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387C" w14:textId="38E2C48E" w:rsidR="000B1FB3" w:rsidRDefault="000F1437" w:rsidP="00492642">
      <w:pPr>
        <w:spacing w:after="0" w:line="360" w:lineRule="auto"/>
        <w:jc w:val="center"/>
        <w:rPr>
          <w:rFonts w:ascii="Times New Roman" w:hAnsi="Times New Roman" w:cs="Times New Roman"/>
          <w:b/>
          <w:bCs/>
          <w:sz w:val="28"/>
          <w:szCs w:val="28"/>
          <w:lang w:val="fi-FI"/>
        </w:rPr>
      </w:pPr>
      <w:r w:rsidRPr="000F1437">
        <w:rPr>
          <w:rFonts w:ascii="Times New Roman" w:hAnsi="Times New Roman" w:cs="Times New Roman"/>
          <w:b/>
          <w:bCs/>
          <w:sz w:val="28"/>
          <w:szCs w:val="28"/>
          <w:lang w:val="fi-FI"/>
        </w:rPr>
        <w:t>IMPLEMENTASI GERAKAN LITERASI SEKOLAH DALAM MENINGKATKAN MINAT BACA SISWA DI SDN KAMPUNG BAMBU 3 KABUPATEN TANGERANG</w:t>
      </w:r>
    </w:p>
    <w:p w14:paraId="14CF81CB" w14:textId="2888A81F" w:rsidR="000F1437" w:rsidRDefault="000F1437" w:rsidP="00492642">
      <w:pPr>
        <w:spacing w:after="0" w:line="360" w:lineRule="auto"/>
        <w:jc w:val="center"/>
        <w:rPr>
          <w:rFonts w:ascii="Times New Roman" w:hAnsi="Times New Roman" w:cs="Times New Roman"/>
          <w:b/>
          <w:bCs/>
          <w:sz w:val="24"/>
          <w:szCs w:val="24"/>
          <w:lang w:val="fi-FI"/>
        </w:rPr>
      </w:pPr>
    </w:p>
    <w:p w14:paraId="3240CBBD" w14:textId="13A1DF26" w:rsidR="000F1437" w:rsidRDefault="000F1437" w:rsidP="00492642">
      <w:pPr>
        <w:spacing w:after="0" w:line="360" w:lineRule="auto"/>
        <w:jc w:val="center"/>
        <w:rPr>
          <w:rFonts w:ascii="Times New Roman" w:hAnsi="Times New Roman" w:cs="Times New Roman"/>
          <w:b/>
          <w:bCs/>
          <w:sz w:val="24"/>
          <w:szCs w:val="24"/>
          <w:lang w:val="fi-FI"/>
        </w:rPr>
      </w:pPr>
      <w:r w:rsidRPr="000F1437">
        <w:rPr>
          <w:rFonts w:ascii="Times New Roman" w:hAnsi="Times New Roman" w:cs="Times New Roman"/>
          <w:b/>
          <w:bCs/>
          <w:sz w:val="24"/>
          <w:szCs w:val="24"/>
          <w:vertAlign w:val="superscript"/>
          <w:lang w:val="fi-FI"/>
        </w:rPr>
        <w:t>1</w:t>
      </w:r>
      <w:r w:rsidRPr="000F1437">
        <w:rPr>
          <w:rFonts w:ascii="Times New Roman" w:hAnsi="Times New Roman" w:cs="Times New Roman"/>
          <w:b/>
          <w:bCs/>
          <w:sz w:val="24"/>
          <w:szCs w:val="24"/>
        </w:rPr>
        <w:t>Tasya Farlidya,</w:t>
      </w:r>
      <w:r w:rsidRPr="000F1437">
        <w:rPr>
          <w:rFonts w:ascii="Times New Roman" w:hAnsi="Times New Roman" w:cs="Times New Roman"/>
          <w:b/>
          <w:bCs/>
          <w:sz w:val="24"/>
          <w:szCs w:val="24"/>
          <w:lang w:val="fi-FI"/>
        </w:rPr>
        <w:t xml:space="preserve"> </w:t>
      </w:r>
      <w:r w:rsidRPr="000F1437">
        <w:rPr>
          <w:rFonts w:ascii="Times New Roman" w:hAnsi="Times New Roman" w:cs="Times New Roman"/>
          <w:b/>
          <w:bCs/>
          <w:sz w:val="24"/>
          <w:szCs w:val="24"/>
          <w:vertAlign w:val="superscript"/>
          <w:lang w:val="fi-FI"/>
        </w:rPr>
        <w:t>2</w:t>
      </w:r>
      <w:r w:rsidRPr="000F1437">
        <w:rPr>
          <w:rFonts w:ascii="Times New Roman" w:hAnsi="Times New Roman" w:cs="Times New Roman"/>
          <w:b/>
          <w:bCs/>
          <w:sz w:val="24"/>
          <w:szCs w:val="24"/>
        </w:rPr>
        <w:t xml:space="preserve">Ina Magdalena, </w:t>
      </w:r>
      <w:r w:rsidRPr="000F1437">
        <w:rPr>
          <w:rFonts w:ascii="Times New Roman" w:hAnsi="Times New Roman" w:cs="Times New Roman"/>
          <w:b/>
          <w:bCs/>
          <w:sz w:val="24"/>
          <w:szCs w:val="24"/>
          <w:vertAlign w:val="superscript"/>
          <w:lang w:val="fi-FI"/>
        </w:rPr>
        <w:t>3</w:t>
      </w:r>
      <w:r w:rsidRPr="000F1437">
        <w:rPr>
          <w:rFonts w:ascii="Times New Roman" w:hAnsi="Times New Roman" w:cs="Times New Roman"/>
          <w:b/>
          <w:bCs/>
          <w:sz w:val="24"/>
          <w:szCs w:val="24"/>
        </w:rPr>
        <w:t>Yayah Huliatun</w:t>
      </w:r>
      <w:r w:rsidRPr="000F1437">
        <w:rPr>
          <w:rFonts w:ascii="Times New Roman" w:hAnsi="Times New Roman" w:cs="Times New Roman"/>
          <w:b/>
          <w:bCs/>
          <w:sz w:val="24"/>
          <w:szCs w:val="24"/>
          <w:lang w:val="fi-FI"/>
        </w:rPr>
        <w:t>isa</w:t>
      </w:r>
    </w:p>
    <w:p w14:paraId="5434D7E0" w14:textId="77777777" w:rsidR="004649B6" w:rsidRPr="004649B6" w:rsidRDefault="000F1437" w:rsidP="00492642">
      <w:pPr>
        <w:spacing w:after="0" w:line="360" w:lineRule="auto"/>
        <w:jc w:val="center"/>
        <w:rPr>
          <w:rFonts w:ascii="Times New Roman" w:hAnsi="Times New Roman" w:cs="Times New Roman"/>
          <w:sz w:val="20"/>
          <w:szCs w:val="20"/>
          <w:lang w:val="en-US"/>
        </w:rPr>
      </w:pPr>
      <w:r w:rsidRPr="004649B6">
        <w:rPr>
          <w:rFonts w:ascii="Times New Roman" w:hAnsi="Times New Roman" w:cs="Times New Roman"/>
          <w:sz w:val="20"/>
          <w:szCs w:val="20"/>
          <w:vertAlign w:val="superscript"/>
          <w:lang w:val="en-US"/>
        </w:rPr>
        <w:t>1</w:t>
      </w:r>
      <w:r w:rsidRPr="004649B6">
        <w:rPr>
          <w:rFonts w:ascii="Times New Roman" w:hAnsi="Times New Roman" w:cs="Times New Roman"/>
          <w:sz w:val="20"/>
          <w:szCs w:val="20"/>
          <w:lang w:val="en-US"/>
        </w:rPr>
        <w:t>Pendidikan Guru Sekolah Dasar, Universitas Muhammadiyah Tangerang</w:t>
      </w:r>
    </w:p>
    <w:p w14:paraId="6813A4F0" w14:textId="77777777" w:rsidR="004649B6" w:rsidRPr="004649B6" w:rsidRDefault="000F1437" w:rsidP="00492642">
      <w:pPr>
        <w:spacing w:after="0" w:line="360" w:lineRule="auto"/>
        <w:jc w:val="center"/>
        <w:rPr>
          <w:rFonts w:ascii="Times New Roman" w:hAnsi="Times New Roman" w:cs="Times New Roman"/>
          <w:sz w:val="20"/>
          <w:szCs w:val="20"/>
          <w:lang w:val="en-US"/>
        </w:rPr>
      </w:pPr>
      <w:r w:rsidRPr="004649B6">
        <w:rPr>
          <w:rFonts w:ascii="Times New Roman" w:hAnsi="Times New Roman" w:cs="Times New Roman"/>
          <w:sz w:val="20"/>
          <w:szCs w:val="20"/>
          <w:vertAlign w:val="superscript"/>
          <w:lang w:val="en-US"/>
        </w:rPr>
        <w:t>2</w:t>
      </w:r>
      <w:r w:rsidRPr="004649B6">
        <w:rPr>
          <w:rFonts w:ascii="Times New Roman" w:hAnsi="Times New Roman" w:cs="Times New Roman"/>
          <w:sz w:val="20"/>
          <w:szCs w:val="20"/>
          <w:lang w:val="en-US"/>
        </w:rPr>
        <w:t>Pendidikan Guru Sekolah Dasar, Universitas Muhammadiyah Tangerang</w:t>
      </w:r>
    </w:p>
    <w:p w14:paraId="58CCB0B5" w14:textId="77777777" w:rsidR="004649B6" w:rsidRPr="004649B6" w:rsidRDefault="000F1437" w:rsidP="00492642">
      <w:pPr>
        <w:spacing w:after="0" w:line="360" w:lineRule="auto"/>
        <w:jc w:val="center"/>
        <w:rPr>
          <w:rFonts w:ascii="Times New Roman" w:hAnsi="Times New Roman" w:cs="Times New Roman"/>
          <w:sz w:val="20"/>
          <w:szCs w:val="20"/>
          <w:lang w:val="en-US"/>
        </w:rPr>
      </w:pPr>
      <w:r w:rsidRPr="004649B6">
        <w:rPr>
          <w:rFonts w:ascii="Times New Roman" w:hAnsi="Times New Roman" w:cs="Times New Roman"/>
          <w:sz w:val="20"/>
          <w:szCs w:val="20"/>
          <w:vertAlign w:val="superscript"/>
          <w:lang w:val="en-US"/>
        </w:rPr>
        <w:t>3</w:t>
      </w:r>
      <w:r w:rsidRPr="004649B6">
        <w:rPr>
          <w:rFonts w:ascii="Times New Roman" w:hAnsi="Times New Roman" w:cs="Times New Roman"/>
          <w:sz w:val="20"/>
          <w:szCs w:val="20"/>
          <w:lang w:val="en-US"/>
        </w:rPr>
        <w:t>Pendidikan Guru Sekolah Dasar, Universitas Muhammadiyah Tangerang</w:t>
      </w:r>
    </w:p>
    <w:p w14:paraId="71203C91" w14:textId="4E4916D3" w:rsidR="004649B6" w:rsidRPr="004649B6" w:rsidRDefault="004649B6" w:rsidP="00492642">
      <w:pPr>
        <w:spacing w:after="0" w:line="360" w:lineRule="auto"/>
        <w:jc w:val="center"/>
        <w:rPr>
          <w:rFonts w:ascii="Times New Roman" w:hAnsi="Times New Roman" w:cs="Times New Roman"/>
          <w:b/>
          <w:bCs/>
          <w:sz w:val="20"/>
          <w:szCs w:val="20"/>
          <w:lang w:val="en-US"/>
        </w:rPr>
      </w:pPr>
      <w:hyperlink r:id="rId6" w:history="1">
        <w:r w:rsidRPr="0081050C">
          <w:rPr>
            <w:rStyle w:val="Hyperlink"/>
            <w:rFonts w:ascii="Garamond" w:hAnsi="Garamond"/>
            <w:szCs w:val="24"/>
          </w:rPr>
          <w:t>tasyafarlidya@gmail.com</w:t>
        </w:r>
      </w:hyperlink>
      <w:r w:rsidR="000F1437">
        <w:rPr>
          <w:rFonts w:ascii="Garamond" w:hAnsi="Garamond" w:cs="Times New Roman"/>
          <w:color w:val="000000"/>
          <w:sz w:val="24"/>
          <w:szCs w:val="24"/>
          <w:lang w:val="en-US"/>
        </w:rPr>
        <w:t>,</w:t>
      </w:r>
      <w:r w:rsidR="000F1437" w:rsidRPr="000F1437">
        <w:rPr>
          <w:rFonts w:ascii="Garamond" w:hAnsi="Garamond" w:cs="Times New Roman"/>
          <w:color w:val="000000"/>
          <w:sz w:val="24"/>
          <w:szCs w:val="24"/>
          <w:lang w:val="en-US"/>
        </w:rPr>
        <w:t xml:space="preserve"> </w:t>
      </w:r>
      <w:hyperlink r:id="rId7" w:history="1">
        <w:r w:rsidR="000F1437">
          <w:rPr>
            <w:rStyle w:val="Hyperlink"/>
            <w:rFonts w:ascii="Garamond" w:hAnsi="Garamond"/>
            <w:szCs w:val="24"/>
          </w:rPr>
          <w:t>inapgsd@gmail.com</w:t>
        </w:r>
      </w:hyperlink>
      <w:r w:rsidR="000F1437">
        <w:rPr>
          <w:rFonts w:ascii="Garamond" w:hAnsi="Garamond" w:cs="Times New Roman"/>
          <w:color w:val="000000"/>
          <w:sz w:val="24"/>
          <w:szCs w:val="24"/>
          <w:lang w:val="en-US"/>
        </w:rPr>
        <w:t xml:space="preserve">, </w:t>
      </w:r>
      <w:hyperlink r:id="rId8" w:history="1">
        <w:r w:rsidR="000F1437" w:rsidRPr="0081050C">
          <w:rPr>
            <w:rStyle w:val="Hyperlink"/>
            <w:rFonts w:ascii="Garamond" w:hAnsi="Garamond"/>
            <w:sz w:val="24"/>
            <w:szCs w:val="24"/>
            <w:lang w:val="en-US"/>
          </w:rPr>
          <w:t>yayah.huliatunisa@umt.ac.id</w:t>
        </w:r>
      </w:hyperlink>
      <w:r w:rsidR="000F1437">
        <w:rPr>
          <w:rFonts w:ascii="Garamond" w:hAnsi="Garamond" w:cs="Times New Roman"/>
          <w:color w:val="000000"/>
          <w:sz w:val="24"/>
          <w:szCs w:val="24"/>
          <w:lang w:val="en-US"/>
        </w:rPr>
        <w:t xml:space="preserve"> </w:t>
      </w:r>
    </w:p>
    <w:p w14:paraId="174C511F" w14:textId="77C23961" w:rsidR="000F1437" w:rsidRDefault="000F1437" w:rsidP="00492642">
      <w:pPr>
        <w:spacing w:after="0" w:line="360" w:lineRule="auto"/>
        <w:jc w:val="center"/>
        <w:rPr>
          <w:rFonts w:ascii="Times New Roman" w:hAnsi="Times New Roman" w:cs="Times New Roman"/>
          <w:sz w:val="20"/>
          <w:szCs w:val="20"/>
          <w:lang w:val="en-US"/>
        </w:rPr>
      </w:pPr>
      <w:r w:rsidRPr="004649B6">
        <w:rPr>
          <w:rFonts w:ascii="Times New Roman" w:hAnsi="Times New Roman" w:cs="Times New Roman"/>
          <w:sz w:val="20"/>
          <w:szCs w:val="20"/>
          <w:lang w:val="en-US"/>
        </w:rPr>
        <w:t>Phone number author: +6289655874482</w:t>
      </w:r>
    </w:p>
    <w:p w14:paraId="4E9CC745" w14:textId="77777777" w:rsidR="004649B6" w:rsidRDefault="004649B6" w:rsidP="00492642">
      <w:pPr>
        <w:spacing w:after="0" w:line="360" w:lineRule="auto"/>
        <w:jc w:val="center"/>
        <w:rPr>
          <w:rFonts w:ascii="Times New Roman" w:hAnsi="Times New Roman" w:cs="Times New Roman"/>
          <w:sz w:val="20"/>
          <w:szCs w:val="20"/>
          <w:lang w:val="en-US"/>
        </w:rPr>
      </w:pPr>
    </w:p>
    <w:p w14:paraId="53EA8E86" w14:textId="1A789A8A" w:rsidR="004649B6" w:rsidRPr="004649B6" w:rsidRDefault="004649B6" w:rsidP="00492642">
      <w:pPr>
        <w:spacing w:after="0" w:line="360" w:lineRule="auto"/>
        <w:jc w:val="center"/>
        <w:rPr>
          <w:rFonts w:ascii="Times New Roman" w:hAnsi="Times New Roman" w:cs="Times New Roman"/>
          <w:b/>
          <w:bCs/>
          <w:color w:val="000000"/>
          <w:sz w:val="24"/>
          <w:szCs w:val="24"/>
          <w:lang w:val="en-US"/>
        </w:rPr>
      </w:pPr>
      <w:r w:rsidRPr="004649B6">
        <w:rPr>
          <w:rFonts w:ascii="Times New Roman" w:hAnsi="Times New Roman" w:cs="Times New Roman"/>
          <w:b/>
          <w:bCs/>
          <w:color w:val="000000"/>
          <w:sz w:val="24"/>
          <w:szCs w:val="24"/>
          <w:lang w:val="en-US"/>
        </w:rPr>
        <w:t>Abstrak</w:t>
      </w:r>
    </w:p>
    <w:p w14:paraId="2EF7C6A9" w14:textId="350A89AB" w:rsidR="004649B6" w:rsidRPr="00E31F4A" w:rsidRDefault="004649B6" w:rsidP="00492642">
      <w:pPr>
        <w:pStyle w:val="NormalWeb"/>
        <w:spacing w:before="0" w:beforeAutospacing="0" w:after="0" w:afterAutospacing="0" w:line="360" w:lineRule="auto"/>
        <w:jc w:val="both"/>
        <w:rPr>
          <w:color w:val="000000"/>
        </w:rPr>
      </w:pPr>
      <w:r w:rsidRPr="004649B6">
        <w:rPr>
          <w:color w:val="000000"/>
          <w:lang w:val="en-US"/>
        </w:rPr>
        <w:t>Tujuan penelitian ini untuk men</w:t>
      </w:r>
      <w:r>
        <w:rPr>
          <w:color w:val="000000"/>
          <w:lang w:val="en-US"/>
        </w:rPr>
        <w:t>deskripsikan</w:t>
      </w:r>
      <w:r w:rsidRPr="004649B6">
        <w:rPr>
          <w:color w:val="000000"/>
          <w:lang w:val="en-US"/>
        </w:rPr>
        <w:t xml:space="preserve"> implementasi program Gerakan Literasi Sekolah dalam meningkatkan minat baca siswa dan mengidentifikasikan faktor p</w:t>
      </w:r>
      <w:r>
        <w:rPr>
          <w:color w:val="000000"/>
          <w:lang w:val="en-US"/>
        </w:rPr>
        <w:t xml:space="preserve">endukung dan faktor penghambat dalam pelaksanaan program Gerakan Literasi Sekolah di SDN Kampung Bambu 3 Kabupaten Tangerang. </w:t>
      </w:r>
      <w:r w:rsidR="00E31F4A">
        <w:rPr>
          <w:lang w:val="en-US"/>
        </w:rPr>
        <w:t>M</w:t>
      </w:r>
      <w:r w:rsidR="00E31F4A">
        <w:t>etode penelitian yang digunakan adalah penelitian deskriptif kualitatif.</w:t>
      </w:r>
      <w:r w:rsidR="00E31F4A">
        <w:rPr>
          <w:lang w:val="en-US"/>
        </w:rPr>
        <w:t xml:space="preserve"> </w:t>
      </w:r>
      <w:r w:rsidR="00E31F4A">
        <w:t>Informan pada penelitian ini yaitu kepala sekolah, guru kelas V dan 3 orang siswa kelas V</w:t>
      </w:r>
      <w:r w:rsidR="00E31F4A" w:rsidRPr="00E31F4A">
        <w:rPr>
          <w:lang w:val="en-US"/>
        </w:rPr>
        <w:t xml:space="preserve">. </w:t>
      </w:r>
      <w:r w:rsidR="00E31F4A">
        <w:t xml:space="preserve">Instrumen penelitian menggunakan pedoman observasi, pedoman wawancara dan pedoman studi dokumentasi. Hasil penelitian menunjukan pelaksanaan program Gerakan Literasi Sekolah (GLS) di SDN Kampung Bambu 3 Kabupaten Tangerang sudah terlaksana hal ini dibuktikan dengan ada beberapa kegiatan seperti: kegiatan membaca 15 menit, tersedianya lingkungan kaya literasi (pojok baca, perpustakaan, poster-poster penunjang literasi dan gazebo untuk membaca), bahan kaya teks di kelas, </w:t>
      </w:r>
      <w:r w:rsidR="00E31F4A" w:rsidRPr="00E31F4A">
        <w:t>pelibatan publik</w:t>
      </w:r>
      <w:r w:rsidR="00E31F4A">
        <w:t>, membaca bersama, pengharagaan pencapaian siswa, menanggapi buku bacaan dalam bentuk yang lain, serta pembelajaran di luar kelas. Siswa di SDN Kampung Bambu 3 Kabupaten Tangerang sudah memiliki minat baca yang baik, akan tetapi kurangnya bahan baca yang bervariasi menjadikan siswa kurang antusias terhadap buku bacaan yang ada. Dengan tersedianya buku-buku yang menarik dan menghibur, membuat mereka lebih bersemangat dan merasa senang ketika membacanya. Faktor pendukung program Gerakan Literasi Sekolah (GLS) seperti tersedianya perpustakaan, pojok baca di berbagai area sekolah, poster-poster penunjang literasi dan gazebo untuk siswa membaca. Selain itu terdapat juga faktor penghambat dalam pelaksanaan kegiatan Gerakan Literasi Sekolah yaitu terbatasnya waktu, buku yang tersedia kurang bervariasi dan sarana prasarana yang kurang terawat.</w:t>
      </w:r>
    </w:p>
    <w:p w14:paraId="5D75DBB7" w14:textId="6C7FF962" w:rsidR="004649B6" w:rsidRPr="004649B6" w:rsidRDefault="004649B6" w:rsidP="00492642">
      <w:pPr>
        <w:pStyle w:val="NormalWeb"/>
        <w:spacing w:before="120" w:beforeAutospacing="0" w:after="0" w:afterAutospacing="0" w:line="360" w:lineRule="auto"/>
        <w:jc w:val="both"/>
        <w:rPr>
          <w:color w:val="000000"/>
          <w:lang w:val="fi-FI"/>
        </w:rPr>
      </w:pPr>
      <w:r>
        <w:rPr>
          <w:b/>
          <w:bCs/>
          <w:color w:val="000000"/>
        </w:rPr>
        <w:t>Kata Kunci:</w:t>
      </w:r>
      <w:r>
        <w:rPr>
          <w:color w:val="000000"/>
        </w:rPr>
        <w:t xml:space="preserve"> </w:t>
      </w:r>
      <w:r w:rsidRPr="004649B6">
        <w:rPr>
          <w:color w:val="000000"/>
          <w:lang w:val="fi-FI"/>
        </w:rPr>
        <w:t>Pendidikan, Gerakan L</w:t>
      </w:r>
      <w:r>
        <w:rPr>
          <w:color w:val="000000"/>
          <w:lang w:val="fi-FI"/>
        </w:rPr>
        <w:t>iterasi Sekolah, Minat Baca</w:t>
      </w:r>
    </w:p>
    <w:p w14:paraId="14414633" w14:textId="77777777" w:rsidR="004649B6" w:rsidRPr="00E31F4A" w:rsidRDefault="004649B6" w:rsidP="00492642">
      <w:pPr>
        <w:pStyle w:val="NormalWeb"/>
        <w:spacing w:before="120" w:beforeAutospacing="0" w:after="0" w:afterAutospacing="0" w:line="360" w:lineRule="auto"/>
        <w:jc w:val="both"/>
        <w:rPr>
          <w:color w:val="000000"/>
          <w:lang w:val="fi-FI"/>
        </w:rPr>
      </w:pPr>
    </w:p>
    <w:p w14:paraId="4E725F7E" w14:textId="77777777" w:rsidR="004649B6" w:rsidRDefault="004649B6" w:rsidP="00492642">
      <w:pPr>
        <w:pStyle w:val="NormalWeb"/>
        <w:spacing w:before="0" w:beforeAutospacing="0" w:after="0" w:afterAutospacing="0" w:line="360" w:lineRule="auto"/>
        <w:jc w:val="center"/>
      </w:pPr>
      <w:r>
        <w:rPr>
          <w:b/>
          <w:bCs/>
          <w:i/>
          <w:iCs/>
          <w:color w:val="000000"/>
        </w:rPr>
        <w:t>Abstract</w:t>
      </w:r>
    </w:p>
    <w:p w14:paraId="0B904930" w14:textId="77777777" w:rsidR="00E31F4A" w:rsidRDefault="00E31F4A" w:rsidP="00492642">
      <w:pPr>
        <w:pStyle w:val="NormalWeb"/>
        <w:spacing w:before="120" w:beforeAutospacing="0" w:after="0" w:afterAutospacing="0" w:line="360" w:lineRule="auto"/>
        <w:jc w:val="both"/>
        <w:rPr>
          <w:i/>
          <w:iCs/>
          <w:color w:val="000000"/>
        </w:rPr>
      </w:pPr>
      <w:r w:rsidRPr="00E31F4A">
        <w:rPr>
          <w:i/>
          <w:iCs/>
          <w:color w:val="000000"/>
        </w:rPr>
        <w:t>The purpose of this study was to describe the implementation of the School Literacy Movement program in increasing students' reading interest and to identify supporting and inhibiting factors in the implementation of the School Literacy Movement program at SDN Kampung Bambu 3, Tangerang Regency. The research method used is descriptive qualitative research. Informants in this study were the school principal, class V teacher and 3 class V students. The research instruments used observation guidelines, interview guidelines and documentation study guidelines. The results showed that the implementation of the School Literacy Movement (GLS) program at Kampung Bambu 3 Elementary School, Tangerang Regency had been implemented. This was evidenced by several activities such as: 15-minute reading activities, the availability of a literacy-rich environment (reading corner, library, posters supporting literacy and gazebo for reading), text-rich materials in class, public engagement, reading together, rewarding student achievement, responding to reading books in other forms, and learning outside the classroom. Students at SDN Kampung Bambu 3 Tangerang Regency already have a good interest in reading, but the lack of varied reading materials makes students less enthusiastic about the existing reading books. With the availability of interesting and entertaining books, it makes them more excited and feel happy when they read them. Supporting factors for the School Literacy Movement (GLS) program include the availability of libraries, reading corners in various areas of the school, posters supporting literacy and gazebos for reading students. In addition, there are also inhibiting factors in the implementation of the School Literacy Movement activities, namely limited time, less varied books available and poorly maintained infrastructure.</w:t>
      </w:r>
    </w:p>
    <w:p w14:paraId="1736FDDC" w14:textId="4191A5BE" w:rsidR="004649B6" w:rsidRDefault="004649B6" w:rsidP="00492642">
      <w:pPr>
        <w:pStyle w:val="NormalWeb"/>
        <w:spacing w:before="120" w:beforeAutospacing="0" w:after="0" w:afterAutospacing="0" w:line="360" w:lineRule="auto"/>
        <w:jc w:val="both"/>
        <w:rPr>
          <w:i/>
          <w:iCs/>
          <w:color w:val="000000"/>
          <w:lang w:val="en-US"/>
        </w:rPr>
      </w:pPr>
      <w:r>
        <w:rPr>
          <w:b/>
          <w:bCs/>
          <w:i/>
          <w:iCs/>
          <w:color w:val="000000"/>
        </w:rPr>
        <w:t>Keywords</w:t>
      </w:r>
      <w:r>
        <w:rPr>
          <w:i/>
          <w:iCs/>
          <w:color w:val="000000"/>
        </w:rPr>
        <w:t xml:space="preserve">: </w:t>
      </w:r>
      <w:r>
        <w:rPr>
          <w:i/>
          <w:iCs/>
          <w:color w:val="000000"/>
          <w:lang w:val="en-US"/>
        </w:rPr>
        <w:t>Education, School Literacy Movement, Interest in Reading</w:t>
      </w:r>
    </w:p>
    <w:p w14:paraId="749E5CA1" w14:textId="77777777" w:rsidR="00E31F4A" w:rsidRDefault="00E31F4A" w:rsidP="00492642">
      <w:pPr>
        <w:pStyle w:val="NormalWeb"/>
        <w:spacing w:before="120" w:beforeAutospacing="0" w:after="0" w:afterAutospacing="0" w:line="360" w:lineRule="auto"/>
        <w:jc w:val="both"/>
        <w:rPr>
          <w:i/>
          <w:iCs/>
          <w:color w:val="000000"/>
          <w:lang w:val="en-US"/>
        </w:rPr>
      </w:pPr>
    </w:p>
    <w:p w14:paraId="2D2377BB" w14:textId="2A5F309B" w:rsidR="009B7A0D" w:rsidRDefault="00E31F4A" w:rsidP="00492642">
      <w:pPr>
        <w:pStyle w:val="NormalWeb"/>
        <w:spacing w:before="120" w:beforeAutospacing="0" w:after="0" w:afterAutospacing="0" w:line="360" w:lineRule="auto"/>
        <w:jc w:val="both"/>
        <w:rPr>
          <w:b/>
          <w:bCs/>
          <w:color w:val="000000"/>
          <w:lang w:val="en-US"/>
        </w:rPr>
      </w:pPr>
      <w:r>
        <w:rPr>
          <w:b/>
          <w:bCs/>
          <w:color w:val="000000"/>
          <w:lang w:val="en-US"/>
        </w:rPr>
        <w:t>PENDAHULUAN</w:t>
      </w:r>
    </w:p>
    <w:p w14:paraId="75E1C4A3" w14:textId="30059A15" w:rsidR="009B7A0D" w:rsidRDefault="009B7A0D" w:rsidP="00492642">
      <w:pPr>
        <w:pStyle w:val="NormalWeb"/>
        <w:spacing w:before="120" w:beforeAutospacing="0" w:after="0" w:afterAutospacing="0" w:line="360" w:lineRule="auto"/>
        <w:ind w:firstLine="567"/>
        <w:jc w:val="both"/>
      </w:pPr>
      <w:r>
        <w:t>Pendidikan merupakan hal yang sangat penting karena melalui pendidikan dapat meningkatkan dan mengembangkan mutu Sumber Daya Manusia (SDM). Salah satu cara pemerintahan Indonesia untuk menyempurnakan kualitas pendidikan yaitu dengan memperbaharui kurikulum yang ada</w:t>
      </w:r>
      <w:r w:rsidRPr="009B7A0D">
        <w:t xml:space="preserve">. </w:t>
      </w:r>
      <w:r w:rsidR="003B0F0B">
        <w:t>Perubahan tersebut bermaksud untuk memperbaiki kualitas pendidikan agar menghasilkan sumber daya manusia yang lebih baik.</w:t>
      </w:r>
      <w:r w:rsidR="004B626E" w:rsidRPr="009B7A0D">
        <w:t xml:space="preserve"> </w:t>
      </w:r>
    </w:p>
    <w:p w14:paraId="0123097C" w14:textId="77777777" w:rsidR="003B0F0B" w:rsidRDefault="009B7A0D" w:rsidP="00492642">
      <w:pPr>
        <w:pStyle w:val="NormalWeb"/>
        <w:spacing w:before="120" w:beforeAutospacing="0" w:after="0" w:afterAutospacing="0" w:line="360" w:lineRule="auto"/>
        <w:ind w:firstLine="567"/>
        <w:jc w:val="both"/>
      </w:pPr>
      <w:r>
        <w:lastRenderedPageBreak/>
        <w:t>Pada tahun 2020, Perpustakaan Nasional (Perpusnas) mencatat indeks kegemaran membaca Indonesia 2020 sebesar 55,74 atau masuk kategori sedang. Skor tersebut naik 1,9 poin dari 2019 yang sebesar 53,84. Pada tahun 2020, rata-rata kegiatan masyarakat Indonesia empat kali sepekan. Durasi membaca sekitar 1 jam 36 menit per hari. Adapun, jumlah buku yang dibaca rata-rata dua buku per tiga bulan. Perpusnas melakukan survei tentang indek kajian membaca pada Maret-November 2020. Survei melibatkan 10.200 responden di 34 provinsi yang bertujuan mengukur frekuensi membaca, durasi membaca dan jumlah buku yang dibaca.</w:t>
      </w:r>
    </w:p>
    <w:p w14:paraId="5C01FF9D" w14:textId="77777777" w:rsidR="008C1CF4" w:rsidRDefault="003B0F0B" w:rsidP="00492642">
      <w:pPr>
        <w:pStyle w:val="NormalWeb"/>
        <w:spacing w:before="120" w:beforeAutospacing="0" w:after="0" w:afterAutospacing="0" w:line="360" w:lineRule="auto"/>
        <w:ind w:firstLine="567"/>
        <w:jc w:val="both"/>
      </w:pPr>
      <w:r w:rsidRPr="003B0F0B">
        <w:t>Hal i</w:t>
      </w:r>
      <w:r w:rsidR="009B7A0D">
        <w:t>ni artinya kemampuan literasi di Indonesia masih tergolong rendah. Sehingga pemerintah perlu usulan khusus untuk meningkatkan minat baca pada siswa.</w:t>
      </w:r>
      <w:r w:rsidRPr="003B0F0B">
        <w:t xml:space="preserve"> Mengatasi permasalahan tersebut</w:t>
      </w:r>
      <w:r w:rsidRPr="009B7A0D">
        <w:t xml:space="preserve">, pemerintah juga berupaya memajukan dan mencerdaskan kehidupan bangsa dalam dunia pendidikan dengan mengadakan program Gerakan Literasi Sekolah (GLS) </w:t>
      </w:r>
      <w:r w:rsidRPr="003B0F0B">
        <w:t xml:space="preserve">untuk meningkatkan kualitas pendidikan yang tertera dalam </w:t>
      </w:r>
      <w:r>
        <w:t>Peraturan Menteri Pendidikan dan Kebudayaan No. 23 tahun 2015 mengenai penumbuhan budi pekerti</w:t>
      </w:r>
      <w:r w:rsidRPr="009B7A0D">
        <w:t xml:space="preserve">. </w:t>
      </w:r>
    </w:p>
    <w:p w14:paraId="404A5487" w14:textId="4F571509" w:rsidR="00325FD2" w:rsidRDefault="008C1CF4" w:rsidP="00492642">
      <w:pPr>
        <w:pStyle w:val="NormalWeb"/>
        <w:spacing w:before="0" w:beforeAutospacing="0" w:after="0" w:afterAutospacing="0" w:line="360" w:lineRule="auto"/>
        <w:ind w:firstLine="567"/>
        <w:jc w:val="both"/>
      </w:pPr>
      <w:r w:rsidRPr="008C1CF4">
        <w:t>Dalam dunia pendidikan, l</w:t>
      </w:r>
      <w:r w:rsidR="008241DB">
        <w:t xml:space="preserve">iterasi sangat berpengaruh dalam kegiatan belajar mengajar di sekolah dan literasi tidak dapat dipisahkan dari dunia pendidikan. Literasi berasal dari bahasa latin </w:t>
      </w:r>
      <w:r w:rsidR="008241DB" w:rsidRPr="008C1CF4">
        <w:rPr>
          <w:i/>
          <w:iCs/>
        </w:rPr>
        <w:t>litteratus</w:t>
      </w:r>
      <w:r w:rsidR="008241DB">
        <w:t xml:space="preserve">, yang berarti orang yang belajar. Dalam bahasa Latin juga terdapat istilah </w:t>
      </w:r>
      <w:r w:rsidR="008241DB" w:rsidRPr="008C1CF4">
        <w:rPr>
          <w:i/>
          <w:iCs/>
        </w:rPr>
        <w:t>littera</w:t>
      </w:r>
      <w:r w:rsidR="008241DB">
        <w:t xml:space="preserve"> (huruf) yaitu sistem tulisan dengan 9 konvensi yang menyertainya</w:t>
      </w:r>
      <w:r w:rsidR="008241DB" w:rsidRPr="008241DB">
        <w:rPr>
          <w:lang w:val="fi-FI"/>
        </w:rPr>
        <w:t xml:space="preserve"> </w:t>
      </w:r>
      <w:r w:rsidR="00453900">
        <w:rPr>
          <w:lang w:val="fi-FI"/>
        </w:rPr>
        <w:fldChar w:fldCharType="begin" w:fldLock="1"/>
      </w:r>
      <w:r w:rsidR="00FD5381">
        <w:rPr>
          <w:lang w:val="fi-FI"/>
        </w:rPr>
        <w:instrText>ADDIN CSL_CITATION {"citationItems":[{"id":"ITEM-1","itemData":{"abstract":"Tujuan pendidikan yang diamanahkan UUD adalah mencerdaskan kehidupan bangsa. Pada prosesnya pendidikan mengalami berbagai kendala seperti perilaku membaca yang rendah dan perilaku bullying. Kedua hal tersebut bisa terjadi dilingkungan sekolah maupun dirumah. Upaya untuk meningkatkan budaya literasi merupakan tanggung jawab semua pihak, meskipun fasilitas penunjang lengkap, tidak lah dianggap cukup tanpa adanya pemahaman terkait manfaat apa yang akan diperoleh jika melakukan literasi itu masih melekat pada masyarakat. Hal ini lah yang berdampak kepada rendahnya minat baca. Minat membaca jika telah tertanam dan menjadi kebiasaan dan membudaya, akan membentuk perilaku individu dalam hal ini generasi produktif menjadi masyarakat yang literat, sehingga dengan pembiasaan terhadap aktivitas literasi, diharapkan dapat mengalihkan dan bahkan meminimalisir perilaku bullying. Kegiatan ini bertujuan untuk menambah pengetahuan dengan upaya memberikan pelatihan bagaimana tehnik memotivasi dan keterampilan memperlakukan anak agar gemar dan membudayakan minat baca serta anti bullying. Dengan menggunakan metode seminar, yang bertujuan agar pengetahuan dan keterampilan yang dipresentasikan diharapkan dapat ditransfer dengan baik melalui komunikasi dua arah antara narasumber dan peserta. Hasil dari kegiatan ini siswa secara keseluruhan telah dapat menyelesaikan dengan minimal membaca dua-lima judul buku serta gerakan menulis cerpen yang dimuat dimading sekolah. Terkait bullying hasil yang didapatkan bahwa secara bersamaan baik anak maupun orang tua menyadari bahwa penting nya respect tidak hanya bagi diri sendiri akan tetapi terhadap orang lain, menindak pelaku bullying sesuai norma kemanusiaan, dan meningkatkan keteladanan bagi guru dan orang tua","author":[{"dropping-particle":"","family":"Magdalena","given":"Ina","non-dropping-particle":"","parse-names":false,"suffix":""},{"dropping-particle":"","family":"Huliatunisa","given":"Yayah","non-dropping-particle":"","parse-names":false,"suffix":""},{"dropping-particle":"","family":"Sumiyani","given":"","non-dropping-particle":"","parse-names":false,"suffix":""},{"dropping-particle":"","family":"Sa’odah","given":"","non-dropping-particle":"","parse-names":false,"suffix":""}],"container-title":"Prosiding Seminar Nasional Pengabdian Masyarakat LPPM UMJ","id":"ITEM-1","issue":"September 2019","issued":{"date-parts":[["2019"]]},"page":"3","title":"Membangun Karakter Anak Bangsa Generasi Z Berkemajuan Melalui Budaya Literasi dan Anti Bullying","type":"article-journal"},"uris":["http://www.mendeley.com/documents/?uuid=35e6a06e-ecae-47a5-9429-0f39a680676d"]}],"mendeley":{"formattedCitation":"(Magdalena et al., 2019)","manualFormatting":"(Magdalena et al., 2019, Hal. 3)","plainTextFormattedCitation":"(Magdalena et al., 2019)","previouslyFormattedCitation":"(Magdalena et al., 2019)"},"properties":{"noteIndex":0},"schema":"https://github.com/citation-style-language/schema/raw/master/csl-citation.json"}</w:instrText>
      </w:r>
      <w:r w:rsidR="00453900">
        <w:rPr>
          <w:lang w:val="fi-FI"/>
        </w:rPr>
        <w:fldChar w:fldCharType="separate"/>
      </w:r>
      <w:r w:rsidR="00453900" w:rsidRPr="00453900">
        <w:rPr>
          <w:noProof/>
          <w:lang w:val="fi-FI"/>
        </w:rPr>
        <w:t>(Magdalena et al., 2019</w:t>
      </w:r>
      <w:r w:rsidR="00453900">
        <w:rPr>
          <w:noProof/>
          <w:lang w:val="fi-FI"/>
        </w:rPr>
        <w:t>, Hal. 3</w:t>
      </w:r>
      <w:r w:rsidR="00453900" w:rsidRPr="00453900">
        <w:rPr>
          <w:noProof/>
          <w:lang w:val="fi-FI"/>
        </w:rPr>
        <w:t>)</w:t>
      </w:r>
      <w:r w:rsidR="00453900">
        <w:rPr>
          <w:lang w:val="fi-FI"/>
        </w:rPr>
        <w:fldChar w:fldCharType="end"/>
      </w:r>
      <w:r w:rsidR="00453900">
        <w:rPr>
          <w:lang w:val="en-US"/>
        </w:rPr>
        <w:t>.</w:t>
      </w:r>
      <w:r w:rsidR="00BA379A">
        <w:rPr>
          <w:lang w:val="en-US"/>
        </w:rPr>
        <w:t xml:space="preserve"> </w:t>
      </w:r>
      <w:r>
        <w:rPr>
          <w:lang w:val="en-US"/>
        </w:rPr>
        <w:t xml:space="preserve">Literasi dalam GLS </w:t>
      </w:r>
      <w:r w:rsidR="00FD5381">
        <w:t>adalah kemampuan mengakses, memahami, dan menggunakan sesuatu secara cerdas melalui berbagai aktivitas, antara lain membaca, melihat, menyimak, menulis, dan berbicara. GLS merupakan sebuah upaya yang dilakukan secara menyeluruh untuk menjadikan sekolah sebagai organisasi pembelajaran yang warganya literat sepanjang hayat melalui pelibatan publik</w:t>
      </w:r>
      <w:r w:rsidR="00FD5381" w:rsidRPr="00FD5381">
        <w:t xml:space="preserve"> </w:t>
      </w:r>
      <w:r w:rsidR="00FD5381">
        <w:fldChar w:fldCharType="begin" w:fldLock="1"/>
      </w:r>
      <w:r w:rsidR="00FD5381">
        <w:instrText>ADDIN CSL_CITATION {"citationItems":[{"id":"ITEM-1","itemData":{"author":[{"dropping-particle":"","family":"Faizah","given":"Utama Dewi","non-dropping-particle":"","parse-names":false,"suffix":""},{"dropping-particle":"","family":"Sufyadi","given":"Susanti","non-dropping-particle":"","parse-names":false,"suffix":""},{"dropping-particle":"","family":"Anggraini","given":"","non-dropping-particle":"","parse-names":false,"suffix":""},{"dropping-particle":"","family":"Waluyo","given":"","non-dropping-particle":"","parse-names":false,"suffix":""},{"dropping-particle":"","family":"Dewayani","given":"Sofie","non-dropping-particle":"","parse-names":false,"suffix":""},{"dropping-particle":"","family":"Muldian","given":"Wien","non-dropping-particle":"","parse-names":false,"suffix":""},{"dropping-particle":"","family":"Roosaria","given":"Renya Dwi","non-dropping-particle":"","parse-names":false,"suffix":""}],"editor":[{"dropping-particle":"","family":"Wiedarti","given":"Pangesti","non-dropping-particle":"","parse-names":false,"suffix":""},{"dropping-particle":"","family":"Laksono","given":"Kisyani","non-dropping-particle":"","parse-names":false,"suffix":""}],"id":"ITEM-1","issued":{"date-parts":[["2016"]]},"publisher":"Direktorat Pembinaan Sekolah Dasar Direktorat Jenderal Pendidikan Dasar dan Menengah Kementerian Pendidikan dan Kebudayaan","publisher-place":"Jakarta","title":"PANDUAN GERAKAN LITERASI SEKOLAH DI SEKOLAH SEKOLAH DASAR","type":"book"},"uris":["http://www.mendeley.com/documents/?uuid=cadab6ee-3300-4fc8-b28a-3cf0b38585ad"]}],"mendeley":{"formattedCitation":"(Faizah et al., 2016)","manualFormatting":"(Faizah et al., 2016, Hal. 2)","plainTextFormattedCitation":"(Faizah et al., 2016)","previouslyFormattedCitation":"(Faizah et al., 2016)"},"properties":{"noteIndex":0},"schema":"https://github.com/citation-style-language/schema/raw/master/csl-citation.json"}</w:instrText>
      </w:r>
      <w:r w:rsidR="00FD5381">
        <w:fldChar w:fldCharType="separate"/>
      </w:r>
      <w:r w:rsidR="00FD5381" w:rsidRPr="00FD5381">
        <w:rPr>
          <w:noProof/>
        </w:rPr>
        <w:t>(Faizah et al., 2016, Hal. 2)</w:t>
      </w:r>
      <w:r w:rsidR="00FD5381">
        <w:fldChar w:fldCharType="end"/>
      </w:r>
      <w:r w:rsidR="00FD5381" w:rsidRPr="00FD5381">
        <w:t xml:space="preserve">. </w:t>
      </w:r>
    </w:p>
    <w:p w14:paraId="74A10536" w14:textId="6767542B" w:rsidR="00C22357" w:rsidRDefault="00C22357" w:rsidP="00492642">
      <w:pPr>
        <w:pStyle w:val="NormalWeb"/>
        <w:spacing w:before="0" w:beforeAutospacing="0" w:after="0" w:afterAutospacing="0" w:line="360" w:lineRule="auto"/>
        <w:ind w:firstLine="567"/>
        <w:jc w:val="both"/>
      </w:pPr>
      <w:r>
        <w:t>Sasaran utama Gerakan Literasi Sekolah (GLS) yaitu di sekolah dasar. Karena siswa sekolah dasar rata-rata berumur 6 – 12 tahun, dimana dalam usia tersebut masih mudah untuk dikembangkan.</w:t>
      </w:r>
      <w:r w:rsidRPr="00C22357">
        <w:t xml:space="preserve"> </w:t>
      </w:r>
      <w:r>
        <w:t>Pembiasaan minat baca pada siswa harus dilakukan secara terus menerus. Apabila tidak dilakukan secara terus menerus dan teratur maka akan kurang optimal untuk terbentuknya pembiasaan diri. Ketika pembiasaan diri sudah tertanam pada diri siswa, maka akan terbentuk karakter disiplin pada diri siswa.</w:t>
      </w:r>
    </w:p>
    <w:p w14:paraId="04863708" w14:textId="77777777" w:rsidR="002A5FB0" w:rsidRDefault="00A04433" w:rsidP="00492642">
      <w:pPr>
        <w:pStyle w:val="NormalWeb"/>
        <w:spacing w:before="0" w:beforeAutospacing="0" w:after="0" w:afterAutospacing="0" w:line="360" w:lineRule="auto"/>
        <w:ind w:firstLine="567"/>
        <w:jc w:val="both"/>
        <w:rPr>
          <w:lang w:val="fi-FI"/>
        </w:rPr>
      </w:pPr>
      <w:r w:rsidRPr="00A04433">
        <w:t xml:space="preserve">Dalam pelaksanaan GLS di </w:t>
      </w:r>
      <w:r>
        <w:t>SDN Kampung Bambu 3 Kabupaten Tangerang kenyaatan</w:t>
      </w:r>
      <w:r w:rsidRPr="00A04433">
        <w:t xml:space="preserve"> yang ada</w:t>
      </w:r>
      <w:r>
        <w:t xml:space="preserve"> di lapangan hanya </w:t>
      </w:r>
      <w:r w:rsidRPr="00A04433">
        <w:t xml:space="preserve">dilaksanakan </w:t>
      </w:r>
      <w:r w:rsidRPr="00A04433">
        <w:rPr>
          <w:lang w:val="fi-FI"/>
        </w:rPr>
        <w:t>se</w:t>
      </w:r>
      <w:r>
        <w:rPr>
          <w:lang w:val="fi-FI"/>
        </w:rPr>
        <w:t xml:space="preserve">lama </w:t>
      </w:r>
      <w:r>
        <w:t xml:space="preserve">10 menit saja. Siswa </w:t>
      </w:r>
      <w:r w:rsidRPr="00A04433">
        <w:t xml:space="preserve">sudah </w:t>
      </w:r>
      <w:r>
        <w:t xml:space="preserve">memiliki minat untuk membaca buku akan tetapi belum sepenuhnya konsisten untuk membaca. Sarana dan prasana untuk mendukung kegiatan Gerakan Literasi Sekolah (GLS) masih belum memadai, </w:t>
      </w:r>
      <w:r>
        <w:lastRenderedPageBreak/>
        <w:t>seperti halnya dengan pojok baca, perpustakan dan mading. Serta bahan pustaka yang disediakan kurang menarik bagi siswa.</w:t>
      </w:r>
      <w:r w:rsidR="002A5FB0" w:rsidRPr="002A5FB0">
        <w:rPr>
          <w:lang w:val="fi-FI"/>
        </w:rPr>
        <w:t xml:space="preserve"> </w:t>
      </w:r>
    </w:p>
    <w:p w14:paraId="1419DF50" w14:textId="3262068C" w:rsidR="00C256A9" w:rsidRPr="00C256A9" w:rsidRDefault="00C256A9" w:rsidP="00492642">
      <w:pPr>
        <w:pStyle w:val="NormalWeb"/>
        <w:spacing w:before="0" w:beforeAutospacing="0" w:after="0" w:afterAutospacing="0" w:line="360" w:lineRule="auto"/>
        <w:ind w:firstLine="567"/>
        <w:jc w:val="both"/>
        <w:rPr>
          <w:lang w:val="fi-FI"/>
        </w:rPr>
      </w:pPr>
      <w:r>
        <w:rPr>
          <w:lang w:val="fi-FI"/>
        </w:rPr>
        <w:t xml:space="preserve">Tujuan gerakan literasi sekolah yaitu </w:t>
      </w:r>
      <w:r w:rsidRPr="00C256A9">
        <w:rPr>
          <w:lang w:val="fi-FI"/>
        </w:rPr>
        <w:t>m</w:t>
      </w:r>
      <w:r>
        <w:t>enumbuhkembangkan budi pekerti peserta didik melalui pembudayaan ekosistem literasi sekolah yang diwujudkan dalam Gerakan Literasi Sekolah (GLS) agar mereka menjadi pembelajar sepanjang hayat.</w:t>
      </w:r>
      <w:r w:rsidRPr="00C256A9">
        <w:rPr>
          <w:lang w:val="fi-FI"/>
        </w:rPr>
        <w:t xml:space="preserve"> </w:t>
      </w:r>
      <w:r>
        <w:rPr>
          <w:lang w:val="fi-FI"/>
        </w:rPr>
        <w:t xml:space="preserve">Selain itu gerakan literasi sekolah memiliki tujuan khusus yaitu: </w:t>
      </w:r>
      <w:r>
        <w:t>a) Menumbuhkembangkan budaya literasi di sekolah. b) Meningkatkan kapasitas warga dan lingkungan sekolah agar literat. c) Menjadikan sekolah sebagai taman belajara yang menyenangkan dan ramah anak agar warga sekolah mampu mengelola pengetahuan. d) Menjaga keberlanjutan pembelajaran dengan menghadirkan beragam buku bacaan dan mewadahi berbagai strategi membaca Sekolah</w:t>
      </w:r>
      <w:r w:rsidRPr="00C256A9">
        <w:rPr>
          <w:lang w:val="fi-FI"/>
        </w:rPr>
        <w:t xml:space="preserve"> </w:t>
      </w:r>
      <w:r>
        <w:rPr>
          <w:lang w:val="fi-FI"/>
        </w:rPr>
        <w:fldChar w:fldCharType="begin" w:fldLock="1"/>
      </w:r>
      <w:r>
        <w:rPr>
          <w:lang w:val="fi-FI"/>
        </w:rPr>
        <w:instrText>ADDIN CSL_CITATION {"citationItems":[{"id":"ITEM-1","itemData":{"DOI":"10.26740/publika.v9n1.p25-36","abstract":"Ketrampilan literasi yang baik dapat membantu generasi muda dalam memahami informasi baik lisan maupuntulisan. Gerakan Literasi Sekolah merupakan salah satu kegiatan literasi dan bentuk kesadaran pemerintah akanpentingnya membangun budaya literasi dalam dunia pendidikan. Melalui permendikbud nomor 23 Tahun 2015mengenai Penumbuhan Budi Pekerti, bupati sidoarjo mengesahkan peraturan bupati nomor 104 tahun 2016mengenai Pedoman Pelaksanaan Literasi di Kabupaten Sidoarjo. Tujuan dari penelitian ini adalah untukmendeskripsikan implementasi Gerakan Literasi Sekolah di Sekolah Dasar Negeri Sedati Gede II SedatiKabupaten Sidoarjo.lPeran Kepala Sekolah, Guru, Pustakawan, dan Wali murid sangat berperan aktif terhadapimplementasi Gerakan Literasi Sekolah.lPenelitian ini menggunakan metode deskriptif dengan pendekatankualitatif. Lokasi penelitian adalah Sekolah Dasar Negeri Sedati Gede II Sedati Kabupaten Sidoarjo.lObyekpenelitian ini adalah implementasi Gerakan Literasi Sekolah.lData dikumpulkan melalui observasi, wawancaramendalam, dan studi literatur. Artikel ini menunjukkan bahwa Implementasi Gerakan Literasi Sekolah di SDNSedati Gede II Sedati Sidoarjo dapat menaikkan tingkat minat baca siswa. Pada variabel Standart, sasaran dantujuan kebijakan sudah sesuai dengan standart, sasaran dan tujuan kebijakan. Pada variabel sumber daya telahmemenuhi segala sumber daya yang ada untuk pelaksanaan kebijakan. Pada indikator karakteristik pelaksanasangat mendukung adanya Gerakan Literasi Sekolah. Pada variabel Komunikasi antar organisasi terkait dengankegiatan pelaksana sudah terjalin komunikasi yang baik. Pada variabel disposisi atau sikap pelaksana bertanggungjawab atas apa yang ditugaskan. Pada variable lingkungan sosial, ekonomi dan politik dalam GLS ini memangterjadi hambatan karena pihak orang tua ada yang mengeluh karena mereka harus bekerja dan tidak bisamengawasi anaknya terlalu sering.Kata Kunci: Implementasi, Gerakan Literasi Sekolah, Literasi Good literacy skills can help the younger generation understand information both spoken and written. The SchoolLiteracy Movement is one of the literacy activities and a form of government awareness of the importance ofbuilding a literacy culture in the world of education. Through “Peraturan Menteri Pendidikan dan Kebudayaan”number 23 of 2015 concerning Cultivation of Character, the regent of Sidoarjo ratified the regent's regulationnumber 104 of 2016 concerning Guidelines for the Implementation of Literacy in Sidoarjo Rege…","author":[{"dropping-particle":"","family":"Daniar","given":"Ajeng Rahmawati","non-dropping-particle":"","parse-names":false,"suffix":""},{"dropping-particle":"","family":"Rosdiana","given":"Weni","non-dropping-particle":"","parse-names":false,"suffix":""}],"container-title":"Publika","id":"ITEM-1","issued":{"date-parts":[["2021"]]},"page":"26","title":"Implementasi Gerakan Literasi Sekolah Di Sekolah Dasar Negeri Sedati Gede 2 Sedati Kabupaten Sidoarjo","type":"article-journal"},"uris":["http://www.mendeley.com/documents/?uuid=d2da0870-bff5-4bbf-9a5d-ac38589c5fdd"]}],"mendeley":{"formattedCitation":"(Daniar &amp; Rosdiana, 2021)","manualFormatting":"(Daniar &amp; Rosdiana, 2021, Hal. 26)","plainTextFormattedCitation":"(Daniar &amp; Rosdiana, 2021)","previouslyFormattedCitation":"(Daniar &amp; Rosdiana, 2021)"},"properties":{"noteIndex":0},"schema":"https://github.com/citation-style-language/schema/raw/master/csl-citation.json"}</w:instrText>
      </w:r>
      <w:r>
        <w:rPr>
          <w:lang w:val="fi-FI"/>
        </w:rPr>
        <w:fldChar w:fldCharType="separate"/>
      </w:r>
      <w:r w:rsidRPr="00C256A9">
        <w:rPr>
          <w:noProof/>
          <w:lang w:val="fi-FI"/>
        </w:rPr>
        <w:t>(Daniar &amp; Rosdiana, 2021</w:t>
      </w:r>
      <w:r>
        <w:rPr>
          <w:noProof/>
          <w:lang w:val="fi-FI"/>
        </w:rPr>
        <w:t>, Hal. 26</w:t>
      </w:r>
      <w:r w:rsidRPr="00C256A9">
        <w:rPr>
          <w:noProof/>
          <w:lang w:val="fi-FI"/>
        </w:rPr>
        <w:t>)</w:t>
      </w:r>
      <w:r>
        <w:rPr>
          <w:lang w:val="fi-FI"/>
        </w:rPr>
        <w:fldChar w:fldCharType="end"/>
      </w:r>
    </w:p>
    <w:p w14:paraId="144E85C6" w14:textId="46826999" w:rsidR="00A04433" w:rsidRPr="002A5FB0" w:rsidRDefault="002A5FB0" w:rsidP="00492642">
      <w:pPr>
        <w:pStyle w:val="NormalWeb"/>
        <w:spacing w:before="0" w:beforeAutospacing="0" w:after="0" w:afterAutospacing="0" w:line="360" w:lineRule="auto"/>
        <w:ind w:firstLine="567"/>
        <w:jc w:val="both"/>
      </w:pPr>
      <w:r>
        <w:rPr>
          <w:lang w:val="fi-FI"/>
        </w:rPr>
        <w:t>Dalam pelaksanaan gerakan literasi sekolah t</w:t>
      </w:r>
      <w:r w:rsidR="00A04433" w:rsidRPr="00A04433">
        <w:rPr>
          <w:lang w:val="fi-FI"/>
        </w:rPr>
        <w:t>erdapat 3 tahapan d</w:t>
      </w:r>
      <w:r w:rsidR="00A04433">
        <w:rPr>
          <w:lang w:val="fi-FI"/>
        </w:rPr>
        <w:t>alam pelaksanaan</w:t>
      </w:r>
      <w:r>
        <w:rPr>
          <w:lang w:val="fi-FI"/>
        </w:rPr>
        <w:t>nya</w:t>
      </w:r>
      <w:r w:rsidR="00A04433">
        <w:rPr>
          <w:lang w:val="fi-FI"/>
        </w:rPr>
        <w:t>, yaitu</w:t>
      </w:r>
      <w:r>
        <w:rPr>
          <w:lang w:val="fi-FI"/>
        </w:rPr>
        <w:t>:</w:t>
      </w:r>
    </w:p>
    <w:p w14:paraId="7F5FF986" w14:textId="1CE1F2EC" w:rsidR="00A04433" w:rsidRPr="00A04433" w:rsidRDefault="00A04433" w:rsidP="00492642">
      <w:pPr>
        <w:pStyle w:val="NormalWeb"/>
        <w:numPr>
          <w:ilvl w:val="0"/>
          <w:numId w:val="9"/>
        </w:numPr>
        <w:spacing w:before="0" w:beforeAutospacing="0" w:after="0" w:afterAutospacing="0" w:line="360" w:lineRule="auto"/>
        <w:ind w:left="426"/>
        <w:jc w:val="both"/>
        <w:rPr>
          <w:lang w:val="fi-FI"/>
        </w:rPr>
      </w:pPr>
      <w:r>
        <w:t>Tahap Pembiasaan</w:t>
      </w:r>
    </w:p>
    <w:p w14:paraId="46CC8A16" w14:textId="71E604F0" w:rsidR="00C256A9" w:rsidRDefault="00A04433" w:rsidP="00492642">
      <w:pPr>
        <w:pStyle w:val="NormalWeb"/>
        <w:spacing w:before="0" w:beforeAutospacing="0" w:after="0" w:afterAutospacing="0" w:line="360" w:lineRule="auto"/>
        <w:ind w:left="426"/>
        <w:jc w:val="both"/>
        <w:rPr>
          <w:lang w:val="fi-FI"/>
        </w:rPr>
      </w:pPr>
      <w:r w:rsidRPr="0069380C">
        <w:rPr>
          <w:lang w:val="fi-FI"/>
        </w:rPr>
        <w:t>Pada tahap ini</w:t>
      </w:r>
      <w:r w:rsidR="0069380C" w:rsidRPr="0069380C">
        <w:rPr>
          <w:lang w:val="fi-FI"/>
        </w:rPr>
        <w:t>, siswa di</w:t>
      </w:r>
      <w:r w:rsidR="0069380C">
        <w:rPr>
          <w:lang w:val="fi-FI"/>
        </w:rPr>
        <w:t>biasakan membaca selama 15 menit sebelum kegiatan belajar mengajar dimulai atau pada waktu lain yang memungkinkan. Sekolah juga menyiapkan berbagai bahan bacaan yang menarik perhatian siswa seperti buku dongeng atau buku cerita rakyat</w:t>
      </w:r>
      <w:r w:rsidR="002A5FB0">
        <w:rPr>
          <w:lang w:val="fi-FI"/>
        </w:rPr>
        <w:t xml:space="preserve"> </w:t>
      </w:r>
      <w:r w:rsidR="002A5FB0">
        <w:rPr>
          <w:lang w:val="fi-FI"/>
        </w:rPr>
        <w:fldChar w:fldCharType="begin" w:fldLock="1"/>
      </w:r>
      <w:r w:rsidR="00AA33B9">
        <w:rPr>
          <w:lang w:val="fi-FI"/>
        </w:rPr>
        <w:instrText>ADDIN CSL_CITATION {"citationItems":[{"id":"ITEM-1","itemData":{"ISBN":"978-602-0792-79-8","author":[{"dropping-particle":"","family":"Solihin","given":"Lukman","non-dropping-particle":"","parse-names":false,"suffix":""},{"dropping-particle":"","family":"Pratiwi","given":"Indah","non-dropping-particle":"","parse-names":false,"suffix":""},{"dropping-particle":"","family":"Hijriani","given":"Ika","non-dropping-particle":"","parse-names":false,"suffix":""},{"dropping-particle":"","family":"Sudrajat","given":"Unggul","non-dropping-particle":"","parse-names":false,"suffix":""}],"edition":"Cetakan Pe","editor":[{"dropping-particle":"","family":"Retnaningdyah","given":"Pratiwi","non-dropping-particle":"","parse-names":false,"suffix":""},{"dropping-particle":"","family":"Julizar","given":"Kaisar","non-dropping-particle":"","parse-names":false,"suffix":""},{"dropping-particle":"","family":"Widjaja","given":"Imelda","non-dropping-particle":"","parse-names":false,"suffix":""}],"id":"ITEM-1","issued":{"date-parts":[["2020"]]},"number-of-pages":"1-119","publisher":"Pusat Penelitian Kebijakan, Badan Penelitian dan Pengembangan dan Perbukuan, Kementerian Pendidikan dan Kebudayaan","publisher-place":"Jakarta","title":"MENGUKUR CAPAIAN PROGRAM GERAKAN LITERASI SEKOLAH (GLS): Merumuskan Instrumen Evaluasi untuk Memajukan Literasi PUSAT","type":"book"},"uris":["http://www.mendeley.com/documents/?uuid=0a45b799-6aed-4082-b9ad-8d9619654b49"]}],"mendeley":{"formattedCitation":"(Solihin et al., 2020)","manualFormatting":"(Solihin et al., 2020, Hal. 20)","plainTextFormattedCitation":"(Solihin et al., 2020)","previouslyFormattedCitation":"(Solihin et al., 2020)"},"properties":{"noteIndex":0},"schema":"https://github.com/citation-style-language/schema/raw/master/csl-citation.json"}</w:instrText>
      </w:r>
      <w:r w:rsidR="002A5FB0">
        <w:rPr>
          <w:lang w:val="fi-FI"/>
        </w:rPr>
        <w:fldChar w:fldCharType="separate"/>
      </w:r>
      <w:r w:rsidR="002A5FB0" w:rsidRPr="002A5FB0">
        <w:rPr>
          <w:noProof/>
          <w:lang w:val="fi-FI"/>
        </w:rPr>
        <w:t>(Solihin et al., 2020</w:t>
      </w:r>
      <w:r w:rsidR="002A5FB0">
        <w:rPr>
          <w:noProof/>
          <w:lang w:val="fi-FI"/>
        </w:rPr>
        <w:t>, Hal. 20</w:t>
      </w:r>
      <w:r w:rsidR="002A5FB0" w:rsidRPr="002A5FB0">
        <w:rPr>
          <w:noProof/>
          <w:lang w:val="fi-FI"/>
        </w:rPr>
        <w:t>)</w:t>
      </w:r>
      <w:r w:rsidR="002A5FB0">
        <w:rPr>
          <w:lang w:val="fi-FI"/>
        </w:rPr>
        <w:fldChar w:fldCharType="end"/>
      </w:r>
      <w:r w:rsidR="0069380C">
        <w:rPr>
          <w:lang w:val="fi-FI"/>
        </w:rPr>
        <w:t>.</w:t>
      </w:r>
    </w:p>
    <w:p w14:paraId="0985ED1C" w14:textId="7B5ECA2C" w:rsidR="00A04433" w:rsidRPr="00C256A9" w:rsidRDefault="00C256A9" w:rsidP="00492642">
      <w:pPr>
        <w:spacing w:line="360" w:lineRule="auto"/>
        <w:rPr>
          <w:rFonts w:ascii="Times New Roman" w:eastAsia="Times New Roman" w:hAnsi="Times New Roman" w:cs="Times New Roman"/>
          <w:kern w:val="0"/>
          <w:sz w:val="24"/>
          <w:szCs w:val="24"/>
          <w:lang w:val="fi-FI" w:eastAsia="id-ID"/>
          <w14:ligatures w14:val="none"/>
        </w:rPr>
      </w:pPr>
      <w:r>
        <w:rPr>
          <w:lang w:val="fi-FI"/>
        </w:rPr>
        <w:br w:type="page"/>
      </w:r>
    </w:p>
    <w:p w14:paraId="5B930659" w14:textId="26793226" w:rsidR="00A04433" w:rsidRPr="0069380C" w:rsidRDefault="00A04433" w:rsidP="00492642">
      <w:pPr>
        <w:pStyle w:val="NormalWeb"/>
        <w:numPr>
          <w:ilvl w:val="0"/>
          <w:numId w:val="9"/>
        </w:numPr>
        <w:spacing w:before="0" w:beforeAutospacing="0" w:after="0" w:afterAutospacing="0" w:line="360" w:lineRule="auto"/>
        <w:ind w:left="426"/>
        <w:jc w:val="both"/>
        <w:rPr>
          <w:lang w:val="fi-FI"/>
        </w:rPr>
      </w:pPr>
      <w:r>
        <w:lastRenderedPageBreak/>
        <w:t>Tahap Pengembangan</w:t>
      </w:r>
    </w:p>
    <w:p w14:paraId="28D55EA9" w14:textId="3BD8DE23" w:rsidR="0069380C" w:rsidRPr="0069380C" w:rsidRDefault="0069380C" w:rsidP="00492642">
      <w:pPr>
        <w:pStyle w:val="NormalWeb"/>
        <w:spacing w:before="0" w:beforeAutospacing="0" w:after="0" w:afterAutospacing="0" w:line="360" w:lineRule="auto"/>
        <w:ind w:left="426"/>
        <w:jc w:val="both"/>
        <w:rPr>
          <w:lang w:val="fi-FI"/>
        </w:rPr>
      </w:pPr>
      <w:r>
        <w:t>Pada tahap ini bertujuan untuk mempertahankan minat terhadap bacaan dan terhadap kegiatan membaca</w:t>
      </w:r>
      <w:r w:rsidRPr="0069380C">
        <w:rPr>
          <w:lang w:val="fi-FI"/>
        </w:rPr>
        <w:t xml:space="preserve"> </w:t>
      </w:r>
      <w:r>
        <w:rPr>
          <w:lang w:val="fi-FI"/>
        </w:rPr>
        <w:t>siswa. Siswa diharapkan dapat mengembangkan kecakapan literasi melalui kegiatan non akademis</w:t>
      </w:r>
      <w:r w:rsidR="002A5FB0">
        <w:rPr>
          <w:lang w:val="fi-FI"/>
        </w:rPr>
        <w:t xml:space="preserve"> </w:t>
      </w:r>
      <w:r w:rsidR="002A5FB0">
        <w:rPr>
          <w:lang w:val="fi-FI"/>
        </w:rPr>
        <w:fldChar w:fldCharType="begin" w:fldLock="1"/>
      </w:r>
      <w:r w:rsidR="002A5FB0">
        <w:rPr>
          <w:lang w:val="fi-FI"/>
        </w:rPr>
        <w:instrText>ADDIN CSL_CITATION {"citationItems":[{"id":"ITEM-1","itemData":{"ISBN":"978-602-0792-79-8","author":[{"dropping-particle":"","family":"Solihin","given":"Lukman","non-dropping-particle":"","parse-names":false,"suffix":""},{"dropping-particle":"","family":"Pratiwi","given":"Indah","non-dropping-particle":"","parse-names":false,"suffix":""},{"dropping-particle":"","family":"Hijriani","given":"Ika","non-dropping-particle":"","parse-names":false,"suffix":""},{"dropping-particle":"","family":"Sudrajat","given":"Unggul","non-dropping-particle":"","parse-names":false,"suffix":""}],"edition":"Cetakan Pe","editor":[{"dropping-particle":"","family":"Retnaningdyah","given":"Pratiwi","non-dropping-particle":"","parse-names":false,"suffix":""},{"dropping-particle":"","family":"Julizar","given":"Kaisar","non-dropping-particle":"","parse-names":false,"suffix":""},{"dropping-particle":"","family":"Widjaja","given":"Imelda","non-dropping-particle":"","parse-names":false,"suffix":""}],"id":"ITEM-1","issued":{"date-parts":[["2020"]]},"number-of-pages":"1-119","publisher":"Pusat Penelitian Kebijakan, Badan Penelitian dan Pengembangan dan Perbukuan, Kementerian Pendidikan dan Kebudayaan","publisher-place":"Jakarta","title":"MENGUKUR CAPAIAN PROGRAM GERAKAN LITERASI SEKOLAH (GLS): Merumuskan Instrumen Evaluasi untuk Memajukan Literasi PUSAT","type":"book"},"uris":["http://www.mendeley.com/documents/?uuid=0a45b799-6aed-4082-b9ad-8d9619654b49"]}],"mendeley":{"formattedCitation":"(Solihin et al., 2020)","manualFormatting":"(Solihin et al., 2020, Hal. 20)","plainTextFormattedCitation":"(Solihin et al., 2020)","previouslyFormattedCitation":"(Solihin et al., 2020)"},"properties":{"noteIndex":0},"schema":"https://github.com/citation-style-language/schema/raw/master/csl-citation.json"}</w:instrText>
      </w:r>
      <w:r w:rsidR="002A5FB0">
        <w:rPr>
          <w:lang w:val="fi-FI"/>
        </w:rPr>
        <w:fldChar w:fldCharType="separate"/>
      </w:r>
      <w:r w:rsidR="002A5FB0" w:rsidRPr="002A5FB0">
        <w:rPr>
          <w:noProof/>
          <w:lang w:val="fi-FI"/>
        </w:rPr>
        <w:t>(Solihin et al., 2020</w:t>
      </w:r>
      <w:r w:rsidR="002A5FB0">
        <w:rPr>
          <w:noProof/>
          <w:lang w:val="fi-FI"/>
        </w:rPr>
        <w:t>, Hal. 20</w:t>
      </w:r>
      <w:r w:rsidR="002A5FB0" w:rsidRPr="002A5FB0">
        <w:rPr>
          <w:noProof/>
          <w:lang w:val="fi-FI"/>
        </w:rPr>
        <w:t>)</w:t>
      </w:r>
      <w:r w:rsidR="002A5FB0">
        <w:rPr>
          <w:lang w:val="fi-FI"/>
        </w:rPr>
        <w:fldChar w:fldCharType="end"/>
      </w:r>
      <w:r>
        <w:rPr>
          <w:lang w:val="fi-FI"/>
        </w:rPr>
        <w:t>.</w:t>
      </w:r>
    </w:p>
    <w:p w14:paraId="3CCC5281" w14:textId="604064CE" w:rsidR="00A04433" w:rsidRPr="0069380C" w:rsidRDefault="00A04433" w:rsidP="00492642">
      <w:pPr>
        <w:pStyle w:val="NormalWeb"/>
        <w:numPr>
          <w:ilvl w:val="0"/>
          <w:numId w:val="9"/>
        </w:numPr>
        <w:spacing w:before="0" w:beforeAutospacing="0" w:after="0" w:afterAutospacing="0" w:line="360" w:lineRule="auto"/>
        <w:ind w:left="426"/>
        <w:jc w:val="both"/>
        <w:rPr>
          <w:lang w:val="fi-FI"/>
        </w:rPr>
      </w:pPr>
      <w:r>
        <w:t>Tahap Pembelajaran</w:t>
      </w:r>
    </w:p>
    <w:p w14:paraId="4201B124" w14:textId="7A4ED8E8" w:rsidR="0069380C" w:rsidRPr="002A5FB0" w:rsidRDefault="0069380C" w:rsidP="00492642">
      <w:pPr>
        <w:pStyle w:val="NormalWeb"/>
        <w:spacing w:before="0" w:beforeAutospacing="0" w:after="0" w:afterAutospacing="0" w:line="360" w:lineRule="auto"/>
        <w:ind w:left="426"/>
        <w:jc w:val="both"/>
        <w:rPr>
          <w:noProof/>
          <w:lang w:val="fi-FI"/>
        </w:rPr>
      </w:pPr>
      <w:r>
        <w:t>Pada tahap ini bertujuan tahap ini adalah untuk mempertahankan minat siswa terhadap bacaan dan terhadap kegiatan membaca, serta meningkatkan kecakapan literasi siswa melalui buku-buku pengayaan dan buku teks pelajaran</w:t>
      </w:r>
      <w:r w:rsidR="002A5FB0" w:rsidRPr="002A5FB0">
        <w:rPr>
          <w:lang w:val="fi-FI"/>
        </w:rPr>
        <w:t xml:space="preserve"> </w:t>
      </w:r>
      <w:r w:rsidR="002A5FB0">
        <w:rPr>
          <w:lang w:val="fi-FI"/>
        </w:rPr>
        <w:fldChar w:fldCharType="begin" w:fldLock="1"/>
      </w:r>
      <w:r w:rsidR="002A5FB0">
        <w:rPr>
          <w:lang w:val="fi-FI"/>
        </w:rPr>
        <w:instrText>ADDIN CSL_CITATION {"citationItems":[{"id":"ITEM-1","itemData":{"DOI":"10.30870/jpsd.v4i1.2965","ISSN":"2540-9093","abstract":"Artikel ini bertujuan untuk mendalami pelaksanaan program gerakan literasi sekolah (GLS) di Sekolah Dasar Negeri (SDN) Gugus Sungai Miai Banjarmasin. Jenis penelitian ini adalah penelitian deskriptif kualitatif. Lokasi penelitian bertempat di SDN Sungai Miai 5, SDN Sungai Miai 7, dan SDN Surgi Mufti 4 Banjarmasin. Subjek penelitian adalah Kepala Sekolah, Guru, dan Peserta Didik. Instrumen penelitian yang digunakan adalah wawancara, observasi, dan dokumentasi. Hasil penelitian menunjukkan bahwa: pelaksanaan program gerakan literasi sekolah di SDN Gugus Sungai Miai Banjarmasin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literasi.Adapun kendala yang dihadapi sekolah dalam pelaksanaan GLS adalalah: (1) rendahnya kesadaran guru, (2) buku pengayaan yang sesuai dengan kebutuhan anak sulit ditemukan, (3) guru malas membaca, (4) guru tidak memahami penerapan gerakan literasi, dan (5) sekolah kekurangan dana. Dengan demikian, implementasi program GLS di SDN Gugus Sungai Miai Banjarmasin perlu ditingkatkan ke tahap pengembangan dengan melibatkan berbagai pihak.","author":[{"dropping-particle":"","family":"Batubara","given":"Hamdan Husein","non-dropping-particle":"","parse-names":false,"suffix":""},{"dropping-particle":"","family":"Ariani","given":"Dessy Noor","non-dropping-particle":"","parse-names":false,"suffix":""}],"container-title":"Jurnal Pendidikan Sekolah Dasar","id":"ITEM-1","issue":"1","issued":{"date-parts":[["2018"]]},"page":"18","title":"Implementasi Program Gerakan Literasi Sekolah Di Sekolah Dasar Negeri Gugus Sungai Miai Banjarmasin","type":"article-journal","volume":"4"},"uris":["http://www.mendeley.com/documents/?uuid=7b3b50f4-4b8a-4eb3-854c-c62f68553650"]}],"mendeley":{"formattedCitation":"(Batubara &amp; Ariani, 2018)","manualFormatting":"(Batubara &amp; Ariani, 2018, Hal. 18)","plainTextFormattedCitation":"(Batubara &amp; Ariani, 2018)","previouslyFormattedCitation":"(Batubara &amp; Ariani, 2018)"},"properties":{"noteIndex":0},"schema":"https://github.com/citation-style-language/schema/raw/master/csl-citation.json"}</w:instrText>
      </w:r>
      <w:r w:rsidR="002A5FB0">
        <w:rPr>
          <w:lang w:val="fi-FI"/>
        </w:rPr>
        <w:fldChar w:fldCharType="separate"/>
      </w:r>
      <w:r w:rsidR="002A5FB0" w:rsidRPr="002A5FB0">
        <w:rPr>
          <w:noProof/>
          <w:lang w:val="fi-FI"/>
        </w:rPr>
        <w:t>(Batubara &amp; Ariani, 2018</w:t>
      </w:r>
      <w:r w:rsidR="002A5FB0">
        <w:rPr>
          <w:noProof/>
          <w:lang w:val="fi-FI"/>
        </w:rPr>
        <w:t>, Hal. 18</w:t>
      </w:r>
      <w:r w:rsidR="002A5FB0" w:rsidRPr="002A5FB0">
        <w:rPr>
          <w:noProof/>
          <w:lang w:val="fi-FI"/>
        </w:rPr>
        <w:t>)</w:t>
      </w:r>
      <w:r w:rsidR="002A5FB0">
        <w:rPr>
          <w:lang w:val="fi-FI"/>
        </w:rPr>
        <w:fldChar w:fldCharType="end"/>
      </w:r>
    </w:p>
    <w:p w14:paraId="213CE59D" w14:textId="394AF10C" w:rsidR="002A5FB0" w:rsidRPr="00C256A9" w:rsidRDefault="002A5FB0" w:rsidP="00492642">
      <w:pPr>
        <w:spacing w:after="0" w:line="360" w:lineRule="auto"/>
        <w:rPr>
          <w:rFonts w:ascii="Times New Roman" w:eastAsia="Times New Roman" w:hAnsi="Times New Roman" w:cs="Times New Roman"/>
          <w:b/>
          <w:bCs/>
          <w:color w:val="000000"/>
          <w:kern w:val="0"/>
          <w:sz w:val="24"/>
          <w:szCs w:val="24"/>
          <w:lang w:val="en-US" w:eastAsia="id-ID"/>
          <w14:ligatures w14:val="none"/>
        </w:rPr>
      </w:pPr>
    </w:p>
    <w:p w14:paraId="730B2F92" w14:textId="6A643472" w:rsidR="00E31F4A" w:rsidRPr="008241DB" w:rsidRDefault="00E31F4A" w:rsidP="00492642">
      <w:pPr>
        <w:pStyle w:val="NormalWeb"/>
        <w:spacing w:before="120" w:beforeAutospacing="0" w:after="0" w:afterAutospacing="0" w:line="360" w:lineRule="auto"/>
        <w:jc w:val="both"/>
        <w:rPr>
          <w:b/>
          <w:bCs/>
          <w:color w:val="000000"/>
        </w:rPr>
      </w:pPr>
      <w:r w:rsidRPr="008241DB">
        <w:rPr>
          <w:b/>
          <w:bCs/>
          <w:color w:val="000000"/>
        </w:rPr>
        <w:t>METODE PENELITIAN</w:t>
      </w:r>
    </w:p>
    <w:p w14:paraId="0266595A" w14:textId="185FB2C1" w:rsidR="004F3485" w:rsidRDefault="004F3485" w:rsidP="00492642">
      <w:pPr>
        <w:spacing w:before="240" w:after="0" w:line="360" w:lineRule="auto"/>
        <w:ind w:firstLine="720"/>
        <w:jc w:val="lowKashida"/>
        <w:rPr>
          <w:rFonts w:ascii="Times New Roman" w:hAnsi="Times New Roman" w:cs="Times New Roman"/>
          <w:sz w:val="24"/>
          <w:szCs w:val="24"/>
        </w:rPr>
      </w:pPr>
      <w:r w:rsidRPr="004F3485">
        <w:rPr>
          <w:rFonts w:ascii="Times New Roman" w:hAnsi="Times New Roman" w:cs="Times New Roman"/>
          <w:sz w:val="24"/>
          <w:szCs w:val="24"/>
        </w:rPr>
        <w:t>Penelitian ini menggunakan metode deskriptif kualittatif</w:t>
      </w:r>
      <w:r w:rsidRPr="004F3485">
        <w:rPr>
          <w:rFonts w:ascii="Times New Roman" w:hAnsi="Times New Roman" w:cs="Times New Roman"/>
          <w:sz w:val="24"/>
          <w:szCs w:val="24"/>
          <w:lang w:val="fi-FI"/>
        </w:rPr>
        <w:t xml:space="preserve">. Artinya penelitian yang dilakukan untuk mendeskripsikan data secara mendalam tentang permasalah yang akan diteliti. </w:t>
      </w:r>
      <w:r w:rsidRPr="004F3485">
        <w:rPr>
          <w:rFonts w:ascii="Times New Roman" w:hAnsi="Times New Roman" w:cs="Times New Roman"/>
          <w:sz w:val="24"/>
          <w:szCs w:val="24"/>
        </w:rPr>
        <w:t xml:space="preserve">Menurut Mawardi penelitian deskriptif kualitatif adalah penelitian yang berusaha mendeskripsikan suatu gejala, peristiwa, kejadian yang terjadi pada saat sekarang </w:t>
      </w:r>
      <w:r w:rsidRPr="004F3485">
        <w:rPr>
          <w:rFonts w:ascii="Times New Roman" w:hAnsi="Times New Roman" w:cs="Times New Roman"/>
          <w:sz w:val="24"/>
          <w:szCs w:val="24"/>
        </w:rPr>
        <w:fldChar w:fldCharType="begin" w:fldLock="1"/>
      </w:r>
      <w:r w:rsidR="00453900">
        <w:rPr>
          <w:rFonts w:ascii="Times New Roman" w:hAnsi="Times New Roman" w:cs="Times New Roman"/>
          <w:sz w:val="24"/>
          <w:szCs w:val="24"/>
        </w:rPr>
        <w:instrText>ADDIN CSL_CITATION {"citationItems":[{"id":"ITEM-1","itemData":{"ISBN":"978-623-7080-99-2","author":[{"dropping-particle":"","family":"Mawardi","given":"","non-dropping-particle":"","parse-names":false,"suffix":""}],"editor":[{"dropping-particle":"","family":"C","given":"Alvina","non-dropping-particle":"","parse-names":false,"suffix":""}],"id":"ITEM-1","issued":{"date-parts":[["2019"]]},"number-of-pages":"1-236","publisher":"Samudra Biru","publisher-place":"Yogyakarta","title":"Dasar-dasar metodologi penelitian pendidikan.pdf","type":"book"},"uris":["http://www.mendeley.com/documents/?uuid=5004cc11-0c82-4b7e-b5c9-92c356833078"]}],"mendeley":{"formattedCitation":"(Mawardi, 2019)","manualFormatting":"(Mawardi, 2019, Hal. 41)","plainTextFormattedCitation":"(Mawardi, 2019)","previouslyFormattedCitation":"(Mawardi, 2019)"},"properties":{"noteIndex":0},"schema":"https://github.com/citation-style-language/schema/raw/master/csl-citation.json"}</w:instrText>
      </w:r>
      <w:r w:rsidRPr="004F3485">
        <w:rPr>
          <w:rFonts w:ascii="Times New Roman" w:hAnsi="Times New Roman" w:cs="Times New Roman"/>
          <w:sz w:val="24"/>
          <w:szCs w:val="24"/>
        </w:rPr>
        <w:fldChar w:fldCharType="separate"/>
      </w:r>
      <w:r w:rsidRPr="004F3485">
        <w:rPr>
          <w:rFonts w:ascii="Times New Roman" w:hAnsi="Times New Roman" w:cs="Times New Roman"/>
          <w:noProof/>
          <w:sz w:val="24"/>
          <w:szCs w:val="24"/>
        </w:rPr>
        <w:t>(Mawardi, 2019, Hal. 41)</w:t>
      </w:r>
      <w:r w:rsidRPr="004F3485">
        <w:rPr>
          <w:rFonts w:ascii="Times New Roman" w:hAnsi="Times New Roman" w:cs="Times New Roman"/>
          <w:sz w:val="24"/>
          <w:szCs w:val="24"/>
        </w:rPr>
        <w:fldChar w:fldCharType="end"/>
      </w:r>
      <w:r w:rsidRPr="004F3485">
        <w:rPr>
          <w:rFonts w:ascii="Times New Roman" w:hAnsi="Times New Roman" w:cs="Times New Roman"/>
          <w:sz w:val="24"/>
          <w:szCs w:val="24"/>
        </w:rPr>
        <w:t>. Penelitian ini dilakukan pada Bulan September 2022 – Januari 2023 yang dilaksanakan di SDN Kampung Bambu 3 Kabupaten Tangerang. Informan pada penelitian ini yaitu kepala sekolah, guru kelas V</w:t>
      </w:r>
      <w:r w:rsidRPr="004F3485">
        <w:rPr>
          <w:rFonts w:ascii="Times New Roman" w:hAnsi="Times New Roman" w:cs="Times New Roman"/>
          <w:sz w:val="24"/>
          <w:szCs w:val="24"/>
          <w:lang w:val="fi-FI"/>
        </w:rPr>
        <w:t>A</w:t>
      </w:r>
      <w:r w:rsidRPr="004F3485">
        <w:rPr>
          <w:rFonts w:ascii="Times New Roman" w:hAnsi="Times New Roman" w:cs="Times New Roman"/>
          <w:sz w:val="24"/>
          <w:szCs w:val="24"/>
        </w:rPr>
        <w:t xml:space="preserve"> dan 3 orang siswa kelas V</w:t>
      </w:r>
      <w:r w:rsidRPr="004F3485">
        <w:rPr>
          <w:rFonts w:ascii="Times New Roman" w:hAnsi="Times New Roman" w:cs="Times New Roman"/>
          <w:sz w:val="24"/>
          <w:szCs w:val="24"/>
          <w:lang w:val="fi-FI"/>
        </w:rPr>
        <w:t>A</w:t>
      </w:r>
      <w:r w:rsidRPr="004F3485">
        <w:rPr>
          <w:rFonts w:ascii="Times New Roman" w:hAnsi="Times New Roman" w:cs="Times New Roman"/>
          <w:sz w:val="24"/>
          <w:szCs w:val="24"/>
        </w:rPr>
        <w:t xml:space="preserve">. Teknik pengumpulan data pada penelitian ini yaitu dengan metode observasi, wawancara dan studi dokumentasi. Instrumen penelitian menggunakan pedoman observasi, pedoman wawancara dan pedoman studi dokumentasi. </w:t>
      </w:r>
      <w:r w:rsidRPr="004F3485">
        <w:rPr>
          <w:rFonts w:ascii="Times New Roman" w:hAnsi="Times New Roman" w:cs="Times New Roman"/>
          <w:sz w:val="24"/>
          <w:szCs w:val="24"/>
        </w:rPr>
        <w:t xml:space="preserve">Instrumen penelitian sebelum digunakan dilakukan pengujian uji validitas </w:t>
      </w:r>
      <w:r w:rsidRPr="004F3485">
        <w:rPr>
          <w:rFonts w:ascii="Times New Roman" w:hAnsi="Times New Roman" w:cs="Times New Roman"/>
          <w:sz w:val="24"/>
          <w:szCs w:val="24"/>
          <w:lang w:val="en-US"/>
        </w:rPr>
        <w:t xml:space="preserve">dengan menggunakan </w:t>
      </w:r>
      <w:r w:rsidRPr="004F3485">
        <w:rPr>
          <w:rFonts w:ascii="Times New Roman" w:hAnsi="Times New Roman" w:cs="Times New Roman"/>
          <w:i/>
          <w:iCs/>
          <w:sz w:val="24"/>
          <w:szCs w:val="24"/>
          <w:lang w:val="en-US"/>
        </w:rPr>
        <w:t>expert judgement</w:t>
      </w:r>
      <w:r w:rsidRPr="004F3485">
        <w:rPr>
          <w:rFonts w:ascii="Times New Roman" w:hAnsi="Times New Roman" w:cs="Times New Roman"/>
          <w:sz w:val="24"/>
          <w:szCs w:val="24"/>
        </w:rPr>
        <w:t xml:space="preserve">. </w:t>
      </w:r>
      <w:r w:rsidRPr="004F3485">
        <w:rPr>
          <w:rFonts w:ascii="Times New Roman" w:hAnsi="Times New Roman" w:cs="Times New Roman"/>
          <w:sz w:val="24"/>
          <w:szCs w:val="24"/>
        </w:rPr>
        <w:t>Analisis data yang digunakan dalam penelitian ini yaitu reduksi data, penyajian data dan penarikan kesimpulan.</w:t>
      </w:r>
    </w:p>
    <w:p w14:paraId="1CCD4CA8" w14:textId="77777777" w:rsidR="00E31F4A" w:rsidRPr="004F3485" w:rsidRDefault="00E31F4A" w:rsidP="00492642">
      <w:pPr>
        <w:pStyle w:val="NormalWeb"/>
        <w:spacing w:before="120" w:beforeAutospacing="0" w:after="0" w:afterAutospacing="0" w:line="360" w:lineRule="auto"/>
        <w:jc w:val="both"/>
        <w:rPr>
          <w:b/>
          <w:bCs/>
          <w:color w:val="000000"/>
        </w:rPr>
      </w:pPr>
    </w:p>
    <w:p w14:paraId="66C04286" w14:textId="518D3DE8" w:rsidR="00E31F4A" w:rsidRPr="004F3485" w:rsidRDefault="00E31F4A" w:rsidP="00492642">
      <w:pPr>
        <w:pStyle w:val="NormalWeb"/>
        <w:spacing w:before="120" w:beforeAutospacing="0" w:after="0" w:afterAutospacing="0" w:line="360" w:lineRule="auto"/>
        <w:jc w:val="both"/>
        <w:rPr>
          <w:b/>
          <w:bCs/>
          <w:color w:val="000000"/>
        </w:rPr>
      </w:pPr>
      <w:r w:rsidRPr="004F3485">
        <w:rPr>
          <w:b/>
          <w:bCs/>
          <w:color w:val="000000"/>
        </w:rPr>
        <w:t>HASIL DAN PEMBAHASAN</w:t>
      </w:r>
    </w:p>
    <w:p w14:paraId="0AAB524B" w14:textId="1DAA837C" w:rsidR="00AF7B2D" w:rsidRPr="00117DE1" w:rsidRDefault="004B626E" w:rsidP="00492642">
      <w:pPr>
        <w:pStyle w:val="ListParagraph"/>
        <w:numPr>
          <w:ilvl w:val="0"/>
          <w:numId w:val="5"/>
        </w:numPr>
        <w:spacing w:after="0" w:line="360" w:lineRule="auto"/>
        <w:ind w:left="426"/>
        <w:rPr>
          <w:rFonts w:ascii="Times New Roman" w:hAnsi="Times New Roman" w:cs="Times New Roman"/>
          <w:b/>
          <w:bCs/>
          <w:color w:val="000000"/>
          <w:sz w:val="24"/>
          <w:szCs w:val="24"/>
          <w:lang w:val="en-US"/>
        </w:rPr>
      </w:pPr>
      <w:r w:rsidRPr="00117DE1">
        <w:rPr>
          <w:rFonts w:ascii="Times New Roman" w:hAnsi="Times New Roman" w:cs="Times New Roman"/>
          <w:b/>
          <w:bCs/>
          <w:color w:val="000000"/>
          <w:sz w:val="24"/>
          <w:szCs w:val="24"/>
          <w:lang w:val="en-US"/>
        </w:rPr>
        <w:t>Gerakan Literasi Sekolah</w:t>
      </w:r>
    </w:p>
    <w:p w14:paraId="5C8C53B9" w14:textId="1829EAA2" w:rsidR="00117DE1" w:rsidRPr="00117DE1" w:rsidRDefault="00117DE1" w:rsidP="00492642">
      <w:pPr>
        <w:pStyle w:val="ListParagraph"/>
        <w:spacing w:before="240" w:after="0" w:line="360" w:lineRule="auto"/>
        <w:ind w:left="426" w:firstLine="567"/>
        <w:jc w:val="both"/>
        <w:rPr>
          <w:rFonts w:ascii="Times New Roman" w:hAnsi="Times New Roman" w:cs="Times New Roman"/>
          <w:color w:val="000000"/>
          <w:sz w:val="24"/>
          <w:szCs w:val="24"/>
        </w:rPr>
      </w:pPr>
      <w:r w:rsidRPr="00117DE1">
        <w:rPr>
          <w:rFonts w:ascii="Times New Roman" w:hAnsi="Times New Roman" w:cs="Times New Roman"/>
          <w:sz w:val="24"/>
          <w:szCs w:val="24"/>
        </w:rPr>
        <w:t>Program Gerakan Literasi Sekolah (GLS) di sekolah ini dilaksanakan berdasarkan tahap pelaksanaan dengan mempertimbangkan kesanggupan sekolah. Ada tiga tahapan dalam mengimplementasikan Gerakan Literasi Sekolah (GLS) yaitu tahap pembiasaan, tahap pengembangan dan tahap pembelajaran.</w:t>
      </w:r>
    </w:p>
    <w:p w14:paraId="1DA19545" w14:textId="77777777" w:rsidR="00117DE1" w:rsidRDefault="00117DE1" w:rsidP="00492642">
      <w:pPr>
        <w:pStyle w:val="ListParagraph"/>
        <w:numPr>
          <w:ilvl w:val="0"/>
          <w:numId w:val="7"/>
        </w:numPr>
        <w:spacing w:after="0" w:line="360" w:lineRule="auto"/>
        <w:ind w:left="85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Tahap pembiasaan</w:t>
      </w:r>
    </w:p>
    <w:p w14:paraId="0DC05AA1" w14:textId="72DE1BE5" w:rsidR="00117DE1" w:rsidRPr="00AA33B9" w:rsidRDefault="00117DE1" w:rsidP="00492642">
      <w:pPr>
        <w:pStyle w:val="ListParagraph"/>
        <w:spacing w:after="0" w:line="360" w:lineRule="auto"/>
        <w:ind w:left="851" w:firstLine="567"/>
        <w:jc w:val="both"/>
        <w:rPr>
          <w:rFonts w:ascii="Times New Roman" w:hAnsi="Times New Roman" w:cs="Times New Roman"/>
          <w:color w:val="000000"/>
          <w:sz w:val="24"/>
          <w:szCs w:val="24"/>
          <w:lang w:val="en-US"/>
        </w:rPr>
      </w:pPr>
      <w:r w:rsidRPr="00117DE1">
        <w:rPr>
          <w:rFonts w:ascii="Times New Roman" w:hAnsi="Times New Roman" w:cs="Times New Roman"/>
          <w:color w:val="000000"/>
          <w:sz w:val="24"/>
          <w:szCs w:val="24"/>
          <w:lang w:val="en-US"/>
        </w:rPr>
        <w:t>Pada tahap ini siswa dibiasakan dengan membaca buku sebelum</w:t>
      </w:r>
      <w:r>
        <w:rPr>
          <w:rFonts w:ascii="Times New Roman" w:hAnsi="Times New Roman" w:cs="Times New Roman"/>
          <w:color w:val="000000"/>
          <w:sz w:val="24"/>
          <w:szCs w:val="24"/>
          <w:lang w:val="en-US"/>
        </w:rPr>
        <w:t xml:space="preserve"> pembelajaran dimulai. Siswa membaca buku </w:t>
      </w:r>
      <w:r w:rsidRPr="00AF7B2D">
        <w:rPr>
          <w:rFonts w:ascii="Times New Roman" w:hAnsi="Times New Roman" w:cs="Times New Roman"/>
          <w:color w:val="000000"/>
          <w:sz w:val="24"/>
          <w:szCs w:val="24"/>
          <w:lang w:val="en-US"/>
        </w:rPr>
        <w:t xml:space="preserve">di dalam hati dan membaca nyaring. Setelah itu siswa </w:t>
      </w:r>
      <w:r w:rsidRPr="00AF7B2D">
        <w:rPr>
          <w:rFonts w:ascii="Times New Roman" w:hAnsi="Times New Roman" w:cs="Times New Roman"/>
          <w:color w:val="000000"/>
          <w:sz w:val="24"/>
          <w:szCs w:val="24"/>
          <w:lang w:val="en-US"/>
        </w:rPr>
        <w:lastRenderedPageBreak/>
        <w:t>menceritakan kembali apa yang telah dibaca, diakhir kegiatan siswa menuliskan judul buku dan halaman yang telah dibacanya.</w:t>
      </w:r>
      <w:r>
        <w:rPr>
          <w:rFonts w:ascii="Times New Roman" w:hAnsi="Times New Roman" w:cs="Times New Roman"/>
          <w:color w:val="000000"/>
          <w:sz w:val="24"/>
          <w:szCs w:val="24"/>
          <w:lang w:val="en-US"/>
        </w:rPr>
        <w:t xml:space="preserve"> Pada tahap ini </w:t>
      </w:r>
      <w:r w:rsidR="00C70863">
        <w:rPr>
          <w:rFonts w:ascii="Times New Roman" w:hAnsi="Times New Roman" w:cs="Times New Roman"/>
          <w:color w:val="000000"/>
          <w:sz w:val="24"/>
          <w:szCs w:val="24"/>
          <w:lang w:val="en-US"/>
        </w:rPr>
        <w:t xml:space="preserve">faktor pendukung </w:t>
      </w:r>
      <w:r>
        <w:rPr>
          <w:rFonts w:ascii="Times New Roman" w:hAnsi="Times New Roman" w:cs="Times New Roman"/>
          <w:color w:val="000000"/>
          <w:sz w:val="24"/>
          <w:szCs w:val="24"/>
          <w:lang w:val="en-US"/>
        </w:rPr>
        <w:t xml:space="preserve">sarana kaya literasi </w:t>
      </w:r>
      <w:r w:rsidRPr="00117DE1">
        <w:rPr>
          <w:rFonts w:ascii="Times New Roman" w:hAnsi="Times New Roman" w:cs="Times New Roman"/>
          <w:sz w:val="24"/>
          <w:szCs w:val="24"/>
          <w:lang w:val="en-US"/>
        </w:rPr>
        <w:t xml:space="preserve">dapat dikatakan sudah hampir semua tersedia, seperti halnya perpustakaan, pojok baca, poster penunjang literasi dan bahan kaya teks di setiap kelas. </w:t>
      </w:r>
      <w:r w:rsidRPr="00AF7B2D">
        <w:rPr>
          <w:rFonts w:ascii="Times New Roman" w:hAnsi="Times New Roman" w:cs="Times New Roman"/>
          <w:sz w:val="24"/>
          <w:szCs w:val="24"/>
          <w:lang w:val="en-US"/>
        </w:rPr>
        <w:t>Hanya saja fasilitas yang tersedia kurang terawat dan tertata rapih dan buk</w:t>
      </w:r>
      <w:r>
        <w:rPr>
          <w:rFonts w:ascii="Times New Roman" w:hAnsi="Times New Roman" w:cs="Times New Roman"/>
          <w:sz w:val="24"/>
          <w:szCs w:val="24"/>
          <w:lang w:val="en-US"/>
        </w:rPr>
        <w:t>u bacaan yang tersedia kurang bervariasi.</w:t>
      </w:r>
      <w:r w:rsidR="00C70863">
        <w:rPr>
          <w:rFonts w:ascii="Times New Roman" w:hAnsi="Times New Roman" w:cs="Times New Roman"/>
          <w:sz w:val="24"/>
          <w:szCs w:val="24"/>
          <w:lang w:val="en-US"/>
        </w:rPr>
        <w:t xml:space="preserve"> Hal tersebut menjadi salah satu faktor penghambat dalam pelaksanaannya.</w:t>
      </w:r>
      <w:r>
        <w:rPr>
          <w:rFonts w:ascii="Times New Roman" w:hAnsi="Times New Roman" w:cs="Times New Roman"/>
          <w:sz w:val="24"/>
          <w:szCs w:val="24"/>
          <w:lang w:val="en-US"/>
        </w:rPr>
        <w:t xml:space="preserve"> </w:t>
      </w:r>
      <w:r w:rsidRPr="00117DE1">
        <w:rPr>
          <w:rFonts w:ascii="Times New Roman" w:hAnsi="Times New Roman" w:cs="Times New Roman"/>
          <w:color w:val="000000"/>
          <w:sz w:val="24"/>
          <w:szCs w:val="24"/>
          <w:lang w:val="en-US"/>
        </w:rPr>
        <w:t>Pelibatan publik disini melibatkan berbagai pihak, seperti halnya dengan orang tua siswa yang ikut berpartisipasi dalam pembuatan pojok baca kelas. Dan berbagai elemen publik ikut menyumbangkan buku yang akan dibaca oleh siswa.</w:t>
      </w:r>
      <w:r w:rsidR="00AA33B9">
        <w:rPr>
          <w:rFonts w:ascii="Times New Roman" w:hAnsi="Times New Roman" w:cs="Times New Roman"/>
          <w:color w:val="000000"/>
          <w:sz w:val="24"/>
          <w:szCs w:val="24"/>
          <w:lang w:val="en-US"/>
        </w:rPr>
        <w:t xml:space="preserve"> </w:t>
      </w:r>
      <w:r w:rsidRPr="00AA33B9">
        <w:rPr>
          <w:rFonts w:ascii="Times New Roman" w:hAnsi="Times New Roman" w:cs="Times New Roman"/>
          <w:color w:val="000000"/>
          <w:sz w:val="24"/>
          <w:szCs w:val="24"/>
          <w:lang w:val="fi-FI"/>
        </w:rPr>
        <w:t>Pada penjelasan diatas, tahap pembiasaan bertujuan untuk meningkatkan minat baca siswa. Menuru</w:t>
      </w:r>
      <w:r w:rsidR="00AA33B9" w:rsidRPr="00AA33B9">
        <w:rPr>
          <w:rFonts w:ascii="Times New Roman" w:hAnsi="Times New Roman" w:cs="Times New Roman"/>
          <w:color w:val="000000"/>
          <w:sz w:val="24"/>
          <w:szCs w:val="24"/>
          <w:lang w:val="fi-FI"/>
        </w:rPr>
        <w:t xml:space="preserve">t Mulyo tahap pembiasaan </w:t>
      </w:r>
      <w:r w:rsidR="00AA33B9">
        <w:t>bertujuan untuk menumbuhkan minat terhadap bacaan dan terhadap kegiatan membaca dalam diri warga sekolah</w:t>
      </w:r>
      <w:r w:rsidR="00AA33B9" w:rsidRPr="00AA33B9">
        <w:rPr>
          <w:lang w:val="fi-FI"/>
        </w:rPr>
        <w:t xml:space="preserve"> </w:t>
      </w:r>
      <w:r w:rsidR="00AA33B9" w:rsidRPr="00AA33B9">
        <w:rPr>
          <w:rFonts w:ascii="Times New Roman" w:hAnsi="Times New Roman" w:cs="Times New Roman"/>
          <w:color w:val="000000"/>
          <w:sz w:val="24"/>
          <w:szCs w:val="24"/>
          <w:lang w:val="fi-FI"/>
        </w:rPr>
        <w:fldChar w:fldCharType="begin" w:fldLock="1"/>
      </w:r>
      <w:r w:rsidR="00AA33B9" w:rsidRPr="00AA33B9">
        <w:rPr>
          <w:rFonts w:ascii="Times New Roman" w:hAnsi="Times New Roman" w:cs="Times New Roman"/>
          <w:color w:val="000000"/>
          <w:sz w:val="24"/>
          <w:szCs w:val="24"/>
          <w:lang w:val="fi-FI"/>
        </w:rPr>
        <w:instrText>ADDIN CSL_CITATION {"citationItems":[{"id":"ITEM-1","itemData":{"abstract":"Gerakan Literasi Sekolah di Sekolah Dasar. Artikel ini bertujuan menumbuhkembangkan budi pekerti peserta didik melalui pembudayaan ekosistem literasi sekolah agar mereka menjadi pembelajar sepanjang hayat. Sasarannya adalah semua warga sekolah. Gerakan Literasi Sekolah lebih dari sekedar membaca dan menulis namun mencakup ketrampilan berfikir sesuai dengan tahapan dan komponen literasi. Sedangkan dalam praktik yang baik perlu menekankan prinsip-prinsip gerakan literasi sekolah. Agar sekolah mampu menjadi garis depan dalam budaya literasi, maka perlu menggunakan beberapa strategi pelaksanaan. Ada beberapa teknis konsep literasi di Sekolah antara lain secara harian, mingguan, bulanan dan persemester. Kegiatan ini dilaksanakan untuk menumbuhkan minat baca peserta didik agar pengetahuan dapat dikuasai secara baik. Materi baca berisi nilai-nilai budu pekerti, kearifan lokal, nasional dan global,yang disampaikan sesuai perkembangan peserta didik. Pelaksanaan monitor","author":[{"dropping-particle":"","family":"Mulyo","given":"Teguh","non-dropping-particle":"","parse-names":false,"suffix":""}],"container-title":"Prosiding Seminar Nasional","id":"ITEM-1","issued":{"date-parts":[["2017"]]},"page":"22","title":"Aktualisasi Kurikulum 2013 Di Sekolah Dasar Melalui Gerakan Literasi Sekolahuntuk Menyiapkan Generasi Unggul Dan Berbudi Pekerti","type":"article-journal"},"uris":["http://www.mendeley.com/documents/?uuid=414bbeb7-0a1c-417b-a149-6c02b732fb24"]}],"mendeley":{"formattedCitation":"(Mulyo, 2017)","manualFormatting":"(Mulyo, 2017, Hal. 22)","plainTextFormattedCitation":"(Mulyo, 2017)","previouslyFormattedCitation":"(Mulyo, 2017)"},"properties":{"noteIndex":0},"schema":"https://github.com/citation-style-language/schema/raw/master/csl-citation.json"}</w:instrText>
      </w:r>
      <w:r w:rsidR="00AA33B9" w:rsidRPr="00AA33B9">
        <w:rPr>
          <w:rFonts w:ascii="Times New Roman" w:hAnsi="Times New Roman" w:cs="Times New Roman"/>
          <w:color w:val="000000"/>
          <w:sz w:val="24"/>
          <w:szCs w:val="24"/>
          <w:lang w:val="fi-FI"/>
        </w:rPr>
        <w:fldChar w:fldCharType="separate"/>
      </w:r>
      <w:r w:rsidR="00AA33B9" w:rsidRPr="00AA33B9">
        <w:rPr>
          <w:rFonts w:ascii="Times New Roman" w:hAnsi="Times New Roman" w:cs="Times New Roman"/>
          <w:noProof/>
          <w:color w:val="000000"/>
          <w:sz w:val="24"/>
          <w:szCs w:val="24"/>
          <w:lang w:val="fi-FI"/>
        </w:rPr>
        <w:t>(Mulyo, 2017</w:t>
      </w:r>
      <w:r w:rsidR="00AA33B9" w:rsidRPr="00AA33B9">
        <w:rPr>
          <w:rFonts w:ascii="Times New Roman" w:hAnsi="Times New Roman" w:cs="Times New Roman"/>
          <w:noProof/>
          <w:color w:val="000000"/>
          <w:sz w:val="24"/>
          <w:szCs w:val="24"/>
          <w:lang w:val="fi-FI"/>
        </w:rPr>
        <w:t>, Hal. 22</w:t>
      </w:r>
      <w:r w:rsidR="00AA33B9" w:rsidRPr="00AA33B9">
        <w:rPr>
          <w:rFonts w:ascii="Times New Roman" w:hAnsi="Times New Roman" w:cs="Times New Roman"/>
          <w:noProof/>
          <w:color w:val="000000"/>
          <w:sz w:val="24"/>
          <w:szCs w:val="24"/>
          <w:lang w:val="fi-FI"/>
        </w:rPr>
        <w:t>)</w:t>
      </w:r>
      <w:r w:rsidR="00AA33B9" w:rsidRPr="00AA33B9">
        <w:rPr>
          <w:rFonts w:ascii="Times New Roman" w:hAnsi="Times New Roman" w:cs="Times New Roman"/>
          <w:color w:val="000000"/>
          <w:sz w:val="24"/>
          <w:szCs w:val="24"/>
          <w:lang w:val="fi-FI"/>
        </w:rPr>
        <w:fldChar w:fldCharType="end"/>
      </w:r>
      <w:r w:rsidR="00AA33B9" w:rsidRPr="00AA33B9">
        <w:rPr>
          <w:rFonts w:ascii="Times New Roman" w:hAnsi="Times New Roman" w:cs="Times New Roman"/>
          <w:color w:val="000000"/>
          <w:sz w:val="24"/>
          <w:szCs w:val="24"/>
          <w:lang w:val="fi-FI"/>
        </w:rPr>
        <w:t xml:space="preserve">. Batubara berpendapat untuk menarik minat siswa sekolah harus menyediakan buku dan bahan bacaan yang bervariasi </w:t>
      </w:r>
      <w:r w:rsidR="00AA33B9" w:rsidRPr="00AA33B9">
        <w:rPr>
          <w:rFonts w:ascii="Times New Roman" w:hAnsi="Times New Roman" w:cs="Times New Roman"/>
          <w:color w:val="000000"/>
          <w:sz w:val="24"/>
          <w:szCs w:val="24"/>
          <w:lang w:val="fi-FI"/>
        </w:rPr>
        <w:fldChar w:fldCharType="begin" w:fldLock="1"/>
      </w:r>
      <w:r w:rsidR="00C57BC5">
        <w:rPr>
          <w:rFonts w:ascii="Times New Roman" w:hAnsi="Times New Roman" w:cs="Times New Roman"/>
          <w:color w:val="000000"/>
          <w:sz w:val="24"/>
          <w:szCs w:val="24"/>
          <w:lang w:val="fi-FI"/>
        </w:rPr>
        <w:instrText>ADDIN CSL_CITATION {"citationItems":[{"id":"ITEM-1","itemData":{"DOI":"10.30870/jpsd.v4i1.2965","ISSN":"2540-9093","abstract":"Artikel ini bertujuan untuk mendalami pelaksanaan program gerakan literasi sekolah (GLS) di Sekolah Dasar Negeri (SDN) Gugus Sungai Miai Banjarmasin. Jenis penelitian ini adalah penelitian deskriptif kualitatif. Lokasi penelitian bertempat di SDN Sungai Miai 5, SDN Sungai Miai 7, dan SDN Surgi Mufti 4 Banjarmasin. Subjek penelitian adalah Kepala Sekolah, Guru, dan Peserta Didik. Instrumen penelitian yang digunakan adalah wawancara, observasi, dan dokumentasi. Hasil penelitian menunjukkan bahwa: pelaksanaan program gerakan literasi sekolah di SDN Gugus Sungai Miai Banjarmasin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literasi.Adapun kendala yang dihadapi sekolah dalam pelaksanaan GLS adalalah: (1) rendahnya kesadaran guru, (2) buku pengayaan yang sesuai dengan kebutuhan anak sulit ditemukan, (3) guru malas membaca, (4) guru tidak memahami penerapan gerakan literasi, dan (5) sekolah kekurangan dana. Dengan demikian, implementasi program GLS di SDN Gugus Sungai Miai Banjarmasin perlu ditingkatkan ke tahap pengembangan dengan melibatkan berbagai pihak.","author":[{"dropping-particle":"","family":"Batubara","given":"Hamdan Husein","non-dropping-particle":"","parse-names":false,"suffix":""},{"dropping-particle":"","family":"Ariani","given":"Dessy Noor","non-dropping-particle":"","parse-names":false,"suffix":""}],"container-title":"Jurnal Pendidikan Sekolah Dasar","id":"ITEM-1","issue":"1","issued":{"date-parts":[["2018"]]},"page":"18","title":"Implementasi Program Gerakan Literasi Sekolah Di Sekolah Dasar Negeri Gugus Sungai Miai Banjarmasin","type":"article-journal","volume":"4"},"uris":["http://www.mendeley.com/documents/?uuid=7b3b50f4-4b8a-4eb3-854c-c62f68553650"]}],"mendeley":{"formattedCitation":"(Batubara &amp; Ariani, 2018)","manualFormatting":"(Batubara &amp; Ariani, 2018, Hal. 17)","plainTextFormattedCitation":"(Batubara &amp; Ariani, 2018)","previouslyFormattedCitation":"(Batubara &amp; Ariani, 2018)"},"properties":{"noteIndex":0},"schema":"https://github.com/citation-style-language/schema/raw/master/csl-citation.json"}</w:instrText>
      </w:r>
      <w:r w:rsidR="00AA33B9" w:rsidRPr="00AA33B9">
        <w:rPr>
          <w:rFonts w:ascii="Times New Roman" w:hAnsi="Times New Roman" w:cs="Times New Roman"/>
          <w:color w:val="000000"/>
          <w:sz w:val="24"/>
          <w:szCs w:val="24"/>
          <w:lang w:val="fi-FI"/>
        </w:rPr>
        <w:fldChar w:fldCharType="separate"/>
      </w:r>
      <w:r w:rsidR="00AA33B9" w:rsidRPr="00AA33B9">
        <w:rPr>
          <w:rFonts w:ascii="Times New Roman" w:hAnsi="Times New Roman" w:cs="Times New Roman"/>
          <w:noProof/>
          <w:color w:val="000000"/>
          <w:sz w:val="24"/>
          <w:szCs w:val="24"/>
          <w:lang w:val="fi-FI"/>
        </w:rPr>
        <w:t>(Batubara &amp; Ariani, 2018, Hal. 17)</w:t>
      </w:r>
      <w:r w:rsidR="00AA33B9" w:rsidRPr="00AA33B9">
        <w:rPr>
          <w:rFonts w:ascii="Times New Roman" w:hAnsi="Times New Roman" w:cs="Times New Roman"/>
          <w:color w:val="000000"/>
          <w:sz w:val="24"/>
          <w:szCs w:val="24"/>
          <w:lang w:val="fi-FI"/>
        </w:rPr>
        <w:fldChar w:fldCharType="end"/>
      </w:r>
      <w:r w:rsidR="00AA33B9" w:rsidRPr="00AA33B9">
        <w:rPr>
          <w:rFonts w:ascii="Times New Roman" w:hAnsi="Times New Roman" w:cs="Times New Roman"/>
          <w:color w:val="000000"/>
          <w:sz w:val="24"/>
          <w:szCs w:val="24"/>
          <w:lang w:val="fi-FI"/>
        </w:rPr>
        <w:t xml:space="preserve">. </w:t>
      </w:r>
    </w:p>
    <w:p w14:paraId="1D56E038" w14:textId="3CDC48F9" w:rsidR="00117DE1" w:rsidRPr="00AA33B9" w:rsidRDefault="00117DE1" w:rsidP="00492642">
      <w:pPr>
        <w:spacing w:after="0" w:line="360" w:lineRule="auto"/>
        <w:rPr>
          <w:rFonts w:ascii="Times New Roman" w:hAnsi="Times New Roman" w:cs="Times New Roman"/>
          <w:color w:val="000000"/>
          <w:sz w:val="24"/>
          <w:szCs w:val="24"/>
          <w:lang w:val="fi-FI"/>
        </w:rPr>
      </w:pPr>
    </w:p>
    <w:p w14:paraId="47522B39" w14:textId="77777777" w:rsidR="00AA33B9" w:rsidRDefault="00117DE1" w:rsidP="00492642">
      <w:pPr>
        <w:pStyle w:val="ListParagraph"/>
        <w:numPr>
          <w:ilvl w:val="0"/>
          <w:numId w:val="7"/>
        </w:numPr>
        <w:spacing w:after="0" w:line="360" w:lineRule="auto"/>
        <w:ind w:left="85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Tahap pengembangan</w:t>
      </w:r>
    </w:p>
    <w:p w14:paraId="7D371386" w14:textId="782EEC77" w:rsidR="00C57BC5" w:rsidRPr="00C57BC5" w:rsidRDefault="00AA33B9" w:rsidP="00492642">
      <w:pPr>
        <w:pStyle w:val="ListParagraph"/>
        <w:spacing w:after="0" w:line="360" w:lineRule="auto"/>
        <w:ind w:left="851" w:firstLine="567"/>
        <w:jc w:val="both"/>
        <w:rPr>
          <w:rFonts w:ascii="Times New Roman" w:hAnsi="Times New Roman" w:cs="Times New Roman"/>
          <w:sz w:val="24"/>
          <w:szCs w:val="24"/>
        </w:rPr>
      </w:pPr>
      <w:r w:rsidRPr="00AA33B9">
        <w:rPr>
          <w:rFonts w:ascii="Times New Roman" w:hAnsi="Times New Roman" w:cs="Times New Roman"/>
          <w:color w:val="000000"/>
          <w:sz w:val="24"/>
          <w:szCs w:val="24"/>
          <w:lang w:val="en-US"/>
        </w:rPr>
        <w:t xml:space="preserve">Pada </w:t>
      </w:r>
      <w:r w:rsidR="00C57BC5">
        <w:rPr>
          <w:rFonts w:ascii="Times New Roman" w:hAnsi="Times New Roman" w:cs="Times New Roman"/>
          <w:color w:val="000000"/>
          <w:sz w:val="24"/>
          <w:szCs w:val="24"/>
          <w:lang w:val="en-US"/>
        </w:rPr>
        <w:t xml:space="preserve">tahap </w:t>
      </w:r>
      <w:r w:rsidRPr="00AA33B9">
        <w:rPr>
          <w:rFonts w:ascii="Times New Roman" w:hAnsi="Times New Roman" w:cs="Times New Roman"/>
          <w:color w:val="000000"/>
          <w:sz w:val="24"/>
          <w:szCs w:val="24"/>
          <w:lang w:val="en-US"/>
        </w:rPr>
        <w:t>ini siswa membaca buku di dalam hati, setelah itu siswa membaca nyaring secara bergiliran. Dalam kegiatan ini tidak semua ikut serta dalam pelaksanaannya, yang ikut serta hanya guru dan siswa saja</w:t>
      </w:r>
      <w:r w:rsidRPr="00AA33B9">
        <w:rPr>
          <w:rFonts w:ascii="Times New Roman" w:hAnsi="Times New Roman" w:cs="Times New Roman"/>
          <w:color w:val="000000"/>
          <w:sz w:val="24"/>
          <w:szCs w:val="24"/>
          <w:lang w:val="en-US"/>
        </w:rPr>
        <w:t xml:space="preserve">. </w:t>
      </w:r>
      <w:r w:rsidRPr="00AA33B9">
        <w:rPr>
          <w:rFonts w:ascii="Times New Roman" w:hAnsi="Times New Roman" w:cs="Times New Roman"/>
          <w:sz w:val="24"/>
          <w:szCs w:val="24"/>
        </w:rPr>
        <w:t>kegiatan menanggapi buku pengayaan belum terlaksana, dikarenakan tidak tersedianya buku pengayaan. Untuk kegiatan menanggapi buku bacaan melalui kegiatan membaca nyaring dan mandiri sudah terlaksana. Siswa membaca dengan nyaring dan siswa yang lainnya menceritakan kembali apa yang telah dibaca oleh temannya. Selanjutnya kegiatan mengapresiasi capaian literasi siswa juga sudah terlaksana, walaupun hanya sekedar ucapan atau pujian saja tanpa ada penghargaan khusus.</w:t>
      </w:r>
      <w:r w:rsidR="00C57BC5" w:rsidRPr="00C57BC5">
        <w:rPr>
          <w:rFonts w:ascii="Times New Roman" w:hAnsi="Times New Roman" w:cs="Times New Roman"/>
          <w:sz w:val="24"/>
          <w:szCs w:val="24"/>
        </w:rPr>
        <w:t xml:space="preserve"> Hal tersebut senada dengan pendapat Yunianika, pada tahap ini bertujuan untuk </w:t>
      </w:r>
      <w:r w:rsidR="00C57BC5" w:rsidRPr="00C57BC5">
        <w:rPr>
          <w:rFonts w:ascii="Times New Roman" w:hAnsi="Times New Roman" w:cs="Times New Roman"/>
          <w:sz w:val="24"/>
          <w:szCs w:val="24"/>
        </w:rPr>
        <w:t>mempertahankan minat terhadap bacaan dan terhadap kegiatan membaca, serta meningkatkan kelancaran dan pemahaman membaca peserta didik</w:t>
      </w:r>
      <w:r w:rsidR="00C57BC5" w:rsidRPr="00C57BC5">
        <w:rPr>
          <w:rFonts w:ascii="Times New Roman" w:hAnsi="Times New Roman" w:cs="Times New Roman"/>
          <w:sz w:val="24"/>
          <w:szCs w:val="24"/>
        </w:rPr>
        <w:t xml:space="preserve"> </w:t>
      </w:r>
      <w:r w:rsidR="00C57BC5">
        <w:rPr>
          <w:rFonts w:ascii="Times New Roman" w:hAnsi="Times New Roman" w:cs="Times New Roman"/>
          <w:sz w:val="24"/>
          <w:szCs w:val="24"/>
        </w:rPr>
        <w:fldChar w:fldCharType="begin" w:fldLock="1"/>
      </w:r>
      <w:r w:rsidR="00C70863">
        <w:rPr>
          <w:rFonts w:ascii="Times New Roman" w:hAnsi="Times New Roman" w:cs="Times New Roman"/>
          <w:sz w:val="24"/>
          <w:szCs w:val="24"/>
        </w:rPr>
        <w:instrText>ADDIN CSL_CITATION {"citationItems":[{"id":"ITEM-1","itemData":{"DOI":"10.23887/jisd.v3i4.17331","ISSN":"2579-3276","abstract":"Sejak tahun 2017, Gerakan Literasi Sekolah (GLS) telah dilaksanakan di Sekolah Dasar (SD) Dharma Karya Universitas Terbuka (UT). Penelitian ini dilakukan untuk mendeskripsikan pelaksanaan GLS di SD Dharma Karya, untuk menganalisa faktor pendukung dan penghambat pelaksaaan GLS, dan mendeskripsikan tahap GLS yang diterapkan disana. Penelitian ini adalah penelitian deskriptif dengan pendekatan kualitatif. Fokus penelitian ini dilakukan terhadap siswa kelas IV-1 di SD Dharma Karya UT. Peneliti menggunakan teknik wawancara, observasi dan dokumentasi. Hasil penelitian menunjukkan bahwa kelas IV-1 telah melaksanakan GLS sesuai jadwal, siswa sudah mulai menyukai membaca, namun buku yang tersedia masih sangat kurang sehingga pengalaman membaca siswa sangat terbatas. Faktor pendukung yang nampak adalah bahwa kepala sekolah mempunyai komitmen yang baik untuk melaksanakan kegiatan GLS, kemudian guru-guru dan siswa serta komponen sekolah yang lain juga menunjang untuk suksesnya kegiatan GLS di SD Dharma Karya. Kata Kunci: Gerakan Literasi Sekolah, Minat Baca, Literasi Sekolah Dasar","author":[{"dropping-particle":"","family":"Yunianika","given":"Ika Tri","non-dropping-particle":"","parse-names":false,"suffix":""},{"dropping-particle":"","family":"Suratinah","given":"","non-dropping-particle":"","parse-names":false,"suffix":""}],"container-title":"Jurnal Ilmiah Sekolah Dasar","id":"ITEM-1","issue":"4","issued":{"date-parts":[["2019"]]},"page":"498","title":"Implementasi Gerakan Literasi Sekolah di Sekolah Dasar Dharma Karya Universitas Terbuka","type":"article-journal","volume":"3"},"uris":["http://www.mendeley.com/documents/?uuid=33166eb7-3344-4394-957d-ec0a0927f378"]}],"mendeley":{"formattedCitation":"(Yunianika &amp; Suratinah, 2019)","manualFormatting":"(Yunianika &amp; Suratinah, 2019, Hal. 498)","plainTextFormattedCitation":"(Yunianika &amp; Suratinah, 2019)","previouslyFormattedCitation":"(Yunianika &amp; Suratinah, 2019)"},"properties":{"noteIndex":0},"schema":"https://github.com/citation-style-language/schema/raw/master/csl-citation.json"}</w:instrText>
      </w:r>
      <w:r w:rsidR="00C57BC5">
        <w:rPr>
          <w:rFonts w:ascii="Times New Roman" w:hAnsi="Times New Roman" w:cs="Times New Roman"/>
          <w:sz w:val="24"/>
          <w:szCs w:val="24"/>
        </w:rPr>
        <w:fldChar w:fldCharType="separate"/>
      </w:r>
      <w:r w:rsidR="00C57BC5" w:rsidRPr="00C57BC5">
        <w:rPr>
          <w:rFonts w:ascii="Times New Roman" w:hAnsi="Times New Roman" w:cs="Times New Roman"/>
          <w:noProof/>
          <w:sz w:val="24"/>
          <w:szCs w:val="24"/>
        </w:rPr>
        <w:t>(Yunianika &amp; Suratinah, 2019, Hal. 498)</w:t>
      </w:r>
      <w:r w:rsidR="00C57BC5">
        <w:rPr>
          <w:rFonts w:ascii="Times New Roman" w:hAnsi="Times New Roman" w:cs="Times New Roman"/>
          <w:sz w:val="24"/>
          <w:szCs w:val="24"/>
        </w:rPr>
        <w:fldChar w:fldCharType="end"/>
      </w:r>
    </w:p>
    <w:p w14:paraId="303583D6" w14:textId="77777777" w:rsidR="00AA33B9" w:rsidRPr="00AA33B9" w:rsidRDefault="00AA33B9" w:rsidP="00492642">
      <w:pPr>
        <w:pStyle w:val="ListParagraph"/>
        <w:spacing w:after="0" w:line="360" w:lineRule="auto"/>
        <w:ind w:left="851" w:firstLine="567"/>
        <w:jc w:val="both"/>
        <w:rPr>
          <w:rFonts w:ascii="Times New Roman" w:hAnsi="Times New Roman" w:cs="Times New Roman"/>
          <w:color w:val="000000"/>
          <w:sz w:val="24"/>
          <w:szCs w:val="24"/>
        </w:rPr>
      </w:pPr>
    </w:p>
    <w:p w14:paraId="26B52B5B" w14:textId="1FC8060D" w:rsidR="00325FD2" w:rsidRDefault="00117DE1" w:rsidP="00492642">
      <w:pPr>
        <w:pStyle w:val="ListParagraph"/>
        <w:numPr>
          <w:ilvl w:val="0"/>
          <w:numId w:val="7"/>
        </w:numPr>
        <w:spacing w:after="0" w:line="360" w:lineRule="auto"/>
        <w:ind w:left="851"/>
        <w:rPr>
          <w:rFonts w:ascii="Times New Roman" w:hAnsi="Times New Roman" w:cs="Times New Roman"/>
          <w:color w:val="000000"/>
          <w:sz w:val="24"/>
          <w:szCs w:val="24"/>
        </w:rPr>
      </w:pPr>
      <w:r w:rsidRPr="00C57BC5">
        <w:rPr>
          <w:rFonts w:ascii="Times New Roman" w:hAnsi="Times New Roman" w:cs="Times New Roman"/>
          <w:color w:val="000000"/>
          <w:sz w:val="24"/>
          <w:szCs w:val="24"/>
        </w:rPr>
        <w:t>Tahap pembelajaran</w:t>
      </w:r>
    </w:p>
    <w:p w14:paraId="3AA14083" w14:textId="2B8BC1E6" w:rsidR="00C57BC5" w:rsidRDefault="00C57BC5" w:rsidP="00492642">
      <w:pPr>
        <w:pStyle w:val="ListParagraph"/>
        <w:spacing w:after="0" w:line="360" w:lineRule="auto"/>
        <w:ind w:left="851"/>
        <w:jc w:val="both"/>
        <w:rPr>
          <w:rFonts w:ascii="Times New Roman" w:hAnsi="Times New Roman" w:cs="Times New Roman"/>
          <w:sz w:val="24"/>
          <w:szCs w:val="24"/>
          <w:lang w:val="en-US"/>
        </w:rPr>
      </w:pPr>
      <w:r w:rsidRPr="0011382F">
        <w:rPr>
          <w:rFonts w:ascii="Times New Roman" w:hAnsi="Times New Roman" w:cs="Times New Roman"/>
          <w:sz w:val="24"/>
          <w:szCs w:val="24"/>
        </w:rPr>
        <w:t xml:space="preserve">Pada tahap ini, untuk meningkatkan minat siswa terhadap membaca yaitu dengan melakukan kegiatan pembelajaran </w:t>
      </w:r>
      <w:r w:rsidRPr="0011382F">
        <w:rPr>
          <w:rFonts w:ascii="Times New Roman" w:hAnsi="Times New Roman" w:cs="Times New Roman"/>
          <w:sz w:val="24"/>
          <w:szCs w:val="24"/>
        </w:rPr>
        <w:t>di luar kelas</w:t>
      </w:r>
      <w:r w:rsidRPr="0011382F">
        <w:rPr>
          <w:rFonts w:ascii="Times New Roman" w:hAnsi="Times New Roman" w:cs="Times New Roman"/>
          <w:sz w:val="24"/>
          <w:szCs w:val="24"/>
        </w:rPr>
        <w:t xml:space="preserve"> seperti di lapangan, pojok baca dan perpustakan. Hal ini ditujukan agar siswa tidak merasa bosan dalam belajar. Pada </w:t>
      </w:r>
      <w:r w:rsidRPr="0011382F">
        <w:rPr>
          <w:rFonts w:ascii="Times New Roman" w:hAnsi="Times New Roman" w:cs="Times New Roman"/>
          <w:sz w:val="24"/>
          <w:szCs w:val="24"/>
        </w:rPr>
        <w:lastRenderedPageBreak/>
        <w:t xml:space="preserve">tahap ini juga menanggapi buku bacaan dalam bentuk lisan, tulisan atau yang lainnya namun tidak rutin dilaksanakan. </w:t>
      </w:r>
      <w:r w:rsidR="0011382F" w:rsidRPr="0011382F">
        <w:rPr>
          <w:rFonts w:ascii="Times New Roman" w:hAnsi="Times New Roman" w:cs="Times New Roman"/>
          <w:sz w:val="24"/>
          <w:szCs w:val="24"/>
        </w:rPr>
        <w:t>Siswa melakukan membaca mandiri dan siswa yang lainnya menyimak, hal ini ditujukan agar meningkatkan pemahaman siswa. Selain itu siswa melakukan kunjungan ke perpustakaan sesuai dengan jadwal yang telah ditentukan. Beberapa jadwal masih belum terdapat jadwalanya, seperti menanggapi buku bacaan dan penghargaan akademik yang mempertimbangkan kecakapan literasi siswa. Bu</w:t>
      </w:r>
      <w:r w:rsidR="0011382F" w:rsidRPr="0011382F">
        <w:rPr>
          <w:rFonts w:ascii="Times New Roman" w:hAnsi="Times New Roman" w:cs="Times New Roman"/>
          <w:sz w:val="24"/>
          <w:szCs w:val="24"/>
          <w:lang w:val="en-US"/>
        </w:rPr>
        <w:t>ku pengayaan yang digunakan dalam pembelajaran masih belum tersedia. Tim literasi sangan di butuhkan dalam program ini, namun di sekolah ini masih belum memiliki tim literasi sekolah. Untuk penanggung jawab dalam program ini yaitu guru kelas, petugas perpustakaan dan orang tua siswa.</w:t>
      </w:r>
      <w:r w:rsidR="0011382F">
        <w:rPr>
          <w:rFonts w:ascii="Times New Roman" w:hAnsi="Times New Roman" w:cs="Times New Roman"/>
          <w:sz w:val="24"/>
          <w:szCs w:val="24"/>
          <w:lang w:val="en-US"/>
        </w:rPr>
        <w:t xml:space="preserve"> Hal tersebut sependapat dengan Budiharto</w:t>
      </w:r>
      <w:r w:rsidR="00C70863">
        <w:rPr>
          <w:rFonts w:ascii="Times New Roman" w:hAnsi="Times New Roman" w:cs="Times New Roman"/>
          <w:sz w:val="24"/>
          <w:szCs w:val="24"/>
          <w:lang w:val="en-US"/>
        </w:rPr>
        <w:t xml:space="preserve"> tujuan tahap pembelajaran untuk meningkatkan kemampuan literasi yaitu menggunakan buku pengayaan dan strategi membaca di semua mata pelajaran</w:t>
      </w:r>
      <w:r w:rsidR="0011382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596697923"/>
          <w:citation/>
        </w:sdtPr>
        <w:sdtContent>
          <w:r w:rsidR="0011382F" w:rsidRPr="00C70863">
            <w:rPr>
              <w:rFonts w:ascii="Times New Roman" w:hAnsi="Times New Roman" w:cs="Times New Roman"/>
              <w:sz w:val="24"/>
              <w:szCs w:val="24"/>
              <w:lang w:val="en-US"/>
            </w:rPr>
            <w:fldChar w:fldCharType="begin"/>
          </w:r>
          <w:r w:rsidR="0011382F" w:rsidRPr="00C70863">
            <w:rPr>
              <w:rFonts w:ascii="Times New Roman" w:hAnsi="Times New Roman" w:cs="Times New Roman"/>
              <w:sz w:val="24"/>
              <w:szCs w:val="24"/>
              <w:lang w:val="en-US"/>
            </w:rPr>
            <w:instrText xml:space="preserve"> CITATION Bud18 \l 1033 </w:instrText>
          </w:r>
          <w:r w:rsidR="0011382F" w:rsidRPr="00C70863">
            <w:rPr>
              <w:rFonts w:ascii="Times New Roman" w:hAnsi="Times New Roman" w:cs="Times New Roman"/>
              <w:sz w:val="24"/>
              <w:szCs w:val="24"/>
              <w:lang w:val="en-US"/>
            </w:rPr>
            <w:fldChar w:fldCharType="separate"/>
          </w:r>
          <w:r w:rsidR="0011382F" w:rsidRPr="00C70863">
            <w:rPr>
              <w:rFonts w:ascii="Times New Roman" w:hAnsi="Times New Roman" w:cs="Times New Roman"/>
              <w:noProof/>
              <w:sz w:val="24"/>
              <w:szCs w:val="24"/>
              <w:lang w:val="en-US"/>
            </w:rPr>
            <w:t>(Budiharto, 2018)</w:t>
          </w:r>
          <w:r w:rsidR="0011382F" w:rsidRPr="00C70863">
            <w:rPr>
              <w:rFonts w:ascii="Times New Roman" w:hAnsi="Times New Roman" w:cs="Times New Roman"/>
              <w:sz w:val="24"/>
              <w:szCs w:val="24"/>
              <w:lang w:val="en-US"/>
            </w:rPr>
            <w:fldChar w:fldCharType="end"/>
          </w:r>
        </w:sdtContent>
      </w:sdt>
      <w:r w:rsidR="00C70863" w:rsidRPr="00C70863">
        <w:rPr>
          <w:rFonts w:ascii="Times New Roman" w:hAnsi="Times New Roman" w:cs="Times New Roman"/>
          <w:sz w:val="24"/>
          <w:szCs w:val="24"/>
          <w:lang w:val="en-US"/>
        </w:rPr>
        <w:t xml:space="preserve">. Selain itu Batubara berpendapat tahap pembelajaran ini bertujuan untuk </w:t>
      </w:r>
      <w:r w:rsidR="00C70863" w:rsidRPr="00C70863">
        <w:rPr>
          <w:rFonts w:ascii="Times New Roman" w:hAnsi="Times New Roman" w:cs="Times New Roman"/>
          <w:sz w:val="24"/>
          <w:szCs w:val="24"/>
        </w:rPr>
        <w:t xml:space="preserve">mempertahankan minat siswa terhadap bacaan dan terhadap kegiatan membaca, serta meningkatkan kecakapan literasi siswa melalui buku-buku pengayaan dan buku teks pelajaran </w:t>
      </w:r>
      <w:r w:rsidR="00C70863" w:rsidRPr="00C70863">
        <w:rPr>
          <w:rFonts w:ascii="Times New Roman" w:hAnsi="Times New Roman" w:cs="Times New Roman"/>
          <w:sz w:val="24"/>
          <w:szCs w:val="24"/>
          <w:lang w:val="en-US"/>
        </w:rPr>
        <w:fldChar w:fldCharType="begin" w:fldLock="1"/>
      </w:r>
      <w:r w:rsidR="00C256A9">
        <w:rPr>
          <w:rFonts w:ascii="Times New Roman" w:hAnsi="Times New Roman" w:cs="Times New Roman"/>
          <w:sz w:val="24"/>
          <w:szCs w:val="24"/>
          <w:lang w:val="en-US"/>
        </w:rPr>
        <w:instrText>ADDIN CSL_CITATION {"citationItems":[{"id":"ITEM-1","itemData":{"DOI":"10.30870/jpsd.v4i1.2965","ISSN":"2540-9093","abstract":"Artikel ini bertujuan untuk mendalami pelaksanaan program gerakan literasi sekolah (GLS) di Sekolah Dasar Negeri (SDN) Gugus Sungai Miai Banjarmasin. Jenis penelitian ini adalah penelitian deskriptif kualitatif. Lokasi penelitian bertempat di SDN Sungai Miai 5, SDN Sungai Miai 7, dan SDN Surgi Mufti 4 Banjarmasin. Subjek penelitian adalah Kepala Sekolah, Guru, dan Peserta Didik. Instrumen penelitian yang digunakan adalah wawancara, observasi, dan dokumentasi. Hasil penelitian menunjukkan bahwa: pelaksanaan program gerakan literasi sekolah di SDN Gugus Sungai Miai Banjarmasin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literasi.Adapun kendala yang dihadapi sekolah dalam pelaksanaan GLS adalalah: (1) rendahnya kesadaran guru, (2) buku pengayaan yang sesuai dengan kebutuhan anak sulit ditemukan, (3) guru malas membaca, (4) guru tidak memahami penerapan gerakan literasi, dan (5) sekolah kekurangan dana. Dengan demikian, implementasi program GLS di SDN Gugus Sungai Miai Banjarmasin perlu ditingkatkan ke tahap pengembangan dengan melibatkan berbagai pihak.","author":[{"dropping-particle":"","family":"Batubara","given":"Hamdan Husein","non-dropping-particle":"","parse-names":false,"suffix":""},{"dropping-particle":"","family":"Ariani","given":"Dessy Noor","non-dropping-particle":"","parse-names":false,"suffix":""}],"container-title":"Jurnal Pendidikan Sekolah Dasar","id":"ITEM-1","issue":"1","issued":{"date-parts":[["2018"]]},"page":"18","title":"Implementasi Program Gerakan Literasi Sekolah Di Sekolah Dasar Negeri Gugus Sungai Miai Banjarmasin","type":"article-journal","volume":"4"},"uris":["http://www.mendeley.com/documents/?uuid=7b3b50f4-4b8a-4eb3-854c-c62f68553650"]}],"mendeley":{"formattedCitation":"(Batubara &amp; Ariani, 2018)","plainTextFormattedCitation":"(Batubara &amp; Ariani, 2018)","previouslyFormattedCitation":"(Batubara &amp; Ariani, 2018)"},"properties":{"noteIndex":0},"schema":"https://github.com/citation-style-language/schema/raw/master/csl-citation.json"}</w:instrText>
      </w:r>
      <w:r w:rsidR="00C70863" w:rsidRPr="00C70863">
        <w:rPr>
          <w:rFonts w:ascii="Times New Roman" w:hAnsi="Times New Roman" w:cs="Times New Roman"/>
          <w:sz w:val="24"/>
          <w:szCs w:val="24"/>
          <w:lang w:val="en-US"/>
        </w:rPr>
        <w:fldChar w:fldCharType="separate"/>
      </w:r>
      <w:r w:rsidR="00C70863" w:rsidRPr="00C70863">
        <w:rPr>
          <w:rFonts w:ascii="Times New Roman" w:hAnsi="Times New Roman" w:cs="Times New Roman"/>
          <w:noProof/>
          <w:sz w:val="24"/>
          <w:szCs w:val="24"/>
          <w:lang w:val="en-US"/>
        </w:rPr>
        <w:t>(Batubara &amp; Ariani, 2018)</w:t>
      </w:r>
      <w:r w:rsidR="00C70863" w:rsidRPr="00C70863">
        <w:rPr>
          <w:rFonts w:ascii="Times New Roman" w:hAnsi="Times New Roman" w:cs="Times New Roman"/>
          <w:sz w:val="24"/>
          <w:szCs w:val="24"/>
          <w:lang w:val="en-US"/>
        </w:rPr>
        <w:fldChar w:fldCharType="end"/>
      </w:r>
      <w:r w:rsidR="00C256A9">
        <w:rPr>
          <w:rFonts w:ascii="Times New Roman" w:hAnsi="Times New Roman" w:cs="Times New Roman"/>
          <w:sz w:val="24"/>
          <w:szCs w:val="24"/>
          <w:lang w:val="en-US"/>
        </w:rPr>
        <w:t>.</w:t>
      </w:r>
    </w:p>
    <w:p w14:paraId="5B24BDA1" w14:textId="77777777" w:rsidR="00C256A9" w:rsidRPr="00C70863" w:rsidRDefault="00C256A9" w:rsidP="00492642">
      <w:pPr>
        <w:pStyle w:val="ListParagraph"/>
        <w:spacing w:after="0" w:line="360" w:lineRule="auto"/>
        <w:ind w:left="851"/>
        <w:jc w:val="both"/>
        <w:rPr>
          <w:rFonts w:ascii="Times New Roman" w:hAnsi="Times New Roman" w:cs="Times New Roman"/>
          <w:sz w:val="24"/>
          <w:szCs w:val="24"/>
          <w:lang w:val="en-US"/>
        </w:rPr>
      </w:pPr>
    </w:p>
    <w:p w14:paraId="0F65A5D0" w14:textId="77777777" w:rsidR="00325FD2" w:rsidRPr="00325FD2" w:rsidRDefault="004B626E" w:rsidP="00492642">
      <w:pPr>
        <w:pStyle w:val="ListParagraph"/>
        <w:numPr>
          <w:ilvl w:val="0"/>
          <w:numId w:val="5"/>
        </w:numPr>
        <w:spacing w:after="0" w:line="360" w:lineRule="auto"/>
        <w:ind w:left="426"/>
        <w:rPr>
          <w:rFonts w:ascii="Times New Roman" w:eastAsia="Times New Roman" w:hAnsi="Times New Roman" w:cs="Times New Roman"/>
          <w:b/>
          <w:bCs/>
          <w:color w:val="000000"/>
          <w:kern w:val="0"/>
          <w:sz w:val="24"/>
          <w:szCs w:val="24"/>
          <w:lang w:eastAsia="id-ID"/>
          <w14:ligatures w14:val="none"/>
        </w:rPr>
      </w:pPr>
      <w:r w:rsidRPr="00C57BC5">
        <w:rPr>
          <w:rFonts w:ascii="Times New Roman" w:hAnsi="Times New Roman" w:cs="Times New Roman"/>
          <w:b/>
          <w:bCs/>
          <w:color w:val="000000"/>
          <w:sz w:val="24"/>
          <w:szCs w:val="24"/>
        </w:rPr>
        <w:t>Minat Baca</w:t>
      </w:r>
    </w:p>
    <w:p w14:paraId="00972071" w14:textId="77777777" w:rsidR="00C70863" w:rsidRPr="00C70863" w:rsidRDefault="00325FD2" w:rsidP="00492642">
      <w:pPr>
        <w:pStyle w:val="ListParagraph"/>
        <w:numPr>
          <w:ilvl w:val="0"/>
          <w:numId w:val="8"/>
        </w:numPr>
        <w:spacing w:after="0" w:line="360" w:lineRule="auto"/>
        <w:ind w:left="851"/>
        <w:rPr>
          <w:rFonts w:ascii="Times New Roman" w:hAnsi="Times New Roman" w:cs="Times New Roman"/>
          <w:color w:val="000000"/>
          <w:sz w:val="24"/>
          <w:szCs w:val="24"/>
        </w:rPr>
      </w:pPr>
      <w:r w:rsidRPr="00C70863">
        <w:rPr>
          <w:rFonts w:ascii="Times New Roman" w:hAnsi="Times New Roman" w:cs="Times New Roman"/>
          <w:color w:val="000000"/>
          <w:sz w:val="24"/>
          <w:szCs w:val="24"/>
        </w:rPr>
        <w:t>Perasaan senang</w:t>
      </w:r>
    </w:p>
    <w:p w14:paraId="0E486B46" w14:textId="204194CF" w:rsidR="00C70863" w:rsidRPr="00C256A9" w:rsidRDefault="00C70863" w:rsidP="00492642">
      <w:pPr>
        <w:pStyle w:val="ListParagraph"/>
        <w:spacing w:after="0" w:line="360" w:lineRule="auto"/>
        <w:ind w:left="851"/>
        <w:jc w:val="both"/>
        <w:rPr>
          <w:rFonts w:ascii="Times New Roman" w:hAnsi="Times New Roman" w:cs="Times New Roman"/>
          <w:color w:val="000000"/>
          <w:sz w:val="24"/>
          <w:szCs w:val="24"/>
        </w:rPr>
      </w:pPr>
      <w:r w:rsidRPr="00C256A9">
        <w:rPr>
          <w:rFonts w:ascii="Times New Roman" w:hAnsi="Times New Roman" w:cs="Times New Roman"/>
          <w:sz w:val="24"/>
          <w:szCs w:val="24"/>
          <w:lang w:val="en-US"/>
        </w:rPr>
        <w:t>P</w:t>
      </w:r>
      <w:r w:rsidRPr="00C70863">
        <w:rPr>
          <w:rFonts w:ascii="Times New Roman" w:hAnsi="Times New Roman" w:cs="Times New Roman"/>
          <w:sz w:val="24"/>
          <w:szCs w:val="24"/>
        </w:rPr>
        <w:t>ada saat kegiatan membaca, siswa dapat merasakan berbagai macam perasaan, mulai dari sangat senang hingga tidak menyukainya sama sekali. Guru membuat pojok baca yang nyaman dan menarik, agar siswa lebih santai dan terhibur. Meskipun ada beberapa di antara mereka yang merasa biasa saja karena kurang tertarik dengan membaca buku. Tersedianya buku-buku yang menarik dan menghibur, akan membuat mereka lebih bersemangat dan merasa senang ketika membacanya.</w:t>
      </w:r>
      <w:r w:rsidRPr="00C70863">
        <w:rPr>
          <w:rFonts w:ascii="Times New Roman" w:hAnsi="Times New Roman" w:cs="Times New Roman"/>
          <w:color w:val="000000"/>
          <w:sz w:val="24"/>
          <w:szCs w:val="24"/>
        </w:rPr>
        <w:t xml:space="preserve"> </w:t>
      </w:r>
      <w:r w:rsidR="00C256A9" w:rsidRPr="00C256A9">
        <w:rPr>
          <w:rFonts w:ascii="Times New Roman" w:hAnsi="Times New Roman" w:cs="Times New Roman"/>
          <w:sz w:val="24"/>
          <w:szCs w:val="24"/>
        </w:rPr>
        <w:t>Rahayu menyebutkan bahwa faktor yang bisa meningkatkan minat baca seperti perasaan haus yang dalam akan ilmu pengetahuan, buku yang menarik dan berkualitas, dan lingkungan sekolah dan keluarga</w:t>
      </w:r>
      <w:r w:rsidR="00C256A9" w:rsidRPr="00C256A9">
        <w:rPr>
          <w:rFonts w:ascii="Times New Roman" w:hAnsi="Times New Roman" w:cs="Times New Roman"/>
          <w:sz w:val="24"/>
          <w:szCs w:val="24"/>
        </w:rPr>
        <w:t xml:space="preserve"> </w:t>
      </w:r>
      <w:r w:rsidR="00C256A9">
        <w:rPr>
          <w:rFonts w:ascii="Times New Roman" w:hAnsi="Times New Roman" w:cs="Times New Roman"/>
          <w:sz w:val="24"/>
          <w:szCs w:val="24"/>
        </w:rPr>
        <w:fldChar w:fldCharType="begin" w:fldLock="1"/>
      </w:r>
      <w:r w:rsidR="00492642">
        <w:rPr>
          <w:rFonts w:ascii="Times New Roman" w:hAnsi="Times New Roman" w:cs="Times New Roman"/>
          <w:sz w:val="24"/>
          <w:szCs w:val="24"/>
        </w:rPr>
        <w:instrText>ADDIN CSL_CITATION {"citationItems":[{"id":"ITEM-1","itemData":{"DOI":"10.31004/basicedu.v6i2.2363","ISSN":"2580-3735","abstract":"Rendahnya budaya membaca bisa mencerminkan kualitas suatu bangsa. Ini bisa dilihat dari sepinya pengunjung perpustakaan. Tujuan di lakukannya penelitian adalah untuk menganalisis pengoptimalan peran perpustakaan dalam menumbuhkan minat membaca siswa di Sekolah Dasar Islam Terpadu Ihsanul Amal. Metode Penelitian menggunakan metode kualitatif dengan jenis narrative research. Adapun teknik pengumpulan data menggunakan teknik observasi dan wawancara. Hasil penelitian ini menunjukkan bahwa perpustakaan Sekolah Dasar Islam Terpadu Ihsanul Amal cukup berhasil dalam upaya menumbuhkan minat baca siswa. Hal ini dapat dilihat dari adanya program program yang dijalankan oleh pihak sekolah seperti read aloud, baca sahari salambar, dan bedah buku. Dan dengan adanya program program ini siswa menjadi terbiasa dalam membaca buku di perpustakaan atau di rumah. Ditambah lagi dengan sarana sekolah yang lengkap serta adanya rak rak buku dan pojok baca di setiap kelas. Tetapi masih terdapat kendala dalam pengoptimalan peran perpustakaan yaitu dana pembelian buku yang terbatas, ruangan yang belum terlalu luas, dan dekorasi perpustakaan yang belum diperbaharui.","author":[{"dropping-particle":"","family":"Alpian","given":"Adi","non-dropping-particle":"","parse-names":false,"suffix":""},{"dropping-particle":"","family":"Ruwaida","given":"Hikmatu","non-dropping-particle":"","parse-names":false,"suffix":""}],"container-title":"Jurnal Basicedu","id":"ITEM-1","issue":"2","issued":{"date-parts":[["2022"]]},"page":"1610-1617","title":"Pengoptimalan Peran Perpustakaan Sekolah dalam Menumbuhkan Minat Baca Siswa di Sekolah Dasar","type":"article-journal","volume":"6"},"uris":["http://www.mendeley.com/documents/?uuid=a18ab108-73d2-4434-9464-8f74608ab3ca"]}],"mendeley":{"formattedCitation":"(Alpian &amp; Ruwaida, 2022)","manualFormatting":"(Alpian &amp; Ruwaida, 2022, Hal. 1612)","plainTextFormattedCitation":"(Alpian &amp; Ruwaida, 2022)","previouslyFormattedCitation":"(Alpian &amp; Ruwaida, 2022)"},"properties":{"noteIndex":0},"schema":"https://github.com/citation-style-language/schema/raw/master/csl-citation.json"}</w:instrText>
      </w:r>
      <w:r w:rsidR="00C256A9">
        <w:rPr>
          <w:rFonts w:ascii="Times New Roman" w:hAnsi="Times New Roman" w:cs="Times New Roman"/>
          <w:sz w:val="24"/>
          <w:szCs w:val="24"/>
        </w:rPr>
        <w:fldChar w:fldCharType="separate"/>
      </w:r>
      <w:r w:rsidR="00C256A9" w:rsidRPr="00C256A9">
        <w:rPr>
          <w:rFonts w:ascii="Times New Roman" w:hAnsi="Times New Roman" w:cs="Times New Roman"/>
          <w:noProof/>
          <w:sz w:val="24"/>
          <w:szCs w:val="24"/>
        </w:rPr>
        <w:t>(Alpian &amp; Ruwaida, 2022, Hal. 1612)</w:t>
      </w:r>
      <w:r w:rsidR="00C256A9">
        <w:rPr>
          <w:rFonts w:ascii="Times New Roman" w:hAnsi="Times New Roman" w:cs="Times New Roman"/>
          <w:sz w:val="24"/>
          <w:szCs w:val="24"/>
        </w:rPr>
        <w:fldChar w:fldCharType="end"/>
      </w:r>
    </w:p>
    <w:p w14:paraId="67FE58C9" w14:textId="6C8940A2" w:rsidR="00C70863" w:rsidRDefault="00C70863" w:rsidP="00492642">
      <w:pPr>
        <w:pStyle w:val="ListParagraph"/>
        <w:numPr>
          <w:ilvl w:val="0"/>
          <w:numId w:val="8"/>
        </w:numPr>
        <w:spacing w:after="0" w:line="360" w:lineRule="auto"/>
        <w:ind w:left="851"/>
        <w:jc w:val="both"/>
        <w:rPr>
          <w:rFonts w:ascii="Times New Roman" w:hAnsi="Times New Roman" w:cs="Times New Roman"/>
          <w:color w:val="000000"/>
          <w:sz w:val="24"/>
          <w:szCs w:val="24"/>
        </w:rPr>
      </w:pPr>
      <w:r w:rsidRPr="00C70863">
        <w:rPr>
          <w:rFonts w:ascii="Times New Roman" w:hAnsi="Times New Roman" w:cs="Times New Roman"/>
          <w:color w:val="000000"/>
          <w:sz w:val="24"/>
          <w:szCs w:val="24"/>
        </w:rPr>
        <w:t>Ketertarikan siswa</w:t>
      </w:r>
    </w:p>
    <w:p w14:paraId="4805256D" w14:textId="07B0B2F4" w:rsidR="00C70863" w:rsidRPr="00492642" w:rsidRDefault="00C70863" w:rsidP="00492642">
      <w:pPr>
        <w:pStyle w:val="ListParagraph"/>
        <w:spacing w:after="0" w:line="360" w:lineRule="auto"/>
        <w:ind w:left="851"/>
        <w:jc w:val="both"/>
        <w:rPr>
          <w:rFonts w:ascii="Times New Roman" w:hAnsi="Times New Roman" w:cs="Times New Roman"/>
          <w:noProof/>
          <w:sz w:val="24"/>
          <w:szCs w:val="24"/>
        </w:rPr>
      </w:pPr>
      <w:r w:rsidRPr="00C70863">
        <w:rPr>
          <w:rFonts w:ascii="Times New Roman" w:hAnsi="Times New Roman" w:cs="Times New Roman"/>
          <w:color w:val="000000"/>
          <w:sz w:val="24"/>
          <w:szCs w:val="24"/>
        </w:rPr>
        <w:t>U</w:t>
      </w:r>
      <w:r w:rsidRPr="00C70863">
        <w:rPr>
          <w:rFonts w:ascii="Times New Roman" w:hAnsi="Times New Roman" w:cs="Times New Roman"/>
          <w:color w:val="000000"/>
          <w:sz w:val="24"/>
          <w:szCs w:val="24"/>
        </w:rPr>
        <w:t xml:space="preserve">paya yang telah dilakukan guru untuk meningkatkan minat baca siswa, seperti menyediakan buku dengan beragam topik dan membuat pojok baca yang nyaman di kelas, serta melakukan kunjungan ke perpustakaan, namun hasilnya belum begitu signifikan karena siswa tidak terlalu meminjam buku dari perpustakaan. Pembaruan koleksi buku dengan menambah koleksi baru dapat menjadi solusi efektif agar siswa </w:t>
      </w:r>
      <w:r w:rsidRPr="00C70863">
        <w:rPr>
          <w:rFonts w:ascii="Times New Roman" w:hAnsi="Times New Roman" w:cs="Times New Roman"/>
          <w:color w:val="000000"/>
          <w:sz w:val="24"/>
          <w:szCs w:val="24"/>
        </w:rPr>
        <w:lastRenderedPageBreak/>
        <w:t>lebih tertarik dalam membaca dan meningkatkan</w:t>
      </w:r>
      <w:r w:rsidR="00C256A9" w:rsidRPr="00C256A9">
        <w:rPr>
          <w:rFonts w:ascii="Times New Roman" w:hAnsi="Times New Roman" w:cs="Times New Roman"/>
          <w:color w:val="000000"/>
          <w:sz w:val="24"/>
          <w:szCs w:val="24"/>
        </w:rPr>
        <w:t xml:space="preserve"> minat baca siswa. </w:t>
      </w:r>
      <w:r w:rsidR="00492642" w:rsidRPr="00492642">
        <w:rPr>
          <w:rFonts w:ascii="Times New Roman" w:hAnsi="Times New Roman" w:cs="Times New Roman"/>
          <w:color w:val="000000"/>
          <w:sz w:val="24"/>
          <w:szCs w:val="24"/>
        </w:rPr>
        <w:t xml:space="preserve">Hal tersebut sependapat dengan Ajnani, </w:t>
      </w:r>
      <w:r w:rsidR="00492642" w:rsidRPr="00492642">
        <w:rPr>
          <w:rFonts w:ascii="Times New Roman" w:hAnsi="Times New Roman" w:cs="Times New Roman"/>
          <w:sz w:val="24"/>
          <w:szCs w:val="24"/>
        </w:rPr>
        <w:t>d</w:t>
      </w:r>
      <w:r w:rsidR="00492642" w:rsidRPr="00492642">
        <w:rPr>
          <w:rFonts w:ascii="Times New Roman" w:hAnsi="Times New Roman" w:cs="Times New Roman"/>
          <w:sz w:val="24"/>
          <w:szCs w:val="24"/>
        </w:rPr>
        <w:t>engan lingkungan yang nyaman siswa yang membaca pun akan merasa nyaman dan tenang dalam membaca buku dan tentunya buku bacaan yang sesuai dengan umur siswa dan yang menarik akan dapat meningkatkan minat baca siswa yang tinggi</w:t>
      </w:r>
      <w:r w:rsidR="00492642" w:rsidRPr="00492642">
        <w:rPr>
          <w:rFonts w:ascii="Times New Roman" w:hAnsi="Times New Roman" w:cs="Times New Roman"/>
          <w:sz w:val="24"/>
          <w:szCs w:val="24"/>
        </w:rPr>
        <w:t xml:space="preserve"> </w:t>
      </w:r>
      <w:r w:rsidR="00492642">
        <w:rPr>
          <w:rFonts w:ascii="Times New Roman" w:hAnsi="Times New Roman" w:cs="Times New Roman"/>
          <w:sz w:val="24"/>
          <w:szCs w:val="24"/>
        </w:rPr>
        <w:fldChar w:fldCharType="begin" w:fldLock="1"/>
      </w:r>
      <w:r w:rsidR="00492642">
        <w:rPr>
          <w:rFonts w:ascii="Times New Roman" w:hAnsi="Times New Roman" w:cs="Times New Roman"/>
          <w:sz w:val="24"/>
          <w:szCs w:val="24"/>
        </w:rPr>
        <w:instrText>ADDIN CSL_CITATION {"citationItems":[{"id":"ITEM-1","itemData":{"abstract":"Penelitian ini bertujuan untuk mengetahui Pengaruh Implementasi Gerakan Literasi Sekolah Terhadap Minat Baca dan Kemampuan Membaca Pemahaman Siswa SD Kelas V Gugus II Kuta Utara. Penelitian ini menggunakan rancangan Single Factor Independent Groups Designs. Sampel penelitian ini berjumlah 62 orang siswa terdiri dari dua kelas yaitu kelas V SD No. 3 Canggu dan Kelas V SD No. 3 Tibubeneng. Data diambil dengan menggunakan kuesioner dan tes objektif pilihan ganda biasa. Data selanjutnya dianalisis dengan menggunakan Manova. Hasil analisis menunjukkan bahwa:(1) terdapat pengaruh implementasi gerakan literasi sekolah terhadap minat baca siswa kelas V SD Gugus II Kuta Utara;(2) terdapat pengaruh implementasi gerakan literasi sekolah terhadap kemampuan membaca pemahaman siswa kelas SD Gugus II Kuta Utara;(3) terdapat pengaruh secara simultan implementasi gerakan literasi sekolah terhadap minat baca dan kemampuan membaca pemahaman siswa kelas V SD Gugus II Kuta Utara.","author":[{"dropping-particle":"","family":"Ajnani","given":"S.","non-dropping-particle":"","parse-names":false,"suffix":""},{"dropping-particle":"","family":"Dantes","given":"N.","non-dropping-particle":"","parse-names":false,"suffix":""},{"dropping-particle":"","family":"Artawan","given":"G.","non-dropping-particle":"","parse-names":false,"suffix":""}],"container-title":"PENDASI: Jurnal Pendidikan Dasar Indonesia","id":"ITEM-1","issue":"2","issued":{"date-parts":[["2019"]]},"page":"74-83","title":"Pengaruh implementasi gerakan literasi sekolah terhadap minat baca dan kemampuan membaca pemahaman siswa kelas v sd gugus II kuta utara","type":"article-journal","volume":"3"},"uris":["http://www.mendeley.com/documents/?uuid=15720aef-0846-4ecc-88c7-2b08fd4e6122"]}],"mendeley":{"formattedCitation":"(Ajnani et al., 2019)","manualFormatting":"(Ajnani et al., 2019, Hal. 75)","plainTextFormattedCitation":"(Ajnani et al., 2019)","previouslyFormattedCitation":"(Ajnani et al., 2019)"},"properties":{"noteIndex":0},"schema":"https://github.com/citation-style-language/schema/raw/master/csl-citation.json"}</w:instrText>
      </w:r>
      <w:r w:rsidR="00492642">
        <w:rPr>
          <w:rFonts w:ascii="Times New Roman" w:hAnsi="Times New Roman" w:cs="Times New Roman"/>
          <w:sz w:val="24"/>
          <w:szCs w:val="24"/>
        </w:rPr>
        <w:fldChar w:fldCharType="separate"/>
      </w:r>
      <w:r w:rsidR="00492642" w:rsidRPr="00492642">
        <w:rPr>
          <w:rFonts w:ascii="Times New Roman" w:hAnsi="Times New Roman" w:cs="Times New Roman"/>
          <w:noProof/>
          <w:sz w:val="24"/>
          <w:szCs w:val="24"/>
        </w:rPr>
        <w:t>(Ajnani et al., 2019, Hal. 75)</w:t>
      </w:r>
      <w:r w:rsidR="00492642" w:rsidRPr="00492642">
        <w:rPr>
          <w:rFonts w:ascii="Times New Roman" w:hAnsi="Times New Roman" w:cs="Times New Roman"/>
          <w:sz w:val="24"/>
          <w:szCs w:val="24"/>
        </w:rPr>
        <w:fldChar w:fldCharType="end"/>
      </w:r>
    </w:p>
    <w:p w14:paraId="4CF1DEB6" w14:textId="0B481946" w:rsidR="00325FD2" w:rsidRDefault="00325FD2" w:rsidP="00492642">
      <w:pPr>
        <w:pStyle w:val="ListParagraph"/>
        <w:numPr>
          <w:ilvl w:val="0"/>
          <w:numId w:val="8"/>
        </w:numPr>
        <w:spacing w:after="0" w:line="360" w:lineRule="auto"/>
        <w:ind w:left="851"/>
        <w:rPr>
          <w:rFonts w:ascii="Times New Roman" w:hAnsi="Times New Roman" w:cs="Times New Roman"/>
          <w:color w:val="000000"/>
          <w:sz w:val="24"/>
          <w:szCs w:val="24"/>
        </w:rPr>
      </w:pPr>
      <w:r w:rsidRPr="00C57BC5">
        <w:rPr>
          <w:rFonts w:ascii="Times New Roman" w:hAnsi="Times New Roman" w:cs="Times New Roman"/>
          <w:color w:val="000000"/>
          <w:sz w:val="24"/>
          <w:szCs w:val="24"/>
        </w:rPr>
        <w:t>Penggunaan waktu</w:t>
      </w:r>
    </w:p>
    <w:p w14:paraId="503F88FA" w14:textId="15CFE9A9" w:rsidR="00C256A9" w:rsidRPr="00492642" w:rsidRDefault="00C256A9" w:rsidP="00492642">
      <w:pPr>
        <w:pStyle w:val="ListParagraph"/>
        <w:spacing w:after="0" w:line="360" w:lineRule="auto"/>
        <w:ind w:left="851"/>
        <w:jc w:val="both"/>
        <w:rPr>
          <w:rFonts w:ascii="Times New Roman" w:hAnsi="Times New Roman" w:cs="Times New Roman"/>
          <w:color w:val="000000"/>
          <w:sz w:val="28"/>
          <w:szCs w:val="28"/>
        </w:rPr>
      </w:pPr>
      <w:r w:rsidRPr="00C256A9">
        <w:rPr>
          <w:rFonts w:ascii="Times New Roman" w:hAnsi="Times New Roman" w:cs="Times New Roman"/>
          <w:sz w:val="24"/>
          <w:szCs w:val="24"/>
        </w:rPr>
        <w:t>S</w:t>
      </w:r>
      <w:r w:rsidRPr="00C256A9">
        <w:rPr>
          <w:rFonts w:ascii="Times New Roman" w:hAnsi="Times New Roman" w:cs="Times New Roman"/>
          <w:sz w:val="24"/>
          <w:szCs w:val="24"/>
        </w:rPr>
        <w:t>ebagian siswa memanfaatkan waktu luang mereka, termasuk pada saat waktu istirahat untuk membaca buku di pojok baca yang sudah disediakan. Selain itu, guru memberikan waktu khusus selama 10 menit untuk membaca dan untuk membiasakan mereka membaca buku. Dengan upaya ini membuat beberapa siswa tertarik dan menggunakan waktu luangnya untuk membaca, meskipun hanya sebentar saja</w:t>
      </w:r>
      <w:r w:rsidR="00492642" w:rsidRPr="00492642">
        <w:rPr>
          <w:rFonts w:ascii="Times New Roman" w:hAnsi="Times New Roman" w:cs="Times New Roman"/>
          <w:sz w:val="24"/>
          <w:szCs w:val="24"/>
        </w:rPr>
        <w:t xml:space="preserve">. Hal tersebut diperkuat dengan pendapat Amri yaitu faktor yang mempengaruhi minat baca  yaitu bisa dengan faktor non intelektual dalam diri siswa itu sendiri </w:t>
      </w:r>
      <w:r w:rsidR="00492642" w:rsidRPr="00492642">
        <w:rPr>
          <w:rFonts w:ascii="Times New Roman" w:hAnsi="Times New Roman" w:cs="Times New Roman"/>
          <w:sz w:val="24"/>
          <w:szCs w:val="24"/>
        </w:rPr>
        <w:t>seperti</w:t>
      </w:r>
      <w:r w:rsidR="00492642" w:rsidRPr="00492642">
        <w:rPr>
          <w:rFonts w:ascii="Times New Roman" w:hAnsi="Times New Roman" w:cs="Times New Roman"/>
          <w:sz w:val="24"/>
          <w:szCs w:val="24"/>
        </w:rPr>
        <w:t xml:space="preserve"> sikap, kebiasaan, kebutuhan, motivasi, konsep diri, pengawasan diri, emosional dan sebagainya </w:t>
      </w:r>
      <w:r w:rsidR="00492642">
        <w:rPr>
          <w:rFonts w:ascii="Times New Roman" w:hAnsi="Times New Roman" w:cs="Times New Roman"/>
          <w:sz w:val="24"/>
          <w:szCs w:val="24"/>
        </w:rPr>
        <w:fldChar w:fldCharType="begin" w:fldLock="1"/>
      </w:r>
      <w:r w:rsidR="00492642">
        <w:rPr>
          <w:rFonts w:ascii="Times New Roman" w:hAnsi="Times New Roman" w:cs="Times New Roman"/>
          <w:sz w:val="24"/>
          <w:szCs w:val="24"/>
        </w:rPr>
        <w:instrText>ADDIN CSL_CITATION {"citationItems":[{"id":"ITEM-1","itemData":{"abstract":"Penelitian ini bertujuan untuk mengetahui faktor-faktor yang mempengaruhi minat membaca siswa kelas V. Jenis penelitiannya survey. Analisis data dengan analisis faktor. Populasi penelitian sebanyak 590 siswa. Sampel penelitian sebanyak 238 siswa. Hasil penelitian menunjukan bahwa: faktor internal terdapat delapan yaitu (1) kondisi fisik, pemahaman isi dan kebutuhan membaca, (2) kemampuan membaca dan sikap, (3) pengelihatan dan pendengaran, (4) motivasi belajar dan kebutuhan tugas sekolah, (5) kematangan psikis, (6) pemahaman dan prestasi, (7) kondisi badan dan rasa ingin tahu, (8) struktur tubuh dan kebiasaan. Faktor eksternal terdapat sepuluh yaitu (1) meniru orang tua, perhatian guru, mengikuti teman sebaya, (2) ajakan teman sebaya, situasi kultural, pengamalan ajaran agama, (3) variasi bacaan dari guru, aturan dan kemudahaan mendapatkan bacaan dan perintah agama, (4) kemudahaan mendapatkan bacaan, (5) kelengkapan bacaan dan ajaran agama, (6) penyediaan bacaan dan ketersediaan tempat membaca (7) tekanan teman, kultur dan iklim lingkungan (8) dorongan dan ketersediaan bacaan, pergaulan dengan teman, (9) ketersediaan bacaan, (10) dorongan orang tua","author":[{"dropping-particle":"","family":"Amri","given":"Faisal","non-dropping-particle":"","parse-names":false,"suffix":""}],"container-title":"Jurnal Pendidikan Guru Sekolah Dasar","id":"ITEM-1","issued":{"date-parts":[["2019"]]},"number-of-pages":"11","title":"FAKTOR-FAKTOR YANG MEMPENGARUHI MINAT MEMBACA SISWA KELAS V SE- KECAMATAN PANDAK BANTUL","type":"thesis"},"uris":["http://www.mendeley.com/documents/?uuid=2f8162ba-72d2-459f-9d96-20cfafec9bc4"]}],"mendeley":{"formattedCitation":"(Amri, 2019)","manualFormatting":"(Amri, 2019, Hal. 2)","plainTextFormattedCitation":"(Amri, 2019)","previouslyFormattedCitation":"(Amri, 2019)"},"properties":{"noteIndex":0},"schema":"https://github.com/citation-style-language/schema/raw/master/csl-citation.json"}</w:instrText>
      </w:r>
      <w:r w:rsidR="00492642">
        <w:rPr>
          <w:rFonts w:ascii="Times New Roman" w:hAnsi="Times New Roman" w:cs="Times New Roman"/>
          <w:sz w:val="24"/>
          <w:szCs w:val="24"/>
        </w:rPr>
        <w:fldChar w:fldCharType="separate"/>
      </w:r>
      <w:r w:rsidR="00492642" w:rsidRPr="00492642">
        <w:rPr>
          <w:rFonts w:ascii="Times New Roman" w:hAnsi="Times New Roman" w:cs="Times New Roman"/>
          <w:noProof/>
          <w:sz w:val="24"/>
          <w:szCs w:val="24"/>
        </w:rPr>
        <w:t>(Amri, 2019, Hal. 2)</w:t>
      </w:r>
      <w:r w:rsidR="00492642">
        <w:rPr>
          <w:rFonts w:ascii="Times New Roman" w:hAnsi="Times New Roman" w:cs="Times New Roman"/>
          <w:sz w:val="24"/>
          <w:szCs w:val="24"/>
        </w:rPr>
        <w:fldChar w:fldCharType="end"/>
      </w:r>
    </w:p>
    <w:p w14:paraId="5E733319" w14:textId="77777777" w:rsidR="00C256A9" w:rsidRDefault="00325FD2" w:rsidP="00492642">
      <w:pPr>
        <w:pStyle w:val="ListParagraph"/>
        <w:numPr>
          <w:ilvl w:val="0"/>
          <w:numId w:val="8"/>
        </w:numPr>
        <w:spacing w:after="0" w:line="360" w:lineRule="auto"/>
        <w:ind w:left="851"/>
        <w:rPr>
          <w:rFonts w:ascii="Times New Roman" w:hAnsi="Times New Roman" w:cs="Times New Roman"/>
          <w:color w:val="000000"/>
          <w:sz w:val="24"/>
          <w:szCs w:val="24"/>
        </w:rPr>
      </w:pPr>
      <w:r w:rsidRPr="00C57BC5">
        <w:rPr>
          <w:rFonts w:ascii="Times New Roman" w:hAnsi="Times New Roman" w:cs="Times New Roman"/>
          <w:color w:val="000000"/>
          <w:sz w:val="24"/>
          <w:szCs w:val="24"/>
        </w:rPr>
        <w:t>Motivasi siswa untuk membaca</w:t>
      </w:r>
    </w:p>
    <w:p w14:paraId="29C48831" w14:textId="682B9228" w:rsidR="00C256A9" w:rsidRPr="00C256A9" w:rsidRDefault="00C256A9" w:rsidP="00492642">
      <w:pPr>
        <w:pStyle w:val="ListParagraph"/>
        <w:spacing w:after="0" w:line="360" w:lineRule="auto"/>
        <w:ind w:left="851"/>
        <w:jc w:val="both"/>
        <w:rPr>
          <w:rFonts w:ascii="Times New Roman" w:hAnsi="Times New Roman" w:cs="Times New Roman"/>
          <w:color w:val="000000"/>
          <w:sz w:val="28"/>
          <w:szCs w:val="28"/>
        </w:rPr>
      </w:pPr>
      <w:r w:rsidRPr="00C256A9">
        <w:rPr>
          <w:rFonts w:ascii="Times New Roman" w:hAnsi="Times New Roman" w:cs="Times New Roman"/>
          <w:sz w:val="24"/>
          <w:szCs w:val="24"/>
        </w:rPr>
        <w:t xml:space="preserve">Siswa diberi kebebasan untuk memilih buku bacaan, agar dapat membantu mereka menyelesaikan bacaan </w:t>
      </w:r>
      <w:r w:rsidRPr="00C256A9">
        <w:rPr>
          <w:rFonts w:ascii="Times New Roman" w:hAnsi="Times New Roman" w:cs="Times New Roman"/>
          <w:sz w:val="24"/>
          <w:szCs w:val="24"/>
        </w:rPr>
        <w:t>dengan tepat waktu. Beberapa siswa berusaha menyelesaikan buku dengan tepat waku. Selain itu, apresiasi dan dukungan dari guru membuat siswa bersemangat dalam membaca buku</w:t>
      </w:r>
      <w:r w:rsidRPr="00C256A9">
        <w:rPr>
          <w:rFonts w:ascii="Times New Roman" w:hAnsi="Times New Roman" w:cs="Times New Roman"/>
          <w:sz w:val="24"/>
          <w:szCs w:val="24"/>
        </w:rPr>
        <w:t xml:space="preserve">. </w:t>
      </w:r>
      <w:r w:rsidR="00492642">
        <w:rPr>
          <w:rFonts w:ascii="Times New Roman" w:hAnsi="Times New Roman" w:cs="Times New Roman"/>
          <w:sz w:val="24"/>
          <w:szCs w:val="24"/>
          <w:lang w:val="en-US"/>
        </w:rPr>
        <w:t>Hal tersebut sependapat dengan Ajnani, u</w:t>
      </w:r>
      <w:r w:rsidRPr="00C256A9">
        <w:rPr>
          <w:rFonts w:ascii="Times New Roman" w:hAnsi="Times New Roman" w:cs="Times New Roman"/>
          <w:sz w:val="24"/>
          <w:szCs w:val="24"/>
        </w:rPr>
        <w:t>ntuk mendukung anak tertarik membaca, maka perlu adanya faktor luar yang berperan seperti halnya guru yang memotivasi dan memberikan perhatian secara terus menerus untuk selalu gemar membaca, lingkungan yang kaya akan literasi, keluarga juga dapat memantau dan memberikan dukungan kepada anak untuk gemar membaca buku, dan tentunya fasilitas untuk menarik perhatian anak membaca buku</w:t>
      </w:r>
      <w:r w:rsidR="00492642" w:rsidRPr="00492642">
        <w:rPr>
          <w:rFonts w:ascii="Times New Roman" w:hAnsi="Times New Roman" w:cs="Times New Roman"/>
          <w:sz w:val="24"/>
          <w:szCs w:val="24"/>
        </w:rPr>
        <w:t xml:space="preserve"> </w:t>
      </w:r>
      <w:r w:rsidR="00492642">
        <w:rPr>
          <w:rFonts w:ascii="Times New Roman" w:hAnsi="Times New Roman" w:cs="Times New Roman"/>
          <w:sz w:val="24"/>
          <w:szCs w:val="24"/>
        </w:rPr>
        <w:fldChar w:fldCharType="begin" w:fldLock="1"/>
      </w:r>
      <w:r w:rsidR="00492642">
        <w:rPr>
          <w:rFonts w:ascii="Times New Roman" w:hAnsi="Times New Roman" w:cs="Times New Roman"/>
          <w:sz w:val="24"/>
          <w:szCs w:val="24"/>
        </w:rPr>
        <w:instrText>ADDIN CSL_CITATION {"citationItems":[{"id":"ITEM-1","itemData":{"abstract":"Penelitian ini bertujuan untuk mengetahui Pengaruh Implementasi Gerakan Literasi Sekolah Terhadap Minat Baca dan Kemampuan Membaca Pemahaman Siswa SD Kelas V Gugus II Kuta Utara. Penelitian ini menggunakan rancangan Single Factor Independent Groups Designs. Sampel penelitian ini berjumlah 62 orang siswa terdiri dari dua kelas yaitu kelas V SD No. 3 Canggu dan Kelas V SD No. 3 Tibubeneng. Data diambil dengan menggunakan kuesioner dan tes objektif pilihan ganda biasa. Data selanjutnya dianalisis dengan menggunakan Manova. Hasil analisis menunjukkan bahwa:(1) terdapat pengaruh implementasi gerakan literasi sekolah terhadap minat baca siswa kelas V SD Gugus II Kuta Utara;(2) terdapat pengaruh implementasi gerakan literasi sekolah terhadap kemampuan membaca pemahaman siswa kelas SD Gugus II Kuta Utara;(3) terdapat pengaruh secara simultan implementasi gerakan literasi sekolah terhadap minat baca dan kemampuan membaca pemahaman siswa kelas V SD Gugus II Kuta Utara.","author":[{"dropping-particle":"","family":"Ajnani","given":"S.","non-dropping-particle":"","parse-names":false,"suffix":""},{"dropping-particle":"","family":"Dantes","given":"N.","non-dropping-particle":"","parse-names":false,"suffix":""},{"dropping-particle":"","family":"Artawan","given":"G.","non-dropping-particle":"","parse-names":false,"suffix":""}],"container-title":"PENDASI: Jurnal Pendidikan Dasar Indonesia","id":"ITEM-1","issue":"2","issued":{"date-parts":[["2019"]]},"page":"74-83","title":"Pengaruh implementasi gerakan literasi sekolah terhadap minat baca dan kemampuan membaca pemahaman siswa kelas v sd gugus II kuta utara","type":"article-journal","volume":"3"},"uris":["http://www.mendeley.com/documents/?uuid=15720aef-0846-4ecc-88c7-2b08fd4e6122"]}],"mendeley":{"formattedCitation":"(Ajnani et al., 2019)","manualFormatting":"(Ajnani et al., 2019, Hal. 75)","plainTextFormattedCitation":"(Ajnani et al., 2019)","previouslyFormattedCitation":"(Ajnani et al., 2019)"},"properties":{"noteIndex":0},"schema":"https://github.com/citation-style-language/schema/raw/master/csl-citation.json"}</w:instrText>
      </w:r>
      <w:r w:rsidR="00492642">
        <w:rPr>
          <w:rFonts w:ascii="Times New Roman" w:hAnsi="Times New Roman" w:cs="Times New Roman"/>
          <w:sz w:val="24"/>
          <w:szCs w:val="24"/>
        </w:rPr>
        <w:fldChar w:fldCharType="separate"/>
      </w:r>
      <w:r w:rsidR="00492642" w:rsidRPr="00492642">
        <w:rPr>
          <w:rFonts w:ascii="Times New Roman" w:hAnsi="Times New Roman" w:cs="Times New Roman"/>
          <w:noProof/>
          <w:sz w:val="24"/>
          <w:szCs w:val="24"/>
        </w:rPr>
        <w:t>(Ajnani et al., 2019, Hal. 75)</w:t>
      </w:r>
      <w:r w:rsidR="00492642">
        <w:rPr>
          <w:rFonts w:ascii="Times New Roman" w:hAnsi="Times New Roman" w:cs="Times New Roman"/>
          <w:sz w:val="24"/>
          <w:szCs w:val="24"/>
        </w:rPr>
        <w:fldChar w:fldCharType="end"/>
      </w:r>
      <w:r w:rsidRPr="00C256A9">
        <w:rPr>
          <w:rFonts w:ascii="Times New Roman" w:hAnsi="Times New Roman" w:cs="Times New Roman"/>
          <w:sz w:val="24"/>
          <w:szCs w:val="24"/>
        </w:rPr>
        <w:t>.</w:t>
      </w:r>
      <w:r w:rsidRPr="00C256A9">
        <w:rPr>
          <w:rFonts w:ascii="Times New Roman" w:hAnsi="Times New Roman" w:cs="Times New Roman"/>
          <w:sz w:val="24"/>
          <w:szCs w:val="24"/>
        </w:rPr>
        <w:t xml:space="preserve"> </w:t>
      </w:r>
    </w:p>
    <w:p w14:paraId="5B383109" w14:textId="07D055AB" w:rsidR="00453900" w:rsidRPr="00C57BC5" w:rsidRDefault="00453900" w:rsidP="00492642">
      <w:pPr>
        <w:pStyle w:val="ListParagraph"/>
        <w:spacing w:after="0" w:line="360" w:lineRule="auto"/>
        <w:ind w:left="851"/>
        <w:rPr>
          <w:rFonts w:ascii="Times New Roman" w:hAnsi="Times New Roman" w:cs="Times New Roman"/>
          <w:color w:val="000000"/>
          <w:sz w:val="24"/>
          <w:szCs w:val="24"/>
        </w:rPr>
      </w:pPr>
      <w:r w:rsidRPr="00325FD2">
        <w:rPr>
          <w:b/>
          <w:bCs/>
          <w:color w:val="000000"/>
        </w:rPr>
        <w:br w:type="page"/>
      </w:r>
    </w:p>
    <w:p w14:paraId="7D6CB486" w14:textId="77777777" w:rsidR="00453900" w:rsidRDefault="00E31F4A" w:rsidP="00492642">
      <w:pPr>
        <w:pStyle w:val="NormalWeb"/>
        <w:spacing w:before="120" w:beforeAutospacing="0" w:after="0" w:afterAutospacing="0" w:line="360" w:lineRule="auto"/>
        <w:jc w:val="both"/>
        <w:rPr>
          <w:b/>
          <w:bCs/>
          <w:color w:val="000000"/>
        </w:rPr>
      </w:pPr>
      <w:r w:rsidRPr="004F3485">
        <w:rPr>
          <w:b/>
          <w:bCs/>
          <w:color w:val="000000"/>
        </w:rPr>
        <w:lastRenderedPageBreak/>
        <w:t>SIMPULAN DAN SARAN</w:t>
      </w:r>
    </w:p>
    <w:p w14:paraId="64855D93" w14:textId="527C3B1A" w:rsidR="00453900" w:rsidRPr="00C57BC5" w:rsidRDefault="00453900" w:rsidP="00492642">
      <w:pPr>
        <w:pStyle w:val="NormalWeb"/>
        <w:spacing w:before="120" w:beforeAutospacing="0" w:after="0" w:afterAutospacing="0" w:line="360" w:lineRule="auto"/>
        <w:jc w:val="both"/>
        <w:rPr>
          <w:b/>
          <w:bCs/>
          <w:color w:val="000000"/>
        </w:rPr>
      </w:pPr>
      <w:r w:rsidRPr="00C57BC5">
        <w:rPr>
          <w:b/>
          <w:bCs/>
          <w:color w:val="000000"/>
        </w:rPr>
        <w:t>SIMPULAN</w:t>
      </w:r>
    </w:p>
    <w:p w14:paraId="468BE60D" w14:textId="3D0070A3" w:rsidR="00453900" w:rsidRDefault="00453900" w:rsidP="00492642">
      <w:pPr>
        <w:pStyle w:val="NormalWeb"/>
        <w:spacing w:before="120" w:beforeAutospacing="0" w:after="0" w:afterAutospacing="0" w:line="360" w:lineRule="auto"/>
        <w:ind w:firstLine="567"/>
        <w:jc w:val="both"/>
      </w:pPr>
      <w:r>
        <w:t>Hasil penelitian menunjukan pelaksanaan Gerakan Literasi Sekolah (GLS) di SDN Kampung Bambu 3 Kabupaten Tangerang sudah terlaksana, hal ini dibuktikan dengan beberapa kegiatan seperti: kegiatan membaca 15 menit, tersedianya lingkungan kaya literasi (pojok baca, perpustakaan, poster-poster penunjang literasi dan gazebo untuk membaca), bahan kaya teks di kelas, melibatkan publik dalam pelaksanaannya, membaca bersama, pengharagaan pencapaian siswa, menanggapi buku bacaan dalam bentuk yang lain, serta pembelajaran di luar kelas. Meskipun dibeberapa kegiatannya membutuhkan proses untuk dilaksanakan secara optimal, seperti: kegiatan membaca belum semua ikut serta, buku pengayaan yang belum tersedia, kegiatan menganggapi buku pengayaan yang belum terlaksana, jadwal penghargaan akademik belum terdapat jadwalnya, serta belum miliki tim literasi dan belum memiliki struktur tim literasi sekolah. Dalam Gerakan Literasi Sekolah (GLS) tidak lepas dari minat baca siswa. Siswa di SDN Kampung Bambu 3 Kabupaten Tangerang sudah</w:t>
      </w:r>
      <w:r w:rsidRPr="00453900">
        <w:t xml:space="preserve"> </w:t>
      </w:r>
      <w:r>
        <w:t xml:space="preserve">memiliki minat baca yang baik, namun belum sepenuhnya konsisten. Kurangnya bahan baca yang bervariasi menjadikan siswa kurang antusias terhadap </w:t>
      </w:r>
      <w:r w:rsidRPr="00C57BC5">
        <w:t>kegiatan gerakan literasi sekolah</w:t>
      </w:r>
      <w:r>
        <w:t>. Dengan tersedianya buku-buku yang menarik dan menghibur, membuat mereka lebih bersemangat dan merasa senang ketika membacanya</w:t>
      </w:r>
    </w:p>
    <w:p w14:paraId="1BAAFE9A" w14:textId="6C303272" w:rsidR="00453900" w:rsidRPr="00453900" w:rsidRDefault="00453900" w:rsidP="00492642">
      <w:pPr>
        <w:pStyle w:val="NormalWeb"/>
        <w:spacing w:before="120" w:beforeAutospacing="0" w:after="0" w:afterAutospacing="0" w:line="360" w:lineRule="auto"/>
        <w:ind w:firstLine="567"/>
        <w:jc w:val="both"/>
        <w:rPr>
          <w:b/>
          <w:bCs/>
          <w:color w:val="000000"/>
        </w:rPr>
      </w:pPr>
      <w:r>
        <w:t>Dalam pelaksanaannya tentunya terdapat faktor-faktor yang mendukung keberhasilan program Gerakan Literasi Sekolah (GLS) seperti tersedianya perpustakaan, pojok baca di berbagai area sekolah, poster</w:t>
      </w:r>
      <w:r>
        <w:t>poster penunjang literasi dan gazebo untuk siswa membaca. Selain adanya faktor pendukung tentunya terdapat faktor yang menghambat dalam pelaksanaan kegiatan Gerakan Literasi Sekolah yaitu terbatasnya waktu, buku yang tersedia kurang bervariasi dan sarana prasarana yang kurang terawat.</w:t>
      </w:r>
    </w:p>
    <w:p w14:paraId="5D17AE60" w14:textId="77777777" w:rsidR="00453900" w:rsidRDefault="00453900" w:rsidP="00492642">
      <w:pPr>
        <w:pStyle w:val="NormalWeb"/>
        <w:spacing w:before="120" w:beforeAutospacing="0" w:after="0" w:afterAutospacing="0" w:line="360" w:lineRule="auto"/>
        <w:jc w:val="both"/>
        <w:rPr>
          <w:b/>
          <w:bCs/>
          <w:color w:val="000000"/>
          <w:lang w:val="en-US"/>
        </w:rPr>
      </w:pPr>
    </w:p>
    <w:p w14:paraId="6DC5AAFF" w14:textId="312E6CFB" w:rsidR="00453900" w:rsidRPr="00453900" w:rsidRDefault="00453900" w:rsidP="00492642">
      <w:pPr>
        <w:pStyle w:val="NormalWeb"/>
        <w:spacing w:before="120" w:beforeAutospacing="0" w:after="0" w:afterAutospacing="0" w:line="360" w:lineRule="auto"/>
        <w:jc w:val="both"/>
        <w:rPr>
          <w:b/>
          <w:bCs/>
          <w:color w:val="000000"/>
          <w:lang w:val="fi-FI"/>
        </w:rPr>
      </w:pPr>
      <w:r w:rsidRPr="00453900">
        <w:rPr>
          <w:b/>
          <w:bCs/>
          <w:color w:val="000000"/>
          <w:lang w:val="fi-FI"/>
        </w:rPr>
        <w:t>SARAN</w:t>
      </w:r>
    </w:p>
    <w:p w14:paraId="46B04F7E" w14:textId="00AD2E8F" w:rsidR="00453900" w:rsidRPr="00FD5381" w:rsidRDefault="00453900" w:rsidP="00492642">
      <w:pPr>
        <w:pStyle w:val="NormalWeb"/>
        <w:numPr>
          <w:ilvl w:val="0"/>
          <w:numId w:val="3"/>
        </w:numPr>
        <w:spacing w:before="120" w:beforeAutospacing="0" w:after="0" w:afterAutospacing="0" w:line="360" w:lineRule="auto"/>
        <w:ind w:left="426"/>
        <w:jc w:val="both"/>
        <w:rPr>
          <w:lang w:val="fi-FI"/>
        </w:rPr>
      </w:pPr>
      <w:r w:rsidRPr="00FD5381">
        <w:rPr>
          <w:color w:val="000000"/>
          <w:lang w:val="fi-FI"/>
        </w:rPr>
        <w:t xml:space="preserve">Sekolah diharapkan </w:t>
      </w:r>
      <w:r w:rsidR="00FD5381" w:rsidRPr="00FD5381">
        <w:t>membentuk tim literasi sekolah</w:t>
      </w:r>
      <w:r w:rsidR="00FD5381" w:rsidRPr="00FD5381">
        <w:rPr>
          <w:lang w:val="fi-FI"/>
        </w:rPr>
        <w:t xml:space="preserve"> untuk </w:t>
      </w:r>
      <w:r w:rsidR="00FD5381" w:rsidRPr="00FD5381">
        <w:t>mengarahkan kegiatan Gerakan Literasi Sekolah (GLS) dengan lebih baik.</w:t>
      </w:r>
      <w:r w:rsidR="00FD5381" w:rsidRPr="00FD5381">
        <w:rPr>
          <w:lang w:val="fi-FI"/>
        </w:rPr>
        <w:t xml:space="preserve"> </w:t>
      </w:r>
      <w:r w:rsidR="00FD5381" w:rsidRPr="00FD5381">
        <w:t>Selain itu, memperbaharui koleksi buku bacaan agar siswa lebih tertarik dalam membaca dan meningkatkan kemampuan literasinya. Serta melaksanakan setiap indikator dari Gerakan Literasi Sekolah yang belum terlaksana.</w:t>
      </w:r>
      <w:r w:rsidR="00FD5381" w:rsidRPr="00FD5381">
        <w:rPr>
          <w:lang w:val="fi-FI"/>
        </w:rPr>
        <w:t xml:space="preserve"> </w:t>
      </w:r>
    </w:p>
    <w:p w14:paraId="3C6C615E" w14:textId="11C296D2" w:rsidR="00FD5381" w:rsidRPr="00FD5381" w:rsidRDefault="00FD5381" w:rsidP="00492642">
      <w:pPr>
        <w:pStyle w:val="NormalWeb"/>
        <w:numPr>
          <w:ilvl w:val="0"/>
          <w:numId w:val="3"/>
        </w:numPr>
        <w:spacing w:before="120" w:beforeAutospacing="0" w:after="0" w:afterAutospacing="0" w:line="360" w:lineRule="auto"/>
        <w:ind w:left="426"/>
        <w:jc w:val="both"/>
      </w:pPr>
      <w:r w:rsidRPr="00FD5381">
        <w:lastRenderedPageBreak/>
        <w:t>Guru diharapkan untuk menjaga agar siswa tetap semangat membaca buku dan memberikan bimbingan serta strategi yang seru untuk meningkatkan minat baca siswa dalam Gerakan Literasi Sekolah (GLS).</w:t>
      </w:r>
    </w:p>
    <w:p w14:paraId="00C40A1D" w14:textId="7BC4AAEF" w:rsidR="00FD5381" w:rsidRPr="00FD5381" w:rsidRDefault="00FD5381" w:rsidP="00492642">
      <w:pPr>
        <w:pStyle w:val="NormalWeb"/>
        <w:numPr>
          <w:ilvl w:val="0"/>
          <w:numId w:val="3"/>
        </w:numPr>
        <w:spacing w:before="120" w:beforeAutospacing="0" w:after="0" w:afterAutospacing="0" w:line="360" w:lineRule="auto"/>
        <w:ind w:left="426"/>
        <w:jc w:val="both"/>
      </w:pPr>
      <w:r w:rsidRPr="00FD5381">
        <w:t>S</w:t>
      </w:r>
      <w:r w:rsidRPr="00FD5381">
        <w:t>iswa diharapkan untuk terlibat dengan antusias dalam semua kegiatan Gerakan Literasi Sekolah (GLS), tetap konsisten membaca buku pelajaran maupun non-pelajaran, serta menjaga fasilitas yang ada agar dapat mendukung kelancaran pelaksanaan GLS.</w:t>
      </w:r>
    </w:p>
    <w:p w14:paraId="5B05AE3E" w14:textId="77777777" w:rsidR="00492642" w:rsidRDefault="00492642" w:rsidP="00492642">
      <w:pPr>
        <w:pStyle w:val="NormalWeb"/>
        <w:spacing w:before="120" w:beforeAutospacing="0" w:after="0" w:afterAutospacing="0" w:line="360" w:lineRule="auto"/>
        <w:jc w:val="both"/>
        <w:rPr>
          <w:b/>
          <w:bCs/>
          <w:color w:val="000000"/>
          <w:lang w:val="fi-FI"/>
        </w:rPr>
      </w:pPr>
    </w:p>
    <w:p w14:paraId="7B4187CD" w14:textId="256CD3CA" w:rsidR="00E31F4A" w:rsidRPr="00453900" w:rsidRDefault="00E31F4A" w:rsidP="00492642">
      <w:pPr>
        <w:pStyle w:val="NormalWeb"/>
        <w:spacing w:before="120" w:beforeAutospacing="0" w:after="0" w:afterAutospacing="0" w:line="360" w:lineRule="auto"/>
        <w:jc w:val="both"/>
        <w:rPr>
          <w:b/>
          <w:bCs/>
          <w:color w:val="000000"/>
        </w:rPr>
      </w:pPr>
      <w:r w:rsidRPr="00FD5381">
        <w:rPr>
          <w:b/>
          <w:bCs/>
          <w:color w:val="000000"/>
          <w:lang w:val="fi-FI"/>
        </w:rPr>
        <w:t>DAFTAR PUSTAKA</w:t>
      </w:r>
    </w:p>
    <w:p w14:paraId="79E44D4B" w14:textId="580DD6D2"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sz w:val="24"/>
          <w:szCs w:val="24"/>
          <w:lang w:val="fi-FI"/>
        </w:rPr>
        <w:fldChar w:fldCharType="begin" w:fldLock="1"/>
      </w:r>
      <w:r w:rsidRPr="00492642">
        <w:rPr>
          <w:rFonts w:ascii="Times New Roman" w:hAnsi="Times New Roman" w:cs="Times New Roman"/>
          <w:sz w:val="24"/>
          <w:szCs w:val="24"/>
          <w:lang w:val="fi-FI"/>
        </w:rPr>
        <w:instrText xml:space="preserve">ADDIN Mendeley Bibliography CSL_BIBLIOGRAPHY </w:instrText>
      </w:r>
      <w:r w:rsidRPr="00492642">
        <w:rPr>
          <w:rFonts w:ascii="Times New Roman" w:hAnsi="Times New Roman" w:cs="Times New Roman"/>
          <w:sz w:val="24"/>
          <w:szCs w:val="24"/>
          <w:lang w:val="fi-FI"/>
        </w:rPr>
        <w:fldChar w:fldCharType="separate"/>
      </w:r>
      <w:r w:rsidRPr="00492642">
        <w:rPr>
          <w:rFonts w:ascii="Times New Roman" w:hAnsi="Times New Roman" w:cs="Times New Roman"/>
          <w:noProof/>
          <w:kern w:val="0"/>
          <w:sz w:val="24"/>
          <w:szCs w:val="24"/>
        </w:rPr>
        <w:t xml:space="preserve">Ajnani, S., Dantes, N., &amp; Artawan, G. (2019). Pengaruh implementasi gerakan literasi sekolah terhadap minat baca dan kemampuan membaca pemahaman siswa kelas v sd gugus II kuta utara. </w:t>
      </w:r>
      <w:r w:rsidRPr="00492642">
        <w:rPr>
          <w:rFonts w:ascii="Times New Roman" w:hAnsi="Times New Roman" w:cs="Times New Roman"/>
          <w:i/>
          <w:iCs/>
          <w:noProof/>
          <w:kern w:val="0"/>
          <w:sz w:val="24"/>
          <w:szCs w:val="24"/>
        </w:rPr>
        <w:t>PENDASI: Jurnal Pendidikan Dasar Indonesia</w:t>
      </w:r>
      <w:r w:rsidRPr="00492642">
        <w:rPr>
          <w:rFonts w:ascii="Times New Roman" w:hAnsi="Times New Roman" w:cs="Times New Roman"/>
          <w:noProof/>
          <w:kern w:val="0"/>
          <w:sz w:val="24"/>
          <w:szCs w:val="24"/>
        </w:rPr>
        <w:t xml:space="preserve">, </w:t>
      </w:r>
      <w:r w:rsidRPr="00492642">
        <w:rPr>
          <w:rFonts w:ascii="Times New Roman" w:hAnsi="Times New Roman" w:cs="Times New Roman"/>
          <w:i/>
          <w:iCs/>
          <w:noProof/>
          <w:kern w:val="0"/>
          <w:sz w:val="24"/>
          <w:szCs w:val="24"/>
        </w:rPr>
        <w:t>3</w:t>
      </w:r>
      <w:r w:rsidRPr="00492642">
        <w:rPr>
          <w:rFonts w:ascii="Times New Roman" w:hAnsi="Times New Roman" w:cs="Times New Roman"/>
          <w:noProof/>
          <w:kern w:val="0"/>
          <w:sz w:val="24"/>
          <w:szCs w:val="24"/>
        </w:rPr>
        <w:t>(2), 74–83. https://ejournal-pasca.undiksha.ac.id/index.php/jurnal_pendas/article/view/2869</w:t>
      </w:r>
    </w:p>
    <w:p w14:paraId="4676377F"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Alpian, A., &amp; Ruwaida, H. (2022). Pengoptimalan Peran Perpustakaan Sekolah dalam Menumbuhkan Minat Baca Siswa di Sekolah Dasar. </w:t>
      </w:r>
      <w:r w:rsidRPr="00492642">
        <w:rPr>
          <w:rFonts w:ascii="Times New Roman" w:hAnsi="Times New Roman" w:cs="Times New Roman"/>
          <w:i/>
          <w:iCs/>
          <w:noProof/>
          <w:kern w:val="0"/>
          <w:sz w:val="24"/>
          <w:szCs w:val="24"/>
        </w:rPr>
        <w:t>Jurnal Basicedu</w:t>
      </w:r>
      <w:r w:rsidRPr="00492642">
        <w:rPr>
          <w:rFonts w:ascii="Times New Roman" w:hAnsi="Times New Roman" w:cs="Times New Roman"/>
          <w:noProof/>
          <w:kern w:val="0"/>
          <w:sz w:val="24"/>
          <w:szCs w:val="24"/>
        </w:rPr>
        <w:t xml:space="preserve">, </w:t>
      </w:r>
      <w:r w:rsidRPr="00492642">
        <w:rPr>
          <w:rFonts w:ascii="Times New Roman" w:hAnsi="Times New Roman" w:cs="Times New Roman"/>
          <w:i/>
          <w:iCs/>
          <w:noProof/>
          <w:kern w:val="0"/>
          <w:sz w:val="24"/>
          <w:szCs w:val="24"/>
        </w:rPr>
        <w:t>6</w:t>
      </w:r>
      <w:r w:rsidRPr="00492642">
        <w:rPr>
          <w:rFonts w:ascii="Times New Roman" w:hAnsi="Times New Roman" w:cs="Times New Roman"/>
          <w:noProof/>
          <w:kern w:val="0"/>
          <w:sz w:val="24"/>
          <w:szCs w:val="24"/>
        </w:rPr>
        <w:t>(2), 1610–1617. https://doi.org/10.31004/basicedu.v6i2.2363</w:t>
      </w:r>
    </w:p>
    <w:p w14:paraId="403BE9B7"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Amri, F. (2019). FAKTOR-FAKTOR YANG MEMPENGARUHI MINAT MEMBACA SISWA KELAS V SE- KECAMATAN PANDAK BANTUL. In </w:t>
      </w:r>
      <w:r w:rsidRPr="00492642">
        <w:rPr>
          <w:rFonts w:ascii="Times New Roman" w:hAnsi="Times New Roman" w:cs="Times New Roman"/>
          <w:i/>
          <w:iCs/>
          <w:noProof/>
          <w:kern w:val="0"/>
          <w:sz w:val="24"/>
          <w:szCs w:val="24"/>
        </w:rPr>
        <w:t>Jurnal Pendidikan Guru Sekolah Dasar</w:t>
      </w:r>
      <w:r w:rsidRPr="00492642">
        <w:rPr>
          <w:rFonts w:ascii="Times New Roman" w:hAnsi="Times New Roman" w:cs="Times New Roman"/>
          <w:noProof/>
          <w:kern w:val="0"/>
          <w:sz w:val="24"/>
          <w:szCs w:val="24"/>
        </w:rPr>
        <w:t>.</w:t>
      </w:r>
    </w:p>
    <w:p w14:paraId="5581DE81"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Batubara, H. H., &amp; Ariani, D. N. (2018). Implementasi Program Gerakan Literasi Sekolah Di Sekolah Dasar Negeri Gugus Sungai Miai Banjarmasin. </w:t>
      </w:r>
      <w:r w:rsidRPr="00492642">
        <w:rPr>
          <w:rFonts w:ascii="Times New Roman" w:hAnsi="Times New Roman" w:cs="Times New Roman"/>
          <w:i/>
          <w:iCs/>
          <w:noProof/>
          <w:kern w:val="0"/>
          <w:sz w:val="24"/>
          <w:szCs w:val="24"/>
        </w:rPr>
        <w:t>Jurnal Pendidikan Sekolah Dasar</w:t>
      </w:r>
      <w:r w:rsidRPr="00492642">
        <w:rPr>
          <w:rFonts w:ascii="Times New Roman" w:hAnsi="Times New Roman" w:cs="Times New Roman"/>
          <w:noProof/>
          <w:kern w:val="0"/>
          <w:sz w:val="24"/>
          <w:szCs w:val="24"/>
        </w:rPr>
        <w:t xml:space="preserve">, </w:t>
      </w:r>
      <w:r w:rsidRPr="00492642">
        <w:rPr>
          <w:rFonts w:ascii="Times New Roman" w:hAnsi="Times New Roman" w:cs="Times New Roman"/>
          <w:i/>
          <w:iCs/>
          <w:noProof/>
          <w:kern w:val="0"/>
          <w:sz w:val="24"/>
          <w:szCs w:val="24"/>
        </w:rPr>
        <w:t>4</w:t>
      </w:r>
      <w:r w:rsidRPr="00492642">
        <w:rPr>
          <w:rFonts w:ascii="Times New Roman" w:hAnsi="Times New Roman" w:cs="Times New Roman"/>
          <w:noProof/>
          <w:kern w:val="0"/>
          <w:sz w:val="24"/>
          <w:szCs w:val="24"/>
        </w:rPr>
        <w:t>(1), 18. https://doi.org/10.30870/jpsd.v4i1.2965</w:t>
      </w:r>
    </w:p>
    <w:p w14:paraId="7241F093"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Daniar, A. R., &amp; Rosdiana, W. (2021). Implementasi Gerakan Literasi Sekolah Di Sekolah Dasar Negeri Sedati Gede 2 Sedati Kabupaten Sidoarjo. </w:t>
      </w:r>
      <w:r w:rsidRPr="00492642">
        <w:rPr>
          <w:rFonts w:ascii="Times New Roman" w:hAnsi="Times New Roman" w:cs="Times New Roman"/>
          <w:i/>
          <w:iCs/>
          <w:noProof/>
          <w:kern w:val="0"/>
          <w:sz w:val="24"/>
          <w:szCs w:val="24"/>
        </w:rPr>
        <w:t>Publika</w:t>
      </w:r>
      <w:r w:rsidRPr="00492642">
        <w:rPr>
          <w:rFonts w:ascii="Times New Roman" w:hAnsi="Times New Roman" w:cs="Times New Roman"/>
          <w:noProof/>
          <w:kern w:val="0"/>
          <w:sz w:val="24"/>
          <w:szCs w:val="24"/>
        </w:rPr>
        <w:t>, 26. https://doi.org/10.26740/publika.v9n1.p25-36</w:t>
      </w:r>
    </w:p>
    <w:p w14:paraId="66B71EF4"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Faizah, U. D., Sufyadi, S., Anggraini, Waluyo, Dewayani, S., Muldian, W., &amp; Roosaria, R. D. (2016). </w:t>
      </w:r>
      <w:r w:rsidRPr="00492642">
        <w:rPr>
          <w:rFonts w:ascii="Times New Roman" w:hAnsi="Times New Roman" w:cs="Times New Roman"/>
          <w:i/>
          <w:iCs/>
          <w:noProof/>
          <w:kern w:val="0"/>
          <w:sz w:val="24"/>
          <w:szCs w:val="24"/>
        </w:rPr>
        <w:t>PANDUAN GERAKAN LITERASI SEKOLAH DI SEKOLAH SEKOLAH DASAR</w:t>
      </w:r>
      <w:r w:rsidRPr="00492642">
        <w:rPr>
          <w:rFonts w:ascii="Times New Roman" w:hAnsi="Times New Roman" w:cs="Times New Roman"/>
          <w:noProof/>
          <w:kern w:val="0"/>
          <w:sz w:val="24"/>
          <w:szCs w:val="24"/>
        </w:rPr>
        <w:t xml:space="preserve"> (P. Wiedarti &amp; K. Laksono (eds.)). Direktorat Pembinaan Sekolah Dasar Direktorat Jenderal Pendidikan Dasar dan Menengah Kementerian Pendidikan dan Kebudayaan.</w:t>
      </w:r>
    </w:p>
    <w:p w14:paraId="1A2B51AE"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Magdalena, I., Huliatunisa, Y., Sumiyani, &amp; Sa’odah. (2019). Membangun Karakter Anak Bangsa Generasi Z Berkemajuan Melalui Budaya Literasi dan Anti Bullying. </w:t>
      </w:r>
      <w:r w:rsidRPr="00492642">
        <w:rPr>
          <w:rFonts w:ascii="Times New Roman" w:hAnsi="Times New Roman" w:cs="Times New Roman"/>
          <w:i/>
          <w:iCs/>
          <w:noProof/>
          <w:kern w:val="0"/>
          <w:sz w:val="24"/>
          <w:szCs w:val="24"/>
        </w:rPr>
        <w:t>Prosiding Seminar Nasional Pengabdian Masyarakat LPPM UMJ</w:t>
      </w:r>
      <w:r w:rsidRPr="00492642">
        <w:rPr>
          <w:rFonts w:ascii="Times New Roman" w:hAnsi="Times New Roman" w:cs="Times New Roman"/>
          <w:noProof/>
          <w:kern w:val="0"/>
          <w:sz w:val="24"/>
          <w:szCs w:val="24"/>
        </w:rPr>
        <w:t xml:space="preserve">, </w:t>
      </w:r>
      <w:r w:rsidRPr="00492642">
        <w:rPr>
          <w:rFonts w:ascii="Times New Roman" w:hAnsi="Times New Roman" w:cs="Times New Roman"/>
          <w:i/>
          <w:iCs/>
          <w:noProof/>
          <w:kern w:val="0"/>
          <w:sz w:val="24"/>
          <w:szCs w:val="24"/>
        </w:rPr>
        <w:t>September 2019</w:t>
      </w:r>
      <w:r w:rsidRPr="00492642">
        <w:rPr>
          <w:rFonts w:ascii="Times New Roman" w:hAnsi="Times New Roman" w:cs="Times New Roman"/>
          <w:noProof/>
          <w:kern w:val="0"/>
          <w:sz w:val="24"/>
          <w:szCs w:val="24"/>
        </w:rPr>
        <w:t xml:space="preserve">, 3. </w:t>
      </w:r>
      <w:r w:rsidRPr="00492642">
        <w:rPr>
          <w:rFonts w:ascii="Times New Roman" w:hAnsi="Times New Roman" w:cs="Times New Roman"/>
          <w:noProof/>
          <w:kern w:val="0"/>
          <w:sz w:val="24"/>
          <w:szCs w:val="24"/>
        </w:rPr>
        <w:lastRenderedPageBreak/>
        <w:t>https://jurnal.umj.ac.id/index.php/semnaskat/article/view/5417</w:t>
      </w:r>
    </w:p>
    <w:p w14:paraId="0AE94E4A"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Mawardi. (2019). </w:t>
      </w:r>
      <w:r w:rsidRPr="00492642">
        <w:rPr>
          <w:rFonts w:ascii="Times New Roman" w:hAnsi="Times New Roman" w:cs="Times New Roman"/>
          <w:i/>
          <w:iCs/>
          <w:noProof/>
          <w:kern w:val="0"/>
          <w:sz w:val="24"/>
          <w:szCs w:val="24"/>
        </w:rPr>
        <w:t>Dasar-dasar metodologi penelitian pendidikan.pdf</w:t>
      </w:r>
      <w:r w:rsidRPr="00492642">
        <w:rPr>
          <w:rFonts w:ascii="Times New Roman" w:hAnsi="Times New Roman" w:cs="Times New Roman"/>
          <w:noProof/>
          <w:kern w:val="0"/>
          <w:sz w:val="24"/>
          <w:szCs w:val="24"/>
        </w:rPr>
        <w:t xml:space="preserve"> (A. C (ed.)). Samudra Biru.</w:t>
      </w:r>
    </w:p>
    <w:p w14:paraId="336D2AB3"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Mulyo, T. (2017). Aktualisasi Kurikulum 2013 Di Sekolah Dasar Melalui Gerakan Literasi Sekolahuntuk Menyiapkan Generasi Unggul Dan Berbudi Pekerti. </w:t>
      </w:r>
      <w:r w:rsidRPr="00492642">
        <w:rPr>
          <w:rFonts w:ascii="Times New Roman" w:hAnsi="Times New Roman" w:cs="Times New Roman"/>
          <w:i/>
          <w:iCs/>
          <w:noProof/>
          <w:kern w:val="0"/>
          <w:sz w:val="24"/>
          <w:szCs w:val="24"/>
        </w:rPr>
        <w:t>Prosiding Seminar Nasional</w:t>
      </w:r>
      <w:r w:rsidRPr="00492642">
        <w:rPr>
          <w:rFonts w:ascii="Times New Roman" w:hAnsi="Times New Roman" w:cs="Times New Roman"/>
          <w:noProof/>
          <w:kern w:val="0"/>
          <w:sz w:val="24"/>
          <w:szCs w:val="24"/>
        </w:rPr>
        <w:t>, 22.</w:t>
      </w:r>
    </w:p>
    <w:p w14:paraId="7E0BE93E"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492642">
        <w:rPr>
          <w:rFonts w:ascii="Times New Roman" w:hAnsi="Times New Roman" w:cs="Times New Roman"/>
          <w:noProof/>
          <w:kern w:val="0"/>
          <w:sz w:val="24"/>
          <w:szCs w:val="24"/>
        </w:rPr>
        <w:t xml:space="preserve">Solihin, L., Pratiwi, I., Hijriani, I., &amp; Sudrajat, U. (2020). </w:t>
      </w:r>
      <w:r w:rsidRPr="00492642">
        <w:rPr>
          <w:rFonts w:ascii="Times New Roman" w:hAnsi="Times New Roman" w:cs="Times New Roman"/>
          <w:i/>
          <w:iCs/>
          <w:noProof/>
          <w:kern w:val="0"/>
          <w:sz w:val="24"/>
          <w:szCs w:val="24"/>
        </w:rPr>
        <w:t>MENGUKUR CAPAIAN PROGRAM GERAKAN LITERASI SEKOLAH (GLS): Merumuskan Instrumen Evaluasi untuk Memajukan Literasi PUSAT</w:t>
      </w:r>
      <w:r w:rsidRPr="00492642">
        <w:rPr>
          <w:rFonts w:ascii="Times New Roman" w:hAnsi="Times New Roman" w:cs="Times New Roman"/>
          <w:noProof/>
          <w:kern w:val="0"/>
          <w:sz w:val="24"/>
          <w:szCs w:val="24"/>
        </w:rPr>
        <w:t xml:space="preserve"> (P. Retnaningdyah, K. Julizar, &amp; I. Widjaja (eds.); Cetakan Pe). Pusat Penelitian Kebijakan, Badan Penelitian dan Pengembangan dan Perbukuan, Kementerian Pendidikan dan Kebudayaan.</w:t>
      </w:r>
    </w:p>
    <w:p w14:paraId="29FFF605" w14:textId="77777777" w:rsidR="00492642" w:rsidRPr="00492642" w:rsidRDefault="00492642" w:rsidP="00492642">
      <w:pPr>
        <w:widowControl w:val="0"/>
        <w:autoSpaceDE w:val="0"/>
        <w:autoSpaceDN w:val="0"/>
        <w:adjustRightInd w:val="0"/>
        <w:spacing w:before="120" w:after="0" w:line="360" w:lineRule="auto"/>
        <w:ind w:left="480" w:hanging="480"/>
        <w:jc w:val="both"/>
        <w:rPr>
          <w:rFonts w:ascii="Times New Roman" w:hAnsi="Times New Roman" w:cs="Times New Roman"/>
          <w:noProof/>
          <w:sz w:val="24"/>
          <w:szCs w:val="24"/>
        </w:rPr>
      </w:pPr>
      <w:r w:rsidRPr="00492642">
        <w:rPr>
          <w:rFonts w:ascii="Times New Roman" w:hAnsi="Times New Roman" w:cs="Times New Roman"/>
          <w:noProof/>
          <w:kern w:val="0"/>
          <w:sz w:val="24"/>
          <w:szCs w:val="24"/>
        </w:rPr>
        <w:t xml:space="preserve">Yunianika, I. T., &amp; Suratinah. (2019). Implementasi Gerakan Literasi Sekolah di Sekolah Dasar Dharma Karya Universitas Terbuka. </w:t>
      </w:r>
      <w:r w:rsidRPr="00492642">
        <w:rPr>
          <w:rFonts w:ascii="Times New Roman" w:hAnsi="Times New Roman" w:cs="Times New Roman"/>
          <w:i/>
          <w:iCs/>
          <w:noProof/>
          <w:kern w:val="0"/>
          <w:sz w:val="24"/>
          <w:szCs w:val="24"/>
        </w:rPr>
        <w:t>Jurnal Ilmiah Sekolah Dasar</w:t>
      </w:r>
      <w:r w:rsidRPr="00492642">
        <w:rPr>
          <w:rFonts w:ascii="Times New Roman" w:hAnsi="Times New Roman" w:cs="Times New Roman"/>
          <w:noProof/>
          <w:kern w:val="0"/>
          <w:sz w:val="24"/>
          <w:szCs w:val="24"/>
        </w:rPr>
        <w:t xml:space="preserve">, </w:t>
      </w:r>
      <w:r w:rsidRPr="00492642">
        <w:rPr>
          <w:rFonts w:ascii="Times New Roman" w:hAnsi="Times New Roman" w:cs="Times New Roman"/>
          <w:i/>
          <w:iCs/>
          <w:noProof/>
          <w:kern w:val="0"/>
          <w:sz w:val="24"/>
          <w:szCs w:val="24"/>
        </w:rPr>
        <w:t>3</w:t>
      </w:r>
      <w:r w:rsidRPr="00492642">
        <w:rPr>
          <w:rFonts w:ascii="Times New Roman" w:hAnsi="Times New Roman" w:cs="Times New Roman"/>
          <w:noProof/>
          <w:kern w:val="0"/>
          <w:sz w:val="24"/>
          <w:szCs w:val="24"/>
        </w:rPr>
        <w:t>(4), 498. https://doi.org/10.23887/jisd.v3i4.17331</w:t>
      </w:r>
    </w:p>
    <w:p w14:paraId="1DB846EA" w14:textId="5BE6AD76" w:rsidR="00492642" w:rsidRPr="00492642" w:rsidRDefault="00492642" w:rsidP="00492642">
      <w:pPr>
        <w:pStyle w:val="NormalWeb"/>
        <w:spacing w:before="120" w:beforeAutospacing="0" w:after="0" w:afterAutospacing="0" w:line="360" w:lineRule="auto"/>
        <w:jc w:val="both"/>
        <w:rPr>
          <w:noProof/>
        </w:rPr>
      </w:pPr>
      <w:r w:rsidRPr="00492642">
        <w:rPr>
          <w:lang w:val="fi-FI"/>
        </w:rPr>
        <w:fldChar w:fldCharType="end"/>
      </w:r>
    </w:p>
    <w:sdt>
      <w:sdtPr>
        <w:id w:val="51055331"/>
        <w:docPartObj>
          <w:docPartGallery w:val="Bibliographies"/>
          <w:docPartUnique/>
        </w:docPartObj>
      </w:sdtPr>
      <w:sdtEndPr>
        <w:rPr>
          <w:rFonts w:asciiTheme="minorHAnsi" w:eastAsiaTheme="minorHAnsi" w:hAnsiTheme="minorHAnsi" w:cstheme="minorBidi"/>
          <w:kern w:val="2"/>
          <w:sz w:val="22"/>
          <w:szCs w:val="22"/>
          <w:lang w:eastAsia="en-US"/>
          <w14:ligatures w14:val="standardContextual"/>
        </w:rPr>
      </w:sdtEndPr>
      <w:sdtContent>
        <w:sdt>
          <w:sdtPr>
            <w:id w:val="111145805"/>
            <w:bibliography/>
          </w:sdtPr>
          <w:sdtEndPr>
            <w:rPr>
              <w:rFonts w:asciiTheme="minorHAnsi" w:eastAsiaTheme="minorHAnsi" w:hAnsiTheme="minorHAnsi" w:cstheme="minorBidi"/>
              <w:kern w:val="2"/>
              <w:sz w:val="22"/>
              <w:szCs w:val="22"/>
              <w:lang w:eastAsia="en-US"/>
              <w14:ligatures w14:val="standardContextual"/>
            </w:rPr>
          </w:sdtEndPr>
          <w:sdtContent>
            <w:p w14:paraId="1DB846EA" w14:textId="5BE6AD76" w:rsidR="00492642" w:rsidRPr="00492642" w:rsidRDefault="00492642" w:rsidP="00492642">
              <w:pPr>
                <w:pStyle w:val="NormalWeb"/>
                <w:spacing w:before="120" w:beforeAutospacing="0" w:after="0" w:afterAutospacing="0" w:line="360" w:lineRule="auto"/>
                <w:jc w:val="both"/>
                <w:rPr>
                  <w:noProof/>
                </w:rPr>
              </w:pPr>
              <w:r w:rsidRPr="00492642">
                <w:fldChar w:fldCharType="begin"/>
              </w:r>
              <w:r w:rsidRPr="00492642">
                <w:instrText>BIBLIOGRAPHY</w:instrText>
              </w:r>
              <w:r w:rsidRPr="00492642">
                <w:fldChar w:fldCharType="separate"/>
              </w:r>
              <w:r w:rsidRPr="00492642">
                <w:rPr>
                  <w:noProof/>
                </w:rPr>
                <w:t xml:space="preserve">Budiharto, T. (2018). Literasi sekolah sebagai upaya penciptaan masyarakat pebelajar yang berdampak pada peningkatan kualitas pendidikan. </w:t>
              </w:r>
              <w:r w:rsidRPr="00492642">
                <w:rPr>
                  <w:i/>
                  <w:iCs/>
                  <w:noProof/>
                </w:rPr>
                <w:t>Jurnal Ilmu Sejarah, Sosial, Budaya dan Kependidikan</w:t>
              </w:r>
              <w:r w:rsidRPr="00492642">
                <w:rPr>
                  <w:noProof/>
                </w:rPr>
                <w:t>, 153-166.</w:t>
              </w:r>
            </w:p>
            <w:p w14:paraId="14FFD00E" w14:textId="1C95E31D" w:rsidR="004649B6" w:rsidRPr="00492642" w:rsidRDefault="00492642" w:rsidP="00492642">
              <w:pPr>
                <w:spacing w:line="360" w:lineRule="auto"/>
                <w:jc w:val="both"/>
              </w:pPr>
              <w:r w:rsidRPr="00492642">
                <w:rPr>
                  <w:rFonts w:ascii="Times New Roman" w:hAnsi="Times New Roman" w:cs="Times New Roman"/>
                  <w:b/>
                  <w:bCs/>
                  <w:sz w:val="24"/>
                  <w:szCs w:val="24"/>
                </w:rPr>
                <w:fldChar w:fldCharType="end"/>
              </w:r>
            </w:p>
          </w:sdtContent>
        </w:sdt>
      </w:sdtContent>
    </w:sdt>
    <w:p w14:paraId="4B6B9200" w14:textId="77777777" w:rsidR="004649B6" w:rsidRDefault="004649B6" w:rsidP="00492642">
      <w:pPr>
        <w:pStyle w:val="NormalWeb"/>
        <w:spacing w:before="120" w:beforeAutospacing="0" w:after="0" w:afterAutospacing="0" w:line="360" w:lineRule="auto"/>
        <w:jc w:val="center"/>
      </w:pPr>
    </w:p>
    <w:p w14:paraId="27ADA410" w14:textId="77777777" w:rsidR="004649B6" w:rsidRPr="004649B6" w:rsidRDefault="004649B6" w:rsidP="00492642">
      <w:pPr>
        <w:spacing w:after="0" w:line="360" w:lineRule="auto"/>
        <w:rPr>
          <w:rFonts w:ascii="Times New Roman" w:hAnsi="Times New Roman" w:cs="Times New Roman"/>
          <w:color w:val="000000"/>
          <w:sz w:val="24"/>
          <w:szCs w:val="24"/>
        </w:rPr>
      </w:pPr>
    </w:p>
    <w:sectPr w:rsidR="004649B6" w:rsidRPr="00464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223"/>
    <w:multiLevelType w:val="hybridMultilevel"/>
    <w:tmpl w:val="EB886B0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7357F4"/>
    <w:multiLevelType w:val="hybridMultilevel"/>
    <w:tmpl w:val="C7B4EA3A"/>
    <w:lvl w:ilvl="0" w:tplc="3809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 w15:restartNumberingAfterBreak="0">
    <w:nsid w:val="191D18A0"/>
    <w:multiLevelType w:val="hybridMultilevel"/>
    <w:tmpl w:val="E2209D1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8727C7A"/>
    <w:multiLevelType w:val="hybridMultilevel"/>
    <w:tmpl w:val="CE786E78"/>
    <w:lvl w:ilvl="0" w:tplc="756E73E8">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2653BBC"/>
    <w:multiLevelType w:val="hybridMultilevel"/>
    <w:tmpl w:val="321E283E"/>
    <w:lvl w:ilvl="0" w:tplc="E75EBA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66D833CC"/>
    <w:multiLevelType w:val="multilevel"/>
    <w:tmpl w:val="9E1C41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8B42D6"/>
    <w:multiLevelType w:val="hybridMultilevel"/>
    <w:tmpl w:val="7FB83422"/>
    <w:lvl w:ilvl="0" w:tplc="8126ECDA">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E4329D"/>
    <w:multiLevelType w:val="hybridMultilevel"/>
    <w:tmpl w:val="F6E8D3DC"/>
    <w:lvl w:ilvl="0" w:tplc="38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7A950AA6"/>
    <w:multiLevelType w:val="hybridMultilevel"/>
    <w:tmpl w:val="7422C31C"/>
    <w:lvl w:ilvl="0" w:tplc="38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1713532057">
    <w:abstractNumId w:val="3"/>
  </w:num>
  <w:num w:numId="2" w16cid:durableId="326176007">
    <w:abstractNumId w:val="5"/>
  </w:num>
  <w:num w:numId="3" w16cid:durableId="1377698968">
    <w:abstractNumId w:val="6"/>
  </w:num>
  <w:num w:numId="4" w16cid:durableId="1357806389">
    <w:abstractNumId w:val="1"/>
  </w:num>
  <w:num w:numId="5" w16cid:durableId="852501536">
    <w:abstractNumId w:val="2"/>
  </w:num>
  <w:num w:numId="6" w16cid:durableId="818424390">
    <w:abstractNumId w:val="0"/>
  </w:num>
  <w:num w:numId="7" w16cid:durableId="567376636">
    <w:abstractNumId w:val="7"/>
  </w:num>
  <w:num w:numId="8" w16cid:durableId="1003432071">
    <w:abstractNumId w:val="8"/>
  </w:num>
  <w:num w:numId="9" w16cid:durableId="94943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37"/>
    <w:rsid w:val="000F1437"/>
    <w:rsid w:val="0011382F"/>
    <w:rsid w:val="00117DE1"/>
    <w:rsid w:val="001A687D"/>
    <w:rsid w:val="0023660A"/>
    <w:rsid w:val="002A5FB0"/>
    <w:rsid w:val="00325FD2"/>
    <w:rsid w:val="003A2056"/>
    <w:rsid w:val="003B0F0B"/>
    <w:rsid w:val="00422315"/>
    <w:rsid w:val="00453900"/>
    <w:rsid w:val="004649B6"/>
    <w:rsid w:val="00492642"/>
    <w:rsid w:val="004B626E"/>
    <w:rsid w:val="004E1533"/>
    <w:rsid w:val="004F3485"/>
    <w:rsid w:val="005B1879"/>
    <w:rsid w:val="006347A7"/>
    <w:rsid w:val="0069380C"/>
    <w:rsid w:val="007A52BB"/>
    <w:rsid w:val="007D06BA"/>
    <w:rsid w:val="00813515"/>
    <w:rsid w:val="00820461"/>
    <w:rsid w:val="008241DB"/>
    <w:rsid w:val="008C1CF4"/>
    <w:rsid w:val="009B7A0D"/>
    <w:rsid w:val="00A04433"/>
    <w:rsid w:val="00AA33B9"/>
    <w:rsid w:val="00AE5A02"/>
    <w:rsid w:val="00AF7B2D"/>
    <w:rsid w:val="00BA379A"/>
    <w:rsid w:val="00C22357"/>
    <w:rsid w:val="00C256A9"/>
    <w:rsid w:val="00C57BC5"/>
    <w:rsid w:val="00C70863"/>
    <w:rsid w:val="00E102D2"/>
    <w:rsid w:val="00E31F4A"/>
    <w:rsid w:val="00E90CA1"/>
    <w:rsid w:val="00F43D20"/>
    <w:rsid w:val="00FD53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C52B"/>
  <w15:chartTrackingRefBased/>
  <w15:docId w15:val="{C4E1498D-9C8E-4F4B-9A89-E7FF2CFD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92642"/>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id-ID"/>
      <w14:ligatures w14:val="none"/>
    </w:rPr>
  </w:style>
  <w:style w:type="paragraph" w:styleId="Heading2">
    <w:name w:val="heading 2"/>
    <w:basedOn w:val="Normal"/>
    <w:next w:val="Normal"/>
    <w:link w:val="Heading2Char"/>
    <w:uiPriority w:val="9"/>
    <w:unhideWhenUsed/>
    <w:qFormat/>
    <w:rsid w:val="00E102D2"/>
    <w:pPr>
      <w:keepNext/>
      <w:keepLines/>
      <w:numPr>
        <w:numId w:val="2"/>
      </w:numPr>
      <w:spacing w:before="40" w:after="0"/>
      <w:ind w:hanging="360"/>
      <w:outlineLvl w:val="1"/>
    </w:pPr>
    <w:rPr>
      <w:rFonts w:ascii="Times New Roman" w:eastAsiaTheme="majorEastAsia" w:hAnsi="Times New Roman" w:cstheme="majorBidi"/>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2D2"/>
    <w:rPr>
      <w:rFonts w:ascii="Times New Roman" w:eastAsiaTheme="majorEastAsia" w:hAnsi="Times New Roman" w:cstheme="majorBidi"/>
      <w:sz w:val="24"/>
      <w:szCs w:val="26"/>
      <w:lang w:val="en-US"/>
    </w:rPr>
  </w:style>
  <w:style w:type="character" w:styleId="Hyperlink">
    <w:name w:val="Hyperlink"/>
    <w:uiPriority w:val="99"/>
    <w:unhideWhenUsed/>
    <w:rsid w:val="000F1437"/>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0F1437"/>
    <w:rPr>
      <w:color w:val="605E5C"/>
      <w:shd w:val="clear" w:color="auto" w:fill="E1DFDD"/>
    </w:rPr>
  </w:style>
  <w:style w:type="paragraph" w:styleId="NormalWeb">
    <w:name w:val="Normal (Web)"/>
    <w:basedOn w:val="Normal"/>
    <w:uiPriority w:val="99"/>
    <w:unhideWhenUsed/>
    <w:rsid w:val="004649B6"/>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styleId="ListParagraph">
    <w:name w:val="List Paragraph"/>
    <w:basedOn w:val="Normal"/>
    <w:uiPriority w:val="34"/>
    <w:qFormat/>
    <w:rsid w:val="004B626E"/>
    <w:pPr>
      <w:ind w:left="720"/>
      <w:contextualSpacing/>
    </w:pPr>
  </w:style>
  <w:style w:type="character" w:customStyle="1" w:styleId="Heading1Char">
    <w:name w:val="Heading 1 Char"/>
    <w:basedOn w:val="DefaultParagraphFont"/>
    <w:link w:val="Heading1"/>
    <w:uiPriority w:val="9"/>
    <w:rsid w:val="00492642"/>
    <w:rPr>
      <w:rFonts w:asciiTheme="majorHAnsi" w:eastAsiaTheme="majorEastAsia" w:hAnsiTheme="majorHAnsi" w:cstheme="majorBidi"/>
      <w:color w:val="2F5496" w:themeColor="accent1" w:themeShade="BF"/>
      <w:kern w:val="0"/>
      <w:sz w:val="32"/>
      <w:szCs w:val="32"/>
      <w:lang w:val="id-ID" w:eastAsia="id-ID"/>
      <w14:ligatures w14:val="none"/>
    </w:rPr>
  </w:style>
  <w:style w:type="paragraph" w:styleId="Bibliography">
    <w:name w:val="Bibliography"/>
    <w:basedOn w:val="Normal"/>
    <w:next w:val="Normal"/>
    <w:uiPriority w:val="37"/>
    <w:unhideWhenUsed/>
    <w:rsid w:val="0049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696">
      <w:bodyDiv w:val="1"/>
      <w:marLeft w:val="0"/>
      <w:marRight w:val="0"/>
      <w:marTop w:val="0"/>
      <w:marBottom w:val="0"/>
      <w:divBdr>
        <w:top w:val="none" w:sz="0" w:space="0" w:color="auto"/>
        <w:left w:val="none" w:sz="0" w:space="0" w:color="auto"/>
        <w:bottom w:val="none" w:sz="0" w:space="0" w:color="auto"/>
        <w:right w:val="none" w:sz="0" w:space="0" w:color="auto"/>
      </w:divBdr>
    </w:div>
    <w:div w:id="518546641">
      <w:bodyDiv w:val="1"/>
      <w:marLeft w:val="0"/>
      <w:marRight w:val="0"/>
      <w:marTop w:val="0"/>
      <w:marBottom w:val="0"/>
      <w:divBdr>
        <w:top w:val="none" w:sz="0" w:space="0" w:color="auto"/>
        <w:left w:val="none" w:sz="0" w:space="0" w:color="auto"/>
        <w:bottom w:val="none" w:sz="0" w:space="0" w:color="auto"/>
        <w:right w:val="none" w:sz="0" w:space="0" w:color="auto"/>
      </w:divBdr>
    </w:div>
    <w:div w:id="611323414">
      <w:bodyDiv w:val="1"/>
      <w:marLeft w:val="0"/>
      <w:marRight w:val="0"/>
      <w:marTop w:val="0"/>
      <w:marBottom w:val="0"/>
      <w:divBdr>
        <w:top w:val="none" w:sz="0" w:space="0" w:color="auto"/>
        <w:left w:val="none" w:sz="0" w:space="0" w:color="auto"/>
        <w:bottom w:val="none" w:sz="0" w:space="0" w:color="auto"/>
        <w:right w:val="none" w:sz="0" w:space="0" w:color="auto"/>
      </w:divBdr>
    </w:div>
    <w:div w:id="668480873">
      <w:bodyDiv w:val="1"/>
      <w:marLeft w:val="0"/>
      <w:marRight w:val="0"/>
      <w:marTop w:val="0"/>
      <w:marBottom w:val="0"/>
      <w:divBdr>
        <w:top w:val="none" w:sz="0" w:space="0" w:color="auto"/>
        <w:left w:val="none" w:sz="0" w:space="0" w:color="auto"/>
        <w:bottom w:val="none" w:sz="0" w:space="0" w:color="auto"/>
        <w:right w:val="none" w:sz="0" w:space="0" w:color="auto"/>
      </w:divBdr>
    </w:div>
    <w:div w:id="1072893045">
      <w:bodyDiv w:val="1"/>
      <w:marLeft w:val="0"/>
      <w:marRight w:val="0"/>
      <w:marTop w:val="0"/>
      <w:marBottom w:val="0"/>
      <w:divBdr>
        <w:top w:val="none" w:sz="0" w:space="0" w:color="auto"/>
        <w:left w:val="none" w:sz="0" w:space="0" w:color="auto"/>
        <w:bottom w:val="none" w:sz="0" w:space="0" w:color="auto"/>
        <w:right w:val="none" w:sz="0" w:space="0" w:color="auto"/>
      </w:divBdr>
    </w:div>
    <w:div w:id="1427770196">
      <w:bodyDiv w:val="1"/>
      <w:marLeft w:val="0"/>
      <w:marRight w:val="0"/>
      <w:marTop w:val="0"/>
      <w:marBottom w:val="0"/>
      <w:divBdr>
        <w:top w:val="none" w:sz="0" w:space="0" w:color="auto"/>
        <w:left w:val="none" w:sz="0" w:space="0" w:color="auto"/>
        <w:bottom w:val="none" w:sz="0" w:space="0" w:color="auto"/>
        <w:right w:val="none" w:sz="0" w:space="0" w:color="auto"/>
      </w:divBdr>
    </w:div>
    <w:div w:id="1579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yah.huliatunisa@umt.ac.id" TargetMode="External"/><Relationship Id="rId3" Type="http://schemas.openxmlformats.org/officeDocument/2006/relationships/styles" Target="styles.xml"/><Relationship Id="rId7" Type="http://schemas.openxmlformats.org/officeDocument/2006/relationships/hyperlink" Target="mailto:inapgs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syafarlidy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Bud18</b:Tag>
    <b:SourceType>JournalArticle</b:SourceType>
    <b:Guid>{C6BA5810-1979-48C0-AAAE-20FA2BADE9F3}</b:Guid>
    <b:Title>Literasi sekolah sebagai upaya penciptaan masyarakat pebelajar yang berdampak pada peningkatan kualitas pendidikan</b:Title>
    <b:JournalName>Jurnal Ilmu Sejarah, Sosial, Budaya dan Kependidikan</b:JournalName>
    <b:Year>2018</b:Year>
    <b:Pages>153-166</b:Pages>
    <b:Author>
      <b:Author>
        <b:NameList>
          <b:Person>
            <b:Last>Budiharto</b:Last>
            <b:First>Triyono S</b:First>
          </b:Person>
        </b:NameList>
      </b:Author>
    </b:Author>
    <b:RefOrder>1</b:RefOrder>
  </b:Source>
</b:Sources>
</file>

<file path=customXml/itemProps1.xml><?xml version="1.0" encoding="utf-8"?>
<ds:datastoreItem xmlns:ds="http://schemas.openxmlformats.org/officeDocument/2006/customXml" ds:itemID="{DF2515A5-F033-4B95-B091-52C511B1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8331</Words>
  <Characters>47493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Tasya Farlidya</dc:creator>
  <cp:keywords/>
  <dc:description/>
  <cp:lastModifiedBy>Tasya Farlidya</cp:lastModifiedBy>
  <cp:revision>1</cp:revision>
  <dcterms:created xsi:type="dcterms:W3CDTF">2023-07-31T15:20:00Z</dcterms:created>
  <dcterms:modified xsi:type="dcterms:W3CDTF">2023-07-31T20:26:00Z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d1272c2a-e0ec-3456-b11b-c317b5e19241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http://csl.mendeley.com/styles/569363381/american-sociological-association-2</vt:lpwstr>
  </property>
  <property fmtid="{D5CDD505-2E9C-101B-9397-08002B2CF9AE}" pid="14" name="Mendeley Recent Style Name 4_1">
    <vt:lpwstr>American Sociological Association 6th edition - Tasya Farlidya</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