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3E65" w14:textId="77777777" w:rsidR="003657D5" w:rsidRDefault="008D28B1" w:rsidP="00BC368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MODIFIKASI MANAJEMEN STRATEGIS </w:t>
      </w:r>
    </w:p>
    <w:p w14:paraId="7830E035" w14:textId="173DE072" w:rsidR="00602227" w:rsidRDefault="003657D5" w:rsidP="00BC368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MIN 02 KOTA TANGERANG SELATAN</w:t>
      </w:r>
    </w:p>
    <w:p w14:paraId="0616508B" w14:textId="19092B83" w:rsidR="00DD3F79" w:rsidRPr="00DD3F79" w:rsidRDefault="00DD3F79" w:rsidP="00DD3F79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Oleh: Dr.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Suhardi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M.Ag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11C90C8" w14:textId="724D9329" w:rsidR="00DD3F79" w:rsidRPr="00DD3F79" w:rsidRDefault="009719E7" w:rsidP="00DD3F79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Dosen FITK UIN </w:t>
      </w:r>
      <w:proofErr w:type="spellStart"/>
      <w:r>
        <w:rPr>
          <w:rFonts w:asciiTheme="majorBidi" w:hAnsiTheme="majorBidi" w:cstheme="majorBidi"/>
          <w:sz w:val="24"/>
          <w:szCs w:val="24"/>
        </w:rPr>
        <w:t>Syahid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Jakarta</w:t>
      </w:r>
    </w:p>
    <w:p w14:paraId="5FEB098B" w14:textId="77777777" w:rsidR="00DD3F79" w:rsidRPr="001A14F7" w:rsidRDefault="00DD3F79" w:rsidP="00BC368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6D9FEDF" w14:textId="77777777" w:rsidR="00602227" w:rsidRDefault="009F79CE" w:rsidP="00A40B64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>
        <w:rPr>
          <w:rFonts w:asciiTheme="majorBidi" w:hAnsiTheme="majorBidi" w:cstheme="majorBidi"/>
          <w:b/>
          <w:bCs/>
          <w:sz w:val="26"/>
          <w:szCs w:val="26"/>
        </w:rPr>
        <w:t>Abstrct</w:t>
      </w:r>
      <w:proofErr w:type="spellEnd"/>
    </w:p>
    <w:p w14:paraId="0413A800" w14:textId="28106812" w:rsidR="00B71DA7" w:rsidRDefault="00B71DA7" w:rsidP="009F589B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Essay presents the result of research about strategic management modification to achieve the excellences at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>
        <w:rPr>
          <w:rFonts w:asciiTheme="majorBidi" w:hAnsiTheme="majorBidi" w:cstheme="majorBidi"/>
          <w:sz w:val="24"/>
          <w:szCs w:val="24"/>
        </w:rPr>
        <w:t xml:space="preserve"> South Tangerang City. From the </w:t>
      </w:r>
      <w:proofErr w:type="spellStart"/>
      <w:r>
        <w:rPr>
          <w:rFonts w:asciiTheme="majorBidi" w:hAnsiTheme="majorBidi" w:cstheme="majorBidi"/>
          <w:sz w:val="24"/>
          <w:szCs w:val="24"/>
        </w:rPr>
        <w:t>rresearhc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findings, it is derived information that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>
        <w:rPr>
          <w:rFonts w:asciiTheme="majorBidi" w:hAnsiTheme="majorBidi" w:cstheme="majorBidi"/>
          <w:sz w:val="24"/>
          <w:szCs w:val="24"/>
        </w:rPr>
        <w:t xml:space="preserve"> has already implemented strategic management modification in two ways; model modification and substance modification. In the model modification,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>
        <w:rPr>
          <w:rFonts w:asciiTheme="majorBidi" w:hAnsiTheme="majorBidi" w:cstheme="majorBidi"/>
          <w:sz w:val="24"/>
          <w:szCs w:val="24"/>
        </w:rPr>
        <w:t xml:space="preserve"> add the steps spiritualizing human resource </w:t>
      </w:r>
      <w:proofErr w:type="spellStart"/>
      <w:r>
        <w:rPr>
          <w:rFonts w:asciiTheme="majorBidi" w:hAnsiTheme="majorBidi" w:cstheme="majorBidi"/>
          <w:sz w:val="24"/>
          <w:szCs w:val="24"/>
        </w:rPr>
        <w:t>amd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developing learning organization. Meanwhile in the substance modification,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>
        <w:rPr>
          <w:rFonts w:asciiTheme="majorBidi" w:hAnsiTheme="majorBidi" w:cstheme="majorBidi"/>
          <w:sz w:val="24"/>
          <w:szCs w:val="24"/>
        </w:rPr>
        <w:t xml:space="preserve"> changes strategic management that is empty from spiritual values into spiritual meaning and learning. Based on the management applied, then, </w:t>
      </w:r>
      <w:r w:rsidR="009F79CE">
        <w:rPr>
          <w:rFonts w:asciiTheme="majorBidi" w:hAnsiTheme="majorBidi" w:cstheme="majorBidi"/>
          <w:sz w:val="24"/>
          <w:szCs w:val="24"/>
        </w:rPr>
        <w:t xml:space="preserve">it is found that the strategic management model developed in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 w:rsidR="009F79CE">
        <w:rPr>
          <w:rFonts w:asciiTheme="majorBidi" w:hAnsiTheme="majorBidi" w:cstheme="majorBidi"/>
          <w:sz w:val="24"/>
          <w:szCs w:val="24"/>
        </w:rPr>
        <w:t xml:space="preserve"> is Spiritual and Learning based Strategic Management.</w:t>
      </w:r>
    </w:p>
    <w:p w14:paraId="6EFDEFDC" w14:textId="1EE7B266" w:rsidR="0051585F" w:rsidRDefault="0051585F" w:rsidP="0051585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9B3C70D" w14:textId="12D0FB4B" w:rsidR="0051585F" w:rsidRDefault="0051585F" w:rsidP="0051585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1585F">
        <w:rPr>
          <w:rFonts w:asciiTheme="majorBidi" w:hAnsiTheme="majorBidi" w:cstheme="majorBidi"/>
          <w:b/>
          <w:bCs/>
          <w:sz w:val="24"/>
          <w:szCs w:val="24"/>
        </w:rPr>
        <w:t>Keywod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65985"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>
        <w:rPr>
          <w:rFonts w:asciiTheme="majorBidi" w:hAnsiTheme="majorBidi" w:cstheme="majorBidi"/>
          <w:sz w:val="24"/>
          <w:szCs w:val="24"/>
        </w:rPr>
        <w:t>,  madrasah</w:t>
      </w:r>
    </w:p>
    <w:p w14:paraId="0120CC90" w14:textId="77777777" w:rsidR="009F79CE" w:rsidRDefault="009F79CE" w:rsidP="009F589B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62546B81" w14:textId="77777777" w:rsidR="00DD3F79" w:rsidRDefault="00DD3F79" w:rsidP="005E3EA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BAD20BC" w14:textId="77777777" w:rsidR="005E3EA2" w:rsidRPr="005E3EA2" w:rsidRDefault="005E3EA2" w:rsidP="00CD63D7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E3EA2">
        <w:rPr>
          <w:rFonts w:asciiTheme="majorBidi" w:hAnsiTheme="majorBidi" w:cstheme="majorBidi"/>
          <w:b/>
          <w:bCs/>
          <w:sz w:val="24"/>
          <w:szCs w:val="24"/>
        </w:rPr>
        <w:t>Pendahuluan</w:t>
      </w:r>
      <w:proofErr w:type="spellEnd"/>
    </w:p>
    <w:p w14:paraId="1BCDAEAE" w14:textId="1FCCAA8D" w:rsidR="009D03D1" w:rsidRPr="00F13E26" w:rsidRDefault="00602227" w:rsidP="00A869B9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1A14F7">
        <w:rPr>
          <w:rFonts w:asciiTheme="majorBidi" w:hAnsiTheme="majorBidi" w:cstheme="majorBidi"/>
          <w:sz w:val="24"/>
          <w:szCs w:val="24"/>
        </w:rPr>
        <w:t>D</w:t>
      </w:r>
      <w:r w:rsidR="00AE7141" w:rsidRPr="001A14F7">
        <w:rPr>
          <w:rFonts w:asciiTheme="majorBidi" w:hAnsiTheme="majorBidi" w:cstheme="majorBidi"/>
          <w:sz w:val="24"/>
          <w:szCs w:val="24"/>
        </w:rPr>
        <w:t xml:space="preserve">i era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kompetisi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sekarang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tantangan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berat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Indonesia</w:t>
      </w:r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sumberdaya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(SDM) </w:t>
      </w:r>
      <w:r w:rsidR="00AE7141" w:rsidRPr="00F13E26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bersaing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bangsa-bangsa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A869B9">
        <w:rPr>
          <w:rFonts w:asciiTheme="majorBidi" w:hAnsiTheme="majorBidi" w:cstheme="majorBidi"/>
          <w:sz w:val="24"/>
          <w:szCs w:val="24"/>
        </w:rPr>
        <w:t>T</w:t>
      </w:r>
      <w:r w:rsidR="00AE7141" w:rsidRPr="00F13E26">
        <w:rPr>
          <w:rFonts w:asciiTheme="majorBidi" w:hAnsiTheme="majorBidi" w:cstheme="majorBidi"/>
          <w:sz w:val="24"/>
          <w:szCs w:val="24"/>
        </w:rPr>
        <w:t>anpa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kesiapan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kepemilikan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00D" w:rsidRPr="00F13E26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4A300D" w:rsidRPr="00F13E2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A300D" w:rsidRPr="00F13E26">
        <w:rPr>
          <w:rFonts w:asciiTheme="majorBidi" w:hAnsiTheme="majorBidi" w:cstheme="majorBidi"/>
          <w:sz w:val="24"/>
          <w:szCs w:val="24"/>
        </w:rPr>
        <w:t>berdaya</w:t>
      </w:r>
      <w:proofErr w:type="spellEnd"/>
      <w:r w:rsidR="004A300D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00D" w:rsidRPr="00F13E26">
        <w:rPr>
          <w:rFonts w:asciiTheme="majorBidi" w:hAnsiTheme="majorBidi" w:cstheme="majorBidi"/>
          <w:sz w:val="24"/>
          <w:szCs w:val="24"/>
        </w:rPr>
        <w:t>saing</w:t>
      </w:r>
      <w:proofErr w:type="spellEnd"/>
      <w:r w:rsidR="004A300D" w:rsidRPr="00F13E2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kalah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bersaing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bangsa-bangsa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yang lain.</w:t>
      </w:r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69B9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A869B9">
        <w:rPr>
          <w:rFonts w:asciiTheme="majorBidi" w:hAnsiTheme="majorBidi" w:cstheme="majorBidi"/>
          <w:sz w:val="24"/>
          <w:szCs w:val="24"/>
        </w:rPr>
        <w:t xml:space="preserve"> Zuhal, </w:t>
      </w:r>
      <w:proofErr w:type="spellStart"/>
      <w:r w:rsidR="00A869B9">
        <w:rPr>
          <w:rFonts w:asciiTheme="majorBidi" w:hAnsiTheme="majorBidi" w:cstheme="majorBidi"/>
          <w:sz w:val="24"/>
          <w:szCs w:val="24"/>
        </w:rPr>
        <w:t>k</w:t>
      </w:r>
      <w:r w:rsidR="00F13E26" w:rsidRPr="00F13E26">
        <w:rPr>
          <w:rFonts w:asciiTheme="majorBidi" w:hAnsiTheme="majorBidi" w:cstheme="majorBidi"/>
          <w:sz w:val="24"/>
          <w:szCs w:val="24"/>
        </w:rPr>
        <w:t>egagalan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mempersiapkan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sumberdaya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unggul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memi</w:t>
      </w:r>
      <w:r w:rsidR="00A869B9">
        <w:rPr>
          <w:rFonts w:asciiTheme="majorBidi" w:hAnsiTheme="majorBidi" w:cstheme="majorBidi"/>
          <w:sz w:val="24"/>
          <w:szCs w:val="24"/>
        </w:rPr>
        <w:t>li</w:t>
      </w:r>
      <w:r w:rsidR="00F13E26" w:rsidRPr="00F13E26">
        <w:rPr>
          <w:rFonts w:asciiTheme="majorBidi" w:hAnsiTheme="majorBidi" w:cstheme="majorBidi"/>
          <w:sz w:val="24"/>
          <w:szCs w:val="24"/>
        </w:rPr>
        <w:t>ki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domino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mengakibatkan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merosotnya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saing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Manakala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kegagalan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kemunduran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semuanya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terlambat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mengoreksi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kegagalan</w:t>
      </w:r>
      <w:proofErr w:type="spellEnd"/>
      <w:r w:rsidR="00F13E26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 w:rsidRPr="00F13E2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 xml:space="preserve"> (Zuhal, 2010:15)</w:t>
      </w:r>
      <w:r w:rsidR="00F13E26" w:rsidRPr="00F13E26">
        <w:rPr>
          <w:rFonts w:asciiTheme="majorBidi" w:hAnsiTheme="majorBidi" w:cstheme="majorBidi"/>
          <w:sz w:val="24"/>
          <w:szCs w:val="24"/>
        </w:rPr>
        <w:t>.</w:t>
      </w:r>
      <w:r w:rsidR="00AE7141" w:rsidRPr="00F13E26">
        <w:rPr>
          <w:rFonts w:asciiTheme="majorBidi" w:hAnsiTheme="majorBidi" w:cstheme="majorBidi"/>
          <w:sz w:val="24"/>
          <w:szCs w:val="24"/>
        </w:rPr>
        <w:t xml:space="preserve"> Dalam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konte</w:t>
      </w:r>
      <w:r w:rsidR="001A14F7" w:rsidRPr="00F13E26">
        <w:rPr>
          <w:rFonts w:asciiTheme="majorBidi" w:hAnsiTheme="majorBidi" w:cstheme="majorBidi"/>
          <w:sz w:val="24"/>
          <w:szCs w:val="24"/>
        </w:rPr>
        <w:t>ks</w:t>
      </w:r>
      <w:proofErr w:type="spellEnd"/>
      <w:r w:rsidR="001A14F7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14F7" w:rsidRPr="00F13E26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="001A14F7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14F7" w:rsidRPr="00F13E26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1A14F7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14F7" w:rsidRPr="00F13E26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1A14F7" w:rsidRPr="00F13E26">
        <w:rPr>
          <w:rFonts w:asciiTheme="majorBidi" w:hAnsiTheme="majorBidi" w:cstheme="majorBidi"/>
          <w:sz w:val="24"/>
          <w:szCs w:val="24"/>
        </w:rPr>
        <w:t xml:space="preserve"> </w:t>
      </w:r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sumberdaya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E7141" w:rsidRPr="00F13E26">
        <w:rPr>
          <w:rFonts w:asciiTheme="majorBidi" w:hAnsiTheme="majorBidi" w:cstheme="majorBidi"/>
          <w:sz w:val="24"/>
          <w:szCs w:val="24"/>
        </w:rPr>
        <w:t>unggul</w:t>
      </w:r>
      <w:proofErr w:type="spellEnd"/>
      <w:r w:rsidR="00AE7141" w:rsidRPr="00F13E26">
        <w:rPr>
          <w:rFonts w:asciiTheme="majorBidi" w:hAnsiTheme="majorBidi" w:cstheme="majorBidi"/>
          <w:sz w:val="24"/>
          <w:szCs w:val="24"/>
        </w:rPr>
        <w:t>.</w:t>
      </w:r>
    </w:p>
    <w:p w14:paraId="3CB30FA5" w14:textId="64EC08E8" w:rsidR="001A563C" w:rsidRDefault="00AE7141" w:rsidP="009F589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4F7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1A14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14F7"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14F7">
        <w:rPr>
          <w:rFonts w:asciiTheme="majorBidi" w:hAnsiTheme="majorBidi" w:cstheme="majorBidi"/>
          <w:sz w:val="24"/>
          <w:szCs w:val="24"/>
        </w:rPr>
        <w:t>sumberdaya</w:t>
      </w:r>
      <w:proofErr w:type="spellEnd"/>
      <w:r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14F7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1A14F7">
        <w:rPr>
          <w:rFonts w:asciiTheme="majorBidi" w:hAnsiTheme="majorBidi" w:cstheme="majorBidi"/>
          <w:sz w:val="24"/>
          <w:szCs w:val="24"/>
        </w:rPr>
        <w:t xml:space="preserve"> yang</w:t>
      </w:r>
      <w:r w:rsidR="004A300D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00D" w:rsidRPr="001A14F7">
        <w:rPr>
          <w:rFonts w:asciiTheme="majorBidi" w:hAnsiTheme="majorBidi" w:cstheme="majorBidi"/>
          <w:sz w:val="24"/>
          <w:szCs w:val="24"/>
        </w:rPr>
        <w:t>unggul</w:t>
      </w:r>
      <w:proofErr w:type="spellEnd"/>
      <w:r w:rsidR="004A300D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00D" w:rsidRPr="001A14F7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4A300D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14F7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14F7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1A14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A14F7">
        <w:rPr>
          <w:rFonts w:asciiTheme="majorBidi" w:hAnsiTheme="majorBidi" w:cstheme="majorBidi"/>
          <w:sz w:val="24"/>
          <w:szCs w:val="24"/>
        </w:rPr>
        <w:t>unggul</w:t>
      </w:r>
      <w:proofErr w:type="spellEnd"/>
      <w:r w:rsidR="004A300D" w:rsidRPr="001A14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pendi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="001A563C" w:rsidRPr="001A14F7">
        <w:rPr>
          <w:rFonts w:asciiTheme="majorBidi" w:hAnsiTheme="majorBidi" w:cstheme="majorBidi"/>
          <w:sz w:val="24"/>
          <w:szCs w:val="24"/>
        </w:rPr>
        <w:t>dikan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unggul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juga</w:t>
      </w:r>
      <w:r w:rsidR="004A300D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00D" w:rsidRPr="001A14F7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4A300D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00D" w:rsidRPr="001A14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4A300D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00D" w:rsidRPr="001A14F7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4A300D" w:rsidRPr="001A14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A300D" w:rsidRPr="001A14F7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="004A300D" w:rsidRPr="001A14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A300D" w:rsidRPr="001A14F7">
        <w:rPr>
          <w:rFonts w:asciiTheme="majorBidi" w:hAnsiTheme="majorBidi" w:cstheme="majorBidi"/>
          <w:sz w:val="24"/>
          <w:szCs w:val="24"/>
        </w:rPr>
        <w:t>Di</w:t>
      </w:r>
      <w:r w:rsidR="001A563C" w:rsidRPr="001A14F7">
        <w:rPr>
          <w:rFonts w:asciiTheme="majorBidi" w:hAnsiTheme="majorBidi" w:cstheme="majorBidi"/>
          <w:sz w:val="24"/>
          <w:szCs w:val="24"/>
        </w:rPr>
        <w:t>perlu</w:t>
      </w:r>
      <w:r w:rsidR="004A300D" w:rsidRPr="001A14F7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="004A300D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00D" w:rsidRPr="001A14F7">
        <w:rPr>
          <w:rFonts w:asciiTheme="majorBidi" w:hAnsiTheme="majorBidi" w:cstheme="majorBidi"/>
          <w:sz w:val="24"/>
          <w:szCs w:val="24"/>
        </w:rPr>
        <w:t>krea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="004A300D" w:rsidRPr="001A14F7">
        <w:rPr>
          <w:rFonts w:asciiTheme="majorBidi" w:hAnsiTheme="majorBidi" w:cstheme="majorBidi"/>
          <w:sz w:val="24"/>
          <w:szCs w:val="24"/>
        </w:rPr>
        <w:t>tivitas</w:t>
      </w:r>
      <w:proofErr w:type="spellEnd"/>
      <w:r w:rsidR="004A300D" w:rsidRPr="001A14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A300D" w:rsidRPr="001A14F7">
        <w:rPr>
          <w:rFonts w:asciiTheme="majorBidi" w:hAnsiTheme="majorBidi" w:cstheme="majorBidi"/>
          <w:sz w:val="24"/>
          <w:szCs w:val="24"/>
        </w:rPr>
        <w:t>inovasi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keberanian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perubahan-perubahan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mengarah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368D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BC368D">
        <w:rPr>
          <w:rFonts w:asciiTheme="majorBidi" w:hAnsiTheme="majorBidi" w:cstheme="majorBidi"/>
          <w:sz w:val="24"/>
          <w:szCs w:val="24"/>
        </w:rPr>
        <w:t xml:space="preserve">. Salah </w:t>
      </w:r>
      <w:proofErr w:type="spellStart"/>
      <w:r w:rsidR="00BC368D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BC368D">
        <w:rPr>
          <w:rFonts w:asciiTheme="majorBidi" w:hAnsiTheme="majorBidi" w:cstheme="majorBidi"/>
          <w:sz w:val="24"/>
          <w:szCs w:val="24"/>
        </w:rPr>
        <w:t xml:space="preserve"> </w:t>
      </w:r>
      <w:r w:rsidR="001A563C" w:rsidRPr="001A14F7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lastRenderedPageBreak/>
        <w:t>mengimp</w:t>
      </w:r>
      <w:r w:rsidR="00632760" w:rsidRPr="001A14F7">
        <w:rPr>
          <w:rFonts w:asciiTheme="majorBidi" w:hAnsiTheme="majorBidi" w:cstheme="majorBidi"/>
          <w:sz w:val="24"/>
          <w:szCs w:val="24"/>
        </w:rPr>
        <w:t>lementasikan</w:t>
      </w:r>
      <w:proofErr w:type="spellEnd"/>
      <w:r w:rsidR="00632760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2760" w:rsidRPr="001A14F7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632760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8B1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Pil</w:t>
      </w:r>
      <w:r w:rsidR="00430EC6">
        <w:rPr>
          <w:rFonts w:asciiTheme="majorBidi" w:hAnsiTheme="majorBidi" w:cstheme="majorBidi"/>
          <w:sz w:val="24"/>
          <w:szCs w:val="24"/>
        </w:rPr>
        <w:t>ihannya</w:t>
      </w:r>
      <w:proofErr w:type="spellEnd"/>
      <w:r w:rsidR="00430EC6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430EC6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430E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8B1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unggul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dirancang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oleh </w:t>
      </w:r>
      <w:r w:rsidR="0035675D">
        <w:rPr>
          <w:rFonts w:asciiTheme="majorBidi" w:hAnsiTheme="majorBidi" w:cstheme="majorBidi"/>
          <w:sz w:val="24"/>
          <w:szCs w:val="24"/>
        </w:rPr>
        <w:t xml:space="preserve">para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penggagasnya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="001A563C" w:rsidRPr="001A14F7">
        <w:rPr>
          <w:rFonts w:asciiTheme="majorBidi" w:hAnsiTheme="majorBidi" w:cstheme="majorBidi"/>
          <w:sz w:val="24"/>
          <w:szCs w:val="24"/>
        </w:rPr>
        <w:t xml:space="preserve"> (</w:t>
      </w:r>
      <w:r w:rsidR="001A563C" w:rsidRPr="001A14F7">
        <w:rPr>
          <w:rFonts w:asciiTheme="majorBidi" w:hAnsiTheme="majorBidi" w:cstheme="majorBidi"/>
          <w:i/>
          <w:iCs/>
          <w:sz w:val="24"/>
          <w:szCs w:val="24"/>
        </w:rPr>
        <w:t>tool</w:t>
      </w:r>
      <w:r w:rsidR="001A563C" w:rsidRPr="001A14F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1A563C" w:rsidRPr="001A14F7">
        <w:rPr>
          <w:rFonts w:asciiTheme="majorBidi" w:hAnsiTheme="majorBidi" w:cstheme="majorBidi"/>
          <w:sz w:val="24"/>
          <w:szCs w:val="24"/>
        </w:rPr>
        <w:t>unt</w:t>
      </w:r>
      <w:r w:rsidR="009F2C6C" w:rsidRPr="001A14F7">
        <w:rPr>
          <w:rFonts w:asciiTheme="majorBidi" w:hAnsiTheme="majorBidi" w:cstheme="majorBidi"/>
          <w:sz w:val="24"/>
          <w:szCs w:val="24"/>
        </w:rPr>
        <w:t>u</w:t>
      </w:r>
      <w:r w:rsidR="001A14F7">
        <w:rPr>
          <w:rFonts w:asciiTheme="majorBidi" w:hAnsiTheme="majorBidi" w:cstheme="majorBidi"/>
          <w:sz w:val="24"/>
          <w:szCs w:val="24"/>
        </w:rPr>
        <w:t>k</w:t>
      </w:r>
      <w:proofErr w:type="spellEnd"/>
      <w:r w:rsid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14F7">
        <w:rPr>
          <w:rFonts w:asciiTheme="majorBidi" w:hAnsiTheme="majorBidi" w:cstheme="majorBidi"/>
          <w:sz w:val="24"/>
          <w:szCs w:val="24"/>
        </w:rPr>
        <w:t>meraih</w:t>
      </w:r>
      <w:proofErr w:type="spellEnd"/>
      <w:r w:rsid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14F7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14F7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1A14F7">
        <w:rPr>
          <w:rFonts w:asciiTheme="majorBidi" w:hAnsiTheme="majorBidi" w:cstheme="majorBidi"/>
          <w:sz w:val="24"/>
          <w:szCs w:val="24"/>
        </w:rPr>
        <w:t>,</w:t>
      </w:r>
      <w:r w:rsidR="009F2C6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2C6C" w:rsidRPr="001A14F7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="009F2C6C" w:rsidRPr="001A14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2C6C" w:rsidRPr="001A14F7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9F2C6C" w:rsidRPr="001A14F7">
        <w:rPr>
          <w:rFonts w:asciiTheme="majorBidi" w:hAnsiTheme="majorBidi" w:cstheme="majorBidi"/>
          <w:sz w:val="24"/>
          <w:szCs w:val="24"/>
        </w:rPr>
        <w:t xml:space="preserve"> </w:t>
      </w:r>
      <w:r w:rsidR="002B283F">
        <w:rPr>
          <w:rFonts w:asciiTheme="majorBidi" w:hAnsiTheme="majorBidi" w:cstheme="majorBidi"/>
          <w:sz w:val="24"/>
          <w:szCs w:val="24"/>
        </w:rPr>
        <w:t xml:space="preserve">Pendidikan (Sofyan </w:t>
      </w:r>
      <w:proofErr w:type="spellStart"/>
      <w:r w:rsidR="002B283F">
        <w:rPr>
          <w:rFonts w:asciiTheme="majorBidi" w:hAnsiTheme="majorBidi" w:cstheme="majorBidi"/>
          <w:sz w:val="24"/>
          <w:szCs w:val="24"/>
        </w:rPr>
        <w:t>Assauri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>, 2013:1)</w:t>
      </w:r>
    </w:p>
    <w:p w14:paraId="3C6BFCE4" w14:textId="16C88513" w:rsidR="00F13E26" w:rsidRDefault="00DD53D1" w:rsidP="000E2CE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E3EA2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5E3E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EA2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5E3E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EA2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5E3EA2"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 w:rsidR="005E3EA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E3E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mengimple</w:t>
      </w:r>
      <w:r w:rsidR="003657D5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men</w:t>
      </w:r>
      <w:r w:rsidR="003657D5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tasikan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8B1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5E3EA2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5E3EA2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5E3E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3EA2">
        <w:rPr>
          <w:rFonts w:asciiTheme="majorBidi" w:hAnsiTheme="majorBidi" w:cstheme="majorBidi"/>
          <w:sz w:val="24"/>
          <w:szCs w:val="24"/>
        </w:rPr>
        <w:t>dihadapkan</w:t>
      </w:r>
      <w:proofErr w:type="spellEnd"/>
      <w:r w:rsidR="005E3E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CE1">
        <w:rPr>
          <w:rFonts w:asciiTheme="majorBidi" w:hAnsiTheme="majorBidi" w:cstheme="majorBidi"/>
          <w:sz w:val="24"/>
          <w:szCs w:val="24"/>
        </w:rPr>
        <w:t>setidaknya</w:t>
      </w:r>
      <w:proofErr w:type="spellEnd"/>
      <w:r w:rsidR="000E2CE1">
        <w:rPr>
          <w:rFonts w:asciiTheme="majorBidi" w:hAnsiTheme="majorBidi" w:cstheme="majorBidi"/>
          <w:sz w:val="24"/>
          <w:szCs w:val="24"/>
        </w:rPr>
        <w:t xml:space="preserve"> </w:t>
      </w:r>
      <w:r w:rsidR="005E3EA2"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 w:rsidR="00BC368D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="0035675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675D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="0035675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5675D" w:rsidRPr="00CB0308">
        <w:rPr>
          <w:rFonts w:asciiTheme="majorBidi" w:hAnsiTheme="majorBidi" w:cstheme="majorBidi"/>
          <w:i/>
          <w:iCs/>
          <w:sz w:val="24"/>
          <w:szCs w:val="24"/>
        </w:rPr>
        <w:t>Pertama</w:t>
      </w:r>
      <w:proofErr w:type="spellEnd"/>
      <w:r w:rsidR="0035675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0E2CE1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0E2C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CE1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="000E2C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CE1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0E2C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CE1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0E2CE1">
        <w:rPr>
          <w:rFonts w:asciiTheme="majorBidi" w:hAnsiTheme="majorBidi" w:cstheme="majorBidi"/>
          <w:sz w:val="24"/>
          <w:szCs w:val="24"/>
        </w:rPr>
        <w:t xml:space="preserve"> Islam yang </w:t>
      </w:r>
      <w:proofErr w:type="spellStart"/>
      <w:r w:rsidR="000E2CE1">
        <w:rPr>
          <w:rFonts w:asciiTheme="majorBidi" w:hAnsiTheme="majorBidi" w:cstheme="majorBidi"/>
          <w:sz w:val="24"/>
          <w:szCs w:val="24"/>
        </w:rPr>
        <w:t>menguasai</w:t>
      </w:r>
      <w:proofErr w:type="spellEnd"/>
      <w:r w:rsidR="000E2C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CE1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0E2C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CE1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0E2CE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E2CE1">
        <w:rPr>
          <w:rFonts w:asciiTheme="majorBidi" w:hAnsiTheme="majorBidi" w:cstheme="majorBidi"/>
          <w:sz w:val="24"/>
          <w:szCs w:val="24"/>
        </w:rPr>
        <w:t>B</w:t>
      </w:r>
      <w:r w:rsidR="00845B9B">
        <w:rPr>
          <w:rFonts w:asciiTheme="majorBidi" w:hAnsiTheme="majorBidi" w:cstheme="majorBidi"/>
          <w:sz w:val="24"/>
          <w:szCs w:val="24"/>
        </w:rPr>
        <w:t>erdasarkan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Imam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Machali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dan Ara Hidayat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30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persen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Islam  yang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menyusun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rencana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acuan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70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persen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menyusun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renstra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20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persen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Islam yang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menyusun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rencana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strategi yang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disusunnya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80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persen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 90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persen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/madrasah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rutin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penyusunannya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memfotokopi</w:t>
      </w:r>
      <w:proofErr w:type="spellEnd"/>
      <w:r w:rsidR="00845B9B">
        <w:rPr>
          <w:rFonts w:asciiTheme="majorBidi" w:hAnsiTheme="majorBidi" w:cstheme="majorBidi"/>
          <w:sz w:val="24"/>
          <w:szCs w:val="24"/>
        </w:rPr>
        <w:t xml:space="preserve">  program-program </w:t>
      </w:r>
      <w:proofErr w:type="spellStart"/>
      <w:r w:rsidR="00845B9B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B283F">
        <w:rPr>
          <w:rFonts w:asciiTheme="majorBidi" w:hAnsiTheme="majorBidi" w:cstheme="majorBidi"/>
          <w:sz w:val="24"/>
          <w:szCs w:val="24"/>
        </w:rPr>
        <w:t>Machalli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 xml:space="preserve"> &amp; Ara, 2016: 209)</w:t>
      </w:r>
      <w:r w:rsidR="00845B9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45B9B" w:rsidRPr="00CB0308">
        <w:rPr>
          <w:rFonts w:asciiTheme="majorBidi" w:hAnsiTheme="majorBidi" w:cstheme="majorBidi"/>
          <w:i/>
          <w:iCs/>
          <w:sz w:val="24"/>
          <w:szCs w:val="24"/>
        </w:rPr>
        <w:t>Kedua</w:t>
      </w:r>
      <w:proofErr w:type="spellEnd"/>
      <w:r w:rsidR="00845B9B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filosofi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dan model-model yang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dikembang</w:t>
      </w:r>
      <w:r w:rsidR="002B283F">
        <w:rPr>
          <w:rFonts w:asciiTheme="majorBidi" w:hAnsiTheme="majorBidi" w:cstheme="majorBidi"/>
          <w:sz w:val="24"/>
          <w:szCs w:val="24"/>
        </w:rPr>
        <w:softHyphen/>
      </w:r>
      <w:r w:rsidR="00F13E26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8B1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steril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ketuhanan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 xml:space="preserve"> (Halim Usman, 2015:55)</w:t>
      </w:r>
      <w:r w:rsidR="00F13E2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yang fundamental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F13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E26">
        <w:rPr>
          <w:rFonts w:asciiTheme="majorBidi" w:hAnsiTheme="majorBidi" w:cstheme="majorBidi"/>
          <w:sz w:val="24"/>
          <w:szCs w:val="24"/>
        </w:rPr>
        <w:t>pe</w:t>
      </w:r>
      <w:r w:rsidR="00A869B9">
        <w:rPr>
          <w:rFonts w:asciiTheme="majorBidi" w:hAnsiTheme="majorBidi" w:cstheme="majorBidi"/>
          <w:sz w:val="24"/>
          <w:szCs w:val="24"/>
        </w:rPr>
        <w:t>ndidikan</w:t>
      </w:r>
      <w:proofErr w:type="spellEnd"/>
      <w:r w:rsidR="00A869B9"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r w:rsidR="00A869B9">
        <w:rPr>
          <w:rFonts w:asciiTheme="majorBidi" w:hAnsiTheme="majorBidi" w:cstheme="majorBidi"/>
          <w:sz w:val="24"/>
          <w:szCs w:val="24"/>
        </w:rPr>
        <w:t>F</w:t>
      </w:r>
      <w:r w:rsidR="006110C4">
        <w:rPr>
          <w:rFonts w:asciiTheme="majorBidi" w:hAnsiTheme="majorBidi" w:cstheme="majorBidi"/>
          <w:sz w:val="24"/>
          <w:szCs w:val="24"/>
        </w:rPr>
        <w:t>ilosofi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dan model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munculnya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10C4">
        <w:rPr>
          <w:rFonts w:asciiTheme="majorBidi" w:hAnsiTheme="majorBidi" w:cstheme="majorBidi"/>
          <w:i/>
          <w:iCs/>
          <w:sz w:val="24"/>
          <w:szCs w:val="24"/>
        </w:rPr>
        <w:t>disorientasi</w:t>
      </w:r>
      <w:proofErr w:type="spellEnd"/>
      <w:r w:rsidR="006110C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480A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480A9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480A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mengarah</w:t>
      </w:r>
      <w:proofErr w:type="spellEnd"/>
      <w:r w:rsidR="00480A9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480A9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berjangka</w:t>
      </w:r>
      <w:proofErr w:type="spellEnd"/>
      <w:r w:rsidR="00480A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pendek</w:t>
      </w:r>
      <w:proofErr w:type="spellEnd"/>
      <w:r w:rsidR="00480A9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destruktif</w:t>
      </w:r>
      <w:proofErr w:type="spellEnd"/>
      <w:r w:rsidR="00480A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480A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480A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berwaw</w:t>
      </w:r>
      <w:r w:rsidR="00A869B9">
        <w:rPr>
          <w:rFonts w:asciiTheme="majorBidi" w:hAnsiTheme="majorBidi" w:cstheme="majorBidi"/>
          <w:sz w:val="24"/>
          <w:szCs w:val="24"/>
        </w:rPr>
        <w:t>as</w:t>
      </w:r>
      <w:r w:rsidR="00480A90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="00480A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0A90">
        <w:rPr>
          <w:rFonts w:asciiTheme="majorBidi" w:hAnsiTheme="majorBidi" w:cstheme="majorBidi"/>
          <w:sz w:val="24"/>
          <w:szCs w:val="24"/>
        </w:rPr>
        <w:t>keakhiratan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B283F">
        <w:rPr>
          <w:rFonts w:asciiTheme="majorBidi" w:hAnsiTheme="majorBidi" w:cstheme="majorBidi"/>
          <w:sz w:val="24"/>
          <w:szCs w:val="24"/>
        </w:rPr>
        <w:t>Abduzen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 xml:space="preserve">, </w:t>
      </w:r>
      <w:r w:rsidR="002B283F" w:rsidRPr="002B283F">
        <w:rPr>
          <w:rFonts w:asciiTheme="majorBidi" w:hAnsiTheme="majorBidi" w:cstheme="majorBidi"/>
          <w:i/>
          <w:iCs/>
          <w:sz w:val="24"/>
          <w:szCs w:val="24"/>
        </w:rPr>
        <w:t>Kompas</w:t>
      </w:r>
      <w:r w:rsidR="002B283F">
        <w:rPr>
          <w:rFonts w:asciiTheme="majorBidi" w:hAnsiTheme="majorBidi" w:cstheme="majorBidi"/>
          <w:sz w:val="24"/>
          <w:szCs w:val="24"/>
        </w:rPr>
        <w:t>, 2014</w:t>
      </w:r>
      <w:r w:rsidR="00480A9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110C4" w:rsidRPr="00CB0308">
        <w:rPr>
          <w:rFonts w:asciiTheme="majorBidi" w:hAnsiTheme="majorBidi" w:cstheme="majorBidi"/>
          <w:i/>
          <w:iCs/>
          <w:sz w:val="24"/>
          <w:szCs w:val="24"/>
        </w:rPr>
        <w:t>Ketiga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, model-model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8B1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tahapan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eksplisit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</w:t>
      </w:r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10C4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="006110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tradisi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dan mental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pembelajar</w:t>
      </w:r>
      <w:proofErr w:type="spellEnd"/>
      <w:r w:rsidR="00BC368D"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 w:rsidR="00BC368D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BC36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368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BC36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368D"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 w:rsidR="00BC36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368D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BC36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368D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BC368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C368D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="00BC36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368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BC36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C368D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B283F">
        <w:rPr>
          <w:rFonts w:asciiTheme="majorBidi" w:hAnsiTheme="majorBidi" w:cstheme="majorBidi"/>
          <w:sz w:val="24"/>
          <w:szCs w:val="24"/>
        </w:rPr>
        <w:t>Sudarwan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>, 2005:6-7)</w:t>
      </w:r>
      <w:r w:rsidR="00A869B9">
        <w:rPr>
          <w:rFonts w:asciiTheme="majorBidi" w:hAnsiTheme="majorBidi" w:cstheme="majorBidi"/>
          <w:sz w:val="24"/>
          <w:szCs w:val="24"/>
        </w:rPr>
        <w:t>.</w:t>
      </w:r>
      <w:r w:rsidR="005046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469B">
        <w:rPr>
          <w:rFonts w:asciiTheme="majorBidi" w:hAnsiTheme="majorBidi" w:cstheme="majorBidi"/>
          <w:sz w:val="24"/>
          <w:szCs w:val="24"/>
        </w:rPr>
        <w:t>Tradisi</w:t>
      </w:r>
      <w:proofErr w:type="spellEnd"/>
      <w:r w:rsidR="0050469B">
        <w:rPr>
          <w:rFonts w:asciiTheme="majorBidi" w:hAnsiTheme="majorBidi" w:cstheme="majorBidi"/>
          <w:sz w:val="24"/>
          <w:szCs w:val="24"/>
        </w:rPr>
        <w:t xml:space="preserve"> dan mental </w:t>
      </w:r>
      <w:proofErr w:type="spellStart"/>
      <w:r w:rsidR="0050469B">
        <w:rPr>
          <w:rFonts w:asciiTheme="majorBidi" w:hAnsiTheme="majorBidi" w:cstheme="majorBidi"/>
          <w:sz w:val="24"/>
          <w:szCs w:val="24"/>
        </w:rPr>
        <w:t>pembelajar</w:t>
      </w:r>
      <w:proofErr w:type="spellEnd"/>
      <w:r w:rsidR="0050469B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50469B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5046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469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046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469B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="005046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469B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5046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469B">
        <w:rPr>
          <w:rFonts w:asciiTheme="majorBidi" w:hAnsiTheme="majorBidi" w:cstheme="majorBidi"/>
          <w:sz w:val="24"/>
          <w:szCs w:val="24"/>
        </w:rPr>
        <w:t>inovasi</w:t>
      </w:r>
      <w:proofErr w:type="spellEnd"/>
      <w:r w:rsidR="0050469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50469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5046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0469B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50469B"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diper</w:t>
      </w:r>
      <w:r w:rsidR="000E2CE1">
        <w:rPr>
          <w:rFonts w:asciiTheme="majorBidi" w:hAnsiTheme="majorBidi" w:cstheme="majorBidi"/>
          <w:sz w:val="24"/>
          <w:szCs w:val="24"/>
        </w:rPr>
        <w:t>l</w:t>
      </w:r>
      <w:r w:rsidR="00860BCA">
        <w:rPr>
          <w:rFonts w:asciiTheme="majorBidi" w:hAnsiTheme="majorBidi" w:cstheme="majorBidi"/>
          <w:sz w:val="24"/>
          <w:szCs w:val="24"/>
        </w:rPr>
        <w:t>ukan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meraih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mempertahankan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0BCA">
        <w:rPr>
          <w:rFonts w:asciiTheme="majorBidi" w:hAnsiTheme="majorBidi" w:cstheme="majorBidi"/>
          <w:sz w:val="24"/>
          <w:szCs w:val="24"/>
        </w:rPr>
        <w:t>keberlanjutannya</w:t>
      </w:r>
      <w:proofErr w:type="spellEnd"/>
      <w:r w:rsidR="00860BCA">
        <w:rPr>
          <w:rFonts w:asciiTheme="majorBidi" w:hAnsiTheme="majorBidi" w:cstheme="majorBidi"/>
          <w:sz w:val="24"/>
          <w:szCs w:val="24"/>
        </w:rPr>
        <w:t xml:space="preserve">. </w:t>
      </w:r>
      <w:r w:rsidR="0050469B">
        <w:rPr>
          <w:rFonts w:asciiTheme="majorBidi" w:hAnsiTheme="majorBidi" w:cstheme="majorBidi"/>
          <w:sz w:val="24"/>
          <w:szCs w:val="24"/>
        </w:rPr>
        <w:t xml:space="preserve"> </w:t>
      </w:r>
    </w:p>
    <w:p w14:paraId="15D18967" w14:textId="09445657" w:rsidR="009F3A83" w:rsidRDefault="00C10397" w:rsidP="00111ECE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intensif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menemukan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F475C">
        <w:rPr>
          <w:rFonts w:asciiTheme="majorBidi" w:hAnsiTheme="majorBidi" w:cstheme="majorBidi"/>
          <w:sz w:val="24"/>
          <w:szCs w:val="24"/>
        </w:rPr>
        <w:t xml:space="preserve">Kota Tangerang Selatan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Islam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yang </w:t>
      </w:r>
      <w:proofErr w:type="spellStart"/>
      <w:r>
        <w:rPr>
          <w:rFonts w:asciiTheme="majorBidi" w:hAnsiTheme="majorBidi" w:cstheme="majorBidi"/>
          <w:sz w:val="24"/>
          <w:szCs w:val="24"/>
        </w:rPr>
        <w:t>unggul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dimodikasi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lastRenderedPageBreak/>
        <w:t xml:space="preserve">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problem-problem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hendak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diimplementasikan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Islam. 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Pertanyaannya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bagai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="009F3A83">
        <w:rPr>
          <w:rFonts w:asciiTheme="majorBidi" w:hAnsiTheme="majorBidi" w:cstheme="majorBidi"/>
          <w:sz w:val="24"/>
          <w:szCs w:val="24"/>
        </w:rPr>
        <w:t>manakah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di MIN </w:t>
      </w:r>
      <w:r w:rsidR="00AF475C">
        <w:rPr>
          <w:rFonts w:asciiTheme="majorBidi" w:hAnsiTheme="majorBidi" w:cstheme="majorBidi"/>
          <w:sz w:val="24"/>
          <w:szCs w:val="24"/>
        </w:rPr>
        <w:t>02 Kota Tangerang Selatan</w:t>
      </w:r>
      <w:r w:rsidR="009F3A83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Bagaimanakah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dikembang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="009F3A83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 w:rsidR="00AF475C" w:rsidRPr="00AF475C">
        <w:rPr>
          <w:rFonts w:asciiTheme="majorBidi" w:hAnsiTheme="majorBidi" w:cstheme="majorBidi"/>
          <w:sz w:val="24"/>
          <w:szCs w:val="24"/>
        </w:rPr>
        <w:t xml:space="preserve"> </w:t>
      </w:r>
      <w:r w:rsidR="00AF475C">
        <w:rPr>
          <w:rFonts w:asciiTheme="majorBidi" w:hAnsiTheme="majorBidi" w:cstheme="majorBidi"/>
          <w:sz w:val="24"/>
          <w:szCs w:val="24"/>
        </w:rPr>
        <w:t>Kota Tangerang Selatan</w:t>
      </w:r>
      <w:r w:rsidR="009F3A83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substansi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dimodifikasi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oleh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 w:rsidR="00AF475C" w:rsidRPr="00AF475C">
        <w:rPr>
          <w:rFonts w:asciiTheme="majorBidi" w:hAnsiTheme="majorBidi" w:cstheme="majorBidi"/>
          <w:sz w:val="24"/>
          <w:szCs w:val="24"/>
        </w:rPr>
        <w:t xml:space="preserve"> </w:t>
      </w:r>
      <w:r w:rsidR="00AF475C">
        <w:rPr>
          <w:rFonts w:asciiTheme="majorBidi" w:hAnsiTheme="majorBidi" w:cstheme="majorBidi"/>
          <w:sz w:val="24"/>
          <w:szCs w:val="24"/>
        </w:rPr>
        <w:t>Kota Tange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="00AF475C">
        <w:rPr>
          <w:rFonts w:asciiTheme="majorBidi" w:hAnsiTheme="majorBidi" w:cstheme="majorBidi"/>
          <w:sz w:val="24"/>
          <w:szCs w:val="24"/>
        </w:rPr>
        <w:t>rang Selatan</w:t>
      </w:r>
      <w:r w:rsidR="009F3A83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F3A83">
        <w:rPr>
          <w:rFonts w:asciiTheme="majorBidi" w:hAnsiTheme="majorBidi" w:cstheme="majorBidi"/>
          <w:sz w:val="24"/>
          <w:szCs w:val="24"/>
        </w:rPr>
        <w:t>dikembang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="009F3A83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="009F3A83">
        <w:rPr>
          <w:rFonts w:asciiTheme="majorBidi" w:hAnsiTheme="majorBidi" w:cstheme="majorBidi"/>
          <w:sz w:val="24"/>
          <w:szCs w:val="24"/>
        </w:rPr>
        <w:t xml:space="preserve"> oleh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 w:rsidR="00AF475C" w:rsidRPr="00AF475C">
        <w:rPr>
          <w:rFonts w:asciiTheme="majorBidi" w:hAnsiTheme="majorBidi" w:cstheme="majorBidi"/>
          <w:sz w:val="24"/>
          <w:szCs w:val="24"/>
        </w:rPr>
        <w:t xml:space="preserve"> </w:t>
      </w:r>
      <w:r w:rsidR="00AF475C">
        <w:rPr>
          <w:rFonts w:asciiTheme="majorBidi" w:hAnsiTheme="majorBidi" w:cstheme="majorBidi"/>
          <w:sz w:val="24"/>
          <w:szCs w:val="24"/>
        </w:rPr>
        <w:t>Kota Tangerang Selatan</w:t>
      </w:r>
      <w:r w:rsidR="009F3A83">
        <w:rPr>
          <w:rFonts w:asciiTheme="majorBidi" w:hAnsiTheme="majorBidi" w:cstheme="majorBidi"/>
          <w:sz w:val="24"/>
          <w:szCs w:val="24"/>
        </w:rPr>
        <w:t>?</w:t>
      </w:r>
    </w:p>
    <w:p w14:paraId="2290EE57" w14:textId="77777777" w:rsidR="00111ECE" w:rsidRDefault="00111ECE" w:rsidP="00111ECE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D1442BE" w14:textId="77777777" w:rsidR="00E873FD" w:rsidRPr="00436A98" w:rsidRDefault="00E873FD" w:rsidP="009F3A83">
      <w:pPr>
        <w:spacing w:after="0" w:line="360" w:lineRule="auto"/>
        <w:ind w:firstLine="720"/>
        <w:jc w:val="both"/>
        <w:rPr>
          <w:rFonts w:asciiTheme="majorBidi" w:hAnsiTheme="majorBidi" w:cstheme="majorBidi"/>
          <w:sz w:val="10"/>
          <w:szCs w:val="10"/>
        </w:rPr>
      </w:pPr>
    </w:p>
    <w:p w14:paraId="7D514345" w14:textId="77777777" w:rsidR="007E03BB" w:rsidRDefault="001C4D05" w:rsidP="00CD63D7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Modifikasi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Model </w:t>
      </w:r>
    </w:p>
    <w:p w14:paraId="318E9C83" w14:textId="4627CF44" w:rsidR="00E873FD" w:rsidRDefault="00E873FD" w:rsidP="00EE127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E873FD">
        <w:rPr>
          <w:rFonts w:asciiTheme="majorBidi" w:hAnsiTheme="majorBidi" w:cstheme="majorBidi"/>
          <w:sz w:val="24"/>
          <w:szCs w:val="24"/>
        </w:rPr>
        <w:t xml:space="preserve">Kata </w:t>
      </w:r>
      <w:proofErr w:type="spellStart"/>
      <w:r w:rsidRPr="00E873FD">
        <w:rPr>
          <w:rFonts w:asciiTheme="majorBidi" w:hAnsiTheme="majorBidi" w:cstheme="majorBidi"/>
          <w:i/>
          <w:iCs/>
          <w:sz w:val="24"/>
          <w:szCs w:val="24"/>
        </w:rPr>
        <w:t>modifikasi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Kamus Bahasa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Indonesai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kata </w:t>
      </w:r>
      <w:r w:rsidRPr="00E873FD">
        <w:rPr>
          <w:rFonts w:asciiTheme="majorBidi" w:hAnsiTheme="majorBidi" w:cstheme="majorBidi"/>
          <w:i/>
          <w:iCs/>
          <w:sz w:val="24"/>
          <w:szCs w:val="24"/>
        </w:rPr>
        <w:t>model</w:t>
      </w:r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 xml:space="preserve"> (Anton </w:t>
      </w:r>
      <w:proofErr w:type="spellStart"/>
      <w:r w:rsidR="002B283F">
        <w:rPr>
          <w:rFonts w:asciiTheme="majorBidi" w:hAnsiTheme="majorBidi" w:cstheme="majorBidi"/>
          <w:sz w:val="24"/>
          <w:szCs w:val="24"/>
        </w:rPr>
        <w:t>Moeljono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>, 1992:589)</w:t>
      </w:r>
      <w:r w:rsidRPr="00E873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436A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A98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car</w:t>
      </w:r>
      <w:r w:rsidR="00111ECE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mengurangi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menambahi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r w:rsidRPr="00E873FD">
        <w:rPr>
          <w:rFonts w:asciiTheme="majorBidi" w:hAnsiTheme="majorBidi" w:cstheme="majorBidi"/>
          <w:sz w:val="24"/>
          <w:szCs w:val="24"/>
        </w:rPr>
        <w:t xml:space="preserve"> model yang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436A98">
        <w:rPr>
          <w:rFonts w:asciiTheme="majorBidi" w:hAnsiTheme="majorBidi" w:cstheme="majorBidi"/>
          <w:sz w:val="24"/>
          <w:szCs w:val="24"/>
        </w:rPr>
        <w:t>,</w:t>
      </w:r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modifik</w:t>
      </w:r>
      <w:r w:rsidR="00EE1272">
        <w:rPr>
          <w:rFonts w:asciiTheme="majorBidi" w:hAnsiTheme="majorBidi" w:cstheme="majorBidi"/>
          <w:sz w:val="24"/>
          <w:szCs w:val="24"/>
        </w:rPr>
        <w:t>asi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memunculkan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model yang </w:t>
      </w:r>
      <w:proofErr w:type="spellStart"/>
      <w:r w:rsidR="00436A98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436A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A98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436A9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36A98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436A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A98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436A98">
        <w:rPr>
          <w:rFonts w:asciiTheme="majorBidi" w:hAnsiTheme="majorBidi" w:cstheme="majorBidi"/>
          <w:sz w:val="24"/>
          <w:szCs w:val="24"/>
        </w:rPr>
        <w:t xml:space="preserve">, </w:t>
      </w:r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dasarnya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r w:rsidRPr="00E873FD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="000E2CE1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0E2C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2CE1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0E2CE1">
        <w:rPr>
          <w:rFonts w:asciiTheme="majorBidi" w:hAnsiTheme="majorBidi" w:cstheme="majorBidi"/>
          <w:sz w:val="24"/>
          <w:szCs w:val="24"/>
        </w:rPr>
        <w:t xml:space="preserve"> </w:t>
      </w:r>
      <w:r w:rsidRPr="00E873FD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di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 w:rsidRPr="00E873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terlebih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dahulu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model-model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3FD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E873FD">
        <w:rPr>
          <w:rFonts w:asciiTheme="majorBidi" w:hAnsiTheme="majorBidi" w:cstheme="majorBidi"/>
          <w:sz w:val="24"/>
          <w:szCs w:val="24"/>
        </w:rPr>
        <w:t>.</w:t>
      </w:r>
    </w:p>
    <w:p w14:paraId="47171D8A" w14:textId="77777777" w:rsidR="00E873FD" w:rsidRDefault="00E873FD" w:rsidP="00E873FD">
      <w:pPr>
        <w:pStyle w:val="ListParagraph"/>
        <w:spacing w:after="0" w:line="36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5CD509B4" w14:textId="77777777" w:rsidR="00E873FD" w:rsidRPr="005E71F0" w:rsidRDefault="00E873FD" w:rsidP="00CD63D7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E71F0">
        <w:rPr>
          <w:rFonts w:asciiTheme="majorBidi" w:hAnsiTheme="majorBidi" w:cstheme="majorBidi"/>
          <w:b/>
          <w:bCs/>
          <w:sz w:val="24"/>
          <w:szCs w:val="24"/>
        </w:rPr>
        <w:t>Model Wheelen dan Hunger</w:t>
      </w:r>
    </w:p>
    <w:p w14:paraId="73E21EAC" w14:textId="64522C79" w:rsidR="00E873FD" w:rsidRDefault="00E873FD" w:rsidP="00436A98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Model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dirancang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Wheelen dan Hunger  (</w:t>
      </w: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Wheelen-Hunger) </w:t>
      </w:r>
      <w:proofErr w:type="spellStart"/>
      <w:r>
        <w:rPr>
          <w:rFonts w:asciiTheme="majorBidi" w:hAnsiTheme="majorBidi" w:cstheme="majorBidi"/>
          <w:sz w:val="24"/>
          <w:szCs w:val="24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7C7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 w:rsidR="00436A98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="00436A9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436A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A98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436A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A98">
        <w:rPr>
          <w:rFonts w:asciiTheme="majorBidi" w:hAnsiTheme="majorBidi" w:cstheme="majorBidi"/>
          <w:sz w:val="24"/>
          <w:szCs w:val="24"/>
        </w:rPr>
        <w:t>rujukan</w:t>
      </w:r>
      <w:proofErr w:type="spellEnd"/>
      <w:r w:rsidR="00436A9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2B283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A98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436A9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dirancang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</w:t>
      </w:r>
      <w:r w:rsidRPr="007C73B7">
        <w:rPr>
          <w:rFonts w:asciiTheme="majorBidi" w:hAnsiTheme="majorBidi" w:cstheme="majorBidi"/>
          <w:sz w:val="24"/>
          <w:szCs w:val="24"/>
        </w:rPr>
        <w:t xml:space="preserve"> Wheelen-Hunger </w:t>
      </w:r>
      <w:proofErr w:type="spellStart"/>
      <w:r>
        <w:rPr>
          <w:rFonts w:asciiTheme="majorBidi" w:hAnsiTheme="majorBidi" w:cstheme="majorBidi"/>
          <w:sz w:val="24"/>
          <w:szCs w:val="24"/>
        </w:rPr>
        <w:t>terdiri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yaitu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(1)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Pemindaian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analisis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lingkungan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Pr="00111ECE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environmental scanning</w:t>
      </w:r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Pr="00111ECE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, baik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lingkungan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ekternal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11ECE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maupun</w:t>
      </w:r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lingkungan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internal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organisasi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111ECE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(2)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Perumusan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strategi (</w:t>
      </w:r>
      <w:r w:rsidRPr="00111ECE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strategy formulation</w:t>
      </w:r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Pr="00111ECE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,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yaitu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pengembangan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rencana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jangka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panjang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menentukan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manajemen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secara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efektif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>mempertimbangkan</w:t>
      </w:r>
      <w:proofErr w:type="spellEnd"/>
      <w:r w:rsidRPr="00111E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eksternal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dan internal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. (3)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strategi (</w:t>
      </w:r>
      <w:r w:rsidRPr="007C73B7">
        <w:rPr>
          <w:rFonts w:asciiTheme="majorBidi" w:hAnsiTheme="majorBidi" w:cstheme="majorBidi"/>
          <w:i/>
          <w:iCs/>
          <w:sz w:val="24"/>
          <w:szCs w:val="24"/>
        </w:rPr>
        <w:t>strategy implementation</w:t>
      </w:r>
      <w:r w:rsidRPr="007C73B7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strategi dan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program,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anggaran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prosedur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. (4)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Evaluasi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pemantauan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(</w:t>
      </w:r>
      <w:r w:rsidRPr="007C73B7">
        <w:rPr>
          <w:rFonts w:asciiTheme="majorBidi" w:hAnsiTheme="majorBidi" w:cstheme="majorBidi"/>
          <w:i/>
          <w:iCs/>
          <w:sz w:val="24"/>
          <w:szCs w:val="24"/>
        </w:rPr>
        <w:t>evaluation and control</w:t>
      </w:r>
      <w:r w:rsidRPr="007C73B7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membandingkan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aktual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(</w:t>
      </w:r>
      <w:r w:rsidRPr="007C73B7">
        <w:rPr>
          <w:rFonts w:asciiTheme="majorBidi" w:hAnsiTheme="majorBidi" w:cstheme="majorBidi"/>
          <w:i/>
          <w:iCs/>
          <w:sz w:val="24"/>
          <w:szCs w:val="24"/>
        </w:rPr>
        <w:t>actual performance</w:t>
      </w:r>
      <w:r w:rsidRPr="007C73B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7C7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C7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kinerja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73B7">
        <w:rPr>
          <w:rFonts w:asciiTheme="majorBidi" w:hAnsiTheme="majorBidi" w:cstheme="majorBidi"/>
          <w:sz w:val="24"/>
          <w:szCs w:val="24"/>
        </w:rPr>
        <w:t xml:space="preserve"> (</w:t>
      </w:r>
      <w:r w:rsidRPr="007C73B7">
        <w:rPr>
          <w:rFonts w:asciiTheme="majorBidi" w:hAnsiTheme="majorBidi" w:cstheme="majorBidi"/>
          <w:i/>
          <w:iCs/>
          <w:sz w:val="24"/>
          <w:szCs w:val="24"/>
        </w:rPr>
        <w:t>standard performance</w:t>
      </w:r>
      <w:r w:rsidRPr="007C73B7">
        <w:rPr>
          <w:rFonts w:asciiTheme="majorBidi" w:hAnsiTheme="majorBidi" w:cstheme="majorBidi"/>
          <w:sz w:val="24"/>
          <w:szCs w:val="24"/>
        </w:rPr>
        <w:t>)</w:t>
      </w:r>
      <w:r w:rsidR="00B4440F">
        <w:rPr>
          <w:rFonts w:asciiTheme="majorBidi" w:hAnsiTheme="majorBidi" w:cstheme="majorBidi"/>
          <w:sz w:val="24"/>
          <w:szCs w:val="24"/>
        </w:rPr>
        <w:t xml:space="preserve"> (Hunger &amp; Wheelen, 2003:11-17)</w:t>
      </w:r>
      <w:r w:rsidRPr="007C73B7">
        <w:rPr>
          <w:rFonts w:asciiTheme="majorBidi" w:hAnsiTheme="majorBidi" w:cstheme="majorBidi"/>
          <w:sz w:val="24"/>
          <w:szCs w:val="24"/>
        </w:rPr>
        <w:t>.</w:t>
      </w:r>
    </w:p>
    <w:p w14:paraId="44BF95FC" w14:textId="05C8AA7E" w:rsidR="000E2CE1" w:rsidRDefault="000E2CE1" w:rsidP="000E2CE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Suwardi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Luis, </w:t>
      </w:r>
      <w:proofErr w:type="spellStart"/>
      <w:r>
        <w:rPr>
          <w:rFonts w:asciiTheme="majorBidi" w:hAnsiTheme="majorBidi" w:cstheme="majorBidi"/>
          <w:sz w:val="24"/>
          <w:szCs w:val="24"/>
        </w:rPr>
        <w:t>kelemahan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dirancang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Wheelen-Hunger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mengimpementasikan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strategi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 yang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diimplementasikan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optimal. Selain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model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kuat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="00B4440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B4440F">
        <w:rPr>
          <w:rFonts w:asciiTheme="majorBidi" w:hAnsiTheme="majorBidi" w:cstheme="majorBidi"/>
          <w:sz w:val="24"/>
          <w:szCs w:val="24"/>
        </w:rPr>
        <w:t>Suwardi</w:t>
      </w:r>
      <w:proofErr w:type="spellEnd"/>
      <w:r w:rsidR="00B4440F">
        <w:rPr>
          <w:rFonts w:asciiTheme="majorBidi" w:hAnsiTheme="majorBidi" w:cstheme="majorBidi"/>
          <w:sz w:val="24"/>
          <w:szCs w:val="24"/>
        </w:rPr>
        <w:t xml:space="preserve"> Luis, 2012:15)</w:t>
      </w:r>
      <w:r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>
        <w:rPr>
          <w:rFonts w:asciiTheme="majorBidi" w:hAnsiTheme="majorBidi" w:cstheme="majorBidi"/>
          <w:sz w:val="24"/>
          <w:szCs w:val="24"/>
        </w:rPr>
        <w:t>budaya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Indonesia yang </w:t>
      </w:r>
      <w:proofErr w:type="spellStart"/>
      <w:r>
        <w:rPr>
          <w:rFonts w:asciiTheme="majorBidi" w:hAnsiTheme="majorBidi" w:cstheme="majorBidi"/>
          <w:sz w:val="24"/>
          <w:szCs w:val="24"/>
        </w:rPr>
        <w:t>paternalistik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pemimpin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mengimplementasikan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strategi. Strategi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didukung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oleh </w:t>
      </w:r>
      <w:proofErr w:type="spellStart"/>
      <w:r>
        <w:rPr>
          <w:rFonts w:asciiTheme="majorBidi" w:hAnsiTheme="majorBidi" w:cstheme="majorBidi"/>
          <w:sz w:val="24"/>
          <w:szCs w:val="24"/>
        </w:rPr>
        <w:t>kepe</w:t>
      </w:r>
      <w:r w:rsidR="00B4440F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mimpinan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terlibat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intensif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kemungkinannya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berhasil</w:t>
      </w:r>
      <w:proofErr w:type="spellEnd"/>
      <w:r w:rsidR="00B4440F">
        <w:rPr>
          <w:rFonts w:asciiTheme="majorBidi" w:hAnsiTheme="majorBidi" w:cstheme="majorBidi"/>
          <w:sz w:val="24"/>
          <w:szCs w:val="24"/>
        </w:rPr>
        <w:t xml:space="preserve"> (Hunger &amp; Wheelen, 2003:11-17)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4E9B4CD" w14:textId="77777777" w:rsidR="00E873FD" w:rsidRPr="00EE716C" w:rsidRDefault="00831FBD" w:rsidP="00E873FD">
      <w:pPr>
        <w:pStyle w:val="ListParagraph"/>
        <w:spacing w:after="0" w:line="360" w:lineRule="auto"/>
        <w:ind w:left="0" w:firstLine="720"/>
        <w:jc w:val="both"/>
        <w:rPr>
          <w:rFonts w:asciiTheme="majorBidi" w:hAnsiTheme="majorBidi" w:cstheme="majorBidi"/>
          <w:sz w:val="4"/>
          <w:szCs w:val="4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62480948" wp14:editId="17A077FB">
                <wp:simplePos x="0" y="0"/>
                <wp:positionH relativeFrom="column">
                  <wp:posOffset>95885</wp:posOffset>
                </wp:positionH>
                <wp:positionV relativeFrom="paragraph">
                  <wp:posOffset>246380</wp:posOffset>
                </wp:positionV>
                <wp:extent cx="5080635" cy="1322705"/>
                <wp:effectExtent l="0" t="0" r="24765" b="48895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635" cy="1322705"/>
                          <a:chOff x="0" y="0"/>
                          <a:chExt cx="5080884" cy="1323008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0" y="0"/>
                            <a:ext cx="914400" cy="3790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2B504D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Environmental</w:t>
                              </w:r>
                            </w:p>
                            <w:p w14:paraId="3AB452C5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Scanning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128532" y="5787"/>
                            <a:ext cx="1328420" cy="3790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E7A168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Strategy</w:t>
                              </w:r>
                            </w:p>
                            <w:p w14:paraId="7C27D53D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Formulation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737413" y="5787"/>
                            <a:ext cx="1233170" cy="3790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AEAAFB" w14:textId="77777777" w:rsidR="00F60458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Strategy</w:t>
                              </w:r>
                            </w:p>
                            <w:p w14:paraId="69E2132E" w14:textId="77777777" w:rsidR="00F60458" w:rsidRPr="00233654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Implementation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4236334" y="0"/>
                            <a:ext cx="844550" cy="3790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1FDDCD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Evaluation &amp; Con trol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0" y="387752"/>
                            <a:ext cx="914400" cy="5689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6D6D41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External</w:t>
                              </w:r>
                            </w:p>
                            <w:p w14:paraId="7C052BCE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Internal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128532" y="387752"/>
                            <a:ext cx="1328420" cy="6292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2B96BB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Mission</w:t>
                              </w:r>
                            </w:p>
                            <w:p w14:paraId="6342615E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Objectives</w:t>
                              </w:r>
                            </w:p>
                            <w:p w14:paraId="049E4066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Strategies</w:t>
                              </w:r>
                            </w:p>
                            <w:p w14:paraId="46193616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Policies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743200" y="387752"/>
                            <a:ext cx="1233170" cy="5689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25E90F" w14:textId="77777777" w:rsidR="00F60458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Program</w:t>
                              </w:r>
                            </w:p>
                            <w:p w14:paraId="146AB8D2" w14:textId="77777777" w:rsidR="00F60458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Budget</w:t>
                              </w:r>
                            </w:p>
                            <w:p w14:paraId="5D4117FE" w14:textId="77777777" w:rsidR="00F60458" w:rsidRPr="00233654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Procedure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4236334" y="387752"/>
                            <a:ext cx="844550" cy="5689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27E43D" w14:textId="77777777" w:rsidR="00F60458" w:rsidRPr="00EC7AAE" w:rsidRDefault="00F60458" w:rsidP="00E873F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C7AAE">
                                <w:rPr>
                                  <w:sz w:val="18"/>
                                  <w:szCs w:val="18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Straight Arrow Connector 293"/>
                        <wps:cNvCnPr/>
                        <wps:spPr>
                          <a:xfrm>
                            <a:off x="914400" y="225706"/>
                            <a:ext cx="215661" cy="8627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Straight Arrow Connector 294"/>
                        <wps:cNvCnPr/>
                        <wps:spPr>
                          <a:xfrm>
                            <a:off x="2453833" y="214132"/>
                            <a:ext cx="215265" cy="8255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Straight Arrow Connector 295"/>
                        <wps:cNvCnPr/>
                        <wps:spPr>
                          <a:xfrm>
                            <a:off x="4022203" y="190982"/>
                            <a:ext cx="215265" cy="8255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Straight Connector 296"/>
                        <wps:cNvCnPr/>
                        <wps:spPr>
                          <a:xfrm>
                            <a:off x="401079" y="1323008"/>
                            <a:ext cx="4304030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Straight Arrow Connector 297"/>
                        <wps:cNvCnPr/>
                        <wps:spPr>
                          <a:xfrm>
                            <a:off x="1730415" y="1018572"/>
                            <a:ext cx="0" cy="27648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Straight Arrow Connector 306"/>
                        <wps:cNvCnPr/>
                        <wps:spPr>
                          <a:xfrm>
                            <a:off x="3385595" y="960699"/>
                            <a:ext cx="0" cy="36230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Straight Arrow Connector 307"/>
                        <wps:cNvCnPr/>
                        <wps:spPr>
                          <a:xfrm>
                            <a:off x="4705109" y="954911"/>
                            <a:ext cx="0" cy="327983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" name="Straight Arrow Connector 317"/>
                        <wps:cNvCnPr/>
                        <wps:spPr>
                          <a:xfrm flipV="1">
                            <a:off x="405114" y="983848"/>
                            <a:ext cx="0" cy="310551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80948" id="Group 1" o:spid="_x0000_s1026" style="position:absolute;left:0;text-align:left;margin-left:7.55pt;margin-top:19.4pt;width:400.05pt;height:104.15pt;z-index:251901952" coordsize="50808,1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">
                <v:rect id="Rectangle 25" o:spid="_x0000_s1027" style="position:absolute;width:9144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" fillcolor="white [3201]" strokecolor="black [3213]">
                  <v:textbox>
                    <w:txbxContent>
                      <w:p w14:paraId="0A2B504D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Environmental</w:t>
                        </w:r>
                      </w:p>
                      <w:p w14:paraId="3AB452C5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Scanning</w:t>
                        </w:r>
                      </w:p>
                    </w:txbxContent>
                  </v:textbox>
                </v:rect>
                <v:rect id="Rectangle 239" o:spid="_x0000_s1028" style="position:absolute;left:11285;top:57;width:13284;height:3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" fillcolor="white [3201]" strokecolor="black [3213]">
                  <v:textbox>
                    <w:txbxContent>
                      <w:p w14:paraId="27E7A168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Strategy</w:t>
                        </w:r>
                      </w:p>
                      <w:p w14:paraId="7C27D53D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Formulation</w:t>
                        </w:r>
                      </w:p>
                    </w:txbxContent>
                  </v:textbox>
                </v:rect>
                <v:rect id="Rectangle 240" o:spid="_x0000_s1029" style="position:absolute;left:27374;top:57;width:12331;height:3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" fillcolor="white [3201]" strokecolor="black [3213]">
                  <v:textbox>
                    <w:txbxContent>
                      <w:p w14:paraId="0AAEAAFB" w14:textId="77777777" w:rsidR="00F60458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Strategy</w:t>
                        </w:r>
                      </w:p>
                      <w:p w14:paraId="69E2132E" w14:textId="77777777" w:rsidR="00F60458" w:rsidRPr="00233654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Implementation</w:t>
                        </w:r>
                      </w:p>
                    </w:txbxContent>
                  </v:textbox>
                </v:rect>
                <v:rect id="Rectangle 288" o:spid="_x0000_s1030" style="position:absolute;left:42363;width:8445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" fillcolor="white [3201]" strokecolor="black [3213]">
                  <v:textbox>
                    <w:txbxContent>
                      <w:p w14:paraId="1D1FDDCD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Evaluation &amp; Con trol</w:t>
                        </w:r>
                      </w:p>
                    </w:txbxContent>
                  </v:textbox>
                </v:rect>
                <v:rect id="Rectangle 289" o:spid="_x0000_s1031" style="position:absolute;top:3877;width:9144;height:5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" fillcolor="white [3201]" strokecolor="black [3213]">
                  <v:textbox>
                    <w:txbxContent>
                      <w:p w14:paraId="376D6D41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External</w:t>
                        </w:r>
                      </w:p>
                      <w:p w14:paraId="7C052BCE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Internal</w:t>
                        </w:r>
                      </w:p>
                    </w:txbxContent>
                  </v:textbox>
                </v:rect>
                <v:rect id="Rectangle 290" o:spid="_x0000_s1032" style="position:absolute;left:11285;top:3877;width:13284;height:6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" fillcolor="white [3201]" strokecolor="black [3213]">
                  <v:textbox>
                    <w:txbxContent>
                      <w:p w14:paraId="402B96BB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Mission</w:t>
                        </w:r>
                      </w:p>
                      <w:p w14:paraId="6342615E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Objectives</w:t>
                        </w:r>
                      </w:p>
                      <w:p w14:paraId="049E4066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Strategies</w:t>
                        </w:r>
                      </w:p>
                      <w:p w14:paraId="46193616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Policies</w:t>
                        </w:r>
                      </w:p>
                    </w:txbxContent>
                  </v:textbox>
                </v:rect>
                <v:rect id="Rectangle 291" o:spid="_x0000_s1033" style="position:absolute;left:27432;top:3877;width:12331;height:5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" fillcolor="white [3201]" strokecolor="black [3213]">
                  <v:textbox>
                    <w:txbxContent>
                      <w:p w14:paraId="4725E90F" w14:textId="77777777" w:rsidR="00F60458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Program</w:t>
                        </w:r>
                      </w:p>
                      <w:p w14:paraId="146AB8D2" w14:textId="77777777" w:rsidR="00F60458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Budget</w:t>
                        </w:r>
                      </w:p>
                      <w:p w14:paraId="5D4117FE" w14:textId="77777777" w:rsidR="00F60458" w:rsidRPr="00233654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Procedure</w:t>
                        </w:r>
                      </w:p>
                    </w:txbxContent>
                  </v:textbox>
                </v:rect>
                <v:rect id="Rectangle 292" o:spid="_x0000_s1034" style="position:absolute;left:42363;top:3877;width:8445;height:5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" fillcolor="white [3201]" strokecolor="black [3213]">
                  <v:textbox>
                    <w:txbxContent>
                      <w:p w14:paraId="7F27E43D" w14:textId="77777777" w:rsidR="00F60458" w:rsidRPr="00EC7AAE" w:rsidRDefault="00F60458" w:rsidP="00E873F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7AAE">
                          <w:rPr>
                            <w:sz w:val="18"/>
                            <w:szCs w:val="18"/>
                          </w:rPr>
                          <w:t>Performance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93" o:spid="_x0000_s1035" type="#_x0000_t32" style="position:absolute;left:9144;top:2257;width:2156;height: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" strokecolor="black [3040]">
                  <v:stroke endarrow="block"/>
                </v:shape>
                <v:shape id="Straight Arrow Connector 294" o:spid="_x0000_s1036" type="#_x0000_t32" style="position:absolute;left:24538;top:2141;width:2152;height: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" strokecolor="black [3040]">
                  <v:stroke endarrow="block"/>
                </v:shape>
                <v:shape id="Straight Arrow Connector 295" o:spid="_x0000_s1037" type="#_x0000_t32" style="position:absolute;left:40222;top:1909;width:2152;height: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" strokecolor="black [3040]">
                  <v:stroke endarrow="block"/>
                </v:shape>
                <v:line id="Straight Connector 296" o:spid="_x0000_s1038" style="position:absolute;visibility:visible;mso-wrap-style:square" from="4010,13230" to="47051,13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" strokecolor="black [3040]"/>
                <v:shape id="Straight Arrow Connector 297" o:spid="_x0000_s1039" type="#_x0000_t32" style="position:absolute;left:17304;top:10185;width:0;height:27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" strokecolor="black [3213]">
                  <v:stroke startarrow="block" endarrow="block"/>
                </v:shape>
                <v:shape id="Straight Arrow Connector 306" o:spid="_x0000_s1040" type="#_x0000_t32" style="position:absolute;left:33855;top:9606;width:0;height:36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" strokecolor="black [3213]">
                  <v:stroke startarrow="block" endarrow="block"/>
                </v:shape>
                <v:shape id="Straight Arrow Connector 307" o:spid="_x0000_s1041" type="#_x0000_t32" style="position:absolute;left:47051;top:9549;width:0;height:32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" strokecolor="black [3040]">
                  <v:stroke endarrow="block"/>
                </v:shape>
                <v:shape id="Straight Arrow Connector 317" o:spid="_x0000_s1042" type="#_x0000_t32" style="position:absolute;left:4051;top:9838;width:0;height:31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" strokecolor="black [3040]">
                  <v:stroke endarrow="block"/>
                </v:shape>
                <w10:wrap type="topAndBottom"/>
              </v:group>
            </w:pict>
          </mc:Fallback>
        </mc:AlternateContent>
      </w:r>
    </w:p>
    <w:p w14:paraId="14C9BE31" w14:textId="77777777" w:rsidR="00E873FD" w:rsidRDefault="00E873FD" w:rsidP="00E873FD">
      <w:pPr>
        <w:pStyle w:val="ListParagraph"/>
        <w:spacing w:after="0" w:line="36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1A922D9A" w14:textId="77777777" w:rsidR="00E873FD" w:rsidRPr="00EB198C" w:rsidRDefault="00E873FD" w:rsidP="00E873FD">
      <w:pPr>
        <w:pStyle w:val="ListParagraph"/>
        <w:spacing w:after="0" w:line="240" w:lineRule="auto"/>
        <w:ind w:left="0" w:firstLine="720"/>
        <w:jc w:val="both"/>
        <w:rPr>
          <w:rFonts w:asciiTheme="majorBidi" w:hAnsiTheme="majorBidi" w:cstheme="majorBidi"/>
          <w:sz w:val="4"/>
          <w:szCs w:val="4"/>
        </w:rPr>
      </w:pPr>
    </w:p>
    <w:p w14:paraId="74EC3194" w14:textId="77777777" w:rsidR="00E873FD" w:rsidRDefault="008B0E9D" w:rsidP="00E873F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Gambar 1</w:t>
      </w:r>
    </w:p>
    <w:p w14:paraId="2436E34B" w14:textId="77777777" w:rsidR="00E873FD" w:rsidRDefault="00E873FD" w:rsidP="00E873F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Model </w:t>
      </w:r>
      <w:proofErr w:type="spellStart"/>
      <w:r>
        <w:rPr>
          <w:rFonts w:asciiTheme="majorBidi" w:hAnsiTheme="majorBidi" w:cstheme="majorBidi"/>
          <w:b/>
          <w:bCs/>
        </w:rPr>
        <w:t>Manajemen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Strategis</w:t>
      </w:r>
      <w:proofErr w:type="spellEnd"/>
    </w:p>
    <w:p w14:paraId="68BA76B5" w14:textId="77777777" w:rsidR="00E873FD" w:rsidRPr="001B2848" w:rsidRDefault="00E873FD" w:rsidP="00E873F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Sumber</w:t>
      </w:r>
      <w:proofErr w:type="spellEnd"/>
      <w:r>
        <w:rPr>
          <w:rFonts w:asciiTheme="majorBidi" w:hAnsiTheme="majorBidi" w:cstheme="majorBidi"/>
          <w:b/>
          <w:bCs/>
        </w:rPr>
        <w:t xml:space="preserve">: J. David Hunger and Thomas L. Whelen, </w:t>
      </w:r>
      <w:proofErr w:type="spellStart"/>
      <w:r>
        <w:rPr>
          <w:rFonts w:asciiTheme="majorBidi" w:hAnsiTheme="majorBidi" w:cstheme="majorBidi"/>
          <w:b/>
          <w:bCs/>
          <w:i/>
          <w:iCs/>
        </w:rPr>
        <w:t>Strateggic</w:t>
      </w:r>
      <w:proofErr w:type="spellEnd"/>
      <w:r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</w:rPr>
        <w:t>Manegement</w:t>
      </w:r>
      <w:r>
        <w:rPr>
          <w:rFonts w:asciiTheme="majorBidi" w:hAnsiTheme="majorBidi" w:cstheme="majorBidi"/>
          <w:b/>
          <w:bCs/>
        </w:rPr>
        <w:t>¸h</w:t>
      </w:r>
      <w:proofErr w:type="spellEnd"/>
      <w:r>
        <w:rPr>
          <w:rFonts w:asciiTheme="majorBidi" w:hAnsiTheme="majorBidi" w:cstheme="majorBidi"/>
          <w:b/>
          <w:bCs/>
        </w:rPr>
        <w:t>. 1</w:t>
      </w:r>
    </w:p>
    <w:p w14:paraId="5468DC03" w14:textId="77777777" w:rsidR="00E873FD" w:rsidRPr="00EB198C" w:rsidRDefault="00E873FD" w:rsidP="00E873FD">
      <w:pPr>
        <w:pStyle w:val="ListParagraph"/>
        <w:spacing w:after="0" w:line="240" w:lineRule="auto"/>
        <w:ind w:left="0" w:firstLine="720"/>
        <w:jc w:val="both"/>
        <w:rPr>
          <w:rFonts w:asciiTheme="majorBidi" w:hAnsiTheme="majorBidi" w:cstheme="majorBidi"/>
          <w:sz w:val="30"/>
          <w:szCs w:val="30"/>
        </w:rPr>
      </w:pPr>
    </w:p>
    <w:p w14:paraId="55CD4C42" w14:textId="2866B445" w:rsidR="00A95D39" w:rsidRDefault="003220AD" w:rsidP="00A95D39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Halim Usman juga </w:t>
      </w:r>
      <w:proofErr w:type="spellStart"/>
      <w:r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dirancang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Wheleen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-Hunger juga </w:t>
      </w:r>
      <w:proofErr w:type="spellStart"/>
      <w:r>
        <w:rPr>
          <w:rFonts w:asciiTheme="majorBidi" w:hAnsiTheme="majorBidi" w:cstheme="majorBidi"/>
          <w:sz w:val="24"/>
          <w:szCs w:val="24"/>
        </w:rPr>
        <w:t>adalahlah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yang</w:t>
      </w:r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steril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spiritual,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berpotensi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menyimpang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Islam. Atau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setidaknya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, proses-proses yang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berlangung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berkeinginan</w:t>
      </w:r>
      <w:proofErr w:type="spellEnd"/>
      <w:r w:rsidR="00111E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1EC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meng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="00A95D39">
        <w:rPr>
          <w:rFonts w:asciiTheme="majorBidi" w:hAnsiTheme="majorBidi" w:cstheme="majorBidi"/>
          <w:sz w:val="24"/>
          <w:szCs w:val="24"/>
        </w:rPr>
        <w:t>akomodasi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spiritual. 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Akibatnya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visi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misi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cara-cara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organsasi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keunggulan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="00A95D39">
        <w:rPr>
          <w:rFonts w:asciiTheme="majorBidi" w:hAnsiTheme="majorBidi" w:cstheme="majorBidi"/>
          <w:sz w:val="24"/>
          <w:szCs w:val="24"/>
        </w:rPr>
        <w:lastRenderedPageBreak/>
        <w:t>nya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sejalan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spiritual. Bagi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95D39" w:rsidRPr="00751535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A95D39" w:rsidRPr="007515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 w:rsidRPr="00751535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A95D39" w:rsidRPr="0075153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A95D39" w:rsidRPr="00751535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A95D39" w:rsidRPr="007515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39" w:rsidRPr="00751535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A95D39" w:rsidRPr="00751535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="00A95D39" w:rsidRPr="00751535">
        <w:rPr>
          <w:rFonts w:asciiTheme="majorBidi" w:hAnsiTheme="majorBidi" w:cstheme="majorBidi"/>
          <w:sz w:val="24"/>
          <w:szCs w:val="24"/>
        </w:rPr>
        <w:t>problematis</w:t>
      </w:r>
      <w:proofErr w:type="spellEnd"/>
      <w:r w:rsidR="00A95D39" w:rsidRPr="00751535">
        <w:rPr>
          <w:rFonts w:asciiTheme="majorBidi" w:hAnsiTheme="majorBidi" w:cstheme="majorBidi"/>
          <w:sz w:val="24"/>
          <w:szCs w:val="24"/>
        </w:rPr>
        <w:t>.</w:t>
      </w:r>
    </w:p>
    <w:p w14:paraId="7B3605D9" w14:textId="77777777" w:rsidR="00B4440F" w:rsidRPr="00751535" w:rsidRDefault="00B4440F" w:rsidP="00A95D39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3FF372C4" w14:textId="77777777" w:rsidR="003220AD" w:rsidRPr="00A95D39" w:rsidRDefault="003220AD" w:rsidP="003220AD">
      <w:pPr>
        <w:spacing w:after="0" w:line="360" w:lineRule="auto"/>
        <w:ind w:firstLine="720"/>
        <w:jc w:val="both"/>
        <w:rPr>
          <w:rFonts w:asciiTheme="majorBidi" w:hAnsiTheme="majorBidi" w:cstheme="majorBidi"/>
          <w:sz w:val="18"/>
          <w:szCs w:val="18"/>
        </w:rPr>
      </w:pPr>
    </w:p>
    <w:p w14:paraId="7986AD87" w14:textId="77777777" w:rsidR="00E873FD" w:rsidRPr="00F80E6F" w:rsidRDefault="00E873FD" w:rsidP="00CD63D7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80E6F">
        <w:rPr>
          <w:rFonts w:asciiTheme="majorBidi" w:hAnsiTheme="majorBidi" w:cstheme="majorBidi"/>
          <w:b/>
          <w:bCs/>
          <w:sz w:val="24"/>
          <w:szCs w:val="24"/>
        </w:rPr>
        <w:t>Model SPEx2</w:t>
      </w:r>
    </w:p>
    <w:p w14:paraId="3EBC1C90" w14:textId="38E7B51D" w:rsidR="00E873FD" w:rsidRPr="00623216" w:rsidRDefault="00E873FD" w:rsidP="00B4440F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Model SPEx2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kependekan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Strategy and Performance Execution Excellence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dirancang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Suwardi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Luis </w:t>
      </w: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kelemahan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dirancang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Wheelen dan Hunger. </w:t>
      </w:r>
      <w:r w:rsidR="00A95D39">
        <w:rPr>
          <w:rFonts w:asciiTheme="majorBidi" w:hAnsiTheme="majorBidi" w:cstheme="majorBidi"/>
          <w:sz w:val="24"/>
          <w:szCs w:val="24"/>
        </w:rPr>
        <w:t xml:space="preserve"> Model SPEx2 </w:t>
      </w:r>
      <w:proofErr w:type="spellStart"/>
      <w:r w:rsidR="00A95D39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A95D39">
        <w:rPr>
          <w:rFonts w:asciiTheme="majorBidi" w:hAnsiTheme="majorBidi" w:cstheme="majorBidi"/>
          <w:sz w:val="24"/>
          <w:szCs w:val="24"/>
        </w:rPr>
        <w:t xml:space="preserve"> model yang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dinilai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menyediakan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terimplementasikannya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strategi,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pemetaan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strategi dan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. </w:t>
      </w:r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Pemetaan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kla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sifikasikan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perspektif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balanced scorecard</w:t>
      </w:r>
      <w:r w:rsidR="002F5D5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perspektif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pertumbuhan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, proses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internal, dan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perspektif</w:t>
      </w:r>
      <w:proofErr w:type="spellEnd"/>
      <w:r w:rsidR="002F5D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5B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="00B4440F">
        <w:rPr>
          <w:rFonts w:asciiTheme="majorBidi" w:hAnsiTheme="majorBidi" w:cstheme="majorBidi"/>
          <w:sz w:val="24"/>
          <w:szCs w:val="24"/>
        </w:rPr>
        <w:t xml:space="preserve"> (Kaplan &amp; Norton, 2020:48)</w:t>
      </w:r>
      <w:r w:rsidR="002F5D5B">
        <w:rPr>
          <w:rFonts w:asciiTheme="majorBidi" w:hAnsiTheme="majorBidi" w:cstheme="majorBidi"/>
          <w:sz w:val="24"/>
          <w:szCs w:val="24"/>
        </w:rPr>
        <w:t>.</w:t>
      </w:r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Pemetaan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berdasar</w:t>
      </w:r>
      <w:r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r w:rsidRPr="00623216">
        <w:rPr>
          <w:rFonts w:asciiTheme="majorBidi" w:hAnsiTheme="majorBidi" w:cstheme="majorBidi"/>
          <w:i/>
          <w:iCs/>
          <w:sz w:val="24"/>
          <w:szCs w:val="24"/>
        </w:rPr>
        <w:t>balance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d </w:t>
      </w:r>
      <w:r w:rsidRPr="00623216">
        <w:rPr>
          <w:rFonts w:asciiTheme="majorBidi" w:hAnsiTheme="majorBidi" w:cstheme="majorBidi"/>
          <w:i/>
          <w:iCs/>
          <w:sz w:val="24"/>
          <w:szCs w:val="24"/>
        </w:rPr>
        <w:t>score</w:t>
      </w:r>
      <w:r>
        <w:rPr>
          <w:rFonts w:asciiTheme="majorBidi" w:hAnsiTheme="majorBidi" w:cstheme="majorBidi"/>
          <w:i/>
          <w:iCs/>
          <w:sz w:val="24"/>
          <w:szCs w:val="24"/>
        </w:rPr>
        <w:t>car</w:t>
      </w:r>
      <w:r w:rsidRPr="00623216">
        <w:rPr>
          <w:rFonts w:asciiTheme="majorBidi" w:hAnsiTheme="majorBidi" w:cstheme="majorBidi"/>
          <w:i/>
          <w:iCs/>
          <w:sz w:val="24"/>
          <w:szCs w:val="24"/>
        </w:rPr>
        <w:t>d</w:t>
      </w:r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d</w:t>
      </w:r>
      <w:r w:rsidRPr="00623216">
        <w:rPr>
          <w:rFonts w:asciiTheme="majorBidi" w:hAnsiTheme="majorBidi" w:cstheme="majorBidi"/>
          <w:sz w:val="24"/>
          <w:szCs w:val="24"/>
        </w:rPr>
        <w:t>imaksudkan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peta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perjalanan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 yang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penyebab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(</w:t>
      </w:r>
      <w:r w:rsidRPr="00623216">
        <w:rPr>
          <w:rFonts w:asciiTheme="majorBidi" w:hAnsiTheme="majorBidi" w:cstheme="majorBidi"/>
          <w:i/>
          <w:iCs/>
          <w:sz w:val="24"/>
          <w:szCs w:val="24"/>
        </w:rPr>
        <w:t>driver</w:t>
      </w:r>
      <w:r w:rsidRPr="00623216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didahulukan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, dan strategi yang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akibat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(</w:t>
      </w:r>
      <w:r w:rsidRPr="00623216">
        <w:rPr>
          <w:rFonts w:asciiTheme="majorBidi" w:hAnsiTheme="majorBidi" w:cstheme="majorBidi"/>
          <w:i/>
          <w:iCs/>
          <w:sz w:val="24"/>
          <w:szCs w:val="24"/>
        </w:rPr>
        <w:t>result</w:t>
      </w:r>
      <w:r w:rsidRPr="00623216">
        <w:rPr>
          <w:rFonts w:asciiTheme="majorBidi" w:hAnsiTheme="majorBidi" w:cstheme="majorBidi"/>
          <w:sz w:val="24"/>
          <w:szCs w:val="24"/>
        </w:rPr>
        <w:t xml:space="preserve">) dan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karenanya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diakhirkan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. </w:t>
      </w:r>
      <w:r w:rsidR="00F61342">
        <w:rPr>
          <w:rFonts w:asciiTheme="majorBidi" w:hAnsiTheme="majorBidi" w:cstheme="majorBidi"/>
          <w:sz w:val="24"/>
          <w:szCs w:val="24"/>
        </w:rPr>
        <w:t xml:space="preserve">Selain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 juga 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 </w:t>
      </w:r>
      <w:r w:rsidRPr="00623216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jangka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pendek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jangka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>, d</w:t>
      </w:r>
      <w:r>
        <w:rPr>
          <w:rFonts w:asciiTheme="majorBidi" w:hAnsiTheme="majorBidi" w:cstheme="majorBidi"/>
          <w:sz w:val="24"/>
          <w:szCs w:val="24"/>
        </w:rPr>
        <w:t xml:space="preserve">an </w:t>
      </w:r>
      <w:proofErr w:type="spellStart"/>
      <w:r>
        <w:rPr>
          <w:rFonts w:asciiTheme="majorBidi" w:hAnsiTheme="majorBidi" w:cstheme="majorBidi"/>
          <w:sz w:val="24"/>
          <w:szCs w:val="24"/>
        </w:rPr>
        <w:t>jangka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B4440F">
        <w:rPr>
          <w:rFonts w:asciiTheme="majorBidi" w:hAnsiTheme="majorBidi" w:cstheme="majorBidi"/>
          <w:sz w:val="24"/>
          <w:szCs w:val="24"/>
        </w:rPr>
        <w:t>Panjang (</w:t>
      </w:r>
      <w:proofErr w:type="spellStart"/>
      <w:r w:rsidR="00B4440F">
        <w:rPr>
          <w:rFonts w:asciiTheme="majorBidi" w:hAnsiTheme="majorBidi" w:cstheme="majorBidi"/>
          <w:sz w:val="24"/>
          <w:szCs w:val="24"/>
        </w:rPr>
        <w:t>Suwardi</w:t>
      </w:r>
      <w:proofErr w:type="spellEnd"/>
      <w:r w:rsidR="00B4440F">
        <w:rPr>
          <w:rFonts w:asciiTheme="majorBidi" w:hAnsiTheme="majorBidi" w:cstheme="majorBidi"/>
          <w:sz w:val="24"/>
          <w:szCs w:val="24"/>
        </w:rPr>
        <w:t xml:space="preserve"> Luis, 2012:26).</w:t>
      </w:r>
    </w:p>
    <w:p w14:paraId="51A0985A" w14:textId="2C1BE1FE" w:rsidR="00E873FD" w:rsidRDefault="00E873FD" w:rsidP="00F6134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</w:t>
      </w:r>
      <w:r w:rsidRPr="00623216">
        <w:rPr>
          <w:rFonts w:asciiTheme="majorBidi" w:hAnsiTheme="majorBidi" w:cstheme="majorBidi"/>
          <w:sz w:val="24"/>
          <w:szCs w:val="24"/>
        </w:rPr>
        <w:t>enyelarasan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menyelaraskan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peta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 yang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dirancang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unit yang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struktur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mendistribusika</w:t>
      </w:r>
      <w:r>
        <w:rPr>
          <w:rFonts w:asciiTheme="majorBidi" w:hAnsiTheme="majorBidi" w:cstheme="majorBidi"/>
          <w:sz w:val="24"/>
          <w:szCs w:val="24"/>
        </w:rPr>
        <w:t>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unit</w:t>
      </w:r>
      <w:r w:rsidRPr="00623216">
        <w:rPr>
          <w:rFonts w:asciiTheme="majorBidi" w:hAnsiTheme="majorBidi" w:cstheme="majorBidi"/>
          <w:sz w:val="24"/>
          <w:szCs w:val="24"/>
        </w:rPr>
        <w:t xml:space="preserve">-unit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fungsinya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 yang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penanggungjawab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pelaksanaannya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yang oleh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Suwardi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vertikal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membangun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koordinasi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antar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unit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antar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unit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pengimple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Pr="00623216">
        <w:rPr>
          <w:rFonts w:asciiTheme="majorBidi" w:hAnsiTheme="majorBidi" w:cstheme="majorBidi"/>
          <w:sz w:val="24"/>
          <w:szCs w:val="24"/>
        </w:rPr>
        <w:t>mentasian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 yang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membutuhkan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kooridnasi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antarunit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horizontal. Yang juga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memastikan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kewajiban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mengimplementasikan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kapasitas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posisinya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t>dimaksud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lastRenderedPageBreak/>
        <w:t>individu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Suwardi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meyakini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 yang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didistribusikan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diimplementasikan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B4440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B4440F">
        <w:rPr>
          <w:rFonts w:asciiTheme="majorBidi" w:hAnsiTheme="majorBidi" w:cstheme="majorBidi"/>
          <w:sz w:val="24"/>
          <w:szCs w:val="24"/>
        </w:rPr>
        <w:t>Suwardi</w:t>
      </w:r>
      <w:proofErr w:type="spellEnd"/>
      <w:r w:rsidR="00B4440F">
        <w:rPr>
          <w:rFonts w:asciiTheme="majorBidi" w:hAnsiTheme="majorBidi" w:cstheme="majorBidi"/>
          <w:sz w:val="24"/>
          <w:szCs w:val="24"/>
        </w:rPr>
        <w:t xml:space="preserve"> Luis, 2012:26).</w:t>
      </w:r>
    </w:p>
    <w:p w14:paraId="19019EF2" w14:textId="5A00E6BD" w:rsidR="001A5317" w:rsidRDefault="001A5317" w:rsidP="001A5317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623216">
        <w:rPr>
          <w:rFonts w:asciiTheme="majorBidi" w:hAnsiTheme="majorBidi" w:cstheme="majorBidi"/>
          <w:sz w:val="24"/>
          <w:szCs w:val="24"/>
        </w:rPr>
        <w:t xml:space="preserve">Selain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menambahkan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pemetaan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strategi,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Suwardi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menempatkan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komitmen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sentral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pada model SPEx2. Di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komitmen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diletakkan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tengah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pemimpinan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terlibat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memantau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bertangg</w:t>
      </w:r>
      <w:r>
        <w:rPr>
          <w:rFonts w:asciiTheme="majorBidi" w:hAnsiTheme="majorBidi" w:cstheme="majorBidi"/>
          <w:sz w:val="24"/>
          <w:szCs w:val="24"/>
        </w:rPr>
        <w:t>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SPEx2,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form</w:t>
      </w:r>
      <w:r>
        <w:rPr>
          <w:rFonts w:asciiTheme="majorBidi" w:hAnsiTheme="majorBidi" w:cstheme="majorBidi"/>
          <w:sz w:val="24"/>
          <w:szCs w:val="24"/>
        </w:rPr>
        <w:t>u</w:t>
      </w:r>
      <w:r w:rsidRPr="00623216">
        <w:rPr>
          <w:rFonts w:asciiTheme="majorBidi" w:hAnsiTheme="majorBidi" w:cstheme="majorBidi"/>
          <w:sz w:val="24"/>
          <w:szCs w:val="24"/>
        </w:rPr>
        <w:t>lasi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strategi,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pemetaan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strategi,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pemantaua</w:t>
      </w:r>
      <w:r>
        <w:rPr>
          <w:rFonts w:asciiTheme="majorBidi" w:hAnsiTheme="majorBidi" w:cstheme="majorBidi"/>
          <w:sz w:val="24"/>
          <w:szCs w:val="24"/>
        </w:rPr>
        <w:t>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</w:t>
      </w:r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komitmen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Suwardi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mey</w:t>
      </w:r>
      <w:r>
        <w:rPr>
          <w:rFonts w:asciiTheme="majorBidi" w:hAnsiTheme="majorBidi" w:cstheme="majorBidi"/>
          <w:sz w:val="24"/>
          <w:szCs w:val="24"/>
        </w:rPr>
        <w:t>akini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optimal,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mengantarkan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3216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23216">
        <w:rPr>
          <w:rFonts w:asciiTheme="majorBidi" w:hAnsiTheme="majorBidi" w:cstheme="majorBidi"/>
          <w:sz w:val="24"/>
          <w:szCs w:val="24"/>
        </w:rPr>
        <w:t>.</w:t>
      </w:r>
    </w:p>
    <w:p w14:paraId="6E3B731E" w14:textId="77777777" w:rsidR="00084A17" w:rsidRDefault="00084A17" w:rsidP="00E873F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9BC317E" w14:textId="77777777" w:rsidR="00E873FD" w:rsidRDefault="00E873FD" w:rsidP="00E873F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A3FB5FC" wp14:editId="49354CC7">
                <wp:simplePos x="0" y="0"/>
                <wp:positionH relativeFrom="column">
                  <wp:posOffset>1969135</wp:posOffset>
                </wp:positionH>
                <wp:positionV relativeFrom="paragraph">
                  <wp:posOffset>2227</wp:posOffset>
                </wp:positionV>
                <wp:extent cx="1301750" cy="1095375"/>
                <wp:effectExtent l="0" t="0" r="1270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095375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F637F" w14:textId="77777777" w:rsidR="00F60458" w:rsidRPr="0059473D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2068B1F1" w14:textId="77777777" w:rsidR="00F60458" w:rsidRPr="002B74B2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74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Formulasi Strategi</w:t>
                            </w:r>
                          </w:p>
                          <w:p w14:paraId="6B7F23DE" w14:textId="77777777" w:rsidR="00F60458" w:rsidRPr="002B74B2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2B74B2">
                              <w:rPr>
                                <w:sz w:val="14"/>
                                <w:szCs w:val="14"/>
                              </w:rPr>
                              <w:t>Visi, Misi, Tujuan, ALI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 w:rsidRPr="002B74B2">
                              <w:rPr>
                                <w:sz w:val="14"/>
                                <w:szCs w:val="14"/>
                              </w:rPr>
                              <w:t xml:space="preserve"> Strategi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FB5FC" id="Oval 12" o:spid="_x0000_s1043" style="position:absolute;left:0;text-align:left;margin-left:155.05pt;margin-top:.2pt;width:102.5pt;height:86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" fillcolor="white [3201]" strokecolor="black [3213]" strokeweight=".5pt">
                <v:textbox>
                  <w:txbxContent>
                    <w:p w14:paraId="230F637F" w14:textId="77777777" w:rsidR="00F60458" w:rsidRPr="0059473D" w:rsidRDefault="00F60458" w:rsidP="00E873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1</w:t>
                      </w:r>
                    </w:p>
                    <w:p w14:paraId="2068B1F1" w14:textId="77777777" w:rsidR="00F60458" w:rsidRPr="002B74B2" w:rsidRDefault="00F60458" w:rsidP="00E873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B74B2">
                        <w:rPr>
                          <w:b/>
                          <w:bCs/>
                          <w:sz w:val="18"/>
                          <w:szCs w:val="18"/>
                        </w:rPr>
                        <w:t>Formulasi Strategi</w:t>
                      </w:r>
                    </w:p>
                    <w:p w14:paraId="6B7F23DE" w14:textId="77777777" w:rsidR="00F60458" w:rsidRPr="002B74B2" w:rsidRDefault="00F60458" w:rsidP="00E873FD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  <w:r w:rsidRPr="002B74B2">
                        <w:rPr>
                          <w:sz w:val="14"/>
                          <w:szCs w:val="14"/>
                        </w:rPr>
                        <w:t>Visi, Misi, Tujuan, ALI</w:t>
                      </w:r>
                      <w:r>
                        <w:rPr>
                          <w:sz w:val="14"/>
                          <w:szCs w:val="14"/>
                        </w:rPr>
                        <w:t>,</w:t>
                      </w:r>
                      <w:r w:rsidRPr="002B74B2">
                        <w:rPr>
                          <w:sz w:val="14"/>
                          <w:szCs w:val="14"/>
                        </w:rPr>
                        <w:t xml:space="preserve"> Strategi</w:t>
                      </w:r>
                    </w:p>
                  </w:txbxContent>
                </v:textbox>
              </v:oval>
            </w:pict>
          </mc:Fallback>
        </mc:AlternateContent>
      </w:r>
    </w:p>
    <w:p w14:paraId="43C3A8AF" w14:textId="77777777" w:rsidR="00E873FD" w:rsidRDefault="00E873FD" w:rsidP="00E873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2B096E" w14:textId="77777777" w:rsidR="00E873FD" w:rsidRDefault="00E873FD" w:rsidP="00E873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215A238" w14:textId="77777777" w:rsidR="00E873FD" w:rsidRDefault="00E873FD" w:rsidP="00E873F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CCF5788" wp14:editId="595DC77C">
                <wp:simplePos x="0" y="0"/>
                <wp:positionH relativeFrom="column">
                  <wp:posOffset>3358515</wp:posOffset>
                </wp:positionH>
                <wp:positionV relativeFrom="paragraph">
                  <wp:posOffset>211719</wp:posOffset>
                </wp:positionV>
                <wp:extent cx="1301750" cy="1095375"/>
                <wp:effectExtent l="0" t="0" r="1270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095375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B8ED8" w14:textId="77777777" w:rsidR="00F60458" w:rsidRPr="0059473D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  <w:p w14:paraId="5423B98D" w14:textId="77777777" w:rsidR="00F60458" w:rsidRPr="002B74B2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Pemetaan Strategi</w:t>
                            </w:r>
                          </w:p>
                          <w:p w14:paraId="79924231" w14:textId="77777777" w:rsidR="00F60458" w:rsidRPr="002B74B2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Pendekatan Balancescocard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CF5788" id="Oval 17" o:spid="_x0000_s1044" style="position:absolute;left:0;text-align:left;margin-left:264.45pt;margin-top:16.65pt;width:102.5pt;height:86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" fillcolor="white [3201]" strokecolor="black [3213]" strokeweight=".5pt">
                <v:textbox>
                  <w:txbxContent>
                    <w:p w14:paraId="397B8ED8" w14:textId="77777777" w:rsidR="00F60458" w:rsidRPr="0059473D" w:rsidRDefault="00F60458" w:rsidP="00E873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2</w:t>
                      </w:r>
                    </w:p>
                    <w:p w14:paraId="5423B98D" w14:textId="77777777" w:rsidR="00F60458" w:rsidRPr="002B74B2" w:rsidRDefault="00F60458" w:rsidP="00E873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Pemetaan Strategi</w:t>
                      </w:r>
                    </w:p>
                    <w:p w14:paraId="79924231" w14:textId="77777777" w:rsidR="00F60458" w:rsidRPr="002B74B2" w:rsidRDefault="00F60458" w:rsidP="00E873FD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Pendekatan Balancescocard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DBABA08" wp14:editId="7F7FCAE0">
                <wp:simplePos x="0" y="0"/>
                <wp:positionH relativeFrom="column">
                  <wp:posOffset>1574800</wp:posOffset>
                </wp:positionH>
                <wp:positionV relativeFrom="paragraph">
                  <wp:posOffset>21590</wp:posOffset>
                </wp:positionV>
                <wp:extent cx="439420" cy="249555"/>
                <wp:effectExtent l="19050" t="38100" r="36830" b="361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420" cy="24955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49E2" id="Straight Arrow Connector 18" o:spid="_x0000_s1026" type="#_x0000_t32" style="position:absolute;margin-left:124pt;margin-top:1.7pt;width:34.6pt;height:19.65pt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" strokecolor="black [3213]" strokeweight="6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496EAE2" wp14:editId="0CBDD585">
                <wp:simplePos x="0" y="0"/>
                <wp:positionH relativeFrom="column">
                  <wp:posOffset>3239015</wp:posOffset>
                </wp:positionH>
                <wp:positionV relativeFrom="paragraph">
                  <wp:posOffset>47434</wp:posOffset>
                </wp:positionV>
                <wp:extent cx="379562" cy="249555"/>
                <wp:effectExtent l="38100" t="38100" r="59055" b="5524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562" cy="24955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1652" id="Straight Arrow Connector 19" o:spid="_x0000_s1026" type="#_x0000_t32" style="position:absolute;margin-left:255.05pt;margin-top:3.75pt;width:29.9pt;height:19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" strokecolor="black [3213]" strokeweight="6pt">
                <v:stroke endarrow="block"/>
              </v:shape>
            </w:pict>
          </mc:Fallback>
        </mc:AlternateContent>
      </w:r>
    </w:p>
    <w:p w14:paraId="52FD0F57" w14:textId="77777777" w:rsidR="00E873FD" w:rsidRDefault="00E873FD" w:rsidP="00E873F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9B4F4A1" wp14:editId="5E19AFDC">
                <wp:simplePos x="0" y="0"/>
                <wp:positionH relativeFrom="column">
                  <wp:posOffset>479425</wp:posOffset>
                </wp:positionH>
                <wp:positionV relativeFrom="paragraph">
                  <wp:posOffset>5715</wp:posOffset>
                </wp:positionV>
                <wp:extent cx="1397000" cy="1086485"/>
                <wp:effectExtent l="0" t="0" r="12700" b="1841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086485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832FB" w14:textId="77777777" w:rsidR="00F60458" w:rsidRPr="000F5D9A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  <w:p w14:paraId="66E87D0E" w14:textId="77777777" w:rsidR="00F60458" w:rsidRPr="002B74B2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74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Pemantauan &amp; Penyelarasan Kembali</w:t>
                            </w:r>
                          </w:p>
                          <w:p w14:paraId="001272EF" w14:textId="77777777" w:rsidR="00F60458" w:rsidRPr="002B74B2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B4F4A1" id="Oval 20" o:spid="_x0000_s1045" style="position:absolute;left:0;text-align:left;margin-left:37.75pt;margin-top:.45pt;width:110pt;height:85.5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" fillcolor="white [3201]" strokecolor="black [3213]" strokeweight=".5pt">
                <v:textbox>
                  <w:txbxContent>
                    <w:p w14:paraId="219832FB" w14:textId="77777777" w:rsidR="00F60458" w:rsidRPr="000F5D9A" w:rsidRDefault="00F60458" w:rsidP="00E873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5</w:t>
                      </w:r>
                    </w:p>
                    <w:p w14:paraId="66E87D0E" w14:textId="77777777" w:rsidR="00F60458" w:rsidRPr="002B74B2" w:rsidRDefault="00F60458" w:rsidP="00E873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B74B2">
                        <w:rPr>
                          <w:b/>
                          <w:bCs/>
                          <w:sz w:val="18"/>
                          <w:szCs w:val="18"/>
                        </w:rPr>
                        <w:t>Pemantauan &amp; Penyelarasan Kembali</w:t>
                      </w:r>
                    </w:p>
                    <w:p w14:paraId="001272EF" w14:textId="77777777" w:rsidR="00F60458" w:rsidRPr="002B74B2" w:rsidRDefault="00F60458" w:rsidP="00E873FD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A7C6FEE" wp14:editId="32DEAB3E">
                <wp:simplePos x="0" y="0"/>
                <wp:positionH relativeFrom="column">
                  <wp:posOffset>1937385</wp:posOffset>
                </wp:positionH>
                <wp:positionV relativeFrom="paragraph">
                  <wp:posOffset>81280</wp:posOffset>
                </wp:positionV>
                <wp:extent cx="1362075" cy="1276350"/>
                <wp:effectExtent l="0" t="0" r="28575" b="19050"/>
                <wp:wrapNone/>
                <wp:docPr id="21" name="Regular Pent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76350"/>
                        </a:xfrm>
                        <a:prstGeom prst="pentagon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0AF64" w14:textId="77777777" w:rsidR="00F60458" w:rsidRPr="005179D9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03356B1F" w14:textId="77777777" w:rsidR="00F60458" w:rsidRPr="00806E29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06E2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Komit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men Kepemimpinan terhadap  implmentasi SPEx2</w:t>
                            </w:r>
                          </w:p>
                          <w:p w14:paraId="335B24EE" w14:textId="77777777" w:rsidR="00F60458" w:rsidRDefault="00F60458" w:rsidP="00E873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C6FEE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21" o:spid="_x0000_s1046" type="#_x0000_t56" style="position:absolute;left:0;text-align:left;margin-left:152.55pt;margin-top:6.4pt;width:107.25pt;height:100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" fillcolor="white [3201]" strokecolor="black [3213]">
                <v:textbox>
                  <w:txbxContent>
                    <w:p w14:paraId="6760AF64" w14:textId="77777777" w:rsidR="00F60458" w:rsidRPr="005179D9" w:rsidRDefault="00F60458" w:rsidP="00E873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03356B1F" w14:textId="77777777" w:rsidR="00F60458" w:rsidRPr="00806E29" w:rsidRDefault="00F60458" w:rsidP="00E873F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06E29">
                        <w:rPr>
                          <w:b/>
                          <w:bCs/>
                          <w:sz w:val="18"/>
                          <w:szCs w:val="18"/>
                        </w:rPr>
                        <w:t>Komit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men Kepemimpinan terhadap  implmentasi SPEx2</w:t>
                      </w:r>
                    </w:p>
                    <w:p w14:paraId="335B24EE" w14:textId="77777777" w:rsidR="00F60458" w:rsidRDefault="00F60458" w:rsidP="00E873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1426401" w14:textId="77777777" w:rsidR="00E873FD" w:rsidRDefault="00E873FD" w:rsidP="00E873F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B036DAD" w14:textId="77777777" w:rsidR="00E873FD" w:rsidRDefault="00E873FD" w:rsidP="00E873F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D937497" w14:textId="77777777" w:rsidR="00E873FD" w:rsidRDefault="00E873FD" w:rsidP="00E873F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CECB0AE" w14:textId="77777777" w:rsidR="00E873FD" w:rsidRDefault="00E873FD" w:rsidP="00E873F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35C42B1" wp14:editId="2577399F">
                <wp:simplePos x="0" y="0"/>
                <wp:positionH relativeFrom="column">
                  <wp:posOffset>3740150</wp:posOffset>
                </wp:positionH>
                <wp:positionV relativeFrom="paragraph">
                  <wp:posOffset>19985</wp:posOffset>
                </wp:positionV>
                <wp:extent cx="119380" cy="335915"/>
                <wp:effectExtent l="57150" t="19050" r="33020" b="4508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380" cy="33591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23197" id="Straight Arrow Connector 22" o:spid="_x0000_s1026" type="#_x0000_t32" style="position:absolute;margin-left:294.5pt;margin-top:1.55pt;width:9.4pt;height:26.45pt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" strokecolor="black [3213]" strokeweight="6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9EA60E0" wp14:editId="5F936297">
                <wp:simplePos x="0" y="0"/>
                <wp:positionH relativeFrom="column">
                  <wp:posOffset>1289685</wp:posOffset>
                </wp:positionH>
                <wp:positionV relativeFrom="paragraph">
                  <wp:posOffset>79375</wp:posOffset>
                </wp:positionV>
                <wp:extent cx="215265" cy="387350"/>
                <wp:effectExtent l="38100" t="38100" r="51435" b="317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5265" cy="3873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5BA7" id="Straight Arrow Connector 23" o:spid="_x0000_s1026" type="#_x0000_t32" style="position:absolute;margin-left:101.55pt;margin-top:6.25pt;width:16.95pt;height:30.5pt;flip:x 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" strokecolor="black [3213]" strokeweight="6pt">
                <v:stroke endarrow="block"/>
              </v:shape>
            </w:pict>
          </mc:Fallback>
        </mc:AlternateContent>
      </w:r>
    </w:p>
    <w:p w14:paraId="0F42C54D" w14:textId="77777777" w:rsidR="00E873FD" w:rsidRDefault="00E873FD" w:rsidP="00E873F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43A264E" wp14:editId="35DC43F2">
                <wp:simplePos x="0" y="0"/>
                <wp:positionH relativeFrom="column">
                  <wp:posOffset>1254760</wp:posOffset>
                </wp:positionH>
                <wp:positionV relativeFrom="paragraph">
                  <wp:posOffset>31750</wp:posOffset>
                </wp:positionV>
                <wp:extent cx="1328420" cy="1319530"/>
                <wp:effectExtent l="0" t="0" r="24130" b="1397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1319530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31DB7" w14:textId="77777777" w:rsidR="00F60458" w:rsidRPr="000F5D9A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2EE7CFB2" w14:textId="77777777" w:rsidR="00F60458" w:rsidRPr="002B74B2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74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Implementasi Strategi</w:t>
                            </w:r>
                          </w:p>
                          <w:p w14:paraId="0E17ADD1" w14:textId="77777777" w:rsidR="00F60458" w:rsidRPr="002B74B2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Kepemimpinan, budaya, penganggaran, struktur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A264E" id="Oval 24" o:spid="_x0000_s1047" style="position:absolute;left:0;text-align:left;margin-left:98.8pt;margin-top:2.5pt;width:104.6pt;height:103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" fillcolor="white [3201]" strokecolor="black [3213]" strokeweight=".5pt">
                <v:textbox>
                  <w:txbxContent>
                    <w:p w14:paraId="28931DB7" w14:textId="77777777" w:rsidR="00F60458" w:rsidRPr="000F5D9A" w:rsidRDefault="00F60458" w:rsidP="00E873FD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  <w:p w14:paraId="2EE7CFB2" w14:textId="77777777" w:rsidR="00F60458" w:rsidRPr="002B74B2" w:rsidRDefault="00F60458" w:rsidP="00E873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B74B2">
                        <w:rPr>
                          <w:b/>
                          <w:bCs/>
                          <w:sz w:val="18"/>
                          <w:szCs w:val="18"/>
                        </w:rPr>
                        <w:t>Implementasi Strategi</w:t>
                      </w:r>
                    </w:p>
                    <w:p w14:paraId="0E17ADD1" w14:textId="77777777" w:rsidR="00F60458" w:rsidRPr="002B74B2" w:rsidRDefault="00F60458" w:rsidP="00E873FD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Kepemimpinan, budaya, penganggaran, struktur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E276AF0" wp14:editId="293E52BB">
                <wp:simplePos x="0" y="0"/>
                <wp:positionH relativeFrom="column">
                  <wp:posOffset>2842895</wp:posOffset>
                </wp:positionH>
                <wp:positionV relativeFrom="paragraph">
                  <wp:posOffset>48895</wp:posOffset>
                </wp:positionV>
                <wp:extent cx="1301750" cy="1301750"/>
                <wp:effectExtent l="0" t="0" r="12700" b="1270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301750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FE938" w14:textId="77777777" w:rsidR="00F60458" w:rsidRPr="0059473D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1462C37E" w14:textId="77777777" w:rsidR="00F60458" w:rsidRPr="002B74B2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Penyelarasan Organisasi</w:t>
                            </w:r>
                          </w:p>
                          <w:p w14:paraId="2BF26A74" w14:textId="77777777" w:rsidR="00F60458" w:rsidRPr="002B74B2" w:rsidRDefault="00F60458" w:rsidP="00E873FD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Vertikal, Horizontal, Individual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276AF0" id="Oval 26" o:spid="_x0000_s1048" style="position:absolute;left:0;text-align:left;margin-left:223.85pt;margin-top:3.85pt;width:102.5pt;height:102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" fillcolor="white [3201]" strokecolor="black [3213]" strokeweight=".5pt">
                <v:textbox>
                  <w:txbxContent>
                    <w:p w14:paraId="23BFE938" w14:textId="77777777" w:rsidR="00F60458" w:rsidRPr="0059473D" w:rsidRDefault="00F60458" w:rsidP="00E873FD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</w:t>
                      </w:r>
                    </w:p>
                    <w:p w14:paraId="1462C37E" w14:textId="77777777" w:rsidR="00F60458" w:rsidRPr="002B74B2" w:rsidRDefault="00F60458" w:rsidP="00E873F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Penyelarasan Organisasi</w:t>
                      </w:r>
                    </w:p>
                    <w:p w14:paraId="2BF26A74" w14:textId="77777777" w:rsidR="00F60458" w:rsidRPr="002B74B2" w:rsidRDefault="00F60458" w:rsidP="00E873FD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Vertikal, Horizontal, Individual</w:t>
                      </w:r>
                    </w:p>
                  </w:txbxContent>
                </v:textbox>
              </v:oval>
            </w:pict>
          </mc:Fallback>
        </mc:AlternateContent>
      </w:r>
    </w:p>
    <w:p w14:paraId="0F97D665" w14:textId="77777777" w:rsidR="00E873FD" w:rsidRDefault="00E873FD" w:rsidP="00E873F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6F885BB" wp14:editId="172F40CF">
                <wp:simplePos x="0" y="0"/>
                <wp:positionH relativeFrom="column">
                  <wp:posOffset>3273652</wp:posOffset>
                </wp:positionH>
                <wp:positionV relativeFrom="paragraph">
                  <wp:posOffset>241552</wp:posOffset>
                </wp:positionV>
                <wp:extent cx="370936" cy="241527"/>
                <wp:effectExtent l="38100" t="38100" r="29210" b="444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936" cy="24152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A724B" id="Straight Arrow Connector 27" o:spid="_x0000_s1026" type="#_x0000_t32" style="position:absolute;margin-left:257.75pt;margin-top:19pt;width:29.2pt;height:19pt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" strokecolor="black [3213]" strokeweight="6pt">
                <v:stroke endarrow="block"/>
              </v:shape>
            </w:pict>
          </mc:Fallback>
        </mc:AlternateContent>
      </w:r>
    </w:p>
    <w:p w14:paraId="4F0895BD" w14:textId="77777777" w:rsidR="00E873FD" w:rsidRDefault="00E873FD" w:rsidP="00E873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AD611EE" wp14:editId="517A8AF0">
                <wp:simplePos x="0" y="0"/>
                <wp:positionH relativeFrom="column">
                  <wp:posOffset>2558415</wp:posOffset>
                </wp:positionH>
                <wp:positionV relativeFrom="paragraph">
                  <wp:posOffset>219075</wp:posOffset>
                </wp:positionV>
                <wp:extent cx="284480" cy="0"/>
                <wp:effectExtent l="0" t="152400" r="0" b="1524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848F1" id="Straight Arrow Connector 28" o:spid="_x0000_s1026" type="#_x0000_t32" style="position:absolute;margin-left:201.45pt;margin-top:17.25pt;width:22.4pt;height:0;flip:x 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" strokecolor="black [3213]" strokeweight="6pt">
                <v:stroke endarrow="block"/>
              </v:shape>
            </w:pict>
          </mc:Fallback>
        </mc:AlternateContent>
      </w:r>
    </w:p>
    <w:p w14:paraId="17656494" w14:textId="77777777" w:rsidR="00E873FD" w:rsidRDefault="00E873FD" w:rsidP="00E873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D05157" w14:textId="77777777" w:rsidR="00E873FD" w:rsidRDefault="00E873FD" w:rsidP="00E873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DCD4CB2" w14:textId="77777777" w:rsidR="00E873FD" w:rsidRDefault="00E873FD" w:rsidP="00E873F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8043D8D" w14:textId="77777777" w:rsidR="00E873FD" w:rsidRPr="007C5742" w:rsidRDefault="00E873FD" w:rsidP="00E873F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C5742">
        <w:rPr>
          <w:rFonts w:asciiTheme="majorBidi" w:hAnsiTheme="majorBidi" w:cstheme="majorBidi"/>
          <w:b/>
          <w:bCs/>
          <w:sz w:val="24"/>
          <w:szCs w:val="24"/>
          <w:lang w:val="id-ID"/>
        </w:rPr>
        <w:t>Gambar</w:t>
      </w:r>
      <w:r w:rsidRPr="007C574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B0E9D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14:paraId="65BA31D9" w14:textId="77777777" w:rsidR="00E873FD" w:rsidRPr="007F4428" w:rsidRDefault="00E873FD" w:rsidP="00E873FD">
      <w:pPr>
        <w:spacing w:after="0" w:line="240" w:lineRule="auto"/>
        <w:jc w:val="center"/>
        <w:rPr>
          <w:rFonts w:asciiTheme="majorBidi" w:hAnsiTheme="majorBidi"/>
          <w:b/>
          <w:bCs/>
          <w:sz w:val="24"/>
          <w:szCs w:val="24"/>
        </w:rPr>
      </w:pPr>
      <w:r w:rsidRPr="007C5742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Model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Strategy and Performance Execution Excellence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(SPEx2)</w:t>
      </w:r>
    </w:p>
    <w:p w14:paraId="331733B1" w14:textId="77777777" w:rsidR="00E873FD" w:rsidRPr="00044F9B" w:rsidRDefault="00E873FD" w:rsidP="00E873F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/>
          <w:b/>
          <w:bCs/>
          <w:sz w:val="24"/>
          <w:szCs w:val="24"/>
        </w:rPr>
        <w:t>Sumber</w:t>
      </w:r>
      <w:proofErr w:type="spellEnd"/>
      <w:r>
        <w:rPr>
          <w:rFonts w:asciiTheme="majorBidi" w:hAnsiTheme="majorBidi"/>
          <w:b/>
          <w:bCs/>
          <w:sz w:val="24"/>
          <w:szCs w:val="24"/>
        </w:rPr>
        <w:t xml:space="preserve">: </w:t>
      </w:r>
      <w:proofErr w:type="spellStart"/>
      <w:r>
        <w:rPr>
          <w:rFonts w:asciiTheme="majorBidi" w:hAnsiTheme="majorBidi"/>
          <w:b/>
          <w:bCs/>
          <w:sz w:val="24"/>
          <w:szCs w:val="24"/>
        </w:rPr>
        <w:t>Suwardi</w:t>
      </w:r>
      <w:proofErr w:type="spellEnd"/>
      <w:r>
        <w:rPr>
          <w:rFonts w:asciiTheme="majorBidi" w:hAnsiTheme="majorBidi"/>
          <w:b/>
          <w:bCs/>
          <w:sz w:val="24"/>
          <w:szCs w:val="24"/>
        </w:rPr>
        <w:t xml:space="preserve"> Luis, </w:t>
      </w:r>
      <w:proofErr w:type="spellStart"/>
      <w:r>
        <w:rPr>
          <w:rFonts w:asciiTheme="majorBidi" w:hAnsiTheme="majorBidi"/>
          <w:b/>
          <w:bCs/>
          <w:sz w:val="24"/>
          <w:szCs w:val="24"/>
        </w:rPr>
        <w:t>dkk</w:t>
      </w:r>
      <w:proofErr w:type="spellEnd"/>
      <w:r>
        <w:rPr>
          <w:rFonts w:asciiTheme="majorBidi" w:hAnsiTheme="majorBidi"/>
          <w:b/>
          <w:bCs/>
          <w:sz w:val="24"/>
          <w:szCs w:val="24"/>
        </w:rPr>
        <w:t xml:space="preserve">.,  </w:t>
      </w:r>
      <w:r>
        <w:rPr>
          <w:rFonts w:asciiTheme="majorBidi" w:hAnsiTheme="majorBidi"/>
          <w:b/>
          <w:bCs/>
          <w:i/>
          <w:iCs/>
          <w:sz w:val="24"/>
          <w:szCs w:val="24"/>
        </w:rPr>
        <w:t>Even Elephants can Dance</w:t>
      </w:r>
      <w:r>
        <w:rPr>
          <w:rFonts w:asciiTheme="majorBidi" w:hAnsiTheme="majorBidi"/>
          <w:b/>
          <w:bCs/>
          <w:sz w:val="24"/>
          <w:szCs w:val="24"/>
        </w:rPr>
        <w:t>, h. 25</w:t>
      </w:r>
    </w:p>
    <w:p w14:paraId="1C26C952" w14:textId="77777777" w:rsidR="00E873FD" w:rsidRDefault="00E873FD" w:rsidP="00E873FD">
      <w:pPr>
        <w:spacing w:after="0" w:line="480" w:lineRule="auto"/>
        <w:jc w:val="both"/>
        <w:rPr>
          <w:rFonts w:asciiTheme="majorBidi" w:hAnsiTheme="majorBidi" w:cstheme="majorBidi"/>
          <w:sz w:val="14"/>
          <w:szCs w:val="14"/>
        </w:rPr>
      </w:pPr>
    </w:p>
    <w:p w14:paraId="17061539" w14:textId="0516C70E" w:rsidR="00E873FD" w:rsidRDefault="00E873FD" w:rsidP="00E873F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Suwardi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menamakan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SPEx2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closed-loop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tertutup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mencerminkan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Plan, Do, Check, and Corrective Action </w:t>
      </w:r>
      <w:r w:rsidRPr="008206F6">
        <w:rPr>
          <w:rFonts w:asciiTheme="majorBidi" w:hAnsiTheme="majorBidi" w:cstheme="majorBidi"/>
          <w:sz w:val="24"/>
          <w:szCs w:val="24"/>
        </w:rPr>
        <w:t>(PDCA).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closed-loop </w:t>
      </w:r>
      <w:proofErr w:type="spellStart"/>
      <w:r>
        <w:rPr>
          <w:rFonts w:asciiTheme="majorBidi" w:hAnsiTheme="majorBidi" w:cstheme="majorBidi"/>
          <w:sz w:val="24"/>
          <w:szCs w:val="24"/>
        </w:rPr>
        <w:t>berasumsi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sempurna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mempertimbangkan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dinamika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ekternal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internal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menyikapinya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dinamis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Model SPEx2 </w:t>
      </w: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Suwardi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Indonesia dan </w:t>
      </w:r>
      <w:proofErr w:type="spellStart"/>
      <w:r>
        <w:rPr>
          <w:rFonts w:asciiTheme="majorBidi" w:hAnsiTheme="majorBidi" w:cstheme="majorBidi"/>
          <w:sz w:val="24"/>
          <w:szCs w:val="24"/>
        </w:rPr>
        <w:t>berhasil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mengantarkan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mengimplementasikan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SPEx2 dan </w:t>
      </w:r>
      <w:proofErr w:type="spellStart"/>
      <w:r>
        <w:rPr>
          <w:rFonts w:asciiTheme="majorBidi" w:hAnsiTheme="majorBidi" w:cstheme="majorBidi"/>
          <w:sz w:val="24"/>
          <w:szCs w:val="24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unggul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Gramedia Group, Bank BTN, Kementerian </w:t>
      </w:r>
      <w:proofErr w:type="spellStart"/>
      <w:r>
        <w:rPr>
          <w:rFonts w:asciiTheme="majorBidi" w:hAnsiTheme="majorBidi" w:cstheme="majorBidi"/>
          <w:sz w:val="24"/>
          <w:szCs w:val="24"/>
        </w:rPr>
        <w:t>Keuangan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Yayasan Mulia Hati, dan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F68FBA7" w14:textId="77777777" w:rsidR="00E873FD" w:rsidRPr="003C1C74" w:rsidRDefault="00E873FD" w:rsidP="00E873FD">
      <w:pPr>
        <w:spacing w:after="0"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598B2E9A" w14:textId="77777777" w:rsidR="00E873FD" w:rsidRPr="00623216" w:rsidRDefault="00E873FD" w:rsidP="00CD63D7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3216">
        <w:rPr>
          <w:rFonts w:asciiTheme="majorBidi" w:hAnsiTheme="majorBidi" w:cstheme="majorBidi"/>
          <w:b/>
          <w:bCs/>
          <w:sz w:val="24"/>
          <w:szCs w:val="24"/>
        </w:rPr>
        <w:t>Model MSS</w:t>
      </w:r>
    </w:p>
    <w:p w14:paraId="4B87AA3A" w14:textId="423F4AA3" w:rsidR="00E873FD" w:rsidRDefault="002401D3" w:rsidP="00F61342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Syariah (MSS)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r w:rsidR="00F61342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ancang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Abdul</w:t>
      </w:r>
      <w:r w:rsidR="00F61342">
        <w:rPr>
          <w:rFonts w:asciiTheme="majorBidi" w:hAnsiTheme="majorBidi" w:cstheme="majorBidi"/>
          <w:sz w:val="24"/>
          <w:szCs w:val="24"/>
        </w:rPr>
        <w:t xml:space="preserve"> Halim Usman. Model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t>didesain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menyempurnakan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dirancang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Wheelen-Hunger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steril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</w:t>
      </w:r>
      <w:r w:rsidR="00D973B6">
        <w:rPr>
          <w:rFonts w:asciiTheme="majorBidi" w:hAnsiTheme="majorBidi" w:cstheme="majorBidi"/>
          <w:sz w:val="24"/>
          <w:szCs w:val="24"/>
        </w:rPr>
        <w:t xml:space="preserve"> (Halim Usman, 2015:64)</w:t>
      </w:r>
      <w:r w:rsidR="00E873FD" w:rsidRPr="00623216">
        <w:rPr>
          <w:rFonts w:asciiTheme="majorBidi" w:hAnsiTheme="majorBidi" w:cstheme="majorBidi"/>
          <w:sz w:val="24"/>
          <w:szCs w:val="24"/>
        </w:rPr>
        <w:t>.</w:t>
      </w:r>
      <w:r w:rsidR="00C97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Sebetulnya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diperhatikan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, SPEx2 yang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Suwardi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Luis juga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steril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spiritual (Islam). Model SPEx2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memperbaiki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persoalan-persoalan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teknis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diimplementasikan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memperbaiki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substansi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sterilnya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73FD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E873FD">
        <w:rPr>
          <w:rFonts w:asciiTheme="majorBidi" w:hAnsiTheme="majorBidi" w:cstheme="majorBidi"/>
          <w:sz w:val="24"/>
          <w:szCs w:val="24"/>
        </w:rPr>
        <w:t xml:space="preserve"> spiritual.</w:t>
      </w:r>
    </w:p>
    <w:p w14:paraId="72DE1D49" w14:textId="77777777" w:rsidR="003220AD" w:rsidRPr="00393A48" w:rsidRDefault="003220AD" w:rsidP="003220AD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C9F3EAE" w14:textId="099C88DF" w:rsidR="003220AD" w:rsidRPr="004A6662" w:rsidRDefault="00831FBD" w:rsidP="00D973B6">
      <w:pPr>
        <w:spacing w:after="0" w:line="240" w:lineRule="auto"/>
        <w:ind w:firstLine="709"/>
        <w:jc w:val="both"/>
        <w:rPr>
          <w:sz w:val="14"/>
          <w:szCs w:val="1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6530EADB" wp14:editId="20AED350">
                <wp:simplePos x="0" y="0"/>
                <wp:positionH relativeFrom="column">
                  <wp:posOffset>-384906</wp:posOffset>
                </wp:positionH>
                <wp:positionV relativeFrom="paragraph">
                  <wp:posOffset>-1977</wp:posOffset>
                </wp:positionV>
                <wp:extent cx="5391150" cy="2158686"/>
                <wp:effectExtent l="0" t="0" r="19050" b="13335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0" cy="2158686"/>
                          <a:chOff x="0" y="0"/>
                          <a:chExt cx="5391150" cy="2158686"/>
                        </a:xfrm>
                      </wpg:grpSpPr>
                      <wps:wsp>
                        <wps:cNvPr id="320" name="Oval 320"/>
                        <wps:cNvSpPr/>
                        <wps:spPr>
                          <a:xfrm>
                            <a:off x="1290577" y="1498921"/>
                            <a:ext cx="775970" cy="659765"/>
                          </a:xfrm>
                          <a:prstGeom prst="ellips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CDDBF" w14:textId="77777777" w:rsidR="00831FBD" w:rsidRPr="00831FBD" w:rsidRDefault="00831FBD" w:rsidP="00831FBD">
                              <w:pPr>
                                <w:spacing w:after="0" w:line="240" w:lineRule="auto"/>
                                <w:jc w:val="center"/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  <w:p w14:paraId="0013D3FD" w14:textId="77777777" w:rsidR="00F60458" w:rsidRDefault="00F60458" w:rsidP="00831FB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Syariah</w:t>
                              </w:r>
                            </w:p>
                            <w:p w14:paraId="13B83E18" w14:textId="77777777" w:rsidR="00831FBD" w:rsidRDefault="00831FBD" w:rsidP="00831FB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Anal.</w:t>
                              </w:r>
                            </w:p>
                            <w:p w14:paraId="1E32E681" w14:textId="77777777" w:rsidR="00831FBD" w:rsidRPr="00B223C9" w:rsidRDefault="00831FBD" w:rsidP="00831F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873888" y="763929"/>
                            <a:ext cx="628015" cy="52451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CE78EA" w14:textId="77777777" w:rsidR="00F60458" w:rsidRPr="00B223C9" w:rsidRDefault="00831FBD" w:rsidP="003220A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Vision &amp; Mission corporate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4572000" y="353028"/>
                            <a:ext cx="819150" cy="413468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6A8300" w14:textId="77777777" w:rsidR="00F60458" w:rsidRPr="00B223C9" w:rsidRDefault="00F60458" w:rsidP="003220AD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Pemantauan</w:t>
                              </w:r>
                              <w:r w:rsidRPr="00B223C9">
                                <w:rPr>
                                  <w:sz w:val="16"/>
                                  <w:szCs w:val="16"/>
                                </w:rPr>
                                <w:t xml:space="preserve"> dan Evaluasi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3501341" y="347240"/>
                            <a:ext cx="905510" cy="41402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A884D8" w14:textId="77777777" w:rsidR="00F60458" w:rsidRPr="00B223C9" w:rsidRDefault="00F60458" w:rsidP="003220A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23C9">
                                <w:rPr>
                                  <w:sz w:val="16"/>
                                  <w:szCs w:val="16"/>
                                </w:rPr>
                                <w:t>Implementasi Strategi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540643" y="353028"/>
                            <a:ext cx="819150" cy="41402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381447" w14:textId="77777777" w:rsidR="00F60458" w:rsidRPr="00B223C9" w:rsidRDefault="00F60458" w:rsidP="003220AD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23C9">
                                <w:rPr>
                                  <w:sz w:val="16"/>
                                  <w:szCs w:val="16"/>
                                </w:rPr>
                                <w:t>Formulasi</w:t>
                              </w:r>
                            </w:p>
                            <w:p w14:paraId="046EC95B" w14:textId="77777777" w:rsidR="00F60458" w:rsidRPr="00B223C9" w:rsidRDefault="00F60458" w:rsidP="003220AD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23C9">
                                <w:rPr>
                                  <w:sz w:val="16"/>
                                  <w:szCs w:val="16"/>
                                </w:rPr>
                                <w:t>Strategi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546430" y="763929"/>
                            <a:ext cx="819150" cy="72771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F1C9CF" w14:textId="77777777" w:rsidR="00F60458" w:rsidRPr="00B223C9" w:rsidRDefault="00831FBD" w:rsidP="00CD63D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0" w:hanging="142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Develop.</w:t>
                              </w:r>
                              <w:r w:rsidR="00F60458" w:rsidRPr="00B223C9">
                                <w:rPr>
                                  <w:sz w:val="16"/>
                                  <w:szCs w:val="16"/>
                                </w:rPr>
                                <w:t xml:space="preserve"> strategi</w:t>
                              </w:r>
                            </w:p>
                            <w:p w14:paraId="77D7D8A5" w14:textId="77777777" w:rsidR="00F60458" w:rsidRPr="00B223C9" w:rsidRDefault="00F60458" w:rsidP="00CD63D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0" w:hanging="14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23C9">
                                <w:rPr>
                                  <w:sz w:val="16"/>
                                  <w:szCs w:val="16"/>
                                </w:rPr>
                                <w:t>Pemilihan &amp; penetapan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strategi</w:t>
                              </w:r>
                            </w:p>
                            <w:p w14:paraId="2E9F38F7" w14:textId="77777777" w:rsidR="00F60458" w:rsidRPr="00B223C9" w:rsidRDefault="00F60458" w:rsidP="003220AD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495554" y="763929"/>
                            <a:ext cx="905510" cy="83502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80A0B7" w14:textId="77777777" w:rsidR="00F60458" w:rsidRPr="00B223C9" w:rsidRDefault="00F60458" w:rsidP="00CD63D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142" w:hanging="142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23C9">
                                <w:rPr>
                                  <w:sz w:val="16"/>
                                  <w:szCs w:val="16"/>
                                </w:rPr>
                                <w:t>Pengemb. proses</w:t>
                              </w:r>
                            </w:p>
                            <w:p w14:paraId="37A2748F" w14:textId="77777777" w:rsidR="00F60458" w:rsidRPr="00B223C9" w:rsidRDefault="00F60458" w:rsidP="00CD63D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142" w:hanging="142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23C9">
                                <w:rPr>
                                  <w:sz w:val="16"/>
                                  <w:szCs w:val="16"/>
                                </w:rPr>
                                <w:t xml:space="preserve">alokasi </w:t>
                              </w:r>
                              <w:r w:rsidRPr="00B223C9">
                                <w:rPr>
                                  <w:sz w:val="14"/>
                                  <w:szCs w:val="14"/>
                                </w:rPr>
                                <w:t>sumberdaya</w:t>
                              </w:r>
                              <w:r w:rsidRPr="00B223C9">
                                <w:rPr>
                                  <w:sz w:val="16"/>
                                  <w:szCs w:val="16"/>
                                </w:rPr>
                                <w:t xml:space="preserve"> organisasi &amp; Kepem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pinan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572000" y="763929"/>
                            <a:ext cx="819150" cy="73152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52047C" w14:textId="77777777" w:rsidR="00F60458" w:rsidRPr="00B223C9" w:rsidRDefault="00F60458" w:rsidP="00CD63D7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ind w:left="0" w:hanging="142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23C9">
                                <w:rPr>
                                  <w:sz w:val="16"/>
                                  <w:szCs w:val="16"/>
                                </w:rPr>
                                <w:t>Penetapan SOP</w:t>
                              </w:r>
                            </w:p>
                            <w:p w14:paraId="6C82D1CD" w14:textId="77777777" w:rsidR="00F60458" w:rsidRPr="00B223C9" w:rsidRDefault="00F60458" w:rsidP="00CD63D7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ind w:left="0" w:hanging="142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23C9">
                                <w:rPr>
                                  <w:sz w:val="16"/>
                                  <w:szCs w:val="16"/>
                                </w:rPr>
                                <w:t>Pengukuran &amp; Evaluasi kinerja</w:t>
                              </w:r>
                            </w:p>
                            <w:p w14:paraId="71B78D9F" w14:textId="77777777" w:rsidR="00F60458" w:rsidRPr="00B223C9" w:rsidRDefault="00F60458" w:rsidP="003220AD">
                              <w:pPr>
                                <w:pStyle w:val="ListParagraph"/>
                                <w:spacing w:after="0" w:line="240" w:lineRule="auto"/>
                                <w:ind w:left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Straight Arrow Connector 154"/>
                        <wps:cNvCnPr/>
                        <wps:spPr>
                          <a:xfrm>
                            <a:off x="3362445" y="1076445"/>
                            <a:ext cx="137795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Straight Arrow Connector 153"/>
                        <wps:cNvCnPr/>
                        <wps:spPr>
                          <a:xfrm>
                            <a:off x="4404167" y="1076445"/>
                            <a:ext cx="163830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" name="Straight Arrow Connector 155"/>
                        <wps:cNvCnPr/>
                        <wps:spPr>
                          <a:xfrm>
                            <a:off x="2112379" y="1076445"/>
                            <a:ext cx="431165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Straight Connector 322"/>
                        <wps:cNvCnPr/>
                        <wps:spPr>
                          <a:xfrm>
                            <a:off x="2934182" y="2066081"/>
                            <a:ext cx="2058035" cy="6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Straight Connector 321"/>
                        <wps:cNvCnPr/>
                        <wps:spPr>
                          <a:xfrm flipV="1">
                            <a:off x="4994475" y="1498921"/>
                            <a:ext cx="0" cy="568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Straight Arrow Connector 158"/>
                        <wps:cNvCnPr/>
                        <wps:spPr>
                          <a:xfrm flipV="1">
                            <a:off x="3952754" y="1649392"/>
                            <a:ext cx="0" cy="422275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Straight Arrow Connector 157"/>
                        <wps:cNvCnPr/>
                        <wps:spPr>
                          <a:xfrm flipV="1">
                            <a:off x="2939969" y="1493134"/>
                            <a:ext cx="0" cy="578485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Straight Connector 144"/>
                        <wps:cNvCnPr/>
                        <wps:spPr>
                          <a:xfrm>
                            <a:off x="1649392" y="567159"/>
                            <a:ext cx="0" cy="930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Oval 299"/>
                        <wps:cNvSpPr/>
                        <wps:spPr>
                          <a:xfrm>
                            <a:off x="1238491" y="0"/>
                            <a:ext cx="874395" cy="564515"/>
                          </a:xfrm>
                          <a:prstGeom prst="ellips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24539E" w14:textId="77777777" w:rsidR="00F60458" w:rsidRDefault="00831FBD" w:rsidP="00831FB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Envir.</w:t>
                              </w:r>
                            </w:p>
                            <w:p w14:paraId="6BA8C28A" w14:textId="77777777" w:rsidR="00831FBD" w:rsidRPr="00B223C9" w:rsidRDefault="00831FBD" w:rsidP="00831FB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655179" y="758141"/>
                            <a:ext cx="628015" cy="52451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FB3BF4" w14:textId="77777777" w:rsidR="00F60458" w:rsidRPr="00B223C9" w:rsidRDefault="00F60458" w:rsidP="003220A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Tujuan Dunia Akhirat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Straight Arrow Connector 152"/>
                        <wps:cNvCnPr/>
                        <wps:spPr>
                          <a:xfrm>
                            <a:off x="1498921" y="1041721"/>
                            <a:ext cx="151213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Oval 145"/>
                        <wps:cNvSpPr/>
                        <wps:spPr>
                          <a:xfrm>
                            <a:off x="0" y="816015"/>
                            <a:ext cx="643890" cy="413385"/>
                          </a:xfrm>
                          <a:prstGeom prst="ellips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6820CA" w14:textId="77777777" w:rsidR="00F60458" w:rsidRPr="00B223C9" w:rsidRDefault="00831FBD" w:rsidP="003220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Basic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Oval 159"/>
                        <wps:cNvSpPr/>
                        <wps:spPr>
                          <a:xfrm>
                            <a:off x="434050" y="1498921"/>
                            <a:ext cx="643890" cy="500932"/>
                          </a:xfrm>
                          <a:prstGeom prst="ellips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3633E" w14:textId="77777777" w:rsidR="00F60458" w:rsidRPr="00831FBD" w:rsidRDefault="00831FBD" w:rsidP="003220AD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31FBD">
                                <w:rPr>
                                  <w:sz w:val="16"/>
                                  <w:szCs w:val="16"/>
                                </w:rPr>
                                <w:t>Motivation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Oval 298"/>
                        <wps:cNvSpPr/>
                        <wps:spPr>
                          <a:xfrm>
                            <a:off x="532435" y="69448"/>
                            <a:ext cx="643890" cy="500380"/>
                          </a:xfrm>
                          <a:prstGeom prst="ellips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E42E00" w14:textId="77777777" w:rsidR="00F60458" w:rsidRPr="00831FBD" w:rsidRDefault="00831FBD" w:rsidP="003220AD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31FBD">
                                <w:rPr>
                                  <w:sz w:val="16"/>
                                  <w:szCs w:val="16"/>
                                </w:rPr>
                                <w:t>Orientation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Straight Arrow Connector 143"/>
                        <wps:cNvCnPr/>
                        <wps:spPr>
                          <a:xfrm>
                            <a:off x="978060" y="567159"/>
                            <a:ext cx="103201" cy="1993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Straight Arrow Connector 151"/>
                        <wps:cNvCnPr/>
                        <wps:spPr>
                          <a:xfrm>
                            <a:off x="642394" y="1041721"/>
                            <a:ext cx="230754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Straight Arrow Connector 156"/>
                        <wps:cNvCnPr/>
                        <wps:spPr>
                          <a:xfrm flipV="1">
                            <a:off x="873888" y="1290577"/>
                            <a:ext cx="301984" cy="25471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30EADB" id="Group 2" o:spid="_x0000_s1049" style="position:absolute;left:0;text-align:left;margin-left:-30.3pt;margin-top:-.15pt;width:424.5pt;height:170pt;z-index:251940864;mso-width-relative:margin;mso-height-relative:margin" coordsize="53911,2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">
                <v:oval id="Oval 320" o:spid="_x0000_s1050" style="position:absolute;left:12905;top:14989;width:7760;height:6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" fillcolor="white [3201]" strokecolor="black [3200]">
                  <v:textbox>
                    <w:txbxContent>
                      <w:p w14:paraId="7E3CDDBF" w14:textId="77777777" w:rsidR="00831FBD" w:rsidRPr="00831FBD" w:rsidRDefault="00831FBD" w:rsidP="00831FBD">
                        <w:pPr>
                          <w:spacing w:after="0" w:line="240" w:lineRule="auto"/>
                          <w:jc w:val="center"/>
                          <w:rPr>
                            <w:sz w:val="4"/>
                            <w:szCs w:val="4"/>
                          </w:rPr>
                        </w:pPr>
                      </w:p>
                      <w:p w14:paraId="0013D3FD" w14:textId="77777777" w:rsidR="00F60458" w:rsidRDefault="00F60458" w:rsidP="00831FB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Syariah</w:t>
                        </w:r>
                      </w:p>
                      <w:p w14:paraId="13B83E18" w14:textId="77777777" w:rsidR="00831FBD" w:rsidRDefault="00831FBD" w:rsidP="00831FB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Anal.</w:t>
                        </w:r>
                      </w:p>
                      <w:p w14:paraId="1E32E681" w14:textId="77777777" w:rsidR="00831FBD" w:rsidRPr="00B223C9" w:rsidRDefault="00831FBD" w:rsidP="00831FB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oval>
                <v:rect id="Rectangle 147" o:spid="_x0000_s1051" style="position:absolute;left:8738;top:7639;width:6281;height:5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" fillcolor="white [3201]" strokecolor="black [3200]">
                  <v:textbox>
                    <w:txbxContent>
                      <w:p w14:paraId="1CCE78EA" w14:textId="77777777" w:rsidR="00F60458" w:rsidRPr="00B223C9" w:rsidRDefault="00831FBD" w:rsidP="003220A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Vision &amp; Mission corporate</w:t>
                        </w:r>
                      </w:p>
                    </w:txbxContent>
                  </v:textbox>
                </v:rect>
                <v:rect id="Rectangle 318" o:spid="_x0000_s1052" style="position:absolute;left:45720;top:3530;width:8191;height:4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" fillcolor="white [3201]" strokecolor="black [3200]">
                  <v:textbox>
                    <w:txbxContent>
                      <w:p w14:paraId="2B6A8300" w14:textId="77777777" w:rsidR="00F60458" w:rsidRPr="00B223C9" w:rsidRDefault="00F60458" w:rsidP="003220AD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Pemantauan</w:t>
                        </w:r>
                        <w:r w:rsidRPr="00B223C9">
                          <w:rPr>
                            <w:sz w:val="16"/>
                            <w:szCs w:val="16"/>
                          </w:rPr>
                          <w:t xml:space="preserve"> dan Evaluasi</w:t>
                        </w:r>
                      </w:p>
                    </w:txbxContent>
                  </v:textbox>
                </v:rect>
                <v:rect id="Rectangle 319" o:spid="_x0000_s1053" style="position:absolute;left:35013;top:3472;width:9055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" fillcolor="white [3201]" strokecolor="black [3200]">
                  <v:textbox>
                    <w:txbxContent>
                      <w:p w14:paraId="49A884D8" w14:textId="77777777" w:rsidR="00F60458" w:rsidRPr="00B223C9" w:rsidRDefault="00F60458" w:rsidP="003220A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223C9">
                          <w:rPr>
                            <w:sz w:val="16"/>
                            <w:szCs w:val="16"/>
                          </w:rPr>
                          <w:t>Implementasi Strategi</w:t>
                        </w:r>
                      </w:p>
                    </w:txbxContent>
                  </v:textbox>
                </v:rect>
                <v:rect id="Rectangle 109" o:spid="_x0000_s1054" style="position:absolute;left:25406;top:3530;width:8191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" fillcolor="white [3201]" strokecolor="black [3200]">
                  <v:textbox>
                    <w:txbxContent>
                      <w:p w14:paraId="6A381447" w14:textId="77777777" w:rsidR="00F60458" w:rsidRPr="00B223C9" w:rsidRDefault="00F60458" w:rsidP="003220AD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223C9">
                          <w:rPr>
                            <w:sz w:val="16"/>
                            <w:szCs w:val="16"/>
                          </w:rPr>
                          <w:t>Formulasi</w:t>
                        </w:r>
                      </w:p>
                      <w:p w14:paraId="046EC95B" w14:textId="77777777" w:rsidR="00F60458" w:rsidRPr="00B223C9" w:rsidRDefault="00F60458" w:rsidP="003220AD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223C9">
                          <w:rPr>
                            <w:sz w:val="16"/>
                            <w:szCs w:val="16"/>
                          </w:rPr>
                          <w:t>Strategi</w:t>
                        </w:r>
                      </w:p>
                    </w:txbxContent>
                  </v:textbox>
                </v:rect>
                <v:rect id="Rectangle 148" o:spid="_x0000_s1055" style="position:absolute;left:25464;top:7639;width:8191;height:7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" fillcolor="white [3201]" strokecolor="black [3200]">
                  <v:textbox>
                    <w:txbxContent>
                      <w:p w14:paraId="15F1C9CF" w14:textId="77777777" w:rsidR="00F60458" w:rsidRPr="00B223C9" w:rsidRDefault="00831FBD" w:rsidP="00CD63D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0" w:hanging="14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Develop.</w:t>
                        </w:r>
                        <w:r w:rsidR="00F60458" w:rsidRPr="00B223C9">
                          <w:rPr>
                            <w:sz w:val="16"/>
                            <w:szCs w:val="16"/>
                          </w:rPr>
                          <w:t xml:space="preserve"> strategi</w:t>
                        </w:r>
                      </w:p>
                      <w:p w14:paraId="77D7D8A5" w14:textId="77777777" w:rsidR="00F60458" w:rsidRPr="00B223C9" w:rsidRDefault="00F60458" w:rsidP="00CD63D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0" w:hanging="142"/>
                          <w:rPr>
                            <w:sz w:val="16"/>
                            <w:szCs w:val="16"/>
                          </w:rPr>
                        </w:pPr>
                        <w:r w:rsidRPr="00B223C9">
                          <w:rPr>
                            <w:sz w:val="16"/>
                            <w:szCs w:val="16"/>
                          </w:rPr>
                          <w:t>Pemilihan &amp; penetapan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strategi</w:t>
                        </w:r>
                      </w:p>
                      <w:p w14:paraId="2E9F38F7" w14:textId="77777777" w:rsidR="00F60458" w:rsidRPr="00B223C9" w:rsidRDefault="00F60458" w:rsidP="003220AD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50" o:spid="_x0000_s1056" style="position:absolute;left:34955;top:7639;width:9055;height:8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" fillcolor="white [3201]" strokecolor="black [3200]">
                  <v:textbox>
                    <w:txbxContent>
                      <w:p w14:paraId="4E80A0B7" w14:textId="77777777" w:rsidR="00F60458" w:rsidRPr="00B223C9" w:rsidRDefault="00F60458" w:rsidP="00CD63D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142" w:hanging="142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B223C9">
                          <w:rPr>
                            <w:sz w:val="16"/>
                            <w:szCs w:val="16"/>
                          </w:rPr>
                          <w:t>Pengemb. proses</w:t>
                        </w:r>
                      </w:p>
                      <w:p w14:paraId="37A2748F" w14:textId="77777777" w:rsidR="00F60458" w:rsidRPr="00B223C9" w:rsidRDefault="00F60458" w:rsidP="00CD63D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142" w:hanging="142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B223C9">
                          <w:rPr>
                            <w:sz w:val="16"/>
                            <w:szCs w:val="16"/>
                          </w:rPr>
                          <w:t xml:space="preserve">alokasi </w:t>
                        </w:r>
                        <w:r w:rsidRPr="00B223C9">
                          <w:rPr>
                            <w:sz w:val="14"/>
                            <w:szCs w:val="14"/>
                          </w:rPr>
                          <w:t>sumberdaya</w:t>
                        </w:r>
                        <w:r w:rsidRPr="00B223C9">
                          <w:rPr>
                            <w:sz w:val="16"/>
                            <w:szCs w:val="16"/>
                          </w:rPr>
                          <w:t xml:space="preserve"> organisasi &amp; Kepem</w:t>
                        </w:r>
                        <w:r>
                          <w:rPr>
                            <w:sz w:val="16"/>
                            <w:szCs w:val="16"/>
                          </w:rPr>
                          <w:t>pinan</w:t>
                        </w:r>
                      </w:p>
                    </w:txbxContent>
                  </v:textbox>
                </v:rect>
                <v:rect id="Rectangle 149" o:spid="_x0000_s1057" style="position:absolute;left:45720;top:7639;width:8191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" fillcolor="white [3201]" strokecolor="black [3200]">
                  <v:textbox>
                    <w:txbxContent>
                      <w:p w14:paraId="3352047C" w14:textId="77777777" w:rsidR="00F60458" w:rsidRPr="00B223C9" w:rsidRDefault="00F60458" w:rsidP="00CD63D7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0" w:hanging="142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B223C9">
                          <w:rPr>
                            <w:sz w:val="16"/>
                            <w:szCs w:val="16"/>
                          </w:rPr>
                          <w:t>Penetapan SOP</w:t>
                        </w:r>
                      </w:p>
                      <w:p w14:paraId="6C82D1CD" w14:textId="77777777" w:rsidR="00F60458" w:rsidRPr="00B223C9" w:rsidRDefault="00F60458" w:rsidP="00CD63D7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0" w:hanging="142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B223C9">
                          <w:rPr>
                            <w:sz w:val="16"/>
                            <w:szCs w:val="16"/>
                          </w:rPr>
                          <w:t>Pengukuran &amp; Evaluasi kinerja</w:t>
                        </w:r>
                      </w:p>
                      <w:p w14:paraId="71B78D9F" w14:textId="77777777" w:rsidR="00F60458" w:rsidRPr="00B223C9" w:rsidRDefault="00F60458" w:rsidP="003220AD">
                        <w:pPr>
                          <w:pStyle w:val="ListParagraph"/>
                          <w:spacing w:after="0" w:line="240" w:lineRule="auto"/>
                          <w:ind w:left="0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Straight Arrow Connector 154" o:spid="_x0000_s1058" type="#_x0000_t32" style="position:absolute;left:33624;top:10764;width:13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" strokecolor="black [3040]">
                  <v:stroke endarrow="block"/>
                </v:shape>
                <v:shape id="Straight Arrow Connector 153" o:spid="_x0000_s1059" type="#_x0000_t32" style="position:absolute;left:44041;top:10764;width:1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" strokecolor="black [3040]">
                  <v:stroke endarrow="block"/>
                </v:shape>
                <v:shape id="Straight Arrow Connector 155" o:spid="_x0000_s1060" type="#_x0000_t32" style="position:absolute;left:21123;top:10764;width:43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" strokecolor="black [3040]">
                  <v:stroke endarrow="block"/>
                </v:shape>
                <v:line id="Straight Connector 322" o:spid="_x0000_s1061" style="position:absolute;visibility:visible;mso-wrap-style:square" from="29341,20660" to="49922,20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" strokecolor="black [3040]"/>
                <v:line id="Straight Connector 321" o:spid="_x0000_s1062" style="position:absolute;flip:y;visibility:visible;mso-wrap-style:square" from="49944,14989" to="49944,20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" strokecolor="black [3040]"/>
                <v:shape id="Straight Arrow Connector 158" o:spid="_x0000_s1063" type="#_x0000_t32" style="position:absolute;left:39527;top:16493;width:0;height:42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" strokecolor="black [3040]">
                  <v:stroke endarrow="block"/>
                </v:shape>
                <v:shape id="Straight Arrow Connector 157" o:spid="_x0000_s1064" type="#_x0000_t32" style="position:absolute;left:29399;top:14931;width:0;height:57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" strokecolor="black [3040]">
                  <v:stroke endarrow="block"/>
                </v:shape>
                <v:line id="Straight Connector 144" o:spid="_x0000_s1065" style="position:absolute;visibility:visible;mso-wrap-style:square" from="16493,5671" to="16493,14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" strokecolor="black [3040]"/>
                <v:oval id="Oval 299" o:spid="_x0000_s1066" style="position:absolute;left:12384;width:8744;height:5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" fillcolor="white [3201]" strokecolor="black [3200]">
                  <v:textbox>
                    <w:txbxContent>
                      <w:p w14:paraId="6B24539E" w14:textId="77777777" w:rsidR="00F60458" w:rsidRDefault="00831FBD" w:rsidP="00831FB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Envir.</w:t>
                        </w:r>
                      </w:p>
                      <w:p w14:paraId="6BA8C28A" w14:textId="77777777" w:rsidR="00831FBD" w:rsidRPr="00B223C9" w:rsidRDefault="00831FBD" w:rsidP="00831FB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Anal</w:t>
                        </w:r>
                      </w:p>
                    </w:txbxContent>
                  </v:textbox>
                </v:oval>
                <v:rect id="Rectangle 146" o:spid="_x0000_s1067" style="position:absolute;left:16551;top:7581;width:6280;height:5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" fillcolor="white [3201]" strokecolor="black [3200]">
                  <v:textbox>
                    <w:txbxContent>
                      <w:p w14:paraId="52FB3BF4" w14:textId="77777777" w:rsidR="00F60458" w:rsidRPr="00B223C9" w:rsidRDefault="00F60458" w:rsidP="003220A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Tujuan Dunia Akhirat</w:t>
                        </w:r>
                      </w:p>
                    </w:txbxContent>
                  </v:textbox>
                </v:rect>
                <v:shape id="Straight Arrow Connector 152" o:spid="_x0000_s1068" type="#_x0000_t32" style="position:absolute;left:14989;top:10417;width:1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" strokecolor="black [3040]">
                  <v:stroke endarrow="open"/>
                </v:shape>
                <v:oval id="Oval 145" o:spid="_x0000_s1069" style="position:absolute;top:8160;width:6438;height:4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" fillcolor="white [3201]" strokecolor="black [3200]">
                  <v:textbox>
                    <w:txbxContent>
                      <w:p w14:paraId="7A6820CA" w14:textId="77777777" w:rsidR="00F60458" w:rsidRPr="00B223C9" w:rsidRDefault="00831FBD" w:rsidP="003220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Basic</w:t>
                        </w:r>
                      </w:p>
                    </w:txbxContent>
                  </v:textbox>
                </v:oval>
                <v:oval id="Oval 159" o:spid="_x0000_s1070" style="position:absolute;left:4340;top:14989;width:6439;height:5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" fillcolor="white [3201]" strokecolor="black [3200]">
                  <v:textbox>
                    <w:txbxContent>
                      <w:p w14:paraId="40F3633E" w14:textId="77777777" w:rsidR="00F60458" w:rsidRPr="00831FBD" w:rsidRDefault="00831FBD" w:rsidP="003220AD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31FBD">
                          <w:rPr>
                            <w:sz w:val="16"/>
                            <w:szCs w:val="16"/>
                          </w:rPr>
                          <w:t>Motivation</w:t>
                        </w:r>
                      </w:p>
                    </w:txbxContent>
                  </v:textbox>
                </v:oval>
                <v:oval id="Oval 298" o:spid="_x0000_s1071" style="position:absolute;left:5324;top:694;width:6439;height:5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" fillcolor="white [3201]" strokecolor="black [3200]">
                  <v:textbox>
                    <w:txbxContent>
                      <w:p w14:paraId="47E42E00" w14:textId="77777777" w:rsidR="00F60458" w:rsidRPr="00831FBD" w:rsidRDefault="00831FBD" w:rsidP="003220AD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31FBD">
                          <w:rPr>
                            <w:sz w:val="16"/>
                            <w:szCs w:val="16"/>
                          </w:rPr>
                          <w:t>Orientation</w:t>
                        </w:r>
                      </w:p>
                    </w:txbxContent>
                  </v:textbox>
                </v:oval>
                <v:shape id="Straight Arrow Connector 143" o:spid="_x0000_s1072" type="#_x0000_t32" style="position:absolute;left:9780;top:5671;width:1032;height:19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" strokecolor="black [3040]">
                  <v:stroke endarrow="open"/>
                </v:shape>
                <v:shape id="Straight Arrow Connector 151" o:spid="_x0000_s1073" type="#_x0000_t32" style="position:absolute;left:6423;top:10417;width:23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" strokecolor="black [3040]">
                  <v:stroke endarrow="open"/>
                </v:shape>
                <v:shape id="Straight Arrow Connector 156" o:spid="_x0000_s1074" type="#_x0000_t32" style="position:absolute;left:8738;top:12905;width:3020;height:25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" strokecolor="black [3040]">
                  <v:stroke endarrow="open"/>
                </v:shape>
                <w10:wrap type="topAndBottom"/>
              </v:group>
            </w:pict>
          </mc:Fallback>
        </mc:AlternateContent>
      </w:r>
    </w:p>
    <w:p w14:paraId="14346BC9" w14:textId="77777777" w:rsidR="003220AD" w:rsidRPr="00C92826" w:rsidRDefault="008B0E9D" w:rsidP="008B0E9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Gambar 3</w:t>
      </w:r>
    </w:p>
    <w:p w14:paraId="3A17B7F1" w14:textId="77777777" w:rsidR="003220AD" w:rsidRPr="00C92826" w:rsidRDefault="003220AD" w:rsidP="003220A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C92826">
        <w:rPr>
          <w:rFonts w:asciiTheme="majorBidi" w:hAnsiTheme="majorBidi" w:cstheme="majorBidi"/>
          <w:b/>
          <w:bCs/>
        </w:rPr>
        <w:t xml:space="preserve">Model </w:t>
      </w:r>
      <w:proofErr w:type="spellStart"/>
      <w:r w:rsidRPr="00C92826">
        <w:rPr>
          <w:rFonts w:asciiTheme="majorBidi" w:hAnsiTheme="majorBidi" w:cstheme="majorBidi"/>
          <w:b/>
          <w:bCs/>
        </w:rPr>
        <w:t>Manajemen</w:t>
      </w:r>
      <w:proofErr w:type="spellEnd"/>
      <w:r w:rsidRPr="00C9282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92826">
        <w:rPr>
          <w:rFonts w:asciiTheme="majorBidi" w:hAnsiTheme="majorBidi" w:cstheme="majorBidi"/>
          <w:b/>
          <w:bCs/>
        </w:rPr>
        <w:t>Strategis</w:t>
      </w:r>
      <w:proofErr w:type="spellEnd"/>
      <w:r w:rsidRPr="00C92826">
        <w:rPr>
          <w:rFonts w:asciiTheme="majorBidi" w:hAnsiTheme="majorBidi" w:cstheme="majorBidi"/>
          <w:b/>
          <w:bCs/>
        </w:rPr>
        <w:t xml:space="preserve"> Syariah (MSS)</w:t>
      </w:r>
    </w:p>
    <w:p w14:paraId="3AF85BB0" w14:textId="77777777" w:rsidR="003220AD" w:rsidRDefault="003220AD" w:rsidP="003220A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proofErr w:type="spellStart"/>
      <w:r w:rsidRPr="00C92826">
        <w:rPr>
          <w:rFonts w:asciiTheme="majorBidi" w:hAnsiTheme="majorBidi" w:cstheme="majorBidi"/>
          <w:b/>
          <w:bCs/>
        </w:rPr>
        <w:t>Sumber</w:t>
      </w:r>
      <w:proofErr w:type="spellEnd"/>
      <w:r w:rsidRPr="00C92826">
        <w:rPr>
          <w:rFonts w:asciiTheme="majorBidi" w:hAnsiTheme="majorBidi" w:cstheme="majorBidi"/>
          <w:b/>
          <w:bCs/>
        </w:rPr>
        <w:t xml:space="preserve">: Abdul Halim Isman, </w:t>
      </w:r>
      <w:proofErr w:type="spellStart"/>
      <w:r w:rsidRPr="00C92826">
        <w:rPr>
          <w:rFonts w:asciiTheme="majorBidi" w:hAnsiTheme="majorBidi" w:cstheme="majorBidi"/>
          <w:b/>
          <w:bCs/>
          <w:i/>
          <w:iCs/>
        </w:rPr>
        <w:t>Manajemen</w:t>
      </w:r>
      <w:proofErr w:type="spellEnd"/>
      <w:r w:rsidRPr="00C92826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C92826">
        <w:rPr>
          <w:rFonts w:asciiTheme="majorBidi" w:hAnsiTheme="majorBidi" w:cstheme="majorBidi"/>
          <w:b/>
          <w:bCs/>
          <w:i/>
          <w:iCs/>
        </w:rPr>
        <w:t>Strategis</w:t>
      </w:r>
      <w:proofErr w:type="spellEnd"/>
      <w:r w:rsidRPr="00C92826">
        <w:rPr>
          <w:rFonts w:asciiTheme="majorBidi" w:hAnsiTheme="majorBidi" w:cstheme="majorBidi"/>
          <w:b/>
          <w:bCs/>
          <w:i/>
          <w:iCs/>
        </w:rPr>
        <w:t xml:space="preserve"> Syariah</w:t>
      </w:r>
      <w:r w:rsidRPr="00C92826">
        <w:rPr>
          <w:rFonts w:asciiTheme="majorBidi" w:hAnsiTheme="majorBidi" w:cstheme="majorBidi"/>
          <w:b/>
          <w:bCs/>
        </w:rPr>
        <w:t>, h.63</w:t>
      </w:r>
    </w:p>
    <w:p w14:paraId="64E23F2F" w14:textId="553B7BFF" w:rsidR="003220AD" w:rsidRDefault="003220AD" w:rsidP="003220A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D9C8554" w14:textId="1F448C9E" w:rsidR="00D973B6" w:rsidRDefault="00D973B6" w:rsidP="00D973B6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C574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memperhat</w:t>
      </w:r>
      <w:r>
        <w:rPr>
          <w:rFonts w:asciiTheme="majorBidi" w:hAnsiTheme="majorBidi" w:cstheme="majorBidi"/>
          <w:sz w:val="24"/>
          <w:szCs w:val="24"/>
        </w:rPr>
        <w:t>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kelemahan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C5742">
        <w:rPr>
          <w:rFonts w:asciiTheme="majorBidi" w:hAnsiTheme="majorBidi" w:cstheme="majorBidi"/>
          <w:sz w:val="24"/>
          <w:szCs w:val="24"/>
        </w:rPr>
        <w:t xml:space="preserve">Abdul Halim Usman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merancang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MSS  yang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57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substansiasi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kei</w:t>
      </w:r>
      <w:r>
        <w:rPr>
          <w:rFonts w:asciiTheme="majorBidi" w:hAnsiTheme="majorBidi" w:cstheme="majorBidi"/>
          <w:sz w:val="24"/>
          <w:szCs w:val="24"/>
        </w:rPr>
        <w:t>slaman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pada </w:t>
      </w:r>
      <w:proofErr w:type="spellStart"/>
      <w:r>
        <w:rPr>
          <w:rFonts w:asciiTheme="majorBidi" w:hAnsiTheme="majorBidi" w:cstheme="majorBidi"/>
          <w:sz w:val="24"/>
          <w:szCs w:val="24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</w:t>
      </w:r>
      <w:r w:rsidRPr="007C5742">
        <w:rPr>
          <w:rFonts w:asciiTheme="majorBidi" w:hAnsiTheme="majorBidi" w:cstheme="majorBidi"/>
          <w:sz w:val="24"/>
          <w:szCs w:val="24"/>
        </w:rPr>
        <w:t>angkah-langkah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mana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Pr="007C5742">
        <w:rPr>
          <w:rFonts w:asciiTheme="majorBidi" w:hAnsiTheme="majorBidi" w:cstheme="majorBidi"/>
          <w:sz w:val="24"/>
          <w:szCs w:val="24"/>
        </w:rPr>
        <w:t>jemen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internal dan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eksternal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perumusan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visi-misi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C5742">
        <w:rPr>
          <w:rFonts w:asciiTheme="majorBidi" w:hAnsiTheme="majorBidi" w:cstheme="majorBidi"/>
          <w:sz w:val="24"/>
          <w:szCs w:val="24"/>
        </w:rPr>
        <w:t xml:space="preserve">strategi,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strategi, </w:t>
      </w:r>
      <w:proofErr w:type="spellStart"/>
      <w:r w:rsidRPr="007C5742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7C57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pemantauan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eva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luasi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 (Lukman &amp; Edy, 2007; </w:t>
      </w:r>
      <w:proofErr w:type="spellStart"/>
      <w:r>
        <w:rPr>
          <w:rFonts w:asciiTheme="majorBidi" w:hAnsiTheme="majorBidi" w:cstheme="majorBidi"/>
          <w:sz w:val="24"/>
          <w:szCs w:val="24"/>
        </w:rPr>
        <w:t>Riawan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Amin, 2009).</w:t>
      </w:r>
    </w:p>
    <w:p w14:paraId="569EDC84" w14:textId="6B41AF4E" w:rsidR="003220AD" w:rsidRDefault="003220AD" w:rsidP="003220A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Usman </w:t>
      </w:r>
      <w:proofErr w:type="spellStart"/>
      <w:r>
        <w:rPr>
          <w:rFonts w:asciiTheme="majorBidi" w:hAnsiTheme="majorBidi" w:cstheme="majorBidi"/>
          <w:sz w:val="24"/>
          <w:szCs w:val="24"/>
        </w:rPr>
        <w:t>kelebihan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MSS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menyempurnakan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Islami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mengarahkan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menajamen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Islami, </w:t>
      </w:r>
      <w:proofErr w:type="spellStart"/>
      <w:r>
        <w:rPr>
          <w:rFonts w:asciiTheme="majorBidi" w:hAnsiTheme="majorBidi" w:cstheme="majorBidi"/>
          <w:sz w:val="24"/>
          <w:szCs w:val="24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mengarahkan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terhindar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orientasi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keduaniaan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Usman </w:t>
      </w:r>
      <w:proofErr w:type="spellStart"/>
      <w:r>
        <w:rPr>
          <w:rFonts w:asciiTheme="majorBidi" w:hAnsiTheme="majorBidi" w:cstheme="majorBidi"/>
          <w:sz w:val="24"/>
          <w:szCs w:val="24"/>
        </w:rPr>
        <w:t>menegaskan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MSS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berazaskan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tauhid, </w:t>
      </w:r>
      <w:proofErr w:type="spellStart"/>
      <w:r>
        <w:rPr>
          <w:rFonts w:asciiTheme="majorBidi" w:hAnsiTheme="majorBidi" w:cstheme="majorBidi"/>
          <w:sz w:val="24"/>
          <w:szCs w:val="24"/>
        </w:rPr>
        <w:t>berorientasi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duniawai-ukhrowi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motivasi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mardlatillah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 dan </w:t>
      </w:r>
      <w:proofErr w:type="spellStart"/>
      <w:r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D973B6">
        <w:rPr>
          <w:rFonts w:asciiTheme="majorBidi" w:hAnsiTheme="majorBidi" w:cstheme="majorBidi"/>
          <w:sz w:val="24"/>
          <w:szCs w:val="24"/>
        </w:rPr>
        <w:t>Syariah</w:t>
      </w:r>
      <w:r>
        <w:rPr>
          <w:rFonts w:asciiTheme="majorBidi" w:hAnsiTheme="majorBidi" w:cstheme="majorBidi"/>
          <w:sz w:val="24"/>
          <w:szCs w:val="24"/>
        </w:rPr>
        <w:t xml:space="preserve">. MSS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memasukkan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pada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startegis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Usman </w:t>
      </w:r>
      <w:proofErr w:type="spellStart"/>
      <w:r>
        <w:rPr>
          <w:rFonts w:asciiTheme="majorBidi" w:hAnsiTheme="majorBidi" w:cstheme="majorBidi"/>
          <w:sz w:val="24"/>
          <w:szCs w:val="24"/>
        </w:rPr>
        <w:t>percaya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MSS </w:t>
      </w:r>
      <w:proofErr w:type="spellStart"/>
      <w:r>
        <w:rPr>
          <w:rFonts w:asciiTheme="majorBidi" w:hAnsiTheme="majorBidi" w:cstheme="majorBidi"/>
          <w:sz w:val="24"/>
          <w:szCs w:val="24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problematika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pokok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steril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spiritual. Usman </w:t>
      </w:r>
      <w:proofErr w:type="spellStart"/>
      <w:r>
        <w:rPr>
          <w:rFonts w:asciiTheme="majorBidi" w:hAnsiTheme="majorBidi" w:cstheme="majorBidi"/>
          <w:sz w:val="24"/>
          <w:szCs w:val="24"/>
        </w:rPr>
        <w:t>menyebutkan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D973B6">
        <w:rPr>
          <w:rFonts w:asciiTheme="majorBidi" w:hAnsiTheme="majorBidi" w:cstheme="majorBidi"/>
          <w:sz w:val="24"/>
          <w:szCs w:val="24"/>
        </w:rPr>
        <w:t xml:space="preserve"> (Halim Usman, 105:66)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77EAA1E" w14:textId="23D34D6F" w:rsidR="00C9713E" w:rsidRPr="00A86C48" w:rsidRDefault="00C9713E" w:rsidP="00C9713E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MSS juga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yang juga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luput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kelemahan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Setidaknya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kelemahan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model MSS.  (1) MSS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model yang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menyajikan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substansiasi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spiritual,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menspiritualkan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sumberdaya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pelaku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.  (2) Model yang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ditawarkan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oleh Usman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meru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Pr="00A86C48">
        <w:rPr>
          <w:rFonts w:asciiTheme="majorBidi" w:hAnsiTheme="majorBidi" w:cstheme="majorBidi"/>
          <w:sz w:val="24"/>
          <w:szCs w:val="24"/>
        </w:rPr>
        <w:t>juk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pada model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dirancang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oleh Wheelen-Hunger,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memasukkan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pemetaan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strategi,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mengabaikan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sentral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kelemahan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dianalisis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Suwardi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Luis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. (3) MSS yang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ditawarkan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oleh Abdul Halim juga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ditujukan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Islam, 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substansiasi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ban</w:t>
      </w:r>
      <w:r>
        <w:rPr>
          <w:rFonts w:asciiTheme="majorBidi" w:hAnsiTheme="majorBidi" w:cstheme="majorBidi"/>
          <w:sz w:val="24"/>
          <w:szCs w:val="24"/>
        </w:rPr>
        <w:t>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bernuansa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ketimbang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86C48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86C48">
        <w:rPr>
          <w:rFonts w:asciiTheme="majorBidi" w:hAnsiTheme="majorBidi" w:cstheme="majorBidi"/>
          <w:sz w:val="24"/>
          <w:szCs w:val="24"/>
        </w:rPr>
        <w:t xml:space="preserve">. </w:t>
      </w:r>
    </w:p>
    <w:p w14:paraId="41510588" w14:textId="4E75F47B" w:rsidR="00C9713E" w:rsidRDefault="00C9713E" w:rsidP="002A435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model-model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1342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kelebih</w:t>
      </w:r>
      <w:r w:rsidR="002A435B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ke</w:t>
      </w:r>
      <w:r w:rsidR="00F61342">
        <w:rPr>
          <w:rFonts w:asciiTheme="majorBidi" w:hAnsiTheme="majorBidi" w:cstheme="majorBidi"/>
          <w:sz w:val="24"/>
          <w:szCs w:val="24"/>
        </w:rPr>
        <w:t>lemahannya</w:t>
      </w:r>
      <w:proofErr w:type="spellEnd"/>
      <w:r w:rsidR="00F6134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ditemukan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dimodifikasi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MIN </w:t>
      </w:r>
      <w:r w:rsidR="00AF475C">
        <w:rPr>
          <w:rFonts w:asciiTheme="majorBidi" w:hAnsiTheme="majorBidi" w:cstheme="majorBidi"/>
          <w:sz w:val="24"/>
          <w:szCs w:val="24"/>
        </w:rPr>
        <w:t>02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menggabungkan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kelebihan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SPEx2 dan MSS, dan </w:t>
      </w:r>
      <w:proofErr w:type="spellStart"/>
      <w:r>
        <w:rPr>
          <w:rFonts w:asciiTheme="majorBidi" w:hAnsiTheme="majorBidi" w:cstheme="majorBidi"/>
          <w:sz w:val="24"/>
          <w:szCs w:val="24"/>
        </w:rPr>
        <w:t>sebaliknya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menutupi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kelemahan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keduanya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Model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menyediakan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mengimplementasikan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strategi, </w:t>
      </w:r>
      <w:proofErr w:type="spellStart"/>
      <w:r>
        <w:rPr>
          <w:rFonts w:asciiTheme="majorBidi" w:hAnsiTheme="majorBidi" w:cstheme="majorBidi"/>
          <w:sz w:val="24"/>
          <w:szCs w:val="24"/>
        </w:rPr>
        <w:t>mendorong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model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spiritual. Selain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, model yang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dimodifikasi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 w:rsidR="00F61342">
        <w:rPr>
          <w:rFonts w:asciiTheme="majorBidi" w:hAnsiTheme="majorBidi" w:cstheme="majorBidi"/>
          <w:sz w:val="24"/>
          <w:szCs w:val="24"/>
        </w:rPr>
        <w:t xml:space="preserve"> </w:t>
      </w:r>
      <w:r w:rsidR="00BB557C">
        <w:rPr>
          <w:rFonts w:asciiTheme="majorBidi" w:hAnsiTheme="majorBidi" w:cstheme="majorBidi"/>
          <w:sz w:val="24"/>
          <w:szCs w:val="24"/>
        </w:rPr>
        <w:t xml:space="preserve">Kota Tangerang Selatan </w:t>
      </w:r>
      <w:r w:rsidR="00F61342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dikembangkannya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mengefektifkan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diimplementasikan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A43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5B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D973B6">
        <w:rPr>
          <w:rFonts w:asciiTheme="majorBidi" w:hAnsiTheme="majorBidi" w:cstheme="majorBidi"/>
          <w:sz w:val="24"/>
          <w:szCs w:val="24"/>
        </w:rPr>
        <w:t xml:space="preserve"> (Andreas, 2016:13)</w:t>
      </w:r>
      <w:r w:rsidR="002A435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E2DD7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="00CE2D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2DD7">
        <w:rPr>
          <w:rFonts w:asciiTheme="majorBidi" w:hAnsiTheme="majorBidi" w:cstheme="majorBidi"/>
          <w:sz w:val="24"/>
          <w:szCs w:val="24"/>
        </w:rPr>
        <w:t>menamakan</w:t>
      </w:r>
      <w:proofErr w:type="spellEnd"/>
      <w:r w:rsidR="00CE2DD7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="00CE2DD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CE2D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2DD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CE2D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2DD7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CE2D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2DD7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CE2D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2DD7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="00CE2DD7">
        <w:rPr>
          <w:rFonts w:asciiTheme="majorBidi" w:hAnsiTheme="majorBidi" w:cstheme="majorBidi"/>
          <w:sz w:val="24"/>
          <w:szCs w:val="24"/>
        </w:rPr>
        <w:t xml:space="preserve"> Spiritual dan </w:t>
      </w:r>
      <w:proofErr w:type="spellStart"/>
      <w:r w:rsidR="00CE2DD7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CE2DD7">
        <w:rPr>
          <w:rFonts w:asciiTheme="majorBidi" w:hAnsiTheme="majorBidi" w:cstheme="majorBidi"/>
          <w:sz w:val="24"/>
          <w:szCs w:val="24"/>
        </w:rPr>
        <w:t xml:space="preserve"> (MSBSP).</w:t>
      </w:r>
    </w:p>
    <w:p w14:paraId="3A10BFE9" w14:textId="77777777" w:rsidR="002A435B" w:rsidRDefault="00414B7D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966464" behindDoc="0" locked="0" layoutInCell="1" allowOverlap="1" wp14:anchorId="6DED7249" wp14:editId="49464CA3">
                <wp:simplePos x="0" y="0"/>
                <wp:positionH relativeFrom="column">
                  <wp:posOffset>422910</wp:posOffset>
                </wp:positionH>
                <wp:positionV relativeFrom="paragraph">
                  <wp:posOffset>180975</wp:posOffset>
                </wp:positionV>
                <wp:extent cx="4314825" cy="4953000"/>
                <wp:effectExtent l="0" t="0" r="1047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953000"/>
                          <a:chOff x="0" y="0"/>
                          <a:chExt cx="4881880" cy="5791200"/>
                        </a:xfrm>
                      </wpg:grpSpPr>
                      <wps:wsp>
                        <wps:cNvPr id="331" name="Oval 331"/>
                        <wps:cNvSpPr>
                          <a:spLocks/>
                        </wps:cNvSpPr>
                        <wps:spPr>
                          <a:xfrm>
                            <a:off x="1930400" y="2489200"/>
                            <a:ext cx="1301750" cy="1017767"/>
                          </a:xfrm>
                          <a:prstGeom prst="ellips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E6046" w14:textId="77777777" w:rsidR="00F60458" w:rsidRPr="0059473D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  <w:p w14:paraId="3E200CA3" w14:textId="77777777" w:rsidR="00F60458" w:rsidRPr="002B74B2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2B74B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Formulasi Strategi</w:t>
                              </w:r>
                            </w:p>
                            <w:p w14:paraId="6E918D52" w14:textId="77777777" w:rsidR="00F60458" w:rsidRPr="002B74B2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2B74B2">
                                <w:rPr>
                                  <w:sz w:val="14"/>
                                  <w:szCs w:val="14"/>
                                </w:rPr>
                                <w:t>Visi, Misi, Tujuan, ALI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2B74B2">
                                <w:rPr>
                                  <w:sz w:val="14"/>
                                  <w:szCs w:val="14"/>
                                </w:rPr>
                                <w:t xml:space="preserve"> Strategi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Oval 332"/>
                        <wps:cNvSpPr>
                          <a:spLocks/>
                        </wps:cNvSpPr>
                        <wps:spPr>
                          <a:xfrm>
                            <a:off x="774700" y="4635500"/>
                            <a:ext cx="1664970" cy="1028065"/>
                          </a:xfrm>
                          <a:prstGeom prst="ellips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3CF493" w14:textId="77777777" w:rsidR="00F60458" w:rsidRPr="000F5D9A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  <w:p w14:paraId="167F8013" w14:textId="77777777" w:rsidR="00F60458" w:rsidRPr="002B74B2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2B74B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Implementasi Strategi</w:t>
                              </w:r>
                            </w:p>
                            <w:p w14:paraId="3461161F" w14:textId="77777777" w:rsidR="00F60458" w:rsidRPr="002B74B2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Kepemimpinan, budaya, penganggaran, struktur 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Oval 324"/>
                        <wps:cNvSpPr>
                          <a:spLocks/>
                        </wps:cNvSpPr>
                        <wps:spPr>
                          <a:xfrm>
                            <a:off x="508000" y="3302000"/>
                            <a:ext cx="1397000" cy="911225"/>
                          </a:xfrm>
                          <a:prstGeom prst="ellips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4BA7D2" w14:textId="77777777" w:rsidR="00F60458" w:rsidRPr="000F5D9A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  <w:p w14:paraId="1A71FBDB" w14:textId="77777777" w:rsidR="00F60458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Pemantn &amp; Penylrs</w:t>
                              </w:r>
                              <w:r w:rsidRPr="002B74B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Kembali</w:t>
                              </w:r>
                            </w:p>
                            <w:p w14:paraId="21D7CEDC" w14:textId="77777777" w:rsidR="00F60458" w:rsidRPr="00E82595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Buln</w:t>
                              </w:r>
                              <w:r w:rsidRPr="00E82595">
                                <w:rPr>
                                  <w:sz w:val="16"/>
                                  <w:szCs w:val="16"/>
                                </w:rPr>
                                <w:t>an &amp; Tahunan</w:t>
                              </w:r>
                            </w:p>
                            <w:p w14:paraId="6F27A0A4" w14:textId="77777777" w:rsidR="00F60458" w:rsidRPr="00E82595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t\</w:t>
                              </w:r>
                            </w:p>
                            <w:p w14:paraId="5E4AA1CC" w14:textId="77777777" w:rsidR="00F60458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702DF070" w14:textId="77777777" w:rsidR="00F60458" w:rsidRPr="005846DA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  <w:p w14:paraId="2D6DF705" w14:textId="77777777" w:rsidR="00F60458" w:rsidRPr="002B74B2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Straight Arrow Connector 326"/>
                        <wps:cNvCnPr>
                          <a:cxnSpLocks/>
                        </wps:cNvCnPr>
                        <wps:spPr>
                          <a:xfrm>
                            <a:off x="3352800" y="3136900"/>
                            <a:ext cx="254000" cy="206375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" name="Straight Arrow Connector 329"/>
                        <wps:cNvCnPr>
                          <a:cxnSpLocks/>
                        </wps:cNvCnPr>
                        <wps:spPr>
                          <a:xfrm flipH="1" flipV="1">
                            <a:off x="1308100" y="4279900"/>
                            <a:ext cx="128436" cy="268080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" name="Straight Arrow Connector 327"/>
                        <wps:cNvCnPr>
                          <a:cxnSpLocks/>
                        </wps:cNvCnPr>
                        <wps:spPr>
                          <a:xfrm flipV="1">
                            <a:off x="1562100" y="3111500"/>
                            <a:ext cx="328295" cy="206375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5" name="Oval 335"/>
                        <wps:cNvSpPr>
                          <a:spLocks/>
                        </wps:cNvSpPr>
                        <wps:spPr>
                          <a:xfrm>
                            <a:off x="3390900" y="3289300"/>
                            <a:ext cx="1301750" cy="915035"/>
                          </a:xfrm>
                          <a:prstGeom prst="ellips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2EB45E" w14:textId="77777777" w:rsidR="00F60458" w:rsidRPr="0059473D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4</w:t>
                              </w:r>
                            </w:p>
                            <w:p w14:paraId="01CA36EB" w14:textId="77777777" w:rsidR="00F60458" w:rsidRPr="002B74B2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Pemetaan Strategi</w:t>
                              </w:r>
                            </w:p>
                            <w:p w14:paraId="45A994C3" w14:textId="77777777" w:rsidR="00F60458" w:rsidRPr="00B010B0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4"/>
                                  <w:szCs w:val="14"/>
                                </w:rPr>
                                <w:t>8 SNP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Oval 336"/>
                        <wps:cNvSpPr>
                          <a:spLocks/>
                        </wps:cNvSpPr>
                        <wps:spPr>
                          <a:xfrm>
                            <a:off x="2844800" y="4635500"/>
                            <a:ext cx="1470025" cy="1019810"/>
                          </a:xfrm>
                          <a:prstGeom prst="ellips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9C0FE0" w14:textId="77777777" w:rsidR="00F60458" w:rsidRPr="0059473D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  <w:p w14:paraId="2C19B860" w14:textId="77777777" w:rsidR="00F60458" w:rsidRPr="002B74B2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Penyelarasan Organisasi</w:t>
                              </w:r>
                            </w:p>
                            <w:p w14:paraId="71C316F6" w14:textId="77777777" w:rsidR="00F60458" w:rsidRPr="002B74B2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Vertikal, Horizontal, Individual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Straight Arrow Connector 333"/>
                        <wps:cNvCnPr>
                          <a:cxnSpLocks/>
                        </wps:cNvCnPr>
                        <wps:spPr>
                          <a:xfrm flipH="1">
                            <a:off x="3683000" y="4254500"/>
                            <a:ext cx="120015" cy="335915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Regular Pentagon 339"/>
                        <wps:cNvSpPr>
                          <a:spLocks/>
                        </wps:cNvSpPr>
                        <wps:spPr>
                          <a:xfrm>
                            <a:off x="1943100" y="3568700"/>
                            <a:ext cx="1362710" cy="1015365"/>
                          </a:xfrm>
                          <a:prstGeom prst="pentagon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145448" w14:textId="77777777" w:rsidR="00F60458" w:rsidRPr="00806E29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06E2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Komit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men Kepemimpinan terhadap MSBSP</w:t>
                              </w:r>
                            </w:p>
                            <w:p w14:paraId="00F20143" w14:textId="77777777" w:rsidR="00F60458" w:rsidRDefault="00F60458" w:rsidP="002A435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Straight Arrow Connector 340"/>
                        <wps:cNvCnPr>
                          <a:cxnSpLocks/>
                        </wps:cNvCnPr>
                        <wps:spPr>
                          <a:xfrm>
                            <a:off x="2552700" y="2184400"/>
                            <a:ext cx="7952" cy="305352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Oval 15"/>
                        <wps:cNvSpPr>
                          <a:spLocks/>
                        </wps:cNvSpPr>
                        <wps:spPr>
                          <a:xfrm>
                            <a:off x="1612900" y="1244600"/>
                            <a:ext cx="1897811" cy="930302"/>
                          </a:xfrm>
                          <a:prstGeom prst="ellips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8A5D9D" w14:textId="77777777" w:rsidR="00F60458" w:rsidRPr="0059473D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  <w:p w14:paraId="4C364E37" w14:textId="77777777" w:rsidR="00F60458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Mengembgkan  pembelajaran </w:t>
                              </w:r>
                            </w:p>
                            <w:p w14:paraId="5A636953" w14:textId="77777777" w:rsidR="00F60458" w:rsidRPr="00F62CAD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mendapatkan, Menguasai, menggunakan, mengevaluasi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>
                          <a:cxnSpLocks/>
                        </wps:cNvCnPr>
                        <wps:spPr>
                          <a:xfrm>
                            <a:off x="2527300" y="927100"/>
                            <a:ext cx="0" cy="317500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Connector 229"/>
                        <wps:cNvCnPr/>
                        <wps:spPr>
                          <a:xfrm>
                            <a:off x="3505200" y="1689100"/>
                            <a:ext cx="1371600" cy="0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Straight Connector 230"/>
                        <wps:cNvCnPr/>
                        <wps:spPr>
                          <a:xfrm>
                            <a:off x="3238500" y="431800"/>
                            <a:ext cx="1639019" cy="0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Connector 231"/>
                        <wps:cNvCnPr/>
                        <wps:spPr>
                          <a:xfrm flipH="1">
                            <a:off x="4838700" y="431800"/>
                            <a:ext cx="43180" cy="53570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Straight Connector 232"/>
                        <wps:cNvCnPr/>
                        <wps:spPr>
                          <a:xfrm flipV="1">
                            <a:off x="0" y="5791200"/>
                            <a:ext cx="48304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Straight Connector 233"/>
                        <wps:cNvCnPr/>
                        <wps:spPr>
                          <a:xfrm flipH="1">
                            <a:off x="0" y="431800"/>
                            <a:ext cx="43180" cy="53568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5" name="Straight Connector 235"/>
                        <wps:cNvCnPr/>
                        <wps:spPr>
                          <a:xfrm>
                            <a:off x="50800" y="431800"/>
                            <a:ext cx="1518249" cy="0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Straight Connector 236"/>
                        <wps:cNvCnPr/>
                        <wps:spPr>
                          <a:xfrm>
                            <a:off x="38100" y="1689100"/>
                            <a:ext cx="1570007" cy="0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429000" y="2032000"/>
                            <a:ext cx="1255202" cy="866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26FF51" w14:textId="77777777" w:rsidR="00F60458" w:rsidRPr="005846DA" w:rsidRDefault="00F60458" w:rsidP="002A435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AC2D99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6"/>
                                  <w:szCs w:val="16"/>
                                </w:rPr>
                                <w:t>Curiosity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, optimis, konsisten, visioner, belajat tim, dll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Oval 323"/>
                        <wps:cNvSpPr>
                          <a:spLocks/>
                        </wps:cNvSpPr>
                        <wps:spPr>
                          <a:xfrm>
                            <a:off x="1562100" y="0"/>
                            <a:ext cx="1995778" cy="922352"/>
                          </a:xfrm>
                          <a:prstGeom prst="ellips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3DFB01" w14:textId="77777777" w:rsidR="00F60458" w:rsidRPr="0059473D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59473D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  <w:p w14:paraId="0ED32A09" w14:textId="77777777" w:rsidR="00F60458" w:rsidRPr="002B74B2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B74B2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Spiritualisasi SDM</w:t>
                              </w:r>
                            </w:p>
                            <w:p w14:paraId="5600587C" w14:textId="77777777" w:rsidR="00F60458" w:rsidRPr="002B74B2" w:rsidRDefault="00F60458" w:rsidP="002A435B">
                              <w:pPr>
                                <w:spacing w:after="0" w:line="240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B74B2">
                                <w:rPr>
                                  <w:sz w:val="14"/>
                                  <w:szCs w:val="14"/>
                                </w:rPr>
                                <w:t xml:space="preserve">Peneladanan,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penguatan kebersamaan, pendidikan, pembiasaan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56000" y="711200"/>
                            <a:ext cx="1219835" cy="52453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7829A1" w14:textId="77777777" w:rsidR="00F60458" w:rsidRPr="005846DA" w:rsidRDefault="00F60458" w:rsidP="002A435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Iman, takwa, ihsan, ikhlas, syukur, sabar, dll.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D7249" id="Group 4" o:spid="_x0000_s1075" style="position:absolute;left:0;text-align:left;margin-left:33.3pt;margin-top:14.25pt;width:339.75pt;height:390pt;z-index:251966464;mso-width-relative:margin;mso-height-relative:margin" coordsize="48818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">
                <v:oval id="Oval 331" o:spid="_x0000_s1076" style="position:absolute;left:19304;top:24892;width:13017;height:10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" fillcolor="white [3201]" strokecolor="black [3213]" strokeweight=".5pt">
                  <v:path arrowok="t"/>
                  <v:textbox>
                    <w:txbxContent>
                      <w:p w14:paraId="10DE6046" w14:textId="77777777" w:rsidR="00F60458" w:rsidRPr="0059473D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3</w:t>
                        </w:r>
                      </w:p>
                      <w:p w14:paraId="3E200CA3" w14:textId="77777777" w:rsidR="00F60458" w:rsidRPr="002B74B2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B74B2">
                          <w:rPr>
                            <w:b/>
                            <w:bCs/>
                            <w:sz w:val="18"/>
                            <w:szCs w:val="18"/>
                          </w:rPr>
                          <w:t>Formulasi Strategi</w:t>
                        </w:r>
                      </w:p>
                      <w:p w14:paraId="6E918D52" w14:textId="77777777" w:rsidR="00F60458" w:rsidRPr="002B74B2" w:rsidRDefault="00F60458" w:rsidP="002A435B">
                        <w:pPr>
                          <w:spacing w:after="0" w:line="240" w:lineRule="auto"/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2B74B2">
                          <w:rPr>
                            <w:sz w:val="14"/>
                            <w:szCs w:val="14"/>
                          </w:rPr>
                          <w:t>Visi, Misi, Tujuan, ALI</w:t>
                        </w:r>
                        <w:r>
                          <w:rPr>
                            <w:sz w:val="14"/>
                            <w:szCs w:val="14"/>
                          </w:rPr>
                          <w:t>,</w:t>
                        </w:r>
                        <w:r w:rsidRPr="002B74B2">
                          <w:rPr>
                            <w:sz w:val="14"/>
                            <w:szCs w:val="14"/>
                          </w:rPr>
                          <w:t xml:space="preserve"> Strategi</w:t>
                        </w:r>
                      </w:p>
                    </w:txbxContent>
                  </v:textbox>
                </v:oval>
                <v:oval id="Oval 332" o:spid="_x0000_s1077" style="position:absolute;left:7747;top:46355;width:16649;height:10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" fillcolor="white [3201]" strokecolor="black [3213]" strokeweight=".5pt">
                  <v:path arrowok="t"/>
                  <v:textbox>
                    <w:txbxContent>
                      <w:p w14:paraId="2D3CF493" w14:textId="77777777" w:rsidR="00F60458" w:rsidRPr="000F5D9A" w:rsidRDefault="00F60458" w:rsidP="002A435B">
                        <w:pPr>
                          <w:spacing w:after="0" w:line="240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6</w:t>
                        </w:r>
                      </w:p>
                      <w:p w14:paraId="167F8013" w14:textId="77777777" w:rsidR="00F60458" w:rsidRPr="002B74B2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B74B2">
                          <w:rPr>
                            <w:b/>
                            <w:bCs/>
                            <w:sz w:val="18"/>
                            <w:szCs w:val="18"/>
                          </w:rPr>
                          <w:t>Implementasi Strategi</w:t>
                        </w:r>
                      </w:p>
                      <w:p w14:paraId="3461161F" w14:textId="77777777" w:rsidR="00F60458" w:rsidRPr="002B74B2" w:rsidRDefault="00F60458" w:rsidP="002A435B">
                        <w:pPr>
                          <w:spacing w:after="0" w:line="240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Kepemimpinan, budaya, penganggaran, struktur org</w:t>
                        </w:r>
                      </w:p>
                    </w:txbxContent>
                  </v:textbox>
                </v:oval>
                <v:oval id="Oval 324" o:spid="_x0000_s1078" style="position:absolute;left:5080;top:33020;width:13970;height:9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" fillcolor="white [3201]" strokecolor="black [3213]" strokeweight=".5pt">
                  <v:path arrowok="t"/>
                  <v:textbox>
                    <w:txbxContent>
                      <w:p w14:paraId="3D4BA7D2" w14:textId="77777777" w:rsidR="00F60458" w:rsidRPr="000F5D9A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7</w:t>
                        </w:r>
                      </w:p>
                      <w:p w14:paraId="1A71FBDB" w14:textId="77777777" w:rsidR="00F60458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Pemantn &amp; Penylrs</w:t>
                        </w:r>
                        <w:r w:rsidRPr="002B74B2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Kembali</w:t>
                        </w:r>
                      </w:p>
                      <w:p w14:paraId="21D7CEDC" w14:textId="77777777" w:rsidR="00F60458" w:rsidRPr="00E82595" w:rsidRDefault="00F60458" w:rsidP="002A435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Buln</w:t>
                        </w:r>
                        <w:r w:rsidRPr="00E82595">
                          <w:rPr>
                            <w:sz w:val="16"/>
                            <w:szCs w:val="16"/>
                          </w:rPr>
                          <w:t>an &amp; Tahunan</w:t>
                        </w:r>
                      </w:p>
                      <w:p w14:paraId="6F27A0A4" w14:textId="77777777" w:rsidR="00F60458" w:rsidRPr="00E82595" w:rsidRDefault="00F60458" w:rsidP="002A435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t\</w:t>
                        </w:r>
                      </w:p>
                      <w:p w14:paraId="5E4AA1CC" w14:textId="77777777" w:rsidR="00F60458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02DF070" w14:textId="77777777" w:rsidR="00F60458" w:rsidRPr="005846DA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  <w:p w14:paraId="2D6DF705" w14:textId="77777777" w:rsidR="00F60458" w:rsidRPr="002B74B2" w:rsidRDefault="00F60458" w:rsidP="002A435B">
                        <w:pPr>
                          <w:spacing w:after="0" w:line="240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oval>
                <v:shape id="Straight Arrow Connector 326" o:spid="_x0000_s1079" type="#_x0000_t32" style="position:absolute;left:33528;top:31369;width:2540;height:2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" strokecolor="black [3213]" strokeweight="6pt">
                  <v:stroke endarrow="block"/>
                  <o:lock v:ext="edit" shapetype="f"/>
                </v:shape>
                <v:shape id="Straight Arrow Connector 329" o:spid="_x0000_s1080" type="#_x0000_t32" style="position:absolute;left:13081;top:42799;width:1284;height:26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" strokecolor="black [3213]" strokeweight="6pt">
                  <v:stroke endarrow="block"/>
                  <o:lock v:ext="edit" shapetype="f"/>
                </v:shape>
                <v:shape id="Straight Arrow Connector 327" o:spid="_x0000_s1081" type="#_x0000_t32" style="position:absolute;left:15621;top:31115;width:3282;height:20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" strokecolor="black [3213]" strokeweight="6pt">
                  <v:stroke endarrow="block"/>
                  <o:lock v:ext="edit" shapetype="f"/>
                </v:shape>
                <v:oval id="Oval 335" o:spid="_x0000_s1082" style="position:absolute;left:33909;top:32893;width:13017;height:9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" fillcolor="white [3201]" strokecolor="black [3213]" strokeweight=".5pt">
                  <v:path arrowok="t"/>
                  <v:textbox>
                    <w:txbxContent>
                      <w:p w14:paraId="132EB45E" w14:textId="77777777" w:rsidR="00F60458" w:rsidRPr="0059473D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>4</w:t>
                        </w:r>
                      </w:p>
                      <w:p w14:paraId="01CA36EB" w14:textId="77777777" w:rsidR="00F60458" w:rsidRPr="002B74B2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Pemetaan Strategi</w:t>
                        </w:r>
                      </w:p>
                      <w:p w14:paraId="45A994C3" w14:textId="77777777" w:rsidR="00F60458" w:rsidRPr="00B010B0" w:rsidRDefault="00F60458" w:rsidP="002A435B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10"/>
                            <w:szCs w:val="10"/>
                          </w:rPr>
                        </w:pPr>
                        <w:r>
                          <w:rPr>
                            <w:i/>
                            <w:iCs/>
                            <w:sz w:val="14"/>
                            <w:szCs w:val="14"/>
                          </w:rPr>
                          <w:t>8 SNP</w:t>
                        </w:r>
                      </w:p>
                    </w:txbxContent>
                  </v:textbox>
                </v:oval>
                <v:oval id="Oval 336" o:spid="_x0000_s1083" style="position:absolute;left:28448;top:46355;width:14700;height:10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" fillcolor="white [3201]" strokecolor="black [3213]" strokeweight=".5pt">
                  <v:path arrowok="t"/>
                  <v:textbox>
                    <w:txbxContent>
                      <w:p w14:paraId="069C0FE0" w14:textId="77777777" w:rsidR="00F60458" w:rsidRPr="0059473D" w:rsidRDefault="00F60458" w:rsidP="002A435B">
                        <w:pPr>
                          <w:spacing w:after="0" w:line="240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5</w:t>
                        </w:r>
                      </w:p>
                      <w:p w14:paraId="2C19B860" w14:textId="77777777" w:rsidR="00F60458" w:rsidRPr="002B74B2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Penyelarasan Organisasi</w:t>
                        </w:r>
                      </w:p>
                      <w:p w14:paraId="71C316F6" w14:textId="77777777" w:rsidR="00F60458" w:rsidRPr="002B74B2" w:rsidRDefault="00F60458" w:rsidP="002A435B">
                        <w:pPr>
                          <w:spacing w:after="0" w:line="240" w:lineRule="auto"/>
                          <w:jc w:val="center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Vertikal, Horizontal, Individual</w:t>
                        </w:r>
                      </w:p>
                    </w:txbxContent>
                  </v:textbox>
                </v:oval>
                <v:shape id="Straight Arrow Connector 333" o:spid="_x0000_s1084" type="#_x0000_t32" style="position:absolute;left:36830;top:42545;width:1200;height:33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" strokecolor="black [3213]" strokeweight="6pt">
                  <v:stroke endarrow="block"/>
                  <o:lock v:ext="edit" shapetype="f"/>
                </v:shape>
                <v:shape id="Regular Pentagon 339" o:spid="_x0000_s1085" type="#_x0000_t56" style="position:absolute;left:19431;top:35687;width:13627;height:10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" fillcolor="white [3201]" strokecolor="black [3213]">
                  <v:path arrowok="t"/>
                  <v:textbox>
                    <w:txbxContent>
                      <w:p w14:paraId="22145448" w14:textId="77777777" w:rsidR="00F60458" w:rsidRPr="00806E29" w:rsidRDefault="00F60458" w:rsidP="002A435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06E29">
                          <w:rPr>
                            <w:b/>
                            <w:bCs/>
                            <w:sz w:val="18"/>
                            <w:szCs w:val="18"/>
                          </w:rPr>
                          <w:t>Komit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men Kepemimpinan terhadap MSBSP</w:t>
                        </w:r>
                      </w:p>
                      <w:p w14:paraId="00F20143" w14:textId="77777777" w:rsidR="00F60458" w:rsidRDefault="00F60458" w:rsidP="002A435B">
                        <w:pPr>
                          <w:jc w:val="center"/>
                        </w:pPr>
                      </w:p>
                    </w:txbxContent>
                  </v:textbox>
                </v:shape>
                <v:shape id="Straight Arrow Connector 340" o:spid="_x0000_s1086" type="#_x0000_t32" style="position:absolute;left:25527;top:21844;width:79;height:30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" strokecolor="black [3213]" strokeweight="6pt">
                  <v:stroke endarrow="block"/>
                  <o:lock v:ext="edit" shapetype="f"/>
                </v:shape>
                <v:oval id="Oval 15" o:spid="_x0000_s1087" style="position:absolute;left:16129;top:12446;width:18978;height:9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" fillcolor="white [3201]" strokecolor="black [3213]" strokeweight=".5pt">
                  <v:path arrowok="t"/>
                  <v:textbox>
                    <w:txbxContent>
                      <w:p w14:paraId="798A5D9D" w14:textId="77777777" w:rsidR="00F60458" w:rsidRPr="0059473D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</w:t>
                        </w:r>
                      </w:p>
                      <w:p w14:paraId="4C364E37" w14:textId="77777777" w:rsidR="00F60458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Mengembgkan  pembelajaran </w:t>
                        </w:r>
                      </w:p>
                      <w:p w14:paraId="5A636953" w14:textId="77777777" w:rsidR="00F60458" w:rsidRPr="00F62CAD" w:rsidRDefault="00F60458" w:rsidP="002A435B">
                        <w:pPr>
                          <w:spacing w:after="0" w:line="240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mendapatkan, Menguasai, menggunakan, mengevaluasi</w:t>
                        </w:r>
                      </w:p>
                    </w:txbxContent>
                  </v:textbox>
                </v:oval>
                <v:shape id="Straight Arrow Connector 14" o:spid="_x0000_s1088" type="#_x0000_t32" style="position:absolute;left:25273;top:9271;width:0;height:3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" strokecolor="black [3213]" strokeweight="6pt">
                  <v:stroke endarrow="block"/>
                  <o:lock v:ext="edit" shapetype="f"/>
                </v:shape>
                <v:line id="Straight Connector 229" o:spid="_x0000_s1089" style="position:absolute;visibility:visible;mso-wrap-style:square" from="35052,16891" to="48768,16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" strokecolor="black [3040]">
                  <v:stroke endarrow="block"/>
                </v:line>
                <v:line id="Straight Connector 230" o:spid="_x0000_s1090" style="position:absolute;visibility:visible;mso-wrap-style:square" from="32385,4318" to="48775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" strokecolor="black [3040]">
                  <v:stroke endarrow="block"/>
                </v:line>
                <v:line id="Straight Connector 231" o:spid="_x0000_s1091" style="position:absolute;flip:x;visibility:visible;mso-wrap-style:square" from="48387,4318" to="48818,57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" strokecolor="black [3040]"/>
                <v:line id="Straight Connector 232" o:spid="_x0000_s1092" style="position:absolute;flip:y;visibility:visible;mso-wrap-style:square" from="0,57912" to="48304,57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" strokecolor="black [3040]"/>
                <v:line id="Straight Connector 233" o:spid="_x0000_s1093" style="position:absolute;flip:x;visibility:visible;mso-wrap-style:square" from="0,4318" to="431,57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" strokecolor="black [3040]"/>
                <v:line id="Straight Connector 235" o:spid="_x0000_s1094" style="position:absolute;visibility:visible;mso-wrap-style:square" from="508,4318" to="15690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" strokecolor="black [3040]">
                  <v:stroke endarrow="block"/>
                </v:line>
                <v:line id="Straight Connector 236" o:spid="_x0000_s1095" style="position:absolute;visibility:visible;mso-wrap-style:square" from="381,16891" to="16081,16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" strokecolor="black [3040]">
                  <v:stroke endarrow="block"/>
                </v:line>
                <v:rect id="Rectangle 238" o:spid="_x0000_s1096" style="position:absolute;left:34290;top:20320;width:12552;height:8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" fillcolor="white [3201]" stroked="f" strokeweight="2pt">
                  <v:textbox>
                    <w:txbxContent>
                      <w:p w14:paraId="6726FF51" w14:textId="77777777" w:rsidR="00F60458" w:rsidRPr="005846DA" w:rsidRDefault="00F60458" w:rsidP="002A435B">
                        <w:pPr>
                          <w:jc w:val="center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AC2D99">
                          <w:rPr>
                            <w:rFonts w:asciiTheme="majorBidi" w:hAnsiTheme="majorBidi" w:cstheme="majorBidi"/>
                            <w:i/>
                            <w:iCs/>
                            <w:sz w:val="16"/>
                            <w:szCs w:val="16"/>
                          </w:rPr>
                          <w:t>Curiosity</w:t>
                        </w: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, optimis, konsisten, visioner, belajat tim, dll</w:t>
                        </w:r>
                      </w:p>
                    </w:txbxContent>
                  </v:textbox>
                </v:rect>
                <v:oval id="Oval 323" o:spid="_x0000_s1097" style="position:absolute;left:15621;width:19957;height:9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" fillcolor="white [3201]" strokecolor="black [3213]" strokeweight=".5pt">
                  <v:path arrowok="t"/>
                  <v:textbox>
                    <w:txbxContent>
                      <w:p w14:paraId="323DFB01" w14:textId="77777777" w:rsidR="00F60458" w:rsidRPr="0059473D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9473D">
                          <w:rPr>
                            <w:b/>
                            <w:bCs/>
                            <w:sz w:val="14"/>
                            <w:szCs w:val="14"/>
                          </w:rPr>
                          <w:t>1</w:t>
                        </w:r>
                      </w:p>
                      <w:p w14:paraId="0ED32A09" w14:textId="77777777" w:rsidR="00F60458" w:rsidRPr="002B74B2" w:rsidRDefault="00F60458" w:rsidP="002A435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2B74B2">
                          <w:rPr>
                            <w:b/>
                            <w:bCs/>
                            <w:sz w:val="16"/>
                            <w:szCs w:val="16"/>
                          </w:rPr>
                          <w:t>Spiritualisasi SDM</w:t>
                        </w:r>
                      </w:p>
                      <w:p w14:paraId="5600587C" w14:textId="77777777" w:rsidR="00F60458" w:rsidRPr="002B74B2" w:rsidRDefault="00F60458" w:rsidP="002A435B">
                        <w:pPr>
                          <w:spacing w:after="0" w:line="240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2B74B2">
                          <w:rPr>
                            <w:sz w:val="14"/>
                            <w:szCs w:val="14"/>
                          </w:rPr>
                          <w:t xml:space="preserve">Peneladanan,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penguatan kebersamaan, pendidikan, pembiasaan </w:t>
                        </w:r>
                      </w:p>
                    </w:txbxContent>
                  </v:textbox>
                </v:oval>
                <v:rect id="Rectangle 13" o:spid="_x0000_s1098" style="position:absolute;left:35560;top:7112;width:12198;height:5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" fillcolor="white [3201]" stroked="f">
                  <v:textbox>
                    <w:txbxContent>
                      <w:p w14:paraId="117829A1" w14:textId="77777777" w:rsidR="00F60458" w:rsidRPr="005846DA" w:rsidRDefault="00F60458" w:rsidP="002A435B">
                        <w:pPr>
                          <w:jc w:val="center"/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Iman, takwa, ihsan, ikhlas, syukur, sabar, dll.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2F9F1893" w14:textId="77777777" w:rsidR="002A435B" w:rsidRDefault="002A435B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57E8B75" w14:textId="77777777" w:rsidR="002A435B" w:rsidRDefault="002A435B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2B8C8FD" w14:textId="77777777" w:rsidR="002A435B" w:rsidRDefault="002A435B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60388AB" w14:textId="77777777" w:rsidR="002A435B" w:rsidRDefault="002A435B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09F0481" w14:textId="77777777" w:rsidR="002A435B" w:rsidRDefault="002A435B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F7C906B" w14:textId="77777777" w:rsidR="002A435B" w:rsidRDefault="002A435B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8BD449E" w14:textId="77777777" w:rsidR="002A435B" w:rsidRDefault="002A435B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FFE42E2" w14:textId="77777777" w:rsidR="002A435B" w:rsidRDefault="002A435B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85897A3" w14:textId="77777777" w:rsidR="002A435B" w:rsidRDefault="002A435B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9BE499D" w14:textId="77777777" w:rsidR="002A435B" w:rsidRDefault="002A435B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1B008D" w14:textId="77777777" w:rsidR="002A435B" w:rsidRDefault="002A435B" w:rsidP="002A435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AF0E614" w14:textId="77777777" w:rsidR="002A435B" w:rsidRDefault="002A435B" w:rsidP="002A435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36B78AB2" w14:textId="77777777" w:rsidR="002A435B" w:rsidRDefault="002A435B" w:rsidP="002A435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3A50AB34" w14:textId="77777777" w:rsidR="002A435B" w:rsidRDefault="002A435B" w:rsidP="002A435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3C4A9E1" w14:textId="77777777" w:rsidR="002A435B" w:rsidRDefault="002A435B" w:rsidP="002A435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6AB5FB38" w14:textId="77777777" w:rsidR="002A435B" w:rsidRDefault="002A435B" w:rsidP="002A435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6273956B" w14:textId="77777777" w:rsidR="002A435B" w:rsidRDefault="002A435B" w:rsidP="002A435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0738104D" w14:textId="77777777" w:rsidR="002A435B" w:rsidRDefault="002A435B" w:rsidP="002A435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8F6D545" wp14:editId="2060798E">
                <wp:simplePos x="0" y="0"/>
                <wp:positionH relativeFrom="column">
                  <wp:posOffset>2545604</wp:posOffset>
                </wp:positionH>
                <wp:positionV relativeFrom="paragraph">
                  <wp:posOffset>144144</wp:posOffset>
                </wp:positionV>
                <wp:extent cx="284480" cy="0"/>
                <wp:effectExtent l="0" t="152400" r="0" b="15240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7B26" id="Straight Arrow Connector 16" o:spid="_x0000_s1026" type="#_x0000_t32" style="position:absolute;margin-left:200.45pt;margin-top:11.35pt;width:22.4pt;height:0;rotation:18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" strokecolor="black [3213]" strokeweight="6pt">
                <v:stroke endarrow="block"/>
              </v:shape>
            </w:pict>
          </mc:Fallback>
        </mc:AlternateContent>
      </w:r>
    </w:p>
    <w:p w14:paraId="0CD61911" w14:textId="77777777" w:rsidR="002A435B" w:rsidRDefault="002A435B" w:rsidP="002A435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0C8C5268" w14:textId="77777777" w:rsidR="002A435B" w:rsidRPr="004702CE" w:rsidRDefault="002A435B" w:rsidP="002A435B">
      <w:pPr>
        <w:spacing w:after="0" w:line="480" w:lineRule="auto"/>
        <w:jc w:val="both"/>
        <w:rPr>
          <w:rFonts w:asciiTheme="majorBidi" w:hAnsiTheme="majorBidi" w:cstheme="majorBidi"/>
          <w:sz w:val="8"/>
          <w:szCs w:val="8"/>
        </w:rPr>
      </w:pPr>
      <w:r w:rsidRPr="00C23A3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7E422037" w14:textId="77777777" w:rsidR="002A435B" w:rsidRPr="002270AC" w:rsidRDefault="00C401CD" w:rsidP="002A435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Gambar V.4</w:t>
      </w:r>
    </w:p>
    <w:p w14:paraId="49DAE646" w14:textId="77777777" w:rsidR="002A435B" w:rsidRPr="002270AC" w:rsidRDefault="002A435B" w:rsidP="002A435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2270AC">
        <w:rPr>
          <w:rFonts w:asciiTheme="majorBidi" w:hAnsiTheme="majorBidi" w:cstheme="majorBidi"/>
          <w:b/>
          <w:bCs/>
        </w:rPr>
        <w:t xml:space="preserve">Model </w:t>
      </w:r>
      <w:proofErr w:type="spellStart"/>
      <w:r w:rsidRPr="002270AC">
        <w:rPr>
          <w:rFonts w:asciiTheme="majorBidi" w:hAnsiTheme="majorBidi" w:cstheme="majorBidi"/>
          <w:b/>
          <w:bCs/>
        </w:rPr>
        <w:t>Manajemen</w:t>
      </w:r>
      <w:proofErr w:type="spellEnd"/>
      <w:r w:rsidRPr="002270AC"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Strategis</w:t>
      </w:r>
      <w:proofErr w:type="spellEnd"/>
      <w:r w:rsidRPr="002270A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270AC">
        <w:rPr>
          <w:rFonts w:asciiTheme="majorBidi" w:hAnsiTheme="majorBidi" w:cstheme="majorBidi"/>
          <w:b/>
          <w:bCs/>
        </w:rPr>
        <w:t>Berbasis</w:t>
      </w:r>
      <w:proofErr w:type="spellEnd"/>
      <w:r w:rsidRPr="002270AC">
        <w:rPr>
          <w:rFonts w:asciiTheme="majorBidi" w:hAnsiTheme="majorBidi" w:cstheme="majorBidi"/>
          <w:b/>
          <w:bCs/>
        </w:rPr>
        <w:t xml:space="preserve"> Spiritual dan </w:t>
      </w:r>
      <w:proofErr w:type="spellStart"/>
      <w:r w:rsidRPr="002270AC">
        <w:rPr>
          <w:rFonts w:asciiTheme="majorBidi" w:hAnsiTheme="majorBidi" w:cstheme="majorBidi"/>
          <w:b/>
          <w:bCs/>
        </w:rPr>
        <w:t>Pembelajaran</w:t>
      </w:r>
      <w:proofErr w:type="spellEnd"/>
      <w:r>
        <w:rPr>
          <w:rFonts w:asciiTheme="majorBidi" w:hAnsiTheme="majorBidi" w:cstheme="majorBidi"/>
          <w:b/>
          <w:bCs/>
        </w:rPr>
        <w:t xml:space="preserve"> (MSBSP)</w:t>
      </w:r>
    </w:p>
    <w:p w14:paraId="6DC0F4DA" w14:textId="77777777" w:rsidR="002A435B" w:rsidRPr="004702CE" w:rsidRDefault="002A435B" w:rsidP="002A435B">
      <w:pPr>
        <w:spacing w:after="0" w:line="480" w:lineRule="auto"/>
        <w:ind w:firstLine="720"/>
        <w:jc w:val="both"/>
        <w:rPr>
          <w:rFonts w:asciiTheme="majorBidi" w:hAnsiTheme="majorBidi" w:cstheme="majorBidi"/>
          <w:sz w:val="16"/>
          <w:szCs w:val="16"/>
        </w:rPr>
      </w:pPr>
    </w:p>
    <w:p w14:paraId="7DFF2E89" w14:textId="77777777" w:rsidR="00D973B6" w:rsidRDefault="00D973B6" w:rsidP="00D973B6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Model MSBSP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dilihat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gambar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4.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Pr="00F61342">
        <w:rPr>
          <w:rFonts w:asciiTheme="majorBidi" w:hAnsiTheme="majorBidi" w:cstheme="majorBidi"/>
          <w:i/>
          <w:iCs/>
          <w:sz w:val="24"/>
          <w:szCs w:val="24"/>
        </w:rPr>
        <w:t>Pertama</w:t>
      </w:r>
      <w:proofErr w:type="spellEnd"/>
      <w:r w:rsidRPr="00F61342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SDM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kali dan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diletakkan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. Ini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SDM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gambar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61342"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 w:rsidRPr="00F6134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SDM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garis </w:t>
      </w:r>
      <w:proofErr w:type="spellStart"/>
      <w:r>
        <w:rPr>
          <w:rFonts w:asciiTheme="majorBidi" w:hAnsiTheme="majorBidi" w:cstheme="majorBidi"/>
          <w:sz w:val="24"/>
          <w:szCs w:val="24"/>
        </w:rPr>
        <w:t>persegi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mengelilingi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di </w:t>
      </w:r>
      <w:proofErr w:type="spellStart"/>
      <w:r>
        <w:rPr>
          <w:rFonts w:asciiTheme="majorBidi" w:hAnsiTheme="majorBidi" w:cstheme="majorBidi"/>
          <w:sz w:val="24"/>
          <w:szCs w:val="24"/>
        </w:rPr>
        <w:t>sudut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(</w:t>
      </w:r>
      <w:proofErr w:type="spellStart"/>
      <w:r>
        <w:rPr>
          <w:rFonts w:asciiTheme="majorBidi" w:hAnsiTheme="majorBidi" w:cstheme="majorBidi"/>
          <w:sz w:val="24"/>
          <w:szCs w:val="24"/>
        </w:rPr>
        <w:t>iman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takwa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tawakal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ihsan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syukur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ikhlas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). Hal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atmosfer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SDM yang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terspiritualkan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41A94BC2" w14:textId="77777777" w:rsidR="00D973B6" w:rsidRDefault="00D973B6" w:rsidP="00D973B6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Garis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kotak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mengitari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dimulai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SDM </w:t>
      </w:r>
      <w:proofErr w:type="spellStart"/>
      <w:r>
        <w:rPr>
          <w:rFonts w:asciiTheme="majorBidi" w:hAnsiTheme="majorBidi" w:cstheme="majorBidi"/>
          <w:sz w:val="24"/>
          <w:szCs w:val="24"/>
        </w:rPr>
        <w:t>sebelah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kembali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memasuki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SDM </w:t>
      </w:r>
      <w:proofErr w:type="spellStart"/>
      <w:r>
        <w:rPr>
          <w:rFonts w:asciiTheme="majorBidi" w:hAnsiTheme="majorBidi" w:cstheme="majorBidi"/>
          <w:sz w:val="24"/>
          <w:szCs w:val="24"/>
        </w:rPr>
        <w:t>sebelah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Maksudnya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SDM 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melainkan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terus-menerus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kapasitas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merubah-ubah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Ada </w:t>
      </w:r>
      <w:proofErr w:type="spellStart"/>
      <w:r>
        <w:rPr>
          <w:rFonts w:asciiTheme="majorBidi" w:hAnsiTheme="majorBidi" w:cstheme="majorBidi"/>
          <w:sz w:val="24"/>
          <w:szCs w:val="24"/>
        </w:rPr>
        <w:t>kalanya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turun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naik.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stabilitas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kapasitas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SDM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berkelanjutan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E7E3ED7" w14:textId="264774EC" w:rsidR="00246537" w:rsidRDefault="00246537" w:rsidP="00246537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Gambar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SDM </w:t>
      </w:r>
      <w:proofErr w:type="spellStart"/>
      <w:r>
        <w:rPr>
          <w:rFonts w:asciiTheme="majorBidi" w:hAnsiTheme="majorBidi" w:cstheme="majorBidi"/>
          <w:sz w:val="24"/>
          <w:szCs w:val="24"/>
        </w:rPr>
        <w:t>dihubungkan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menuju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gambar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formulasi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atmosfer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memantau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basis dan </w:t>
      </w:r>
      <w:proofErr w:type="spellStart"/>
      <w:r>
        <w:rPr>
          <w:rFonts w:asciiTheme="majorBidi" w:hAnsiTheme="majorBidi" w:cstheme="majorBidi"/>
          <w:sz w:val="24"/>
          <w:szCs w:val="24"/>
        </w:rPr>
        <w:t>semangat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Inilah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spiritual. Karena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basis,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tereksternalisasi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formulasi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strategi, </w:t>
      </w:r>
      <w:proofErr w:type="spellStart"/>
      <w:r>
        <w:rPr>
          <w:rFonts w:asciiTheme="majorBidi" w:hAnsiTheme="majorBidi" w:cstheme="majorBidi"/>
          <w:sz w:val="24"/>
          <w:szCs w:val="24"/>
        </w:rPr>
        <w:t>pemetaan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strategi, dan </w:t>
      </w:r>
      <w:proofErr w:type="spellStart"/>
      <w:r>
        <w:rPr>
          <w:rFonts w:asciiTheme="majorBidi" w:hAnsiTheme="majorBidi" w:cstheme="majorBidi"/>
          <w:sz w:val="24"/>
          <w:szCs w:val="24"/>
        </w:rPr>
        <w:t>seterusnya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sampai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pemantauan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kembali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C3D8A74" w14:textId="77777777" w:rsidR="00246537" w:rsidRPr="00AC2D99" w:rsidRDefault="00246537" w:rsidP="00246537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SDM,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curiosity, </w:t>
      </w:r>
      <w:proofErr w:type="spellStart"/>
      <w:r>
        <w:rPr>
          <w:rFonts w:asciiTheme="majorBidi" w:hAnsiTheme="majorBidi" w:cstheme="majorBidi"/>
          <w:sz w:val="24"/>
          <w:szCs w:val="24"/>
        </w:rPr>
        <w:t>optimis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ikhlas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konsisten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.), juga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berkelanjutan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ditunjukkan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garis </w:t>
      </w:r>
      <w:proofErr w:type="spellStart"/>
      <w:r>
        <w:rPr>
          <w:rFonts w:asciiTheme="majorBidi" w:hAnsiTheme="majorBidi" w:cstheme="majorBidi"/>
          <w:sz w:val="24"/>
          <w:szCs w:val="24"/>
        </w:rPr>
        <w:t>mengitari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menjiwai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terefleksikan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ditunjukkan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>).</w:t>
      </w:r>
    </w:p>
    <w:p w14:paraId="0FF587DE" w14:textId="7C4E7276" w:rsidR="00246537" w:rsidRPr="00246537" w:rsidRDefault="00246537" w:rsidP="00246537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Ketiga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SPEx2, MSBSP juga </w:t>
      </w:r>
      <w:proofErr w:type="spellStart"/>
      <w:r>
        <w:rPr>
          <w:rFonts w:asciiTheme="majorBidi" w:hAnsiTheme="majorBidi" w:cstheme="majorBidi"/>
          <w:sz w:val="24"/>
          <w:szCs w:val="24"/>
        </w:rPr>
        <w:t>menyediakan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pemetaan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Hanya </w:t>
      </w:r>
      <w:proofErr w:type="spellStart"/>
      <w:r>
        <w:rPr>
          <w:rFonts w:asciiTheme="majorBidi" w:hAnsiTheme="majorBidi" w:cstheme="majorBidi"/>
          <w:sz w:val="24"/>
          <w:szCs w:val="24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pemetaan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strategi, MIN </w:t>
      </w:r>
      <w:r w:rsidR="00AF475C">
        <w:rPr>
          <w:rFonts w:asciiTheme="majorBidi" w:hAnsiTheme="majorBidi" w:cstheme="majorBidi"/>
          <w:sz w:val="24"/>
          <w:szCs w:val="24"/>
        </w:rPr>
        <w:t>02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B557C">
        <w:rPr>
          <w:rFonts w:asciiTheme="majorBidi" w:hAnsiTheme="majorBidi" w:cstheme="majorBidi"/>
          <w:sz w:val="24"/>
          <w:szCs w:val="24"/>
        </w:rPr>
        <w:t xml:space="preserve">Kota Tangerang Selatan </w:t>
      </w:r>
      <w:proofErr w:type="spellStart"/>
      <w:r>
        <w:rPr>
          <w:rFonts w:asciiTheme="majorBidi" w:hAnsiTheme="majorBidi" w:cstheme="majorBidi"/>
          <w:sz w:val="24"/>
          <w:szCs w:val="24"/>
        </w:rPr>
        <w:t>melaksanakannya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perspektif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8 </w:t>
      </w:r>
      <w:proofErr w:type="spellStart"/>
      <w:r>
        <w:rPr>
          <w:rFonts w:asciiTheme="majorBidi" w:hAnsiTheme="majorBidi" w:cstheme="majorBidi"/>
          <w:sz w:val="24"/>
          <w:szCs w:val="24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cukup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mendorong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terimplemen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tasikannya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 yang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optimal.</w:t>
      </w:r>
    </w:p>
    <w:p w14:paraId="596A0FB6" w14:textId="77777777" w:rsidR="00246537" w:rsidRDefault="00246537" w:rsidP="00246537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Keempat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>
        <w:rPr>
          <w:rFonts w:asciiTheme="majorBidi" w:hAnsiTheme="majorBidi" w:cstheme="majorBidi"/>
          <w:sz w:val="24"/>
          <w:szCs w:val="24"/>
        </w:rPr>
        <w:t>tengah-tengah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kotak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persegi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lima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bertuliskan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MSBS  yang </w:t>
      </w:r>
      <w:proofErr w:type="spellStart"/>
      <w:r>
        <w:rPr>
          <w:rFonts w:asciiTheme="majorBidi" w:hAnsiTheme="majorBidi" w:cstheme="majorBidi"/>
          <w:sz w:val="24"/>
          <w:szCs w:val="24"/>
        </w:rPr>
        <w:t>sudut-sudutnya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sentral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MSBS. </w:t>
      </w:r>
      <w:proofErr w:type="spellStart"/>
      <w:r>
        <w:rPr>
          <w:rFonts w:asciiTheme="majorBidi" w:hAnsiTheme="majorBidi" w:cstheme="majorBidi"/>
          <w:sz w:val="24"/>
          <w:szCs w:val="24"/>
        </w:rPr>
        <w:t>Pemimpin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kepemimpinannya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terlibat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memantau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memastikan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rangkaian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MSBS </w:t>
      </w:r>
      <w:proofErr w:type="spellStart"/>
      <w:r>
        <w:rPr>
          <w:rFonts w:asciiTheme="majorBidi" w:hAnsiTheme="majorBidi" w:cstheme="majorBidi"/>
          <w:sz w:val="24"/>
          <w:szCs w:val="24"/>
        </w:rPr>
        <w:t>benar-benar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dijalankan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Sebab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proses-proses MSBS yang 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pemantauan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pemimpin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menghambat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tercapainya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Ini juga </w:t>
      </w:r>
      <w:proofErr w:type="spellStart"/>
      <w:r>
        <w:rPr>
          <w:rFonts w:asciiTheme="majorBidi" w:hAnsiTheme="majorBidi" w:cstheme="majorBidi"/>
          <w:sz w:val="24"/>
          <w:szCs w:val="24"/>
        </w:rPr>
        <w:t>berarti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MSBS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54E99E92" w14:textId="77777777" w:rsidR="00246537" w:rsidRDefault="00246537" w:rsidP="0024653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1751EA2" w14:textId="77777777" w:rsidR="00CE2DD7" w:rsidRPr="005E71F0" w:rsidRDefault="00CE2DD7" w:rsidP="00CD63D7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E71F0">
        <w:rPr>
          <w:rFonts w:asciiTheme="majorBidi" w:hAnsiTheme="majorBidi" w:cstheme="majorBidi"/>
          <w:b/>
          <w:bCs/>
          <w:sz w:val="24"/>
          <w:szCs w:val="24"/>
        </w:rPr>
        <w:t>Modifikasi</w:t>
      </w:r>
      <w:proofErr w:type="spellEnd"/>
      <w:r w:rsidRPr="005E71F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E71F0">
        <w:rPr>
          <w:rFonts w:asciiTheme="majorBidi" w:hAnsiTheme="majorBidi" w:cstheme="majorBidi"/>
          <w:b/>
          <w:bCs/>
          <w:sz w:val="24"/>
          <w:szCs w:val="24"/>
        </w:rPr>
        <w:t>Substansi</w:t>
      </w:r>
      <w:proofErr w:type="spellEnd"/>
    </w:p>
    <w:p w14:paraId="2524ED4B" w14:textId="77777777" w:rsidR="00B34480" w:rsidRDefault="00083CDE" w:rsidP="00B34480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Dua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MSBSP</w:t>
      </w:r>
      <w:r w:rsidR="00B34480">
        <w:rPr>
          <w:rFonts w:asciiTheme="majorBidi" w:hAnsiTheme="majorBidi" w:cstheme="majorBidi"/>
          <w:sz w:val="24"/>
          <w:szCs w:val="24"/>
        </w:rPr>
        <w:t>—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>—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taktis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B34480">
        <w:rPr>
          <w:rFonts w:asciiTheme="majorBidi" w:hAnsiTheme="majorBidi" w:cstheme="majorBidi"/>
          <w:sz w:val="24"/>
          <w:szCs w:val="24"/>
        </w:rPr>
        <w:t xml:space="preserve">yang pada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akhirnya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substansi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MSBSP. Langkah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dikembangkannya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substansi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spiritual pada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Substansi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spiritual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keterhubungan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Tuhan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landasan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Implikasinya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pengimplementasian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didasarkan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ketuhanan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takwa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tawakal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ikhlas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syukur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jujur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semacamnya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Substansi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spiritual yang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mengimplementasikan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keharusan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disiplin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praktis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dan di dunia Barat</w:t>
      </w:r>
      <w:r w:rsidR="001A5317">
        <w:rPr>
          <w:rFonts w:asciiTheme="majorBidi" w:hAnsiTheme="majorBidi" w:cstheme="majorBidi"/>
          <w:sz w:val="24"/>
          <w:szCs w:val="24"/>
        </w:rPr>
        <w:t>,</w:t>
      </w:r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menafikan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B34480"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 w:rsidR="00B34480">
        <w:rPr>
          <w:rFonts w:asciiTheme="majorBidi" w:hAnsiTheme="majorBidi" w:cstheme="majorBidi"/>
          <w:sz w:val="24"/>
          <w:szCs w:val="24"/>
        </w:rPr>
        <w:t>.</w:t>
      </w:r>
    </w:p>
    <w:p w14:paraId="14B011D1" w14:textId="165DA8F0" w:rsidR="00B34480" w:rsidRDefault="00B34480" w:rsidP="00B34480">
      <w:pPr>
        <w:pStyle w:val="ListParagraph"/>
        <w:spacing w:after="0" w:line="36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Mulyadi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bukanlah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bebas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melainkan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tertentu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pengembangnya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>
        <w:rPr>
          <w:rFonts w:asciiTheme="majorBidi" w:hAnsiTheme="majorBidi" w:cstheme="majorBidi"/>
          <w:sz w:val="24"/>
          <w:szCs w:val="24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menerima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apalagi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Barat,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bersikap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kritis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lanjut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Mulyadi </w:t>
      </w:r>
      <w:proofErr w:type="spellStart"/>
      <w:r>
        <w:rPr>
          <w:rFonts w:asciiTheme="majorBidi" w:hAnsiTheme="majorBidi" w:cstheme="majorBidi"/>
          <w:sz w:val="24"/>
          <w:szCs w:val="24"/>
        </w:rPr>
        <w:t>mendorong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</w:rPr>
        <w:t>umat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 </w:t>
      </w: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mengislamankan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substansi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implikasinya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bertentangan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fundamental Islam,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kepercayaan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ghaib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malaikat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Tuhan,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akhir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juga </w:t>
      </w:r>
      <w:proofErr w:type="spellStart"/>
      <w:r>
        <w:rPr>
          <w:rFonts w:asciiTheme="majorBidi" w:hAnsiTheme="majorBidi" w:cstheme="majorBidi"/>
          <w:sz w:val="24"/>
          <w:szCs w:val="24"/>
        </w:rPr>
        <w:t>wahyu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kenabian</w:t>
      </w:r>
      <w:proofErr w:type="spellEnd"/>
      <w:r w:rsidR="00852E35">
        <w:rPr>
          <w:rFonts w:asciiTheme="majorBidi" w:hAnsiTheme="majorBidi" w:cstheme="majorBidi"/>
          <w:sz w:val="24"/>
          <w:szCs w:val="24"/>
        </w:rPr>
        <w:t xml:space="preserve"> (Mulyadi, 2003:131)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Mulyadi </w:t>
      </w:r>
      <w:proofErr w:type="spellStart"/>
      <w:r>
        <w:rPr>
          <w:rFonts w:asciiTheme="majorBidi" w:hAnsiTheme="majorBidi" w:cstheme="majorBidi"/>
          <w:sz w:val="24"/>
          <w:szCs w:val="24"/>
        </w:rPr>
        <w:t>Kertenagara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Mujamil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Qomar </w:t>
      </w:r>
      <w:proofErr w:type="spellStart"/>
      <w:r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konstruksi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latar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ideologi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keyakinan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filsafat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penemunya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Khusus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pun Qomar juga </w:t>
      </w:r>
      <w:proofErr w:type="spellStart"/>
      <w:r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berbeda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Barat.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dibangun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wahyu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teoantroposentris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ransformatif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mengintegrasikan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amal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ketrampilan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akhlak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Barat </w:t>
      </w:r>
      <w:proofErr w:type="spellStart"/>
      <w:r>
        <w:rPr>
          <w:rFonts w:asciiTheme="majorBidi" w:hAnsiTheme="majorBidi" w:cstheme="majorBidi"/>
          <w:sz w:val="24"/>
          <w:szCs w:val="24"/>
        </w:rPr>
        <w:t>bersandar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filsafat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aatroposentris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mekanistik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mengem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kapitalis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menintegrasikan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ketrampilan</w:t>
      </w:r>
      <w:proofErr w:type="spellEnd"/>
      <w:r w:rsidR="00852E35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852E35">
        <w:rPr>
          <w:rFonts w:asciiTheme="majorBidi" w:hAnsiTheme="majorBidi" w:cstheme="majorBidi"/>
          <w:sz w:val="24"/>
          <w:szCs w:val="24"/>
        </w:rPr>
        <w:t>Mujamil</w:t>
      </w:r>
      <w:proofErr w:type="spellEnd"/>
      <w:r w:rsidR="00852E35">
        <w:rPr>
          <w:rFonts w:asciiTheme="majorBidi" w:hAnsiTheme="majorBidi" w:cstheme="majorBidi"/>
          <w:sz w:val="24"/>
          <w:szCs w:val="24"/>
        </w:rPr>
        <w:t xml:space="preserve"> Qomar, 2013: 29-31)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41A841E9" w14:textId="77777777" w:rsidR="00B34480" w:rsidRDefault="00B34480" w:rsidP="00B34480">
      <w:pPr>
        <w:pStyle w:val="ListParagraph"/>
        <w:spacing w:after="0" w:line="36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Mulyadi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Mujamil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Qomar,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koreksi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berkembang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dunia Barat </w:t>
      </w:r>
      <w:proofErr w:type="spellStart"/>
      <w:r>
        <w:rPr>
          <w:rFonts w:asciiTheme="majorBidi" w:hAnsiTheme="majorBidi" w:cstheme="majorBidi"/>
          <w:sz w:val="24"/>
          <w:szCs w:val="24"/>
        </w:rPr>
        <w:t>menganut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paham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materialisme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Islam.   </w:t>
      </w:r>
      <w:proofErr w:type="spellStart"/>
      <w:r>
        <w:rPr>
          <w:rFonts w:asciiTheme="majorBidi" w:hAnsiTheme="majorBidi" w:cstheme="majorBidi"/>
          <w:sz w:val="24"/>
          <w:szCs w:val="24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diakui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hal-hal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menyesaikannya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Islam. Salah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substansi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esensi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inti,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pijakan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landasan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mendasari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dibangunnya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Barat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dibangun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sekuler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memperhitungkan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spiritual. Oleh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hendak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Islam, yang </w:t>
      </w:r>
      <w:proofErr w:type="spellStart"/>
      <w:r>
        <w:rPr>
          <w:rFonts w:asciiTheme="majorBidi" w:hAnsiTheme="majorBidi" w:cstheme="majorBidi"/>
          <w:sz w:val="24"/>
          <w:szCs w:val="24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memodifikasi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mengubah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pijakan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sekuler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spiritual. Dalam </w:t>
      </w:r>
      <w:proofErr w:type="spellStart"/>
      <w:r>
        <w:rPr>
          <w:rFonts w:asciiTheme="majorBidi" w:hAnsiTheme="majorBidi" w:cstheme="majorBidi"/>
          <w:sz w:val="24"/>
          <w:szCs w:val="24"/>
        </w:rPr>
        <w:t>konteks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substansi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6EF57051" w14:textId="2226CDDD" w:rsidR="007D5EFF" w:rsidRPr="007D5EFF" w:rsidRDefault="007D5EFF" w:rsidP="00AE79DD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Spirit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Sudarwan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</w:rPr>
        <w:t>ingin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i/>
          <w:iCs/>
          <w:sz w:val="24"/>
          <w:szCs w:val="24"/>
        </w:rPr>
        <w:t>curiosity</w:t>
      </w:r>
      <w:r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</w:rPr>
        <w:t>optimis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ikhlas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konsisten</w:t>
      </w:r>
      <w:proofErr w:type="spellEnd"/>
      <w:r>
        <w:rPr>
          <w:rFonts w:asciiTheme="majorBidi" w:hAnsiTheme="majorBidi" w:cstheme="majorBidi"/>
          <w:sz w:val="24"/>
          <w:szCs w:val="24"/>
        </w:rPr>
        <w:t>, dan visioner</w:t>
      </w:r>
      <w:r w:rsidR="00852E35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852E35">
        <w:rPr>
          <w:rFonts w:asciiTheme="majorBidi" w:hAnsiTheme="majorBidi" w:cstheme="majorBidi"/>
          <w:sz w:val="24"/>
          <w:szCs w:val="24"/>
        </w:rPr>
        <w:t>Sudarwan</w:t>
      </w:r>
      <w:proofErr w:type="spellEnd"/>
      <w:r w:rsidR="00852E35">
        <w:rPr>
          <w:rFonts w:asciiTheme="majorBidi" w:hAnsiTheme="majorBidi" w:cstheme="majorBidi"/>
          <w:sz w:val="24"/>
          <w:szCs w:val="24"/>
        </w:rPr>
        <w:t>, 2005: 67)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AE79DD">
        <w:rPr>
          <w:rFonts w:asciiTheme="majorBidi" w:hAnsiTheme="majorBidi" w:cstheme="majorBidi"/>
          <w:sz w:val="24"/>
          <w:szCs w:val="24"/>
        </w:rPr>
        <w:t xml:space="preserve">Spirit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digambarkan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oleh Andreas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Harefa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semangat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mencari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jati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852E35">
        <w:rPr>
          <w:rFonts w:asciiTheme="majorBidi" w:hAnsiTheme="majorBidi" w:cstheme="majorBidi"/>
          <w:sz w:val="24"/>
          <w:szCs w:val="24"/>
        </w:rPr>
        <w:t xml:space="preserve"> (Andreas </w:t>
      </w:r>
      <w:proofErr w:type="spellStart"/>
      <w:r w:rsidR="00852E35">
        <w:rPr>
          <w:rFonts w:asciiTheme="majorBidi" w:hAnsiTheme="majorBidi" w:cstheme="majorBidi"/>
          <w:sz w:val="24"/>
          <w:szCs w:val="24"/>
        </w:rPr>
        <w:t>Harefa</w:t>
      </w:r>
      <w:proofErr w:type="spellEnd"/>
      <w:r w:rsidR="00852E35">
        <w:rPr>
          <w:rFonts w:asciiTheme="majorBidi" w:hAnsiTheme="majorBidi" w:cstheme="majorBidi"/>
          <w:sz w:val="24"/>
          <w:szCs w:val="24"/>
        </w:rPr>
        <w:t>, 2001:19</w:t>
      </w:r>
      <w:r w:rsidR="00AE79DD">
        <w:rPr>
          <w:rFonts w:asciiTheme="majorBidi" w:hAnsiTheme="majorBidi" w:cstheme="majorBidi"/>
          <w:sz w:val="24"/>
          <w:szCs w:val="24"/>
        </w:rPr>
        <w:t xml:space="preserve">. Di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al-Qur’an spirit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mendekat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 w:rsidR="00AE79DD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Allah (Q.S. al-‘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Alaq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: 1-3),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ayat-ayat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9DD">
        <w:rPr>
          <w:rFonts w:asciiTheme="majorBidi" w:hAnsiTheme="majorBidi" w:cstheme="majorBidi"/>
          <w:sz w:val="24"/>
          <w:szCs w:val="24"/>
        </w:rPr>
        <w:t>ciptaan</w:t>
      </w:r>
      <w:proofErr w:type="spellEnd"/>
      <w:r w:rsidR="00AE79DD">
        <w:rPr>
          <w:rFonts w:asciiTheme="majorBidi" w:hAnsiTheme="majorBidi" w:cstheme="majorBidi"/>
          <w:sz w:val="24"/>
          <w:szCs w:val="24"/>
        </w:rPr>
        <w:t xml:space="preserve"> Allah </w:t>
      </w:r>
      <w:r w:rsidR="002C0FFA">
        <w:rPr>
          <w:rFonts w:asciiTheme="majorBidi" w:hAnsiTheme="majorBidi" w:cstheme="majorBidi"/>
          <w:sz w:val="24"/>
          <w:szCs w:val="24"/>
        </w:rPr>
        <w:t xml:space="preserve">(Q.S. Ali Imron: 190), dan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derajat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kemanusiaan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hadapan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Allah (Q.S. al-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Mujadilah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: 11).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Intinya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spirit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substansi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kapasitas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pengetahuan</w:t>
      </w:r>
      <w:r w:rsidR="005E71F0">
        <w:rPr>
          <w:rFonts w:asciiTheme="majorBidi" w:hAnsiTheme="majorBidi" w:cstheme="majorBidi"/>
          <w:sz w:val="24"/>
          <w:szCs w:val="24"/>
        </w:rPr>
        <w:t>nya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C0FFA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="002C0FFA">
        <w:rPr>
          <w:rFonts w:asciiTheme="majorBidi" w:hAnsiTheme="majorBidi" w:cstheme="majorBidi"/>
          <w:sz w:val="24"/>
          <w:szCs w:val="24"/>
        </w:rPr>
        <w:t xml:space="preserve">, dan juga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Tuhannya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makhluk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 Tuhan yang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mulia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berharga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>.</w:t>
      </w:r>
    </w:p>
    <w:p w14:paraId="58E2CA1C" w14:textId="5000F79D" w:rsidR="007D5EFF" w:rsidRDefault="007D5EFF" w:rsidP="007D5EFF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substansi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pertimbangan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Pertama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meniscayakan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formulasi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strategi, </w:t>
      </w:r>
      <w:proofErr w:type="spellStart"/>
      <w:r>
        <w:rPr>
          <w:rFonts w:asciiTheme="majorBidi" w:hAnsiTheme="majorBidi" w:cstheme="majorBidi"/>
          <w:sz w:val="24"/>
          <w:szCs w:val="24"/>
        </w:rPr>
        <w:t>pemetaan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strategi, </w:t>
      </w:r>
      <w:proofErr w:type="spellStart"/>
      <w:r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pemantauan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penyelarasan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852E35">
        <w:rPr>
          <w:rFonts w:asciiTheme="majorBidi" w:hAnsiTheme="majorBidi" w:cstheme="majorBidi"/>
          <w:sz w:val="24"/>
          <w:szCs w:val="24"/>
        </w:rPr>
        <w:t>Kembali (</w:t>
      </w:r>
      <w:proofErr w:type="spellStart"/>
      <w:r w:rsidR="00852E35">
        <w:rPr>
          <w:rFonts w:asciiTheme="majorBidi" w:hAnsiTheme="majorBidi" w:cstheme="majorBidi"/>
          <w:sz w:val="24"/>
          <w:szCs w:val="24"/>
        </w:rPr>
        <w:t>Suwardi</w:t>
      </w:r>
      <w:proofErr w:type="spellEnd"/>
      <w:r w:rsidR="00852E35">
        <w:rPr>
          <w:rFonts w:asciiTheme="majorBidi" w:hAnsiTheme="majorBidi" w:cstheme="majorBidi"/>
          <w:sz w:val="24"/>
          <w:szCs w:val="24"/>
        </w:rPr>
        <w:t xml:space="preserve"> Luis, 2012, 26-27)</w:t>
      </w:r>
      <w:r>
        <w:rPr>
          <w:rFonts w:asciiTheme="majorBidi" w:hAnsiTheme="majorBidi" w:cstheme="majorBidi"/>
          <w:sz w:val="24"/>
          <w:szCs w:val="24"/>
        </w:rPr>
        <w:t xml:space="preserve">. Tindakan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optimal </w:t>
      </w:r>
      <w:proofErr w:type="spellStart"/>
      <w:r>
        <w:rPr>
          <w:rFonts w:asciiTheme="majorBidi" w:hAnsiTheme="majorBidi" w:cstheme="majorBidi"/>
          <w:sz w:val="24"/>
          <w:szCs w:val="24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individu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mental dan </w:t>
      </w:r>
      <w:proofErr w:type="spellStart"/>
      <w:r>
        <w:rPr>
          <w:rFonts w:asciiTheme="majorBidi" w:hAnsiTheme="majorBidi" w:cstheme="majorBidi"/>
          <w:sz w:val="24"/>
          <w:szCs w:val="24"/>
        </w:rPr>
        <w:t>budaya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modal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sulit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0F708996" w14:textId="1E4C337D" w:rsidR="007D5EFF" w:rsidRDefault="007D5EFF" w:rsidP="005E71F0">
      <w:pPr>
        <w:pStyle w:val="ListParagraph"/>
        <w:spacing w:after="0" w:line="36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Kedua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, dan juga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5E71F0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="005E71F0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identik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transformasi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ketrampilan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852E35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852E35">
        <w:rPr>
          <w:rFonts w:asciiTheme="majorBidi" w:hAnsiTheme="majorBidi" w:cstheme="majorBidi"/>
          <w:sz w:val="24"/>
          <w:szCs w:val="24"/>
        </w:rPr>
        <w:t>Sudarwan</w:t>
      </w:r>
      <w:proofErr w:type="spellEnd"/>
      <w:r w:rsidR="00852E35">
        <w:rPr>
          <w:rFonts w:asciiTheme="majorBidi" w:hAnsiTheme="majorBidi" w:cstheme="majorBidi"/>
          <w:sz w:val="24"/>
          <w:szCs w:val="24"/>
        </w:rPr>
        <w:t>, 2006:1)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71F0">
        <w:rPr>
          <w:rFonts w:asciiTheme="majorBidi" w:hAnsiTheme="majorBidi" w:cstheme="majorBidi"/>
          <w:sz w:val="24"/>
          <w:szCs w:val="24"/>
        </w:rPr>
        <w:t xml:space="preserve">Islam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seharusnya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digerakkan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individu-individu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mental dan </w:t>
      </w:r>
      <w:proofErr w:type="spellStart"/>
      <w:r>
        <w:rPr>
          <w:rFonts w:asciiTheme="majorBidi" w:hAnsiTheme="majorBidi" w:cstheme="majorBidi"/>
          <w:sz w:val="24"/>
          <w:szCs w:val="24"/>
        </w:rPr>
        <w:t>budaya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guru dan </w:t>
      </w:r>
      <w:proofErr w:type="spellStart"/>
      <w:r>
        <w:rPr>
          <w:rFonts w:asciiTheme="majorBidi" w:hAnsiTheme="majorBidi" w:cstheme="majorBidi"/>
          <w:sz w:val="24"/>
          <w:szCs w:val="24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madrasah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madrasah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madrasah </w:t>
      </w:r>
      <w:proofErr w:type="spellStart"/>
      <w:r>
        <w:rPr>
          <w:rFonts w:asciiTheme="majorBidi" w:hAnsiTheme="majorBidi" w:cstheme="majorBidi"/>
          <w:sz w:val="24"/>
          <w:szCs w:val="24"/>
        </w:rPr>
        <w:t>menggerakkan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Masih </w:t>
      </w:r>
      <w:proofErr w:type="spellStart"/>
      <w:r>
        <w:rPr>
          <w:rFonts w:asciiTheme="majorBidi" w:hAnsiTheme="majorBidi" w:cstheme="majorBidi"/>
          <w:sz w:val="24"/>
          <w:szCs w:val="24"/>
        </w:rPr>
        <w:t>banyaknya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madrasah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termanaj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pula madrasah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membangun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B5B0B2B" w14:textId="4B0CFB8A" w:rsidR="007D5EFF" w:rsidRDefault="007D5EFF" w:rsidP="007D5EFF">
      <w:pPr>
        <w:pStyle w:val="ListParagraph"/>
        <w:spacing w:after="0" w:line="36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lastRenderedPageBreak/>
        <w:t>Ketiga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¸ </w:t>
      </w:r>
      <w:proofErr w:type="spellStart"/>
      <w:r>
        <w:rPr>
          <w:rFonts w:asciiTheme="majorBidi" w:hAnsiTheme="majorBidi" w:cstheme="majorBidi"/>
          <w:sz w:val="24"/>
          <w:szCs w:val="24"/>
        </w:rPr>
        <w:t>membangun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mendorong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orgasiasi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cukup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programatik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pendakatan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pembudayaan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karakter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benar-benar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mengantarkannya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Arief Yahya,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memampukan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mendesain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852E35">
        <w:rPr>
          <w:rFonts w:asciiTheme="majorBidi" w:hAnsiTheme="majorBidi" w:cstheme="majorBidi"/>
          <w:sz w:val="24"/>
          <w:szCs w:val="24"/>
        </w:rPr>
        <w:t xml:space="preserve"> (Arief Yahya, 2013:23)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melatari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mendasari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mengem</w:t>
      </w:r>
      <w:r w:rsidR="00852E35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EC85BFF" w14:textId="581C4943" w:rsidR="007D5EFF" w:rsidRDefault="007D5EFF" w:rsidP="007D5EFF">
      <w:pPr>
        <w:pStyle w:val="ListParagraph"/>
        <w:spacing w:after="0" w:line="36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mempertimbangkan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hal-hal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MIN </w:t>
      </w:r>
      <w:r w:rsidR="00AF475C">
        <w:rPr>
          <w:rFonts w:asciiTheme="majorBidi" w:hAnsiTheme="majorBidi" w:cstheme="majorBidi"/>
          <w:sz w:val="24"/>
          <w:szCs w:val="24"/>
        </w:rPr>
        <w:t>02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B557C">
        <w:rPr>
          <w:rFonts w:asciiTheme="majorBidi" w:hAnsiTheme="majorBidi" w:cstheme="majorBidi"/>
          <w:sz w:val="24"/>
          <w:szCs w:val="24"/>
        </w:rPr>
        <w:t xml:space="preserve">Kota Tangerang Selatan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memastikan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budaya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individu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madrasah </w:t>
      </w:r>
      <w:proofErr w:type="spellStart"/>
      <w:r>
        <w:rPr>
          <w:rFonts w:asciiTheme="majorBidi" w:hAnsiTheme="majorBidi" w:cstheme="majorBidi"/>
          <w:sz w:val="24"/>
          <w:szCs w:val="24"/>
        </w:rPr>
        <w:t>bsia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diwujudkan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spesifik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membekali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komunitas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madrasah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mendesain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perumusan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strategi.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SDM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inidividu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berkarakter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mulia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invidu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berkompeten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diraih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meraihnya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77E045B" w14:textId="77777777" w:rsidR="007D5EFF" w:rsidRPr="008144DE" w:rsidRDefault="007D5EFF" w:rsidP="007D5EFF">
      <w:pPr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14:paraId="0879CBD0" w14:textId="77777777" w:rsidR="0012476E" w:rsidRPr="0012476E" w:rsidRDefault="0012476E" w:rsidP="00CD63D7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2476E">
        <w:rPr>
          <w:rFonts w:asciiTheme="majorBidi" w:hAnsiTheme="majorBidi" w:cstheme="majorBidi"/>
          <w:b/>
          <w:bCs/>
          <w:sz w:val="24"/>
          <w:szCs w:val="24"/>
        </w:rPr>
        <w:t>Keunggulan</w:t>
      </w:r>
      <w:proofErr w:type="spellEnd"/>
      <w:r w:rsidRPr="0012476E">
        <w:rPr>
          <w:rFonts w:asciiTheme="majorBidi" w:hAnsiTheme="majorBidi" w:cstheme="majorBidi"/>
          <w:b/>
          <w:bCs/>
          <w:sz w:val="24"/>
          <w:szCs w:val="24"/>
        </w:rPr>
        <w:t xml:space="preserve"> MSBSP</w:t>
      </w:r>
    </w:p>
    <w:p w14:paraId="438C993E" w14:textId="77777777" w:rsidR="005E71F0" w:rsidRDefault="005E71F0" w:rsidP="00525F3F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MSBSP,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spiritual dan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03DFBF96" w14:textId="77777777" w:rsidR="0012476E" w:rsidRPr="004702CE" w:rsidRDefault="0012476E" w:rsidP="0012476E">
      <w:pPr>
        <w:spacing w:after="0" w:line="360" w:lineRule="auto"/>
        <w:jc w:val="both"/>
        <w:rPr>
          <w:rFonts w:asciiTheme="majorBidi" w:hAnsiTheme="majorBidi" w:cstheme="majorBidi"/>
          <w:sz w:val="14"/>
          <w:szCs w:val="14"/>
        </w:rPr>
      </w:pPr>
    </w:p>
    <w:p w14:paraId="39C58BB9" w14:textId="77777777" w:rsidR="0012476E" w:rsidRPr="000146B2" w:rsidRDefault="0012476E" w:rsidP="00CD63D7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Berkomitmen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pada Spiritual</w:t>
      </w:r>
    </w:p>
    <w:p w14:paraId="6A8E14D1" w14:textId="77777777" w:rsidR="0012476E" w:rsidRPr="000146B2" w:rsidRDefault="0012476E" w:rsidP="00253CE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46B2">
        <w:rPr>
          <w:rFonts w:asciiTheme="majorBidi" w:hAnsiTheme="majorBidi" w:cstheme="majorBidi"/>
          <w:sz w:val="24"/>
          <w:szCs w:val="24"/>
        </w:rPr>
        <w:tab/>
        <w:t>Komitmen</w:t>
      </w:r>
      <w:r>
        <w:rPr>
          <w:rFonts w:asciiTheme="majorBidi" w:hAnsiTheme="majorBidi" w:cstheme="majorBidi"/>
          <w:sz w:val="24"/>
          <w:szCs w:val="24"/>
        </w:rPr>
        <w:t xml:space="preserve"> spiritual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MSBSP </w:t>
      </w:r>
      <w:proofErr w:type="spellStart"/>
      <w:r>
        <w:rPr>
          <w:rFonts w:asciiTheme="majorBidi" w:hAnsiTheme="majorBidi" w:cstheme="majorBidi"/>
          <w:sz w:val="24"/>
          <w:szCs w:val="24"/>
        </w:rPr>
        <w:t>ditunjukkan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dimasukkannya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sumberdaya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0146B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Langkah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akhirnya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mendorong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juga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Komitmen spiritual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MSBSP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dan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Indonesia pada </w:t>
      </w:r>
      <w:proofErr w:type="spellStart"/>
      <w:r>
        <w:rPr>
          <w:rFonts w:asciiTheme="majorBidi" w:hAnsiTheme="majorBidi" w:cstheme="majorBidi"/>
          <w:sz w:val="24"/>
          <w:szCs w:val="24"/>
        </w:rPr>
        <w:t>umumnya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negara yang juga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0146B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Komitmen spiritual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lastRenderedPageBreak/>
        <w:t>MSBSP j</w:t>
      </w:r>
      <w:r w:rsidR="00253CE6">
        <w:rPr>
          <w:rFonts w:asciiTheme="majorBidi" w:hAnsiTheme="majorBidi" w:cstheme="majorBidi"/>
          <w:sz w:val="24"/>
          <w:szCs w:val="24"/>
        </w:rPr>
        <w:t xml:space="preserve">uga sangat </w:t>
      </w:r>
      <w:proofErr w:type="spellStart"/>
      <w:r w:rsidR="00253CE6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="00253C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3CE6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253C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3CE6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253C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3CE6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253CE6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253CE6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memperkuat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eksistensinya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modal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intangible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menghadapi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dinamika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67C1833E" w14:textId="0AA60E60" w:rsidR="0012476E" w:rsidRPr="005C02FA" w:rsidRDefault="0012476E" w:rsidP="00B61BB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46B2">
        <w:rPr>
          <w:rFonts w:asciiTheme="majorBidi" w:hAnsiTheme="majorBidi" w:cstheme="majorBidi"/>
          <w:i/>
          <w:iCs/>
          <w:sz w:val="24"/>
          <w:szCs w:val="24"/>
        </w:rPr>
        <w:t>Pertama</w:t>
      </w:r>
      <w:proofErr w:type="spellEnd"/>
      <w:r w:rsidRPr="000146B2">
        <w:rPr>
          <w:rFonts w:asciiTheme="majorBidi" w:hAnsiTheme="majorBidi" w:cstheme="majorBidi"/>
          <w:sz w:val="24"/>
          <w:szCs w:val="24"/>
        </w:rPr>
        <w:t xml:space="preserve">, </w:t>
      </w:r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r w:rsidR="00B61BB2">
        <w:rPr>
          <w:rFonts w:asciiTheme="majorBidi" w:hAnsiTheme="majorBidi" w:cstheme="majorBidi"/>
          <w:sz w:val="24"/>
          <w:szCs w:val="24"/>
        </w:rPr>
        <w:t xml:space="preserve">Islam  </w:t>
      </w:r>
      <w:proofErr w:type="spellStart"/>
      <w:r w:rsidR="00B61BB2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B61B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BB2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B61B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penyadaran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konservasi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reproduksi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progresif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mediasi</w:t>
      </w:r>
      <w:proofErr w:type="spellEnd"/>
      <w:r w:rsidR="00E34C7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E34C71">
        <w:rPr>
          <w:rFonts w:asciiTheme="majorBidi" w:hAnsiTheme="majorBidi" w:cstheme="majorBidi"/>
          <w:sz w:val="24"/>
          <w:szCs w:val="24"/>
        </w:rPr>
        <w:t>Sudarwan</w:t>
      </w:r>
      <w:proofErr w:type="spellEnd"/>
      <w:r w:rsidR="00E34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C71">
        <w:rPr>
          <w:rFonts w:asciiTheme="majorBidi" w:hAnsiTheme="majorBidi" w:cstheme="majorBidi"/>
          <w:sz w:val="24"/>
          <w:szCs w:val="24"/>
        </w:rPr>
        <w:t>Danim</w:t>
      </w:r>
      <w:proofErr w:type="spellEnd"/>
      <w:r w:rsidR="00E34C71">
        <w:rPr>
          <w:rFonts w:asciiTheme="majorBidi" w:hAnsiTheme="majorBidi" w:cstheme="majorBidi"/>
          <w:sz w:val="24"/>
          <w:szCs w:val="24"/>
        </w:rPr>
        <w:t>, 2016:1-3)</w:t>
      </w:r>
      <w:r w:rsidRPr="005C02FA">
        <w:rPr>
          <w:rFonts w:asciiTheme="majorBidi" w:hAnsiTheme="majorBidi" w:cstheme="majorBidi"/>
          <w:sz w:val="24"/>
          <w:szCs w:val="24"/>
        </w:rPr>
        <w:t>.</w:t>
      </w:r>
      <w:r w:rsidR="00525F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5F3F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525F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5F3F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525F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5F3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525F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5F3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525F3F">
        <w:rPr>
          <w:rFonts w:asciiTheme="majorBidi" w:hAnsiTheme="majorBidi" w:cstheme="majorBidi"/>
          <w:sz w:val="24"/>
          <w:szCs w:val="24"/>
        </w:rPr>
        <w:t xml:space="preserve"> </w:t>
      </w:r>
      <w:r w:rsidRPr="005C02F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dakwah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Islam.  Oleh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BB2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B61B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BB2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B61BB2">
        <w:rPr>
          <w:rFonts w:asciiTheme="majorBidi" w:hAnsiTheme="majorBidi" w:cstheme="majorBidi"/>
          <w:sz w:val="24"/>
          <w:szCs w:val="24"/>
        </w:rPr>
        <w:t xml:space="preserve"> Islam</w:t>
      </w:r>
      <w:r w:rsidRPr="005C02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lekat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, juga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lekat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deng</w:t>
      </w:r>
      <w:r>
        <w:rPr>
          <w:rFonts w:asciiTheme="majorBidi" w:hAnsiTheme="majorBidi" w:cstheme="majorBidi"/>
          <w:sz w:val="24"/>
          <w:szCs w:val="24"/>
        </w:rPr>
        <w:t>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Islam, </w:t>
      </w:r>
      <w:proofErr w:type="spellStart"/>
      <w:r>
        <w:rPr>
          <w:rFonts w:asciiTheme="majorBidi" w:hAnsiTheme="majorBidi" w:cstheme="majorBidi"/>
          <w:sz w:val="24"/>
          <w:szCs w:val="24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takwa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ihsan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tawakal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ikhlas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syukur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semacamnya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Puncak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kalimat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tauhid,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r w:rsidRPr="005C02FA">
        <w:rPr>
          <w:rFonts w:asciiTheme="majorBidi" w:hAnsiTheme="majorBidi" w:cstheme="majorBidi"/>
          <w:i/>
          <w:iCs/>
          <w:sz w:val="24"/>
          <w:szCs w:val="24"/>
        </w:rPr>
        <w:t xml:space="preserve">la </w:t>
      </w:r>
      <w:proofErr w:type="spellStart"/>
      <w:r w:rsidRPr="005C02FA">
        <w:rPr>
          <w:rFonts w:asciiTheme="majorBidi" w:hAnsiTheme="majorBidi" w:cstheme="majorBidi"/>
          <w:i/>
          <w:iCs/>
          <w:sz w:val="24"/>
          <w:szCs w:val="24"/>
        </w:rPr>
        <w:t>ilaha</w:t>
      </w:r>
      <w:proofErr w:type="spellEnd"/>
      <w:r w:rsidRPr="005C02F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i/>
          <w:iCs/>
          <w:sz w:val="24"/>
          <w:szCs w:val="24"/>
        </w:rPr>
        <w:t>illa</w:t>
      </w:r>
      <w:proofErr w:type="spellEnd"/>
      <w:r w:rsidRPr="005C02FA">
        <w:rPr>
          <w:rFonts w:asciiTheme="majorBidi" w:hAnsiTheme="majorBidi" w:cstheme="majorBidi"/>
          <w:i/>
          <w:iCs/>
          <w:sz w:val="24"/>
          <w:szCs w:val="24"/>
        </w:rPr>
        <w:t xml:space="preserve"> Allah</w:t>
      </w:r>
      <w:r w:rsidRPr="005C02FA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Tuhan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Allah</w:t>
      </w:r>
      <w:r w:rsidR="00E34C71">
        <w:rPr>
          <w:rFonts w:asciiTheme="majorBidi" w:hAnsiTheme="majorBidi" w:cstheme="majorBidi"/>
          <w:sz w:val="24"/>
          <w:szCs w:val="24"/>
        </w:rPr>
        <w:t xml:space="preserve"> (Ismail al-Faruqi, 1982:11-13)</w:t>
      </w:r>
      <w:r w:rsidRPr="005C02FA">
        <w:rPr>
          <w:rFonts w:asciiTheme="majorBidi" w:hAnsiTheme="majorBidi" w:cstheme="majorBidi"/>
          <w:sz w:val="24"/>
          <w:szCs w:val="24"/>
        </w:rPr>
        <w:t xml:space="preserve">.  Dalam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r w:rsidR="00525F3F">
        <w:rPr>
          <w:rFonts w:asciiTheme="majorBidi" w:hAnsiTheme="majorBidi" w:cstheme="majorBidi"/>
          <w:sz w:val="24"/>
          <w:szCs w:val="24"/>
        </w:rPr>
        <w:t xml:space="preserve">para </w:t>
      </w:r>
      <w:r w:rsidR="00525F3F">
        <w:rPr>
          <w:rFonts w:asciiTheme="majorBidi" w:hAnsiTheme="majorBidi" w:cstheme="majorBidi"/>
          <w:i/>
          <w:iCs/>
          <w:sz w:val="24"/>
          <w:szCs w:val="24"/>
        </w:rPr>
        <w:t>stakeholders</w:t>
      </w:r>
      <w:r w:rsidR="00525F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5F3F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525F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5F3F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haruslah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orang-orang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lekat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Islam.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5D4E241" w14:textId="45B4667C" w:rsidR="0012476E" w:rsidRPr="005C02FA" w:rsidRDefault="0012476E" w:rsidP="0012476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C02FA">
        <w:rPr>
          <w:rFonts w:asciiTheme="majorBidi" w:hAnsiTheme="majorBidi" w:cstheme="majorBidi"/>
          <w:i/>
          <w:iCs/>
          <w:sz w:val="24"/>
          <w:szCs w:val="24"/>
        </w:rPr>
        <w:t>Kedua</w:t>
      </w:r>
      <w:proofErr w:type="spellEnd"/>
      <w:r w:rsidRPr="005C02FA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UU </w:t>
      </w:r>
      <w:proofErr w:type="spellStart"/>
      <w:r>
        <w:rPr>
          <w:rFonts w:asciiTheme="majorBidi" w:hAnsiTheme="majorBidi" w:cstheme="majorBidi"/>
          <w:sz w:val="24"/>
          <w:szCs w:val="24"/>
        </w:rPr>
        <w:t>Sisdiknas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takwa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tujuan-tujuan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lain,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berakhlak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mulia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berilmu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cakap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seterusnya</w:t>
      </w:r>
      <w:proofErr w:type="spellEnd"/>
      <w:r w:rsidR="00E34C71">
        <w:rPr>
          <w:rFonts w:asciiTheme="majorBidi" w:hAnsiTheme="majorBidi" w:cstheme="majorBidi"/>
          <w:sz w:val="24"/>
          <w:szCs w:val="24"/>
        </w:rPr>
        <w:t xml:space="preserve"> UU No. 20 </w:t>
      </w:r>
      <w:proofErr w:type="spellStart"/>
      <w:r w:rsidR="00E34C71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E34C71">
        <w:rPr>
          <w:rFonts w:asciiTheme="majorBidi" w:hAnsiTheme="majorBidi" w:cstheme="majorBidi"/>
          <w:sz w:val="24"/>
          <w:szCs w:val="24"/>
        </w:rPr>
        <w:t xml:space="preserve"> 2003)</w:t>
      </w:r>
      <w:r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dipahami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pun </w:t>
      </w:r>
      <w:proofErr w:type="spellStart"/>
      <w:r>
        <w:rPr>
          <w:rFonts w:asciiTheme="majorBidi" w:hAnsiTheme="majorBidi" w:cstheme="majorBidi"/>
          <w:sz w:val="24"/>
          <w:szCs w:val="24"/>
        </w:rPr>
        <w:t>iman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takwa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yang sangat fundamental</w:t>
      </w:r>
      <w:r w:rsidR="00E34C71">
        <w:rPr>
          <w:rFonts w:asciiTheme="majorBidi" w:hAnsiTheme="majorBidi" w:cstheme="majorBidi"/>
          <w:sz w:val="24"/>
          <w:szCs w:val="24"/>
        </w:rPr>
        <w:t xml:space="preserve"> (Hamba, 1982:862)</w:t>
      </w:r>
      <w:r>
        <w:rPr>
          <w:rFonts w:asciiTheme="majorBidi" w:hAnsiTheme="majorBidi" w:cstheme="majorBidi"/>
          <w:sz w:val="24"/>
          <w:szCs w:val="24"/>
        </w:rPr>
        <w:t>.</w:t>
      </w:r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takwa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proritas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mengutamakan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5C02F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seharusnya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sumberdaya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C02FA"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2F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5C02F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Hal yang </w:t>
      </w: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diupayakan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dikem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2F88D56" w14:textId="57D403CE" w:rsidR="0012476E" w:rsidRPr="00404434" w:rsidRDefault="00253CE6" w:rsidP="00253CE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Ketiga</w:t>
      </w:r>
      <w:proofErr w:type="spellEnd"/>
      <w:r w:rsidR="0012476E" w:rsidRPr="00404434">
        <w:rPr>
          <w:rFonts w:asciiTheme="majorBidi" w:hAnsiTheme="majorBidi" w:cstheme="majorBidi"/>
          <w:i/>
          <w:iCs/>
          <w:sz w:val="24"/>
          <w:szCs w:val="24"/>
        </w:rPr>
        <w:t>,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2476E" w:rsidRPr="00404434">
        <w:rPr>
          <w:rFonts w:asciiTheme="majorBidi" w:hAnsiTheme="majorBidi" w:cstheme="majorBidi"/>
          <w:sz w:val="24"/>
          <w:szCs w:val="24"/>
        </w:rPr>
        <w:t xml:space="preserve">spiritual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meraih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. John Kotter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bukunya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r w:rsidR="0012476E" w:rsidRPr="00404434">
        <w:rPr>
          <w:rFonts w:asciiTheme="majorBidi" w:hAnsiTheme="majorBidi" w:cstheme="majorBidi"/>
          <w:i/>
          <w:iCs/>
          <w:sz w:val="24"/>
          <w:szCs w:val="24"/>
        </w:rPr>
        <w:t>Heart of Change</w:t>
      </w:r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70%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transformasi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gagal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(</w:t>
      </w:r>
      <w:r w:rsidR="0012476E" w:rsidRPr="00404434">
        <w:rPr>
          <w:rFonts w:asciiTheme="majorBidi" w:hAnsiTheme="majorBidi" w:cstheme="majorBidi"/>
          <w:i/>
          <w:iCs/>
          <w:sz w:val="24"/>
          <w:szCs w:val="24"/>
        </w:rPr>
        <w:t>head</w:t>
      </w:r>
      <w:r w:rsidR="0012476E" w:rsidRPr="00404434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hati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(</w:t>
      </w:r>
      <w:r w:rsidR="0012476E" w:rsidRPr="00404434">
        <w:rPr>
          <w:rFonts w:asciiTheme="majorBidi" w:hAnsiTheme="majorBidi" w:cstheme="majorBidi"/>
          <w:i/>
          <w:iCs/>
          <w:sz w:val="24"/>
          <w:szCs w:val="24"/>
        </w:rPr>
        <w:t>heart</w:t>
      </w:r>
      <w:r w:rsidR="0012476E" w:rsidRPr="00404434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Menurutnya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berhasil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transformasi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hati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(</w:t>
      </w:r>
      <w:r w:rsidR="0012476E" w:rsidRPr="00404434">
        <w:rPr>
          <w:rFonts w:asciiTheme="majorBidi" w:hAnsiTheme="majorBidi" w:cstheme="majorBidi"/>
          <w:i/>
          <w:iCs/>
          <w:sz w:val="24"/>
          <w:szCs w:val="24"/>
        </w:rPr>
        <w:t>heart</w:t>
      </w:r>
      <w:r w:rsidR="0012476E" w:rsidRPr="00404434">
        <w:rPr>
          <w:rFonts w:asciiTheme="majorBidi" w:hAnsiTheme="majorBidi" w:cstheme="majorBidi"/>
          <w:sz w:val="24"/>
          <w:szCs w:val="24"/>
        </w:rPr>
        <w:t>)</w:t>
      </w:r>
      <w:r w:rsidR="00E34C71">
        <w:rPr>
          <w:rFonts w:asciiTheme="majorBidi" w:hAnsiTheme="majorBidi" w:cstheme="majorBidi"/>
          <w:sz w:val="24"/>
          <w:szCs w:val="24"/>
        </w:rPr>
        <w:t xml:space="preserve"> (Arief Yahya, 2013:28)</w:t>
      </w:r>
      <w:r w:rsidR="0012476E" w:rsidRPr="0040443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didasarkan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r w:rsidR="0012476E" w:rsidRPr="00404434">
        <w:rPr>
          <w:rFonts w:asciiTheme="majorBidi" w:hAnsiTheme="majorBidi" w:cstheme="majorBidi"/>
          <w:sz w:val="24"/>
          <w:szCs w:val="24"/>
        </w:rPr>
        <w:lastRenderedPageBreak/>
        <w:t>(</w:t>
      </w:r>
      <w:r w:rsidR="0012476E" w:rsidRPr="00404434">
        <w:rPr>
          <w:rFonts w:asciiTheme="majorBidi" w:hAnsiTheme="majorBidi" w:cstheme="majorBidi"/>
          <w:i/>
          <w:iCs/>
          <w:sz w:val="24"/>
          <w:szCs w:val="24"/>
        </w:rPr>
        <w:t>heart</w:t>
      </w:r>
      <w:r w:rsidR="0012476E" w:rsidRPr="00404434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makna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76E" w:rsidRPr="00404434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12476E" w:rsidRPr="00404434">
        <w:rPr>
          <w:rFonts w:asciiTheme="majorBidi" w:hAnsiTheme="majorBidi" w:cstheme="majorBidi"/>
          <w:sz w:val="24"/>
          <w:szCs w:val="24"/>
        </w:rPr>
        <w:t xml:space="preserve">. </w:t>
      </w:r>
    </w:p>
    <w:p w14:paraId="2452FF26" w14:textId="22358C5F" w:rsidR="0012476E" w:rsidRPr="00404434" w:rsidRDefault="0012476E" w:rsidP="00253CE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04434">
        <w:rPr>
          <w:rFonts w:asciiTheme="majorBidi" w:hAnsiTheme="majorBidi" w:cstheme="majorBidi"/>
          <w:i/>
          <w:iCs/>
          <w:sz w:val="24"/>
          <w:szCs w:val="24"/>
        </w:rPr>
        <w:t>Kelima</w:t>
      </w:r>
      <w:proofErr w:type="spellEnd"/>
      <w:r w:rsidRPr="00404434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dunia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manajamen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, </w:t>
      </w:r>
      <w:r w:rsidRPr="00404434">
        <w:rPr>
          <w:rFonts w:asciiTheme="majorBidi" w:hAnsiTheme="majorBidi" w:cstheme="majorBidi"/>
          <w:sz w:val="24"/>
          <w:szCs w:val="24"/>
        </w:rPr>
        <w:t xml:space="preserve">para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praktisi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menyadari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Syafii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Antonio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misalnya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di dunia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menopang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gerakan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kapitalisme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cenderung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mengabaikan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etika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ketimpangan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sosial-ekonomi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merusak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steril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spiritual. Oleh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dampak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negatif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berlanjut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memasukkan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mendasarkan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 w:rsidR="00E34C7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E34C71">
        <w:rPr>
          <w:rFonts w:asciiTheme="majorBidi" w:hAnsiTheme="majorBidi" w:cstheme="majorBidi"/>
          <w:sz w:val="24"/>
          <w:szCs w:val="24"/>
        </w:rPr>
        <w:t>Syafii</w:t>
      </w:r>
      <w:proofErr w:type="spellEnd"/>
      <w:r w:rsidR="00E34C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C71">
        <w:rPr>
          <w:rFonts w:asciiTheme="majorBidi" w:hAnsiTheme="majorBidi" w:cstheme="majorBidi"/>
          <w:sz w:val="24"/>
          <w:szCs w:val="24"/>
        </w:rPr>
        <w:t>Anotonio</w:t>
      </w:r>
      <w:proofErr w:type="spellEnd"/>
      <w:r w:rsidR="00E34C71">
        <w:rPr>
          <w:rFonts w:asciiTheme="majorBidi" w:hAnsiTheme="majorBidi" w:cstheme="majorBidi"/>
          <w:sz w:val="24"/>
          <w:szCs w:val="24"/>
        </w:rPr>
        <w:t>, 2012:16)</w:t>
      </w:r>
      <w:r w:rsidRPr="0040443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Lilik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Agung juga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menjel</w:t>
      </w:r>
      <w:r w:rsidR="00253CE6">
        <w:rPr>
          <w:rFonts w:asciiTheme="majorBidi" w:hAnsiTheme="majorBidi" w:cstheme="majorBidi"/>
          <w:sz w:val="24"/>
          <w:szCs w:val="24"/>
        </w:rPr>
        <w:t>askan</w:t>
      </w:r>
      <w:proofErr w:type="spellEnd"/>
      <w:r w:rsidR="00253C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3CE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253C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3CE6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="00253C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3CE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53C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3CE6">
        <w:rPr>
          <w:rFonts w:asciiTheme="majorBidi" w:hAnsiTheme="majorBidi" w:cstheme="majorBidi"/>
          <w:sz w:val="24"/>
          <w:szCs w:val="24"/>
        </w:rPr>
        <w:t>melulu</w:t>
      </w:r>
      <w:proofErr w:type="spellEnd"/>
      <w:r w:rsidR="00253C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3CE6">
        <w:rPr>
          <w:rFonts w:asciiTheme="majorBidi" w:hAnsiTheme="majorBidi" w:cstheme="majorBidi"/>
          <w:sz w:val="24"/>
          <w:szCs w:val="24"/>
        </w:rPr>
        <w:t>bicara</w:t>
      </w:r>
      <w:proofErr w:type="spellEnd"/>
      <w:r w:rsidR="00253CE6">
        <w:rPr>
          <w:rFonts w:asciiTheme="majorBidi" w:hAnsiTheme="majorBidi" w:cstheme="majorBidi"/>
          <w:sz w:val="24"/>
          <w:szCs w:val="24"/>
        </w:rPr>
        <w:t xml:space="preserve"> profit material</w:t>
      </w:r>
      <w:r w:rsidR="00F6045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253CE6">
        <w:rPr>
          <w:rFonts w:asciiTheme="majorBidi" w:hAnsiTheme="majorBidi" w:cstheme="majorBidi"/>
          <w:sz w:val="24"/>
          <w:szCs w:val="24"/>
        </w:rPr>
        <w:t>m</w:t>
      </w:r>
      <w:r w:rsidRPr="00404434">
        <w:rPr>
          <w:rFonts w:asciiTheme="majorBidi" w:hAnsiTheme="majorBidi" w:cstheme="majorBidi"/>
          <w:sz w:val="24"/>
          <w:szCs w:val="24"/>
        </w:rPr>
        <w:t>empersoalkan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moral dan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etika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kejujuran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keadilan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tanggungjaw</w:t>
      </w:r>
      <w:r w:rsidR="00F60458">
        <w:rPr>
          <w:rFonts w:asciiTheme="majorBidi" w:hAnsiTheme="majorBidi" w:cstheme="majorBidi"/>
          <w:sz w:val="24"/>
          <w:szCs w:val="24"/>
        </w:rPr>
        <w:t>ab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kesemuanya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lekat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dunia spiritual</w:t>
      </w:r>
      <w:r w:rsidR="00E34C7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E34C71">
        <w:rPr>
          <w:rFonts w:asciiTheme="majorBidi" w:hAnsiTheme="majorBidi" w:cstheme="majorBidi"/>
          <w:sz w:val="24"/>
          <w:szCs w:val="24"/>
        </w:rPr>
        <w:t>Lilik</w:t>
      </w:r>
      <w:proofErr w:type="spellEnd"/>
      <w:r w:rsidR="00E34C71">
        <w:rPr>
          <w:rFonts w:asciiTheme="majorBidi" w:hAnsiTheme="majorBidi" w:cstheme="majorBidi"/>
          <w:sz w:val="24"/>
          <w:szCs w:val="24"/>
        </w:rPr>
        <w:t xml:space="preserve"> Agung, 2009:22)</w:t>
      </w:r>
      <w:r w:rsidR="00451661">
        <w:rPr>
          <w:rFonts w:asciiTheme="majorBidi" w:hAnsiTheme="majorBidi" w:cstheme="majorBidi"/>
          <w:sz w:val="24"/>
          <w:szCs w:val="24"/>
        </w:rPr>
        <w:t>.</w:t>
      </w:r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Ary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Gunanjar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0458">
        <w:rPr>
          <w:rFonts w:asciiTheme="majorBidi" w:hAnsiTheme="majorBidi" w:cstheme="majorBidi"/>
          <w:sz w:val="24"/>
          <w:szCs w:val="24"/>
        </w:rPr>
        <w:t>menghindarkan</w:t>
      </w:r>
      <w:proofErr w:type="spellEnd"/>
      <w:r w:rsidR="00F604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lahirnya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anarkhisme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keganasan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hewaniyah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oleh Thomas Hobbes, </w:t>
      </w:r>
      <w:r w:rsidRPr="00404434">
        <w:rPr>
          <w:rFonts w:asciiTheme="majorBidi" w:hAnsiTheme="majorBidi" w:cstheme="majorBidi"/>
          <w:i/>
          <w:iCs/>
          <w:sz w:val="24"/>
          <w:szCs w:val="24"/>
        </w:rPr>
        <w:t xml:space="preserve">homo </w:t>
      </w:r>
      <w:proofErr w:type="spellStart"/>
      <w:r w:rsidRPr="00404434">
        <w:rPr>
          <w:rFonts w:asciiTheme="majorBidi" w:hAnsiTheme="majorBidi" w:cstheme="majorBidi"/>
          <w:i/>
          <w:iCs/>
          <w:sz w:val="24"/>
          <w:szCs w:val="24"/>
        </w:rPr>
        <w:t>homoni</w:t>
      </w:r>
      <w:proofErr w:type="spellEnd"/>
      <w:r w:rsidRPr="00404434">
        <w:rPr>
          <w:rFonts w:asciiTheme="majorBidi" w:hAnsiTheme="majorBidi" w:cstheme="majorBidi"/>
          <w:i/>
          <w:iCs/>
          <w:sz w:val="24"/>
          <w:szCs w:val="24"/>
        </w:rPr>
        <w:t xml:space="preserve"> lupus, </w:t>
      </w:r>
      <w:proofErr w:type="spellStart"/>
      <w:r w:rsidRPr="00404434">
        <w:rPr>
          <w:rFonts w:asciiTheme="majorBidi" w:hAnsiTheme="majorBidi" w:cstheme="majorBidi"/>
          <w:i/>
          <w:iCs/>
          <w:sz w:val="24"/>
          <w:szCs w:val="24"/>
        </w:rPr>
        <w:t>bellium</w:t>
      </w:r>
      <w:proofErr w:type="spellEnd"/>
      <w:r w:rsidRPr="00404434">
        <w:rPr>
          <w:rFonts w:asciiTheme="majorBidi" w:hAnsiTheme="majorBidi" w:cstheme="majorBidi"/>
          <w:i/>
          <w:iCs/>
          <w:sz w:val="24"/>
          <w:szCs w:val="24"/>
        </w:rPr>
        <w:t xml:space="preserve"> omnium contra </w:t>
      </w:r>
      <w:proofErr w:type="spellStart"/>
      <w:r w:rsidRPr="00404434">
        <w:rPr>
          <w:rFonts w:asciiTheme="majorBidi" w:hAnsiTheme="majorBidi" w:cstheme="majorBidi"/>
          <w:i/>
          <w:iCs/>
          <w:sz w:val="24"/>
          <w:szCs w:val="24"/>
        </w:rPr>
        <w:t>omnes</w:t>
      </w:r>
      <w:proofErr w:type="spellEnd"/>
      <w:r w:rsidRPr="00404434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pemangsa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4044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34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E34C7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E34C71">
        <w:rPr>
          <w:rFonts w:asciiTheme="majorBidi" w:hAnsiTheme="majorBidi" w:cstheme="majorBidi"/>
          <w:sz w:val="24"/>
          <w:szCs w:val="24"/>
        </w:rPr>
        <w:t>Ary</w:t>
      </w:r>
      <w:proofErr w:type="spellEnd"/>
      <w:r w:rsidR="00E34C71">
        <w:rPr>
          <w:rFonts w:asciiTheme="majorBidi" w:hAnsiTheme="majorBidi" w:cstheme="majorBidi"/>
          <w:sz w:val="24"/>
          <w:szCs w:val="24"/>
        </w:rPr>
        <w:t xml:space="preserve"> Ginanjar, 2001:96)</w:t>
      </w:r>
      <w:r w:rsidRPr="00404434">
        <w:rPr>
          <w:rFonts w:asciiTheme="majorBidi" w:hAnsiTheme="majorBidi" w:cstheme="majorBidi"/>
          <w:sz w:val="24"/>
          <w:szCs w:val="24"/>
        </w:rPr>
        <w:t xml:space="preserve">. </w:t>
      </w:r>
    </w:p>
    <w:p w14:paraId="1F1325A8" w14:textId="3ED7272F" w:rsidR="0012476E" w:rsidRPr="00997BA5" w:rsidRDefault="0012476E" w:rsidP="00253CE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0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kuatnya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pada MSBSP 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khususnya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r w:rsidRPr="00D02234">
        <w:rPr>
          <w:rFonts w:asciiTheme="majorBidi" w:hAnsiTheme="majorBidi" w:cstheme="majorBidi"/>
          <w:i/>
          <w:iCs/>
          <w:sz w:val="24"/>
          <w:szCs w:val="24"/>
        </w:rPr>
        <w:t>Pertama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pemaknaan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eksistensi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berdimensi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keduniaan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berdimensi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keakhiratan</w:t>
      </w:r>
      <w:proofErr w:type="spellEnd"/>
      <w:r w:rsidR="00B61BB2">
        <w:rPr>
          <w:rFonts w:asciiTheme="majorBidi" w:hAnsiTheme="majorBidi" w:cstheme="majorBidi"/>
          <w:sz w:val="24"/>
          <w:szCs w:val="24"/>
        </w:rPr>
        <w:t xml:space="preserve"> (Q.S.</w:t>
      </w:r>
      <w:r>
        <w:rPr>
          <w:rFonts w:asciiTheme="majorBidi" w:hAnsiTheme="majorBidi" w:cstheme="majorBidi"/>
          <w:sz w:val="24"/>
          <w:szCs w:val="24"/>
        </w:rPr>
        <w:t xml:space="preserve"> al-Baqarah/2 </w:t>
      </w:r>
      <w:r w:rsidR="00B61BB2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 201</w:t>
      </w:r>
      <w:r w:rsidR="00B61BB2">
        <w:rPr>
          <w:rFonts w:asciiTheme="majorBidi" w:hAnsiTheme="majorBidi" w:cstheme="majorBidi"/>
          <w:sz w:val="24"/>
          <w:szCs w:val="24"/>
        </w:rPr>
        <w:t>).</w:t>
      </w:r>
      <w:r w:rsidR="00253CE6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02234">
        <w:rPr>
          <w:rFonts w:asciiTheme="majorBidi" w:hAnsiTheme="majorBidi" w:cstheme="majorBidi"/>
          <w:i/>
          <w:iCs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dikelola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sumberdaya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etos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etos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melampuai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motif-motif </w:t>
      </w:r>
      <w:proofErr w:type="spellStart"/>
      <w:r>
        <w:rPr>
          <w:rFonts w:asciiTheme="majorBidi" w:hAnsiTheme="majorBidi" w:cstheme="majorBidi"/>
          <w:sz w:val="24"/>
          <w:szCs w:val="24"/>
        </w:rPr>
        <w:t>keduniaan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Etos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terspiritualkan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mengarahkan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kinerjanya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mendekatkan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mencari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ridlo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Allah. </w:t>
      </w: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Jalaludin Rahmat, </w:t>
      </w:r>
      <w:proofErr w:type="spellStart"/>
      <w:r>
        <w:rPr>
          <w:rFonts w:asciiTheme="majorBidi" w:hAnsiTheme="majorBidi" w:cstheme="majorBidi"/>
          <w:sz w:val="24"/>
          <w:szCs w:val="24"/>
        </w:rPr>
        <w:t>etos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terspiritualkan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etos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Allah,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Allah, dan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</w:t>
      </w:r>
      <w:r w:rsidR="00E34C71">
        <w:rPr>
          <w:rFonts w:asciiTheme="majorBidi" w:hAnsiTheme="majorBidi" w:cstheme="majorBidi"/>
          <w:sz w:val="24"/>
          <w:szCs w:val="24"/>
        </w:rPr>
        <w:t xml:space="preserve"> (Jalaludin Rahmat, 2008:112)</w:t>
      </w:r>
      <w:r>
        <w:rPr>
          <w:rFonts w:asciiTheme="majorBidi" w:hAnsiTheme="majorBidi" w:cstheme="majorBidi"/>
          <w:sz w:val="24"/>
          <w:szCs w:val="24"/>
        </w:rPr>
        <w:t xml:space="preserve">. Orang-orang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terspiritualkan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meyakini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pekerjaan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dimintai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pertanggungjawabannya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hadapan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Allah. </w:t>
      </w:r>
      <w:proofErr w:type="spellStart"/>
      <w:r>
        <w:rPr>
          <w:rFonts w:asciiTheme="majorBidi" w:hAnsiTheme="majorBidi" w:cstheme="majorBidi"/>
          <w:sz w:val="24"/>
          <w:szCs w:val="24"/>
        </w:rPr>
        <w:t>Itulah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sebabnya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kinerja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</w:t>
      </w:r>
      <w:r w:rsidR="00E34C71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tanggung</w:t>
      </w:r>
      <w:r w:rsidR="00E34C71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lastRenderedPageBreak/>
        <w:t>jawabkannya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hadapan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>
        <w:rPr>
          <w:rFonts w:asciiTheme="majorBidi" w:hAnsiTheme="majorBidi" w:cstheme="majorBidi"/>
          <w:sz w:val="24"/>
          <w:szCs w:val="24"/>
        </w:rPr>
        <w:t>Swt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di </w:t>
      </w:r>
      <w:proofErr w:type="spellStart"/>
      <w:r>
        <w:rPr>
          <w:rFonts w:asciiTheme="majorBidi" w:hAnsiTheme="majorBidi" w:cstheme="majorBidi"/>
          <w:sz w:val="24"/>
          <w:szCs w:val="24"/>
        </w:rPr>
        <w:t>akhirat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kelak</w:t>
      </w:r>
      <w:proofErr w:type="spellEnd"/>
      <w:r w:rsidR="00B61BB2">
        <w:rPr>
          <w:rFonts w:asciiTheme="majorBidi" w:hAnsiTheme="majorBidi" w:cstheme="majorBidi"/>
          <w:sz w:val="24"/>
          <w:szCs w:val="24"/>
        </w:rPr>
        <w:t xml:space="preserve"> (Q.S.</w:t>
      </w:r>
      <w:r>
        <w:rPr>
          <w:rFonts w:asciiTheme="majorBidi" w:hAnsiTheme="majorBidi" w:cstheme="majorBidi"/>
          <w:sz w:val="24"/>
          <w:szCs w:val="24"/>
        </w:rPr>
        <w:t>al-I</w:t>
      </w:r>
      <w:r w:rsidR="00B61BB2">
        <w:rPr>
          <w:rFonts w:asciiTheme="majorBidi" w:hAnsiTheme="majorBidi" w:cstheme="majorBidi"/>
          <w:sz w:val="24"/>
          <w:szCs w:val="24"/>
        </w:rPr>
        <w:t>sra/17: 36).</w:t>
      </w:r>
    </w:p>
    <w:p w14:paraId="3C985122" w14:textId="77777777" w:rsidR="0012476E" w:rsidRDefault="0012476E" w:rsidP="00253CE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8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8"/>
        </w:rPr>
        <w:t>Ketiga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8"/>
        </w:rPr>
        <w:t>organisasi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8"/>
        </w:rPr>
        <w:t>sumberdayanya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sudah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terspiritualkan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dengan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baik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8"/>
        </w:rPr>
        <w:t>akan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terhindar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dari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sikap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menghalalkan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segala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cara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8"/>
        </w:rPr>
        <w:t>Pilihan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orang-orang yang </w:t>
      </w:r>
      <w:proofErr w:type="spellStart"/>
      <w:r>
        <w:rPr>
          <w:rFonts w:asciiTheme="majorBidi" w:hAnsiTheme="majorBidi" w:cstheme="majorBidi"/>
          <w:sz w:val="24"/>
          <w:szCs w:val="28"/>
        </w:rPr>
        <w:t>sudah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terpsiritualkan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jelas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8"/>
        </w:rPr>
        <w:t>tegas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8"/>
        </w:rPr>
        <w:t>yaitu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memilih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cara-cara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 yang </w:t>
      </w:r>
      <w:proofErr w:type="spellStart"/>
      <w:r>
        <w:rPr>
          <w:rFonts w:asciiTheme="majorBidi" w:hAnsiTheme="majorBidi" w:cstheme="majorBidi"/>
          <w:sz w:val="24"/>
          <w:szCs w:val="28"/>
        </w:rPr>
        <w:t>dihalalkan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8"/>
        </w:rPr>
        <w:t>meninggalkan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cara-cara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 yang </w:t>
      </w:r>
      <w:proofErr w:type="spellStart"/>
      <w:r>
        <w:rPr>
          <w:rFonts w:asciiTheme="majorBidi" w:hAnsiTheme="majorBidi" w:cstheme="majorBidi"/>
          <w:sz w:val="24"/>
          <w:szCs w:val="28"/>
        </w:rPr>
        <w:t>diharamkan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agama. </w:t>
      </w:r>
      <w:proofErr w:type="spellStart"/>
      <w:r>
        <w:rPr>
          <w:rFonts w:asciiTheme="majorBidi" w:hAnsiTheme="majorBidi" w:cstheme="majorBidi"/>
          <w:sz w:val="24"/>
          <w:szCs w:val="28"/>
        </w:rPr>
        <w:t>Pilihannya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8"/>
        </w:rPr>
        <w:t>demikian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itu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didasarkan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8"/>
        </w:rPr>
        <w:t>keyakinan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bahwa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yang halal </w:t>
      </w:r>
      <w:proofErr w:type="spellStart"/>
      <w:r>
        <w:rPr>
          <w:rFonts w:asciiTheme="majorBidi" w:hAnsiTheme="majorBidi" w:cstheme="majorBidi"/>
          <w:sz w:val="24"/>
          <w:szCs w:val="28"/>
        </w:rPr>
        <w:t>itu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8"/>
        </w:rPr>
        <w:t>benar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8"/>
        </w:rPr>
        <w:t>hadapan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Allah dan </w:t>
      </w:r>
      <w:proofErr w:type="spellStart"/>
      <w:r>
        <w:rPr>
          <w:rFonts w:asciiTheme="majorBidi" w:hAnsiTheme="majorBidi" w:cstheme="majorBidi"/>
          <w:sz w:val="24"/>
          <w:szCs w:val="28"/>
        </w:rPr>
        <w:t>diyakini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akan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mengantarkan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organisasi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8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8"/>
        </w:rPr>
        <w:t>sedangkan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yang haram </w:t>
      </w:r>
      <w:proofErr w:type="spellStart"/>
      <w:r>
        <w:rPr>
          <w:rFonts w:asciiTheme="majorBidi" w:hAnsiTheme="majorBidi" w:cstheme="majorBidi"/>
          <w:sz w:val="24"/>
          <w:szCs w:val="28"/>
        </w:rPr>
        <w:t>itu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salah dan </w:t>
      </w:r>
      <w:proofErr w:type="spellStart"/>
      <w:r>
        <w:rPr>
          <w:rFonts w:asciiTheme="majorBidi" w:hAnsiTheme="majorBidi" w:cstheme="majorBidi"/>
          <w:sz w:val="24"/>
          <w:szCs w:val="28"/>
        </w:rPr>
        <w:t>batil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yang  pada </w:t>
      </w:r>
      <w:proofErr w:type="spellStart"/>
      <w:r>
        <w:rPr>
          <w:rFonts w:asciiTheme="majorBidi" w:hAnsiTheme="majorBidi" w:cstheme="majorBidi"/>
          <w:sz w:val="24"/>
          <w:szCs w:val="28"/>
        </w:rPr>
        <w:t>ujungnya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justru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akan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menghancurkan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8"/>
        </w:rPr>
        <w:t>organisasi</w:t>
      </w:r>
      <w:proofErr w:type="spellEnd"/>
      <w:r w:rsidR="00B61BB2">
        <w:rPr>
          <w:rFonts w:asciiTheme="majorBidi" w:hAnsiTheme="majorBidi" w:cstheme="majorBidi"/>
          <w:sz w:val="24"/>
          <w:szCs w:val="28"/>
        </w:rPr>
        <w:t xml:space="preserve"> (Q.S. al-Israa’/17: </w:t>
      </w:r>
      <w:r>
        <w:rPr>
          <w:rFonts w:asciiTheme="majorBidi" w:hAnsiTheme="majorBidi" w:cstheme="majorBidi"/>
          <w:sz w:val="24"/>
          <w:szCs w:val="28"/>
        </w:rPr>
        <w:t>81</w:t>
      </w:r>
      <w:r w:rsidR="00B61BB2">
        <w:rPr>
          <w:rFonts w:asciiTheme="majorBidi" w:hAnsiTheme="majorBidi" w:cstheme="majorBidi"/>
          <w:sz w:val="24"/>
          <w:szCs w:val="28"/>
        </w:rPr>
        <w:t>).</w:t>
      </w:r>
    </w:p>
    <w:p w14:paraId="3A6D5A8C" w14:textId="3347EFD8" w:rsidR="0012476E" w:rsidRDefault="0012476E" w:rsidP="00B61BB2">
      <w:pPr>
        <w:pStyle w:val="ListParagraph"/>
        <w:spacing w:after="0" w:line="36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Keempat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sumberdaya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suasana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humanis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disebabkan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ajaran-ajaran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bersumber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>
        <w:rPr>
          <w:rFonts w:asciiTheme="majorBidi" w:hAnsiTheme="majorBidi" w:cstheme="majorBidi"/>
          <w:sz w:val="24"/>
          <w:szCs w:val="24"/>
        </w:rPr>
        <w:t>Swt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menekankan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hubungan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semakin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derajat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seseorang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semakin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>
        <w:rPr>
          <w:rFonts w:asciiTheme="majorBidi" w:hAnsiTheme="majorBidi" w:cstheme="majorBidi"/>
          <w:sz w:val="24"/>
          <w:szCs w:val="24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1BB2">
        <w:rPr>
          <w:rFonts w:asciiTheme="majorBidi" w:hAnsiTheme="majorBidi" w:cstheme="majorBidi"/>
          <w:sz w:val="24"/>
          <w:szCs w:val="24"/>
        </w:rPr>
        <w:t>humanitasnya</w:t>
      </w:r>
      <w:proofErr w:type="spellEnd"/>
      <w:r w:rsidR="00B61BB2">
        <w:rPr>
          <w:rFonts w:asciiTheme="majorBidi" w:hAnsiTheme="majorBidi" w:cstheme="majorBidi"/>
          <w:sz w:val="24"/>
          <w:szCs w:val="24"/>
        </w:rPr>
        <w:t xml:space="preserve"> </w:t>
      </w:r>
      <w:r w:rsidR="00E34C71">
        <w:rPr>
          <w:rFonts w:asciiTheme="majorBidi" w:hAnsiTheme="majorBidi" w:cstheme="majorBidi"/>
          <w:sz w:val="24"/>
          <w:szCs w:val="24"/>
        </w:rPr>
        <w:t>(John Avery, 1985:10-11).</w:t>
      </w:r>
    </w:p>
    <w:p w14:paraId="1037747E" w14:textId="77777777" w:rsidR="007C5AFC" w:rsidRPr="00710F4E" w:rsidRDefault="007C5AFC" w:rsidP="0012476E">
      <w:pPr>
        <w:spacing w:after="0" w:line="240" w:lineRule="auto"/>
        <w:jc w:val="both"/>
        <w:rPr>
          <w:sz w:val="26"/>
          <w:szCs w:val="26"/>
        </w:rPr>
      </w:pPr>
    </w:p>
    <w:p w14:paraId="3A7CD220" w14:textId="77777777" w:rsidR="0012476E" w:rsidRPr="0022102B" w:rsidRDefault="0012476E" w:rsidP="00CD63D7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Berkomitmen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195F2FC" w14:textId="77777777" w:rsidR="0012476E" w:rsidRDefault="0012476E" w:rsidP="0012476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Selain </w:t>
      </w:r>
      <w:proofErr w:type="spellStart"/>
      <w:r>
        <w:rPr>
          <w:rFonts w:asciiTheme="majorBidi" w:hAnsiTheme="majorBidi" w:cstheme="majorBidi"/>
          <w:sz w:val="24"/>
          <w:szCs w:val="24"/>
        </w:rPr>
        <w:t>berkomitmen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spiritualitas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MSBSP juga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kuat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dimasukkannya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eksplisit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menjiwai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509793D3" w14:textId="6500EBFF" w:rsidR="0012476E" w:rsidRDefault="0012476E" w:rsidP="0012476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Ada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manfaat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dimasukkannya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MSBSP. 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Pertama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mendorong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Andreas </w:t>
      </w:r>
      <w:proofErr w:type="spellStart"/>
      <w:r>
        <w:rPr>
          <w:rFonts w:asciiTheme="majorBidi" w:hAnsiTheme="majorBidi" w:cstheme="majorBidi"/>
          <w:sz w:val="24"/>
          <w:szCs w:val="24"/>
        </w:rPr>
        <w:t>Budihardjo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pengaplikasian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kreativitas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mencapai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="00AF475C">
        <w:rPr>
          <w:rFonts w:asciiTheme="majorBidi" w:hAnsiTheme="majorBidi" w:cstheme="majorBidi"/>
          <w:sz w:val="24"/>
          <w:szCs w:val="24"/>
        </w:rPr>
        <w:t xml:space="preserve"> (Andreas </w:t>
      </w:r>
      <w:proofErr w:type="spellStart"/>
      <w:r w:rsidR="00AF475C">
        <w:rPr>
          <w:rFonts w:asciiTheme="majorBidi" w:hAnsiTheme="majorBidi" w:cstheme="majorBidi"/>
          <w:sz w:val="24"/>
          <w:szCs w:val="24"/>
        </w:rPr>
        <w:t>Budiharja</w:t>
      </w:r>
      <w:proofErr w:type="spellEnd"/>
      <w:r w:rsidR="00AF475C">
        <w:rPr>
          <w:rFonts w:asciiTheme="majorBidi" w:hAnsiTheme="majorBidi" w:cstheme="majorBidi"/>
          <w:sz w:val="24"/>
          <w:szCs w:val="24"/>
        </w:rPr>
        <w:t>, 2016:19)</w:t>
      </w:r>
      <w:r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>
        <w:rPr>
          <w:rFonts w:asciiTheme="majorBidi" w:hAnsiTheme="majorBidi" w:cstheme="majorBidi"/>
          <w:sz w:val="24"/>
          <w:szCs w:val="24"/>
        </w:rPr>
        <w:t>konteks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pelayanan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tambah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Zuhal </w:t>
      </w:r>
      <w:proofErr w:type="spellStart"/>
      <w:r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suasana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vakum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melainkan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berkembang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interaksi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pendorong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kreativitas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saling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riset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aplikasi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lanjut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Zuhal </w:t>
      </w:r>
      <w:proofErr w:type="spellStart"/>
      <w:r>
        <w:rPr>
          <w:rFonts w:asciiTheme="majorBidi" w:hAnsiTheme="majorBidi" w:cstheme="majorBidi"/>
          <w:sz w:val="24"/>
          <w:szCs w:val="24"/>
        </w:rPr>
        <w:t>berawal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kreativitas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mencari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i/>
          <w:iCs/>
          <w:sz w:val="24"/>
          <w:szCs w:val="24"/>
        </w:rPr>
        <w:t>research</w:t>
      </w:r>
      <w:r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</w:rPr>
        <w:t>membenturkan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i/>
          <w:iCs/>
          <w:sz w:val="24"/>
          <w:szCs w:val="24"/>
        </w:rPr>
        <w:t>collision</w:t>
      </w:r>
      <w:r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</w:rPr>
        <w:t>memutuskan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decician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),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mencoba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i/>
          <w:iCs/>
          <w:sz w:val="24"/>
          <w:szCs w:val="24"/>
        </w:rPr>
        <w:t>trial</w:t>
      </w:r>
      <w:r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kegigihan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eksperimentasi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cermat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menangani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kompleksitas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peluang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masa </w:t>
      </w:r>
      <w:proofErr w:type="spellStart"/>
      <w:r>
        <w:rPr>
          <w:rFonts w:asciiTheme="majorBidi" w:hAnsiTheme="majorBidi" w:cstheme="majorBidi"/>
          <w:sz w:val="24"/>
          <w:szCs w:val="24"/>
        </w:rPr>
        <w:t>depan</w:t>
      </w:r>
      <w:proofErr w:type="spellEnd"/>
      <w:r w:rsidR="00AF475C">
        <w:rPr>
          <w:rFonts w:asciiTheme="majorBidi" w:hAnsiTheme="majorBidi" w:cstheme="majorBidi"/>
          <w:sz w:val="24"/>
          <w:szCs w:val="24"/>
        </w:rPr>
        <w:t xml:space="preserve"> Zuhal, 2010: 76-77)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20EDD2B" w14:textId="7648EF98" w:rsidR="0012476E" w:rsidRDefault="0012476E" w:rsidP="00A44D44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Zuhal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berkaitan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tim</w:t>
      </w:r>
      <w:proofErr w:type="spellEnd"/>
      <w:r w:rsidR="00AF475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AF475C">
        <w:rPr>
          <w:rFonts w:asciiTheme="majorBidi" w:hAnsiTheme="majorBidi" w:cstheme="majorBidi"/>
          <w:sz w:val="24"/>
          <w:szCs w:val="24"/>
        </w:rPr>
        <w:t>Taufiuk</w:t>
      </w:r>
      <w:proofErr w:type="spellEnd"/>
      <w:r w:rsidR="00AF475C">
        <w:rPr>
          <w:rFonts w:asciiTheme="majorBidi" w:hAnsiTheme="majorBidi" w:cstheme="majorBidi"/>
          <w:sz w:val="24"/>
          <w:szCs w:val="24"/>
        </w:rPr>
        <w:t xml:space="preserve"> Amir, 2011:242)</w:t>
      </w:r>
      <w:r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membutuhkan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proses-proses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riset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semacamnya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potensi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inovasi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F479A74" w14:textId="23D74287" w:rsidR="0012476E" w:rsidRDefault="0012476E" w:rsidP="00A44D44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44D44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A44D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44D4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44D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44D44">
        <w:rPr>
          <w:rFonts w:asciiTheme="majorBidi" w:hAnsiTheme="majorBidi" w:cstheme="majorBidi"/>
          <w:sz w:val="24"/>
          <w:szCs w:val="24"/>
        </w:rPr>
        <w:t>menyikapi</w:t>
      </w:r>
      <w:proofErr w:type="spellEnd"/>
      <w:r w:rsidRPr="00A44D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4D44">
        <w:rPr>
          <w:rFonts w:asciiTheme="majorBidi" w:hAnsiTheme="majorBidi" w:cstheme="majorBidi"/>
          <w:sz w:val="24"/>
          <w:szCs w:val="24"/>
        </w:rPr>
        <w:t>kegagalan</w:t>
      </w:r>
      <w:proofErr w:type="spellEnd"/>
      <w:r w:rsidR="00A44D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4D44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A44D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4D44">
        <w:rPr>
          <w:rFonts w:asciiTheme="majorBidi" w:hAnsiTheme="majorBidi" w:cstheme="majorBidi"/>
          <w:sz w:val="24"/>
          <w:szCs w:val="24"/>
        </w:rPr>
        <w:t>proporsional</w:t>
      </w:r>
      <w:proofErr w:type="spellEnd"/>
      <w:r w:rsidR="00A44D4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A44D44">
        <w:rPr>
          <w:rFonts w:asciiTheme="majorBidi" w:hAnsiTheme="majorBidi" w:cstheme="majorBidi"/>
          <w:sz w:val="24"/>
          <w:szCs w:val="24"/>
        </w:rPr>
        <w:t>sehat</w:t>
      </w:r>
      <w:proofErr w:type="spellEnd"/>
      <w:r w:rsidR="00A44D44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Bagi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menyediakan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</w:rPr>
        <w:t>ruang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dihadapkan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kegagalan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kata lain, </w:t>
      </w:r>
      <w:proofErr w:type="spellStart"/>
      <w:r>
        <w:rPr>
          <w:rFonts w:asciiTheme="majorBidi" w:hAnsiTheme="majorBidi" w:cstheme="majorBidi"/>
          <w:sz w:val="24"/>
          <w:szCs w:val="24"/>
        </w:rPr>
        <w:t>kega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gal</w:t>
      </w:r>
      <w:r w:rsidR="00BB557C"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t>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dipandang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positif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dimanfaatkan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momentum 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perbaikan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proses-proses </w:t>
      </w:r>
      <w:proofErr w:type="spellStart"/>
      <w:r>
        <w:rPr>
          <w:rFonts w:asciiTheme="majorBidi" w:hAnsiTheme="majorBidi" w:cstheme="majorBidi"/>
          <w:sz w:val="24"/>
          <w:szCs w:val="24"/>
        </w:rPr>
        <w:t>berikutnya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Ini </w:t>
      </w:r>
      <w:proofErr w:type="spellStart"/>
      <w:r>
        <w:rPr>
          <w:rFonts w:asciiTheme="majorBidi" w:hAnsiTheme="majorBidi" w:cstheme="majorBidi"/>
          <w:sz w:val="24"/>
          <w:szCs w:val="24"/>
        </w:rPr>
        <w:t>berarti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melainkan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kegagalan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Dari </w:t>
      </w:r>
      <w:proofErr w:type="spellStart"/>
      <w:r>
        <w:rPr>
          <w:rFonts w:asciiTheme="majorBidi" w:hAnsiTheme="majorBidi" w:cstheme="majorBidi"/>
          <w:sz w:val="24"/>
          <w:szCs w:val="24"/>
        </w:rPr>
        <w:t>kegagalan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dipelajari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mana yang </w:t>
      </w:r>
      <w:proofErr w:type="spellStart"/>
      <w:r>
        <w:rPr>
          <w:rFonts w:asciiTheme="majorBidi" w:hAnsiTheme="majorBidi" w:cstheme="majorBidi"/>
          <w:sz w:val="24"/>
          <w:szCs w:val="24"/>
        </w:rPr>
        <w:t>keliru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mana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betul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mana yang salah dan mana </w:t>
      </w:r>
      <w:proofErr w:type="spellStart"/>
      <w:r>
        <w:rPr>
          <w:rFonts w:asciiTheme="majorBidi" w:hAnsiTheme="majorBidi" w:cstheme="majorBidi"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mengulangi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kekeliruan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kesalahan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sebaliknya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memperkuat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hal-hal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betul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modal </w:t>
      </w:r>
      <w:proofErr w:type="spellStart"/>
      <w:r>
        <w:rPr>
          <w:rFonts w:asciiTheme="majorBidi" w:hAnsiTheme="majorBidi" w:cstheme="majorBidi"/>
          <w:sz w:val="24"/>
          <w:szCs w:val="24"/>
        </w:rPr>
        <w:t>pengalaman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berharga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8FD3A32" w14:textId="77AAFAEE" w:rsidR="0012476E" w:rsidRDefault="0012476E" w:rsidP="0012476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Ketiga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menghindarkan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jebakan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</w:rPr>
        <w:t>puas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keunggulan.Tidak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berpuas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kesuksesan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lupa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mempersiapkan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kesuksesan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berikutnya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Akibatnya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perjalanan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berikutnya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bersaing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lembaga-lembaga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hal-hal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>
        <w:rPr>
          <w:rFonts w:asciiTheme="majorBidi" w:hAnsiTheme="majorBidi" w:cstheme="majorBidi"/>
          <w:sz w:val="24"/>
          <w:szCs w:val="24"/>
        </w:rPr>
        <w:t>sejarah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>
        <w:rPr>
          <w:rFonts w:asciiTheme="majorBidi" w:hAnsiTheme="majorBidi" w:cstheme="majorBidi"/>
          <w:sz w:val="24"/>
          <w:szCs w:val="24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abad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pertengahan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>
        <w:rPr>
          <w:rFonts w:asciiTheme="majorBidi" w:hAnsiTheme="majorBidi" w:cstheme="majorBidi"/>
          <w:sz w:val="24"/>
          <w:szCs w:val="24"/>
        </w:rPr>
        <w:t>maju</w:t>
      </w:r>
      <w:proofErr w:type="spellEnd"/>
      <w:r w:rsidR="00AF47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Mehdi </w:t>
      </w:r>
      <w:proofErr w:type="spellStart"/>
      <w:r>
        <w:rPr>
          <w:rFonts w:asciiTheme="majorBidi" w:hAnsiTheme="majorBidi" w:cstheme="majorBidi"/>
          <w:sz w:val="24"/>
          <w:szCs w:val="24"/>
        </w:rPr>
        <w:t>Nakosteen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kemajuan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pada </w:t>
      </w:r>
      <w:proofErr w:type="spellStart"/>
      <w:r>
        <w:rPr>
          <w:rFonts w:asciiTheme="majorBidi" w:hAnsiTheme="majorBidi" w:cstheme="majorBidi"/>
          <w:sz w:val="24"/>
          <w:szCs w:val="24"/>
        </w:rPr>
        <w:t>abad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Pertengahan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konstribusi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kebangkitan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Barat, </w:t>
      </w:r>
      <w:proofErr w:type="spellStart"/>
      <w:r>
        <w:rPr>
          <w:rFonts w:asciiTheme="majorBidi" w:hAnsiTheme="majorBidi" w:cstheme="majorBidi"/>
          <w:sz w:val="24"/>
          <w:szCs w:val="24"/>
        </w:rPr>
        <w:t>utamanya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teknologi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Kemajuan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dikarenakan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mendorong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penerjemahan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buku-buku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Yunani</w:t>
      </w:r>
      <w:r w:rsidR="00AF475C">
        <w:rPr>
          <w:rFonts w:asciiTheme="majorBidi" w:hAnsiTheme="majorBidi" w:cstheme="majorBidi"/>
          <w:sz w:val="24"/>
          <w:szCs w:val="24"/>
        </w:rPr>
        <w:t xml:space="preserve"> (Eko </w:t>
      </w:r>
      <w:proofErr w:type="spellStart"/>
      <w:r w:rsidR="00AF475C">
        <w:rPr>
          <w:rFonts w:asciiTheme="majorBidi" w:hAnsiTheme="majorBidi" w:cstheme="majorBidi"/>
          <w:sz w:val="24"/>
          <w:szCs w:val="24"/>
        </w:rPr>
        <w:t>Laksono</w:t>
      </w:r>
      <w:proofErr w:type="spellEnd"/>
      <w:r w:rsidR="00AF475C">
        <w:rPr>
          <w:rFonts w:asciiTheme="majorBidi" w:hAnsiTheme="majorBidi" w:cstheme="majorBidi"/>
          <w:sz w:val="24"/>
          <w:szCs w:val="24"/>
        </w:rPr>
        <w:t>, 2006:38).</w:t>
      </w:r>
      <w:r>
        <w:rPr>
          <w:rFonts w:asciiTheme="majorBidi" w:hAnsiTheme="majorBidi" w:cstheme="majorBidi"/>
          <w:sz w:val="24"/>
          <w:szCs w:val="24"/>
        </w:rPr>
        <w:t xml:space="preserve"> Pada masa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pesat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Banyak </w:t>
      </w:r>
      <w:proofErr w:type="spellStart"/>
      <w:r>
        <w:rPr>
          <w:rFonts w:asciiTheme="majorBidi" w:hAnsiTheme="majorBidi" w:cstheme="majorBidi"/>
          <w:sz w:val="24"/>
          <w:szCs w:val="24"/>
        </w:rPr>
        <w:t>tokoh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ilmuwan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muncul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hampir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Ibn </w:t>
      </w:r>
      <w:proofErr w:type="spellStart"/>
      <w:r>
        <w:rPr>
          <w:rFonts w:asciiTheme="majorBidi" w:hAnsiTheme="majorBidi" w:cstheme="majorBidi"/>
          <w:sz w:val="24"/>
          <w:szCs w:val="24"/>
        </w:rPr>
        <w:t>Sina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Al-Razi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kedokteran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Ibn Haitham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optik</w:t>
      </w:r>
      <w:proofErr w:type="spellEnd"/>
      <w:r>
        <w:rPr>
          <w:rFonts w:asciiTheme="majorBidi" w:hAnsiTheme="majorBidi" w:cstheme="majorBidi"/>
          <w:sz w:val="24"/>
          <w:szCs w:val="24"/>
        </w:rPr>
        <w:t>, Al-Battani dan Al-</w:t>
      </w:r>
      <w:proofErr w:type="spellStart"/>
      <w:r>
        <w:rPr>
          <w:rFonts w:asciiTheme="majorBidi" w:hAnsiTheme="majorBidi" w:cstheme="majorBidi"/>
          <w:sz w:val="24"/>
          <w:szCs w:val="24"/>
        </w:rPr>
        <w:t>Khawarizmi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5AE52EE" w14:textId="77777777" w:rsidR="0012476E" w:rsidRDefault="0012476E" w:rsidP="0012476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tradisi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meredup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Islam—</w:t>
      </w:r>
      <w:proofErr w:type="spellStart"/>
      <w:r>
        <w:rPr>
          <w:rFonts w:asciiTheme="majorBidi" w:hAnsiTheme="majorBidi" w:cstheme="majorBidi"/>
          <w:sz w:val="24"/>
          <w:szCs w:val="24"/>
        </w:rPr>
        <w:t>akibat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konflik-konflik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internal dan </w:t>
      </w:r>
      <w:proofErr w:type="spellStart"/>
      <w:r>
        <w:rPr>
          <w:rFonts w:asciiTheme="majorBidi" w:hAnsiTheme="majorBidi" w:cstheme="majorBidi"/>
          <w:sz w:val="24"/>
          <w:szCs w:val="24"/>
        </w:rPr>
        <w:t>serbuan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pihak-pihak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utamanya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Mongol—</w:t>
      </w:r>
      <w:proofErr w:type="spellStart"/>
      <w:r>
        <w:rPr>
          <w:rFonts w:asciiTheme="majorBidi" w:hAnsiTheme="majorBidi" w:cstheme="majorBidi"/>
          <w:sz w:val="24"/>
          <w:szCs w:val="24"/>
        </w:rPr>
        <w:t>lembaga-lembaga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yang pada </w:t>
      </w:r>
      <w:proofErr w:type="spellStart"/>
      <w:r>
        <w:rPr>
          <w:rFonts w:asciiTheme="majorBidi" w:hAnsiTheme="majorBidi" w:cstheme="majorBidi"/>
          <w:sz w:val="24"/>
          <w:szCs w:val="24"/>
        </w:rPr>
        <w:t>awalnya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mendominasi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teknologi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mulai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meredup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tertinggal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lain. </w:t>
      </w:r>
      <w:proofErr w:type="spellStart"/>
      <w:r>
        <w:rPr>
          <w:rFonts w:asciiTheme="majorBidi" w:hAnsiTheme="majorBidi" w:cstheme="majorBidi"/>
          <w:sz w:val="24"/>
          <w:szCs w:val="24"/>
        </w:rPr>
        <w:t>Sekarang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cerita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sukses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masa </w:t>
      </w:r>
      <w:proofErr w:type="spellStart"/>
      <w:r>
        <w:rPr>
          <w:rFonts w:asciiTheme="majorBidi" w:hAnsiTheme="majorBidi" w:cstheme="majorBidi"/>
          <w:sz w:val="24"/>
          <w:szCs w:val="24"/>
        </w:rPr>
        <w:t>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mendorong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tradisi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khususnya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BB021DE" w14:textId="77777777" w:rsidR="0012476E" w:rsidRDefault="0012476E" w:rsidP="0012476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Menyadari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Islam—</w:t>
      </w:r>
      <w:proofErr w:type="spellStart"/>
      <w:r>
        <w:rPr>
          <w:rFonts w:asciiTheme="majorBidi" w:hAnsiTheme="majorBidi" w:cstheme="majorBidi"/>
          <w:sz w:val="24"/>
          <w:szCs w:val="24"/>
        </w:rPr>
        <w:t>termasuk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di Indonesia—</w:t>
      </w:r>
      <w:proofErr w:type="spellStart"/>
      <w:r>
        <w:rPr>
          <w:rFonts w:asciiTheme="majorBidi" w:hAnsiTheme="majorBidi" w:cstheme="majorBidi"/>
          <w:sz w:val="24"/>
          <w:szCs w:val="24"/>
        </w:rPr>
        <w:t>mulai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menggiatkan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Islam. Lembaga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inidvidu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komunitasnya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guru, </w:t>
      </w:r>
      <w:proofErr w:type="spellStart"/>
      <w:r>
        <w:rPr>
          <w:rFonts w:asciiTheme="majorBidi" w:hAnsiTheme="majorBidi" w:cstheme="majorBidi"/>
          <w:sz w:val="24"/>
          <w:szCs w:val="24"/>
        </w:rPr>
        <w:t>pegawai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komite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r w:rsidRPr="00A13E56">
        <w:rPr>
          <w:rFonts w:asciiTheme="majorBidi" w:hAnsiTheme="majorBidi" w:cstheme="majorBidi"/>
          <w:i/>
          <w:iCs/>
          <w:sz w:val="24"/>
          <w:szCs w:val="24"/>
        </w:rPr>
        <w:t>stakeholders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lainnya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 Lembaga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komunitas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kreatif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inovatif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dinamis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kompetitif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siap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menghadapi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situasi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tampil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pemimpin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perubahan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menginspirasi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0F101E57" w14:textId="77777777" w:rsidR="0012476E" w:rsidRDefault="0012476E" w:rsidP="00A44D4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868972A" w14:textId="77777777" w:rsidR="00A44D44" w:rsidRDefault="00A44D44" w:rsidP="00CD63D7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Kesimpulan</w:t>
      </w:r>
    </w:p>
    <w:p w14:paraId="5F7C22DD" w14:textId="6031518D" w:rsidR="00A44D44" w:rsidRPr="00EE1272" w:rsidRDefault="00A44D44" w:rsidP="00EE1272">
      <w:pPr>
        <w:spacing w:after="0" w:line="360" w:lineRule="auto"/>
        <w:ind w:firstLine="72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uraian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modifikasi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MIN </w:t>
      </w:r>
      <w:r w:rsidR="003657D5">
        <w:rPr>
          <w:rFonts w:asciiTheme="majorBidi" w:hAnsiTheme="majorBidi" w:cstheme="majorBidi"/>
          <w:sz w:val="24"/>
          <w:szCs w:val="24"/>
        </w:rPr>
        <w:t>02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B557C">
        <w:rPr>
          <w:rFonts w:asciiTheme="majorBidi" w:hAnsiTheme="majorBidi" w:cstheme="majorBidi"/>
          <w:sz w:val="24"/>
          <w:szCs w:val="24"/>
        </w:rPr>
        <w:t xml:space="preserve">Kota Tangerang Selatan </w:t>
      </w:r>
      <w:proofErr w:type="spellStart"/>
      <w:r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dan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(MSBSP). Model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7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tampak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model. MSBSP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substansi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spiritual dan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relevan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kebutuhan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r w:rsidR="00D179DC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D179DC">
        <w:rPr>
          <w:rFonts w:asciiTheme="majorBidi" w:hAnsiTheme="majorBidi" w:cstheme="majorBidi"/>
          <w:sz w:val="24"/>
          <w:szCs w:val="24"/>
        </w:rPr>
        <w:t xml:space="preserve"> </w:t>
      </w:r>
      <w:r w:rsidR="00D179DC">
        <w:rPr>
          <w:rFonts w:asciiTheme="majorBidi" w:hAnsiTheme="majorBidi" w:cstheme="majorBidi"/>
          <w:sz w:val="24"/>
          <w:szCs w:val="24"/>
        </w:rPr>
        <w:lastRenderedPageBreak/>
        <w:t>MSBSP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spiritual dan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komitmen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makna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dinamika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 yang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dituntut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unggul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berpijak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spiritual di era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kompetisi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sekarang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1272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EE1272">
        <w:rPr>
          <w:rFonts w:asciiTheme="majorBidi" w:hAnsiTheme="majorBidi" w:cstheme="majorBidi"/>
          <w:sz w:val="24"/>
          <w:szCs w:val="24"/>
        </w:rPr>
        <w:t xml:space="preserve">. </w:t>
      </w:r>
    </w:p>
    <w:p w14:paraId="385254D3" w14:textId="77777777" w:rsidR="00EE1272" w:rsidRPr="00A44D44" w:rsidRDefault="00EE1272" w:rsidP="00A44D44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98CE2A4" w14:textId="77777777" w:rsidR="00084A17" w:rsidRDefault="00084A17" w:rsidP="007E4D15">
      <w:pPr>
        <w:pStyle w:val="FootnoteText"/>
        <w:ind w:left="851" w:hanging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CDF8C10" w14:textId="77777777" w:rsidR="00ED092C" w:rsidRPr="00ED092C" w:rsidRDefault="00ED092C" w:rsidP="007E4D15">
      <w:pPr>
        <w:pStyle w:val="FootnoteText"/>
        <w:ind w:left="851" w:hanging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D092C">
        <w:rPr>
          <w:rFonts w:asciiTheme="majorBidi" w:hAnsiTheme="majorBidi" w:cstheme="majorBidi"/>
          <w:b/>
          <w:bCs/>
          <w:sz w:val="24"/>
          <w:szCs w:val="24"/>
        </w:rPr>
        <w:t>DAFTAR REFERENSI</w:t>
      </w:r>
    </w:p>
    <w:p w14:paraId="670D1D86" w14:textId="77777777" w:rsidR="00ED092C" w:rsidRDefault="00ED092C" w:rsidP="007E4D15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7D32841A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1602E544" w14:textId="77777777" w:rsidR="00ED092C" w:rsidRDefault="00ED092C" w:rsidP="00ED092C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Abduhzen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Mohammad </w:t>
      </w:r>
      <w:r w:rsidRPr="007E4D15">
        <w:rPr>
          <w:rFonts w:asciiTheme="majorBidi" w:hAnsiTheme="majorBidi" w:cstheme="majorBidi"/>
          <w:sz w:val="24"/>
          <w:szCs w:val="24"/>
        </w:rPr>
        <w:t xml:space="preserve">, “Pendidikan </w:t>
      </w:r>
      <w:proofErr w:type="spellStart"/>
      <w:r w:rsidRPr="007E4D1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 Daya Saing,”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Kompas, </w:t>
      </w:r>
      <w:r>
        <w:rPr>
          <w:rFonts w:asciiTheme="majorBidi" w:hAnsiTheme="majorBidi" w:cstheme="majorBidi"/>
          <w:sz w:val="24"/>
          <w:szCs w:val="24"/>
        </w:rPr>
        <w:t>2 Mei 2014.</w:t>
      </w:r>
    </w:p>
    <w:p w14:paraId="08221316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1E42DB02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Agung, A.M. </w:t>
      </w:r>
      <w:proofErr w:type="spellStart"/>
      <w:r>
        <w:rPr>
          <w:rFonts w:asciiTheme="majorBidi" w:hAnsiTheme="majorBidi" w:cstheme="majorBidi"/>
          <w:sz w:val="24"/>
          <w:szCs w:val="24"/>
        </w:rPr>
        <w:t>Lilik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Spiritual Leadership: Kiat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Sukses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Membangun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Bisnis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Unggul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sz w:val="24"/>
          <w:szCs w:val="24"/>
        </w:rPr>
        <w:t>Jak</w:t>
      </w:r>
      <w:r>
        <w:rPr>
          <w:rFonts w:asciiTheme="majorBidi" w:hAnsiTheme="majorBidi" w:cstheme="majorBidi"/>
          <w:sz w:val="24"/>
          <w:szCs w:val="24"/>
        </w:rPr>
        <w:t xml:space="preserve">arta: Gagas </w:t>
      </w:r>
      <w:proofErr w:type="spellStart"/>
      <w:r>
        <w:rPr>
          <w:rFonts w:asciiTheme="majorBidi" w:hAnsiTheme="majorBidi" w:cstheme="majorBidi"/>
          <w:sz w:val="24"/>
          <w:szCs w:val="24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</w:rPr>
        <w:t>, 2009</w:t>
      </w:r>
    </w:p>
    <w:p w14:paraId="05D88F0E" w14:textId="77777777" w:rsidR="00ED092C" w:rsidRPr="007E4D15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5FF4CFD2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Agustian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Ginanjar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Emotional Spiritual Quotient,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Berdasarkan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6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Rukun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Iman dan 5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Rukun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Islam, </w:t>
      </w:r>
      <w:r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Arga</w:t>
      </w:r>
      <w:proofErr w:type="spellEnd"/>
      <w:r>
        <w:rPr>
          <w:rFonts w:asciiTheme="majorBidi" w:hAnsiTheme="majorBidi" w:cstheme="majorBidi"/>
          <w:sz w:val="24"/>
          <w:szCs w:val="24"/>
        </w:rPr>
        <w:t>, 2001</w:t>
      </w:r>
    </w:p>
    <w:p w14:paraId="4DD58CEC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148C0737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Amir, Taufik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Manajemen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Strategis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Konsep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Aplikasi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sz w:val="24"/>
          <w:szCs w:val="24"/>
        </w:rPr>
        <w:t>Jakart</w:t>
      </w:r>
      <w:r>
        <w:rPr>
          <w:rFonts w:asciiTheme="majorBidi" w:hAnsiTheme="majorBidi" w:cstheme="majorBidi"/>
          <w:sz w:val="24"/>
          <w:szCs w:val="24"/>
        </w:rPr>
        <w:t xml:space="preserve">a: </w:t>
      </w:r>
      <w:proofErr w:type="spellStart"/>
      <w:r>
        <w:rPr>
          <w:rFonts w:asciiTheme="majorBidi" w:hAnsiTheme="majorBidi" w:cstheme="majorBidi"/>
          <w:sz w:val="24"/>
          <w:szCs w:val="24"/>
        </w:rPr>
        <w:t>Rajawali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Press, 2011</w:t>
      </w:r>
    </w:p>
    <w:p w14:paraId="5AFD7569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488E3255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Amin, A </w:t>
      </w:r>
      <w:proofErr w:type="spellStart"/>
      <w:r>
        <w:rPr>
          <w:rFonts w:asciiTheme="majorBidi" w:hAnsiTheme="majorBidi" w:cstheme="majorBidi"/>
          <w:sz w:val="24"/>
          <w:szCs w:val="24"/>
        </w:rPr>
        <w:t>Riawan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The Celestial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Menegement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, Jakarta: </w:t>
      </w:r>
      <w:proofErr w:type="spellStart"/>
      <w:r w:rsidRPr="007E4D15">
        <w:rPr>
          <w:rFonts w:asciiTheme="majorBidi" w:hAnsiTheme="majorBidi" w:cstheme="majorBidi"/>
          <w:sz w:val="24"/>
          <w:szCs w:val="24"/>
        </w:rPr>
        <w:t>Senayan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 Abadi Publishing, 2009).</w:t>
      </w:r>
    </w:p>
    <w:p w14:paraId="122DC405" w14:textId="77777777" w:rsidR="00ED092C" w:rsidRDefault="00ED092C" w:rsidP="00ED092C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</w:p>
    <w:p w14:paraId="00C59ED4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Antonio, Muhammad </w:t>
      </w:r>
      <w:proofErr w:type="spellStart"/>
      <w:r>
        <w:rPr>
          <w:rFonts w:asciiTheme="majorBidi" w:hAnsiTheme="majorBidi" w:cstheme="majorBidi"/>
          <w:sz w:val="24"/>
          <w:szCs w:val="24"/>
        </w:rPr>
        <w:t>Syafii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>Muhammad Saw: The Super Leader Super Manager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sz w:val="24"/>
          <w:szCs w:val="24"/>
        </w:rPr>
        <w:t>Jaka</w:t>
      </w:r>
      <w:r>
        <w:rPr>
          <w:rFonts w:asciiTheme="majorBidi" w:hAnsiTheme="majorBidi" w:cstheme="majorBidi"/>
          <w:sz w:val="24"/>
          <w:szCs w:val="24"/>
        </w:rPr>
        <w:t xml:space="preserve">rta: </w:t>
      </w:r>
      <w:proofErr w:type="spellStart"/>
      <w:r>
        <w:rPr>
          <w:rFonts w:asciiTheme="majorBidi" w:hAnsiTheme="majorBidi" w:cstheme="majorBidi"/>
          <w:sz w:val="24"/>
          <w:szCs w:val="24"/>
        </w:rPr>
        <w:t>ProLM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Centre, 2002</w:t>
      </w:r>
    </w:p>
    <w:p w14:paraId="386AE888" w14:textId="77777777" w:rsidR="00ED092C" w:rsidRPr="007E4D15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7867881D" w14:textId="77777777" w:rsidR="007E4D15" w:rsidRDefault="007E4D15" w:rsidP="007E4D15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Assauri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Sofjan</w:t>
      </w:r>
      <w:proofErr w:type="spellEnd"/>
      <w:r w:rsidR="00D179DC" w:rsidRPr="007E4D15">
        <w:rPr>
          <w:rFonts w:asciiTheme="majorBidi" w:hAnsiTheme="majorBidi" w:cstheme="majorBidi"/>
          <w:sz w:val="24"/>
          <w:szCs w:val="24"/>
        </w:rPr>
        <w:t xml:space="preserve">, </w:t>
      </w:r>
      <w:r w:rsidR="00D179DC" w:rsidRPr="007E4D15">
        <w:rPr>
          <w:rFonts w:asciiTheme="majorBidi" w:hAnsiTheme="majorBidi" w:cstheme="majorBidi"/>
          <w:i/>
          <w:iCs/>
          <w:sz w:val="24"/>
          <w:szCs w:val="24"/>
        </w:rPr>
        <w:t>Strategic Management: Sustainable Competitive Advantages</w:t>
      </w:r>
      <w:r w:rsidR="00D179DC" w:rsidRPr="007E4D15">
        <w:rPr>
          <w:rFonts w:asciiTheme="majorBidi" w:hAnsiTheme="majorBidi" w:cstheme="majorBidi"/>
          <w:sz w:val="24"/>
          <w:szCs w:val="24"/>
        </w:rPr>
        <w:t>, Jakarta</w:t>
      </w:r>
      <w:r>
        <w:rPr>
          <w:rFonts w:asciiTheme="majorBidi" w:hAnsiTheme="majorBidi" w:cstheme="majorBidi"/>
          <w:sz w:val="24"/>
          <w:szCs w:val="24"/>
        </w:rPr>
        <w:t xml:space="preserve">: PT </w:t>
      </w:r>
      <w:proofErr w:type="spellStart"/>
      <w:r>
        <w:rPr>
          <w:rFonts w:asciiTheme="majorBidi" w:hAnsiTheme="majorBidi" w:cstheme="majorBidi"/>
          <w:sz w:val="24"/>
          <w:szCs w:val="24"/>
        </w:rPr>
        <w:t>Grafindo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Persada</w:t>
      </w:r>
      <w:proofErr w:type="spellEnd"/>
      <w:r>
        <w:rPr>
          <w:rFonts w:asciiTheme="majorBidi" w:hAnsiTheme="majorBidi" w:cstheme="majorBidi"/>
          <w:sz w:val="24"/>
          <w:szCs w:val="24"/>
        </w:rPr>
        <w:t>, 2013</w:t>
      </w:r>
    </w:p>
    <w:p w14:paraId="36DDBC9E" w14:textId="77777777" w:rsidR="00ED092C" w:rsidRDefault="00ED092C" w:rsidP="007E4D15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7399CB71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Avery, John </w:t>
      </w:r>
      <w:r w:rsidRPr="007E4D15">
        <w:rPr>
          <w:rFonts w:asciiTheme="majorBidi" w:hAnsiTheme="majorBidi" w:cstheme="majorBidi"/>
          <w:sz w:val="24"/>
          <w:szCs w:val="24"/>
        </w:rPr>
        <w:t xml:space="preserve">dan Hasan Askari,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Menuju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Humanise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Spiritual: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Kontribusi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Perspektif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Muslim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Humanis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7E4D15">
        <w:rPr>
          <w:rFonts w:asciiTheme="majorBidi" w:hAnsiTheme="majorBidi" w:cstheme="majorBidi"/>
          <w:sz w:val="24"/>
          <w:szCs w:val="24"/>
        </w:rPr>
        <w:t>terj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.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>Toward a Spiritual Humanism: A Muslim Humanist-Dialogue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sz w:val="24"/>
          <w:szCs w:val="24"/>
        </w:rPr>
        <w:t>Surabaya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Risalah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Gusti, 1985</w:t>
      </w:r>
    </w:p>
    <w:p w14:paraId="6E1EAA48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29776C4A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Budihardjo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Andreas 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Knowledge Management: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Efektif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Berinovasi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Meraih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Sukses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, Jakarta: </w:t>
      </w:r>
      <w:proofErr w:type="spellStart"/>
      <w:r w:rsidRPr="007E4D15">
        <w:rPr>
          <w:rFonts w:asciiTheme="majorBidi" w:hAnsiTheme="majorBidi" w:cstheme="majorBidi"/>
          <w:sz w:val="24"/>
          <w:szCs w:val="24"/>
        </w:rPr>
        <w:t>Prasetya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 Mulya </w:t>
      </w:r>
      <w:proofErr w:type="spellStart"/>
      <w:r w:rsidRPr="007E4D15">
        <w:rPr>
          <w:rFonts w:asciiTheme="majorBidi" w:hAnsiTheme="majorBidi" w:cstheme="majorBidi"/>
          <w:sz w:val="24"/>
          <w:szCs w:val="24"/>
        </w:rPr>
        <w:t>Pusbli</w:t>
      </w:r>
      <w:r>
        <w:rPr>
          <w:rFonts w:asciiTheme="majorBidi" w:hAnsiTheme="majorBidi" w:cstheme="majorBidi"/>
          <w:sz w:val="24"/>
          <w:szCs w:val="24"/>
        </w:rPr>
        <w:t>shing</w:t>
      </w:r>
      <w:proofErr w:type="spellEnd"/>
      <w:r>
        <w:rPr>
          <w:rFonts w:asciiTheme="majorBidi" w:hAnsiTheme="majorBidi" w:cstheme="majorBidi"/>
          <w:sz w:val="24"/>
          <w:szCs w:val="24"/>
        </w:rPr>
        <w:t>, 2016</w:t>
      </w:r>
    </w:p>
    <w:p w14:paraId="65822E85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4E3F83C6" w14:textId="4F11EA53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Danim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Sudarwan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Membangun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Komunitas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Pembelajar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sz w:val="24"/>
          <w:szCs w:val="24"/>
        </w:rPr>
        <w:t>Jakarta: Bumi Aksara, 2005</w:t>
      </w:r>
    </w:p>
    <w:p w14:paraId="75AF2C80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5C4B2814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Visi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Baru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Manajemen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Sekolah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Unit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Birokrasi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ke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Lembaga Akademik</w:t>
      </w:r>
      <w:r>
        <w:rPr>
          <w:rFonts w:asciiTheme="majorBidi" w:hAnsiTheme="majorBidi" w:cstheme="majorBidi"/>
          <w:sz w:val="24"/>
          <w:szCs w:val="24"/>
        </w:rPr>
        <w:t>, Jakarta: Bumi Aksara, 2006</w:t>
      </w:r>
    </w:p>
    <w:p w14:paraId="4A4D7197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180B7E08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David, Hunger, J.</w:t>
      </w:r>
      <w:r w:rsidRPr="007E4D15">
        <w:rPr>
          <w:rFonts w:asciiTheme="majorBidi" w:hAnsiTheme="majorBidi" w:cstheme="majorBidi"/>
          <w:sz w:val="24"/>
          <w:szCs w:val="24"/>
        </w:rPr>
        <w:t xml:space="preserve"> dan Thomas L Wheelen,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>Strategic Management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4D15">
        <w:rPr>
          <w:rFonts w:asciiTheme="majorBidi" w:hAnsiTheme="majorBidi" w:cstheme="majorBidi"/>
          <w:sz w:val="24"/>
          <w:szCs w:val="24"/>
        </w:rPr>
        <w:t>diterjemahkan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7E4D15">
        <w:rPr>
          <w:rFonts w:asciiTheme="majorBidi" w:hAnsiTheme="majorBidi" w:cstheme="majorBidi"/>
          <w:sz w:val="24"/>
          <w:szCs w:val="24"/>
        </w:rPr>
        <w:t>Julianto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 Agung, 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Manajemen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Strategis</w:t>
      </w:r>
      <w:r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7E4D15">
        <w:rPr>
          <w:rFonts w:asciiTheme="majorBidi" w:hAnsiTheme="majorBidi" w:cstheme="majorBidi"/>
          <w:sz w:val="24"/>
          <w:szCs w:val="24"/>
        </w:rPr>
        <w:t>Yogyakarta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>:  ANDI, 2003</w:t>
      </w:r>
    </w:p>
    <w:p w14:paraId="0BEEBA06" w14:textId="77777777" w:rsidR="007E4D15" w:rsidRPr="007E4D15" w:rsidRDefault="007E4D15" w:rsidP="007E4D15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606325BC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Hakim, Lukman </w:t>
      </w:r>
      <w:r w:rsidRPr="007E4D15">
        <w:rPr>
          <w:rFonts w:asciiTheme="majorBidi" w:hAnsiTheme="majorBidi" w:cstheme="majorBidi"/>
          <w:sz w:val="24"/>
          <w:szCs w:val="24"/>
        </w:rPr>
        <w:t xml:space="preserve">dan Edy </w:t>
      </w:r>
      <w:proofErr w:type="spellStart"/>
      <w:r w:rsidRPr="007E4D15">
        <w:rPr>
          <w:rFonts w:asciiTheme="majorBidi" w:hAnsiTheme="majorBidi" w:cstheme="majorBidi"/>
          <w:sz w:val="24"/>
          <w:szCs w:val="24"/>
        </w:rPr>
        <w:t>Wijayanto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Spiritual Based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Manegement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>, Jakarta: Hikmah, 2007;</w:t>
      </w:r>
    </w:p>
    <w:p w14:paraId="56AB87EB" w14:textId="77777777" w:rsidR="00ED092C" w:rsidRPr="007E4D15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7E4D15">
        <w:rPr>
          <w:rFonts w:asciiTheme="majorBidi" w:hAnsiTheme="majorBidi" w:cstheme="majorBidi"/>
          <w:sz w:val="24"/>
          <w:szCs w:val="24"/>
        </w:rPr>
        <w:t xml:space="preserve"> </w:t>
      </w:r>
    </w:p>
    <w:p w14:paraId="0D8A2E6C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7E4D15">
        <w:rPr>
          <w:rFonts w:asciiTheme="majorBidi" w:hAnsiTheme="majorBidi" w:cstheme="majorBidi"/>
          <w:sz w:val="24"/>
          <w:szCs w:val="24"/>
        </w:rPr>
        <w:t xml:space="preserve">Hamka,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>Tafsir al-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AzharJuz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4</w:t>
      </w:r>
      <w:r w:rsidRPr="007E4D15">
        <w:rPr>
          <w:rFonts w:asciiTheme="majorBidi" w:hAnsiTheme="majorBidi" w:cstheme="majorBidi"/>
          <w:sz w:val="24"/>
          <w:szCs w:val="24"/>
        </w:rPr>
        <w:t>, Singapura: Kyodo-Shing Loong printing I</w:t>
      </w:r>
      <w:r>
        <w:rPr>
          <w:rFonts w:asciiTheme="majorBidi" w:hAnsiTheme="majorBidi" w:cstheme="majorBidi"/>
          <w:sz w:val="24"/>
          <w:szCs w:val="24"/>
        </w:rPr>
        <w:t>ndustries Pte Ltd, 1983</w:t>
      </w:r>
    </w:p>
    <w:p w14:paraId="092395DE" w14:textId="77777777" w:rsidR="00ED092C" w:rsidRDefault="00ED092C" w:rsidP="00ED092C">
      <w:pPr>
        <w:pStyle w:val="FootnoteText"/>
        <w:ind w:left="851" w:hanging="851"/>
        <w:rPr>
          <w:rFonts w:asciiTheme="majorBidi" w:hAnsiTheme="majorBidi" w:cstheme="majorBidi"/>
          <w:sz w:val="24"/>
          <w:szCs w:val="24"/>
        </w:rPr>
      </w:pPr>
    </w:p>
    <w:p w14:paraId="353914B4" w14:textId="77777777" w:rsidR="00ED092C" w:rsidRDefault="00ED092C" w:rsidP="00ED092C">
      <w:pPr>
        <w:pStyle w:val="FootnoteText"/>
        <w:ind w:left="851" w:hanging="851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Harefa</w:t>
      </w:r>
      <w:proofErr w:type="spellEnd"/>
      <w:r>
        <w:rPr>
          <w:rFonts w:asciiTheme="majorBidi" w:hAnsiTheme="majorBidi" w:cstheme="majorBidi"/>
          <w:sz w:val="24"/>
          <w:szCs w:val="24"/>
        </w:rPr>
        <w:t>, Andreas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Menjadi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Manusia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Pembelajar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Jakarta: Gramedia, 2001</w:t>
      </w:r>
    </w:p>
    <w:p w14:paraId="69DC19ED" w14:textId="77777777" w:rsidR="00ED092C" w:rsidRPr="007E4D15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3BDB7F73" w14:textId="0C4884A5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Kaplan, </w:t>
      </w:r>
      <w:r w:rsidRPr="007E4D15">
        <w:rPr>
          <w:rFonts w:asciiTheme="majorBidi" w:hAnsiTheme="majorBidi" w:cstheme="majorBidi"/>
          <w:sz w:val="24"/>
          <w:szCs w:val="24"/>
        </w:rPr>
        <w:t>Rober</w:t>
      </w:r>
      <w:r>
        <w:rPr>
          <w:rFonts w:asciiTheme="majorBidi" w:hAnsiTheme="majorBidi" w:cstheme="majorBidi"/>
          <w:sz w:val="24"/>
          <w:szCs w:val="24"/>
        </w:rPr>
        <w:t xml:space="preserve">t S. </w:t>
      </w:r>
      <w:r w:rsidRPr="007E4D15">
        <w:rPr>
          <w:rFonts w:asciiTheme="majorBidi" w:hAnsiTheme="majorBidi" w:cstheme="majorBidi"/>
          <w:sz w:val="24"/>
          <w:szCs w:val="24"/>
        </w:rPr>
        <w:t xml:space="preserve"> &amp; David Norton,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>Balanced scorecard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4D15">
        <w:rPr>
          <w:rFonts w:asciiTheme="majorBidi" w:hAnsiTheme="majorBidi" w:cstheme="majorBidi"/>
          <w:sz w:val="24"/>
          <w:szCs w:val="24"/>
        </w:rPr>
        <w:t>terj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 xml:space="preserve">. Peter R. Yosi, Jakarta: </w:t>
      </w:r>
      <w:proofErr w:type="spellStart"/>
      <w:r w:rsidRPr="007E4D15">
        <w:rPr>
          <w:rFonts w:asciiTheme="majorBidi" w:hAnsiTheme="majorBidi" w:cstheme="majorBidi"/>
          <w:sz w:val="24"/>
          <w:szCs w:val="24"/>
        </w:rPr>
        <w:t>Erlangga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>, 2000</w:t>
      </w:r>
    </w:p>
    <w:p w14:paraId="6EB53D42" w14:textId="77777777" w:rsidR="00272445" w:rsidRDefault="00272445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39FC0F0E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Kertanegara</w:t>
      </w:r>
      <w:proofErr w:type="spellEnd"/>
      <w:r>
        <w:rPr>
          <w:rFonts w:asciiTheme="majorBidi" w:hAnsiTheme="majorBidi" w:cstheme="majorBidi"/>
          <w:sz w:val="24"/>
          <w:szCs w:val="24"/>
        </w:rPr>
        <w:t>, Mulyadi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Menyibak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Tirai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Kejahilan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Pengantar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Epistemologi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Islam</w:t>
      </w:r>
      <w:r>
        <w:rPr>
          <w:rFonts w:asciiTheme="majorBidi" w:hAnsiTheme="majorBidi" w:cstheme="majorBidi"/>
          <w:sz w:val="24"/>
          <w:szCs w:val="24"/>
        </w:rPr>
        <w:t>, Bandung: Mizan, 2003</w:t>
      </w:r>
    </w:p>
    <w:p w14:paraId="15DA4C27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72A83341" w14:textId="77777777" w:rsidR="00ED092C" w:rsidRPr="007E4D15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Laksono</w:t>
      </w:r>
      <w:proofErr w:type="spellEnd"/>
      <w:r>
        <w:rPr>
          <w:rFonts w:asciiTheme="majorBidi" w:hAnsiTheme="majorBidi" w:cstheme="majorBidi"/>
          <w:sz w:val="24"/>
          <w:szCs w:val="24"/>
        </w:rPr>
        <w:t>, Eko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Zaman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Kebangkitan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Besar Imperium III: Rahasia 1000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Tahun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Keunggulan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Kekayaan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Manusia</w:t>
      </w:r>
      <w:proofErr w:type="spellEnd"/>
      <w:r w:rsidRPr="007E4D15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Bandung: Hikmah, 2006</w:t>
      </w:r>
    </w:p>
    <w:p w14:paraId="39C34292" w14:textId="77777777" w:rsidR="00ED092C" w:rsidRDefault="00ED092C" w:rsidP="007E4D15">
      <w:pPr>
        <w:pStyle w:val="FootnoteText"/>
        <w:ind w:left="851" w:hanging="851"/>
        <w:rPr>
          <w:rFonts w:asciiTheme="majorBidi" w:hAnsiTheme="majorBidi" w:cstheme="majorBidi"/>
          <w:sz w:val="24"/>
          <w:szCs w:val="24"/>
        </w:rPr>
      </w:pPr>
    </w:p>
    <w:p w14:paraId="12DD9B8E" w14:textId="77777777" w:rsidR="00D179DC" w:rsidRDefault="007E4D15" w:rsidP="007E4D15">
      <w:pPr>
        <w:pStyle w:val="FootnoteText"/>
        <w:ind w:left="851" w:hanging="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Luis, </w:t>
      </w:r>
      <w:proofErr w:type="spellStart"/>
      <w:r>
        <w:rPr>
          <w:rFonts w:asciiTheme="majorBidi" w:hAnsiTheme="majorBidi" w:cstheme="majorBidi"/>
          <w:sz w:val="24"/>
          <w:szCs w:val="24"/>
        </w:rPr>
        <w:t>Suwardi</w:t>
      </w:r>
      <w:proofErr w:type="spellEnd"/>
      <w:r w:rsidR="00D179DC" w:rsidRPr="007E4D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79DC" w:rsidRPr="007E4D15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="00D179DC" w:rsidRPr="007E4D15">
        <w:rPr>
          <w:rFonts w:asciiTheme="majorBidi" w:hAnsiTheme="majorBidi" w:cstheme="majorBidi"/>
          <w:sz w:val="24"/>
          <w:szCs w:val="24"/>
        </w:rPr>
        <w:t xml:space="preserve">., </w:t>
      </w:r>
      <w:r w:rsidR="00D179DC"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Even </w:t>
      </w:r>
      <w:proofErr w:type="spellStart"/>
      <w:r w:rsidR="00D179DC" w:rsidRPr="007E4D15">
        <w:rPr>
          <w:rFonts w:asciiTheme="majorBidi" w:hAnsiTheme="majorBidi" w:cstheme="majorBidi"/>
          <w:i/>
          <w:iCs/>
          <w:sz w:val="24"/>
          <w:szCs w:val="24"/>
        </w:rPr>
        <w:t>Elepehants</w:t>
      </w:r>
      <w:proofErr w:type="spellEnd"/>
      <w:r w:rsidR="00D179DC"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can Dance, </w:t>
      </w:r>
      <w:r>
        <w:rPr>
          <w:rFonts w:asciiTheme="majorBidi" w:hAnsiTheme="majorBidi" w:cstheme="majorBidi"/>
          <w:sz w:val="24"/>
          <w:szCs w:val="24"/>
        </w:rPr>
        <w:t>Jakarta: Gramedia, 2012</w:t>
      </w:r>
    </w:p>
    <w:p w14:paraId="5AA5591F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1458DF7E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Machalli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Imam </w:t>
      </w:r>
      <w:r w:rsidRPr="007E4D15">
        <w:rPr>
          <w:rFonts w:asciiTheme="majorBidi" w:hAnsiTheme="majorBidi" w:cstheme="majorBidi"/>
          <w:sz w:val="24"/>
          <w:szCs w:val="24"/>
        </w:rPr>
        <w:t xml:space="preserve">dan Ara Hidayat,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The Handbook of Education Management: Teori dan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Praktik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Pengelolaan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Sekolah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>/Madrasah di Indonesia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Kencana</w:t>
      </w:r>
      <w:proofErr w:type="spellEnd"/>
      <w:r>
        <w:rPr>
          <w:rFonts w:asciiTheme="majorBidi" w:hAnsiTheme="majorBidi" w:cstheme="majorBidi"/>
          <w:sz w:val="24"/>
          <w:szCs w:val="24"/>
        </w:rPr>
        <w:t>, 2016</w:t>
      </w:r>
    </w:p>
    <w:p w14:paraId="3082A776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Meoldjono</w:t>
      </w:r>
      <w:proofErr w:type="spellEnd"/>
      <w:r>
        <w:rPr>
          <w:rFonts w:asciiTheme="majorBidi" w:hAnsiTheme="majorBidi" w:cstheme="majorBidi"/>
          <w:sz w:val="24"/>
          <w:szCs w:val="24"/>
        </w:rPr>
        <w:t>, Anton</w:t>
      </w:r>
      <w:r w:rsidRPr="007E4D15">
        <w:rPr>
          <w:rFonts w:asciiTheme="majorBidi" w:hAnsiTheme="majorBidi" w:cstheme="majorBidi"/>
          <w:sz w:val="24"/>
          <w:szCs w:val="24"/>
        </w:rPr>
        <w:t xml:space="preserve">, et.al.,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>Kamus Besar Bahasa Indonesia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sz w:val="24"/>
          <w:szCs w:val="24"/>
        </w:rPr>
        <w:t>Jakarta:</w:t>
      </w:r>
      <w:r>
        <w:rPr>
          <w:rFonts w:asciiTheme="majorBidi" w:hAnsiTheme="majorBidi" w:cstheme="majorBidi"/>
          <w:sz w:val="24"/>
          <w:szCs w:val="24"/>
        </w:rPr>
        <w:t xml:space="preserve"> PN Balai Pustaka, 1992</w:t>
      </w:r>
    </w:p>
    <w:p w14:paraId="1F5F26AC" w14:textId="77777777" w:rsidR="00ED092C" w:rsidRPr="007E4D15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205B4EEE" w14:textId="77777777" w:rsidR="00D179DC" w:rsidRPr="00ED092C" w:rsidRDefault="00ED092C" w:rsidP="007E4D15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Qomar, </w:t>
      </w:r>
      <w:proofErr w:type="spellStart"/>
      <w:r>
        <w:rPr>
          <w:rFonts w:asciiTheme="majorBidi" w:hAnsiTheme="majorBidi" w:cstheme="majorBidi"/>
          <w:sz w:val="24"/>
          <w:szCs w:val="24"/>
        </w:rPr>
        <w:t>Mujamil</w:t>
      </w:r>
      <w:proofErr w:type="spellEnd"/>
      <w:r w:rsidR="00D179DC" w:rsidRPr="00ED092C">
        <w:rPr>
          <w:rFonts w:asciiTheme="majorBidi" w:hAnsiTheme="majorBidi" w:cstheme="majorBidi"/>
          <w:sz w:val="24"/>
          <w:szCs w:val="24"/>
        </w:rPr>
        <w:t xml:space="preserve">, </w:t>
      </w:r>
      <w:r w:rsidR="00D179DC" w:rsidRPr="00ED092C">
        <w:rPr>
          <w:rFonts w:asciiTheme="majorBidi" w:hAnsiTheme="majorBidi" w:cstheme="majorBidi"/>
          <w:i/>
          <w:iCs/>
          <w:sz w:val="24"/>
          <w:szCs w:val="24"/>
        </w:rPr>
        <w:t>Strategi Pendidikan Islam</w:t>
      </w:r>
      <w:r w:rsidR="00D179DC" w:rsidRPr="00ED092C">
        <w:rPr>
          <w:rFonts w:asciiTheme="majorBidi" w:hAnsiTheme="majorBidi" w:cstheme="majorBidi"/>
          <w:sz w:val="24"/>
          <w:szCs w:val="24"/>
        </w:rPr>
        <w:t xml:space="preserve">, Jakarta: </w:t>
      </w:r>
      <w:proofErr w:type="spellStart"/>
      <w:r w:rsidR="00D179DC" w:rsidRPr="00ED092C">
        <w:rPr>
          <w:rFonts w:asciiTheme="majorBidi" w:hAnsiTheme="majorBidi" w:cstheme="majorBidi"/>
          <w:sz w:val="24"/>
          <w:szCs w:val="24"/>
        </w:rPr>
        <w:t>Erlangga</w:t>
      </w:r>
      <w:proofErr w:type="spellEnd"/>
      <w:r w:rsidR="00D179DC" w:rsidRPr="00ED092C">
        <w:rPr>
          <w:rFonts w:asciiTheme="majorBidi" w:hAnsiTheme="majorBidi" w:cstheme="majorBidi"/>
          <w:sz w:val="24"/>
          <w:szCs w:val="24"/>
        </w:rPr>
        <w:t>, 2013</w:t>
      </w:r>
    </w:p>
    <w:p w14:paraId="69EFCE02" w14:textId="77777777" w:rsidR="00D179DC" w:rsidRPr="00ED092C" w:rsidRDefault="00D179DC" w:rsidP="007E4D15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2FBF22DB" w14:textId="77777777" w:rsidR="00D179DC" w:rsidRDefault="007E4D15" w:rsidP="007E4D15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Rahmat, Jalaludin</w:t>
      </w:r>
      <w:r w:rsidR="00D179DC" w:rsidRPr="007E4D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79DC" w:rsidRPr="007E4D15">
        <w:rPr>
          <w:rFonts w:asciiTheme="majorBidi" w:hAnsiTheme="majorBidi" w:cstheme="majorBidi"/>
          <w:i/>
          <w:iCs/>
          <w:sz w:val="24"/>
          <w:szCs w:val="24"/>
        </w:rPr>
        <w:t>Membuka</w:t>
      </w:r>
      <w:proofErr w:type="spellEnd"/>
      <w:r w:rsidR="00D179DC"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Tirai </w:t>
      </w:r>
      <w:proofErr w:type="spellStart"/>
      <w:r w:rsidR="00D179DC" w:rsidRPr="007E4D15">
        <w:rPr>
          <w:rFonts w:asciiTheme="majorBidi" w:hAnsiTheme="majorBidi" w:cstheme="majorBidi"/>
          <w:i/>
          <w:iCs/>
          <w:sz w:val="24"/>
          <w:szCs w:val="24"/>
        </w:rPr>
        <w:t>Kegaiban</w:t>
      </w:r>
      <w:proofErr w:type="spellEnd"/>
      <w:r w:rsidR="00D179DC"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="00D179DC" w:rsidRPr="007E4D15">
        <w:rPr>
          <w:rFonts w:asciiTheme="majorBidi" w:hAnsiTheme="majorBidi" w:cstheme="majorBidi"/>
          <w:i/>
          <w:iCs/>
          <w:sz w:val="24"/>
          <w:szCs w:val="24"/>
        </w:rPr>
        <w:t>Renungan-Renungan</w:t>
      </w:r>
      <w:proofErr w:type="spellEnd"/>
      <w:r w:rsidR="00D179DC"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179DC" w:rsidRPr="007E4D15">
        <w:rPr>
          <w:rFonts w:asciiTheme="majorBidi" w:hAnsiTheme="majorBidi" w:cstheme="majorBidi"/>
          <w:i/>
          <w:iCs/>
          <w:sz w:val="24"/>
          <w:szCs w:val="24"/>
        </w:rPr>
        <w:t>Sufistik</w:t>
      </w:r>
      <w:proofErr w:type="spellEnd"/>
      <w:r>
        <w:rPr>
          <w:rFonts w:asciiTheme="majorBidi" w:hAnsiTheme="majorBidi" w:cstheme="majorBidi"/>
          <w:sz w:val="24"/>
          <w:szCs w:val="24"/>
        </w:rPr>
        <w:t>, Bandung: Mizan, 2008</w:t>
      </w:r>
    </w:p>
    <w:p w14:paraId="52A8F643" w14:textId="77777777" w:rsidR="00ED092C" w:rsidRPr="007E4D15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36FC45DA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Senge, Peter M.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Fifth Discipline, </w:t>
      </w:r>
      <w:r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>
        <w:rPr>
          <w:rFonts w:asciiTheme="majorBidi" w:hAnsiTheme="majorBidi" w:cstheme="majorBidi"/>
          <w:sz w:val="24"/>
          <w:szCs w:val="24"/>
        </w:rPr>
        <w:t>Binarupa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Aksara, 1996</w:t>
      </w:r>
    </w:p>
    <w:p w14:paraId="07108A0D" w14:textId="77777777" w:rsidR="00ED092C" w:rsidRPr="007E4D15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208CBDA3" w14:textId="77777777" w:rsidR="00ED092C" w:rsidRDefault="00ED092C" w:rsidP="00ED092C">
      <w:pPr>
        <w:pStyle w:val="FootnoteText"/>
        <w:ind w:left="851" w:hanging="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Usman, </w:t>
      </w:r>
      <w:r w:rsidRPr="007E4D15">
        <w:rPr>
          <w:rFonts w:asciiTheme="majorBidi" w:hAnsiTheme="majorBidi" w:cstheme="majorBidi"/>
          <w:sz w:val="24"/>
          <w:szCs w:val="24"/>
        </w:rPr>
        <w:t>Abdul H</w:t>
      </w:r>
      <w:r>
        <w:rPr>
          <w:rFonts w:asciiTheme="majorBidi" w:hAnsiTheme="majorBidi" w:cstheme="majorBidi"/>
          <w:sz w:val="24"/>
          <w:szCs w:val="24"/>
        </w:rPr>
        <w:t>alim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Manajemen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Strategis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Syariah: Teori,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Konsep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, dan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Aplikasi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sz w:val="24"/>
          <w:szCs w:val="24"/>
        </w:rPr>
        <w:t>Jaka</w:t>
      </w:r>
      <w:r>
        <w:rPr>
          <w:rFonts w:asciiTheme="majorBidi" w:hAnsiTheme="majorBidi" w:cstheme="majorBidi"/>
          <w:sz w:val="24"/>
          <w:szCs w:val="24"/>
        </w:rPr>
        <w:t xml:space="preserve">rta: </w:t>
      </w:r>
      <w:proofErr w:type="spellStart"/>
      <w:r>
        <w:rPr>
          <w:rFonts w:asciiTheme="majorBidi" w:hAnsiTheme="majorBidi" w:cstheme="majorBidi"/>
          <w:sz w:val="24"/>
          <w:szCs w:val="24"/>
        </w:rPr>
        <w:t>Dzikrul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Hakim, 2015</w:t>
      </w:r>
    </w:p>
    <w:p w14:paraId="5253D06F" w14:textId="77777777" w:rsidR="00ED092C" w:rsidRPr="007E4D15" w:rsidRDefault="00ED092C" w:rsidP="00ED092C">
      <w:pPr>
        <w:pStyle w:val="FootnoteText"/>
        <w:ind w:left="851" w:hanging="851"/>
        <w:rPr>
          <w:rFonts w:asciiTheme="majorBidi" w:hAnsiTheme="majorBidi" w:cstheme="majorBidi"/>
          <w:sz w:val="24"/>
          <w:szCs w:val="24"/>
        </w:rPr>
      </w:pPr>
    </w:p>
    <w:p w14:paraId="74701155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Yahya, Arief</w:t>
      </w:r>
      <w:r w:rsidRPr="007E4D15">
        <w:rPr>
          <w:rFonts w:asciiTheme="majorBidi" w:hAnsiTheme="majorBidi" w:cstheme="majorBidi"/>
          <w:sz w:val="24"/>
          <w:szCs w:val="24"/>
        </w:rPr>
        <w:t xml:space="preserve">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>Great Spirit and Grand Strategy</w:t>
      </w:r>
      <w:r w:rsidRPr="007E4D15">
        <w:rPr>
          <w:rFonts w:asciiTheme="majorBidi" w:hAnsiTheme="majorBidi" w:cstheme="majorBidi"/>
          <w:sz w:val="24"/>
          <w:szCs w:val="24"/>
        </w:rPr>
        <w:t xml:space="preserve">: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>Architecture and Corporate Cultural for Sustainable Growth</w:t>
      </w:r>
      <w:r w:rsidRPr="007E4D15">
        <w:rPr>
          <w:rFonts w:asciiTheme="majorBidi" w:hAnsiTheme="majorBidi" w:cstheme="majorBidi"/>
          <w:sz w:val="24"/>
          <w:szCs w:val="24"/>
        </w:rPr>
        <w:t>, Jakarta: Gramedia, 2013</w:t>
      </w:r>
    </w:p>
    <w:p w14:paraId="0A55D003" w14:textId="77777777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</w:p>
    <w:p w14:paraId="1919A662" w14:textId="4AD925CB" w:rsidR="00ED092C" w:rsidRDefault="00ED092C" w:rsidP="00ED092C">
      <w:pPr>
        <w:pStyle w:val="FootnoteText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7E4D15">
        <w:rPr>
          <w:rFonts w:asciiTheme="majorBidi" w:hAnsiTheme="majorBidi" w:cstheme="majorBidi"/>
          <w:sz w:val="24"/>
          <w:szCs w:val="24"/>
        </w:rPr>
        <w:t xml:space="preserve">Zuhal, </w:t>
      </w:r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Knowledge and Innovation: Platform  </w:t>
      </w:r>
      <w:proofErr w:type="spellStart"/>
      <w:r w:rsidRPr="007E4D15">
        <w:rPr>
          <w:rFonts w:asciiTheme="majorBidi" w:hAnsiTheme="majorBidi" w:cstheme="majorBidi"/>
          <w:i/>
          <w:iCs/>
          <w:sz w:val="24"/>
          <w:szCs w:val="24"/>
        </w:rPr>
        <w:t>Kekuatan</w:t>
      </w:r>
      <w:proofErr w:type="spellEnd"/>
      <w:r w:rsidRPr="007E4D15">
        <w:rPr>
          <w:rFonts w:asciiTheme="majorBidi" w:hAnsiTheme="majorBidi" w:cstheme="majorBidi"/>
          <w:i/>
          <w:iCs/>
          <w:sz w:val="24"/>
          <w:szCs w:val="24"/>
        </w:rPr>
        <w:t xml:space="preserve"> Daya Saing</w:t>
      </w:r>
      <w:r w:rsidRPr="007E4D15">
        <w:rPr>
          <w:rFonts w:asciiTheme="majorBidi" w:hAnsiTheme="majorBidi" w:cstheme="majorBidi"/>
          <w:sz w:val="24"/>
          <w:szCs w:val="24"/>
        </w:rPr>
        <w:t>, Jakarta: Gramedia, 2010</w:t>
      </w:r>
    </w:p>
    <w:p w14:paraId="0810C649" w14:textId="77777777" w:rsidR="00D179DC" w:rsidRDefault="00D179DC" w:rsidP="007E4D15">
      <w:pPr>
        <w:spacing w:after="0" w:line="360" w:lineRule="auto"/>
        <w:ind w:left="851" w:hanging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939958" w14:textId="77777777" w:rsidR="009F79CE" w:rsidRDefault="009F79CE" w:rsidP="007E4D15">
      <w:pPr>
        <w:spacing w:after="0" w:line="360" w:lineRule="auto"/>
        <w:ind w:left="851" w:hanging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76E68A2" w14:textId="77777777" w:rsidR="009F79CE" w:rsidRDefault="009F79CE" w:rsidP="007E4D15">
      <w:pPr>
        <w:spacing w:after="0" w:line="360" w:lineRule="auto"/>
        <w:ind w:left="851" w:hanging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1B0FA60" w14:textId="77777777" w:rsidR="009F79CE" w:rsidRDefault="009F79CE" w:rsidP="007E4D15">
      <w:pPr>
        <w:spacing w:after="0" w:line="360" w:lineRule="auto"/>
        <w:ind w:left="851" w:hanging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D820174" w14:textId="77777777" w:rsidR="009F79CE" w:rsidRDefault="009F79CE" w:rsidP="007E4D15">
      <w:pPr>
        <w:spacing w:after="0" w:line="360" w:lineRule="auto"/>
        <w:ind w:left="851" w:hanging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A8FEEA" w14:textId="77777777" w:rsidR="009F79CE" w:rsidRPr="007E4D15" w:rsidRDefault="009F79CE" w:rsidP="007E4D15">
      <w:pPr>
        <w:spacing w:after="0" w:line="360" w:lineRule="auto"/>
        <w:ind w:left="851" w:hanging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9F79CE" w:rsidRPr="007E4D15" w:rsidSect="00D50F42">
      <w:footerReference w:type="default" r:id="rId8"/>
      <w:pgSz w:w="11907" w:h="16839" w:code="9"/>
      <w:pgMar w:top="1701" w:right="1701" w:bottom="1418" w:left="2274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BC7D" w14:textId="77777777" w:rsidR="00F370BA" w:rsidRDefault="00F370BA" w:rsidP="009D03D1">
      <w:pPr>
        <w:spacing w:after="0" w:line="240" w:lineRule="auto"/>
      </w:pPr>
      <w:r>
        <w:separator/>
      </w:r>
    </w:p>
  </w:endnote>
  <w:endnote w:type="continuationSeparator" w:id="0">
    <w:p w14:paraId="4E236F7E" w14:textId="77777777" w:rsidR="00F370BA" w:rsidRDefault="00F370BA" w:rsidP="009D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8774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A09A6" w14:textId="77777777" w:rsidR="00F60458" w:rsidRDefault="00F604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91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FF11B18" w14:textId="77777777" w:rsidR="00F60458" w:rsidRDefault="00F60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25C3" w14:textId="77777777" w:rsidR="00F370BA" w:rsidRDefault="00F370BA" w:rsidP="009D03D1">
      <w:pPr>
        <w:spacing w:after="0" w:line="240" w:lineRule="auto"/>
      </w:pPr>
      <w:r>
        <w:separator/>
      </w:r>
    </w:p>
  </w:footnote>
  <w:footnote w:type="continuationSeparator" w:id="0">
    <w:p w14:paraId="5433FF9E" w14:textId="77777777" w:rsidR="00F370BA" w:rsidRDefault="00F370BA" w:rsidP="009D0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7D9C"/>
    <w:multiLevelType w:val="hybridMultilevel"/>
    <w:tmpl w:val="3AA09256"/>
    <w:lvl w:ilvl="0" w:tplc="D6F065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3DE5"/>
    <w:multiLevelType w:val="hybridMultilevel"/>
    <w:tmpl w:val="03042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5232"/>
    <w:multiLevelType w:val="hybridMultilevel"/>
    <w:tmpl w:val="4CF4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61A90"/>
    <w:multiLevelType w:val="hybridMultilevel"/>
    <w:tmpl w:val="4CF6F41C"/>
    <w:lvl w:ilvl="0" w:tplc="CC2E85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5149B"/>
    <w:multiLevelType w:val="hybridMultilevel"/>
    <w:tmpl w:val="EAEAB9AA"/>
    <w:lvl w:ilvl="0" w:tplc="02420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70F1B"/>
    <w:multiLevelType w:val="hybridMultilevel"/>
    <w:tmpl w:val="E586FE7A"/>
    <w:lvl w:ilvl="0" w:tplc="207A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913EC"/>
    <w:multiLevelType w:val="hybridMultilevel"/>
    <w:tmpl w:val="28EC6E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3D1"/>
    <w:rsid w:val="00016C55"/>
    <w:rsid w:val="00020189"/>
    <w:rsid w:val="00023F2E"/>
    <w:rsid w:val="00031A30"/>
    <w:rsid w:val="00045CD2"/>
    <w:rsid w:val="000577B0"/>
    <w:rsid w:val="00057EE0"/>
    <w:rsid w:val="00066155"/>
    <w:rsid w:val="00066FD8"/>
    <w:rsid w:val="000705DF"/>
    <w:rsid w:val="00070A14"/>
    <w:rsid w:val="00071A79"/>
    <w:rsid w:val="00076DD4"/>
    <w:rsid w:val="00080ECA"/>
    <w:rsid w:val="000813A8"/>
    <w:rsid w:val="0008187B"/>
    <w:rsid w:val="000835C9"/>
    <w:rsid w:val="00083CDE"/>
    <w:rsid w:val="00084A17"/>
    <w:rsid w:val="00085D4E"/>
    <w:rsid w:val="00087AC9"/>
    <w:rsid w:val="00091E20"/>
    <w:rsid w:val="0009398E"/>
    <w:rsid w:val="00095236"/>
    <w:rsid w:val="00095445"/>
    <w:rsid w:val="00096F23"/>
    <w:rsid w:val="0009717F"/>
    <w:rsid w:val="000A03D2"/>
    <w:rsid w:val="000A4009"/>
    <w:rsid w:val="000B3F77"/>
    <w:rsid w:val="000B4EEF"/>
    <w:rsid w:val="000B69C5"/>
    <w:rsid w:val="000C023E"/>
    <w:rsid w:val="000C1725"/>
    <w:rsid w:val="000C24F3"/>
    <w:rsid w:val="000C5A6A"/>
    <w:rsid w:val="000D6F41"/>
    <w:rsid w:val="000E2881"/>
    <w:rsid w:val="000E2CE1"/>
    <w:rsid w:val="000E4E69"/>
    <w:rsid w:val="000E6D56"/>
    <w:rsid w:val="000F5BBA"/>
    <w:rsid w:val="000F5D7D"/>
    <w:rsid w:val="00111BE1"/>
    <w:rsid w:val="00111ECE"/>
    <w:rsid w:val="001206AE"/>
    <w:rsid w:val="0012476E"/>
    <w:rsid w:val="0012722C"/>
    <w:rsid w:val="00130BE1"/>
    <w:rsid w:val="00134D57"/>
    <w:rsid w:val="00135875"/>
    <w:rsid w:val="0013592B"/>
    <w:rsid w:val="00150754"/>
    <w:rsid w:val="001518CD"/>
    <w:rsid w:val="00161DC9"/>
    <w:rsid w:val="001630F9"/>
    <w:rsid w:val="00163799"/>
    <w:rsid w:val="00165985"/>
    <w:rsid w:val="00165B93"/>
    <w:rsid w:val="00170506"/>
    <w:rsid w:val="00176C3A"/>
    <w:rsid w:val="0017763E"/>
    <w:rsid w:val="001867A3"/>
    <w:rsid w:val="00192513"/>
    <w:rsid w:val="001934C0"/>
    <w:rsid w:val="001A14F7"/>
    <w:rsid w:val="001A3E03"/>
    <w:rsid w:val="001A4BD0"/>
    <w:rsid w:val="001A5317"/>
    <w:rsid w:val="001A563C"/>
    <w:rsid w:val="001B4464"/>
    <w:rsid w:val="001C2A78"/>
    <w:rsid w:val="001C4D05"/>
    <w:rsid w:val="001C6896"/>
    <w:rsid w:val="001D68B6"/>
    <w:rsid w:val="001E1270"/>
    <w:rsid w:val="001F3B67"/>
    <w:rsid w:val="001F56A9"/>
    <w:rsid w:val="0020034C"/>
    <w:rsid w:val="00207085"/>
    <w:rsid w:val="00211B8D"/>
    <w:rsid w:val="00213931"/>
    <w:rsid w:val="00215B14"/>
    <w:rsid w:val="00221B44"/>
    <w:rsid w:val="00226661"/>
    <w:rsid w:val="002318F6"/>
    <w:rsid w:val="00236A67"/>
    <w:rsid w:val="002401D3"/>
    <w:rsid w:val="00240B05"/>
    <w:rsid w:val="00241BF8"/>
    <w:rsid w:val="00241C72"/>
    <w:rsid w:val="002439F6"/>
    <w:rsid w:val="00243B48"/>
    <w:rsid w:val="002460A3"/>
    <w:rsid w:val="0024629E"/>
    <w:rsid w:val="00246537"/>
    <w:rsid w:val="00251C9E"/>
    <w:rsid w:val="00253CE6"/>
    <w:rsid w:val="00257232"/>
    <w:rsid w:val="00257A9C"/>
    <w:rsid w:val="00264000"/>
    <w:rsid w:val="00265518"/>
    <w:rsid w:val="00270630"/>
    <w:rsid w:val="0027217B"/>
    <w:rsid w:val="00272445"/>
    <w:rsid w:val="002874BB"/>
    <w:rsid w:val="002875EB"/>
    <w:rsid w:val="0029398C"/>
    <w:rsid w:val="00294AC5"/>
    <w:rsid w:val="002970B9"/>
    <w:rsid w:val="002A435B"/>
    <w:rsid w:val="002A73D9"/>
    <w:rsid w:val="002A74BC"/>
    <w:rsid w:val="002B2438"/>
    <w:rsid w:val="002B2523"/>
    <w:rsid w:val="002B283F"/>
    <w:rsid w:val="002B32E4"/>
    <w:rsid w:val="002B3895"/>
    <w:rsid w:val="002B7A47"/>
    <w:rsid w:val="002C0FFA"/>
    <w:rsid w:val="002C1A0D"/>
    <w:rsid w:val="002C7B8D"/>
    <w:rsid w:val="002D042E"/>
    <w:rsid w:val="002F5D5B"/>
    <w:rsid w:val="0030368A"/>
    <w:rsid w:val="00303FF3"/>
    <w:rsid w:val="00306E39"/>
    <w:rsid w:val="00316036"/>
    <w:rsid w:val="0031718C"/>
    <w:rsid w:val="003220AD"/>
    <w:rsid w:val="00322C1C"/>
    <w:rsid w:val="00322D31"/>
    <w:rsid w:val="00335D95"/>
    <w:rsid w:val="00340078"/>
    <w:rsid w:val="00342CFB"/>
    <w:rsid w:val="00343392"/>
    <w:rsid w:val="00344F63"/>
    <w:rsid w:val="00351A5A"/>
    <w:rsid w:val="0035675D"/>
    <w:rsid w:val="00362CAF"/>
    <w:rsid w:val="003657D5"/>
    <w:rsid w:val="003669F9"/>
    <w:rsid w:val="00373850"/>
    <w:rsid w:val="00381027"/>
    <w:rsid w:val="00383BCC"/>
    <w:rsid w:val="003855B1"/>
    <w:rsid w:val="003908EA"/>
    <w:rsid w:val="00390E69"/>
    <w:rsid w:val="003915C0"/>
    <w:rsid w:val="00392FFB"/>
    <w:rsid w:val="003938F0"/>
    <w:rsid w:val="00394019"/>
    <w:rsid w:val="003946C6"/>
    <w:rsid w:val="003976A5"/>
    <w:rsid w:val="003A29BD"/>
    <w:rsid w:val="003B0C17"/>
    <w:rsid w:val="003B1B52"/>
    <w:rsid w:val="003B2AC1"/>
    <w:rsid w:val="003B2CF9"/>
    <w:rsid w:val="003B41D0"/>
    <w:rsid w:val="003B6D65"/>
    <w:rsid w:val="003B7801"/>
    <w:rsid w:val="003D0572"/>
    <w:rsid w:val="003D2426"/>
    <w:rsid w:val="003D2985"/>
    <w:rsid w:val="003D79EF"/>
    <w:rsid w:val="003E5D36"/>
    <w:rsid w:val="003E70C0"/>
    <w:rsid w:val="003F0C40"/>
    <w:rsid w:val="003F1EA1"/>
    <w:rsid w:val="003F2601"/>
    <w:rsid w:val="003F4E82"/>
    <w:rsid w:val="003F6B58"/>
    <w:rsid w:val="00401CA2"/>
    <w:rsid w:val="0040265F"/>
    <w:rsid w:val="00406CC9"/>
    <w:rsid w:val="00407D1D"/>
    <w:rsid w:val="0041276F"/>
    <w:rsid w:val="00412BCB"/>
    <w:rsid w:val="00414596"/>
    <w:rsid w:val="00414B7D"/>
    <w:rsid w:val="00415E2B"/>
    <w:rsid w:val="00427E03"/>
    <w:rsid w:val="00430EC6"/>
    <w:rsid w:val="0043413F"/>
    <w:rsid w:val="00436A98"/>
    <w:rsid w:val="00440D38"/>
    <w:rsid w:val="0044693B"/>
    <w:rsid w:val="00446D0F"/>
    <w:rsid w:val="00451661"/>
    <w:rsid w:val="00454A2C"/>
    <w:rsid w:val="0045665C"/>
    <w:rsid w:val="004624FF"/>
    <w:rsid w:val="00463521"/>
    <w:rsid w:val="004667B4"/>
    <w:rsid w:val="00480A90"/>
    <w:rsid w:val="00481FF6"/>
    <w:rsid w:val="0049705F"/>
    <w:rsid w:val="00497814"/>
    <w:rsid w:val="004A300D"/>
    <w:rsid w:val="004C1338"/>
    <w:rsid w:val="004C316F"/>
    <w:rsid w:val="004C62AB"/>
    <w:rsid w:val="004D5377"/>
    <w:rsid w:val="004E565A"/>
    <w:rsid w:val="004F305E"/>
    <w:rsid w:val="004F3D83"/>
    <w:rsid w:val="004F4164"/>
    <w:rsid w:val="00503F17"/>
    <w:rsid w:val="0050469B"/>
    <w:rsid w:val="00506570"/>
    <w:rsid w:val="005069DD"/>
    <w:rsid w:val="00513E31"/>
    <w:rsid w:val="0051585F"/>
    <w:rsid w:val="00517FAE"/>
    <w:rsid w:val="0052102A"/>
    <w:rsid w:val="0052135B"/>
    <w:rsid w:val="00525F3F"/>
    <w:rsid w:val="005337FB"/>
    <w:rsid w:val="00533C21"/>
    <w:rsid w:val="00536E6E"/>
    <w:rsid w:val="005410A3"/>
    <w:rsid w:val="005412D2"/>
    <w:rsid w:val="00543D13"/>
    <w:rsid w:val="00544AEF"/>
    <w:rsid w:val="00547A0A"/>
    <w:rsid w:val="00550E27"/>
    <w:rsid w:val="00551666"/>
    <w:rsid w:val="0056050F"/>
    <w:rsid w:val="00571811"/>
    <w:rsid w:val="005741AE"/>
    <w:rsid w:val="005760B5"/>
    <w:rsid w:val="00576A4F"/>
    <w:rsid w:val="00582376"/>
    <w:rsid w:val="00582FD7"/>
    <w:rsid w:val="00590BA4"/>
    <w:rsid w:val="005918BA"/>
    <w:rsid w:val="00596F29"/>
    <w:rsid w:val="005A0E04"/>
    <w:rsid w:val="005A25C5"/>
    <w:rsid w:val="005A41CC"/>
    <w:rsid w:val="005B0924"/>
    <w:rsid w:val="005B4B16"/>
    <w:rsid w:val="005C1005"/>
    <w:rsid w:val="005D1B33"/>
    <w:rsid w:val="005D4B1F"/>
    <w:rsid w:val="005D4BA8"/>
    <w:rsid w:val="005D4FFF"/>
    <w:rsid w:val="005D575F"/>
    <w:rsid w:val="005E236C"/>
    <w:rsid w:val="005E3EA2"/>
    <w:rsid w:val="005E594B"/>
    <w:rsid w:val="005E71F0"/>
    <w:rsid w:val="005F0522"/>
    <w:rsid w:val="006007DE"/>
    <w:rsid w:val="00602227"/>
    <w:rsid w:val="00603FA4"/>
    <w:rsid w:val="006044C7"/>
    <w:rsid w:val="006079A5"/>
    <w:rsid w:val="00607E08"/>
    <w:rsid w:val="006110C4"/>
    <w:rsid w:val="0062171B"/>
    <w:rsid w:val="00622F54"/>
    <w:rsid w:val="006260A6"/>
    <w:rsid w:val="00627390"/>
    <w:rsid w:val="00631C7C"/>
    <w:rsid w:val="00632760"/>
    <w:rsid w:val="0064552E"/>
    <w:rsid w:val="0064617B"/>
    <w:rsid w:val="006502D7"/>
    <w:rsid w:val="00660D8D"/>
    <w:rsid w:val="00664604"/>
    <w:rsid w:val="00676AD6"/>
    <w:rsid w:val="006806CF"/>
    <w:rsid w:val="00681526"/>
    <w:rsid w:val="00684852"/>
    <w:rsid w:val="0068626C"/>
    <w:rsid w:val="00691912"/>
    <w:rsid w:val="00697E7C"/>
    <w:rsid w:val="006A42F9"/>
    <w:rsid w:val="006B394F"/>
    <w:rsid w:val="006C70B9"/>
    <w:rsid w:val="006C7C0D"/>
    <w:rsid w:val="006D03CF"/>
    <w:rsid w:val="006D1D59"/>
    <w:rsid w:val="006D4447"/>
    <w:rsid w:val="006D6630"/>
    <w:rsid w:val="006D69C8"/>
    <w:rsid w:val="006D73A1"/>
    <w:rsid w:val="006E18ED"/>
    <w:rsid w:val="006E1B0B"/>
    <w:rsid w:val="006E24E2"/>
    <w:rsid w:val="006F0C67"/>
    <w:rsid w:val="006F0FF6"/>
    <w:rsid w:val="006F597D"/>
    <w:rsid w:val="006F7D11"/>
    <w:rsid w:val="00701FB4"/>
    <w:rsid w:val="00704ADA"/>
    <w:rsid w:val="0071013A"/>
    <w:rsid w:val="007130DE"/>
    <w:rsid w:val="00720F80"/>
    <w:rsid w:val="00721BE3"/>
    <w:rsid w:val="00721C77"/>
    <w:rsid w:val="0072233D"/>
    <w:rsid w:val="00731561"/>
    <w:rsid w:val="00734891"/>
    <w:rsid w:val="00750E0D"/>
    <w:rsid w:val="00753EF3"/>
    <w:rsid w:val="0075542C"/>
    <w:rsid w:val="00755599"/>
    <w:rsid w:val="00763AE9"/>
    <w:rsid w:val="00766B5E"/>
    <w:rsid w:val="007701AE"/>
    <w:rsid w:val="0077522E"/>
    <w:rsid w:val="007863F0"/>
    <w:rsid w:val="00791B44"/>
    <w:rsid w:val="00791ED1"/>
    <w:rsid w:val="007946EA"/>
    <w:rsid w:val="007959EB"/>
    <w:rsid w:val="007A725F"/>
    <w:rsid w:val="007B0686"/>
    <w:rsid w:val="007B2600"/>
    <w:rsid w:val="007B659D"/>
    <w:rsid w:val="007C0C2B"/>
    <w:rsid w:val="007C1173"/>
    <w:rsid w:val="007C5AFC"/>
    <w:rsid w:val="007D5A7A"/>
    <w:rsid w:val="007D5EFF"/>
    <w:rsid w:val="007E03BB"/>
    <w:rsid w:val="007E4D15"/>
    <w:rsid w:val="007E7D99"/>
    <w:rsid w:val="007F06DF"/>
    <w:rsid w:val="007F3DEE"/>
    <w:rsid w:val="007F4D67"/>
    <w:rsid w:val="0081227F"/>
    <w:rsid w:val="00825394"/>
    <w:rsid w:val="00825C48"/>
    <w:rsid w:val="00826E09"/>
    <w:rsid w:val="0083034C"/>
    <w:rsid w:val="00831FBD"/>
    <w:rsid w:val="00833349"/>
    <w:rsid w:val="008408D7"/>
    <w:rsid w:val="00845B9B"/>
    <w:rsid w:val="00852E35"/>
    <w:rsid w:val="00854B47"/>
    <w:rsid w:val="00860BCA"/>
    <w:rsid w:val="008714D5"/>
    <w:rsid w:val="0087417F"/>
    <w:rsid w:val="00876359"/>
    <w:rsid w:val="008821ED"/>
    <w:rsid w:val="00882905"/>
    <w:rsid w:val="00883CF0"/>
    <w:rsid w:val="00890490"/>
    <w:rsid w:val="00892A33"/>
    <w:rsid w:val="0089458A"/>
    <w:rsid w:val="00896013"/>
    <w:rsid w:val="008A1AF6"/>
    <w:rsid w:val="008A3876"/>
    <w:rsid w:val="008B0E9D"/>
    <w:rsid w:val="008B47ED"/>
    <w:rsid w:val="008B72E9"/>
    <w:rsid w:val="008C1A00"/>
    <w:rsid w:val="008C1ED2"/>
    <w:rsid w:val="008C26B4"/>
    <w:rsid w:val="008C6E56"/>
    <w:rsid w:val="008D28B1"/>
    <w:rsid w:val="008D6EF7"/>
    <w:rsid w:val="008E05C3"/>
    <w:rsid w:val="008E3EA4"/>
    <w:rsid w:val="008F7C10"/>
    <w:rsid w:val="00901DB3"/>
    <w:rsid w:val="0090751C"/>
    <w:rsid w:val="00910D74"/>
    <w:rsid w:val="00911B8F"/>
    <w:rsid w:val="00913B31"/>
    <w:rsid w:val="00920234"/>
    <w:rsid w:val="009202A6"/>
    <w:rsid w:val="00924EA1"/>
    <w:rsid w:val="00935A57"/>
    <w:rsid w:val="00937F56"/>
    <w:rsid w:val="009400DD"/>
    <w:rsid w:val="009478DB"/>
    <w:rsid w:val="0095610E"/>
    <w:rsid w:val="0096351D"/>
    <w:rsid w:val="00963BE2"/>
    <w:rsid w:val="00965062"/>
    <w:rsid w:val="00966734"/>
    <w:rsid w:val="00966D37"/>
    <w:rsid w:val="009719E7"/>
    <w:rsid w:val="0097339F"/>
    <w:rsid w:val="00973F18"/>
    <w:rsid w:val="00975120"/>
    <w:rsid w:val="009859B3"/>
    <w:rsid w:val="00992229"/>
    <w:rsid w:val="009967E5"/>
    <w:rsid w:val="009A1EF7"/>
    <w:rsid w:val="009A6A4B"/>
    <w:rsid w:val="009A6A9D"/>
    <w:rsid w:val="009B0580"/>
    <w:rsid w:val="009B54C6"/>
    <w:rsid w:val="009C031A"/>
    <w:rsid w:val="009C25AF"/>
    <w:rsid w:val="009C5076"/>
    <w:rsid w:val="009C6217"/>
    <w:rsid w:val="009D03D1"/>
    <w:rsid w:val="009D0B2D"/>
    <w:rsid w:val="009D1D9C"/>
    <w:rsid w:val="009D34AA"/>
    <w:rsid w:val="009E4223"/>
    <w:rsid w:val="009E68AE"/>
    <w:rsid w:val="009E7DCC"/>
    <w:rsid w:val="009F2C6C"/>
    <w:rsid w:val="009F3A83"/>
    <w:rsid w:val="009F589B"/>
    <w:rsid w:val="009F79CE"/>
    <w:rsid w:val="00A0408D"/>
    <w:rsid w:val="00A04404"/>
    <w:rsid w:val="00A04A44"/>
    <w:rsid w:val="00A12153"/>
    <w:rsid w:val="00A146C8"/>
    <w:rsid w:val="00A148AF"/>
    <w:rsid w:val="00A16952"/>
    <w:rsid w:val="00A244A5"/>
    <w:rsid w:val="00A26E96"/>
    <w:rsid w:val="00A27C16"/>
    <w:rsid w:val="00A375CA"/>
    <w:rsid w:val="00A40707"/>
    <w:rsid w:val="00A40B64"/>
    <w:rsid w:val="00A4455D"/>
    <w:rsid w:val="00A44D44"/>
    <w:rsid w:val="00A571F7"/>
    <w:rsid w:val="00A57763"/>
    <w:rsid w:val="00A71006"/>
    <w:rsid w:val="00A768CF"/>
    <w:rsid w:val="00A869B9"/>
    <w:rsid w:val="00A875C1"/>
    <w:rsid w:val="00A91727"/>
    <w:rsid w:val="00A95367"/>
    <w:rsid w:val="00A95D39"/>
    <w:rsid w:val="00A96818"/>
    <w:rsid w:val="00A96D7A"/>
    <w:rsid w:val="00A9759A"/>
    <w:rsid w:val="00A978F9"/>
    <w:rsid w:val="00AB0D81"/>
    <w:rsid w:val="00AB2CF5"/>
    <w:rsid w:val="00AB51B1"/>
    <w:rsid w:val="00AB7E06"/>
    <w:rsid w:val="00AC2D99"/>
    <w:rsid w:val="00AC6AEA"/>
    <w:rsid w:val="00AD0069"/>
    <w:rsid w:val="00AD1EC4"/>
    <w:rsid w:val="00AE0A5B"/>
    <w:rsid w:val="00AE1595"/>
    <w:rsid w:val="00AE35E3"/>
    <w:rsid w:val="00AE38BD"/>
    <w:rsid w:val="00AE5D3C"/>
    <w:rsid w:val="00AE7141"/>
    <w:rsid w:val="00AE79DD"/>
    <w:rsid w:val="00AF475C"/>
    <w:rsid w:val="00AF626C"/>
    <w:rsid w:val="00B15511"/>
    <w:rsid w:val="00B200FD"/>
    <w:rsid w:val="00B2288A"/>
    <w:rsid w:val="00B2475B"/>
    <w:rsid w:val="00B33F96"/>
    <w:rsid w:val="00B34480"/>
    <w:rsid w:val="00B368BE"/>
    <w:rsid w:val="00B36B5C"/>
    <w:rsid w:val="00B37032"/>
    <w:rsid w:val="00B37A61"/>
    <w:rsid w:val="00B4044C"/>
    <w:rsid w:val="00B4318D"/>
    <w:rsid w:val="00B4440F"/>
    <w:rsid w:val="00B446BF"/>
    <w:rsid w:val="00B45E3B"/>
    <w:rsid w:val="00B479CF"/>
    <w:rsid w:val="00B52758"/>
    <w:rsid w:val="00B52E8E"/>
    <w:rsid w:val="00B53B1A"/>
    <w:rsid w:val="00B555C0"/>
    <w:rsid w:val="00B61498"/>
    <w:rsid w:val="00B61BB2"/>
    <w:rsid w:val="00B64A5F"/>
    <w:rsid w:val="00B66249"/>
    <w:rsid w:val="00B67F36"/>
    <w:rsid w:val="00B71DA7"/>
    <w:rsid w:val="00B72B67"/>
    <w:rsid w:val="00B75DDB"/>
    <w:rsid w:val="00B85BE4"/>
    <w:rsid w:val="00B87979"/>
    <w:rsid w:val="00B94D7A"/>
    <w:rsid w:val="00B94E9A"/>
    <w:rsid w:val="00B96478"/>
    <w:rsid w:val="00BA03BC"/>
    <w:rsid w:val="00BA2F5E"/>
    <w:rsid w:val="00BA3B6A"/>
    <w:rsid w:val="00BA6212"/>
    <w:rsid w:val="00BA6D38"/>
    <w:rsid w:val="00BB15EF"/>
    <w:rsid w:val="00BB557C"/>
    <w:rsid w:val="00BC33FD"/>
    <w:rsid w:val="00BC368D"/>
    <w:rsid w:val="00BC652C"/>
    <w:rsid w:val="00BC66A8"/>
    <w:rsid w:val="00BC6DE4"/>
    <w:rsid w:val="00BD6B3D"/>
    <w:rsid w:val="00BE0283"/>
    <w:rsid w:val="00C02424"/>
    <w:rsid w:val="00C031DE"/>
    <w:rsid w:val="00C0540C"/>
    <w:rsid w:val="00C05619"/>
    <w:rsid w:val="00C06204"/>
    <w:rsid w:val="00C07075"/>
    <w:rsid w:val="00C10397"/>
    <w:rsid w:val="00C14835"/>
    <w:rsid w:val="00C16F37"/>
    <w:rsid w:val="00C2416C"/>
    <w:rsid w:val="00C25BE0"/>
    <w:rsid w:val="00C30614"/>
    <w:rsid w:val="00C33FAE"/>
    <w:rsid w:val="00C401CD"/>
    <w:rsid w:val="00C47A61"/>
    <w:rsid w:val="00C5067D"/>
    <w:rsid w:val="00C56354"/>
    <w:rsid w:val="00C81691"/>
    <w:rsid w:val="00C81970"/>
    <w:rsid w:val="00C84622"/>
    <w:rsid w:val="00C9713E"/>
    <w:rsid w:val="00CA40D1"/>
    <w:rsid w:val="00CA74D1"/>
    <w:rsid w:val="00CB0308"/>
    <w:rsid w:val="00CB269A"/>
    <w:rsid w:val="00CB3023"/>
    <w:rsid w:val="00CC2E26"/>
    <w:rsid w:val="00CD059C"/>
    <w:rsid w:val="00CD3ADD"/>
    <w:rsid w:val="00CD63D7"/>
    <w:rsid w:val="00CE241C"/>
    <w:rsid w:val="00CE2DD7"/>
    <w:rsid w:val="00CE4CB8"/>
    <w:rsid w:val="00CE59B1"/>
    <w:rsid w:val="00CE69C0"/>
    <w:rsid w:val="00CE7016"/>
    <w:rsid w:val="00CF0174"/>
    <w:rsid w:val="00CF244D"/>
    <w:rsid w:val="00CF7CDA"/>
    <w:rsid w:val="00D00B56"/>
    <w:rsid w:val="00D018D2"/>
    <w:rsid w:val="00D01A80"/>
    <w:rsid w:val="00D022A2"/>
    <w:rsid w:val="00D0243A"/>
    <w:rsid w:val="00D03C6E"/>
    <w:rsid w:val="00D05ECF"/>
    <w:rsid w:val="00D0695A"/>
    <w:rsid w:val="00D11BDB"/>
    <w:rsid w:val="00D124B4"/>
    <w:rsid w:val="00D179A3"/>
    <w:rsid w:val="00D179DC"/>
    <w:rsid w:val="00D21BED"/>
    <w:rsid w:val="00D248E1"/>
    <w:rsid w:val="00D349DD"/>
    <w:rsid w:val="00D3673D"/>
    <w:rsid w:val="00D420FB"/>
    <w:rsid w:val="00D4390C"/>
    <w:rsid w:val="00D44425"/>
    <w:rsid w:val="00D50974"/>
    <w:rsid w:val="00D50F42"/>
    <w:rsid w:val="00D51B2D"/>
    <w:rsid w:val="00D570C0"/>
    <w:rsid w:val="00D61FB1"/>
    <w:rsid w:val="00D75B5E"/>
    <w:rsid w:val="00D7740D"/>
    <w:rsid w:val="00D82434"/>
    <w:rsid w:val="00D845A0"/>
    <w:rsid w:val="00D87CA8"/>
    <w:rsid w:val="00D944C9"/>
    <w:rsid w:val="00D973B6"/>
    <w:rsid w:val="00D97BF0"/>
    <w:rsid w:val="00DA38E2"/>
    <w:rsid w:val="00DB46CD"/>
    <w:rsid w:val="00DB4DF3"/>
    <w:rsid w:val="00DB76F2"/>
    <w:rsid w:val="00DC0B97"/>
    <w:rsid w:val="00DC6C7A"/>
    <w:rsid w:val="00DD3F79"/>
    <w:rsid w:val="00DD53D1"/>
    <w:rsid w:val="00DD6510"/>
    <w:rsid w:val="00DE461C"/>
    <w:rsid w:val="00DE61C1"/>
    <w:rsid w:val="00DE7462"/>
    <w:rsid w:val="00DF032B"/>
    <w:rsid w:val="00DF4C53"/>
    <w:rsid w:val="00E1493D"/>
    <w:rsid w:val="00E1618A"/>
    <w:rsid w:val="00E16452"/>
    <w:rsid w:val="00E21224"/>
    <w:rsid w:val="00E270CA"/>
    <w:rsid w:val="00E27E64"/>
    <w:rsid w:val="00E34C71"/>
    <w:rsid w:val="00E37C0E"/>
    <w:rsid w:val="00E416F2"/>
    <w:rsid w:val="00E41B44"/>
    <w:rsid w:val="00E47DCC"/>
    <w:rsid w:val="00E51CCF"/>
    <w:rsid w:val="00E52945"/>
    <w:rsid w:val="00E545BA"/>
    <w:rsid w:val="00E54FD0"/>
    <w:rsid w:val="00E573D4"/>
    <w:rsid w:val="00E57F8C"/>
    <w:rsid w:val="00E71832"/>
    <w:rsid w:val="00E71996"/>
    <w:rsid w:val="00E757A9"/>
    <w:rsid w:val="00E7794D"/>
    <w:rsid w:val="00E8019C"/>
    <w:rsid w:val="00E86C17"/>
    <w:rsid w:val="00E873FD"/>
    <w:rsid w:val="00E905C1"/>
    <w:rsid w:val="00E91BA1"/>
    <w:rsid w:val="00E922AD"/>
    <w:rsid w:val="00E9563C"/>
    <w:rsid w:val="00EA0C60"/>
    <w:rsid w:val="00EA0FAB"/>
    <w:rsid w:val="00EA4EAA"/>
    <w:rsid w:val="00EA5427"/>
    <w:rsid w:val="00EC3450"/>
    <w:rsid w:val="00EC494E"/>
    <w:rsid w:val="00EC7709"/>
    <w:rsid w:val="00ED092C"/>
    <w:rsid w:val="00EE00F7"/>
    <w:rsid w:val="00EE1272"/>
    <w:rsid w:val="00F04C00"/>
    <w:rsid w:val="00F12904"/>
    <w:rsid w:val="00F137AD"/>
    <w:rsid w:val="00F13E26"/>
    <w:rsid w:val="00F142EB"/>
    <w:rsid w:val="00F14D01"/>
    <w:rsid w:val="00F14EA1"/>
    <w:rsid w:val="00F15093"/>
    <w:rsid w:val="00F153CA"/>
    <w:rsid w:val="00F16225"/>
    <w:rsid w:val="00F20945"/>
    <w:rsid w:val="00F21FDA"/>
    <w:rsid w:val="00F23DBC"/>
    <w:rsid w:val="00F24403"/>
    <w:rsid w:val="00F32652"/>
    <w:rsid w:val="00F331F8"/>
    <w:rsid w:val="00F35D06"/>
    <w:rsid w:val="00F370BA"/>
    <w:rsid w:val="00F51250"/>
    <w:rsid w:val="00F52F86"/>
    <w:rsid w:val="00F60458"/>
    <w:rsid w:val="00F61342"/>
    <w:rsid w:val="00F619E2"/>
    <w:rsid w:val="00F6515C"/>
    <w:rsid w:val="00F66BCB"/>
    <w:rsid w:val="00F67A60"/>
    <w:rsid w:val="00F761D3"/>
    <w:rsid w:val="00F851E3"/>
    <w:rsid w:val="00F86416"/>
    <w:rsid w:val="00F8729E"/>
    <w:rsid w:val="00F979CE"/>
    <w:rsid w:val="00FA5F37"/>
    <w:rsid w:val="00FA6513"/>
    <w:rsid w:val="00FB08C5"/>
    <w:rsid w:val="00FB2242"/>
    <w:rsid w:val="00FB77F9"/>
    <w:rsid w:val="00FC1196"/>
    <w:rsid w:val="00FC7813"/>
    <w:rsid w:val="00FC7E88"/>
    <w:rsid w:val="00FD0BB5"/>
    <w:rsid w:val="00FD5BF1"/>
    <w:rsid w:val="00FE614A"/>
    <w:rsid w:val="00FF417C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7CFA"/>
  <w15:docId w15:val="{0FA97C6C-A1B3-4772-9ACF-A8A344B9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3D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D03D1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03D1"/>
    <w:rPr>
      <w:rFonts w:eastAsia="Times New Roman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03D1"/>
    <w:rPr>
      <w:rFonts w:cs="Times New Roman"/>
      <w:vertAlign w:val="superscript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12B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BCB"/>
  </w:style>
  <w:style w:type="paragraph" w:styleId="Footer">
    <w:name w:val="footer"/>
    <w:basedOn w:val="Normal"/>
    <w:link w:val="FooterChar"/>
    <w:uiPriority w:val="99"/>
    <w:unhideWhenUsed/>
    <w:rsid w:val="00412B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BCB"/>
  </w:style>
  <w:style w:type="paragraph" w:styleId="EndnoteText">
    <w:name w:val="endnote text"/>
    <w:basedOn w:val="Normal"/>
    <w:link w:val="EndnoteTextChar"/>
    <w:uiPriority w:val="99"/>
    <w:semiHidden/>
    <w:unhideWhenUsed/>
    <w:rsid w:val="006815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15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1526"/>
    <w:rPr>
      <w:vertAlign w:val="superscript"/>
    </w:rPr>
  </w:style>
  <w:style w:type="table" w:styleId="TableGrid">
    <w:name w:val="Table Grid"/>
    <w:basedOn w:val="TableNormal"/>
    <w:uiPriority w:val="59"/>
    <w:rsid w:val="005760B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6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60B5"/>
    <w:rPr>
      <w:i/>
      <w:iCs/>
    </w:rPr>
  </w:style>
  <w:style w:type="character" w:customStyle="1" w:styleId="apple-converted-space">
    <w:name w:val="apple-converted-space"/>
    <w:basedOn w:val="DefaultParagraphFont"/>
    <w:rsid w:val="005760B5"/>
  </w:style>
  <w:style w:type="character" w:styleId="FollowedHyperlink">
    <w:name w:val="FollowedHyperlink"/>
    <w:basedOn w:val="DefaultParagraphFont"/>
    <w:uiPriority w:val="99"/>
    <w:semiHidden/>
    <w:unhideWhenUsed/>
    <w:rsid w:val="005760B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83BF-F69D-4A12-B118-6CA48BB8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21</Pages>
  <Words>6267</Words>
  <Characters>35723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38</cp:revision>
  <dcterms:created xsi:type="dcterms:W3CDTF">2016-08-17T21:30:00Z</dcterms:created>
  <dcterms:modified xsi:type="dcterms:W3CDTF">2024-05-21T01:08:00Z</dcterms:modified>
</cp:coreProperties>
</file>