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3596B" w:rsidRPr="00874BE8" w:rsidRDefault="00C71F53" w:rsidP="00BE6ECE">
      <w:pPr>
        <w:spacing w:before="240" w:after="0" w:line="240" w:lineRule="auto"/>
        <w:jc w:val="center"/>
        <w:rPr>
          <w:rFonts w:asciiTheme="majorBidi" w:eastAsia="Times New Roman" w:hAnsiTheme="majorBidi" w:cstheme="majorBidi"/>
          <w:b/>
          <w:i/>
          <w:iCs/>
          <w:color w:val="000000"/>
          <w:sz w:val="28"/>
          <w:szCs w:val="28"/>
          <w:lang w:eastAsia="id-ID"/>
        </w:rPr>
      </w:pPr>
      <w:r>
        <w:rPr>
          <w:rFonts w:asciiTheme="majorBidi" w:eastAsia="Times New Roman" w:hAnsiTheme="majorBidi" w:cstheme="majorBidi"/>
          <w:b/>
          <w:color w:val="000000"/>
          <w:sz w:val="28"/>
          <w:szCs w:val="28"/>
          <w:lang w:eastAsia="id-ID"/>
        </w:rPr>
        <w:t xml:space="preserve">EFEKTIVITAS </w:t>
      </w:r>
      <w:r w:rsidR="00DB1611">
        <w:rPr>
          <w:rFonts w:asciiTheme="majorBidi" w:eastAsia="Times New Roman" w:hAnsiTheme="majorBidi" w:cstheme="majorBidi"/>
          <w:b/>
          <w:color w:val="000000"/>
          <w:sz w:val="28"/>
          <w:szCs w:val="28"/>
          <w:lang w:eastAsia="id-ID"/>
        </w:rPr>
        <w:t xml:space="preserve">PENGGUNAAN </w:t>
      </w:r>
      <w:r>
        <w:rPr>
          <w:rFonts w:asciiTheme="majorBidi" w:eastAsia="Times New Roman" w:hAnsiTheme="majorBidi" w:cstheme="majorBidi"/>
          <w:b/>
          <w:color w:val="000000"/>
          <w:sz w:val="28"/>
          <w:szCs w:val="28"/>
          <w:lang w:eastAsia="id-ID"/>
        </w:rPr>
        <w:t xml:space="preserve">MEDIA BELAJAR </w:t>
      </w:r>
      <w:r w:rsidRPr="00874BE8">
        <w:rPr>
          <w:rFonts w:asciiTheme="majorBidi" w:eastAsia="Times New Roman" w:hAnsiTheme="majorBidi" w:cstheme="majorBidi"/>
          <w:b/>
          <w:i/>
          <w:iCs/>
          <w:color w:val="000000"/>
          <w:sz w:val="28"/>
          <w:szCs w:val="28"/>
          <w:lang w:eastAsia="id-ID"/>
        </w:rPr>
        <w:t>GOOGLE CLASSROOM</w:t>
      </w:r>
    </w:p>
    <w:p w:rsidR="00937CCF" w:rsidRDefault="00937CCF" w:rsidP="00BE6ECE">
      <w:pPr>
        <w:spacing w:before="240" w:after="0" w:line="240" w:lineRule="auto"/>
        <w:jc w:val="center"/>
        <w:rPr>
          <w:rFonts w:asciiTheme="majorBidi" w:eastAsia="Times New Roman" w:hAnsiTheme="majorBidi" w:cstheme="majorBidi"/>
          <w:b/>
          <w:color w:val="000000"/>
          <w:sz w:val="24"/>
          <w:szCs w:val="24"/>
          <w:lang w:eastAsia="id-ID"/>
        </w:rPr>
      </w:pPr>
    </w:p>
    <w:p w:rsidR="00937CCF" w:rsidRDefault="00937CCF" w:rsidP="00BE6ECE">
      <w:pPr>
        <w:spacing w:before="240" w:after="0" w:line="240" w:lineRule="auto"/>
        <w:jc w:val="center"/>
        <w:rPr>
          <w:rFonts w:asciiTheme="majorBidi" w:eastAsia="Times New Roman" w:hAnsiTheme="majorBidi" w:cstheme="majorBidi"/>
          <w:b/>
          <w:color w:val="000000"/>
          <w:sz w:val="24"/>
          <w:szCs w:val="24"/>
          <w:lang w:eastAsia="id-ID"/>
        </w:rPr>
      </w:pPr>
      <w:r>
        <w:rPr>
          <w:rFonts w:asciiTheme="majorBidi" w:eastAsia="Times New Roman" w:hAnsiTheme="majorBidi" w:cstheme="majorBidi"/>
          <w:b/>
          <w:color w:val="000000"/>
          <w:sz w:val="24"/>
          <w:szCs w:val="24"/>
          <w:lang w:eastAsia="id-ID"/>
        </w:rPr>
        <w:t>Ali Mubin</w:t>
      </w:r>
    </w:p>
    <w:p w:rsidR="00937CCF" w:rsidRPr="00937CCF" w:rsidRDefault="00C3318C" w:rsidP="00304587">
      <w:pPr>
        <w:spacing w:after="0" w:line="240" w:lineRule="auto"/>
        <w:jc w:val="center"/>
        <w:rPr>
          <w:rFonts w:asciiTheme="majorBidi" w:eastAsia="Times New Roman" w:hAnsiTheme="majorBidi" w:cstheme="majorBidi"/>
          <w:bCs/>
          <w:color w:val="000000" w:themeColor="text1"/>
          <w:sz w:val="24"/>
          <w:szCs w:val="24"/>
          <w:lang w:eastAsia="id-ID"/>
        </w:rPr>
      </w:pPr>
      <w:hyperlink r:id="rId7" w:history="1">
        <w:r w:rsidR="00937CCF" w:rsidRPr="00937CCF">
          <w:rPr>
            <w:rStyle w:val="Hyperlink"/>
            <w:rFonts w:asciiTheme="majorBidi" w:eastAsia="Times New Roman" w:hAnsiTheme="majorBidi" w:cstheme="majorBidi"/>
            <w:bCs/>
            <w:color w:val="000000" w:themeColor="text1"/>
            <w:sz w:val="24"/>
            <w:szCs w:val="24"/>
            <w:u w:val="none"/>
            <w:lang w:eastAsia="id-ID"/>
          </w:rPr>
          <w:t>alimubin1972@gmail.com</w:t>
        </w:r>
      </w:hyperlink>
    </w:p>
    <w:p w:rsidR="00937CCF" w:rsidRDefault="00937CCF" w:rsidP="00304587">
      <w:pPr>
        <w:spacing w:after="0" w:line="240" w:lineRule="auto"/>
        <w:jc w:val="center"/>
        <w:rPr>
          <w:rFonts w:asciiTheme="majorBidi" w:eastAsia="Times New Roman" w:hAnsiTheme="majorBidi" w:cstheme="majorBidi"/>
          <w:bCs/>
          <w:i/>
          <w:iCs/>
          <w:color w:val="000000"/>
          <w:sz w:val="24"/>
          <w:szCs w:val="24"/>
          <w:lang w:eastAsia="id-ID"/>
        </w:rPr>
      </w:pPr>
      <w:r>
        <w:rPr>
          <w:rFonts w:asciiTheme="majorBidi" w:eastAsia="Times New Roman" w:hAnsiTheme="majorBidi" w:cstheme="majorBidi"/>
          <w:bCs/>
          <w:i/>
          <w:iCs/>
          <w:color w:val="000000"/>
          <w:sz w:val="24"/>
          <w:szCs w:val="24"/>
          <w:lang w:eastAsia="id-ID"/>
        </w:rPr>
        <w:t>(Dosen Fakultas Agama Islam, Universitas Muhammadiyah Tangerang)</w:t>
      </w:r>
    </w:p>
    <w:p w:rsidR="00937CCF" w:rsidRDefault="00937CCF" w:rsidP="00304587">
      <w:pPr>
        <w:spacing w:after="0" w:line="240" w:lineRule="auto"/>
        <w:jc w:val="center"/>
        <w:rPr>
          <w:rFonts w:asciiTheme="majorBidi" w:eastAsia="Times New Roman" w:hAnsiTheme="majorBidi" w:cstheme="majorBidi"/>
          <w:b/>
          <w:color w:val="000000"/>
          <w:sz w:val="24"/>
          <w:szCs w:val="24"/>
          <w:lang w:eastAsia="id-ID"/>
        </w:rPr>
      </w:pPr>
      <w:r>
        <w:rPr>
          <w:rFonts w:asciiTheme="majorBidi" w:eastAsia="Times New Roman" w:hAnsiTheme="majorBidi" w:cstheme="majorBidi"/>
          <w:b/>
          <w:color w:val="000000"/>
          <w:sz w:val="24"/>
          <w:szCs w:val="24"/>
          <w:lang w:eastAsia="id-ID"/>
        </w:rPr>
        <w:t>Zahra Aulia</w:t>
      </w:r>
    </w:p>
    <w:p w:rsidR="00937CCF" w:rsidRDefault="00937CCF" w:rsidP="00304587">
      <w:pPr>
        <w:spacing w:after="0" w:line="240" w:lineRule="auto"/>
        <w:jc w:val="center"/>
        <w:rPr>
          <w:rFonts w:asciiTheme="majorBidi" w:eastAsia="Times New Roman" w:hAnsiTheme="majorBidi" w:cstheme="majorBidi"/>
          <w:bCs/>
          <w:color w:val="000000"/>
          <w:sz w:val="24"/>
          <w:szCs w:val="24"/>
          <w:lang w:eastAsia="id-ID"/>
        </w:rPr>
      </w:pPr>
      <w:r>
        <w:rPr>
          <w:rFonts w:asciiTheme="majorBidi" w:eastAsia="Times New Roman" w:hAnsiTheme="majorBidi" w:cstheme="majorBidi"/>
          <w:bCs/>
          <w:color w:val="000000"/>
          <w:sz w:val="24"/>
          <w:szCs w:val="24"/>
          <w:lang w:eastAsia="id-ID"/>
        </w:rPr>
        <w:t>zaulia38@gmail.com</w:t>
      </w:r>
    </w:p>
    <w:p w:rsidR="00937CCF" w:rsidRPr="00937CCF" w:rsidRDefault="00937CCF" w:rsidP="00304587">
      <w:pPr>
        <w:spacing w:after="0" w:line="240" w:lineRule="auto"/>
        <w:jc w:val="center"/>
        <w:rPr>
          <w:rFonts w:asciiTheme="majorBidi" w:eastAsia="Times New Roman" w:hAnsiTheme="majorBidi" w:cstheme="majorBidi"/>
          <w:bCs/>
          <w:color w:val="000000"/>
          <w:sz w:val="24"/>
          <w:szCs w:val="24"/>
          <w:lang w:eastAsia="id-ID" w:bidi="en-US"/>
        </w:rPr>
      </w:pPr>
      <w:r w:rsidRPr="00937CCF">
        <w:rPr>
          <w:rFonts w:asciiTheme="majorBidi" w:eastAsia="Times New Roman" w:hAnsiTheme="majorBidi" w:cstheme="majorBidi"/>
          <w:bCs/>
          <w:i/>
          <w:color w:val="000000"/>
          <w:sz w:val="24"/>
          <w:szCs w:val="24"/>
          <w:lang w:eastAsia="id-ID" w:bidi="en-US"/>
        </w:rPr>
        <w:t xml:space="preserve">(Program Studi Pendidikan Agama Islam, Fakultas Agama Islam, Universitas </w:t>
      </w:r>
    </w:p>
    <w:p w:rsidR="00937CCF" w:rsidRPr="00937CCF" w:rsidRDefault="00937CCF" w:rsidP="00304587">
      <w:pPr>
        <w:spacing w:after="0" w:line="240" w:lineRule="auto"/>
        <w:jc w:val="center"/>
        <w:rPr>
          <w:rFonts w:asciiTheme="majorBidi" w:eastAsia="Times New Roman" w:hAnsiTheme="majorBidi" w:cstheme="majorBidi"/>
          <w:bCs/>
          <w:color w:val="000000"/>
          <w:sz w:val="24"/>
          <w:szCs w:val="24"/>
          <w:lang w:eastAsia="id-ID" w:bidi="en-US"/>
        </w:rPr>
      </w:pPr>
      <w:r w:rsidRPr="00937CCF">
        <w:rPr>
          <w:rFonts w:asciiTheme="majorBidi" w:eastAsia="Times New Roman" w:hAnsiTheme="majorBidi" w:cstheme="majorBidi"/>
          <w:bCs/>
          <w:i/>
          <w:color w:val="000000"/>
          <w:sz w:val="24"/>
          <w:szCs w:val="24"/>
          <w:lang w:eastAsia="id-ID" w:bidi="en-US"/>
        </w:rPr>
        <w:t xml:space="preserve">Muhammadiyah Tangerang) </w:t>
      </w:r>
    </w:p>
    <w:p w:rsidR="00937CCF" w:rsidRDefault="00937CCF" w:rsidP="00304587">
      <w:pPr>
        <w:spacing w:after="0" w:line="240" w:lineRule="auto"/>
        <w:jc w:val="center"/>
        <w:rPr>
          <w:rFonts w:asciiTheme="majorBidi" w:eastAsia="Times New Roman" w:hAnsiTheme="majorBidi" w:cstheme="majorBidi"/>
          <w:bCs/>
          <w:color w:val="000000"/>
          <w:sz w:val="24"/>
          <w:szCs w:val="24"/>
          <w:lang w:eastAsia="id-ID"/>
        </w:rPr>
      </w:pPr>
    </w:p>
    <w:p w:rsidR="00937CCF" w:rsidRPr="00937CCF" w:rsidRDefault="00937CCF" w:rsidP="00304587">
      <w:pPr>
        <w:spacing w:after="0" w:line="240" w:lineRule="auto"/>
        <w:jc w:val="center"/>
        <w:rPr>
          <w:rFonts w:asciiTheme="majorBidi" w:eastAsia="Times New Roman" w:hAnsiTheme="majorBidi" w:cstheme="majorBidi"/>
          <w:b/>
          <w:i/>
          <w:iCs/>
          <w:color w:val="000000"/>
          <w:sz w:val="24"/>
          <w:szCs w:val="24"/>
          <w:lang w:eastAsia="id-ID"/>
        </w:rPr>
      </w:pPr>
      <w:r w:rsidRPr="00937CCF">
        <w:rPr>
          <w:rFonts w:asciiTheme="majorBidi" w:eastAsia="Times New Roman" w:hAnsiTheme="majorBidi" w:cstheme="majorBidi"/>
          <w:b/>
          <w:i/>
          <w:iCs/>
          <w:color w:val="000000"/>
          <w:sz w:val="24"/>
          <w:szCs w:val="24"/>
          <w:lang w:eastAsia="id-ID"/>
        </w:rPr>
        <w:t>Abstrak</w:t>
      </w:r>
    </w:p>
    <w:p w:rsidR="00937CCF" w:rsidRDefault="007C048D" w:rsidP="008F68AB">
      <w:pPr>
        <w:spacing w:after="0" w:line="240" w:lineRule="auto"/>
        <w:jc w:val="both"/>
        <w:rPr>
          <w:rFonts w:asciiTheme="majorBidi" w:hAnsiTheme="majorBidi" w:cstheme="majorBidi"/>
          <w:sz w:val="24"/>
          <w:szCs w:val="24"/>
        </w:rPr>
      </w:pPr>
      <w:r>
        <w:rPr>
          <w:rFonts w:asciiTheme="majorBidi" w:eastAsia="Times New Roman" w:hAnsiTheme="majorBidi" w:cstheme="majorBidi"/>
          <w:bCs/>
          <w:color w:val="000000"/>
          <w:sz w:val="24"/>
          <w:szCs w:val="24"/>
          <w:lang w:eastAsia="id-ID"/>
        </w:rPr>
        <w:t>Pandemi</w:t>
      </w:r>
      <w:r w:rsidR="007619C7">
        <w:rPr>
          <w:rFonts w:asciiTheme="majorBidi" w:eastAsia="Times New Roman" w:hAnsiTheme="majorBidi" w:cstheme="majorBidi"/>
          <w:bCs/>
          <w:color w:val="000000"/>
          <w:sz w:val="24"/>
          <w:szCs w:val="24"/>
          <w:lang w:eastAsia="id-ID"/>
        </w:rPr>
        <w:t xml:space="preserve"> Covid-19 menyebabkan pembatasan seluruh kegiatan termasuk dunia pendidikan dimana pemerintah mewajibkan pembelajaran jarak jauh. Sehingga guru dituntut untuk mampu menciptakan media belajar yang dapat digunakan peserta didik dari rumah secara efektif. Tujuan dari penelitian ini adalah untuk mengetahui seberapa </w:t>
      </w:r>
      <w:r w:rsidR="005C4C77">
        <w:rPr>
          <w:rFonts w:asciiTheme="majorBidi" w:eastAsia="Times New Roman" w:hAnsiTheme="majorBidi" w:cstheme="majorBidi"/>
          <w:bCs/>
          <w:color w:val="000000"/>
          <w:sz w:val="24"/>
          <w:szCs w:val="24"/>
          <w:lang w:eastAsia="id-ID"/>
        </w:rPr>
        <w:t xml:space="preserve">besar efektivitas pembelajaran </w:t>
      </w:r>
      <w:r w:rsidR="005C4C77" w:rsidRPr="00CC4F5C">
        <w:rPr>
          <w:rFonts w:asciiTheme="majorBidi" w:eastAsia="Times New Roman" w:hAnsiTheme="majorBidi" w:cstheme="majorBidi"/>
          <w:bCs/>
          <w:i/>
          <w:iCs/>
          <w:color w:val="000000"/>
          <w:sz w:val="24"/>
          <w:szCs w:val="24"/>
          <w:lang w:eastAsia="id-ID"/>
        </w:rPr>
        <w:t>online</w:t>
      </w:r>
      <w:r w:rsidR="005C4C77">
        <w:rPr>
          <w:rFonts w:asciiTheme="majorBidi" w:eastAsia="Times New Roman" w:hAnsiTheme="majorBidi" w:cstheme="majorBidi"/>
          <w:bCs/>
          <w:color w:val="000000"/>
          <w:sz w:val="24"/>
          <w:szCs w:val="24"/>
          <w:lang w:eastAsia="id-ID"/>
        </w:rPr>
        <w:t xml:space="preserve"> m</w:t>
      </w:r>
      <w:r w:rsidR="007619C7">
        <w:rPr>
          <w:rFonts w:asciiTheme="majorBidi" w:eastAsia="Times New Roman" w:hAnsiTheme="majorBidi" w:cstheme="majorBidi"/>
          <w:bCs/>
          <w:color w:val="000000"/>
          <w:sz w:val="24"/>
          <w:szCs w:val="24"/>
          <w:lang w:eastAsia="id-ID"/>
        </w:rPr>
        <w:t>engguna</w:t>
      </w:r>
      <w:r w:rsidR="005C4C77">
        <w:rPr>
          <w:rFonts w:asciiTheme="majorBidi" w:eastAsia="Times New Roman" w:hAnsiTheme="majorBidi" w:cstheme="majorBidi"/>
          <w:bCs/>
          <w:color w:val="000000"/>
          <w:sz w:val="24"/>
          <w:szCs w:val="24"/>
          <w:lang w:eastAsia="id-ID"/>
        </w:rPr>
        <w:t>k</w:t>
      </w:r>
      <w:r w:rsidR="007619C7">
        <w:rPr>
          <w:rFonts w:asciiTheme="majorBidi" w:eastAsia="Times New Roman" w:hAnsiTheme="majorBidi" w:cstheme="majorBidi"/>
          <w:bCs/>
          <w:color w:val="000000"/>
          <w:sz w:val="24"/>
          <w:szCs w:val="24"/>
          <w:lang w:eastAsia="id-ID"/>
        </w:rPr>
        <w:t xml:space="preserve">an media belajar </w:t>
      </w:r>
      <w:r w:rsidR="007619C7">
        <w:rPr>
          <w:rFonts w:asciiTheme="majorBidi" w:eastAsia="Times New Roman" w:hAnsiTheme="majorBidi" w:cstheme="majorBidi"/>
          <w:bCs/>
          <w:i/>
          <w:iCs/>
          <w:color w:val="000000"/>
          <w:sz w:val="24"/>
          <w:szCs w:val="24"/>
          <w:lang w:eastAsia="id-ID"/>
        </w:rPr>
        <w:t xml:space="preserve">google classroom </w:t>
      </w:r>
      <w:r w:rsidR="006E04D9">
        <w:rPr>
          <w:rFonts w:asciiTheme="majorBidi" w:eastAsia="Times New Roman" w:hAnsiTheme="majorBidi" w:cstheme="majorBidi"/>
          <w:bCs/>
          <w:color w:val="000000"/>
          <w:sz w:val="24"/>
          <w:szCs w:val="24"/>
          <w:lang w:eastAsia="id-ID"/>
        </w:rPr>
        <w:t xml:space="preserve">siswa kelas </w:t>
      </w:r>
      <w:r w:rsidR="005C4C77">
        <w:rPr>
          <w:rFonts w:asciiTheme="majorBidi" w:eastAsia="Times New Roman" w:hAnsiTheme="majorBidi" w:cstheme="majorBidi"/>
          <w:bCs/>
          <w:color w:val="000000"/>
          <w:sz w:val="24"/>
          <w:szCs w:val="24"/>
          <w:lang w:eastAsia="id-ID"/>
        </w:rPr>
        <w:t>X</w:t>
      </w:r>
      <w:r w:rsidR="006E04D9">
        <w:rPr>
          <w:rFonts w:asciiTheme="majorBidi" w:eastAsia="Times New Roman" w:hAnsiTheme="majorBidi" w:cstheme="majorBidi"/>
          <w:bCs/>
          <w:color w:val="000000"/>
          <w:sz w:val="24"/>
          <w:szCs w:val="24"/>
          <w:lang w:eastAsia="id-ID"/>
        </w:rPr>
        <w:t>I</w:t>
      </w:r>
      <w:r w:rsidR="005C4C77">
        <w:rPr>
          <w:rFonts w:asciiTheme="majorBidi" w:eastAsia="Times New Roman" w:hAnsiTheme="majorBidi" w:cstheme="majorBidi"/>
          <w:bCs/>
          <w:color w:val="000000"/>
          <w:sz w:val="24"/>
          <w:szCs w:val="24"/>
          <w:lang w:eastAsia="id-ID"/>
        </w:rPr>
        <w:t xml:space="preserve"> di SMK Negeri 3 Kota Tangerang. Metode yang digunakan dalam penelitian ini adalah penelitian kualitatif dengan metode deskriptif. Pengumpulan data dalam penelitian ini dilakukan dengan observasi, wawancara, dan dokumentasi. Hasil penelitian menunjukkan bahwa </w:t>
      </w:r>
      <w:r w:rsidR="00CC4F5C">
        <w:rPr>
          <w:rFonts w:asciiTheme="majorBidi" w:eastAsia="Times New Roman" w:hAnsiTheme="majorBidi" w:cstheme="majorBidi"/>
          <w:bCs/>
          <w:color w:val="000000"/>
          <w:sz w:val="24"/>
          <w:szCs w:val="24"/>
          <w:lang w:eastAsia="id-ID"/>
        </w:rPr>
        <w:t xml:space="preserve">penggunaan </w:t>
      </w:r>
      <w:r w:rsidR="005C4C77">
        <w:rPr>
          <w:rFonts w:asciiTheme="majorBidi" w:eastAsia="Times New Roman" w:hAnsiTheme="majorBidi" w:cstheme="majorBidi"/>
          <w:bCs/>
          <w:color w:val="000000"/>
          <w:sz w:val="24"/>
          <w:szCs w:val="24"/>
          <w:lang w:eastAsia="id-ID"/>
        </w:rPr>
        <w:t xml:space="preserve">media </w:t>
      </w:r>
      <w:r w:rsidR="005C4C77">
        <w:rPr>
          <w:rFonts w:asciiTheme="majorBidi" w:eastAsia="Times New Roman" w:hAnsiTheme="majorBidi" w:cstheme="majorBidi"/>
          <w:bCs/>
          <w:i/>
          <w:iCs/>
          <w:color w:val="000000"/>
          <w:sz w:val="24"/>
          <w:szCs w:val="24"/>
          <w:lang w:eastAsia="id-ID"/>
        </w:rPr>
        <w:t xml:space="preserve">google classroom </w:t>
      </w:r>
      <w:r w:rsidR="008F68AB">
        <w:rPr>
          <w:rFonts w:asciiTheme="majorBidi" w:eastAsia="Times New Roman" w:hAnsiTheme="majorBidi" w:cstheme="majorBidi"/>
          <w:bCs/>
          <w:color w:val="000000"/>
          <w:sz w:val="24"/>
          <w:szCs w:val="24"/>
          <w:lang w:eastAsia="id-ID"/>
        </w:rPr>
        <w:t>cukup</w:t>
      </w:r>
      <w:r w:rsidR="00633A1D">
        <w:rPr>
          <w:rFonts w:asciiTheme="majorBidi" w:eastAsia="Times New Roman" w:hAnsiTheme="majorBidi" w:cstheme="majorBidi"/>
          <w:bCs/>
          <w:color w:val="000000"/>
          <w:sz w:val="24"/>
          <w:szCs w:val="24"/>
          <w:lang w:eastAsia="id-ID"/>
        </w:rPr>
        <w:t xml:space="preserve"> efektif</w:t>
      </w:r>
      <w:r w:rsidR="00CC4F5C">
        <w:rPr>
          <w:rFonts w:asciiTheme="majorBidi" w:eastAsia="Times New Roman" w:hAnsiTheme="majorBidi" w:cstheme="majorBidi"/>
          <w:bCs/>
          <w:color w:val="000000"/>
          <w:sz w:val="24"/>
          <w:szCs w:val="24"/>
          <w:lang w:eastAsia="id-ID"/>
        </w:rPr>
        <w:t xml:space="preserve"> dalam pembelajaran </w:t>
      </w:r>
      <w:r w:rsidR="00CC4F5C">
        <w:rPr>
          <w:rFonts w:asciiTheme="majorBidi" w:eastAsia="Times New Roman" w:hAnsiTheme="majorBidi" w:cstheme="majorBidi"/>
          <w:bCs/>
          <w:i/>
          <w:iCs/>
          <w:color w:val="000000"/>
          <w:sz w:val="24"/>
          <w:szCs w:val="24"/>
          <w:lang w:eastAsia="id-ID"/>
        </w:rPr>
        <w:t>online</w:t>
      </w:r>
      <w:r w:rsidR="00633A1D">
        <w:rPr>
          <w:rFonts w:asciiTheme="majorBidi" w:eastAsia="Times New Roman" w:hAnsiTheme="majorBidi" w:cstheme="majorBidi"/>
          <w:bCs/>
          <w:color w:val="000000"/>
          <w:sz w:val="24"/>
          <w:szCs w:val="24"/>
          <w:lang w:eastAsia="id-ID"/>
        </w:rPr>
        <w:t xml:space="preserve">. Hal ini </w:t>
      </w:r>
      <w:r w:rsidR="00CC4F5C">
        <w:rPr>
          <w:rFonts w:asciiTheme="majorBidi" w:eastAsia="Times New Roman" w:hAnsiTheme="majorBidi" w:cstheme="majorBidi"/>
          <w:bCs/>
          <w:color w:val="000000"/>
          <w:sz w:val="24"/>
          <w:szCs w:val="24"/>
          <w:lang w:eastAsia="id-ID"/>
        </w:rPr>
        <w:t>berdasarkan indikator pembela</w:t>
      </w:r>
      <w:r w:rsidR="005C4C77">
        <w:rPr>
          <w:rFonts w:asciiTheme="majorBidi" w:eastAsia="Times New Roman" w:hAnsiTheme="majorBidi" w:cstheme="majorBidi"/>
          <w:bCs/>
          <w:color w:val="000000"/>
          <w:sz w:val="24"/>
          <w:szCs w:val="24"/>
          <w:lang w:eastAsia="id-ID"/>
        </w:rPr>
        <w:t xml:space="preserve">jaran efektif menurut Wotruba dan Wright </w:t>
      </w:r>
      <w:r w:rsidR="006E04D9">
        <w:rPr>
          <w:rFonts w:asciiTheme="majorBidi" w:eastAsia="Times New Roman" w:hAnsiTheme="majorBidi" w:cstheme="majorBidi"/>
          <w:bCs/>
          <w:color w:val="000000"/>
          <w:sz w:val="24"/>
          <w:szCs w:val="24"/>
          <w:lang w:eastAsia="id-ID"/>
        </w:rPr>
        <w:t>didapatkan</w:t>
      </w:r>
      <w:r w:rsidR="00633A1D">
        <w:rPr>
          <w:rFonts w:asciiTheme="majorBidi" w:eastAsia="Times New Roman" w:hAnsiTheme="majorBidi" w:cstheme="majorBidi"/>
          <w:bCs/>
          <w:color w:val="000000"/>
          <w:sz w:val="24"/>
          <w:szCs w:val="24"/>
          <w:lang w:eastAsia="id-ID"/>
        </w:rPr>
        <w:t xml:space="preserve"> bahwa dalam </w:t>
      </w:r>
      <w:r w:rsidR="005C4C77">
        <w:rPr>
          <w:rFonts w:asciiTheme="majorBidi" w:eastAsia="Times New Roman" w:hAnsiTheme="majorBidi" w:cstheme="majorBidi"/>
          <w:bCs/>
          <w:i/>
          <w:iCs/>
          <w:color w:val="000000"/>
          <w:sz w:val="24"/>
          <w:szCs w:val="24"/>
          <w:lang w:eastAsia="id-ID"/>
        </w:rPr>
        <w:t xml:space="preserve">google classroom </w:t>
      </w:r>
      <w:r w:rsidR="008F68AB" w:rsidRPr="008F68AB">
        <w:rPr>
          <w:rFonts w:asciiTheme="majorBidi" w:hAnsiTheme="majorBidi" w:cstheme="majorBidi"/>
          <w:sz w:val="24"/>
          <w:szCs w:val="24"/>
        </w:rPr>
        <w:t>pengorganisasiaan pembelajaran sangat efektif, antusiasme siswa cukup efektif, sikap positif guru terhadap peserta didik sangat efektif, pemberian ujian dan nilai yang adil sangat efektif, keluwesan pendekatan pembelajaran sangat efektif.</w:t>
      </w:r>
    </w:p>
    <w:p w:rsidR="001D26DD" w:rsidRDefault="001D26DD" w:rsidP="001D26DD">
      <w:pPr>
        <w:spacing w:after="0" w:line="240" w:lineRule="auto"/>
        <w:jc w:val="both"/>
        <w:rPr>
          <w:rFonts w:asciiTheme="majorBidi" w:eastAsia="Times New Roman" w:hAnsiTheme="majorBidi" w:cstheme="majorBidi"/>
          <w:bCs/>
          <w:color w:val="000000"/>
          <w:sz w:val="24"/>
          <w:szCs w:val="24"/>
          <w:lang w:eastAsia="id-ID"/>
        </w:rPr>
      </w:pPr>
    </w:p>
    <w:p w:rsidR="00937CCF" w:rsidRPr="00E00FE0" w:rsidRDefault="00937CCF" w:rsidP="00304587">
      <w:pPr>
        <w:spacing w:after="0" w:line="240" w:lineRule="auto"/>
        <w:rPr>
          <w:rFonts w:asciiTheme="majorBidi" w:eastAsia="Times New Roman" w:hAnsiTheme="majorBidi" w:cstheme="majorBidi"/>
          <w:b/>
          <w:i/>
          <w:iCs/>
          <w:color w:val="000000"/>
          <w:sz w:val="24"/>
          <w:szCs w:val="24"/>
          <w:lang w:eastAsia="id-ID"/>
        </w:rPr>
      </w:pPr>
      <w:r w:rsidRPr="00E00FE0">
        <w:rPr>
          <w:rFonts w:asciiTheme="majorBidi" w:eastAsia="Times New Roman" w:hAnsiTheme="majorBidi" w:cstheme="majorBidi"/>
          <w:b/>
          <w:i/>
          <w:iCs/>
          <w:color w:val="000000"/>
          <w:sz w:val="24"/>
          <w:szCs w:val="24"/>
          <w:lang w:eastAsia="id-ID"/>
        </w:rPr>
        <w:t xml:space="preserve">Kata Kunci: Efektivitas </w:t>
      </w:r>
      <w:r w:rsidR="00E00FE0" w:rsidRPr="00E00FE0">
        <w:rPr>
          <w:rFonts w:asciiTheme="majorBidi" w:eastAsia="Times New Roman" w:hAnsiTheme="majorBidi" w:cstheme="majorBidi"/>
          <w:b/>
          <w:i/>
          <w:iCs/>
          <w:color w:val="000000"/>
          <w:sz w:val="24"/>
          <w:szCs w:val="24"/>
          <w:lang w:eastAsia="id-ID"/>
        </w:rPr>
        <w:t>Pembelajaran Online, Media Belajar, Google Classroom</w:t>
      </w:r>
    </w:p>
    <w:p w:rsidR="00E00FE0" w:rsidRDefault="00E00FE0" w:rsidP="00304587">
      <w:pPr>
        <w:spacing w:after="0" w:line="240" w:lineRule="auto"/>
        <w:rPr>
          <w:rFonts w:asciiTheme="majorBidi" w:eastAsia="Times New Roman" w:hAnsiTheme="majorBidi" w:cstheme="majorBidi"/>
          <w:b/>
          <w:i/>
          <w:iCs/>
          <w:color w:val="000000"/>
          <w:sz w:val="24"/>
          <w:szCs w:val="24"/>
          <w:lang w:eastAsia="id-ID"/>
        </w:rPr>
      </w:pPr>
    </w:p>
    <w:p w:rsidR="00E00FE0" w:rsidRDefault="00E00FE0" w:rsidP="00304587">
      <w:pPr>
        <w:spacing w:after="0" w:line="240" w:lineRule="auto"/>
        <w:jc w:val="center"/>
        <w:rPr>
          <w:rFonts w:asciiTheme="majorBidi" w:eastAsia="Times New Roman" w:hAnsiTheme="majorBidi" w:cstheme="majorBidi"/>
          <w:b/>
          <w:i/>
          <w:iCs/>
          <w:color w:val="000000"/>
          <w:sz w:val="24"/>
          <w:szCs w:val="24"/>
          <w:lang w:eastAsia="id-ID"/>
        </w:rPr>
      </w:pPr>
      <w:r>
        <w:rPr>
          <w:rFonts w:asciiTheme="majorBidi" w:eastAsia="Times New Roman" w:hAnsiTheme="majorBidi" w:cstheme="majorBidi"/>
          <w:b/>
          <w:i/>
          <w:iCs/>
          <w:color w:val="000000"/>
          <w:sz w:val="24"/>
          <w:szCs w:val="24"/>
          <w:lang w:eastAsia="id-ID"/>
        </w:rPr>
        <w:t>Abstrack</w:t>
      </w:r>
    </w:p>
    <w:p w:rsidR="006E04D9" w:rsidRDefault="00CC4F5C" w:rsidP="006E04D9">
      <w:pPr>
        <w:spacing w:after="0" w:line="240" w:lineRule="auto"/>
        <w:jc w:val="both"/>
        <w:rPr>
          <w:rFonts w:asciiTheme="majorBidi" w:eastAsia="Times New Roman" w:hAnsiTheme="majorBidi" w:cstheme="majorBidi"/>
          <w:bCs/>
          <w:color w:val="000000"/>
          <w:sz w:val="24"/>
          <w:szCs w:val="24"/>
          <w:lang w:eastAsia="id-ID"/>
        </w:rPr>
      </w:pPr>
      <w:r w:rsidRPr="00CC4F5C">
        <w:rPr>
          <w:rFonts w:asciiTheme="majorBidi" w:eastAsia="Times New Roman" w:hAnsiTheme="majorBidi" w:cstheme="majorBidi"/>
          <w:bCs/>
          <w:color w:val="000000"/>
          <w:sz w:val="24"/>
          <w:szCs w:val="24"/>
          <w:lang w:eastAsia="id-ID"/>
        </w:rPr>
        <w:t>The Covid-19 pandemic has caused restrictions on all activities, including the world of education, where the government requires distance learning. So that teachers are required to be able to create learning media that can be used by students from home effectively. The purpose of this study was to determine how much effective online learning is using the Google Classroom learning media for class XI students at SMK Negeri 3 Tangerang City. The method used in this research is qualitative research with descriptive method. Data collection in this study was done by observation, interviews, and documentation. The results showed that the use of google classroom media was quite effective in online learning. This is based on indicators of effective learning according to Wotruba and Wright, it was found that in google classroom learning organization is very effective, student enthusiasm is quite effective, teacher's positive attitude towards students is very effective, giving exams and fair grades is very effective, flexibility of learning approach is very effective.</w:t>
      </w:r>
    </w:p>
    <w:p w:rsidR="00CC4F5C" w:rsidRDefault="00CC4F5C" w:rsidP="006E04D9">
      <w:pPr>
        <w:spacing w:after="0" w:line="240" w:lineRule="auto"/>
        <w:jc w:val="both"/>
        <w:rPr>
          <w:rFonts w:asciiTheme="majorBidi" w:eastAsia="Times New Roman" w:hAnsiTheme="majorBidi" w:cstheme="majorBidi"/>
          <w:bCs/>
          <w:color w:val="000000"/>
          <w:sz w:val="24"/>
          <w:szCs w:val="24"/>
          <w:lang w:eastAsia="id-ID"/>
        </w:rPr>
      </w:pPr>
    </w:p>
    <w:p w:rsidR="00CD1210" w:rsidRPr="00CC4F5C" w:rsidRDefault="00E00FE0" w:rsidP="00CC4F5C">
      <w:pPr>
        <w:spacing w:after="0" w:line="240" w:lineRule="auto"/>
        <w:rPr>
          <w:rFonts w:asciiTheme="majorBidi" w:eastAsia="Times New Roman" w:hAnsiTheme="majorBidi" w:cstheme="majorBidi"/>
          <w:b/>
          <w:i/>
          <w:iCs/>
          <w:color w:val="000000"/>
          <w:sz w:val="24"/>
          <w:szCs w:val="24"/>
          <w:lang w:eastAsia="id-ID"/>
        </w:rPr>
      </w:pPr>
      <w:r>
        <w:rPr>
          <w:rFonts w:asciiTheme="majorBidi" w:eastAsia="Times New Roman" w:hAnsiTheme="majorBidi" w:cstheme="majorBidi"/>
          <w:b/>
          <w:i/>
          <w:iCs/>
          <w:color w:val="000000"/>
          <w:sz w:val="24"/>
          <w:szCs w:val="24"/>
          <w:lang w:eastAsia="id-ID"/>
        </w:rPr>
        <w:t>Keywords: Effectiveness Online Learnimg, Learning Media, Google Classroom</w:t>
      </w:r>
    </w:p>
    <w:p w:rsidR="00BE6ECE" w:rsidRDefault="00BE6ECE" w:rsidP="00BE6ECE">
      <w:pPr>
        <w:rPr>
          <w:lang w:eastAsia="id-ID"/>
        </w:rPr>
      </w:pPr>
    </w:p>
    <w:p w:rsidR="005504CF" w:rsidRDefault="005504CF" w:rsidP="00BE6ECE">
      <w:pPr>
        <w:rPr>
          <w:lang w:eastAsia="id-ID"/>
        </w:rPr>
      </w:pPr>
    </w:p>
    <w:p w:rsidR="005504CF" w:rsidRPr="00BE6ECE" w:rsidRDefault="005504CF" w:rsidP="00BE6ECE">
      <w:pPr>
        <w:rPr>
          <w:lang w:eastAsia="id-ID"/>
        </w:rPr>
        <w:sectPr w:rsidR="005504CF" w:rsidRPr="00BE6ECE" w:rsidSect="00BE6ECE">
          <w:headerReference w:type="default" r:id="rId8"/>
          <w:footerReference w:type="even" r:id="rId9"/>
          <w:footerReference w:type="default" r:id="rId10"/>
          <w:pgSz w:w="11906" w:h="16838" w:code="9"/>
          <w:pgMar w:top="1826" w:right="1531" w:bottom="1877" w:left="1304" w:header="709" w:footer="851" w:gutter="0"/>
          <w:cols w:space="708"/>
          <w:docGrid w:linePitch="360"/>
        </w:sectPr>
      </w:pPr>
    </w:p>
    <w:p w:rsidR="00E00FE0" w:rsidRPr="00CD1210" w:rsidRDefault="00E00FE0" w:rsidP="00304587">
      <w:pPr>
        <w:pStyle w:val="Judul1"/>
        <w:numPr>
          <w:ilvl w:val="0"/>
          <w:numId w:val="3"/>
        </w:numPr>
        <w:spacing w:before="0" w:line="240" w:lineRule="auto"/>
        <w:rPr>
          <w:rFonts w:asciiTheme="majorBidi" w:eastAsia="Times New Roman" w:hAnsiTheme="majorBidi"/>
          <w:b/>
          <w:bCs/>
          <w:color w:val="000000" w:themeColor="text1"/>
          <w:sz w:val="24"/>
          <w:szCs w:val="24"/>
          <w:lang w:eastAsia="id-ID"/>
        </w:rPr>
      </w:pPr>
      <w:r w:rsidRPr="00CD1210">
        <w:rPr>
          <w:rFonts w:asciiTheme="majorBidi" w:eastAsia="Times New Roman" w:hAnsiTheme="majorBidi"/>
          <w:b/>
          <w:bCs/>
          <w:color w:val="000000" w:themeColor="text1"/>
          <w:sz w:val="24"/>
          <w:szCs w:val="24"/>
          <w:lang w:eastAsia="id-ID"/>
        </w:rPr>
        <w:lastRenderedPageBreak/>
        <w:t>Pendahuluan</w:t>
      </w:r>
    </w:p>
    <w:p w:rsidR="00433329" w:rsidRDefault="007C048D" w:rsidP="00433329">
      <w:pPr>
        <w:pStyle w:val="DaftarParagraf"/>
        <w:spacing w:line="240" w:lineRule="auto"/>
        <w:ind w:left="284" w:firstLine="436"/>
        <w:jc w:val="both"/>
        <w:rPr>
          <w:rFonts w:asciiTheme="majorBidi" w:hAnsiTheme="majorBidi" w:cstheme="majorBidi"/>
          <w:sz w:val="24"/>
          <w:szCs w:val="24"/>
        </w:rPr>
      </w:pPr>
      <w:r>
        <w:rPr>
          <w:rFonts w:asciiTheme="majorBidi" w:hAnsiTheme="majorBidi" w:cstheme="majorBidi"/>
          <w:sz w:val="24"/>
          <w:szCs w:val="24"/>
        </w:rPr>
        <w:t xml:space="preserve">Dunia saat ini digemparkan </w:t>
      </w:r>
      <w:r w:rsidR="00E00FE0" w:rsidRPr="00E00FE0">
        <w:rPr>
          <w:rFonts w:asciiTheme="majorBidi" w:hAnsiTheme="majorBidi" w:cstheme="majorBidi"/>
          <w:sz w:val="24"/>
          <w:szCs w:val="24"/>
        </w:rPr>
        <w:t>oleh virus berbahaya yang korbann</w:t>
      </w:r>
      <w:r w:rsidR="00DB1611">
        <w:rPr>
          <w:rFonts w:asciiTheme="majorBidi" w:hAnsiTheme="majorBidi" w:cstheme="majorBidi"/>
          <w:sz w:val="24"/>
          <w:szCs w:val="24"/>
        </w:rPr>
        <w:t xml:space="preserve">ya setiap hari terus bertambah. </w:t>
      </w:r>
      <w:r w:rsidR="00A52665" w:rsidRPr="000B2758">
        <w:rPr>
          <w:rFonts w:asciiTheme="majorBidi" w:hAnsiTheme="majorBidi" w:cstheme="majorBidi"/>
          <w:sz w:val="24"/>
          <w:szCs w:val="24"/>
        </w:rPr>
        <w:t>Indonesia merupakan salah satu negara</w:t>
      </w:r>
      <w:r w:rsidR="00A52665">
        <w:rPr>
          <w:rFonts w:asciiTheme="majorBidi" w:hAnsiTheme="majorBidi" w:cstheme="majorBidi"/>
          <w:sz w:val="24"/>
          <w:szCs w:val="24"/>
        </w:rPr>
        <w:t xml:space="preserve"> yang terjangkit virus corona. Menurut Our World In Data (OWID) s</w:t>
      </w:r>
      <w:r w:rsidR="00A52665" w:rsidRPr="000B2758">
        <w:rPr>
          <w:rFonts w:asciiTheme="majorBidi" w:hAnsiTheme="majorBidi" w:cstheme="majorBidi"/>
          <w:sz w:val="24"/>
          <w:szCs w:val="24"/>
        </w:rPr>
        <w:t>ebanyak 1,66 juta jiwa dinyatakan positif Covid-19 dan sebanyak 45.166 jiwa dinyatakan</w:t>
      </w:r>
      <w:r w:rsidR="00BE6ECE">
        <w:rPr>
          <w:rFonts w:asciiTheme="majorBidi" w:hAnsiTheme="majorBidi" w:cstheme="majorBidi"/>
          <w:sz w:val="24"/>
          <w:szCs w:val="24"/>
        </w:rPr>
        <w:t xml:space="preserve"> </w:t>
      </w:r>
      <w:r w:rsidR="00A52665" w:rsidRPr="000B2758">
        <w:rPr>
          <w:rFonts w:asciiTheme="majorBidi" w:hAnsiTheme="majorBidi" w:cstheme="majorBidi"/>
          <w:sz w:val="24"/>
          <w:szCs w:val="24"/>
        </w:rPr>
        <w:t>meninggal akibat virus corona.</w:t>
      </w:r>
      <w:r w:rsidR="00A52665" w:rsidRPr="000B2758">
        <w:rPr>
          <w:rStyle w:val="ReferensiCatatanKaki"/>
          <w:rFonts w:asciiTheme="majorBidi" w:hAnsiTheme="majorBidi" w:cstheme="majorBidi"/>
          <w:sz w:val="24"/>
          <w:szCs w:val="24"/>
        </w:rPr>
        <w:footnoteReference w:id="1"/>
      </w:r>
      <w:r w:rsidR="00CD1210">
        <w:rPr>
          <w:rFonts w:asciiTheme="majorBidi" w:hAnsiTheme="majorBidi" w:cstheme="majorBidi"/>
          <w:sz w:val="24"/>
          <w:szCs w:val="24"/>
        </w:rPr>
        <w:t xml:space="preserve"> </w:t>
      </w:r>
      <w:r w:rsidR="00304587">
        <w:rPr>
          <w:rFonts w:asciiTheme="majorBidi" w:hAnsiTheme="majorBidi" w:cstheme="majorBidi"/>
          <w:sz w:val="24"/>
          <w:szCs w:val="24"/>
        </w:rPr>
        <w:t xml:space="preserve">Hal ini </w:t>
      </w:r>
      <w:r w:rsidR="00CD1210" w:rsidRPr="000B2758">
        <w:rPr>
          <w:rFonts w:asciiTheme="majorBidi" w:hAnsiTheme="majorBidi" w:cstheme="majorBidi"/>
          <w:sz w:val="24"/>
          <w:szCs w:val="24"/>
        </w:rPr>
        <w:t>tidak hanya meningkatkan kemiskinan, tetapi juga membatasi seluruh kegiatan termasuk di dunia pendidikan</w:t>
      </w:r>
      <w:r w:rsidR="00CD1210">
        <w:rPr>
          <w:rFonts w:asciiTheme="majorBidi" w:hAnsiTheme="majorBidi" w:cstheme="majorBidi"/>
          <w:sz w:val="24"/>
          <w:szCs w:val="24"/>
        </w:rPr>
        <w:t>.</w:t>
      </w:r>
      <w:r w:rsidR="00A818A7">
        <w:rPr>
          <w:rFonts w:asciiTheme="majorBidi" w:hAnsiTheme="majorBidi" w:cstheme="majorBidi"/>
          <w:sz w:val="24"/>
          <w:szCs w:val="24"/>
        </w:rPr>
        <w:t xml:space="preserve"> D</w:t>
      </w:r>
      <w:r w:rsidR="00CD1210" w:rsidRPr="00A818A7">
        <w:rPr>
          <w:rFonts w:asciiTheme="majorBidi" w:hAnsiTheme="majorBidi" w:cstheme="majorBidi"/>
          <w:sz w:val="24"/>
          <w:szCs w:val="24"/>
        </w:rPr>
        <w:t xml:space="preserve">engan adanya pandemi Covid-19 pemerintah mewajibkan </w:t>
      </w:r>
      <w:r w:rsidR="00FA14B9">
        <w:rPr>
          <w:rFonts w:asciiTheme="majorBidi" w:hAnsiTheme="majorBidi" w:cstheme="majorBidi"/>
          <w:sz w:val="24"/>
          <w:szCs w:val="24"/>
        </w:rPr>
        <w:t xml:space="preserve">penutupan sekolah </w:t>
      </w:r>
      <w:r w:rsidR="00CD1210" w:rsidRPr="00A818A7">
        <w:rPr>
          <w:rFonts w:asciiTheme="majorBidi" w:hAnsiTheme="majorBidi" w:cstheme="majorBidi"/>
          <w:sz w:val="24"/>
          <w:szCs w:val="24"/>
        </w:rPr>
        <w:t>yang digantikan dengan</w:t>
      </w:r>
      <w:r w:rsidR="00A37BA8" w:rsidRPr="00A818A7">
        <w:rPr>
          <w:rFonts w:asciiTheme="majorBidi" w:hAnsiTheme="majorBidi" w:cstheme="majorBidi"/>
          <w:sz w:val="24"/>
          <w:szCs w:val="24"/>
        </w:rPr>
        <w:t xml:space="preserve"> pembelajaran secara jarak jauh </w:t>
      </w:r>
      <w:r w:rsidR="00304587" w:rsidRPr="00A818A7">
        <w:rPr>
          <w:rFonts w:asciiTheme="majorBidi" w:hAnsiTheme="majorBidi" w:cstheme="majorBidi"/>
          <w:sz w:val="24"/>
          <w:szCs w:val="24"/>
        </w:rPr>
        <w:t>deng</w:t>
      </w:r>
      <w:r w:rsidR="00DB1611" w:rsidRPr="00A818A7">
        <w:rPr>
          <w:rFonts w:asciiTheme="majorBidi" w:hAnsiTheme="majorBidi" w:cstheme="majorBidi"/>
          <w:sz w:val="24"/>
          <w:szCs w:val="24"/>
        </w:rPr>
        <w:t xml:space="preserve">an memanfaatkan media </w:t>
      </w:r>
      <w:r w:rsidR="00433329">
        <w:rPr>
          <w:rFonts w:asciiTheme="majorBidi" w:hAnsiTheme="majorBidi" w:cstheme="majorBidi"/>
          <w:sz w:val="24"/>
          <w:szCs w:val="24"/>
        </w:rPr>
        <w:t xml:space="preserve">belajar </w:t>
      </w:r>
      <w:r w:rsidR="00DB1611" w:rsidRPr="00A818A7">
        <w:rPr>
          <w:rFonts w:asciiTheme="majorBidi" w:hAnsiTheme="majorBidi" w:cstheme="majorBidi"/>
          <w:sz w:val="24"/>
          <w:szCs w:val="24"/>
        </w:rPr>
        <w:t>daring.</w:t>
      </w:r>
    </w:p>
    <w:p w:rsidR="00433329" w:rsidRPr="00433329" w:rsidRDefault="00433329" w:rsidP="00433329">
      <w:pPr>
        <w:pStyle w:val="DaftarParagraf"/>
        <w:spacing w:line="240" w:lineRule="auto"/>
        <w:ind w:left="284" w:firstLine="436"/>
        <w:jc w:val="both"/>
        <w:rPr>
          <w:rFonts w:asciiTheme="majorBidi" w:hAnsiTheme="majorBidi" w:cstheme="majorBidi"/>
          <w:sz w:val="24"/>
          <w:szCs w:val="24"/>
        </w:rPr>
      </w:pPr>
      <w:r w:rsidRPr="00433329">
        <w:rPr>
          <w:rFonts w:asciiTheme="majorBidi" w:hAnsiTheme="majorBidi" w:cstheme="majorBidi"/>
          <w:sz w:val="24"/>
          <w:szCs w:val="24"/>
        </w:rPr>
        <w:t>Menurut Darmadi dalam proses pendidikan terdapat media sebagai tempat berlangsungnya pendidikan yang merupakan wahana proses berjalan dimana pendidik membicarakan, mencontohkan, menugaskan kepada anak didiknya untuk mendapatkan pengalaman tentang suatu materi.</w:t>
      </w:r>
      <w:r>
        <w:rPr>
          <w:rStyle w:val="ReferensiCatatanKaki"/>
          <w:rFonts w:asciiTheme="majorBidi" w:hAnsiTheme="majorBidi" w:cstheme="majorBidi"/>
          <w:sz w:val="24"/>
          <w:szCs w:val="24"/>
        </w:rPr>
        <w:footnoteReference w:id="2"/>
      </w:r>
      <w:r w:rsidRPr="00433329">
        <w:rPr>
          <w:rFonts w:asciiTheme="majorBidi" w:hAnsiTheme="majorBidi" w:cstheme="majorBidi"/>
          <w:sz w:val="24"/>
          <w:szCs w:val="24"/>
        </w:rPr>
        <w:t xml:space="preserve"> Untuk itu diperlukan tenaga yang memiliki kemampuan dan kecakapan yang lebih memadai, dimana guru harus mampu menguasai penggunaan media untuk mewujudkan suasana belajar yang menyenangkan, menjadikan peserta didik aktif dalam proses pembelajaran sehingga ia mampu mengembangkan potensi yang dimiliki. Setiap media belajar yang direncanakan hendaknya </w:t>
      </w:r>
      <w:r w:rsidRPr="00433329">
        <w:rPr>
          <w:rFonts w:asciiTheme="majorBidi" w:hAnsiTheme="majorBidi" w:cstheme="majorBidi"/>
          <w:sz w:val="24"/>
          <w:szCs w:val="24"/>
        </w:rPr>
        <w:t>dipilih, ditetapkan, dan dikembangkan dapat menimbulkan interaksi peserta didik dengan pesan-pesan yang dibawa media pembelajaran.</w:t>
      </w:r>
    </w:p>
    <w:p w:rsidR="00633A1D" w:rsidRDefault="00DB1611" w:rsidP="00940FAD">
      <w:pPr>
        <w:pStyle w:val="DaftarParagraf"/>
        <w:spacing w:line="240" w:lineRule="auto"/>
        <w:ind w:left="284" w:firstLine="436"/>
        <w:jc w:val="both"/>
        <w:rPr>
          <w:rFonts w:asciiTheme="majorBidi" w:hAnsiTheme="majorBidi" w:cstheme="majorBidi"/>
          <w:sz w:val="24"/>
          <w:szCs w:val="24"/>
        </w:rPr>
      </w:pPr>
      <w:r w:rsidRPr="00A818A7">
        <w:rPr>
          <w:rFonts w:asciiTheme="majorBidi" w:hAnsiTheme="majorBidi" w:cstheme="majorBidi"/>
          <w:sz w:val="24"/>
          <w:szCs w:val="24"/>
        </w:rPr>
        <w:t xml:space="preserve">Terdapat banyak </w:t>
      </w:r>
      <w:r w:rsidR="00A818A7" w:rsidRPr="00A818A7">
        <w:rPr>
          <w:rFonts w:asciiTheme="majorBidi" w:hAnsiTheme="majorBidi" w:cstheme="majorBidi"/>
          <w:sz w:val="24"/>
          <w:szCs w:val="24"/>
        </w:rPr>
        <w:t>a</w:t>
      </w:r>
      <w:r w:rsidRPr="00A818A7">
        <w:rPr>
          <w:rFonts w:asciiTheme="majorBidi" w:hAnsiTheme="majorBidi" w:cstheme="majorBidi"/>
          <w:sz w:val="24"/>
          <w:szCs w:val="24"/>
        </w:rPr>
        <w:t xml:space="preserve">plikasi </w:t>
      </w:r>
      <w:r w:rsidR="00A818A7" w:rsidRPr="00A818A7">
        <w:rPr>
          <w:rFonts w:asciiTheme="majorBidi" w:hAnsiTheme="majorBidi" w:cstheme="majorBidi"/>
          <w:sz w:val="24"/>
          <w:szCs w:val="24"/>
        </w:rPr>
        <w:t xml:space="preserve">yang dapat </w:t>
      </w:r>
      <w:r w:rsidRPr="00A818A7">
        <w:rPr>
          <w:rFonts w:asciiTheme="majorBidi" w:hAnsiTheme="majorBidi" w:cstheme="majorBidi"/>
          <w:sz w:val="24"/>
          <w:szCs w:val="24"/>
        </w:rPr>
        <w:t xml:space="preserve">digunakan dalam pembelajaran daring salah satunya yakni </w:t>
      </w:r>
      <w:r w:rsidRPr="00A818A7">
        <w:rPr>
          <w:rFonts w:asciiTheme="majorBidi" w:hAnsiTheme="majorBidi" w:cstheme="majorBidi"/>
          <w:i/>
          <w:iCs/>
          <w:sz w:val="24"/>
          <w:szCs w:val="24"/>
        </w:rPr>
        <w:t xml:space="preserve">google classroom. </w:t>
      </w:r>
      <w:r w:rsidR="00A818A7" w:rsidRPr="00A818A7">
        <w:rPr>
          <w:rFonts w:asciiTheme="majorBidi" w:hAnsiTheme="majorBidi" w:cstheme="majorBidi"/>
          <w:sz w:val="24"/>
          <w:szCs w:val="24"/>
        </w:rPr>
        <w:t xml:space="preserve">Menurut Abdul Muis Jonaedy </w:t>
      </w:r>
      <w:r w:rsidR="00A818A7" w:rsidRPr="00A818A7">
        <w:rPr>
          <w:rFonts w:asciiTheme="majorBidi" w:hAnsiTheme="majorBidi" w:cstheme="majorBidi"/>
          <w:i/>
          <w:iCs/>
          <w:sz w:val="24"/>
          <w:szCs w:val="24"/>
        </w:rPr>
        <w:t>google classroom</w:t>
      </w:r>
      <w:r w:rsidR="00A818A7" w:rsidRPr="00A818A7">
        <w:rPr>
          <w:rFonts w:asciiTheme="majorBidi" w:hAnsiTheme="majorBidi" w:cstheme="majorBidi"/>
          <w:sz w:val="24"/>
          <w:szCs w:val="24"/>
        </w:rPr>
        <w:t xml:space="preserve"> merupakan aplikasi gratisan yang disediakan oleh </w:t>
      </w:r>
      <w:r w:rsidR="00A818A7" w:rsidRPr="00A818A7">
        <w:rPr>
          <w:rFonts w:asciiTheme="majorBidi" w:hAnsiTheme="majorBidi" w:cstheme="majorBidi"/>
          <w:i/>
          <w:iCs/>
          <w:sz w:val="24"/>
          <w:szCs w:val="24"/>
        </w:rPr>
        <w:t>google</w:t>
      </w:r>
      <w:r w:rsidR="00A818A7" w:rsidRPr="00A818A7">
        <w:rPr>
          <w:rFonts w:asciiTheme="majorBidi" w:hAnsiTheme="majorBidi" w:cstheme="majorBidi"/>
          <w:sz w:val="24"/>
          <w:szCs w:val="24"/>
        </w:rPr>
        <w:t xml:space="preserve"> memiliki aneka ragam fitur menarik yang dapat dimaksimalkan oleh guru dalam pembelajaran.</w:t>
      </w:r>
      <w:r w:rsidR="00A818A7" w:rsidRPr="000B2758">
        <w:rPr>
          <w:rStyle w:val="ReferensiCatatanKaki"/>
          <w:rFonts w:asciiTheme="majorBidi" w:hAnsiTheme="majorBidi" w:cstheme="majorBidi"/>
          <w:sz w:val="24"/>
          <w:szCs w:val="24"/>
        </w:rPr>
        <w:footnoteReference w:id="3"/>
      </w:r>
      <w:r w:rsidR="007C048D">
        <w:rPr>
          <w:rFonts w:asciiTheme="majorBidi" w:hAnsiTheme="majorBidi" w:cstheme="majorBidi"/>
          <w:sz w:val="24"/>
          <w:szCs w:val="24"/>
        </w:rPr>
        <w:t xml:space="preserve"> </w:t>
      </w:r>
      <w:r w:rsidR="007C048D">
        <w:rPr>
          <w:rFonts w:asciiTheme="majorBidi" w:hAnsiTheme="majorBidi" w:cstheme="majorBidi"/>
          <w:i/>
          <w:iCs/>
          <w:sz w:val="24"/>
          <w:szCs w:val="24"/>
        </w:rPr>
        <w:t>Google classroom</w:t>
      </w:r>
      <w:r w:rsidR="007C048D">
        <w:rPr>
          <w:rFonts w:asciiTheme="majorBidi" w:hAnsiTheme="majorBidi" w:cstheme="majorBidi"/>
          <w:sz w:val="24"/>
          <w:szCs w:val="24"/>
        </w:rPr>
        <w:t xml:space="preserve"> merupakan sebuah aplikasi belajar mengajar yang bisa digunakan oleh semua peserta didik yang memiliki akun </w:t>
      </w:r>
      <w:r w:rsidR="007C048D">
        <w:rPr>
          <w:rFonts w:asciiTheme="majorBidi" w:hAnsiTheme="majorBidi" w:cstheme="majorBidi"/>
          <w:i/>
          <w:iCs/>
          <w:sz w:val="24"/>
          <w:szCs w:val="24"/>
        </w:rPr>
        <w:t>google</w:t>
      </w:r>
      <w:r w:rsidR="007C048D">
        <w:rPr>
          <w:rFonts w:asciiTheme="majorBidi" w:hAnsiTheme="majorBidi" w:cstheme="majorBidi"/>
          <w:sz w:val="24"/>
          <w:szCs w:val="24"/>
        </w:rPr>
        <w:t xml:space="preserve">. Menurut Lilis Amaliah penggunaan </w:t>
      </w:r>
      <w:r w:rsidR="007C048D">
        <w:rPr>
          <w:rFonts w:asciiTheme="majorBidi" w:hAnsiTheme="majorBidi" w:cstheme="majorBidi"/>
          <w:i/>
          <w:iCs/>
          <w:sz w:val="24"/>
          <w:szCs w:val="24"/>
        </w:rPr>
        <w:t>google classroom</w:t>
      </w:r>
      <w:r w:rsidR="007C048D">
        <w:rPr>
          <w:rFonts w:asciiTheme="majorBidi" w:hAnsiTheme="majorBidi" w:cstheme="majorBidi"/>
          <w:sz w:val="24"/>
          <w:szCs w:val="24"/>
        </w:rPr>
        <w:t xml:space="preserve"> akan membuat pembelajaran menjadi lebih efektif terlebih lagi guru dan peserta didik bisa ber</w:t>
      </w:r>
      <w:r w:rsidR="00433329">
        <w:rPr>
          <w:rFonts w:asciiTheme="majorBidi" w:hAnsiTheme="majorBidi" w:cstheme="majorBidi"/>
          <w:sz w:val="24"/>
          <w:szCs w:val="24"/>
        </w:rPr>
        <w:t xml:space="preserve">tatap muka melalui kelas online </w:t>
      </w:r>
      <w:r w:rsidR="007C048D">
        <w:rPr>
          <w:rFonts w:asciiTheme="majorBidi" w:hAnsiTheme="majorBidi" w:cstheme="majorBidi"/>
          <w:i/>
          <w:iCs/>
          <w:sz w:val="24"/>
          <w:szCs w:val="24"/>
        </w:rPr>
        <w:t>google classroom</w:t>
      </w:r>
      <w:r w:rsidR="007C048D">
        <w:rPr>
          <w:rFonts w:asciiTheme="majorBidi" w:hAnsiTheme="majorBidi" w:cstheme="majorBidi"/>
          <w:sz w:val="24"/>
          <w:szCs w:val="24"/>
        </w:rPr>
        <w:t>. Dan juga siswa dapat belajar, menyimak, membaca, dan mengirim tugas dari jarak jauh.</w:t>
      </w:r>
      <w:r w:rsidR="007C048D">
        <w:rPr>
          <w:rStyle w:val="ReferensiCatatanKaki"/>
          <w:rFonts w:asciiTheme="majorBidi" w:hAnsiTheme="majorBidi" w:cstheme="majorBidi"/>
          <w:sz w:val="24"/>
          <w:szCs w:val="24"/>
        </w:rPr>
        <w:footnoteReference w:id="4"/>
      </w:r>
      <w:r w:rsidR="007C048D">
        <w:rPr>
          <w:rFonts w:asciiTheme="majorBidi" w:hAnsiTheme="majorBidi" w:cstheme="majorBidi"/>
          <w:sz w:val="24"/>
          <w:szCs w:val="24"/>
        </w:rPr>
        <w:t xml:space="preserve"> </w:t>
      </w:r>
    </w:p>
    <w:p w:rsidR="007C5995" w:rsidRPr="00633A1D" w:rsidRDefault="00D05D7C" w:rsidP="00633A1D">
      <w:pPr>
        <w:pStyle w:val="DaftarParagraf"/>
        <w:spacing w:line="240" w:lineRule="auto"/>
        <w:ind w:left="284" w:firstLine="436"/>
        <w:jc w:val="both"/>
        <w:rPr>
          <w:rFonts w:asciiTheme="majorBidi" w:hAnsiTheme="majorBidi" w:cstheme="majorBidi"/>
          <w:sz w:val="24"/>
          <w:szCs w:val="24"/>
        </w:rPr>
      </w:pPr>
      <w:r w:rsidRPr="00633A1D">
        <w:rPr>
          <w:rFonts w:asciiTheme="majorBidi" w:hAnsiTheme="majorBidi" w:cstheme="majorBidi"/>
          <w:sz w:val="24"/>
          <w:szCs w:val="24"/>
        </w:rPr>
        <w:t xml:space="preserve">SMK Negeri 3 Kota Tangerang merupakan bagian sekolah yang menerapkan pembelajaran daring. Berdasarkan hasil observasi tentang kegiatan belajar di SMK Negeri 3 Kota Tangerang bahwa saat ini sekolah melakukan pembelajaran jarak jauh dengan </w:t>
      </w:r>
      <w:r w:rsidR="00A818A7" w:rsidRPr="00633A1D">
        <w:rPr>
          <w:rFonts w:asciiTheme="majorBidi" w:hAnsiTheme="majorBidi" w:cstheme="majorBidi"/>
          <w:sz w:val="24"/>
          <w:szCs w:val="24"/>
        </w:rPr>
        <w:t>menggunakan</w:t>
      </w:r>
      <w:r w:rsidRPr="00633A1D">
        <w:rPr>
          <w:rFonts w:asciiTheme="majorBidi" w:hAnsiTheme="majorBidi" w:cstheme="majorBidi"/>
          <w:sz w:val="24"/>
          <w:szCs w:val="24"/>
        </w:rPr>
        <w:t xml:space="preserve"> media belajar </w:t>
      </w:r>
      <w:r w:rsidR="00874BE8" w:rsidRPr="00874BE8">
        <w:rPr>
          <w:rFonts w:asciiTheme="majorBidi" w:hAnsiTheme="majorBidi" w:cstheme="majorBidi"/>
          <w:i/>
          <w:iCs/>
          <w:sz w:val="24"/>
          <w:szCs w:val="24"/>
        </w:rPr>
        <w:t>google c</w:t>
      </w:r>
      <w:r w:rsidRPr="00874BE8">
        <w:rPr>
          <w:rFonts w:asciiTheme="majorBidi" w:hAnsiTheme="majorBidi" w:cstheme="majorBidi"/>
          <w:i/>
          <w:iCs/>
          <w:sz w:val="24"/>
          <w:szCs w:val="24"/>
        </w:rPr>
        <w:t>lassroom</w:t>
      </w:r>
      <w:r w:rsidR="00A818A7" w:rsidRPr="00633A1D">
        <w:rPr>
          <w:rFonts w:asciiTheme="majorBidi" w:hAnsiTheme="majorBidi" w:cstheme="majorBidi"/>
          <w:sz w:val="24"/>
          <w:szCs w:val="24"/>
        </w:rPr>
        <w:t xml:space="preserve"> sebagai sarana belajar </w:t>
      </w:r>
      <w:r w:rsidRPr="00633A1D">
        <w:rPr>
          <w:rFonts w:asciiTheme="majorBidi" w:hAnsiTheme="majorBidi" w:cstheme="majorBidi"/>
          <w:sz w:val="24"/>
          <w:szCs w:val="24"/>
        </w:rPr>
        <w:t>jarak jauh</w:t>
      </w:r>
      <w:r w:rsidR="00A818A7" w:rsidRPr="00633A1D">
        <w:rPr>
          <w:rFonts w:asciiTheme="majorBidi" w:hAnsiTheme="majorBidi" w:cstheme="majorBidi"/>
          <w:sz w:val="24"/>
          <w:szCs w:val="24"/>
        </w:rPr>
        <w:t xml:space="preserve"> antara guru dan peserta didik. </w:t>
      </w:r>
      <w:r w:rsidRPr="00633A1D">
        <w:rPr>
          <w:rFonts w:asciiTheme="majorBidi" w:hAnsiTheme="majorBidi" w:cstheme="majorBidi"/>
          <w:sz w:val="24"/>
          <w:szCs w:val="24"/>
        </w:rPr>
        <w:t>B</w:t>
      </w:r>
      <w:r w:rsidR="00FA14B9" w:rsidRPr="00633A1D">
        <w:rPr>
          <w:rFonts w:asciiTheme="majorBidi" w:hAnsiTheme="majorBidi" w:cstheme="majorBidi"/>
          <w:sz w:val="24"/>
          <w:szCs w:val="24"/>
        </w:rPr>
        <w:t xml:space="preserve">erdasarkan hasil pengamatan, </w:t>
      </w:r>
      <w:r w:rsidRPr="00633A1D">
        <w:rPr>
          <w:rFonts w:asciiTheme="majorBidi" w:hAnsiTheme="majorBidi" w:cstheme="majorBidi"/>
          <w:sz w:val="24"/>
          <w:szCs w:val="24"/>
        </w:rPr>
        <w:t xml:space="preserve">penulis melakukan survey awal terbatas kepada </w:t>
      </w:r>
      <w:r w:rsidRPr="00633A1D">
        <w:rPr>
          <w:rFonts w:asciiTheme="majorBidi" w:hAnsiTheme="majorBidi" w:cstheme="majorBidi"/>
          <w:sz w:val="24"/>
          <w:szCs w:val="24"/>
        </w:rPr>
        <w:lastRenderedPageBreak/>
        <w:t xml:space="preserve">10 guru yang ada di SMK Negeri 3 Kota Tangerang untuk memperoleh permasalahan yang terjadi. Diketahui dari data hasil penyebaran angket pada saat pra penelitian menunjukkan bahwa terdapat 70% guru yang mengatakan </w:t>
      </w:r>
      <w:r w:rsidR="007C5995" w:rsidRPr="00633A1D">
        <w:rPr>
          <w:rFonts w:asciiTheme="majorBidi" w:hAnsiTheme="majorBidi" w:cstheme="majorBidi"/>
          <w:sz w:val="24"/>
          <w:szCs w:val="24"/>
        </w:rPr>
        <w:t>tujuan pembelajaran tidak tercap</w:t>
      </w:r>
      <w:r w:rsidRPr="00633A1D">
        <w:rPr>
          <w:rFonts w:asciiTheme="majorBidi" w:hAnsiTheme="majorBidi" w:cstheme="majorBidi"/>
          <w:sz w:val="24"/>
          <w:szCs w:val="24"/>
        </w:rPr>
        <w:t>ai selama pembelajaran online. Hal ini dikuti dengan tingkat penguasaan materi belajar yang rendah, minat belajar siswa menurun, keaktifan siswa menurun, motivasi belajar siswa menurun, dan sarana kegiatan belajar onli</w:t>
      </w:r>
      <w:r w:rsidR="00A818A7" w:rsidRPr="00633A1D">
        <w:rPr>
          <w:rFonts w:asciiTheme="majorBidi" w:hAnsiTheme="majorBidi" w:cstheme="majorBidi"/>
          <w:sz w:val="24"/>
          <w:szCs w:val="24"/>
        </w:rPr>
        <w:t xml:space="preserve">ne yang belum memenuhi standar. </w:t>
      </w:r>
      <w:r w:rsidR="00843C55" w:rsidRPr="00633A1D">
        <w:rPr>
          <w:rFonts w:asciiTheme="majorBidi" w:hAnsiTheme="majorBidi" w:cstheme="majorBidi"/>
          <w:sz w:val="24"/>
          <w:szCs w:val="24"/>
        </w:rPr>
        <w:t xml:space="preserve">Sehingga menandakan pembelajaran tersebut belum efektif. </w:t>
      </w:r>
    </w:p>
    <w:p w:rsidR="005116F4" w:rsidRPr="007C5995" w:rsidRDefault="002035ED" w:rsidP="007C5995">
      <w:pPr>
        <w:pStyle w:val="DaftarParagraf"/>
        <w:spacing w:line="240" w:lineRule="auto"/>
        <w:ind w:left="284" w:firstLine="436"/>
        <w:jc w:val="both"/>
        <w:rPr>
          <w:rFonts w:asciiTheme="majorBidi" w:hAnsiTheme="majorBidi" w:cstheme="majorBidi"/>
          <w:color w:val="000000" w:themeColor="text1"/>
          <w:sz w:val="24"/>
          <w:szCs w:val="24"/>
        </w:rPr>
      </w:pPr>
      <w:r w:rsidRPr="007C5995">
        <w:rPr>
          <w:rFonts w:asciiTheme="majorBidi" w:hAnsiTheme="majorBidi" w:cstheme="majorBidi"/>
          <w:sz w:val="24"/>
          <w:szCs w:val="24"/>
        </w:rPr>
        <w:t xml:space="preserve">Penulisan terkait efektivitas </w:t>
      </w:r>
      <w:r w:rsidRPr="00874BE8">
        <w:rPr>
          <w:rFonts w:asciiTheme="majorBidi" w:hAnsiTheme="majorBidi" w:cstheme="majorBidi"/>
          <w:i/>
          <w:iCs/>
          <w:sz w:val="24"/>
          <w:szCs w:val="24"/>
        </w:rPr>
        <w:t>google classroom</w:t>
      </w:r>
      <w:r w:rsidRPr="007C5995">
        <w:rPr>
          <w:rFonts w:asciiTheme="majorBidi" w:hAnsiTheme="majorBidi" w:cstheme="majorBidi"/>
          <w:sz w:val="24"/>
          <w:szCs w:val="24"/>
        </w:rPr>
        <w:t xml:space="preserve"> telah diteliti oleh penulis sebelumnya diantaranya </w:t>
      </w:r>
      <w:r w:rsidR="005F3A4D" w:rsidRPr="007C5995">
        <w:rPr>
          <w:rFonts w:asciiTheme="majorBidi" w:hAnsiTheme="majorBidi" w:cstheme="majorBidi"/>
          <w:sz w:val="24"/>
          <w:szCs w:val="24"/>
        </w:rPr>
        <w:t xml:space="preserve">Muhammad Arifin Rahmanto dan Bunyamin dari Program Studi Pendidikan Agama Islam, Universitas Muhammadiyah Prof. DR. HAMKA. Dimana hasil penulisan sebelumnya menunjukkan penggunaan </w:t>
      </w:r>
      <w:r w:rsidR="005F3A4D" w:rsidRPr="00874BE8">
        <w:rPr>
          <w:rFonts w:asciiTheme="majorBidi" w:hAnsiTheme="majorBidi" w:cstheme="majorBidi"/>
          <w:i/>
          <w:iCs/>
          <w:sz w:val="24"/>
          <w:szCs w:val="24"/>
        </w:rPr>
        <w:t>google classroom</w:t>
      </w:r>
      <w:r w:rsidR="005F3A4D" w:rsidRPr="007C5995">
        <w:rPr>
          <w:rFonts w:asciiTheme="majorBidi" w:hAnsiTheme="majorBidi" w:cstheme="majorBidi"/>
          <w:sz w:val="24"/>
          <w:szCs w:val="24"/>
        </w:rPr>
        <w:t xml:space="preserve"> sebagai media belajar efektif.</w:t>
      </w:r>
      <w:r w:rsidR="005F3A4D">
        <w:rPr>
          <w:rStyle w:val="ReferensiCatatanKaki"/>
          <w:rFonts w:asciiTheme="majorBidi" w:hAnsiTheme="majorBidi" w:cstheme="majorBidi"/>
          <w:sz w:val="24"/>
          <w:szCs w:val="24"/>
        </w:rPr>
        <w:footnoteReference w:id="5"/>
      </w:r>
      <w:r w:rsidR="005F3A4D" w:rsidRPr="007C5995">
        <w:rPr>
          <w:rFonts w:asciiTheme="majorBidi" w:hAnsiTheme="majorBidi" w:cstheme="majorBidi"/>
          <w:sz w:val="24"/>
          <w:szCs w:val="24"/>
        </w:rPr>
        <w:t xml:space="preserve"> </w:t>
      </w:r>
      <w:r w:rsidR="00A1390A" w:rsidRPr="007C5995">
        <w:rPr>
          <w:rFonts w:asciiTheme="majorBidi" w:hAnsiTheme="majorBidi" w:cstheme="majorBidi"/>
          <w:sz w:val="24"/>
          <w:szCs w:val="24"/>
        </w:rPr>
        <w:t>Jika penulis sebelumnya menjadikan mahasiswa sebagai sasaran penulis, maka penulis sekarang menjadikan siswa kelas XI sebagai sasaran penulisan.</w:t>
      </w:r>
      <w:r w:rsidR="007C5995">
        <w:rPr>
          <w:rFonts w:asciiTheme="majorBidi" w:hAnsiTheme="majorBidi" w:cstheme="majorBidi"/>
          <w:sz w:val="24"/>
          <w:szCs w:val="24"/>
        </w:rPr>
        <w:t xml:space="preserve"> Dimana tu</w:t>
      </w:r>
      <w:r w:rsidR="005116F4" w:rsidRPr="007C5995">
        <w:rPr>
          <w:rFonts w:asciiTheme="majorBidi" w:hAnsiTheme="majorBidi" w:cstheme="majorBidi"/>
          <w:sz w:val="24"/>
          <w:szCs w:val="24"/>
        </w:rPr>
        <w:t xml:space="preserve">juan penelitian dalam penulisan ini yakni </w:t>
      </w:r>
      <w:r w:rsidR="005116F4" w:rsidRPr="007C5995">
        <w:rPr>
          <w:rFonts w:asciiTheme="majorBidi" w:hAnsiTheme="majorBidi" w:cstheme="majorBidi"/>
          <w:color w:val="000000" w:themeColor="text1"/>
          <w:sz w:val="24"/>
          <w:szCs w:val="24"/>
        </w:rPr>
        <w:t xml:space="preserve">untuk mengetahui seberapa besar efektivitas pembelajaran online menggunakan media </w:t>
      </w:r>
      <w:r w:rsidR="005116F4" w:rsidRPr="007C5995">
        <w:rPr>
          <w:rFonts w:asciiTheme="majorBidi" w:hAnsiTheme="majorBidi" w:cstheme="majorBidi"/>
          <w:i/>
          <w:iCs/>
          <w:sz w:val="24"/>
          <w:szCs w:val="24"/>
        </w:rPr>
        <w:t>google classroom</w:t>
      </w:r>
      <w:r w:rsidR="005116F4" w:rsidRPr="007C5995">
        <w:rPr>
          <w:rFonts w:asciiTheme="majorBidi" w:hAnsiTheme="majorBidi" w:cstheme="majorBidi"/>
          <w:sz w:val="24"/>
          <w:szCs w:val="24"/>
        </w:rPr>
        <w:t xml:space="preserve"> </w:t>
      </w:r>
      <w:r w:rsidR="005116F4" w:rsidRPr="007C5995">
        <w:rPr>
          <w:rFonts w:asciiTheme="majorBidi" w:hAnsiTheme="majorBidi" w:cstheme="majorBidi"/>
          <w:color w:val="000000" w:themeColor="text1"/>
          <w:sz w:val="24"/>
          <w:szCs w:val="24"/>
        </w:rPr>
        <w:t>siswa kelas XI di SMK Negeri 3 Kota Tangerang.</w:t>
      </w:r>
    </w:p>
    <w:p w:rsidR="007D1EEE" w:rsidRDefault="007D1EEE" w:rsidP="007D1EEE">
      <w:pPr>
        <w:pStyle w:val="Judul1"/>
        <w:numPr>
          <w:ilvl w:val="0"/>
          <w:numId w:val="3"/>
        </w:numPr>
        <w:spacing w:before="0" w:line="240" w:lineRule="auto"/>
        <w:rPr>
          <w:rFonts w:asciiTheme="majorBidi" w:eastAsia="Times New Roman" w:hAnsiTheme="majorBidi"/>
          <w:b/>
          <w:color w:val="000000"/>
          <w:sz w:val="24"/>
          <w:szCs w:val="24"/>
          <w:lang w:eastAsia="id-ID"/>
        </w:rPr>
      </w:pPr>
      <w:r>
        <w:rPr>
          <w:rFonts w:asciiTheme="majorBidi" w:eastAsia="Times New Roman" w:hAnsiTheme="majorBidi"/>
          <w:b/>
          <w:color w:val="000000"/>
          <w:sz w:val="24"/>
          <w:szCs w:val="24"/>
          <w:lang w:eastAsia="id-ID"/>
        </w:rPr>
        <w:t>Metodologi Penelitian</w:t>
      </w:r>
    </w:p>
    <w:p w:rsidR="007D1EEE" w:rsidRPr="00E21443" w:rsidRDefault="00E3675A" w:rsidP="00E21443">
      <w:pPr>
        <w:pStyle w:val="DaftarParagraf"/>
        <w:spacing w:line="240" w:lineRule="auto"/>
        <w:ind w:left="284" w:firstLine="436"/>
        <w:jc w:val="both"/>
        <w:rPr>
          <w:rFonts w:asciiTheme="majorBidi" w:hAnsiTheme="majorBidi" w:cstheme="majorBidi"/>
          <w:color w:val="000000" w:themeColor="text1"/>
          <w:sz w:val="24"/>
          <w:szCs w:val="24"/>
        </w:rPr>
      </w:pPr>
      <w:r>
        <w:rPr>
          <w:rFonts w:asciiTheme="majorBidi" w:hAnsiTheme="majorBidi" w:cstheme="majorBidi"/>
          <w:sz w:val="24"/>
          <w:szCs w:val="24"/>
        </w:rPr>
        <w:t xml:space="preserve">Penelitian ini menggunakan </w:t>
      </w:r>
      <w:r w:rsidR="00F06FFF">
        <w:rPr>
          <w:rFonts w:asciiTheme="majorBidi" w:hAnsiTheme="majorBidi" w:cstheme="majorBidi"/>
          <w:color w:val="000000" w:themeColor="text1"/>
          <w:sz w:val="24"/>
          <w:szCs w:val="24"/>
        </w:rPr>
        <w:t xml:space="preserve">pendekatan kualitatif metode deskriptif. </w:t>
      </w:r>
      <w:r w:rsidR="00E21443">
        <w:rPr>
          <w:rFonts w:asciiTheme="majorBidi" w:hAnsiTheme="majorBidi" w:cstheme="majorBidi"/>
          <w:color w:val="000000" w:themeColor="text1"/>
          <w:sz w:val="24"/>
          <w:szCs w:val="24"/>
        </w:rPr>
        <w:t>P</w:t>
      </w:r>
      <w:r w:rsidR="00F06FFF">
        <w:rPr>
          <w:rFonts w:asciiTheme="majorBidi" w:hAnsiTheme="majorBidi" w:cstheme="majorBidi"/>
          <w:color w:val="000000" w:themeColor="text1"/>
          <w:sz w:val="24"/>
          <w:szCs w:val="24"/>
        </w:rPr>
        <w:t>endekatan kualitatif yakni proses penelitian dan pemahaman yang bersumber pada metodologi yang menyelidiki kejadian sosial dan masalah manusia.</w:t>
      </w:r>
      <w:r w:rsidR="00F06FFF">
        <w:rPr>
          <w:rStyle w:val="ReferensiCatatanKaki"/>
          <w:rFonts w:asciiTheme="majorBidi" w:hAnsiTheme="majorBidi" w:cstheme="majorBidi"/>
          <w:color w:val="000000" w:themeColor="text1"/>
          <w:sz w:val="24"/>
          <w:szCs w:val="24"/>
        </w:rPr>
        <w:footnoteReference w:id="6"/>
      </w:r>
      <w:r w:rsidR="00F06FFF">
        <w:rPr>
          <w:rFonts w:asciiTheme="majorBidi" w:hAnsiTheme="majorBidi" w:cstheme="majorBidi"/>
          <w:color w:val="000000" w:themeColor="text1"/>
          <w:sz w:val="24"/>
          <w:szCs w:val="24"/>
        </w:rPr>
        <w:t xml:space="preserve"> </w:t>
      </w:r>
      <w:r w:rsidR="00E21443">
        <w:rPr>
          <w:rFonts w:asciiTheme="majorBidi" w:hAnsiTheme="majorBidi" w:cstheme="majorBidi"/>
          <w:color w:val="000000" w:themeColor="text1"/>
          <w:sz w:val="24"/>
          <w:szCs w:val="24"/>
        </w:rPr>
        <w:t>P</w:t>
      </w:r>
      <w:r w:rsidR="00F06FFF" w:rsidRPr="00F06FFF">
        <w:rPr>
          <w:rFonts w:asciiTheme="majorBidi" w:hAnsiTheme="majorBidi" w:cstheme="majorBidi"/>
          <w:color w:val="000000" w:themeColor="text1"/>
          <w:sz w:val="24"/>
          <w:szCs w:val="24"/>
        </w:rPr>
        <w:t xml:space="preserve">enelitian ini </w:t>
      </w:r>
      <w:r w:rsidR="00E21443">
        <w:rPr>
          <w:rFonts w:asciiTheme="majorBidi" w:hAnsiTheme="majorBidi" w:cstheme="majorBidi"/>
          <w:color w:val="000000" w:themeColor="text1"/>
          <w:sz w:val="24"/>
          <w:szCs w:val="24"/>
        </w:rPr>
        <w:t xml:space="preserve">menggunakan metode deskriptif artinya peneliti </w:t>
      </w:r>
      <w:r w:rsidR="00F06FFF" w:rsidRPr="00E21443">
        <w:rPr>
          <w:rFonts w:asciiTheme="majorBidi" w:hAnsiTheme="majorBidi" w:cstheme="majorBidi"/>
          <w:color w:val="000000" w:themeColor="text1"/>
          <w:sz w:val="24"/>
          <w:szCs w:val="24"/>
        </w:rPr>
        <w:t>hanya memaparkan peristiwa apa adanya tanpa memberikan perlakuan khusus terhadap peristiwa tersebut.</w:t>
      </w:r>
    </w:p>
    <w:p w:rsidR="00550E8D" w:rsidRDefault="00786D9A" w:rsidP="00550E8D">
      <w:pPr>
        <w:pStyle w:val="DaftarParagraf"/>
        <w:spacing w:line="240" w:lineRule="auto"/>
        <w:ind w:left="284" w:firstLine="436"/>
        <w:jc w:val="both"/>
        <w:rPr>
          <w:rFonts w:asciiTheme="majorBidi" w:hAnsiTheme="majorBidi" w:cstheme="majorBidi"/>
          <w:sz w:val="24"/>
          <w:szCs w:val="24"/>
        </w:rPr>
      </w:pPr>
      <w:r w:rsidRPr="00786D9A">
        <w:rPr>
          <w:rFonts w:asciiTheme="majorBidi" w:hAnsiTheme="majorBidi" w:cstheme="majorBidi"/>
          <w:color w:val="000000" w:themeColor="text1"/>
          <w:sz w:val="24"/>
          <w:szCs w:val="24"/>
        </w:rPr>
        <w:t>Teknik yang digunakan dalam penelitian ini yakni mengumpulkan dan mengh</w:t>
      </w:r>
      <w:r>
        <w:rPr>
          <w:rFonts w:asciiTheme="majorBidi" w:hAnsiTheme="majorBidi" w:cstheme="majorBidi"/>
          <w:color w:val="000000" w:themeColor="text1"/>
          <w:sz w:val="24"/>
          <w:szCs w:val="24"/>
        </w:rPr>
        <w:t>impun data-data di lapangan</w:t>
      </w:r>
      <w:r w:rsidRPr="00786D9A">
        <w:rPr>
          <w:rFonts w:asciiTheme="majorBidi" w:hAnsiTheme="majorBidi" w:cstheme="majorBidi"/>
          <w:color w:val="000000" w:themeColor="text1"/>
          <w:sz w:val="24"/>
          <w:szCs w:val="24"/>
        </w:rPr>
        <w:t xml:space="preserve"> </w:t>
      </w:r>
      <w:r w:rsidR="00433329">
        <w:rPr>
          <w:rFonts w:asciiTheme="majorBidi" w:hAnsiTheme="majorBidi" w:cstheme="majorBidi"/>
          <w:color w:val="000000" w:themeColor="text1"/>
          <w:sz w:val="24"/>
          <w:szCs w:val="24"/>
        </w:rPr>
        <w:t>melalui]</w:t>
      </w:r>
      <w:r w:rsidR="00E21443">
        <w:rPr>
          <w:rFonts w:asciiTheme="majorBidi" w:hAnsiTheme="majorBidi" w:cstheme="majorBidi"/>
          <w:color w:val="000000" w:themeColor="text1"/>
          <w:sz w:val="24"/>
          <w:szCs w:val="24"/>
        </w:rPr>
        <w:t>giatan observasi, wawancara, dan dokumentasi</w:t>
      </w:r>
      <w:r w:rsidR="00D55561">
        <w:rPr>
          <w:rFonts w:asciiTheme="majorBidi" w:hAnsiTheme="majorBidi" w:cstheme="majorBidi"/>
          <w:color w:val="000000" w:themeColor="text1"/>
          <w:sz w:val="24"/>
          <w:szCs w:val="24"/>
        </w:rPr>
        <w:t xml:space="preserve"> untuk mengetahui seberapa besar efektivitas pembelajaran </w:t>
      </w:r>
      <w:r w:rsidR="00D55561" w:rsidRPr="007C5995">
        <w:rPr>
          <w:rFonts w:asciiTheme="majorBidi" w:hAnsiTheme="majorBidi" w:cstheme="majorBidi"/>
          <w:color w:val="000000" w:themeColor="text1"/>
          <w:sz w:val="24"/>
          <w:szCs w:val="24"/>
        </w:rPr>
        <w:t xml:space="preserve">online menggunakan media </w:t>
      </w:r>
      <w:r w:rsidR="00D55561" w:rsidRPr="007C5995">
        <w:rPr>
          <w:rFonts w:asciiTheme="majorBidi" w:hAnsiTheme="majorBidi" w:cstheme="majorBidi"/>
          <w:i/>
          <w:iCs/>
          <w:sz w:val="24"/>
          <w:szCs w:val="24"/>
        </w:rPr>
        <w:t>google classroom</w:t>
      </w:r>
      <w:r w:rsidR="00D55561" w:rsidRPr="007C5995">
        <w:rPr>
          <w:rFonts w:asciiTheme="majorBidi" w:hAnsiTheme="majorBidi" w:cstheme="majorBidi"/>
          <w:color w:val="000000" w:themeColor="text1"/>
          <w:sz w:val="24"/>
          <w:szCs w:val="24"/>
        </w:rPr>
        <w:t>.</w:t>
      </w:r>
      <w:r w:rsidR="00D55561">
        <w:rPr>
          <w:rFonts w:asciiTheme="majorBidi" w:hAnsiTheme="majorBidi" w:cstheme="majorBidi"/>
          <w:color w:val="000000" w:themeColor="text1"/>
          <w:sz w:val="24"/>
          <w:szCs w:val="24"/>
        </w:rPr>
        <w:t xml:space="preserve"> </w:t>
      </w:r>
      <w:r w:rsidR="00550E8D">
        <w:rPr>
          <w:rFonts w:asciiTheme="majorBidi" w:hAnsiTheme="majorBidi" w:cstheme="majorBidi"/>
          <w:sz w:val="24"/>
          <w:szCs w:val="24"/>
        </w:rPr>
        <w:t>Dengan observasi peneliti akan mengamati secara langsung terhadap proses pelaksanaan pembelajaran online. Dalam penelitian ini menggunakan wawacara terstruktur yakni peneliti melakukan teknik pengumpulan data dimana sudah diketahui informasi apa yang diperoleh. Dokumentasi dalam penelitian ini adalah mencatat, merekam dan memfoto kegiatan-kegiatan penelitian.</w:t>
      </w:r>
    </w:p>
    <w:p w:rsidR="00660B6E" w:rsidRPr="00550E8D" w:rsidRDefault="00D55561" w:rsidP="00550E8D">
      <w:pPr>
        <w:pStyle w:val="DaftarParagraf"/>
        <w:spacing w:line="240" w:lineRule="auto"/>
        <w:ind w:left="284" w:firstLine="436"/>
        <w:jc w:val="both"/>
        <w:rPr>
          <w:rFonts w:asciiTheme="majorBidi" w:hAnsiTheme="majorBidi" w:cstheme="majorBidi"/>
          <w:sz w:val="24"/>
          <w:szCs w:val="24"/>
        </w:rPr>
      </w:pPr>
      <w:r w:rsidRPr="00550E8D">
        <w:rPr>
          <w:rFonts w:asciiTheme="majorBidi" w:hAnsiTheme="majorBidi" w:cstheme="majorBidi"/>
          <w:color w:val="000000" w:themeColor="text1"/>
          <w:sz w:val="24"/>
          <w:szCs w:val="24"/>
        </w:rPr>
        <w:t>Proses analisis data dalam penelitian ini yakni reduksi data, penyajian data, dan menarik kesimpulan.</w:t>
      </w:r>
      <w:r w:rsidR="00550E8D" w:rsidRPr="00550E8D">
        <w:rPr>
          <w:rFonts w:asciiTheme="majorBidi" w:hAnsiTheme="majorBidi" w:cstheme="majorBidi"/>
          <w:color w:val="000000" w:themeColor="text1"/>
          <w:sz w:val="24"/>
          <w:szCs w:val="24"/>
        </w:rPr>
        <w:t xml:space="preserve"> Reduksi data dalam penelitian ini peneliti merangkum dan memilih hal-hal pokok yang telah dimiliki oleh peneliti melalui observasi, wawancara dan dokumentasi. Penyajian data dalam penelitian ini dilakukan dalam bentuk uraian singkat. Penarikan </w:t>
      </w:r>
      <w:r w:rsidR="00550E8D" w:rsidRPr="00550E8D">
        <w:rPr>
          <w:rFonts w:asciiTheme="majorBidi" w:hAnsiTheme="majorBidi" w:cstheme="majorBidi"/>
          <w:color w:val="000000" w:themeColor="text1"/>
          <w:sz w:val="24"/>
          <w:szCs w:val="24"/>
        </w:rPr>
        <w:lastRenderedPageBreak/>
        <w:t>kesimpulan kesimpulan dalam penelitian kualitatif merupakan temuan baru belum pernah ada sebelumnya.</w:t>
      </w:r>
    </w:p>
    <w:p w:rsidR="006D6B25" w:rsidRPr="006D6B25" w:rsidRDefault="004E5CA6" w:rsidP="006D6B25">
      <w:pPr>
        <w:pStyle w:val="Judul1"/>
        <w:numPr>
          <w:ilvl w:val="0"/>
          <w:numId w:val="3"/>
        </w:numPr>
        <w:spacing w:before="0" w:line="240" w:lineRule="auto"/>
        <w:rPr>
          <w:rFonts w:asciiTheme="majorBidi" w:hAnsiTheme="majorBidi"/>
          <w:b/>
          <w:bCs/>
          <w:color w:val="000000" w:themeColor="text1"/>
          <w:sz w:val="24"/>
          <w:szCs w:val="24"/>
        </w:rPr>
      </w:pPr>
      <w:r w:rsidRPr="004E5CA6">
        <w:rPr>
          <w:rFonts w:asciiTheme="majorBidi" w:hAnsiTheme="majorBidi"/>
          <w:b/>
          <w:bCs/>
          <w:color w:val="000000" w:themeColor="text1"/>
          <w:sz w:val="24"/>
          <w:szCs w:val="24"/>
        </w:rPr>
        <w:t>Hasil dan Pembahasan</w:t>
      </w:r>
    </w:p>
    <w:p w:rsidR="00940FAD" w:rsidRDefault="006D6B25" w:rsidP="00940FAD">
      <w:pPr>
        <w:pStyle w:val="DaftarParagraf"/>
        <w:spacing w:line="240" w:lineRule="auto"/>
        <w:ind w:left="284" w:firstLine="43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w:t>
      </w:r>
      <w:r w:rsidRPr="00633A1D">
        <w:rPr>
          <w:rFonts w:asciiTheme="majorBidi" w:hAnsiTheme="majorBidi" w:cstheme="majorBidi"/>
          <w:color w:val="000000" w:themeColor="text1"/>
          <w:sz w:val="24"/>
          <w:szCs w:val="24"/>
        </w:rPr>
        <w:t>elaksanaan pembelajaran online dalam situasi pandemi Covid-19 merupakan suatu langkah baik dalam mencegah meluasnya virus Covid-19 dan tetap memastikan peserta didik mendapatkan pendidikan ditengah situasi darurat pandemi Covid-19.</w:t>
      </w:r>
      <w:r>
        <w:rPr>
          <w:rFonts w:asciiTheme="majorBidi" w:hAnsiTheme="majorBidi" w:cstheme="majorBidi"/>
          <w:color w:val="000000" w:themeColor="text1"/>
          <w:sz w:val="24"/>
          <w:szCs w:val="24"/>
        </w:rPr>
        <w:t xml:space="preserve"> Menurut </w:t>
      </w:r>
      <w:r w:rsidRPr="00633A1D">
        <w:rPr>
          <w:rFonts w:asciiTheme="majorBidi" w:hAnsiTheme="majorBidi" w:cstheme="majorBidi"/>
          <w:color w:val="000000" w:themeColor="text1"/>
          <w:sz w:val="24"/>
          <w:szCs w:val="24"/>
        </w:rPr>
        <w:t>Ana Widyastuti pembelajaran online yakni pembelajaran tanpa tatap muka secara langsung antara guru dan siswa tetapi dilakukan melalui online yang menggunakan jaringan internet.</w:t>
      </w:r>
      <w:r>
        <w:rPr>
          <w:rStyle w:val="ReferensiCatatanKaki"/>
          <w:rFonts w:asciiTheme="majorBidi" w:hAnsiTheme="majorBidi" w:cstheme="majorBidi"/>
          <w:color w:val="000000" w:themeColor="text1"/>
          <w:sz w:val="24"/>
          <w:szCs w:val="24"/>
        </w:rPr>
        <w:footnoteReference w:id="7"/>
      </w:r>
      <w:r>
        <w:rPr>
          <w:rFonts w:asciiTheme="majorBidi" w:hAnsiTheme="majorBidi" w:cstheme="majorBidi"/>
          <w:color w:val="000000" w:themeColor="text1"/>
          <w:sz w:val="24"/>
          <w:szCs w:val="24"/>
        </w:rPr>
        <w:t xml:space="preserve"> Pembelajaran online memerlukan media daring dalam menunjang proses pembelajaran sehing</w:t>
      </w:r>
      <w:r w:rsidR="00940FAD">
        <w:rPr>
          <w:rFonts w:asciiTheme="majorBidi" w:hAnsiTheme="majorBidi" w:cstheme="majorBidi"/>
          <w:color w:val="000000" w:themeColor="text1"/>
          <w:sz w:val="24"/>
          <w:szCs w:val="24"/>
        </w:rPr>
        <w:t>ga tercapai tujuan pembelajaran secara efektif.</w:t>
      </w:r>
    </w:p>
    <w:p w:rsidR="00433329" w:rsidRPr="00940FAD" w:rsidRDefault="00940FAD" w:rsidP="00940FAD">
      <w:pPr>
        <w:pStyle w:val="DaftarParagraf"/>
        <w:spacing w:line="240" w:lineRule="auto"/>
        <w:ind w:left="284" w:firstLine="436"/>
        <w:jc w:val="both"/>
        <w:rPr>
          <w:rFonts w:asciiTheme="majorBidi" w:hAnsiTheme="majorBidi" w:cstheme="majorBidi"/>
          <w:color w:val="000000" w:themeColor="text1"/>
          <w:sz w:val="24"/>
          <w:szCs w:val="24"/>
        </w:rPr>
      </w:pPr>
      <w:r>
        <w:rPr>
          <w:rFonts w:asciiTheme="majorBidi" w:hAnsiTheme="majorBidi" w:cstheme="majorBidi"/>
          <w:sz w:val="24"/>
          <w:szCs w:val="24"/>
        </w:rPr>
        <w:t>K</w:t>
      </w:r>
      <w:r w:rsidRPr="00940FAD">
        <w:rPr>
          <w:rFonts w:asciiTheme="majorBidi" w:hAnsiTheme="majorBidi" w:cstheme="majorBidi"/>
          <w:sz w:val="24"/>
          <w:szCs w:val="24"/>
        </w:rPr>
        <w:t>ata efektif merupakan kata dasar dari efektivitas yang memiliki arti yakni: Ada efeknya (pengaruhnya, akibatnya, kesannya), Penggunaan metode/cara, sarana/alat dalam melaksanakan aktivitas sehingga berhasil guna (mencapai hasil yang optimal).</w:t>
      </w:r>
      <w:r>
        <w:rPr>
          <w:rStyle w:val="ReferensiCatatanKaki"/>
          <w:rFonts w:asciiTheme="majorBidi" w:hAnsiTheme="majorBidi" w:cstheme="majorBidi"/>
          <w:sz w:val="24"/>
          <w:szCs w:val="24"/>
        </w:rPr>
        <w:footnoteReference w:id="8"/>
      </w:r>
      <w:r>
        <w:rPr>
          <w:rFonts w:asciiTheme="majorBidi" w:hAnsiTheme="majorBidi" w:cstheme="majorBidi"/>
          <w:sz w:val="24"/>
          <w:szCs w:val="24"/>
        </w:rPr>
        <w:t xml:space="preserve"> Adapun </w:t>
      </w:r>
      <w:r>
        <w:rPr>
          <w:rFonts w:asciiTheme="majorBidi" w:hAnsiTheme="majorBidi" w:cstheme="majorBidi"/>
          <w:sz w:val="24"/>
          <w:szCs w:val="24"/>
          <w:lang w:eastAsia="id-ID"/>
        </w:rPr>
        <w:t>e</w:t>
      </w:r>
      <w:r w:rsidR="00433329" w:rsidRPr="00940FAD">
        <w:rPr>
          <w:rFonts w:asciiTheme="majorBidi" w:hAnsiTheme="majorBidi" w:cstheme="majorBidi"/>
          <w:sz w:val="24"/>
          <w:szCs w:val="24"/>
          <w:lang w:eastAsia="id-ID"/>
        </w:rPr>
        <w:t xml:space="preserve">fektivitas pembelajaran menurut Bambang Warsita yakni </w:t>
      </w:r>
      <w:r w:rsidR="00433329" w:rsidRPr="00940FAD">
        <w:rPr>
          <w:rFonts w:asciiTheme="majorBidi" w:hAnsiTheme="majorBidi" w:cstheme="majorBidi"/>
          <w:sz w:val="24"/>
          <w:szCs w:val="24"/>
        </w:rPr>
        <w:t>suatu pembelajaran dimana peserta didik memungkinkan untuk belajar dengan menyenangkan dan mudah, sehingga tercapai tujuan pembelajaran yang diharapkan.</w:t>
      </w:r>
      <w:r w:rsidR="00433329">
        <w:rPr>
          <w:rStyle w:val="ReferensiCatatanKaki"/>
          <w:rFonts w:asciiTheme="majorBidi" w:hAnsiTheme="majorBidi" w:cstheme="majorBidi"/>
          <w:sz w:val="24"/>
          <w:szCs w:val="24"/>
        </w:rPr>
        <w:footnoteReference w:id="9"/>
      </w:r>
      <w:r w:rsidR="00433329" w:rsidRPr="00940FAD">
        <w:rPr>
          <w:rFonts w:asciiTheme="majorBidi" w:hAnsiTheme="majorBidi" w:cstheme="majorBidi"/>
          <w:sz w:val="24"/>
          <w:szCs w:val="24"/>
        </w:rPr>
        <w:t xml:space="preserve"> Sehingga pendidikan yang berkualitas dapat diukur dari pencapaian tujuan belajar. Berdasarkan hasil penelitian Wotruba dan Wright </w:t>
      </w:r>
      <w:r w:rsidR="00433329" w:rsidRPr="00940FAD">
        <w:rPr>
          <w:rFonts w:asciiTheme="majorBidi" w:hAnsiTheme="majorBidi" w:cstheme="majorBidi"/>
          <w:sz w:val="24"/>
          <w:szCs w:val="24"/>
        </w:rPr>
        <w:t xml:space="preserve">dalam Bambang Warsita menyebutkan tujuh indikator pembelajaran dikatakan efektif yakni (1) </w:t>
      </w:r>
      <w:r w:rsidR="00433329" w:rsidRPr="00940FAD">
        <w:rPr>
          <w:rFonts w:asciiTheme="majorBidi" w:hAnsiTheme="majorBidi" w:cstheme="majorBidi"/>
          <w:color w:val="000000" w:themeColor="text1"/>
          <w:sz w:val="24"/>
          <w:szCs w:val="24"/>
        </w:rPr>
        <w:t>pengorganisasian pembelajaran dengan baik; (2) komunikasi efektif; (3) penguasaan dan antusias dalam mata pelajaran; (4) bersikap positif terhadap peserta didik; (5) memberikan ujian dan nilai yang adil; (6) Keluwesan dalam pendekatan pembelajaran; dan (7) hasil pembelajaran peserta didik yang baik.</w:t>
      </w:r>
      <w:r w:rsidR="00433329">
        <w:rPr>
          <w:rStyle w:val="ReferensiCatatanKaki"/>
          <w:rFonts w:asciiTheme="majorBidi" w:hAnsiTheme="majorBidi" w:cstheme="majorBidi"/>
          <w:color w:val="000000" w:themeColor="text1"/>
          <w:sz w:val="24"/>
          <w:szCs w:val="24"/>
        </w:rPr>
        <w:footnoteReference w:id="10"/>
      </w:r>
    </w:p>
    <w:p w:rsidR="00D55561" w:rsidRPr="006D6B25" w:rsidRDefault="00433329" w:rsidP="00433329">
      <w:pPr>
        <w:pStyle w:val="DaftarParagraf"/>
        <w:spacing w:line="240" w:lineRule="auto"/>
        <w:ind w:left="284" w:firstLine="436"/>
        <w:jc w:val="both"/>
        <w:rPr>
          <w:rFonts w:asciiTheme="majorBidi" w:hAnsiTheme="majorBidi" w:cstheme="majorBidi"/>
          <w:sz w:val="24"/>
          <w:szCs w:val="24"/>
        </w:rPr>
      </w:pPr>
      <w:r>
        <w:rPr>
          <w:rFonts w:asciiTheme="majorBidi" w:hAnsiTheme="majorBidi" w:cstheme="majorBidi"/>
          <w:sz w:val="24"/>
          <w:szCs w:val="24"/>
        </w:rPr>
        <w:t xml:space="preserve">Dalam penelitian ini peneliti menggunakan indikator </w:t>
      </w:r>
      <w:r w:rsidR="006D6B25">
        <w:rPr>
          <w:rFonts w:asciiTheme="majorBidi" w:hAnsiTheme="majorBidi" w:cstheme="majorBidi"/>
          <w:sz w:val="24"/>
          <w:szCs w:val="24"/>
        </w:rPr>
        <w:t>pem</w:t>
      </w:r>
      <w:r w:rsidR="00052487" w:rsidRPr="006D6B25">
        <w:rPr>
          <w:rFonts w:asciiTheme="majorBidi" w:hAnsiTheme="majorBidi" w:cstheme="majorBidi"/>
          <w:sz w:val="24"/>
          <w:szCs w:val="24"/>
        </w:rPr>
        <w:t>belajaran efektif</w:t>
      </w:r>
      <w:r w:rsidR="005C4C77" w:rsidRPr="006D6B25">
        <w:rPr>
          <w:rFonts w:asciiTheme="majorBidi" w:hAnsiTheme="majorBidi" w:cstheme="majorBidi"/>
          <w:sz w:val="24"/>
          <w:szCs w:val="24"/>
        </w:rPr>
        <w:t xml:space="preserve"> menurut Wotruba dan Wright</w:t>
      </w:r>
      <w:r w:rsidR="00052487" w:rsidRPr="006D6B25">
        <w:rPr>
          <w:rFonts w:asciiTheme="majorBidi" w:hAnsiTheme="majorBidi" w:cstheme="majorBidi"/>
          <w:sz w:val="24"/>
          <w:szCs w:val="24"/>
        </w:rPr>
        <w:t xml:space="preserve">. Dalam penelitian yang dilakukan penulis saat ini hasilnya yakni </w:t>
      </w:r>
      <w:r w:rsidR="004B4234" w:rsidRPr="006D6B25">
        <w:rPr>
          <w:rFonts w:asciiTheme="majorBidi" w:hAnsiTheme="majorBidi" w:cstheme="majorBidi"/>
          <w:i/>
          <w:iCs/>
          <w:sz w:val="24"/>
          <w:szCs w:val="24"/>
        </w:rPr>
        <w:t xml:space="preserve">google classroom </w:t>
      </w:r>
      <w:r w:rsidR="0039643B" w:rsidRPr="006D6B25">
        <w:rPr>
          <w:rFonts w:asciiTheme="majorBidi" w:hAnsiTheme="majorBidi" w:cstheme="majorBidi"/>
          <w:sz w:val="24"/>
          <w:szCs w:val="24"/>
        </w:rPr>
        <w:t>kurang</w:t>
      </w:r>
      <w:r w:rsidR="00052487" w:rsidRPr="006D6B25">
        <w:rPr>
          <w:rFonts w:asciiTheme="majorBidi" w:hAnsiTheme="majorBidi" w:cstheme="majorBidi"/>
          <w:sz w:val="24"/>
          <w:szCs w:val="24"/>
        </w:rPr>
        <w:t xml:space="preserve"> efektif digunakan dalam pembelajaran</w:t>
      </w:r>
      <w:r w:rsidR="005D7D38" w:rsidRPr="006D6B25">
        <w:rPr>
          <w:rFonts w:asciiTheme="majorBidi" w:hAnsiTheme="majorBidi" w:cstheme="majorBidi"/>
          <w:sz w:val="24"/>
          <w:szCs w:val="24"/>
        </w:rPr>
        <w:t>. hasil ini di dapatkan melalui observasi, wawancara dan dokumentasi.</w:t>
      </w:r>
    </w:p>
    <w:p w:rsidR="005D7D38" w:rsidRDefault="005D7D38" w:rsidP="005D7D38">
      <w:pPr>
        <w:pStyle w:val="DaftarParagraf"/>
        <w:numPr>
          <w:ilvl w:val="0"/>
          <w:numId w:val="19"/>
        </w:numPr>
        <w:spacing w:line="240" w:lineRule="auto"/>
        <w:ind w:left="709"/>
        <w:jc w:val="both"/>
        <w:rPr>
          <w:rFonts w:asciiTheme="majorBidi" w:hAnsiTheme="majorBidi" w:cstheme="majorBidi"/>
          <w:sz w:val="24"/>
          <w:szCs w:val="24"/>
        </w:rPr>
      </w:pPr>
      <w:r>
        <w:rPr>
          <w:rFonts w:asciiTheme="majorBidi" w:hAnsiTheme="majorBidi" w:cstheme="majorBidi"/>
          <w:sz w:val="24"/>
          <w:szCs w:val="24"/>
        </w:rPr>
        <w:t>Data Observasi</w:t>
      </w:r>
    </w:p>
    <w:p w:rsidR="005D7D38" w:rsidRDefault="005D7D38" w:rsidP="005D7D38">
      <w:pPr>
        <w:pStyle w:val="DaftarParagraf"/>
        <w:spacing w:line="240" w:lineRule="auto"/>
        <w:ind w:firstLine="720"/>
        <w:jc w:val="both"/>
        <w:rPr>
          <w:rFonts w:asciiTheme="majorBidi" w:hAnsiTheme="majorBidi" w:cstheme="majorBidi"/>
          <w:sz w:val="24"/>
          <w:szCs w:val="24"/>
        </w:rPr>
      </w:pPr>
      <w:r w:rsidRPr="005D7D38">
        <w:rPr>
          <w:rFonts w:asciiTheme="majorBidi" w:hAnsiTheme="majorBidi" w:cstheme="majorBidi"/>
          <w:sz w:val="24"/>
          <w:szCs w:val="24"/>
        </w:rPr>
        <w:t>Dalam penelitian ini peneliti mengobservasi</w:t>
      </w:r>
      <w:r>
        <w:rPr>
          <w:rFonts w:asciiTheme="majorBidi" w:hAnsiTheme="majorBidi" w:cstheme="majorBidi"/>
          <w:sz w:val="24"/>
          <w:szCs w:val="24"/>
        </w:rPr>
        <w:t>:</w:t>
      </w:r>
    </w:p>
    <w:p w:rsidR="005D7D38" w:rsidRDefault="005D7D38" w:rsidP="005D7D38">
      <w:pPr>
        <w:pStyle w:val="DaftarParagraf"/>
        <w:numPr>
          <w:ilvl w:val="0"/>
          <w:numId w:val="20"/>
        </w:numPr>
        <w:spacing w:line="240" w:lineRule="auto"/>
        <w:ind w:left="1134"/>
        <w:jc w:val="both"/>
        <w:rPr>
          <w:rFonts w:asciiTheme="majorBidi" w:hAnsiTheme="majorBidi" w:cstheme="majorBidi"/>
          <w:sz w:val="24"/>
          <w:szCs w:val="24"/>
        </w:rPr>
      </w:pPr>
      <w:r>
        <w:rPr>
          <w:rFonts w:asciiTheme="majorBidi" w:hAnsiTheme="majorBidi" w:cstheme="majorBidi"/>
          <w:sz w:val="24"/>
          <w:szCs w:val="24"/>
        </w:rPr>
        <w:t xml:space="preserve">Komunikasi </w:t>
      </w:r>
      <w:r w:rsidR="00271F5D">
        <w:rPr>
          <w:rFonts w:asciiTheme="majorBidi" w:hAnsiTheme="majorBidi" w:cstheme="majorBidi"/>
          <w:sz w:val="24"/>
          <w:szCs w:val="24"/>
        </w:rPr>
        <w:t>Secara Efektif</w:t>
      </w:r>
    </w:p>
    <w:p w:rsidR="00872D5F" w:rsidRPr="00B7344A" w:rsidRDefault="005D7D38" w:rsidP="00B7344A">
      <w:pPr>
        <w:pStyle w:val="DaftarParagraf"/>
        <w:spacing w:line="240" w:lineRule="auto"/>
        <w:ind w:left="1134" w:firstLine="306"/>
        <w:jc w:val="both"/>
        <w:rPr>
          <w:rFonts w:asciiTheme="majorBidi" w:hAnsiTheme="majorBidi" w:cstheme="majorBidi"/>
          <w:sz w:val="24"/>
          <w:szCs w:val="24"/>
        </w:rPr>
      </w:pPr>
      <w:r>
        <w:rPr>
          <w:rFonts w:asciiTheme="majorBidi" w:hAnsiTheme="majorBidi" w:cstheme="majorBidi"/>
          <w:sz w:val="24"/>
          <w:szCs w:val="24"/>
        </w:rPr>
        <w:t xml:space="preserve">Pada proses pembelajaran online menggunakan media </w:t>
      </w:r>
      <w:r>
        <w:rPr>
          <w:rFonts w:asciiTheme="majorBidi" w:hAnsiTheme="majorBidi" w:cstheme="majorBidi"/>
          <w:i/>
          <w:iCs/>
          <w:sz w:val="24"/>
          <w:szCs w:val="24"/>
        </w:rPr>
        <w:t xml:space="preserve">google classroom </w:t>
      </w:r>
      <w:r w:rsidR="004916AB">
        <w:rPr>
          <w:rFonts w:asciiTheme="majorBidi" w:hAnsiTheme="majorBidi" w:cstheme="majorBidi"/>
          <w:sz w:val="24"/>
          <w:szCs w:val="24"/>
        </w:rPr>
        <w:t xml:space="preserve">komunikasi antara </w:t>
      </w:r>
      <w:r>
        <w:rPr>
          <w:rFonts w:asciiTheme="majorBidi" w:hAnsiTheme="majorBidi" w:cstheme="majorBidi"/>
          <w:sz w:val="24"/>
          <w:szCs w:val="24"/>
        </w:rPr>
        <w:t xml:space="preserve">guru </w:t>
      </w:r>
      <w:r w:rsidR="004916AB">
        <w:rPr>
          <w:rFonts w:asciiTheme="majorBidi" w:hAnsiTheme="majorBidi" w:cstheme="majorBidi"/>
          <w:sz w:val="24"/>
          <w:szCs w:val="24"/>
        </w:rPr>
        <w:t xml:space="preserve">dengan siswa </w:t>
      </w:r>
      <w:r w:rsidR="00B7344A">
        <w:rPr>
          <w:rFonts w:asciiTheme="majorBidi" w:hAnsiTheme="majorBidi" w:cstheme="majorBidi"/>
          <w:sz w:val="24"/>
          <w:szCs w:val="24"/>
        </w:rPr>
        <w:t xml:space="preserve">dikatakan tidak efektif. Hal ini </w:t>
      </w:r>
      <w:r w:rsidR="004916AB" w:rsidRPr="00B7344A">
        <w:rPr>
          <w:rFonts w:asciiTheme="majorBidi" w:hAnsiTheme="majorBidi" w:cstheme="majorBidi"/>
          <w:sz w:val="24"/>
          <w:szCs w:val="24"/>
        </w:rPr>
        <w:t xml:space="preserve">berdasarkan </w:t>
      </w:r>
      <w:r w:rsidR="00B7344A">
        <w:rPr>
          <w:rFonts w:asciiTheme="majorBidi" w:hAnsiTheme="majorBidi" w:cstheme="majorBidi"/>
          <w:sz w:val="24"/>
          <w:szCs w:val="24"/>
        </w:rPr>
        <w:t xml:space="preserve">bahwa fitur forum diskusi pada </w:t>
      </w:r>
      <w:r w:rsidR="00B7344A">
        <w:rPr>
          <w:rFonts w:asciiTheme="majorBidi" w:hAnsiTheme="majorBidi" w:cstheme="majorBidi"/>
          <w:i/>
          <w:iCs/>
          <w:sz w:val="24"/>
          <w:szCs w:val="24"/>
        </w:rPr>
        <w:t xml:space="preserve">google classroom </w:t>
      </w:r>
      <w:r w:rsidR="00B7344A">
        <w:rPr>
          <w:rFonts w:asciiTheme="majorBidi" w:hAnsiTheme="majorBidi" w:cstheme="majorBidi"/>
          <w:sz w:val="24"/>
          <w:szCs w:val="24"/>
        </w:rPr>
        <w:t xml:space="preserve">tidak direspon oleh siswa, peneliti menemukan proses komunikasi terjadi antara siswa dengan guru yakni melalui </w:t>
      </w:r>
      <w:r w:rsidR="00B7344A">
        <w:rPr>
          <w:rFonts w:asciiTheme="majorBidi" w:hAnsiTheme="majorBidi" w:cstheme="majorBidi"/>
          <w:i/>
          <w:iCs/>
          <w:sz w:val="24"/>
          <w:szCs w:val="24"/>
        </w:rPr>
        <w:t>whatsapp.</w:t>
      </w:r>
      <w:r w:rsidR="00B7344A">
        <w:rPr>
          <w:rFonts w:asciiTheme="majorBidi" w:hAnsiTheme="majorBidi" w:cstheme="majorBidi"/>
          <w:sz w:val="24"/>
          <w:szCs w:val="24"/>
        </w:rPr>
        <w:t xml:space="preserve"> </w:t>
      </w:r>
    </w:p>
    <w:p w:rsidR="00872D5F" w:rsidRDefault="00872D5F" w:rsidP="00872D5F">
      <w:pPr>
        <w:pStyle w:val="DaftarParagraf"/>
        <w:numPr>
          <w:ilvl w:val="0"/>
          <w:numId w:val="20"/>
        </w:numPr>
        <w:spacing w:line="240" w:lineRule="auto"/>
        <w:ind w:left="1134"/>
        <w:jc w:val="both"/>
        <w:rPr>
          <w:rFonts w:asciiTheme="majorBidi" w:hAnsiTheme="majorBidi" w:cstheme="majorBidi"/>
          <w:sz w:val="24"/>
          <w:szCs w:val="24"/>
        </w:rPr>
      </w:pPr>
      <w:r>
        <w:rPr>
          <w:rFonts w:asciiTheme="majorBidi" w:hAnsiTheme="majorBidi" w:cstheme="majorBidi"/>
          <w:sz w:val="24"/>
          <w:szCs w:val="24"/>
        </w:rPr>
        <w:t>Penguasaan Materi</w:t>
      </w:r>
    </w:p>
    <w:p w:rsidR="00872D5F" w:rsidRPr="006C09E0" w:rsidRDefault="00173C33" w:rsidP="006C09E0">
      <w:pPr>
        <w:pStyle w:val="DaftarParagraf"/>
        <w:spacing w:line="240" w:lineRule="auto"/>
        <w:ind w:left="1134" w:firstLine="306"/>
        <w:jc w:val="both"/>
        <w:rPr>
          <w:rFonts w:asciiTheme="majorBidi" w:hAnsiTheme="majorBidi" w:cstheme="majorBidi"/>
          <w:sz w:val="24"/>
          <w:szCs w:val="24"/>
        </w:rPr>
      </w:pPr>
      <w:r>
        <w:rPr>
          <w:rFonts w:asciiTheme="majorBidi" w:hAnsiTheme="majorBidi" w:cstheme="majorBidi"/>
          <w:sz w:val="24"/>
          <w:szCs w:val="24"/>
        </w:rPr>
        <w:lastRenderedPageBreak/>
        <w:t xml:space="preserve">Siswa </w:t>
      </w:r>
      <w:r w:rsidR="0039643B">
        <w:rPr>
          <w:rFonts w:asciiTheme="majorBidi" w:hAnsiTheme="majorBidi" w:cstheme="majorBidi"/>
          <w:sz w:val="24"/>
          <w:szCs w:val="24"/>
        </w:rPr>
        <w:t xml:space="preserve">kurang </w:t>
      </w:r>
      <w:r w:rsidR="00872D5F">
        <w:rPr>
          <w:rFonts w:asciiTheme="majorBidi" w:hAnsiTheme="majorBidi" w:cstheme="majorBidi"/>
          <w:sz w:val="24"/>
          <w:szCs w:val="24"/>
        </w:rPr>
        <w:t xml:space="preserve">menguasai materi dengan menggunakan media </w:t>
      </w:r>
      <w:r w:rsidR="00872D5F">
        <w:rPr>
          <w:rFonts w:asciiTheme="majorBidi" w:hAnsiTheme="majorBidi" w:cstheme="majorBidi"/>
          <w:i/>
          <w:iCs/>
          <w:sz w:val="24"/>
          <w:szCs w:val="24"/>
        </w:rPr>
        <w:t xml:space="preserve">google classroom </w:t>
      </w:r>
      <w:r w:rsidR="00872D5F">
        <w:rPr>
          <w:rFonts w:asciiTheme="majorBidi" w:hAnsiTheme="majorBidi" w:cstheme="majorBidi"/>
          <w:sz w:val="24"/>
          <w:szCs w:val="24"/>
        </w:rPr>
        <w:t>karena</w:t>
      </w:r>
      <w:r w:rsidR="00B7344A">
        <w:rPr>
          <w:rFonts w:asciiTheme="majorBidi" w:hAnsiTheme="majorBidi" w:cstheme="majorBidi"/>
          <w:sz w:val="24"/>
          <w:szCs w:val="24"/>
        </w:rPr>
        <w:t xml:space="preserve"> guru hanya menyampaikan materi melalui teks dan video </w:t>
      </w:r>
      <w:r w:rsidR="00B7344A">
        <w:rPr>
          <w:rFonts w:asciiTheme="majorBidi" w:hAnsiTheme="majorBidi" w:cstheme="majorBidi"/>
          <w:i/>
          <w:iCs/>
          <w:sz w:val="24"/>
          <w:szCs w:val="24"/>
        </w:rPr>
        <w:t xml:space="preserve">youtube. </w:t>
      </w:r>
      <w:r w:rsidR="00B7344A">
        <w:rPr>
          <w:rFonts w:asciiTheme="majorBidi" w:hAnsiTheme="majorBidi" w:cstheme="majorBidi"/>
          <w:sz w:val="24"/>
          <w:szCs w:val="24"/>
        </w:rPr>
        <w:t>Sehingga siswa kesulitan untuk bertanya dan berdiskusi dengan guru.</w:t>
      </w:r>
    </w:p>
    <w:p w:rsidR="00173C33" w:rsidRDefault="00173C33" w:rsidP="00173C33">
      <w:pPr>
        <w:pStyle w:val="DaftarParagraf"/>
        <w:numPr>
          <w:ilvl w:val="0"/>
          <w:numId w:val="20"/>
        </w:numPr>
        <w:spacing w:line="240" w:lineRule="auto"/>
        <w:ind w:left="1134"/>
        <w:jc w:val="both"/>
        <w:rPr>
          <w:rFonts w:asciiTheme="majorBidi" w:hAnsiTheme="majorBidi" w:cstheme="majorBidi"/>
          <w:sz w:val="24"/>
          <w:szCs w:val="24"/>
        </w:rPr>
      </w:pPr>
      <w:r>
        <w:rPr>
          <w:rFonts w:asciiTheme="majorBidi" w:hAnsiTheme="majorBidi" w:cstheme="majorBidi"/>
          <w:sz w:val="24"/>
          <w:szCs w:val="24"/>
        </w:rPr>
        <w:t xml:space="preserve">Antusiasme </w:t>
      </w:r>
      <w:r w:rsidR="00C2177B">
        <w:rPr>
          <w:rFonts w:asciiTheme="majorBidi" w:hAnsiTheme="majorBidi" w:cstheme="majorBidi"/>
          <w:sz w:val="24"/>
          <w:szCs w:val="24"/>
        </w:rPr>
        <w:t>Siswa Pada Mata Pelajaran</w:t>
      </w:r>
    </w:p>
    <w:p w:rsidR="00BE6ECE" w:rsidRDefault="006C09E0" w:rsidP="006C09E0">
      <w:pPr>
        <w:pStyle w:val="DaftarParagraf"/>
        <w:spacing w:line="240" w:lineRule="auto"/>
        <w:ind w:left="1134" w:firstLine="306"/>
        <w:jc w:val="both"/>
        <w:rPr>
          <w:rFonts w:asciiTheme="majorBidi" w:hAnsiTheme="majorBidi" w:cstheme="majorBidi"/>
          <w:sz w:val="24"/>
          <w:szCs w:val="24"/>
        </w:rPr>
      </w:pPr>
      <w:r>
        <w:rPr>
          <w:rFonts w:asciiTheme="majorBidi" w:hAnsiTheme="majorBidi" w:cstheme="majorBidi"/>
          <w:sz w:val="24"/>
          <w:szCs w:val="24"/>
        </w:rPr>
        <w:t xml:space="preserve">Pada </w:t>
      </w:r>
      <w:r w:rsidR="00F51A5E">
        <w:rPr>
          <w:rFonts w:asciiTheme="majorBidi" w:hAnsiTheme="majorBidi" w:cstheme="majorBidi"/>
          <w:sz w:val="24"/>
          <w:szCs w:val="24"/>
        </w:rPr>
        <w:t xml:space="preserve">situasi pandemi </w:t>
      </w:r>
      <w:r w:rsidR="00F51A5E">
        <w:rPr>
          <w:rFonts w:asciiTheme="majorBidi" w:hAnsiTheme="majorBidi" w:cstheme="majorBidi"/>
          <w:i/>
          <w:iCs/>
          <w:sz w:val="24"/>
          <w:szCs w:val="24"/>
        </w:rPr>
        <w:t xml:space="preserve">google classroom </w:t>
      </w:r>
      <w:r w:rsidR="00F51A5E">
        <w:rPr>
          <w:rFonts w:asciiTheme="majorBidi" w:hAnsiTheme="majorBidi" w:cstheme="majorBidi"/>
          <w:sz w:val="24"/>
          <w:szCs w:val="24"/>
        </w:rPr>
        <w:t>efektif digunakan</w:t>
      </w:r>
      <w:r w:rsidR="005D21E5">
        <w:rPr>
          <w:rFonts w:asciiTheme="majorBidi" w:hAnsiTheme="majorBidi" w:cstheme="majorBidi"/>
          <w:sz w:val="24"/>
          <w:szCs w:val="24"/>
        </w:rPr>
        <w:t xml:space="preserve"> dalam meningkatkan antusiasme siswa.</w:t>
      </w:r>
      <w:r w:rsidR="00F51A5E">
        <w:rPr>
          <w:rFonts w:asciiTheme="majorBidi" w:hAnsiTheme="majorBidi" w:cstheme="majorBidi"/>
          <w:sz w:val="24"/>
          <w:szCs w:val="24"/>
        </w:rPr>
        <w:t xml:space="preserve"> Hal ini terlihat pada saat pembelajaran online perhatian dan minat siswa meningkat dimana siswa aktif mengikuti kegitatan didalam ruang kelas </w:t>
      </w:r>
      <w:r w:rsidR="00F51A5E">
        <w:rPr>
          <w:rFonts w:asciiTheme="majorBidi" w:hAnsiTheme="majorBidi" w:cstheme="majorBidi"/>
          <w:i/>
          <w:iCs/>
          <w:sz w:val="24"/>
          <w:szCs w:val="24"/>
        </w:rPr>
        <w:t xml:space="preserve">google </w:t>
      </w:r>
      <w:r w:rsidR="005D21E5">
        <w:rPr>
          <w:rFonts w:asciiTheme="majorBidi" w:hAnsiTheme="majorBidi" w:cstheme="majorBidi"/>
          <w:sz w:val="24"/>
          <w:szCs w:val="24"/>
        </w:rPr>
        <w:t xml:space="preserve">seperti aktif mengisi </w:t>
      </w:r>
      <w:r w:rsidR="00F51A5E">
        <w:rPr>
          <w:rFonts w:asciiTheme="majorBidi" w:hAnsiTheme="majorBidi" w:cstheme="majorBidi"/>
          <w:sz w:val="24"/>
          <w:szCs w:val="24"/>
        </w:rPr>
        <w:t>absen, menyimak materi, dan mengerjakan latihan soal yang diberikan oleh guru.</w:t>
      </w:r>
    </w:p>
    <w:p w:rsidR="001661B1" w:rsidRPr="006C09E0" w:rsidRDefault="001661B1" w:rsidP="001661B1">
      <w:pPr>
        <w:pStyle w:val="DaftarParagraf"/>
        <w:numPr>
          <w:ilvl w:val="0"/>
          <w:numId w:val="20"/>
        </w:numPr>
        <w:spacing w:line="240" w:lineRule="auto"/>
        <w:ind w:left="1134"/>
        <w:jc w:val="both"/>
        <w:rPr>
          <w:rFonts w:asciiTheme="majorBidi" w:hAnsiTheme="majorBidi" w:cstheme="majorBidi"/>
          <w:sz w:val="24"/>
          <w:szCs w:val="24"/>
        </w:rPr>
      </w:pPr>
      <w:r>
        <w:rPr>
          <w:rFonts w:asciiTheme="majorBidi" w:hAnsiTheme="majorBidi" w:cstheme="majorBidi"/>
          <w:sz w:val="24"/>
          <w:szCs w:val="24"/>
        </w:rPr>
        <w:t>Hasil Belajar</w:t>
      </w:r>
    </w:p>
    <w:p w:rsidR="00BE6ECE" w:rsidRPr="00BE6ECE" w:rsidRDefault="001661B1" w:rsidP="00BE6ECE">
      <w:pPr>
        <w:pStyle w:val="DaftarParagraf"/>
        <w:spacing w:line="240" w:lineRule="auto"/>
        <w:ind w:left="1134" w:firstLine="306"/>
        <w:jc w:val="both"/>
        <w:rPr>
          <w:rFonts w:asciiTheme="majorBidi" w:hAnsiTheme="majorBidi" w:cstheme="majorBidi"/>
          <w:sz w:val="24"/>
          <w:szCs w:val="24"/>
        </w:rPr>
      </w:pPr>
      <w:r>
        <w:rPr>
          <w:rFonts w:asciiTheme="majorBidi" w:hAnsiTheme="majorBidi" w:cstheme="majorBidi"/>
          <w:sz w:val="24"/>
          <w:szCs w:val="24"/>
        </w:rPr>
        <w:t xml:space="preserve">Berdasarkan data nilai ujian tengah semester genap siswa kelas XI Tata Busana 1 tahun pelajaran 2020/2021, </w:t>
      </w:r>
      <w:r w:rsidRPr="001661B1">
        <w:rPr>
          <w:rFonts w:asciiTheme="majorBidi" w:hAnsiTheme="majorBidi" w:cstheme="majorBidi"/>
          <w:sz w:val="24"/>
          <w:szCs w:val="24"/>
        </w:rPr>
        <w:t xml:space="preserve">banyak yang tidak mencapai KKM sebesar 70. Adapun persentase siswa yang mencapai nilai KKM ≥70 pada ujian tengah semester genap kelas XI yakni teori kejuruan sebesar 42,8%, Matematika 3,5%, Penjaskes 67.8%, PKN 60,7%, Bahasa Inggris 10,7%, Bahasa Indonesia 57,1%, Agama Kristen 28,5%, dan Pendidikan </w:t>
      </w:r>
      <w:r w:rsidRPr="001661B1">
        <w:rPr>
          <w:rFonts w:asciiTheme="majorBidi" w:hAnsiTheme="majorBidi" w:cstheme="majorBidi"/>
          <w:sz w:val="24"/>
          <w:szCs w:val="24"/>
        </w:rPr>
        <w:t>Agama Islam 23.8%. Hal ini menunjukkan dengan meng</w:t>
      </w:r>
      <w:r w:rsidR="001D26DD">
        <w:rPr>
          <w:rFonts w:asciiTheme="majorBidi" w:hAnsiTheme="majorBidi" w:cstheme="majorBidi"/>
          <w:sz w:val="24"/>
          <w:szCs w:val="24"/>
        </w:rPr>
        <w:t>-</w:t>
      </w:r>
      <w:r w:rsidRPr="001661B1">
        <w:rPr>
          <w:rFonts w:asciiTheme="majorBidi" w:hAnsiTheme="majorBidi" w:cstheme="majorBidi"/>
          <w:sz w:val="24"/>
          <w:szCs w:val="24"/>
        </w:rPr>
        <w:t xml:space="preserve">gunakan </w:t>
      </w:r>
      <w:r w:rsidRPr="00271F5D">
        <w:rPr>
          <w:rFonts w:asciiTheme="majorBidi" w:hAnsiTheme="majorBidi" w:cstheme="majorBidi"/>
          <w:i/>
          <w:iCs/>
          <w:sz w:val="24"/>
          <w:szCs w:val="24"/>
        </w:rPr>
        <w:t>google classroom</w:t>
      </w:r>
      <w:r w:rsidRPr="001661B1">
        <w:rPr>
          <w:rFonts w:asciiTheme="majorBidi" w:hAnsiTheme="majorBidi" w:cstheme="majorBidi"/>
          <w:sz w:val="24"/>
          <w:szCs w:val="24"/>
        </w:rPr>
        <w:t xml:space="preserve"> hasil belajar siswa kurang baik.</w:t>
      </w:r>
    </w:p>
    <w:p w:rsidR="00F51A5E" w:rsidRDefault="005D21E5" w:rsidP="009B41A2">
      <w:pPr>
        <w:pStyle w:val="DaftarParagraf"/>
        <w:numPr>
          <w:ilvl w:val="0"/>
          <w:numId w:val="19"/>
        </w:numPr>
        <w:spacing w:line="240" w:lineRule="auto"/>
        <w:ind w:left="709"/>
        <w:jc w:val="both"/>
        <w:rPr>
          <w:rFonts w:asciiTheme="majorBidi" w:hAnsiTheme="majorBidi" w:cstheme="majorBidi"/>
          <w:sz w:val="24"/>
          <w:szCs w:val="24"/>
        </w:rPr>
      </w:pPr>
      <w:r>
        <w:rPr>
          <w:rFonts w:asciiTheme="majorBidi" w:hAnsiTheme="majorBidi" w:cstheme="majorBidi"/>
          <w:sz w:val="24"/>
          <w:szCs w:val="24"/>
        </w:rPr>
        <w:t>Data Wawancara</w:t>
      </w:r>
    </w:p>
    <w:p w:rsidR="006C09E0" w:rsidRPr="001661B1" w:rsidRDefault="005D21E5" w:rsidP="001661B1">
      <w:pPr>
        <w:pStyle w:val="DaftarParagraf"/>
        <w:spacing w:line="240" w:lineRule="auto"/>
        <w:ind w:firstLine="720"/>
        <w:jc w:val="both"/>
        <w:rPr>
          <w:rFonts w:asciiTheme="majorBidi" w:hAnsiTheme="majorBidi" w:cstheme="majorBidi"/>
          <w:sz w:val="24"/>
          <w:szCs w:val="24"/>
        </w:rPr>
      </w:pPr>
      <w:r>
        <w:rPr>
          <w:rFonts w:asciiTheme="majorBidi" w:hAnsiTheme="majorBidi" w:cstheme="majorBidi"/>
          <w:sz w:val="24"/>
          <w:szCs w:val="24"/>
        </w:rPr>
        <w:t>Dalam penelitian ini waw</w:t>
      </w:r>
      <w:r w:rsidR="006C09E0">
        <w:rPr>
          <w:rFonts w:asciiTheme="majorBidi" w:hAnsiTheme="majorBidi" w:cstheme="majorBidi"/>
          <w:sz w:val="24"/>
          <w:szCs w:val="24"/>
        </w:rPr>
        <w:t>ancara dilakukan pada tanggal 23 Agustus</w:t>
      </w:r>
      <w:r>
        <w:rPr>
          <w:rFonts w:asciiTheme="majorBidi" w:hAnsiTheme="majorBidi" w:cstheme="majorBidi"/>
          <w:sz w:val="24"/>
          <w:szCs w:val="24"/>
        </w:rPr>
        <w:t xml:space="preserve"> 2021, dimana data wawancara tersebut yakni:</w:t>
      </w:r>
    </w:p>
    <w:p w:rsidR="005D21E5" w:rsidRDefault="005D21E5" w:rsidP="005D21E5">
      <w:pPr>
        <w:pStyle w:val="DaftarParagraf"/>
        <w:numPr>
          <w:ilvl w:val="0"/>
          <w:numId w:val="21"/>
        </w:numPr>
        <w:spacing w:line="240" w:lineRule="auto"/>
        <w:ind w:left="1134"/>
        <w:jc w:val="both"/>
        <w:rPr>
          <w:rFonts w:asciiTheme="majorBidi" w:hAnsiTheme="majorBidi" w:cstheme="majorBidi"/>
          <w:sz w:val="24"/>
          <w:szCs w:val="24"/>
        </w:rPr>
      </w:pPr>
      <w:r>
        <w:rPr>
          <w:rFonts w:asciiTheme="majorBidi" w:hAnsiTheme="majorBidi" w:cstheme="majorBidi"/>
          <w:sz w:val="24"/>
          <w:szCs w:val="24"/>
        </w:rPr>
        <w:t xml:space="preserve">Pengorganisasian </w:t>
      </w:r>
      <w:r w:rsidR="00C2177B">
        <w:rPr>
          <w:rFonts w:asciiTheme="majorBidi" w:hAnsiTheme="majorBidi" w:cstheme="majorBidi"/>
          <w:sz w:val="24"/>
          <w:szCs w:val="24"/>
        </w:rPr>
        <w:t>Pembelajaran Yang Baik</w:t>
      </w:r>
    </w:p>
    <w:p w:rsidR="006C09E0" w:rsidRPr="006C09E0" w:rsidRDefault="006C09E0" w:rsidP="006C09E0">
      <w:pPr>
        <w:pStyle w:val="DaftarParagraf"/>
        <w:spacing w:line="240" w:lineRule="auto"/>
        <w:ind w:left="1134" w:firstLine="306"/>
        <w:jc w:val="both"/>
        <w:rPr>
          <w:rFonts w:asciiTheme="majorBidi" w:hAnsiTheme="majorBidi" w:cstheme="majorBidi"/>
          <w:sz w:val="24"/>
          <w:szCs w:val="24"/>
        </w:rPr>
      </w:pPr>
      <w:r>
        <w:rPr>
          <w:rFonts w:asciiTheme="majorBidi" w:hAnsiTheme="majorBidi" w:cstheme="majorBidi"/>
          <w:sz w:val="24"/>
          <w:szCs w:val="24"/>
        </w:rPr>
        <w:t xml:space="preserve">Dalam menciptakan peng-organisasian pembelajaran yang baik, SMK Negeri 3 Kota Tangerang membuat tim manajemen </w:t>
      </w:r>
      <w:r w:rsidRPr="0057377E">
        <w:rPr>
          <w:rFonts w:asciiTheme="majorBidi" w:hAnsiTheme="majorBidi" w:cstheme="majorBidi"/>
          <w:sz w:val="24"/>
          <w:szCs w:val="24"/>
        </w:rPr>
        <w:t>yang</w:t>
      </w:r>
      <w:r>
        <w:rPr>
          <w:rFonts w:asciiTheme="majorBidi" w:hAnsiTheme="majorBidi" w:cstheme="majorBidi"/>
          <w:sz w:val="24"/>
          <w:szCs w:val="24"/>
        </w:rPr>
        <w:t xml:space="preserve"> terdiri dari kepala sekolah, wakasek kurikulum, wakasek sarana prasarana, wakasek humas, dan wakasesk kesiswaan.</w:t>
      </w:r>
      <w:r w:rsidRPr="0034587B">
        <w:rPr>
          <w:rFonts w:asciiTheme="majorBidi" w:hAnsiTheme="majorBidi" w:cstheme="majorBidi"/>
          <w:sz w:val="24"/>
          <w:szCs w:val="24"/>
        </w:rPr>
        <w:t xml:space="preserve"> </w:t>
      </w:r>
      <w:r w:rsidRPr="006C09E0">
        <w:rPr>
          <w:rFonts w:asciiTheme="majorBidi" w:hAnsiTheme="majorBidi" w:cstheme="majorBidi"/>
          <w:sz w:val="24"/>
          <w:szCs w:val="24"/>
        </w:rPr>
        <w:t>Kegiatan pembelajaran yang diorganisir oleh tim manajemen mulai dari perencanaan, proses, hasil serta evaluasi. Hal ini sesuai dengan hasil wawancara dengan Ibu Hj. Endah Resmiati selaku kepala sekolah</w:t>
      </w:r>
      <w:r>
        <w:rPr>
          <w:rFonts w:asciiTheme="majorBidi" w:hAnsiTheme="majorBidi" w:cstheme="majorBidi"/>
          <w:sz w:val="24"/>
          <w:szCs w:val="24"/>
        </w:rPr>
        <w:t>:</w:t>
      </w:r>
      <w:r w:rsidRPr="006C09E0">
        <w:rPr>
          <w:rFonts w:asciiTheme="majorBidi" w:hAnsiTheme="majorBidi" w:cstheme="majorBidi"/>
          <w:sz w:val="24"/>
          <w:szCs w:val="24"/>
        </w:rPr>
        <w:t>“</w:t>
      </w:r>
      <w:r>
        <w:rPr>
          <w:rFonts w:asciiTheme="majorBidi" w:hAnsiTheme="majorBidi" w:cstheme="majorBidi"/>
          <w:i/>
          <w:iCs/>
          <w:sz w:val="24"/>
          <w:szCs w:val="24"/>
        </w:rPr>
        <w:t>Dalam meng</w:t>
      </w:r>
      <w:r w:rsidRPr="006C09E0">
        <w:rPr>
          <w:rFonts w:asciiTheme="majorBidi" w:hAnsiTheme="majorBidi" w:cstheme="majorBidi"/>
          <w:i/>
          <w:iCs/>
          <w:sz w:val="24"/>
          <w:szCs w:val="24"/>
        </w:rPr>
        <w:t>organi</w:t>
      </w:r>
      <w:r>
        <w:rPr>
          <w:rFonts w:asciiTheme="majorBidi" w:hAnsiTheme="majorBidi" w:cstheme="majorBidi"/>
          <w:i/>
          <w:iCs/>
          <w:sz w:val="24"/>
          <w:szCs w:val="24"/>
        </w:rPr>
        <w:t>-</w:t>
      </w:r>
      <w:r w:rsidRPr="006C09E0">
        <w:rPr>
          <w:rFonts w:asciiTheme="majorBidi" w:hAnsiTheme="majorBidi" w:cstheme="majorBidi"/>
          <w:i/>
          <w:iCs/>
          <w:sz w:val="24"/>
          <w:szCs w:val="24"/>
        </w:rPr>
        <w:t>sasikan pembelajaran yang baik dengan google classroom kita ada tim manajemen yang merancang proses pembela</w:t>
      </w:r>
      <w:r>
        <w:rPr>
          <w:rFonts w:asciiTheme="majorBidi" w:hAnsiTheme="majorBidi" w:cstheme="majorBidi"/>
          <w:i/>
          <w:iCs/>
          <w:sz w:val="24"/>
          <w:szCs w:val="24"/>
        </w:rPr>
        <w:t>-</w:t>
      </w:r>
      <w:r w:rsidRPr="006C09E0">
        <w:rPr>
          <w:rFonts w:asciiTheme="majorBidi" w:hAnsiTheme="majorBidi" w:cstheme="majorBidi"/>
          <w:i/>
          <w:iCs/>
          <w:sz w:val="24"/>
          <w:szCs w:val="24"/>
        </w:rPr>
        <w:t>jaran dengan google classroom menjadi terorganisir baik dari sebelum pembelajaran sampai ke tahap evaluasi. Itu semua diorganisir oleh tim manajemen sehingga kegiatan belajar mengajar menjadi terarah.”</w:t>
      </w:r>
      <w:r>
        <w:rPr>
          <w:rStyle w:val="ReferensiCatatanKaki"/>
          <w:rFonts w:asciiTheme="majorBidi" w:hAnsiTheme="majorBidi" w:cstheme="majorBidi"/>
          <w:i/>
          <w:iCs/>
          <w:sz w:val="24"/>
          <w:szCs w:val="24"/>
        </w:rPr>
        <w:footnoteReference w:id="11"/>
      </w:r>
    </w:p>
    <w:p w:rsidR="00B914A1" w:rsidRPr="00B914A1" w:rsidRDefault="007A6F47" w:rsidP="006C09E0">
      <w:pPr>
        <w:pStyle w:val="DaftarParagraf"/>
        <w:spacing w:line="240" w:lineRule="auto"/>
        <w:ind w:left="1134" w:firstLine="306"/>
        <w:jc w:val="both"/>
        <w:rPr>
          <w:rFonts w:asciiTheme="majorBidi" w:hAnsiTheme="majorBidi" w:cstheme="majorBidi"/>
          <w:sz w:val="24"/>
          <w:szCs w:val="24"/>
        </w:rPr>
      </w:pPr>
      <w:r>
        <w:rPr>
          <w:rFonts w:asciiTheme="majorBidi" w:hAnsiTheme="majorBidi" w:cstheme="majorBidi"/>
          <w:sz w:val="24"/>
          <w:szCs w:val="24"/>
        </w:rPr>
        <w:lastRenderedPageBreak/>
        <w:t>Sehingga dapat disimpulkan bahwa peng</w:t>
      </w:r>
      <w:r w:rsidR="006C09E0">
        <w:rPr>
          <w:rFonts w:asciiTheme="majorBidi" w:hAnsiTheme="majorBidi" w:cstheme="majorBidi"/>
          <w:sz w:val="24"/>
          <w:szCs w:val="24"/>
        </w:rPr>
        <w:t>organisasian pembelajaran sangat efektif.</w:t>
      </w:r>
    </w:p>
    <w:p w:rsidR="00271F5D" w:rsidRDefault="00271F5D" w:rsidP="005D21E5">
      <w:pPr>
        <w:pStyle w:val="DaftarParagraf"/>
        <w:numPr>
          <w:ilvl w:val="0"/>
          <w:numId w:val="21"/>
        </w:numPr>
        <w:spacing w:line="240" w:lineRule="auto"/>
        <w:ind w:left="1134"/>
        <w:jc w:val="both"/>
        <w:rPr>
          <w:rFonts w:asciiTheme="majorBidi" w:hAnsiTheme="majorBidi" w:cstheme="majorBidi"/>
          <w:sz w:val="24"/>
          <w:szCs w:val="24"/>
        </w:rPr>
      </w:pPr>
      <w:r>
        <w:rPr>
          <w:rFonts w:asciiTheme="majorBidi" w:hAnsiTheme="majorBidi" w:cstheme="majorBidi"/>
          <w:sz w:val="24"/>
          <w:szCs w:val="24"/>
        </w:rPr>
        <w:t>Penguasaan Materi</w:t>
      </w:r>
    </w:p>
    <w:p w:rsidR="00271F5D" w:rsidRPr="00C46498" w:rsidRDefault="00271F5D" w:rsidP="00271F5D">
      <w:pPr>
        <w:pStyle w:val="DaftarParagraf"/>
        <w:spacing w:after="0" w:line="240" w:lineRule="auto"/>
        <w:ind w:left="1134" w:firstLine="306"/>
        <w:jc w:val="both"/>
        <w:rPr>
          <w:rFonts w:asciiTheme="majorBidi" w:hAnsiTheme="majorBidi" w:cstheme="majorBidi"/>
          <w:sz w:val="24"/>
          <w:szCs w:val="24"/>
        </w:rPr>
      </w:pPr>
      <w:r>
        <w:rPr>
          <w:rFonts w:asciiTheme="majorBidi" w:hAnsiTheme="majorBidi" w:cstheme="majorBidi"/>
          <w:sz w:val="24"/>
          <w:szCs w:val="24"/>
        </w:rPr>
        <w:t>P</w:t>
      </w:r>
      <w:r w:rsidRPr="00271F5D">
        <w:rPr>
          <w:rFonts w:asciiTheme="majorBidi" w:hAnsiTheme="majorBidi" w:cstheme="majorBidi"/>
          <w:sz w:val="24"/>
          <w:szCs w:val="24"/>
        </w:rPr>
        <w:t xml:space="preserve">enguasaan materi dengan </w:t>
      </w:r>
      <w:r w:rsidRPr="00271F5D">
        <w:rPr>
          <w:rFonts w:asciiTheme="majorBidi" w:hAnsiTheme="majorBidi" w:cstheme="majorBidi"/>
          <w:i/>
          <w:iCs/>
          <w:sz w:val="24"/>
          <w:szCs w:val="24"/>
        </w:rPr>
        <w:t xml:space="preserve">google classroom </w:t>
      </w:r>
      <w:r w:rsidRPr="00271F5D">
        <w:rPr>
          <w:rFonts w:asciiTheme="majorBidi" w:hAnsiTheme="majorBidi" w:cstheme="majorBidi"/>
          <w:sz w:val="24"/>
          <w:szCs w:val="24"/>
        </w:rPr>
        <w:t>dirasa belum maksimal, karena pembelajaran online membutuhkan kemandirian siswa dalam belajar.</w:t>
      </w:r>
      <w:r>
        <w:rPr>
          <w:rFonts w:asciiTheme="majorBidi" w:hAnsiTheme="majorBidi" w:cstheme="majorBidi"/>
          <w:sz w:val="24"/>
          <w:szCs w:val="24"/>
        </w:rPr>
        <w:t xml:space="preserve"> Hal ini berdasarkan hasil wawancara dengan Bapak Misbakul Munir S.Ag., MM., selaku guru PAI: “</w:t>
      </w:r>
      <w:r>
        <w:rPr>
          <w:rFonts w:asciiTheme="majorBidi" w:hAnsiTheme="majorBidi" w:cstheme="majorBidi"/>
          <w:i/>
          <w:iCs/>
          <w:sz w:val="24"/>
          <w:szCs w:val="24"/>
        </w:rPr>
        <w:t>Memudahkan peserta didik tapi tidak maksimal, karena pembelajaran online ini membutuhkan kemandirian siswa, siswa yang memiliki kemandirian untuk belajar akan lebih mudah menguasai materi karena dengan google classroom siswa dapat mengakses berbagai sumber belajar bisa dari youtube dan link website, tetapi bagi siswa yang belum memiliki kemandirian belajar akan sulit utuk menguasai materi pe</w:t>
      </w:r>
      <w:r w:rsidR="003B0F90">
        <w:rPr>
          <w:rFonts w:asciiTheme="majorBidi" w:hAnsiTheme="majorBidi" w:cstheme="majorBidi"/>
          <w:i/>
          <w:iCs/>
          <w:sz w:val="24"/>
          <w:szCs w:val="24"/>
        </w:rPr>
        <w:t>-</w:t>
      </w:r>
      <w:r>
        <w:rPr>
          <w:rFonts w:asciiTheme="majorBidi" w:hAnsiTheme="majorBidi" w:cstheme="majorBidi"/>
          <w:i/>
          <w:iCs/>
          <w:sz w:val="24"/>
          <w:szCs w:val="24"/>
        </w:rPr>
        <w:t>lajaran karena ia tidak merasa di awasi langsung oleh guru.”</w:t>
      </w:r>
      <w:r>
        <w:rPr>
          <w:rStyle w:val="ReferensiCatatanKaki"/>
          <w:rFonts w:asciiTheme="majorBidi" w:hAnsiTheme="majorBidi" w:cstheme="majorBidi"/>
          <w:i/>
          <w:iCs/>
          <w:sz w:val="24"/>
          <w:szCs w:val="24"/>
        </w:rPr>
        <w:footnoteReference w:id="12"/>
      </w:r>
    </w:p>
    <w:p w:rsidR="00271F5D" w:rsidRPr="00840305" w:rsidRDefault="00271F5D" w:rsidP="00271F5D">
      <w:pPr>
        <w:pStyle w:val="DaftarParagraf"/>
        <w:spacing w:after="0" w:line="240" w:lineRule="auto"/>
        <w:ind w:left="1134" w:firstLine="306"/>
        <w:jc w:val="both"/>
        <w:rPr>
          <w:rFonts w:asciiTheme="majorBidi" w:hAnsiTheme="majorBidi" w:cstheme="majorBidi"/>
          <w:sz w:val="24"/>
          <w:szCs w:val="24"/>
        </w:rPr>
      </w:pPr>
      <w:r>
        <w:rPr>
          <w:rFonts w:asciiTheme="majorBidi" w:hAnsiTheme="majorBidi" w:cstheme="majorBidi"/>
          <w:sz w:val="24"/>
          <w:szCs w:val="24"/>
        </w:rPr>
        <w:t xml:space="preserve">Senada dengan hal tersebut siswa yang bernama Latifah ia merasa kesulitan memahami materi dari </w:t>
      </w:r>
      <w:r>
        <w:rPr>
          <w:rFonts w:asciiTheme="majorBidi" w:hAnsiTheme="majorBidi" w:cstheme="majorBidi"/>
          <w:i/>
          <w:iCs/>
          <w:sz w:val="24"/>
          <w:szCs w:val="24"/>
        </w:rPr>
        <w:t xml:space="preserve">google classroom, berikut penuturannya: </w:t>
      </w:r>
      <w:r w:rsidRPr="00D32F94">
        <w:rPr>
          <w:rFonts w:asciiTheme="majorBidi" w:hAnsiTheme="majorBidi" w:cstheme="majorBidi"/>
          <w:i/>
          <w:iCs/>
          <w:sz w:val="24"/>
          <w:szCs w:val="24"/>
        </w:rPr>
        <w:t>“</w:t>
      </w:r>
      <w:r w:rsidRPr="007E6C40">
        <w:rPr>
          <w:rFonts w:asciiTheme="majorBidi" w:hAnsiTheme="majorBidi" w:cstheme="majorBidi"/>
          <w:i/>
          <w:iCs/>
          <w:sz w:val="24"/>
          <w:szCs w:val="24"/>
        </w:rPr>
        <w:t xml:space="preserve">Materinya kadang paham kadang nggak kak, apalagi kalau materinya seperti  praktik </w:t>
      </w:r>
      <w:r w:rsidRPr="007E6C40">
        <w:rPr>
          <w:rFonts w:asciiTheme="majorBidi" w:hAnsiTheme="majorBidi" w:cstheme="majorBidi"/>
          <w:i/>
          <w:iCs/>
          <w:sz w:val="24"/>
          <w:szCs w:val="24"/>
        </w:rPr>
        <w:t>jait gitu kalau liat tutorial yang dikasih guru lewat youtube kadang</w:t>
      </w:r>
      <w:r>
        <w:rPr>
          <w:rFonts w:asciiTheme="majorBidi" w:hAnsiTheme="majorBidi" w:cstheme="majorBidi"/>
          <w:i/>
          <w:iCs/>
          <w:sz w:val="24"/>
          <w:szCs w:val="24"/>
        </w:rPr>
        <w:t xml:space="preserve"> nggak paham kak karena cepet.”</w:t>
      </w:r>
      <w:r>
        <w:rPr>
          <w:rStyle w:val="ReferensiCatatanKaki"/>
          <w:rFonts w:asciiTheme="majorBidi" w:hAnsiTheme="majorBidi" w:cstheme="majorBidi"/>
          <w:i/>
          <w:iCs/>
          <w:sz w:val="24"/>
          <w:szCs w:val="24"/>
        </w:rPr>
        <w:footnoteReference w:id="13"/>
      </w:r>
    </w:p>
    <w:p w:rsidR="00271F5D" w:rsidRPr="00271F5D" w:rsidRDefault="00271F5D" w:rsidP="00271F5D">
      <w:pPr>
        <w:pStyle w:val="DaftarParagraf"/>
        <w:spacing w:after="0" w:line="240" w:lineRule="auto"/>
        <w:ind w:left="1134" w:firstLine="306"/>
        <w:jc w:val="both"/>
        <w:rPr>
          <w:rFonts w:asciiTheme="majorBidi" w:hAnsiTheme="majorBidi" w:cstheme="majorBidi"/>
          <w:sz w:val="24"/>
          <w:szCs w:val="24"/>
        </w:rPr>
      </w:pPr>
      <w:r>
        <w:rPr>
          <w:rFonts w:asciiTheme="majorBidi" w:hAnsiTheme="majorBidi" w:cstheme="majorBidi"/>
          <w:sz w:val="24"/>
          <w:szCs w:val="24"/>
        </w:rPr>
        <w:t xml:space="preserve">Sehingga dapat dipahami bahwa </w:t>
      </w:r>
      <w:r>
        <w:rPr>
          <w:rFonts w:asciiTheme="majorBidi" w:hAnsiTheme="majorBidi" w:cstheme="majorBidi"/>
          <w:i/>
          <w:iCs/>
          <w:sz w:val="24"/>
          <w:szCs w:val="24"/>
        </w:rPr>
        <w:t xml:space="preserve">google classroom </w:t>
      </w:r>
      <w:r>
        <w:rPr>
          <w:rFonts w:asciiTheme="majorBidi" w:hAnsiTheme="majorBidi" w:cstheme="majorBidi"/>
          <w:sz w:val="24"/>
          <w:szCs w:val="24"/>
        </w:rPr>
        <w:t>kurang efektif dalam menyampaikan materi pelajaran.</w:t>
      </w:r>
    </w:p>
    <w:p w:rsidR="005D21E5" w:rsidRDefault="005D21E5" w:rsidP="005D21E5">
      <w:pPr>
        <w:pStyle w:val="DaftarParagraf"/>
        <w:numPr>
          <w:ilvl w:val="0"/>
          <w:numId w:val="21"/>
        </w:numPr>
        <w:spacing w:line="240" w:lineRule="auto"/>
        <w:ind w:left="1134"/>
        <w:jc w:val="both"/>
        <w:rPr>
          <w:rFonts w:asciiTheme="majorBidi" w:hAnsiTheme="majorBidi" w:cstheme="majorBidi"/>
          <w:sz w:val="24"/>
          <w:szCs w:val="24"/>
        </w:rPr>
      </w:pPr>
      <w:r>
        <w:rPr>
          <w:rFonts w:asciiTheme="majorBidi" w:hAnsiTheme="majorBidi" w:cstheme="majorBidi"/>
          <w:sz w:val="24"/>
          <w:szCs w:val="24"/>
        </w:rPr>
        <w:t xml:space="preserve">Sikap </w:t>
      </w:r>
      <w:r w:rsidR="00271F5D">
        <w:rPr>
          <w:rFonts w:asciiTheme="majorBidi" w:hAnsiTheme="majorBidi" w:cstheme="majorBidi"/>
          <w:sz w:val="24"/>
          <w:szCs w:val="24"/>
        </w:rPr>
        <w:t>Positif Terhadap Siswa</w:t>
      </w:r>
    </w:p>
    <w:p w:rsidR="006C09E0" w:rsidRDefault="009628AE" w:rsidP="006C09E0">
      <w:pPr>
        <w:pStyle w:val="DaftarParagraf"/>
        <w:spacing w:after="0" w:line="240" w:lineRule="auto"/>
        <w:ind w:left="1134" w:firstLine="306"/>
        <w:jc w:val="both"/>
        <w:rPr>
          <w:rFonts w:asciiTheme="majorBidi" w:hAnsiTheme="majorBidi" w:cstheme="majorBidi"/>
          <w:i/>
          <w:iCs/>
          <w:sz w:val="24"/>
          <w:szCs w:val="24"/>
        </w:rPr>
      </w:pPr>
      <w:r>
        <w:rPr>
          <w:rFonts w:asciiTheme="majorBidi" w:hAnsiTheme="majorBidi" w:cstheme="majorBidi"/>
          <w:sz w:val="24"/>
          <w:szCs w:val="24"/>
        </w:rPr>
        <w:t>Sikap positif terhadap siswa sangat pe</w:t>
      </w:r>
      <w:r w:rsidR="000516CA">
        <w:rPr>
          <w:rFonts w:asciiTheme="majorBidi" w:hAnsiTheme="majorBidi" w:cstheme="majorBidi"/>
          <w:sz w:val="24"/>
          <w:szCs w:val="24"/>
        </w:rPr>
        <w:t xml:space="preserve">nting dimiliki oleh setiap guru. Karena guru merupakan contoh dan teladan yang baik bagi siswanya dalam perkataan, perbuatan, sikap dan perilaku. Berdasarkan hasil wawancara </w:t>
      </w:r>
      <w:r w:rsidR="006C09E0">
        <w:rPr>
          <w:rFonts w:asciiTheme="majorBidi" w:hAnsiTheme="majorBidi" w:cstheme="majorBidi"/>
          <w:sz w:val="24"/>
          <w:szCs w:val="24"/>
        </w:rPr>
        <w:t xml:space="preserve">dari salah seorang murid yakni; </w:t>
      </w:r>
      <w:r w:rsidR="006C09E0">
        <w:rPr>
          <w:rFonts w:asciiTheme="majorBidi" w:hAnsiTheme="majorBidi" w:cstheme="majorBidi"/>
          <w:i/>
          <w:iCs/>
          <w:sz w:val="24"/>
          <w:szCs w:val="24"/>
        </w:rPr>
        <w:t>“Waktu saya kesulitan memahami materi, saya bertanya ke guru kak lewat chat whatsapp kak.”</w:t>
      </w:r>
      <w:r w:rsidR="006C09E0">
        <w:rPr>
          <w:rStyle w:val="ReferensiCatatanKaki"/>
          <w:rFonts w:asciiTheme="majorBidi" w:hAnsiTheme="majorBidi" w:cstheme="majorBidi"/>
          <w:i/>
          <w:iCs/>
          <w:sz w:val="24"/>
          <w:szCs w:val="24"/>
        </w:rPr>
        <w:footnoteReference w:id="14"/>
      </w:r>
    </w:p>
    <w:p w:rsidR="00BE6ECE" w:rsidRPr="00754108" w:rsidRDefault="00D600B2" w:rsidP="00754108">
      <w:pPr>
        <w:pStyle w:val="DaftarParagraf"/>
        <w:spacing w:after="0" w:line="240" w:lineRule="auto"/>
        <w:ind w:left="1134" w:firstLine="306"/>
        <w:jc w:val="both"/>
        <w:rPr>
          <w:rFonts w:asciiTheme="majorBidi" w:hAnsiTheme="majorBidi" w:cstheme="majorBidi"/>
          <w:sz w:val="24"/>
          <w:szCs w:val="24"/>
        </w:rPr>
      </w:pPr>
      <w:r w:rsidRPr="006C09E0">
        <w:rPr>
          <w:rFonts w:asciiTheme="majorBidi" w:hAnsiTheme="majorBidi" w:cstheme="majorBidi"/>
          <w:sz w:val="24"/>
          <w:szCs w:val="24"/>
        </w:rPr>
        <w:t>Dari pernyataan siswa di atas dapat dipahami bahwa guru memiliki sikap positif terhad</w:t>
      </w:r>
      <w:r w:rsidR="001B37A3" w:rsidRPr="006C09E0">
        <w:rPr>
          <w:rFonts w:asciiTheme="majorBidi" w:hAnsiTheme="majorBidi" w:cstheme="majorBidi"/>
          <w:sz w:val="24"/>
          <w:szCs w:val="24"/>
        </w:rPr>
        <w:t xml:space="preserve">ap siswa. Hal ini terlihat saat </w:t>
      </w:r>
      <w:r w:rsidRPr="006C09E0">
        <w:rPr>
          <w:rFonts w:asciiTheme="majorBidi" w:hAnsiTheme="majorBidi" w:cstheme="majorBidi"/>
          <w:sz w:val="24"/>
          <w:szCs w:val="24"/>
        </w:rPr>
        <w:t>guru memb</w:t>
      </w:r>
      <w:r w:rsidR="001B37A3" w:rsidRPr="006C09E0">
        <w:rPr>
          <w:rFonts w:asciiTheme="majorBidi" w:hAnsiTheme="majorBidi" w:cstheme="majorBidi"/>
          <w:sz w:val="24"/>
          <w:szCs w:val="24"/>
        </w:rPr>
        <w:t>erikan bantuan kepada siswa</w:t>
      </w:r>
      <w:r w:rsidRPr="006C09E0">
        <w:rPr>
          <w:rFonts w:asciiTheme="majorBidi" w:hAnsiTheme="majorBidi" w:cstheme="majorBidi"/>
          <w:sz w:val="24"/>
          <w:szCs w:val="24"/>
        </w:rPr>
        <w:t xml:space="preserve"> </w:t>
      </w:r>
      <w:r w:rsidR="001B37A3" w:rsidRPr="006C09E0">
        <w:rPr>
          <w:rFonts w:asciiTheme="majorBidi" w:hAnsiTheme="majorBidi" w:cstheme="majorBidi"/>
          <w:sz w:val="24"/>
          <w:szCs w:val="24"/>
        </w:rPr>
        <w:t xml:space="preserve">yang </w:t>
      </w:r>
      <w:r w:rsidRPr="006C09E0">
        <w:rPr>
          <w:rFonts w:asciiTheme="majorBidi" w:hAnsiTheme="majorBidi" w:cstheme="majorBidi"/>
          <w:sz w:val="24"/>
          <w:szCs w:val="24"/>
        </w:rPr>
        <w:t>mengalami kes</w:t>
      </w:r>
      <w:r w:rsidR="003B0F90">
        <w:rPr>
          <w:rFonts w:asciiTheme="majorBidi" w:hAnsiTheme="majorBidi" w:cstheme="majorBidi"/>
          <w:sz w:val="24"/>
          <w:szCs w:val="24"/>
        </w:rPr>
        <w:t>-</w:t>
      </w:r>
      <w:r w:rsidRPr="006C09E0">
        <w:rPr>
          <w:rFonts w:asciiTheme="majorBidi" w:hAnsiTheme="majorBidi" w:cstheme="majorBidi"/>
          <w:sz w:val="24"/>
          <w:szCs w:val="24"/>
        </w:rPr>
        <w:t>ulit</w:t>
      </w:r>
      <w:r w:rsidR="00754108">
        <w:rPr>
          <w:rFonts w:asciiTheme="majorBidi" w:hAnsiTheme="majorBidi" w:cstheme="majorBidi"/>
          <w:sz w:val="24"/>
          <w:szCs w:val="24"/>
        </w:rPr>
        <w:t>an.</w:t>
      </w:r>
    </w:p>
    <w:p w:rsidR="005D21E5" w:rsidRDefault="005D21E5" w:rsidP="005D21E5">
      <w:pPr>
        <w:pStyle w:val="DaftarParagraf"/>
        <w:numPr>
          <w:ilvl w:val="0"/>
          <w:numId w:val="21"/>
        </w:numPr>
        <w:spacing w:line="240" w:lineRule="auto"/>
        <w:ind w:left="1134"/>
        <w:jc w:val="both"/>
        <w:rPr>
          <w:rFonts w:asciiTheme="majorBidi" w:hAnsiTheme="majorBidi" w:cstheme="majorBidi"/>
          <w:sz w:val="24"/>
          <w:szCs w:val="24"/>
        </w:rPr>
      </w:pPr>
      <w:r>
        <w:rPr>
          <w:rFonts w:asciiTheme="majorBidi" w:hAnsiTheme="majorBidi" w:cstheme="majorBidi"/>
          <w:sz w:val="24"/>
          <w:szCs w:val="24"/>
        </w:rPr>
        <w:t xml:space="preserve">Pemberian </w:t>
      </w:r>
      <w:r w:rsidR="00271F5D">
        <w:rPr>
          <w:rFonts w:asciiTheme="majorBidi" w:hAnsiTheme="majorBidi" w:cstheme="majorBidi"/>
          <w:sz w:val="24"/>
          <w:szCs w:val="24"/>
        </w:rPr>
        <w:t>Ujian Dan Nilai Yang Adil</w:t>
      </w:r>
    </w:p>
    <w:p w:rsidR="00754108" w:rsidRDefault="0055291F" w:rsidP="00754108">
      <w:pPr>
        <w:pStyle w:val="DaftarParagraf"/>
        <w:spacing w:after="0" w:line="240" w:lineRule="auto"/>
        <w:ind w:left="1134" w:firstLine="306"/>
        <w:jc w:val="both"/>
        <w:rPr>
          <w:rFonts w:asciiTheme="majorBidi" w:hAnsiTheme="majorBidi" w:cstheme="majorBidi"/>
          <w:i/>
          <w:iCs/>
          <w:sz w:val="24"/>
          <w:szCs w:val="24"/>
        </w:rPr>
      </w:pPr>
      <w:r>
        <w:rPr>
          <w:rFonts w:asciiTheme="majorBidi" w:hAnsiTheme="majorBidi" w:cstheme="majorBidi"/>
          <w:sz w:val="24"/>
          <w:szCs w:val="24"/>
        </w:rPr>
        <w:t xml:space="preserve">Guru dituntut untuk memberikan ujian dan nilai yang adil kepada siswa. </w:t>
      </w:r>
      <w:r w:rsidR="00754108">
        <w:rPr>
          <w:rFonts w:asciiTheme="majorBidi" w:hAnsiTheme="majorBidi" w:cstheme="majorBidi"/>
          <w:sz w:val="24"/>
          <w:szCs w:val="24"/>
        </w:rPr>
        <w:t xml:space="preserve">SMK Negeri 3 Kota Tangerang memberikan ujian yang sangat adil kepada siswanya dengan menggunakan fitur </w:t>
      </w:r>
      <w:r w:rsidR="00754108">
        <w:rPr>
          <w:rFonts w:asciiTheme="majorBidi" w:hAnsiTheme="majorBidi" w:cstheme="majorBidi"/>
          <w:i/>
          <w:iCs/>
          <w:sz w:val="24"/>
          <w:szCs w:val="24"/>
        </w:rPr>
        <w:t xml:space="preserve">google </w:t>
      </w:r>
      <w:r w:rsidR="00754108">
        <w:rPr>
          <w:rFonts w:asciiTheme="majorBidi" w:hAnsiTheme="majorBidi" w:cstheme="majorBidi"/>
          <w:i/>
          <w:iCs/>
          <w:sz w:val="24"/>
          <w:szCs w:val="24"/>
        </w:rPr>
        <w:lastRenderedPageBreak/>
        <w:t xml:space="preserve">classroom </w:t>
      </w:r>
      <w:r w:rsidR="00754108">
        <w:rPr>
          <w:rFonts w:asciiTheme="majorBidi" w:hAnsiTheme="majorBidi" w:cstheme="majorBidi"/>
          <w:sz w:val="24"/>
          <w:szCs w:val="24"/>
        </w:rPr>
        <w:t xml:space="preserve">berupa </w:t>
      </w:r>
      <w:r w:rsidR="00754108">
        <w:rPr>
          <w:rFonts w:asciiTheme="majorBidi" w:hAnsiTheme="majorBidi" w:cstheme="majorBidi"/>
          <w:i/>
          <w:iCs/>
          <w:sz w:val="24"/>
          <w:szCs w:val="24"/>
        </w:rPr>
        <w:t xml:space="preserve">link website autoprotoctor. </w:t>
      </w:r>
      <w:r w:rsidR="00754108">
        <w:rPr>
          <w:rFonts w:asciiTheme="majorBidi" w:hAnsiTheme="majorBidi" w:cstheme="majorBidi"/>
          <w:sz w:val="24"/>
          <w:szCs w:val="24"/>
        </w:rPr>
        <w:t>Hal ini b</w:t>
      </w:r>
      <w:r w:rsidRPr="00754108">
        <w:rPr>
          <w:rFonts w:asciiTheme="majorBidi" w:hAnsiTheme="majorBidi" w:cstheme="majorBidi"/>
          <w:sz w:val="24"/>
          <w:szCs w:val="24"/>
        </w:rPr>
        <w:t>e</w:t>
      </w:r>
      <w:r w:rsidR="00754108">
        <w:rPr>
          <w:rFonts w:asciiTheme="majorBidi" w:hAnsiTheme="majorBidi" w:cstheme="majorBidi"/>
          <w:sz w:val="24"/>
          <w:szCs w:val="24"/>
        </w:rPr>
        <w:t>rda-sarkan hasil wawancara dengan</w:t>
      </w:r>
      <w:r w:rsidRPr="00754108">
        <w:rPr>
          <w:rFonts w:asciiTheme="majorBidi" w:hAnsiTheme="majorBidi" w:cstheme="majorBidi"/>
          <w:sz w:val="24"/>
          <w:szCs w:val="24"/>
        </w:rPr>
        <w:t xml:space="preserve"> guru PAI</w:t>
      </w:r>
      <w:r w:rsidR="00754108" w:rsidRPr="00754108">
        <w:rPr>
          <w:rFonts w:asciiTheme="majorBidi" w:hAnsiTheme="majorBidi" w:cstheme="majorBidi"/>
          <w:sz w:val="24"/>
          <w:szCs w:val="24"/>
        </w:rPr>
        <w:t xml:space="preserve"> Bapak Misbakul Munir S.Ag., MM.,</w:t>
      </w:r>
      <w:r w:rsidRPr="00754108">
        <w:rPr>
          <w:rFonts w:asciiTheme="majorBidi" w:hAnsiTheme="majorBidi" w:cstheme="majorBidi"/>
          <w:sz w:val="24"/>
          <w:szCs w:val="24"/>
        </w:rPr>
        <w:t xml:space="preserve"> yakni:</w:t>
      </w:r>
      <w:r w:rsidR="00754108" w:rsidRPr="00754108">
        <w:rPr>
          <w:rFonts w:asciiTheme="majorBidi" w:hAnsiTheme="majorBidi" w:cstheme="majorBidi"/>
          <w:i/>
          <w:iCs/>
          <w:sz w:val="24"/>
          <w:szCs w:val="24"/>
        </w:rPr>
        <w:t xml:space="preserve"> </w:t>
      </w:r>
      <w:r w:rsidR="00754108">
        <w:rPr>
          <w:rFonts w:asciiTheme="majorBidi" w:hAnsiTheme="majorBidi" w:cstheme="majorBidi"/>
          <w:i/>
          <w:iCs/>
          <w:sz w:val="24"/>
          <w:szCs w:val="24"/>
        </w:rPr>
        <w:t>“Pelaksanaan ujian cukup adil, karena ujian dilaksanakan dengan menggunakan link website autoprotoctor google form menampilkan soal dengan disertai fitur suara dan kamera yang bisa dipantau oleh guru secara jarak jauh sehingga siswa tidak bisa searching google dan lihat buka.”</w:t>
      </w:r>
      <w:r w:rsidR="00754108">
        <w:rPr>
          <w:rStyle w:val="ReferensiCatatanKaki"/>
          <w:rFonts w:asciiTheme="majorBidi" w:hAnsiTheme="majorBidi" w:cstheme="majorBidi"/>
          <w:i/>
          <w:iCs/>
          <w:sz w:val="24"/>
          <w:szCs w:val="24"/>
        </w:rPr>
        <w:footnoteReference w:id="15"/>
      </w:r>
    </w:p>
    <w:p w:rsidR="00754108" w:rsidRPr="00840305" w:rsidRDefault="00754108" w:rsidP="00754108">
      <w:pPr>
        <w:pStyle w:val="DaftarParagraf"/>
        <w:spacing w:after="0" w:line="240" w:lineRule="auto"/>
        <w:ind w:left="1134" w:firstLine="306"/>
        <w:jc w:val="both"/>
        <w:rPr>
          <w:rFonts w:asciiTheme="majorBidi" w:hAnsiTheme="majorBidi" w:cstheme="majorBidi"/>
          <w:sz w:val="24"/>
          <w:szCs w:val="24"/>
        </w:rPr>
      </w:pPr>
      <w:r>
        <w:rPr>
          <w:rFonts w:asciiTheme="majorBidi" w:hAnsiTheme="majorBidi" w:cstheme="majorBidi"/>
          <w:sz w:val="24"/>
          <w:szCs w:val="24"/>
        </w:rPr>
        <w:t xml:space="preserve">Senada dengan hal tersebut, siswa yang bernama Latifah menyebutkan penggunaan </w:t>
      </w:r>
      <w:r>
        <w:rPr>
          <w:rFonts w:asciiTheme="majorBidi" w:hAnsiTheme="majorBidi" w:cstheme="majorBidi"/>
          <w:i/>
          <w:iCs/>
          <w:sz w:val="24"/>
          <w:szCs w:val="24"/>
        </w:rPr>
        <w:t xml:space="preserve">website autoprotoctor </w:t>
      </w:r>
      <w:r>
        <w:rPr>
          <w:rFonts w:asciiTheme="majorBidi" w:hAnsiTheme="majorBidi" w:cstheme="majorBidi"/>
          <w:sz w:val="24"/>
          <w:szCs w:val="24"/>
        </w:rPr>
        <w:t xml:space="preserve">di </w:t>
      </w:r>
      <w:r>
        <w:rPr>
          <w:rFonts w:asciiTheme="majorBidi" w:hAnsiTheme="majorBidi" w:cstheme="majorBidi"/>
          <w:i/>
          <w:iCs/>
          <w:sz w:val="24"/>
          <w:szCs w:val="24"/>
        </w:rPr>
        <w:t xml:space="preserve">google classroom </w:t>
      </w:r>
      <w:r>
        <w:rPr>
          <w:rFonts w:asciiTheme="majorBidi" w:hAnsiTheme="majorBidi" w:cstheme="majorBidi"/>
          <w:sz w:val="24"/>
          <w:szCs w:val="24"/>
        </w:rPr>
        <w:t xml:space="preserve">memberikan ujian dan nilai yang adil, karena siswa tidak bisa mencontek dan langsung mengetahui nilainya, berikut penuturannya: </w:t>
      </w:r>
      <w:r w:rsidRPr="00E5302A">
        <w:rPr>
          <w:rFonts w:asciiTheme="majorBidi" w:hAnsiTheme="majorBidi" w:cstheme="majorBidi"/>
          <w:i/>
          <w:iCs/>
          <w:sz w:val="24"/>
          <w:szCs w:val="24"/>
        </w:rPr>
        <w:t xml:space="preserve">“Iya </w:t>
      </w:r>
      <w:r>
        <w:rPr>
          <w:rFonts w:asciiTheme="majorBidi" w:hAnsiTheme="majorBidi" w:cstheme="majorBidi"/>
          <w:i/>
          <w:iCs/>
          <w:sz w:val="24"/>
          <w:szCs w:val="24"/>
        </w:rPr>
        <w:t>adil kak, karena ujiannya di</w:t>
      </w:r>
      <w:r w:rsidRPr="00E5302A">
        <w:rPr>
          <w:rFonts w:asciiTheme="majorBidi" w:hAnsiTheme="majorBidi" w:cstheme="majorBidi"/>
          <w:i/>
          <w:iCs/>
          <w:sz w:val="24"/>
          <w:szCs w:val="24"/>
        </w:rPr>
        <w:t xml:space="preserve"> google form </w:t>
      </w:r>
      <w:r>
        <w:rPr>
          <w:rFonts w:asciiTheme="majorBidi" w:hAnsiTheme="majorBidi" w:cstheme="majorBidi"/>
          <w:i/>
          <w:iCs/>
          <w:sz w:val="24"/>
          <w:szCs w:val="24"/>
        </w:rPr>
        <w:t xml:space="preserve">autoprotoctor </w:t>
      </w:r>
      <w:r w:rsidRPr="00E5302A">
        <w:rPr>
          <w:rFonts w:asciiTheme="majorBidi" w:hAnsiTheme="majorBidi" w:cstheme="majorBidi"/>
          <w:i/>
          <w:iCs/>
          <w:sz w:val="24"/>
          <w:szCs w:val="24"/>
        </w:rPr>
        <w:t>kalau kita salah ya salah kak, jadi bener-bener nilai murni.”</w:t>
      </w:r>
      <w:r>
        <w:rPr>
          <w:rStyle w:val="ReferensiCatatanKaki"/>
          <w:rFonts w:asciiTheme="majorBidi" w:hAnsiTheme="majorBidi" w:cstheme="majorBidi"/>
          <w:i/>
          <w:iCs/>
          <w:sz w:val="24"/>
          <w:szCs w:val="24"/>
        </w:rPr>
        <w:footnoteReference w:id="16"/>
      </w:r>
    </w:p>
    <w:p w:rsidR="00754108" w:rsidRPr="00754108" w:rsidRDefault="00407B86" w:rsidP="00580C20">
      <w:pPr>
        <w:pStyle w:val="DaftarParagraf"/>
        <w:spacing w:line="240" w:lineRule="auto"/>
        <w:ind w:left="1134" w:firstLine="306"/>
        <w:jc w:val="both"/>
        <w:rPr>
          <w:rFonts w:asciiTheme="majorBidi" w:hAnsiTheme="majorBidi" w:cstheme="majorBidi"/>
          <w:sz w:val="24"/>
          <w:szCs w:val="24"/>
        </w:rPr>
      </w:pPr>
      <w:r>
        <w:rPr>
          <w:rFonts w:asciiTheme="majorBidi" w:hAnsiTheme="majorBidi" w:cstheme="majorBidi"/>
          <w:sz w:val="24"/>
          <w:szCs w:val="24"/>
        </w:rPr>
        <w:t>Sehingga</w:t>
      </w:r>
      <w:r w:rsidR="00580C20">
        <w:rPr>
          <w:rFonts w:asciiTheme="majorBidi" w:hAnsiTheme="majorBidi" w:cstheme="majorBidi"/>
          <w:sz w:val="24"/>
          <w:szCs w:val="24"/>
        </w:rPr>
        <w:t xml:space="preserve"> dapat disimpulkan bahwa </w:t>
      </w:r>
      <w:r>
        <w:rPr>
          <w:rFonts w:asciiTheme="majorBidi" w:hAnsiTheme="majorBidi" w:cstheme="majorBidi"/>
          <w:sz w:val="24"/>
          <w:szCs w:val="24"/>
        </w:rPr>
        <w:t xml:space="preserve">pembelajaran online menggunakan </w:t>
      </w:r>
      <w:r w:rsidR="00580C20">
        <w:rPr>
          <w:rFonts w:asciiTheme="majorBidi" w:hAnsiTheme="majorBidi" w:cstheme="majorBidi"/>
          <w:sz w:val="24"/>
          <w:szCs w:val="24"/>
        </w:rPr>
        <w:t xml:space="preserve">media </w:t>
      </w:r>
      <w:r>
        <w:rPr>
          <w:rFonts w:asciiTheme="majorBidi" w:hAnsiTheme="majorBidi" w:cstheme="majorBidi"/>
          <w:i/>
          <w:iCs/>
          <w:sz w:val="24"/>
          <w:szCs w:val="24"/>
        </w:rPr>
        <w:t xml:space="preserve">google classroom </w:t>
      </w:r>
      <w:r w:rsidR="00754108">
        <w:rPr>
          <w:rFonts w:asciiTheme="majorBidi" w:hAnsiTheme="majorBidi" w:cstheme="majorBidi"/>
          <w:sz w:val="24"/>
          <w:szCs w:val="24"/>
        </w:rPr>
        <w:t>sangat efektif dalam menciptakan ujian dan nilai yang adil.</w:t>
      </w:r>
    </w:p>
    <w:p w:rsidR="001661B1" w:rsidRPr="001661B1" w:rsidRDefault="005D21E5" w:rsidP="001661B1">
      <w:pPr>
        <w:pStyle w:val="DaftarParagraf"/>
        <w:numPr>
          <w:ilvl w:val="0"/>
          <w:numId w:val="21"/>
        </w:numPr>
        <w:spacing w:line="240" w:lineRule="auto"/>
        <w:ind w:left="1134"/>
        <w:jc w:val="both"/>
        <w:rPr>
          <w:rFonts w:asciiTheme="majorBidi" w:hAnsiTheme="majorBidi" w:cstheme="majorBidi"/>
          <w:sz w:val="24"/>
          <w:szCs w:val="24"/>
        </w:rPr>
      </w:pPr>
      <w:r>
        <w:rPr>
          <w:rFonts w:asciiTheme="majorBidi" w:hAnsiTheme="majorBidi" w:cstheme="majorBidi"/>
          <w:sz w:val="24"/>
          <w:szCs w:val="24"/>
        </w:rPr>
        <w:t xml:space="preserve">Keluwesan </w:t>
      </w:r>
      <w:r w:rsidR="00271F5D">
        <w:rPr>
          <w:rFonts w:asciiTheme="majorBidi" w:hAnsiTheme="majorBidi" w:cstheme="majorBidi"/>
          <w:sz w:val="24"/>
          <w:szCs w:val="24"/>
        </w:rPr>
        <w:t>Dalam Pendekatan</w:t>
      </w:r>
    </w:p>
    <w:p w:rsidR="001661B1" w:rsidRDefault="001661B1" w:rsidP="001661B1">
      <w:pPr>
        <w:pStyle w:val="DaftarParagraf"/>
        <w:spacing w:line="240" w:lineRule="auto"/>
        <w:ind w:left="1134" w:firstLine="306"/>
        <w:jc w:val="both"/>
        <w:rPr>
          <w:rFonts w:asciiTheme="majorBidi" w:hAnsiTheme="majorBidi" w:cstheme="majorBidi"/>
          <w:i/>
          <w:iCs/>
          <w:sz w:val="24"/>
          <w:szCs w:val="24"/>
        </w:rPr>
      </w:pPr>
      <w:r w:rsidRPr="001661B1">
        <w:rPr>
          <w:rFonts w:asciiTheme="majorBidi" w:hAnsiTheme="majorBidi" w:cstheme="majorBidi"/>
          <w:sz w:val="24"/>
          <w:szCs w:val="24"/>
        </w:rPr>
        <w:t>Pembelajaran online meng</w:t>
      </w:r>
      <w:r>
        <w:rPr>
          <w:rFonts w:asciiTheme="majorBidi" w:hAnsiTheme="majorBidi" w:cstheme="majorBidi"/>
          <w:sz w:val="24"/>
          <w:szCs w:val="24"/>
        </w:rPr>
        <w:t>-</w:t>
      </w:r>
      <w:r w:rsidRPr="001661B1">
        <w:rPr>
          <w:rFonts w:asciiTheme="majorBidi" w:hAnsiTheme="majorBidi" w:cstheme="majorBidi"/>
          <w:sz w:val="24"/>
          <w:szCs w:val="24"/>
        </w:rPr>
        <w:t xml:space="preserve">gunakan </w:t>
      </w:r>
      <w:r w:rsidRPr="001661B1">
        <w:rPr>
          <w:rFonts w:asciiTheme="majorBidi" w:hAnsiTheme="majorBidi" w:cstheme="majorBidi"/>
          <w:i/>
          <w:iCs/>
          <w:sz w:val="24"/>
          <w:szCs w:val="24"/>
        </w:rPr>
        <w:t>google</w:t>
      </w:r>
      <w:r w:rsidRPr="001661B1">
        <w:rPr>
          <w:rFonts w:asciiTheme="majorBidi" w:hAnsiTheme="majorBidi" w:cstheme="majorBidi"/>
          <w:sz w:val="24"/>
          <w:szCs w:val="24"/>
        </w:rPr>
        <w:t xml:space="preserve"> </w:t>
      </w:r>
      <w:r w:rsidRPr="001661B1">
        <w:rPr>
          <w:rFonts w:asciiTheme="majorBidi" w:hAnsiTheme="majorBidi" w:cstheme="majorBidi"/>
          <w:i/>
          <w:iCs/>
          <w:sz w:val="24"/>
          <w:szCs w:val="24"/>
        </w:rPr>
        <w:t>classroom</w:t>
      </w:r>
      <w:r w:rsidRPr="001661B1">
        <w:rPr>
          <w:rFonts w:asciiTheme="majorBidi" w:hAnsiTheme="majorBidi" w:cstheme="majorBidi"/>
          <w:sz w:val="24"/>
          <w:szCs w:val="24"/>
        </w:rPr>
        <w:t xml:space="preserve"> memberikan kemudahan, salah satunya yakni guru memiliki keluwesan dalam pendekatan pembelajaran dengan meman</w:t>
      </w:r>
      <w:r>
        <w:rPr>
          <w:rFonts w:asciiTheme="majorBidi" w:hAnsiTheme="majorBidi" w:cstheme="majorBidi"/>
          <w:sz w:val="24"/>
          <w:szCs w:val="24"/>
        </w:rPr>
        <w:t>-</w:t>
      </w:r>
      <w:r w:rsidRPr="001661B1">
        <w:rPr>
          <w:rFonts w:asciiTheme="majorBidi" w:hAnsiTheme="majorBidi" w:cstheme="majorBidi"/>
          <w:sz w:val="24"/>
          <w:szCs w:val="24"/>
        </w:rPr>
        <w:t xml:space="preserve">faatkan fitur link </w:t>
      </w:r>
      <w:r w:rsidRPr="001661B1">
        <w:rPr>
          <w:rFonts w:asciiTheme="majorBidi" w:hAnsiTheme="majorBidi" w:cstheme="majorBidi"/>
          <w:i/>
          <w:iCs/>
          <w:sz w:val="24"/>
          <w:szCs w:val="24"/>
        </w:rPr>
        <w:t>youtube</w:t>
      </w:r>
      <w:r w:rsidRPr="001661B1">
        <w:rPr>
          <w:rFonts w:asciiTheme="majorBidi" w:hAnsiTheme="majorBidi" w:cstheme="majorBidi"/>
          <w:sz w:val="24"/>
          <w:szCs w:val="24"/>
        </w:rPr>
        <w:t xml:space="preserve"> untuk menciptakan variasi materi dan metode pembelajaran. Hal ini sebagaimana pendapat Ibu Hj. Endah</w:t>
      </w:r>
      <w:r w:rsidR="003B0F90">
        <w:rPr>
          <w:rFonts w:asciiTheme="majorBidi" w:hAnsiTheme="majorBidi" w:cstheme="majorBidi"/>
          <w:sz w:val="24"/>
          <w:szCs w:val="24"/>
        </w:rPr>
        <w:t xml:space="preserve"> Resmiati selaku kepala sekolah</w:t>
      </w:r>
      <w:r>
        <w:rPr>
          <w:rFonts w:asciiTheme="majorBidi" w:hAnsiTheme="majorBidi" w:cstheme="majorBidi"/>
          <w:sz w:val="24"/>
          <w:szCs w:val="24"/>
        </w:rPr>
        <w:t xml:space="preserve">: </w:t>
      </w:r>
      <w:r w:rsidRPr="001661B1">
        <w:rPr>
          <w:rFonts w:asciiTheme="majorBidi" w:hAnsiTheme="majorBidi" w:cstheme="majorBidi"/>
          <w:i/>
          <w:iCs/>
          <w:sz w:val="24"/>
          <w:szCs w:val="24"/>
        </w:rPr>
        <w:t>“Aplikasi google classroom memberikan ke</w:t>
      </w:r>
      <w:r w:rsidR="003B0F90">
        <w:rPr>
          <w:rFonts w:asciiTheme="majorBidi" w:hAnsiTheme="majorBidi" w:cstheme="majorBidi"/>
          <w:i/>
          <w:iCs/>
          <w:sz w:val="24"/>
          <w:szCs w:val="24"/>
        </w:rPr>
        <w:t>-</w:t>
      </w:r>
      <w:r w:rsidRPr="001661B1">
        <w:rPr>
          <w:rFonts w:asciiTheme="majorBidi" w:hAnsiTheme="majorBidi" w:cstheme="majorBidi"/>
          <w:i/>
          <w:iCs/>
          <w:sz w:val="24"/>
          <w:szCs w:val="24"/>
        </w:rPr>
        <w:t>luwesan bagi guru untuk menerapkan berbagai pen</w:t>
      </w:r>
      <w:r w:rsidR="003B0F90">
        <w:rPr>
          <w:rFonts w:asciiTheme="majorBidi" w:hAnsiTheme="majorBidi" w:cstheme="majorBidi"/>
          <w:i/>
          <w:iCs/>
          <w:sz w:val="24"/>
          <w:szCs w:val="24"/>
        </w:rPr>
        <w:t>-</w:t>
      </w:r>
      <w:r w:rsidRPr="001661B1">
        <w:rPr>
          <w:rFonts w:asciiTheme="majorBidi" w:hAnsiTheme="majorBidi" w:cstheme="majorBidi"/>
          <w:i/>
          <w:iCs/>
          <w:sz w:val="24"/>
          <w:szCs w:val="24"/>
        </w:rPr>
        <w:t>dekatan pembelajaran. Karena dalam aplikasi google clas</w:t>
      </w:r>
      <w:r w:rsidR="003B0F90">
        <w:rPr>
          <w:rFonts w:asciiTheme="majorBidi" w:hAnsiTheme="majorBidi" w:cstheme="majorBidi"/>
          <w:i/>
          <w:iCs/>
          <w:sz w:val="24"/>
          <w:szCs w:val="24"/>
        </w:rPr>
        <w:t>-</w:t>
      </w:r>
      <w:r w:rsidRPr="001661B1">
        <w:rPr>
          <w:rFonts w:asciiTheme="majorBidi" w:hAnsiTheme="majorBidi" w:cstheme="majorBidi"/>
          <w:i/>
          <w:iCs/>
          <w:sz w:val="24"/>
          <w:szCs w:val="24"/>
        </w:rPr>
        <w:t>sroom guru dengan mudah dan leluasa untuk menge</w:t>
      </w:r>
      <w:r>
        <w:rPr>
          <w:rFonts w:asciiTheme="majorBidi" w:hAnsiTheme="majorBidi" w:cstheme="majorBidi"/>
          <w:i/>
          <w:iCs/>
          <w:sz w:val="24"/>
          <w:szCs w:val="24"/>
        </w:rPr>
        <w:t>-</w:t>
      </w:r>
      <w:r w:rsidRPr="001661B1">
        <w:rPr>
          <w:rFonts w:asciiTheme="majorBidi" w:hAnsiTheme="majorBidi" w:cstheme="majorBidi"/>
          <w:i/>
          <w:iCs/>
          <w:sz w:val="24"/>
          <w:szCs w:val="24"/>
        </w:rPr>
        <w:t>ksplorasi berbagai materi dan metode pembelajaran dari berbagai link youtube yang terintegrasi l</w:t>
      </w:r>
      <w:r>
        <w:rPr>
          <w:rFonts w:asciiTheme="majorBidi" w:hAnsiTheme="majorBidi" w:cstheme="majorBidi"/>
          <w:i/>
          <w:iCs/>
          <w:sz w:val="24"/>
          <w:szCs w:val="24"/>
        </w:rPr>
        <w:t>angsung oleh google classroom.”</w:t>
      </w:r>
      <w:r>
        <w:rPr>
          <w:rStyle w:val="ReferensiCatatanKaki"/>
          <w:rFonts w:asciiTheme="majorBidi" w:hAnsiTheme="majorBidi" w:cstheme="majorBidi"/>
          <w:i/>
          <w:iCs/>
          <w:sz w:val="24"/>
          <w:szCs w:val="24"/>
        </w:rPr>
        <w:footnoteReference w:id="17"/>
      </w:r>
    </w:p>
    <w:p w:rsidR="00B87FDF" w:rsidRDefault="00B87FDF" w:rsidP="00AB0F92">
      <w:pPr>
        <w:pStyle w:val="DaftarParagraf"/>
        <w:spacing w:line="240" w:lineRule="auto"/>
        <w:ind w:left="1134" w:firstLine="306"/>
        <w:jc w:val="both"/>
        <w:rPr>
          <w:rFonts w:asciiTheme="majorBidi" w:hAnsiTheme="majorBidi" w:cstheme="majorBidi"/>
          <w:sz w:val="24"/>
          <w:szCs w:val="24"/>
        </w:rPr>
      </w:pPr>
      <w:r>
        <w:rPr>
          <w:rFonts w:asciiTheme="majorBidi" w:hAnsiTheme="majorBidi" w:cstheme="majorBidi"/>
          <w:sz w:val="24"/>
          <w:szCs w:val="24"/>
        </w:rPr>
        <w:t xml:space="preserve">Sehingga dalam media </w:t>
      </w:r>
      <w:r>
        <w:rPr>
          <w:rFonts w:asciiTheme="majorBidi" w:hAnsiTheme="majorBidi" w:cstheme="majorBidi"/>
          <w:i/>
          <w:iCs/>
          <w:sz w:val="24"/>
          <w:szCs w:val="24"/>
        </w:rPr>
        <w:t xml:space="preserve">google classroom </w:t>
      </w:r>
      <w:r>
        <w:rPr>
          <w:rFonts w:asciiTheme="majorBidi" w:hAnsiTheme="majorBidi" w:cstheme="majorBidi"/>
          <w:sz w:val="24"/>
          <w:szCs w:val="24"/>
        </w:rPr>
        <w:t xml:space="preserve">guru </w:t>
      </w:r>
      <w:r w:rsidR="001661B1">
        <w:rPr>
          <w:rFonts w:asciiTheme="majorBidi" w:hAnsiTheme="majorBidi" w:cstheme="majorBidi"/>
          <w:sz w:val="24"/>
          <w:szCs w:val="24"/>
        </w:rPr>
        <w:t xml:space="preserve">sangat </w:t>
      </w:r>
      <w:r>
        <w:rPr>
          <w:rFonts w:asciiTheme="majorBidi" w:hAnsiTheme="majorBidi" w:cstheme="majorBidi"/>
          <w:sz w:val="24"/>
          <w:szCs w:val="24"/>
        </w:rPr>
        <w:t>memiliki keluwesan dalam menerapkan pendekatan pembelajaran.</w:t>
      </w:r>
    </w:p>
    <w:p w:rsidR="00B87FDF" w:rsidRDefault="001661B1" w:rsidP="00B87FDF">
      <w:pPr>
        <w:pStyle w:val="DaftarParagraf"/>
        <w:numPr>
          <w:ilvl w:val="0"/>
          <w:numId w:val="21"/>
        </w:numPr>
        <w:spacing w:line="240" w:lineRule="auto"/>
        <w:ind w:left="1134"/>
        <w:jc w:val="both"/>
        <w:rPr>
          <w:rFonts w:asciiTheme="majorBidi" w:hAnsiTheme="majorBidi" w:cstheme="majorBidi"/>
          <w:sz w:val="24"/>
          <w:szCs w:val="24"/>
        </w:rPr>
      </w:pPr>
      <w:r>
        <w:rPr>
          <w:rFonts w:asciiTheme="majorBidi" w:hAnsiTheme="majorBidi" w:cstheme="majorBidi"/>
          <w:sz w:val="24"/>
          <w:szCs w:val="24"/>
        </w:rPr>
        <w:t>Hasil belajar</w:t>
      </w:r>
    </w:p>
    <w:p w:rsidR="00271F5D" w:rsidRPr="00C46498" w:rsidRDefault="00FF2020" w:rsidP="00271F5D">
      <w:pPr>
        <w:pStyle w:val="DaftarParagraf"/>
        <w:spacing w:after="0" w:line="240" w:lineRule="auto"/>
        <w:ind w:left="1134" w:firstLine="306"/>
        <w:jc w:val="both"/>
        <w:rPr>
          <w:rFonts w:asciiTheme="majorBidi" w:hAnsiTheme="majorBidi" w:cstheme="majorBidi"/>
          <w:sz w:val="24"/>
          <w:szCs w:val="24"/>
        </w:rPr>
      </w:pPr>
      <w:r>
        <w:rPr>
          <w:rFonts w:asciiTheme="majorBidi" w:hAnsiTheme="majorBidi" w:cstheme="majorBidi"/>
          <w:sz w:val="24"/>
          <w:szCs w:val="24"/>
        </w:rPr>
        <w:t>Hasil belajar merupakan suatu petunjuk dal</w:t>
      </w:r>
      <w:r w:rsidR="00C62D5A">
        <w:rPr>
          <w:rFonts w:asciiTheme="majorBidi" w:hAnsiTheme="majorBidi" w:cstheme="majorBidi"/>
          <w:sz w:val="24"/>
          <w:szCs w:val="24"/>
        </w:rPr>
        <w:t xml:space="preserve">am melihat perkembangan siswa. </w:t>
      </w:r>
      <w:r w:rsidR="00271F5D">
        <w:rPr>
          <w:rFonts w:asciiTheme="majorBidi" w:hAnsiTheme="majorBidi" w:cstheme="majorBidi"/>
          <w:sz w:val="24"/>
          <w:szCs w:val="24"/>
        </w:rPr>
        <w:t xml:space="preserve">Berdasarkan hasil </w:t>
      </w:r>
      <w:r>
        <w:rPr>
          <w:rFonts w:asciiTheme="majorBidi" w:hAnsiTheme="majorBidi" w:cstheme="majorBidi"/>
          <w:sz w:val="24"/>
          <w:szCs w:val="24"/>
        </w:rPr>
        <w:t xml:space="preserve">wawancara </w:t>
      </w:r>
      <w:r w:rsidR="00271F5D">
        <w:rPr>
          <w:rFonts w:asciiTheme="majorBidi" w:hAnsiTheme="majorBidi" w:cstheme="majorBidi"/>
          <w:sz w:val="24"/>
          <w:szCs w:val="24"/>
        </w:rPr>
        <w:t xml:space="preserve">dengan </w:t>
      </w:r>
      <w:r>
        <w:rPr>
          <w:rFonts w:asciiTheme="majorBidi" w:hAnsiTheme="majorBidi" w:cstheme="majorBidi"/>
          <w:sz w:val="24"/>
          <w:szCs w:val="24"/>
        </w:rPr>
        <w:t xml:space="preserve">guru </w:t>
      </w:r>
      <w:r w:rsidR="00271F5D">
        <w:rPr>
          <w:rFonts w:asciiTheme="majorBidi" w:hAnsiTheme="majorBidi" w:cstheme="majorBidi"/>
          <w:sz w:val="24"/>
          <w:szCs w:val="24"/>
        </w:rPr>
        <w:t xml:space="preserve">PAI </w:t>
      </w:r>
      <w:r w:rsidR="00C62D5A">
        <w:rPr>
          <w:rFonts w:asciiTheme="majorBidi" w:hAnsiTheme="majorBidi" w:cstheme="majorBidi"/>
          <w:sz w:val="24"/>
          <w:szCs w:val="24"/>
        </w:rPr>
        <w:t xml:space="preserve">diketahui bahwa hasil belajar siswa </w:t>
      </w:r>
      <w:r w:rsidR="00C62D5A">
        <w:rPr>
          <w:rFonts w:asciiTheme="majorBidi" w:hAnsiTheme="majorBidi" w:cstheme="majorBidi"/>
          <w:sz w:val="24"/>
          <w:szCs w:val="24"/>
        </w:rPr>
        <w:lastRenderedPageBreak/>
        <w:t>menurun. Sebagaiman</w:t>
      </w:r>
      <w:r w:rsidR="00271F5D">
        <w:rPr>
          <w:rFonts w:asciiTheme="majorBidi" w:hAnsiTheme="majorBidi" w:cstheme="majorBidi"/>
          <w:sz w:val="24"/>
          <w:szCs w:val="24"/>
        </w:rPr>
        <w:t>a yang disampaikan oleh Bapak Misbakul Munir S.Ag., MM.,</w:t>
      </w:r>
      <w:r w:rsidR="00C62D5A">
        <w:rPr>
          <w:rFonts w:asciiTheme="majorBidi" w:hAnsiTheme="majorBidi" w:cstheme="majorBidi"/>
          <w:sz w:val="24"/>
          <w:szCs w:val="24"/>
        </w:rPr>
        <w:t xml:space="preserve"> yakni; </w:t>
      </w:r>
      <w:r w:rsidR="00271F5D">
        <w:rPr>
          <w:rFonts w:asciiTheme="majorBidi" w:hAnsiTheme="majorBidi" w:cstheme="majorBidi"/>
          <w:i/>
          <w:iCs/>
          <w:sz w:val="24"/>
          <w:szCs w:val="24"/>
        </w:rPr>
        <w:t>Sejauh ini hasil belajar pembelajaran online meng-gunakan google classroom kurang maksimal. Itu tadi karena belajar online butuh kemandirian siswa, sehingga siswa yang tidak mandiri untuk belajar, hasil belajar mereka juga tidak baik.”</w:t>
      </w:r>
      <w:r w:rsidR="00271F5D">
        <w:rPr>
          <w:rStyle w:val="ReferensiCatatanKaki"/>
          <w:rFonts w:asciiTheme="majorBidi" w:hAnsiTheme="majorBidi" w:cstheme="majorBidi"/>
          <w:i/>
          <w:iCs/>
          <w:sz w:val="24"/>
          <w:szCs w:val="24"/>
        </w:rPr>
        <w:footnoteReference w:id="18"/>
      </w:r>
    </w:p>
    <w:p w:rsidR="009E0CB1" w:rsidRPr="009E0CB1" w:rsidRDefault="009E0CB1" w:rsidP="009E0CB1">
      <w:pPr>
        <w:pStyle w:val="DaftarParagraf"/>
        <w:spacing w:line="240" w:lineRule="auto"/>
        <w:ind w:left="1134" w:firstLine="306"/>
        <w:jc w:val="both"/>
        <w:rPr>
          <w:rFonts w:asciiTheme="majorBidi" w:hAnsiTheme="majorBidi" w:cstheme="majorBidi"/>
          <w:sz w:val="24"/>
          <w:szCs w:val="24"/>
        </w:rPr>
      </w:pPr>
      <w:r>
        <w:rPr>
          <w:rFonts w:asciiTheme="majorBidi" w:hAnsiTheme="majorBidi" w:cstheme="majorBidi"/>
          <w:sz w:val="24"/>
          <w:szCs w:val="24"/>
        </w:rPr>
        <w:t xml:space="preserve">Sehingga hasil belajar siswa saat belajar menggunakan media </w:t>
      </w:r>
      <w:r>
        <w:rPr>
          <w:rFonts w:asciiTheme="majorBidi" w:hAnsiTheme="majorBidi" w:cstheme="majorBidi"/>
          <w:i/>
          <w:iCs/>
          <w:sz w:val="24"/>
          <w:szCs w:val="24"/>
        </w:rPr>
        <w:t xml:space="preserve">google classroom </w:t>
      </w:r>
      <w:r>
        <w:rPr>
          <w:rFonts w:asciiTheme="majorBidi" w:hAnsiTheme="majorBidi" w:cstheme="majorBidi"/>
          <w:sz w:val="24"/>
          <w:szCs w:val="24"/>
        </w:rPr>
        <w:t xml:space="preserve">mengalami penurunan menandakan media </w:t>
      </w:r>
      <w:r>
        <w:rPr>
          <w:rFonts w:asciiTheme="majorBidi" w:hAnsiTheme="majorBidi" w:cstheme="majorBidi"/>
          <w:i/>
          <w:iCs/>
          <w:sz w:val="24"/>
          <w:szCs w:val="24"/>
        </w:rPr>
        <w:t xml:space="preserve">google classroom </w:t>
      </w:r>
      <w:r w:rsidR="0039643B">
        <w:rPr>
          <w:rFonts w:asciiTheme="majorBidi" w:hAnsiTheme="majorBidi" w:cstheme="majorBidi"/>
          <w:sz w:val="24"/>
          <w:szCs w:val="24"/>
        </w:rPr>
        <w:t>kurang</w:t>
      </w:r>
      <w:r>
        <w:rPr>
          <w:rFonts w:asciiTheme="majorBidi" w:hAnsiTheme="majorBidi" w:cstheme="majorBidi"/>
          <w:sz w:val="24"/>
          <w:szCs w:val="24"/>
        </w:rPr>
        <w:t xml:space="preserve"> efektif untuk mendapatkan hasil belajar siswa yang baik.</w:t>
      </w:r>
    </w:p>
    <w:p w:rsidR="004E5CA6" w:rsidRDefault="004E5CA6" w:rsidP="004E5CA6">
      <w:pPr>
        <w:pStyle w:val="Judul1"/>
        <w:numPr>
          <w:ilvl w:val="0"/>
          <w:numId w:val="3"/>
        </w:numPr>
        <w:spacing w:before="0" w:line="240" w:lineRule="auto"/>
        <w:rPr>
          <w:rFonts w:asciiTheme="majorBidi" w:hAnsiTheme="majorBidi"/>
          <w:b/>
          <w:bCs/>
          <w:color w:val="000000" w:themeColor="text1"/>
          <w:sz w:val="24"/>
          <w:szCs w:val="24"/>
        </w:rPr>
      </w:pPr>
      <w:r w:rsidRPr="004E5CA6">
        <w:rPr>
          <w:rFonts w:asciiTheme="majorBidi" w:hAnsiTheme="majorBidi"/>
          <w:b/>
          <w:bCs/>
          <w:color w:val="000000" w:themeColor="text1"/>
          <w:sz w:val="24"/>
          <w:szCs w:val="24"/>
        </w:rPr>
        <w:t>Kesimpulan</w:t>
      </w:r>
    </w:p>
    <w:p w:rsidR="00607BC7" w:rsidRDefault="006A4599" w:rsidP="001D26DD">
      <w:pPr>
        <w:pStyle w:val="DaftarParagraf"/>
        <w:spacing w:line="240" w:lineRule="auto"/>
        <w:ind w:left="284" w:firstLine="436"/>
        <w:jc w:val="both"/>
        <w:rPr>
          <w:rFonts w:asciiTheme="majorBidi" w:hAnsiTheme="majorBidi" w:cstheme="majorBidi"/>
          <w:sz w:val="24"/>
          <w:szCs w:val="24"/>
        </w:rPr>
      </w:pPr>
      <w:r>
        <w:rPr>
          <w:rFonts w:asciiTheme="majorBidi" w:hAnsiTheme="majorBidi" w:cstheme="majorBidi"/>
          <w:sz w:val="24"/>
          <w:szCs w:val="24"/>
        </w:rPr>
        <w:t xml:space="preserve">Dari uraian di atas dapat disimpulkan bahwa </w:t>
      </w:r>
      <w:r w:rsidR="001D26DD">
        <w:rPr>
          <w:rFonts w:asciiTheme="majorBidi" w:hAnsiTheme="majorBidi" w:cstheme="majorBidi"/>
          <w:sz w:val="24"/>
          <w:szCs w:val="24"/>
        </w:rPr>
        <w:t>p</w:t>
      </w:r>
      <w:r w:rsidR="001D26DD" w:rsidRPr="001D26DD">
        <w:rPr>
          <w:rFonts w:asciiTheme="majorBidi" w:hAnsiTheme="majorBidi" w:cstheme="majorBidi"/>
          <w:sz w:val="24"/>
          <w:szCs w:val="24"/>
        </w:rPr>
        <w:t>embelajaran online menggunakan media google classroom siswa kelas XI SM</w:t>
      </w:r>
      <w:r w:rsidR="00CC4F5C">
        <w:rPr>
          <w:rFonts w:asciiTheme="majorBidi" w:hAnsiTheme="majorBidi" w:cstheme="majorBidi"/>
          <w:sz w:val="24"/>
          <w:szCs w:val="24"/>
        </w:rPr>
        <w:t>K Negeri 3 Kota Tangerang cukup</w:t>
      </w:r>
      <w:r w:rsidR="001D26DD" w:rsidRPr="001D26DD">
        <w:rPr>
          <w:rFonts w:asciiTheme="majorBidi" w:hAnsiTheme="majorBidi" w:cstheme="majorBidi"/>
          <w:sz w:val="24"/>
          <w:szCs w:val="24"/>
        </w:rPr>
        <w:t xml:space="preserve"> efektif. Dalam hal ini peneliti menggunakan indikator efektivitas pembelajaran Wotruba dan Wright dimana terdapat lima indikator yang menunjukkan efektif, dan terdapat tiga indikator yang menunjukkan tidak efektif. Indikator yang menunjukkan efektif yakni pengorganisasian pembelajaran sangat efektif, antusiasme siswa cukup efektif, sikap positif guru terhadap peserta didik sangat efektif, pemberian ujian dan nilai yang adil sangat efektif, dan keluwesan pendekatan pembelajaran sangat efektif. Sedangkan indikator yang menunjukkan </w:t>
      </w:r>
      <w:r w:rsidR="001D26DD" w:rsidRPr="001D26DD">
        <w:rPr>
          <w:rFonts w:asciiTheme="majorBidi" w:hAnsiTheme="majorBidi" w:cstheme="majorBidi"/>
          <w:sz w:val="24"/>
          <w:szCs w:val="24"/>
        </w:rPr>
        <w:t>tidak efektif yakni komunikasi kurang efektif, penguasaan materi kurang efektif, dan hasil belajar siswa tidak efektif.</w:t>
      </w:r>
    </w:p>
    <w:p w:rsidR="001D26DD" w:rsidRDefault="001D26DD" w:rsidP="001D26DD">
      <w:pPr>
        <w:pStyle w:val="DaftarParagraf"/>
        <w:spacing w:line="240" w:lineRule="auto"/>
        <w:ind w:left="284" w:firstLine="436"/>
        <w:jc w:val="both"/>
        <w:rPr>
          <w:rFonts w:asciiTheme="majorBidi" w:hAnsiTheme="majorBidi" w:cstheme="majorBidi"/>
          <w:sz w:val="24"/>
          <w:szCs w:val="24"/>
        </w:rPr>
      </w:pPr>
    </w:p>
    <w:p w:rsidR="00A83231" w:rsidRPr="001D26DD" w:rsidRDefault="00607BC7" w:rsidP="001D26DD">
      <w:pPr>
        <w:pStyle w:val="Judul1"/>
        <w:spacing w:before="0" w:line="240" w:lineRule="auto"/>
        <w:rPr>
          <w:rFonts w:asciiTheme="majorBidi" w:hAnsiTheme="majorBidi"/>
          <w:b/>
          <w:bCs/>
          <w:color w:val="000000" w:themeColor="text1"/>
          <w:sz w:val="24"/>
          <w:szCs w:val="24"/>
        </w:rPr>
      </w:pPr>
      <w:r w:rsidRPr="00607BC7">
        <w:rPr>
          <w:rFonts w:asciiTheme="majorBidi" w:hAnsiTheme="majorBidi"/>
          <w:b/>
          <w:bCs/>
          <w:color w:val="000000" w:themeColor="text1"/>
          <w:sz w:val="24"/>
          <w:szCs w:val="24"/>
        </w:rPr>
        <w:t>DAFTAR PUSTAKA</w:t>
      </w:r>
    </w:p>
    <w:p w:rsidR="00940FAD" w:rsidRDefault="00550E8D" w:rsidP="00940FAD">
      <w:pPr>
        <w:spacing w:before="240"/>
        <w:ind w:left="567" w:hanging="567"/>
        <w:jc w:val="both"/>
        <w:rPr>
          <w:rFonts w:asciiTheme="majorBidi" w:hAnsiTheme="majorBidi" w:cstheme="majorBidi"/>
          <w:sz w:val="24"/>
          <w:szCs w:val="24"/>
        </w:rPr>
      </w:pPr>
      <w:r w:rsidRPr="00A83231">
        <w:rPr>
          <w:rFonts w:asciiTheme="majorBidi" w:hAnsiTheme="majorBidi" w:cstheme="majorBidi"/>
          <w:sz w:val="24"/>
          <w:szCs w:val="24"/>
        </w:rPr>
        <w:t xml:space="preserve">Amaliah, Lilis, dkk., Jurnal Semantik, </w:t>
      </w:r>
      <w:r w:rsidRPr="00A83231">
        <w:rPr>
          <w:rFonts w:asciiTheme="majorBidi" w:hAnsiTheme="majorBidi" w:cstheme="majorBidi"/>
          <w:i/>
          <w:iCs/>
          <w:sz w:val="24"/>
          <w:szCs w:val="24"/>
        </w:rPr>
        <w:t xml:space="preserve">Meningkatkan Kedisiplinan Melalui Google Classroom Dalam Mata Kuliah Bahasa Indonesia, </w:t>
      </w:r>
      <w:r w:rsidRPr="00A83231">
        <w:rPr>
          <w:rFonts w:asciiTheme="majorBidi" w:hAnsiTheme="majorBidi" w:cstheme="majorBidi"/>
          <w:sz w:val="24"/>
          <w:szCs w:val="24"/>
        </w:rPr>
        <w:t>Vol. 9 No. 1, ISSN: 2252-4657, 2020.</w:t>
      </w:r>
    </w:p>
    <w:p w:rsidR="00A83231" w:rsidRPr="00A83231" w:rsidRDefault="00A83231" w:rsidP="00940FAD">
      <w:pPr>
        <w:spacing w:line="240" w:lineRule="auto"/>
        <w:ind w:left="567" w:hanging="567"/>
        <w:jc w:val="both"/>
        <w:rPr>
          <w:rFonts w:asciiTheme="majorBidi" w:hAnsiTheme="majorBidi" w:cstheme="majorBidi"/>
          <w:sz w:val="24"/>
          <w:szCs w:val="24"/>
        </w:rPr>
      </w:pPr>
      <w:r w:rsidRPr="00A83231">
        <w:rPr>
          <w:rFonts w:asciiTheme="majorBidi" w:hAnsiTheme="majorBidi" w:cstheme="majorBidi"/>
          <w:sz w:val="24"/>
          <w:szCs w:val="24"/>
        </w:rPr>
        <w:t xml:space="preserve">Darmadi, </w:t>
      </w:r>
      <w:r w:rsidRPr="00A83231">
        <w:rPr>
          <w:rFonts w:asciiTheme="majorBidi" w:hAnsiTheme="majorBidi" w:cstheme="majorBidi"/>
          <w:i/>
          <w:iCs/>
          <w:sz w:val="24"/>
          <w:szCs w:val="24"/>
        </w:rPr>
        <w:t>Media Pembelajaran Pendidikan Agama Islam Berbasis Pendekatan Saintifik</w:t>
      </w:r>
      <w:r>
        <w:rPr>
          <w:rFonts w:asciiTheme="majorBidi" w:hAnsiTheme="majorBidi" w:cstheme="majorBidi"/>
          <w:sz w:val="24"/>
          <w:szCs w:val="24"/>
        </w:rPr>
        <w:t xml:space="preserve">, </w:t>
      </w:r>
      <w:r w:rsidRPr="00A83231">
        <w:rPr>
          <w:rFonts w:asciiTheme="majorBidi" w:hAnsiTheme="majorBidi" w:cstheme="majorBidi"/>
          <w:sz w:val="24"/>
          <w:szCs w:val="24"/>
        </w:rPr>
        <w:t>Ban</w:t>
      </w:r>
      <w:r>
        <w:rPr>
          <w:rFonts w:asciiTheme="majorBidi" w:hAnsiTheme="majorBidi" w:cstheme="majorBidi"/>
          <w:sz w:val="24"/>
          <w:szCs w:val="24"/>
        </w:rPr>
        <w:t>darlampung: Pustaka Media, 2017</w:t>
      </w:r>
      <w:r w:rsidRPr="00A83231">
        <w:rPr>
          <w:rFonts w:asciiTheme="majorBidi" w:hAnsiTheme="majorBidi" w:cstheme="majorBidi"/>
          <w:sz w:val="24"/>
          <w:szCs w:val="24"/>
        </w:rPr>
        <w:t>.</w:t>
      </w:r>
    </w:p>
    <w:p w:rsidR="00A83231" w:rsidRPr="00A83231" w:rsidRDefault="00A83231" w:rsidP="00940FAD">
      <w:pPr>
        <w:spacing w:line="240" w:lineRule="auto"/>
        <w:ind w:left="567" w:hanging="567"/>
        <w:jc w:val="both"/>
        <w:rPr>
          <w:rFonts w:asciiTheme="majorBidi" w:hAnsiTheme="majorBidi" w:cstheme="majorBidi"/>
          <w:sz w:val="24"/>
          <w:szCs w:val="24"/>
        </w:rPr>
      </w:pPr>
      <w:r w:rsidRPr="00A83231">
        <w:rPr>
          <w:rFonts w:asciiTheme="majorBidi" w:hAnsiTheme="majorBidi" w:cstheme="majorBidi"/>
          <w:sz w:val="24"/>
          <w:szCs w:val="24"/>
        </w:rPr>
        <w:t xml:space="preserve">Joenaidy, Abdul Muis, </w:t>
      </w:r>
      <w:r w:rsidRPr="00A83231">
        <w:rPr>
          <w:rFonts w:asciiTheme="majorBidi" w:hAnsiTheme="majorBidi" w:cstheme="majorBidi"/>
          <w:i/>
          <w:iCs/>
          <w:sz w:val="24"/>
          <w:szCs w:val="24"/>
        </w:rPr>
        <w:t xml:space="preserve">Remodelling Pembelajaran Bagi Guru, </w:t>
      </w:r>
      <w:r w:rsidRPr="00A83231">
        <w:rPr>
          <w:rFonts w:asciiTheme="majorBidi" w:hAnsiTheme="majorBidi" w:cstheme="majorBidi"/>
          <w:sz w:val="24"/>
          <w:szCs w:val="24"/>
        </w:rPr>
        <w:t xml:space="preserve">Yogyakarta: Huta </w:t>
      </w:r>
      <w:r>
        <w:rPr>
          <w:rFonts w:asciiTheme="majorBidi" w:hAnsiTheme="majorBidi" w:cstheme="majorBidi"/>
          <w:sz w:val="24"/>
          <w:szCs w:val="24"/>
        </w:rPr>
        <w:t>Parhapuran, 2020</w:t>
      </w:r>
      <w:r w:rsidRPr="00A83231">
        <w:rPr>
          <w:rFonts w:asciiTheme="majorBidi" w:hAnsiTheme="majorBidi" w:cstheme="majorBidi"/>
          <w:sz w:val="24"/>
          <w:szCs w:val="24"/>
        </w:rPr>
        <w:t>.</w:t>
      </w:r>
    </w:p>
    <w:p w:rsidR="00A83231" w:rsidRDefault="00A83231" w:rsidP="00940FAD">
      <w:pPr>
        <w:spacing w:line="240" w:lineRule="auto"/>
        <w:ind w:left="567" w:hanging="567"/>
        <w:jc w:val="both"/>
        <w:rPr>
          <w:rFonts w:asciiTheme="majorBidi" w:hAnsiTheme="majorBidi" w:cstheme="majorBidi"/>
          <w:sz w:val="24"/>
          <w:szCs w:val="24"/>
        </w:rPr>
      </w:pPr>
      <w:r w:rsidRPr="00A83231">
        <w:rPr>
          <w:rFonts w:asciiTheme="majorBidi" w:hAnsiTheme="majorBidi" w:cstheme="majorBidi"/>
          <w:sz w:val="24"/>
          <w:szCs w:val="24"/>
        </w:rPr>
        <w:t>Noor, Juliansy</w:t>
      </w:r>
      <w:r>
        <w:rPr>
          <w:rFonts w:asciiTheme="majorBidi" w:hAnsiTheme="majorBidi" w:cstheme="majorBidi"/>
          <w:sz w:val="24"/>
          <w:szCs w:val="24"/>
        </w:rPr>
        <w:t xml:space="preserve">ah, Metodologi Penelitian, </w:t>
      </w:r>
      <w:r w:rsidRPr="00A83231">
        <w:rPr>
          <w:rFonts w:asciiTheme="majorBidi" w:hAnsiTheme="majorBidi" w:cstheme="majorBidi"/>
          <w:sz w:val="24"/>
          <w:szCs w:val="24"/>
        </w:rPr>
        <w:t>Jak</w:t>
      </w:r>
      <w:r>
        <w:rPr>
          <w:rFonts w:asciiTheme="majorBidi" w:hAnsiTheme="majorBidi" w:cstheme="majorBidi"/>
          <w:sz w:val="24"/>
          <w:szCs w:val="24"/>
        </w:rPr>
        <w:t>arta: Prenadamedia Group, 2011.</w:t>
      </w:r>
    </w:p>
    <w:p w:rsidR="00940FAD" w:rsidRDefault="007C048D" w:rsidP="00940FAD">
      <w:pPr>
        <w:spacing w:before="240" w:line="240" w:lineRule="auto"/>
        <w:ind w:left="567" w:hanging="567"/>
        <w:jc w:val="both"/>
        <w:rPr>
          <w:rFonts w:asciiTheme="majorBidi" w:hAnsiTheme="majorBidi" w:cstheme="majorBidi"/>
          <w:sz w:val="24"/>
          <w:szCs w:val="24"/>
        </w:rPr>
      </w:pPr>
      <w:r w:rsidRPr="00A83231">
        <w:rPr>
          <w:rFonts w:asciiTheme="majorBidi" w:hAnsiTheme="majorBidi" w:cstheme="majorBidi"/>
          <w:sz w:val="24"/>
          <w:szCs w:val="24"/>
        </w:rPr>
        <w:t xml:space="preserve">OWID, “Data Covid-19 di Indonesia” diakses pada 29 April 2021 dari </w:t>
      </w:r>
      <w:hyperlink r:id="rId11" w:history="1">
        <w:r w:rsidRPr="00A83231">
          <w:rPr>
            <w:rFonts w:asciiTheme="majorBidi" w:hAnsiTheme="majorBidi" w:cstheme="majorBidi"/>
            <w:sz w:val="24"/>
            <w:szCs w:val="24"/>
          </w:rPr>
          <w:t>https://ourworldindata.org/coronavirus-data</w:t>
        </w:r>
      </w:hyperlink>
    </w:p>
    <w:p w:rsidR="00A83231" w:rsidRDefault="00940FAD" w:rsidP="00940FAD">
      <w:pPr>
        <w:spacing w:before="240" w:line="240" w:lineRule="auto"/>
        <w:ind w:left="567" w:hanging="567"/>
        <w:jc w:val="both"/>
        <w:rPr>
          <w:rFonts w:asciiTheme="majorBidi" w:hAnsiTheme="majorBidi" w:cstheme="majorBidi"/>
          <w:sz w:val="24"/>
          <w:szCs w:val="24"/>
        </w:rPr>
      </w:pPr>
      <w:r>
        <w:rPr>
          <w:rFonts w:asciiTheme="majorBidi" w:hAnsiTheme="majorBidi" w:cstheme="majorBidi"/>
          <w:sz w:val="24"/>
          <w:szCs w:val="24"/>
        </w:rPr>
        <w:t xml:space="preserve">Suwarto, </w:t>
      </w:r>
      <w:r>
        <w:rPr>
          <w:rFonts w:asciiTheme="majorBidi" w:hAnsiTheme="majorBidi" w:cstheme="majorBidi"/>
          <w:i/>
          <w:iCs/>
          <w:sz w:val="24"/>
          <w:szCs w:val="24"/>
        </w:rPr>
        <w:t xml:space="preserve">Perilaku Keorganisasian, </w:t>
      </w:r>
      <w:r>
        <w:rPr>
          <w:rFonts w:asciiTheme="majorBidi" w:hAnsiTheme="majorBidi" w:cstheme="majorBidi"/>
          <w:sz w:val="24"/>
          <w:szCs w:val="24"/>
        </w:rPr>
        <w:t>Yogyaksarta: Universitas Atma Jaya Yogyakarta, 2010.</w:t>
      </w:r>
    </w:p>
    <w:p w:rsidR="00A83231" w:rsidRPr="00940FAD" w:rsidRDefault="00A83231" w:rsidP="00940FAD">
      <w:pPr>
        <w:spacing w:line="240" w:lineRule="auto"/>
        <w:ind w:left="567" w:hanging="567"/>
        <w:jc w:val="both"/>
        <w:rPr>
          <w:rFonts w:asciiTheme="majorBidi" w:hAnsiTheme="majorBidi" w:cstheme="majorBidi"/>
          <w:i/>
          <w:iCs/>
          <w:sz w:val="24"/>
          <w:szCs w:val="24"/>
        </w:rPr>
      </w:pPr>
      <w:r w:rsidRPr="00A83231">
        <w:rPr>
          <w:rFonts w:asciiTheme="majorBidi" w:hAnsiTheme="majorBidi" w:cstheme="majorBidi"/>
          <w:sz w:val="24"/>
          <w:szCs w:val="24"/>
        </w:rPr>
        <w:t xml:space="preserve">Warsita, Bambang, </w:t>
      </w:r>
      <w:r w:rsidRPr="00A83231">
        <w:rPr>
          <w:rFonts w:asciiTheme="majorBidi" w:hAnsiTheme="majorBidi" w:cstheme="majorBidi"/>
          <w:i/>
          <w:iCs/>
          <w:sz w:val="24"/>
          <w:szCs w:val="24"/>
        </w:rPr>
        <w:t xml:space="preserve">Teknologi Pembelajaran: Landasan dan Aplikasinya, </w:t>
      </w:r>
      <w:r w:rsidRPr="00A83231">
        <w:rPr>
          <w:rFonts w:asciiTheme="majorBidi" w:hAnsiTheme="majorBidi" w:cstheme="majorBidi"/>
          <w:sz w:val="24"/>
          <w:szCs w:val="24"/>
        </w:rPr>
        <w:t xml:space="preserve">Jakarta: </w:t>
      </w:r>
      <w:r>
        <w:rPr>
          <w:rFonts w:asciiTheme="majorBidi" w:hAnsiTheme="majorBidi" w:cstheme="majorBidi"/>
          <w:sz w:val="24"/>
          <w:szCs w:val="24"/>
        </w:rPr>
        <w:t>Rineka Cipta, 2008.</w:t>
      </w:r>
    </w:p>
    <w:p w:rsidR="00A83231" w:rsidRDefault="00A83231" w:rsidP="00A83231">
      <w:pPr>
        <w:spacing w:line="240" w:lineRule="auto"/>
        <w:ind w:left="567" w:hanging="567"/>
        <w:jc w:val="both"/>
        <w:rPr>
          <w:rFonts w:asciiTheme="majorBidi" w:hAnsiTheme="majorBidi" w:cstheme="majorBidi"/>
          <w:i/>
          <w:iCs/>
          <w:sz w:val="24"/>
          <w:szCs w:val="24"/>
        </w:rPr>
      </w:pPr>
      <w:r w:rsidRPr="00A83231">
        <w:rPr>
          <w:rFonts w:asciiTheme="majorBidi" w:hAnsiTheme="majorBidi" w:cstheme="majorBidi"/>
          <w:sz w:val="24"/>
          <w:szCs w:val="24"/>
        </w:rPr>
        <w:t xml:space="preserve">Widyastuti, Ana, </w:t>
      </w:r>
      <w:r w:rsidRPr="00A83231">
        <w:rPr>
          <w:rFonts w:asciiTheme="majorBidi" w:hAnsiTheme="majorBidi" w:cstheme="majorBidi"/>
          <w:i/>
          <w:iCs/>
          <w:sz w:val="24"/>
          <w:szCs w:val="24"/>
        </w:rPr>
        <w:t>Optimalisasi Pembelajaran</w:t>
      </w:r>
      <w:r w:rsidRPr="00A83231">
        <w:rPr>
          <w:rFonts w:asciiTheme="majorBidi" w:hAnsiTheme="majorBidi" w:cstheme="majorBidi"/>
          <w:sz w:val="24"/>
          <w:szCs w:val="24"/>
        </w:rPr>
        <w:t xml:space="preserve"> </w:t>
      </w:r>
      <w:r w:rsidRPr="00A83231">
        <w:rPr>
          <w:rFonts w:asciiTheme="majorBidi" w:hAnsiTheme="majorBidi" w:cstheme="majorBidi"/>
          <w:i/>
          <w:iCs/>
          <w:sz w:val="24"/>
          <w:szCs w:val="24"/>
        </w:rPr>
        <w:t xml:space="preserve">Jarak Jauh (PJJ), </w:t>
      </w:r>
      <w:r w:rsidRPr="00A83231">
        <w:rPr>
          <w:rFonts w:asciiTheme="majorBidi" w:hAnsiTheme="majorBidi" w:cstheme="majorBidi"/>
          <w:i/>
          <w:iCs/>
          <w:sz w:val="24"/>
          <w:szCs w:val="24"/>
        </w:rPr>
        <w:lastRenderedPageBreak/>
        <w:t xml:space="preserve">Daring Luring, BdR, </w:t>
      </w:r>
      <w:r w:rsidRPr="00A83231">
        <w:rPr>
          <w:rFonts w:asciiTheme="majorBidi" w:hAnsiTheme="majorBidi" w:cstheme="majorBidi"/>
          <w:sz w:val="24"/>
          <w:szCs w:val="24"/>
        </w:rPr>
        <w:t>Jakart</w:t>
      </w:r>
      <w:r>
        <w:rPr>
          <w:rFonts w:asciiTheme="majorBidi" w:hAnsiTheme="majorBidi" w:cstheme="majorBidi"/>
          <w:sz w:val="24"/>
          <w:szCs w:val="24"/>
        </w:rPr>
        <w:t>a: Elex Media Komputindo, 2021.</w:t>
      </w:r>
    </w:p>
    <w:p w:rsidR="007C048D" w:rsidRPr="007C048D" w:rsidRDefault="007C048D" w:rsidP="007C048D">
      <w:pPr>
        <w:pStyle w:val="DaftarParagraf"/>
        <w:spacing w:line="240" w:lineRule="auto"/>
        <w:jc w:val="both"/>
        <w:rPr>
          <w:rFonts w:asciiTheme="majorBidi" w:hAnsiTheme="majorBidi" w:cstheme="majorBidi"/>
          <w:sz w:val="24"/>
          <w:szCs w:val="24"/>
        </w:rPr>
      </w:pPr>
    </w:p>
    <w:sectPr w:rsidR="007C048D" w:rsidRPr="007C048D" w:rsidSect="00CD1210">
      <w:type w:val="continuous"/>
      <w:pgSz w:w="11906" w:h="16838" w:code="9"/>
      <w:pgMar w:top="2654" w:right="1389" w:bottom="2654" w:left="1389" w:header="709" w:footer="851"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972A8" w:rsidRDefault="00D972A8" w:rsidP="00A1407A">
      <w:pPr>
        <w:spacing w:after="0" w:line="240" w:lineRule="auto"/>
      </w:pPr>
      <w:r>
        <w:separator/>
      </w:r>
    </w:p>
  </w:endnote>
  <w:endnote w:type="continuationSeparator" w:id="0">
    <w:p w:rsidR="00D972A8" w:rsidRDefault="00D972A8" w:rsidP="00A14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Bidi" w:hAnsiTheme="majorBidi" w:cstheme="majorBidi"/>
        <w:color w:val="000000" w:themeColor="text1"/>
        <w:sz w:val="24"/>
        <w:szCs w:val="24"/>
      </w:rPr>
      <w:id w:val="370964943"/>
      <w:docPartObj>
        <w:docPartGallery w:val="Page Numbers (Bottom of Page)"/>
        <w:docPartUnique/>
      </w:docPartObj>
    </w:sdtPr>
    <w:sdtEndPr/>
    <w:sdtContent>
      <w:p w:rsidR="005F2DE9" w:rsidRPr="005F2DE9" w:rsidRDefault="005F2DE9">
        <w:pPr>
          <w:pStyle w:val="Footer"/>
          <w:jc w:val="right"/>
          <w:rPr>
            <w:rFonts w:asciiTheme="majorBidi" w:hAnsiTheme="majorBidi" w:cstheme="majorBidi"/>
            <w:color w:val="000000" w:themeColor="text1"/>
            <w:sz w:val="24"/>
            <w:szCs w:val="24"/>
          </w:rPr>
        </w:pPr>
        <w:r w:rsidRPr="005F2DE9">
          <w:rPr>
            <w:rFonts w:asciiTheme="majorBidi" w:hAnsiTheme="majorBidi" w:cstheme="majorBidi"/>
            <w:color w:val="000000" w:themeColor="text1"/>
            <w:sz w:val="24"/>
            <w:szCs w:val="24"/>
          </w:rPr>
          <w:t xml:space="preserve">| </w:t>
        </w:r>
        <w:r w:rsidRPr="005F2DE9">
          <w:rPr>
            <w:rFonts w:asciiTheme="majorBidi" w:hAnsiTheme="majorBidi" w:cstheme="majorBidi"/>
            <w:color w:val="000000" w:themeColor="text1"/>
            <w:sz w:val="24"/>
            <w:szCs w:val="24"/>
          </w:rPr>
          <w:fldChar w:fldCharType="begin"/>
        </w:r>
        <w:r w:rsidRPr="005F2DE9">
          <w:rPr>
            <w:rFonts w:asciiTheme="majorBidi" w:hAnsiTheme="majorBidi" w:cstheme="majorBidi"/>
            <w:color w:val="000000" w:themeColor="text1"/>
            <w:sz w:val="24"/>
            <w:szCs w:val="24"/>
          </w:rPr>
          <w:instrText xml:space="preserve"> PAGE   \* MERGEFORMAT </w:instrText>
        </w:r>
        <w:r w:rsidRPr="005F2DE9">
          <w:rPr>
            <w:rFonts w:asciiTheme="majorBidi" w:hAnsiTheme="majorBidi" w:cstheme="majorBidi"/>
            <w:color w:val="000000" w:themeColor="text1"/>
            <w:sz w:val="24"/>
            <w:szCs w:val="24"/>
          </w:rPr>
          <w:fldChar w:fldCharType="separate"/>
        </w:r>
        <w:r w:rsidR="00BE6ECE">
          <w:rPr>
            <w:rFonts w:asciiTheme="majorBidi" w:hAnsiTheme="majorBidi" w:cstheme="majorBidi"/>
            <w:noProof/>
            <w:color w:val="000000" w:themeColor="text1"/>
            <w:sz w:val="24"/>
            <w:szCs w:val="24"/>
          </w:rPr>
          <w:t>8</w:t>
        </w:r>
        <w:r w:rsidRPr="005F2DE9">
          <w:rPr>
            <w:rFonts w:asciiTheme="majorBidi" w:hAnsiTheme="majorBidi" w:cstheme="majorBidi"/>
            <w:noProof/>
            <w:color w:val="000000" w:themeColor="text1"/>
            <w:sz w:val="24"/>
            <w:szCs w:val="24"/>
          </w:rPr>
          <w:fldChar w:fldCharType="end"/>
        </w:r>
        <w:r w:rsidRPr="005F2DE9">
          <w:rPr>
            <w:rFonts w:asciiTheme="majorBidi" w:hAnsiTheme="majorBidi" w:cstheme="majorBidi"/>
            <w:color w:val="000000" w:themeColor="text1"/>
            <w:sz w:val="24"/>
            <w:szCs w:val="24"/>
          </w:rPr>
          <w:t xml:space="preserve"> </w:t>
        </w:r>
      </w:p>
    </w:sdtContent>
  </w:sdt>
  <w:p w:rsidR="005F2DE9" w:rsidRPr="005F2DE9" w:rsidRDefault="005F2DE9">
    <w:pPr>
      <w:pStyle w:val="Footer"/>
      <w:rPr>
        <w:rFonts w:asciiTheme="majorBidi" w:hAnsiTheme="majorBidi" w:cstheme="majorBidi"/>
        <w:color w:val="000000" w:themeColor="text1"/>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Bidi" w:hAnsiTheme="majorBidi" w:cstheme="majorBidi"/>
        <w:sz w:val="24"/>
        <w:szCs w:val="24"/>
      </w:rPr>
      <w:id w:val="885995624"/>
      <w:docPartObj>
        <w:docPartGallery w:val="Page Numbers (Bottom of Page)"/>
        <w:docPartUnique/>
      </w:docPartObj>
    </w:sdtPr>
    <w:sdtEndPr/>
    <w:sdtContent>
      <w:p w:rsidR="005F2DE9" w:rsidRPr="005F2DE9" w:rsidRDefault="005F2DE9">
        <w:pPr>
          <w:pStyle w:val="Footer"/>
          <w:jc w:val="right"/>
          <w:rPr>
            <w:rFonts w:asciiTheme="majorBidi" w:hAnsiTheme="majorBidi" w:cstheme="majorBidi"/>
            <w:sz w:val="24"/>
            <w:szCs w:val="24"/>
          </w:rPr>
        </w:pPr>
        <w:r w:rsidRPr="005F2DE9">
          <w:rPr>
            <w:rFonts w:asciiTheme="majorBidi" w:hAnsiTheme="majorBidi" w:cstheme="majorBidi"/>
            <w:sz w:val="24"/>
            <w:szCs w:val="24"/>
          </w:rPr>
          <w:t xml:space="preserve">| </w:t>
        </w:r>
        <w:r w:rsidRPr="005F2DE9">
          <w:rPr>
            <w:rFonts w:asciiTheme="majorBidi" w:hAnsiTheme="majorBidi" w:cstheme="majorBidi"/>
            <w:sz w:val="24"/>
            <w:szCs w:val="24"/>
          </w:rPr>
          <w:fldChar w:fldCharType="begin"/>
        </w:r>
        <w:r w:rsidRPr="005F2DE9">
          <w:rPr>
            <w:rFonts w:asciiTheme="majorBidi" w:hAnsiTheme="majorBidi" w:cstheme="majorBidi"/>
            <w:sz w:val="24"/>
            <w:szCs w:val="24"/>
          </w:rPr>
          <w:instrText xml:space="preserve"> PAGE   \* MERGEFORMAT </w:instrText>
        </w:r>
        <w:r w:rsidRPr="005F2DE9">
          <w:rPr>
            <w:rFonts w:asciiTheme="majorBidi" w:hAnsiTheme="majorBidi" w:cstheme="majorBidi"/>
            <w:sz w:val="24"/>
            <w:szCs w:val="24"/>
          </w:rPr>
          <w:fldChar w:fldCharType="separate"/>
        </w:r>
        <w:r w:rsidR="005504CF">
          <w:rPr>
            <w:rFonts w:asciiTheme="majorBidi" w:hAnsiTheme="majorBidi" w:cstheme="majorBidi"/>
            <w:noProof/>
            <w:sz w:val="24"/>
            <w:szCs w:val="24"/>
          </w:rPr>
          <w:t>9</w:t>
        </w:r>
        <w:r w:rsidRPr="005F2DE9">
          <w:rPr>
            <w:rFonts w:asciiTheme="majorBidi" w:hAnsiTheme="majorBidi" w:cstheme="majorBidi"/>
            <w:noProof/>
            <w:sz w:val="24"/>
            <w:szCs w:val="24"/>
          </w:rPr>
          <w:fldChar w:fldCharType="end"/>
        </w:r>
        <w:r w:rsidRPr="005F2DE9">
          <w:rPr>
            <w:rFonts w:asciiTheme="majorBidi" w:hAnsiTheme="majorBidi" w:cstheme="majorBidi"/>
            <w:sz w:val="24"/>
            <w:szCs w:val="24"/>
          </w:rPr>
          <w:t xml:space="preserve"> </w:t>
        </w:r>
      </w:p>
    </w:sdtContent>
  </w:sdt>
  <w:p w:rsidR="005F2DE9" w:rsidRPr="005F2DE9" w:rsidRDefault="005F2DE9" w:rsidP="005F2DE9">
    <w:pPr>
      <w:pStyle w:val="Footer"/>
      <w:jc w:val="right"/>
      <w:rPr>
        <w:rFonts w:asciiTheme="majorBidi" w:hAnsiTheme="majorBidi" w:cstheme="majorBidi"/>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972A8" w:rsidRDefault="00D972A8" w:rsidP="00A1407A">
      <w:pPr>
        <w:spacing w:after="0" w:line="240" w:lineRule="auto"/>
      </w:pPr>
      <w:r>
        <w:separator/>
      </w:r>
    </w:p>
  </w:footnote>
  <w:footnote w:type="continuationSeparator" w:id="0">
    <w:p w:rsidR="00D972A8" w:rsidRDefault="00D972A8" w:rsidP="00A1407A">
      <w:pPr>
        <w:spacing w:after="0" w:line="240" w:lineRule="auto"/>
      </w:pPr>
      <w:r>
        <w:continuationSeparator/>
      </w:r>
    </w:p>
  </w:footnote>
  <w:footnote w:id="1">
    <w:p w:rsidR="00A52665" w:rsidRPr="00940FAD" w:rsidRDefault="00A52665" w:rsidP="00940FAD">
      <w:pPr>
        <w:pStyle w:val="TeksCatatanKaki"/>
        <w:ind w:firstLine="720"/>
        <w:jc w:val="both"/>
        <w:rPr>
          <w:rFonts w:asciiTheme="majorBidi" w:hAnsiTheme="majorBidi" w:cstheme="majorBidi"/>
        </w:rPr>
      </w:pPr>
      <w:r w:rsidRPr="00940FAD">
        <w:rPr>
          <w:rStyle w:val="ReferensiCatatanKaki"/>
          <w:rFonts w:asciiTheme="majorBidi" w:hAnsiTheme="majorBidi" w:cstheme="majorBidi"/>
        </w:rPr>
        <w:footnoteRef/>
      </w:r>
      <w:r w:rsidR="007C048D" w:rsidRPr="00940FAD">
        <w:rPr>
          <w:rFonts w:asciiTheme="majorBidi" w:hAnsiTheme="majorBidi" w:cstheme="majorBidi"/>
        </w:rPr>
        <w:t>OWID, “Data Covid-19 di Indonesia”</w:t>
      </w:r>
      <w:r w:rsidR="00940FAD">
        <w:rPr>
          <w:rFonts w:asciiTheme="majorBidi" w:hAnsiTheme="majorBidi" w:cstheme="majorBidi"/>
        </w:rPr>
        <w:t>,</w:t>
      </w:r>
      <w:r w:rsidR="007C048D" w:rsidRPr="00940FAD">
        <w:rPr>
          <w:rFonts w:asciiTheme="majorBidi" w:hAnsiTheme="majorBidi" w:cstheme="majorBidi"/>
        </w:rPr>
        <w:t xml:space="preserve"> </w:t>
      </w:r>
      <w:hyperlink r:id="rId1" w:history="1">
        <w:r w:rsidRPr="00940FAD">
          <w:rPr>
            <w:rStyle w:val="Hyperlink"/>
            <w:rFonts w:asciiTheme="majorBidi" w:hAnsiTheme="majorBidi" w:cstheme="majorBidi"/>
            <w:color w:val="000000" w:themeColor="text1"/>
          </w:rPr>
          <w:t>https://ourworldindata.org/coronavirus-data</w:t>
        </w:r>
      </w:hyperlink>
      <w:r w:rsidRPr="00940FAD">
        <w:rPr>
          <w:rFonts w:asciiTheme="majorBidi" w:hAnsiTheme="majorBidi" w:cstheme="majorBidi"/>
        </w:rPr>
        <w:t xml:space="preserve">, </w:t>
      </w:r>
      <w:r w:rsidR="00940FAD">
        <w:rPr>
          <w:rFonts w:asciiTheme="majorBidi" w:hAnsiTheme="majorBidi" w:cstheme="majorBidi"/>
        </w:rPr>
        <w:t xml:space="preserve">di akses pada </w:t>
      </w:r>
      <w:r w:rsidRPr="00940FAD">
        <w:rPr>
          <w:rFonts w:asciiTheme="majorBidi" w:hAnsiTheme="majorBidi" w:cstheme="majorBidi"/>
        </w:rPr>
        <w:t>29 April 2021</w:t>
      </w:r>
      <w:r w:rsidR="00940FAD">
        <w:rPr>
          <w:rFonts w:asciiTheme="majorBidi" w:hAnsiTheme="majorBidi" w:cstheme="majorBidi"/>
        </w:rPr>
        <w:t>.</w:t>
      </w:r>
    </w:p>
  </w:footnote>
  <w:footnote w:id="2">
    <w:p w:rsidR="00433329" w:rsidRPr="00940FAD" w:rsidRDefault="00433329" w:rsidP="00433329">
      <w:pPr>
        <w:pStyle w:val="TeksCatatanKaki"/>
        <w:ind w:firstLine="720"/>
        <w:jc w:val="both"/>
        <w:rPr>
          <w:rFonts w:asciiTheme="majorBidi" w:hAnsiTheme="majorBidi" w:cstheme="majorBidi"/>
          <w:i/>
          <w:iCs/>
        </w:rPr>
      </w:pPr>
      <w:r w:rsidRPr="00940FAD">
        <w:rPr>
          <w:rStyle w:val="ReferensiCatatanKaki"/>
          <w:rFonts w:asciiTheme="majorBidi" w:hAnsiTheme="majorBidi" w:cstheme="majorBidi"/>
        </w:rPr>
        <w:footnoteRef/>
      </w:r>
      <w:r w:rsidRPr="00940FAD">
        <w:rPr>
          <w:rFonts w:asciiTheme="majorBidi" w:hAnsiTheme="majorBidi" w:cstheme="majorBidi"/>
        </w:rPr>
        <w:t xml:space="preserve">Darmadi, </w:t>
      </w:r>
      <w:r w:rsidRPr="00940FAD">
        <w:rPr>
          <w:rFonts w:asciiTheme="majorBidi" w:hAnsiTheme="majorBidi" w:cstheme="majorBidi"/>
          <w:i/>
          <w:iCs/>
        </w:rPr>
        <w:t>Media Pembelajaran Pendidikan Agama Islam Berbasis Pendekatan Saintifik</w:t>
      </w:r>
      <w:r w:rsidRPr="00940FAD">
        <w:rPr>
          <w:rFonts w:asciiTheme="majorBidi" w:hAnsiTheme="majorBidi" w:cstheme="majorBidi"/>
        </w:rPr>
        <w:t>, (Bandarlampung: Pustaka Media, 2017), h. 1.</w:t>
      </w:r>
    </w:p>
  </w:footnote>
  <w:footnote w:id="3">
    <w:p w:rsidR="00A818A7" w:rsidRPr="00940FAD" w:rsidRDefault="00A818A7" w:rsidP="004B4234">
      <w:pPr>
        <w:pStyle w:val="TeksCatatanKaki"/>
        <w:ind w:firstLine="720"/>
        <w:jc w:val="both"/>
        <w:rPr>
          <w:rFonts w:asciiTheme="majorBidi" w:hAnsiTheme="majorBidi" w:cstheme="majorBidi"/>
        </w:rPr>
      </w:pPr>
      <w:r w:rsidRPr="00940FAD">
        <w:rPr>
          <w:rStyle w:val="ReferensiCatatanKaki"/>
          <w:rFonts w:asciiTheme="majorBidi" w:hAnsiTheme="majorBidi" w:cstheme="majorBidi"/>
        </w:rPr>
        <w:footnoteRef/>
      </w:r>
      <w:r w:rsidRPr="00940FAD">
        <w:rPr>
          <w:rFonts w:asciiTheme="majorBidi" w:hAnsiTheme="majorBidi" w:cstheme="majorBidi"/>
        </w:rPr>
        <w:t xml:space="preserve">Abdul Muis Joenaidy, </w:t>
      </w:r>
      <w:r w:rsidRPr="00940FAD">
        <w:rPr>
          <w:rFonts w:asciiTheme="majorBidi" w:hAnsiTheme="majorBidi" w:cstheme="majorBidi"/>
          <w:i/>
          <w:iCs/>
        </w:rPr>
        <w:t xml:space="preserve">Remodelling Pembelajaran Bagi Guru, </w:t>
      </w:r>
      <w:r w:rsidRPr="00940FAD">
        <w:rPr>
          <w:rFonts w:asciiTheme="majorBidi" w:hAnsiTheme="majorBidi" w:cstheme="majorBidi"/>
        </w:rPr>
        <w:t>(Yogyakarta: Huta Parhapuran, 2020), h. 116.</w:t>
      </w:r>
    </w:p>
  </w:footnote>
  <w:footnote w:id="4">
    <w:p w:rsidR="007C048D" w:rsidRPr="00940FAD" w:rsidRDefault="007C048D" w:rsidP="007C048D">
      <w:pPr>
        <w:pStyle w:val="TeksCatatanKaki"/>
        <w:ind w:firstLine="720"/>
        <w:jc w:val="both"/>
        <w:rPr>
          <w:rFonts w:asciiTheme="majorBidi" w:hAnsiTheme="majorBidi" w:cstheme="majorBidi"/>
          <w:i/>
          <w:iCs/>
        </w:rPr>
      </w:pPr>
      <w:r w:rsidRPr="00940FAD">
        <w:rPr>
          <w:rStyle w:val="ReferensiCatatanKaki"/>
          <w:rFonts w:asciiTheme="majorBidi" w:hAnsiTheme="majorBidi" w:cstheme="majorBidi"/>
        </w:rPr>
        <w:footnoteRef/>
      </w:r>
      <w:r w:rsidRPr="00940FAD">
        <w:rPr>
          <w:rFonts w:asciiTheme="majorBidi" w:hAnsiTheme="majorBidi" w:cstheme="majorBidi"/>
        </w:rPr>
        <w:t xml:space="preserve">Lilis </w:t>
      </w:r>
      <w:r w:rsidRPr="00940FAD">
        <w:rPr>
          <w:rFonts w:asciiTheme="majorBidi" w:hAnsiTheme="majorBidi" w:cstheme="majorBidi"/>
        </w:rPr>
        <w:t xml:space="preserve">Amaliah, dkk., Jurnal Semantik, </w:t>
      </w:r>
      <w:r w:rsidRPr="00940FAD">
        <w:rPr>
          <w:rFonts w:asciiTheme="majorBidi" w:hAnsiTheme="majorBidi" w:cstheme="majorBidi"/>
          <w:i/>
          <w:iCs/>
        </w:rPr>
        <w:t xml:space="preserve">Meningkatkan Kedisiplinan Melalui Google Classroom Dalam Mata Kuliah Bahasa Indonesia, Vol. 9 No. 1: 35-40, ISSN: 2252-4657, 2020, h. 37. </w:t>
      </w:r>
    </w:p>
  </w:footnote>
  <w:footnote w:id="5">
    <w:p w:rsidR="005F3A4D" w:rsidRPr="00940FAD" w:rsidRDefault="005F3A4D" w:rsidP="004B4234">
      <w:pPr>
        <w:pStyle w:val="TeksCatatanKaki"/>
        <w:ind w:firstLine="720"/>
        <w:jc w:val="both"/>
        <w:rPr>
          <w:rFonts w:asciiTheme="majorBidi" w:hAnsiTheme="majorBidi" w:cstheme="majorBidi"/>
        </w:rPr>
      </w:pPr>
      <w:r w:rsidRPr="00940FAD">
        <w:rPr>
          <w:rStyle w:val="ReferensiCatatanKaki"/>
          <w:rFonts w:asciiTheme="majorBidi" w:hAnsiTheme="majorBidi" w:cstheme="majorBidi"/>
        </w:rPr>
        <w:footnoteRef/>
      </w:r>
      <w:r w:rsidRPr="00940FAD">
        <w:rPr>
          <w:rFonts w:asciiTheme="majorBidi" w:hAnsiTheme="majorBidi" w:cstheme="majorBidi"/>
        </w:rPr>
        <w:t xml:space="preserve">Muhammad </w:t>
      </w:r>
      <w:r w:rsidRPr="00940FAD">
        <w:rPr>
          <w:rFonts w:asciiTheme="majorBidi" w:hAnsiTheme="majorBidi" w:cstheme="majorBidi"/>
        </w:rPr>
        <w:t xml:space="preserve">Arifin Rahmanto dan Bunyamin, </w:t>
      </w:r>
      <w:r w:rsidRPr="00940FAD">
        <w:rPr>
          <w:rFonts w:asciiTheme="majorBidi" w:hAnsiTheme="majorBidi" w:cstheme="majorBidi"/>
          <w:i/>
          <w:iCs/>
        </w:rPr>
        <w:t xml:space="preserve">Efektivitas Media Pembelajaran Daring Melalui Google Classroom, </w:t>
      </w:r>
      <w:r w:rsidRPr="00940FAD">
        <w:rPr>
          <w:rFonts w:asciiTheme="majorBidi" w:hAnsiTheme="majorBidi" w:cstheme="majorBidi"/>
        </w:rPr>
        <w:t>Jurnal Pendidikan Islam Uhamka, 2020.</w:t>
      </w:r>
    </w:p>
  </w:footnote>
  <w:footnote w:id="6">
    <w:p w:rsidR="00F06FFF" w:rsidRPr="00940FAD" w:rsidRDefault="00F06FFF" w:rsidP="004B4234">
      <w:pPr>
        <w:pStyle w:val="TeksCatatanKaki"/>
        <w:ind w:firstLine="720"/>
        <w:jc w:val="both"/>
        <w:rPr>
          <w:rFonts w:asciiTheme="majorBidi" w:hAnsiTheme="majorBidi" w:cstheme="majorBidi"/>
        </w:rPr>
      </w:pPr>
      <w:r w:rsidRPr="00940FAD">
        <w:rPr>
          <w:rStyle w:val="ReferensiCatatanKaki"/>
          <w:rFonts w:asciiTheme="majorBidi" w:hAnsiTheme="majorBidi" w:cstheme="majorBidi"/>
        </w:rPr>
        <w:footnoteRef/>
      </w:r>
      <w:r w:rsidRPr="00940FAD">
        <w:rPr>
          <w:rFonts w:asciiTheme="majorBidi" w:hAnsiTheme="majorBidi" w:cstheme="majorBidi"/>
        </w:rPr>
        <w:t xml:space="preserve">Juliansyah </w:t>
      </w:r>
      <w:r w:rsidRPr="00940FAD">
        <w:rPr>
          <w:rFonts w:asciiTheme="majorBidi" w:hAnsiTheme="majorBidi" w:cstheme="majorBidi"/>
        </w:rPr>
        <w:t xml:space="preserve">Noor, </w:t>
      </w:r>
      <w:r w:rsidRPr="00940FAD">
        <w:rPr>
          <w:rFonts w:asciiTheme="majorBidi" w:hAnsiTheme="majorBidi" w:cstheme="majorBidi"/>
          <w:i/>
          <w:iCs/>
        </w:rPr>
        <w:t xml:space="preserve">Metodologi Penelitian, </w:t>
      </w:r>
      <w:r w:rsidRPr="00940FAD">
        <w:rPr>
          <w:rFonts w:asciiTheme="majorBidi" w:hAnsiTheme="majorBidi" w:cstheme="majorBidi"/>
        </w:rPr>
        <w:t>(Jakarta: Prenadamedia Group, 2011), h. 34.</w:t>
      </w:r>
    </w:p>
  </w:footnote>
  <w:footnote w:id="7">
    <w:p w:rsidR="006D6B25" w:rsidRPr="00940FAD" w:rsidRDefault="006D6B25" w:rsidP="00A83231">
      <w:pPr>
        <w:pStyle w:val="TeksCatatanKaki"/>
        <w:ind w:firstLine="720"/>
        <w:jc w:val="both"/>
        <w:rPr>
          <w:rFonts w:asciiTheme="majorBidi" w:hAnsiTheme="majorBidi" w:cstheme="majorBidi"/>
        </w:rPr>
      </w:pPr>
      <w:r w:rsidRPr="00940FAD">
        <w:rPr>
          <w:rStyle w:val="ReferensiCatatanKaki"/>
          <w:rFonts w:asciiTheme="majorBidi" w:hAnsiTheme="majorBidi" w:cstheme="majorBidi"/>
        </w:rPr>
        <w:footnoteRef/>
      </w:r>
      <w:r w:rsidR="00A83231" w:rsidRPr="00940FAD">
        <w:rPr>
          <w:rFonts w:asciiTheme="majorBidi" w:hAnsiTheme="majorBidi" w:cstheme="majorBidi"/>
        </w:rPr>
        <w:t xml:space="preserve">Ana </w:t>
      </w:r>
      <w:r w:rsidR="00A83231" w:rsidRPr="00940FAD">
        <w:rPr>
          <w:rFonts w:asciiTheme="majorBidi" w:hAnsiTheme="majorBidi" w:cstheme="majorBidi"/>
        </w:rPr>
        <w:t xml:space="preserve">Widyastuti, </w:t>
      </w:r>
      <w:r w:rsidR="00A83231" w:rsidRPr="00940FAD">
        <w:rPr>
          <w:rFonts w:asciiTheme="majorBidi" w:hAnsiTheme="majorBidi" w:cstheme="majorBidi"/>
          <w:i/>
          <w:iCs/>
        </w:rPr>
        <w:t>Optimalisasi Pembelajaran</w:t>
      </w:r>
      <w:r w:rsidR="00A83231" w:rsidRPr="00940FAD">
        <w:rPr>
          <w:rFonts w:asciiTheme="majorBidi" w:hAnsiTheme="majorBidi" w:cstheme="majorBidi"/>
        </w:rPr>
        <w:t xml:space="preserve"> </w:t>
      </w:r>
      <w:r w:rsidR="00A83231" w:rsidRPr="00940FAD">
        <w:rPr>
          <w:rFonts w:asciiTheme="majorBidi" w:hAnsiTheme="majorBidi" w:cstheme="majorBidi"/>
          <w:i/>
          <w:iCs/>
        </w:rPr>
        <w:t xml:space="preserve">Jarak Jauh (PJJ), Daring Luring, BdR, </w:t>
      </w:r>
      <w:r w:rsidR="00A83231" w:rsidRPr="00940FAD">
        <w:rPr>
          <w:rFonts w:asciiTheme="majorBidi" w:hAnsiTheme="majorBidi" w:cstheme="majorBidi"/>
        </w:rPr>
        <w:t xml:space="preserve">(Jakarta: Elex Media Komputindo, 2021), </w:t>
      </w:r>
      <w:r w:rsidRPr="00940FAD">
        <w:rPr>
          <w:rFonts w:asciiTheme="majorBidi" w:hAnsiTheme="majorBidi" w:cstheme="majorBidi"/>
        </w:rPr>
        <w:t>h. 23.</w:t>
      </w:r>
    </w:p>
  </w:footnote>
  <w:footnote w:id="8">
    <w:p w:rsidR="00940FAD" w:rsidRPr="00940FAD" w:rsidRDefault="00940FAD" w:rsidP="00940FAD">
      <w:pPr>
        <w:pStyle w:val="TeksCatatanKaki"/>
        <w:ind w:firstLine="720"/>
        <w:jc w:val="both"/>
        <w:rPr>
          <w:rFonts w:asciiTheme="majorBidi" w:hAnsiTheme="majorBidi" w:cstheme="majorBidi"/>
        </w:rPr>
      </w:pPr>
      <w:r w:rsidRPr="00940FAD">
        <w:rPr>
          <w:rStyle w:val="ReferensiCatatanKaki"/>
          <w:rFonts w:asciiTheme="majorBidi" w:hAnsiTheme="majorBidi" w:cstheme="majorBidi"/>
        </w:rPr>
        <w:footnoteRef/>
      </w:r>
      <w:r w:rsidRPr="00940FAD">
        <w:rPr>
          <w:rFonts w:asciiTheme="majorBidi" w:hAnsiTheme="majorBidi" w:cstheme="majorBidi"/>
        </w:rPr>
        <w:t xml:space="preserve">Suwarto, </w:t>
      </w:r>
      <w:r w:rsidRPr="00940FAD">
        <w:rPr>
          <w:rFonts w:asciiTheme="majorBidi" w:hAnsiTheme="majorBidi" w:cstheme="majorBidi"/>
          <w:i/>
          <w:iCs/>
        </w:rPr>
        <w:t xml:space="preserve">Perilaku Keorganisasian, </w:t>
      </w:r>
      <w:r w:rsidRPr="00940FAD">
        <w:rPr>
          <w:rFonts w:asciiTheme="majorBidi" w:hAnsiTheme="majorBidi" w:cstheme="majorBidi"/>
        </w:rPr>
        <w:t>(Yogyaksarta: Universitas Atma Jaya Yogyakarta, 2010), h. 1.</w:t>
      </w:r>
    </w:p>
  </w:footnote>
  <w:footnote w:id="9">
    <w:p w:rsidR="00433329" w:rsidRPr="00940FAD" w:rsidRDefault="00433329" w:rsidP="00433329">
      <w:pPr>
        <w:pStyle w:val="TeksCatatanKaki"/>
        <w:ind w:firstLine="720"/>
        <w:jc w:val="both"/>
        <w:rPr>
          <w:rFonts w:asciiTheme="majorBidi" w:hAnsiTheme="majorBidi" w:cstheme="majorBidi"/>
        </w:rPr>
      </w:pPr>
      <w:r w:rsidRPr="00940FAD">
        <w:rPr>
          <w:rStyle w:val="ReferensiCatatanKaki"/>
          <w:rFonts w:asciiTheme="majorBidi" w:hAnsiTheme="majorBidi" w:cstheme="majorBidi"/>
        </w:rPr>
        <w:footnoteRef/>
      </w:r>
      <w:r w:rsidR="00A83231" w:rsidRPr="00940FAD">
        <w:rPr>
          <w:rFonts w:asciiTheme="majorBidi" w:hAnsiTheme="majorBidi" w:cstheme="majorBidi"/>
        </w:rPr>
        <w:t xml:space="preserve">Bambang </w:t>
      </w:r>
      <w:r w:rsidR="00A83231" w:rsidRPr="00940FAD">
        <w:rPr>
          <w:rFonts w:asciiTheme="majorBidi" w:hAnsiTheme="majorBidi" w:cstheme="majorBidi"/>
        </w:rPr>
        <w:t xml:space="preserve">Warsita, </w:t>
      </w:r>
      <w:r w:rsidR="00A83231" w:rsidRPr="00940FAD">
        <w:rPr>
          <w:rFonts w:asciiTheme="majorBidi" w:hAnsiTheme="majorBidi" w:cstheme="majorBidi"/>
          <w:i/>
          <w:iCs/>
        </w:rPr>
        <w:t xml:space="preserve">Teknologi Pembelajaran: Landasan dan Aplikasinya, </w:t>
      </w:r>
      <w:r w:rsidR="00A83231" w:rsidRPr="00940FAD">
        <w:rPr>
          <w:rFonts w:asciiTheme="majorBidi" w:hAnsiTheme="majorBidi" w:cstheme="majorBidi"/>
        </w:rPr>
        <w:t>(Jakarta: Rineka Cipta, 2008),</w:t>
      </w:r>
      <w:r w:rsidRPr="00940FAD">
        <w:rPr>
          <w:rFonts w:asciiTheme="majorBidi" w:hAnsiTheme="majorBidi" w:cstheme="majorBidi"/>
          <w:i/>
          <w:iCs/>
        </w:rPr>
        <w:t xml:space="preserve"> </w:t>
      </w:r>
      <w:r w:rsidRPr="00940FAD">
        <w:rPr>
          <w:rFonts w:asciiTheme="majorBidi" w:hAnsiTheme="majorBidi" w:cstheme="majorBidi"/>
        </w:rPr>
        <w:t>h. 288.</w:t>
      </w:r>
    </w:p>
  </w:footnote>
  <w:footnote w:id="10">
    <w:p w:rsidR="00433329" w:rsidRPr="00940FAD" w:rsidRDefault="00433329" w:rsidP="00A83231">
      <w:pPr>
        <w:pStyle w:val="TeksCatatanKaki"/>
        <w:ind w:firstLine="720"/>
        <w:jc w:val="both"/>
        <w:rPr>
          <w:rFonts w:asciiTheme="majorBidi" w:hAnsiTheme="majorBidi" w:cstheme="majorBidi"/>
        </w:rPr>
      </w:pPr>
      <w:r w:rsidRPr="00940FAD">
        <w:rPr>
          <w:rStyle w:val="ReferensiCatatanKaki"/>
          <w:rFonts w:asciiTheme="majorBidi" w:hAnsiTheme="majorBidi" w:cstheme="majorBidi"/>
        </w:rPr>
        <w:footnoteRef/>
      </w:r>
      <w:r w:rsidR="00A83231" w:rsidRPr="00940FAD">
        <w:rPr>
          <w:rFonts w:asciiTheme="majorBidi" w:hAnsiTheme="majorBidi" w:cstheme="majorBidi"/>
          <w:i/>
          <w:iCs/>
        </w:rPr>
        <w:t xml:space="preserve">Ibid., </w:t>
      </w:r>
      <w:r w:rsidRPr="00940FAD">
        <w:rPr>
          <w:rFonts w:asciiTheme="majorBidi" w:hAnsiTheme="majorBidi" w:cstheme="majorBidi"/>
        </w:rPr>
        <w:t>h. 289-290.</w:t>
      </w:r>
    </w:p>
  </w:footnote>
  <w:footnote w:id="11">
    <w:p w:rsidR="006C09E0" w:rsidRPr="00C30FB9" w:rsidRDefault="006C09E0" w:rsidP="006C09E0">
      <w:pPr>
        <w:pStyle w:val="TeksCatatanKaki"/>
        <w:ind w:firstLine="720"/>
        <w:jc w:val="both"/>
        <w:rPr>
          <w:rFonts w:asciiTheme="majorBidi" w:hAnsiTheme="majorBidi" w:cstheme="majorBidi"/>
        </w:rPr>
      </w:pPr>
      <w:r w:rsidRPr="00C30FB9">
        <w:rPr>
          <w:rStyle w:val="ReferensiCatatanKaki"/>
          <w:rFonts w:asciiTheme="majorBidi" w:hAnsiTheme="majorBidi" w:cstheme="majorBidi"/>
        </w:rPr>
        <w:footnoteRef/>
      </w:r>
      <w:r w:rsidRPr="00C30FB9">
        <w:rPr>
          <w:rFonts w:asciiTheme="majorBidi" w:hAnsiTheme="majorBidi" w:cstheme="majorBidi"/>
        </w:rPr>
        <w:t xml:space="preserve">Hasil </w:t>
      </w:r>
      <w:r w:rsidRPr="00C30FB9">
        <w:rPr>
          <w:rFonts w:asciiTheme="majorBidi" w:hAnsiTheme="majorBidi" w:cstheme="majorBidi"/>
        </w:rPr>
        <w:t>Wawancara dengan Kepala Sekolah (Ibu Hj. Endah Resmiati) di SMK Negeri 3 Kota Tangerang, 23 Agustus 2021.</w:t>
      </w:r>
    </w:p>
  </w:footnote>
  <w:footnote w:id="12">
    <w:p w:rsidR="00271F5D" w:rsidRPr="00C30FB9" w:rsidRDefault="00271F5D" w:rsidP="00271F5D">
      <w:pPr>
        <w:pStyle w:val="TeksCatatanKaki"/>
        <w:ind w:firstLine="720"/>
        <w:jc w:val="both"/>
        <w:rPr>
          <w:rFonts w:asciiTheme="majorBidi" w:hAnsiTheme="majorBidi" w:cstheme="majorBidi"/>
        </w:rPr>
      </w:pPr>
      <w:r w:rsidRPr="00C30FB9">
        <w:rPr>
          <w:rStyle w:val="ReferensiCatatanKaki"/>
          <w:rFonts w:asciiTheme="majorBidi" w:hAnsiTheme="majorBidi" w:cstheme="majorBidi"/>
        </w:rPr>
        <w:footnoteRef/>
      </w:r>
      <w:r w:rsidRPr="00C30FB9">
        <w:rPr>
          <w:rFonts w:asciiTheme="majorBidi" w:hAnsiTheme="majorBidi" w:cstheme="majorBidi"/>
        </w:rPr>
        <w:t xml:space="preserve">Hasil </w:t>
      </w:r>
      <w:r w:rsidRPr="00C30FB9">
        <w:rPr>
          <w:rFonts w:asciiTheme="majorBidi" w:hAnsiTheme="majorBidi" w:cstheme="majorBidi"/>
        </w:rPr>
        <w:t>Wawancara dengan Guru Pendidikan Agama Islam (Bapak Misbakul Munir S.Ag., MM) di SMK Negeri 3 Kota Tangerang, 23 Agustus 2021.</w:t>
      </w:r>
    </w:p>
  </w:footnote>
  <w:footnote w:id="13">
    <w:p w:rsidR="00271F5D" w:rsidRPr="00C30FB9" w:rsidRDefault="00271F5D" w:rsidP="00271F5D">
      <w:pPr>
        <w:pStyle w:val="TeksCatatanKaki"/>
        <w:ind w:firstLine="720"/>
        <w:jc w:val="both"/>
        <w:rPr>
          <w:rFonts w:asciiTheme="majorBidi" w:hAnsiTheme="majorBidi" w:cstheme="majorBidi"/>
        </w:rPr>
      </w:pPr>
      <w:r w:rsidRPr="00C30FB9">
        <w:rPr>
          <w:rStyle w:val="ReferensiCatatanKaki"/>
          <w:rFonts w:asciiTheme="majorBidi" w:hAnsiTheme="majorBidi" w:cstheme="majorBidi"/>
        </w:rPr>
        <w:footnoteRef/>
      </w:r>
      <w:r w:rsidRPr="00C30FB9">
        <w:rPr>
          <w:rFonts w:asciiTheme="majorBidi" w:hAnsiTheme="majorBidi" w:cstheme="majorBidi"/>
        </w:rPr>
        <w:t>Hasil Wawancara dengan siswa kelas XI Tata Busana 1 (Tri Andini Putri) di SMK Negeri 3 Kota Tangerang, 23 Agustus 2021.</w:t>
      </w:r>
    </w:p>
  </w:footnote>
  <w:footnote w:id="14">
    <w:p w:rsidR="006C09E0" w:rsidRPr="00C30FB9" w:rsidRDefault="006C09E0" w:rsidP="006C09E0">
      <w:pPr>
        <w:pStyle w:val="TeksCatatanKaki"/>
        <w:ind w:firstLine="720"/>
        <w:jc w:val="both"/>
        <w:rPr>
          <w:rFonts w:asciiTheme="majorBidi" w:hAnsiTheme="majorBidi" w:cstheme="majorBidi"/>
        </w:rPr>
      </w:pPr>
      <w:r w:rsidRPr="00C30FB9">
        <w:rPr>
          <w:rStyle w:val="ReferensiCatatanKaki"/>
          <w:rFonts w:asciiTheme="majorBidi" w:hAnsiTheme="majorBidi" w:cstheme="majorBidi"/>
        </w:rPr>
        <w:footnoteRef/>
      </w:r>
      <w:r w:rsidRPr="00C30FB9">
        <w:rPr>
          <w:rFonts w:asciiTheme="majorBidi" w:hAnsiTheme="majorBidi" w:cstheme="majorBidi"/>
        </w:rPr>
        <w:t xml:space="preserve">Hasil </w:t>
      </w:r>
      <w:r w:rsidRPr="00C30FB9">
        <w:rPr>
          <w:rFonts w:asciiTheme="majorBidi" w:hAnsiTheme="majorBidi" w:cstheme="majorBidi"/>
        </w:rPr>
        <w:t>Wawancara dengan siswa kelas XI Tata Busana 1 (Hapsoh Qurratu Qolbi) di SMK Negeri 3 Kota Tangerang, 23 Agustus 2021.</w:t>
      </w:r>
    </w:p>
  </w:footnote>
  <w:footnote w:id="15">
    <w:p w:rsidR="00754108" w:rsidRPr="00C30FB9" w:rsidRDefault="00754108" w:rsidP="00754108">
      <w:pPr>
        <w:pStyle w:val="TeksCatatanKaki"/>
        <w:ind w:firstLine="720"/>
        <w:jc w:val="both"/>
        <w:rPr>
          <w:rFonts w:asciiTheme="majorBidi" w:hAnsiTheme="majorBidi" w:cstheme="majorBidi"/>
        </w:rPr>
      </w:pPr>
      <w:r w:rsidRPr="00C30FB9">
        <w:rPr>
          <w:rStyle w:val="ReferensiCatatanKaki"/>
          <w:rFonts w:asciiTheme="majorBidi" w:hAnsiTheme="majorBidi" w:cstheme="majorBidi"/>
        </w:rPr>
        <w:footnoteRef/>
      </w:r>
      <w:r w:rsidRPr="00C30FB9">
        <w:rPr>
          <w:rFonts w:asciiTheme="majorBidi" w:hAnsiTheme="majorBidi" w:cstheme="majorBidi"/>
        </w:rPr>
        <w:t xml:space="preserve">Hasil </w:t>
      </w:r>
      <w:r w:rsidRPr="00C30FB9">
        <w:rPr>
          <w:rFonts w:asciiTheme="majorBidi" w:hAnsiTheme="majorBidi" w:cstheme="majorBidi"/>
        </w:rPr>
        <w:t>Wawancara dengan Guru Pendidikan Agama Islam (Bapak Misbakul Munir S.Ag., MM) di SMK Negeri 3 Kota Tangerang, 23 Agustus 2021.</w:t>
      </w:r>
    </w:p>
  </w:footnote>
  <w:footnote w:id="16">
    <w:p w:rsidR="00754108" w:rsidRPr="00C30FB9" w:rsidRDefault="00754108" w:rsidP="00754108">
      <w:pPr>
        <w:pStyle w:val="TeksCatatanKaki"/>
        <w:ind w:firstLine="720"/>
        <w:jc w:val="both"/>
        <w:rPr>
          <w:rFonts w:asciiTheme="majorBidi" w:hAnsiTheme="majorBidi" w:cstheme="majorBidi"/>
        </w:rPr>
      </w:pPr>
      <w:r w:rsidRPr="00C30FB9">
        <w:rPr>
          <w:rStyle w:val="ReferensiCatatanKaki"/>
          <w:rFonts w:asciiTheme="majorBidi" w:hAnsiTheme="majorBidi" w:cstheme="majorBidi"/>
        </w:rPr>
        <w:footnoteRef/>
      </w:r>
      <w:r w:rsidRPr="00C30FB9">
        <w:rPr>
          <w:rFonts w:asciiTheme="majorBidi" w:hAnsiTheme="majorBidi" w:cstheme="majorBidi"/>
        </w:rPr>
        <w:t xml:space="preserve">Hasil </w:t>
      </w:r>
      <w:r w:rsidRPr="00C30FB9">
        <w:rPr>
          <w:rFonts w:asciiTheme="majorBidi" w:hAnsiTheme="majorBidi" w:cstheme="majorBidi"/>
        </w:rPr>
        <w:t>Wawancara dengan siswa kelas XI Tata Busana 1 (Latifah Nur Aini) di SMK Negeri 3 Kota Tangerang, 23 Agustus 2021.</w:t>
      </w:r>
    </w:p>
  </w:footnote>
  <w:footnote w:id="17">
    <w:p w:rsidR="001661B1" w:rsidRDefault="001661B1" w:rsidP="001661B1">
      <w:pPr>
        <w:pStyle w:val="TeksCatatanKaki"/>
        <w:ind w:firstLine="720"/>
      </w:pPr>
      <w:r>
        <w:rPr>
          <w:rStyle w:val="ReferensiCatatanKaki"/>
        </w:rPr>
        <w:footnoteRef/>
      </w:r>
      <w:r w:rsidRPr="00C30FB9">
        <w:rPr>
          <w:rFonts w:asciiTheme="majorBidi" w:hAnsiTheme="majorBidi" w:cstheme="majorBidi"/>
        </w:rPr>
        <w:t>Hasil Wawancara dengan Kepala Sekolah (Ibu Hj. Endah Resmiati) di SMK Negeri 3 Kota Tangerang, 23 Agustus 2021.</w:t>
      </w:r>
    </w:p>
  </w:footnote>
  <w:footnote w:id="18">
    <w:p w:rsidR="00271F5D" w:rsidRPr="00C30FB9" w:rsidRDefault="00271F5D" w:rsidP="00271F5D">
      <w:pPr>
        <w:pStyle w:val="TeksCatatanKaki"/>
        <w:ind w:firstLine="720"/>
        <w:jc w:val="both"/>
        <w:rPr>
          <w:rFonts w:asciiTheme="majorBidi" w:hAnsiTheme="majorBidi" w:cstheme="majorBidi"/>
        </w:rPr>
      </w:pPr>
      <w:r w:rsidRPr="00C30FB9">
        <w:rPr>
          <w:rStyle w:val="ReferensiCatatanKaki"/>
          <w:rFonts w:asciiTheme="majorBidi" w:hAnsiTheme="majorBidi" w:cstheme="majorBidi"/>
        </w:rPr>
        <w:footnoteRef/>
      </w:r>
      <w:r w:rsidRPr="00C30FB9">
        <w:rPr>
          <w:rFonts w:asciiTheme="majorBidi" w:hAnsiTheme="majorBidi" w:cstheme="majorBidi"/>
        </w:rPr>
        <w:t xml:space="preserve">Hasil </w:t>
      </w:r>
      <w:r w:rsidRPr="00C30FB9">
        <w:rPr>
          <w:rFonts w:asciiTheme="majorBidi" w:hAnsiTheme="majorBidi" w:cstheme="majorBidi"/>
        </w:rPr>
        <w:t>Wawancara dengan Guru Pendidikan Agama Islam (Bapak Misbakul Munir S.Ag., MM) di SMK Negeri 3 Kota Tangerang, 23 Agustus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E6ECE" w:rsidRDefault="00BE6ECE" w:rsidP="00BE6ECE">
    <w:pPr>
      <w:pStyle w:val="Header"/>
      <w:jc w:val="right"/>
      <w:rPr>
        <w:rFonts w:asciiTheme="majorBidi" w:hAnsiTheme="majorBidi" w:cstheme="majorBidi"/>
        <w:i/>
        <w:iCs/>
        <w:sz w:val="24"/>
        <w:szCs w:val="24"/>
      </w:rPr>
    </w:pPr>
  </w:p>
  <w:p w:rsidR="00BE6ECE" w:rsidRDefault="00BE6ECE" w:rsidP="00BE6ECE">
    <w:pPr>
      <w:pStyle w:val="Header"/>
      <w:jc w:val="right"/>
      <w:rPr>
        <w:rFonts w:asciiTheme="majorBidi" w:hAnsiTheme="majorBidi" w:cstheme="majorBidi"/>
        <w:i/>
        <w:iCs/>
        <w:sz w:val="24"/>
        <w:szCs w:val="24"/>
      </w:rPr>
    </w:pPr>
  </w:p>
  <w:p w:rsidR="00BE6ECE" w:rsidRPr="00BE6ECE" w:rsidRDefault="00BE6ECE" w:rsidP="00BE6ECE">
    <w:pPr>
      <w:pStyle w:val="Header"/>
      <w:jc w:val="right"/>
      <w:rPr>
        <w:rFonts w:asciiTheme="majorBidi" w:hAnsiTheme="majorBidi" w:cstheme="majorBidi"/>
        <w:i/>
        <w:iCs/>
        <w:sz w:val="24"/>
        <w:szCs w:val="24"/>
      </w:rPr>
    </w:pPr>
    <w:r w:rsidRPr="00BE6ECE">
      <w:rPr>
        <w:rFonts w:asciiTheme="majorBidi" w:hAnsiTheme="majorBidi" w:cstheme="majorBidi"/>
        <w:i/>
        <w:iCs/>
        <w:sz w:val="24"/>
        <w:szCs w:val="24"/>
      </w:rPr>
      <w:t>Efektivitas Penggungaan Media Belajar Google Classroom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C0AEF"/>
    <w:multiLevelType w:val="hybridMultilevel"/>
    <w:tmpl w:val="741CE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FF21EB"/>
    <w:multiLevelType w:val="hybridMultilevel"/>
    <w:tmpl w:val="DC926A82"/>
    <w:lvl w:ilvl="0" w:tplc="783637C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7D91F50"/>
    <w:multiLevelType w:val="hybridMultilevel"/>
    <w:tmpl w:val="CB5E6B8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04024B"/>
    <w:multiLevelType w:val="hybridMultilevel"/>
    <w:tmpl w:val="3DF6849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8C13FD5"/>
    <w:multiLevelType w:val="hybridMultilevel"/>
    <w:tmpl w:val="04DE06B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D309AE"/>
    <w:multiLevelType w:val="hybridMultilevel"/>
    <w:tmpl w:val="1C9CF4A0"/>
    <w:lvl w:ilvl="0" w:tplc="08090011">
      <w:start w:val="1"/>
      <w:numFmt w:val="decimal"/>
      <w:lvlText w:val="%1)"/>
      <w:lvlJc w:val="left"/>
      <w:pPr>
        <w:ind w:left="3240" w:hanging="360"/>
      </w:p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6" w15:restartNumberingAfterBreak="0">
    <w:nsid w:val="2B115900"/>
    <w:multiLevelType w:val="hybridMultilevel"/>
    <w:tmpl w:val="1C9CF4A0"/>
    <w:lvl w:ilvl="0" w:tplc="08090011">
      <w:start w:val="1"/>
      <w:numFmt w:val="decimal"/>
      <w:lvlText w:val="%1)"/>
      <w:lvlJc w:val="left"/>
      <w:pPr>
        <w:ind w:left="1494" w:hanging="360"/>
      </w:p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 w15:restartNumberingAfterBreak="0">
    <w:nsid w:val="2CE20525"/>
    <w:multiLevelType w:val="hybridMultilevel"/>
    <w:tmpl w:val="43A81530"/>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E47214B"/>
    <w:multiLevelType w:val="hybridMultilevel"/>
    <w:tmpl w:val="4D0E63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6326A5B"/>
    <w:multiLevelType w:val="hybridMultilevel"/>
    <w:tmpl w:val="FDD0D8D0"/>
    <w:lvl w:ilvl="0" w:tplc="5944FF8C">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C345988"/>
    <w:multiLevelType w:val="hybridMultilevel"/>
    <w:tmpl w:val="F964FA46"/>
    <w:lvl w:ilvl="0" w:tplc="C6B49A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4D03F9"/>
    <w:multiLevelType w:val="hybridMultilevel"/>
    <w:tmpl w:val="3A02EF78"/>
    <w:lvl w:ilvl="0" w:tplc="08090011">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 w15:restartNumberingAfterBreak="0">
    <w:nsid w:val="52804EFE"/>
    <w:multiLevelType w:val="hybridMultilevel"/>
    <w:tmpl w:val="18E465AA"/>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53C56ECF"/>
    <w:multiLevelType w:val="hybridMultilevel"/>
    <w:tmpl w:val="8DA6A6F6"/>
    <w:lvl w:ilvl="0" w:tplc="46C672C6">
      <w:start w:val="1"/>
      <w:numFmt w:val="lowerLetter"/>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184DC2"/>
    <w:multiLevelType w:val="hybridMultilevel"/>
    <w:tmpl w:val="BF0E0AD4"/>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1263191"/>
    <w:multiLevelType w:val="hybridMultilevel"/>
    <w:tmpl w:val="AC3296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4904394"/>
    <w:multiLevelType w:val="hybridMultilevel"/>
    <w:tmpl w:val="B39AC3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98F713B"/>
    <w:multiLevelType w:val="hybridMultilevel"/>
    <w:tmpl w:val="864A44E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7113457A"/>
    <w:multiLevelType w:val="hybridMultilevel"/>
    <w:tmpl w:val="55D2B5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FE0C8F"/>
    <w:multiLevelType w:val="hybridMultilevel"/>
    <w:tmpl w:val="FA2C190E"/>
    <w:lvl w:ilvl="0" w:tplc="08090011">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77892685"/>
    <w:multiLevelType w:val="hybridMultilevel"/>
    <w:tmpl w:val="D9CAA860"/>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8"/>
  </w:num>
  <w:num w:numId="2">
    <w:abstractNumId w:val="2"/>
  </w:num>
  <w:num w:numId="3">
    <w:abstractNumId w:val="9"/>
  </w:num>
  <w:num w:numId="4">
    <w:abstractNumId w:val="14"/>
  </w:num>
  <w:num w:numId="5">
    <w:abstractNumId w:val="3"/>
  </w:num>
  <w:num w:numId="6">
    <w:abstractNumId w:val="17"/>
  </w:num>
  <w:num w:numId="7">
    <w:abstractNumId w:val="20"/>
  </w:num>
  <w:num w:numId="8">
    <w:abstractNumId w:val="7"/>
  </w:num>
  <w:num w:numId="9">
    <w:abstractNumId w:val="16"/>
  </w:num>
  <w:num w:numId="10">
    <w:abstractNumId w:val="0"/>
  </w:num>
  <w:num w:numId="11">
    <w:abstractNumId w:val="6"/>
  </w:num>
  <w:num w:numId="12">
    <w:abstractNumId w:val="5"/>
  </w:num>
  <w:num w:numId="13">
    <w:abstractNumId w:val="4"/>
  </w:num>
  <w:num w:numId="14">
    <w:abstractNumId w:val="15"/>
  </w:num>
  <w:num w:numId="15">
    <w:abstractNumId w:val="11"/>
  </w:num>
  <w:num w:numId="16">
    <w:abstractNumId w:val="19"/>
  </w:num>
  <w:num w:numId="17">
    <w:abstractNumId w:val="10"/>
  </w:num>
  <w:num w:numId="18">
    <w:abstractNumId w:val="1"/>
  </w:num>
  <w:num w:numId="19">
    <w:abstractNumId w:val="8"/>
  </w:num>
  <w:num w:numId="20">
    <w:abstractNumId w:val="12"/>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07A"/>
    <w:rsid w:val="00017712"/>
    <w:rsid w:val="00022E4B"/>
    <w:rsid w:val="00045F51"/>
    <w:rsid w:val="000516CA"/>
    <w:rsid w:val="00052487"/>
    <w:rsid w:val="00061B41"/>
    <w:rsid w:val="00065BDC"/>
    <w:rsid w:val="000800D2"/>
    <w:rsid w:val="000A6872"/>
    <w:rsid w:val="000B5674"/>
    <w:rsid w:val="000C4FE3"/>
    <w:rsid w:val="000D6AA8"/>
    <w:rsid w:val="000D6C69"/>
    <w:rsid w:val="000D6E0D"/>
    <w:rsid w:val="000D6FB5"/>
    <w:rsid w:val="000F195D"/>
    <w:rsid w:val="00134802"/>
    <w:rsid w:val="0013596B"/>
    <w:rsid w:val="00136650"/>
    <w:rsid w:val="00145FDE"/>
    <w:rsid w:val="001534A5"/>
    <w:rsid w:val="00163713"/>
    <w:rsid w:val="001661B1"/>
    <w:rsid w:val="00170F72"/>
    <w:rsid w:val="00173C33"/>
    <w:rsid w:val="00181CAC"/>
    <w:rsid w:val="0019368B"/>
    <w:rsid w:val="0019617A"/>
    <w:rsid w:val="001A0974"/>
    <w:rsid w:val="001A44A2"/>
    <w:rsid w:val="001A7A69"/>
    <w:rsid w:val="001B2CB9"/>
    <w:rsid w:val="001B37A3"/>
    <w:rsid w:val="001C3C3D"/>
    <w:rsid w:val="001D26DD"/>
    <w:rsid w:val="001D5E00"/>
    <w:rsid w:val="001E5619"/>
    <w:rsid w:val="001F19F1"/>
    <w:rsid w:val="001F6152"/>
    <w:rsid w:val="002035ED"/>
    <w:rsid w:val="00222F7F"/>
    <w:rsid w:val="00235B14"/>
    <w:rsid w:val="00255199"/>
    <w:rsid w:val="00255A4A"/>
    <w:rsid w:val="00271495"/>
    <w:rsid w:val="00271F5D"/>
    <w:rsid w:val="0027539E"/>
    <w:rsid w:val="002A65D1"/>
    <w:rsid w:val="002B4A89"/>
    <w:rsid w:val="002C2754"/>
    <w:rsid w:val="002C2B5B"/>
    <w:rsid w:val="002C7469"/>
    <w:rsid w:val="002D3DA8"/>
    <w:rsid w:val="002E699B"/>
    <w:rsid w:val="00304587"/>
    <w:rsid w:val="003131E8"/>
    <w:rsid w:val="003177DC"/>
    <w:rsid w:val="00347B83"/>
    <w:rsid w:val="003651C5"/>
    <w:rsid w:val="00375E8F"/>
    <w:rsid w:val="0038120A"/>
    <w:rsid w:val="00390D40"/>
    <w:rsid w:val="0039643B"/>
    <w:rsid w:val="003B0F90"/>
    <w:rsid w:val="003B34F0"/>
    <w:rsid w:val="003B6864"/>
    <w:rsid w:val="003D0F65"/>
    <w:rsid w:val="003E40D2"/>
    <w:rsid w:val="003E7EBC"/>
    <w:rsid w:val="003F575E"/>
    <w:rsid w:val="00407B86"/>
    <w:rsid w:val="004125FB"/>
    <w:rsid w:val="004174C1"/>
    <w:rsid w:val="00433329"/>
    <w:rsid w:val="004336A5"/>
    <w:rsid w:val="004371A0"/>
    <w:rsid w:val="0046485E"/>
    <w:rsid w:val="00477EE0"/>
    <w:rsid w:val="00486FB2"/>
    <w:rsid w:val="004916AB"/>
    <w:rsid w:val="004970DD"/>
    <w:rsid w:val="004B364D"/>
    <w:rsid w:val="004B4234"/>
    <w:rsid w:val="004D2A56"/>
    <w:rsid w:val="004E5CA6"/>
    <w:rsid w:val="004F54AF"/>
    <w:rsid w:val="005116F4"/>
    <w:rsid w:val="00517C37"/>
    <w:rsid w:val="00521506"/>
    <w:rsid w:val="005226A3"/>
    <w:rsid w:val="00533CA5"/>
    <w:rsid w:val="005504CF"/>
    <w:rsid w:val="00550E8D"/>
    <w:rsid w:val="0055291F"/>
    <w:rsid w:val="00574A45"/>
    <w:rsid w:val="00580C20"/>
    <w:rsid w:val="005820BE"/>
    <w:rsid w:val="0058592A"/>
    <w:rsid w:val="00597E82"/>
    <w:rsid w:val="005B0A43"/>
    <w:rsid w:val="005C4C77"/>
    <w:rsid w:val="005C7B73"/>
    <w:rsid w:val="005D21E5"/>
    <w:rsid w:val="005D4FC6"/>
    <w:rsid w:val="005D5536"/>
    <w:rsid w:val="005D7D38"/>
    <w:rsid w:val="005F2DE9"/>
    <w:rsid w:val="005F3A4D"/>
    <w:rsid w:val="005F54D8"/>
    <w:rsid w:val="005F746B"/>
    <w:rsid w:val="006075C5"/>
    <w:rsid w:val="00607BC7"/>
    <w:rsid w:val="00620961"/>
    <w:rsid w:val="00626ED1"/>
    <w:rsid w:val="00633A1D"/>
    <w:rsid w:val="00644C66"/>
    <w:rsid w:val="00650163"/>
    <w:rsid w:val="00660B6E"/>
    <w:rsid w:val="006645CA"/>
    <w:rsid w:val="00673CDA"/>
    <w:rsid w:val="00675796"/>
    <w:rsid w:val="006823D6"/>
    <w:rsid w:val="006848C3"/>
    <w:rsid w:val="00684A61"/>
    <w:rsid w:val="00695804"/>
    <w:rsid w:val="006A4599"/>
    <w:rsid w:val="006A6F98"/>
    <w:rsid w:val="006B20A7"/>
    <w:rsid w:val="006C09E0"/>
    <w:rsid w:val="006C6B56"/>
    <w:rsid w:val="006D4163"/>
    <w:rsid w:val="006D50B2"/>
    <w:rsid w:val="006D6B25"/>
    <w:rsid w:val="006E04D9"/>
    <w:rsid w:val="006E0AA2"/>
    <w:rsid w:val="0071267D"/>
    <w:rsid w:val="00715A6E"/>
    <w:rsid w:val="00734CE0"/>
    <w:rsid w:val="00735946"/>
    <w:rsid w:val="007517D4"/>
    <w:rsid w:val="00754108"/>
    <w:rsid w:val="00755DCB"/>
    <w:rsid w:val="007619C7"/>
    <w:rsid w:val="00762994"/>
    <w:rsid w:val="00786D9A"/>
    <w:rsid w:val="00787F33"/>
    <w:rsid w:val="007969C5"/>
    <w:rsid w:val="007A18D9"/>
    <w:rsid w:val="007A2A0F"/>
    <w:rsid w:val="007A6F47"/>
    <w:rsid w:val="007B1273"/>
    <w:rsid w:val="007C048D"/>
    <w:rsid w:val="007C5995"/>
    <w:rsid w:val="007C7DF6"/>
    <w:rsid w:val="007D1EEE"/>
    <w:rsid w:val="007D27FE"/>
    <w:rsid w:val="007D7684"/>
    <w:rsid w:val="00821892"/>
    <w:rsid w:val="008244D1"/>
    <w:rsid w:val="008349C8"/>
    <w:rsid w:val="0084346A"/>
    <w:rsid w:val="00843C55"/>
    <w:rsid w:val="00855BD3"/>
    <w:rsid w:val="00857095"/>
    <w:rsid w:val="00872D5F"/>
    <w:rsid w:val="00874BE8"/>
    <w:rsid w:val="008812BA"/>
    <w:rsid w:val="00883364"/>
    <w:rsid w:val="00883391"/>
    <w:rsid w:val="00885C21"/>
    <w:rsid w:val="008B029C"/>
    <w:rsid w:val="008C37BA"/>
    <w:rsid w:val="008C6E19"/>
    <w:rsid w:val="008D4D8C"/>
    <w:rsid w:val="008E029D"/>
    <w:rsid w:val="008F68AB"/>
    <w:rsid w:val="00904C86"/>
    <w:rsid w:val="00915180"/>
    <w:rsid w:val="00937CCF"/>
    <w:rsid w:val="00940FAD"/>
    <w:rsid w:val="00942298"/>
    <w:rsid w:val="00952074"/>
    <w:rsid w:val="009628AE"/>
    <w:rsid w:val="00964B6E"/>
    <w:rsid w:val="009936A9"/>
    <w:rsid w:val="009B41A2"/>
    <w:rsid w:val="009C31DF"/>
    <w:rsid w:val="009D430D"/>
    <w:rsid w:val="009E0CB1"/>
    <w:rsid w:val="00A1390A"/>
    <w:rsid w:val="00A1407A"/>
    <w:rsid w:val="00A2557C"/>
    <w:rsid w:val="00A37BA8"/>
    <w:rsid w:val="00A37F2D"/>
    <w:rsid w:val="00A52665"/>
    <w:rsid w:val="00A60B0E"/>
    <w:rsid w:val="00A72C5D"/>
    <w:rsid w:val="00A72C67"/>
    <w:rsid w:val="00A818A7"/>
    <w:rsid w:val="00A83231"/>
    <w:rsid w:val="00A84C5B"/>
    <w:rsid w:val="00A95BBF"/>
    <w:rsid w:val="00AA50E1"/>
    <w:rsid w:val="00AA735F"/>
    <w:rsid w:val="00AB0F92"/>
    <w:rsid w:val="00AD0458"/>
    <w:rsid w:val="00AD0F81"/>
    <w:rsid w:val="00AE1412"/>
    <w:rsid w:val="00B22FF6"/>
    <w:rsid w:val="00B42C7E"/>
    <w:rsid w:val="00B44DAC"/>
    <w:rsid w:val="00B458A1"/>
    <w:rsid w:val="00B7344A"/>
    <w:rsid w:val="00B87FDF"/>
    <w:rsid w:val="00B9093E"/>
    <w:rsid w:val="00B914A1"/>
    <w:rsid w:val="00BB1F74"/>
    <w:rsid w:val="00BB2FED"/>
    <w:rsid w:val="00BE6ECE"/>
    <w:rsid w:val="00BF291A"/>
    <w:rsid w:val="00BF53BB"/>
    <w:rsid w:val="00BF5E0C"/>
    <w:rsid w:val="00C022E6"/>
    <w:rsid w:val="00C0272F"/>
    <w:rsid w:val="00C04F9D"/>
    <w:rsid w:val="00C2177B"/>
    <w:rsid w:val="00C2520B"/>
    <w:rsid w:val="00C25AC8"/>
    <w:rsid w:val="00C3318C"/>
    <w:rsid w:val="00C4127F"/>
    <w:rsid w:val="00C50A39"/>
    <w:rsid w:val="00C61D42"/>
    <w:rsid w:val="00C62D5A"/>
    <w:rsid w:val="00C71F53"/>
    <w:rsid w:val="00C731FE"/>
    <w:rsid w:val="00C86AF9"/>
    <w:rsid w:val="00CA0D7A"/>
    <w:rsid w:val="00CA2575"/>
    <w:rsid w:val="00CB774C"/>
    <w:rsid w:val="00CC4F5C"/>
    <w:rsid w:val="00CD1210"/>
    <w:rsid w:val="00CD6D8A"/>
    <w:rsid w:val="00CD7F9E"/>
    <w:rsid w:val="00CF705B"/>
    <w:rsid w:val="00D05D7C"/>
    <w:rsid w:val="00D10903"/>
    <w:rsid w:val="00D123E4"/>
    <w:rsid w:val="00D22782"/>
    <w:rsid w:val="00D25D6E"/>
    <w:rsid w:val="00D55561"/>
    <w:rsid w:val="00D600B2"/>
    <w:rsid w:val="00D972A8"/>
    <w:rsid w:val="00D97D5B"/>
    <w:rsid w:val="00DA1A42"/>
    <w:rsid w:val="00DB0A46"/>
    <w:rsid w:val="00DB1611"/>
    <w:rsid w:val="00DB3859"/>
    <w:rsid w:val="00DC2EDD"/>
    <w:rsid w:val="00DC5689"/>
    <w:rsid w:val="00DC58ED"/>
    <w:rsid w:val="00DE5D01"/>
    <w:rsid w:val="00DF666D"/>
    <w:rsid w:val="00E00168"/>
    <w:rsid w:val="00E00FE0"/>
    <w:rsid w:val="00E21443"/>
    <w:rsid w:val="00E27F5B"/>
    <w:rsid w:val="00E3675A"/>
    <w:rsid w:val="00E45292"/>
    <w:rsid w:val="00E65B7B"/>
    <w:rsid w:val="00E845BE"/>
    <w:rsid w:val="00E8659F"/>
    <w:rsid w:val="00E93CE8"/>
    <w:rsid w:val="00E94D5A"/>
    <w:rsid w:val="00E95D36"/>
    <w:rsid w:val="00EA5586"/>
    <w:rsid w:val="00ED1DAD"/>
    <w:rsid w:val="00EE7937"/>
    <w:rsid w:val="00EE7CC2"/>
    <w:rsid w:val="00F06FFF"/>
    <w:rsid w:val="00F11032"/>
    <w:rsid w:val="00F20686"/>
    <w:rsid w:val="00F31A74"/>
    <w:rsid w:val="00F378E3"/>
    <w:rsid w:val="00F425DC"/>
    <w:rsid w:val="00F51A5E"/>
    <w:rsid w:val="00F57E68"/>
    <w:rsid w:val="00F70D1D"/>
    <w:rsid w:val="00F73C12"/>
    <w:rsid w:val="00F73C94"/>
    <w:rsid w:val="00F911BA"/>
    <w:rsid w:val="00FA14B9"/>
    <w:rsid w:val="00FA2E06"/>
    <w:rsid w:val="00FA35EB"/>
    <w:rsid w:val="00FD2BC9"/>
    <w:rsid w:val="00FD3602"/>
    <w:rsid w:val="00FE71E3"/>
    <w:rsid w:val="00FF18D4"/>
    <w:rsid w:val="00FF20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537924"/>
  <w15:chartTrackingRefBased/>
  <w15:docId w15:val="{AC0890DA-AD1C-40D6-ABF4-E771DD7B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07A"/>
  </w:style>
  <w:style w:type="paragraph" w:styleId="Judul1">
    <w:name w:val="heading 1"/>
    <w:basedOn w:val="Normal"/>
    <w:next w:val="Normal"/>
    <w:link w:val="Judul1KAR"/>
    <w:uiPriority w:val="9"/>
    <w:qFormat/>
    <w:rsid w:val="00CD12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A1407A"/>
    <w:pPr>
      <w:tabs>
        <w:tab w:val="center" w:pos="4513"/>
        <w:tab w:val="right" w:pos="9026"/>
      </w:tabs>
      <w:spacing w:after="0" w:line="240" w:lineRule="auto"/>
    </w:pPr>
  </w:style>
  <w:style w:type="character" w:customStyle="1" w:styleId="HeaderKAR">
    <w:name w:val="Header KAR"/>
    <w:basedOn w:val="FontParagrafDefault"/>
    <w:link w:val="Header"/>
    <w:uiPriority w:val="99"/>
    <w:rsid w:val="00A1407A"/>
  </w:style>
  <w:style w:type="paragraph" w:styleId="Footer">
    <w:name w:val="footer"/>
    <w:basedOn w:val="Normal"/>
    <w:link w:val="FooterKAR"/>
    <w:uiPriority w:val="99"/>
    <w:unhideWhenUsed/>
    <w:rsid w:val="00A1407A"/>
    <w:pPr>
      <w:tabs>
        <w:tab w:val="center" w:pos="4513"/>
        <w:tab w:val="right" w:pos="9026"/>
      </w:tabs>
      <w:spacing w:after="0" w:line="240" w:lineRule="auto"/>
    </w:pPr>
  </w:style>
  <w:style w:type="character" w:customStyle="1" w:styleId="FooterKAR">
    <w:name w:val="Footer KAR"/>
    <w:basedOn w:val="FontParagrafDefault"/>
    <w:link w:val="Footer"/>
    <w:uiPriority w:val="99"/>
    <w:rsid w:val="00A1407A"/>
  </w:style>
  <w:style w:type="character" w:styleId="Hyperlink">
    <w:name w:val="Hyperlink"/>
    <w:basedOn w:val="FontParagrafDefault"/>
    <w:uiPriority w:val="99"/>
    <w:unhideWhenUsed/>
    <w:rsid w:val="00937CCF"/>
    <w:rPr>
      <w:color w:val="0563C1" w:themeColor="hyperlink"/>
      <w:u w:val="single"/>
    </w:rPr>
  </w:style>
  <w:style w:type="paragraph" w:styleId="DaftarParagraf">
    <w:name w:val="List Paragraph"/>
    <w:aliases w:val="Body of text,List Paragraph1"/>
    <w:basedOn w:val="Normal"/>
    <w:link w:val="DaftarParagrafKAR"/>
    <w:uiPriority w:val="34"/>
    <w:qFormat/>
    <w:rsid w:val="00E00FE0"/>
    <w:pPr>
      <w:ind w:left="720"/>
      <w:contextualSpacing/>
    </w:pPr>
  </w:style>
  <w:style w:type="paragraph" w:styleId="TeksCatatanKaki">
    <w:name w:val="footnote text"/>
    <w:basedOn w:val="Normal"/>
    <w:link w:val="TeksCatatanKakiKAR"/>
    <w:uiPriority w:val="99"/>
    <w:unhideWhenUsed/>
    <w:rsid w:val="00A52665"/>
    <w:pPr>
      <w:spacing w:after="0" w:line="240" w:lineRule="auto"/>
    </w:pPr>
    <w:rPr>
      <w:sz w:val="20"/>
      <w:szCs w:val="20"/>
    </w:rPr>
  </w:style>
  <w:style w:type="character" w:customStyle="1" w:styleId="TeksCatatanKakiKAR">
    <w:name w:val="Teks Catatan Kaki KAR"/>
    <w:basedOn w:val="FontParagrafDefault"/>
    <w:link w:val="TeksCatatanKaki"/>
    <w:uiPriority w:val="99"/>
    <w:rsid w:val="00A52665"/>
    <w:rPr>
      <w:sz w:val="20"/>
      <w:szCs w:val="20"/>
    </w:rPr>
  </w:style>
  <w:style w:type="character" w:styleId="ReferensiCatatanKaki">
    <w:name w:val="footnote reference"/>
    <w:basedOn w:val="FontParagrafDefault"/>
    <w:uiPriority w:val="99"/>
    <w:semiHidden/>
    <w:unhideWhenUsed/>
    <w:rsid w:val="00A52665"/>
    <w:rPr>
      <w:vertAlign w:val="superscript"/>
    </w:rPr>
  </w:style>
  <w:style w:type="character" w:customStyle="1" w:styleId="Judul1KAR">
    <w:name w:val="Judul 1 KAR"/>
    <w:basedOn w:val="FontParagrafDefault"/>
    <w:link w:val="Judul1"/>
    <w:uiPriority w:val="9"/>
    <w:rsid w:val="00CD1210"/>
    <w:rPr>
      <w:rFonts w:asciiTheme="majorHAnsi" w:eastAsiaTheme="majorEastAsia" w:hAnsiTheme="majorHAnsi" w:cstheme="majorBidi"/>
      <w:color w:val="2E74B5" w:themeColor="accent1" w:themeShade="BF"/>
      <w:sz w:val="32"/>
      <w:szCs w:val="32"/>
    </w:rPr>
  </w:style>
  <w:style w:type="character" w:customStyle="1" w:styleId="DaftarParagrafKAR">
    <w:name w:val="Daftar Paragraf KAR"/>
    <w:aliases w:val="Body of text KAR,List Paragraph1 KAR"/>
    <w:link w:val="DaftarParagraf"/>
    <w:uiPriority w:val="34"/>
    <w:locked/>
    <w:rsid w:val="00CD1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392014">
      <w:bodyDiv w:val="1"/>
      <w:marLeft w:val="0"/>
      <w:marRight w:val="0"/>
      <w:marTop w:val="0"/>
      <w:marBottom w:val="0"/>
      <w:divBdr>
        <w:top w:val="none" w:sz="0" w:space="0" w:color="auto"/>
        <w:left w:val="none" w:sz="0" w:space="0" w:color="auto"/>
        <w:bottom w:val="none" w:sz="0" w:space="0" w:color="auto"/>
        <w:right w:val="none" w:sz="0" w:space="0" w:color="auto"/>
      </w:divBdr>
    </w:div>
    <w:div w:id="101341400">
      <w:bodyDiv w:val="1"/>
      <w:marLeft w:val="0"/>
      <w:marRight w:val="0"/>
      <w:marTop w:val="0"/>
      <w:marBottom w:val="0"/>
      <w:divBdr>
        <w:top w:val="none" w:sz="0" w:space="0" w:color="auto"/>
        <w:left w:val="none" w:sz="0" w:space="0" w:color="auto"/>
        <w:bottom w:val="none" w:sz="0" w:space="0" w:color="auto"/>
        <w:right w:val="none" w:sz="0" w:space="0" w:color="auto"/>
      </w:divBdr>
    </w:div>
    <w:div w:id="157497655">
      <w:bodyDiv w:val="1"/>
      <w:marLeft w:val="0"/>
      <w:marRight w:val="0"/>
      <w:marTop w:val="0"/>
      <w:marBottom w:val="0"/>
      <w:divBdr>
        <w:top w:val="none" w:sz="0" w:space="0" w:color="auto"/>
        <w:left w:val="none" w:sz="0" w:space="0" w:color="auto"/>
        <w:bottom w:val="none" w:sz="0" w:space="0" w:color="auto"/>
        <w:right w:val="none" w:sz="0" w:space="0" w:color="auto"/>
      </w:divBdr>
    </w:div>
    <w:div w:id="179780739">
      <w:bodyDiv w:val="1"/>
      <w:marLeft w:val="0"/>
      <w:marRight w:val="0"/>
      <w:marTop w:val="0"/>
      <w:marBottom w:val="0"/>
      <w:divBdr>
        <w:top w:val="none" w:sz="0" w:space="0" w:color="auto"/>
        <w:left w:val="none" w:sz="0" w:space="0" w:color="auto"/>
        <w:bottom w:val="none" w:sz="0" w:space="0" w:color="auto"/>
        <w:right w:val="none" w:sz="0" w:space="0" w:color="auto"/>
      </w:divBdr>
    </w:div>
    <w:div w:id="299842755">
      <w:bodyDiv w:val="1"/>
      <w:marLeft w:val="0"/>
      <w:marRight w:val="0"/>
      <w:marTop w:val="0"/>
      <w:marBottom w:val="0"/>
      <w:divBdr>
        <w:top w:val="none" w:sz="0" w:space="0" w:color="auto"/>
        <w:left w:val="none" w:sz="0" w:space="0" w:color="auto"/>
        <w:bottom w:val="none" w:sz="0" w:space="0" w:color="auto"/>
        <w:right w:val="none" w:sz="0" w:space="0" w:color="auto"/>
      </w:divBdr>
    </w:div>
    <w:div w:id="332071715">
      <w:bodyDiv w:val="1"/>
      <w:marLeft w:val="0"/>
      <w:marRight w:val="0"/>
      <w:marTop w:val="0"/>
      <w:marBottom w:val="0"/>
      <w:divBdr>
        <w:top w:val="none" w:sz="0" w:space="0" w:color="auto"/>
        <w:left w:val="none" w:sz="0" w:space="0" w:color="auto"/>
        <w:bottom w:val="none" w:sz="0" w:space="0" w:color="auto"/>
        <w:right w:val="none" w:sz="0" w:space="0" w:color="auto"/>
      </w:divBdr>
    </w:div>
    <w:div w:id="362218150">
      <w:bodyDiv w:val="1"/>
      <w:marLeft w:val="0"/>
      <w:marRight w:val="0"/>
      <w:marTop w:val="0"/>
      <w:marBottom w:val="0"/>
      <w:divBdr>
        <w:top w:val="none" w:sz="0" w:space="0" w:color="auto"/>
        <w:left w:val="none" w:sz="0" w:space="0" w:color="auto"/>
        <w:bottom w:val="none" w:sz="0" w:space="0" w:color="auto"/>
        <w:right w:val="none" w:sz="0" w:space="0" w:color="auto"/>
      </w:divBdr>
    </w:div>
    <w:div w:id="503856611">
      <w:bodyDiv w:val="1"/>
      <w:marLeft w:val="0"/>
      <w:marRight w:val="0"/>
      <w:marTop w:val="0"/>
      <w:marBottom w:val="0"/>
      <w:divBdr>
        <w:top w:val="none" w:sz="0" w:space="0" w:color="auto"/>
        <w:left w:val="none" w:sz="0" w:space="0" w:color="auto"/>
        <w:bottom w:val="none" w:sz="0" w:space="0" w:color="auto"/>
        <w:right w:val="none" w:sz="0" w:space="0" w:color="auto"/>
      </w:divBdr>
    </w:div>
    <w:div w:id="645668915">
      <w:bodyDiv w:val="1"/>
      <w:marLeft w:val="0"/>
      <w:marRight w:val="0"/>
      <w:marTop w:val="0"/>
      <w:marBottom w:val="0"/>
      <w:divBdr>
        <w:top w:val="none" w:sz="0" w:space="0" w:color="auto"/>
        <w:left w:val="none" w:sz="0" w:space="0" w:color="auto"/>
        <w:bottom w:val="none" w:sz="0" w:space="0" w:color="auto"/>
        <w:right w:val="none" w:sz="0" w:space="0" w:color="auto"/>
      </w:divBdr>
    </w:div>
    <w:div w:id="647707668">
      <w:bodyDiv w:val="1"/>
      <w:marLeft w:val="0"/>
      <w:marRight w:val="0"/>
      <w:marTop w:val="0"/>
      <w:marBottom w:val="0"/>
      <w:divBdr>
        <w:top w:val="none" w:sz="0" w:space="0" w:color="auto"/>
        <w:left w:val="none" w:sz="0" w:space="0" w:color="auto"/>
        <w:bottom w:val="none" w:sz="0" w:space="0" w:color="auto"/>
        <w:right w:val="none" w:sz="0" w:space="0" w:color="auto"/>
      </w:divBdr>
    </w:div>
    <w:div w:id="761338502">
      <w:bodyDiv w:val="1"/>
      <w:marLeft w:val="0"/>
      <w:marRight w:val="0"/>
      <w:marTop w:val="0"/>
      <w:marBottom w:val="0"/>
      <w:divBdr>
        <w:top w:val="none" w:sz="0" w:space="0" w:color="auto"/>
        <w:left w:val="none" w:sz="0" w:space="0" w:color="auto"/>
        <w:bottom w:val="none" w:sz="0" w:space="0" w:color="auto"/>
        <w:right w:val="none" w:sz="0" w:space="0" w:color="auto"/>
      </w:divBdr>
    </w:div>
    <w:div w:id="840579770">
      <w:bodyDiv w:val="1"/>
      <w:marLeft w:val="0"/>
      <w:marRight w:val="0"/>
      <w:marTop w:val="0"/>
      <w:marBottom w:val="0"/>
      <w:divBdr>
        <w:top w:val="none" w:sz="0" w:space="0" w:color="auto"/>
        <w:left w:val="none" w:sz="0" w:space="0" w:color="auto"/>
        <w:bottom w:val="none" w:sz="0" w:space="0" w:color="auto"/>
        <w:right w:val="none" w:sz="0" w:space="0" w:color="auto"/>
      </w:divBdr>
    </w:div>
    <w:div w:id="935475976">
      <w:bodyDiv w:val="1"/>
      <w:marLeft w:val="0"/>
      <w:marRight w:val="0"/>
      <w:marTop w:val="0"/>
      <w:marBottom w:val="0"/>
      <w:divBdr>
        <w:top w:val="none" w:sz="0" w:space="0" w:color="auto"/>
        <w:left w:val="none" w:sz="0" w:space="0" w:color="auto"/>
        <w:bottom w:val="none" w:sz="0" w:space="0" w:color="auto"/>
        <w:right w:val="none" w:sz="0" w:space="0" w:color="auto"/>
      </w:divBdr>
    </w:div>
    <w:div w:id="1006447434">
      <w:bodyDiv w:val="1"/>
      <w:marLeft w:val="0"/>
      <w:marRight w:val="0"/>
      <w:marTop w:val="0"/>
      <w:marBottom w:val="0"/>
      <w:divBdr>
        <w:top w:val="none" w:sz="0" w:space="0" w:color="auto"/>
        <w:left w:val="none" w:sz="0" w:space="0" w:color="auto"/>
        <w:bottom w:val="none" w:sz="0" w:space="0" w:color="auto"/>
        <w:right w:val="none" w:sz="0" w:space="0" w:color="auto"/>
      </w:divBdr>
    </w:div>
    <w:div w:id="1268080863">
      <w:bodyDiv w:val="1"/>
      <w:marLeft w:val="0"/>
      <w:marRight w:val="0"/>
      <w:marTop w:val="0"/>
      <w:marBottom w:val="0"/>
      <w:divBdr>
        <w:top w:val="none" w:sz="0" w:space="0" w:color="auto"/>
        <w:left w:val="none" w:sz="0" w:space="0" w:color="auto"/>
        <w:bottom w:val="none" w:sz="0" w:space="0" w:color="auto"/>
        <w:right w:val="none" w:sz="0" w:space="0" w:color="auto"/>
      </w:divBdr>
    </w:div>
    <w:div w:id="1390105214">
      <w:bodyDiv w:val="1"/>
      <w:marLeft w:val="0"/>
      <w:marRight w:val="0"/>
      <w:marTop w:val="0"/>
      <w:marBottom w:val="0"/>
      <w:divBdr>
        <w:top w:val="none" w:sz="0" w:space="0" w:color="auto"/>
        <w:left w:val="none" w:sz="0" w:space="0" w:color="auto"/>
        <w:bottom w:val="none" w:sz="0" w:space="0" w:color="auto"/>
        <w:right w:val="none" w:sz="0" w:space="0" w:color="auto"/>
      </w:divBdr>
    </w:div>
    <w:div w:id="1393042109">
      <w:bodyDiv w:val="1"/>
      <w:marLeft w:val="0"/>
      <w:marRight w:val="0"/>
      <w:marTop w:val="0"/>
      <w:marBottom w:val="0"/>
      <w:divBdr>
        <w:top w:val="none" w:sz="0" w:space="0" w:color="auto"/>
        <w:left w:val="none" w:sz="0" w:space="0" w:color="auto"/>
        <w:bottom w:val="none" w:sz="0" w:space="0" w:color="auto"/>
        <w:right w:val="none" w:sz="0" w:space="0" w:color="auto"/>
      </w:divBdr>
    </w:div>
    <w:div w:id="1397044938">
      <w:bodyDiv w:val="1"/>
      <w:marLeft w:val="0"/>
      <w:marRight w:val="0"/>
      <w:marTop w:val="0"/>
      <w:marBottom w:val="0"/>
      <w:divBdr>
        <w:top w:val="none" w:sz="0" w:space="0" w:color="auto"/>
        <w:left w:val="none" w:sz="0" w:space="0" w:color="auto"/>
        <w:bottom w:val="none" w:sz="0" w:space="0" w:color="auto"/>
        <w:right w:val="none" w:sz="0" w:space="0" w:color="auto"/>
      </w:divBdr>
    </w:div>
    <w:div w:id="1477643349">
      <w:bodyDiv w:val="1"/>
      <w:marLeft w:val="0"/>
      <w:marRight w:val="0"/>
      <w:marTop w:val="0"/>
      <w:marBottom w:val="0"/>
      <w:divBdr>
        <w:top w:val="none" w:sz="0" w:space="0" w:color="auto"/>
        <w:left w:val="none" w:sz="0" w:space="0" w:color="auto"/>
        <w:bottom w:val="none" w:sz="0" w:space="0" w:color="auto"/>
        <w:right w:val="none" w:sz="0" w:space="0" w:color="auto"/>
      </w:divBdr>
    </w:div>
    <w:div w:id="1490751471">
      <w:bodyDiv w:val="1"/>
      <w:marLeft w:val="0"/>
      <w:marRight w:val="0"/>
      <w:marTop w:val="0"/>
      <w:marBottom w:val="0"/>
      <w:divBdr>
        <w:top w:val="none" w:sz="0" w:space="0" w:color="auto"/>
        <w:left w:val="none" w:sz="0" w:space="0" w:color="auto"/>
        <w:bottom w:val="none" w:sz="0" w:space="0" w:color="auto"/>
        <w:right w:val="none" w:sz="0" w:space="0" w:color="auto"/>
      </w:divBdr>
    </w:div>
    <w:div w:id="1565488676">
      <w:bodyDiv w:val="1"/>
      <w:marLeft w:val="0"/>
      <w:marRight w:val="0"/>
      <w:marTop w:val="0"/>
      <w:marBottom w:val="0"/>
      <w:divBdr>
        <w:top w:val="none" w:sz="0" w:space="0" w:color="auto"/>
        <w:left w:val="none" w:sz="0" w:space="0" w:color="auto"/>
        <w:bottom w:val="none" w:sz="0" w:space="0" w:color="auto"/>
        <w:right w:val="none" w:sz="0" w:space="0" w:color="auto"/>
      </w:divBdr>
    </w:div>
    <w:div w:id="1574655455">
      <w:bodyDiv w:val="1"/>
      <w:marLeft w:val="0"/>
      <w:marRight w:val="0"/>
      <w:marTop w:val="0"/>
      <w:marBottom w:val="0"/>
      <w:divBdr>
        <w:top w:val="none" w:sz="0" w:space="0" w:color="auto"/>
        <w:left w:val="none" w:sz="0" w:space="0" w:color="auto"/>
        <w:bottom w:val="none" w:sz="0" w:space="0" w:color="auto"/>
        <w:right w:val="none" w:sz="0" w:space="0" w:color="auto"/>
      </w:divBdr>
    </w:div>
    <w:div w:id="1581789913">
      <w:bodyDiv w:val="1"/>
      <w:marLeft w:val="0"/>
      <w:marRight w:val="0"/>
      <w:marTop w:val="0"/>
      <w:marBottom w:val="0"/>
      <w:divBdr>
        <w:top w:val="none" w:sz="0" w:space="0" w:color="auto"/>
        <w:left w:val="none" w:sz="0" w:space="0" w:color="auto"/>
        <w:bottom w:val="none" w:sz="0" w:space="0" w:color="auto"/>
        <w:right w:val="none" w:sz="0" w:space="0" w:color="auto"/>
      </w:divBdr>
    </w:div>
    <w:div w:id="1608729687">
      <w:bodyDiv w:val="1"/>
      <w:marLeft w:val="0"/>
      <w:marRight w:val="0"/>
      <w:marTop w:val="0"/>
      <w:marBottom w:val="0"/>
      <w:divBdr>
        <w:top w:val="none" w:sz="0" w:space="0" w:color="auto"/>
        <w:left w:val="none" w:sz="0" w:space="0" w:color="auto"/>
        <w:bottom w:val="none" w:sz="0" w:space="0" w:color="auto"/>
        <w:right w:val="none" w:sz="0" w:space="0" w:color="auto"/>
      </w:divBdr>
    </w:div>
    <w:div w:id="190213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mailto:alimubin1972@gmail.com"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ourworldindata.org/coronavirus-data" TargetMode="Externa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s>
</file>

<file path=word/_rels/footnotes.xml.rels><?xml version="1.0" encoding="UTF-8" standalone="yes"?>
<Relationships xmlns="http://schemas.openxmlformats.org/package/2006/relationships"><Relationship Id="rId1" Type="http://schemas.openxmlformats.org/officeDocument/2006/relationships/hyperlink" Target="https://ourworldindata.org/coronavirus-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9</Pages>
  <Words>2729</Words>
  <Characters>15558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dc:creator>
  <cp:keywords/>
  <dc:description/>
  <cp:lastModifiedBy>Pengguna Tamu</cp:lastModifiedBy>
  <cp:revision>14</cp:revision>
  <dcterms:created xsi:type="dcterms:W3CDTF">2021-06-22T14:10:00Z</dcterms:created>
  <dcterms:modified xsi:type="dcterms:W3CDTF">2021-09-29T01:21:00Z</dcterms:modified>
</cp:coreProperties>
</file>