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9E5A" w14:textId="6ED222FF" w:rsidR="00EF53F4" w:rsidRPr="00AB62EE" w:rsidRDefault="00EF53F4">
      <w:pPr>
        <w:pStyle w:val="BodyText"/>
        <w:spacing w:before="6"/>
        <w:ind w:left="0"/>
        <w:jc w:val="left"/>
        <w:rPr>
          <w:color w:val="000000" w:themeColor="text1"/>
        </w:rPr>
      </w:pPr>
    </w:p>
    <w:p w14:paraId="2AB8CFB8" w14:textId="1C690E9C" w:rsidR="00EF53F4" w:rsidRPr="00AB62EE" w:rsidRDefault="00000000" w:rsidP="00EB4DC8">
      <w:pPr>
        <w:pStyle w:val="Heading1"/>
        <w:spacing w:before="97" w:line="232" w:lineRule="auto"/>
        <w:ind w:left="0" w:right="7" w:firstLine="0"/>
        <w:jc w:val="center"/>
        <w:rPr>
          <w:color w:val="000000" w:themeColor="text1"/>
        </w:rPr>
      </w:pPr>
      <w:r w:rsidRPr="00AB62EE">
        <w:rPr>
          <w:color w:val="000000" w:themeColor="text1"/>
        </w:rPr>
        <w:t>AKSI NYATA MUHAMMADIYAH DALAM SOLUS</w:t>
      </w:r>
      <w:r w:rsidR="00CC6A4D" w:rsidRPr="00AB62EE">
        <w:rPr>
          <w:color w:val="000000" w:themeColor="text1"/>
        </w:rPr>
        <w:t xml:space="preserve">I </w:t>
      </w:r>
      <w:r w:rsidRPr="00AB62EE">
        <w:rPr>
          <w:color w:val="000000" w:themeColor="text1"/>
        </w:rPr>
        <w:t>PENDIDIKAN NASIONAL</w:t>
      </w:r>
    </w:p>
    <w:p w14:paraId="0F058456" w14:textId="77777777" w:rsidR="00EF53F4" w:rsidRPr="00AB62EE" w:rsidRDefault="00EF53F4">
      <w:pPr>
        <w:pStyle w:val="BodyText"/>
        <w:spacing w:before="5"/>
        <w:ind w:left="0"/>
        <w:jc w:val="left"/>
        <w:rPr>
          <w:b/>
          <w:color w:val="000000" w:themeColor="text1"/>
          <w:sz w:val="23"/>
        </w:rPr>
      </w:pPr>
    </w:p>
    <w:p w14:paraId="61B29D73" w14:textId="77777777" w:rsidR="00EF53F4" w:rsidRPr="00AB62EE" w:rsidRDefault="00000000" w:rsidP="00AB62EE">
      <w:pPr>
        <w:ind w:right="2"/>
        <w:jc w:val="center"/>
        <w:rPr>
          <w:b/>
          <w:color w:val="000000" w:themeColor="text1"/>
          <w:sz w:val="24"/>
        </w:rPr>
      </w:pPr>
      <w:r w:rsidRPr="00AB62EE">
        <w:rPr>
          <w:b/>
          <w:color w:val="000000" w:themeColor="text1"/>
          <w:sz w:val="24"/>
        </w:rPr>
        <w:t>Tatang</w:t>
      </w:r>
    </w:p>
    <w:p w14:paraId="1C4F2630" w14:textId="0677AA95" w:rsidR="00EF53F4" w:rsidRPr="00AB62EE" w:rsidRDefault="00EB4DC8" w:rsidP="00EB4DC8">
      <w:pPr>
        <w:spacing w:before="6" w:line="247" w:lineRule="auto"/>
        <w:ind w:right="7"/>
        <w:jc w:val="center"/>
        <w:rPr>
          <w:color w:val="000000" w:themeColor="text1"/>
          <w:sz w:val="20"/>
        </w:rPr>
      </w:pPr>
      <w:r w:rsidRPr="00AB62EE">
        <w:rPr>
          <w:b/>
          <w:bCs/>
          <w:color w:val="000000" w:themeColor="text1"/>
          <w:sz w:val="24"/>
          <w:szCs w:val="24"/>
        </w:rPr>
        <w:t>Mahasiswa S3 PBI Universitas Muhammadiyah Prof. DR</w:t>
      </w:r>
      <w:r w:rsidR="00CC6A4D" w:rsidRPr="00AB62EE">
        <w:rPr>
          <w:b/>
          <w:bCs/>
          <w:color w:val="000000" w:themeColor="text1"/>
          <w:sz w:val="24"/>
          <w:szCs w:val="24"/>
        </w:rPr>
        <w:t>. HAMKA</w:t>
      </w:r>
      <w:r w:rsidRPr="00AB62EE">
        <w:rPr>
          <w:color w:val="000000" w:themeColor="text1"/>
          <w:sz w:val="20"/>
        </w:rPr>
        <w:t xml:space="preserve"> </w:t>
      </w:r>
    </w:p>
    <w:p w14:paraId="2378B803" w14:textId="6D2FE78A" w:rsidR="00EF53F4" w:rsidRPr="00AB62EE" w:rsidRDefault="00000000" w:rsidP="00CC6A4D">
      <w:pPr>
        <w:spacing w:line="225" w:lineRule="exact"/>
        <w:ind w:right="2"/>
        <w:jc w:val="center"/>
        <w:rPr>
          <w:color w:val="000000" w:themeColor="text1"/>
          <w:sz w:val="20"/>
        </w:rPr>
      </w:pPr>
      <w:hyperlink r:id="rId8">
        <w:r w:rsidRPr="00AB62EE">
          <w:rPr>
            <w:color w:val="000000" w:themeColor="text1"/>
            <w:sz w:val="20"/>
          </w:rPr>
          <w:t>tatangavi@yahoo.co</w:t>
        </w:r>
      </w:hyperlink>
      <w:r w:rsidR="00CC6A4D" w:rsidRPr="00AB62EE">
        <w:rPr>
          <w:color w:val="000000" w:themeColor="text1"/>
          <w:sz w:val="20"/>
        </w:rPr>
        <w:t>m</w:t>
      </w:r>
    </w:p>
    <w:p w14:paraId="693803E2" w14:textId="77777777" w:rsidR="00EF53F4" w:rsidRPr="00AB62EE" w:rsidRDefault="00EF53F4">
      <w:pPr>
        <w:pStyle w:val="BodyText"/>
        <w:ind w:left="0"/>
        <w:jc w:val="left"/>
        <w:rPr>
          <w:color w:val="000000" w:themeColor="text1"/>
          <w:sz w:val="22"/>
        </w:rPr>
      </w:pPr>
    </w:p>
    <w:p w14:paraId="2272D7F6" w14:textId="77777777" w:rsidR="00EF53F4" w:rsidRPr="00AB62EE" w:rsidRDefault="00EF53F4">
      <w:pPr>
        <w:pStyle w:val="BodyText"/>
        <w:ind w:left="0"/>
        <w:jc w:val="left"/>
        <w:rPr>
          <w:color w:val="000000" w:themeColor="text1"/>
          <w:sz w:val="22"/>
        </w:rPr>
      </w:pPr>
    </w:p>
    <w:p w14:paraId="2AD3BAD5" w14:textId="77777777" w:rsidR="00EF53F4" w:rsidRPr="00AB62EE" w:rsidRDefault="00EF53F4">
      <w:pPr>
        <w:pStyle w:val="BodyText"/>
        <w:spacing w:before="4"/>
        <w:ind w:left="0"/>
        <w:jc w:val="left"/>
        <w:rPr>
          <w:color w:val="000000" w:themeColor="text1"/>
          <w:sz w:val="22"/>
        </w:rPr>
      </w:pPr>
    </w:p>
    <w:p w14:paraId="17B33547" w14:textId="77777777" w:rsidR="00EF53F4" w:rsidRPr="00AB62EE" w:rsidRDefault="00000000" w:rsidP="00AB62EE">
      <w:pPr>
        <w:ind w:right="2"/>
        <w:jc w:val="center"/>
        <w:rPr>
          <w:i/>
          <w:color w:val="000000" w:themeColor="text1"/>
          <w:sz w:val="24"/>
        </w:rPr>
      </w:pPr>
      <w:r w:rsidRPr="00AB62EE">
        <w:rPr>
          <w:i/>
          <w:color w:val="000000" w:themeColor="text1"/>
          <w:sz w:val="24"/>
        </w:rPr>
        <w:t>Abstract</w:t>
      </w:r>
    </w:p>
    <w:p w14:paraId="510FAB99" w14:textId="77777777" w:rsidR="00EF53F4" w:rsidRPr="00AB62EE" w:rsidRDefault="00000000" w:rsidP="00CC6A4D">
      <w:pPr>
        <w:spacing w:before="120"/>
        <w:ind w:right="2"/>
        <w:jc w:val="both"/>
        <w:rPr>
          <w:i/>
          <w:color w:val="000000" w:themeColor="text1"/>
          <w:sz w:val="24"/>
        </w:rPr>
      </w:pPr>
      <w:r w:rsidRPr="00AB62EE">
        <w:rPr>
          <w:i/>
          <w:color w:val="000000" w:themeColor="text1"/>
          <w:sz w:val="24"/>
        </w:rPr>
        <w:t>Muhammadiyah is an Islamic organization in Indonesia that contributes greatly in the field of education. The education sector is a Muhammadiyah charity that is rapidly developing. Exploration of philosophical concepts which is believed by Muhammadiyah is based on Islam, so as a logical consequence, Muhammadiyah tries and furthermore bases Muhammadiyah's educational philosophy on the philosophical principles that it believes in and adheres to. The philosophy of education manifests the foresight of the generation that will be raised. In this regard, the educational philosophy of Muhammadiyah cannot be separated from the philosophy of Islamic education, because what Muhammadiyah does is essentially Islamic principles which according to Muhammadiyah are the basis for the formation of Muslim human beings.</w:t>
      </w:r>
    </w:p>
    <w:p w14:paraId="6136FF5F" w14:textId="77777777" w:rsidR="00EF53F4" w:rsidRPr="00AB62EE" w:rsidRDefault="00000000" w:rsidP="00CC6A4D">
      <w:pPr>
        <w:spacing w:before="122"/>
        <w:ind w:right="2"/>
        <w:jc w:val="both"/>
        <w:rPr>
          <w:i/>
          <w:color w:val="000000" w:themeColor="text1"/>
          <w:sz w:val="24"/>
        </w:rPr>
      </w:pPr>
      <w:r w:rsidRPr="00AB62EE">
        <w:rPr>
          <w:i/>
          <w:color w:val="000000" w:themeColor="text1"/>
          <w:sz w:val="24"/>
        </w:rPr>
        <w:t>Keywords: Real Action, Education, Muhammadiyah</w:t>
      </w:r>
    </w:p>
    <w:p w14:paraId="15EFC3D8" w14:textId="77777777" w:rsidR="00EF53F4" w:rsidRPr="00AB62EE" w:rsidRDefault="00EF53F4" w:rsidP="00CC6A4D">
      <w:pPr>
        <w:pStyle w:val="BodyText"/>
        <w:spacing w:before="8"/>
        <w:ind w:left="0" w:right="2"/>
        <w:jc w:val="left"/>
        <w:rPr>
          <w:i/>
          <w:color w:val="000000" w:themeColor="text1"/>
          <w:sz w:val="34"/>
        </w:rPr>
      </w:pPr>
    </w:p>
    <w:p w14:paraId="2A38F143" w14:textId="77777777" w:rsidR="00EF53F4" w:rsidRPr="00AB62EE" w:rsidRDefault="00000000" w:rsidP="00CC6A4D">
      <w:pPr>
        <w:spacing w:before="1"/>
        <w:ind w:right="2"/>
        <w:jc w:val="center"/>
        <w:rPr>
          <w:i/>
          <w:color w:val="000000" w:themeColor="text1"/>
          <w:sz w:val="24"/>
        </w:rPr>
      </w:pPr>
      <w:proofErr w:type="spellStart"/>
      <w:r w:rsidRPr="00AB62EE">
        <w:rPr>
          <w:i/>
          <w:color w:val="000000" w:themeColor="text1"/>
          <w:sz w:val="24"/>
        </w:rPr>
        <w:t>Abstrak</w:t>
      </w:r>
      <w:proofErr w:type="spellEnd"/>
    </w:p>
    <w:p w14:paraId="6DC05EBC" w14:textId="77777777" w:rsidR="00CC6A4D" w:rsidRPr="00AB62EE" w:rsidRDefault="00000000" w:rsidP="00CC6A4D">
      <w:pPr>
        <w:spacing w:before="136"/>
        <w:ind w:right="2"/>
        <w:jc w:val="both"/>
        <w:rPr>
          <w:i/>
          <w:color w:val="000000" w:themeColor="text1"/>
          <w:sz w:val="24"/>
        </w:rPr>
      </w:pPr>
      <w:r w:rsidRPr="00AB62EE">
        <w:rPr>
          <w:i/>
          <w:color w:val="000000" w:themeColor="text1"/>
          <w:sz w:val="24"/>
        </w:rPr>
        <w:t xml:space="preserve">Muhammadiyah </w:t>
      </w:r>
      <w:proofErr w:type="spellStart"/>
      <w:r w:rsidRPr="00AB62EE">
        <w:rPr>
          <w:i/>
          <w:color w:val="000000" w:themeColor="text1"/>
          <w:sz w:val="24"/>
        </w:rPr>
        <w:t>merupakan</w:t>
      </w:r>
      <w:proofErr w:type="spellEnd"/>
      <w:r w:rsidRPr="00AB62EE">
        <w:rPr>
          <w:i/>
          <w:color w:val="000000" w:themeColor="text1"/>
          <w:sz w:val="24"/>
        </w:rPr>
        <w:t xml:space="preserve"> </w:t>
      </w:r>
      <w:proofErr w:type="spellStart"/>
      <w:r w:rsidRPr="00AB62EE">
        <w:rPr>
          <w:i/>
          <w:color w:val="000000" w:themeColor="text1"/>
          <w:sz w:val="24"/>
        </w:rPr>
        <w:t>organisasi</w:t>
      </w:r>
      <w:proofErr w:type="spellEnd"/>
      <w:r w:rsidRPr="00AB62EE">
        <w:rPr>
          <w:i/>
          <w:color w:val="000000" w:themeColor="text1"/>
          <w:sz w:val="24"/>
        </w:rPr>
        <w:t xml:space="preserve"> Islam di Indonesia yang </w:t>
      </w:r>
      <w:proofErr w:type="spellStart"/>
      <w:r w:rsidRPr="00AB62EE">
        <w:rPr>
          <w:i/>
          <w:color w:val="000000" w:themeColor="text1"/>
          <w:sz w:val="24"/>
        </w:rPr>
        <w:t>berkontribusi</w:t>
      </w:r>
      <w:proofErr w:type="spellEnd"/>
      <w:r w:rsidRPr="00AB62EE">
        <w:rPr>
          <w:i/>
          <w:color w:val="000000" w:themeColor="text1"/>
          <w:sz w:val="24"/>
        </w:rPr>
        <w:t xml:space="preserve"> </w:t>
      </w:r>
      <w:proofErr w:type="spellStart"/>
      <w:r w:rsidRPr="00AB62EE">
        <w:rPr>
          <w:i/>
          <w:color w:val="000000" w:themeColor="text1"/>
          <w:sz w:val="24"/>
        </w:rPr>
        <w:t>besar</w:t>
      </w:r>
      <w:proofErr w:type="spellEnd"/>
      <w:r w:rsidRPr="00AB62EE">
        <w:rPr>
          <w:i/>
          <w:color w:val="000000" w:themeColor="text1"/>
          <w:sz w:val="24"/>
        </w:rPr>
        <w:t xml:space="preserve"> di </w:t>
      </w:r>
      <w:proofErr w:type="spellStart"/>
      <w:r w:rsidRPr="00AB62EE">
        <w:rPr>
          <w:i/>
          <w:color w:val="000000" w:themeColor="text1"/>
          <w:sz w:val="24"/>
        </w:rPr>
        <w:t>bidang</w:t>
      </w:r>
      <w:proofErr w:type="spellEnd"/>
      <w:r w:rsidRPr="00AB62EE">
        <w:rPr>
          <w:i/>
          <w:color w:val="000000" w:themeColor="text1"/>
          <w:sz w:val="24"/>
        </w:rPr>
        <w:t xml:space="preserve"> </w:t>
      </w:r>
      <w:proofErr w:type="spellStart"/>
      <w:r w:rsidRPr="00AB62EE">
        <w:rPr>
          <w:i/>
          <w:color w:val="000000" w:themeColor="text1"/>
          <w:sz w:val="24"/>
        </w:rPr>
        <w:t>pendidikan</w:t>
      </w:r>
      <w:proofErr w:type="spellEnd"/>
      <w:r w:rsidRPr="00AB62EE">
        <w:rPr>
          <w:i/>
          <w:color w:val="000000" w:themeColor="text1"/>
          <w:sz w:val="24"/>
        </w:rPr>
        <w:t xml:space="preserve">. </w:t>
      </w:r>
      <w:proofErr w:type="spellStart"/>
      <w:r w:rsidRPr="00AB62EE">
        <w:rPr>
          <w:i/>
          <w:color w:val="000000" w:themeColor="text1"/>
          <w:sz w:val="24"/>
        </w:rPr>
        <w:t>Bidang</w:t>
      </w:r>
      <w:proofErr w:type="spellEnd"/>
      <w:r w:rsidRPr="00AB62EE">
        <w:rPr>
          <w:i/>
          <w:color w:val="000000" w:themeColor="text1"/>
          <w:sz w:val="24"/>
        </w:rPr>
        <w:t xml:space="preserve"> </w:t>
      </w:r>
      <w:proofErr w:type="spellStart"/>
      <w:r w:rsidRPr="00AB62EE">
        <w:rPr>
          <w:i/>
          <w:color w:val="000000" w:themeColor="text1"/>
          <w:sz w:val="24"/>
        </w:rPr>
        <w:t>pendidikan</w:t>
      </w:r>
      <w:proofErr w:type="spellEnd"/>
      <w:r w:rsidRPr="00AB62EE">
        <w:rPr>
          <w:i/>
          <w:color w:val="000000" w:themeColor="text1"/>
          <w:sz w:val="24"/>
        </w:rPr>
        <w:t xml:space="preserve"> </w:t>
      </w:r>
      <w:proofErr w:type="spellStart"/>
      <w:r w:rsidRPr="00AB62EE">
        <w:rPr>
          <w:i/>
          <w:color w:val="000000" w:themeColor="text1"/>
          <w:sz w:val="24"/>
        </w:rPr>
        <w:t>merupakan</w:t>
      </w:r>
      <w:proofErr w:type="spellEnd"/>
      <w:r w:rsidRPr="00AB62EE">
        <w:rPr>
          <w:i/>
          <w:color w:val="000000" w:themeColor="text1"/>
          <w:sz w:val="24"/>
        </w:rPr>
        <w:t xml:space="preserve"> </w:t>
      </w:r>
      <w:proofErr w:type="spellStart"/>
      <w:r w:rsidRPr="00AB62EE">
        <w:rPr>
          <w:i/>
          <w:color w:val="000000" w:themeColor="text1"/>
          <w:sz w:val="24"/>
        </w:rPr>
        <w:t>amal</w:t>
      </w:r>
      <w:proofErr w:type="spellEnd"/>
      <w:r w:rsidRPr="00AB62EE">
        <w:rPr>
          <w:i/>
          <w:color w:val="000000" w:themeColor="text1"/>
          <w:sz w:val="24"/>
        </w:rPr>
        <w:t xml:space="preserve"> </w:t>
      </w:r>
      <w:proofErr w:type="spellStart"/>
      <w:r w:rsidRPr="00AB62EE">
        <w:rPr>
          <w:i/>
          <w:color w:val="000000" w:themeColor="text1"/>
          <w:sz w:val="24"/>
        </w:rPr>
        <w:t>usaha</w:t>
      </w:r>
      <w:proofErr w:type="spellEnd"/>
      <w:r w:rsidRPr="00AB62EE">
        <w:rPr>
          <w:i/>
          <w:color w:val="000000" w:themeColor="text1"/>
          <w:sz w:val="24"/>
        </w:rPr>
        <w:t xml:space="preserve"> Muhammadiyah yang </w:t>
      </w:r>
      <w:proofErr w:type="spellStart"/>
      <w:r w:rsidRPr="00AB62EE">
        <w:rPr>
          <w:i/>
          <w:color w:val="000000" w:themeColor="text1"/>
          <w:sz w:val="24"/>
        </w:rPr>
        <w:t>pesat</w:t>
      </w:r>
      <w:proofErr w:type="spellEnd"/>
      <w:r w:rsidRPr="00AB62EE">
        <w:rPr>
          <w:i/>
          <w:color w:val="000000" w:themeColor="text1"/>
          <w:sz w:val="24"/>
        </w:rPr>
        <w:t xml:space="preserve"> </w:t>
      </w:r>
      <w:proofErr w:type="spellStart"/>
      <w:r w:rsidRPr="00AB62EE">
        <w:rPr>
          <w:i/>
          <w:color w:val="000000" w:themeColor="text1"/>
          <w:sz w:val="24"/>
        </w:rPr>
        <w:t>perkembangannya</w:t>
      </w:r>
      <w:proofErr w:type="spellEnd"/>
      <w:r w:rsidRPr="00AB62EE">
        <w:rPr>
          <w:i/>
          <w:color w:val="000000" w:themeColor="text1"/>
          <w:sz w:val="24"/>
        </w:rPr>
        <w:t xml:space="preserve">. </w:t>
      </w:r>
      <w:proofErr w:type="spellStart"/>
      <w:r w:rsidRPr="00AB62EE">
        <w:rPr>
          <w:i/>
          <w:color w:val="000000" w:themeColor="text1"/>
          <w:sz w:val="24"/>
        </w:rPr>
        <w:t>Eksplorasi</w:t>
      </w:r>
      <w:proofErr w:type="spellEnd"/>
      <w:r w:rsidRPr="00AB62EE">
        <w:rPr>
          <w:i/>
          <w:color w:val="000000" w:themeColor="text1"/>
          <w:sz w:val="24"/>
        </w:rPr>
        <w:t xml:space="preserve"> </w:t>
      </w:r>
      <w:proofErr w:type="spellStart"/>
      <w:r w:rsidRPr="00AB62EE">
        <w:rPr>
          <w:i/>
          <w:color w:val="000000" w:themeColor="text1"/>
          <w:sz w:val="24"/>
        </w:rPr>
        <w:t>konsep</w:t>
      </w:r>
      <w:proofErr w:type="spellEnd"/>
      <w:r w:rsidRPr="00AB62EE">
        <w:rPr>
          <w:i/>
          <w:color w:val="000000" w:themeColor="text1"/>
          <w:sz w:val="24"/>
        </w:rPr>
        <w:t xml:space="preserve"> </w:t>
      </w:r>
      <w:proofErr w:type="spellStart"/>
      <w:r w:rsidRPr="00AB62EE">
        <w:rPr>
          <w:i/>
          <w:color w:val="000000" w:themeColor="text1"/>
          <w:sz w:val="24"/>
        </w:rPr>
        <w:t>filsafat</w:t>
      </w:r>
      <w:proofErr w:type="spellEnd"/>
      <w:r w:rsidRPr="00AB62EE">
        <w:rPr>
          <w:i/>
          <w:color w:val="000000" w:themeColor="text1"/>
          <w:sz w:val="24"/>
        </w:rPr>
        <w:t xml:space="preserve"> yang </w:t>
      </w:r>
      <w:proofErr w:type="spellStart"/>
      <w:r w:rsidRPr="00AB62EE">
        <w:rPr>
          <w:i/>
          <w:color w:val="000000" w:themeColor="text1"/>
          <w:sz w:val="24"/>
        </w:rPr>
        <w:t>diyakini</w:t>
      </w:r>
      <w:proofErr w:type="spellEnd"/>
      <w:r w:rsidRPr="00AB62EE">
        <w:rPr>
          <w:i/>
          <w:color w:val="000000" w:themeColor="text1"/>
          <w:sz w:val="24"/>
        </w:rPr>
        <w:t xml:space="preserve"> oleh Muhammadiyah </w:t>
      </w:r>
      <w:proofErr w:type="spellStart"/>
      <w:r w:rsidRPr="00AB62EE">
        <w:rPr>
          <w:i/>
          <w:color w:val="000000" w:themeColor="text1"/>
          <w:sz w:val="24"/>
        </w:rPr>
        <w:t>adalah</w:t>
      </w:r>
      <w:proofErr w:type="spellEnd"/>
      <w:r w:rsidRPr="00AB62EE">
        <w:rPr>
          <w:i/>
          <w:color w:val="000000" w:themeColor="text1"/>
          <w:sz w:val="24"/>
        </w:rPr>
        <w:t xml:space="preserve"> </w:t>
      </w:r>
      <w:proofErr w:type="spellStart"/>
      <w:r w:rsidRPr="00AB62EE">
        <w:rPr>
          <w:i/>
          <w:color w:val="000000" w:themeColor="text1"/>
          <w:sz w:val="24"/>
        </w:rPr>
        <w:t>berdasarkan</w:t>
      </w:r>
      <w:proofErr w:type="spellEnd"/>
      <w:r w:rsidRPr="00AB62EE">
        <w:rPr>
          <w:i/>
          <w:color w:val="000000" w:themeColor="text1"/>
          <w:sz w:val="24"/>
        </w:rPr>
        <w:t xml:space="preserve"> agama Islam, </w:t>
      </w:r>
      <w:proofErr w:type="spellStart"/>
      <w:r w:rsidRPr="00AB62EE">
        <w:rPr>
          <w:i/>
          <w:color w:val="000000" w:themeColor="text1"/>
          <w:sz w:val="24"/>
        </w:rPr>
        <w:t>maka</w:t>
      </w:r>
      <w:proofErr w:type="spellEnd"/>
      <w:r w:rsidRPr="00AB62EE">
        <w:rPr>
          <w:i/>
          <w:color w:val="000000" w:themeColor="text1"/>
          <w:sz w:val="24"/>
        </w:rPr>
        <w:t xml:space="preserve"> </w:t>
      </w:r>
      <w:proofErr w:type="spellStart"/>
      <w:r w:rsidRPr="00AB62EE">
        <w:rPr>
          <w:i/>
          <w:color w:val="000000" w:themeColor="text1"/>
          <w:sz w:val="24"/>
        </w:rPr>
        <w:t>sebagai</w:t>
      </w:r>
      <w:proofErr w:type="spellEnd"/>
      <w:r w:rsidRPr="00AB62EE">
        <w:rPr>
          <w:i/>
          <w:color w:val="000000" w:themeColor="text1"/>
          <w:sz w:val="24"/>
        </w:rPr>
        <w:t xml:space="preserve"> </w:t>
      </w:r>
      <w:proofErr w:type="spellStart"/>
      <w:r w:rsidRPr="00AB62EE">
        <w:rPr>
          <w:i/>
          <w:color w:val="000000" w:themeColor="text1"/>
          <w:sz w:val="24"/>
        </w:rPr>
        <w:t>konsekuensi</w:t>
      </w:r>
      <w:proofErr w:type="spellEnd"/>
      <w:r w:rsidRPr="00AB62EE">
        <w:rPr>
          <w:i/>
          <w:color w:val="000000" w:themeColor="text1"/>
          <w:sz w:val="24"/>
        </w:rPr>
        <w:t xml:space="preserve"> </w:t>
      </w:r>
      <w:proofErr w:type="spellStart"/>
      <w:r w:rsidRPr="00AB62EE">
        <w:rPr>
          <w:i/>
          <w:color w:val="000000" w:themeColor="text1"/>
          <w:sz w:val="24"/>
        </w:rPr>
        <w:t>logikanya</w:t>
      </w:r>
      <w:proofErr w:type="spellEnd"/>
      <w:r w:rsidRPr="00AB62EE">
        <w:rPr>
          <w:i/>
          <w:color w:val="000000" w:themeColor="text1"/>
          <w:sz w:val="24"/>
        </w:rPr>
        <w:t xml:space="preserve">, Muhammadiyah </w:t>
      </w:r>
      <w:proofErr w:type="spellStart"/>
      <w:r w:rsidRPr="00AB62EE">
        <w:rPr>
          <w:i/>
          <w:color w:val="000000" w:themeColor="text1"/>
          <w:sz w:val="24"/>
        </w:rPr>
        <w:t>berusaha</w:t>
      </w:r>
      <w:proofErr w:type="spellEnd"/>
      <w:r w:rsidRPr="00AB62EE">
        <w:rPr>
          <w:i/>
          <w:color w:val="000000" w:themeColor="text1"/>
          <w:sz w:val="24"/>
        </w:rPr>
        <w:t xml:space="preserve"> dan </w:t>
      </w:r>
      <w:proofErr w:type="spellStart"/>
      <w:r w:rsidRPr="00AB62EE">
        <w:rPr>
          <w:i/>
          <w:color w:val="000000" w:themeColor="text1"/>
          <w:sz w:val="24"/>
        </w:rPr>
        <w:t>selanjutnya</w:t>
      </w:r>
      <w:proofErr w:type="spellEnd"/>
      <w:r w:rsidRPr="00AB62EE">
        <w:rPr>
          <w:i/>
          <w:color w:val="000000" w:themeColor="text1"/>
          <w:sz w:val="24"/>
        </w:rPr>
        <w:t xml:space="preserve"> </w:t>
      </w:r>
      <w:proofErr w:type="spellStart"/>
      <w:r w:rsidRPr="00AB62EE">
        <w:rPr>
          <w:i/>
          <w:color w:val="000000" w:themeColor="text1"/>
          <w:sz w:val="24"/>
        </w:rPr>
        <w:t>melandaskan</w:t>
      </w:r>
      <w:proofErr w:type="spellEnd"/>
      <w:r w:rsidRPr="00AB62EE">
        <w:rPr>
          <w:i/>
          <w:color w:val="000000" w:themeColor="text1"/>
          <w:sz w:val="24"/>
        </w:rPr>
        <w:t xml:space="preserve"> </w:t>
      </w:r>
      <w:proofErr w:type="spellStart"/>
      <w:r w:rsidRPr="00AB62EE">
        <w:rPr>
          <w:i/>
          <w:color w:val="000000" w:themeColor="text1"/>
          <w:sz w:val="24"/>
        </w:rPr>
        <w:t>filsafat</w:t>
      </w:r>
      <w:proofErr w:type="spellEnd"/>
      <w:r w:rsidRPr="00AB62EE">
        <w:rPr>
          <w:i/>
          <w:color w:val="000000" w:themeColor="text1"/>
          <w:sz w:val="24"/>
        </w:rPr>
        <w:t xml:space="preserve"> </w:t>
      </w:r>
      <w:proofErr w:type="spellStart"/>
      <w:r w:rsidRPr="00AB62EE">
        <w:rPr>
          <w:i/>
          <w:color w:val="000000" w:themeColor="text1"/>
          <w:sz w:val="24"/>
        </w:rPr>
        <w:t>pendidikan</w:t>
      </w:r>
      <w:proofErr w:type="spellEnd"/>
      <w:r w:rsidRPr="00AB62EE">
        <w:rPr>
          <w:i/>
          <w:color w:val="000000" w:themeColor="text1"/>
          <w:sz w:val="24"/>
        </w:rPr>
        <w:t xml:space="preserve"> Muhammadiyah </w:t>
      </w:r>
      <w:proofErr w:type="spellStart"/>
      <w:r w:rsidRPr="00AB62EE">
        <w:rPr>
          <w:i/>
          <w:color w:val="000000" w:themeColor="text1"/>
          <w:sz w:val="24"/>
        </w:rPr>
        <w:t>atas</w:t>
      </w:r>
      <w:proofErr w:type="spellEnd"/>
      <w:r w:rsidRPr="00AB62EE">
        <w:rPr>
          <w:i/>
          <w:color w:val="000000" w:themeColor="text1"/>
          <w:sz w:val="24"/>
        </w:rPr>
        <w:t xml:space="preserve"> </w:t>
      </w:r>
      <w:proofErr w:type="spellStart"/>
      <w:r w:rsidRPr="00AB62EE">
        <w:rPr>
          <w:i/>
          <w:color w:val="000000" w:themeColor="text1"/>
          <w:sz w:val="24"/>
        </w:rPr>
        <w:t>prinsip-prinsip</w:t>
      </w:r>
      <w:proofErr w:type="spellEnd"/>
      <w:r w:rsidRPr="00AB62EE">
        <w:rPr>
          <w:i/>
          <w:color w:val="000000" w:themeColor="text1"/>
          <w:sz w:val="24"/>
        </w:rPr>
        <w:t xml:space="preserve"> </w:t>
      </w:r>
      <w:proofErr w:type="spellStart"/>
      <w:r w:rsidRPr="00AB62EE">
        <w:rPr>
          <w:i/>
          <w:color w:val="000000" w:themeColor="text1"/>
          <w:sz w:val="24"/>
        </w:rPr>
        <w:t>filsafat</w:t>
      </w:r>
      <w:proofErr w:type="spellEnd"/>
      <w:r w:rsidRPr="00AB62EE">
        <w:rPr>
          <w:i/>
          <w:color w:val="000000" w:themeColor="text1"/>
          <w:sz w:val="24"/>
        </w:rPr>
        <w:t xml:space="preserve"> yang </w:t>
      </w:r>
      <w:proofErr w:type="spellStart"/>
      <w:r w:rsidRPr="00AB62EE">
        <w:rPr>
          <w:i/>
          <w:color w:val="000000" w:themeColor="text1"/>
          <w:sz w:val="24"/>
        </w:rPr>
        <w:t>diyakini</w:t>
      </w:r>
      <w:proofErr w:type="spellEnd"/>
      <w:r w:rsidRPr="00AB62EE">
        <w:rPr>
          <w:i/>
          <w:color w:val="000000" w:themeColor="text1"/>
          <w:sz w:val="24"/>
        </w:rPr>
        <w:t xml:space="preserve"> dan </w:t>
      </w:r>
      <w:proofErr w:type="spellStart"/>
      <w:r w:rsidRPr="00AB62EE">
        <w:rPr>
          <w:i/>
          <w:color w:val="000000" w:themeColor="text1"/>
          <w:sz w:val="24"/>
        </w:rPr>
        <w:t>dianutnya</w:t>
      </w:r>
      <w:proofErr w:type="spellEnd"/>
      <w:r w:rsidRPr="00AB62EE">
        <w:rPr>
          <w:i/>
          <w:color w:val="000000" w:themeColor="text1"/>
          <w:sz w:val="24"/>
        </w:rPr>
        <w:t xml:space="preserve">. </w:t>
      </w:r>
      <w:proofErr w:type="spellStart"/>
      <w:r w:rsidRPr="00AB62EE">
        <w:rPr>
          <w:i/>
          <w:color w:val="000000" w:themeColor="text1"/>
          <w:sz w:val="24"/>
        </w:rPr>
        <w:t>Filsafat</w:t>
      </w:r>
      <w:proofErr w:type="spellEnd"/>
      <w:r w:rsidRPr="00AB62EE">
        <w:rPr>
          <w:i/>
          <w:color w:val="000000" w:themeColor="text1"/>
          <w:sz w:val="24"/>
        </w:rPr>
        <w:t xml:space="preserve"> </w:t>
      </w:r>
      <w:proofErr w:type="spellStart"/>
      <w:r w:rsidRPr="00AB62EE">
        <w:rPr>
          <w:i/>
          <w:color w:val="000000" w:themeColor="text1"/>
          <w:sz w:val="24"/>
        </w:rPr>
        <w:t>pendidikan</w:t>
      </w:r>
      <w:proofErr w:type="spellEnd"/>
      <w:r w:rsidRPr="00AB62EE">
        <w:rPr>
          <w:i/>
          <w:color w:val="000000" w:themeColor="text1"/>
          <w:sz w:val="24"/>
        </w:rPr>
        <w:t xml:space="preserve"> </w:t>
      </w:r>
      <w:proofErr w:type="spellStart"/>
      <w:r w:rsidRPr="00AB62EE">
        <w:rPr>
          <w:i/>
          <w:color w:val="000000" w:themeColor="text1"/>
          <w:sz w:val="24"/>
        </w:rPr>
        <w:t>memanifestasikan</w:t>
      </w:r>
      <w:proofErr w:type="spellEnd"/>
      <w:r w:rsidRPr="00AB62EE">
        <w:rPr>
          <w:i/>
          <w:color w:val="000000" w:themeColor="text1"/>
          <w:sz w:val="24"/>
        </w:rPr>
        <w:t xml:space="preserve"> </w:t>
      </w:r>
      <w:proofErr w:type="spellStart"/>
      <w:r w:rsidRPr="00AB62EE">
        <w:rPr>
          <w:i/>
          <w:color w:val="000000" w:themeColor="text1"/>
          <w:sz w:val="24"/>
        </w:rPr>
        <w:t>pandangan</w:t>
      </w:r>
      <w:proofErr w:type="spellEnd"/>
      <w:r w:rsidRPr="00AB62EE">
        <w:rPr>
          <w:i/>
          <w:color w:val="000000" w:themeColor="text1"/>
          <w:sz w:val="24"/>
        </w:rPr>
        <w:t xml:space="preserve"> ke </w:t>
      </w:r>
      <w:proofErr w:type="spellStart"/>
      <w:r w:rsidRPr="00AB62EE">
        <w:rPr>
          <w:i/>
          <w:color w:val="000000" w:themeColor="text1"/>
          <w:sz w:val="24"/>
        </w:rPr>
        <w:t>depan</w:t>
      </w:r>
      <w:proofErr w:type="spellEnd"/>
      <w:r w:rsidRPr="00AB62EE">
        <w:rPr>
          <w:i/>
          <w:color w:val="000000" w:themeColor="text1"/>
          <w:sz w:val="24"/>
        </w:rPr>
        <w:t xml:space="preserve"> </w:t>
      </w:r>
      <w:proofErr w:type="spellStart"/>
      <w:r w:rsidRPr="00AB62EE">
        <w:rPr>
          <w:i/>
          <w:color w:val="000000" w:themeColor="text1"/>
          <w:sz w:val="24"/>
        </w:rPr>
        <w:t>tentang</w:t>
      </w:r>
      <w:proofErr w:type="spellEnd"/>
      <w:r w:rsidRPr="00AB62EE">
        <w:rPr>
          <w:i/>
          <w:color w:val="000000" w:themeColor="text1"/>
          <w:sz w:val="24"/>
        </w:rPr>
        <w:t xml:space="preserve"> </w:t>
      </w:r>
      <w:proofErr w:type="spellStart"/>
      <w:r w:rsidRPr="00AB62EE">
        <w:rPr>
          <w:i/>
          <w:color w:val="000000" w:themeColor="text1"/>
          <w:sz w:val="24"/>
        </w:rPr>
        <w:t>generasi</w:t>
      </w:r>
      <w:proofErr w:type="spellEnd"/>
      <w:r w:rsidRPr="00AB62EE">
        <w:rPr>
          <w:i/>
          <w:color w:val="000000" w:themeColor="text1"/>
          <w:sz w:val="24"/>
        </w:rPr>
        <w:t xml:space="preserve"> yang </w:t>
      </w:r>
      <w:proofErr w:type="spellStart"/>
      <w:r w:rsidRPr="00AB62EE">
        <w:rPr>
          <w:i/>
          <w:color w:val="000000" w:themeColor="text1"/>
          <w:sz w:val="24"/>
        </w:rPr>
        <w:t>akan</w:t>
      </w:r>
      <w:proofErr w:type="spellEnd"/>
      <w:r w:rsidRPr="00AB62EE">
        <w:rPr>
          <w:i/>
          <w:color w:val="000000" w:themeColor="text1"/>
          <w:sz w:val="24"/>
        </w:rPr>
        <w:t xml:space="preserve"> </w:t>
      </w:r>
      <w:proofErr w:type="spellStart"/>
      <w:r w:rsidRPr="00AB62EE">
        <w:rPr>
          <w:i/>
          <w:color w:val="000000" w:themeColor="text1"/>
          <w:sz w:val="24"/>
        </w:rPr>
        <w:t>dimunculkan</w:t>
      </w:r>
      <w:proofErr w:type="spellEnd"/>
      <w:r w:rsidRPr="00AB62EE">
        <w:rPr>
          <w:i/>
          <w:color w:val="000000" w:themeColor="text1"/>
          <w:sz w:val="24"/>
        </w:rPr>
        <w:t xml:space="preserve">. Dalam </w:t>
      </w:r>
      <w:proofErr w:type="spellStart"/>
      <w:r w:rsidRPr="00AB62EE">
        <w:rPr>
          <w:i/>
          <w:color w:val="000000" w:themeColor="text1"/>
          <w:sz w:val="24"/>
        </w:rPr>
        <w:t>kaitan</w:t>
      </w:r>
      <w:proofErr w:type="spellEnd"/>
      <w:r w:rsidRPr="00AB62EE">
        <w:rPr>
          <w:i/>
          <w:color w:val="000000" w:themeColor="text1"/>
          <w:sz w:val="24"/>
        </w:rPr>
        <w:t xml:space="preserve"> </w:t>
      </w:r>
      <w:proofErr w:type="spellStart"/>
      <w:r w:rsidRPr="00AB62EE">
        <w:rPr>
          <w:i/>
          <w:color w:val="000000" w:themeColor="text1"/>
          <w:sz w:val="24"/>
        </w:rPr>
        <w:t>ini</w:t>
      </w:r>
      <w:proofErr w:type="spellEnd"/>
      <w:r w:rsidRPr="00AB62EE">
        <w:rPr>
          <w:i/>
          <w:color w:val="000000" w:themeColor="text1"/>
          <w:sz w:val="24"/>
        </w:rPr>
        <w:t xml:space="preserve"> </w:t>
      </w:r>
      <w:proofErr w:type="spellStart"/>
      <w:r w:rsidRPr="00AB62EE">
        <w:rPr>
          <w:i/>
          <w:color w:val="000000" w:themeColor="text1"/>
          <w:sz w:val="24"/>
        </w:rPr>
        <w:t>filsafat</w:t>
      </w:r>
      <w:proofErr w:type="spellEnd"/>
      <w:r w:rsidRPr="00AB62EE">
        <w:rPr>
          <w:i/>
          <w:color w:val="000000" w:themeColor="text1"/>
          <w:sz w:val="24"/>
        </w:rPr>
        <w:t xml:space="preserve"> </w:t>
      </w:r>
      <w:proofErr w:type="spellStart"/>
      <w:r w:rsidRPr="00AB62EE">
        <w:rPr>
          <w:i/>
          <w:color w:val="000000" w:themeColor="text1"/>
          <w:sz w:val="24"/>
        </w:rPr>
        <w:t>pendidikan</w:t>
      </w:r>
      <w:proofErr w:type="spellEnd"/>
      <w:r w:rsidRPr="00AB62EE">
        <w:rPr>
          <w:i/>
          <w:color w:val="000000" w:themeColor="text1"/>
          <w:sz w:val="24"/>
        </w:rPr>
        <w:t xml:space="preserve"> Muhammadiyah </w:t>
      </w:r>
      <w:proofErr w:type="spellStart"/>
      <w:r w:rsidRPr="00AB62EE">
        <w:rPr>
          <w:i/>
          <w:color w:val="000000" w:themeColor="text1"/>
          <w:sz w:val="24"/>
        </w:rPr>
        <w:t>tidak</w:t>
      </w:r>
      <w:proofErr w:type="spellEnd"/>
      <w:r w:rsidRPr="00AB62EE">
        <w:rPr>
          <w:i/>
          <w:color w:val="000000" w:themeColor="text1"/>
          <w:sz w:val="24"/>
        </w:rPr>
        <w:t xml:space="preserve"> </w:t>
      </w:r>
      <w:proofErr w:type="spellStart"/>
      <w:r w:rsidRPr="00AB62EE">
        <w:rPr>
          <w:i/>
          <w:color w:val="000000" w:themeColor="text1"/>
          <w:sz w:val="24"/>
        </w:rPr>
        <w:t>dapat</w:t>
      </w:r>
      <w:proofErr w:type="spellEnd"/>
      <w:r w:rsidRPr="00AB62EE">
        <w:rPr>
          <w:i/>
          <w:color w:val="000000" w:themeColor="text1"/>
          <w:sz w:val="24"/>
        </w:rPr>
        <w:t xml:space="preserve"> </w:t>
      </w:r>
      <w:proofErr w:type="spellStart"/>
      <w:r w:rsidRPr="00AB62EE">
        <w:rPr>
          <w:i/>
          <w:color w:val="000000" w:themeColor="text1"/>
          <w:sz w:val="24"/>
        </w:rPr>
        <w:t>dilepaskan</w:t>
      </w:r>
      <w:proofErr w:type="spellEnd"/>
      <w:r w:rsidRPr="00AB62EE">
        <w:rPr>
          <w:i/>
          <w:color w:val="000000" w:themeColor="text1"/>
          <w:sz w:val="24"/>
        </w:rPr>
        <w:t xml:space="preserve"> </w:t>
      </w:r>
      <w:proofErr w:type="spellStart"/>
      <w:r w:rsidRPr="00AB62EE">
        <w:rPr>
          <w:i/>
          <w:color w:val="000000" w:themeColor="text1"/>
          <w:sz w:val="24"/>
        </w:rPr>
        <w:t>dari</w:t>
      </w:r>
      <w:proofErr w:type="spellEnd"/>
      <w:r w:rsidRPr="00AB62EE">
        <w:rPr>
          <w:i/>
          <w:color w:val="000000" w:themeColor="text1"/>
          <w:sz w:val="24"/>
        </w:rPr>
        <w:t xml:space="preserve"> </w:t>
      </w:r>
      <w:proofErr w:type="spellStart"/>
      <w:r w:rsidRPr="00AB62EE">
        <w:rPr>
          <w:i/>
          <w:color w:val="000000" w:themeColor="text1"/>
          <w:sz w:val="24"/>
        </w:rPr>
        <w:t>filsafat</w:t>
      </w:r>
      <w:proofErr w:type="spellEnd"/>
      <w:r w:rsidRPr="00AB62EE">
        <w:rPr>
          <w:i/>
          <w:color w:val="000000" w:themeColor="text1"/>
          <w:sz w:val="24"/>
        </w:rPr>
        <w:t xml:space="preserve"> </w:t>
      </w:r>
      <w:proofErr w:type="spellStart"/>
      <w:r w:rsidRPr="00AB62EE">
        <w:rPr>
          <w:i/>
          <w:color w:val="000000" w:themeColor="text1"/>
          <w:sz w:val="24"/>
        </w:rPr>
        <w:t>pendidikan</w:t>
      </w:r>
      <w:proofErr w:type="spellEnd"/>
      <w:r w:rsidRPr="00AB62EE">
        <w:rPr>
          <w:i/>
          <w:color w:val="000000" w:themeColor="text1"/>
          <w:sz w:val="24"/>
        </w:rPr>
        <w:t xml:space="preserve"> Islam, </w:t>
      </w:r>
      <w:proofErr w:type="spellStart"/>
      <w:r w:rsidRPr="00AB62EE">
        <w:rPr>
          <w:i/>
          <w:color w:val="000000" w:themeColor="text1"/>
          <w:sz w:val="24"/>
        </w:rPr>
        <w:t>karena</w:t>
      </w:r>
      <w:proofErr w:type="spellEnd"/>
      <w:r w:rsidRPr="00AB62EE">
        <w:rPr>
          <w:i/>
          <w:color w:val="000000" w:themeColor="text1"/>
          <w:sz w:val="24"/>
        </w:rPr>
        <w:t xml:space="preserve"> yang </w:t>
      </w:r>
      <w:proofErr w:type="spellStart"/>
      <w:r w:rsidRPr="00AB62EE">
        <w:rPr>
          <w:i/>
          <w:color w:val="000000" w:themeColor="text1"/>
          <w:sz w:val="24"/>
        </w:rPr>
        <w:t>dikerjakan</w:t>
      </w:r>
      <w:proofErr w:type="spellEnd"/>
      <w:r w:rsidRPr="00AB62EE">
        <w:rPr>
          <w:i/>
          <w:color w:val="000000" w:themeColor="text1"/>
          <w:sz w:val="24"/>
        </w:rPr>
        <w:t xml:space="preserve"> oleh Muhammadiyah pada </w:t>
      </w:r>
      <w:proofErr w:type="spellStart"/>
      <w:r w:rsidRPr="00AB62EE">
        <w:rPr>
          <w:i/>
          <w:color w:val="000000" w:themeColor="text1"/>
          <w:sz w:val="24"/>
        </w:rPr>
        <w:t>hakikatnya</w:t>
      </w:r>
      <w:proofErr w:type="spellEnd"/>
      <w:r w:rsidRPr="00AB62EE">
        <w:rPr>
          <w:i/>
          <w:color w:val="000000" w:themeColor="text1"/>
          <w:sz w:val="24"/>
        </w:rPr>
        <w:t xml:space="preserve"> </w:t>
      </w:r>
      <w:proofErr w:type="spellStart"/>
      <w:r w:rsidRPr="00AB62EE">
        <w:rPr>
          <w:i/>
          <w:color w:val="000000" w:themeColor="text1"/>
          <w:sz w:val="24"/>
        </w:rPr>
        <w:t>adalah</w:t>
      </w:r>
      <w:proofErr w:type="spellEnd"/>
      <w:r w:rsidRPr="00AB62EE">
        <w:rPr>
          <w:i/>
          <w:color w:val="000000" w:themeColor="text1"/>
          <w:sz w:val="24"/>
        </w:rPr>
        <w:t xml:space="preserve"> </w:t>
      </w:r>
      <w:proofErr w:type="spellStart"/>
      <w:r w:rsidRPr="00AB62EE">
        <w:rPr>
          <w:i/>
          <w:color w:val="000000" w:themeColor="text1"/>
          <w:sz w:val="24"/>
        </w:rPr>
        <w:t>prinsip-prinsip</w:t>
      </w:r>
      <w:proofErr w:type="spellEnd"/>
      <w:r w:rsidRPr="00AB62EE">
        <w:rPr>
          <w:i/>
          <w:color w:val="000000" w:themeColor="text1"/>
          <w:sz w:val="24"/>
        </w:rPr>
        <w:t xml:space="preserve"> Islam yang </w:t>
      </w:r>
      <w:proofErr w:type="spellStart"/>
      <w:r w:rsidRPr="00AB62EE">
        <w:rPr>
          <w:i/>
          <w:color w:val="000000" w:themeColor="text1"/>
          <w:sz w:val="24"/>
        </w:rPr>
        <w:t>menurut</w:t>
      </w:r>
      <w:proofErr w:type="spellEnd"/>
      <w:r w:rsidRPr="00AB62EE">
        <w:rPr>
          <w:i/>
          <w:color w:val="000000" w:themeColor="text1"/>
          <w:sz w:val="24"/>
        </w:rPr>
        <w:t xml:space="preserve"> Muhammadiyah </w:t>
      </w:r>
      <w:proofErr w:type="spellStart"/>
      <w:r w:rsidRPr="00AB62EE">
        <w:rPr>
          <w:i/>
          <w:color w:val="000000" w:themeColor="text1"/>
          <w:sz w:val="24"/>
        </w:rPr>
        <w:t>menjadi</w:t>
      </w:r>
      <w:proofErr w:type="spellEnd"/>
      <w:r w:rsidRPr="00AB62EE">
        <w:rPr>
          <w:i/>
          <w:color w:val="000000" w:themeColor="text1"/>
          <w:sz w:val="24"/>
        </w:rPr>
        <w:t xml:space="preserve"> </w:t>
      </w:r>
      <w:proofErr w:type="spellStart"/>
      <w:r w:rsidRPr="00AB62EE">
        <w:rPr>
          <w:i/>
          <w:color w:val="000000" w:themeColor="text1"/>
          <w:sz w:val="24"/>
        </w:rPr>
        <w:t>dasar</w:t>
      </w:r>
      <w:proofErr w:type="spellEnd"/>
      <w:r w:rsidRPr="00AB62EE">
        <w:rPr>
          <w:i/>
          <w:color w:val="000000" w:themeColor="text1"/>
          <w:sz w:val="24"/>
        </w:rPr>
        <w:t xml:space="preserve"> </w:t>
      </w:r>
      <w:proofErr w:type="spellStart"/>
      <w:r w:rsidRPr="00AB62EE">
        <w:rPr>
          <w:i/>
          <w:color w:val="000000" w:themeColor="text1"/>
          <w:sz w:val="24"/>
        </w:rPr>
        <w:t>pijakan</w:t>
      </w:r>
      <w:proofErr w:type="spellEnd"/>
      <w:r w:rsidRPr="00AB62EE">
        <w:rPr>
          <w:i/>
          <w:color w:val="000000" w:themeColor="text1"/>
          <w:sz w:val="24"/>
        </w:rPr>
        <w:t xml:space="preserve"> </w:t>
      </w:r>
      <w:proofErr w:type="spellStart"/>
      <w:r w:rsidRPr="00AB62EE">
        <w:rPr>
          <w:i/>
          <w:color w:val="000000" w:themeColor="text1"/>
          <w:sz w:val="24"/>
        </w:rPr>
        <w:t>bagi</w:t>
      </w:r>
      <w:proofErr w:type="spellEnd"/>
      <w:r w:rsidRPr="00AB62EE">
        <w:rPr>
          <w:i/>
          <w:color w:val="000000" w:themeColor="text1"/>
          <w:sz w:val="24"/>
        </w:rPr>
        <w:t xml:space="preserve"> </w:t>
      </w:r>
      <w:proofErr w:type="spellStart"/>
      <w:r w:rsidRPr="00AB62EE">
        <w:rPr>
          <w:i/>
          <w:color w:val="000000" w:themeColor="text1"/>
          <w:sz w:val="24"/>
        </w:rPr>
        <w:t>pembentukan</w:t>
      </w:r>
      <w:proofErr w:type="spellEnd"/>
      <w:r w:rsidRPr="00AB62EE">
        <w:rPr>
          <w:i/>
          <w:color w:val="000000" w:themeColor="text1"/>
          <w:sz w:val="24"/>
        </w:rPr>
        <w:t xml:space="preserve"> </w:t>
      </w:r>
      <w:proofErr w:type="spellStart"/>
      <w:r w:rsidRPr="00AB62EE">
        <w:rPr>
          <w:i/>
          <w:color w:val="000000" w:themeColor="text1"/>
          <w:sz w:val="24"/>
        </w:rPr>
        <w:t>manusia</w:t>
      </w:r>
      <w:proofErr w:type="spellEnd"/>
      <w:r w:rsidRPr="00AB62EE">
        <w:rPr>
          <w:i/>
          <w:color w:val="000000" w:themeColor="text1"/>
          <w:sz w:val="24"/>
        </w:rPr>
        <w:t xml:space="preserve"> Muslim.</w:t>
      </w:r>
    </w:p>
    <w:p w14:paraId="64D39ED5" w14:textId="5577BDFC" w:rsidR="00EF53F4" w:rsidRPr="00AB62EE" w:rsidRDefault="00000000" w:rsidP="00CC6A4D">
      <w:pPr>
        <w:spacing w:before="136"/>
        <w:ind w:right="2"/>
        <w:jc w:val="both"/>
        <w:rPr>
          <w:i/>
          <w:color w:val="000000" w:themeColor="text1"/>
          <w:sz w:val="24"/>
        </w:rPr>
      </w:pPr>
      <w:r w:rsidRPr="00AB62EE">
        <w:rPr>
          <w:i/>
          <w:color w:val="000000" w:themeColor="text1"/>
          <w:sz w:val="24"/>
        </w:rPr>
        <w:t xml:space="preserve">Kata </w:t>
      </w:r>
      <w:proofErr w:type="spellStart"/>
      <w:proofErr w:type="gramStart"/>
      <w:r w:rsidRPr="00AB62EE">
        <w:rPr>
          <w:i/>
          <w:color w:val="000000" w:themeColor="text1"/>
          <w:sz w:val="24"/>
        </w:rPr>
        <w:t>kunci</w:t>
      </w:r>
      <w:proofErr w:type="spellEnd"/>
      <w:r w:rsidRPr="00AB62EE">
        <w:rPr>
          <w:i/>
          <w:color w:val="000000" w:themeColor="text1"/>
          <w:sz w:val="24"/>
        </w:rPr>
        <w:t xml:space="preserve"> :</w:t>
      </w:r>
      <w:proofErr w:type="gramEnd"/>
      <w:r w:rsidRPr="00AB62EE">
        <w:rPr>
          <w:i/>
          <w:color w:val="000000" w:themeColor="text1"/>
          <w:sz w:val="24"/>
        </w:rPr>
        <w:t xml:space="preserve"> </w:t>
      </w:r>
      <w:proofErr w:type="spellStart"/>
      <w:r w:rsidRPr="00AB62EE">
        <w:rPr>
          <w:i/>
          <w:color w:val="000000" w:themeColor="text1"/>
          <w:sz w:val="24"/>
        </w:rPr>
        <w:t>Aksi</w:t>
      </w:r>
      <w:proofErr w:type="spellEnd"/>
      <w:r w:rsidRPr="00AB62EE">
        <w:rPr>
          <w:i/>
          <w:color w:val="000000" w:themeColor="text1"/>
          <w:sz w:val="24"/>
        </w:rPr>
        <w:t xml:space="preserve"> </w:t>
      </w:r>
      <w:proofErr w:type="spellStart"/>
      <w:r w:rsidRPr="00AB62EE">
        <w:rPr>
          <w:i/>
          <w:color w:val="000000" w:themeColor="text1"/>
          <w:sz w:val="24"/>
        </w:rPr>
        <w:t>Nyata</w:t>
      </w:r>
      <w:proofErr w:type="spellEnd"/>
      <w:r w:rsidRPr="00AB62EE">
        <w:rPr>
          <w:i/>
          <w:color w:val="000000" w:themeColor="text1"/>
          <w:sz w:val="24"/>
        </w:rPr>
        <w:t>, Pendidikan, Muhammadiyah</w:t>
      </w:r>
    </w:p>
    <w:p w14:paraId="7B0A69C3" w14:textId="77777777" w:rsidR="00EF53F4" w:rsidRPr="00AB62EE" w:rsidRDefault="00EF53F4">
      <w:pPr>
        <w:jc w:val="both"/>
        <w:rPr>
          <w:color w:val="000000" w:themeColor="text1"/>
          <w:sz w:val="24"/>
        </w:rPr>
      </w:pPr>
    </w:p>
    <w:p w14:paraId="60A93103" w14:textId="77777777" w:rsidR="00356736" w:rsidRPr="00AB62EE" w:rsidRDefault="00356736">
      <w:pPr>
        <w:rPr>
          <w:b/>
          <w:bCs/>
          <w:color w:val="000000" w:themeColor="text1"/>
          <w:sz w:val="24"/>
          <w:szCs w:val="24"/>
        </w:rPr>
      </w:pPr>
      <w:r w:rsidRPr="00AB62EE">
        <w:rPr>
          <w:color w:val="000000" w:themeColor="text1"/>
        </w:rPr>
        <w:br w:type="page"/>
      </w:r>
    </w:p>
    <w:p w14:paraId="216906DD" w14:textId="77777777" w:rsidR="00610D1A" w:rsidRDefault="00610D1A" w:rsidP="00610D1A">
      <w:pPr>
        <w:pStyle w:val="Heading1"/>
        <w:numPr>
          <w:ilvl w:val="0"/>
          <w:numId w:val="4"/>
        </w:numPr>
        <w:spacing w:line="276" w:lineRule="auto"/>
        <w:ind w:left="284" w:hanging="284"/>
        <w:rPr>
          <w:color w:val="000000" w:themeColor="text1"/>
        </w:rPr>
        <w:sectPr w:rsidR="00610D1A" w:rsidSect="00356736">
          <w:headerReference w:type="default" r:id="rId9"/>
          <w:pgSz w:w="11910" w:h="16840"/>
          <w:pgMar w:top="1701" w:right="1701" w:bottom="1701" w:left="1985" w:header="473" w:footer="0" w:gutter="0"/>
          <w:cols w:space="720"/>
        </w:sectPr>
      </w:pPr>
    </w:p>
    <w:p w14:paraId="5ACB182D" w14:textId="00D272A1" w:rsidR="00EF53F4" w:rsidRPr="00FB5F8F" w:rsidRDefault="00000000" w:rsidP="00AB4BB6">
      <w:pPr>
        <w:pStyle w:val="Heading1"/>
        <w:numPr>
          <w:ilvl w:val="0"/>
          <w:numId w:val="7"/>
        </w:numPr>
        <w:spacing w:line="276" w:lineRule="auto"/>
        <w:ind w:left="284" w:hanging="284"/>
        <w:jc w:val="left"/>
        <w:rPr>
          <w:color w:val="000000" w:themeColor="text1"/>
        </w:rPr>
      </w:pPr>
      <w:proofErr w:type="spellStart"/>
      <w:r w:rsidRPr="00FB5F8F">
        <w:rPr>
          <w:color w:val="000000" w:themeColor="text1"/>
        </w:rPr>
        <w:lastRenderedPageBreak/>
        <w:t>Pendahuluan</w:t>
      </w:r>
      <w:proofErr w:type="spellEnd"/>
    </w:p>
    <w:p w14:paraId="5D2787E3" w14:textId="77777777" w:rsidR="003C0D6C" w:rsidRPr="00AB62EE" w:rsidRDefault="00000000" w:rsidP="00AB4BB6">
      <w:pPr>
        <w:pStyle w:val="BodyText"/>
        <w:spacing w:line="276" w:lineRule="auto"/>
        <w:ind w:left="284" w:right="43"/>
        <w:rPr>
          <w:color w:val="000000" w:themeColor="text1"/>
        </w:rPr>
      </w:pPr>
      <w:r w:rsidRPr="00AB62EE">
        <w:rPr>
          <w:color w:val="000000" w:themeColor="text1"/>
        </w:rPr>
        <w:t xml:space="preserve">Pada zaman modern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kebutuhan</w:t>
      </w:r>
      <w:proofErr w:type="spellEnd"/>
      <w:r w:rsidRPr="00AB62EE">
        <w:rPr>
          <w:color w:val="000000" w:themeColor="text1"/>
        </w:rPr>
        <w:t xml:space="preserve"> </w:t>
      </w:r>
      <w:proofErr w:type="spellStart"/>
      <w:r w:rsidRPr="00AB62EE">
        <w:rPr>
          <w:color w:val="000000" w:themeColor="text1"/>
        </w:rPr>
        <w:t>pokok</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 xml:space="preserve"> </w:t>
      </w:r>
      <w:proofErr w:type="spellStart"/>
      <w:r w:rsidRPr="00AB62EE">
        <w:rPr>
          <w:color w:val="000000" w:themeColor="text1"/>
        </w:rPr>
        <w:t>setiap</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w:t>
      </w:r>
      <w:proofErr w:type="spellStart"/>
      <w:r w:rsidRPr="00AB62EE">
        <w:rPr>
          <w:color w:val="000000" w:themeColor="text1"/>
        </w:rPr>
        <w:t>Bahkan</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mewajibkan</w:t>
      </w:r>
      <w:proofErr w:type="spellEnd"/>
      <w:r w:rsidRPr="00AB62EE">
        <w:rPr>
          <w:color w:val="000000" w:themeColor="text1"/>
        </w:rPr>
        <w:t xml:space="preserve"> </w:t>
      </w:r>
      <w:proofErr w:type="spellStart"/>
      <w:r w:rsidRPr="00AB62EE">
        <w:rPr>
          <w:color w:val="000000" w:themeColor="text1"/>
        </w:rPr>
        <w:t>warga</w:t>
      </w:r>
      <w:proofErr w:type="spellEnd"/>
      <w:r w:rsidRPr="00AB62EE">
        <w:rPr>
          <w:color w:val="000000" w:themeColor="text1"/>
        </w:rPr>
        <w:t xml:space="preserve"> </w:t>
      </w:r>
      <w:proofErr w:type="spellStart"/>
      <w:r w:rsidRPr="00AB62EE">
        <w:rPr>
          <w:color w:val="000000" w:themeColor="text1"/>
        </w:rPr>
        <w:t>negaranya</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memperoleh</w:t>
      </w:r>
      <w:proofErr w:type="spellEnd"/>
      <w:r w:rsidRPr="00AB62EE">
        <w:rPr>
          <w:color w:val="000000" w:themeColor="text1"/>
        </w:rPr>
        <w:t xml:space="preserve"> </w:t>
      </w:r>
      <w:proofErr w:type="spellStart"/>
      <w:r w:rsidRPr="00AB62EE">
        <w:rPr>
          <w:color w:val="000000" w:themeColor="text1"/>
        </w:rPr>
        <w:t>hak</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selama</w:t>
      </w:r>
      <w:proofErr w:type="spellEnd"/>
      <w:r w:rsidRPr="00AB62EE">
        <w:rPr>
          <w:color w:val="000000" w:themeColor="text1"/>
        </w:rPr>
        <w:t xml:space="preserve"> 12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lebih</w:t>
      </w:r>
      <w:proofErr w:type="spellEnd"/>
      <w:r w:rsidRPr="00AB62EE">
        <w:rPr>
          <w:color w:val="000000" w:themeColor="text1"/>
        </w:rPr>
        <w:t xml:space="preserve"> lama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meraih</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sederhana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sarana</w:t>
      </w:r>
      <w:proofErr w:type="spellEnd"/>
      <w:r w:rsidRPr="00AB62EE">
        <w:rPr>
          <w:color w:val="000000" w:themeColor="text1"/>
        </w:rPr>
        <w:t xml:space="preserve"> </w:t>
      </w:r>
      <w:proofErr w:type="spellStart"/>
      <w:r w:rsidRPr="00AB62EE">
        <w:rPr>
          <w:color w:val="000000" w:themeColor="text1"/>
        </w:rPr>
        <w:t>individu</w:t>
      </w:r>
      <w:proofErr w:type="spellEnd"/>
      <w:r w:rsidRPr="00AB62EE">
        <w:rPr>
          <w:color w:val="000000" w:themeColor="text1"/>
        </w:rPr>
        <w:t xml:space="preserve"> agar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terhindarkan</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kebodohan</w:t>
      </w:r>
      <w:proofErr w:type="spellEnd"/>
      <w:r w:rsidRPr="00AB62EE">
        <w:rPr>
          <w:color w:val="000000" w:themeColor="text1"/>
        </w:rPr>
        <w:t xml:space="preserve">. </w:t>
      </w:r>
      <w:proofErr w:type="spellStart"/>
      <w:r w:rsidRPr="00AB62EE">
        <w:rPr>
          <w:color w:val="000000" w:themeColor="text1"/>
        </w:rPr>
        <w:t>Semakin</w:t>
      </w:r>
      <w:proofErr w:type="spellEnd"/>
      <w:r w:rsidRPr="00AB62EE">
        <w:rPr>
          <w:color w:val="000000" w:themeColor="text1"/>
        </w:rPr>
        <w:t xml:space="preserve"> </w:t>
      </w:r>
      <w:proofErr w:type="spellStart"/>
      <w:r w:rsidRPr="00AB62EE">
        <w:rPr>
          <w:color w:val="000000" w:themeColor="text1"/>
        </w:rPr>
        <w:t>tinggi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maka</w:t>
      </w:r>
      <w:proofErr w:type="spellEnd"/>
      <w:r w:rsidRPr="00AB62EE">
        <w:rPr>
          <w:color w:val="000000" w:themeColor="text1"/>
        </w:rPr>
        <w:t xml:space="preserve"> </w:t>
      </w:r>
      <w:proofErr w:type="spellStart"/>
      <w:r w:rsidRPr="00AB62EE">
        <w:rPr>
          <w:color w:val="000000" w:themeColor="text1"/>
        </w:rPr>
        <w:t>akan</w:t>
      </w:r>
      <w:proofErr w:type="spellEnd"/>
      <w:r w:rsidRPr="00AB62EE">
        <w:rPr>
          <w:color w:val="000000" w:themeColor="text1"/>
        </w:rPr>
        <w:t xml:space="preserve"> </w:t>
      </w:r>
      <w:proofErr w:type="spellStart"/>
      <w:r w:rsidRPr="00AB62EE">
        <w:rPr>
          <w:color w:val="000000" w:themeColor="text1"/>
        </w:rPr>
        <w:t>semakin</w:t>
      </w:r>
      <w:proofErr w:type="spellEnd"/>
      <w:r w:rsidRPr="00AB62EE">
        <w:rPr>
          <w:color w:val="000000" w:themeColor="text1"/>
        </w:rPr>
        <w:t xml:space="preserve"> </w:t>
      </w:r>
      <w:proofErr w:type="spellStart"/>
      <w:r w:rsidRPr="00AB62EE">
        <w:rPr>
          <w:color w:val="000000" w:themeColor="text1"/>
        </w:rPr>
        <w:t>tinggi</w:t>
      </w:r>
      <w:proofErr w:type="spellEnd"/>
      <w:r w:rsidRPr="00AB62EE">
        <w:rPr>
          <w:color w:val="000000" w:themeColor="text1"/>
        </w:rPr>
        <w:t xml:space="preserve"> pula </w:t>
      </w:r>
      <w:proofErr w:type="spellStart"/>
      <w:r w:rsidRPr="00AB62EE">
        <w:rPr>
          <w:color w:val="000000" w:themeColor="text1"/>
        </w:rPr>
        <w:t>pengetahuan</w:t>
      </w:r>
      <w:proofErr w:type="spellEnd"/>
      <w:r w:rsidRPr="00AB62EE">
        <w:rPr>
          <w:color w:val="000000" w:themeColor="text1"/>
        </w:rPr>
        <w:t xml:space="preserve"> yang </w:t>
      </w:r>
      <w:proofErr w:type="spellStart"/>
      <w:r w:rsidRPr="00AB62EE">
        <w:rPr>
          <w:color w:val="000000" w:themeColor="text1"/>
        </w:rPr>
        <w:t>akan</w:t>
      </w:r>
      <w:proofErr w:type="spellEnd"/>
      <w:r w:rsidRPr="00AB62EE">
        <w:rPr>
          <w:color w:val="000000" w:themeColor="text1"/>
        </w:rPr>
        <w:t xml:space="preserve"> </w:t>
      </w:r>
      <w:proofErr w:type="spellStart"/>
      <w:r w:rsidRPr="00AB62EE">
        <w:rPr>
          <w:color w:val="000000" w:themeColor="text1"/>
        </w:rPr>
        <w:t>didapatkan</w:t>
      </w:r>
      <w:proofErr w:type="spellEnd"/>
      <w:r w:rsidRPr="00AB62EE">
        <w:rPr>
          <w:color w:val="000000" w:themeColor="text1"/>
        </w:rPr>
        <w:t>.</w:t>
      </w:r>
    </w:p>
    <w:p w14:paraId="5E9B4C61" w14:textId="77777777" w:rsidR="003C0D6C" w:rsidRPr="00AB62EE" w:rsidRDefault="00000000" w:rsidP="00AB4BB6">
      <w:pPr>
        <w:pStyle w:val="BodyText"/>
        <w:spacing w:line="276" w:lineRule="auto"/>
        <w:ind w:left="284" w:right="43" w:firstLine="567"/>
        <w:rPr>
          <w:color w:val="000000" w:themeColor="text1"/>
        </w:rPr>
      </w:pP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upaya</w:t>
      </w:r>
      <w:proofErr w:type="spellEnd"/>
      <w:r w:rsidRPr="00AB62EE">
        <w:rPr>
          <w:color w:val="000000" w:themeColor="text1"/>
        </w:rPr>
        <w:t xml:space="preserve"> </w:t>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hyperlink r:id="rId10">
        <w:r w:rsidRPr="00AB62EE">
          <w:rPr>
            <w:color w:val="000000" w:themeColor="text1"/>
          </w:rPr>
          <w:t xml:space="preserve">Muhammadiyah </w:t>
        </w:r>
      </w:hyperlink>
      <w:proofErr w:type="spellStart"/>
      <w:r w:rsidRPr="00AB62EE">
        <w:rPr>
          <w:color w:val="000000" w:themeColor="text1"/>
        </w:rPr>
        <w:t>merupakan</w:t>
      </w:r>
      <w:proofErr w:type="spellEnd"/>
      <w:r w:rsidRPr="00AB62EE">
        <w:rPr>
          <w:color w:val="000000" w:themeColor="text1"/>
        </w:rPr>
        <w:t xml:space="preserve"> </w:t>
      </w:r>
      <w:hyperlink r:id="rId11">
        <w:proofErr w:type="spellStart"/>
        <w:r w:rsidRPr="00AB62EE">
          <w:rPr>
            <w:color w:val="000000" w:themeColor="text1"/>
          </w:rPr>
          <w:t>organisasi</w:t>
        </w:r>
        <w:proofErr w:type="spellEnd"/>
        <w:r w:rsidRPr="00AB62EE">
          <w:rPr>
            <w:color w:val="000000" w:themeColor="text1"/>
          </w:rPr>
          <w:t xml:space="preserve"> </w:t>
        </w:r>
      </w:hyperlink>
      <w:r w:rsidRPr="00AB62EE">
        <w:rPr>
          <w:color w:val="000000" w:themeColor="text1"/>
        </w:rPr>
        <w:t xml:space="preserve">Islam </w:t>
      </w:r>
      <w:proofErr w:type="spellStart"/>
      <w:r w:rsidRPr="00AB62EE">
        <w:rPr>
          <w:color w:val="000000" w:themeColor="text1"/>
        </w:rPr>
        <w:t>terbesar</w:t>
      </w:r>
      <w:proofErr w:type="spellEnd"/>
      <w:r w:rsidRPr="00AB62EE">
        <w:rPr>
          <w:color w:val="000000" w:themeColor="text1"/>
        </w:rPr>
        <w:t xml:space="preserve"> yang </w:t>
      </w:r>
      <w:proofErr w:type="spellStart"/>
      <w:r w:rsidRPr="00AB62EE">
        <w:rPr>
          <w:color w:val="000000" w:themeColor="text1"/>
        </w:rPr>
        <w:t>ada</w:t>
      </w:r>
      <w:proofErr w:type="spellEnd"/>
      <w:r w:rsidRPr="00AB62EE">
        <w:rPr>
          <w:color w:val="000000" w:themeColor="text1"/>
        </w:rPr>
        <w:t xml:space="preserve"> di Indonesia yang </w:t>
      </w:r>
      <w:proofErr w:type="spellStart"/>
      <w:r w:rsidRPr="00AB62EE">
        <w:rPr>
          <w:color w:val="000000" w:themeColor="text1"/>
        </w:rPr>
        <w:t>aksi</w:t>
      </w:r>
      <w:proofErr w:type="spellEnd"/>
      <w:r w:rsidRPr="00AB62EE">
        <w:rPr>
          <w:color w:val="000000" w:themeColor="text1"/>
        </w:rPr>
        <w:t xml:space="preserve"> </w:t>
      </w:r>
      <w:proofErr w:type="spellStart"/>
      <w:r w:rsidRPr="00AB62EE">
        <w:rPr>
          <w:color w:val="000000" w:themeColor="text1"/>
        </w:rPr>
        <w:t>nyata</w:t>
      </w:r>
      <w:proofErr w:type="spellEnd"/>
      <w:r w:rsidRPr="00AB62EE">
        <w:rPr>
          <w:color w:val="000000" w:themeColor="text1"/>
        </w:rPr>
        <w:t xml:space="preserve"> dalam </w:t>
      </w:r>
      <w:proofErr w:type="spellStart"/>
      <w:r w:rsidRPr="00AB62EE">
        <w:rPr>
          <w:color w:val="000000" w:themeColor="text1"/>
        </w:rPr>
        <w:t>solusi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nasional</w:t>
      </w:r>
      <w:proofErr w:type="spellEnd"/>
      <w:r w:rsidRPr="00AB62EE">
        <w:rPr>
          <w:color w:val="000000" w:themeColor="text1"/>
        </w:rPr>
        <w:t xml:space="preserve">. Muhammadiyah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sendiri</w:t>
      </w:r>
      <w:proofErr w:type="spellEnd"/>
      <w:r w:rsidRPr="00AB62EE">
        <w:rPr>
          <w:color w:val="000000" w:themeColor="text1"/>
        </w:rPr>
        <w:t xml:space="preserve"> </w:t>
      </w:r>
      <w:proofErr w:type="spellStart"/>
      <w:r w:rsidRPr="00AB62EE">
        <w:rPr>
          <w:color w:val="000000" w:themeColor="text1"/>
        </w:rPr>
        <w:t>didirikan</w:t>
      </w:r>
      <w:proofErr w:type="spellEnd"/>
      <w:r w:rsidRPr="00AB62EE">
        <w:rPr>
          <w:color w:val="000000" w:themeColor="text1"/>
        </w:rPr>
        <w:t xml:space="preserve"> oleh K.H. Ahmad Dahlan yang </w:t>
      </w:r>
      <w:proofErr w:type="spellStart"/>
      <w:r w:rsidRPr="00AB62EE">
        <w:rPr>
          <w:color w:val="000000" w:themeColor="text1"/>
        </w:rPr>
        <w:t>tujuannya</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memurnikan</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Islam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mewujudkan</w:t>
      </w:r>
      <w:proofErr w:type="spellEnd"/>
      <w:r w:rsidRPr="00AB62EE">
        <w:rPr>
          <w:color w:val="000000" w:themeColor="text1"/>
        </w:rPr>
        <w:t xml:space="preserve"> </w:t>
      </w:r>
      <w:hyperlink r:id="rId12">
        <w:proofErr w:type="spellStart"/>
        <w:r w:rsidRPr="00AB62EE">
          <w:rPr>
            <w:color w:val="000000" w:themeColor="text1"/>
          </w:rPr>
          <w:t>masyarakat</w:t>
        </w:r>
        <w:proofErr w:type="spellEnd"/>
        <w:r w:rsidRPr="00AB62EE">
          <w:rPr>
            <w:color w:val="000000" w:themeColor="text1"/>
          </w:rPr>
          <w:t xml:space="preserve"> </w:t>
        </w:r>
      </w:hyperlink>
      <w:r w:rsidRPr="00AB62EE">
        <w:rPr>
          <w:color w:val="000000" w:themeColor="text1"/>
        </w:rPr>
        <w:t xml:space="preserve">Islam yang </w:t>
      </w:r>
      <w:proofErr w:type="spellStart"/>
      <w:r w:rsidRPr="00AB62EE">
        <w:rPr>
          <w:color w:val="000000" w:themeColor="text1"/>
        </w:rPr>
        <w:t>sebenar</w:t>
      </w:r>
      <w:proofErr w:type="spellEnd"/>
      <w:r w:rsidRPr="00AB62EE">
        <w:rPr>
          <w:color w:val="000000" w:themeColor="text1"/>
        </w:rPr>
        <w:t xml:space="preserve">- </w:t>
      </w:r>
      <w:proofErr w:type="spellStart"/>
      <w:r w:rsidRPr="00AB62EE">
        <w:rPr>
          <w:color w:val="000000" w:themeColor="text1"/>
        </w:rPr>
        <w:t>benarnya</w:t>
      </w:r>
      <w:proofErr w:type="spellEnd"/>
      <w:r w:rsidRPr="00AB62EE">
        <w:rPr>
          <w:color w:val="000000" w:themeColor="text1"/>
        </w:rPr>
        <w:t>.</w:t>
      </w:r>
    </w:p>
    <w:p w14:paraId="39280CBA" w14:textId="30914413" w:rsidR="00EF53F4" w:rsidRDefault="00000000" w:rsidP="00AB4BB6">
      <w:pPr>
        <w:pStyle w:val="BodyText"/>
        <w:spacing w:line="276" w:lineRule="auto"/>
        <w:ind w:left="284" w:right="43" w:firstLine="567"/>
        <w:rPr>
          <w:color w:val="000000" w:themeColor="text1"/>
          <w:shd w:val="clear" w:color="auto" w:fill="FAFAFA"/>
        </w:rPr>
      </w:pPr>
      <w:proofErr w:type="spellStart"/>
      <w:r w:rsidRPr="00AB62EE">
        <w:rPr>
          <w:color w:val="000000" w:themeColor="text1"/>
        </w:rPr>
        <w:t>Gagasan</w:t>
      </w:r>
      <w:proofErr w:type="spellEnd"/>
      <w:r w:rsidRPr="00AB62EE">
        <w:rPr>
          <w:color w:val="000000" w:themeColor="text1"/>
        </w:rPr>
        <w:t xml:space="preserve"> </w:t>
      </w:r>
      <w:proofErr w:type="spellStart"/>
      <w:r w:rsidRPr="00AB62EE">
        <w:rPr>
          <w:color w:val="000000" w:themeColor="text1"/>
        </w:rPr>
        <w:t>pembaharuan</w:t>
      </w:r>
      <w:proofErr w:type="spellEnd"/>
      <w:r w:rsidRPr="00AB62EE">
        <w:rPr>
          <w:color w:val="000000" w:themeColor="text1"/>
        </w:rPr>
        <w:t xml:space="preserve"> Muhammadiyah pada </w:t>
      </w:r>
      <w:proofErr w:type="spellStart"/>
      <w:r w:rsidRPr="00AB62EE">
        <w:rPr>
          <w:color w:val="000000" w:themeColor="text1"/>
        </w:rPr>
        <w:t>berbagai</w:t>
      </w:r>
      <w:proofErr w:type="spellEnd"/>
      <w:r w:rsidRPr="00AB62EE">
        <w:rPr>
          <w:color w:val="000000" w:themeColor="text1"/>
        </w:rPr>
        <w:t xml:space="preserve">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dilepaskan</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pribadi</w:t>
      </w:r>
      <w:proofErr w:type="spellEnd"/>
      <w:r w:rsidRPr="00AB62EE">
        <w:rPr>
          <w:color w:val="000000" w:themeColor="text1"/>
        </w:rPr>
        <w:t xml:space="preserve"> K.H. Ahmad Dahlan, </w:t>
      </w:r>
      <w:proofErr w:type="spellStart"/>
      <w:r w:rsidRPr="00AB62EE">
        <w:rPr>
          <w:color w:val="000000" w:themeColor="text1"/>
          <w:shd w:val="clear" w:color="auto" w:fill="FAFAFA"/>
        </w:rPr>
        <w:t>Beliau</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adalah</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obor</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pembaruan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Karakter</w:t>
      </w:r>
      <w:proofErr w:type="spellEnd"/>
      <w:r w:rsidRPr="00AB62EE">
        <w:rPr>
          <w:color w:val="000000" w:themeColor="text1"/>
        </w:rPr>
        <w:t xml:space="preserve"> </w:t>
      </w:r>
      <w:proofErr w:type="spellStart"/>
      <w:r w:rsidRPr="00AB62EE">
        <w:rPr>
          <w:color w:val="000000" w:themeColor="text1"/>
          <w:shd w:val="clear" w:color="auto" w:fill="FAFAFA"/>
        </w:rPr>
        <w:t>pembaruan</w:t>
      </w:r>
      <w:proofErr w:type="spellEnd"/>
      <w:r w:rsidRPr="00AB62EE">
        <w:rPr>
          <w:color w:val="000000" w:themeColor="text1"/>
          <w:shd w:val="clear" w:color="auto" w:fill="FAFAFA"/>
        </w:rPr>
        <w:t xml:space="preserve"> Muhammadiyah </w:t>
      </w:r>
      <w:proofErr w:type="spellStart"/>
      <w:r w:rsidRPr="00AB62EE">
        <w:rPr>
          <w:color w:val="000000" w:themeColor="text1"/>
          <w:shd w:val="clear" w:color="auto" w:fill="FAFAFA"/>
        </w:rPr>
        <w:t>jauh</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lebih</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kuat</w:t>
      </w:r>
      <w:proofErr w:type="spellEnd"/>
      <w:r w:rsidRPr="00AB62EE">
        <w:rPr>
          <w:color w:val="000000" w:themeColor="text1"/>
        </w:rPr>
        <w:t xml:space="preserve"> </w:t>
      </w:r>
      <w:proofErr w:type="spellStart"/>
      <w:r w:rsidRPr="00AB62EE">
        <w:rPr>
          <w:color w:val="000000" w:themeColor="text1"/>
          <w:shd w:val="clear" w:color="auto" w:fill="FAFAFA"/>
        </w:rPr>
        <w:t>dibandingkan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sifat</w:t>
      </w:r>
      <w:proofErr w:type="spellEnd"/>
      <w:r w:rsidRPr="00AB62EE">
        <w:rPr>
          <w:color w:val="000000" w:themeColor="text1"/>
          <w:shd w:val="clear" w:color="auto" w:fill="FAFAFA"/>
        </w:rPr>
        <w:t xml:space="preserve"> Muhammadiyah yang</w:t>
      </w:r>
      <w:r w:rsidRPr="00AB62EE">
        <w:rPr>
          <w:color w:val="000000" w:themeColor="text1"/>
        </w:rPr>
        <w:t xml:space="preserve"> </w:t>
      </w:r>
      <w:proofErr w:type="spellStart"/>
      <w:r w:rsidRPr="00AB62EE">
        <w:rPr>
          <w:color w:val="000000" w:themeColor="text1"/>
          <w:shd w:val="clear" w:color="auto" w:fill="FAFAFA"/>
        </w:rPr>
        <w:t>lainnya</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Teologi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ideologi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hingga</w:t>
      </w:r>
      <w:proofErr w:type="spellEnd"/>
      <w:r w:rsidRPr="00AB62EE">
        <w:rPr>
          <w:color w:val="000000" w:themeColor="text1"/>
          <w:shd w:val="clear" w:color="auto" w:fill="FAFAFA"/>
        </w:rPr>
        <w:t xml:space="preserve"> model </w:t>
      </w:r>
      <w:proofErr w:type="spellStart"/>
      <w:r w:rsidRPr="00AB62EE">
        <w:rPr>
          <w:color w:val="000000" w:themeColor="text1"/>
          <w:shd w:val="clear" w:color="auto" w:fill="FAFAFA"/>
        </w:rPr>
        <w:t>aksi</w:t>
      </w:r>
      <w:proofErr w:type="spellEnd"/>
      <w:r w:rsidRPr="00AB62EE">
        <w:rPr>
          <w:color w:val="000000" w:themeColor="text1"/>
        </w:rPr>
        <w:t xml:space="preserve"> </w:t>
      </w:r>
      <w:proofErr w:type="spellStart"/>
      <w:r w:rsidRPr="00AB62EE">
        <w:rPr>
          <w:color w:val="000000" w:themeColor="text1"/>
          <w:shd w:val="clear" w:color="auto" w:fill="FAFAFA"/>
        </w:rPr>
        <w:t>gerakan</w:t>
      </w:r>
      <w:proofErr w:type="spellEnd"/>
      <w:r w:rsidRPr="00AB62EE">
        <w:rPr>
          <w:color w:val="000000" w:themeColor="text1"/>
          <w:shd w:val="clear" w:color="auto" w:fill="FAFAFA"/>
        </w:rPr>
        <w:t xml:space="preserve"> Muhammadiyah </w:t>
      </w:r>
      <w:proofErr w:type="spellStart"/>
      <w:r w:rsidRPr="00AB62EE">
        <w:rPr>
          <w:color w:val="000000" w:themeColor="text1"/>
          <w:shd w:val="clear" w:color="auto" w:fill="FAFAFA"/>
        </w:rPr>
        <w:t>berwatak</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pembaruan</w:t>
      </w:r>
      <w:proofErr w:type="spellEnd"/>
      <w:r w:rsidRPr="00AB62EE">
        <w:rPr>
          <w:color w:val="000000" w:themeColor="text1"/>
          <w:shd w:val="clear" w:color="auto" w:fill="FAFAFA"/>
        </w:rPr>
        <w:t>,</w:t>
      </w:r>
      <w:r w:rsidRPr="00AB62EE">
        <w:rPr>
          <w:color w:val="000000" w:themeColor="text1"/>
        </w:rPr>
        <w:t xml:space="preserve"> </w:t>
      </w:r>
      <w:r w:rsidRPr="00AB62EE">
        <w:rPr>
          <w:color w:val="000000" w:themeColor="text1"/>
          <w:shd w:val="clear" w:color="auto" w:fill="FAFAFA"/>
        </w:rPr>
        <w:t xml:space="preserve">yang </w:t>
      </w:r>
      <w:proofErr w:type="spellStart"/>
      <w:r w:rsidRPr="00AB62EE">
        <w:rPr>
          <w:color w:val="000000" w:themeColor="text1"/>
          <w:shd w:val="clear" w:color="auto" w:fill="FAFAFA"/>
        </w:rPr>
        <w:t>bermuara</w:t>
      </w:r>
      <w:proofErr w:type="spellEnd"/>
      <w:r w:rsidRPr="00AB62EE">
        <w:rPr>
          <w:color w:val="000000" w:themeColor="text1"/>
          <w:shd w:val="clear" w:color="auto" w:fill="FAFAFA"/>
        </w:rPr>
        <w:t xml:space="preserve"> pada </w:t>
      </w:r>
      <w:proofErr w:type="spellStart"/>
      <w:r w:rsidRPr="00AB62EE">
        <w:rPr>
          <w:color w:val="000000" w:themeColor="text1"/>
          <w:shd w:val="clear" w:color="auto" w:fill="FAFAFA"/>
        </w:rPr>
        <w:t>modernisme</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atau</w:t>
      </w:r>
      <w:proofErr w:type="spellEnd"/>
      <w:r w:rsidRPr="00AB62EE">
        <w:rPr>
          <w:color w:val="000000" w:themeColor="text1"/>
        </w:rPr>
        <w:t xml:space="preserve"> </w:t>
      </w:r>
      <w:proofErr w:type="spellStart"/>
      <w:r w:rsidRPr="00AB62EE">
        <w:rPr>
          <w:color w:val="000000" w:themeColor="text1"/>
          <w:shd w:val="clear" w:color="auto" w:fill="FAFAFA"/>
        </w:rPr>
        <w:t>reformisme</w:t>
      </w:r>
      <w:proofErr w:type="spellEnd"/>
      <w:r w:rsidRPr="00AB62EE">
        <w:rPr>
          <w:color w:val="000000" w:themeColor="text1"/>
          <w:shd w:val="clear" w:color="auto" w:fill="FAFAFA"/>
        </w:rPr>
        <w:t xml:space="preserve"> Islam. </w:t>
      </w:r>
      <w:proofErr w:type="spellStart"/>
      <w:r w:rsidRPr="00AB62EE">
        <w:rPr>
          <w:color w:val="000000" w:themeColor="text1"/>
          <w:shd w:val="clear" w:color="auto" w:fill="FAFAFA"/>
        </w:rPr>
        <w:t>Pembaruan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itu</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diwujudkan</w:t>
      </w:r>
      <w:proofErr w:type="spellEnd"/>
      <w:r w:rsidRPr="00AB62EE">
        <w:rPr>
          <w:color w:val="000000" w:themeColor="text1"/>
        </w:rPr>
        <w:t xml:space="preserve"> </w:t>
      </w:r>
      <w:r w:rsidRPr="00AB62EE">
        <w:rPr>
          <w:color w:val="000000" w:themeColor="text1"/>
          <w:shd w:val="clear" w:color="auto" w:fill="FAFAFA"/>
        </w:rPr>
        <w:t xml:space="preserve">dalam </w:t>
      </w:r>
      <w:proofErr w:type="spellStart"/>
      <w:r w:rsidRPr="00AB62EE">
        <w:rPr>
          <w:color w:val="000000" w:themeColor="text1"/>
          <w:shd w:val="clear" w:color="auto" w:fill="FAFAFA"/>
        </w:rPr>
        <w:t>memperbaiki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kebekuan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berpikir</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umat</w:t>
      </w:r>
      <w:proofErr w:type="spellEnd"/>
      <w:r w:rsidRPr="00AB62EE">
        <w:rPr>
          <w:color w:val="000000" w:themeColor="text1"/>
        </w:rPr>
        <w:t xml:space="preserve"> </w:t>
      </w:r>
      <w:proofErr w:type="spellStart"/>
      <w:r w:rsidRPr="00AB62EE">
        <w:rPr>
          <w:color w:val="000000" w:themeColor="text1"/>
          <w:shd w:val="clear" w:color="auto" w:fill="FAFAFA"/>
        </w:rPr>
        <w:t>dengan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membangun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pemahaman</w:t>
      </w:r>
      <w:proofErr w:type="spellEnd"/>
      <w:r w:rsidRPr="00AB62EE">
        <w:rPr>
          <w:color w:val="000000" w:themeColor="text1"/>
          <w:shd w:val="clear" w:color="auto" w:fill="FAFAFA"/>
        </w:rPr>
        <w:t xml:space="preserve"> Islam yang</w:t>
      </w:r>
      <w:r w:rsidRPr="00AB62EE">
        <w:rPr>
          <w:color w:val="000000" w:themeColor="text1"/>
        </w:rPr>
        <w:t xml:space="preserve"> </w:t>
      </w:r>
      <w:proofErr w:type="spellStart"/>
      <w:r w:rsidRPr="00AB62EE">
        <w:rPr>
          <w:color w:val="000000" w:themeColor="text1"/>
          <w:shd w:val="clear" w:color="auto" w:fill="FAFAFA"/>
        </w:rPr>
        <w:t>berkemajuan</w:t>
      </w:r>
      <w:proofErr w:type="spellEnd"/>
      <w:r w:rsidRPr="00AB62EE">
        <w:rPr>
          <w:color w:val="000000" w:themeColor="text1"/>
          <w:shd w:val="clear" w:color="auto" w:fill="FAFAFA"/>
        </w:rPr>
        <w:t>.</w:t>
      </w:r>
    </w:p>
    <w:p w14:paraId="4FED4FAA" w14:textId="77777777" w:rsidR="00AB4BB6" w:rsidRPr="00AB62EE" w:rsidRDefault="00AB4BB6" w:rsidP="00AB4BB6">
      <w:pPr>
        <w:pStyle w:val="BodyText"/>
        <w:spacing w:line="276" w:lineRule="auto"/>
        <w:ind w:left="284" w:right="43" w:firstLine="567"/>
        <w:rPr>
          <w:color w:val="000000" w:themeColor="text1"/>
          <w:shd w:val="clear" w:color="auto" w:fill="FAFAFA"/>
        </w:rPr>
      </w:pPr>
    </w:p>
    <w:p w14:paraId="09137140" w14:textId="72B88429" w:rsidR="00CC6A4D" w:rsidRPr="00AB62EE" w:rsidRDefault="00CC6A4D" w:rsidP="00AB4BB6">
      <w:pPr>
        <w:pStyle w:val="BodyText"/>
        <w:numPr>
          <w:ilvl w:val="0"/>
          <w:numId w:val="7"/>
        </w:numPr>
        <w:spacing w:line="276" w:lineRule="auto"/>
        <w:ind w:left="284" w:right="43" w:hanging="284"/>
        <w:jc w:val="left"/>
        <w:rPr>
          <w:b/>
          <w:bCs/>
          <w:color w:val="000000" w:themeColor="text1"/>
        </w:rPr>
      </w:pPr>
      <w:proofErr w:type="spellStart"/>
      <w:r w:rsidRPr="00AB62EE">
        <w:rPr>
          <w:b/>
          <w:bCs/>
          <w:color w:val="000000" w:themeColor="text1"/>
        </w:rPr>
        <w:t>Landasan</w:t>
      </w:r>
      <w:proofErr w:type="spellEnd"/>
      <w:r w:rsidRPr="00AB62EE">
        <w:rPr>
          <w:b/>
          <w:bCs/>
          <w:color w:val="000000" w:themeColor="text1"/>
        </w:rPr>
        <w:t xml:space="preserve"> Teori</w:t>
      </w:r>
    </w:p>
    <w:p w14:paraId="0959678D" w14:textId="1AF55715" w:rsidR="00CC6A4D" w:rsidRDefault="005A1EFB" w:rsidP="00AB4BB6">
      <w:pPr>
        <w:pStyle w:val="BodyText"/>
        <w:numPr>
          <w:ilvl w:val="0"/>
          <w:numId w:val="8"/>
        </w:numPr>
        <w:spacing w:line="276" w:lineRule="auto"/>
        <w:ind w:left="567" w:right="43" w:hanging="283"/>
        <w:rPr>
          <w:color w:val="000000" w:themeColor="text1"/>
        </w:rPr>
      </w:pPr>
      <w:r>
        <w:rPr>
          <w:color w:val="000000" w:themeColor="text1"/>
        </w:rPr>
        <w:t xml:space="preserve">Pendidikan </w:t>
      </w:r>
      <w:r w:rsidR="00CC6A4D" w:rsidRPr="00AB62EE">
        <w:rPr>
          <w:color w:val="000000" w:themeColor="text1"/>
        </w:rPr>
        <w:t>Muhammadiyah</w:t>
      </w:r>
    </w:p>
    <w:p w14:paraId="25BE9880" w14:textId="75C3DE15" w:rsidR="005F6730" w:rsidRDefault="003B2BF2" w:rsidP="00AB4BB6">
      <w:pPr>
        <w:pStyle w:val="BodyText"/>
        <w:spacing w:line="276" w:lineRule="auto"/>
        <w:ind w:left="567" w:right="43"/>
        <w:rPr>
          <w:color w:val="000000" w:themeColor="text1"/>
        </w:rPr>
      </w:pPr>
      <w:proofErr w:type="spellStart"/>
      <w:r>
        <w:rPr>
          <w:color w:val="000000" w:themeColor="text1"/>
        </w:rPr>
        <w:t>Sebelum</w:t>
      </w:r>
      <w:proofErr w:type="spellEnd"/>
      <w:r>
        <w:rPr>
          <w:color w:val="000000" w:themeColor="text1"/>
        </w:rPr>
        <w:t xml:space="preserve"> Muhammadiyah </w:t>
      </w:r>
      <w:proofErr w:type="spellStart"/>
      <w:r>
        <w:rPr>
          <w:color w:val="000000" w:themeColor="text1"/>
        </w:rPr>
        <w:t>lahir</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gerakan</w:t>
      </w:r>
      <w:proofErr w:type="spellEnd"/>
      <w:r>
        <w:rPr>
          <w:color w:val="000000" w:themeColor="text1"/>
        </w:rPr>
        <w:t xml:space="preserve"> Islam, K.H. Ahmad Dahlan </w:t>
      </w:r>
      <w:proofErr w:type="spellStart"/>
      <w:r>
        <w:rPr>
          <w:color w:val="000000" w:themeColor="text1"/>
        </w:rPr>
        <w:t>memulainya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pendirian</w:t>
      </w:r>
      <w:proofErr w:type="spellEnd"/>
      <w:r>
        <w:rPr>
          <w:color w:val="000000" w:themeColor="text1"/>
        </w:rPr>
        <w:t xml:space="preserve"> </w:t>
      </w:r>
      <w:proofErr w:type="spellStart"/>
      <w:r>
        <w:rPr>
          <w:color w:val="000000" w:themeColor="text1"/>
        </w:rPr>
        <w:t>lembaga</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yang </w:t>
      </w:r>
      <w:proofErr w:type="spellStart"/>
      <w:r>
        <w:rPr>
          <w:color w:val="000000" w:themeColor="text1"/>
        </w:rPr>
        <w:t>mengusung</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w:t>
      </w:r>
      <w:proofErr w:type="spellStart"/>
      <w:r>
        <w:rPr>
          <w:color w:val="000000" w:themeColor="text1"/>
        </w:rPr>
        <w:t>moderat</w:t>
      </w:r>
      <w:proofErr w:type="spellEnd"/>
      <w:r>
        <w:rPr>
          <w:color w:val="000000" w:themeColor="text1"/>
        </w:rPr>
        <w:t xml:space="preserve">. Pendidikan yang </w:t>
      </w:r>
      <w:proofErr w:type="spellStart"/>
      <w:r>
        <w:rPr>
          <w:color w:val="000000" w:themeColor="text1"/>
        </w:rPr>
        <w:t>diusung</w:t>
      </w:r>
      <w:proofErr w:type="spellEnd"/>
      <w:r>
        <w:rPr>
          <w:color w:val="000000" w:themeColor="text1"/>
        </w:rPr>
        <w:t xml:space="preserve"> oleh K.H. Ahmad Dahlan sangat </w:t>
      </w:r>
      <w:proofErr w:type="spellStart"/>
      <w:r>
        <w:rPr>
          <w:color w:val="000000" w:themeColor="text1"/>
        </w:rPr>
        <w:t>terbuka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perkembangan</w:t>
      </w:r>
      <w:proofErr w:type="spellEnd"/>
      <w:r>
        <w:rPr>
          <w:color w:val="000000" w:themeColor="text1"/>
        </w:rPr>
        <w:t xml:space="preserve"> zaman dan </w:t>
      </w:r>
      <w:proofErr w:type="spellStart"/>
      <w:r>
        <w:rPr>
          <w:color w:val="000000" w:themeColor="text1"/>
        </w:rPr>
        <w:t>ilmu</w:t>
      </w:r>
      <w:proofErr w:type="spellEnd"/>
      <w:r>
        <w:rPr>
          <w:color w:val="000000" w:themeColor="text1"/>
        </w:rPr>
        <w:t xml:space="preserve">. </w:t>
      </w:r>
      <w:proofErr w:type="spellStart"/>
      <w:r>
        <w:rPr>
          <w:color w:val="000000" w:themeColor="text1"/>
        </w:rPr>
        <w:t>Beliau</w:t>
      </w:r>
      <w:proofErr w:type="spellEnd"/>
      <w:r>
        <w:rPr>
          <w:color w:val="000000" w:themeColor="text1"/>
        </w:rPr>
        <w:t xml:space="preserve"> </w:t>
      </w:r>
      <w:proofErr w:type="spellStart"/>
      <w:r>
        <w:rPr>
          <w:color w:val="000000" w:themeColor="text1"/>
        </w:rPr>
        <w:t>menilai</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bagian</w:t>
      </w:r>
      <w:proofErr w:type="spellEnd"/>
      <w:r>
        <w:rPr>
          <w:color w:val="000000" w:themeColor="text1"/>
        </w:rPr>
        <w:t xml:space="preserve"> </w:t>
      </w:r>
      <w:proofErr w:type="spellStart"/>
      <w:r>
        <w:rPr>
          <w:color w:val="000000" w:themeColor="text1"/>
        </w:rPr>
        <w:t>penting</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majunya</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w:t>
      </w:r>
      <w:proofErr w:type="spellStart"/>
      <w:r>
        <w:rPr>
          <w:color w:val="000000" w:themeColor="text1"/>
        </w:rPr>
        <w:t>bangsa</w:t>
      </w:r>
      <w:proofErr w:type="spellEnd"/>
      <w:r>
        <w:rPr>
          <w:color w:val="000000" w:themeColor="text1"/>
        </w:rPr>
        <w:t xml:space="preserve">. </w:t>
      </w:r>
      <w:proofErr w:type="spellStart"/>
      <w:r>
        <w:rPr>
          <w:color w:val="000000" w:themeColor="text1"/>
        </w:rPr>
        <w:t>Inilah</w:t>
      </w:r>
      <w:proofErr w:type="spellEnd"/>
      <w:r>
        <w:rPr>
          <w:color w:val="000000" w:themeColor="text1"/>
        </w:rPr>
        <w:t xml:space="preserve"> yang </w:t>
      </w:r>
      <w:proofErr w:type="spellStart"/>
      <w:r>
        <w:rPr>
          <w:color w:val="000000" w:themeColor="text1"/>
        </w:rPr>
        <w:t>sampai</w:t>
      </w:r>
      <w:proofErr w:type="spellEnd"/>
      <w:r>
        <w:rPr>
          <w:color w:val="000000" w:themeColor="text1"/>
        </w:rPr>
        <w:t xml:space="preserve"> </w:t>
      </w:r>
      <w:proofErr w:type="spellStart"/>
      <w:r>
        <w:rPr>
          <w:color w:val="000000" w:themeColor="text1"/>
        </w:rPr>
        <w:t>saat</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menjadi</w:t>
      </w:r>
      <w:proofErr w:type="spellEnd"/>
      <w:r>
        <w:rPr>
          <w:color w:val="000000" w:themeColor="text1"/>
        </w:rPr>
        <w:t xml:space="preserve"> </w:t>
      </w:r>
      <w:proofErr w:type="spellStart"/>
      <w:r>
        <w:rPr>
          <w:color w:val="000000" w:themeColor="text1"/>
        </w:rPr>
        <w:t>hal</w:t>
      </w:r>
      <w:proofErr w:type="spellEnd"/>
      <w:r>
        <w:rPr>
          <w:color w:val="000000" w:themeColor="text1"/>
        </w:rPr>
        <w:t xml:space="preserve"> </w:t>
      </w:r>
      <w:proofErr w:type="spellStart"/>
      <w:r>
        <w:rPr>
          <w:color w:val="000000" w:themeColor="text1"/>
        </w:rPr>
        <w:t>penting</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Muhammadiyah.</w:t>
      </w:r>
      <w:r>
        <w:rPr>
          <w:rStyle w:val="FootnoteReference"/>
          <w:color w:val="000000" w:themeColor="text1"/>
        </w:rPr>
        <w:footnoteReference w:id="1"/>
      </w:r>
    </w:p>
    <w:p w14:paraId="762BBF8A" w14:textId="450C6436" w:rsidR="00B11F74" w:rsidRDefault="00B11F74" w:rsidP="00AB4BB6">
      <w:pPr>
        <w:pStyle w:val="BodyText"/>
        <w:spacing w:line="276" w:lineRule="auto"/>
        <w:ind w:left="567" w:right="43" w:firstLine="490"/>
        <w:rPr>
          <w:color w:val="000000" w:themeColor="text1"/>
        </w:rPr>
      </w:pPr>
      <w:r>
        <w:rPr>
          <w:color w:val="000000" w:themeColor="text1"/>
        </w:rPr>
        <w:t xml:space="preserve">Dalam </w:t>
      </w:r>
      <w:proofErr w:type="spellStart"/>
      <w:r>
        <w:rPr>
          <w:color w:val="000000" w:themeColor="text1"/>
        </w:rPr>
        <w:t>tujuannya</w:t>
      </w:r>
      <w:proofErr w:type="spellEnd"/>
      <w:r>
        <w:rPr>
          <w:color w:val="000000" w:themeColor="text1"/>
        </w:rPr>
        <w:t xml:space="preserve"> </w:t>
      </w:r>
      <w:proofErr w:type="spellStart"/>
      <w:r>
        <w:rPr>
          <w:color w:val="000000" w:themeColor="text1"/>
        </w:rPr>
        <w:t>sedari</w:t>
      </w:r>
      <w:proofErr w:type="spellEnd"/>
      <w:r>
        <w:rPr>
          <w:color w:val="000000" w:themeColor="text1"/>
        </w:rPr>
        <w:t xml:space="preserve"> </w:t>
      </w:r>
      <w:proofErr w:type="spellStart"/>
      <w:r>
        <w:rPr>
          <w:color w:val="000000" w:themeColor="text1"/>
        </w:rPr>
        <w:t>awal</w:t>
      </w:r>
      <w:proofErr w:type="spellEnd"/>
      <w:r>
        <w:rPr>
          <w:color w:val="000000" w:themeColor="text1"/>
        </w:rPr>
        <w:t xml:space="preserve"> </w:t>
      </w:r>
      <w:proofErr w:type="spellStart"/>
      <w:r>
        <w:rPr>
          <w:color w:val="000000" w:themeColor="text1"/>
        </w:rPr>
        <w:t>bergerak</w:t>
      </w:r>
      <w:proofErr w:type="spellEnd"/>
      <w:r>
        <w:rPr>
          <w:color w:val="000000" w:themeColor="text1"/>
        </w:rPr>
        <w:t xml:space="preserve">, Muhammadiyah </w:t>
      </w:r>
      <w:proofErr w:type="spellStart"/>
      <w:r>
        <w:rPr>
          <w:color w:val="000000" w:themeColor="text1"/>
        </w:rPr>
        <w:t>bertujuan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mempebaiki</w:t>
      </w:r>
      <w:proofErr w:type="spellEnd"/>
      <w:r>
        <w:rPr>
          <w:color w:val="000000" w:themeColor="text1"/>
        </w:rPr>
        <w:t xml:space="preserve"> </w:t>
      </w:r>
      <w:proofErr w:type="spellStart"/>
      <w:r>
        <w:rPr>
          <w:color w:val="000000" w:themeColor="text1"/>
        </w:rPr>
        <w:t>praktik</w:t>
      </w:r>
      <w:proofErr w:type="spellEnd"/>
      <w:r>
        <w:rPr>
          <w:color w:val="000000" w:themeColor="text1"/>
        </w:rPr>
        <w:t xml:space="preserve"> </w:t>
      </w:r>
      <w:proofErr w:type="spellStart"/>
      <w:r>
        <w:rPr>
          <w:color w:val="000000" w:themeColor="text1"/>
        </w:rPr>
        <w:t>keislaman</w:t>
      </w:r>
      <w:proofErr w:type="spellEnd"/>
      <w:r>
        <w:rPr>
          <w:color w:val="000000" w:themeColor="text1"/>
        </w:rPr>
        <w:t xml:space="preserve"> </w:t>
      </w:r>
      <w:proofErr w:type="spellStart"/>
      <w:r>
        <w:rPr>
          <w:color w:val="000000" w:themeColor="text1"/>
        </w:rPr>
        <w:t>masyarakat</w:t>
      </w:r>
      <w:proofErr w:type="spellEnd"/>
      <w:r>
        <w:rPr>
          <w:color w:val="000000" w:themeColor="text1"/>
        </w:rPr>
        <w:t xml:space="preserve">. </w:t>
      </w:r>
      <w:proofErr w:type="spellStart"/>
      <w:r>
        <w:rPr>
          <w:color w:val="000000" w:themeColor="text1"/>
        </w:rPr>
        <w:t>Perbaikan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oleh Muhammadiyah </w:t>
      </w:r>
      <w:proofErr w:type="spellStart"/>
      <w:r>
        <w:rPr>
          <w:color w:val="000000" w:themeColor="text1"/>
        </w:rPr>
        <w:t>melalui</w:t>
      </w:r>
      <w:proofErr w:type="spellEnd"/>
      <w:r>
        <w:rPr>
          <w:color w:val="000000" w:themeColor="text1"/>
        </w:rPr>
        <w:t xml:space="preserve"> </w:t>
      </w:r>
      <w:proofErr w:type="spellStart"/>
      <w:r>
        <w:rPr>
          <w:color w:val="000000" w:themeColor="text1"/>
        </w:rPr>
        <w:t>pendidikan</w:t>
      </w:r>
      <w:proofErr w:type="spellEnd"/>
      <w:r w:rsidR="004F45C5">
        <w:rPr>
          <w:rStyle w:val="FootnoteReference"/>
          <w:color w:val="000000" w:themeColor="text1"/>
        </w:rPr>
        <w:footnoteReference w:id="2"/>
      </w:r>
      <w:r>
        <w:rPr>
          <w:color w:val="000000" w:themeColor="text1"/>
        </w:rPr>
        <w:t xml:space="preserve"> dan </w:t>
      </w:r>
      <w:proofErr w:type="spellStart"/>
      <w:r>
        <w:rPr>
          <w:color w:val="000000" w:themeColor="text1"/>
        </w:rPr>
        <w:t>kegiatan</w:t>
      </w:r>
      <w:proofErr w:type="spellEnd"/>
      <w:r>
        <w:rPr>
          <w:color w:val="000000" w:themeColor="text1"/>
        </w:rPr>
        <w:t xml:space="preserve"> </w:t>
      </w:r>
      <w:proofErr w:type="spellStart"/>
      <w:r>
        <w:rPr>
          <w:color w:val="000000" w:themeColor="text1"/>
        </w:rPr>
        <w:t>sosial</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perlahan</w:t>
      </w:r>
      <w:proofErr w:type="spellEnd"/>
      <w:r>
        <w:rPr>
          <w:color w:val="000000" w:themeColor="text1"/>
        </w:rPr>
        <w:t xml:space="preserve"> </w:t>
      </w:r>
      <w:proofErr w:type="spellStart"/>
      <w:r>
        <w:rPr>
          <w:color w:val="000000" w:themeColor="text1"/>
        </w:rPr>
        <w:t>masyarakat</w:t>
      </w:r>
      <w:proofErr w:type="spellEnd"/>
      <w:r>
        <w:rPr>
          <w:color w:val="000000" w:themeColor="text1"/>
        </w:rPr>
        <w:t xml:space="preserve"> </w:t>
      </w:r>
      <w:proofErr w:type="spellStart"/>
      <w:r>
        <w:rPr>
          <w:color w:val="000000" w:themeColor="text1"/>
        </w:rPr>
        <w:t>memahami</w:t>
      </w:r>
      <w:proofErr w:type="spellEnd"/>
      <w:r>
        <w:rPr>
          <w:color w:val="000000" w:themeColor="text1"/>
        </w:rPr>
        <w:t xml:space="preserve"> </w:t>
      </w:r>
      <w:proofErr w:type="spellStart"/>
      <w:r>
        <w:rPr>
          <w:color w:val="000000" w:themeColor="text1"/>
        </w:rPr>
        <w:t>tanpa</w:t>
      </w:r>
      <w:proofErr w:type="spellEnd"/>
      <w:r>
        <w:rPr>
          <w:color w:val="000000" w:themeColor="text1"/>
        </w:rPr>
        <w:t xml:space="preserve"> </w:t>
      </w:r>
      <w:proofErr w:type="spellStart"/>
      <w:r>
        <w:rPr>
          <w:color w:val="000000" w:themeColor="text1"/>
        </w:rPr>
        <w:t>merasa</w:t>
      </w:r>
      <w:proofErr w:type="spellEnd"/>
      <w:r>
        <w:rPr>
          <w:color w:val="000000" w:themeColor="text1"/>
        </w:rPr>
        <w:t xml:space="preserve"> </w:t>
      </w:r>
      <w:proofErr w:type="spellStart"/>
      <w:r>
        <w:rPr>
          <w:color w:val="000000" w:themeColor="text1"/>
        </w:rPr>
        <w:t>dipaksa</w:t>
      </w:r>
      <w:proofErr w:type="spellEnd"/>
      <w:r>
        <w:rPr>
          <w:color w:val="000000" w:themeColor="text1"/>
        </w:rPr>
        <w:t xml:space="preserve">. Pendidikan </w:t>
      </w:r>
      <w:r w:rsidR="004F45C5">
        <w:rPr>
          <w:color w:val="000000" w:themeColor="text1"/>
        </w:rPr>
        <w:t xml:space="preserve">Muhammadiyah </w:t>
      </w:r>
      <w:proofErr w:type="spellStart"/>
      <w:r w:rsidR="004F45C5">
        <w:rPr>
          <w:color w:val="000000" w:themeColor="text1"/>
        </w:rPr>
        <w:t>dinilai</w:t>
      </w:r>
      <w:proofErr w:type="spellEnd"/>
      <w:r w:rsidR="004F45C5">
        <w:rPr>
          <w:color w:val="000000" w:themeColor="text1"/>
        </w:rPr>
        <w:t xml:space="preserve"> </w:t>
      </w:r>
      <w:proofErr w:type="spellStart"/>
      <w:r w:rsidR="004F45C5">
        <w:rPr>
          <w:color w:val="000000" w:themeColor="text1"/>
        </w:rPr>
        <w:t>sebagai</w:t>
      </w:r>
      <w:proofErr w:type="spellEnd"/>
      <w:r w:rsidR="004F45C5">
        <w:rPr>
          <w:color w:val="000000" w:themeColor="text1"/>
        </w:rPr>
        <w:t xml:space="preserve"> </w:t>
      </w:r>
      <w:proofErr w:type="spellStart"/>
      <w:r w:rsidR="004F45C5">
        <w:rPr>
          <w:color w:val="000000" w:themeColor="text1"/>
        </w:rPr>
        <w:t>pendidikan</w:t>
      </w:r>
      <w:proofErr w:type="spellEnd"/>
      <w:r w:rsidR="004F45C5">
        <w:rPr>
          <w:color w:val="000000" w:themeColor="text1"/>
        </w:rPr>
        <w:t xml:space="preserve"> yang </w:t>
      </w:r>
      <w:proofErr w:type="spellStart"/>
      <w:r w:rsidR="004F45C5">
        <w:rPr>
          <w:color w:val="000000" w:themeColor="text1"/>
        </w:rPr>
        <w:t>terbuka</w:t>
      </w:r>
      <w:proofErr w:type="spellEnd"/>
      <w:r w:rsidR="004F45C5">
        <w:rPr>
          <w:color w:val="000000" w:themeColor="text1"/>
        </w:rPr>
        <w:t>.</w:t>
      </w:r>
    </w:p>
    <w:p w14:paraId="04DEFAE8" w14:textId="77777777" w:rsidR="003B2BF2" w:rsidRPr="00AB62EE" w:rsidRDefault="003B2BF2" w:rsidP="007C3D2C">
      <w:pPr>
        <w:pStyle w:val="BodyText"/>
        <w:spacing w:line="276" w:lineRule="auto"/>
        <w:ind w:left="644" w:right="43"/>
        <w:rPr>
          <w:color w:val="000000" w:themeColor="text1"/>
        </w:rPr>
      </w:pPr>
    </w:p>
    <w:p w14:paraId="5981C3D5" w14:textId="1351BE9E" w:rsidR="00CC6A4D" w:rsidRPr="00AB62EE" w:rsidRDefault="00CC6A4D" w:rsidP="00AB4BB6">
      <w:pPr>
        <w:pStyle w:val="BodyText"/>
        <w:numPr>
          <w:ilvl w:val="0"/>
          <w:numId w:val="8"/>
        </w:numPr>
        <w:spacing w:line="276" w:lineRule="auto"/>
        <w:ind w:left="567" w:right="43" w:hanging="283"/>
        <w:rPr>
          <w:color w:val="000000" w:themeColor="text1"/>
        </w:rPr>
      </w:pPr>
      <w:r w:rsidRPr="00AB62EE">
        <w:rPr>
          <w:color w:val="000000" w:themeColor="text1"/>
        </w:rPr>
        <w:t>Pendidikan Nasional</w:t>
      </w:r>
    </w:p>
    <w:p w14:paraId="50C69C8B" w14:textId="01A63100" w:rsidR="00CC6A4D" w:rsidRDefault="004F45C5" w:rsidP="00AB4BB6">
      <w:pPr>
        <w:pStyle w:val="BodyText"/>
        <w:spacing w:line="276" w:lineRule="auto"/>
        <w:ind w:left="567" w:right="43"/>
        <w:rPr>
          <w:color w:val="000000" w:themeColor="text1"/>
        </w:rPr>
      </w:pPr>
      <w:r>
        <w:rPr>
          <w:color w:val="000000" w:themeColor="text1"/>
        </w:rPr>
        <w:t xml:space="preserve">Pendidikan </w:t>
      </w:r>
      <w:proofErr w:type="spellStart"/>
      <w:r>
        <w:rPr>
          <w:color w:val="000000" w:themeColor="text1"/>
        </w:rPr>
        <w:t>adalah</w:t>
      </w:r>
      <w:proofErr w:type="spellEnd"/>
      <w:r>
        <w:rPr>
          <w:color w:val="000000" w:themeColor="text1"/>
        </w:rPr>
        <w:t xml:space="preserve"> </w:t>
      </w:r>
      <w:proofErr w:type="spellStart"/>
      <w:r>
        <w:rPr>
          <w:color w:val="000000" w:themeColor="text1"/>
        </w:rPr>
        <w:t>tempat</w:t>
      </w:r>
      <w:proofErr w:type="spellEnd"/>
      <w:r>
        <w:rPr>
          <w:color w:val="000000" w:themeColor="text1"/>
        </w:rPr>
        <w:t xml:space="preserve"> agar </w:t>
      </w:r>
      <w:proofErr w:type="spellStart"/>
      <w:r>
        <w:rPr>
          <w:color w:val="000000" w:themeColor="text1"/>
        </w:rPr>
        <w:t>kehidupan</w:t>
      </w:r>
      <w:proofErr w:type="spellEnd"/>
      <w:r>
        <w:rPr>
          <w:color w:val="000000" w:themeColor="text1"/>
        </w:rPr>
        <w:t xml:space="preserve"> </w:t>
      </w:r>
      <w:proofErr w:type="spellStart"/>
      <w:r>
        <w:rPr>
          <w:color w:val="000000" w:themeColor="text1"/>
        </w:rPr>
        <w:t>manusia</w:t>
      </w:r>
      <w:proofErr w:type="spellEnd"/>
      <w:r>
        <w:rPr>
          <w:color w:val="000000" w:themeColor="text1"/>
        </w:rPr>
        <w:t xml:space="preserve"> </w:t>
      </w:r>
      <w:proofErr w:type="spellStart"/>
      <w:r>
        <w:rPr>
          <w:color w:val="000000" w:themeColor="text1"/>
        </w:rPr>
        <w:t>khususnya</w:t>
      </w:r>
      <w:proofErr w:type="spellEnd"/>
      <w:r>
        <w:rPr>
          <w:color w:val="000000" w:themeColor="text1"/>
        </w:rPr>
        <w:t xml:space="preserve"> di Indonesia </w:t>
      </w:r>
      <w:proofErr w:type="spellStart"/>
      <w:r>
        <w:rPr>
          <w:color w:val="000000" w:themeColor="text1"/>
        </w:rPr>
        <w:t>lebih</w:t>
      </w:r>
      <w:proofErr w:type="spellEnd"/>
      <w:r>
        <w:rPr>
          <w:color w:val="000000" w:themeColor="text1"/>
        </w:rPr>
        <w:t xml:space="preserve"> </w:t>
      </w:r>
      <w:proofErr w:type="spellStart"/>
      <w:r>
        <w:rPr>
          <w:color w:val="000000" w:themeColor="text1"/>
        </w:rPr>
        <w:t>maju</w:t>
      </w:r>
      <w:proofErr w:type="spellEnd"/>
      <w:r>
        <w:rPr>
          <w:color w:val="000000" w:themeColor="text1"/>
        </w:rPr>
        <w:t xml:space="preserve">. </w:t>
      </w:r>
      <w:proofErr w:type="spellStart"/>
      <w:r>
        <w:rPr>
          <w:color w:val="000000" w:themeColor="text1"/>
        </w:rPr>
        <w:t>Kemajuan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w:t>
      </w:r>
      <w:proofErr w:type="spellStart"/>
      <w:r>
        <w:rPr>
          <w:color w:val="000000" w:themeColor="text1"/>
        </w:rPr>
        <w:t>kemajuan</w:t>
      </w:r>
      <w:proofErr w:type="spellEnd"/>
      <w:r>
        <w:rPr>
          <w:color w:val="000000" w:themeColor="text1"/>
        </w:rPr>
        <w:t xml:space="preserve"> </w:t>
      </w:r>
      <w:proofErr w:type="spellStart"/>
      <w:r>
        <w:rPr>
          <w:color w:val="000000" w:themeColor="text1"/>
        </w:rPr>
        <w:t>ekonomi</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w:t>
      </w:r>
      <w:proofErr w:type="spellStart"/>
      <w:r>
        <w:rPr>
          <w:color w:val="000000" w:themeColor="text1"/>
        </w:rPr>
        <w:t>hingga</w:t>
      </w:r>
      <w:proofErr w:type="spellEnd"/>
      <w:r>
        <w:rPr>
          <w:color w:val="000000" w:themeColor="text1"/>
        </w:rPr>
        <w:t xml:space="preserve"> </w:t>
      </w:r>
      <w:proofErr w:type="spellStart"/>
      <w:r>
        <w:rPr>
          <w:color w:val="000000" w:themeColor="text1"/>
        </w:rPr>
        <w:t>karakter</w:t>
      </w:r>
      <w:proofErr w:type="spellEnd"/>
      <w:r>
        <w:rPr>
          <w:color w:val="000000" w:themeColor="text1"/>
        </w:rPr>
        <w:t xml:space="preserve">. Pendidikan </w:t>
      </w:r>
      <w:proofErr w:type="spellStart"/>
      <w:r>
        <w:rPr>
          <w:color w:val="000000" w:themeColor="text1"/>
        </w:rPr>
        <w:t>nasional</w:t>
      </w:r>
      <w:proofErr w:type="spellEnd"/>
      <w:r>
        <w:rPr>
          <w:color w:val="000000" w:themeColor="text1"/>
        </w:rPr>
        <w:t xml:space="preserve"> </w:t>
      </w:r>
      <w:proofErr w:type="spellStart"/>
      <w:r>
        <w:rPr>
          <w:color w:val="000000" w:themeColor="text1"/>
        </w:rPr>
        <w:t>tentunya</w:t>
      </w:r>
      <w:proofErr w:type="spellEnd"/>
      <w:r>
        <w:rPr>
          <w:color w:val="000000" w:themeColor="text1"/>
        </w:rPr>
        <w:t xml:space="preserve"> </w:t>
      </w:r>
      <w:proofErr w:type="spellStart"/>
      <w:r>
        <w:rPr>
          <w:color w:val="000000" w:themeColor="text1"/>
        </w:rPr>
        <w:t>harus</w:t>
      </w:r>
      <w:proofErr w:type="spellEnd"/>
      <w:r>
        <w:rPr>
          <w:color w:val="000000" w:themeColor="text1"/>
        </w:rPr>
        <w:t xml:space="preserve"> </w:t>
      </w:r>
      <w:proofErr w:type="spellStart"/>
      <w:r>
        <w:rPr>
          <w:color w:val="000000" w:themeColor="text1"/>
        </w:rPr>
        <w:t>diimbangi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w:t>
      </w:r>
      <w:r>
        <w:rPr>
          <w:color w:val="000000" w:themeColor="text1"/>
        </w:rPr>
        <w:lastRenderedPageBreak/>
        <w:t xml:space="preserve">moral </w:t>
      </w:r>
      <w:proofErr w:type="spellStart"/>
      <w:r>
        <w:rPr>
          <w:color w:val="000000" w:themeColor="text1"/>
        </w:rPr>
        <w:t>atau</w:t>
      </w:r>
      <w:proofErr w:type="spellEnd"/>
      <w:r>
        <w:rPr>
          <w:color w:val="000000" w:themeColor="text1"/>
        </w:rPr>
        <w:t xml:space="preserve"> </w:t>
      </w:r>
      <w:proofErr w:type="spellStart"/>
      <w:r>
        <w:rPr>
          <w:color w:val="000000" w:themeColor="text1"/>
        </w:rPr>
        <w:t>norma</w:t>
      </w:r>
      <w:proofErr w:type="spellEnd"/>
      <w:r>
        <w:rPr>
          <w:color w:val="000000" w:themeColor="text1"/>
        </w:rPr>
        <w:t xml:space="preserve"> yang </w:t>
      </w:r>
      <w:proofErr w:type="spellStart"/>
      <w:r>
        <w:rPr>
          <w:color w:val="000000" w:themeColor="text1"/>
        </w:rPr>
        <w:t>ada</w:t>
      </w:r>
      <w:proofErr w:type="spellEnd"/>
      <w:r>
        <w:rPr>
          <w:color w:val="000000" w:themeColor="text1"/>
        </w:rPr>
        <w:t xml:space="preserve"> di Indonesia </w:t>
      </w:r>
      <w:proofErr w:type="spellStart"/>
      <w:r>
        <w:rPr>
          <w:color w:val="000000" w:themeColor="text1"/>
        </w:rPr>
        <w:t>ini</w:t>
      </w:r>
      <w:proofErr w:type="spellEnd"/>
      <w:r>
        <w:rPr>
          <w:color w:val="000000" w:themeColor="text1"/>
        </w:rPr>
        <w:t xml:space="preserve"> agar </w:t>
      </w:r>
      <w:proofErr w:type="spellStart"/>
      <w:r>
        <w:rPr>
          <w:color w:val="000000" w:themeColor="text1"/>
        </w:rPr>
        <w:t>kemajuan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sesuai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norma-norma</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budaya</w:t>
      </w:r>
      <w:proofErr w:type="spellEnd"/>
      <w:r>
        <w:rPr>
          <w:color w:val="000000" w:themeColor="text1"/>
        </w:rPr>
        <w:t xml:space="preserve"> yang </w:t>
      </w:r>
      <w:proofErr w:type="spellStart"/>
      <w:r>
        <w:rPr>
          <w:color w:val="000000" w:themeColor="text1"/>
        </w:rPr>
        <w:t>ada</w:t>
      </w:r>
      <w:proofErr w:type="spellEnd"/>
      <w:r>
        <w:rPr>
          <w:color w:val="000000" w:themeColor="text1"/>
        </w:rPr>
        <w:t xml:space="preserve"> di </w:t>
      </w:r>
      <w:proofErr w:type="spellStart"/>
      <w:r>
        <w:rPr>
          <w:color w:val="000000" w:themeColor="text1"/>
        </w:rPr>
        <w:t>masyarakat</w:t>
      </w:r>
      <w:proofErr w:type="spellEnd"/>
      <w:r>
        <w:rPr>
          <w:color w:val="000000" w:themeColor="text1"/>
        </w:rPr>
        <w:t>.</w:t>
      </w:r>
      <w:r>
        <w:rPr>
          <w:rStyle w:val="FootnoteReference"/>
          <w:color w:val="000000" w:themeColor="text1"/>
        </w:rPr>
        <w:footnoteReference w:id="3"/>
      </w:r>
    </w:p>
    <w:p w14:paraId="5FB26C9E" w14:textId="54CB6385" w:rsidR="004F45C5" w:rsidRDefault="0053263A" w:rsidP="00AB4BB6">
      <w:pPr>
        <w:pStyle w:val="BodyText"/>
        <w:spacing w:line="276" w:lineRule="auto"/>
        <w:ind w:left="567" w:right="43" w:firstLine="490"/>
        <w:rPr>
          <w:color w:val="000000" w:themeColor="text1"/>
        </w:rPr>
      </w:pPr>
      <w:r>
        <w:rPr>
          <w:color w:val="000000" w:themeColor="text1"/>
        </w:rPr>
        <w:t xml:space="preserve">Pendidikan </w:t>
      </w:r>
      <w:proofErr w:type="spellStart"/>
      <w:r>
        <w:rPr>
          <w:color w:val="000000" w:themeColor="text1"/>
        </w:rPr>
        <w:t>nasional</w:t>
      </w:r>
      <w:proofErr w:type="spellEnd"/>
      <w:r>
        <w:rPr>
          <w:color w:val="000000" w:themeColor="text1"/>
        </w:rPr>
        <w:t xml:space="preserve"> </w:t>
      </w:r>
      <w:proofErr w:type="spellStart"/>
      <w:r>
        <w:rPr>
          <w:color w:val="000000" w:themeColor="text1"/>
        </w:rPr>
        <w:t>memandang</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perserta</w:t>
      </w:r>
      <w:proofErr w:type="spellEnd"/>
      <w:r>
        <w:rPr>
          <w:color w:val="000000" w:themeColor="text1"/>
        </w:rPr>
        <w:t xml:space="preserve"> </w:t>
      </w:r>
      <w:proofErr w:type="spellStart"/>
      <w:r>
        <w:rPr>
          <w:color w:val="000000" w:themeColor="text1"/>
        </w:rPr>
        <w:t>didik</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seseorang</w:t>
      </w:r>
      <w:proofErr w:type="spellEnd"/>
      <w:r>
        <w:rPr>
          <w:color w:val="000000" w:themeColor="text1"/>
        </w:rPr>
        <w:t xml:space="preserve"> yang </w:t>
      </w:r>
      <w:proofErr w:type="spellStart"/>
      <w:r>
        <w:rPr>
          <w:color w:val="000000" w:themeColor="text1"/>
        </w:rPr>
        <w:t>memerlukan</w:t>
      </w:r>
      <w:proofErr w:type="spellEnd"/>
      <w:r>
        <w:rPr>
          <w:color w:val="000000" w:themeColor="text1"/>
        </w:rPr>
        <w:t xml:space="preserve"> </w:t>
      </w:r>
      <w:proofErr w:type="spellStart"/>
      <w:r>
        <w:rPr>
          <w:color w:val="000000" w:themeColor="text1"/>
        </w:rPr>
        <w:t>pembinaan</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bimbingan</w:t>
      </w:r>
      <w:proofErr w:type="spellEnd"/>
      <w:r>
        <w:rPr>
          <w:color w:val="000000" w:themeColor="text1"/>
        </w:rPr>
        <w:t xml:space="preserve"> </w:t>
      </w:r>
      <w:proofErr w:type="spellStart"/>
      <w:r>
        <w:rPr>
          <w:color w:val="000000" w:themeColor="text1"/>
        </w:rPr>
        <w:t>terkait</w:t>
      </w:r>
      <w:proofErr w:type="spellEnd"/>
      <w:r>
        <w:rPr>
          <w:color w:val="000000" w:themeColor="text1"/>
        </w:rPr>
        <w:t xml:space="preserve"> </w:t>
      </w:r>
      <w:proofErr w:type="spellStart"/>
      <w:r>
        <w:rPr>
          <w:color w:val="000000" w:themeColor="text1"/>
        </w:rPr>
        <w:t>pengetahuan</w:t>
      </w:r>
      <w:proofErr w:type="spellEnd"/>
      <w:r>
        <w:rPr>
          <w:color w:val="000000" w:themeColor="text1"/>
        </w:rPr>
        <w:t xml:space="preserve">, </w:t>
      </w:r>
      <w:proofErr w:type="spellStart"/>
      <w:r>
        <w:rPr>
          <w:color w:val="000000" w:themeColor="text1"/>
        </w:rPr>
        <w:t>sikap</w:t>
      </w:r>
      <w:proofErr w:type="spellEnd"/>
      <w:r>
        <w:rPr>
          <w:color w:val="000000" w:themeColor="text1"/>
        </w:rPr>
        <w:t xml:space="preserve">, dan </w:t>
      </w:r>
      <w:proofErr w:type="spellStart"/>
      <w:r>
        <w:rPr>
          <w:color w:val="000000" w:themeColor="text1"/>
        </w:rPr>
        <w:t>keterampilannya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membimbing</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didik</w:t>
      </w:r>
      <w:proofErr w:type="spellEnd"/>
      <w:r>
        <w:rPr>
          <w:color w:val="000000" w:themeColor="text1"/>
        </w:rPr>
        <w:t xml:space="preserve">, pada guru </w:t>
      </w:r>
      <w:proofErr w:type="spellStart"/>
      <w:r>
        <w:rPr>
          <w:color w:val="000000" w:themeColor="text1"/>
        </w:rPr>
        <w:t>harus</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sikap</w:t>
      </w:r>
      <w:proofErr w:type="spellEnd"/>
      <w:r>
        <w:rPr>
          <w:color w:val="000000" w:themeColor="text1"/>
        </w:rPr>
        <w:t xml:space="preserve"> </w:t>
      </w:r>
      <w:proofErr w:type="spellStart"/>
      <w:r>
        <w:rPr>
          <w:color w:val="000000" w:themeColor="text1"/>
        </w:rPr>
        <w:t>terpuji</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kompetensi</w:t>
      </w:r>
      <w:proofErr w:type="spellEnd"/>
      <w:r>
        <w:rPr>
          <w:color w:val="000000" w:themeColor="text1"/>
        </w:rPr>
        <w:t xml:space="preserve"> </w:t>
      </w:r>
      <w:proofErr w:type="spellStart"/>
      <w:r>
        <w:rPr>
          <w:color w:val="000000" w:themeColor="text1"/>
        </w:rPr>
        <w:t>kepribadian</w:t>
      </w:r>
      <w:proofErr w:type="spellEnd"/>
      <w:r>
        <w:rPr>
          <w:color w:val="000000" w:themeColor="text1"/>
        </w:rPr>
        <w:t xml:space="preserve"> yang </w:t>
      </w:r>
      <w:proofErr w:type="spellStart"/>
      <w:r>
        <w:rPr>
          <w:color w:val="000000" w:themeColor="text1"/>
        </w:rPr>
        <w:t>baik</w:t>
      </w:r>
      <w:proofErr w:type="spellEnd"/>
      <w:r>
        <w:rPr>
          <w:color w:val="000000" w:themeColor="text1"/>
        </w:rPr>
        <w:t xml:space="preserve">. </w:t>
      </w:r>
      <w:proofErr w:type="spellStart"/>
      <w:r>
        <w:rPr>
          <w:color w:val="000000" w:themeColor="text1"/>
        </w:rPr>
        <w:t>Sebab</w:t>
      </w:r>
      <w:proofErr w:type="spellEnd"/>
      <w:r>
        <w:rPr>
          <w:color w:val="000000" w:themeColor="text1"/>
        </w:rPr>
        <w:t xml:space="preserve">, guru </w:t>
      </w:r>
      <w:proofErr w:type="spellStart"/>
      <w:r>
        <w:rPr>
          <w:color w:val="000000" w:themeColor="text1"/>
        </w:rPr>
        <w:t>adalah</w:t>
      </w:r>
      <w:proofErr w:type="spellEnd"/>
      <w:r>
        <w:rPr>
          <w:color w:val="000000" w:themeColor="text1"/>
        </w:rPr>
        <w:t xml:space="preserve"> model </w:t>
      </w:r>
      <w:proofErr w:type="spellStart"/>
      <w:r>
        <w:rPr>
          <w:color w:val="000000" w:themeColor="text1"/>
        </w:rPr>
        <w:t>nyata</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didik</w:t>
      </w:r>
      <w:proofErr w:type="spellEnd"/>
      <w:r>
        <w:rPr>
          <w:color w:val="000000" w:themeColor="text1"/>
        </w:rPr>
        <w:t>.</w:t>
      </w:r>
      <w:r>
        <w:rPr>
          <w:rStyle w:val="FootnoteReference"/>
          <w:color w:val="000000" w:themeColor="text1"/>
        </w:rPr>
        <w:footnoteReference w:id="4"/>
      </w:r>
      <w:r>
        <w:rPr>
          <w:color w:val="000000" w:themeColor="text1"/>
        </w:rPr>
        <w:t xml:space="preserve"> </w:t>
      </w:r>
    </w:p>
    <w:p w14:paraId="19B5D5DD" w14:textId="36D8BB28" w:rsidR="0053263A" w:rsidRDefault="00D76401" w:rsidP="00AB4BB6">
      <w:pPr>
        <w:pStyle w:val="BodyText"/>
        <w:spacing w:line="276" w:lineRule="auto"/>
        <w:ind w:left="567" w:right="43" w:firstLine="490"/>
        <w:rPr>
          <w:color w:val="000000" w:themeColor="text1"/>
        </w:rPr>
      </w:pPr>
      <w:r>
        <w:rPr>
          <w:color w:val="000000" w:themeColor="text1"/>
        </w:rPr>
        <w:t xml:space="preserve">Pendidikan </w:t>
      </w:r>
      <w:proofErr w:type="spellStart"/>
      <w:r>
        <w:rPr>
          <w:color w:val="000000" w:themeColor="text1"/>
        </w:rPr>
        <w:t>nasional</w:t>
      </w:r>
      <w:proofErr w:type="spellEnd"/>
      <w:r>
        <w:rPr>
          <w:color w:val="000000" w:themeColor="text1"/>
        </w:rPr>
        <w:t xml:space="preserve"> juga </w:t>
      </w:r>
      <w:proofErr w:type="spellStart"/>
      <w:r>
        <w:rPr>
          <w:color w:val="000000" w:themeColor="text1"/>
        </w:rPr>
        <w:t>memberikan</w:t>
      </w:r>
      <w:proofErr w:type="spellEnd"/>
      <w:r>
        <w:rPr>
          <w:color w:val="000000" w:themeColor="text1"/>
        </w:rPr>
        <w:t xml:space="preserve"> </w:t>
      </w:r>
      <w:proofErr w:type="spellStart"/>
      <w:r>
        <w:rPr>
          <w:color w:val="000000" w:themeColor="text1"/>
        </w:rPr>
        <w:t>akses</w:t>
      </w:r>
      <w:proofErr w:type="spellEnd"/>
      <w:r>
        <w:rPr>
          <w:color w:val="000000" w:themeColor="text1"/>
        </w:rPr>
        <w:t xml:space="preserve"> </w:t>
      </w:r>
      <w:proofErr w:type="spellStart"/>
      <w:r>
        <w:rPr>
          <w:color w:val="000000" w:themeColor="text1"/>
        </w:rPr>
        <w:t>kepada</w:t>
      </w:r>
      <w:proofErr w:type="spellEnd"/>
      <w:r>
        <w:rPr>
          <w:color w:val="000000" w:themeColor="text1"/>
        </w:rPr>
        <w:t xml:space="preserve"> </w:t>
      </w:r>
      <w:proofErr w:type="spellStart"/>
      <w:r>
        <w:rPr>
          <w:color w:val="000000" w:themeColor="text1"/>
        </w:rPr>
        <w:t>berbagai</w:t>
      </w:r>
      <w:proofErr w:type="spellEnd"/>
      <w:r>
        <w:rPr>
          <w:color w:val="000000" w:themeColor="text1"/>
        </w:rPr>
        <w:t xml:space="preserve"> </w:t>
      </w:r>
      <w:proofErr w:type="spellStart"/>
      <w:r>
        <w:rPr>
          <w:color w:val="000000" w:themeColor="text1"/>
        </w:rPr>
        <w:t>pihak</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menyelenggarakan</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Islam. Dalam </w:t>
      </w:r>
      <w:proofErr w:type="spellStart"/>
      <w:r>
        <w:rPr>
          <w:color w:val="000000" w:themeColor="text1"/>
        </w:rPr>
        <w:t>hal</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pemerintah</w:t>
      </w:r>
      <w:proofErr w:type="spell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Pr>
          <w:color w:val="000000" w:themeColor="text1"/>
        </w:rPr>
        <w:t>kebijakan</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w:t>
      </w:r>
      <w:proofErr w:type="spellStart"/>
      <w:r>
        <w:rPr>
          <w:color w:val="000000" w:themeColor="text1"/>
        </w:rPr>
        <w:t>kebijakan</w:t>
      </w:r>
      <w:proofErr w:type="spellEnd"/>
      <w:r>
        <w:rPr>
          <w:color w:val="000000" w:themeColor="text1"/>
        </w:rPr>
        <w:t xml:space="preserve"> </w:t>
      </w:r>
      <w:proofErr w:type="spellStart"/>
      <w:r>
        <w:rPr>
          <w:color w:val="000000" w:themeColor="text1"/>
        </w:rPr>
        <w:t>integrasi</w:t>
      </w:r>
      <w:proofErr w:type="spellEnd"/>
      <w:r>
        <w:rPr>
          <w:color w:val="000000" w:themeColor="text1"/>
        </w:rPr>
        <w:t xml:space="preserve">, </w:t>
      </w:r>
      <w:proofErr w:type="spellStart"/>
      <w:r>
        <w:rPr>
          <w:color w:val="000000" w:themeColor="text1"/>
        </w:rPr>
        <w:t>kurikulum</w:t>
      </w:r>
      <w:proofErr w:type="spellEnd"/>
      <w:r>
        <w:rPr>
          <w:color w:val="000000" w:themeColor="text1"/>
        </w:rPr>
        <w:t xml:space="preserve">, dan </w:t>
      </w:r>
      <w:proofErr w:type="spellStart"/>
      <w:r>
        <w:rPr>
          <w:color w:val="000000" w:themeColor="text1"/>
        </w:rPr>
        <w:t>peningkatan</w:t>
      </w:r>
      <w:proofErr w:type="spellEnd"/>
      <w:r>
        <w:rPr>
          <w:color w:val="000000" w:themeColor="text1"/>
        </w:rPr>
        <w:t xml:space="preserve"> </w:t>
      </w:r>
      <w:proofErr w:type="spellStart"/>
      <w:r>
        <w:rPr>
          <w:color w:val="000000" w:themeColor="text1"/>
        </w:rPr>
        <w:t>mutu</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adanya</w:t>
      </w:r>
      <w:proofErr w:type="spellEnd"/>
      <w:r>
        <w:rPr>
          <w:color w:val="000000" w:themeColor="text1"/>
        </w:rPr>
        <w:t xml:space="preserve"> </w:t>
      </w:r>
      <w:proofErr w:type="spellStart"/>
      <w:r>
        <w:rPr>
          <w:color w:val="000000" w:themeColor="text1"/>
        </w:rPr>
        <w:t>kebijakan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Islam </w:t>
      </w:r>
      <w:proofErr w:type="spellStart"/>
      <w:r>
        <w:rPr>
          <w:color w:val="000000" w:themeColor="text1"/>
        </w:rPr>
        <w:t>bukanlah</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w:t>
      </w:r>
      <w:proofErr w:type="spellStart"/>
      <w:r>
        <w:rPr>
          <w:color w:val="000000" w:themeColor="text1"/>
        </w:rPr>
        <w:t>kelas</w:t>
      </w:r>
      <w:proofErr w:type="spellEnd"/>
      <w:r>
        <w:rPr>
          <w:color w:val="000000" w:themeColor="text1"/>
        </w:rPr>
        <w:t xml:space="preserve"> </w:t>
      </w:r>
      <w:proofErr w:type="spellStart"/>
      <w:r>
        <w:rPr>
          <w:color w:val="000000" w:themeColor="text1"/>
        </w:rPr>
        <w:t>dua</w:t>
      </w:r>
      <w:proofErr w:type="spellEnd"/>
      <w:r>
        <w:rPr>
          <w:color w:val="000000" w:themeColor="text1"/>
        </w:rPr>
        <w:t xml:space="preserve">, </w:t>
      </w:r>
      <w:proofErr w:type="spellStart"/>
      <w:r>
        <w:rPr>
          <w:color w:val="000000" w:themeColor="text1"/>
        </w:rPr>
        <w:t>tetapi</w:t>
      </w:r>
      <w:proofErr w:type="spellEnd"/>
      <w:r>
        <w:rPr>
          <w:color w:val="000000" w:themeColor="text1"/>
        </w:rPr>
        <w:t xml:space="preserve"> punya </w:t>
      </w:r>
      <w:proofErr w:type="spellStart"/>
      <w:r>
        <w:rPr>
          <w:color w:val="000000" w:themeColor="text1"/>
        </w:rPr>
        <w:t>hak</w:t>
      </w:r>
      <w:proofErr w:type="spellEnd"/>
      <w:r>
        <w:rPr>
          <w:color w:val="000000" w:themeColor="text1"/>
        </w:rPr>
        <w:t xml:space="preserve"> yang </w:t>
      </w:r>
      <w:proofErr w:type="spellStart"/>
      <w:r>
        <w:rPr>
          <w:color w:val="000000" w:themeColor="text1"/>
        </w:rPr>
        <w:t>sama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menyelenggarakan</w:t>
      </w:r>
      <w:proofErr w:type="spellEnd"/>
      <w:r>
        <w:rPr>
          <w:color w:val="000000" w:themeColor="text1"/>
        </w:rPr>
        <w:t xml:space="preserve"> dan </w:t>
      </w:r>
      <w:proofErr w:type="spellStart"/>
      <w:r>
        <w:rPr>
          <w:color w:val="000000" w:themeColor="text1"/>
        </w:rPr>
        <w:t>menyukseskan</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w:t>
      </w:r>
      <w:proofErr w:type="spellStart"/>
      <w:r>
        <w:rPr>
          <w:color w:val="000000" w:themeColor="text1"/>
        </w:rPr>
        <w:t>nasional</w:t>
      </w:r>
      <w:proofErr w:type="spellEnd"/>
      <w:r>
        <w:rPr>
          <w:color w:val="000000" w:themeColor="text1"/>
        </w:rPr>
        <w:t>.</w:t>
      </w:r>
      <w:r>
        <w:rPr>
          <w:rStyle w:val="FootnoteReference"/>
          <w:color w:val="000000" w:themeColor="text1"/>
        </w:rPr>
        <w:footnoteReference w:id="5"/>
      </w:r>
    </w:p>
    <w:p w14:paraId="32DE0640" w14:textId="77777777" w:rsidR="004F45C5" w:rsidRPr="00AB62EE" w:rsidRDefault="004F45C5" w:rsidP="007C3D2C">
      <w:pPr>
        <w:pStyle w:val="BodyText"/>
        <w:spacing w:line="276" w:lineRule="auto"/>
        <w:ind w:left="644" w:right="43"/>
        <w:rPr>
          <w:color w:val="000000" w:themeColor="text1"/>
        </w:rPr>
      </w:pPr>
    </w:p>
    <w:p w14:paraId="507D0167" w14:textId="48ABC2F3" w:rsidR="00EF53F4" w:rsidRPr="00AB62EE" w:rsidRDefault="00000000" w:rsidP="00AB4BB6">
      <w:pPr>
        <w:pStyle w:val="Heading1"/>
        <w:numPr>
          <w:ilvl w:val="0"/>
          <w:numId w:val="7"/>
        </w:numPr>
        <w:spacing w:line="276" w:lineRule="auto"/>
        <w:ind w:left="284" w:right="43" w:hanging="284"/>
        <w:jc w:val="left"/>
        <w:rPr>
          <w:color w:val="000000" w:themeColor="text1"/>
        </w:rPr>
      </w:pPr>
      <w:proofErr w:type="spellStart"/>
      <w:r w:rsidRPr="00AB62EE">
        <w:rPr>
          <w:color w:val="000000" w:themeColor="text1"/>
        </w:rPr>
        <w:t>Metode</w:t>
      </w:r>
      <w:proofErr w:type="spellEnd"/>
      <w:r w:rsidRPr="00AB62EE">
        <w:rPr>
          <w:color w:val="000000" w:themeColor="text1"/>
        </w:rPr>
        <w:t xml:space="preserve"> Penelitian</w:t>
      </w:r>
    </w:p>
    <w:p w14:paraId="66ABB158" w14:textId="77777777" w:rsidR="00EF53F4" w:rsidRPr="00AB62EE" w:rsidRDefault="00000000" w:rsidP="00AB4BB6">
      <w:pPr>
        <w:pStyle w:val="BodyText"/>
        <w:spacing w:line="276" w:lineRule="auto"/>
        <w:ind w:left="284" w:right="43"/>
        <w:rPr>
          <w:color w:val="000000" w:themeColor="text1"/>
        </w:rPr>
      </w:pPr>
      <w:proofErr w:type="spellStart"/>
      <w:r w:rsidRPr="00AB62EE">
        <w:rPr>
          <w:color w:val="000000" w:themeColor="text1"/>
        </w:rPr>
        <w:t>Metode</w:t>
      </w:r>
      <w:proofErr w:type="spellEnd"/>
      <w:r w:rsidRPr="00AB62EE">
        <w:rPr>
          <w:color w:val="000000" w:themeColor="text1"/>
        </w:rPr>
        <w:t xml:space="preserve"> </w:t>
      </w:r>
      <w:proofErr w:type="spellStart"/>
      <w:r w:rsidRPr="00AB62EE">
        <w:rPr>
          <w:color w:val="000000" w:themeColor="text1"/>
        </w:rPr>
        <w:t>penelitian</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kualitataif</w:t>
      </w:r>
      <w:proofErr w:type="spellEnd"/>
      <w:r w:rsidRPr="00AB62EE">
        <w:rPr>
          <w:color w:val="000000" w:themeColor="text1"/>
        </w:rPr>
        <w:t xml:space="preserve"> </w:t>
      </w:r>
      <w:proofErr w:type="spellStart"/>
      <w:r w:rsidRPr="00AB62EE">
        <w:rPr>
          <w:color w:val="000000" w:themeColor="text1"/>
        </w:rPr>
        <w:t>deskriftif</w:t>
      </w:r>
      <w:proofErr w:type="spellEnd"/>
      <w:r w:rsidRPr="00AB62EE">
        <w:rPr>
          <w:color w:val="000000" w:themeColor="text1"/>
        </w:rPr>
        <w:t xml:space="preserve"> yang </w:t>
      </w:r>
      <w:proofErr w:type="spellStart"/>
      <w:r w:rsidRPr="00AB62EE">
        <w:rPr>
          <w:color w:val="000000" w:themeColor="text1"/>
        </w:rPr>
        <w:t>memaparkan</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aksi</w:t>
      </w:r>
      <w:proofErr w:type="spellEnd"/>
      <w:r w:rsidRPr="00AB62EE">
        <w:rPr>
          <w:color w:val="000000" w:themeColor="text1"/>
        </w:rPr>
        <w:t xml:space="preserve"> </w:t>
      </w:r>
      <w:proofErr w:type="spellStart"/>
      <w:r w:rsidRPr="00AB62EE">
        <w:rPr>
          <w:color w:val="000000" w:themeColor="text1"/>
        </w:rPr>
        <w:t>nyata</w:t>
      </w:r>
      <w:proofErr w:type="spellEnd"/>
      <w:r w:rsidRPr="00AB62EE">
        <w:rPr>
          <w:color w:val="000000" w:themeColor="text1"/>
        </w:rPr>
        <w:t xml:space="preserve"> Muhammadiyah dalam </w:t>
      </w:r>
      <w:proofErr w:type="spellStart"/>
      <w:r w:rsidRPr="00AB62EE">
        <w:rPr>
          <w:color w:val="000000" w:themeColor="text1"/>
        </w:rPr>
        <w:t>solusi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nasional</w:t>
      </w:r>
      <w:proofErr w:type="spellEnd"/>
      <w:r w:rsidRPr="00AB62EE">
        <w:rPr>
          <w:color w:val="000000" w:themeColor="text1"/>
        </w:rPr>
        <w:t xml:space="preserve">. Teknik </w:t>
      </w:r>
      <w:proofErr w:type="spellStart"/>
      <w:r w:rsidRPr="00AB62EE">
        <w:rPr>
          <w:color w:val="000000" w:themeColor="text1"/>
        </w:rPr>
        <w:t>analisis</w:t>
      </w:r>
      <w:proofErr w:type="spellEnd"/>
      <w:r w:rsidRPr="00AB62EE">
        <w:rPr>
          <w:color w:val="000000" w:themeColor="text1"/>
        </w:rPr>
        <w:t xml:space="preserve"> data </w:t>
      </w:r>
      <w:proofErr w:type="spellStart"/>
      <w:r w:rsidRPr="00AB62EE">
        <w:rPr>
          <w:color w:val="000000" w:themeColor="text1"/>
        </w:rPr>
        <w:t>diperoleh</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studi</w:t>
      </w:r>
      <w:proofErr w:type="spellEnd"/>
      <w:r w:rsidRPr="00AB62EE">
        <w:rPr>
          <w:color w:val="000000" w:themeColor="text1"/>
        </w:rPr>
        <w:t xml:space="preserve"> </w:t>
      </w:r>
      <w:proofErr w:type="spellStart"/>
      <w:r w:rsidRPr="00AB62EE">
        <w:rPr>
          <w:color w:val="000000" w:themeColor="text1"/>
        </w:rPr>
        <w:t>pustaka</w:t>
      </w:r>
      <w:proofErr w:type="spellEnd"/>
      <w:r w:rsidRPr="00AB62EE">
        <w:rPr>
          <w:color w:val="000000" w:themeColor="text1"/>
        </w:rPr>
        <w:t>.</w:t>
      </w:r>
    </w:p>
    <w:p w14:paraId="63BF7082" w14:textId="77777777" w:rsidR="00EF53F4" w:rsidRPr="00AB62EE" w:rsidRDefault="00EF53F4" w:rsidP="007C3D2C">
      <w:pPr>
        <w:pStyle w:val="BodyText"/>
        <w:spacing w:line="276" w:lineRule="auto"/>
        <w:ind w:left="0" w:right="43"/>
        <w:jc w:val="left"/>
        <w:rPr>
          <w:color w:val="000000" w:themeColor="text1"/>
          <w:sz w:val="36"/>
        </w:rPr>
      </w:pPr>
    </w:p>
    <w:p w14:paraId="424C0883" w14:textId="77777777" w:rsidR="00EF53F4" w:rsidRPr="00AB62EE" w:rsidRDefault="00000000" w:rsidP="00AB4BB6">
      <w:pPr>
        <w:pStyle w:val="Heading1"/>
        <w:numPr>
          <w:ilvl w:val="0"/>
          <w:numId w:val="7"/>
        </w:numPr>
        <w:spacing w:line="276" w:lineRule="auto"/>
        <w:ind w:left="284" w:right="43" w:hanging="284"/>
        <w:rPr>
          <w:color w:val="000000" w:themeColor="text1"/>
        </w:rPr>
      </w:pPr>
      <w:r w:rsidRPr="00AB62EE">
        <w:rPr>
          <w:color w:val="000000" w:themeColor="text1"/>
        </w:rPr>
        <w:t xml:space="preserve">Hasil Penelitian dan </w:t>
      </w:r>
      <w:proofErr w:type="spellStart"/>
      <w:r w:rsidRPr="00AB62EE">
        <w:rPr>
          <w:color w:val="000000" w:themeColor="text1"/>
        </w:rPr>
        <w:t>Pembahasan</w:t>
      </w:r>
      <w:proofErr w:type="spellEnd"/>
    </w:p>
    <w:p w14:paraId="79EF68E5" w14:textId="5B1C6D93" w:rsidR="00EF53F4" w:rsidRPr="00AB4BB6" w:rsidRDefault="00000000" w:rsidP="00AB4BB6">
      <w:pPr>
        <w:pStyle w:val="ListParagraph"/>
        <w:numPr>
          <w:ilvl w:val="0"/>
          <w:numId w:val="9"/>
        </w:numPr>
        <w:spacing w:line="276" w:lineRule="auto"/>
        <w:ind w:left="567" w:right="43" w:hanging="283"/>
        <w:rPr>
          <w:b/>
          <w:color w:val="000000" w:themeColor="text1"/>
          <w:sz w:val="24"/>
        </w:rPr>
      </w:pPr>
      <w:proofErr w:type="spellStart"/>
      <w:r w:rsidRPr="00AB4BB6">
        <w:rPr>
          <w:b/>
          <w:color w:val="000000" w:themeColor="text1"/>
          <w:sz w:val="24"/>
          <w:shd w:val="clear" w:color="auto" w:fill="FAFAFA"/>
        </w:rPr>
        <w:t>Eksplorasi</w:t>
      </w:r>
      <w:proofErr w:type="spellEnd"/>
      <w:r w:rsidR="00C20C81" w:rsidRPr="00AB4BB6">
        <w:rPr>
          <w:b/>
          <w:color w:val="000000" w:themeColor="text1"/>
          <w:sz w:val="24"/>
          <w:shd w:val="clear" w:color="auto" w:fill="FAFAFA"/>
        </w:rPr>
        <w:t xml:space="preserve"> </w:t>
      </w:r>
      <w:proofErr w:type="spellStart"/>
      <w:r w:rsidRPr="00AB4BB6">
        <w:rPr>
          <w:b/>
          <w:color w:val="000000" w:themeColor="text1"/>
          <w:sz w:val="24"/>
          <w:shd w:val="clear" w:color="auto" w:fill="FAFAFA"/>
        </w:rPr>
        <w:t>Konsep</w:t>
      </w:r>
      <w:proofErr w:type="spellEnd"/>
      <w:r w:rsidRPr="00AB4BB6">
        <w:rPr>
          <w:b/>
          <w:color w:val="000000" w:themeColor="text1"/>
          <w:sz w:val="24"/>
          <w:shd w:val="clear" w:color="auto" w:fill="FAFAFA"/>
        </w:rPr>
        <w:t xml:space="preserve"> Muhammadiyah</w:t>
      </w:r>
    </w:p>
    <w:p w14:paraId="15F681BD" w14:textId="77777777" w:rsidR="000E6C58" w:rsidRPr="00AB62EE" w:rsidRDefault="00000000" w:rsidP="00AB4BB6">
      <w:pPr>
        <w:pStyle w:val="BodyText"/>
        <w:spacing w:line="276" w:lineRule="auto"/>
        <w:ind w:left="567" w:right="43"/>
        <w:rPr>
          <w:color w:val="000000" w:themeColor="text1"/>
        </w:rPr>
      </w:pPr>
      <w:proofErr w:type="spellStart"/>
      <w:r w:rsidRPr="00AB62EE">
        <w:rPr>
          <w:color w:val="000000" w:themeColor="text1"/>
        </w:rPr>
        <w:t>Eksplorasi</w:t>
      </w:r>
      <w:proofErr w:type="spellEnd"/>
      <w:r w:rsidRPr="00AB62EE">
        <w:rPr>
          <w:color w:val="000000" w:themeColor="text1"/>
        </w:rPr>
        <w:t xml:space="preserve"> </w:t>
      </w:r>
      <w:proofErr w:type="spellStart"/>
      <w:r w:rsidRPr="00AB62EE">
        <w:rPr>
          <w:color w:val="000000" w:themeColor="text1"/>
        </w:rPr>
        <w:t>konsep</w:t>
      </w:r>
      <w:proofErr w:type="spell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yang </w:t>
      </w:r>
      <w:proofErr w:type="spellStart"/>
      <w:r w:rsidRPr="00AB62EE">
        <w:rPr>
          <w:color w:val="000000" w:themeColor="text1"/>
        </w:rPr>
        <w:t>diyakini</w:t>
      </w:r>
      <w:proofErr w:type="spellEnd"/>
      <w:r w:rsidRPr="00AB62EE">
        <w:rPr>
          <w:color w:val="000000" w:themeColor="text1"/>
        </w:rPr>
        <w:t xml:space="preserve"> oleh Muhammadiyah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berdasarkan</w:t>
      </w:r>
      <w:proofErr w:type="spellEnd"/>
      <w:r w:rsidRPr="00AB62EE">
        <w:rPr>
          <w:color w:val="000000" w:themeColor="text1"/>
        </w:rPr>
        <w:t xml:space="preserve"> agama Islam, </w:t>
      </w:r>
      <w:proofErr w:type="spellStart"/>
      <w:r w:rsidRPr="00AB62EE">
        <w:rPr>
          <w:color w:val="000000" w:themeColor="text1"/>
        </w:rPr>
        <w:t>maka</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konsekuensi</w:t>
      </w:r>
      <w:proofErr w:type="spellEnd"/>
      <w:r w:rsidRPr="00AB62EE">
        <w:rPr>
          <w:color w:val="000000" w:themeColor="text1"/>
        </w:rPr>
        <w:t xml:space="preserve"> </w:t>
      </w:r>
      <w:proofErr w:type="spellStart"/>
      <w:r w:rsidRPr="00AB62EE">
        <w:rPr>
          <w:color w:val="000000" w:themeColor="text1"/>
        </w:rPr>
        <w:t>logiknya</w:t>
      </w:r>
      <w:proofErr w:type="spellEnd"/>
      <w:r w:rsidRPr="00AB62EE">
        <w:rPr>
          <w:color w:val="000000" w:themeColor="text1"/>
        </w:rPr>
        <w:t xml:space="preserve">, Muhammadiyah </w:t>
      </w:r>
      <w:proofErr w:type="spellStart"/>
      <w:r w:rsidRPr="00AB62EE">
        <w:rPr>
          <w:color w:val="000000" w:themeColor="text1"/>
        </w:rPr>
        <w:t>berusaha</w:t>
      </w:r>
      <w:proofErr w:type="spellEnd"/>
      <w:r w:rsidRPr="00AB62EE">
        <w:rPr>
          <w:color w:val="000000" w:themeColor="text1"/>
        </w:rPr>
        <w:t xml:space="preserve"> dan </w:t>
      </w:r>
      <w:proofErr w:type="spellStart"/>
      <w:r w:rsidRPr="00AB62EE">
        <w:rPr>
          <w:color w:val="000000" w:themeColor="text1"/>
        </w:rPr>
        <w:t>selanjutnya</w:t>
      </w:r>
      <w:proofErr w:type="spellEnd"/>
      <w:r w:rsidRPr="00AB62EE">
        <w:rPr>
          <w:color w:val="000000" w:themeColor="text1"/>
        </w:rPr>
        <w:t xml:space="preserve"> </w:t>
      </w:r>
      <w:proofErr w:type="spellStart"/>
      <w:r w:rsidRPr="00AB62EE">
        <w:rPr>
          <w:color w:val="000000" w:themeColor="text1"/>
        </w:rPr>
        <w:t>melandaskan</w:t>
      </w:r>
      <w:proofErr w:type="spellEnd"/>
      <w:r w:rsidR="003C0D6C"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ata</w:t>
      </w:r>
      <w:r w:rsidR="000E6C58" w:rsidRPr="00AB62EE">
        <w:rPr>
          <w:color w:val="000000" w:themeColor="text1"/>
        </w:rPr>
        <w:t>s</w:t>
      </w:r>
      <w:proofErr w:type="spellEnd"/>
      <w:r w:rsidR="000E6C58" w:rsidRPr="00AB62EE">
        <w:rPr>
          <w:color w:val="000000" w:themeColor="text1"/>
        </w:rPr>
        <w:t xml:space="preserve"> </w:t>
      </w:r>
      <w:proofErr w:type="spellStart"/>
      <w:r w:rsidRPr="00AB62EE">
        <w:rPr>
          <w:color w:val="000000" w:themeColor="text1"/>
        </w:rPr>
        <w:t>prinsip-prinsip</w:t>
      </w:r>
      <w:proofErr w:type="spell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yang </w:t>
      </w:r>
      <w:proofErr w:type="spellStart"/>
      <w:r w:rsidRPr="00AB62EE">
        <w:rPr>
          <w:color w:val="000000" w:themeColor="text1"/>
        </w:rPr>
        <w:t>diyakini</w:t>
      </w:r>
      <w:proofErr w:type="spellEnd"/>
      <w:r w:rsidRPr="00AB62EE">
        <w:rPr>
          <w:color w:val="000000" w:themeColor="text1"/>
        </w:rPr>
        <w:t xml:space="preserve"> dan </w:t>
      </w:r>
      <w:proofErr w:type="spellStart"/>
      <w:r w:rsidRPr="00AB62EE">
        <w:rPr>
          <w:color w:val="000000" w:themeColor="text1"/>
        </w:rPr>
        <w:t>dianutnya</w:t>
      </w:r>
      <w:proofErr w:type="spellEnd"/>
      <w:r w:rsidRPr="00AB62EE">
        <w:rPr>
          <w:color w:val="000000" w:themeColor="text1"/>
        </w:rPr>
        <w:t>.</w:t>
      </w:r>
      <w:r w:rsidR="003C0D6C" w:rsidRPr="00AB62EE">
        <w:rPr>
          <w:color w:val="000000" w:themeColor="text1"/>
        </w:rPr>
        <w:t xml:space="preserve"> </w:t>
      </w:r>
      <w:proofErr w:type="spellStart"/>
      <w:r w:rsidRPr="00AB62EE">
        <w:rPr>
          <w:color w:val="000000" w:themeColor="text1"/>
        </w:rPr>
        <w:t>Filsafat</w:t>
      </w:r>
      <w:proofErr w:type="spellEnd"/>
      <w:r w:rsidR="003C0D6C"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memanifestasikan</w:t>
      </w:r>
      <w:proofErr w:type="spellEnd"/>
      <w:r w:rsidRPr="00AB62EE">
        <w:rPr>
          <w:color w:val="000000" w:themeColor="text1"/>
        </w:rPr>
        <w:t xml:space="preserve"> </w:t>
      </w:r>
      <w:proofErr w:type="spellStart"/>
      <w:r w:rsidRPr="00AB62EE">
        <w:rPr>
          <w:color w:val="000000" w:themeColor="text1"/>
        </w:rPr>
        <w:t>pandangan</w:t>
      </w:r>
      <w:proofErr w:type="spellEnd"/>
      <w:r w:rsidRPr="00AB62EE">
        <w:rPr>
          <w:color w:val="000000" w:themeColor="text1"/>
        </w:rPr>
        <w:t xml:space="preserve"> ke </w:t>
      </w:r>
      <w:proofErr w:type="spellStart"/>
      <w:r w:rsidRPr="00AB62EE">
        <w:rPr>
          <w:color w:val="000000" w:themeColor="text1"/>
        </w:rPr>
        <w:t>depan</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generasi</w:t>
      </w:r>
      <w:proofErr w:type="spellEnd"/>
      <w:r w:rsidRPr="00AB62EE">
        <w:rPr>
          <w:color w:val="000000" w:themeColor="text1"/>
        </w:rPr>
        <w:t xml:space="preserve"> yang </w:t>
      </w:r>
      <w:proofErr w:type="spellStart"/>
      <w:r w:rsidRPr="00AB62EE">
        <w:rPr>
          <w:color w:val="000000" w:themeColor="text1"/>
        </w:rPr>
        <w:t>akan</w:t>
      </w:r>
      <w:proofErr w:type="spellEnd"/>
      <w:r w:rsidRPr="00AB62EE">
        <w:rPr>
          <w:color w:val="000000" w:themeColor="text1"/>
        </w:rPr>
        <w:t xml:space="preserve"> </w:t>
      </w:r>
      <w:proofErr w:type="spellStart"/>
      <w:r w:rsidRPr="00AB62EE">
        <w:rPr>
          <w:color w:val="000000" w:themeColor="text1"/>
        </w:rPr>
        <w:t>dimunculkan</w:t>
      </w:r>
      <w:proofErr w:type="spellEnd"/>
      <w:r w:rsidRPr="00AB62EE">
        <w:rPr>
          <w:color w:val="000000" w:themeColor="text1"/>
        </w:rPr>
        <w:t xml:space="preserve">. Dalam </w:t>
      </w:r>
      <w:proofErr w:type="spellStart"/>
      <w:r w:rsidRPr="00AB62EE">
        <w:rPr>
          <w:color w:val="000000" w:themeColor="text1"/>
        </w:rPr>
        <w:t>kaitan</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dilepaskan</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karena</w:t>
      </w:r>
      <w:proofErr w:type="spellEnd"/>
      <w:r w:rsidRPr="00AB62EE">
        <w:rPr>
          <w:color w:val="000000" w:themeColor="text1"/>
        </w:rPr>
        <w:t xml:space="preserve"> yang </w:t>
      </w:r>
      <w:proofErr w:type="spellStart"/>
      <w:r w:rsidRPr="00AB62EE">
        <w:rPr>
          <w:color w:val="000000" w:themeColor="text1"/>
        </w:rPr>
        <w:t>dikerjakan</w:t>
      </w:r>
      <w:proofErr w:type="spellEnd"/>
      <w:r w:rsidRPr="00AB62EE">
        <w:rPr>
          <w:color w:val="000000" w:themeColor="text1"/>
        </w:rPr>
        <w:t xml:space="preserve"> oleh Muhammadiyah pada </w:t>
      </w:r>
      <w:proofErr w:type="spellStart"/>
      <w:r w:rsidRPr="00AB62EE">
        <w:rPr>
          <w:color w:val="000000" w:themeColor="text1"/>
        </w:rPr>
        <w:t>hakikatnya</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prinsip-prinsip</w:t>
      </w:r>
      <w:proofErr w:type="spellEnd"/>
      <w:r w:rsidRPr="00AB62EE">
        <w:rPr>
          <w:color w:val="000000" w:themeColor="text1"/>
        </w:rPr>
        <w:t xml:space="preserve"> Islam yang </w:t>
      </w:r>
      <w:proofErr w:type="spellStart"/>
      <w:r w:rsidRPr="00AB62EE">
        <w:rPr>
          <w:color w:val="000000" w:themeColor="text1"/>
        </w:rPr>
        <w:t>menurut</w:t>
      </w:r>
      <w:proofErr w:type="spellEnd"/>
      <w:r w:rsidRPr="00AB62EE">
        <w:rPr>
          <w:color w:val="000000" w:themeColor="text1"/>
        </w:rPr>
        <w:t xml:space="preserve"> Muhammadiyah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dasar</w:t>
      </w:r>
      <w:proofErr w:type="spellEnd"/>
      <w:r w:rsidRPr="00AB62EE">
        <w:rPr>
          <w:color w:val="000000" w:themeColor="text1"/>
        </w:rPr>
        <w:t xml:space="preserve"> </w:t>
      </w:r>
      <w:proofErr w:type="spellStart"/>
      <w:r w:rsidRPr="00AB62EE">
        <w:rPr>
          <w:color w:val="000000" w:themeColor="text1"/>
        </w:rPr>
        <w:t>pijakan</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 xml:space="preserve"> </w:t>
      </w:r>
      <w:proofErr w:type="spellStart"/>
      <w:r w:rsidRPr="00AB62EE">
        <w:rPr>
          <w:color w:val="000000" w:themeColor="text1"/>
        </w:rPr>
        <w:t>pembentukan</w:t>
      </w:r>
      <w:proofErr w:type="spellEnd"/>
      <w:r w:rsidRPr="00AB62EE">
        <w:rPr>
          <w:color w:val="000000" w:themeColor="text1"/>
        </w:rPr>
        <w:t xml:space="preserve"> </w:t>
      </w:r>
      <w:proofErr w:type="spellStart"/>
      <w:r w:rsidRPr="00AB62EE">
        <w:rPr>
          <w:color w:val="000000" w:themeColor="text1"/>
        </w:rPr>
        <w:t>manus</w:t>
      </w:r>
      <w:r w:rsidR="003C0D6C" w:rsidRPr="00AB62EE">
        <w:rPr>
          <w:color w:val="000000" w:themeColor="text1"/>
        </w:rPr>
        <w:t>a</w:t>
      </w:r>
      <w:proofErr w:type="spellEnd"/>
      <w:r w:rsidR="003C0D6C" w:rsidRPr="00AB62EE">
        <w:rPr>
          <w:color w:val="000000" w:themeColor="text1"/>
        </w:rPr>
        <w:t xml:space="preserve"> </w:t>
      </w:r>
      <w:r w:rsidRPr="00AB62EE">
        <w:rPr>
          <w:color w:val="000000" w:themeColor="text1"/>
        </w:rPr>
        <w:t>Muslim.</w:t>
      </w:r>
    </w:p>
    <w:p w14:paraId="4E8BD7F5" w14:textId="77777777" w:rsidR="000E6C58"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shd w:val="clear" w:color="auto" w:fill="FAFAFA"/>
        </w:rPr>
        <w:t>Upaya</w:t>
      </w:r>
      <w:proofErr w:type="spellEnd"/>
      <w:r w:rsidRPr="00AB62EE">
        <w:rPr>
          <w:color w:val="000000" w:themeColor="text1"/>
          <w:shd w:val="clear" w:color="auto" w:fill="FAFAFA"/>
        </w:rPr>
        <w:t xml:space="preserve"> Muhammadiyah dalam </w:t>
      </w:r>
      <w:proofErr w:type="spellStart"/>
      <w:r w:rsidRPr="00AB62EE">
        <w:rPr>
          <w:color w:val="000000" w:themeColor="text1"/>
          <w:shd w:val="clear" w:color="auto" w:fill="FAFAFA"/>
        </w:rPr>
        <w:t>solusi</w:t>
      </w:r>
      <w:proofErr w:type="spellEnd"/>
      <w:r w:rsidRPr="00AB62EE">
        <w:rPr>
          <w:color w:val="000000" w:themeColor="text1"/>
        </w:rPr>
        <w:t xml:space="preserve"> </w:t>
      </w:r>
      <w:proofErr w:type="spellStart"/>
      <w:r w:rsidRPr="00AB62EE">
        <w:rPr>
          <w:color w:val="000000" w:themeColor="text1"/>
          <w:shd w:val="clear" w:color="auto" w:fill="FAFAFA"/>
        </w:rPr>
        <w:t>pendidikan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nasional</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dengan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memelopori</w:t>
      </w:r>
      <w:proofErr w:type="spellEnd"/>
      <w:r w:rsidRPr="00AB62EE">
        <w:rPr>
          <w:color w:val="000000" w:themeColor="text1"/>
        </w:rPr>
        <w:t xml:space="preserve"> </w:t>
      </w:r>
      <w:proofErr w:type="spellStart"/>
      <w:r w:rsidRPr="00AB62EE">
        <w:rPr>
          <w:color w:val="000000" w:themeColor="text1"/>
          <w:shd w:val="clear" w:color="auto" w:fill="FAFAFA"/>
        </w:rPr>
        <w:t>lahirnya</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sistem</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pendidikan</w:t>
      </w:r>
      <w:proofErr w:type="spellEnd"/>
      <w:r w:rsidRPr="00AB62EE">
        <w:rPr>
          <w:color w:val="000000" w:themeColor="text1"/>
          <w:shd w:val="clear" w:color="auto" w:fill="FAFAFA"/>
        </w:rPr>
        <w:t xml:space="preserve"> Islam modern,</w:t>
      </w:r>
      <w:r w:rsidRPr="00AB62EE">
        <w:rPr>
          <w:color w:val="000000" w:themeColor="text1"/>
        </w:rPr>
        <w:t xml:space="preserve"> </w:t>
      </w:r>
      <w:proofErr w:type="spellStart"/>
      <w:r w:rsidRPr="00AB62EE">
        <w:rPr>
          <w:color w:val="000000" w:themeColor="text1"/>
          <w:shd w:val="clear" w:color="auto" w:fill="FAFAFA"/>
        </w:rPr>
        <w:t>pelayanan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kesehatan</w:t>
      </w:r>
      <w:proofErr w:type="spellEnd"/>
      <w:r w:rsidRPr="00AB62EE">
        <w:rPr>
          <w:color w:val="000000" w:themeColor="text1"/>
          <w:shd w:val="clear" w:color="auto" w:fill="FAFAFA"/>
        </w:rPr>
        <w:t xml:space="preserve"> dan </w:t>
      </w:r>
      <w:proofErr w:type="spellStart"/>
      <w:r w:rsidRPr="00AB62EE">
        <w:rPr>
          <w:color w:val="000000" w:themeColor="text1"/>
          <w:shd w:val="clear" w:color="auto" w:fill="FAFAFA"/>
        </w:rPr>
        <w:t>sosial</w:t>
      </w:r>
      <w:proofErr w:type="spellEnd"/>
      <w:r w:rsidRPr="00AB62EE">
        <w:rPr>
          <w:color w:val="000000" w:themeColor="text1"/>
          <w:shd w:val="clear" w:color="auto" w:fill="FAFAFA"/>
        </w:rPr>
        <w:t>,</w:t>
      </w:r>
      <w:r w:rsidRPr="00AB62EE">
        <w:rPr>
          <w:color w:val="000000" w:themeColor="text1"/>
        </w:rPr>
        <w:t xml:space="preserve"> </w:t>
      </w:r>
      <w:proofErr w:type="spellStart"/>
      <w:r w:rsidRPr="00AB62EE">
        <w:rPr>
          <w:color w:val="000000" w:themeColor="text1"/>
          <w:shd w:val="clear" w:color="auto" w:fill="FAFAFA"/>
        </w:rPr>
        <w:t>pemberdayaan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kaum</w:t>
      </w:r>
      <w:proofErr w:type="spellEnd"/>
      <w:r w:rsidRPr="00AB62EE">
        <w:rPr>
          <w:color w:val="000000" w:themeColor="text1"/>
          <w:shd w:val="clear" w:color="auto" w:fill="FAFAFA"/>
        </w:rPr>
        <w:t xml:space="preserve"> miskin </w:t>
      </w:r>
      <w:proofErr w:type="spellStart"/>
      <w:r w:rsidRPr="00AB62EE">
        <w:rPr>
          <w:color w:val="000000" w:themeColor="text1"/>
          <w:shd w:val="clear" w:color="auto" w:fill="FAFAFA"/>
        </w:rPr>
        <w:t>dengan</w:t>
      </w:r>
      <w:proofErr w:type="spellEnd"/>
      <w:r w:rsidRPr="00AB62EE">
        <w:rPr>
          <w:color w:val="000000" w:themeColor="text1"/>
        </w:rPr>
        <w:t xml:space="preserve"> </w:t>
      </w:r>
      <w:proofErr w:type="spellStart"/>
      <w:r w:rsidRPr="00AB62EE">
        <w:rPr>
          <w:color w:val="000000" w:themeColor="text1"/>
          <w:shd w:val="clear" w:color="auto" w:fill="FAFAFA"/>
        </w:rPr>
        <w:t>gerakan</w:t>
      </w:r>
      <w:proofErr w:type="spellEnd"/>
      <w:r w:rsidRPr="00AB62EE">
        <w:rPr>
          <w:color w:val="000000" w:themeColor="text1"/>
          <w:shd w:val="clear" w:color="auto" w:fill="FAFAFA"/>
        </w:rPr>
        <w:t xml:space="preserve"> Al-</w:t>
      </w:r>
      <w:proofErr w:type="spellStart"/>
      <w:r w:rsidRPr="00AB62EE">
        <w:rPr>
          <w:color w:val="000000" w:themeColor="text1"/>
          <w:shd w:val="clear" w:color="auto" w:fill="FAFAFA"/>
        </w:rPr>
        <w:t>Ma'un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merintis</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gerakan</w:t>
      </w:r>
      <w:proofErr w:type="spellEnd"/>
      <w:r w:rsidRPr="00AB62EE">
        <w:rPr>
          <w:color w:val="000000" w:themeColor="text1"/>
          <w:shd w:val="clear" w:color="auto" w:fill="FAFAFA"/>
        </w:rPr>
        <w:t xml:space="preserve"> Islam</w:t>
      </w:r>
      <w:r w:rsidR="000E6C58" w:rsidRPr="00AB62EE">
        <w:rPr>
          <w:color w:val="000000" w:themeColor="text1"/>
          <w:shd w:val="clear" w:color="auto" w:fill="FAFAFA"/>
        </w:rPr>
        <w:t xml:space="preserve"> </w:t>
      </w:r>
      <w:r w:rsidRPr="00AB62EE">
        <w:rPr>
          <w:color w:val="000000" w:themeColor="text1"/>
          <w:shd w:val="clear" w:color="auto" w:fill="FAFAFA"/>
        </w:rPr>
        <w:t xml:space="preserve">ke </w:t>
      </w:r>
      <w:proofErr w:type="spellStart"/>
      <w:r w:rsidRPr="00AB62EE">
        <w:rPr>
          <w:color w:val="000000" w:themeColor="text1"/>
          <w:shd w:val="clear" w:color="auto" w:fill="FAFAFA"/>
        </w:rPr>
        <w:t>ruang</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publik</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melalui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Aisyiyah</w:t>
      </w:r>
      <w:proofErr w:type="spellEnd"/>
      <w:r w:rsidRPr="00AB62EE">
        <w:rPr>
          <w:color w:val="000000" w:themeColor="text1"/>
          <w:shd w:val="clear" w:color="auto" w:fill="FAFAFA"/>
        </w:rPr>
        <w:t>, dan</w:t>
      </w:r>
      <w:r w:rsidRPr="00AB62EE">
        <w:rPr>
          <w:color w:val="000000" w:themeColor="text1"/>
        </w:rPr>
        <w:t xml:space="preserve"> </w:t>
      </w:r>
      <w:proofErr w:type="spellStart"/>
      <w:r w:rsidRPr="00AB62EE">
        <w:rPr>
          <w:color w:val="000000" w:themeColor="text1"/>
          <w:shd w:val="clear" w:color="auto" w:fill="FAFAFA"/>
        </w:rPr>
        <w:t>karya</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pembaruan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lastRenderedPageBreak/>
        <w:t>lainnya</w:t>
      </w:r>
      <w:proofErr w:type="spellEnd"/>
      <w:r w:rsidRPr="00AB62EE">
        <w:rPr>
          <w:color w:val="000000" w:themeColor="text1"/>
          <w:shd w:val="clear" w:color="auto" w:fill="FAFAFA"/>
        </w:rPr>
        <w:t xml:space="preserve"> yang</w:t>
      </w:r>
      <w:r w:rsidRPr="00AB62EE">
        <w:rPr>
          <w:color w:val="000000" w:themeColor="text1"/>
        </w:rPr>
        <w:t xml:space="preserve"> </w:t>
      </w:r>
      <w:proofErr w:type="spellStart"/>
      <w:r w:rsidRPr="00AB62EE">
        <w:rPr>
          <w:color w:val="000000" w:themeColor="text1"/>
          <w:shd w:val="clear" w:color="auto" w:fill="FAFAFA"/>
        </w:rPr>
        <w:t>membangkitkan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kebangunan</w:t>
      </w:r>
      <w:proofErr w:type="spellEnd"/>
      <w:r w:rsidRPr="00AB62EE">
        <w:rPr>
          <w:color w:val="000000" w:themeColor="text1"/>
          <w:shd w:val="clear" w:color="auto" w:fill="FAFAFA"/>
        </w:rPr>
        <w:t xml:space="preserve"> dunia Islam</w:t>
      </w:r>
      <w:r w:rsidRPr="00AB62EE">
        <w:rPr>
          <w:color w:val="000000" w:themeColor="text1"/>
        </w:rPr>
        <w:t xml:space="preserve"> </w:t>
      </w:r>
      <w:r w:rsidRPr="00AB62EE">
        <w:rPr>
          <w:color w:val="000000" w:themeColor="text1"/>
          <w:shd w:val="clear" w:color="auto" w:fill="FAFAFA"/>
        </w:rPr>
        <w:t xml:space="preserve">dan </w:t>
      </w:r>
      <w:proofErr w:type="spellStart"/>
      <w:r w:rsidRPr="00AB62EE">
        <w:rPr>
          <w:color w:val="000000" w:themeColor="text1"/>
          <w:shd w:val="clear" w:color="auto" w:fill="FAFAFA"/>
        </w:rPr>
        <w:t>modernisasi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kehidupan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masyarakat</w:t>
      </w:r>
      <w:proofErr w:type="spellEnd"/>
      <w:r w:rsidRPr="00AB62EE">
        <w:rPr>
          <w:color w:val="000000" w:themeColor="text1"/>
          <w:shd w:val="clear" w:color="auto" w:fill="FAFAFA"/>
        </w:rPr>
        <w:t>.</w:t>
      </w:r>
      <w:r w:rsidRPr="00AB62EE">
        <w:rPr>
          <w:color w:val="000000" w:themeColor="text1"/>
        </w:rPr>
        <w:t xml:space="preserve"> </w:t>
      </w:r>
      <w:proofErr w:type="spellStart"/>
      <w:r w:rsidRPr="00AB62EE">
        <w:rPr>
          <w:color w:val="000000" w:themeColor="text1"/>
          <w:shd w:val="clear" w:color="auto" w:fill="FAFAFA"/>
        </w:rPr>
        <w:t>Pembaruan</w:t>
      </w:r>
      <w:proofErr w:type="spellEnd"/>
      <w:r w:rsidRPr="00AB62EE">
        <w:rPr>
          <w:color w:val="000000" w:themeColor="text1"/>
          <w:shd w:val="clear" w:color="auto" w:fill="FAFAFA"/>
        </w:rPr>
        <w:t xml:space="preserve"> Muhammadiyah </w:t>
      </w:r>
      <w:proofErr w:type="spellStart"/>
      <w:r w:rsidRPr="00AB62EE">
        <w:rPr>
          <w:color w:val="000000" w:themeColor="text1"/>
          <w:shd w:val="clear" w:color="auto" w:fill="FAFAFA"/>
        </w:rPr>
        <w:t>berangkat</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dari</w:t>
      </w:r>
      <w:proofErr w:type="spellEnd"/>
      <w:r w:rsidRPr="00AB62EE">
        <w:rPr>
          <w:color w:val="000000" w:themeColor="text1"/>
        </w:rPr>
        <w:t xml:space="preserve"> </w:t>
      </w:r>
      <w:proofErr w:type="spellStart"/>
      <w:r w:rsidRPr="00AB62EE">
        <w:rPr>
          <w:color w:val="000000" w:themeColor="text1"/>
          <w:shd w:val="clear" w:color="auto" w:fill="FAFAFA"/>
        </w:rPr>
        <w:t>gagasan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dasar</w:t>
      </w:r>
      <w:proofErr w:type="spellEnd"/>
      <w:r w:rsidRPr="00AB62EE">
        <w:rPr>
          <w:color w:val="000000" w:themeColor="text1"/>
          <w:shd w:val="clear" w:color="auto" w:fill="FAFAFA"/>
        </w:rPr>
        <w:t xml:space="preserve"> al-</w:t>
      </w:r>
      <w:proofErr w:type="spellStart"/>
      <w:r w:rsidRPr="00AB62EE">
        <w:rPr>
          <w:color w:val="000000" w:themeColor="text1"/>
          <w:shd w:val="clear" w:color="auto" w:fill="FAFAFA"/>
        </w:rPr>
        <w:t>ruju</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ila</w:t>
      </w:r>
      <w:proofErr w:type="spellEnd"/>
      <w:r w:rsidRPr="00AB62EE">
        <w:rPr>
          <w:color w:val="000000" w:themeColor="text1"/>
          <w:shd w:val="clear" w:color="auto" w:fill="FAFAFA"/>
        </w:rPr>
        <w:t xml:space="preserve"> al-Quran </w:t>
      </w:r>
      <w:proofErr w:type="spellStart"/>
      <w:r w:rsidRPr="00AB62EE">
        <w:rPr>
          <w:color w:val="000000" w:themeColor="text1"/>
          <w:shd w:val="clear" w:color="auto" w:fill="FAFAFA"/>
        </w:rPr>
        <w:t>wa</w:t>
      </w:r>
      <w:proofErr w:type="spellEnd"/>
      <w:r w:rsidRPr="00AB62EE">
        <w:rPr>
          <w:color w:val="000000" w:themeColor="text1"/>
          <w:shd w:val="clear" w:color="auto" w:fill="FAFAFA"/>
        </w:rPr>
        <w:t xml:space="preserve"> al-</w:t>
      </w:r>
      <w:r w:rsidRPr="00AB62EE">
        <w:rPr>
          <w:color w:val="000000" w:themeColor="text1"/>
        </w:rPr>
        <w:t xml:space="preserve"> </w:t>
      </w:r>
      <w:r w:rsidRPr="00AB62EE">
        <w:rPr>
          <w:color w:val="000000" w:themeColor="text1"/>
          <w:shd w:val="clear" w:color="auto" w:fill="FAFAFA"/>
        </w:rPr>
        <w:t xml:space="preserve">Sunnah, </w:t>
      </w:r>
      <w:proofErr w:type="spellStart"/>
      <w:r w:rsidRPr="00AB62EE">
        <w:rPr>
          <w:color w:val="000000" w:themeColor="text1"/>
          <w:shd w:val="clear" w:color="auto" w:fill="FAFAFA"/>
        </w:rPr>
        <w:t>yakni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gerakan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kembli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kepada</w:t>
      </w:r>
      <w:proofErr w:type="spellEnd"/>
      <w:r w:rsidRPr="00AB62EE">
        <w:rPr>
          <w:color w:val="000000" w:themeColor="text1"/>
          <w:shd w:val="clear" w:color="auto" w:fill="FAFAFA"/>
        </w:rPr>
        <w:t xml:space="preserve"> Al-</w:t>
      </w:r>
      <w:r w:rsidRPr="00AB62EE">
        <w:rPr>
          <w:color w:val="000000" w:themeColor="text1"/>
        </w:rPr>
        <w:t xml:space="preserve"> </w:t>
      </w:r>
      <w:r w:rsidRPr="00AB62EE">
        <w:rPr>
          <w:color w:val="000000" w:themeColor="text1"/>
          <w:shd w:val="clear" w:color="auto" w:fill="FAFAFA"/>
        </w:rPr>
        <w:t xml:space="preserve">Quran dan Sunnah </w:t>
      </w:r>
      <w:proofErr w:type="spellStart"/>
      <w:r w:rsidRPr="00AB62EE">
        <w:rPr>
          <w:color w:val="000000" w:themeColor="text1"/>
          <w:shd w:val="clear" w:color="auto" w:fill="FAFAFA"/>
        </w:rPr>
        <w:t>nabi</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Langkahnya</w:t>
      </w:r>
      <w:proofErr w:type="spellEnd"/>
      <w:r w:rsidRPr="00AB62EE">
        <w:rPr>
          <w:color w:val="000000" w:themeColor="text1"/>
        </w:rPr>
        <w:t xml:space="preserve"> </w:t>
      </w:r>
      <w:proofErr w:type="spellStart"/>
      <w:r w:rsidRPr="00AB62EE">
        <w:rPr>
          <w:color w:val="000000" w:themeColor="text1"/>
          <w:shd w:val="clear" w:color="auto" w:fill="FAFAFA"/>
        </w:rPr>
        <w:t>pemurnian</w:t>
      </w:r>
      <w:proofErr w:type="spellEnd"/>
      <w:r w:rsidRPr="00AB62EE">
        <w:rPr>
          <w:color w:val="000000" w:themeColor="text1"/>
          <w:shd w:val="clear" w:color="auto" w:fill="FAFAFA"/>
        </w:rPr>
        <w:t xml:space="preserve"> Islam </w:t>
      </w:r>
      <w:proofErr w:type="spellStart"/>
      <w:r w:rsidRPr="00AB62EE">
        <w:rPr>
          <w:color w:val="000000" w:themeColor="text1"/>
          <w:shd w:val="clear" w:color="auto" w:fill="FAFAFA"/>
        </w:rPr>
        <w:t>untuk</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menemukan</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ajaran</w:t>
      </w:r>
      <w:proofErr w:type="spellEnd"/>
      <w:r w:rsidRPr="00AB62EE">
        <w:rPr>
          <w:color w:val="000000" w:themeColor="text1"/>
        </w:rPr>
        <w:t xml:space="preserve"> </w:t>
      </w:r>
      <w:r w:rsidRPr="00AB62EE">
        <w:rPr>
          <w:color w:val="000000" w:themeColor="text1"/>
          <w:shd w:val="clear" w:color="auto" w:fill="FAFAFA"/>
        </w:rPr>
        <w:t xml:space="preserve">yang </w:t>
      </w:r>
      <w:proofErr w:type="spellStart"/>
      <w:r w:rsidRPr="00AB62EE">
        <w:rPr>
          <w:color w:val="000000" w:themeColor="text1"/>
          <w:shd w:val="clear" w:color="auto" w:fill="FAFAFA"/>
        </w:rPr>
        <w:t>tepat</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sekaligus</w:t>
      </w:r>
      <w:proofErr w:type="spellEnd"/>
      <w:r w:rsidRPr="00AB62EE">
        <w:rPr>
          <w:color w:val="000000" w:themeColor="text1"/>
          <w:shd w:val="clear" w:color="auto" w:fill="FAFAFA"/>
        </w:rPr>
        <w:t xml:space="preserve"> </w:t>
      </w:r>
      <w:proofErr w:type="spellStart"/>
      <w:r w:rsidRPr="00AB62EE">
        <w:rPr>
          <w:color w:val="000000" w:themeColor="text1"/>
          <w:shd w:val="clear" w:color="auto" w:fill="FAFAFA"/>
        </w:rPr>
        <w:t>melahirkan</w:t>
      </w:r>
      <w:proofErr w:type="spellEnd"/>
      <w:r w:rsidRPr="00AB62EE">
        <w:rPr>
          <w:color w:val="000000" w:themeColor="text1"/>
          <w:shd w:val="clear" w:color="auto" w:fill="FAFAFA"/>
        </w:rPr>
        <w:t xml:space="preserve"> Islam</w:t>
      </w:r>
      <w:r w:rsidRPr="00AB62EE">
        <w:rPr>
          <w:color w:val="000000" w:themeColor="text1"/>
        </w:rPr>
        <w:t xml:space="preserve"> </w:t>
      </w:r>
      <w:r w:rsidRPr="00AB62EE">
        <w:rPr>
          <w:color w:val="000000" w:themeColor="text1"/>
          <w:shd w:val="clear" w:color="auto" w:fill="FAFAFA"/>
        </w:rPr>
        <w:t xml:space="preserve">yang </w:t>
      </w:r>
      <w:proofErr w:type="spellStart"/>
      <w:r w:rsidRPr="00AB62EE">
        <w:rPr>
          <w:color w:val="000000" w:themeColor="text1"/>
          <w:shd w:val="clear" w:color="auto" w:fill="FAFAFA"/>
        </w:rPr>
        <w:t>berkemajuan</w:t>
      </w:r>
      <w:proofErr w:type="spellEnd"/>
      <w:r w:rsidRPr="00AB62EE">
        <w:rPr>
          <w:color w:val="000000" w:themeColor="text1"/>
          <w:shd w:val="clear" w:color="auto" w:fill="FAFAFA"/>
        </w:rPr>
        <w:t>.</w:t>
      </w:r>
    </w:p>
    <w:p w14:paraId="35361EF1" w14:textId="672C57F9" w:rsidR="000E6C58"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Pencapaian</w:t>
      </w:r>
      <w:proofErr w:type="spellEnd"/>
      <w:r w:rsidR="000E6C58" w:rsidRPr="00AB62EE">
        <w:rPr>
          <w:color w:val="000000" w:themeColor="text1"/>
        </w:rPr>
        <w:t xml:space="preserve"> </w:t>
      </w:r>
      <w:r w:rsidRPr="00AB62EE">
        <w:rPr>
          <w:color w:val="000000" w:themeColor="text1"/>
        </w:rPr>
        <w:t xml:space="preserve">Muhammadiyah dalam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mulai</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dasar</w:t>
      </w:r>
      <w:proofErr w:type="spellEnd"/>
      <w:r w:rsidRPr="00AB62EE">
        <w:rPr>
          <w:color w:val="000000" w:themeColor="text1"/>
        </w:rPr>
        <w:t xml:space="preserve"> </w:t>
      </w:r>
      <w:proofErr w:type="spellStart"/>
      <w:r w:rsidRPr="00AB62EE">
        <w:rPr>
          <w:color w:val="000000" w:themeColor="text1"/>
        </w:rPr>
        <w:t>hingga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tinggi</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aksi</w:t>
      </w:r>
      <w:proofErr w:type="spellEnd"/>
      <w:r w:rsidRPr="00AB62EE">
        <w:rPr>
          <w:color w:val="000000" w:themeColor="text1"/>
        </w:rPr>
        <w:t xml:space="preserve"> </w:t>
      </w:r>
      <w:proofErr w:type="spellStart"/>
      <w:r w:rsidRPr="00AB62EE">
        <w:rPr>
          <w:color w:val="000000" w:themeColor="text1"/>
        </w:rPr>
        <w:t>nyata</w:t>
      </w:r>
      <w:proofErr w:type="spellEnd"/>
      <w:r w:rsidRPr="00AB62EE">
        <w:rPr>
          <w:color w:val="000000" w:themeColor="text1"/>
        </w:rPr>
        <w:t xml:space="preserve"> </w:t>
      </w:r>
      <w:proofErr w:type="spellStart"/>
      <w:r w:rsidRPr="00AB62EE">
        <w:rPr>
          <w:color w:val="000000" w:themeColor="text1"/>
        </w:rPr>
        <w:t>bahwa</w:t>
      </w:r>
      <w:proofErr w:type="spellEnd"/>
      <w:r w:rsidRPr="00AB62EE">
        <w:rPr>
          <w:color w:val="000000" w:themeColor="text1"/>
        </w:rPr>
        <w:t xml:space="preserve"> Muhammadiyah </w:t>
      </w:r>
      <w:proofErr w:type="spellStart"/>
      <w:r w:rsidRPr="00AB62EE">
        <w:rPr>
          <w:color w:val="000000" w:themeColor="text1"/>
        </w:rPr>
        <w:t>fokus</w:t>
      </w:r>
      <w:proofErr w:type="spellEnd"/>
      <w:r w:rsidRPr="00AB62EE">
        <w:rPr>
          <w:color w:val="000000" w:themeColor="text1"/>
        </w:rPr>
        <w:t xml:space="preserve"> dalam </w:t>
      </w:r>
      <w:proofErr w:type="spellStart"/>
      <w:r w:rsidRPr="00AB62EE">
        <w:rPr>
          <w:color w:val="000000" w:themeColor="text1"/>
        </w:rPr>
        <w:t>mencapai</w:t>
      </w:r>
      <w:proofErr w:type="spellEnd"/>
      <w:r w:rsidRPr="00AB62EE">
        <w:rPr>
          <w:color w:val="000000" w:themeColor="text1"/>
        </w:rPr>
        <w:t xml:space="preserve"> </w:t>
      </w:r>
      <w:proofErr w:type="spellStart"/>
      <w:r w:rsidRPr="00AB62EE">
        <w:rPr>
          <w:color w:val="000000" w:themeColor="text1"/>
        </w:rPr>
        <w:t>tujuannya</w:t>
      </w:r>
      <w:proofErr w:type="spellEnd"/>
      <w:r w:rsidRPr="00AB62EE">
        <w:rPr>
          <w:color w:val="000000" w:themeColor="text1"/>
        </w:rPr>
        <w:t xml:space="preserve">. Hal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tentu</w:t>
      </w:r>
      <w:proofErr w:type="spellEnd"/>
      <w:r w:rsidRPr="00AB62EE">
        <w:rPr>
          <w:color w:val="000000" w:themeColor="text1"/>
        </w:rPr>
        <w:t xml:space="preserve"> </w:t>
      </w:r>
      <w:proofErr w:type="spellStart"/>
      <w:r w:rsidRPr="00AB62EE">
        <w:rPr>
          <w:color w:val="000000" w:themeColor="text1"/>
        </w:rPr>
        <w:t>saja</w:t>
      </w:r>
      <w:proofErr w:type="spellEnd"/>
      <w:r w:rsidRPr="00AB62EE">
        <w:rPr>
          <w:color w:val="000000" w:themeColor="text1"/>
        </w:rPr>
        <w:t xml:space="preserve"> </w:t>
      </w:r>
      <w:proofErr w:type="spellStart"/>
      <w:r w:rsidRPr="00AB62EE">
        <w:rPr>
          <w:color w:val="000000" w:themeColor="text1"/>
        </w:rPr>
        <w:t>karena</w:t>
      </w:r>
      <w:proofErr w:type="spellEnd"/>
      <w:r w:rsidRPr="00AB62EE">
        <w:rPr>
          <w:color w:val="000000" w:themeColor="text1"/>
        </w:rPr>
        <w:t xml:space="preserve"> </w:t>
      </w:r>
      <w:proofErr w:type="spellStart"/>
      <w:r w:rsidRPr="00AB62EE">
        <w:rPr>
          <w:color w:val="000000" w:themeColor="text1"/>
        </w:rPr>
        <w:t>dilandasi</w:t>
      </w:r>
      <w:proofErr w:type="spellEnd"/>
      <w:r w:rsidRPr="00AB62EE">
        <w:rPr>
          <w:color w:val="000000" w:themeColor="text1"/>
        </w:rPr>
        <w:t xml:space="preserve"> oleh </w:t>
      </w:r>
      <w:proofErr w:type="spellStart"/>
      <w:r w:rsidRPr="00AB62EE">
        <w:rPr>
          <w:color w:val="000000" w:themeColor="text1"/>
        </w:rPr>
        <w:t>keinginan</w:t>
      </w:r>
      <w:proofErr w:type="spellEnd"/>
      <w:r w:rsidRPr="00AB62EE">
        <w:rPr>
          <w:color w:val="000000" w:themeColor="text1"/>
        </w:rPr>
        <w:t xml:space="preserve"> dan </w:t>
      </w:r>
      <w:proofErr w:type="spellStart"/>
      <w:r w:rsidRPr="00AB62EE">
        <w:rPr>
          <w:color w:val="000000" w:themeColor="text1"/>
        </w:rPr>
        <w:t>kesungguhan</w:t>
      </w:r>
      <w:proofErr w:type="spellEnd"/>
      <w:r w:rsidRPr="00AB62EE">
        <w:rPr>
          <w:color w:val="000000" w:themeColor="text1"/>
        </w:rPr>
        <w:t xml:space="preserve"> yang </w:t>
      </w:r>
      <w:proofErr w:type="spellStart"/>
      <w:r w:rsidRPr="00AB62EE">
        <w:rPr>
          <w:color w:val="000000" w:themeColor="text1"/>
        </w:rPr>
        <w:t>kuat</w:t>
      </w:r>
      <w:proofErr w:type="spellEnd"/>
      <w:r w:rsidRPr="00AB62EE">
        <w:rPr>
          <w:color w:val="000000" w:themeColor="text1"/>
        </w:rPr>
        <w:t xml:space="preserve">. </w:t>
      </w:r>
      <w:proofErr w:type="spellStart"/>
      <w:r w:rsidRPr="00AB62EE">
        <w:rPr>
          <w:color w:val="000000" w:themeColor="text1"/>
        </w:rPr>
        <w:t>Aspek</w:t>
      </w:r>
      <w:proofErr w:type="spellEnd"/>
      <w:r w:rsidRPr="00AB62EE">
        <w:rPr>
          <w:color w:val="000000" w:themeColor="text1"/>
        </w:rPr>
        <w:t xml:space="preserve"> </w:t>
      </w:r>
      <w:proofErr w:type="spellStart"/>
      <w:r w:rsidRPr="00AB62EE">
        <w:rPr>
          <w:color w:val="000000" w:themeColor="text1"/>
        </w:rPr>
        <w:t>filosofis</w:t>
      </w:r>
      <w:proofErr w:type="spellEnd"/>
      <w:r w:rsidRPr="00AB62EE">
        <w:rPr>
          <w:color w:val="000000" w:themeColor="text1"/>
        </w:rPr>
        <w:t xml:space="preserve">, </w:t>
      </w:r>
      <w:proofErr w:type="spellStart"/>
      <w:r w:rsidRPr="00AB62EE">
        <w:rPr>
          <w:color w:val="000000" w:themeColor="text1"/>
        </w:rPr>
        <w:t>psikologis</w:t>
      </w:r>
      <w:proofErr w:type="spellEnd"/>
      <w:r w:rsidRPr="00AB62EE">
        <w:rPr>
          <w:color w:val="000000" w:themeColor="text1"/>
        </w:rPr>
        <w:t xml:space="preserve">, dan </w:t>
      </w:r>
      <w:proofErr w:type="spellStart"/>
      <w:r w:rsidRPr="00AB62EE">
        <w:rPr>
          <w:color w:val="000000" w:themeColor="text1"/>
        </w:rPr>
        <w:t>sosiologis</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perhatian</w:t>
      </w:r>
      <w:proofErr w:type="spellEnd"/>
      <w:r w:rsidR="00C20C81" w:rsidRPr="00AB62EE">
        <w:rPr>
          <w:color w:val="000000" w:themeColor="text1"/>
        </w:rPr>
        <w:t xml:space="preserve"> </w:t>
      </w:r>
      <w:proofErr w:type="spellStart"/>
      <w:r w:rsidRPr="00AB62EE">
        <w:rPr>
          <w:color w:val="000000" w:themeColor="text1"/>
        </w:rPr>
        <w:t>utama</w:t>
      </w:r>
      <w:proofErr w:type="spellEnd"/>
      <w:r w:rsidRPr="00AB62EE">
        <w:rPr>
          <w:color w:val="000000" w:themeColor="text1"/>
        </w:rPr>
        <w:t xml:space="preserve"> dalam </w:t>
      </w:r>
      <w:proofErr w:type="spellStart"/>
      <w:r w:rsidRPr="00AB62EE">
        <w:rPr>
          <w:color w:val="000000" w:themeColor="text1"/>
        </w:rPr>
        <w:t>menyelenggarakan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yang </w:t>
      </w:r>
      <w:proofErr w:type="spellStart"/>
      <w:r w:rsidRPr="00AB62EE">
        <w:rPr>
          <w:color w:val="000000" w:themeColor="text1"/>
        </w:rPr>
        <w:t>bermutu</w:t>
      </w:r>
      <w:proofErr w:type="spellEnd"/>
      <w:r w:rsidRPr="00AB62EE">
        <w:rPr>
          <w:color w:val="000000" w:themeColor="text1"/>
        </w:rPr>
        <w:t xml:space="preserve"> </w:t>
      </w:r>
      <w:proofErr w:type="spellStart"/>
      <w:r w:rsidRPr="00AB62EE">
        <w:rPr>
          <w:color w:val="000000" w:themeColor="text1"/>
        </w:rPr>
        <w:t>serta</w:t>
      </w:r>
      <w:proofErr w:type="spellEnd"/>
      <w:r w:rsidRPr="00AB62EE">
        <w:rPr>
          <w:color w:val="000000" w:themeColor="text1"/>
        </w:rPr>
        <w:t xml:space="preserve"> </w:t>
      </w:r>
      <w:proofErr w:type="spellStart"/>
      <w:r w:rsidRPr="00AB62EE">
        <w:rPr>
          <w:color w:val="000000" w:themeColor="text1"/>
        </w:rPr>
        <w:t>terjangkau</w:t>
      </w:r>
      <w:proofErr w:type="spellEnd"/>
      <w:r w:rsidRPr="00AB62EE">
        <w:rPr>
          <w:color w:val="000000" w:themeColor="text1"/>
        </w:rPr>
        <w:t xml:space="preserve"> oleh </w:t>
      </w:r>
      <w:proofErr w:type="spellStart"/>
      <w:r w:rsidRPr="00AB62EE">
        <w:rPr>
          <w:color w:val="000000" w:themeColor="text1"/>
        </w:rPr>
        <w:t>masyarakat</w:t>
      </w:r>
      <w:proofErr w:type="spellEnd"/>
      <w:r w:rsidRPr="00AB62EE">
        <w:rPr>
          <w:color w:val="000000" w:themeColor="text1"/>
        </w:rPr>
        <w:t xml:space="preserve"> </w:t>
      </w:r>
      <w:proofErr w:type="spellStart"/>
      <w:r w:rsidRPr="00AB62EE">
        <w:rPr>
          <w:color w:val="000000" w:themeColor="text1"/>
        </w:rPr>
        <w:t>luas</w:t>
      </w:r>
      <w:proofErr w:type="spellEnd"/>
      <w:r w:rsidRPr="00AB62EE">
        <w:rPr>
          <w:color w:val="000000" w:themeColor="text1"/>
        </w:rPr>
        <w:t xml:space="preserve">. Karena </w:t>
      </w:r>
      <w:proofErr w:type="spellStart"/>
      <w:r w:rsidRPr="00AB62EE">
        <w:rPr>
          <w:color w:val="000000" w:themeColor="text1"/>
        </w:rPr>
        <w:t>berdiri</w:t>
      </w:r>
      <w:proofErr w:type="spellEnd"/>
      <w:r w:rsidRPr="00AB62EE">
        <w:rPr>
          <w:color w:val="000000" w:themeColor="text1"/>
        </w:rPr>
        <w:t xml:space="preserve"> dalam </w:t>
      </w:r>
      <w:proofErr w:type="spellStart"/>
      <w:r w:rsidRPr="00AB62EE">
        <w:rPr>
          <w:color w:val="000000" w:themeColor="text1"/>
        </w:rPr>
        <w:t>rangka</w:t>
      </w:r>
      <w:proofErr w:type="spellEnd"/>
      <w:r w:rsidRPr="00AB62EE">
        <w:rPr>
          <w:color w:val="000000" w:themeColor="text1"/>
        </w:rPr>
        <w:t xml:space="preserve"> </w:t>
      </w:r>
      <w:proofErr w:type="spellStart"/>
      <w:r w:rsidRPr="00AB62EE">
        <w:rPr>
          <w:color w:val="000000" w:themeColor="text1"/>
        </w:rPr>
        <w:t>memurnikan</w:t>
      </w:r>
      <w:proofErr w:type="spellEnd"/>
      <w:r w:rsidRPr="00AB62EE">
        <w:rPr>
          <w:color w:val="000000" w:themeColor="text1"/>
        </w:rPr>
        <w:t>.</w:t>
      </w:r>
    </w:p>
    <w:p w14:paraId="3420F6C8" w14:textId="53DEF072" w:rsidR="00C20C81"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Filsafat</w:t>
      </w:r>
      <w:proofErr w:type="spellEnd"/>
      <w:r w:rsidRPr="00AB62EE">
        <w:rPr>
          <w:color w:val="000000" w:themeColor="text1"/>
        </w:rPr>
        <w:tab/>
      </w:r>
      <w:proofErr w:type="spellStart"/>
      <w:r w:rsidRPr="00AB62EE">
        <w:rPr>
          <w:color w:val="000000" w:themeColor="text1"/>
        </w:rPr>
        <w:t>pendidikan</w:t>
      </w:r>
      <w:proofErr w:type="spellEnd"/>
      <w:r w:rsidR="000E6C58" w:rsidRPr="00AB62EE">
        <w:rPr>
          <w:color w:val="000000" w:themeColor="text1"/>
        </w:rPr>
        <w:t xml:space="preserve"> </w:t>
      </w:r>
      <w:proofErr w:type="gramStart"/>
      <w:r w:rsidRPr="00AB62EE">
        <w:rPr>
          <w:color w:val="000000" w:themeColor="text1"/>
        </w:rPr>
        <w:t>Islam</w:t>
      </w:r>
      <w:r w:rsidR="000E6C58" w:rsidRPr="00AB62EE">
        <w:rPr>
          <w:color w:val="000000" w:themeColor="text1"/>
        </w:rPr>
        <w:t xml:space="preserve">  </w:t>
      </w:r>
      <w:proofErr w:type="spellStart"/>
      <w:r w:rsidR="000E6C58" w:rsidRPr="00AB62EE">
        <w:rPr>
          <w:color w:val="000000" w:themeColor="text1"/>
        </w:rPr>
        <w:t>m</w:t>
      </w:r>
      <w:r w:rsidRPr="00AB62EE">
        <w:rPr>
          <w:color w:val="000000" w:themeColor="text1"/>
        </w:rPr>
        <w:t>embincangkan</w:t>
      </w:r>
      <w:proofErr w:type="spellEnd"/>
      <w:proofErr w:type="gram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bercorak</w:t>
      </w:r>
      <w:proofErr w:type="spellEnd"/>
      <w:r w:rsidRPr="00AB62EE">
        <w:rPr>
          <w:color w:val="000000" w:themeColor="text1"/>
        </w:rPr>
        <w:t xml:space="preserve"> Islam yang </w:t>
      </w:r>
      <w:proofErr w:type="spellStart"/>
      <w:r w:rsidRPr="00AB62EE">
        <w:rPr>
          <w:color w:val="000000" w:themeColor="text1"/>
        </w:rPr>
        <w:t>berisi</w:t>
      </w:r>
      <w:proofErr w:type="spellEnd"/>
      <w:r w:rsidRPr="00AB62EE">
        <w:rPr>
          <w:color w:val="000000" w:themeColor="text1"/>
        </w:rPr>
        <w:t xml:space="preserve"> </w:t>
      </w:r>
      <w:proofErr w:type="spellStart"/>
      <w:r w:rsidRPr="00AB62EE">
        <w:rPr>
          <w:color w:val="000000" w:themeColor="text1"/>
        </w:rPr>
        <w:t>perenungan</w:t>
      </w:r>
      <w:proofErr w:type="spellEnd"/>
      <w:r w:rsidRPr="00AB62EE">
        <w:rPr>
          <w:color w:val="000000" w:themeColor="text1"/>
        </w:rPr>
        <w:t xml:space="preserve">- </w:t>
      </w:r>
      <w:proofErr w:type="spellStart"/>
      <w:r w:rsidRPr="00AB62EE">
        <w:rPr>
          <w:color w:val="000000" w:themeColor="text1"/>
        </w:rPr>
        <w:t>perenungan</w:t>
      </w:r>
      <w:proofErr w:type="spellEnd"/>
      <w:r w:rsidRPr="00AB62EE">
        <w:rPr>
          <w:color w:val="000000" w:themeColor="text1"/>
        </w:rPr>
        <w:t xml:space="preserve"> </w:t>
      </w:r>
      <w:proofErr w:type="spellStart"/>
      <w:r w:rsidRPr="00AB62EE">
        <w:rPr>
          <w:color w:val="000000" w:themeColor="text1"/>
        </w:rPr>
        <w:t>mengenai</w:t>
      </w:r>
      <w:proofErr w:type="spellEnd"/>
      <w:r w:rsidRPr="00AB62EE">
        <w:rPr>
          <w:color w:val="000000" w:themeColor="text1"/>
        </w:rPr>
        <w:t xml:space="preserve"> </w:t>
      </w:r>
      <w:proofErr w:type="spellStart"/>
      <w:r w:rsidRPr="00AB62EE">
        <w:rPr>
          <w:color w:val="000000" w:themeColor="text1"/>
        </w:rPr>
        <w:t>apa</w:t>
      </w:r>
      <w:proofErr w:type="spellEnd"/>
      <w:r w:rsidRPr="00AB62EE">
        <w:rPr>
          <w:color w:val="000000" w:themeColor="text1"/>
        </w:rPr>
        <w:t xml:space="preserve"> </w:t>
      </w:r>
      <w:proofErr w:type="spellStart"/>
      <w:r w:rsidRPr="00AB62EE">
        <w:rPr>
          <w:color w:val="000000" w:themeColor="text1"/>
        </w:rPr>
        <w:t>sesungguhnya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itu</w:t>
      </w:r>
      <w:proofErr w:type="spellEnd"/>
      <w:r w:rsidRPr="00AB62EE">
        <w:rPr>
          <w:color w:val="000000" w:themeColor="text1"/>
        </w:rPr>
        <w:t xml:space="preserve"> dan </w:t>
      </w:r>
      <w:proofErr w:type="spellStart"/>
      <w:r w:rsidRPr="00AB62EE">
        <w:rPr>
          <w:color w:val="000000" w:themeColor="text1"/>
        </w:rPr>
        <w:t>bagaimana</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dilaksanakan</w:t>
      </w:r>
      <w:proofErr w:type="spellEnd"/>
      <w:r w:rsidRPr="00AB62EE">
        <w:rPr>
          <w:color w:val="000000" w:themeColor="text1"/>
        </w:rPr>
        <w:t xml:space="preserve"> agar </w:t>
      </w:r>
      <w:proofErr w:type="spellStart"/>
      <w:r w:rsidRPr="00AB62EE">
        <w:rPr>
          <w:color w:val="000000" w:themeColor="text1"/>
        </w:rPr>
        <w:t>berhasil</w:t>
      </w:r>
      <w:proofErr w:type="spellEnd"/>
      <w:r w:rsidRPr="00AB62EE">
        <w:rPr>
          <w:color w:val="000000" w:themeColor="text1"/>
        </w:rPr>
        <w:t xml:space="preserve">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hukum-hukum</w:t>
      </w:r>
      <w:proofErr w:type="spellEnd"/>
      <w:r w:rsidRPr="00AB62EE">
        <w:rPr>
          <w:color w:val="000000" w:themeColor="text1"/>
        </w:rPr>
        <w:t xml:space="preserve"> Islam. </w:t>
      </w:r>
      <w:proofErr w:type="spellStart"/>
      <w:r w:rsidRPr="00FB5F8F">
        <w:rPr>
          <w:color w:val="000000" w:themeColor="text1"/>
        </w:rPr>
        <w:t>Mohd</w:t>
      </w:r>
      <w:proofErr w:type="spellEnd"/>
      <w:r w:rsidRPr="00FB5F8F">
        <w:rPr>
          <w:color w:val="000000" w:themeColor="text1"/>
        </w:rPr>
        <w:t>. Labib Al-</w:t>
      </w:r>
      <w:proofErr w:type="spellStart"/>
      <w:r w:rsidRPr="00FB5F8F">
        <w:rPr>
          <w:color w:val="000000" w:themeColor="text1"/>
        </w:rPr>
        <w:t>Najihi</w:t>
      </w:r>
      <w:proofErr w:type="spellEnd"/>
      <w:r w:rsidRPr="00FB5F8F">
        <w:rPr>
          <w:color w:val="000000" w:themeColor="text1"/>
        </w:rPr>
        <w:t xml:space="preserve">, </w:t>
      </w:r>
      <w:proofErr w:type="spellStart"/>
      <w:r w:rsidRPr="00FB5F8F">
        <w:rPr>
          <w:color w:val="000000" w:themeColor="text1"/>
        </w:rPr>
        <w:t>sebagaimana</w:t>
      </w:r>
      <w:proofErr w:type="spellEnd"/>
      <w:r w:rsidRPr="00FB5F8F">
        <w:rPr>
          <w:color w:val="000000" w:themeColor="text1"/>
        </w:rPr>
        <w:t xml:space="preserve"> </w:t>
      </w:r>
      <w:proofErr w:type="spellStart"/>
      <w:r w:rsidRPr="00FB5F8F">
        <w:rPr>
          <w:color w:val="000000" w:themeColor="text1"/>
        </w:rPr>
        <w:t>dikutip</w:t>
      </w:r>
      <w:proofErr w:type="spellEnd"/>
      <w:r w:rsidRPr="00FB5F8F">
        <w:rPr>
          <w:color w:val="000000" w:themeColor="text1"/>
        </w:rPr>
        <w:t xml:space="preserve"> Omar Mohammad Al- </w:t>
      </w:r>
      <w:proofErr w:type="spellStart"/>
      <w:r w:rsidRPr="00FB5F8F">
        <w:rPr>
          <w:color w:val="000000" w:themeColor="text1"/>
        </w:rPr>
        <w:t>Toumy</w:t>
      </w:r>
      <w:proofErr w:type="spellEnd"/>
      <w:r w:rsidRPr="00FB5F8F">
        <w:rPr>
          <w:color w:val="000000" w:themeColor="text1"/>
        </w:rPr>
        <w:t xml:space="preserve"> Al-</w:t>
      </w:r>
      <w:proofErr w:type="spellStart"/>
      <w:r w:rsidRPr="00FB5F8F">
        <w:rPr>
          <w:color w:val="000000" w:themeColor="text1"/>
        </w:rPr>
        <w:t>Syaibany</w:t>
      </w:r>
      <w:proofErr w:type="spellEnd"/>
      <w:r w:rsidRPr="00FB5F8F">
        <w:rPr>
          <w:color w:val="000000" w:themeColor="text1"/>
        </w:rPr>
        <w:t xml:space="preserve">, </w:t>
      </w:r>
      <w:proofErr w:type="spellStart"/>
      <w:r w:rsidRPr="00FB5F8F">
        <w:rPr>
          <w:color w:val="000000" w:themeColor="text1"/>
        </w:rPr>
        <w:t>memahami</w:t>
      </w:r>
      <w:proofErr w:type="spellEnd"/>
      <w:r w:rsidRPr="00FB5F8F">
        <w:rPr>
          <w:color w:val="000000" w:themeColor="text1"/>
        </w:rPr>
        <w:t xml:space="preserve"> </w:t>
      </w:r>
      <w:proofErr w:type="spellStart"/>
      <w:r w:rsidRPr="00FB5F8F">
        <w:rPr>
          <w:color w:val="000000" w:themeColor="text1"/>
        </w:rPr>
        <w:t>filsafat</w:t>
      </w:r>
      <w:proofErr w:type="spellEnd"/>
      <w:r w:rsidRPr="00FB5F8F">
        <w:rPr>
          <w:color w:val="000000" w:themeColor="text1"/>
        </w:rPr>
        <w:t xml:space="preserve"> </w:t>
      </w:r>
      <w:proofErr w:type="spellStart"/>
      <w:r w:rsidRPr="00FB5F8F">
        <w:rPr>
          <w:color w:val="000000" w:themeColor="text1"/>
        </w:rPr>
        <w:t>pendidikan</w:t>
      </w:r>
      <w:proofErr w:type="spellEnd"/>
      <w:r w:rsidRPr="00FB5F8F">
        <w:rPr>
          <w:color w:val="000000" w:themeColor="text1"/>
        </w:rPr>
        <w:t xml:space="preserve"> </w:t>
      </w:r>
      <w:proofErr w:type="spellStart"/>
      <w:r w:rsidRPr="00FB5F8F">
        <w:rPr>
          <w:color w:val="000000" w:themeColor="text1"/>
        </w:rPr>
        <w:t>sebagai</w:t>
      </w:r>
      <w:proofErr w:type="spellEnd"/>
      <w:r w:rsidRPr="00FB5F8F">
        <w:rPr>
          <w:color w:val="000000" w:themeColor="text1"/>
        </w:rPr>
        <w:t xml:space="preserve"> </w:t>
      </w:r>
      <w:proofErr w:type="spellStart"/>
      <w:r w:rsidRPr="00FB5F8F">
        <w:rPr>
          <w:color w:val="000000" w:themeColor="text1"/>
        </w:rPr>
        <w:t>aktifitas</w:t>
      </w:r>
      <w:proofErr w:type="spellEnd"/>
      <w:r w:rsidRPr="00FB5F8F">
        <w:rPr>
          <w:color w:val="000000" w:themeColor="text1"/>
        </w:rPr>
        <w:t xml:space="preserve"> </w:t>
      </w:r>
      <w:proofErr w:type="spellStart"/>
      <w:r w:rsidRPr="00FB5F8F">
        <w:rPr>
          <w:color w:val="000000" w:themeColor="text1"/>
        </w:rPr>
        <w:t>pikiran</w:t>
      </w:r>
      <w:proofErr w:type="spellEnd"/>
      <w:r w:rsidRPr="00FB5F8F">
        <w:rPr>
          <w:color w:val="000000" w:themeColor="text1"/>
        </w:rPr>
        <w:t xml:space="preserve"> yang</w:t>
      </w:r>
      <w:r w:rsidR="000E6C58" w:rsidRPr="00FB5F8F">
        <w:rPr>
          <w:color w:val="000000" w:themeColor="text1"/>
        </w:rPr>
        <w:t xml:space="preserve"> </w:t>
      </w:r>
      <w:proofErr w:type="spellStart"/>
      <w:r w:rsidRPr="00FB5F8F">
        <w:rPr>
          <w:color w:val="000000" w:themeColor="text1"/>
        </w:rPr>
        <w:t>teratur</w:t>
      </w:r>
      <w:proofErr w:type="spellEnd"/>
      <w:r w:rsidRPr="00FB5F8F">
        <w:rPr>
          <w:color w:val="000000" w:themeColor="text1"/>
        </w:rPr>
        <w:t xml:space="preserve"> yang </w:t>
      </w:r>
      <w:proofErr w:type="spellStart"/>
      <w:r w:rsidRPr="00FB5F8F">
        <w:rPr>
          <w:color w:val="000000" w:themeColor="text1"/>
        </w:rPr>
        <w:t>menjadikan</w:t>
      </w:r>
      <w:proofErr w:type="spellEnd"/>
      <w:r w:rsidRPr="00FB5F8F">
        <w:rPr>
          <w:color w:val="000000" w:themeColor="text1"/>
        </w:rPr>
        <w:t xml:space="preserve"> </w:t>
      </w:r>
      <w:proofErr w:type="spellStart"/>
      <w:r w:rsidRPr="00FB5F8F">
        <w:rPr>
          <w:color w:val="000000" w:themeColor="text1"/>
        </w:rPr>
        <w:t>filsafat</w:t>
      </w:r>
      <w:proofErr w:type="spellEnd"/>
      <w:r w:rsidRPr="00FB5F8F">
        <w:rPr>
          <w:color w:val="000000" w:themeColor="text1"/>
        </w:rPr>
        <w:t xml:space="preserve"> </w:t>
      </w:r>
      <w:proofErr w:type="spellStart"/>
      <w:r w:rsidRPr="00FB5F8F">
        <w:rPr>
          <w:color w:val="000000" w:themeColor="text1"/>
        </w:rPr>
        <w:t>itu</w:t>
      </w:r>
      <w:proofErr w:type="spellEnd"/>
      <w:r w:rsidRPr="00FB5F8F">
        <w:rPr>
          <w:color w:val="000000" w:themeColor="text1"/>
        </w:rPr>
        <w:t xml:space="preserve"> </w:t>
      </w:r>
      <w:proofErr w:type="spellStart"/>
      <w:r w:rsidRPr="00FB5F8F">
        <w:rPr>
          <w:color w:val="000000" w:themeColor="text1"/>
        </w:rPr>
        <w:t>sebagai</w:t>
      </w:r>
      <w:proofErr w:type="spellEnd"/>
      <w:r w:rsidRPr="00FB5F8F">
        <w:rPr>
          <w:color w:val="000000" w:themeColor="text1"/>
        </w:rPr>
        <w:t xml:space="preserve"> </w:t>
      </w:r>
      <w:proofErr w:type="spellStart"/>
      <w:r w:rsidRPr="00FB5F8F">
        <w:rPr>
          <w:color w:val="000000" w:themeColor="text1"/>
        </w:rPr>
        <w:t>jalan</w:t>
      </w:r>
      <w:proofErr w:type="spellEnd"/>
      <w:r w:rsidRPr="00FB5F8F">
        <w:rPr>
          <w:color w:val="000000" w:themeColor="text1"/>
        </w:rPr>
        <w:t xml:space="preserve"> </w:t>
      </w:r>
      <w:proofErr w:type="spellStart"/>
      <w:r w:rsidRPr="00FB5F8F">
        <w:rPr>
          <w:color w:val="000000" w:themeColor="text1"/>
        </w:rPr>
        <w:t>untuk</w:t>
      </w:r>
      <w:proofErr w:type="spellEnd"/>
      <w:r w:rsidRPr="00FB5F8F">
        <w:rPr>
          <w:color w:val="000000" w:themeColor="text1"/>
        </w:rPr>
        <w:t xml:space="preserve"> </w:t>
      </w:r>
      <w:proofErr w:type="spellStart"/>
      <w:r w:rsidRPr="00FB5F8F">
        <w:rPr>
          <w:color w:val="000000" w:themeColor="text1"/>
        </w:rPr>
        <w:t>mengatur</w:t>
      </w:r>
      <w:proofErr w:type="spellEnd"/>
      <w:r w:rsidRPr="00FB5F8F">
        <w:rPr>
          <w:color w:val="000000" w:themeColor="text1"/>
        </w:rPr>
        <w:t xml:space="preserve">, </w:t>
      </w:r>
      <w:proofErr w:type="spellStart"/>
      <w:r w:rsidRPr="00FB5F8F">
        <w:rPr>
          <w:color w:val="000000" w:themeColor="text1"/>
        </w:rPr>
        <w:t>menyelaraskan</w:t>
      </w:r>
      <w:proofErr w:type="spellEnd"/>
      <w:r w:rsidRPr="00FB5F8F">
        <w:rPr>
          <w:color w:val="000000" w:themeColor="text1"/>
        </w:rPr>
        <w:t xml:space="preserve"> dan </w:t>
      </w:r>
      <w:proofErr w:type="spellStart"/>
      <w:r w:rsidRPr="00FB5F8F">
        <w:rPr>
          <w:color w:val="000000" w:themeColor="text1"/>
        </w:rPr>
        <w:t>memadukan</w:t>
      </w:r>
      <w:proofErr w:type="spellEnd"/>
      <w:r w:rsidR="003C0D6C" w:rsidRPr="00FB5F8F">
        <w:rPr>
          <w:color w:val="000000" w:themeColor="text1"/>
        </w:rPr>
        <w:t xml:space="preserve"> </w:t>
      </w:r>
      <w:r w:rsidRPr="00FB5F8F">
        <w:rPr>
          <w:color w:val="000000" w:themeColor="text1"/>
        </w:rPr>
        <w:t>proses</w:t>
      </w:r>
      <w:r w:rsidR="00C20C81" w:rsidRPr="00FB5F8F">
        <w:rPr>
          <w:color w:val="000000" w:themeColor="text1"/>
        </w:rPr>
        <w:t xml:space="preserve"> </w:t>
      </w:r>
      <w:proofErr w:type="spellStart"/>
      <w:r w:rsidRPr="00FB5F8F">
        <w:rPr>
          <w:color w:val="000000" w:themeColor="text1"/>
        </w:rPr>
        <w:t>pendidikan</w:t>
      </w:r>
      <w:proofErr w:type="spellEnd"/>
      <w:r w:rsidRPr="00FB5F8F">
        <w:rPr>
          <w:color w:val="000000" w:themeColor="text1"/>
        </w:rPr>
        <w:t>.</w:t>
      </w:r>
      <w:r w:rsidR="003C0D6C" w:rsidRPr="00FB5F8F">
        <w:rPr>
          <w:color w:val="000000" w:themeColor="text1"/>
        </w:rPr>
        <w:t xml:space="preserve"> </w:t>
      </w:r>
      <w:proofErr w:type="spellStart"/>
      <w:r w:rsidRPr="00FB5F8F">
        <w:rPr>
          <w:color w:val="000000" w:themeColor="text1"/>
        </w:rPr>
        <w:t>Suatu</w:t>
      </w:r>
      <w:proofErr w:type="spellEnd"/>
      <w:r w:rsidRPr="00FB5F8F">
        <w:rPr>
          <w:color w:val="000000" w:themeColor="text1"/>
        </w:rPr>
        <w:t xml:space="preserve"> </w:t>
      </w:r>
      <w:proofErr w:type="spellStart"/>
      <w:r w:rsidRPr="00FB5F8F">
        <w:rPr>
          <w:color w:val="000000" w:themeColor="text1"/>
        </w:rPr>
        <w:t>filsafat</w:t>
      </w:r>
      <w:proofErr w:type="spellEnd"/>
      <w:r w:rsidRPr="00FB5F8F">
        <w:rPr>
          <w:color w:val="000000" w:themeColor="text1"/>
        </w:rPr>
        <w:t xml:space="preserve"> </w:t>
      </w:r>
      <w:proofErr w:type="spellStart"/>
      <w:r w:rsidRPr="00FB5F8F">
        <w:rPr>
          <w:color w:val="000000" w:themeColor="text1"/>
        </w:rPr>
        <w:t>pendidikan</w:t>
      </w:r>
      <w:proofErr w:type="spellEnd"/>
      <w:r w:rsidRPr="00FB5F8F">
        <w:rPr>
          <w:color w:val="000000" w:themeColor="text1"/>
        </w:rPr>
        <w:t xml:space="preserve"> yang </w:t>
      </w:r>
      <w:proofErr w:type="spellStart"/>
      <w:r w:rsidRPr="00FB5F8F">
        <w:rPr>
          <w:color w:val="000000" w:themeColor="text1"/>
        </w:rPr>
        <w:t>berdasar</w:t>
      </w:r>
      <w:proofErr w:type="spellEnd"/>
      <w:r w:rsidRPr="00FB5F8F">
        <w:rPr>
          <w:color w:val="000000" w:themeColor="text1"/>
        </w:rPr>
        <w:t xml:space="preserve"> Islam </w:t>
      </w:r>
      <w:proofErr w:type="spellStart"/>
      <w:r w:rsidRPr="00FB5F8F">
        <w:rPr>
          <w:color w:val="000000" w:themeColor="text1"/>
        </w:rPr>
        <w:t>tidak</w:t>
      </w:r>
      <w:proofErr w:type="spellEnd"/>
      <w:r w:rsidRPr="00FB5F8F">
        <w:rPr>
          <w:color w:val="000000" w:themeColor="text1"/>
        </w:rPr>
        <w:t xml:space="preserve"> lain </w:t>
      </w:r>
      <w:proofErr w:type="spellStart"/>
      <w:r w:rsidRPr="00FB5F8F">
        <w:rPr>
          <w:color w:val="000000" w:themeColor="text1"/>
        </w:rPr>
        <w:t>adalah</w:t>
      </w:r>
      <w:proofErr w:type="spellEnd"/>
      <w:r w:rsidRPr="00FB5F8F">
        <w:rPr>
          <w:color w:val="000000" w:themeColor="text1"/>
        </w:rPr>
        <w:t xml:space="preserve"> </w:t>
      </w:r>
      <w:proofErr w:type="spellStart"/>
      <w:r w:rsidRPr="00FB5F8F">
        <w:rPr>
          <w:color w:val="000000" w:themeColor="text1"/>
        </w:rPr>
        <w:t>pandan</w:t>
      </w:r>
      <w:r w:rsidRPr="00AB62EE">
        <w:rPr>
          <w:color w:val="000000" w:themeColor="text1"/>
        </w:rPr>
        <w:t>gan</w:t>
      </w:r>
      <w:proofErr w:type="spellEnd"/>
      <w:r w:rsidRPr="00AB62EE">
        <w:rPr>
          <w:color w:val="000000" w:themeColor="text1"/>
        </w:rPr>
        <w:t xml:space="preserve"> </w:t>
      </w:r>
      <w:proofErr w:type="spellStart"/>
      <w:r w:rsidRPr="00AB62EE">
        <w:rPr>
          <w:color w:val="000000" w:themeColor="text1"/>
        </w:rPr>
        <w:t>dasar</w:t>
      </w:r>
      <w:proofErr w:type="spellEnd"/>
      <w:r w:rsidRPr="00AB62EE">
        <w:rPr>
          <w:color w:val="000000" w:themeColor="text1"/>
        </w:rPr>
        <w:t xml:space="preserve"> </w:t>
      </w:r>
      <w:proofErr w:type="spellStart"/>
      <w:proofErr w:type="gramStart"/>
      <w:r w:rsidRPr="00AB62EE">
        <w:rPr>
          <w:color w:val="000000" w:themeColor="text1"/>
        </w:rPr>
        <w:t>tentang</w:t>
      </w:r>
      <w:proofErr w:type="spellEnd"/>
      <w:r w:rsidR="003C0D6C" w:rsidRPr="00AB62EE">
        <w:rPr>
          <w:color w:val="000000" w:themeColor="text1"/>
        </w:rPr>
        <w:t xml:space="preserve"> </w:t>
      </w:r>
      <w:r w:rsidRPr="00AB62EE">
        <w:rPr>
          <w:color w:val="000000" w:themeColor="text1"/>
        </w:rPr>
        <w:t xml:space="preserve"> </w:t>
      </w:r>
      <w:proofErr w:type="spellStart"/>
      <w:r w:rsidRPr="00AB62EE">
        <w:rPr>
          <w:color w:val="000000" w:themeColor="text1"/>
        </w:rPr>
        <w:t>pendidikan</w:t>
      </w:r>
      <w:proofErr w:type="spellEnd"/>
      <w:proofErr w:type="gramEnd"/>
      <w:r w:rsidR="003C0D6C" w:rsidRPr="00AB62EE">
        <w:rPr>
          <w:color w:val="000000" w:themeColor="text1"/>
        </w:rPr>
        <w:t xml:space="preserve"> </w:t>
      </w:r>
      <w:r w:rsidRPr="00AB62EE">
        <w:rPr>
          <w:color w:val="000000" w:themeColor="text1"/>
        </w:rPr>
        <w:t>yang</w:t>
      </w:r>
      <w:r w:rsidR="003C0D6C" w:rsidRPr="00AB62EE">
        <w:rPr>
          <w:color w:val="000000" w:themeColor="text1"/>
        </w:rPr>
        <w:t xml:space="preserve"> </w:t>
      </w:r>
      <w:proofErr w:type="spellStart"/>
      <w:r w:rsidRPr="00AB62EE">
        <w:rPr>
          <w:color w:val="000000" w:themeColor="text1"/>
        </w:rPr>
        <w:t>bersumberkan</w:t>
      </w:r>
      <w:proofErr w:type="spellEnd"/>
      <w:r w:rsidR="003C0D6C"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Islam dan yang </w:t>
      </w:r>
      <w:proofErr w:type="spellStart"/>
      <w:r w:rsidRPr="00AB62EE">
        <w:rPr>
          <w:color w:val="000000" w:themeColor="text1"/>
        </w:rPr>
        <w:t>orientasi</w:t>
      </w:r>
      <w:proofErr w:type="spellEnd"/>
      <w:r w:rsidRPr="00AB62EE">
        <w:rPr>
          <w:color w:val="000000" w:themeColor="text1"/>
        </w:rPr>
        <w:t xml:space="preserve"> </w:t>
      </w:r>
      <w:proofErr w:type="spellStart"/>
      <w:r w:rsidRPr="00AB62EE">
        <w:rPr>
          <w:color w:val="000000" w:themeColor="text1"/>
        </w:rPr>
        <w:t>pemikiranny</w:t>
      </w:r>
      <w:r w:rsidR="003C0D6C" w:rsidRPr="00AB62EE">
        <w:rPr>
          <w:color w:val="000000" w:themeColor="text1"/>
        </w:rPr>
        <w:t>a</w:t>
      </w:r>
      <w:proofErr w:type="spellEnd"/>
      <w:r w:rsidR="003C0D6C" w:rsidRPr="00AB62EE">
        <w:rPr>
          <w:color w:val="000000" w:themeColor="text1"/>
        </w:rPr>
        <w:t xml:space="preserve"> </w:t>
      </w:r>
      <w:proofErr w:type="spellStart"/>
      <w:r w:rsidR="003C0D6C" w:rsidRPr="00AB62EE">
        <w:rPr>
          <w:color w:val="000000" w:themeColor="text1"/>
        </w:rPr>
        <w:t>b</w:t>
      </w:r>
      <w:r w:rsidRPr="00AB62EE">
        <w:rPr>
          <w:color w:val="000000" w:themeColor="text1"/>
        </w:rPr>
        <w:t>erdasarkan</w:t>
      </w:r>
      <w:proofErr w:type="spellEnd"/>
      <w:r w:rsidR="003C0D6C" w:rsidRPr="00AB62EE">
        <w:rPr>
          <w:color w:val="000000" w:themeColor="text1"/>
        </w:rPr>
        <w:t xml:space="preserve"> </w:t>
      </w:r>
      <w:proofErr w:type="spellStart"/>
      <w:r w:rsidRPr="00AB62EE">
        <w:rPr>
          <w:color w:val="000000" w:themeColor="text1"/>
        </w:rPr>
        <w:t>ajaran</w:t>
      </w:r>
      <w:proofErr w:type="spellEnd"/>
      <w:r w:rsidR="003C0D6C" w:rsidRPr="00AB62EE">
        <w:rPr>
          <w:color w:val="000000" w:themeColor="text1"/>
        </w:rPr>
        <w:t xml:space="preserve"> </w:t>
      </w:r>
      <w:proofErr w:type="spellStart"/>
      <w:r w:rsidRPr="00AB62EE">
        <w:rPr>
          <w:color w:val="000000" w:themeColor="text1"/>
        </w:rPr>
        <w:t>tersebut</w:t>
      </w:r>
      <w:proofErr w:type="spellEnd"/>
      <w:r w:rsidR="003C0D6C" w:rsidRPr="00AB62EE">
        <w:rPr>
          <w:color w:val="000000" w:themeColor="text1"/>
        </w:rPr>
        <w:t>.</w:t>
      </w:r>
    </w:p>
    <w:p w14:paraId="4AAAB3F6" w14:textId="241B1E81" w:rsidR="00C20C81"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suatu</w:t>
      </w:r>
      <w:proofErr w:type="spellEnd"/>
      <w:r w:rsidRPr="00AB62EE">
        <w:rPr>
          <w:color w:val="000000" w:themeColor="text1"/>
        </w:rPr>
        <w:t xml:space="preserve"> </w:t>
      </w:r>
      <w:proofErr w:type="spellStart"/>
      <w:r w:rsidRPr="00AB62EE">
        <w:rPr>
          <w:color w:val="000000" w:themeColor="text1"/>
        </w:rPr>
        <w:t>analisis</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w:t>
      </w:r>
      <w:proofErr w:type="spellStart"/>
      <w:r w:rsidRPr="00AB62EE">
        <w:rPr>
          <w:color w:val="000000" w:themeColor="text1"/>
        </w:rPr>
        <w:t>rasional</w:t>
      </w:r>
      <w:proofErr w:type="spellEnd"/>
      <w:r w:rsidRPr="00AB62EE">
        <w:rPr>
          <w:color w:val="000000" w:themeColor="text1"/>
        </w:rPr>
        <w:t xml:space="preserve"> yang </w:t>
      </w:r>
      <w:proofErr w:type="spellStart"/>
      <w:r w:rsidRPr="00AB62EE">
        <w:rPr>
          <w:color w:val="000000" w:themeColor="text1"/>
        </w:rPr>
        <w:t>dilakukan</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kritis</w:t>
      </w:r>
      <w:proofErr w:type="spellEnd"/>
      <w:r w:rsidRPr="00AB62EE">
        <w:rPr>
          <w:color w:val="000000" w:themeColor="text1"/>
        </w:rPr>
        <w:t xml:space="preserve">, </w:t>
      </w:r>
      <w:proofErr w:type="spellStart"/>
      <w:r w:rsidRPr="00AB62EE">
        <w:rPr>
          <w:color w:val="000000" w:themeColor="text1"/>
        </w:rPr>
        <w:t>radikal</w:t>
      </w:r>
      <w:proofErr w:type="spellEnd"/>
      <w:r w:rsidRPr="00AB62EE">
        <w:rPr>
          <w:color w:val="000000" w:themeColor="text1"/>
        </w:rPr>
        <w:t xml:space="preserve">, </w:t>
      </w:r>
      <w:proofErr w:type="spellStart"/>
      <w:r w:rsidRPr="00AB62EE">
        <w:rPr>
          <w:color w:val="000000" w:themeColor="text1"/>
        </w:rPr>
        <w:t>sistematis</w:t>
      </w:r>
      <w:proofErr w:type="spellEnd"/>
      <w:r w:rsidRPr="00AB62EE">
        <w:rPr>
          <w:color w:val="000000" w:themeColor="text1"/>
        </w:rPr>
        <w:t xml:space="preserve"> dan </w:t>
      </w:r>
      <w:proofErr w:type="spellStart"/>
      <w:r w:rsidRPr="00AB62EE">
        <w:rPr>
          <w:color w:val="000000" w:themeColor="text1"/>
        </w:rPr>
        <w:t>metodologis</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memperoleh</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w:t>
      </w:r>
      <w:proofErr w:type="spellStart"/>
      <w:r w:rsidRPr="00AB62EE">
        <w:rPr>
          <w:color w:val="000000" w:themeColor="text1"/>
        </w:rPr>
        <w:t>mengena</w:t>
      </w:r>
      <w:r w:rsidR="003C0D6C" w:rsidRPr="00AB62EE">
        <w:rPr>
          <w:color w:val="000000" w:themeColor="text1"/>
        </w:rPr>
        <w:t>i</w:t>
      </w:r>
      <w:proofErr w:type="spellEnd"/>
      <w:r w:rsidR="003C0D6C" w:rsidRPr="00AB62EE">
        <w:rPr>
          <w:color w:val="000000" w:themeColor="text1"/>
        </w:rPr>
        <w:t xml:space="preserve"> </w:t>
      </w:r>
      <w:proofErr w:type="spellStart"/>
      <w:r w:rsidRPr="00AB62EE">
        <w:rPr>
          <w:color w:val="000000" w:themeColor="text1"/>
        </w:rPr>
        <w:t>hakikat</w:t>
      </w:r>
      <w:proofErr w:type="spellEnd"/>
      <w:r w:rsidR="003C0D6C" w:rsidRPr="00AB62EE">
        <w:rPr>
          <w:color w:val="000000" w:themeColor="text1"/>
        </w:rPr>
        <w:t xml:space="preserve"> </w:t>
      </w:r>
      <w:proofErr w:type="spellStart"/>
      <w:r w:rsidRPr="00AB62EE">
        <w:rPr>
          <w:color w:val="000000" w:themeColor="text1"/>
        </w:rPr>
        <w:t>pendidikan</w:t>
      </w:r>
      <w:proofErr w:type="spellEnd"/>
      <w:r w:rsidR="003C0D6C" w:rsidRPr="00AB62EE">
        <w:rPr>
          <w:color w:val="000000" w:themeColor="text1"/>
        </w:rPr>
        <w:t xml:space="preserve"> </w:t>
      </w:r>
      <w:r w:rsidRPr="00AB62EE">
        <w:rPr>
          <w:color w:val="000000" w:themeColor="text1"/>
        </w:rPr>
        <w:t>Islam.</w:t>
      </w:r>
      <w:r w:rsidR="003C0D6C" w:rsidRPr="00AB62EE">
        <w:rPr>
          <w:color w:val="000000" w:themeColor="text1"/>
        </w:rPr>
        <w:t xml:space="preserve"> </w:t>
      </w:r>
      <w:r w:rsidRPr="00AB62EE">
        <w:rPr>
          <w:color w:val="000000" w:themeColor="text1"/>
        </w:rPr>
        <w:t>Al-</w:t>
      </w:r>
      <w:proofErr w:type="spellStart"/>
      <w:r w:rsidRPr="00AB62EE">
        <w:rPr>
          <w:color w:val="000000" w:themeColor="text1"/>
        </w:rPr>
        <w:t>Syaibany</w:t>
      </w:r>
      <w:proofErr w:type="spellEnd"/>
      <w:r w:rsidR="003C0D6C" w:rsidRPr="00AB62EE">
        <w:rPr>
          <w:color w:val="000000" w:themeColor="text1"/>
        </w:rPr>
        <w:t xml:space="preserve"> </w:t>
      </w:r>
      <w:proofErr w:type="spellStart"/>
      <w:r w:rsidRPr="00AB62EE">
        <w:rPr>
          <w:color w:val="000000" w:themeColor="text1"/>
        </w:rPr>
        <w:t>menandaskan</w:t>
      </w:r>
      <w:proofErr w:type="spellEnd"/>
      <w:r w:rsidR="003C0D6C" w:rsidRPr="00AB62EE">
        <w:rPr>
          <w:color w:val="000000" w:themeColor="text1"/>
        </w:rPr>
        <w:t xml:space="preserve"> </w:t>
      </w:r>
      <w:proofErr w:type="spellStart"/>
      <w:r w:rsidRPr="00AB62EE">
        <w:rPr>
          <w:color w:val="000000" w:themeColor="text1"/>
        </w:rPr>
        <w:t>bahwa</w:t>
      </w:r>
      <w:proofErr w:type="spellEnd"/>
      <w:r w:rsidR="003C0D6C" w:rsidRPr="00AB62EE">
        <w:rPr>
          <w:color w:val="000000" w:themeColor="text1"/>
        </w:rPr>
        <w:t xml:space="preserve"> </w:t>
      </w:r>
      <w:proofErr w:type="spellStart"/>
      <w:r w:rsidRPr="00AB62EE">
        <w:rPr>
          <w:color w:val="000000" w:themeColor="text1"/>
        </w:rPr>
        <w:t>filsafat</w:t>
      </w:r>
      <w:proofErr w:type="spellEnd"/>
      <w:r w:rsidR="003C0D6C" w:rsidRPr="00AB62EE">
        <w:rPr>
          <w:color w:val="000000" w:themeColor="text1"/>
        </w:rPr>
        <w:t xml:space="preserve"> </w:t>
      </w:r>
      <w:proofErr w:type="spellStart"/>
      <w:r w:rsidRPr="00AB62EE">
        <w:rPr>
          <w:color w:val="000000" w:themeColor="text1"/>
        </w:rPr>
        <w:t>pendidikan</w:t>
      </w:r>
      <w:proofErr w:type="spellEnd"/>
      <w:r w:rsidR="003C0D6C" w:rsidRPr="00AB62EE">
        <w:rPr>
          <w:color w:val="000000" w:themeColor="text1"/>
        </w:rPr>
        <w:t xml:space="preserve"> </w:t>
      </w:r>
      <w:r w:rsidRPr="00AB62EE">
        <w:rPr>
          <w:color w:val="000000" w:themeColor="text1"/>
        </w:rPr>
        <w:t>Islam</w:t>
      </w:r>
      <w:r w:rsidR="003C0D6C" w:rsidRPr="00AB62EE">
        <w:rPr>
          <w:color w:val="000000" w:themeColor="text1"/>
        </w:rPr>
        <w:t xml:space="preserve"> </w:t>
      </w:r>
      <w:proofErr w:type="spellStart"/>
      <w:r w:rsidRPr="00AB62EE">
        <w:rPr>
          <w:color w:val="000000" w:themeColor="text1"/>
        </w:rPr>
        <w:t>harus</w:t>
      </w:r>
      <w:proofErr w:type="spellEnd"/>
      <w:r w:rsidRPr="00AB62EE">
        <w:rPr>
          <w:color w:val="000000" w:themeColor="text1"/>
        </w:rPr>
        <w:t xml:space="preserve"> </w:t>
      </w:r>
      <w:proofErr w:type="spellStart"/>
      <w:r w:rsidRPr="00AB62EE">
        <w:rPr>
          <w:color w:val="000000" w:themeColor="text1"/>
        </w:rPr>
        <w:t>mengandung</w:t>
      </w:r>
      <w:proofErr w:type="spellEnd"/>
      <w:r w:rsidRPr="00AB62EE">
        <w:rPr>
          <w:color w:val="000000" w:themeColor="text1"/>
        </w:rPr>
        <w:t xml:space="preserve"> </w:t>
      </w:r>
      <w:proofErr w:type="spellStart"/>
      <w:r w:rsidRPr="00AB62EE">
        <w:rPr>
          <w:color w:val="000000" w:themeColor="text1"/>
        </w:rPr>
        <w:t>unsur-unsur</w:t>
      </w:r>
      <w:proofErr w:type="spellEnd"/>
      <w:r w:rsidRPr="00AB62EE">
        <w:rPr>
          <w:color w:val="000000" w:themeColor="text1"/>
        </w:rPr>
        <w:t xml:space="preserve"> dan </w:t>
      </w:r>
      <w:proofErr w:type="spellStart"/>
      <w:r w:rsidRPr="00AB62EE">
        <w:rPr>
          <w:color w:val="000000" w:themeColor="text1"/>
        </w:rPr>
        <w:t>syarat-syarat</w:t>
      </w:r>
      <w:proofErr w:type="spellEnd"/>
      <w:r w:rsidR="003C0D6C"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berikut</w:t>
      </w:r>
      <w:proofErr w:type="spellEnd"/>
      <w:r w:rsidR="00471F26" w:rsidRPr="00AB62EE">
        <w:rPr>
          <w:color w:val="000000" w:themeColor="text1"/>
        </w:rPr>
        <w:t xml:space="preserve">, (1) </w:t>
      </w:r>
      <w:r w:rsidRPr="00AB62EE">
        <w:rPr>
          <w:color w:val="000000" w:themeColor="text1"/>
        </w:rPr>
        <w:t xml:space="preserve">dalam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prinsip</w:t>
      </w:r>
      <w:proofErr w:type="spellEnd"/>
      <w:r w:rsidRPr="00AB62EE">
        <w:rPr>
          <w:color w:val="000000" w:themeColor="text1"/>
        </w:rPr>
        <w:t xml:space="preserve">, </w:t>
      </w:r>
      <w:proofErr w:type="spellStart"/>
      <w:r w:rsidRPr="00AB62EE">
        <w:rPr>
          <w:color w:val="000000" w:themeColor="text1"/>
        </w:rPr>
        <w:t>kepercayaan</w:t>
      </w:r>
      <w:proofErr w:type="spellEnd"/>
      <w:r w:rsidRPr="00AB62EE">
        <w:rPr>
          <w:color w:val="000000" w:themeColor="text1"/>
        </w:rPr>
        <w:t xml:space="preserve"> dan </w:t>
      </w:r>
      <w:proofErr w:type="spellStart"/>
      <w:r w:rsidRPr="00AB62EE">
        <w:rPr>
          <w:color w:val="000000" w:themeColor="text1"/>
        </w:rPr>
        <w:t>kandungannya</w:t>
      </w:r>
      <w:proofErr w:type="spellEnd"/>
      <w:r w:rsidRPr="00AB62EE">
        <w:rPr>
          <w:color w:val="000000" w:themeColor="text1"/>
        </w:rPr>
        <w:t xml:space="preserve">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ruh</w:t>
      </w:r>
      <w:proofErr w:type="spellEnd"/>
      <w:r w:rsidRPr="00AB62EE">
        <w:rPr>
          <w:color w:val="000000" w:themeColor="text1"/>
        </w:rPr>
        <w:t xml:space="preserve"> (spirit) Islam; (2) </w:t>
      </w:r>
      <w:proofErr w:type="spellStart"/>
      <w:r w:rsidRPr="00AB62EE">
        <w:rPr>
          <w:color w:val="000000" w:themeColor="text1"/>
        </w:rPr>
        <w:t>berkaitan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realitas</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dan </w:t>
      </w:r>
      <w:proofErr w:type="spellStart"/>
      <w:r w:rsidRPr="00AB62EE">
        <w:rPr>
          <w:color w:val="000000" w:themeColor="text1"/>
        </w:rPr>
        <w:t>kebudayaan</w:t>
      </w:r>
      <w:proofErr w:type="spellEnd"/>
      <w:r w:rsidRPr="00AB62EE">
        <w:rPr>
          <w:color w:val="000000" w:themeColor="text1"/>
        </w:rPr>
        <w:t xml:space="preserve"> </w:t>
      </w:r>
      <w:proofErr w:type="spellStart"/>
      <w:r w:rsidRPr="00AB62EE">
        <w:rPr>
          <w:color w:val="000000" w:themeColor="text1"/>
        </w:rPr>
        <w:t>serta</w:t>
      </w:r>
      <w:proofErr w:type="spellEnd"/>
      <w:r w:rsidRPr="00AB62EE">
        <w:rPr>
          <w:color w:val="000000" w:themeColor="text1"/>
        </w:rPr>
        <w:t xml:space="preserve"> </w:t>
      </w:r>
      <w:proofErr w:type="spellStart"/>
      <w:r w:rsidRPr="00AB62EE">
        <w:rPr>
          <w:color w:val="000000" w:themeColor="text1"/>
        </w:rPr>
        <w:t>sistem</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ekonomi</w:t>
      </w:r>
      <w:proofErr w:type="spellEnd"/>
      <w:r w:rsidRPr="00AB62EE">
        <w:rPr>
          <w:color w:val="000000" w:themeColor="text1"/>
        </w:rPr>
        <w:t xml:space="preserve">, dan </w:t>
      </w:r>
      <w:proofErr w:type="spellStart"/>
      <w:r w:rsidRPr="00AB62EE">
        <w:rPr>
          <w:color w:val="000000" w:themeColor="text1"/>
        </w:rPr>
        <w:t>politiknya</w:t>
      </w:r>
      <w:proofErr w:type="spellEnd"/>
      <w:r w:rsidRPr="00AB62EE">
        <w:rPr>
          <w:color w:val="000000" w:themeColor="text1"/>
        </w:rPr>
        <w:t xml:space="preserve">; (3) </w:t>
      </w:r>
      <w:proofErr w:type="spellStart"/>
      <w:r w:rsidRPr="00AB62EE">
        <w:rPr>
          <w:color w:val="000000" w:themeColor="text1"/>
        </w:rPr>
        <w:t>bersifat</w:t>
      </w:r>
      <w:proofErr w:type="spellEnd"/>
      <w:r w:rsidRPr="00AB62EE">
        <w:rPr>
          <w:color w:val="000000" w:themeColor="text1"/>
        </w:rPr>
        <w:t xml:space="preserve"> </w:t>
      </w:r>
      <w:proofErr w:type="spellStart"/>
      <w:r w:rsidRPr="00AB62EE">
        <w:rPr>
          <w:color w:val="000000" w:themeColor="text1"/>
        </w:rPr>
        <w:t>terbuka</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 xml:space="preserve">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pengalaman</w:t>
      </w:r>
      <w:proofErr w:type="spellEnd"/>
      <w:r w:rsidRPr="00AB62EE">
        <w:rPr>
          <w:color w:val="000000" w:themeColor="text1"/>
        </w:rPr>
        <w:t xml:space="preserve"> yang </w:t>
      </w:r>
      <w:proofErr w:type="spellStart"/>
      <w:r w:rsidRPr="00AB62EE">
        <w:rPr>
          <w:color w:val="000000" w:themeColor="text1"/>
        </w:rPr>
        <w:t>baik</w:t>
      </w:r>
      <w:proofErr w:type="spellEnd"/>
      <w:r w:rsidRPr="00AB62EE">
        <w:rPr>
          <w:color w:val="000000" w:themeColor="text1"/>
        </w:rPr>
        <w:t xml:space="preserve"> (hikmah); (4) </w:t>
      </w:r>
      <w:proofErr w:type="spellStart"/>
      <w:r w:rsidRPr="00AB62EE">
        <w:rPr>
          <w:color w:val="000000" w:themeColor="text1"/>
        </w:rPr>
        <w:t>pembinaannya</w:t>
      </w:r>
      <w:proofErr w:type="spellEnd"/>
      <w:r w:rsidRPr="00AB62EE">
        <w:rPr>
          <w:color w:val="000000" w:themeColor="text1"/>
        </w:rPr>
        <w:t xml:space="preserve"> </w:t>
      </w:r>
      <w:proofErr w:type="spellStart"/>
      <w:r w:rsidRPr="00AB62EE">
        <w:rPr>
          <w:color w:val="000000" w:themeColor="text1"/>
        </w:rPr>
        <w:t>berdasarkan</w:t>
      </w:r>
      <w:proofErr w:type="spellEnd"/>
      <w:r w:rsidRPr="00AB62EE">
        <w:rPr>
          <w:color w:val="000000" w:themeColor="text1"/>
        </w:rPr>
        <w:t xml:space="preserve"> </w:t>
      </w:r>
      <w:proofErr w:type="spellStart"/>
      <w:r w:rsidRPr="00AB62EE">
        <w:rPr>
          <w:color w:val="000000" w:themeColor="text1"/>
        </w:rPr>
        <w:t>pengkajian</w:t>
      </w:r>
      <w:proofErr w:type="spellEnd"/>
      <w:r w:rsidRPr="00AB62EE">
        <w:rPr>
          <w:color w:val="000000" w:themeColor="text1"/>
        </w:rPr>
        <w:t xml:space="preserve"> yang </w:t>
      </w:r>
      <w:proofErr w:type="spellStart"/>
      <w:r w:rsidRPr="00AB62EE">
        <w:rPr>
          <w:color w:val="000000" w:themeColor="text1"/>
        </w:rPr>
        <w:t>mendalam</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memperhatikan</w:t>
      </w:r>
      <w:proofErr w:type="spellEnd"/>
      <w:r w:rsidRPr="00AB62EE">
        <w:rPr>
          <w:color w:val="000000" w:themeColor="text1"/>
        </w:rPr>
        <w:t xml:space="preserve"> </w:t>
      </w:r>
      <w:proofErr w:type="spellStart"/>
      <w:r w:rsidRPr="00AB62EE">
        <w:rPr>
          <w:color w:val="000000" w:themeColor="text1"/>
        </w:rPr>
        <w:t>aspek-aspek</w:t>
      </w:r>
      <w:proofErr w:type="spellEnd"/>
      <w:r w:rsidR="00C20C81" w:rsidRPr="00AB62EE">
        <w:rPr>
          <w:color w:val="000000" w:themeColor="text1"/>
        </w:rPr>
        <w:t>.</w:t>
      </w:r>
      <w:r w:rsidR="00C20C81" w:rsidRPr="00AB62EE">
        <w:rPr>
          <w:rStyle w:val="FootnoteReference"/>
          <w:color w:val="000000" w:themeColor="text1"/>
        </w:rPr>
        <w:footnoteReference w:id="6"/>
      </w:r>
    </w:p>
    <w:p w14:paraId="49A6F587" w14:textId="77777777" w:rsidR="00C20C81" w:rsidRPr="00AB62EE" w:rsidRDefault="00000000" w:rsidP="00AB4BB6">
      <w:pPr>
        <w:pStyle w:val="BodyText"/>
        <w:spacing w:line="276" w:lineRule="auto"/>
        <w:ind w:left="567" w:right="43" w:firstLine="567"/>
        <w:rPr>
          <w:color w:val="000000" w:themeColor="text1"/>
        </w:rPr>
      </w:pPr>
      <w:r w:rsidRPr="00AB62EE">
        <w:rPr>
          <w:color w:val="000000" w:themeColor="text1"/>
        </w:rPr>
        <w:t xml:space="preserve">Islam yang </w:t>
      </w:r>
      <w:proofErr w:type="spellStart"/>
      <w:r w:rsidRPr="00AB62EE">
        <w:rPr>
          <w:color w:val="000000" w:themeColor="text1"/>
        </w:rPr>
        <w:t>berisi</w:t>
      </w:r>
      <w:proofErr w:type="spellEnd"/>
      <w:r w:rsidRPr="00AB62EE">
        <w:rPr>
          <w:color w:val="000000" w:themeColor="text1"/>
        </w:rPr>
        <w:t xml:space="preserve"> </w:t>
      </w:r>
      <w:proofErr w:type="spellStart"/>
      <w:r w:rsidRPr="00AB62EE">
        <w:rPr>
          <w:color w:val="000000" w:themeColor="text1"/>
        </w:rPr>
        <w:t>perenungan</w:t>
      </w:r>
      <w:proofErr w:type="spellEnd"/>
      <w:r w:rsidRPr="00AB62EE">
        <w:rPr>
          <w:color w:val="000000" w:themeColor="text1"/>
        </w:rPr>
        <w:t xml:space="preserve">- </w:t>
      </w:r>
      <w:proofErr w:type="spellStart"/>
      <w:r w:rsidRPr="00AB62EE">
        <w:rPr>
          <w:color w:val="000000" w:themeColor="text1"/>
        </w:rPr>
        <w:t>perenungan</w:t>
      </w:r>
      <w:proofErr w:type="spellEnd"/>
      <w:r w:rsidRPr="00AB62EE">
        <w:rPr>
          <w:color w:val="000000" w:themeColor="text1"/>
        </w:rPr>
        <w:t xml:space="preserve"> </w:t>
      </w:r>
      <w:proofErr w:type="spellStart"/>
      <w:r w:rsidRPr="00AB62EE">
        <w:rPr>
          <w:color w:val="000000" w:themeColor="text1"/>
        </w:rPr>
        <w:t>mengenai</w:t>
      </w:r>
      <w:proofErr w:type="spellEnd"/>
      <w:r w:rsidRPr="00AB62EE">
        <w:rPr>
          <w:color w:val="000000" w:themeColor="text1"/>
        </w:rPr>
        <w:t xml:space="preserve"> </w:t>
      </w:r>
      <w:proofErr w:type="spellStart"/>
      <w:r w:rsidRPr="00AB62EE">
        <w:rPr>
          <w:color w:val="000000" w:themeColor="text1"/>
        </w:rPr>
        <w:t>apa</w:t>
      </w:r>
      <w:proofErr w:type="spellEnd"/>
      <w:r w:rsidRPr="00AB62EE">
        <w:rPr>
          <w:color w:val="000000" w:themeColor="text1"/>
        </w:rPr>
        <w:t xml:space="preserve"> </w:t>
      </w:r>
      <w:proofErr w:type="spellStart"/>
      <w:r w:rsidRPr="00AB62EE">
        <w:rPr>
          <w:color w:val="000000" w:themeColor="text1"/>
        </w:rPr>
        <w:t>sesungguhnya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itu</w:t>
      </w:r>
      <w:proofErr w:type="spellEnd"/>
      <w:r w:rsidRPr="00AB62EE">
        <w:rPr>
          <w:color w:val="000000" w:themeColor="text1"/>
        </w:rPr>
        <w:t xml:space="preserve"> dan </w:t>
      </w:r>
      <w:proofErr w:type="spellStart"/>
      <w:r w:rsidRPr="00AB62EE">
        <w:rPr>
          <w:color w:val="000000" w:themeColor="text1"/>
        </w:rPr>
        <w:t>bagaimana</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dilaksanakan</w:t>
      </w:r>
      <w:proofErr w:type="spellEnd"/>
      <w:r w:rsidRPr="00AB62EE">
        <w:rPr>
          <w:color w:val="000000" w:themeColor="text1"/>
        </w:rPr>
        <w:t xml:space="preserve"> agar </w:t>
      </w:r>
      <w:proofErr w:type="spellStart"/>
      <w:r w:rsidRPr="00AB62EE">
        <w:rPr>
          <w:color w:val="000000" w:themeColor="text1"/>
        </w:rPr>
        <w:t>berhasil</w:t>
      </w:r>
      <w:proofErr w:type="spellEnd"/>
      <w:r w:rsidRPr="00AB62EE">
        <w:rPr>
          <w:color w:val="000000" w:themeColor="text1"/>
        </w:rPr>
        <w:t xml:space="preserve">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hukum-hukum</w:t>
      </w:r>
      <w:proofErr w:type="spellEnd"/>
      <w:r w:rsidRPr="00AB62EE">
        <w:rPr>
          <w:color w:val="000000" w:themeColor="text1"/>
        </w:rPr>
        <w:t xml:space="preserve"> </w:t>
      </w:r>
      <w:r w:rsidRPr="00FB5F8F">
        <w:rPr>
          <w:color w:val="000000" w:themeColor="text1"/>
        </w:rPr>
        <w:t xml:space="preserve">Islam. </w:t>
      </w:r>
      <w:proofErr w:type="spellStart"/>
      <w:r w:rsidRPr="00FB5F8F">
        <w:rPr>
          <w:color w:val="000000" w:themeColor="text1"/>
        </w:rPr>
        <w:t>Mohd</w:t>
      </w:r>
      <w:proofErr w:type="spellEnd"/>
      <w:r w:rsidRPr="00FB5F8F">
        <w:rPr>
          <w:color w:val="000000" w:themeColor="text1"/>
        </w:rPr>
        <w:t>. Labib Al-</w:t>
      </w:r>
      <w:proofErr w:type="spellStart"/>
      <w:r w:rsidRPr="00FB5F8F">
        <w:rPr>
          <w:color w:val="000000" w:themeColor="text1"/>
        </w:rPr>
        <w:t>Najihi</w:t>
      </w:r>
      <w:proofErr w:type="spellEnd"/>
      <w:r w:rsidRPr="00FB5F8F">
        <w:rPr>
          <w:color w:val="000000" w:themeColor="text1"/>
        </w:rPr>
        <w:t xml:space="preserve">, </w:t>
      </w:r>
      <w:proofErr w:type="spellStart"/>
      <w:r w:rsidRPr="00FB5F8F">
        <w:rPr>
          <w:color w:val="000000" w:themeColor="text1"/>
        </w:rPr>
        <w:t>sebagaimana</w:t>
      </w:r>
      <w:proofErr w:type="spellEnd"/>
      <w:r w:rsidRPr="00FB5F8F">
        <w:rPr>
          <w:color w:val="000000" w:themeColor="text1"/>
        </w:rPr>
        <w:t xml:space="preserve"> </w:t>
      </w:r>
      <w:proofErr w:type="spellStart"/>
      <w:r w:rsidRPr="00FB5F8F">
        <w:rPr>
          <w:color w:val="000000" w:themeColor="text1"/>
        </w:rPr>
        <w:t>dikutip</w:t>
      </w:r>
      <w:proofErr w:type="spellEnd"/>
      <w:r w:rsidRPr="00FB5F8F">
        <w:rPr>
          <w:color w:val="000000" w:themeColor="text1"/>
        </w:rPr>
        <w:t xml:space="preserve"> Omar Mohammad Al- </w:t>
      </w:r>
      <w:proofErr w:type="spellStart"/>
      <w:r w:rsidRPr="00FB5F8F">
        <w:rPr>
          <w:color w:val="000000" w:themeColor="text1"/>
        </w:rPr>
        <w:t>Toumy</w:t>
      </w:r>
      <w:proofErr w:type="spellEnd"/>
      <w:r w:rsidRPr="00FB5F8F">
        <w:rPr>
          <w:color w:val="000000" w:themeColor="text1"/>
        </w:rPr>
        <w:t xml:space="preserve"> Al-</w:t>
      </w:r>
      <w:proofErr w:type="spellStart"/>
      <w:r w:rsidRPr="00FB5F8F">
        <w:rPr>
          <w:color w:val="000000" w:themeColor="text1"/>
        </w:rPr>
        <w:t>Syaibany</w:t>
      </w:r>
      <w:proofErr w:type="spellEnd"/>
      <w:r w:rsidRPr="00FB5F8F">
        <w:rPr>
          <w:color w:val="000000" w:themeColor="text1"/>
        </w:rPr>
        <w:t xml:space="preserve">, </w:t>
      </w:r>
      <w:proofErr w:type="spellStart"/>
      <w:r w:rsidRPr="00FB5F8F">
        <w:rPr>
          <w:color w:val="000000" w:themeColor="text1"/>
        </w:rPr>
        <w:t>memahami</w:t>
      </w:r>
      <w:proofErr w:type="spellEnd"/>
      <w:r w:rsidRPr="00FB5F8F">
        <w:rPr>
          <w:color w:val="000000" w:themeColor="text1"/>
        </w:rPr>
        <w:t xml:space="preserve"> </w:t>
      </w:r>
      <w:proofErr w:type="spellStart"/>
      <w:r w:rsidRPr="00FB5F8F">
        <w:rPr>
          <w:color w:val="000000" w:themeColor="text1"/>
        </w:rPr>
        <w:t>filsafat</w:t>
      </w:r>
      <w:proofErr w:type="spellEnd"/>
      <w:r w:rsidR="00C20C81" w:rsidRPr="00FB5F8F">
        <w:rPr>
          <w:color w:val="000000" w:themeColor="text1"/>
        </w:rPr>
        <w:t xml:space="preserve"> </w:t>
      </w:r>
      <w:proofErr w:type="spellStart"/>
      <w:r w:rsidRPr="00FB5F8F">
        <w:rPr>
          <w:color w:val="000000" w:themeColor="text1"/>
        </w:rPr>
        <w:t>pendidikan</w:t>
      </w:r>
      <w:proofErr w:type="spellEnd"/>
      <w:r w:rsidRPr="00FB5F8F">
        <w:rPr>
          <w:color w:val="000000" w:themeColor="text1"/>
        </w:rPr>
        <w:t xml:space="preserve"> </w:t>
      </w:r>
      <w:proofErr w:type="spellStart"/>
      <w:r w:rsidRPr="00FB5F8F">
        <w:rPr>
          <w:color w:val="000000" w:themeColor="text1"/>
        </w:rPr>
        <w:t>sebagai</w:t>
      </w:r>
      <w:proofErr w:type="spellEnd"/>
      <w:r w:rsidRPr="00FB5F8F">
        <w:rPr>
          <w:color w:val="000000" w:themeColor="text1"/>
        </w:rPr>
        <w:t xml:space="preserve"> </w:t>
      </w:r>
      <w:proofErr w:type="spellStart"/>
      <w:r w:rsidRPr="00FB5F8F">
        <w:rPr>
          <w:color w:val="000000" w:themeColor="text1"/>
        </w:rPr>
        <w:t>aktivitas</w:t>
      </w:r>
      <w:proofErr w:type="spellEnd"/>
      <w:r w:rsidRPr="00FB5F8F">
        <w:rPr>
          <w:color w:val="000000" w:themeColor="text1"/>
        </w:rPr>
        <w:t xml:space="preserve"> </w:t>
      </w:r>
      <w:proofErr w:type="spellStart"/>
      <w:r w:rsidRPr="00FB5F8F">
        <w:rPr>
          <w:color w:val="000000" w:themeColor="text1"/>
        </w:rPr>
        <w:t>pikiran</w:t>
      </w:r>
      <w:proofErr w:type="spellEnd"/>
      <w:r w:rsidRPr="00FB5F8F">
        <w:rPr>
          <w:color w:val="000000" w:themeColor="text1"/>
        </w:rPr>
        <w:t xml:space="preserve"> yang </w:t>
      </w:r>
      <w:proofErr w:type="spellStart"/>
      <w:r w:rsidRPr="00FB5F8F">
        <w:rPr>
          <w:color w:val="000000" w:themeColor="text1"/>
        </w:rPr>
        <w:t>teratur</w:t>
      </w:r>
      <w:proofErr w:type="spellEnd"/>
      <w:r w:rsidRPr="00FB5F8F">
        <w:rPr>
          <w:color w:val="000000" w:themeColor="text1"/>
        </w:rPr>
        <w:t xml:space="preserve"> yang </w:t>
      </w:r>
      <w:proofErr w:type="spellStart"/>
      <w:r w:rsidRPr="00FB5F8F">
        <w:rPr>
          <w:color w:val="000000" w:themeColor="text1"/>
        </w:rPr>
        <w:t>menjadikan</w:t>
      </w:r>
      <w:proofErr w:type="spellEnd"/>
      <w:r w:rsidRPr="00FB5F8F">
        <w:rPr>
          <w:color w:val="000000" w:themeColor="text1"/>
        </w:rPr>
        <w:t xml:space="preserve"> </w:t>
      </w:r>
      <w:proofErr w:type="spellStart"/>
      <w:r w:rsidRPr="00FB5F8F">
        <w:rPr>
          <w:color w:val="000000" w:themeColor="text1"/>
        </w:rPr>
        <w:t>filsafat</w:t>
      </w:r>
      <w:proofErr w:type="spellEnd"/>
      <w:r w:rsidRPr="00FB5F8F">
        <w:rPr>
          <w:color w:val="000000" w:themeColor="text1"/>
        </w:rPr>
        <w:t xml:space="preserve"> </w:t>
      </w:r>
      <w:proofErr w:type="spellStart"/>
      <w:r w:rsidRPr="00FB5F8F">
        <w:rPr>
          <w:color w:val="000000" w:themeColor="text1"/>
        </w:rPr>
        <w:t>itu</w:t>
      </w:r>
      <w:proofErr w:type="spellEnd"/>
      <w:r w:rsidRPr="00FB5F8F">
        <w:rPr>
          <w:color w:val="000000" w:themeColor="text1"/>
        </w:rPr>
        <w:t xml:space="preserve"> </w:t>
      </w:r>
      <w:proofErr w:type="spellStart"/>
      <w:r w:rsidRPr="00FB5F8F">
        <w:rPr>
          <w:color w:val="000000" w:themeColor="text1"/>
        </w:rPr>
        <w:t>sebagai</w:t>
      </w:r>
      <w:proofErr w:type="spellEnd"/>
      <w:r w:rsidRPr="00FB5F8F">
        <w:rPr>
          <w:color w:val="000000" w:themeColor="text1"/>
        </w:rPr>
        <w:t xml:space="preserve"> </w:t>
      </w:r>
      <w:proofErr w:type="spellStart"/>
      <w:r w:rsidRPr="00FB5F8F">
        <w:rPr>
          <w:color w:val="000000" w:themeColor="text1"/>
        </w:rPr>
        <w:t>jalan</w:t>
      </w:r>
      <w:proofErr w:type="spellEnd"/>
      <w:r w:rsidRPr="00FB5F8F">
        <w:rPr>
          <w:color w:val="000000" w:themeColor="text1"/>
        </w:rPr>
        <w:t xml:space="preserve"> </w:t>
      </w:r>
      <w:proofErr w:type="spellStart"/>
      <w:r w:rsidRPr="00FB5F8F">
        <w:rPr>
          <w:color w:val="000000" w:themeColor="text1"/>
        </w:rPr>
        <w:t>untuk</w:t>
      </w:r>
      <w:proofErr w:type="spellEnd"/>
      <w:r w:rsidRPr="00FB5F8F">
        <w:rPr>
          <w:color w:val="000000" w:themeColor="text1"/>
        </w:rPr>
        <w:t xml:space="preserve"> </w:t>
      </w:r>
      <w:proofErr w:type="spellStart"/>
      <w:r w:rsidRPr="00FB5F8F">
        <w:rPr>
          <w:color w:val="000000" w:themeColor="text1"/>
        </w:rPr>
        <w:t>mengatur</w:t>
      </w:r>
      <w:proofErr w:type="spellEnd"/>
      <w:r w:rsidRPr="00FB5F8F">
        <w:rPr>
          <w:color w:val="000000" w:themeColor="text1"/>
        </w:rPr>
        <w:t xml:space="preserve">, </w:t>
      </w:r>
      <w:proofErr w:type="spellStart"/>
      <w:r w:rsidRPr="00FB5F8F">
        <w:rPr>
          <w:color w:val="000000" w:themeColor="text1"/>
        </w:rPr>
        <w:t>menyelaraskan</w:t>
      </w:r>
      <w:proofErr w:type="spellEnd"/>
      <w:r w:rsidRPr="00FB5F8F">
        <w:rPr>
          <w:color w:val="000000" w:themeColor="text1"/>
        </w:rPr>
        <w:t xml:space="preserve"> dan </w:t>
      </w:r>
      <w:proofErr w:type="spellStart"/>
      <w:r w:rsidRPr="00FB5F8F">
        <w:rPr>
          <w:color w:val="000000" w:themeColor="text1"/>
        </w:rPr>
        <w:t>memadukan</w:t>
      </w:r>
      <w:proofErr w:type="spellEnd"/>
      <w:r w:rsidRPr="00FB5F8F">
        <w:rPr>
          <w:color w:val="000000" w:themeColor="text1"/>
        </w:rPr>
        <w:t xml:space="preserve"> proses </w:t>
      </w:r>
      <w:proofErr w:type="spellStart"/>
      <w:r w:rsidRPr="00FB5F8F">
        <w:rPr>
          <w:color w:val="000000" w:themeColor="text1"/>
        </w:rPr>
        <w:t>pendidikan</w:t>
      </w:r>
      <w:proofErr w:type="spellEnd"/>
      <w:r w:rsidRPr="00FB5F8F">
        <w:rPr>
          <w:color w:val="000000" w:themeColor="text1"/>
        </w:rPr>
        <w:t xml:space="preserve">. </w:t>
      </w:r>
      <w:proofErr w:type="spellStart"/>
      <w:r w:rsidRPr="00FB5F8F">
        <w:rPr>
          <w:color w:val="000000" w:themeColor="text1"/>
        </w:rPr>
        <w:t>Suatu</w:t>
      </w:r>
      <w:proofErr w:type="spellEnd"/>
      <w:r w:rsidRPr="00FB5F8F">
        <w:rPr>
          <w:color w:val="000000" w:themeColor="text1"/>
        </w:rPr>
        <w:t xml:space="preserve"> </w:t>
      </w:r>
      <w:proofErr w:type="spellStart"/>
      <w:r w:rsidRPr="00FB5F8F">
        <w:rPr>
          <w:color w:val="000000" w:themeColor="text1"/>
        </w:rPr>
        <w:t>filsafat</w:t>
      </w:r>
      <w:proofErr w:type="spellEnd"/>
      <w:r w:rsidRPr="00FB5F8F">
        <w:rPr>
          <w:color w:val="000000" w:themeColor="text1"/>
        </w:rPr>
        <w:t xml:space="preserve"> </w:t>
      </w:r>
      <w:proofErr w:type="spellStart"/>
      <w:r w:rsidRPr="00FB5F8F">
        <w:rPr>
          <w:color w:val="000000" w:themeColor="text1"/>
        </w:rPr>
        <w:t>pendidikan</w:t>
      </w:r>
      <w:proofErr w:type="spellEnd"/>
      <w:r w:rsidRPr="00FB5F8F">
        <w:rPr>
          <w:color w:val="000000" w:themeColor="text1"/>
        </w:rPr>
        <w:t xml:space="preserve"> yang </w:t>
      </w:r>
      <w:proofErr w:type="spellStart"/>
      <w:r w:rsidRPr="00FB5F8F">
        <w:rPr>
          <w:color w:val="000000" w:themeColor="text1"/>
        </w:rPr>
        <w:t>berdasar</w:t>
      </w:r>
      <w:proofErr w:type="spellEnd"/>
      <w:r w:rsidRPr="00FB5F8F">
        <w:rPr>
          <w:color w:val="000000" w:themeColor="text1"/>
        </w:rPr>
        <w:t xml:space="preserve"> Islam </w:t>
      </w:r>
      <w:proofErr w:type="spellStart"/>
      <w:r w:rsidRPr="00FB5F8F">
        <w:rPr>
          <w:color w:val="000000" w:themeColor="text1"/>
        </w:rPr>
        <w:t>tidak</w:t>
      </w:r>
      <w:proofErr w:type="spellEnd"/>
      <w:r w:rsidRPr="00FB5F8F">
        <w:rPr>
          <w:color w:val="000000" w:themeColor="text1"/>
        </w:rPr>
        <w:t xml:space="preserve"> lain </w:t>
      </w:r>
      <w:proofErr w:type="spellStart"/>
      <w:r w:rsidRPr="00FB5F8F">
        <w:rPr>
          <w:color w:val="000000" w:themeColor="text1"/>
        </w:rPr>
        <w:t>adalah</w:t>
      </w:r>
      <w:proofErr w:type="spellEnd"/>
      <w:r w:rsidRPr="00FB5F8F">
        <w:rPr>
          <w:color w:val="000000" w:themeColor="text1"/>
        </w:rPr>
        <w:t xml:space="preserve"> </w:t>
      </w:r>
      <w:proofErr w:type="spellStart"/>
      <w:r w:rsidRPr="00FB5F8F">
        <w:rPr>
          <w:color w:val="000000" w:themeColor="text1"/>
        </w:rPr>
        <w:t>pandangan</w:t>
      </w:r>
      <w:proofErr w:type="spellEnd"/>
      <w:r w:rsidRPr="00FB5F8F">
        <w:rPr>
          <w:color w:val="000000" w:themeColor="text1"/>
        </w:rPr>
        <w:t xml:space="preserve"> </w:t>
      </w:r>
      <w:proofErr w:type="spellStart"/>
      <w:r w:rsidRPr="00FB5F8F">
        <w:rPr>
          <w:color w:val="000000" w:themeColor="text1"/>
        </w:rPr>
        <w:t>dasar</w:t>
      </w:r>
      <w:proofErr w:type="spellEnd"/>
      <w:r w:rsidRPr="00FB5F8F">
        <w:rPr>
          <w:color w:val="000000" w:themeColor="text1"/>
        </w:rPr>
        <w:t xml:space="preserve"> </w:t>
      </w:r>
      <w:proofErr w:type="spellStart"/>
      <w:r w:rsidRPr="00FB5F8F">
        <w:rPr>
          <w:color w:val="000000" w:themeColor="text1"/>
        </w:rPr>
        <w:t>tentang</w:t>
      </w:r>
      <w:proofErr w:type="spellEnd"/>
      <w:r w:rsidRPr="00FB5F8F">
        <w:rPr>
          <w:color w:val="000000" w:themeColor="text1"/>
        </w:rPr>
        <w:t xml:space="preserve"> </w:t>
      </w:r>
      <w:proofErr w:type="spellStart"/>
      <w:r w:rsidRPr="00FB5F8F">
        <w:rPr>
          <w:color w:val="000000" w:themeColor="text1"/>
        </w:rPr>
        <w:t>pendidikan</w:t>
      </w:r>
      <w:proofErr w:type="spellEnd"/>
      <w:r w:rsidRPr="00FB5F8F">
        <w:rPr>
          <w:color w:val="000000" w:themeColor="text1"/>
        </w:rPr>
        <w:t xml:space="preserve"> yang </w:t>
      </w:r>
      <w:proofErr w:type="spellStart"/>
      <w:r w:rsidRPr="00FB5F8F">
        <w:rPr>
          <w:color w:val="000000" w:themeColor="text1"/>
        </w:rPr>
        <w:t>bersumberkan</w:t>
      </w:r>
      <w:proofErr w:type="spellEnd"/>
      <w:r w:rsidRPr="00FB5F8F">
        <w:rPr>
          <w:color w:val="000000" w:themeColor="text1"/>
        </w:rPr>
        <w:t xml:space="preserve"> </w:t>
      </w:r>
      <w:proofErr w:type="spellStart"/>
      <w:r w:rsidRPr="00FB5F8F">
        <w:rPr>
          <w:color w:val="000000" w:themeColor="text1"/>
        </w:rPr>
        <w:t>ajaran</w:t>
      </w:r>
      <w:proofErr w:type="spellEnd"/>
      <w:r w:rsidRPr="00FB5F8F">
        <w:rPr>
          <w:color w:val="000000" w:themeColor="text1"/>
        </w:rPr>
        <w:t xml:space="preserve"> Islam </w:t>
      </w:r>
      <w:r w:rsidRPr="00FB5F8F">
        <w:rPr>
          <w:color w:val="000000" w:themeColor="text1"/>
        </w:rPr>
        <w:lastRenderedPageBreak/>
        <w:t xml:space="preserve">dan yang </w:t>
      </w:r>
      <w:proofErr w:type="spellStart"/>
      <w:r w:rsidRPr="00FB5F8F">
        <w:rPr>
          <w:color w:val="000000" w:themeColor="text1"/>
        </w:rPr>
        <w:t>orientasi</w:t>
      </w:r>
      <w:proofErr w:type="spellEnd"/>
      <w:r w:rsidRPr="00AB62EE">
        <w:rPr>
          <w:color w:val="000000" w:themeColor="text1"/>
        </w:rPr>
        <w:t xml:space="preserve"> </w:t>
      </w:r>
      <w:proofErr w:type="spellStart"/>
      <w:r w:rsidRPr="00AB62EE">
        <w:rPr>
          <w:color w:val="000000" w:themeColor="text1"/>
        </w:rPr>
        <w:t>pemikirannya</w:t>
      </w:r>
      <w:proofErr w:type="spellEnd"/>
      <w:r w:rsidRPr="00AB62EE">
        <w:rPr>
          <w:color w:val="000000" w:themeColor="text1"/>
        </w:rPr>
        <w:t xml:space="preserve"> </w:t>
      </w:r>
      <w:proofErr w:type="spellStart"/>
      <w:r w:rsidRPr="00AB62EE">
        <w:rPr>
          <w:color w:val="000000" w:themeColor="text1"/>
        </w:rPr>
        <w:t>berdasarkan</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w:t>
      </w:r>
      <w:proofErr w:type="spellStart"/>
      <w:r w:rsidRPr="00AB62EE">
        <w:rPr>
          <w:color w:val="000000" w:themeColor="text1"/>
        </w:rPr>
        <w:t>tersebut</w:t>
      </w:r>
      <w:proofErr w:type="spellEnd"/>
      <w:r w:rsidRPr="00AB62EE">
        <w:rPr>
          <w:color w:val="000000" w:themeColor="text1"/>
        </w:rPr>
        <w:t>.</w:t>
      </w:r>
    </w:p>
    <w:p w14:paraId="259DF072" w14:textId="77777777" w:rsidR="00155FA4"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suatu</w:t>
      </w:r>
      <w:proofErr w:type="spellEnd"/>
      <w:r w:rsidRPr="00AB62EE">
        <w:rPr>
          <w:color w:val="000000" w:themeColor="text1"/>
        </w:rPr>
        <w:t xml:space="preserve"> </w:t>
      </w:r>
      <w:proofErr w:type="spellStart"/>
      <w:r w:rsidRPr="00AB62EE">
        <w:rPr>
          <w:color w:val="000000" w:themeColor="text1"/>
        </w:rPr>
        <w:t>analisis</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w:t>
      </w:r>
      <w:proofErr w:type="spellStart"/>
      <w:r w:rsidRPr="00AB62EE">
        <w:rPr>
          <w:color w:val="000000" w:themeColor="text1"/>
        </w:rPr>
        <w:t>rasional</w:t>
      </w:r>
      <w:proofErr w:type="spellEnd"/>
      <w:r w:rsidRPr="00AB62EE">
        <w:rPr>
          <w:color w:val="000000" w:themeColor="text1"/>
        </w:rPr>
        <w:t xml:space="preserve"> yang </w:t>
      </w:r>
      <w:proofErr w:type="spellStart"/>
      <w:r w:rsidRPr="00AB62EE">
        <w:rPr>
          <w:color w:val="000000" w:themeColor="text1"/>
        </w:rPr>
        <w:t>dilakukan</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kritis</w:t>
      </w:r>
      <w:proofErr w:type="spellEnd"/>
      <w:r w:rsidRPr="00AB62EE">
        <w:rPr>
          <w:color w:val="000000" w:themeColor="text1"/>
        </w:rPr>
        <w:t xml:space="preserve">, </w:t>
      </w:r>
      <w:proofErr w:type="spellStart"/>
      <w:r w:rsidRPr="00AB62EE">
        <w:rPr>
          <w:color w:val="000000" w:themeColor="text1"/>
        </w:rPr>
        <w:t>radikal</w:t>
      </w:r>
      <w:proofErr w:type="spellEnd"/>
      <w:r w:rsidRPr="00AB62EE">
        <w:rPr>
          <w:color w:val="000000" w:themeColor="text1"/>
        </w:rPr>
        <w:t xml:space="preserve">, </w:t>
      </w:r>
      <w:proofErr w:type="spellStart"/>
      <w:r w:rsidRPr="00AB62EE">
        <w:rPr>
          <w:color w:val="000000" w:themeColor="text1"/>
        </w:rPr>
        <w:t>sistematis</w:t>
      </w:r>
      <w:proofErr w:type="spellEnd"/>
      <w:r w:rsidRPr="00AB62EE">
        <w:rPr>
          <w:color w:val="000000" w:themeColor="text1"/>
        </w:rPr>
        <w:t xml:space="preserve">, dan </w:t>
      </w:r>
      <w:proofErr w:type="spellStart"/>
      <w:r w:rsidRPr="00AB62EE">
        <w:rPr>
          <w:color w:val="000000" w:themeColor="text1"/>
        </w:rPr>
        <w:t>metodologis</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memperoleh</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w:t>
      </w:r>
      <w:proofErr w:type="spellStart"/>
      <w:r w:rsidRPr="00AB62EE">
        <w:rPr>
          <w:color w:val="000000" w:themeColor="text1"/>
        </w:rPr>
        <w:t>mengenai</w:t>
      </w:r>
      <w:proofErr w:type="spellEnd"/>
      <w:r w:rsidRPr="00AB62EE">
        <w:rPr>
          <w:color w:val="000000" w:themeColor="text1"/>
        </w:rPr>
        <w:t xml:space="preserve"> </w:t>
      </w:r>
      <w:proofErr w:type="spellStart"/>
      <w:r w:rsidRPr="00AB62EE">
        <w:rPr>
          <w:color w:val="000000" w:themeColor="text1"/>
        </w:rPr>
        <w:t>hakikat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Al-</w:t>
      </w:r>
      <w:proofErr w:type="spellStart"/>
      <w:r w:rsidRPr="00AB62EE">
        <w:rPr>
          <w:color w:val="000000" w:themeColor="text1"/>
        </w:rPr>
        <w:t>Syaibany</w:t>
      </w:r>
      <w:proofErr w:type="spellEnd"/>
      <w:r w:rsidRPr="00AB62EE">
        <w:rPr>
          <w:color w:val="000000" w:themeColor="text1"/>
        </w:rPr>
        <w:t xml:space="preserve"> </w:t>
      </w:r>
      <w:proofErr w:type="spellStart"/>
      <w:r w:rsidRPr="00AB62EE">
        <w:rPr>
          <w:color w:val="000000" w:themeColor="text1"/>
        </w:rPr>
        <w:t>menandaskan</w:t>
      </w:r>
      <w:proofErr w:type="spellEnd"/>
      <w:r w:rsidRPr="00AB62EE">
        <w:rPr>
          <w:color w:val="000000" w:themeColor="text1"/>
        </w:rPr>
        <w:t xml:space="preserve"> </w:t>
      </w:r>
      <w:proofErr w:type="spellStart"/>
      <w:r w:rsidRPr="00AB62EE">
        <w:rPr>
          <w:color w:val="000000" w:themeColor="text1"/>
        </w:rPr>
        <w:t>bahwa</w:t>
      </w:r>
      <w:proofErr w:type="spellEnd"/>
      <w:r w:rsidR="00C20C81"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harus</w:t>
      </w:r>
      <w:proofErr w:type="spellEnd"/>
      <w:r w:rsidRPr="00AB62EE">
        <w:rPr>
          <w:color w:val="000000" w:themeColor="text1"/>
        </w:rPr>
        <w:t xml:space="preserve"> </w:t>
      </w:r>
      <w:proofErr w:type="spellStart"/>
      <w:r w:rsidRPr="00AB62EE">
        <w:rPr>
          <w:color w:val="000000" w:themeColor="text1"/>
        </w:rPr>
        <w:t>mengandung</w:t>
      </w:r>
      <w:proofErr w:type="spellEnd"/>
      <w:r w:rsidRPr="00AB62EE">
        <w:rPr>
          <w:color w:val="000000" w:themeColor="text1"/>
        </w:rPr>
        <w:t xml:space="preserve"> </w:t>
      </w:r>
      <w:proofErr w:type="spellStart"/>
      <w:r w:rsidRPr="00AB62EE">
        <w:rPr>
          <w:color w:val="000000" w:themeColor="text1"/>
        </w:rPr>
        <w:t>unsur-unsur</w:t>
      </w:r>
      <w:proofErr w:type="spellEnd"/>
      <w:r w:rsidRPr="00AB62EE">
        <w:rPr>
          <w:color w:val="000000" w:themeColor="text1"/>
        </w:rPr>
        <w:t xml:space="preserve"> dan </w:t>
      </w:r>
      <w:proofErr w:type="spellStart"/>
      <w:r w:rsidRPr="00AB62EE">
        <w:rPr>
          <w:color w:val="000000" w:themeColor="text1"/>
        </w:rPr>
        <w:t>syarat-syarat</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berikut</w:t>
      </w:r>
      <w:proofErr w:type="spellEnd"/>
      <w:r w:rsidRPr="00AB62EE">
        <w:rPr>
          <w:color w:val="000000" w:themeColor="text1"/>
        </w:rPr>
        <w:t xml:space="preserve">: (1) dalam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prinsip</w:t>
      </w:r>
      <w:proofErr w:type="spellEnd"/>
      <w:r w:rsidRPr="00AB62EE">
        <w:rPr>
          <w:color w:val="000000" w:themeColor="text1"/>
        </w:rPr>
        <w:t xml:space="preserve">, </w:t>
      </w:r>
      <w:proofErr w:type="spellStart"/>
      <w:r w:rsidRPr="00AB62EE">
        <w:rPr>
          <w:color w:val="000000" w:themeColor="text1"/>
        </w:rPr>
        <w:t>kepercayaan</w:t>
      </w:r>
      <w:proofErr w:type="spellEnd"/>
      <w:r w:rsidRPr="00AB62EE">
        <w:rPr>
          <w:color w:val="000000" w:themeColor="text1"/>
        </w:rPr>
        <w:t xml:space="preserve"> dan </w:t>
      </w:r>
      <w:proofErr w:type="spellStart"/>
      <w:r w:rsidRPr="00AB62EE">
        <w:rPr>
          <w:color w:val="000000" w:themeColor="text1"/>
        </w:rPr>
        <w:t>kandungannya</w:t>
      </w:r>
      <w:proofErr w:type="spellEnd"/>
      <w:r w:rsidRPr="00AB62EE">
        <w:rPr>
          <w:color w:val="000000" w:themeColor="text1"/>
        </w:rPr>
        <w:t xml:space="preserve">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ruh</w:t>
      </w:r>
      <w:proofErr w:type="spellEnd"/>
      <w:r w:rsidRPr="00AB62EE">
        <w:rPr>
          <w:color w:val="000000" w:themeColor="text1"/>
        </w:rPr>
        <w:t xml:space="preserve"> (spirit) Islam; (2) </w:t>
      </w:r>
      <w:proofErr w:type="spellStart"/>
      <w:r w:rsidRPr="00AB62EE">
        <w:rPr>
          <w:color w:val="000000" w:themeColor="text1"/>
        </w:rPr>
        <w:t>berkaitan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realitas</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dan </w:t>
      </w:r>
      <w:proofErr w:type="spellStart"/>
      <w:r w:rsidRPr="00AB62EE">
        <w:rPr>
          <w:color w:val="000000" w:themeColor="text1"/>
        </w:rPr>
        <w:t>kebudayaan</w:t>
      </w:r>
      <w:proofErr w:type="spellEnd"/>
      <w:r w:rsidRPr="00AB62EE">
        <w:rPr>
          <w:color w:val="000000" w:themeColor="text1"/>
        </w:rPr>
        <w:t xml:space="preserve"> </w:t>
      </w:r>
      <w:proofErr w:type="spellStart"/>
      <w:r w:rsidRPr="00AB62EE">
        <w:rPr>
          <w:color w:val="000000" w:themeColor="text1"/>
        </w:rPr>
        <w:t>serta</w:t>
      </w:r>
      <w:proofErr w:type="spellEnd"/>
      <w:r w:rsidRPr="00AB62EE">
        <w:rPr>
          <w:color w:val="000000" w:themeColor="text1"/>
        </w:rPr>
        <w:t xml:space="preserve"> </w:t>
      </w:r>
      <w:proofErr w:type="spellStart"/>
      <w:r w:rsidRPr="00AB62EE">
        <w:rPr>
          <w:color w:val="000000" w:themeColor="text1"/>
        </w:rPr>
        <w:t>sistem</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ekonomi</w:t>
      </w:r>
      <w:proofErr w:type="spellEnd"/>
      <w:r w:rsidRPr="00AB62EE">
        <w:rPr>
          <w:color w:val="000000" w:themeColor="text1"/>
        </w:rPr>
        <w:t xml:space="preserve">, dan </w:t>
      </w:r>
      <w:proofErr w:type="spellStart"/>
      <w:r w:rsidRPr="00AB62EE">
        <w:rPr>
          <w:color w:val="000000" w:themeColor="text1"/>
        </w:rPr>
        <w:t>politiknya</w:t>
      </w:r>
      <w:proofErr w:type="spellEnd"/>
      <w:r w:rsidRPr="00AB62EE">
        <w:rPr>
          <w:color w:val="000000" w:themeColor="text1"/>
        </w:rPr>
        <w:t xml:space="preserve">; (3) </w:t>
      </w:r>
      <w:proofErr w:type="spellStart"/>
      <w:r w:rsidRPr="00AB62EE">
        <w:rPr>
          <w:color w:val="000000" w:themeColor="text1"/>
        </w:rPr>
        <w:t>bersifat</w:t>
      </w:r>
      <w:proofErr w:type="spellEnd"/>
      <w:r w:rsidRPr="00AB62EE">
        <w:rPr>
          <w:color w:val="000000" w:themeColor="text1"/>
        </w:rPr>
        <w:t xml:space="preserve"> </w:t>
      </w:r>
      <w:proofErr w:type="spellStart"/>
      <w:r w:rsidRPr="00AB62EE">
        <w:rPr>
          <w:color w:val="000000" w:themeColor="text1"/>
        </w:rPr>
        <w:t>terbuka</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 xml:space="preserve">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pengalaman</w:t>
      </w:r>
      <w:proofErr w:type="spellEnd"/>
      <w:r w:rsidRPr="00AB62EE">
        <w:rPr>
          <w:color w:val="000000" w:themeColor="text1"/>
        </w:rPr>
        <w:t xml:space="preserve"> yang </w:t>
      </w:r>
      <w:proofErr w:type="spellStart"/>
      <w:r w:rsidRPr="00AB62EE">
        <w:rPr>
          <w:color w:val="000000" w:themeColor="text1"/>
        </w:rPr>
        <w:t>baik</w:t>
      </w:r>
      <w:proofErr w:type="spellEnd"/>
      <w:r w:rsidRPr="00AB62EE">
        <w:rPr>
          <w:color w:val="000000" w:themeColor="text1"/>
        </w:rPr>
        <w:t xml:space="preserve"> (hikmah); (4) </w:t>
      </w:r>
      <w:proofErr w:type="spellStart"/>
      <w:r w:rsidRPr="00AB62EE">
        <w:rPr>
          <w:color w:val="000000" w:themeColor="text1"/>
        </w:rPr>
        <w:t>pembinaannya</w:t>
      </w:r>
      <w:proofErr w:type="spellEnd"/>
      <w:r w:rsidRPr="00AB62EE">
        <w:rPr>
          <w:color w:val="000000" w:themeColor="text1"/>
        </w:rPr>
        <w:t xml:space="preserve"> </w:t>
      </w:r>
      <w:proofErr w:type="spellStart"/>
      <w:r w:rsidRPr="00AB62EE">
        <w:rPr>
          <w:color w:val="000000" w:themeColor="text1"/>
        </w:rPr>
        <w:t>berdasarkan</w:t>
      </w:r>
      <w:proofErr w:type="spellEnd"/>
      <w:r w:rsidRPr="00AB62EE">
        <w:rPr>
          <w:color w:val="000000" w:themeColor="text1"/>
        </w:rPr>
        <w:t xml:space="preserve"> </w:t>
      </w:r>
      <w:proofErr w:type="spellStart"/>
      <w:r w:rsidRPr="00AB62EE">
        <w:rPr>
          <w:color w:val="000000" w:themeColor="text1"/>
        </w:rPr>
        <w:t>pengkajian</w:t>
      </w:r>
      <w:proofErr w:type="spellEnd"/>
      <w:r w:rsidRPr="00AB62EE">
        <w:rPr>
          <w:color w:val="000000" w:themeColor="text1"/>
        </w:rPr>
        <w:t xml:space="preserve"> yang </w:t>
      </w:r>
      <w:proofErr w:type="spellStart"/>
      <w:r w:rsidRPr="00AB62EE">
        <w:rPr>
          <w:color w:val="000000" w:themeColor="text1"/>
        </w:rPr>
        <w:t>mendalam</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memperhatikan</w:t>
      </w:r>
      <w:proofErr w:type="spellEnd"/>
      <w:r w:rsidRPr="00AB62EE">
        <w:rPr>
          <w:color w:val="000000" w:themeColor="text1"/>
        </w:rPr>
        <w:t xml:space="preserve"> </w:t>
      </w:r>
      <w:proofErr w:type="spellStart"/>
      <w:r w:rsidRPr="00AB62EE">
        <w:rPr>
          <w:color w:val="000000" w:themeColor="text1"/>
        </w:rPr>
        <w:t>aspek-aspek</w:t>
      </w:r>
      <w:proofErr w:type="spellEnd"/>
      <w:r w:rsidRPr="00AB62EE">
        <w:rPr>
          <w:color w:val="000000" w:themeColor="text1"/>
        </w:rPr>
        <w:t xml:space="preserve"> yang </w:t>
      </w:r>
      <w:proofErr w:type="spellStart"/>
      <w:r w:rsidRPr="00AB62EE">
        <w:rPr>
          <w:color w:val="000000" w:themeColor="text1"/>
        </w:rPr>
        <w:t>melingkungi</w:t>
      </w:r>
      <w:proofErr w:type="spellEnd"/>
      <w:r w:rsidRPr="00AB62EE">
        <w:rPr>
          <w:color w:val="000000" w:themeColor="text1"/>
        </w:rPr>
        <w:t>;</w:t>
      </w:r>
      <w:r w:rsidR="00C20C81" w:rsidRPr="00AB62EE">
        <w:rPr>
          <w:color w:val="000000" w:themeColor="text1"/>
        </w:rPr>
        <w:t xml:space="preserve"> </w:t>
      </w:r>
      <w:r w:rsidRPr="00AB62EE">
        <w:rPr>
          <w:color w:val="000000" w:themeColor="text1"/>
        </w:rPr>
        <w:t xml:space="preserve">(5) </w:t>
      </w:r>
      <w:proofErr w:type="spellStart"/>
      <w:r w:rsidRPr="00AB62EE">
        <w:rPr>
          <w:color w:val="000000" w:themeColor="text1"/>
        </w:rPr>
        <w:t>bersifat</w:t>
      </w:r>
      <w:proofErr w:type="spellEnd"/>
      <w:r w:rsidRPr="00AB62EE">
        <w:rPr>
          <w:color w:val="000000" w:themeColor="text1"/>
        </w:rPr>
        <w:t xml:space="preserve"> universal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standar</w:t>
      </w:r>
      <w:proofErr w:type="spellEnd"/>
      <w:r w:rsidRPr="00AB62EE">
        <w:rPr>
          <w:color w:val="000000" w:themeColor="text1"/>
        </w:rPr>
        <w:t xml:space="preserve"> </w:t>
      </w:r>
      <w:proofErr w:type="spellStart"/>
      <w:r w:rsidRPr="00AB62EE">
        <w:rPr>
          <w:color w:val="000000" w:themeColor="text1"/>
        </w:rPr>
        <w:t>keilmuan</w:t>
      </w:r>
      <w:proofErr w:type="spellEnd"/>
      <w:r w:rsidRPr="00AB62EE">
        <w:rPr>
          <w:color w:val="000000" w:themeColor="text1"/>
        </w:rPr>
        <w:t xml:space="preserve">; (6) </w:t>
      </w:r>
      <w:proofErr w:type="spellStart"/>
      <w:r w:rsidRPr="00AB62EE">
        <w:rPr>
          <w:color w:val="000000" w:themeColor="text1"/>
        </w:rPr>
        <w:t>selektif</w:t>
      </w:r>
      <w:proofErr w:type="spellEnd"/>
      <w:r w:rsidRPr="00AB62EE">
        <w:rPr>
          <w:color w:val="000000" w:themeColor="text1"/>
        </w:rPr>
        <w:t xml:space="preserve">, </w:t>
      </w:r>
      <w:proofErr w:type="spellStart"/>
      <w:r w:rsidRPr="00AB62EE">
        <w:rPr>
          <w:color w:val="000000" w:themeColor="text1"/>
        </w:rPr>
        <w:t>dipilih</w:t>
      </w:r>
      <w:proofErr w:type="spellEnd"/>
      <w:r w:rsidRPr="00AB62EE">
        <w:rPr>
          <w:color w:val="000000" w:themeColor="text1"/>
        </w:rPr>
        <w:t xml:space="preserve"> yang</w:t>
      </w:r>
      <w:r w:rsidR="00C20C81" w:rsidRPr="00AB62EE">
        <w:rPr>
          <w:color w:val="000000" w:themeColor="text1"/>
        </w:rPr>
        <w:t xml:space="preserve"> </w:t>
      </w:r>
      <w:proofErr w:type="spellStart"/>
      <w:r w:rsidRPr="00AB62EE">
        <w:rPr>
          <w:color w:val="000000" w:themeColor="text1"/>
        </w:rPr>
        <w:t>penting</w:t>
      </w:r>
      <w:proofErr w:type="spellEnd"/>
      <w:r w:rsidRPr="00AB62EE">
        <w:rPr>
          <w:color w:val="000000" w:themeColor="text1"/>
        </w:rPr>
        <w:t xml:space="preserve"> dan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ruh</w:t>
      </w:r>
      <w:proofErr w:type="spellEnd"/>
      <w:r w:rsidRPr="00AB62EE">
        <w:rPr>
          <w:color w:val="000000" w:themeColor="text1"/>
        </w:rPr>
        <w:t xml:space="preserve"> agama Islam; (7) </w:t>
      </w:r>
      <w:proofErr w:type="spellStart"/>
      <w:r w:rsidRPr="00AB62EE">
        <w:rPr>
          <w:color w:val="000000" w:themeColor="text1"/>
        </w:rPr>
        <w:t>bebas</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pertentangan</w:t>
      </w:r>
      <w:proofErr w:type="spellEnd"/>
      <w:r w:rsidRPr="00AB62EE">
        <w:rPr>
          <w:color w:val="000000" w:themeColor="text1"/>
        </w:rPr>
        <w:t xml:space="preserve"> dan </w:t>
      </w:r>
      <w:proofErr w:type="spellStart"/>
      <w:r w:rsidRPr="00AB62EE">
        <w:rPr>
          <w:color w:val="000000" w:themeColor="text1"/>
        </w:rPr>
        <w:t>persanggahan</w:t>
      </w:r>
      <w:proofErr w:type="spellEnd"/>
      <w:r w:rsidRPr="00AB62EE">
        <w:rPr>
          <w:color w:val="000000" w:themeColor="text1"/>
        </w:rPr>
        <w:t xml:space="preserve"> </w:t>
      </w:r>
      <w:proofErr w:type="spellStart"/>
      <w:r w:rsidRPr="00AB62EE">
        <w:rPr>
          <w:color w:val="000000" w:themeColor="text1"/>
        </w:rPr>
        <w:t>antara</w:t>
      </w:r>
      <w:proofErr w:type="spellEnd"/>
      <w:r w:rsidRPr="00AB62EE">
        <w:rPr>
          <w:color w:val="000000" w:themeColor="text1"/>
        </w:rPr>
        <w:t xml:space="preserve"> </w:t>
      </w:r>
      <w:proofErr w:type="spellStart"/>
      <w:r w:rsidRPr="00AB62EE">
        <w:rPr>
          <w:color w:val="000000" w:themeColor="text1"/>
        </w:rPr>
        <w:t>prinsip-prinsip</w:t>
      </w:r>
      <w:proofErr w:type="spellEnd"/>
      <w:r w:rsidRPr="00AB62EE">
        <w:rPr>
          <w:color w:val="000000" w:themeColor="text1"/>
        </w:rPr>
        <w:t xml:space="preserve"> dan </w:t>
      </w:r>
      <w:proofErr w:type="spellStart"/>
      <w:r w:rsidRPr="00AB62EE">
        <w:rPr>
          <w:color w:val="000000" w:themeColor="text1"/>
        </w:rPr>
        <w:t>kepercayaan</w:t>
      </w:r>
      <w:proofErr w:type="spellEnd"/>
      <w:r w:rsidRPr="00AB62EE">
        <w:rPr>
          <w:color w:val="000000" w:themeColor="text1"/>
        </w:rPr>
        <w:t xml:space="preserve"> yang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dasarnya</w:t>
      </w:r>
      <w:proofErr w:type="spellEnd"/>
      <w:r w:rsidRPr="00AB62EE">
        <w:rPr>
          <w:color w:val="000000" w:themeColor="text1"/>
        </w:rPr>
        <w:t xml:space="preserve">; dan (8) proses </w:t>
      </w:r>
      <w:proofErr w:type="spellStart"/>
      <w:r w:rsidRPr="00AB62EE">
        <w:rPr>
          <w:color w:val="000000" w:themeColor="text1"/>
        </w:rPr>
        <w:t>percobaan</w:t>
      </w:r>
      <w:proofErr w:type="spellEnd"/>
      <w:r w:rsidRPr="00AB62EE">
        <w:rPr>
          <w:color w:val="000000" w:themeColor="text1"/>
        </w:rPr>
        <w:t xml:space="preserve"> yang </w:t>
      </w:r>
      <w:proofErr w:type="spellStart"/>
      <w:r w:rsidRPr="00AB62EE">
        <w:rPr>
          <w:color w:val="000000" w:themeColor="text1"/>
        </w:rPr>
        <w:t>sungguh-sungguh</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yang </w:t>
      </w:r>
      <w:proofErr w:type="spellStart"/>
      <w:r w:rsidRPr="00AB62EE">
        <w:rPr>
          <w:color w:val="000000" w:themeColor="text1"/>
        </w:rPr>
        <w:t>sehat</w:t>
      </w:r>
      <w:proofErr w:type="spellEnd"/>
      <w:r w:rsidRPr="00AB62EE">
        <w:rPr>
          <w:color w:val="000000" w:themeColor="text1"/>
        </w:rPr>
        <w:t xml:space="preserve">, </w:t>
      </w:r>
      <w:proofErr w:type="spellStart"/>
      <w:r w:rsidRPr="00AB62EE">
        <w:rPr>
          <w:color w:val="000000" w:themeColor="text1"/>
        </w:rPr>
        <w:t>mendalam</w:t>
      </w:r>
      <w:proofErr w:type="spellEnd"/>
      <w:r w:rsidRPr="00AB62EE">
        <w:rPr>
          <w:color w:val="000000" w:themeColor="text1"/>
        </w:rPr>
        <w:t xml:space="preserve"> dan </w:t>
      </w:r>
      <w:proofErr w:type="spellStart"/>
      <w:r w:rsidRPr="00AB62EE">
        <w:rPr>
          <w:color w:val="000000" w:themeColor="text1"/>
        </w:rPr>
        <w:t>jelas</w:t>
      </w:r>
      <w:proofErr w:type="spellEnd"/>
      <w:r w:rsidR="00155FA4" w:rsidRPr="00AB62EE">
        <w:rPr>
          <w:color w:val="000000" w:themeColor="text1"/>
        </w:rPr>
        <w:t>.</w:t>
      </w:r>
      <w:r w:rsidR="00155FA4" w:rsidRPr="00AB62EE">
        <w:rPr>
          <w:rStyle w:val="FootnoteReference"/>
          <w:color w:val="000000" w:themeColor="text1"/>
        </w:rPr>
        <w:footnoteReference w:id="7"/>
      </w:r>
    </w:p>
    <w:p w14:paraId="2D1ED89F" w14:textId="77777777" w:rsidR="00155FA4"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muwujudkan</w:t>
      </w:r>
      <w:proofErr w:type="spellEnd"/>
      <w:r w:rsidRPr="00AB62EE">
        <w:rPr>
          <w:color w:val="000000" w:themeColor="text1"/>
        </w:rPr>
        <w:t xml:space="preserve"> </w:t>
      </w:r>
      <w:proofErr w:type="spellStart"/>
      <w:r w:rsidRPr="00AB62EE">
        <w:rPr>
          <w:color w:val="000000" w:themeColor="text1"/>
        </w:rPr>
        <w:t>hal</w:t>
      </w:r>
      <w:proofErr w:type="spellEnd"/>
      <w:r w:rsidRPr="00AB62EE">
        <w:rPr>
          <w:color w:val="000000" w:themeColor="text1"/>
        </w:rPr>
        <w:t xml:space="preserve"> </w:t>
      </w:r>
      <w:proofErr w:type="spellStart"/>
      <w:r w:rsidRPr="00AB62EE">
        <w:rPr>
          <w:color w:val="000000" w:themeColor="text1"/>
        </w:rPr>
        <w:t>tersebut</w:t>
      </w:r>
      <w:proofErr w:type="spellEnd"/>
      <w:r w:rsidRPr="00AB62EE">
        <w:rPr>
          <w:color w:val="000000" w:themeColor="text1"/>
        </w:rPr>
        <w:t xml:space="preserve"> </w:t>
      </w:r>
      <w:proofErr w:type="spellStart"/>
      <w:r w:rsidRPr="00AB62EE">
        <w:rPr>
          <w:color w:val="000000" w:themeColor="text1"/>
        </w:rPr>
        <w:t>tentunya</w:t>
      </w:r>
      <w:proofErr w:type="spellEnd"/>
      <w:r w:rsidRPr="00AB62EE">
        <w:rPr>
          <w:color w:val="000000" w:themeColor="text1"/>
        </w:rPr>
        <w:t xml:space="preserve"> </w:t>
      </w:r>
      <w:proofErr w:type="spellStart"/>
      <w:r w:rsidRPr="00AB62EE">
        <w:rPr>
          <w:color w:val="000000" w:themeColor="text1"/>
        </w:rPr>
        <w:t>tidaklah</w:t>
      </w:r>
      <w:proofErr w:type="spellEnd"/>
      <w:r w:rsidRPr="00AB62EE">
        <w:rPr>
          <w:color w:val="000000" w:themeColor="text1"/>
        </w:rPr>
        <w:t xml:space="preserve"> </w:t>
      </w:r>
      <w:proofErr w:type="spellStart"/>
      <w:r w:rsidRPr="00AB62EE">
        <w:rPr>
          <w:color w:val="000000" w:themeColor="text1"/>
        </w:rPr>
        <w:t>mudah</w:t>
      </w:r>
      <w:proofErr w:type="spellEnd"/>
      <w:r w:rsidRPr="00AB62EE">
        <w:rPr>
          <w:color w:val="000000" w:themeColor="text1"/>
        </w:rPr>
        <w:t xml:space="preserve"> </w:t>
      </w:r>
      <w:proofErr w:type="spellStart"/>
      <w:r w:rsidRPr="00AB62EE">
        <w:rPr>
          <w:color w:val="000000" w:themeColor="text1"/>
        </w:rPr>
        <w:t>jika</w:t>
      </w:r>
      <w:proofErr w:type="spellEnd"/>
      <w:r w:rsidRPr="00AB62EE">
        <w:rPr>
          <w:color w:val="000000" w:themeColor="text1"/>
        </w:rPr>
        <w:t xml:space="preserve"> </w:t>
      </w:r>
      <w:proofErr w:type="spellStart"/>
      <w:r w:rsidRPr="00AB62EE">
        <w:rPr>
          <w:color w:val="000000" w:themeColor="text1"/>
        </w:rPr>
        <w:t>dilihat</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lingkup</w:t>
      </w:r>
      <w:proofErr w:type="spellEnd"/>
      <w:r w:rsidRPr="00AB62EE">
        <w:rPr>
          <w:color w:val="000000" w:themeColor="text1"/>
        </w:rPr>
        <w:t xml:space="preserve"> di Nusantara kala </w:t>
      </w:r>
      <w:proofErr w:type="spellStart"/>
      <w:r w:rsidRPr="00AB62EE">
        <w:rPr>
          <w:color w:val="000000" w:themeColor="text1"/>
        </w:rPr>
        <w:t>itu</w:t>
      </w:r>
      <w:proofErr w:type="spellEnd"/>
      <w:r w:rsidRPr="00AB62EE">
        <w:rPr>
          <w:color w:val="000000" w:themeColor="text1"/>
        </w:rPr>
        <w:t xml:space="preserve"> yang </w:t>
      </w:r>
      <w:proofErr w:type="spellStart"/>
      <w:r w:rsidRPr="00AB62EE">
        <w:rPr>
          <w:color w:val="000000" w:themeColor="text1"/>
        </w:rPr>
        <w:t>masih</w:t>
      </w:r>
      <w:proofErr w:type="spellEnd"/>
      <w:r w:rsidR="00155FA4" w:rsidRPr="00AB62EE">
        <w:rPr>
          <w:color w:val="000000" w:themeColor="text1"/>
        </w:rPr>
        <w:t xml:space="preserve"> </w:t>
      </w:r>
      <w:proofErr w:type="spellStart"/>
      <w:r w:rsidRPr="00AB62EE">
        <w:rPr>
          <w:color w:val="000000" w:themeColor="text1"/>
        </w:rPr>
        <w:t>banyak</w:t>
      </w:r>
      <w:proofErr w:type="spellEnd"/>
      <w:r w:rsidR="00155FA4" w:rsidRPr="00AB62EE">
        <w:rPr>
          <w:color w:val="000000" w:themeColor="text1"/>
        </w:rPr>
        <w:t xml:space="preserve"> </w:t>
      </w:r>
      <w:proofErr w:type="spellStart"/>
      <w:r w:rsidRPr="00AB62EE">
        <w:rPr>
          <w:color w:val="000000" w:themeColor="text1"/>
        </w:rPr>
        <w:t>penyimpangan-penyimpangan</w:t>
      </w:r>
      <w:proofErr w:type="spellEnd"/>
      <w:r w:rsidR="00155FA4"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pengaruh</w:t>
      </w:r>
      <w:proofErr w:type="spellEnd"/>
      <w:r w:rsidRPr="00AB62EE">
        <w:rPr>
          <w:color w:val="000000" w:themeColor="text1"/>
        </w:rPr>
        <w:t xml:space="preserve"> </w:t>
      </w:r>
      <w:proofErr w:type="spellStart"/>
      <w:r w:rsidRPr="00AB62EE">
        <w:rPr>
          <w:color w:val="000000" w:themeColor="text1"/>
        </w:rPr>
        <w:t>mistik</w:t>
      </w:r>
      <w:proofErr w:type="spellEnd"/>
      <w:r w:rsidRPr="00AB62EE">
        <w:rPr>
          <w:color w:val="000000" w:themeColor="text1"/>
        </w:rPr>
        <w:t>.</w:t>
      </w:r>
      <w:r w:rsidR="00155FA4"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demikian</w:t>
      </w:r>
      <w:proofErr w:type="spellEnd"/>
      <w:r w:rsidRPr="00AB62EE">
        <w:rPr>
          <w:color w:val="000000" w:themeColor="text1"/>
        </w:rPr>
        <w:t xml:space="preserve"> Muhammadiyah </w:t>
      </w:r>
      <w:proofErr w:type="spellStart"/>
      <w:r w:rsidRPr="00AB62EE">
        <w:rPr>
          <w:color w:val="000000" w:themeColor="text1"/>
        </w:rPr>
        <w:t>bergerak</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perlahan</w:t>
      </w:r>
      <w:proofErr w:type="spellEnd"/>
      <w:r w:rsidRPr="00AB62EE">
        <w:rPr>
          <w:color w:val="000000" w:themeColor="text1"/>
        </w:rPr>
        <w:t xml:space="preserve"> </w:t>
      </w:r>
      <w:proofErr w:type="spellStart"/>
      <w:r w:rsidRPr="00AB62EE">
        <w:rPr>
          <w:color w:val="000000" w:themeColor="text1"/>
        </w:rPr>
        <w:t>tapi</w:t>
      </w:r>
      <w:proofErr w:type="spellEnd"/>
      <w:r w:rsidRPr="00AB62EE">
        <w:rPr>
          <w:color w:val="000000" w:themeColor="text1"/>
        </w:rPr>
        <w:t xml:space="preserve"> </w:t>
      </w:r>
      <w:proofErr w:type="spellStart"/>
      <w:r w:rsidRPr="00AB62EE">
        <w:rPr>
          <w:color w:val="000000" w:themeColor="text1"/>
        </w:rPr>
        <w:t>pasti</w:t>
      </w:r>
      <w:proofErr w:type="spellEnd"/>
      <w:r w:rsidRPr="00AB62EE">
        <w:rPr>
          <w:color w:val="000000" w:themeColor="text1"/>
        </w:rPr>
        <w:t xml:space="preserve"> </w:t>
      </w:r>
      <w:proofErr w:type="spellStart"/>
      <w:r w:rsidRPr="00AB62EE">
        <w:rPr>
          <w:color w:val="000000" w:themeColor="text1"/>
        </w:rPr>
        <w:t>melalui</w:t>
      </w:r>
      <w:proofErr w:type="spellEnd"/>
      <w:r w:rsidRPr="00AB62EE">
        <w:rPr>
          <w:color w:val="000000" w:themeColor="text1"/>
        </w:rPr>
        <w:t xml:space="preserve"> proses </w:t>
      </w:r>
      <w:proofErr w:type="spellStart"/>
      <w:r w:rsidRPr="00AB62EE">
        <w:rPr>
          <w:color w:val="000000" w:themeColor="text1"/>
        </w:rPr>
        <w:t>panjang</w:t>
      </w:r>
      <w:proofErr w:type="spellEnd"/>
      <w:r w:rsidRPr="00AB62EE">
        <w:rPr>
          <w:color w:val="000000" w:themeColor="text1"/>
        </w:rPr>
        <w:t xml:space="preserve"> </w:t>
      </w:r>
      <w:proofErr w:type="spellStart"/>
      <w:r w:rsidRPr="00AB62EE">
        <w:rPr>
          <w:color w:val="000000" w:themeColor="text1"/>
        </w:rPr>
        <w:t>seperti</w:t>
      </w:r>
      <w:proofErr w:type="spellEnd"/>
      <w:r w:rsidRPr="00AB62EE">
        <w:rPr>
          <w:color w:val="000000" w:themeColor="text1"/>
        </w:rPr>
        <w:t xml:space="preserve"> yang </w:t>
      </w:r>
      <w:proofErr w:type="spellStart"/>
      <w:r w:rsidRPr="00AB62EE">
        <w:rPr>
          <w:color w:val="000000" w:themeColor="text1"/>
        </w:rPr>
        <w:t>terjadi</w:t>
      </w:r>
      <w:proofErr w:type="spellEnd"/>
      <w:r w:rsidRPr="00AB62EE">
        <w:rPr>
          <w:color w:val="000000" w:themeColor="text1"/>
        </w:rPr>
        <w:t xml:space="preserve"> di masa </w:t>
      </w:r>
      <w:proofErr w:type="spellStart"/>
      <w:r w:rsidRPr="00AB62EE">
        <w:rPr>
          <w:color w:val="000000" w:themeColor="text1"/>
        </w:rPr>
        <w:t>sekarang</w:t>
      </w:r>
      <w:proofErr w:type="spellEnd"/>
      <w:r w:rsidRPr="00AB62EE">
        <w:rPr>
          <w:color w:val="000000" w:themeColor="text1"/>
        </w:rPr>
        <w:t xml:space="preserve"> </w:t>
      </w:r>
      <w:proofErr w:type="spellStart"/>
      <w:r w:rsidRPr="00AB62EE">
        <w:rPr>
          <w:color w:val="000000" w:themeColor="text1"/>
        </w:rPr>
        <w:t>bahwasanya</w:t>
      </w:r>
      <w:proofErr w:type="spellEnd"/>
      <w:r w:rsidRPr="00AB62EE">
        <w:rPr>
          <w:color w:val="000000" w:themeColor="text1"/>
        </w:rPr>
        <w:t xml:space="preserve"> Muhammadiyah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berkembang</w:t>
      </w:r>
      <w:proofErr w:type="spellEnd"/>
      <w:r w:rsidRPr="00AB62EE">
        <w:rPr>
          <w:color w:val="000000" w:themeColor="text1"/>
        </w:rPr>
        <w:t xml:space="preserve"> </w:t>
      </w:r>
      <w:proofErr w:type="spellStart"/>
      <w:r w:rsidRPr="00AB62EE">
        <w:rPr>
          <w:color w:val="000000" w:themeColor="text1"/>
        </w:rPr>
        <w:t>pesat</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dakwah</w:t>
      </w:r>
      <w:proofErr w:type="spellEnd"/>
      <w:r w:rsidRPr="00AB62EE">
        <w:rPr>
          <w:color w:val="000000" w:themeColor="text1"/>
        </w:rPr>
        <w:t xml:space="preserve"> </w:t>
      </w:r>
      <w:proofErr w:type="spellStart"/>
      <w:r w:rsidRPr="00AB62EE">
        <w:rPr>
          <w:color w:val="000000" w:themeColor="text1"/>
        </w:rPr>
        <w:t>melalui</w:t>
      </w:r>
      <w:proofErr w:type="spellEnd"/>
      <w:r w:rsidRPr="00AB62EE">
        <w:rPr>
          <w:color w:val="000000" w:themeColor="text1"/>
        </w:rPr>
        <w:t xml:space="preserve"> </w:t>
      </w:r>
      <w:proofErr w:type="spellStart"/>
      <w:r w:rsidRPr="00AB62EE">
        <w:rPr>
          <w:color w:val="000000" w:themeColor="text1"/>
        </w:rPr>
        <w:t>sikap</w:t>
      </w:r>
      <w:proofErr w:type="spellEnd"/>
      <w:r w:rsidRPr="00AB62EE">
        <w:rPr>
          <w:color w:val="000000" w:themeColor="text1"/>
        </w:rPr>
        <w:t xml:space="preserve"> dan </w:t>
      </w:r>
      <w:proofErr w:type="spellStart"/>
      <w:r w:rsidRPr="00AB62EE">
        <w:rPr>
          <w:color w:val="000000" w:themeColor="text1"/>
        </w:rPr>
        <w:t>tindakan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membangun</w:t>
      </w:r>
      <w:proofErr w:type="spellEnd"/>
      <w:r w:rsidRPr="00AB62EE">
        <w:rPr>
          <w:color w:val="000000" w:themeColor="text1"/>
        </w:rPr>
        <w:t xml:space="preserve"> </w:t>
      </w:r>
      <w:proofErr w:type="spellStart"/>
      <w:r w:rsidRPr="00AB62EE">
        <w:rPr>
          <w:color w:val="000000" w:themeColor="text1"/>
        </w:rPr>
        <w:t>beberapa</w:t>
      </w:r>
      <w:proofErr w:type="spellEnd"/>
      <w:r w:rsidRPr="00AB62EE">
        <w:rPr>
          <w:color w:val="000000" w:themeColor="text1"/>
        </w:rPr>
        <w:t xml:space="preserve"> </w:t>
      </w:r>
      <w:proofErr w:type="spellStart"/>
      <w:r w:rsidRPr="00AB62EE">
        <w:rPr>
          <w:color w:val="000000" w:themeColor="text1"/>
        </w:rPr>
        <w:t>amal</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di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kesehatan</w:t>
      </w:r>
      <w:proofErr w:type="spellEnd"/>
      <w:r w:rsidRPr="00AB62EE">
        <w:rPr>
          <w:color w:val="000000" w:themeColor="text1"/>
        </w:rPr>
        <w:t xml:space="preserve">, </w:t>
      </w:r>
      <w:proofErr w:type="spellStart"/>
      <w:r w:rsidRPr="00AB62EE">
        <w:rPr>
          <w:color w:val="000000" w:themeColor="text1"/>
        </w:rPr>
        <w:t>bahkan</w:t>
      </w:r>
      <w:proofErr w:type="spellEnd"/>
      <w:r w:rsidRPr="00AB62EE">
        <w:rPr>
          <w:color w:val="000000" w:themeColor="text1"/>
        </w:rPr>
        <w:t xml:space="preserve"> </w:t>
      </w:r>
      <w:proofErr w:type="spellStart"/>
      <w:r w:rsidRPr="00AB62EE">
        <w:rPr>
          <w:color w:val="000000" w:themeColor="text1"/>
        </w:rPr>
        <w:t>sampai</w:t>
      </w:r>
      <w:proofErr w:type="spellEnd"/>
      <w:r w:rsidRPr="00AB62EE">
        <w:rPr>
          <w:color w:val="000000" w:themeColor="text1"/>
        </w:rPr>
        <w:t xml:space="preserve"> ke </w:t>
      </w:r>
      <w:proofErr w:type="spellStart"/>
      <w:r w:rsidRPr="00AB62EE">
        <w:rPr>
          <w:color w:val="000000" w:themeColor="text1"/>
        </w:rPr>
        <w:t>lingkup</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yang </w:t>
      </w:r>
      <w:proofErr w:type="spellStart"/>
      <w:r w:rsidRPr="00AB62EE">
        <w:rPr>
          <w:color w:val="000000" w:themeColor="text1"/>
        </w:rPr>
        <w:t>berbasis</w:t>
      </w:r>
      <w:proofErr w:type="spellEnd"/>
      <w:r w:rsidRPr="00AB62EE">
        <w:rPr>
          <w:color w:val="000000" w:themeColor="text1"/>
        </w:rPr>
        <w:t xml:space="preserve"> </w:t>
      </w:r>
      <w:proofErr w:type="spellStart"/>
      <w:r w:rsidRPr="00AB62EE">
        <w:rPr>
          <w:color w:val="000000" w:themeColor="text1"/>
        </w:rPr>
        <w:t>islami</w:t>
      </w:r>
      <w:proofErr w:type="spellEnd"/>
      <w:r w:rsidRPr="00AB62EE">
        <w:rPr>
          <w:color w:val="000000" w:themeColor="text1"/>
        </w:rPr>
        <w:t>.</w:t>
      </w:r>
    </w:p>
    <w:p w14:paraId="31E39809" w14:textId="77777777" w:rsidR="00155FA4"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Objek</w:t>
      </w:r>
      <w:proofErr w:type="spellEnd"/>
      <w:r w:rsidRPr="00AB62EE">
        <w:rPr>
          <w:color w:val="000000" w:themeColor="text1"/>
        </w:rPr>
        <w:t xml:space="preserve"> </w:t>
      </w:r>
      <w:proofErr w:type="spellStart"/>
      <w:r w:rsidRPr="00AB62EE">
        <w:rPr>
          <w:color w:val="000000" w:themeColor="text1"/>
        </w:rPr>
        <w:t>kajian</w:t>
      </w:r>
      <w:proofErr w:type="spell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menurut</w:t>
      </w:r>
      <w:proofErr w:type="spellEnd"/>
      <w:r w:rsidRPr="00AB62EE">
        <w:rPr>
          <w:color w:val="000000" w:themeColor="text1"/>
        </w:rPr>
        <w:t xml:space="preserve"> Abdul Munir </w:t>
      </w:r>
      <w:proofErr w:type="spellStart"/>
      <w:r w:rsidRPr="00AB62EE">
        <w:rPr>
          <w:color w:val="000000" w:themeColor="text1"/>
        </w:rPr>
        <w:t>Mulkhan</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dibedakan</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dua</w:t>
      </w:r>
      <w:proofErr w:type="spellEnd"/>
      <w:r w:rsidRPr="00AB62EE">
        <w:rPr>
          <w:color w:val="000000" w:themeColor="text1"/>
        </w:rPr>
        <w:t xml:space="preserve"> </w:t>
      </w:r>
      <w:proofErr w:type="spellStart"/>
      <w:r w:rsidRPr="00AB62EE">
        <w:rPr>
          <w:color w:val="000000" w:themeColor="text1"/>
        </w:rPr>
        <w:t>jenis</w:t>
      </w:r>
      <w:proofErr w:type="spellEnd"/>
      <w:r w:rsidRPr="00AB62EE">
        <w:rPr>
          <w:color w:val="000000" w:themeColor="text1"/>
        </w:rPr>
        <w:t xml:space="preserve"> </w:t>
      </w:r>
      <w:proofErr w:type="spellStart"/>
      <w:r w:rsidRPr="00AB62EE">
        <w:rPr>
          <w:color w:val="000000" w:themeColor="text1"/>
        </w:rPr>
        <w:t>yaitu</w:t>
      </w:r>
      <w:proofErr w:type="spellEnd"/>
      <w:r w:rsidRPr="00AB62EE">
        <w:rPr>
          <w:color w:val="000000" w:themeColor="text1"/>
        </w:rPr>
        <w:t xml:space="preserve"> </w:t>
      </w:r>
      <w:proofErr w:type="spellStart"/>
      <w:r w:rsidRPr="00AB62EE">
        <w:rPr>
          <w:color w:val="000000" w:themeColor="text1"/>
        </w:rPr>
        <w:t>obyek</w:t>
      </w:r>
      <w:proofErr w:type="spellEnd"/>
      <w:r w:rsidRPr="00AB62EE">
        <w:rPr>
          <w:color w:val="000000" w:themeColor="text1"/>
        </w:rPr>
        <w:t xml:space="preserve"> material dan </w:t>
      </w:r>
      <w:proofErr w:type="spellStart"/>
      <w:r w:rsidRPr="00AB62EE">
        <w:rPr>
          <w:color w:val="000000" w:themeColor="text1"/>
        </w:rPr>
        <w:t>obyek</w:t>
      </w:r>
      <w:proofErr w:type="spellEnd"/>
      <w:r w:rsidRPr="00AB62EE">
        <w:rPr>
          <w:color w:val="000000" w:themeColor="text1"/>
        </w:rPr>
        <w:t xml:space="preserve"> formal. </w:t>
      </w:r>
      <w:proofErr w:type="spellStart"/>
      <w:r w:rsidRPr="00AB62EE">
        <w:rPr>
          <w:color w:val="000000" w:themeColor="text1"/>
        </w:rPr>
        <w:t>Obyek</w:t>
      </w:r>
      <w:proofErr w:type="spellEnd"/>
      <w:r w:rsidRPr="00AB62EE">
        <w:rPr>
          <w:color w:val="000000" w:themeColor="text1"/>
        </w:rPr>
        <w:t xml:space="preserve"> material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bahan</w:t>
      </w:r>
      <w:proofErr w:type="spellEnd"/>
      <w:r w:rsidRPr="00AB62EE">
        <w:rPr>
          <w:color w:val="000000" w:themeColor="text1"/>
        </w:rPr>
        <w:t xml:space="preserve"> </w:t>
      </w:r>
      <w:proofErr w:type="spellStart"/>
      <w:r w:rsidRPr="00AB62EE">
        <w:rPr>
          <w:color w:val="000000" w:themeColor="text1"/>
        </w:rPr>
        <w:t>dasar</w:t>
      </w:r>
      <w:proofErr w:type="spellEnd"/>
      <w:r w:rsidRPr="00AB62EE">
        <w:rPr>
          <w:color w:val="000000" w:themeColor="text1"/>
        </w:rPr>
        <w:t xml:space="preserve"> yang </w:t>
      </w:r>
      <w:proofErr w:type="spellStart"/>
      <w:r w:rsidRPr="00AB62EE">
        <w:rPr>
          <w:color w:val="000000" w:themeColor="text1"/>
        </w:rPr>
        <w:t>dikaji</w:t>
      </w:r>
      <w:proofErr w:type="spellEnd"/>
      <w:r w:rsidRPr="00AB62EE">
        <w:rPr>
          <w:color w:val="000000" w:themeColor="text1"/>
        </w:rPr>
        <w:t xml:space="preserve"> dan </w:t>
      </w:r>
      <w:proofErr w:type="spellStart"/>
      <w:r w:rsidRPr="00AB62EE">
        <w:rPr>
          <w:color w:val="000000" w:themeColor="text1"/>
        </w:rPr>
        <w:t>dianalisis</w:t>
      </w:r>
      <w:proofErr w:type="spellEnd"/>
      <w:r w:rsidRPr="00AB62EE">
        <w:rPr>
          <w:color w:val="000000" w:themeColor="text1"/>
        </w:rPr>
        <w:t xml:space="preserve">, </w:t>
      </w:r>
      <w:proofErr w:type="spellStart"/>
      <w:r w:rsidRPr="00AB62EE">
        <w:rPr>
          <w:color w:val="000000" w:themeColor="text1"/>
        </w:rPr>
        <w:t>sementara</w:t>
      </w:r>
      <w:proofErr w:type="spellEnd"/>
      <w:r w:rsidRPr="00AB62EE">
        <w:rPr>
          <w:color w:val="000000" w:themeColor="text1"/>
        </w:rPr>
        <w:t xml:space="preserve"> </w:t>
      </w:r>
      <w:proofErr w:type="spellStart"/>
      <w:r w:rsidRPr="00AB62EE">
        <w:rPr>
          <w:color w:val="000000" w:themeColor="text1"/>
        </w:rPr>
        <w:t>obyek</w:t>
      </w:r>
      <w:proofErr w:type="spellEnd"/>
      <w:r w:rsidRPr="00AB62EE">
        <w:rPr>
          <w:color w:val="000000" w:themeColor="text1"/>
        </w:rPr>
        <w:t xml:space="preserve"> </w:t>
      </w:r>
      <w:proofErr w:type="spellStart"/>
      <w:r w:rsidRPr="00AB62EE">
        <w:rPr>
          <w:color w:val="000000" w:themeColor="text1"/>
        </w:rPr>
        <w:t>formalnya</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cara</w:t>
      </w:r>
      <w:proofErr w:type="spellEnd"/>
      <w:r w:rsidRPr="00AB62EE">
        <w:rPr>
          <w:color w:val="000000" w:themeColor="text1"/>
        </w:rPr>
        <w:t xml:space="preserve"> </w:t>
      </w:r>
      <w:proofErr w:type="spellStart"/>
      <w:r w:rsidRPr="00AB62EE">
        <w:rPr>
          <w:color w:val="000000" w:themeColor="text1"/>
        </w:rPr>
        <w:t>pendekatan</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sudut</w:t>
      </w:r>
      <w:proofErr w:type="spellEnd"/>
      <w:r w:rsidRPr="00AB62EE">
        <w:rPr>
          <w:color w:val="000000" w:themeColor="text1"/>
        </w:rPr>
        <w:t xml:space="preserve"> </w:t>
      </w:r>
      <w:proofErr w:type="spellStart"/>
      <w:r w:rsidRPr="00AB62EE">
        <w:rPr>
          <w:color w:val="000000" w:themeColor="text1"/>
        </w:rPr>
        <w:t>pandang</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 xml:space="preserve"> </w:t>
      </w:r>
      <w:proofErr w:type="spellStart"/>
      <w:r w:rsidRPr="00AB62EE">
        <w:rPr>
          <w:color w:val="000000" w:themeColor="text1"/>
        </w:rPr>
        <w:t>bahan</w:t>
      </w:r>
      <w:proofErr w:type="spellEnd"/>
      <w:r w:rsidRPr="00AB62EE">
        <w:rPr>
          <w:color w:val="000000" w:themeColor="text1"/>
        </w:rPr>
        <w:t xml:space="preserve"> </w:t>
      </w:r>
      <w:proofErr w:type="spellStart"/>
      <w:r w:rsidRPr="00AB62EE">
        <w:rPr>
          <w:color w:val="000000" w:themeColor="text1"/>
        </w:rPr>
        <w:t>dasar</w:t>
      </w:r>
      <w:proofErr w:type="spellEnd"/>
      <w:r w:rsidRPr="00AB62EE">
        <w:rPr>
          <w:color w:val="000000" w:themeColor="text1"/>
        </w:rPr>
        <w:t xml:space="preserve"> </w:t>
      </w:r>
      <w:proofErr w:type="spellStart"/>
      <w:r w:rsidRPr="00AB62EE">
        <w:rPr>
          <w:color w:val="000000" w:themeColor="text1"/>
        </w:rPr>
        <w:t>tersebut</w:t>
      </w:r>
      <w:proofErr w:type="spellEnd"/>
      <w:r w:rsidR="00155FA4" w:rsidRPr="00AB62EE">
        <w:rPr>
          <w:color w:val="000000" w:themeColor="text1"/>
        </w:rPr>
        <w:t>.</w:t>
      </w:r>
      <w:r w:rsidR="00155FA4" w:rsidRPr="00AB62EE">
        <w:rPr>
          <w:rStyle w:val="FootnoteReference"/>
          <w:color w:val="000000" w:themeColor="text1"/>
        </w:rPr>
        <w:footnoteReference w:id="8"/>
      </w:r>
    </w:p>
    <w:p w14:paraId="24472222" w14:textId="77777777" w:rsidR="00155FA4"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demikian</w:t>
      </w:r>
      <w:proofErr w:type="spellEnd"/>
      <w:r w:rsidRPr="00AB62EE">
        <w:rPr>
          <w:color w:val="000000" w:themeColor="text1"/>
        </w:rPr>
        <w:t xml:space="preserve">, </w:t>
      </w:r>
      <w:proofErr w:type="spellStart"/>
      <w:r w:rsidRPr="00AB62EE">
        <w:rPr>
          <w:color w:val="000000" w:themeColor="text1"/>
        </w:rPr>
        <w:t>obyek</w:t>
      </w:r>
      <w:proofErr w:type="spellEnd"/>
      <w:r w:rsidRPr="00AB62EE">
        <w:rPr>
          <w:color w:val="000000" w:themeColor="text1"/>
        </w:rPr>
        <w:t xml:space="preserve"> material </w:t>
      </w:r>
      <w:proofErr w:type="spellStart"/>
      <w:r w:rsidRPr="00AB62EE">
        <w:rPr>
          <w:color w:val="000000" w:themeColor="text1"/>
        </w:rPr>
        <w:t>filsafat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hal</w:t>
      </w:r>
      <w:proofErr w:type="spellEnd"/>
      <w:r w:rsidRPr="00AB62EE">
        <w:rPr>
          <w:color w:val="000000" w:themeColor="text1"/>
        </w:rPr>
        <w:t xml:space="preserve"> yang </w:t>
      </w:r>
      <w:proofErr w:type="spellStart"/>
      <w:r w:rsidRPr="00AB62EE">
        <w:rPr>
          <w:color w:val="000000" w:themeColor="text1"/>
        </w:rPr>
        <w:t>berkaitan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sadar</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menciptakan</w:t>
      </w:r>
      <w:proofErr w:type="spellEnd"/>
      <w:r w:rsidRPr="00AB62EE">
        <w:rPr>
          <w:color w:val="000000" w:themeColor="text1"/>
        </w:rPr>
        <w:t xml:space="preserve"> </w:t>
      </w:r>
      <w:proofErr w:type="spellStart"/>
      <w:r w:rsidRPr="00AB62EE">
        <w:rPr>
          <w:color w:val="000000" w:themeColor="text1"/>
        </w:rPr>
        <w:t>kondisi</w:t>
      </w:r>
      <w:proofErr w:type="spellEnd"/>
      <w:r w:rsidRPr="00AB62EE">
        <w:rPr>
          <w:color w:val="000000" w:themeColor="text1"/>
        </w:rPr>
        <w:t xml:space="preserve"> yang </w:t>
      </w:r>
      <w:proofErr w:type="spellStart"/>
      <w:r w:rsidRPr="00AB62EE">
        <w:rPr>
          <w:color w:val="000000" w:themeColor="text1"/>
        </w:rPr>
        <w:t>memberi</w:t>
      </w:r>
      <w:proofErr w:type="spellEnd"/>
      <w:r w:rsidRPr="00AB62EE">
        <w:rPr>
          <w:color w:val="000000" w:themeColor="text1"/>
        </w:rPr>
        <w:t xml:space="preserve"> </w:t>
      </w:r>
      <w:proofErr w:type="spellStart"/>
      <w:r w:rsidRPr="00AB62EE">
        <w:rPr>
          <w:color w:val="000000" w:themeColor="text1"/>
        </w:rPr>
        <w:t>peluang</w:t>
      </w:r>
      <w:proofErr w:type="spellEnd"/>
      <w:r w:rsidRPr="00AB62EE">
        <w:rPr>
          <w:color w:val="000000" w:themeColor="text1"/>
        </w:rPr>
        <w:t xml:space="preserve"> </w:t>
      </w:r>
      <w:proofErr w:type="spellStart"/>
      <w:r w:rsidRPr="00AB62EE">
        <w:rPr>
          <w:color w:val="000000" w:themeColor="text1"/>
        </w:rPr>
        <w:t>berkembangnya</w:t>
      </w:r>
      <w:proofErr w:type="spellEnd"/>
      <w:r w:rsidRPr="00AB62EE">
        <w:rPr>
          <w:color w:val="000000" w:themeColor="text1"/>
        </w:rPr>
        <w:t xml:space="preserve"> </w:t>
      </w:r>
      <w:proofErr w:type="spellStart"/>
      <w:r w:rsidRPr="00AB62EE">
        <w:rPr>
          <w:color w:val="000000" w:themeColor="text1"/>
        </w:rPr>
        <w:t>kecerdasan</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dan </w:t>
      </w:r>
      <w:proofErr w:type="spellStart"/>
      <w:r w:rsidRPr="00AB62EE">
        <w:rPr>
          <w:color w:val="000000" w:themeColor="text1"/>
        </w:rPr>
        <w:t>kepribadian</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akhlak</w:t>
      </w:r>
      <w:proofErr w:type="spellEnd"/>
      <w:r w:rsidRPr="00AB62EE">
        <w:rPr>
          <w:color w:val="000000" w:themeColor="text1"/>
        </w:rPr>
        <w:t xml:space="preserve"> </w:t>
      </w:r>
      <w:proofErr w:type="spellStart"/>
      <w:r w:rsidRPr="00AB62EE">
        <w:rPr>
          <w:color w:val="000000" w:themeColor="text1"/>
        </w:rPr>
        <w:t>peserta</w:t>
      </w:r>
      <w:proofErr w:type="spellEnd"/>
      <w:r w:rsidRPr="00AB62EE">
        <w:rPr>
          <w:color w:val="000000" w:themeColor="text1"/>
        </w:rPr>
        <w:t xml:space="preserve"> </w:t>
      </w:r>
      <w:proofErr w:type="spellStart"/>
      <w:r w:rsidRPr="00AB62EE">
        <w:rPr>
          <w:color w:val="000000" w:themeColor="text1"/>
        </w:rPr>
        <w:t>didik</w:t>
      </w:r>
      <w:proofErr w:type="spellEnd"/>
      <w:r w:rsidRPr="00AB62EE">
        <w:rPr>
          <w:color w:val="000000" w:themeColor="text1"/>
        </w:rPr>
        <w:t xml:space="preserve"> </w:t>
      </w:r>
      <w:proofErr w:type="spellStart"/>
      <w:r w:rsidRPr="00AB62EE">
        <w:rPr>
          <w:color w:val="000000" w:themeColor="text1"/>
        </w:rPr>
        <w:t>melalui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w:t>
      </w:r>
    </w:p>
    <w:p w14:paraId="65D2E7C0" w14:textId="6399CC5F" w:rsidR="00155FA4"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Obyek</w:t>
      </w:r>
      <w:proofErr w:type="spellEnd"/>
      <w:r w:rsidRPr="00AB62EE">
        <w:rPr>
          <w:color w:val="000000" w:themeColor="text1"/>
        </w:rPr>
        <w:t xml:space="preserve"> </w:t>
      </w:r>
      <w:proofErr w:type="spellStart"/>
      <w:r w:rsidRPr="00AB62EE">
        <w:rPr>
          <w:color w:val="000000" w:themeColor="text1"/>
        </w:rPr>
        <w:t>formalnya</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aspek</w:t>
      </w:r>
      <w:proofErr w:type="spellEnd"/>
      <w:r w:rsidRPr="00AB62EE">
        <w:rPr>
          <w:color w:val="000000" w:themeColor="text1"/>
        </w:rPr>
        <w:t xml:space="preserve"> </w:t>
      </w:r>
      <w:proofErr w:type="spellStart"/>
      <w:r w:rsidRPr="00AB62EE">
        <w:rPr>
          <w:color w:val="000000" w:themeColor="text1"/>
        </w:rPr>
        <w:t>khusus</w:t>
      </w:r>
      <w:proofErr w:type="spellEnd"/>
      <w:r w:rsidRPr="00AB62EE">
        <w:rPr>
          <w:color w:val="000000" w:themeColor="text1"/>
        </w:rPr>
        <w:t xml:space="preserve"> </w:t>
      </w:r>
      <w:proofErr w:type="spellStart"/>
      <w:r w:rsidRPr="00AB62EE">
        <w:rPr>
          <w:color w:val="000000" w:themeColor="text1"/>
        </w:rPr>
        <w:t>daripada</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sadar</w:t>
      </w:r>
      <w:proofErr w:type="spellEnd"/>
      <w:r w:rsidRPr="00AB62EE">
        <w:rPr>
          <w:color w:val="000000" w:themeColor="text1"/>
        </w:rPr>
        <w:t xml:space="preserve"> </w:t>
      </w:r>
      <w:proofErr w:type="spellStart"/>
      <w:r w:rsidRPr="00AB62EE">
        <w:rPr>
          <w:color w:val="000000" w:themeColor="text1"/>
        </w:rPr>
        <w:t>yaitu</w:t>
      </w:r>
      <w:proofErr w:type="spellEnd"/>
      <w:r w:rsidRPr="00AB62EE">
        <w:rPr>
          <w:color w:val="000000" w:themeColor="text1"/>
        </w:rPr>
        <w:t xml:space="preserve"> </w:t>
      </w:r>
      <w:proofErr w:type="spellStart"/>
      <w:r w:rsidRPr="00AB62EE">
        <w:rPr>
          <w:color w:val="000000" w:themeColor="text1"/>
        </w:rPr>
        <w:t>penciptaan</w:t>
      </w:r>
      <w:proofErr w:type="spellEnd"/>
      <w:r w:rsidRPr="00AB62EE">
        <w:rPr>
          <w:color w:val="000000" w:themeColor="text1"/>
        </w:rPr>
        <w:t xml:space="preserve"> </w:t>
      </w:r>
      <w:proofErr w:type="spellStart"/>
      <w:r w:rsidRPr="00AB62EE">
        <w:rPr>
          <w:color w:val="000000" w:themeColor="text1"/>
        </w:rPr>
        <w:t>kondisi</w:t>
      </w:r>
      <w:proofErr w:type="spellEnd"/>
      <w:r w:rsidRPr="00AB62EE">
        <w:rPr>
          <w:color w:val="000000" w:themeColor="text1"/>
        </w:rPr>
        <w:t xml:space="preserve"> yang </w:t>
      </w:r>
      <w:proofErr w:type="spellStart"/>
      <w:r w:rsidRPr="00AB62EE">
        <w:rPr>
          <w:color w:val="000000" w:themeColor="text1"/>
        </w:rPr>
        <w:t>memberi</w:t>
      </w:r>
      <w:proofErr w:type="spellEnd"/>
      <w:r w:rsidRPr="00AB62EE">
        <w:rPr>
          <w:color w:val="000000" w:themeColor="text1"/>
        </w:rPr>
        <w:t xml:space="preserve"> </w:t>
      </w:r>
      <w:proofErr w:type="spellStart"/>
      <w:r w:rsidRPr="00AB62EE">
        <w:rPr>
          <w:color w:val="000000" w:themeColor="text1"/>
        </w:rPr>
        <w:t>peluang</w:t>
      </w:r>
      <w:proofErr w:type="spellEnd"/>
      <w:r w:rsidRPr="00AB62EE">
        <w:rPr>
          <w:color w:val="000000" w:themeColor="text1"/>
        </w:rPr>
        <w:t xml:space="preserve"> </w:t>
      </w:r>
      <w:proofErr w:type="spellStart"/>
      <w:r w:rsidRPr="00AB62EE">
        <w:rPr>
          <w:color w:val="000000" w:themeColor="text1"/>
        </w:rPr>
        <w:t>pengembangan</w:t>
      </w:r>
      <w:proofErr w:type="spellEnd"/>
      <w:r w:rsidRPr="00AB62EE">
        <w:rPr>
          <w:color w:val="000000" w:themeColor="text1"/>
        </w:rPr>
        <w:t xml:space="preserve"> </w:t>
      </w:r>
      <w:proofErr w:type="spellStart"/>
      <w:r w:rsidRPr="00AB62EE">
        <w:rPr>
          <w:color w:val="000000" w:themeColor="text1"/>
        </w:rPr>
        <w:t>kecerdasan</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dan </w:t>
      </w:r>
      <w:proofErr w:type="spellStart"/>
      <w:r w:rsidRPr="00AB62EE">
        <w:rPr>
          <w:color w:val="000000" w:themeColor="text1"/>
        </w:rPr>
        <w:t>kepribadian</w:t>
      </w:r>
      <w:proofErr w:type="spellEnd"/>
      <w:r w:rsidRPr="00AB62EE">
        <w:rPr>
          <w:color w:val="000000" w:themeColor="text1"/>
        </w:rPr>
        <w:t xml:space="preserve"> </w:t>
      </w:r>
      <w:proofErr w:type="spellStart"/>
      <w:r w:rsidRPr="00AB62EE">
        <w:rPr>
          <w:color w:val="000000" w:themeColor="text1"/>
        </w:rPr>
        <w:t>sehingga</w:t>
      </w:r>
      <w:proofErr w:type="spellEnd"/>
      <w:r w:rsidRPr="00AB62EE">
        <w:rPr>
          <w:color w:val="000000" w:themeColor="text1"/>
        </w:rPr>
        <w:t xml:space="preserve"> </w:t>
      </w:r>
      <w:proofErr w:type="spellStart"/>
      <w:r w:rsidRPr="00AB62EE">
        <w:rPr>
          <w:color w:val="000000" w:themeColor="text1"/>
        </w:rPr>
        <w:t>peserta</w:t>
      </w:r>
      <w:proofErr w:type="spellEnd"/>
      <w:r w:rsidRPr="00AB62EE">
        <w:rPr>
          <w:color w:val="000000" w:themeColor="text1"/>
        </w:rPr>
        <w:t xml:space="preserve"> </w:t>
      </w:r>
      <w:proofErr w:type="spellStart"/>
      <w:r w:rsidRPr="00AB62EE">
        <w:rPr>
          <w:color w:val="000000" w:themeColor="text1"/>
        </w:rPr>
        <w:t>didik</w:t>
      </w:r>
      <w:proofErr w:type="spellEnd"/>
      <w:r w:rsidRPr="00AB62EE">
        <w:rPr>
          <w:color w:val="000000" w:themeColor="text1"/>
        </w:rPr>
        <w:t xml:space="preserve"> </w:t>
      </w:r>
      <w:proofErr w:type="spellStart"/>
      <w:r w:rsidRPr="00AB62EE">
        <w:rPr>
          <w:color w:val="000000" w:themeColor="text1"/>
        </w:rPr>
        <w:t>memiliki</w:t>
      </w:r>
      <w:proofErr w:type="spellEnd"/>
      <w:r w:rsidRPr="00AB62EE">
        <w:rPr>
          <w:color w:val="000000" w:themeColor="text1"/>
        </w:rPr>
        <w:t xml:space="preserve"> </w:t>
      </w:r>
      <w:proofErr w:type="spellStart"/>
      <w:r w:rsidRPr="00AB62EE">
        <w:rPr>
          <w:color w:val="000000" w:themeColor="text1"/>
        </w:rPr>
        <w:t>kemampuan</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menjalani</w:t>
      </w:r>
      <w:proofErr w:type="spellEnd"/>
      <w:r w:rsidRPr="00AB62EE">
        <w:rPr>
          <w:color w:val="000000" w:themeColor="text1"/>
        </w:rPr>
        <w:t xml:space="preserve"> dan </w:t>
      </w:r>
      <w:proofErr w:type="spellStart"/>
      <w:r w:rsidRPr="00AB62EE">
        <w:rPr>
          <w:color w:val="000000" w:themeColor="text1"/>
        </w:rPr>
        <w:t>menyelesaikan</w:t>
      </w:r>
      <w:proofErr w:type="spellEnd"/>
      <w:r w:rsidRPr="00AB62EE">
        <w:rPr>
          <w:color w:val="000000" w:themeColor="text1"/>
        </w:rPr>
        <w:t xml:space="preserve"> </w:t>
      </w:r>
      <w:proofErr w:type="spellStart"/>
      <w:r w:rsidRPr="00AB62EE">
        <w:rPr>
          <w:color w:val="000000" w:themeColor="text1"/>
        </w:rPr>
        <w:t>permasalahan</w:t>
      </w:r>
      <w:proofErr w:type="spellEnd"/>
      <w:r w:rsidRPr="00AB62EE">
        <w:rPr>
          <w:color w:val="000000" w:themeColor="text1"/>
        </w:rPr>
        <w:t xml:space="preserve"> </w:t>
      </w:r>
      <w:proofErr w:type="spellStart"/>
      <w:r w:rsidRPr="00AB62EE">
        <w:rPr>
          <w:color w:val="000000" w:themeColor="text1"/>
        </w:rPr>
        <w:t>hidupnya</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menempatkan</w:t>
      </w:r>
      <w:proofErr w:type="spellEnd"/>
      <w:r w:rsidRPr="00AB62EE">
        <w:rPr>
          <w:color w:val="000000" w:themeColor="text1"/>
        </w:rPr>
        <w:t xml:space="preserve"> Islam </w:t>
      </w:r>
      <w:proofErr w:type="spellStart"/>
      <w:r w:rsidRPr="00AB62EE">
        <w:rPr>
          <w:color w:val="000000" w:themeColor="text1"/>
        </w:rPr>
        <w:t>sebagai</w:t>
      </w:r>
      <w:proofErr w:type="spellEnd"/>
      <w:r w:rsidR="00155FA4" w:rsidRPr="00AB62EE">
        <w:rPr>
          <w:color w:val="000000" w:themeColor="text1"/>
        </w:rPr>
        <w:t xml:space="preserve"> </w:t>
      </w:r>
      <w:proofErr w:type="spellStart"/>
      <w:r w:rsidRPr="00AB62EE">
        <w:rPr>
          <w:color w:val="000000" w:themeColor="text1"/>
        </w:rPr>
        <w:t>hudan</w:t>
      </w:r>
      <w:proofErr w:type="spellEnd"/>
      <w:r w:rsidR="00155FA4" w:rsidRPr="00AB62EE">
        <w:rPr>
          <w:color w:val="000000" w:themeColor="text1"/>
        </w:rPr>
        <w:t xml:space="preserve"> </w:t>
      </w:r>
      <w:r w:rsidRPr="00AB62EE">
        <w:rPr>
          <w:color w:val="000000" w:themeColor="text1"/>
        </w:rPr>
        <w:t>dan</w:t>
      </w:r>
      <w:r w:rsidR="00BF4B2F" w:rsidRPr="00AB62EE">
        <w:rPr>
          <w:color w:val="000000" w:themeColor="text1"/>
        </w:rPr>
        <w:t xml:space="preserve"> </w:t>
      </w:r>
      <w:proofErr w:type="spellStart"/>
      <w:r w:rsidRPr="00AB62EE">
        <w:rPr>
          <w:color w:val="000000" w:themeColor="text1"/>
        </w:rPr>
        <w:t>furqan</w:t>
      </w:r>
      <w:proofErr w:type="spellEnd"/>
      <w:r w:rsidRPr="00AB62EE">
        <w:rPr>
          <w:color w:val="000000" w:themeColor="text1"/>
        </w:rPr>
        <w:t>.</w:t>
      </w:r>
      <w:r w:rsidRPr="00AB62EE">
        <w:rPr>
          <w:color w:val="000000" w:themeColor="text1"/>
        </w:rPr>
        <w:tab/>
      </w:r>
    </w:p>
    <w:p w14:paraId="68D2D97A" w14:textId="77777777" w:rsidR="00BF4B2F"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Filsafat</w:t>
      </w:r>
      <w:proofErr w:type="spellEnd"/>
      <w:r w:rsidR="00155FA4"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lepas</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dan </w:t>
      </w:r>
      <w:proofErr w:type="spellStart"/>
      <w:r w:rsidRPr="00AB62EE">
        <w:rPr>
          <w:color w:val="000000" w:themeColor="text1"/>
        </w:rPr>
        <w:t>peran</w:t>
      </w:r>
      <w:proofErr w:type="spellEnd"/>
      <w:r w:rsidRPr="00AB62EE">
        <w:rPr>
          <w:color w:val="000000" w:themeColor="text1"/>
        </w:rPr>
        <w:t xml:space="preserve"> yang </w:t>
      </w:r>
      <w:proofErr w:type="spellStart"/>
      <w:r w:rsidRPr="00AB62EE">
        <w:rPr>
          <w:color w:val="000000" w:themeColor="text1"/>
        </w:rPr>
        <w:t>dilakukan</w:t>
      </w:r>
      <w:proofErr w:type="spellEnd"/>
      <w:r w:rsidRPr="00AB62EE">
        <w:rPr>
          <w:color w:val="000000" w:themeColor="text1"/>
        </w:rPr>
        <w:t xml:space="preserve"> oleh K.H. Ahmad Dahlan.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banyak</w:t>
      </w:r>
      <w:proofErr w:type="spellEnd"/>
      <w:r w:rsidRPr="00AB62EE">
        <w:rPr>
          <w:color w:val="000000" w:themeColor="text1"/>
        </w:rPr>
        <w:t xml:space="preserve"> literature yang </w:t>
      </w:r>
      <w:proofErr w:type="spellStart"/>
      <w:r w:rsidRPr="00AB62EE">
        <w:rPr>
          <w:color w:val="000000" w:themeColor="text1"/>
        </w:rPr>
        <w:lastRenderedPageBreak/>
        <w:t>membahas</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pandangan</w:t>
      </w:r>
      <w:proofErr w:type="spellEnd"/>
      <w:r w:rsidRPr="00AB62EE">
        <w:rPr>
          <w:color w:val="000000" w:themeColor="text1"/>
        </w:rPr>
        <w:t xml:space="preserve">- </w:t>
      </w:r>
      <w:proofErr w:type="spellStart"/>
      <w:r w:rsidRPr="00AB62EE">
        <w:rPr>
          <w:color w:val="000000" w:themeColor="text1"/>
        </w:rPr>
        <w:t>pandangan</w:t>
      </w:r>
      <w:proofErr w:type="spellEnd"/>
      <w:r w:rsidRPr="00AB62EE">
        <w:rPr>
          <w:color w:val="000000" w:themeColor="text1"/>
        </w:rPr>
        <w:t xml:space="preserve"> </w:t>
      </w:r>
      <w:proofErr w:type="spellStart"/>
      <w:r w:rsidRPr="00AB62EE">
        <w:rPr>
          <w:color w:val="000000" w:themeColor="text1"/>
        </w:rPr>
        <w:t>beliau</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Beliau</w:t>
      </w:r>
      <w:proofErr w:type="spellEnd"/>
      <w:r w:rsidRPr="00AB62EE">
        <w:rPr>
          <w:color w:val="000000" w:themeColor="text1"/>
        </w:rPr>
        <w:t xml:space="preserve"> </w:t>
      </w:r>
      <w:proofErr w:type="spellStart"/>
      <w:r w:rsidRPr="00AB62EE">
        <w:rPr>
          <w:color w:val="000000" w:themeColor="text1"/>
        </w:rPr>
        <w:t>dijuluki</w:t>
      </w:r>
      <w:proofErr w:type="spellEnd"/>
      <w:r w:rsidRPr="00AB62EE">
        <w:rPr>
          <w:color w:val="000000" w:themeColor="text1"/>
        </w:rPr>
        <w:t xml:space="preserve"> “man an action”, orang yang </w:t>
      </w:r>
      <w:proofErr w:type="spellStart"/>
      <w:r w:rsidRPr="00AB62EE">
        <w:rPr>
          <w:color w:val="000000" w:themeColor="text1"/>
        </w:rPr>
        <w:t>senang</w:t>
      </w:r>
      <w:proofErr w:type="spellEnd"/>
      <w:r w:rsidRPr="00AB62EE">
        <w:rPr>
          <w:color w:val="000000" w:themeColor="text1"/>
        </w:rPr>
        <w:t xml:space="preserve"> </w:t>
      </w:r>
      <w:proofErr w:type="spellStart"/>
      <w:r w:rsidRPr="00AB62EE">
        <w:rPr>
          <w:color w:val="000000" w:themeColor="text1"/>
        </w:rPr>
        <w:t>berkarya</w:t>
      </w:r>
      <w:proofErr w:type="spellEnd"/>
      <w:r w:rsidRPr="00AB62EE">
        <w:rPr>
          <w:color w:val="000000" w:themeColor="text1"/>
        </w:rPr>
        <w:t>.</w:t>
      </w:r>
      <w:r w:rsidR="00155FA4" w:rsidRPr="00AB62EE">
        <w:rPr>
          <w:color w:val="000000" w:themeColor="text1"/>
        </w:rPr>
        <w:t xml:space="preserve"> </w:t>
      </w:r>
      <w:r w:rsidRPr="00AB62EE">
        <w:rPr>
          <w:color w:val="000000" w:themeColor="text1"/>
        </w:rPr>
        <w:t xml:space="preserve">Dalam </w:t>
      </w:r>
      <w:proofErr w:type="spellStart"/>
      <w:r w:rsidRPr="00AB62EE">
        <w:rPr>
          <w:color w:val="000000" w:themeColor="text1"/>
        </w:rPr>
        <w:t>hal</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muridnya</w:t>
      </w:r>
      <w:proofErr w:type="spellEnd"/>
      <w:r w:rsidRPr="00AB62EE">
        <w:rPr>
          <w:color w:val="000000" w:themeColor="text1"/>
        </w:rPr>
        <w:t xml:space="preserve"> K.H. Ahmad Dahlan </w:t>
      </w:r>
      <w:proofErr w:type="spellStart"/>
      <w:r w:rsidRPr="00AB62EE">
        <w:rPr>
          <w:color w:val="000000" w:themeColor="text1"/>
        </w:rPr>
        <w:t>adalah</w:t>
      </w:r>
      <w:proofErr w:type="spellEnd"/>
      <w:r w:rsidRPr="00AB62EE">
        <w:rPr>
          <w:color w:val="000000" w:themeColor="text1"/>
        </w:rPr>
        <w:t xml:space="preserve"> K.R.H. </w:t>
      </w:r>
      <w:proofErr w:type="spellStart"/>
      <w:r w:rsidRPr="00AB62EE">
        <w:rPr>
          <w:color w:val="000000" w:themeColor="text1"/>
        </w:rPr>
        <w:t>Hadjid</w:t>
      </w:r>
      <w:proofErr w:type="spellEnd"/>
      <w:r w:rsidRPr="00AB62EE">
        <w:rPr>
          <w:color w:val="000000" w:themeColor="text1"/>
        </w:rPr>
        <w:t xml:space="preserve">, </w:t>
      </w:r>
      <w:proofErr w:type="spellStart"/>
      <w:r w:rsidRPr="00AB62EE">
        <w:rPr>
          <w:color w:val="000000" w:themeColor="text1"/>
        </w:rPr>
        <w:t>beliau</w:t>
      </w:r>
      <w:proofErr w:type="spellEnd"/>
      <w:r w:rsidRPr="00AB62EE">
        <w:rPr>
          <w:color w:val="000000" w:themeColor="text1"/>
        </w:rPr>
        <w:t xml:space="preserve"> sangat </w:t>
      </w:r>
      <w:proofErr w:type="spellStart"/>
      <w:r w:rsidRPr="00AB62EE">
        <w:rPr>
          <w:color w:val="000000" w:themeColor="text1"/>
        </w:rPr>
        <w:t>tekun</w:t>
      </w:r>
      <w:proofErr w:type="spellEnd"/>
      <w:r w:rsidRPr="00AB62EE">
        <w:rPr>
          <w:color w:val="000000" w:themeColor="text1"/>
        </w:rPr>
        <w:t xml:space="preserve"> dan </w:t>
      </w:r>
      <w:proofErr w:type="spellStart"/>
      <w:r w:rsidRPr="00AB62EE">
        <w:rPr>
          <w:color w:val="000000" w:themeColor="text1"/>
        </w:rPr>
        <w:t>menulis</w:t>
      </w:r>
      <w:proofErr w:type="spellEnd"/>
      <w:r w:rsidRPr="00AB62EE">
        <w:rPr>
          <w:color w:val="000000" w:themeColor="text1"/>
        </w:rPr>
        <w:t xml:space="preserve"> </w:t>
      </w:r>
      <w:proofErr w:type="spellStart"/>
      <w:r w:rsidRPr="00AB62EE">
        <w:rPr>
          <w:color w:val="000000" w:themeColor="text1"/>
        </w:rPr>
        <w:t>apa-apa</w:t>
      </w:r>
      <w:proofErr w:type="spellEnd"/>
      <w:r w:rsidRPr="00AB62EE">
        <w:rPr>
          <w:color w:val="000000" w:themeColor="text1"/>
        </w:rPr>
        <w:t xml:space="preserve"> yang </w:t>
      </w:r>
      <w:proofErr w:type="spellStart"/>
      <w:r w:rsidRPr="00AB62EE">
        <w:rPr>
          <w:color w:val="000000" w:themeColor="text1"/>
        </w:rPr>
        <w:t>dipaparkan</w:t>
      </w:r>
      <w:proofErr w:type="spellEnd"/>
      <w:r w:rsidRPr="00AB62EE">
        <w:rPr>
          <w:color w:val="000000" w:themeColor="text1"/>
        </w:rPr>
        <w:t xml:space="preserve"> </w:t>
      </w:r>
      <w:proofErr w:type="spellStart"/>
      <w:r w:rsidRPr="00AB62EE">
        <w:rPr>
          <w:color w:val="000000" w:themeColor="text1"/>
        </w:rPr>
        <w:t>gurunya</w:t>
      </w:r>
      <w:proofErr w:type="spellEnd"/>
      <w:r w:rsidRPr="00AB62EE">
        <w:rPr>
          <w:color w:val="000000" w:themeColor="text1"/>
        </w:rPr>
        <w:t xml:space="preserve">, </w:t>
      </w:r>
      <w:proofErr w:type="spellStart"/>
      <w:r w:rsidRPr="00AB62EE">
        <w:rPr>
          <w:color w:val="000000" w:themeColor="text1"/>
        </w:rPr>
        <w:t>ia</w:t>
      </w:r>
      <w:proofErr w:type="spellEnd"/>
      <w:r w:rsidRPr="00AB62EE">
        <w:rPr>
          <w:color w:val="000000" w:themeColor="text1"/>
        </w:rPr>
        <w:t xml:space="preserve"> </w:t>
      </w:r>
      <w:proofErr w:type="spellStart"/>
      <w:r w:rsidRPr="00AB62EE">
        <w:rPr>
          <w:color w:val="000000" w:themeColor="text1"/>
        </w:rPr>
        <w:t>rangkum</w:t>
      </w:r>
      <w:proofErr w:type="spellEnd"/>
      <w:r w:rsidRPr="00AB62EE">
        <w:rPr>
          <w:color w:val="000000" w:themeColor="text1"/>
        </w:rPr>
        <w:t xml:space="preserve"> dalam </w:t>
      </w:r>
      <w:proofErr w:type="spellStart"/>
      <w:r w:rsidRPr="00AB62EE">
        <w:rPr>
          <w:color w:val="000000" w:themeColor="text1"/>
        </w:rPr>
        <w:t>sebuah</w:t>
      </w:r>
      <w:proofErr w:type="spellEnd"/>
      <w:r w:rsidRPr="00AB62EE">
        <w:rPr>
          <w:color w:val="000000" w:themeColor="text1"/>
        </w:rPr>
        <w:t xml:space="preserve"> tulisan </w:t>
      </w:r>
      <w:proofErr w:type="spellStart"/>
      <w:r w:rsidRPr="00AB62EE">
        <w:rPr>
          <w:color w:val="000000" w:themeColor="text1"/>
        </w:rPr>
        <w:t>tujuh</w:t>
      </w:r>
      <w:proofErr w:type="spellEnd"/>
      <w:r w:rsidRPr="00AB62EE">
        <w:rPr>
          <w:color w:val="000000" w:themeColor="text1"/>
        </w:rPr>
        <w:t xml:space="preserve"> </w:t>
      </w:r>
      <w:proofErr w:type="spellStart"/>
      <w:r w:rsidRPr="00AB62EE">
        <w:rPr>
          <w:color w:val="000000" w:themeColor="text1"/>
        </w:rPr>
        <w:t>falsafah</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tujuh</w:t>
      </w:r>
      <w:proofErr w:type="spellEnd"/>
      <w:r w:rsidRPr="00AB62EE">
        <w:rPr>
          <w:color w:val="000000" w:themeColor="text1"/>
        </w:rPr>
        <w:t xml:space="preserve"> </w:t>
      </w:r>
      <w:proofErr w:type="spellStart"/>
      <w:r w:rsidRPr="00AB62EE">
        <w:rPr>
          <w:color w:val="000000" w:themeColor="text1"/>
        </w:rPr>
        <w:t>perkara</w:t>
      </w:r>
      <w:proofErr w:type="spellEnd"/>
      <w:r w:rsidRPr="00AB62EE">
        <w:rPr>
          <w:color w:val="000000" w:themeColor="text1"/>
        </w:rPr>
        <w:t xml:space="preserve"> </w:t>
      </w:r>
      <w:proofErr w:type="spellStart"/>
      <w:r w:rsidRPr="00AB62EE">
        <w:rPr>
          <w:color w:val="000000" w:themeColor="text1"/>
        </w:rPr>
        <w:t>pelajaran</w:t>
      </w:r>
      <w:proofErr w:type="spellEnd"/>
      <w:r w:rsidRPr="00AB62EE">
        <w:rPr>
          <w:color w:val="000000" w:themeColor="text1"/>
        </w:rPr>
        <w:t xml:space="preserve"> Ahmad Dahlan.</w:t>
      </w:r>
      <w:r w:rsidR="00155FA4" w:rsidRPr="00AB62EE">
        <w:rPr>
          <w:color w:val="000000" w:themeColor="text1"/>
        </w:rPr>
        <w:t xml:space="preserve"> (1)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semuanya</w:t>
      </w:r>
      <w:proofErr w:type="spellEnd"/>
      <w:r w:rsidRPr="00AB62EE">
        <w:rPr>
          <w:color w:val="000000" w:themeColor="text1"/>
        </w:rPr>
        <w:t xml:space="preserve"> </w:t>
      </w:r>
      <w:proofErr w:type="spellStart"/>
      <w:r w:rsidRPr="00AB62EE">
        <w:rPr>
          <w:color w:val="000000" w:themeColor="text1"/>
        </w:rPr>
        <w:t>mati</w:t>
      </w:r>
      <w:proofErr w:type="spellEnd"/>
      <w:r w:rsidRPr="00AB62EE">
        <w:rPr>
          <w:color w:val="000000" w:themeColor="text1"/>
        </w:rPr>
        <w:t>.</w:t>
      </w:r>
      <w:r w:rsidR="00155FA4" w:rsidRPr="00AB62EE">
        <w:rPr>
          <w:color w:val="000000" w:themeColor="text1"/>
        </w:rPr>
        <w:t xml:space="preserve"> (2)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yang </w:t>
      </w:r>
      <w:proofErr w:type="spellStart"/>
      <w:r w:rsidRPr="00AB62EE">
        <w:rPr>
          <w:color w:val="000000" w:themeColor="text1"/>
        </w:rPr>
        <w:t>mementingkan</w:t>
      </w:r>
      <w:proofErr w:type="spellEnd"/>
      <w:r w:rsidRPr="00AB62EE">
        <w:rPr>
          <w:color w:val="000000" w:themeColor="text1"/>
        </w:rPr>
        <w:t xml:space="preserve"> </w:t>
      </w:r>
      <w:proofErr w:type="spellStart"/>
      <w:r w:rsidRPr="00AB62EE">
        <w:rPr>
          <w:color w:val="000000" w:themeColor="text1"/>
        </w:rPr>
        <w:t>diri</w:t>
      </w:r>
      <w:proofErr w:type="spellEnd"/>
      <w:r w:rsidRPr="00AB62EE">
        <w:rPr>
          <w:color w:val="000000" w:themeColor="text1"/>
        </w:rPr>
        <w:t xml:space="preserve">- </w:t>
      </w:r>
      <w:proofErr w:type="spellStart"/>
      <w:r w:rsidRPr="00AB62EE">
        <w:rPr>
          <w:color w:val="000000" w:themeColor="text1"/>
        </w:rPr>
        <w:t>sendiri</w:t>
      </w:r>
      <w:proofErr w:type="spellEnd"/>
      <w:r w:rsidRPr="00AB62EE">
        <w:rPr>
          <w:color w:val="000000" w:themeColor="text1"/>
        </w:rPr>
        <w:t xml:space="preserve"> (individual).</w:t>
      </w:r>
      <w:r w:rsidR="00155FA4" w:rsidRPr="00AB62EE">
        <w:rPr>
          <w:color w:val="000000" w:themeColor="text1"/>
        </w:rPr>
        <w:t xml:space="preserve"> (3)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akal</w:t>
      </w:r>
      <w:proofErr w:type="spellEnd"/>
      <w:r w:rsidRPr="00AB62EE">
        <w:rPr>
          <w:color w:val="000000" w:themeColor="text1"/>
        </w:rPr>
        <w:t xml:space="preserve"> </w:t>
      </w:r>
      <w:proofErr w:type="spellStart"/>
      <w:r w:rsidRPr="00AB62EE">
        <w:rPr>
          <w:color w:val="000000" w:themeColor="text1"/>
        </w:rPr>
        <w:t>fikiran</w:t>
      </w:r>
      <w:proofErr w:type="spellEnd"/>
      <w:r w:rsidRPr="00AB62EE">
        <w:rPr>
          <w:color w:val="000000" w:themeColor="text1"/>
        </w:rPr>
        <w:t xml:space="preserve">, </w:t>
      </w:r>
      <w:proofErr w:type="spellStart"/>
      <w:r w:rsidRPr="00AB62EE">
        <w:rPr>
          <w:color w:val="000000" w:themeColor="text1"/>
        </w:rPr>
        <w:t>perasaan</w:t>
      </w:r>
      <w:proofErr w:type="spellEnd"/>
      <w:r w:rsidRPr="00AB62EE">
        <w:rPr>
          <w:color w:val="000000" w:themeColor="text1"/>
        </w:rPr>
        <w:t xml:space="preserve">, </w:t>
      </w:r>
      <w:proofErr w:type="spellStart"/>
      <w:r w:rsidRPr="00AB62EE">
        <w:rPr>
          <w:color w:val="000000" w:themeColor="text1"/>
        </w:rPr>
        <w:t>kehendak</w:t>
      </w:r>
      <w:proofErr w:type="spellEnd"/>
      <w:r w:rsidRPr="00AB62EE">
        <w:rPr>
          <w:color w:val="000000" w:themeColor="text1"/>
        </w:rPr>
        <w:t>,</w:t>
      </w:r>
      <w:r w:rsidR="00155FA4" w:rsidRPr="00AB62EE">
        <w:rPr>
          <w:color w:val="000000" w:themeColor="text1"/>
        </w:rPr>
        <w:t xml:space="preserve"> </w:t>
      </w:r>
      <w:r w:rsidRPr="00AB62EE">
        <w:rPr>
          <w:color w:val="000000" w:themeColor="text1"/>
        </w:rPr>
        <w:t xml:space="preserve">dan </w:t>
      </w:r>
      <w:proofErr w:type="spellStart"/>
      <w:r w:rsidRPr="00AB62EE">
        <w:rPr>
          <w:color w:val="000000" w:themeColor="text1"/>
        </w:rPr>
        <w:t>perbuatan</w:t>
      </w:r>
      <w:proofErr w:type="spellEnd"/>
      <w:r w:rsidRPr="00AB62EE">
        <w:rPr>
          <w:color w:val="000000" w:themeColor="text1"/>
        </w:rPr>
        <w:t>.</w:t>
      </w:r>
      <w:r w:rsidR="00155FA4" w:rsidRPr="00AB62EE">
        <w:rPr>
          <w:color w:val="000000" w:themeColor="text1"/>
        </w:rPr>
        <w:t xml:space="preserve"> (4)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golongan</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dalam </w:t>
      </w:r>
      <w:proofErr w:type="spellStart"/>
      <w:r w:rsidRPr="00AB62EE">
        <w:rPr>
          <w:color w:val="000000" w:themeColor="text1"/>
        </w:rPr>
        <w:t>satu</w:t>
      </w:r>
      <w:proofErr w:type="spellEnd"/>
      <w:r w:rsidRPr="00AB62EE">
        <w:rPr>
          <w:color w:val="000000" w:themeColor="text1"/>
        </w:rPr>
        <w:t xml:space="preserve"> </w:t>
      </w:r>
      <w:proofErr w:type="spellStart"/>
      <w:r w:rsidRPr="00AB62EE">
        <w:rPr>
          <w:color w:val="000000" w:themeColor="text1"/>
        </w:rPr>
        <w:t>kebenaran</w:t>
      </w:r>
      <w:proofErr w:type="spellEnd"/>
      <w:r w:rsidRPr="00AB62EE">
        <w:rPr>
          <w:color w:val="000000" w:themeColor="text1"/>
        </w:rPr>
        <w:t>.</w:t>
      </w:r>
      <w:r w:rsidR="00155FA4" w:rsidRPr="00AB62EE">
        <w:rPr>
          <w:color w:val="000000" w:themeColor="text1"/>
        </w:rPr>
        <w:t xml:space="preserve"> (5)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penyucian</w:t>
      </w:r>
      <w:proofErr w:type="spellEnd"/>
      <w:r w:rsidRPr="00AB62EE">
        <w:rPr>
          <w:color w:val="000000" w:themeColor="text1"/>
        </w:rPr>
        <w:t xml:space="preserve"> </w:t>
      </w:r>
      <w:proofErr w:type="spellStart"/>
      <w:r w:rsidRPr="00AB62EE">
        <w:rPr>
          <w:color w:val="000000" w:themeColor="text1"/>
        </w:rPr>
        <w:t>diri</w:t>
      </w:r>
      <w:proofErr w:type="spellEnd"/>
      <w:r w:rsidRPr="00AB62EE">
        <w:rPr>
          <w:color w:val="000000" w:themeColor="text1"/>
        </w:rPr>
        <w:t>.</w:t>
      </w:r>
      <w:r w:rsidR="00155FA4" w:rsidRPr="00AB62EE">
        <w:rPr>
          <w:color w:val="000000" w:themeColor="text1"/>
        </w:rPr>
        <w:t xml:space="preserve"> (6)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ikhlas</w:t>
      </w:r>
      <w:proofErr w:type="spellEnd"/>
      <w:r w:rsidRPr="00AB62EE">
        <w:rPr>
          <w:color w:val="000000" w:themeColor="text1"/>
        </w:rPr>
        <w:t xml:space="preserve"> dalam </w:t>
      </w:r>
      <w:proofErr w:type="spellStart"/>
      <w:r w:rsidRPr="00AB62EE">
        <w:rPr>
          <w:color w:val="000000" w:themeColor="text1"/>
        </w:rPr>
        <w:t>memimpin</w:t>
      </w:r>
      <w:proofErr w:type="spellEnd"/>
      <w:r w:rsidRPr="00AB62EE">
        <w:rPr>
          <w:color w:val="000000" w:themeColor="text1"/>
        </w:rPr>
        <w:t>.</w:t>
      </w:r>
      <w:r w:rsidR="00155FA4" w:rsidRPr="00AB62EE">
        <w:rPr>
          <w:color w:val="000000" w:themeColor="text1"/>
        </w:rPr>
        <w:t xml:space="preserve"> (6) </w:t>
      </w:r>
      <w:proofErr w:type="spellStart"/>
      <w:r w:rsidRPr="00AB62EE">
        <w:rPr>
          <w:color w:val="000000" w:themeColor="text1"/>
        </w:rPr>
        <w:t>Mempelajari</w:t>
      </w:r>
      <w:proofErr w:type="spellEnd"/>
      <w:r w:rsidRPr="00AB62EE">
        <w:rPr>
          <w:color w:val="000000" w:themeColor="text1"/>
        </w:rPr>
        <w:t xml:space="preserve">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perkataan</w:t>
      </w:r>
      <w:proofErr w:type="spellEnd"/>
      <w:r w:rsidRPr="00AB62EE">
        <w:rPr>
          <w:color w:val="000000" w:themeColor="text1"/>
        </w:rPr>
        <w:t xml:space="preserve"> ulama </w:t>
      </w:r>
      <w:proofErr w:type="spellStart"/>
      <w:r w:rsidRPr="00AB62EE">
        <w:rPr>
          <w:color w:val="000000" w:themeColor="text1"/>
        </w:rPr>
        <w:t>tentang</w:t>
      </w:r>
      <w:proofErr w:type="spellEnd"/>
      <w:r w:rsidRPr="00AB62EE">
        <w:rPr>
          <w:color w:val="000000" w:themeColor="text1"/>
        </w:rPr>
        <w:t xml:space="preserve"> </w:t>
      </w:r>
      <w:proofErr w:type="spellStart"/>
      <w:r w:rsidRPr="00AB62EE">
        <w:rPr>
          <w:color w:val="000000" w:themeColor="text1"/>
        </w:rPr>
        <w:t>ilmu</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w:t>
      </w:r>
      <w:proofErr w:type="spellStart"/>
      <w:r w:rsidRPr="00AB62EE">
        <w:rPr>
          <w:color w:val="000000" w:themeColor="text1"/>
        </w:rPr>
        <w:t>dibagi</w:t>
      </w:r>
      <w:proofErr w:type="spellEnd"/>
      <w:r w:rsidRPr="00AB62EE">
        <w:rPr>
          <w:color w:val="000000" w:themeColor="text1"/>
        </w:rPr>
        <w:t xml:space="preserve"> </w:t>
      </w:r>
      <w:proofErr w:type="spellStart"/>
      <w:r w:rsidRPr="00AB62EE">
        <w:rPr>
          <w:color w:val="000000" w:themeColor="text1"/>
        </w:rPr>
        <w:t>atas</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teori</w:t>
      </w:r>
      <w:proofErr w:type="spellEnd"/>
      <w:r w:rsidRPr="00AB62EE">
        <w:rPr>
          <w:color w:val="000000" w:themeColor="text1"/>
        </w:rPr>
        <w:t xml:space="preserve"> (</w:t>
      </w:r>
      <w:proofErr w:type="spellStart"/>
      <w:r w:rsidRPr="00AB62EE">
        <w:rPr>
          <w:color w:val="000000" w:themeColor="text1"/>
        </w:rPr>
        <w:t>belajar</w:t>
      </w:r>
      <w:proofErr w:type="spellEnd"/>
      <w:r w:rsidRPr="00AB62EE">
        <w:rPr>
          <w:color w:val="000000" w:themeColor="text1"/>
        </w:rPr>
        <w:t xml:space="preserve"> </w:t>
      </w:r>
      <w:proofErr w:type="spellStart"/>
      <w:r w:rsidRPr="00AB62EE">
        <w:rPr>
          <w:color w:val="000000" w:themeColor="text1"/>
        </w:rPr>
        <w:t>ilmu</w:t>
      </w:r>
      <w:proofErr w:type="spellEnd"/>
      <w:r w:rsidRPr="00AB62EE">
        <w:rPr>
          <w:color w:val="000000" w:themeColor="text1"/>
        </w:rPr>
        <w:t xml:space="preserve">), dan </w:t>
      </w:r>
      <w:proofErr w:type="spellStart"/>
      <w:r w:rsidRPr="00AB62EE">
        <w:rPr>
          <w:color w:val="000000" w:themeColor="text1"/>
        </w:rPr>
        <w:t>mengerjakan</w:t>
      </w:r>
      <w:proofErr w:type="spellEnd"/>
      <w:r w:rsidRPr="00AB62EE">
        <w:rPr>
          <w:color w:val="000000" w:themeColor="text1"/>
        </w:rPr>
        <w:t>.</w:t>
      </w:r>
      <w:r w:rsidR="00155FA4" w:rsidRPr="00AB62EE">
        <w:rPr>
          <w:rStyle w:val="FootnoteReference"/>
          <w:color w:val="000000" w:themeColor="text1"/>
        </w:rPr>
        <w:footnoteReference w:id="9"/>
      </w:r>
    </w:p>
    <w:p w14:paraId="77AAF4E1" w14:textId="77777777" w:rsidR="00BF4B2F"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Mempraktikkan</w:t>
      </w:r>
      <w:proofErr w:type="spellEnd"/>
      <w:r w:rsidRPr="00AB62EE">
        <w:rPr>
          <w:color w:val="000000" w:themeColor="text1"/>
        </w:rPr>
        <w:t xml:space="preserve"> di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pengembangan</w:t>
      </w:r>
      <w:proofErr w:type="spellEnd"/>
      <w:r w:rsidRPr="00AB62EE">
        <w:rPr>
          <w:color w:val="000000" w:themeColor="text1"/>
        </w:rPr>
        <w:t xml:space="preserve"> </w:t>
      </w:r>
      <w:proofErr w:type="spellStart"/>
      <w:r w:rsidRPr="00AB62EE">
        <w:rPr>
          <w:color w:val="000000" w:themeColor="text1"/>
        </w:rPr>
        <w:t>wawasan</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w:t>
      </w:r>
      <w:proofErr w:type="spellStart"/>
      <w:r w:rsidRPr="00AB62EE">
        <w:rPr>
          <w:color w:val="000000" w:themeColor="text1"/>
        </w:rPr>
        <w:t>visi</w:t>
      </w:r>
      <w:proofErr w:type="spellEnd"/>
      <w:r w:rsidRPr="00AB62EE">
        <w:rPr>
          <w:color w:val="000000" w:themeColor="text1"/>
        </w:rPr>
        <w:t xml:space="preserve">) dalam </w:t>
      </w:r>
      <w:proofErr w:type="spellStart"/>
      <w:r w:rsidRPr="00AB62EE">
        <w:rPr>
          <w:color w:val="000000" w:themeColor="text1"/>
        </w:rPr>
        <w:t>menatalaksanakan</w:t>
      </w:r>
      <w:proofErr w:type="spellEnd"/>
      <w:r w:rsidRPr="00AB62EE">
        <w:rPr>
          <w:color w:val="000000" w:themeColor="text1"/>
        </w:rPr>
        <w:t xml:space="preserve"> (</w:t>
      </w:r>
      <w:proofErr w:type="spellStart"/>
      <w:r w:rsidRPr="00AB62EE">
        <w:rPr>
          <w:color w:val="000000" w:themeColor="text1"/>
        </w:rPr>
        <w:t>impelementasi</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w:t>
      </w:r>
      <w:proofErr w:type="spellStart"/>
      <w:r w:rsidRPr="00AB62EE">
        <w:rPr>
          <w:color w:val="000000" w:themeColor="text1"/>
        </w:rPr>
        <w:t>berkaitan</w:t>
      </w:r>
      <w:proofErr w:type="spellEnd"/>
      <w:r w:rsidRPr="00AB62EE">
        <w:rPr>
          <w:color w:val="000000" w:themeColor="text1"/>
        </w:rPr>
        <w:t xml:space="preserve"> </w:t>
      </w:r>
      <w:proofErr w:type="spellStart"/>
      <w:r w:rsidRPr="00AB62EE">
        <w:rPr>
          <w:color w:val="000000" w:themeColor="text1"/>
        </w:rPr>
        <w:t>muamalah</w:t>
      </w:r>
      <w:proofErr w:type="spellEnd"/>
      <w:r w:rsidRPr="00AB62EE">
        <w:rPr>
          <w:color w:val="000000" w:themeColor="text1"/>
        </w:rPr>
        <w:t xml:space="preserve"> </w:t>
      </w:r>
      <w:proofErr w:type="spellStart"/>
      <w:r w:rsidRPr="00AB62EE">
        <w:rPr>
          <w:color w:val="000000" w:themeColor="text1"/>
        </w:rPr>
        <w:t>duniawiyah</w:t>
      </w:r>
      <w:proofErr w:type="spellEnd"/>
      <w:r w:rsidRPr="00AB62EE">
        <w:rPr>
          <w:color w:val="000000" w:themeColor="text1"/>
        </w:rPr>
        <w:t xml:space="preserve"> yang </w:t>
      </w:r>
      <w:proofErr w:type="spellStart"/>
      <w:r w:rsidRPr="00AB62EE">
        <w:rPr>
          <w:color w:val="000000" w:themeColor="text1"/>
        </w:rPr>
        <w:t>diizinkan</w:t>
      </w:r>
      <w:proofErr w:type="spellEnd"/>
      <w:r w:rsidRPr="00AB62EE">
        <w:rPr>
          <w:color w:val="000000" w:themeColor="text1"/>
        </w:rPr>
        <w:t xml:space="preserve"> </w:t>
      </w:r>
      <w:proofErr w:type="spellStart"/>
      <w:r w:rsidRPr="00AB62EE">
        <w:rPr>
          <w:color w:val="000000" w:themeColor="text1"/>
        </w:rPr>
        <w:t>syara</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moderninasi</w:t>
      </w:r>
      <w:proofErr w:type="spellEnd"/>
      <w:r w:rsidRPr="00AB62EE">
        <w:rPr>
          <w:color w:val="000000" w:themeColor="text1"/>
        </w:rPr>
        <w:t xml:space="preserve"> </w:t>
      </w:r>
      <w:proofErr w:type="spellStart"/>
      <w:r w:rsidRPr="00AB62EE">
        <w:rPr>
          <w:color w:val="000000" w:themeColor="text1"/>
        </w:rPr>
        <w:t>pengelolaan</w:t>
      </w:r>
      <w:proofErr w:type="spellEnd"/>
      <w:r w:rsidRPr="00AB62EE">
        <w:rPr>
          <w:color w:val="000000" w:themeColor="text1"/>
        </w:rPr>
        <w:t xml:space="preserve"> dunia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Islam, </w:t>
      </w:r>
      <w:proofErr w:type="spellStart"/>
      <w:r w:rsidRPr="00AB62EE">
        <w:rPr>
          <w:color w:val="000000" w:themeColor="text1"/>
        </w:rPr>
        <w:t>seperti</w:t>
      </w:r>
      <w:proofErr w:type="spellEnd"/>
      <w:r w:rsidRPr="00AB62EE">
        <w:rPr>
          <w:color w:val="000000" w:themeColor="text1"/>
        </w:rPr>
        <w:t xml:space="preserve"> </w:t>
      </w:r>
      <w:proofErr w:type="spellStart"/>
      <w:r w:rsidRPr="00AB62EE">
        <w:rPr>
          <w:color w:val="000000" w:themeColor="text1"/>
        </w:rPr>
        <w:t>pengelolaan</w:t>
      </w:r>
      <w:proofErr w:type="spellEnd"/>
      <w:r w:rsidRPr="00AB62EE">
        <w:rPr>
          <w:color w:val="000000" w:themeColor="text1"/>
        </w:rPr>
        <w:t xml:space="preserve"> negara dan </w:t>
      </w:r>
      <w:proofErr w:type="spellStart"/>
      <w:r w:rsidRPr="00AB62EE">
        <w:rPr>
          <w:color w:val="000000" w:themeColor="text1"/>
        </w:rPr>
        <w:t>aspek-aspek</w:t>
      </w:r>
      <w:proofErr w:type="spellEnd"/>
      <w:r w:rsidRPr="00AB62EE">
        <w:rPr>
          <w:color w:val="000000" w:themeColor="text1"/>
        </w:rPr>
        <w:t xml:space="preserve"> yang</w:t>
      </w:r>
      <w:r w:rsidR="00155FA4" w:rsidRPr="00AB62EE">
        <w:rPr>
          <w:color w:val="000000" w:themeColor="text1"/>
        </w:rPr>
        <w:t xml:space="preserve"> </w:t>
      </w:r>
      <w:proofErr w:type="spellStart"/>
      <w:r w:rsidRPr="00AB62EE">
        <w:rPr>
          <w:color w:val="000000" w:themeColor="text1"/>
        </w:rPr>
        <w:t>berkaitan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di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ekonomi</w:t>
      </w:r>
      <w:proofErr w:type="spellEnd"/>
      <w:r w:rsidRPr="00AB62EE">
        <w:rPr>
          <w:color w:val="000000" w:themeColor="text1"/>
        </w:rPr>
        <w:t xml:space="preserve">, </w:t>
      </w:r>
      <w:proofErr w:type="spellStart"/>
      <w:r w:rsidRPr="00AB62EE">
        <w:rPr>
          <w:color w:val="000000" w:themeColor="text1"/>
        </w:rPr>
        <w:t>politik</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budaya</w:t>
      </w:r>
      <w:proofErr w:type="spellEnd"/>
      <w:r w:rsidRPr="00AB62EE">
        <w:rPr>
          <w:color w:val="000000" w:themeColor="text1"/>
        </w:rPr>
        <w:t xml:space="preserve"> dan </w:t>
      </w:r>
      <w:proofErr w:type="spellStart"/>
      <w:r w:rsidRPr="00AB62EE">
        <w:rPr>
          <w:color w:val="000000" w:themeColor="text1"/>
        </w:rPr>
        <w:t>pertahanan</w:t>
      </w:r>
      <w:proofErr w:type="spellEnd"/>
      <w:r w:rsidRPr="00AB62EE">
        <w:rPr>
          <w:color w:val="000000" w:themeColor="text1"/>
        </w:rPr>
        <w:t xml:space="preserve"> </w:t>
      </w:r>
      <w:proofErr w:type="spellStart"/>
      <w:r w:rsidRPr="00AB62EE">
        <w:rPr>
          <w:color w:val="000000" w:themeColor="text1"/>
        </w:rPr>
        <w:t>keamanan</w:t>
      </w:r>
      <w:proofErr w:type="spellEnd"/>
      <w:r w:rsidRPr="00AB62EE">
        <w:rPr>
          <w:color w:val="000000" w:themeColor="text1"/>
        </w:rPr>
        <w:t xml:space="preserve"> </w:t>
      </w:r>
      <w:proofErr w:type="spellStart"/>
      <w:r w:rsidRPr="00AB62EE">
        <w:rPr>
          <w:color w:val="000000" w:themeColor="text1"/>
        </w:rPr>
        <w:t>sehingga</w:t>
      </w:r>
      <w:proofErr w:type="spellEnd"/>
      <w:r w:rsidRPr="00AB62EE">
        <w:rPr>
          <w:color w:val="000000" w:themeColor="text1"/>
        </w:rPr>
        <w:t xml:space="preserve"> </w:t>
      </w:r>
      <w:proofErr w:type="spellStart"/>
      <w:r w:rsidRPr="00AB62EE">
        <w:rPr>
          <w:color w:val="000000" w:themeColor="text1"/>
        </w:rPr>
        <w:t>terwujud</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w:t>
      </w:r>
      <w:proofErr w:type="spellStart"/>
      <w:r w:rsidRPr="00AB62EE">
        <w:rPr>
          <w:color w:val="000000" w:themeColor="text1"/>
        </w:rPr>
        <w:t>utama</w:t>
      </w:r>
      <w:proofErr w:type="spellEnd"/>
      <w:r w:rsidRPr="00AB62EE">
        <w:rPr>
          <w:color w:val="000000" w:themeColor="text1"/>
        </w:rPr>
        <w:t xml:space="preserve">, </w:t>
      </w:r>
      <w:proofErr w:type="spellStart"/>
      <w:r w:rsidRPr="00AB62EE">
        <w:rPr>
          <w:color w:val="000000" w:themeColor="text1"/>
        </w:rPr>
        <w:t>adil</w:t>
      </w:r>
      <w:proofErr w:type="spellEnd"/>
      <w:r w:rsidRPr="00AB62EE">
        <w:rPr>
          <w:color w:val="000000" w:themeColor="text1"/>
        </w:rPr>
        <w:t xml:space="preserve"> dan </w:t>
      </w:r>
      <w:proofErr w:type="spellStart"/>
      <w:r w:rsidRPr="00AB62EE">
        <w:rPr>
          <w:color w:val="000000" w:themeColor="text1"/>
        </w:rPr>
        <w:t>makmur</w:t>
      </w:r>
      <w:proofErr w:type="spellEnd"/>
      <w:r w:rsidRPr="00AB62EE">
        <w:rPr>
          <w:color w:val="000000" w:themeColor="text1"/>
        </w:rPr>
        <w:t xml:space="preserve"> yang </w:t>
      </w:r>
      <w:proofErr w:type="spellStart"/>
      <w:r w:rsidRPr="00AB62EE">
        <w:rPr>
          <w:color w:val="000000" w:themeColor="text1"/>
        </w:rPr>
        <w:t>diridhai</w:t>
      </w:r>
      <w:proofErr w:type="spellEnd"/>
      <w:r w:rsidRPr="00AB62EE">
        <w:rPr>
          <w:color w:val="000000" w:themeColor="text1"/>
        </w:rPr>
        <w:t xml:space="preserve"> Allah </w:t>
      </w:r>
      <w:proofErr w:type="spellStart"/>
      <w:r w:rsidRPr="00AB62EE">
        <w:rPr>
          <w:color w:val="000000" w:themeColor="text1"/>
        </w:rPr>
        <w:t>Swt</w:t>
      </w:r>
      <w:proofErr w:type="spellEnd"/>
      <w:r w:rsidRPr="00AB62EE">
        <w:rPr>
          <w:color w:val="000000" w:themeColor="text1"/>
        </w:rPr>
        <w:t xml:space="preserve">., </w:t>
      </w:r>
      <w:proofErr w:type="spellStart"/>
      <w:r w:rsidRPr="00AB62EE">
        <w:rPr>
          <w:color w:val="000000" w:themeColor="text1"/>
        </w:rPr>
        <w:t>sedangkan</w:t>
      </w:r>
      <w:proofErr w:type="spellEnd"/>
      <w:r w:rsidRPr="00AB62EE">
        <w:rPr>
          <w:color w:val="000000" w:themeColor="text1"/>
        </w:rPr>
        <w:t xml:space="preserve"> </w:t>
      </w:r>
      <w:proofErr w:type="spellStart"/>
      <w:r w:rsidRPr="00AB62EE">
        <w:rPr>
          <w:color w:val="000000" w:themeColor="text1"/>
        </w:rPr>
        <w:t>misi</w:t>
      </w:r>
      <w:proofErr w:type="spellEnd"/>
      <w:r w:rsidRPr="00AB62EE">
        <w:rPr>
          <w:color w:val="000000" w:themeColor="text1"/>
        </w:rPr>
        <w:t xml:space="preserve"> </w:t>
      </w:r>
      <w:proofErr w:type="spellStart"/>
      <w:r w:rsidRPr="00AB62EE">
        <w:rPr>
          <w:color w:val="000000" w:themeColor="text1"/>
        </w:rPr>
        <w:t>utama</w:t>
      </w:r>
      <w:proofErr w:type="spellEnd"/>
      <w:r w:rsidRPr="00AB62EE">
        <w:rPr>
          <w:color w:val="000000" w:themeColor="text1"/>
        </w:rPr>
        <w:t xml:space="preserve"> </w:t>
      </w:r>
      <w:proofErr w:type="spellStart"/>
      <w:r w:rsidRPr="00AB62EE">
        <w:rPr>
          <w:color w:val="000000" w:themeColor="text1"/>
        </w:rPr>
        <w:t>gerakan</w:t>
      </w:r>
      <w:proofErr w:type="spellEnd"/>
      <w:r w:rsidRPr="00AB62EE">
        <w:rPr>
          <w:color w:val="000000" w:themeColor="text1"/>
        </w:rPr>
        <w:t xml:space="preserve"> Muhammadiyah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menegakkan</w:t>
      </w:r>
      <w:proofErr w:type="spellEnd"/>
      <w:r w:rsidRPr="00AB62EE">
        <w:rPr>
          <w:color w:val="000000" w:themeColor="text1"/>
        </w:rPr>
        <w:t xml:space="preserve"> dan </w:t>
      </w:r>
      <w:proofErr w:type="spellStart"/>
      <w:r w:rsidRPr="00AB62EE">
        <w:rPr>
          <w:color w:val="000000" w:themeColor="text1"/>
        </w:rPr>
        <w:t>menjunjung</w:t>
      </w:r>
      <w:proofErr w:type="spellEnd"/>
      <w:r w:rsidRPr="00AB62EE">
        <w:rPr>
          <w:color w:val="000000" w:themeColor="text1"/>
        </w:rPr>
        <w:t xml:space="preserve"> </w:t>
      </w:r>
      <w:proofErr w:type="spellStart"/>
      <w:r w:rsidRPr="00AB62EE">
        <w:rPr>
          <w:color w:val="000000" w:themeColor="text1"/>
        </w:rPr>
        <w:t>tinggi</w:t>
      </w:r>
      <w:proofErr w:type="spellEnd"/>
      <w:r w:rsidRPr="00AB62EE">
        <w:rPr>
          <w:color w:val="000000" w:themeColor="text1"/>
        </w:rPr>
        <w:t xml:space="preserve"> agama Islam dalam </w:t>
      </w:r>
      <w:proofErr w:type="spellStart"/>
      <w:r w:rsidRPr="00AB62EE">
        <w:rPr>
          <w:color w:val="000000" w:themeColor="text1"/>
        </w:rPr>
        <w:t>pengertian</w:t>
      </w:r>
      <w:proofErr w:type="spellEnd"/>
      <w:r w:rsidRPr="00AB62EE">
        <w:rPr>
          <w:color w:val="000000" w:themeColor="text1"/>
        </w:rPr>
        <w:t xml:space="preserve"> </w:t>
      </w:r>
      <w:proofErr w:type="spellStart"/>
      <w:r w:rsidRPr="00AB62EE">
        <w:rPr>
          <w:color w:val="000000" w:themeColor="text1"/>
        </w:rPr>
        <w:t>menatalaksanakan</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Islam </w:t>
      </w:r>
      <w:proofErr w:type="spellStart"/>
      <w:r w:rsidRPr="00AB62EE">
        <w:rPr>
          <w:color w:val="000000" w:themeColor="text1"/>
        </w:rPr>
        <w:t>melalui</w:t>
      </w:r>
      <w:proofErr w:type="spellEnd"/>
      <w:r w:rsidRPr="00AB62EE">
        <w:rPr>
          <w:color w:val="000000" w:themeColor="text1"/>
        </w:rPr>
        <w:t xml:space="preserve"> </w:t>
      </w:r>
      <w:proofErr w:type="spellStart"/>
      <w:r w:rsidRPr="00AB62EE">
        <w:rPr>
          <w:color w:val="000000" w:themeColor="text1"/>
        </w:rPr>
        <w:t>dakwah</w:t>
      </w:r>
      <w:proofErr w:type="spellEnd"/>
      <w:r w:rsidRPr="00AB62EE">
        <w:rPr>
          <w:color w:val="000000" w:themeColor="text1"/>
        </w:rPr>
        <w:t xml:space="preserve"> Islam </w:t>
      </w:r>
      <w:proofErr w:type="spellStart"/>
      <w:r w:rsidRPr="00AB62EE">
        <w:rPr>
          <w:color w:val="000000" w:themeColor="text1"/>
        </w:rPr>
        <w:t>amar</w:t>
      </w:r>
      <w:proofErr w:type="spellEnd"/>
      <w:r w:rsidRPr="00AB62EE">
        <w:rPr>
          <w:color w:val="000000" w:themeColor="text1"/>
        </w:rPr>
        <w:t xml:space="preserve"> </w:t>
      </w:r>
      <w:proofErr w:type="spellStart"/>
      <w:r w:rsidRPr="00AB62EE">
        <w:rPr>
          <w:color w:val="000000" w:themeColor="text1"/>
        </w:rPr>
        <w:t>ma’ruf</w:t>
      </w:r>
      <w:proofErr w:type="spellEnd"/>
      <w:r w:rsidRPr="00AB62EE">
        <w:rPr>
          <w:color w:val="000000" w:themeColor="text1"/>
        </w:rPr>
        <w:t xml:space="preserve"> </w:t>
      </w:r>
      <w:proofErr w:type="spellStart"/>
      <w:r w:rsidRPr="00AB62EE">
        <w:rPr>
          <w:color w:val="000000" w:themeColor="text1"/>
        </w:rPr>
        <w:t>nahi</w:t>
      </w:r>
      <w:proofErr w:type="spellEnd"/>
      <w:r w:rsidRPr="00AB62EE">
        <w:rPr>
          <w:color w:val="000000" w:themeColor="text1"/>
        </w:rPr>
        <w:t xml:space="preserve"> </w:t>
      </w:r>
      <w:proofErr w:type="spellStart"/>
      <w:r w:rsidRPr="00AB62EE">
        <w:rPr>
          <w:color w:val="000000" w:themeColor="text1"/>
        </w:rPr>
        <w:t>mungkar</w:t>
      </w:r>
      <w:proofErr w:type="spellEnd"/>
      <w:r w:rsidRPr="00AB62EE">
        <w:rPr>
          <w:color w:val="000000" w:themeColor="text1"/>
        </w:rPr>
        <w:t xml:space="preserve"> di </w:t>
      </w:r>
      <w:proofErr w:type="spellStart"/>
      <w:r w:rsidRPr="00AB62EE">
        <w:rPr>
          <w:color w:val="000000" w:themeColor="text1"/>
        </w:rPr>
        <w:t>berbagai</w:t>
      </w:r>
      <w:proofErr w:type="spellEnd"/>
      <w:r w:rsidRPr="00AB62EE">
        <w:rPr>
          <w:color w:val="000000" w:themeColor="text1"/>
        </w:rPr>
        <w:t xml:space="preserve">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kegiatan</w:t>
      </w:r>
      <w:proofErr w:type="spellEnd"/>
      <w:r w:rsidRPr="00AB62EE">
        <w:rPr>
          <w:color w:val="000000" w:themeColor="text1"/>
        </w:rPr>
        <w:t>.</w:t>
      </w:r>
    </w:p>
    <w:p w14:paraId="6D552160" w14:textId="77777777" w:rsidR="00BF4B2F"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Impelementasi</w:t>
      </w:r>
      <w:proofErr w:type="spellEnd"/>
      <w:r w:rsidRPr="00AB62EE">
        <w:rPr>
          <w:color w:val="000000" w:themeColor="text1"/>
        </w:rPr>
        <w:t xml:space="preserve"> </w:t>
      </w:r>
      <w:proofErr w:type="spellStart"/>
      <w:r w:rsidRPr="00AB62EE">
        <w:rPr>
          <w:color w:val="000000" w:themeColor="text1"/>
        </w:rPr>
        <w:t>visi</w:t>
      </w:r>
      <w:proofErr w:type="spellEnd"/>
      <w:r w:rsidRPr="00AB62EE">
        <w:rPr>
          <w:color w:val="000000" w:themeColor="text1"/>
        </w:rPr>
        <w:t xml:space="preserve"> dan </w:t>
      </w:r>
      <w:proofErr w:type="spellStart"/>
      <w:r w:rsidRPr="00AB62EE">
        <w:rPr>
          <w:color w:val="000000" w:themeColor="text1"/>
        </w:rPr>
        <w:t>misi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tentunya</w:t>
      </w:r>
      <w:proofErr w:type="spellEnd"/>
      <w:r w:rsidRPr="00AB62EE">
        <w:rPr>
          <w:color w:val="000000" w:themeColor="text1"/>
        </w:rPr>
        <w:t xml:space="preserve"> </w:t>
      </w:r>
      <w:proofErr w:type="spellStart"/>
      <w:r w:rsidRPr="00AB62EE">
        <w:rPr>
          <w:color w:val="000000" w:themeColor="text1"/>
        </w:rPr>
        <w:t>mendapat</w:t>
      </w:r>
      <w:proofErr w:type="spellEnd"/>
      <w:r w:rsidRPr="00AB62EE">
        <w:rPr>
          <w:color w:val="000000" w:themeColor="text1"/>
        </w:rPr>
        <w:t xml:space="preserve"> </w:t>
      </w:r>
      <w:proofErr w:type="spellStart"/>
      <w:r w:rsidRPr="00AB62EE">
        <w:rPr>
          <w:color w:val="000000" w:themeColor="text1"/>
        </w:rPr>
        <w:t>penekanan</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prioritas</w:t>
      </w:r>
      <w:proofErr w:type="spellEnd"/>
      <w:r w:rsidRPr="00AB62EE">
        <w:rPr>
          <w:color w:val="000000" w:themeColor="text1"/>
        </w:rPr>
        <w:t xml:space="preserve"> yang </w:t>
      </w:r>
      <w:proofErr w:type="spellStart"/>
      <w:r w:rsidRPr="00AB62EE">
        <w:rPr>
          <w:color w:val="000000" w:themeColor="text1"/>
        </w:rPr>
        <w:t>berbeda-beda</w:t>
      </w:r>
      <w:proofErr w:type="spellEnd"/>
      <w:r w:rsidRPr="00AB62EE">
        <w:rPr>
          <w:color w:val="000000" w:themeColor="text1"/>
        </w:rPr>
        <w:t xml:space="preserve">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jenis</w:t>
      </w:r>
      <w:proofErr w:type="spellEnd"/>
      <w:r w:rsidRPr="00AB62EE">
        <w:rPr>
          <w:color w:val="000000" w:themeColor="text1"/>
        </w:rPr>
        <w:t xml:space="preserve"> dan </w:t>
      </w:r>
      <w:proofErr w:type="spellStart"/>
      <w:r w:rsidRPr="00AB62EE">
        <w:rPr>
          <w:color w:val="000000" w:themeColor="text1"/>
        </w:rPr>
        <w:t>jenjang</w:t>
      </w:r>
      <w:proofErr w:type="spellEnd"/>
      <w:r w:rsidRPr="00AB62EE">
        <w:rPr>
          <w:color w:val="000000" w:themeColor="text1"/>
        </w:rPr>
        <w:t xml:space="preserve"> </w:t>
      </w:r>
      <w:proofErr w:type="spellStart"/>
      <w:r w:rsidRPr="00AB62EE">
        <w:rPr>
          <w:color w:val="000000" w:themeColor="text1"/>
        </w:rPr>
        <w:t>pendidikannya</w:t>
      </w:r>
      <w:proofErr w:type="spellEnd"/>
      <w:r w:rsidRPr="00AB62EE">
        <w:rPr>
          <w:color w:val="000000" w:themeColor="text1"/>
        </w:rPr>
        <w:t xml:space="preserve">. </w:t>
      </w:r>
      <w:proofErr w:type="spellStart"/>
      <w:r w:rsidRPr="00AB62EE">
        <w:rPr>
          <w:color w:val="000000" w:themeColor="text1"/>
        </w:rPr>
        <w:t>Visi</w:t>
      </w:r>
      <w:proofErr w:type="spellEnd"/>
      <w:r w:rsidRPr="00AB62EE">
        <w:rPr>
          <w:color w:val="000000" w:themeColor="text1"/>
        </w:rPr>
        <w:t xml:space="preserve"> dan </w:t>
      </w:r>
      <w:proofErr w:type="spellStart"/>
      <w:r w:rsidRPr="00AB62EE">
        <w:rPr>
          <w:color w:val="000000" w:themeColor="text1"/>
        </w:rPr>
        <w:t>misi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selalu</w:t>
      </w:r>
      <w:proofErr w:type="spellEnd"/>
      <w:r w:rsidRPr="00AB62EE">
        <w:rPr>
          <w:color w:val="000000" w:themeColor="text1"/>
        </w:rPr>
        <w:t xml:space="preserve"> </w:t>
      </w:r>
      <w:proofErr w:type="spellStart"/>
      <w:r w:rsidRPr="00AB62EE">
        <w:rPr>
          <w:color w:val="000000" w:themeColor="text1"/>
        </w:rPr>
        <w:t>berorientasi</w:t>
      </w:r>
      <w:proofErr w:type="spellEnd"/>
      <w:r w:rsidRPr="00AB62EE">
        <w:rPr>
          <w:color w:val="000000" w:themeColor="text1"/>
        </w:rPr>
        <w:t xml:space="preserve"> masa </w:t>
      </w:r>
      <w:proofErr w:type="spellStart"/>
      <w:r w:rsidRPr="00AB62EE">
        <w:rPr>
          <w:color w:val="000000" w:themeColor="text1"/>
        </w:rPr>
        <w:t>depan</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bentuk</w:t>
      </w:r>
      <w:proofErr w:type="spellEnd"/>
      <w:r w:rsidRPr="00AB62EE">
        <w:rPr>
          <w:color w:val="000000" w:themeColor="text1"/>
        </w:rPr>
        <w:t xml:space="preserve"> </w:t>
      </w:r>
      <w:proofErr w:type="spellStart"/>
      <w:r w:rsidRPr="00AB62EE">
        <w:rPr>
          <w:color w:val="000000" w:themeColor="text1"/>
        </w:rPr>
        <w:t>idealisasi</w:t>
      </w:r>
      <w:proofErr w:type="spellEnd"/>
      <w:r w:rsidRPr="00AB62EE">
        <w:rPr>
          <w:color w:val="000000" w:themeColor="text1"/>
        </w:rPr>
        <w:t xml:space="preserve"> </w:t>
      </w:r>
      <w:proofErr w:type="spellStart"/>
      <w:r w:rsidRPr="00AB62EE">
        <w:rPr>
          <w:color w:val="000000" w:themeColor="text1"/>
        </w:rPr>
        <w:t>pencapaian</w:t>
      </w:r>
      <w:proofErr w:type="spellEnd"/>
      <w:r w:rsidRPr="00AB62EE">
        <w:rPr>
          <w:color w:val="000000" w:themeColor="text1"/>
        </w:rPr>
        <w:t xml:space="preserve"> output yang </w:t>
      </w:r>
      <w:proofErr w:type="spellStart"/>
      <w:r w:rsidRPr="00AB62EE">
        <w:rPr>
          <w:color w:val="000000" w:themeColor="text1"/>
        </w:rPr>
        <w:t>dikehendaki</w:t>
      </w:r>
      <w:proofErr w:type="spellEnd"/>
      <w:r w:rsidRPr="00AB62EE">
        <w:rPr>
          <w:color w:val="000000" w:themeColor="text1"/>
        </w:rPr>
        <w:t xml:space="preserve"> oleh </w:t>
      </w:r>
      <w:proofErr w:type="spellStart"/>
      <w:r w:rsidRPr="00AB62EE">
        <w:rPr>
          <w:color w:val="000000" w:themeColor="text1"/>
        </w:rPr>
        <w:t>lembaga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Visi</w:t>
      </w:r>
      <w:proofErr w:type="spellEnd"/>
      <w:r w:rsidRPr="00AB62EE">
        <w:rPr>
          <w:color w:val="000000" w:themeColor="text1"/>
        </w:rPr>
        <w:t xml:space="preserve"> dan </w:t>
      </w:r>
      <w:proofErr w:type="spellStart"/>
      <w:r w:rsidRPr="00AB62EE">
        <w:rPr>
          <w:color w:val="000000" w:themeColor="text1"/>
        </w:rPr>
        <w:t>misi</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mengandung</w:t>
      </w:r>
      <w:proofErr w:type="spellEnd"/>
      <w:r w:rsidRPr="00AB62EE">
        <w:rPr>
          <w:color w:val="000000" w:themeColor="text1"/>
        </w:rPr>
        <w:t xml:space="preserve"> </w:t>
      </w:r>
      <w:proofErr w:type="spellStart"/>
      <w:r w:rsidRPr="00AB62EE">
        <w:rPr>
          <w:color w:val="000000" w:themeColor="text1"/>
        </w:rPr>
        <w:t>makna</w:t>
      </w:r>
      <w:proofErr w:type="spellEnd"/>
      <w:r w:rsidRPr="00AB62EE">
        <w:rPr>
          <w:color w:val="000000" w:themeColor="text1"/>
        </w:rPr>
        <w:t xml:space="preserve"> </w:t>
      </w:r>
      <w:proofErr w:type="spellStart"/>
      <w:r w:rsidRPr="00AB62EE">
        <w:rPr>
          <w:color w:val="000000" w:themeColor="text1"/>
        </w:rPr>
        <w:t>bahwa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di </w:t>
      </w:r>
      <w:proofErr w:type="spellStart"/>
      <w:r w:rsidRPr="00AB62EE">
        <w:rPr>
          <w:color w:val="000000" w:themeColor="text1"/>
        </w:rPr>
        <w:t>lingkungan</w:t>
      </w:r>
      <w:proofErr w:type="spellEnd"/>
      <w:r w:rsidRPr="00AB62EE">
        <w:rPr>
          <w:color w:val="000000" w:themeColor="text1"/>
        </w:rPr>
        <w:t xml:space="preserve"> Muhammadiyah </w:t>
      </w:r>
      <w:proofErr w:type="spellStart"/>
      <w:r w:rsidRPr="00AB62EE">
        <w:rPr>
          <w:color w:val="000000" w:themeColor="text1"/>
        </w:rPr>
        <w:t>mengandung</w:t>
      </w:r>
      <w:proofErr w:type="spellEnd"/>
      <w:r w:rsidRPr="00AB62EE">
        <w:rPr>
          <w:color w:val="000000" w:themeColor="text1"/>
        </w:rPr>
        <w:t xml:space="preserve"> </w:t>
      </w:r>
      <w:proofErr w:type="spellStart"/>
      <w:r w:rsidRPr="00AB62EE">
        <w:rPr>
          <w:color w:val="000000" w:themeColor="text1"/>
        </w:rPr>
        <w:t>makna</w:t>
      </w:r>
      <w:proofErr w:type="spellEnd"/>
      <w:r w:rsidRPr="00AB62EE">
        <w:rPr>
          <w:color w:val="000000" w:themeColor="text1"/>
        </w:rPr>
        <w:t xml:space="preserve"> </w:t>
      </w:r>
      <w:proofErr w:type="spellStart"/>
      <w:r w:rsidRPr="00AB62EE">
        <w:rPr>
          <w:color w:val="000000" w:themeColor="text1"/>
        </w:rPr>
        <w:t>bahwa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di </w:t>
      </w:r>
      <w:proofErr w:type="spellStart"/>
      <w:r w:rsidRPr="00AB62EE">
        <w:rPr>
          <w:color w:val="000000" w:themeColor="text1"/>
        </w:rPr>
        <w:t>lingkungan</w:t>
      </w:r>
      <w:proofErr w:type="spellEnd"/>
      <w:r w:rsidRPr="00AB62EE">
        <w:rPr>
          <w:color w:val="000000" w:themeColor="text1"/>
        </w:rPr>
        <w:t xml:space="preserve"> Muhammadiyah di dalam </w:t>
      </w:r>
      <w:proofErr w:type="spellStart"/>
      <w:r w:rsidRPr="00AB62EE">
        <w:rPr>
          <w:color w:val="000000" w:themeColor="text1"/>
        </w:rPr>
        <w:t>pengembangan</w:t>
      </w:r>
      <w:proofErr w:type="spellEnd"/>
      <w:r w:rsidRPr="00AB62EE">
        <w:rPr>
          <w:color w:val="000000" w:themeColor="text1"/>
        </w:rPr>
        <w:t xml:space="preserve"> </w:t>
      </w:r>
      <w:proofErr w:type="spellStart"/>
      <w:r w:rsidRPr="00AB62EE">
        <w:rPr>
          <w:color w:val="000000" w:themeColor="text1"/>
        </w:rPr>
        <w:t>sumber</w:t>
      </w:r>
      <w:proofErr w:type="spellEnd"/>
      <w:r w:rsidRPr="00AB62EE">
        <w:rPr>
          <w:color w:val="000000" w:themeColor="text1"/>
        </w:rPr>
        <w:t xml:space="preserve"> </w:t>
      </w:r>
      <w:proofErr w:type="spellStart"/>
      <w:r w:rsidRPr="00AB62EE">
        <w:rPr>
          <w:color w:val="000000" w:themeColor="text1"/>
        </w:rPr>
        <w:t>daya</w:t>
      </w:r>
      <w:proofErr w:type="spellEnd"/>
      <w:r w:rsidRPr="00AB62EE">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w:t>
      </w:r>
      <w:proofErr w:type="spellStart"/>
      <w:r w:rsidRPr="00AB62EE">
        <w:rPr>
          <w:color w:val="000000" w:themeColor="text1"/>
        </w:rPr>
        <w:t>mengantisipasi</w:t>
      </w:r>
      <w:proofErr w:type="spellEnd"/>
      <w:r w:rsidRPr="00AB62EE">
        <w:rPr>
          <w:color w:val="000000" w:themeColor="text1"/>
        </w:rPr>
        <w:t xml:space="preserve"> </w:t>
      </w:r>
      <w:proofErr w:type="spellStart"/>
      <w:r w:rsidRPr="00AB62EE">
        <w:rPr>
          <w:color w:val="000000" w:themeColor="text1"/>
        </w:rPr>
        <w:t>berbagai</w:t>
      </w:r>
      <w:proofErr w:type="spellEnd"/>
      <w:r w:rsidRPr="00AB62EE">
        <w:rPr>
          <w:color w:val="000000" w:themeColor="text1"/>
        </w:rPr>
        <w:t xml:space="preserve"> </w:t>
      </w:r>
      <w:proofErr w:type="spellStart"/>
      <w:r w:rsidRPr="00AB62EE">
        <w:rPr>
          <w:color w:val="000000" w:themeColor="text1"/>
        </w:rPr>
        <w:t>tantangan</w:t>
      </w:r>
      <w:proofErr w:type="spellEnd"/>
      <w:r w:rsidRPr="00AB62EE">
        <w:rPr>
          <w:color w:val="000000" w:themeColor="text1"/>
        </w:rPr>
        <w:t xml:space="preserve"> ke </w:t>
      </w:r>
      <w:proofErr w:type="spellStart"/>
      <w:proofErr w:type="gramStart"/>
      <w:r w:rsidRPr="00AB62EE">
        <w:rPr>
          <w:color w:val="000000" w:themeColor="text1"/>
        </w:rPr>
        <w:t>depan</w:t>
      </w:r>
      <w:proofErr w:type="spellEnd"/>
      <w:r w:rsidRPr="00AB62EE">
        <w:rPr>
          <w:color w:val="000000" w:themeColor="text1"/>
        </w:rPr>
        <w:t>..</w:t>
      </w:r>
      <w:proofErr w:type="gramEnd"/>
      <w:r w:rsidRPr="00AB62EE">
        <w:rPr>
          <w:color w:val="000000" w:themeColor="text1"/>
        </w:rPr>
        <w:t xml:space="preserve"> Dalam </w:t>
      </w:r>
      <w:proofErr w:type="spellStart"/>
      <w:r w:rsidRPr="00AB62EE">
        <w:rPr>
          <w:color w:val="000000" w:themeColor="text1"/>
        </w:rPr>
        <w:t>konteks</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dua</w:t>
      </w:r>
      <w:proofErr w:type="spellEnd"/>
      <w:r w:rsidRPr="00AB62EE">
        <w:rPr>
          <w:color w:val="000000" w:themeColor="text1"/>
        </w:rPr>
        <w:t xml:space="preserve"> </w:t>
      </w:r>
      <w:proofErr w:type="spellStart"/>
      <w:r w:rsidRPr="00AB62EE">
        <w:rPr>
          <w:color w:val="000000" w:themeColor="text1"/>
        </w:rPr>
        <w:t>titik</w:t>
      </w:r>
      <w:proofErr w:type="spellEnd"/>
      <w:r w:rsidRPr="00AB62EE">
        <w:rPr>
          <w:color w:val="000000" w:themeColor="text1"/>
        </w:rPr>
        <w:t xml:space="preserve"> </w:t>
      </w:r>
      <w:proofErr w:type="spellStart"/>
      <w:r w:rsidRPr="00AB62EE">
        <w:rPr>
          <w:color w:val="000000" w:themeColor="text1"/>
        </w:rPr>
        <w:t>tumpu</w:t>
      </w:r>
      <w:proofErr w:type="spellEnd"/>
      <w:r w:rsidRPr="00AB62EE">
        <w:rPr>
          <w:color w:val="000000" w:themeColor="text1"/>
        </w:rPr>
        <w:t xml:space="preserve"> </w:t>
      </w:r>
      <w:proofErr w:type="spellStart"/>
      <w:r w:rsidRPr="00AB62EE">
        <w:rPr>
          <w:color w:val="000000" w:themeColor="text1"/>
        </w:rPr>
        <w:t>utama</w:t>
      </w:r>
      <w:proofErr w:type="spellEnd"/>
      <w:r w:rsidRPr="00AB62EE">
        <w:rPr>
          <w:color w:val="000000" w:themeColor="text1"/>
        </w:rPr>
        <w:t xml:space="preserve"> yang </w:t>
      </w:r>
      <w:proofErr w:type="spellStart"/>
      <w:r w:rsidRPr="00AB62EE">
        <w:rPr>
          <w:color w:val="000000" w:themeColor="text1"/>
        </w:rPr>
        <w:t>dijadikan</w:t>
      </w:r>
      <w:proofErr w:type="spellEnd"/>
      <w:r w:rsidRPr="00AB62EE">
        <w:rPr>
          <w:color w:val="000000" w:themeColor="text1"/>
        </w:rPr>
        <w:t xml:space="preserve"> </w:t>
      </w:r>
      <w:proofErr w:type="spellStart"/>
      <w:r w:rsidRPr="00AB62EE">
        <w:rPr>
          <w:color w:val="000000" w:themeColor="text1"/>
        </w:rPr>
        <w:t>andalan</w:t>
      </w:r>
      <w:proofErr w:type="spellEnd"/>
      <w:r w:rsidRPr="00AB62EE">
        <w:rPr>
          <w:color w:val="000000" w:themeColor="text1"/>
        </w:rPr>
        <w:t xml:space="preserve"> proses </w:t>
      </w:r>
      <w:proofErr w:type="spellStart"/>
      <w:r w:rsidRPr="00AB62EE">
        <w:rPr>
          <w:color w:val="000000" w:themeColor="text1"/>
        </w:rPr>
        <w:t>antisipasi</w:t>
      </w:r>
      <w:proofErr w:type="spellEnd"/>
      <w:r w:rsidRPr="00AB62EE">
        <w:rPr>
          <w:color w:val="000000" w:themeColor="text1"/>
        </w:rPr>
        <w:t xml:space="preserve"> </w:t>
      </w:r>
      <w:proofErr w:type="spellStart"/>
      <w:r w:rsidRPr="00AB62EE">
        <w:rPr>
          <w:color w:val="000000" w:themeColor="text1"/>
        </w:rPr>
        <w:t>yaitu</w:t>
      </w:r>
      <w:proofErr w:type="spellEnd"/>
      <w:r w:rsidRPr="00AB62EE">
        <w:rPr>
          <w:color w:val="000000" w:themeColor="text1"/>
        </w:rPr>
        <w:t xml:space="preserve"> </w:t>
      </w:r>
      <w:proofErr w:type="spellStart"/>
      <w:r w:rsidRPr="00AB62EE">
        <w:rPr>
          <w:color w:val="000000" w:themeColor="text1"/>
        </w:rPr>
        <w:t>upaya</w:t>
      </w:r>
      <w:proofErr w:type="spellEnd"/>
      <w:r w:rsidRPr="00AB62EE">
        <w:rPr>
          <w:color w:val="000000" w:themeColor="text1"/>
        </w:rPr>
        <w:t xml:space="preserve"> </w:t>
      </w:r>
      <w:proofErr w:type="spellStart"/>
      <w:r w:rsidRPr="00AB62EE">
        <w:rPr>
          <w:color w:val="000000" w:themeColor="text1"/>
        </w:rPr>
        <w:t>penguatan</w:t>
      </w:r>
      <w:proofErr w:type="spellEnd"/>
      <w:r w:rsidRPr="00AB62EE">
        <w:rPr>
          <w:color w:val="000000" w:themeColor="text1"/>
        </w:rPr>
        <w:t xml:space="preserve"> </w:t>
      </w:r>
      <w:proofErr w:type="spellStart"/>
      <w:r w:rsidRPr="00AB62EE">
        <w:rPr>
          <w:color w:val="000000" w:themeColor="text1"/>
        </w:rPr>
        <w:t>iman</w:t>
      </w:r>
      <w:proofErr w:type="spellEnd"/>
      <w:r w:rsidRPr="00AB62EE">
        <w:rPr>
          <w:color w:val="000000" w:themeColor="text1"/>
        </w:rPr>
        <w:t xml:space="preserve"> dan </w:t>
      </w:r>
      <w:proofErr w:type="spellStart"/>
      <w:r w:rsidRPr="00AB62EE">
        <w:rPr>
          <w:color w:val="000000" w:themeColor="text1"/>
        </w:rPr>
        <w:t>takwa</w:t>
      </w:r>
      <w:proofErr w:type="spellEnd"/>
      <w:r w:rsidRPr="00AB62EE">
        <w:rPr>
          <w:color w:val="000000" w:themeColor="text1"/>
        </w:rPr>
        <w:t xml:space="preserve"> </w:t>
      </w:r>
      <w:proofErr w:type="spellStart"/>
      <w:r w:rsidRPr="00AB62EE">
        <w:rPr>
          <w:color w:val="000000" w:themeColor="text1"/>
        </w:rPr>
        <w:t>kepada</w:t>
      </w:r>
      <w:proofErr w:type="spellEnd"/>
      <w:r w:rsidRPr="00AB62EE">
        <w:rPr>
          <w:color w:val="000000" w:themeColor="text1"/>
        </w:rPr>
        <w:t xml:space="preserve"> Allah </w:t>
      </w:r>
      <w:proofErr w:type="spellStart"/>
      <w:r w:rsidRPr="00AB62EE">
        <w:rPr>
          <w:color w:val="000000" w:themeColor="text1"/>
        </w:rPr>
        <w:t>Swt</w:t>
      </w:r>
      <w:proofErr w:type="spellEnd"/>
      <w:r w:rsidRPr="00AB62EE">
        <w:rPr>
          <w:color w:val="000000" w:themeColor="text1"/>
        </w:rPr>
        <w:t xml:space="preserve">., </w:t>
      </w:r>
      <w:proofErr w:type="spellStart"/>
      <w:r w:rsidRPr="00AB62EE">
        <w:rPr>
          <w:color w:val="000000" w:themeColor="text1"/>
        </w:rPr>
        <w:t>serta</w:t>
      </w:r>
      <w:proofErr w:type="spellEnd"/>
      <w:r w:rsidRPr="00AB62EE">
        <w:rPr>
          <w:color w:val="000000" w:themeColor="text1"/>
        </w:rPr>
        <w:t xml:space="preserve"> </w:t>
      </w:r>
      <w:proofErr w:type="spellStart"/>
      <w:r w:rsidRPr="00AB62EE">
        <w:rPr>
          <w:color w:val="000000" w:themeColor="text1"/>
        </w:rPr>
        <w:t>penguasaan</w:t>
      </w:r>
      <w:proofErr w:type="spellEnd"/>
      <w:r w:rsidRPr="00AB62EE">
        <w:rPr>
          <w:color w:val="000000" w:themeColor="text1"/>
        </w:rPr>
        <w:t xml:space="preserve"> </w:t>
      </w:r>
      <w:proofErr w:type="spellStart"/>
      <w:r w:rsidRPr="00AB62EE">
        <w:rPr>
          <w:color w:val="000000" w:themeColor="text1"/>
        </w:rPr>
        <w:t>ilmu</w:t>
      </w:r>
      <w:proofErr w:type="spellEnd"/>
      <w:r w:rsidRPr="00AB62EE">
        <w:rPr>
          <w:color w:val="000000" w:themeColor="text1"/>
        </w:rPr>
        <w:t xml:space="preserve"> </w:t>
      </w:r>
      <w:proofErr w:type="spellStart"/>
      <w:r w:rsidRPr="00AB62EE">
        <w:rPr>
          <w:color w:val="000000" w:themeColor="text1"/>
        </w:rPr>
        <w:t>pengetahuan</w:t>
      </w:r>
      <w:proofErr w:type="spellEnd"/>
      <w:r w:rsidRPr="00AB62EE">
        <w:rPr>
          <w:color w:val="000000" w:themeColor="text1"/>
        </w:rPr>
        <w:t xml:space="preserve"> dan </w:t>
      </w:r>
      <w:proofErr w:type="spellStart"/>
      <w:r w:rsidRPr="00AB62EE">
        <w:rPr>
          <w:color w:val="000000" w:themeColor="text1"/>
        </w:rPr>
        <w:t>teknologi</w:t>
      </w:r>
      <w:proofErr w:type="spellEnd"/>
      <w:r w:rsidRPr="00AB62EE">
        <w:rPr>
          <w:color w:val="000000" w:themeColor="text1"/>
        </w:rPr>
        <w:t>.</w:t>
      </w:r>
    </w:p>
    <w:p w14:paraId="035742AC" w14:textId="3D80E028" w:rsidR="00EF53F4" w:rsidRPr="00AB62EE" w:rsidRDefault="00000000" w:rsidP="00AB4BB6">
      <w:pPr>
        <w:pStyle w:val="BodyText"/>
        <w:spacing w:line="276" w:lineRule="auto"/>
        <w:ind w:left="567" w:right="43" w:firstLine="567"/>
        <w:rPr>
          <w:color w:val="000000" w:themeColor="text1"/>
        </w:rPr>
      </w:pPr>
      <w:proofErr w:type="spellStart"/>
      <w:r w:rsidRPr="00AB62EE">
        <w:rPr>
          <w:color w:val="000000" w:themeColor="text1"/>
        </w:rPr>
        <w:t>Sejak</w:t>
      </w:r>
      <w:proofErr w:type="spellEnd"/>
      <w:r w:rsidRPr="00AB62EE">
        <w:rPr>
          <w:color w:val="000000" w:themeColor="text1"/>
        </w:rPr>
        <w:t xml:space="preserve"> </w:t>
      </w:r>
      <w:proofErr w:type="spellStart"/>
      <w:r w:rsidRPr="00AB62EE">
        <w:rPr>
          <w:color w:val="000000" w:themeColor="text1"/>
        </w:rPr>
        <w:t>awal</w:t>
      </w:r>
      <w:proofErr w:type="spellEnd"/>
      <w:r w:rsidRPr="00AB62EE">
        <w:rPr>
          <w:color w:val="000000" w:themeColor="text1"/>
        </w:rPr>
        <w:t xml:space="preserve"> </w:t>
      </w:r>
      <w:proofErr w:type="spellStart"/>
      <w:r w:rsidRPr="00AB62EE">
        <w:rPr>
          <w:color w:val="000000" w:themeColor="text1"/>
        </w:rPr>
        <w:t>berdirinya</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Muhammadiyah </w:t>
      </w:r>
      <w:proofErr w:type="spellStart"/>
      <w:r w:rsidRPr="00AB62EE">
        <w:rPr>
          <w:color w:val="000000" w:themeColor="text1"/>
        </w:rPr>
        <w:t>merupakan</w:t>
      </w:r>
      <w:proofErr w:type="spellEnd"/>
      <w:r w:rsidRPr="00AB62EE">
        <w:rPr>
          <w:color w:val="000000" w:themeColor="text1"/>
        </w:rPr>
        <w:t xml:space="preserve"> </w:t>
      </w:r>
      <w:proofErr w:type="spellStart"/>
      <w:r w:rsidRPr="00AB62EE">
        <w:rPr>
          <w:color w:val="000000" w:themeColor="text1"/>
        </w:rPr>
        <w:t>gerakan</w:t>
      </w:r>
      <w:proofErr w:type="spellEnd"/>
      <w:r w:rsidRPr="00AB62EE">
        <w:rPr>
          <w:color w:val="000000" w:themeColor="text1"/>
        </w:rPr>
        <w:t xml:space="preserve"> </w:t>
      </w:r>
      <w:proofErr w:type="spellStart"/>
      <w:r w:rsidRPr="00AB62EE">
        <w:rPr>
          <w:color w:val="000000" w:themeColor="text1"/>
        </w:rPr>
        <w:t>purifikasi</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Islam dan </w:t>
      </w:r>
      <w:proofErr w:type="spellStart"/>
      <w:r w:rsidRPr="00AB62EE">
        <w:rPr>
          <w:color w:val="000000" w:themeColor="text1"/>
        </w:rPr>
        <w:t>sekaligus</w:t>
      </w:r>
      <w:proofErr w:type="spellEnd"/>
      <w:r w:rsidRPr="00AB62EE">
        <w:rPr>
          <w:color w:val="000000" w:themeColor="text1"/>
        </w:rPr>
        <w:t xml:space="preserve"> </w:t>
      </w:r>
      <w:proofErr w:type="spellStart"/>
      <w:r w:rsidRPr="00AB62EE">
        <w:rPr>
          <w:color w:val="000000" w:themeColor="text1"/>
        </w:rPr>
        <w:t>memposisikan</w:t>
      </w:r>
      <w:proofErr w:type="spellEnd"/>
      <w:r w:rsidRPr="00AB62EE">
        <w:rPr>
          <w:color w:val="000000" w:themeColor="text1"/>
        </w:rPr>
        <w:t xml:space="preserve"> </w:t>
      </w:r>
      <w:proofErr w:type="spellStart"/>
      <w:r w:rsidRPr="00AB62EE">
        <w:rPr>
          <w:color w:val="000000" w:themeColor="text1"/>
        </w:rPr>
        <w:t>diri</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gerakan</w:t>
      </w:r>
      <w:proofErr w:type="spellEnd"/>
      <w:r w:rsidRPr="00AB62EE">
        <w:rPr>
          <w:color w:val="000000" w:themeColor="text1"/>
        </w:rPr>
        <w:t xml:space="preserve"> </w:t>
      </w:r>
      <w:proofErr w:type="spellStart"/>
      <w:r w:rsidRPr="00AB62EE">
        <w:rPr>
          <w:color w:val="000000" w:themeColor="text1"/>
        </w:rPr>
        <w:t>dakwah</w:t>
      </w:r>
      <w:proofErr w:type="spellEnd"/>
      <w:r w:rsidRPr="00AB62EE">
        <w:rPr>
          <w:color w:val="000000" w:themeColor="text1"/>
        </w:rPr>
        <w:t xml:space="preserve"> dan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w:t>
      </w:r>
      <w:proofErr w:type="spellStart"/>
      <w:r w:rsidRPr="00AB62EE">
        <w:rPr>
          <w:color w:val="000000" w:themeColor="text1"/>
        </w:rPr>
        <w:t>keagamaan</w:t>
      </w:r>
      <w:proofErr w:type="spellEnd"/>
      <w:r w:rsidRPr="00AB62EE">
        <w:rPr>
          <w:color w:val="000000" w:themeColor="text1"/>
        </w:rPr>
        <w:t xml:space="preserve"> yang sangat</w:t>
      </w:r>
      <w:r w:rsidR="00BF4B2F" w:rsidRPr="00AB62EE">
        <w:rPr>
          <w:color w:val="000000" w:themeColor="text1"/>
        </w:rPr>
        <w:t xml:space="preserve"> </w:t>
      </w:r>
      <w:r w:rsidRPr="00AB62EE">
        <w:rPr>
          <w:color w:val="000000" w:themeColor="text1"/>
        </w:rPr>
        <w:t xml:space="preserve">concern </w:t>
      </w:r>
      <w:proofErr w:type="spellStart"/>
      <w:r w:rsidRPr="00AB62EE">
        <w:rPr>
          <w:color w:val="000000" w:themeColor="text1"/>
        </w:rPr>
        <w:t>dengan</w:t>
      </w:r>
      <w:proofErr w:type="spellEnd"/>
      <w:r w:rsidRPr="00AB62EE">
        <w:rPr>
          <w:color w:val="000000" w:themeColor="text1"/>
        </w:rPr>
        <w:t xml:space="preserve"> dunia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menyelenggarakan</w:t>
      </w:r>
      <w:proofErr w:type="spellEnd"/>
      <w:r w:rsidRPr="00AB62EE">
        <w:rPr>
          <w:color w:val="000000" w:themeColor="text1"/>
        </w:rPr>
        <w:t xml:space="preserve"> </w:t>
      </w:r>
      <w:proofErr w:type="spellStart"/>
      <w:r w:rsidRPr="00AB62EE">
        <w:rPr>
          <w:color w:val="000000" w:themeColor="text1"/>
        </w:rPr>
        <w:t>berbagai</w:t>
      </w:r>
      <w:proofErr w:type="spellEnd"/>
      <w:r w:rsidRPr="00AB62EE">
        <w:rPr>
          <w:color w:val="000000" w:themeColor="text1"/>
        </w:rPr>
        <w:t xml:space="preserve"> </w:t>
      </w:r>
      <w:proofErr w:type="spellStart"/>
      <w:r w:rsidRPr="00AB62EE">
        <w:rPr>
          <w:color w:val="000000" w:themeColor="text1"/>
        </w:rPr>
        <w:lastRenderedPageBreak/>
        <w:t>jenis</w:t>
      </w:r>
      <w:proofErr w:type="spellEnd"/>
      <w:r w:rsidRPr="00AB62EE">
        <w:rPr>
          <w:color w:val="000000" w:themeColor="text1"/>
        </w:rPr>
        <w:t xml:space="preserve"> </w:t>
      </w:r>
      <w:proofErr w:type="spellStart"/>
      <w:r w:rsidRPr="00AB62EE">
        <w:rPr>
          <w:color w:val="000000" w:themeColor="text1"/>
        </w:rPr>
        <w:t>lembaga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yang </w:t>
      </w:r>
      <w:proofErr w:type="spellStart"/>
      <w:r w:rsidRPr="00AB62EE">
        <w:rPr>
          <w:color w:val="000000" w:themeColor="text1"/>
        </w:rPr>
        <w:t>tercakup</w:t>
      </w:r>
      <w:proofErr w:type="spellEnd"/>
      <w:r w:rsidRPr="00AB62EE">
        <w:rPr>
          <w:color w:val="000000" w:themeColor="text1"/>
        </w:rPr>
        <w:t xml:space="preserve"> dalam </w:t>
      </w:r>
      <w:proofErr w:type="spellStart"/>
      <w:r w:rsidRPr="00AB62EE">
        <w:rPr>
          <w:color w:val="000000" w:themeColor="text1"/>
        </w:rPr>
        <w:t>kegiatan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formal, nonformal dan informal. </w:t>
      </w:r>
      <w:proofErr w:type="spellStart"/>
      <w:r w:rsidRPr="00AB62EE">
        <w:rPr>
          <w:color w:val="000000" w:themeColor="text1"/>
        </w:rPr>
        <w:t>Meskipun</w:t>
      </w:r>
      <w:proofErr w:type="spellEnd"/>
      <w:r w:rsidRPr="00AB62EE">
        <w:rPr>
          <w:color w:val="000000" w:themeColor="text1"/>
        </w:rPr>
        <w:t xml:space="preserve"> Muhammadiyah </w:t>
      </w:r>
      <w:proofErr w:type="spellStart"/>
      <w:r w:rsidRPr="00AB62EE">
        <w:rPr>
          <w:color w:val="000000" w:themeColor="text1"/>
        </w:rPr>
        <w:t>menganggap</w:t>
      </w:r>
      <w:proofErr w:type="spellEnd"/>
      <w:r w:rsidRPr="00AB62EE">
        <w:rPr>
          <w:color w:val="000000" w:themeColor="text1"/>
        </w:rPr>
        <w:t xml:space="preserve"> sangat </w:t>
      </w:r>
      <w:proofErr w:type="spellStart"/>
      <w:r w:rsidRPr="00AB62EE">
        <w:rPr>
          <w:color w:val="000000" w:themeColor="text1"/>
        </w:rPr>
        <w:t>penting</w:t>
      </w:r>
      <w:proofErr w:type="spellEnd"/>
      <w:r w:rsidRPr="00AB62EE">
        <w:rPr>
          <w:color w:val="000000" w:themeColor="text1"/>
        </w:rPr>
        <w:t xml:space="preserve"> </w:t>
      </w:r>
      <w:proofErr w:type="spellStart"/>
      <w:r w:rsidRPr="00AB62EE">
        <w:rPr>
          <w:color w:val="000000" w:themeColor="text1"/>
        </w:rPr>
        <w:t>penyelenggaraan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formal </w:t>
      </w:r>
      <w:proofErr w:type="spellStart"/>
      <w:r w:rsidRPr="00AB62EE">
        <w:rPr>
          <w:color w:val="000000" w:themeColor="text1"/>
        </w:rPr>
        <w:t>berupa</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namun</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w:t>
      </w:r>
      <w:proofErr w:type="spellStart"/>
      <w:r w:rsidRPr="00AB62EE">
        <w:rPr>
          <w:color w:val="000000" w:themeColor="text1"/>
        </w:rPr>
        <w:t>keagamaan</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juga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mengabaikan</w:t>
      </w:r>
      <w:proofErr w:type="spellEnd"/>
      <w:r w:rsidRPr="00AB62EE">
        <w:rPr>
          <w:color w:val="000000" w:themeColor="text1"/>
        </w:rPr>
        <w:t xml:space="preserve"> </w:t>
      </w:r>
      <w:proofErr w:type="spellStart"/>
      <w:r w:rsidRPr="00AB62EE">
        <w:rPr>
          <w:color w:val="000000" w:themeColor="text1"/>
        </w:rPr>
        <w:t>penyelenggaraan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nonformal dan informal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penunjang</w:t>
      </w:r>
      <w:proofErr w:type="spellEnd"/>
      <w:r w:rsidRPr="00AB62EE">
        <w:rPr>
          <w:color w:val="000000" w:themeColor="text1"/>
        </w:rPr>
        <w:t xml:space="preserve"> </w:t>
      </w:r>
      <w:proofErr w:type="spellStart"/>
      <w:r w:rsidRPr="00AB62EE">
        <w:rPr>
          <w:color w:val="000000" w:themeColor="text1"/>
        </w:rPr>
        <w:t>keberhasilan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formal.</w:t>
      </w:r>
    </w:p>
    <w:p w14:paraId="45A57E3A" w14:textId="77777777" w:rsidR="00EF53F4" w:rsidRPr="00AB62EE" w:rsidRDefault="00EF53F4" w:rsidP="007C3D2C">
      <w:pPr>
        <w:pStyle w:val="BodyText"/>
        <w:spacing w:line="276" w:lineRule="auto"/>
        <w:ind w:left="0"/>
        <w:jc w:val="left"/>
        <w:rPr>
          <w:color w:val="000000" w:themeColor="text1"/>
          <w:sz w:val="36"/>
        </w:rPr>
      </w:pPr>
    </w:p>
    <w:p w14:paraId="78E84451" w14:textId="61E4A2B1" w:rsidR="00EF53F4" w:rsidRPr="00AB62EE" w:rsidRDefault="00BF4B2F" w:rsidP="00AB4BB6">
      <w:pPr>
        <w:pStyle w:val="Heading1"/>
        <w:numPr>
          <w:ilvl w:val="0"/>
          <w:numId w:val="9"/>
        </w:numPr>
        <w:spacing w:line="276" w:lineRule="auto"/>
        <w:ind w:left="567" w:right="512" w:hanging="283"/>
        <w:jc w:val="left"/>
        <w:rPr>
          <w:color w:val="000000" w:themeColor="text1"/>
        </w:rPr>
      </w:pPr>
      <w:proofErr w:type="spellStart"/>
      <w:r w:rsidRPr="00AB62EE">
        <w:rPr>
          <w:color w:val="000000" w:themeColor="text1"/>
        </w:rPr>
        <w:t>Kronologis</w:t>
      </w:r>
      <w:proofErr w:type="spellEnd"/>
      <w:r w:rsidRPr="00AB62EE">
        <w:rPr>
          <w:color w:val="000000" w:themeColor="text1"/>
        </w:rPr>
        <w:t xml:space="preserve"> Pendidikan Muhammadiyah </w:t>
      </w:r>
      <w:proofErr w:type="spellStart"/>
      <w:r w:rsidRPr="00AB62EE">
        <w:rPr>
          <w:color w:val="000000" w:themeColor="text1"/>
        </w:rPr>
        <w:t>dari</w:t>
      </w:r>
      <w:proofErr w:type="spellEnd"/>
      <w:r w:rsidRPr="00AB62EE">
        <w:rPr>
          <w:color w:val="000000" w:themeColor="text1"/>
        </w:rPr>
        <w:t xml:space="preserve"> Masa k</w:t>
      </w:r>
      <w:r w:rsidR="00356736" w:rsidRPr="00AB62EE">
        <w:rPr>
          <w:color w:val="000000" w:themeColor="text1"/>
        </w:rPr>
        <w:t xml:space="preserve">e </w:t>
      </w:r>
      <w:r w:rsidRPr="00AB62EE">
        <w:rPr>
          <w:color w:val="000000" w:themeColor="text1"/>
        </w:rPr>
        <w:t>Masa</w:t>
      </w:r>
    </w:p>
    <w:p w14:paraId="729A25A2" w14:textId="558B3684" w:rsidR="00BF4B2F" w:rsidRPr="000E04B7" w:rsidRDefault="00000000" w:rsidP="00AB4BB6">
      <w:pPr>
        <w:pStyle w:val="ListParagraph"/>
        <w:numPr>
          <w:ilvl w:val="0"/>
          <w:numId w:val="6"/>
        </w:numPr>
        <w:spacing w:line="276" w:lineRule="auto"/>
        <w:ind w:left="851" w:right="563" w:hanging="284"/>
        <w:rPr>
          <w:b/>
          <w:color w:val="000000" w:themeColor="text1"/>
          <w:sz w:val="23"/>
        </w:rPr>
      </w:pPr>
      <w:r w:rsidRPr="000E04B7">
        <w:rPr>
          <w:b/>
          <w:color w:val="000000" w:themeColor="text1"/>
          <w:sz w:val="24"/>
          <w:szCs w:val="24"/>
        </w:rPr>
        <w:t xml:space="preserve">Masa </w:t>
      </w:r>
      <w:proofErr w:type="spellStart"/>
      <w:r w:rsidRPr="000E04B7">
        <w:rPr>
          <w:b/>
          <w:color w:val="000000" w:themeColor="text1"/>
          <w:sz w:val="24"/>
          <w:szCs w:val="24"/>
        </w:rPr>
        <w:t>Perintisan</w:t>
      </w:r>
      <w:proofErr w:type="spellEnd"/>
      <w:r w:rsidRPr="000E04B7">
        <w:rPr>
          <w:b/>
          <w:color w:val="000000" w:themeColor="text1"/>
          <w:sz w:val="24"/>
          <w:szCs w:val="24"/>
        </w:rPr>
        <w:t xml:space="preserve"> (1900- 1923</w:t>
      </w:r>
      <w:r w:rsidRPr="000E04B7">
        <w:rPr>
          <w:b/>
          <w:color w:val="000000" w:themeColor="text1"/>
          <w:sz w:val="23"/>
        </w:rPr>
        <w:t>)</w:t>
      </w:r>
    </w:p>
    <w:p w14:paraId="038E4D34" w14:textId="77777777" w:rsidR="00AB62EE" w:rsidRPr="00AB62EE" w:rsidRDefault="00000000" w:rsidP="00AB4BB6">
      <w:pPr>
        <w:spacing w:line="276" w:lineRule="auto"/>
        <w:ind w:left="851" w:right="2"/>
        <w:jc w:val="both"/>
        <w:rPr>
          <w:color w:val="000000" w:themeColor="text1"/>
          <w:sz w:val="24"/>
          <w:szCs w:val="24"/>
        </w:rPr>
      </w:pPr>
      <w:proofErr w:type="spellStart"/>
      <w:r w:rsidRPr="00AB62EE">
        <w:rPr>
          <w:color w:val="000000" w:themeColor="text1"/>
          <w:sz w:val="24"/>
          <w:szCs w:val="24"/>
        </w:rPr>
        <w:t>Perintisan</w:t>
      </w:r>
      <w:proofErr w:type="spellEnd"/>
      <w:r w:rsidRPr="00AB62EE">
        <w:rPr>
          <w:color w:val="000000" w:themeColor="text1"/>
          <w:sz w:val="24"/>
          <w:szCs w:val="24"/>
        </w:rPr>
        <w:t xml:space="preserve"> </w:t>
      </w:r>
      <w:proofErr w:type="spellStart"/>
      <w:r w:rsidRPr="00AB62EE">
        <w:rPr>
          <w:color w:val="000000" w:themeColor="text1"/>
          <w:sz w:val="24"/>
          <w:szCs w:val="24"/>
        </w:rPr>
        <w:t>adalah</w:t>
      </w:r>
      <w:proofErr w:type="spellEnd"/>
      <w:r w:rsidRPr="00AB62EE">
        <w:rPr>
          <w:color w:val="000000" w:themeColor="text1"/>
          <w:sz w:val="24"/>
          <w:szCs w:val="24"/>
        </w:rPr>
        <w:t xml:space="preserve"> masa di mana</w:t>
      </w:r>
      <w:r w:rsidR="00BF4B2F" w:rsidRPr="00AB62EE">
        <w:rPr>
          <w:color w:val="000000" w:themeColor="text1"/>
          <w:sz w:val="24"/>
          <w:szCs w:val="24"/>
        </w:rPr>
        <w:t xml:space="preserve"> </w:t>
      </w:r>
      <w:r w:rsidRPr="00AB62EE">
        <w:rPr>
          <w:color w:val="000000" w:themeColor="text1"/>
          <w:sz w:val="24"/>
          <w:szCs w:val="24"/>
        </w:rPr>
        <w:t xml:space="preserve">K.H. Ahmad Dahlan </w:t>
      </w:r>
      <w:proofErr w:type="spellStart"/>
      <w:r w:rsidRPr="00AB62EE">
        <w:rPr>
          <w:color w:val="000000" w:themeColor="text1"/>
          <w:sz w:val="24"/>
          <w:szCs w:val="24"/>
        </w:rPr>
        <w:t>berusaha</w:t>
      </w:r>
      <w:proofErr w:type="spellEnd"/>
      <w:r w:rsidRPr="00AB62EE">
        <w:rPr>
          <w:color w:val="000000" w:themeColor="text1"/>
          <w:sz w:val="24"/>
          <w:szCs w:val="24"/>
        </w:rPr>
        <w:t xml:space="preserve"> </w:t>
      </w:r>
      <w:proofErr w:type="spellStart"/>
      <w:r w:rsidRPr="00AB62EE">
        <w:rPr>
          <w:color w:val="000000" w:themeColor="text1"/>
          <w:sz w:val="24"/>
          <w:szCs w:val="24"/>
        </w:rPr>
        <w:t>mencari</w:t>
      </w:r>
      <w:proofErr w:type="spellEnd"/>
      <w:r w:rsidRPr="00AB62EE">
        <w:rPr>
          <w:color w:val="000000" w:themeColor="text1"/>
          <w:sz w:val="24"/>
          <w:szCs w:val="24"/>
        </w:rPr>
        <w:t xml:space="preserve"> </w:t>
      </w:r>
      <w:proofErr w:type="spellStart"/>
      <w:r w:rsidRPr="00AB62EE">
        <w:rPr>
          <w:color w:val="000000" w:themeColor="text1"/>
          <w:sz w:val="24"/>
          <w:szCs w:val="24"/>
        </w:rPr>
        <w:t>konsepsi</w:t>
      </w:r>
      <w:proofErr w:type="spellEnd"/>
      <w:r w:rsidRPr="00AB62EE">
        <w:rPr>
          <w:color w:val="000000" w:themeColor="text1"/>
          <w:sz w:val="24"/>
          <w:szCs w:val="24"/>
        </w:rPr>
        <w:t xml:space="preserve"> </w:t>
      </w:r>
      <w:proofErr w:type="spellStart"/>
      <w:r w:rsidRPr="00AB62EE">
        <w:rPr>
          <w:color w:val="000000" w:themeColor="text1"/>
          <w:sz w:val="24"/>
          <w:szCs w:val="24"/>
        </w:rPr>
        <w:t>baru</w:t>
      </w:r>
      <w:proofErr w:type="spellEnd"/>
      <w:r w:rsidRPr="00AB62EE">
        <w:rPr>
          <w:color w:val="000000" w:themeColor="text1"/>
          <w:sz w:val="24"/>
          <w:szCs w:val="24"/>
        </w:rPr>
        <w:t xml:space="preserve"> </w:t>
      </w:r>
      <w:proofErr w:type="spellStart"/>
      <w:r w:rsidRPr="00AB62EE">
        <w:rPr>
          <w:color w:val="000000" w:themeColor="text1"/>
          <w:sz w:val="24"/>
          <w:szCs w:val="24"/>
        </w:rPr>
        <w:t>sistem</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w:t>
      </w:r>
      <w:proofErr w:type="spellStart"/>
      <w:r w:rsidRPr="00AB62EE">
        <w:rPr>
          <w:color w:val="000000" w:themeColor="text1"/>
          <w:sz w:val="24"/>
          <w:szCs w:val="24"/>
        </w:rPr>
        <w:t>alternatif</w:t>
      </w:r>
      <w:proofErr w:type="spellEnd"/>
      <w:r w:rsidRPr="00AB62EE">
        <w:rPr>
          <w:color w:val="000000" w:themeColor="text1"/>
          <w:sz w:val="24"/>
          <w:szCs w:val="24"/>
        </w:rPr>
        <w:t xml:space="preserve"> yang </w:t>
      </w:r>
      <w:proofErr w:type="spellStart"/>
      <w:r w:rsidRPr="00AB62EE">
        <w:rPr>
          <w:color w:val="000000" w:themeColor="text1"/>
          <w:sz w:val="24"/>
          <w:szCs w:val="24"/>
        </w:rPr>
        <w:t>dapat</w:t>
      </w:r>
      <w:proofErr w:type="spellEnd"/>
      <w:r w:rsidRPr="00AB62EE">
        <w:rPr>
          <w:color w:val="000000" w:themeColor="text1"/>
          <w:sz w:val="24"/>
          <w:szCs w:val="24"/>
        </w:rPr>
        <w:t xml:space="preserve"> </w:t>
      </w:r>
      <w:proofErr w:type="spellStart"/>
      <w:r w:rsidRPr="00AB62EE">
        <w:rPr>
          <w:color w:val="000000" w:themeColor="text1"/>
          <w:sz w:val="24"/>
          <w:szCs w:val="24"/>
        </w:rPr>
        <w:t>digunakan</w:t>
      </w:r>
      <w:proofErr w:type="spellEnd"/>
      <w:r w:rsidRPr="00AB62EE">
        <w:rPr>
          <w:color w:val="000000" w:themeColor="text1"/>
          <w:sz w:val="24"/>
          <w:szCs w:val="24"/>
        </w:rPr>
        <w:t xml:space="preserve"> </w:t>
      </w:r>
      <w:proofErr w:type="spellStart"/>
      <w:r w:rsidRPr="00AB62EE">
        <w:rPr>
          <w:color w:val="000000" w:themeColor="text1"/>
          <w:sz w:val="24"/>
          <w:szCs w:val="24"/>
        </w:rPr>
        <w:t>untuk</w:t>
      </w:r>
      <w:proofErr w:type="spellEnd"/>
      <w:r w:rsidRPr="00AB62EE">
        <w:rPr>
          <w:color w:val="000000" w:themeColor="text1"/>
          <w:sz w:val="24"/>
          <w:szCs w:val="24"/>
        </w:rPr>
        <w:t xml:space="preserve"> </w:t>
      </w:r>
      <w:proofErr w:type="spellStart"/>
      <w:r w:rsidRPr="00AB62EE">
        <w:rPr>
          <w:color w:val="000000" w:themeColor="text1"/>
          <w:sz w:val="24"/>
          <w:szCs w:val="24"/>
        </w:rPr>
        <w:t>memecahkan</w:t>
      </w:r>
      <w:proofErr w:type="spellEnd"/>
      <w:r w:rsidRPr="00AB62EE">
        <w:rPr>
          <w:color w:val="000000" w:themeColor="text1"/>
          <w:sz w:val="24"/>
          <w:szCs w:val="24"/>
        </w:rPr>
        <w:t xml:space="preserve"> </w:t>
      </w:r>
      <w:proofErr w:type="spellStart"/>
      <w:r w:rsidRPr="00AB62EE">
        <w:rPr>
          <w:color w:val="000000" w:themeColor="text1"/>
          <w:sz w:val="24"/>
          <w:szCs w:val="24"/>
        </w:rPr>
        <w:t>permasalahan</w:t>
      </w:r>
      <w:proofErr w:type="spellEnd"/>
      <w:r w:rsidRPr="00AB62EE">
        <w:rPr>
          <w:color w:val="000000" w:themeColor="text1"/>
          <w:sz w:val="24"/>
          <w:szCs w:val="24"/>
        </w:rPr>
        <w:t xml:space="preserve"> </w:t>
      </w:r>
      <w:proofErr w:type="spellStart"/>
      <w:r w:rsidRPr="00AB62EE">
        <w:rPr>
          <w:color w:val="000000" w:themeColor="text1"/>
          <w:sz w:val="24"/>
          <w:szCs w:val="24"/>
        </w:rPr>
        <w:t>kehidupan</w:t>
      </w:r>
      <w:proofErr w:type="spellEnd"/>
      <w:r w:rsidRPr="00AB62EE">
        <w:rPr>
          <w:color w:val="000000" w:themeColor="text1"/>
          <w:sz w:val="24"/>
          <w:szCs w:val="24"/>
        </w:rPr>
        <w:t xml:space="preserve"> </w:t>
      </w:r>
      <w:proofErr w:type="spellStart"/>
      <w:r w:rsidRPr="00AB62EE">
        <w:rPr>
          <w:color w:val="000000" w:themeColor="text1"/>
          <w:sz w:val="24"/>
          <w:szCs w:val="24"/>
        </w:rPr>
        <w:t>kaum</w:t>
      </w:r>
      <w:proofErr w:type="spellEnd"/>
      <w:r w:rsidRPr="00AB62EE">
        <w:rPr>
          <w:color w:val="000000" w:themeColor="text1"/>
          <w:sz w:val="24"/>
          <w:szCs w:val="24"/>
        </w:rPr>
        <w:t xml:space="preserve"> </w:t>
      </w:r>
      <w:proofErr w:type="spellStart"/>
      <w:r w:rsidRPr="00AB62EE">
        <w:rPr>
          <w:color w:val="000000" w:themeColor="text1"/>
          <w:sz w:val="24"/>
          <w:szCs w:val="24"/>
        </w:rPr>
        <w:t>pribumi</w:t>
      </w:r>
      <w:proofErr w:type="spellEnd"/>
      <w:r w:rsidRPr="00AB62EE">
        <w:rPr>
          <w:color w:val="000000" w:themeColor="text1"/>
          <w:sz w:val="24"/>
          <w:szCs w:val="24"/>
        </w:rPr>
        <w:t xml:space="preserve"> </w:t>
      </w:r>
      <w:proofErr w:type="spellStart"/>
      <w:r w:rsidRPr="00AB62EE">
        <w:rPr>
          <w:color w:val="000000" w:themeColor="text1"/>
          <w:sz w:val="24"/>
          <w:szCs w:val="24"/>
        </w:rPr>
        <w:t>seperti</w:t>
      </w:r>
      <w:proofErr w:type="spellEnd"/>
      <w:r w:rsidRPr="00AB62EE">
        <w:rPr>
          <w:color w:val="000000" w:themeColor="text1"/>
          <w:sz w:val="24"/>
          <w:szCs w:val="24"/>
        </w:rPr>
        <w:t xml:space="preserve"> </w:t>
      </w:r>
      <w:proofErr w:type="spellStart"/>
      <w:r w:rsidRPr="00AB62EE">
        <w:rPr>
          <w:color w:val="000000" w:themeColor="text1"/>
          <w:sz w:val="24"/>
          <w:szCs w:val="24"/>
        </w:rPr>
        <w:t>kebodohan</w:t>
      </w:r>
      <w:proofErr w:type="spellEnd"/>
      <w:r w:rsidRPr="00AB62EE">
        <w:rPr>
          <w:color w:val="000000" w:themeColor="text1"/>
          <w:sz w:val="24"/>
          <w:szCs w:val="24"/>
        </w:rPr>
        <w:t xml:space="preserve">, </w:t>
      </w:r>
      <w:proofErr w:type="spellStart"/>
      <w:r w:rsidRPr="00AB62EE">
        <w:rPr>
          <w:color w:val="000000" w:themeColor="text1"/>
          <w:sz w:val="24"/>
          <w:szCs w:val="24"/>
        </w:rPr>
        <w:t>kemelaratan</w:t>
      </w:r>
      <w:proofErr w:type="spellEnd"/>
      <w:r w:rsidRPr="00AB62EE">
        <w:rPr>
          <w:color w:val="000000" w:themeColor="text1"/>
          <w:sz w:val="24"/>
          <w:szCs w:val="24"/>
        </w:rPr>
        <w:t xml:space="preserve">, dan </w:t>
      </w:r>
      <w:proofErr w:type="spellStart"/>
      <w:r w:rsidRPr="00AB62EE">
        <w:rPr>
          <w:color w:val="000000" w:themeColor="text1"/>
          <w:sz w:val="24"/>
          <w:szCs w:val="24"/>
        </w:rPr>
        <w:t>kemunduran</w:t>
      </w:r>
      <w:proofErr w:type="spellEnd"/>
      <w:r w:rsidRPr="00AB62EE">
        <w:rPr>
          <w:color w:val="000000" w:themeColor="text1"/>
          <w:sz w:val="24"/>
          <w:szCs w:val="24"/>
        </w:rPr>
        <w:t xml:space="preserve">. </w:t>
      </w:r>
      <w:proofErr w:type="spellStart"/>
      <w:r w:rsidRPr="00AB62EE">
        <w:rPr>
          <w:color w:val="000000" w:themeColor="text1"/>
          <w:sz w:val="24"/>
          <w:szCs w:val="24"/>
        </w:rPr>
        <w:t>Tanggal</w:t>
      </w:r>
      <w:proofErr w:type="spellEnd"/>
      <w:r w:rsidRPr="00AB62EE">
        <w:rPr>
          <w:color w:val="000000" w:themeColor="text1"/>
          <w:sz w:val="24"/>
          <w:szCs w:val="24"/>
        </w:rPr>
        <w:t xml:space="preserve"> 1 </w:t>
      </w:r>
      <w:proofErr w:type="spellStart"/>
      <w:r w:rsidRPr="00AB62EE">
        <w:rPr>
          <w:color w:val="000000" w:themeColor="text1"/>
          <w:sz w:val="24"/>
          <w:szCs w:val="24"/>
        </w:rPr>
        <w:t>Desember</w:t>
      </w:r>
      <w:proofErr w:type="spellEnd"/>
      <w:r w:rsidRPr="00AB62EE">
        <w:rPr>
          <w:color w:val="000000" w:themeColor="text1"/>
          <w:sz w:val="24"/>
          <w:szCs w:val="24"/>
        </w:rPr>
        <w:t xml:space="preserve"> 1911 </w:t>
      </w:r>
      <w:proofErr w:type="spellStart"/>
      <w:r w:rsidRPr="00AB62EE">
        <w:rPr>
          <w:color w:val="000000" w:themeColor="text1"/>
          <w:sz w:val="24"/>
          <w:szCs w:val="24"/>
        </w:rPr>
        <w:t>merupakan</w:t>
      </w:r>
      <w:proofErr w:type="spellEnd"/>
      <w:r w:rsidRPr="00AB62EE">
        <w:rPr>
          <w:color w:val="000000" w:themeColor="text1"/>
          <w:sz w:val="24"/>
          <w:szCs w:val="24"/>
        </w:rPr>
        <w:t xml:space="preserve"> </w:t>
      </w:r>
      <w:proofErr w:type="spellStart"/>
      <w:r w:rsidRPr="00AB62EE">
        <w:rPr>
          <w:color w:val="000000" w:themeColor="text1"/>
          <w:sz w:val="24"/>
          <w:szCs w:val="24"/>
        </w:rPr>
        <w:t>tonggak</w:t>
      </w:r>
      <w:proofErr w:type="spellEnd"/>
      <w:r w:rsidRPr="00AB62EE">
        <w:rPr>
          <w:color w:val="000000" w:themeColor="text1"/>
          <w:sz w:val="24"/>
          <w:szCs w:val="24"/>
        </w:rPr>
        <w:t xml:space="preserve"> </w:t>
      </w:r>
      <w:proofErr w:type="spellStart"/>
      <w:r w:rsidRPr="00AB62EE">
        <w:rPr>
          <w:color w:val="000000" w:themeColor="text1"/>
          <w:sz w:val="24"/>
          <w:szCs w:val="24"/>
        </w:rPr>
        <w:t>awal</w:t>
      </w:r>
      <w:proofErr w:type="spellEnd"/>
      <w:r w:rsidRPr="00AB62EE">
        <w:rPr>
          <w:color w:val="000000" w:themeColor="text1"/>
          <w:sz w:val="24"/>
          <w:szCs w:val="24"/>
        </w:rPr>
        <w:t xml:space="preserve"> </w:t>
      </w:r>
      <w:proofErr w:type="spellStart"/>
      <w:r w:rsidRPr="00AB62EE">
        <w:rPr>
          <w:color w:val="000000" w:themeColor="text1"/>
          <w:sz w:val="24"/>
          <w:szCs w:val="24"/>
        </w:rPr>
        <w:t>berdiri</w:t>
      </w:r>
      <w:proofErr w:type="spellEnd"/>
      <w:r w:rsidRPr="00AB62EE">
        <w:rPr>
          <w:color w:val="000000" w:themeColor="text1"/>
          <w:sz w:val="24"/>
          <w:szCs w:val="24"/>
        </w:rPr>
        <w:t xml:space="preserve"> </w:t>
      </w:r>
      <w:proofErr w:type="spellStart"/>
      <w:r w:rsidRPr="00AB62EE">
        <w:rPr>
          <w:color w:val="000000" w:themeColor="text1"/>
          <w:sz w:val="24"/>
          <w:szCs w:val="24"/>
        </w:rPr>
        <w:t>sekolah</w:t>
      </w:r>
      <w:proofErr w:type="spellEnd"/>
      <w:r w:rsidRPr="00AB62EE">
        <w:rPr>
          <w:color w:val="000000" w:themeColor="text1"/>
          <w:sz w:val="24"/>
          <w:szCs w:val="24"/>
        </w:rPr>
        <w:t xml:space="preserve"> Muhammadiyah. </w:t>
      </w:r>
      <w:proofErr w:type="spellStart"/>
      <w:r w:rsidRPr="00AB62EE">
        <w:rPr>
          <w:color w:val="000000" w:themeColor="text1"/>
          <w:sz w:val="24"/>
          <w:szCs w:val="24"/>
        </w:rPr>
        <w:t>Saat</w:t>
      </w:r>
      <w:proofErr w:type="spellEnd"/>
      <w:r w:rsidRPr="00AB62EE">
        <w:rPr>
          <w:color w:val="000000" w:themeColor="text1"/>
          <w:sz w:val="24"/>
          <w:szCs w:val="24"/>
        </w:rPr>
        <w:t xml:space="preserve"> </w:t>
      </w:r>
      <w:proofErr w:type="spellStart"/>
      <w:r w:rsidRPr="00AB62EE">
        <w:rPr>
          <w:color w:val="000000" w:themeColor="text1"/>
          <w:sz w:val="24"/>
          <w:szCs w:val="24"/>
        </w:rPr>
        <w:t>itu</w:t>
      </w:r>
      <w:proofErr w:type="spellEnd"/>
      <w:r w:rsidRPr="00AB62EE">
        <w:rPr>
          <w:color w:val="000000" w:themeColor="text1"/>
          <w:sz w:val="24"/>
          <w:szCs w:val="24"/>
        </w:rPr>
        <w:t xml:space="preserve">, K.H. Ahmad Dahlan </w:t>
      </w:r>
      <w:proofErr w:type="spellStart"/>
      <w:r w:rsidRPr="00AB62EE">
        <w:rPr>
          <w:color w:val="000000" w:themeColor="text1"/>
          <w:sz w:val="24"/>
          <w:szCs w:val="24"/>
        </w:rPr>
        <w:t>merintis</w:t>
      </w:r>
      <w:proofErr w:type="spellEnd"/>
      <w:r w:rsidRPr="00AB62EE">
        <w:rPr>
          <w:color w:val="000000" w:themeColor="text1"/>
          <w:sz w:val="24"/>
          <w:szCs w:val="24"/>
        </w:rPr>
        <w:t xml:space="preserve"> dan </w:t>
      </w:r>
      <w:proofErr w:type="spellStart"/>
      <w:r w:rsidRPr="00AB62EE">
        <w:rPr>
          <w:color w:val="000000" w:themeColor="text1"/>
          <w:sz w:val="24"/>
          <w:szCs w:val="24"/>
        </w:rPr>
        <w:t>membuka</w:t>
      </w:r>
      <w:proofErr w:type="spellEnd"/>
      <w:r w:rsidRPr="00AB62EE">
        <w:rPr>
          <w:color w:val="000000" w:themeColor="text1"/>
          <w:sz w:val="24"/>
          <w:szCs w:val="24"/>
        </w:rPr>
        <w:t xml:space="preserve"> Madrasah </w:t>
      </w:r>
      <w:proofErr w:type="spellStart"/>
      <w:r w:rsidRPr="00AB62EE">
        <w:rPr>
          <w:color w:val="000000" w:themeColor="text1"/>
          <w:sz w:val="24"/>
          <w:szCs w:val="24"/>
        </w:rPr>
        <w:t>Ibtidaiyah</w:t>
      </w:r>
      <w:proofErr w:type="spellEnd"/>
      <w:r w:rsidRPr="00AB62EE">
        <w:rPr>
          <w:color w:val="000000" w:themeColor="text1"/>
          <w:sz w:val="24"/>
          <w:szCs w:val="24"/>
        </w:rPr>
        <w:t xml:space="preserve"> </w:t>
      </w:r>
      <w:proofErr w:type="spellStart"/>
      <w:r w:rsidRPr="00AB62EE">
        <w:rPr>
          <w:color w:val="000000" w:themeColor="text1"/>
          <w:sz w:val="24"/>
          <w:szCs w:val="24"/>
        </w:rPr>
        <w:t>Diniyah</w:t>
      </w:r>
      <w:proofErr w:type="spellEnd"/>
      <w:r w:rsidRPr="00AB62EE">
        <w:rPr>
          <w:color w:val="000000" w:themeColor="text1"/>
          <w:sz w:val="24"/>
          <w:szCs w:val="24"/>
        </w:rPr>
        <w:t xml:space="preserve"> Islamiyah di </w:t>
      </w:r>
      <w:proofErr w:type="spellStart"/>
      <w:r w:rsidRPr="00AB62EE">
        <w:rPr>
          <w:color w:val="000000" w:themeColor="text1"/>
          <w:sz w:val="24"/>
          <w:szCs w:val="24"/>
        </w:rPr>
        <w:t>ruang</w:t>
      </w:r>
      <w:proofErr w:type="spellEnd"/>
      <w:r w:rsidRPr="00AB62EE">
        <w:rPr>
          <w:color w:val="000000" w:themeColor="text1"/>
          <w:sz w:val="24"/>
          <w:szCs w:val="24"/>
        </w:rPr>
        <w:t xml:space="preserve"> </w:t>
      </w:r>
      <w:proofErr w:type="spellStart"/>
      <w:r w:rsidRPr="00AB62EE">
        <w:rPr>
          <w:color w:val="000000" w:themeColor="text1"/>
          <w:sz w:val="24"/>
          <w:szCs w:val="24"/>
        </w:rPr>
        <w:t>tamu</w:t>
      </w:r>
      <w:proofErr w:type="spellEnd"/>
      <w:r w:rsidRPr="00AB62EE">
        <w:rPr>
          <w:color w:val="000000" w:themeColor="text1"/>
          <w:sz w:val="24"/>
          <w:szCs w:val="24"/>
        </w:rPr>
        <w:t xml:space="preserve"> </w:t>
      </w:r>
      <w:proofErr w:type="spellStart"/>
      <w:r w:rsidRPr="00AB62EE">
        <w:rPr>
          <w:color w:val="000000" w:themeColor="text1"/>
          <w:sz w:val="24"/>
          <w:szCs w:val="24"/>
        </w:rPr>
        <w:t>rumah</w:t>
      </w:r>
      <w:proofErr w:type="spellEnd"/>
      <w:r w:rsidRPr="00AB62EE">
        <w:rPr>
          <w:color w:val="000000" w:themeColor="text1"/>
          <w:sz w:val="24"/>
          <w:szCs w:val="24"/>
        </w:rPr>
        <w:t xml:space="preserve"> </w:t>
      </w:r>
      <w:proofErr w:type="spellStart"/>
      <w:r w:rsidRPr="00AB62EE">
        <w:rPr>
          <w:color w:val="000000" w:themeColor="text1"/>
          <w:sz w:val="24"/>
          <w:szCs w:val="24"/>
        </w:rPr>
        <w:t>miliknya</w:t>
      </w:r>
      <w:proofErr w:type="spellEnd"/>
      <w:r w:rsidRPr="00AB62EE">
        <w:rPr>
          <w:color w:val="000000" w:themeColor="text1"/>
          <w:sz w:val="24"/>
          <w:szCs w:val="24"/>
        </w:rPr>
        <w:t xml:space="preserve"> di </w:t>
      </w:r>
      <w:proofErr w:type="spellStart"/>
      <w:r w:rsidRPr="00AB62EE">
        <w:rPr>
          <w:color w:val="000000" w:themeColor="text1"/>
          <w:sz w:val="24"/>
          <w:szCs w:val="24"/>
        </w:rPr>
        <w:t>Kauma</w:t>
      </w:r>
      <w:proofErr w:type="spellEnd"/>
      <w:r w:rsidRPr="00AB62EE">
        <w:rPr>
          <w:color w:val="000000" w:themeColor="text1"/>
          <w:sz w:val="24"/>
          <w:szCs w:val="24"/>
        </w:rPr>
        <w:t>, Yogyakarta.</w:t>
      </w:r>
      <w:r w:rsidR="00BF4B2F" w:rsidRPr="00AB62EE">
        <w:rPr>
          <w:color w:val="000000" w:themeColor="text1"/>
          <w:sz w:val="28"/>
          <w:szCs w:val="28"/>
        </w:rPr>
        <w:t xml:space="preserve"> </w:t>
      </w:r>
      <w:proofErr w:type="spellStart"/>
      <w:r w:rsidRPr="00AB62EE">
        <w:rPr>
          <w:color w:val="000000" w:themeColor="text1"/>
          <w:sz w:val="24"/>
          <w:szCs w:val="24"/>
        </w:rPr>
        <w:t>Setahun</w:t>
      </w:r>
      <w:proofErr w:type="spellEnd"/>
      <w:r w:rsidRPr="00AB62EE">
        <w:rPr>
          <w:color w:val="000000" w:themeColor="text1"/>
          <w:sz w:val="24"/>
          <w:szCs w:val="24"/>
        </w:rPr>
        <w:t xml:space="preserve"> </w:t>
      </w:r>
      <w:proofErr w:type="spellStart"/>
      <w:r w:rsidRPr="00AB62EE">
        <w:rPr>
          <w:color w:val="000000" w:themeColor="text1"/>
          <w:sz w:val="24"/>
          <w:szCs w:val="24"/>
        </w:rPr>
        <w:t>kemudian</w:t>
      </w:r>
      <w:proofErr w:type="spellEnd"/>
      <w:r w:rsidRPr="00AB62EE">
        <w:rPr>
          <w:color w:val="000000" w:themeColor="text1"/>
          <w:sz w:val="24"/>
          <w:szCs w:val="24"/>
        </w:rPr>
        <w:t xml:space="preserve">, </w:t>
      </w:r>
      <w:proofErr w:type="spellStart"/>
      <w:r w:rsidRPr="00AB62EE">
        <w:rPr>
          <w:color w:val="000000" w:themeColor="text1"/>
          <w:sz w:val="24"/>
          <w:szCs w:val="24"/>
        </w:rPr>
        <w:t>tepatnya</w:t>
      </w:r>
      <w:proofErr w:type="spellEnd"/>
      <w:r w:rsidRPr="00AB62EE">
        <w:rPr>
          <w:color w:val="000000" w:themeColor="text1"/>
          <w:sz w:val="24"/>
          <w:szCs w:val="24"/>
        </w:rPr>
        <w:t xml:space="preserve"> 18</w:t>
      </w:r>
      <w:r w:rsidR="00BF4B2F" w:rsidRPr="00AB62EE">
        <w:rPr>
          <w:color w:val="000000" w:themeColor="text1"/>
          <w:sz w:val="24"/>
          <w:szCs w:val="24"/>
        </w:rPr>
        <w:t xml:space="preserve"> </w:t>
      </w:r>
      <w:proofErr w:type="spellStart"/>
      <w:r w:rsidRPr="00AB62EE">
        <w:rPr>
          <w:color w:val="000000" w:themeColor="text1"/>
          <w:sz w:val="24"/>
          <w:szCs w:val="24"/>
        </w:rPr>
        <w:t>Persyarikatan</w:t>
      </w:r>
      <w:proofErr w:type="spellEnd"/>
      <w:r w:rsidRPr="00AB62EE">
        <w:rPr>
          <w:color w:val="000000" w:themeColor="text1"/>
          <w:sz w:val="24"/>
          <w:szCs w:val="24"/>
        </w:rPr>
        <w:t xml:space="preserve"> Muhammadiyah, yang </w:t>
      </w:r>
      <w:proofErr w:type="spellStart"/>
      <w:r w:rsidRPr="00AB62EE">
        <w:rPr>
          <w:color w:val="000000" w:themeColor="text1"/>
          <w:sz w:val="24"/>
          <w:szCs w:val="24"/>
        </w:rPr>
        <w:t>awalnya</w:t>
      </w:r>
      <w:proofErr w:type="spellEnd"/>
      <w:r w:rsidRPr="00AB62EE">
        <w:rPr>
          <w:color w:val="000000" w:themeColor="text1"/>
          <w:sz w:val="24"/>
          <w:szCs w:val="24"/>
        </w:rPr>
        <w:t xml:space="preserve"> </w:t>
      </w:r>
      <w:proofErr w:type="spellStart"/>
      <w:r w:rsidRPr="00AB62EE">
        <w:rPr>
          <w:color w:val="000000" w:themeColor="text1"/>
          <w:sz w:val="24"/>
          <w:szCs w:val="24"/>
        </w:rPr>
        <w:t>dimaksudkan</w:t>
      </w:r>
      <w:proofErr w:type="spellEnd"/>
      <w:r w:rsidRPr="00AB62EE">
        <w:rPr>
          <w:color w:val="000000" w:themeColor="text1"/>
          <w:sz w:val="24"/>
          <w:szCs w:val="24"/>
        </w:rPr>
        <w:t xml:space="preserve"> </w:t>
      </w:r>
      <w:proofErr w:type="spellStart"/>
      <w:r w:rsidRPr="00AB62EE">
        <w:rPr>
          <w:color w:val="000000" w:themeColor="text1"/>
          <w:sz w:val="24"/>
          <w:szCs w:val="24"/>
        </w:rPr>
        <w:t>untuk</w:t>
      </w:r>
      <w:proofErr w:type="spellEnd"/>
      <w:r w:rsidRPr="00AB62EE">
        <w:rPr>
          <w:color w:val="000000" w:themeColor="text1"/>
          <w:sz w:val="24"/>
          <w:szCs w:val="24"/>
        </w:rPr>
        <w:t xml:space="preserve"> </w:t>
      </w:r>
      <w:proofErr w:type="spellStart"/>
      <w:r w:rsidRPr="00AB62EE">
        <w:rPr>
          <w:color w:val="000000" w:themeColor="text1"/>
          <w:sz w:val="24"/>
          <w:szCs w:val="24"/>
        </w:rPr>
        <w:t>menjamin</w:t>
      </w:r>
      <w:proofErr w:type="spellEnd"/>
      <w:r w:rsidRPr="00AB62EE">
        <w:rPr>
          <w:color w:val="000000" w:themeColor="text1"/>
          <w:sz w:val="24"/>
          <w:szCs w:val="24"/>
        </w:rPr>
        <w:t xml:space="preserve"> </w:t>
      </w:r>
      <w:proofErr w:type="spellStart"/>
      <w:r w:rsidRPr="00AB62EE">
        <w:rPr>
          <w:color w:val="000000" w:themeColor="text1"/>
          <w:sz w:val="24"/>
          <w:szCs w:val="24"/>
        </w:rPr>
        <w:t>keberlangsungan</w:t>
      </w:r>
      <w:proofErr w:type="spellEnd"/>
      <w:r w:rsidRPr="00AB62EE">
        <w:rPr>
          <w:color w:val="000000" w:themeColor="text1"/>
          <w:sz w:val="24"/>
          <w:szCs w:val="24"/>
        </w:rPr>
        <w:t xml:space="preserve"> </w:t>
      </w:r>
      <w:proofErr w:type="spellStart"/>
      <w:r w:rsidRPr="00AB62EE">
        <w:rPr>
          <w:color w:val="000000" w:themeColor="text1"/>
          <w:sz w:val="24"/>
          <w:szCs w:val="24"/>
        </w:rPr>
        <w:t>lembaga</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yang </w:t>
      </w:r>
      <w:proofErr w:type="spellStart"/>
      <w:r w:rsidRPr="00AB62EE">
        <w:rPr>
          <w:color w:val="000000" w:themeColor="text1"/>
          <w:sz w:val="24"/>
          <w:szCs w:val="24"/>
        </w:rPr>
        <w:t>baru</w:t>
      </w:r>
      <w:proofErr w:type="spellEnd"/>
      <w:r w:rsidRPr="00AB62EE">
        <w:rPr>
          <w:color w:val="000000" w:themeColor="text1"/>
          <w:sz w:val="24"/>
          <w:szCs w:val="24"/>
        </w:rPr>
        <w:t xml:space="preserve"> </w:t>
      </w:r>
      <w:proofErr w:type="spellStart"/>
      <w:r w:rsidRPr="00AB62EE">
        <w:rPr>
          <w:color w:val="000000" w:themeColor="text1"/>
          <w:sz w:val="24"/>
          <w:szCs w:val="24"/>
        </w:rPr>
        <w:t>didirikannya</w:t>
      </w:r>
      <w:proofErr w:type="spellEnd"/>
      <w:r w:rsidRPr="00AB62EE">
        <w:rPr>
          <w:color w:val="000000" w:themeColor="text1"/>
          <w:sz w:val="24"/>
          <w:szCs w:val="24"/>
        </w:rPr>
        <w:t xml:space="preserve">. </w:t>
      </w:r>
      <w:proofErr w:type="spellStart"/>
      <w:r w:rsidRPr="00AB62EE">
        <w:rPr>
          <w:color w:val="000000" w:themeColor="text1"/>
          <w:sz w:val="24"/>
          <w:szCs w:val="24"/>
        </w:rPr>
        <w:t>Sebelum</w:t>
      </w:r>
      <w:proofErr w:type="spellEnd"/>
      <w:r w:rsidRPr="00AB62EE">
        <w:rPr>
          <w:color w:val="000000" w:themeColor="text1"/>
          <w:sz w:val="24"/>
          <w:szCs w:val="24"/>
        </w:rPr>
        <w:t xml:space="preserve"> </w:t>
      </w:r>
      <w:proofErr w:type="spellStart"/>
      <w:r w:rsidRPr="00AB62EE">
        <w:rPr>
          <w:color w:val="000000" w:themeColor="text1"/>
          <w:sz w:val="24"/>
          <w:szCs w:val="24"/>
        </w:rPr>
        <w:t>mendirikan</w:t>
      </w:r>
      <w:proofErr w:type="spellEnd"/>
      <w:r w:rsidRPr="00AB62EE">
        <w:rPr>
          <w:color w:val="000000" w:themeColor="text1"/>
          <w:sz w:val="24"/>
          <w:szCs w:val="24"/>
        </w:rPr>
        <w:t xml:space="preserve"> Madrasah </w:t>
      </w:r>
      <w:proofErr w:type="spellStart"/>
      <w:r w:rsidRPr="00AB62EE">
        <w:rPr>
          <w:color w:val="000000" w:themeColor="text1"/>
          <w:sz w:val="24"/>
          <w:szCs w:val="24"/>
        </w:rPr>
        <w:t>Ibtidaiyah</w:t>
      </w:r>
      <w:proofErr w:type="spellEnd"/>
      <w:r w:rsidRPr="00AB62EE">
        <w:rPr>
          <w:color w:val="000000" w:themeColor="text1"/>
          <w:sz w:val="24"/>
          <w:szCs w:val="24"/>
        </w:rPr>
        <w:t xml:space="preserve"> </w:t>
      </w:r>
      <w:proofErr w:type="spellStart"/>
      <w:r w:rsidRPr="00AB62EE">
        <w:rPr>
          <w:color w:val="000000" w:themeColor="text1"/>
          <w:sz w:val="24"/>
          <w:szCs w:val="24"/>
        </w:rPr>
        <w:t>Diniyah</w:t>
      </w:r>
      <w:proofErr w:type="spellEnd"/>
      <w:r w:rsidRPr="00AB62EE">
        <w:rPr>
          <w:color w:val="000000" w:themeColor="text1"/>
          <w:sz w:val="24"/>
          <w:szCs w:val="24"/>
        </w:rPr>
        <w:t xml:space="preserve"> Islamiyah, K.H. Ahmad Dahlan </w:t>
      </w:r>
      <w:proofErr w:type="spellStart"/>
      <w:r w:rsidRPr="00AB62EE">
        <w:rPr>
          <w:color w:val="000000" w:themeColor="text1"/>
          <w:sz w:val="24"/>
          <w:szCs w:val="24"/>
        </w:rPr>
        <w:t>dihadapkan</w:t>
      </w:r>
      <w:proofErr w:type="spellEnd"/>
      <w:r w:rsidRPr="00AB62EE">
        <w:rPr>
          <w:color w:val="000000" w:themeColor="text1"/>
          <w:sz w:val="24"/>
          <w:szCs w:val="24"/>
        </w:rPr>
        <w:t xml:space="preserve"> </w:t>
      </w:r>
      <w:proofErr w:type="spellStart"/>
      <w:r w:rsidRPr="00AB62EE">
        <w:rPr>
          <w:color w:val="000000" w:themeColor="text1"/>
          <w:sz w:val="24"/>
          <w:szCs w:val="24"/>
        </w:rPr>
        <w:t>dengan</w:t>
      </w:r>
      <w:proofErr w:type="spellEnd"/>
      <w:r w:rsidRPr="00AB62EE">
        <w:rPr>
          <w:color w:val="000000" w:themeColor="text1"/>
          <w:sz w:val="24"/>
          <w:szCs w:val="24"/>
        </w:rPr>
        <w:t xml:space="preserve"> </w:t>
      </w:r>
      <w:proofErr w:type="spellStart"/>
      <w:r w:rsidRPr="00AB62EE">
        <w:rPr>
          <w:color w:val="000000" w:themeColor="text1"/>
          <w:sz w:val="24"/>
          <w:szCs w:val="24"/>
        </w:rPr>
        <w:t>dualisme</w:t>
      </w:r>
      <w:proofErr w:type="spellEnd"/>
      <w:r w:rsidRPr="00AB62EE">
        <w:rPr>
          <w:color w:val="000000" w:themeColor="text1"/>
          <w:sz w:val="24"/>
          <w:szCs w:val="24"/>
        </w:rPr>
        <w:t xml:space="preserve"> </w:t>
      </w:r>
      <w:proofErr w:type="spellStart"/>
      <w:r w:rsidRPr="00AB62EE">
        <w:rPr>
          <w:color w:val="000000" w:themeColor="text1"/>
          <w:sz w:val="24"/>
          <w:szCs w:val="24"/>
        </w:rPr>
        <w:t>sistem</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w:t>
      </w:r>
      <w:proofErr w:type="spellStart"/>
      <w:r w:rsidRPr="00AB62EE">
        <w:rPr>
          <w:color w:val="000000" w:themeColor="text1"/>
          <w:sz w:val="24"/>
          <w:szCs w:val="24"/>
        </w:rPr>
        <w:t>antara</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w:t>
      </w:r>
      <w:proofErr w:type="spellStart"/>
      <w:r w:rsidRPr="00AB62EE">
        <w:rPr>
          <w:color w:val="000000" w:themeColor="text1"/>
          <w:sz w:val="24"/>
          <w:szCs w:val="24"/>
        </w:rPr>
        <w:t>sekuler</w:t>
      </w:r>
      <w:proofErr w:type="spellEnd"/>
      <w:r w:rsidRPr="00AB62EE">
        <w:rPr>
          <w:color w:val="000000" w:themeColor="text1"/>
          <w:sz w:val="24"/>
          <w:szCs w:val="24"/>
        </w:rPr>
        <w:t xml:space="preserve"> dan </w:t>
      </w:r>
      <w:proofErr w:type="spellStart"/>
      <w:r w:rsidRPr="00AB62EE">
        <w:rPr>
          <w:color w:val="000000" w:themeColor="text1"/>
          <w:sz w:val="24"/>
          <w:szCs w:val="24"/>
        </w:rPr>
        <w:t>pendidikan</w:t>
      </w:r>
      <w:proofErr w:type="spellEnd"/>
      <w:r w:rsidRPr="00AB62EE">
        <w:rPr>
          <w:color w:val="000000" w:themeColor="text1"/>
          <w:sz w:val="24"/>
          <w:szCs w:val="24"/>
        </w:rPr>
        <w:t xml:space="preserve"> </w:t>
      </w:r>
      <w:proofErr w:type="spellStart"/>
      <w:r w:rsidRPr="00AB62EE">
        <w:rPr>
          <w:color w:val="000000" w:themeColor="text1"/>
          <w:sz w:val="24"/>
          <w:szCs w:val="24"/>
        </w:rPr>
        <w:t>religius</w:t>
      </w:r>
      <w:proofErr w:type="spellEnd"/>
      <w:r w:rsidRPr="00AB62EE">
        <w:rPr>
          <w:color w:val="000000" w:themeColor="text1"/>
          <w:sz w:val="24"/>
          <w:szCs w:val="24"/>
        </w:rPr>
        <w:t>.</w:t>
      </w:r>
    </w:p>
    <w:p w14:paraId="1F215EE6" w14:textId="77777777" w:rsidR="00AB62EE" w:rsidRPr="00AB62EE" w:rsidRDefault="00000000" w:rsidP="00AB4BB6">
      <w:pPr>
        <w:spacing w:line="276" w:lineRule="auto"/>
        <w:ind w:left="851" w:right="2" w:firstLine="600"/>
        <w:jc w:val="both"/>
        <w:rPr>
          <w:color w:val="000000" w:themeColor="text1"/>
          <w:sz w:val="24"/>
          <w:szCs w:val="24"/>
        </w:rPr>
      </w:pPr>
      <w:proofErr w:type="spellStart"/>
      <w:r w:rsidRPr="00AB62EE">
        <w:rPr>
          <w:color w:val="000000" w:themeColor="text1"/>
          <w:sz w:val="24"/>
          <w:szCs w:val="24"/>
        </w:rPr>
        <w:t>Kolonial</w:t>
      </w:r>
      <w:proofErr w:type="spellEnd"/>
      <w:r w:rsidRPr="00AB62EE">
        <w:rPr>
          <w:color w:val="000000" w:themeColor="text1"/>
          <w:sz w:val="24"/>
          <w:szCs w:val="24"/>
        </w:rPr>
        <w:t xml:space="preserve"> Belanda kala </w:t>
      </w:r>
      <w:proofErr w:type="spellStart"/>
      <w:r w:rsidRPr="00AB62EE">
        <w:rPr>
          <w:color w:val="000000" w:themeColor="text1"/>
          <w:sz w:val="24"/>
          <w:szCs w:val="24"/>
        </w:rPr>
        <w:t>itu</w:t>
      </w:r>
      <w:proofErr w:type="spellEnd"/>
      <w:r w:rsidRPr="00AB62EE">
        <w:rPr>
          <w:color w:val="000000" w:themeColor="text1"/>
          <w:sz w:val="24"/>
          <w:szCs w:val="24"/>
        </w:rPr>
        <w:t xml:space="preserve"> </w:t>
      </w:r>
      <w:proofErr w:type="spellStart"/>
      <w:r w:rsidRPr="00AB62EE">
        <w:rPr>
          <w:color w:val="000000" w:themeColor="text1"/>
          <w:sz w:val="24"/>
          <w:szCs w:val="24"/>
        </w:rPr>
        <w:t>menempatkan</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Barat </w:t>
      </w:r>
      <w:proofErr w:type="spellStart"/>
      <w:r w:rsidRPr="00AB62EE">
        <w:rPr>
          <w:color w:val="000000" w:themeColor="text1"/>
          <w:sz w:val="24"/>
          <w:szCs w:val="24"/>
        </w:rPr>
        <w:t>sebagai</w:t>
      </w:r>
      <w:proofErr w:type="spellEnd"/>
      <w:r w:rsidRPr="00AB62EE">
        <w:rPr>
          <w:color w:val="000000" w:themeColor="text1"/>
          <w:sz w:val="24"/>
          <w:szCs w:val="24"/>
        </w:rPr>
        <w:t xml:space="preserve"> </w:t>
      </w:r>
      <w:proofErr w:type="spellStart"/>
      <w:r w:rsidRPr="00AB62EE">
        <w:rPr>
          <w:color w:val="000000" w:themeColor="text1"/>
          <w:sz w:val="24"/>
          <w:szCs w:val="24"/>
        </w:rPr>
        <w:t>senjata</w:t>
      </w:r>
      <w:proofErr w:type="spellEnd"/>
      <w:r w:rsidRPr="00AB62EE">
        <w:rPr>
          <w:color w:val="000000" w:themeColor="text1"/>
          <w:sz w:val="24"/>
          <w:szCs w:val="24"/>
        </w:rPr>
        <w:t xml:space="preserve"> </w:t>
      </w:r>
      <w:proofErr w:type="spellStart"/>
      <w:r w:rsidRPr="00AB62EE">
        <w:rPr>
          <w:color w:val="000000" w:themeColor="text1"/>
          <w:sz w:val="24"/>
          <w:szCs w:val="24"/>
        </w:rPr>
        <w:t>penjajahan</w:t>
      </w:r>
      <w:proofErr w:type="spellEnd"/>
      <w:r w:rsidRPr="00AB62EE">
        <w:rPr>
          <w:color w:val="000000" w:themeColor="text1"/>
          <w:sz w:val="24"/>
          <w:szCs w:val="24"/>
        </w:rPr>
        <w:t xml:space="preserve"> </w:t>
      </w:r>
      <w:proofErr w:type="spellStart"/>
      <w:r w:rsidRPr="00AB62EE">
        <w:rPr>
          <w:color w:val="000000" w:themeColor="text1"/>
          <w:sz w:val="24"/>
          <w:szCs w:val="24"/>
        </w:rPr>
        <w:t>baru</w:t>
      </w:r>
      <w:proofErr w:type="spellEnd"/>
      <w:r w:rsidRPr="00AB62EE">
        <w:rPr>
          <w:color w:val="000000" w:themeColor="text1"/>
          <w:sz w:val="24"/>
          <w:szCs w:val="24"/>
        </w:rPr>
        <w:t xml:space="preserve">. </w:t>
      </w:r>
      <w:proofErr w:type="spellStart"/>
      <w:r w:rsidRPr="00AB62EE">
        <w:rPr>
          <w:color w:val="000000" w:themeColor="text1"/>
          <w:sz w:val="24"/>
          <w:szCs w:val="24"/>
        </w:rPr>
        <w:t>Sementara</w:t>
      </w:r>
      <w:proofErr w:type="spellEnd"/>
      <w:r w:rsidRPr="00AB62EE">
        <w:rPr>
          <w:color w:val="000000" w:themeColor="text1"/>
          <w:sz w:val="24"/>
          <w:szCs w:val="24"/>
        </w:rPr>
        <w:t xml:space="preserve"> </w:t>
      </w:r>
      <w:proofErr w:type="spellStart"/>
      <w:r w:rsidRPr="00AB62EE">
        <w:rPr>
          <w:color w:val="000000" w:themeColor="text1"/>
          <w:sz w:val="24"/>
          <w:szCs w:val="24"/>
        </w:rPr>
        <w:t>kaum</w:t>
      </w:r>
      <w:proofErr w:type="spellEnd"/>
      <w:r w:rsidRPr="00AB62EE">
        <w:rPr>
          <w:color w:val="000000" w:themeColor="text1"/>
          <w:sz w:val="24"/>
          <w:szCs w:val="24"/>
        </w:rPr>
        <w:t xml:space="preserve"> </w:t>
      </w:r>
      <w:proofErr w:type="spellStart"/>
      <w:r w:rsidRPr="00AB62EE">
        <w:rPr>
          <w:color w:val="000000" w:themeColor="text1"/>
          <w:sz w:val="24"/>
          <w:szCs w:val="24"/>
        </w:rPr>
        <w:t>santri</w:t>
      </w:r>
      <w:proofErr w:type="spellEnd"/>
      <w:r w:rsidRPr="00AB62EE">
        <w:rPr>
          <w:color w:val="000000" w:themeColor="text1"/>
          <w:sz w:val="24"/>
          <w:szCs w:val="24"/>
        </w:rPr>
        <w:t xml:space="preserve"> </w:t>
      </w:r>
      <w:proofErr w:type="spellStart"/>
      <w:r w:rsidRPr="00AB62EE">
        <w:rPr>
          <w:color w:val="000000" w:themeColor="text1"/>
          <w:sz w:val="24"/>
          <w:szCs w:val="24"/>
        </w:rPr>
        <w:t>tetap</w:t>
      </w:r>
      <w:proofErr w:type="spellEnd"/>
      <w:r w:rsidRPr="00AB62EE">
        <w:rPr>
          <w:color w:val="000000" w:themeColor="text1"/>
          <w:sz w:val="24"/>
          <w:szCs w:val="24"/>
        </w:rPr>
        <w:t xml:space="preserve"> </w:t>
      </w:r>
      <w:proofErr w:type="spellStart"/>
      <w:r w:rsidRPr="00AB62EE">
        <w:rPr>
          <w:color w:val="000000" w:themeColor="text1"/>
          <w:sz w:val="24"/>
          <w:szCs w:val="24"/>
        </w:rPr>
        <w:t>bertahan</w:t>
      </w:r>
      <w:proofErr w:type="spellEnd"/>
      <w:r w:rsidRPr="00AB62EE">
        <w:rPr>
          <w:color w:val="000000" w:themeColor="text1"/>
          <w:sz w:val="24"/>
          <w:szCs w:val="24"/>
        </w:rPr>
        <w:t xml:space="preserve"> </w:t>
      </w:r>
      <w:proofErr w:type="spellStart"/>
      <w:r w:rsidRPr="00AB62EE">
        <w:rPr>
          <w:color w:val="000000" w:themeColor="text1"/>
          <w:sz w:val="24"/>
          <w:szCs w:val="24"/>
        </w:rPr>
        <w:t>dengan</w:t>
      </w:r>
      <w:proofErr w:type="spellEnd"/>
      <w:r w:rsidRPr="00AB62EE">
        <w:rPr>
          <w:color w:val="000000" w:themeColor="text1"/>
          <w:sz w:val="24"/>
          <w:szCs w:val="24"/>
        </w:rPr>
        <w:t xml:space="preserve"> </w:t>
      </w:r>
      <w:proofErr w:type="spellStart"/>
      <w:r w:rsidRPr="00AB62EE">
        <w:rPr>
          <w:color w:val="000000" w:themeColor="text1"/>
          <w:sz w:val="24"/>
          <w:szCs w:val="24"/>
        </w:rPr>
        <w:t>pondok</w:t>
      </w:r>
      <w:proofErr w:type="spellEnd"/>
      <w:r w:rsidRPr="00AB62EE">
        <w:rPr>
          <w:color w:val="000000" w:themeColor="text1"/>
          <w:sz w:val="24"/>
          <w:szCs w:val="24"/>
        </w:rPr>
        <w:t xml:space="preserve"> </w:t>
      </w:r>
      <w:proofErr w:type="spellStart"/>
      <w:r w:rsidRPr="00AB62EE">
        <w:rPr>
          <w:color w:val="000000" w:themeColor="text1"/>
          <w:sz w:val="24"/>
          <w:szCs w:val="24"/>
        </w:rPr>
        <w:t>pesantren</w:t>
      </w:r>
      <w:proofErr w:type="spellEnd"/>
      <w:r w:rsidRPr="00AB62EE">
        <w:rPr>
          <w:color w:val="000000" w:themeColor="text1"/>
          <w:sz w:val="24"/>
          <w:szCs w:val="24"/>
        </w:rPr>
        <w:t xml:space="preserve">, </w:t>
      </w:r>
      <w:proofErr w:type="spellStart"/>
      <w:r w:rsidRPr="00AB62EE">
        <w:rPr>
          <w:color w:val="000000" w:themeColor="text1"/>
          <w:sz w:val="24"/>
          <w:szCs w:val="24"/>
        </w:rPr>
        <w:t>serta</w:t>
      </w:r>
      <w:proofErr w:type="spellEnd"/>
      <w:r w:rsidRPr="00AB62EE">
        <w:rPr>
          <w:color w:val="000000" w:themeColor="text1"/>
          <w:sz w:val="24"/>
          <w:szCs w:val="24"/>
        </w:rPr>
        <w:t xml:space="preserve"> </w:t>
      </w:r>
      <w:proofErr w:type="spellStart"/>
      <w:r w:rsidRPr="00AB62EE">
        <w:rPr>
          <w:color w:val="000000" w:themeColor="text1"/>
          <w:sz w:val="24"/>
          <w:szCs w:val="24"/>
        </w:rPr>
        <w:t>menolak</w:t>
      </w:r>
      <w:proofErr w:type="spellEnd"/>
      <w:r w:rsidRPr="00AB62EE">
        <w:rPr>
          <w:color w:val="000000" w:themeColor="text1"/>
          <w:sz w:val="24"/>
          <w:szCs w:val="24"/>
        </w:rPr>
        <w:t xml:space="preserve"> dan </w:t>
      </w:r>
      <w:proofErr w:type="spellStart"/>
      <w:r w:rsidRPr="00AB62EE">
        <w:rPr>
          <w:color w:val="000000" w:themeColor="text1"/>
          <w:sz w:val="24"/>
          <w:szCs w:val="24"/>
        </w:rPr>
        <w:t>mengharamkan</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Barat. </w:t>
      </w:r>
      <w:proofErr w:type="spellStart"/>
      <w:r w:rsidRPr="00AB62EE">
        <w:rPr>
          <w:color w:val="000000" w:themeColor="text1"/>
          <w:sz w:val="24"/>
          <w:szCs w:val="24"/>
        </w:rPr>
        <w:t>Akhirnya</w:t>
      </w:r>
      <w:proofErr w:type="spellEnd"/>
      <w:r w:rsidRPr="00AB62EE">
        <w:rPr>
          <w:color w:val="000000" w:themeColor="text1"/>
          <w:sz w:val="24"/>
          <w:szCs w:val="24"/>
        </w:rPr>
        <w:t>,</w:t>
      </w:r>
      <w:r w:rsidR="00BF4B2F" w:rsidRPr="00AB62EE">
        <w:rPr>
          <w:color w:val="000000" w:themeColor="text1"/>
          <w:sz w:val="24"/>
          <w:szCs w:val="24"/>
        </w:rPr>
        <w:t xml:space="preserve"> </w:t>
      </w:r>
      <w:r w:rsidRPr="00AB62EE">
        <w:rPr>
          <w:color w:val="000000" w:themeColor="text1"/>
          <w:sz w:val="24"/>
          <w:szCs w:val="24"/>
        </w:rPr>
        <w:t>K.H.</w:t>
      </w:r>
      <w:r w:rsidR="00BF4B2F" w:rsidRPr="00AB62EE">
        <w:rPr>
          <w:color w:val="000000" w:themeColor="text1"/>
          <w:sz w:val="24"/>
          <w:szCs w:val="24"/>
        </w:rPr>
        <w:t xml:space="preserve"> </w:t>
      </w:r>
      <w:r w:rsidRPr="00AB62EE">
        <w:rPr>
          <w:color w:val="000000" w:themeColor="text1"/>
          <w:sz w:val="24"/>
          <w:szCs w:val="24"/>
        </w:rPr>
        <w:t>Ah</w:t>
      </w:r>
      <w:r w:rsidR="00BF4B2F" w:rsidRPr="00AB62EE">
        <w:rPr>
          <w:color w:val="000000" w:themeColor="text1"/>
          <w:sz w:val="24"/>
          <w:szCs w:val="24"/>
        </w:rPr>
        <w:t>ma</w:t>
      </w:r>
      <w:r w:rsidRPr="00AB62EE">
        <w:rPr>
          <w:color w:val="000000" w:themeColor="text1"/>
          <w:sz w:val="24"/>
          <w:szCs w:val="24"/>
        </w:rPr>
        <w:t>d</w:t>
      </w:r>
      <w:r w:rsidR="00BF4B2F" w:rsidRPr="00AB62EE">
        <w:rPr>
          <w:color w:val="000000" w:themeColor="text1"/>
          <w:sz w:val="24"/>
          <w:szCs w:val="24"/>
        </w:rPr>
        <w:t xml:space="preserve"> </w:t>
      </w:r>
      <w:r w:rsidRPr="00AB62EE">
        <w:rPr>
          <w:color w:val="000000" w:themeColor="text1"/>
          <w:sz w:val="24"/>
          <w:szCs w:val="24"/>
        </w:rPr>
        <w:t xml:space="preserve">Dahlan </w:t>
      </w:r>
      <w:proofErr w:type="spellStart"/>
      <w:r w:rsidRPr="00AB62EE">
        <w:rPr>
          <w:color w:val="000000" w:themeColor="text1"/>
          <w:sz w:val="24"/>
          <w:szCs w:val="24"/>
        </w:rPr>
        <w:t>memutuskan</w:t>
      </w:r>
      <w:proofErr w:type="spellEnd"/>
      <w:r w:rsidRPr="00AB62EE">
        <w:rPr>
          <w:color w:val="000000" w:themeColor="text1"/>
          <w:sz w:val="24"/>
          <w:szCs w:val="24"/>
        </w:rPr>
        <w:t xml:space="preserve"> </w:t>
      </w:r>
      <w:proofErr w:type="spellStart"/>
      <w:r w:rsidRPr="00AB62EE">
        <w:rPr>
          <w:color w:val="000000" w:themeColor="text1"/>
          <w:sz w:val="24"/>
          <w:szCs w:val="24"/>
        </w:rPr>
        <w:t>untuk</w:t>
      </w:r>
      <w:proofErr w:type="spellEnd"/>
      <w:r w:rsidRPr="00AB62EE">
        <w:rPr>
          <w:color w:val="000000" w:themeColor="text1"/>
          <w:sz w:val="24"/>
          <w:szCs w:val="24"/>
        </w:rPr>
        <w:t xml:space="preserve"> </w:t>
      </w:r>
      <w:proofErr w:type="spellStart"/>
      <w:r w:rsidRPr="00AB62EE">
        <w:rPr>
          <w:color w:val="000000" w:themeColor="text1"/>
          <w:sz w:val="24"/>
          <w:szCs w:val="24"/>
        </w:rPr>
        <w:t>bereksperimen</w:t>
      </w:r>
      <w:proofErr w:type="spellEnd"/>
      <w:r w:rsidRPr="00AB62EE">
        <w:rPr>
          <w:color w:val="000000" w:themeColor="text1"/>
          <w:sz w:val="24"/>
          <w:szCs w:val="24"/>
        </w:rPr>
        <w:t xml:space="preserve"> </w:t>
      </w:r>
      <w:proofErr w:type="spellStart"/>
      <w:r w:rsidRPr="00AB62EE">
        <w:rPr>
          <w:color w:val="000000" w:themeColor="text1"/>
          <w:sz w:val="24"/>
          <w:szCs w:val="24"/>
        </w:rPr>
        <w:t>dengan</w:t>
      </w:r>
      <w:proofErr w:type="spellEnd"/>
      <w:r w:rsidRPr="00AB62EE">
        <w:rPr>
          <w:color w:val="000000" w:themeColor="text1"/>
          <w:sz w:val="24"/>
          <w:szCs w:val="24"/>
        </w:rPr>
        <w:t xml:space="preserve"> </w:t>
      </w:r>
      <w:proofErr w:type="spellStart"/>
      <w:r w:rsidRPr="00AB62EE">
        <w:rPr>
          <w:color w:val="000000" w:themeColor="text1"/>
          <w:sz w:val="24"/>
          <w:szCs w:val="24"/>
        </w:rPr>
        <w:t>merintis</w:t>
      </w:r>
      <w:proofErr w:type="spellEnd"/>
      <w:r w:rsidRPr="00AB62EE">
        <w:rPr>
          <w:color w:val="000000" w:themeColor="text1"/>
          <w:sz w:val="24"/>
          <w:szCs w:val="24"/>
        </w:rPr>
        <w:t xml:space="preserve"> </w:t>
      </w:r>
      <w:proofErr w:type="spellStart"/>
      <w:r w:rsidRPr="00AB62EE">
        <w:rPr>
          <w:color w:val="000000" w:themeColor="text1"/>
          <w:sz w:val="24"/>
          <w:szCs w:val="24"/>
        </w:rPr>
        <w:t>sistem</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Islam </w:t>
      </w:r>
      <w:proofErr w:type="spellStart"/>
      <w:r w:rsidRPr="00AB62EE">
        <w:rPr>
          <w:color w:val="000000" w:themeColor="text1"/>
          <w:sz w:val="24"/>
          <w:szCs w:val="24"/>
        </w:rPr>
        <w:t>baru</w:t>
      </w:r>
      <w:proofErr w:type="spellEnd"/>
      <w:r w:rsidRPr="00AB62EE">
        <w:rPr>
          <w:color w:val="000000" w:themeColor="text1"/>
          <w:sz w:val="24"/>
          <w:szCs w:val="24"/>
        </w:rPr>
        <w:t xml:space="preserve">, </w:t>
      </w:r>
      <w:proofErr w:type="spellStart"/>
      <w:r w:rsidRPr="00AB62EE">
        <w:rPr>
          <w:color w:val="000000" w:themeColor="text1"/>
          <w:sz w:val="24"/>
          <w:szCs w:val="24"/>
        </w:rPr>
        <w:t>yaitu</w:t>
      </w:r>
      <w:proofErr w:type="spellEnd"/>
      <w:r w:rsidRPr="00AB62EE">
        <w:rPr>
          <w:color w:val="000000" w:themeColor="text1"/>
          <w:sz w:val="24"/>
          <w:szCs w:val="24"/>
        </w:rPr>
        <w:t xml:space="preserve"> </w:t>
      </w:r>
      <w:proofErr w:type="spellStart"/>
      <w:r w:rsidRPr="00AB62EE">
        <w:rPr>
          <w:color w:val="000000" w:themeColor="text1"/>
          <w:sz w:val="24"/>
          <w:szCs w:val="24"/>
        </w:rPr>
        <w:t>dengan</w:t>
      </w:r>
      <w:proofErr w:type="spellEnd"/>
      <w:r w:rsidRPr="00AB62EE">
        <w:rPr>
          <w:color w:val="000000" w:themeColor="text1"/>
          <w:sz w:val="24"/>
          <w:szCs w:val="24"/>
        </w:rPr>
        <w:t xml:space="preserve"> </w:t>
      </w:r>
      <w:proofErr w:type="spellStart"/>
      <w:r w:rsidRPr="00AB62EE">
        <w:rPr>
          <w:color w:val="000000" w:themeColor="text1"/>
          <w:sz w:val="24"/>
          <w:szCs w:val="24"/>
        </w:rPr>
        <w:t>mendirikan</w:t>
      </w:r>
      <w:proofErr w:type="spellEnd"/>
      <w:r w:rsidRPr="00AB62EE">
        <w:rPr>
          <w:color w:val="000000" w:themeColor="text1"/>
          <w:sz w:val="24"/>
          <w:szCs w:val="24"/>
        </w:rPr>
        <w:t xml:space="preserve"> “</w:t>
      </w:r>
      <w:proofErr w:type="spellStart"/>
      <w:r w:rsidRPr="00AB62EE">
        <w:rPr>
          <w:color w:val="000000" w:themeColor="text1"/>
          <w:sz w:val="24"/>
          <w:szCs w:val="24"/>
        </w:rPr>
        <w:t>Sekolah</w:t>
      </w:r>
      <w:proofErr w:type="spellEnd"/>
      <w:r w:rsidR="00BF4B2F" w:rsidRPr="00AB62EE">
        <w:rPr>
          <w:color w:val="000000" w:themeColor="text1"/>
          <w:sz w:val="24"/>
          <w:szCs w:val="24"/>
        </w:rPr>
        <w:t xml:space="preserve"> </w:t>
      </w:r>
      <w:r w:rsidRPr="00AB62EE">
        <w:rPr>
          <w:color w:val="000000" w:themeColor="text1"/>
          <w:sz w:val="24"/>
          <w:szCs w:val="24"/>
        </w:rPr>
        <w:t>Agama</w:t>
      </w:r>
      <w:r w:rsidR="00BF4B2F" w:rsidRPr="00AB62EE">
        <w:rPr>
          <w:color w:val="000000" w:themeColor="text1"/>
          <w:sz w:val="24"/>
          <w:szCs w:val="24"/>
        </w:rPr>
        <w:t xml:space="preserve"> </w:t>
      </w:r>
      <w:r w:rsidRPr="00AB62EE">
        <w:rPr>
          <w:color w:val="000000" w:themeColor="text1"/>
          <w:sz w:val="24"/>
          <w:szCs w:val="24"/>
        </w:rPr>
        <w:t xml:space="preserve">Modern” </w:t>
      </w:r>
      <w:proofErr w:type="spellStart"/>
      <w:r w:rsidRPr="00AB62EE">
        <w:rPr>
          <w:color w:val="000000" w:themeColor="text1"/>
          <w:sz w:val="24"/>
          <w:szCs w:val="24"/>
        </w:rPr>
        <w:t>bernama</w:t>
      </w:r>
      <w:proofErr w:type="spellEnd"/>
      <w:r w:rsidRPr="00AB62EE">
        <w:rPr>
          <w:color w:val="000000" w:themeColor="text1"/>
          <w:sz w:val="24"/>
          <w:szCs w:val="24"/>
        </w:rPr>
        <w:t xml:space="preserve"> Madrasah </w:t>
      </w:r>
      <w:proofErr w:type="spellStart"/>
      <w:r w:rsidRPr="00AB62EE">
        <w:rPr>
          <w:color w:val="000000" w:themeColor="text1"/>
          <w:sz w:val="24"/>
          <w:szCs w:val="24"/>
        </w:rPr>
        <w:t>Ibtidaiyah</w:t>
      </w:r>
      <w:proofErr w:type="spellEnd"/>
      <w:r w:rsidRPr="00AB62EE">
        <w:rPr>
          <w:color w:val="000000" w:themeColor="text1"/>
          <w:sz w:val="24"/>
          <w:szCs w:val="24"/>
        </w:rPr>
        <w:t xml:space="preserve"> </w:t>
      </w:r>
      <w:proofErr w:type="spellStart"/>
      <w:r w:rsidRPr="00AB62EE">
        <w:rPr>
          <w:color w:val="000000" w:themeColor="text1"/>
          <w:sz w:val="24"/>
          <w:szCs w:val="24"/>
        </w:rPr>
        <w:t>Diniyah</w:t>
      </w:r>
      <w:proofErr w:type="spellEnd"/>
      <w:r w:rsidRPr="00AB62EE">
        <w:rPr>
          <w:color w:val="000000" w:themeColor="text1"/>
          <w:sz w:val="24"/>
          <w:szCs w:val="24"/>
        </w:rPr>
        <w:t xml:space="preserve"> Islamiyah. </w:t>
      </w:r>
      <w:proofErr w:type="spellStart"/>
      <w:r w:rsidRPr="00AB62EE">
        <w:rPr>
          <w:color w:val="000000" w:themeColor="text1"/>
          <w:sz w:val="24"/>
          <w:szCs w:val="24"/>
        </w:rPr>
        <w:t>Konsep</w:t>
      </w:r>
      <w:proofErr w:type="spellEnd"/>
      <w:r w:rsidRPr="00AB62EE">
        <w:rPr>
          <w:color w:val="000000" w:themeColor="text1"/>
          <w:sz w:val="24"/>
          <w:szCs w:val="24"/>
        </w:rPr>
        <w:t xml:space="preserve"> </w:t>
      </w:r>
      <w:proofErr w:type="spellStart"/>
      <w:r w:rsidRPr="00AB62EE">
        <w:rPr>
          <w:color w:val="000000" w:themeColor="text1"/>
          <w:sz w:val="24"/>
          <w:szCs w:val="24"/>
        </w:rPr>
        <w:t>sekolah</w:t>
      </w:r>
      <w:proofErr w:type="spellEnd"/>
      <w:r w:rsidRPr="00AB62EE">
        <w:rPr>
          <w:color w:val="000000" w:themeColor="text1"/>
          <w:sz w:val="24"/>
          <w:szCs w:val="24"/>
        </w:rPr>
        <w:t xml:space="preserve"> </w:t>
      </w:r>
      <w:proofErr w:type="spellStart"/>
      <w:r w:rsidRPr="00AB62EE">
        <w:rPr>
          <w:color w:val="000000" w:themeColor="text1"/>
          <w:sz w:val="24"/>
          <w:szCs w:val="24"/>
        </w:rPr>
        <w:t>tersebut</w:t>
      </w:r>
      <w:proofErr w:type="spellEnd"/>
      <w:r w:rsidRPr="00AB62EE">
        <w:rPr>
          <w:color w:val="000000" w:themeColor="text1"/>
          <w:sz w:val="24"/>
          <w:szCs w:val="24"/>
        </w:rPr>
        <w:t xml:space="preserve"> </w:t>
      </w:r>
      <w:proofErr w:type="spellStart"/>
      <w:r w:rsidRPr="00AB62EE">
        <w:rPr>
          <w:color w:val="000000" w:themeColor="text1"/>
          <w:sz w:val="24"/>
          <w:szCs w:val="24"/>
        </w:rPr>
        <w:t>mengadopsi</w:t>
      </w:r>
      <w:proofErr w:type="spellEnd"/>
      <w:r w:rsidRPr="00AB62EE">
        <w:rPr>
          <w:color w:val="000000" w:themeColor="text1"/>
          <w:sz w:val="24"/>
          <w:szCs w:val="24"/>
        </w:rPr>
        <w:t xml:space="preserve"> </w:t>
      </w:r>
      <w:proofErr w:type="spellStart"/>
      <w:r w:rsidRPr="00AB62EE">
        <w:rPr>
          <w:color w:val="000000" w:themeColor="text1"/>
          <w:sz w:val="24"/>
          <w:szCs w:val="24"/>
        </w:rPr>
        <w:t>sistem</w:t>
      </w:r>
      <w:proofErr w:type="spellEnd"/>
      <w:r w:rsidRPr="00AB62EE">
        <w:rPr>
          <w:color w:val="000000" w:themeColor="text1"/>
          <w:sz w:val="24"/>
          <w:szCs w:val="24"/>
        </w:rPr>
        <w:t xml:space="preserve"> </w:t>
      </w:r>
      <w:proofErr w:type="spellStart"/>
      <w:r w:rsidRPr="00AB62EE">
        <w:rPr>
          <w:color w:val="000000" w:themeColor="text1"/>
          <w:sz w:val="24"/>
          <w:szCs w:val="24"/>
        </w:rPr>
        <w:t>persekolahan</w:t>
      </w:r>
      <w:proofErr w:type="spellEnd"/>
      <w:r w:rsidRPr="00AB62EE">
        <w:rPr>
          <w:color w:val="000000" w:themeColor="text1"/>
          <w:sz w:val="24"/>
          <w:szCs w:val="24"/>
        </w:rPr>
        <w:t xml:space="preserve"> Barat- Belanda, </w:t>
      </w:r>
      <w:proofErr w:type="spellStart"/>
      <w:r w:rsidRPr="00AB62EE">
        <w:rPr>
          <w:color w:val="000000" w:themeColor="text1"/>
          <w:sz w:val="24"/>
          <w:szCs w:val="24"/>
        </w:rPr>
        <w:t>hal</w:t>
      </w:r>
      <w:proofErr w:type="spellEnd"/>
      <w:r w:rsidRPr="00AB62EE">
        <w:rPr>
          <w:color w:val="000000" w:themeColor="text1"/>
          <w:sz w:val="24"/>
          <w:szCs w:val="24"/>
        </w:rPr>
        <w:t xml:space="preserve"> </w:t>
      </w:r>
      <w:proofErr w:type="spellStart"/>
      <w:r w:rsidRPr="00AB62EE">
        <w:rPr>
          <w:color w:val="000000" w:themeColor="text1"/>
          <w:sz w:val="24"/>
          <w:szCs w:val="24"/>
        </w:rPr>
        <w:t>ini</w:t>
      </w:r>
      <w:proofErr w:type="spellEnd"/>
      <w:r w:rsidRPr="00AB62EE">
        <w:rPr>
          <w:color w:val="000000" w:themeColor="text1"/>
          <w:sz w:val="24"/>
          <w:szCs w:val="24"/>
        </w:rPr>
        <w:t xml:space="preserve"> </w:t>
      </w:r>
      <w:proofErr w:type="spellStart"/>
      <w:r w:rsidRPr="00AB62EE">
        <w:rPr>
          <w:color w:val="000000" w:themeColor="text1"/>
          <w:sz w:val="24"/>
          <w:szCs w:val="24"/>
        </w:rPr>
        <w:t>untuk</w:t>
      </w:r>
      <w:proofErr w:type="spellEnd"/>
      <w:r w:rsidRPr="00AB62EE">
        <w:rPr>
          <w:color w:val="000000" w:themeColor="text1"/>
          <w:sz w:val="24"/>
          <w:szCs w:val="24"/>
        </w:rPr>
        <w:t xml:space="preserve"> </w:t>
      </w:r>
      <w:proofErr w:type="spellStart"/>
      <w:r w:rsidRPr="00AB62EE">
        <w:rPr>
          <w:color w:val="000000" w:themeColor="text1"/>
          <w:sz w:val="24"/>
          <w:szCs w:val="24"/>
        </w:rPr>
        <w:t>mendinamisir</w:t>
      </w:r>
      <w:proofErr w:type="spellEnd"/>
      <w:r w:rsidRPr="00AB62EE">
        <w:rPr>
          <w:color w:val="000000" w:themeColor="text1"/>
          <w:sz w:val="24"/>
          <w:szCs w:val="24"/>
        </w:rPr>
        <w:t xml:space="preserve"> </w:t>
      </w:r>
      <w:proofErr w:type="spellStart"/>
      <w:r w:rsidRPr="00AB62EE">
        <w:rPr>
          <w:color w:val="000000" w:themeColor="text1"/>
          <w:sz w:val="24"/>
          <w:szCs w:val="24"/>
        </w:rPr>
        <w:t>lembaga</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Islam.</w:t>
      </w:r>
      <w:r w:rsidR="00497600" w:rsidRPr="00AB62EE">
        <w:rPr>
          <w:rStyle w:val="FootnoteReference"/>
          <w:color w:val="000000" w:themeColor="text1"/>
          <w:sz w:val="24"/>
          <w:szCs w:val="24"/>
        </w:rPr>
        <w:footnoteReference w:id="10"/>
      </w:r>
    </w:p>
    <w:p w14:paraId="0C1E3F35" w14:textId="7364E527" w:rsidR="00AB62EE" w:rsidRPr="00AB62EE" w:rsidRDefault="00000000" w:rsidP="00AB4BB6">
      <w:pPr>
        <w:spacing w:line="276" w:lineRule="auto"/>
        <w:ind w:left="851" w:right="2" w:firstLine="600"/>
        <w:jc w:val="both"/>
        <w:rPr>
          <w:color w:val="000000" w:themeColor="text1"/>
          <w:sz w:val="24"/>
          <w:szCs w:val="24"/>
        </w:rPr>
      </w:pPr>
      <w:proofErr w:type="spellStart"/>
      <w:r w:rsidRPr="00AB62EE">
        <w:rPr>
          <w:color w:val="000000" w:themeColor="text1"/>
          <w:sz w:val="24"/>
          <w:szCs w:val="24"/>
        </w:rPr>
        <w:t>Selanjutnya</w:t>
      </w:r>
      <w:proofErr w:type="spellEnd"/>
      <w:r w:rsidRPr="00AB62EE">
        <w:rPr>
          <w:color w:val="000000" w:themeColor="text1"/>
          <w:sz w:val="24"/>
          <w:szCs w:val="24"/>
        </w:rPr>
        <w:t xml:space="preserve"> pada </w:t>
      </w:r>
      <w:proofErr w:type="spellStart"/>
      <w:r w:rsidRPr="00AB62EE">
        <w:rPr>
          <w:color w:val="000000" w:themeColor="text1"/>
          <w:sz w:val="24"/>
          <w:szCs w:val="24"/>
        </w:rPr>
        <w:t>tahun</w:t>
      </w:r>
      <w:proofErr w:type="spellEnd"/>
      <w:r w:rsidRPr="00AB62EE">
        <w:rPr>
          <w:color w:val="000000" w:themeColor="text1"/>
          <w:sz w:val="24"/>
          <w:szCs w:val="24"/>
        </w:rPr>
        <w:t xml:space="preserve"> 1918,</w:t>
      </w:r>
      <w:r w:rsidR="00497600" w:rsidRPr="00AB62EE">
        <w:rPr>
          <w:color w:val="000000" w:themeColor="text1"/>
          <w:sz w:val="24"/>
          <w:szCs w:val="24"/>
        </w:rPr>
        <w:t xml:space="preserve"> </w:t>
      </w:r>
      <w:r w:rsidRPr="00AB62EE">
        <w:rPr>
          <w:color w:val="000000" w:themeColor="text1"/>
          <w:sz w:val="24"/>
          <w:szCs w:val="24"/>
        </w:rPr>
        <w:t xml:space="preserve">K.H. Ahmad Dahlan </w:t>
      </w:r>
      <w:proofErr w:type="spellStart"/>
      <w:r w:rsidRPr="00AB62EE">
        <w:rPr>
          <w:color w:val="000000" w:themeColor="text1"/>
          <w:sz w:val="24"/>
          <w:szCs w:val="24"/>
        </w:rPr>
        <w:t>kembali</w:t>
      </w:r>
      <w:proofErr w:type="spellEnd"/>
      <w:r w:rsidRPr="00AB62EE">
        <w:rPr>
          <w:color w:val="000000" w:themeColor="text1"/>
          <w:sz w:val="24"/>
          <w:szCs w:val="24"/>
        </w:rPr>
        <w:t xml:space="preserve"> </w:t>
      </w:r>
      <w:proofErr w:type="spellStart"/>
      <w:r w:rsidRPr="00AB62EE">
        <w:rPr>
          <w:color w:val="000000" w:themeColor="text1"/>
          <w:sz w:val="24"/>
          <w:szCs w:val="24"/>
        </w:rPr>
        <w:t>merintis</w:t>
      </w:r>
      <w:proofErr w:type="spellEnd"/>
      <w:r w:rsidRPr="00AB62EE">
        <w:rPr>
          <w:color w:val="000000" w:themeColor="text1"/>
          <w:sz w:val="24"/>
          <w:szCs w:val="24"/>
        </w:rPr>
        <w:t xml:space="preserve"> </w:t>
      </w:r>
      <w:proofErr w:type="spellStart"/>
      <w:r w:rsidRPr="00AB62EE">
        <w:rPr>
          <w:color w:val="000000" w:themeColor="text1"/>
          <w:sz w:val="24"/>
          <w:szCs w:val="24"/>
        </w:rPr>
        <w:t>sekolah</w:t>
      </w:r>
      <w:proofErr w:type="spellEnd"/>
      <w:r w:rsidRPr="00AB62EE">
        <w:rPr>
          <w:color w:val="000000" w:themeColor="text1"/>
          <w:sz w:val="24"/>
          <w:szCs w:val="24"/>
        </w:rPr>
        <w:t xml:space="preserve"> </w:t>
      </w:r>
      <w:proofErr w:type="spellStart"/>
      <w:r w:rsidRPr="00AB62EE">
        <w:rPr>
          <w:color w:val="000000" w:themeColor="text1"/>
          <w:sz w:val="24"/>
          <w:szCs w:val="24"/>
        </w:rPr>
        <w:t>menengah</w:t>
      </w:r>
      <w:proofErr w:type="spellEnd"/>
      <w:r w:rsidRPr="00AB62EE">
        <w:rPr>
          <w:color w:val="000000" w:themeColor="text1"/>
          <w:sz w:val="24"/>
          <w:szCs w:val="24"/>
        </w:rPr>
        <w:t xml:space="preserve"> </w:t>
      </w:r>
      <w:proofErr w:type="spellStart"/>
      <w:r w:rsidRPr="00AB62EE">
        <w:rPr>
          <w:color w:val="000000" w:themeColor="text1"/>
          <w:sz w:val="24"/>
          <w:szCs w:val="24"/>
        </w:rPr>
        <w:t>bernama</w:t>
      </w:r>
      <w:proofErr w:type="spellEnd"/>
      <w:r w:rsidRPr="00AB62EE">
        <w:rPr>
          <w:color w:val="000000" w:themeColor="text1"/>
          <w:sz w:val="24"/>
          <w:szCs w:val="24"/>
        </w:rPr>
        <w:t xml:space="preserve"> Al-</w:t>
      </w:r>
      <w:proofErr w:type="spellStart"/>
      <w:r w:rsidRPr="00AB62EE">
        <w:rPr>
          <w:color w:val="000000" w:themeColor="text1"/>
          <w:sz w:val="24"/>
          <w:szCs w:val="24"/>
        </w:rPr>
        <w:t>Qismul</w:t>
      </w:r>
      <w:proofErr w:type="spellEnd"/>
      <w:r w:rsidRPr="00AB62EE">
        <w:rPr>
          <w:color w:val="000000" w:themeColor="text1"/>
          <w:sz w:val="24"/>
          <w:szCs w:val="24"/>
        </w:rPr>
        <w:t xml:space="preserve"> </w:t>
      </w:r>
      <w:proofErr w:type="spellStart"/>
      <w:r w:rsidRPr="00AB62EE">
        <w:rPr>
          <w:color w:val="000000" w:themeColor="text1"/>
          <w:sz w:val="24"/>
          <w:szCs w:val="24"/>
        </w:rPr>
        <w:t>Arqo</w:t>
      </w:r>
      <w:proofErr w:type="spellEnd"/>
      <w:r w:rsidRPr="00AB62EE">
        <w:rPr>
          <w:color w:val="000000" w:themeColor="text1"/>
          <w:sz w:val="24"/>
          <w:szCs w:val="24"/>
        </w:rPr>
        <w:t xml:space="preserve">, </w:t>
      </w:r>
      <w:proofErr w:type="spellStart"/>
      <w:r w:rsidRPr="00AB62EE">
        <w:rPr>
          <w:color w:val="000000" w:themeColor="text1"/>
          <w:sz w:val="24"/>
          <w:szCs w:val="24"/>
        </w:rPr>
        <w:t>lalu</w:t>
      </w:r>
      <w:proofErr w:type="spellEnd"/>
      <w:r w:rsidRPr="00AB62EE">
        <w:rPr>
          <w:color w:val="000000" w:themeColor="text1"/>
          <w:sz w:val="24"/>
          <w:szCs w:val="24"/>
        </w:rPr>
        <w:t xml:space="preserve"> </w:t>
      </w:r>
      <w:proofErr w:type="spellStart"/>
      <w:r w:rsidRPr="00AB62EE">
        <w:rPr>
          <w:color w:val="000000" w:themeColor="text1"/>
          <w:sz w:val="24"/>
          <w:szCs w:val="24"/>
        </w:rPr>
        <w:t>dua</w:t>
      </w:r>
      <w:proofErr w:type="spellEnd"/>
      <w:r w:rsidRPr="00AB62EE">
        <w:rPr>
          <w:color w:val="000000" w:themeColor="text1"/>
          <w:sz w:val="24"/>
          <w:szCs w:val="24"/>
        </w:rPr>
        <w:t xml:space="preserve"> </w:t>
      </w:r>
      <w:proofErr w:type="spellStart"/>
      <w:r w:rsidRPr="00AB62EE">
        <w:rPr>
          <w:color w:val="000000" w:themeColor="text1"/>
          <w:sz w:val="24"/>
          <w:szCs w:val="24"/>
        </w:rPr>
        <w:t>tahun</w:t>
      </w:r>
      <w:proofErr w:type="spellEnd"/>
      <w:r w:rsidRPr="00AB62EE">
        <w:rPr>
          <w:color w:val="000000" w:themeColor="text1"/>
          <w:sz w:val="24"/>
          <w:szCs w:val="24"/>
        </w:rPr>
        <w:t xml:space="preserve"> </w:t>
      </w:r>
      <w:proofErr w:type="spellStart"/>
      <w:r w:rsidRPr="00AB62EE">
        <w:rPr>
          <w:color w:val="000000" w:themeColor="text1"/>
          <w:sz w:val="24"/>
          <w:szCs w:val="24"/>
        </w:rPr>
        <w:t>kemudian</w:t>
      </w:r>
      <w:proofErr w:type="spellEnd"/>
      <w:r w:rsidRPr="00AB62EE">
        <w:rPr>
          <w:color w:val="000000" w:themeColor="text1"/>
          <w:sz w:val="24"/>
          <w:szCs w:val="24"/>
        </w:rPr>
        <w:t xml:space="preserve"> </w:t>
      </w:r>
      <w:proofErr w:type="spellStart"/>
      <w:r w:rsidRPr="00AB62EE">
        <w:rPr>
          <w:color w:val="000000" w:themeColor="text1"/>
          <w:sz w:val="24"/>
          <w:szCs w:val="24"/>
        </w:rPr>
        <w:t>berganti</w:t>
      </w:r>
      <w:proofErr w:type="spellEnd"/>
      <w:r w:rsidRPr="00AB62EE">
        <w:rPr>
          <w:color w:val="000000" w:themeColor="text1"/>
          <w:sz w:val="24"/>
          <w:szCs w:val="24"/>
        </w:rPr>
        <w:t xml:space="preserve"> </w:t>
      </w:r>
      <w:proofErr w:type="spellStart"/>
      <w:r w:rsidRPr="00AB62EE">
        <w:rPr>
          <w:color w:val="000000" w:themeColor="text1"/>
          <w:sz w:val="24"/>
          <w:szCs w:val="24"/>
        </w:rPr>
        <w:t>nama</w:t>
      </w:r>
      <w:proofErr w:type="spellEnd"/>
      <w:r w:rsidR="00497600" w:rsidRPr="00AB62EE">
        <w:rPr>
          <w:color w:val="000000" w:themeColor="text1"/>
          <w:sz w:val="24"/>
          <w:szCs w:val="24"/>
        </w:rPr>
        <w:t xml:space="preserve"> </w:t>
      </w:r>
      <w:proofErr w:type="spellStart"/>
      <w:r w:rsidRPr="00AB62EE">
        <w:rPr>
          <w:color w:val="000000" w:themeColor="text1"/>
          <w:sz w:val="24"/>
          <w:szCs w:val="24"/>
        </w:rPr>
        <w:t>menjadi</w:t>
      </w:r>
      <w:proofErr w:type="spellEnd"/>
      <w:r w:rsidR="00497600" w:rsidRPr="00AB62EE">
        <w:rPr>
          <w:color w:val="000000" w:themeColor="text1"/>
          <w:sz w:val="24"/>
          <w:szCs w:val="24"/>
        </w:rPr>
        <w:t xml:space="preserve"> </w:t>
      </w:r>
      <w:proofErr w:type="spellStart"/>
      <w:r w:rsidRPr="00AB62EE">
        <w:rPr>
          <w:color w:val="000000" w:themeColor="text1"/>
          <w:sz w:val="24"/>
          <w:szCs w:val="24"/>
        </w:rPr>
        <w:t>Pondok</w:t>
      </w:r>
      <w:proofErr w:type="spellEnd"/>
      <w:r w:rsidRPr="00AB62EE">
        <w:rPr>
          <w:color w:val="000000" w:themeColor="text1"/>
          <w:sz w:val="24"/>
          <w:szCs w:val="24"/>
        </w:rPr>
        <w:t xml:space="preserve"> Muhammadiyah. </w:t>
      </w:r>
      <w:proofErr w:type="spellStart"/>
      <w:r w:rsidRPr="00AB62EE">
        <w:rPr>
          <w:color w:val="000000" w:themeColor="text1"/>
          <w:sz w:val="24"/>
          <w:szCs w:val="24"/>
        </w:rPr>
        <w:t>Awalnya</w:t>
      </w:r>
      <w:proofErr w:type="spellEnd"/>
      <w:r w:rsidRPr="00AB62EE">
        <w:rPr>
          <w:color w:val="000000" w:themeColor="text1"/>
          <w:sz w:val="24"/>
          <w:szCs w:val="24"/>
        </w:rPr>
        <w:t xml:space="preserve">, model </w:t>
      </w:r>
      <w:proofErr w:type="spellStart"/>
      <w:r w:rsidRPr="00AB62EE">
        <w:rPr>
          <w:color w:val="000000" w:themeColor="text1"/>
          <w:sz w:val="24"/>
          <w:szCs w:val="24"/>
        </w:rPr>
        <w:t>pendidikan</w:t>
      </w:r>
      <w:proofErr w:type="spellEnd"/>
      <w:r w:rsidRPr="00AB62EE">
        <w:rPr>
          <w:color w:val="000000" w:themeColor="text1"/>
          <w:sz w:val="24"/>
          <w:szCs w:val="24"/>
        </w:rPr>
        <w:t xml:space="preserve"> </w:t>
      </w:r>
      <w:proofErr w:type="spellStart"/>
      <w:r w:rsidRPr="00AB62EE">
        <w:rPr>
          <w:color w:val="000000" w:themeColor="text1"/>
          <w:sz w:val="24"/>
          <w:szCs w:val="24"/>
        </w:rPr>
        <w:t>baru</w:t>
      </w:r>
      <w:proofErr w:type="spellEnd"/>
      <w:r w:rsidRPr="00AB62EE">
        <w:rPr>
          <w:color w:val="000000" w:themeColor="text1"/>
          <w:sz w:val="24"/>
          <w:szCs w:val="24"/>
        </w:rPr>
        <w:t xml:space="preserve"> yang </w:t>
      </w:r>
      <w:proofErr w:type="spellStart"/>
      <w:r w:rsidRPr="00AB62EE">
        <w:rPr>
          <w:color w:val="000000" w:themeColor="text1"/>
          <w:sz w:val="24"/>
          <w:szCs w:val="24"/>
        </w:rPr>
        <w:t>ditawarkan</w:t>
      </w:r>
      <w:proofErr w:type="spellEnd"/>
      <w:r w:rsidRPr="00AB62EE">
        <w:rPr>
          <w:color w:val="000000" w:themeColor="text1"/>
          <w:sz w:val="24"/>
          <w:szCs w:val="24"/>
        </w:rPr>
        <w:t xml:space="preserve"> K.H. Ahmad Dahlan </w:t>
      </w:r>
      <w:proofErr w:type="spellStart"/>
      <w:r w:rsidRPr="00AB62EE">
        <w:rPr>
          <w:color w:val="000000" w:themeColor="text1"/>
          <w:sz w:val="24"/>
          <w:szCs w:val="24"/>
        </w:rPr>
        <w:t>ini</w:t>
      </w:r>
      <w:proofErr w:type="spellEnd"/>
      <w:r w:rsidRPr="00AB62EE">
        <w:rPr>
          <w:color w:val="000000" w:themeColor="text1"/>
          <w:sz w:val="24"/>
          <w:szCs w:val="24"/>
        </w:rPr>
        <w:t xml:space="preserve"> </w:t>
      </w:r>
      <w:proofErr w:type="spellStart"/>
      <w:r w:rsidRPr="00AB62EE">
        <w:rPr>
          <w:color w:val="000000" w:themeColor="text1"/>
          <w:sz w:val="24"/>
          <w:szCs w:val="24"/>
        </w:rPr>
        <w:t>mendapat</w:t>
      </w:r>
      <w:proofErr w:type="spellEnd"/>
      <w:r w:rsidRPr="00AB62EE">
        <w:rPr>
          <w:color w:val="000000" w:themeColor="text1"/>
          <w:sz w:val="24"/>
          <w:szCs w:val="24"/>
        </w:rPr>
        <w:t xml:space="preserve"> </w:t>
      </w:r>
      <w:proofErr w:type="spellStart"/>
      <w:r w:rsidRPr="00AB62EE">
        <w:rPr>
          <w:color w:val="000000" w:themeColor="text1"/>
          <w:sz w:val="24"/>
          <w:szCs w:val="24"/>
        </w:rPr>
        <w:t>reaksi</w:t>
      </w:r>
      <w:proofErr w:type="spellEnd"/>
      <w:r w:rsidR="00497600" w:rsidRPr="00AB62EE">
        <w:rPr>
          <w:color w:val="000000" w:themeColor="text1"/>
          <w:sz w:val="24"/>
          <w:szCs w:val="24"/>
        </w:rPr>
        <w:t xml:space="preserve"> </w:t>
      </w:r>
      <w:proofErr w:type="spellStart"/>
      <w:r w:rsidRPr="00AB62EE">
        <w:rPr>
          <w:color w:val="000000" w:themeColor="text1"/>
          <w:sz w:val="24"/>
          <w:szCs w:val="24"/>
        </w:rPr>
        <w:t>keras</w:t>
      </w:r>
      <w:proofErr w:type="spellEnd"/>
      <w:r w:rsidRPr="00AB62EE">
        <w:rPr>
          <w:color w:val="000000" w:themeColor="text1"/>
          <w:sz w:val="24"/>
          <w:szCs w:val="24"/>
        </w:rPr>
        <w:t xml:space="preserve"> </w:t>
      </w:r>
      <w:proofErr w:type="spellStart"/>
      <w:r w:rsidRPr="00AB62EE">
        <w:rPr>
          <w:color w:val="000000" w:themeColor="text1"/>
          <w:sz w:val="24"/>
          <w:szCs w:val="24"/>
        </w:rPr>
        <w:t>dari</w:t>
      </w:r>
      <w:proofErr w:type="spellEnd"/>
      <w:r w:rsidRPr="00AB62EE">
        <w:rPr>
          <w:color w:val="000000" w:themeColor="text1"/>
          <w:sz w:val="24"/>
          <w:szCs w:val="24"/>
        </w:rPr>
        <w:t xml:space="preserve"> </w:t>
      </w:r>
      <w:proofErr w:type="spellStart"/>
      <w:r w:rsidRPr="00AB62EE">
        <w:rPr>
          <w:color w:val="000000" w:themeColor="text1"/>
          <w:sz w:val="24"/>
          <w:szCs w:val="24"/>
        </w:rPr>
        <w:t>kaum</w:t>
      </w:r>
      <w:proofErr w:type="spellEnd"/>
      <w:r w:rsidRPr="00AB62EE">
        <w:rPr>
          <w:color w:val="000000" w:themeColor="text1"/>
          <w:sz w:val="24"/>
          <w:szCs w:val="24"/>
        </w:rPr>
        <w:t xml:space="preserve"> </w:t>
      </w:r>
      <w:proofErr w:type="spellStart"/>
      <w:r w:rsidRPr="00AB62EE">
        <w:rPr>
          <w:color w:val="000000" w:themeColor="text1"/>
          <w:sz w:val="24"/>
          <w:szCs w:val="24"/>
        </w:rPr>
        <w:t>santri</w:t>
      </w:r>
      <w:proofErr w:type="spellEnd"/>
      <w:r w:rsidRPr="00AB62EE">
        <w:rPr>
          <w:color w:val="000000" w:themeColor="text1"/>
          <w:sz w:val="24"/>
          <w:szCs w:val="24"/>
        </w:rPr>
        <w:t>,</w:t>
      </w:r>
      <w:r w:rsidR="00497600" w:rsidRPr="00AB62EE">
        <w:rPr>
          <w:color w:val="000000" w:themeColor="text1"/>
          <w:sz w:val="24"/>
          <w:szCs w:val="24"/>
        </w:rPr>
        <w:t xml:space="preserve"> </w:t>
      </w:r>
      <w:proofErr w:type="spellStart"/>
      <w:r w:rsidRPr="00AB62EE">
        <w:rPr>
          <w:color w:val="000000" w:themeColor="text1"/>
          <w:sz w:val="24"/>
          <w:szCs w:val="24"/>
        </w:rPr>
        <w:t>karena</w:t>
      </w:r>
      <w:proofErr w:type="spellEnd"/>
      <w:r w:rsidRPr="00AB62EE">
        <w:rPr>
          <w:color w:val="000000" w:themeColor="text1"/>
          <w:sz w:val="24"/>
          <w:szCs w:val="24"/>
        </w:rPr>
        <w:t xml:space="preserve"> </w:t>
      </w:r>
      <w:proofErr w:type="spellStart"/>
      <w:r w:rsidRPr="00AB62EE">
        <w:rPr>
          <w:color w:val="000000" w:themeColor="text1"/>
          <w:sz w:val="24"/>
          <w:szCs w:val="24"/>
        </w:rPr>
        <w:t>diangga</w:t>
      </w:r>
      <w:r w:rsidR="00497600" w:rsidRPr="00AB62EE">
        <w:rPr>
          <w:color w:val="000000" w:themeColor="text1"/>
          <w:sz w:val="24"/>
          <w:szCs w:val="24"/>
        </w:rPr>
        <w:t>p</w:t>
      </w:r>
      <w:proofErr w:type="spellEnd"/>
      <w:r w:rsidR="00497600" w:rsidRPr="00AB62EE">
        <w:rPr>
          <w:color w:val="000000" w:themeColor="text1"/>
          <w:sz w:val="24"/>
          <w:szCs w:val="24"/>
        </w:rPr>
        <w:t xml:space="preserve"> </w:t>
      </w:r>
      <w:proofErr w:type="spellStart"/>
      <w:r w:rsidRPr="00AB62EE">
        <w:rPr>
          <w:color w:val="000000" w:themeColor="text1"/>
          <w:sz w:val="24"/>
          <w:szCs w:val="24"/>
        </w:rPr>
        <w:t>Nopember</w:t>
      </w:r>
      <w:proofErr w:type="spellEnd"/>
      <w:r w:rsidRPr="00AB62EE">
        <w:rPr>
          <w:color w:val="000000" w:themeColor="text1"/>
          <w:sz w:val="24"/>
          <w:szCs w:val="24"/>
        </w:rPr>
        <w:t xml:space="preserve"> 1912, </w:t>
      </w:r>
      <w:proofErr w:type="spellStart"/>
      <w:r w:rsidRPr="00AB62EE">
        <w:rPr>
          <w:color w:val="000000" w:themeColor="text1"/>
          <w:sz w:val="24"/>
          <w:szCs w:val="24"/>
        </w:rPr>
        <w:t>suami</w:t>
      </w:r>
      <w:proofErr w:type="spellEnd"/>
      <w:r w:rsidRPr="00AB62EE">
        <w:rPr>
          <w:color w:val="000000" w:themeColor="text1"/>
          <w:sz w:val="24"/>
          <w:szCs w:val="24"/>
        </w:rPr>
        <w:t xml:space="preserve"> </w:t>
      </w:r>
      <w:proofErr w:type="spellStart"/>
      <w:r w:rsidRPr="00AB62EE">
        <w:rPr>
          <w:color w:val="000000" w:themeColor="text1"/>
          <w:sz w:val="24"/>
          <w:szCs w:val="24"/>
        </w:rPr>
        <w:t>dari</w:t>
      </w:r>
      <w:proofErr w:type="spellEnd"/>
      <w:r w:rsidRPr="00AB62EE">
        <w:rPr>
          <w:color w:val="000000" w:themeColor="text1"/>
          <w:sz w:val="24"/>
          <w:szCs w:val="24"/>
        </w:rPr>
        <w:t xml:space="preserve"> </w:t>
      </w:r>
      <w:proofErr w:type="spellStart"/>
      <w:r w:rsidRPr="00AB62EE">
        <w:rPr>
          <w:color w:val="000000" w:themeColor="text1"/>
          <w:sz w:val="24"/>
          <w:szCs w:val="24"/>
        </w:rPr>
        <w:t>Nyai</w:t>
      </w:r>
      <w:proofErr w:type="spellEnd"/>
      <w:r w:rsidRPr="00AB62EE">
        <w:rPr>
          <w:color w:val="000000" w:themeColor="text1"/>
          <w:sz w:val="24"/>
          <w:szCs w:val="24"/>
        </w:rPr>
        <w:t xml:space="preserve"> Siti</w:t>
      </w:r>
      <w:r w:rsidR="00497600" w:rsidRPr="00AB62EE">
        <w:rPr>
          <w:color w:val="000000" w:themeColor="text1"/>
          <w:sz w:val="24"/>
          <w:szCs w:val="24"/>
        </w:rPr>
        <w:t xml:space="preserve"> </w:t>
      </w:r>
      <w:r w:rsidRPr="00AB62EE">
        <w:rPr>
          <w:color w:val="000000" w:themeColor="text1"/>
          <w:sz w:val="24"/>
          <w:szCs w:val="24"/>
        </w:rPr>
        <w:t>Walidah</w:t>
      </w:r>
      <w:r w:rsidR="00497600" w:rsidRPr="00AB62EE">
        <w:rPr>
          <w:color w:val="000000" w:themeColor="text1"/>
          <w:sz w:val="24"/>
          <w:szCs w:val="24"/>
        </w:rPr>
        <w:t xml:space="preserve"> </w:t>
      </w:r>
      <w:proofErr w:type="spellStart"/>
      <w:r w:rsidRPr="00AB62EE">
        <w:rPr>
          <w:color w:val="000000" w:themeColor="text1"/>
          <w:sz w:val="24"/>
          <w:szCs w:val="24"/>
        </w:rPr>
        <w:t>ini</w:t>
      </w:r>
      <w:proofErr w:type="spellEnd"/>
      <w:r w:rsidR="00497600" w:rsidRPr="00AB62EE">
        <w:rPr>
          <w:color w:val="000000" w:themeColor="text1"/>
          <w:sz w:val="24"/>
          <w:szCs w:val="24"/>
        </w:rPr>
        <w:t xml:space="preserve"> </w:t>
      </w:r>
      <w:proofErr w:type="spellStart"/>
      <w:r w:rsidR="00497600" w:rsidRPr="00AB62EE">
        <w:rPr>
          <w:color w:val="000000" w:themeColor="text1"/>
          <w:sz w:val="24"/>
          <w:szCs w:val="24"/>
        </w:rPr>
        <w:t>l</w:t>
      </w:r>
      <w:r w:rsidRPr="00AB62EE">
        <w:rPr>
          <w:color w:val="000000" w:themeColor="text1"/>
          <w:sz w:val="24"/>
          <w:szCs w:val="24"/>
        </w:rPr>
        <w:t>antas</w:t>
      </w:r>
      <w:proofErr w:type="spellEnd"/>
      <w:r w:rsidR="00497600" w:rsidRPr="00AB62EE">
        <w:rPr>
          <w:color w:val="000000" w:themeColor="text1"/>
          <w:sz w:val="24"/>
          <w:szCs w:val="24"/>
        </w:rPr>
        <w:t xml:space="preserve"> </w:t>
      </w:r>
      <w:proofErr w:type="spellStart"/>
      <w:r w:rsidRPr="00AB62EE">
        <w:rPr>
          <w:color w:val="000000" w:themeColor="text1"/>
          <w:sz w:val="24"/>
          <w:szCs w:val="24"/>
        </w:rPr>
        <w:t>mendirikan</w:t>
      </w:r>
      <w:proofErr w:type="spellEnd"/>
      <w:r w:rsidR="00497600" w:rsidRPr="00AB62EE">
        <w:rPr>
          <w:color w:val="000000" w:themeColor="text1"/>
          <w:sz w:val="24"/>
          <w:szCs w:val="24"/>
        </w:rPr>
        <w:t xml:space="preserve"> </w:t>
      </w:r>
      <w:r w:rsidRPr="00AB62EE">
        <w:rPr>
          <w:color w:val="000000" w:themeColor="text1"/>
          <w:sz w:val="24"/>
          <w:szCs w:val="24"/>
        </w:rPr>
        <w:t>“</w:t>
      </w:r>
      <w:proofErr w:type="spellStart"/>
      <w:r w:rsidRPr="00AB62EE">
        <w:rPr>
          <w:color w:val="000000" w:themeColor="text1"/>
          <w:sz w:val="24"/>
          <w:szCs w:val="24"/>
        </w:rPr>
        <w:t>kebelanda-belandaan</w:t>
      </w:r>
      <w:proofErr w:type="spellEnd"/>
      <w:r w:rsidRPr="00AB62EE">
        <w:rPr>
          <w:color w:val="000000" w:themeColor="text1"/>
          <w:sz w:val="24"/>
          <w:szCs w:val="24"/>
        </w:rPr>
        <w:t>”</w:t>
      </w:r>
      <w:r w:rsidR="00AB62EE" w:rsidRPr="00AB62EE">
        <w:rPr>
          <w:color w:val="000000" w:themeColor="text1"/>
          <w:sz w:val="24"/>
          <w:szCs w:val="24"/>
        </w:rPr>
        <w:t xml:space="preserve"> </w:t>
      </w:r>
      <w:r w:rsidRPr="00AB62EE">
        <w:rPr>
          <w:color w:val="000000" w:themeColor="text1"/>
          <w:sz w:val="24"/>
          <w:szCs w:val="24"/>
        </w:rPr>
        <w:t>dan</w:t>
      </w:r>
      <w:r w:rsidR="00AB62EE" w:rsidRPr="00AB62EE">
        <w:rPr>
          <w:color w:val="000000" w:themeColor="text1"/>
          <w:sz w:val="24"/>
          <w:szCs w:val="24"/>
        </w:rPr>
        <w:t xml:space="preserve"> </w:t>
      </w:r>
      <w:proofErr w:type="spellStart"/>
      <w:proofErr w:type="gramStart"/>
      <w:r w:rsidRPr="00AB62EE">
        <w:rPr>
          <w:color w:val="000000" w:themeColor="text1"/>
          <w:sz w:val="24"/>
          <w:szCs w:val="24"/>
        </w:rPr>
        <w:t>dapa</w:t>
      </w:r>
      <w:r w:rsidR="00AB62EE" w:rsidRPr="00AB62EE">
        <w:rPr>
          <w:color w:val="000000" w:themeColor="text1"/>
          <w:sz w:val="24"/>
          <w:szCs w:val="24"/>
        </w:rPr>
        <w:t>t</w:t>
      </w:r>
      <w:proofErr w:type="spellEnd"/>
      <w:r w:rsidR="00AB62EE" w:rsidRPr="00AB62EE">
        <w:rPr>
          <w:color w:val="000000" w:themeColor="text1"/>
          <w:sz w:val="24"/>
          <w:szCs w:val="24"/>
        </w:rPr>
        <w:t xml:space="preserve"> </w:t>
      </w:r>
      <w:r w:rsidRPr="00AB62EE">
        <w:rPr>
          <w:color w:val="000000" w:themeColor="text1"/>
          <w:sz w:val="24"/>
          <w:szCs w:val="24"/>
        </w:rPr>
        <w:t xml:space="preserve"> </w:t>
      </w:r>
      <w:proofErr w:type="spellStart"/>
      <w:r w:rsidRPr="00AB62EE">
        <w:rPr>
          <w:color w:val="000000" w:themeColor="text1"/>
          <w:sz w:val="24"/>
          <w:szCs w:val="24"/>
        </w:rPr>
        <w:t>merusak</w:t>
      </w:r>
      <w:proofErr w:type="spellEnd"/>
      <w:proofErr w:type="gramEnd"/>
      <w:r w:rsidRPr="00AB62EE">
        <w:rPr>
          <w:color w:val="000000" w:themeColor="text1"/>
          <w:sz w:val="24"/>
          <w:szCs w:val="24"/>
        </w:rPr>
        <w:t xml:space="preserve"> </w:t>
      </w:r>
      <w:proofErr w:type="spellStart"/>
      <w:r w:rsidRPr="00AB62EE">
        <w:rPr>
          <w:color w:val="000000" w:themeColor="text1"/>
          <w:sz w:val="24"/>
          <w:szCs w:val="24"/>
        </w:rPr>
        <w:t>struktur</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Islam.</w:t>
      </w:r>
    </w:p>
    <w:p w14:paraId="5AD5B9F5" w14:textId="31790E16" w:rsidR="00EF53F4" w:rsidRPr="00AB62EE" w:rsidRDefault="00000000" w:rsidP="00AB4BB6">
      <w:pPr>
        <w:spacing w:line="276" w:lineRule="auto"/>
        <w:ind w:left="851" w:right="2" w:firstLine="600"/>
        <w:jc w:val="both"/>
        <w:rPr>
          <w:color w:val="000000" w:themeColor="text1"/>
          <w:sz w:val="24"/>
          <w:szCs w:val="24"/>
        </w:rPr>
      </w:pPr>
      <w:proofErr w:type="spellStart"/>
      <w:r w:rsidRPr="00AB62EE">
        <w:rPr>
          <w:color w:val="000000" w:themeColor="text1"/>
          <w:sz w:val="24"/>
          <w:szCs w:val="24"/>
        </w:rPr>
        <w:t>Meski</w:t>
      </w:r>
      <w:proofErr w:type="spellEnd"/>
      <w:r w:rsidRPr="00AB62EE">
        <w:rPr>
          <w:color w:val="000000" w:themeColor="text1"/>
          <w:sz w:val="24"/>
          <w:szCs w:val="24"/>
        </w:rPr>
        <w:t xml:space="preserve"> </w:t>
      </w:r>
      <w:proofErr w:type="spellStart"/>
      <w:r w:rsidRPr="00AB62EE">
        <w:rPr>
          <w:color w:val="000000" w:themeColor="text1"/>
          <w:sz w:val="24"/>
          <w:szCs w:val="24"/>
        </w:rPr>
        <w:t>dapat</w:t>
      </w:r>
      <w:proofErr w:type="spellEnd"/>
      <w:r w:rsidRPr="00AB62EE">
        <w:rPr>
          <w:color w:val="000000" w:themeColor="text1"/>
          <w:sz w:val="24"/>
          <w:szCs w:val="24"/>
        </w:rPr>
        <w:t xml:space="preserve"> </w:t>
      </w:r>
      <w:proofErr w:type="spellStart"/>
      <w:r w:rsidRPr="00AB62EE">
        <w:rPr>
          <w:color w:val="000000" w:themeColor="text1"/>
          <w:sz w:val="24"/>
          <w:szCs w:val="24"/>
        </w:rPr>
        <w:t>penolakan</w:t>
      </w:r>
      <w:proofErr w:type="spellEnd"/>
      <w:r w:rsidRPr="00AB62EE">
        <w:rPr>
          <w:color w:val="000000" w:themeColor="text1"/>
          <w:sz w:val="24"/>
          <w:szCs w:val="24"/>
        </w:rPr>
        <w:t xml:space="preserve">, </w:t>
      </w:r>
      <w:proofErr w:type="spellStart"/>
      <w:r w:rsidRPr="00AB62EE">
        <w:rPr>
          <w:color w:val="000000" w:themeColor="text1"/>
          <w:sz w:val="24"/>
          <w:szCs w:val="24"/>
        </w:rPr>
        <w:t>hal</w:t>
      </w:r>
      <w:proofErr w:type="spellEnd"/>
      <w:r w:rsidRPr="00AB62EE">
        <w:rPr>
          <w:color w:val="000000" w:themeColor="text1"/>
          <w:sz w:val="24"/>
          <w:szCs w:val="24"/>
        </w:rPr>
        <w:t xml:space="preserve"> </w:t>
      </w:r>
      <w:proofErr w:type="spellStart"/>
      <w:r w:rsidRPr="00AB62EE">
        <w:rPr>
          <w:color w:val="000000" w:themeColor="text1"/>
          <w:sz w:val="24"/>
          <w:szCs w:val="24"/>
        </w:rPr>
        <w:t>itu</w:t>
      </w:r>
      <w:proofErr w:type="spellEnd"/>
      <w:r w:rsidRPr="00AB62EE">
        <w:rPr>
          <w:color w:val="000000" w:themeColor="text1"/>
          <w:sz w:val="24"/>
          <w:szCs w:val="24"/>
        </w:rPr>
        <w:t xml:space="preserve"> </w:t>
      </w:r>
      <w:proofErr w:type="spellStart"/>
      <w:r w:rsidRPr="00AB62EE">
        <w:rPr>
          <w:color w:val="000000" w:themeColor="text1"/>
          <w:sz w:val="24"/>
          <w:szCs w:val="24"/>
        </w:rPr>
        <w:t>tak</w:t>
      </w:r>
      <w:proofErr w:type="spellEnd"/>
      <w:r w:rsidRPr="00AB62EE">
        <w:rPr>
          <w:color w:val="000000" w:themeColor="text1"/>
          <w:sz w:val="24"/>
          <w:szCs w:val="24"/>
        </w:rPr>
        <w:t xml:space="preserve"> </w:t>
      </w:r>
      <w:proofErr w:type="spellStart"/>
      <w:r w:rsidRPr="00AB62EE">
        <w:rPr>
          <w:color w:val="000000" w:themeColor="text1"/>
          <w:sz w:val="24"/>
          <w:szCs w:val="24"/>
        </w:rPr>
        <w:t>membuat</w:t>
      </w:r>
      <w:proofErr w:type="spellEnd"/>
      <w:r w:rsidRPr="00AB62EE">
        <w:rPr>
          <w:color w:val="000000" w:themeColor="text1"/>
          <w:sz w:val="24"/>
          <w:szCs w:val="24"/>
        </w:rPr>
        <w:t xml:space="preserve"> K.H. Ahmad Dahlan </w:t>
      </w:r>
      <w:proofErr w:type="spellStart"/>
      <w:r w:rsidRPr="00AB62EE">
        <w:rPr>
          <w:color w:val="000000" w:themeColor="text1"/>
          <w:sz w:val="24"/>
          <w:szCs w:val="24"/>
        </w:rPr>
        <w:t>bergeming</w:t>
      </w:r>
      <w:proofErr w:type="spellEnd"/>
      <w:r w:rsidRPr="00AB62EE">
        <w:rPr>
          <w:color w:val="000000" w:themeColor="text1"/>
          <w:sz w:val="24"/>
          <w:szCs w:val="24"/>
        </w:rPr>
        <w:t xml:space="preserve">, </w:t>
      </w:r>
      <w:proofErr w:type="spellStart"/>
      <w:r w:rsidRPr="00AB62EE">
        <w:rPr>
          <w:color w:val="000000" w:themeColor="text1"/>
          <w:sz w:val="24"/>
          <w:szCs w:val="24"/>
        </w:rPr>
        <w:t>apalagi</w:t>
      </w:r>
      <w:proofErr w:type="spellEnd"/>
      <w:r w:rsidRPr="00AB62EE">
        <w:rPr>
          <w:color w:val="000000" w:themeColor="text1"/>
          <w:sz w:val="24"/>
          <w:szCs w:val="24"/>
        </w:rPr>
        <w:t xml:space="preserve"> </w:t>
      </w:r>
      <w:proofErr w:type="spellStart"/>
      <w:r w:rsidRPr="00AB62EE">
        <w:rPr>
          <w:color w:val="000000" w:themeColor="text1"/>
          <w:sz w:val="24"/>
          <w:szCs w:val="24"/>
        </w:rPr>
        <w:t>menggugurkan</w:t>
      </w:r>
      <w:proofErr w:type="spellEnd"/>
      <w:r w:rsidRPr="00AB62EE">
        <w:rPr>
          <w:color w:val="000000" w:themeColor="text1"/>
          <w:sz w:val="24"/>
          <w:szCs w:val="24"/>
        </w:rPr>
        <w:t xml:space="preserve"> </w:t>
      </w:r>
      <w:proofErr w:type="spellStart"/>
      <w:r w:rsidRPr="00AB62EE">
        <w:rPr>
          <w:color w:val="000000" w:themeColor="text1"/>
          <w:sz w:val="24"/>
          <w:szCs w:val="24"/>
        </w:rPr>
        <w:t>langkahnya</w:t>
      </w:r>
      <w:proofErr w:type="spellEnd"/>
      <w:r w:rsidRPr="00AB62EE">
        <w:rPr>
          <w:color w:val="000000" w:themeColor="text1"/>
          <w:sz w:val="24"/>
          <w:szCs w:val="24"/>
        </w:rPr>
        <w:t xml:space="preserve">. </w:t>
      </w:r>
      <w:proofErr w:type="spellStart"/>
      <w:r w:rsidRPr="00AB62EE">
        <w:rPr>
          <w:color w:val="000000" w:themeColor="text1"/>
          <w:sz w:val="24"/>
          <w:szCs w:val="24"/>
        </w:rPr>
        <w:t>Ia</w:t>
      </w:r>
      <w:proofErr w:type="spellEnd"/>
      <w:r w:rsidRPr="00AB62EE">
        <w:rPr>
          <w:color w:val="000000" w:themeColor="text1"/>
          <w:sz w:val="24"/>
          <w:szCs w:val="24"/>
        </w:rPr>
        <w:t xml:space="preserve"> pun </w:t>
      </w:r>
      <w:proofErr w:type="spellStart"/>
      <w:r w:rsidRPr="00AB62EE">
        <w:rPr>
          <w:color w:val="000000" w:themeColor="text1"/>
          <w:sz w:val="24"/>
          <w:szCs w:val="24"/>
        </w:rPr>
        <w:t>justru</w:t>
      </w:r>
      <w:proofErr w:type="spellEnd"/>
      <w:r w:rsidRPr="00AB62EE">
        <w:rPr>
          <w:color w:val="000000" w:themeColor="text1"/>
          <w:sz w:val="24"/>
          <w:szCs w:val="24"/>
        </w:rPr>
        <w:t xml:space="preserve"> </w:t>
      </w:r>
      <w:proofErr w:type="spellStart"/>
      <w:r w:rsidRPr="00AB62EE">
        <w:rPr>
          <w:color w:val="000000" w:themeColor="text1"/>
          <w:sz w:val="24"/>
          <w:szCs w:val="24"/>
        </w:rPr>
        <w:t>semakin</w:t>
      </w:r>
      <w:proofErr w:type="spellEnd"/>
      <w:r w:rsidRPr="00AB62EE">
        <w:rPr>
          <w:color w:val="000000" w:themeColor="text1"/>
          <w:sz w:val="24"/>
          <w:szCs w:val="24"/>
        </w:rPr>
        <w:t xml:space="preserve"> </w:t>
      </w:r>
      <w:proofErr w:type="spellStart"/>
      <w:r w:rsidRPr="00AB62EE">
        <w:rPr>
          <w:color w:val="000000" w:themeColor="text1"/>
          <w:sz w:val="24"/>
          <w:szCs w:val="24"/>
        </w:rPr>
        <w:t>tertantang</w:t>
      </w:r>
      <w:proofErr w:type="spellEnd"/>
      <w:r w:rsidRPr="00AB62EE">
        <w:rPr>
          <w:color w:val="000000" w:themeColor="text1"/>
          <w:sz w:val="24"/>
          <w:szCs w:val="24"/>
        </w:rPr>
        <w:t xml:space="preserve"> </w:t>
      </w:r>
      <w:proofErr w:type="spellStart"/>
      <w:r w:rsidRPr="00AB62EE">
        <w:rPr>
          <w:color w:val="000000" w:themeColor="text1"/>
          <w:sz w:val="24"/>
          <w:szCs w:val="24"/>
        </w:rPr>
        <w:t>untuk</w:t>
      </w:r>
      <w:proofErr w:type="spellEnd"/>
      <w:r w:rsidRPr="00AB62EE">
        <w:rPr>
          <w:color w:val="000000" w:themeColor="text1"/>
          <w:sz w:val="24"/>
          <w:szCs w:val="24"/>
        </w:rPr>
        <w:t xml:space="preserve"> </w:t>
      </w:r>
      <w:proofErr w:type="spellStart"/>
      <w:r w:rsidRPr="00AB62EE">
        <w:rPr>
          <w:color w:val="000000" w:themeColor="text1"/>
          <w:sz w:val="24"/>
          <w:szCs w:val="24"/>
        </w:rPr>
        <w:t>menggerakkan</w:t>
      </w:r>
      <w:proofErr w:type="spellEnd"/>
      <w:r w:rsidRPr="00AB62EE">
        <w:rPr>
          <w:color w:val="000000" w:themeColor="text1"/>
          <w:sz w:val="24"/>
          <w:szCs w:val="24"/>
        </w:rPr>
        <w:t xml:space="preserve"> dan </w:t>
      </w:r>
      <w:proofErr w:type="spellStart"/>
      <w:r w:rsidRPr="00AB62EE">
        <w:rPr>
          <w:color w:val="000000" w:themeColor="text1"/>
          <w:sz w:val="24"/>
          <w:szCs w:val="24"/>
        </w:rPr>
        <w:t>memperluas</w:t>
      </w:r>
      <w:proofErr w:type="spellEnd"/>
      <w:r w:rsidRPr="00AB62EE">
        <w:rPr>
          <w:color w:val="000000" w:themeColor="text1"/>
          <w:sz w:val="24"/>
          <w:szCs w:val="24"/>
        </w:rPr>
        <w:t xml:space="preserve"> </w:t>
      </w:r>
      <w:proofErr w:type="spellStart"/>
      <w:r w:rsidRPr="00AB62EE">
        <w:rPr>
          <w:color w:val="000000" w:themeColor="text1"/>
          <w:sz w:val="24"/>
          <w:szCs w:val="24"/>
        </w:rPr>
        <w:t>kancah</w:t>
      </w:r>
      <w:proofErr w:type="spellEnd"/>
      <w:r w:rsidRPr="00AB62EE">
        <w:rPr>
          <w:color w:val="000000" w:themeColor="text1"/>
          <w:sz w:val="24"/>
          <w:szCs w:val="24"/>
        </w:rPr>
        <w:t xml:space="preserve"> </w:t>
      </w:r>
      <w:proofErr w:type="spellStart"/>
      <w:r w:rsidRPr="00AB62EE">
        <w:rPr>
          <w:color w:val="000000" w:themeColor="text1"/>
          <w:sz w:val="24"/>
          <w:szCs w:val="24"/>
        </w:rPr>
        <w:t>dakwahnya</w:t>
      </w:r>
      <w:proofErr w:type="spellEnd"/>
      <w:r w:rsidRPr="00AB62EE">
        <w:rPr>
          <w:color w:val="000000" w:themeColor="text1"/>
          <w:sz w:val="24"/>
          <w:szCs w:val="24"/>
        </w:rPr>
        <w:t xml:space="preserve">. K.H. Ahmad Dahlan </w:t>
      </w:r>
      <w:proofErr w:type="spellStart"/>
      <w:r w:rsidRPr="00AB62EE">
        <w:rPr>
          <w:color w:val="000000" w:themeColor="text1"/>
          <w:sz w:val="24"/>
          <w:szCs w:val="24"/>
        </w:rPr>
        <w:t>berkeyakinan</w:t>
      </w:r>
      <w:proofErr w:type="spellEnd"/>
      <w:r w:rsidRPr="00AB62EE">
        <w:rPr>
          <w:color w:val="000000" w:themeColor="text1"/>
          <w:sz w:val="24"/>
          <w:szCs w:val="24"/>
        </w:rPr>
        <w:t xml:space="preserve">, </w:t>
      </w:r>
      <w:proofErr w:type="spellStart"/>
      <w:r w:rsidRPr="00AB62EE">
        <w:rPr>
          <w:color w:val="000000" w:themeColor="text1"/>
          <w:sz w:val="24"/>
          <w:szCs w:val="24"/>
        </w:rPr>
        <w:t>eksperimen</w:t>
      </w:r>
      <w:proofErr w:type="spellEnd"/>
      <w:r w:rsidRPr="00AB62EE">
        <w:rPr>
          <w:color w:val="000000" w:themeColor="text1"/>
          <w:sz w:val="24"/>
          <w:szCs w:val="24"/>
        </w:rPr>
        <w:t xml:space="preserve"> “</w:t>
      </w:r>
      <w:proofErr w:type="spellStart"/>
      <w:r w:rsidRPr="00AB62EE">
        <w:rPr>
          <w:color w:val="000000" w:themeColor="text1"/>
          <w:sz w:val="24"/>
          <w:szCs w:val="24"/>
        </w:rPr>
        <w:t>Sekolah</w:t>
      </w:r>
      <w:proofErr w:type="spellEnd"/>
      <w:r w:rsidRPr="00AB62EE">
        <w:rPr>
          <w:color w:val="000000" w:themeColor="text1"/>
          <w:sz w:val="24"/>
          <w:szCs w:val="24"/>
        </w:rPr>
        <w:t xml:space="preserve"> Agama Modern” yang </w:t>
      </w:r>
      <w:r w:rsidRPr="00AB62EE">
        <w:rPr>
          <w:color w:val="000000" w:themeColor="text1"/>
          <w:sz w:val="24"/>
          <w:szCs w:val="24"/>
        </w:rPr>
        <w:lastRenderedPageBreak/>
        <w:t xml:space="preserve">di </w:t>
      </w:r>
      <w:proofErr w:type="spellStart"/>
      <w:r w:rsidRPr="00AB62EE">
        <w:rPr>
          <w:color w:val="000000" w:themeColor="text1"/>
          <w:sz w:val="24"/>
          <w:szCs w:val="24"/>
        </w:rPr>
        <w:t>inisiasi</w:t>
      </w:r>
      <w:proofErr w:type="spellEnd"/>
      <w:r w:rsidRPr="00AB62EE">
        <w:rPr>
          <w:color w:val="000000" w:themeColor="text1"/>
          <w:sz w:val="24"/>
          <w:szCs w:val="24"/>
        </w:rPr>
        <w:t xml:space="preserve"> </w:t>
      </w:r>
      <w:proofErr w:type="spellStart"/>
      <w:r w:rsidRPr="00AB62EE">
        <w:rPr>
          <w:color w:val="000000" w:themeColor="text1"/>
          <w:sz w:val="24"/>
          <w:szCs w:val="24"/>
        </w:rPr>
        <w:t>olehnya</w:t>
      </w:r>
      <w:proofErr w:type="spellEnd"/>
      <w:r w:rsidRPr="00AB62EE">
        <w:rPr>
          <w:color w:val="000000" w:themeColor="text1"/>
          <w:sz w:val="24"/>
          <w:szCs w:val="24"/>
        </w:rPr>
        <w:t xml:space="preserve"> </w:t>
      </w:r>
      <w:proofErr w:type="spellStart"/>
      <w:r w:rsidRPr="00AB62EE">
        <w:rPr>
          <w:color w:val="000000" w:themeColor="text1"/>
          <w:sz w:val="24"/>
          <w:szCs w:val="24"/>
        </w:rPr>
        <w:t>merupakan</w:t>
      </w:r>
      <w:proofErr w:type="spellEnd"/>
      <w:r w:rsidRPr="00AB62EE">
        <w:rPr>
          <w:color w:val="000000" w:themeColor="text1"/>
          <w:sz w:val="24"/>
          <w:szCs w:val="24"/>
        </w:rPr>
        <w:t xml:space="preserve"> </w:t>
      </w:r>
      <w:proofErr w:type="spellStart"/>
      <w:r w:rsidRPr="00AB62EE">
        <w:rPr>
          <w:color w:val="000000" w:themeColor="text1"/>
          <w:sz w:val="24"/>
          <w:szCs w:val="24"/>
        </w:rPr>
        <w:t>senjata</w:t>
      </w:r>
      <w:proofErr w:type="spellEnd"/>
      <w:r w:rsidRPr="00AB62EE">
        <w:rPr>
          <w:color w:val="000000" w:themeColor="text1"/>
          <w:sz w:val="24"/>
          <w:szCs w:val="24"/>
        </w:rPr>
        <w:tab/>
      </w:r>
      <w:proofErr w:type="spellStart"/>
      <w:r w:rsidRPr="00AB62EE">
        <w:rPr>
          <w:color w:val="000000" w:themeColor="text1"/>
          <w:sz w:val="24"/>
          <w:szCs w:val="24"/>
        </w:rPr>
        <w:t>pamungkas</w:t>
      </w:r>
      <w:proofErr w:type="spellEnd"/>
      <w:r w:rsidRPr="00AB62EE">
        <w:rPr>
          <w:color w:val="000000" w:themeColor="text1"/>
          <w:sz w:val="24"/>
          <w:szCs w:val="24"/>
        </w:rPr>
        <w:tab/>
      </w:r>
      <w:proofErr w:type="spellStart"/>
      <w:r w:rsidRPr="00AB62EE">
        <w:rPr>
          <w:color w:val="000000" w:themeColor="text1"/>
          <w:sz w:val="24"/>
          <w:szCs w:val="24"/>
        </w:rPr>
        <w:t>untuk</w:t>
      </w:r>
      <w:proofErr w:type="spellEnd"/>
      <w:r w:rsidRPr="00AB62EE">
        <w:rPr>
          <w:color w:val="000000" w:themeColor="text1"/>
          <w:sz w:val="24"/>
          <w:szCs w:val="24"/>
        </w:rPr>
        <w:t xml:space="preserve"> </w:t>
      </w:r>
      <w:proofErr w:type="spellStart"/>
      <w:r w:rsidRPr="00AB62EE">
        <w:rPr>
          <w:color w:val="000000" w:themeColor="text1"/>
          <w:sz w:val="24"/>
          <w:szCs w:val="24"/>
        </w:rPr>
        <w:t>mengemansipasi</w:t>
      </w:r>
      <w:proofErr w:type="spellEnd"/>
      <w:r w:rsidRPr="00AB62EE">
        <w:rPr>
          <w:color w:val="000000" w:themeColor="text1"/>
          <w:sz w:val="24"/>
          <w:szCs w:val="24"/>
        </w:rPr>
        <w:t xml:space="preserve"> dan </w:t>
      </w:r>
      <w:proofErr w:type="spellStart"/>
      <w:r w:rsidRPr="00AB62EE">
        <w:rPr>
          <w:color w:val="000000" w:themeColor="text1"/>
          <w:sz w:val="24"/>
          <w:szCs w:val="24"/>
        </w:rPr>
        <w:t>memajukan</w:t>
      </w:r>
      <w:proofErr w:type="spellEnd"/>
      <w:r w:rsidRPr="00AB62EE">
        <w:rPr>
          <w:color w:val="000000" w:themeColor="text1"/>
          <w:sz w:val="24"/>
          <w:szCs w:val="24"/>
        </w:rPr>
        <w:t xml:space="preserve"> </w:t>
      </w:r>
      <w:proofErr w:type="spellStart"/>
      <w:r w:rsidRPr="00AB62EE">
        <w:rPr>
          <w:color w:val="000000" w:themeColor="text1"/>
          <w:sz w:val="24"/>
          <w:szCs w:val="24"/>
        </w:rPr>
        <w:t>kaum</w:t>
      </w:r>
      <w:proofErr w:type="spellEnd"/>
      <w:r w:rsidRPr="00AB62EE">
        <w:rPr>
          <w:color w:val="000000" w:themeColor="text1"/>
          <w:sz w:val="24"/>
          <w:szCs w:val="24"/>
        </w:rPr>
        <w:t xml:space="preserve"> </w:t>
      </w:r>
      <w:proofErr w:type="spellStart"/>
      <w:r w:rsidRPr="00AB62EE">
        <w:rPr>
          <w:color w:val="000000" w:themeColor="text1"/>
          <w:sz w:val="24"/>
          <w:szCs w:val="24"/>
        </w:rPr>
        <w:t>pribumi</w:t>
      </w:r>
      <w:proofErr w:type="spellEnd"/>
      <w:r w:rsidRPr="00AB62EE">
        <w:rPr>
          <w:color w:val="000000" w:themeColor="text1"/>
          <w:sz w:val="24"/>
          <w:szCs w:val="24"/>
        </w:rPr>
        <w:t xml:space="preserve"> agar </w:t>
      </w:r>
      <w:proofErr w:type="spellStart"/>
      <w:r w:rsidRPr="00AB62EE">
        <w:rPr>
          <w:color w:val="000000" w:themeColor="text1"/>
          <w:sz w:val="24"/>
          <w:szCs w:val="24"/>
        </w:rPr>
        <w:t>dapat</w:t>
      </w:r>
      <w:proofErr w:type="spellEnd"/>
      <w:r w:rsidRPr="00AB62EE">
        <w:rPr>
          <w:color w:val="000000" w:themeColor="text1"/>
          <w:sz w:val="24"/>
          <w:szCs w:val="24"/>
        </w:rPr>
        <w:t xml:space="preserve"> </w:t>
      </w:r>
      <w:proofErr w:type="spellStart"/>
      <w:r w:rsidRPr="00AB62EE">
        <w:rPr>
          <w:color w:val="000000" w:themeColor="text1"/>
          <w:sz w:val="24"/>
          <w:szCs w:val="24"/>
        </w:rPr>
        <w:t>keluar</w:t>
      </w:r>
      <w:proofErr w:type="spellEnd"/>
      <w:r w:rsidRPr="00AB62EE">
        <w:rPr>
          <w:color w:val="000000" w:themeColor="text1"/>
          <w:sz w:val="24"/>
          <w:szCs w:val="24"/>
        </w:rPr>
        <w:t xml:space="preserve"> </w:t>
      </w:r>
      <w:proofErr w:type="spellStart"/>
      <w:r w:rsidRPr="00AB62EE">
        <w:rPr>
          <w:color w:val="000000" w:themeColor="text1"/>
          <w:sz w:val="24"/>
          <w:szCs w:val="24"/>
        </w:rPr>
        <w:t>dari</w:t>
      </w:r>
      <w:proofErr w:type="spellEnd"/>
      <w:r w:rsidRPr="00AB62EE">
        <w:rPr>
          <w:color w:val="000000" w:themeColor="text1"/>
          <w:sz w:val="24"/>
          <w:szCs w:val="24"/>
        </w:rPr>
        <w:t xml:space="preserve"> </w:t>
      </w:r>
      <w:proofErr w:type="spellStart"/>
      <w:r w:rsidRPr="00AB62EE">
        <w:rPr>
          <w:color w:val="000000" w:themeColor="text1"/>
          <w:sz w:val="24"/>
          <w:szCs w:val="24"/>
        </w:rPr>
        <w:t>pusaran</w:t>
      </w:r>
      <w:proofErr w:type="spellEnd"/>
      <w:r w:rsidRPr="00AB62EE">
        <w:rPr>
          <w:color w:val="000000" w:themeColor="text1"/>
          <w:sz w:val="24"/>
          <w:szCs w:val="24"/>
        </w:rPr>
        <w:t xml:space="preserve"> </w:t>
      </w:r>
      <w:proofErr w:type="spellStart"/>
      <w:r w:rsidRPr="00AB62EE">
        <w:rPr>
          <w:color w:val="000000" w:themeColor="text1"/>
          <w:sz w:val="24"/>
          <w:szCs w:val="24"/>
        </w:rPr>
        <w:t>kebodohan</w:t>
      </w:r>
      <w:proofErr w:type="spellEnd"/>
      <w:r w:rsidRPr="00AB62EE">
        <w:rPr>
          <w:color w:val="000000" w:themeColor="text1"/>
          <w:sz w:val="24"/>
          <w:szCs w:val="24"/>
        </w:rPr>
        <w:t xml:space="preserve">, </w:t>
      </w:r>
      <w:proofErr w:type="spellStart"/>
      <w:r w:rsidRPr="00AB62EE">
        <w:rPr>
          <w:color w:val="000000" w:themeColor="text1"/>
          <w:sz w:val="24"/>
          <w:szCs w:val="24"/>
        </w:rPr>
        <w:t>kemelaratan</w:t>
      </w:r>
      <w:proofErr w:type="spellEnd"/>
      <w:r w:rsidRPr="00AB62EE">
        <w:rPr>
          <w:color w:val="000000" w:themeColor="text1"/>
          <w:sz w:val="24"/>
          <w:szCs w:val="24"/>
        </w:rPr>
        <w:t xml:space="preserve">, dan </w:t>
      </w:r>
      <w:proofErr w:type="spellStart"/>
      <w:r w:rsidRPr="00AB62EE">
        <w:rPr>
          <w:color w:val="000000" w:themeColor="text1"/>
          <w:sz w:val="24"/>
          <w:szCs w:val="24"/>
        </w:rPr>
        <w:t>keterbelakangan</w:t>
      </w:r>
      <w:proofErr w:type="spellEnd"/>
      <w:r w:rsidRPr="00AB62EE">
        <w:rPr>
          <w:color w:val="000000" w:themeColor="text1"/>
          <w:sz w:val="24"/>
          <w:szCs w:val="24"/>
        </w:rPr>
        <w:t xml:space="preserve">. </w:t>
      </w:r>
      <w:proofErr w:type="spellStart"/>
      <w:r w:rsidRPr="00AB62EE">
        <w:rPr>
          <w:color w:val="000000" w:themeColor="text1"/>
          <w:sz w:val="24"/>
          <w:szCs w:val="24"/>
        </w:rPr>
        <w:t>Saat</w:t>
      </w:r>
      <w:proofErr w:type="spellEnd"/>
      <w:r w:rsidRPr="00AB62EE">
        <w:rPr>
          <w:color w:val="000000" w:themeColor="text1"/>
          <w:sz w:val="24"/>
          <w:szCs w:val="24"/>
        </w:rPr>
        <w:t xml:space="preserve"> </w:t>
      </w:r>
      <w:proofErr w:type="spellStart"/>
      <w:r w:rsidRPr="00AB62EE">
        <w:rPr>
          <w:color w:val="000000" w:themeColor="text1"/>
          <w:sz w:val="24"/>
          <w:szCs w:val="24"/>
        </w:rPr>
        <w:t>dirinya</w:t>
      </w:r>
      <w:proofErr w:type="spellEnd"/>
      <w:r w:rsidRPr="00AB62EE">
        <w:rPr>
          <w:color w:val="000000" w:themeColor="text1"/>
          <w:sz w:val="24"/>
          <w:szCs w:val="24"/>
        </w:rPr>
        <w:t xml:space="preserve"> </w:t>
      </w:r>
      <w:proofErr w:type="spellStart"/>
      <w:r w:rsidRPr="00AB62EE">
        <w:rPr>
          <w:color w:val="000000" w:themeColor="text1"/>
          <w:sz w:val="24"/>
          <w:szCs w:val="24"/>
        </w:rPr>
        <w:t>wafat</w:t>
      </w:r>
      <w:proofErr w:type="spellEnd"/>
      <w:r w:rsidRPr="00AB62EE">
        <w:rPr>
          <w:color w:val="000000" w:themeColor="text1"/>
          <w:sz w:val="24"/>
          <w:szCs w:val="24"/>
        </w:rPr>
        <w:t xml:space="preserve">, </w:t>
      </w:r>
      <w:proofErr w:type="spellStart"/>
      <w:r w:rsidRPr="00AB62EE">
        <w:rPr>
          <w:color w:val="000000" w:themeColor="text1"/>
          <w:sz w:val="24"/>
          <w:szCs w:val="24"/>
        </w:rPr>
        <w:t>tahun</w:t>
      </w:r>
      <w:proofErr w:type="spellEnd"/>
      <w:r w:rsidRPr="00AB62EE">
        <w:rPr>
          <w:color w:val="000000" w:themeColor="text1"/>
          <w:sz w:val="24"/>
          <w:szCs w:val="24"/>
        </w:rPr>
        <w:t xml:space="preserve"> 1923, </w:t>
      </w:r>
      <w:proofErr w:type="spellStart"/>
      <w:r w:rsidRPr="00AB62EE">
        <w:rPr>
          <w:color w:val="000000" w:themeColor="text1"/>
          <w:sz w:val="24"/>
          <w:szCs w:val="24"/>
        </w:rPr>
        <w:t>eksperimen</w:t>
      </w:r>
      <w:proofErr w:type="spellEnd"/>
      <w:r w:rsidRPr="00AB62EE">
        <w:rPr>
          <w:color w:val="000000" w:themeColor="text1"/>
          <w:sz w:val="24"/>
          <w:szCs w:val="24"/>
        </w:rPr>
        <w:t xml:space="preserve"> </w:t>
      </w:r>
      <w:proofErr w:type="spellStart"/>
      <w:r w:rsidRPr="00AB62EE">
        <w:rPr>
          <w:color w:val="000000" w:themeColor="text1"/>
          <w:sz w:val="24"/>
          <w:szCs w:val="24"/>
        </w:rPr>
        <w:t>sistem</w:t>
      </w:r>
      <w:proofErr w:type="spellEnd"/>
      <w:r w:rsidRPr="00AB62EE">
        <w:rPr>
          <w:color w:val="000000" w:themeColor="text1"/>
          <w:sz w:val="24"/>
          <w:szCs w:val="24"/>
        </w:rPr>
        <w:t xml:space="preserve"> </w:t>
      </w:r>
      <w:proofErr w:type="spellStart"/>
      <w:r w:rsidRPr="00AB62EE">
        <w:rPr>
          <w:color w:val="000000" w:themeColor="text1"/>
          <w:sz w:val="24"/>
          <w:szCs w:val="24"/>
        </w:rPr>
        <w:t>pendidikan</w:t>
      </w:r>
      <w:proofErr w:type="spellEnd"/>
      <w:r w:rsidRPr="00AB62EE">
        <w:rPr>
          <w:color w:val="000000" w:themeColor="text1"/>
          <w:sz w:val="24"/>
          <w:szCs w:val="24"/>
        </w:rPr>
        <w:t xml:space="preserve"> </w:t>
      </w:r>
      <w:proofErr w:type="spellStart"/>
      <w:r w:rsidRPr="00AB62EE">
        <w:rPr>
          <w:color w:val="000000" w:themeColor="text1"/>
          <w:sz w:val="24"/>
          <w:szCs w:val="24"/>
        </w:rPr>
        <w:t>baru</w:t>
      </w:r>
      <w:proofErr w:type="spellEnd"/>
      <w:r w:rsidRPr="00AB62EE">
        <w:rPr>
          <w:color w:val="000000" w:themeColor="text1"/>
          <w:sz w:val="24"/>
          <w:szCs w:val="24"/>
        </w:rPr>
        <w:t xml:space="preserve"> yang </w:t>
      </w:r>
      <w:proofErr w:type="spellStart"/>
      <w:r w:rsidRPr="00AB62EE">
        <w:rPr>
          <w:color w:val="000000" w:themeColor="text1"/>
          <w:sz w:val="24"/>
          <w:szCs w:val="24"/>
        </w:rPr>
        <w:t>dirintisnya</w:t>
      </w:r>
      <w:proofErr w:type="spellEnd"/>
      <w:r w:rsidRPr="00AB62EE">
        <w:rPr>
          <w:color w:val="000000" w:themeColor="text1"/>
          <w:sz w:val="24"/>
          <w:szCs w:val="24"/>
        </w:rPr>
        <w:t xml:space="preserve"> pun </w:t>
      </w:r>
      <w:proofErr w:type="spellStart"/>
      <w:r w:rsidRPr="00AB62EE">
        <w:rPr>
          <w:color w:val="000000" w:themeColor="text1"/>
          <w:sz w:val="24"/>
          <w:szCs w:val="24"/>
        </w:rPr>
        <w:t>berkembang</w:t>
      </w:r>
      <w:proofErr w:type="spellEnd"/>
      <w:r w:rsidRPr="00AB62EE">
        <w:rPr>
          <w:color w:val="000000" w:themeColor="text1"/>
          <w:sz w:val="24"/>
          <w:szCs w:val="24"/>
        </w:rPr>
        <w:t xml:space="preserve"> </w:t>
      </w:r>
      <w:proofErr w:type="spellStart"/>
      <w:r w:rsidRPr="00AB62EE">
        <w:rPr>
          <w:color w:val="000000" w:themeColor="text1"/>
          <w:sz w:val="24"/>
          <w:szCs w:val="24"/>
        </w:rPr>
        <w:t>hingga</w:t>
      </w:r>
      <w:proofErr w:type="spellEnd"/>
      <w:r w:rsidRPr="00AB62EE">
        <w:rPr>
          <w:color w:val="000000" w:themeColor="text1"/>
          <w:sz w:val="24"/>
          <w:szCs w:val="24"/>
        </w:rPr>
        <w:t xml:space="preserve"> </w:t>
      </w:r>
      <w:proofErr w:type="spellStart"/>
      <w:r w:rsidRPr="00AB62EE">
        <w:rPr>
          <w:color w:val="000000" w:themeColor="text1"/>
          <w:sz w:val="24"/>
          <w:szCs w:val="24"/>
        </w:rPr>
        <w:t>keluar</w:t>
      </w:r>
      <w:proofErr w:type="spellEnd"/>
      <w:r w:rsidRPr="00AB62EE">
        <w:rPr>
          <w:color w:val="000000" w:themeColor="text1"/>
          <w:sz w:val="24"/>
          <w:szCs w:val="24"/>
        </w:rPr>
        <w:t xml:space="preserve"> Yogyakarta, </w:t>
      </w:r>
      <w:proofErr w:type="spellStart"/>
      <w:r w:rsidRPr="00AB62EE">
        <w:rPr>
          <w:color w:val="000000" w:themeColor="text1"/>
          <w:sz w:val="24"/>
          <w:szCs w:val="24"/>
        </w:rPr>
        <w:t>bahkan</w:t>
      </w:r>
      <w:proofErr w:type="spellEnd"/>
      <w:r w:rsidRPr="00AB62EE">
        <w:rPr>
          <w:color w:val="000000" w:themeColor="text1"/>
          <w:sz w:val="24"/>
          <w:szCs w:val="24"/>
        </w:rPr>
        <w:t xml:space="preserve"> </w:t>
      </w:r>
      <w:proofErr w:type="spellStart"/>
      <w:r w:rsidRPr="00AB62EE">
        <w:rPr>
          <w:color w:val="000000" w:themeColor="text1"/>
          <w:sz w:val="24"/>
          <w:szCs w:val="24"/>
        </w:rPr>
        <w:t>sudah</w:t>
      </w:r>
      <w:proofErr w:type="spellEnd"/>
      <w:r w:rsidRPr="00AB62EE">
        <w:rPr>
          <w:color w:val="000000" w:themeColor="text1"/>
          <w:sz w:val="24"/>
          <w:szCs w:val="24"/>
        </w:rPr>
        <w:t xml:space="preserve"> </w:t>
      </w:r>
      <w:proofErr w:type="spellStart"/>
      <w:r w:rsidRPr="00AB62EE">
        <w:rPr>
          <w:color w:val="000000" w:themeColor="text1"/>
          <w:sz w:val="24"/>
          <w:szCs w:val="24"/>
        </w:rPr>
        <w:t>tersebar</w:t>
      </w:r>
      <w:proofErr w:type="spellEnd"/>
      <w:r w:rsidRPr="00AB62EE">
        <w:rPr>
          <w:color w:val="000000" w:themeColor="text1"/>
          <w:sz w:val="24"/>
          <w:szCs w:val="24"/>
        </w:rPr>
        <w:t xml:space="preserve"> di </w:t>
      </w:r>
      <w:proofErr w:type="spellStart"/>
      <w:r w:rsidRPr="00AB62EE">
        <w:rPr>
          <w:color w:val="000000" w:themeColor="text1"/>
          <w:sz w:val="24"/>
          <w:szCs w:val="24"/>
        </w:rPr>
        <w:t>berbagai</w:t>
      </w:r>
      <w:proofErr w:type="spellEnd"/>
      <w:r w:rsidRPr="00AB62EE">
        <w:rPr>
          <w:color w:val="000000" w:themeColor="text1"/>
          <w:sz w:val="24"/>
          <w:szCs w:val="24"/>
        </w:rPr>
        <w:t xml:space="preserve"> </w:t>
      </w:r>
      <w:proofErr w:type="spellStart"/>
      <w:r w:rsidRPr="00AB62EE">
        <w:rPr>
          <w:color w:val="000000" w:themeColor="text1"/>
          <w:sz w:val="24"/>
          <w:szCs w:val="24"/>
        </w:rPr>
        <w:t>daerah</w:t>
      </w:r>
      <w:proofErr w:type="spellEnd"/>
      <w:r w:rsidRPr="00AB62EE">
        <w:rPr>
          <w:color w:val="000000" w:themeColor="text1"/>
          <w:sz w:val="24"/>
          <w:szCs w:val="24"/>
        </w:rPr>
        <w:t xml:space="preserve"> di </w:t>
      </w:r>
      <w:proofErr w:type="spellStart"/>
      <w:r w:rsidRPr="00AB62EE">
        <w:rPr>
          <w:color w:val="000000" w:themeColor="text1"/>
          <w:sz w:val="24"/>
          <w:szCs w:val="24"/>
        </w:rPr>
        <w:t>luar</w:t>
      </w:r>
      <w:proofErr w:type="spellEnd"/>
      <w:r w:rsidRPr="00AB62EE">
        <w:rPr>
          <w:color w:val="000000" w:themeColor="text1"/>
          <w:sz w:val="24"/>
          <w:szCs w:val="24"/>
        </w:rPr>
        <w:t xml:space="preserve"> </w:t>
      </w:r>
      <w:proofErr w:type="spellStart"/>
      <w:r w:rsidRPr="00AB62EE">
        <w:rPr>
          <w:color w:val="000000" w:themeColor="text1"/>
          <w:sz w:val="24"/>
          <w:szCs w:val="24"/>
        </w:rPr>
        <w:t>Pulau</w:t>
      </w:r>
      <w:proofErr w:type="spellEnd"/>
      <w:r w:rsidRPr="00AB62EE">
        <w:rPr>
          <w:color w:val="000000" w:themeColor="text1"/>
          <w:sz w:val="24"/>
          <w:szCs w:val="24"/>
        </w:rPr>
        <w:t xml:space="preserve"> </w:t>
      </w:r>
      <w:proofErr w:type="spellStart"/>
      <w:r w:rsidRPr="00AB62EE">
        <w:rPr>
          <w:color w:val="000000" w:themeColor="text1"/>
          <w:sz w:val="24"/>
          <w:szCs w:val="24"/>
        </w:rPr>
        <w:t>Jawa</w:t>
      </w:r>
      <w:proofErr w:type="spellEnd"/>
      <w:r w:rsidRPr="00AB62EE">
        <w:rPr>
          <w:color w:val="000000" w:themeColor="text1"/>
          <w:sz w:val="24"/>
          <w:szCs w:val="24"/>
        </w:rPr>
        <w:t>.</w:t>
      </w:r>
    </w:p>
    <w:p w14:paraId="544BC70A" w14:textId="77777777" w:rsidR="00EF53F4" w:rsidRPr="00AB62EE" w:rsidRDefault="00EF53F4" w:rsidP="007C3D2C">
      <w:pPr>
        <w:pStyle w:val="BodyText"/>
        <w:spacing w:line="276" w:lineRule="auto"/>
        <w:ind w:left="0"/>
        <w:jc w:val="left"/>
        <w:rPr>
          <w:color w:val="000000" w:themeColor="text1"/>
          <w:sz w:val="36"/>
        </w:rPr>
      </w:pPr>
    </w:p>
    <w:p w14:paraId="7A1FBF11" w14:textId="631554CF" w:rsidR="00EF53F4" w:rsidRPr="00AB62EE" w:rsidRDefault="00000000" w:rsidP="00AB4BB6">
      <w:pPr>
        <w:pStyle w:val="Heading1"/>
        <w:numPr>
          <w:ilvl w:val="0"/>
          <w:numId w:val="6"/>
        </w:numPr>
        <w:spacing w:line="276" w:lineRule="auto"/>
        <w:ind w:left="851" w:hanging="284"/>
        <w:jc w:val="left"/>
        <w:rPr>
          <w:color w:val="000000" w:themeColor="text1"/>
        </w:rPr>
      </w:pPr>
      <w:r w:rsidRPr="00AB62EE">
        <w:rPr>
          <w:color w:val="000000" w:themeColor="text1"/>
        </w:rPr>
        <w:t xml:space="preserve">Masa </w:t>
      </w:r>
      <w:proofErr w:type="spellStart"/>
      <w:r w:rsidRPr="00AB62EE">
        <w:rPr>
          <w:color w:val="000000" w:themeColor="text1"/>
        </w:rPr>
        <w:t>Pengembangan</w:t>
      </w:r>
      <w:proofErr w:type="spellEnd"/>
      <w:r w:rsidRPr="00AB62EE">
        <w:rPr>
          <w:color w:val="000000" w:themeColor="text1"/>
        </w:rPr>
        <w:t xml:space="preserve"> (1923-1970)</w:t>
      </w:r>
    </w:p>
    <w:p w14:paraId="0C398216" w14:textId="77777777" w:rsidR="00AB62EE" w:rsidRDefault="00000000" w:rsidP="00AB4BB6">
      <w:pPr>
        <w:pStyle w:val="BodyText"/>
        <w:spacing w:line="276" w:lineRule="auto"/>
        <w:ind w:left="851" w:right="38"/>
        <w:rPr>
          <w:color w:val="000000" w:themeColor="text1"/>
        </w:rPr>
      </w:pPr>
      <w:r w:rsidRPr="00AB62EE">
        <w:rPr>
          <w:color w:val="000000" w:themeColor="text1"/>
        </w:rPr>
        <w:t xml:space="preserve">Masa </w:t>
      </w:r>
      <w:proofErr w:type="spellStart"/>
      <w:r w:rsidRPr="00AB62EE">
        <w:rPr>
          <w:color w:val="000000" w:themeColor="text1"/>
        </w:rPr>
        <w:t>pengembangan</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bermula</w:t>
      </w:r>
      <w:proofErr w:type="spellEnd"/>
      <w:r w:rsidRPr="00AB62EE">
        <w:rPr>
          <w:color w:val="000000" w:themeColor="text1"/>
        </w:rPr>
        <w:t xml:space="preserve"> </w:t>
      </w:r>
      <w:proofErr w:type="spellStart"/>
      <w:r w:rsidRPr="00AB62EE">
        <w:rPr>
          <w:color w:val="000000" w:themeColor="text1"/>
        </w:rPr>
        <w:t>ketika</w:t>
      </w:r>
      <w:proofErr w:type="spellEnd"/>
      <w:r w:rsidRPr="00AB62EE">
        <w:rPr>
          <w:color w:val="000000" w:themeColor="text1"/>
        </w:rPr>
        <w:t xml:space="preserve"> K.H. Ahamad Dahlan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wafat</w:t>
      </w:r>
      <w:proofErr w:type="spellEnd"/>
      <w:r w:rsidR="00AB62EE" w:rsidRPr="00AB62EE">
        <w:rPr>
          <w:color w:val="000000" w:themeColor="text1"/>
        </w:rPr>
        <w:t xml:space="preserve"> </w:t>
      </w:r>
      <w:proofErr w:type="spellStart"/>
      <w:r w:rsidR="00AB62EE" w:rsidRPr="00AB62EE">
        <w:rPr>
          <w:color w:val="000000" w:themeColor="text1"/>
        </w:rPr>
        <w:t>s</w:t>
      </w:r>
      <w:r w:rsidRPr="00AB62EE">
        <w:rPr>
          <w:color w:val="000000" w:themeColor="text1"/>
        </w:rPr>
        <w:t>ekaligus</w:t>
      </w:r>
      <w:proofErr w:type="spellEnd"/>
      <w:r w:rsidRPr="00AB62EE">
        <w:rPr>
          <w:color w:val="000000" w:themeColor="text1"/>
        </w:rPr>
        <w:t xml:space="preserve"> </w:t>
      </w:r>
      <w:proofErr w:type="spellStart"/>
      <w:r w:rsidRPr="00AB62EE">
        <w:rPr>
          <w:color w:val="000000" w:themeColor="text1"/>
        </w:rPr>
        <w:t>tumbangnya</w:t>
      </w:r>
      <w:proofErr w:type="spellEnd"/>
      <w:r w:rsidRPr="00AB62EE">
        <w:rPr>
          <w:color w:val="000000" w:themeColor="text1"/>
        </w:rPr>
        <w:t xml:space="preserve"> Ord</w:t>
      </w:r>
      <w:r w:rsidR="00AB62EE" w:rsidRPr="00AB62EE">
        <w:rPr>
          <w:color w:val="000000" w:themeColor="text1"/>
        </w:rPr>
        <w:t xml:space="preserve">e </w:t>
      </w:r>
      <w:r w:rsidRPr="00AB62EE">
        <w:rPr>
          <w:color w:val="000000" w:themeColor="text1"/>
        </w:rPr>
        <w:t xml:space="preserve">Lama dan </w:t>
      </w:r>
      <w:proofErr w:type="spellStart"/>
      <w:r w:rsidRPr="00AB62EE">
        <w:rPr>
          <w:color w:val="000000" w:themeColor="text1"/>
        </w:rPr>
        <w:t>kemunculan</w:t>
      </w:r>
      <w:proofErr w:type="spellEnd"/>
      <w:r w:rsidRPr="00AB62EE">
        <w:rPr>
          <w:color w:val="000000" w:themeColor="text1"/>
        </w:rPr>
        <w:t xml:space="preserve"> Orde </w:t>
      </w:r>
      <w:proofErr w:type="spellStart"/>
      <w:r w:rsidRPr="00AB62EE">
        <w:rPr>
          <w:color w:val="000000" w:themeColor="text1"/>
        </w:rPr>
        <w:t>Baru</w:t>
      </w:r>
      <w:proofErr w:type="spellEnd"/>
      <w:r w:rsidRPr="00AB62EE">
        <w:rPr>
          <w:color w:val="000000" w:themeColor="text1"/>
        </w:rPr>
        <w:t xml:space="preserve">. </w:t>
      </w:r>
      <w:proofErr w:type="spellStart"/>
      <w:r w:rsidRPr="00AB62EE">
        <w:rPr>
          <w:color w:val="000000" w:themeColor="text1"/>
        </w:rPr>
        <w:t>Situasi</w:t>
      </w:r>
      <w:proofErr w:type="spellEnd"/>
      <w:r w:rsidR="00AB62EE" w:rsidRPr="00AB62EE">
        <w:rPr>
          <w:color w:val="000000" w:themeColor="text1"/>
        </w:rPr>
        <w:t xml:space="preserve"> </w:t>
      </w:r>
      <w:r w:rsidRPr="00AB62EE">
        <w:rPr>
          <w:color w:val="000000" w:themeColor="text1"/>
        </w:rPr>
        <w:t>kala</w:t>
      </w:r>
      <w:r w:rsidR="00AB62EE" w:rsidRPr="00AB62EE">
        <w:rPr>
          <w:color w:val="000000" w:themeColor="text1"/>
        </w:rPr>
        <w:t xml:space="preserve"> </w:t>
      </w:r>
      <w:proofErr w:type="spellStart"/>
      <w:r w:rsidRPr="00AB62EE">
        <w:rPr>
          <w:color w:val="000000" w:themeColor="text1"/>
        </w:rPr>
        <w:t>itu</w:t>
      </w:r>
      <w:proofErr w:type="spellEnd"/>
      <w:r w:rsidR="00AB62EE" w:rsidRPr="00AB62EE">
        <w:rPr>
          <w:color w:val="000000" w:themeColor="text1"/>
        </w:rPr>
        <w:t xml:space="preserve"> </w:t>
      </w:r>
      <w:proofErr w:type="spellStart"/>
      <w:r w:rsidRPr="00AB62EE">
        <w:rPr>
          <w:color w:val="000000" w:themeColor="text1"/>
        </w:rPr>
        <w:t>diwarnai</w:t>
      </w:r>
      <w:proofErr w:type="spellEnd"/>
      <w:r w:rsidR="00AB62EE" w:rsidRPr="00AB62EE">
        <w:rPr>
          <w:color w:val="000000" w:themeColor="text1"/>
        </w:rPr>
        <w:t xml:space="preserve"> </w:t>
      </w:r>
      <w:proofErr w:type="spellStart"/>
      <w:proofErr w:type="gramStart"/>
      <w:r w:rsidRPr="00AB62EE">
        <w:rPr>
          <w:color w:val="000000" w:themeColor="text1"/>
        </w:rPr>
        <w:t>denga</w:t>
      </w:r>
      <w:r w:rsidR="00AB62EE" w:rsidRPr="00AB62EE">
        <w:rPr>
          <w:color w:val="000000" w:themeColor="text1"/>
        </w:rPr>
        <w:t>n</w:t>
      </w:r>
      <w:proofErr w:type="spellEnd"/>
      <w:r w:rsidR="00AB62EE" w:rsidRPr="00AB62EE">
        <w:rPr>
          <w:color w:val="000000" w:themeColor="text1"/>
        </w:rPr>
        <w:t xml:space="preserve"> </w:t>
      </w:r>
      <w:r w:rsidRPr="00AB62EE">
        <w:rPr>
          <w:color w:val="000000" w:themeColor="text1"/>
        </w:rPr>
        <w:t xml:space="preserve"> </w:t>
      </w:r>
      <w:proofErr w:type="spellStart"/>
      <w:r w:rsidRPr="00AB62EE">
        <w:rPr>
          <w:color w:val="000000" w:themeColor="text1"/>
        </w:rPr>
        <w:t>meletusnya</w:t>
      </w:r>
      <w:proofErr w:type="spellEnd"/>
      <w:proofErr w:type="gramEnd"/>
      <w:r w:rsidR="00AB62EE" w:rsidRPr="00AB62EE">
        <w:rPr>
          <w:color w:val="000000" w:themeColor="text1"/>
        </w:rPr>
        <w:t xml:space="preserve"> </w:t>
      </w:r>
      <w:proofErr w:type="spellStart"/>
      <w:r w:rsidRPr="00AB62EE">
        <w:rPr>
          <w:color w:val="000000" w:themeColor="text1"/>
        </w:rPr>
        <w:t>perang</w:t>
      </w:r>
      <w:proofErr w:type="spellEnd"/>
      <w:r w:rsidRPr="00AB62EE">
        <w:rPr>
          <w:color w:val="000000" w:themeColor="text1"/>
        </w:rPr>
        <w:t xml:space="preserve"> </w:t>
      </w:r>
      <w:proofErr w:type="spellStart"/>
      <w:r w:rsidRPr="00AB62EE">
        <w:rPr>
          <w:color w:val="000000" w:themeColor="text1"/>
        </w:rPr>
        <w:t>kemerdekaan</w:t>
      </w:r>
      <w:proofErr w:type="spellEnd"/>
      <w:r w:rsidRPr="00AB62EE">
        <w:rPr>
          <w:color w:val="000000" w:themeColor="text1"/>
        </w:rPr>
        <w:t xml:space="preserve"> da</w:t>
      </w:r>
      <w:r w:rsidR="00AB62EE" w:rsidRPr="00AB62EE">
        <w:rPr>
          <w:color w:val="000000" w:themeColor="text1"/>
        </w:rPr>
        <w:t xml:space="preserve">n </w:t>
      </w:r>
      <w:r w:rsidRPr="00AB62EE">
        <w:rPr>
          <w:color w:val="000000" w:themeColor="text1"/>
        </w:rPr>
        <w:t xml:space="preserve"> </w:t>
      </w:r>
      <w:proofErr w:type="spellStart"/>
      <w:r w:rsidRPr="00AB62EE">
        <w:rPr>
          <w:color w:val="000000" w:themeColor="text1"/>
        </w:rPr>
        <w:t>pergolakan</w:t>
      </w:r>
      <w:proofErr w:type="spellEnd"/>
      <w:r w:rsidR="00AB62EE" w:rsidRPr="00AB62EE">
        <w:rPr>
          <w:color w:val="000000" w:themeColor="text1"/>
        </w:rPr>
        <w:t xml:space="preserve"> </w:t>
      </w:r>
      <w:proofErr w:type="spellStart"/>
      <w:r w:rsidRPr="00AB62EE">
        <w:rPr>
          <w:color w:val="000000" w:themeColor="text1"/>
        </w:rPr>
        <w:t>sosial-politik</w:t>
      </w:r>
      <w:proofErr w:type="spellEnd"/>
      <w:r w:rsidR="00AB62EE">
        <w:rPr>
          <w:color w:val="000000" w:themeColor="text1"/>
        </w:rPr>
        <w:t xml:space="preserve"> </w:t>
      </w:r>
      <w:r w:rsidRPr="00AB62EE">
        <w:rPr>
          <w:color w:val="000000" w:themeColor="text1"/>
        </w:rPr>
        <w:t xml:space="preserve">yang </w:t>
      </w:r>
      <w:proofErr w:type="spellStart"/>
      <w:r w:rsidRPr="00AB62EE">
        <w:rPr>
          <w:color w:val="000000" w:themeColor="text1"/>
        </w:rPr>
        <w:t>berkepanjangan</w:t>
      </w:r>
      <w:proofErr w:type="spellEnd"/>
      <w:r w:rsidRPr="00AB62EE">
        <w:rPr>
          <w:color w:val="000000" w:themeColor="text1"/>
        </w:rPr>
        <w:t>,</w:t>
      </w:r>
      <w:r w:rsidRPr="00AB62EE">
        <w:rPr>
          <w:color w:val="000000" w:themeColor="text1"/>
        </w:rPr>
        <w:tab/>
      </w:r>
      <w:proofErr w:type="spellStart"/>
      <w:r w:rsidRPr="00AB62EE">
        <w:rPr>
          <w:color w:val="000000" w:themeColor="text1"/>
        </w:rPr>
        <w:t>sehingga</w:t>
      </w:r>
      <w:proofErr w:type="spellEnd"/>
      <w:r w:rsidR="00AB62EE">
        <w:rPr>
          <w:color w:val="000000" w:themeColor="text1"/>
        </w:rPr>
        <w:t xml:space="preserve"> </w:t>
      </w:r>
      <w:proofErr w:type="spellStart"/>
      <w:r w:rsidRPr="00AB62EE">
        <w:rPr>
          <w:color w:val="000000" w:themeColor="text1"/>
        </w:rPr>
        <w:t>urusan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belum</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hal</w:t>
      </w:r>
      <w:proofErr w:type="spellEnd"/>
      <w:r w:rsidRPr="00AB62EE">
        <w:rPr>
          <w:color w:val="000000" w:themeColor="text1"/>
        </w:rPr>
        <w:t xml:space="preserve"> yang</w:t>
      </w:r>
      <w:r w:rsidR="00AB62EE">
        <w:rPr>
          <w:color w:val="000000" w:themeColor="text1"/>
        </w:rPr>
        <w:t xml:space="preserve"> </w:t>
      </w:r>
      <w:proofErr w:type="spellStart"/>
      <w:r w:rsidRPr="00AB62EE">
        <w:rPr>
          <w:color w:val="000000" w:themeColor="text1"/>
        </w:rPr>
        <w:t>utama</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maupun</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w:t>
      </w:r>
    </w:p>
    <w:p w14:paraId="5247565E" w14:textId="59B33BBE" w:rsidR="00EF53F4" w:rsidRPr="00AB62EE" w:rsidRDefault="00000000" w:rsidP="00AB4BB6">
      <w:pPr>
        <w:pStyle w:val="BodyText"/>
        <w:spacing w:line="276" w:lineRule="auto"/>
        <w:ind w:left="851" w:right="38" w:firstLine="567"/>
        <w:rPr>
          <w:color w:val="000000" w:themeColor="text1"/>
        </w:rPr>
      </w:pPr>
      <w:proofErr w:type="spellStart"/>
      <w:r w:rsidRPr="00AB62EE">
        <w:rPr>
          <w:color w:val="000000" w:themeColor="text1"/>
        </w:rPr>
        <w:t>Persoalan</w:t>
      </w:r>
      <w:proofErr w:type="spellEnd"/>
      <w:r w:rsidRPr="00AB62EE">
        <w:rPr>
          <w:color w:val="000000" w:themeColor="text1"/>
        </w:rPr>
        <w:t xml:space="preserve"> </w:t>
      </w:r>
      <w:proofErr w:type="spellStart"/>
      <w:r w:rsidRPr="00AB62EE">
        <w:rPr>
          <w:color w:val="000000" w:themeColor="text1"/>
        </w:rPr>
        <w:t>dualisme</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antara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sekuler</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umum</w:t>
      </w:r>
      <w:proofErr w:type="spellEnd"/>
      <w:r w:rsidRPr="00AB62EE">
        <w:rPr>
          <w:color w:val="000000" w:themeColor="text1"/>
        </w:rPr>
        <w:t xml:space="preserve">) dan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keagamaan</w:t>
      </w:r>
      <w:proofErr w:type="spellEnd"/>
      <w:r w:rsidRPr="00AB62EE">
        <w:rPr>
          <w:color w:val="000000" w:themeColor="text1"/>
        </w:rPr>
        <w:t xml:space="preserve"> (</w:t>
      </w:r>
      <w:proofErr w:type="spellStart"/>
      <w:r w:rsidRPr="00AB62EE">
        <w:rPr>
          <w:color w:val="000000" w:themeColor="text1"/>
        </w:rPr>
        <w:t>pondok</w:t>
      </w:r>
      <w:proofErr w:type="spellEnd"/>
      <w:r w:rsidRPr="00AB62EE">
        <w:rPr>
          <w:color w:val="000000" w:themeColor="text1"/>
        </w:rPr>
        <w:t xml:space="preserve"> </w:t>
      </w:r>
      <w:proofErr w:type="spellStart"/>
      <w:r w:rsidRPr="00AB62EE">
        <w:rPr>
          <w:color w:val="000000" w:themeColor="text1"/>
        </w:rPr>
        <w:t>pesantren</w:t>
      </w:r>
      <w:proofErr w:type="spellEnd"/>
      <w:r w:rsidRPr="00AB62EE">
        <w:rPr>
          <w:color w:val="000000" w:themeColor="text1"/>
        </w:rPr>
        <w:t xml:space="preserve">) </w:t>
      </w:r>
      <w:proofErr w:type="spellStart"/>
      <w:r w:rsidRPr="00AB62EE">
        <w:rPr>
          <w:color w:val="000000" w:themeColor="text1"/>
        </w:rPr>
        <w:t>masih</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isu</w:t>
      </w:r>
      <w:proofErr w:type="spellEnd"/>
      <w:r w:rsidRPr="00AB62EE">
        <w:rPr>
          <w:color w:val="000000" w:themeColor="text1"/>
        </w:rPr>
        <w:t xml:space="preserve"> </w:t>
      </w:r>
      <w:proofErr w:type="spellStart"/>
      <w:r w:rsidRPr="00AB62EE">
        <w:rPr>
          <w:color w:val="000000" w:themeColor="text1"/>
        </w:rPr>
        <w:t>penting</w:t>
      </w:r>
      <w:proofErr w:type="spellEnd"/>
      <w:r w:rsidRPr="00AB62EE">
        <w:rPr>
          <w:color w:val="000000" w:themeColor="text1"/>
        </w:rPr>
        <w:t>.</w:t>
      </w:r>
      <w:r w:rsidR="00AB62EE">
        <w:rPr>
          <w:color w:val="000000" w:themeColor="text1"/>
        </w:rPr>
        <w:t xml:space="preserve"> </w:t>
      </w:r>
      <w:proofErr w:type="spellStart"/>
      <w:r w:rsidRPr="00AB62EE">
        <w:rPr>
          <w:color w:val="000000" w:themeColor="text1"/>
        </w:rPr>
        <w:t>Namun</w:t>
      </w:r>
      <w:proofErr w:type="spellEnd"/>
      <w:r w:rsidRPr="00AB62EE">
        <w:rPr>
          <w:color w:val="000000" w:themeColor="text1"/>
        </w:rPr>
        <w:t xml:space="preserve">, </w:t>
      </w:r>
      <w:proofErr w:type="spellStart"/>
      <w:r w:rsidRPr="00AB62EE">
        <w:rPr>
          <w:color w:val="000000" w:themeColor="text1"/>
        </w:rPr>
        <w:t>penolakan</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Barat-</w:t>
      </w:r>
      <w:proofErr w:type="spellStart"/>
      <w:r w:rsidRPr="00AB62EE">
        <w:rPr>
          <w:color w:val="000000" w:themeColor="text1"/>
        </w:rPr>
        <w:t>sekuler</w:t>
      </w:r>
      <w:proofErr w:type="spellEnd"/>
      <w:r w:rsidRPr="00AB62EE">
        <w:rPr>
          <w:color w:val="000000" w:themeColor="text1"/>
        </w:rPr>
        <w:t xml:space="preserve"> </w:t>
      </w:r>
      <w:proofErr w:type="spellStart"/>
      <w:r w:rsidRPr="00AB62EE">
        <w:rPr>
          <w:color w:val="000000" w:themeColor="text1"/>
        </w:rPr>
        <w:t>mulai</w:t>
      </w:r>
      <w:proofErr w:type="spellEnd"/>
      <w:r w:rsidRPr="00AB62EE">
        <w:rPr>
          <w:color w:val="000000" w:themeColor="text1"/>
        </w:rPr>
        <w:t xml:space="preserve"> </w:t>
      </w:r>
      <w:proofErr w:type="spellStart"/>
      <w:r w:rsidRPr="00AB62EE">
        <w:rPr>
          <w:color w:val="000000" w:themeColor="text1"/>
        </w:rPr>
        <w:t>mengendor</w:t>
      </w:r>
      <w:proofErr w:type="spellEnd"/>
      <w:r w:rsidRPr="00AB62EE">
        <w:rPr>
          <w:color w:val="000000" w:themeColor="text1"/>
        </w:rPr>
        <w:t xml:space="preserve">, </w:t>
      </w:r>
      <w:proofErr w:type="spellStart"/>
      <w:r w:rsidRPr="00AB62EE">
        <w:rPr>
          <w:color w:val="000000" w:themeColor="text1"/>
        </w:rPr>
        <w:t>karena</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perlahan</w:t>
      </w:r>
      <w:proofErr w:type="spellEnd"/>
      <w:r w:rsidRPr="00AB62EE">
        <w:rPr>
          <w:color w:val="000000" w:themeColor="text1"/>
        </w:rPr>
        <w:t xml:space="preserve"> </w:t>
      </w:r>
      <w:proofErr w:type="spellStart"/>
      <w:r w:rsidRPr="00AB62EE">
        <w:rPr>
          <w:color w:val="000000" w:themeColor="text1"/>
        </w:rPr>
        <w:t>kaum</w:t>
      </w:r>
      <w:proofErr w:type="spellEnd"/>
      <w:r w:rsidRPr="00AB62EE">
        <w:rPr>
          <w:color w:val="000000" w:themeColor="text1"/>
        </w:rPr>
        <w:t xml:space="preserve"> </w:t>
      </w:r>
      <w:proofErr w:type="spellStart"/>
      <w:r w:rsidRPr="00AB62EE">
        <w:rPr>
          <w:color w:val="000000" w:themeColor="text1"/>
        </w:rPr>
        <w:t>santri</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menerima</w:t>
      </w:r>
      <w:proofErr w:type="spellEnd"/>
      <w:r w:rsidRPr="00AB62EE">
        <w:rPr>
          <w:color w:val="000000" w:themeColor="text1"/>
        </w:rPr>
        <w:t xml:space="preserve"> </w:t>
      </w:r>
      <w:proofErr w:type="spellStart"/>
      <w:r w:rsidRPr="00AB62EE">
        <w:rPr>
          <w:color w:val="000000" w:themeColor="text1"/>
        </w:rPr>
        <w:t>pembaruan</w:t>
      </w:r>
      <w:proofErr w:type="spellEnd"/>
      <w:r w:rsidRPr="00AB62EE">
        <w:rPr>
          <w:color w:val="000000" w:themeColor="text1"/>
        </w:rPr>
        <w:t xml:space="preserve">. </w:t>
      </w:r>
      <w:proofErr w:type="spellStart"/>
      <w:r w:rsidRPr="00AB62EE">
        <w:rPr>
          <w:color w:val="000000" w:themeColor="text1"/>
        </w:rPr>
        <w:t>Problematika</w:t>
      </w:r>
      <w:proofErr w:type="spellEnd"/>
      <w:r w:rsidRPr="00AB62EE">
        <w:rPr>
          <w:color w:val="000000" w:themeColor="text1"/>
        </w:rPr>
        <w:t xml:space="preserve"> dan </w:t>
      </w:r>
      <w:proofErr w:type="spellStart"/>
      <w:r w:rsidRPr="00AB62EE">
        <w:rPr>
          <w:color w:val="000000" w:themeColor="text1"/>
        </w:rPr>
        <w:t>tantangan</w:t>
      </w:r>
      <w:proofErr w:type="spellEnd"/>
      <w:r w:rsidRPr="00AB62EE">
        <w:rPr>
          <w:color w:val="000000" w:themeColor="text1"/>
        </w:rPr>
        <w:t xml:space="preserve"> </w:t>
      </w:r>
      <w:proofErr w:type="spellStart"/>
      <w:r w:rsidRPr="00AB62EE">
        <w:rPr>
          <w:color w:val="000000" w:themeColor="text1"/>
        </w:rPr>
        <w:t>baru</w:t>
      </w:r>
      <w:proofErr w:type="spellEnd"/>
      <w:r w:rsidRPr="00AB62EE">
        <w:rPr>
          <w:color w:val="000000" w:themeColor="text1"/>
        </w:rPr>
        <w:t xml:space="preserve"> pun </w:t>
      </w:r>
      <w:proofErr w:type="spellStart"/>
      <w:r w:rsidRPr="00AB62EE">
        <w:rPr>
          <w:color w:val="000000" w:themeColor="text1"/>
        </w:rPr>
        <w:t>kembali</w:t>
      </w:r>
      <w:proofErr w:type="spellEnd"/>
      <w:r w:rsidRPr="00AB62EE">
        <w:rPr>
          <w:color w:val="000000" w:themeColor="text1"/>
        </w:rPr>
        <w:t xml:space="preserve"> </w:t>
      </w:r>
      <w:proofErr w:type="spellStart"/>
      <w:r w:rsidRPr="00AB62EE">
        <w:rPr>
          <w:color w:val="000000" w:themeColor="text1"/>
        </w:rPr>
        <w:t>datang</w:t>
      </w:r>
      <w:proofErr w:type="spellEnd"/>
      <w:r w:rsidRPr="00AB62EE">
        <w:rPr>
          <w:color w:val="000000" w:themeColor="text1"/>
        </w:rPr>
        <w:t xml:space="preserve">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sistem</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baru</w:t>
      </w:r>
      <w:proofErr w:type="spellEnd"/>
      <w:r w:rsidRPr="00AB62EE">
        <w:rPr>
          <w:color w:val="000000" w:themeColor="text1"/>
        </w:rPr>
        <w:t xml:space="preserve"> </w:t>
      </w:r>
      <w:proofErr w:type="spellStart"/>
      <w:r w:rsidRPr="00AB62EE">
        <w:rPr>
          <w:color w:val="000000" w:themeColor="text1"/>
        </w:rPr>
        <w:t>mulai</w:t>
      </w:r>
      <w:proofErr w:type="spellEnd"/>
      <w:r w:rsidRPr="00AB62EE">
        <w:rPr>
          <w:color w:val="000000" w:themeColor="text1"/>
        </w:rPr>
        <w:t xml:space="preserve"> </w:t>
      </w:r>
      <w:proofErr w:type="spellStart"/>
      <w:r w:rsidRPr="00AB62EE">
        <w:rPr>
          <w:color w:val="000000" w:themeColor="text1"/>
        </w:rPr>
        <w:t>diterima</w:t>
      </w:r>
      <w:proofErr w:type="spellEnd"/>
      <w:r w:rsidRPr="00AB62EE">
        <w:rPr>
          <w:color w:val="000000" w:themeColor="text1"/>
        </w:rPr>
        <w:t xml:space="preserve"> </w:t>
      </w:r>
      <w:proofErr w:type="spellStart"/>
      <w:r w:rsidRPr="00AB62EE">
        <w:rPr>
          <w:color w:val="000000" w:themeColor="text1"/>
        </w:rPr>
        <w:t>santri</w:t>
      </w:r>
      <w:proofErr w:type="spellEnd"/>
      <w:r w:rsidRPr="00AB62EE">
        <w:rPr>
          <w:color w:val="000000" w:themeColor="text1"/>
        </w:rPr>
        <w:t xml:space="preserve">. Kali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w:t>
      </w:r>
      <w:proofErr w:type="spellStart"/>
      <w:r w:rsidRPr="00AB62EE">
        <w:rPr>
          <w:color w:val="000000" w:themeColor="text1"/>
        </w:rPr>
        <w:t>harus</w:t>
      </w:r>
      <w:proofErr w:type="spellEnd"/>
      <w:r w:rsidRPr="00AB62EE">
        <w:rPr>
          <w:color w:val="000000" w:themeColor="text1"/>
        </w:rPr>
        <w:t xml:space="preserve"> </w:t>
      </w:r>
      <w:proofErr w:type="spellStart"/>
      <w:r w:rsidRPr="00AB62EE">
        <w:rPr>
          <w:color w:val="000000" w:themeColor="text1"/>
        </w:rPr>
        <w:t>berhadapan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kompetitor</w:t>
      </w:r>
      <w:proofErr w:type="spellEnd"/>
      <w:r w:rsidRPr="00AB62EE">
        <w:rPr>
          <w:color w:val="000000" w:themeColor="text1"/>
        </w:rPr>
        <w:t xml:space="preserve"> </w:t>
      </w:r>
      <w:proofErr w:type="spellStart"/>
      <w:r w:rsidRPr="00AB62EE">
        <w:rPr>
          <w:color w:val="000000" w:themeColor="text1"/>
        </w:rPr>
        <w:t>baru</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sesama</w:t>
      </w:r>
      <w:proofErr w:type="spellEnd"/>
      <w:r w:rsidRPr="00AB62EE">
        <w:rPr>
          <w:color w:val="000000" w:themeColor="text1"/>
        </w:rPr>
        <w:t xml:space="preserve"> </w:t>
      </w:r>
      <w:proofErr w:type="spellStart"/>
      <w:r w:rsidRPr="00AB62EE">
        <w:rPr>
          <w:color w:val="000000" w:themeColor="text1"/>
        </w:rPr>
        <w:t>lembaga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w:t>
      </w:r>
    </w:p>
    <w:p w14:paraId="15C92D04" w14:textId="77777777" w:rsidR="00EF53F4" w:rsidRPr="00AB62EE" w:rsidRDefault="00EF53F4" w:rsidP="007C3D2C">
      <w:pPr>
        <w:pStyle w:val="BodyText"/>
        <w:spacing w:line="276" w:lineRule="auto"/>
        <w:ind w:left="0"/>
        <w:jc w:val="left"/>
        <w:rPr>
          <w:color w:val="000000" w:themeColor="text1"/>
          <w:sz w:val="36"/>
        </w:rPr>
      </w:pPr>
    </w:p>
    <w:p w14:paraId="61D0B643" w14:textId="7529EEAC" w:rsidR="00EF53F4" w:rsidRPr="00AB62EE" w:rsidRDefault="00000000" w:rsidP="00AB4BB6">
      <w:pPr>
        <w:pStyle w:val="Heading1"/>
        <w:numPr>
          <w:ilvl w:val="0"/>
          <w:numId w:val="6"/>
        </w:numPr>
        <w:spacing w:line="276" w:lineRule="auto"/>
        <w:ind w:left="851" w:hanging="284"/>
        <w:jc w:val="left"/>
        <w:rPr>
          <w:color w:val="000000" w:themeColor="text1"/>
        </w:rPr>
      </w:pPr>
      <w:r w:rsidRPr="00AB62EE">
        <w:rPr>
          <w:color w:val="000000" w:themeColor="text1"/>
        </w:rPr>
        <w:t xml:space="preserve">Masa </w:t>
      </w:r>
      <w:proofErr w:type="spellStart"/>
      <w:r w:rsidRPr="00AB62EE">
        <w:rPr>
          <w:color w:val="000000" w:themeColor="text1"/>
        </w:rPr>
        <w:t>Pelembagaan</w:t>
      </w:r>
      <w:proofErr w:type="spellEnd"/>
      <w:r w:rsidRPr="00AB62EE">
        <w:rPr>
          <w:color w:val="000000" w:themeColor="text1"/>
        </w:rPr>
        <w:t xml:space="preserve"> (1970-1998)</w:t>
      </w:r>
    </w:p>
    <w:p w14:paraId="3FF883BD" w14:textId="77777777" w:rsidR="00AB62EE" w:rsidRDefault="00000000" w:rsidP="00AB4BB6">
      <w:pPr>
        <w:pStyle w:val="BodyText"/>
        <w:spacing w:line="276" w:lineRule="auto"/>
        <w:ind w:left="851" w:right="107"/>
        <w:rPr>
          <w:color w:val="000000" w:themeColor="text1"/>
        </w:rPr>
      </w:pPr>
      <w:r w:rsidRPr="00AB62EE">
        <w:rPr>
          <w:color w:val="000000" w:themeColor="text1"/>
        </w:rPr>
        <w:t xml:space="preserve">Masa </w:t>
      </w:r>
      <w:proofErr w:type="spellStart"/>
      <w:r w:rsidRPr="00AB62EE">
        <w:rPr>
          <w:color w:val="000000" w:themeColor="text1"/>
        </w:rPr>
        <w:t>pelembagaan</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berlangsung</w:t>
      </w:r>
      <w:proofErr w:type="spellEnd"/>
      <w:r w:rsidRPr="00AB62EE">
        <w:rPr>
          <w:color w:val="000000" w:themeColor="text1"/>
        </w:rPr>
        <w:t xml:space="preserve"> </w:t>
      </w:r>
      <w:proofErr w:type="spellStart"/>
      <w:r w:rsidRPr="00AB62EE">
        <w:rPr>
          <w:color w:val="000000" w:themeColor="text1"/>
        </w:rPr>
        <w:t>sepanjang</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Orde </w:t>
      </w:r>
      <w:proofErr w:type="spellStart"/>
      <w:r w:rsidRPr="00AB62EE">
        <w:rPr>
          <w:color w:val="000000" w:themeColor="text1"/>
        </w:rPr>
        <w:t>Baru</w:t>
      </w:r>
      <w:proofErr w:type="spellEnd"/>
      <w:r w:rsidRPr="00AB62EE">
        <w:rPr>
          <w:color w:val="000000" w:themeColor="text1"/>
        </w:rPr>
        <w:t xml:space="preserve">, </w:t>
      </w:r>
      <w:proofErr w:type="spellStart"/>
      <w:r w:rsidRPr="00AB62EE">
        <w:rPr>
          <w:color w:val="000000" w:themeColor="text1"/>
        </w:rPr>
        <w:t>kondisi</w:t>
      </w:r>
      <w:proofErr w:type="spellEnd"/>
      <w:r w:rsidRPr="00AB62EE">
        <w:rPr>
          <w:color w:val="000000" w:themeColor="text1"/>
        </w:rPr>
        <w:t xml:space="preserve"> </w:t>
      </w:r>
      <w:proofErr w:type="spellStart"/>
      <w:r w:rsidRPr="00AB62EE">
        <w:rPr>
          <w:color w:val="000000" w:themeColor="text1"/>
        </w:rPr>
        <w:t>politik</w:t>
      </w:r>
      <w:proofErr w:type="spellEnd"/>
      <w:r w:rsidRPr="00AB62EE">
        <w:rPr>
          <w:color w:val="000000" w:themeColor="text1"/>
        </w:rPr>
        <w:t xml:space="preserve"> yang </w:t>
      </w:r>
      <w:proofErr w:type="spellStart"/>
      <w:r w:rsidRPr="00AB62EE">
        <w:rPr>
          <w:color w:val="000000" w:themeColor="text1"/>
        </w:rPr>
        <w:t>stabil</w:t>
      </w:r>
      <w:proofErr w:type="spellEnd"/>
      <w:r w:rsidRPr="00AB62EE">
        <w:rPr>
          <w:color w:val="000000" w:themeColor="text1"/>
        </w:rPr>
        <w:t xml:space="preserve"> </w:t>
      </w:r>
      <w:proofErr w:type="spellStart"/>
      <w:r w:rsidRPr="00AB62EE">
        <w:rPr>
          <w:color w:val="000000" w:themeColor="text1"/>
        </w:rPr>
        <w:t>membuat</w:t>
      </w:r>
      <w:proofErr w:type="spellEnd"/>
      <w:r w:rsidRPr="00AB62EE">
        <w:rPr>
          <w:color w:val="000000" w:themeColor="text1"/>
        </w:rPr>
        <w:t xml:space="preserve"> proses </w:t>
      </w:r>
      <w:proofErr w:type="spellStart"/>
      <w:r w:rsidRPr="00AB62EE">
        <w:rPr>
          <w:color w:val="000000" w:themeColor="text1"/>
        </w:rPr>
        <w:t>pembangunan</w:t>
      </w:r>
      <w:proofErr w:type="spellEnd"/>
      <w:r w:rsidRPr="00AB62EE">
        <w:rPr>
          <w:color w:val="000000" w:themeColor="text1"/>
        </w:rPr>
        <w:t xml:space="preserve"> (</w:t>
      </w:r>
      <w:proofErr w:type="spellStart"/>
      <w:r w:rsidRPr="00AB62EE">
        <w:rPr>
          <w:color w:val="000000" w:themeColor="text1"/>
        </w:rPr>
        <w:t>ekonomi</w:t>
      </w:r>
      <w:proofErr w:type="spellEnd"/>
      <w:r w:rsidRPr="00AB62EE">
        <w:rPr>
          <w:color w:val="000000" w:themeColor="text1"/>
        </w:rPr>
        <w:t xml:space="preserve">) </w:t>
      </w:r>
      <w:proofErr w:type="spellStart"/>
      <w:r w:rsidRPr="00AB62EE">
        <w:rPr>
          <w:color w:val="000000" w:themeColor="text1"/>
        </w:rPr>
        <w:t>terstruktur</w:t>
      </w:r>
      <w:proofErr w:type="spellEnd"/>
      <w:r w:rsidRPr="00AB62EE">
        <w:rPr>
          <w:color w:val="000000" w:themeColor="text1"/>
        </w:rPr>
        <w:t xml:space="preserve">, </w:t>
      </w:r>
      <w:proofErr w:type="spellStart"/>
      <w:r w:rsidRPr="00AB62EE">
        <w:rPr>
          <w:color w:val="000000" w:themeColor="text1"/>
        </w:rPr>
        <w:t>termasuk</w:t>
      </w:r>
      <w:proofErr w:type="spellEnd"/>
      <w:r w:rsidRPr="00AB62EE">
        <w:rPr>
          <w:color w:val="000000" w:themeColor="text1"/>
        </w:rPr>
        <w:t xml:space="preserve"> </w:t>
      </w:r>
      <w:proofErr w:type="spellStart"/>
      <w:r w:rsidRPr="00AB62EE">
        <w:rPr>
          <w:color w:val="000000" w:themeColor="text1"/>
        </w:rPr>
        <w:t>pembangunan</w:t>
      </w:r>
      <w:proofErr w:type="spellEnd"/>
      <w:r w:rsidRPr="00AB62EE">
        <w:rPr>
          <w:color w:val="000000" w:themeColor="text1"/>
        </w:rPr>
        <w:t xml:space="preserve"> di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umum</w:t>
      </w:r>
      <w:proofErr w:type="spellEnd"/>
      <w:r w:rsidRPr="00AB62EE">
        <w:rPr>
          <w:color w:val="000000" w:themeColor="text1"/>
        </w:rPr>
        <w:t xml:space="preserve">, </w:t>
      </w:r>
      <w:proofErr w:type="spellStart"/>
      <w:r w:rsidRPr="00AB62EE">
        <w:rPr>
          <w:color w:val="000000" w:themeColor="text1"/>
        </w:rPr>
        <w:t>arah</w:t>
      </w:r>
      <w:proofErr w:type="spellEnd"/>
      <w:r w:rsidRPr="00AB62EE">
        <w:rPr>
          <w:color w:val="000000" w:themeColor="text1"/>
        </w:rPr>
        <w:t xml:space="preserve"> </w:t>
      </w:r>
      <w:proofErr w:type="spellStart"/>
      <w:r w:rsidRPr="00AB62EE">
        <w:rPr>
          <w:color w:val="000000" w:themeColor="text1"/>
        </w:rPr>
        <w:t>kebijakan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bercorak</w:t>
      </w:r>
      <w:proofErr w:type="spellEnd"/>
      <w:r w:rsidRPr="00AB62EE">
        <w:rPr>
          <w:color w:val="000000" w:themeColor="text1"/>
        </w:rPr>
        <w:t xml:space="preserve"> </w:t>
      </w:r>
      <w:proofErr w:type="spellStart"/>
      <w:r w:rsidRPr="00AB62EE">
        <w:rPr>
          <w:color w:val="000000" w:themeColor="text1"/>
        </w:rPr>
        <w:t>sentralistik</w:t>
      </w:r>
      <w:proofErr w:type="spellEnd"/>
      <w:r w:rsidRPr="00AB62EE">
        <w:rPr>
          <w:color w:val="000000" w:themeColor="text1"/>
        </w:rPr>
        <w:t xml:space="preserve"> dan </w:t>
      </w:r>
      <w:proofErr w:type="spellStart"/>
      <w:r w:rsidRPr="00AB62EE">
        <w:rPr>
          <w:color w:val="000000" w:themeColor="text1"/>
        </w:rPr>
        <w:t>menempatkan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yang </w:t>
      </w:r>
      <w:proofErr w:type="spellStart"/>
      <w:r w:rsidRPr="00AB62EE">
        <w:rPr>
          <w:color w:val="000000" w:themeColor="text1"/>
        </w:rPr>
        <w:t>dikelola</w:t>
      </w:r>
      <w:proofErr w:type="spellEnd"/>
      <w:r w:rsidRPr="00AB62EE">
        <w:rPr>
          <w:color w:val="000000" w:themeColor="text1"/>
        </w:rPr>
        <w:t xml:space="preserve"> oleh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tolak</w:t>
      </w:r>
      <w:proofErr w:type="spellEnd"/>
      <w:r w:rsidRPr="00AB62EE">
        <w:rPr>
          <w:color w:val="000000" w:themeColor="text1"/>
        </w:rPr>
        <w:t xml:space="preserve"> </w:t>
      </w:r>
      <w:proofErr w:type="spellStart"/>
      <w:r w:rsidRPr="00AB62EE">
        <w:rPr>
          <w:color w:val="000000" w:themeColor="text1"/>
        </w:rPr>
        <w:t>ukur</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w:t>
      </w:r>
      <w:proofErr w:type="spellStart"/>
      <w:r w:rsidRPr="00AB62EE">
        <w:rPr>
          <w:color w:val="000000" w:themeColor="text1"/>
        </w:rPr>
        <w:t>indikator</w:t>
      </w:r>
      <w:proofErr w:type="spellEnd"/>
      <w:r w:rsidRPr="00AB62EE">
        <w:rPr>
          <w:color w:val="000000" w:themeColor="text1"/>
        </w:rPr>
        <w:t xml:space="preserve"> </w:t>
      </w:r>
      <w:proofErr w:type="spellStart"/>
      <w:r w:rsidRPr="00AB62EE">
        <w:rPr>
          <w:color w:val="000000" w:themeColor="text1"/>
        </w:rPr>
        <w:t>mutu</w:t>
      </w:r>
      <w:proofErr w:type="spellEnd"/>
      <w:r w:rsidRPr="00AB62EE">
        <w:rPr>
          <w:color w:val="000000" w:themeColor="text1"/>
        </w:rPr>
        <w:t xml:space="preserve">. </w:t>
      </w:r>
      <w:proofErr w:type="spellStart"/>
      <w:r w:rsidRPr="00AB62EE">
        <w:rPr>
          <w:color w:val="000000" w:themeColor="text1"/>
        </w:rPr>
        <w:t>Sekedar</w:t>
      </w:r>
      <w:proofErr w:type="spellEnd"/>
      <w:r w:rsidRPr="00AB62EE">
        <w:rPr>
          <w:color w:val="000000" w:themeColor="text1"/>
        </w:rPr>
        <w:t xml:space="preserve"> </w:t>
      </w:r>
      <w:proofErr w:type="spellStart"/>
      <w:r w:rsidRPr="00AB62EE">
        <w:rPr>
          <w:color w:val="000000" w:themeColor="text1"/>
        </w:rPr>
        <w:t>contoh</w:t>
      </w:r>
      <w:proofErr w:type="spellEnd"/>
      <w:r w:rsidRPr="00AB62EE">
        <w:rPr>
          <w:color w:val="000000" w:themeColor="text1"/>
        </w:rPr>
        <w:t xml:space="preserve">, </w:t>
      </w:r>
      <w:proofErr w:type="spellStart"/>
      <w:r w:rsidRPr="00AB62EE">
        <w:rPr>
          <w:color w:val="000000" w:themeColor="text1"/>
        </w:rPr>
        <w:t>akreditasi</w:t>
      </w:r>
      <w:proofErr w:type="spellEnd"/>
      <w:r w:rsidRPr="00AB62EE">
        <w:rPr>
          <w:color w:val="000000" w:themeColor="text1"/>
        </w:rPr>
        <w:t xml:space="preserve"> </w:t>
      </w:r>
      <w:proofErr w:type="spellStart"/>
      <w:r w:rsidRPr="00AB62EE">
        <w:rPr>
          <w:color w:val="000000" w:themeColor="text1"/>
        </w:rPr>
        <w:t>hanya</w:t>
      </w:r>
      <w:proofErr w:type="spellEnd"/>
      <w:r w:rsidRPr="00AB62EE">
        <w:rPr>
          <w:color w:val="000000" w:themeColor="text1"/>
        </w:rPr>
        <w:t xml:space="preserve"> </w:t>
      </w:r>
      <w:proofErr w:type="spellStart"/>
      <w:r w:rsidRPr="00AB62EE">
        <w:rPr>
          <w:color w:val="000000" w:themeColor="text1"/>
        </w:rPr>
        <w:t>dilakukan</w:t>
      </w:r>
      <w:proofErr w:type="spellEnd"/>
      <w:r w:rsidRPr="00AB62EE">
        <w:rPr>
          <w:color w:val="000000" w:themeColor="text1"/>
        </w:rPr>
        <w:t xml:space="preserve"> </w:t>
      </w:r>
      <w:proofErr w:type="spellStart"/>
      <w:r w:rsidRPr="00AB62EE">
        <w:rPr>
          <w:color w:val="000000" w:themeColor="text1"/>
        </w:rPr>
        <w:t>kepada</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swasta</w:t>
      </w:r>
      <w:proofErr w:type="spellEnd"/>
      <w:r w:rsidRPr="00AB62EE">
        <w:rPr>
          <w:color w:val="000000" w:themeColor="text1"/>
        </w:rPr>
        <w:t xml:space="preserve">, dan </w:t>
      </w:r>
      <w:proofErr w:type="spellStart"/>
      <w:r w:rsidRPr="00AB62EE">
        <w:rPr>
          <w:color w:val="000000" w:themeColor="text1"/>
        </w:rPr>
        <w:t>kualifikasi</w:t>
      </w:r>
      <w:proofErr w:type="spellEnd"/>
      <w:r w:rsidRPr="00AB62EE">
        <w:rPr>
          <w:color w:val="000000" w:themeColor="text1"/>
        </w:rPr>
        <w:t xml:space="preserve"> </w:t>
      </w:r>
      <w:proofErr w:type="spellStart"/>
      <w:r w:rsidRPr="00AB62EE">
        <w:rPr>
          <w:color w:val="000000" w:themeColor="text1"/>
        </w:rPr>
        <w:t>tertinggi</w:t>
      </w:r>
      <w:proofErr w:type="spellEnd"/>
      <w:r w:rsidRPr="00AB62EE">
        <w:rPr>
          <w:color w:val="000000" w:themeColor="text1"/>
        </w:rPr>
        <w:t xml:space="preserve"> </w:t>
      </w:r>
      <w:proofErr w:type="spellStart"/>
      <w:r w:rsidRPr="00AB62EE">
        <w:rPr>
          <w:color w:val="000000" w:themeColor="text1"/>
        </w:rPr>
        <w:t>mutu</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swasta</w:t>
      </w:r>
      <w:proofErr w:type="spellEnd"/>
      <w:r w:rsidRPr="00AB62EE">
        <w:rPr>
          <w:color w:val="000000" w:themeColor="text1"/>
        </w:rPr>
        <w:t xml:space="preserve"> </w:t>
      </w:r>
      <w:proofErr w:type="spellStart"/>
      <w:r w:rsidRPr="00AB62EE">
        <w:rPr>
          <w:color w:val="000000" w:themeColor="text1"/>
        </w:rPr>
        <w:t>adalah</w:t>
      </w:r>
      <w:proofErr w:type="spellEnd"/>
      <w:r w:rsidR="00AB62EE">
        <w:rPr>
          <w:color w:val="000000" w:themeColor="text1"/>
        </w:rPr>
        <w:t xml:space="preserve"> </w:t>
      </w:r>
      <w:r w:rsidRPr="00AB62EE">
        <w:rPr>
          <w:color w:val="000000" w:themeColor="text1"/>
        </w:rPr>
        <w:t>“</w:t>
      </w:r>
      <w:proofErr w:type="spellStart"/>
      <w:r w:rsidRPr="00AB62EE">
        <w:rPr>
          <w:color w:val="000000" w:themeColor="text1"/>
        </w:rPr>
        <w:t>disamakan</w:t>
      </w:r>
      <w:proofErr w:type="spellEnd"/>
      <w:r w:rsidRPr="00AB62EE">
        <w:rPr>
          <w:color w:val="000000" w:themeColor="text1"/>
        </w:rPr>
        <w:t xml:space="preserve">” </w:t>
      </w:r>
      <w:proofErr w:type="spellStart"/>
      <w:r w:rsidRPr="00AB62EE">
        <w:rPr>
          <w:color w:val="000000" w:themeColor="text1"/>
        </w:rPr>
        <w:t>mutunya</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negeri.</w:t>
      </w:r>
      <w:r w:rsidR="00AB62EE">
        <w:rPr>
          <w:color w:val="000000" w:themeColor="text1"/>
        </w:rPr>
        <w:t xml:space="preserve"> </w:t>
      </w:r>
      <w:proofErr w:type="spellStart"/>
      <w:r w:rsidRPr="00AB62EE">
        <w:rPr>
          <w:color w:val="000000" w:themeColor="text1"/>
        </w:rPr>
        <w:t>Bertepatan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hal</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terjadilah</w:t>
      </w:r>
      <w:proofErr w:type="spellEnd"/>
      <w:r w:rsidRPr="00AB62EE">
        <w:rPr>
          <w:color w:val="000000" w:themeColor="text1"/>
        </w:rPr>
        <w:t xml:space="preserve"> proses </w:t>
      </w:r>
      <w:proofErr w:type="spellStart"/>
      <w:r w:rsidRPr="00AB62EE">
        <w:rPr>
          <w:color w:val="000000" w:themeColor="text1"/>
        </w:rPr>
        <w:t>pengembangan</w:t>
      </w:r>
      <w:proofErr w:type="spellEnd"/>
      <w:r w:rsidRPr="00AB62EE">
        <w:rPr>
          <w:color w:val="000000" w:themeColor="text1"/>
        </w:rPr>
        <w:t xml:space="preserve"> dan </w:t>
      </w:r>
      <w:proofErr w:type="spellStart"/>
      <w:r w:rsidRPr="00AB62EE">
        <w:rPr>
          <w:color w:val="000000" w:themeColor="text1"/>
        </w:rPr>
        <w:t>peluasan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yang </w:t>
      </w:r>
      <w:proofErr w:type="spellStart"/>
      <w:r w:rsidRPr="00AB62EE">
        <w:rPr>
          <w:color w:val="000000" w:themeColor="text1"/>
        </w:rPr>
        <w:t>tersebar</w:t>
      </w:r>
      <w:proofErr w:type="spellEnd"/>
      <w:r w:rsidRPr="00AB62EE">
        <w:rPr>
          <w:color w:val="000000" w:themeColor="text1"/>
        </w:rPr>
        <w:t xml:space="preserve"> ke </w:t>
      </w:r>
      <w:proofErr w:type="spellStart"/>
      <w:r w:rsidRPr="00AB62EE">
        <w:rPr>
          <w:color w:val="000000" w:themeColor="text1"/>
        </w:rPr>
        <w:t>seluruh</w:t>
      </w:r>
      <w:proofErr w:type="spellEnd"/>
      <w:r w:rsidRPr="00AB62EE">
        <w:rPr>
          <w:color w:val="000000" w:themeColor="text1"/>
        </w:rPr>
        <w:t xml:space="preserve"> </w:t>
      </w:r>
      <w:proofErr w:type="spellStart"/>
      <w:r w:rsidRPr="00AB62EE">
        <w:rPr>
          <w:color w:val="000000" w:themeColor="text1"/>
        </w:rPr>
        <w:t>penjuru</w:t>
      </w:r>
      <w:proofErr w:type="spellEnd"/>
      <w:r w:rsidRPr="00AB62EE">
        <w:rPr>
          <w:color w:val="000000" w:themeColor="text1"/>
        </w:rPr>
        <w:t xml:space="preserve"> di Tanah Air, </w:t>
      </w:r>
      <w:proofErr w:type="spellStart"/>
      <w:r w:rsidRPr="00AB62EE">
        <w:rPr>
          <w:color w:val="000000" w:themeColor="text1"/>
        </w:rPr>
        <w:t>bahkan</w:t>
      </w:r>
      <w:proofErr w:type="spellEnd"/>
      <w:r w:rsidRPr="00AB62EE">
        <w:rPr>
          <w:color w:val="000000" w:themeColor="text1"/>
        </w:rPr>
        <w:t xml:space="preserve"> </w:t>
      </w:r>
      <w:proofErr w:type="spellStart"/>
      <w:r w:rsidRPr="00AB62EE">
        <w:rPr>
          <w:color w:val="000000" w:themeColor="text1"/>
        </w:rPr>
        <w:t>daerah-daerah</w:t>
      </w:r>
      <w:proofErr w:type="spellEnd"/>
      <w:r w:rsidRPr="00AB62EE">
        <w:rPr>
          <w:color w:val="000000" w:themeColor="text1"/>
        </w:rPr>
        <w:t xml:space="preserve"> di mana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kesulitan</w:t>
      </w:r>
      <w:proofErr w:type="spellEnd"/>
      <w:r w:rsidRPr="00AB62EE">
        <w:rPr>
          <w:color w:val="000000" w:themeColor="text1"/>
        </w:rPr>
        <w:t xml:space="preserve"> </w:t>
      </w:r>
      <w:proofErr w:type="spellStart"/>
      <w:r w:rsidRPr="00AB62EE">
        <w:rPr>
          <w:color w:val="000000" w:themeColor="text1"/>
        </w:rPr>
        <w:t>mendirikan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Tapi</w:t>
      </w:r>
      <w:proofErr w:type="spellEnd"/>
      <w:r w:rsidRPr="00AB62EE">
        <w:rPr>
          <w:color w:val="000000" w:themeColor="text1"/>
        </w:rPr>
        <w:t xml:space="preserve">, Muhammadiyah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kekuatan</w:t>
      </w:r>
      <w:proofErr w:type="spellEnd"/>
      <w:r w:rsidRPr="00AB62EE">
        <w:rPr>
          <w:color w:val="000000" w:themeColor="text1"/>
        </w:rPr>
        <w:t xml:space="preserve"> </w:t>
      </w:r>
      <w:proofErr w:type="spellStart"/>
      <w:r w:rsidRPr="00AB62EE">
        <w:rPr>
          <w:color w:val="000000" w:themeColor="text1"/>
        </w:rPr>
        <w:t>swadaya</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menembus</w:t>
      </w:r>
      <w:proofErr w:type="spellEnd"/>
      <w:r w:rsidRPr="00AB62EE">
        <w:rPr>
          <w:color w:val="000000" w:themeColor="text1"/>
        </w:rPr>
        <w:t xml:space="preserve"> </w:t>
      </w:r>
      <w:proofErr w:type="spellStart"/>
      <w:r w:rsidRPr="00AB62EE">
        <w:rPr>
          <w:color w:val="000000" w:themeColor="text1"/>
        </w:rPr>
        <w:t>hal</w:t>
      </w:r>
      <w:proofErr w:type="spellEnd"/>
      <w:r w:rsidRPr="00AB62EE">
        <w:rPr>
          <w:color w:val="000000" w:themeColor="text1"/>
        </w:rPr>
        <w:t xml:space="preserve"> </w:t>
      </w:r>
      <w:proofErr w:type="spellStart"/>
      <w:r w:rsidRPr="00AB62EE">
        <w:rPr>
          <w:color w:val="000000" w:themeColor="text1"/>
        </w:rPr>
        <w:t>tersebut</w:t>
      </w:r>
      <w:proofErr w:type="spellEnd"/>
      <w:r w:rsidRPr="00AB62EE">
        <w:rPr>
          <w:color w:val="000000" w:themeColor="text1"/>
        </w:rPr>
        <w:t>.</w:t>
      </w:r>
    </w:p>
    <w:p w14:paraId="683E8D7D" w14:textId="77777777" w:rsidR="00AB62EE" w:rsidRDefault="00000000" w:rsidP="00AB4BB6">
      <w:pPr>
        <w:pStyle w:val="BodyText"/>
        <w:spacing w:line="276" w:lineRule="auto"/>
        <w:ind w:left="851" w:right="107" w:firstLine="567"/>
        <w:rPr>
          <w:color w:val="000000" w:themeColor="text1"/>
        </w:rPr>
      </w:pPr>
      <w:r w:rsidRPr="00AB62EE">
        <w:rPr>
          <w:color w:val="000000" w:themeColor="text1"/>
        </w:rPr>
        <w:t xml:space="preserve">Proses </w:t>
      </w:r>
      <w:proofErr w:type="spellStart"/>
      <w:r w:rsidRPr="00AB62EE">
        <w:rPr>
          <w:color w:val="000000" w:themeColor="text1"/>
        </w:rPr>
        <w:t>peluasan</w:t>
      </w:r>
      <w:proofErr w:type="spellEnd"/>
      <w:r w:rsidRPr="00AB62EE">
        <w:rPr>
          <w:color w:val="000000" w:themeColor="text1"/>
        </w:rPr>
        <w:t xml:space="preserve"> dan </w:t>
      </w:r>
      <w:proofErr w:type="spellStart"/>
      <w:r w:rsidRPr="00AB62EE">
        <w:rPr>
          <w:color w:val="000000" w:themeColor="text1"/>
        </w:rPr>
        <w:t>penyebaran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yang </w:t>
      </w:r>
      <w:proofErr w:type="spellStart"/>
      <w:r w:rsidRPr="00AB62EE">
        <w:rPr>
          <w:color w:val="000000" w:themeColor="text1"/>
        </w:rPr>
        <w:t>begitu</w:t>
      </w:r>
      <w:proofErr w:type="spellEnd"/>
      <w:r w:rsidRPr="00AB62EE">
        <w:rPr>
          <w:color w:val="000000" w:themeColor="text1"/>
        </w:rPr>
        <w:t xml:space="preserve"> </w:t>
      </w:r>
      <w:proofErr w:type="spellStart"/>
      <w:r w:rsidRPr="00AB62EE">
        <w:rPr>
          <w:color w:val="000000" w:themeColor="text1"/>
        </w:rPr>
        <w:t>masif</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kemudian</w:t>
      </w:r>
      <w:proofErr w:type="spellEnd"/>
      <w:r w:rsidRPr="00AB62EE">
        <w:rPr>
          <w:color w:val="000000" w:themeColor="text1"/>
        </w:rPr>
        <w:t xml:space="preserve"> </w:t>
      </w:r>
      <w:proofErr w:type="spellStart"/>
      <w:r w:rsidRPr="00AB62EE">
        <w:rPr>
          <w:color w:val="000000" w:themeColor="text1"/>
        </w:rPr>
        <w:t>memunculkan</w:t>
      </w:r>
      <w:proofErr w:type="spellEnd"/>
      <w:r w:rsidRPr="00AB62EE">
        <w:rPr>
          <w:color w:val="000000" w:themeColor="text1"/>
        </w:rPr>
        <w:t xml:space="preserve"> problem </w:t>
      </w:r>
      <w:proofErr w:type="spellStart"/>
      <w:r w:rsidRPr="00AB62EE">
        <w:rPr>
          <w:color w:val="000000" w:themeColor="text1"/>
        </w:rPr>
        <w:t>baru</w:t>
      </w:r>
      <w:proofErr w:type="spellEnd"/>
      <w:r w:rsidRPr="00AB62EE">
        <w:rPr>
          <w:color w:val="000000" w:themeColor="text1"/>
        </w:rPr>
        <w:t xml:space="preserve">, di mana tata </w:t>
      </w:r>
      <w:proofErr w:type="spellStart"/>
      <w:r w:rsidRPr="00AB62EE">
        <w:rPr>
          <w:color w:val="000000" w:themeColor="text1"/>
        </w:rPr>
        <w:t>kelola</w:t>
      </w:r>
      <w:proofErr w:type="spellEnd"/>
      <w:r w:rsidRPr="00AB62EE">
        <w:rPr>
          <w:color w:val="000000" w:themeColor="text1"/>
        </w:rPr>
        <w:t xml:space="preserve"> dan </w:t>
      </w:r>
      <w:proofErr w:type="spellStart"/>
      <w:r w:rsidRPr="00AB62EE">
        <w:rPr>
          <w:color w:val="000000" w:themeColor="text1"/>
        </w:rPr>
        <w:t>pola</w:t>
      </w:r>
      <w:proofErr w:type="spellEnd"/>
      <w:r w:rsidRPr="00AB62EE">
        <w:rPr>
          <w:color w:val="000000" w:themeColor="text1"/>
        </w:rPr>
        <w:t xml:space="preserve"> </w:t>
      </w:r>
      <w:proofErr w:type="spellStart"/>
      <w:r w:rsidRPr="00AB62EE">
        <w:rPr>
          <w:color w:val="000000" w:themeColor="text1"/>
        </w:rPr>
        <w:t>budaya</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w:t>
      </w:r>
      <w:proofErr w:type="spellStart"/>
      <w:r w:rsidRPr="00AB62EE">
        <w:rPr>
          <w:color w:val="000000" w:themeColor="text1"/>
        </w:rPr>
        <w:t>mengikuti</w:t>
      </w:r>
      <w:proofErr w:type="spellEnd"/>
      <w:r w:rsidRPr="00AB62EE">
        <w:rPr>
          <w:color w:val="000000" w:themeColor="text1"/>
        </w:rPr>
        <w:t xml:space="preserve"> </w:t>
      </w:r>
      <w:proofErr w:type="spellStart"/>
      <w:r w:rsidRPr="00AB62EE">
        <w:rPr>
          <w:color w:val="000000" w:themeColor="text1"/>
        </w:rPr>
        <w:t>pola</w:t>
      </w:r>
      <w:proofErr w:type="spellEnd"/>
      <w:r w:rsidRPr="00AB62EE">
        <w:rPr>
          <w:color w:val="000000" w:themeColor="text1"/>
        </w:rPr>
        <w:t xml:space="preserve"> </w:t>
      </w:r>
      <w:proofErr w:type="spellStart"/>
      <w:r w:rsidRPr="00AB62EE">
        <w:rPr>
          <w:color w:val="000000" w:themeColor="text1"/>
        </w:rPr>
        <w:t>pengembangan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negeri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Eksperimen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Agama Modern” K.H. Ahamad Dahlan di </w:t>
      </w:r>
      <w:proofErr w:type="spellStart"/>
      <w:r w:rsidRPr="00AB62EE">
        <w:rPr>
          <w:color w:val="000000" w:themeColor="text1"/>
        </w:rPr>
        <w:t>awal</w:t>
      </w:r>
      <w:proofErr w:type="spellEnd"/>
      <w:r w:rsidRPr="00AB62EE">
        <w:rPr>
          <w:color w:val="000000" w:themeColor="text1"/>
        </w:rPr>
        <w:t xml:space="preserve"> </w:t>
      </w:r>
      <w:proofErr w:type="spellStart"/>
      <w:r w:rsidRPr="00AB62EE">
        <w:rPr>
          <w:color w:val="000000" w:themeColor="text1"/>
        </w:rPr>
        <w:t>abad</w:t>
      </w:r>
      <w:proofErr w:type="spellEnd"/>
      <w:r w:rsidRPr="00AB62EE">
        <w:rPr>
          <w:color w:val="000000" w:themeColor="text1"/>
        </w:rPr>
        <w:t xml:space="preserve"> ke-20 </w:t>
      </w:r>
      <w:proofErr w:type="spellStart"/>
      <w:r w:rsidRPr="00AB62EE">
        <w:rPr>
          <w:color w:val="000000" w:themeColor="text1"/>
        </w:rPr>
        <w:t>dengan</w:t>
      </w:r>
      <w:proofErr w:type="spellEnd"/>
      <w:r w:rsidRPr="00AB62EE">
        <w:rPr>
          <w:color w:val="000000" w:themeColor="text1"/>
        </w:rPr>
        <w:t xml:space="preserve"> formula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plus agama”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terlembagakan</w:t>
      </w:r>
      <w:proofErr w:type="spellEnd"/>
      <w:r w:rsidRPr="00AB62EE">
        <w:rPr>
          <w:color w:val="000000" w:themeColor="text1"/>
        </w:rPr>
        <w:t xml:space="preserve"> </w:t>
      </w:r>
      <w:proofErr w:type="spellStart"/>
      <w:r w:rsidRPr="00AB62EE">
        <w:rPr>
          <w:color w:val="000000" w:themeColor="text1"/>
        </w:rPr>
        <w:t>sedemikian</w:t>
      </w:r>
      <w:proofErr w:type="spellEnd"/>
      <w:r w:rsidRPr="00AB62EE">
        <w:rPr>
          <w:color w:val="000000" w:themeColor="text1"/>
        </w:rPr>
        <w:t xml:space="preserve"> </w:t>
      </w:r>
      <w:proofErr w:type="spellStart"/>
      <w:r w:rsidRPr="00AB62EE">
        <w:rPr>
          <w:color w:val="000000" w:themeColor="text1"/>
        </w:rPr>
        <w:t>rupa</w:t>
      </w:r>
      <w:proofErr w:type="spellEnd"/>
      <w:r w:rsidRPr="00AB62EE">
        <w:rPr>
          <w:color w:val="000000" w:themeColor="text1"/>
        </w:rPr>
        <w:t xml:space="preserve"> dan </w:t>
      </w:r>
      <w:proofErr w:type="spellStart"/>
      <w:r w:rsidRPr="00AB62EE">
        <w:rPr>
          <w:color w:val="000000" w:themeColor="text1"/>
        </w:rPr>
        <w:t>semakin</w:t>
      </w:r>
      <w:proofErr w:type="spellEnd"/>
      <w:r w:rsidRPr="00AB62EE">
        <w:rPr>
          <w:color w:val="000000" w:themeColor="text1"/>
        </w:rPr>
        <w:t xml:space="preserve"> </w:t>
      </w:r>
      <w:proofErr w:type="spellStart"/>
      <w:r w:rsidRPr="00AB62EE">
        <w:rPr>
          <w:color w:val="000000" w:themeColor="text1"/>
        </w:rPr>
        <w:t>dinamis</w:t>
      </w:r>
      <w:proofErr w:type="spellEnd"/>
      <w:r w:rsidRPr="00AB62EE">
        <w:rPr>
          <w:color w:val="000000" w:themeColor="text1"/>
        </w:rPr>
        <w:t>.</w:t>
      </w:r>
    </w:p>
    <w:p w14:paraId="6047256C" w14:textId="181DF86A" w:rsidR="00AB62EE" w:rsidRDefault="00000000" w:rsidP="00AB4BB6">
      <w:pPr>
        <w:pStyle w:val="BodyText"/>
        <w:spacing w:line="276" w:lineRule="auto"/>
        <w:ind w:left="851" w:right="107" w:firstLine="567"/>
        <w:rPr>
          <w:color w:val="000000" w:themeColor="text1"/>
        </w:rPr>
      </w:pPr>
      <w:r w:rsidRPr="00AB62EE">
        <w:rPr>
          <w:color w:val="000000" w:themeColor="text1"/>
        </w:rPr>
        <w:lastRenderedPageBreak/>
        <w:t xml:space="preserve">Dalam </w:t>
      </w:r>
      <w:proofErr w:type="spellStart"/>
      <w:r w:rsidRPr="00AB62EE">
        <w:rPr>
          <w:color w:val="000000" w:themeColor="text1"/>
        </w:rPr>
        <w:t>situasi</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alternatif</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menawarkan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plus agama, dan </w:t>
      </w:r>
      <w:proofErr w:type="spellStart"/>
      <w:r w:rsidRPr="00AB62EE">
        <w:rPr>
          <w:color w:val="000000" w:themeColor="text1"/>
        </w:rPr>
        <w:t>memperluas</w:t>
      </w:r>
      <w:proofErr w:type="spellEnd"/>
      <w:r w:rsidRPr="00AB62EE">
        <w:rPr>
          <w:color w:val="000000" w:themeColor="text1"/>
        </w:rPr>
        <w:t xml:space="preserve"> </w:t>
      </w:r>
      <w:proofErr w:type="spellStart"/>
      <w:r w:rsidRPr="00AB62EE">
        <w:rPr>
          <w:color w:val="000000" w:themeColor="text1"/>
        </w:rPr>
        <w:t>akses</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anak</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di </w:t>
      </w:r>
      <w:proofErr w:type="spellStart"/>
      <w:r w:rsidRPr="00AB62EE">
        <w:rPr>
          <w:color w:val="000000" w:themeColor="text1"/>
        </w:rPr>
        <w:t>daerah</w:t>
      </w:r>
      <w:proofErr w:type="spellEnd"/>
      <w:r w:rsidRPr="00AB62EE">
        <w:rPr>
          <w:color w:val="000000" w:themeColor="text1"/>
        </w:rPr>
        <w:t xml:space="preserve">- </w:t>
      </w:r>
      <w:proofErr w:type="spellStart"/>
      <w:r w:rsidRPr="00AB62EE">
        <w:rPr>
          <w:color w:val="000000" w:themeColor="text1"/>
        </w:rPr>
        <w:t>daerah</w:t>
      </w:r>
      <w:proofErr w:type="spellEnd"/>
      <w:r w:rsidRPr="00AB62EE">
        <w:rPr>
          <w:color w:val="000000" w:themeColor="text1"/>
        </w:rPr>
        <w:t xml:space="preserve"> yang </w:t>
      </w:r>
      <w:proofErr w:type="spellStart"/>
      <w:r w:rsidRPr="00AB62EE">
        <w:rPr>
          <w:color w:val="000000" w:themeColor="text1"/>
        </w:rPr>
        <w:t>belum</w:t>
      </w:r>
      <w:proofErr w:type="spellEnd"/>
      <w:r w:rsidRPr="00AB62EE">
        <w:rPr>
          <w:color w:val="000000" w:themeColor="text1"/>
        </w:rPr>
        <w:t xml:space="preserve"> </w:t>
      </w:r>
      <w:proofErr w:type="spellStart"/>
      <w:r w:rsidRPr="00AB62EE">
        <w:rPr>
          <w:color w:val="000000" w:themeColor="text1"/>
        </w:rPr>
        <w:t>terjamah</w:t>
      </w:r>
      <w:proofErr w:type="spellEnd"/>
      <w:r w:rsidRPr="00AB62EE">
        <w:rPr>
          <w:color w:val="000000" w:themeColor="text1"/>
        </w:rPr>
        <w:t xml:space="preserve"> oleh </w:t>
      </w:r>
      <w:proofErr w:type="spellStart"/>
      <w:r w:rsidRPr="00AB62EE">
        <w:rPr>
          <w:color w:val="000000" w:themeColor="text1"/>
        </w:rPr>
        <w:t>sekolah</w:t>
      </w:r>
      <w:proofErr w:type="spellEnd"/>
      <w:r w:rsidRPr="00AB62EE">
        <w:rPr>
          <w:color w:val="000000" w:themeColor="text1"/>
        </w:rPr>
        <w:t xml:space="preserve"> negeri.</w:t>
      </w:r>
    </w:p>
    <w:p w14:paraId="50CFB4CD" w14:textId="77777777" w:rsidR="00AB4BB6" w:rsidRDefault="00AB4BB6" w:rsidP="00AB4BB6">
      <w:pPr>
        <w:pStyle w:val="BodyText"/>
        <w:spacing w:line="276" w:lineRule="auto"/>
        <w:ind w:left="851" w:right="107" w:firstLine="567"/>
        <w:rPr>
          <w:color w:val="000000" w:themeColor="text1"/>
        </w:rPr>
      </w:pPr>
    </w:p>
    <w:p w14:paraId="64AD4DFB" w14:textId="77777777" w:rsidR="00AB62EE" w:rsidRDefault="00000000" w:rsidP="00AB4BB6">
      <w:pPr>
        <w:pStyle w:val="BodyText"/>
        <w:numPr>
          <w:ilvl w:val="0"/>
          <w:numId w:val="6"/>
        </w:numPr>
        <w:spacing w:line="276" w:lineRule="auto"/>
        <w:ind w:left="851" w:right="107" w:hanging="284"/>
        <w:jc w:val="left"/>
        <w:rPr>
          <w:b/>
          <w:bCs/>
          <w:color w:val="000000" w:themeColor="text1"/>
        </w:rPr>
      </w:pPr>
      <w:r w:rsidRPr="00AB62EE">
        <w:rPr>
          <w:b/>
          <w:bCs/>
          <w:color w:val="000000" w:themeColor="text1"/>
        </w:rPr>
        <w:t xml:space="preserve">Masa </w:t>
      </w:r>
      <w:proofErr w:type="spellStart"/>
      <w:r w:rsidRPr="00AB62EE">
        <w:rPr>
          <w:b/>
          <w:bCs/>
          <w:color w:val="000000" w:themeColor="text1"/>
        </w:rPr>
        <w:t>Transformasi</w:t>
      </w:r>
      <w:proofErr w:type="spellEnd"/>
      <w:r w:rsidRPr="00AB62EE">
        <w:rPr>
          <w:b/>
          <w:bCs/>
          <w:color w:val="000000" w:themeColor="text1"/>
        </w:rPr>
        <w:t xml:space="preserve"> (1998- </w:t>
      </w:r>
      <w:proofErr w:type="spellStart"/>
      <w:r w:rsidRPr="00AB62EE">
        <w:rPr>
          <w:b/>
          <w:bCs/>
          <w:color w:val="000000" w:themeColor="text1"/>
        </w:rPr>
        <w:t>Sekarang</w:t>
      </w:r>
      <w:proofErr w:type="spellEnd"/>
      <w:r w:rsidRPr="00AB62EE">
        <w:rPr>
          <w:b/>
          <w:bCs/>
          <w:color w:val="000000" w:themeColor="text1"/>
        </w:rPr>
        <w:t>)</w:t>
      </w:r>
    </w:p>
    <w:p w14:paraId="30FA82C6" w14:textId="77777777" w:rsidR="00AB62EE" w:rsidRDefault="00000000" w:rsidP="00AB4BB6">
      <w:pPr>
        <w:pStyle w:val="BodyText"/>
        <w:spacing w:line="276" w:lineRule="auto"/>
        <w:ind w:left="851" w:right="107"/>
        <w:rPr>
          <w:color w:val="000000" w:themeColor="text1"/>
        </w:rPr>
      </w:pPr>
      <w:r w:rsidRPr="00AB62EE">
        <w:rPr>
          <w:color w:val="000000" w:themeColor="text1"/>
        </w:rPr>
        <w:t xml:space="preserve">Awal masa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sejak</w:t>
      </w:r>
      <w:proofErr w:type="spellEnd"/>
      <w:r w:rsidRPr="00AB62EE">
        <w:rPr>
          <w:color w:val="000000" w:themeColor="text1"/>
        </w:rPr>
        <w:t xml:space="preserve"> Orde </w:t>
      </w:r>
      <w:proofErr w:type="spellStart"/>
      <w:r w:rsidRPr="00AB62EE">
        <w:rPr>
          <w:color w:val="000000" w:themeColor="text1"/>
        </w:rPr>
        <w:t>Baru</w:t>
      </w:r>
      <w:proofErr w:type="spellEnd"/>
      <w:r w:rsidRPr="00AB62EE">
        <w:rPr>
          <w:color w:val="000000" w:themeColor="text1"/>
        </w:rPr>
        <w:t xml:space="preserve"> </w:t>
      </w:r>
      <w:proofErr w:type="spellStart"/>
      <w:r w:rsidRPr="00AB62EE">
        <w:rPr>
          <w:color w:val="000000" w:themeColor="text1"/>
        </w:rPr>
        <w:t>berakhir</w:t>
      </w:r>
      <w:proofErr w:type="spellEnd"/>
      <w:r w:rsidRPr="00AB62EE">
        <w:rPr>
          <w:color w:val="000000" w:themeColor="text1"/>
        </w:rPr>
        <w:t xml:space="preserve">, </w:t>
      </w:r>
      <w:proofErr w:type="spellStart"/>
      <w:r w:rsidRPr="00AB62EE">
        <w:rPr>
          <w:color w:val="000000" w:themeColor="text1"/>
        </w:rPr>
        <w:t>kemudian</w:t>
      </w:r>
      <w:proofErr w:type="spellEnd"/>
      <w:r w:rsidRPr="00AB62EE">
        <w:rPr>
          <w:color w:val="000000" w:themeColor="text1"/>
        </w:rPr>
        <w:t xml:space="preserve"> </w:t>
      </w:r>
      <w:proofErr w:type="spellStart"/>
      <w:r w:rsidRPr="00AB62EE">
        <w:rPr>
          <w:color w:val="000000" w:themeColor="text1"/>
        </w:rPr>
        <w:t>disusul</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gerakan</w:t>
      </w:r>
      <w:proofErr w:type="spellEnd"/>
      <w:r w:rsidRPr="00AB62EE">
        <w:rPr>
          <w:color w:val="000000" w:themeColor="text1"/>
        </w:rPr>
        <w:t xml:space="preserve"> reformasi.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seperti</w:t>
      </w:r>
      <w:proofErr w:type="spellEnd"/>
      <w:r w:rsidRPr="00AB62EE">
        <w:rPr>
          <w:color w:val="000000" w:themeColor="text1"/>
        </w:rPr>
        <w:t xml:space="preserve"> </w:t>
      </w:r>
      <w:proofErr w:type="spellStart"/>
      <w:r w:rsidRPr="00AB62EE">
        <w:rPr>
          <w:color w:val="000000" w:themeColor="text1"/>
        </w:rPr>
        <w:t>sebelumnya</w:t>
      </w:r>
      <w:proofErr w:type="spellEnd"/>
      <w:r w:rsidRPr="00AB62EE">
        <w:rPr>
          <w:color w:val="000000" w:themeColor="text1"/>
        </w:rPr>
        <w:t xml:space="preserve">, pada era Reformasi </w:t>
      </w:r>
      <w:proofErr w:type="spellStart"/>
      <w:r w:rsidRPr="00AB62EE">
        <w:rPr>
          <w:color w:val="000000" w:themeColor="text1"/>
        </w:rPr>
        <w:t>arah</w:t>
      </w:r>
      <w:proofErr w:type="spellEnd"/>
      <w:r w:rsidRPr="00AB62EE">
        <w:rPr>
          <w:color w:val="000000" w:themeColor="text1"/>
        </w:rPr>
        <w:t xml:space="preserve"> </w:t>
      </w:r>
      <w:proofErr w:type="spellStart"/>
      <w:r w:rsidRPr="00AB62EE">
        <w:rPr>
          <w:color w:val="000000" w:themeColor="text1"/>
        </w:rPr>
        <w:t>kebijakan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bercorak</w:t>
      </w:r>
      <w:proofErr w:type="spellEnd"/>
      <w:r w:rsidRPr="00AB62EE">
        <w:rPr>
          <w:color w:val="000000" w:themeColor="text1"/>
        </w:rPr>
        <w:t xml:space="preserve"> </w:t>
      </w:r>
      <w:proofErr w:type="spellStart"/>
      <w:r w:rsidRPr="00AB62EE">
        <w:rPr>
          <w:color w:val="000000" w:themeColor="text1"/>
        </w:rPr>
        <w:t>desentralistik-populis</w:t>
      </w:r>
      <w:proofErr w:type="spellEnd"/>
      <w:r w:rsidRPr="00AB62EE">
        <w:rPr>
          <w:color w:val="000000" w:themeColor="text1"/>
        </w:rPr>
        <w:t xml:space="preserve">, </w:t>
      </w:r>
      <w:proofErr w:type="spellStart"/>
      <w:r w:rsidRPr="00AB62EE">
        <w:rPr>
          <w:color w:val="000000" w:themeColor="text1"/>
        </w:rPr>
        <w:t>seperti</w:t>
      </w:r>
      <w:proofErr w:type="spellEnd"/>
      <w:r w:rsidRPr="00AB62EE">
        <w:rPr>
          <w:color w:val="000000" w:themeColor="text1"/>
        </w:rPr>
        <w:t xml:space="preserve"> </w:t>
      </w:r>
      <w:proofErr w:type="spellStart"/>
      <w:r w:rsidRPr="00AB62EE">
        <w:rPr>
          <w:color w:val="000000" w:themeColor="text1"/>
        </w:rPr>
        <w:t>wacana</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gratis dan </w:t>
      </w:r>
      <w:proofErr w:type="spellStart"/>
      <w:r w:rsidRPr="00AB62EE">
        <w:rPr>
          <w:color w:val="000000" w:themeColor="text1"/>
        </w:rPr>
        <w:t>berdirinya</w:t>
      </w:r>
      <w:proofErr w:type="spellEnd"/>
      <w:r w:rsidRPr="00AB62EE">
        <w:rPr>
          <w:color w:val="000000" w:themeColor="text1"/>
        </w:rPr>
        <w:t xml:space="preserve"> unit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baru</w:t>
      </w:r>
      <w:proofErr w:type="spellEnd"/>
      <w:r w:rsidRPr="00AB62EE">
        <w:rPr>
          <w:color w:val="000000" w:themeColor="text1"/>
        </w:rPr>
        <w:t xml:space="preserve"> di </w:t>
      </w:r>
      <w:proofErr w:type="spellStart"/>
      <w:r w:rsidRPr="00AB62EE">
        <w:rPr>
          <w:color w:val="000000" w:themeColor="text1"/>
        </w:rPr>
        <w:t>daerah-daerah</w:t>
      </w:r>
      <w:proofErr w:type="spellEnd"/>
      <w:r w:rsidRPr="00AB62EE">
        <w:rPr>
          <w:color w:val="000000" w:themeColor="text1"/>
        </w:rPr>
        <w:t xml:space="preserve"> yang </w:t>
      </w:r>
      <w:proofErr w:type="spellStart"/>
      <w:r w:rsidRPr="00AB62EE">
        <w:rPr>
          <w:color w:val="000000" w:themeColor="text1"/>
        </w:rPr>
        <w:t>dahulu</w:t>
      </w:r>
      <w:proofErr w:type="spellEnd"/>
      <w:r w:rsidRPr="00AB62EE">
        <w:rPr>
          <w:color w:val="000000" w:themeColor="text1"/>
        </w:rPr>
        <w:t xml:space="preserve"> </w:t>
      </w:r>
      <w:proofErr w:type="spellStart"/>
      <w:r w:rsidRPr="00AB62EE">
        <w:rPr>
          <w:color w:val="000000" w:themeColor="text1"/>
        </w:rPr>
        <w:t>belum</w:t>
      </w:r>
      <w:proofErr w:type="spellEnd"/>
      <w:r w:rsidRPr="00AB62EE">
        <w:rPr>
          <w:color w:val="000000" w:themeColor="text1"/>
        </w:rPr>
        <w:t xml:space="preserve"> </w:t>
      </w:r>
      <w:proofErr w:type="spellStart"/>
      <w:r w:rsidRPr="00AB62EE">
        <w:rPr>
          <w:color w:val="000000" w:themeColor="text1"/>
        </w:rPr>
        <w:t>terjamah</w:t>
      </w:r>
      <w:proofErr w:type="spellEnd"/>
      <w:r w:rsidRPr="00AB62EE">
        <w:rPr>
          <w:color w:val="000000" w:themeColor="text1"/>
        </w:rPr>
        <w:t xml:space="preserve"> oleh </w:t>
      </w:r>
      <w:proofErr w:type="spellStart"/>
      <w:r w:rsidRPr="00AB62EE">
        <w:rPr>
          <w:color w:val="000000" w:themeColor="text1"/>
        </w:rPr>
        <w:t>sekolah</w:t>
      </w:r>
      <w:proofErr w:type="spellEnd"/>
      <w:r w:rsidRPr="00AB62EE">
        <w:rPr>
          <w:color w:val="000000" w:themeColor="text1"/>
        </w:rPr>
        <w:t xml:space="preserve"> negeri, </w:t>
      </w:r>
      <w:proofErr w:type="spellStart"/>
      <w:r w:rsidRPr="00AB62EE">
        <w:rPr>
          <w:color w:val="000000" w:themeColor="text1"/>
        </w:rPr>
        <w:t>sehingga</w:t>
      </w:r>
      <w:proofErr w:type="spellEnd"/>
      <w:r w:rsidRPr="00AB62EE">
        <w:rPr>
          <w:color w:val="000000" w:themeColor="text1"/>
        </w:rPr>
        <w:t xml:space="preserve"> </w:t>
      </w:r>
      <w:proofErr w:type="spellStart"/>
      <w:r w:rsidRPr="00AB62EE">
        <w:rPr>
          <w:color w:val="000000" w:themeColor="text1"/>
        </w:rPr>
        <w:t>daya</w:t>
      </w:r>
      <w:proofErr w:type="spellEnd"/>
      <w:r w:rsidRPr="00AB62EE">
        <w:rPr>
          <w:color w:val="000000" w:themeColor="text1"/>
        </w:rPr>
        <w:t xml:space="preserve"> </w:t>
      </w:r>
      <w:proofErr w:type="spellStart"/>
      <w:r w:rsidRPr="00AB62EE">
        <w:rPr>
          <w:color w:val="000000" w:themeColor="text1"/>
        </w:rPr>
        <w:t>tampung</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meningkat</w:t>
      </w:r>
      <w:proofErr w:type="spellEnd"/>
      <w:r w:rsidRPr="00AB62EE">
        <w:rPr>
          <w:color w:val="000000" w:themeColor="text1"/>
        </w:rPr>
        <w:t xml:space="preserve">. </w:t>
      </w:r>
      <w:proofErr w:type="spellStart"/>
      <w:r w:rsidRPr="00AB62EE">
        <w:rPr>
          <w:color w:val="000000" w:themeColor="text1"/>
        </w:rPr>
        <w:t>Situasi</w:t>
      </w:r>
      <w:proofErr w:type="spellEnd"/>
      <w:r w:rsidRPr="00AB62EE">
        <w:rPr>
          <w:color w:val="000000" w:themeColor="text1"/>
        </w:rPr>
        <w:t xml:space="preserve"> </w:t>
      </w:r>
      <w:proofErr w:type="spellStart"/>
      <w:r w:rsidRPr="00AB62EE">
        <w:rPr>
          <w:color w:val="000000" w:themeColor="text1"/>
        </w:rPr>
        <w:t>tersebut</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tantangan</w:t>
      </w:r>
      <w:proofErr w:type="spellEnd"/>
      <w:r w:rsidRPr="00AB62EE">
        <w:rPr>
          <w:color w:val="000000" w:themeColor="text1"/>
        </w:rPr>
        <w:t xml:space="preserve"> yang </w:t>
      </w:r>
      <w:proofErr w:type="spellStart"/>
      <w:r w:rsidRPr="00AB62EE">
        <w:rPr>
          <w:color w:val="000000" w:themeColor="text1"/>
        </w:rPr>
        <w:t>rumit</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(juga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swasta</w:t>
      </w:r>
      <w:proofErr w:type="spellEnd"/>
      <w:r w:rsidRPr="00AB62EE">
        <w:rPr>
          <w:color w:val="000000" w:themeColor="text1"/>
        </w:rPr>
        <w:t xml:space="preserve"> lain) yang </w:t>
      </w:r>
      <w:proofErr w:type="spellStart"/>
      <w:r w:rsidRPr="00AB62EE">
        <w:rPr>
          <w:color w:val="000000" w:themeColor="text1"/>
        </w:rPr>
        <w:t>mengharapkan</w:t>
      </w:r>
      <w:proofErr w:type="spellEnd"/>
      <w:r w:rsidRPr="00AB62EE">
        <w:rPr>
          <w:color w:val="000000" w:themeColor="text1"/>
        </w:rPr>
        <w:t xml:space="preserve"> “</w:t>
      </w:r>
      <w:proofErr w:type="spellStart"/>
      <w:r w:rsidRPr="00AB62EE">
        <w:rPr>
          <w:color w:val="000000" w:themeColor="text1"/>
        </w:rPr>
        <w:t>luapan</w:t>
      </w:r>
      <w:proofErr w:type="spellEnd"/>
      <w:r w:rsidRPr="00AB62EE">
        <w:rPr>
          <w:color w:val="000000" w:themeColor="text1"/>
        </w:rPr>
        <w:t xml:space="preserve"> </w:t>
      </w:r>
      <w:proofErr w:type="spellStart"/>
      <w:r w:rsidRPr="00AB62EE">
        <w:rPr>
          <w:color w:val="000000" w:themeColor="text1"/>
        </w:rPr>
        <w:t>siswa</w:t>
      </w:r>
      <w:proofErr w:type="spellEnd"/>
      <w:r w:rsidRPr="00AB62EE">
        <w:rPr>
          <w:color w:val="000000" w:themeColor="text1"/>
        </w:rPr>
        <w:t xml:space="preserve">” yang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tertampung</w:t>
      </w:r>
      <w:proofErr w:type="spellEnd"/>
      <w:r w:rsidRPr="00AB62EE">
        <w:rPr>
          <w:color w:val="000000" w:themeColor="text1"/>
        </w:rPr>
        <w:t xml:space="preserve"> di </w:t>
      </w:r>
      <w:proofErr w:type="spellStart"/>
      <w:r w:rsidRPr="00AB62EE">
        <w:rPr>
          <w:color w:val="000000" w:themeColor="text1"/>
        </w:rPr>
        <w:t>sekolah</w:t>
      </w:r>
      <w:proofErr w:type="spellEnd"/>
      <w:r w:rsidRPr="00AB62EE">
        <w:rPr>
          <w:color w:val="000000" w:themeColor="text1"/>
        </w:rPr>
        <w:t xml:space="preserve"> negeri.</w:t>
      </w:r>
    </w:p>
    <w:p w14:paraId="23CAB842" w14:textId="77777777" w:rsidR="00AB62EE" w:rsidRDefault="00000000" w:rsidP="00AB4BB6">
      <w:pPr>
        <w:pStyle w:val="BodyText"/>
        <w:spacing w:line="276" w:lineRule="auto"/>
        <w:ind w:left="851" w:right="107" w:firstLine="567"/>
        <w:rPr>
          <w:color w:val="000000" w:themeColor="text1"/>
        </w:rPr>
      </w:pPr>
      <w:proofErr w:type="spellStart"/>
      <w:proofErr w:type="gramStart"/>
      <w:r w:rsidRPr="00AB62EE">
        <w:rPr>
          <w:color w:val="000000" w:themeColor="text1"/>
        </w:rPr>
        <w:t>Dampaknya</w:t>
      </w:r>
      <w:proofErr w:type="spellEnd"/>
      <w:r w:rsidRPr="00AB62EE">
        <w:rPr>
          <w:color w:val="000000" w:themeColor="text1"/>
        </w:rPr>
        <w:t xml:space="preserve"> ,</w:t>
      </w:r>
      <w:proofErr w:type="gramEnd"/>
      <w:r w:rsidRPr="00AB62EE">
        <w:rPr>
          <w:color w:val="000000" w:themeColor="text1"/>
        </w:rPr>
        <w:t xml:space="preserve"> </w:t>
      </w:r>
      <w:proofErr w:type="spellStart"/>
      <w:r w:rsidRPr="00AB62EE">
        <w:rPr>
          <w:color w:val="000000" w:themeColor="text1"/>
        </w:rPr>
        <w:t>terjadi</w:t>
      </w:r>
      <w:proofErr w:type="spellEnd"/>
      <w:r w:rsidRPr="00AB62EE">
        <w:rPr>
          <w:color w:val="000000" w:themeColor="text1"/>
        </w:rPr>
        <w:t xml:space="preserve"> </w:t>
      </w:r>
      <w:proofErr w:type="spellStart"/>
      <w:r w:rsidRPr="00AB62EE">
        <w:rPr>
          <w:color w:val="000000" w:themeColor="text1"/>
        </w:rPr>
        <w:t>penurunan</w:t>
      </w:r>
      <w:proofErr w:type="spellEnd"/>
      <w:r w:rsidRPr="00AB62EE">
        <w:rPr>
          <w:color w:val="000000" w:themeColor="text1"/>
        </w:rPr>
        <w:t xml:space="preserve"> </w:t>
      </w:r>
      <w:proofErr w:type="spellStart"/>
      <w:r w:rsidRPr="00AB62EE">
        <w:rPr>
          <w:color w:val="000000" w:themeColor="text1"/>
        </w:rPr>
        <w:t>siswa</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drastis</w:t>
      </w:r>
      <w:proofErr w:type="spellEnd"/>
      <w:r w:rsidRPr="00AB62EE">
        <w:rPr>
          <w:color w:val="000000" w:themeColor="text1"/>
        </w:rPr>
        <w:t xml:space="preserve"> di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swasta</w:t>
      </w:r>
      <w:proofErr w:type="spellEnd"/>
      <w:r w:rsidRPr="00AB62EE">
        <w:rPr>
          <w:color w:val="000000" w:themeColor="text1"/>
        </w:rPr>
        <w:t xml:space="preserve"> pada </w:t>
      </w:r>
      <w:proofErr w:type="spellStart"/>
      <w:r w:rsidRPr="00AB62EE">
        <w:rPr>
          <w:color w:val="000000" w:themeColor="text1"/>
        </w:rPr>
        <w:t>jenjang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menengah</w:t>
      </w:r>
      <w:proofErr w:type="spellEnd"/>
      <w:r w:rsidRPr="00AB62EE">
        <w:rPr>
          <w:color w:val="000000" w:themeColor="text1"/>
        </w:rPr>
        <w:t xml:space="preserve"> </w:t>
      </w:r>
      <w:proofErr w:type="spellStart"/>
      <w:r w:rsidRPr="00AB62EE">
        <w:rPr>
          <w:color w:val="000000" w:themeColor="text1"/>
        </w:rPr>
        <w:t>khususnya</w:t>
      </w:r>
      <w:proofErr w:type="spellEnd"/>
      <w:r w:rsidRPr="00AB62EE">
        <w:rPr>
          <w:color w:val="000000" w:themeColor="text1"/>
        </w:rPr>
        <w:t xml:space="preserve"> </w:t>
      </w:r>
      <w:proofErr w:type="spellStart"/>
      <w:r w:rsidRPr="00AB62EE">
        <w:rPr>
          <w:color w:val="000000" w:themeColor="text1"/>
        </w:rPr>
        <w:t>daerah</w:t>
      </w:r>
      <w:proofErr w:type="spellEnd"/>
      <w:r w:rsidRPr="00AB62EE">
        <w:rPr>
          <w:color w:val="000000" w:themeColor="text1"/>
        </w:rPr>
        <w:t xml:space="preserve"> </w:t>
      </w:r>
      <w:proofErr w:type="spellStart"/>
      <w:r w:rsidRPr="00AB62EE">
        <w:rPr>
          <w:color w:val="000000" w:themeColor="text1"/>
        </w:rPr>
        <w:t>perkotaan</w:t>
      </w:r>
      <w:proofErr w:type="spellEnd"/>
      <w:r w:rsidRPr="00AB62EE">
        <w:rPr>
          <w:color w:val="000000" w:themeColor="text1"/>
        </w:rPr>
        <w:t xml:space="preserve">, yang </w:t>
      </w:r>
      <w:proofErr w:type="spellStart"/>
      <w:r w:rsidRPr="00AB62EE">
        <w:rPr>
          <w:color w:val="000000" w:themeColor="text1"/>
        </w:rPr>
        <w:t>mengharapkan</w:t>
      </w:r>
      <w:proofErr w:type="spellEnd"/>
      <w:r w:rsidRPr="00AB62EE">
        <w:rPr>
          <w:color w:val="000000" w:themeColor="text1"/>
        </w:rPr>
        <w:t xml:space="preserve"> </w:t>
      </w:r>
      <w:proofErr w:type="spellStart"/>
      <w:r w:rsidRPr="00AB62EE">
        <w:rPr>
          <w:color w:val="000000" w:themeColor="text1"/>
        </w:rPr>
        <w:t>luapan</w:t>
      </w:r>
      <w:proofErr w:type="spellEnd"/>
      <w:r w:rsidRPr="00AB62EE">
        <w:rPr>
          <w:color w:val="000000" w:themeColor="text1"/>
        </w:rPr>
        <w:t xml:space="preserve"> </w:t>
      </w:r>
      <w:proofErr w:type="spellStart"/>
      <w:r w:rsidRPr="00AB62EE">
        <w:rPr>
          <w:color w:val="000000" w:themeColor="text1"/>
        </w:rPr>
        <w:t>siswa</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negeri.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sosiologis</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di </w:t>
      </w:r>
      <w:proofErr w:type="spellStart"/>
      <w:r w:rsidRPr="00AB62EE">
        <w:rPr>
          <w:color w:val="000000" w:themeColor="text1"/>
        </w:rPr>
        <w:t>perkotaan</w:t>
      </w:r>
      <w:proofErr w:type="spellEnd"/>
      <w:r w:rsidRPr="00AB62EE">
        <w:rPr>
          <w:color w:val="000000" w:themeColor="text1"/>
        </w:rPr>
        <w:t xml:space="preserve"> (urban) dan sub-urban juga </w:t>
      </w:r>
      <w:proofErr w:type="spellStart"/>
      <w:r w:rsidRPr="00AB62EE">
        <w:rPr>
          <w:color w:val="000000" w:themeColor="text1"/>
        </w:rPr>
        <w:t>dihadapkan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kemunculan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swasta</w:t>
      </w:r>
      <w:proofErr w:type="spellEnd"/>
      <w:r w:rsidRPr="00AB62EE">
        <w:rPr>
          <w:color w:val="000000" w:themeColor="text1"/>
        </w:rPr>
        <w:t xml:space="preserve"> Islam </w:t>
      </w:r>
      <w:proofErr w:type="spellStart"/>
      <w:r w:rsidRPr="00AB62EE">
        <w:rPr>
          <w:color w:val="000000" w:themeColor="text1"/>
        </w:rPr>
        <w:t>baru</w:t>
      </w:r>
      <w:proofErr w:type="spellEnd"/>
      <w:r w:rsidRPr="00AB62EE">
        <w:rPr>
          <w:color w:val="000000" w:themeColor="text1"/>
        </w:rPr>
        <w:t xml:space="preserve"> yang </w:t>
      </w:r>
      <w:proofErr w:type="spellStart"/>
      <w:r w:rsidRPr="00AB62EE">
        <w:rPr>
          <w:color w:val="000000" w:themeColor="text1"/>
        </w:rPr>
        <w:t>menawarkan</w:t>
      </w:r>
      <w:proofErr w:type="spellEnd"/>
      <w:r w:rsidRPr="00AB62EE">
        <w:rPr>
          <w:color w:val="000000" w:themeColor="text1"/>
        </w:rPr>
        <w:t xml:space="preserve"> model-model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alternatif</w:t>
      </w:r>
      <w:proofErr w:type="spellEnd"/>
      <w:r w:rsidRPr="00AB62EE">
        <w:rPr>
          <w:color w:val="000000" w:themeColor="text1"/>
        </w:rPr>
        <w:t xml:space="preserve"> yang </w:t>
      </w:r>
      <w:proofErr w:type="spellStart"/>
      <w:r w:rsidRPr="00AB62EE">
        <w:rPr>
          <w:color w:val="000000" w:themeColor="text1"/>
        </w:rPr>
        <w:t>menyasar</w:t>
      </w:r>
      <w:proofErr w:type="spellEnd"/>
      <w:r w:rsidRPr="00AB62EE">
        <w:rPr>
          <w:color w:val="000000" w:themeColor="text1"/>
        </w:rPr>
        <w:t xml:space="preserve"> </w:t>
      </w:r>
      <w:proofErr w:type="spellStart"/>
      <w:r w:rsidRPr="00AB62EE">
        <w:rPr>
          <w:color w:val="000000" w:themeColor="text1"/>
        </w:rPr>
        <w:t>keluarga</w:t>
      </w:r>
      <w:proofErr w:type="spellEnd"/>
      <w:r w:rsidRPr="00AB62EE">
        <w:rPr>
          <w:color w:val="000000" w:themeColor="text1"/>
        </w:rPr>
        <w:t xml:space="preserve"> </w:t>
      </w:r>
      <w:proofErr w:type="spellStart"/>
      <w:r w:rsidRPr="00AB62EE">
        <w:rPr>
          <w:color w:val="000000" w:themeColor="text1"/>
        </w:rPr>
        <w:t>kelas</w:t>
      </w:r>
      <w:proofErr w:type="spellEnd"/>
      <w:r w:rsidRPr="00AB62EE">
        <w:rPr>
          <w:color w:val="000000" w:themeColor="text1"/>
        </w:rPr>
        <w:t xml:space="preserve"> </w:t>
      </w:r>
      <w:proofErr w:type="spellStart"/>
      <w:r w:rsidRPr="00AB62EE">
        <w:rPr>
          <w:color w:val="000000" w:themeColor="text1"/>
        </w:rPr>
        <w:t>menengah</w:t>
      </w:r>
      <w:proofErr w:type="spellEnd"/>
      <w:r w:rsidRPr="00AB62EE">
        <w:rPr>
          <w:color w:val="000000" w:themeColor="text1"/>
        </w:rPr>
        <w:t xml:space="preserve"> </w:t>
      </w:r>
      <w:proofErr w:type="spellStart"/>
      <w:r w:rsidRPr="00AB62EE">
        <w:rPr>
          <w:color w:val="000000" w:themeColor="text1"/>
        </w:rPr>
        <w:t>muslim</w:t>
      </w:r>
      <w:proofErr w:type="spellEnd"/>
      <w:r w:rsidRPr="00AB62EE">
        <w:rPr>
          <w:color w:val="000000" w:themeColor="text1"/>
        </w:rPr>
        <w:t>.</w:t>
      </w:r>
    </w:p>
    <w:p w14:paraId="1826FD13" w14:textId="77777777" w:rsidR="00AB62EE" w:rsidRDefault="00000000" w:rsidP="00AB4BB6">
      <w:pPr>
        <w:pStyle w:val="BodyText"/>
        <w:spacing w:line="276" w:lineRule="auto"/>
        <w:ind w:left="851" w:right="107" w:firstLine="567"/>
        <w:rPr>
          <w:color w:val="000000" w:themeColor="text1"/>
        </w:rPr>
      </w:pPr>
      <w:proofErr w:type="spellStart"/>
      <w:r w:rsidRPr="00AB62EE">
        <w:rPr>
          <w:color w:val="000000" w:themeColor="text1"/>
        </w:rPr>
        <w:t>Maka</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di masa </w:t>
      </w:r>
      <w:proofErr w:type="spellStart"/>
      <w:r w:rsidRPr="00AB62EE">
        <w:rPr>
          <w:color w:val="000000" w:themeColor="text1"/>
        </w:rPr>
        <w:t>transformasi</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dihadapkan</w:t>
      </w:r>
      <w:proofErr w:type="spellEnd"/>
      <w:r w:rsidRPr="00AB62EE">
        <w:rPr>
          <w:color w:val="000000" w:themeColor="text1"/>
        </w:rPr>
        <w:t xml:space="preserve"> pada </w:t>
      </w:r>
      <w:proofErr w:type="spellStart"/>
      <w:r w:rsidRPr="00AB62EE">
        <w:rPr>
          <w:color w:val="000000" w:themeColor="text1"/>
        </w:rPr>
        <w:t>dua</w:t>
      </w:r>
      <w:proofErr w:type="spellEnd"/>
      <w:r w:rsidRPr="00AB62EE">
        <w:rPr>
          <w:color w:val="000000" w:themeColor="text1"/>
        </w:rPr>
        <w:t xml:space="preserve"> </w:t>
      </w:r>
      <w:proofErr w:type="spellStart"/>
      <w:r w:rsidRPr="00AB62EE">
        <w:rPr>
          <w:color w:val="000000" w:themeColor="text1"/>
        </w:rPr>
        <w:t>tantangan</w:t>
      </w:r>
      <w:proofErr w:type="spellEnd"/>
      <w:r w:rsidRPr="00AB62EE">
        <w:rPr>
          <w:color w:val="000000" w:themeColor="text1"/>
        </w:rPr>
        <w:t xml:space="preserve"> </w:t>
      </w:r>
      <w:proofErr w:type="spellStart"/>
      <w:r w:rsidRPr="00AB62EE">
        <w:rPr>
          <w:color w:val="000000" w:themeColor="text1"/>
        </w:rPr>
        <w:t>sekaligus</w:t>
      </w:r>
      <w:proofErr w:type="spellEnd"/>
      <w:r w:rsidRPr="00AB62EE">
        <w:rPr>
          <w:color w:val="000000" w:themeColor="text1"/>
        </w:rPr>
        <w:t xml:space="preserve">. </w:t>
      </w:r>
      <w:proofErr w:type="spellStart"/>
      <w:r w:rsidRPr="00AB62EE">
        <w:rPr>
          <w:color w:val="000000" w:themeColor="text1"/>
        </w:rPr>
        <w:t>Pertama</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r w:rsidR="00AB62EE">
        <w:rPr>
          <w:color w:val="000000" w:themeColor="text1"/>
        </w:rPr>
        <w:t xml:space="preserve">vertical </w:t>
      </w:r>
      <w:proofErr w:type="spellStart"/>
      <w:r w:rsidRPr="00AB62EE">
        <w:rPr>
          <w:color w:val="000000" w:themeColor="text1"/>
        </w:rPr>
        <w:t>berhadapan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kebijakan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ab/>
      </w:r>
      <w:proofErr w:type="spellStart"/>
      <w:r w:rsidRPr="00AB62EE">
        <w:rPr>
          <w:color w:val="000000" w:themeColor="text1"/>
        </w:rPr>
        <w:t>populis-desentralistik</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isu</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gratis. </w:t>
      </w:r>
      <w:proofErr w:type="spellStart"/>
      <w:r w:rsidRPr="00AB62EE">
        <w:rPr>
          <w:color w:val="000000" w:themeColor="text1"/>
        </w:rPr>
        <w:t>Kedua</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horizontal </w:t>
      </w:r>
      <w:proofErr w:type="spellStart"/>
      <w:r w:rsidRPr="00AB62EE">
        <w:rPr>
          <w:color w:val="000000" w:themeColor="text1"/>
        </w:rPr>
        <w:t>berhadapan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kompetitor</w:t>
      </w:r>
      <w:proofErr w:type="spellEnd"/>
      <w:r w:rsidRPr="00AB62EE">
        <w:rPr>
          <w:color w:val="000000" w:themeColor="text1"/>
        </w:rPr>
        <w:t xml:space="preserve"> </w:t>
      </w:r>
      <w:proofErr w:type="spellStart"/>
      <w:r w:rsidRPr="00AB62EE">
        <w:rPr>
          <w:color w:val="000000" w:themeColor="text1"/>
        </w:rPr>
        <w:t>baru</w:t>
      </w:r>
      <w:proofErr w:type="spellEnd"/>
      <w:r w:rsidRPr="00AB62EE">
        <w:rPr>
          <w:color w:val="000000" w:themeColor="text1"/>
        </w:rPr>
        <w:t xml:space="preserve"> yang </w:t>
      </w:r>
      <w:proofErr w:type="spellStart"/>
      <w:r w:rsidRPr="00AB62EE">
        <w:rPr>
          <w:color w:val="000000" w:themeColor="text1"/>
        </w:rPr>
        <w:t>memperebutkan</w:t>
      </w:r>
      <w:proofErr w:type="spellEnd"/>
      <w:r w:rsidRPr="00AB62EE">
        <w:rPr>
          <w:color w:val="000000" w:themeColor="text1"/>
        </w:rPr>
        <w:t xml:space="preserve"> </w:t>
      </w:r>
      <w:proofErr w:type="spellStart"/>
      <w:r w:rsidRPr="00AB62EE">
        <w:rPr>
          <w:color w:val="000000" w:themeColor="text1"/>
        </w:rPr>
        <w:t>kaum</w:t>
      </w:r>
      <w:proofErr w:type="spellEnd"/>
      <w:r w:rsidRPr="00AB62EE">
        <w:rPr>
          <w:color w:val="000000" w:themeColor="text1"/>
        </w:rPr>
        <w:t xml:space="preserve"> </w:t>
      </w:r>
      <w:proofErr w:type="spellStart"/>
      <w:r w:rsidRPr="00AB62EE">
        <w:rPr>
          <w:color w:val="000000" w:themeColor="text1"/>
        </w:rPr>
        <w:t>muslim</w:t>
      </w:r>
      <w:proofErr w:type="spellEnd"/>
      <w:r w:rsidRPr="00AB62EE">
        <w:rPr>
          <w:color w:val="000000" w:themeColor="text1"/>
        </w:rPr>
        <w:t xml:space="preserve"> </w:t>
      </w:r>
      <w:proofErr w:type="spellStart"/>
      <w:r w:rsidRPr="00AB62EE">
        <w:rPr>
          <w:color w:val="000000" w:themeColor="text1"/>
        </w:rPr>
        <w:t>menengah</w:t>
      </w:r>
      <w:proofErr w:type="spellEnd"/>
      <w:r w:rsidRPr="00AB62EE">
        <w:rPr>
          <w:color w:val="000000" w:themeColor="text1"/>
        </w:rPr>
        <w:t xml:space="preserve"> ke </w:t>
      </w:r>
      <w:proofErr w:type="spellStart"/>
      <w:r w:rsidRPr="00AB62EE">
        <w:rPr>
          <w:color w:val="000000" w:themeColor="text1"/>
        </w:rPr>
        <w:t>atas</w:t>
      </w:r>
      <w:proofErr w:type="spellEnd"/>
      <w:r w:rsidRPr="00AB62EE">
        <w:rPr>
          <w:color w:val="000000" w:themeColor="text1"/>
        </w:rPr>
        <w:t>.</w:t>
      </w:r>
    </w:p>
    <w:p w14:paraId="319D7AF9" w14:textId="6BAE48AD" w:rsidR="00EF53F4" w:rsidRPr="00AB62EE" w:rsidRDefault="00000000" w:rsidP="00AB4BB6">
      <w:pPr>
        <w:pStyle w:val="BodyText"/>
        <w:spacing w:line="276" w:lineRule="auto"/>
        <w:ind w:left="851" w:right="107" w:firstLine="567"/>
        <w:rPr>
          <w:color w:val="000000" w:themeColor="text1"/>
        </w:rPr>
      </w:pPr>
      <w:proofErr w:type="spellStart"/>
      <w:r w:rsidRPr="00AB62EE">
        <w:rPr>
          <w:color w:val="000000" w:themeColor="text1"/>
        </w:rPr>
        <w:t>Menghadapi</w:t>
      </w:r>
      <w:proofErr w:type="spellEnd"/>
      <w:r w:rsidRPr="00AB62EE">
        <w:rPr>
          <w:color w:val="000000" w:themeColor="text1"/>
        </w:rPr>
        <w:t xml:space="preserve"> </w:t>
      </w:r>
      <w:proofErr w:type="spellStart"/>
      <w:r w:rsidRPr="00AB62EE">
        <w:rPr>
          <w:color w:val="000000" w:themeColor="text1"/>
        </w:rPr>
        <w:t>persoalan</w:t>
      </w:r>
      <w:proofErr w:type="spellEnd"/>
      <w:r w:rsidRPr="00AB62EE">
        <w:rPr>
          <w:color w:val="000000" w:themeColor="text1"/>
        </w:rPr>
        <w:t xml:space="preserve"> di </w:t>
      </w:r>
      <w:proofErr w:type="spellStart"/>
      <w:r w:rsidRPr="00AB62EE">
        <w:rPr>
          <w:color w:val="000000" w:themeColor="text1"/>
        </w:rPr>
        <w:t>atas</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Muhammadiyah </w:t>
      </w:r>
      <w:proofErr w:type="spellStart"/>
      <w:r w:rsidRPr="00AB62EE">
        <w:rPr>
          <w:color w:val="000000" w:themeColor="text1"/>
        </w:rPr>
        <w:t>harus</w:t>
      </w:r>
      <w:proofErr w:type="spellEnd"/>
      <w:r w:rsidRPr="00AB62EE">
        <w:rPr>
          <w:color w:val="000000" w:themeColor="text1"/>
        </w:rPr>
        <w:t xml:space="preserve"> </w:t>
      </w:r>
      <w:proofErr w:type="spellStart"/>
      <w:r w:rsidRPr="00AB62EE">
        <w:rPr>
          <w:color w:val="000000" w:themeColor="text1"/>
        </w:rPr>
        <w:t>berani</w:t>
      </w:r>
      <w:proofErr w:type="spellEnd"/>
      <w:r w:rsidRPr="00AB62EE">
        <w:rPr>
          <w:color w:val="000000" w:themeColor="text1"/>
        </w:rPr>
        <w:t xml:space="preserve"> </w:t>
      </w:r>
      <w:proofErr w:type="spellStart"/>
      <w:r w:rsidRPr="00AB62EE">
        <w:rPr>
          <w:color w:val="000000" w:themeColor="text1"/>
        </w:rPr>
        <w:t>keluar</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zona “</w:t>
      </w:r>
      <w:proofErr w:type="spellStart"/>
      <w:r w:rsidRPr="00AB62EE">
        <w:rPr>
          <w:color w:val="000000" w:themeColor="text1"/>
        </w:rPr>
        <w:t>pelembagaan</w:t>
      </w:r>
      <w:proofErr w:type="spellEnd"/>
      <w:r w:rsidRPr="00AB62EE">
        <w:rPr>
          <w:color w:val="000000" w:themeColor="text1"/>
        </w:rPr>
        <w:t>”, “</w:t>
      </w:r>
      <w:proofErr w:type="spellStart"/>
      <w:r w:rsidRPr="00AB62EE">
        <w:rPr>
          <w:color w:val="000000" w:themeColor="text1"/>
        </w:rPr>
        <w:t>pemapanan</w:t>
      </w:r>
      <w:proofErr w:type="spellEnd"/>
      <w:r w:rsidRPr="00AB62EE">
        <w:rPr>
          <w:color w:val="000000" w:themeColor="text1"/>
        </w:rPr>
        <w:t>”, “</w:t>
      </w:r>
      <w:proofErr w:type="spellStart"/>
      <w:r w:rsidRPr="00AB62EE">
        <w:rPr>
          <w:color w:val="000000" w:themeColor="text1"/>
        </w:rPr>
        <w:t>aman</w:t>
      </w:r>
      <w:proofErr w:type="spellEnd"/>
      <w:r w:rsidRPr="00AB62EE">
        <w:rPr>
          <w:color w:val="000000" w:themeColor="text1"/>
        </w:rPr>
        <w:t xml:space="preserve">” yang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membirokrasikan</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sebagaimana</w:t>
      </w:r>
      <w:proofErr w:type="spellEnd"/>
      <w:r w:rsidRPr="00AB62EE">
        <w:rPr>
          <w:color w:val="000000" w:themeColor="text1"/>
        </w:rPr>
        <w:t xml:space="preserve"> </w:t>
      </w:r>
      <w:proofErr w:type="spellStart"/>
      <w:r w:rsidRPr="00AB62EE">
        <w:rPr>
          <w:color w:val="000000" w:themeColor="text1"/>
        </w:rPr>
        <w:t>rupa</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kemudian</w:t>
      </w:r>
      <w:proofErr w:type="spellEnd"/>
      <w:r w:rsidRPr="00AB62EE">
        <w:rPr>
          <w:color w:val="000000" w:themeColor="text1"/>
        </w:rPr>
        <w:t xml:space="preserve"> </w:t>
      </w:r>
      <w:proofErr w:type="spellStart"/>
      <w:r w:rsidRPr="00AB62EE">
        <w:rPr>
          <w:color w:val="000000" w:themeColor="text1"/>
        </w:rPr>
        <w:t>bertransformasi</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berkemajuan</w:t>
      </w:r>
      <w:proofErr w:type="spellEnd"/>
      <w:r w:rsidRPr="00AB62EE">
        <w:rPr>
          <w:color w:val="000000" w:themeColor="text1"/>
        </w:rPr>
        <w:t xml:space="preserve"> yang </w:t>
      </w:r>
      <w:proofErr w:type="spellStart"/>
      <w:r w:rsidRPr="00AB62EE">
        <w:rPr>
          <w:color w:val="000000" w:themeColor="text1"/>
        </w:rPr>
        <w:t>menjanjikan</w:t>
      </w:r>
      <w:proofErr w:type="spellEnd"/>
      <w:r w:rsidRPr="00AB62EE">
        <w:rPr>
          <w:color w:val="000000" w:themeColor="text1"/>
        </w:rPr>
        <w:t xml:space="preserve"> masa </w:t>
      </w:r>
      <w:proofErr w:type="spellStart"/>
      <w:r w:rsidRPr="00AB62EE">
        <w:rPr>
          <w:color w:val="000000" w:themeColor="text1"/>
        </w:rPr>
        <w:t>depan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jalan</w:t>
      </w:r>
      <w:proofErr w:type="spellEnd"/>
      <w:r w:rsidRPr="00AB62EE">
        <w:rPr>
          <w:color w:val="000000" w:themeColor="text1"/>
        </w:rPr>
        <w:t xml:space="preserve"> </w:t>
      </w:r>
      <w:proofErr w:type="spellStart"/>
      <w:r w:rsidRPr="00AB62EE">
        <w:rPr>
          <w:color w:val="000000" w:themeColor="text1"/>
        </w:rPr>
        <w:t>menemukan</w:t>
      </w:r>
      <w:proofErr w:type="spellEnd"/>
      <w:r w:rsidRPr="00AB62EE">
        <w:rPr>
          <w:color w:val="000000" w:themeColor="text1"/>
        </w:rPr>
        <w:t xml:space="preserve"> </w:t>
      </w:r>
      <w:proofErr w:type="spellStart"/>
      <w:r w:rsidRPr="00AB62EE">
        <w:rPr>
          <w:color w:val="000000" w:themeColor="text1"/>
        </w:rPr>
        <w:t>kembali</w:t>
      </w:r>
      <w:proofErr w:type="spellEnd"/>
      <w:r w:rsidRPr="00AB62EE">
        <w:rPr>
          <w:color w:val="000000" w:themeColor="text1"/>
        </w:rPr>
        <w:t xml:space="preserve"> </w:t>
      </w:r>
      <w:proofErr w:type="spellStart"/>
      <w:r w:rsidRPr="00AB62EE">
        <w:rPr>
          <w:color w:val="000000" w:themeColor="text1"/>
        </w:rPr>
        <w:t>nilai-nilai</w:t>
      </w:r>
      <w:proofErr w:type="spellEnd"/>
      <w:r w:rsidRPr="00AB62EE">
        <w:rPr>
          <w:color w:val="000000" w:themeColor="text1"/>
        </w:rPr>
        <w:t xml:space="preserve"> </w:t>
      </w:r>
      <w:proofErr w:type="spellStart"/>
      <w:r w:rsidRPr="00AB62EE">
        <w:rPr>
          <w:color w:val="000000" w:themeColor="text1"/>
        </w:rPr>
        <w:t>keunggulan</w:t>
      </w:r>
      <w:proofErr w:type="spellEnd"/>
      <w:r w:rsidRPr="00AB62EE">
        <w:rPr>
          <w:color w:val="000000" w:themeColor="text1"/>
        </w:rPr>
        <w:t xml:space="preserve"> </w:t>
      </w:r>
      <w:proofErr w:type="spellStart"/>
      <w:r w:rsidRPr="00AB62EE">
        <w:rPr>
          <w:color w:val="000000" w:themeColor="text1"/>
        </w:rPr>
        <w:t>Persyarikatan</w:t>
      </w:r>
      <w:proofErr w:type="spellEnd"/>
      <w:r w:rsidRPr="00AB62EE">
        <w:rPr>
          <w:color w:val="000000" w:themeColor="text1"/>
        </w:rPr>
        <w:t xml:space="preserve">. </w:t>
      </w:r>
      <w:proofErr w:type="spellStart"/>
      <w:r w:rsidRPr="00AB62EE">
        <w:rPr>
          <w:color w:val="000000" w:themeColor="text1"/>
        </w:rPr>
        <w:t>Wujud</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w:t>
      </w:r>
      <w:proofErr w:type="spellStart"/>
      <w:r w:rsidRPr="00AB62EE">
        <w:rPr>
          <w:color w:val="000000" w:themeColor="text1"/>
        </w:rPr>
        <w:t>berkemajuan</w:t>
      </w:r>
      <w:proofErr w:type="spellEnd"/>
      <w:r w:rsidRPr="00AB62EE">
        <w:rPr>
          <w:color w:val="000000" w:themeColor="text1"/>
        </w:rPr>
        <w:t xml:space="preserve"> yang </w:t>
      </w:r>
      <w:proofErr w:type="spellStart"/>
      <w:r w:rsidRPr="00AB62EE">
        <w:rPr>
          <w:color w:val="000000" w:themeColor="text1"/>
        </w:rPr>
        <w:t>merupakan</w:t>
      </w:r>
      <w:proofErr w:type="spellEnd"/>
      <w:r w:rsidRPr="00AB62EE">
        <w:rPr>
          <w:color w:val="000000" w:themeColor="text1"/>
        </w:rPr>
        <w:t xml:space="preserve"> </w:t>
      </w:r>
      <w:proofErr w:type="spellStart"/>
      <w:r w:rsidRPr="00AB62EE">
        <w:rPr>
          <w:color w:val="000000" w:themeColor="text1"/>
        </w:rPr>
        <w:t>produk</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proses </w:t>
      </w:r>
      <w:proofErr w:type="spellStart"/>
      <w:r w:rsidRPr="00AB62EE">
        <w:rPr>
          <w:color w:val="000000" w:themeColor="text1"/>
        </w:rPr>
        <w:t>transformasi</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memiliki</w:t>
      </w:r>
      <w:proofErr w:type="spellEnd"/>
      <w:r w:rsidRPr="00AB62EE">
        <w:rPr>
          <w:color w:val="000000" w:themeColor="text1"/>
        </w:rPr>
        <w:t xml:space="preserve"> </w:t>
      </w:r>
      <w:proofErr w:type="spellStart"/>
      <w:r w:rsidRPr="00AB62EE">
        <w:rPr>
          <w:color w:val="000000" w:themeColor="text1"/>
        </w:rPr>
        <w:t>banyak</w:t>
      </w:r>
      <w:proofErr w:type="spellEnd"/>
      <w:r w:rsidRPr="00AB62EE">
        <w:rPr>
          <w:color w:val="000000" w:themeColor="text1"/>
        </w:rPr>
        <w:t xml:space="preserve"> </w:t>
      </w:r>
      <w:proofErr w:type="spellStart"/>
      <w:r w:rsidRPr="00AB62EE">
        <w:rPr>
          <w:color w:val="000000" w:themeColor="text1"/>
        </w:rPr>
        <w:t>wajah</w:t>
      </w:r>
      <w:proofErr w:type="spellEnd"/>
      <w:r w:rsidRPr="00AB62EE">
        <w:rPr>
          <w:color w:val="000000" w:themeColor="text1"/>
        </w:rPr>
        <w:t xml:space="preserve">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kebutuhan</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w:t>
      </w:r>
      <w:proofErr w:type="spellStart"/>
      <w:r w:rsidRPr="00AB62EE">
        <w:rPr>
          <w:color w:val="000000" w:themeColor="text1"/>
        </w:rPr>
        <w:t>sekitar</w:t>
      </w:r>
      <w:proofErr w:type="spellEnd"/>
      <w:r w:rsidRPr="00AB62EE">
        <w:rPr>
          <w:color w:val="000000" w:themeColor="text1"/>
        </w:rPr>
        <w:t xml:space="preserve">, </w:t>
      </w:r>
      <w:proofErr w:type="spellStart"/>
      <w:r w:rsidRPr="00AB62EE">
        <w:rPr>
          <w:color w:val="000000" w:themeColor="text1"/>
        </w:rPr>
        <w:t>namun</w:t>
      </w:r>
      <w:proofErr w:type="spellEnd"/>
      <w:r w:rsidRPr="00AB62EE">
        <w:rPr>
          <w:color w:val="000000" w:themeColor="text1"/>
        </w:rPr>
        <w:t xml:space="preserve"> </w:t>
      </w:r>
      <w:proofErr w:type="spellStart"/>
      <w:r w:rsidRPr="00AB62EE">
        <w:rPr>
          <w:color w:val="000000" w:themeColor="text1"/>
        </w:rPr>
        <w:t>tetap</w:t>
      </w:r>
      <w:proofErr w:type="spellEnd"/>
      <w:r w:rsidRPr="00AB62EE">
        <w:rPr>
          <w:color w:val="000000" w:themeColor="text1"/>
        </w:rPr>
        <w:t xml:space="preserve"> </w:t>
      </w:r>
      <w:proofErr w:type="spellStart"/>
      <w:r w:rsidRPr="00AB62EE">
        <w:rPr>
          <w:color w:val="000000" w:themeColor="text1"/>
        </w:rPr>
        <w:t>mengedepankan</w:t>
      </w:r>
      <w:proofErr w:type="spellEnd"/>
      <w:r w:rsidRPr="00AB62EE">
        <w:rPr>
          <w:color w:val="000000" w:themeColor="text1"/>
        </w:rPr>
        <w:t xml:space="preserve"> pada </w:t>
      </w:r>
      <w:proofErr w:type="spellStart"/>
      <w:r w:rsidRPr="00AB62EE">
        <w:rPr>
          <w:color w:val="000000" w:themeColor="text1"/>
        </w:rPr>
        <w:t>mutu</w:t>
      </w:r>
      <w:proofErr w:type="spellEnd"/>
      <w:r w:rsidRPr="00AB62EE">
        <w:rPr>
          <w:color w:val="000000" w:themeColor="text1"/>
        </w:rPr>
        <w:t xml:space="preserve"> </w:t>
      </w:r>
      <w:proofErr w:type="spellStart"/>
      <w:r w:rsidRPr="00AB62EE">
        <w:rPr>
          <w:color w:val="000000" w:themeColor="text1"/>
        </w:rPr>
        <w:t>layanan</w:t>
      </w:r>
      <w:proofErr w:type="spellEnd"/>
      <w:r w:rsidRPr="00AB62EE">
        <w:rPr>
          <w:color w:val="000000" w:themeColor="text1"/>
        </w:rPr>
        <w:t xml:space="preserve"> yang prima.</w:t>
      </w:r>
    </w:p>
    <w:p w14:paraId="5380B4C9" w14:textId="77777777" w:rsidR="00345460" w:rsidRDefault="00345460" w:rsidP="007C3D2C">
      <w:pPr>
        <w:pStyle w:val="Heading1"/>
        <w:spacing w:line="276" w:lineRule="auto"/>
        <w:ind w:left="0" w:right="615" w:firstLine="0"/>
        <w:jc w:val="left"/>
        <w:rPr>
          <w:color w:val="000000" w:themeColor="text1"/>
        </w:rPr>
      </w:pPr>
    </w:p>
    <w:p w14:paraId="292DC4D9" w14:textId="544ECC48" w:rsidR="00EF53F4" w:rsidRPr="00AB62EE" w:rsidRDefault="000E04B7" w:rsidP="00345460">
      <w:pPr>
        <w:pStyle w:val="Heading1"/>
        <w:numPr>
          <w:ilvl w:val="0"/>
          <w:numId w:val="9"/>
        </w:numPr>
        <w:spacing w:line="276" w:lineRule="auto"/>
        <w:ind w:left="567" w:right="615" w:hanging="283"/>
        <w:jc w:val="left"/>
        <w:rPr>
          <w:color w:val="000000" w:themeColor="text1"/>
        </w:rPr>
      </w:pPr>
      <w:proofErr w:type="spellStart"/>
      <w:r w:rsidRPr="00AB62EE">
        <w:rPr>
          <w:color w:val="000000" w:themeColor="text1"/>
        </w:rPr>
        <w:t>Aksi</w:t>
      </w:r>
      <w:proofErr w:type="spellEnd"/>
      <w:r w:rsidRPr="00AB62EE">
        <w:rPr>
          <w:color w:val="000000" w:themeColor="text1"/>
        </w:rPr>
        <w:t xml:space="preserve"> </w:t>
      </w:r>
      <w:proofErr w:type="spellStart"/>
      <w:r w:rsidRPr="00AB62EE">
        <w:rPr>
          <w:color w:val="000000" w:themeColor="text1"/>
        </w:rPr>
        <w:t>Nyata</w:t>
      </w:r>
      <w:proofErr w:type="spellEnd"/>
      <w:r w:rsidRPr="00AB62EE">
        <w:rPr>
          <w:color w:val="000000" w:themeColor="text1"/>
        </w:rPr>
        <w:t xml:space="preserve"> Muhammadiyah dalam Solusi Pendidikan </w:t>
      </w:r>
      <w:proofErr w:type="spellStart"/>
      <w:r w:rsidRPr="00AB62EE">
        <w:rPr>
          <w:color w:val="000000" w:themeColor="text1"/>
        </w:rPr>
        <w:t>Nasioanal</w:t>
      </w:r>
      <w:proofErr w:type="spellEnd"/>
    </w:p>
    <w:p w14:paraId="3C01C1D0" w14:textId="49DE26E0" w:rsidR="00AB62EE" w:rsidRDefault="00000000" w:rsidP="00345460">
      <w:pPr>
        <w:pStyle w:val="BodyText"/>
        <w:spacing w:line="276" w:lineRule="auto"/>
        <w:ind w:left="567" w:right="2"/>
        <w:rPr>
          <w:color w:val="000000" w:themeColor="text1"/>
        </w:rPr>
      </w:pPr>
      <w:r>
        <w:rPr>
          <w:color w:val="000000" w:themeColor="text1"/>
        </w:rPr>
        <w:pict w14:anchorId="6E315364">
          <v:rect id="_x0000_s2053" alt="" style="position:absolute;left:0;text-align:left;margin-left:262.7pt;margin-top:33.2pt;width:3pt;height:.6pt;z-index:-251658752;mso-wrap-edited:f;mso-width-percent:0;mso-height-percent:0;mso-position-horizontal-relative:page;mso-width-percent:0;mso-height-percent:0" fillcolor="black" stroked="f">
            <w10:wrap anchorx="page"/>
          </v:rect>
        </w:pict>
      </w:r>
      <w:proofErr w:type="spellStart"/>
      <w:r w:rsidR="00505689" w:rsidRPr="00AB62EE">
        <w:rPr>
          <w:color w:val="000000" w:themeColor="text1"/>
        </w:rPr>
        <w:t>Sejak</w:t>
      </w:r>
      <w:proofErr w:type="spellEnd"/>
      <w:r w:rsidR="00505689" w:rsidRPr="00AB62EE">
        <w:rPr>
          <w:color w:val="000000" w:themeColor="text1"/>
        </w:rPr>
        <w:t xml:space="preserve"> </w:t>
      </w:r>
      <w:proofErr w:type="spellStart"/>
      <w:r w:rsidR="00505689" w:rsidRPr="00AB62EE">
        <w:rPr>
          <w:color w:val="000000" w:themeColor="text1"/>
        </w:rPr>
        <w:t>awal</w:t>
      </w:r>
      <w:proofErr w:type="spellEnd"/>
      <w:r w:rsidR="00505689" w:rsidRPr="00AB62EE">
        <w:rPr>
          <w:color w:val="000000" w:themeColor="text1"/>
        </w:rPr>
        <w:t xml:space="preserve"> </w:t>
      </w:r>
      <w:proofErr w:type="spellStart"/>
      <w:r w:rsidR="00505689" w:rsidRPr="00AB62EE">
        <w:rPr>
          <w:color w:val="000000" w:themeColor="text1"/>
        </w:rPr>
        <w:t>berdirinya</w:t>
      </w:r>
      <w:proofErr w:type="spellEnd"/>
      <w:r w:rsidR="00505689" w:rsidRPr="00AB62EE">
        <w:rPr>
          <w:color w:val="000000" w:themeColor="text1"/>
        </w:rPr>
        <w:t xml:space="preserve"> </w:t>
      </w:r>
      <w:proofErr w:type="spellStart"/>
      <w:r w:rsidR="00505689" w:rsidRPr="00AB62EE">
        <w:rPr>
          <w:color w:val="000000" w:themeColor="text1"/>
        </w:rPr>
        <w:t>organisasi</w:t>
      </w:r>
      <w:proofErr w:type="spellEnd"/>
      <w:r w:rsidR="00505689" w:rsidRPr="00AB62EE">
        <w:rPr>
          <w:color w:val="000000" w:themeColor="text1"/>
        </w:rPr>
        <w:t xml:space="preserve"> yang di </w:t>
      </w:r>
      <w:proofErr w:type="spellStart"/>
      <w:r w:rsidR="00505689" w:rsidRPr="00AB62EE">
        <w:rPr>
          <w:color w:val="000000" w:themeColor="text1"/>
        </w:rPr>
        <w:t>beri</w:t>
      </w:r>
      <w:proofErr w:type="spellEnd"/>
      <w:r w:rsidR="00505689" w:rsidRPr="00AB62EE">
        <w:rPr>
          <w:color w:val="000000" w:themeColor="text1"/>
        </w:rPr>
        <w:t xml:space="preserve"> </w:t>
      </w:r>
      <w:proofErr w:type="spellStart"/>
      <w:r w:rsidR="00505689" w:rsidRPr="00AB62EE">
        <w:rPr>
          <w:color w:val="000000" w:themeColor="text1"/>
        </w:rPr>
        <w:t>nama</w:t>
      </w:r>
      <w:proofErr w:type="spellEnd"/>
      <w:r w:rsidR="00505689" w:rsidRPr="00AB62EE">
        <w:rPr>
          <w:color w:val="000000" w:themeColor="text1"/>
        </w:rPr>
        <w:t xml:space="preserve"> </w:t>
      </w:r>
      <w:hyperlink r:id="rId13">
        <w:r w:rsidR="00505689" w:rsidRPr="00AB62EE">
          <w:rPr>
            <w:color w:val="000000" w:themeColor="text1"/>
          </w:rPr>
          <w:t xml:space="preserve">Muhammadiyah </w:t>
        </w:r>
      </w:hyperlink>
      <w:r w:rsidR="00505689" w:rsidRPr="00AB62EE">
        <w:rPr>
          <w:color w:val="000000" w:themeColor="text1"/>
        </w:rPr>
        <w:t xml:space="preserve">oleh </w:t>
      </w:r>
      <w:proofErr w:type="spellStart"/>
      <w:r w:rsidR="00505689" w:rsidRPr="00AB62EE">
        <w:rPr>
          <w:color w:val="000000" w:themeColor="text1"/>
        </w:rPr>
        <w:t>pendirinya</w:t>
      </w:r>
      <w:proofErr w:type="spellEnd"/>
      <w:r w:rsidR="00505689" w:rsidRPr="00AB62EE">
        <w:rPr>
          <w:color w:val="000000" w:themeColor="text1"/>
        </w:rPr>
        <w:t>, K.H. Ahmad Dahlan. Dari</w:t>
      </w:r>
      <w:r w:rsidR="00AB62EE">
        <w:rPr>
          <w:color w:val="000000" w:themeColor="text1"/>
        </w:rPr>
        <w:t xml:space="preserve"> </w:t>
      </w:r>
      <w:r w:rsidRPr="00AB62EE">
        <w:rPr>
          <w:color w:val="000000" w:themeColor="text1"/>
        </w:rPr>
        <w:t xml:space="preserve">18 November </w:t>
      </w:r>
      <w:proofErr w:type="spellStart"/>
      <w:r w:rsidRPr="00AB62EE">
        <w:rPr>
          <w:color w:val="000000" w:themeColor="text1"/>
        </w:rPr>
        <w:t>Tahun</w:t>
      </w:r>
      <w:proofErr w:type="spellEnd"/>
      <w:r w:rsidRPr="00AB62EE">
        <w:rPr>
          <w:color w:val="000000" w:themeColor="text1"/>
        </w:rPr>
        <w:t xml:space="preserve"> 1912 </w:t>
      </w:r>
      <w:proofErr w:type="spellStart"/>
      <w:r w:rsidRPr="00AB62EE">
        <w:rPr>
          <w:color w:val="000000" w:themeColor="text1"/>
        </w:rPr>
        <w:t>sampai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sekarang</w:t>
      </w:r>
      <w:proofErr w:type="spellEnd"/>
      <w:r w:rsidRPr="00AB62EE">
        <w:rPr>
          <w:color w:val="000000" w:themeColor="text1"/>
        </w:rPr>
        <w:t xml:space="preserve"> Muhammadiyah </w:t>
      </w:r>
      <w:proofErr w:type="spellStart"/>
      <w:r w:rsidRPr="00AB62EE">
        <w:rPr>
          <w:color w:val="000000" w:themeColor="text1"/>
        </w:rPr>
        <w:t>sudah</w:t>
      </w:r>
      <w:proofErr w:type="spellEnd"/>
      <w:r w:rsidRPr="00AB62EE">
        <w:rPr>
          <w:color w:val="000000" w:themeColor="text1"/>
        </w:rPr>
        <w:t xml:space="preserve"> </w:t>
      </w:r>
      <w:proofErr w:type="spellStart"/>
      <w:r w:rsidRPr="00AB62EE">
        <w:rPr>
          <w:color w:val="000000" w:themeColor="text1"/>
        </w:rPr>
        <w:t>berkomitmen</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memajukan</w:t>
      </w:r>
      <w:proofErr w:type="spellEnd"/>
      <w:r w:rsidRPr="00AB62EE">
        <w:rPr>
          <w:color w:val="000000" w:themeColor="text1"/>
        </w:rPr>
        <w:t xml:space="preserve"> </w:t>
      </w:r>
      <w:proofErr w:type="spellStart"/>
      <w:r w:rsidRPr="00AB62EE">
        <w:rPr>
          <w:color w:val="000000" w:themeColor="text1"/>
        </w:rPr>
        <w:t>peradaban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 </w:t>
      </w:r>
      <w:proofErr w:type="spellStart"/>
      <w:r w:rsidRPr="00AB62EE">
        <w:rPr>
          <w:color w:val="000000" w:themeColor="text1"/>
        </w:rPr>
        <w:t>Terbukti</w:t>
      </w:r>
      <w:proofErr w:type="spellEnd"/>
      <w:r w:rsidRPr="00AB62EE">
        <w:rPr>
          <w:color w:val="000000" w:themeColor="text1"/>
        </w:rPr>
        <w:t xml:space="preserve">, pada    masa    </w:t>
      </w:r>
      <w:proofErr w:type="spellStart"/>
      <w:r w:rsidRPr="00AB62EE">
        <w:rPr>
          <w:color w:val="000000" w:themeColor="text1"/>
        </w:rPr>
        <w:t>awal</w:t>
      </w:r>
      <w:proofErr w:type="spellEnd"/>
      <w:r w:rsidRPr="00AB62EE">
        <w:rPr>
          <w:color w:val="000000" w:themeColor="text1"/>
        </w:rPr>
        <w:t xml:space="preserve">    Muhammadiyah</w:t>
      </w:r>
      <w:r w:rsidR="00AB62EE">
        <w:rPr>
          <w:color w:val="000000" w:themeColor="text1"/>
        </w:rPr>
        <w:t xml:space="preserve"> </w:t>
      </w:r>
      <w:proofErr w:type="spellStart"/>
      <w:r w:rsidRPr="00AB62EE">
        <w:rPr>
          <w:color w:val="000000" w:themeColor="text1"/>
        </w:rPr>
        <w:t>berdiri</w:t>
      </w:r>
      <w:proofErr w:type="spellEnd"/>
      <w:r w:rsidRPr="00AB62EE">
        <w:rPr>
          <w:color w:val="000000" w:themeColor="text1"/>
        </w:rPr>
        <w:t xml:space="preserve">, Muhammadiyah </w:t>
      </w:r>
      <w:proofErr w:type="spellStart"/>
      <w:r w:rsidRPr="00AB62EE">
        <w:rPr>
          <w:color w:val="000000" w:themeColor="text1"/>
        </w:rPr>
        <w:t>sudah</w:t>
      </w:r>
      <w:proofErr w:type="spellEnd"/>
      <w:r w:rsidRPr="00AB62EE">
        <w:rPr>
          <w:color w:val="000000" w:themeColor="text1"/>
        </w:rPr>
        <w:t xml:space="preserve"> </w:t>
      </w:r>
      <w:proofErr w:type="spellStart"/>
      <w:r w:rsidRPr="00AB62EE">
        <w:rPr>
          <w:color w:val="000000" w:themeColor="text1"/>
        </w:rPr>
        <w:t>mendahului</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Islam </w:t>
      </w:r>
      <w:proofErr w:type="spellStart"/>
      <w:r w:rsidRPr="00AB62EE">
        <w:rPr>
          <w:color w:val="000000" w:themeColor="text1"/>
        </w:rPr>
        <w:t>lainnya</w:t>
      </w:r>
      <w:proofErr w:type="spellEnd"/>
      <w:r w:rsidRPr="00AB62EE">
        <w:rPr>
          <w:color w:val="000000" w:themeColor="text1"/>
        </w:rPr>
        <w:t xml:space="preserve"> </w:t>
      </w:r>
      <w:proofErr w:type="spellStart"/>
      <w:r w:rsidRPr="00AB62EE">
        <w:rPr>
          <w:color w:val="000000" w:themeColor="text1"/>
        </w:rPr>
        <w:t>untuk</w:t>
      </w:r>
      <w:proofErr w:type="spellEnd"/>
      <w:r w:rsidR="00AB62EE">
        <w:rPr>
          <w:color w:val="000000" w:themeColor="text1"/>
        </w:rPr>
        <w:t xml:space="preserve"> </w:t>
      </w:r>
      <w:proofErr w:type="spellStart"/>
      <w:r w:rsidRPr="00AB62EE">
        <w:rPr>
          <w:color w:val="000000" w:themeColor="text1"/>
        </w:rPr>
        <w:t>melakukan</w:t>
      </w:r>
      <w:proofErr w:type="spellEnd"/>
      <w:r w:rsidR="00AB62EE">
        <w:rPr>
          <w:color w:val="000000" w:themeColor="text1"/>
        </w:rPr>
        <w:t xml:space="preserve"> </w:t>
      </w:r>
      <w:proofErr w:type="spellStart"/>
      <w:r w:rsidRPr="00AB62EE">
        <w:rPr>
          <w:color w:val="000000" w:themeColor="text1"/>
        </w:rPr>
        <w:t>gerakan</w:t>
      </w:r>
      <w:proofErr w:type="spellEnd"/>
      <w:r w:rsidRPr="00AB62EE">
        <w:rPr>
          <w:color w:val="000000" w:themeColor="text1"/>
        </w:rPr>
        <w:t xml:space="preserve"> </w:t>
      </w:r>
      <w:proofErr w:type="spellStart"/>
      <w:r w:rsidRPr="00AB62EE">
        <w:rPr>
          <w:color w:val="000000" w:themeColor="text1"/>
        </w:rPr>
        <w:t>pembaharuan</w:t>
      </w:r>
      <w:proofErr w:type="spellEnd"/>
      <w:r w:rsidRPr="00AB62EE">
        <w:rPr>
          <w:color w:val="000000" w:themeColor="text1"/>
        </w:rPr>
        <w:t xml:space="preserve">, </w:t>
      </w:r>
      <w:proofErr w:type="spellStart"/>
      <w:r w:rsidRPr="00AB62EE">
        <w:rPr>
          <w:color w:val="000000" w:themeColor="text1"/>
        </w:rPr>
        <w:t>khususnya</w:t>
      </w:r>
      <w:proofErr w:type="spellEnd"/>
      <w:r w:rsidRPr="00AB62EE">
        <w:rPr>
          <w:color w:val="000000" w:themeColor="text1"/>
        </w:rPr>
        <w:t xml:space="preserve"> di </w:t>
      </w:r>
      <w:proofErr w:type="spellStart"/>
      <w:r w:rsidRPr="00AB62EE">
        <w:rPr>
          <w:color w:val="000000" w:themeColor="text1"/>
        </w:rPr>
        <w:t>bidang</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dan </w:t>
      </w:r>
      <w:proofErr w:type="spellStart"/>
      <w:r w:rsidRPr="00AB62EE">
        <w:rPr>
          <w:color w:val="000000" w:themeColor="text1"/>
        </w:rPr>
        <w:lastRenderedPageBreak/>
        <w:t>kesetaraan</w:t>
      </w:r>
      <w:proofErr w:type="spellEnd"/>
      <w:r w:rsidRPr="00AB62EE">
        <w:rPr>
          <w:color w:val="000000" w:themeColor="text1"/>
        </w:rPr>
        <w:t xml:space="preserve"> gender.</w:t>
      </w:r>
    </w:p>
    <w:p w14:paraId="15AAD6F9" w14:textId="3C487B5B" w:rsidR="00AB62EE" w:rsidRDefault="00000000" w:rsidP="00345460">
      <w:pPr>
        <w:pStyle w:val="BodyText"/>
        <w:spacing w:line="276" w:lineRule="auto"/>
        <w:ind w:left="567" w:right="2" w:firstLine="567"/>
        <w:rPr>
          <w:color w:val="000000" w:themeColor="text1"/>
        </w:rPr>
      </w:pPr>
      <w:proofErr w:type="spellStart"/>
      <w:r w:rsidRPr="00AB62EE">
        <w:rPr>
          <w:color w:val="000000" w:themeColor="text1"/>
        </w:rPr>
        <w:t>Konsistensi</w:t>
      </w:r>
      <w:proofErr w:type="spellEnd"/>
      <w:r w:rsidRPr="00AB62EE">
        <w:rPr>
          <w:color w:val="000000" w:themeColor="text1"/>
        </w:rPr>
        <w:tab/>
      </w:r>
      <w:proofErr w:type="spellStart"/>
      <w:r w:rsidRPr="00AB62EE">
        <w:rPr>
          <w:color w:val="000000" w:themeColor="text1"/>
        </w:rPr>
        <w:t>pendiri</w:t>
      </w:r>
      <w:proofErr w:type="spellEnd"/>
      <w:r w:rsidRPr="00AB62EE">
        <w:rPr>
          <w:color w:val="000000" w:themeColor="text1"/>
        </w:rPr>
        <w:t xml:space="preserve"> Muhammadiyah dalam </w:t>
      </w:r>
      <w:proofErr w:type="spellStart"/>
      <w:r w:rsidRPr="00AB62EE">
        <w:rPr>
          <w:color w:val="000000" w:themeColor="text1"/>
        </w:rPr>
        <w:t>menjalankan</w:t>
      </w:r>
      <w:proofErr w:type="spellEnd"/>
      <w:r w:rsidRPr="00AB62EE">
        <w:rPr>
          <w:color w:val="000000" w:themeColor="text1"/>
        </w:rPr>
        <w:t xml:space="preserve"> </w:t>
      </w:r>
      <w:proofErr w:type="spellStart"/>
      <w:r w:rsidRPr="00AB62EE">
        <w:rPr>
          <w:color w:val="000000" w:themeColor="text1"/>
        </w:rPr>
        <w:t>perjuangan</w:t>
      </w:r>
      <w:proofErr w:type="spellEnd"/>
      <w:r w:rsidRPr="00AB62EE">
        <w:rPr>
          <w:color w:val="000000" w:themeColor="text1"/>
        </w:rPr>
        <w:t xml:space="preserve"> </w:t>
      </w:r>
      <w:proofErr w:type="spellStart"/>
      <w:r w:rsidRPr="00AB62EE">
        <w:rPr>
          <w:color w:val="000000" w:themeColor="text1"/>
        </w:rPr>
        <w:t>memajukan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dirasakan</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mutlak</w:t>
      </w:r>
      <w:proofErr w:type="spellEnd"/>
      <w:r w:rsidRPr="00AB62EE">
        <w:rPr>
          <w:color w:val="000000" w:themeColor="text1"/>
        </w:rPr>
        <w:t xml:space="preserve">, </w:t>
      </w:r>
      <w:proofErr w:type="spellStart"/>
      <w:r w:rsidRPr="00AB62EE">
        <w:rPr>
          <w:color w:val="000000" w:themeColor="text1"/>
        </w:rPr>
        <w:t>setelah</w:t>
      </w:r>
      <w:proofErr w:type="spellEnd"/>
      <w:r w:rsidRPr="00AB62EE">
        <w:rPr>
          <w:color w:val="000000" w:themeColor="text1"/>
        </w:rPr>
        <w:t xml:space="preserve"> </w:t>
      </w:r>
      <w:proofErr w:type="spellStart"/>
      <w:r w:rsidRPr="00AB62EE">
        <w:rPr>
          <w:color w:val="000000" w:themeColor="text1"/>
        </w:rPr>
        <w:t>adanya</w:t>
      </w:r>
      <w:proofErr w:type="spellEnd"/>
      <w:r w:rsidRPr="00AB62EE">
        <w:rPr>
          <w:color w:val="000000" w:themeColor="text1"/>
        </w:rPr>
        <w:t xml:space="preserve"> </w:t>
      </w:r>
      <w:proofErr w:type="spellStart"/>
      <w:r w:rsidRPr="00AB62EE">
        <w:rPr>
          <w:color w:val="000000" w:themeColor="text1"/>
        </w:rPr>
        <w:t>pengakuan</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yang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jelas</w:t>
      </w:r>
      <w:proofErr w:type="spellEnd"/>
      <w:r w:rsidRPr="00AB62EE">
        <w:rPr>
          <w:color w:val="000000" w:themeColor="text1"/>
        </w:rPr>
        <w:t xml:space="preserve"> </w:t>
      </w:r>
      <w:proofErr w:type="spellStart"/>
      <w:r w:rsidRPr="00AB62EE">
        <w:rPr>
          <w:color w:val="000000" w:themeColor="text1"/>
        </w:rPr>
        <w:t>dituangkan</w:t>
      </w:r>
      <w:proofErr w:type="spellEnd"/>
      <w:r w:rsidRPr="00AB62EE">
        <w:rPr>
          <w:color w:val="000000" w:themeColor="text1"/>
        </w:rPr>
        <w:t xml:space="preserve"> dalam:</w:t>
      </w:r>
      <w:r w:rsidR="00AB62EE">
        <w:rPr>
          <w:color w:val="000000" w:themeColor="text1"/>
        </w:rPr>
        <w:t xml:space="preserve"> </w:t>
      </w:r>
      <w:r w:rsidRPr="00AB62EE">
        <w:rPr>
          <w:color w:val="000000" w:themeColor="text1"/>
        </w:rPr>
        <w:t xml:space="preserve">Keputusan </w:t>
      </w:r>
      <w:proofErr w:type="spellStart"/>
      <w:r w:rsidRPr="00AB62EE">
        <w:rPr>
          <w:color w:val="000000" w:themeColor="text1"/>
        </w:rPr>
        <w:t>Presiden</w:t>
      </w:r>
      <w:proofErr w:type="spellEnd"/>
      <w:r w:rsidRPr="00AB62EE">
        <w:rPr>
          <w:color w:val="000000" w:themeColor="text1"/>
        </w:rPr>
        <w:t xml:space="preserve">, yang </w:t>
      </w:r>
      <w:proofErr w:type="spellStart"/>
      <w:r w:rsidRPr="00AB62EE">
        <w:rPr>
          <w:color w:val="000000" w:themeColor="text1"/>
        </w:rPr>
        <w:t>terdata</w:t>
      </w:r>
      <w:proofErr w:type="spellEnd"/>
      <w:r w:rsidRPr="00AB62EE">
        <w:rPr>
          <w:color w:val="000000" w:themeColor="text1"/>
        </w:rPr>
        <w:t xml:space="preserve"> dan </w:t>
      </w:r>
      <w:proofErr w:type="spellStart"/>
      <w:r w:rsidRPr="00AB62EE">
        <w:rPr>
          <w:color w:val="000000" w:themeColor="text1"/>
        </w:rPr>
        <w:t>tercatat</w:t>
      </w:r>
      <w:proofErr w:type="spellEnd"/>
      <w:r w:rsidRPr="00AB62EE">
        <w:rPr>
          <w:color w:val="000000" w:themeColor="text1"/>
        </w:rPr>
        <w:t xml:space="preserve">. Atas </w:t>
      </w:r>
      <w:proofErr w:type="spellStart"/>
      <w:r w:rsidRPr="00AB62EE">
        <w:rPr>
          <w:color w:val="000000" w:themeColor="text1"/>
        </w:rPr>
        <w:t>jasa-jasa</w:t>
      </w:r>
      <w:proofErr w:type="spellEnd"/>
      <w:r w:rsidRPr="00AB62EE">
        <w:rPr>
          <w:color w:val="000000" w:themeColor="text1"/>
        </w:rPr>
        <w:t xml:space="preserve"> K.H. Ahmad Dahlan dalam </w:t>
      </w:r>
      <w:proofErr w:type="spellStart"/>
      <w:r w:rsidRPr="00AB62EE">
        <w:rPr>
          <w:color w:val="000000" w:themeColor="text1"/>
        </w:rPr>
        <w:t>membangkitkan</w:t>
      </w:r>
      <w:proofErr w:type="spellEnd"/>
      <w:r w:rsidRPr="00AB62EE">
        <w:rPr>
          <w:color w:val="000000" w:themeColor="text1"/>
        </w:rPr>
        <w:t xml:space="preserve"> </w:t>
      </w:r>
      <w:proofErr w:type="spellStart"/>
      <w:r w:rsidRPr="00AB62EE">
        <w:rPr>
          <w:color w:val="000000" w:themeColor="text1"/>
        </w:rPr>
        <w:t>kesadaran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 </w:t>
      </w:r>
      <w:proofErr w:type="spellStart"/>
      <w:r w:rsidRPr="00AB62EE">
        <w:rPr>
          <w:color w:val="000000" w:themeColor="text1"/>
        </w:rPr>
        <w:t>melalui</w:t>
      </w:r>
      <w:proofErr w:type="spellEnd"/>
      <w:r w:rsidRPr="00AB62EE">
        <w:rPr>
          <w:color w:val="000000" w:themeColor="text1"/>
        </w:rPr>
        <w:t xml:space="preserve"> </w:t>
      </w:r>
      <w:proofErr w:type="spellStart"/>
      <w:r w:rsidRPr="00AB62EE">
        <w:rPr>
          <w:color w:val="000000" w:themeColor="text1"/>
        </w:rPr>
        <w:t>pembaharuan</w:t>
      </w:r>
      <w:proofErr w:type="spellEnd"/>
      <w:r w:rsidRPr="00AB62EE">
        <w:rPr>
          <w:color w:val="000000" w:themeColor="text1"/>
        </w:rPr>
        <w:t xml:space="preserve"> Islam dan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maka</w:t>
      </w:r>
      <w:proofErr w:type="spellEnd"/>
      <w:r w:rsidRPr="00AB62EE">
        <w:rPr>
          <w:color w:val="000000" w:themeColor="text1"/>
        </w:rPr>
        <w:t xml:space="preserve"> </w:t>
      </w:r>
      <w:proofErr w:type="spellStart"/>
      <w:r w:rsidRPr="00AB62EE">
        <w:rPr>
          <w:color w:val="000000" w:themeColor="text1"/>
        </w:rPr>
        <w:t>Pemerintah</w:t>
      </w:r>
      <w:proofErr w:type="spellEnd"/>
      <w:r w:rsidRPr="00AB62EE">
        <w:rPr>
          <w:color w:val="000000" w:themeColor="text1"/>
        </w:rPr>
        <w:t xml:space="preserve"> </w:t>
      </w:r>
      <w:proofErr w:type="spellStart"/>
      <w:r w:rsidRPr="00AB62EE">
        <w:rPr>
          <w:color w:val="000000" w:themeColor="text1"/>
        </w:rPr>
        <w:t>Republik</w:t>
      </w:r>
      <w:proofErr w:type="spellEnd"/>
      <w:r w:rsidRPr="00AB62EE">
        <w:rPr>
          <w:color w:val="000000" w:themeColor="text1"/>
        </w:rPr>
        <w:t xml:space="preserve"> Indonesia </w:t>
      </w:r>
      <w:proofErr w:type="spellStart"/>
      <w:r w:rsidRPr="00AB62EE">
        <w:rPr>
          <w:color w:val="000000" w:themeColor="text1"/>
        </w:rPr>
        <w:t>menetapkannya</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Pahlawan</w:t>
      </w:r>
      <w:proofErr w:type="spellEnd"/>
      <w:r w:rsidRPr="00AB62EE">
        <w:rPr>
          <w:color w:val="000000" w:themeColor="text1"/>
        </w:rPr>
        <w:t xml:space="preserve"> Nasional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surat</w:t>
      </w:r>
      <w:proofErr w:type="spellEnd"/>
      <w:r w:rsidRPr="00AB62EE">
        <w:rPr>
          <w:color w:val="000000" w:themeColor="text1"/>
        </w:rPr>
        <w:t xml:space="preserve"> Keputusan </w:t>
      </w:r>
      <w:proofErr w:type="spellStart"/>
      <w:r w:rsidRPr="00AB62EE">
        <w:rPr>
          <w:color w:val="000000" w:themeColor="text1"/>
        </w:rPr>
        <w:t>Presiden</w:t>
      </w:r>
      <w:proofErr w:type="spellEnd"/>
      <w:r w:rsidRPr="00AB62EE">
        <w:rPr>
          <w:color w:val="000000" w:themeColor="text1"/>
        </w:rPr>
        <w:t xml:space="preserve"> no. 657 </w:t>
      </w:r>
      <w:proofErr w:type="spellStart"/>
      <w:r w:rsidRPr="00AB62EE">
        <w:rPr>
          <w:color w:val="000000" w:themeColor="text1"/>
        </w:rPr>
        <w:t>tahun</w:t>
      </w:r>
      <w:proofErr w:type="spellEnd"/>
      <w:r w:rsidRPr="00AB62EE">
        <w:rPr>
          <w:color w:val="000000" w:themeColor="text1"/>
        </w:rPr>
        <w:t xml:space="preserve"> 196</w:t>
      </w:r>
      <w:r w:rsidR="00BA6652">
        <w:rPr>
          <w:color w:val="000000" w:themeColor="text1"/>
        </w:rPr>
        <w:t>1</w:t>
      </w:r>
      <w:r w:rsidR="00BA6652">
        <w:rPr>
          <w:rStyle w:val="FootnoteReference"/>
          <w:color w:val="000000" w:themeColor="text1"/>
        </w:rPr>
        <w:footnoteReference w:id="11"/>
      </w:r>
      <w:r w:rsidRPr="00AB62EE">
        <w:rPr>
          <w:color w:val="000000" w:themeColor="text1"/>
        </w:rPr>
        <w:t>.</w:t>
      </w:r>
    </w:p>
    <w:p w14:paraId="73D732A8" w14:textId="77777777" w:rsidR="00BA6652" w:rsidRDefault="00000000" w:rsidP="00345460">
      <w:pPr>
        <w:pStyle w:val="BodyText"/>
        <w:spacing w:line="276" w:lineRule="auto"/>
        <w:ind w:left="567" w:right="2" w:firstLine="567"/>
        <w:rPr>
          <w:color w:val="000000" w:themeColor="text1"/>
        </w:rPr>
      </w:pPr>
      <w:r w:rsidRPr="00AB62EE">
        <w:rPr>
          <w:color w:val="000000" w:themeColor="text1"/>
        </w:rPr>
        <w:t>Dasar-</w:t>
      </w:r>
      <w:proofErr w:type="spellStart"/>
      <w:r w:rsidRPr="00AB62EE">
        <w:rPr>
          <w:color w:val="000000" w:themeColor="text1"/>
        </w:rPr>
        <w:t>dasar</w:t>
      </w:r>
      <w:proofErr w:type="spellEnd"/>
      <w:r w:rsidRPr="00AB62EE">
        <w:rPr>
          <w:color w:val="000000" w:themeColor="text1"/>
        </w:rPr>
        <w:t xml:space="preserve"> </w:t>
      </w:r>
      <w:proofErr w:type="spellStart"/>
      <w:r w:rsidRPr="00AB62EE">
        <w:rPr>
          <w:color w:val="000000" w:themeColor="text1"/>
        </w:rPr>
        <w:t>penetapan</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ialah</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berikut</w:t>
      </w:r>
      <w:proofErr w:type="spellEnd"/>
      <w:r w:rsidRPr="00AB62EE">
        <w:rPr>
          <w:color w:val="000000" w:themeColor="text1"/>
        </w:rPr>
        <w:t xml:space="preserve">: K.H. Ahmad Dahlan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mempelopori</w:t>
      </w:r>
      <w:proofErr w:type="spellEnd"/>
      <w:r w:rsidRPr="00AB62EE">
        <w:rPr>
          <w:color w:val="000000" w:themeColor="text1"/>
        </w:rPr>
        <w:t xml:space="preserve"> </w:t>
      </w:r>
      <w:proofErr w:type="spellStart"/>
      <w:r w:rsidRPr="00AB62EE">
        <w:rPr>
          <w:color w:val="000000" w:themeColor="text1"/>
        </w:rPr>
        <w:t>kebangkitan</w:t>
      </w:r>
      <w:proofErr w:type="spellEnd"/>
      <w:r w:rsidRPr="00AB62EE">
        <w:rPr>
          <w:color w:val="000000" w:themeColor="text1"/>
        </w:rPr>
        <w:t xml:space="preserve"> </w:t>
      </w:r>
      <w:proofErr w:type="spellStart"/>
      <w:r w:rsidRPr="00AB62EE">
        <w:rPr>
          <w:color w:val="000000" w:themeColor="text1"/>
        </w:rPr>
        <w:t>ummat</w:t>
      </w:r>
      <w:proofErr w:type="spellEnd"/>
      <w:r w:rsidRPr="00AB62EE">
        <w:rPr>
          <w:color w:val="000000" w:themeColor="text1"/>
        </w:rPr>
        <w:t xml:space="preserve"> Islam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menyadari</w:t>
      </w:r>
      <w:proofErr w:type="spellEnd"/>
      <w:r w:rsidRPr="00AB62EE">
        <w:rPr>
          <w:color w:val="000000" w:themeColor="text1"/>
        </w:rPr>
        <w:t xml:space="preserve"> </w:t>
      </w:r>
      <w:proofErr w:type="spellStart"/>
      <w:r w:rsidRPr="00AB62EE">
        <w:rPr>
          <w:color w:val="000000" w:themeColor="text1"/>
        </w:rPr>
        <w:t>nasibnya</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proofErr w:type="spellStart"/>
      <w:r w:rsidRPr="00AB62EE">
        <w:rPr>
          <w:color w:val="000000" w:themeColor="text1"/>
        </w:rPr>
        <w:t>terjajah</w:t>
      </w:r>
      <w:proofErr w:type="spellEnd"/>
      <w:r w:rsidRPr="00AB62EE">
        <w:rPr>
          <w:color w:val="000000" w:themeColor="text1"/>
        </w:rPr>
        <w:t xml:space="preserve"> yang </w:t>
      </w:r>
      <w:proofErr w:type="spellStart"/>
      <w:r w:rsidRPr="00AB62EE">
        <w:rPr>
          <w:color w:val="000000" w:themeColor="text1"/>
        </w:rPr>
        <w:t>masih</w:t>
      </w:r>
      <w:proofErr w:type="spellEnd"/>
      <w:r w:rsidRPr="00AB62EE">
        <w:rPr>
          <w:color w:val="000000" w:themeColor="text1"/>
        </w:rPr>
        <w:t xml:space="preserve"> </w:t>
      </w:r>
      <w:proofErr w:type="spellStart"/>
      <w:r w:rsidRPr="00AB62EE">
        <w:rPr>
          <w:color w:val="000000" w:themeColor="text1"/>
        </w:rPr>
        <w:t>harus</w:t>
      </w:r>
      <w:proofErr w:type="spellEnd"/>
      <w:r w:rsidRPr="00AB62EE">
        <w:rPr>
          <w:color w:val="000000" w:themeColor="text1"/>
        </w:rPr>
        <w:t xml:space="preserve"> </w:t>
      </w:r>
      <w:proofErr w:type="spellStart"/>
      <w:r w:rsidRPr="00AB62EE">
        <w:rPr>
          <w:color w:val="000000" w:themeColor="text1"/>
        </w:rPr>
        <w:t>belajar</w:t>
      </w:r>
      <w:proofErr w:type="spellEnd"/>
      <w:r w:rsidRPr="00AB62EE">
        <w:rPr>
          <w:color w:val="000000" w:themeColor="text1"/>
        </w:rPr>
        <w:t xml:space="preserve"> dan </w:t>
      </w:r>
      <w:proofErr w:type="spellStart"/>
      <w:r w:rsidRPr="00AB62EE">
        <w:rPr>
          <w:color w:val="000000" w:themeColor="text1"/>
        </w:rPr>
        <w:t>berbuat</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Muhammadiyah yang </w:t>
      </w:r>
      <w:proofErr w:type="spellStart"/>
      <w:r w:rsidRPr="00AB62EE">
        <w:rPr>
          <w:color w:val="000000" w:themeColor="text1"/>
        </w:rPr>
        <w:t>didirikannya</w:t>
      </w:r>
      <w:proofErr w:type="spellEnd"/>
      <w:r w:rsidRPr="00AB62EE">
        <w:rPr>
          <w:color w:val="000000" w:themeColor="text1"/>
        </w:rPr>
        <w:t xml:space="preserve">,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banyak</w:t>
      </w:r>
      <w:proofErr w:type="spellEnd"/>
      <w:r w:rsidRPr="00AB62EE">
        <w:rPr>
          <w:color w:val="000000" w:themeColor="text1"/>
        </w:rPr>
        <w:t xml:space="preserve"> </w:t>
      </w:r>
      <w:proofErr w:type="spellStart"/>
      <w:r w:rsidRPr="00AB62EE">
        <w:rPr>
          <w:color w:val="000000" w:themeColor="text1"/>
        </w:rPr>
        <w:t>memberikan</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Islam yang </w:t>
      </w:r>
      <w:proofErr w:type="spellStart"/>
      <w:r w:rsidRPr="00AB62EE">
        <w:rPr>
          <w:color w:val="000000" w:themeColor="text1"/>
        </w:rPr>
        <w:t>murni</w:t>
      </w:r>
      <w:proofErr w:type="spellEnd"/>
      <w:r w:rsidRPr="00AB62EE">
        <w:rPr>
          <w:color w:val="000000" w:themeColor="text1"/>
        </w:rPr>
        <w:t xml:space="preserve"> </w:t>
      </w:r>
      <w:proofErr w:type="spellStart"/>
      <w:r w:rsidRPr="00AB62EE">
        <w:rPr>
          <w:color w:val="000000" w:themeColor="text1"/>
        </w:rPr>
        <w:t>kepada</w:t>
      </w:r>
      <w:proofErr w:type="spellEnd"/>
      <w:r w:rsidRPr="00AB62EE">
        <w:rPr>
          <w:color w:val="000000" w:themeColor="text1"/>
        </w:rPr>
        <w:t xml:space="preserve"> </w:t>
      </w:r>
      <w:proofErr w:type="spellStart"/>
      <w:r w:rsidRPr="00AB62EE">
        <w:rPr>
          <w:color w:val="000000" w:themeColor="text1"/>
        </w:rPr>
        <w:t>bangsanya</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yang </w:t>
      </w:r>
      <w:proofErr w:type="spellStart"/>
      <w:r w:rsidRPr="00AB62EE">
        <w:rPr>
          <w:color w:val="000000" w:themeColor="text1"/>
        </w:rPr>
        <w:t>menuntut</w:t>
      </w:r>
      <w:proofErr w:type="spellEnd"/>
      <w:r w:rsidRPr="00AB62EE">
        <w:rPr>
          <w:color w:val="000000" w:themeColor="text1"/>
        </w:rPr>
        <w:t xml:space="preserve"> </w:t>
      </w:r>
      <w:proofErr w:type="spellStart"/>
      <w:r w:rsidRPr="00AB62EE">
        <w:rPr>
          <w:color w:val="000000" w:themeColor="text1"/>
        </w:rPr>
        <w:t>kemajuan</w:t>
      </w:r>
      <w:proofErr w:type="spellEnd"/>
      <w:r w:rsidRPr="00AB62EE">
        <w:rPr>
          <w:color w:val="000000" w:themeColor="text1"/>
        </w:rPr>
        <w:t xml:space="preserve">, </w:t>
      </w:r>
      <w:proofErr w:type="spellStart"/>
      <w:r w:rsidRPr="00AB62EE">
        <w:rPr>
          <w:color w:val="000000" w:themeColor="text1"/>
        </w:rPr>
        <w:t>kecerdasan</w:t>
      </w:r>
      <w:proofErr w:type="spellEnd"/>
      <w:r w:rsidRPr="00AB62EE">
        <w:rPr>
          <w:color w:val="000000" w:themeColor="text1"/>
        </w:rPr>
        <w:t xml:space="preserve">, dan </w:t>
      </w:r>
      <w:proofErr w:type="spellStart"/>
      <w:r w:rsidRPr="00AB62EE">
        <w:rPr>
          <w:color w:val="000000" w:themeColor="text1"/>
        </w:rPr>
        <w:t>beramal</w:t>
      </w:r>
      <w:proofErr w:type="spellEnd"/>
      <w:r w:rsidR="00AB62EE">
        <w:rPr>
          <w:color w:val="000000" w:themeColor="text1"/>
        </w:rPr>
        <w:t xml:space="preserve"> </w:t>
      </w:r>
      <w:proofErr w:type="spellStart"/>
      <w:r w:rsidR="00AB62EE">
        <w:rPr>
          <w:color w:val="000000" w:themeColor="text1"/>
        </w:rPr>
        <w:t>b</w:t>
      </w:r>
      <w:r w:rsidRPr="00AB62EE">
        <w:rPr>
          <w:color w:val="000000" w:themeColor="text1"/>
        </w:rPr>
        <w:t>agi</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dan </w:t>
      </w:r>
      <w:proofErr w:type="spellStart"/>
      <w:r w:rsidRPr="00AB62EE">
        <w:rPr>
          <w:color w:val="000000" w:themeColor="text1"/>
        </w:rPr>
        <w:t>umat</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dasar</w:t>
      </w:r>
      <w:proofErr w:type="spellEnd"/>
      <w:r w:rsidRPr="00AB62EE">
        <w:rPr>
          <w:color w:val="000000" w:themeColor="text1"/>
        </w:rPr>
        <w:t xml:space="preserve"> </w:t>
      </w:r>
      <w:proofErr w:type="spellStart"/>
      <w:r w:rsidRPr="00AB62EE">
        <w:rPr>
          <w:color w:val="000000" w:themeColor="text1"/>
        </w:rPr>
        <w:t>iman</w:t>
      </w:r>
      <w:proofErr w:type="spellEnd"/>
      <w:r w:rsidRPr="00AB62EE">
        <w:rPr>
          <w:color w:val="000000" w:themeColor="text1"/>
        </w:rPr>
        <w:t xml:space="preserve"> dan Islam;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organisasinya</w:t>
      </w:r>
      <w:proofErr w:type="spellEnd"/>
      <w:r w:rsidRPr="00AB62EE">
        <w:rPr>
          <w:color w:val="000000" w:themeColor="text1"/>
        </w:rPr>
        <w:t xml:space="preserve">, Muhammadiyah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mempelopori</w:t>
      </w:r>
      <w:proofErr w:type="spellEnd"/>
      <w:r w:rsidRPr="00AB62EE">
        <w:rPr>
          <w:color w:val="000000" w:themeColor="text1"/>
        </w:rPr>
        <w:t xml:space="preserve"> </w:t>
      </w:r>
      <w:proofErr w:type="spellStart"/>
      <w:r w:rsidRPr="00AB62EE">
        <w:rPr>
          <w:color w:val="000000" w:themeColor="text1"/>
        </w:rPr>
        <w:t>amal</w:t>
      </w:r>
      <w:proofErr w:type="spellEnd"/>
      <w:r w:rsidRPr="00AB62EE">
        <w:rPr>
          <w:color w:val="000000" w:themeColor="text1"/>
        </w:rPr>
        <w:t xml:space="preserve"> </w:t>
      </w:r>
      <w:proofErr w:type="spellStart"/>
      <w:r w:rsidRPr="00AB62EE">
        <w:rPr>
          <w:color w:val="000000" w:themeColor="text1"/>
        </w:rPr>
        <w:t>usaha</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dan </w:t>
      </w:r>
      <w:proofErr w:type="spellStart"/>
      <w:r w:rsidRPr="00AB62EE">
        <w:rPr>
          <w:color w:val="000000" w:themeColor="text1"/>
        </w:rPr>
        <w:t>pendidikan</w:t>
      </w:r>
      <w:proofErr w:type="spellEnd"/>
      <w:r w:rsidRPr="00AB62EE">
        <w:rPr>
          <w:color w:val="000000" w:themeColor="text1"/>
        </w:rPr>
        <w:t xml:space="preserve"> yang </w:t>
      </w:r>
      <w:proofErr w:type="spellStart"/>
      <w:r w:rsidRPr="00AB62EE">
        <w:rPr>
          <w:color w:val="000000" w:themeColor="text1"/>
        </w:rPr>
        <w:t>amat</w:t>
      </w:r>
      <w:proofErr w:type="spellEnd"/>
      <w:r w:rsidRPr="00AB62EE">
        <w:rPr>
          <w:color w:val="000000" w:themeColor="text1"/>
        </w:rPr>
        <w:t xml:space="preserve"> </w:t>
      </w:r>
      <w:proofErr w:type="spellStart"/>
      <w:r w:rsidRPr="00AB62EE">
        <w:rPr>
          <w:color w:val="000000" w:themeColor="text1"/>
        </w:rPr>
        <w:t>diperlukan</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 xml:space="preserve"> </w:t>
      </w:r>
      <w:proofErr w:type="spellStart"/>
      <w:r w:rsidRPr="00AB62EE">
        <w:rPr>
          <w:color w:val="000000" w:themeColor="text1"/>
        </w:rPr>
        <w:t>kebangkitan</w:t>
      </w:r>
      <w:proofErr w:type="spellEnd"/>
      <w:r w:rsidRPr="00AB62EE">
        <w:rPr>
          <w:color w:val="000000" w:themeColor="text1"/>
        </w:rPr>
        <w:t xml:space="preserve"> dan </w:t>
      </w:r>
      <w:proofErr w:type="spellStart"/>
      <w:r w:rsidRPr="00AB62EE">
        <w:rPr>
          <w:color w:val="000000" w:themeColor="text1"/>
        </w:rPr>
        <w:t>kemajuan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jiwa</w:t>
      </w:r>
      <w:proofErr w:type="spellEnd"/>
      <w:r w:rsidRPr="00AB62EE">
        <w:rPr>
          <w:color w:val="000000" w:themeColor="text1"/>
        </w:rPr>
        <w:t xml:space="preserve"> </w:t>
      </w:r>
      <w:proofErr w:type="spellStart"/>
      <w:r w:rsidRPr="00AB62EE">
        <w:rPr>
          <w:color w:val="000000" w:themeColor="text1"/>
        </w:rPr>
        <w:t>ajaran</w:t>
      </w:r>
      <w:proofErr w:type="spellEnd"/>
      <w:r w:rsidRPr="00AB62EE">
        <w:rPr>
          <w:color w:val="000000" w:themeColor="text1"/>
        </w:rPr>
        <w:t xml:space="preserve"> Islam; dan</w:t>
      </w:r>
    </w:p>
    <w:p w14:paraId="7E6C11B6" w14:textId="77777777" w:rsidR="00BA6652" w:rsidRDefault="00000000" w:rsidP="00345460">
      <w:pPr>
        <w:pStyle w:val="BodyText"/>
        <w:spacing w:line="276" w:lineRule="auto"/>
        <w:ind w:left="567" w:right="2" w:firstLine="567"/>
        <w:rPr>
          <w:color w:val="000000" w:themeColor="text1"/>
        </w:rPr>
      </w:pPr>
      <w:proofErr w:type="spellStart"/>
      <w:r w:rsidRPr="00AB62EE">
        <w:rPr>
          <w:color w:val="000000" w:themeColor="text1"/>
        </w:rPr>
        <w:t>Dengan</w:t>
      </w:r>
      <w:proofErr w:type="spellEnd"/>
      <w:r w:rsidRPr="00AB62EE">
        <w:rPr>
          <w:color w:val="000000" w:themeColor="text1"/>
        </w:rPr>
        <w:tab/>
      </w:r>
      <w:proofErr w:type="spellStart"/>
      <w:r w:rsidRPr="00AB62EE">
        <w:rPr>
          <w:color w:val="000000" w:themeColor="text1"/>
        </w:rPr>
        <w:t>organisasinya</w:t>
      </w:r>
      <w:proofErr w:type="spellEnd"/>
      <w:r w:rsidRPr="00AB62EE">
        <w:rPr>
          <w:color w:val="000000" w:themeColor="text1"/>
        </w:rPr>
        <w:t xml:space="preserve">, Muhammadiyah </w:t>
      </w:r>
      <w:proofErr w:type="spellStart"/>
      <w:r w:rsidRPr="00AB62EE">
        <w:rPr>
          <w:color w:val="000000" w:themeColor="text1"/>
        </w:rPr>
        <w:t>bagian</w:t>
      </w:r>
      <w:proofErr w:type="spellEnd"/>
      <w:r w:rsidRPr="00AB62EE">
        <w:rPr>
          <w:color w:val="000000" w:themeColor="text1"/>
        </w:rPr>
        <w:t xml:space="preserve"> </w:t>
      </w:r>
      <w:proofErr w:type="spellStart"/>
      <w:r w:rsidRPr="00AB62EE">
        <w:rPr>
          <w:color w:val="000000" w:themeColor="text1"/>
        </w:rPr>
        <w:t>wanita</w:t>
      </w:r>
      <w:proofErr w:type="spellEnd"/>
      <w:r w:rsidRPr="00AB62EE">
        <w:rPr>
          <w:color w:val="000000" w:themeColor="text1"/>
        </w:rPr>
        <w:t xml:space="preserve"> (</w:t>
      </w:r>
      <w:proofErr w:type="spellStart"/>
      <w:r w:rsidRPr="00AB62EE">
        <w:rPr>
          <w:color w:val="000000" w:themeColor="text1"/>
        </w:rPr>
        <w:t>Aisyiyah</w:t>
      </w:r>
      <w:proofErr w:type="spellEnd"/>
      <w:r w:rsidRPr="00AB62EE">
        <w:rPr>
          <w:color w:val="000000" w:themeColor="text1"/>
        </w:rPr>
        <w:t xml:space="preserve">)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mempelopori</w:t>
      </w:r>
      <w:proofErr w:type="spellEnd"/>
      <w:r w:rsidRPr="00AB62EE">
        <w:rPr>
          <w:color w:val="000000" w:themeColor="text1"/>
        </w:rPr>
        <w:t xml:space="preserve"> </w:t>
      </w:r>
      <w:proofErr w:type="spellStart"/>
      <w:r w:rsidRPr="00AB62EE">
        <w:rPr>
          <w:color w:val="000000" w:themeColor="text1"/>
        </w:rPr>
        <w:t>kebangkitan</w:t>
      </w:r>
      <w:proofErr w:type="spellEnd"/>
      <w:r w:rsidRPr="00AB62EE">
        <w:rPr>
          <w:color w:val="000000" w:themeColor="text1"/>
        </w:rPr>
        <w:t xml:space="preserve"> </w:t>
      </w:r>
      <w:proofErr w:type="spellStart"/>
      <w:r w:rsidRPr="00AB62EE">
        <w:rPr>
          <w:color w:val="000000" w:themeColor="text1"/>
        </w:rPr>
        <w:t>wanita</w:t>
      </w:r>
      <w:proofErr w:type="spellEnd"/>
      <w:r w:rsidRPr="00AB62EE">
        <w:rPr>
          <w:color w:val="000000" w:themeColor="text1"/>
        </w:rPr>
        <w:t xml:space="preserve"> Indonesia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mengecap</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dan </w:t>
      </w:r>
      <w:proofErr w:type="spellStart"/>
      <w:r w:rsidRPr="00AB62EE">
        <w:rPr>
          <w:color w:val="000000" w:themeColor="text1"/>
        </w:rPr>
        <w:t>berfungsi</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setingkat</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kaum</w:t>
      </w:r>
      <w:proofErr w:type="spellEnd"/>
      <w:r w:rsidRPr="00AB62EE">
        <w:rPr>
          <w:color w:val="000000" w:themeColor="text1"/>
        </w:rPr>
        <w:t xml:space="preserve"> </w:t>
      </w:r>
      <w:proofErr w:type="spellStart"/>
      <w:r w:rsidRPr="00AB62EE">
        <w:rPr>
          <w:color w:val="000000" w:themeColor="text1"/>
        </w:rPr>
        <w:t>pria</w:t>
      </w:r>
      <w:proofErr w:type="spellEnd"/>
      <w:r w:rsidRPr="00AB62EE">
        <w:rPr>
          <w:color w:val="000000" w:themeColor="text1"/>
        </w:rPr>
        <w:t>.</w:t>
      </w:r>
    </w:p>
    <w:p w14:paraId="50650B77" w14:textId="77777777" w:rsidR="00BA6652" w:rsidRDefault="00000000" w:rsidP="00345460">
      <w:pPr>
        <w:pStyle w:val="BodyText"/>
        <w:spacing w:line="276" w:lineRule="auto"/>
        <w:ind w:left="567" w:right="2" w:firstLine="567"/>
        <w:rPr>
          <w:color w:val="000000" w:themeColor="text1"/>
        </w:rPr>
      </w:pPr>
      <w:r w:rsidRPr="00AB62EE">
        <w:rPr>
          <w:color w:val="000000" w:themeColor="text1"/>
        </w:rPr>
        <w:t xml:space="preserve">Soekarno yang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w:t>
      </w:r>
      <w:proofErr w:type="spellStart"/>
      <w:r w:rsidRPr="00AB62EE">
        <w:rPr>
          <w:color w:val="000000" w:themeColor="text1"/>
        </w:rPr>
        <w:t>presiden</w:t>
      </w:r>
      <w:proofErr w:type="spellEnd"/>
      <w:r w:rsidRPr="00AB62EE">
        <w:rPr>
          <w:color w:val="000000" w:themeColor="text1"/>
        </w:rPr>
        <w:t xml:space="preserve"> Indonesia </w:t>
      </w:r>
      <w:proofErr w:type="spellStart"/>
      <w:r w:rsidRPr="00AB62EE">
        <w:rPr>
          <w:color w:val="000000" w:themeColor="text1"/>
        </w:rPr>
        <w:t>pertama</w:t>
      </w:r>
      <w:proofErr w:type="spellEnd"/>
      <w:r w:rsidRPr="00AB62EE">
        <w:rPr>
          <w:color w:val="000000" w:themeColor="text1"/>
        </w:rPr>
        <w:t xml:space="preserve">, </w:t>
      </w:r>
      <w:proofErr w:type="spellStart"/>
      <w:r w:rsidRPr="00AB62EE">
        <w:rPr>
          <w:color w:val="000000" w:themeColor="text1"/>
        </w:rPr>
        <w:t>bukan</w:t>
      </w:r>
      <w:proofErr w:type="spellEnd"/>
      <w:r w:rsidRPr="00AB62EE">
        <w:rPr>
          <w:color w:val="000000" w:themeColor="text1"/>
        </w:rPr>
        <w:t xml:space="preserve"> </w:t>
      </w:r>
      <w:proofErr w:type="spellStart"/>
      <w:r w:rsidRPr="00AB62EE">
        <w:rPr>
          <w:color w:val="000000" w:themeColor="text1"/>
        </w:rPr>
        <w:t>tanpa</w:t>
      </w:r>
      <w:proofErr w:type="spellEnd"/>
      <w:r w:rsidRPr="00AB62EE">
        <w:rPr>
          <w:color w:val="000000" w:themeColor="text1"/>
        </w:rPr>
        <w:t xml:space="preserve"> </w:t>
      </w:r>
      <w:proofErr w:type="spellStart"/>
      <w:r w:rsidRPr="00AB62EE">
        <w:rPr>
          <w:color w:val="000000" w:themeColor="text1"/>
        </w:rPr>
        <w:t>pertimbangan</w:t>
      </w:r>
      <w:proofErr w:type="spellEnd"/>
      <w:r w:rsidRPr="00AB62EE">
        <w:rPr>
          <w:color w:val="000000" w:themeColor="text1"/>
        </w:rPr>
        <w:t xml:space="preserve"> </w:t>
      </w:r>
      <w:proofErr w:type="spellStart"/>
      <w:r w:rsidRPr="00AB62EE">
        <w:rPr>
          <w:color w:val="000000" w:themeColor="text1"/>
        </w:rPr>
        <w:t>kemudian</w:t>
      </w:r>
      <w:proofErr w:type="spellEnd"/>
      <w:r w:rsidRPr="00AB62EE">
        <w:rPr>
          <w:color w:val="000000" w:themeColor="text1"/>
        </w:rPr>
        <w:t xml:space="preserve"> </w:t>
      </w:r>
      <w:proofErr w:type="spellStart"/>
      <w:r w:rsidRPr="00AB62EE">
        <w:rPr>
          <w:color w:val="000000" w:themeColor="text1"/>
        </w:rPr>
        <w:t>memberikan</w:t>
      </w:r>
      <w:proofErr w:type="spellEnd"/>
      <w:r w:rsidRPr="00AB62EE">
        <w:rPr>
          <w:color w:val="000000" w:themeColor="text1"/>
        </w:rPr>
        <w:t xml:space="preserve"> </w:t>
      </w:r>
      <w:proofErr w:type="spellStart"/>
      <w:r w:rsidRPr="00AB62EE">
        <w:rPr>
          <w:color w:val="000000" w:themeColor="text1"/>
        </w:rPr>
        <w:t>tanda</w:t>
      </w:r>
      <w:proofErr w:type="spellEnd"/>
      <w:r w:rsidRPr="00AB62EE">
        <w:rPr>
          <w:color w:val="000000" w:themeColor="text1"/>
        </w:rPr>
        <w:t xml:space="preserve"> </w:t>
      </w:r>
      <w:proofErr w:type="spellStart"/>
      <w:r w:rsidRPr="00AB62EE">
        <w:rPr>
          <w:color w:val="000000" w:themeColor="text1"/>
        </w:rPr>
        <w:t>jasa</w:t>
      </w:r>
      <w:proofErr w:type="spellEnd"/>
      <w:r w:rsidRPr="00AB62EE">
        <w:rPr>
          <w:color w:val="000000" w:themeColor="text1"/>
        </w:rPr>
        <w:t xml:space="preserve"> (</w:t>
      </w:r>
      <w:proofErr w:type="spellStart"/>
      <w:r w:rsidRPr="00AB62EE">
        <w:rPr>
          <w:color w:val="000000" w:themeColor="text1"/>
        </w:rPr>
        <w:t>Pahlawan</w:t>
      </w:r>
      <w:proofErr w:type="spellEnd"/>
      <w:r w:rsidRPr="00AB62EE">
        <w:rPr>
          <w:color w:val="000000" w:themeColor="text1"/>
        </w:rPr>
        <w:t xml:space="preserve">) </w:t>
      </w:r>
      <w:proofErr w:type="spellStart"/>
      <w:r w:rsidRPr="00AB62EE">
        <w:rPr>
          <w:color w:val="000000" w:themeColor="text1"/>
        </w:rPr>
        <w:t>kepada</w:t>
      </w:r>
      <w:proofErr w:type="spellEnd"/>
      <w:r w:rsidRPr="00AB62EE">
        <w:rPr>
          <w:color w:val="000000" w:themeColor="text1"/>
        </w:rPr>
        <w:t xml:space="preserve"> K.H Ahmad Dahlan. Dalam </w:t>
      </w:r>
      <w:proofErr w:type="spellStart"/>
      <w:r w:rsidRPr="00AB62EE">
        <w:rPr>
          <w:color w:val="000000" w:themeColor="text1"/>
        </w:rPr>
        <w:t>dasar</w:t>
      </w:r>
      <w:proofErr w:type="spellEnd"/>
      <w:r w:rsidRPr="00AB62EE">
        <w:rPr>
          <w:color w:val="000000" w:themeColor="text1"/>
        </w:rPr>
        <w:t xml:space="preserve"> </w:t>
      </w:r>
      <w:proofErr w:type="spellStart"/>
      <w:r w:rsidRPr="00AB62EE">
        <w:rPr>
          <w:color w:val="000000" w:themeColor="text1"/>
        </w:rPr>
        <w:t>penetapan</w:t>
      </w:r>
      <w:proofErr w:type="spellEnd"/>
      <w:r w:rsidRPr="00AB62EE">
        <w:rPr>
          <w:color w:val="000000" w:themeColor="text1"/>
        </w:rPr>
        <w:t xml:space="preserve"> K.H. Ahmad Dahlan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Pahlawan</w:t>
      </w:r>
      <w:proofErr w:type="spellEnd"/>
      <w:r w:rsidRPr="00AB62EE">
        <w:rPr>
          <w:color w:val="000000" w:themeColor="text1"/>
        </w:rPr>
        <w:t xml:space="preserve">, </w:t>
      </w:r>
      <w:proofErr w:type="spellStart"/>
      <w:r w:rsidRPr="00AB62EE">
        <w:rPr>
          <w:color w:val="000000" w:themeColor="text1"/>
        </w:rPr>
        <w:t>menggambarkan</w:t>
      </w:r>
      <w:proofErr w:type="spellEnd"/>
      <w:r w:rsidRPr="00AB62EE">
        <w:rPr>
          <w:color w:val="000000" w:themeColor="text1"/>
        </w:rPr>
        <w:t xml:space="preserve"> spirit </w:t>
      </w:r>
      <w:proofErr w:type="spellStart"/>
      <w:r w:rsidRPr="00AB62EE">
        <w:rPr>
          <w:color w:val="000000" w:themeColor="text1"/>
        </w:rPr>
        <w:t>perjuangan</w:t>
      </w:r>
      <w:proofErr w:type="spellEnd"/>
      <w:r w:rsidRPr="00AB62EE">
        <w:rPr>
          <w:color w:val="000000" w:themeColor="text1"/>
        </w:rPr>
        <w:t xml:space="preserve"> </w:t>
      </w:r>
      <w:proofErr w:type="spellStart"/>
      <w:r w:rsidRPr="00AB62EE">
        <w:rPr>
          <w:color w:val="000000" w:themeColor="text1"/>
        </w:rPr>
        <w:t>Muhammmadiyah</w:t>
      </w:r>
      <w:proofErr w:type="spellEnd"/>
      <w:r w:rsidRPr="00AB62EE">
        <w:rPr>
          <w:color w:val="000000" w:themeColor="text1"/>
        </w:rPr>
        <w:t xml:space="preserve"> yang </w:t>
      </w:r>
      <w:proofErr w:type="spellStart"/>
      <w:r w:rsidRPr="00AB62EE">
        <w:rPr>
          <w:color w:val="000000" w:themeColor="text1"/>
        </w:rPr>
        <w:t>sampai</w:t>
      </w:r>
      <w:proofErr w:type="spellEnd"/>
      <w:r w:rsidRPr="00AB62EE">
        <w:rPr>
          <w:color w:val="000000" w:themeColor="text1"/>
        </w:rPr>
        <w:t xml:space="preserve">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tetap</w:t>
      </w:r>
      <w:proofErr w:type="spellEnd"/>
      <w:r w:rsidRPr="00AB62EE">
        <w:rPr>
          <w:color w:val="000000" w:themeColor="text1"/>
        </w:rPr>
        <w:t xml:space="preserve"> </w:t>
      </w:r>
      <w:proofErr w:type="spellStart"/>
      <w:r w:rsidRPr="00AB62EE">
        <w:rPr>
          <w:color w:val="000000" w:themeColor="text1"/>
        </w:rPr>
        <w:t>terjaga</w:t>
      </w:r>
      <w:proofErr w:type="spellEnd"/>
      <w:r w:rsidRPr="00AB62EE">
        <w:rPr>
          <w:color w:val="000000" w:themeColor="text1"/>
        </w:rPr>
        <w:t xml:space="preserve"> </w:t>
      </w:r>
      <w:proofErr w:type="spellStart"/>
      <w:r w:rsidRPr="00AB62EE">
        <w:rPr>
          <w:color w:val="000000" w:themeColor="text1"/>
        </w:rPr>
        <w:t>ruh</w:t>
      </w:r>
      <w:proofErr w:type="spellEnd"/>
      <w:r w:rsidRPr="00AB62EE">
        <w:rPr>
          <w:color w:val="000000" w:themeColor="text1"/>
        </w:rPr>
        <w:t xml:space="preserve"> </w:t>
      </w:r>
      <w:proofErr w:type="spellStart"/>
      <w:r w:rsidRPr="00AB62EE">
        <w:rPr>
          <w:color w:val="000000" w:themeColor="text1"/>
        </w:rPr>
        <w:t>perjuangannya</w:t>
      </w:r>
      <w:proofErr w:type="spellEnd"/>
      <w:r w:rsidRPr="00AB62EE">
        <w:rPr>
          <w:color w:val="000000" w:themeColor="text1"/>
        </w:rPr>
        <w:t>.</w:t>
      </w:r>
    </w:p>
    <w:p w14:paraId="2FF1F8F1" w14:textId="77777777" w:rsidR="00BA6652" w:rsidRDefault="00000000" w:rsidP="00345460">
      <w:pPr>
        <w:pStyle w:val="BodyText"/>
        <w:spacing w:line="276" w:lineRule="auto"/>
        <w:ind w:left="567" w:right="2" w:firstLine="567"/>
        <w:rPr>
          <w:color w:val="000000" w:themeColor="text1"/>
        </w:rPr>
      </w:pPr>
      <w:proofErr w:type="spellStart"/>
      <w:r w:rsidRPr="00AB62EE">
        <w:rPr>
          <w:color w:val="000000" w:themeColor="text1"/>
        </w:rPr>
        <w:t>Setelah</w:t>
      </w:r>
      <w:proofErr w:type="spellEnd"/>
      <w:r w:rsidRPr="00AB62EE">
        <w:rPr>
          <w:color w:val="000000" w:themeColor="text1"/>
        </w:rPr>
        <w:t xml:space="preserve"> 16 </w:t>
      </w:r>
      <w:proofErr w:type="spellStart"/>
      <w:r w:rsidRPr="00AB62EE">
        <w:rPr>
          <w:color w:val="000000" w:themeColor="text1"/>
        </w:rPr>
        <w:t>Tahun</w:t>
      </w:r>
      <w:proofErr w:type="spellEnd"/>
      <w:r w:rsidRPr="00AB62EE">
        <w:rPr>
          <w:color w:val="000000" w:themeColor="text1"/>
        </w:rPr>
        <w:t xml:space="preserve"> Indonesia </w:t>
      </w:r>
      <w:proofErr w:type="spellStart"/>
      <w:r w:rsidRPr="00AB62EE">
        <w:rPr>
          <w:color w:val="000000" w:themeColor="text1"/>
        </w:rPr>
        <w:t>merdeka</w:t>
      </w:r>
      <w:proofErr w:type="spellEnd"/>
      <w:r w:rsidRPr="00AB62EE">
        <w:rPr>
          <w:color w:val="000000" w:themeColor="text1"/>
        </w:rPr>
        <w:t xml:space="preserve">, 38 </w:t>
      </w:r>
      <w:proofErr w:type="spellStart"/>
      <w:r w:rsidRPr="00AB62EE">
        <w:rPr>
          <w:color w:val="000000" w:themeColor="text1"/>
        </w:rPr>
        <w:t>Tahun</w:t>
      </w:r>
      <w:proofErr w:type="spellEnd"/>
      <w:r w:rsidRPr="00AB62EE">
        <w:rPr>
          <w:color w:val="000000" w:themeColor="text1"/>
        </w:rPr>
        <w:t xml:space="preserve"> K.H Ahmad Dahlan </w:t>
      </w:r>
      <w:proofErr w:type="spellStart"/>
      <w:r w:rsidRPr="00AB62EE">
        <w:rPr>
          <w:color w:val="000000" w:themeColor="text1"/>
        </w:rPr>
        <w:t>meninggal</w:t>
      </w:r>
      <w:proofErr w:type="spellEnd"/>
      <w:r w:rsidRPr="00AB62EE">
        <w:rPr>
          <w:color w:val="000000" w:themeColor="text1"/>
        </w:rPr>
        <w:t xml:space="preserve">, dan 49 </w:t>
      </w:r>
      <w:proofErr w:type="spellStart"/>
      <w:r w:rsidRPr="00AB62EE">
        <w:rPr>
          <w:color w:val="000000" w:themeColor="text1"/>
        </w:rPr>
        <w:t>Tahun</w:t>
      </w:r>
      <w:proofErr w:type="spellEnd"/>
      <w:r w:rsidRPr="00AB62EE">
        <w:rPr>
          <w:color w:val="000000" w:themeColor="text1"/>
        </w:rPr>
        <w:t xml:space="preserve"> Muhammadiyah </w:t>
      </w:r>
      <w:proofErr w:type="spellStart"/>
      <w:r w:rsidRPr="00AB62EE">
        <w:rPr>
          <w:color w:val="000000" w:themeColor="text1"/>
        </w:rPr>
        <w:t>berkontribusi</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pada </w:t>
      </w:r>
      <w:proofErr w:type="spellStart"/>
      <w:r w:rsidRPr="00AB62EE">
        <w:rPr>
          <w:color w:val="000000" w:themeColor="text1"/>
        </w:rPr>
        <w:t>akhirnya</w:t>
      </w:r>
      <w:proofErr w:type="spellEnd"/>
      <w:r w:rsidRPr="00AB62EE">
        <w:rPr>
          <w:color w:val="000000" w:themeColor="text1"/>
        </w:rPr>
        <w:t xml:space="preserve"> </w:t>
      </w:r>
      <w:proofErr w:type="spellStart"/>
      <w:r w:rsidRPr="00AB62EE">
        <w:rPr>
          <w:color w:val="000000" w:themeColor="text1"/>
        </w:rPr>
        <w:t>peran</w:t>
      </w:r>
      <w:proofErr w:type="spellEnd"/>
      <w:r w:rsidRPr="00AB62EE">
        <w:rPr>
          <w:color w:val="000000" w:themeColor="text1"/>
        </w:rPr>
        <w:t xml:space="preserve"> Muhammadiyah di </w:t>
      </w:r>
      <w:proofErr w:type="spellStart"/>
      <w:r w:rsidRPr="00AB62EE">
        <w:rPr>
          <w:color w:val="000000" w:themeColor="text1"/>
        </w:rPr>
        <w:t>akui</w:t>
      </w:r>
      <w:proofErr w:type="spellEnd"/>
      <w:r w:rsidRPr="00AB62EE">
        <w:rPr>
          <w:color w:val="000000" w:themeColor="text1"/>
        </w:rPr>
        <w:t xml:space="preserve"> oleh negara, </w:t>
      </w:r>
      <w:proofErr w:type="spellStart"/>
      <w:r w:rsidRPr="00AB62EE">
        <w:rPr>
          <w:color w:val="000000" w:themeColor="text1"/>
        </w:rPr>
        <w:t>setelah</w:t>
      </w:r>
      <w:proofErr w:type="spellEnd"/>
      <w:r w:rsidRPr="00AB62EE">
        <w:rPr>
          <w:color w:val="000000" w:themeColor="text1"/>
        </w:rPr>
        <w:t xml:space="preserve"> di </w:t>
      </w:r>
      <w:proofErr w:type="spellStart"/>
      <w:r w:rsidRPr="00AB62EE">
        <w:rPr>
          <w:color w:val="000000" w:themeColor="text1"/>
        </w:rPr>
        <w:t>tetapkan</w:t>
      </w:r>
      <w:proofErr w:type="spellEnd"/>
      <w:r w:rsidRPr="00AB62EE">
        <w:rPr>
          <w:color w:val="000000" w:themeColor="text1"/>
        </w:rPr>
        <w:t xml:space="preserve"> K.H. Ahmad Dahlan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Pahlawan</w:t>
      </w:r>
      <w:proofErr w:type="spellEnd"/>
      <w:r w:rsidRPr="00AB62EE">
        <w:rPr>
          <w:color w:val="000000" w:themeColor="text1"/>
        </w:rPr>
        <w:t xml:space="preserve"> </w:t>
      </w:r>
      <w:proofErr w:type="spellStart"/>
      <w:r w:rsidRPr="00AB62EE">
        <w:rPr>
          <w:color w:val="000000" w:themeColor="text1"/>
        </w:rPr>
        <w:t>Kemerdekaan</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menjadi</w:t>
      </w:r>
      <w:proofErr w:type="spellEnd"/>
      <w:r w:rsidRPr="00AB62EE">
        <w:rPr>
          <w:color w:val="000000" w:themeColor="text1"/>
        </w:rPr>
        <w:t xml:space="preserve"> spirit </w:t>
      </w:r>
      <w:proofErr w:type="spellStart"/>
      <w:r w:rsidRPr="00AB62EE">
        <w:rPr>
          <w:color w:val="000000" w:themeColor="text1"/>
        </w:rPr>
        <w:t>besar</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 xml:space="preserve"> </w:t>
      </w:r>
      <w:proofErr w:type="spellStart"/>
      <w:r w:rsidRPr="00AB62EE">
        <w:rPr>
          <w:color w:val="000000" w:themeColor="text1"/>
        </w:rPr>
        <w:t>Persyarikatan</w:t>
      </w:r>
      <w:proofErr w:type="spellEnd"/>
      <w:r w:rsidR="00BA6652">
        <w:rPr>
          <w:color w:val="000000" w:themeColor="text1"/>
        </w:rPr>
        <w:t xml:space="preserve"> </w:t>
      </w:r>
      <w:r w:rsidRPr="00AB62EE">
        <w:rPr>
          <w:color w:val="000000" w:themeColor="text1"/>
        </w:rPr>
        <w:t>Muhammadiyah</w:t>
      </w:r>
      <w:r w:rsidR="00BA6652">
        <w:rPr>
          <w:color w:val="000000" w:themeColor="text1"/>
        </w:rPr>
        <w:t xml:space="preserve"> </w:t>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w:t>
      </w:r>
    </w:p>
    <w:p w14:paraId="5A7E9E72" w14:textId="77777777" w:rsidR="00BA6652" w:rsidRDefault="00000000" w:rsidP="00345460">
      <w:pPr>
        <w:pStyle w:val="BodyText"/>
        <w:spacing w:line="276" w:lineRule="auto"/>
        <w:ind w:left="567" w:right="2" w:firstLine="567"/>
        <w:rPr>
          <w:color w:val="000000" w:themeColor="text1"/>
        </w:rPr>
      </w:pP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Muhammadiyah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tercatat</w:t>
      </w:r>
      <w:proofErr w:type="spellEnd"/>
      <w:r w:rsidRPr="00AB62EE">
        <w:rPr>
          <w:color w:val="000000" w:themeColor="text1"/>
        </w:rPr>
        <w:t xml:space="preserve"> </w:t>
      </w:r>
      <w:proofErr w:type="spellStart"/>
      <w:r w:rsidRPr="00AB62EE">
        <w:rPr>
          <w:color w:val="000000" w:themeColor="text1"/>
        </w:rPr>
        <w:t>memiliki</w:t>
      </w:r>
      <w:proofErr w:type="spellEnd"/>
      <w:r w:rsidRPr="00AB62EE">
        <w:rPr>
          <w:color w:val="000000" w:themeColor="text1"/>
        </w:rPr>
        <w:t>, 4.623 TK/TPQ, 2.604</w:t>
      </w:r>
      <w:r w:rsidR="00BA6652">
        <w:rPr>
          <w:color w:val="000000" w:themeColor="text1"/>
        </w:rPr>
        <w:t xml:space="preserve"> </w:t>
      </w:r>
      <w:r w:rsidRPr="00AB62EE">
        <w:rPr>
          <w:color w:val="000000" w:themeColor="text1"/>
        </w:rPr>
        <w:t>SD/MI,</w:t>
      </w:r>
      <w:r w:rsidRPr="00AB62EE">
        <w:rPr>
          <w:color w:val="000000" w:themeColor="text1"/>
        </w:rPr>
        <w:tab/>
        <w:t>1.772</w:t>
      </w:r>
      <w:r w:rsidRPr="00AB62EE">
        <w:rPr>
          <w:color w:val="000000" w:themeColor="text1"/>
        </w:rPr>
        <w:tab/>
        <w:t>SD/MI,</w:t>
      </w:r>
      <w:r w:rsidR="00BA6652">
        <w:rPr>
          <w:color w:val="000000" w:themeColor="text1"/>
        </w:rPr>
        <w:t xml:space="preserve"> </w:t>
      </w:r>
      <w:r w:rsidRPr="00AB62EE">
        <w:rPr>
          <w:color w:val="000000" w:themeColor="text1"/>
        </w:rPr>
        <w:t>1.143</w:t>
      </w:r>
      <w:r w:rsidR="00BA6652">
        <w:rPr>
          <w:color w:val="000000" w:themeColor="text1"/>
        </w:rPr>
        <w:t xml:space="preserve"> </w:t>
      </w:r>
      <w:r w:rsidRPr="00AB62EE">
        <w:rPr>
          <w:color w:val="000000" w:themeColor="text1"/>
        </w:rPr>
        <w:t xml:space="preserve">SMA/SMK/MA, 67 </w:t>
      </w:r>
      <w:proofErr w:type="spellStart"/>
      <w:r w:rsidRPr="00AB62EE">
        <w:rPr>
          <w:color w:val="000000" w:themeColor="text1"/>
        </w:rPr>
        <w:t>Pondok</w:t>
      </w:r>
      <w:proofErr w:type="spellEnd"/>
      <w:r w:rsidRPr="00AB62EE">
        <w:rPr>
          <w:color w:val="000000" w:themeColor="text1"/>
        </w:rPr>
        <w:t xml:space="preserve"> </w:t>
      </w:r>
      <w:proofErr w:type="spellStart"/>
      <w:r w:rsidRPr="00AB62EE">
        <w:rPr>
          <w:color w:val="000000" w:themeColor="text1"/>
        </w:rPr>
        <w:t>Pasantren</w:t>
      </w:r>
      <w:proofErr w:type="spellEnd"/>
      <w:r w:rsidRPr="00AB62EE">
        <w:rPr>
          <w:color w:val="000000" w:themeColor="text1"/>
        </w:rPr>
        <w:t>,</w:t>
      </w:r>
      <w:r w:rsidR="00BA6652">
        <w:rPr>
          <w:color w:val="000000" w:themeColor="text1"/>
        </w:rPr>
        <w:t xml:space="preserve"> </w:t>
      </w:r>
      <w:r w:rsidRPr="00AB62EE">
        <w:rPr>
          <w:color w:val="000000" w:themeColor="text1"/>
        </w:rPr>
        <w:t xml:space="preserve">172 </w:t>
      </w:r>
      <w:proofErr w:type="spellStart"/>
      <w:r w:rsidRPr="00AB62EE">
        <w:rPr>
          <w:color w:val="000000" w:themeColor="text1"/>
        </w:rPr>
        <w:t>Perguruan</w:t>
      </w:r>
      <w:proofErr w:type="spellEnd"/>
      <w:r w:rsidRPr="00AB62EE">
        <w:rPr>
          <w:color w:val="000000" w:themeColor="text1"/>
        </w:rPr>
        <w:t xml:space="preserve"> Tinggi, 457 </w:t>
      </w:r>
      <w:proofErr w:type="spellStart"/>
      <w:r w:rsidRPr="00AB62EE">
        <w:rPr>
          <w:color w:val="000000" w:themeColor="text1"/>
        </w:rPr>
        <w:t>Rumah</w:t>
      </w:r>
      <w:proofErr w:type="spellEnd"/>
      <w:r w:rsidRPr="00AB62EE">
        <w:rPr>
          <w:color w:val="000000" w:themeColor="text1"/>
        </w:rPr>
        <w:t xml:space="preserve"> </w:t>
      </w:r>
      <w:proofErr w:type="spellStart"/>
      <w:r w:rsidRPr="00AB62EE">
        <w:rPr>
          <w:color w:val="000000" w:themeColor="text1"/>
        </w:rPr>
        <w:t>Sakit</w:t>
      </w:r>
      <w:proofErr w:type="spellEnd"/>
      <w:r w:rsidRPr="00AB62EE">
        <w:rPr>
          <w:color w:val="000000" w:themeColor="text1"/>
        </w:rPr>
        <w:t>/</w:t>
      </w:r>
      <w:proofErr w:type="spellStart"/>
      <w:r w:rsidRPr="00AB62EE">
        <w:rPr>
          <w:color w:val="000000" w:themeColor="text1"/>
        </w:rPr>
        <w:t>Rumah</w:t>
      </w:r>
      <w:proofErr w:type="spellEnd"/>
      <w:r w:rsidRPr="00AB62EE">
        <w:rPr>
          <w:color w:val="000000" w:themeColor="text1"/>
        </w:rPr>
        <w:t xml:space="preserve"> </w:t>
      </w:r>
      <w:proofErr w:type="spellStart"/>
      <w:r w:rsidRPr="00AB62EE">
        <w:rPr>
          <w:color w:val="000000" w:themeColor="text1"/>
        </w:rPr>
        <w:t>Bersalin</w:t>
      </w:r>
      <w:proofErr w:type="spellEnd"/>
      <w:r w:rsidRPr="00AB62EE">
        <w:rPr>
          <w:color w:val="000000" w:themeColor="text1"/>
        </w:rPr>
        <w:t>/BKIP/BKIA/BP,</w:t>
      </w:r>
      <w:r w:rsidR="00BA6652">
        <w:rPr>
          <w:color w:val="000000" w:themeColor="text1"/>
        </w:rPr>
        <w:t xml:space="preserve"> </w:t>
      </w:r>
      <w:r w:rsidRPr="00AB62EE">
        <w:rPr>
          <w:color w:val="000000" w:themeColor="text1"/>
        </w:rPr>
        <w:t xml:space="preserve">318 </w:t>
      </w:r>
      <w:proofErr w:type="spellStart"/>
      <w:r w:rsidRPr="00AB62EE">
        <w:rPr>
          <w:color w:val="000000" w:themeColor="text1"/>
        </w:rPr>
        <w:t>Panti</w:t>
      </w:r>
      <w:proofErr w:type="spellEnd"/>
      <w:r w:rsidRPr="00AB62EE">
        <w:rPr>
          <w:color w:val="000000" w:themeColor="text1"/>
        </w:rPr>
        <w:t xml:space="preserve"> </w:t>
      </w:r>
      <w:proofErr w:type="spellStart"/>
      <w:r w:rsidRPr="00AB62EE">
        <w:rPr>
          <w:color w:val="000000" w:themeColor="text1"/>
        </w:rPr>
        <w:t>Asuhan</w:t>
      </w:r>
      <w:proofErr w:type="spellEnd"/>
      <w:r w:rsidRPr="00AB62EE">
        <w:rPr>
          <w:color w:val="000000" w:themeColor="text1"/>
        </w:rPr>
        <w:t>/</w:t>
      </w:r>
      <w:proofErr w:type="spellStart"/>
      <w:r w:rsidRPr="00AB62EE">
        <w:rPr>
          <w:color w:val="000000" w:themeColor="text1"/>
        </w:rPr>
        <w:t>Santunan</w:t>
      </w:r>
      <w:proofErr w:type="spellEnd"/>
      <w:r w:rsidRPr="00AB62EE">
        <w:rPr>
          <w:color w:val="000000" w:themeColor="text1"/>
        </w:rPr>
        <w:t>/</w:t>
      </w:r>
      <w:proofErr w:type="spellStart"/>
      <w:r w:rsidRPr="00AB62EE">
        <w:rPr>
          <w:color w:val="000000" w:themeColor="text1"/>
        </w:rPr>
        <w:t>Asuhan</w:t>
      </w:r>
      <w:proofErr w:type="spellEnd"/>
      <w:r w:rsidRPr="00AB62EE">
        <w:rPr>
          <w:color w:val="000000" w:themeColor="text1"/>
        </w:rPr>
        <w:t xml:space="preserve"> </w:t>
      </w:r>
      <w:proofErr w:type="spellStart"/>
      <w:r w:rsidRPr="00AB62EE">
        <w:rPr>
          <w:color w:val="000000" w:themeColor="text1"/>
        </w:rPr>
        <w:t>Keluarga</w:t>
      </w:r>
      <w:proofErr w:type="spellEnd"/>
      <w:r w:rsidRPr="00AB62EE">
        <w:rPr>
          <w:color w:val="000000" w:themeColor="text1"/>
        </w:rPr>
        <w:t xml:space="preserve">, 54 </w:t>
      </w:r>
      <w:proofErr w:type="spellStart"/>
      <w:r w:rsidRPr="00AB62EE">
        <w:rPr>
          <w:color w:val="000000" w:themeColor="text1"/>
        </w:rPr>
        <w:t>Panti</w:t>
      </w:r>
      <w:proofErr w:type="spellEnd"/>
      <w:r w:rsidRPr="00AB62EE">
        <w:rPr>
          <w:color w:val="000000" w:themeColor="text1"/>
        </w:rPr>
        <w:t xml:space="preserve"> </w:t>
      </w:r>
      <w:proofErr w:type="spellStart"/>
      <w:r w:rsidRPr="00AB62EE">
        <w:rPr>
          <w:color w:val="000000" w:themeColor="text1"/>
        </w:rPr>
        <w:t>Jompo</w:t>
      </w:r>
      <w:proofErr w:type="spellEnd"/>
      <w:r w:rsidRPr="00AB62EE">
        <w:rPr>
          <w:color w:val="000000" w:themeColor="text1"/>
        </w:rPr>
        <w:t xml:space="preserve">, 82 </w:t>
      </w:r>
      <w:proofErr w:type="spellStart"/>
      <w:r w:rsidRPr="00AB62EE">
        <w:rPr>
          <w:color w:val="000000" w:themeColor="text1"/>
        </w:rPr>
        <w:t>Rehibilitasi</w:t>
      </w:r>
      <w:proofErr w:type="spellEnd"/>
      <w:r w:rsidRPr="00AB62EE">
        <w:rPr>
          <w:color w:val="000000" w:themeColor="text1"/>
        </w:rPr>
        <w:t xml:space="preserve"> </w:t>
      </w:r>
      <w:proofErr w:type="spellStart"/>
      <w:r w:rsidRPr="00AB62EE">
        <w:rPr>
          <w:color w:val="000000" w:themeColor="text1"/>
        </w:rPr>
        <w:t>Cacat</w:t>
      </w:r>
      <w:proofErr w:type="spellEnd"/>
      <w:r w:rsidRPr="00AB62EE">
        <w:rPr>
          <w:color w:val="000000" w:themeColor="text1"/>
        </w:rPr>
        <w:t xml:space="preserve">, 71 SLB, 6118 Masjid, 5080 </w:t>
      </w:r>
      <w:proofErr w:type="spellStart"/>
      <w:r w:rsidRPr="00AB62EE">
        <w:rPr>
          <w:color w:val="000000" w:themeColor="text1"/>
        </w:rPr>
        <w:t>Musholah</w:t>
      </w:r>
      <w:proofErr w:type="spellEnd"/>
      <w:r w:rsidRPr="00AB62EE">
        <w:rPr>
          <w:color w:val="000000" w:themeColor="text1"/>
        </w:rPr>
        <w:t>, 20.945.504 M² Tanah.</w:t>
      </w:r>
      <w:r w:rsidR="00BA6652">
        <w:rPr>
          <w:rStyle w:val="FootnoteReference"/>
          <w:color w:val="000000" w:themeColor="text1"/>
        </w:rPr>
        <w:footnoteReference w:id="12"/>
      </w:r>
    </w:p>
    <w:p w14:paraId="2677CA02" w14:textId="77777777" w:rsidR="00BA6652" w:rsidRDefault="00000000" w:rsidP="00345460">
      <w:pPr>
        <w:pStyle w:val="BodyText"/>
        <w:spacing w:line="276" w:lineRule="auto"/>
        <w:ind w:left="567" w:right="2" w:firstLine="567"/>
        <w:rPr>
          <w:color w:val="000000" w:themeColor="text1"/>
        </w:rPr>
      </w:pPr>
      <w:r w:rsidRPr="00AB62EE">
        <w:rPr>
          <w:color w:val="000000" w:themeColor="text1"/>
        </w:rPr>
        <w:t xml:space="preserve">Data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bukti</w:t>
      </w:r>
      <w:proofErr w:type="spellEnd"/>
      <w:r w:rsidRPr="00AB62EE">
        <w:rPr>
          <w:color w:val="000000" w:themeColor="text1"/>
        </w:rPr>
        <w:t xml:space="preserve"> </w:t>
      </w:r>
      <w:proofErr w:type="spellStart"/>
      <w:r w:rsidRPr="00AB62EE">
        <w:rPr>
          <w:color w:val="000000" w:themeColor="text1"/>
        </w:rPr>
        <w:t>aksi</w:t>
      </w:r>
      <w:proofErr w:type="spellEnd"/>
      <w:r w:rsidRPr="00AB62EE">
        <w:rPr>
          <w:color w:val="000000" w:themeColor="text1"/>
        </w:rPr>
        <w:t xml:space="preserve"> </w:t>
      </w:r>
      <w:proofErr w:type="spellStart"/>
      <w:r w:rsidRPr="00AB62EE">
        <w:rPr>
          <w:color w:val="000000" w:themeColor="text1"/>
        </w:rPr>
        <w:t>nyata</w:t>
      </w:r>
      <w:proofErr w:type="spellEnd"/>
      <w:r w:rsidRPr="00AB62EE">
        <w:rPr>
          <w:color w:val="000000" w:themeColor="text1"/>
        </w:rPr>
        <w:t xml:space="preserve"> </w:t>
      </w:r>
      <w:proofErr w:type="spellStart"/>
      <w:r w:rsidRPr="00AB62EE">
        <w:rPr>
          <w:color w:val="000000" w:themeColor="text1"/>
        </w:rPr>
        <w:t>perjuangan</w:t>
      </w:r>
      <w:proofErr w:type="spellEnd"/>
      <w:r w:rsidRPr="00AB62EE">
        <w:rPr>
          <w:color w:val="000000" w:themeColor="text1"/>
        </w:rPr>
        <w:t xml:space="preserve"> Muhammadiyah </w:t>
      </w:r>
      <w:proofErr w:type="spellStart"/>
      <w:r w:rsidRPr="00AB62EE">
        <w:rPr>
          <w:color w:val="000000" w:themeColor="text1"/>
        </w:rPr>
        <w:t>kepada</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w:t>
      </w:r>
      <w:r w:rsidR="00BA6652">
        <w:rPr>
          <w:color w:val="000000" w:themeColor="text1"/>
        </w:rPr>
        <w:t xml:space="preserve">  </w:t>
      </w:r>
      <w:r w:rsidRPr="00AB62EE">
        <w:rPr>
          <w:color w:val="000000" w:themeColor="text1"/>
        </w:rPr>
        <w:t xml:space="preserve">Muhammadiyah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lepas</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cita-cita</w:t>
      </w:r>
      <w:proofErr w:type="spellEnd"/>
      <w:r w:rsidRPr="00AB62EE">
        <w:rPr>
          <w:color w:val="000000" w:themeColor="text1"/>
        </w:rPr>
        <w:t xml:space="preserve"> </w:t>
      </w:r>
      <w:proofErr w:type="spellStart"/>
      <w:r w:rsidRPr="00AB62EE">
        <w:rPr>
          <w:color w:val="000000" w:themeColor="text1"/>
        </w:rPr>
        <w:t>mulia</w:t>
      </w:r>
      <w:proofErr w:type="spellEnd"/>
      <w:r w:rsidRPr="00AB62EE">
        <w:rPr>
          <w:color w:val="000000" w:themeColor="text1"/>
        </w:rPr>
        <w:t xml:space="preserve"> </w:t>
      </w:r>
      <w:proofErr w:type="spellStart"/>
      <w:r w:rsidRPr="00AB62EE">
        <w:rPr>
          <w:color w:val="000000" w:themeColor="text1"/>
        </w:rPr>
        <w:lastRenderedPageBreak/>
        <w:t>pendirinya</w:t>
      </w:r>
      <w:proofErr w:type="spellEnd"/>
      <w:r w:rsidRPr="00AB62EE">
        <w:rPr>
          <w:color w:val="000000" w:themeColor="text1"/>
        </w:rPr>
        <w:t xml:space="preserve">, </w:t>
      </w:r>
      <w:proofErr w:type="spellStart"/>
      <w:r w:rsidRPr="00AB62EE">
        <w:rPr>
          <w:color w:val="000000" w:themeColor="text1"/>
        </w:rPr>
        <w:t>yaitu</w:t>
      </w:r>
      <w:proofErr w:type="spellEnd"/>
      <w:r w:rsidRPr="00AB62EE">
        <w:rPr>
          <w:color w:val="000000" w:themeColor="text1"/>
        </w:rPr>
        <w:t xml:space="preserve"> Islam yang </w:t>
      </w:r>
      <w:proofErr w:type="spellStart"/>
      <w:r w:rsidRPr="00AB62EE">
        <w:rPr>
          <w:color w:val="000000" w:themeColor="text1"/>
        </w:rPr>
        <w:t>sebenar-sebenarnya</w:t>
      </w:r>
      <w:proofErr w:type="spellEnd"/>
      <w:r w:rsidRPr="00AB62EE">
        <w:rPr>
          <w:color w:val="000000" w:themeColor="text1"/>
        </w:rPr>
        <w:t xml:space="preserve">, </w:t>
      </w:r>
      <w:proofErr w:type="spellStart"/>
      <w:r w:rsidRPr="00AB62EE">
        <w:rPr>
          <w:color w:val="000000" w:themeColor="text1"/>
        </w:rPr>
        <w:t>bagi</w:t>
      </w:r>
      <w:proofErr w:type="spellEnd"/>
      <w:r w:rsidRPr="00AB62EE">
        <w:rPr>
          <w:color w:val="000000" w:themeColor="text1"/>
        </w:rPr>
        <w:tab/>
        <w:t>Muhammadiyah</w:t>
      </w:r>
      <w:r w:rsidR="00BA6652">
        <w:rPr>
          <w:color w:val="000000" w:themeColor="text1"/>
        </w:rPr>
        <w:t xml:space="preserve"> </w:t>
      </w:r>
      <w:r w:rsidRPr="00AB62EE">
        <w:rPr>
          <w:color w:val="000000" w:themeColor="text1"/>
        </w:rPr>
        <w:t>Islam</w:t>
      </w:r>
      <w:r w:rsidR="00BA6652">
        <w:rPr>
          <w:color w:val="000000" w:themeColor="text1"/>
        </w:rPr>
        <w:t xml:space="preserve"> </w:t>
      </w:r>
      <w:r w:rsidRPr="00AB62EE">
        <w:rPr>
          <w:color w:val="000000" w:themeColor="text1"/>
        </w:rPr>
        <w:t xml:space="preserve">yang </w:t>
      </w:r>
      <w:proofErr w:type="spellStart"/>
      <w:r w:rsidRPr="00AB62EE">
        <w:rPr>
          <w:color w:val="000000" w:themeColor="text1"/>
        </w:rPr>
        <w:t>sebenar-benarnya</w:t>
      </w:r>
      <w:proofErr w:type="spellEnd"/>
      <w:r w:rsidRPr="00AB62EE">
        <w:rPr>
          <w:color w:val="000000" w:themeColor="text1"/>
        </w:rPr>
        <w:t xml:space="preserve"> </w:t>
      </w:r>
      <w:proofErr w:type="spellStart"/>
      <w:r w:rsidRPr="00AB62EE">
        <w:rPr>
          <w:color w:val="000000" w:themeColor="text1"/>
        </w:rPr>
        <w:t>adalah</w:t>
      </w:r>
      <w:proofErr w:type="spellEnd"/>
      <w:r w:rsidRPr="00AB62EE">
        <w:rPr>
          <w:color w:val="000000" w:themeColor="text1"/>
        </w:rPr>
        <w:t xml:space="preserve"> Islam yang </w:t>
      </w:r>
      <w:proofErr w:type="spellStart"/>
      <w:r w:rsidRPr="00AB62EE">
        <w:rPr>
          <w:color w:val="000000" w:themeColor="text1"/>
        </w:rPr>
        <w:t>mengemukakan</w:t>
      </w:r>
      <w:proofErr w:type="spellEnd"/>
      <w:r w:rsidRPr="00AB62EE">
        <w:rPr>
          <w:color w:val="000000" w:themeColor="text1"/>
        </w:rPr>
        <w:t xml:space="preserve"> </w:t>
      </w:r>
      <w:proofErr w:type="spellStart"/>
      <w:r w:rsidRPr="00AB62EE">
        <w:rPr>
          <w:color w:val="000000" w:themeColor="text1"/>
        </w:rPr>
        <w:t>rasah</w:t>
      </w:r>
      <w:proofErr w:type="spellEnd"/>
      <w:r w:rsidRPr="00AB62EE">
        <w:rPr>
          <w:color w:val="000000" w:themeColor="text1"/>
        </w:rPr>
        <w:t xml:space="preserve"> </w:t>
      </w:r>
      <w:proofErr w:type="spellStart"/>
      <w:r w:rsidRPr="00AB62EE">
        <w:rPr>
          <w:color w:val="000000" w:themeColor="text1"/>
        </w:rPr>
        <w:t>kasih</w:t>
      </w:r>
      <w:proofErr w:type="spellEnd"/>
      <w:r w:rsidRPr="00AB62EE">
        <w:rPr>
          <w:color w:val="000000" w:themeColor="text1"/>
        </w:rPr>
        <w:t xml:space="preserve"> dan </w:t>
      </w:r>
      <w:proofErr w:type="spellStart"/>
      <w:r w:rsidRPr="00AB62EE">
        <w:rPr>
          <w:color w:val="000000" w:themeColor="text1"/>
        </w:rPr>
        <w:t>sayang</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ab/>
      </w:r>
      <w:r w:rsidR="00BA6652">
        <w:rPr>
          <w:color w:val="000000" w:themeColor="text1"/>
        </w:rPr>
        <w:t xml:space="preserve"> </w:t>
      </w:r>
      <w:proofErr w:type="spellStart"/>
      <w:r w:rsidRPr="00AB62EE">
        <w:rPr>
          <w:color w:val="000000" w:themeColor="text1"/>
        </w:rPr>
        <w:t>seluruh</w:t>
      </w:r>
      <w:proofErr w:type="spellEnd"/>
      <w:r w:rsidR="00BA6652">
        <w:rPr>
          <w:color w:val="000000" w:themeColor="text1"/>
        </w:rPr>
        <w:t xml:space="preserve"> </w:t>
      </w:r>
      <w:proofErr w:type="spellStart"/>
      <w:r w:rsidR="00BA6652">
        <w:rPr>
          <w:color w:val="000000" w:themeColor="text1"/>
        </w:rPr>
        <w:t>u</w:t>
      </w:r>
      <w:r w:rsidRPr="00AB62EE">
        <w:rPr>
          <w:color w:val="000000" w:themeColor="text1"/>
        </w:rPr>
        <w:t>mat</w:t>
      </w:r>
      <w:proofErr w:type="spellEnd"/>
      <w:r w:rsidR="00BA6652">
        <w:rPr>
          <w:color w:val="000000" w:themeColor="text1"/>
        </w:rPr>
        <w:t xml:space="preserve"> </w:t>
      </w:r>
      <w:proofErr w:type="spellStart"/>
      <w:r w:rsidRPr="00AB62EE">
        <w:rPr>
          <w:color w:val="000000" w:themeColor="text1"/>
        </w:rPr>
        <w:t>manusia</w:t>
      </w:r>
      <w:proofErr w:type="spellEnd"/>
      <w:r w:rsidRPr="00AB62EE">
        <w:rPr>
          <w:color w:val="000000" w:themeColor="text1"/>
        </w:rPr>
        <w:t xml:space="preserve"> (</w:t>
      </w:r>
      <w:proofErr w:type="spellStart"/>
      <w:r w:rsidRPr="00AB62EE">
        <w:rPr>
          <w:color w:val="000000" w:themeColor="text1"/>
        </w:rPr>
        <w:t>Rahmatan</w:t>
      </w:r>
      <w:proofErr w:type="spellEnd"/>
      <w:r w:rsidR="00BA6652">
        <w:rPr>
          <w:color w:val="000000" w:themeColor="text1"/>
        </w:rPr>
        <w:t xml:space="preserve"> </w:t>
      </w:r>
      <w:r w:rsidRPr="00AB62EE">
        <w:rPr>
          <w:color w:val="000000" w:themeColor="text1"/>
        </w:rPr>
        <w:t>Lil</w:t>
      </w:r>
      <w:r w:rsidR="00BA6652">
        <w:rPr>
          <w:color w:val="000000" w:themeColor="text1"/>
        </w:rPr>
        <w:t xml:space="preserve"> </w:t>
      </w:r>
      <w:proofErr w:type="spellStart"/>
      <w:r w:rsidRPr="00AB62EE">
        <w:rPr>
          <w:color w:val="000000" w:themeColor="text1"/>
        </w:rPr>
        <w:t>Alamin</w:t>
      </w:r>
      <w:proofErr w:type="spellEnd"/>
      <w:r w:rsidRPr="00AB62EE">
        <w:rPr>
          <w:color w:val="000000" w:themeColor="text1"/>
        </w:rPr>
        <w:t>).</w:t>
      </w:r>
      <w:r w:rsidR="00BA6652">
        <w:rPr>
          <w:color w:val="000000" w:themeColor="text1"/>
        </w:rPr>
        <w:t xml:space="preserve"> </w:t>
      </w:r>
      <w:r w:rsidRPr="00AB62EE">
        <w:rPr>
          <w:color w:val="000000" w:themeColor="text1"/>
        </w:rPr>
        <w:t xml:space="preserve">Dalam </w:t>
      </w:r>
      <w:proofErr w:type="spellStart"/>
      <w:r w:rsidRPr="00AB62EE">
        <w:rPr>
          <w:color w:val="000000" w:themeColor="text1"/>
        </w:rPr>
        <w:t>implementasinya</w:t>
      </w:r>
      <w:proofErr w:type="spellEnd"/>
      <w:r w:rsidRPr="00AB62EE">
        <w:rPr>
          <w:color w:val="000000" w:themeColor="text1"/>
        </w:rPr>
        <w:t>,</w:t>
      </w:r>
      <w:r w:rsidR="00BA6652">
        <w:rPr>
          <w:color w:val="000000" w:themeColor="text1"/>
        </w:rPr>
        <w:t xml:space="preserve"> </w:t>
      </w:r>
      <w:r w:rsidRPr="00AB62EE">
        <w:rPr>
          <w:color w:val="000000" w:themeColor="text1"/>
        </w:rPr>
        <w:t xml:space="preserve">Muhammadiyah </w:t>
      </w:r>
      <w:proofErr w:type="spellStart"/>
      <w:r w:rsidRPr="00AB62EE">
        <w:rPr>
          <w:color w:val="000000" w:themeColor="text1"/>
        </w:rPr>
        <w:t>sampai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masih</w:t>
      </w:r>
      <w:proofErr w:type="spellEnd"/>
      <w:r w:rsidRPr="00AB62EE">
        <w:rPr>
          <w:color w:val="000000" w:themeColor="text1"/>
        </w:rPr>
        <w:t xml:space="preserve"> </w:t>
      </w:r>
      <w:proofErr w:type="spellStart"/>
      <w:r w:rsidRPr="00AB62EE">
        <w:rPr>
          <w:color w:val="000000" w:themeColor="text1"/>
        </w:rPr>
        <w:t>mengakui</w:t>
      </w:r>
      <w:proofErr w:type="spellEnd"/>
      <w:r w:rsidRPr="00AB62EE">
        <w:rPr>
          <w:color w:val="000000" w:themeColor="text1"/>
        </w:rPr>
        <w:t xml:space="preserve"> </w:t>
      </w:r>
      <w:proofErr w:type="spellStart"/>
      <w:r w:rsidRPr="00AB62EE">
        <w:rPr>
          <w:color w:val="000000" w:themeColor="text1"/>
        </w:rPr>
        <w:t>bahwa</w:t>
      </w:r>
      <w:proofErr w:type="spellEnd"/>
      <w:r w:rsidRPr="00AB62EE">
        <w:rPr>
          <w:color w:val="000000" w:themeColor="text1"/>
        </w:rPr>
        <w:t xml:space="preserve"> Pancasila </w:t>
      </w:r>
      <w:proofErr w:type="spellStart"/>
      <w:r w:rsidRPr="00AB62EE">
        <w:rPr>
          <w:color w:val="000000" w:themeColor="text1"/>
        </w:rPr>
        <w:t>adalah</w:t>
      </w:r>
      <w:proofErr w:type="spellEnd"/>
      <w:r w:rsidRPr="00AB62EE">
        <w:rPr>
          <w:color w:val="000000" w:themeColor="text1"/>
        </w:rPr>
        <w:t xml:space="preserve"> </w:t>
      </w:r>
      <w:proofErr w:type="spellStart"/>
      <w:r w:rsidRPr="00AB62EE">
        <w:rPr>
          <w:color w:val="000000" w:themeColor="text1"/>
        </w:rPr>
        <w:t>bagian</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konsekuensi</w:t>
      </w:r>
      <w:proofErr w:type="spellEnd"/>
      <w:r w:rsidR="00BA6652">
        <w:rPr>
          <w:color w:val="000000" w:themeColor="text1"/>
        </w:rPr>
        <w:t xml:space="preserve"> </w:t>
      </w:r>
      <w:r w:rsidRPr="00AB62EE">
        <w:rPr>
          <w:color w:val="000000" w:themeColor="text1"/>
        </w:rPr>
        <w:t>yang</w:t>
      </w:r>
      <w:r w:rsidR="00BA6652">
        <w:rPr>
          <w:color w:val="000000" w:themeColor="text1"/>
        </w:rPr>
        <w:t xml:space="preserve"> </w:t>
      </w:r>
      <w:proofErr w:type="spellStart"/>
      <w:r w:rsidRPr="00AB62EE">
        <w:rPr>
          <w:color w:val="000000" w:themeColor="text1"/>
        </w:rPr>
        <w:t>harus</w:t>
      </w:r>
      <w:proofErr w:type="spellEnd"/>
      <w:r w:rsidR="00BA6652">
        <w:rPr>
          <w:color w:val="000000" w:themeColor="text1"/>
        </w:rPr>
        <w:t xml:space="preserve"> </w:t>
      </w:r>
      <w:proofErr w:type="spellStart"/>
      <w:r w:rsidRPr="00AB62EE">
        <w:rPr>
          <w:color w:val="000000" w:themeColor="text1"/>
        </w:rPr>
        <w:t>dijalankan</w:t>
      </w:r>
      <w:proofErr w:type="spellEnd"/>
      <w:r w:rsidRPr="00AB62EE">
        <w:rPr>
          <w:color w:val="000000" w:themeColor="text1"/>
        </w:rPr>
        <w:t xml:space="preserve"> </w:t>
      </w:r>
      <w:proofErr w:type="spellStart"/>
      <w:r w:rsidRPr="00AB62EE">
        <w:rPr>
          <w:color w:val="000000" w:themeColor="text1"/>
        </w:rPr>
        <w:t>pemeluk</w:t>
      </w:r>
      <w:proofErr w:type="spellEnd"/>
      <w:r w:rsidR="00BA6652">
        <w:rPr>
          <w:color w:val="000000" w:themeColor="text1"/>
        </w:rPr>
        <w:t xml:space="preserve"> </w:t>
      </w:r>
      <w:r w:rsidRPr="00AB62EE">
        <w:rPr>
          <w:color w:val="000000" w:themeColor="text1"/>
        </w:rPr>
        <w:t>agama</w:t>
      </w:r>
      <w:r w:rsidR="00BA6652">
        <w:rPr>
          <w:color w:val="000000" w:themeColor="text1"/>
        </w:rPr>
        <w:t xml:space="preserve"> </w:t>
      </w:r>
      <w:r w:rsidRPr="00AB62EE">
        <w:rPr>
          <w:color w:val="000000" w:themeColor="text1"/>
        </w:rPr>
        <w:t>Islam,</w:t>
      </w:r>
      <w:r w:rsidR="00BA6652">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perwujudan</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komitmen</w:t>
      </w:r>
      <w:proofErr w:type="spellEnd"/>
      <w:r w:rsidRPr="00AB62EE">
        <w:rPr>
          <w:color w:val="000000" w:themeColor="text1"/>
        </w:rPr>
        <w:t xml:space="preserve"> </w:t>
      </w:r>
      <w:proofErr w:type="spellStart"/>
      <w:r w:rsidRPr="00AB62EE">
        <w:rPr>
          <w:color w:val="000000" w:themeColor="text1"/>
        </w:rPr>
        <w:t>kebangsaan</w:t>
      </w:r>
      <w:proofErr w:type="spellEnd"/>
      <w:r w:rsidRPr="00AB62EE">
        <w:rPr>
          <w:color w:val="000000" w:themeColor="text1"/>
        </w:rPr>
        <w:t>. Dalam</w:t>
      </w:r>
      <w:r w:rsidR="00BA6652">
        <w:rPr>
          <w:color w:val="000000" w:themeColor="text1"/>
        </w:rPr>
        <w:t xml:space="preserve"> </w:t>
      </w:r>
      <w:proofErr w:type="spellStart"/>
      <w:r w:rsidRPr="00AB62EE">
        <w:rPr>
          <w:color w:val="000000" w:themeColor="text1"/>
        </w:rPr>
        <w:t>bidang</w:t>
      </w:r>
      <w:proofErr w:type="spellEnd"/>
      <w:r w:rsidR="00BA6652">
        <w:rPr>
          <w:color w:val="000000" w:themeColor="text1"/>
        </w:rPr>
        <w:t xml:space="preserve"> </w:t>
      </w:r>
      <w:proofErr w:type="spellStart"/>
      <w:r w:rsidRPr="00AB62EE">
        <w:rPr>
          <w:color w:val="000000" w:themeColor="text1"/>
        </w:rPr>
        <w:t>kesehatan</w:t>
      </w:r>
      <w:proofErr w:type="spellEnd"/>
      <w:r w:rsidRPr="00AB62EE">
        <w:rPr>
          <w:color w:val="000000" w:themeColor="text1"/>
        </w:rPr>
        <w:t>, Muhammadiyah</w:t>
      </w:r>
      <w:r w:rsidR="00BA6652">
        <w:rPr>
          <w:color w:val="000000" w:themeColor="text1"/>
        </w:rPr>
        <w:t xml:space="preserve"> </w:t>
      </w:r>
      <w:proofErr w:type="spellStart"/>
      <w:r w:rsidRPr="00AB62EE">
        <w:rPr>
          <w:color w:val="000000" w:themeColor="text1"/>
        </w:rPr>
        <w:t>mendirikan</w:t>
      </w:r>
      <w:proofErr w:type="spellEnd"/>
      <w:r w:rsidR="00BA6652">
        <w:rPr>
          <w:color w:val="000000" w:themeColor="text1"/>
        </w:rPr>
        <w:t xml:space="preserve"> </w:t>
      </w:r>
      <w:proofErr w:type="spellStart"/>
      <w:r w:rsidRPr="00AB62EE">
        <w:rPr>
          <w:color w:val="000000" w:themeColor="text1"/>
        </w:rPr>
        <w:t>Rumah</w:t>
      </w:r>
      <w:proofErr w:type="spellEnd"/>
      <w:r w:rsidRPr="00AB62EE">
        <w:rPr>
          <w:color w:val="000000" w:themeColor="text1"/>
        </w:rPr>
        <w:t xml:space="preserve"> </w:t>
      </w:r>
      <w:proofErr w:type="spellStart"/>
      <w:r w:rsidRPr="00AB62EE">
        <w:rPr>
          <w:color w:val="000000" w:themeColor="text1"/>
        </w:rPr>
        <w:t>Sakit</w:t>
      </w:r>
      <w:proofErr w:type="spellEnd"/>
      <w:r w:rsidRPr="00AB62EE">
        <w:rPr>
          <w:color w:val="000000" w:themeColor="text1"/>
        </w:rPr>
        <w:t xml:space="preserve"> </w:t>
      </w:r>
      <w:proofErr w:type="spellStart"/>
      <w:r w:rsidRPr="00AB62EE">
        <w:rPr>
          <w:color w:val="000000" w:themeColor="text1"/>
        </w:rPr>
        <w:t>atau</w:t>
      </w:r>
      <w:proofErr w:type="spellEnd"/>
      <w:r w:rsidRPr="00AB62EE">
        <w:rPr>
          <w:color w:val="000000" w:themeColor="text1"/>
        </w:rPr>
        <w:t xml:space="preserve"> Amal Usaha </w:t>
      </w:r>
      <w:proofErr w:type="spellStart"/>
      <w:r w:rsidRPr="00AB62EE">
        <w:rPr>
          <w:color w:val="000000" w:themeColor="text1"/>
        </w:rPr>
        <w:t>sejenis</w:t>
      </w:r>
      <w:proofErr w:type="spellEnd"/>
      <w:r w:rsidRPr="00AB62EE">
        <w:rPr>
          <w:color w:val="000000" w:themeColor="text1"/>
        </w:rPr>
        <w:t xml:space="preserve"> yang dalam </w:t>
      </w:r>
      <w:proofErr w:type="spellStart"/>
      <w:r w:rsidRPr="00AB62EE">
        <w:rPr>
          <w:color w:val="000000" w:themeColor="text1"/>
        </w:rPr>
        <w:t>pelayanannya</w:t>
      </w:r>
      <w:proofErr w:type="spellEnd"/>
      <w:r w:rsidRPr="00AB62EE">
        <w:rPr>
          <w:color w:val="000000" w:themeColor="text1"/>
        </w:rPr>
        <w:t xml:space="preserve"> </w:t>
      </w:r>
      <w:proofErr w:type="spellStart"/>
      <w:r w:rsidRPr="00AB62EE">
        <w:rPr>
          <w:color w:val="000000" w:themeColor="text1"/>
        </w:rPr>
        <w:t>tidak</w:t>
      </w:r>
      <w:proofErr w:type="spellEnd"/>
      <w:r w:rsidRPr="00AB62EE">
        <w:rPr>
          <w:color w:val="000000" w:themeColor="text1"/>
        </w:rPr>
        <w:t xml:space="preserve"> </w:t>
      </w:r>
      <w:proofErr w:type="spellStart"/>
      <w:r w:rsidRPr="00AB62EE">
        <w:rPr>
          <w:color w:val="000000" w:themeColor="text1"/>
        </w:rPr>
        <w:t>membedakan</w:t>
      </w:r>
      <w:proofErr w:type="spellEnd"/>
      <w:r w:rsidRPr="00AB62EE">
        <w:rPr>
          <w:color w:val="000000" w:themeColor="text1"/>
        </w:rPr>
        <w:t xml:space="preserve"> </w:t>
      </w:r>
      <w:proofErr w:type="spellStart"/>
      <w:r w:rsidRPr="00AB62EE">
        <w:rPr>
          <w:color w:val="000000" w:themeColor="text1"/>
        </w:rPr>
        <w:t>antara</w:t>
      </w:r>
      <w:proofErr w:type="spellEnd"/>
      <w:r w:rsidR="00BA6652">
        <w:rPr>
          <w:color w:val="000000" w:themeColor="text1"/>
        </w:rPr>
        <w:t xml:space="preserve"> </w:t>
      </w:r>
      <w:proofErr w:type="spellStart"/>
      <w:r w:rsidRPr="00AB62EE">
        <w:rPr>
          <w:color w:val="000000" w:themeColor="text1"/>
        </w:rPr>
        <w:t>satu</w:t>
      </w:r>
      <w:proofErr w:type="spellEnd"/>
      <w:r w:rsidR="00BA6652">
        <w:rPr>
          <w:color w:val="000000" w:themeColor="text1"/>
        </w:rPr>
        <w:t xml:space="preserve"> </w:t>
      </w:r>
      <w:r w:rsidRPr="00AB62EE">
        <w:rPr>
          <w:color w:val="000000" w:themeColor="text1"/>
        </w:rPr>
        <w:t>agama</w:t>
      </w:r>
      <w:r w:rsidR="00BA6652">
        <w:rPr>
          <w:color w:val="000000" w:themeColor="text1"/>
        </w:rPr>
        <w:t xml:space="preserve"> </w:t>
      </w:r>
      <w:proofErr w:type="spellStart"/>
      <w:r w:rsidRPr="00AB62EE">
        <w:rPr>
          <w:color w:val="000000" w:themeColor="text1"/>
        </w:rPr>
        <w:t>dengan</w:t>
      </w:r>
      <w:proofErr w:type="spellEnd"/>
      <w:r w:rsidR="00BA6652">
        <w:rPr>
          <w:color w:val="000000" w:themeColor="text1"/>
        </w:rPr>
        <w:t xml:space="preserve"> </w:t>
      </w:r>
      <w:r w:rsidRPr="00AB62EE">
        <w:rPr>
          <w:color w:val="000000" w:themeColor="text1"/>
        </w:rPr>
        <w:t>agama</w:t>
      </w:r>
      <w:r w:rsidR="00BA6652">
        <w:rPr>
          <w:color w:val="000000" w:themeColor="text1"/>
        </w:rPr>
        <w:t xml:space="preserve"> M</w:t>
      </w:r>
      <w:r w:rsidRPr="00AB62EE">
        <w:rPr>
          <w:color w:val="000000" w:themeColor="text1"/>
        </w:rPr>
        <w:t xml:space="preserve">uhammadiyah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terus</w:t>
      </w:r>
      <w:proofErr w:type="spellEnd"/>
      <w:r w:rsidRPr="00AB62EE">
        <w:rPr>
          <w:color w:val="000000" w:themeColor="text1"/>
        </w:rPr>
        <w:t xml:space="preserve"> </w:t>
      </w:r>
      <w:proofErr w:type="spellStart"/>
      <w:r w:rsidRPr="00AB62EE">
        <w:rPr>
          <w:color w:val="000000" w:themeColor="text1"/>
        </w:rPr>
        <w:t>bergerak</w:t>
      </w:r>
      <w:proofErr w:type="spellEnd"/>
      <w:r w:rsidR="00BA6652">
        <w:rPr>
          <w:color w:val="000000" w:themeColor="text1"/>
        </w:rPr>
        <w:t xml:space="preserve"> </w:t>
      </w:r>
      <w:proofErr w:type="spellStart"/>
      <w:r w:rsidR="00BA6652">
        <w:rPr>
          <w:color w:val="000000" w:themeColor="text1"/>
        </w:rPr>
        <w:t>m</w:t>
      </w:r>
      <w:r w:rsidRPr="00AB62EE">
        <w:rPr>
          <w:color w:val="000000" w:themeColor="text1"/>
        </w:rPr>
        <w:t>aju</w:t>
      </w:r>
      <w:proofErr w:type="spellEnd"/>
      <w:r w:rsidR="00BA6652">
        <w:rPr>
          <w:color w:val="000000" w:themeColor="text1"/>
        </w:rPr>
        <w:t xml:space="preserve"> </w:t>
      </w:r>
      <w:proofErr w:type="spellStart"/>
      <w:r w:rsidRPr="00AB62EE">
        <w:rPr>
          <w:color w:val="000000" w:themeColor="text1"/>
        </w:rPr>
        <w:t>berjuang</w:t>
      </w:r>
      <w:proofErr w:type="spellEnd"/>
      <w:r w:rsidR="00BA6652">
        <w:rPr>
          <w:color w:val="000000" w:themeColor="text1"/>
        </w:rPr>
        <w:t xml:space="preserve"> </w:t>
      </w:r>
      <w:proofErr w:type="spellStart"/>
      <w:r w:rsidR="00BA6652">
        <w:rPr>
          <w:color w:val="000000" w:themeColor="text1"/>
        </w:rPr>
        <w:t>l</w:t>
      </w:r>
      <w:r w:rsidRPr="00AB62EE">
        <w:rPr>
          <w:color w:val="000000" w:themeColor="text1"/>
        </w:rPr>
        <w:t>ebih</w:t>
      </w:r>
      <w:proofErr w:type="spellEnd"/>
      <w:r w:rsidR="00BA6652">
        <w:rPr>
          <w:color w:val="000000" w:themeColor="text1"/>
        </w:rPr>
        <w:t xml:space="preserve"> </w:t>
      </w:r>
      <w:proofErr w:type="spellStart"/>
      <w:r w:rsidRPr="00AB62EE">
        <w:rPr>
          <w:color w:val="000000" w:themeColor="text1"/>
        </w:rPr>
        <w:t>giat</w:t>
      </w:r>
      <w:proofErr w:type="spellEnd"/>
      <w:r w:rsidRPr="00AB62EE">
        <w:rPr>
          <w:color w:val="000000" w:themeColor="text1"/>
        </w:rPr>
        <w:t>.</w:t>
      </w:r>
    </w:p>
    <w:p w14:paraId="42B06B1C" w14:textId="77777777" w:rsidR="00BA6652" w:rsidRDefault="00000000" w:rsidP="00345460">
      <w:pPr>
        <w:pStyle w:val="BodyText"/>
        <w:spacing w:line="276" w:lineRule="auto"/>
        <w:ind w:left="567" w:right="2" w:firstLine="567"/>
        <w:rPr>
          <w:color w:val="000000" w:themeColor="text1"/>
        </w:rPr>
      </w:pPr>
      <w:proofErr w:type="spellStart"/>
      <w:r w:rsidRPr="00AB62EE">
        <w:rPr>
          <w:color w:val="000000" w:themeColor="text1"/>
        </w:rPr>
        <w:t>Komitmen</w:t>
      </w:r>
      <w:proofErr w:type="spellEnd"/>
      <w:r w:rsidR="00BA6652">
        <w:rPr>
          <w:color w:val="000000" w:themeColor="text1"/>
        </w:rPr>
        <w:t xml:space="preserve"> </w:t>
      </w:r>
      <w:proofErr w:type="spellStart"/>
      <w:r w:rsidRPr="00AB62EE">
        <w:rPr>
          <w:color w:val="000000" w:themeColor="text1"/>
        </w:rPr>
        <w:t>lainnya</w:t>
      </w:r>
      <w:proofErr w:type="spellEnd"/>
      <w:r w:rsidRPr="00AB62EE">
        <w:rPr>
          <w:color w:val="000000" w:themeColor="text1"/>
        </w:rPr>
        <w:t xml:space="preserve">, </w:t>
      </w:r>
      <w:proofErr w:type="spellStart"/>
      <w:r w:rsidRPr="00AB62EE">
        <w:rPr>
          <w:color w:val="000000" w:themeColor="text1"/>
        </w:rPr>
        <w:t>semua</w:t>
      </w:r>
      <w:proofErr w:type="spellEnd"/>
      <w:r w:rsidRPr="00AB62EE">
        <w:rPr>
          <w:color w:val="000000" w:themeColor="text1"/>
        </w:rPr>
        <w:t xml:space="preserve"> </w:t>
      </w:r>
      <w:proofErr w:type="spellStart"/>
      <w:r w:rsidRPr="00AB62EE">
        <w:rPr>
          <w:color w:val="000000" w:themeColor="text1"/>
        </w:rPr>
        <w:t>mendapatkan</w:t>
      </w:r>
      <w:proofErr w:type="spellEnd"/>
      <w:r w:rsidRPr="00AB62EE">
        <w:rPr>
          <w:color w:val="000000" w:themeColor="text1"/>
        </w:rPr>
        <w:t xml:space="preserve"> </w:t>
      </w:r>
      <w:proofErr w:type="spellStart"/>
      <w:r w:rsidRPr="00AB62EE">
        <w:rPr>
          <w:color w:val="000000" w:themeColor="text1"/>
        </w:rPr>
        <w:t>pelayanan</w:t>
      </w:r>
      <w:proofErr w:type="spellEnd"/>
      <w:r w:rsidRPr="00AB62EE">
        <w:rPr>
          <w:color w:val="000000" w:themeColor="text1"/>
        </w:rPr>
        <w:t xml:space="preserve"> yang </w:t>
      </w:r>
      <w:proofErr w:type="spellStart"/>
      <w:r w:rsidRPr="00AB62EE">
        <w:rPr>
          <w:color w:val="000000" w:themeColor="text1"/>
        </w:rPr>
        <w:t>sama</w:t>
      </w:r>
      <w:proofErr w:type="spellEnd"/>
      <w:r w:rsidRPr="00AB62EE">
        <w:rPr>
          <w:color w:val="000000" w:themeColor="text1"/>
        </w:rPr>
        <w:t xml:space="preserve"> </w:t>
      </w:r>
      <w:proofErr w:type="spellStart"/>
      <w:r w:rsidRPr="00AB62EE">
        <w:rPr>
          <w:color w:val="000000" w:themeColor="text1"/>
        </w:rPr>
        <w:t>baiknya</w:t>
      </w:r>
      <w:proofErr w:type="spellEnd"/>
      <w:r w:rsidRPr="00AB62EE">
        <w:rPr>
          <w:color w:val="000000" w:themeColor="text1"/>
        </w:rPr>
        <w:t xml:space="preserve">. Dalam </w:t>
      </w:r>
      <w:proofErr w:type="spellStart"/>
      <w:r w:rsidRPr="00AB62EE">
        <w:rPr>
          <w:color w:val="000000" w:themeColor="text1"/>
        </w:rPr>
        <w:t>bidang</w:t>
      </w:r>
      <w:proofErr w:type="spellEnd"/>
      <w:r w:rsidRPr="00AB62EE">
        <w:rPr>
          <w:color w:val="000000" w:themeColor="text1"/>
        </w:rPr>
        <w:t xml:space="preserve"> </w:t>
      </w:r>
      <w:proofErr w:type="spellStart"/>
      <w:proofErr w:type="gramStart"/>
      <w:r w:rsidRPr="00AB62EE">
        <w:rPr>
          <w:color w:val="000000" w:themeColor="text1"/>
        </w:rPr>
        <w:t>pendidikan,Muhammadiyah</w:t>
      </w:r>
      <w:proofErr w:type="spellEnd"/>
      <w:proofErr w:type="gramEnd"/>
      <w:r w:rsidRPr="00AB62EE">
        <w:rPr>
          <w:color w:val="000000" w:themeColor="text1"/>
        </w:rPr>
        <w:t xml:space="preserve"> </w:t>
      </w:r>
      <w:proofErr w:type="spellStart"/>
      <w:r w:rsidRPr="00AB62EE">
        <w:rPr>
          <w:color w:val="000000" w:themeColor="text1"/>
        </w:rPr>
        <w:t>mendirikan</w:t>
      </w:r>
      <w:proofErr w:type="spellEnd"/>
      <w:r w:rsidRPr="00AB62EE">
        <w:rPr>
          <w:color w:val="000000" w:themeColor="text1"/>
        </w:rPr>
        <w:t xml:space="preserve"> PTM, SMA (</w:t>
      </w:r>
      <w:proofErr w:type="spellStart"/>
      <w:r w:rsidRPr="00AB62EE">
        <w:rPr>
          <w:color w:val="000000" w:themeColor="text1"/>
        </w:rPr>
        <w:t>Setingkat</w:t>
      </w:r>
      <w:proofErr w:type="spellEnd"/>
      <w:r w:rsidRPr="00AB62EE">
        <w:rPr>
          <w:color w:val="000000" w:themeColor="text1"/>
        </w:rPr>
        <w:t>), SMP (</w:t>
      </w:r>
      <w:proofErr w:type="spellStart"/>
      <w:r w:rsidRPr="00AB62EE">
        <w:rPr>
          <w:color w:val="000000" w:themeColor="text1"/>
        </w:rPr>
        <w:t>Setingkat</w:t>
      </w:r>
      <w:proofErr w:type="spellEnd"/>
      <w:r w:rsidRPr="00AB62EE">
        <w:rPr>
          <w:color w:val="000000" w:themeColor="text1"/>
        </w:rPr>
        <w:t>), SD (</w:t>
      </w:r>
      <w:proofErr w:type="spellStart"/>
      <w:r w:rsidRPr="00AB62EE">
        <w:rPr>
          <w:color w:val="000000" w:themeColor="text1"/>
        </w:rPr>
        <w:t>Setingkat</w:t>
      </w:r>
      <w:proofErr w:type="spellEnd"/>
      <w:r w:rsidRPr="00AB62EE">
        <w:rPr>
          <w:color w:val="000000" w:themeColor="text1"/>
        </w:rPr>
        <w:t>), TK (</w:t>
      </w:r>
      <w:proofErr w:type="spellStart"/>
      <w:r w:rsidRPr="00AB62EE">
        <w:rPr>
          <w:color w:val="000000" w:themeColor="text1"/>
        </w:rPr>
        <w:t>Setingkat</w:t>
      </w:r>
      <w:proofErr w:type="spellEnd"/>
      <w:r w:rsidRPr="00AB62EE">
        <w:rPr>
          <w:color w:val="000000" w:themeColor="text1"/>
        </w:rPr>
        <w:t xml:space="preserve">), dan Amal Usaha </w:t>
      </w:r>
      <w:proofErr w:type="spellStart"/>
      <w:r w:rsidRPr="00AB62EE">
        <w:rPr>
          <w:color w:val="000000" w:themeColor="text1"/>
        </w:rPr>
        <w:t>sejenis</w:t>
      </w:r>
      <w:proofErr w:type="spellEnd"/>
      <w:r w:rsidRPr="00AB62EE">
        <w:rPr>
          <w:color w:val="000000" w:themeColor="text1"/>
        </w:rPr>
        <w:t xml:space="preserve">. Dalam proses </w:t>
      </w:r>
      <w:proofErr w:type="spellStart"/>
      <w:r w:rsidRPr="00AB62EE">
        <w:rPr>
          <w:color w:val="000000" w:themeColor="text1"/>
        </w:rPr>
        <w:t>penyelengaraanya</w:t>
      </w:r>
      <w:proofErr w:type="spellEnd"/>
      <w:r w:rsidRPr="00AB62EE">
        <w:rPr>
          <w:color w:val="000000" w:themeColor="text1"/>
        </w:rPr>
        <w:t xml:space="preserve"> Muhammadiyah </w:t>
      </w:r>
      <w:proofErr w:type="spellStart"/>
      <w:r w:rsidRPr="00AB62EE">
        <w:rPr>
          <w:color w:val="000000" w:themeColor="text1"/>
        </w:rPr>
        <w:t>berkitmen</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memberikan</w:t>
      </w:r>
      <w:proofErr w:type="spellEnd"/>
      <w:r w:rsidRPr="00AB62EE">
        <w:rPr>
          <w:color w:val="000000" w:themeColor="text1"/>
        </w:rPr>
        <w:t xml:space="preserve"> </w:t>
      </w:r>
      <w:proofErr w:type="spellStart"/>
      <w:r w:rsidRPr="00AB62EE">
        <w:rPr>
          <w:color w:val="000000" w:themeColor="text1"/>
        </w:rPr>
        <w:t>pelayanan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kepada</w:t>
      </w:r>
      <w:proofErr w:type="spellEnd"/>
      <w:r w:rsidRPr="00AB62EE">
        <w:rPr>
          <w:color w:val="000000" w:themeColor="text1"/>
        </w:rPr>
        <w:t xml:space="preserve"> </w:t>
      </w:r>
      <w:proofErr w:type="spellStart"/>
      <w:r w:rsidRPr="00AB62EE">
        <w:rPr>
          <w:color w:val="000000" w:themeColor="text1"/>
        </w:rPr>
        <w:t>seluruh</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w:t>
      </w:r>
      <w:proofErr w:type="spellStart"/>
      <w:r w:rsidRPr="00AB62EE">
        <w:rPr>
          <w:color w:val="000000" w:themeColor="text1"/>
        </w:rPr>
        <w:t>tanpa</w:t>
      </w:r>
      <w:proofErr w:type="spellEnd"/>
      <w:r w:rsidRPr="00AB62EE">
        <w:rPr>
          <w:color w:val="000000" w:themeColor="text1"/>
        </w:rPr>
        <w:t xml:space="preserve"> </w:t>
      </w:r>
      <w:proofErr w:type="spellStart"/>
      <w:r w:rsidRPr="00AB62EE">
        <w:rPr>
          <w:color w:val="000000" w:themeColor="text1"/>
        </w:rPr>
        <w:t>memandang</w:t>
      </w:r>
      <w:proofErr w:type="spellEnd"/>
      <w:r w:rsidRPr="00AB62EE">
        <w:rPr>
          <w:color w:val="000000" w:themeColor="text1"/>
        </w:rPr>
        <w:t xml:space="preserve"> status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bahkan</w:t>
      </w:r>
      <w:proofErr w:type="spellEnd"/>
      <w:r w:rsidRPr="00AB62EE">
        <w:rPr>
          <w:color w:val="000000" w:themeColor="text1"/>
        </w:rPr>
        <w:t xml:space="preserve"> Muhammadiyah juga </w:t>
      </w:r>
      <w:proofErr w:type="spellStart"/>
      <w:r w:rsidRPr="00AB62EE">
        <w:rPr>
          <w:color w:val="000000" w:themeColor="text1"/>
        </w:rPr>
        <w:t>memberikan</w:t>
      </w:r>
      <w:proofErr w:type="spellEnd"/>
      <w:r w:rsidRPr="00AB62EE">
        <w:rPr>
          <w:color w:val="000000" w:themeColor="text1"/>
        </w:rPr>
        <w:t xml:space="preserve"> </w:t>
      </w:r>
      <w:proofErr w:type="spellStart"/>
      <w:r w:rsidRPr="00AB62EE">
        <w:rPr>
          <w:color w:val="000000" w:themeColor="text1"/>
        </w:rPr>
        <w:t>ruang</w:t>
      </w:r>
      <w:proofErr w:type="spellEnd"/>
      <w:r w:rsidRPr="00AB62EE">
        <w:rPr>
          <w:color w:val="000000" w:themeColor="text1"/>
        </w:rPr>
        <w:t xml:space="preserve"> </w:t>
      </w:r>
      <w:proofErr w:type="spellStart"/>
      <w:r w:rsidRPr="00AB62EE">
        <w:rPr>
          <w:color w:val="000000" w:themeColor="text1"/>
        </w:rPr>
        <w:t>kepada</w:t>
      </w:r>
      <w:proofErr w:type="spellEnd"/>
      <w:r w:rsidRPr="00AB62EE">
        <w:rPr>
          <w:color w:val="000000" w:themeColor="text1"/>
        </w:rPr>
        <w:t xml:space="preserve"> Mahasiswa/</w:t>
      </w:r>
      <w:proofErr w:type="spellStart"/>
      <w:r w:rsidRPr="00AB62EE">
        <w:rPr>
          <w:color w:val="000000" w:themeColor="text1"/>
        </w:rPr>
        <w:t>Siswa</w:t>
      </w:r>
      <w:proofErr w:type="spellEnd"/>
      <w:r w:rsidRPr="00AB62EE">
        <w:rPr>
          <w:color w:val="000000" w:themeColor="text1"/>
        </w:rPr>
        <w:t xml:space="preserve"> WNA (</w:t>
      </w:r>
      <w:proofErr w:type="spellStart"/>
      <w:r w:rsidRPr="00AB62EE">
        <w:rPr>
          <w:color w:val="000000" w:themeColor="text1"/>
        </w:rPr>
        <w:t>Warga</w:t>
      </w:r>
      <w:proofErr w:type="spellEnd"/>
      <w:r w:rsidRPr="00AB62EE">
        <w:rPr>
          <w:color w:val="000000" w:themeColor="text1"/>
        </w:rPr>
        <w:t xml:space="preserve"> Negara </w:t>
      </w:r>
      <w:proofErr w:type="spellStart"/>
      <w:r w:rsidRPr="00AB62EE">
        <w:rPr>
          <w:color w:val="000000" w:themeColor="text1"/>
        </w:rPr>
        <w:t>Asing</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mengenyam</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di Amal Usaha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milik</w:t>
      </w:r>
      <w:proofErr w:type="spellEnd"/>
      <w:r w:rsidRPr="00AB62EE">
        <w:rPr>
          <w:color w:val="000000" w:themeColor="text1"/>
        </w:rPr>
        <w:t xml:space="preserve"> Muhammadiyah. </w:t>
      </w:r>
      <w:proofErr w:type="spellStart"/>
      <w:r w:rsidRPr="00AB62EE">
        <w:rPr>
          <w:color w:val="000000" w:themeColor="text1"/>
        </w:rPr>
        <w:t>Begitupun</w:t>
      </w:r>
      <w:proofErr w:type="spellEnd"/>
      <w:r w:rsidRPr="00AB62EE">
        <w:rPr>
          <w:color w:val="000000" w:themeColor="text1"/>
        </w:rPr>
        <w:t xml:space="preserve"> </w:t>
      </w:r>
      <w:proofErr w:type="spellStart"/>
      <w:r w:rsidRPr="00AB62EE">
        <w:rPr>
          <w:color w:val="000000" w:themeColor="text1"/>
        </w:rPr>
        <w:t>konsistensi</w:t>
      </w:r>
      <w:proofErr w:type="spellEnd"/>
      <w:r w:rsidRPr="00AB62EE">
        <w:rPr>
          <w:color w:val="000000" w:themeColor="text1"/>
        </w:rPr>
        <w:t xml:space="preserve"> Muhammadiyah </w:t>
      </w:r>
      <w:proofErr w:type="spellStart"/>
      <w:r w:rsidRPr="00AB62EE">
        <w:rPr>
          <w:color w:val="000000" w:themeColor="text1"/>
        </w:rPr>
        <w:t>mengimplementasikan</w:t>
      </w:r>
      <w:proofErr w:type="spellEnd"/>
      <w:r w:rsidRPr="00AB62EE">
        <w:rPr>
          <w:color w:val="000000" w:themeColor="text1"/>
        </w:rPr>
        <w:t xml:space="preserve"> </w:t>
      </w:r>
      <w:proofErr w:type="spellStart"/>
      <w:r w:rsidRPr="00AB62EE">
        <w:rPr>
          <w:color w:val="000000" w:themeColor="text1"/>
        </w:rPr>
        <w:t>pelayanannya</w:t>
      </w:r>
      <w:proofErr w:type="spellEnd"/>
      <w:r w:rsidRPr="00AB62EE">
        <w:rPr>
          <w:color w:val="000000" w:themeColor="text1"/>
        </w:rPr>
        <w:t xml:space="preserve"> pada Amal Usaha </w:t>
      </w:r>
      <w:proofErr w:type="spellStart"/>
      <w:r w:rsidRPr="00AB62EE">
        <w:rPr>
          <w:color w:val="000000" w:themeColor="text1"/>
        </w:rPr>
        <w:t>lainnya</w:t>
      </w:r>
      <w:proofErr w:type="spellEnd"/>
      <w:r w:rsidRPr="00AB62EE">
        <w:rPr>
          <w:color w:val="000000" w:themeColor="text1"/>
        </w:rPr>
        <w:t>.</w:t>
      </w:r>
    </w:p>
    <w:p w14:paraId="21A0A34D" w14:textId="77777777" w:rsidR="00BA6652" w:rsidRDefault="00000000" w:rsidP="00345460">
      <w:pPr>
        <w:pStyle w:val="BodyText"/>
        <w:spacing w:line="276" w:lineRule="auto"/>
        <w:ind w:left="567" w:right="2" w:firstLine="567"/>
        <w:rPr>
          <w:color w:val="000000" w:themeColor="text1"/>
        </w:rPr>
      </w:pP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Religiusitas</w:t>
      </w:r>
      <w:proofErr w:type="spellEnd"/>
      <w:r w:rsidRPr="00AB62EE">
        <w:rPr>
          <w:color w:val="000000" w:themeColor="text1"/>
        </w:rPr>
        <w:t xml:space="preserve"> Muhammadiyah </w:t>
      </w:r>
      <w:proofErr w:type="spellStart"/>
      <w:r w:rsidRPr="00AB62EE">
        <w:rPr>
          <w:color w:val="000000" w:themeColor="text1"/>
        </w:rPr>
        <w:t>memancarkan</w:t>
      </w:r>
      <w:proofErr w:type="spellEnd"/>
      <w:r w:rsidRPr="00AB62EE">
        <w:rPr>
          <w:color w:val="000000" w:themeColor="text1"/>
        </w:rPr>
        <w:t xml:space="preserve"> </w:t>
      </w:r>
      <w:proofErr w:type="spellStart"/>
      <w:r w:rsidRPr="00AB62EE">
        <w:rPr>
          <w:color w:val="000000" w:themeColor="text1"/>
        </w:rPr>
        <w:t>cahaya</w:t>
      </w:r>
      <w:proofErr w:type="spellEnd"/>
      <w:r w:rsidRPr="00AB62EE">
        <w:rPr>
          <w:color w:val="000000" w:themeColor="text1"/>
        </w:rPr>
        <w:t xml:space="preserve"> </w:t>
      </w:r>
      <w:proofErr w:type="spellStart"/>
      <w:r w:rsidRPr="00AB62EE">
        <w:rPr>
          <w:color w:val="000000" w:themeColor="text1"/>
        </w:rPr>
        <w:t>amal</w:t>
      </w:r>
      <w:proofErr w:type="spellEnd"/>
      <w:r w:rsidRPr="00AB62EE">
        <w:rPr>
          <w:color w:val="000000" w:themeColor="text1"/>
        </w:rPr>
        <w:t xml:space="preserve"> </w:t>
      </w:r>
      <w:proofErr w:type="spellStart"/>
      <w:r w:rsidRPr="00AB62EE">
        <w:rPr>
          <w:color w:val="000000" w:themeColor="text1"/>
        </w:rPr>
        <w:t>jariyah</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intelektualitas</w:t>
      </w:r>
      <w:proofErr w:type="spellEnd"/>
      <w:r w:rsidRPr="00AB62EE">
        <w:rPr>
          <w:color w:val="000000" w:themeColor="text1"/>
        </w:rPr>
        <w:t xml:space="preserve"> Muhammadiyah </w:t>
      </w:r>
      <w:proofErr w:type="spellStart"/>
      <w:r w:rsidRPr="00AB62EE">
        <w:rPr>
          <w:color w:val="000000" w:themeColor="text1"/>
        </w:rPr>
        <w:t>memancarkan</w:t>
      </w:r>
      <w:proofErr w:type="spellEnd"/>
      <w:r w:rsidRPr="00AB62EE">
        <w:rPr>
          <w:color w:val="000000" w:themeColor="text1"/>
        </w:rPr>
        <w:t xml:space="preserve"> </w:t>
      </w:r>
      <w:proofErr w:type="spellStart"/>
      <w:r w:rsidRPr="00AB62EE">
        <w:rPr>
          <w:color w:val="000000" w:themeColor="text1"/>
        </w:rPr>
        <w:t>cahaya</w:t>
      </w:r>
      <w:proofErr w:type="spellEnd"/>
      <w:r w:rsidRPr="00AB62EE">
        <w:rPr>
          <w:color w:val="000000" w:themeColor="text1"/>
        </w:rPr>
        <w:t xml:space="preserve"> </w:t>
      </w:r>
      <w:proofErr w:type="spellStart"/>
      <w:r w:rsidRPr="00AB62EE">
        <w:rPr>
          <w:color w:val="000000" w:themeColor="text1"/>
        </w:rPr>
        <w:t>kecerdasan</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humanitas</w:t>
      </w:r>
      <w:proofErr w:type="spellEnd"/>
      <w:r w:rsidRPr="00AB62EE">
        <w:rPr>
          <w:color w:val="000000" w:themeColor="text1"/>
        </w:rPr>
        <w:t xml:space="preserve"> Muhammadiyah </w:t>
      </w:r>
      <w:proofErr w:type="spellStart"/>
      <w:r w:rsidRPr="00AB62EE">
        <w:rPr>
          <w:color w:val="000000" w:themeColor="text1"/>
        </w:rPr>
        <w:t>memancarkan</w:t>
      </w:r>
      <w:proofErr w:type="spellEnd"/>
      <w:r w:rsidRPr="00AB62EE">
        <w:rPr>
          <w:color w:val="000000" w:themeColor="text1"/>
        </w:rPr>
        <w:t xml:space="preserve"> </w:t>
      </w:r>
      <w:proofErr w:type="spellStart"/>
      <w:r w:rsidRPr="00AB62EE">
        <w:rPr>
          <w:color w:val="000000" w:themeColor="text1"/>
        </w:rPr>
        <w:t>cahaya</w:t>
      </w:r>
      <w:proofErr w:type="spellEnd"/>
      <w:r w:rsidRPr="00AB62EE">
        <w:rPr>
          <w:color w:val="000000" w:themeColor="text1"/>
        </w:rPr>
        <w:t xml:space="preserve"> </w:t>
      </w:r>
      <w:proofErr w:type="spellStart"/>
      <w:r w:rsidRPr="00AB62EE">
        <w:rPr>
          <w:color w:val="000000" w:themeColor="text1"/>
        </w:rPr>
        <w:t>kepedulian</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semua</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demi </w:t>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 </w:t>
      </w:r>
      <w:proofErr w:type="spellStart"/>
      <w:r w:rsidRPr="00AB62EE">
        <w:rPr>
          <w:color w:val="000000" w:themeColor="text1"/>
        </w:rPr>
        <w:t>Konstruksi</w:t>
      </w:r>
      <w:proofErr w:type="spellEnd"/>
      <w:r w:rsidRPr="00AB62EE">
        <w:rPr>
          <w:color w:val="000000" w:themeColor="text1"/>
        </w:rPr>
        <w:t xml:space="preserve"> </w:t>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Indonesia, </w:t>
      </w:r>
      <w:proofErr w:type="spellStart"/>
      <w:r w:rsidRPr="00AB62EE">
        <w:rPr>
          <w:color w:val="000000" w:themeColor="text1"/>
        </w:rPr>
        <w:t>tergambar</w:t>
      </w:r>
      <w:proofErr w:type="spellEnd"/>
      <w:r w:rsidRPr="00AB62EE">
        <w:rPr>
          <w:color w:val="000000" w:themeColor="text1"/>
        </w:rPr>
        <w:t xml:space="preserve"> </w:t>
      </w:r>
      <w:proofErr w:type="spellStart"/>
      <w:r w:rsidRPr="00AB62EE">
        <w:rPr>
          <w:color w:val="000000" w:themeColor="text1"/>
        </w:rPr>
        <w:t>jelas</w:t>
      </w:r>
      <w:proofErr w:type="spellEnd"/>
      <w:r w:rsidRPr="00AB62EE">
        <w:rPr>
          <w:color w:val="000000" w:themeColor="text1"/>
        </w:rPr>
        <w:t xml:space="preserve"> dalam </w:t>
      </w:r>
      <w:proofErr w:type="spellStart"/>
      <w:r w:rsidRPr="00AB62EE">
        <w:rPr>
          <w:color w:val="000000" w:themeColor="text1"/>
        </w:rPr>
        <w:t>tujuan</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Muhammadiyah yang </w:t>
      </w:r>
      <w:proofErr w:type="spellStart"/>
      <w:r w:rsidRPr="00AB62EE">
        <w:rPr>
          <w:color w:val="000000" w:themeColor="text1"/>
        </w:rPr>
        <w:t>dijelaskan</w:t>
      </w:r>
      <w:proofErr w:type="spellEnd"/>
      <w:r w:rsidRPr="00AB62EE">
        <w:rPr>
          <w:color w:val="000000" w:themeColor="text1"/>
        </w:rPr>
        <w:t xml:space="preserve"> dalam </w:t>
      </w:r>
      <w:proofErr w:type="spellStart"/>
      <w:r w:rsidRPr="00AB62EE">
        <w:rPr>
          <w:color w:val="000000" w:themeColor="text1"/>
        </w:rPr>
        <w:t>Anggaran</w:t>
      </w:r>
      <w:proofErr w:type="spellEnd"/>
      <w:r w:rsidRPr="00AB62EE">
        <w:rPr>
          <w:color w:val="000000" w:themeColor="text1"/>
        </w:rPr>
        <w:t xml:space="preserve"> Dasar Muhammadiyah Bab</w:t>
      </w:r>
      <w:r w:rsidR="00BA6652">
        <w:rPr>
          <w:color w:val="000000" w:themeColor="text1"/>
        </w:rPr>
        <w:t xml:space="preserve"> </w:t>
      </w:r>
      <w:proofErr w:type="spellStart"/>
      <w:r w:rsidRPr="00AB62EE">
        <w:rPr>
          <w:color w:val="000000" w:themeColor="text1"/>
        </w:rPr>
        <w:t>menjunjung</w:t>
      </w:r>
      <w:proofErr w:type="spellEnd"/>
      <w:r w:rsidRPr="00AB62EE">
        <w:rPr>
          <w:color w:val="000000" w:themeColor="text1"/>
        </w:rPr>
        <w:t xml:space="preserve"> </w:t>
      </w:r>
      <w:proofErr w:type="spellStart"/>
      <w:r w:rsidRPr="00AB62EE">
        <w:rPr>
          <w:color w:val="000000" w:themeColor="text1"/>
        </w:rPr>
        <w:t>tinggi</w:t>
      </w:r>
      <w:proofErr w:type="spellEnd"/>
      <w:r w:rsidRPr="00AB62EE">
        <w:rPr>
          <w:color w:val="000000" w:themeColor="text1"/>
        </w:rPr>
        <w:t xml:space="preserve"> Agama Islam </w:t>
      </w:r>
      <w:proofErr w:type="spellStart"/>
      <w:r w:rsidRPr="00AB62EE">
        <w:rPr>
          <w:color w:val="000000" w:themeColor="text1"/>
        </w:rPr>
        <w:t>sehingga</w:t>
      </w:r>
      <w:proofErr w:type="spellEnd"/>
      <w:r w:rsidRPr="00AB62EE">
        <w:rPr>
          <w:color w:val="000000" w:themeColor="text1"/>
        </w:rPr>
        <w:t xml:space="preserve"> </w:t>
      </w:r>
      <w:proofErr w:type="spellStart"/>
      <w:r w:rsidRPr="00AB62EE">
        <w:rPr>
          <w:color w:val="000000" w:themeColor="text1"/>
        </w:rPr>
        <w:t>terwujud</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Islam yang </w:t>
      </w:r>
      <w:proofErr w:type="spellStart"/>
      <w:r w:rsidRPr="00AB62EE">
        <w:rPr>
          <w:color w:val="000000" w:themeColor="text1"/>
        </w:rPr>
        <w:t>sebenar-benarnya</w:t>
      </w:r>
      <w:proofErr w:type="spellEnd"/>
      <w:r w:rsidRPr="00AB62EE">
        <w:rPr>
          <w:color w:val="000000" w:themeColor="text1"/>
        </w:rPr>
        <w:t xml:space="preserve">” </w:t>
      </w:r>
      <w:proofErr w:type="spellStart"/>
      <w:r w:rsidRPr="00AB62EE">
        <w:rPr>
          <w:color w:val="000000" w:themeColor="text1"/>
        </w:rPr>
        <w:t>Penjelasan</w:t>
      </w:r>
      <w:proofErr w:type="spellEnd"/>
      <w:r w:rsidRPr="00AB62EE">
        <w:rPr>
          <w:color w:val="000000" w:themeColor="text1"/>
        </w:rPr>
        <w:t xml:space="preserve"> </w:t>
      </w:r>
      <w:proofErr w:type="spellStart"/>
      <w:r w:rsidRPr="00AB62EE">
        <w:rPr>
          <w:color w:val="000000" w:themeColor="text1"/>
        </w:rPr>
        <w:t>mengenai</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Islam yang </w:t>
      </w:r>
      <w:proofErr w:type="spellStart"/>
      <w:r w:rsidRPr="00AB62EE">
        <w:rPr>
          <w:color w:val="000000" w:themeColor="text1"/>
        </w:rPr>
        <w:t>sebenar-benarnya</w:t>
      </w:r>
      <w:proofErr w:type="spellEnd"/>
      <w:r w:rsidRPr="00AB62EE">
        <w:rPr>
          <w:color w:val="000000" w:themeColor="text1"/>
        </w:rPr>
        <w:t xml:space="preserve"> oleh </w:t>
      </w:r>
      <w:proofErr w:type="spellStart"/>
      <w:r w:rsidRPr="00AB62EE">
        <w:rPr>
          <w:color w:val="000000" w:themeColor="text1"/>
        </w:rPr>
        <w:t>Pimpinan</w:t>
      </w:r>
      <w:proofErr w:type="spellEnd"/>
      <w:r w:rsidRPr="00AB62EE">
        <w:rPr>
          <w:color w:val="000000" w:themeColor="text1"/>
        </w:rPr>
        <w:t xml:space="preserve"> Pusat Muhammadiyah </w:t>
      </w:r>
      <w:proofErr w:type="spellStart"/>
      <w:r w:rsidRPr="00AB62EE">
        <w:rPr>
          <w:color w:val="000000" w:themeColor="text1"/>
        </w:rPr>
        <w:t>dimaknai</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tauhid yang </w:t>
      </w:r>
      <w:proofErr w:type="spellStart"/>
      <w:r w:rsidRPr="00AB62EE">
        <w:rPr>
          <w:color w:val="000000" w:themeColor="text1"/>
        </w:rPr>
        <w:t>moderat</w:t>
      </w:r>
      <w:proofErr w:type="spellEnd"/>
      <w:r w:rsidRPr="00AB62EE">
        <w:rPr>
          <w:color w:val="000000" w:themeColor="text1"/>
        </w:rPr>
        <w:t xml:space="preserve">, </w:t>
      </w:r>
      <w:proofErr w:type="spellStart"/>
      <w:r w:rsidRPr="00AB62EE">
        <w:rPr>
          <w:color w:val="000000" w:themeColor="text1"/>
        </w:rPr>
        <w:t>teladan</w:t>
      </w:r>
      <w:proofErr w:type="spellEnd"/>
      <w:r w:rsidRPr="00AB62EE">
        <w:rPr>
          <w:color w:val="000000" w:themeColor="text1"/>
        </w:rPr>
        <w:t xml:space="preserve">, </w:t>
      </w:r>
      <w:proofErr w:type="spellStart"/>
      <w:r w:rsidRPr="00AB62EE">
        <w:rPr>
          <w:color w:val="000000" w:themeColor="text1"/>
        </w:rPr>
        <w:t>inklusif</w:t>
      </w:r>
      <w:proofErr w:type="spellEnd"/>
      <w:r w:rsidRPr="00AB62EE">
        <w:rPr>
          <w:color w:val="000000" w:themeColor="text1"/>
        </w:rPr>
        <w:t xml:space="preserve"> dan </w:t>
      </w:r>
      <w:proofErr w:type="spellStart"/>
      <w:r w:rsidRPr="00AB62EE">
        <w:rPr>
          <w:color w:val="000000" w:themeColor="text1"/>
        </w:rPr>
        <w:t>toleran</w:t>
      </w:r>
      <w:proofErr w:type="spellEnd"/>
      <w:r w:rsidRPr="00AB62EE">
        <w:rPr>
          <w:color w:val="000000" w:themeColor="text1"/>
        </w:rPr>
        <w:t xml:space="preserve">, solid dan </w:t>
      </w:r>
      <w:proofErr w:type="spellStart"/>
      <w:r w:rsidRPr="00AB62EE">
        <w:rPr>
          <w:color w:val="000000" w:themeColor="text1"/>
        </w:rPr>
        <w:t>peduli</w:t>
      </w:r>
      <w:proofErr w:type="spellEnd"/>
      <w:r w:rsidRPr="00AB62EE">
        <w:rPr>
          <w:color w:val="000000" w:themeColor="text1"/>
        </w:rPr>
        <w:t xml:space="preserve"> </w:t>
      </w:r>
      <w:proofErr w:type="spellStart"/>
      <w:r w:rsidRPr="00AB62EE">
        <w:rPr>
          <w:color w:val="000000" w:themeColor="text1"/>
        </w:rPr>
        <w:t>sesama</w:t>
      </w:r>
      <w:proofErr w:type="spellEnd"/>
      <w:r w:rsidR="00BA6652">
        <w:rPr>
          <w:color w:val="000000" w:themeColor="text1"/>
        </w:rPr>
        <w:t>.</w:t>
      </w:r>
      <w:r w:rsidR="00BA6652">
        <w:rPr>
          <w:rStyle w:val="FootnoteReference"/>
          <w:color w:val="000000" w:themeColor="text1"/>
        </w:rPr>
        <w:footnoteReference w:id="13"/>
      </w:r>
    </w:p>
    <w:p w14:paraId="190AED89" w14:textId="7A2787B6" w:rsidR="000E04B7" w:rsidRDefault="00000000" w:rsidP="00345460">
      <w:pPr>
        <w:pStyle w:val="BodyText"/>
        <w:spacing w:line="276" w:lineRule="auto"/>
        <w:ind w:left="567" w:right="2" w:firstLine="567"/>
        <w:rPr>
          <w:color w:val="000000" w:themeColor="text1"/>
        </w:rPr>
      </w:pPr>
      <w:proofErr w:type="spellStart"/>
      <w:r w:rsidRPr="00AB62EE">
        <w:rPr>
          <w:color w:val="000000" w:themeColor="text1"/>
        </w:rPr>
        <w:t>Selain</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juga </w:t>
      </w:r>
      <w:proofErr w:type="spellStart"/>
      <w:r w:rsidRPr="00AB62EE">
        <w:rPr>
          <w:color w:val="000000" w:themeColor="text1"/>
        </w:rPr>
        <w:t>mempunyai</w:t>
      </w:r>
      <w:proofErr w:type="spellEnd"/>
      <w:r w:rsidRPr="00AB62EE">
        <w:rPr>
          <w:color w:val="000000" w:themeColor="text1"/>
        </w:rPr>
        <w:t xml:space="preserve"> </w:t>
      </w:r>
      <w:proofErr w:type="spellStart"/>
      <w:r w:rsidRPr="00AB62EE">
        <w:rPr>
          <w:color w:val="000000" w:themeColor="text1"/>
        </w:rPr>
        <w:t>makna</w:t>
      </w:r>
      <w:proofErr w:type="spellEnd"/>
      <w:r w:rsidRPr="00AB62EE">
        <w:rPr>
          <w:color w:val="000000" w:themeColor="text1"/>
        </w:rPr>
        <w:t xml:space="preserve"> </w:t>
      </w:r>
      <w:proofErr w:type="spellStart"/>
      <w:r w:rsidRPr="00AB62EE">
        <w:rPr>
          <w:color w:val="000000" w:themeColor="text1"/>
        </w:rPr>
        <w:t>kesadaran</w:t>
      </w:r>
      <w:proofErr w:type="spellEnd"/>
      <w:r w:rsidRPr="00AB62EE">
        <w:rPr>
          <w:color w:val="000000" w:themeColor="text1"/>
        </w:rPr>
        <w:t xml:space="preserve"> </w:t>
      </w:r>
      <w:proofErr w:type="spellStart"/>
      <w:r w:rsidRPr="00AB62EE">
        <w:rPr>
          <w:color w:val="000000" w:themeColor="text1"/>
        </w:rPr>
        <w:t>mengemban</w:t>
      </w:r>
      <w:proofErr w:type="spellEnd"/>
      <w:r w:rsidRPr="00AB62EE">
        <w:rPr>
          <w:color w:val="000000" w:themeColor="text1"/>
        </w:rPr>
        <w:t xml:space="preserve"> </w:t>
      </w:r>
      <w:proofErr w:type="spellStart"/>
      <w:r w:rsidRPr="00AB62EE">
        <w:rPr>
          <w:color w:val="000000" w:themeColor="text1"/>
        </w:rPr>
        <w:t>amanah</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wakil Allah di </w:t>
      </w:r>
      <w:proofErr w:type="spellStart"/>
      <w:r w:rsidRPr="00AB62EE">
        <w:rPr>
          <w:color w:val="000000" w:themeColor="text1"/>
        </w:rPr>
        <w:t>bumi</w:t>
      </w:r>
      <w:proofErr w:type="spellEnd"/>
      <w:r w:rsidRPr="00AB62EE">
        <w:rPr>
          <w:color w:val="000000" w:themeColor="text1"/>
        </w:rPr>
        <w:t xml:space="preserve"> yang </w:t>
      </w:r>
      <w:proofErr w:type="spellStart"/>
      <w:r w:rsidRPr="00AB62EE">
        <w:rPr>
          <w:color w:val="000000" w:themeColor="text1"/>
        </w:rPr>
        <w:t>bertugas</w:t>
      </w:r>
      <w:proofErr w:type="spellEnd"/>
      <w:r w:rsidRPr="00AB62EE">
        <w:rPr>
          <w:color w:val="000000" w:themeColor="text1"/>
        </w:rPr>
        <w:t xml:space="preserve"> </w:t>
      </w:r>
      <w:proofErr w:type="spellStart"/>
      <w:r w:rsidRPr="00AB62EE">
        <w:rPr>
          <w:color w:val="000000" w:themeColor="text1"/>
        </w:rPr>
        <w:t>menciptakan</w:t>
      </w:r>
      <w:proofErr w:type="spellEnd"/>
      <w:r w:rsidRPr="00AB62EE">
        <w:rPr>
          <w:color w:val="000000" w:themeColor="text1"/>
        </w:rPr>
        <w:t xml:space="preserve"> </w:t>
      </w:r>
      <w:proofErr w:type="spellStart"/>
      <w:r w:rsidRPr="00AB62EE">
        <w:rPr>
          <w:color w:val="000000" w:themeColor="text1"/>
        </w:rPr>
        <w:t>kemakmuran</w:t>
      </w:r>
      <w:proofErr w:type="spellEnd"/>
      <w:r w:rsidRPr="00AB62EE">
        <w:rPr>
          <w:color w:val="000000" w:themeColor="text1"/>
        </w:rPr>
        <w:t xml:space="preserve">, </w:t>
      </w:r>
      <w:proofErr w:type="spellStart"/>
      <w:r w:rsidRPr="00AB62EE">
        <w:rPr>
          <w:color w:val="000000" w:themeColor="text1"/>
        </w:rPr>
        <w:t>keamanan</w:t>
      </w:r>
      <w:proofErr w:type="spellEnd"/>
      <w:r w:rsidRPr="00AB62EE">
        <w:rPr>
          <w:color w:val="000000" w:themeColor="text1"/>
        </w:rPr>
        <w:t>,</w:t>
      </w:r>
      <w:r w:rsidR="00BA6652">
        <w:rPr>
          <w:color w:val="000000" w:themeColor="text1"/>
        </w:rPr>
        <w:t xml:space="preserve"> </w:t>
      </w:r>
      <w:proofErr w:type="spellStart"/>
      <w:r w:rsidRPr="00AB62EE">
        <w:rPr>
          <w:color w:val="000000" w:themeColor="text1"/>
        </w:rPr>
        <w:t>kenyamanan</w:t>
      </w:r>
      <w:proofErr w:type="spellEnd"/>
      <w:r w:rsidR="00BA6652">
        <w:rPr>
          <w:color w:val="000000" w:themeColor="text1"/>
        </w:rPr>
        <w:t xml:space="preserve"> </w:t>
      </w:r>
      <w:r w:rsidRPr="00AB62EE">
        <w:rPr>
          <w:color w:val="000000" w:themeColor="text1"/>
        </w:rPr>
        <w:t xml:space="preserve">dan </w:t>
      </w:r>
      <w:proofErr w:type="spellStart"/>
      <w:r w:rsidRPr="00AB62EE">
        <w:rPr>
          <w:color w:val="000000" w:themeColor="text1"/>
        </w:rPr>
        <w:t>keharmonisan</w:t>
      </w:r>
      <w:proofErr w:type="spellEnd"/>
      <w:r w:rsidRPr="00AB62EE">
        <w:rPr>
          <w:color w:val="000000" w:themeColor="text1"/>
        </w:rPr>
        <w:t xml:space="preserve"> </w:t>
      </w:r>
      <w:proofErr w:type="spellStart"/>
      <w:r w:rsidRPr="00AB62EE">
        <w:rPr>
          <w:color w:val="000000" w:themeColor="text1"/>
        </w:rPr>
        <w:t>serta</w:t>
      </w:r>
      <w:proofErr w:type="spellEnd"/>
      <w:r w:rsidRPr="00AB62EE">
        <w:rPr>
          <w:color w:val="000000" w:themeColor="text1"/>
        </w:rPr>
        <w:t xml:space="preserve"> </w:t>
      </w:r>
      <w:proofErr w:type="spellStart"/>
      <w:r w:rsidRPr="00AB62EE">
        <w:rPr>
          <w:color w:val="000000" w:themeColor="text1"/>
        </w:rPr>
        <w:t>cepat</w:t>
      </w:r>
      <w:proofErr w:type="spellEnd"/>
      <w:r w:rsidRPr="00AB62EE">
        <w:rPr>
          <w:color w:val="000000" w:themeColor="text1"/>
        </w:rPr>
        <w:t xml:space="preserve"> </w:t>
      </w:r>
      <w:proofErr w:type="spellStart"/>
      <w:r w:rsidRPr="00AB62EE">
        <w:rPr>
          <w:color w:val="000000" w:themeColor="text1"/>
        </w:rPr>
        <w:t>menyadari</w:t>
      </w:r>
      <w:proofErr w:type="spellEnd"/>
      <w:r w:rsidRPr="00AB62EE">
        <w:rPr>
          <w:color w:val="000000" w:themeColor="text1"/>
        </w:rPr>
        <w:t xml:space="preserve"> </w:t>
      </w:r>
      <w:proofErr w:type="spellStart"/>
      <w:r w:rsidRPr="00AB62EE">
        <w:rPr>
          <w:color w:val="000000" w:themeColor="text1"/>
        </w:rPr>
        <w:t>kesalahan</w:t>
      </w:r>
      <w:proofErr w:type="spellEnd"/>
      <w:r w:rsidRPr="00AB62EE">
        <w:rPr>
          <w:color w:val="000000" w:themeColor="text1"/>
        </w:rPr>
        <w:t xml:space="preserve"> dan </w:t>
      </w:r>
      <w:proofErr w:type="spellStart"/>
      <w:r w:rsidRPr="00AB62EE">
        <w:rPr>
          <w:color w:val="000000" w:themeColor="text1"/>
        </w:rPr>
        <w:t>kekhilafan</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kemudian</w:t>
      </w:r>
      <w:proofErr w:type="spellEnd"/>
      <w:r w:rsidRPr="00AB62EE">
        <w:rPr>
          <w:color w:val="000000" w:themeColor="text1"/>
        </w:rPr>
        <w:t xml:space="preserve"> </w:t>
      </w:r>
      <w:proofErr w:type="spellStart"/>
      <w:r w:rsidRPr="00AB62EE">
        <w:rPr>
          <w:color w:val="000000" w:themeColor="text1"/>
        </w:rPr>
        <w:t>meminta</w:t>
      </w:r>
      <w:proofErr w:type="spellEnd"/>
      <w:r w:rsidRPr="00AB62EE">
        <w:rPr>
          <w:color w:val="000000" w:themeColor="text1"/>
        </w:rPr>
        <w:t xml:space="preserve"> </w:t>
      </w:r>
      <w:proofErr w:type="spellStart"/>
      <w:r w:rsidRPr="00AB62EE">
        <w:rPr>
          <w:color w:val="000000" w:themeColor="text1"/>
        </w:rPr>
        <w:t>maaf</w:t>
      </w:r>
      <w:proofErr w:type="spellEnd"/>
      <w:r w:rsidRPr="00AB62EE">
        <w:rPr>
          <w:color w:val="000000" w:themeColor="text1"/>
        </w:rPr>
        <w:t xml:space="preserve">. </w:t>
      </w:r>
      <w:proofErr w:type="spellStart"/>
      <w:r w:rsidRPr="00AB62EE">
        <w:rPr>
          <w:color w:val="000000" w:themeColor="text1"/>
        </w:rPr>
        <w:t>Sehingga</w:t>
      </w:r>
      <w:proofErr w:type="spellEnd"/>
      <w:r w:rsidRPr="00AB62EE">
        <w:rPr>
          <w:color w:val="000000" w:themeColor="text1"/>
        </w:rPr>
        <w:t xml:space="preserve"> </w:t>
      </w:r>
      <w:proofErr w:type="spellStart"/>
      <w:r w:rsidRPr="00AB62EE">
        <w:rPr>
          <w:color w:val="000000" w:themeColor="text1"/>
        </w:rPr>
        <w:t>terhindar</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dosa</w:t>
      </w:r>
      <w:proofErr w:type="spellEnd"/>
      <w:r w:rsidRPr="00AB62EE">
        <w:rPr>
          <w:color w:val="000000" w:themeColor="text1"/>
        </w:rPr>
        <w:t xml:space="preserve"> dan </w:t>
      </w:r>
      <w:proofErr w:type="spellStart"/>
      <w:r w:rsidRPr="00AB62EE">
        <w:rPr>
          <w:color w:val="000000" w:themeColor="text1"/>
        </w:rPr>
        <w:t>durhaka</w:t>
      </w:r>
      <w:proofErr w:type="spellEnd"/>
      <w:r w:rsidRPr="00AB62EE">
        <w:rPr>
          <w:color w:val="000000" w:themeColor="text1"/>
        </w:rPr>
        <w:t xml:space="preserve"> yang </w:t>
      </w:r>
      <w:proofErr w:type="spellStart"/>
      <w:r w:rsidRPr="00AB62EE">
        <w:rPr>
          <w:color w:val="000000" w:themeColor="text1"/>
        </w:rPr>
        <w:t>berkepanjangan</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upaya</w:t>
      </w:r>
      <w:proofErr w:type="spellEnd"/>
      <w:r w:rsidRPr="00AB62EE">
        <w:rPr>
          <w:color w:val="000000" w:themeColor="text1"/>
        </w:rPr>
        <w:t xml:space="preserve"> </w:t>
      </w:r>
      <w:proofErr w:type="spellStart"/>
      <w:r w:rsidRPr="00AB62EE">
        <w:rPr>
          <w:color w:val="000000" w:themeColor="text1"/>
        </w:rPr>
        <w:t>mendapatkan</w:t>
      </w:r>
      <w:proofErr w:type="spellEnd"/>
      <w:r w:rsidRPr="00AB62EE">
        <w:rPr>
          <w:color w:val="000000" w:themeColor="text1"/>
        </w:rPr>
        <w:t xml:space="preserve"> </w:t>
      </w:r>
      <w:proofErr w:type="spellStart"/>
      <w:r w:rsidRPr="00AB62EE">
        <w:rPr>
          <w:color w:val="000000" w:themeColor="text1"/>
        </w:rPr>
        <w:t>kebahagiaan</w:t>
      </w:r>
      <w:proofErr w:type="spellEnd"/>
      <w:r w:rsidRPr="00AB62EE">
        <w:rPr>
          <w:color w:val="000000" w:themeColor="text1"/>
        </w:rPr>
        <w:t xml:space="preserve"> di </w:t>
      </w:r>
      <w:proofErr w:type="spellStart"/>
      <w:r w:rsidRPr="00AB62EE">
        <w:rPr>
          <w:color w:val="000000" w:themeColor="text1"/>
        </w:rPr>
        <w:t>akhirat</w:t>
      </w:r>
      <w:proofErr w:type="spellEnd"/>
      <w:r w:rsidRPr="00AB62EE">
        <w:rPr>
          <w:color w:val="000000" w:themeColor="text1"/>
        </w:rPr>
        <w:t xml:space="preserve">. </w:t>
      </w:r>
      <w:proofErr w:type="spellStart"/>
      <w:r w:rsidRPr="00AB62EE">
        <w:rPr>
          <w:color w:val="000000" w:themeColor="text1"/>
        </w:rPr>
        <w:t>Sejalan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tujuan</w:t>
      </w:r>
      <w:proofErr w:type="spellEnd"/>
      <w:r w:rsidRPr="00AB62EE">
        <w:rPr>
          <w:color w:val="000000" w:themeColor="text1"/>
        </w:rPr>
        <w:t xml:space="preserve"> Muhammadiyah, Abdul </w:t>
      </w:r>
      <w:proofErr w:type="spellStart"/>
      <w:r w:rsidRPr="00AB62EE">
        <w:rPr>
          <w:color w:val="000000" w:themeColor="text1"/>
        </w:rPr>
        <w:t>Mu'ti</w:t>
      </w:r>
      <w:proofErr w:type="spellEnd"/>
      <w:r w:rsidRPr="00AB62EE">
        <w:rPr>
          <w:color w:val="000000" w:themeColor="text1"/>
        </w:rPr>
        <w:t xml:space="preserve"> (</w:t>
      </w:r>
      <w:proofErr w:type="spellStart"/>
      <w:r w:rsidRPr="00AB62EE">
        <w:rPr>
          <w:color w:val="000000" w:themeColor="text1"/>
        </w:rPr>
        <w:t>Sekretaris</w:t>
      </w:r>
      <w:proofErr w:type="spellEnd"/>
      <w:r w:rsidRPr="00AB62EE">
        <w:rPr>
          <w:color w:val="000000" w:themeColor="text1"/>
        </w:rPr>
        <w:t xml:space="preserve"> </w:t>
      </w:r>
      <w:proofErr w:type="spellStart"/>
      <w:r w:rsidRPr="00AB62EE">
        <w:rPr>
          <w:color w:val="000000" w:themeColor="text1"/>
        </w:rPr>
        <w:t>Jendral</w:t>
      </w:r>
      <w:proofErr w:type="spellEnd"/>
      <w:r w:rsidRPr="00AB62EE">
        <w:rPr>
          <w:color w:val="000000" w:themeColor="text1"/>
        </w:rPr>
        <w:t xml:space="preserve"> Muhammadiyah), </w:t>
      </w:r>
      <w:proofErr w:type="spellStart"/>
      <w:r w:rsidRPr="00AB62EE">
        <w:rPr>
          <w:color w:val="000000" w:themeColor="text1"/>
        </w:rPr>
        <w:t>seorang</w:t>
      </w:r>
      <w:proofErr w:type="spellEnd"/>
      <w:r w:rsidRPr="00AB62EE">
        <w:rPr>
          <w:color w:val="000000" w:themeColor="text1"/>
        </w:rPr>
        <w:t xml:space="preserve"> </w:t>
      </w:r>
      <w:proofErr w:type="spellStart"/>
      <w:r w:rsidRPr="00AB62EE">
        <w:rPr>
          <w:color w:val="000000" w:themeColor="text1"/>
        </w:rPr>
        <w:t>Dosen</w:t>
      </w:r>
      <w:proofErr w:type="spellEnd"/>
      <w:r w:rsidRPr="00AB62EE">
        <w:rPr>
          <w:color w:val="000000" w:themeColor="text1"/>
        </w:rPr>
        <w:t xml:space="preserve"> yang </w:t>
      </w:r>
      <w:proofErr w:type="spellStart"/>
      <w:r w:rsidRPr="00AB62EE">
        <w:rPr>
          <w:color w:val="000000" w:themeColor="text1"/>
        </w:rPr>
        <w:t>spesifik</w:t>
      </w:r>
      <w:proofErr w:type="spellEnd"/>
      <w:r w:rsidRPr="00AB62EE">
        <w:rPr>
          <w:color w:val="000000" w:themeColor="text1"/>
        </w:rPr>
        <w:t xml:space="preserve"> </w:t>
      </w:r>
      <w:proofErr w:type="spellStart"/>
      <w:r w:rsidRPr="00AB62EE">
        <w:rPr>
          <w:color w:val="000000" w:themeColor="text1"/>
        </w:rPr>
        <w:t>keilmuannya</w:t>
      </w:r>
      <w:proofErr w:type="spellEnd"/>
      <w:r w:rsidRPr="00AB62EE">
        <w:rPr>
          <w:color w:val="000000" w:themeColor="text1"/>
        </w:rPr>
        <w:t xml:space="preserve"> linear </w:t>
      </w:r>
      <w:proofErr w:type="spellStart"/>
      <w:r w:rsidRPr="00AB62EE">
        <w:rPr>
          <w:color w:val="000000" w:themeColor="text1"/>
        </w:rPr>
        <w:t>jurusan</w:t>
      </w:r>
      <w:proofErr w:type="spellEnd"/>
      <w:r w:rsidRPr="00AB62EE">
        <w:rPr>
          <w:color w:val="000000" w:themeColor="text1"/>
        </w:rPr>
        <w:t xml:space="preserve"> Pendidikan (S1 </w:t>
      </w:r>
      <w:proofErr w:type="spellStart"/>
      <w:r w:rsidRPr="00AB62EE">
        <w:rPr>
          <w:color w:val="000000" w:themeColor="text1"/>
        </w:rPr>
        <w:t>s.d.</w:t>
      </w:r>
      <w:proofErr w:type="spellEnd"/>
      <w:r w:rsidRPr="00AB62EE">
        <w:rPr>
          <w:color w:val="000000" w:themeColor="text1"/>
        </w:rPr>
        <w:t xml:space="preserve"> S3) </w:t>
      </w:r>
      <w:proofErr w:type="spellStart"/>
      <w:r w:rsidRPr="00AB62EE">
        <w:rPr>
          <w:color w:val="000000" w:themeColor="text1"/>
        </w:rPr>
        <w:t>pernah</w:t>
      </w:r>
      <w:proofErr w:type="spellEnd"/>
      <w:r w:rsidRPr="00AB62EE">
        <w:rPr>
          <w:color w:val="000000" w:themeColor="text1"/>
        </w:rPr>
        <w:t xml:space="preserve"> </w:t>
      </w:r>
      <w:proofErr w:type="spellStart"/>
      <w:r w:rsidRPr="00AB62EE">
        <w:rPr>
          <w:color w:val="000000" w:themeColor="text1"/>
        </w:rPr>
        <w:t>mengatakan</w:t>
      </w:r>
      <w:proofErr w:type="spellEnd"/>
      <w:r w:rsidRPr="00AB62EE">
        <w:rPr>
          <w:color w:val="000000" w:themeColor="text1"/>
        </w:rPr>
        <w:t>.</w:t>
      </w:r>
      <w:r w:rsidR="00BA6652">
        <w:rPr>
          <w:color w:val="000000" w:themeColor="text1"/>
        </w:rPr>
        <w:t xml:space="preserve"> </w:t>
      </w:r>
      <w:r w:rsidRPr="00AB62EE">
        <w:rPr>
          <w:color w:val="000000" w:themeColor="text1"/>
        </w:rPr>
        <w:t>“</w:t>
      </w:r>
      <w:proofErr w:type="spellStart"/>
      <w:r w:rsidRPr="00AB62EE">
        <w:rPr>
          <w:color w:val="000000" w:themeColor="text1"/>
        </w:rPr>
        <w:t>Konsensus</w:t>
      </w:r>
      <w:proofErr w:type="spellEnd"/>
      <w:r w:rsidRPr="00AB62EE">
        <w:rPr>
          <w:color w:val="000000" w:themeColor="text1"/>
        </w:rPr>
        <w:t xml:space="preserve">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proofErr w:type="spellStart"/>
      <w:r w:rsidRPr="00AB62EE">
        <w:rPr>
          <w:color w:val="000000" w:themeColor="text1"/>
        </w:rPr>
        <w:t>harus</w:t>
      </w:r>
      <w:proofErr w:type="spellEnd"/>
      <w:r w:rsidRPr="00AB62EE">
        <w:rPr>
          <w:color w:val="000000" w:themeColor="text1"/>
        </w:rPr>
        <w:t xml:space="preserve"> </w:t>
      </w:r>
      <w:proofErr w:type="spellStart"/>
      <w:r w:rsidRPr="00AB62EE">
        <w:rPr>
          <w:color w:val="000000" w:themeColor="text1"/>
        </w:rPr>
        <w:t>hadir</w:t>
      </w:r>
      <w:proofErr w:type="spellEnd"/>
      <w:r w:rsidRPr="00AB62EE">
        <w:rPr>
          <w:color w:val="000000" w:themeColor="text1"/>
        </w:rPr>
        <w:t xml:space="preserve"> di </w:t>
      </w:r>
      <w:proofErr w:type="spellStart"/>
      <w:r w:rsidRPr="00AB62EE">
        <w:rPr>
          <w:color w:val="000000" w:themeColor="text1"/>
        </w:rPr>
        <w:t>dalamnya</w:t>
      </w:r>
      <w:proofErr w:type="spellEnd"/>
      <w:r w:rsidRPr="00AB62EE">
        <w:rPr>
          <w:color w:val="000000" w:themeColor="text1"/>
        </w:rPr>
        <w:t xml:space="preserve"> </w:t>
      </w:r>
      <w:proofErr w:type="spellStart"/>
      <w:r w:rsidRPr="00AB62EE">
        <w:rPr>
          <w:color w:val="000000" w:themeColor="text1"/>
        </w:rPr>
        <w:t>memberi</w:t>
      </w:r>
      <w:proofErr w:type="spellEnd"/>
      <w:r w:rsidRPr="00AB62EE">
        <w:rPr>
          <w:color w:val="000000" w:themeColor="text1"/>
        </w:rPr>
        <w:t xml:space="preserve"> </w:t>
      </w:r>
      <w:proofErr w:type="spellStart"/>
      <w:r w:rsidRPr="00AB62EE">
        <w:rPr>
          <w:color w:val="000000" w:themeColor="text1"/>
        </w:rPr>
        <w:t>makna</w:t>
      </w:r>
      <w:proofErr w:type="spellEnd"/>
      <w:r w:rsidRPr="00AB62EE">
        <w:rPr>
          <w:color w:val="000000" w:themeColor="text1"/>
        </w:rPr>
        <w:t xml:space="preserve"> </w:t>
      </w:r>
      <w:proofErr w:type="spellStart"/>
      <w:r w:rsidRPr="00AB62EE">
        <w:rPr>
          <w:color w:val="000000" w:themeColor="text1"/>
        </w:rPr>
        <w:t>kehadiran</w:t>
      </w:r>
      <w:proofErr w:type="spellEnd"/>
      <w:r w:rsidRPr="00AB62EE">
        <w:rPr>
          <w:color w:val="000000" w:themeColor="text1"/>
        </w:rPr>
        <w:t xml:space="preserve"> </w:t>
      </w:r>
      <w:proofErr w:type="spellStart"/>
      <w:r w:rsidRPr="00AB62EE">
        <w:rPr>
          <w:color w:val="000000" w:themeColor="text1"/>
        </w:rPr>
        <w:t>kita</w:t>
      </w:r>
      <w:proofErr w:type="spellEnd"/>
      <w:r w:rsidRPr="00AB62EE">
        <w:rPr>
          <w:color w:val="000000" w:themeColor="text1"/>
        </w:rPr>
        <w:t xml:space="preserve"> </w:t>
      </w:r>
      <w:proofErr w:type="spellStart"/>
      <w:r w:rsidRPr="00AB62EE">
        <w:rPr>
          <w:color w:val="000000" w:themeColor="text1"/>
        </w:rPr>
        <w:t>kemudian</w:t>
      </w:r>
      <w:proofErr w:type="spellEnd"/>
      <w:r w:rsidRPr="00AB62EE">
        <w:rPr>
          <w:color w:val="000000" w:themeColor="text1"/>
        </w:rPr>
        <w:t xml:space="preserve"> </w:t>
      </w:r>
      <w:proofErr w:type="spellStart"/>
      <w:r w:rsidRPr="00AB62EE">
        <w:rPr>
          <w:color w:val="000000" w:themeColor="text1"/>
        </w:rPr>
        <w:t>memberi</w:t>
      </w:r>
      <w:proofErr w:type="spellEnd"/>
      <w:r w:rsidRPr="00AB62EE">
        <w:rPr>
          <w:color w:val="000000" w:themeColor="text1"/>
        </w:rPr>
        <w:t xml:space="preserve"> </w:t>
      </w:r>
      <w:proofErr w:type="spellStart"/>
      <w:r w:rsidRPr="00AB62EE">
        <w:rPr>
          <w:color w:val="000000" w:themeColor="text1"/>
        </w:rPr>
        <w:t>kontribusi</w:t>
      </w:r>
      <w:proofErr w:type="spellEnd"/>
      <w:r w:rsidRPr="00AB62EE">
        <w:rPr>
          <w:color w:val="000000" w:themeColor="text1"/>
        </w:rPr>
        <w:t xml:space="preserve"> negara yang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cita-cita</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proofErr w:type="spellStart"/>
      <w:r w:rsidRPr="00AB62EE">
        <w:rPr>
          <w:color w:val="000000" w:themeColor="text1"/>
        </w:rPr>
        <w:t>alinea</w:t>
      </w:r>
      <w:proofErr w:type="spellEnd"/>
      <w:r w:rsidRPr="00AB62EE">
        <w:rPr>
          <w:color w:val="000000" w:themeColor="text1"/>
        </w:rPr>
        <w:t xml:space="preserve"> </w:t>
      </w:r>
      <w:proofErr w:type="spellStart"/>
      <w:r w:rsidRPr="00AB62EE">
        <w:rPr>
          <w:color w:val="000000" w:themeColor="text1"/>
        </w:rPr>
        <w:t>keempat</w:t>
      </w:r>
      <w:proofErr w:type="spellEnd"/>
      <w:r w:rsidRPr="00AB62EE">
        <w:rPr>
          <w:color w:val="000000" w:themeColor="text1"/>
        </w:rPr>
        <w:t xml:space="preserve"> </w:t>
      </w:r>
      <w:proofErr w:type="spellStart"/>
      <w:r w:rsidRPr="00AB62EE">
        <w:rPr>
          <w:color w:val="000000" w:themeColor="text1"/>
        </w:rPr>
        <w:t>pembukaan</w:t>
      </w:r>
      <w:proofErr w:type="spellEnd"/>
      <w:r w:rsidRPr="00AB62EE">
        <w:rPr>
          <w:color w:val="000000" w:themeColor="text1"/>
        </w:rPr>
        <w:t xml:space="preserve"> UUD 1945 </w:t>
      </w:r>
      <w:proofErr w:type="spellStart"/>
      <w:r w:rsidRPr="00AB62EE">
        <w:rPr>
          <w:color w:val="000000" w:themeColor="text1"/>
        </w:rPr>
        <w:t>ikut</w:t>
      </w:r>
      <w:proofErr w:type="spellEnd"/>
      <w:r w:rsidRPr="00AB62EE">
        <w:rPr>
          <w:color w:val="000000" w:themeColor="text1"/>
        </w:rPr>
        <w:t xml:space="preserve"> </w:t>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proofErr w:type="spellStart"/>
      <w:r w:rsidRPr="00AB62EE">
        <w:rPr>
          <w:color w:val="000000" w:themeColor="text1"/>
        </w:rPr>
        <w:t>Apa</w:t>
      </w:r>
      <w:proofErr w:type="spellEnd"/>
      <w:r w:rsidRPr="00AB62EE">
        <w:rPr>
          <w:color w:val="000000" w:themeColor="text1"/>
        </w:rPr>
        <w:t xml:space="preserve"> yang di </w:t>
      </w:r>
      <w:proofErr w:type="spellStart"/>
      <w:r w:rsidRPr="00AB62EE">
        <w:rPr>
          <w:color w:val="000000" w:themeColor="text1"/>
        </w:rPr>
        <w:t>sampaikan</w:t>
      </w:r>
      <w:proofErr w:type="spellEnd"/>
      <w:r w:rsidRPr="00AB62EE">
        <w:rPr>
          <w:color w:val="000000" w:themeColor="text1"/>
        </w:rPr>
        <w:t xml:space="preserve"> </w:t>
      </w:r>
      <w:r w:rsidRPr="00AB62EE">
        <w:rPr>
          <w:color w:val="000000" w:themeColor="text1"/>
        </w:rPr>
        <w:lastRenderedPageBreak/>
        <w:t xml:space="preserve">oleh Abdul </w:t>
      </w:r>
      <w:proofErr w:type="spellStart"/>
      <w:r w:rsidRPr="00AB62EE">
        <w:rPr>
          <w:color w:val="000000" w:themeColor="text1"/>
        </w:rPr>
        <w:t>Mu'ti</w:t>
      </w:r>
      <w:proofErr w:type="spellEnd"/>
      <w:r w:rsidRPr="00AB62EE">
        <w:rPr>
          <w:color w:val="000000" w:themeColor="text1"/>
        </w:rPr>
        <w:t xml:space="preserve">, </w:t>
      </w:r>
      <w:proofErr w:type="spellStart"/>
      <w:r w:rsidRPr="00AB62EE">
        <w:rPr>
          <w:color w:val="000000" w:themeColor="text1"/>
        </w:rPr>
        <w:t>adalah</w:t>
      </w:r>
      <w:proofErr w:type="spellEnd"/>
      <w:r w:rsidR="00BA6652">
        <w:rPr>
          <w:color w:val="000000" w:themeColor="text1"/>
        </w:rPr>
        <w:t xml:space="preserve"> </w:t>
      </w:r>
      <w:r w:rsidRPr="00AB62EE">
        <w:rPr>
          <w:color w:val="000000" w:themeColor="text1"/>
        </w:rPr>
        <w:t xml:space="preserve">III </w:t>
      </w:r>
      <w:proofErr w:type="spellStart"/>
      <w:r w:rsidRPr="00AB62EE">
        <w:rPr>
          <w:color w:val="000000" w:themeColor="text1"/>
        </w:rPr>
        <w:t>pasal</w:t>
      </w:r>
      <w:proofErr w:type="spellEnd"/>
      <w:r w:rsidRPr="00AB62EE">
        <w:rPr>
          <w:color w:val="000000" w:themeColor="text1"/>
        </w:rPr>
        <w:t xml:space="preserve"> 6 (</w:t>
      </w:r>
      <w:proofErr w:type="spellStart"/>
      <w:r w:rsidRPr="00AB62EE">
        <w:rPr>
          <w:color w:val="000000" w:themeColor="text1"/>
        </w:rPr>
        <w:t>enam</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berikut</w:t>
      </w:r>
      <w:proofErr w:type="spellEnd"/>
      <w:r w:rsidRPr="00AB62EE">
        <w:rPr>
          <w:color w:val="000000" w:themeColor="text1"/>
        </w:rPr>
        <w:t>:</w:t>
      </w:r>
      <w:r w:rsidR="000E04B7">
        <w:rPr>
          <w:color w:val="000000" w:themeColor="text1"/>
        </w:rPr>
        <w:t xml:space="preserve"> </w:t>
      </w:r>
      <w:r w:rsidRPr="00AB62EE">
        <w:rPr>
          <w:color w:val="000000" w:themeColor="text1"/>
        </w:rPr>
        <w:t>“</w:t>
      </w:r>
      <w:proofErr w:type="spellStart"/>
      <w:r w:rsidRPr="00AB62EE">
        <w:rPr>
          <w:color w:val="000000" w:themeColor="text1"/>
        </w:rPr>
        <w:t>Maksud</w:t>
      </w:r>
      <w:proofErr w:type="spellEnd"/>
      <w:r w:rsidR="000E04B7">
        <w:rPr>
          <w:color w:val="000000" w:themeColor="text1"/>
        </w:rPr>
        <w:t xml:space="preserve"> </w:t>
      </w:r>
      <w:r w:rsidRPr="00AB62EE">
        <w:rPr>
          <w:color w:val="000000" w:themeColor="text1"/>
        </w:rPr>
        <w:t>dan</w:t>
      </w:r>
      <w:r w:rsidR="000E04B7">
        <w:rPr>
          <w:color w:val="000000" w:themeColor="text1"/>
        </w:rPr>
        <w:t xml:space="preserve"> </w:t>
      </w:r>
      <w:proofErr w:type="spellStart"/>
      <w:r w:rsidRPr="00AB62EE">
        <w:rPr>
          <w:color w:val="000000" w:themeColor="text1"/>
        </w:rPr>
        <w:t>tujuan</w:t>
      </w:r>
      <w:proofErr w:type="spellEnd"/>
      <w:r w:rsidRPr="00AB62EE">
        <w:rPr>
          <w:color w:val="000000" w:themeColor="text1"/>
        </w:rPr>
        <w:t xml:space="preserve"> Muhammadiyah </w:t>
      </w:r>
      <w:proofErr w:type="spellStart"/>
      <w:r w:rsidRPr="00AB62EE">
        <w:rPr>
          <w:color w:val="000000" w:themeColor="text1"/>
        </w:rPr>
        <w:t>ialah</w:t>
      </w:r>
      <w:proofErr w:type="spellEnd"/>
      <w:r w:rsidRPr="00AB62EE">
        <w:rPr>
          <w:color w:val="000000" w:themeColor="text1"/>
        </w:rPr>
        <w:t xml:space="preserve"> </w:t>
      </w:r>
      <w:proofErr w:type="spellStart"/>
      <w:r w:rsidRPr="00AB62EE">
        <w:rPr>
          <w:color w:val="000000" w:themeColor="text1"/>
        </w:rPr>
        <w:t>menegakkan</w:t>
      </w:r>
      <w:proofErr w:type="spellEnd"/>
      <w:r w:rsidRPr="00AB62EE">
        <w:rPr>
          <w:color w:val="000000" w:themeColor="text1"/>
        </w:rPr>
        <w:t xml:space="preserve"> dan</w:t>
      </w:r>
      <w:r w:rsidR="000E04B7">
        <w:rPr>
          <w:color w:val="000000" w:themeColor="text1"/>
        </w:rPr>
        <w:t xml:space="preserve"> </w:t>
      </w:r>
      <w:proofErr w:type="spellStart"/>
      <w:r w:rsidRPr="00AB62EE">
        <w:rPr>
          <w:color w:val="000000" w:themeColor="text1"/>
        </w:rPr>
        <w:t>perwujudan</w:t>
      </w:r>
      <w:proofErr w:type="spellEnd"/>
      <w:r w:rsidRPr="00AB62EE">
        <w:rPr>
          <w:color w:val="000000" w:themeColor="text1"/>
        </w:rPr>
        <w:t xml:space="preserve">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apa</w:t>
      </w:r>
      <w:proofErr w:type="spellEnd"/>
      <w:r w:rsidRPr="00AB62EE">
        <w:rPr>
          <w:color w:val="000000" w:themeColor="text1"/>
        </w:rPr>
        <w:t xml:space="preserve"> yang </w:t>
      </w:r>
      <w:proofErr w:type="spellStart"/>
      <w:r w:rsidRPr="00AB62EE">
        <w:rPr>
          <w:color w:val="000000" w:themeColor="text1"/>
        </w:rPr>
        <w:t>telah</w:t>
      </w:r>
      <w:proofErr w:type="spellEnd"/>
      <w:r w:rsidRPr="00AB62EE">
        <w:rPr>
          <w:color w:val="000000" w:themeColor="text1"/>
        </w:rPr>
        <w:t xml:space="preserve"> di </w:t>
      </w:r>
      <w:proofErr w:type="spellStart"/>
      <w:r w:rsidRPr="00AB62EE">
        <w:rPr>
          <w:color w:val="000000" w:themeColor="text1"/>
        </w:rPr>
        <w:t>lakukan</w:t>
      </w:r>
      <w:proofErr w:type="spellEnd"/>
      <w:r w:rsidRPr="00AB62EE">
        <w:rPr>
          <w:color w:val="000000" w:themeColor="text1"/>
        </w:rPr>
        <w:t>.</w:t>
      </w:r>
      <w:r w:rsidR="000E04B7">
        <w:rPr>
          <w:color w:val="000000" w:themeColor="text1"/>
        </w:rPr>
        <w:t xml:space="preserve"> </w:t>
      </w:r>
      <w:proofErr w:type="spellStart"/>
      <w:r w:rsidRPr="00AB62EE">
        <w:rPr>
          <w:color w:val="000000" w:themeColor="text1"/>
        </w:rPr>
        <w:t>Komitmen</w:t>
      </w:r>
      <w:proofErr w:type="spellEnd"/>
      <w:r w:rsidRPr="00AB62EE">
        <w:rPr>
          <w:color w:val="000000" w:themeColor="text1"/>
        </w:rPr>
        <w:t xml:space="preserve"> Muhammadiyah </w:t>
      </w:r>
      <w:proofErr w:type="spellStart"/>
      <w:r w:rsidRPr="00AB62EE">
        <w:rPr>
          <w:color w:val="000000" w:themeColor="text1"/>
        </w:rPr>
        <w:t>sejak</w:t>
      </w:r>
      <w:proofErr w:type="spellEnd"/>
      <w:r w:rsidRPr="00AB62EE">
        <w:rPr>
          <w:color w:val="000000" w:themeColor="text1"/>
        </w:rPr>
        <w:t xml:space="preserve"> </w:t>
      </w:r>
      <w:proofErr w:type="spellStart"/>
      <w:r w:rsidRPr="00AB62EE">
        <w:rPr>
          <w:color w:val="000000" w:themeColor="text1"/>
        </w:rPr>
        <w:t>tahun</w:t>
      </w:r>
      <w:proofErr w:type="spellEnd"/>
      <w:r w:rsidRPr="00AB62EE">
        <w:rPr>
          <w:color w:val="000000" w:themeColor="text1"/>
        </w:rPr>
        <w:t xml:space="preserve"> 1912 </w:t>
      </w:r>
      <w:proofErr w:type="spellStart"/>
      <w:r w:rsidRPr="00AB62EE">
        <w:rPr>
          <w:color w:val="000000" w:themeColor="text1"/>
        </w:rPr>
        <w:t>sampai</w:t>
      </w:r>
      <w:proofErr w:type="spellEnd"/>
      <w:r w:rsidRPr="00AB62EE">
        <w:rPr>
          <w:color w:val="000000" w:themeColor="text1"/>
        </w:rPr>
        <w:t xml:space="preserve"> </w:t>
      </w:r>
      <w:proofErr w:type="spellStart"/>
      <w:r w:rsidRPr="00AB62EE">
        <w:rPr>
          <w:color w:val="000000" w:themeColor="text1"/>
        </w:rPr>
        <w:t>revolusi</w:t>
      </w:r>
      <w:proofErr w:type="spellEnd"/>
      <w:r w:rsidRPr="00AB62EE">
        <w:rPr>
          <w:color w:val="000000" w:themeColor="text1"/>
        </w:rPr>
        <w:t xml:space="preserve"> </w:t>
      </w:r>
      <w:proofErr w:type="spellStart"/>
      <w:r w:rsidRPr="00AB62EE">
        <w:rPr>
          <w:color w:val="000000" w:themeColor="text1"/>
        </w:rPr>
        <w:t>industri</w:t>
      </w:r>
      <w:proofErr w:type="spellEnd"/>
      <w:r w:rsidRPr="00AB62EE">
        <w:rPr>
          <w:color w:val="000000" w:themeColor="text1"/>
        </w:rPr>
        <w:t xml:space="preserve"> 4.0 </w:t>
      </w:r>
      <w:proofErr w:type="spellStart"/>
      <w:r w:rsidRPr="00AB62EE">
        <w:rPr>
          <w:color w:val="000000" w:themeColor="text1"/>
        </w:rPr>
        <w:t>bahwa</w:t>
      </w:r>
      <w:proofErr w:type="spellEnd"/>
      <w:r w:rsidRPr="00AB62EE">
        <w:rPr>
          <w:color w:val="000000" w:themeColor="text1"/>
        </w:rPr>
        <w:t xml:space="preserve"> Muhammadiyah </w:t>
      </w:r>
      <w:proofErr w:type="spellStart"/>
      <w:r w:rsidRPr="00AB62EE">
        <w:rPr>
          <w:color w:val="000000" w:themeColor="text1"/>
        </w:rPr>
        <w:t>tetap</w:t>
      </w:r>
      <w:proofErr w:type="spellEnd"/>
      <w:r w:rsidRPr="00AB62EE">
        <w:rPr>
          <w:color w:val="000000" w:themeColor="text1"/>
        </w:rPr>
        <w:t xml:space="preserve"> </w:t>
      </w:r>
      <w:proofErr w:type="spellStart"/>
      <w:r w:rsidRPr="00AB62EE">
        <w:rPr>
          <w:color w:val="000000" w:themeColor="text1"/>
        </w:rPr>
        <w:t>menunjukkan</w:t>
      </w:r>
      <w:proofErr w:type="spellEnd"/>
      <w:r w:rsidRPr="00AB62EE">
        <w:rPr>
          <w:color w:val="000000" w:themeColor="text1"/>
        </w:rPr>
        <w:t xml:space="preserve"> </w:t>
      </w:r>
      <w:proofErr w:type="spellStart"/>
      <w:r w:rsidRPr="00AB62EE">
        <w:rPr>
          <w:color w:val="000000" w:themeColor="text1"/>
        </w:rPr>
        <w:t>komitmennya</w:t>
      </w:r>
      <w:proofErr w:type="spellEnd"/>
      <w:r w:rsidRPr="00AB62EE">
        <w:rPr>
          <w:color w:val="000000" w:themeColor="text1"/>
        </w:rPr>
        <w:t xml:space="preserve"> di dalam </w:t>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bangsa</w:t>
      </w:r>
      <w:proofErr w:type="spellEnd"/>
      <w:r w:rsidR="000E04B7">
        <w:rPr>
          <w:rStyle w:val="FootnoteReference"/>
          <w:color w:val="000000" w:themeColor="text1"/>
        </w:rPr>
        <w:footnoteReference w:id="14"/>
      </w:r>
    </w:p>
    <w:p w14:paraId="598E46C1" w14:textId="77777777" w:rsidR="000E04B7" w:rsidRDefault="000E04B7" w:rsidP="007C3D2C">
      <w:pPr>
        <w:pStyle w:val="BodyText"/>
        <w:spacing w:line="276" w:lineRule="auto"/>
        <w:ind w:left="0" w:right="2" w:firstLine="567"/>
        <w:rPr>
          <w:color w:val="000000" w:themeColor="text1"/>
        </w:rPr>
      </w:pPr>
    </w:p>
    <w:p w14:paraId="339FE16C" w14:textId="56D7703A" w:rsidR="000E04B7" w:rsidRDefault="00345460" w:rsidP="00345460">
      <w:pPr>
        <w:pStyle w:val="BodyText"/>
        <w:spacing w:line="276" w:lineRule="auto"/>
        <w:ind w:left="0" w:right="2"/>
        <w:jc w:val="left"/>
        <w:rPr>
          <w:b/>
          <w:bCs/>
          <w:color w:val="000000" w:themeColor="text1"/>
        </w:rPr>
      </w:pPr>
      <w:r>
        <w:rPr>
          <w:b/>
          <w:bCs/>
          <w:color w:val="000000" w:themeColor="text1"/>
        </w:rPr>
        <w:t xml:space="preserve">D. </w:t>
      </w:r>
      <w:proofErr w:type="spellStart"/>
      <w:r w:rsidR="00000000" w:rsidRPr="000E04B7">
        <w:rPr>
          <w:b/>
          <w:bCs/>
          <w:color w:val="000000" w:themeColor="text1"/>
        </w:rPr>
        <w:t>Simpulan</w:t>
      </w:r>
      <w:proofErr w:type="spellEnd"/>
    </w:p>
    <w:p w14:paraId="70359C5E" w14:textId="783A1968" w:rsidR="000E04B7" w:rsidRDefault="00000000" w:rsidP="00345460">
      <w:pPr>
        <w:pStyle w:val="BodyText"/>
        <w:spacing w:line="276" w:lineRule="auto"/>
        <w:ind w:left="284" w:right="2"/>
        <w:rPr>
          <w:color w:val="000000" w:themeColor="text1"/>
        </w:rPr>
      </w:pPr>
      <w:r w:rsidRPr="000E04B7">
        <w:rPr>
          <w:color w:val="000000" w:themeColor="text1"/>
        </w:rPr>
        <w:t xml:space="preserve">Muhammadiyah </w:t>
      </w:r>
      <w:proofErr w:type="spellStart"/>
      <w:r w:rsidRPr="000E04B7">
        <w:rPr>
          <w:color w:val="000000" w:themeColor="text1"/>
        </w:rPr>
        <w:t>merupakan</w:t>
      </w:r>
      <w:proofErr w:type="spellEnd"/>
      <w:r w:rsidRPr="000E04B7">
        <w:rPr>
          <w:color w:val="000000" w:themeColor="text1"/>
        </w:rPr>
        <w:t xml:space="preserve"> </w:t>
      </w:r>
      <w:proofErr w:type="spellStart"/>
      <w:r w:rsidRPr="000E04B7">
        <w:rPr>
          <w:color w:val="000000" w:themeColor="text1"/>
        </w:rPr>
        <w:t>organisasi</w:t>
      </w:r>
      <w:proofErr w:type="spellEnd"/>
      <w:r w:rsidRPr="000E04B7">
        <w:rPr>
          <w:color w:val="000000" w:themeColor="text1"/>
        </w:rPr>
        <w:t xml:space="preserve"> </w:t>
      </w:r>
      <w:proofErr w:type="spellStart"/>
      <w:r w:rsidRPr="000E04B7">
        <w:rPr>
          <w:color w:val="000000" w:themeColor="text1"/>
        </w:rPr>
        <w:t>gerakan</w:t>
      </w:r>
      <w:proofErr w:type="spellEnd"/>
      <w:r w:rsidRPr="000E04B7">
        <w:rPr>
          <w:color w:val="000000" w:themeColor="text1"/>
        </w:rPr>
        <w:t xml:space="preserve"> Islam yang </w:t>
      </w:r>
      <w:proofErr w:type="spellStart"/>
      <w:r w:rsidRPr="000E04B7">
        <w:rPr>
          <w:color w:val="000000" w:themeColor="text1"/>
        </w:rPr>
        <w:t>melaksanakan</w:t>
      </w:r>
      <w:proofErr w:type="spellEnd"/>
      <w:r w:rsidRPr="000E04B7">
        <w:rPr>
          <w:color w:val="000000" w:themeColor="text1"/>
        </w:rPr>
        <w:t xml:space="preserve"> </w:t>
      </w:r>
      <w:proofErr w:type="spellStart"/>
      <w:r w:rsidRPr="000E04B7">
        <w:rPr>
          <w:color w:val="000000" w:themeColor="text1"/>
        </w:rPr>
        <w:t>dakwah</w:t>
      </w:r>
      <w:proofErr w:type="spellEnd"/>
      <w:r w:rsidRPr="000E04B7">
        <w:rPr>
          <w:color w:val="000000" w:themeColor="text1"/>
        </w:rPr>
        <w:t xml:space="preserve"> Amar </w:t>
      </w:r>
      <w:proofErr w:type="spellStart"/>
      <w:r w:rsidRPr="000E04B7">
        <w:rPr>
          <w:color w:val="000000" w:themeColor="text1"/>
        </w:rPr>
        <w:t>ma’ruf</w:t>
      </w:r>
      <w:proofErr w:type="spellEnd"/>
      <w:r w:rsidRPr="000E04B7">
        <w:rPr>
          <w:color w:val="000000" w:themeColor="text1"/>
        </w:rPr>
        <w:t xml:space="preserve"> </w:t>
      </w:r>
      <w:proofErr w:type="spellStart"/>
      <w:r w:rsidRPr="000E04B7">
        <w:rPr>
          <w:color w:val="000000" w:themeColor="text1"/>
        </w:rPr>
        <w:t>nahi</w:t>
      </w:r>
      <w:proofErr w:type="spellEnd"/>
      <w:r w:rsidRPr="000E04B7">
        <w:rPr>
          <w:color w:val="000000" w:themeColor="text1"/>
        </w:rPr>
        <w:t xml:space="preserve"> </w:t>
      </w:r>
      <w:proofErr w:type="spellStart"/>
      <w:r w:rsidRPr="000E04B7">
        <w:rPr>
          <w:color w:val="000000" w:themeColor="text1"/>
        </w:rPr>
        <w:t>munkar</w:t>
      </w:r>
      <w:proofErr w:type="spellEnd"/>
      <w:r w:rsidRPr="000E04B7">
        <w:rPr>
          <w:color w:val="000000" w:themeColor="text1"/>
        </w:rPr>
        <w:t xml:space="preserve"> </w:t>
      </w:r>
      <w:proofErr w:type="spellStart"/>
      <w:r w:rsidRPr="000E04B7">
        <w:rPr>
          <w:color w:val="000000" w:themeColor="text1"/>
        </w:rPr>
        <w:t>dengan</w:t>
      </w:r>
      <w:proofErr w:type="spellEnd"/>
      <w:r w:rsidRPr="000E04B7">
        <w:rPr>
          <w:color w:val="000000" w:themeColor="text1"/>
        </w:rPr>
        <w:t xml:space="preserve"> </w:t>
      </w:r>
      <w:proofErr w:type="spellStart"/>
      <w:r w:rsidRPr="000E04B7">
        <w:rPr>
          <w:color w:val="000000" w:themeColor="text1"/>
        </w:rPr>
        <w:t>maksud</w:t>
      </w:r>
      <w:proofErr w:type="spellEnd"/>
      <w:r w:rsidRPr="000E04B7">
        <w:rPr>
          <w:color w:val="000000" w:themeColor="text1"/>
        </w:rPr>
        <w:t xml:space="preserve"> dan </w:t>
      </w:r>
      <w:proofErr w:type="spellStart"/>
      <w:r w:rsidRPr="000E04B7">
        <w:rPr>
          <w:color w:val="000000" w:themeColor="text1"/>
        </w:rPr>
        <w:t>tujuan</w:t>
      </w:r>
      <w:proofErr w:type="spellEnd"/>
      <w:r w:rsidRPr="000E04B7">
        <w:rPr>
          <w:color w:val="000000" w:themeColor="text1"/>
        </w:rPr>
        <w:t xml:space="preserve"> </w:t>
      </w:r>
      <w:proofErr w:type="spellStart"/>
      <w:r w:rsidRPr="000E04B7">
        <w:rPr>
          <w:color w:val="000000" w:themeColor="text1"/>
        </w:rPr>
        <w:t>menegakan</w:t>
      </w:r>
      <w:proofErr w:type="spellEnd"/>
      <w:r w:rsidRPr="000E04B7">
        <w:rPr>
          <w:color w:val="000000" w:themeColor="text1"/>
        </w:rPr>
        <w:t xml:space="preserve"> dan </w:t>
      </w:r>
      <w:proofErr w:type="spellStart"/>
      <w:r w:rsidRPr="000E04B7">
        <w:rPr>
          <w:color w:val="000000" w:themeColor="text1"/>
        </w:rPr>
        <w:t>menjujung</w:t>
      </w:r>
      <w:proofErr w:type="spellEnd"/>
      <w:r w:rsidRPr="000E04B7">
        <w:rPr>
          <w:color w:val="000000" w:themeColor="text1"/>
        </w:rPr>
        <w:t xml:space="preserve"> </w:t>
      </w:r>
      <w:proofErr w:type="spellStart"/>
      <w:r w:rsidRPr="000E04B7">
        <w:rPr>
          <w:color w:val="000000" w:themeColor="text1"/>
        </w:rPr>
        <w:t>tinggi</w:t>
      </w:r>
      <w:proofErr w:type="spellEnd"/>
      <w:r w:rsidRPr="000E04B7">
        <w:rPr>
          <w:color w:val="000000" w:themeColor="text1"/>
        </w:rPr>
        <w:t xml:space="preserve"> agama Islam </w:t>
      </w:r>
      <w:proofErr w:type="spellStart"/>
      <w:r w:rsidRPr="000E04B7">
        <w:rPr>
          <w:color w:val="000000" w:themeColor="text1"/>
        </w:rPr>
        <w:t>sehingga</w:t>
      </w:r>
      <w:proofErr w:type="spellEnd"/>
      <w:r w:rsidRPr="000E04B7">
        <w:rPr>
          <w:color w:val="000000" w:themeColor="text1"/>
        </w:rPr>
        <w:t xml:space="preserve"> </w:t>
      </w:r>
      <w:proofErr w:type="spellStart"/>
      <w:r w:rsidRPr="000E04B7">
        <w:rPr>
          <w:color w:val="000000" w:themeColor="text1"/>
        </w:rPr>
        <w:t>terwujud</w:t>
      </w:r>
      <w:proofErr w:type="spellEnd"/>
      <w:r w:rsidRPr="000E04B7">
        <w:rPr>
          <w:color w:val="000000" w:themeColor="text1"/>
        </w:rPr>
        <w:t xml:space="preserve"> </w:t>
      </w:r>
      <w:proofErr w:type="spellStart"/>
      <w:r w:rsidRPr="000E04B7">
        <w:rPr>
          <w:color w:val="000000" w:themeColor="text1"/>
        </w:rPr>
        <w:t>masyarakat</w:t>
      </w:r>
      <w:proofErr w:type="spellEnd"/>
      <w:r w:rsidRPr="000E04B7">
        <w:rPr>
          <w:color w:val="000000" w:themeColor="text1"/>
        </w:rPr>
        <w:t xml:space="preserve"> Islam yang </w:t>
      </w:r>
      <w:proofErr w:type="spellStart"/>
      <w:r w:rsidRPr="000E04B7">
        <w:rPr>
          <w:color w:val="000000" w:themeColor="text1"/>
        </w:rPr>
        <w:t>sebenar</w:t>
      </w:r>
      <w:proofErr w:type="spellEnd"/>
      <w:r w:rsidRPr="000E04B7">
        <w:rPr>
          <w:color w:val="000000" w:themeColor="text1"/>
        </w:rPr>
        <w:t xml:space="preserve">- </w:t>
      </w:r>
      <w:proofErr w:type="spellStart"/>
      <w:r w:rsidRPr="000E04B7">
        <w:rPr>
          <w:color w:val="000000" w:themeColor="text1"/>
        </w:rPr>
        <w:t>benarnya</w:t>
      </w:r>
      <w:proofErr w:type="spellEnd"/>
      <w:r w:rsidRPr="000E04B7">
        <w:rPr>
          <w:color w:val="000000" w:themeColor="text1"/>
        </w:rPr>
        <w:t xml:space="preserve">. Muhammadiyah dalam </w:t>
      </w:r>
      <w:proofErr w:type="spellStart"/>
      <w:r w:rsidRPr="000E04B7">
        <w:rPr>
          <w:color w:val="000000" w:themeColor="text1"/>
        </w:rPr>
        <w:t>menjalankan</w:t>
      </w:r>
      <w:proofErr w:type="spellEnd"/>
      <w:r w:rsidRPr="000E04B7">
        <w:rPr>
          <w:color w:val="000000" w:themeColor="text1"/>
        </w:rPr>
        <w:t xml:space="preserve"> </w:t>
      </w:r>
      <w:proofErr w:type="spellStart"/>
      <w:r w:rsidRPr="000E04B7">
        <w:rPr>
          <w:color w:val="000000" w:themeColor="text1"/>
        </w:rPr>
        <w:t>misi</w:t>
      </w:r>
      <w:proofErr w:type="spellEnd"/>
      <w:r w:rsidRPr="000E04B7">
        <w:rPr>
          <w:color w:val="000000" w:themeColor="text1"/>
        </w:rPr>
        <w:t xml:space="preserve"> </w:t>
      </w:r>
      <w:proofErr w:type="spellStart"/>
      <w:r w:rsidRPr="000E04B7">
        <w:rPr>
          <w:color w:val="000000" w:themeColor="text1"/>
        </w:rPr>
        <w:t>dakwahnya</w:t>
      </w:r>
      <w:proofErr w:type="spellEnd"/>
      <w:r w:rsidRPr="000E04B7">
        <w:rPr>
          <w:color w:val="000000" w:themeColor="text1"/>
        </w:rPr>
        <w:t xml:space="preserve"> </w:t>
      </w:r>
      <w:proofErr w:type="spellStart"/>
      <w:r w:rsidRPr="000E04B7">
        <w:rPr>
          <w:color w:val="000000" w:themeColor="text1"/>
        </w:rPr>
        <w:t>telah</w:t>
      </w:r>
      <w:proofErr w:type="spellEnd"/>
      <w:r w:rsidRPr="000E04B7">
        <w:rPr>
          <w:color w:val="000000" w:themeColor="text1"/>
        </w:rPr>
        <w:t xml:space="preserve"> </w:t>
      </w:r>
      <w:proofErr w:type="spellStart"/>
      <w:r w:rsidRPr="000E04B7">
        <w:rPr>
          <w:color w:val="000000" w:themeColor="text1"/>
        </w:rPr>
        <w:t>mengembangkan</w:t>
      </w:r>
      <w:proofErr w:type="spellEnd"/>
      <w:r w:rsidRPr="000E04B7">
        <w:rPr>
          <w:color w:val="000000" w:themeColor="text1"/>
        </w:rPr>
        <w:t xml:space="preserve"> </w:t>
      </w:r>
      <w:proofErr w:type="spellStart"/>
      <w:r w:rsidRPr="000E04B7">
        <w:rPr>
          <w:color w:val="000000" w:themeColor="text1"/>
        </w:rPr>
        <w:t>amal</w:t>
      </w:r>
      <w:proofErr w:type="spellEnd"/>
      <w:r w:rsidRPr="000E04B7">
        <w:rPr>
          <w:color w:val="000000" w:themeColor="text1"/>
        </w:rPr>
        <w:t xml:space="preserve"> </w:t>
      </w:r>
      <w:proofErr w:type="spellStart"/>
      <w:r w:rsidRPr="000E04B7">
        <w:rPr>
          <w:color w:val="000000" w:themeColor="text1"/>
        </w:rPr>
        <w:t>usaha</w:t>
      </w:r>
      <w:proofErr w:type="spellEnd"/>
      <w:r w:rsidRPr="000E04B7">
        <w:rPr>
          <w:color w:val="000000" w:themeColor="text1"/>
        </w:rPr>
        <w:t xml:space="preserve"> dalam </w:t>
      </w:r>
      <w:proofErr w:type="spellStart"/>
      <w:r w:rsidRPr="000E04B7">
        <w:rPr>
          <w:color w:val="000000" w:themeColor="text1"/>
        </w:rPr>
        <w:t>berbagai</w:t>
      </w:r>
      <w:proofErr w:type="spellEnd"/>
      <w:r w:rsidRPr="000E04B7">
        <w:rPr>
          <w:color w:val="000000" w:themeColor="text1"/>
        </w:rPr>
        <w:t xml:space="preserve"> </w:t>
      </w:r>
      <w:proofErr w:type="spellStart"/>
      <w:r w:rsidRPr="000E04B7">
        <w:rPr>
          <w:color w:val="000000" w:themeColor="text1"/>
        </w:rPr>
        <w:t>bidang</w:t>
      </w:r>
      <w:proofErr w:type="spellEnd"/>
      <w:r w:rsidRPr="000E04B7">
        <w:rPr>
          <w:color w:val="000000" w:themeColor="text1"/>
        </w:rPr>
        <w:t xml:space="preserve"> </w:t>
      </w:r>
      <w:proofErr w:type="spellStart"/>
      <w:r w:rsidRPr="000E04B7">
        <w:rPr>
          <w:color w:val="000000" w:themeColor="text1"/>
        </w:rPr>
        <w:t>kehidupan</w:t>
      </w:r>
      <w:proofErr w:type="spellEnd"/>
      <w:r w:rsidRPr="000E04B7">
        <w:rPr>
          <w:color w:val="000000" w:themeColor="text1"/>
        </w:rPr>
        <w:t xml:space="preserve"> di </w:t>
      </w:r>
      <w:proofErr w:type="spellStart"/>
      <w:r w:rsidRPr="000E04B7">
        <w:rPr>
          <w:color w:val="000000" w:themeColor="text1"/>
        </w:rPr>
        <w:t>antaranya</w:t>
      </w:r>
      <w:proofErr w:type="spellEnd"/>
      <w:r w:rsidRPr="000E04B7">
        <w:rPr>
          <w:color w:val="000000" w:themeColor="text1"/>
        </w:rPr>
        <w:t xml:space="preserve"> </w:t>
      </w:r>
      <w:proofErr w:type="spellStart"/>
      <w:r w:rsidRPr="000E04B7">
        <w:rPr>
          <w:color w:val="000000" w:themeColor="text1"/>
        </w:rPr>
        <w:t>yaitu</w:t>
      </w:r>
      <w:proofErr w:type="spellEnd"/>
      <w:r w:rsidRPr="000E04B7">
        <w:rPr>
          <w:color w:val="000000" w:themeColor="text1"/>
        </w:rPr>
        <w:t xml:space="preserve"> </w:t>
      </w:r>
      <w:proofErr w:type="spellStart"/>
      <w:r w:rsidRPr="000E04B7">
        <w:rPr>
          <w:color w:val="000000" w:themeColor="text1"/>
        </w:rPr>
        <w:t>bidang</w:t>
      </w:r>
      <w:proofErr w:type="spellEnd"/>
      <w:r w:rsidRPr="000E04B7">
        <w:rPr>
          <w:color w:val="000000" w:themeColor="text1"/>
        </w:rPr>
        <w:t xml:space="preserve"> </w:t>
      </w:r>
      <w:proofErr w:type="spellStart"/>
      <w:r w:rsidRPr="000E04B7">
        <w:rPr>
          <w:color w:val="000000" w:themeColor="text1"/>
        </w:rPr>
        <w:t>pendidikan.</w:t>
      </w:r>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awal</w:t>
      </w:r>
      <w:proofErr w:type="spellEnd"/>
      <w:r w:rsidRPr="00AB62EE">
        <w:rPr>
          <w:color w:val="000000" w:themeColor="text1"/>
        </w:rPr>
        <w:t xml:space="preserve"> </w:t>
      </w:r>
      <w:proofErr w:type="spellStart"/>
      <w:r w:rsidRPr="00AB62EE">
        <w:rPr>
          <w:color w:val="000000" w:themeColor="text1"/>
        </w:rPr>
        <w:t>dibentuknya</w:t>
      </w:r>
      <w:proofErr w:type="spellEnd"/>
      <w:r w:rsidRPr="00AB62EE">
        <w:rPr>
          <w:color w:val="000000" w:themeColor="text1"/>
        </w:rPr>
        <w:t xml:space="preserve"> Muhammadiyah oleh </w:t>
      </w:r>
      <w:proofErr w:type="spellStart"/>
      <w:r w:rsidRPr="00AB62EE">
        <w:rPr>
          <w:color w:val="000000" w:themeColor="text1"/>
        </w:rPr>
        <w:t>K.H.Ahmad</w:t>
      </w:r>
      <w:proofErr w:type="spellEnd"/>
      <w:r w:rsidRPr="00AB62EE">
        <w:rPr>
          <w:color w:val="000000" w:themeColor="text1"/>
        </w:rPr>
        <w:t xml:space="preserve"> Dahlan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merupakan</w:t>
      </w:r>
      <w:proofErr w:type="spellEnd"/>
      <w:r w:rsidRPr="00AB62EE">
        <w:rPr>
          <w:color w:val="000000" w:themeColor="text1"/>
        </w:rPr>
        <w:t xml:space="preserve"> strategi yang </w:t>
      </w:r>
      <w:proofErr w:type="spellStart"/>
      <w:r w:rsidRPr="00AB62EE">
        <w:rPr>
          <w:color w:val="000000" w:themeColor="text1"/>
        </w:rPr>
        <w:t>digunakan</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mendakwahkan</w:t>
      </w:r>
      <w:proofErr w:type="spellEnd"/>
      <w:r w:rsidRPr="00AB62EE">
        <w:rPr>
          <w:color w:val="000000" w:themeColor="text1"/>
        </w:rPr>
        <w:t xml:space="preserve"> </w:t>
      </w:r>
      <w:proofErr w:type="spellStart"/>
      <w:r w:rsidRPr="00AB62EE">
        <w:rPr>
          <w:color w:val="000000" w:themeColor="text1"/>
        </w:rPr>
        <w:t>Muhammdiyah</w:t>
      </w:r>
      <w:proofErr w:type="spellEnd"/>
      <w:r w:rsidRPr="00AB62EE">
        <w:rPr>
          <w:color w:val="000000" w:themeColor="text1"/>
        </w:rPr>
        <w:t xml:space="preserve"> di </w:t>
      </w:r>
      <w:proofErr w:type="spellStart"/>
      <w:r w:rsidRPr="00AB62EE">
        <w:rPr>
          <w:color w:val="000000" w:themeColor="text1"/>
        </w:rPr>
        <w:t>kalangan</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Indonesia pada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itu</w:t>
      </w:r>
      <w:proofErr w:type="spellEnd"/>
      <w:r w:rsidRPr="00AB62EE">
        <w:rPr>
          <w:color w:val="000000" w:themeColor="text1"/>
        </w:rPr>
        <w:t xml:space="preserve"> dan </w:t>
      </w:r>
      <w:proofErr w:type="spellStart"/>
      <w:r w:rsidRPr="00AB62EE">
        <w:rPr>
          <w:color w:val="000000" w:themeColor="text1"/>
        </w:rPr>
        <w:t>hingga</w:t>
      </w:r>
      <w:proofErr w:type="spellEnd"/>
      <w:r w:rsidRPr="00AB62EE">
        <w:rPr>
          <w:color w:val="000000" w:themeColor="text1"/>
        </w:rPr>
        <w:t xml:space="preserve"> </w:t>
      </w:r>
      <w:proofErr w:type="spellStart"/>
      <w:r w:rsidRPr="00AB62EE">
        <w:rPr>
          <w:color w:val="000000" w:themeColor="text1"/>
        </w:rPr>
        <w:t>saat</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Muhammadiyah </w:t>
      </w:r>
      <w:proofErr w:type="spellStart"/>
      <w:r w:rsidRPr="00AB62EE">
        <w:rPr>
          <w:color w:val="000000" w:themeColor="text1"/>
        </w:rPr>
        <w:t>telah</w:t>
      </w:r>
      <w:proofErr w:type="spellEnd"/>
      <w:r w:rsidRPr="00AB62EE">
        <w:rPr>
          <w:color w:val="000000" w:themeColor="text1"/>
        </w:rPr>
        <w:t xml:space="preserve"> </w:t>
      </w:r>
      <w:proofErr w:type="spellStart"/>
      <w:r w:rsidRPr="00AB62EE">
        <w:rPr>
          <w:color w:val="000000" w:themeColor="text1"/>
        </w:rPr>
        <w:t>berkembang</w:t>
      </w:r>
      <w:proofErr w:type="spellEnd"/>
      <w:r w:rsidRPr="00AB62EE">
        <w:rPr>
          <w:color w:val="000000" w:themeColor="text1"/>
        </w:rPr>
        <w:t xml:space="preserve"> </w:t>
      </w:r>
      <w:proofErr w:type="spellStart"/>
      <w:r w:rsidRPr="00AB62EE">
        <w:rPr>
          <w:color w:val="000000" w:themeColor="text1"/>
        </w:rPr>
        <w:t>secara</w:t>
      </w:r>
      <w:proofErr w:type="spellEnd"/>
      <w:r w:rsidRPr="00AB62EE">
        <w:rPr>
          <w:color w:val="000000" w:themeColor="text1"/>
        </w:rPr>
        <w:t xml:space="preserve"> </w:t>
      </w:r>
      <w:proofErr w:type="spellStart"/>
      <w:r w:rsidRPr="00AB62EE">
        <w:rPr>
          <w:color w:val="000000" w:themeColor="text1"/>
        </w:rPr>
        <w:t>pesat</w:t>
      </w:r>
      <w:proofErr w:type="spellEnd"/>
      <w:r w:rsidRPr="00AB62EE">
        <w:rPr>
          <w:color w:val="000000" w:themeColor="text1"/>
        </w:rPr>
        <w:t xml:space="preserve"> </w:t>
      </w:r>
      <w:proofErr w:type="spellStart"/>
      <w:r w:rsidRPr="00AB62EE">
        <w:rPr>
          <w:color w:val="000000" w:themeColor="text1"/>
        </w:rPr>
        <w:t>hal</w:t>
      </w:r>
      <w:proofErr w:type="spellEnd"/>
      <w:r w:rsidRPr="00AB62EE">
        <w:rPr>
          <w:color w:val="000000" w:themeColor="text1"/>
        </w:rPr>
        <w:t xml:space="preserve"> </w:t>
      </w:r>
      <w:proofErr w:type="spellStart"/>
      <w:r w:rsidRPr="00AB62EE">
        <w:rPr>
          <w:color w:val="000000" w:themeColor="text1"/>
        </w:rPr>
        <w:t>ini</w:t>
      </w:r>
      <w:proofErr w:type="spellEnd"/>
      <w:r w:rsidRPr="00AB62EE">
        <w:rPr>
          <w:color w:val="000000" w:themeColor="text1"/>
        </w:rPr>
        <w:t xml:space="preserve"> </w:t>
      </w:r>
      <w:proofErr w:type="spellStart"/>
      <w:r w:rsidRPr="00AB62EE">
        <w:rPr>
          <w:color w:val="000000" w:themeColor="text1"/>
        </w:rPr>
        <w:t>dapat</w:t>
      </w:r>
      <w:proofErr w:type="spellEnd"/>
      <w:r w:rsidRPr="00AB62EE">
        <w:rPr>
          <w:color w:val="000000" w:themeColor="text1"/>
        </w:rPr>
        <w:t xml:space="preserve"> </w:t>
      </w:r>
      <w:proofErr w:type="spellStart"/>
      <w:r w:rsidRPr="00AB62EE">
        <w:rPr>
          <w:color w:val="000000" w:themeColor="text1"/>
        </w:rPr>
        <w:t>dilihat</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banyaknya</w:t>
      </w:r>
      <w:proofErr w:type="spellEnd"/>
      <w:r w:rsidRPr="00AB62EE">
        <w:rPr>
          <w:color w:val="000000" w:themeColor="text1"/>
        </w:rPr>
        <w:t xml:space="preserve"> </w:t>
      </w:r>
      <w:proofErr w:type="spellStart"/>
      <w:r w:rsidRPr="00AB62EE">
        <w:rPr>
          <w:color w:val="000000" w:themeColor="text1"/>
        </w:rPr>
        <w:t>lembaga</w:t>
      </w:r>
      <w:proofErr w:type="spellEnd"/>
      <w:r w:rsidRPr="00AB62EE">
        <w:rPr>
          <w:color w:val="000000" w:themeColor="text1"/>
        </w:rPr>
        <w:t xml:space="preserve">- </w:t>
      </w:r>
      <w:proofErr w:type="spellStart"/>
      <w:r w:rsidRPr="00AB62EE">
        <w:rPr>
          <w:color w:val="000000" w:themeColor="text1"/>
        </w:rPr>
        <w:t>lembaga</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Islam </w:t>
      </w:r>
      <w:proofErr w:type="spellStart"/>
      <w:r w:rsidRPr="00AB62EE">
        <w:rPr>
          <w:color w:val="000000" w:themeColor="text1"/>
        </w:rPr>
        <w:t>dari</w:t>
      </w:r>
      <w:proofErr w:type="spellEnd"/>
      <w:r w:rsidRPr="00AB62EE">
        <w:rPr>
          <w:color w:val="000000" w:themeColor="text1"/>
        </w:rPr>
        <w:t xml:space="preserve"> </w:t>
      </w:r>
      <w:proofErr w:type="spellStart"/>
      <w:r w:rsidRPr="00AB62EE">
        <w:rPr>
          <w:color w:val="000000" w:themeColor="text1"/>
        </w:rPr>
        <w:t>Paud</w:t>
      </w:r>
      <w:proofErr w:type="spellEnd"/>
      <w:r w:rsidRPr="00AB62EE">
        <w:rPr>
          <w:color w:val="000000" w:themeColor="text1"/>
        </w:rPr>
        <w:t xml:space="preserve">/TK </w:t>
      </w:r>
      <w:proofErr w:type="spellStart"/>
      <w:r w:rsidRPr="00AB62EE">
        <w:rPr>
          <w:color w:val="000000" w:themeColor="text1"/>
        </w:rPr>
        <w:t>sampai</w:t>
      </w:r>
      <w:proofErr w:type="spellEnd"/>
      <w:r w:rsidRPr="00AB62EE">
        <w:rPr>
          <w:color w:val="000000" w:themeColor="text1"/>
        </w:rPr>
        <w:t xml:space="preserve"> </w:t>
      </w:r>
      <w:proofErr w:type="spellStart"/>
      <w:r w:rsidRPr="00AB62EE">
        <w:rPr>
          <w:color w:val="000000" w:themeColor="text1"/>
        </w:rPr>
        <w:t>perguruan</w:t>
      </w:r>
      <w:proofErr w:type="spellEnd"/>
      <w:r w:rsidRPr="00AB62EE">
        <w:rPr>
          <w:color w:val="000000" w:themeColor="text1"/>
        </w:rPr>
        <w:t xml:space="preserve"> </w:t>
      </w:r>
      <w:proofErr w:type="spellStart"/>
      <w:r w:rsidRPr="00AB62EE">
        <w:rPr>
          <w:color w:val="000000" w:themeColor="text1"/>
        </w:rPr>
        <w:t>tinggi</w:t>
      </w:r>
      <w:proofErr w:type="spellEnd"/>
      <w:r w:rsidRPr="00AB62EE">
        <w:rPr>
          <w:color w:val="000000" w:themeColor="text1"/>
        </w:rPr>
        <w:t xml:space="preserve"> yang</w:t>
      </w:r>
      <w:r w:rsidR="000E04B7">
        <w:rPr>
          <w:color w:val="000000" w:themeColor="text1"/>
        </w:rPr>
        <w:t xml:space="preserve"> </w:t>
      </w:r>
      <w:proofErr w:type="spellStart"/>
      <w:r w:rsidRPr="00AB62EE">
        <w:rPr>
          <w:color w:val="000000" w:themeColor="text1"/>
        </w:rPr>
        <w:t>berdiri</w:t>
      </w:r>
      <w:proofErr w:type="spellEnd"/>
      <w:r w:rsidRPr="00AB62EE">
        <w:rPr>
          <w:color w:val="000000" w:themeColor="text1"/>
        </w:rPr>
        <w:t xml:space="preserve"> </w:t>
      </w:r>
      <w:proofErr w:type="spellStart"/>
      <w:r w:rsidRPr="00AB62EE">
        <w:rPr>
          <w:color w:val="000000" w:themeColor="text1"/>
        </w:rPr>
        <w:t>kokoh</w:t>
      </w:r>
      <w:proofErr w:type="spellEnd"/>
      <w:r w:rsidRPr="00AB62EE">
        <w:rPr>
          <w:color w:val="000000" w:themeColor="text1"/>
        </w:rPr>
        <w:t xml:space="preserve"> di </w:t>
      </w:r>
      <w:proofErr w:type="spellStart"/>
      <w:r w:rsidRPr="00AB62EE">
        <w:rPr>
          <w:color w:val="000000" w:themeColor="text1"/>
        </w:rPr>
        <w:t>bawah</w:t>
      </w:r>
      <w:proofErr w:type="spellEnd"/>
      <w:r w:rsidRPr="00AB62EE">
        <w:rPr>
          <w:color w:val="000000" w:themeColor="text1"/>
        </w:rPr>
        <w:t xml:space="preserve"> </w:t>
      </w:r>
      <w:proofErr w:type="spellStart"/>
      <w:r w:rsidRPr="00AB62EE">
        <w:rPr>
          <w:color w:val="000000" w:themeColor="text1"/>
        </w:rPr>
        <w:t>naungan</w:t>
      </w:r>
      <w:proofErr w:type="spellEnd"/>
      <w:r w:rsidRPr="00AB62EE">
        <w:rPr>
          <w:color w:val="000000" w:themeColor="text1"/>
        </w:rPr>
        <w:t xml:space="preserve"> </w:t>
      </w:r>
      <w:proofErr w:type="spellStart"/>
      <w:r w:rsidRPr="00AB62EE">
        <w:rPr>
          <w:color w:val="000000" w:themeColor="text1"/>
        </w:rPr>
        <w:t>organisasi</w:t>
      </w:r>
      <w:proofErr w:type="spellEnd"/>
      <w:r w:rsidRPr="00AB62EE">
        <w:rPr>
          <w:color w:val="000000" w:themeColor="text1"/>
        </w:rPr>
        <w:t xml:space="preserve"> Muhammadiyah.</w:t>
      </w:r>
    </w:p>
    <w:p w14:paraId="0A4B031B" w14:textId="77777777" w:rsidR="000E04B7" w:rsidRDefault="00000000" w:rsidP="007C3D2C">
      <w:pPr>
        <w:pStyle w:val="BodyText"/>
        <w:spacing w:line="276" w:lineRule="auto"/>
        <w:ind w:left="284" w:right="2" w:firstLine="567"/>
        <w:rPr>
          <w:color w:val="000000" w:themeColor="text1"/>
        </w:rPr>
      </w:pPr>
      <w:r w:rsidRPr="00AB62EE">
        <w:rPr>
          <w:color w:val="000000" w:themeColor="text1"/>
        </w:rPr>
        <w:t>Dalam</w:t>
      </w:r>
      <w:r w:rsidRPr="00AB62EE">
        <w:rPr>
          <w:color w:val="000000" w:themeColor="text1"/>
        </w:rPr>
        <w:tab/>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rPr>
        <w:t>muhammadiyah</w:t>
      </w:r>
      <w:proofErr w:type="spellEnd"/>
      <w:r w:rsidRPr="00AB62EE">
        <w:rPr>
          <w:color w:val="000000" w:themeColor="text1"/>
        </w:rPr>
        <w:t xml:space="preserve"> </w:t>
      </w:r>
      <w:proofErr w:type="spellStart"/>
      <w:r w:rsidRPr="00AB62EE">
        <w:rPr>
          <w:color w:val="000000" w:themeColor="text1"/>
        </w:rPr>
        <w:t>mempunyai</w:t>
      </w:r>
      <w:proofErr w:type="spellEnd"/>
      <w:r w:rsidRPr="00AB62EE">
        <w:rPr>
          <w:color w:val="000000" w:themeColor="text1"/>
        </w:rPr>
        <w:t xml:space="preserve"> </w:t>
      </w:r>
      <w:proofErr w:type="spellStart"/>
      <w:r w:rsidRPr="00AB62EE">
        <w:rPr>
          <w:color w:val="000000" w:themeColor="text1"/>
        </w:rPr>
        <w:t>landasan</w:t>
      </w:r>
      <w:proofErr w:type="spellEnd"/>
      <w:r w:rsidRPr="00AB62EE">
        <w:rPr>
          <w:color w:val="000000" w:themeColor="text1"/>
        </w:rPr>
        <w:t xml:space="preserve">- </w:t>
      </w:r>
      <w:proofErr w:type="spellStart"/>
      <w:r w:rsidRPr="00AB62EE">
        <w:rPr>
          <w:color w:val="000000" w:themeColor="text1"/>
        </w:rPr>
        <w:t>landasan</w:t>
      </w:r>
      <w:proofErr w:type="spellEnd"/>
      <w:r w:rsidRPr="00AB62EE">
        <w:rPr>
          <w:color w:val="000000" w:themeColor="text1"/>
        </w:rPr>
        <w:t xml:space="preserve"> </w:t>
      </w:r>
      <w:proofErr w:type="spellStart"/>
      <w:r w:rsidRPr="00AB62EE">
        <w:rPr>
          <w:color w:val="000000" w:themeColor="text1"/>
        </w:rPr>
        <w:t>filosofis</w:t>
      </w:r>
      <w:proofErr w:type="spellEnd"/>
      <w:r w:rsidRPr="00AB62EE">
        <w:rPr>
          <w:color w:val="000000" w:themeColor="text1"/>
        </w:rPr>
        <w:t xml:space="preserve"> yang </w:t>
      </w:r>
      <w:proofErr w:type="spellStart"/>
      <w:r w:rsidRPr="00AB62EE">
        <w:rPr>
          <w:color w:val="000000" w:themeColor="text1"/>
        </w:rPr>
        <w:t>sesuai</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prinsip</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Indonesia </w:t>
      </w:r>
      <w:proofErr w:type="spellStart"/>
      <w:r w:rsidRPr="00AB62EE">
        <w:rPr>
          <w:color w:val="000000" w:themeColor="text1"/>
        </w:rPr>
        <w:t>seperti</w:t>
      </w:r>
      <w:proofErr w:type="spellEnd"/>
      <w:r w:rsidRPr="00AB62EE">
        <w:rPr>
          <w:color w:val="000000" w:themeColor="text1"/>
        </w:rPr>
        <w:t xml:space="preserve">: </w:t>
      </w:r>
      <w:proofErr w:type="spellStart"/>
      <w:r w:rsidRPr="00AB62EE">
        <w:rPr>
          <w:color w:val="000000" w:themeColor="text1"/>
        </w:rPr>
        <w:t>berkaitan</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realitas</w:t>
      </w:r>
      <w:proofErr w:type="spellEnd"/>
      <w:r w:rsidRPr="00AB62EE">
        <w:rPr>
          <w:color w:val="000000" w:themeColor="text1"/>
        </w:rPr>
        <w:t xml:space="preserve"> </w:t>
      </w:r>
      <w:proofErr w:type="spellStart"/>
      <w:r w:rsidRPr="00AB62EE">
        <w:rPr>
          <w:color w:val="000000" w:themeColor="text1"/>
        </w:rPr>
        <w:t>masyarakat</w:t>
      </w:r>
      <w:proofErr w:type="spellEnd"/>
      <w:r w:rsidRPr="00AB62EE">
        <w:rPr>
          <w:color w:val="000000" w:themeColor="text1"/>
        </w:rPr>
        <w:t xml:space="preserve"> dan </w:t>
      </w:r>
      <w:proofErr w:type="spellStart"/>
      <w:r w:rsidRPr="00AB62EE">
        <w:rPr>
          <w:color w:val="000000" w:themeColor="text1"/>
        </w:rPr>
        <w:t>kebudayaan</w:t>
      </w:r>
      <w:proofErr w:type="spellEnd"/>
      <w:r w:rsidRPr="00AB62EE">
        <w:rPr>
          <w:color w:val="000000" w:themeColor="text1"/>
        </w:rPr>
        <w:t xml:space="preserve"> </w:t>
      </w:r>
      <w:proofErr w:type="spellStart"/>
      <w:r w:rsidRPr="00AB62EE">
        <w:rPr>
          <w:color w:val="000000" w:themeColor="text1"/>
        </w:rPr>
        <w:t>serta</w:t>
      </w:r>
      <w:proofErr w:type="spellEnd"/>
      <w:r w:rsidRPr="00AB62EE">
        <w:rPr>
          <w:color w:val="000000" w:themeColor="text1"/>
        </w:rPr>
        <w:t xml:space="preserve"> </w:t>
      </w:r>
      <w:proofErr w:type="spellStart"/>
      <w:r w:rsidRPr="00AB62EE">
        <w:rPr>
          <w:color w:val="000000" w:themeColor="text1"/>
        </w:rPr>
        <w:t>sistem</w:t>
      </w:r>
      <w:proofErr w:type="spellEnd"/>
      <w:r w:rsidRPr="00AB62EE">
        <w:rPr>
          <w:color w:val="000000" w:themeColor="text1"/>
        </w:rPr>
        <w:t xml:space="preserve"> </w:t>
      </w:r>
      <w:proofErr w:type="spellStart"/>
      <w:r w:rsidRPr="00AB62EE">
        <w:rPr>
          <w:color w:val="000000" w:themeColor="text1"/>
        </w:rPr>
        <w:t>sosial</w:t>
      </w:r>
      <w:proofErr w:type="spellEnd"/>
      <w:r w:rsidRPr="00AB62EE">
        <w:rPr>
          <w:color w:val="000000" w:themeColor="text1"/>
        </w:rPr>
        <w:t xml:space="preserve">, </w:t>
      </w:r>
      <w:proofErr w:type="spellStart"/>
      <w:r w:rsidRPr="00AB62EE">
        <w:rPr>
          <w:color w:val="000000" w:themeColor="text1"/>
        </w:rPr>
        <w:t>ekonomi</w:t>
      </w:r>
      <w:proofErr w:type="spellEnd"/>
      <w:r w:rsidRPr="00AB62EE">
        <w:rPr>
          <w:color w:val="000000" w:themeColor="text1"/>
        </w:rPr>
        <w:t xml:space="preserve">, dan </w:t>
      </w:r>
      <w:proofErr w:type="spellStart"/>
      <w:r w:rsidRPr="00AB62EE">
        <w:rPr>
          <w:color w:val="000000" w:themeColor="text1"/>
        </w:rPr>
        <w:t>politiknya</w:t>
      </w:r>
      <w:proofErr w:type="spellEnd"/>
      <w:r w:rsidRPr="00AB62EE">
        <w:rPr>
          <w:color w:val="000000" w:themeColor="text1"/>
        </w:rPr>
        <w:t xml:space="preserve">, </w:t>
      </w:r>
      <w:proofErr w:type="spellStart"/>
      <w:r w:rsidRPr="00AB62EE">
        <w:rPr>
          <w:color w:val="000000" w:themeColor="text1"/>
        </w:rPr>
        <w:t>bersifat</w:t>
      </w:r>
      <w:proofErr w:type="spellEnd"/>
      <w:r w:rsidRPr="00AB62EE">
        <w:rPr>
          <w:color w:val="000000" w:themeColor="text1"/>
        </w:rPr>
        <w:t xml:space="preserve"> </w:t>
      </w:r>
      <w:proofErr w:type="spellStart"/>
      <w:r w:rsidRPr="00AB62EE">
        <w:rPr>
          <w:color w:val="000000" w:themeColor="text1"/>
        </w:rPr>
        <w:t>terbuka</w:t>
      </w:r>
      <w:proofErr w:type="spellEnd"/>
      <w:r w:rsidRPr="00AB62EE">
        <w:rPr>
          <w:color w:val="000000" w:themeColor="text1"/>
        </w:rPr>
        <w:t xml:space="preserve"> </w:t>
      </w:r>
      <w:proofErr w:type="spellStart"/>
      <w:r w:rsidRPr="00AB62EE">
        <w:rPr>
          <w:color w:val="000000" w:themeColor="text1"/>
        </w:rPr>
        <w:t>terhadap</w:t>
      </w:r>
      <w:proofErr w:type="spellEnd"/>
      <w:r w:rsidRPr="00AB62EE">
        <w:rPr>
          <w:color w:val="000000" w:themeColor="text1"/>
        </w:rPr>
        <w:t xml:space="preserve"> </w:t>
      </w:r>
      <w:proofErr w:type="spellStart"/>
      <w:r w:rsidRPr="00AB62EE">
        <w:rPr>
          <w:color w:val="000000" w:themeColor="text1"/>
        </w:rPr>
        <w:t>segala</w:t>
      </w:r>
      <w:proofErr w:type="spellEnd"/>
      <w:r w:rsidRPr="00AB62EE">
        <w:rPr>
          <w:color w:val="000000" w:themeColor="text1"/>
        </w:rPr>
        <w:t xml:space="preserve"> </w:t>
      </w:r>
      <w:proofErr w:type="spellStart"/>
      <w:r w:rsidRPr="00AB62EE">
        <w:rPr>
          <w:color w:val="000000" w:themeColor="text1"/>
        </w:rPr>
        <w:t>pengalaman</w:t>
      </w:r>
      <w:proofErr w:type="spellEnd"/>
      <w:r w:rsidRPr="00AB62EE">
        <w:rPr>
          <w:color w:val="000000" w:themeColor="text1"/>
        </w:rPr>
        <w:t xml:space="preserve"> yang </w:t>
      </w:r>
      <w:proofErr w:type="spellStart"/>
      <w:r w:rsidRPr="00AB62EE">
        <w:rPr>
          <w:color w:val="000000" w:themeColor="text1"/>
        </w:rPr>
        <w:t>baik</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standar</w:t>
      </w:r>
      <w:proofErr w:type="spellEnd"/>
      <w:r w:rsidRPr="00AB62EE">
        <w:rPr>
          <w:color w:val="000000" w:themeColor="text1"/>
        </w:rPr>
        <w:t xml:space="preserve"> </w:t>
      </w:r>
      <w:proofErr w:type="spellStart"/>
      <w:r w:rsidRPr="00AB62EE">
        <w:rPr>
          <w:color w:val="000000" w:themeColor="text1"/>
        </w:rPr>
        <w:t>keilmuan</w:t>
      </w:r>
      <w:proofErr w:type="spellEnd"/>
      <w:r w:rsidRPr="00AB62EE">
        <w:rPr>
          <w:color w:val="000000" w:themeColor="text1"/>
        </w:rPr>
        <w:t xml:space="preserve">. Muhammadiyah </w:t>
      </w:r>
      <w:proofErr w:type="spellStart"/>
      <w:r w:rsidRPr="00AB62EE">
        <w:rPr>
          <w:color w:val="000000" w:themeColor="text1"/>
        </w:rPr>
        <w:t>mempunyai</w:t>
      </w:r>
      <w:proofErr w:type="spellEnd"/>
      <w:r w:rsidRPr="00AB62EE">
        <w:rPr>
          <w:color w:val="000000" w:themeColor="text1"/>
        </w:rPr>
        <w:t xml:space="preserve"> </w:t>
      </w:r>
      <w:proofErr w:type="spellStart"/>
      <w:r w:rsidRPr="00AB62EE">
        <w:rPr>
          <w:color w:val="000000" w:themeColor="text1"/>
        </w:rPr>
        <w:t>tujuan</w:t>
      </w:r>
      <w:proofErr w:type="spellEnd"/>
      <w:r w:rsidRPr="00AB62EE">
        <w:rPr>
          <w:color w:val="000000" w:themeColor="text1"/>
        </w:rPr>
        <w:t xml:space="preserve"> </w:t>
      </w:r>
      <w:proofErr w:type="spellStart"/>
      <w:r w:rsidRPr="00AB62EE">
        <w:rPr>
          <w:color w:val="000000" w:themeColor="text1"/>
        </w:rPr>
        <w:t>pendidikan</w:t>
      </w:r>
      <w:proofErr w:type="spellEnd"/>
      <w:r w:rsidRPr="00AB62EE">
        <w:rPr>
          <w:color w:val="000000" w:themeColor="text1"/>
        </w:rPr>
        <w:t xml:space="preserve"> yang </w:t>
      </w:r>
      <w:proofErr w:type="spellStart"/>
      <w:r w:rsidRPr="00AB62EE">
        <w:rPr>
          <w:color w:val="000000" w:themeColor="text1"/>
        </w:rPr>
        <w:t>berpengaruh</w:t>
      </w:r>
      <w:proofErr w:type="spellEnd"/>
      <w:r w:rsidRPr="00AB62EE">
        <w:rPr>
          <w:color w:val="000000" w:themeColor="text1"/>
        </w:rPr>
        <w:t xml:space="preserve"> </w:t>
      </w:r>
      <w:proofErr w:type="spellStart"/>
      <w:r w:rsidRPr="00AB62EE">
        <w:rPr>
          <w:color w:val="000000" w:themeColor="text1"/>
        </w:rPr>
        <w:t>besar</w:t>
      </w:r>
      <w:proofErr w:type="spellEnd"/>
      <w:r w:rsidRPr="00AB62EE">
        <w:rPr>
          <w:color w:val="000000" w:themeColor="text1"/>
        </w:rPr>
        <w:t xml:space="preserve"> dalam </w:t>
      </w:r>
      <w:proofErr w:type="spellStart"/>
      <w:r w:rsidRPr="00AB62EE">
        <w:rPr>
          <w:color w:val="000000" w:themeColor="text1"/>
        </w:rPr>
        <w:t>pendidikan</w:t>
      </w:r>
      <w:proofErr w:type="spellEnd"/>
      <w:r w:rsidRPr="00AB62EE">
        <w:rPr>
          <w:color w:val="000000" w:themeColor="text1"/>
        </w:rPr>
        <w:t xml:space="preserve"> di Indonesia.</w:t>
      </w:r>
    </w:p>
    <w:p w14:paraId="4E43FBC2" w14:textId="77777777" w:rsidR="007C3D2C" w:rsidRDefault="007C3D2C" w:rsidP="00610D1A">
      <w:pPr>
        <w:pStyle w:val="BodyText"/>
        <w:spacing w:line="276" w:lineRule="auto"/>
        <w:ind w:left="0" w:right="2"/>
        <w:rPr>
          <w:b/>
          <w:bCs/>
          <w:color w:val="000000" w:themeColor="text1"/>
        </w:rPr>
      </w:pPr>
    </w:p>
    <w:p w14:paraId="577CB733" w14:textId="2BD970CA" w:rsidR="00EF53F4" w:rsidRDefault="00000000" w:rsidP="00345460">
      <w:pPr>
        <w:pStyle w:val="BodyText"/>
        <w:numPr>
          <w:ilvl w:val="0"/>
          <w:numId w:val="7"/>
        </w:numPr>
        <w:spacing w:line="276" w:lineRule="auto"/>
        <w:ind w:left="284" w:right="2" w:hanging="284"/>
        <w:rPr>
          <w:b/>
          <w:bCs/>
          <w:color w:val="000000" w:themeColor="text1"/>
        </w:rPr>
      </w:pPr>
      <w:r w:rsidRPr="000E04B7">
        <w:rPr>
          <w:b/>
          <w:bCs/>
          <w:color w:val="000000" w:themeColor="text1"/>
        </w:rPr>
        <w:t>Daftar Pustaka</w:t>
      </w:r>
    </w:p>
    <w:p w14:paraId="47394811" w14:textId="77777777" w:rsidR="00A00BA8" w:rsidRDefault="00A00BA8" w:rsidP="00345460">
      <w:pPr>
        <w:pStyle w:val="BodyText"/>
        <w:spacing w:line="276" w:lineRule="auto"/>
        <w:ind w:left="851" w:right="111" w:hanging="567"/>
        <w:rPr>
          <w:color w:val="000000" w:themeColor="text1"/>
        </w:rPr>
      </w:pPr>
      <w:r w:rsidRPr="00AB62EE">
        <w:rPr>
          <w:color w:val="000000" w:themeColor="text1"/>
        </w:rPr>
        <w:t xml:space="preserve">Abdullah, M. Amin. 2019. Fresh Ijtihad: </w:t>
      </w:r>
      <w:proofErr w:type="spellStart"/>
      <w:r w:rsidRPr="00AB62EE">
        <w:rPr>
          <w:color w:val="000000" w:themeColor="text1"/>
        </w:rPr>
        <w:t>Manhaj</w:t>
      </w:r>
      <w:proofErr w:type="spellEnd"/>
      <w:r w:rsidRPr="00AB62EE">
        <w:rPr>
          <w:color w:val="000000" w:themeColor="text1"/>
        </w:rPr>
        <w:t xml:space="preserve"> </w:t>
      </w:r>
      <w:proofErr w:type="spellStart"/>
      <w:r w:rsidRPr="00AB62EE">
        <w:rPr>
          <w:color w:val="000000" w:themeColor="text1"/>
        </w:rPr>
        <w:t>Pemikiran</w:t>
      </w:r>
      <w:proofErr w:type="spellEnd"/>
      <w:r w:rsidRPr="00AB62EE">
        <w:rPr>
          <w:color w:val="000000" w:themeColor="text1"/>
        </w:rPr>
        <w:t xml:space="preserve"> </w:t>
      </w:r>
      <w:proofErr w:type="spellStart"/>
      <w:r w:rsidRPr="00AB62EE">
        <w:rPr>
          <w:color w:val="000000" w:themeColor="text1"/>
        </w:rPr>
        <w:t>Keislaman</w:t>
      </w:r>
      <w:proofErr w:type="spellEnd"/>
      <w:r w:rsidRPr="00AB62EE">
        <w:rPr>
          <w:color w:val="000000" w:themeColor="text1"/>
        </w:rPr>
        <w:t xml:space="preserve"> Muhammadiyah di Era </w:t>
      </w:r>
      <w:proofErr w:type="spellStart"/>
      <w:r w:rsidRPr="00AB62EE">
        <w:rPr>
          <w:color w:val="000000" w:themeColor="text1"/>
        </w:rPr>
        <w:t>Disrupsi</w:t>
      </w:r>
      <w:proofErr w:type="spellEnd"/>
      <w:r w:rsidRPr="00AB62EE">
        <w:rPr>
          <w:color w:val="000000" w:themeColor="text1"/>
        </w:rPr>
        <w:t xml:space="preserve">. Yogyakarta: </w:t>
      </w:r>
      <w:proofErr w:type="spellStart"/>
      <w:r w:rsidRPr="00AB62EE">
        <w:rPr>
          <w:color w:val="000000" w:themeColor="text1"/>
        </w:rPr>
        <w:t>Suara</w:t>
      </w:r>
      <w:proofErr w:type="spellEnd"/>
      <w:r w:rsidRPr="00AB62EE">
        <w:rPr>
          <w:color w:val="000000" w:themeColor="text1"/>
        </w:rPr>
        <w:t xml:space="preserve"> Muhammadiyah</w:t>
      </w:r>
    </w:p>
    <w:p w14:paraId="26664160" w14:textId="6B4644B2" w:rsidR="00A00BA8" w:rsidRDefault="00A00BA8" w:rsidP="00345460">
      <w:pPr>
        <w:pStyle w:val="BodyText"/>
        <w:spacing w:line="276" w:lineRule="auto"/>
        <w:ind w:left="851" w:right="111" w:hanging="567"/>
        <w:rPr>
          <w:color w:val="000000" w:themeColor="text1"/>
        </w:rPr>
      </w:pPr>
      <w:r w:rsidRPr="00AB62EE">
        <w:rPr>
          <w:color w:val="000000" w:themeColor="text1"/>
        </w:rPr>
        <w:t xml:space="preserve">Abdullah, </w:t>
      </w:r>
      <w:proofErr w:type="spellStart"/>
      <w:r w:rsidRPr="00AB62EE">
        <w:rPr>
          <w:color w:val="000000" w:themeColor="text1"/>
        </w:rPr>
        <w:t>Nafilah</w:t>
      </w:r>
      <w:proofErr w:type="spellEnd"/>
      <w:r w:rsidRPr="00AB62EE">
        <w:rPr>
          <w:color w:val="000000" w:themeColor="text1"/>
        </w:rPr>
        <w:t xml:space="preserve">. “K.H. Ahmad Dahlan (Muhammad </w:t>
      </w:r>
      <w:proofErr w:type="spellStart"/>
      <w:r w:rsidRPr="00AB62EE">
        <w:rPr>
          <w:color w:val="000000" w:themeColor="text1"/>
        </w:rPr>
        <w:t>Darwis</w:t>
      </w:r>
      <w:proofErr w:type="spellEnd"/>
      <w:r w:rsidRPr="00AB62EE">
        <w:rPr>
          <w:color w:val="000000" w:themeColor="text1"/>
        </w:rPr>
        <w:t xml:space="preserve">),” </w:t>
      </w:r>
      <w:proofErr w:type="spellStart"/>
      <w:r w:rsidRPr="00AB62EE">
        <w:rPr>
          <w:color w:val="000000" w:themeColor="text1"/>
        </w:rPr>
        <w:t>Jurnal</w:t>
      </w:r>
      <w:proofErr w:type="spellEnd"/>
      <w:r w:rsidRPr="00AB62EE">
        <w:rPr>
          <w:color w:val="000000" w:themeColor="text1"/>
        </w:rPr>
        <w:t xml:space="preserve"> Ilmiah </w:t>
      </w:r>
      <w:proofErr w:type="spellStart"/>
      <w:r w:rsidRPr="00AB62EE">
        <w:rPr>
          <w:color w:val="000000" w:themeColor="text1"/>
        </w:rPr>
        <w:t>Sosiologi</w:t>
      </w:r>
      <w:proofErr w:type="spellEnd"/>
      <w:r w:rsidRPr="00AB62EE">
        <w:rPr>
          <w:color w:val="000000" w:themeColor="text1"/>
        </w:rPr>
        <w:t xml:space="preserve"> Agama 9, no. 1 (2015)</w:t>
      </w:r>
      <w:r>
        <w:rPr>
          <w:color w:val="000000" w:themeColor="text1"/>
        </w:rPr>
        <w:t xml:space="preserve"> </w:t>
      </w:r>
      <w:r w:rsidRPr="00AB62EE">
        <w:rPr>
          <w:color w:val="000000" w:themeColor="text1"/>
        </w:rPr>
        <w:t xml:space="preserve">- 28 </w:t>
      </w:r>
      <w:proofErr w:type="spellStart"/>
      <w:r w:rsidRPr="00AB62EE">
        <w:rPr>
          <w:color w:val="000000" w:themeColor="text1"/>
        </w:rPr>
        <w:t>Desember</w:t>
      </w:r>
      <w:proofErr w:type="spellEnd"/>
      <w:r w:rsidRPr="00AB62EE">
        <w:rPr>
          <w:color w:val="000000" w:themeColor="text1"/>
        </w:rPr>
        <w:t xml:space="preserve"> 2018 - </w:t>
      </w:r>
      <w:hyperlink r:id="rId14" w:history="1">
        <w:r w:rsidRPr="002B600B">
          <w:rPr>
            <w:rStyle w:val="Hyperlink"/>
          </w:rPr>
          <w:t>http://ejournal.uinsuka.ac.id/ushuluddin/SosiologiAgama/article/download/0 91-02/1044</w:t>
        </w:r>
      </w:hyperlink>
      <w:r w:rsidRPr="00AB62EE">
        <w:rPr>
          <w:color w:val="000000" w:themeColor="text1"/>
        </w:rPr>
        <w:t>.</w:t>
      </w:r>
    </w:p>
    <w:p w14:paraId="53B568C2" w14:textId="77777777" w:rsidR="00A00BA8" w:rsidRDefault="00A00BA8" w:rsidP="00345460">
      <w:pPr>
        <w:pStyle w:val="BodyText"/>
        <w:spacing w:line="276" w:lineRule="auto"/>
        <w:ind w:left="851" w:right="111" w:hanging="567"/>
        <w:rPr>
          <w:color w:val="000000" w:themeColor="text1"/>
        </w:rPr>
      </w:pPr>
      <w:r w:rsidRPr="00AB62EE">
        <w:rPr>
          <w:color w:val="000000" w:themeColor="text1"/>
        </w:rPr>
        <w:t xml:space="preserve">Abdurrahman, </w:t>
      </w:r>
      <w:proofErr w:type="spellStart"/>
      <w:r w:rsidRPr="00AB62EE">
        <w:rPr>
          <w:color w:val="000000" w:themeColor="text1"/>
        </w:rPr>
        <w:t>Wahyudi</w:t>
      </w:r>
      <w:proofErr w:type="spellEnd"/>
      <w:r w:rsidRPr="00AB62EE">
        <w:rPr>
          <w:color w:val="000000" w:themeColor="text1"/>
        </w:rPr>
        <w:t xml:space="preserve"> </w:t>
      </w:r>
      <w:proofErr w:type="spellStart"/>
      <w:r w:rsidRPr="00AB62EE">
        <w:rPr>
          <w:color w:val="000000" w:themeColor="text1"/>
        </w:rPr>
        <w:t>Sarju</w:t>
      </w:r>
      <w:proofErr w:type="spellEnd"/>
      <w:r w:rsidRPr="00AB62EE">
        <w:rPr>
          <w:color w:val="000000" w:themeColor="text1"/>
        </w:rPr>
        <w:t xml:space="preserve">. 2020. </w:t>
      </w:r>
      <w:proofErr w:type="spellStart"/>
      <w:r w:rsidRPr="00AB62EE">
        <w:rPr>
          <w:color w:val="000000" w:themeColor="text1"/>
        </w:rPr>
        <w:t>Ahlul</w:t>
      </w:r>
      <w:proofErr w:type="spellEnd"/>
      <w:r w:rsidRPr="00AB62EE">
        <w:rPr>
          <w:color w:val="000000" w:themeColor="text1"/>
        </w:rPr>
        <w:t xml:space="preserve"> </w:t>
      </w:r>
      <w:proofErr w:type="spellStart"/>
      <w:r w:rsidRPr="00AB62EE">
        <w:rPr>
          <w:color w:val="000000" w:themeColor="text1"/>
        </w:rPr>
        <w:t>Haq</w:t>
      </w:r>
      <w:proofErr w:type="spellEnd"/>
      <w:r w:rsidRPr="00AB62EE">
        <w:rPr>
          <w:color w:val="000000" w:themeColor="text1"/>
        </w:rPr>
        <w:t xml:space="preserve"> </w:t>
      </w:r>
      <w:proofErr w:type="spellStart"/>
      <w:r w:rsidRPr="00AB62EE">
        <w:rPr>
          <w:color w:val="000000" w:themeColor="text1"/>
        </w:rPr>
        <w:t>Wassunnah</w:t>
      </w:r>
      <w:proofErr w:type="spellEnd"/>
      <w:r w:rsidRPr="00AB62EE">
        <w:rPr>
          <w:color w:val="000000" w:themeColor="text1"/>
        </w:rPr>
        <w:t xml:space="preserve">: </w:t>
      </w:r>
      <w:proofErr w:type="spellStart"/>
      <w:r w:rsidRPr="00AB62EE">
        <w:rPr>
          <w:color w:val="000000" w:themeColor="text1"/>
        </w:rPr>
        <w:t>Syarah</w:t>
      </w:r>
      <w:proofErr w:type="spellEnd"/>
      <w:r w:rsidRPr="00AB62EE">
        <w:rPr>
          <w:color w:val="000000" w:themeColor="text1"/>
        </w:rPr>
        <w:t xml:space="preserve"> </w:t>
      </w:r>
      <w:proofErr w:type="spellStart"/>
      <w:r w:rsidRPr="00AB62EE">
        <w:rPr>
          <w:color w:val="000000" w:themeColor="text1"/>
        </w:rPr>
        <w:t>Himpunan</w:t>
      </w:r>
      <w:proofErr w:type="spellEnd"/>
      <w:r>
        <w:rPr>
          <w:color w:val="000000" w:themeColor="text1"/>
        </w:rPr>
        <w:t xml:space="preserve"> </w:t>
      </w:r>
      <w:proofErr w:type="spellStart"/>
      <w:r w:rsidRPr="00AB62EE">
        <w:rPr>
          <w:color w:val="000000" w:themeColor="text1"/>
        </w:rPr>
        <w:t>Putusan</w:t>
      </w:r>
      <w:proofErr w:type="spellEnd"/>
      <w:r>
        <w:rPr>
          <w:color w:val="000000" w:themeColor="text1"/>
        </w:rPr>
        <w:t xml:space="preserve"> </w:t>
      </w:r>
      <w:proofErr w:type="spellStart"/>
      <w:r w:rsidRPr="00AB62EE">
        <w:rPr>
          <w:color w:val="000000" w:themeColor="text1"/>
        </w:rPr>
        <w:t>Tarjih</w:t>
      </w:r>
      <w:proofErr w:type="spellEnd"/>
      <w:r w:rsidRPr="00AB62EE">
        <w:rPr>
          <w:color w:val="000000" w:themeColor="text1"/>
        </w:rPr>
        <w:t xml:space="preserve"> Muhammadiyah Bab Imam Bagian </w:t>
      </w:r>
      <w:proofErr w:type="spellStart"/>
      <w:r w:rsidRPr="00AB62EE">
        <w:rPr>
          <w:color w:val="000000" w:themeColor="text1"/>
        </w:rPr>
        <w:t>Ketuhanan</w:t>
      </w:r>
      <w:proofErr w:type="spellEnd"/>
      <w:r w:rsidRPr="00AB62EE">
        <w:rPr>
          <w:color w:val="000000" w:themeColor="text1"/>
        </w:rPr>
        <w:t xml:space="preserve"> </w:t>
      </w:r>
      <w:proofErr w:type="spellStart"/>
      <w:r w:rsidRPr="00AB62EE">
        <w:rPr>
          <w:color w:val="000000" w:themeColor="text1"/>
        </w:rPr>
        <w:t>Jilid</w:t>
      </w:r>
      <w:proofErr w:type="spellEnd"/>
      <w:r w:rsidRPr="00AB62EE">
        <w:rPr>
          <w:color w:val="000000" w:themeColor="text1"/>
        </w:rPr>
        <w:t xml:space="preserve"> 1. Yogyakarta: Al- </w:t>
      </w:r>
      <w:proofErr w:type="spellStart"/>
      <w:r w:rsidRPr="00AB62EE">
        <w:rPr>
          <w:color w:val="000000" w:themeColor="text1"/>
        </w:rPr>
        <w:t>Muflikun</w:t>
      </w:r>
      <w:proofErr w:type="spellEnd"/>
      <w:r w:rsidRPr="00AB62EE">
        <w:rPr>
          <w:color w:val="000000" w:themeColor="text1"/>
        </w:rPr>
        <w:t xml:space="preserve"> Publishing</w:t>
      </w:r>
    </w:p>
    <w:p w14:paraId="2394815F" w14:textId="77777777" w:rsidR="00A00BA8" w:rsidRPr="00AB62EE" w:rsidRDefault="00A00BA8" w:rsidP="00345460">
      <w:pPr>
        <w:pStyle w:val="BodyText"/>
        <w:spacing w:line="276" w:lineRule="auto"/>
        <w:ind w:left="851" w:right="111" w:hanging="567"/>
        <w:rPr>
          <w:color w:val="000000" w:themeColor="text1"/>
        </w:rPr>
      </w:pPr>
      <w:r w:rsidRPr="00AB62EE">
        <w:rPr>
          <w:color w:val="000000" w:themeColor="text1"/>
        </w:rPr>
        <w:t xml:space="preserve">Alawi, A. H. I. (2019). Pendidikan </w:t>
      </w:r>
      <w:proofErr w:type="spellStart"/>
      <w:r w:rsidRPr="00AB62EE">
        <w:rPr>
          <w:color w:val="000000" w:themeColor="text1"/>
        </w:rPr>
        <w:t>Penguatan</w:t>
      </w:r>
      <w:proofErr w:type="spellEnd"/>
      <w:r>
        <w:rPr>
          <w:color w:val="000000" w:themeColor="text1"/>
        </w:rPr>
        <w:t xml:space="preserve"> </w:t>
      </w:r>
      <w:proofErr w:type="spellStart"/>
      <w:r w:rsidRPr="00AB62EE">
        <w:rPr>
          <w:color w:val="000000" w:themeColor="text1"/>
        </w:rPr>
        <w:t>Karakter</w:t>
      </w:r>
      <w:proofErr w:type="spellEnd"/>
      <w:r>
        <w:rPr>
          <w:color w:val="000000" w:themeColor="text1"/>
        </w:rPr>
        <w:t xml:space="preserve"> </w:t>
      </w:r>
      <w:proofErr w:type="spellStart"/>
      <w:r w:rsidRPr="00AB62EE">
        <w:rPr>
          <w:color w:val="000000" w:themeColor="text1"/>
        </w:rPr>
        <w:t>Melalui</w:t>
      </w:r>
      <w:proofErr w:type="spellEnd"/>
      <w:r>
        <w:rPr>
          <w:color w:val="000000" w:themeColor="text1"/>
        </w:rPr>
        <w:t xml:space="preserve"> </w:t>
      </w:r>
      <w:proofErr w:type="spellStart"/>
      <w:r w:rsidRPr="00AB62EE">
        <w:rPr>
          <w:color w:val="000000" w:themeColor="text1"/>
        </w:rPr>
        <w:t>Pembiasaan</w:t>
      </w:r>
      <w:proofErr w:type="spellEnd"/>
      <w:r w:rsidRPr="00AB62EE">
        <w:rPr>
          <w:color w:val="000000" w:themeColor="text1"/>
        </w:rPr>
        <w:t xml:space="preserve"> </w:t>
      </w:r>
      <w:proofErr w:type="spellStart"/>
      <w:r w:rsidRPr="00AB62EE">
        <w:rPr>
          <w:color w:val="000000" w:themeColor="text1"/>
        </w:rPr>
        <w:t>Akhlak</w:t>
      </w:r>
      <w:proofErr w:type="spellEnd"/>
      <w:r w:rsidRPr="00AB62EE">
        <w:rPr>
          <w:color w:val="000000" w:themeColor="text1"/>
        </w:rPr>
        <w:t xml:space="preserve"> </w:t>
      </w:r>
      <w:proofErr w:type="spellStart"/>
      <w:r w:rsidRPr="00AB62EE">
        <w:rPr>
          <w:color w:val="000000" w:themeColor="text1"/>
        </w:rPr>
        <w:t>Mulia</w:t>
      </w:r>
      <w:proofErr w:type="spellEnd"/>
      <w:r w:rsidRPr="00AB62EE">
        <w:rPr>
          <w:color w:val="000000" w:themeColor="text1"/>
        </w:rPr>
        <w:t xml:space="preserve">. </w:t>
      </w:r>
      <w:proofErr w:type="spellStart"/>
      <w:r w:rsidRPr="00AB62EE">
        <w:rPr>
          <w:color w:val="000000" w:themeColor="text1"/>
        </w:rPr>
        <w:t>Qiro’ah</w:t>
      </w:r>
      <w:proofErr w:type="spellEnd"/>
      <w:r w:rsidRPr="00AB62EE">
        <w:rPr>
          <w:color w:val="000000" w:themeColor="text1"/>
        </w:rPr>
        <w:t>:</w:t>
      </w:r>
      <w:r>
        <w:rPr>
          <w:color w:val="000000" w:themeColor="text1"/>
        </w:rPr>
        <w:t xml:space="preserve"> </w:t>
      </w:r>
      <w:proofErr w:type="spellStart"/>
      <w:r w:rsidRPr="00AB62EE">
        <w:rPr>
          <w:color w:val="000000" w:themeColor="text1"/>
        </w:rPr>
        <w:t>Jurnal</w:t>
      </w:r>
      <w:proofErr w:type="spellEnd"/>
      <w:r w:rsidRPr="00AB62EE">
        <w:rPr>
          <w:color w:val="000000" w:themeColor="text1"/>
        </w:rPr>
        <w:t xml:space="preserve"> Pendidikan Agama Islam, 9(1), 16–29.</w:t>
      </w:r>
      <w:r>
        <w:rPr>
          <w:color w:val="000000" w:themeColor="text1"/>
        </w:rPr>
        <w:t xml:space="preserve"> </w:t>
      </w:r>
      <w:r w:rsidRPr="00AB62EE">
        <w:rPr>
          <w:color w:val="000000" w:themeColor="text1"/>
          <w:u w:val="single"/>
        </w:rPr>
        <w:t>https://doi.org/https://doi.org/10.33511/</w:t>
      </w:r>
      <w:r w:rsidRPr="00AB62EE">
        <w:rPr>
          <w:color w:val="000000" w:themeColor="text1"/>
        </w:rPr>
        <w:t xml:space="preserve"> </w:t>
      </w:r>
      <w:proofErr w:type="gramStart"/>
      <w:r w:rsidRPr="00AB62EE">
        <w:rPr>
          <w:color w:val="000000" w:themeColor="text1"/>
          <w:u w:val="single"/>
        </w:rPr>
        <w:t>qiroah.v</w:t>
      </w:r>
      <w:proofErr w:type="gramEnd"/>
      <w:r w:rsidRPr="00AB62EE">
        <w:rPr>
          <w:color w:val="000000" w:themeColor="text1"/>
          <w:u w:val="single"/>
        </w:rPr>
        <w:t>9i1</w:t>
      </w:r>
    </w:p>
    <w:p w14:paraId="5F6BF8E9" w14:textId="77777777" w:rsidR="00A00BA8" w:rsidRDefault="00000000" w:rsidP="00345460">
      <w:pPr>
        <w:pStyle w:val="BodyText"/>
        <w:spacing w:line="276" w:lineRule="auto"/>
        <w:ind w:left="851" w:right="111" w:hanging="567"/>
        <w:rPr>
          <w:color w:val="000000" w:themeColor="text1"/>
        </w:rPr>
      </w:pPr>
      <w:r w:rsidRPr="00AB62EE">
        <w:rPr>
          <w:color w:val="000000" w:themeColor="text1"/>
        </w:rPr>
        <w:t xml:space="preserve">Ali, Mohammad. 2010. </w:t>
      </w:r>
      <w:proofErr w:type="spellStart"/>
      <w:r w:rsidRPr="00AB62EE">
        <w:rPr>
          <w:color w:val="000000" w:themeColor="text1"/>
        </w:rPr>
        <w:t>Reinvensi</w:t>
      </w:r>
      <w:proofErr w:type="spellEnd"/>
      <w:r w:rsidRPr="00AB62EE">
        <w:rPr>
          <w:color w:val="000000" w:themeColor="text1"/>
        </w:rPr>
        <w:t xml:space="preserve"> Pendidikan Muhammadiyah. Jakarta: </w:t>
      </w:r>
      <w:proofErr w:type="spellStart"/>
      <w:r w:rsidRPr="00AB62EE">
        <w:rPr>
          <w:color w:val="000000" w:themeColor="text1"/>
        </w:rPr>
        <w:t>AlWasat</w:t>
      </w:r>
      <w:proofErr w:type="spellEnd"/>
      <w:r w:rsidRPr="00AB62EE">
        <w:rPr>
          <w:color w:val="000000" w:themeColor="text1"/>
        </w:rPr>
        <w:t xml:space="preserve"> </w:t>
      </w:r>
      <w:r w:rsidRPr="00AB62EE">
        <w:rPr>
          <w:color w:val="000000" w:themeColor="text1"/>
        </w:rPr>
        <w:lastRenderedPageBreak/>
        <w:t>Publishing House.</w:t>
      </w:r>
    </w:p>
    <w:p w14:paraId="3B002969" w14:textId="77777777" w:rsidR="00A00BA8" w:rsidRDefault="00000000" w:rsidP="00345460">
      <w:pPr>
        <w:pStyle w:val="BodyText"/>
        <w:spacing w:line="276" w:lineRule="auto"/>
        <w:ind w:left="851" w:right="111" w:hanging="567"/>
        <w:rPr>
          <w:color w:val="000000" w:themeColor="text1"/>
        </w:rPr>
      </w:pPr>
      <w:r w:rsidRPr="00AB62EE">
        <w:rPr>
          <w:color w:val="000000" w:themeColor="text1"/>
        </w:rPr>
        <w:t xml:space="preserve">Amanah, R. (2018). </w:t>
      </w:r>
      <w:proofErr w:type="spellStart"/>
      <w:r w:rsidRPr="00AB62EE">
        <w:rPr>
          <w:color w:val="000000" w:themeColor="text1"/>
        </w:rPr>
        <w:t>Kompetensi</w:t>
      </w:r>
      <w:proofErr w:type="spellEnd"/>
      <w:r w:rsidRPr="00AB62EE">
        <w:rPr>
          <w:color w:val="000000" w:themeColor="text1"/>
        </w:rPr>
        <w:t xml:space="preserve"> </w:t>
      </w:r>
      <w:proofErr w:type="spellStart"/>
      <w:r w:rsidRPr="00AB62EE">
        <w:rPr>
          <w:color w:val="000000" w:themeColor="text1"/>
        </w:rPr>
        <w:t>Kepala</w:t>
      </w:r>
      <w:proofErr w:type="spellEnd"/>
      <w:r w:rsidRPr="00AB62EE">
        <w:rPr>
          <w:color w:val="000000" w:themeColor="text1"/>
        </w:rPr>
        <w:t xml:space="preserve"> </w:t>
      </w:r>
      <w:proofErr w:type="spellStart"/>
      <w:r w:rsidRPr="00AB62EE">
        <w:rPr>
          <w:color w:val="000000" w:themeColor="text1"/>
        </w:rPr>
        <w:t>Sekolah</w:t>
      </w:r>
      <w:proofErr w:type="spellEnd"/>
      <w:r w:rsidRPr="00AB62EE">
        <w:rPr>
          <w:color w:val="000000" w:themeColor="text1"/>
        </w:rPr>
        <w:t xml:space="preserve"> dalam </w:t>
      </w:r>
      <w:proofErr w:type="spellStart"/>
      <w:r w:rsidRPr="00AB62EE">
        <w:rPr>
          <w:color w:val="000000" w:themeColor="text1"/>
        </w:rPr>
        <w:t>Meningkatkan</w:t>
      </w:r>
      <w:proofErr w:type="spellEnd"/>
      <w:r w:rsidRPr="00AB62EE">
        <w:rPr>
          <w:color w:val="000000" w:themeColor="text1"/>
        </w:rPr>
        <w:t xml:space="preserve"> Kinerja Guru di SD Muhammadiyah 07 </w:t>
      </w:r>
      <w:proofErr w:type="spellStart"/>
      <w:r w:rsidRPr="00AB62EE">
        <w:rPr>
          <w:color w:val="000000" w:themeColor="text1"/>
        </w:rPr>
        <w:t>Randudongkal</w:t>
      </w:r>
      <w:proofErr w:type="spellEnd"/>
      <w:r w:rsidRPr="00AB62EE">
        <w:rPr>
          <w:color w:val="000000" w:themeColor="text1"/>
        </w:rPr>
        <w:t xml:space="preserve"> </w:t>
      </w:r>
      <w:proofErr w:type="spellStart"/>
      <w:r w:rsidRPr="00AB62EE">
        <w:rPr>
          <w:color w:val="000000" w:themeColor="text1"/>
        </w:rPr>
        <w:t>Pemalang</w:t>
      </w:r>
      <w:proofErr w:type="spellEnd"/>
      <w:r w:rsidRPr="00AB62EE">
        <w:rPr>
          <w:color w:val="000000" w:themeColor="text1"/>
        </w:rPr>
        <w:t>. Surakarta: Universitas Muhammadiyah Surakarta.</w:t>
      </w:r>
    </w:p>
    <w:p w14:paraId="3DC4FB84" w14:textId="77777777"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Fakhrurazi</w:t>
      </w:r>
      <w:proofErr w:type="spellEnd"/>
      <w:r w:rsidR="00A00BA8">
        <w:rPr>
          <w:color w:val="000000" w:themeColor="text1"/>
        </w:rPr>
        <w:t xml:space="preserve"> </w:t>
      </w:r>
      <w:r w:rsidRPr="00AB62EE">
        <w:rPr>
          <w:color w:val="000000" w:themeColor="text1"/>
        </w:rPr>
        <w:t>Reno</w:t>
      </w:r>
      <w:r w:rsidR="00A00BA8">
        <w:rPr>
          <w:color w:val="000000" w:themeColor="text1"/>
        </w:rPr>
        <w:t xml:space="preserve"> </w:t>
      </w:r>
      <w:r w:rsidRPr="00AB62EE">
        <w:rPr>
          <w:color w:val="000000" w:themeColor="text1"/>
        </w:rPr>
        <w:t>Sutan, Muhammadiyah</w:t>
      </w:r>
      <w:r w:rsidR="00A00BA8">
        <w:rPr>
          <w:color w:val="000000" w:themeColor="text1"/>
        </w:rPr>
        <w:t xml:space="preserve"> </w:t>
      </w:r>
      <w:r w:rsidRPr="00AB62EE">
        <w:rPr>
          <w:color w:val="000000" w:themeColor="text1"/>
        </w:rPr>
        <w:t>Dan</w:t>
      </w:r>
      <w:r w:rsidR="00A00BA8">
        <w:rPr>
          <w:color w:val="000000" w:themeColor="text1"/>
        </w:rPr>
        <w:t xml:space="preserve"> </w:t>
      </w:r>
      <w:proofErr w:type="spellStart"/>
      <w:r w:rsidRPr="00AB62EE">
        <w:rPr>
          <w:color w:val="000000" w:themeColor="text1"/>
        </w:rPr>
        <w:t>Bisnis</w:t>
      </w:r>
      <w:proofErr w:type="spellEnd"/>
      <w:r w:rsidRPr="00AB62EE">
        <w:rPr>
          <w:color w:val="000000" w:themeColor="text1"/>
        </w:rPr>
        <w:t xml:space="preserve">, </w:t>
      </w:r>
      <w:hyperlink r:id="rId15">
        <w:r w:rsidRPr="00AB62EE">
          <w:rPr>
            <w:color w:val="000000" w:themeColor="text1"/>
          </w:rPr>
          <w:t>http://smamuhammadiyahtasikmalayag</w:t>
        </w:r>
      </w:hyperlink>
      <w:r w:rsidRPr="00AB62EE">
        <w:rPr>
          <w:color w:val="000000" w:themeColor="text1"/>
        </w:rPr>
        <w:t xml:space="preserve"> eo.blogspot.com/2011/03/</w:t>
      </w:r>
      <w:proofErr w:type="spellStart"/>
      <w:r w:rsidRPr="00AB62EE">
        <w:rPr>
          <w:color w:val="000000" w:themeColor="text1"/>
        </w:rPr>
        <w:t>filsafat</w:t>
      </w:r>
      <w:proofErr w:type="spellEnd"/>
      <w:r w:rsidRPr="00AB62EE">
        <w:rPr>
          <w:color w:val="000000" w:themeColor="text1"/>
        </w:rPr>
        <w:t>- pendidikan-muhammadiyah.html</w:t>
      </w:r>
    </w:p>
    <w:p w14:paraId="2054DAE0" w14:textId="0B85E1FE"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Hirli</w:t>
      </w:r>
      <w:proofErr w:type="spellEnd"/>
      <w:r w:rsidRPr="00AB62EE">
        <w:rPr>
          <w:color w:val="000000" w:themeColor="text1"/>
        </w:rPr>
        <w:tab/>
      </w:r>
      <w:proofErr w:type="spellStart"/>
      <w:r w:rsidRPr="00AB62EE">
        <w:rPr>
          <w:color w:val="000000" w:themeColor="text1"/>
        </w:rPr>
        <w:t>Aldian</w:t>
      </w:r>
      <w:proofErr w:type="spellEnd"/>
      <w:r w:rsidRPr="00AB62EE">
        <w:rPr>
          <w:color w:val="000000" w:themeColor="text1"/>
        </w:rPr>
        <w:tab/>
      </w:r>
      <w:proofErr w:type="spellStart"/>
      <w:r w:rsidRPr="00AB62EE">
        <w:rPr>
          <w:color w:val="000000" w:themeColor="text1"/>
        </w:rPr>
        <w:t>Octafiansyah</w:t>
      </w:r>
      <w:proofErr w:type="spellEnd"/>
      <w:r w:rsidRPr="00AB62EE">
        <w:rPr>
          <w:color w:val="000000" w:themeColor="text1"/>
        </w:rPr>
        <w:t xml:space="preserve">, </w:t>
      </w:r>
      <w:hyperlink r:id="rId16">
        <w:r w:rsidRPr="00AB62EE">
          <w:rPr>
            <w:color w:val="000000" w:themeColor="text1"/>
          </w:rPr>
          <w:t>https://www.pelitabanten.com/pendidik</w:t>
        </w:r>
      </w:hyperlink>
      <w:hyperlink r:id="rId17">
        <w:r w:rsidRPr="00AB62EE">
          <w:rPr>
            <w:color w:val="000000" w:themeColor="text1"/>
          </w:rPr>
          <w:t>an/peran-muhammadiyah-dalam-</w:t>
        </w:r>
      </w:hyperlink>
      <w:hyperlink r:id="rId18">
        <w:r w:rsidRPr="00AB62EE">
          <w:rPr>
            <w:color w:val="000000" w:themeColor="text1"/>
          </w:rPr>
          <w:t>bidang-pendidikan/</w:t>
        </w:r>
      </w:hyperlink>
    </w:p>
    <w:p w14:paraId="2A3B8745" w14:textId="45B206CF" w:rsidR="00B11F74" w:rsidRDefault="00B11F74" w:rsidP="00345460">
      <w:pPr>
        <w:pStyle w:val="BodyText"/>
        <w:spacing w:line="276" w:lineRule="auto"/>
        <w:ind w:left="851" w:right="111" w:hanging="567"/>
        <w:rPr>
          <w:color w:val="000000" w:themeColor="text1"/>
        </w:rPr>
      </w:pPr>
      <w:r>
        <w:t xml:space="preserve">Huda, </w:t>
      </w:r>
      <w:proofErr w:type="spellStart"/>
      <w:r>
        <w:t>Syamsul</w:t>
      </w:r>
      <w:proofErr w:type="spellEnd"/>
      <w:r>
        <w:t xml:space="preserve"> dan </w:t>
      </w:r>
      <w:proofErr w:type="spellStart"/>
      <w:r>
        <w:t>Dahani</w:t>
      </w:r>
      <w:proofErr w:type="spellEnd"/>
      <w:r>
        <w:t xml:space="preserve"> </w:t>
      </w:r>
      <w:proofErr w:type="spellStart"/>
      <w:r>
        <w:t>Kusumawati</w:t>
      </w:r>
      <w:proofErr w:type="spellEnd"/>
      <w:r>
        <w:t xml:space="preserve">. 2019. </w:t>
      </w:r>
      <w:r>
        <w:rPr>
          <w:i/>
          <w:iCs/>
        </w:rPr>
        <w:t xml:space="preserve">Muhammadiyah </w:t>
      </w:r>
      <w:proofErr w:type="spellStart"/>
      <w:r>
        <w:rPr>
          <w:i/>
          <w:iCs/>
        </w:rPr>
        <w:t>sebagai</w:t>
      </w:r>
      <w:proofErr w:type="spellEnd"/>
      <w:r>
        <w:rPr>
          <w:i/>
          <w:iCs/>
        </w:rPr>
        <w:t xml:space="preserve"> Gerakan Pendidikan</w:t>
      </w:r>
      <w:r>
        <w:t xml:space="preserve">, </w:t>
      </w:r>
      <w:proofErr w:type="spellStart"/>
      <w:r>
        <w:t>Tarlim</w:t>
      </w:r>
      <w:proofErr w:type="spellEnd"/>
      <w:r>
        <w:t xml:space="preserve">: </w:t>
      </w:r>
      <w:proofErr w:type="spellStart"/>
      <w:r>
        <w:t>Jurnal</w:t>
      </w:r>
      <w:proofErr w:type="spellEnd"/>
      <w:r>
        <w:t xml:space="preserve"> Pendidikan Agama Islam, Vol. 2, No. 2.</w:t>
      </w:r>
    </w:p>
    <w:p w14:paraId="53762622" w14:textId="4242B308" w:rsidR="00A00BA8" w:rsidRDefault="00000000" w:rsidP="00345460">
      <w:pPr>
        <w:pStyle w:val="BodyText"/>
        <w:spacing w:line="276" w:lineRule="auto"/>
        <w:ind w:left="851" w:right="111" w:hanging="567"/>
        <w:rPr>
          <w:color w:val="000000" w:themeColor="text1"/>
        </w:rPr>
      </w:pPr>
      <w:r w:rsidRPr="00AB62EE">
        <w:rPr>
          <w:color w:val="000000" w:themeColor="text1"/>
        </w:rPr>
        <w:t xml:space="preserve">I. E. </w:t>
      </w:r>
      <w:proofErr w:type="spellStart"/>
      <w:r w:rsidRPr="00AB62EE">
        <w:rPr>
          <w:color w:val="000000" w:themeColor="text1"/>
        </w:rPr>
        <w:t>Alamsyah</w:t>
      </w:r>
      <w:proofErr w:type="spellEnd"/>
      <w:r w:rsidRPr="00AB62EE">
        <w:rPr>
          <w:color w:val="000000" w:themeColor="text1"/>
        </w:rPr>
        <w:t>, “</w:t>
      </w:r>
      <w:proofErr w:type="spellStart"/>
      <w:r w:rsidRPr="00AB62EE">
        <w:rPr>
          <w:color w:val="000000" w:themeColor="text1"/>
        </w:rPr>
        <w:t>Konsistensi</w:t>
      </w:r>
      <w:proofErr w:type="spellEnd"/>
      <w:r w:rsidRPr="00AB62EE">
        <w:rPr>
          <w:color w:val="000000" w:themeColor="text1"/>
        </w:rPr>
        <w:t xml:space="preserve"> Muhammadiyah</w:t>
      </w:r>
      <w:r w:rsidRPr="00AB62EE">
        <w:rPr>
          <w:color w:val="000000" w:themeColor="text1"/>
        </w:rPr>
        <w:tab/>
      </w:r>
      <w:proofErr w:type="spellStart"/>
      <w:r w:rsidRPr="00AB62EE">
        <w:rPr>
          <w:color w:val="000000" w:themeColor="text1"/>
        </w:rPr>
        <w:t>Mencerdaskan</w:t>
      </w:r>
      <w:proofErr w:type="spellEnd"/>
      <w:r w:rsidRPr="00AB62EE">
        <w:rPr>
          <w:color w:val="000000" w:themeColor="text1"/>
        </w:rPr>
        <w:t xml:space="preserve"> </w:t>
      </w:r>
      <w:proofErr w:type="spellStart"/>
      <w:r w:rsidRPr="00AB62EE">
        <w:rPr>
          <w:color w:val="000000" w:themeColor="text1"/>
        </w:rPr>
        <w:t>Kehidupan</w:t>
      </w:r>
      <w:proofErr w:type="spellEnd"/>
      <w:r w:rsidRPr="00AB62EE">
        <w:rPr>
          <w:color w:val="000000" w:themeColor="text1"/>
        </w:rPr>
        <w:t xml:space="preserve"> </w:t>
      </w:r>
      <w:proofErr w:type="spellStart"/>
      <w:r w:rsidRPr="00AB62EE">
        <w:rPr>
          <w:color w:val="000000" w:themeColor="text1"/>
        </w:rPr>
        <w:t>Bangsa</w:t>
      </w:r>
      <w:proofErr w:type="spellEnd"/>
      <w:r w:rsidRPr="00AB62EE">
        <w:rPr>
          <w:color w:val="000000" w:themeColor="text1"/>
        </w:rPr>
        <w:t xml:space="preserve">,” </w:t>
      </w:r>
      <w:proofErr w:type="spellStart"/>
      <w:r w:rsidRPr="00AB62EE">
        <w:rPr>
          <w:color w:val="000000" w:themeColor="text1"/>
        </w:rPr>
        <w:t>Republika</w:t>
      </w:r>
      <w:proofErr w:type="spellEnd"/>
      <w:r w:rsidRPr="00AB62EE">
        <w:rPr>
          <w:color w:val="000000" w:themeColor="text1"/>
        </w:rPr>
        <w:t>, 2019.</w:t>
      </w:r>
    </w:p>
    <w:p w14:paraId="13DB0058" w14:textId="233B3C62" w:rsidR="004F45C5" w:rsidRDefault="004F45C5" w:rsidP="00345460">
      <w:pPr>
        <w:pStyle w:val="BodyText"/>
        <w:spacing w:line="276" w:lineRule="auto"/>
        <w:ind w:left="851" w:right="111" w:hanging="567"/>
        <w:rPr>
          <w:color w:val="000000" w:themeColor="text1"/>
        </w:rPr>
      </w:pPr>
      <w:r>
        <w:t>Ilham,</w:t>
      </w:r>
      <w:r w:rsidRPr="004F45C5">
        <w:t xml:space="preserve"> </w:t>
      </w:r>
      <w:r>
        <w:t xml:space="preserve">Dodi. 2019. </w:t>
      </w:r>
      <w:proofErr w:type="spellStart"/>
      <w:r>
        <w:rPr>
          <w:i/>
          <w:iCs/>
        </w:rPr>
        <w:t>Menggagas</w:t>
      </w:r>
      <w:proofErr w:type="spellEnd"/>
      <w:r>
        <w:rPr>
          <w:i/>
          <w:iCs/>
        </w:rPr>
        <w:t xml:space="preserve"> Pendidikan Nilai dalam </w:t>
      </w:r>
      <w:proofErr w:type="spellStart"/>
      <w:r>
        <w:rPr>
          <w:i/>
          <w:iCs/>
        </w:rPr>
        <w:t>Sistem</w:t>
      </w:r>
      <w:proofErr w:type="spellEnd"/>
      <w:r>
        <w:rPr>
          <w:i/>
          <w:iCs/>
        </w:rPr>
        <w:t xml:space="preserve"> Pendidikan Islam, </w:t>
      </w:r>
      <w:proofErr w:type="spellStart"/>
      <w:r>
        <w:t>Didaktika</w:t>
      </w:r>
      <w:proofErr w:type="spellEnd"/>
      <w:r>
        <w:t xml:space="preserve">: </w:t>
      </w:r>
      <w:proofErr w:type="spellStart"/>
      <w:r>
        <w:t>Jurnal</w:t>
      </w:r>
      <w:proofErr w:type="spellEnd"/>
      <w:r>
        <w:t xml:space="preserve"> </w:t>
      </w:r>
      <w:proofErr w:type="spellStart"/>
      <w:r>
        <w:t>Kependidikan</w:t>
      </w:r>
      <w:proofErr w:type="spellEnd"/>
      <w:r>
        <w:t>, Vol. 8, No. 3.</w:t>
      </w:r>
    </w:p>
    <w:p w14:paraId="4599CC14" w14:textId="56E989E4"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Khasanah</w:t>
      </w:r>
      <w:proofErr w:type="spellEnd"/>
      <w:r w:rsidRPr="00AB62EE">
        <w:rPr>
          <w:color w:val="000000" w:themeColor="text1"/>
        </w:rPr>
        <w:t>,</w:t>
      </w:r>
      <w:r w:rsidR="00A00BA8">
        <w:rPr>
          <w:color w:val="000000" w:themeColor="text1"/>
        </w:rPr>
        <w:t xml:space="preserve"> </w:t>
      </w:r>
      <w:proofErr w:type="spellStart"/>
      <w:r w:rsidRPr="00AB62EE">
        <w:rPr>
          <w:color w:val="000000" w:themeColor="text1"/>
        </w:rPr>
        <w:t>Sitin</w:t>
      </w:r>
      <w:proofErr w:type="spellEnd"/>
      <w:r w:rsidR="00A00BA8">
        <w:rPr>
          <w:color w:val="000000" w:themeColor="text1"/>
        </w:rPr>
        <w:t xml:space="preserve"> </w:t>
      </w:r>
      <w:r w:rsidRPr="00AB62EE">
        <w:rPr>
          <w:color w:val="000000" w:themeColor="text1"/>
        </w:rPr>
        <w:t>Nuru</w:t>
      </w:r>
      <w:r w:rsidR="00A00BA8">
        <w:rPr>
          <w:color w:val="000000" w:themeColor="text1"/>
        </w:rPr>
        <w:t xml:space="preserve">l </w:t>
      </w:r>
      <w:r w:rsidRPr="00AB62EE">
        <w:rPr>
          <w:color w:val="000000" w:themeColor="text1"/>
        </w:rPr>
        <w:t>dan</w:t>
      </w:r>
      <w:r w:rsidR="00A00BA8">
        <w:rPr>
          <w:color w:val="000000" w:themeColor="text1"/>
        </w:rPr>
        <w:t xml:space="preserve"> </w:t>
      </w:r>
      <w:r w:rsidRPr="00AB62EE">
        <w:rPr>
          <w:color w:val="000000" w:themeColor="text1"/>
        </w:rPr>
        <w:t>Arifin, Zainal. “</w:t>
      </w:r>
      <w:proofErr w:type="spellStart"/>
      <w:r w:rsidRPr="00AB62EE">
        <w:rPr>
          <w:color w:val="000000" w:themeColor="text1"/>
        </w:rPr>
        <w:t>Kepemimpinan</w:t>
      </w:r>
      <w:proofErr w:type="spellEnd"/>
      <w:r w:rsidRPr="00AB62EE">
        <w:rPr>
          <w:color w:val="000000" w:themeColor="text1"/>
        </w:rPr>
        <w:t xml:space="preserve"> </w:t>
      </w:r>
      <w:proofErr w:type="spellStart"/>
      <w:r w:rsidRPr="00AB62EE">
        <w:rPr>
          <w:color w:val="000000" w:themeColor="text1"/>
        </w:rPr>
        <w:t>Siswa</w:t>
      </w:r>
      <w:proofErr w:type="spellEnd"/>
      <w:r w:rsidRPr="00AB62EE">
        <w:rPr>
          <w:color w:val="000000" w:themeColor="text1"/>
        </w:rPr>
        <w:t xml:space="preserve"> dalam </w:t>
      </w:r>
      <w:proofErr w:type="spellStart"/>
      <w:r w:rsidRPr="00AB62EE">
        <w:rPr>
          <w:color w:val="000000" w:themeColor="text1"/>
        </w:rPr>
        <w:t>Penerapan</w:t>
      </w:r>
      <w:proofErr w:type="spellEnd"/>
      <w:r w:rsidRPr="00AB62EE">
        <w:rPr>
          <w:color w:val="000000" w:themeColor="text1"/>
        </w:rPr>
        <w:t xml:space="preserve"> Nilai-Nilai </w:t>
      </w:r>
      <w:proofErr w:type="spellStart"/>
      <w:r w:rsidRPr="00AB62EE">
        <w:rPr>
          <w:color w:val="000000" w:themeColor="text1"/>
        </w:rPr>
        <w:t>Religiusitas</w:t>
      </w:r>
      <w:proofErr w:type="spellEnd"/>
      <w:r w:rsidRPr="00AB62EE">
        <w:rPr>
          <w:color w:val="000000" w:themeColor="text1"/>
        </w:rPr>
        <w:t xml:space="preserve"> di Madrasah </w:t>
      </w:r>
      <w:proofErr w:type="spellStart"/>
      <w:r w:rsidRPr="00AB62EE">
        <w:rPr>
          <w:color w:val="000000" w:themeColor="text1"/>
        </w:rPr>
        <w:t>Mu’allimaat</w:t>
      </w:r>
      <w:proofErr w:type="spellEnd"/>
      <w:r w:rsidRPr="00AB62EE">
        <w:rPr>
          <w:color w:val="000000" w:themeColor="text1"/>
        </w:rPr>
        <w:t xml:space="preserve"> Muhammadiyah Yogyakarta,”</w:t>
      </w:r>
      <w:r w:rsidRPr="00AB62EE">
        <w:rPr>
          <w:color w:val="000000" w:themeColor="text1"/>
        </w:rPr>
        <w:tab/>
      </w:r>
      <w:proofErr w:type="spellStart"/>
      <w:r w:rsidRPr="00AB62EE">
        <w:rPr>
          <w:color w:val="000000" w:themeColor="text1"/>
        </w:rPr>
        <w:t>Manageria</w:t>
      </w:r>
      <w:proofErr w:type="spellEnd"/>
      <w:r w:rsidRPr="00AB62EE">
        <w:rPr>
          <w:color w:val="000000" w:themeColor="text1"/>
        </w:rPr>
        <w:t>:</w:t>
      </w:r>
      <w:r w:rsidR="00A00BA8">
        <w:rPr>
          <w:color w:val="000000" w:themeColor="text1"/>
        </w:rPr>
        <w:t xml:space="preserve"> </w:t>
      </w:r>
      <w:proofErr w:type="spellStart"/>
      <w:r w:rsidRPr="00AB62EE">
        <w:rPr>
          <w:color w:val="000000" w:themeColor="text1"/>
        </w:rPr>
        <w:t>Jurnal</w:t>
      </w:r>
      <w:proofErr w:type="spellEnd"/>
      <w:r w:rsidRPr="00AB62EE">
        <w:rPr>
          <w:color w:val="000000" w:themeColor="text1"/>
        </w:rPr>
        <w:t xml:space="preserve"> </w:t>
      </w:r>
      <w:proofErr w:type="spellStart"/>
      <w:r w:rsidRPr="00AB62EE">
        <w:rPr>
          <w:color w:val="000000" w:themeColor="text1"/>
        </w:rPr>
        <w:t>Manajemen</w:t>
      </w:r>
      <w:proofErr w:type="spellEnd"/>
      <w:r w:rsidRPr="00AB62EE">
        <w:rPr>
          <w:color w:val="000000" w:themeColor="text1"/>
        </w:rPr>
        <w:t xml:space="preserve"> Pendidikan Islam 2, no.1 (2017)</w:t>
      </w:r>
      <w:r w:rsidR="00A00BA8">
        <w:rPr>
          <w:color w:val="000000" w:themeColor="text1"/>
        </w:rPr>
        <w:t xml:space="preserve"> – </w:t>
      </w:r>
      <w:r w:rsidRPr="00AB62EE">
        <w:rPr>
          <w:color w:val="000000" w:themeColor="text1"/>
        </w:rPr>
        <w:t>28</w:t>
      </w:r>
      <w:r w:rsidR="00A00BA8">
        <w:rPr>
          <w:color w:val="000000" w:themeColor="text1"/>
        </w:rPr>
        <w:t xml:space="preserve"> </w:t>
      </w:r>
      <w:proofErr w:type="spellStart"/>
      <w:r w:rsidRPr="00AB62EE">
        <w:rPr>
          <w:color w:val="000000" w:themeColor="text1"/>
        </w:rPr>
        <w:t>Desember</w:t>
      </w:r>
      <w:proofErr w:type="spellEnd"/>
      <w:r w:rsidRPr="00AB62EE">
        <w:rPr>
          <w:color w:val="000000" w:themeColor="text1"/>
        </w:rPr>
        <w:tab/>
        <w:t>2018</w:t>
      </w:r>
      <w:r w:rsidR="00A00BA8">
        <w:rPr>
          <w:color w:val="000000" w:themeColor="text1"/>
        </w:rPr>
        <w:t xml:space="preserve"> </w:t>
      </w:r>
      <w:r w:rsidRPr="00AB62EE">
        <w:rPr>
          <w:color w:val="000000" w:themeColor="text1"/>
        </w:rPr>
        <w:t>-</w:t>
      </w:r>
      <w:r w:rsidR="00A00BA8">
        <w:rPr>
          <w:color w:val="000000" w:themeColor="text1"/>
        </w:rPr>
        <w:t xml:space="preserve"> </w:t>
      </w:r>
      <w:hyperlink r:id="rId19" w:history="1">
        <w:r w:rsidR="00A00BA8" w:rsidRPr="002B600B">
          <w:rPr>
            <w:rStyle w:val="Hyperlink"/>
          </w:rPr>
          <w:t>http://ejournal.uinsuka.ac.id/tarbiyah/in dex.php/manageria/article/view/1403</w:t>
        </w:r>
      </w:hyperlink>
      <w:r w:rsidRPr="00AB62EE">
        <w:rPr>
          <w:color w:val="000000" w:themeColor="text1"/>
        </w:rPr>
        <w:t>.</w:t>
      </w:r>
    </w:p>
    <w:p w14:paraId="786CE473" w14:textId="77777777"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Kurniaty</w:t>
      </w:r>
      <w:proofErr w:type="spellEnd"/>
      <w:r w:rsidRPr="00AB62EE">
        <w:rPr>
          <w:color w:val="000000" w:themeColor="text1"/>
        </w:rPr>
        <w:t xml:space="preserve">, </w:t>
      </w:r>
      <w:proofErr w:type="spellStart"/>
      <w:r w:rsidRPr="00AB62EE">
        <w:rPr>
          <w:color w:val="000000" w:themeColor="text1"/>
        </w:rPr>
        <w:t>Yulia</w:t>
      </w:r>
      <w:proofErr w:type="spellEnd"/>
      <w:r w:rsidRPr="00AB62EE">
        <w:rPr>
          <w:color w:val="000000" w:themeColor="text1"/>
        </w:rPr>
        <w:t xml:space="preserve"> dan </w:t>
      </w:r>
      <w:proofErr w:type="spellStart"/>
      <w:r w:rsidRPr="00AB62EE">
        <w:rPr>
          <w:color w:val="000000" w:themeColor="text1"/>
        </w:rPr>
        <w:t>Praja</w:t>
      </w:r>
      <w:proofErr w:type="spellEnd"/>
      <w:r w:rsidRPr="00AB62EE">
        <w:rPr>
          <w:color w:val="000000" w:themeColor="text1"/>
        </w:rPr>
        <w:t xml:space="preserve">, </w:t>
      </w:r>
      <w:proofErr w:type="spellStart"/>
      <w:r w:rsidRPr="00AB62EE">
        <w:rPr>
          <w:color w:val="000000" w:themeColor="text1"/>
        </w:rPr>
        <w:t>Chrisna</w:t>
      </w:r>
      <w:proofErr w:type="spellEnd"/>
      <w:r w:rsidRPr="00AB62EE">
        <w:rPr>
          <w:color w:val="000000" w:themeColor="text1"/>
        </w:rPr>
        <w:t xml:space="preserve"> </w:t>
      </w:r>
      <w:proofErr w:type="spellStart"/>
      <w:r w:rsidRPr="00AB62EE">
        <w:rPr>
          <w:color w:val="000000" w:themeColor="text1"/>
        </w:rPr>
        <w:t>Bagus</w:t>
      </w:r>
      <w:proofErr w:type="spellEnd"/>
      <w:r w:rsidRPr="00AB62EE">
        <w:rPr>
          <w:color w:val="000000" w:themeColor="text1"/>
        </w:rPr>
        <w:t xml:space="preserve"> </w:t>
      </w:r>
      <w:proofErr w:type="spellStart"/>
      <w:r w:rsidRPr="00AB62EE">
        <w:rPr>
          <w:color w:val="000000" w:themeColor="text1"/>
        </w:rPr>
        <w:t>Edhita</w:t>
      </w:r>
      <w:proofErr w:type="spellEnd"/>
      <w:r w:rsidRPr="00AB62EE">
        <w:rPr>
          <w:color w:val="000000" w:themeColor="text1"/>
        </w:rPr>
        <w:t>. “</w:t>
      </w:r>
      <w:proofErr w:type="spellStart"/>
      <w:r w:rsidRPr="00AB62EE">
        <w:rPr>
          <w:color w:val="000000" w:themeColor="text1"/>
        </w:rPr>
        <w:t>Keluarga</w:t>
      </w:r>
      <w:proofErr w:type="spellEnd"/>
      <w:r w:rsidRPr="00AB62EE">
        <w:rPr>
          <w:color w:val="000000" w:themeColor="text1"/>
        </w:rPr>
        <w:t xml:space="preserve"> </w:t>
      </w:r>
      <w:proofErr w:type="spellStart"/>
      <w:r w:rsidRPr="00AB62EE">
        <w:rPr>
          <w:color w:val="000000" w:themeColor="text1"/>
        </w:rPr>
        <w:t>Sebagai</w:t>
      </w:r>
      <w:proofErr w:type="spellEnd"/>
      <w:r w:rsidRPr="00AB62EE">
        <w:rPr>
          <w:color w:val="000000" w:themeColor="text1"/>
        </w:rPr>
        <w:t xml:space="preserve"> </w:t>
      </w:r>
      <w:proofErr w:type="spellStart"/>
      <w:r w:rsidRPr="00AB62EE">
        <w:rPr>
          <w:color w:val="000000" w:themeColor="text1"/>
        </w:rPr>
        <w:t>Agen</w:t>
      </w:r>
      <w:proofErr w:type="spellEnd"/>
      <w:r w:rsidRPr="00AB62EE">
        <w:rPr>
          <w:color w:val="000000" w:themeColor="text1"/>
        </w:rPr>
        <w:t xml:space="preserve"> </w:t>
      </w:r>
      <w:proofErr w:type="spellStart"/>
      <w:r w:rsidRPr="00AB62EE">
        <w:rPr>
          <w:color w:val="000000" w:themeColor="text1"/>
        </w:rPr>
        <w:t>Pembentuk</w:t>
      </w:r>
      <w:proofErr w:type="spellEnd"/>
      <w:r w:rsidRPr="00AB62EE">
        <w:rPr>
          <w:color w:val="000000" w:themeColor="text1"/>
        </w:rPr>
        <w:t xml:space="preserve"> Kader Muhammadiyah,” </w:t>
      </w:r>
      <w:proofErr w:type="spellStart"/>
      <w:r w:rsidRPr="00AB62EE">
        <w:rPr>
          <w:color w:val="000000" w:themeColor="text1"/>
        </w:rPr>
        <w:t>Tarbiyatuna</w:t>
      </w:r>
      <w:proofErr w:type="spellEnd"/>
      <w:r w:rsidRPr="00AB62EE">
        <w:rPr>
          <w:color w:val="000000" w:themeColor="text1"/>
        </w:rPr>
        <w:t xml:space="preserve"> 7, no. 1 (2016) </w:t>
      </w:r>
      <w:r w:rsidR="000E04B7">
        <w:rPr>
          <w:color w:val="000000" w:themeColor="text1"/>
        </w:rPr>
        <w:t>–</w:t>
      </w:r>
      <w:r w:rsidRPr="00AB62EE">
        <w:rPr>
          <w:color w:val="000000" w:themeColor="text1"/>
        </w:rPr>
        <w:t xml:space="preserve"> 28</w:t>
      </w:r>
      <w:r w:rsidR="000E04B7">
        <w:rPr>
          <w:color w:val="000000" w:themeColor="text1"/>
        </w:rPr>
        <w:t xml:space="preserve"> </w:t>
      </w:r>
      <w:proofErr w:type="spellStart"/>
      <w:r w:rsidRPr="00AB62EE">
        <w:rPr>
          <w:color w:val="000000" w:themeColor="text1"/>
        </w:rPr>
        <w:t>Desember</w:t>
      </w:r>
      <w:proofErr w:type="spellEnd"/>
      <w:r w:rsidR="00A00BA8">
        <w:rPr>
          <w:color w:val="000000" w:themeColor="text1"/>
        </w:rPr>
        <w:t xml:space="preserve"> </w:t>
      </w:r>
      <w:r w:rsidRPr="00AB62EE">
        <w:rPr>
          <w:color w:val="000000" w:themeColor="text1"/>
        </w:rPr>
        <w:t>2018</w:t>
      </w:r>
      <w:r w:rsidRPr="00AB62EE">
        <w:rPr>
          <w:color w:val="000000" w:themeColor="text1"/>
        </w:rPr>
        <w:tab/>
        <w:t xml:space="preserve">- </w:t>
      </w:r>
      <w:hyperlink r:id="rId20">
        <w:r w:rsidRPr="00AB62EE">
          <w:rPr>
            <w:color w:val="000000" w:themeColor="text1"/>
          </w:rPr>
          <w:t>http://journal.ummgl.ac.id/index.php/tar</w:t>
        </w:r>
      </w:hyperlink>
      <w:r w:rsidRPr="00AB62EE">
        <w:rPr>
          <w:color w:val="000000" w:themeColor="text1"/>
        </w:rPr>
        <w:t xml:space="preserve"> </w:t>
      </w:r>
      <w:proofErr w:type="spellStart"/>
      <w:r w:rsidRPr="00AB62EE">
        <w:rPr>
          <w:color w:val="000000" w:themeColor="text1"/>
        </w:rPr>
        <w:t>biyatuna</w:t>
      </w:r>
      <w:proofErr w:type="spellEnd"/>
      <w:r w:rsidRPr="00AB62EE">
        <w:rPr>
          <w:color w:val="000000" w:themeColor="text1"/>
        </w:rPr>
        <w:t xml:space="preserve">/article/do </w:t>
      </w:r>
      <w:proofErr w:type="spellStart"/>
      <w:r w:rsidRPr="00AB62EE">
        <w:rPr>
          <w:color w:val="000000" w:themeColor="text1"/>
        </w:rPr>
        <w:t>wnload</w:t>
      </w:r>
      <w:proofErr w:type="spellEnd"/>
      <w:r w:rsidRPr="00AB62EE">
        <w:rPr>
          <w:color w:val="000000" w:themeColor="text1"/>
        </w:rPr>
        <w:t>/208/152.</w:t>
      </w:r>
    </w:p>
    <w:p w14:paraId="6DEB2E29" w14:textId="77777777"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KRH.Hadjid</w:t>
      </w:r>
      <w:proofErr w:type="spellEnd"/>
      <w:r w:rsidRPr="00AB62EE">
        <w:rPr>
          <w:color w:val="000000" w:themeColor="text1"/>
        </w:rPr>
        <w:t xml:space="preserve">. 2018. Pelajaran </w:t>
      </w:r>
      <w:proofErr w:type="spellStart"/>
      <w:r w:rsidRPr="00AB62EE">
        <w:rPr>
          <w:color w:val="000000" w:themeColor="text1"/>
        </w:rPr>
        <w:t>Kiai</w:t>
      </w:r>
      <w:proofErr w:type="spellEnd"/>
      <w:r w:rsidRPr="00AB62EE">
        <w:rPr>
          <w:color w:val="000000" w:themeColor="text1"/>
        </w:rPr>
        <w:t xml:space="preserve"> Haji Ahmad Dahlan: 7 </w:t>
      </w:r>
      <w:proofErr w:type="spellStart"/>
      <w:r w:rsidRPr="00AB62EE">
        <w:rPr>
          <w:color w:val="000000" w:themeColor="text1"/>
        </w:rPr>
        <w:t>Falsafah</w:t>
      </w:r>
      <w:proofErr w:type="spellEnd"/>
      <w:r w:rsidRPr="00AB62EE">
        <w:rPr>
          <w:color w:val="000000" w:themeColor="text1"/>
        </w:rPr>
        <w:t xml:space="preserve"> &amp; 17 </w:t>
      </w:r>
      <w:proofErr w:type="spellStart"/>
      <w:r w:rsidRPr="00AB62EE">
        <w:rPr>
          <w:color w:val="000000" w:themeColor="text1"/>
        </w:rPr>
        <w:t>Kelompok</w:t>
      </w:r>
      <w:proofErr w:type="spellEnd"/>
      <w:r w:rsidR="000E04B7">
        <w:rPr>
          <w:color w:val="000000" w:themeColor="text1"/>
        </w:rPr>
        <w:t xml:space="preserve"> </w:t>
      </w:r>
      <w:r w:rsidRPr="00AB62EE">
        <w:rPr>
          <w:color w:val="000000" w:themeColor="text1"/>
        </w:rPr>
        <w:t>Ayat</w:t>
      </w:r>
      <w:r w:rsidR="000E04B7">
        <w:rPr>
          <w:color w:val="000000" w:themeColor="text1"/>
        </w:rPr>
        <w:t xml:space="preserve"> </w:t>
      </w:r>
      <w:r w:rsidRPr="00AB62EE">
        <w:rPr>
          <w:color w:val="000000" w:themeColor="text1"/>
        </w:rPr>
        <w:t xml:space="preserve">Al-Qur`an. Yogyakarta: </w:t>
      </w:r>
      <w:proofErr w:type="spellStart"/>
      <w:r w:rsidRPr="00AB62EE">
        <w:rPr>
          <w:color w:val="000000" w:themeColor="text1"/>
        </w:rPr>
        <w:t>Suara</w:t>
      </w:r>
      <w:proofErr w:type="spellEnd"/>
      <w:r w:rsidRPr="00AB62EE">
        <w:rPr>
          <w:color w:val="000000" w:themeColor="text1"/>
        </w:rPr>
        <w:t xml:space="preserve"> Muhammadiyah.</w:t>
      </w:r>
    </w:p>
    <w:p w14:paraId="110ABE93" w14:textId="77777777"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Kusen</w:t>
      </w:r>
      <w:proofErr w:type="spellEnd"/>
      <w:r w:rsidRPr="00AB62EE">
        <w:rPr>
          <w:color w:val="000000" w:themeColor="text1"/>
        </w:rPr>
        <w:t xml:space="preserve">, </w:t>
      </w:r>
      <w:proofErr w:type="spellStart"/>
      <w:r w:rsidRPr="00AB62EE">
        <w:rPr>
          <w:color w:val="000000" w:themeColor="text1"/>
        </w:rPr>
        <w:t>Menurunkan</w:t>
      </w:r>
      <w:proofErr w:type="spellEnd"/>
      <w:r w:rsidRPr="00AB62EE">
        <w:rPr>
          <w:color w:val="000000" w:themeColor="text1"/>
        </w:rPr>
        <w:t xml:space="preserve"> </w:t>
      </w:r>
      <w:proofErr w:type="spellStart"/>
      <w:r w:rsidRPr="00AB62EE">
        <w:rPr>
          <w:color w:val="000000" w:themeColor="text1"/>
        </w:rPr>
        <w:t>Konsep</w:t>
      </w:r>
      <w:proofErr w:type="spellEnd"/>
      <w:r w:rsidRPr="00AB62EE">
        <w:rPr>
          <w:color w:val="000000" w:themeColor="text1"/>
        </w:rPr>
        <w:t xml:space="preserve"> </w:t>
      </w:r>
      <w:proofErr w:type="spellStart"/>
      <w:r w:rsidRPr="00AB62EE">
        <w:rPr>
          <w:color w:val="000000" w:themeColor="text1"/>
        </w:rPr>
        <w:t>Ontologi</w:t>
      </w:r>
      <w:proofErr w:type="spellEnd"/>
      <w:r w:rsidRPr="00AB62EE">
        <w:rPr>
          <w:color w:val="000000" w:themeColor="text1"/>
        </w:rPr>
        <w:t xml:space="preserve"> Mulla </w:t>
      </w:r>
      <w:proofErr w:type="spellStart"/>
      <w:r w:rsidRPr="00AB62EE">
        <w:rPr>
          <w:color w:val="000000" w:themeColor="text1"/>
        </w:rPr>
        <w:t>Sadra</w:t>
      </w:r>
      <w:proofErr w:type="spellEnd"/>
      <w:r w:rsidRPr="00AB62EE">
        <w:rPr>
          <w:color w:val="000000" w:themeColor="text1"/>
        </w:rPr>
        <w:t xml:space="preserve"> ke dalam </w:t>
      </w:r>
      <w:proofErr w:type="spellStart"/>
      <w:r w:rsidRPr="00AB62EE">
        <w:rPr>
          <w:color w:val="000000" w:themeColor="text1"/>
        </w:rPr>
        <w:t>Filsafat</w:t>
      </w:r>
      <w:proofErr w:type="spellEnd"/>
      <w:r w:rsidRPr="00AB62EE">
        <w:rPr>
          <w:color w:val="000000" w:themeColor="text1"/>
        </w:rPr>
        <w:t xml:space="preserve"> Pendidikan Islam dalam Abdul Munir </w:t>
      </w:r>
      <w:proofErr w:type="spellStart"/>
      <w:r w:rsidRPr="00AB62EE">
        <w:rPr>
          <w:color w:val="000000" w:themeColor="text1"/>
        </w:rPr>
        <w:t>Mulkhan</w:t>
      </w:r>
      <w:proofErr w:type="spellEnd"/>
      <w:r w:rsidRPr="00AB62EE">
        <w:rPr>
          <w:color w:val="000000" w:themeColor="text1"/>
        </w:rPr>
        <w:t xml:space="preserve"> dan Robby Habiba </w:t>
      </w:r>
      <w:proofErr w:type="spellStart"/>
      <w:r w:rsidRPr="00AB62EE">
        <w:rPr>
          <w:color w:val="000000" w:themeColor="text1"/>
        </w:rPr>
        <w:t>Abror</w:t>
      </w:r>
      <w:proofErr w:type="spellEnd"/>
      <w:r w:rsidRPr="00AB62EE">
        <w:rPr>
          <w:color w:val="000000" w:themeColor="text1"/>
        </w:rPr>
        <w:t xml:space="preserve">. 2019. </w:t>
      </w:r>
      <w:proofErr w:type="spellStart"/>
      <w:r w:rsidRPr="00AB62EE">
        <w:rPr>
          <w:color w:val="000000" w:themeColor="text1"/>
        </w:rPr>
        <w:t>Jejak-Jejak</w:t>
      </w:r>
      <w:proofErr w:type="spellEnd"/>
      <w:r w:rsidRPr="00AB62EE">
        <w:rPr>
          <w:color w:val="000000" w:themeColor="text1"/>
        </w:rPr>
        <w:t xml:space="preserve"> </w:t>
      </w:r>
      <w:proofErr w:type="spellStart"/>
      <w:r w:rsidRPr="00AB62EE">
        <w:rPr>
          <w:color w:val="000000" w:themeColor="text1"/>
        </w:rPr>
        <w:t>Filsafat</w:t>
      </w:r>
      <w:proofErr w:type="spellEnd"/>
      <w:r w:rsidRPr="00AB62EE">
        <w:rPr>
          <w:color w:val="000000" w:themeColor="text1"/>
        </w:rPr>
        <w:t xml:space="preserve"> Pendidikan Islam: </w:t>
      </w:r>
      <w:proofErr w:type="spellStart"/>
      <w:r w:rsidRPr="00AB62EE">
        <w:rPr>
          <w:color w:val="000000" w:themeColor="text1"/>
        </w:rPr>
        <w:t>Menggagas</w:t>
      </w:r>
      <w:proofErr w:type="spellEnd"/>
      <w:r w:rsidRPr="00AB62EE">
        <w:rPr>
          <w:color w:val="000000" w:themeColor="text1"/>
        </w:rPr>
        <w:t xml:space="preserve"> </w:t>
      </w:r>
      <w:proofErr w:type="spellStart"/>
      <w:r w:rsidRPr="00AB62EE">
        <w:rPr>
          <w:color w:val="000000" w:themeColor="text1"/>
        </w:rPr>
        <w:t>Paradigma</w:t>
      </w:r>
      <w:proofErr w:type="spellEnd"/>
      <w:r w:rsidRPr="00AB62EE">
        <w:rPr>
          <w:color w:val="000000" w:themeColor="text1"/>
        </w:rPr>
        <w:t xml:space="preserve"> Pendidikan</w:t>
      </w:r>
      <w:r w:rsidR="00A00BA8">
        <w:rPr>
          <w:color w:val="000000" w:themeColor="text1"/>
        </w:rPr>
        <w:t xml:space="preserve"> </w:t>
      </w:r>
      <w:r w:rsidRPr="00AB62EE">
        <w:rPr>
          <w:color w:val="000000" w:themeColor="text1"/>
        </w:rPr>
        <w:t xml:space="preserve">Muhammadiyah. Yogyakarta: </w:t>
      </w:r>
      <w:proofErr w:type="spellStart"/>
      <w:r w:rsidRPr="00AB62EE">
        <w:rPr>
          <w:color w:val="000000" w:themeColor="text1"/>
        </w:rPr>
        <w:t>Majelis</w:t>
      </w:r>
      <w:proofErr w:type="spellEnd"/>
      <w:r w:rsidRPr="00AB62EE">
        <w:rPr>
          <w:color w:val="000000" w:themeColor="text1"/>
        </w:rPr>
        <w:t xml:space="preserve"> </w:t>
      </w:r>
      <w:proofErr w:type="spellStart"/>
      <w:r w:rsidRPr="00AB62EE">
        <w:rPr>
          <w:color w:val="000000" w:themeColor="text1"/>
        </w:rPr>
        <w:t>Diktilitbang</w:t>
      </w:r>
      <w:proofErr w:type="spellEnd"/>
      <w:r w:rsidRPr="00AB62EE">
        <w:rPr>
          <w:color w:val="000000" w:themeColor="text1"/>
        </w:rPr>
        <w:t xml:space="preserve"> PP Muhammadiyah </w:t>
      </w:r>
      <w:proofErr w:type="spellStart"/>
      <w:r w:rsidRPr="00AB62EE">
        <w:rPr>
          <w:color w:val="000000" w:themeColor="text1"/>
        </w:rPr>
        <w:t>bekerjasama</w:t>
      </w:r>
      <w:proofErr w:type="spellEnd"/>
      <w:r w:rsidRPr="00AB62EE">
        <w:rPr>
          <w:color w:val="000000" w:themeColor="text1"/>
        </w:rPr>
        <w:t xml:space="preserve"> </w:t>
      </w:r>
      <w:proofErr w:type="spellStart"/>
      <w:r w:rsidRPr="00AB62EE">
        <w:rPr>
          <w:color w:val="000000" w:themeColor="text1"/>
        </w:rPr>
        <w:t>dengan</w:t>
      </w:r>
      <w:proofErr w:type="spellEnd"/>
      <w:r w:rsidRPr="00AB62EE">
        <w:rPr>
          <w:color w:val="000000" w:themeColor="text1"/>
        </w:rPr>
        <w:t xml:space="preserve"> </w:t>
      </w:r>
      <w:proofErr w:type="spellStart"/>
      <w:r w:rsidRPr="00AB62EE">
        <w:rPr>
          <w:color w:val="000000" w:themeColor="text1"/>
        </w:rPr>
        <w:t>Penerbit</w:t>
      </w:r>
      <w:proofErr w:type="spellEnd"/>
      <w:r w:rsidRPr="00AB62EE">
        <w:rPr>
          <w:color w:val="000000" w:themeColor="text1"/>
        </w:rPr>
        <w:t xml:space="preserve"> </w:t>
      </w:r>
      <w:proofErr w:type="spellStart"/>
      <w:r w:rsidRPr="00AB62EE">
        <w:rPr>
          <w:color w:val="000000" w:themeColor="text1"/>
        </w:rPr>
        <w:t>Suara</w:t>
      </w:r>
      <w:proofErr w:type="spellEnd"/>
      <w:r w:rsidRPr="00AB62EE">
        <w:rPr>
          <w:color w:val="000000" w:themeColor="text1"/>
        </w:rPr>
        <w:t xml:space="preserve"> Muhammadiyah.</w:t>
      </w:r>
    </w:p>
    <w:p w14:paraId="6E3A0CE5" w14:textId="77777777"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Kusumandari</w:t>
      </w:r>
      <w:proofErr w:type="spellEnd"/>
      <w:r w:rsidRPr="00AB62EE">
        <w:rPr>
          <w:color w:val="000000" w:themeColor="text1"/>
        </w:rPr>
        <w:t xml:space="preserve">, </w:t>
      </w:r>
      <w:proofErr w:type="spellStart"/>
      <w:r w:rsidRPr="00AB62EE">
        <w:rPr>
          <w:color w:val="000000" w:themeColor="text1"/>
        </w:rPr>
        <w:t>Puji</w:t>
      </w:r>
      <w:proofErr w:type="spellEnd"/>
      <w:r w:rsidRPr="00AB62EE">
        <w:rPr>
          <w:color w:val="000000" w:themeColor="text1"/>
        </w:rPr>
        <w:t xml:space="preserve"> dan </w:t>
      </w:r>
      <w:proofErr w:type="spellStart"/>
      <w:r w:rsidRPr="00AB62EE">
        <w:rPr>
          <w:color w:val="000000" w:themeColor="text1"/>
        </w:rPr>
        <w:t>Rohmah</w:t>
      </w:r>
      <w:proofErr w:type="spellEnd"/>
      <w:r w:rsidRPr="00AB62EE">
        <w:rPr>
          <w:color w:val="000000" w:themeColor="text1"/>
        </w:rPr>
        <w:t>, Nur. “</w:t>
      </w:r>
      <w:proofErr w:type="spellStart"/>
      <w:r w:rsidRPr="00AB62EE">
        <w:rPr>
          <w:color w:val="000000" w:themeColor="text1"/>
        </w:rPr>
        <w:t>Manajemen</w:t>
      </w:r>
      <w:proofErr w:type="spellEnd"/>
      <w:r w:rsidRPr="00AB62EE">
        <w:rPr>
          <w:color w:val="000000" w:themeColor="text1"/>
        </w:rPr>
        <w:t xml:space="preserve"> </w:t>
      </w:r>
      <w:proofErr w:type="spellStart"/>
      <w:r w:rsidRPr="00AB62EE">
        <w:rPr>
          <w:color w:val="000000" w:themeColor="text1"/>
        </w:rPr>
        <w:t>Ekstrakurikuler</w:t>
      </w:r>
      <w:proofErr w:type="spellEnd"/>
      <w:r w:rsidRPr="00AB62EE">
        <w:rPr>
          <w:color w:val="000000" w:themeColor="text1"/>
        </w:rPr>
        <w:t xml:space="preserve"> Hizbul </w:t>
      </w:r>
      <w:proofErr w:type="spellStart"/>
      <w:r w:rsidRPr="00AB62EE">
        <w:rPr>
          <w:color w:val="000000" w:themeColor="text1"/>
        </w:rPr>
        <w:t>Wathan</w:t>
      </w:r>
      <w:proofErr w:type="spellEnd"/>
      <w:r w:rsidRPr="00AB62EE">
        <w:rPr>
          <w:color w:val="000000" w:themeColor="text1"/>
        </w:rPr>
        <w:t xml:space="preserve"> </w:t>
      </w:r>
      <w:proofErr w:type="spellStart"/>
      <w:r w:rsidRPr="00AB62EE">
        <w:rPr>
          <w:color w:val="000000" w:themeColor="text1"/>
        </w:rPr>
        <w:t>untuk</w:t>
      </w:r>
      <w:proofErr w:type="spellEnd"/>
      <w:r w:rsidRPr="00AB62EE">
        <w:rPr>
          <w:color w:val="000000" w:themeColor="text1"/>
        </w:rPr>
        <w:t xml:space="preserve"> </w:t>
      </w:r>
      <w:proofErr w:type="spellStart"/>
      <w:r w:rsidRPr="00AB62EE">
        <w:rPr>
          <w:color w:val="000000" w:themeColor="text1"/>
        </w:rPr>
        <w:t>Membentuk</w:t>
      </w:r>
      <w:proofErr w:type="spellEnd"/>
      <w:r w:rsidRPr="00AB62EE">
        <w:rPr>
          <w:color w:val="000000" w:themeColor="text1"/>
        </w:rPr>
        <w:t xml:space="preserve"> </w:t>
      </w:r>
      <w:proofErr w:type="spellStart"/>
      <w:r w:rsidRPr="00AB62EE">
        <w:rPr>
          <w:color w:val="000000" w:themeColor="text1"/>
        </w:rPr>
        <w:t>Karakter</w:t>
      </w:r>
      <w:proofErr w:type="spellEnd"/>
      <w:r w:rsidRPr="00AB62EE">
        <w:rPr>
          <w:color w:val="000000" w:themeColor="text1"/>
        </w:rPr>
        <w:t xml:space="preserve"> </w:t>
      </w:r>
      <w:proofErr w:type="spellStart"/>
      <w:r w:rsidRPr="00AB62EE">
        <w:rPr>
          <w:color w:val="000000" w:themeColor="text1"/>
        </w:rPr>
        <w:t>Kepemimpinan</w:t>
      </w:r>
      <w:proofErr w:type="spellEnd"/>
      <w:r w:rsidRPr="00AB62EE">
        <w:rPr>
          <w:color w:val="000000" w:themeColor="text1"/>
        </w:rPr>
        <w:t xml:space="preserve"> </w:t>
      </w:r>
      <w:proofErr w:type="spellStart"/>
      <w:r w:rsidRPr="00AB62EE">
        <w:rPr>
          <w:color w:val="000000" w:themeColor="text1"/>
        </w:rPr>
        <w:t>SIswa</w:t>
      </w:r>
      <w:proofErr w:type="spellEnd"/>
      <w:r w:rsidRPr="00AB62EE">
        <w:rPr>
          <w:color w:val="000000" w:themeColor="text1"/>
        </w:rPr>
        <w:t xml:space="preserve"> </w:t>
      </w:r>
      <w:proofErr w:type="spellStart"/>
      <w:r w:rsidRPr="00AB62EE">
        <w:rPr>
          <w:color w:val="000000" w:themeColor="text1"/>
        </w:rPr>
        <w:t>Kelas</w:t>
      </w:r>
      <w:proofErr w:type="spellEnd"/>
      <w:r w:rsidRPr="00AB62EE">
        <w:rPr>
          <w:color w:val="000000" w:themeColor="text1"/>
        </w:rPr>
        <w:t xml:space="preserve"> X SMA Muhammadiyah 2 Yogyakarta,” </w:t>
      </w:r>
      <w:proofErr w:type="spellStart"/>
      <w:r w:rsidRPr="00AB62EE">
        <w:rPr>
          <w:color w:val="000000" w:themeColor="text1"/>
        </w:rPr>
        <w:t>Jurnal</w:t>
      </w:r>
      <w:proofErr w:type="spellEnd"/>
      <w:r w:rsidRPr="00AB62EE">
        <w:rPr>
          <w:color w:val="000000" w:themeColor="text1"/>
        </w:rPr>
        <w:t xml:space="preserve"> Pendidikan Madrasah 3, no. 1 (2018): -</w:t>
      </w:r>
      <w:r w:rsidR="00A00BA8">
        <w:rPr>
          <w:color w:val="000000" w:themeColor="text1"/>
        </w:rPr>
        <w:t xml:space="preserve"> </w:t>
      </w:r>
      <w:r w:rsidRPr="00AB62EE">
        <w:rPr>
          <w:color w:val="000000" w:themeColor="text1"/>
        </w:rPr>
        <w:t xml:space="preserve">28 </w:t>
      </w:r>
      <w:proofErr w:type="spellStart"/>
      <w:r w:rsidRPr="00AB62EE">
        <w:rPr>
          <w:color w:val="000000" w:themeColor="text1"/>
        </w:rPr>
        <w:t>Desember</w:t>
      </w:r>
      <w:proofErr w:type="spellEnd"/>
      <w:r w:rsidRPr="00AB62EE">
        <w:rPr>
          <w:color w:val="000000" w:themeColor="text1"/>
        </w:rPr>
        <w:t xml:space="preserve"> 2018 - </w:t>
      </w:r>
      <w:hyperlink r:id="rId21">
        <w:r w:rsidRPr="00AB62EE">
          <w:rPr>
            <w:color w:val="000000" w:themeColor="text1"/>
          </w:rPr>
          <w:t>http://ejournal.uinsuka.ac.id/tarbiyah/in</w:t>
        </w:r>
      </w:hyperlink>
      <w:r w:rsidRPr="00AB62EE">
        <w:rPr>
          <w:color w:val="000000" w:themeColor="text1"/>
        </w:rPr>
        <w:t xml:space="preserve"> </w:t>
      </w:r>
      <w:proofErr w:type="spellStart"/>
      <w:r w:rsidRPr="00AB62EE">
        <w:rPr>
          <w:color w:val="000000" w:themeColor="text1"/>
        </w:rPr>
        <w:t>dex.php</w:t>
      </w:r>
      <w:proofErr w:type="spellEnd"/>
      <w:r w:rsidRPr="00AB62EE">
        <w:rPr>
          <w:color w:val="000000" w:themeColor="text1"/>
        </w:rPr>
        <w:t>/JPM/article/download/1899/ 1406.</w:t>
      </w:r>
    </w:p>
    <w:p w14:paraId="40F1D886" w14:textId="77777777" w:rsidR="00A00BA8" w:rsidRDefault="00000000" w:rsidP="00345460">
      <w:pPr>
        <w:pStyle w:val="BodyText"/>
        <w:spacing w:line="276" w:lineRule="auto"/>
        <w:ind w:left="851" w:right="111" w:hanging="567"/>
        <w:rPr>
          <w:color w:val="000000" w:themeColor="text1"/>
        </w:rPr>
      </w:pPr>
      <w:proofErr w:type="spellStart"/>
      <w:r w:rsidRPr="00AB62EE">
        <w:rPr>
          <w:color w:val="000000" w:themeColor="text1"/>
        </w:rPr>
        <w:t>Majelis</w:t>
      </w:r>
      <w:proofErr w:type="spellEnd"/>
      <w:r w:rsidRPr="00AB62EE">
        <w:rPr>
          <w:color w:val="000000" w:themeColor="text1"/>
        </w:rPr>
        <w:t xml:space="preserve"> Pendidikan Kader </w:t>
      </w:r>
      <w:proofErr w:type="spellStart"/>
      <w:r w:rsidRPr="00AB62EE">
        <w:rPr>
          <w:color w:val="000000" w:themeColor="text1"/>
        </w:rPr>
        <w:t>Pimpinan</w:t>
      </w:r>
      <w:proofErr w:type="spellEnd"/>
      <w:r w:rsidRPr="00AB62EE">
        <w:rPr>
          <w:color w:val="000000" w:themeColor="text1"/>
        </w:rPr>
        <w:t xml:space="preserve"> Pusat Muhammadiyah. </w:t>
      </w:r>
      <w:proofErr w:type="spellStart"/>
      <w:r w:rsidRPr="00AB62EE">
        <w:rPr>
          <w:color w:val="000000" w:themeColor="text1"/>
        </w:rPr>
        <w:t>Sistem</w:t>
      </w:r>
      <w:proofErr w:type="spellEnd"/>
      <w:r w:rsidRPr="00AB62EE">
        <w:rPr>
          <w:color w:val="000000" w:themeColor="text1"/>
        </w:rPr>
        <w:t xml:space="preserve"> </w:t>
      </w:r>
      <w:proofErr w:type="spellStart"/>
      <w:r w:rsidRPr="00AB62EE">
        <w:rPr>
          <w:color w:val="000000" w:themeColor="text1"/>
        </w:rPr>
        <w:t>Perkaderan</w:t>
      </w:r>
      <w:proofErr w:type="spellEnd"/>
      <w:r w:rsidRPr="00AB62EE">
        <w:rPr>
          <w:color w:val="000000" w:themeColor="text1"/>
        </w:rPr>
        <w:tab/>
        <w:t>Muhammadiyah. Yogyakarta: MPK PP Muhammadiyah, 2018.</w:t>
      </w:r>
    </w:p>
    <w:p w14:paraId="16B6775B" w14:textId="1FAD1E64" w:rsidR="00A00BA8" w:rsidRDefault="00000000" w:rsidP="00345460">
      <w:pPr>
        <w:pStyle w:val="BodyText"/>
        <w:spacing w:line="276" w:lineRule="auto"/>
        <w:ind w:left="851" w:right="111" w:hanging="567"/>
        <w:rPr>
          <w:color w:val="000000" w:themeColor="text1"/>
        </w:rPr>
      </w:pPr>
      <w:r w:rsidRPr="00AB62EE">
        <w:rPr>
          <w:color w:val="000000" w:themeColor="text1"/>
        </w:rPr>
        <w:t xml:space="preserve">Malik </w:t>
      </w:r>
      <w:proofErr w:type="spellStart"/>
      <w:r w:rsidRPr="00AB62EE">
        <w:rPr>
          <w:color w:val="000000" w:themeColor="text1"/>
        </w:rPr>
        <w:t>Fadjar</w:t>
      </w:r>
      <w:proofErr w:type="spellEnd"/>
      <w:r w:rsidRPr="00AB62EE">
        <w:rPr>
          <w:color w:val="000000" w:themeColor="text1"/>
        </w:rPr>
        <w:t xml:space="preserve">, </w:t>
      </w:r>
      <w:proofErr w:type="spellStart"/>
      <w:r w:rsidRPr="00AB62EE">
        <w:rPr>
          <w:color w:val="000000" w:themeColor="text1"/>
        </w:rPr>
        <w:t>Paradigma</w:t>
      </w:r>
      <w:proofErr w:type="spellEnd"/>
      <w:r w:rsidRPr="00AB62EE">
        <w:rPr>
          <w:color w:val="000000" w:themeColor="text1"/>
        </w:rPr>
        <w:t xml:space="preserve"> Pendidikan Muhammadiyah, (online), </w:t>
      </w:r>
      <w:hyperlink r:id="rId22">
        <w:r w:rsidRPr="00AB62EE">
          <w:rPr>
            <w:color w:val="000000" w:themeColor="text1"/>
          </w:rPr>
          <w:t>(ht</w:t>
        </w:r>
      </w:hyperlink>
      <w:r w:rsidRPr="00AB62EE">
        <w:rPr>
          <w:color w:val="000000" w:themeColor="text1"/>
        </w:rPr>
        <w:t>t</w:t>
      </w:r>
      <w:hyperlink r:id="rId23">
        <w:r w:rsidRPr="00AB62EE">
          <w:rPr>
            <w:color w:val="000000" w:themeColor="text1"/>
          </w:rPr>
          <w:t>p://mklh-</w:t>
        </w:r>
      </w:hyperlink>
      <w:r w:rsidRPr="00AB62EE">
        <w:rPr>
          <w:color w:val="000000" w:themeColor="text1"/>
        </w:rPr>
        <w:t xml:space="preserve"> </w:t>
      </w:r>
      <w:r w:rsidRPr="00AB62EE">
        <w:rPr>
          <w:color w:val="000000" w:themeColor="text1"/>
        </w:rPr>
        <w:lastRenderedPageBreak/>
        <w:t>aisyiyah-sumut.blogspot.com/2010/</w:t>
      </w:r>
    </w:p>
    <w:p w14:paraId="4F73A863" w14:textId="43A2BA21" w:rsidR="0053263A" w:rsidRDefault="0053263A" w:rsidP="00345460">
      <w:pPr>
        <w:pStyle w:val="BodyText"/>
        <w:spacing w:line="276" w:lineRule="auto"/>
        <w:ind w:left="851" w:right="111" w:hanging="567"/>
        <w:rPr>
          <w:color w:val="000000" w:themeColor="text1"/>
        </w:rPr>
      </w:pPr>
      <w:r>
        <w:t>Noor,</w:t>
      </w:r>
      <w:r w:rsidRPr="0053263A">
        <w:t xml:space="preserve"> </w:t>
      </w:r>
      <w:proofErr w:type="spellStart"/>
      <w:r>
        <w:t>Tajiddin</w:t>
      </w:r>
      <w:proofErr w:type="spellEnd"/>
      <w:r>
        <w:t xml:space="preserve">. 2018. </w:t>
      </w:r>
      <w:proofErr w:type="spellStart"/>
      <w:r>
        <w:rPr>
          <w:i/>
          <w:iCs/>
        </w:rPr>
        <w:t>Rumusal</w:t>
      </w:r>
      <w:proofErr w:type="spellEnd"/>
      <w:r>
        <w:rPr>
          <w:i/>
          <w:iCs/>
        </w:rPr>
        <w:t xml:space="preserve"> </w:t>
      </w:r>
      <w:proofErr w:type="spellStart"/>
      <w:r>
        <w:rPr>
          <w:i/>
          <w:iCs/>
        </w:rPr>
        <w:t>Tujuan</w:t>
      </w:r>
      <w:proofErr w:type="spellEnd"/>
      <w:r>
        <w:rPr>
          <w:i/>
          <w:iCs/>
        </w:rPr>
        <w:t xml:space="preserve"> Pendidikan Nasional </w:t>
      </w:r>
      <w:proofErr w:type="spellStart"/>
      <w:r>
        <w:rPr>
          <w:i/>
          <w:iCs/>
        </w:rPr>
        <w:t>Pasal</w:t>
      </w:r>
      <w:proofErr w:type="spellEnd"/>
      <w:r>
        <w:rPr>
          <w:i/>
          <w:iCs/>
        </w:rPr>
        <w:t xml:space="preserve"> 3 </w:t>
      </w:r>
      <w:proofErr w:type="spellStart"/>
      <w:r>
        <w:rPr>
          <w:i/>
          <w:iCs/>
        </w:rPr>
        <w:t>Undang-Undang</w:t>
      </w:r>
      <w:proofErr w:type="spellEnd"/>
      <w:r>
        <w:rPr>
          <w:i/>
          <w:iCs/>
        </w:rPr>
        <w:t xml:space="preserve"> </w:t>
      </w:r>
      <w:proofErr w:type="spellStart"/>
      <w:r>
        <w:rPr>
          <w:i/>
          <w:iCs/>
        </w:rPr>
        <w:t>Sistem</w:t>
      </w:r>
      <w:proofErr w:type="spellEnd"/>
      <w:r>
        <w:rPr>
          <w:i/>
          <w:iCs/>
        </w:rPr>
        <w:t xml:space="preserve"> Pendidikan Nasional No. 20 </w:t>
      </w:r>
      <w:proofErr w:type="spellStart"/>
      <w:r>
        <w:rPr>
          <w:i/>
          <w:iCs/>
        </w:rPr>
        <w:t>Tahun</w:t>
      </w:r>
      <w:proofErr w:type="spellEnd"/>
      <w:r>
        <w:rPr>
          <w:i/>
          <w:iCs/>
        </w:rPr>
        <w:t xml:space="preserve"> 2003. </w:t>
      </w:r>
      <w:proofErr w:type="spellStart"/>
      <w:r>
        <w:t>Wahana</w:t>
      </w:r>
      <w:proofErr w:type="spellEnd"/>
      <w:r>
        <w:t xml:space="preserve"> </w:t>
      </w:r>
      <w:proofErr w:type="spellStart"/>
      <w:r>
        <w:t>Karya</w:t>
      </w:r>
      <w:proofErr w:type="spellEnd"/>
      <w:r>
        <w:t xml:space="preserve"> Ilmiah Pendidikan, Vol. 3, No. 1.</w:t>
      </w:r>
    </w:p>
    <w:p w14:paraId="7517733F" w14:textId="77777777" w:rsidR="0053263A" w:rsidRDefault="0053263A" w:rsidP="00345460">
      <w:pPr>
        <w:pStyle w:val="BodyText"/>
        <w:spacing w:line="276" w:lineRule="auto"/>
        <w:ind w:left="851" w:right="111" w:hanging="567"/>
        <w:rPr>
          <w:i/>
          <w:color w:val="000000" w:themeColor="text1"/>
        </w:rPr>
      </w:pPr>
      <w:proofErr w:type="spellStart"/>
      <w:r w:rsidRPr="00AB62EE">
        <w:rPr>
          <w:color w:val="000000" w:themeColor="text1"/>
        </w:rPr>
        <w:t>Novri</w:t>
      </w:r>
      <w:proofErr w:type="spellEnd"/>
      <w:r w:rsidRPr="00AB62EE">
        <w:rPr>
          <w:color w:val="000000" w:themeColor="text1"/>
        </w:rPr>
        <w:t xml:space="preserve"> </w:t>
      </w:r>
      <w:proofErr w:type="spellStart"/>
      <w:r w:rsidRPr="00AB62EE">
        <w:rPr>
          <w:color w:val="000000" w:themeColor="text1"/>
        </w:rPr>
        <w:t>Topit</w:t>
      </w:r>
      <w:proofErr w:type="spellEnd"/>
      <w:r w:rsidRPr="00AB62EE">
        <w:rPr>
          <w:color w:val="000000" w:themeColor="text1"/>
        </w:rPr>
        <w:t xml:space="preserve">, </w:t>
      </w:r>
      <w:hyperlink r:id="rId24">
        <w:r w:rsidRPr="00AB62EE">
          <w:rPr>
            <w:i/>
            <w:color w:val="000000" w:themeColor="text1"/>
          </w:rPr>
          <w:t>https://www.republika.co.id/berita/pybo</w:t>
        </w:r>
      </w:hyperlink>
      <w:r w:rsidRPr="00AB62EE">
        <w:rPr>
          <w:i/>
          <w:color w:val="000000" w:themeColor="text1"/>
        </w:rPr>
        <w:t xml:space="preserve"> </w:t>
      </w:r>
      <w:hyperlink r:id="rId25">
        <w:r w:rsidRPr="00AB62EE">
          <w:rPr>
            <w:i/>
            <w:color w:val="000000" w:themeColor="text1"/>
          </w:rPr>
          <w:t>27349/</w:t>
        </w:r>
        <w:proofErr w:type="spellStart"/>
        <w:r w:rsidRPr="00AB62EE">
          <w:rPr>
            <w:i/>
            <w:color w:val="000000" w:themeColor="text1"/>
          </w:rPr>
          <w:t>konsistensi-muhammadiyah</w:t>
        </w:r>
        <w:proofErr w:type="spellEnd"/>
        <w:r w:rsidRPr="00AB62EE">
          <w:rPr>
            <w:i/>
            <w:color w:val="000000" w:themeColor="text1"/>
          </w:rPr>
          <w:t>-</w:t>
        </w:r>
      </w:hyperlink>
      <w:r w:rsidRPr="00AB62EE">
        <w:rPr>
          <w:i/>
          <w:color w:val="000000" w:themeColor="text1"/>
        </w:rPr>
        <w:t xml:space="preserve"> </w:t>
      </w:r>
      <w:hyperlink r:id="rId26">
        <w:proofErr w:type="spellStart"/>
        <w:r w:rsidRPr="00AB62EE">
          <w:rPr>
            <w:i/>
            <w:color w:val="000000" w:themeColor="text1"/>
          </w:rPr>
          <w:t>mencerdaskan-kehidupan-bangsa</w:t>
        </w:r>
        <w:proofErr w:type="spellEnd"/>
      </w:hyperlink>
    </w:p>
    <w:p w14:paraId="50140A41" w14:textId="77777777" w:rsidR="00A00BA8" w:rsidRDefault="00000000" w:rsidP="00345460">
      <w:pPr>
        <w:pStyle w:val="BodyText"/>
        <w:spacing w:line="276" w:lineRule="auto"/>
        <w:ind w:left="851" w:right="111" w:hanging="567"/>
        <w:rPr>
          <w:color w:val="000000" w:themeColor="text1"/>
        </w:rPr>
      </w:pPr>
      <w:proofErr w:type="spellStart"/>
      <w:r w:rsidRPr="00A00BA8">
        <w:rPr>
          <w:color w:val="000000" w:themeColor="text1"/>
        </w:rPr>
        <w:t>Pakkanna</w:t>
      </w:r>
      <w:proofErr w:type="spellEnd"/>
      <w:r w:rsidRPr="00A00BA8">
        <w:rPr>
          <w:color w:val="000000" w:themeColor="text1"/>
        </w:rPr>
        <w:t>, “</w:t>
      </w:r>
      <w:proofErr w:type="spellStart"/>
      <w:r w:rsidRPr="00A00BA8">
        <w:rPr>
          <w:color w:val="000000" w:themeColor="text1"/>
        </w:rPr>
        <w:t>Jangan</w:t>
      </w:r>
      <w:proofErr w:type="spellEnd"/>
      <w:r w:rsidRPr="00A00BA8">
        <w:rPr>
          <w:color w:val="000000" w:themeColor="text1"/>
        </w:rPr>
        <w:t xml:space="preserve"> </w:t>
      </w:r>
      <w:proofErr w:type="spellStart"/>
      <w:r w:rsidRPr="00A00BA8">
        <w:rPr>
          <w:color w:val="000000" w:themeColor="text1"/>
        </w:rPr>
        <w:t>Tergesa-gesa</w:t>
      </w:r>
      <w:proofErr w:type="spellEnd"/>
      <w:r w:rsidRPr="00A00BA8">
        <w:rPr>
          <w:color w:val="000000" w:themeColor="text1"/>
        </w:rPr>
        <w:t xml:space="preserve"> </w:t>
      </w:r>
      <w:proofErr w:type="spellStart"/>
      <w:r w:rsidRPr="00A00BA8">
        <w:rPr>
          <w:color w:val="000000" w:themeColor="text1"/>
        </w:rPr>
        <w:t>Menjadi</w:t>
      </w:r>
      <w:proofErr w:type="spellEnd"/>
      <w:r w:rsidRPr="00A00BA8">
        <w:rPr>
          <w:color w:val="000000" w:themeColor="text1"/>
        </w:rPr>
        <w:t xml:space="preserve"> Orang Muhammadiyah,” </w:t>
      </w:r>
      <w:proofErr w:type="spellStart"/>
      <w:r w:rsidRPr="00A00BA8">
        <w:rPr>
          <w:color w:val="000000" w:themeColor="text1"/>
        </w:rPr>
        <w:t>suara</w:t>
      </w:r>
      <w:proofErr w:type="spellEnd"/>
      <w:r w:rsidRPr="00A00BA8">
        <w:rPr>
          <w:color w:val="000000" w:themeColor="text1"/>
        </w:rPr>
        <w:t xml:space="preserve"> </w:t>
      </w:r>
      <w:proofErr w:type="spellStart"/>
      <w:r w:rsidRPr="00A00BA8">
        <w:rPr>
          <w:color w:val="000000" w:themeColor="text1"/>
        </w:rPr>
        <w:t>muhammadiyah</w:t>
      </w:r>
      <w:proofErr w:type="spellEnd"/>
      <w:r w:rsidRPr="00A00BA8">
        <w:rPr>
          <w:color w:val="000000" w:themeColor="text1"/>
        </w:rPr>
        <w:t>, 2021.</w:t>
      </w:r>
    </w:p>
    <w:p w14:paraId="2DEE7B26" w14:textId="5A0A4BB1" w:rsidR="00D76401" w:rsidRDefault="00D76401" w:rsidP="00345460">
      <w:pPr>
        <w:pStyle w:val="BodyText"/>
        <w:spacing w:line="276" w:lineRule="auto"/>
        <w:ind w:left="851" w:right="111" w:hanging="567"/>
        <w:rPr>
          <w:color w:val="000000" w:themeColor="text1"/>
        </w:rPr>
      </w:pPr>
      <w:proofErr w:type="spellStart"/>
      <w:r>
        <w:t>Pratama</w:t>
      </w:r>
      <w:proofErr w:type="spellEnd"/>
      <w:r>
        <w:t xml:space="preserve">, Yoga </w:t>
      </w:r>
      <w:proofErr w:type="spellStart"/>
      <w:r>
        <w:t>Anjas</w:t>
      </w:r>
      <w:proofErr w:type="spellEnd"/>
      <w:r>
        <w:t xml:space="preserve">. 2019. </w:t>
      </w:r>
      <w:r>
        <w:rPr>
          <w:i/>
          <w:iCs/>
        </w:rPr>
        <w:t xml:space="preserve">Integrasi Pendidikan Madrasah dalam </w:t>
      </w:r>
      <w:proofErr w:type="spellStart"/>
      <w:r>
        <w:rPr>
          <w:i/>
          <w:iCs/>
        </w:rPr>
        <w:t>Sistem</w:t>
      </w:r>
      <w:proofErr w:type="spellEnd"/>
      <w:r>
        <w:rPr>
          <w:i/>
          <w:iCs/>
        </w:rPr>
        <w:t xml:space="preserve"> Pendidikan </w:t>
      </w:r>
      <w:proofErr w:type="gramStart"/>
      <w:r>
        <w:rPr>
          <w:i/>
          <w:iCs/>
        </w:rPr>
        <w:t>Nasional</w:t>
      </w:r>
      <w:r>
        <w:t>(</w:t>
      </w:r>
      <w:proofErr w:type="spellStart"/>
      <w:proofErr w:type="gramEnd"/>
      <w:r>
        <w:t>Studi</w:t>
      </w:r>
      <w:proofErr w:type="spellEnd"/>
      <w:r>
        <w:t xml:space="preserve"> </w:t>
      </w:r>
      <w:proofErr w:type="spellStart"/>
      <w:r>
        <w:t>Kebijakan</w:t>
      </w:r>
      <w:proofErr w:type="spellEnd"/>
      <w:r>
        <w:t xml:space="preserve"> Pendidikan Madrasah di Indonesia</w:t>
      </w:r>
      <w:r>
        <w:rPr>
          <w:i/>
          <w:iCs/>
        </w:rPr>
        <w:t xml:space="preserve">), </w:t>
      </w:r>
      <w:r>
        <w:t>Al-</w:t>
      </w:r>
      <w:proofErr w:type="spellStart"/>
      <w:r>
        <w:t>Tadzkiyah</w:t>
      </w:r>
      <w:proofErr w:type="spellEnd"/>
      <w:r>
        <w:t xml:space="preserve">: </w:t>
      </w:r>
      <w:proofErr w:type="spellStart"/>
      <w:r>
        <w:t>Jurnal</w:t>
      </w:r>
      <w:proofErr w:type="spellEnd"/>
      <w:r>
        <w:t xml:space="preserve"> Pendidikan Islam, Vol. 10, No. 1.</w:t>
      </w:r>
    </w:p>
    <w:p w14:paraId="3BE82E91" w14:textId="0F6EEFB4" w:rsidR="0053263A" w:rsidRDefault="0053263A" w:rsidP="00345460">
      <w:pPr>
        <w:pStyle w:val="BodyText"/>
        <w:spacing w:line="276" w:lineRule="auto"/>
        <w:ind w:left="851" w:right="111" w:hanging="567"/>
        <w:rPr>
          <w:color w:val="000000" w:themeColor="text1"/>
          <w:sz w:val="18"/>
        </w:rPr>
      </w:pPr>
      <w:r w:rsidRPr="00AB62EE">
        <w:rPr>
          <w:color w:val="000000" w:themeColor="text1"/>
        </w:rPr>
        <w:t>Siddiq</w:t>
      </w:r>
      <w:r>
        <w:rPr>
          <w:color w:val="000000" w:themeColor="text1"/>
        </w:rPr>
        <w:t>,</w:t>
      </w:r>
      <w:r w:rsidRPr="00AB62EE">
        <w:rPr>
          <w:color w:val="000000" w:themeColor="text1"/>
        </w:rPr>
        <w:t xml:space="preserve"> Mohammad, </w:t>
      </w:r>
      <w:proofErr w:type="spellStart"/>
      <w:r w:rsidRPr="00AB62EE">
        <w:rPr>
          <w:color w:val="000000" w:themeColor="text1"/>
        </w:rPr>
        <w:t>Hartini</w:t>
      </w:r>
      <w:proofErr w:type="spellEnd"/>
      <w:r w:rsidRPr="00AB62EE">
        <w:rPr>
          <w:color w:val="000000" w:themeColor="text1"/>
        </w:rPr>
        <w:t xml:space="preserve"> Salama, </w:t>
      </w:r>
      <w:proofErr w:type="spellStart"/>
      <w:r w:rsidRPr="00AB62EE">
        <w:rPr>
          <w:color w:val="000000" w:themeColor="text1"/>
        </w:rPr>
        <w:t>peran</w:t>
      </w:r>
      <w:proofErr w:type="spellEnd"/>
      <w:r w:rsidRPr="00AB62EE">
        <w:rPr>
          <w:color w:val="000000" w:themeColor="text1"/>
        </w:rPr>
        <w:t xml:space="preserve"> </w:t>
      </w:r>
      <w:proofErr w:type="spellStart"/>
      <w:r w:rsidRPr="00AB62EE">
        <w:rPr>
          <w:color w:val="000000" w:themeColor="text1"/>
        </w:rPr>
        <w:t>muhammadiyah</w:t>
      </w:r>
      <w:proofErr w:type="spellEnd"/>
      <w:r w:rsidRPr="00AB62EE">
        <w:rPr>
          <w:color w:val="000000" w:themeColor="text1"/>
        </w:rPr>
        <w:t xml:space="preserve"> dalam </w:t>
      </w:r>
      <w:proofErr w:type="spellStart"/>
      <w:r w:rsidRPr="00AB62EE">
        <w:rPr>
          <w:color w:val="000000" w:themeColor="text1"/>
        </w:rPr>
        <w:t>pendidikan</w:t>
      </w:r>
      <w:proofErr w:type="spellEnd"/>
      <w:r w:rsidRPr="00AB62EE">
        <w:rPr>
          <w:color w:val="000000" w:themeColor="text1"/>
        </w:rPr>
        <w:t xml:space="preserve">, </w:t>
      </w:r>
      <w:proofErr w:type="spellStart"/>
      <w:r w:rsidRPr="00AB62EE">
        <w:rPr>
          <w:color w:val="000000" w:themeColor="text1"/>
          <w:sz w:val="18"/>
        </w:rPr>
        <w:t>Jurnal</w:t>
      </w:r>
      <w:proofErr w:type="spellEnd"/>
      <w:r w:rsidRPr="00AB62EE">
        <w:rPr>
          <w:color w:val="000000" w:themeColor="text1"/>
          <w:sz w:val="18"/>
        </w:rPr>
        <w:t xml:space="preserve"> </w:t>
      </w:r>
      <w:r w:rsidRPr="00AB62EE">
        <w:rPr>
          <w:b/>
          <w:color w:val="000000" w:themeColor="text1"/>
          <w:sz w:val="18"/>
        </w:rPr>
        <w:t>MUQADDIMAH</w:t>
      </w:r>
      <w:r w:rsidRPr="00AB62EE">
        <w:rPr>
          <w:color w:val="000000" w:themeColor="text1"/>
          <w:sz w:val="18"/>
        </w:rPr>
        <w:t xml:space="preserve">, Vol. 14 No. 3, September – </w:t>
      </w:r>
      <w:proofErr w:type="spellStart"/>
      <w:r w:rsidRPr="00AB62EE">
        <w:rPr>
          <w:color w:val="000000" w:themeColor="text1"/>
          <w:sz w:val="18"/>
        </w:rPr>
        <w:t>Desember</w:t>
      </w:r>
      <w:proofErr w:type="spellEnd"/>
      <w:r w:rsidRPr="00AB62EE">
        <w:rPr>
          <w:color w:val="000000" w:themeColor="text1"/>
          <w:sz w:val="18"/>
        </w:rPr>
        <w:t xml:space="preserve"> 2018</w:t>
      </w:r>
    </w:p>
    <w:p w14:paraId="0BAB988D" w14:textId="141D7DE2" w:rsidR="00EF53F4" w:rsidRDefault="00000000" w:rsidP="00345460">
      <w:pPr>
        <w:pStyle w:val="BodyText"/>
        <w:spacing w:line="276" w:lineRule="auto"/>
        <w:ind w:left="851" w:right="111" w:hanging="567"/>
        <w:rPr>
          <w:color w:val="000000" w:themeColor="text1"/>
        </w:rPr>
      </w:pPr>
      <w:r w:rsidRPr="00A00BA8">
        <w:rPr>
          <w:color w:val="000000" w:themeColor="text1"/>
        </w:rPr>
        <w:t>Yusra, “</w:t>
      </w:r>
      <w:proofErr w:type="spellStart"/>
      <w:r w:rsidRPr="00A00BA8">
        <w:rPr>
          <w:color w:val="000000" w:themeColor="text1"/>
        </w:rPr>
        <w:t>muhammadiyah</w:t>
      </w:r>
      <w:proofErr w:type="spellEnd"/>
      <w:r w:rsidRPr="00A00BA8">
        <w:rPr>
          <w:color w:val="000000" w:themeColor="text1"/>
        </w:rPr>
        <w:t xml:space="preserve">: </w:t>
      </w:r>
      <w:proofErr w:type="spellStart"/>
      <w:r w:rsidRPr="00A00BA8">
        <w:rPr>
          <w:color w:val="000000" w:themeColor="text1"/>
        </w:rPr>
        <w:t>gerakan</w:t>
      </w:r>
      <w:proofErr w:type="spellEnd"/>
      <w:r w:rsidRPr="00A00BA8">
        <w:rPr>
          <w:color w:val="000000" w:themeColor="text1"/>
        </w:rPr>
        <w:t xml:space="preserve"> </w:t>
      </w:r>
      <w:proofErr w:type="spellStart"/>
      <w:r w:rsidRPr="00A00BA8">
        <w:rPr>
          <w:color w:val="000000" w:themeColor="text1"/>
        </w:rPr>
        <w:t>pembaharuan</w:t>
      </w:r>
      <w:proofErr w:type="spellEnd"/>
      <w:r w:rsidRPr="00A00BA8">
        <w:rPr>
          <w:color w:val="000000" w:themeColor="text1"/>
        </w:rPr>
        <w:t xml:space="preserve"> </w:t>
      </w:r>
      <w:proofErr w:type="spellStart"/>
      <w:r w:rsidRPr="00A00BA8">
        <w:rPr>
          <w:color w:val="000000" w:themeColor="text1"/>
        </w:rPr>
        <w:t>pendidikan</w:t>
      </w:r>
      <w:proofErr w:type="spellEnd"/>
      <w:r w:rsidRPr="00A00BA8">
        <w:rPr>
          <w:color w:val="000000" w:themeColor="text1"/>
        </w:rPr>
        <w:t xml:space="preserve"> </w:t>
      </w:r>
      <w:proofErr w:type="spellStart"/>
      <w:r w:rsidRPr="00A00BA8">
        <w:rPr>
          <w:color w:val="000000" w:themeColor="text1"/>
        </w:rPr>
        <w:t>islam</w:t>
      </w:r>
      <w:proofErr w:type="spellEnd"/>
      <w:r w:rsidRPr="00A00BA8">
        <w:rPr>
          <w:color w:val="000000" w:themeColor="text1"/>
        </w:rPr>
        <w:t xml:space="preserve">,” </w:t>
      </w:r>
      <w:proofErr w:type="spellStart"/>
      <w:r w:rsidRPr="00A00BA8">
        <w:rPr>
          <w:color w:val="000000" w:themeColor="text1"/>
        </w:rPr>
        <w:t>potensia</w:t>
      </w:r>
      <w:proofErr w:type="spellEnd"/>
      <w:r w:rsidRPr="00A00BA8">
        <w:rPr>
          <w:color w:val="000000" w:themeColor="text1"/>
        </w:rPr>
        <w:t xml:space="preserve"> J. </w:t>
      </w:r>
      <w:proofErr w:type="spellStart"/>
      <w:r w:rsidRPr="00A00BA8">
        <w:rPr>
          <w:color w:val="000000" w:themeColor="text1"/>
        </w:rPr>
        <w:t>Pendidik</w:t>
      </w:r>
      <w:proofErr w:type="spellEnd"/>
      <w:r w:rsidRPr="00A00BA8">
        <w:rPr>
          <w:color w:val="000000" w:themeColor="text1"/>
        </w:rPr>
        <w:t>. Islam, vol. 4, no. 1, 2018</w:t>
      </w:r>
      <w:r w:rsidR="004F45C5">
        <w:rPr>
          <w:color w:val="000000" w:themeColor="text1"/>
        </w:rPr>
        <w:t>.</w:t>
      </w:r>
    </w:p>
    <w:p w14:paraId="4A730392" w14:textId="314198E7" w:rsidR="004F45C5" w:rsidRPr="00AB62EE" w:rsidRDefault="004F45C5" w:rsidP="00345460">
      <w:pPr>
        <w:pStyle w:val="BodyText"/>
        <w:spacing w:line="276" w:lineRule="auto"/>
        <w:ind w:left="851" w:right="111" w:hanging="567"/>
        <w:rPr>
          <w:color w:val="000000" w:themeColor="text1"/>
        </w:rPr>
      </w:pPr>
      <w:proofErr w:type="spellStart"/>
      <w:r>
        <w:t>Zarro</w:t>
      </w:r>
      <w:proofErr w:type="spellEnd"/>
      <w:r>
        <w:t xml:space="preserve">, </w:t>
      </w:r>
      <w:proofErr w:type="spellStart"/>
      <w:r>
        <w:t>Mar’ati</w:t>
      </w:r>
      <w:proofErr w:type="spellEnd"/>
      <w:r>
        <w:t xml:space="preserve">, Yunani, </w:t>
      </w:r>
      <w:proofErr w:type="spellStart"/>
      <w:r>
        <w:t>Aulia</w:t>
      </w:r>
      <w:proofErr w:type="spellEnd"/>
      <w:r>
        <w:t xml:space="preserve"> </w:t>
      </w:r>
      <w:proofErr w:type="spellStart"/>
      <w:r>
        <w:t>Novemy</w:t>
      </w:r>
      <w:proofErr w:type="spellEnd"/>
      <w:r>
        <w:t xml:space="preserve"> </w:t>
      </w:r>
      <w:proofErr w:type="spellStart"/>
      <w:r>
        <w:t>Dhita</w:t>
      </w:r>
      <w:proofErr w:type="spellEnd"/>
      <w:r>
        <w:t xml:space="preserve">. 2020. </w:t>
      </w:r>
      <w:r>
        <w:rPr>
          <w:i/>
          <w:iCs/>
        </w:rPr>
        <w:t xml:space="preserve">Muhammadiyah </w:t>
      </w:r>
      <w:proofErr w:type="spellStart"/>
      <w:r>
        <w:rPr>
          <w:i/>
          <w:iCs/>
        </w:rPr>
        <w:t>sebagai</w:t>
      </w:r>
      <w:proofErr w:type="spellEnd"/>
      <w:r>
        <w:rPr>
          <w:i/>
          <w:iCs/>
        </w:rPr>
        <w:t xml:space="preserve"> Gerakan Islam dan Pendidikan, </w:t>
      </w:r>
      <w:r>
        <w:t xml:space="preserve">Factum: </w:t>
      </w:r>
      <w:proofErr w:type="spellStart"/>
      <w:r>
        <w:t>Jurnal</w:t>
      </w:r>
      <w:proofErr w:type="spellEnd"/>
      <w:r>
        <w:t xml:space="preserve"> Sejarah dan Pendidikan Sejarah, Vol. 9, No.</w:t>
      </w:r>
      <w:r w:rsidR="00610D1A">
        <w:t>1</w:t>
      </w:r>
    </w:p>
    <w:sectPr w:rsidR="004F45C5" w:rsidRPr="00AB62EE" w:rsidSect="00AB4BB6">
      <w:type w:val="continuous"/>
      <w:pgSz w:w="11910" w:h="16840"/>
      <w:pgMar w:top="1701" w:right="1701" w:bottom="1701" w:left="1985" w:header="473" w:footer="0" w:gutter="0"/>
      <w:cols w: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12D7" w14:textId="77777777" w:rsidR="00D6511E" w:rsidRDefault="00D6511E">
      <w:r>
        <w:separator/>
      </w:r>
    </w:p>
  </w:endnote>
  <w:endnote w:type="continuationSeparator" w:id="0">
    <w:p w14:paraId="416F33BC" w14:textId="77777777" w:rsidR="00D6511E" w:rsidRDefault="00D6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A75D" w14:textId="77777777" w:rsidR="00D6511E" w:rsidRDefault="00D6511E">
      <w:r>
        <w:separator/>
      </w:r>
    </w:p>
  </w:footnote>
  <w:footnote w:type="continuationSeparator" w:id="0">
    <w:p w14:paraId="4B8962C0" w14:textId="77777777" w:rsidR="00D6511E" w:rsidRDefault="00D6511E">
      <w:r>
        <w:continuationSeparator/>
      </w:r>
    </w:p>
  </w:footnote>
  <w:footnote w:id="1">
    <w:p w14:paraId="7FA1D6E7" w14:textId="6A2DAFF3" w:rsidR="003B2BF2" w:rsidRPr="003B2BF2" w:rsidRDefault="003B2BF2" w:rsidP="00D76401">
      <w:pPr>
        <w:pStyle w:val="FootnoteText"/>
        <w:ind w:firstLine="284"/>
        <w:jc w:val="both"/>
      </w:pPr>
      <w:r>
        <w:rPr>
          <w:rStyle w:val="FootnoteReference"/>
        </w:rPr>
        <w:footnoteRef/>
      </w:r>
      <w:proofErr w:type="spellStart"/>
      <w:r>
        <w:t>Syamsul</w:t>
      </w:r>
      <w:proofErr w:type="spellEnd"/>
      <w:r>
        <w:t xml:space="preserve"> Huda dan </w:t>
      </w:r>
      <w:proofErr w:type="spellStart"/>
      <w:r>
        <w:t>Dahani</w:t>
      </w:r>
      <w:proofErr w:type="spellEnd"/>
      <w:r>
        <w:t xml:space="preserve"> </w:t>
      </w:r>
      <w:proofErr w:type="spellStart"/>
      <w:r>
        <w:t>Kusumawati</w:t>
      </w:r>
      <w:proofErr w:type="spellEnd"/>
      <w:r>
        <w:t xml:space="preserve">, </w:t>
      </w:r>
      <w:r>
        <w:rPr>
          <w:i/>
          <w:iCs/>
        </w:rPr>
        <w:t xml:space="preserve">Muhammadiyah </w:t>
      </w:r>
      <w:proofErr w:type="spellStart"/>
      <w:r>
        <w:rPr>
          <w:i/>
          <w:iCs/>
        </w:rPr>
        <w:t>sebagai</w:t>
      </w:r>
      <w:proofErr w:type="spellEnd"/>
      <w:r>
        <w:rPr>
          <w:i/>
          <w:iCs/>
        </w:rPr>
        <w:t xml:space="preserve"> Gerakan Pendidikan</w:t>
      </w:r>
      <w:r>
        <w:t xml:space="preserve">, </w:t>
      </w:r>
      <w:proofErr w:type="spellStart"/>
      <w:r>
        <w:t>Tarlim</w:t>
      </w:r>
      <w:proofErr w:type="spellEnd"/>
      <w:r>
        <w:t xml:space="preserve">: </w:t>
      </w:r>
      <w:proofErr w:type="spellStart"/>
      <w:r>
        <w:t>Jurnal</w:t>
      </w:r>
      <w:proofErr w:type="spellEnd"/>
      <w:r>
        <w:t xml:space="preserve"> Pendidikan Agama Islam</w:t>
      </w:r>
      <w:r w:rsidR="00B11F74">
        <w:t xml:space="preserve">, Vol. 2, No. 2 </w:t>
      </w:r>
      <w:proofErr w:type="spellStart"/>
      <w:r w:rsidR="00B11F74">
        <w:t>Tahun</w:t>
      </w:r>
      <w:proofErr w:type="spellEnd"/>
      <w:r w:rsidR="00B11F74">
        <w:t xml:space="preserve"> 2019.</w:t>
      </w:r>
      <w:r>
        <w:t xml:space="preserve"> </w:t>
      </w:r>
    </w:p>
  </w:footnote>
  <w:footnote w:id="2">
    <w:p w14:paraId="076D5100" w14:textId="52140FAB" w:rsidR="004F45C5" w:rsidRPr="004F45C5" w:rsidRDefault="004F45C5" w:rsidP="00D76401">
      <w:pPr>
        <w:pStyle w:val="FootnoteText"/>
        <w:ind w:firstLine="284"/>
        <w:jc w:val="both"/>
      </w:pPr>
      <w:r>
        <w:rPr>
          <w:rStyle w:val="FootnoteReference"/>
        </w:rPr>
        <w:footnoteRef/>
      </w:r>
      <w:proofErr w:type="spellStart"/>
      <w:r>
        <w:t>Mar’ati</w:t>
      </w:r>
      <w:proofErr w:type="spellEnd"/>
      <w:r>
        <w:t xml:space="preserve"> </w:t>
      </w:r>
      <w:proofErr w:type="spellStart"/>
      <w:r>
        <w:t>Zarro</w:t>
      </w:r>
      <w:proofErr w:type="spellEnd"/>
      <w:r>
        <w:t xml:space="preserve">, Yunani, </w:t>
      </w:r>
      <w:proofErr w:type="spellStart"/>
      <w:r>
        <w:t>Aulia</w:t>
      </w:r>
      <w:proofErr w:type="spellEnd"/>
      <w:r>
        <w:t xml:space="preserve"> </w:t>
      </w:r>
      <w:proofErr w:type="spellStart"/>
      <w:r>
        <w:t>Novemy</w:t>
      </w:r>
      <w:proofErr w:type="spellEnd"/>
      <w:r>
        <w:t xml:space="preserve"> </w:t>
      </w:r>
      <w:proofErr w:type="spellStart"/>
      <w:r>
        <w:t>Dhita</w:t>
      </w:r>
      <w:proofErr w:type="spellEnd"/>
      <w:r>
        <w:t xml:space="preserve">, </w:t>
      </w:r>
      <w:r>
        <w:rPr>
          <w:i/>
          <w:iCs/>
        </w:rPr>
        <w:t xml:space="preserve">Muhammadiyah </w:t>
      </w:r>
      <w:proofErr w:type="spellStart"/>
      <w:r>
        <w:rPr>
          <w:i/>
          <w:iCs/>
        </w:rPr>
        <w:t>sebagai</w:t>
      </w:r>
      <w:proofErr w:type="spellEnd"/>
      <w:r>
        <w:rPr>
          <w:i/>
          <w:iCs/>
        </w:rPr>
        <w:t xml:space="preserve"> Gerakan Islam dan Pendidikan, </w:t>
      </w:r>
      <w:r>
        <w:t xml:space="preserve">Factum: </w:t>
      </w:r>
      <w:proofErr w:type="spellStart"/>
      <w:r>
        <w:t>Jurnal</w:t>
      </w:r>
      <w:proofErr w:type="spellEnd"/>
      <w:r>
        <w:t xml:space="preserve"> Sejarah dan Pendidikan Sejarah, Vol. 9, No. 1, </w:t>
      </w:r>
      <w:proofErr w:type="spellStart"/>
      <w:r>
        <w:t>Tahun</w:t>
      </w:r>
      <w:proofErr w:type="spellEnd"/>
      <w:r>
        <w:t xml:space="preserve"> 2020.</w:t>
      </w:r>
    </w:p>
  </w:footnote>
  <w:footnote w:id="3">
    <w:p w14:paraId="604DD8B8" w14:textId="6A83BC4B" w:rsidR="004F45C5" w:rsidRPr="004F45C5" w:rsidRDefault="004F45C5" w:rsidP="00D76401">
      <w:pPr>
        <w:pStyle w:val="FootnoteText"/>
        <w:ind w:firstLine="284"/>
        <w:jc w:val="both"/>
      </w:pPr>
      <w:r>
        <w:rPr>
          <w:rStyle w:val="FootnoteReference"/>
        </w:rPr>
        <w:footnoteRef/>
      </w:r>
      <w:r>
        <w:t xml:space="preserve">Dodi Ilham, </w:t>
      </w:r>
      <w:proofErr w:type="spellStart"/>
      <w:r>
        <w:rPr>
          <w:i/>
          <w:iCs/>
        </w:rPr>
        <w:t>Menggagas</w:t>
      </w:r>
      <w:proofErr w:type="spellEnd"/>
      <w:r>
        <w:rPr>
          <w:i/>
          <w:iCs/>
        </w:rPr>
        <w:t xml:space="preserve"> Pendidikan Nilai dalam </w:t>
      </w:r>
      <w:proofErr w:type="spellStart"/>
      <w:r>
        <w:rPr>
          <w:i/>
          <w:iCs/>
        </w:rPr>
        <w:t>Sistem</w:t>
      </w:r>
      <w:proofErr w:type="spellEnd"/>
      <w:r>
        <w:rPr>
          <w:i/>
          <w:iCs/>
        </w:rPr>
        <w:t xml:space="preserve"> Pendidikan Islam, </w:t>
      </w:r>
      <w:proofErr w:type="spellStart"/>
      <w:r>
        <w:t>Didaktika</w:t>
      </w:r>
      <w:proofErr w:type="spellEnd"/>
      <w:r>
        <w:t xml:space="preserve">: </w:t>
      </w:r>
      <w:proofErr w:type="spellStart"/>
      <w:r>
        <w:t>Jurnal</w:t>
      </w:r>
      <w:proofErr w:type="spellEnd"/>
      <w:r>
        <w:t xml:space="preserve"> </w:t>
      </w:r>
      <w:proofErr w:type="spellStart"/>
      <w:r>
        <w:t>Kependidikan</w:t>
      </w:r>
      <w:proofErr w:type="spellEnd"/>
      <w:r>
        <w:t xml:space="preserve">, Vol. 8, No. 3, </w:t>
      </w:r>
      <w:proofErr w:type="spellStart"/>
      <w:r>
        <w:t>Tahun</w:t>
      </w:r>
      <w:proofErr w:type="spellEnd"/>
      <w:r>
        <w:t xml:space="preserve"> 2019.</w:t>
      </w:r>
    </w:p>
  </w:footnote>
  <w:footnote w:id="4">
    <w:p w14:paraId="7D9AD2EC" w14:textId="4B81B5FF" w:rsidR="0053263A" w:rsidRPr="0053263A" w:rsidRDefault="0053263A" w:rsidP="00D76401">
      <w:pPr>
        <w:pStyle w:val="FootnoteText"/>
        <w:ind w:firstLine="284"/>
        <w:jc w:val="both"/>
      </w:pPr>
      <w:r>
        <w:rPr>
          <w:rStyle w:val="FootnoteReference"/>
        </w:rPr>
        <w:footnoteRef/>
      </w:r>
      <w:proofErr w:type="spellStart"/>
      <w:r>
        <w:t>Tajiddin</w:t>
      </w:r>
      <w:proofErr w:type="spellEnd"/>
      <w:r>
        <w:t xml:space="preserve"> Noor, </w:t>
      </w:r>
      <w:proofErr w:type="spellStart"/>
      <w:r>
        <w:rPr>
          <w:i/>
          <w:iCs/>
        </w:rPr>
        <w:t>Rumusal</w:t>
      </w:r>
      <w:proofErr w:type="spellEnd"/>
      <w:r>
        <w:rPr>
          <w:i/>
          <w:iCs/>
        </w:rPr>
        <w:t xml:space="preserve"> </w:t>
      </w:r>
      <w:proofErr w:type="spellStart"/>
      <w:r>
        <w:rPr>
          <w:i/>
          <w:iCs/>
        </w:rPr>
        <w:t>Tujuan</w:t>
      </w:r>
      <w:proofErr w:type="spellEnd"/>
      <w:r>
        <w:rPr>
          <w:i/>
          <w:iCs/>
        </w:rPr>
        <w:t xml:space="preserve"> Pendidikan Nasional </w:t>
      </w:r>
      <w:proofErr w:type="spellStart"/>
      <w:r>
        <w:rPr>
          <w:i/>
          <w:iCs/>
        </w:rPr>
        <w:t>Pasal</w:t>
      </w:r>
      <w:proofErr w:type="spellEnd"/>
      <w:r>
        <w:rPr>
          <w:i/>
          <w:iCs/>
        </w:rPr>
        <w:t xml:space="preserve"> 3 </w:t>
      </w:r>
      <w:proofErr w:type="spellStart"/>
      <w:r>
        <w:rPr>
          <w:i/>
          <w:iCs/>
        </w:rPr>
        <w:t>Undang-Undang</w:t>
      </w:r>
      <w:proofErr w:type="spellEnd"/>
      <w:r>
        <w:rPr>
          <w:i/>
          <w:iCs/>
        </w:rPr>
        <w:t xml:space="preserve"> </w:t>
      </w:r>
      <w:proofErr w:type="spellStart"/>
      <w:r>
        <w:rPr>
          <w:i/>
          <w:iCs/>
        </w:rPr>
        <w:t>Sistem</w:t>
      </w:r>
      <w:proofErr w:type="spellEnd"/>
      <w:r>
        <w:rPr>
          <w:i/>
          <w:iCs/>
        </w:rPr>
        <w:t xml:space="preserve"> Pendidikan Nasional No. 20 </w:t>
      </w:r>
      <w:proofErr w:type="spellStart"/>
      <w:r>
        <w:rPr>
          <w:i/>
          <w:iCs/>
        </w:rPr>
        <w:t>Tahun</w:t>
      </w:r>
      <w:proofErr w:type="spellEnd"/>
      <w:r>
        <w:rPr>
          <w:i/>
          <w:iCs/>
        </w:rPr>
        <w:t xml:space="preserve"> 2003. </w:t>
      </w:r>
      <w:proofErr w:type="spellStart"/>
      <w:r>
        <w:t>Wahana</w:t>
      </w:r>
      <w:proofErr w:type="spellEnd"/>
      <w:r>
        <w:t xml:space="preserve"> </w:t>
      </w:r>
      <w:proofErr w:type="spellStart"/>
      <w:r>
        <w:t>Karya</w:t>
      </w:r>
      <w:proofErr w:type="spellEnd"/>
      <w:r>
        <w:t xml:space="preserve"> Ilmiah Pendidikan, Vol. 3, No. 1, </w:t>
      </w:r>
      <w:proofErr w:type="spellStart"/>
      <w:r>
        <w:t>Tahun</w:t>
      </w:r>
      <w:proofErr w:type="spellEnd"/>
      <w:r>
        <w:t xml:space="preserve"> 2018.</w:t>
      </w:r>
    </w:p>
  </w:footnote>
  <w:footnote w:id="5">
    <w:p w14:paraId="3390C1E7" w14:textId="5B1F6A90" w:rsidR="00D76401" w:rsidRPr="00D76401" w:rsidRDefault="00D76401" w:rsidP="00D76401">
      <w:pPr>
        <w:pStyle w:val="FootnoteText"/>
        <w:ind w:firstLine="284"/>
        <w:jc w:val="both"/>
      </w:pPr>
      <w:r>
        <w:rPr>
          <w:rStyle w:val="FootnoteReference"/>
        </w:rPr>
        <w:footnoteRef/>
      </w:r>
      <w:r>
        <w:t xml:space="preserve">Yoga </w:t>
      </w:r>
      <w:proofErr w:type="spellStart"/>
      <w:r>
        <w:t>Anjas</w:t>
      </w:r>
      <w:proofErr w:type="spellEnd"/>
      <w:r>
        <w:t xml:space="preserve"> </w:t>
      </w:r>
      <w:proofErr w:type="spellStart"/>
      <w:r>
        <w:t>Pratama</w:t>
      </w:r>
      <w:proofErr w:type="spellEnd"/>
      <w:r>
        <w:t xml:space="preserve">, </w:t>
      </w:r>
      <w:r>
        <w:rPr>
          <w:i/>
          <w:iCs/>
        </w:rPr>
        <w:t xml:space="preserve">Integrasi Pendidikan Madrasah dalam </w:t>
      </w:r>
      <w:proofErr w:type="spellStart"/>
      <w:r>
        <w:rPr>
          <w:i/>
          <w:iCs/>
        </w:rPr>
        <w:t>Sistem</w:t>
      </w:r>
      <w:proofErr w:type="spellEnd"/>
      <w:r>
        <w:rPr>
          <w:i/>
          <w:iCs/>
        </w:rPr>
        <w:t xml:space="preserve"> Pendidikan </w:t>
      </w:r>
      <w:proofErr w:type="gramStart"/>
      <w:r>
        <w:rPr>
          <w:i/>
          <w:iCs/>
        </w:rPr>
        <w:t>Nasional</w:t>
      </w:r>
      <w:r>
        <w:t>(</w:t>
      </w:r>
      <w:proofErr w:type="spellStart"/>
      <w:proofErr w:type="gramEnd"/>
      <w:r>
        <w:t>Studi</w:t>
      </w:r>
      <w:proofErr w:type="spellEnd"/>
      <w:r>
        <w:t xml:space="preserve"> </w:t>
      </w:r>
      <w:proofErr w:type="spellStart"/>
      <w:r>
        <w:t>Kebijakan</w:t>
      </w:r>
      <w:proofErr w:type="spellEnd"/>
      <w:r>
        <w:t xml:space="preserve"> Pendidikan Madrasah di Indonesia</w:t>
      </w:r>
      <w:r>
        <w:rPr>
          <w:i/>
          <w:iCs/>
        </w:rPr>
        <w:t xml:space="preserve">), </w:t>
      </w:r>
      <w:r>
        <w:t>Al-</w:t>
      </w:r>
      <w:proofErr w:type="spellStart"/>
      <w:r>
        <w:t>Tadzkiyah</w:t>
      </w:r>
      <w:proofErr w:type="spellEnd"/>
      <w:r>
        <w:t xml:space="preserve">: </w:t>
      </w:r>
      <w:proofErr w:type="spellStart"/>
      <w:r>
        <w:t>Jurnal</w:t>
      </w:r>
      <w:proofErr w:type="spellEnd"/>
      <w:r>
        <w:t xml:space="preserve"> Pendidikan Islam, Vol. 10, No. 1, </w:t>
      </w:r>
      <w:proofErr w:type="spellStart"/>
      <w:r>
        <w:t>Tahun</w:t>
      </w:r>
      <w:proofErr w:type="spellEnd"/>
      <w:r>
        <w:t xml:space="preserve"> 2019.</w:t>
      </w:r>
    </w:p>
  </w:footnote>
  <w:footnote w:id="6">
    <w:p w14:paraId="3F6DF7EE" w14:textId="54B1FE46" w:rsidR="00C20C81" w:rsidRDefault="00C20C81" w:rsidP="00D76401">
      <w:pPr>
        <w:pStyle w:val="FootnoteText"/>
        <w:ind w:firstLine="284"/>
        <w:jc w:val="both"/>
      </w:pPr>
      <w:r>
        <w:rPr>
          <w:rStyle w:val="FootnoteReference"/>
        </w:rPr>
        <w:footnoteRef/>
      </w:r>
      <w:r>
        <w:rPr>
          <w:i/>
          <w:spacing w:val="-1"/>
          <w:sz w:val="16"/>
        </w:rPr>
        <w:t>https://keguruan.umm.ac.id/en/berita/filsafat-pendidikan-</w:t>
      </w:r>
      <w:r>
        <w:rPr>
          <w:i/>
          <w:sz w:val="16"/>
        </w:rPr>
        <w:t xml:space="preserve"> </w:t>
      </w:r>
      <w:proofErr w:type="spellStart"/>
      <w:proofErr w:type="gramStart"/>
      <w:r>
        <w:rPr>
          <w:i/>
          <w:sz w:val="16"/>
        </w:rPr>
        <w:t>muhammadiyah.htmlMohamad</w:t>
      </w:r>
      <w:proofErr w:type="spellEnd"/>
      <w:proofErr w:type="gramEnd"/>
      <w:r>
        <w:rPr>
          <w:i/>
          <w:spacing w:val="1"/>
          <w:sz w:val="16"/>
        </w:rPr>
        <w:t xml:space="preserve"> </w:t>
      </w:r>
      <w:r>
        <w:rPr>
          <w:i/>
          <w:sz w:val="16"/>
        </w:rPr>
        <w:t>Ali</w:t>
      </w:r>
      <w:r>
        <w:rPr>
          <w:i/>
          <w:spacing w:val="1"/>
          <w:sz w:val="16"/>
        </w:rPr>
        <w:t xml:space="preserve"> </w:t>
      </w:r>
      <w:r>
        <w:rPr>
          <w:i/>
          <w:sz w:val="16"/>
        </w:rPr>
        <w:t>dan</w:t>
      </w:r>
      <w:r>
        <w:rPr>
          <w:i/>
          <w:spacing w:val="1"/>
          <w:sz w:val="16"/>
        </w:rPr>
        <w:t xml:space="preserve"> </w:t>
      </w:r>
      <w:proofErr w:type="spellStart"/>
      <w:r>
        <w:rPr>
          <w:i/>
          <w:sz w:val="16"/>
        </w:rPr>
        <w:t>Marpuji</w:t>
      </w:r>
      <w:proofErr w:type="spellEnd"/>
      <w:r>
        <w:rPr>
          <w:i/>
          <w:spacing w:val="1"/>
          <w:sz w:val="16"/>
        </w:rPr>
        <w:t xml:space="preserve"> </w:t>
      </w:r>
      <w:r>
        <w:rPr>
          <w:i/>
          <w:sz w:val="16"/>
        </w:rPr>
        <w:t>Ali</w:t>
      </w:r>
      <w:r>
        <w:rPr>
          <w:i/>
          <w:spacing w:val="-37"/>
          <w:sz w:val="16"/>
        </w:rPr>
        <w:t xml:space="preserve"> </w:t>
      </w:r>
      <w:r>
        <w:rPr>
          <w:i/>
          <w:sz w:val="16"/>
        </w:rPr>
        <w:t>(UMS/2010/(</w:t>
      </w:r>
      <w:proofErr w:type="spellStart"/>
      <w:r>
        <w:rPr>
          <w:i/>
          <w:sz w:val="16"/>
        </w:rPr>
        <w:t>diakses</w:t>
      </w:r>
      <w:proofErr w:type="spellEnd"/>
      <w:r>
        <w:rPr>
          <w:i/>
          <w:sz w:val="16"/>
        </w:rPr>
        <w:t xml:space="preserve"> 9 </w:t>
      </w:r>
      <w:proofErr w:type="spellStart"/>
      <w:r>
        <w:rPr>
          <w:i/>
          <w:sz w:val="16"/>
        </w:rPr>
        <w:t>Agustus</w:t>
      </w:r>
      <w:proofErr w:type="spellEnd"/>
      <w:r>
        <w:rPr>
          <w:i/>
          <w:spacing w:val="1"/>
          <w:sz w:val="16"/>
        </w:rPr>
        <w:t xml:space="preserve"> </w:t>
      </w:r>
      <w:r>
        <w:rPr>
          <w:i/>
          <w:sz w:val="16"/>
        </w:rPr>
        <w:t>2022)</w:t>
      </w:r>
    </w:p>
  </w:footnote>
  <w:footnote w:id="7">
    <w:p w14:paraId="34B46DBC" w14:textId="2B7541E7" w:rsidR="00155FA4" w:rsidRPr="00155FA4" w:rsidRDefault="00155FA4" w:rsidP="00D76401">
      <w:pPr>
        <w:pStyle w:val="FootnoteText"/>
        <w:ind w:firstLine="284"/>
        <w:jc w:val="both"/>
        <w:rPr>
          <w:i/>
          <w:iCs/>
        </w:rPr>
      </w:pPr>
      <w:r>
        <w:rPr>
          <w:rStyle w:val="FootnoteReference"/>
        </w:rPr>
        <w:footnoteRef/>
      </w:r>
      <w:r>
        <w:t xml:space="preserve"> </w:t>
      </w:r>
      <w:r>
        <w:rPr>
          <w:i/>
          <w:iCs/>
        </w:rPr>
        <w:t>ibid.</w:t>
      </w:r>
    </w:p>
  </w:footnote>
  <w:footnote w:id="8">
    <w:p w14:paraId="67F3E043" w14:textId="3F004343" w:rsidR="00155FA4" w:rsidRPr="00155FA4" w:rsidRDefault="00155FA4" w:rsidP="00D76401">
      <w:pPr>
        <w:pStyle w:val="FootnoteText"/>
        <w:ind w:firstLine="284"/>
        <w:jc w:val="both"/>
        <w:rPr>
          <w:i/>
          <w:iCs/>
        </w:rPr>
      </w:pPr>
      <w:r>
        <w:rPr>
          <w:rStyle w:val="FootnoteReference"/>
        </w:rPr>
        <w:footnoteRef/>
      </w:r>
      <w:r>
        <w:t xml:space="preserve"> </w:t>
      </w:r>
      <w:r>
        <w:rPr>
          <w:i/>
          <w:iCs/>
        </w:rPr>
        <w:t>ibid.</w:t>
      </w:r>
    </w:p>
  </w:footnote>
  <w:footnote w:id="9">
    <w:p w14:paraId="7721EB4A" w14:textId="21774908" w:rsidR="00155FA4" w:rsidRDefault="00155FA4" w:rsidP="00D76401">
      <w:pPr>
        <w:pStyle w:val="FootnoteText"/>
        <w:ind w:firstLine="284"/>
        <w:jc w:val="both"/>
      </w:pPr>
      <w:r>
        <w:rPr>
          <w:rStyle w:val="FootnoteReference"/>
        </w:rPr>
        <w:footnoteRef/>
      </w:r>
      <w:hyperlink r:id="rId1" w:history="1">
        <w:r w:rsidRPr="0032309D">
          <w:rPr>
            <w:rStyle w:val="Hyperlink"/>
            <w:spacing w:val="-1"/>
          </w:rPr>
          <w:t>https://suaramuhammadiyah.id/2020/02/03/7-</w:t>
        </w:r>
      </w:hyperlink>
      <w:r>
        <w:rPr>
          <w:spacing w:val="-47"/>
        </w:rPr>
        <w:t xml:space="preserve"> </w:t>
      </w:r>
      <w:hyperlink r:id="rId2">
        <w:proofErr w:type="spellStart"/>
        <w:r>
          <w:t>falsafah-kh-ahmad-dahlan</w:t>
        </w:r>
        <w:proofErr w:type="spellEnd"/>
        <w:proofErr w:type="gramStart"/>
        <w:r>
          <w:t>/(</w:t>
        </w:r>
        <w:proofErr w:type="spellStart"/>
        <w:proofErr w:type="gramEnd"/>
        <w:r>
          <w:t>diakses</w:t>
        </w:r>
        <w:proofErr w:type="spellEnd"/>
        <w:r>
          <w:rPr>
            <w:spacing w:val="-1"/>
          </w:rPr>
          <w:t xml:space="preserve"> </w:t>
        </w:r>
      </w:hyperlink>
      <w:r>
        <w:t>9</w:t>
      </w:r>
      <w:r>
        <w:rPr>
          <w:spacing w:val="4"/>
        </w:rPr>
        <w:t xml:space="preserve"> </w:t>
      </w:r>
      <w:proofErr w:type="spellStart"/>
      <w:r>
        <w:t>Agustus</w:t>
      </w:r>
      <w:proofErr w:type="spellEnd"/>
      <w:r>
        <w:rPr>
          <w:spacing w:val="-2"/>
        </w:rPr>
        <w:t xml:space="preserve"> </w:t>
      </w:r>
      <w:r>
        <w:t>2022)</w:t>
      </w:r>
    </w:p>
  </w:footnote>
  <w:footnote w:id="10">
    <w:p w14:paraId="1EE876BB" w14:textId="033BB79B" w:rsidR="00497600" w:rsidRPr="00497600" w:rsidRDefault="00497600" w:rsidP="00D76401">
      <w:pPr>
        <w:spacing w:before="69"/>
        <w:ind w:right="107" w:firstLine="284"/>
        <w:jc w:val="both"/>
        <w:rPr>
          <w:i/>
          <w:sz w:val="20"/>
        </w:rPr>
      </w:pPr>
      <w:r>
        <w:rPr>
          <w:rStyle w:val="FootnoteReference"/>
        </w:rPr>
        <w:footnoteRef/>
      </w:r>
      <w:hyperlink r:id="rId3" w:history="1">
        <w:r w:rsidRPr="0032309D">
          <w:rPr>
            <w:rStyle w:val="Hyperlink"/>
            <w:i/>
            <w:sz w:val="20"/>
          </w:rPr>
          <w:t>https://jripto.com/tvmu-merupakan-pembaharuan-</w:t>
        </w:r>
      </w:hyperlink>
      <w:r>
        <w:rPr>
          <w:i/>
          <w:spacing w:val="-47"/>
          <w:sz w:val="20"/>
        </w:rPr>
        <w:t xml:space="preserve"> </w:t>
      </w:r>
      <w:hyperlink r:id="rId4">
        <w:proofErr w:type="spellStart"/>
        <w:r>
          <w:rPr>
            <w:i/>
            <w:sz w:val="20"/>
          </w:rPr>
          <w:t>muhammadiyah</w:t>
        </w:r>
        <w:proofErr w:type="spellEnd"/>
        <w:r>
          <w:rPr>
            <w:i/>
            <w:sz w:val="20"/>
          </w:rPr>
          <w:t>-di-</w:t>
        </w:r>
        <w:proofErr w:type="spellStart"/>
        <w:r>
          <w:rPr>
            <w:i/>
            <w:sz w:val="20"/>
          </w:rPr>
          <w:t>bidang</w:t>
        </w:r>
        <w:proofErr w:type="spellEnd"/>
      </w:hyperlink>
      <w:r>
        <w:rPr>
          <w:i/>
          <w:spacing w:val="1"/>
          <w:sz w:val="20"/>
        </w:rPr>
        <w:t xml:space="preserve"> </w:t>
      </w:r>
      <w:r>
        <w:rPr>
          <w:i/>
          <w:sz w:val="20"/>
        </w:rPr>
        <w:t>(</w:t>
      </w:r>
      <w:proofErr w:type="spellStart"/>
      <w:r>
        <w:rPr>
          <w:i/>
          <w:sz w:val="20"/>
        </w:rPr>
        <w:t>diakses</w:t>
      </w:r>
      <w:proofErr w:type="spellEnd"/>
      <w:r>
        <w:rPr>
          <w:i/>
          <w:spacing w:val="1"/>
          <w:sz w:val="20"/>
        </w:rPr>
        <w:t xml:space="preserve"> </w:t>
      </w:r>
      <w:proofErr w:type="spellStart"/>
      <w:r>
        <w:rPr>
          <w:i/>
          <w:sz w:val="20"/>
        </w:rPr>
        <w:t>tanggal</w:t>
      </w:r>
      <w:proofErr w:type="spellEnd"/>
      <w:r>
        <w:rPr>
          <w:i/>
          <w:spacing w:val="1"/>
          <w:sz w:val="20"/>
        </w:rPr>
        <w:t xml:space="preserve"> </w:t>
      </w:r>
      <w:r>
        <w:rPr>
          <w:i/>
          <w:sz w:val="20"/>
        </w:rPr>
        <w:t>9</w:t>
      </w:r>
      <w:r>
        <w:rPr>
          <w:i/>
          <w:spacing w:val="1"/>
          <w:sz w:val="20"/>
        </w:rPr>
        <w:t xml:space="preserve"> </w:t>
      </w:r>
      <w:proofErr w:type="spellStart"/>
      <w:r>
        <w:rPr>
          <w:i/>
          <w:sz w:val="20"/>
        </w:rPr>
        <w:t>Agustus</w:t>
      </w:r>
      <w:proofErr w:type="spellEnd"/>
      <w:r>
        <w:rPr>
          <w:i/>
          <w:spacing w:val="1"/>
          <w:sz w:val="20"/>
        </w:rPr>
        <w:t xml:space="preserve"> </w:t>
      </w:r>
      <w:r>
        <w:rPr>
          <w:i/>
          <w:sz w:val="20"/>
        </w:rPr>
        <w:t>2022)</w:t>
      </w:r>
    </w:p>
  </w:footnote>
  <w:footnote w:id="11">
    <w:p w14:paraId="43B1309E" w14:textId="7A01BEA7" w:rsidR="00BA6652" w:rsidRDefault="00BA6652" w:rsidP="00D76401">
      <w:pPr>
        <w:spacing w:before="98"/>
        <w:ind w:firstLine="284"/>
        <w:jc w:val="both"/>
      </w:pPr>
      <w:r>
        <w:rPr>
          <w:rStyle w:val="FootnoteReference"/>
        </w:rPr>
        <w:footnoteRef/>
      </w:r>
      <w:hyperlink r:id="rId5" w:history="1">
        <w:r w:rsidRPr="002B600B">
          <w:rPr>
            <w:rStyle w:val="Hyperlink"/>
            <w:i/>
            <w:sz w:val="20"/>
          </w:rPr>
          <w:t>https://smkm4.sch.id/kh-ahmad-</w:t>
        </w:r>
      </w:hyperlink>
      <w:hyperlink r:id="rId6">
        <w:r w:rsidRPr="00AB62EE">
          <w:rPr>
            <w:i/>
            <w:color w:val="000000" w:themeColor="text1"/>
            <w:sz w:val="20"/>
          </w:rPr>
          <w:t>dahlan/t=Pemerintah%20Indonesia/</w:t>
        </w:r>
      </w:hyperlink>
      <w:r w:rsidRPr="00AB62EE">
        <w:rPr>
          <w:i/>
          <w:color w:val="000000" w:themeColor="text1"/>
          <w:sz w:val="20"/>
        </w:rPr>
        <w:t xml:space="preserve"> (</w:t>
      </w:r>
      <w:proofErr w:type="spellStart"/>
      <w:r w:rsidRPr="00AB62EE">
        <w:rPr>
          <w:i/>
          <w:color w:val="000000" w:themeColor="text1"/>
          <w:sz w:val="20"/>
        </w:rPr>
        <w:t>diakses</w:t>
      </w:r>
      <w:proofErr w:type="spellEnd"/>
      <w:r w:rsidRPr="00AB62EE">
        <w:rPr>
          <w:i/>
          <w:color w:val="000000" w:themeColor="text1"/>
          <w:sz w:val="20"/>
        </w:rPr>
        <w:t xml:space="preserve"> 9 </w:t>
      </w:r>
      <w:proofErr w:type="spellStart"/>
      <w:r w:rsidRPr="00AB62EE">
        <w:rPr>
          <w:i/>
          <w:color w:val="000000" w:themeColor="text1"/>
          <w:sz w:val="20"/>
        </w:rPr>
        <w:t>Agustus</w:t>
      </w:r>
      <w:proofErr w:type="spellEnd"/>
      <w:r w:rsidRPr="00AB62EE">
        <w:rPr>
          <w:i/>
          <w:color w:val="000000" w:themeColor="text1"/>
          <w:sz w:val="20"/>
        </w:rPr>
        <w:t xml:space="preserve"> 2022)</w:t>
      </w:r>
    </w:p>
  </w:footnote>
  <w:footnote w:id="12">
    <w:p w14:paraId="1AD8367F" w14:textId="758992A3" w:rsidR="00BA6652" w:rsidRPr="00BA6652" w:rsidRDefault="00BA6652" w:rsidP="00D76401">
      <w:pPr>
        <w:spacing w:before="77" w:line="229" w:lineRule="exact"/>
        <w:ind w:firstLine="284"/>
        <w:jc w:val="both"/>
        <w:rPr>
          <w:i/>
          <w:color w:val="000000" w:themeColor="text1"/>
          <w:sz w:val="20"/>
        </w:rPr>
      </w:pPr>
      <w:r>
        <w:rPr>
          <w:rStyle w:val="FootnoteReference"/>
        </w:rPr>
        <w:footnoteRef/>
      </w:r>
      <w:hyperlink r:id="rId7" w:history="1">
        <w:r w:rsidRPr="002B600B">
          <w:rPr>
            <w:rStyle w:val="Hyperlink"/>
            <w:i/>
            <w:sz w:val="20"/>
          </w:rPr>
          <w:t>https://www.republika.co.id/berita/pybo27349/konsi</w:t>
        </w:r>
      </w:hyperlink>
      <w:hyperlink r:id="rId8">
        <w:r w:rsidRPr="00AB62EE">
          <w:rPr>
            <w:i/>
            <w:color w:val="000000" w:themeColor="text1"/>
            <w:sz w:val="20"/>
          </w:rPr>
          <w:t>stensi-muhammadiyah-mencerdaskan-</w:t>
        </w:r>
        <w:r>
          <w:rPr>
            <w:i/>
            <w:color w:val="000000" w:themeColor="text1"/>
            <w:sz w:val="20"/>
          </w:rPr>
          <w:t>k</w:t>
        </w:r>
        <w:r w:rsidRPr="00AB62EE">
          <w:rPr>
            <w:i/>
            <w:color w:val="000000" w:themeColor="text1"/>
            <w:sz w:val="20"/>
          </w:rPr>
          <w:t>ehidupan-bangsa</w:t>
        </w:r>
      </w:hyperlink>
      <w:r w:rsidRPr="00AB62EE">
        <w:rPr>
          <w:i/>
          <w:color w:val="000000" w:themeColor="text1"/>
          <w:sz w:val="20"/>
        </w:rPr>
        <w:t xml:space="preserve"> (</w:t>
      </w:r>
      <w:proofErr w:type="spellStart"/>
      <w:r w:rsidRPr="00AB62EE">
        <w:rPr>
          <w:i/>
          <w:color w:val="000000" w:themeColor="text1"/>
          <w:sz w:val="20"/>
        </w:rPr>
        <w:t>diakses</w:t>
      </w:r>
      <w:proofErr w:type="spellEnd"/>
      <w:r w:rsidRPr="00AB62EE">
        <w:rPr>
          <w:i/>
          <w:color w:val="000000" w:themeColor="text1"/>
          <w:sz w:val="20"/>
        </w:rPr>
        <w:t xml:space="preserve"> </w:t>
      </w:r>
      <w:proofErr w:type="spellStart"/>
      <w:r w:rsidRPr="00AB62EE">
        <w:rPr>
          <w:i/>
          <w:color w:val="000000" w:themeColor="text1"/>
          <w:sz w:val="20"/>
        </w:rPr>
        <w:t>tanggal</w:t>
      </w:r>
      <w:proofErr w:type="spellEnd"/>
      <w:r w:rsidRPr="00AB62EE">
        <w:rPr>
          <w:i/>
          <w:color w:val="000000" w:themeColor="text1"/>
          <w:sz w:val="20"/>
        </w:rPr>
        <w:t xml:space="preserve"> 9 </w:t>
      </w:r>
      <w:proofErr w:type="spellStart"/>
      <w:r w:rsidRPr="00AB62EE">
        <w:rPr>
          <w:i/>
          <w:color w:val="000000" w:themeColor="text1"/>
          <w:sz w:val="20"/>
        </w:rPr>
        <w:t>Agustus</w:t>
      </w:r>
      <w:proofErr w:type="spellEnd"/>
      <w:r w:rsidRPr="00AB62EE">
        <w:rPr>
          <w:i/>
          <w:color w:val="000000" w:themeColor="text1"/>
          <w:sz w:val="20"/>
        </w:rPr>
        <w:t xml:space="preserve"> 2022)</w:t>
      </w:r>
    </w:p>
  </w:footnote>
  <w:footnote w:id="13">
    <w:p w14:paraId="4219CB70" w14:textId="1C7739B7" w:rsidR="00BA6652" w:rsidRDefault="00BA6652" w:rsidP="00D76401">
      <w:pPr>
        <w:pStyle w:val="FootnoteText"/>
        <w:ind w:firstLine="284"/>
        <w:jc w:val="both"/>
      </w:pPr>
      <w:r>
        <w:rPr>
          <w:rStyle w:val="FootnoteReference"/>
        </w:rPr>
        <w:footnoteRef/>
      </w:r>
      <w:hyperlink r:id="rId9" w:history="1">
        <w:r w:rsidRPr="002B600B">
          <w:rPr>
            <w:rStyle w:val="Hyperlink"/>
            <w:i/>
          </w:rPr>
          <w:t>https://uad.ac.id/id/muhammadiyah-membangun-</w:t>
        </w:r>
      </w:hyperlink>
      <w:r w:rsidRPr="00AB62EE">
        <w:rPr>
          <w:i/>
          <w:color w:val="000000" w:themeColor="text1"/>
        </w:rPr>
        <w:t xml:space="preserve"> </w:t>
      </w:r>
      <w:hyperlink r:id="rId10">
        <w:proofErr w:type="spellStart"/>
        <w:r w:rsidRPr="00AB62EE">
          <w:rPr>
            <w:i/>
            <w:color w:val="000000" w:themeColor="text1"/>
          </w:rPr>
          <w:t>masyarakat</w:t>
        </w:r>
        <w:proofErr w:type="spellEnd"/>
        <w:r w:rsidRPr="00AB62EE">
          <w:rPr>
            <w:i/>
            <w:color w:val="000000" w:themeColor="text1"/>
          </w:rPr>
          <w:t>-</w:t>
        </w:r>
        <w:proofErr w:type="spellStart"/>
        <w:r w:rsidRPr="00AB62EE">
          <w:rPr>
            <w:i/>
            <w:color w:val="000000" w:themeColor="text1"/>
          </w:rPr>
          <w:t>islam</w:t>
        </w:r>
        <w:proofErr w:type="spellEnd"/>
        <w:r w:rsidRPr="00AB62EE">
          <w:rPr>
            <w:i/>
            <w:color w:val="000000" w:themeColor="text1"/>
          </w:rPr>
          <w:t>-yang-</w:t>
        </w:r>
        <w:proofErr w:type="spellStart"/>
        <w:r w:rsidRPr="00AB62EE">
          <w:rPr>
            <w:i/>
            <w:color w:val="000000" w:themeColor="text1"/>
          </w:rPr>
          <w:t>sebenarnya</w:t>
        </w:r>
        <w:proofErr w:type="spellEnd"/>
        <w:proofErr w:type="gramStart"/>
        <w:r w:rsidRPr="00AB62EE">
          <w:rPr>
            <w:i/>
            <w:color w:val="000000" w:themeColor="text1"/>
          </w:rPr>
          <w:t>/(</w:t>
        </w:r>
        <w:proofErr w:type="spellStart"/>
        <w:proofErr w:type="gramEnd"/>
        <w:r w:rsidRPr="00AB62EE">
          <w:rPr>
            <w:i/>
            <w:color w:val="000000" w:themeColor="text1"/>
          </w:rPr>
          <w:t>diakses</w:t>
        </w:r>
        <w:proofErr w:type="spellEnd"/>
      </w:hyperlink>
      <w:r w:rsidRPr="00AB62EE">
        <w:rPr>
          <w:i/>
          <w:color w:val="000000" w:themeColor="text1"/>
        </w:rPr>
        <w:t xml:space="preserve"> </w:t>
      </w:r>
      <w:proofErr w:type="spellStart"/>
      <w:r w:rsidRPr="00AB62EE">
        <w:rPr>
          <w:i/>
          <w:color w:val="000000" w:themeColor="text1"/>
        </w:rPr>
        <w:t>tanggal</w:t>
      </w:r>
      <w:proofErr w:type="spellEnd"/>
      <w:r w:rsidRPr="00AB62EE">
        <w:rPr>
          <w:i/>
          <w:color w:val="000000" w:themeColor="text1"/>
        </w:rPr>
        <w:t xml:space="preserve"> 9 </w:t>
      </w:r>
      <w:proofErr w:type="spellStart"/>
      <w:r w:rsidRPr="00AB62EE">
        <w:rPr>
          <w:i/>
          <w:color w:val="000000" w:themeColor="text1"/>
        </w:rPr>
        <w:t>Agustus</w:t>
      </w:r>
      <w:proofErr w:type="spellEnd"/>
      <w:r w:rsidRPr="00AB62EE">
        <w:rPr>
          <w:i/>
          <w:color w:val="000000" w:themeColor="text1"/>
        </w:rPr>
        <w:t>)</w:t>
      </w:r>
    </w:p>
  </w:footnote>
  <w:footnote w:id="14">
    <w:p w14:paraId="561A5546" w14:textId="0F2DE181" w:rsidR="000E04B7" w:rsidRDefault="000E04B7" w:rsidP="00D76401">
      <w:pPr>
        <w:pStyle w:val="FootnoteText"/>
        <w:ind w:firstLine="284"/>
        <w:jc w:val="both"/>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B30B" w14:textId="3B3A4ED0" w:rsidR="00EF53F4" w:rsidRDefault="00EF53F4">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AEC"/>
    <w:multiLevelType w:val="hybridMultilevel"/>
    <w:tmpl w:val="6B3EBBEC"/>
    <w:lvl w:ilvl="0" w:tplc="CB9CD792">
      <w:start w:val="1"/>
      <w:numFmt w:val="decimal"/>
      <w:lvlText w:val="(%1)"/>
      <w:lvlJc w:val="left"/>
      <w:pPr>
        <w:ind w:left="472" w:hanging="340"/>
        <w:jc w:val="right"/>
      </w:pPr>
      <w:rPr>
        <w:rFonts w:ascii="Times New Roman" w:eastAsia="Times New Roman" w:hAnsi="Times New Roman" w:cs="Times New Roman" w:hint="default"/>
        <w:w w:val="99"/>
        <w:sz w:val="24"/>
        <w:szCs w:val="24"/>
        <w:lang w:val="en-US" w:eastAsia="en-US" w:bidi="ar-SA"/>
      </w:rPr>
    </w:lvl>
    <w:lvl w:ilvl="1" w:tplc="BBF65EA0">
      <w:numFmt w:val="bullet"/>
      <w:lvlText w:val="•"/>
      <w:lvlJc w:val="left"/>
      <w:pPr>
        <w:ind w:left="907" w:hanging="340"/>
      </w:pPr>
      <w:rPr>
        <w:rFonts w:hint="default"/>
        <w:lang w:val="en-US" w:eastAsia="en-US" w:bidi="ar-SA"/>
      </w:rPr>
    </w:lvl>
    <w:lvl w:ilvl="2" w:tplc="9044274E">
      <w:numFmt w:val="bullet"/>
      <w:lvlText w:val="•"/>
      <w:lvlJc w:val="left"/>
      <w:pPr>
        <w:ind w:left="1334" w:hanging="340"/>
      </w:pPr>
      <w:rPr>
        <w:rFonts w:hint="default"/>
        <w:lang w:val="en-US" w:eastAsia="en-US" w:bidi="ar-SA"/>
      </w:rPr>
    </w:lvl>
    <w:lvl w:ilvl="3" w:tplc="27869EB4">
      <w:numFmt w:val="bullet"/>
      <w:lvlText w:val="•"/>
      <w:lvlJc w:val="left"/>
      <w:pPr>
        <w:ind w:left="1761" w:hanging="340"/>
      </w:pPr>
      <w:rPr>
        <w:rFonts w:hint="default"/>
        <w:lang w:val="en-US" w:eastAsia="en-US" w:bidi="ar-SA"/>
      </w:rPr>
    </w:lvl>
    <w:lvl w:ilvl="4" w:tplc="C98A43A4">
      <w:numFmt w:val="bullet"/>
      <w:lvlText w:val="•"/>
      <w:lvlJc w:val="left"/>
      <w:pPr>
        <w:ind w:left="2189" w:hanging="340"/>
      </w:pPr>
      <w:rPr>
        <w:rFonts w:hint="default"/>
        <w:lang w:val="en-US" w:eastAsia="en-US" w:bidi="ar-SA"/>
      </w:rPr>
    </w:lvl>
    <w:lvl w:ilvl="5" w:tplc="76DAF57E">
      <w:numFmt w:val="bullet"/>
      <w:lvlText w:val="•"/>
      <w:lvlJc w:val="left"/>
      <w:pPr>
        <w:ind w:left="2616" w:hanging="340"/>
      </w:pPr>
      <w:rPr>
        <w:rFonts w:hint="default"/>
        <w:lang w:val="en-US" w:eastAsia="en-US" w:bidi="ar-SA"/>
      </w:rPr>
    </w:lvl>
    <w:lvl w:ilvl="6" w:tplc="8F0AE05C">
      <w:numFmt w:val="bullet"/>
      <w:lvlText w:val="•"/>
      <w:lvlJc w:val="left"/>
      <w:pPr>
        <w:ind w:left="3043" w:hanging="340"/>
      </w:pPr>
      <w:rPr>
        <w:rFonts w:hint="default"/>
        <w:lang w:val="en-US" w:eastAsia="en-US" w:bidi="ar-SA"/>
      </w:rPr>
    </w:lvl>
    <w:lvl w:ilvl="7" w:tplc="C3DC4006">
      <w:numFmt w:val="bullet"/>
      <w:lvlText w:val="•"/>
      <w:lvlJc w:val="left"/>
      <w:pPr>
        <w:ind w:left="3470" w:hanging="340"/>
      </w:pPr>
      <w:rPr>
        <w:rFonts w:hint="default"/>
        <w:lang w:val="en-US" w:eastAsia="en-US" w:bidi="ar-SA"/>
      </w:rPr>
    </w:lvl>
    <w:lvl w:ilvl="8" w:tplc="7F0EC7A4">
      <w:numFmt w:val="bullet"/>
      <w:lvlText w:val="•"/>
      <w:lvlJc w:val="left"/>
      <w:pPr>
        <w:ind w:left="3898" w:hanging="340"/>
      </w:pPr>
      <w:rPr>
        <w:rFonts w:hint="default"/>
        <w:lang w:val="en-US" w:eastAsia="en-US" w:bidi="ar-SA"/>
      </w:rPr>
    </w:lvl>
  </w:abstractNum>
  <w:abstractNum w:abstractNumId="1" w15:restartNumberingAfterBreak="0">
    <w:nsid w:val="19ED3DBA"/>
    <w:multiLevelType w:val="hybridMultilevel"/>
    <w:tmpl w:val="AF2EF1A2"/>
    <w:lvl w:ilvl="0" w:tplc="959CE63E">
      <w:start w:val="1"/>
      <w:numFmt w:val="decimal"/>
      <w:lvlText w:val="%1."/>
      <w:lvlJc w:val="left"/>
      <w:pPr>
        <w:ind w:left="1148" w:hanging="328"/>
        <w:jc w:val="left"/>
      </w:pPr>
      <w:rPr>
        <w:rFonts w:hint="default"/>
        <w:b/>
        <w:bCs/>
        <w:spacing w:val="-1"/>
        <w:w w:val="100"/>
        <w:lang w:val="en-US" w:eastAsia="en-US" w:bidi="ar-SA"/>
      </w:rPr>
    </w:lvl>
    <w:lvl w:ilvl="1" w:tplc="98C42FE4">
      <w:numFmt w:val="bullet"/>
      <w:lvlText w:val="•"/>
      <w:lvlJc w:val="left"/>
      <w:pPr>
        <w:ind w:left="1501" w:hanging="328"/>
      </w:pPr>
      <w:rPr>
        <w:rFonts w:hint="default"/>
        <w:lang w:val="en-US" w:eastAsia="en-US" w:bidi="ar-SA"/>
      </w:rPr>
    </w:lvl>
    <w:lvl w:ilvl="2" w:tplc="BE74F2BC">
      <w:numFmt w:val="bullet"/>
      <w:lvlText w:val="•"/>
      <w:lvlJc w:val="left"/>
      <w:pPr>
        <w:ind w:left="1862" w:hanging="328"/>
      </w:pPr>
      <w:rPr>
        <w:rFonts w:hint="default"/>
        <w:lang w:val="en-US" w:eastAsia="en-US" w:bidi="ar-SA"/>
      </w:rPr>
    </w:lvl>
    <w:lvl w:ilvl="3" w:tplc="C4AA5850">
      <w:numFmt w:val="bullet"/>
      <w:lvlText w:val="•"/>
      <w:lvlJc w:val="left"/>
      <w:pPr>
        <w:ind w:left="2223" w:hanging="328"/>
      </w:pPr>
      <w:rPr>
        <w:rFonts w:hint="default"/>
        <w:lang w:val="en-US" w:eastAsia="en-US" w:bidi="ar-SA"/>
      </w:rPr>
    </w:lvl>
    <w:lvl w:ilvl="4" w:tplc="6FEA03FC">
      <w:numFmt w:val="bullet"/>
      <w:lvlText w:val="•"/>
      <w:lvlJc w:val="left"/>
      <w:pPr>
        <w:ind w:left="2584" w:hanging="328"/>
      </w:pPr>
      <w:rPr>
        <w:rFonts w:hint="default"/>
        <w:lang w:val="en-US" w:eastAsia="en-US" w:bidi="ar-SA"/>
      </w:rPr>
    </w:lvl>
    <w:lvl w:ilvl="5" w:tplc="181E93D6">
      <w:numFmt w:val="bullet"/>
      <w:lvlText w:val="•"/>
      <w:lvlJc w:val="left"/>
      <w:pPr>
        <w:ind w:left="2945" w:hanging="328"/>
      </w:pPr>
      <w:rPr>
        <w:rFonts w:hint="default"/>
        <w:lang w:val="en-US" w:eastAsia="en-US" w:bidi="ar-SA"/>
      </w:rPr>
    </w:lvl>
    <w:lvl w:ilvl="6" w:tplc="005E6E78">
      <w:numFmt w:val="bullet"/>
      <w:lvlText w:val="•"/>
      <w:lvlJc w:val="left"/>
      <w:pPr>
        <w:ind w:left="3306" w:hanging="328"/>
      </w:pPr>
      <w:rPr>
        <w:rFonts w:hint="default"/>
        <w:lang w:val="en-US" w:eastAsia="en-US" w:bidi="ar-SA"/>
      </w:rPr>
    </w:lvl>
    <w:lvl w:ilvl="7" w:tplc="4BF0AAA8">
      <w:numFmt w:val="bullet"/>
      <w:lvlText w:val="•"/>
      <w:lvlJc w:val="left"/>
      <w:pPr>
        <w:ind w:left="3667" w:hanging="328"/>
      </w:pPr>
      <w:rPr>
        <w:rFonts w:hint="default"/>
        <w:lang w:val="en-US" w:eastAsia="en-US" w:bidi="ar-SA"/>
      </w:rPr>
    </w:lvl>
    <w:lvl w:ilvl="8" w:tplc="8E84F3AE">
      <w:numFmt w:val="bullet"/>
      <w:lvlText w:val="•"/>
      <w:lvlJc w:val="left"/>
      <w:pPr>
        <w:ind w:left="4028" w:hanging="328"/>
      </w:pPr>
      <w:rPr>
        <w:rFonts w:hint="default"/>
        <w:lang w:val="en-US" w:eastAsia="en-US" w:bidi="ar-SA"/>
      </w:rPr>
    </w:lvl>
  </w:abstractNum>
  <w:abstractNum w:abstractNumId="2" w15:restartNumberingAfterBreak="0">
    <w:nsid w:val="1DD1167C"/>
    <w:multiLevelType w:val="hybridMultilevel"/>
    <w:tmpl w:val="5C9EA914"/>
    <w:lvl w:ilvl="0" w:tplc="F5DC9F6C">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3E37F5"/>
    <w:multiLevelType w:val="hybridMultilevel"/>
    <w:tmpl w:val="8DB85630"/>
    <w:lvl w:ilvl="0" w:tplc="1416DBB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56A5DA7"/>
    <w:multiLevelType w:val="hybridMultilevel"/>
    <w:tmpl w:val="BDE0B76E"/>
    <w:lvl w:ilvl="0" w:tplc="DDB04C2C">
      <w:start w:val="1"/>
      <w:numFmt w:val="lowerLetter"/>
      <w:lvlText w:val="%1."/>
      <w:lvlJc w:val="left"/>
      <w:pPr>
        <w:ind w:left="344" w:hanging="360"/>
      </w:pPr>
      <w:rPr>
        <w:rFonts w:hint="default"/>
        <w:sz w:val="24"/>
      </w:rPr>
    </w:lvl>
    <w:lvl w:ilvl="1" w:tplc="38090019" w:tentative="1">
      <w:start w:val="1"/>
      <w:numFmt w:val="lowerLetter"/>
      <w:lvlText w:val="%2."/>
      <w:lvlJc w:val="left"/>
      <w:pPr>
        <w:ind w:left="1064" w:hanging="360"/>
      </w:pPr>
    </w:lvl>
    <w:lvl w:ilvl="2" w:tplc="3809001B" w:tentative="1">
      <w:start w:val="1"/>
      <w:numFmt w:val="lowerRoman"/>
      <w:lvlText w:val="%3."/>
      <w:lvlJc w:val="right"/>
      <w:pPr>
        <w:ind w:left="1784" w:hanging="180"/>
      </w:pPr>
    </w:lvl>
    <w:lvl w:ilvl="3" w:tplc="3809000F" w:tentative="1">
      <w:start w:val="1"/>
      <w:numFmt w:val="decimal"/>
      <w:lvlText w:val="%4."/>
      <w:lvlJc w:val="left"/>
      <w:pPr>
        <w:ind w:left="2504" w:hanging="360"/>
      </w:pPr>
    </w:lvl>
    <w:lvl w:ilvl="4" w:tplc="38090019" w:tentative="1">
      <w:start w:val="1"/>
      <w:numFmt w:val="lowerLetter"/>
      <w:lvlText w:val="%5."/>
      <w:lvlJc w:val="left"/>
      <w:pPr>
        <w:ind w:left="3224" w:hanging="360"/>
      </w:pPr>
    </w:lvl>
    <w:lvl w:ilvl="5" w:tplc="3809001B" w:tentative="1">
      <w:start w:val="1"/>
      <w:numFmt w:val="lowerRoman"/>
      <w:lvlText w:val="%6."/>
      <w:lvlJc w:val="right"/>
      <w:pPr>
        <w:ind w:left="3944" w:hanging="180"/>
      </w:pPr>
    </w:lvl>
    <w:lvl w:ilvl="6" w:tplc="3809000F" w:tentative="1">
      <w:start w:val="1"/>
      <w:numFmt w:val="decimal"/>
      <w:lvlText w:val="%7."/>
      <w:lvlJc w:val="left"/>
      <w:pPr>
        <w:ind w:left="4664" w:hanging="360"/>
      </w:pPr>
    </w:lvl>
    <w:lvl w:ilvl="7" w:tplc="38090019" w:tentative="1">
      <w:start w:val="1"/>
      <w:numFmt w:val="lowerLetter"/>
      <w:lvlText w:val="%8."/>
      <w:lvlJc w:val="left"/>
      <w:pPr>
        <w:ind w:left="5384" w:hanging="360"/>
      </w:pPr>
    </w:lvl>
    <w:lvl w:ilvl="8" w:tplc="3809001B" w:tentative="1">
      <w:start w:val="1"/>
      <w:numFmt w:val="lowerRoman"/>
      <w:lvlText w:val="%9."/>
      <w:lvlJc w:val="right"/>
      <w:pPr>
        <w:ind w:left="6104" w:hanging="180"/>
      </w:pPr>
    </w:lvl>
  </w:abstractNum>
  <w:abstractNum w:abstractNumId="5" w15:restartNumberingAfterBreak="0">
    <w:nsid w:val="374B7453"/>
    <w:multiLevelType w:val="multilevel"/>
    <w:tmpl w:val="E9F036AE"/>
    <w:lvl w:ilvl="0">
      <w:start w:val="1"/>
      <w:numFmt w:val="decimal"/>
      <w:lvlText w:val="%1."/>
      <w:lvlJc w:val="left"/>
      <w:pPr>
        <w:ind w:left="360" w:hanging="248"/>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472" w:hanging="360"/>
        <w:jc w:val="right"/>
      </w:pPr>
      <w:rPr>
        <w:rFonts w:hint="default"/>
        <w:b/>
        <w:bCs/>
        <w:w w:val="100"/>
        <w:lang w:val="en-US" w:eastAsia="en-US" w:bidi="ar-SA"/>
      </w:rPr>
    </w:lvl>
    <w:lvl w:ilvl="2">
      <w:start w:val="1"/>
      <w:numFmt w:val="decimal"/>
      <w:lvlText w:val="(%3)"/>
      <w:lvlJc w:val="left"/>
      <w:pPr>
        <w:ind w:left="826" w:hanging="400"/>
        <w:jc w:val="left"/>
      </w:pPr>
      <w:rPr>
        <w:rFonts w:ascii="Times New Roman" w:eastAsia="Times New Roman" w:hAnsi="Times New Roman" w:cs="Times New Roman" w:hint="default"/>
        <w:w w:val="99"/>
        <w:sz w:val="24"/>
        <w:szCs w:val="24"/>
        <w:lang w:val="en-US" w:eastAsia="en-US" w:bidi="ar-SA"/>
      </w:rPr>
    </w:lvl>
    <w:lvl w:ilvl="3">
      <w:numFmt w:val="bullet"/>
      <w:lvlText w:val="•"/>
      <w:lvlJc w:val="left"/>
      <w:pPr>
        <w:ind w:left="673" w:hanging="400"/>
      </w:pPr>
      <w:rPr>
        <w:rFonts w:hint="default"/>
        <w:lang w:val="en-US" w:eastAsia="en-US" w:bidi="ar-SA"/>
      </w:rPr>
    </w:lvl>
    <w:lvl w:ilvl="4">
      <w:numFmt w:val="bullet"/>
      <w:lvlText w:val="•"/>
      <w:lvlJc w:val="left"/>
      <w:pPr>
        <w:ind w:left="527" w:hanging="400"/>
      </w:pPr>
      <w:rPr>
        <w:rFonts w:hint="default"/>
        <w:lang w:val="en-US" w:eastAsia="en-US" w:bidi="ar-SA"/>
      </w:rPr>
    </w:lvl>
    <w:lvl w:ilvl="5">
      <w:numFmt w:val="bullet"/>
      <w:lvlText w:val="•"/>
      <w:lvlJc w:val="left"/>
      <w:pPr>
        <w:ind w:left="380" w:hanging="400"/>
      </w:pPr>
      <w:rPr>
        <w:rFonts w:hint="default"/>
        <w:lang w:val="en-US" w:eastAsia="en-US" w:bidi="ar-SA"/>
      </w:rPr>
    </w:lvl>
    <w:lvl w:ilvl="6">
      <w:numFmt w:val="bullet"/>
      <w:lvlText w:val="•"/>
      <w:lvlJc w:val="left"/>
      <w:pPr>
        <w:ind w:left="234" w:hanging="400"/>
      </w:pPr>
      <w:rPr>
        <w:rFonts w:hint="default"/>
        <w:lang w:val="en-US" w:eastAsia="en-US" w:bidi="ar-SA"/>
      </w:rPr>
    </w:lvl>
    <w:lvl w:ilvl="7">
      <w:numFmt w:val="bullet"/>
      <w:lvlText w:val="•"/>
      <w:lvlJc w:val="left"/>
      <w:pPr>
        <w:ind w:left="87" w:hanging="400"/>
      </w:pPr>
      <w:rPr>
        <w:rFonts w:hint="default"/>
        <w:lang w:val="en-US" w:eastAsia="en-US" w:bidi="ar-SA"/>
      </w:rPr>
    </w:lvl>
    <w:lvl w:ilvl="8">
      <w:numFmt w:val="bullet"/>
      <w:lvlText w:val="•"/>
      <w:lvlJc w:val="left"/>
      <w:pPr>
        <w:ind w:left="-59" w:hanging="400"/>
      </w:pPr>
      <w:rPr>
        <w:rFonts w:hint="default"/>
        <w:lang w:val="en-US" w:eastAsia="en-US" w:bidi="ar-SA"/>
      </w:rPr>
    </w:lvl>
  </w:abstractNum>
  <w:abstractNum w:abstractNumId="6" w15:restartNumberingAfterBreak="0">
    <w:nsid w:val="4CF10D29"/>
    <w:multiLevelType w:val="hybridMultilevel"/>
    <w:tmpl w:val="CBBEB820"/>
    <w:lvl w:ilvl="0" w:tplc="81EA547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ED5A6C"/>
    <w:multiLevelType w:val="hybridMultilevel"/>
    <w:tmpl w:val="3F3C5AA2"/>
    <w:lvl w:ilvl="0" w:tplc="78B649DC">
      <w:start w:val="13"/>
      <w:numFmt w:val="upperLetter"/>
      <w:lvlText w:val="%1."/>
      <w:lvlJc w:val="left"/>
      <w:pPr>
        <w:ind w:left="832" w:hanging="464"/>
        <w:jc w:val="left"/>
      </w:pPr>
      <w:rPr>
        <w:rFonts w:ascii="Times New Roman" w:eastAsia="Times New Roman" w:hAnsi="Times New Roman" w:cs="Times New Roman" w:hint="default"/>
        <w:spacing w:val="-2"/>
        <w:w w:val="100"/>
        <w:sz w:val="24"/>
        <w:szCs w:val="24"/>
        <w:lang w:val="en-US" w:eastAsia="en-US" w:bidi="ar-SA"/>
      </w:rPr>
    </w:lvl>
    <w:lvl w:ilvl="1" w:tplc="DC04FF32">
      <w:numFmt w:val="bullet"/>
      <w:lvlText w:val="•"/>
      <w:lvlJc w:val="left"/>
      <w:pPr>
        <w:ind w:left="1238" w:hanging="464"/>
      </w:pPr>
      <w:rPr>
        <w:rFonts w:hint="default"/>
        <w:lang w:val="en-US" w:eastAsia="en-US" w:bidi="ar-SA"/>
      </w:rPr>
    </w:lvl>
    <w:lvl w:ilvl="2" w:tplc="E0DE4BF2">
      <w:numFmt w:val="bullet"/>
      <w:lvlText w:val="•"/>
      <w:lvlJc w:val="left"/>
      <w:pPr>
        <w:ind w:left="1636" w:hanging="464"/>
      </w:pPr>
      <w:rPr>
        <w:rFonts w:hint="default"/>
        <w:lang w:val="en-US" w:eastAsia="en-US" w:bidi="ar-SA"/>
      </w:rPr>
    </w:lvl>
    <w:lvl w:ilvl="3" w:tplc="E7E61458">
      <w:numFmt w:val="bullet"/>
      <w:lvlText w:val="•"/>
      <w:lvlJc w:val="left"/>
      <w:pPr>
        <w:ind w:left="2034" w:hanging="464"/>
      </w:pPr>
      <w:rPr>
        <w:rFonts w:hint="default"/>
        <w:lang w:val="en-US" w:eastAsia="en-US" w:bidi="ar-SA"/>
      </w:rPr>
    </w:lvl>
    <w:lvl w:ilvl="4" w:tplc="DA96642C">
      <w:numFmt w:val="bullet"/>
      <w:lvlText w:val="•"/>
      <w:lvlJc w:val="left"/>
      <w:pPr>
        <w:ind w:left="2433" w:hanging="464"/>
      </w:pPr>
      <w:rPr>
        <w:rFonts w:hint="default"/>
        <w:lang w:val="en-US" w:eastAsia="en-US" w:bidi="ar-SA"/>
      </w:rPr>
    </w:lvl>
    <w:lvl w:ilvl="5" w:tplc="8348CC78">
      <w:numFmt w:val="bullet"/>
      <w:lvlText w:val="•"/>
      <w:lvlJc w:val="left"/>
      <w:pPr>
        <w:ind w:left="2831" w:hanging="464"/>
      </w:pPr>
      <w:rPr>
        <w:rFonts w:hint="default"/>
        <w:lang w:val="en-US" w:eastAsia="en-US" w:bidi="ar-SA"/>
      </w:rPr>
    </w:lvl>
    <w:lvl w:ilvl="6" w:tplc="8BB0423C">
      <w:numFmt w:val="bullet"/>
      <w:lvlText w:val="•"/>
      <w:lvlJc w:val="left"/>
      <w:pPr>
        <w:ind w:left="3229" w:hanging="464"/>
      </w:pPr>
      <w:rPr>
        <w:rFonts w:hint="default"/>
        <w:lang w:val="en-US" w:eastAsia="en-US" w:bidi="ar-SA"/>
      </w:rPr>
    </w:lvl>
    <w:lvl w:ilvl="7" w:tplc="803CEDA4">
      <w:numFmt w:val="bullet"/>
      <w:lvlText w:val="•"/>
      <w:lvlJc w:val="left"/>
      <w:pPr>
        <w:ind w:left="3627" w:hanging="464"/>
      </w:pPr>
      <w:rPr>
        <w:rFonts w:hint="default"/>
        <w:lang w:val="en-US" w:eastAsia="en-US" w:bidi="ar-SA"/>
      </w:rPr>
    </w:lvl>
    <w:lvl w:ilvl="8" w:tplc="332C82C8">
      <w:numFmt w:val="bullet"/>
      <w:lvlText w:val="•"/>
      <w:lvlJc w:val="left"/>
      <w:pPr>
        <w:ind w:left="4026" w:hanging="464"/>
      </w:pPr>
      <w:rPr>
        <w:rFonts w:hint="default"/>
        <w:lang w:val="en-US" w:eastAsia="en-US" w:bidi="ar-SA"/>
      </w:rPr>
    </w:lvl>
  </w:abstractNum>
  <w:abstractNum w:abstractNumId="8" w15:restartNumberingAfterBreak="0">
    <w:nsid w:val="747C13DD"/>
    <w:multiLevelType w:val="hybridMultilevel"/>
    <w:tmpl w:val="C63A25D0"/>
    <w:lvl w:ilvl="0" w:tplc="98A4793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207498701">
    <w:abstractNumId w:val="0"/>
  </w:num>
  <w:num w:numId="2" w16cid:durableId="461776546">
    <w:abstractNumId w:val="7"/>
  </w:num>
  <w:num w:numId="3" w16cid:durableId="336427515">
    <w:abstractNumId w:val="1"/>
  </w:num>
  <w:num w:numId="4" w16cid:durableId="633372215">
    <w:abstractNumId w:val="5"/>
  </w:num>
  <w:num w:numId="5" w16cid:durableId="1979534856">
    <w:abstractNumId w:val="8"/>
  </w:num>
  <w:num w:numId="6" w16cid:durableId="1399982639">
    <w:abstractNumId w:val="4"/>
  </w:num>
  <w:num w:numId="7" w16cid:durableId="454179613">
    <w:abstractNumId w:val="2"/>
  </w:num>
  <w:num w:numId="8" w16cid:durableId="361126230">
    <w:abstractNumId w:val="3"/>
  </w:num>
  <w:num w:numId="9" w16cid:durableId="1675107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53F4"/>
    <w:rsid w:val="000E04B7"/>
    <w:rsid w:val="000E6C58"/>
    <w:rsid w:val="00155FA4"/>
    <w:rsid w:val="00345460"/>
    <w:rsid w:val="00356736"/>
    <w:rsid w:val="003B2BF2"/>
    <w:rsid w:val="003C0D6C"/>
    <w:rsid w:val="00444E87"/>
    <w:rsid w:val="00471F26"/>
    <w:rsid w:val="00497293"/>
    <w:rsid w:val="00497600"/>
    <w:rsid w:val="004F45C5"/>
    <w:rsid w:val="00505689"/>
    <w:rsid w:val="0053263A"/>
    <w:rsid w:val="005A1EFB"/>
    <w:rsid w:val="005F6730"/>
    <w:rsid w:val="00610D1A"/>
    <w:rsid w:val="007C3D2C"/>
    <w:rsid w:val="00A00BA8"/>
    <w:rsid w:val="00AB4BB6"/>
    <w:rsid w:val="00AB62EE"/>
    <w:rsid w:val="00B11F74"/>
    <w:rsid w:val="00BA6652"/>
    <w:rsid w:val="00BF4B2F"/>
    <w:rsid w:val="00C20C81"/>
    <w:rsid w:val="00CC6A4D"/>
    <w:rsid w:val="00D6511E"/>
    <w:rsid w:val="00D76401"/>
    <w:rsid w:val="00EB4DC8"/>
    <w:rsid w:val="00EF53F4"/>
    <w:rsid w:val="00FB5F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73A6800"/>
  <w15:docId w15:val="{FA3426D3-8D69-C64A-9ABE-7296F994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hanging="2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jc w:val="both"/>
    </w:pPr>
    <w:rPr>
      <w:sz w:val="24"/>
      <w:szCs w:val="24"/>
    </w:rPr>
  </w:style>
  <w:style w:type="paragraph" w:styleId="ListParagraph">
    <w:name w:val="List Paragraph"/>
    <w:basedOn w:val="Normal"/>
    <w:uiPriority w:val="1"/>
    <w:qFormat/>
    <w:pPr>
      <w:ind w:left="83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1F26"/>
    <w:pPr>
      <w:tabs>
        <w:tab w:val="center" w:pos="4513"/>
        <w:tab w:val="right" w:pos="9026"/>
      </w:tabs>
    </w:pPr>
  </w:style>
  <w:style w:type="character" w:customStyle="1" w:styleId="HeaderChar">
    <w:name w:val="Header Char"/>
    <w:basedOn w:val="DefaultParagraphFont"/>
    <w:link w:val="Header"/>
    <w:uiPriority w:val="99"/>
    <w:rsid w:val="00471F26"/>
    <w:rPr>
      <w:rFonts w:ascii="Times New Roman" w:eastAsia="Times New Roman" w:hAnsi="Times New Roman" w:cs="Times New Roman"/>
    </w:rPr>
  </w:style>
  <w:style w:type="paragraph" w:styleId="Footer">
    <w:name w:val="footer"/>
    <w:basedOn w:val="Normal"/>
    <w:link w:val="FooterChar"/>
    <w:uiPriority w:val="99"/>
    <w:unhideWhenUsed/>
    <w:rsid w:val="00471F26"/>
    <w:pPr>
      <w:tabs>
        <w:tab w:val="center" w:pos="4513"/>
        <w:tab w:val="right" w:pos="9026"/>
      </w:tabs>
    </w:pPr>
  </w:style>
  <w:style w:type="character" w:customStyle="1" w:styleId="FooterChar">
    <w:name w:val="Footer Char"/>
    <w:basedOn w:val="DefaultParagraphFont"/>
    <w:link w:val="Footer"/>
    <w:uiPriority w:val="99"/>
    <w:rsid w:val="00471F26"/>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20C81"/>
    <w:rPr>
      <w:sz w:val="20"/>
      <w:szCs w:val="20"/>
    </w:rPr>
  </w:style>
  <w:style w:type="character" w:customStyle="1" w:styleId="FootnoteTextChar">
    <w:name w:val="Footnote Text Char"/>
    <w:basedOn w:val="DefaultParagraphFont"/>
    <w:link w:val="FootnoteText"/>
    <w:uiPriority w:val="99"/>
    <w:semiHidden/>
    <w:rsid w:val="00C20C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0C81"/>
    <w:rPr>
      <w:vertAlign w:val="superscript"/>
    </w:rPr>
  </w:style>
  <w:style w:type="character" w:styleId="Hyperlink">
    <w:name w:val="Hyperlink"/>
    <w:basedOn w:val="DefaultParagraphFont"/>
    <w:uiPriority w:val="99"/>
    <w:unhideWhenUsed/>
    <w:rsid w:val="00155FA4"/>
    <w:rPr>
      <w:color w:val="0000FF" w:themeColor="hyperlink"/>
      <w:u w:val="single"/>
    </w:rPr>
  </w:style>
  <w:style w:type="character" w:styleId="UnresolvedMention">
    <w:name w:val="Unresolved Mention"/>
    <w:basedOn w:val="DefaultParagraphFont"/>
    <w:uiPriority w:val="99"/>
    <w:semiHidden/>
    <w:unhideWhenUsed/>
    <w:rsid w:val="00155FA4"/>
    <w:rPr>
      <w:color w:val="605E5C"/>
      <w:shd w:val="clear" w:color="auto" w:fill="E1DFDD"/>
    </w:rPr>
  </w:style>
  <w:style w:type="paragraph" w:styleId="EndnoteText">
    <w:name w:val="endnote text"/>
    <w:basedOn w:val="Normal"/>
    <w:link w:val="EndnoteTextChar"/>
    <w:uiPriority w:val="99"/>
    <w:semiHidden/>
    <w:unhideWhenUsed/>
    <w:rsid w:val="000E04B7"/>
    <w:rPr>
      <w:sz w:val="20"/>
      <w:szCs w:val="20"/>
    </w:rPr>
  </w:style>
  <w:style w:type="character" w:customStyle="1" w:styleId="EndnoteTextChar">
    <w:name w:val="Endnote Text Char"/>
    <w:basedOn w:val="DefaultParagraphFont"/>
    <w:link w:val="EndnoteText"/>
    <w:uiPriority w:val="99"/>
    <w:semiHidden/>
    <w:rsid w:val="000E04B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0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tangavi@yahoo.com" TargetMode="External"/><Relationship Id="rId13" Type="http://schemas.openxmlformats.org/officeDocument/2006/relationships/hyperlink" Target="https://republika.co.id/tag/muhammadiyah" TargetMode="External"/><Relationship Id="rId18" Type="http://schemas.openxmlformats.org/officeDocument/2006/relationships/hyperlink" Target="https://www.pelitabanten.com/pendidikan/peran-muhammadiyah-dalam-bidang-pendidikan/" TargetMode="External"/><Relationship Id="rId26" Type="http://schemas.openxmlformats.org/officeDocument/2006/relationships/hyperlink" Target="https://www.republika.co.id/berita/pybo27349/konsistensi-muhammadiyah-mencerdaskan-kehidupan-bangsa" TargetMode="External"/><Relationship Id="rId3" Type="http://schemas.openxmlformats.org/officeDocument/2006/relationships/styles" Target="styles.xml"/><Relationship Id="rId21" Type="http://schemas.openxmlformats.org/officeDocument/2006/relationships/hyperlink" Target="http://ejournal.uinsuka.ac.id/tarbiyah/in" TargetMode="External"/><Relationship Id="rId7" Type="http://schemas.openxmlformats.org/officeDocument/2006/relationships/endnotes" Target="endnotes.xml"/><Relationship Id="rId12" Type="http://schemas.openxmlformats.org/officeDocument/2006/relationships/hyperlink" Target="https://www.pelitabanten.com/tag/masyarakat/" TargetMode="External"/><Relationship Id="rId17" Type="http://schemas.openxmlformats.org/officeDocument/2006/relationships/hyperlink" Target="https://www.pelitabanten.com/pendidikan/peran-muhammadiyah-dalam-bidang-pendidikan/" TargetMode="External"/><Relationship Id="rId25" Type="http://schemas.openxmlformats.org/officeDocument/2006/relationships/hyperlink" Target="https://www.republika.co.id/berita/pybo27349/konsistensi-muhammadiyah-mencerdaskan-kehidupan-bangsa" TargetMode="External"/><Relationship Id="rId2" Type="http://schemas.openxmlformats.org/officeDocument/2006/relationships/numbering" Target="numbering.xml"/><Relationship Id="rId16" Type="http://schemas.openxmlformats.org/officeDocument/2006/relationships/hyperlink" Target="https://www.pelitabanten.com/pendidikan/peran-muhammadiyah-dalam-bidang-pendidikan/" TargetMode="External"/><Relationship Id="rId20" Type="http://schemas.openxmlformats.org/officeDocument/2006/relationships/hyperlink" Target="http://journal.ummgl.ac.id/index.php/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litabanten.com/tag/organisasi/" TargetMode="External"/><Relationship Id="rId24" Type="http://schemas.openxmlformats.org/officeDocument/2006/relationships/hyperlink" Target="https://www.republika.co.id/berita/pybo27349/konsistensi-muhammadiyah-mencerdaskan-kehidupan-bangsa" TargetMode="External"/><Relationship Id="rId5" Type="http://schemas.openxmlformats.org/officeDocument/2006/relationships/webSettings" Target="webSettings.xml"/><Relationship Id="rId15" Type="http://schemas.openxmlformats.org/officeDocument/2006/relationships/hyperlink" Target="http://smamuhammadiyahtasikmalayag/" TargetMode="External"/><Relationship Id="rId23" Type="http://schemas.openxmlformats.org/officeDocument/2006/relationships/hyperlink" Target="http://mklh-/" TargetMode="External"/><Relationship Id="rId28" Type="http://schemas.openxmlformats.org/officeDocument/2006/relationships/theme" Target="theme/theme1.xml"/><Relationship Id="rId10" Type="http://schemas.openxmlformats.org/officeDocument/2006/relationships/hyperlink" Target="https://www.pelitabanten.com/tag/muhammadiyah/" TargetMode="External"/><Relationship Id="rId19" Type="http://schemas.openxmlformats.org/officeDocument/2006/relationships/hyperlink" Target="http://ejournal.uinsuka.ac.id/tarbiyah/in%20dex.php/manageria/article/view/140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journal.uinsuka.ac.id/ushuluddin/SosiologiAgama/article/download/0%2091-02/1044" TargetMode="External"/><Relationship Id="rId22" Type="http://schemas.openxmlformats.org/officeDocument/2006/relationships/hyperlink" Target="http://mklh-/"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epublika.co.id/berita/pybo27349/konsistensi-muhammadiyah-mencerdaskan-kehidupan-bangsa" TargetMode="External"/><Relationship Id="rId3" Type="http://schemas.openxmlformats.org/officeDocument/2006/relationships/hyperlink" Target="https://jripto.com/tvmu-merupakan-pembaharuan-" TargetMode="External"/><Relationship Id="rId7" Type="http://schemas.openxmlformats.org/officeDocument/2006/relationships/hyperlink" Target="https://www.republika.co.id/berita/pybo27349/konsi" TargetMode="External"/><Relationship Id="rId2" Type="http://schemas.openxmlformats.org/officeDocument/2006/relationships/hyperlink" Target="https://suaramuhammadiyah.id/2020/02/03/7-falsafah-kh-ahmad-dahlan/(diakses" TargetMode="External"/><Relationship Id="rId1" Type="http://schemas.openxmlformats.org/officeDocument/2006/relationships/hyperlink" Target="https://suaramuhammadiyah.id/2020/02/03/7-" TargetMode="External"/><Relationship Id="rId6" Type="http://schemas.openxmlformats.org/officeDocument/2006/relationships/hyperlink" Target="https://smkm4.sch.id/kh-ahmad-dahlan/t%3DPemerintah%20Indonesia/" TargetMode="External"/><Relationship Id="rId5" Type="http://schemas.openxmlformats.org/officeDocument/2006/relationships/hyperlink" Target="https://smkm4.sch.id/kh-ahmad-" TargetMode="External"/><Relationship Id="rId10" Type="http://schemas.openxmlformats.org/officeDocument/2006/relationships/hyperlink" Target="https://uad.ac.id/id/muhammadiyah-membangun-masyarakat-islam-yang-sebenarnya/(diakses" TargetMode="External"/><Relationship Id="rId4" Type="http://schemas.openxmlformats.org/officeDocument/2006/relationships/hyperlink" Target="https://jripto.com/tvmu-merupakan-pembaharuan-muhammadiyah-di-bidang" TargetMode="External"/><Relationship Id="rId9" Type="http://schemas.openxmlformats.org/officeDocument/2006/relationships/hyperlink" Target="https://uad.ac.id/id/muhammadiyah-membang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B3112-5708-497A-9329-FC02C498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5036</Words>
  <Characters>28708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Achmad Abbi</cp:lastModifiedBy>
  <cp:revision>10</cp:revision>
  <dcterms:created xsi:type="dcterms:W3CDTF">2022-08-11T05:54:00Z</dcterms:created>
  <dcterms:modified xsi:type="dcterms:W3CDTF">2022-08-21T14:23:00Z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2013</vt:lpwstr>
  </property>
  <property fmtid="{D5CDD505-2E9C-101B-9397-08002B2CF9AE}" pid="4" name="LastSaved">
    <vt:filetime>2022-08-11T00:00:00Z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