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C1" w:rsidRPr="001E1653" w:rsidRDefault="00F31D87" w:rsidP="001E1653">
      <w:pPr>
        <w:jc w:val="center"/>
        <w:rPr>
          <w:rFonts w:asciiTheme="majorBidi" w:hAnsiTheme="majorBidi" w:cstheme="majorBidi"/>
          <w:b/>
          <w:bCs/>
          <w:sz w:val="28"/>
          <w:szCs w:val="28"/>
          <w:lang w:val="en-US"/>
        </w:rPr>
      </w:pPr>
      <w:r w:rsidRPr="001E1653">
        <w:rPr>
          <w:rFonts w:asciiTheme="majorBidi" w:hAnsiTheme="majorBidi" w:cstheme="majorBidi"/>
          <w:b/>
          <w:bCs/>
          <w:sz w:val="28"/>
          <w:szCs w:val="28"/>
          <w:lang w:val="en-US"/>
        </w:rPr>
        <w:t>GURU MASA DEPAN DENGAN TEKNOLOG</w:t>
      </w:r>
      <w:r w:rsidR="007113F4" w:rsidRPr="001E1653">
        <w:rPr>
          <w:rFonts w:asciiTheme="majorBidi" w:hAnsiTheme="majorBidi" w:cstheme="majorBidi"/>
          <w:b/>
          <w:bCs/>
          <w:sz w:val="28"/>
          <w:szCs w:val="28"/>
          <w:lang w:val="en-US"/>
        </w:rPr>
        <w:t xml:space="preserve">I PEMBELAJARAN BERBASIS HYBRID </w:t>
      </w:r>
      <w:r w:rsidRPr="001E1653">
        <w:rPr>
          <w:rFonts w:asciiTheme="majorBidi" w:hAnsiTheme="majorBidi" w:cstheme="majorBidi"/>
          <w:b/>
          <w:bCs/>
          <w:sz w:val="28"/>
          <w:szCs w:val="28"/>
          <w:lang w:val="en-US"/>
        </w:rPr>
        <w:t>LEARNING MENUJU ERA SOCIETY 5.0</w:t>
      </w:r>
    </w:p>
    <w:p w:rsidR="000B1310" w:rsidRPr="001E1653" w:rsidRDefault="000B1310" w:rsidP="001E1653">
      <w:pPr>
        <w:jc w:val="both"/>
        <w:rPr>
          <w:rFonts w:asciiTheme="majorBidi" w:hAnsiTheme="majorBidi" w:cstheme="majorBidi"/>
          <w:lang w:val="en-US"/>
        </w:rPr>
      </w:pPr>
    </w:p>
    <w:p w:rsidR="008216C1" w:rsidRPr="001E1653" w:rsidRDefault="008216C1" w:rsidP="001E1653">
      <w:pPr>
        <w:jc w:val="center"/>
        <w:rPr>
          <w:rFonts w:asciiTheme="majorBidi" w:hAnsiTheme="majorBidi" w:cstheme="majorBidi"/>
          <w:vertAlign w:val="superscript"/>
          <w:lang w:val="en-US"/>
        </w:rPr>
      </w:pPr>
      <w:r w:rsidRPr="001E1653">
        <w:rPr>
          <w:rFonts w:asciiTheme="majorBidi" w:hAnsiTheme="majorBidi" w:cstheme="majorBidi"/>
          <w:lang w:val="en-US"/>
        </w:rPr>
        <w:t>Zaharah</w:t>
      </w:r>
      <w:r w:rsidR="00562A44" w:rsidRPr="001E1653">
        <w:rPr>
          <w:rFonts w:asciiTheme="majorBidi" w:hAnsiTheme="majorBidi" w:cstheme="majorBidi"/>
          <w:lang w:val="en-US"/>
        </w:rPr>
        <w:t xml:space="preserve"> </w:t>
      </w:r>
    </w:p>
    <w:p w:rsidR="008216C1" w:rsidRPr="001E1653" w:rsidRDefault="009E4792" w:rsidP="001E1653">
      <w:pPr>
        <w:jc w:val="center"/>
        <w:rPr>
          <w:rFonts w:asciiTheme="majorBidi" w:hAnsiTheme="majorBidi" w:cstheme="majorBidi"/>
          <w:lang w:val="en-US"/>
        </w:rPr>
      </w:pPr>
      <w:r>
        <w:rPr>
          <w:rFonts w:asciiTheme="majorBidi" w:hAnsiTheme="majorBidi" w:cstheme="majorBidi"/>
          <w:lang w:val="en-US"/>
        </w:rPr>
        <w:t xml:space="preserve">Universitas </w:t>
      </w:r>
      <w:r w:rsidR="008216C1" w:rsidRPr="001E1653">
        <w:rPr>
          <w:rFonts w:asciiTheme="majorBidi" w:hAnsiTheme="majorBidi" w:cstheme="majorBidi"/>
          <w:lang w:val="en-US"/>
        </w:rPr>
        <w:t>Islam Syarif</w:t>
      </w:r>
      <w:r w:rsidR="00221AD1" w:rsidRPr="001E1653">
        <w:rPr>
          <w:rFonts w:asciiTheme="majorBidi" w:hAnsiTheme="majorBidi" w:cstheme="majorBidi"/>
          <w:lang w:val="en-US"/>
        </w:rPr>
        <w:t xml:space="preserve"> </w:t>
      </w:r>
      <w:r>
        <w:rPr>
          <w:rFonts w:asciiTheme="majorBidi" w:hAnsiTheme="majorBidi" w:cstheme="majorBidi"/>
          <w:lang w:val="en-US"/>
        </w:rPr>
        <w:t xml:space="preserve"> </w:t>
      </w:r>
      <w:r w:rsidR="00221AD1" w:rsidRPr="001E1653">
        <w:rPr>
          <w:rFonts w:asciiTheme="majorBidi" w:hAnsiTheme="majorBidi" w:cstheme="majorBidi"/>
          <w:lang w:val="en-US"/>
        </w:rPr>
        <w:t xml:space="preserve">Hidayatullah </w:t>
      </w:r>
      <w:r w:rsidR="008216C1" w:rsidRPr="001E1653">
        <w:rPr>
          <w:rFonts w:asciiTheme="majorBidi" w:hAnsiTheme="majorBidi" w:cstheme="majorBidi"/>
          <w:lang w:val="en-US"/>
        </w:rPr>
        <w:t>Jakarta</w:t>
      </w:r>
    </w:p>
    <w:p w:rsidR="00221AD1" w:rsidRPr="001E1653" w:rsidRDefault="00E45A70" w:rsidP="001E1653">
      <w:pPr>
        <w:jc w:val="center"/>
        <w:rPr>
          <w:rFonts w:asciiTheme="majorBidi" w:hAnsiTheme="majorBidi" w:cstheme="majorBidi"/>
          <w:lang w:val="en-US"/>
        </w:rPr>
      </w:pPr>
      <w:hyperlink r:id="rId8" w:history="1">
        <w:r w:rsidR="00221AD1" w:rsidRPr="001E1653">
          <w:rPr>
            <w:rStyle w:val="Hyperlink"/>
            <w:rFonts w:asciiTheme="majorBidi" w:hAnsiTheme="majorBidi" w:cstheme="majorBidi"/>
            <w:lang w:val="en-US"/>
          </w:rPr>
          <w:t>zaharah@uinjkt.ac.id</w:t>
        </w:r>
      </w:hyperlink>
    </w:p>
    <w:p w:rsidR="00221AD1" w:rsidRPr="001E1653" w:rsidRDefault="00221AD1" w:rsidP="001E1653">
      <w:pPr>
        <w:jc w:val="center"/>
        <w:rPr>
          <w:rFonts w:asciiTheme="majorBidi" w:hAnsiTheme="majorBidi" w:cstheme="majorBidi"/>
          <w:lang w:val="en-US"/>
        </w:rPr>
      </w:pPr>
      <w:r w:rsidRPr="001E1653">
        <w:rPr>
          <w:rFonts w:asciiTheme="majorBidi" w:hAnsiTheme="majorBidi" w:cstheme="majorBidi"/>
          <w:lang w:val="en-US"/>
        </w:rPr>
        <w:t>Ibnu Sina</w:t>
      </w:r>
    </w:p>
    <w:p w:rsidR="008216C1" w:rsidRPr="001E1653" w:rsidRDefault="008216C1" w:rsidP="001E1653">
      <w:pPr>
        <w:jc w:val="center"/>
        <w:rPr>
          <w:rFonts w:asciiTheme="majorBidi" w:hAnsiTheme="majorBidi" w:cstheme="majorBidi"/>
          <w:lang w:val="en-US"/>
        </w:rPr>
      </w:pPr>
      <w:r w:rsidRPr="001E1653">
        <w:rPr>
          <w:rFonts w:asciiTheme="majorBidi" w:hAnsiTheme="majorBidi" w:cstheme="majorBidi"/>
          <w:lang w:val="en-US"/>
        </w:rPr>
        <w:t>Universitas</w:t>
      </w:r>
      <w:r w:rsidR="00221AD1" w:rsidRPr="001E1653">
        <w:rPr>
          <w:rFonts w:asciiTheme="majorBidi" w:hAnsiTheme="majorBidi" w:cstheme="majorBidi"/>
          <w:lang w:val="en-US"/>
        </w:rPr>
        <w:t xml:space="preserve"> Pamulang </w:t>
      </w:r>
      <w:r w:rsidR="000B1310" w:rsidRPr="001E1653">
        <w:rPr>
          <w:rFonts w:asciiTheme="majorBidi" w:hAnsiTheme="majorBidi" w:cstheme="majorBidi"/>
          <w:lang w:val="en-US"/>
        </w:rPr>
        <w:t>Tangerang Selatan</w:t>
      </w:r>
    </w:p>
    <w:p w:rsidR="00423917" w:rsidRPr="001E1653" w:rsidRDefault="00E45A70" w:rsidP="001E1653">
      <w:pPr>
        <w:jc w:val="center"/>
        <w:rPr>
          <w:rStyle w:val="Hyperlink"/>
          <w:rFonts w:asciiTheme="majorBidi" w:hAnsiTheme="majorBidi" w:cstheme="majorBidi"/>
          <w:lang w:val="en-US"/>
        </w:rPr>
      </w:pPr>
      <w:hyperlink r:id="rId9" w:history="1">
        <w:r w:rsidR="00562A44" w:rsidRPr="001E1653">
          <w:rPr>
            <w:rStyle w:val="Hyperlink"/>
            <w:rFonts w:asciiTheme="majorBidi" w:hAnsiTheme="majorBidi" w:cstheme="majorBidi"/>
            <w:lang w:val="en-US"/>
          </w:rPr>
          <w:t>ibnu.sina@unpam.ac.id</w:t>
        </w:r>
      </w:hyperlink>
    </w:p>
    <w:p w:rsidR="00221AD1" w:rsidRPr="001E1653" w:rsidRDefault="00221AD1" w:rsidP="001E1653">
      <w:pPr>
        <w:jc w:val="center"/>
        <w:rPr>
          <w:rFonts w:asciiTheme="majorBidi" w:hAnsiTheme="majorBidi" w:cstheme="majorBidi"/>
        </w:rPr>
      </w:pPr>
      <w:r w:rsidRPr="001E1653">
        <w:rPr>
          <w:rFonts w:asciiTheme="majorBidi" w:hAnsiTheme="majorBidi" w:cstheme="majorBidi"/>
        </w:rPr>
        <w:t xml:space="preserve">Abdul Basyit </w:t>
      </w:r>
    </w:p>
    <w:p w:rsidR="00221AD1" w:rsidRPr="001E1653" w:rsidRDefault="00221AD1" w:rsidP="001E1653">
      <w:pPr>
        <w:jc w:val="center"/>
        <w:rPr>
          <w:rFonts w:asciiTheme="majorBidi" w:hAnsiTheme="majorBidi" w:cstheme="majorBidi"/>
          <w:lang w:val="en-US"/>
        </w:rPr>
      </w:pPr>
      <w:r w:rsidRPr="001E1653">
        <w:rPr>
          <w:rFonts w:asciiTheme="majorBidi" w:hAnsiTheme="majorBidi" w:cstheme="majorBidi"/>
        </w:rPr>
        <w:t xml:space="preserve"> Universitas Muhammadiyah Tangerang </w:t>
      </w:r>
    </w:p>
    <w:p w:rsidR="00221AD1" w:rsidRPr="001E1653" w:rsidRDefault="00E45A70" w:rsidP="001E1653">
      <w:pPr>
        <w:jc w:val="center"/>
        <w:rPr>
          <w:rFonts w:asciiTheme="majorBidi" w:hAnsiTheme="majorBidi" w:cstheme="majorBidi"/>
          <w:lang w:val="en-US"/>
        </w:rPr>
      </w:pPr>
      <w:hyperlink r:id="rId10" w:history="1">
        <w:r w:rsidR="00221AD1" w:rsidRPr="001E1653">
          <w:rPr>
            <w:rStyle w:val="Hyperlink"/>
            <w:rFonts w:asciiTheme="majorBidi" w:hAnsiTheme="majorBidi" w:cstheme="majorBidi"/>
          </w:rPr>
          <w:t>abdulbasyit@umt.ac.id</w:t>
        </w:r>
      </w:hyperlink>
    </w:p>
    <w:p w:rsidR="00221AD1" w:rsidRPr="001E1653" w:rsidRDefault="00221AD1" w:rsidP="001E1653">
      <w:pPr>
        <w:jc w:val="center"/>
        <w:rPr>
          <w:rFonts w:asciiTheme="majorBidi" w:hAnsiTheme="majorBidi" w:cstheme="majorBidi"/>
        </w:rPr>
      </w:pPr>
      <w:r w:rsidRPr="001E1653">
        <w:rPr>
          <w:rFonts w:asciiTheme="majorBidi" w:hAnsiTheme="majorBidi" w:cstheme="majorBidi"/>
        </w:rPr>
        <w:t xml:space="preserve">Khoirul Anwar </w:t>
      </w:r>
    </w:p>
    <w:p w:rsidR="00221AD1" w:rsidRPr="001E1653" w:rsidRDefault="00221AD1" w:rsidP="001E1653">
      <w:pPr>
        <w:jc w:val="center"/>
        <w:rPr>
          <w:rFonts w:asciiTheme="majorBidi" w:hAnsiTheme="majorBidi" w:cstheme="majorBidi"/>
        </w:rPr>
      </w:pPr>
      <w:r w:rsidRPr="001E1653">
        <w:rPr>
          <w:rFonts w:asciiTheme="majorBidi" w:hAnsiTheme="majorBidi" w:cstheme="majorBidi"/>
        </w:rPr>
        <w:t xml:space="preserve"> Universitas Muhammadiyah Tangerang</w:t>
      </w:r>
    </w:p>
    <w:p w:rsidR="009E4792" w:rsidRPr="009E4792" w:rsidRDefault="00221AD1" w:rsidP="009E4792">
      <w:pPr>
        <w:jc w:val="center"/>
        <w:rPr>
          <w:rFonts w:asciiTheme="majorBidi" w:hAnsiTheme="majorBidi" w:cstheme="majorBidi"/>
        </w:rPr>
      </w:pPr>
      <w:r w:rsidRPr="001E1653">
        <w:rPr>
          <w:rFonts w:asciiTheme="majorBidi" w:hAnsiTheme="majorBidi" w:cstheme="majorBidi"/>
        </w:rPr>
        <w:t xml:space="preserve"> </w:t>
      </w:r>
      <w:hyperlink r:id="rId11" w:history="1">
        <w:r w:rsidRPr="001E1653">
          <w:rPr>
            <w:rStyle w:val="Hyperlink"/>
            <w:rFonts w:asciiTheme="majorBidi" w:hAnsiTheme="majorBidi" w:cstheme="majorBidi"/>
          </w:rPr>
          <w:t>alfasoy@yahoo.com</w:t>
        </w:r>
      </w:hyperlink>
    </w:p>
    <w:p w:rsidR="009E4792" w:rsidRPr="009E4792" w:rsidRDefault="009E4792" w:rsidP="009E4792">
      <w:pPr>
        <w:shd w:val="clear" w:color="auto" w:fill="FFFFFF"/>
        <w:jc w:val="center"/>
        <w:rPr>
          <w:rFonts w:asciiTheme="majorBidi" w:hAnsiTheme="majorBidi" w:cstheme="majorBidi"/>
          <w:lang w:eastAsia="en-US"/>
        </w:rPr>
      </w:pPr>
      <w:r w:rsidRPr="009E4792">
        <w:rPr>
          <w:rFonts w:asciiTheme="majorBidi" w:hAnsiTheme="majorBidi" w:cstheme="majorBidi"/>
        </w:rPr>
        <w:t>R Tommy Gumelar</w:t>
      </w:r>
    </w:p>
    <w:p w:rsidR="009E4792" w:rsidRPr="009E4792" w:rsidRDefault="009E4792" w:rsidP="009E4792">
      <w:pPr>
        <w:shd w:val="clear" w:color="auto" w:fill="FFFFFF"/>
        <w:jc w:val="center"/>
        <w:rPr>
          <w:rFonts w:asciiTheme="majorBidi" w:hAnsiTheme="majorBidi" w:cstheme="majorBidi"/>
        </w:rPr>
      </w:pPr>
      <w:r w:rsidRPr="009E4792">
        <w:rPr>
          <w:rFonts w:asciiTheme="majorBidi" w:hAnsiTheme="majorBidi" w:cstheme="majorBidi"/>
        </w:rPr>
        <w:t>ITB Ahmad Dahlan</w:t>
      </w:r>
      <w:r>
        <w:rPr>
          <w:rFonts w:asciiTheme="majorBidi" w:hAnsiTheme="majorBidi" w:cstheme="majorBidi"/>
          <w:lang w:val="en-US"/>
        </w:rPr>
        <w:t xml:space="preserve"> </w:t>
      </w:r>
      <w:r w:rsidRPr="009E4792">
        <w:rPr>
          <w:rFonts w:asciiTheme="majorBidi" w:hAnsiTheme="majorBidi" w:cstheme="majorBidi"/>
        </w:rPr>
        <w:t>Jakarta</w:t>
      </w:r>
    </w:p>
    <w:p w:rsidR="009E4792" w:rsidRPr="00B23AFB" w:rsidRDefault="00E45A70" w:rsidP="00B23AFB">
      <w:pPr>
        <w:jc w:val="center"/>
        <w:rPr>
          <w:rFonts w:asciiTheme="majorBidi" w:hAnsiTheme="majorBidi" w:cstheme="majorBidi"/>
          <w:shd w:val="clear" w:color="auto" w:fill="FFFFFF"/>
        </w:rPr>
      </w:pPr>
      <w:hyperlink r:id="rId12" w:history="1">
        <w:r w:rsidR="009E4792" w:rsidRPr="002060A4">
          <w:rPr>
            <w:rStyle w:val="Hyperlink"/>
            <w:rFonts w:asciiTheme="majorBidi" w:hAnsiTheme="majorBidi" w:cstheme="majorBidi"/>
            <w:shd w:val="clear" w:color="auto" w:fill="FFFFFF"/>
          </w:rPr>
          <w:t>tommy_gumelar@yahoo.com</w:t>
        </w:r>
      </w:hyperlink>
    </w:p>
    <w:p w:rsidR="009E4792" w:rsidRPr="001E1653" w:rsidRDefault="009E4792" w:rsidP="001E1653">
      <w:pPr>
        <w:rPr>
          <w:rFonts w:asciiTheme="majorBidi" w:hAnsiTheme="majorBidi" w:cstheme="majorBidi"/>
          <w:lang w:val="en-US"/>
        </w:rPr>
      </w:pPr>
    </w:p>
    <w:p w:rsidR="002167C9" w:rsidRPr="001E1653" w:rsidRDefault="00FC416E" w:rsidP="001E1653">
      <w:pPr>
        <w:jc w:val="center"/>
        <w:rPr>
          <w:rFonts w:asciiTheme="majorBidi" w:hAnsiTheme="majorBidi" w:cstheme="majorBidi"/>
          <w:b/>
          <w:bCs/>
          <w:i/>
          <w:iCs/>
        </w:rPr>
      </w:pPr>
      <w:r w:rsidRPr="001E1653">
        <w:rPr>
          <w:rFonts w:asciiTheme="majorBidi" w:hAnsiTheme="majorBidi" w:cstheme="majorBidi"/>
          <w:b/>
          <w:bCs/>
          <w:i/>
          <w:iCs/>
        </w:rPr>
        <w:t>ABSTRACT</w:t>
      </w:r>
    </w:p>
    <w:p w:rsidR="002D6FE8" w:rsidRDefault="009E4792" w:rsidP="002D6FE8">
      <w:pPr>
        <w:pStyle w:val="HTMLPreformatted"/>
        <w:shd w:val="clear" w:color="auto" w:fill="F8F9FA"/>
        <w:jc w:val="both"/>
        <w:rPr>
          <w:rStyle w:val="y2iqfc"/>
          <w:rFonts w:asciiTheme="majorBidi" w:hAnsiTheme="majorBidi" w:cstheme="majorBidi"/>
          <w:i/>
          <w:iCs/>
          <w:color w:val="202124"/>
          <w:sz w:val="24"/>
          <w:szCs w:val="24"/>
          <w:lang w:val="en"/>
        </w:rPr>
      </w:pPr>
      <w:r w:rsidRPr="002D6FE8">
        <w:rPr>
          <w:rFonts w:asciiTheme="majorBidi" w:hAnsiTheme="majorBidi" w:cstheme="majorBidi"/>
          <w:i/>
          <w:iCs/>
          <w:color w:val="202124"/>
          <w:sz w:val="24"/>
          <w:szCs w:val="24"/>
          <w:lang w:val="en"/>
        </w:rPr>
        <w:t>Hybrid learning-based learning technology is currently needed and also in the future.</w:t>
      </w:r>
      <w:r w:rsidRPr="002D6FE8">
        <w:rPr>
          <w:rStyle w:val="FootnoteReference"/>
          <w:rFonts w:asciiTheme="majorBidi" w:hAnsiTheme="majorBidi" w:cstheme="majorBidi"/>
          <w:i/>
          <w:iCs/>
          <w:color w:val="202124"/>
          <w:sz w:val="24"/>
          <w:szCs w:val="24"/>
          <w:lang w:val="en"/>
        </w:rPr>
        <w:t xml:space="preserve"> </w:t>
      </w:r>
      <w:r w:rsidRPr="002D6FE8">
        <w:rPr>
          <w:rStyle w:val="y2iqfc"/>
          <w:rFonts w:asciiTheme="majorBidi" w:hAnsiTheme="majorBidi" w:cstheme="majorBidi"/>
          <w:i/>
          <w:iCs/>
          <w:color w:val="202124"/>
          <w:sz w:val="24"/>
          <w:szCs w:val="24"/>
          <w:lang w:val="en"/>
        </w:rPr>
        <w:t>Education in the Society 5.0 era is a response to the needs of the human industrial revolution and technology to be aligned to create new creative and innovative opportunities.</w:t>
      </w:r>
      <w:r w:rsidR="002D6FE8">
        <w:rPr>
          <w:rFonts w:asciiTheme="majorBidi" w:hAnsiTheme="majorBidi" w:cstheme="majorBidi"/>
          <w:i/>
          <w:iCs/>
          <w:color w:val="202124"/>
          <w:sz w:val="24"/>
          <w:szCs w:val="24"/>
        </w:rPr>
        <w:t xml:space="preserve"> </w:t>
      </w:r>
      <w:r w:rsidRPr="002D6FE8">
        <w:rPr>
          <w:rStyle w:val="y2iqfc"/>
          <w:rFonts w:asciiTheme="majorBidi" w:hAnsiTheme="majorBidi" w:cstheme="majorBidi"/>
          <w:i/>
          <w:iCs/>
          <w:color w:val="202124"/>
          <w:sz w:val="24"/>
          <w:szCs w:val="24"/>
          <w:lang w:val="en"/>
        </w:rPr>
        <w:t>Teachers in facing the challenges of the Society 5.0 era must have adequate competence, teachers have a very strategic role in the development of students' movements.</w:t>
      </w:r>
      <w:r w:rsidR="002D6FE8" w:rsidRPr="002D6FE8">
        <w:rPr>
          <w:rStyle w:val="FootnoteReference"/>
          <w:rFonts w:asciiTheme="majorBidi" w:hAnsiTheme="majorBidi" w:cstheme="majorBidi"/>
          <w:i/>
          <w:iCs/>
          <w:color w:val="202124"/>
          <w:sz w:val="24"/>
          <w:szCs w:val="24"/>
          <w:lang w:val="en"/>
        </w:rPr>
        <w:t xml:space="preserve"> </w:t>
      </w:r>
      <w:r w:rsidR="002D6FE8" w:rsidRPr="002D6FE8">
        <w:rPr>
          <w:rStyle w:val="y2iqfc"/>
          <w:rFonts w:asciiTheme="majorBidi" w:hAnsiTheme="majorBidi" w:cstheme="majorBidi"/>
          <w:i/>
          <w:iCs/>
          <w:color w:val="202124"/>
          <w:sz w:val="24"/>
          <w:szCs w:val="24"/>
          <w:lang w:val="en"/>
        </w:rPr>
        <w:t>This is different from the education system of the past which only focused on producing educated workers with low salaries.</w:t>
      </w:r>
      <w:r w:rsidR="002D6FE8" w:rsidRPr="002D6FE8">
        <w:rPr>
          <w:rStyle w:val="FootnoteReference"/>
          <w:rFonts w:asciiTheme="majorBidi" w:hAnsiTheme="majorBidi" w:cstheme="majorBidi"/>
          <w:i/>
          <w:iCs/>
          <w:color w:val="202124"/>
          <w:sz w:val="24"/>
          <w:szCs w:val="24"/>
          <w:lang w:val="en"/>
        </w:rPr>
        <w:t xml:space="preserve"> </w:t>
      </w:r>
      <w:r w:rsidR="002D6FE8" w:rsidRPr="002D6FE8">
        <w:rPr>
          <w:rStyle w:val="y2iqfc"/>
          <w:rFonts w:asciiTheme="majorBidi" w:hAnsiTheme="majorBidi" w:cstheme="majorBidi"/>
          <w:i/>
          <w:iCs/>
          <w:color w:val="202124"/>
          <w:sz w:val="24"/>
          <w:szCs w:val="24"/>
          <w:lang w:val="en"/>
        </w:rPr>
        <w:t>Today's education focuses more on giving birth to a generation that is capable of creating change, not a generation that waits for change.</w:t>
      </w:r>
      <w:r w:rsidR="002D6FE8" w:rsidRPr="002D6FE8">
        <w:rPr>
          <w:rStyle w:val="FootnoteReference"/>
          <w:rFonts w:asciiTheme="majorBidi" w:hAnsiTheme="majorBidi" w:cstheme="majorBidi"/>
          <w:i/>
          <w:iCs/>
          <w:color w:val="202124"/>
          <w:sz w:val="24"/>
          <w:szCs w:val="24"/>
          <w:lang w:val="en"/>
        </w:rPr>
        <w:t xml:space="preserve"> </w:t>
      </w:r>
      <w:r w:rsidR="002D6FE8" w:rsidRPr="002D6FE8">
        <w:rPr>
          <w:rStyle w:val="y2iqfc"/>
          <w:rFonts w:asciiTheme="majorBidi" w:hAnsiTheme="majorBidi" w:cstheme="majorBidi"/>
          <w:i/>
          <w:iCs/>
          <w:color w:val="202124"/>
          <w:sz w:val="24"/>
          <w:szCs w:val="24"/>
          <w:lang w:val="en"/>
        </w:rPr>
        <w:t>The existence of this learning system certainly needs to be paid attention to because not all learning is suitable and suitable to be applied at this time, especially whether the teacher's ability is qualified or not because learning based on Hybrid learning requires mastery of technology for teachers and students in facing the Era of Society 5.0.</w:t>
      </w:r>
      <w:r w:rsidR="002D6FE8" w:rsidRPr="002D6FE8">
        <w:rPr>
          <w:rStyle w:val="FootnoteReference"/>
          <w:rFonts w:asciiTheme="majorBidi" w:hAnsiTheme="majorBidi" w:cstheme="majorBidi"/>
          <w:i/>
          <w:iCs/>
          <w:color w:val="202124"/>
          <w:sz w:val="24"/>
          <w:szCs w:val="24"/>
          <w:lang w:val="en"/>
        </w:rPr>
        <w:t xml:space="preserve"> </w:t>
      </w:r>
      <w:r w:rsidR="002D6FE8" w:rsidRPr="002D6FE8">
        <w:rPr>
          <w:rStyle w:val="y2iqfc"/>
          <w:rFonts w:asciiTheme="majorBidi" w:hAnsiTheme="majorBidi" w:cstheme="majorBidi"/>
          <w:i/>
          <w:iCs/>
          <w:color w:val="202124"/>
          <w:sz w:val="24"/>
          <w:szCs w:val="24"/>
          <w:lang w:val="en"/>
        </w:rPr>
        <w:t>Learning technology-based educational platforms as a means of supporting the improvement of future learning processes in an effort to improve the quality of primary, secondary and tertiary education.</w:t>
      </w:r>
    </w:p>
    <w:p w:rsidR="002D6FE8" w:rsidRPr="002D6FE8" w:rsidRDefault="002D6FE8" w:rsidP="002D6FE8">
      <w:pPr>
        <w:pStyle w:val="HTMLPreformatted"/>
        <w:shd w:val="clear" w:color="auto" w:fill="F8F9FA"/>
        <w:jc w:val="both"/>
        <w:rPr>
          <w:rFonts w:asciiTheme="majorBidi" w:hAnsiTheme="majorBidi" w:cstheme="majorBidi"/>
          <w:i/>
          <w:iCs/>
          <w:color w:val="202124"/>
          <w:sz w:val="24"/>
          <w:szCs w:val="24"/>
        </w:rPr>
      </w:pPr>
    </w:p>
    <w:p w:rsidR="00FC416E" w:rsidRPr="002D6FE8" w:rsidRDefault="002D6FE8" w:rsidP="002D6FE8">
      <w:pPr>
        <w:pStyle w:val="HTMLPreformatted"/>
        <w:shd w:val="clear" w:color="auto" w:fill="F8F9FA"/>
        <w:rPr>
          <w:rFonts w:asciiTheme="majorBidi" w:hAnsiTheme="majorBidi" w:cstheme="majorBidi"/>
          <w:b/>
          <w:bCs/>
          <w:i/>
          <w:iCs/>
          <w:color w:val="202124"/>
          <w:sz w:val="24"/>
          <w:szCs w:val="24"/>
        </w:rPr>
      </w:pPr>
      <w:r w:rsidRPr="002D6FE8">
        <w:rPr>
          <w:rStyle w:val="y2iqfc"/>
          <w:rFonts w:asciiTheme="majorBidi" w:hAnsiTheme="majorBidi" w:cstheme="majorBidi"/>
          <w:b/>
          <w:bCs/>
          <w:i/>
          <w:iCs/>
          <w:color w:val="202124"/>
          <w:sz w:val="24"/>
          <w:szCs w:val="24"/>
          <w:lang w:val="en"/>
        </w:rPr>
        <w:t>Key words: Education, Learning Technology, Hybrid Learning, Future</w:t>
      </w:r>
    </w:p>
    <w:p w:rsidR="00FC416E" w:rsidRPr="001E1653" w:rsidRDefault="00FC416E" w:rsidP="001E1653">
      <w:pPr>
        <w:jc w:val="center"/>
        <w:rPr>
          <w:rFonts w:asciiTheme="majorBidi" w:hAnsiTheme="majorBidi" w:cstheme="majorBidi"/>
          <w:b/>
          <w:bCs/>
          <w:i/>
          <w:iCs/>
          <w:lang w:val="en-US"/>
        </w:rPr>
      </w:pPr>
    </w:p>
    <w:p w:rsidR="00FC416E" w:rsidRPr="001E1653" w:rsidRDefault="00B1453A" w:rsidP="001E1653">
      <w:pPr>
        <w:jc w:val="center"/>
        <w:rPr>
          <w:rFonts w:asciiTheme="majorBidi" w:hAnsiTheme="majorBidi" w:cstheme="majorBidi"/>
          <w:b/>
          <w:lang w:val="en-US"/>
        </w:rPr>
      </w:pPr>
      <w:r w:rsidRPr="001E1653">
        <w:rPr>
          <w:rFonts w:asciiTheme="majorBidi" w:hAnsiTheme="majorBidi" w:cstheme="majorBidi"/>
          <w:b/>
          <w:lang w:val="en-US"/>
        </w:rPr>
        <w:t>ABSTRACK</w:t>
      </w:r>
    </w:p>
    <w:p w:rsidR="003D4B08" w:rsidRPr="001E1653" w:rsidRDefault="00A15624" w:rsidP="001E1653">
      <w:pPr>
        <w:pStyle w:val="NormalWeb"/>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T</w:t>
      </w:r>
      <w:r w:rsidR="003D4B08" w:rsidRPr="001E1653">
        <w:rPr>
          <w:rFonts w:asciiTheme="majorBidi" w:hAnsiTheme="majorBidi" w:cstheme="majorBidi"/>
          <w:bCs/>
          <w:lang w:val="en-US"/>
        </w:rPr>
        <w:t>eknolog</w:t>
      </w:r>
      <w:r w:rsidR="007113F4" w:rsidRPr="001E1653">
        <w:rPr>
          <w:rFonts w:asciiTheme="majorBidi" w:hAnsiTheme="majorBidi" w:cstheme="majorBidi"/>
          <w:bCs/>
          <w:lang w:val="en-US"/>
        </w:rPr>
        <w:t xml:space="preserve">i pembelajaran berbasis Hybrid </w:t>
      </w:r>
      <w:r w:rsidR="003D4B08" w:rsidRPr="001E1653">
        <w:rPr>
          <w:rFonts w:asciiTheme="majorBidi" w:hAnsiTheme="majorBidi" w:cstheme="majorBidi"/>
          <w:bCs/>
          <w:lang w:val="en-US"/>
        </w:rPr>
        <w:t>learni</w:t>
      </w:r>
      <w:r w:rsidRPr="001E1653">
        <w:rPr>
          <w:rFonts w:asciiTheme="majorBidi" w:hAnsiTheme="majorBidi" w:cstheme="majorBidi"/>
          <w:bCs/>
          <w:lang w:val="en-US"/>
        </w:rPr>
        <w:t xml:space="preserve">ng saat ini </w:t>
      </w:r>
      <w:r w:rsidR="003D4B08" w:rsidRPr="001E1653">
        <w:rPr>
          <w:rFonts w:asciiTheme="majorBidi" w:hAnsiTheme="majorBidi" w:cstheme="majorBidi"/>
          <w:lang w:val="en-US"/>
        </w:rPr>
        <w:t xml:space="preserve">sangat dibutuhkan dan juga  </w:t>
      </w:r>
      <w:r w:rsidR="007113F4" w:rsidRPr="001E1653">
        <w:rPr>
          <w:rFonts w:asciiTheme="majorBidi" w:hAnsiTheme="majorBidi" w:cstheme="majorBidi"/>
          <w:lang w:val="en-US"/>
        </w:rPr>
        <w:t>pada masa yang akan datang</w:t>
      </w:r>
      <w:r w:rsidR="003D4B08" w:rsidRPr="001E1653">
        <w:rPr>
          <w:rFonts w:asciiTheme="majorBidi" w:hAnsiTheme="majorBidi" w:cstheme="majorBidi"/>
          <w:iCs/>
          <w:lang w:val="en-US"/>
        </w:rPr>
        <w:t xml:space="preserve">. </w:t>
      </w:r>
      <w:r w:rsidR="007113F4" w:rsidRPr="001E1653">
        <w:rPr>
          <w:rStyle w:val="markedcontent"/>
          <w:rFonts w:asciiTheme="majorBidi" w:hAnsiTheme="majorBidi" w:cstheme="majorBidi"/>
          <w:lang w:val="en-US"/>
        </w:rPr>
        <w:t xml:space="preserve">Pendidikan diera Society </w:t>
      </w:r>
      <w:r w:rsidR="003D4B08" w:rsidRPr="001E1653">
        <w:rPr>
          <w:rStyle w:val="markedcontent"/>
          <w:rFonts w:asciiTheme="majorBidi" w:hAnsiTheme="majorBidi" w:cstheme="majorBidi"/>
          <w:lang w:val="en-US"/>
        </w:rPr>
        <w:t>5.0 adalah respons terhadap</w:t>
      </w:r>
      <w:r w:rsidR="007113F4" w:rsidRPr="001E1653">
        <w:rPr>
          <w:rStyle w:val="markedcontent"/>
          <w:rFonts w:asciiTheme="majorBidi" w:hAnsiTheme="majorBidi" w:cstheme="majorBidi"/>
          <w:lang w:val="en-US"/>
        </w:rPr>
        <w:t xml:space="preserve"> kebutuhan revolusi industri </w:t>
      </w:r>
      <w:r w:rsidR="003D4B08" w:rsidRPr="001E1653">
        <w:rPr>
          <w:rStyle w:val="markedcontent"/>
          <w:rFonts w:asciiTheme="majorBidi" w:hAnsiTheme="majorBidi" w:cstheme="majorBidi"/>
          <w:lang w:val="en-US"/>
        </w:rPr>
        <w:t>manusia dan teknologi diselaraskan untuk menciptakan peluang-peluang baru dengan kreatif dan inovatif. Guru dalam menghadapi tantangan</w:t>
      </w:r>
      <w:r w:rsidR="003D4B08" w:rsidRPr="001E1653">
        <w:rPr>
          <w:rFonts w:asciiTheme="majorBidi" w:hAnsiTheme="majorBidi" w:cstheme="majorBidi"/>
          <w:lang w:val="en-US"/>
        </w:rPr>
        <w:t xml:space="preserve"> d</w:t>
      </w:r>
      <w:r w:rsidR="007113F4" w:rsidRPr="001E1653">
        <w:rPr>
          <w:rFonts w:asciiTheme="majorBidi" w:hAnsiTheme="majorBidi" w:cstheme="majorBidi"/>
          <w:lang w:val="en-US"/>
        </w:rPr>
        <w:t>i</w:t>
      </w:r>
      <w:r w:rsidRPr="001E1653">
        <w:rPr>
          <w:rFonts w:asciiTheme="majorBidi" w:hAnsiTheme="majorBidi" w:cstheme="majorBidi"/>
          <w:lang w:val="en-US"/>
        </w:rPr>
        <w:t xml:space="preserve">era </w:t>
      </w:r>
      <w:r w:rsidR="003D4B08" w:rsidRPr="001E1653">
        <w:rPr>
          <w:rFonts w:asciiTheme="majorBidi" w:hAnsiTheme="majorBidi" w:cstheme="majorBidi"/>
          <w:lang w:val="en-US"/>
        </w:rPr>
        <w:t xml:space="preserve">Society 5.0 </w:t>
      </w:r>
      <w:r w:rsidR="003D4B08" w:rsidRPr="001E1653">
        <w:rPr>
          <w:rStyle w:val="markedcontent"/>
          <w:rFonts w:asciiTheme="majorBidi" w:hAnsiTheme="majorBidi" w:cstheme="majorBidi"/>
          <w:lang w:val="en-US"/>
        </w:rPr>
        <w:t xml:space="preserve">harus memiliki </w:t>
      </w:r>
      <w:r w:rsidR="007113F4" w:rsidRPr="001E1653">
        <w:rPr>
          <w:rStyle w:val="markedcontent"/>
          <w:rFonts w:asciiTheme="majorBidi" w:hAnsiTheme="majorBidi" w:cstheme="majorBidi"/>
          <w:lang w:val="en-US"/>
        </w:rPr>
        <w:t xml:space="preserve">kompetensi yang mumpuni, </w:t>
      </w:r>
      <w:r w:rsidR="003D4B08" w:rsidRPr="001E1653">
        <w:rPr>
          <w:rStyle w:val="markedcontent"/>
          <w:rFonts w:asciiTheme="majorBidi" w:hAnsiTheme="majorBidi" w:cstheme="majorBidi"/>
          <w:lang w:val="en-US"/>
        </w:rPr>
        <w:t>guru mempunyai peran yang sangat strategis dalam perkembangan pergerakan</w:t>
      </w:r>
      <w:r w:rsidR="003D4B08" w:rsidRPr="001E1653">
        <w:rPr>
          <w:rFonts w:asciiTheme="majorBidi" w:hAnsiTheme="majorBidi" w:cstheme="majorBidi"/>
          <w:lang w:val="en-US"/>
        </w:rPr>
        <w:t xml:space="preserve"> </w:t>
      </w:r>
      <w:r w:rsidR="007113F4" w:rsidRPr="001E1653">
        <w:rPr>
          <w:rStyle w:val="markedcontent"/>
          <w:rFonts w:asciiTheme="majorBidi" w:hAnsiTheme="majorBidi" w:cstheme="majorBidi"/>
          <w:lang w:val="en-US"/>
        </w:rPr>
        <w:t>anak didik</w:t>
      </w:r>
      <w:r w:rsidR="003D4B08" w:rsidRPr="001E1653">
        <w:rPr>
          <w:rStyle w:val="markedcontent"/>
          <w:rFonts w:asciiTheme="majorBidi" w:hAnsiTheme="majorBidi" w:cstheme="majorBidi"/>
          <w:lang w:val="en-US"/>
        </w:rPr>
        <w:t>. Berbeda dengan sistem pendidikan zaman dahulu yang hanya berfokus</w:t>
      </w:r>
      <w:r w:rsidR="003D4B08" w:rsidRPr="001E1653">
        <w:rPr>
          <w:rFonts w:asciiTheme="majorBidi" w:hAnsiTheme="majorBidi" w:cstheme="majorBidi"/>
          <w:lang w:val="en-US"/>
        </w:rPr>
        <w:t xml:space="preserve"> </w:t>
      </w:r>
      <w:r w:rsidR="003D4B08" w:rsidRPr="001E1653">
        <w:rPr>
          <w:rStyle w:val="markedcontent"/>
          <w:rFonts w:asciiTheme="majorBidi" w:hAnsiTheme="majorBidi" w:cstheme="majorBidi"/>
          <w:lang w:val="en-US"/>
        </w:rPr>
        <w:t>untuk melahirkan pekerja terdidik dengan gaji rendah. Pendidikan zaman sekarang</w:t>
      </w:r>
      <w:r w:rsidR="003D4B08" w:rsidRPr="001E1653">
        <w:rPr>
          <w:rFonts w:asciiTheme="majorBidi" w:hAnsiTheme="majorBidi" w:cstheme="majorBidi"/>
          <w:lang w:val="en-US"/>
        </w:rPr>
        <w:t xml:space="preserve"> </w:t>
      </w:r>
      <w:r w:rsidR="003D4B08" w:rsidRPr="001E1653">
        <w:rPr>
          <w:rStyle w:val="markedcontent"/>
          <w:rFonts w:asciiTheme="majorBidi" w:hAnsiTheme="majorBidi" w:cstheme="majorBidi"/>
          <w:lang w:val="en-US"/>
        </w:rPr>
        <w:t>lebih berfokus dalam melahirkan generasi yang mampu menciptakan perubahan,</w:t>
      </w:r>
      <w:r w:rsidR="003D4B08" w:rsidRPr="001E1653">
        <w:rPr>
          <w:rFonts w:asciiTheme="majorBidi" w:hAnsiTheme="majorBidi" w:cstheme="majorBidi"/>
          <w:lang w:val="en-US"/>
        </w:rPr>
        <w:t xml:space="preserve"> </w:t>
      </w:r>
      <w:r w:rsidR="003D4B08" w:rsidRPr="001E1653">
        <w:rPr>
          <w:rStyle w:val="markedcontent"/>
          <w:rFonts w:asciiTheme="majorBidi" w:hAnsiTheme="majorBidi" w:cstheme="majorBidi"/>
          <w:lang w:val="en-US"/>
        </w:rPr>
        <w:t>bukan gen</w:t>
      </w:r>
      <w:r w:rsidR="007113F4" w:rsidRPr="001E1653">
        <w:rPr>
          <w:rStyle w:val="markedcontent"/>
          <w:rFonts w:asciiTheme="majorBidi" w:hAnsiTheme="majorBidi" w:cstheme="majorBidi"/>
          <w:lang w:val="en-US"/>
        </w:rPr>
        <w:t xml:space="preserve">erasi yang </w:t>
      </w:r>
      <w:r w:rsidR="007113F4" w:rsidRPr="001E1653">
        <w:rPr>
          <w:rStyle w:val="markedcontent"/>
          <w:rFonts w:asciiTheme="majorBidi" w:hAnsiTheme="majorBidi" w:cstheme="majorBidi"/>
          <w:lang w:val="en-US"/>
        </w:rPr>
        <w:lastRenderedPageBreak/>
        <w:t xml:space="preserve">menunggu perubahan. </w:t>
      </w:r>
      <w:r w:rsidR="003D4B08" w:rsidRPr="001E1653">
        <w:rPr>
          <w:rFonts w:asciiTheme="majorBidi" w:hAnsiTheme="majorBidi" w:cstheme="majorBidi"/>
          <w:iCs/>
          <w:lang w:val="en-US"/>
        </w:rPr>
        <w:t>Ad</w:t>
      </w:r>
      <w:r w:rsidR="007113F4" w:rsidRPr="001E1653">
        <w:rPr>
          <w:rFonts w:asciiTheme="majorBidi" w:hAnsiTheme="majorBidi" w:cstheme="majorBidi"/>
          <w:iCs/>
          <w:lang w:val="en-US"/>
        </w:rPr>
        <w:t xml:space="preserve">anya  sistem pembelajaran ini </w:t>
      </w:r>
      <w:r w:rsidR="003D4B08" w:rsidRPr="001E1653">
        <w:rPr>
          <w:rFonts w:asciiTheme="majorBidi" w:hAnsiTheme="majorBidi" w:cstheme="majorBidi"/>
          <w:iCs/>
          <w:lang w:val="en-US"/>
        </w:rPr>
        <w:t>tentunya perlu dicermati  karena tidak semua pembe</w:t>
      </w:r>
      <w:r w:rsidR="007113F4" w:rsidRPr="001E1653">
        <w:rPr>
          <w:rFonts w:asciiTheme="majorBidi" w:hAnsiTheme="majorBidi" w:cstheme="majorBidi"/>
          <w:iCs/>
          <w:lang w:val="en-US"/>
        </w:rPr>
        <w:t xml:space="preserve">lajaran </w:t>
      </w:r>
      <w:r w:rsidR="003D4B08" w:rsidRPr="001E1653">
        <w:rPr>
          <w:rFonts w:asciiTheme="majorBidi" w:hAnsiTheme="majorBidi" w:cstheme="majorBidi"/>
          <w:iCs/>
          <w:lang w:val="en-US"/>
        </w:rPr>
        <w:t>cocok dan se</w:t>
      </w:r>
      <w:r w:rsidR="007113F4" w:rsidRPr="001E1653">
        <w:rPr>
          <w:rFonts w:asciiTheme="majorBidi" w:hAnsiTheme="majorBidi" w:cstheme="majorBidi"/>
          <w:iCs/>
          <w:lang w:val="en-US"/>
        </w:rPr>
        <w:t xml:space="preserve">suai di terapkan pada saat ini </w:t>
      </w:r>
      <w:r w:rsidR="003D4B08" w:rsidRPr="001E1653">
        <w:rPr>
          <w:rFonts w:asciiTheme="majorBidi" w:hAnsiTheme="majorBidi" w:cstheme="majorBidi"/>
          <w:iCs/>
          <w:lang w:val="en-US"/>
        </w:rPr>
        <w:t>terlebih kemampuan guru apakah mumpuni atau tidak karena pembelajaran berbasiskan Hybrid learn</w:t>
      </w:r>
      <w:r w:rsidR="007113F4" w:rsidRPr="001E1653">
        <w:rPr>
          <w:rFonts w:asciiTheme="majorBidi" w:hAnsiTheme="majorBidi" w:cstheme="majorBidi"/>
          <w:iCs/>
          <w:lang w:val="en-US"/>
        </w:rPr>
        <w:t xml:space="preserve">ing perlu penguasaan teknologi </w:t>
      </w:r>
      <w:r w:rsidR="003D4B08" w:rsidRPr="001E1653">
        <w:rPr>
          <w:rFonts w:asciiTheme="majorBidi" w:hAnsiTheme="majorBidi" w:cstheme="majorBidi"/>
          <w:iCs/>
          <w:lang w:val="en-US"/>
        </w:rPr>
        <w:t xml:space="preserve">bagi </w:t>
      </w:r>
      <w:r w:rsidR="00EA37AC" w:rsidRPr="001E1653">
        <w:rPr>
          <w:rFonts w:asciiTheme="majorBidi" w:hAnsiTheme="majorBidi" w:cstheme="majorBidi"/>
          <w:iCs/>
          <w:lang w:val="en-US"/>
        </w:rPr>
        <w:t>guru dan peserta didik</w:t>
      </w:r>
      <w:r w:rsidR="003D4B08" w:rsidRPr="001E1653">
        <w:rPr>
          <w:rFonts w:asciiTheme="majorBidi" w:hAnsiTheme="majorBidi" w:cstheme="majorBidi"/>
          <w:iCs/>
          <w:lang w:val="en-US"/>
        </w:rPr>
        <w:t xml:space="preserve"> dal</w:t>
      </w:r>
      <w:r w:rsidR="00EA37AC" w:rsidRPr="001E1653">
        <w:rPr>
          <w:rFonts w:asciiTheme="majorBidi" w:hAnsiTheme="majorBidi" w:cstheme="majorBidi"/>
          <w:iCs/>
          <w:lang w:val="en-US"/>
        </w:rPr>
        <w:t xml:space="preserve">am menghadapa Era Society 5.0. </w:t>
      </w:r>
      <w:r w:rsidR="003D4B08" w:rsidRPr="001E1653">
        <w:rPr>
          <w:rFonts w:asciiTheme="majorBidi" w:hAnsiTheme="majorBidi" w:cstheme="majorBidi"/>
          <w:lang w:val="en-US"/>
        </w:rPr>
        <w:t>Platform pendidikan berbasis teknologi pembel</w:t>
      </w:r>
      <w:r w:rsidR="007113F4" w:rsidRPr="001E1653">
        <w:rPr>
          <w:rFonts w:asciiTheme="majorBidi" w:hAnsiTheme="majorBidi" w:cstheme="majorBidi"/>
          <w:lang w:val="en-US"/>
        </w:rPr>
        <w:t xml:space="preserve">ajaran sebagai sarana pendukung </w:t>
      </w:r>
      <w:r w:rsidR="003D4B08" w:rsidRPr="001E1653">
        <w:rPr>
          <w:rFonts w:asciiTheme="majorBidi" w:hAnsiTheme="majorBidi" w:cstheme="majorBidi"/>
          <w:lang w:val="en-US"/>
        </w:rPr>
        <w:t xml:space="preserve">perbaikan proses pembelajaran masa depan dalam upaya meningkatkan mutu pendidikan dasar, menengah dan perguruan tinggi. </w:t>
      </w:r>
    </w:p>
    <w:p w:rsidR="00945851" w:rsidRPr="001E1653" w:rsidRDefault="00945851" w:rsidP="001E1653">
      <w:pPr>
        <w:pStyle w:val="NormalWeb"/>
        <w:spacing w:before="0" w:beforeAutospacing="0" w:after="0" w:afterAutospacing="0"/>
        <w:jc w:val="both"/>
        <w:rPr>
          <w:rFonts w:asciiTheme="majorBidi" w:hAnsiTheme="majorBidi" w:cstheme="majorBidi"/>
          <w:lang w:val="en-US"/>
        </w:rPr>
      </w:pPr>
    </w:p>
    <w:p w:rsidR="008216C1" w:rsidRPr="001E1653" w:rsidRDefault="002D6FE8" w:rsidP="001E1653">
      <w:pPr>
        <w:jc w:val="both"/>
        <w:rPr>
          <w:rFonts w:asciiTheme="majorBidi" w:hAnsiTheme="majorBidi" w:cstheme="majorBidi"/>
          <w:b/>
          <w:lang w:val="en-US"/>
        </w:rPr>
      </w:pPr>
      <w:r>
        <w:rPr>
          <w:rFonts w:asciiTheme="majorBidi" w:hAnsiTheme="majorBidi" w:cstheme="majorBidi"/>
          <w:b/>
          <w:i/>
          <w:lang w:val="en-US"/>
        </w:rPr>
        <w:t>Kata Kunci</w:t>
      </w:r>
      <w:r w:rsidR="003D4B08" w:rsidRPr="001E1653">
        <w:rPr>
          <w:rFonts w:asciiTheme="majorBidi" w:hAnsiTheme="majorBidi" w:cstheme="majorBidi"/>
          <w:i/>
          <w:lang w:val="en-US"/>
        </w:rPr>
        <w:t xml:space="preserve">: </w:t>
      </w:r>
      <w:r w:rsidR="003D4B08" w:rsidRPr="001E1653">
        <w:rPr>
          <w:rFonts w:asciiTheme="majorBidi" w:hAnsiTheme="majorBidi" w:cstheme="majorBidi"/>
          <w:b/>
          <w:i/>
          <w:iCs/>
          <w:lang w:val="en-US"/>
        </w:rPr>
        <w:t>Pen</w:t>
      </w:r>
      <w:r w:rsidR="00541DB4" w:rsidRPr="001E1653">
        <w:rPr>
          <w:rFonts w:asciiTheme="majorBidi" w:hAnsiTheme="majorBidi" w:cstheme="majorBidi"/>
          <w:b/>
          <w:i/>
          <w:iCs/>
          <w:lang w:val="en-US"/>
        </w:rPr>
        <w:t>didikan, Teknologi Pembelajaran, Hybrid Learning, M</w:t>
      </w:r>
      <w:r w:rsidR="003D4B08" w:rsidRPr="001E1653">
        <w:rPr>
          <w:rFonts w:asciiTheme="majorBidi" w:hAnsiTheme="majorBidi" w:cstheme="majorBidi"/>
          <w:b/>
          <w:i/>
          <w:iCs/>
          <w:lang w:val="en-US"/>
        </w:rPr>
        <w:t>asa depan</w:t>
      </w:r>
    </w:p>
    <w:p w:rsidR="002167C9" w:rsidRPr="001E1653" w:rsidRDefault="002167C9" w:rsidP="001E1653">
      <w:pPr>
        <w:jc w:val="both"/>
        <w:rPr>
          <w:rFonts w:asciiTheme="majorBidi" w:hAnsiTheme="majorBidi" w:cstheme="majorBidi"/>
          <w:b/>
          <w:lang w:val="en-US"/>
        </w:rPr>
      </w:pPr>
    </w:p>
    <w:p w:rsidR="00423917" w:rsidRPr="001E1653" w:rsidRDefault="00E90B3F" w:rsidP="001E1653">
      <w:pPr>
        <w:pStyle w:val="ListParagraph"/>
        <w:numPr>
          <w:ilvl w:val="0"/>
          <w:numId w:val="12"/>
        </w:numPr>
        <w:ind w:left="284" w:hanging="284"/>
        <w:jc w:val="both"/>
        <w:rPr>
          <w:rFonts w:asciiTheme="majorBidi" w:hAnsiTheme="majorBidi" w:cstheme="majorBidi"/>
          <w:b/>
          <w:lang w:val="en-US"/>
        </w:rPr>
      </w:pPr>
      <w:r w:rsidRPr="001E1653">
        <w:rPr>
          <w:rFonts w:asciiTheme="majorBidi" w:hAnsiTheme="majorBidi" w:cstheme="majorBidi"/>
          <w:b/>
          <w:lang w:val="en-US"/>
        </w:rPr>
        <w:t>Pendahuluan</w:t>
      </w:r>
    </w:p>
    <w:p w:rsidR="00562A44" w:rsidRPr="001E1653" w:rsidRDefault="009D1D13" w:rsidP="00362F58">
      <w:pPr>
        <w:ind w:firstLine="851"/>
        <w:jc w:val="both"/>
        <w:rPr>
          <w:rFonts w:asciiTheme="majorBidi" w:hAnsiTheme="majorBidi" w:cstheme="majorBidi"/>
          <w:lang w:val="en-US"/>
        </w:rPr>
      </w:pPr>
      <w:r w:rsidRPr="001E1653">
        <w:rPr>
          <w:rFonts w:asciiTheme="majorBidi" w:hAnsiTheme="majorBidi" w:cstheme="majorBidi"/>
          <w:lang w:val="en-US"/>
        </w:rPr>
        <w:t xml:space="preserve">Pada tahun 2019, </w:t>
      </w:r>
      <w:r w:rsidR="00630178" w:rsidRPr="001E1653">
        <w:rPr>
          <w:rFonts w:asciiTheme="majorBidi" w:hAnsiTheme="majorBidi" w:cstheme="majorBidi"/>
          <w:lang w:val="en-US"/>
        </w:rPr>
        <w:t xml:space="preserve">Era </w:t>
      </w:r>
      <w:r w:rsidRPr="001E1653">
        <w:rPr>
          <w:rFonts w:asciiTheme="majorBidi" w:hAnsiTheme="majorBidi" w:cstheme="majorBidi"/>
          <w:lang w:val="en-US"/>
        </w:rPr>
        <w:t xml:space="preserve"> Smart Society 5.</w:t>
      </w:r>
      <w:r w:rsidR="00423917" w:rsidRPr="001E1653">
        <w:rPr>
          <w:rFonts w:asciiTheme="majorBidi" w:hAnsiTheme="majorBidi" w:cstheme="majorBidi"/>
          <w:lang w:val="en-US"/>
        </w:rPr>
        <w:t>0 diperkenalkan oleh Pemerintah Jepang selaku prediksi dari gejolak disru</w:t>
      </w:r>
      <w:r w:rsidRPr="001E1653">
        <w:rPr>
          <w:rFonts w:asciiTheme="majorBidi" w:hAnsiTheme="majorBidi" w:cstheme="majorBidi"/>
          <w:lang w:val="en-US"/>
        </w:rPr>
        <w:t>psi akibat revolusi industri 4.</w:t>
      </w:r>
      <w:r w:rsidR="00423917" w:rsidRPr="001E1653">
        <w:rPr>
          <w:rFonts w:asciiTheme="majorBidi" w:hAnsiTheme="majorBidi" w:cstheme="majorBidi"/>
          <w:lang w:val="en-US"/>
        </w:rPr>
        <w:t>0, yang menimbulkan ketidakpastian yang lingkungan serta ambigu</w:t>
      </w:r>
      <w:r w:rsidR="00EA37AC" w:rsidRPr="001E1653">
        <w:rPr>
          <w:rFonts w:asciiTheme="majorBidi" w:hAnsiTheme="majorBidi" w:cstheme="majorBidi"/>
          <w:lang w:val="en-US"/>
        </w:rPr>
        <w:t xml:space="preserve"> (</w:t>
      </w:r>
      <w:r w:rsidR="0047324F" w:rsidRPr="001E1653">
        <w:rPr>
          <w:rFonts w:asciiTheme="majorBidi" w:hAnsiTheme="majorBidi" w:cstheme="majorBidi"/>
          <w:lang w:val="en-US"/>
        </w:rPr>
        <w:t>VUCA), yaitu Perubahan yang masif, cepat,</w:t>
      </w:r>
      <w:r w:rsidRPr="001E1653">
        <w:rPr>
          <w:rFonts w:asciiTheme="majorBidi" w:hAnsiTheme="majorBidi" w:cstheme="majorBidi"/>
          <w:lang w:val="en-US"/>
        </w:rPr>
        <w:t xml:space="preserve"> dengan pola yang sulit ditebak</w:t>
      </w:r>
      <w:r w:rsidR="0047324F" w:rsidRPr="001E1653">
        <w:rPr>
          <w:rFonts w:asciiTheme="majorBidi" w:hAnsiTheme="majorBidi" w:cstheme="majorBidi"/>
          <w:lang w:val="en-US"/>
        </w:rPr>
        <w:t xml:space="preserve">, Volatility </w:t>
      </w:r>
      <w:r w:rsidRPr="001E1653">
        <w:rPr>
          <w:rFonts w:asciiTheme="majorBidi" w:hAnsiTheme="majorBidi" w:cstheme="majorBidi"/>
          <w:lang w:val="en-US"/>
        </w:rPr>
        <w:t>(Rusdianto,</w:t>
      </w:r>
      <w:r w:rsidR="0047324F" w:rsidRPr="001E1653">
        <w:rPr>
          <w:rFonts w:asciiTheme="majorBidi" w:hAnsiTheme="majorBidi" w:cstheme="majorBidi"/>
          <w:lang w:val="en-US"/>
        </w:rPr>
        <w:t>2019)</w:t>
      </w:r>
      <w:r w:rsidRPr="001E1653">
        <w:rPr>
          <w:rFonts w:asciiTheme="majorBidi" w:hAnsiTheme="majorBidi" w:cstheme="majorBidi"/>
          <w:lang w:val="en-US"/>
        </w:rPr>
        <w:t>.</w:t>
      </w:r>
      <w:r w:rsidR="0047324F" w:rsidRPr="001E1653">
        <w:rPr>
          <w:rFonts w:asciiTheme="majorBidi" w:hAnsiTheme="majorBidi" w:cstheme="majorBidi"/>
          <w:lang w:val="en-US"/>
        </w:rPr>
        <w:t xml:space="preserve"> </w:t>
      </w:r>
      <w:r w:rsidR="00423917" w:rsidRPr="001E1653">
        <w:rPr>
          <w:rFonts w:asciiTheme="majorBidi" w:hAnsiTheme="majorBidi" w:cstheme="majorBidi"/>
          <w:lang w:val="en-US"/>
        </w:rPr>
        <w:t>Kekhawatiran invansi tersebut bisa menggerus nilai- nilai kepribadian kemanusiaan yang dipertahankan sepanjang</w:t>
      </w:r>
      <w:r w:rsidR="00630178" w:rsidRPr="001E1653">
        <w:rPr>
          <w:rFonts w:asciiTheme="majorBidi" w:hAnsiTheme="majorBidi" w:cstheme="majorBidi"/>
          <w:lang w:val="en-US"/>
        </w:rPr>
        <w:t xml:space="preserve"> ini. Konsep ini bertujuan untuk </w:t>
      </w:r>
      <w:r w:rsidRPr="001E1653">
        <w:rPr>
          <w:rFonts w:asciiTheme="majorBidi" w:hAnsiTheme="majorBidi" w:cstheme="majorBidi"/>
          <w:lang w:val="en-US"/>
        </w:rPr>
        <w:t xml:space="preserve">mempermudah </w:t>
      </w:r>
      <w:r w:rsidR="00423917" w:rsidRPr="001E1653">
        <w:rPr>
          <w:rFonts w:asciiTheme="majorBidi" w:hAnsiTheme="majorBidi" w:cstheme="majorBidi"/>
          <w:lang w:val="en-US"/>
        </w:rPr>
        <w:t>ke</w:t>
      </w:r>
      <w:r w:rsidR="00630178" w:rsidRPr="001E1653">
        <w:rPr>
          <w:rFonts w:asciiTheme="majorBidi" w:hAnsiTheme="majorBidi" w:cstheme="majorBidi"/>
          <w:lang w:val="en-US"/>
        </w:rPr>
        <w:t>bu</w:t>
      </w:r>
      <w:r w:rsidR="00EA37AC" w:rsidRPr="001E1653">
        <w:rPr>
          <w:rFonts w:asciiTheme="majorBidi" w:hAnsiTheme="majorBidi" w:cstheme="majorBidi"/>
          <w:lang w:val="en-US"/>
        </w:rPr>
        <w:t xml:space="preserve">tuhan manusia dengan mengunakan </w:t>
      </w:r>
      <w:r w:rsidRPr="001E1653">
        <w:rPr>
          <w:rFonts w:asciiTheme="majorBidi" w:hAnsiTheme="majorBidi" w:cstheme="majorBidi"/>
          <w:lang w:val="en-US"/>
        </w:rPr>
        <w:t xml:space="preserve">ilmu </w:t>
      </w:r>
      <w:r w:rsidR="00423917" w:rsidRPr="001E1653">
        <w:rPr>
          <w:rFonts w:asciiTheme="majorBidi" w:hAnsiTheme="majorBidi" w:cstheme="majorBidi"/>
          <w:lang w:val="en-US"/>
        </w:rPr>
        <w:t>pengetahuan berbasis</w:t>
      </w:r>
      <w:r w:rsidR="00630178" w:rsidRPr="001E1653">
        <w:rPr>
          <w:rFonts w:asciiTheme="majorBidi" w:hAnsiTheme="majorBidi" w:cstheme="majorBidi"/>
          <w:lang w:val="en-US"/>
        </w:rPr>
        <w:t xml:space="preserve">kan </w:t>
      </w:r>
      <w:r w:rsidR="00423917" w:rsidRPr="001E1653">
        <w:rPr>
          <w:rFonts w:asciiTheme="majorBidi" w:hAnsiTheme="majorBidi" w:cstheme="majorBidi"/>
          <w:lang w:val="en-US"/>
        </w:rPr>
        <w:t xml:space="preserve"> teknologi </w:t>
      </w:r>
      <w:r w:rsidR="00630178" w:rsidRPr="001E1653">
        <w:rPr>
          <w:rFonts w:asciiTheme="majorBidi" w:hAnsiTheme="majorBidi" w:cstheme="majorBidi"/>
          <w:lang w:val="en-US"/>
        </w:rPr>
        <w:t xml:space="preserve"> </w:t>
      </w:r>
      <w:r w:rsidR="00423917" w:rsidRPr="001E1653">
        <w:rPr>
          <w:rFonts w:asciiTheme="majorBidi" w:hAnsiTheme="majorBidi" w:cstheme="majorBidi"/>
          <w:lang w:val="en-US"/>
        </w:rPr>
        <w:t>modern.</w:t>
      </w:r>
      <w:r w:rsidR="00562A44" w:rsidRPr="001E1653">
        <w:rPr>
          <w:rFonts w:asciiTheme="majorBidi" w:hAnsiTheme="majorBidi" w:cstheme="majorBidi"/>
          <w:lang w:val="en-US"/>
        </w:rPr>
        <w:t xml:space="preserve"> </w:t>
      </w:r>
    </w:p>
    <w:p w:rsidR="00362F58" w:rsidRDefault="00423917" w:rsidP="00362F58">
      <w:pPr>
        <w:ind w:firstLine="851"/>
        <w:jc w:val="both"/>
        <w:rPr>
          <w:rFonts w:asciiTheme="majorBidi" w:hAnsiTheme="majorBidi" w:cstheme="majorBidi"/>
          <w:lang w:val="en-US"/>
        </w:rPr>
      </w:pPr>
      <w:r w:rsidRPr="001E1653">
        <w:rPr>
          <w:rFonts w:asciiTheme="majorBidi" w:hAnsiTheme="majorBidi" w:cstheme="majorBidi"/>
          <w:lang w:val="en-US"/>
        </w:rPr>
        <w:t>Revolusi industri cenderung jadi konsep yang mempermudah kehidupan manusia dengan terdapat</w:t>
      </w:r>
      <w:r w:rsidR="00103509" w:rsidRPr="001E1653">
        <w:rPr>
          <w:rFonts w:asciiTheme="majorBidi" w:hAnsiTheme="majorBidi" w:cstheme="majorBidi"/>
          <w:lang w:val="en-US"/>
        </w:rPr>
        <w:t xml:space="preserve">nya artificial Intelligence, </w:t>
      </w:r>
      <w:r w:rsidR="009D1D13" w:rsidRPr="001E1653">
        <w:rPr>
          <w:rFonts w:asciiTheme="majorBidi" w:hAnsiTheme="majorBidi" w:cstheme="majorBidi"/>
          <w:lang w:val="en-US"/>
        </w:rPr>
        <w:t xml:space="preserve">(Nisa, </w:t>
      </w:r>
      <w:r w:rsidR="00103509" w:rsidRPr="001E1653">
        <w:rPr>
          <w:rFonts w:asciiTheme="majorBidi" w:hAnsiTheme="majorBidi" w:cstheme="majorBidi"/>
          <w:lang w:val="en-US"/>
        </w:rPr>
        <w:t xml:space="preserve">2022) </w:t>
      </w:r>
      <w:r w:rsidRPr="001E1653">
        <w:rPr>
          <w:rFonts w:asciiTheme="majorBidi" w:hAnsiTheme="majorBidi" w:cstheme="majorBidi"/>
          <w:lang w:val="en-US"/>
        </w:rPr>
        <w:t>selak</w:t>
      </w:r>
      <w:r w:rsidR="00630178" w:rsidRPr="001E1653">
        <w:rPr>
          <w:rFonts w:asciiTheme="majorBidi" w:hAnsiTheme="majorBidi" w:cstheme="majorBidi"/>
          <w:lang w:val="en-US"/>
        </w:rPr>
        <w:t xml:space="preserve">u komponen utama, sementara era </w:t>
      </w:r>
      <w:r w:rsidR="009D1D13" w:rsidRPr="001E1653">
        <w:rPr>
          <w:rFonts w:asciiTheme="majorBidi" w:hAnsiTheme="majorBidi" w:cstheme="majorBidi"/>
          <w:lang w:val="en-US"/>
        </w:rPr>
        <w:t xml:space="preserve"> Society 5.</w:t>
      </w:r>
      <w:r w:rsidRPr="001E1653">
        <w:rPr>
          <w:rFonts w:asciiTheme="majorBidi" w:hAnsiTheme="majorBidi" w:cstheme="majorBidi"/>
          <w:lang w:val="en-US"/>
        </w:rPr>
        <w:t>0 merupakan pemanfaatan teknologi modern, tetapi masih mengandalkan manusia selaku komponen utamanya.</w:t>
      </w:r>
      <w:r w:rsidR="00362F58">
        <w:rPr>
          <w:rFonts w:asciiTheme="majorBidi" w:hAnsiTheme="majorBidi" w:cstheme="majorBidi"/>
          <w:lang w:val="en-US"/>
        </w:rPr>
        <w:t xml:space="preserve"> </w:t>
      </w:r>
      <w:r w:rsidR="00630178" w:rsidRPr="001E1653">
        <w:rPr>
          <w:rFonts w:asciiTheme="majorBidi" w:hAnsiTheme="majorBidi" w:cstheme="majorBidi"/>
          <w:lang w:val="en-US"/>
        </w:rPr>
        <w:t xml:space="preserve">Masa </w:t>
      </w:r>
      <w:r w:rsidR="009D1D13" w:rsidRPr="001E1653">
        <w:rPr>
          <w:rFonts w:asciiTheme="majorBidi" w:hAnsiTheme="majorBidi" w:cstheme="majorBidi"/>
          <w:lang w:val="en-US"/>
        </w:rPr>
        <w:t>5.0 ataupun Era society 5.</w:t>
      </w:r>
      <w:r w:rsidRPr="001E1653">
        <w:rPr>
          <w:rFonts w:asciiTheme="majorBidi" w:hAnsiTheme="majorBidi" w:cstheme="majorBidi"/>
          <w:lang w:val="en-US"/>
        </w:rPr>
        <w:t>0 merupakan warga yang bisa menuntaskan bermacam tantangan serta kasus sosi</w:t>
      </w:r>
      <w:r w:rsidR="009D1D13" w:rsidRPr="001E1653">
        <w:rPr>
          <w:rFonts w:asciiTheme="majorBidi" w:hAnsiTheme="majorBidi" w:cstheme="majorBidi"/>
          <w:lang w:val="en-US"/>
        </w:rPr>
        <w:t>al dengan menggunakan bermacam-</w:t>
      </w:r>
      <w:r w:rsidRPr="001E1653">
        <w:rPr>
          <w:rFonts w:asciiTheme="majorBidi" w:hAnsiTheme="majorBidi" w:cstheme="majorBidi"/>
          <w:lang w:val="en-US"/>
        </w:rPr>
        <w:t>macam inovasi yang lah</w:t>
      </w:r>
      <w:r w:rsidR="009D1D13" w:rsidRPr="001E1653">
        <w:rPr>
          <w:rFonts w:asciiTheme="majorBidi" w:hAnsiTheme="majorBidi" w:cstheme="majorBidi"/>
          <w:lang w:val="en-US"/>
        </w:rPr>
        <w:t>ir di masa revolusi industri 4.</w:t>
      </w:r>
      <w:r w:rsidRPr="001E1653">
        <w:rPr>
          <w:rFonts w:asciiTheme="majorBidi" w:hAnsiTheme="majorBidi" w:cstheme="majorBidi"/>
          <w:lang w:val="en-US"/>
        </w:rPr>
        <w:t>0.</w:t>
      </w:r>
      <w:r w:rsidR="0047324F" w:rsidRPr="001E1653">
        <w:rPr>
          <w:rFonts w:asciiTheme="majorBidi" w:hAnsiTheme="majorBidi" w:cstheme="majorBidi"/>
          <w:lang w:val="en-US"/>
        </w:rPr>
        <w:t xml:space="preserve"> </w:t>
      </w:r>
      <w:r w:rsidR="0076540F" w:rsidRPr="001E1653">
        <w:rPr>
          <w:rFonts w:asciiTheme="majorBidi" w:hAnsiTheme="majorBidi" w:cstheme="majorBidi"/>
          <w:lang w:val="en-US"/>
        </w:rPr>
        <w:t xml:space="preserve">Konsep ini </w:t>
      </w:r>
      <w:r w:rsidRPr="001E1653">
        <w:rPr>
          <w:rFonts w:asciiTheme="majorBidi" w:hAnsiTheme="majorBidi" w:cstheme="majorBidi"/>
          <w:lang w:val="en-US"/>
        </w:rPr>
        <w:t>penyempurnaan dari bermacam konsep yang terdapat lebih dah</w:t>
      </w:r>
      <w:r w:rsidR="009D1D13" w:rsidRPr="001E1653">
        <w:rPr>
          <w:rFonts w:asciiTheme="majorBidi" w:hAnsiTheme="majorBidi" w:cstheme="majorBidi"/>
          <w:lang w:val="en-US"/>
        </w:rPr>
        <w:t>ulu. Mulai dari Masa Society 1.</w:t>
      </w:r>
      <w:r w:rsidRPr="001E1653">
        <w:rPr>
          <w:rFonts w:asciiTheme="majorBidi" w:hAnsiTheme="majorBidi" w:cstheme="majorBidi"/>
          <w:lang w:val="en-US"/>
        </w:rPr>
        <w:t>0 di mana manusia terletak di masa mencari serta memahami tu</w:t>
      </w:r>
      <w:r w:rsidR="009D1D13" w:rsidRPr="001E1653">
        <w:rPr>
          <w:rFonts w:asciiTheme="majorBidi" w:hAnsiTheme="majorBidi" w:cstheme="majorBidi"/>
          <w:lang w:val="en-US"/>
        </w:rPr>
        <w:t>lisan. Kemudian Masa Society 2.</w:t>
      </w:r>
      <w:r w:rsidRPr="001E1653">
        <w:rPr>
          <w:rFonts w:asciiTheme="majorBidi" w:hAnsiTheme="majorBidi" w:cstheme="majorBidi"/>
          <w:lang w:val="en-US"/>
        </w:rPr>
        <w:t>0 yang ialah masa pertanian, di mana warga telah mulai bercocok tanam. Mas</w:t>
      </w:r>
      <w:r w:rsidR="009D1D13" w:rsidRPr="001E1653">
        <w:rPr>
          <w:rFonts w:asciiTheme="majorBidi" w:hAnsiTheme="majorBidi" w:cstheme="majorBidi"/>
          <w:lang w:val="en-US"/>
        </w:rPr>
        <w:t>a Society 3.</w:t>
      </w:r>
      <w:r w:rsidRPr="001E1653">
        <w:rPr>
          <w:rFonts w:asciiTheme="majorBidi" w:hAnsiTheme="majorBidi" w:cstheme="majorBidi"/>
          <w:lang w:val="en-US"/>
        </w:rPr>
        <w:t xml:space="preserve">0 yang telah merambah masa industri, ialah kala manusia telah menggunakan mesin buat menolong </w:t>
      </w:r>
      <w:r w:rsidR="009D1D13" w:rsidRPr="001E1653">
        <w:rPr>
          <w:rFonts w:asciiTheme="majorBidi" w:hAnsiTheme="majorBidi" w:cstheme="majorBidi"/>
          <w:lang w:val="en-US"/>
        </w:rPr>
        <w:t>kegiatan. Serta Masa Society 4.0 ataupun revolusi industri 4.</w:t>
      </w:r>
      <w:r w:rsidRPr="001E1653">
        <w:rPr>
          <w:rFonts w:asciiTheme="majorBidi" w:hAnsiTheme="majorBidi" w:cstheme="majorBidi"/>
          <w:lang w:val="en-US"/>
        </w:rPr>
        <w:t xml:space="preserve">0, di mana manusia telah memahami teknologi pc sampai internet. Saat ini, Era Society </w:t>
      </w:r>
      <w:r w:rsidR="009D1D13" w:rsidRPr="001E1653">
        <w:rPr>
          <w:rFonts w:asciiTheme="majorBidi" w:hAnsiTheme="majorBidi" w:cstheme="majorBidi"/>
          <w:lang w:val="en-US"/>
        </w:rPr>
        <w:t>5.</w:t>
      </w:r>
      <w:r w:rsidRPr="001E1653">
        <w:rPr>
          <w:rFonts w:asciiTheme="majorBidi" w:hAnsiTheme="majorBidi" w:cstheme="majorBidi"/>
          <w:lang w:val="en-US"/>
        </w:rPr>
        <w:t>0 muncul dengan mengusung konsep kalau seluruh teknologi merupakan bagian dari manusia itu sendiri. Maksudnya, internet tidak cuma bermanfaat buat berbagi data serta menganalisis informasi, melainkan pula buat menempuh kehidupan. Dengan demikian, hendak terbentuk penyeimbang antara kedudukan manusia</w:t>
      </w:r>
      <w:r w:rsidR="0076540F" w:rsidRPr="001E1653">
        <w:rPr>
          <w:rFonts w:asciiTheme="majorBidi" w:hAnsiTheme="majorBidi" w:cstheme="majorBidi"/>
          <w:lang w:val="en-US"/>
        </w:rPr>
        <w:t xml:space="preserve"> (</w:t>
      </w:r>
      <w:r w:rsidRPr="001E1653">
        <w:rPr>
          <w:rFonts w:asciiTheme="majorBidi" w:hAnsiTheme="majorBidi" w:cstheme="majorBidi"/>
          <w:lang w:val="en-US"/>
        </w:rPr>
        <w:t>warga) serta pemanfaatan teknologi.</w:t>
      </w:r>
    </w:p>
    <w:p w:rsidR="00362F58" w:rsidRDefault="009D1D13" w:rsidP="00362F58">
      <w:pPr>
        <w:ind w:firstLine="851"/>
        <w:jc w:val="both"/>
        <w:rPr>
          <w:rFonts w:asciiTheme="majorBidi" w:hAnsiTheme="majorBidi" w:cstheme="majorBidi"/>
          <w:lang w:val="en-US"/>
        </w:rPr>
      </w:pPr>
      <w:r w:rsidRPr="001E1653">
        <w:rPr>
          <w:rFonts w:asciiTheme="majorBidi" w:hAnsiTheme="majorBidi" w:cstheme="majorBidi"/>
          <w:lang w:val="en-US"/>
        </w:rPr>
        <w:t>Masyarakat 5.0 maupun Masa society 5.</w:t>
      </w:r>
      <w:r w:rsidR="00423917" w:rsidRPr="001E1653">
        <w:rPr>
          <w:rFonts w:asciiTheme="majorBidi" w:hAnsiTheme="majorBidi" w:cstheme="majorBidi"/>
          <w:lang w:val="en-US"/>
        </w:rPr>
        <w:t xml:space="preserve">0 ialah masyarakat yang dapat menuntaskan berbagai tantangan dan permasalahan </w:t>
      </w:r>
      <w:r w:rsidRPr="001E1653">
        <w:rPr>
          <w:rFonts w:asciiTheme="majorBidi" w:hAnsiTheme="majorBidi" w:cstheme="majorBidi"/>
          <w:lang w:val="en-US"/>
        </w:rPr>
        <w:t xml:space="preserve">sosial dengan memakai bermacam </w:t>
      </w:r>
      <w:r w:rsidR="00423917" w:rsidRPr="001E1653">
        <w:rPr>
          <w:rFonts w:asciiTheme="majorBidi" w:hAnsiTheme="majorBidi" w:cstheme="majorBidi"/>
          <w:lang w:val="en-US"/>
        </w:rPr>
        <w:t>berbagai inovasi yang lah</w:t>
      </w:r>
      <w:r w:rsidRPr="001E1653">
        <w:rPr>
          <w:rFonts w:asciiTheme="majorBidi" w:hAnsiTheme="majorBidi" w:cstheme="majorBidi"/>
          <w:lang w:val="en-US"/>
        </w:rPr>
        <w:t>ir di masa revolusi industri 4.</w:t>
      </w:r>
      <w:r w:rsidR="00423917" w:rsidRPr="001E1653">
        <w:rPr>
          <w:rFonts w:asciiTheme="majorBidi" w:hAnsiTheme="majorBidi" w:cstheme="majorBidi"/>
          <w:lang w:val="en-US"/>
        </w:rPr>
        <w:t>0. Konsep ini yakni penyempurnaan dari berbagai konsep yang ada lebih d</w:t>
      </w:r>
      <w:r w:rsidRPr="001E1653">
        <w:rPr>
          <w:rFonts w:asciiTheme="majorBidi" w:hAnsiTheme="majorBidi" w:cstheme="majorBidi"/>
          <w:lang w:val="en-US"/>
        </w:rPr>
        <w:t>ulu. Mulai dari Masa Society 1.</w:t>
      </w:r>
      <w:r w:rsidR="00423917" w:rsidRPr="001E1653">
        <w:rPr>
          <w:rFonts w:asciiTheme="majorBidi" w:hAnsiTheme="majorBidi" w:cstheme="majorBidi"/>
          <w:lang w:val="en-US"/>
        </w:rPr>
        <w:t xml:space="preserve">0 di mana manusia terletak di masa mencari </w:t>
      </w:r>
      <w:r w:rsidR="002167C9" w:rsidRPr="001E1653">
        <w:rPr>
          <w:rFonts w:asciiTheme="majorBidi" w:hAnsiTheme="majorBidi" w:cstheme="majorBidi"/>
          <w:lang w:val="en-US"/>
        </w:rPr>
        <w:t xml:space="preserve">dan menguasai tulisan. Kemudian </w:t>
      </w:r>
      <w:r w:rsidRPr="001E1653">
        <w:rPr>
          <w:rFonts w:asciiTheme="majorBidi" w:hAnsiTheme="majorBidi" w:cstheme="majorBidi"/>
          <w:lang w:val="en-US"/>
        </w:rPr>
        <w:t>Masa Society 2.</w:t>
      </w:r>
      <w:r w:rsidR="00423917" w:rsidRPr="001E1653">
        <w:rPr>
          <w:rFonts w:asciiTheme="majorBidi" w:hAnsiTheme="majorBidi" w:cstheme="majorBidi"/>
          <w:lang w:val="en-US"/>
        </w:rPr>
        <w:t xml:space="preserve">0 yang yakni masa pertanian, di mana masyarakat sudah mulai </w:t>
      </w:r>
      <w:r w:rsidRPr="001E1653">
        <w:rPr>
          <w:rFonts w:asciiTheme="majorBidi" w:hAnsiTheme="majorBidi" w:cstheme="majorBidi"/>
          <w:lang w:val="en-US"/>
        </w:rPr>
        <w:t>bercocok tanam. Masa Society 3.</w:t>
      </w:r>
      <w:r w:rsidR="00423917" w:rsidRPr="001E1653">
        <w:rPr>
          <w:rFonts w:asciiTheme="majorBidi" w:hAnsiTheme="majorBidi" w:cstheme="majorBidi"/>
          <w:lang w:val="en-US"/>
        </w:rPr>
        <w:t>0 yang sudah memasuki masa industri, yakni kala manusia sudah memakai mesin buat membantu</w:t>
      </w:r>
      <w:r w:rsidRPr="001E1653">
        <w:rPr>
          <w:rFonts w:asciiTheme="majorBidi" w:hAnsiTheme="majorBidi" w:cstheme="majorBidi"/>
          <w:lang w:val="en-US"/>
        </w:rPr>
        <w:t xml:space="preserve"> aktivitas. Dan Masa Society 4.0 maupun revolusi industri 4.</w:t>
      </w:r>
      <w:r w:rsidR="00423917" w:rsidRPr="001E1653">
        <w:rPr>
          <w:rFonts w:asciiTheme="majorBidi" w:hAnsiTheme="majorBidi" w:cstheme="majorBidi"/>
          <w:lang w:val="en-US"/>
        </w:rPr>
        <w:t>0, di mana manusia sudah menguasai teknologi komputer hingga intern</w:t>
      </w:r>
      <w:r w:rsidRPr="001E1653">
        <w:rPr>
          <w:rFonts w:asciiTheme="majorBidi" w:hAnsiTheme="majorBidi" w:cstheme="majorBidi"/>
          <w:lang w:val="en-US"/>
        </w:rPr>
        <w:t>et. Dikala ini, Masa Society 5.</w:t>
      </w:r>
      <w:r w:rsidR="00423917" w:rsidRPr="001E1653">
        <w:rPr>
          <w:rFonts w:asciiTheme="majorBidi" w:hAnsiTheme="majorBidi" w:cstheme="majorBidi"/>
          <w:lang w:val="en-US"/>
        </w:rPr>
        <w:t>0 timbul dengan mengusung konsep jika segala teknologi ialah bagian dari manusia itu sendiri. Artinya, internet tidak hanya berguna buat berbagi informasi dan menganalisis data, melainkan pula buat menempuh kehidupan. Dengan demikian, hendak tercipta kes</w:t>
      </w:r>
      <w:r w:rsidRPr="001E1653">
        <w:rPr>
          <w:rFonts w:asciiTheme="majorBidi" w:hAnsiTheme="majorBidi" w:cstheme="majorBidi"/>
          <w:lang w:val="en-US"/>
        </w:rPr>
        <w:t>eimbangan antara peran manusia</w:t>
      </w:r>
      <w:r w:rsidR="00B23AFB">
        <w:rPr>
          <w:rFonts w:asciiTheme="majorBidi" w:hAnsiTheme="majorBidi" w:cstheme="majorBidi"/>
          <w:lang w:val="en-US"/>
        </w:rPr>
        <w:t xml:space="preserve"> </w:t>
      </w:r>
      <w:r w:rsidRPr="001E1653">
        <w:rPr>
          <w:rFonts w:asciiTheme="majorBidi" w:hAnsiTheme="majorBidi" w:cstheme="majorBidi"/>
          <w:lang w:val="en-US"/>
        </w:rPr>
        <w:t>(</w:t>
      </w:r>
      <w:r w:rsidR="00423917" w:rsidRPr="001E1653">
        <w:rPr>
          <w:rFonts w:asciiTheme="majorBidi" w:hAnsiTheme="majorBidi" w:cstheme="majorBidi"/>
          <w:lang w:val="en-US"/>
        </w:rPr>
        <w:t>masyarak</w:t>
      </w:r>
      <w:r w:rsidR="00630178" w:rsidRPr="001E1653">
        <w:rPr>
          <w:rFonts w:asciiTheme="majorBidi" w:hAnsiTheme="majorBidi" w:cstheme="majorBidi"/>
          <w:lang w:val="en-US"/>
        </w:rPr>
        <w:t>at) dan pemanfaatan teknologi. B</w:t>
      </w:r>
      <w:r w:rsidR="00423917" w:rsidRPr="001E1653">
        <w:rPr>
          <w:rFonts w:asciiTheme="majorBidi" w:hAnsiTheme="majorBidi" w:cstheme="majorBidi"/>
          <w:lang w:val="en-US"/>
        </w:rPr>
        <w:t>eb</w:t>
      </w:r>
      <w:r w:rsidRPr="001E1653">
        <w:rPr>
          <w:rFonts w:asciiTheme="majorBidi" w:hAnsiTheme="majorBidi" w:cstheme="majorBidi"/>
          <w:lang w:val="en-US"/>
        </w:rPr>
        <w:t>erapa besar data dari sensor di</w:t>
      </w:r>
      <w:r w:rsidR="00423917" w:rsidRPr="001E1653">
        <w:rPr>
          <w:rFonts w:asciiTheme="majorBidi" w:hAnsiTheme="majorBidi" w:cstheme="majorBidi"/>
          <w:lang w:val="en-US"/>
        </w:rPr>
        <w:t xml:space="preserve">ruang raga terakumulasi di dunia maya. Nantinya, informasi dalam </w:t>
      </w:r>
      <w:r w:rsidR="00423917" w:rsidRPr="001E1653">
        <w:rPr>
          <w:rFonts w:asciiTheme="majorBidi" w:hAnsiTheme="majorBidi" w:cstheme="majorBidi"/>
          <w:lang w:val="en-US"/>
        </w:rPr>
        <w:lastRenderedPageBreak/>
        <w:t>jumlah besar</w:t>
      </w:r>
      <w:r w:rsidR="00211A4E" w:rsidRPr="001E1653">
        <w:rPr>
          <w:rFonts w:asciiTheme="majorBidi" w:hAnsiTheme="majorBidi" w:cstheme="majorBidi"/>
          <w:lang w:val="en-US"/>
        </w:rPr>
        <w:t xml:space="preserve"> </w:t>
      </w:r>
      <w:r w:rsidRPr="001E1653">
        <w:rPr>
          <w:rFonts w:asciiTheme="majorBidi" w:hAnsiTheme="majorBidi" w:cstheme="majorBidi"/>
          <w:lang w:val="en-US"/>
        </w:rPr>
        <w:t>(</w:t>
      </w:r>
      <w:r w:rsidR="00423917" w:rsidRPr="001E1653">
        <w:rPr>
          <w:rFonts w:asciiTheme="majorBidi" w:hAnsiTheme="majorBidi" w:cstheme="majorBidi"/>
          <w:lang w:val="en-US"/>
        </w:rPr>
        <w:t>big informasi) ini hendak diana</w:t>
      </w:r>
      <w:r w:rsidRPr="001E1653">
        <w:rPr>
          <w:rFonts w:asciiTheme="majorBidi" w:hAnsiTheme="majorBidi" w:cstheme="majorBidi"/>
          <w:lang w:val="en-US"/>
        </w:rPr>
        <w:t>lisis dengan kecerdasan buatan(</w:t>
      </w:r>
      <w:r w:rsidR="00423917" w:rsidRPr="001E1653">
        <w:rPr>
          <w:rFonts w:asciiTheme="majorBidi" w:hAnsiTheme="majorBidi" w:cstheme="majorBidi"/>
          <w:lang w:val="en-US"/>
        </w:rPr>
        <w:t>AI). Setelah itu hasil analisis serta pemrosesan informasi tersebut hendak diumpankan kembali ke manusia di ruang raga dalam bermacam wujud, di Era</w:t>
      </w:r>
      <w:r w:rsidR="002167C9" w:rsidRPr="001E1653">
        <w:rPr>
          <w:rFonts w:asciiTheme="majorBidi" w:hAnsiTheme="majorBidi" w:cstheme="majorBidi"/>
          <w:lang w:val="en-US"/>
        </w:rPr>
        <w:t xml:space="preserve"> </w:t>
      </w:r>
      <w:r w:rsidRPr="001E1653">
        <w:rPr>
          <w:rFonts w:asciiTheme="majorBidi" w:hAnsiTheme="majorBidi" w:cstheme="majorBidi"/>
          <w:lang w:val="en-US"/>
        </w:rPr>
        <w:t>Society 5.</w:t>
      </w:r>
      <w:r w:rsidR="00423917" w:rsidRPr="001E1653">
        <w:rPr>
          <w:rFonts w:asciiTheme="majorBidi" w:hAnsiTheme="majorBidi" w:cstheme="majorBidi"/>
          <w:lang w:val="en-US"/>
        </w:rPr>
        <w:t>0, manusia serta sistem hendak tersambung di dunia maya serta memperoleh hasil optimal dengan dorongan artificial Intelegensi. Hasil tersebut setelah itu hendak diumpankan kembali ke ruang raga</w:t>
      </w:r>
      <w:r w:rsidR="00211A4E" w:rsidRPr="001E1653">
        <w:rPr>
          <w:rFonts w:asciiTheme="majorBidi" w:hAnsiTheme="majorBidi" w:cstheme="majorBidi"/>
          <w:lang w:val="en-US"/>
        </w:rPr>
        <w:t xml:space="preserve"> (</w:t>
      </w:r>
      <w:r w:rsidR="00423917" w:rsidRPr="001E1653">
        <w:rPr>
          <w:rFonts w:asciiTheme="majorBidi" w:hAnsiTheme="majorBidi" w:cstheme="majorBidi"/>
          <w:lang w:val="en-US"/>
        </w:rPr>
        <w:t>real ruang). Proses ini pastinya bawa nilai baru untuk industri serta warga. Dan pengaruhi bermacam aspek kehidupan manusia. Baik dalam dunia industri, proses penciptaan, pengambilan keputusan serta forecasting, strategi marketing ataupun pemasaran, serta lain sebagainya.</w:t>
      </w:r>
    </w:p>
    <w:p w:rsidR="00362F58" w:rsidRDefault="00630178" w:rsidP="00362F58">
      <w:pPr>
        <w:ind w:firstLine="851"/>
        <w:jc w:val="both"/>
        <w:rPr>
          <w:rFonts w:asciiTheme="majorBidi" w:hAnsiTheme="majorBidi" w:cstheme="majorBidi"/>
          <w:lang w:val="en-US"/>
        </w:rPr>
      </w:pPr>
      <w:r w:rsidRPr="001E1653">
        <w:rPr>
          <w:rFonts w:asciiTheme="majorBidi" w:hAnsiTheme="majorBidi" w:cstheme="majorBidi"/>
          <w:lang w:val="en-US"/>
        </w:rPr>
        <w:t xml:space="preserve">Pada Era </w:t>
      </w:r>
      <w:r w:rsidR="009D1D13" w:rsidRPr="001E1653">
        <w:rPr>
          <w:rFonts w:asciiTheme="majorBidi" w:hAnsiTheme="majorBidi" w:cstheme="majorBidi"/>
          <w:lang w:val="en-US"/>
        </w:rPr>
        <w:t>Society 5.</w:t>
      </w:r>
      <w:r w:rsidR="002167C9" w:rsidRPr="001E1653">
        <w:rPr>
          <w:rFonts w:asciiTheme="majorBidi" w:hAnsiTheme="majorBidi" w:cstheme="majorBidi"/>
          <w:lang w:val="en-US"/>
        </w:rPr>
        <w:t>0 mempersyaratkan 3 keahlian utama individu yang wajib dipunyai spesial</w:t>
      </w:r>
      <w:r w:rsidR="009D1D13" w:rsidRPr="001E1653">
        <w:rPr>
          <w:rFonts w:asciiTheme="majorBidi" w:hAnsiTheme="majorBidi" w:cstheme="majorBidi"/>
          <w:lang w:val="en-US"/>
        </w:rPr>
        <w:t xml:space="preserve">nya generasi penerus yang butuh </w:t>
      </w:r>
      <w:r w:rsidR="002167C9" w:rsidRPr="001E1653">
        <w:rPr>
          <w:rFonts w:asciiTheme="majorBidi" w:hAnsiTheme="majorBidi" w:cstheme="majorBidi"/>
          <w:lang w:val="en-US"/>
        </w:rPr>
        <w:t>dimiliki ialah: creativity, critical thinking communication and collaboration sebab jadi modal buat mengapai harapan untuk ikut ambil adil</w:t>
      </w:r>
      <w:r w:rsidR="009D1D13" w:rsidRPr="001E1653">
        <w:rPr>
          <w:rFonts w:asciiTheme="majorBidi" w:hAnsiTheme="majorBidi" w:cstheme="majorBidi"/>
          <w:lang w:val="en-US"/>
        </w:rPr>
        <w:t xml:space="preserve"> dalam bahagian Masa society 5.0 nanti. Pada Masa Society 5.</w:t>
      </w:r>
      <w:r w:rsidR="002167C9" w:rsidRPr="001E1653">
        <w:rPr>
          <w:rFonts w:asciiTheme="majorBidi" w:hAnsiTheme="majorBidi" w:cstheme="majorBidi"/>
          <w:lang w:val="en-US"/>
        </w:rPr>
        <w:t>0 mempersyaratkan 3 keahlian utama individu yang wajib dipunyai spesialnya generasi penerus yang butuh dimiliki ialah: creativity, critical thinking, communication and collaboration sebab jadi modal buat mengapai harapan untuk ikut ambil adil</w:t>
      </w:r>
      <w:r w:rsidR="009D1D13" w:rsidRPr="001E1653">
        <w:rPr>
          <w:rFonts w:asciiTheme="majorBidi" w:hAnsiTheme="majorBidi" w:cstheme="majorBidi"/>
          <w:lang w:val="en-US"/>
        </w:rPr>
        <w:t xml:space="preserve"> dalam bahagian Masa society 5.</w:t>
      </w:r>
      <w:r w:rsidR="002167C9" w:rsidRPr="001E1653">
        <w:rPr>
          <w:rFonts w:asciiTheme="majorBidi" w:hAnsiTheme="majorBidi" w:cstheme="majorBidi"/>
          <w:lang w:val="en-US"/>
        </w:rPr>
        <w:t>0 nanti.</w:t>
      </w:r>
    </w:p>
    <w:p w:rsidR="00362F58" w:rsidRDefault="003D4B08" w:rsidP="00362F58">
      <w:pPr>
        <w:ind w:firstLine="851"/>
        <w:jc w:val="both"/>
        <w:rPr>
          <w:rFonts w:asciiTheme="majorBidi" w:hAnsiTheme="majorBidi" w:cstheme="majorBidi"/>
          <w:lang w:val="en-US"/>
        </w:rPr>
      </w:pPr>
      <w:r w:rsidRPr="001E1653">
        <w:rPr>
          <w:rFonts w:asciiTheme="majorBidi" w:hAnsiTheme="majorBidi" w:cstheme="majorBidi"/>
          <w:lang w:val="en-US"/>
        </w:rPr>
        <w:t>Pada sambutan Konferensi Nasional Teaching and Learning Summit</w:t>
      </w:r>
      <w:r w:rsidR="00EA37AC" w:rsidRPr="001E1653">
        <w:rPr>
          <w:rFonts w:asciiTheme="majorBidi" w:hAnsiTheme="majorBidi" w:cstheme="majorBidi"/>
          <w:lang w:val="en-US"/>
        </w:rPr>
        <w:t xml:space="preserve"> (</w:t>
      </w:r>
      <w:r w:rsidRPr="001E1653">
        <w:rPr>
          <w:rFonts w:asciiTheme="majorBidi" w:hAnsiTheme="majorBidi" w:cstheme="majorBidi"/>
          <w:lang w:val="en-US"/>
        </w:rPr>
        <w:t>TLS) Wijaya mewakili Menko PMK Muhadjir Effendy berkata, Dikala ini kalangan terpelajar Indonesia khususnya generasi muda wajib mempunyai keahlian bawah teknologi digital serta mindset ataupun pola pikir kreatif, sebab p</w:t>
      </w:r>
      <w:r w:rsidR="00211A4E" w:rsidRPr="001E1653">
        <w:rPr>
          <w:rFonts w:asciiTheme="majorBidi" w:hAnsiTheme="majorBidi" w:cstheme="majorBidi"/>
          <w:lang w:val="en-US"/>
        </w:rPr>
        <w:t>rasyarat kompetensi di abad ke-</w:t>
      </w:r>
      <w:r w:rsidRPr="001E1653">
        <w:rPr>
          <w:rFonts w:asciiTheme="majorBidi" w:hAnsiTheme="majorBidi" w:cstheme="majorBidi"/>
          <w:lang w:val="en-US"/>
        </w:rPr>
        <w:t xml:space="preserve">21 berfokus pada keahlian problem solving, kerja sama, berpikir kritis, serta keahlian kreativitas, Tidak hanya itu, Wijaya pula </w:t>
      </w:r>
      <w:r w:rsidR="009D1D13" w:rsidRPr="001E1653">
        <w:rPr>
          <w:rFonts w:asciiTheme="majorBidi" w:hAnsiTheme="majorBidi" w:cstheme="majorBidi"/>
          <w:lang w:val="en-US"/>
        </w:rPr>
        <w:t>menarangkan, di Masa Society 5.</w:t>
      </w:r>
      <w:r w:rsidRPr="001E1653">
        <w:rPr>
          <w:rFonts w:asciiTheme="majorBidi" w:hAnsiTheme="majorBidi" w:cstheme="majorBidi"/>
          <w:lang w:val="en-US"/>
        </w:rPr>
        <w:t>0, kedudukan guru, rekan sebaya, keluarga, serta area mempunyai kedudukan berarti selaku p</w:t>
      </w:r>
      <w:r w:rsidR="009D1D13" w:rsidRPr="001E1653">
        <w:rPr>
          <w:rFonts w:asciiTheme="majorBidi" w:hAnsiTheme="majorBidi" w:cstheme="majorBidi"/>
          <w:lang w:val="en-US"/>
        </w:rPr>
        <w:t>embuat kepribadian serta nilai-</w:t>
      </w:r>
      <w:r w:rsidRPr="001E1653">
        <w:rPr>
          <w:rFonts w:asciiTheme="majorBidi" w:hAnsiTheme="majorBidi" w:cstheme="majorBidi"/>
          <w:lang w:val="en-US"/>
        </w:rPr>
        <w:t>nilai yang wajib dipunyai oleh man</w:t>
      </w:r>
      <w:r w:rsidR="00BC2C94" w:rsidRPr="001E1653">
        <w:rPr>
          <w:rFonts w:asciiTheme="majorBidi" w:hAnsiTheme="majorBidi" w:cstheme="majorBidi"/>
          <w:lang w:val="en-US"/>
        </w:rPr>
        <w:t>usia Indonesia. Disini guru, t</w:t>
      </w:r>
      <w:r w:rsidRPr="001E1653">
        <w:rPr>
          <w:rFonts w:asciiTheme="majorBidi" w:hAnsiTheme="majorBidi" w:cstheme="majorBidi"/>
          <w:lang w:val="en-US"/>
        </w:rPr>
        <w:t xml:space="preserve">idak hanya berfungsi selaku pendidik, guru pula wajib sanggup jadi role model. Orangtua wajib membagikan sokongan penanaman kepribadian di rumah. Rekan ataupun sahabat sebaya selaku komunitas berbagi cerita, data serta gagasan. Serta, warga bertanggung jawab dalam memperkenalkan area yang kondusif untuk kanak- kanak buat berkembang serta tumbuh secara alamiah yang terbingkai oleh </w:t>
      </w:r>
      <w:r w:rsidR="00BC2C94" w:rsidRPr="001E1653">
        <w:rPr>
          <w:rFonts w:asciiTheme="majorBidi" w:hAnsiTheme="majorBidi" w:cstheme="majorBidi"/>
          <w:lang w:val="en-US"/>
        </w:rPr>
        <w:t>nilai- nilai humanis dalam masyarakat</w:t>
      </w:r>
      <w:r w:rsidR="00EA37AC" w:rsidRPr="001E1653">
        <w:rPr>
          <w:rFonts w:asciiTheme="majorBidi" w:hAnsiTheme="majorBidi" w:cstheme="majorBidi"/>
          <w:lang w:val="en-US"/>
        </w:rPr>
        <w:t>(</w:t>
      </w:r>
      <w:r w:rsidR="009D1D13" w:rsidRPr="001E1653">
        <w:rPr>
          <w:rFonts w:asciiTheme="majorBidi" w:hAnsiTheme="majorBidi" w:cstheme="majorBidi"/>
          <w:lang w:val="en-US"/>
        </w:rPr>
        <w:t>Noviardi,</w:t>
      </w:r>
      <w:r w:rsidR="00BA413C" w:rsidRPr="001E1653">
        <w:rPr>
          <w:rFonts w:asciiTheme="majorBidi" w:hAnsiTheme="majorBidi" w:cstheme="majorBidi"/>
          <w:lang w:val="en-US"/>
        </w:rPr>
        <w:t>2021)</w:t>
      </w:r>
      <w:r w:rsidR="009D1D13" w:rsidRPr="001E1653">
        <w:rPr>
          <w:rFonts w:asciiTheme="majorBidi" w:hAnsiTheme="majorBidi" w:cstheme="majorBidi"/>
          <w:lang w:val="en-US"/>
        </w:rPr>
        <w:t>.</w:t>
      </w:r>
      <w:r w:rsidR="00BA413C" w:rsidRPr="001E1653">
        <w:rPr>
          <w:rFonts w:asciiTheme="majorBidi" w:hAnsiTheme="majorBidi" w:cstheme="majorBidi"/>
          <w:lang w:val="en-US"/>
        </w:rPr>
        <w:t xml:space="preserve"> </w:t>
      </w:r>
    </w:p>
    <w:p w:rsidR="00362F58" w:rsidRDefault="004962F6" w:rsidP="00362F58">
      <w:pPr>
        <w:ind w:firstLine="851"/>
        <w:jc w:val="both"/>
        <w:rPr>
          <w:rFonts w:asciiTheme="majorBidi" w:hAnsiTheme="majorBidi" w:cstheme="majorBidi"/>
          <w:lang w:val="en-US"/>
        </w:rPr>
      </w:pPr>
      <w:r w:rsidRPr="001E1653">
        <w:rPr>
          <w:rFonts w:asciiTheme="majorBidi" w:hAnsiTheme="majorBidi" w:cstheme="majorBidi"/>
          <w:lang w:val="en-US"/>
        </w:rPr>
        <w:t>Dunia Pembelajaran berfungsi berarti dalam bertambah sumber energi manusia, da</w:t>
      </w:r>
      <w:r w:rsidR="009D1D13" w:rsidRPr="001E1653">
        <w:rPr>
          <w:rFonts w:asciiTheme="majorBidi" w:hAnsiTheme="majorBidi" w:cstheme="majorBidi"/>
          <w:lang w:val="en-US"/>
        </w:rPr>
        <w:t>lam menghadapai masa Society 5.</w:t>
      </w:r>
      <w:r w:rsidRPr="001E1653">
        <w:rPr>
          <w:rFonts w:asciiTheme="majorBidi" w:hAnsiTheme="majorBidi" w:cstheme="majorBidi"/>
          <w:lang w:val="en-US"/>
        </w:rPr>
        <w:t>0 Tidak hanya pembelajaran sebagian elemen serta pemangku kepentingan semacam pemerintah, Organisasi kemasyarakat serta segala warga pula ikut andil da</w:t>
      </w:r>
      <w:r w:rsidR="009D1D13" w:rsidRPr="001E1653">
        <w:rPr>
          <w:rFonts w:asciiTheme="majorBidi" w:hAnsiTheme="majorBidi" w:cstheme="majorBidi"/>
          <w:lang w:val="en-US"/>
        </w:rPr>
        <w:t>lam menyongsong masa society 5.</w:t>
      </w:r>
      <w:r w:rsidRPr="001E1653">
        <w:rPr>
          <w:rFonts w:asciiTheme="majorBidi" w:hAnsiTheme="majorBidi" w:cstheme="majorBidi"/>
          <w:lang w:val="en-US"/>
        </w:rPr>
        <w:t>0 masa hendak tiba.</w:t>
      </w:r>
      <w:r w:rsidR="009D1D13" w:rsidRPr="001E1653">
        <w:rPr>
          <w:rFonts w:asciiTheme="majorBidi" w:hAnsiTheme="majorBidi" w:cstheme="majorBidi"/>
          <w:lang w:val="en-US"/>
        </w:rPr>
        <w:t xml:space="preserve"> Buat mengalami masa society 5.</w:t>
      </w:r>
      <w:r w:rsidRPr="001E1653">
        <w:rPr>
          <w:rFonts w:asciiTheme="majorBidi" w:hAnsiTheme="majorBidi" w:cstheme="majorBidi"/>
          <w:lang w:val="en-US"/>
        </w:rPr>
        <w:t>0 ini satuan pendidikan diperlukan terdapatnya pergantian paradigma pembelajaran. Antara lain pendidi</w:t>
      </w:r>
      <w:r w:rsidR="009D1D13" w:rsidRPr="001E1653">
        <w:rPr>
          <w:rFonts w:asciiTheme="majorBidi" w:hAnsiTheme="majorBidi" w:cstheme="majorBidi"/>
          <w:lang w:val="en-US"/>
        </w:rPr>
        <w:t xml:space="preserve">k meminimalkan kedudukan selaku </w:t>
      </w:r>
      <w:r w:rsidRPr="001E1653">
        <w:rPr>
          <w:rFonts w:asciiTheme="majorBidi" w:hAnsiTheme="majorBidi" w:cstheme="majorBidi"/>
          <w:lang w:val="en-US"/>
        </w:rPr>
        <w:t>learn</w:t>
      </w:r>
      <w:r w:rsidR="009D1D13" w:rsidRPr="001E1653">
        <w:rPr>
          <w:rFonts w:asciiTheme="majorBidi" w:hAnsiTheme="majorBidi" w:cstheme="majorBidi"/>
          <w:lang w:val="en-US"/>
        </w:rPr>
        <w:t xml:space="preserve">ing material provider, pendidik </w:t>
      </w:r>
      <w:r w:rsidRPr="001E1653">
        <w:rPr>
          <w:rFonts w:asciiTheme="majorBidi" w:hAnsiTheme="majorBidi" w:cstheme="majorBidi"/>
          <w:lang w:val="en-US"/>
        </w:rPr>
        <w:t>jadi penginspirasi untuk tumbuhnya kreativitas partisipan didik. Pendidik berfungsi selaku fasilitator, tutor, penginspirasi serta pembelajar s</w:t>
      </w:r>
      <w:r w:rsidR="00BC2C94" w:rsidRPr="001E1653">
        <w:rPr>
          <w:rFonts w:asciiTheme="majorBidi" w:hAnsiTheme="majorBidi" w:cstheme="majorBidi"/>
          <w:lang w:val="en-US"/>
        </w:rPr>
        <w:t>ejati yang memotivasi peserta</w:t>
      </w:r>
      <w:r w:rsidRPr="001E1653">
        <w:rPr>
          <w:rFonts w:asciiTheme="majorBidi" w:hAnsiTheme="majorBidi" w:cstheme="majorBidi"/>
          <w:lang w:val="en-US"/>
        </w:rPr>
        <w:t xml:space="preserve"> didik</w:t>
      </w:r>
      <w:r w:rsidR="00211A4E" w:rsidRPr="001E1653">
        <w:rPr>
          <w:rFonts w:asciiTheme="majorBidi" w:hAnsiTheme="majorBidi" w:cstheme="majorBidi"/>
          <w:lang w:val="en-US"/>
        </w:rPr>
        <w:t xml:space="preserve"> (Dewi.</w:t>
      </w:r>
      <w:r w:rsidR="009D1D13" w:rsidRPr="001E1653">
        <w:rPr>
          <w:rFonts w:asciiTheme="majorBidi" w:hAnsiTheme="majorBidi" w:cstheme="majorBidi"/>
          <w:lang w:val="en-US"/>
        </w:rPr>
        <w:t xml:space="preserve"> </w:t>
      </w:r>
      <w:r w:rsidR="00211A4E" w:rsidRPr="001E1653">
        <w:rPr>
          <w:rFonts w:asciiTheme="majorBidi" w:hAnsiTheme="majorBidi" w:cstheme="majorBidi"/>
          <w:lang w:val="en-US"/>
        </w:rPr>
        <w:t>N,</w:t>
      </w:r>
      <w:r w:rsidR="00BA413C" w:rsidRPr="001E1653">
        <w:rPr>
          <w:rFonts w:asciiTheme="majorBidi" w:hAnsiTheme="majorBidi" w:cstheme="majorBidi"/>
          <w:lang w:val="en-US"/>
        </w:rPr>
        <w:t xml:space="preserve"> 20</w:t>
      </w:r>
      <w:r w:rsidR="00BF1826" w:rsidRPr="001E1653">
        <w:rPr>
          <w:rFonts w:asciiTheme="majorBidi" w:hAnsiTheme="majorBidi" w:cstheme="majorBidi"/>
          <w:lang w:val="en-US"/>
        </w:rPr>
        <w:t>22)</w:t>
      </w:r>
      <w:r w:rsidR="009D1D13" w:rsidRPr="001E1653">
        <w:rPr>
          <w:rFonts w:asciiTheme="majorBidi" w:hAnsiTheme="majorBidi" w:cstheme="majorBidi"/>
          <w:lang w:val="en-US"/>
        </w:rPr>
        <w:t>.</w:t>
      </w:r>
    </w:p>
    <w:p w:rsidR="00EA37AC" w:rsidRPr="001E1653" w:rsidRDefault="004962F6" w:rsidP="00362F58">
      <w:pPr>
        <w:ind w:firstLine="851"/>
        <w:jc w:val="both"/>
        <w:rPr>
          <w:rFonts w:asciiTheme="majorBidi" w:hAnsiTheme="majorBidi" w:cstheme="majorBidi"/>
          <w:lang w:val="en-US"/>
        </w:rPr>
      </w:pPr>
      <w:r w:rsidRPr="001E1653">
        <w:rPr>
          <w:rFonts w:asciiTheme="majorBidi" w:hAnsiTheme="majorBidi" w:cstheme="majorBidi"/>
          <w:lang w:val="en-US"/>
        </w:rPr>
        <w:t>Terciptanya pembelajaran berkualitas wajib lewat kenaikan layanan serta akses pendidikan salah satunya merupakan upaya pemenuhan ataupun revisi infrastruktur serta platf</w:t>
      </w:r>
      <w:r w:rsidR="00BC2C94" w:rsidRPr="001E1653">
        <w:rPr>
          <w:rFonts w:asciiTheme="majorBidi" w:hAnsiTheme="majorBidi" w:cstheme="majorBidi"/>
          <w:lang w:val="en-US"/>
        </w:rPr>
        <w:t>orm teknologi di sekolah serta p</w:t>
      </w:r>
      <w:r w:rsidRPr="001E1653">
        <w:rPr>
          <w:rFonts w:asciiTheme="majorBidi" w:hAnsiTheme="majorBidi" w:cstheme="majorBidi"/>
          <w:lang w:val="en-US"/>
        </w:rPr>
        <w:t>embelajaran nasional berbasis teknologi serta infrastruktur yang mencukupi diharapkan bisa menghasilkan sekolah yang berbasis digital buat mengala</w:t>
      </w:r>
      <w:r w:rsidR="00BC2C94" w:rsidRPr="001E1653">
        <w:rPr>
          <w:rFonts w:asciiTheme="majorBidi" w:hAnsiTheme="majorBidi" w:cstheme="majorBidi"/>
          <w:lang w:val="en-US"/>
        </w:rPr>
        <w:t>m</w:t>
      </w:r>
      <w:r w:rsidR="009D1D13" w:rsidRPr="001E1653">
        <w:rPr>
          <w:rFonts w:asciiTheme="majorBidi" w:hAnsiTheme="majorBidi" w:cstheme="majorBidi"/>
          <w:lang w:val="en-US"/>
        </w:rPr>
        <w:t>i jabaran pada masa akan datang</w:t>
      </w:r>
      <w:r w:rsidRPr="001E1653">
        <w:rPr>
          <w:rFonts w:asciiTheme="majorBidi" w:hAnsiTheme="majorBidi" w:cstheme="majorBidi"/>
          <w:lang w:val="en-US"/>
        </w:rPr>
        <w:t>. Kenaikan sumber energi manusia, baik guru ataupun kepala sekolah, dibutuhkan pembinaan baik lokal ataupun i</w:t>
      </w:r>
      <w:r w:rsidR="00BC2C94" w:rsidRPr="001E1653">
        <w:rPr>
          <w:rFonts w:asciiTheme="majorBidi" w:hAnsiTheme="majorBidi" w:cstheme="majorBidi"/>
          <w:lang w:val="en-US"/>
        </w:rPr>
        <w:t xml:space="preserve">nternasional yang berkelanjutan </w:t>
      </w:r>
      <w:r w:rsidRPr="001E1653">
        <w:rPr>
          <w:rFonts w:asciiTheme="majorBidi" w:hAnsiTheme="majorBidi" w:cstheme="majorBidi"/>
          <w:lang w:val="en-US"/>
        </w:rPr>
        <w:t xml:space="preserve"> sehingga sanggup menanggapi tantangan dunia industry dalam mengalami masa revolusi in</w:t>
      </w:r>
      <w:r w:rsidR="009D1D13" w:rsidRPr="001E1653">
        <w:rPr>
          <w:rFonts w:asciiTheme="majorBidi" w:hAnsiTheme="majorBidi" w:cstheme="majorBidi"/>
          <w:lang w:val="en-US"/>
        </w:rPr>
        <w:t>dustry 4.0 dan masa society 5.</w:t>
      </w:r>
      <w:r w:rsidRPr="001E1653">
        <w:rPr>
          <w:rFonts w:asciiTheme="majorBidi" w:hAnsiTheme="majorBidi" w:cstheme="majorBidi"/>
          <w:lang w:val="en-US"/>
        </w:rPr>
        <w:t>0, pada waktu hendak tiba.</w:t>
      </w:r>
    </w:p>
    <w:p w:rsidR="00362F58" w:rsidRDefault="004962F6" w:rsidP="00362F58">
      <w:pPr>
        <w:ind w:firstLine="851"/>
        <w:jc w:val="both"/>
        <w:rPr>
          <w:rFonts w:asciiTheme="majorBidi" w:hAnsiTheme="majorBidi" w:cstheme="majorBidi"/>
          <w:lang w:val="en-US"/>
        </w:rPr>
      </w:pPr>
      <w:r w:rsidRPr="001E1653">
        <w:rPr>
          <w:rFonts w:asciiTheme="majorBidi" w:hAnsiTheme="majorBidi" w:cstheme="majorBidi"/>
          <w:lang w:val="en-US"/>
        </w:rPr>
        <w:t>Dalam mengalami masa society terdapat 2 perihal yang wajib dicoba ialah menyesuaikan diri serta kompetensi. Menyesuai</w:t>
      </w:r>
      <w:r w:rsidR="009D1D13" w:rsidRPr="001E1653">
        <w:rPr>
          <w:rFonts w:asciiTheme="majorBidi" w:hAnsiTheme="majorBidi" w:cstheme="majorBidi"/>
          <w:lang w:val="en-US"/>
        </w:rPr>
        <w:t>kan diri dengan masa Society 5.</w:t>
      </w:r>
      <w:r w:rsidRPr="001E1653">
        <w:rPr>
          <w:rFonts w:asciiTheme="majorBidi" w:hAnsiTheme="majorBidi" w:cstheme="majorBidi"/>
          <w:lang w:val="en-US"/>
        </w:rPr>
        <w:t xml:space="preserve">0, kita butuh </w:t>
      </w:r>
      <w:r w:rsidRPr="001E1653">
        <w:rPr>
          <w:rFonts w:asciiTheme="majorBidi" w:hAnsiTheme="majorBidi" w:cstheme="majorBidi"/>
          <w:lang w:val="en-US"/>
        </w:rPr>
        <w:lastRenderedPageBreak/>
        <w:t>mengenali pertumbuhan generasi Z yang semenjak lahir telah beradaptasi dengan lingankungan masa digital, serta telah terjadi proses transformasi peradaban manusia.</w:t>
      </w:r>
      <w:r w:rsidR="00EA37AC" w:rsidRPr="001E1653">
        <w:rPr>
          <w:rFonts w:asciiTheme="majorBidi" w:hAnsiTheme="majorBidi" w:cstheme="majorBidi"/>
          <w:lang w:val="en-US"/>
        </w:rPr>
        <w:t xml:space="preserve"> </w:t>
      </w:r>
      <w:r w:rsidR="00562A44" w:rsidRPr="001E1653">
        <w:rPr>
          <w:rFonts w:asciiTheme="majorBidi" w:hAnsiTheme="majorBidi" w:cstheme="majorBidi"/>
          <w:lang w:val="en-US"/>
        </w:rPr>
        <w:t>P</w:t>
      </w:r>
      <w:r w:rsidR="004202BD" w:rsidRPr="001E1653">
        <w:rPr>
          <w:rFonts w:asciiTheme="majorBidi" w:hAnsiTheme="majorBidi" w:cstheme="majorBidi"/>
          <w:color w:val="000000"/>
          <w:lang w:val="en-US"/>
        </w:rPr>
        <w:t>ermasalahan yang dihadapi pada saat ini oleh para guru adalah kemampuan atau skill yang dimiliki oleh  para pendidik</w:t>
      </w:r>
      <w:r w:rsidR="00BC2C94" w:rsidRPr="001E1653">
        <w:rPr>
          <w:rFonts w:asciiTheme="majorBidi" w:hAnsiTheme="majorBidi" w:cstheme="majorBidi"/>
          <w:color w:val="000000"/>
          <w:lang w:val="en-US"/>
        </w:rPr>
        <w:t xml:space="preserve"> apakah sudah mumpuni apa tidak, </w:t>
      </w:r>
      <w:r w:rsidR="00580B4D" w:rsidRPr="001E1653">
        <w:rPr>
          <w:rFonts w:asciiTheme="majorBidi" w:hAnsiTheme="majorBidi" w:cstheme="majorBidi"/>
          <w:color w:val="000000"/>
          <w:lang w:val="en-US"/>
        </w:rPr>
        <w:t xml:space="preserve"> </w:t>
      </w:r>
      <w:r w:rsidR="004202BD" w:rsidRPr="001E1653">
        <w:rPr>
          <w:rFonts w:asciiTheme="majorBidi" w:hAnsiTheme="majorBidi" w:cstheme="majorBidi"/>
          <w:color w:val="000000"/>
          <w:lang w:val="en-US"/>
        </w:rPr>
        <w:t>karena dalam era digitalisasi cabaran yang  paling besar dihadapi oleh dunia pendidikan adalah  sumber daya manusia salah satunya kemampuan para pendidikan yang menumbuhkan kemampuan atau skill untuk  para pelajar dengan k</w:t>
      </w:r>
      <w:r w:rsidR="000D4352" w:rsidRPr="001E1653">
        <w:rPr>
          <w:rFonts w:asciiTheme="majorBidi" w:hAnsiTheme="majorBidi" w:cstheme="majorBidi"/>
          <w:color w:val="000000"/>
          <w:lang w:val="en-US"/>
        </w:rPr>
        <w:t>emampuan teknologi yang mumpuni</w:t>
      </w:r>
      <w:r w:rsidR="004202BD" w:rsidRPr="001E1653">
        <w:rPr>
          <w:rFonts w:asciiTheme="majorBidi" w:hAnsiTheme="majorBidi" w:cstheme="majorBidi"/>
          <w:color w:val="000000"/>
          <w:lang w:val="en-US"/>
        </w:rPr>
        <w:t xml:space="preserve">. </w:t>
      </w:r>
    </w:p>
    <w:p w:rsidR="00362F58" w:rsidRDefault="00CF5891" w:rsidP="00362F58">
      <w:pPr>
        <w:ind w:firstLine="851"/>
        <w:jc w:val="both"/>
        <w:rPr>
          <w:rFonts w:asciiTheme="majorBidi" w:hAnsiTheme="majorBidi" w:cstheme="majorBidi"/>
          <w:lang w:val="en-US"/>
        </w:rPr>
      </w:pPr>
      <w:r w:rsidRPr="001E1653">
        <w:rPr>
          <w:rFonts w:asciiTheme="majorBidi" w:hAnsiTheme="majorBidi" w:cstheme="majorBidi"/>
          <w:w w:val="105"/>
          <w:lang w:val="en-US"/>
        </w:rPr>
        <w:t xml:space="preserve">Tantangan </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 xml:space="preserve">yang </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 xml:space="preserve">dihadapi </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 xml:space="preserve">oleh </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 xml:space="preserve">dunia </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 xml:space="preserve">pendidikan </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 xml:space="preserve">saat </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ini adalah</w:t>
      </w:r>
      <w:r w:rsidRPr="001E1653">
        <w:rPr>
          <w:rFonts w:asciiTheme="majorBidi" w:hAnsiTheme="majorBidi" w:cstheme="majorBidi"/>
          <w:spacing w:val="32"/>
          <w:w w:val="105"/>
          <w:lang w:val="en-US"/>
        </w:rPr>
        <w:t xml:space="preserve"> </w:t>
      </w:r>
      <w:r w:rsidRPr="001E1653">
        <w:rPr>
          <w:rFonts w:asciiTheme="majorBidi" w:hAnsiTheme="majorBidi" w:cstheme="majorBidi"/>
          <w:w w:val="105"/>
          <w:lang w:val="en-US"/>
        </w:rPr>
        <w:t>kemajuan</w:t>
      </w:r>
      <w:r w:rsidRPr="001E1653">
        <w:rPr>
          <w:rFonts w:asciiTheme="majorBidi" w:hAnsiTheme="majorBidi" w:cstheme="majorBidi"/>
          <w:spacing w:val="32"/>
          <w:w w:val="105"/>
          <w:lang w:val="en-US"/>
        </w:rPr>
        <w:t xml:space="preserve"> </w:t>
      </w:r>
      <w:r w:rsidRPr="001E1653">
        <w:rPr>
          <w:rFonts w:asciiTheme="majorBidi" w:hAnsiTheme="majorBidi" w:cstheme="majorBidi"/>
          <w:w w:val="105"/>
          <w:lang w:val="en-US"/>
        </w:rPr>
        <w:t>teknologi</w:t>
      </w:r>
      <w:r w:rsidRPr="001E1653">
        <w:rPr>
          <w:rFonts w:asciiTheme="majorBidi" w:hAnsiTheme="majorBidi" w:cstheme="majorBidi"/>
          <w:spacing w:val="32"/>
          <w:w w:val="105"/>
          <w:lang w:val="en-US"/>
        </w:rPr>
        <w:t xml:space="preserve"> </w:t>
      </w:r>
      <w:r w:rsidRPr="001E1653">
        <w:rPr>
          <w:rFonts w:asciiTheme="majorBidi" w:hAnsiTheme="majorBidi" w:cstheme="majorBidi"/>
          <w:w w:val="105"/>
          <w:lang w:val="en-US"/>
        </w:rPr>
        <w:t>informasi</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dan</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komunikasi</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yang</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begitu</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pesat,</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yang</w:t>
      </w:r>
      <w:r w:rsidRPr="001E1653">
        <w:rPr>
          <w:rFonts w:asciiTheme="majorBidi" w:hAnsiTheme="majorBidi" w:cstheme="majorBidi"/>
          <w:spacing w:val="40"/>
          <w:w w:val="105"/>
          <w:lang w:val="en-US"/>
        </w:rPr>
        <w:t xml:space="preserve"> </w:t>
      </w:r>
      <w:r w:rsidRPr="001E1653">
        <w:rPr>
          <w:rFonts w:asciiTheme="majorBidi" w:hAnsiTheme="majorBidi" w:cstheme="majorBidi"/>
          <w:w w:val="105"/>
          <w:lang w:val="en-US"/>
        </w:rPr>
        <w:t>menawarkan</w:t>
      </w:r>
      <w:r w:rsidRPr="001E1653">
        <w:rPr>
          <w:rFonts w:asciiTheme="majorBidi" w:hAnsiTheme="majorBidi" w:cstheme="majorBidi"/>
          <w:spacing w:val="41"/>
          <w:w w:val="105"/>
          <w:lang w:val="en-US"/>
        </w:rPr>
        <w:t xml:space="preserve"> </w:t>
      </w:r>
      <w:r w:rsidRPr="001E1653">
        <w:rPr>
          <w:rFonts w:asciiTheme="majorBidi" w:hAnsiTheme="majorBidi" w:cstheme="majorBidi"/>
          <w:w w:val="105"/>
          <w:lang w:val="en-US"/>
        </w:rPr>
        <w:t>berbagai</w:t>
      </w:r>
      <w:r w:rsidRPr="001E1653">
        <w:rPr>
          <w:rFonts w:asciiTheme="majorBidi" w:hAnsiTheme="majorBidi" w:cstheme="majorBidi"/>
          <w:spacing w:val="40"/>
          <w:w w:val="105"/>
          <w:lang w:val="en-US"/>
        </w:rPr>
        <w:t xml:space="preserve"> </w:t>
      </w:r>
      <w:r w:rsidRPr="001E1653">
        <w:rPr>
          <w:rFonts w:asciiTheme="majorBidi" w:hAnsiTheme="majorBidi" w:cstheme="majorBidi"/>
          <w:w w:val="105"/>
          <w:lang w:val="en-US"/>
        </w:rPr>
        <w:t>kemudahan</w:t>
      </w:r>
      <w:r w:rsidRPr="001E1653">
        <w:rPr>
          <w:rFonts w:asciiTheme="majorBidi" w:hAnsiTheme="majorBidi" w:cstheme="majorBidi"/>
          <w:spacing w:val="41"/>
          <w:w w:val="105"/>
          <w:lang w:val="en-US"/>
        </w:rPr>
        <w:t xml:space="preserve"> </w:t>
      </w:r>
      <w:r w:rsidRPr="001E1653">
        <w:rPr>
          <w:rFonts w:asciiTheme="majorBidi" w:hAnsiTheme="majorBidi" w:cstheme="majorBidi"/>
          <w:w w:val="105"/>
          <w:lang w:val="en-US"/>
        </w:rPr>
        <w:t>dalam</w:t>
      </w:r>
      <w:r w:rsidRPr="001E1653">
        <w:rPr>
          <w:rFonts w:asciiTheme="majorBidi" w:hAnsiTheme="majorBidi" w:cstheme="majorBidi"/>
          <w:spacing w:val="40"/>
          <w:w w:val="105"/>
          <w:lang w:val="en-US"/>
        </w:rPr>
        <w:t xml:space="preserve"> </w:t>
      </w:r>
      <w:r w:rsidRPr="001E1653">
        <w:rPr>
          <w:rFonts w:asciiTheme="majorBidi" w:hAnsiTheme="majorBidi" w:cstheme="majorBidi"/>
          <w:w w:val="105"/>
          <w:lang w:val="en-US"/>
        </w:rPr>
        <w:t>pembelajaran.</w:t>
      </w:r>
      <w:r w:rsidRPr="001E1653">
        <w:rPr>
          <w:rFonts w:asciiTheme="majorBidi" w:hAnsiTheme="majorBidi" w:cstheme="majorBidi"/>
          <w:spacing w:val="41"/>
          <w:w w:val="105"/>
          <w:lang w:val="en-US"/>
        </w:rPr>
        <w:t xml:space="preserve"> </w:t>
      </w:r>
      <w:r w:rsidRPr="001E1653">
        <w:rPr>
          <w:rFonts w:asciiTheme="majorBidi" w:hAnsiTheme="majorBidi" w:cstheme="majorBidi"/>
          <w:w w:val="105"/>
          <w:lang w:val="en-US"/>
        </w:rPr>
        <w:t>Kemajuan</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teknologi</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ini</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memungkinkan</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terjadinya</w:t>
      </w:r>
      <w:r w:rsidRPr="001E1653">
        <w:rPr>
          <w:rFonts w:asciiTheme="majorBidi" w:hAnsiTheme="majorBidi" w:cstheme="majorBidi"/>
          <w:spacing w:val="28"/>
          <w:w w:val="105"/>
          <w:lang w:val="en-US"/>
        </w:rPr>
        <w:t xml:space="preserve"> </w:t>
      </w:r>
      <w:r w:rsidRPr="001E1653">
        <w:rPr>
          <w:rFonts w:asciiTheme="majorBidi" w:hAnsiTheme="majorBidi" w:cstheme="majorBidi"/>
          <w:w w:val="105"/>
          <w:lang w:val="en-US"/>
        </w:rPr>
        <w:t>pergeseran</w:t>
      </w:r>
      <w:r w:rsidRPr="001E1653">
        <w:rPr>
          <w:rFonts w:asciiTheme="majorBidi" w:hAnsiTheme="majorBidi" w:cstheme="majorBidi"/>
          <w:spacing w:val="27"/>
          <w:w w:val="105"/>
          <w:lang w:val="en-US"/>
        </w:rPr>
        <w:t xml:space="preserve"> </w:t>
      </w:r>
      <w:r w:rsidRPr="001E1653">
        <w:rPr>
          <w:rFonts w:asciiTheme="majorBidi" w:hAnsiTheme="majorBidi" w:cstheme="majorBidi"/>
          <w:w w:val="105"/>
          <w:lang w:val="en-US"/>
        </w:rPr>
        <w:t>orientasi</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belajar</w:t>
      </w:r>
      <w:r w:rsidRPr="001E1653">
        <w:rPr>
          <w:rFonts w:asciiTheme="majorBidi" w:hAnsiTheme="majorBidi" w:cstheme="majorBidi"/>
          <w:spacing w:val="26"/>
          <w:w w:val="105"/>
          <w:lang w:val="en-US"/>
        </w:rPr>
        <w:t xml:space="preserve"> </w:t>
      </w:r>
      <w:r w:rsidRPr="001E1653">
        <w:rPr>
          <w:rFonts w:asciiTheme="majorBidi" w:hAnsiTheme="majorBidi" w:cstheme="majorBidi"/>
          <w:w w:val="105"/>
          <w:lang w:val="en-US"/>
        </w:rPr>
        <w:t>dari</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outside-guided</w:t>
      </w:r>
      <w:r w:rsidRPr="001E1653">
        <w:rPr>
          <w:rFonts w:asciiTheme="majorBidi" w:hAnsiTheme="majorBidi" w:cstheme="majorBidi"/>
          <w:spacing w:val="4"/>
          <w:w w:val="105"/>
          <w:lang w:val="en-US"/>
        </w:rPr>
        <w:t xml:space="preserve"> </w:t>
      </w:r>
      <w:r w:rsidRPr="001E1653">
        <w:rPr>
          <w:rFonts w:asciiTheme="majorBidi" w:hAnsiTheme="majorBidi" w:cstheme="majorBidi"/>
          <w:w w:val="105"/>
          <w:lang w:val="en-US"/>
        </w:rPr>
        <w:t>menjadi</w:t>
      </w:r>
      <w:r w:rsidRPr="001E1653">
        <w:rPr>
          <w:rFonts w:asciiTheme="majorBidi" w:hAnsiTheme="majorBidi" w:cstheme="majorBidi"/>
          <w:spacing w:val="17"/>
          <w:w w:val="105"/>
          <w:lang w:val="en-US"/>
        </w:rPr>
        <w:t xml:space="preserve"> </w:t>
      </w:r>
      <w:r w:rsidRPr="001E1653">
        <w:rPr>
          <w:rFonts w:asciiTheme="majorBidi" w:hAnsiTheme="majorBidi" w:cstheme="majorBidi"/>
          <w:w w:val="105"/>
          <w:lang w:val="en-US"/>
        </w:rPr>
        <w:t>self-guided.</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Selain</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itu</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teknologi</w:t>
      </w:r>
      <w:r w:rsidRPr="001E1653">
        <w:rPr>
          <w:rFonts w:asciiTheme="majorBidi" w:hAnsiTheme="majorBidi" w:cstheme="majorBidi"/>
          <w:spacing w:val="-6"/>
          <w:w w:val="105"/>
          <w:lang w:val="en-US"/>
        </w:rPr>
        <w:t xml:space="preserve"> </w:t>
      </w:r>
      <w:r w:rsidRPr="001E1653">
        <w:rPr>
          <w:rFonts w:asciiTheme="majorBidi" w:hAnsiTheme="majorBidi" w:cstheme="majorBidi"/>
          <w:w w:val="105"/>
          <w:lang w:val="en-US"/>
        </w:rPr>
        <w:t>juga</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memainkan</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peranan</w:t>
      </w:r>
      <w:r w:rsidRPr="001E1653">
        <w:rPr>
          <w:rFonts w:asciiTheme="majorBidi" w:hAnsiTheme="majorBidi" w:cstheme="majorBidi"/>
          <w:spacing w:val="32"/>
          <w:w w:val="105"/>
          <w:lang w:val="en-US"/>
        </w:rPr>
        <w:t xml:space="preserve"> </w:t>
      </w:r>
      <w:r w:rsidRPr="001E1653">
        <w:rPr>
          <w:rFonts w:asciiTheme="majorBidi" w:hAnsiTheme="majorBidi" w:cstheme="majorBidi"/>
          <w:w w:val="105"/>
          <w:lang w:val="en-US"/>
        </w:rPr>
        <w:t>penting</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dalam</w:t>
      </w:r>
      <w:r w:rsidRPr="001E1653">
        <w:rPr>
          <w:rFonts w:asciiTheme="majorBidi" w:hAnsiTheme="majorBidi" w:cstheme="majorBidi"/>
          <w:spacing w:val="32"/>
          <w:w w:val="105"/>
          <w:lang w:val="en-US"/>
        </w:rPr>
        <w:t xml:space="preserve"> </w:t>
      </w:r>
      <w:r w:rsidRPr="001E1653">
        <w:rPr>
          <w:rFonts w:asciiTheme="majorBidi" w:hAnsiTheme="majorBidi" w:cstheme="majorBidi"/>
          <w:w w:val="105"/>
          <w:lang w:val="en-US"/>
        </w:rPr>
        <w:t>memperbaharui</w:t>
      </w:r>
      <w:r w:rsidRPr="001E1653">
        <w:rPr>
          <w:rFonts w:asciiTheme="majorBidi" w:hAnsiTheme="majorBidi" w:cstheme="majorBidi"/>
          <w:spacing w:val="30"/>
          <w:w w:val="105"/>
          <w:lang w:val="en-US"/>
        </w:rPr>
        <w:t xml:space="preserve"> </w:t>
      </w:r>
      <w:r w:rsidRPr="001E1653">
        <w:rPr>
          <w:rFonts w:asciiTheme="majorBidi" w:hAnsiTheme="majorBidi" w:cstheme="majorBidi"/>
          <w:w w:val="105"/>
          <w:lang w:val="en-US"/>
        </w:rPr>
        <w:t>konsepsi</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pembelajaran</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yang</w:t>
      </w:r>
      <w:r w:rsidRPr="001E1653">
        <w:rPr>
          <w:rFonts w:asciiTheme="majorBidi" w:hAnsiTheme="majorBidi" w:cstheme="majorBidi"/>
          <w:spacing w:val="31"/>
          <w:w w:val="105"/>
          <w:lang w:val="en-US"/>
        </w:rPr>
        <w:t xml:space="preserve"> </w:t>
      </w:r>
      <w:r w:rsidRPr="001E1653">
        <w:rPr>
          <w:rFonts w:asciiTheme="majorBidi" w:hAnsiTheme="majorBidi" w:cstheme="majorBidi"/>
          <w:w w:val="105"/>
          <w:lang w:val="en-US"/>
        </w:rPr>
        <w:t>se-</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mula</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semata-mata</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fokus</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pada</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pembelajaran</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sebagai</w:t>
      </w:r>
      <w:r w:rsidRPr="001E1653">
        <w:rPr>
          <w:rFonts w:asciiTheme="majorBidi" w:hAnsiTheme="majorBidi" w:cstheme="majorBidi"/>
          <w:spacing w:val="16"/>
          <w:w w:val="105"/>
          <w:lang w:val="en-US"/>
        </w:rPr>
        <w:t xml:space="preserve"> </w:t>
      </w:r>
      <w:r w:rsidRPr="001E1653">
        <w:rPr>
          <w:rFonts w:asciiTheme="majorBidi" w:hAnsiTheme="majorBidi" w:cstheme="majorBidi"/>
          <w:w w:val="105"/>
          <w:lang w:val="en-US"/>
        </w:rPr>
        <w:t>suatu</w:t>
      </w:r>
      <w:r w:rsidRPr="001E1653">
        <w:rPr>
          <w:rFonts w:asciiTheme="majorBidi" w:hAnsiTheme="majorBidi" w:cstheme="majorBidi"/>
          <w:spacing w:val="15"/>
          <w:w w:val="105"/>
          <w:lang w:val="en-US"/>
        </w:rPr>
        <w:t xml:space="preserve"> </w:t>
      </w:r>
      <w:r w:rsidRPr="001E1653">
        <w:rPr>
          <w:rFonts w:asciiTheme="majorBidi" w:hAnsiTheme="majorBidi" w:cstheme="majorBidi"/>
          <w:w w:val="105"/>
          <w:lang w:val="en-US"/>
        </w:rPr>
        <w:t>penyajian</w:t>
      </w:r>
      <w:r w:rsidRPr="001E1653">
        <w:rPr>
          <w:rFonts w:asciiTheme="majorBidi" w:hAnsiTheme="majorBidi" w:cstheme="majorBidi"/>
          <w:spacing w:val="15"/>
          <w:w w:val="105"/>
          <w:lang w:val="en-US"/>
        </w:rPr>
        <w:t xml:space="preserve"> </w:t>
      </w:r>
      <w:r w:rsidRPr="001E1653">
        <w:rPr>
          <w:rFonts w:asciiTheme="majorBidi" w:hAnsiTheme="majorBidi" w:cstheme="majorBidi"/>
          <w:w w:val="105"/>
          <w:lang w:val="en-US"/>
        </w:rPr>
        <w:t>berbagai</w:t>
      </w:r>
      <w:r w:rsidRPr="001E1653">
        <w:rPr>
          <w:rFonts w:asciiTheme="majorBidi" w:hAnsiTheme="majorBidi" w:cstheme="majorBidi"/>
          <w:spacing w:val="35"/>
          <w:w w:val="105"/>
          <w:lang w:val="en-US"/>
        </w:rPr>
        <w:t xml:space="preserve"> </w:t>
      </w:r>
      <w:r w:rsidRPr="001E1653">
        <w:rPr>
          <w:rFonts w:asciiTheme="majorBidi" w:hAnsiTheme="majorBidi" w:cstheme="majorBidi"/>
          <w:w w:val="105"/>
          <w:lang w:val="en-US"/>
        </w:rPr>
        <w:t>pengetahuan</w:t>
      </w:r>
      <w:r w:rsidRPr="001E1653">
        <w:rPr>
          <w:rFonts w:asciiTheme="majorBidi" w:hAnsiTheme="majorBidi" w:cstheme="majorBidi"/>
          <w:spacing w:val="36"/>
          <w:w w:val="105"/>
          <w:lang w:val="en-US"/>
        </w:rPr>
        <w:t xml:space="preserve"> </w:t>
      </w:r>
      <w:r w:rsidRPr="001E1653">
        <w:rPr>
          <w:rFonts w:asciiTheme="majorBidi" w:hAnsiTheme="majorBidi" w:cstheme="majorBidi"/>
          <w:w w:val="105"/>
          <w:lang w:val="en-US"/>
        </w:rPr>
        <w:t>menjadi</w:t>
      </w:r>
      <w:r w:rsidRPr="001E1653">
        <w:rPr>
          <w:rFonts w:asciiTheme="majorBidi" w:hAnsiTheme="majorBidi" w:cstheme="majorBidi"/>
          <w:spacing w:val="36"/>
          <w:w w:val="105"/>
          <w:lang w:val="en-US"/>
        </w:rPr>
        <w:t xml:space="preserve"> </w:t>
      </w:r>
      <w:r w:rsidRPr="001E1653">
        <w:rPr>
          <w:rFonts w:asciiTheme="majorBidi" w:hAnsiTheme="majorBidi" w:cstheme="majorBidi"/>
          <w:w w:val="105"/>
          <w:lang w:val="en-US"/>
        </w:rPr>
        <w:t>pembelajaran</w:t>
      </w:r>
      <w:r w:rsidRPr="001E1653">
        <w:rPr>
          <w:rFonts w:asciiTheme="majorBidi" w:hAnsiTheme="majorBidi" w:cstheme="majorBidi"/>
          <w:spacing w:val="35"/>
          <w:w w:val="105"/>
          <w:lang w:val="en-US"/>
        </w:rPr>
        <w:t xml:space="preserve"> </w:t>
      </w:r>
      <w:r w:rsidRPr="001E1653">
        <w:rPr>
          <w:rFonts w:asciiTheme="majorBidi" w:hAnsiTheme="majorBidi" w:cstheme="majorBidi"/>
          <w:w w:val="105"/>
          <w:lang w:val="en-US"/>
        </w:rPr>
        <w:t>sebagai</w:t>
      </w:r>
      <w:r w:rsidRPr="001E1653">
        <w:rPr>
          <w:rFonts w:asciiTheme="majorBidi" w:hAnsiTheme="majorBidi" w:cstheme="majorBidi"/>
          <w:spacing w:val="35"/>
          <w:w w:val="105"/>
          <w:lang w:val="en-US"/>
        </w:rPr>
        <w:t xml:space="preserve"> </w:t>
      </w:r>
      <w:r w:rsidRPr="001E1653">
        <w:rPr>
          <w:rFonts w:asciiTheme="majorBidi" w:hAnsiTheme="majorBidi" w:cstheme="majorBidi"/>
          <w:w w:val="105"/>
          <w:lang w:val="en-US"/>
        </w:rPr>
        <w:t>suatu</w:t>
      </w:r>
      <w:r w:rsidRPr="001E1653">
        <w:rPr>
          <w:rFonts w:asciiTheme="majorBidi" w:hAnsiTheme="majorBidi" w:cstheme="majorBidi"/>
          <w:spacing w:val="35"/>
          <w:w w:val="105"/>
          <w:lang w:val="en-US"/>
        </w:rPr>
        <w:t xml:space="preserve"> </w:t>
      </w:r>
      <w:r w:rsidRPr="001E1653">
        <w:rPr>
          <w:rFonts w:asciiTheme="majorBidi" w:hAnsiTheme="majorBidi" w:cstheme="majorBidi"/>
          <w:w w:val="105"/>
          <w:lang w:val="en-US"/>
        </w:rPr>
        <w:t>bimbingan</w:t>
      </w:r>
      <w:r w:rsidRPr="001E1653">
        <w:rPr>
          <w:rFonts w:asciiTheme="majorBidi" w:hAnsiTheme="majorBidi" w:cstheme="majorBidi"/>
          <w:spacing w:val="35"/>
          <w:w w:val="105"/>
          <w:lang w:val="en-US"/>
        </w:rPr>
        <w:t xml:space="preserve"> </w:t>
      </w:r>
      <w:r w:rsidRPr="001E1653">
        <w:rPr>
          <w:rFonts w:asciiTheme="majorBidi" w:hAnsiTheme="majorBidi" w:cstheme="majorBidi"/>
          <w:w w:val="105"/>
          <w:lang w:val="en-US"/>
        </w:rPr>
        <w:t>agar</w:t>
      </w:r>
      <w:r w:rsidRPr="001E1653">
        <w:rPr>
          <w:rFonts w:asciiTheme="majorBidi" w:hAnsiTheme="majorBidi" w:cstheme="majorBidi"/>
          <w:spacing w:val="-48"/>
          <w:w w:val="105"/>
          <w:lang w:val="en-US"/>
        </w:rPr>
        <w:t xml:space="preserve"> </w:t>
      </w:r>
      <w:r w:rsidRPr="001E1653">
        <w:rPr>
          <w:rFonts w:asciiTheme="majorBidi" w:hAnsiTheme="majorBidi" w:cstheme="majorBidi"/>
          <w:w w:val="105"/>
          <w:lang w:val="en-US"/>
        </w:rPr>
        <w:t>mampu melakukan</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eksplorasi</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sosial</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budaya</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yang kaya</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akan pengetahuan.</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Perangkat</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berbasis</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teknologi</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lainnya</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yang</w:t>
      </w:r>
      <w:r w:rsidRPr="001E1653">
        <w:rPr>
          <w:rFonts w:asciiTheme="majorBidi" w:hAnsiTheme="majorBidi" w:cstheme="majorBidi"/>
          <w:spacing w:val="7"/>
          <w:w w:val="105"/>
          <w:lang w:val="en-US"/>
        </w:rPr>
        <w:t xml:space="preserve"> </w:t>
      </w:r>
      <w:r w:rsidRPr="001E1653">
        <w:rPr>
          <w:rFonts w:asciiTheme="majorBidi" w:hAnsiTheme="majorBidi" w:cstheme="majorBidi"/>
          <w:w w:val="105"/>
          <w:lang w:val="en-US"/>
        </w:rPr>
        <w:t>diharapkan</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dapat</w:t>
      </w:r>
      <w:r w:rsidRPr="001E1653">
        <w:rPr>
          <w:rFonts w:asciiTheme="majorBidi" w:hAnsiTheme="majorBidi" w:cstheme="majorBidi"/>
          <w:spacing w:val="8"/>
          <w:w w:val="105"/>
          <w:lang w:val="en-US"/>
        </w:rPr>
        <w:t xml:space="preserve"> </w:t>
      </w:r>
      <w:r w:rsidRPr="001E1653">
        <w:rPr>
          <w:rFonts w:asciiTheme="majorBidi" w:hAnsiTheme="majorBidi" w:cstheme="majorBidi"/>
          <w:w w:val="105"/>
          <w:lang w:val="en-US"/>
        </w:rPr>
        <w:t>digunakan dalam upaya mengembangkan lingkungan belajar yang lebih produktif Oleh</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karena</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itu</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kebutuhan</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akan</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multimedia</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interaktif</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semakin</w:t>
      </w:r>
      <w:r w:rsidRPr="001E1653">
        <w:rPr>
          <w:rFonts w:asciiTheme="majorBidi" w:hAnsiTheme="majorBidi" w:cstheme="majorBidi"/>
          <w:spacing w:val="1"/>
          <w:w w:val="105"/>
          <w:lang w:val="en-US"/>
        </w:rPr>
        <w:t xml:space="preserve"> </w:t>
      </w:r>
      <w:r w:rsidRPr="001E1653">
        <w:rPr>
          <w:rFonts w:asciiTheme="majorBidi" w:hAnsiTheme="majorBidi" w:cstheme="majorBidi"/>
          <w:w w:val="105"/>
          <w:lang w:val="en-US"/>
        </w:rPr>
        <w:t xml:space="preserve">dirasakan, mengingat kondisi perkembangan Teknologi Informasi (TI) </w:t>
      </w:r>
      <w:r w:rsidR="00580B4D" w:rsidRPr="001E1653">
        <w:rPr>
          <w:rFonts w:asciiTheme="majorBidi" w:hAnsiTheme="majorBidi" w:cstheme="majorBidi"/>
          <w:w w:val="105"/>
          <w:lang w:val="en-US"/>
        </w:rPr>
        <w:t>se</w:t>
      </w:r>
      <w:r w:rsidRPr="001E1653">
        <w:rPr>
          <w:rFonts w:asciiTheme="majorBidi" w:hAnsiTheme="majorBidi" w:cstheme="majorBidi"/>
          <w:w w:val="105"/>
          <w:lang w:val="en-US"/>
        </w:rPr>
        <w:t>makin be</w:t>
      </w:r>
      <w:r w:rsidR="00EA37AC" w:rsidRPr="001E1653">
        <w:rPr>
          <w:rFonts w:asciiTheme="majorBidi" w:hAnsiTheme="majorBidi" w:cstheme="majorBidi"/>
          <w:w w:val="105"/>
          <w:lang w:val="en-US"/>
        </w:rPr>
        <w:t>rkembang pesat dari hari kehari</w:t>
      </w:r>
      <w:r w:rsidRPr="001E1653">
        <w:rPr>
          <w:rFonts w:asciiTheme="majorBidi" w:hAnsiTheme="majorBidi" w:cstheme="majorBidi"/>
          <w:w w:val="105"/>
          <w:lang w:val="en-US"/>
        </w:rPr>
        <w:t>.</w:t>
      </w:r>
      <w:r w:rsidRPr="001E1653">
        <w:rPr>
          <w:rFonts w:asciiTheme="majorBidi" w:hAnsiTheme="majorBidi" w:cstheme="majorBidi"/>
          <w:color w:val="000000"/>
          <w:lang w:val="en-US"/>
        </w:rPr>
        <w:t xml:space="preserve">Salah satu pemanfataan dari teknologi dalam bidang pendidikan, ialah </w:t>
      </w:r>
      <w:r w:rsidRPr="001E1653">
        <w:rPr>
          <w:rFonts w:asciiTheme="majorBidi" w:hAnsiTheme="majorBidi" w:cstheme="majorBidi"/>
          <w:iCs/>
          <w:color w:val="000000"/>
          <w:lang w:val="en-US"/>
        </w:rPr>
        <w:t xml:space="preserve">Electronic Learning </w:t>
      </w:r>
      <w:r w:rsidRPr="001E1653">
        <w:rPr>
          <w:rFonts w:asciiTheme="majorBidi" w:hAnsiTheme="majorBidi" w:cstheme="majorBidi"/>
          <w:color w:val="000000"/>
          <w:lang w:val="en-US"/>
        </w:rPr>
        <w:t>(</w:t>
      </w:r>
      <w:r w:rsidRPr="001E1653">
        <w:rPr>
          <w:rFonts w:asciiTheme="majorBidi" w:hAnsiTheme="majorBidi" w:cstheme="majorBidi"/>
          <w:iCs/>
          <w:color w:val="000000"/>
          <w:lang w:val="en-US"/>
        </w:rPr>
        <w:t>E-Learning</w:t>
      </w:r>
      <w:r w:rsidRPr="001E1653">
        <w:rPr>
          <w:rFonts w:asciiTheme="majorBidi" w:hAnsiTheme="majorBidi" w:cstheme="majorBidi"/>
          <w:color w:val="000000"/>
          <w:lang w:val="en-US"/>
        </w:rPr>
        <w:t>) yang mana belajar atau kegiatan pembelajaran itu melalui pemanfataan teknologi komputer atau internet. Teknologi pembelajaran tersebut dapat juga disebut dengan pembelajaran berbasis web (</w:t>
      </w:r>
      <w:r w:rsidRPr="001E1653">
        <w:rPr>
          <w:rFonts w:asciiTheme="majorBidi" w:hAnsiTheme="majorBidi" w:cstheme="majorBidi"/>
          <w:iCs/>
          <w:color w:val="000000"/>
          <w:lang w:val="en-US"/>
        </w:rPr>
        <w:t>Web Based Instruction</w:t>
      </w:r>
      <w:r w:rsidR="00EA37AC" w:rsidRPr="001E1653">
        <w:rPr>
          <w:rFonts w:asciiTheme="majorBidi" w:hAnsiTheme="majorBidi" w:cstheme="majorBidi"/>
          <w:color w:val="000000"/>
          <w:lang w:val="en-US"/>
        </w:rPr>
        <w:t>)</w:t>
      </w:r>
      <w:r w:rsidRPr="001E1653">
        <w:rPr>
          <w:rFonts w:asciiTheme="majorBidi" w:hAnsiTheme="majorBidi" w:cstheme="majorBidi"/>
          <w:color w:val="000000"/>
          <w:lang w:val="en-US"/>
        </w:rPr>
        <w:t>. Atau bisa juga para pendidik menggunakan video pembelajaran yang menarik guna memanfaat teknologi yang sedang berkembang pesat dan banyak aplikasi web pembelajaran dengan platform yang menarik  de</w:t>
      </w:r>
      <w:r w:rsidR="00EA37AC" w:rsidRPr="001E1653">
        <w:rPr>
          <w:rFonts w:asciiTheme="majorBidi" w:hAnsiTheme="majorBidi" w:cstheme="majorBidi"/>
          <w:color w:val="000000"/>
          <w:lang w:val="en-US"/>
        </w:rPr>
        <w:t>ngan berisikan materi pelajaran</w:t>
      </w:r>
      <w:r w:rsidRPr="001E1653">
        <w:rPr>
          <w:rFonts w:asciiTheme="majorBidi" w:hAnsiTheme="majorBidi" w:cstheme="majorBidi"/>
          <w:color w:val="000000"/>
          <w:lang w:val="en-US"/>
        </w:rPr>
        <w:t>,  tentunya dengan  platform ini dapat membantu para siswa cepat memahami materi ajar. Teknologi digunakan bukan hanya untuk memudahkan dan malah jadi meremehkan materi aja. Akan tetapi, dengan berkembangnya teknologi, menciptakan para pendidik agar bisa berinovasi dalam dunia pendidikan. Tidak hanya dengan menggunakan metode ceramah  secara monoton dalam kegiatan belajar mengajar. Para pendidik bisa menciptakan aplikasi pembelajaran, peta atau</w:t>
      </w:r>
      <w:r w:rsidR="00EA37AC" w:rsidRPr="001E1653">
        <w:rPr>
          <w:rFonts w:asciiTheme="majorBidi" w:hAnsiTheme="majorBidi" w:cstheme="majorBidi"/>
          <w:color w:val="000000"/>
          <w:lang w:val="en-US"/>
        </w:rPr>
        <w:t xml:space="preserve"> bahkan seperti permainan games</w:t>
      </w:r>
      <w:r w:rsidRPr="001E1653">
        <w:rPr>
          <w:rFonts w:asciiTheme="majorBidi" w:hAnsiTheme="majorBidi" w:cstheme="majorBidi"/>
          <w:color w:val="000000"/>
          <w:lang w:val="en-US"/>
        </w:rPr>
        <w:t xml:space="preserve"> secara online yang dapat meningkatkan stimulus dan rasa minat siswa dalam belajar. Dengan teknologi juga dapa </w:t>
      </w:r>
      <w:r w:rsidR="00103509" w:rsidRPr="001E1653">
        <w:rPr>
          <w:rFonts w:asciiTheme="majorBidi" w:hAnsiTheme="majorBidi" w:cstheme="majorBidi"/>
          <w:color w:val="000000"/>
          <w:lang w:val="en-US"/>
        </w:rPr>
        <w:t xml:space="preserve">dapat </w:t>
      </w:r>
      <w:r w:rsidRPr="001E1653">
        <w:rPr>
          <w:rFonts w:asciiTheme="majorBidi" w:hAnsiTheme="majorBidi" w:cstheme="majorBidi"/>
          <w:lang w:val="en-US"/>
        </w:rPr>
        <w:t>memberikan kebebasan kepada para peserta didik untuk mengemukakan pendapat dan idenya</w:t>
      </w:r>
      <w:r w:rsidR="00B563AF" w:rsidRPr="001E1653">
        <w:rPr>
          <w:rFonts w:asciiTheme="majorBidi" w:hAnsiTheme="majorBidi" w:cstheme="majorBidi"/>
          <w:lang w:val="en-US"/>
        </w:rPr>
        <w:t xml:space="preserve"> (</w:t>
      </w:r>
      <w:r w:rsidR="00BF1826" w:rsidRPr="001E1653">
        <w:rPr>
          <w:rFonts w:asciiTheme="majorBidi" w:hAnsiTheme="majorBidi" w:cstheme="majorBidi"/>
          <w:lang w:val="en-US"/>
        </w:rPr>
        <w:t>Galuh. N.S, 2019)</w:t>
      </w:r>
      <w:r w:rsidR="00EA37AC" w:rsidRPr="001E1653">
        <w:rPr>
          <w:rFonts w:asciiTheme="majorBidi" w:hAnsiTheme="majorBidi" w:cstheme="majorBidi"/>
          <w:lang w:val="en-US"/>
        </w:rPr>
        <w:t>.</w:t>
      </w:r>
    </w:p>
    <w:p w:rsidR="001E1653" w:rsidRPr="00362F58" w:rsidRDefault="00CF5891" w:rsidP="00362F58">
      <w:pPr>
        <w:ind w:firstLine="851"/>
        <w:jc w:val="both"/>
        <w:rPr>
          <w:rFonts w:asciiTheme="majorBidi" w:hAnsiTheme="majorBidi" w:cstheme="majorBidi"/>
          <w:lang w:val="en-US"/>
        </w:rPr>
      </w:pPr>
      <w:r w:rsidRPr="001E1653">
        <w:rPr>
          <w:rFonts w:asciiTheme="majorBidi" w:hAnsiTheme="majorBidi" w:cstheme="majorBidi"/>
          <w:lang w:val="en-US"/>
        </w:rPr>
        <w:t xml:space="preserve">Saat ini  </w:t>
      </w:r>
      <w:r w:rsidRPr="001E1653">
        <w:rPr>
          <w:rStyle w:val="markedcontent"/>
          <w:rFonts w:asciiTheme="majorBidi" w:hAnsiTheme="majorBidi" w:cstheme="majorBidi"/>
          <w:lang w:val="en-US"/>
        </w:rPr>
        <w:t>dunia telah menetapkan diri untuk melangkah lebih jauh di dalam hampir</w:t>
      </w:r>
      <w:r w:rsidRPr="001E1653">
        <w:rPr>
          <w:rFonts w:asciiTheme="majorBidi" w:hAnsiTheme="majorBidi" w:cstheme="majorBidi"/>
          <w:lang w:val="en-US"/>
        </w:rPr>
        <w:br/>
      </w:r>
      <w:r w:rsidRPr="001E1653">
        <w:rPr>
          <w:rStyle w:val="markedcontent"/>
          <w:rFonts w:asciiTheme="majorBidi" w:hAnsiTheme="majorBidi" w:cstheme="majorBidi"/>
          <w:lang w:val="en-US"/>
        </w:rPr>
        <w:t>semua aspek dengan berlandaskan pada teknologi. Namun, apakah sistem pendidikan</w:t>
      </w:r>
      <w:r w:rsidRPr="001E1653">
        <w:rPr>
          <w:rFonts w:asciiTheme="majorBidi" w:hAnsiTheme="majorBidi" w:cstheme="majorBidi"/>
          <w:lang w:val="en-US"/>
        </w:rPr>
        <w:br/>
      </w:r>
      <w:r w:rsidRPr="001E1653">
        <w:rPr>
          <w:rStyle w:val="markedcontent"/>
          <w:rFonts w:asciiTheme="majorBidi" w:hAnsiTheme="majorBidi" w:cstheme="majorBidi"/>
          <w:lang w:val="en-US"/>
        </w:rPr>
        <w:t>Indonesia telah siap dengan semua perubahan ini. Jawabannya sedikit rancu, karena</w:t>
      </w:r>
      <w:r w:rsidRPr="001E1653">
        <w:rPr>
          <w:rFonts w:asciiTheme="majorBidi" w:hAnsiTheme="majorBidi" w:cstheme="majorBidi"/>
          <w:lang w:val="en-US"/>
        </w:rPr>
        <w:br/>
      </w:r>
      <w:r w:rsidRPr="001E1653">
        <w:rPr>
          <w:rStyle w:val="markedcontent"/>
          <w:rFonts w:asciiTheme="majorBidi" w:hAnsiTheme="majorBidi" w:cstheme="majorBidi"/>
          <w:lang w:val="en-US"/>
        </w:rPr>
        <w:t>Indonesia bisa dikatakan siap dan juga tidak siap,</w:t>
      </w:r>
      <w:r w:rsidRPr="001E1653">
        <w:rPr>
          <w:rFonts w:asciiTheme="majorBidi" w:hAnsiTheme="majorBidi" w:cstheme="majorBidi"/>
          <w:lang w:val="en-US"/>
        </w:rPr>
        <w:t xml:space="preserve"> h</w:t>
      </w:r>
      <w:r w:rsidRPr="001E1653">
        <w:rPr>
          <w:rStyle w:val="markedcontent"/>
          <w:rFonts w:asciiTheme="majorBidi" w:hAnsiTheme="majorBidi" w:cstheme="majorBidi"/>
          <w:lang w:val="en-US"/>
        </w:rPr>
        <w:t>al ini dibuktikan dengan metode</w:t>
      </w:r>
      <w:r w:rsidRPr="001E1653">
        <w:rPr>
          <w:rFonts w:asciiTheme="majorBidi" w:hAnsiTheme="majorBidi" w:cstheme="majorBidi"/>
          <w:lang w:val="en-US"/>
        </w:rPr>
        <w:br/>
      </w:r>
      <w:r w:rsidRPr="001E1653">
        <w:rPr>
          <w:rStyle w:val="markedcontent"/>
          <w:rFonts w:asciiTheme="majorBidi" w:hAnsiTheme="majorBidi" w:cstheme="majorBidi"/>
          <w:lang w:val="en-US"/>
        </w:rPr>
        <w:t>pembelajaran yang dilakukan secara jarak jauh secara daring  di hampir seluruh</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sekolah dan universitas. Secara penguasaan teknologi, dan saat ini kemungkinan pembelajaran secara hybrid  anak-anak Indonesia bisa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dikatakan sudah cukup siap. Namun, secara sistem dan kultur pendidikan, sama sekali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tidak memberikan hasil yang cukup memuaskan. Banyak siswa dan guru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mengeluhkan sulitnya memakai platform atau media pembelajaran dengan sistem</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online learning . Bahkan tidak sedikit yang gagal dalam ujian karena koneksi internet tidak</w:t>
      </w:r>
      <w:r w:rsidRPr="001E1653">
        <w:rPr>
          <w:rFonts w:asciiTheme="majorBidi" w:hAnsiTheme="majorBidi" w:cstheme="majorBidi"/>
          <w:lang w:val="en-US"/>
        </w:rPr>
        <w:t xml:space="preserve"> </w:t>
      </w:r>
      <w:r w:rsidR="00EA37AC" w:rsidRPr="001E1653">
        <w:rPr>
          <w:rStyle w:val="markedcontent"/>
          <w:rFonts w:asciiTheme="majorBidi" w:hAnsiTheme="majorBidi" w:cstheme="majorBidi"/>
          <w:lang w:val="en-US"/>
        </w:rPr>
        <w:t>maksimal</w:t>
      </w:r>
      <w:r w:rsidR="00951C47" w:rsidRPr="001E1653">
        <w:rPr>
          <w:rStyle w:val="markedcontent"/>
          <w:rFonts w:asciiTheme="majorBidi" w:hAnsiTheme="majorBidi" w:cstheme="majorBidi"/>
          <w:lang w:val="en-US"/>
        </w:rPr>
        <w:t>.</w:t>
      </w:r>
      <w:r w:rsidR="00951C47" w:rsidRPr="001E1653">
        <w:rPr>
          <w:rFonts w:asciiTheme="majorBidi" w:hAnsiTheme="majorBidi" w:cstheme="majorBidi"/>
          <w:lang w:val="en-US"/>
        </w:rPr>
        <w:t xml:space="preserve"> </w:t>
      </w:r>
      <w:r w:rsidR="00951C47" w:rsidRPr="001E1653">
        <w:rPr>
          <w:rStyle w:val="markedcontent"/>
          <w:rFonts w:asciiTheme="majorBidi" w:hAnsiTheme="majorBidi" w:cstheme="majorBidi"/>
          <w:lang w:val="en-US"/>
        </w:rPr>
        <w:t>keadaan dan situasi pembelajaran secara online learning tidak sepenuhnya lancar bisa diterapkan di setiap sekolah yang mulai dari tingkat</w:t>
      </w:r>
      <w:r w:rsidR="00B23AFB">
        <w:rPr>
          <w:rStyle w:val="markedcontent"/>
          <w:rFonts w:asciiTheme="majorBidi" w:hAnsiTheme="majorBidi" w:cstheme="majorBidi"/>
          <w:lang w:val="en-US"/>
        </w:rPr>
        <w:t xml:space="preserve"> rendah sampai perguruan tinggi</w:t>
      </w:r>
      <w:r w:rsidR="00951C47" w:rsidRPr="001E1653">
        <w:rPr>
          <w:rStyle w:val="markedcontent"/>
          <w:rFonts w:asciiTheme="majorBidi" w:hAnsiTheme="majorBidi" w:cstheme="majorBidi"/>
          <w:lang w:val="en-US"/>
        </w:rPr>
        <w:t>.</w:t>
      </w:r>
      <w:r w:rsidR="00B23AFB">
        <w:rPr>
          <w:rStyle w:val="markedcontent"/>
          <w:rFonts w:asciiTheme="majorBidi" w:hAnsiTheme="majorBidi" w:cstheme="majorBidi"/>
          <w:lang w:val="en-US"/>
        </w:rPr>
        <w:t xml:space="preserve"> </w:t>
      </w:r>
      <w:r w:rsidR="00951C47" w:rsidRPr="001E1653">
        <w:rPr>
          <w:rStyle w:val="markedcontent"/>
          <w:rFonts w:asciiTheme="majorBidi" w:hAnsiTheme="majorBidi" w:cstheme="majorBidi"/>
          <w:lang w:val="en-US"/>
        </w:rPr>
        <w:t xml:space="preserve">Infrastruktur pendidikan, inilah sebenarnya kunci dan suksesnya di terapkan pembelajaran secara online  </w:t>
      </w:r>
      <w:r w:rsidR="00951C47" w:rsidRPr="001E1653">
        <w:rPr>
          <w:rStyle w:val="markedcontent"/>
          <w:rFonts w:asciiTheme="majorBidi" w:hAnsiTheme="majorBidi" w:cstheme="majorBidi"/>
          <w:lang w:val="en-US"/>
        </w:rPr>
        <w:lastRenderedPageBreak/>
        <w:t xml:space="preserve">khususnya di Indonesia , makanya ada beberapa sekolah  menerapkan pembelajaran tidak penuh digunakan secara online tetapi harus mengunakan pembelajaran secara hybrid  yang mana pembelajaran kadang kala secara online tapi ada kalanya pembelajaran dilaksanakan secara  tatap muka. </w:t>
      </w:r>
      <w:r w:rsidR="00951C47" w:rsidRPr="001E1653">
        <w:rPr>
          <w:rFonts w:asciiTheme="majorBidi" w:hAnsiTheme="majorBidi" w:cstheme="majorBidi"/>
          <w:w w:val="105"/>
          <w:lang w:val="en-US"/>
        </w:rPr>
        <w:t>Artikel ini bertujuan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menjawab</w:t>
      </w:r>
      <w:r w:rsidR="00951C47" w:rsidRPr="001E1653">
        <w:rPr>
          <w:rFonts w:asciiTheme="majorBidi" w:hAnsiTheme="majorBidi" w:cstheme="majorBidi"/>
          <w:b/>
          <w:spacing w:val="1"/>
          <w:w w:val="105"/>
          <w:lang w:val="en-US"/>
        </w:rPr>
        <w:t xml:space="preserve"> </w:t>
      </w:r>
      <w:r w:rsidR="00951C47" w:rsidRPr="001E1653">
        <w:rPr>
          <w:rFonts w:asciiTheme="majorBidi" w:hAnsiTheme="majorBidi" w:cstheme="majorBidi"/>
          <w:w w:val="105"/>
          <w:lang w:val="en-US"/>
        </w:rPr>
        <w:t>pertanyaan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tentang</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hal-hal</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yang</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bersifat mendasar kaitannya dengan skill yang dimiliki oleh guru masa depan dalam bidang teknologi  karena tanpa skill para pendidik tidak bisa mempersiapkan para pe</w:t>
      </w:r>
      <w:r w:rsidR="00B563AF" w:rsidRPr="001E1653">
        <w:rPr>
          <w:rFonts w:asciiTheme="majorBidi" w:hAnsiTheme="majorBidi" w:cstheme="majorBidi"/>
          <w:w w:val="105"/>
          <w:lang w:val="en-US"/>
        </w:rPr>
        <w:t>s</w:t>
      </w:r>
      <w:r w:rsidR="00951C47" w:rsidRPr="001E1653">
        <w:rPr>
          <w:rFonts w:asciiTheme="majorBidi" w:hAnsiTheme="majorBidi" w:cstheme="majorBidi"/>
          <w:w w:val="105"/>
          <w:lang w:val="en-US"/>
        </w:rPr>
        <w:t>erta didik dalam menghadapi Era So</w:t>
      </w:r>
      <w:r w:rsidR="00EA37AC" w:rsidRPr="001E1653">
        <w:rPr>
          <w:rFonts w:asciiTheme="majorBidi" w:hAnsiTheme="majorBidi" w:cstheme="majorBidi"/>
          <w:w w:val="105"/>
          <w:lang w:val="en-US"/>
        </w:rPr>
        <w:t xml:space="preserve">ciety 5.0 pada masa akan datang. </w:t>
      </w:r>
      <w:r w:rsidR="00951C47" w:rsidRPr="001E1653">
        <w:rPr>
          <w:rFonts w:asciiTheme="majorBidi" w:hAnsiTheme="majorBidi" w:cstheme="majorBidi"/>
          <w:w w:val="105"/>
          <w:lang w:val="en-US"/>
        </w:rPr>
        <w:t>Secara umum yang mengunakan platform Teknologi Informasi dan Komunikasi (TIK). Teknologi</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yang</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disebut</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oleh</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McLuhan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sebagai</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perpanjangan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tangan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manusia</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(the</w:t>
      </w:r>
      <w:r w:rsidR="00951C47" w:rsidRPr="001E1653">
        <w:rPr>
          <w:rFonts w:asciiTheme="majorBidi" w:hAnsiTheme="majorBidi" w:cstheme="majorBidi"/>
          <w:spacing w:val="-55"/>
          <w:w w:val="105"/>
          <w:lang w:val="en-US"/>
        </w:rPr>
        <w:t xml:space="preserve"> </w:t>
      </w:r>
      <w:r w:rsidR="00951C47" w:rsidRPr="001E1653">
        <w:rPr>
          <w:rFonts w:asciiTheme="majorBidi" w:hAnsiTheme="majorBidi" w:cstheme="majorBidi"/>
          <w:w w:val="105"/>
          <w:lang w:val="en-US"/>
        </w:rPr>
        <w:t>extension of human being)</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dalam</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menyelesaikan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persoalannya</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sehingga</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dalam</w:t>
      </w:r>
      <w:r w:rsidR="00951C47" w:rsidRPr="001E1653">
        <w:rPr>
          <w:rFonts w:asciiTheme="majorBidi" w:hAnsiTheme="majorBidi" w:cstheme="majorBidi"/>
          <w:spacing w:val="32"/>
          <w:w w:val="105"/>
          <w:lang w:val="en-US"/>
        </w:rPr>
        <w:t xml:space="preserve"> </w:t>
      </w:r>
      <w:r w:rsidR="00951C47" w:rsidRPr="001E1653">
        <w:rPr>
          <w:rFonts w:asciiTheme="majorBidi" w:hAnsiTheme="majorBidi" w:cstheme="majorBidi"/>
          <w:w w:val="105"/>
          <w:lang w:val="en-US"/>
        </w:rPr>
        <w:t>hal</w:t>
      </w:r>
      <w:r w:rsidR="00951C47" w:rsidRPr="001E1653">
        <w:rPr>
          <w:rFonts w:asciiTheme="majorBidi" w:hAnsiTheme="majorBidi" w:cstheme="majorBidi"/>
          <w:spacing w:val="32"/>
          <w:w w:val="105"/>
          <w:lang w:val="en-US"/>
        </w:rPr>
        <w:t xml:space="preserve"> </w:t>
      </w:r>
      <w:r w:rsidR="00951C47" w:rsidRPr="001E1653">
        <w:rPr>
          <w:rFonts w:asciiTheme="majorBidi" w:hAnsiTheme="majorBidi" w:cstheme="majorBidi"/>
          <w:w w:val="105"/>
          <w:lang w:val="en-US"/>
        </w:rPr>
        <w:t>ini</w:t>
      </w:r>
      <w:r w:rsidR="00951C47" w:rsidRPr="001E1653">
        <w:rPr>
          <w:rFonts w:asciiTheme="majorBidi" w:hAnsiTheme="majorBidi" w:cstheme="majorBidi"/>
          <w:spacing w:val="33"/>
          <w:w w:val="105"/>
          <w:lang w:val="en-US"/>
        </w:rPr>
        <w:t xml:space="preserve"> </w:t>
      </w:r>
      <w:r w:rsidR="00951C47" w:rsidRPr="001E1653">
        <w:rPr>
          <w:rFonts w:asciiTheme="majorBidi" w:hAnsiTheme="majorBidi" w:cstheme="majorBidi"/>
          <w:w w:val="105"/>
          <w:lang w:val="en-US"/>
        </w:rPr>
        <w:t>TIK</w:t>
      </w:r>
      <w:r w:rsidR="00951C47" w:rsidRPr="001E1653">
        <w:rPr>
          <w:rFonts w:asciiTheme="majorBidi" w:hAnsiTheme="majorBidi" w:cstheme="majorBidi"/>
          <w:spacing w:val="32"/>
          <w:w w:val="105"/>
          <w:lang w:val="en-US"/>
        </w:rPr>
        <w:t xml:space="preserve"> </w:t>
      </w:r>
      <w:r w:rsidR="00951C47" w:rsidRPr="001E1653">
        <w:rPr>
          <w:rFonts w:asciiTheme="majorBidi" w:hAnsiTheme="majorBidi" w:cstheme="majorBidi"/>
          <w:w w:val="105"/>
          <w:lang w:val="en-US"/>
        </w:rPr>
        <w:t>sering</w:t>
      </w:r>
      <w:r w:rsidR="00951C47" w:rsidRPr="001E1653">
        <w:rPr>
          <w:rFonts w:asciiTheme="majorBidi" w:hAnsiTheme="majorBidi" w:cstheme="majorBidi"/>
          <w:spacing w:val="32"/>
          <w:w w:val="105"/>
          <w:lang w:val="en-US"/>
        </w:rPr>
        <w:t xml:space="preserve"> </w:t>
      </w:r>
      <w:r w:rsidR="00951C47" w:rsidRPr="001E1653">
        <w:rPr>
          <w:rFonts w:asciiTheme="majorBidi" w:hAnsiTheme="majorBidi" w:cstheme="majorBidi"/>
          <w:w w:val="105"/>
          <w:lang w:val="en-US"/>
        </w:rPr>
        <w:t>disebut</w:t>
      </w:r>
      <w:r w:rsidR="00951C47" w:rsidRPr="001E1653">
        <w:rPr>
          <w:rFonts w:asciiTheme="majorBidi" w:hAnsiTheme="majorBidi" w:cstheme="majorBidi"/>
          <w:spacing w:val="33"/>
          <w:w w:val="105"/>
          <w:lang w:val="en-US"/>
        </w:rPr>
        <w:t xml:space="preserve"> </w:t>
      </w:r>
      <w:r w:rsidR="00951C47" w:rsidRPr="001E1653">
        <w:rPr>
          <w:rFonts w:asciiTheme="majorBidi" w:hAnsiTheme="majorBidi" w:cstheme="majorBidi"/>
          <w:w w:val="105"/>
          <w:lang w:val="en-US"/>
        </w:rPr>
        <w:t>memiliki</w:t>
      </w:r>
      <w:r w:rsidR="00951C47" w:rsidRPr="001E1653">
        <w:rPr>
          <w:rFonts w:asciiTheme="majorBidi" w:hAnsiTheme="majorBidi" w:cstheme="majorBidi"/>
          <w:spacing w:val="32"/>
          <w:w w:val="105"/>
          <w:lang w:val="en-US"/>
        </w:rPr>
        <w:t xml:space="preserve"> </w:t>
      </w:r>
      <w:r w:rsidR="00951C47" w:rsidRPr="001E1653">
        <w:rPr>
          <w:rFonts w:asciiTheme="majorBidi" w:hAnsiTheme="majorBidi" w:cstheme="majorBidi"/>
          <w:w w:val="105"/>
          <w:lang w:val="en-US"/>
        </w:rPr>
        <w:t>fungsi</w:t>
      </w:r>
      <w:r w:rsidR="00951C47" w:rsidRPr="001E1653">
        <w:rPr>
          <w:rFonts w:asciiTheme="majorBidi" w:hAnsiTheme="majorBidi" w:cstheme="majorBidi"/>
          <w:spacing w:val="31"/>
          <w:w w:val="105"/>
          <w:lang w:val="en-US"/>
        </w:rPr>
        <w:t xml:space="preserve"> </w:t>
      </w:r>
      <w:r w:rsidR="00951C47" w:rsidRPr="001E1653">
        <w:rPr>
          <w:rFonts w:asciiTheme="majorBidi" w:hAnsiTheme="majorBidi" w:cstheme="majorBidi"/>
          <w:w w:val="105"/>
          <w:lang w:val="en-US"/>
        </w:rPr>
        <w:t>enabling</w:t>
      </w:r>
      <w:r w:rsidR="00951C47" w:rsidRPr="001E1653">
        <w:rPr>
          <w:rFonts w:asciiTheme="majorBidi" w:hAnsiTheme="majorBidi" w:cstheme="majorBidi"/>
          <w:spacing w:val="25"/>
          <w:w w:val="105"/>
          <w:lang w:val="en-US"/>
        </w:rPr>
        <w:t xml:space="preserve"> </w:t>
      </w:r>
      <w:r w:rsidR="00951C47" w:rsidRPr="001E1653">
        <w:rPr>
          <w:rFonts w:asciiTheme="majorBidi" w:hAnsiTheme="majorBidi" w:cstheme="majorBidi"/>
          <w:w w:val="105"/>
          <w:lang w:val="en-US"/>
        </w:rPr>
        <w:t>atau</w:t>
      </w:r>
      <w:r w:rsidR="00951C47" w:rsidRPr="001E1653">
        <w:rPr>
          <w:rFonts w:asciiTheme="majorBidi" w:hAnsiTheme="majorBidi" w:cstheme="majorBidi"/>
          <w:spacing w:val="33"/>
          <w:w w:val="105"/>
          <w:lang w:val="en-US"/>
        </w:rPr>
        <w:t xml:space="preserve"> </w:t>
      </w:r>
      <w:r w:rsidR="00951C47" w:rsidRPr="001E1653">
        <w:rPr>
          <w:rFonts w:asciiTheme="majorBidi" w:hAnsiTheme="majorBidi" w:cstheme="majorBidi"/>
          <w:w w:val="105"/>
          <w:lang w:val="en-US"/>
        </w:rPr>
        <w:t>memungkinkan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hal</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yang</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sebelumnya</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tidak</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mungkin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baik</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dalam</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hal</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komputasi</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maupun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dalam</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hal</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cara</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berkomunikasi</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dan</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 xml:space="preserve">berkolaborasi, ini juga </w:t>
      </w:r>
      <w:r w:rsidR="00951C47" w:rsidRPr="001E1653">
        <w:rPr>
          <w:rFonts w:asciiTheme="majorBidi" w:hAnsiTheme="majorBidi" w:cstheme="majorBidi"/>
          <w:spacing w:val="-48"/>
          <w:w w:val="105"/>
          <w:lang w:val="en-US"/>
        </w:rPr>
        <w:t xml:space="preserve"> </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membahas</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 xml:space="preserve">tentang pembelajaran Berbasis hybrid </w:t>
      </w:r>
      <w:r w:rsidR="00951C47" w:rsidRPr="001E1653">
        <w:rPr>
          <w:rFonts w:asciiTheme="majorBidi" w:hAnsiTheme="majorBidi" w:cstheme="majorBidi"/>
          <w:spacing w:val="1"/>
          <w:w w:val="105"/>
          <w:lang w:val="en-US"/>
        </w:rPr>
        <w:t xml:space="preserve"> </w:t>
      </w:r>
      <w:r w:rsidR="00951C47" w:rsidRPr="001E1653">
        <w:rPr>
          <w:rFonts w:asciiTheme="majorBidi" w:hAnsiTheme="majorBidi" w:cstheme="majorBidi"/>
          <w:w w:val="105"/>
          <w:lang w:val="en-US"/>
        </w:rPr>
        <w:t>dalam</w:t>
      </w:r>
      <w:r w:rsidR="00951C47" w:rsidRPr="001E1653">
        <w:rPr>
          <w:rFonts w:asciiTheme="majorBidi" w:hAnsiTheme="majorBidi" w:cstheme="majorBidi"/>
          <w:spacing w:val="1"/>
          <w:w w:val="105"/>
          <w:lang w:val="en-US"/>
        </w:rPr>
        <w:t xml:space="preserve"> </w:t>
      </w:r>
      <w:r w:rsidR="00103509" w:rsidRPr="001E1653">
        <w:rPr>
          <w:rFonts w:asciiTheme="majorBidi" w:hAnsiTheme="majorBidi" w:cstheme="majorBidi"/>
          <w:w w:val="105"/>
          <w:lang w:val="en-US"/>
        </w:rPr>
        <w:t>menyongsong era Society 5.0.</w:t>
      </w:r>
      <w:r w:rsidR="00951C47" w:rsidRPr="001E1653">
        <w:rPr>
          <w:rFonts w:asciiTheme="majorBidi" w:hAnsiTheme="majorBidi" w:cstheme="majorBidi"/>
          <w:w w:val="105"/>
          <w:lang w:val="en-US"/>
        </w:rPr>
        <w:t xml:space="preserve"> </w:t>
      </w:r>
    </w:p>
    <w:p w:rsidR="001E1653" w:rsidRPr="001E1653" w:rsidRDefault="001E1653" w:rsidP="001E1653">
      <w:pPr>
        <w:autoSpaceDE w:val="0"/>
        <w:autoSpaceDN w:val="0"/>
        <w:adjustRightInd w:val="0"/>
        <w:jc w:val="both"/>
        <w:rPr>
          <w:rFonts w:asciiTheme="majorBidi" w:hAnsiTheme="majorBidi" w:cstheme="majorBidi"/>
          <w:w w:val="105"/>
          <w:lang w:val="en-US"/>
        </w:rPr>
      </w:pPr>
    </w:p>
    <w:p w:rsidR="00951C47" w:rsidRPr="001E1653" w:rsidRDefault="00E90B3F" w:rsidP="001E1653">
      <w:pPr>
        <w:pStyle w:val="NormalWeb"/>
        <w:numPr>
          <w:ilvl w:val="0"/>
          <w:numId w:val="12"/>
        </w:numPr>
        <w:spacing w:before="0" w:beforeAutospacing="0" w:after="0" w:afterAutospacing="0"/>
        <w:ind w:left="284" w:hanging="284"/>
        <w:jc w:val="both"/>
        <w:rPr>
          <w:rStyle w:val="Strong"/>
          <w:rFonts w:asciiTheme="majorBidi" w:hAnsiTheme="majorBidi" w:cstheme="majorBidi"/>
          <w:color w:val="000000"/>
          <w:lang w:val="en-US"/>
        </w:rPr>
      </w:pPr>
      <w:r w:rsidRPr="001E1653">
        <w:rPr>
          <w:rStyle w:val="Strong"/>
          <w:rFonts w:asciiTheme="majorBidi" w:hAnsiTheme="majorBidi" w:cstheme="majorBidi"/>
          <w:color w:val="000000"/>
          <w:lang w:val="en-US"/>
        </w:rPr>
        <w:t>Metode Penelitian</w:t>
      </w:r>
    </w:p>
    <w:p w:rsidR="00562A44" w:rsidRPr="001E1653" w:rsidRDefault="00B23AFB" w:rsidP="00362F58">
      <w:pPr>
        <w:pStyle w:val="NormalWeb"/>
        <w:spacing w:before="0" w:beforeAutospacing="0" w:after="0" w:afterAutospacing="0"/>
        <w:ind w:firstLine="851"/>
        <w:jc w:val="both"/>
        <w:rPr>
          <w:rStyle w:val="markedcontent"/>
          <w:rFonts w:asciiTheme="majorBidi" w:hAnsiTheme="majorBidi" w:cstheme="majorBidi"/>
          <w:lang w:val="en-US"/>
        </w:rPr>
      </w:pPr>
      <w:r>
        <w:rPr>
          <w:rFonts w:asciiTheme="majorBidi" w:hAnsiTheme="majorBidi" w:cstheme="majorBidi"/>
          <w:lang w:val="en-US"/>
        </w:rPr>
        <w:t xml:space="preserve">Penulisan artikel ini, </w:t>
      </w:r>
      <w:r w:rsidR="00951C47" w:rsidRPr="001E1653">
        <w:rPr>
          <w:rFonts w:asciiTheme="majorBidi" w:hAnsiTheme="majorBidi" w:cstheme="majorBidi"/>
          <w:lang w:val="en-US"/>
        </w:rPr>
        <w:t>menggu</w:t>
      </w:r>
      <w:r w:rsidR="00EA37AC" w:rsidRPr="001E1653">
        <w:rPr>
          <w:rFonts w:asciiTheme="majorBidi" w:hAnsiTheme="majorBidi" w:cstheme="majorBidi"/>
          <w:lang w:val="en-US"/>
        </w:rPr>
        <w:t xml:space="preserve">nakan metode deksriptif dengan </w:t>
      </w:r>
      <w:r w:rsidR="00951C47" w:rsidRPr="001E1653">
        <w:rPr>
          <w:rFonts w:asciiTheme="majorBidi" w:hAnsiTheme="majorBidi" w:cstheme="majorBidi"/>
          <w:lang w:val="en-US"/>
        </w:rPr>
        <w:t>pendekatan kualitatif. Hal tersebut dilak</w:t>
      </w:r>
      <w:r>
        <w:rPr>
          <w:rFonts w:asciiTheme="majorBidi" w:hAnsiTheme="majorBidi" w:cstheme="majorBidi"/>
          <w:lang w:val="en-US"/>
        </w:rPr>
        <w:t>ukan, dengan mengumpulkan data-</w:t>
      </w:r>
      <w:r w:rsidR="00951C47" w:rsidRPr="001E1653">
        <w:rPr>
          <w:rFonts w:asciiTheme="majorBidi" w:hAnsiTheme="majorBidi" w:cstheme="majorBidi"/>
          <w:lang w:val="en-US"/>
        </w:rPr>
        <w:t>data yang bersifat primer dan sekunder untuk kemudian dianalisis secara deskri</w:t>
      </w:r>
      <w:r>
        <w:rPr>
          <w:rFonts w:asciiTheme="majorBidi" w:hAnsiTheme="majorBidi" w:cstheme="majorBidi"/>
          <w:lang w:val="en-US"/>
        </w:rPr>
        <w:t>ptif untuk menggambarkan fakta-</w:t>
      </w:r>
      <w:r w:rsidR="00951C47" w:rsidRPr="001E1653">
        <w:rPr>
          <w:rFonts w:asciiTheme="majorBidi" w:hAnsiTheme="majorBidi" w:cstheme="majorBidi"/>
          <w:lang w:val="en-US"/>
        </w:rPr>
        <w:t xml:space="preserve">fakta yang terjadi secara empirik dan juga secara teoritis dan sumber yang lain di dapat dari kajian literature yang </w:t>
      </w:r>
      <w:r w:rsidR="00EA37AC" w:rsidRPr="001E1653">
        <w:rPr>
          <w:rFonts w:asciiTheme="majorBidi" w:hAnsiTheme="majorBidi" w:cstheme="majorBidi"/>
          <w:lang w:val="en-US"/>
        </w:rPr>
        <w:t>berhubungan dengan tema artikel</w:t>
      </w:r>
      <w:r w:rsidR="00951C47" w:rsidRPr="001E1653">
        <w:rPr>
          <w:rFonts w:asciiTheme="majorBidi" w:hAnsiTheme="majorBidi" w:cstheme="majorBidi"/>
          <w:lang w:val="en-US"/>
        </w:rPr>
        <w:t>.</w:t>
      </w:r>
      <w:r w:rsidR="00951C47" w:rsidRPr="001E1653">
        <w:rPr>
          <w:rStyle w:val="markedcontent"/>
          <w:rFonts w:asciiTheme="majorBidi" w:hAnsiTheme="majorBidi" w:cstheme="majorBidi"/>
          <w:lang w:val="en-US"/>
        </w:rPr>
        <w:t xml:space="preserve"> Literatur tersebut berasal dari jurnal yang ber</w:t>
      </w:r>
      <w:r w:rsidR="00562A44" w:rsidRPr="001E1653">
        <w:rPr>
          <w:rStyle w:val="markedcontent"/>
          <w:rFonts w:asciiTheme="majorBidi" w:hAnsiTheme="majorBidi" w:cstheme="majorBidi"/>
          <w:lang w:val="en-US"/>
        </w:rPr>
        <w:t>e</w:t>
      </w:r>
      <w:r w:rsidR="00951C47" w:rsidRPr="001E1653">
        <w:rPr>
          <w:rStyle w:val="markedcontent"/>
          <w:rFonts w:asciiTheme="majorBidi" w:hAnsiTheme="majorBidi" w:cstheme="majorBidi"/>
          <w:lang w:val="en-US"/>
        </w:rPr>
        <w:t>putasi yang berskala  nasional dan internasional</w:t>
      </w:r>
      <w:r w:rsidR="00562A44" w:rsidRPr="001E1653">
        <w:rPr>
          <w:rStyle w:val="markedcontent"/>
          <w:rFonts w:asciiTheme="majorBidi" w:hAnsiTheme="majorBidi" w:cstheme="majorBidi"/>
          <w:lang w:val="en-US"/>
        </w:rPr>
        <w:t>.</w:t>
      </w:r>
    </w:p>
    <w:p w:rsidR="00CC49CD" w:rsidRPr="001E1653" w:rsidRDefault="00CC49CD" w:rsidP="001E1653">
      <w:pPr>
        <w:pStyle w:val="NormalWeb"/>
        <w:spacing w:before="0" w:beforeAutospacing="0" w:after="0" w:afterAutospacing="0"/>
        <w:jc w:val="both"/>
        <w:rPr>
          <w:rStyle w:val="Strong"/>
          <w:rFonts w:asciiTheme="majorBidi" w:hAnsiTheme="majorBidi" w:cstheme="majorBidi"/>
          <w:b w:val="0"/>
          <w:bCs w:val="0"/>
          <w:lang w:val="en-US"/>
        </w:rPr>
      </w:pPr>
    </w:p>
    <w:p w:rsidR="00236A00" w:rsidRPr="001E1653" w:rsidRDefault="00E90B3F" w:rsidP="001E1653">
      <w:pPr>
        <w:pStyle w:val="NormalWeb"/>
        <w:numPr>
          <w:ilvl w:val="0"/>
          <w:numId w:val="12"/>
        </w:numPr>
        <w:spacing w:before="0" w:beforeAutospacing="0" w:after="0" w:afterAutospacing="0"/>
        <w:ind w:left="284" w:hanging="284"/>
        <w:jc w:val="both"/>
        <w:rPr>
          <w:rStyle w:val="Strong"/>
          <w:rFonts w:asciiTheme="majorBidi" w:hAnsiTheme="majorBidi" w:cstheme="majorBidi"/>
          <w:color w:val="000000" w:themeColor="text1"/>
          <w:lang w:val="en-US"/>
        </w:rPr>
      </w:pPr>
      <w:r w:rsidRPr="001E1653">
        <w:rPr>
          <w:rStyle w:val="Strong"/>
          <w:rFonts w:asciiTheme="majorBidi" w:hAnsiTheme="majorBidi" w:cstheme="majorBidi"/>
          <w:color w:val="000000" w:themeColor="text1"/>
          <w:lang w:val="en-US"/>
        </w:rPr>
        <w:t>Hasil Dan Pembahasan</w:t>
      </w:r>
      <w:r w:rsidR="00236A00" w:rsidRPr="001E1653">
        <w:rPr>
          <w:rStyle w:val="Strong"/>
          <w:rFonts w:asciiTheme="majorBidi" w:hAnsiTheme="majorBidi" w:cstheme="majorBidi"/>
          <w:color w:val="000000" w:themeColor="text1"/>
          <w:lang w:val="en-US"/>
        </w:rPr>
        <w:t xml:space="preserve"> </w:t>
      </w:r>
    </w:p>
    <w:p w:rsidR="00236A00" w:rsidRPr="001E1653" w:rsidRDefault="00236A00" w:rsidP="001E1653">
      <w:pPr>
        <w:pStyle w:val="NormalWeb"/>
        <w:numPr>
          <w:ilvl w:val="0"/>
          <w:numId w:val="13"/>
        </w:numPr>
        <w:spacing w:before="0" w:beforeAutospacing="0" w:after="0" w:afterAutospacing="0"/>
        <w:ind w:left="284" w:hanging="284"/>
        <w:jc w:val="both"/>
        <w:rPr>
          <w:rStyle w:val="hgkelc"/>
          <w:rFonts w:asciiTheme="majorBidi" w:hAnsiTheme="majorBidi" w:cstheme="majorBidi"/>
          <w:b/>
          <w:bCs/>
          <w:color w:val="000000" w:themeColor="text1"/>
          <w:lang w:val="en-US"/>
        </w:rPr>
      </w:pPr>
      <w:r w:rsidRPr="001E1653">
        <w:rPr>
          <w:rStyle w:val="hgkelc"/>
          <w:rFonts w:asciiTheme="majorBidi" w:hAnsiTheme="majorBidi" w:cstheme="majorBidi"/>
          <w:b/>
          <w:bCs/>
          <w:color w:val="000000" w:themeColor="text1"/>
          <w:lang w:val="id-ID"/>
        </w:rPr>
        <w:t>Guru masa depa</w:t>
      </w:r>
      <w:r w:rsidRPr="001E1653">
        <w:rPr>
          <w:rStyle w:val="hgkelc"/>
          <w:rFonts w:asciiTheme="majorBidi" w:hAnsiTheme="majorBidi" w:cstheme="majorBidi"/>
          <w:b/>
          <w:bCs/>
          <w:color w:val="000000" w:themeColor="text1"/>
          <w:lang w:val="en-US"/>
        </w:rPr>
        <w:t xml:space="preserve">n </w:t>
      </w:r>
    </w:p>
    <w:p w:rsidR="00362F58" w:rsidRDefault="00236A00"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 xml:space="preserve">Guru masa depan adalah guru yang memiliki kemampuan intelektual, kemampuan emosional serta spiritual dan memiliki ketrampilan yang dapat menciptakan hasil pembelajaran secara optimal, memiliki kepekaan di dalam membaca tanda-tanda zaman, memiliki wawasan intelektual dan </w:t>
      </w:r>
      <w:r w:rsidR="00E05BAB" w:rsidRPr="001E1653">
        <w:rPr>
          <w:rFonts w:asciiTheme="majorBidi" w:hAnsiTheme="majorBidi" w:cstheme="majorBidi"/>
          <w:lang w:val="en-US"/>
        </w:rPr>
        <w:t>berpikiran untuk masa depan</w:t>
      </w:r>
      <w:r w:rsidRPr="001E1653">
        <w:rPr>
          <w:rFonts w:asciiTheme="majorBidi" w:hAnsiTheme="majorBidi" w:cstheme="majorBidi"/>
          <w:lang w:val="en-US"/>
        </w:rPr>
        <w:t>, serta tidak pernah merasa puas dengan ilmu yang ada padanya</w:t>
      </w:r>
      <w:r w:rsidR="00B23AFB">
        <w:rPr>
          <w:rFonts w:asciiTheme="majorBidi" w:hAnsiTheme="majorBidi" w:cstheme="majorBidi"/>
          <w:lang w:val="en-US"/>
        </w:rPr>
        <w:t>(H</w:t>
      </w:r>
      <w:r w:rsidR="00BF1826" w:rsidRPr="001E1653">
        <w:rPr>
          <w:rFonts w:asciiTheme="majorBidi" w:hAnsiTheme="majorBidi" w:cstheme="majorBidi"/>
          <w:lang w:val="en-US"/>
        </w:rPr>
        <w:t>M</w:t>
      </w:r>
      <w:r w:rsidRPr="001E1653">
        <w:rPr>
          <w:rFonts w:asciiTheme="majorBidi" w:hAnsiTheme="majorBidi" w:cstheme="majorBidi"/>
          <w:lang w:val="en-US"/>
        </w:rPr>
        <w:t>.</w:t>
      </w:r>
      <w:r w:rsidR="00BF1826" w:rsidRPr="001E1653">
        <w:rPr>
          <w:rFonts w:asciiTheme="majorBidi" w:hAnsiTheme="majorBidi" w:cstheme="majorBidi"/>
          <w:lang w:val="en-US"/>
        </w:rPr>
        <w:t xml:space="preserve"> Sattu, 2014) </w:t>
      </w:r>
      <w:r w:rsidRPr="001E1653">
        <w:rPr>
          <w:rFonts w:asciiTheme="majorBidi" w:hAnsiTheme="majorBidi" w:cstheme="majorBidi"/>
          <w:lang w:val="en-US"/>
        </w:rPr>
        <w:t>Guru masa depan harus memiliki kemampuan untuk mengembangkan kemampuan</w:t>
      </w:r>
      <w:r w:rsidR="00B563AF" w:rsidRPr="001E1653">
        <w:rPr>
          <w:rFonts w:asciiTheme="majorBidi" w:hAnsiTheme="majorBidi" w:cstheme="majorBidi"/>
          <w:lang w:val="en-US"/>
        </w:rPr>
        <w:t xml:space="preserve"> (</w:t>
      </w:r>
      <w:r w:rsidRPr="001E1653">
        <w:rPr>
          <w:rFonts w:asciiTheme="majorBidi" w:hAnsiTheme="majorBidi" w:cstheme="majorBidi"/>
          <w:lang w:val="en-US"/>
        </w:rPr>
        <w:t>Skill</w:t>
      </w:r>
      <w:r w:rsidR="00E05BAB" w:rsidRPr="001E1653">
        <w:rPr>
          <w:rFonts w:asciiTheme="majorBidi" w:hAnsiTheme="majorBidi" w:cstheme="majorBidi"/>
          <w:lang w:val="en-US"/>
        </w:rPr>
        <w:t xml:space="preserve">) kepada para siswanya melalui </w:t>
      </w:r>
      <w:r w:rsidR="00C224EE" w:rsidRPr="001E1653">
        <w:rPr>
          <w:rFonts w:asciiTheme="majorBidi" w:hAnsiTheme="majorBidi" w:cstheme="majorBidi"/>
          <w:lang w:val="en-US"/>
        </w:rPr>
        <w:t xml:space="preserve"> </w:t>
      </w:r>
      <w:r w:rsidRPr="001E1653">
        <w:rPr>
          <w:rFonts w:asciiTheme="majorBidi" w:hAnsiTheme="majorBidi" w:cstheme="majorBidi"/>
          <w:lang w:val="en-US"/>
        </w:rPr>
        <w:t>pemahaman,</w:t>
      </w:r>
      <w:r w:rsidR="00EA37AC" w:rsidRPr="001E1653">
        <w:rPr>
          <w:rFonts w:asciiTheme="majorBidi" w:hAnsiTheme="majorBidi" w:cstheme="majorBidi"/>
          <w:lang w:val="en-US"/>
        </w:rPr>
        <w:t xml:space="preserve"> Teknologi</w:t>
      </w:r>
      <w:r w:rsidRPr="001E1653">
        <w:rPr>
          <w:rFonts w:asciiTheme="majorBidi" w:hAnsiTheme="majorBidi" w:cstheme="majorBidi"/>
          <w:lang w:val="en-US"/>
        </w:rPr>
        <w:t>, keaktifan, pembelajaran sesuai perkembangan  zaman dengan mengembangkan keterampilan hidup agar siswa memiliki sikap kemandirian, perilaku adaptif, koperat</w:t>
      </w:r>
      <w:r w:rsidR="00EA37AC" w:rsidRPr="001E1653">
        <w:rPr>
          <w:rFonts w:asciiTheme="majorBidi" w:hAnsiTheme="majorBidi" w:cstheme="majorBidi"/>
          <w:lang w:val="en-US"/>
        </w:rPr>
        <w:t xml:space="preserve">if, kompetitif dalam menghadapi tantangan, </w:t>
      </w:r>
      <w:r w:rsidRPr="001E1653">
        <w:rPr>
          <w:rFonts w:asciiTheme="majorBidi" w:hAnsiTheme="majorBidi" w:cstheme="majorBidi"/>
          <w:lang w:val="en-US"/>
        </w:rPr>
        <w:t>tuntutan ke</w:t>
      </w:r>
      <w:r w:rsidR="00B23AFB">
        <w:rPr>
          <w:rFonts w:asciiTheme="majorBidi" w:hAnsiTheme="majorBidi" w:cstheme="majorBidi"/>
          <w:lang w:val="en-US"/>
        </w:rPr>
        <w:t xml:space="preserve">hidupan pada masa akan datang. </w:t>
      </w:r>
      <w:r w:rsidRPr="001E1653">
        <w:rPr>
          <w:rFonts w:asciiTheme="majorBidi" w:hAnsiTheme="majorBidi" w:cstheme="majorBidi"/>
          <w:lang w:val="en-US"/>
        </w:rPr>
        <w:t>Secara efektif menunjukkan motivasi, percaya diri serta mampu mandiri dan dapat bekerja sama. Selain itu guru masa depan juga dapat menumbuh</w:t>
      </w:r>
      <w:r w:rsidR="00D32A8E" w:rsidRPr="001E1653">
        <w:rPr>
          <w:rFonts w:asciiTheme="majorBidi" w:hAnsiTheme="majorBidi" w:cstheme="majorBidi"/>
          <w:lang w:val="en-US"/>
        </w:rPr>
        <w:t xml:space="preserve"> </w:t>
      </w:r>
      <w:r w:rsidRPr="001E1653">
        <w:rPr>
          <w:rFonts w:asciiTheme="majorBidi" w:hAnsiTheme="majorBidi" w:cstheme="majorBidi"/>
          <w:lang w:val="en-US"/>
        </w:rPr>
        <w:t>kembangkan sikap, disiplin, bertanggung jawab, memiliki etika moral, dan memiliki sikap kepedulian yang tinggi, dan memupuk kemampuan otodidak anak didik, memberikan reward ataupun apresiasi terhadap siswa agar mereka bangga akan sekolahnya dan terdidik, juga untuk mau menghargai orang lain baik pendapat maupun prestasinya. Kerendahan hat</w:t>
      </w:r>
      <w:r w:rsidR="00B23AFB">
        <w:rPr>
          <w:rFonts w:asciiTheme="majorBidi" w:hAnsiTheme="majorBidi" w:cstheme="majorBidi"/>
          <w:lang w:val="en-US"/>
        </w:rPr>
        <w:t xml:space="preserve">i juga perlu dipupuk agar tidak </w:t>
      </w:r>
      <w:r w:rsidRPr="001E1653">
        <w:rPr>
          <w:rFonts w:asciiTheme="majorBidi" w:hAnsiTheme="majorBidi" w:cstheme="majorBidi"/>
          <w:lang w:val="en-US"/>
        </w:rPr>
        <w:t>terlalu overmot</w:t>
      </w:r>
      <w:r w:rsidR="00B23AFB">
        <w:rPr>
          <w:rFonts w:asciiTheme="majorBidi" w:hAnsiTheme="majorBidi" w:cstheme="majorBidi"/>
          <w:lang w:val="en-US"/>
        </w:rPr>
        <w:t>ivated sehingga merasa  sombong</w:t>
      </w:r>
      <w:r w:rsidRPr="001E1653">
        <w:rPr>
          <w:rFonts w:asciiTheme="majorBidi" w:hAnsiTheme="majorBidi" w:cstheme="majorBidi"/>
          <w:lang w:val="en-US"/>
        </w:rPr>
        <w:t xml:space="preserve">. Diberikan pelatihan berpikir kritis dan strategi belajar dengan manajemen waktu yang sesuai serta dapat mengendalikan emosi agar IQ, EQ, SQ dan ke </w:t>
      </w:r>
      <w:r w:rsidR="00B23AFB">
        <w:rPr>
          <w:rFonts w:asciiTheme="majorBidi" w:hAnsiTheme="majorBidi" w:cstheme="majorBidi"/>
          <w:lang w:val="en-US"/>
        </w:rPr>
        <w:t>dewasaan sosial siswa berimbang</w:t>
      </w:r>
      <w:r w:rsidR="00EA37AC" w:rsidRPr="001E1653">
        <w:rPr>
          <w:rFonts w:asciiTheme="majorBidi" w:hAnsiTheme="majorBidi" w:cstheme="majorBidi"/>
          <w:lang w:val="en-US"/>
        </w:rPr>
        <w:t>(</w:t>
      </w:r>
      <w:r w:rsidR="00D32A8E" w:rsidRPr="001E1653">
        <w:rPr>
          <w:rFonts w:asciiTheme="majorBidi" w:hAnsiTheme="majorBidi" w:cstheme="majorBidi"/>
          <w:lang w:val="en-US"/>
        </w:rPr>
        <w:t xml:space="preserve">Sattu, </w:t>
      </w:r>
      <w:r w:rsidR="00827F4E" w:rsidRPr="001E1653">
        <w:rPr>
          <w:rFonts w:asciiTheme="majorBidi" w:hAnsiTheme="majorBidi" w:cstheme="majorBidi"/>
          <w:lang w:val="en-US"/>
        </w:rPr>
        <w:t>2014)</w:t>
      </w:r>
      <w:r w:rsidR="00362F58">
        <w:rPr>
          <w:rFonts w:asciiTheme="majorBidi" w:hAnsiTheme="majorBidi" w:cstheme="majorBidi"/>
          <w:lang w:val="en-US"/>
        </w:rPr>
        <w:t>.</w:t>
      </w:r>
    </w:p>
    <w:p w:rsidR="00362F58" w:rsidRDefault="00236A00" w:rsidP="00B23AFB">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Guru masa depan di tuntut  untuk</w:t>
      </w:r>
      <w:r w:rsidR="00B23AFB">
        <w:rPr>
          <w:rFonts w:asciiTheme="majorBidi" w:hAnsiTheme="majorBidi" w:cstheme="majorBidi"/>
          <w:lang w:val="en-US"/>
        </w:rPr>
        <w:t xml:space="preserve">  bertindak sebagai fasilitator,</w:t>
      </w:r>
      <w:r w:rsidRPr="001E1653">
        <w:rPr>
          <w:rFonts w:asciiTheme="majorBidi" w:hAnsiTheme="majorBidi" w:cstheme="majorBidi"/>
          <w:lang w:val="en-US"/>
        </w:rPr>
        <w:t xml:space="preserve"> pelin</w:t>
      </w:r>
      <w:r w:rsidR="00B23AFB">
        <w:rPr>
          <w:rFonts w:asciiTheme="majorBidi" w:hAnsiTheme="majorBidi" w:cstheme="majorBidi"/>
          <w:lang w:val="en-US"/>
        </w:rPr>
        <w:t>dung,</w:t>
      </w:r>
      <w:r w:rsidR="00D32A8E" w:rsidRPr="001E1653">
        <w:rPr>
          <w:rFonts w:asciiTheme="majorBidi" w:hAnsiTheme="majorBidi" w:cstheme="majorBidi"/>
          <w:lang w:val="en-US"/>
        </w:rPr>
        <w:t xml:space="preserve"> pembimbing dan punya sosok </w:t>
      </w:r>
      <w:r w:rsidRPr="001E1653">
        <w:rPr>
          <w:rFonts w:asciiTheme="majorBidi" w:hAnsiTheme="majorBidi" w:cstheme="majorBidi"/>
          <w:lang w:val="en-US"/>
        </w:rPr>
        <w:t xml:space="preserve"> yang baik</w:t>
      </w:r>
      <w:r w:rsidR="00B23AFB">
        <w:rPr>
          <w:rFonts w:asciiTheme="majorBidi" w:hAnsiTheme="majorBidi" w:cstheme="majorBidi"/>
          <w:lang w:val="en-US"/>
        </w:rPr>
        <w:t xml:space="preserve"> dapat diteleladani (</w:t>
      </w:r>
      <w:r w:rsidR="00723E80" w:rsidRPr="001E1653">
        <w:rPr>
          <w:rFonts w:asciiTheme="majorBidi" w:hAnsiTheme="majorBidi" w:cstheme="majorBidi"/>
          <w:lang w:val="en-US"/>
        </w:rPr>
        <w:t>U</w:t>
      </w:r>
      <w:r w:rsidR="00B23AFB">
        <w:rPr>
          <w:rFonts w:asciiTheme="majorBidi" w:hAnsiTheme="majorBidi" w:cstheme="majorBidi"/>
          <w:lang w:val="en-US"/>
        </w:rPr>
        <w:t>U no.14 thn 2005)</w:t>
      </w:r>
      <w:r w:rsidR="00723E80" w:rsidRPr="001E1653">
        <w:rPr>
          <w:rFonts w:asciiTheme="majorBidi" w:hAnsiTheme="majorBidi" w:cstheme="majorBidi"/>
          <w:lang w:val="en-US"/>
        </w:rPr>
        <w:t>,</w:t>
      </w:r>
      <w:r w:rsidRPr="001E1653">
        <w:rPr>
          <w:rFonts w:asciiTheme="majorBidi" w:hAnsiTheme="majorBidi" w:cstheme="majorBidi"/>
          <w:lang w:val="en-US"/>
        </w:rPr>
        <w:t xml:space="preserve"> (disiplin, loyal, bertanggung jawab, kreatif, melayani sesuai dengan visi</w:t>
      </w:r>
      <w:r w:rsidR="00B23AFB">
        <w:rPr>
          <w:rFonts w:asciiTheme="majorBidi" w:hAnsiTheme="majorBidi" w:cstheme="majorBidi"/>
          <w:lang w:val="en-US"/>
        </w:rPr>
        <w:t>, misi yang diinginkan sekolah),</w:t>
      </w:r>
      <w:r w:rsidRPr="001E1653">
        <w:rPr>
          <w:rFonts w:asciiTheme="majorBidi" w:hAnsiTheme="majorBidi" w:cstheme="majorBidi"/>
          <w:lang w:val="en-US"/>
        </w:rPr>
        <w:t xml:space="preserve"> termotivasi menyediakan pengalaman belajar bermakna untuk mengalami perubahan belajar berdasarkan keterampilan yang dimiliki siswa dengan berfokus menjadikan kelas yang konduktif secara </w:t>
      </w:r>
      <w:r w:rsidRPr="001E1653">
        <w:rPr>
          <w:rFonts w:asciiTheme="majorBidi" w:hAnsiTheme="majorBidi" w:cstheme="majorBidi"/>
          <w:lang w:val="en-US"/>
        </w:rPr>
        <w:lastRenderedPageBreak/>
        <w:t>intelektual fisik dan sosial untuk belajar; menguasai materi, kelas, dan teknologi harus mempunyai  pendekatan humanis terhadap</w:t>
      </w:r>
      <w:r w:rsidR="00B23AFB">
        <w:rPr>
          <w:rFonts w:asciiTheme="majorBidi" w:hAnsiTheme="majorBidi" w:cstheme="majorBidi"/>
          <w:lang w:val="en-US"/>
        </w:rPr>
        <w:t xml:space="preserve"> siswa,</w:t>
      </w:r>
      <w:r w:rsidRPr="001E1653">
        <w:rPr>
          <w:rFonts w:asciiTheme="majorBidi" w:hAnsiTheme="majorBidi" w:cstheme="majorBidi"/>
          <w:lang w:val="en-US"/>
        </w:rPr>
        <w:t xml:space="preserve"> Guru menguasai komputer, bahasa, dan psikologi mengajar untuk diterapkan di kelas secara proporsional,  dan p</w:t>
      </w:r>
      <w:r w:rsidR="00B563AF" w:rsidRPr="001E1653">
        <w:rPr>
          <w:rFonts w:asciiTheme="majorBidi" w:hAnsiTheme="majorBidi" w:cstheme="majorBidi"/>
          <w:lang w:val="en-US"/>
        </w:rPr>
        <w:t xml:space="preserve">enegakan disiplin yang  tepat. </w:t>
      </w:r>
      <w:r w:rsidRPr="001E1653">
        <w:rPr>
          <w:rFonts w:asciiTheme="majorBidi" w:hAnsiTheme="majorBidi" w:cstheme="majorBidi"/>
          <w:lang w:val="en-US"/>
        </w:rPr>
        <w:t>Selain itu, guru masa depan juga harus memiliki keterampilan dasar pembelajaran, kualifikasi keilmuannya juga optimal, performance di dalam kelas maupun luar kelas tidak diragukan. Tentunya sebagai guru masa depan bangga dengan profesinya, dan akan tetap setia menjunjung tinggi kode etik profesinya.</w:t>
      </w:r>
    </w:p>
    <w:p w:rsidR="00F31D87" w:rsidRPr="001E1653" w:rsidRDefault="0064349B"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Tuntutan Guru masa depan memiliki empat kompetensi, yaitu kompetensi pedagogis, kompetensi kepribadian, kompetensi sosial dan kompotensi profesional. Oleh karena itu, selain terampil mengajar, seorang guru juga memiliki pengetahuan yang luas, bijak, dan dapat bersosialisasi dengan baik.</w:t>
      </w:r>
      <w:r w:rsidR="00EA37AC" w:rsidRPr="001E1653">
        <w:rPr>
          <w:rFonts w:asciiTheme="majorBidi" w:hAnsiTheme="majorBidi" w:cstheme="majorBidi"/>
          <w:lang w:val="en-US"/>
        </w:rPr>
        <w:t xml:space="preserve"> (I.Hermawan, 2020</w:t>
      </w:r>
      <w:r w:rsidR="006B22CF" w:rsidRPr="001E1653">
        <w:rPr>
          <w:rFonts w:asciiTheme="majorBidi" w:hAnsiTheme="majorBidi" w:cstheme="majorBidi"/>
          <w:lang w:val="en-US"/>
        </w:rPr>
        <w:t>)</w:t>
      </w:r>
      <w:r w:rsidRPr="001E1653">
        <w:rPr>
          <w:rFonts w:asciiTheme="majorBidi" w:hAnsiTheme="majorBidi" w:cstheme="majorBidi"/>
          <w:lang w:val="en-US"/>
        </w:rPr>
        <w:t xml:space="preserve"> Namun tuntutan ini belum semuanya terpenuhi apalagi yang dimiliki oleh guru yang akan dip</w:t>
      </w:r>
      <w:r w:rsidR="00EA37AC" w:rsidRPr="001E1653">
        <w:rPr>
          <w:rFonts w:asciiTheme="majorBidi" w:hAnsiTheme="majorBidi" w:cstheme="majorBidi"/>
          <w:lang w:val="en-US"/>
        </w:rPr>
        <w:t>ersiapkan untuk guru masa depan</w:t>
      </w:r>
      <w:r w:rsidRPr="001E1653">
        <w:rPr>
          <w:rFonts w:asciiTheme="majorBidi" w:hAnsiTheme="majorBidi" w:cstheme="majorBidi"/>
          <w:lang w:val="en-US"/>
        </w:rPr>
        <w:t xml:space="preserve">, Masih banyak kelemahan yang dimiliki </w:t>
      </w:r>
      <w:r w:rsidR="00B23AFB">
        <w:rPr>
          <w:rFonts w:asciiTheme="majorBidi" w:hAnsiTheme="majorBidi" w:cstheme="majorBidi"/>
          <w:lang w:val="en-US"/>
        </w:rPr>
        <w:t>oleh guru pada saat ini seperti;</w:t>
      </w:r>
      <w:r w:rsidRPr="001E1653">
        <w:rPr>
          <w:rFonts w:asciiTheme="majorBidi" w:hAnsiTheme="majorBidi" w:cstheme="majorBidi"/>
          <w:lang w:val="en-US"/>
        </w:rPr>
        <w:t xml:space="preserve">  Masih banyak Kualifikasi dan latar belakang pendidikan tidak sesuai dengan bidang tugas. Di lapangan banyak di antara guru mengajarkan mata pelajaran yang tidak sesuai dengan kualifikasi pendidikan dan latar belakang pendidikan yang dimilikinya, tidak memiliki kompetensi yang diperlukan sesuai bidangnya, Penghasilan tidak ditentukan sesuai dengan prestasi kerja.</w:t>
      </w:r>
      <w:r w:rsidR="00EA37AC" w:rsidRPr="001E1653">
        <w:rPr>
          <w:rFonts w:asciiTheme="majorBidi" w:hAnsiTheme="majorBidi" w:cstheme="majorBidi"/>
          <w:lang w:val="en-US"/>
        </w:rPr>
        <w:t xml:space="preserve"> </w:t>
      </w:r>
      <w:r w:rsidRPr="001E1653">
        <w:rPr>
          <w:rFonts w:asciiTheme="majorBidi" w:hAnsiTheme="majorBidi" w:cstheme="majorBidi"/>
          <w:lang w:val="en-US"/>
        </w:rPr>
        <w:t>Sementara guru yang berprestasi dan yang tidak berprestasi mendapatkan penghasilan yang sama, Kurangnya kesempatan untuk mengembangk</w:t>
      </w:r>
      <w:r w:rsidR="00B23AFB">
        <w:rPr>
          <w:rFonts w:asciiTheme="majorBidi" w:hAnsiTheme="majorBidi" w:cstheme="majorBidi"/>
          <w:lang w:val="en-US"/>
        </w:rPr>
        <w:t xml:space="preserve">an profesi secara berkelanjutan </w:t>
      </w:r>
      <w:r w:rsidR="00EA37AC" w:rsidRPr="001E1653">
        <w:rPr>
          <w:rFonts w:asciiTheme="majorBidi" w:hAnsiTheme="majorBidi" w:cstheme="majorBidi"/>
          <w:lang w:val="en-US"/>
        </w:rPr>
        <w:t>(</w:t>
      </w:r>
      <w:r w:rsidR="00827F4E" w:rsidRPr="001E1653">
        <w:rPr>
          <w:rFonts w:asciiTheme="majorBidi" w:hAnsiTheme="majorBidi" w:cstheme="majorBidi"/>
          <w:lang w:val="en-US"/>
        </w:rPr>
        <w:t>Arikunto. S. 2006)</w:t>
      </w:r>
      <w:r w:rsidR="00EA37AC" w:rsidRPr="001E1653">
        <w:rPr>
          <w:rFonts w:asciiTheme="majorBidi" w:hAnsiTheme="majorBidi" w:cstheme="majorBidi"/>
          <w:lang w:val="en-US"/>
        </w:rPr>
        <w:t>.</w:t>
      </w:r>
      <w:r w:rsidR="00827F4E" w:rsidRPr="001E1653">
        <w:rPr>
          <w:rFonts w:asciiTheme="majorBidi" w:hAnsiTheme="majorBidi" w:cstheme="majorBidi"/>
          <w:lang w:val="en-US"/>
        </w:rPr>
        <w:t xml:space="preserve"> </w:t>
      </w:r>
      <w:r w:rsidRPr="001E1653">
        <w:rPr>
          <w:rFonts w:asciiTheme="majorBidi" w:hAnsiTheme="majorBidi" w:cstheme="majorBidi"/>
          <w:lang w:val="en-US"/>
        </w:rPr>
        <w:t>Banyak guru yang terjebak pada rutinitas. Pihak berwenang pun tidak mendorong guru ke arah pengembangan kompetensi diri ataupun karier. Hal itu terindikasi dengan minimnya kesempatan beasiswa yang diberikan kepada guru dan tidak adanya program pencerdasan guru, misalnya dengan adanya tunjangan buku ref</w:t>
      </w:r>
      <w:r w:rsidR="00B23AFB">
        <w:rPr>
          <w:rFonts w:asciiTheme="majorBidi" w:hAnsiTheme="majorBidi" w:cstheme="majorBidi"/>
          <w:lang w:val="en-US"/>
        </w:rPr>
        <w:t>erensi, pelatihan berkala</w:t>
      </w:r>
      <w:r w:rsidR="00F31D87" w:rsidRPr="001E1653">
        <w:rPr>
          <w:rFonts w:asciiTheme="majorBidi" w:hAnsiTheme="majorBidi" w:cstheme="majorBidi"/>
          <w:lang w:val="en-US"/>
        </w:rPr>
        <w:t xml:space="preserve">. </w:t>
      </w:r>
      <w:r w:rsidRPr="001E1653">
        <w:rPr>
          <w:rFonts w:asciiTheme="majorBidi" w:hAnsiTheme="majorBidi" w:cstheme="majorBidi"/>
          <w:lang w:val="en-US"/>
        </w:rPr>
        <w:t>Guru haruslah orang yang memiliki insting pendidik, paling tidak mengerti da</w:t>
      </w:r>
      <w:r w:rsidR="00B563AF" w:rsidRPr="001E1653">
        <w:rPr>
          <w:rFonts w:asciiTheme="majorBidi" w:hAnsiTheme="majorBidi" w:cstheme="majorBidi"/>
          <w:lang w:val="en-US"/>
        </w:rPr>
        <w:t xml:space="preserve">n </w:t>
      </w:r>
      <w:r w:rsidRPr="001E1653">
        <w:rPr>
          <w:rFonts w:asciiTheme="majorBidi" w:hAnsiTheme="majorBidi" w:cstheme="majorBidi"/>
          <w:lang w:val="en-US"/>
        </w:rPr>
        <w:t>memahami peserta didik. Guru harus menguasai secara mendalam minimal satu bidang keilmuan. Guru  harus memiliki sikap integritas profesional. Dengan integritas barulah, sang guru menjadi teladan atau role model.</w:t>
      </w:r>
      <w:r w:rsidR="00EA37AC" w:rsidRPr="001E1653">
        <w:rPr>
          <w:rFonts w:asciiTheme="majorBidi" w:hAnsiTheme="majorBidi" w:cstheme="majorBidi"/>
          <w:lang w:val="en-US"/>
        </w:rPr>
        <w:t xml:space="preserve"> </w:t>
      </w:r>
      <w:r w:rsidR="004E5C4D" w:rsidRPr="001E1653">
        <w:rPr>
          <w:rFonts w:asciiTheme="majorBidi" w:hAnsiTheme="majorBidi" w:cstheme="majorBidi"/>
          <w:lang w:val="en-US"/>
        </w:rPr>
        <w:t>(Iwan.H. 2020).</w:t>
      </w:r>
    </w:p>
    <w:p w:rsidR="00362F58" w:rsidRDefault="0064349B"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Menyadari banyaknya guru yang belum memenuhi kriteria professional dan seperti tuntutan jaman masa akan datang Pemerintah h</w:t>
      </w:r>
      <w:r w:rsidR="00EA37AC" w:rsidRPr="001E1653">
        <w:rPr>
          <w:rFonts w:asciiTheme="majorBidi" w:hAnsiTheme="majorBidi" w:cstheme="majorBidi"/>
          <w:lang w:val="en-US"/>
        </w:rPr>
        <w:t>arus mengambil langkah, seperti</w:t>
      </w:r>
      <w:r w:rsidRPr="001E1653">
        <w:rPr>
          <w:rFonts w:asciiTheme="majorBidi" w:hAnsiTheme="majorBidi" w:cstheme="majorBidi"/>
          <w:lang w:val="en-US"/>
        </w:rPr>
        <w:t xml:space="preserve">; Hal-hal yang dapat dilakukan di antaranya (1) penyelenggaraan pelatihan yang berkelanjutan  agar guru mencapai professional dalam bidangnya , kepada semua guru </w:t>
      </w:r>
      <w:r w:rsidR="00EA37AC" w:rsidRPr="001E1653">
        <w:rPr>
          <w:rFonts w:asciiTheme="majorBidi" w:hAnsiTheme="majorBidi" w:cstheme="majorBidi"/>
          <w:lang w:val="en-US"/>
        </w:rPr>
        <w:t>yang tentunya memenuhi kreteria</w:t>
      </w:r>
      <w:r w:rsidRPr="001E1653">
        <w:rPr>
          <w:rFonts w:asciiTheme="majorBidi" w:hAnsiTheme="majorBidi" w:cstheme="majorBidi"/>
          <w:lang w:val="en-US"/>
        </w:rPr>
        <w:t>, (2) Pembinaan perilaku kerja yang menyangkut  Kecerdasan Intelektual, Emosional dan Spritual (3) Peningkatan kesejahteraan. Agar seorang guru bermartabat dan mampu "membangun" manusia muda dengan penuh percaya diri, guru harus me</w:t>
      </w:r>
      <w:r w:rsidR="00B23AFB">
        <w:rPr>
          <w:rFonts w:asciiTheme="majorBidi" w:hAnsiTheme="majorBidi" w:cstheme="majorBidi"/>
          <w:lang w:val="en-US"/>
        </w:rPr>
        <w:t>miliki kesejahteraan yang cukup</w:t>
      </w:r>
      <w:r w:rsidR="00EA37AC" w:rsidRPr="001E1653">
        <w:rPr>
          <w:rFonts w:asciiTheme="majorBidi" w:hAnsiTheme="majorBidi" w:cstheme="majorBidi"/>
          <w:lang w:val="en-US"/>
        </w:rPr>
        <w:t xml:space="preserve"> (</w:t>
      </w:r>
      <w:r w:rsidR="00B23AFB">
        <w:rPr>
          <w:rFonts w:asciiTheme="majorBidi" w:hAnsiTheme="majorBidi" w:cstheme="majorBidi"/>
          <w:lang w:val="en-US"/>
        </w:rPr>
        <w:t>A.Supardi</w:t>
      </w:r>
      <w:r w:rsidR="00DE07A4" w:rsidRPr="001E1653">
        <w:rPr>
          <w:rFonts w:asciiTheme="majorBidi" w:hAnsiTheme="majorBidi" w:cstheme="majorBidi"/>
          <w:lang w:val="en-US"/>
        </w:rPr>
        <w:t>,</w:t>
      </w:r>
      <w:r w:rsidR="00B23AFB">
        <w:rPr>
          <w:rFonts w:asciiTheme="majorBidi" w:hAnsiTheme="majorBidi" w:cstheme="majorBidi"/>
          <w:lang w:val="en-US"/>
        </w:rPr>
        <w:t xml:space="preserve"> </w:t>
      </w:r>
      <w:r w:rsidR="00827F4E" w:rsidRPr="001E1653">
        <w:rPr>
          <w:rFonts w:asciiTheme="majorBidi" w:hAnsiTheme="majorBidi" w:cstheme="majorBidi"/>
          <w:lang w:val="en-US"/>
        </w:rPr>
        <w:t>2006)</w:t>
      </w:r>
      <w:r w:rsidR="00EA37AC" w:rsidRPr="001E1653">
        <w:rPr>
          <w:rFonts w:asciiTheme="majorBidi" w:hAnsiTheme="majorBidi" w:cstheme="majorBidi"/>
          <w:lang w:val="en-US"/>
        </w:rPr>
        <w:t>.</w:t>
      </w:r>
      <w:r w:rsidR="00827F4E" w:rsidRPr="001E1653">
        <w:rPr>
          <w:rFonts w:asciiTheme="majorBidi" w:hAnsiTheme="majorBidi" w:cstheme="majorBidi"/>
          <w:lang w:val="en-US"/>
        </w:rPr>
        <w:t xml:space="preserve"> </w:t>
      </w:r>
    </w:p>
    <w:p w:rsidR="00362F58" w:rsidRDefault="0064349B"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Permasalahan terhadap guru  saat ini  harus di cari solusinya  agar ada peningkatan kualitas guru, perlu dilakukan secara intensif adalah melakukan analisis kelemahan-kelemahan yang dimiliki oleh guru untuk kemudian diberi  tindakan apa yang tepat dan sesuai u</w:t>
      </w:r>
      <w:r w:rsidR="00EA37AC" w:rsidRPr="001E1653">
        <w:rPr>
          <w:rFonts w:asciiTheme="majorBidi" w:hAnsiTheme="majorBidi" w:cstheme="majorBidi"/>
          <w:lang w:val="en-US"/>
        </w:rPr>
        <w:t>ntuk mengatasi masalah tersebut</w:t>
      </w:r>
      <w:r w:rsidRPr="001E1653">
        <w:rPr>
          <w:rFonts w:asciiTheme="majorBidi" w:hAnsiTheme="majorBidi" w:cstheme="majorBidi"/>
          <w:lang w:val="en-US"/>
        </w:rPr>
        <w:t>. Caranya adalah</w:t>
      </w:r>
      <w:r w:rsidR="00EA37AC" w:rsidRPr="001E1653">
        <w:rPr>
          <w:rFonts w:asciiTheme="majorBidi" w:hAnsiTheme="majorBidi" w:cstheme="majorBidi"/>
          <w:lang w:val="en-US"/>
        </w:rPr>
        <w:t xml:space="preserve"> dengan memperbanyak penelitian</w:t>
      </w:r>
      <w:r w:rsidRPr="001E1653">
        <w:rPr>
          <w:rFonts w:asciiTheme="majorBidi" w:hAnsiTheme="majorBidi" w:cstheme="majorBidi"/>
          <w:lang w:val="en-US"/>
        </w:rPr>
        <w:t>–penelitian di b</w:t>
      </w:r>
      <w:r w:rsidR="00864B4D" w:rsidRPr="001E1653">
        <w:rPr>
          <w:rFonts w:asciiTheme="majorBidi" w:hAnsiTheme="majorBidi" w:cstheme="majorBidi"/>
          <w:lang w:val="en-US"/>
        </w:rPr>
        <w:t>i</w:t>
      </w:r>
      <w:r w:rsidR="00EA37AC" w:rsidRPr="001E1653">
        <w:rPr>
          <w:rFonts w:asciiTheme="majorBidi" w:hAnsiTheme="majorBidi" w:cstheme="majorBidi"/>
          <w:lang w:val="en-US"/>
        </w:rPr>
        <w:t>dang pendidikan dan kompetensi guru</w:t>
      </w:r>
      <w:r w:rsidR="00F31D87" w:rsidRPr="001E1653">
        <w:rPr>
          <w:rFonts w:asciiTheme="majorBidi" w:hAnsiTheme="majorBidi" w:cstheme="majorBidi"/>
          <w:lang w:val="en-US"/>
        </w:rPr>
        <w:t xml:space="preserve">. </w:t>
      </w:r>
      <w:r w:rsidR="00EA37AC" w:rsidRPr="001E1653">
        <w:rPr>
          <w:rFonts w:asciiTheme="majorBidi" w:hAnsiTheme="majorBidi" w:cstheme="majorBidi"/>
          <w:lang w:val="en-US"/>
        </w:rPr>
        <w:t>Kadang</w:t>
      </w:r>
      <w:r w:rsidRPr="001E1653">
        <w:rPr>
          <w:rFonts w:asciiTheme="majorBidi" w:hAnsiTheme="majorBidi" w:cstheme="majorBidi"/>
          <w:lang w:val="en-US"/>
        </w:rPr>
        <w:t>–kadang kita melihat sangat sedikit sekali kontribusinya bagi peningkatan profesionalisme guru, sekaligus  memotivasi dan  memfasilitasi guru untuk bisa tampil man</w:t>
      </w:r>
      <w:r w:rsidR="00EA37AC" w:rsidRPr="001E1653">
        <w:rPr>
          <w:rFonts w:asciiTheme="majorBidi" w:hAnsiTheme="majorBidi" w:cstheme="majorBidi"/>
          <w:lang w:val="en-US"/>
        </w:rPr>
        <w:t xml:space="preserve">diri dalam menekuni profesinya. </w:t>
      </w:r>
      <w:r w:rsidRPr="001E1653">
        <w:rPr>
          <w:rFonts w:asciiTheme="majorBidi" w:hAnsiTheme="majorBidi" w:cstheme="majorBidi"/>
          <w:lang w:val="en-US"/>
        </w:rPr>
        <w:t>Upaya selanjutnya, mungkin menjadi yang paling penting, adalah berkenaan dengan kesejahteraan guru. Meskipun masih bisa diperdebatkan, namun besar kemungkinan bahwa</w:t>
      </w:r>
      <w:r w:rsidR="00EA37AC" w:rsidRPr="001E1653">
        <w:rPr>
          <w:rFonts w:asciiTheme="majorBidi" w:hAnsiTheme="majorBidi" w:cstheme="majorBidi"/>
          <w:lang w:val="en-US"/>
        </w:rPr>
        <w:t xml:space="preserve"> </w:t>
      </w:r>
      <w:r w:rsidRPr="001E1653">
        <w:rPr>
          <w:rFonts w:asciiTheme="majorBidi" w:hAnsiTheme="majorBidi" w:cstheme="majorBidi"/>
          <w:lang w:val="en-US"/>
        </w:rPr>
        <w:t>kurangnya minat masyarakat  terhadap profesi guru adalah lantaran dihadapkan dengan kesejahteraan yang k</w:t>
      </w:r>
      <w:r w:rsidR="00B23AFB">
        <w:rPr>
          <w:rFonts w:asciiTheme="majorBidi" w:hAnsiTheme="majorBidi" w:cstheme="majorBidi"/>
          <w:lang w:val="en-US"/>
        </w:rPr>
        <w:t>urang menjamin kehidupan mereka</w:t>
      </w:r>
      <w:r w:rsidR="00EA37AC" w:rsidRPr="001E1653">
        <w:rPr>
          <w:rFonts w:asciiTheme="majorBidi" w:hAnsiTheme="majorBidi" w:cstheme="majorBidi"/>
          <w:lang w:val="en-US"/>
        </w:rPr>
        <w:t>,</w:t>
      </w:r>
      <w:r w:rsidR="00B23AFB">
        <w:rPr>
          <w:rFonts w:asciiTheme="majorBidi" w:hAnsiTheme="majorBidi" w:cstheme="majorBidi"/>
          <w:lang w:val="en-US"/>
        </w:rPr>
        <w:t xml:space="preserve"> </w:t>
      </w:r>
      <w:r w:rsidRPr="001E1653">
        <w:rPr>
          <w:rFonts w:asciiTheme="majorBidi" w:hAnsiTheme="majorBidi" w:cstheme="majorBidi"/>
          <w:lang w:val="en-US"/>
        </w:rPr>
        <w:t xml:space="preserve">jika dibandingkan dengan profesi lain seperti </w:t>
      </w:r>
      <w:r w:rsidR="00B23AFB">
        <w:rPr>
          <w:rFonts w:asciiTheme="majorBidi" w:hAnsiTheme="majorBidi" w:cstheme="majorBidi"/>
          <w:lang w:val="en-US"/>
        </w:rPr>
        <w:t>dokter, arsitek, usahawan</w:t>
      </w:r>
      <w:r w:rsidR="00F31D87" w:rsidRPr="001E1653">
        <w:rPr>
          <w:rFonts w:asciiTheme="majorBidi" w:hAnsiTheme="majorBidi" w:cstheme="majorBidi"/>
          <w:lang w:val="en-US"/>
        </w:rPr>
        <w:t>.</w:t>
      </w:r>
      <w:r w:rsidR="00EA37AC" w:rsidRPr="001E1653">
        <w:rPr>
          <w:rFonts w:asciiTheme="majorBidi" w:hAnsiTheme="majorBidi" w:cstheme="majorBidi"/>
          <w:lang w:val="en-US"/>
        </w:rPr>
        <w:t xml:space="preserve"> </w:t>
      </w:r>
      <w:r w:rsidRPr="001E1653">
        <w:rPr>
          <w:rFonts w:asciiTheme="majorBidi" w:hAnsiTheme="majorBidi" w:cstheme="majorBidi"/>
          <w:lang w:val="en-US"/>
        </w:rPr>
        <w:t xml:space="preserve">Guru harus bersikap inovatif dalam proses pendidikan untuk menarik minat maupun semangat dalam </w:t>
      </w:r>
      <w:r w:rsidRPr="001E1653">
        <w:rPr>
          <w:rFonts w:asciiTheme="majorBidi" w:hAnsiTheme="majorBidi" w:cstheme="majorBidi"/>
          <w:lang w:val="en-US"/>
        </w:rPr>
        <w:lastRenderedPageBreak/>
        <w:t xml:space="preserve">pembelajaran. Kalau semisal proses pembelajaran sama dari tahun ke tahun, maka siswa pun tidak ada ketertarikan untuk belajar dan malah akan menjadi malas. Tujuan guru membuat inovatis dalam proses Pendidikan untuk membuat suasana pembelajaran lebih menyenangkan dan mudah memahami materi ajar yang disampaikan oleh guru. </w:t>
      </w:r>
    </w:p>
    <w:p w:rsidR="00362F58" w:rsidRDefault="00B23AFB" w:rsidP="00362F58">
      <w:pPr>
        <w:pStyle w:val="NormalWeb"/>
        <w:spacing w:before="0" w:beforeAutospacing="0" w:after="0" w:afterAutospacing="0"/>
        <w:ind w:firstLine="851"/>
        <w:jc w:val="both"/>
        <w:rPr>
          <w:rFonts w:asciiTheme="majorBidi" w:hAnsiTheme="majorBidi" w:cstheme="majorBidi"/>
          <w:lang w:val="en-US"/>
        </w:rPr>
      </w:pPr>
      <w:r>
        <w:rPr>
          <w:rFonts w:asciiTheme="majorBidi" w:hAnsiTheme="majorBidi" w:cstheme="majorBidi"/>
          <w:color w:val="000000"/>
          <w:lang w:val="en-US"/>
        </w:rPr>
        <w:t xml:space="preserve">Dengan begitu, </w:t>
      </w:r>
      <w:r w:rsidR="0064349B" w:rsidRPr="001E1653">
        <w:rPr>
          <w:rFonts w:asciiTheme="majorBidi" w:hAnsiTheme="majorBidi" w:cstheme="majorBidi"/>
          <w:color w:val="000000"/>
          <w:lang w:val="en-US"/>
        </w:rPr>
        <w:t>sebagai calon pendidik perlu menyadari dan paham akan perkembangan teknologi informasi yang telah berkembang pesat dan mendarah daging dalam kehidupan manusia, termasuk juga dalam dunia pendidikan yang mana teknologi ini telah mengintervensi proses pembelajaran. Bahan belajar telah dikemas dengan sangat bervariasi. Berbeda dengan kegiatan pembelajaran tradisional dahulu yang mana guru diandalkan sekali sebagai sumber belajar dan menjadi peran utama, sedangkan sumber yang lainnya hanya sebuah pelengkap  saja untuk kegiatan pembelajaran.</w:t>
      </w:r>
    </w:p>
    <w:p w:rsidR="00F31D87" w:rsidRPr="00362F58" w:rsidRDefault="0064349B"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Sosok Guru Masa Depan, Sebenarnya guru masa depan seperti yang diidamkan oleh banyak piha</w:t>
      </w:r>
      <w:r w:rsidR="00F31D87" w:rsidRPr="001E1653">
        <w:rPr>
          <w:rFonts w:asciiTheme="majorBidi" w:hAnsiTheme="majorBidi" w:cstheme="majorBidi"/>
          <w:lang w:val="en-US"/>
        </w:rPr>
        <w:t>k, diantaranya  harus mempunyai</w:t>
      </w:r>
      <w:r w:rsidRPr="001E1653">
        <w:rPr>
          <w:rFonts w:asciiTheme="majorBidi" w:hAnsiTheme="majorBidi" w:cstheme="majorBidi"/>
          <w:lang w:val="en-US"/>
        </w:rPr>
        <w:t>:</w:t>
      </w:r>
    </w:p>
    <w:p w:rsidR="00F31D87" w:rsidRPr="001E1653" w:rsidRDefault="0064349B" w:rsidP="001E1653">
      <w:pPr>
        <w:pStyle w:val="NormalWeb"/>
        <w:numPr>
          <w:ilvl w:val="0"/>
          <w:numId w:val="16"/>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Planner, artinya guru memiliki program kerja pribadi yang jelas, program kerja tersebut</w:t>
      </w:r>
      <w:r w:rsidRPr="001E1653">
        <w:rPr>
          <w:rFonts w:asciiTheme="majorBidi" w:hAnsiTheme="majorBidi" w:cstheme="majorBidi"/>
          <w:lang w:val="en-US"/>
        </w:rPr>
        <w:br/>
        <w:t>tidak hanya berupa program rutin, misalnya menyiapkan seperangkat dokumen</w:t>
      </w:r>
      <w:r w:rsidRPr="001E1653">
        <w:rPr>
          <w:rFonts w:asciiTheme="majorBidi" w:hAnsiTheme="majorBidi" w:cstheme="majorBidi"/>
          <w:lang w:val="en-US"/>
        </w:rPr>
        <w:br/>
        <w:t>pembelajaran seperti Program Semester, Satuan Pelajaran, LKS, dan sebagainya. Akan</w:t>
      </w:r>
      <w:r w:rsidRPr="001E1653">
        <w:rPr>
          <w:rFonts w:asciiTheme="majorBidi" w:hAnsiTheme="majorBidi" w:cstheme="majorBidi"/>
          <w:lang w:val="en-US"/>
        </w:rPr>
        <w:br/>
        <w:t>tetapi guru harus merencanakan bagaimana setiap pembelajaran yang dilakukan berhasil</w:t>
      </w:r>
      <w:r w:rsidRPr="001E1653">
        <w:rPr>
          <w:rFonts w:asciiTheme="majorBidi" w:hAnsiTheme="majorBidi" w:cstheme="majorBidi"/>
          <w:lang w:val="en-US"/>
        </w:rPr>
        <w:br/>
        <w:t>maksimal, dan tentunya apa dan bagaimana rencana yang dilakukan, d</w:t>
      </w:r>
      <w:r w:rsidR="00B23AFB">
        <w:rPr>
          <w:rFonts w:asciiTheme="majorBidi" w:hAnsiTheme="majorBidi" w:cstheme="majorBidi"/>
          <w:lang w:val="en-US"/>
        </w:rPr>
        <w:t>an sudah terprogram secara baik.</w:t>
      </w:r>
    </w:p>
    <w:p w:rsidR="00F31D87" w:rsidRPr="001E1653" w:rsidRDefault="0064349B" w:rsidP="001E1653">
      <w:pPr>
        <w:pStyle w:val="NormalWeb"/>
        <w:numPr>
          <w:ilvl w:val="0"/>
          <w:numId w:val="16"/>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Inovator, artinya memiliki kemauan untuk melakukan pembaharuan dan pembaharuan</w:t>
      </w:r>
      <w:r w:rsidRPr="001E1653">
        <w:rPr>
          <w:rFonts w:asciiTheme="majorBidi" w:hAnsiTheme="majorBidi" w:cstheme="majorBidi"/>
          <w:lang w:val="en-US"/>
        </w:rPr>
        <w:br/>
        <w:t>dimaksud berkenaan dengan pola pembelajaran, termasuk di dalamnya metode</w:t>
      </w:r>
      <w:r w:rsidRPr="001E1653">
        <w:rPr>
          <w:rFonts w:asciiTheme="majorBidi" w:hAnsiTheme="majorBidi" w:cstheme="majorBidi"/>
          <w:lang w:val="en-US"/>
        </w:rPr>
        <w:br/>
        <w:t>mengajar, media pembelajaran, sistem dan alat evaluasi, serta nurturant effect lainnya.</w:t>
      </w:r>
      <w:r w:rsidRPr="001E1653">
        <w:rPr>
          <w:rFonts w:asciiTheme="majorBidi" w:hAnsiTheme="majorBidi" w:cstheme="majorBidi"/>
          <w:lang w:val="en-US"/>
        </w:rPr>
        <w:br/>
        <w:t>Secara individu maupun bersama-sama mampu untuk merubah pola lama, yang selama</w:t>
      </w:r>
      <w:r w:rsidRPr="001E1653">
        <w:rPr>
          <w:rFonts w:asciiTheme="majorBidi" w:hAnsiTheme="majorBidi" w:cstheme="majorBidi"/>
          <w:lang w:val="en-US"/>
        </w:rPr>
        <w:br/>
        <w:t>ini tidak memberikan hasil maksimal, dengan merubah  pola baru pembelajaran,</w:t>
      </w:r>
      <w:r w:rsidRPr="001E1653">
        <w:rPr>
          <w:rFonts w:asciiTheme="majorBidi" w:hAnsiTheme="majorBidi" w:cstheme="majorBidi"/>
          <w:lang w:val="en-US"/>
        </w:rPr>
        <w:br/>
        <w:t>maka akan berdampak k</w:t>
      </w:r>
      <w:r w:rsidR="00B23AFB">
        <w:rPr>
          <w:rFonts w:asciiTheme="majorBidi" w:hAnsiTheme="majorBidi" w:cstheme="majorBidi"/>
          <w:lang w:val="en-US"/>
        </w:rPr>
        <w:t>epada hasil yang lebih maksimal.</w:t>
      </w:r>
    </w:p>
    <w:p w:rsidR="00F31D87" w:rsidRPr="001E1653" w:rsidRDefault="0064349B" w:rsidP="001E1653">
      <w:pPr>
        <w:pStyle w:val="NormalWeb"/>
        <w:numPr>
          <w:ilvl w:val="0"/>
          <w:numId w:val="16"/>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Motivator, artinya guru masa depan mampu memiliki motivasi untuk terus belajar dan</w:t>
      </w:r>
      <w:r w:rsidRPr="001E1653">
        <w:rPr>
          <w:rFonts w:asciiTheme="majorBidi" w:hAnsiTheme="majorBidi" w:cstheme="majorBidi"/>
          <w:lang w:val="en-US"/>
        </w:rPr>
        <w:br/>
        <w:t>belajar, dan tentunya juga akan memberikan motivasi kepada anak didik untuk belajar</w:t>
      </w:r>
      <w:r w:rsidRPr="001E1653">
        <w:rPr>
          <w:rFonts w:asciiTheme="majorBidi" w:hAnsiTheme="majorBidi" w:cstheme="majorBidi"/>
          <w:lang w:val="en-US"/>
        </w:rPr>
        <w:br/>
        <w:t>dan terus belajar sebag</w:t>
      </w:r>
      <w:r w:rsidR="00B23AFB">
        <w:rPr>
          <w:rFonts w:asciiTheme="majorBidi" w:hAnsiTheme="majorBidi" w:cstheme="majorBidi"/>
          <w:lang w:val="en-US"/>
        </w:rPr>
        <w:t>aimana dicontohkan oleh gurunya.</w:t>
      </w:r>
    </w:p>
    <w:p w:rsidR="00F31D87" w:rsidRPr="001E1653" w:rsidRDefault="0064349B" w:rsidP="001E1653">
      <w:pPr>
        <w:pStyle w:val="NormalWeb"/>
        <w:numPr>
          <w:ilvl w:val="0"/>
          <w:numId w:val="16"/>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Capable personal, maksudnya guru diharapkan memiliki pengetahuan, kecakapan dan</w:t>
      </w:r>
      <w:r w:rsidRPr="001E1653">
        <w:rPr>
          <w:rFonts w:asciiTheme="majorBidi" w:hAnsiTheme="majorBidi" w:cstheme="majorBidi"/>
          <w:lang w:val="en-US"/>
        </w:rPr>
        <w:br/>
        <w:t>ketrampilan serta sikap yang lebih mantap dan memadai sehinga mampu mengola</w:t>
      </w:r>
      <w:r w:rsidRPr="001E1653">
        <w:rPr>
          <w:rFonts w:asciiTheme="majorBidi" w:hAnsiTheme="majorBidi" w:cstheme="majorBidi"/>
          <w:lang w:val="en-US"/>
        </w:rPr>
        <w:br/>
        <w:t>pro</w:t>
      </w:r>
      <w:r w:rsidR="00B23AFB">
        <w:rPr>
          <w:rFonts w:asciiTheme="majorBidi" w:hAnsiTheme="majorBidi" w:cstheme="majorBidi"/>
          <w:lang w:val="en-US"/>
        </w:rPr>
        <w:t>ses pembelajaran secara efektif.</w:t>
      </w:r>
    </w:p>
    <w:p w:rsidR="00F31D87" w:rsidRPr="001E1653" w:rsidRDefault="0064349B" w:rsidP="001E1653">
      <w:pPr>
        <w:pStyle w:val="NormalWeb"/>
        <w:numPr>
          <w:ilvl w:val="0"/>
          <w:numId w:val="16"/>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Developer, artinya guru mau untuk terus mengembangkan diri, dan tentunya mau pula</w:t>
      </w:r>
      <w:r w:rsidRPr="001E1653">
        <w:rPr>
          <w:rFonts w:asciiTheme="majorBidi" w:hAnsiTheme="majorBidi" w:cstheme="majorBidi"/>
          <w:lang w:val="en-US"/>
        </w:rPr>
        <w:br/>
        <w:t>menularkan kemampuan dan keterampilan kepada anak didiknya dan untuk semua</w:t>
      </w:r>
      <w:r w:rsidRPr="001E1653">
        <w:rPr>
          <w:rFonts w:asciiTheme="majorBidi" w:hAnsiTheme="majorBidi" w:cstheme="majorBidi"/>
          <w:lang w:val="en-US"/>
        </w:rPr>
        <w:br/>
        <w:t>orang. Guru masa depan haus akan menimbah ketrampilan, dan bersikap peka terhadap</w:t>
      </w:r>
      <w:r w:rsidRPr="001E1653">
        <w:rPr>
          <w:rFonts w:asciiTheme="majorBidi" w:hAnsiTheme="majorBidi" w:cstheme="majorBidi"/>
          <w:lang w:val="en-US"/>
        </w:rPr>
        <w:br/>
        <w:t>perkembangan IPTEK, misalnya mampu dan terampil mendayagunakan komputer,</w:t>
      </w:r>
      <w:r w:rsidRPr="001E1653">
        <w:rPr>
          <w:rFonts w:asciiTheme="majorBidi" w:hAnsiTheme="majorBidi" w:cstheme="majorBidi"/>
          <w:lang w:val="en-US"/>
        </w:rPr>
        <w:br/>
        <w:t xml:space="preserve">internet, dan berbagai </w:t>
      </w:r>
      <w:r w:rsidR="00DE07A4" w:rsidRPr="001E1653">
        <w:rPr>
          <w:rFonts w:asciiTheme="majorBidi" w:hAnsiTheme="majorBidi" w:cstheme="majorBidi"/>
          <w:lang w:val="en-US"/>
        </w:rPr>
        <w:t>model pembelajaran multi media.</w:t>
      </w:r>
    </w:p>
    <w:p w:rsidR="00362F58" w:rsidRDefault="00D56C4B" w:rsidP="000628BE">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Kebijakan  pe</w:t>
      </w:r>
      <w:r w:rsidR="00B23AFB">
        <w:rPr>
          <w:rFonts w:asciiTheme="majorBidi" w:hAnsiTheme="majorBidi" w:cstheme="majorBidi"/>
          <w:lang w:val="en-US"/>
        </w:rPr>
        <w:t>ndidikan nasional memang ada di</w:t>
      </w:r>
      <w:r w:rsidRPr="001E1653">
        <w:rPr>
          <w:rFonts w:asciiTheme="majorBidi" w:hAnsiTheme="majorBidi" w:cstheme="majorBidi"/>
          <w:lang w:val="en-US"/>
        </w:rPr>
        <w:t>tangan Kemendikbud, tetapi masa de</w:t>
      </w:r>
      <w:r w:rsidR="00B23AFB">
        <w:rPr>
          <w:rFonts w:asciiTheme="majorBidi" w:hAnsiTheme="majorBidi" w:cstheme="majorBidi"/>
          <w:lang w:val="en-US"/>
        </w:rPr>
        <w:t>pan pendidikan Indonesia ada di</w:t>
      </w:r>
      <w:r w:rsidRPr="001E1653">
        <w:rPr>
          <w:rFonts w:asciiTheme="majorBidi" w:hAnsiTheme="majorBidi" w:cstheme="majorBidi"/>
          <w:lang w:val="en-US"/>
        </w:rPr>
        <w:t xml:space="preserve">tangan guru-guru. Bagaimana merancang masa depan guru Indonesia sehingga mereka menjadi sosok guru masa depan?  Mengagendakan program peningkatan mutu guru adalah penting dan mendesak. Kualitas profesi guru adalah faktor paling inti untuk mewujudkan mutu pendidikan.Kim, mengemukakan, “the quality of education can not exceed the quality of teachers.” Ada satu hal penting ihwal kemuliaan profesi guru, yaitu kesadaran berposisi sebagai guru. Tampa ini, guru bakal terperangkap hanya memerankan diri sebagai pekerja biasa. Sekedar mengajar dan menggugurkan kewajiban sebagai seorang guru. Masa depan pendidikan bangsa mesti di siapkan. Pidato Mendikbud Nadiem Makarim dalam memperingati Hari Guru Nasional tahun 2019 memberikan petunjuk untuk menyiapkan guru </w:t>
      </w:r>
      <w:r w:rsidRPr="001E1653">
        <w:rPr>
          <w:rFonts w:asciiTheme="majorBidi" w:hAnsiTheme="majorBidi" w:cstheme="majorBidi"/>
          <w:lang w:val="en-US"/>
        </w:rPr>
        <w:lastRenderedPageBreak/>
        <w:t xml:space="preserve">masa depan. Menariknya, masalah klasik yang kerap mendera para guru disampaikan secara tersurat dalam pidato mendikbud. Guru penggerak hanya akan terjadi jika ruang kreativitas dan kemandirian berpikir guru difasilitasi. Realitas yang terjadi malah berkebalikan, kebijakan </w:t>
      </w:r>
      <w:r w:rsidRPr="001E1653">
        <w:rPr>
          <w:rStyle w:val="Emphasis"/>
          <w:rFonts w:asciiTheme="majorBidi" w:hAnsiTheme="majorBidi" w:cstheme="majorBidi"/>
          <w:lang w:val="en-US"/>
        </w:rPr>
        <w:t>top down</w:t>
      </w:r>
      <w:r w:rsidRPr="001E1653">
        <w:rPr>
          <w:rFonts w:asciiTheme="majorBidi" w:hAnsiTheme="majorBidi" w:cstheme="majorBidi"/>
          <w:lang w:val="en-US"/>
        </w:rPr>
        <w:t xml:space="preserve"> telah berhasil mengekang ruang ger</w:t>
      </w:r>
      <w:r w:rsidR="0088609F" w:rsidRPr="001E1653">
        <w:rPr>
          <w:rFonts w:asciiTheme="majorBidi" w:hAnsiTheme="majorBidi" w:cstheme="majorBidi"/>
          <w:lang w:val="en-US"/>
        </w:rPr>
        <w:t xml:space="preserve">ak para guru. Dalam istilah </w:t>
      </w:r>
      <w:r w:rsidRPr="001E1653">
        <w:rPr>
          <w:rFonts w:asciiTheme="majorBidi" w:hAnsiTheme="majorBidi" w:cstheme="majorBidi"/>
          <w:lang w:val="en-US"/>
        </w:rPr>
        <w:t xml:space="preserve">Manabu Santo (2014), lakukan </w:t>
      </w:r>
      <w:r w:rsidRPr="001E1653">
        <w:rPr>
          <w:rFonts w:asciiTheme="majorBidi" w:hAnsiTheme="majorBidi" w:cstheme="majorBidi"/>
          <w:i/>
          <w:iCs/>
          <w:lang w:val="en-US"/>
        </w:rPr>
        <w:t>silent revolution</w:t>
      </w:r>
      <w:r w:rsidRPr="001E1653">
        <w:rPr>
          <w:rFonts w:asciiTheme="majorBidi" w:hAnsiTheme="majorBidi" w:cstheme="majorBidi"/>
          <w:lang w:val="en-US"/>
        </w:rPr>
        <w:t>/ revolusi damai ruang kelas. Perubahan dapat di mulai secara senyap dan damai di ruang-ruang kelas. Pembelajaran mengalami transformasi dari cara konvesional</w:t>
      </w:r>
      <w:r w:rsidR="000628BE">
        <w:rPr>
          <w:rFonts w:asciiTheme="majorBidi" w:hAnsiTheme="majorBidi" w:cstheme="majorBidi"/>
          <w:lang w:val="en-US"/>
        </w:rPr>
        <w:t xml:space="preserve"> (</w:t>
      </w:r>
      <w:r w:rsidRPr="001E1653">
        <w:rPr>
          <w:rFonts w:asciiTheme="majorBidi" w:hAnsiTheme="majorBidi" w:cstheme="majorBidi"/>
          <w:lang w:val="en-US"/>
        </w:rPr>
        <w:t>guru ceramah, murid mendengarkan) menuju pembelajaran kolaboratif. Guru dan siswa berperan sebagai subjek perubahan. Tugas pemerintah, yakni memastikan faktor-faktor kritis terjadinya perubahan dapat terpenuhi. Muaranya, perubahan pendidikan dapat berjalan dengan baik dan tak menimbulkan kegaduhan di ruang publik. Revolusi damai ruang kelas dalam model pembelajaran dapat mengakomondasi tantangan masa depan. Sebuah gagasan perubahan yang lahir dari transformasi menuju masyarakat yang berbasis ilmu pengetahuan.</w:t>
      </w:r>
      <w:r w:rsidR="00350EE8" w:rsidRPr="001E1653">
        <w:rPr>
          <w:rFonts w:asciiTheme="majorBidi" w:hAnsiTheme="majorBidi" w:cstheme="majorBidi"/>
          <w:lang w:val="en-US"/>
        </w:rPr>
        <w:t xml:space="preserve"> </w:t>
      </w:r>
      <w:r w:rsidRPr="001E1653">
        <w:rPr>
          <w:rFonts w:asciiTheme="majorBidi" w:hAnsiTheme="majorBidi" w:cstheme="majorBidi"/>
          <w:lang w:val="en-US"/>
        </w:rPr>
        <w:t>Kebutuhan akan ‘sekolah masa depan’ mensyarakatkan terwujudnya pembentukan kemampuan  pemanfaatkan pengetahuan dan pengolahan informasi melalui pembelajaran kreatif dan eksploratif, serta kemampuan komunikasi dan pemecahan masalah. Hal ini hanya akan terjadi di tangan guru-guru masa depan. Guru yang merancang cita-cita masa depan dan terlibat secara intens dalam perjuangan mewujudkan cita-cita tersebut. Perubahan tidak dapat di mulai dari atas. Semuanya berawal dan berakhir dari guru. Kiranya melakukan revolusi damai ruang kelas menjadi pilihan kebijakan paling tepat untuk menempatkan guru sebagai agen perubahan.</w:t>
      </w:r>
    </w:p>
    <w:p w:rsidR="00D56C4B" w:rsidRPr="001E1653" w:rsidRDefault="00D56C4B" w:rsidP="00362F58">
      <w:pPr>
        <w:pStyle w:val="NormalWeb"/>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Berikan kemerdekaan dan kepercayaan tanpa syarat kepada para guru untuk belajar dan merancang masa depan para siswanya. Karena merekalah yang paling memahami kebutuhan masa depan para siswanya. Guru yang memulai, guru pula yang mengakhiri. Ciri karakteristik guru masa depan, mereka akan terus bergerak agar (pendidikan) Indonesia makin maju.</w:t>
      </w:r>
      <w:r w:rsidR="000628BE">
        <w:rPr>
          <w:rFonts w:asciiTheme="majorBidi" w:hAnsiTheme="majorBidi" w:cstheme="majorBidi"/>
          <w:lang w:val="en-US"/>
        </w:rPr>
        <w:t xml:space="preserve"> Guru penggerak, Indonesia maju</w:t>
      </w:r>
      <w:r w:rsidR="004E5C4D" w:rsidRPr="001E1653">
        <w:rPr>
          <w:rFonts w:asciiTheme="majorBidi" w:hAnsiTheme="majorBidi" w:cstheme="majorBidi"/>
          <w:lang w:val="en-US"/>
        </w:rPr>
        <w:t>(</w:t>
      </w:r>
      <w:r w:rsidR="00827F4E" w:rsidRPr="001E1653">
        <w:rPr>
          <w:rFonts w:asciiTheme="majorBidi" w:hAnsiTheme="majorBidi" w:cstheme="majorBidi"/>
          <w:lang w:val="en-US"/>
        </w:rPr>
        <w:t>Z.Alimudin, 2019)</w:t>
      </w:r>
      <w:r w:rsidR="000628BE">
        <w:rPr>
          <w:rFonts w:asciiTheme="majorBidi" w:hAnsiTheme="majorBidi" w:cstheme="majorBidi"/>
          <w:lang w:val="en-US"/>
        </w:rPr>
        <w:t>.</w:t>
      </w:r>
      <w:r w:rsidR="00827F4E" w:rsidRPr="001E1653">
        <w:rPr>
          <w:rFonts w:asciiTheme="majorBidi" w:hAnsiTheme="majorBidi" w:cstheme="majorBidi"/>
          <w:lang w:val="en-US"/>
        </w:rPr>
        <w:t xml:space="preserve"> </w:t>
      </w:r>
    </w:p>
    <w:p w:rsidR="00350EE8" w:rsidRPr="001E1653" w:rsidRDefault="00350EE8" w:rsidP="001E1653">
      <w:pPr>
        <w:pStyle w:val="NormalWeb"/>
        <w:spacing w:before="0" w:beforeAutospacing="0" w:after="0" w:afterAutospacing="0"/>
        <w:ind w:firstLine="567"/>
        <w:jc w:val="both"/>
        <w:rPr>
          <w:rStyle w:val="Strong"/>
          <w:rFonts w:asciiTheme="majorBidi" w:hAnsiTheme="majorBidi" w:cstheme="majorBidi"/>
          <w:b w:val="0"/>
          <w:bCs w:val="0"/>
          <w:lang w:val="en-US"/>
        </w:rPr>
      </w:pPr>
    </w:p>
    <w:p w:rsidR="00D56C4B" w:rsidRPr="001E1653" w:rsidRDefault="00D56C4B" w:rsidP="001E1653">
      <w:pPr>
        <w:pStyle w:val="NormalWeb"/>
        <w:numPr>
          <w:ilvl w:val="0"/>
          <w:numId w:val="13"/>
        </w:numPr>
        <w:spacing w:before="0" w:beforeAutospacing="0" w:after="0" w:afterAutospacing="0"/>
        <w:ind w:left="284" w:hanging="284"/>
        <w:jc w:val="both"/>
        <w:rPr>
          <w:rStyle w:val="Strong"/>
          <w:rFonts w:asciiTheme="majorBidi" w:hAnsiTheme="majorBidi" w:cstheme="majorBidi"/>
          <w:color w:val="000000"/>
          <w:lang w:val="en-US"/>
        </w:rPr>
      </w:pPr>
      <w:r w:rsidRPr="001E1653">
        <w:rPr>
          <w:rStyle w:val="Strong"/>
          <w:rFonts w:asciiTheme="majorBidi" w:hAnsiTheme="majorBidi" w:cstheme="majorBidi"/>
          <w:color w:val="000000"/>
          <w:lang w:val="en-US"/>
        </w:rPr>
        <w:t xml:space="preserve">Pembelajaran Hybrid Learning </w:t>
      </w:r>
    </w:p>
    <w:p w:rsidR="00D56C4B" w:rsidRPr="001E1653" w:rsidRDefault="00D56C4B" w:rsidP="000628BE">
      <w:pPr>
        <w:pStyle w:val="NormalWeb"/>
        <w:spacing w:before="0" w:beforeAutospacing="0" w:after="0" w:afterAutospacing="0"/>
        <w:ind w:firstLine="851"/>
        <w:jc w:val="both"/>
        <w:rPr>
          <w:rFonts w:asciiTheme="majorBidi" w:hAnsiTheme="majorBidi" w:cstheme="majorBidi"/>
          <w:lang w:val="en-US"/>
        </w:rPr>
      </w:pPr>
      <w:r w:rsidRPr="001E1653">
        <w:rPr>
          <w:rStyle w:val="hgkelc"/>
          <w:rFonts w:asciiTheme="majorBidi" w:hAnsiTheme="majorBidi" w:cstheme="majorBidi"/>
          <w:lang w:val="id-ID"/>
        </w:rPr>
        <w:t xml:space="preserve">Hybrid learning adalah sebuah </w:t>
      </w:r>
      <w:r w:rsidRPr="001E1653">
        <w:rPr>
          <w:rStyle w:val="hgkelc"/>
          <w:rFonts w:asciiTheme="majorBidi" w:hAnsiTheme="majorBidi" w:cstheme="majorBidi"/>
          <w:bCs/>
          <w:lang w:val="id-ID"/>
        </w:rPr>
        <w:t>model pembelajaran dimana seorang guru mengajar siswa yang sedang belajar dari rumah dan juga belajar di sekolah secara bersamaan dengan bantuan teknol</w:t>
      </w:r>
      <w:r w:rsidR="000D4352" w:rsidRPr="001E1653">
        <w:rPr>
          <w:rStyle w:val="hgkelc"/>
          <w:rFonts w:asciiTheme="majorBidi" w:hAnsiTheme="majorBidi" w:cstheme="majorBidi"/>
          <w:bCs/>
          <w:lang w:val="en-US"/>
        </w:rPr>
        <w:t xml:space="preserve">ogi. </w:t>
      </w:r>
      <w:r w:rsidRPr="001E1653">
        <w:rPr>
          <w:rFonts w:asciiTheme="majorBidi" w:hAnsiTheme="majorBidi" w:cstheme="majorBidi"/>
          <w:lang w:val="en-US"/>
        </w:rPr>
        <w:t>Saat beberapa sekolah di Indonesia menyatakan belum si</w:t>
      </w:r>
      <w:r w:rsidR="000D4352" w:rsidRPr="001E1653">
        <w:rPr>
          <w:rFonts w:asciiTheme="majorBidi" w:hAnsiTheme="majorBidi" w:cstheme="majorBidi"/>
          <w:lang w:val="en-US"/>
        </w:rPr>
        <w:t>ap pada pembelajaran tatap muka</w:t>
      </w:r>
      <w:r w:rsidRPr="001E1653">
        <w:rPr>
          <w:rFonts w:asciiTheme="majorBidi" w:hAnsiTheme="majorBidi" w:cstheme="majorBidi"/>
          <w:lang w:val="en-US"/>
        </w:rPr>
        <w:t>, </w:t>
      </w:r>
      <w:r w:rsidRPr="001E1653">
        <w:rPr>
          <w:rFonts w:asciiTheme="majorBidi" w:hAnsiTheme="majorBidi" w:cstheme="majorBidi"/>
          <w:bCs/>
          <w:lang w:val="en-US"/>
        </w:rPr>
        <w:t xml:space="preserve">Sekolah Utama </w:t>
      </w:r>
      <w:r w:rsidRPr="001E1653">
        <w:rPr>
          <w:rFonts w:asciiTheme="majorBidi" w:hAnsiTheme="majorBidi" w:cstheme="majorBidi"/>
          <w:lang w:val="en-US"/>
        </w:rPr>
        <w:t>sebagai salah satu sekolah alternatif kekinian mulai menciptakan model pembelajaran hybrid. Pembelajaran model hybrid ini menggabungkan pembelajaran tatap muka di sekolah, serta pembelajaran jarak jauh.</w:t>
      </w:r>
      <w:r w:rsidR="00350EE8" w:rsidRPr="001E1653">
        <w:rPr>
          <w:rFonts w:asciiTheme="majorBidi" w:hAnsiTheme="majorBidi" w:cstheme="majorBidi"/>
          <w:lang w:val="en-US"/>
        </w:rPr>
        <w:t xml:space="preserve"> Hybrid learning </w:t>
      </w:r>
      <w:r w:rsidR="000628BE">
        <w:rPr>
          <w:rFonts w:asciiTheme="majorBidi" w:hAnsiTheme="majorBidi" w:cstheme="majorBidi"/>
          <w:lang w:val="en-US"/>
        </w:rPr>
        <w:t xml:space="preserve">dapat dikatakan juga dengan </w:t>
      </w:r>
      <w:r w:rsidRPr="001E1653">
        <w:rPr>
          <w:rFonts w:asciiTheme="majorBidi" w:hAnsiTheme="majorBidi" w:cstheme="majorBidi"/>
          <w:lang w:val="en-US"/>
        </w:rPr>
        <w:t>pendekatan model pendidikan yang menggabungkan pembelajaran online dengan pengajaran di ruang kelas nyata seperti waktu sekolah tatap muka pada umumnya. Dalam desain pembelajaran hybrid ini, Sekolah Utama mengkombinasikan kelas-kelas pembelajaran tatap muka tradisional dengan pembelajaran online berbasis web atau pembelajaran yang dimediasi komputer atau </w:t>
      </w:r>
      <w:r w:rsidRPr="000628BE">
        <w:rPr>
          <w:rFonts w:asciiTheme="majorBidi" w:hAnsiTheme="majorBidi" w:cstheme="majorBidi"/>
          <w:lang w:val="en-US"/>
        </w:rPr>
        <w:t>smartphone</w:t>
      </w:r>
      <w:r w:rsidR="00350EE8" w:rsidRPr="001E1653">
        <w:rPr>
          <w:rFonts w:asciiTheme="majorBidi" w:hAnsiTheme="majorBidi" w:cstheme="majorBidi"/>
          <w:lang w:val="en-US"/>
        </w:rPr>
        <w:t>(Fauzan</w:t>
      </w:r>
      <w:r w:rsidR="001A3850" w:rsidRPr="001E1653">
        <w:rPr>
          <w:rFonts w:asciiTheme="majorBidi" w:hAnsiTheme="majorBidi" w:cstheme="majorBidi"/>
          <w:lang w:val="en-US"/>
        </w:rPr>
        <w:t>, 2017)</w:t>
      </w:r>
      <w:r w:rsidR="00F27A63" w:rsidRPr="001E1653">
        <w:rPr>
          <w:rFonts w:asciiTheme="majorBidi" w:hAnsiTheme="majorBidi" w:cstheme="majorBidi"/>
          <w:lang w:val="en-US"/>
        </w:rPr>
        <w:t xml:space="preserve">. </w:t>
      </w:r>
      <w:r w:rsidRPr="001E1653">
        <w:rPr>
          <w:rFonts w:asciiTheme="majorBidi" w:hAnsiTheme="majorBidi" w:cstheme="majorBidi"/>
          <w:lang w:val="en-US"/>
        </w:rPr>
        <w:t xml:space="preserve">Menurut  beberapa referensi yang dibaca  dapat disimpulkan bahwa </w:t>
      </w:r>
      <w:r w:rsidRPr="001E1653">
        <w:rPr>
          <w:rFonts w:asciiTheme="majorBidi" w:hAnsiTheme="majorBidi" w:cstheme="majorBidi"/>
          <w:i/>
          <w:iCs/>
          <w:lang w:val="en-US"/>
        </w:rPr>
        <w:t xml:space="preserve"> Hybrid learning </w:t>
      </w:r>
      <w:r w:rsidRPr="001E1653">
        <w:rPr>
          <w:rFonts w:asciiTheme="majorBidi" w:hAnsiTheme="majorBidi" w:cstheme="majorBidi"/>
          <w:lang w:val="en-US"/>
        </w:rPr>
        <w:t>adalah sebuah model pembelajaran dimana seorang guru mengajar siswa yang sedang belajar dari rumah dan juga belajar di sekolah secara bersamaan dengan bantuan teknologi. Dengan kata lain, Hybrid learning juga  sebuah model atau metode pembelajaran yang menggabungkan sistem pembelajaran tatap muka dengan pembelajaran berbasis online. Dan proporsi yang digunakan biasanya adalah seimbang, yakni 50% dari keduanya.</w:t>
      </w:r>
      <w:r w:rsidR="000628BE">
        <w:rPr>
          <w:rFonts w:asciiTheme="majorBidi" w:hAnsiTheme="majorBidi" w:cstheme="majorBidi"/>
          <w:lang w:val="en-US"/>
        </w:rPr>
        <w:t xml:space="preserve"> </w:t>
      </w:r>
      <w:r w:rsidRPr="001E1653">
        <w:rPr>
          <w:rFonts w:asciiTheme="majorBidi" w:hAnsiTheme="majorBidi" w:cstheme="majorBidi"/>
          <w:lang w:val="en-US"/>
        </w:rPr>
        <w:t>Terdapat lima kunci utama dalam penerapan proses pembelajaran hybrid menurut penerapan teori pembelajaran Keller, Gagne, Bloom, Merri</w:t>
      </w:r>
      <w:r w:rsidR="00EA37AC" w:rsidRPr="001E1653">
        <w:rPr>
          <w:rFonts w:asciiTheme="majorBidi" w:hAnsiTheme="majorBidi" w:cstheme="majorBidi"/>
          <w:lang w:val="en-US"/>
        </w:rPr>
        <w:t>ll, Clark dan Grey, diantaranya</w:t>
      </w:r>
      <w:r w:rsidRPr="001E1653">
        <w:rPr>
          <w:rFonts w:asciiTheme="majorBidi" w:hAnsiTheme="majorBidi" w:cstheme="majorBidi"/>
          <w:lang w:val="en-US"/>
        </w:rPr>
        <w:t>:</w:t>
      </w:r>
    </w:p>
    <w:p w:rsidR="00D56C4B" w:rsidRPr="001E1653" w:rsidRDefault="00D56C4B" w:rsidP="001E1653">
      <w:pPr>
        <w:numPr>
          <w:ilvl w:val="0"/>
          <w:numId w:val="17"/>
        </w:numPr>
        <w:jc w:val="both"/>
        <w:rPr>
          <w:rFonts w:asciiTheme="majorBidi" w:hAnsiTheme="majorBidi" w:cstheme="majorBidi"/>
        </w:rPr>
      </w:pPr>
      <w:r w:rsidRPr="001E1653">
        <w:rPr>
          <w:rFonts w:asciiTheme="majorBidi" w:hAnsiTheme="majorBidi" w:cstheme="majorBidi"/>
          <w:lang w:val="en-US"/>
        </w:rPr>
        <w:lastRenderedPageBreak/>
        <w:t xml:space="preserve">Live event, diartikan sebagai pembelajaran langsung atau tatap muka yang dilakukan secara sinkronous dalam waktu dan tempat yang sama. </w:t>
      </w:r>
      <w:r w:rsidRPr="001E1653">
        <w:rPr>
          <w:rFonts w:asciiTheme="majorBidi" w:hAnsiTheme="majorBidi" w:cstheme="majorBidi"/>
        </w:rPr>
        <w:t>Bisa juga waktu yang sama dengan tempat berbeda. </w:t>
      </w:r>
    </w:p>
    <w:p w:rsidR="00D56C4B" w:rsidRPr="001E1653" w:rsidRDefault="00D56C4B" w:rsidP="001E1653">
      <w:pPr>
        <w:numPr>
          <w:ilvl w:val="0"/>
          <w:numId w:val="17"/>
        </w:numPr>
        <w:jc w:val="both"/>
        <w:rPr>
          <w:rFonts w:asciiTheme="majorBidi" w:hAnsiTheme="majorBidi" w:cstheme="majorBidi"/>
          <w:lang w:val="en-US"/>
        </w:rPr>
      </w:pPr>
      <w:r w:rsidRPr="001E1653">
        <w:rPr>
          <w:rFonts w:asciiTheme="majorBidi" w:hAnsiTheme="majorBidi" w:cstheme="majorBidi"/>
          <w:lang w:val="en-US"/>
        </w:rPr>
        <w:t>Self-paced learning, berarti mengkombinasikannya dengan pembelajaran mandiri yang memungkinkan siswa belajar kapan saja dan dimana saja secara daring. </w:t>
      </w:r>
    </w:p>
    <w:p w:rsidR="00D56C4B" w:rsidRPr="001E1653" w:rsidRDefault="00D56C4B" w:rsidP="001E1653">
      <w:pPr>
        <w:numPr>
          <w:ilvl w:val="0"/>
          <w:numId w:val="17"/>
        </w:numPr>
        <w:jc w:val="both"/>
        <w:rPr>
          <w:rFonts w:asciiTheme="majorBidi" w:hAnsiTheme="majorBidi" w:cstheme="majorBidi"/>
          <w:lang w:val="en-US"/>
        </w:rPr>
      </w:pPr>
      <w:r w:rsidRPr="001E1653">
        <w:rPr>
          <w:rFonts w:asciiTheme="majorBidi" w:hAnsiTheme="majorBidi" w:cstheme="majorBidi"/>
          <w:lang w:val="en-US"/>
        </w:rPr>
        <w:t>Collaboration, yaitu kolaborasi antara guru dan siswa, juga kolaborasi antar sesama siswa dalam kegiatan belajar mengajar. </w:t>
      </w:r>
    </w:p>
    <w:p w:rsidR="00D56C4B" w:rsidRPr="001E1653" w:rsidRDefault="00D56C4B" w:rsidP="001E1653">
      <w:pPr>
        <w:numPr>
          <w:ilvl w:val="0"/>
          <w:numId w:val="17"/>
        </w:numPr>
        <w:jc w:val="both"/>
        <w:rPr>
          <w:rFonts w:asciiTheme="majorBidi" w:hAnsiTheme="majorBidi" w:cstheme="majorBidi"/>
        </w:rPr>
      </w:pPr>
      <w:r w:rsidRPr="001E1653">
        <w:rPr>
          <w:rFonts w:asciiTheme="majorBidi" w:hAnsiTheme="majorBidi" w:cstheme="majorBidi"/>
          <w:lang w:val="en-US"/>
        </w:rPr>
        <w:t xml:space="preserve">Assessment, artinya guru harus mampu meracik kombinasi jenis assessment daring atau luring. </w:t>
      </w:r>
      <w:r w:rsidRPr="001E1653">
        <w:rPr>
          <w:rFonts w:asciiTheme="majorBidi" w:hAnsiTheme="majorBidi" w:cstheme="majorBidi"/>
        </w:rPr>
        <w:t>Bentuknya bisa berupa tes maupun nontes seperti proyek kelas. </w:t>
      </w:r>
    </w:p>
    <w:p w:rsidR="00D56C4B" w:rsidRPr="001E1653" w:rsidRDefault="00D56C4B" w:rsidP="001E1653">
      <w:pPr>
        <w:numPr>
          <w:ilvl w:val="0"/>
          <w:numId w:val="17"/>
        </w:numPr>
        <w:jc w:val="both"/>
        <w:rPr>
          <w:rFonts w:asciiTheme="majorBidi" w:hAnsiTheme="majorBidi" w:cstheme="majorBidi"/>
          <w:lang w:val="en-US"/>
        </w:rPr>
      </w:pPr>
      <w:r w:rsidRPr="001E1653">
        <w:rPr>
          <w:rFonts w:asciiTheme="majorBidi" w:hAnsiTheme="majorBidi" w:cstheme="majorBidi"/>
          <w:lang w:val="en-US"/>
        </w:rPr>
        <w:t>Performance support materials, yaitu untuk memastikan bahan belajar disiapkan dalam bentuk digital. Tujuannya agar bahan belajar tersebut dapat dengan mudah diakses oleh siswa, baik secara daring maupun luring.</w:t>
      </w:r>
    </w:p>
    <w:p w:rsidR="00350EE8" w:rsidRPr="001E1653" w:rsidRDefault="00D56C4B" w:rsidP="000628BE">
      <w:pPr>
        <w:ind w:firstLine="567"/>
        <w:jc w:val="both"/>
        <w:rPr>
          <w:rFonts w:asciiTheme="majorBidi" w:hAnsiTheme="majorBidi" w:cstheme="majorBidi"/>
          <w:lang w:val="en-US"/>
        </w:rPr>
      </w:pPr>
      <w:r w:rsidRPr="001E1653">
        <w:rPr>
          <w:rFonts w:asciiTheme="majorBidi" w:hAnsiTheme="majorBidi" w:cstheme="majorBidi"/>
          <w:lang w:val="en-US"/>
        </w:rPr>
        <w:t>Evaluasi pembelajaran hybrid learning mencakup evaluasi atau hasil capaian pembelajaran untuk mengukur penguasaan kognitif, psikomotorik, dan afektif. Ujian dapat dilakukan secara tatap muka di sekol</w:t>
      </w:r>
      <w:r w:rsidR="000628BE">
        <w:rPr>
          <w:rFonts w:asciiTheme="majorBidi" w:hAnsiTheme="majorBidi" w:cstheme="majorBidi"/>
          <w:lang w:val="en-US"/>
        </w:rPr>
        <w:t>ah atau dilakukan secara daring</w:t>
      </w:r>
      <w:r w:rsidR="00350EE8" w:rsidRPr="001E1653">
        <w:rPr>
          <w:rFonts w:asciiTheme="majorBidi" w:hAnsiTheme="majorBidi" w:cstheme="majorBidi"/>
          <w:lang w:val="en-US"/>
        </w:rPr>
        <w:t>(</w:t>
      </w:r>
      <w:r w:rsidR="002D47F9" w:rsidRPr="001E1653">
        <w:rPr>
          <w:rFonts w:asciiTheme="majorBidi" w:hAnsiTheme="majorBidi" w:cstheme="majorBidi"/>
          <w:lang w:val="en-US"/>
        </w:rPr>
        <w:t xml:space="preserve">S. </w:t>
      </w:r>
      <w:r w:rsidR="00EA37AC" w:rsidRPr="001E1653">
        <w:rPr>
          <w:rFonts w:asciiTheme="majorBidi" w:hAnsiTheme="majorBidi" w:cstheme="majorBidi"/>
          <w:lang w:val="en-US"/>
        </w:rPr>
        <w:t>utama, 2022)</w:t>
      </w:r>
      <w:r w:rsidRPr="001E1653">
        <w:rPr>
          <w:rFonts w:asciiTheme="majorBidi" w:hAnsiTheme="majorBidi" w:cstheme="majorBidi"/>
          <w:lang w:val="en-US"/>
        </w:rPr>
        <w:t>.</w:t>
      </w:r>
    </w:p>
    <w:p w:rsidR="004E5C4D" w:rsidRPr="001E1653" w:rsidRDefault="00D56C4B" w:rsidP="000628BE">
      <w:pPr>
        <w:ind w:firstLine="567"/>
        <w:jc w:val="both"/>
        <w:rPr>
          <w:rFonts w:asciiTheme="majorBidi" w:hAnsiTheme="majorBidi" w:cstheme="majorBidi"/>
          <w:lang w:val="en-US"/>
        </w:rPr>
      </w:pPr>
      <w:r w:rsidRPr="001E1653">
        <w:rPr>
          <w:rFonts w:asciiTheme="majorBidi" w:hAnsiTheme="majorBidi" w:cstheme="majorBidi"/>
          <w:lang w:val="en-US"/>
        </w:rPr>
        <w:t xml:space="preserve">Kelebihan yang dimiliki oleh pembelajaran </w:t>
      </w:r>
      <w:r w:rsidRPr="000628BE">
        <w:rPr>
          <w:rFonts w:asciiTheme="majorBidi" w:hAnsiTheme="majorBidi" w:cstheme="majorBidi"/>
          <w:lang w:val="en-US"/>
        </w:rPr>
        <w:t>hybrid Learning</w:t>
      </w:r>
      <w:r w:rsidRPr="001E1653">
        <w:rPr>
          <w:rFonts w:asciiTheme="majorBidi" w:hAnsiTheme="majorBidi" w:cstheme="majorBidi"/>
          <w:i/>
          <w:iCs/>
          <w:lang w:val="en-US"/>
        </w:rPr>
        <w:t xml:space="preserve"> </w:t>
      </w:r>
      <w:r w:rsidRPr="001E1653">
        <w:rPr>
          <w:rFonts w:asciiTheme="majorBidi" w:hAnsiTheme="majorBidi" w:cstheme="majorBidi"/>
          <w:lang w:val="en-US"/>
        </w:rPr>
        <w:t>adalah sebagai berikut:</w:t>
      </w:r>
    </w:p>
    <w:p w:rsidR="00350EE8" w:rsidRPr="001E1653" w:rsidRDefault="00D56C4B" w:rsidP="001E1653">
      <w:pPr>
        <w:pStyle w:val="ap-font-16-v2"/>
        <w:numPr>
          <w:ilvl w:val="0"/>
          <w:numId w:val="18"/>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Siswa dapat menentukan pilihan apakah akan mengikuti pembelajaran secara daring ataupun luring. Apalagi saat ini pembelajaran luring harus atas izin dari orang tua siswa.</w:t>
      </w:r>
    </w:p>
    <w:p w:rsidR="00350EE8" w:rsidRPr="001E1653" w:rsidRDefault="00D56C4B" w:rsidP="001E1653">
      <w:pPr>
        <w:pStyle w:val="ap-font-16-v2"/>
        <w:numPr>
          <w:ilvl w:val="0"/>
          <w:numId w:val="18"/>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Siswa dapat merasakan adanya variasi dalam pembelajaran sehingga tidak menimbulkan kejenuhan dan</w:t>
      </w:r>
      <w:r w:rsidR="00EA37AC" w:rsidRPr="001E1653">
        <w:rPr>
          <w:rFonts w:asciiTheme="majorBidi" w:hAnsiTheme="majorBidi" w:cstheme="majorBidi"/>
          <w:lang w:val="en-US"/>
        </w:rPr>
        <w:t xml:space="preserve"> mengikuti pembelajaran dikelas</w:t>
      </w:r>
      <w:r w:rsidRPr="001E1653">
        <w:rPr>
          <w:rFonts w:asciiTheme="majorBidi" w:hAnsiTheme="majorBidi" w:cstheme="majorBidi"/>
          <w:lang w:val="en-US"/>
        </w:rPr>
        <w:t>.</w:t>
      </w:r>
    </w:p>
    <w:p w:rsidR="00350EE8" w:rsidRPr="001E1653" w:rsidRDefault="00D56C4B" w:rsidP="001E1653">
      <w:pPr>
        <w:pStyle w:val="ap-font-16-v2"/>
        <w:numPr>
          <w:ilvl w:val="0"/>
          <w:numId w:val="18"/>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Siswa yang memilih belajar secara daring atau siswa yang terkendala tidak dapat hadir di kelas tetap dapat mengikuti pemaparan materi atau kegiatan pembelajaran yang dipandu langsung oleh guru di sekolah.</w:t>
      </w:r>
    </w:p>
    <w:p w:rsidR="00350EE8" w:rsidRPr="001E1653" w:rsidRDefault="00D56C4B" w:rsidP="001E1653">
      <w:pPr>
        <w:pStyle w:val="ap-font-16-v2"/>
        <w:numPr>
          <w:ilvl w:val="0"/>
          <w:numId w:val="18"/>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Terjadi pembatasan kegiatan fisik dan interaksi sosial yang sangat dianjurkan untuk mencegah meluas penyebaran virus covid 19.</w:t>
      </w:r>
    </w:p>
    <w:p w:rsidR="00D56C4B" w:rsidRPr="001E1653" w:rsidRDefault="00D56C4B" w:rsidP="00362F58">
      <w:pPr>
        <w:pStyle w:val="ap-font-16-v2"/>
        <w:spacing w:before="0" w:beforeAutospacing="0" w:after="0" w:afterAutospacing="0"/>
        <w:ind w:firstLine="851"/>
        <w:jc w:val="both"/>
        <w:rPr>
          <w:rFonts w:asciiTheme="majorBidi" w:hAnsiTheme="majorBidi" w:cstheme="majorBidi"/>
          <w:lang w:val="en-US"/>
        </w:rPr>
      </w:pPr>
      <w:r w:rsidRPr="001E1653">
        <w:rPr>
          <w:rFonts w:asciiTheme="majorBidi" w:hAnsiTheme="majorBidi" w:cstheme="majorBidi"/>
          <w:lang w:val="en-US"/>
        </w:rPr>
        <w:t>Selain kelebihan dari pembelajaran hybrid di atas, ternyata model pembelajaran ini juga memiliki beberapa kekurangan seperti berikut ini:</w:t>
      </w:r>
    </w:p>
    <w:p w:rsidR="00D56C4B" w:rsidRPr="001E1653" w:rsidRDefault="00D56C4B" w:rsidP="001E1653">
      <w:pPr>
        <w:pStyle w:val="ap-font-16-v2"/>
        <w:numPr>
          <w:ilvl w:val="0"/>
          <w:numId w:val="15"/>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Guru harus memastikan perangkat pembelajaran yang digunakan dapat menjamin keberlangsungan proses pembelajaran secara seimbang.</w:t>
      </w:r>
    </w:p>
    <w:p w:rsidR="00D56C4B" w:rsidRPr="001E1653" w:rsidRDefault="00D56C4B" w:rsidP="001E1653">
      <w:pPr>
        <w:pStyle w:val="ap-font-16-v2"/>
        <w:numPr>
          <w:ilvl w:val="0"/>
          <w:numId w:val="15"/>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 xml:space="preserve">Diperlukan aneka peralatan yang bisa mendukung proses </w:t>
      </w:r>
      <w:r w:rsidRPr="000628BE">
        <w:rPr>
          <w:rFonts w:asciiTheme="majorBidi" w:hAnsiTheme="majorBidi" w:cstheme="majorBidi"/>
          <w:lang w:val="en-US"/>
        </w:rPr>
        <w:t>live streaming</w:t>
      </w:r>
      <w:r w:rsidRPr="001E1653">
        <w:rPr>
          <w:rFonts w:asciiTheme="majorBidi" w:hAnsiTheme="majorBidi" w:cstheme="majorBidi"/>
          <w:lang w:val="en-US"/>
        </w:rPr>
        <w:t xml:space="preserve"> agar materi yang didapatkan oleh siswa yang memilih online learning tetap berkualitas dan bermakna.</w:t>
      </w:r>
    </w:p>
    <w:p w:rsidR="00D56C4B" w:rsidRPr="001E1653" w:rsidRDefault="00D56C4B" w:rsidP="001E1653">
      <w:pPr>
        <w:pStyle w:val="ap-font-16-v2"/>
        <w:numPr>
          <w:ilvl w:val="0"/>
          <w:numId w:val="15"/>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Guru mengalami kelelahan karena pada dasarnya harus dapat mengkondisikan pembelajaran daring dan luring secara bersamaan yang tentu saja membutuhkan energi lebih.</w:t>
      </w:r>
    </w:p>
    <w:p w:rsidR="00350EE8" w:rsidRPr="00362F58" w:rsidRDefault="00D56C4B" w:rsidP="00362F58">
      <w:pPr>
        <w:pStyle w:val="ap-font-16-v2"/>
        <w:numPr>
          <w:ilvl w:val="0"/>
          <w:numId w:val="15"/>
        </w:numPr>
        <w:spacing w:before="0" w:beforeAutospacing="0" w:after="0" w:afterAutospacing="0"/>
        <w:jc w:val="both"/>
        <w:rPr>
          <w:rFonts w:asciiTheme="majorBidi" w:hAnsiTheme="majorBidi" w:cstheme="majorBidi"/>
          <w:lang w:val="en-US"/>
        </w:rPr>
      </w:pPr>
      <w:r w:rsidRPr="001E1653">
        <w:rPr>
          <w:rFonts w:asciiTheme="majorBidi" w:hAnsiTheme="majorBidi" w:cstheme="majorBidi"/>
          <w:lang w:val="en-US"/>
        </w:rPr>
        <w:t>Biaya dan dana yang harus dikeluarkan oleh pihak sekolah maupun siswa untuk dapat menunjang keberlangsungan aktiv</w:t>
      </w:r>
      <w:r w:rsidR="000628BE">
        <w:rPr>
          <w:rFonts w:asciiTheme="majorBidi" w:hAnsiTheme="majorBidi" w:cstheme="majorBidi"/>
          <w:lang w:val="en-US"/>
        </w:rPr>
        <w:t>itas pembelajaran tidak sedikit</w:t>
      </w:r>
      <w:r w:rsidR="002F6482" w:rsidRPr="001E1653">
        <w:rPr>
          <w:rFonts w:asciiTheme="majorBidi" w:hAnsiTheme="majorBidi" w:cstheme="majorBidi"/>
          <w:lang w:val="en-US"/>
        </w:rPr>
        <w:t>(</w:t>
      </w:r>
      <w:r w:rsidR="002D47F9" w:rsidRPr="001E1653">
        <w:rPr>
          <w:rFonts w:asciiTheme="majorBidi" w:hAnsiTheme="majorBidi" w:cstheme="majorBidi"/>
          <w:lang w:val="en-US"/>
        </w:rPr>
        <w:t>Nita oktifa, 2022)</w:t>
      </w:r>
      <w:r w:rsidR="000628BE">
        <w:rPr>
          <w:rFonts w:asciiTheme="majorBidi" w:hAnsiTheme="majorBidi" w:cstheme="majorBidi"/>
          <w:lang w:val="en-US"/>
        </w:rPr>
        <w:t>.</w:t>
      </w:r>
      <w:r w:rsidR="002D47F9" w:rsidRPr="001E1653">
        <w:rPr>
          <w:rFonts w:asciiTheme="majorBidi" w:hAnsiTheme="majorBidi" w:cstheme="majorBidi"/>
          <w:lang w:val="en-US"/>
        </w:rPr>
        <w:t xml:space="preserve"> </w:t>
      </w:r>
    </w:p>
    <w:p w:rsidR="00D56C4B" w:rsidRPr="001E1653" w:rsidRDefault="00D56C4B" w:rsidP="001E1653">
      <w:pPr>
        <w:pStyle w:val="NormalWeb"/>
        <w:numPr>
          <w:ilvl w:val="0"/>
          <w:numId w:val="13"/>
        </w:numPr>
        <w:spacing w:before="0" w:beforeAutospacing="0" w:after="0" w:afterAutospacing="0"/>
        <w:ind w:left="284" w:hanging="284"/>
        <w:jc w:val="both"/>
        <w:rPr>
          <w:rStyle w:val="Strong"/>
          <w:rFonts w:asciiTheme="majorBidi" w:hAnsiTheme="majorBidi" w:cstheme="majorBidi"/>
          <w:color w:val="000000"/>
          <w:lang w:val="en-US"/>
        </w:rPr>
      </w:pPr>
      <w:r w:rsidRPr="001E1653">
        <w:rPr>
          <w:rFonts w:asciiTheme="majorBidi" w:hAnsiTheme="majorBidi" w:cstheme="majorBidi"/>
          <w:lang w:val="en-US"/>
        </w:rPr>
        <w:t>Pendidikan  Pada Era society 5.0</w:t>
      </w:r>
      <w:r w:rsidR="000628BE">
        <w:rPr>
          <w:rFonts w:asciiTheme="majorBidi" w:hAnsiTheme="majorBidi" w:cstheme="majorBidi"/>
          <w:lang w:val="en-US"/>
        </w:rPr>
        <w:t>.</w:t>
      </w:r>
      <w:r w:rsidRPr="001E1653">
        <w:rPr>
          <w:rFonts w:asciiTheme="majorBidi" w:hAnsiTheme="majorBidi" w:cstheme="majorBidi"/>
          <w:lang w:val="en-US"/>
        </w:rPr>
        <w:t xml:space="preserve"> </w:t>
      </w:r>
    </w:p>
    <w:p w:rsidR="001E1653" w:rsidRPr="001E1653" w:rsidRDefault="00D56C4B" w:rsidP="000628BE">
      <w:pPr>
        <w:pStyle w:val="NormalWeb"/>
        <w:spacing w:before="0" w:beforeAutospacing="0" w:after="0" w:afterAutospacing="0"/>
        <w:ind w:firstLine="567"/>
        <w:jc w:val="both"/>
        <w:rPr>
          <w:rFonts w:asciiTheme="majorBidi" w:hAnsiTheme="majorBidi" w:cstheme="majorBidi"/>
          <w:b/>
          <w:bCs/>
          <w:color w:val="000000"/>
          <w:lang w:val="en-US"/>
        </w:rPr>
      </w:pPr>
      <w:r w:rsidRPr="001E1653">
        <w:rPr>
          <w:rStyle w:val="markedcontent"/>
          <w:rFonts w:asciiTheme="majorBidi" w:hAnsiTheme="majorBidi" w:cstheme="majorBidi"/>
          <w:lang w:val="en-US"/>
        </w:rPr>
        <w:t>Era Society 5.0  bermula dari era revolusi Industri  4.0  era  yang  ikut terli</w:t>
      </w:r>
      <w:r w:rsidR="00350EE8" w:rsidRPr="001E1653">
        <w:rPr>
          <w:rStyle w:val="markedcontent"/>
          <w:rFonts w:asciiTheme="majorBidi" w:hAnsiTheme="majorBidi" w:cstheme="majorBidi"/>
          <w:lang w:val="en-US"/>
        </w:rPr>
        <w:t>bat di bidang pendidikan ini di</w:t>
      </w:r>
      <w:r w:rsidR="000628BE">
        <w:rPr>
          <w:rStyle w:val="markedcontent"/>
          <w:rFonts w:asciiTheme="majorBidi" w:hAnsiTheme="majorBidi" w:cstheme="majorBidi"/>
          <w:lang w:val="en-US"/>
        </w:rPr>
        <w:t xml:space="preserve">dapat dimanfaatkan untuk mendukung pola </w:t>
      </w:r>
      <w:r w:rsidRPr="001E1653">
        <w:rPr>
          <w:rStyle w:val="markedcontent"/>
          <w:rFonts w:asciiTheme="majorBidi" w:hAnsiTheme="majorBidi" w:cstheme="majorBidi"/>
          <w:lang w:val="en-US"/>
        </w:rPr>
        <w:t>belajar dan</w:t>
      </w:r>
      <w:r w:rsidRPr="001E1653">
        <w:rPr>
          <w:rFonts w:asciiTheme="majorBidi" w:hAnsiTheme="majorBidi" w:cstheme="majorBidi"/>
          <w:lang w:val="en-US"/>
        </w:rPr>
        <w:br/>
      </w:r>
      <w:r w:rsidRPr="001E1653">
        <w:rPr>
          <w:rStyle w:val="markedcontent"/>
          <w:rFonts w:asciiTheme="majorBidi" w:hAnsiTheme="majorBidi" w:cstheme="majorBidi"/>
          <w:lang w:val="en-US"/>
        </w:rPr>
        <w:t>pola berpikir serta mengembangkan inovasi kreatif dan inovatif dari peserta didik,</w:t>
      </w:r>
      <w:r w:rsidR="000628BE">
        <w:rPr>
          <w:rFonts w:asciiTheme="majorBidi" w:hAnsiTheme="majorBidi" w:cstheme="majorBidi"/>
          <w:lang w:val="en-US"/>
        </w:rPr>
        <w:t xml:space="preserve"> </w:t>
      </w:r>
      <w:r w:rsidRPr="001E1653">
        <w:rPr>
          <w:rStyle w:val="markedcontent"/>
          <w:rFonts w:asciiTheme="majorBidi" w:hAnsiTheme="majorBidi" w:cstheme="majorBidi"/>
          <w:lang w:val="en-US"/>
        </w:rPr>
        <w:t>guna mencetak generasi penerus bangsa yang unggul dan mampu bersaing di masa akan datang  beberapa ilmuan pendidikan sering menyebut Pendidikan Era Revolusi Industri 4.0 untuk</w:t>
      </w:r>
      <w:r w:rsidRPr="001E1653">
        <w:rPr>
          <w:rFonts w:asciiTheme="majorBidi" w:hAnsiTheme="majorBidi" w:cstheme="majorBidi"/>
          <w:lang w:val="en-US"/>
        </w:rPr>
        <w:br/>
      </w:r>
      <w:r w:rsidRPr="001E1653">
        <w:rPr>
          <w:rStyle w:val="markedcontent"/>
          <w:rFonts w:asciiTheme="majorBidi" w:hAnsiTheme="majorBidi" w:cstheme="majorBidi"/>
          <w:lang w:val="en-US"/>
        </w:rPr>
        <w:t>menggambarkan berbagai cara mengintegritaskan teknologi cyber baik secara fisik</w:t>
      </w:r>
      <w:r w:rsidRPr="001E1653">
        <w:rPr>
          <w:rFonts w:asciiTheme="majorBidi" w:hAnsiTheme="majorBidi" w:cstheme="majorBidi"/>
          <w:lang w:val="en-US"/>
        </w:rPr>
        <w:br/>
      </w:r>
      <w:r w:rsidRPr="001E1653">
        <w:rPr>
          <w:rStyle w:val="markedcontent"/>
          <w:rFonts w:asciiTheme="majorBidi" w:hAnsiTheme="majorBidi" w:cstheme="majorBidi"/>
          <w:lang w:val="en-US"/>
        </w:rPr>
        <w:t>maupun non fisik dalam pembelajaran.</w:t>
      </w:r>
      <w:r w:rsidRPr="001E1653">
        <w:rPr>
          <w:rStyle w:val="Strong"/>
          <w:rFonts w:asciiTheme="majorBidi" w:hAnsiTheme="majorBidi" w:cstheme="majorBidi"/>
          <w:color w:val="000000"/>
          <w:lang w:val="en-US"/>
        </w:rPr>
        <w:t xml:space="preserve"> </w:t>
      </w:r>
      <w:r w:rsidRPr="001E1653">
        <w:rPr>
          <w:rStyle w:val="markedcontent"/>
          <w:rFonts w:asciiTheme="majorBidi" w:hAnsiTheme="majorBidi" w:cstheme="majorBidi"/>
          <w:lang w:val="en-US"/>
        </w:rPr>
        <w:t>Bagi perguruan tinggi, Revolusi Industri 4.0 diharapkan mampu mewujudkan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pendidikan cerdas melalui peningkatan dan pemerataan kualitas pendidikan,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perluasan akses dan relevan</w:t>
      </w:r>
      <w:r w:rsidR="000D4352" w:rsidRPr="001E1653">
        <w:rPr>
          <w:rStyle w:val="markedcontent"/>
          <w:rFonts w:asciiTheme="majorBidi" w:hAnsiTheme="majorBidi" w:cstheme="majorBidi"/>
          <w:lang w:val="en-US"/>
        </w:rPr>
        <w:t>si dalam mewujudkan kelas dunia (</w:t>
      </w:r>
      <w:r w:rsidR="002F6482" w:rsidRPr="001E1653">
        <w:rPr>
          <w:rStyle w:val="markedcontent"/>
          <w:rFonts w:asciiTheme="majorBidi" w:hAnsiTheme="majorBidi" w:cstheme="majorBidi"/>
          <w:lang w:val="en-US"/>
        </w:rPr>
        <w:t>H.Y.Raharja, 2019)</w:t>
      </w:r>
      <w:r w:rsidR="000D4352" w:rsidRPr="001E1653">
        <w:rPr>
          <w:rStyle w:val="markedcontent"/>
          <w:rFonts w:asciiTheme="majorBidi" w:hAnsiTheme="majorBidi" w:cstheme="majorBidi"/>
          <w:lang w:val="en-US"/>
        </w:rPr>
        <w:t>.</w:t>
      </w:r>
      <w:r w:rsidR="002F6482" w:rsidRPr="001E1653">
        <w:rPr>
          <w:rStyle w:val="markedcontent"/>
          <w:rFonts w:asciiTheme="majorBidi" w:hAnsiTheme="majorBidi" w:cstheme="majorBidi"/>
          <w:lang w:val="en-US"/>
        </w:rPr>
        <w:t xml:space="preserve"> </w:t>
      </w:r>
      <w:r w:rsidRPr="001E1653">
        <w:rPr>
          <w:rStyle w:val="markedcontent"/>
          <w:rFonts w:asciiTheme="majorBidi" w:hAnsiTheme="majorBidi" w:cstheme="majorBidi"/>
          <w:lang w:val="en-US"/>
        </w:rPr>
        <w:t xml:space="preserve"> Untuk mewujudkan hal</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tersebut interaksi pembelajaran dilakukan melalui blended learning </w:t>
      </w:r>
      <w:r w:rsidRPr="001E1653">
        <w:rPr>
          <w:rStyle w:val="markedcontent"/>
          <w:rFonts w:asciiTheme="majorBidi" w:hAnsiTheme="majorBidi" w:cstheme="majorBidi"/>
          <w:lang w:val="en-US"/>
        </w:rPr>
        <w:lastRenderedPageBreak/>
        <w:t>(melalui</w:t>
      </w:r>
      <w:r w:rsidR="002F6482" w:rsidRPr="001E1653">
        <w:rPr>
          <w:rFonts w:asciiTheme="majorBidi" w:hAnsiTheme="majorBidi" w:cstheme="majorBidi"/>
          <w:lang w:val="en-US"/>
        </w:rPr>
        <w:t xml:space="preserve"> </w:t>
      </w:r>
      <w:r w:rsidR="00761486" w:rsidRPr="001E1653">
        <w:rPr>
          <w:rStyle w:val="markedcontent"/>
          <w:rFonts w:asciiTheme="majorBidi" w:hAnsiTheme="majorBidi" w:cstheme="majorBidi"/>
          <w:lang w:val="en-US"/>
        </w:rPr>
        <w:t>kolaborasi), hybrid learning</w:t>
      </w:r>
      <w:r w:rsidRPr="001E1653">
        <w:rPr>
          <w:rStyle w:val="markedcontent"/>
          <w:rFonts w:asciiTheme="majorBidi" w:hAnsiTheme="majorBidi" w:cstheme="majorBidi"/>
          <w:lang w:val="en-US"/>
        </w:rPr>
        <w:t>, project based-learning (melalui publikasi), flipped classroom (melalui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interaks</w:t>
      </w:r>
      <w:r w:rsidR="00761486" w:rsidRPr="001E1653">
        <w:rPr>
          <w:rStyle w:val="markedcontent"/>
          <w:rFonts w:asciiTheme="majorBidi" w:hAnsiTheme="majorBidi" w:cstheme="majorBidi"/>
          <w:lang w:val="en-US"/>
        </w:rPr>
        <w:t>i publik dan interaksi digital)</w:t>
      </w:r>
      <w:r w:rsidRPr="001E1653">
        <w:rPr>
          <w:rStyle w:val="markedcontent"/>
          <w:rFonts w:asciiTheme="majorBidi" w:hAnsiTheme="majorBidi" w:cstheme="majorBidi"/>
          <w:lang w:val="en-US"/>
        </w:rPr>
        <w:t>. Akan tetapi sekarang ini muncul wacana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pendidikan menuju </w:t>
      </w:r>
      <w:r w:rsidR="002F6482" w:rsidRPr="001E1653">
        <w:rPr>
          <w:rStyle w:val="markedcontent"/>
          <w:rFonts w:asciiTheme="majorBidi" w:hAnsiTheme="majorBidi" w:cstheme="majorBidi"/>
          <w:lang w:val="en-US"/>
        </w:rPr>
        <w:t xml:space="preserve"> Era </w:t>
      </w:r>
      <w:r w:rsidRPr="001E1653">
        <w:rPr>
          <w:rStyle w:val="markedcontent"/>
          <w:rFonts w:asciiTheme="majorBidi" w:hAnsiTheme="majorBidi" w:cstheme="majorBidi"/>
          <w:lang w:val="en-US"/>
        </w:rPr>
        <w:t>5.0 dikarenakan era 4.0 yang mengusung era digital, lebih</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mengutamakan teknlogi informasi sebagai paradigma baru sehingga peran manusia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mulai tergantikan.</w:t>
      </w:r>
    </w:p>
    <w:p w:rsidR="001E1653" w:rsidRPr="001E1653" w:rsidRDefault="00D56C4B" w:rsidP="001E1653">
      <w:pPr>
        <w:pStyle w:val="NormalWeb"/>
        <w:spacing w:before="0" w:beforeAutospacing="0" w:after="0" w:afterAutospacing="0"/>
        <w:ind w:firstLine="851"/>
        <w:jc w:val="both"/>
        <w:rPr>
          <w:rFonts w:asciiTheme="majorBidi" w:hAnsiTheme="majorBidi" w:cstheme="majorBidi"/>
          <w:b/>
          <w:bCs/>
          <w:color w:val="000000"/>
          <w:lang w:val="en-US"/>
        </w:rPr>
      </w:pPr>
      <w:r w:rsidRPr="001E1653">
        <w:rPr>
          <w:rFonts w:asciiTheme="majorBidi" w:hAnsiTheme="majorBidi" w:cstheme="majorBidi"/>
          <w:color w:val="000000"/>
          <w:lang w:val="en-US"/>
        </w:rPr>
        <w:t xml:space="preserve">Era Society 5.0 adalah masyarakat yang dapat menyelesaikan berbagai tantangan dan permasalahan  yang muncul di masyarakat dengan memanfaatkan berbagai inovasi yang lahir di era Revolusi industri 4.0 seperti </w:t>
      </w:r>
      <w:r w:rsidRPr="000628BE">
        <w:rPr>
          <w:rStyle w:val="Emphasis"/>
          <w:rFonts w:asciiTheme="majorBidi" w:hAnsiTheme="majorBidi" w:cstheme="majorBidi"/>
          <w:i w:val="0"/>
          <w:iCs w:val="0"/>
          <w:color w:val="000000"/>
          <w:lang w:val="en-US"/>
        </w:rPr>
        <w:t>Internet on Things</w:t>
      </w:r>
      <w:r w:rsidRPr="001E1653">
        <w:rPr>
          <w:rStyle w:val="Emphasis"/>
          <w:rFonts w:asciiTheme="majorBidi" w:hAnsiTheme="majorBidi" w:cstheme="majorBidi"/>
          <w:color w:val="000000"/>
          <w:lang w:val="en-US"/>
        </w:rPr>
        <w:t xml:space="preserve"> </w:t>
      </w:r>
      <w:r w:rsidRPr="001E1653">
        <w:rPr>
          <w:rFonts w:asciiTheme="majorBidi" w:hAnsiTheme="majorBidi" w:cstheme="majorBidi"/>
          <w:color w:val="000000"/>
          <w:lang w:val="en-US"/>
        </w:rPr>
        <w:t xml:space="preserve">(internet untuk segala sesuatu), </w:t>
      </w:r>
      <w:r w:rsidRPr="000628BE">
        <w:rPr>
          <w:rStyle w:val="Emphasis"/>
          <w:rFonts w:asciiTheme="majorBidi" w:hAnsiTheme="majorBidi" w:cstheme="majorBidi"/>
          <w:i w:val="0"/>
          <w:iCs w:val="0"/>
          <w:color w:val="000000"/>
          <w:lang w:val="en-US"/>
        </w:rPr>
        <w:t>Artificial Intelligence</w:t>
      </w:r>
      <w:r w:rsidRPr="001E1653">
        <w:rPr>
          <w:rFonts w:asciiTheme="majorBidi" w:hAnsiTheme="majorBidi" w:cstheme="majorBidi"/>
          <w:color w:val="000000"/>
          <w:lang w:val="en-US"/>
        </w:rPr>
        <w:t xml:space="preserve">(kecerdasan buatan), </w:t>
      </w:r>
      <w:r w:rsidRPr="000628BE">
        <w:rPr>
          <w:rStyle w:val="Emphasis"/>
          <w:rFonts w:asciiTheme="majorBidi" w:hAnsiTheme="majorBidi" w:cstheme="majorBidi"/>
          <w:i w:val="0"/>
          <w:iCs w:val="0"/>
          <w:color w:val="000000"/>
          <w:lang w:val="en-US"/>
        </w:rPr>
        <w:t>Big Data</w:t>
      </w:r>
      <w:r w:rsidRPr="001E1653">
        <w:rPr>
          <w:rStyle w:val="Emphasis"/>
          <w:rFonts w:asciiTheme="majorBidi" w:hAnsiTheme="majorBidi" w:cstheme="majorBidi"/>
          <w:color w:val="000000"/>
          <w:lang w:val="en-US"/>
        </w:rPr>
        <w:t xml:space="preserve"> </w:t>
      </w:r>
      <w:r w:rsidRPr="001E1653">
        <w:rPr>
          <w:rFonts w:asciiTheme="majorBidi" w:hAnsiTheme="majorBidi" w:cstheme="majorBidi"/>
          <w:color w:val="000000"/>
          <w:lang w:val="en-US"/>
        </w:rPr>
        <w:t>(data dalam jumlah besar), dan robot untuk meningkatkan kualitas hidup manusia.  Era Society 5.0 juga dapat diartikan sebagai sebuah konsep masyarakat yang berpusat pada</w:t>
      </w:r>
      <w:r w:rsidR="000628BE">
        <w:rPr>
          <w:rFonts w:asciiTheme="majorBidi" w:hAnsiTheme="majorBidi" w:cstheme="majorBidi"/>
          <w:color w:val="000000"/>
          <w:lang w:val="en-US"/>
        </w:rPr>
        <w:t xml:space="preserve"> manusia dan berbasis teknologi </w:t>
      </w:r>
      <w:r w:rsidR="00315B98" w:rsidRPr="001E1653">
        <w:rPr>
          <w:rFonts w:asciiTheme="majorBidi" w:hAnsiTheme="majorBidi" w:cstheme="majorBidi"/>
          <w:color w:val="000000"/>
          <w:lang w:val="en-US"/>
        </w:rPr>
        <w:t>(</w:t>
      </w:r>
      <w:r w:rsidR="00315B98" w:rsidRPr="001E1653">
        <w:rPr>
          <w:rFonts w:asciiTheme="majorBidi" w:hAnsiTheme="majorBidi" w:cstheme="majorBidi"/>
          <w:lang w:val="en-US"/>
        </w:rPr>
        <w:t xml:space="preserve"> H. Y. Raharja, 2</w:t>
      </w:r>
      <w:r w:rsidR="002F6482" w:rsidRPr="001E1653">
        <w:rPr>
          <w:rFonts w:asciiTheme="majorBidi" w:hAnsiTheme="majorBidi" w:cstheme="majorBidi"/>
          <w:lang w:val="en-US"/>
        </w:rPr>
        <w:t>0</w:t>
      </w:r>
      <w:r w:rsidR="00315B98" w:rsidRPr="001E1653">
        <w:rPr>
          <w:rFonts w:asciiTheme="majorBidi" w:hAnsiTheme="majorBidi" w:cstheme="majorBidi"/>
          <w:lang w:val="en-US"/>
        </w:rPr>
        <w:t>19)</w:t>
      </w:r>
      <w:r w:rsidR="000628BE">
        <w:rPr>
          <w:rFonts w:asciiTheme="majorBidi" w:hAnsiTheme="majorBidi" w:cstheme="majorBidi"/>
          <w:lang w:val="en-US"/>
        </w:rPr>
        <w:t>.</w:t>
      </w:r>
      <w:r w:rsidR="00315B98" w:rsidRPr="001E1653">
        <w:rPr>
          <w:rFonts w:asciiTheme="majorBidi" w:hAnsiTheme="majorBidi" w:cstheme="majorBidi"/>
          <w:b/>
          <w:lang w:val="en-US"/>
        </w:rPr>
        <w:t xml:space="preserve"> </w:t>
      </w:r>
      <w:r w:rsidR="00350EE8" w:rsidRPr="001E1653">
        <w:rPr>
          <w:rFonts w:asciiTheme="majorBidi" w:hAnsiTheme="majorBidi" w:cstheme="majorBidi"/>
          <w:b/>
          <w:lang w:val="en-US"/>
        </w:rPr>
        <w:t xml:space="preserve"> </w:t>
      </w:r>
      <w:r w:rsidRPr="001E1653">
        <w:rPr>
          <w:rFonts w:asciiTheme="majorBidi" w:hAnsiTheme="majorBidi" w:cstheme="majorBidi"/>
          <w:color w:val="000000"/>
          <w:lang w:val="en-US"/>
        </w:rPr>
        <w:t>Terjadi peru</w:t>
      </w:r>
      <w:r w:rsidR="000628BE">
        <w:rPr>
          <w:rFonts w:asciiTheme="majorBidi" w:hAnsiTheme="majorBidi" w:cstheme="majorBidi"/>
          <w:color w:val="000000"/>
          <w:lang w:val="en-US"/>
        </w:rPr>
        <w:t xml:space="preserve">bahan pendidikan di abad ke XX </w:t>
      </w:r>
      <w:r w:rsidRPr="001E1653">
        <w:rPr>
          <w:rFonts w:asciiTheme="majorBidi" w:hAnsiTheme="majorBidi" w:cstheme="majorBidi"/>
          <w:color w:val="000000"/>
          <w:lang w:val="en-US"/>
        </w:rPr>
        <w:t>dan XX1.</w:t>
      </w:r>
      <w:r w:rsidR="000628BE">
        <w:rPr>
          <w:rFonts w:asciiTheme="majorBidi" w:hAnsiTheme="majorBidi" w:cstheme="majorBidi"/>
          <w:color w:val="000000"/>
          <w:lang w:val="en-US"/>
        </w:rPr>
        <w:t xml:space="preserve"> </w:t>
      </w:r>
      <w:r w:rsidRPr="001E1653">
        <w:rPr>
          <w:rFonts w:asciiTheme="majorBidi" w:hAnsiTheme="majorBidi" w:cstheme="majorBidi"/>
          <w:color w:val="000000"/>
          <w:lang w:val="en-US"/>
        </w:rPr>
        <w:t xml:space="preserve">Pendidikan </w:t>
      </w:r>
      <w:r w:rsidRPr="001E1653">
        <w:rPr>
          <w:rFonts w:asciiTheme="majorBidi" w:hAnsiTheme="majorBidi" w:cstheme="majorBidi"/>
          <w:color w:val="000000"/>
          <w:shd w:val="clear" w:color="auto" w:fill="FFFFFF"/>
          <w:lang w:val="en-US"/>
        </w:rPr>
        <w:t>fokus pada anak infomasi yang bersumber dari buku. Serta cenderung berfokus pada wilayah lokal dan nasional</w:t>
      </w:r>
      <w:r w:rsidRPr="001E1653">
        <w:rPr>
          <w:rFonts w:asciiTheme="majorBidi" w:hAnsiTheme="majorBidi" w:cstheme="majorBidi"/>
          <w:color w:val="000000"/>
          <w:lang w:val="en-US"/>
        </w:rPr>
        <w:t>. Sement</w:t>
      </w:r>
      <w:r w:rsidR="00761486" w:rsidRPr="001E1653">
        <w:rPr>
          <w:rFonts w:asciiTheme="majorBidi" w:hAnsiTheme="majorBidi" w:cstheme="majorBidi"/>
          <w:color w:val="000000"/>
          <w:lang w:val="en-US"/>
        </w:rPr>
        <w:t>ara di era  abad XXI</w:t>
      </w:r>
      <w:r w:rsidRPr="001E1653">
        <w:rPr>
          <w:rFonts w:asciiTheme="majorBidi" w:hAnsiTheme="majorBidi" w:cstheme="majorBidi"/>
          <w:color w:val="000000"/>
          <w:lang w:val="en-US"/>
        </w:rPr>
        <w:t xml:space="preserve">, </w:t>
      </w:r>
      <w:r w:rsidRPr="001E1653">
        <w:rPr>
          <w:rFonts w:asciiTheme="majorBidi" w:hAnsiTheme="majorBidi" w:cstheme="majorBidi"/>
          <w:color w:val="000000"/>
          <w:shd w:val="clear" w:color="auto" w:fill="FFFFFF"/>
          <w:lang w:val="en-US"/>
        </w:rPr>
        <w:t xml:space="preserve">fokus pada segala usia, setiap anak merupakan </w:t>
      </w:r>
      <w:r w:rsidRPr="001E1653">
        <w:rPr>
          <w:rFonts w:asciiTheme="majorBidi" w:hAnsiTheme="majorBidi" w:cstheme="majorBidi"/>
          <w:strike/>
          <w:color w:val="000000"/>
          <w:shd w:val="clear" w:color="auto" w:fill="FFFFFF"/>
          <w:lang w:val="en-US"/>
        </w:rPr>
        <w:t xml:space="preserve">di </w:t>
      </w:r>
      <w:r w:rsidRPr="001E1653">
        <w:rPr>
          <w:rFonts w:asciiTheme="majorBidi" w:hAnsiTheme="majorBidi" w:cstheme="majorBidi"/>
          <w:color w:val="000000"/>
          <w:shd w:val="clear" w:color="auto" w:fill="FFFFFF"/>
          <w:lang w:val="en-US"/>
        </w:rPr>
        <w:t xml:space="preserve"> komunitas pembelajar, pembelajaran diperoleh dari berbagai macam sumber bukan hanya dari buku saja, tetapi bisa dari banyak  sumber melalui  internet secara online serta banyak tersedia berbagai macam platform teknologi dan  informasi.</w:t>
      </w:r>
      <w:r w:rsidRPr="001E1653">
        <w:rPr>
          <w:rFonts w:asciiTheme="majorBidi" w:hAnsiTheme="majorBidi" w:cstheme="majorBidi"/>
          <w:lang w:val="en-US"/>
        </w:rPr>
        <w:t xml:space="preserve"> </w:t>
      </w:r>
      <w:r w:rsidRPr="001E1653">
        <w:rPr>
          <w:rFonts w:asciiTheme="majorBidi" w:hAnsiTheme="majorBidi" w:cstheme="majorBidi"/>
          <w:color w:val="000000"/>
          <w:lang w:val="en-US"/>
        </w:rPr>
        <w:t>Menghadapi era society 5.0 ini dibutuhkan kemampuan 6 literasi dasar seperti literasi data yaitu kemampuan untuk membaca, analisis, dan menggunakan informasi (</w:t>
      </w:r>
      <w:r w:rsidRPr="000628BE">
        <w:rPr>
          <w:rStyle w:val="Emphasis"/>
          <w:rFonts w:asciiTheme="majorBidi" w:hAnsiTheme="majorBidi" w:cstheme="majorBidi"/>
          <w:i w:val="0"/>
          <w:iCs w:val="0"/>
          <w:color w:val="000000"/>
          <w:lang w:val="en-US"/>
        </w:rPr>
        <w:t>big data</w:t>
      </w:r>
      <w:r w:rsidRPr="001E1653">
        <w:rPr>
          <w:rFonts w:asciiTheme="majorBidi" w:hAnsiTheme="majorBidi" w:cstheme="majorBidi"/>
          <w:color w:val="000000"/>
          <w:lang w:val="en-US"/>
        </w:rPr>
        <w:t>) di dunia digital. Kemudian literasi teknologi, memahami cara kerja mesin, aplikasi teknologi (</w:t>
      </w:r>
      <w:r w:rsidRPr="000628BE">
        <w:rPr>
          <w:rStyle w:val="Emphasis"/>
          <w:rFonts w:asciiTheme="majorBidi" w:hAnsiTheme="majorBidi" w:cstheme="majorBidi"/>
          <w:i w:val="0"/>
          <w:iCs w:val="0"/>
          <w:color w:val="000000"/>
          <w:lang w:val="en-US"/>
        </w:rPr>
        <w:t>coding, artificial intelligence, machine learning, engineering principles, biotech</w:t>
      </w:r>
      <w:r w:rsidRPr="001E1653">
        <w:rPr>
          <w:rFonts w:asciiTheme="majorBidi" w:hAnsiTheme="majorBidi" w:cstheme="majorBidi"/>
          <w:color w:val="000000"/>
          <w:lang w:val="en-US"/>
        </w:rPr>
        <w:t xml:space="preserve">). Dan terakhir adalah literasi manusia yaitu </w:t>
      </w:r>
      <w:r w:rsidRPr="000628BE">
        <w:rPr>
          <w:rStyle w:val="Emphasis"/>
          <w:rFonts w:asciiTheme="majorBidi" w:hAnsiTheme="majorBidi" w:cstheme="majorBidi"/>
          <w:i w:val="0"/>
          <w:iCs w:val="0"/>
          <w:color w:val="000000"/>
          <w:lang w:val="en-US"/>
        </w:rPr>
        <w:t>humanities</w:t>
      </w:r>
      <w:r w:rsidRPr="000628BE">
        <w:rPr>
          <w:rFonts w:asciiTheme="majorBidi" w:hAnsiTheme="majorBidi" w:cstheme="majorBidi"/>
          <w:i/>
          <w:iCs/>
          <w:color w:val="000000"/>
          <w:lang w:val="en-US"/>
        </w:rPr>
        <w:t>,</w:t>
      </w:r>
      <w:r w:rsidRPr="001E1653">
        <w:rPr>
          <w:rFonts w:asciiTheme="majorBidi" w:hAnsiTheme="majorBidi" w:cstheme="majorBidi"/>
          <w:color w:val="000000"/>
          <w:lang w:val="en-US"/>
        </w:rPr>
        <w:t xml:space="preserve"> komunikasi,  dan des</w:t>
      </w:r>
      <w:r w:rsidR="000D4352" w:rsidRPr="001E1653">
        <w:rPr>
          <w:rFonts w:asciiTheme="majorBidi" w:hAnsiTheme="majorBidi" w:cstheme="majorBidi"/>
          <w:color w:val="000000"/>
          <w:lang w:val="en-US"/>
        </w:rPr>
        <w:t>ain</w:t>
      </w:r>
      <w:r w:rsidRPr="001E1653">
        <w:rPr>
          <w:rFonts w:asciiTheme="majorBidi" w:hAnsiTheme="majorBidi" w:cstheme="majorBidi"/>
          <w:color w:val="000000"/>
          <w:lang w:val="en-US"/>
        </w:rPr>
        <w:t>(Dwi Nurani.</w:t>
      </w:r>
      <w:r w:rsidR="0088609F" w:rsidRPr="001E1653">
        <w:rPr>
          <w:rFonts w:asciiTheme="majorBidi" w:hAnsiTheme="majorBidi" w:cstheme="majorBidi"/>
          <w:color w:val="000000"/>
          <w:lang w:val="en-US"/>
        </w:rPr>
        <w:t>2022)</w:t>
      </w:r>
      <w:r w:rsidR="000D4352" w:rsidRPr="001E1653">
        <w:rPr>
          <w:rFonts w:asciiTheme="majorBidi" w:hAnsiTheme="majorBidi" w:cstheme="majorBidi"/>
          <w:color w:val="000000"/>
          <w:lang w:val="en-US"/>
        </w:rPr>
        <w:t>.</w:t>
      </w:r>
      <w:r w:rsidR="0088609F" w:rsidRPr="001E1653">
        <w:rPr>
          <w:rFonts w:asciiTheme="majorBidi" w:hAnsiTheme="majorBidi" w:cstheme="majorBidi"/>
          <w:color w:val="000000"/>
          <w:lang w:val="en-US"/>
        </w:rPr>
        <w:t xml:space="preserve"> </w:t>
      </w:r>
    </w:p>
    <w:p w:rsidR="001E1653" w:rsidRPr="001E1653" w:rsidRDefault="00D56C4B" w:rsidP="001E1653">
      <w:pPr>
        <w:pStyle w:val="NormalWeb"/>
        <w:spacing w:before="0" w:beforeAutospacing="0" w:after="0" w:afterAutospacing="0"/>
        <w:ind w:firstLine="851"/>
        <w:jc w:val="both"/>
        <w:rPr>
          <w:rStyle w:val="markedcontent"/>
          <w:rFonts w:asciiTheme="majorBidi" w:hAnsiTheme="majorBidi" w:cstheme="majorBidi"/>
          <w:b/>
          <w:bCs/>
          <w:color w:val="000000"/>
          <w:lang w:val="en-US"/>
        </w:rPr>
      </w:pPr>
      <w:r w:rsidRPr="001E1653">
        <w:rPr>
          <w:rStyle w:val="Strong"/>
          <w:rFonts w:asciiTheme="majorBidi" w:hAnsiTheme="majorBidi" w:cstheme="majorBidi"/>
          <w:b w:val="0"/>
          <w:color w:val="000000"/>
          <w:lang w:val="en-US"/>
        </w:rPr>
        <w:t>Peran Pendidik di Era Society 5.0</w:t>
      </w:r>
      <w:r w:rsidRPr="001E1653">
        <w:rPr>
          <w:rFonts w:asciiTheme="majorBidi" w:hAnsiTheme="majorBidi" w:cstheme="majorBidi"/>
          <w:lang w:val="en-US"/>
        </w:rPr>
        <w:t xml:space="preserve">, </w:t>
      </w:r>
      <w:r w:rsidRPr="001E1653">
        <w:rPr>
          <w:rFonts w:asciiTheme="majorBidi" w:hAnsiTheme="majorBidi" w:cstheme="majorBidi"/>
          <w:color w:val="000000"/>
          <w:lang w:val="en-US"/>
        </w:rPr>
        <w:t>Sebagai Pendidik di era society 5.0, para guru harus memiliki keterampilan dibidang digital</w:t>
      </w:r>
      <w:r w:rsidR="000628BE">
        <w:rPr>
          <w:rFonts w:asciiTheme="majorBidi" w:hAnsiTheme="majorBidi" w:cstheme="majorBidi"/>
          <w:color w:val="000000"/>
          <w:lang w:val="en-US"/>
        </w:rPr>
        <w:t xml:space="preserve"> dan berpikir kreatif</w:t>
      </w:r>
      <w:r w:rsidR="00761486" w:rsidRPr="001E1653">
        <w:rPr>
          <w:rFonts w:asciiTheme="majorBidi" w:hAnsiTheme="majorBidi" w:cstheme="majorBidi"/>
          <w:color w:val="000000"/>
          <w:lang w:val="en-US"/>
        </w:rPr>
        <w:t>(Zulfikar, 2019</w:t>
      </w:r>
      <w:r w:rsidR="0088609F" w:rsidRPr="001E1653">
        <w:rPr>
          <w:rFonts w:asciiTheme="majorBidi" w:hAnsiTheme="majorBidi" w:cstheme="majorBidi"/>
          <w:color w:val="000000"/>
          <w:lang w:val="en-US"/>
        </w:rPr>
        <w:t>)</w:t>
      </w:r>
      <w:r w:rsidR="000628BE">
        <w:rPr>
          <w:rFonts w:asciiTheme="majorBidi" w:hAnsiTheme="majorBidi" w:cstheme="majorBidi"/>
          <w:color w:val="000000"/>
          <w:lang w:val="en-US"/>
        </w:rPr>
        <w:t>.</w:t>
      </w:r>
      <w:r w:rsidRPr="001E1653">
        <w:rPr>
          <w:rFonts w:asciiTheme="majorBidi" w:hAnsiTheme="majorBidi" w:cstheme="majorBidi"/>
          <w:color w:val="000000"/>
          <w:lang w:val="en-US"/>
        </w:rPr>
        <w:t xml:space="preserve"> </w:t>
      </w:r>
      <w:r w:rsidRPr="001E1653">
        <w:rPr>
          <w:rStyle w:val="markedcontent"/>
          <w:rFonts w:asciiTheme="majorBidi" w:hAnsiTheme="majorBidi" w:cstheme="majorBidi"/>
          <w:lang w:val="en-US"/>
        </w:rPr>
        <w:t>Dalam menghadapi era society 5.0, dunia pendidikan berperan penting dalam</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meningkatkan kuali</w:t>
      </w:r>
      <w:r w:rsidR="00761486" w:rsidRPr="001E1653">
        <w:rPr>
          <w:rStyle w:val="markedcontent"/>
          <w:rFonts w:asciiTheme="majorBidi" w:hAnsiTheme="majorBidi" w:cstheme="majorBidi"/>
          <w:lang w:val="en-US"/>
        </w:rPr>
        <w:t>tas sumber daya manusia</w:t>
      </w:r>
      <w:r w:rsidRPr="001E1653">
        <w:rPr>
          <w:rStyle w:val="markedcontent"/>
          <w:rFonts w:asciiTheme="majorBidi" w:hAnsiTheme="majorBidi" w:cstheme="majorBidi"/>
          <w:lang w:val="en-US"/>
        </w:rPr>
        <w:t>, Selain pendidikan beberapa elemen dan pemangku</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kepentingan seperti pemerintah, Organisasi Masyarakat (Ormas) dan seluruh</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masyarakat juga turut andil dalam menyambut era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society 5.0 mendatang.</w:t>
      </w:r>
      <w:r w:rsidR="000628BE">
        <w:rPr>
          <w:rStyle w:val="markedcontent"/>
          <w:rFonts w:asciiTheme="majorBidi" w:hAnsiTheme="majorBidi" w:cstheme="majorBidi"/>
          <w:lang w:val="en-US"/>
        </w:rPr>
        <w:t xml:space="preserve"> </w:t>
      </w:r>
      <w:r w:rsidRPr="001E1653">
        <w:rPr>
          <w:rStyle w:val="markedcontent"/>
          <w:rFonts w:asciiTheme="majorBidi" w:hAnsiTheme="majorBidi" w:cstheme="majorBidi"/>
          <w:lang w:val="en-US"/>
        </w:rPr>
        <w:t>Untuk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menjawab tantangan Revolusi industri 4.0 dan Society 5.0 dalam dunia pendidikan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diperlukan kecakapan hidup abad XXI  atau lebih dikenal dengan istilah 4C (Creativity,</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Critical Thingking, Communication, Collaboration).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Society 5.0 adalah masyarakat yang dapat menyelesaikan berbagai tantangan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dan permasalahan sosial dengan memanfaatkan berbagai inovasi yang lahir di era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Revolusi industri 4.0 seperti Internet on Things (internet untuk segala sesuatu),</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Artificial Intelligence (kecerdasan buatan).</w:t>
      </w:r>
    </w:p>
    <w:p w:rsidR="001E1653" w:rsidRPr="000628BE" w:rsidRDefault="000628BE" w:rsidP="000628BE">
      <w:pPr>
        <w:pStyle w:val="NormalWeb"/>
        <w:spacing w:before="0" w:beforeAutospacing="0" w:after="0" w:afterAutospacing="0"/>
        <w:ind w:firstLine="851"/>
        <w:jc w:val="both"/>
        <w:rPr>
          <w:rFonts w:asciiTheme="majorBidi" w:hAnsiTheme="majorBidi" w:cstheme="majorBidi"/>
          <w:lang w:val="en-US"/>
        </w:rPr>
      </w:pPr>
      <w:r>
        <w:rPr>
          <w:rStyle w:val="markedcontent"/>
          <w:rFonts w:asciiTheme="majorBidi" w:hAnsiTheme="majorBidi" w:cstheme="majorBidi"/>
          <w:lang w:val="en-US"/>
        </w:rPr>
        <w:t>A</w:t>
      </w:r>
      <w:r w:rsidR="00D56C4B" w:rsidRPr="001E1653">
        <w:rPr>
          <w:rStyle w:val="markedcontent"/>
          <w:rFonts w:asciiTheme="majorBidi" w:hAnsiTheme="majorBidi" w:cstheme="majorBidi"/>
          <w:lang w:val="en-US"/>
        </w:rPr>
        <w:t xml:space="preserve">da beberapa  hal yang harus dimanfaatkan di bidang </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pendidik di era society 5.0. diantaranya Internet of things pada dunia Pendidikan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 xml:space="preserve">(IoT), </w:t>
      </w:r>
      <w:r w:rsidR="00350EE8" w:rsidRPr="001E1653">
        <w:rPr>
          <w:rStyle w:val="markedcontent"/>
          <w:rFonts w:asciiTheme="majorBidi" w:hAnsiTheme="majorBidi" w:cstheme="majorBidi"/>
          <w:lang w:val="en-US"/>
        </w:rPr>
        <w:t>Virtual  atau Augmented reality</w:t>
      </w:r>
      <w:r>
        <w:rPr>
          <w:rStyle w:val="markedcontent"/>
          <w:rFonts w:asciiTheme="majorBidi" w:hAnsiTheme="majorBidi" w:cstheme="majorBidi"/>
          <w:lang w:val="en-US"/>
        </w:rPr>
        <w:t xml:space="preserve">, Pemanfaatan </w:t>
      </w:r>
      <w:r w:rsidR="00D56C4B" w:rsidRPr="001E1653">
        <w:rPr>
          <w:rStyle w:val="markedcontent"/>
          <w:rFonts w:asciiTheme="majorBidi" w:hAnsiTheme="majorBidi" w:cstheme="majorBidi"/>
          <w:lang w:val="en-US"/>
        </w:rPr>
        <w:t>Artificial</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Intelligence (AI) berguna untuk mengetahui serta mengidentifikasi</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kebutuhan pembelajaran yan</w:t>
      </w:r>
      <w:r>
        <w:rPr>
          <w:rStyle w:val="markedcontent"/>
          <w:rFonts w:asciiTheme="majorBidi" w:hAnsiTheme="majorBidi" w:cstheme="majorBidi"/>
          <w:lang w:val="en-US"/>
        </w:rPr>
        <w:t xml:space="preserve">g dibutuhkan oleh peserta didik </w:t>
      </w:r>
      <w:r w:rsidR="0088609F" w:rsidRPr="001E1653">
        <w:rPr>
          <w:rStyle w:val="markedcontent"/>
          <w:rFonts w:asciiTheme="majorBidi" w:hAnsiTheme="majorBidi" w:cstheme="majorBidi"/>
          <w:lang w:val="en-US"/>
        </w:rPr>
        <w:t>(Risdianto</w:t>
      </w:r>
      <w:r w:rsidR="002F6482" w:rsidRPr="001E1653">
        <w:rPr>
          <w:rStyle w:val="markedcontent"/>
          <w:rFonts w:asciiTheme="majorBidi" w:hAnsiTheme="majorBidi" w:cstheme="majorBidi"/>
          <w:lang w:val="en-US"/>
        </w:rPr>
        <w:t>,</w:t>
      </w:r>
      <w:r w:rsidR="0088609F" w:rsidRPr="001E1653">
        <w:rPr>
          <w:rStyle w:val="markedcontent"/>
          <w:rFonts w:asciiTheme="majorBidi" w:hAnsiTheme="majorBidi" w:cstheme="majorBidi"/>
          <w:lang w:val="en-US"/>
        </w:rPr>
        <w:t xml:space="preserve"> 2019</w:t>
      </w:r>
      <w:r w:rsidR="0088609F" w:rsidRPr="001E1653">
        <w:rPr>
          <w:rStyle w:val="markedcontent"/>
          <w:rFonts w:asciiTheme="majorBidi" w:hAnsiTheme="majorBidi" w:cstheme="majorBidi"/>
          <w:b/>
          <w:lang w:val="en-US"/>
        </w:rPr>
        <w:t>)</w:t>
      </w:r>
      <w:r>
        <w:rPr>
          <w:rStyle w:val="markedcontent"/>
          <w:rFonts w:asciiTheme="majorBidi" w:hAnsiTheme="majorBidi" w:cstheme="majorBidi"/>
          <w:b/>
          <w:lang w:val="en-US"/>
        </w:rPr>
        <w:t>.</w:t>
      </w:r>
      <w:r w:rsidR="0088609F" w:rsidRPr="001E1653">
        <w:rPr>
          <w:rStyle w:val="markedcontent"/>
          <w:rFonts w:asciiTheme="majorBidi" w:hAnsiTheme="majorBidi" w:cstheme="majorBidi"/>
          <w:lang w:val="en-US"/>
        </w:rPr>
        <w:t xml:space="preserve"> </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Kemampuan ini</w:t>
      </w:r>
      <w:r>
        <w:rPr>
          <w:rStyle w:val="markedcontent"/>
          <w:rFonts w:asciiTheme="majorBidi" w:hAnsiTheme="majorBidi" w:cstheme="majorBidi"/>
          <w:lang w:val="en-US"/>
        </w:rPr>
        <w:t xml:space="preserve"> juga relevan dalam menghadapi era Society 5.0. Untuk memberi </w:t>
      </w:r>
      <w:r w:rsidR="00D56C4B" w:rsidRPr="001E1653">
        <w:rPr>
          <w:rStyle w:val="markedcontent"/>
          <w:rFonts w:asciiTheme="majorBidi" w:hAnsiTheme="majorBidi" w:cstheme="majorBidi"/>
          <w:lang w:val="en-US"/>
        </w:rPr>
        <w:t>ruang</w:t>
      </w:r>
      <w:r w:rsidR="00D56C4B" w:rsidRPr="001E1653">
        <w:rPr>
          <w:rFonts w:asciiTheme="majorBidi" w:hAnsiTheme="majorBidi" w:cstheme="majorBidi"/>
          <w:lang w:val="en-US"/>
        </w:rPr>
        <w:br/>
      </w:r>
      <w:r w:rsidR="00D56C4B" w:rsidRPr="001E1653">
        <w:rPr>
          <w:rStyle w:val="markedcontent"/>
          <w:rFonts w:asciiTheme="majorBidi" w:hAnsiTheme="majorBidi" w:cstheme="majorBidi"/>
          <w:lang w:val="en-US"/>
        </w:rPr>
        <w:t>kepada perserta didik unt</w:t>
      </w:r>
      <w:r>
        <w:rPr>
          <w:rStyle w:val="markedcontent"/>
          <w:rFonts w:asciiTheme="majorBidi" w:hAnsiTheme="majorBidi" w:cstheme="majorBidi"/>
          <w:lang w:val="en-US"/>
        </w:rPr>
        <w:t xml:space="preserve">uk menemukan konsep pengetahuan </w:t>
      </w:r>
      <w:r w:rsidR="00D56C4B" w:rsidRPr="001E1653">
        <w:rPr>
          <w:rStyle w:val="markedcontent"/>
          <w:rFonts w:asciiTheme="majorBidi" w:hAnsiTheme="majorBidi" w:cstheme="majorBidi"/>
          <w:lang w:val="en-US"/>
        </w:rPr>
        <w:t>dan kreativitas.</w:t>
      </w:r>
      <w:r w:rsidR="00D56C4B" w:rsidRPr="001E1653">
        <w:rPr>
          <w:rFonts w:asciiTheme="majorBidi" w:hAnsiTheme="majorBidi" w:cstheme="majorBidi"/>
          <w:lang w:val="en-US"/>
        </w:rPr>
        <w:br/>
      </w:r>
      <w:r w:rsidR="00D56C4B" w:rsidRPr="001E1653">
        <w:rPr>
          <w:rStyle w:val="markedcontent"/>
          <w:rFonts w:asciiTheme="majorBidi" w:hAnsiTheme="majorBidi" w:cstheme="majorBidi"/>
          <w:lang w:val="en-US"/>
        </w:rPr>
        <w:t>Pendidik boleh memilih berbagai model pembelajaran seperti disc</w:t>
      </w:r>
      <w:r>
        <w:rPr>
          <w:rStyle w:val="markedcontent"/>
          <w:rFonts w:asciiTheme="majorBidi" w:hAnsiTheme="majorBidi" w:cstheme="majorBidi"/>
          <w:lang w:val="en-US"/>
        </w:rPr>
        <w:t>overey learning,hybrid Learning</w:t>
      </w:r>
      <w:r w:rsidR="00D56C4B" w:rsidRPr="001E1653">
        <w:rPr>
          <w:rStyle w:val="markedcontent"/>
          <w:rFonts w:asciiTheme="majorBidi" w:hAnsiTheme="majorBidi" w:cstheme="majorBidi"/>
          <w:lang w:val="en-US"/>
        </w:rPr>
        <w:t>,</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project based learning, problem based learning, dan inquiry learning. Dari berbagai</w:t>
      </w:r>
      <w:r w:rsidR="00D56C4B" w:rsidRPr="001E1653">
        <w:rPr>
          <w:rFonts w:asciiTheme="majorBidi" w:hAnsiTheme="majorBidi" w:cstheme="majorBidi"/>
          <w:lang w:val="en-US"/>
        </w:rPr>
        <w:br/>
      </w:r>
      <w:r w:rsidR="00D56C4B" w:rsidRPr="001E1653">
        <w:rPr>
          <w:rStyle w:val="markedcontent"/>
          <w:rFonts w:asciiTheme="majorBidi" w:hAnsiTheme="majorBidi" w:cstheme="majorBidi"/>
          <w:lang w:val="en-US"/>
        </w:rPr>
        <w:t>m</w:t>
      </w:r>
      <w:r>
        <w:rPr>
          <w:rStyle w:val="markedcontent"/>
          <w:rFonts w:asciiTheme="majorBidi" w:hAnsiTheme="majorBidi" w:cstheme="majorBidi"/>
          <w:lang w:val="en-US"/>
        </w:rPr>
        <w:t>odel tersebut mendorong peserta</w:t>
      </w:r>
      <w:r w:rsidR="00D56C4B" w:rsidRPr="001E1653">
        <w:rPr>
          <w:rStyle w:val="markedcontent"/>
          <w:rFonts w:asciiTheme="majorBidi" w:hAnsiTheme="majorBidi" w:cstheme="majorBidi"/>
          <w:lang w:val="en-US"/>
        </w:rPr>
        <w:t xml:space="preserve"> didik untuk membangun kreativitas serta berpikir</w:t>
      </w:r>
      <w:r w:rsidR="00D56C4B" w:rsidRPr="001E1653">
        <w:rPr>
          <w:rFonts w:asciiTheme="majorBidi" w:hAnsiTheme="majorBidi" w:cstheme="majorBidi"/>
          <w:lang w:val="en-US"/>
        </w:rPr>
        <w:br/>
      </w:r>
      <w:r w:rsidR="00D56C4B" w:rsidRPr="001E1653">
        <w:rPr>
          <w:rStyle w:val="markedcontent"/>
          <w:rFonts w:asciiTheme="majorBidi" w:hAnsiTheme="majorBidi" w:cstheme="majorBidi"/>
          <w:lang w:val="en-US"/>
        </w:rPr>
        <w:t xml:space="preserve">kritis. Pembelajaran di </w:t>
      </w:r>
      <w:r>
        <w:rPr>
          <w:rStyle w:val="markedcontent"/>
          <w:rFonts w:asciiTheme="majorBidi" w:hAnsiTheme="majorBidi" w:cstheme="majorBidi"/>
          <w:lang w:val="en-US"/>
        </w:rPr>
        <w:t>era revolusi 4.0 dan menghadapi era Society 5.0</w:t>
      </w:r>
      <w:r w:rsidR="00350EE8" w:rsidRPr="001E1653">
        <w:rPr>
          <w:rStyle w:val="markedcontent"/>
          <w:rFonts w:asciiTheme="majorBidi" w:hAnsiTheme="majorBidi" w:cstheme="majorBidi"/>
          <w:lang w:val="en-US"/>
        </w:rPr>
        <w:t xml:space="preserve"> </w:t>
      </w:r>
      <w:r w:rsidR="00D56C4B" w:rsidRPr="001E1653">
        <w:rPr>
          <w:rStyle w:val="markedcontent"/>
          <w:rFonts w:asciiTheme="majorBidi" w:hAnsiTheme="majorBidi" w:cstheme="majorBidi"/>
          <w:lang w:val="en-US"/>
        </w:rPr>
        <w:t>Era Society 5.0 berorientasi pada pengembangan dan pemanfaatan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teknologi untuk kehidupan masyarakat yang lebih baik. Realisasi konsep</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masyarakat</w:t>
      </w:r>
      <w:r w:rsidR="00761486" w:rsidRPr="001E1653">
        <w:rPr>
          <w:rStyle w:val="markedcontent"/>
          <w:rFonts w:asciiTheme="majorBidi" w:hAnsiTheme="majorBidi" w:cstheme="majorBidi"/>
          <w:lang w:val="en-US"/>
        </w:rPr>
        <w:t xml:space="preserve"> era </w:t>
      </w:r>
      <w:r w:rsidR="00D56C4B" w:rsidRPr="001E1653">
        <w:rPr>
          <w:rStyle w:val="markedcontent"/>
          <w:rFonts w:asciiTheme="majorBidi" w:hAnsiTheme="majorBidi" w:cstheme="majorBidi"/>
          <w:lang w:val="en-US"/>
        </w:rPr>
        <w:t>5.0 mengarah pada pencapaian Tujuan Pembangunan Berkelanjutan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(SDGs). Strategi yang bisa diambil oleh instansi pendidikan seperti perguruan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tinggi dapat dilakukan dengan melakukan peningkatan produktifitas di bidang</w:t>
      </w:r>
      <w:r w:rsidR="00D56C4B" w:rsidRPr="001E1653">
        <w:rPr>
          <w:rFonts w:asciiTheme="majorBidi" w:hAnsiTheme="majorBidi" w:cstheme="majorBidi"/>
          <w:lang w:val="en-US"/>
        </w:rPr>
        <w:t xml:space="preserve"> </w:t>
      </w:r>
      <w:r w:rsidR="00761486" w:rsidRPr="001E1653">
        <w:rPr>
          <w:rStyle w:val="markedcontent"/>
          <w:rFonts w:asciiTheme="majorBidi" w:hAnsiTheme="majorBidi" w:cstheme="majorBidi"/>
          <w:lang w:val="en-US"/>
        </w:rPr>
        <w:lastRenderedPageBreak/>
        <w:t>penelitian, pengabdian</w:t>
      </w:r>
      <w:r w:rsidR="00D56C4B" w:rsidRPr="001E1653">
        <w:rPr>
          <w:rStyle w:val="markedcontent"/>
          <w:rFonts w:asciiTheme="majorBidi" w:hAnsiTheme="majorBidi" w:cstheme="majorBidi"/>
          <w:lang w:val="en-US"/>
        </w:rPr>
        <w:t>, serta riset berbasis inovasi yang mengarah pada</w:t>
      </w:r>
      <w:r w:rsidR="002F6482"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terbentuknya konsep Smart City atau Smart Campus. Memperkuat kerja sama baik</w:t>
      </w:r>
      <w:r w:rsidR="002F6482"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di tingkat nasional maupun internasional. Dan mengadakan pelatihan kompetensi</w:t>
      </w:r>
      <w:r w:rsidR="002F6482"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berskala nasional maupun intern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internasional, demi mendukung jumlah profil lulusan</w:t>
      </w:r>
      <w:r w:rsidR="002F6482"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yang sesuai dengan kebutuhan</w:t>
      </w:r>
      <w:r w:rsidR="0088609F" w:rsidRPr="001E1653">
        <w:rPr>
          <w:rStyle w:val="markedcontent"/>
          <w:rFonts w:asciiTheme="majorBidi" w:hAnsiTheme="majorBidi" w:cstheme="majorBidi"/>
          <w:lang w:val="en-US"/>
        </w:rPr>
        <w:t xml:space="preserve"> </w:t>
      </w:r>
      <w:r w:rsidR="00761486" w:rsidRPr="001E1653">
        <w:rPr>
          <w:rStyle w:val="markedcontent"/>
          <w:rFonts w:asciiTheme="majorBidi" w:hAnsiTheme="majorBidi" w:cstheme="majorBidi"/>
          <w:lang w:val="en-US"/>
        </w:rPr>
        <w:t>(</w:t>
      </w:r>
      <w:r w:rsidR="0088609F" w:rsidRPr="001E1653">
        <w:rPr>
          <w:rStyle w:val="markedcontent"/>
          <w:rFonts w:asciiTheme="majorBidi" w:hAnsiTheme="majorBidi" w:cstheme="majorBidi"/>
          <w:lang w:val="en-US"/>
        </w:rPr>
        <w:t>Dimas. S, 2020)</w:t>
      </w:r>
      <w:r w:rsidR="002F6482" w:rsidRPr="001E1653">
        <w:rPr>
          <w:rStyle w:val="markedcontent"/>
          <w:rFonts w:asciiTheme="majorBidi" w:hAnsiTheme="majorBidi" w:cstheme="majorBidi"/>
          <w:lang w:val="en-US"/>
        </w:rPr>
        <w:t>.</w:t>
      </w:r>
      <w:r>
        <w:rPr>
          <w:rStyle w:val="markedcontent"/>
          <w:rFonts w:asciiTheme="majorBidi" w:hAnsiTheme="majorBidi" w:cstheme="majorBidi"/>
          <w:lang w:val="en-US"/>
        </w:rPr>
        <w:t xml:space="preserve"> </w:t>
      </w:r>
      <w:r w:rsidR="00D56C4B" w:rsidRPr="001E1653">
        <w:rPr>
          <w:rFonts w:asciiTheme="majorBidi" w:hAnsiTheme="majorBidi" w:cstheme="majorBidi"/>
          <w:color w:val="000000"/>
          <w:lang w:val="en-US"/>
        </w:rPr>
        <w:t xml:space="preserve">Pendidik juga harus memiliki kecakapan hidup abad XXI  yaitu memiliki kemampuan </w:t>
      </w:r>
      <w:r w:rsidR="00D56C4B" w:rsidRPr="000628BE">
        <w:rPr>
          <w:rStyle w:val="Emphasis"/>
          <w:rFonts w:asciiTheme="majorBidi" w:hAnsiTheme="majorBidi" w:cstheme="majorBidi"/>
          <w:i w:val="0"/>
          <w:iCs w:val="0"/>
          <w:color w:val="000000"/>
          <w:lang w:val="en-US"/>
        </w:rPr>
        <w:t xml:space="preserve">leadership, digital literacy, communication, emotional intelligence, entrepreneurship, global citizenship, team working </w:t>
      </w:r>
      <w:r w:rsidR="00D56C4B" w:rsidRPr="000628BE">
        <w:rPr>
          <w:rFonts w:asciiTheme="majorBidi" w:hAnsiTheme="majorBidi" w:cstheme="majorBidi"/>
          <w:color w:val="000000"/>
          <w:lang w:val="en-US"/>
        </w:rPr>
        <w:t>dan</w:t>
      </w:r>
      <w:r w:rsidR="00D56C4B" w:rsidRPr="000628BE">
        <w:rPr>
          <w:rStyle w:val="Emphasis"/>
          <w:rFonts w:asciiTheme="majorBidi" w:hAnsiTheme="majorBidi" w:cstheme="majorBidi"/>
          <w:color w:val="000000"/>
          <w:lang w:val="en-US"/>
        </w:rPr>
        <w:t xml:space="preserve"> </w:t>
      </w:r>
      <w:r w:rsidR="00D56C4B" w:rsidRPr="000628BE">
        <w:rPr>
          <w:rStyle w:val="Emphasis"/>
          <w:rFonts w:asciiTheme="majorBidi" w:hAnsiTheme="majorBidi" w:cstheme="majorBidi"/>
          <w:i w:val="0"/>
          <w:iCs w:val="0"/>
          <w:color w:val="000000"/>
          <w:lang w:val="en-US"/>
        </w:rPr>
        <w:t>problem solving</w:t>
      </w:r>
      <w:r w:rsidR="00D56C4B" w:rsidRPr="000628BE">
        <w:rPr>
          <w:rFonts w:asciiTheme="majorBidi" w:hAnsiTheme="majorBidi" w:cstheme="majorBidi"/>
          <w:i/>
          <w:iCs/>
          <w:color w:val="000000"/>
          <w:lang w:val="en-US"/>
        </w:rPr>
        <w:t>.</w:t>
      </w:r>
      <w:r>
        <w:rPr>
          <w:rFonts w:asciiTheme="majorBidi" w:hAnsiTheme="majorBidi" w:cstheme="majorBidi"/>
          <w:i/>
          <w:iCs/>
          <w:color w:val="000000"/>
          <w:lang w:val="en-US"/>
        </w:rPr>
        <w:t xml:space="preserve"> </w:t>
      </w:r>
      <w:r w:rsidR="00D56C4B" w:rsidRPr="000628BE">
        <w:rPr>
          <w:rStyle w:val="Emphasis"/>
          <w:rFonts w:asciiTheme="majorBidi" w:hAnsiTheme="majorBidi" w:cstheme="majorBidi"/>
          <w:i w:val="0"/>
          <w:iCs w:val="0"/>
          <w:color w:val="000000"/>
          <w:lang w:val="en-US"/>
        </w:rPr>
        <w:t>Tenaga pendidik di abad society 5.0 ini harus</w:t>
      </w:r>
      <w:r w:rsidR="00D56C4B" w:rsidRPr="001E1653">
        <w:rPr>
          <w:rStyle w:val="Emphasis"/>
          <w:rFonts w:asciiTheme="majorBidi" w:hAnsiTheme="majorBidi" w:cstheme="majorBidi"/>
          <w:color w:val="000000"/>
          <w:lang w:val="en-US"/>
        </w:rPr>
        <w:t xml:space="preserve"> </w:t>
      </w:r>
      <w:r w:rsidR="00D56C4B" w:rsidRPr="001E1653">
        <w:rPr>
          <w:rFonts w:asciiTheme="majorBidi" w:hAnsiTheme="majorBidi" w:cstheme="majorBidi"/>
          <w:color w:val="000000"/>
          <w:lang w:val="en-US"/>
        </w:rPr>
        <w:t>menjadi guru penggerak yang mengutamakan murid dibandingkan dirinya, inisiatif untuk melakukan perubahan pada muridnya, mengambil tindakan tanpa disuruh, terus berinovasi serta keberpihakan kepada murid.Akan tetapi dengan a</w:t>
      </w:r>
      <w:r w:rsidR="002F6482" w:rsidRPr="001E1653">
        <w:rPr>
          <w:rFonts w:asciiTheme="majorBidi" w:hAnsiTheme="majorBidi" w:cstheme="majorBidi"/>
          <w:color w:val="000000"/>
          <w:lang w:val="en-US"/>
        </w:rPr>
        <w:t xml:space="preserve">danya perubahan ini banyak yang </w:t>
      </w:r>
      <w:r w:rsidR="00D56C4B" w:rsidRPr="001E1653">
        <w:rPr>
          <w:rFonts w:asciiTheme="majorBidi" w:hAnsiTheme="majorBidi" w:cstheme="majorBidi"/>
          <w:color w:val="000000"/>
          <w:lang w:val="en-US"/>
        </w:rPr>
        <w:t>mempertanyakan apakah peran guru dapat tergantikan oleh teknologi? Namun ada peran guru yang tidak ada di teknologi diantaranya interaksi secara langsung di kelas, ikatan emosional guru dan siswa, penanaman karakter dan modeling ,guru men</w:t>
      </w:r>
      <w:r w:rsidR="00350EE8" w:rsidRPr="001E1653">
        <w:rPr>
          <w:rFonts w:asciiTheme="majorBidi" w:hAnsiTheme="majorBidi" w:cstheme="majorBidi"/>
          <w:color w:val="000000"/>
          <w:lang w:val="en-US"/>
        </w:rPr>
        <w:t>jadi teladan bagi peserta</w:t>
      </w:r>
      <w:r w:rsidR="000D4352" w:rsidRPr="001E1653">
        <w:rPr>
          <w:rFonts w:asciiTheme="majorBidi" w:hAnsiTheme="majorBidi" w:cstheme="majorBidi"/>
          <w:color w:val="000000"/>
          <w:lang w:val="en-US"/>
        </w:rPr>
        <w:t xml:space="preserve"> didik (I .H Supiana,</w:t>
      </w:r>
      <w:r>
        <w:rPr>
          <w:rFonts w:asciiTheme="majorBidi" w:hAnsiTheme="majorBidi" w:cstheme="majorBidi"/>
          <w:color w:val="000000"/>
          <w:lang w:val="en-US"/>
        </w:rPr>
        <w:t xml:space="preserve"> </w:t>
      </w:r>
      <w:r w:rsidR="000D4352" w:rsidRPr="001E1653">
        <w:rPr>
          <w:rFonts w:asciiTheme="majorBidi" w:hAnsiTheme="majorBidi" w:cstheme="majorBidi"/>
          <w:color w:val="000000"/>
          <w:lang w:val="en-US"/>
        </w:rPr>
        <w:t>Qiqi, 2019</w:t>
      </w:r>
      <w:r w:rsidR="00350EE8" w:rsidRPr="001E1653">
        <w:rPr>
          <w:rFonts w:asciiTheme="majorBidi" w:hAnsiTheme="majorBidi" w:cstheme="majorBidi"/>
          <w:color w:val="000000"/>
          <w:lang w:val="en-US"/>
        </w:rPr>
        <w:t>).</w:t>
      </w:r>
      <w:r>
        <w:rPr>
          <w:rFonts w:asciiTheme="majorBidi" w:hAnsiTheme="majorBidi" w:cstheme="majorBidi"/>
          <w:color w:val="000000"/>
          <w:lang w:val="en-US"/>
        </w:rPr>
        <w:t xml:space="preserve"> </w:t>
      </w:r>
      <w:r w:rsidR="00D56C4B" w:rsidRPr="001E1653">
        <w:rPr>
          <w:rStyle w:val="markedcontent"/>
          <w:rFonts w:asciiTheme="majorBidi" w:hAnsiTheme="majorBidi" w:cstheme="majorBidi"/>
          <w:lang w:val="en-US"/>
        </w:rPr>
        <w:t xml:space="preserve">Banyak tantangan dan perubahan yang harus dilakukan di era society 5.0 ini.Termasuk yang harus dilakukan oleh satuan pendidikan sebagai gerbang utama dalam mempersiapkan sumber daya manusia yang unggul. Indramawan dan Hafidhoh, dalam Rahayu menyebutkan </w:t>
      </w:r>
      <w:r w:rsidR="00D56C4B" w:rsidRPr="001E1653">
        <w:rPr>
          <w:rFonts w:asciiTheme="majorBidi" w:hAnsiTheme="majorBidi" w:cstheme="majorBidi"/>
          <w:lang w:val="en-US"/>
        </w:rPr>
        <w:t>d</w:t>
      </w:r>
      <w:r w:rsidR="00D56C4B" w:rsidRPr="001E1653">
        <w:rPr>
          <w:rStyle w:val="markedcontent"/>
          <w:rFonts w:asciiTheme="majorBidi" w:hAnsiTheme="majorBidi" w:cstheme="majorBidi"/>
          <w:lang w:val="en-US"/>
        </w:rPr>
        <w:t>eterminasi globalisasi ini ditandai dalam era industri  era 5.0. Era revolusi industri 5.0</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terjadi karena adanya dampak dari revolusi 4.0 Masyarakat 5.0 dapat dimaknai</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sebagai masyarakat yang di mana setiap kebutuhan harus disesuaikan dengan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standar gaya hidup (life stlye) setiap masyarakat serta pelayanan produk yang</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sudah berkualitas tinggi dan memberi rasa nyaman terhadap semua orang.</w:t>
      </w:r>
      <w:r w:rsidR="00350EE8" w:rsidRPr="001E1653">
        <w:rPr>
          <w:rFonts w:asciiTheme="majorBidi" w:hAnsiTheme="majorBidi" w:cstheme="majorBidi"/>
          <w:lang w:val="en-US"/>
        </w:rPr>
        <w:t xml:space="preserve"> </w:t>
      </w:r>
      <w:r w:rsidR="00D56C4B" w:rsidRPr="001E1653">
        <w:rPr>
          <w:rFonts w:asciiTheme="majorBidi" w:hAnsiTheme="majorBidi" w:cstheme="majorBidi"/>
          <w:lang w:val="en-US"/>
        </w:rPr>
        <w:t xml:space="preserve">Dan </w:t>
      </w:r>
      <w:r w:rsidR="00D56C4B" w:rsidRPr="001E1653">
        <w:rPr>
          <w:rStyle w:val="markedcontent"/>
          <w:rFonts w:asciiTheme="majorBidi" w:hAnsiTheme="majorBidi" w:cstheme="majorBidi"/>
          <w:lang w:val="en-US"/>
        </w:rPr>
        <w:t xml:space="preserve"> </w:t>
      </w:r>
      <w:bookmarkStart w:id="0" w:name="_GoBack"/>
      <w:bookmarkEnd w:id="0"/>
      <w:r w:rsidR="00D56C4B" w:rsidRPr="001E1653">
        <w:rPr>
          <w:rStyle w:val="markedcontent"/>
          <w:rFonts w:asciiTheme="majorBidi" w:hAnsiTheme="majorBidi" w:cstheme="majorBidi"/>
          <w:lang w:val="en-US"/>
        </w:rPr>
        <w:t>Dewadi mengungkapkan bahwa Indonesia sudah menapaki era serba</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digitalisasi dan otomasi. Namun, belum semua elemen masyarakat menyadari dampak</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dari perubahan-perubahan yang ditimbulkannya. Bahkan, fakta-fakta perubahan itu</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masih sering diperdebatkan.</w:t>
      </w:r>
      <w:r w:rsidR="00350EE8"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Era society 5.0 merupakan penyelesaian dari keresahan masyarakat terhadap</w:t>
      </w:r>
      <w:r w:rsidR="008F0C4E"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era revolusi industri 4.0 mengenai teknologi yang semakin akan menggantikan</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tenaga manusia yang mengakibatkan mengurangi lapangan pekerjaan, Era society</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5.0 ini sangat diharapkan untuk dapat mengurangi kesenjangan yang terjadi</w:t>
      </w:r>
      <w:r w:rsidR="00D56C4B" w:rsidRPr="001E1653">
        <w:rPr>
          <w:rFonts w:asciiTheme="majorBidi" w:hAnsiTheme="majorBidi" w:cstheme="majorBidi"/>
          <w:lang w:val="en-US"/>
        </w:rPr>
        <w:t xml:space="preserve"> </w:t>
      </w:r>
      <w:r w:rsidR="00D56C4B" w:rsidRPr="001E1653">
        <w:rPr>
          <w:rStyle w:val="markedcontent"/>
          <w:rFonts w:asciiTheme="majorBidi" w:hAnsiTheme="majorBidi" w:cstheme="majorBidi"/>
          <w:lang w:val="en-US"/>
        </w:rPr>
        <w:t>antara masyarak</w:t>
      </w:r>
      <w:r w:rsidR="008F0C4E" w:rsidRPr="001E1653">
        <w:rPr>
          <w:rStyle w:val="markedcontent"/>
          <w:rFonts w:asciiTheme="majorBidi" w:hAnsiTheme="majorBidi" w:cstheme="majorBidi"/>
          <w:lang w:val="en-US"/>
        </w:rPr>
        <w:t>at dengan masalah ekonomi di 15</w:t>
      </w:r>
      <w:r w:rsidR="00D56C4B" w:rsidRPr="001E1653">
        <w:rPr>
          <w:rStyle w:val="markedcontent"/>
          <w:rFonts w:asciiTheme="majorBidi" w:hAnsiTheme="majorBidi" w:cstheme="majorBidi"/>
          <w:lang w:val="en-US"/>
        </w:rPr>
        <w:t xml:space="preserve"> tahun kedepan atau bahkan</w:t>
      </w:r>
      <w:r w:rsidR="00D56C4B" w:rsidRPr="001E1653">
        <w:rPr>
          <w:rFonts w:asciiTheme="majorBidi" w:hAnsiTheme="majorBidi" w:cstheme="majorBidi"/>
          <w:lang w:val="en-US"/>
        </w:rPr>
        <w:t xml:space="preserve"> </w:t>
      </w:r>
      <w:r w:rsidR="000D4352" w:rsidRPr="001E1653">
        <w:rPr>
          <w:rStyle w:val="markedcontent"/>
          <w:rFonts w:asciiTheme="majorBidi" w:hAnsiTheme="majorBidi" w:cstheme="majorBidi"/>
          <w:lang w:val="en-US"/>
        </w:rPr>
        <w:t xml:space="preserve">lebih </w:t>
      </w:r>
      <w:r w:rsidR="000D4352" w:rsidRPr="001E1653">
        <w:rPr>
          <w:rFonts w:asciiTheme="majorBidi" w:hAnsiTheme="majorBidi" w:cstheme="majorBidi"/>
          <w:lang w:val="en-US"/>
        </w:rPr>
        <w:t xml:space="preserve">(Fathan. </w:t>
      </w:r>
      <w:r w:rsidR="008F0C4E" w:rsidRPr="001E1653">
        <w:rPr>
          <w:rFonts w:asciiTheme="majorBidi" w:hAnsiTheme="majorBidi" w:cstheme="majorBidi"/>
          <w:lang w:val="en-US"/>
        </w:rPr>
        <w:t>M,</w:t>
      </w:r>
      <w:r w:rsidR="00761486" w:rsidRPr="001E1653">
        <w:rPr>
          <w:rFonts w:asciiTheme="majorBidi" w:hAnsiTheme="majorBidi" w:cstheme="majorBidi"/>
          <w:lang w:val="en-US"/>
        </w:rPr>
        <w:t xml:space="preserve"> </w:t>
      </w:r>
      <w:r w:rsidR="001E1653" w:rsidRPr="001E1653">
        <w:rPr>
          <w:rFonts w:asciiTheme="majorBidi" w:hAnsiTheme="majorBidi" w:cstheme="majorBidi"/>
          <w:lang w:val="en-US"/>
        </w:rPr>
        <w:t>2019).</w:t>
      </w:r>
    </w:p>
    <w:p w:rsidR="00362F58" w:rsidRDefault="00D56C4B" w:rsidP="00362F58">
      <w:pPr>
        <w:pStyle w:val="NormalWeb"/>
        <w:spacing w:before="0" w:beforeAutospacing="0" w:after="0" w:afterAutospacing="0"/>
        <w:ind w:firstLine="851"/>
        <w:jc w:val="both"/>
        <w:rPr>
          <w:rStyle w:val="markedcontent"/>
          <w:rFonts w:asciiTheme="majorBidi" w:hAnsiTheme="majorBidi" w:cstheme="majorBidi"/>
          <w:color w:val="000000"/>
          <w:lang w:val="en-US"/>
        </w:rPr>
      </w:pPr>
      <w:r w:rsidRPr="001E1653">
        <w:rPr>
          <w:rFonts w:asciiTheme="majorBidi" w:hAnsiTheme="majorBidi" w:cstheme="majorBidi"/>
          <w:iCs/>
          <w:lang w:val="en-US"/>
        </w:rPr>
        <w:t>Tantangan yan</w:t>
      </w:r>
      <w:r w:rsidR="00761486" w:rsidRPr="001E1653">
        <w:rPr>
          <w:rFonts w:asciiTheme="majorBidi" w:hAnsiTheme="majorBidi" w:cstheme="majorBidi"/>
          <w:iCs/>
          <w:lang w:val="en-US"/>
        </w:rPr>
        <w:t>g dihadapi pada era Society 5.0</w:t>
      </w:r>
      <w:r w:rsidRPr="001E1653">
        <w:rPr>
          <w:rFonts w:asciiTheme="majorBidi" w:hAnsiTheme="majorBidi" w:cstheme="majorBidi"/>
          <w:lang w:val="en-US"/>
        </w:rPr>
        <w:t xml:space="preserve">, </w:t>
      </w:r>
      <w:r w:rsidRPr="001E1653">
        <w:rPr>
          <w:rFonts w:asciiTheme="majorBidi" w:hAnsiTheme="majorBidi" w:cstheme="majorBidi"/>
          <w:color w:val="000000"/>
          <w:lang w:val="en-US"/>
        </w:rPr>
        <w:t xml:space="preserve">banyak tantangan dan perubahan yang harus dilakukan di era society 5.0 ini. </w:t>
      </w:r>
      <w:r w:rsidRPr="001E1653">
        <w:rPr>
          <w:rFonts w:asciiTheme="majorBidi" w:hAnsiTheme="majorBidi" w:cstheme="majorBidi"/>
          <w:lang w:val="en-US"/>
        </w:rPr>
        <w:t xml:space="preserve"> Munculnya </w:t>
      </w:r>
      <w:r w:rsidRPr="001E1653">
        <w:rPr>
          <w:rStyle w:val="markedcontent"/>
          <w:rFonts w:asciiTheme="majorBidi" w:hAnsiTheme="majorBidi" w:cstheme="majorBidi"/>
          <w:lang w:val="en-US"/>
        </w:rPr>
        <w:t>perubahan sejalan dengan revolusi industri sangatlah cepat. Saat</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ini berada pada revolusi generasi keempat yang mengedepankan perubahan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robotisasi. Tugas manusia sudah banyak yang digantikan dengan robot. Keadaan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tersebut menimbulkan beberapa tantangan terutama dibidang pendidikan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menjadi dasar dari setiap pemikiran. Guru dalam menghadapi tantangan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tersebut juga harus memiliki kompetensi yang mumpuni, karena dalam hal ini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guru mempunyai peran yang sangat strategis dalam perkembangan pergerakan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nasional. Berbeda dengan sistem pendidikan zaman dahulu yang hanya berfokus</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untuk melahirkan pekerja terdidik dengan gaji rendah. Pendidikan zaman sekarang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lebih berfokus dalam melahirkan generasi yang mampu menciptakan perubahan,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bukan g</w:t>
      </w:r>
      <w:r w:rsidR="000D4352" w:rsidRPr="001E1653">
        <w:rPr>
          <w:rStyle w:val="markedcontent"/>
          <w:rFonts w:asciiTheme="majorBidi" w:hAnsiTheme="majorBidi" w:cstheme="majorBidi"/>
          <w:lang w:val="en-US"/>
        </w:rPr>
        <w:t>enerasi yang menunggu perubahan</w:t>
      </w:r>
      <w:r w:rsidR="00350EE8" w:rsidRPr="001E1653">
        <w:rPr>
          <w:rStyle w:val="markedcontent"/>
          <w:rFonts w:asciiTheme="majorBidi" w:hAnsiTheme="majorBidi" w:cstheme="majorBidi"/>
          <w:lang w:val="en-US"/>
        </w:rPr>
        <w:t>(</w:t>
      </w:r>
      <w:r w:rsidR="0088609F" w:rsidRPr="001E1653">
        <w:rPr>
          <w:rStyle w:val="markedcontent"/>
          <w:rFonts w:asciiTheme="majorBidi" w:hAnsiTheme="majorBidi" w:cstheme="majorBidi"/>
          <w:lang w:val="en-US"/>
        </w:rPr>
        <w:t>Ko</w:t>
      </w:r>
      <w:r w:rsidR="00350EE8" w:rsidRPr="001E1653">
        <w:rPr>
          <w:rStyle w:val="markedcontent"/>
          <w:rFonts w:asciiTheme="majorBidi" w:hAnsiTheme="majorBidi" w:cstheme="majorBidi"/>
          <w:lang w:val="en-US"/>
        </w:rPr>
        <w:t>mang. N, 2021</w:t>
      </w:r>
      <w:r w:rsidR="00761486" w:rsidRPr="001E1653">
        <w:rPr>
          <w:rStyle w:val="markedcontent"/>
          <w:rFonts w:asciiTheme="majorBidi" w:hAnsiTheme="majorBidi" w:cstheme="majorBidi"/>
          <w:lang w:val="en-US"/>
        </w:rPr>
        <w:t>)</w:t>
      </w:r>
      <w:r w:rsidR="0088609F" w:rsidRPr="001E1653">
        <w:rPr>
          <w:rStyle w:val="markedcontent"/>
          <w:rFonts w:asciiTheme="majorBidi" w:hAnsiTheme="majorBidi" w:cstheme="majorBidi"/>
          <w:lang w:val="en-US"/>
        </w:rPr>
        <w:t>.</w:t>
      </w:r>
    </w:p>
    <w:p w:rsidR="00362F58" w:rsidRDefault="00D56C4B" w:rsidP="00362F58">
      <w:pPr>
        <w:pStyle w:val="NormalWeb"/>
        <w:spacing w:before="0" w:beforeAutospacing="0" w:after="0" w:afterAutospacing="0"/>
        <w:ind w:firstLine="851"/>
        <w:jc w:val="both"/>
        <w:rPr>
          <w:rFonts w:asciiTheme="majorBidi" w:hAnsiTheme="majorBidi" w:cstheme="majorBidi"/>
          <w:color w:val="000000"/>
          <w:lang w:val="en-US"/>
        </w:rPr>
      </w:pPr>
      <w:r w:rsidRPr="001E1653">
        <w:rPr>
          <w:rStyle w:val="markedcontent"/>
          <w:rFonts w:asciiTheme="majorBidi" w:hAnsiTheme="majorBidi" w:cstheme="majorBidi"/>
          <w:lang w:val="en-US"/>
        </w:rPr>
        <w:t>Pada abad ini, sangat diperlukan paradigma dalam belajar dengan melakukan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perubahan atau reformasi dalam pembelajaran guna mencari cara-cara baru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lebih efektif dalam pembelajaran. Disinilah tuntutan peran kreativitas guru untuk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menemukan serta melaksanakan kinerja yang inovatif dalam meningkatkan kualitas</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pendidikan. Ini adalah tantangan yang dapat dibilang tidak hanya berfokus pada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diajarkan, tetapi juga cara pengajarannya yang mana pendidikan tersebut sendiri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didasarkan pada kebutuhan untuk memenuhi kebutuhan yang ada di masa depan.Dunia pendidikan sebagai suatu sub sistem kehidupan masyarakat perlu</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menyikapi </w:t>
      </w:r>
      <w:r w:rsidRPr="001E1653">
        <w:rPr>
          <w:rStyle w:val="markedcontent"/>
          <w:rFonts w:asciiTheme="majorBidi" w:hAnsiTheme="majorBidi" w:cstheme="majorBidi"/>
          <w:lang w:val="en-US"/>
        </w:rPr>
        <w:lastRenderedPageBreak/>
        <w:t>dengan terbuka berbagai inovasi yang ada dalam dunia pendidikan,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maupun yang terjadi dalam bidang kehidupan lainnya sebagai upaya untuk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mengintegrasikannya agar dapat dicapai suatu kondisi pendidikan yang tidak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tertinggal dengan perubahan yang terjadi di masyarakat sebagai akibat akumulasi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inovasi. Mengacu pada permasalahan yang telah dikemukakan diatas, kajian</w:t>
      </w:r>
      <w:r w:rsidRPr="001E1653">
        <w:rPr>
          <w:rFonts w:asciiTheme="majorBidi" w:hAnsiTheme="majorBidi" w:cstheme="majorBidi"/>
          <w:lang w:val="en-US"/>
        </w:rPr>
        <w:br/>
      </w:r>
      <w:r w:rsidRPr="001E1653">
        <w:rPr>
          <w:rStyle w:val="markedcontent"/>
          <w:rFonts w:asciiTheme="majorBidi" w:hAnsiTheme="majorBidi" w:cstheme="majorBidi"/>
          <w:lang w:val="en-US"/>
        </w:rPr>
        <w:t>pembelajaran inovasi memasuki era pendidikan 5.0 merupakan tuntutan dalam dunia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pendidikan yang merupakan suatu keharusan untuk selalu mencermati perubahan yang terjadi untuk menghadap Era Society 5.0.</w:t>
      </w:r>
      <w:r w:rsidR="00931393" w:rsidRPr="001E1653">
        <w:rPr>
          <w:rStyle w:val="markedcontent"/>
          <w:rFonts w:asciiTheme="majorBidi" w:hAnsiTheme="majorBidi" w:cstheme="majorBidi"/>
          <w:lang w:val="en-US"/>
        </w:rPr>
        <w:t xml:space="preserve">Pendidikan </w:t>
      </w:r>
      <w:r w:rsidRPr="001E1653">
        <w:rPr>
          <w:rStyle w:val="markedcontent"/>
          <w:rFonts w:asciiTheme="majorBidi" w:hAnsiTheme="majorBidi" w:cstheme="majorBidi"/>
          <w:lang w:val="en-US"/>
        </w:rPr>
        <w:t>5.0 hanya dapat diimplementasikan dengan merujuk pada</w:t>
      </w:r>
      <w:r w:rsidR="001E1653" w:rsidRPr="001E1653">
        <w:rPr>
          <w:rFonts w:asciiTheme="majorBidi" w:hAnsiTheme="majorBidi" w:cstheme="majorBidi"/>
          <w:lang w:val="en-US"/>
        </w:rPr>
        <w:t xml:space="preserve"> </w:t>
      </w:r>
      <w:r w:rsidRPr="001E1653">
        <w:rPr>
          <w:rStyle w:val="markedcontent"/>
          <w:rFonts w:asciiTheme="majorBidi" w:hAnsiTheme="majorBidi" w:cstheme="majorBidi"/>
          <w:lang w:val="en-US"/>
        </w:rPr>
        <w:t>paradigma baru pendidikan yang bercirikan peserta didik sebagai konektor, creator,</w:t>
      </w:r>
      <w:r w:rsidR="002C0DDD" w:rsidRPr="001E1653">
        <w:rPr>
          <w:rStyle w:val="markedcontent"/>
          <w:rFonts w:asciiTheme="majorBidi" w:hAnsiTheme="majorBidi" w:cstheme="majorBidi"/>
          <w:lang w:val="en-US"/>
        </w:rPr>
        <w:t xml:space="preserve"> </w:t>
      </w:r>
      <w:r w:rsidRPr="001E1653">
        <w:rPr>
          <w:rStyle w:val="markedcontent"/>
          <w:rFonts w:asciiTheme="majorBidi" w:hAnsiTheme="majorBidi" w:cstheme="majorBidi"/>
          <w:lang w:val="en-US"/>
        </w:rPr>
        <w:t>dan konstruktivis dalam rangka produksi dan aplikasi pengetahuan serta inovasi guru</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 era revolusi 5.0 perannya tak akan tergantikan oleh teknologi. Peran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guru tak tergantikan karena guru adalah pembentuk karakter anak didik melalui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pendidikan budi pekerti, toleransi, dan nilai kebaikan. Namun demikian, guru perlu</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mengubah cara mengajar agar lebih menyenangkan dan menarik. Demikian juga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peran guru berubah dari sebagai penyampai pengetahuan kepada peserta didik,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menjadi fasilitator, motivator, inspirator, mentor, pengembang imajinasi,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kreativitas nilai-nilai karakter, serta team work, dan empati sosial karena jika tidak</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maka peran guru dapat digantikan oleh teknologi. Guru di era Revolusi Industri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5.0 perlu memiliki lima kompetensi yang </w:t>
      </w:r>
      <w:r w:rsidR="00B1453A" w:rsidRPr="001E1653">
        <w:rPr>
          <w:rStyle w:val="markedcontent"/>
          <w:rFonts w:asciiTheme="majorBidi" w:hAnsiTheme="majorBidi" w:cstheme="majorBidi"/>
          <w:lang w:val="en-US"/>
        </w:rPr>
        <w:t>harus dimiliki oleh guru yaitu:</w:t>
      </w:r>
      <w:r w:rsidRPr="001E1653">
        <w:rPr>
          <w:rStyle w:val="markedcontent"/>
          <w:rFonts w:asciiTheme="majorBidi" w:hAnsiTheme="majorBidi" w:cstheme="majorBidi"/>
          <w:lang w:val="en-US"/>
        </w:rPr>
        <w:t>1)</w:t>
      </w:r>
      <w:r w:rsidR="00350EE8" w:rsidRPr="001E1653">
        <w:rPr>
          <w:rFonts w:asciiTheme="majorBidi" w:hAnsiTheme="majorBidi" w:cstheme="majorBidi"/>
          <w:lang w:val="en-US"/>
        </w:rPr>
        <w:t xml:space="preserve"> </w:t>
      </w:r>
      <w:r w:rsidR="00B1453A" w:rsidRPr="001E1653">
        <w:rPr>
          <w:rStyle w:val="markedcontent"/>
          <w:rFonts w:asciiTheme="majorBidi" w:hAnsiTheme="majorBidi" w:cstheme="majorBidi"/>
          <w:lang w:val="en-US"/>
        </w:rPr>
        <w:t xml:space="preserve">Educational Competence </w:t>
      </w:r>
      <w:r w:rsidRPr="001E1653">
        <w:rPr>
          <w:rStyle w:val="markedcontent"/>
          <w:rFonts w:asciiTheme="majorBidi" w:hAnsiTheme="majorBidi" w:cstheme="majorBidi"/>
          <w:lang w:val="en-US"/>
        </w:rPr>
        <w:t>2) Competence for technological commercialization, 3) Competence in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globalization, dunia tanpa sekat, tidak gagap terhadap berbagai budaya, kompetensi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hybrid dan keunggulan memecahkan masalah (problem solver competence) 4) Competence in</w:t>
      </w:r>
      <w:r w:rsidR="008F0C4E" w:rsidRPr="001E1653">
        <w:rPr>
          <w:rFonts w:asciiTheme="majorBidi" w:hAnsiTheme="majorBidi" w:cstheme="majorBidi"/>
          <w:lang w:val="en-US"/>
        </w:rPr>
        <w:t xml:space="preserve"> </w:t>
      </w:r>
      <w:r w:rsidRPr="001E1653">
        <w:rPr>
          <w:rStyle w:val="markedcontent"/>
          <w:rFonts w:asciiTheme="majorBidi" w:hAnsiTheme="majorBidi" w:cstheme="majorBidi"/>
          <w:lang w:val="en-US"/>
        </w:rPr>
        <w:t>future strategies, dunia mudah berubah dan berjalan cepat sehingga punya</w:t>
      </w:r>
      <w:r w:rsidR="008F0C4E" w:rsidRPr="001E1653">
        <w:rPr>
          <w:rFonts w:asciiTheme="majorBidi" w:hAnsiTheme="majorBidi" w:cstheme="majorBidi"/>
          <w:lang w:val="en-US"/>
        </w:rPr>
        <w:t xml:space="preserve"> </w:t>
      </w:r>
      <w:r w:rsidRPr="001E1653">
        <w:rPr>
          <w:rStyle w:val="markedcontent"/>
          <w:rFonts w:asciiTheme="majorBidi" w:hAnsiTheme="majorBidi" w:cstheme="majorBidi"/>
          <w:lang w:val="en-US"/>
        </w:rPr>
        <w:t>kompetensi memprediksi dengan tepat apa yang akan terjadi di masa depan</w:t>
      </w:r>
      <w:r w:rsidR="002970D4" w:rsidRPr="001E1653">
        <w:rPr>
          <w:rStyle w:val="markedcontent"/>
          <w:rFonts w:asciiTheme="majorBidi" w:hAnsiTheme="majorBidi" w:cstheme="majorBidi"/>
          <w:lang w:val="en-US"/>
        </w:rPr>
        <w:t>(C.C, Hong, Ying, T.W. 2014)</w:t>
      </w:r>
      <w:r w:rsidR="000D4352" w:rsidRPr="001E1653">
        <w:rPr>
          <w:rStyle w:val="markedcontent"/>
          <w:rFonts w:asciiTheme="majorBidi" w:hAnsiTheme="majorBidi" w:cstheme="majorBidi"/>
          <w:lang w:val="en-US"/>
        </w:rPr>
        <w:t>.</w:t>
      </w:r>
    </w:p>
    <w:p w:rsidR="002C0DDD" w:rsidRPr="00362F58" w:rsidRDefault="00D56C4B" w:rsidP="00362F58">
      <w:pPr>
        <w:pStyle w:val="NormalWeb"/>
        <w:spacing w:before="0" w:beforeAutospacing="0" w:after="0" w:afterAutospacing="0"/>
        <w:ind w:firstLine="851"/>
        <w:jc w:val="both"/>
        <w:rPr>
          <w:rStyle w:val="markedcontent"/>
          <w:rFonts w:asciiTheme="majorBidi" w:hAnsiTheme="majorBidi" w:cstheme="majorBidi"/>
          <w:color w:val="000000"/>
          <w:lang w:val="en-US"/>
        </w:rPr>
      </w:pPr>
      <w:r w:rsidRPr="001E1653">
        <w:rPr>
          <w:rStyle w:val="markedcontent"/>
          <w:rFonts w:asciiTheme="majorBidi" w:hAnsiTheme="majorBidi" w:cstheme="majorBidi"/>
          <w:lang w:val="en-US"/>
        </w:rPr>
        <w:t>Keberhasilan suatu negara dalam menghadapi revolusi industri 5.0, turut</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ditentukan oleh kualitas dari pendidik seperti guru. Para guru dituntut</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menguasai keahlian, kemampuan beradaptasi dengan teknologi baru dan</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tantangan global. Dalam situasi ini, setiap lembaga pendidikan harus</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mempersiapkan oritentasi dan literasi baru dalam bidang pendidikan. Literasi</w:t>
      </w:r>
      <w:r w:rsidRPr="001E1653">
        <w:rPr>
          <w:rFonts w:asciiTheme="majorBidi" w:hAnsiTheme="majorBidi" w:cstheme="majorBidi"/>
          <w:lang w:val="en-US"/>
        </w:rPr>
        <w:br/>
      </w:r>
      <w:r w:rsidRPr="001E1653">
        <w:rPr>
          <w:rStyle w:val="markedcontent"/>
          <w:rFonts w:asciiTheme="majorBidi" w:hAnsiTheme="majorBidi" w:cstheme="majorBidi"/>
          <w:lang w:val="en-US"/>
        </w:rPr>
        <w:t>lama yang mengandalkan baca, tulis dan matematika harus diperkuat dengan</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mempersiapkan literasi baru yaitu literasi data, teknologi dan sumber daya</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manusia. Literasi data adalah kemampuan untuk membaca, analisa dan</w:t>
      </w:r>
      <w:r w:rsidR="002970D4"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menggunakan informasi dari data dalam dunia digital. Kemudian, literasi teknologi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adalah kemampuan untuk memahami sistem mekanika dan teknologi dalam</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dunia kerja. Sedangkan literasi sumber</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daya manusia yakni kemampuan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berinteraksi dengan baik, tidak kaku, dan berkarakter.</w:t>
      </w:r>
      <w:r w:rsidR="00350EE8" w:rsidRPr="001E1653">
        <w:rPr>
          <w:rFonts w:asciiTheme="majorBidi" w:hAnsiTheme="majorBidi" w:cstheme="majorBidi"/>
          <w:lang w:val="en-US"/>
        </w:rPr>
        <w:t xml:space="preserve"> </w:t>
      </w:r>
      <w:r w:rsidRPr="001E1653">
        <w:rPr>
          <w:rStyle w:val="markedcontent"/>
          <w:rFonts w:asciiTheme="majorBidi" w:hAnsiTheme="majorBidi" w:cstheme="majorBidi"/>
          <w:lang w:val="en-US"/>
        </w:rPr>
        <w:t>Untuk menghadapi era revolusi industri 5.0, diperlukan pendidikan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dapat membentuk generasi kreatif, inovatif, serta kompetitif. Hal tersebut dapat</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dicapai salah satunya dengan cara mengoptimalisasi penggunaan teknologi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sebagai alat bantu pendidikan yang diharapkan mampu menghasilkan output</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yang dapat mengikuti atau mengubah zaman menjadi lebih baik. Tanpa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terkecuali, Indonesia pun perlu meningkatkan kualitas lulusan sesuai dunia kerja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dan tuntutan teknologi digital.</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Pendidikan</w:t>
      </w:r>
      <w:r w:rsidR="008F0C4E" w:rsidRPr="001E1653">
        <w:rPr>
          <w:rStyle w:val="markedcontent"/>
          <w:rFonts w:asciiTheme="majorBidi" w:hAnsiTheme="majorBidi" w:cstheme="majorBidi"/>
          <w:lang w:val="en-US"/>
        </w:rPr>
        <w:t xml:space="preserve"> era</w:t>
      </w:r>
      <w:r w:rsidRPr="001E1653">
        <w:rPr>
          <w:rStyle w:val="markedcontent"/>
          <w:rFonts w:asciiTheme="majorBidi" w:hAnsiTheme="majorBidi" w:cstheme="majorBidi"/>
          <w:lang w:val="en-US"/>
        </w:rPr>
        <w:t xml:space="preserve"> </w:t>
      </w:r>
      <w:r w:rsidR="008F0C4E" w:rsidRPr="001E1653">
        <w:rPr>
          <w:rStyle w:val="markedcontent"/>
          <w:rFonts w:asciiTheme="majorBidi" w:hAnsiTheme="majorBidi" w:cstheme="majorBidi"/>
          <w:lang w:val="en-US"/>
        </w:rPr>
        <w:t xml:space="preserve"> </w:t>
      </w:r>
      <w:r w:rsidRPr="001E1653">
        <w:rPr>
          <w:rStyle w:val="markedcontent"/>
          <w:rFonts w:asciiTheme="majorBidi" w:hAnsiTheme="majorBidi" w:cstheme="majorBidi"/>
          <w:lang w:val="en-US"/>
        </w:rPr>
        <w:t>5.0 adalah respons terhadap kebutuhan revolusi industri 5.0</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 mana manusia dan</w:t>
      </w:r>
      <w:r w:rsidRPr="001E1653">
        <w:rPr>
          <w:rFonts w:asciiTheme="majorBidi" w:hAnsiTheme="majorBidi" w:cstheme="majorBidi"/>
          <w:lang w:val="en-US"/>
        </w:rPr>
        <w:t xml:space="preserve"> </w:t>
      </w:r>
      <w:r w:rsidR="008F0C4E" w:rsidRPr="001E1653">
        <w:rPr>
          <w:rStyle w:val="markedcontent"/>
          <w:rFonts w:asciiTheme="majorBidi" w:hAnsiTheme="majorBidi" w:cstheme="majorBidi"/>
          <w:lang w:val="en-US"/>
        </w:rPr>
        <w:t>teknologi diS</w:t>
      </w:r>
      <w:r w:rsidRPr="001E1653">
        <w:rPr>
          <w:rStyle w:val="markedcontent"/>
          <w:rFonts w:asciiTheme="majorBidi" w:hAnsiTheme="majorBidi" w:cstheme="majorBidi"/>
          <w:lang w:val="en-US"/>
        </w:rPr>
        <w:t>elaraskan untuk menciptakan peluang-peluang baru dengan kreatif dan inovatif.</w:t>
      </w:r>
    </w:p>
    <w:p w:rsidR="00350EE8" w:rsidRPr="001E1653" w:rsidRDefault="00D56C4B" w:rsidP="00362F58">
      <w:pPr>
        <w:pStyle w:val="NormalWeb"/>
        <w:spacing w:before="0" w:beforeAutospacing="0" w:after="0" w:afterAutospacing="0"/>
        <w:ind w:firstLine="851"/>
        <w:jc w:val="both"/>
        <w:rPr>
          <w:rStyle w:val="markedcontent"/>
          <w:rFonts w:asciiTheme="majorBidi" w:hAnsiTheme="majorBidi" w:cstheme="majorBidi"/>
          <w:lang w:val="en-US"/>
        </w:rPr>
      </w:pPr>
      <w:r w:rsidRPr="001E1653">
        <w:rPr>
          <w:rStyle w:val="markedcontent"/>
          <w:rFonts w:asciiTheme="majorBidi" w:hAnsiTheme="majorBidi" w:cstheme="majorBidi"/>
          <w:lang w:val="en-US"/>
        </w:rPr>
        <w:t xml:space="preserve">Menurut Fisk dalam </w:t>
      </w:r>
      <w:r w:rsidR="002C0DDD" w:rsidRPr="001E1653">
        <w:rPr>
          <w:rStyle w:val="markedcontent"/>
          <w:rFonts w:asciiTheme="majorBidi" w:hAnsiTheme="majorBidi" w:cstheme="majorBidi"/>
          <w:lang w:val="en-US"/>
        </w:rPr>
        <w:t>(</w:t>
      </w:r>
      <w:r w:rsidRPr="001E1653">
        <w:rPr>
          <w:rStyle w:val="markedcontent"/>
          <w:rFonts w:asciiTheme="majorBidi" w:hAnsiTheme="majorBidi" w:cstheme="majorBidi"/>
          <w:lang w:val="en-US"/>
        </w:rPr>
        <w:t>Arjunaita</w:t>
      </w:r>
      <w:r w:rsidR="002970D4" w:rsidRPr="001E1653">
        <w:rPr>
          <w:rStyle w:val="markedcontent"/>
          <w:rFonts w:asciiTheme="majorBidi" w:hAnsiTheme="majorBidi" w:cstheme="majorBidi"/>
          <w:lang w:val="en-US"/>
        </w:rPr>
        <w:t>, 2020)</w:t>
      </w:r>
      <w:r w:rsidRPr="001E1653">
        <w:rPr>
          <w:rStyle w:val="markedcontent"/>
          <w:rFonts w:asciiTheme="majorBidi" w:hAnsiTheme="majorBidi" w:cstheme="majorBidi"/>
          <w:lang w:val="en-US"/>
        </w:rPr>
        <w:t xml:space="preserve"> ada beberapa  tren atau kecenderungan terkait dengan pendidikan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5.0, yakni sebagai berikut:</w:t>
      </w:r>
    </w:p>
    <w:p w:rsidR="00B1453A" w:rsidRPr="001E1653" w:rsidRDefault="00D56C4B" w:rsidP="001E1653">
      <w:pPr>
        <w:pStyle w:val="NormalWeb"/>
        <w:numPr>
          <w:ilvl w:val="0"/>
          <w:numId w:val="11"/>
        </w:numPr>
        <w:spacing w:before="0" w:beforeAutospacing="0" w:after="0" w:afterAutospacing="0"/>
        <w:ind w:left="284" w:right="4" w:hanging="284"/>
        <w:jc w:val="both"/>
        <w:rPr>
          <w:rFonts w:asciiTheme="majorBidi" w:hAnsiTheme="majorBidi" w:cstheme="majorBidi"/>
          <w:lang w:val="en-US"/>
        </w:rPr>
      </w:pPr>
      <w:r w:rsidRPr="001E1653">
        <w:rPr>
          <w:rStyle w:val="markedcontent"/>
          <w:rFonts w:asciiTheme="majorBidi" w:hAnsiTheme="majorBidi" w:cstheme="majorBidi"/>
          <w:lang w:val="en-US"/>
        </w:rPr>
        <w:t>Belajar pada waktu dan tempat yang berbeda. Siswa</w:t>
      </w:r>
      <w:r w:rsidR="008F0C4E" w:rsidRPr="001E1653">
        <w:rPr>
          <w:rFonts w:asciiTheme="majorBidi" w:hAnsiTheme="majorBidi" w:cstheme="majorBidi"/>
          <w:lang w:val="en-US"/>
        </w:rPr>
        <w:t xml:space="preserve"> </w:t>
      </w:r>
      <w:r w:rsidRPr="001E1653">
        <w:rPr>
          <w:rStyle w:val="markedcontent"/>
          <w:rFonts w:asciiTheme="majorBidi" w:hAnsiTheme="majorBidi" w:cstheme="majorBidi"/>
          <w:lang w:val="en-US"/>
        </w:rPr>
        <w:t>akan memiliki lebih banyak kesempatan untuk belajar pada waktu dan</w:t>
      </w:r>
      <w:r w:rsidR="008F0C4E"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tempa</w:t>
      </w:r>
      <w:r w:rsidR="002C0DDD" w:rsidRPr="001E1653">
        <w:rPr>
          <w:rStyle w:val="markedcontent"/>
          <w:rFonts w:asciiTheme="majorBidi" w:hAnsiTheme="majorBidi" w:cstheme="majorBidi"/>
          <w:lang w:val="en-US"/>
        </w:rPr>
        <w:t xml:space="preserve">t yang berbeda. Hybrid learning, </w:t>
      </w:r>
      <w:r w:rsidRPr="001E1653">
        <w:rPr>
          <w:rStyle w:val="markedcontent"/>
          <w:rFonts w:asciiTheme="majorBidi" w:hAnsiTheme="majorBidi" w:cstheme="majorBidi"/>
          <w:lang w:val="en-US"/>
        </w:rPr>
        <w:t>e-</w:t>
      </w:r>
      <w:r w:rsidR="008F0C4E" w:rsidRPr="001E1653">
        <w:rPr>
          <w:rStyle w:val="markedcontent"/>
          <w:rFonts w:asciiTheme="majorBidi" w:hAnsiTheme="majorBidi" w:cstheme="majorBidi"/>
          <w:lang w:val="en-US"/>
        </w:rPr>
        <w:t xml:space="preserve">Learning  memfasilitasi </w:t>
      </w:r>
      <w:r w:rsidRPr="001E1653">
        <w:rPr>
          <w:rStyle w:val="markedcontent"/>
          <w:rFonts w:asciiTheme="majorBidi" w:hAnsiTheme="majorBidi" w:cstheme="majorBidi"/>
          <w:lang w:val="en-US"/>
        </w:rPr>
        <w:t>kesempatan untuk</w:t>
      </w:r>
      <w:r w:rsidRPr="001E1653">
        <w:rPr>
          <w:rFonts w:asciiTheme="majorBidi" w:hAnsiTheme="majorBidi" w:cstheme="majorBidi"/>
          <w:lang w:val="en-US"/>
        </w:rPr>
        <w:t xml:space="preserve"> </w:t>
      </w:r>
      <w:r w:rsidRPr="001E1653">
        <w:rPr>
          <w:rFonts w:asciiTheme="majorBidi" w:hAnsiTheme="majorBidi" w:cstheme="majorBidi"/>
          <w:lang w:val="en-US"/>
        </w:rPr>
        <w:tab/>
      </w:r>
      <w:r w:rsidRPr="001E1653">
        <w:rPr>
          <w:rStyle w:val="markedcontent"/>
          <w:rFonts w:asciiTheme="majorBidi" w:hAnsiTheme="majorBidi" w:cstheme="majorBidi"/>
          <w:lang w:val="en-US"/>
        </w:rPr>
        <w:t>pembelajaran jarak jauh dan mandiri.</w:t>
      </w:r>
    </w:p>
    <w:p w:rsidR="002C0DDD" w:rsidRPr="001E1653" w:rsidRDefault="00D56C4B" w:rsidP="001E1653">
      <w:pPr>
        <w:pStyle w:val="NormalWeb"/>
        <w:numPr>
          <w:ilvl w:val="0"/>
          <w:numId w:val="11"/>
        </w:numPr>
        <w:spacing w:before="0" w:beforeAutospacing="0" w:after="0" w:afterAutospacing="0"/>
        <w:ind w:left="284" w:right="4" w:hanging="284"/>
        <w:jc w:val="both"/>
        <w:rPr>
          <w:rStyle w:val="markedcontent"/>
          <w:rFonts w:asciiTheme="majorBidi" w:hAnsiTheme="majorBidi" w:cstheme="majorBidi"/>
          <w:lang w:val="en-US"/>
        </w:rPr>
      </w:pPr>
      <w:r w:rsidRPr="001E1653">
        <w:rPr>
          <w:rStyle w:val="markedcontent"/>
          <w:rFonts w:asciiTheme="majorBidi" w:hAnsiTheme="majorBidi" w:cstheme="majorBidi"/>
          <w:lang w:val="en-US"/>
        </w:rPr>
        <w:t>Pembelajaran individual. Siswa akan belajar dengan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peralatan belajar yang adaptif dengan kemampuannya. Ini menunjukkan</w:t>
      </w:r>
      <w:r w:rsidR="00E26FE1" w:rsidRPr="001E1653">
        <w:rPr>
          <w:rFonts w:asciiTheme="majorBidi" w:hAnsiTheme="majorBidi" w:cstheme="majorBidi"/>
          <w:lang w:val="en-US"/>
        </w:rPr>
        <w:t xml:space="preserve"> </w:t>
      </w:r>
      <w:r w:rsidR="00BA413C" w:rsidRPr="001E1653">
        <w:rPr>
          <w:rStyle w:val="markedcontent"/>
          <w:rFonts w:asciiTheme="majorBidi" w:hAnsiTheme="majorBidi" w:cstheme="majorBidi"/>
          <w:lang w:val="en-US"/>
        </w:rPr>
        <w:t xml:space="preserve"> </w:t>
      </w:r>
      <w:r w:rsidRPr="001E1653">
        <w:rPr>
          <w:rStyle w:val="markedcontent"/>
          <w:rFonts w:asciiTheme="majorBidi" w:hAnsiTheme="majorBidi" w:cstheme="majorBidi"/>
          <w:lang w:val="en-US"/>
        </w:rPr>
        <w:t xml:space="preserve">bahwa siswa pada level yang lebih tinggi </w:t>
      </w:r>
      <w:r w:rsidR="00E26FE1" w:rsidRPr="001E1653">
        <w:rPr>
          <w:rStyle w:val="markedcontent"/>
          <w:rFonts w:asciiTheme="majorBidi" w:hAnsiTheme="majorBidi" w:cstheme="majorBidi"/>
          <w:lang w:val="en-US"/>
        </w:rPr>
        <w:tab/>
      </w:r>
      <w:r w:rsidR="002C0DDD" w:rsidRPr="001E1653">
        <w:rPr>
          <w:rStyle w:val="markedcontent"/>
          <w:rFonts w:asciiTheme="majorBidi" w:hAnsiTheme="majorBidi" w:cstheme="majorBidi"/>
          <w:lang w:val="en-US"/>
        </w:rPr>
        <w:t xml:space="preserve">ditantang </w:t>
      </w:r>
      <w:r w:rsidRPr="001E1653">
        <w:rPr>
          <w:rStyle w:val="markedcontent"/>
          <w:rFonts w:asciiTheme="majorBidi" w:hAnsiTheme="majorBidi" w:cstheme="majorBidi"/>
          <w:lang w:val="en-US"/>
        </w:rPr>
        <w:lastRenderedPageBreak/>
        <w:t>dengan tugas dan</w:t>
      </w:r>
      <w:r w:rsidR="00E26FE1" w:rsidRPr="001E1653">
        <w:rPr>
          <w:rFonts w:asciiTheme="majorBidi" w:hAnsiTheme="majorBidi" w:cstheme="majorBidi"/>
          <w:lang w:val="en-US"/>
        </w:rPr>
        <w:t xml:space="preserve"> </w:t>
      </w:r>
      <w:r w:rsidR="002C0DDD" w:rsidRPr="001E1653">
        <w:rPr>
          <w:rStyle w:val="markedcontent"/>
          <w:rFonts w:asciiTheme="majorBidi" w:hAnsiTheme="majorBidi" w:cstheme="majorBidi"/>
          <w:lang w:val="en-US"/>
        </w:rPr>
        <w:t>pertanyaan yang lebih sulit</w:t>
      </w:r>
      <w:r w:rsidRPr="001E1653">
        <w:rPr>
          <w:rStyle w:val="markedcontent"/>
          <w:rFonts w:asciiTheme="majorBidi" w:hAnsiTheme="majorBidi" w:cstheme="majorBidi"/>
          <w:lang w:val="en-US"/>
        </w:rPr>
        <w:t>, setelah melewati derajat kompetensi</w:t>
      </w:r>
      <w:r w:rsidR="00E26FE1" w:rsidRPr="001E1653">
        <w:rPr>
          <w:rFonts w:asciiTheme="majorBidi" w:hAnsiTheme="majorBidi" w:cstheme="majorBidi"/>
          <w:lang w:val="en-US"/>
        </w:rPr>
        <w:t xml:space="preserve"> </w:t>
      </w:r>
      <w:r w:rsidRPr="001E1653">
        <w:rPr>
          <w:rStyle w:val="markedcontent"/>
          <w:rFonts w:asciiTheme="majorBidi" w:hAnsiTheme="majorBidi" w:cstheme="majorBidi"/>
          <w:lang w:val="en-US"/>
        </w:rPr>
        <w:t>tertentu. Siswa yang mengalami kesulitan dengan mata pelajaran akan</w:t>
      </w:r>
      <w:r w:rsidR="00E26FE1" w:rsidRPr="001E1653">
        <w:rPr>
          <w:rFonts w:asciiTheme="majorBidi" w:hAnsiTheme="majorBidi" w:cstheme="majorBidi"/>
          <w:lang w:val="en-US"/>
        </w:rPr>
        <w:t xml:space="preserve"> </w:t>
      </w:r>
      <w:r w:rsidR="00E26FE1" w:rsidRPr="001E1653">
        <w:rPr>
          <w:rFonts w:asciiTheme="majorBidi" w:hAnsiTheme="majorBidi" w:cstheme="majorBidi"/>
          <w:lang w:val="en-US"/>
        </w:rPr>
        <w:tab/>
      </w:r>
      <w:r w:rsidR="000D4352" w:rsidRPr="001E1653">
        <w:rPr>
          <w:rStyle w:val="markedcontent"/>
          <w:rFonts w:asciiTheme="majorBidi" w:hAnsiTheme="majorBidi" w:cstheme="majorBidi"/>
          <w:lang w:val="en-US"/>
        </w:rPr>
        <w:t xml:space="preserve">mendapatkan </w:t>
      </w:r>
      <w:r w:rsidR="002C0DDD" w:rsidRPr="001E1653">
        <w:rPr>
          <w:rStyle w:val="markedcontent"/>
          <w:rFonts w:asciiTheme="majorBidi" w:hAnsiTheme="majorBidi" w:cstheme="majorBidi"/>
          <w:lang w:val="en-US"/>
        </w:rPr>
        <w:t xml:space="preserve">kesempatan </w:t>
      </w:r>
      <w:r w:rsidRPr="001E1653">
        <w:rPr>
          <w:rStyle w:val="markedcontent"/>
          <w:rFonts w:asciiTheme="majorBidi" w:hAnsiTheme="majorBidi" w:cstheme="majorBidi"/>
          <w:lang w:val="en-US"/>
        </w:rPr>
        <w:t>untuk berlatih lebih banyak sampai mereka</w:t>
      </w:r>
      <w:r w:rsidR="00E26FE1"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mencapai tingkat </w:t>
      </w:r>
      <w:r w:rsidR="00E26FE1" w:rsidRPr="001E1653">
        <w:rPr>
          <w:rStyle w:val="markedcontent"/>
          <w:rFonts w:asciiTheme="majorBidi" w:hAnsiTheme="majorBidi" w:cstheme="majorBidi"/>
          <w:lang w:val="en-US"/>
        </w:rPr>
        <w:tab/>
      </w:r>
      <w:r w:rsidRPr="001E1653">
        <w:rPr>
          <w:rStyle w:val="markedcontent"/>
          <w:rFonts w:asciiTheme="majorBidi" w:hAnsiTheme="majorBidi" w:cstheme="majorBidi"/>
          <w:lang w:val="en-US"/>
        </w:rPr>
        <w:t>yang diperlukan. Siswa</w:t>
      </w:r>
      <w:r w:rsidR="00E26FE1" w:rsidRPr="001E1653">
        <w:rPr>
          <w:rStyle w:val="markedcontent"/>
          <w:rFonts w:asciiTheme="majorBidi" w:hAnsiTheme="majorBidi" w:cstheme="majorBidi"/>
          <w:lang w:val="en-US"/>
        </w:rPr>
        <w:t xml:space="preserve"> akan diperkuat secara positif  </w:t>
      </w:r>
      <w:r w:rsidRPr="001E1653">
        <w:rPr>
          <w:rStyle w:val="markedcontent"/>
          <w:rFonts w:asciiTheme="majorBidi" w:hAnsiTheme="majorBidi" w:cstheme="majorBidi"/>
          <w:lang w:val="en-US"/>
        </w:rPr>
        <w:t>selama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proses belajar individu mereka.</w:t>
      </w:r>
    </w:p>
    <w:p w:rsidR="002C0DDD" w:rsidRPr="001E1653" w:rsidRDefault="00D56C4B" w:rsidP="001E1653">
      <w:pPr>
        <w:pStyle w:val="NormalWeb"/>
        <w:numPr>
          <w:ilvl w:val="0"/>
          <w:numId w:val="11"/>
        </w:numPr>
        <w:spacing w:before="0" w:beforeAutospacing="0" w:after="0" w:afterAutospacing="0"/>
        <w:ind w:left="284" w:right="4" w:hanging="284"/>
        <w:jc w:val="both"/>
        <w:rPr>
          <w:rStyle w:val="markedcontent"/>
          <w:rFonts w:asciiTheme="majorBidi" w:hAnsiTheme="majorBidi" w:cstheme="majorBidi"/>
          <w:lang w:val="en-US"/>
        </w:rPr>
      </w:pPr>
      <w:r w:rsidRPr="001E1653">
        <w:rPr>
          <w:rStyle w:val="markedcontent"/>
          <w:rFonts w:asciiTheme="majorBidi" w:hAnsiTheme="majorBidi" w:cstheme="majorBidi"/>
          <w:lang w:val="en-US"/>
        </w:rPr>
        <w:t>siswa memiliki pilihan dalam menentukan bagaimana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mereka belajar. Meskipun setiap mata pelajaran yang diajarkan bertujuan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untuk tujuan yang sama, cara menuju tujuan itu dapat bervariasi bagi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setiap siswa.</w:t>
      </w:r>
    </w:p>
    <w:p w:rsidR="002C0DDD" w:rsidRPr="001E1653" w:rsidRDefault="00D56C4B" w:rsidP="001E1653">
      <w:pPr>
        <w:pStyle w:val="NormalWeb"/>
        <w:numPr>
          <w:ilvl w:val="0"/>
          <w:numId w:val="11"/>
        </w:numPr>
        <w:spacing w:before="0" w:beforeAutospacing="0" w:after="0" w:afterAutospacing="0"/>
        <w:ind w:left="284" w:right="4" w:hanging="284"/>
        <w:jc w:val="both"/>
        <w:rPr>
          <w:rFonts w:asciiTheme="majorBidi" w:hAnsiTheme="majorBidi" w:cstheme="majorBidi"/>
          <w:lang w:val="en-US"/>
        </w:rPr>
      </w:pPr>
      <w:r w:rsidRPr="001E1653">
        <w:rPr>
          <w:rStyle w:val="markedcontent"/>
          <w:rFonts w:asciiTheme="majorBidi" w:hAnsiTheme="majorBidi" w:cstheme="majorBidi"/>
          <w:lang w:val="en-US"/>
        </w:rPr>
        <w:t>Pembelajaran berbasis proyek. Siswa saat ini harus</w:t>
      </w:r>
      <w:r w:rsidR="00E26FE1" w:rsidRPr="001E1653">
        <w:rPr>
          <w:rFonts w:asciiTheme="majorBidi" w:hAnsiTheme="majorBidi" w:cstheme="majorBidi"/>
          <w:lang w:val="en-US"/>
        </w:rPr>
        <w:t xml:space="preserve"> </w:t>
      </w:r>
      <w:r w:rsidRPr="001E1653">
        <w:rPr>
          <w:rStyle w:val="markedcontent"/>
          <w:rFonts w:asciiTheme="majorBidi" w:hAnsiTheme="majorBidi" w:cstheme="majorBidi"/>
          <w:lang w:val="en-US"/>
        </w:rPr>
        <w:t>sudah dapat beradaptasi dengan pembelajaran berbasis proyek, demikian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juga dalam hal bekerja.</w:t>
      </w:r>
    </w:p>
    <w:p w:rsidR="002C0DDD" w:rsidRPr="001E1653" w:rsidRDefault="00D56C4B" w:rsidP="001E1653">
      <w:pPr>
        <w:pStyle w:val="NormalWeb"/>
        <w:numPr>
          <w:ilvl w:val="0"/>
          <w:numId w:val="11"/>
        </w:numPr>
        <w:spacing w:before="0" w:beforeAutospacing="0" w:after="0" w:afterAutospacing="0"/>
        <w:ind w:left="284" w:right="4" w:hanging="284"/>
        <w:jc w:val="both"/>
        <w:rPr>
          <w:rStyle w:val="markedcontent"/>
          <w:rFonts w:asciiTheme="majorBidi" w:hAnsiTheme="majorBidi" w:cstheme="majorBidi"/>
          <w:lang w:val="en-US"/>
        </w:rPr>
      </w:pPr>
      <w:r w:rsidRPr="001E1653">
        <w:rPr>
          <w:rStyle w:val="markedcontent"/>
          <w:rFonts w:asciiTheme="majorBidi" w:hAnsiTheme="majorBidi" w:cstheme="majorBidi"/>
          <w:lang w:val="en-US"/>
        </w:rPr>
        <w:t>Pengalaman lapangan. Kemajuan teknologi</w:t>
      </w:r>
      <w:r w:rsidRPr="001E1653">
        <w:rPr>
          <w:rFonts w:asciiTheme="majorBidi" w:hAnsiTheme="majorBidi" w:cstheme="majorBidi"/>
          <w:lang w:val="en-US"/>
        </w:rPr>
        <w:t xml:space="preserve"> </w:t>
      </w:r>
      <w:r w:rsidR="00E26FE1" w:rsidRPr="001E1653">
        <w:rPr>
          <w:rStyle w:val="markedcontent"/>
          <w:rFonts w:asciiTheme="majorBidi" w:hAnsiTheme="majorBidi" w:cstheme="majorBidi"/>
          <w:lang w:val="en-US"/>
        </w:rPr>
        <w:t xml:space="preserve">memungkinkan </w:t>
      </w:r>
      <w:r w:rsidRPr="001E1653">
        <w:rPr>
          <w:rStyle w:val="markedcontent"/>
          <w:rFonts w:asciiTheme="majorBidi" w:hAnsiTheme="majorBidi" w:cstheme="majorBidi"/>
          <w:lang w:val="en-US"/>
        </w:rPr>
        <w:t xml:space="preserve">pembelajaran domain </w:t>
      </w:r>
      <w:r w:rsidRPr="001E1653">
        <w:rPr>
          <w:rStyle w:val="markedcontent"/>
          <w:rFonts w:asciiTheme="majorBidi" w:hAnsiTheme="majorBidi" w:cstheme="majorBidi"/>
          <w:lang w:val="en-US"/>
        </w:rPr>
        <w:tab/>
        <w:t>tertentu secara efektif, sehingga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memberi lebih</w:t>
      </w:r>
      <w:r w:rsidR="002C0DDD" w:rsidRPr="001E1653">
        <w:rPr>
          <w:rStyle w:val="markedcontent"/>
          <w:rFonts w:asciiTheme="majorBidi" w:hAnsiTheme="majorBidi" w:cstheme="majorBidi"/>
          <w:lang w:val="en-US"/>
        </w:rPr>
        <w:t xml:space="preserve"> banyak ruang untuk memperoleh </w:t>
      </w:r>
      <w:r w:rsidRPr="001E1653">
        <w:rPr>
          <w:rStyle w:val="markedcontent"/>
          <w:rFonts w:asciiTheme="majorBidi" w:hAnsiTheme="majorBidi" w:cstheme="majorBidi"/>
          <w:lang w:val="en-US"/>
        </w:rPr>
        <w:t>keterampilan yang</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melibatkan pengetahuan siswa dan interaksi tatap muka.</w:t>
      </w:r>
    </w:p>
    <w:p w:rsidR="002C0DDD" w:rsidRPr="001E1653" w:rsidRDefault="00D56C4B" w:rsidP="001E1653">
      <w:pPr>
        <w:pStyle w:val="NormalWeb"/>
        <w:numPr>
          <w:ilvl w:val="0"/>
          <w:numId w:val="11"/>
        </w:numPr>
        <w:spacing w:before="0" w:beforeAutospacing="0" w:after="0" w:afterAutospacing="0"/>
        <w:ind w:left="284" w:right="4" w:hanging="284"/>
        <w:jc w:val="both"/>
        <w:rPr>
          <w:rStyle w:val="markedcontent"/>
          <w:rFonts w:asciiTheme="majorBidi" w:hAnsiTheme="majorBidi" w:cstheme="majorBidi"/>
          <w:lang w:val="en-US"/>
        </w:rPr>
      </w:pPr>
      <w:r w:rsidRPr="001E1653">
        <w:rPr>
          <w:rStyle w:val="markedcontent"/>
          <w:rFonts w:asciiTheme="majorBidi" w:hAnsiTheme="majorBidi" w:cstheme="majorBidi"/>
          <w:lang w:val="en-US"/>
        </w:rPr>
        <w:t>Interpretasi data. Perkembangan teknologi komputer</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 xml:space="preserve">pada akhirnya mengambil alih </w:t>
      </w:r>
      <w:r w:rsidRPr="001E1653">
        <w:rPr>
          <w:rStyle w:val="markedcontent"/>
          <w:rFonts w:asciiTheme="majorBidi" w:hAnsiTheme="majorBidi" w:cstheme="majorBidi"/>
          <w:lang w:val="en-US"/>
        </w:rPr>
        <w:tab/>
        <w:t>tugas</w:t>
      </w:r>
      <w:r w:rsidR="002C0DDD" w:rsidRPr="001E1653">
        <w:rPr>
          <w:rStyle w:val="markedcontent"/>
          <w:rFonts w:asciiTheme="majorBidi" w:hAnsiTheme="majorBidi" w:cstheme="majorBidi"/>
          <w:lang w:val="en-US"/>
        </w:rPr>
        <w:t xml:space="preserve">-tugas analisis yang dilakukan </w:t>
      </w:r>
      <w:r w:rsidRPr="001E1653">
        <w:rPr>
          <w:rStyle w:val="markedcontent"/>
          <w:rFonts w:asciiTheme="majorBidi" w:hAnsiTheme="majorBidi" w:cstheme="majorBidi"/>
          <w:lang w:val="en-US"/>
        </w:rPr>
        <w:t>secara</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manual (ma</w:t>
      </w:r>
      <w:r w:rsidR="002C0DDD" w:rsidRPr="001E1653">
        <w:rPr>
          <w:rStyle w:val="markedcontent"/>
          <w:rFonts w:asciiTheme="majorBidi" w:hAnsiTheme="majorBidi" w:cstheme="majorBidi"/>
          <w:lang w:val="en-US"/>
        </w:rPr>
        <w:t xml:space="preserve">tematik), dan segera menangani </w:t>
      </w:r>
      <w:r w:rsidRPr="001E1653">
        <w:rPr>
          <w:rStyle w:val="markedcontent"/>
          <w:rFonts w:asciiTheme="majorBidi" w:hAnsiTheme="majorBidi" w:cstheme="majorBidi"/>
          <w:lang w:val="en-US"/>
        </w:rPr>
        <w:t>setiap analisis statistik</w:t>
      </w:r>
      <w:r w:rsidR="001D39F9" w:rsidRPr="001E1653">
        <w:rPr>
          <w:rStyle w:val="markedcontent"/>
          <w:rFonts w:asciiTheme="majorBidi" w:hAnsiTheme="majorBidi" w:cstheme="majorBidi"/>
          <w:lang w:val="en-US"/>
        </w:rPr>
        <w:t>,</w:t>
      </w:r>
      <w:r w:rsidR="001D39F9" w:rsidRPr="001E1653">
        <w:rPr>
          <w:rFonts w:asciiTheme="majorBidi" w:hAnsiTheme="majorBidi" w:cstheme="majorBidi"/>
          <w:lang w:val="en-US"/>
        </w:rPr>
        <w:t xml:space="preserve"> </w:t>
      </w:r>
      <w:r w:rsidR="001D39F9" w:rsidRPr="001E1653">
        <w:rPr>
          <w:rStyle w:val="markedcontent"/>
          <w:rFonts w:asciiTheme="majorBidi" w:hAnsiTheme="majorBidi" w:cstheme="majorBidi"/>
          <w:lang w:val="en-US"/>
        </w:rPr>
        <w:t xml:space="preserve">mendeskripsikan dan menganalisis data serta memprediksi </w:t>
      </w:r>
      <w:r w:rsidR="002C0DDD" w:rsidRPr="001E1653">
        <w:rPr>
          <w:rStyle w:val="markedcontent"/>
          <w:rFonts w:asciiTheme="majorBidi" w:hAnsiTheme="majorBidi" w:cstheme="majorBidi"/>
          <w:lang w:val="en-US"/>
        </w:rPr>
        <w:t xml:space="preserve">  </w:t>
      </w:r>
      <w:r w:rsidR="00E26FE1" w:rsidRPr="001E1653">
        <w:rPr>
          <w:rStyle w:val="markedcontent"/>
          <w:rFonts w:asciiTheme="majorBidi" w:hAnsiTheme="majorBidi" w:cstheme="majorBidi"/>
          <w:lang w:val="en-US"/>
        </w:rPr>
        <w:t>tren</w:t>
      </w:r>
      <w:r w:rsidR="002C0DDD" w:rsidRPr="001E1653">
        <w:rPr>
          <w:rStyle w:val="markedcontent"/>
          <w:rFonts w:asciiTheme="majorBidi" w:hAnsiTheme="majorBidi" w:cstheme="majorBidi"/>
          <w:lang w:val="en-US"/>
        </w:rPr>
        <w:t xml:space="preserve"> </w:t>
      </w:r>
      <w:r w:rsidR="001D39F9" w:rsidRPr="001E1653">
        <w:rPr>
          <w:rStyle w:val="markedcontent"/>
          <w:rFonts w:asciiTheme="majorBidi" w:hAnsiTheme="majorBidi" w:cstheme="majorBidi"/>
          <w:lang w:val="en-US"/>
        </w:rPr>
        <w:t>masa</w:t>
      </w:r>
      <w:r w:rsidR="001D39F9" w:rsidRPr="001E1653">
        <w:rPr>
          <w:rFonts w:asciiTheme="majorBidi" w:hAnsiTheme="majorBidi" w:cstheme="majorBidi"/>
          <w:lang w:val="en-US"/>
        </w:rPr>
        <w:t xml:space="preserve"> </w:t>
      </w:r>
      <w:r w:rsidR="001D39F9" w:rsidRPr="001E1653">
        <w:rPr>
          <w:rStyle w:val="markedcontent"/>
          <w:rFonts w:asciiTheme="majorBidi" w:hAnsiTheme="majorBidi" w:cstheme="majorBidi"/>
          <w:lang w:val="en-US"/>
        </w:rPr>
        <w:t>depan.</w:t>
      </w:r>
    </w:p>
    <w:p w:rsidR="00362F58" w:rsidRDefault="001D39F9" w:rsidP="00362F58">
      <w:pPr>
        <w:pStyle w:val="FootnoteText"/>
        <w:ind w:firstLine="851"/>
        <w:jc w:val="both"/>
        <w:rPr>
          <w:rStyle w:val="markedcontent"/>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Menurut Rakhmawati, dalam Kurniawan Pada dua tahun terakhir</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pendidikan di indonesia telah mengalami dinamika baru, yaitu pergantian era</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semula revolusi industri 4.0 menjadi era society 5.0. Perkembangan teknologi</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informasi saat kini dianggap menjadi pembuka gerbang peradaban era society</w:t>
      </w:r>
      <w:r w:rsidR="00E26FE1" w:rsidRPr="001E1653">
        <w:rPr>
          <w:rFonts w:asciiTheme="majorBidi" w:hAnsiTheme="majorBidi" w:cstheme="majorBidi"/>
          <w:sz w:val="24"/>
          <w:szCs w:val="24"/>
          <w:lang w:val="en-US"/>
        </w:rPr>
        <w:t xml:space="preserve"> </w:t>
      </w:r>
      <w:r w:rsidR="00E26FE1" w:rsidRPr="001E1653">
        <w:rPr>
          <w:rStyle w:val="markedcontent"/>
          <w:rFonts w:asciiTheme="majorBidi" w:hAnsiTheme="majorBidi" w:cstheme="majorBidi"/>
          <w:sz w:val="24"/>
          <w:szCs w:val="24"/>
          <w:lang w:val="en-US"/>
        </w:rPr>
        <w:t>5.0</w:t>
      </w:r>
      <w:r w:rsidRPr="001E1653">
        <w:rPr>
          <w:rStyle w:val="markedcontent"/>
          <w:rFonts w:asciiTheme="majorBidi" w:hAnsiTheme="majorBidi" w:cstheme="majorBidi"/>
          <w:sz w:val="24"/>
          <w:szCs w:val="24"/>
          <w:lang w:val="en-US"/>
        </w:rPr>
        <w:t>. Situasi yang terjadi di era society 5.0 dapat di tinjau dari terjadinya</w:t>
      </w:r>
      <w:r w:rsidR="00362F58">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perubahan fungsi sosial menuju fungsi teknologi infomasi dalam setiap aktivitas</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kehidupan di berbagai aspek, termasuk pendidikan. Penggunaan media belajar dan</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pembelajaran berbasis online menjadi salah satu ciri khas yang tampak pada</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pendidikan era society 5.0 dan mampu menjaga fungsi pendidikan saat kini.</w:t>
      </w:r>
      <w:r w:rsidR="002C0DDD"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Pendidikan menjadi salah satu fungsi sosial yang berjalan seiring dengan</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peradaban termasuk peradaban di era society 5.0. pasal 3 tentang Sistem</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Pendidikan Nasional bertujuan mengembangkan segenap potensi yang dimiliki oleh peserta didik secara utuh meliputi aspek fisik psikis, jasmani rohani dan</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 xml:space="preserve"> sosial (UU RI, 2003). Peserta didik memiliki keunikan tersendiri dalam tiap</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satuan pendidikan. Pemerintah melalui Menteri Pendidikan berupaya</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memfasilitasi pengembangan dan pembimbingan bagi keunikan pe</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peserta didik agar</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 xml:space="preserve">agar memiliki nilai unggul dalam memenuhi kebutuhan sosial masyarakat. </w:t>
      </w:r>
      <w:r w:rsidR="002C0DDD" w:rsidRPr="001E1653">
        <w:rPr>
          <w:rStyle w:val="markedcontent"/>
          <w:rFonts w:asciiTheme="majorBidi" w:hAnsiTheme="majorBidi" w:cstheme="majorBidi"/>
          <w:sz w:val="24"/>
          <w:szCs w:val="24"/>
          <w:lang w:val="en-US"/>
        </w:rPr>
        <w:t>(Sisdiknas UU RI, 2003).</w:t>
      </w:r>
    </w:p>
    <w:p w:rsidR="00D359A9" w:rsidRPr="001E1653" w:rsidRDefault="00D359A9" w:rsidP="00362F58">
      <w:pPr>
        <w:pStyle w:val="FootnoteText"/>
        <w:ind w:firstLine="851"/>
        <w:jc w:val="both"/>
        <w:rPr>
          <w:rStyle w:val="markedcontent"/>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Society 5.0 sebagai sebuah gagasan kepeloporan harapannya mampu</w:t>
      </w:r>
      <w:r w:rsidR="00E26FE1"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menyelesaikan isu ini. Namun, masih perlu banyak perkembangan terutama dari sisi</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teknologi untuk “menjemput” era 5.0  ini. Untuk melakukan</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sebuah revolusi besar-besaran, perlu adanya modal yang cukup kuat. Dalam hal ini,</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kualitas sumber daya manusia menjadi hal yang cukup krusial dalam membentuk</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sistem terintegrasi yang sesuai dengan kebutuhan. Jika semua sumber daya</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mencukupi, sewajarnya mimpi untuk mengubah dunia menjadi Society 5.0 bukan lagi merupakan kemustahilan</w:t>
      </w:r>
      <w:r w:rsidR="00CC1AF8" w:rsidRPr="001E1653">
        <w:rPr>
          <w:rStyle w:val="markedcontent"/>
          <w:rFonts w:asciiTheme="majorBidi" w:hAnsiTheme="majorBidi" w:cstheme="majorBidi"/>
          <w:sz w:val="24"/>
          <w:szCs w:val="24"/>
          <w:lang w:val="en-US"/>
        </w:rPr>
        <w:t>. Justru hal ini sangat mungkin</w:t>
      </w:r>
      <w:r w:rsidRPr="001E1653">
        <w:rPr>
          <w:rStyle w:val="markedcontent"/>
          <w:rFonts w:asciiTheme="majorBidi" w:hAnsiTheme="majorBidi" w:cstheme="majorBidi"/>
          <w:sz w:val="24"/>
          <w:szCs w:val="24"/>
          <w:lang w:val="en-US"/>
        </w:rPr>
        <w:t>, meninjau berbagai</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perkembangan teknologi di seluruh belahan dunia yang sangat cepat, ditandai dengan</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penemuan baru di bidang teknologi yang dapat mempermudah pekerjaan</w:t>
      </w:r>
      <w:r w:rsidR="00994CFC"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dan kehidupan manusia.</w:t>
      </w:r>
    </w:p>
    <w:p w:rsidR="00444D71" w:rsidRPr="001E1653" w:rsidRDefault="00444D71" w:rsidP="001E1653">
      <w:pPr>
        <w:jc w:val="both"/>
        <w:rPr>
          <w:rFonts w:asciiTheme="majorBidi" w:hAnsiTheme="majorBidi" w:cstheme="majorBidi"/>
          <w:b/>
          <w:iCs/>
          <w:lang w:val="en-US"/>
        </w:rPr>
      </w:pPr>
    </w:p>
    <w:p w:rsidR="00D359A9" w:rsidRPr="001E1653" w:rsidRDefault="00E90B3F" w:rsidP="001E1653">
      <w:pPr>
        <w:pStyle w:val="ListParagraph"/>
        <w:numPr>
          <w:ilvl w:val="0"/>
          <w:numId w:val="12"/>
        </w:numPr>
        <w:ind w:left="284" w:hanging="284"/>
        <w:jc w:val="both"/>
        <w:rPr>
          <w:rFonts w:asciiTheme="majorBidi" w:hAnsiTheme="majorBidi" w:cstheme="majorBidi"/>
          <w:b/>
          <w:iCs/>
          <w:lang w:val="en-US"/>
        </w:rPr>
      </w:pPr>
      <w:r w:rsidRPr="001E1653">
        <w:rPr>
          <w:rFonts w:asciiTheme="majorBidi" w:hAnsiTheme="majorBidi" w:cstheme="majorBidi"/>
          <w:b/>
          <w:iCs/>
          <w:lang w:val="en-US"/>
        </w:rPr>
        <w:t>Kes</w:t>
      </w:r>
      <w:r w:rsidR="00D359A9" w:rsidRPr="001E1653">
        <w:rPr>
          <w:rFonts w:asciiTheme="majorBidi" w:hAnsiTheme="majorBidi" w:cstheme="majorBidi"/>
          <w:b/>
          <w:iCs/>
          <w:lang w:val="en-US"/>
        </w:rPr>
        <w:t xml:space="preserve">impulan </w:t>
      </w:r>
    </w:p>
    <w:p w:rsidR="00625EEA" w:rsidRPr="001E1653" w:rsidRDefault="00D359A9" w:rsidP="001E1653">
      <w:pPr>
        <w:pStyle w:val="NormalWeb"/>
        <w:spacing w:before="0" w:beforeAutospacing="0" w:after="0" w:afterAutospacing="0"/>
        <w:ind w:firstLine="851"/>
        <w:jc w:val="both"/>
        <w:rPr>
          <w:rStyle w:val="markedcontent"/>
          <w:rFonts w:asciiTheme="majorBidi" w:hAnsiTheme="majorBidi" w:cstheme="majorBidi"/>
          <w:lang w:val="en-US"/>
        </w:rPr>
      </w:pPr>
      <w:r w:rsidRPr="001E1653">
        <w:rPr>
          <w:rFonts w:asciiTheme="majorBidi" w:hAnsiTheme="majorBidi" w:cstheme="majorBidi"/>
          <w:lang w:val="en-US"/>
        </w:rPr>
        <w:t>Guru masa depan adalah guru yang memiliki kemampuan intelektual, kemampuan</w:t>
      </w:r>
      <w:r w:rsidRPr="001E1653">
        <w:rPr>
          <w:rFonts w:asciiTheme="majorBidi" w:hAnsiTheme="majorBidi" w:cstheme="majorBidi"/>
          <w:lang w:val="en-US"/>
        </w:rPr>
        <w:br/>
        <w:t>emosional serta spiritual dan memiliki ketrampilan yang dapat menciptakan hasil</w:t>
      </w:r>
      <w:r w:rsidRPr="001E1653">
        <w:rPr>
          <w:rFonts w:asciiTheme="majorBidi" w:hAnsiTheme="majorBidi" w:cstheme="majorBidi"/>
          <w:lang w:val="en-US"/>
        </w:rPr>
        <w:br/>
        <w:t>pembelajaran secara optimal, memiliki kepekaan di dalam membaca tanda-tanda zaman,</w:t>
      </w:r>
      <w:r w:rsidRPr="001E1653">
        <w:rPr>
          <w:rFonts w:asciiTheme="majorBidi" w:hAnsiTheme="majorBidi" w:cstheme="majorBidi"/>
          <w:lang w:val="en-US"/>
        </w:rPr>
        <w:br/>
        <w:t>memiliki wawasan intelektual dan berpikiran maju, serta tidak pernah merasa pu</w:t>
      </w:r>
      <w:r w:rsidR="00625EEA" w:rsidRPr="001E1653">
        <w:rPr>
          <w:rFonts w:asciiTheme="majorBidi" w:hAnsiTheme="majorBidi" w:cstheme="majorBidi"/>
          <w:lang w:val="en-US"/>
        </w:rPr>
        <w:t>as dengan</w:t>
      </w:r>
      <w:r w:rsidR="00625EEA" w:rsidRPr="001E1653">
        <w:rPr>
          <w:rFonts w:asciiTheme="majorBidi" w:hAnsiTheme="majorBidi" w:cstheme="majorBidi"/>
          <w:lang w:val="en-US"/>
        </w:rPr>
        <w:br/>
      </w:r>
      <w:r w:rsidR="00625EEA" w:rsidRPr="001E1653">
        <w:rPr>
          <w:rFonts w:asciiTheme="majorBidi" w:hAnsiTheme="majorBidi" w:cstheme="majorBidi"/>
          <w:lang w:val="en-US"/>
        </w:rPr>
        <w:lastRenderedPageBreak/>
        <w:t>ilmu yang ada padanya</w:t>
      </w:r>
      <w:r w:rsidRPr="001E1653">
        <w:rPr>
          <w:rStyle w:val="markedcontent"/>
          <w:rFonts w:asciiTheme="majorBidi" w:hAnsiTheme="majorBidi" w:cstheme="majorBidi"/>
          <w:lang w:val="en-US"/>
        </w:rPr>
        <w:t xml:space="preserve">. </w:t>
      </w:r>
      <w:r w:rsidRPr="001E1653">
        <w:rPr>
          <w:rFonts w:asciiTheme="majorBidi" w:hAnsiTheme="majorBidi" w:cstheme="majorBidi"/>
          <w:lang w:val="en-US"/>
        </w:rPr>
        <w:t>Era Society 5.0 merupakan sebuah solusi yang akan membawa masyarakat menjadi lebih berdaya dalam pemanfaatan teknolo</w:t>
      </w:r>
      <w:r w:rsidR="00444D71" w:rsidRPr="001E1653">
        <w:rPr>
          <w:rFonts w:asciiTheme="majorBidi" w:hAnsiTheme="majorBidi" w:cstheme="majorBidi"/>
          <w:lang w:val="en-US"/>
        </w:rPr>
        <w:t xml:space="preserve">gi di era transformasi digital. </w:t>
      </w:r>
      <w:r w:rsidR="00625EEA" w:rsidRPr="001E1653">
        <w:rPr>
          <w:rFonts w:asciiTheme="majorBidi" w:hAnsiTheme="majorBidi" w:cstheme="majorBidi"/>
          <w:lang w:val="en-US"/>
        </w:rPr>
        <w:t>Salah satu sistem pembelajaran yang dapat diterapkan menuju era society salah satunya dalah hybrid Lea</w:t>
      </w:r>
      <w:r w:rsidR="00CB1D37" w:rsidRPr="001E1653">
        <w:rPr>
          <w:rFonts w:asciiTheme="majorBidi" w:hAnsiTheme="majorBidi" w:cstheme="majorBidi"/>
          <w:lang w:val="en-US"/>
        </w:rPr>
        <w:t xml:space="preserve">rning  yang sistem pembelajaran tidak membosankan dirasakan oleh para pelajar. </w:t>
      </w:r>
      <w:r w:rsidRPr="001E1653">
        <w:rPr>
          <w:rFonts w:asciiTheme="majorBidi" w:hAnsiTheme="majorBidi" w:cstheme="majorBidi"/>
          <w:lang w:val="en-US"/>
        </w:rPr>
        <w:t>konsep ini akan dapat memudahkan berbagai macam aktivitas</w:t>
      </w:r>
      <w:r w:rsidR="002C0DDD" w:rsidRPr="001E1653">
        <w:rPr>
          <w:rFonts w:asciiTheme="majorBidi" w:hAnsiTheme="majorBidi" w:cstheme="majorBidi"/>
          <w:lang w:val="en-US"/>
        </w:rPr>
        <w:t xml:space="preserve"> manusia dalam berbagai  bidang</w:t>
      </w:r>
      <w:r w:rsidRPr="001E1653">
        <w:rPr>
          <w:rFonts w:asciiTheme="majorBidi" w:hAnsiTheme="majorBidi" w:cstheme="majorBidi"/>
          <w:lang w:val="en-US"/>
        </w:rPr>
        <w:t xml:space="preserve">. Di mana setiap orang dapat menikmati kualitas hidup yang tinggi dengan penuh semangat. </w:t>
      </w:r>
      <w:r w:rsidR="000D4352" w:rsidRPr="001E1653">
        <w:rPr>
          <w:rStyle w:val="markedcontent"/>
          <w:rFonts w:asciiTheme="majorBidi" w:hAnsiTheme="majorBidi" w:cstheme="majorBidi"/>
          <w:lang w:val="en-US"/>
        </w:rPr>
        <w:t xml:space="preserve">Pendidikan era Society </w:t>
      </w:r>
      <w:r w:rsidRPr="001E1653">
        <w:rPr>
          <w:rStyle w:val="markedcontent"/>
          <w:rFonts w:asciiTheme="majorBidi" w:hAnsiTheme="majorBidi" w:cstheme="majorBidi"/>
          <w:lang w:val="en-US"/>
        </w:rPr>
        <w:t>5.0 merupakan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fenomena yang timbul sebagai respon terhadap kebutuhan revolusi industri 5.0,</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di mana manusia dan mesin diselaraskan untuk memperoleh solusi, memecahkan berbagai masalah yang dihadapi, serta menemukan berbagai kemungkinan inovasi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baru yang dapat dimanfaatkan bagi perbaikan</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kehidupan manusia yang modern</w:t>
      </w:r>
      <w:r w:rsidR="00CB1D37" w:rsidRPr="001E1653">
        <w:rPr>
          <w:rStyle w:val="markedcontent"/>
          <w:rFonts w:asciiTheme="majorBidi" w:hAnsiTheme="majorBidi" w:cstheme="majorBidi"/>
          <w:lang w:val="en-US"/>
        </w:rPr>
        <w:t xml:space="preserve"> dengan </w:t>
      </w:r>
      <w:r w:rsidRPr="001E1653">
        <w:rPr>
          <w:rStyle w:val="markedcontent"/>
          <w:rFonts w:asciiTheme="majorBidi" w:hAnsiTheme="majorBidi" w:cstheme="majorBidi"/>
          <w:lang w:val="en-US"/>
        </w:rPr>
        <w:t xml:space="preserve"> berbagai masalah yang dihadapi, serta menemukan berbagai kemungkinan inovasi</w:t>
      </w:r>
      <w:r w:rsidRPr="001E1653">
        <w:rPr>
          <w:rFonts w:asciiTheme="majorBidi" w:hAnsiTheme="majorBidi" w:cstheme="majorBidi"/>
          <w:lang w:val="en-US"/>
        </w:rPr>
        <w:t xml:space="preserve"> </w:t>
      </w:r>
      <w:r w:rsidRPr="001E1653">
        <w:rPr>
          <w:rStyle w:val="markedcontent"/>
          <w:rFonts w:asciiTheme="majorBidi" w:hAnsiTheme="majorBidi" w:cstheme="majorBidi"/>
          <w:lang w:val="en-US"/>
        </w:rPr>
        <w:t>baru yang dapat dimanfaatkan bagi perbaik</w:t>
      </w:r>
      <w:r w:rsidR="00CB1D37" w:rsidRPr="001E1653">
        <w:rPr>
          <w:rStyle w:val="markedcontent"/>
          <w:rFonts w:asciiTheme="majorBidi" w:hAnsiTheme="majorBidi" w:cstheme="majorBidi"/>
          <w:lang w:val="en-US"/>
        </w:rPr>
        <w:t xml:space="preserve">an kehidupan manusia  masa yang akan datang </w:t>
      </w:r>
      <w:r w:rsidRPr="001E1653">
        <w:rPr>
          <w:rStyle w:val="markedcontent"/>
          <w:rFonts w:asciiTheme="majorBidi" w:hAnsiTheme="majorBidi" w:cstheme="majorBidi"/>
          <w:lang w:val="en-US"/>
        </w:rPr>
        <w:t>.</w:t>
      </w:r>
      <w:r w:rsidR="005A0761" w:rsidRPr="001E1653">
        <w:rPr>
          <w:rStyle w:val="markedcontent"/>
          <w:rFonts w:asciiTheme="majorBidi" w:hAnsiTheme="majorBidi" w:cstheme="majorBidi"/>
          <w:lang w:val="en-US"/>
        </w:rPr>
        <w:t xml:space="preserve">Rekomendasi kepada pemangku kepentingan dan kebijakan </w:t>
      </w:r>
      <w:r w:rsidR="00625EEA" w:rsidRPr="001E1653">
        <w:rPr>
          <w:rStyle w:val="markedcontent"/>
          <w:rFonts w:asciiTheme="majorBidi" w:hAnsiTheme="majorBidi" w:cstheme="majorBidi"/>
          <w:lang w:val="en-US"/>
        </w:rPr>
        <w:t xml:space="preserve">Indonesia , agar  kemampuan guru atau  skill dibidang teknologi agar di tingkatkan  dan anggaran untuk pendidikan ditambah lagi serta kesejahtraan para pendidik di perhatikan. </w:t>
      </w:r>
    </w:p>
    <w:p w:rsidR="00444D71" w:rsidRPr="001E1653" w:rsidRDefault="00444D71" w:rsidP="001E1653">
      <w:pPr>
        <w:jc w:val="both"/>
        <w:rPr>
          <w:rFonts w:asciiTheme="majorBidi" w:hAnsiTheme="majorBidi" w:cstheme="majorBidi"/>
          <w:b/>
          <w:iCs/>
          <w:lang w:val="en-US"/>
        </w:rPr>
      </w:pPr>
    </w:p>
    <w:p w:rsidR="00D8040E" w:rsidRPr="001E1653" w:rsidRDefault="00D8040E" w:rsidP="001E1653">
      <w:pPr>
        <w:jc w:val="both"/>
        <w:rPr>
          <w:rFonts w:asciiTheme="majorBidi" w:hAnsiTheme="majorBidi" w:cstheme="majorBidi"/>
          <w:b/>
          <w:iCs/>
          <w:lang w:val="en-US"/>
        </w:rPr>
      </w:pPr>
    </w:p>
    <w:p w:rsidR="00D359A9" w:rsidRPr="001E1653" w:rsidRDefault="00E90B3F" w:rsidP="001E1653">
      <w:pPr>
        <w:jc w:val="both"/>
        <w:rPr>
          <w:rFonts w:asciiTheme="majorBidi" w:hAnsiTheme="majorBidi" w:cstheme="majorBidi"/>
          <w:b/>
          <w:iCs/>
          <w:lang w:val="en-US"/>
        </w:rPr>
      </w:pPr>
      <w:r w:rsidRPr="001E1653">
        <w:rPr>
          <w:rFonts w:asciiTheme="majorBidi" w:hAnsiTheme="majorBidi" w:cstheme="majorBidi"/>
          <w:b/>
          <w:iCs/>
          <w:lang w:val="en-US"/>
        </w:rPr>
        <w:t xml:space="preserve">DAFTAR PUSTAKA </w:t>
      </w:r>
    </w:p>
    <w:p w:rsidR="0017289E" w:rsidRPr="001E1653" w:rsidRDefault="00761486" w:rsidP="001E1653">
      <w:pPr>
        <w:pStyle w:val="FootnoteText"/>
        <w:ind w:left="709" w:hanging="709"/>
        <w:jc w:val="both"/>
        <w:rPr>
          <w:rFonts w:asciiTheme="majorBidi" w:hAnsiTheme="majorBidi" w:cstheme="majorBidi"/>
          <w:sz w:val="24"/>
          <w:szCs w:val="24"/>
          <w:lang w:val="en-US"/>
        </w:rPr>
      </w:pPr>
      <w:r w:rsidRPr="001E1653">
        <w:rPr>
          <w:rFonts w:asciiTheme="majorBidi" w:hAnsiTheme="majorBidi" w:cstheme="majorBidi"/>
          <w:sz w:val="24"/>
          <w:szCs w:val="24"/>
          <w:lang w:val="en-US"/>
        </w:rPr>
        <w:t>Arikunto dan Supardi (</w:t>
      </w:r>
      <w:r w:rsidR="004C3B3C" w:rsidRPr="001E1653">
        <w:rPr>
          <w:rFonts w:asciiTheme="majorBidi" w:hAnsiTheme="majorBidi" w:cstheme="majorBidi"/>
          <w:sz w:val="24"/>
          <w:szCs w:val="24"/>
          <w:lang w:val="en-US"/>
        </w:rPr>
        <w:t>2006)</w:t>
      </w:r>
      <w:r w:rsidR="0017289E" w:rsidRPr="001E1653">
        <w:rPr>
          <w:rFonts w:asciiTheme="majorBidi" w:hAnsiTheme="majorBidi" w:cstheme="majorBidi"/>
          <w:sz w:val="24"/>
          <w:szCs w:val="24"/>
          <w:lang w:val="en-US"/>
        </w:rPr>
        <w:t>.</w:t>
      </w:r>
      <w:r w:rsidR="004C3B3C" w:rsidRPr="001E1653">
        <w:rPr>
          <w:rFonts w:asciiTheme="majorBidi" w:hAnsiTheme="majorBidi" w:cstheme="majorBidi"/>
          <w:sz w:val="24"/>
          <w:szCs w:val="24"/>
          <w:lang w:val="en-US"/>
        </w:rPr>
        <w:t xml:space="preserve"> </w:t>
      </w:r>
      <w:r w:rsidR="0017289E" w:rsidRPr="001E1653">
        <w:rPr>
          <w:rFonts w:asciiTheme="majorBidi" w:hAnsiTheme="majorBidi" w:cstheme="majorBidi"/>
          <w:sz w:val="24"/>
          <w:szCs w:val="24"/>
          <w:lang w:val="en-US"/>
        </w:rPr>
        <w:t>Penelitian Tindakan Kelas, Jakarta: Bina Aksara, 2006. P. 9-19</w:t>
      </w:r>
    </w:p>
    <w:p w:rsidR="0017289E" w:rsidRPr="001E1653" w:rsidRDefault="0017289E" w:rsidP="001E1653">
      <w:pPr>
        <w:pStyle w:val="FootnoteText"/>
        <w:ind w:left="709" w:hanging="709"/>
        <w:jc w:val="both"/>
        <w:rPr>
          <w:rFonts w:asciiTheme="majorBidi" w:hAnsiTheme="majorBidi" w:cstheme="majorBidi"/>
          <w:sz w:val="24"/>
          <w:szCs w:val="24"/>
          <w:lang w:val="en-US"/>
        </w:rPr>
      </w:pPr>
      <w:r w:rsidRPr="001E1653">
        <w:rPr>
          <w:rFonts w:asciiTheme="majorBidi" w:hAnsiTheme="majorBidi" w:cstheme="majorBidi"/>
          <w:sz w:val="24"/>
          <w:szCs w:val="24"/>
          <w:lang w:val="en-US"/>
        </w:rPr>
        <w:t>Arikunto dan Supardi (2006) Penelitian Tindakan Kelas,</w:t>
      </w:r>
      <w:r w:rsidR="004C3B3C" w:rsidRPr="001E1653">
        <w:rPr>
          <w:rFonts w:asciiTheme="majorBidi" w:hAnsiTheme="majorBidi" w:cstheme="majorBidi"/>
          <w:sz w:val="24"/>
          <w:szCs w:val="24"/>
          <w:lang w:val="en-US"/>
        </w:rPr>
        <w:t xml:space="preserve"> </w:t>
      </w:r>
      <w:r w:rsidRPr="001E1653">
        <w:rPr>
          <w:rFonts w:asciiTheme="majorBidi" w:hAnsiTheme="majorBidi" w:cstheme="majorBidi"/>
          <w:sz w:val="24"/>
          <w:szCs w:val="24"/>
          <w:lang w:val="en-US"/>
        </w:rPr>
        <w:t>Jakarta: Bina Aksara, 2006.P 42-43</w:t>
      </w:r>
      <w:r w:rsidRPr="001E1653">
        <w:rPr>
          <w:rFonts w:asciiTheme="majorBidi" w:hAnsiTheme="majorBidi" w:cstheme="majorBidi"/>
          <w:sz w:val="24"/>
          <w:szCs w:val="24"/>
          <w:lang w:val="en-US"/>
        </w:rPr>
        <w:tab/>
      </w:r>
    </w:p>
    <w:p w:rsidR="007358BF" w:rsidRPr="001E1653" w:rsidRDefault="00761486" w:rsidP="001E1653">
      <w:pPr>
        <w:pStyle w:val="FootnoteText"/>
        <w:ind w:left="709" w:hanging="709"/>
        <w:jc w:val="both"/>
        <w:rPr>
          <w:rStyle w:val="markedcontent"/>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Arjunaita. (</w:t>
      </w:r>
      <w:r w:rsidR="0017289E" w:rsidRPr="001E1653">
        <w:rPr>
          <w:rStyle w:val="markedcontent"/>
          <w:rFonts w:asciiTheme="majorBidi" w:hAnsiTheme="majorBidi" w:cstheme="majorBidi"/>
          <w:sz w:val="24"/>
          <w:szCs w:val="24"/>
          <w:lang w:val="en-US"/>
        </w:rPr>
        <w:t>2020) Pendidikan Di Era Revolusi Industri 5.0, Prosiding Seminar Nasional</w:t>
      </w:r>
      <w:r w:rsidR="00C94B47" w:rsidRPr="001E1653">
        <w:rPr>
          <w:rStyle w:val="markedcontent"/>
          <w:rFonts w:asciiTheme="majorBidi" w:hAnsiTheme="majorBidi" w:cstheme="majorBidi"/>
          <w:sz w:val="24"/>
          <w:szCs w:val="24"/>
          <w:lang w:val="en-US"/>
        </w:rPr>
        <w:t xml:space="preserve"> </w:t>
      </w:r>
      <w:r w:rsidR="0017289E" w:rsidRPr="001E1653">
        <w:rPr>
          <w:rStyle w:val="markedcontent"/>
          <w:rFonts w:asciiTheme="majorBidi" w:hAnsiTheme="majorBidi" w:cstheme="majorBidi"/>
          <w:sz w:val="24"/>
          <w:szCs w:val="24"/>
          <w:lang w:val="en-US"/>
        </w:rPr>
        <w:t>Pendidikan</w:t>
      </w:r>
      <w:r w:rsidR="0017289E" w:rsidRPr="001E1653">
        <w:rPr>
          <w:rFonts w:asciiTheme="majorBidi" w:hAnsiTheme="majorBidi" w:cstheme="majorBidi"/>
          <w:sz w:val="24"/>
          <w:szCs w:val="24"/>
          <w:lang w:val="en-US"/>
        </w:rPr>
        <w:t xml:space="preserve"> </w:t>
      </w:r>
      <w:r w:rsidR="0017289E" w:rsidRPr="001E1653">
        <w:rPr>
          <w:rStyle w:val="markedcontent"/>
          <w:rFonts w:asciiTheme="majorBidi" w:hAnsiTheme="majorBidi" w:cstheme="majorBidi"/>
          <w:sz w:val="24"/>
          <w:szCs w:val="24"/>
          <w:lang w:val="en-US"/>
        </w:rPr>
        <w:t>Program Pascasarjana Universitas Pgri Palemb</w:t>
      </w:r>
      <w:r w:rsidR="004C3B3C" w:rsidRPr="001E1653">
        <w:rPr>
          <w:rStyle w:val="markedcontent"/>
          <w:rFonts w:asciiTheme="majorBidi" w:hAnsiTheme="majorBidi" w:cstheme="majorBidi"/>
          <w:sz w:val="24"/>
          <w:szCs w:val="24"/>
          <w:lang w:val="en-US"/>
        </w:rPr>
        <w:t>ang</w:t>
      </w:r>
      <w:r w:rsidR="007358BF" w:rsidRPr="001E1653">
        <w:rPr>
          <w:rStyle w:val="markedcontent"/>
          <w:rFonts w:asciiTheme="majorBidi" w:hAnsiTheme="majorBidi" w:cstheme="majorBidi"/>
          <w:sz w:val="24"/>
          <w:szCs w:val="24"/>
          <w:lang w:val="en-US"/>
        </w:rPr>
        <w:t>.</w:t>
      </w:r>
    </w:p>
    <w:p w:rsidR="007B4F0B" w:rsidRPr="001E1653" w:rsidRDefault="004C3B3C" w:rsidP="001E1653">
      <w:pPr>
        <w:pStyle w:val="FootnoteText"/>
        <w:ind w:left="709" w:hanging="709"/>
        <w:jc w:val="both"/>
        <w:rPr>
          <w:rStyle w:val="markedcontent"/>
          <w:rFonts w:asciiTheme="majorBidi" w:hAnsiTheme="majorBidi" w:cstheme="majorBidi"/>
          <w:sz w:val="24"/>
          <w:szCs w:val="24"/>
          <w:lang w:val="en-US"/>
        </w:rPr>
      </w:pPr>
      <w:r w:rsidRPr="001E1653">
        <w:rPr>
          <w:rFonts w:asciiTheme="majorBidi" w:hAnsiTheme="majorBidi" w:cstheme="majorBidi"/>
          <w:sz w:val="24"/>
          <w:szCs w:val="24"/>
          <w:lang w:val="en-US"/>
        </w:rPr>
        <w:t>Asep Sapa’at. (2020)  artikel</w:t>
      </w:r>
      <w:r w:rsidR="007B4F0B" w:rsidRPr="001E1653">
        <w:rPr>
          <w:rFonts w:asciiTheme="majorBidi" w:hAnsiTheme="majorBidi" w:cstheme="majorBidi"/>
          <w:sz w:val="24"/>
          <w:szCs w:val="24"/>
          <w:lang w:val="en-US"/>
        </w:rPr>
        <w:t xml:space="preserve">, Guru Masa Depan, Sekolah guru Indonesia Net </w:t>
      </w:r>
    </w:p>
    <w:p w:rsidR="00EC4EE2" w:rsidRPr="001E1653" w:rsidRDefault="00EC4EE2" w:rsidP="001E1653">
      <w:pPr>
        <w:pStyle w:val="FootnoteText"/>
        <w:ind w:left="709" w:hanging="709"/>
        <w:jc w:val="both"/>
        <w:rPr>
          <w:rStyle w:val="markedcontent"/>
          <w:rFonts w:asciiTheme="majorBidi" w:hAnsiTheme="majorBidi" w:cstheme="majorBidi"/>
          <w:sz w:val="24"/>
          <w:szCs w:val="24"/>
          <w:lang w:val="en-US"/>
        </w:rPr>
      </w:pPr>
      <w:r w:rsidRPr="001E1653">
        <w:rPr>
          <w:rFonts w:asciiTheme="majorBidi" w:hAnsiTheme="majorBidi" w:cstheme="majorBidi"/>
          <w:sz w:val="24"/>
          <w:szCs w:val="24"/>
          <w:lang w:val="en-US"/>
        </w:rPr>
        <w:t>Bpkm.go.id. (2006). Undang-undang Republik Indonesia nomor.</w:t>
      </w:r>
      <w:r w:rsidR="004C3B3C" w:rsidRPr="001E1653">
        <w:rPr>
          <w:rFonts w:asciiTheme="majorBidi" w:hAnsiTheme="majorBidi" w:cstheme="majorBidi"/>
          <w:sz w:val="24"/>
          <w:szCs w:val="24"/>
          <w:lang w:val="en-US"/>
        </w:rPr>
        <w:t xml:space="preserve"> </w:t>
      </w:r>
      <w:r w:rsidR="00C94B47" w:rsidRPr="001E1653">
        <w:rPr>
          <w:rFonts w:asciiTheme="majorBidi" w:hAnsiTheme="majorBidi" w:cstheme="majorBidi"/>
          <w:sz w:val="24"/>
          <w:szCs w:val="24"/>
          <w:lang w:val="en-US"/>
        </w:rPr>
        <w:t xml:space="preserve">20 tahun 2003. Tentang system </w:t>
      </w:r>
      <w:r w:rsidRPr="001E1653">
        <w:rPr>
          <w:rFonts w:asciiTheme="majorBidi" w:hAnsiTheme="majorBidi" w:cstheme="majorBidi"/>
          <w:sz w:val="24"/>
          <w:szCs w:val="24"/>
          <w:lang w:val="en-US"/>
        </w:rPr>
        <w:t>pendidikan Nasional .https://peraturan.bkpm.go.id/jdih/userfiles/batang/UU_20_2003.pdf</w:t>
      </w:r>
    </w:p>
    <w:p w:rsidR="00F920A3" w:rsidRPr="001E1653" w:rsidRDefault="00F920A3" w:rsidP="001E1653">
      <w:pPr>
        <w:pStyle w:val="FootnoteText"/>
        <w:ind w:left="709" w:hanging="709"/>
        <w:jc w:val="both"/>
        <w:rPr>
          <w:rFonts w:asciiTheme="majorBidi" w:hAnsiTheme="majorBidi" w:cstheme="majorBidi"/>
          <w:sz w:val="24"/>
          <w:szCs w:val="24"/>
          <w:lang w:val="en-US"/>
        </w:rPr>
      </w:pPr>
      <w:r w:rsidRPr="001E1653">
        <w:rPr>
          <w:rStyle w:val="FootnoteReference"/>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 xml:space="preserve">C.C, Hong, K.F.F.H, and Ying, T.W. </w:t>
      </w:r>
      <w:r w:rsidR="007358BF" w:rsidRPr="001E1653">
        <w:rPr>
          <w:rStyle w:val="markedcontent"/>
          <w:rFonts w:asciiTheme="majorBidi" w:hAnsiTheme="majorBidi" w:cstheme="majorBidi"/>
          <w:sz w:val="24"/>
          <w:szCs w:val="24"/>
          <w:lang w:val="en-US"/>
        </w:rPr>
        <w:t>(</w:t>
      </w:r>
      <w:r w:rsidRPr="001E1653">
        <w:rPr>
          <w:rStyle w:val="markedcontent"/>
          <w:rFonts w:asciiTheme="majorBidi" w:hAnsiTheme="majorBidi" w:cstheme="majorBidi"/>
          <w:sz w:val="24"/>
          <w:szCs w:val="24"/>
          <w:lang w:val="en-US"/>
        </w:rPr>
        <w:t>2014</w:t>
      </w:r>
      <w:r w:rsidR="00761486" w:rsidRPr="001E1653">
        <w:rPr>
          <w:rStyle w:val="markedcontent"/>
          <w:rFonts w:asciiTheme="majorBidi" w:hAnsiTheme="majorBidi" w:cstheme="majorBidi"/>
          <w:sz w:val="24"/>
          <w:szCs w:val="24"/>
          <w:lang w:val="en-US"/>
        </w:rPr>
        <w:t>)</w:t>
      </w:r>
      <w:r w:rsidRPr="001E1653">
        <w:rPr>
          <w:rStyle w:val="markedcontent"/>
          <w:rFonts w:asciiTheme="majorBidi" w:hAnsiTheme="majorBidi" w:cstheme="majorBidi"/>
          <w:sz w:val="24"/>
          <w:szCs w:val="24"/>
          <w:lang w:val="en-US"/>
        </w:rPr>
        <w:t>. Creative and Critical Think-ing in Singapore</w:t>
      </w:r>
      <w:r w:rsidR="00C94B47"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Schools. Singapore: Nanyang Technological University</w:t>
      </w:r>
    </w:p>
    <w:p w:rsidR="0017289E" w:rsidRPr="001E1653" w:rsidRDefault="0017289E" w:rsidP="001E1653">
      <w:pPr>
        <w:pStyle w:val="FootnoteText"/>
        <w:ind w:left="709" w:hanging="709"/>
        <w:jc w:val="both"/>
        <w:rPr>
          <w:rFonts w:asciiTheme="majorBidi" w:hAnsiTheme="majorBidi" w:cstheme="majorBidi"/>
          <w:color w:val="000000"/>
          <w:sz w:val="24"/>
          <w:szCs w:val="24"/>
          <w:shd w:val="clear" w:color="auto" w:fill="FFFFFF"/>
          <w:lang w:val="en-US"/>
        </w:rPr>
      </w:pPr>
      <w:r w:rsidRPr="001E1653">
        <w:rPr>
          <w:rFonts w:asciiTheme="majorBidi" w:hAnsiTheme="majorBidi" w:cstheme="majorBidi"/>
          <w:i/>
          <w:color w:val="000000"/>
          <w:sz w:val="24"/>
          <w:szCs w:val="24"/>
          <w:shd w:val="clear" w:color="auto" w:fill="FFFFFF"/>
          <w:lang w:val="en-US"/>
        </w:rPr>
        <w:t xml:space="preserve"> </w:t>
      </w:r>
      <w:r w:rsidR="00C94B47" w:rsidRPr="001E1653">
        <w:rPr>
          <w:rFonts w:asciiTheme="majorBidi" w:hAnsiTheme="majorBidi" w:cstheme="majorBidi"/>
          <w:color w:val="000000"/>
          <w:sz w:val="24"/>
          <w:szCs w:val="24"/>
          <w:shd w:val="clear" w:color="auto" w:fill="FFFFFF"/>
          <w:lang w:val="en-US"/>
        </w:rPr>
        <w:t xml:space="preserve">Dwi Nurani. </w:t>
      </w:r>
      <w:r w:rsidR="00F920A3" w:rsidRPr="001E1653">
        <w:rPr>
          <w:rFonts w:asciiTheme="majorBidi" w:hAnsiTheme="majorBidi" w:cstheme="majorBidi"/>
          <w:color w:val="000000"/>
          <w:sz w:val="24"/>
          <w:szCs w:val="24"/>
          <w:shd w:val="clear" w:color="auto" w:fill="FFFFFF"/>
          <w:lang w:val="en-US"/>
        </w:rPr>
        <w:t>(2022</w:t>
      </w:r>
      <w:r w:rsidRPr="001E1653">
        <w:rPr>
          <w:rFonts w:asciiTheme="majorBidi" w:hAnsiTheme="majorBidi" w:cstheme="majorBidi"/>
          <w:color w:val="000000"/>
          <w:sz w:val="24"/>
          <w:szCs w:val="24"/>
          <w:shd w:val="clear" w:color="auto" w:fill="FFFFFF"/>
          <w:lang w:val="en-US"/>
        </w:rPr>
        <w:t xml:space="preserve">)  </w:t>
      </w:r>
      <w:r w:rsidR="00F920A3" w:rsidRPr="001E1653">
        <w:rPr>
          <w:rFonts w:asciiTheme="majorBidi" w:hAnsiTheme="majorBidi" w:cstheme="majorBidi"/>
          <w:color w:val="000000"/>
          <w:sz w:val="24"/>
          <w:szCs w:val="24"/>
          <w:shd w:val="clear" w:color="auto" w:fill="FFFFFF"/>
          <w:lang w:val="en-US"/>
        </w:rPr>
        <w:t>S</w:t>
      </w:r>
      <w:r w:rsidR="004C3B3C" w:rsidRPr="001E1653">
        <w:rPr>
          <w:rFonts w:asciiTheme="majorBidi" w:hAnsiTheme="majorBidi" w:cstheme="majorBidi"/>
          <w:color w:val="000000"/>
          <w:sz w:val="24"/>
          <w:szCs w:val="24"/>
          <w:shd w:val="clear" w:color="auto" w:fill="FFFFFF"/>
          <w:lang w:val="en-US"/>
        </w:rPr>
        <w:t>eminar Nasional</w:t>
      </w:r>
      <w:r w:rsidRPr="001E1653">
        <w:rPr>
          <w:rFonts w:asciiTheme="majorBidi" w:hAnsiTheme="majorBidi" w:cstheme="majorBidi"/>
          <w:color w:val="000000"/>
          <w:sz w:val="24"/>
          <w:szCs w:val="24"/>
          <w:shd w:val="clear" w:color="auto" w:fill="FFFFFF"/>
          <w:lang w:val="en-US"/>
        </w:rPr>
        <w:t>, Menyiapkan Pendidikan Profesional Di Era Society</w:t>
      </w:r>
      <w:r w:rsidR="00F920A3" w:rsidRPr="001E1653">
        <w:rPr>
          <w:rFonts w:asciiTheme="majorBidi" w:hAnsiTheme="majorBidi" w:cstheme="majorBidi"/>
          <w:color w:val="000000"/>
          <w:sz w:val="24"/>
          <w:szCs w:val="24"/>
          <w:shd w:val="clear" w:color="auto" w:fill="FFFFFF"/>
          <w:lang w:val="en-US"/>
        </w:rPr>
        <w:t xml:space="preserve">, </w:t>
      </w:r>
      <w:r w:rsidR="007358BF" w:rsidRPr="001E1653">
        <w:rPr>
          <w:rFonts w:asciiTheme="majorBidi" w:hAnsiTheme="majorBidi" w:cstheme="majorBidi"/>
          <w:color w:val="000000"/>
          <w:sz w:val="24"/>
          <w:szCs w:val="24"/>
          <w:shd w:val="clear" w:color="auto" w:fill="FFFFFF"/>
          <w:lang w:val="en-US"/>
        </w:rPr>
        <w:t xml:space="preserve">  </w:t>
      </w:r>
      <w:r w:rsidR="00C94B47" w:rsidRPr="001E1653">
        <w:rPr>
          <w:rFonts w:asciiTheme="majorBidi" w:hAnsiTheme="majorBidi" w:cstheme="majorBidi"/>
          <w:color w:val="000000"/>
          <w:sz w:val="24"/>
          <w:szCs w:val="24"/>
          <w:shd w:val="clear" w:color="auto" w:fill="FFFFFF"/>
          <w:lang w:val="en-US"/>
        </w:rPr>
        <w:t xml:space="preserve"> </w:t>
      </w:r>
      <w:r w:rsidR="004C3B3C" w:rsidRPr="001E1653">
        <w:rPr>
          <w:rFonts w:asciiTheme="majorBidi" w:hAnsiTheme="majorBidi" w:cstheme="majorBidi"/>
          <w:color w:val="000000"/>
          <w:sz w:val="24"/>
          <w:szCs w:val="24"/>
          <w:shd w:val="clear" w:color="auto" w:fill="FFFFFF"/>
          <w:lang w:val="en-US"/>
        </w:rPr>
        <w:t>Jakarta</w:t>
      </w:r>
      <w:r w:rsidR="00F920A3" w:rsidRPr="001E1653">
        <w:rPr>
          <w:rFonts w:asciiTheme="majorBidi" w:hAnsiTheme="majorBidi" w:cstheme="majorBidi"/>
          <w:color w:val="000000"/>
          <w:sz w:val="24"/>
          <w:szCs w:val="24"/>
          <w:shd w:val="clear" w:color="auto" w:fill="FFFFFF"/>
          <w:lang w:val="en-US"/>
        </w:rPr>
        <w:t>.</w:t>
      </w:r>
    </w:p>
    <w:p w:rsidR="005351A8" w:rsidRPr="001E1653" w:rsidRDefault="00F920A3" w:rsidP="001E1653">
      <w:pPr>
        <w:pStyle w:val="FootnoteText"/>
        <w:ind w:left="709" w:hanging="709"/>
        <w:jc w:val="both"/>
        <w:rPr>
          <w:rStyle w:val="markedcontent"/>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Dimas S. dan Mei Lenawati,</w:t>
      </w:r>
      <w:r w:rsidR="004C3B3C" w:rsidRPr="001E1653">
        <w:rPr>
          <w:rStyle w:val="markedcontent"/>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 xml:space="preserve">(2020) Peran Dan Strategi Perguruan Tinggi Dalam Menghadapi </w:t>
      </w:r>
      <w:r w:rsidR="007358BF" w:rsidRPr="001E1653">
        <w:rPr>
          <w:rStyle w:val="markedcontent"/>
          <w:rFonts w:asciiTheme="majorBidi" w:hAnsiTheme="majorBidi" w:cstheme="majorBidi"/>
          <w:sz w:val="24"/>
          <w:szCs w:val="24"/>
          <w:lang w:val="en-US"/>
        </w:rPr>
        <w:t xml:space="preserve"> </w:t>
      </w:r>
      <w:r w:rsidR="00C94B47" w:rsidRPr="001E1653">
        <w:rPr>
          <w:rStyle w:val="markedcontent"/>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Era</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 xml:space="preserve">Society 5.0 Research : Journal of Computer, Information System, &amp; Technology </w:t>
      </w:r>
      <w:r w:rsidR="007358BF" w:rsidRPr="001E1653">
        <w:rPr>
          <w:rStyle w:val="markedcontent"/>
          <w:rFonts w:asciiTheme="majorBidi" w:hAnsiTheme="majorBidi" w:cstheme="majorBidi"/>
          <w:sz w:val="24"/>
          <w:szCs w:val="24"/>
          <w:lang w:val="en-US"/>
        </w:rPr>
        <w:t xml:space="preserve">  </w:t>
      </w:r>
      <w:r w:rsidR="00C94B47" w:rsidRPr="001E1653">
        <w:rPr>
          <w:rStyle w:val="markedcontent"/>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Management Online</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ISSN: 2615-7357 Vol. 3, No. 1, Pages 1-7 Print ISSN: 2615-72</w:t>
      </w:r>
      <w:r w:rsidR="005351A8" w:rsidRPr="001E1653">
        <w:rPr>
          <w:rStyle w:val="markedcontent"/>
          <w:rFonts w:asciiTheme="majorBidi" w:hAnsiTheme="majorBidi" w:cstheme="majorBidi"/>
          <w:sz w:val="24"/>
          <w:szCs w:val="24"/>
          <w:lang w:val="en-US"/>
        </w:rPr>
        <w:t>.</w:t>
      </w:r>
    </w:p>
    <w:p w:rsidR="001A3850" w:rsidRPr="001E1653" w:rsidRDefault="00F920A3" w:rsidP="001E1653">
      <w:pPr>
        <w:pStyle w:val="FootnoteText"/>
        <w:ind w:left="709" w:hanging="709"/>
        <w:jc w:val="both"/>
        <w:rPr>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 xml:space="preserve">Fathan Mubina Dewadi, (2021) Sistem Homeschooling dalam Inovasi Pendidikan di Era  </w:t>
      </w:r>
      <w:r w:rsidR="00C94B47" w:rsidRPr="001E1653">
        <w:rPr>
          <w:rStyle w:val="markedcontent"/>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Revolusi Industri</w:t>
      </w:r>
      <w:r w:rsidR="006A0D82" w:rsidRPr="001E1653">
        <w:rPr>
          <w:rStyle w:val="markedcontent"/>
          <w:rFonts w:asciiTheme="majorBidi" w:hAnsiTheme="majorBidi" w:cstheme="majorBidi"/>
          <w:sz w:val="24"/>
          <w:szCs w:val="24"/>
          <w:lang w:val="en-US"/>
        </w:rPr>
        <w:t>.</w:t>
      </w:r>
      <w:r w:rsidR="006A0D82" w:rsidRPr="001E1653">
        <w:rPr>
          <w:rFonts w:asciiTheme="majorBidi" w:hAnsiTheme="majorBidi" w:cstheme="majorBidi"/>
          <w:sz w:val="24"/>
          <w:szCs w:val="24"/>
          <w:lang w:val="en-US"/>
        </w:rPr>
        <w:t xml:space="preserve"> Jurnal Informatika dan Teknologi Pendidikan.</w:t>
      </w:r>
    </w:p>
    <w:p w:rsidR="001A3850" w:rsidRPr="001E1653" w:rsidRDefault="004C3B3C" w:rsidP="001E1653">
      <w:pPr>
        <w:pStyle w:val="FootnoteText"/>
        <w:ind w:left="709" w:hanging="709"/>
        <w:jc w:val="both"/>
        <w:rPr>
          <w:rFonts w:asciiTheme="majorBidi" w:hAnsiTheme="majorBidi" w:cstheme="majorBidi"/>
          <w:sz w:val="24"/>
          <w:szCs w:val="24"/>
          <w:lang w:val="en-US"/>
        </w:rPr>
      </w:pPr>
      <w:r w:rsidRPr="001E1653">
        <w:rPr>
          <w:rFonts w:asciiTheme="majorBidi" w:hAnsiTheme="majorBidi" w:cstheme="majorBidi"/>
          <w:sz w:val="24"/>
          <w:szCs w:val="24"/>
          <w:lang w:val="en-US"/>
        </w:rPr>
        <w:t>Fauzan, Fauhil.</w:t>
      </w:r>
      <w:r w:rsidR="00C94B47" w:rsidRPr="001E1653">
        <w:rPr>
          <w:rFonts w:asciiTheme="majorBidi" w:hAnsiTheme="majorBidi" w:cstheme="majorBidi"/>
          <w:sz w:val="24"/>
          <w:szCs w:val="24"/>
          <w:lang w:val="en-US"/>
        </w:rPr>
        <w:t xml:space="preserve"> </w:t>
      </w:r>
      <w:r w:rsidR="00761486" w:rsidRPr="001E1653">
        <w:rPr>
          <w:rFonts w:asciiTheme="majorBidi" w:hAnsiTheme="majorBidi" w:cstheme="majorBidi"/>
          <w:sz w:val="24"/>
          <w:szCs w:val="24"/>
          <w:lang w:val="en-US"/>
        </w:rPr>
        <w:t>(2017</w:t>
      </w:r>
      <w:r w:rsidR="001A3850" w:rsidRPr="001E1653">
        <w:rPr>
          <w:rFonts w:asciiTheme="majorBidi" w:hAnsiTheme="majorBidi" w:cstheme="majorBidi"/>
          <w:sz w:val="24"/>
          <w:szCs w:val="24"/>
          <w:lang w:val="en-US"/>
        </w:rPr>
        <w:t xml:space="preserve">) Hybrid Learning sebagai Alternatif </w:t>
      </w:r>
      <w:r w:rsidR="00C94B47" w:rsidRPr="001E1653">
        <w:rPr>
          <w:rFonts w:asciiTheme="majorBidi" w:hAnsiTheme="majorBidi" w:cstheme="majorBidi"/>
          <w:sz w:val="24"/>
          <w:szCs w:val="24"/>
          <w:lang w:val="en-US"/>
        </w:rPr>
        <w:t xml:space="preserve">Model Pembelajara. Conference: </w:t>
      </w:r>
      <w:r w:rsidR="001A3850" w:rsidRPr="001E1653">
        <w:rPr>
          <w:rFonts w:asciiTheme="majorBidi" w:hAnsiTheme="majorBidi" w:cstheme="majorBidi"/>
          <w:sz w:val="24"/>
          <w:szCs w:val="24"/>
          <w:lang w:val="en-US"/>
        </w:rPr>
        <w:t xml:space="preserve">Seminar Nasional: Profesionalisme Guru di Era Digital </w:t>
      </w:r>
      <w:r w:rsidR="00C94B47" w:rsidRPr="001E1653">
        <w:rPr>
          <w:rFonts w:asciiTheme="majorBidi" w:hAnsiTheme="majorBidi" w:cstheme="majorBidi"/>
          <w:sz w:val="24"/>
          <w:szCs w:val="24"/>
          <w:lang w:val="en-US"/>
        </w:rPr>
        <w:t xml:space="preserve">At: Fakultas Ilmu Tarbiyah dan </w:t>
      </w:r>
      <w:r w:rsidR="001A3850" w:rsidRPr="001E1653">
        <w:rPr>
          <w:rFonts w:asciiTheme="majorBidi" w:hAnsiTheme="majorBidi" w:cstheme="majorBidi"/>
          <w:sz w:val="24"/>
          <w:szCs w:val="24"/>
          <w:lang w:val="en-US"/>
        </w:rPr>
        <w:t>Keguruan UIN Syarif Hidayatullah Jakarta</w:t>
      </w:r>
    </w:p>
    <w:p w:rsidR="005351A8" w:rsidRPr="001E1653" w:rsidRDefault="007B4F0B" w:rsidP="001E1653">
      <w:pPr>
        <w:pStyle w:val="FootnoteText"/>
        <w:ind w:left="709" w:hanging="709"/>
        <w:jc w:val="both"/>
        <w:rPr>
          <w:rFonts w:asciiTheme="majorBidi" w:hAnsiTheme="majorBidi" w:cstheme="majorBidi"/>
          <w:sz w:val="24"/>
          <w:szCs w:val="24"/>
          <w:lang w:val="en-US"/>
        </w:rPr>
      </w:pPr>
      <w:r w:rsidRPr="001E1653">
        <w:rPr>
          <w:rStyle w:val="FootnoteReference"/>
          <w:rFonts w:asciiTheme="majorBidi" w:hAnsiTheme="majorBidi" w:cstheme="majorBidi"/>
          <w:sz w:val="24"/>
          <w:szCs w:val="24"/>
          <w:lang w:val="en-US"/>
        </w:rPr>
        <w:t xml:space="preserve"> </w:t>
      </w:r>
      <w:r w:rsidR="007C3600" w:rsidRPr="001E1653">
        <w:rPr>
          <w:rFonts w:asciiTheme="majorBidi" w:hAnsiTheme="majorBidi" w:cstheme="majorBidi"/>
          <w:bCs/>
          <w:sz w:val="24"/>
          <w:szCs w:val="24"/>
          <w:lang w:val="en-US"/>
        </w:rPr>
        <w:t>Galuh Nur Syifa.</w:t>
      </w:r>
      <w:r w:rsidR="00C94B47" w:rsidRPr="001E1653">
        <w:rPr>
          <w:rFonts w:asciiTheme="majorBidi" w:hAnsiTheme="majorBidi" w:cstheme="majorBidi"/>
          <w:bCs/>
          <w:sz w:val="24"/>
          <w:szCs w:val="24"/>
          <w:lang w:val="en-US"/>
        </w:rPr>
        <w:t xml:space="preserve"> </w:t>
      </w:r>
      <w:r w:rsidR="004C3B3C" w:rsidRPr="001E1653">
        <w:rPr>
          <w:rFonts w:asciiTheme="majorBidi" w:hAnsiTheme="majorBidi" w:cstheme="majorBidi"/>
          <w:sz w:val="24"/>
          <w:szCs w:val="24"/>
          <w:lang w:val="en-US"/>
        </w:rPr>
        <w:t xml:space="preserve">(2022) </w:t>
      </w:r>
      <w:r w:rsidR="007C3600" w:rsidRPr="001E1653">
        <w:rPr>
          <w:rFonts w:asciiTheme="majorBidi" w:hAnsiTheme="majorBidi" w:cstheme="majorBidi"/>
          <w:sz w:val="24"/>
          <w:szCs w:val="24"/>
          <w:lang w:val="en-US"/>
        </w:rPr>
        <w:t xml:space="preserve">Artikel. </w:t>
      </w:r>
      <w:r w:rsidRPr="001E1653">
        <w:rPr>
          <w:rFonts w:asciiTheme="majorBidi" w:hAnsiTheme="majorBidi" w:cstheme="majorBidi"/>
          <w:sz w:val="24"/>
          <w:szCs w:val="24"/>
          <w:lang w:val="en-US"/>
        </w:rPr>
        <w:t xml:space="preserve">Pembaharuan  dalam pendidikan </w:t>
      </w:r>
      <w:r w:rsidR="00C94B47" w:rsidRPr="001E1653">
        <w:rPr>
          <w:rFonts w:asciiTheme="majorBidi" w:eastAsia="Times New Roman" w:hAnsiTheme="majorBidi" w:cstheme="majorBidi"/>
          <w:sz w:val="24"/>
          <w:szCs w:val="24"/>
          <w:lang w:val="en-US" w:eastAsia="ru-RU"/>
        </w:rPr>
        <w:t xml:space="preserve">Program Studi Pendidika </w:t>
      </w:r>
      <w:r w:rsidR="007C3600" w:rsidRPr="001E1653">
        <w:rPr>
          <w:rFonts w:asciiTheme="majorBidi" w:eastAsia="Times New Roman" w:hAnsiTheme="majorBidi" w:cstheme="majorBidi"/>
          <w:sz w:val="24"/>
          <w:szCs w:val="24"/>
          <w:lang w:val="en-US" w:eastAsia="ru-RU"/>
        </w:rPr>
        <w:t>Sejarah Fakultas Keguruan dan Ilmu Pendidikan Universitas Lambung Mangkurat Banjarmasi</w:t>
      </w:r>
    </w:p>
    <w:p w:rsidR="00315B98" w:rsidRPr="001E1653" w:rsidRDefault="004C3B3C" w:rsidP="001E1653">
      <w:pPr>
        <w:pStyle w:val="FootnoteText"/>
        <w:ind w:left="709" w:hanging="709"/>
        <w:jc w:val="both"/>
        <w:rPr>
          <w:rFonts w:asciiTheme="majorBidi" w:hAnsiTheme="majorBidi" w:cstheme="majorBidi"/>
          <w:sz w:val="24"/>
          <w:szCs w:val="24"/>
          <w:lang w:val="en-US"/>
        </w:rPr>
      </w:pPr>
      <w:r w:rsidRPr="001E1653">
        <w:rPr>
          <w:rFonts w:asciiTheme="majorBidi" w:hAnsiTheme="majorBidi" w:cstheme="majorBidi"/>
          <w:sz w:val="24"/>
          <w:szCs w:val="24"/>
          <w:lang w:val="en-US"/>
        </w:rPr>
        <w:t xml:space="preserve"> H.M.Sattu Alang.</w:t>
      </w:r>
      <w:r w:rsidR="00C94B47" w:rsidRPr="001E1653">
        <w:rPr>
          <w:rFonts w:asciiTheme="majorBidi" w:hAnsiTheme="majorBidi" w:cstheme="majorBidi"/>
          <w:sz w:val="24"/>
          <w:szCs w:val="24"/>
          <w:lang w:val="en-US"/>
        </w:rPr>
        <w:t xml:space="preserve"> </w:t>
      </w:r>
      <w:r w:rsidR="005351A8" w:rsidRPr="001E1653">
        <w:rPr>
          <w:rFonts w:asciiTheme="majorBidi" w:hAnsiTheme="majorBidi" w:cstheme="majorBidi"/>
          <w:sz w:val="24"/>
          <w:szCs w:val="24"/>
          <w:lang w:val="en-US"/>
        </w:rPr>
        <w:t>(</w:t>
      </w:r>
      <w:r w:rsidR="00761486" w:rsidRPr="001E1653">
        <w:rPr>
          <w:rFonts w:asciiTheme="majorBidi" w:hAnsiTheme="majorBidi" w:cstheme="majorBidi"/>
          <w:sz w:val="24"/>
          <w:szCs w:val="24"/>
          <w:lang w:val="en-US"/>
        </w:rPr>
        <w:t>2014)</w:t>
      </w:r>
      <w:r w:rsidR="005351A8" w:rsidRPr="001E1653">
        <w:rPr>
          <w:rFonts w:asciiTheme="majorBidi" w:hAnsiTheme="majorBidi" w:cstheme="majorBidi"/>
          <w:sz w:val="24"/>
          <w:szCs w:val="24"/>
          <w:lang w:val="en-US"/>
        </w:rPr>
        <w:t xml:space="preserve">. Guru yang professional </w:t>
      </w:r>
      <w:r w:rsidRPr="001E1653">
        <w:rPr>
          <w:rFonts w:asciiTheme="majorBidi" w:hAnsiTheme="majorBidi" w:cstheme="majorBidi"/>
          <w:sz w:val="24"/>
          <w:szCs w:val="24"/>
          <w:lang w:val="en-US"/>
        </w:rPr>
        <w:t>memiliki kecerdasan intelektual</w:t>
      </w:r>
      <w:r w:rsidR="00C94B47" w:rsidRPr="001E1653">
        <w:rPr>
          <w:rFonts w:asciiTheme="majorBidi" w:hAnsiTheme="majorBidi" w:cstheme="majorBidi"/>
          <w:sz w:val="24"/>
          <w:szCs w:val="24"/>
          <w:lang w:val="en-US"/>
        </w:rPr>
        <w:t xml:space="preserve">, </w:t>
      </w:r>
      <w:r w:rsidRPr="001E1653">
        <w:rPr>
          <w:rFonts w:asciiTheme="majorBidi" w:hAnsiTheme="majorBidi" w:cstheme="majorBidi"/>
          <w:sz w:val="24"/>
          <w:szCs w:val="24"/>
          <w:lang w:val="en-US"/>
        </w:rPr>
        <w:t>emosional dan spiritual</w:t>
      </w:r>
      <w:r w:rsidR="005351A8" w:rsidRPr="001E1653">
        <w:rPr>
          <w:rFonts w:asciiTheme="majorBidi" w:hAnsiTheme="majorBidi" w:cstheme="majorBidi"/>
          <w:sz w:val="24"/>
          <w:szCs w:val="24"/>
          <w:lang w:val="en-US"/>
        </w:rPr>
        <w:t>.</w:t>
      </w:r>
      <w:r w:rsidRPr="001E1653">
        <w:rPr>
          <w:rFonts w:asciiTheme="majorBidi" w:hAnsiTheme="majorBidi" w:cstheme="majorBidi"/>
          <w:sz w:val="24"/>
          <w:szCs w:val="24"/>
          <w:lang w:val="en-US"/>
        </w:rPr>
        <w:t xml:space="preserve"> </w:t>
      </w:r>
      <w:r w:rsidR="005351A8" w:rsidRPr="001E1653">
        <w:rPr>
          <w:rFonts w:asciiTheme="majorBidi" w:hAnsiTheme="majorBidi" w:cstheme="majorBidi"/>
          <w:sz w:val="24"/>
          <w:szCs w:val="24"/>
          <w:lang w:val="en-US"/>
        </w:rPr>
        <w:t xml:space="preserve">Journal. Al-Irsyad Al-Nafs, Jurnal Bimbingan Penyuluhan Islam </w:t>
      </w:r>
      <w:r w:rsidR="00EC4EE2" w:rsidRPr="001E1653">
        <w:rPr>
          <w:rFonts w:asciiTheme="majorBidi" w:hAnsiTheme="majorBidi" w:cstheme="majorBidi"/>
          <w:sz w:val="24"/>
          <w:szCs w:val="24"/>
          <w:lang w:val="en-US"/>
        </w:rPr>
        <w:tab/>
      </w:r>
      <w:r w:rsidR="00C94B47" w:rsidRPr="001E1653">
        <w:rPr>
          <w:rFonts w:asciiTheme="majorBidi" w:hAnsiTheme="majorBidi" w:cstheme="majorBidi"/>
          <w:sz w:val="24"/>
          <w:szCs w:val="24"/>
          <w:lang w:val="en-US"/>
        </w:rPr>
        <w:t xml:space="preserve">Volume 1, </w:t>
      </w:r>
      <w:r w:rsidR="005351A8" w:rsidRPr="001E1653">
        <w:rPr>
          <w:rFonts w:asciiTheme="majorBidi" w:hAnsiTheme="majorBidi" w:cstheme="majorBidi"/>
          <w:sz w:val="24"/>
          <w:szCs w:val="24"/>
          <w:lang w:val="en-US"/>
        </w:rPr>
        <w:t>Nomor .P. 1-9</w:t>
      </w:r>
    </w:p>
    <w:p w:rsidR="00315B98" w:rsidRPr="001E1653" w:rsidRDefault="002549D8" w:rsidP="001E1653">
      <w:pPr>
        <w:ind w:left="709" w:hanging="709"/>
        <w:jc w:val="both"/>
        <w:rPr>
          <w:rFonts w:asciiTheme="majorBidi" w:hAnsiTheme="majorBidi" w:cstheme="majorBidi"/>
          <w:lang w:val="en-US"/>
        </w:rPr>
      </w:pPr>
      <w:r w:rsidRPr="001E1653">
        <w:rPr>
          <w:rFonts w:asciiTheme="majorBidi" w:hAnsiTheme="majorBidi" w:cstheme="majorBidi"/>
          <w:lang w:val="en-US"/>
        </w:rPr>
        <w:t>H. Y.</w:t>
      </w:r>
      <w:r w:rsidR="00761486" w:rsidRPr="001E1653">
        <w:rPr>
          <w:rFonts w:asciiTheme="majorBidi" w:hAnsiTheme="majorBidi" w:cstheme="majorBidi"/>
          <w:lang w:val="en-US"/>
        </w:rPr>
        <w:t>Raharja (</w:t>
      </w:r>
      <w:r w:rsidR="00315B98" w:rsidRPr="001E1653">
        <w:rPr>
          <w:rFonts w:asciiTheme="majorBidi" w:hAnsiTheme="majorBidi" w:cstheme="majorBidi"/>
          <w:lang w:val="en-US"/>
        </w:rPr>
        <w:t>2019) Revansi Pancasila era Industri 4.0 dan s</w:t>
      </w:r>
      <w:r w:rsidR="00C94B47" w:rsidRPr="001E1653">
        <w:rPr>
          <w:rFonts w:asciiTheme="majorBidi" w:hAnsiTheme="majorBidi" w:cstheme="majorBidi"/>
          <w:lang w:val="en-US"/>
        </w:rPr>
        <w:t xml:space="preserve">ociety 5.0 di pendidikan tinggi </w:t>
      </w:r>
      <w:r w:rsidR="004C3B3C" w:rsidRPr="001E1653">
        <w:rPr>
          <w:rFonts w:asciiTheme="majorBidi" w:hAnsiTheme="majorBidi" w:cstheme="majorBidi"/>
          <w:lang w:val="en-US"/>
        </w:rPr>
        <w:t>vokasi</w:t>
      </w:r>
      <w:r w:rsidR="00315B98" w:rsidRPr="001E1653">
        <w:rPr>
          <w:rFonts w:asciiTheme="majorBidi" w:hAnsiTheme="majorBidi" w:cstheme="majorBidi"/>
          <w:lang w:val="en-US"/>
        </w:rPr>
        <w:t>.</w:t>
      </w:r>
      <w:r w:rsidRPr="001E1653">
        <w:rPr>
          <w:rFonts w:asciiTheme="majorBidi" w:hAnsiTheme="majorBidi" w:cstheme="majorBidi"/>
          <w:lang w:val="en-US"/>
        </w:rPr>
        <w:t xml:space="preserve"> journal of Digital Education, Communicatio</w:t>
      </w:r>
      <w:r w:rsidR="004C3B3C" w:rsidRPr="001E1653">
        <w:rPr>
          <w:rFonts w:asciiTheme="majorBidi" w:hAnsiTheme="majorBidi" w:cstheme="majorBidi"/>
          <w:lang w:val="en-US"/>
        </w:rPr>
        <w:t>n, and Arts.vol. 2</w:t>
      </w:r>
      <w:r w:rsidRPr="001E1653">
        <w:rPr>
          <w:rFonts w:asciiTheme="majorBidi" w:hAnsiTheme="majorBidi" w:cstheme="majorBidi"/>
          <w:lang w:val="en-US"/>
        </w:rPr>
        <w:t>.</w:t>
      </w:r>
      <w:r w:rsidR="004C3B3C" w:rsidRPr="001E1653">
        <w:rPr>
          <w:rFonts w:asciiTheme="majorBidi" w:hAnsiTheme="majorBidi" w:cstheme="majorBidi"/>
          <w:lang w:val="en-US"/>
        </w:rPr>
        <w:t xml:space="preserve"> </w:t>
      </w:r>
      <w:r w:rsidRPr="001E1653">
        <w:rPr>
          <w:rFonts w:asciiTheme="majorBidi" w:hAnsiTheme="majorBidi" w:cstheme="majorBidi"/>
          <w:lang w:val="en-US"/>
        </w:rPr>
        <w:t xml:space="preserve">No.1 E.ISSN: 2614 </w:t>
      </w:r>
    </w:p>
    <w:p w:rsidR="008E187E" w:rsidRPr="001E1653" w:rsidRDefault="008E187E" w:rsidP="001E1653">
      <w:pPr>
        <w:pStyle w:val="FootnoteText"/>
        <w:ind w:left="709" w:hanging="709"/>
        <w:jc w:val="both"/>
        <w:rPr>
          <w:rStyle w:val="markedcontent"/>
          <w:rFonts w:asciiTheme="majorBidi" w:hAnsiTheme="majorBidi" w:cstheme="majorBidi"/>
          <w:sz w:val="24"/>
          <w:szCs w:val="24"/>
          <w:lang w:val="en-US"/>
        </w:rPr>
      </w:pPr>
      <w:r w:rsidRPr="001E1653">
        <w:rPr>
          <w:rFonts w:asciiTheme="majorBidi" w:hAnsiTheme="majorBidi" w:cstheme="majorBidi"/>
          <w:sz w:val="24"/>
          <w:szCs w:val="24"/>
          <w:lang w:val="en-US"/>
        </w:rPr>
        <w:lastRenderedPageBreak/>
        <w:t xml:space="preserve"> </w:t>
      </w:r>
      <w:r w:rsidR="004C3B3C" w:rsidRPr="001E1653">
        <w:rPr>
          <w:rStyle w:val="markedcontent"/>
          <w:rFonts w:asciiTheme="majorBidi" w:hAnsiTheme="majorBidi" w:cstheme="majorBidi"/>
          <w:sz w:val="24"/>
          <w:szCs w:val="24"/>
          <w:lang w:val="en-US"/>
        </w:rPr>
        <w:t>Indar Sabria,</w:t>
      </w:r>
      <w:r w:rsidR="00761486" w:rsidRPr="001E1653">
        <w:rPr>
          <w:rStyle w:val="markedcontent"/>
          <w:rFonts w:asciiTheme="majorBidi" w:hAnsiTheme="majorBidi" w:cstheme="majorBidi"/>
          <w:sz w:val="24"/>
          <w:szCs w:val="24"/>
          <w:lang w:val="en-US"/>
        </w:rPr>
        <w:t>(</w:t>
      </w:r>
      <w:r w:rsidR="00256434" w:rsidRPr="001E1653">
        <w:rPr>
          <w:rStyle w:val="markedcontent"/>
          <w:rFonts w:asciiTheme="majorBidi" w:hAnsiTheme="majorBidi" w:cstheme="majorBidi"/>
          <w:sz w:val="24"/>
          <w:szCs w:val="24"/>
          <w:lang w:val="en-US"/>
        </w:rPr>
        <w:t>2019)</w:t>
      </w:r>
      <w:r w:rsidRPr="001E1653">
        <w:rPr>
          <w:rStyle w:val="markedcontent"/>
          <w:rFonts w:asciiTheme="majorBidi" w:hAnsiTheme="majorBidi" w:cstheme="majorBidi"/>
          <w:sz w:val="24"/>
          <w:szCs w:val="24"/>
          <w:lang w:val="en-US"/>
        </w:rPr>
        <w:t>. Peran Pendidikan Seni Di Era Society 5</w:t>
      </w:r>
      <w:r w:rsidR="00C94B47" w:rsidRPr="001E1653">
        <w:rPr>
          <w:rStyle w:val="markedcontent"/>
          <w:rFonts w:asciiTheme="majorBidi" w:hAnsiTheme="majorBidi" w:cstheme="majorBidi"/>
          <w:sz w:val="24"/>
          <w:szCs w:val="24"/>
          <w:lang w:val="en-US"/>
        </w:rPr>
        <w:t xml:space="preserve">.0 untuk Revolusi Industri 4.0, </w:t>
      </w:r>
      <w:r w:rsidRPr="001E1653">
        <w:rPr>
          <w:rStyle w:val="markedcontent"/>
          <w:rFonts w:asciiTheme="majorBidi" w:hAnsiTheme="majorBidi" w:cstheme="majorBidi"/>
          <w:sz w:val="24"/>
          <w:szCs w:val="24"/>
          <w:lang w:val="en-US"/>
        </w:rPr>
        <w:t>Seminar</w:t>
      </w:r>
      <w:r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Nasional Pascasarjana . ISSN: 2686-6404</w:t>
      </w:r>
    </w:p>
    <w:p w:rsidR="006B22CF" w:rsidRPr="001E1653" w:rsidRDefault="004C3B3C" w:rsidP="001E1653">
      <w:pPr>
        <w:pStyle w:val="FootnoteText"/>
        <w:ind w:left="709" w:hanging="709"/>
        <w:jc w:val="both"/>
        <w:rPr>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Iwan Hermawan. Dkk (</w:t>
      </w:r>
      <w:r w:rsidR="006B22CF" w:rsidRPr="001E1653">
        <w:rPr>
          <w:rStyle w:val="markedcontent"/>
          <w:rFonts w:asciiTheme="majorBidi" w:hAnsiTheme="majorBidi" w:cstheme="majorBidi"/>
          <w:sz w:val="24"/>
          <w:szCs w:val="24"/>
          <w:lang w:val="en-US"/>
        </w:rPr>
        <w:t>2020) Kebijakan pengembangan g</w:t>
      </w:r>
      <w:r w:rsidR="00C94B47" w:rsidRPr="001E1653">
        <w:rPr>
          <w:rStyle w:val="markedcontent"/>
          <w:rFonts w:asciiTheme="majorBidi" w:hAnsiTheme="majorBidi" w:cstheme="majorBidi"/>
          <w:sz w:val="24"/>
          <w:szCs w:val="24"/>
          <w:lang w:val="en-US"/>
        </w:rPr>
        <w:t xml:space="preserve">uru di era society 5.0 .JIEMAN: </w:t>
      </w:r>
      <w:r w:rsidR="006B22CF" w:rsidRPr="001E1653">
        <w:rPr>
          <w:rStyle w:val="markedcontent"/>
          <w:rFonts w:asciiTheme="majorBidi" w:hAnsiTheme="majorBidi" w:cstheme="majorBidi"/>
          <w:sz w:val="24"/>
          <w:szCs w:val="24"/>
          <w:lang w:val="en-US"/>
        </w:rPr>
        <w:t>Journal of Islamic Educational Management</w:t>
      </w:r>
      <w:r w:rsidR="006B22CF" w:rsidRPr="001E1653">
        <w:rPr>
          <w:rFonts w:asciiTheme="majorBidi" w:hAnsiTheme="majorBidi" w:cstheme="majorBidi"/>
          <w:sz w:val="24"/>
          <w:szCs w:val="24"/>
          <w:lang w:val="en-US"/>
        </w:rPr>
        <w:t xml:space="preserve"> </w:t>
      </w:r>
      <w:r w:rsidR="006B22CF" w:rsidRPr="001E1653">
        <w:rPr>
          <w:rStyle w:val="markedcontent"/>
          <w:rFonts w:asciiTheme="majorBidi" w:hAnsiTheme="majorBidi" w:cstheme="majorBidi"/>
          <w:sz w:val="24"/>
          <w:szCs w:val="24"/>
          <w:lang w:val="en-US"/>
        </w:rPr>
        <w:t>Vol. 2, No. 2, P.129-131</w:t>
      </w:r>
      <w:r w:rsidR="00DE07A4" w:rsidRPr="001E1653">
        <w:rPr>
          <w:rStyle w:val="markedcontent"/>
          <w:rFonts w:asciiTheme="majorBidi" w:hAnsiTheme="majorBidi" w:cstheme="majorBidi"/>
          <w:sz w:val="24"/>
          <w:szCs w:val="24"/>
          <w:lang w:val="en-US"/>
        </w:rPr>
        <w:t>.</w:t>
      </w:r>
    </w:p>
    <w:p w:rsidR="00EC4EE2" w:rsidRPr="001E1653" w:rsidRDefault="007358BF" w:rsidP="001E1653">
      <w:pPr>
        <w:pStyle w:val="FootnoteText"/>
        <w:ind w:left="709" w:hanging="709"/>
        <w:jc w:val="both"/>
        <w:rPr>
          <w:rFonts w:asciiTheme="majorBidi" w:hAnsiTheme="majorBidi" w:cstheme="majorBidi"/>
          <w:sz w:val="24"/>
          <w:szCs w:val="24"/>
          <w:lang w:val="en-US"/>
        </w:rPr>
      </w:pPr>
      <w:r w:rsidRPr="001E1653">
        <w:rPr>
          <w:rStyle w:val="FootnoteReference"/>
          <w:rFonts w:asciiTheme="majorBidi" w:hAnsiTheme="majorBidi" w:cstheme="majorBidi"/>
          <w:sz w:val="24"/>
          <w:szCs w:val="24"/>
          <w:lang w:val="en-US"/>
        </w:rPr>
        <w:t xml:space="preserve"> </w:t>
      </w:r>
      <w:r w:rsidR="00761486" w:rsidRPr="001E1653">
        <w:rPr>
          <w:rStyle w:val="markedcontent"/>
          <w:rFonts w:asciiTheme="majorBidi" w:hAnsiTheme="majorBidi" w:cstheme="majorBidi"/>
          <w:sz w:val="24"/>
          <w:szCs w:val="24"/>
          <w:lang w:val="en-US"/>
        </w:rPr>
        <w:t>K. N. Sri Rahayu, (2021</w:t>
      </w:r>
      <w:r w:rsidRPr="001E1653">
        <w:rPr>
          <w:rStyle w:val="markedcontent"/>
          <w:rFonts w:asciiTheme="majorBidi" w:hAnsiTheme="majorBidi" w:cstheme="majorBidi"/>
          <w:sz w:val="24"/>
          <w:szCs w:val="24"/>
          <w:lang w:val="en-US"/>
        </w:rPr>
        <w:t>) Sinergi Pendidikan Menyongsong Masa Depan Indonesia Di Era</w:t>
      </w:r>
      <w:r w:rsidR="00C94B47" w:rsidRPr="001E1653">
        <w:rPr>
          <w:rFonts w:asciiTheme="majorBidi" w:hAnsiTheme="majorBidi" w:cstheme="majorBidi"/>
          <w:sz w:val="24"/>
          <w:szCs w:val="24"/>
          <w:lang w:val="en-US"/>
        </w:rPr>
        <w:t xml:space="preserve"> </w:t>
      </w:r>
      <w:r w:rsidRPr="001E1653">
        <w:rPr>
          <w:rStyle w:val="markedcontent"/>
          <w:rFonts w:asciiTheme="majorBidi" w:hAnsiTheme="majorBidi" w:cstheme="majorBidi"/>
          <w:sz w:val="24"/>
          <w:szCs w:val="24"/>
          <w:lang w:val="en-US"/>
        </w:rPr>
        <w:t>Society 5.0, EdukasI: Jurnal Pendidikan Dasar ISSN 2721-3935 Vol. 2, No. 1,  pp. 87-</w:t>
      </w:r>
      <w:r w:rsidRPr="001E1653">
        <w:rPr>
          <w:rFonts w:asciiTheme="majorBidi" w:hAnsiTheme="majorBidi" w:cstheme="majorBidi"/>
          <w:sz w:val="24"/>
          <w:szCs w:val="24"/>
          <w:lang w:val="en-US"/>
        </w:rPr>
        <w:t>100</w:t>
      </w:r>
      <w:r w:rsidRPr="001E1653">
        <w:rPr>
          <w:rStyle w:val="markedcontent"/>
          <w:rFonts w:asciiTheme="majorBidi" w:hAnsiTheme="majorBidi" w:cstheme="majorBidi"/>
          <w:sz w:val="24"/>
          <w:szCs w:val="24"/>
          <w:lang w:val="en-US"/>
        </w:rPr>
        <w:t xml:space="preserve"> </w:t>
      </w:r>
      <w:r w:rsidR="008E187E" w:rsidRPr="001E1653">
        <w:rPr>
          <w:rStyle w:val="markedcontent"/>
          <w:rFonts w:asciiTheme="majorBidi" w:hAnsiTheme="majorBidi" w:cstheme="majorBidi"/>
          <w:sz w:val="24"/>
          <w:szCs w:val="24"/>
          <w:lang w:val="en-US"/>
        </w:rPr>
        <w:t>.</w:t>
      </w:r>
    </w:p>
    <w:p w:rsidR="0017289E" w:rsidRPr="001E1653" w:rsidRDefault="004C3B3C" w:rsidP="001E1653">
      <w:pPr>
        <w:pStyle w:val="FootnoteText"/>
        <w:ind w:left="709" w:hanging="709"/>
        <w:jc w:val="both"/>
        <w:rPr>
          <w:rFonts w:asciiTheme="majorBidi" w:hAnsiTheme="majorBidi" w:cstheme="majorBidi"/>
          <w:sz w:val="24"/>
          <w:szCs w:val="24"/>
          <w:lang w:val="en-US"/>
        </w:rPr>
      </w:pPr>
      <w:r w:rsidRPr="001E1653">
        <w:rPr>
          <w:rStyle w:val="markedcontent"/>
          <w:rFonts w:asciiTheme="majorBidi" w:hAnsiTheme="majorBidi" w:cstheme="majorBidi"/>
          <w:sz w:val="24"/>
          <w:szCs w:val="24"/>
          <w:lang w:val="en-US"/>
        </w:rPr>
        <w:t>Mochamad Cholily Dkk.</w:t>
      </w:r>
      <w:r w:rsidR="00C94B47" w:rsidRPr="001E1653">
        <w:rPr>
          <w:rStyle w:val="markedcontent"/>
          <w:rFonts w:asciiTheme="majorBidi" w:hAnsiTheme="majorBidi" w:cstheme="majorBidi"/>
          <w:sz w:val="24"/>
          <w:szCs w:val="24"/>
          <w:lang w:val="en-US"/>
        </w:rPr>
        <w:t xml:space="preserve"> </w:t>
      </w:r>
      <w:r w:rsidR="00761486" w:rsidRPr="001E1653">
        <w:rPr>
          <w:rStyle w:val="markedcontent"/>
          <w:rFonts w:asciiTheme="majorBidi" w:hAnsiTheme="majorBidi" w:cstheme="majorBidi"/>
          <w:sz w:val="24"/>
          <w:szCs w:val="24"/>
          <w:lang w:val="en-US"/>
        </w:rPr>
        <w:t>(</w:t>
      </w:r>
      <w:r w:rsidR="008E187E" w:rsidRPr="001E1653">
        <w:rPr>
          <w:rStyle w:val="markedcontent"/>
          <w:rFonts w:asciiTheme="majorBidi" w:hAnsiTheme="majorBidi" w:cstheme="majorBidi"/>
          <w:sz w:val="24"/>
          <w:szCs w:val="24"/>
          <w:lang w:val="en-US"/>
        </w:rPr>
        <w:t xml:space="preserve">2019)  Pembelajaran Di Era Revolusi Industri 4.0, Seminar </w:t>
      </w:r>
      <w:r w:rsidR="00EC4EE2" w:rsidRPr="001E1653">
        <w:rPr>
          <w:rStyle w:val="markedcontent"/>
          <w:rFonts w:asciiTheme="majorBidi" w:hAnsiTheme="majorBidi" w:cstheme="majorBidi"/>
          <w:sz w:val="24"/>
          <w:szCs w:val="24"/>
          <w:lang w:val="en-US"/>
        </w:rPr>
        <w:tab/>
      </w:r>
      <w:r w:rsidR="008E187E" w:rsidRPr="001E1653">
        <w:rPr>
          <w:rStyle w:val="markedcontent"/>
          <w:rFonts w:asciiTheme="majorBidi" w:hAnsiTheme="majorBidi" w:cstheme="majorBidi"/>
          <w:sz w:val="24"/>
          <w:szCs w:val="24"/>
          <w:lang w:val="en-US"/>
        </w:rPr>
        <w:t>Nasional</w:t>
      </w:r>
      <w:r w:rsidR="00C94B47" w:rsidRPr="001E1653">
        <w:rPr>
          <w:rFonts w:asciiTheme="majorBidi" w:hAnsiTheme="majorBidi" w:cstheme="majorBidi"/>
          <w:sz w:val="24"/>
          <w:szCs w:val="24"/>
          <w:lang w:val="en-US"/>
        </w:rPr>
        <w:t xml:space="preserve"> </w:t>
      </w:r>
      <w:r w:rsidR="008E187E" w:rsidRPr="001E1653">
        <w:rPr>
          <w:rStyle w:val="markedcontent"/>
          <w:rFonts w:asciiTheme="majorBidi" w:hAnsiTheme="majorBidi" w:cstheme="majorBidi"/>
          <w:sz w:val="24"/>
          <w:szCs w:val="24"/>
          <w:lang w:val="en-US"/>
        </w:rPr>
        <w:t>Penelitian Pendidikan Matematika (Snp2m)  UMT, P. 1-6</w:t>
      </w:r>
    </w:p>
    <w:p w:rsidR="0047324F" w:rsidRPr="001E1653" w:rsidRDefault="008E187E" w:rsidP="001E1653">
      <w:pPr>
        <w:pStyle w:val="Heading1"/>
        <w:spacing w:before="0" w:beforeAutospacing="0" w:after="0" w:afterAutospacing="0"/>
        <w:ind w:left="709" w:hanging="709"/>
        <w:jc w:val="both"/>
        <w:rPr>
          <w:rFonts w:asciiTheme="majorBidi" w:hAnsiTheme="majorBidi" w:cstheme="majorBidi"/>
          <w:b w:val="0"/>
          <w:sz w:val="24"/>
          <w:szCs w:val="24"/>
          <w:lang w:val="en-US"/>
        </w:rPr>
      </w:pPr>
      <w:r w:rsidRPr="001E1653">
        <w:rPr>
          <w:rFonts w:asciiTheme="majorBidi" w:hAnsiTheme="majorBidi" w:cstheme="majorBidi"/>
          <w:b w:val="0"/>
          <w:iCs/>
          <w:sz w:val="24"/>
          <w:szCs w:val="24"/>
          <w:lang w:val="en-US"/>
        </w:rPr>
        <w:t xml:space="preserve"> </w:t>
      </w:r>
      <w:r w:rsidR="004C3B3C" w:rsidRPr="001E1653">
        <w:rPr>
          <w:rFonts w:asciiTheme="majorBidi" w:hAnsiTheme="majorBidi" w:cstheme="majorBidi"/>
          <w:b w:val="0"/>
          <w:sz w:val="24"/>
          <w:szCs w:val="24"/>
          <w:lang w:val="en-US"/>
        </w:rPr>
        <w:t>Maarop, A. H., &amp; Embi, M. A.</w:t>
      </w:r>
      <w:r w:rsidR="00C94B47" w:rsidRPr="001E1653">
        <w:rPr>
          <w:rFonts w:asciiTheme="majorBidi" w:hAnsiTheme="majorBidi" w:cstheme="majorBidi"/>
          <w:b w:val="0"/>
          <w:sz w:val="24"/>
          <w:szCs w:val="24"/>
          <w:lang w:val="en-US"/>
        </w:rPr>
        <w:t xml:space="preserve"> </w:t>
      </w:r>
      <w:r w:rsidR="0047324F" w:rsidRPr="001E1653">
        <w:rPr>
          <w:rFonts w:asciiTheme="majorBidi" w:hAnsiTheme="majorBidi" w:cstheme="majorBidi"/>
          <w:b w:val="0"/>
          <w:sz w:val="24"/>
          <w:szCs w:val="24"/>
          <w:lang w:val="en-US"/>
        </w:rPr>
        <w:t>(2016). Implementation of Ble</w:t>
      </w:r>
      <w:r w:rsidR="00C94B47" w:rsidRPr="001E1653">
        <w:rPr>
          <w:rFonts w:asciiTheme="majorBidi" w:hAnsiTheme="majorBidi" w:cstheme="majorBidi"/>
          <w:b w:val="0"/>
          <w:sz w:val="24"/>
          <w:szCs w:val="24"/>
          <w:lang w:val="en-US"/>
        </w:rPr>
        <w:t xml:space="preserve">nded Learning in Higher </w:t>
      </w:r>
      <w:r w:rsidR="0047324F" w:rsidRPr="001E1653">
        <w:rPr>
          <w:rFonts w:asciiTheme="majorBidi" w:hAnsiTheme="majorBidi" w:cstheme="majorBidi"/>
          <w:b w:val="0"/>
          <w:sz w:val="24"/>
          <w:szCs w:val="24"/>
          <w:lang w:val="en-US"/>
        </w:rPr>
        <w:t>Learning Institutions: A Review of Literature. International Education Studies.</w:t>
      </w:r>
    </w:p>
    <w:p w:rsidR="00BA413C" w:rsidRPr="001E1653" w:rsidRDefault="00761486" w:rsidP="001E1653">
      <w:pPr>
        <w:pStyle w:val="Heading1"/>
        <w:spacing w:before="0" w:beforeAutospacing="0" w:after="0" w:afterAutospacing="0"/>
        <w:ind w:left="709" w:hanging="709"/>
        <w:jc w:val="both"/>
        <w:rPr>
          <w:rFonts w:asciiTheme="majorBidi" w:hAnsiTheme="majorBidi" w:cstheme="majorBidi"/>
          <w:b w:val="0"/>
          <w:sz w:val="24"/>
          <w:szCs w:val="24"/>
          <w:lang w:val="en-US"/>
        </w:rPr>
      </w:pPr>
      <w:r w:rsidRPr="001E1653">
        <w:rPr>
          <w:rFonts w:asciiTheme="majorBidi" w:hAnsiTheme="majorBidi" w:cstheme="majorBidi"/>
          <w:b w:val="0"/>
          <w:sz w:val="24"/>
          <w:szCs w:val="24"/>
          <w:lang w:val="en-US"/>
        </w:rPr>
        <w:t>Noviardi</w:t>
      </w:r>
      <w:r w:rsidR="008E187E" w:rsidRPr="001E1653">
        <w:rPr>
          <w:rFonts w:asciiTheme="majorBidi" w:hAnsiTheme="majorBidi" w:cstheme="majorBidi"/>
          <w:b w:val="0"/>
          <w:sz w:val="24"/>
          <w:szCs w:val="24"/>
          <w:lang w:val="en-US"/>
        </w:rPr>
        <w:t xml:space="preserve">, </w:t>
      </w:r>
      <w:r w:rsidRPr="001E1653">
        <w:rPr>
          <w:rFonts w:asciiTheme="majorBidi" w:hAnsiTheme="majorBidi" w:cstheme="majorBidi"/>
          <w:b w:val="0"/>
          <w:sz w:val="24"/>
          <w:szCs w:val="24"/>
          <w:lang w:val="en-US"/>
        </w:rPr>
        <w:t>(</w:t>
      </w:r>
      <w:r w:rsidR="00BA413C" w:rsidRPr="001E1653">
        <w:rPr>
          <w:rFonts w:asciiTheme="majorBidi" w:hAnsiTheme="majorBidi" w:cstheme="majorBidi"/>
          <w:b w:val="0"/>
          <w:sz w:val="24"/>
          <w:szCs w:val="24"/>
          <w:lang w:val="en-US"/>
        </w:rPr>
        <w:t xml:space="preserve">2021) </w:t>
      </w:r>
      <w:r w:rsidR="008E187E" w:rsidRPr="001E1653">
        <w:rPr>
          <w:rFonts w:asciiTheme="majorBidi" w:hAnsiTheme="majorBidi" w:cstheme="majorBidi"/>
          <w:b w:val="0"/>
          <w:sz w:val="24"/>
          <w:szCs w:val="24"/>
          <w:lang w:val="en-US"/>
        </w:rPr>
        <w:t>Pendidikan Berperan Penting dala</w:t>
      </w:r>
      <w:r w:rsidR="00C94B47" w:rsidRPr="001E1653">
        <w:rPr>
          <w:rFonts w:asciiTheme="majorBidi" w:hAnsiTheme="majorBidi" w:cstheme="majorBidi"/>
          <w:b w:val="0"/>
          <w:sz w:val="24"/>
          <w:szCs w:val="24"/>
          <w:lang w:val="en-US"/>
        </w:rPr>
        <w:t xml:space="preserve">m Menyongsong Smart Society 5.0 </w:t>
      </w:r>
      <w:hyperlink r:id="rId13" w:history="1">
        <w:r w:rsidR="008E187E" w:rsidRPr="001E1653">
          <w:rPr>
            <w:rStyle w:val="Hyperlink"/>
            <w:rFonts w:asciiTheme="majorBidi" w:hAnsiTheme="majorBidi" w:cstheme="majorBidi"/>
            <w:b w:val="0"/>
            <w:sz w:val="24"/>
            <w:szCs w:val="24"/>
            <w:lang w:val="en-US"/>
          </w:rPr>
          <w:t>https://www.kemenkopmk.go.id/pendidikan</w:t>
        </w:r>
      </w:hyperlink>
      <w:r w:rsidR="008E187E" w:rsidRPr="001E1653">
        <w:rPr>
          <w:rFonts w:asciiTheme="majorBidi" w:hAnsiTheme="majorBidi" w:cstheme="majorBidi"/>
          <w:b w:val="0"/>
          <w:sz w:val="24"/>
          <w:szCs w:val="24"/>
          <w:lang w:val="en-US"/>
        </w:rPr>
        <w:t>.( Di akses 30 Agustus 2022)</w:t>
      </w:r>
    </w:p>
    <w:p w:rsidR="00EC4EE2" w:rsidRPr="001E1653" w:rsidRDefault="00E45A70" w:rsidP="001E1653">
      <w:pPr>
        <w:pStyle w:val="Heading1"/>
        <w:spacing w:before="0" w:beforeAutospacing="0" w:after="0" w:afterAutospacing="0"/>
        <w:ind w:left="709" w:hanging="709"/>
        <w:jc w:val="both"/>
        <w:rPr>
          <w:rFonts w:asciiTheme="majorBidi" w:hAnsiTheme="majorBidi" w:cstheme="majorBidi"/>
          <w:b w:val="0"/>
          <w:sz w:val="24"/>
          <w:szCs w:val="24"/>
          <w:lang w:val="en-US"/>
        </w:rPr>
      </w:pPr>
      <w:hyperlink r:id="rId14" w:history="1">
        <w:r w:rsidR="008E187E" w:rsidRPr="001E1653">
          <w:rPr>
            <w:rStyle w:val="Hyperlink"/>
            <w:rFonts w:asciiTheme="majorBidi" w:hAnsiTheme="majorBidi" w:cstheme="majorBidi"/>
            <w:b w:val="0"/>
            <w:color w:val="auto"/>
            <w:sz w:val="24"/>
            <w:szCs w:val="24"/>
            <w:u w:val="none"/>
            <w:lang w:val="en-US"/>
          </w:rPr>
          <w:t>Nita Oktifa</w:t>
        </w:r>
      </w:hyperlink>
      <w:r w:rsidR="00BA413C" w:rsidRPr="001E1653">
        <w:rPr>
          <w:rFonts w:asciiTheme="majorBidi" w:hAnsiTheme="majorBidi" w:cstheme="majorBidi"/>
          <w:b w:val="0"/>
          <w:sz w:val="24"/>
          <w:szCs w:val="24"/>
          <w:lang w:val="en-US"/>
        </w:rPr>
        <w:t xml:space="preserve"> </w:t>
      </w:r>
      <w:r w:rsidR="008E187E" w:rsidRPr="001E1653">
        <w:rPr>
          <w:rFonts w:asciiTheme="majorBidi" w:hAnsiTheme="majorBidi" w:cstheme="majorBidi"/>
          <w:b w:val="0"/>
          <w:sz w:val="24"/>
          <w:szCs w:val="24"/>
          <w:lang w:val="en-US"/>
        </w:rPr>
        <w:t xml:space="preserve">Metode Pembelajaran Hybrid Learning. </w:t>
      </w:r>
      <w:hyperlink r:id="rId15" w:history="1">
        <w:r w:rsidR="00C94B47" w:rsidRPr="001E1653">
          <w:rPr>
            <w:rStyle w:val="Hyperlink"/>
            <w:rFonts w:asciiTheme="majorBidi" w:hAnsiTheme="majorBidi" w:cstheme="majorBidi"/>
            <w:b w:val="0"/>
            <w:sz w:val="24"/>
            <w:szCs w:val="24"/>
            <w:lang w:val="en-US"/>
          </w:rPr>
          <w:t>https</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akupintar</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id</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info</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pintar</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 xml:space="preserve"> </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blogs</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metode</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pembelajaran</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hybrid</w:t>
        </w:r>
        <w:r w:rsidR="00C94B47" w:rsidRPr="001E1653">
          <w:rPr>
            <w:rStyle w:val="Hyperlink"/>
            <w:rFonts w:asciiTheme="majorBidi" w:hAnsiTheme="majorBidi" w:cstheme="majorBidi"/>
            <w:b w:val="0"/>
            <w:sz w:val="24"/>
            <w:szCs w:val="24"/>
          </w:rPr>
          <w:t>-</w:t>
        </w:r>
        <w:r w:rsidR="00C94B47" w:rsidRPr="001E1653">
          <w:rPr>
            <w:rStyle w:val="Hyperlink"/>
            <w:rFonts w:asciiTheme="majorBidi" w:hAnsiTheme="majorBidi" w:cstheme="majorBidi"/>
            <w:b w:val="0"/>
            <w:sz w:val="24"/>
            <w:szCs w:val="24"/>
            <w:lang w:val="en-US"/>
          </w:rPr>
          <w:t>learning</w:t>
        </w:r>
      </w:hyperlink>
      <w:r w:rsidR="008E187E" w:rsidRPr="001E1653">
        <w:rPr>
          <w:rFonts w:asciiTheme="majorBidi" w:hAnsiTheme="majorBidi" w:cstheme="majorBidi"/>
          <w:b w:val="0"/>
          <w:sz w:val="24"/>
          <w:szCs w:val="24"/>
        </w:rPr>
        <w:t>?</w:t>
      </w:r>
      <w:r w:rsidR="00C94B47" w:rsidRPr="001E1653">
        <w:rPr>
          <w:rFonts w:asciiTheme="majorBidi" w:hAnsiTheme="majorBidi" w:cstheme="majorBidi"/>
          <w:b w:val="0"/>
          <w:sz w:val="24"/>
          <w:szCs w:val="24"/>
          <w:lang w:val="en-US"/>
        </w:rPr>
        <w:t xml:space="preserve"> </w:t>
      </w:r>
      <w:r w:rsidR="00C94B47" w:rsidRPr="001E1653">
        <w:rPr>
          <w:rFonts w:asciiTheme="majorBidi" w:hAnsiTheme="majorBidi" w:cstheme="majorBidi"/>
          <w:b w:val="0"/>
          <w:sz w:val="24"/>
          <w:szCs w:val="24"/>
        </w:rPr>
        <w:t>(</w:t>
      </w:r>
      <w:r w:rsidR="008E187E" w:rsidRPr="001E1653">
        <w:rPr>
          <w:rFonts w:asciiTheme="majorBidi" w:hAnsiTheme="majorBidi" w:cstheme="majorBidi"/>
          <w:b w:val="0"/>
          <w:sz w:val="24"/>
          <w:szCs w:val="24"/>
          <w:lang w:val="en-US"/>
        </w:rPr>
        <w:t xml:space="preserve">Di akses tanggal 30 agustus 2022) </w:t>
      </w:r>
    </w:p>
    <w:p w:rsidR="00EC4EE2" w:rsidRPr="001E1653" w:rsidRDefault="00EC4EE2" w:rsidP="001E1653">
      <w:pPr>
        <w:ind w:left="709" w:hanging="709"/>
        <w:jc w:val="both"/>
        <w:rPr>
          <w:rFonts w:asciiTheme="majorBidi" w:hAnsiTheme="majorBidi" w:cstheme="majorBidi"/>
          <w:lang w:val="en-US"/>
        </w:rPr>
      </w:pPr>
      <w:r w:rsidRPr="001E1653">
        <w:rPr>
          <w:rFonts w:asciiTheme="majorBidi" w:hAnsiTheme="majorBidi" w:cstheme="majorBidi"/>
          <w:b/>
          <w:lang w:val="en-US"/>
        </w:rPr>
        <w:t>Nisa</w:t>
      </w:r>
      <w:r w:rsidR="0021205F" w:rsidRPr="001E1653">
        <w:rPr>
          <w:rFonts w:asciiTheme="majorBidi" w:hAnsiTheme="majorBidi" w:cstheme="majorBidi"/>
          <w:b/>
          <w:lang w:val="en-US"/>
        </w:rPr>
        <w:t>.</w:t>
      </w:r>
      <w:r w:rsidR="00C94B47" w:rsidRPr="001E1653">
        <w:rPr>
          <w:rFonts w:asciiTheme="majorBidi" w:hAnsiTheme="majorBidi" w:cstheme="majorBidi"/>
          <w:b/>
          <w:lang w:val="en-US"/>
        </w:rPr>
        <w:t xml:space="preserve"> (2022)</w:t>
      </w:r>
      <w:r w:rsidR="0021205F" w:rsidRPr="001E1653">
        <w:rPr>
          <w:rFonts w:asciiTheme="majorBidi" w:hAnsiTheme="majorBidi" w:cstheme="majorBidi"/>
          <w:b/>
          <w:lang w:val="en-US"/>
        </w:rPr>
        <w:t>.</w:t>
      </w:r>
      <w:r w:rsidR="00C94B47" w:rsidRPr="001E1653">
        <w:rPr>
          <w:rFonts w:asciiTheme="majorBidi" w:hAnsiTheme="majorBidi" w:cstheme="majorBidi"/>
          <w:b/>
          <w:lang w:val="en-US"/>
        </w:rPr>
        <w:t xml:space="preserve"> </w:t>
      </w:r>
      <w:r w:rsidRPr="001E1653">
        <w:rPr>
          <w:rFonts w:asciiTheme="majorBidi" w:hAnsiTheme="majorBidi" w:cstheme="majorBidi"/>
          <w:lang w:val="en-US"/>
        </w:rPr>
        <w:t>Mengenal Apa Itu Society 5.0 dan Contoh Pene</w:t>
      </w:r>
      <w:r w:rsidR="00761486" w:rsidRPr="001E1653">
        <w:rPr>
          <w:rFonts w:asciiTheme="majorBidi" w:hAnsiTheme="majorBidi" w:cstheme="majorBidi"/>
          <w:lang w:val="en-US"/>
        </w:rPr>
        <w:t xml:space="preserve">rapannya dalam Berbagai Bidang </w:t>
      </w:r>
      <w:r w:rsidR="00C94B47" w:rsidRPr="001E1653">
        <w:rPr>
          <w:rFonts w:asciiTheme="majorBidi" w:hAnsiTheme="majorBidi" w:cstheme="majorBidi"/>
          <w:lang w:val="en-US"/>
        </w:rPr>
        <w:t xml:space="preserve"> </w:t>
      </w:r>
      <w:hyperlink r:id="rId16" w:history="1">
        <w:r w:rsidRPr="001E1653">
          <w:rPr>
            <w:rFonts w:asciiTheme="majorBidi" w:hAnsiTheme="majorBidi" w:cstheme="majorBidi"/>
            <w:color w:val="0000FF"/>
            <w:u w:val="single"/>
            <w:lang w:val="en-US"/>
          </w:rPr>
          <w:t>https://inmarketing.id/society-5-0-adalah.html</w:t>
        </w:r>
      </w:hyperlink>
      <w:r w:rsidR="00C94B47" w:rsidRPr="001E1653">
        <w:rPr>
          <w:rFonts w:asciiTheme="majorBidi" w:hAnsiTheme="majorBidi" w:cstheme="majorBidi"/>
          <w:lang w:val="en-US"/>
        </w:rPr>
        <w:t>. (</w:t>
      </w:r>
      <w:r w:rsidR="0021205F" w:rsidRPr="001E1653">
        <w:rPr>
          <w:rFonts w:asciiTheme="majorBidi" w:hAnsiTheme="majorBidi" w:cstheme="majorBidi"/>
          <w:lang w:val="en-US"/>
        </w:rPr>
        <w:t xml:space="preserve">Di akses 29 agustus 2022) </w:t>
      </w:r>
    </w:p>
    <w:p w:rsidR="00EC4EE2" w:rsidRPr="001E1653" w:rsidRDefault="00740ECA" w:rsidP="001E1653">
      <w:pPr>
        <w:pStyle w:val="Heading1"/>
        <w:spacing w:before="0" w:beforeAutospacing="0" w:after="0" w:afterAutospacing="0"/>
        <w:ind w:left="709" w:hanging="709"/>
        <w:jc w:val="both"/>
        <w:rPr>
          <w:rFonts w:asciiTheme="majorBidi" w:hAnsiTheme="majorBidi" w:cstheme="majorBidi"/>
          <w:b w:val="0"/>
          <w:sz w:val="24"/>
          <w:szCs w:val="24"/>
          <w:lang w:val="en-US"/>
        </w:rPr>
      </w:pPr>
      <w:r w:rsidRPr="001E1653">
        <w:rPr>
          <w:rFonts w:asciiTheme="majorBidi" w:hAnsiTheme="majorBidi" w:cstheme="majorBidi"/>
          <w:b w:val="0"/>
          <w:sz w:val="24"/>
          <w:szCs w:val="24"/>
          <w:lang w:val="en-US"/>
        </w:rPr>
        <w:t>Sekolah utama hybrid Learning school .</w:t>
      </w:r>
      <w:r w:rsidRPr="001E1653">
        <w:rPr>
          <w:rFonts w:asciiTheme="majorBidi" w:hAnsiTheme="majorBidi" w:cstheme="majorBidi"/>
          <w:sz w:val="24"/>
          <w:szCs w:val="24"/>
          <w:lang w:val="en-US"/>
        </w:rPr>
        <w:t xml:space="preserve"> </w:t>
      </w:r>
      <w:hyperlink r:id="rId17" w:history="1">
        <w:r w:rsidR="00C94B47" w:rsidRPr="001E1653">
          <w:rPr>
            <w:rStyle w:val="Hyperlink"/>
            <w:rFonts w:asciiTheme="majorBidi" w:hAnsiTheme="majorBidi" w:cstheme="majorBidi"/>
            <w:b w:val="0"/>
            <w:sz w:val="24"/>
            <w:szCs w:val="24"/>
            <w:lang w:val="en-US"/>
          </w:rPr>
          <w:t>https://www.sekolahutama.id/sekolah-utama-hybri learning/</w:t>
        </w:r>
      </w:hyperlink>
      <w:r w:rsidR="004C3B3C" w:rsidRPr="001E1653">
        <w:rPr>
          <w:rFonts w:asciiTheme="majorBidi" w:hAnsiTheme="majorBidi" w:cstheme="majorBidi"/>
          <w:b w:val="0"/>
          <w:sz w:val="24"/>
          <w:szCs w:val="24"/>
          <w:lang w:val="en-US"/>
        </w:rPr>
        <w:t>(</w:t>
      </w:r>
      <w:r w:rsidRPr="001E1653">
        <w:rPr>
          <w:rFonts w:asciiTheme="majorBidi" w:hAnsiTheme="majorBidi" w:cstheme="majorBidi"/>
          <w:b w:val="0"/>
          <w:sz w:val="24"/>
          <w:szCs w:val="24"/>
          <w:lang w:val="en-US"/>
        </w:rPr>
        <w:t xml:space="preserve">diakses 28 agustus 2022) </w:t>
      </w:r>
    </w:p>
    <w:p w:rsidR="00723E80" w:rsidRPr="001E1653" w:rsidRDefault="00723E80" w:rsidP="001E1653">
      <w:pPr>
        <w:pStyle w:val="Heading1"/>
        <w:spacing w:before="0" w:beforeAutospacing="0" w:after="0" w:afterAutospacing="0"/>
        <w:ind w:left="709" w:hanging="709"/>
        <w:jc w:val="both"/>
        <w:rPr>
          <w:rFonts w:asciiTheme="majorBidi" w:hAnsiTheme="majorBidi" w:cstheme="majorBidi"/>
          <w:b w:val="0"/>
          <w:sz w:val="24"/>
          <w:szCs w:val="24"/>
          <w:lang w:val="en-US"/>
        </w:rPr>
      </w:pPr>
      <w:r w:rsidRPr="001E1653">
        <w:rPr>
          <w:rFonts w:asciiTheme="majorBidi" w:hAnsiTheme="majorBidi" w:cstheme="majorBidi"/>
          <w:b w:val="0"/>
          <w:sz w:val="24"/>
          <w:szCs w:val="24"/>
          <w:lang w:val="en-US"/>
        </w:rPr>
        <w:t>Undang- undang no 14 tahun 2005  guru dan dosen .</w:t>
      </w:r>
    </w:p>
    <w:p w:rsidR="00EB3A26" w:rsidRPr="001E1653" w:rsidRDefault="004C3B3C" w:rsidP="001E1653">
      <w:pPr>
        <w:pStyle w:val="Heading1"/>
        <w:spacing w:before="0" w:beforeAutospacing="0" w:after="0" w:afterAutospacing="0"/>
        <w:ind w:left="709" w:hanging="709"/>
        <w:jc w:val="both"/>
        <w:rPr>
          <w:rFonts w:asciiTheme="majorBidi" w:hAnsiTheme="majorBidi" w:cstheme="majorBidi"/>
          <w:sz w:val="24"/>
          <w:szCs w:val="24"/>
          <w:lang w:val="en-US"/>
        </w:rPr>
      </w:pPr>
      <w:r w:rsidRPr="001E1653">
        <w:rPr>
          <w:rFonts w:asciiTheme="majorBidi" w:hAnsiTheme="majorBidi" w:cstheme="majorBidi"/>
          <w:b w:val="0"/>
          <w:sz w:val="24"/>
          <w:szCs w:val="24"/>
          <w:lang w:val="en-US"/>
        </w:rPr>
        <w:t>Z.Alimudin. (</w:t>
      </w:r>
      <w:r w:rsidR="00EB3A26" w:rsidRPr="001E1653">
        <w:rPr>
          <w:rFonts w:asciiTheme="majorBidi" w:hAnsiTheme="majorBidi" w:cstheme="majorBidi"/>
          <w:b w:val="0"/>
          <w:sz w:val="24"/>
          <w:szCs w:val="24"/>
          <w:lang w:val="en-US"/>
        </w:rPr>
        <w:t>2019)</w:t>
      </w:r>
      <w:r w:rsidR="00EB3A26" w:rsidRPr="001E1653">
        <w:rPr>
          <w:rFonts w:asciiTheme="majorBidi" w:hAnsiTheme="majorBidi" w:cstheme="majorBidi"/>
          <w:sz w:val="24"/>
          <w:szCs w:val="24"/>
          <w:lang w:val="en-US"/>
        </w:rPr>
        <w:t xml:space="preserve"> </w:t>
      </w:r>
      <w:r w:rsidR="00444D71" w:rsidRPr="001E1653">
        <w:rPr>
          <w:rFonts w:asciiTheme="majorBidi" w:hAnsiTheme="majorBidi" w:cstheme="majorBidi"/>
          <w:b w:val="0"/>
          <w:bCs w:val="0"/>
          <w:sz w:val="24"/>
          <w:szCs w:val="24"/>
          <w:lang w:val="en-US"/>
        </w:rPr>
        <w:t>artikel,</w:t>
      </w:r>
      <w:r w:rsidR="00444D71" w:rsidRPr="001E1653">
        <w:rPr>
          <w:rFonts w:asciiTheme="majorBidi" w:hAnsiTheme="majorBidi" w:cstheme="majorBidi"/>
          <w:sz w:val="24"/>
          <w:szCs w:val="24"/>
          <w:lang w:val="en-US"/>
        </w:rPr>
        <w:t xml:space="preserve"> </w:t>
      </w:r>
      <w:r w:rsidR="00EB3A26" w:rsidRPr="001E1653">
        <w:rPr>
          <w:rFonts w:asciiTheme="majorBidi" w:hAnsiTheme="majorBidi" w:cstheme="majorBidi"/>
          <w:b w:val="0"/>
          <w:sz w:val="24"/>
          <w:szCs w:val="24"/>
          <w:lang w:val="en-US"/>
        </w:rPr>
        <w:t>Era Masyarakat 5.0, Guru Harus Lebih Inovatif dalam Mengajar</w:t>
      </w:r>
      <w:r w:rsidR="00C94B47" w:rsidRPr="001E1653">
        <w:rPr>
          <w:rFonts w:asciiTheme="majorBidi" w:hAnsiTheme="majorBidi" w:cstheme="majorBidi"/>
          <w:b w:val="0"/>
          <w:sz w:val="24"/>
          <w:szCs w:val="24"/>
          <w:lang w:val="en-US"/>
        </w:rPr>
        <w:t>. Media Elektronik.</w:t>
      </w:r>
      <w:r w:rsidR="00444D71" w:rsidRPr="001E1653">
        <w:rPr>
          <w:rFonts w:asciiTheme="majorBidi" w:hAnsiTheme="majorBidi" w:cstheme="majorBidi"/>
          <w:b w:val="0"/>
          <w:sz w:val="24"/>
          <w:szCs w:val="24"/>
          <w:lang w:val="en-US"/>
        </w:rPr>
        <w:t xml:space="preserve"> </w:t>
      </w:r>
    </w:p>
    <w:p w:rsidR="00EC4EE2" w:rsidRPr="00CC49CD" w:rsidRDefault="00EC4EE2" w:rsidP="00CC49CD">
      <w:pPr>
        <w:pStyle w:val="Heading1"/>
        <w:spacing w:before="0" w:beforeAutospacing="0" w:after="0" w:afterAutospacing="0"/>
        <w:jc w:val="both"/>
        <w:rPr>
          <w:rFonts w:asciiTheme="majorBidi" w:hAnsiTheme="majorBidi" w:cstheme="majorBidi"/>
          <w:b w:val="0"/>
          <w:sz w:val="24"/>
          <w:szCs w:val="24"/>
          <w:lang w:val="en-US"/>
        </w:rPr>
      </w:pPr>
    </w:p>
    <w:p w:rsidR="0017289E" w:rsidRPr="00CC49CD" w:rsidRDefault="0017289E" w:rsidP="00CC49CD">
      <w:pPr>
        <w:pStyle w:val="FootnoteText"/>
        <w:jc w:val="both"/>
        <w:rPr>
          <w:rFonts w:asciiTheme="majorBidi" w:hAnsiTheme="majorBidi" w:cstheme="majorBidi"/>
          <w:sz w:val="24"/>
          <w:szCs w:val="24"/>
          <w:lang w:val="en-US"/>
        </w:rPr>
      </w:pPr>
    </w:p>
    <w:p w:rsidR="0017289E" w:rsidRPr="00CC49CD" w:rsidRDefault="0017289E" w:rsidP="00CC49CD">
      <w:pPr>
        <w:pStyle w:val="FootnoteText"/>
        <w:jc w:val="both"/>
        <w:rPr>
          <w:rFonts w:asciiTheme="majorBidi" w:hAnsiTheme="majorBidi" w:cstheme="majorBidi"/>
          <w:sz w:val="24"/>
          <w:szCs w:val="24"/>
          <w:lang w:val="en-US"/>
        </w:rPr>
      </w:pPr>
    </w:p>
    <w:p w:rsidR="0017289E" w:rsidRPr="00CC49CD" w:rsidRDefault="0017289E" w:rsidP="00CC49CD">
      <w:pPr>
        <w:pStyle w:val="FootnoteText"/>
        <w:jc w:val="both"/>
        <w:rPr>
          <w:rFonts w:asciiTheme="majorBidi" w:hAnsiTheme="majorBidi" w:cstheme="majorBidi"/>
          <w:sz w:val="24"/>
          <w:szCs w:val="24"/>
          <w:lang w:val="en-US"/>
        </w:rPr>
      </w:pPr>
    </w:p>
    <w:sectPr w:rsidR="0017289E" w:rsidRPr="00CC49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A70" w:rsidRDefault="00E45A70" w:rsidP="008216C1">
      <w:r>
        <w:separator/>
      </w:r>
    </w:p>
  </w:endnote>
  <w:endnote w:type="continuationSeparator" w:id="0">
    <w:p w:rsidR="00E45A70" w:rsidRDefault="00E45A70" w:rsidP="0082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A70" w:rsidRDefault="00E45A70" w:rsidP="008216C1">
      <w:r>
        <w:separator/>
      </w:r>
    </w:p>
  </w:footnote>
  <w:footnote w:type="continuationSeparator" w:id="0">
    <w:p w:rsidR="00E45A70" w:rsidRDefault="00E45A70" w:rsidP="00821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876"/>
    <w:multiLevelType w:val="hybridMultilevel"/>
    <w:tmpl w:val="86A25D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4153A4"/>
    <w:multiLevelType w:val="hybridMultilevel"/>
    <w:tmpl w:val="1FD20A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424C24"/>
    <w:multiLevelType w:val="hybridMultilevel"/>
    <w:tmpl w:val="689C8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C5153"/>
    <w:multiLevelType w:val="hybridMultilevel"/>
    <w:tmpl w:val="531A9C2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9D76BF"/>
    <w:multiLevelType w:val="hybridMultilevel"/>
    <w:tmpl w:val="8E749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753D0"/>
    <w:multiLevelType w:val="multilevel"/>
    <w:tmpl w:val="340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D34EB"/>
    <w:multiLevelType w:val="multilevel"/>
    <w:tmpl w:val="B3D46D58"/>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AC45C69"/>
    <w:multiLevelType w:val="hybridMultilevel"/>
    <w:tmpl w:val="03540C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785167"/>
    <w:multiLevelType w:val="multilevel"/>
    <w:tmpl w:val="6B32EE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35BF261B"/>
    <w:multiLevelType w:val="hybridMultilevel"/>
    <w:tmpl w:val="19FAE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9D6547D"/>
    <w:multiLevelType w:val="multilevel"/>
    <w:tmpl w:val="0850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1418B5"/>
    <w:multiLevelType w:val="hybridMultilevel"/>
    <w:tmpl w:val="2C7A94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2F080E"/>
    <w:multiLevelType w:val="hybridMultilevel"/>
    <w:tmpl w:val="4B10FD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8811B29"/>
    <w:multiLevelType w:val="hybridMultilevel"/>
    <w:tmpl w:val="4378D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6279FD"/>
    <w:multiLevelType w:val="hybridMultilevel"/>
    <w:tmpl w:val="A5CE6E02"/>
    <w:lvl w:ilvl="0" w:tplc="736C93C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466430"/>
    <w:multiLevelType w:val="hybridMultilevel"/>
    <w:tmpl w:val="C5CA74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604B6A"/>
    <w:multiLevelType w:val="hybridMultilevel"/>
    <w:tmpl w:val="1BCCD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D37F2"/>
    <w:multiLevelType w:val="hybridMultilevel"/>
    <w:tmpl w:val="F5044C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5"/>
  </w:num>
  <w:num w:numId="3">
    <w:abstractNumId w:val="15"/>
  </w:num>
  <w:num w:numId="4">
    <w:abstractNumId w:val="8"/>
  </w:num>
  <w:num w:numId="5">
    <w:abstractNumId w:val="4"/>
  </w:num>
  <w:num w:numId="6">
    <w:abstractNumId w:val="16"/>
  </w:num>
  <w:num w:numId="7">
    <w:abstractNumId w:val="0"/>
  </w:num>
  <w:num w:numId="8">
    <w:abstractNumId w:val="14"/>
  </w:num>
  <w:num w:numId="9">
    <w:abstractNumId w:val="7"/>
  </w:num>
  <w:num w:numId="10">
    <w:abstractNumId w:val="11"/>
  </w:num>
  <w:num w:numId="11">
    <w:abstractNumId w:val="13"/>
  </w:num>
  <w:num w:numId="12">
    <w:abstractNumId w:val="2"/>
  </w:num>
  <w:num w:numId="13">
    <w:abstractNumId w:val="1"/>
  </w:num>
  <w:num w:numId="14">
    <w:abstractNumId w:val="9"/>
  </w:num>
  <w:num w:numId="15">
    <w:abstractNumId w:val="12"/>
  </w:num>
  <w:num w:numId="16">
    <w:abstractNumId w:val="17"/>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en-US"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917"/>
    <w:rsid w:val="000628BE"/>
    <w:rsid w:val="000B1310"/>
    <w:rsid w:val="000D4352"/>
    <w:rsid w:val="000E64D0"/>
    <w:rsid w:val="00103509"/>
    <w:rsid w:val="0013665E"/>
    <w:rsid w:val="0017289E"/>
    <w:rsid w:val="00191476"/>
    <w:rsid w:val="001A3850"/>
    <w:rsid w:val="001D39F9"/>
    <w:rsid w:val="001D52D2"/>
    <w:rsid w:val="001E1653"/>
    <w:rsid w:val="00211A4E"/>
    <w:rsid w:val="0021205F"/>
    <w:rsid w:val="002167C9"/>
    <w:rsid w:val="00221AD1"/>
    <w:rsid w:val="00236A00"/>
    <w:rsid w:val="002549D8"/>
    <w:rsid w:val="00256434"/>
    <w:rsid w:val="002970D4"/>
    <w:rsid w:val="002C0DDD"/>
    <w:rsid w:val="002D47F9"/>
    <w:rsid w:val="002D6FE8"/>
    <w:rsid w:val="002F6482"/>
    <w:rsid w:val="00315B98"/>
    <w:rsid w:val="00350EE8"/>
    <w:rsid w:val="00362F58"/>
    <w:rsid w:val="003C713E"/>
    <w:rsid w:val="003D4B08"/>
    <w:rsid w:val="004202BD"/>
    <w:rsid w:val="00423917"/>
    <w:rsid w:val="00444D71"/>
    <w:rsid w:val="0047324F"/>
    <w:rsid w:val="00491658"/>
    <w:rsid w:val="00494E7C"/>
    <w:rsid w:val="004962F6"/>
    <w:rsid w:val="004C3B3C"/>
    <w:rsid w:val="004E5C4D"/>
    <w:rsid w:val="005351A8"/>
    <w:rsid w:val="00541DB4"/>
    <w:rsid w:val="00562A44"/>
    <w:rsid w:val="005808FC"/>
    <w:rsid w:val="00580B4D"/>
    <w:rsid w:val="005A0761"/>
    <w:rsid w:val="00625EEA"/>
    <w:rsid w:val="00630178"/>
    <w:rsid w:val="0064349B"/>
    <w:rsid w:val="00664D83"/>
    <w:rsid w:val="006A0D82"/>
    <w:rsid w:val="006B1A7F"/>
    <w:rsid w:val="006B22CF"/>
    <w:rsid w:val="006D48A6"/>
    <w:rsid w:val="007113F4"/>
    <w:rsid w:val="00723E80"/>
    <w:rsid w:val="007358BF"/>
    <w:rsid w:val="00740ECA"/>
    <w:rsid w:val="00761486"/>
    <w:rsid w:val="0076540F"/>
    <w:rsid w:val="007B4F0B"/>
    <w:rsid w:val="007C25D2"/>
    <w:rsid w:val="007C3600"/>
    <w:rsid w:val="008216C1"/>
    <w:rsid w:val="00827F4E"/>
    <w:rsid w:val="00835877"/>
    <w:rsid w:val="00864B4D"/>
    <w:rsid w:val="0088609F"/>
    <w:rsid w:val="008B2036"/>
    <w:rsid w:val="008C1EE4"/>
    <w:rsid w:val="008E187E"/>
    <w:rsid w:val="008F0C4E"/>
    <w:rsid w:val="00931393"/>
    <w:rsid w:val="00945851"/>
    <w:rsid w:val="00951C47"/>
    <w:rsid w:val="00994CFC"/>
    <w:rsid w:val="009D1D13"/>
    <w:rsid w:val="009E4792"/>
    <w:rsid w:val="00A15624"/>
    <w:rsid w:val="00A671A7"/>
    <w:rsid w:val="00AA4806"/>
    <w:rsid w:val="00AB1C39"/>
    <w:rsid w:val="00AB4E62"/>
    <w:rsid w:val="00AD700B"/>
    <w:rsid w:val="00B1453A"/>
    <w:rsid w:val="00B23AFB"/>
    <w:rsid w:val="00B563AF"/>
    <w:rsid w:val="00B72688"/>
    <w:rsid w:val="00B963E9"/>
    <w:rsid w:val="00BA413C"/>
    <w:rsid w:val="00BA592D"/>
    <w:rsid w:val="00BC2C94"/>
    <w:rsid w:val="00BF1826"/>
    <w:rsid w:val="00C224EE"/>
    <w:rsid w:val="00C83D8D"/>
    <w:rsid w:val="00C94B47"/>
    <w:rsid w:val="00CA0FD7"/>
    <w:rsid w:val="00CB1D37"/>
    <w:rsid w:val="00CB3130"/>
    <w:rsid w:val="00CC1AF8"/>
    <w:rsid w:val="00CC49CD"/>
    <w:rsid w:val="00CF5891"/>
    <w:rsid w:val="00D3039F"/>
    <w:rsid w:val="00D32A8E"/>
    <w:rsid w:val="00D359A9"/>
    <w:rsid w:val="00D50B16"/>
    <w:rsid w:val="00D56C4B"/>
    <w:rsid w:val="00D8040E"/>
    <w:rsid w:val="00DA5117"/>
    <w:rsid w:val="00DE07A4"/>
    <w:rsid w:val="00E05BAB"/>
    <w:rsid w:val="00E26FE1"/>
    <w:rsid w:val="00E45A70"/>
    <w:rsid w:val="00E90B3F"/>
    <w:rsid w:val="00EA37AC"/>
    <w:rsid w:val="00EB3A26"/>
    <w:rsid w:val="00EC4EE2"/>
    <w:rsid w:val="00F27A63"/>
    <w:rsid w:val="00F31D87"/>
    <w:rsid w:val="00F920A3"/>
    <w:rsid w:val="00FC416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7F77"/>
  <w15:docId w15:val="{4F4D40CE-C251-4B06-8A28-F031C2A8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EE2"/>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D56C4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A076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16C1"/>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216C1"/>
    <w:rPr>
      <w:sz w:val="20"/>
      <w:szCs w:val="20"/>
    </w:rPr>
  </w:style>
  <w:style w:type="character" w:styleId="FootnoteReference">
    <w:name w:val="footnote reference"/>
    <w:basedOn w:val="DefaultParagraphFont"/>
    <w:uiPriority w:val="99"/>
    <w:semiHidden/>
    <w:unhideWhenUsed/>
    <w:rsid w:val="008216C1"/>
    <w:rPr>
      <w:vertAlign w:val="superscript"/>
    </w:rPr>
  </w:style>
  <w:style w:type="character" w:styleId="Hyperlink">
    <w:name w:val="Hyperlink"/>
    <w:basedOn w:val="DefaultParagraphFont"/>
    <w:uiPriority w:val="99"/>
    <w:unhideWhenUsed/>
    <w:rsid w:val="008216C1"/>
    <w:rPr>
      <w:color w:val="0000FF" w:themeColor="hyperlink"/>
      <w:u w:val="single"/>
    </w:rPr>
  </w:style>
  <w:style w:type="paragraph" w:styleId="NormalWeb">
    <w:name w:val="Normal (Web)"/>
    <w:basedOn w:val="Normal"/>
    <w:uiPriority w:val="99"/>
    <w:unhideWhenUsed/>
    <w:rsid w:val="003D4B08"/>
    <w:pPr>
      <w:spacing w:before="100" w:beforeAutospacing="1" w:after="100" w:afterAutospacing="1"/>
    </w:pPr>
  </w:style>
  <w:style w:type="character" w:customStyle="1" w:styleId="markedcontent">
    <w:name w:val="markedcontent"/>
    <w:basedOn w:val="DefaultParagraphFont"/>
    <w:rsid w:val="003D4B08"/>
  </w:style>
  <w:style w:type="paragraph" w:styleId="EndnoteText">
    <w:name w:val="endnote text"/>
    <w:basedOn w:val="Normal"/>
    <w:link w:val="EndnoteTextChar"/>
    <w:uiPriority w:val="99"/>
    <w:semiHidden/>
    <w:unhideWhenUsed/>
    <w:rsid w:val="00CF5891"/>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CF5891"/>
    <w:rPr>
      <w:sz w:val="20"/>
      <w:szCs w:val="20"/>
    </w:rPr>
  </w:style>
  <w:style w:type="character" w:styleId="Strong">
    <w:name w:val="Strong"/>
    <w:basedOn w:val="DefaultParagraphFont"/>
    <w:uiPriority w:val="22"/>
    <w:qFormat/>
    <w:rsid w:val="00951C47"/>
    <w:rPr>
      <w:b/>
      <w:bCs/>
    </w:rPr>
  </w:style>
  <w:style w:type="character" w:customStyle="1" w:styleId="hgkelc">
    <w:name w:val="hgkelc"/>
    <w:basedOn w:val="DefaultParagraphFont"/>
    <w:rsid w:val="00236A00"/>
  </w:style>
  <w:style w:type="paragraph" w:customStyle="1" w:styleId="Default">
    <w:name w:val="Default"/>
    <w:rsid w:val="006434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6C4B"/>
    <w:rPr>
      <w:rFonts w:ascii="Times New Roman" w:eastAsia="Times New Roman" w:hAnsi="Times New Roman" w:cs="Times New Roman"/>
      <w:b/>
      <w:bCs/>
      <w:kern w:val="36"/>
      <w:sz w:val="48"/>
      <w:szCs w:val="48"/>
      <w:lang w:eastAsia="ru-RU"/>
    </w:rPr>
  </w:style>
  <w:style w:type="character" w:styleId="Emphasis">
    <w:name w:val="Emphasis"/>
    <w:basedOn w:val="DefaultParagraphFont"/>
    <w:uiPriority w:val="20"/>
    <w:qFormat/>
    <w:rsid w:val="00D56C4B"/>
    <w:rPr>
      <w:i/>
      <w:iCs/>
    </w:rPr>
  </w:style>
  <w:style w:type="paragraph" w:customStyle="1" w:styleId="ap-font-16-v2">
    <w:name w:val="ap-font-16-v2"/>
    <w:basedOn w:val="Normal"/>
    <w:rsid w:val="00D56C4B"/>
    <w:pPr>
      <w:spacing w:before="100" w:beforeAutospacing="1" w:after="100" w:afterAutospacing="1"/>
    </w:pPr>
  </w:style>
  <w:style w:type="character" w:customStyle="1" w:styleId="tlid-translation">
    <w:name w:val="tlid-translation"/>
    <w:basedOn w:val="DefaultParagraphFont"/>
    <w:rsid w:val="00AB4E62"/>
  </w:style>
  <w:style w:type="character" w:customStyle="1" w:styleId="Heading2Char">
    <w:name w:val="Heading 2 Char"/>
    <w:basedOn w:val="DefaultParagraphFont"/>
    <w:link w:val="Heading2"/>
    <w:uiPriority w:val="9"/>
    <w:rsid w:val="005A0761"/>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A0761"/>
    <w:pPr>
      <w:spacing w:after="0" w:line="240" w:lineRule="auto"/>
    </w:pPr>
  </w:style>
  <w:style w:type="paragraph" w:styleId="Subtitle">
    <w:name w:val="Subtitle"/>
    <w:basedOn w:val="Normal"/>
    <w:next w:val="Normal"/>
    <w:link w:val="SubtitleChar"/>
    <w:uiPriority w:val="11"/>
    <w:qFormat/>
    <w:rsid w:val="005A0761"/>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A0761"/>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EC4EE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EC4EE2"/>
    <w:rPr>
      <w:rFonts w:ascii="Tahoma" w:hAnsi="Tahoma" w:cs="Tahoma"/>
      <w:sz w:val="16"/>
      <w:szCs w:val="16"/>
    </w:rPr>
  </w:style>
  <w:style w:type="paragraph" w:styleId="ListParagraph">
    <w:name w:val="List Paragraph"/>
    <w:basedOn w:val="Normal"/>
    <w:uiPriority w:val="34"/>
    <w:qFormat/>
    <w:rsid w:val="00F31D87"/>
    <w:pPr>
      <w:ind w:left="720"/>
      <w:contextualSpacing/>
    </w:pPr>
  </w:style>
  <w:style w:type="paragraph" w:styleId="HTMLPreformatted">
    <w:name w:val="HTML Preformatted"/>
    <w:basedOn w:val="Normal"/>
    <w:link w:val="HTMLPreformattedChar"/>
    <w:uiPriority w:val="99"/>
    <w:unhideWhenUsed/>
    <w:rsid w:val="009E4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E4792"/>
    <w:rPr>
      <w:rFonts w:ascii="Courier New" w:eastAsia="Times New Roman" w:hAnsi="Courier New" w:cs="Courier New"/>
      <w:sz w:val="20"/>
      <w:szCs w:val="20"/>
      <w:lang w:val="en-US"/>
    </w:rPr>
  </w:style>
  <w:style w:type="character" w:customStyle="1" w:styleId="y2iqfc">
    <w:name w:val="y2iqfc"/>
    <w:basedOn w:val="DefaultParagraphFont"/>
    <w:rsid w:val="009E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066">
      <w:bodyDiv w:val="1"/>
      <w:marLeft w:val="0"/>
      <w:marRight w:val="0"/>
      <w:marTop w:val="0"/>
      <w:marBottom w:val="0"/>
      <w:divBdr>
        <w:top w:val="none" w:sz="0" w:space="0" w:color="auto"/>
        <w:left w:val="none" w:sz="0" w:space="0" w:color="auto"/>
        <w:bottom w:val="none" w:sz="0" w:space="0" w:color="auto"/>
        <w:right w:val="none" w:sz="0" w:space="0" w:color="auto"/>
      </w:divBdr>
    </w:div>
    <w:div w:id="53477382">
      <w:bodyDiv w:val="1"/>
      <w:marLeft w:val="0"/>
      <w:marRight w:val="0"/>
      <w:marTop w:val="0"/>
      <w:marBottom w:val="0"/>
      <w:divBdr>
        <w:top w:val="none" w:sz="0" w:space="0" w:color="auto"/>
        <w:left w:val="none" w:sz="0" w:space="0" w:color="auto"/>
        <w:bottom w:val="none" w:sz="0" w:space="0" w:color="auto"/>
        <w:right w:val="none" w:sz="0" w:space="0" w:color="auto"/>
      </w:divBdr>
    </w:div>
    <w:div w:id="215968065">
      <w:bodyDiv w:val="1"/>
      <w:marLeft w:val="0"/>
      <w:marRight w:val="0"/>
      <w:marTop w:val="0"/>
      <w:marBottom w:val="0"/>
      <w:divBdr>
        <w:top w:val="none" w:sz="0" w:space="0" w:color="auto"/>
        <w:left w:val="none" w:sz="0" w:space="0" w:color="auto"/>
        <w:bottom w:val="none" w:sz="0" w:space="0" w:color="auto"/>
        <w:right w:val="none" w:sz="0" w:space="0" w:color="auto"/>
      </w:divBdr>
    </w:div>
    <w:div w:id="257451665">
      <w:bodyDiv w:val="1"/>
      <w:marLeft w:val="0"/>
      <w:marRight w:val="0"/>
      <w:marTop w:val="0"/>
      <w:marBottom w:val="0"/>
      <w:divBdr>
        <w:top w:val="none" w:sz="0" w:space="0" w:color="auto"/>
        <w:left w:val="none" w:sz="0" w:space="0" w:color="auto"/>
        <w:bottom w:val="none" w:sz="0" w:space="0" w:color="auto"/>
        <w:right w:val="none" w:sz="0" w:space="0" w:color="auto"/>
      </w:divBdr>
    </w:div>
    <w:div w:id="375618294">
      <w:bodyDiv w:val="1"/>
      <w:marLeft w:val="0"/>
      <w:marRight w:val="0"/>
      <w:marTop w:val="0"/>
      <w:marBottom w:val="0"/>
      <w:divBdr>
        <w:top w:val="none" w:sz="0" w:space="0" w:color="auto"/>
        <w:left w:val="none" w:sz="0" w:space="0" w:color="auto"/>
        <w:bottom w:val="none" w:sz="0" w:space="0" w:color="auto"/>
        <w:right w:val="none" w:sz="0" w:space="0" w:color="auto"/>
      </w:divBdr>
      <w:divsChild>
        <w:div w:id="266158075">
          <w:marLeft w:val="0"/>
          <w:marRight w:val="0"/>
          <w:marTop w:val="0"/>
          <w:marBottom w:val="0"/>
          <w:divBdr>
            <w:top w:val="none" w:sz="0" w:space="0" w:color="auto"/>
            <w:left w:val="none" w:sz="0" w:space="0" w:color="auto"/>
            <w:bottom w:val="none" w:sz="0" w:space="0" w:color="auto"/>
            <w:right w:val="none" w:sz="0" w:space="0" w:color="auto"/>
          </w:divBdr>
        </w:div>
        <w:div w:id="315114147">
          <w:marLeft w:val="0"/>
          <w:marRight w:val="0"/>
          <w:marTop w:val="0"/>
          <w:marBottom w:val="0"/>
          <w:divBdr>
            <w:top w:val="none" w:sz="0" w:space="0" w:color="auto"/>
            <w:left w:val="none" w:sz="0" w:space="0" w:color="auto"/>
            <w:bottom w:val="none" w:sz="0" w:space="0" w:color="auto"/>
            <w:right w:val="none" w:sz="0" w:space="0" w:color="auto"/>
          </w:divBdr>
        </w:div>
        <w:div w:id="1947497883">
          <w:marLeft w:val="0"/>
          <w:marRight w:val="0"/>
          <w:marTop w:val="0"/>
          <w:marBottom w:val="0"/>
          <w:divBdr>
            <w:top w:val="none" w:sz="0" w:space="0" w:color="auto"/>
            <w:left w:val="none" w:sz="0" w:space="0" w:color="auto"/>
            <w:bottom w:val="none" w:sz="0" w:space="0" w:color="auto"/>
            <w:right w:val="none" w:sz="0" w:space="0" w:color="auto"/>
          </w:divBdr>
        </w:div>
        <w:div w:id="1651783445">
          <w:marLeft w:val="0"/>
          <w:marRight w:val="0"/>
          <w:marTop w:val="0"/>
          <w:marBottom w:val="0"/>
          <w:divBdr>
            <w:top w:val="none" w:sz="0" w:space="0" w:color="auto"/>
            <w:left w:val="none" w:sz="0" w:space="0" w:color="auto"/>
            <w:bottom w:val="none" w:sz="0" w:space="0" w:color="auto"/>
            <w:right w:val="none" w:sz="0" w:space="0" w:color="auto"/>
          </w:divBdr>
        </w:div>
        <w:div w:id="677466352">
          <w:marLeft w:val="0"/>
          <w:marRight w:val="0"/>
          <w:marTop w:val="0"/>
          <w:marBottom w:val="0"/>
          <w:divBdr>
            <w:top w:val="none" w:sz="0" w:space="0" w:color="auto"/>
            <w:left w:val="none" w:sz="0" w:space="0" w:color="auto"/>
            <w:bottom w:val="none" w:sz="0" w:space="0" w:color="auto"/>
            <w:right w:val="none" w:sz="0" w:space="0" w:color="auto"/>
          </w:divBdr>
        </w:div>
        <w:div w:id="723605786">
          <w:marLeft w:val="0"/>
          <w:marRight w:val="0"/>
          <w:marTop w:val="0"/>
          <w:marBottom w:val="0"/>
          <w:divBdr>
            <w:top w:val="none" w:sz="0" w:space="0" w:color="auto"/>
            <w:left w:val="none" w:sz="0" w:space="0" w:color="auto"/>
            <w:bottom w:val="none" w:sz="0" w:space="0" w:color="auto"/>
            <w:right w:val="none" w:sz="0" w:space="0" w:color="auto"/>
          </w:divBdr>
        </w:div>
        <w:div w:id="1495533968">
          <w:marLeft w:val="0"/>
          <w:marRight w:val="0"/>
          <w:marTop w:val="0"/>
          <w:marBottom w:val="0"/>
          <w:divBdr>
            <w:top w:val="none" w:sz="0" w:space="0" w:color="auto"/>
            <w:left w:val="none" w:sz="0" w:space="0" w:color="auto"/>
            <w:bottom w:val="none" w:sz="0" w:space="0" w:color="auto"/>
            <w:right w:val="none" w:sz="0" w:space="0" w:color="auto"/>
          </w:divBdr>
        </w:div>
        <w:div w:id="1646662365">
          <w:marLeft w:val="0"/>
          <w:marRight w:val="0"/>
          <w:marTop w:val="0"/>
          <w:marBottom w:val="0"/>
          <w:divBdr>
            <w:top w:val="none" w:sz="0" w:space="0" w:color="auto"/>
            <w:left w:val="none" w:sz="0" w:space="0" w:color="auto"/>
            <w:bottom w:val="none" w:sz="0" w:space="0" w:color="auto"/>
            <w:right w:val="none" w:sz="0" w:space="0" w:color="auto"/>
          </w:divBdr>
        </w:div>
        <w:div w:id="694699132">
          <w:marLeft w:val="0"/>
          <w:marRight w:val="0"/>
          <w:marTop w:val="0"/>
          <w:marBottom w:val="0"/>
          <w:divBdr>
            <w:top w:val="none" w:sz="0" w:space="0" w:color="auto"/>
            <w:left w:val="none" w:sz="0" w:space="0" w:color="auto"/>
            <w:bottom w:val="none" w:sz="0" w:space="0" w:color="auto"/>
            <w:right w:val="none" w:sz="0" w:space="0" w:color="auto"/>
          </w:divBdr>
        </w:div>
        <w:div w:id="1547915471">
          <w:marLeft w:val="0"/>
          <w:marRight w:val="0"/>
          <w:marTop w:val="0"/>
          <w:marBottom w:val="0"/>
          <w:divBdr>
            <w:top w:val="none" w:sz="0" w:space="0" w:color="auto"/>
            <w:left w:val="none" w:sz="0" w:space="0" w:color="auto"/>
            <w:bottom w:val="none" w:sz="0" w:space="0" w:color="auto"/>
            <w:right w:val="none" w:sz="0" w:space="0" w:color="auto"/>
          </w:divBdr>
        </w:div>
        <w:div w:id="797381562">
          <w:marLeft w:val="0"/>
          <w:marRight w:val="0"/>
          <w:marTop w:val="0"/>
          <w:marBottom w:val="0"/>
          <w:divBdr>
            <w:top w:val="none" w:sz="0" w:space="0" w:color="auto"/>
            <w:left w:val="none" w:sz="0" w:space="0" w:color="auto"/>
            <w:bottom w:val="none" w:sz="0" w:space="0" w:color="auto"/>
            <w:right w:val="none" w:sz="0" w:space="0" w:color="auto"/>
          </w:divBdr>
        </w:div>
        <w:div w:id="1398942420">
          <w:marLeft w:val="0"/>
          <w:marRight w:val="0"/>
          <w:marTop w:val="0"/>
          <w:marBottom w:val="0"/>
          <w:divBdr>
            <w:top w:val="none" w:sz="0" w:space="0" w:color="auto"/>
            <w:left w:val="none" w:sz="0" w:space="0" w:color="auto"/>
            <w:bottom w:val="none" w:sz="0" w:space="0" w:color="auto"/>
            <w:right w:val="none" w:sz="0" w:space="0" w:color="auto"/>
          </w:divBdr>
        </w:div>
        <w:div w:id="358161810">
          <w:marLeft w:val="0"/>
          <w:marRight w:val="0"/>
          <w:marTop w:val="0"/>
          <w:marBottom w:val="0"/>
          <w:divBdr>
            <w:top w:val="none" w:sz="0" w:space="0" w:color="auto"/>
            <w:left w:val="none" w:sz="0" w:space="0" w:color="auto"/>
            <w:bottom w:val="none" w:sz="0" w:space="0" w:color="auto"/>
            <w:right w:val="none" w:sz="0" w:space="0" w:color="auto"/>
          </w:divBdr>
        </w:div>
        <w:div w:id="133836640">
          <w:marLeft w:val="0"/>
          <w:marRight w:val="0"/>
          <w:marTop w:val="0"/>
          <w:marBottom w:val="0"/>
          <w:divBdr>
            <w:top w:val="none" w:sz="0" w:space="0" w:color="auto"/>
            <w:left w:val="none" w:sz="0" w:space="0" w:color="auto"/>
            <w:bottom w:val="none" w:sz="0" w:space="0" w:color="auto"/>
            <w:right w:val="none" w:sz="0" w:space="0" w:color="auto"/>
          </w:divBdr>
        </w:div>
        <w:div w:id="377164834">
          <w:marLeft w:val="0"/>
          <w:marRight w:val="0"/>
          <w:marTop w:val="0"/>
          <w:marBottom w:val="0"/>
          <w:divBdr>
            <w:top w:val="none" w:sz="0" w:space="0" w:color="auto"/>
            <w:left w:val="none" w:sz="0" w:space="0" w:color="auto"/>
            <w:bottom w:val="none" w:sz="0" w:space="0" w:color="auto"/>
            <w:right w:val="none" w:sz="0" w:space="0" w:color="auto"/>
          </w:divBdr>
        </w:div>
        <w:div w:id="1562209283">
          <w:marLeft w:val="0"/>
          <w:marRight w:val="0"/>
          <w:marTop w:val="0"/>
          <w:marBottom w:val="0"/>
          <w:divBdr>
            <w:top w:val="none" w:sz="0" w:space="0" w:color="auto"/>
            <w:left w:val="none" w:sz="0" w:space="0" w:color="auto"/>
            <w:bottom w:val="none" w:sz="0" w:space="0" w:color="auto"/>
            <w:right w:val="none" w:sz="0" w:space="0" w:color="auto"/>
          </w:divBdr>
        </w:div>
        <w:div w:id="1760327477">
          <w:marLeft w:val="0"/>
          <w:marRight w:val="0"/>
          <w:marTop w:val="0"/>
          <w:marBottom w:val="0"/>
          <w:divBdr>
            <w:top w:val="none" w:sz="0" w:space="0" w:color="auto"/>
            <w:left w:val="none" w:sz="0" w:space="0" w:color="auto"/>
            <w:bottom w:val="none" w:sz="0" w:space="0" w:color="auto"/>
            <w:right w:val="none" w:sz="0" w:space="0" w:color="auto"/>
          </w:divBdr>
        </w:div>
        <w:div w:id="1483429494">
          <w:marLeft w:val="0"/>
          <w:marRight w:val="0"/>
          <w:marTop w:val="0"/>
          <w:marBottom w:val="0"/>
          <w:divBdr>
            <w:top w:val="none" w:sz="0" w:space="0" w:color="auto"/>
            <w:left w:val="none" w:sz="0" w:space="0" w:color="auto"/>
            <w:bottom w:val="none" w:sz="0" w:space="0" w:color="auto"/>
            <w:right w:val="none" w:sz="0" w:space="0" w:color="auto"/>
          </w:divBdr>
        </w:div>
        <w:div w:id="305741431">
          <w:marLeft w:val="0"/>
          <w:marRight w:val="0"/>
          <w:marTop w:val="0"/>
          <w:marBottom w:val="0"/>
          <w:divBdr>
            <w:top w:val="none" w:sz="0" w:space="0" w:color="auto"/>
            <w:left w:val="none" w:sz="0" w:space="0" w:color="auto"/>
            <w:bottom w:val="none" w:sz="0" w:space="0" w:color="auto"/>
            <w:right w:val="none" w:sz="0" w:space="0" w:color="auto"/>
          </w:divBdr>
        </w:div>
        <w:div w:id="94712185">
          <w:marLeft w:val="0"/>
          <w:marRight w:val="0"/>
          <w:marTop w:val="0"/>
          <w:marBottom w:val="0"/>
          <w:divBdr>
            <w:top w:val="none" w:sz="0" w:space="0" w:color="auto"/>
            <w:left w:val="none" w:sz="0" w:space="0" w:color="auto"/>
            <w:bottom w:val="none" w:sz="0" w:space="0" w:color="auto"/>
            <w:right w:val="none" w:sz="0" w:space="0" w:color="auto"/>
          </w:divBdr>
        </w:div>
        <w:div w:id="252738296">
          <w:marLeft w:val="0"/>
          <w:marRight w:val="0"/>
          <w:marTop w:val="0"/>
          <w:marBottom w:val="0"/>
          <w:divBdr>
            <w:top w:val="none" w:sz="0" w:space="0" w:color="auto"/>
            <w:left w:val="none" w:sz="0" w:space="0" w:color="auto"/>
            <w:bottom w:val="none" w:sz="0" w:space="0" w:color="auto"/>
            <w:right w:val="none" w:sz="0" w:space="0" w:color="auto"/>
          </w:divBdr>
        </w:div>
      </w:divsChild>
    </w:div>
    <w:div w:id="450781612">
      <w:bodyDiv w:val="1"/>
      <w:marLeft w:val="0"/>
      <w:marRight w:val="0"/>
      <w:marTop w:val="0"/>
      <w:marBottom w:val="0"/>
      <w:divBdr>
        <w:top w:val="none" w:sz="0" w:space="0" w:color="auto"/>
        <w:left w:val="none" w:sz="0" w:space="0" w:color="auto"/>
        <w:bottom w:val="none" w:sz="0" w:space="0" w:color="auto"/>
        <w:right w:val="none" w:sz="0" w:space="0" w:color="auto"/>
      </w:divBdr>
      <w:divsChild>
        <w:div w:id="849683229">
          <w:marLeft w:val="0"/>
          <w:marRight w:val="0"/>
          <w:marTop w:val="0"/>
          <w:marBottom w:val="0"/>
          <w:divBdr>
            <w:top w:val="none" w:sz="0" w:space="0" w:color="auto"/>
            <w:left w:val="none" w:sz="0" w:space="0" w:color="auto"/>
            <w:bottom w:val="none" w:sz="0" w:space="0" w:color="auto"/>
            <w:right w:val="none" w:sz="0" w:space="0" w:color="auto"/>
          </w:divBdr>
        </w:div>
      </w:divsChild>
    </w:div>
    <w:div w:id="549849946">
      <w:bodyDiv w:val="1"/>
      <w:marLeft w:val="0"/>
      <w:marRight w:val="0"/>
      <w:marTop w:val="0"/>
      <w:marBottom w:val="0"/>
      <w:divBdr>
        <w:top w:val="none" w:sz="0" w:space="0" w:color="auto"/>
        <w:left w:val="none" w:sz="0" w:space="0" w:color="auto"/>
        <w:bottom w:val="none" w:sz="0" w:space="0" w:color="auto"/>
        <w:right w:val="none" w:sz="0" w:space="0" w:color="auto"/>
      </w:divBdr>
      <w:divsChild>
        <w:div w:id="1226379202">
          <w:marLeft w:val="0"/>
          <w:marRight w:val="0"/>
          <w:marTop w:val="0"/>
          <w:marBottom w:val="0"/>
          <w:divBdr>
            <w:top w:val="none" w:sz="0" w:space="0" w:color="auto"/>
            <w:left w:val="none" w:sz="0" w:space="0" w:color="auto"/>
            <w:bottom w:val="none" w:sz="0" w:space="0" w:color="auto"/>
            <w:right w:val="none" w:sz="0" w:space="0" w:color="auto"/>
          </w:divBdr>
        </w:div>
        <w:div w:id="509222942">
          <w:marLeft w:val="0"/>
          <w:marRight w:val="0"/>
          <w:marTop w:val="0"/>
          <w:marBottom w:val="0"/>
          <w:divBdr>
            <w:top w:val="none" w:sz="0" w:space="0" w:color="auto"/>
            <w:left w:val="none" w:sz="0" w:space="0" w:color="auto"/>
            <w:bottom w:val="none" w:sz="0" w:space="0" w:color="auto"/>
            <w:right w:val="none" w:sz="0" w:space="0" w:color="auto"/>
          </w:divBdr>
        </w:div>
        <w:div w:id="937369522">
          <w:marLeft w:val="0"/>
          <w:marRight w:val="0"/>
          <w:marTop w:val="0"/>
          <w:marBottom w:val="0"/>
          <w:divBdr>
            <w:top w:val="none" w:sz="0" w:space="0" w:color="auto"/>
            <w:left w:val="none" w:sz="0" w:space="0" w:color="auto"/>
            <w:bottom w:val="none" w:sz="0" w:space="0" w:color="auto"/>
            <w:right w:val="none" w:sz="0" w:space="0" w:color="auto"/>
          </w:divBdr>
        </w:div>
        <w:div w:id="2143231909">
          <w:marLeft w:val="0"/>
          <w:marRight w:val="0"/>
          <w:marTop w:val="0"/>
          <w:marBottom w:val="0"/>
          <w:divBdr>
            <w:top w:val="none" w:sz="0" w:space="0" w:color="auto"/>
            <w:left w:val="none" w:sz="0" w:space="0" w:color="auto"/>
            <w:bottom w:val="none" w:sz="0" w:space="0" w:color="auto"/>
            <w:right w:val="none" w:sz="0" w:space="0" w:color="auto"/>
          </w:divBdr>
        </w:div>
      </w:divsChild>
    </w:div>
    <w:div w:id="604312879">
      <w:bodyDiv w:val="1"/>
      <w:marLeft w:val="0"/>
      <w:marRight w:val="0"/>
      <w:marTop w:val="0"/>
      <w:marBottom w:val="0"/>
      <w:divBdr>
        <w:top w:val="none" w:sz="0" w:space="0" w:color="auto"/>
        <w:left w:val="none" w:sz="0" w:space="0" w:color="auto"/>
        <w:bottom w:val="none" w:sz="0" w:space="0" w:color="auto"/>
        <w:right w:val="none" w:sz="0" w:space="0" w:color="auto"/>
      </w:divBdr>
    </w:div>
    <w:div w:id="758405392">
      <w:bodyDiv w:val="1"/>
      <w:marLeft w:val="0"/>
      <w:marRight w:val="0"/>
      <w:marTop w:val="0"/>
      <w:marBottom w:val="0"/>
      <w:divBdr>
        <w:top w:val="none" w:sz="0" w:space="0" w:color="auto"/>
        <w:left w:val="none" w:sz="0" w:space="0" w:color="auto"/>
        <w:bottom w:val="none" w:sz="0" w:space="0" w:color="auto"/>
        <w:right w:val="none" w:sz="0" w:space="0" w:color="auto"/>
      </w:divBdr>
      <w:divsChild>
        <w:div w:id="1182401707">
          <w:marLeft w:val="0"/>
          <w:marRight w:val="0"/>
          <w:marTop w:val="0"/>
          <w:marBottom w:val="0"/>
          <w:divBdr>
            <w:top w:val="none" w:sz="0" w:space="0" w:color="auto"/>
            <w:left w:val="none" w:sz="0" w:space="0" w:color="auto"/>
            <w:bottom w:val="none" w:sz="0" w:space="0" w:color="auto"/>
            <w:right w:val="none" w:sz="0" w:space="0" w:color="auto"/>
          </w:divBdr>
        </w:div>
      </w:divsChild>
    </w:div>
    <w:div w:id="908198069">
      <w:bodyDiv w:val="1"/>
      <w:marLeft w:val="0"/>
      <w:marRight w:val="0"/>
      <w:marTop w:val="0"/>
      <w:marBottom w:val="0"/>
      <w:divBdr>
        <w:top w:val="none" w:sz="0" w:space="0" w:color="auto"/>
        <w:left w:val="none" w:sz="0" w:space="0" w:color="auto"/>
        <w:bottom w:val="none" w:sz="0" w:space="0" w:color="auto"/>
        <w:right w:val="none" w:sz="0" w:space="0" w:color="auto"/>
      </w:divBdr>
      <w:divsChild>
        <w:div w:id="940067121">
          <w:marLeft w:val="0"/>
          <w:marRight w:val="0"/>
          <w:marTop w:val="0"/>
          <w:marBottom w:val="0"/>
          <w:divBdr>
            <w:top w:val="none" w:sz="0" w:space="0" w:color="auto"/>
            <w:left w:val="none" w:sz="0" w:space="0" w:color="auto"/>
            <w:bottom w:val="none" w:sz="0" w:space="0" w:color="auto"/>
            <w:right w:val="none" w:sz="0" w:space="0" w:color="auto"/>
          </w:divBdr>
          <w:divsChild>
            <w:div w:id="1524054675">
              <w:marLeft w:val="0"/>
              <w:marRight w:val="0"/>
              <w:marTop w:val="0"/>
              <w:marBottom w:val="0"/>
              <w:divBdr>
                <w:top w:val="none" w:sz="0" w:space="0" w:color="auto"/>
                <w:left w:val="none" w:sz="0" w:space="0" w:color="auto"/>
                <w:bottom w:val="none" w:sz="0" w:space="0" w:color="auto"/>
                <w:right w:val="none" w:sz="0" w:space="0" w:color="auto"/>
              </w:divBdr>
            </w:div>
            <w:div w:id="1092627510">
              <w:marLeft w:val="0"/>
              <w:marRight w:val="0"/>
              <w:marTop w:val="0"/>
              <w:marBottom w:val="0"/>
              <w:divBdr>
                <w:top w:val="none" w:sz="0" w:space="0" w:color="auto"/>
                <w:left w:val="none" w:sz="0" w:space="0" w:color="auto"/>
                <w:bottom w:val="none" w:sz="0" w:space="0" w:color="auto"/>
                <w:right w:val="none" w:sz="0" w:space="0" w:color="auto"/>
              </w:divBdr>
            </w:div>
            <w:div w:id="966549353">
              <w:marLeft w:val="0"/>
              <w:marRight w:val="0"/>
              <w:marTop w:val="0"/>
              <w:marBottom w:val="0"/>
              <w:divBdr>
                <w:top w:val="none" w:sz="0" w:space="0" w:color="auto"/>
                <w:left w:val="none" w:sz="0" w:space="0" w:color="auto"/>
                <w:bottom w:val="none" w:sz="0" w:space="0" w:color="auto"/>
                <w:right w:val="none" w:sz="0" w:space="0" w:color="auto"/>
              </w:divBdr>
            </w:div>
            <w:div w:id="1754160951">
              <w:marLeft w:val="0"/>
              <w:marRight w:val="0"/>
              <w:marTop w:val="0"/>
              <w:marBottom w:val="0"/>
              <w:divBdr>
                <w:top w:val="none" w:sz="0" w:space="0" w:color="auto"/>
                <w:left w:val="none" w:sz="0" w:space="0" w:color="auto"/>
                <w:bottom w:val="none" w:sz="0" w:space="0" w:color="auto"/>
                <w:right w:val="none" w:sz="0" w:space="0" w:color="auto"/>
              </w:divBdr>
            </w:div>
            <w:div w:id="1938823466">
              <w:marLeft w:val="0"/>
              <w:marRight w:val="0"/>
              <w:marTop w:val="0"/>
              <w:marBottom w:val="0"/>
              <w:divBdr>
                <w:top w:val="none" w:sz="0" w:space="0" w:color="auto"/>
                <w:left w:val="none" w:sz="0" w:space="0" w:color="auto"/>
                <w:bottom w:val="none" w:sz="0" w:space="0" w:color="auto"/>
                <w:right w:val="none" w:sz="0" w:space="0" w:color="auto"/>
              </w:divBdr>
            </w:div>
            <w:div w:id="1763916231">
              <w:marLeft w:val="0"/>
              <w:marRight w:val="0"/>
              <w:marTop w:val="0"/>
              <w:marBottom w:val="0"/>
              <w:divBdr>
                <w:top w:val="none" w:sz="0" w:space="0" w:color="auto"/>
                <w:left w:val="none" w:sz="0" w:space="0" w:color="auto"/>
                <w:bottom w:val="none" w:sz="0" w:space="0" w:color="auto"/>
                <w:right w:val="none" w:sz="0" w:space="0" w:color="auto"/>
              </w:divBdr>
            </w:div>
            <w:div w:id="439836139">
              <w:marLeft w:val="0"/>
              <w:marRight w:val="0"/>
              <w:marTop w:val="0"/>
              <w:marBottom w:val="0"/>
              <w:divBdr>
                <w:top w:val="none" w:sz="0" w:space="0" w:color="auto"/>
                <w:left w:val="none" w:sz="0" w:space="0" w:color="auto"/>
                <w:bottom w:val="none" w:sz="0" w:space="0" w:color="auto"/>
                <w:right w:val="none" w:sz="0" w:space="0" w:color="auto"/>
              </w:divBdr>
            </w:div>
            <w:div w:id="337389919">
              <w:marLeft w:val="0"/>
              <w:marRight w:val="0"/>
              <w:marTop w:val="0"/>
              <w:marBottom w:val="0"/>
              <w:divBdr>
                <w:top w:val="none" w:sz="0" w:space="0" w:color="auto"/>
                <w:left w:val="none" w:sz="0" w:space="0" w:color="auto"/>
                <w:bottom w:val="none" w:sz="0" w:space="0" w:color="auto"/>
                <w:right w:val="none" w:sz="0" w:space="0" w:color="auto"/>
              </w:divBdr>
            </w:div>
            <w:div w:id="751972270">
              <w:marLeft w:val="0"/>
              <w:marRight w:val="0"/>
              <w:marTop w:val="0"/>
              <w:marBottom w:val="0"/>
              <w:divBdr>
                <w:top w:val="none" w:sz="0" w:space="0" w:color="auto"/>
                <w:left w:val="none" w:sz="0" w:space="0" w:color="auto"/>
                <w:bottom w:val="none" w:sz="0" w:space="0" w:color="auto"/>
                <w:right w:val="none" w:sz="0" w:space="0" w:color="auto"/>
              </w:divBdr>
            </w:div>
            <w:div w:id="881867625">
              <w:marLeft w:val="0"/>
              <w:marRight w:val="0"/>
              <w:marTop w:val="0"/>
              <w:marBottom w:val="0"/>
              <w:divBdr>
                <w:top w:val="none" w:sz="0" w:space="0" w:color="auto"/>
                <w:left w:val="none" w:sz="0" w:space="0" w:color="auto"/>
                <w:bottom w:val="none" w:sz="0" w:space="0" w:color="auto"/>
                <w:right w:val="none" w:sz="0" w:space="0" w:color="auto"/>
              </w:divBdr>
            </w:div>
            <w:div w:id="869993700">
              <w:marLeft w:val="0"/>
              <w:marRight w:val="0"/>
              <w:marTop w:val="0"/>
              <w:marBottom w:val="0"/>
              <w:divBdr>
                <w:top w:val="none" w:sz="0" w:space="0" w:color="auto"/>
                <w:left w:val="none" w:sz="0" w:space="0" w:color="auto"/>
                <w:bottom w:val="none" w:sz="0" w:space="0" w:color="auto"/>
                <w:right w:val="none" w:sz="0" w:space="0" w:color="auto"/>
              </w:divBdr>
            </w:div>
            <w:div w:id="100876282">
              <w:marLeft w:val="0"/>
              <w:marRight w:val="0"/>
              <w:marTop w:val="0"/>
              <w:marBottom w:val="0"/>
              <w:divBdr>
                <w:top w:val="none" w:sz="0" w:space="0" w:color="auto"/>
                <w:left w:val="none" w:sz="0" w:space="0" w:color="auto"/>
                <w:bottom w:val="none" w:sz="0" w:space="0" w:color="auto"/>
                <w:right w:val="none" w:sz="0" w:space="0" w:color="auto"/>
              </w:divBdr>
            </w:div>
            <w:div w:id="1761825668">
              <w:marLeft w:val="0"/>
              <w:marRight w:val="0"/>
              <w:marTop w:val="0"/>
              <w:marBottom w:val="0"/>
              <w:divBdr>
                <w:top w:val="none" w:sz="0" w:space="0" w:color="auto"/>
                <w:left w:val="none" w:sz="0" w:space="0" w:color="auto"/>
                <w:bottom w:val="none" w:sz="0" w:space="0" w:color="auto"/>
                <w:right w:val="none" w:sz="0" w:space="0" w:color="auto"/>
              </w:divBdr>
            </w:div>
            <w:div w:id="185875320">
              <w:marLeft w:val="0"/>
              <w:marRight w:val="0"/>
              <w:marTop w:val="0"/>
              <w:marBottom w:val="0"/>
              <w:divBdr>
                <w:top w:val="none" w:sz="0" w:space="0" w:color="auto"/>
                <w:left w:val="none" w:sz="0" w:space="0" w:color="auto"/>
                <w:bottom w:val="none" w:sz="0" w:space="0" w:color="auto"/>
                <w:right w:val="none" w:sz="0" w:space="0" w:color="auto"/>
              </w:divBdr>
            </w:div>
            <w:div w:id="48114773">
              <w:marLeft w:val="0"/>
              <w:marRight w:val="0"/>
              <w:marTop w:val="0"/>
              <w:marBottom w:val="0"/>
              <w:divBdr>
                <w:top w:val="none" w:sz="0" w:space="0" w:color="auto"/>
                <w:left w:val="none" w:sz="0" w:space="0" w:color="auto"/>
                <w:bottom w:val="none" w:sz="0" w:space="0" w:color="auto"/>
                <w:right w:val="none" w:sz="0" w:space="0" w:color="auto"/>
              </w:divBdr>
            </w:div>
            <w:div w:id="1541433056">
              <w:marLeft w:val="0"/>
              <w:marRight w:val="0"/>
              <w:marTop w:val="0"/>
              <w:marBottom w:val="0"/>
              <w:divBdr>
                <w:top w:val="none" w:sz="0" w:space="0" w:color="auto"/>
                <w:left w:val="none" w:sz="0" w:space="0" w:color="auto"/>
                <w:bottom w:val="none" w:sz="0" w:space="0" w:color="auto"/>
                <w:right w:val="none" w:sz="0" w:space="0" w:color="auto"/>
              </w:divBdr>
            </w:div>
            <w:div w:id="1027481953">
              <w:marLeft w:val="0"/>
              <w:marRight w:val="0"/>
              <w:marTop w:val="0"/>
              <w:marBottom w:val="0"/>
              <w:divBdr>
                <w:top w:val="none" w:sz="0" w:space="0" w:color="auto"/>
                <w:left w:val="none" w:sz="0" w:space="0" w:color="auto"/>
                <w:bottom w:val="none" w:sz="0" w:space="0" w:color="auto"/>
                <w:right w:val="none" w:sz="0" w:space="0" w:color="auto"/>
              </w:divBdr>
            </w:div>
            <w:div w:id="686709268">
              <w:marLeft w:val="0"/>
              <w:marRight w:val="0"/>
              <w:marTop w:val="0"/>
              <w:marBottom w:val="0"/>
              <w:divBdr>
                <w:top w:val="none" w:sz="0" w:space="0" w:color="auto"/>
                <w:left w:val="none" w:sz="0" w:space="0" w:color="auto"/>
                <w:bottom w:val="none" w:sz="0" w:space="0" w:color="auto"/>
                <w:right w:val="none" w:sz="0" w:space="0" w:color="auto"/>
              </w:divBdr>
            </w:div>
            <w:div w:id="1682901280">
              <w:marLeft w:val="0"/>
              <w:marRight w:val="0"/>
              <w:marTop w:val="0"/>
              <w:marBottom w:val="0"/>
              <w:divBdr>
                <w:top w:val="none" w:sz="0" w:space="0" w:color="auto"/>
                <w:left w:val="none" w:sz="0" w:space="0" w:color="auto"/>
                <w:bottom w:val="none" w:sz="0" w:space="0" w:color="auto"/>
                <w:right w:val="none" w:sz="0" w:space="0" w:color="auto"/>
              </w:divBdr>
            </w:div>
            <w:div w:id="664161584">
              <w:marLeft w:val="0"/>
              <w:marRight w:val="0"/>
              <w:marTop w:val="0"/>
              <w:marBottom w:val="0"/>
              <w:divBdr>
                <w:top w:val="none" w:sz="0" w:space="0" w:color="auto"/>
                <w:left w:val="none" w:sz="0" w:space="0" w:color="auto"/>
                <w:bottom w:val="none" w:sz="0" w:space="0" w:color="auto"/>
                <w:right w:val="none" w:sz="0" w:space="0" w:color="auto"/>
              </w:divBdr>
            </w:div>
            <w:div w:id="1349871176">
              <w:marLeft w:val="0"/>
              <w:marRight w:val="0"/>
              <w:marTop w:val="0"/>
              <w:marBottom w:val="0"/>
              <w:divBdr>
                <w:top w:val="none" w:sz="0" w:space="0" w:color="auto"/>
                <w:left w:val="none" w:sz="0" w:space="0" w:color="auto"/>
                <w:bottom w:val="none" w:sz="0" w:space="0" w:color="auto"/>
                <w:right w:val="none" w:sz="0" w:space="0" w:color="auto"/>
              </w:divBdr>
            </w:div>
            <w:div w:id="178397687">
              <w:marLeft w:val="0"/>
              <w:marRight w:val="0"/>
              <w:marTop w:val="0"/>
              <w:marBottom w:val="0"/>
              <w:divBdr>
                <w:top w:val="none" w:sz="0" w:space="0" w:color="auto"/>
                <w:left w:val="none" w:sz="0" w:space="0" w:color="auto"/>
                <w:bottom w:val="none" w:sz="0" w:space="0" w:color="auto"/>
                <w:right w:val="none" w:sz="0" w:space="0" w:color="auto"/>
              </w:divBdr>
            </w:div>
            <w:div w:id="524907220">
              <w:marLeft w:val="0"/>
              <w:marRight w:val="0"/>
              <w:marTop w:val="0"/>
              <w:marBottom w:val="0"/>
              <w:divBdr>
                <w:top w:val="none" w:sz="0" w:space="0" w:color="auto"/>
                <w:left w:val="none" w:sz="0" w:space="0" w:color="auto"/>
                <w:bottom w:val="none" w:sz="0" w:space="0" w:color="auto"/>
                <w:right w:val="none" w:sz="0" w:space="0" w:color="auto"/>
              </w:divBdr>
            </w:div>
            <w:div w:id="1331908984">
              <w:marLeft w:val="0"/>
              <w:marRight w:val="0"/>
              <w:marTop w:val="0"/>
              <w:marBottom w:val="0"/>
              <w:divBdr>
                <w:top w:val="none" w:sz="0" w:space="0" w:color="auto"/>
                <w:left w:val="none" w:sz="0" w:space="0" w:color="auto"/>
                <w:bottom w:val="none" w:sz="0" w:space="0" w:color="auto"/>
                <w:right w:val="none" w:sz="0" w:space="0" w:color="auto"/>
              </w:divBdr>
            </w:div>
            <w:div w:id="2136437455">
              <w:marLeft w:val="0"/>
              <w:marRight w:val="0"/>
              <w:marTop w:val="0"/>
              <w:marBottom w:val="0"/>
              <w:divBdr>
                <w:top w:val="none" w:sz="0" w:space="0" w:color="auto"/>
                <w:left w:val="none" w:sz="0" w:space="0" w:color="auto"/>
                <w:bottom w:val="none" w:sz="0" w:space="0" w:color="auto"/>
                <w:right w:val="none" w:sz="0" w:space="0" w:color="auto"/>
              </w:divBdr>
            </w:div>
            <w:div w:id="392852335">
              <w:marLeft w:val="0"/>
              <w:marRight w:val="0"/>
              <w:marTop w:val="0"/>
              <w:marBottom w:val="0"/>
              <w:divBdr>
                <w:top w:val="none" w:sz="0" w:space="0" w:color="auto"/>
                <w:left w:val="none" w:sz="0" w:space="0" w:color="auto"/>
                <w:bottom w:val="none" w:sz="0" w:space="0" w:color="auto"/>
                <w:right w:val="none" w:sz="0" w:space="0" w:color="auto"/>
              </w:divBdr>
            </w:div>
            <w:div w:id="105466376">
              <w:marLeft w:val="0"/>
              <w:marRight w:val="0"/>
              <w:marTop w:val="0"/>
              <w:marBottom w:val="0"/>
              <w:divBdr>
                <w:top w:val="none" w:sz="0" w:space="0" w:color="auto"/>
                <w:left w:val="none" w:sz="0" w:space="0" w:color="auto"/>
                <w:bottom w:val="none" w:sz="0" w:space="0" w:color="auto"/>
                <w:right w:val="none" w:sz="0" w:space="0" w:color="auto"/>
              </w:divBdr>
            </w:div>
            <w:div w:id="956109111">
              <w:marLeft w:val="0"/>
              <w:marRight w:val="0"/>
              <w:marTop w:val="0"/>
              <w:marBottom w:val="0"/>
              <w:divBdr>
                <w:top w:val="none" w:sz="0" w:space="0" w:color="auto"/>
                <w:left w:val="none" w:sz="0" w:space="0" w:color="auto"/>
                <w:bottom w:val="none" w:sz="0" w:space="0" w:color="auto"/>
                <w:right w:val="none" w:sz="0" w:space="0" w:color="auto"/>
              </w:divBdr>
            </w:div>
            <w:div w:id="27682942">
              <w:marLeft w:val="0"/>
              <w:marRight w:val="0"/>
              <w:marTop w:val="0"/>
              <w:marBottom w:val="0"/>
              <w:divBdr>
                <w:top w:val="none" w:sz="0" w:space="0" w:color="auto"/>
                <w:left w:val="none" w:sz="0" w:space="0" w:color="auto"/>
                <w:bottom w:val="none" w:sz="0" w:space="0" w:color="auto"/>
                <w:right w:val="none" w:sz="0" w:space="0" w:color="auto"/>
              </w:divBdr>
            </w:div>
            <w:div w:id="1366098546">
              <w:marLeft w:val="0"/>
              <w:marRight w:val="0"/>
              <w:marTop w:val="0"/>
              <w:marBottom w:val="0"/>
              <w:divBdr>
                <w:top w:val="none" w:sz="0" w:space="0" w:color="auto"/>
                <w:left w:val="none" w:sz="0" w:space="0" w:color="auto"/>
                <w:bottom w:val="none" w:sz="0" w:space="0" w:color="auto"/>
                <w:right w:val="none" w:sz="0" w:space="0" w:color="auto"/>
              </w:divBdr>
            </w:div>
            <w:div w:id="1507014990">
              <w:marLeft w:val="0"/>
              <w:marRight w:val="0"/>
              <w:marTop w:val="0"/>
              <w:marBottom w:val="0"/>
              <w:divBdr>
                <w:top w:val="none" w:sz="0" w:space="0" w:color="auto"/>
                <w:left w:val="none" w:sz="0" w:space="0" w:color="auto"/>
                <w:bottom w:val="none" w:sz="0" w:space="0" w:color="auto"/>
                <w:right w:val="none" w:sz="0" w:space="0" w:color="auto"/>
              </w:divBdr>
            </w:div>
            <w:div w:id="126290286">
              <w:marLeft w:val="0"/>
              <w:marRight w:val="0"/>
              <w:marTop w:val="0"/>
              <w:marBottom w:val="0"/>
              <w:divBdr>
                <w:top w:val="none" w:sz="0" w:space="0" w:color="auto"/>
                <w:left w:val="none" w:sz="0" w:space="0" w:color="auto"/>
                <w:bottom w:val="none" w:sz="0" w:space="0" w:color="auto"/>
                <w:right w:val="none" w:sz="0" w:space="0" w:color="auto"/>
              </w:divBdr>
            </w:div>
            <w:div w:id="1417290689">
              <w:marLeft w:val="0"/>
              <w:marRight w:val="0"/>
              <w:marTop w:val="0"/>
              <w:marBottom w:val="0"/>
              <w:divBdr>
                <w:top w:val="none" w:sz="0" w:space="0" w:color="auto"/>
                <w:left w:val="none" w:sz="0" w:space="0" w:color="auto"/>
                <w:bottom w:val="none" w:sz="0" w:space="0" w:color="auto"/>
                <w:right w:val="none" w:sz="0" w:space="0" w:color="auto"/>
              </w:divBdr>
            </w:div>
            <w:div w:id="1182009868">
              <w:marLeft w:val="0"/>
              <w:marRight w:val="0"/>
              <w:marTop w:val="0"/>
              <w:marBottom w:val="0"/>
              <w:divBdr>
                <w:top w:val="none" w:sz="0" w:space="0" w:color="auto"/>
                <w:left w:val="none" w:sz="0" w:space="0" w:color="auto"/>
                <w:bottom w:val="none" w:sz="0" w:space="0" w:color="auto"/>
                <w:right w:val="none" w:sz="0" w:space="0" w:color="auto"/>
              </w:divBdr>
            </w:div>
            <w:div w:id="1846893395">
              <w:marLeft w:val="0"/>
              <w:marRight w:val="0"/>
              <w:marTop w:val="0"/>
              <w:marBottom w:val="0"/>
              <w:divBdr>
                <w:top w:val="none" w:sz="0" w:space="0" w:color="auto"/>
                <w:left w:val="none" w:sz="0" w:space="0" w:color="auto"/>
                <w:bottom w:val="none" w:sz="0" w:space="0" w:color="auto"/>
                <w:right w:val="none" w:sz="0" w:space="0" w:color="auto"/>
              </w:divBdr>
            </w:div>
            <w:div w:id="698551841">
              <w:marLeft w:val="0"/>
              <w:marRight w:val="0"/>
              <w:marTop w:val="0"/>
              <w:marBottom w:val="0"/>
              <w:divBdr>
                <w:top w:val="none" w:sz="0" w:space="0" w:color="auto"/>
                <w:left w:val="none" w:sz="0" w:space="0" w:color="auto"/>
                <w:bottom w:val="none" w:sz="0" w:space="0" w:color="auto"/>
                <w:right w:val="none" w:sz="0" w:space="0" w:color="auto"/>
              </w:divBdr>
            </w:div>
            <w:div w:id="412050415">
              <w:marLeft w:val="0"/>
              <w:marRight w:val="0"/>
              <w:marTop w:val="0"/>
              <w:marBottom w:val="0"/>
              <w:divBdr>
                <w:top w:val="none" w:sz="0" w:space="0" w:color="auto"/>
                <w:left w:val="none" w:sz="0" w:space="0" w:color="auto"/>
                <w:bottom w:val="none" w:sz="0" w:space="0" w:color="auto"/>
                <w:right w:val="none" w:sz="0" w:space="0" w:color="auto"/>
              </w:divBdr>
            </w:div>
            <w:div w:id="2068452176">
              <w:marLeft w:val="0"/>
              <w:marRight w:val="0"/>
              <w:marTop w:val="0"/>
              <w:marBottom w:val="0"/>
              <w:divBdr>
                <w:top w:val="none" w:sz="0" w:space="0" w:color="auto"/>
                <w:left w:val="none" w:sz="0" w:space="0" w:color="auto"/>
                <w:bottom w:val="none" w:sz="0" w:space="0" w:color="auto"/>
                <w:right w:val="none" w:sz="0" w:space="0" w:color="auto"/>
              </w:divBdr>
            </w:div>
            <w:div w:id="1730692109">
              <w:marLeft w:val="0"/>
              <w:marRight w:val="0"/>
              <w:marTop w:val="0"/>
              <w:marBottom w:val="0"/>
              <w:divBdr>
                <w:top w:val="none" w:sz="0" w:space="0" w:color="auto"/>
                <w:left w:val="none" w:sz="0" w:space="0" w:color="auto"/>
                <w:bottom w:val="none" w:sz="0" w:space="0" w:color="auto"/>
                <w:right w:val="none" w:sz="0" w:space="0" w:color="auto"/>
              </w:divBdr>
            </w:div>
            <w:div w:id="1287926744">
              <w:marLeft w:val="0"/>
              <w:marRight w:val="0"/>
              <w:marTop w:val="0"/>
              <w:marBottom w:val="0"/>
              <w:divBdr>
                <w:top w:val="none" w:sz="0" w:space="0" w:color="auto"/>
                <w:left w:val="none" w:sz="0" w:space="0" w:color="auto"/>
                <w:bottom w:val="none" w:sz="0" w:space="0" w:color="auto"/>
                <w:right w:val="none" w:sz="0" w:space="0" w:color="auto"/>
              </w:divBdr>
            </w:div>
            <w:div w:id="60715032">
              <w:marLeft w:val="0"/>
              <w:marRight w:val="0"/>
              <w:marTop w:val="0"/>
              <w:marBottom w:val="0"/>
              <w:divBdr>
                <w:top w:val="none" w:sz="0" w:space="0" w:color="auto"/>
                <w:left w:val="none" w:sz="0" w:space="0" w:color="auto"/>
                <w:bottom w:val="none" w:sz="0" w:space="0" w:color="auto"/>
                <w:right w:val="none" w:sz="0" w:space="0" w:color="auto"/>
              </w:divBdr>
            </w:div>
            <w:div w:id="2091922209">
              <w:marLeft w:val="0"/>
              <w:marRight w:val="0"/>
              <w:marTop w:val="0"/>
              <w:marBottom w:val="0"/>
              <w:divBdr>
                <w:top w:val="none" w:sz="0" w:space="0" w:color="auto"/>
                <w:left w:val="none" w:sz="0" w:space="0" w:color="auto"/>
                <w:bottom w:val="none" w:sz="0" w:space="0" w:color="auto"/>
                <w:right w:val="none" w:sz="0" w:space="0" w:color="auto"/>
              </w:divBdr>
            </w:div>
            <w:div w:id="177282997">
              <w:marLeft w:val="0"/>
              <w:marRight w:val="0"/>
              <w:marTop w:val="0"/>
              <w:marBottom w:val="0"/>
              <w:divBdr>
                <w:top w:val="none" w:sz="0" w:space="0" w:color="auto"/>
                <w:left w:val="none" w:sz="0" w:space="0" w:color="auto"/>
                <w:bottom w:val="none" w:sz="0" w:space="0" w:color="auto"/>
                <w:right w:val="none" w:sz="0" w:space="0" w:color="auto"/>
              </w:divBdr>
            </w:div>
            <w:div w:id="1854956333">
              <w:marLeft w:val="0"/>
              <w:marRight w:val="0"/>
              <w:marTop w:val="0"/>
              <w:marBottom w:val="0"/>
              <w:divBdr>
                <w:top w:val="none" w:sz="0" w:space="0" w:color="auto"/>
                <w:left w:val="none" w:sz="0" w:space="0" w:color="auto"/>
                <w:bottom w:val="none" w:sz="0" w:space="0" w:color="auto"/>
                <w:right w:val="none" w:sz="0" w:space="0" w:color="auto"/>
              </w:divBdr>
            </w:div>
            <w:div w:id="1777166389">
              <w:marLeft w:val="0"/>
              <w:marRight w:val="0"/>
              <w:marTop w:val="0"/>
              <w:marBottom w:val="0"/>
              <w:divBdr>
                <w:top w:val="none" w:sz="0" w:space="0" w:color="auto"/>
                <w:left w:val="none" w:sz="0" w:space="0" w:color="auto"/>
                <w:bottom w:val="none" w:sz="0" w:space="0" w:color="auto"/>
                <w:right w:val="none" w:sz="0" w:space="0" w:color="auto"/>
              </w:divBdr>
            </w:div>
            <w:div w:id="1485926300">
              <w:marLeft w:val="0"/>
              <w:marRight w:val="0"/>
              <w:marTop w:val="0"/>
              <w:marBottom w:val="0"/>
              <w:divBdr>
                <w:top w:val="none" w:sz="0" w:space="0" w:color="auto"/>
                <w:left w:val="none" w:sz="0" w:space="0" w:color="auto"/>
                <w:bottom w:val="none" w:sz="0" w:space="0" w:color="auto"/>
                <w:right w:val="none" w:sz="0" w:space="0" w:color="auto"/>
              </w:divBdr>
            </w:div>
            <w:div w:id="1499341320">
              <w:marLeft w:val="0"/>
              <w:marRight w:val="0"/>
              <w:marTop w:val="0"/>
              <w:marBottom w:val="0"/>
              <w:divBdr>
                <w:top w:val="none" w:sz="0" w:space="0" w:color="auto"/>
                <w:left w:val="none" w:sz="0" w:space="0" w:color="auto"/>
                <w:bottom w:val="none" w:sz="0" w:space="0" w:color="auto"/>
                <w:right w:val="none" w:sz="0" w:space="0" w:color="auto"/>
              </w:divBdr>
            </w:div>
            <w:div w:id="685667668">
              <w:marLeft w:val="0"/>
              <w:marRight w:val="0"/>
              <w:marTop w:val="0"/>
              <w:marBottom w:val="0"/>
              <w:divBdr>
                <w:top w:val="none" w:sz="0" w:space="0" w:color="auto"/>
                <w:left w:val="none" w:sz="0" w:space="0" w:color="auto"/>
                <w:bottom w:val="none" w:sz="0" w:space="0" w:color="auto"/>
                <w:right w:val="none" w:sz="0" w:space="0" w:color="auto"/>
              </w:divBdr>
            </w:div>
            <w:div w:id="827597284">
              <w:marLeft w:val="0"/>
              <w:marRight w:val="0"/>
              <w:marTop w:val="0"/>
              <w:marBottom w:val="0"/>
              <w:divBdr>
                <w:top w:val="none" w:sz="0" w:space="0" w:color="auto"/>
                <w:left w:val="none" w:sz="0" w:space="0" w:color="auto"/>
                <w:bottom w:val="none" w:sz="0" w:space="0" w:color="auto"/>
                <w:right w:val="none" w:sz="0" w:space="0" w:color="auto"/>
              </w:divBdr>
            </w:div>
            <w:div w:id="1147168377">
              <w:marLeft w:val="0"/>
              <w:marRight w:val="0"/>
              <w:marTop w:val="0"/>
              <w:marBottom w:val="0"/>
              <w:divBdr>
                <w:top w:val="none" w:sz="0" w:space="0" w:color="auto"/>
                <w:left w:val="none" w:sz="0" w:space="0" w:color="auto"/>
                <w:bottom w:val="none" w:sz="0" w:space="0" w:color="auto"/>
                <w:right w:val="none" w:sz="0" w:space="0" w:color="auto"/>
              </w:divBdr>
            </w:div>
            <w:div w:id="1140994653">
              <w:marLeft w:val="0"/>
              <w:marRight w:val="0"/>
              <w:marTop w:val="0"/>
              <w:marBottom w:val="0"/>
              <w:divBdr>
                <w:top w:val="none" w:sz="0" w:space="0" w:color="auto"/>
                <w:left w:val="none" w:sz="0" w:space="0" w:color="auto"/>
                <w:bottom w:val="none" w:sz="0" w:space="0" w:color="auto"/>
                <w:right w:val="none" w:sz="0" w:space="0" w:color="auto"/>
              </w:divBdr>
            </w:div>
            <w:div w:id="857692651">
              <w:marLeft w:val="0"/>
              <w:marRight w:val="0"/>
              <w:marTop w:val="0"/>
              <w:marBottom w:val="0"/>
              <w:divBdr>
                <w:top w:val="none" w:sz="0" w:space="0" w:color="auto"/>
                <w:left w:val="none" w:sz="0" w:space="0" w:color="auto"/>
                <w:bottom w:val="none" w:sz="0" w:space="0" w:color="auto"/>
                <w:right w:val="none" w:sz="0" w:space="0" w:color="auto"/>
              </w:divBdr>
            </w:div>
            <w:div w:id="1055662316">
              <w:marLeft w:val="0"/>
              <w:marRight w:val="0"/>
              <w:marTop w:val="0"/>
              <w:marBottom w:val="0"/>
              <w:divBdr>
                <w:top w:val="none" w:sz="0" w:space="0" w:color="auto"/>
                <w:left w:val="none" w:sz="0" w:space="0" w:color="auto"/>
                <w:bottom w:val="none" w:sz="0" w:space="0" w:color="auto"/>
                <w:right w:val="none" w:sz="0" w:space="0" w:color="auto"/>
              </w:divBdr>
            </w:div>
            <w:div w:id="6712626">
              <w:marLeft w:val="0"/>
              <w:marRight w:val="0"/>
              <w:marTop w:val="0"/>
              <w:marBottom w:val="0"/>
              <w:divBdr>
                <w:top w:val="none" w:sz="0" w:space="0" w:color="auto"/>
                <w:left w:val="none" w:sz="0" w:space="0" w:color="auto"/>
                <w:bottom w:val="none" w:sz="0" w:space="0" w:color="auto"/>
                <w:right w:val="none" w:sz="0" w:space="0" w:color="auto"/>
              </w:divBdr>
            </w:div>
            <w:div w:id="982538299">
              <w:marLeft w:val="0"/>
              <w:marRight w:val="0"/>
              <w:marTop w:val="0"/>
              <w:marBottom w:val="0"/>
              <w:divBdr>
                <w:top w:val="none" w:sz="0" w:space="0" w:color="auto"/>
                <w:left w:val="none" w:sz="0" w:space="0" w:color="auto"/>
                <w:bottom w:val="none" w:sz="0" w:space="0" w:color="auto"/>
                <w:right w:val="none" w:sz="0" w:space="0" w:color="auto"/>
              </w:divBdr>
            </w:div>
            <w:div w:id="1512373">
              <w:marLeft w:val="0"/>
              <w:marRight w:val="0"/>
              <w:marTop w:val="0"/>
              <w:marBottom w:val="0"/>
              <w:divBdr>
                <w:top w:val="none" w:sz="0" w:space="0" w:color="auto"/>
                <w:left w:val="none" w:sz="0" w:space="0" w:color="auto"/>
                <w:bottom w:val="none" w:sz="0" w:space="0" w:color="auto"/>
                <w:right w:val="none" w:sz="0" w:space="0" w:color="auto"/>
              </w:divBdr>
            </w:div>
            <w:div w:id="550579869">
              <w:marLeft w:val="0"/>
              <w:marRight w:val="0"/>
              <w:marTop w:val="0"/>
              <w:marBottom w:val="0"/>
              <w:divBdr>
                <w:top w:val="none" w:sz="0" w:space="0" w:color="auto"/>
                <w:left w:val="none" w:sz="0" w:space="0" w:color="auto"/>
                <w:bottom w:val="none" w:sz="0" w:space="0" w:color="auto"/>
                <w:right w:val="none" w:sz="0" w:space="0" w:color="auto"/>
              </w:divBdr>
            </w:div>
            <w:div w:id="1287741044">
              <w:marLeft w:val="0"/>
              <w:marRight w:val="0"/>
              <w:marTop w:val="0"/>
              <w:marBottom w:val="0"/>
              <w:divBdr>
                <w:top w:val="none" w:sz="0" w:space="0" w:color="auto"/>
                <w:left w:val="none" w:sz="0" w:space="0" w:color="auto"/>
                <w:bottom w:val="none" w:sz="0" w:space="0" w:color="auto"/>
                <w:right w:val="none" w:sz="0" w:space="0" w:color="auto"/>
              </w:divBdr>
            </w:div>
            <w:div w:id="627591033">
              <w:marLeft w:val="0"/>
              <w:marRight w:val="0"/>
              <w:marTop w:val="0"/>
              <w:marBottom w:val="0"/>
              <w:divBdr>
                <w:top w:val="none" w:sz="0" w:space="0" w:color="auto"/>
                <w:left w:val="none" w:sz="0" w:space="0" w:color="auto"/>
                <w:bottom w:val="none" w:sz="0" w:space="0" w:color="auto"/>
                <w:right w:val="none" w:sz="0" w:space="0" w:color="auto"/>
              </w:divBdr>
            </w:div>
            <w:div w:id="153685594">
              <w:marLeft w:val="0"/>
              <w:marRight w:val="0"/>
              <w:marTop w:val="0"/>
              <w:marBottom w:val="0"/>
              <w:divBdr>
                <w:top w:val="none" w:sz="0" w:space="0" w:color="auto"/>
                <w:left w:val="none" w:sz="0" w:space="0" w:color="auto"/>
                <w:bottom w:val="none" w:sz="0" w:space="0" w:color="auto"/>
                <w:right w:val="none" w:sz="0" w:space="0" w:color="auto"/>
              </w:divBdr>
            </w:div>
            <w:div w:id="459299591">
              <w:marLeft w:val="0"/>
              <w:marRight w:val="0"/>
              <w:marTop w:val="0"/>
              <w:marBottom w:val="0"/>
              <w:divBdr>
                <w:top w:val="none" w:sz="0" w:space="0" w:color="auto"/>
                <w:left w:val="none" w:sz="0" w:space="0" w:color="auto"/>
                <w:bottom w:val="none" w:sz="0" w:space="0" w:color="auto"/>
                <w:right w:val="none" w:sz="0" w:space="0" w:color="auto"/>
              </w:divBdr>
            </w:div>
            <w:div w:id="12920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6571">
      <w:bodyDiv w:val="1"/>
      <w:marLeft w:val="0"/>
      <w:marRight w:val="0"/>
      <w:marTop w:val="0"/>
      <w:marBottom w:val="0"/>
      <w:divBdr>
        <w:top w:val="none" w:sz="0" w:space="0" w:color="auto"/>
        <w:left w:val="none" w:sz="0" w:space="0" w:color="auto"/>
        <w:bottom w:val="none" w:sz="0" w:space="0" w:color="auto"/>
        <w:right w:val="none" w:sz="0" w:space="0" w:color="auto"/>
      </w:divBdr>
    </w:div>
    <w:div w:id="1121387608">
      <w:bodyDiv w:val="1"/>
      <w:marLeft w:val="0"/>
      <w:marRight w:val="0"/>
      <w:marTop w:val="0"/>
      <w:marBottom w:val="0"/>
      <w:divBdr>
        <w:top w:val="none" w:sz="0" w:space="0" w:color="auto"/>
        <w:left w:val="none" w:sz="0" w:space="0" w:color="auto"/>
        <w:bottom w:val="none" w:sz="0" w:space="0" w:color="auto"/>
        <w:right w:val="none" w:sz="0" w:space="0" w:color="auto"/>
      </w:divBdr>
    </w:div>
    <w:div w:id="1251548621">
      <w:bodyDiv w:val="1"/>
      <w:marLeft w:val="0"/>
      <w:marRight w:val="0"/>
      <w:marTop w:val="0"/>
      <w:marBottom w:val="0"/>
      <w:divBdr>
        <w:top w:val="none" w:sz="0" w:space="0" w:color="auto"/>
        <w:left w:val="none" w:sz="0" w:space="0" w:color="auto"/>
        <w:bottom w:val="none" w:sz="0" w:space="0" w:color="auto"/>
        <w:right w:val="none" w:sz="0" w:space="0" w:color="auto"/>
      </w:divBdr>
      <w:divsChild>
        <w:div w:id="89862533">
          <w:marLeft w:val="0"/>
          <w:marRight w:val="0"/>
          <w:marTop w:val="0"/>
          <w:marBottom w:val="0"/>
          <w:divBdr>
            <w:top w:val="none" w:sz="0" w:space="0" w:color="auto"/>
            <w:left w:val="none" w:sz="0" w:space="0" w:color="auto"/>
            <w:bottom w:val="none" w:sz="0" w:space="0" w:color="auto"/>
            <w:right w:val="none" w:sz="0" w:space="0" w:color="auto"/>
          </w:divBdr>
        </w:div>
        <w:div w:id="1146051272">
          <w:marLeft w:val="0"/>
          <w:marRight w:val="0"/>
          <w:marTop w:val="0"/>
          <w:marBottom w:val="0"/>
          <w:divBdr>
            <w:top w:val="none" w:sz="0" w:space="0" w:color="auto"/>
            <w:left w:val="none" w:sz="0" w:space="0" w:color="auto"/>
            <w:bottom w:val="none" w:sz="0" w:space="0" w:color="auto"/>
            <w:right w:val="none" w:sz="0" w:space="0" w:color="auto"/>
          </w:divBdr>
        </w:div>
        <w:div w:id="1412922764">
          <w:marLeft w:val="0"/>
          <w:marRight w:val="0"/>
          <w:marTop w:val="0"/>
          <w:marBottom w:val="0"/>
          <w:divBdr>
            <w:top w:val="none" w:sz="0" w:space="0" w:color="auto"/>
            <w:left w:val="none" w:sz="0" w:space="0" w:color="auto"/>
            <w:bottom w:val="none" w:sz="0" w:space="0" w:color="auto"/>
            <w:right w:val="none" w:sz="0" w:space="0" w:color="auto"/>
          </w:divBdr>
        </w:div>
        <w:div w:id="257370236">
          <w:marLeft w:val="0"/>
          <w:marRight w:val="0"/>
          <w:marTop w:val="0"/>
          <w:marBottom w:val="0"/>
          <w:divBdr>
            <w:top w:val="none" w:sz="0" w:space="0" w:color="auto"/>
            <w:left w:val="none" w:sz="0" w:space="0" w:color="auto"/>
            <w:bottom w:val="none" w:sz="0" w:space="0" w:color="auto"/>
            <w:right w:val="none" w:sz="0" w:space="0" w:color="auto"/>
          </w:divBdr>
        </w:div>
        <w:div w:id="744497740">
          <w:marLeft w:val="0"/>
          <w:marRight w:val="0"/>
          <w:marTop w:val="0"/>
          <w:marBottom w:val="0"/>
          <w:divBdr>
            <w:top w:val="none" w:sz="0" w:space="0" w:color="auto"/>
            <w:left w:val="none" w:sz="0" w:space="0" w:color="auto"/>
            <w:bottom w:val="none" w:sz="0" w:space="0" w:color="auto"/>
            <w:right w:val="none" w:sz="0" w:space="0" w:color="auto"/>
          </w:divBdr>
        </w:div>
      </w:divsChild>
    </w:div>
    <w:div w:id="1346857488">
      <w:bodyDiv w:val="1"/>
      <w:marLeft w:val="0"/>
      <w:marRight w:val="0"/>
      <w:marTop w:val="0"/>
      <w:marBottom w:val="0"/>
      <w:divBdr>
        <w:top w:val="none" w:sz="0" w:space="0" w:color="auto"/>
        <w:left w:val="none" w:sz="0" w:space="0" w:color="auto"/>
        <w:bottom w:val="none" w:sz="0" w:space="0" w:color="auto"/>
        <w:right w:val="none" w:sz="0" w:space="0" w:color="auto"/>
      </w:divBdr>
    </w:div>
    <w:div w:id="1551963368">
      <w:bodyDiv w:val="1"/>
      <w:marLeft w:val="0"/>
      <w:marRight w:val="0"/>
      <w:marTop w:val="0"/>
      <w:marBottom w:val="0"/>
      <w:divBdr>
        <w:top w:val="none" w:sz="0" w:space="0" w:color="auto"/>
        <w:left w:val="none" w:sz="0" w:space="0" w:color="auto"/>
        <w:bottom w:val="none" w:sz="0" w:space="0" w:color="auto"/>
        <w:right w:val="none" w:sz="0" w:space="0" w:color="auto"/>
      </w:divBdr>
    </w:div>
    <w:div w:id="2065634677">
      <w:bodyDiv w:val="1"/>
      <w:marLeft w:val="0"/>
      <w:marRight w:val="0"/>
      <w:marTop w:val="0"/>
      <w:marBottom w:val="0"/>
      <w:divBdr>
        <w:top w:val="none" w:sz="0" w:space="0" w:color="auto"/>
        <w:left w:val="none" w:sz="0" w:space="0" w:color="auto"/>
        <w:bottom w:val="none" w:sz="0" w:space="0" w:color="auto"/>
        <w:right w:val="none" w:sz="0" w:space="0" w:color="auto"/>
      </w:divBdr>
      <w:divsChild>
        <w:div w:id="2096629475">
          <w:marLeft w:val="0"/>
          <w:marRight w:val="0"/>
          <w:marTop w:val="0"/>
          <w:marBottom w:val="0"/>
          <w:divBdr>
            <w:top w:val="none" w:sz="0" w:space="0" w:color="auto"/>
            <w:left w:val="none" w:sz="0" w:space="0" w:color="auto"/>
            <w:bottom w:val="none" w:sz="0" w:space="0" w:color="auto"/>
            <w:right w:val="none" w:sz="0" w:space="0" w:color="auto"/>
          </w:divBdr>
        </w:div>
        <w:div w:id="853422768">
          <w:marLeft w:val="0"/>
          <w:marRight w:val="0"/>
          <w:marTop w:val="0"/>
          <w:marBottom w:val="0"/>
          <w:divBdr>
            <w:top w:val="none" w:sz="0" w:space="0" w:color="auto"/>
            <w:left w:val="none" w:sz="0" w:space="0" w:color="auto"/>
            <w:bottom w:val="none" w:sz="0" w:space="0" w:color="auto"/>
            <w:right w:val="none" w:sz="0" w:space="0" w:color="auto"/>
          </w:divBdr>
        </w:div>
        <w:div w:id="304504618">
          <w:marLeft w:val="0"/>
          <w:marRight w:val="0"/>
          <w:marTop w:val="0"/>
          <w:marBottom w:val="0"/>
          <w:divBdr>
            <w:top w:val="none" w:sz="0" w:space="0" w:color="auto"/>
            <w:left w:val="none" w:sz="0" w:space="0" w:color="auto"/>
            <w:bottom w:val="none" w:sz="0" w:space="0" w:color="auto"/>
            <w:right w:val="none" w:sz="0" w:space="0" w:color="auto"/>
          </w:divBdr>
        </w:div>
      </w:divsChild>
    </w:div>
    <w:div w:id="214384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arah@uinjkt.ac.id" TargetMode="External"/><Relationship Id="rId13" Type="http://schemas.openxmlformats.org/officeDocument/2006/relationships/hyperlink" Target="https://www.kemenkopmk.go.id/pendidika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my_gumelar@yahoo.com" TargetMode="External"/><Relationship Id="rId17" Type="http://schemas.openxmlformats.org/officeDocument/2006/relationships/hyperlink" Target="https://www.sekolahutama.id/sekolah-utama-hybri%20learning/" TargetMode="External"/><Relationship Id="rId2" Type="http://schemas.openxmlformats.org/officeDocument/2006/relationships/numbering" Target="numbering.xml"/><Relationship Id="rId16" Type="http://schemas.openxmlformats.org/officeDocument/2006/relationships/hyperlink" Target="https://inmarketing.id/society-5-0-adalah.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fasoy@yahoo.com" TargetMode="External"/><Relationship Id="rId5" Type="http://schemas.openxmlformats.org/officeDocument/2006/relationships/webSettings" Target="webSettings.xml"/><Relationship Id="rId15" Type="http://schemas.openxmlformats.org/officeDocument/2006/relationships/hyperlink" Target="https://akupintar.id/info-pintar/%20/blogs/metode-pembelajaran-hybrid-learning" TargetMode="External"/><Relationship Id="rId10" Type="http://schemas.openxmlformats.org/officeDocument/2006/relationships/hyperlink" Target="mailto:abdulbasyit@umt.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bnu.sina@unpam.ac.id" TargetMode="External"/><Relationship Id="rId14" Type="http://schemas.openxmlformats.org/officeDocument/2006/relationships/hyperlink" Target="https://akupintar.id/info-pintar/-/blogs/metode-pembelajaran-hybrid-learning?__cf_chl_tk=JCAD8LFUJCi2niFCswDgFy0hocSNueyIyndzqbU96j4-1661959875-0-gaNycGzND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7C6F-CB07-4FB9-81DC-ED09D65A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7947</Words>
  <Characters>45303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Ibnu Sina</dc:creator>
  <cp:lastModifiedBy>Lenovo</cp:lastModifiedBy>
  <cp:revision>23</cp:revision>
  <dcterms:created xsi:type="dcterms:W3CDTF">2022-09-14T22:47:00Z</dcterms:created>
  <dcterms:modified xsi:type="dcterms:W3CDTF">2023-09-05T01:03:00Z</dcterms:modified>
</cp:coreProperties>
</file>