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706E" w14:textId="6019511E" w:rsidR="00AD5AA8" w:rsidRPr="00F32904" w:rsidRDefault="00875C45" w:rsidP="00875C45">
      <w:pPr>
        <w:jc w:val="center"/>
        <w:rPr>
          <w:rFonts w:ascii="Palatino Linotype" w:hAnsi="Palatino Linotype"/>
          <w:b/>
          <w:sz w:val="28"/>
          <w:szCs w:val="28"/>
        </w:rPr>
      </w:pPr>
      <w:r w:rsidRPr="00F32904">
        <w:rPr>
          <w:rFonts w:ascii="Palatino Linotype" w:hAnsi="Palatino Linotype"/>
          <w:b/>
          <w:sz w:val="28"/>
          <w:szCs w:val="28"/>
        </w:rPr>
        <w:t>PENGEMBANGAN PERMAINAN BISIK LALONGKLEK DALAM MENINGKATKAN KEMAMPUAN BAHASA RESEPTIF PADA ANAK USIA 4-5 TAHUN</w:t>
      </w:r>
    </w:p>
    <w:p w14:paraId="44EE53CA" w14:textId="77777777" w:rsidR="00AD5AA8" w:rsidRPr="00006149" w:rsidRDefault="00AD5AA8" w:rsidP="00662BAB">
      <w:pPr>
        <w:rPr>
          <w:rFonts w:ascii="Palatino Linotype" w:hAnsi="Palatino Linotype"/>
          <w:b/>
          <w:bCs/>
          <w:sz w:val="22"/>
          <w:szCs w:val="22"/>
        </w:rPr>
      </w:pPr>
    </w:p>
    <w:p w14:paraId="061147B9" w14:textId="541D0327" w:rsidR="00AD5AA8" w:rsidRPr="00662BAB" w:rsidRDefault="00875C45" w:rsidP="00662BAB">
      <w:pPr>
        <w:jc w:val="center"/>
        <w:rPr>
          <w:rFonts w:ascii="Palatino Linotype" w:hAnsi="Palatino Linotype"/>
          <w:b/>
          <w:bCs/>
          <w:i/>
          <w:sz w:val="22"/>
          <w:szCs w:val="22"/>
          <w:vertAlign w:val="superscript"/>
        </w:rPr>
      </w:pPr>
      <w:r>
        <w:rPr>
          <w:rFonts w:ascii="Palatino Linotype" w:hAnsi="Palatino Linotype"/>
          <w:b/>
          <w:bCs/>
          <w:i/>
          <w:sz w:val="22"/>
          <w:szCs w:val="22"/>
          <w:lang w:val="id-ID"/>
        </w:rPr>
        <w:t>Rochmatul Alim</w:t>
      </w:r>
      <w:r w:rsidR="00AD5AA8" w:rsidRPr="00662BAB">
        <w:rPr>
          <w:rFonts w:ascii="Palatino Linotype" w:hAnsi="Palatino Linotype"/>
          <w:b/>
          <w:bCs/>
          <w:i/>
          <w:sz w:val="22"/>
          <w:szCs w:val="22"/>
          <w:vertAlign w:val="superscript"/>
        </w:rPr>
        <w:t>1</w:t>
      </w:r>
      <w:r w:rsidR="00AD5AA8"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Rachma Hasibuan</w:t>
      </w:r>
      <w:r w:rsidR="00AD5AA8" w:rsidRPr="00662BAB">
        <w:rPr>
          <w:rFonts w:ascii="Palatino Linotype" w:hAnsi="Palatino Linotype"/>
          <w:b/>
          <w:bCs/>
          <w:i/>
          <w:sz w:val="22"/>
          <w:szCs w:val="22"/>
          <w:vertAlign w:val="superscript"/>
        </w:rPr>
        <w:t>2</w:t>
      </w:r>
      <w:bookmarkStart w:id="0" w:name="_Hlk205477614"/>
      <w:r w:rsidR="00AD5AA8" w:rsidRPr="00662BAB">
        <w:rPr>
          <w:rFonts w:ascii="Palatino Linotype" w:hAnsi="Palatino Linotype"/>
          <w:b/>
          <w:bCs/>
          <w:i/>
          <w:sz w:val="22"/>
          <w:szCs w:val="22"/>
          <w:lang w:val="id-ID"/>
        </w:rPr>
        <w:t xml:space="preserve">, </w:t>
      </w:r>
      <w:bookmarkEnd w:id="0"/>
      <w:r>
        <w:rPr>
          <w:rFonts w:ascii="Palatino Linotype" w:hAnsi="Palatino Linotype"/>
          <w:b/>
          <w:bCs/>
          <w:i/>
          <w:sz w:val="22"/>
          <w:szCs w:val="22"/>
          <w:lang w:val="id-ID"/>
        </w:rPr>
        <w:t>Dewi Komalasari</w:t>
      </w:r>
      <w:r w:rsidR="00AD5AA8" w:rsidRPr="00662BAB">
        <w:rPr>
          <w:rFonts w:ascii="Palatino Linotype" w:hAnsi="Palatino Linotype"/>
          <w:b/>
          <w:bCs/>
          <w:i/>
          <w:sz w:val="22"/>
          <w:szCs w:val="22"/>
          <w:vertAlign w:val="superscript"/>
        </w:rPr>
        <w:t>3</w:t>
      </w:r>
      <w:r w:rsidRPr="00662BAB">
        <w:rPr>
          <w:rFonts w:ascii="Palatino Linotype" w:hAnsi="Palatino Linotype"/>
          <w:b/>
          <w:bCs/>
          <w:i/>
          <w:sz w:val="22"/>
          <w:szCs w:val="22"/>
          <w:lang w:val="id-ID"/>
        </w:rPr>
        <w:t xml:space="preserve">, </w:t>
      </w:r>
      <w:r>
        <w:rPr>
          <w:rFonts w:ascii="Palatino Linotype" w:hAnsi="Palatino Linotype"/>
          <w:b/>
          <w:bCs/>
          <w:i/>
          <w:sz w:val="22"/>
          <w:szCs w:val="22"/>
          <w:lang w:val="id-ID"/>
        </w:rPr>
        <w:t>Dwi Jayanti Kurnia Dewi</w:t>
      </w:r>
      <w:r>
        <w:rPr>
          <w:rFonts w:ascii="Palatino Linotype" w:hAnsi="Palatino Linotype"/>
          <w:b/>
          <w:bCs/>
          <w:i/>
          <w:sz w:val="22"/>
          <w:szCs w:val="22"/>
          <w:vertAlign w:val="superscript"/>
        </w:rPr>
        <w:t>4</w:t>
      </w:r>
    </w:p>
    <w:p w14:paraId="1459A4AB" w14:textId="5638C07E" w:rsidR="005A66D9" w:rsidRPr="00CE30CC" w:rsidRDefault="00AD5AA8" w:rsidP="00CE30CC">
      <w:pPr>
        <w:jc w:val="center"/>
        <w:rPr>
          <w:rFonts w:ascii="Palatino Linotype" w:hAnsi="Palatino Linotype"/>
          <w:sz w:val="22"/>
          <w:szCs w:val="22"/>
        </w:rPr>
      </w:pPr>
      <w:r w:rsidRPr="00662BAB">
        <w:rPr>
          <w:rFonts w:ascii="Palatino Linotype" w:hAnsi="Palatino Linotype"/>
          <w:sz w:val="22"/>
          <w:szCs w:val="22"/>
          <w:vertAlign w:val="superscript"/>
        </w:rPr>
        <w:t>1</w:t>
      </w:r>
      <w:r w:rsidR="00CE30CC">
        <w:rPr>
          <w:rFonts w:ascii="Palatino Linotype" w:hAnsi="Palatino Linotype"/>
          <w:sz w:val="22"/>
          <w:szCs w:val="22"/>
          <w:vertAlign w:val="superscript"/>
        </w:rPr>
        <w:t>,2,3</w:t>
      </w:r>
      <w:r w:rsidR="00875C45">
        <w:rPr>
          <w:rFonts w:ascii="Palatino Linotype" w:hAnsi="Palatino Linotype"/>
          <w:sz w:val="22"/>
          <w:szCs w:val="22"/>
          <w:vertAlign w:val="superscript"/>
        </w:rPr>
        <w:t xml:space="preserve">,4 </w:t>
      </w:r>
      <w:r w:rsidR="00875C45">
        <w:rPr>
          <w:rFonts w:ascii="Palatino Linotype" w:hAnsi="Palatino Linotype"/>
          <w:sz w:val="22"/>
          <w:szCs w:val="22"/>
        </w:rPr>
        <w:t>Universitas Negeri Surabaya, Surabaya, Indonesia</w:t>
      </w:r>
    </w:p>
    <w:p w14:paraId="425166C5" w14:textId="27835D73" w:rsidR="00AD5AA8" w:rsidRPr="00662BAB" w:rsidRDefault="00AD5AA8" w:rsidP="00B83A86">
      <w:pPr>
        <w:jc w:val="center"/>
        <w:rPr>
          <w:rFonts w:ascii="Palatino Linotype" w:hAnsi="Palatino Linotype"/>
          <w:sz w:val="22"/>
          <w:szCs w:val="22"/>
        </w:rPr>
      </w:pPr>
      <w:r w:rsidRPr="00662BAB">
        <w:rPr>
          <w:rFonts w:ascii="Palatino Linotype" w:hAnsi="Palatino Linotype"/>
          <w:sz w:val="22"/>
          <w:szCs w:val="22"/>
          <w:lang w:val="id-ID"/>
        </w:rPr>
        <w:t>e</w:t>
      </w:r>
      <w:r w:rsidRPr="00662BAB">
        <w:rPr>
          <w:rFonts w:ascii="Palatino Linotype" w:hAnsi="Palatino Linotype"/>
          <w:sz w:val="22"/>
          <w:szCs w:val="22"/>
        </w:rPr>
        <w:t>-</w:t>
      </w:r>
      <w:r w:rsidRPr="00662BAB">
        <w:rPr>
          <w:rFonts w:ascii="Palatino Linotype" w:hAnsi="Palatino Linotype"/>
          <w:sz w:val="22"/>
          <w:szCs w:val="22"/>
          <w:lang w:val="id-ID"/>
        </w:rPr>
        <w:t>mail</w:t>
      </w:r>
      <w:r w:rsidRPr="00662BAB">
        <w:rPr>
          <w:rFonts w:ascii="Palatino Linotype" w:hAnsi="Palatino Linotype"/>
          <w:sz w:val="22"/>
          <w:szCs w:val="22"/>
        </w:rPr>
        <w:t xml:space="preserve">: </w:t>
      </w:r>
      <w:r w:rsidRPr="00662BAB">
        <w:rPr>
          <w:rFonts w:ascii="Palatino Linotype" w:hAnsi="Palatino Linotype"/>
          <w:bCs/>
          <w:sz w:val="22"/>
          <w:szCs w:val="22"/>
        </w:rPr>
        <w:t>*</w:t>
      </w:r>
      <w:hyperlink r:id="rId7" w:history="1">
        <w:r w:rsidR="007D078A" w:rsidRPr="006A7360">
          <w:rPr>
            <w:rStyle w:val="Hyperlink"/>
            <w:rFonts w:ascii="Palatino Linotype" w:hAnsi="Palatino Linotype"/>
            <w:bCs/>
            <w:sz w:val="22"/>
            <w:szCs w:val="22"/>
            <w:vertAlign w:val="superscript"/>
          </w:rPr>
          <w:t>1</w:t>
        </w:r>
        <w:r w:rsidR="007D078A" w:rsidRPr="006A7360">
          <w:rPr>
            <w:rStyle w:val="Hyperlink"/>
            <w:rFonts w:ascii="Palatino Linotype" w:hAnsi="Palatino Linotype"/>
            <w:bCs/>
            <w:sz w:val="22"/>
            <w:szCs w:val="22"/>
          </w:rPr>
          <w:t>rochmatul.21015@mhs.unesa.ac.id,</w:t>
        </w:r>
      </w:hyperlink>
      <w:r w:rsidRPr="00662BAB">
        <w:rPr>
          <w:rFonts w:ascii="Palatino Linotype" w:hAnsi="Palatino Linotype"/>
          <w:bCs/>
          <w:sz w:val="22"/>
          <w:szCs w:val="22"/>
        </w:rPr>
        <w:t xml:space="preserve"> </w:t>
      </w:r>
      <w:hyperlink r:id="rId8" w:history="1">
        <w:r w:rsidR="007D078A" w:rsidRPr="006A7360">
          <w:rPr>
            <w:rStyle w:val="Hyperlink"/>
            <w:rFonts w:ascii="Palatino Linotype" w:hAnsi="Palatino Linotype"/>
            <w:bCs/>
            <w:sz w:val="22"/>
            <w:szCs w:val="22"/>
            <w:vertAlign w:val="superscript"/>
          </w:rPr>
          <w:t>2</w:t>
        </w:r>
        <w:r w:rsidR="007D078A" w:rsidRPr="006A7360">
          <w:rPr>
            <w:rStyle w:val="Hyperlink"/>
            <w:rFonts w:ascii="Palatino Linotype" w:hAnsi="Palatino Linotype"/>
            <w:bCs/>
            <w:sz w:val="22"/>
            <w:szCs w:val="22"/>
          </w:rPr>
          <w:t>rachmahasibuan@unesa.ac.id,</w:t>
        </w:r>
      </w:hyperlink>
      <w:r w:rsidRPr="00662BAB">
        <w:rPr>
          <w:rFonts w:ascii="Palatino Linotype" w:hAnsi="Palatino Linotype"/>
          <w:bCs/>
          <w:sz w:val="22"/>
          <w:szCs w:val="22"/>
        </w:rPr>
        <w:t xml:space="preserve"> </w:t>
      </w:r>
      <w:hyperlink r:id="rId9" w:history="1">
        <w:r w:rsidR="00B83A86" w:rsidRPr="006A7360">
          <w:rPr>
            <w:rStyle w:val="Hyperlink"/>
            <w:rFonts w:ascii="Palatino Linotype" w:hAnsi="Palatino Linotype"/>
            <w:bCs/>
            <w:sz w:val="22"/>
            <w:szCs w:val="22"/>
            <w:vertAlign w:val="superscript"/>
          </w:rPr>
          <w:t>3</w:t>
        </w:r>
        <w:r w:rsidR="00B83A86" w:rsidRPr="006A7360">
          <w:rPr>
            <w:rStyle w:val="Hyperlink"/>
            <w:rFonts w:ascii="Palatino Linotype" w:hAnsi="Palatino Linotype"/>
            <w:bCs/>
            <w:sz w:val="22"/>
            <w:szCs w:val="22"/>
          </w:rPr>
          <w:t>dewikomalasari</w:t>
        </w:r>
        <w:bookmarkStart w:id="1" w:name="_Hlk205478475"/>
        <w:r w:rsidR="00B83A86" w:rsidRPr="006A7360">
          <w:rPr>
            <w:rStyle w:val="Hyperlink"/>
            <w:rFonts w:ascii="Palatino Linotype" w:hAnsi="Palatino Linotype"/>
            <w:bCs/>
            <w:sz w:val="22"/>
            <w:szCs w:val="22"/>
          </w:rPr>
          <w:t>@</w:t>
        </w:r>
        <w:bookmarkEnd w:id="1"/>
        <w:r w:rsidR="00B83A86" w:rsidRPr="006A7360">
          <w:rPr>
            <w:rStyle w:val="Hyperlink"/>
            <w:rFonts w:ascii="Palatino Linotype" w:hAnsi="Palatino Linotype"/>
            <w:bCs/>
            <w:sz w:val="22"/>
            <w:szCs w:val="22"/>
          </w:rPr>
          <w:t>unesa.ac.id,</w:t>
        </w:r>
      </w:hyperlink>
      <w:r w:rsidR="00B83A86">
        <w:rPr>
          <w:rFonts w:ascii="Palatino Linotype" w:hAnsi="Palatino Linotype"/>
          <w:bCs/>
          <w:sz w:val="22"/>
          <w:szCs w:val="22"/>
          <w:vertAlign w:val="superscript"/>
        </w:rPr>
        <w:t xml:space="preserve"> </w:t>
      </w:r>
      <w:hyperlink r:id="rId10" w:history="1">
        <w:r w:rsidR="00B83A86" w:rsidRPr="006A7360">
          <w:rPr>
            <w:rStyle w:val="Hyperlink"/>
            <w:rFonts w:ascii="Palatino Linotype" w:hAnsi="Palatino Linotype"/>
            <w:bCs/>
            <w:sz w:val="22"/>
            <w:szCs w:val="22"/>
            <w:vertAlign w:val="superscript"/>
          </w:rPr>
          <w:t>4</w:t>
        </w:r>
        <w:r w:rsidR="00B83A86" w:rsidRPr="006A7360">
          <w:rPr>
            <w:rStyle w:val="Hyperlink"/>
            <w:rFonts w:ascii="Palatino Linotype" w:hAnsi="Palatino Linotype"/>
            <w:bCs/>
            <w:sz w:val="22"/>
            <w:szCs w:val="22"/>
          </w:rPr>
          <w:t>dwidewi@unesa.ac.id</w:t>
        </w:r>
      </w:hyperlink>
    </w:p>
    <w:p w14:paraId="0FEC41CD" w14:textId="3880B752" w:rsidR="00A9443E" w:rsidRPr="00B83A86" w:rsidRDefault="00A9443E" w:rsidP="00B83A86">
      <w:pPr>
        <w:rPr>
          <w:rFonts w:ascii="Palatino Linotype" w:hAnsi="Palatino Linotype"/>
          <w:b/>
          <w:bCs/>
          <w:sz w:val="22"/>
          <w:szCs w:val="22"/>
          <w:lang w:val="id-ID"/>
        </w:rPr>
      </w:pPr>
    </w:p>
    <w:p w14:paraId="00F92FC4" w14:textId="352FEAE8" w:rsidR="00A9443E" w:rsidRPr="00662BAB" w:rsidRDefault="00A9443E" w:rsidP="00A9443E">
      <w:pPr>
        <w:pStyle w:val="ListParagraph"/>
        <w:ind w:firstLineChars="5" w:firstLine="11"/>
        <w:jc w:val="center"/>
        <w:rPr>
          <w:rFonts w:ascii="Palatino Linotype" w:hAnsi="Palatino Linotype" w:cs="Arial"/>
          <w:sz w:val="22"/>
          <w:szCs w:val="22"/>
        </w:rPr>
      </w:pPr>
      <w:r w:rsidRPr="00662BAB">
        <w:rPr>
          <w:rFonts w:ascii="Palatino Linotype" w:hAnsi="Palatino Linotype" w:cs="Arial"/>
          <w:sz w:val="22"/>
          <w:szCs w:val="22"/>
          <w:lang w:val="id-ID"/>
        </w:rPr>
        <w:t>[</w:t>
      </w:r>
      <w:r w:rsidRPr="00A9443E">
        <w:rPr>
          <w:rFonts w:ascii="Palatino Linotype" w:hAnsi="Palatino Linotype" w:cs="Arial"/>
          <w:sz w:val="22"/>
          <w:szCs w:val="22"/>
        </w:rPr>
        <w:t xml:space="preserve">Write the names in </w:t>
      </w:r>
      <w:r w:rsidRPr="00A9443E">
        <w:rPr>
          <w:rFonts w:ascii="Palatino Linotype" w:hAnsi="Palatino Linotype" w:cs="Arial"/>
          <w:b/>
          <w:bCs/>
          <w:sz w:val="22"/>
          <w:szCs w:val="22"/>
          <w:u w:val="single"/>
        </w:rPr>
        <w:t>bold</w:t>
      </w:r>
      <w:r w:rsidRPr="00A9443E">
        <w:rPr>
          <w:rFonts w:ascii="Palatino Linotype" w:hAnsi="Palatino Linotype" w:cs="Arial"/>
          <w:sz w:val="22"/>
          <w:szCs w:val="22"/>
          <w:u w:val="single"/>
        </w:rPr>
        <w:t xml:space="preserve"> and </w:t>
      </w:r>
      <w:r w:rsidRPr="00A9443E">
        <w:rPr>
          <w:rFonts w:ascii="Palatino Linotype" w:hAnsi="Palatino Linotype" w:cs="Arial"/>
          <w:i/>
          <w:iCs/>
          <w:sz w:val="22"/>
          <w:szCs w:val="22"/>
          <w:u w:val="single"/>
        </w:rPr>
        <w:t>italic</w:t>
      </w:r>
      <w:r w:rsidRPr="00A9443E">
        <w:rPr>
          <w:rFonts w:ascii="Palatino Linotype" w:hAnsi="Palatino Linotype" w:cs="Arial"/>
          <w:sz w:val="22"/>
          <w:szCs w:val="22"/>
        </w:rPr>
        <w:t xml:space="preserve">. Use full names without academic titles. Include the institution where the authors work/study and their correspondence address (email). The institution and email should </w:t>
      </w:r>
      <w:r w:rsidR="00D02548" w:rsidRPr="00D02548">
        <w:rPr>
          <w:rFonts w:ascii="Palatino Linotype" w:hAnsi="Palatino Linotype" w:cs="Arial"/>
          <w:b/>
          <w:bCs/>
          <w:sz w:val="22"/>
          <w:szCs w:val="22"/>
        </w:rPr>
        <w:t>NOT</w:t>
      </w:r>
      <w:r w:rsidRPr="00A9443E">
        <w:rPr>
          <w:rFonts w:ascii="Palatino Linotype" w:hAnsi="Palatino Linotype" w:cs="Arial"/>
          <w:sz w:val="22"/>
          <w:szCs w:val="22"/>
        </w:rPr>
        <w:t xml:space="preserve"> be in bold</w:t>
      </w:r>
      <w:r w:rsidR="00D02548">
        <w:rPr>
          <w:rFonts w:ascii="Palatino Linotype" w:hAnsi="Palatino Linotype" w:cs="Arial"/>
          <w:sz w:val="22"/>
          <w:szCs w:val="22"/>
        </w:rPr>
        <w:t>. Please use * at the front of the correspondence email</w:t>
      </w:r>
      <w:r w:rsidRPr="00662BAB">
        <w:rPr>
          <w:rFonts w:ascii="Palatino Linotype" w:hAnsi="Palatino Linotype" w:cs="Arial"/>
          <w:sz w:val="22"/>
          <w:szCs w:val="22"/>
        </w:rPr>
        <w:t>]</w:t>
      </w:r>
    </w:p>
    <w:p w14:paraId="06A70DE8" w14:textId="0E4BF3CA" w:rsidR="00AD5AA8" w:rsidRPr="00662BAB" w:rsidRDefault="00B2212E" w:rsidP="00662BAB">
      <w:pPr>
        <w:jc w:val="center"/>
        <w:rPr>
          <w:rFonts w:ascii="Palatino Linotype" w:hAnsi="Palatino Linotype"/>
          <w:b/>
          <w:bCs/>
          <w:i/>
          <w:sz w:val="22"/>
          <w:szCs w:val="22"/>
          <w:vertAlign w:val="superscript"/>
          <w:lang w:val="id-ID"/>
        </w:rPr>
      </w:pPr>
      <w:r>
        <w:rPr>
          <w:rFonts w:ascii="Palatino Linotype" w:hAnsi="Palatino Linotype"/>
          <w:bCs/>
          <w:noProof/>
          <w:sz w:val="22"/>
          <w:szCs w:val="22"/>
        </w:rPr>
        <mc:AlternateContent>
          <mc:Choice Requires="wps">
            <w:drawing>
              <wp:anchor distT="0" distB="0" distL="114300" distR="114300" simplePos="0" relativeHeight="251660288" behindDoc="0" locked="0" layoutInCell="1" allowOverlap="1" wp14:anchorId="1CC342A4" wp14:editId="6690CE03">
                <wp:simplePos x="0" y="0"/>
                <wp:positionH relativeFrom="column">
                  <wp:posOffset>-64135</wp:posOffset>
                </wp:positionH>
                <wp:positionV relativeFrom="paragraph">
                  <wp:posOffset>106680</wp:posOffset>
                </wp:positionV>
                <wp:extent cx="1400810" cy="2641600"/>
                <wp:effectExtent l="0" t="0" r="0" b="0"/>
                <wp:wrapSquare wrapText="bothSides"/>
                <wp:docPr id="274273183" name="Rectangle 6"/>
                <wp:cNvGraphicFramePr/>
                <a:graphic xmlns:a="http://schemas.openxmlformats.org/drawingml/2006/main">
                  <a:graphicData uri="http://schemas.microsoft.com/office/word/2010/wordprocessingShape">
                    <wps:wsp>
                      <wps:cNvSpPr/>
                      <wps:spPr>
                        <a:xfrm>
                          <a:off x="0" y="0"/>
                          <a:ext cx="1400810" cy="26416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63C8C553" w:rsidR="00B2212E" w:rsidRPr="00BA712F" w:rsidRDefault="00FE46E1" w:rsidP="00B2212E">
                            <w:pPr>
                              <w:jc w:val="left"/>
                              <w:textDirection w:val="btLr"/>
                              <w:rPr>
                                <w:rFonts w:ascii="Palatino Linotype" w:hAnsi="Palatino Linotype"/>
                                <w:i/>
                                <w:color w:val="000000"/>
                                <w:sz w:val="16"/>
                              </w:rPr>
                            </w:pPr>
                            <w:r>
                              <w:rPr>
                                <w:rFonts w:ascii="Palatino Linotype" w:hAnsi="Palatino Linotype"/>
                                <w:i/>
                                <w:color w:val="000000"/>
                                <w:sz w:val="16"/>
                              </w:rPr>
                              <w:t>Permainan edukatif, bahasa reseptif, anak usia dini</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342A4" id="Rectangle 6" o:spid="_x0000_s1026" style="position:absolute;left:0;text-align:left;margin-left:-5.05pt;margin-top:8.4pt;width:110.3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" filled="f" stroked="f" strokeweight="2pt">
                <v:textbox>
                  <w:txbxContent>
                    <w:p w14:paraId="1B7ED9DE" w14:textId="77777777" w:rsidR="00B2212E" w:rsidRPr="00297018" w:rsidRDefault="00B2212E" w:rsidP="00B2212E">
                      <w:pPr>
                        <w:jc w:val="left"/>
                        <w:textDirection w:val="btLr"/>
                        <w:rPr>
                          <w:rFonts w:ascii="Palatino Linotype" w:hAnsi="Palatino Linotype"/>
                          <w:sz w:val="24"/>
                          <w:szCs w:val="24"/>
                          <w:u w:val="single"/>
                        </w:rPr>
                      </w:pPr>
                      <w:r w:rsidRPr="00297018">
                        <w:rPr>
                          <w:rFonts w:ascii="Palatino Linotype" w:hAnsi="Palatino Linotype"/>
                          <w:b/>
                          <w:color w:val="000000"/>
                          <w:sz w:val="22"/>
                          <w:szCs w:val="24"/>
                          <w:u w:val="single"/>
                        </w:rPr>
                        <w:t>ARTICLE INFO</w:t>
                      </w:r>
                    </w:p>
                    <w:p w14:paraId="6C78E1A7"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Article history:</w:t>
                      </w:r>
                    </w:p>
                    <w:p w14:paraId="7475B2DC"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Accepted:</w:t>
                      </w:r>
                    </w:p>
                    <w:p w14:paraId="625B910A" w14:textId="77777777" w:rsidR="00B2212E" w:rsidRPr="00BA712F" w:rsidRDefault="00B2212E" w:rsidP="00B2212E">
                      <w:pPr>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Revised:</w:t>
                      </w:r>
                    </w:p>
                    <w:p w14:paraId="6DD814DB" w14:textId="77777777" w:rsidR="00B2212E" w:rsidRPr="00BA712F" w:rsidRDefault="00B2212E" w:rsidP="00B2212E">
                      <w:pPr>
                        <w:spacing w:after="200"/>
                        <w:jc w:val="left"/>
                        <w:textDirection w:val="btLr"/>
                        <w:rPr>
                          <w:rFonts w:ascii="Palatino Linotype" w:eastAsia="Times" w:hAnsi="Palatino Linotype" w:cs="Times"/>
                          <w:color w:val="000000"/>
                          <w:sz w:val="16"/>
                          <w:szCs w:val="12"/>
                          <w:lang w:val="id-ID"/>
                        </w:rPr>
                      </w:pPr>
                      <w:r w:rsidRPr="00BA712F">
                        <w:rPr>
                          <w:rFonts w:ascii="Palatino Linotype" w:eastAsia="Times" w:hAnsi="Palatino Linotype" w:cs="Times"/>
                          <w:color w:val="000000"/>
                          <w:sz w:val="16"/>
                          <w:szCs w:val="12"/>
                          <w:lang w:val="id-ID"/>
                        </w:rPr>
                        <w:t>Published:</w:t>
                      </w:r>
                    </w:p>
                    <w:p w14:paraId="15A508CD" w14:textId="77777777" w:rsidR="00B2212E" w:rsidRPr="00BA712F" w:rsidRDefault="00B2212E" w:rsidP="00B2212E">
                      <w:pPr>
                        <w:textDirection w:val="btLr"/>
                        <w:rPr>
                          <w:rFonts w:ascii="Palatino Linotype" w:hAnsi="Palatino Linotype"/>
                          <w:sz w:val="22"/>
                        </w:rPr>
                      </w:pPr>
                      <w:r w:rsidRPr="00BA712F">
                        <w:rPr>
                          <w:rFonts w:ascii="Palatino Linotype" w:hAnsi="Palatino Linotype"/>
                          <w:b/>
                          <w:i/>
                          <w:color w:val="000000"/>
                          <w:sz w:val="16"/>
                        </w:rPr>
                        <w:t>Keywords:</w:t>
                      </w:r>
                    </w:p>
                    <w:p w14:paraId="774F6208" w14:textId="63C8C553" w:rsidR="00B2212E" w:rsidRPr="00BA712F" w:rsidRDefault="00FE46E1" w:rsidP="00B2212E">
                      <w:pPr>
                        <w:jc w:val="left"/>
                        <w:textDirection w:val="btLr"/>
                        <w:rPr>
                          <w:rFonts w:ascii="Palatino Linotype" w:hAnsi="Palatino Linotype"/>
                          <w:i/>
                          <w:color w:val="000000"/>
                          <w:sz w:val="16"/>
                        </w:rPr>
                      </w:pPr>
                      <w:r>
                        <w:rPr>
                          <w:rFonts w:ascii="Palatino Linotype" w:hAnsi="Palatino Linotype"/>
                          <w:i/>
                          <w:color w:val="000000"/>
                          <w:sz w:val="16"/>
                        </w:rPr>
                        <w:t>Permainan edukatif, bahasa reseptif, anak usia dini</w:t>
                      </w:r>
                    </w:p>
                    <w:p w14:paraId="58A38C8A" w14:textId="77777777" w:rsidR="00B2212E" w:rsidRPr="00BA712F" w:rsidRDefault="00B2212E" w:rsidP="00B2212E">
                      <w:pPr>
                        <w:jc w:val="left"/>
                        <w:textDirection w:val="btLr"/>
                        <w:rPr>
                          <w:rFonts w:ascii="Palatino Linotype" w:hAnsi="Palatino Linotype"/>
                          <w:iCs/>
                          <w:sz w:val="14"/>
                          <w:szCs w:val="18"/>
                        </w:rPr>
                      </w:pPr>
                    </w:p>
                    <w:p w14:paraId="3B70CAA3" w14:textId="77777777" w:rsidR="00B2212E" w:rsidRPr="00BA712F" w:rsidRDefault="00B2212E" w:rsidP="00B2212E">
                      <w:pPr>
                        <w:rPr>
                          <w:rFonts w:ascii="Palatino Linotype" w:hAnsi="Palatino Linotype"/>
                          <w:sz w:val="16"/>
                          <w:szCs w:val="16"/>
                        </w:rPr>
                      </w:pPr>
                      <w:r w:rsidRPr="00BA712F">
                        <w:rPr>
                          <w:rFonts w:ascii="Palatino Linotype" w:hAnsi="Palatino Linotype"/>
                          <w:b/>
                          <w:bCs/>
                          <w:sz w:val="16"/>
                          <w:szCs w:val="16"/>
                        </w:rPr>
                        <w:t>DOI</w:t>
                      </w:r>
                      <w:r w:rsidRPr="00BA712F">
                        <w:rPr>
                          <w:rFonts w:ascii="Palatino Linotype" w:hAnsi="Palatino Linotype"/>
                          <w:sz w:val="16"/>
                          <w:szCs w:val="16"/>
                        </w:rPr>
                        <w:t xml:space="preserve"> http://dx.doi.org/10.31000/ceria.v_i_.____</w:t>
                      </w:r>
                    </w:p>
                    <w:p w14:paraId="47FDAEB8" w14:textId="77777777" w:rsidR="00B2212E" w:rsidRPr="00297018" w:rsidRDefault="00B2212E" w:rsidP="00B2212E">
                      <w:pPr>
                        <w:jc w:val="center"/>
                        <w:rPr>
                          <w:sz w:val="20"/>
                          <w:szCs w:val="18"/>
                        </w:rPr>
                      </w:pPr>
                    </w:p>
                  </w:txbxContent>
                </v:textbox>
                <w10:wrap type="square"/>
              </v:rect>
            </w:pict>
          </mc:Fallback>
        </mc:AlternateContent>
      </w:r>
    </w:p>
    <w:p w14:paraId="51CD36E6" w14:textId="280FE607" w:rsidR="00AD5AA8" w:rsidRPr="00006149" w:rsidRDefault="00297018" w:rsidP="00CE30CC">
      <w:pPr>
        <w:rPr>
          <w:rFonts w:ascii="Palatino Linotype" w:hAnsi="Palatino Linotype"/>
          <w:b/>
          <w:sz w:val="22"/>
          <w:szCs w:val="22"/>
          <w:lang w:val="id-ID"/>
        </w:rPr>
      </w:pPr>
      <w:r w:rsidRPr="00006149">
        <w:rPr>
          <w:rFonts w:ascii="Palatino Linotype" w:hAnsi="Palatino Linotype"/>
          <w:b/>
          <w:bCs/>
          <w:iCs/>
          <w:sz w:val="22"/>
          <w:szCs w:val="22"/>
        </w:rPr>
        <w:t>ABSTRA</w:t>
      </w:r>
      <w:r>
        <w:rPr>
          <w:rFonts w:ascii="Palatino Linotype" w:hAnsi="Palatino Linotype"/>
          <w:b/>
          <w:bCs/>
          <w:iCs/>
          <w:sz w:val="22"/>
          <w:szCs w:val="22"/>
        </w:rPr>
        <w:t>CT</w:t>
      </w:r>
    </w:p>
    <w:p w14:paraId="7753FBAA" w14:textId="7D636C28" w:rsidR="00D25782" w:rsidRPr="002F7AB0" w:rsidRDefault="00F32904" w:rsidP="00F32904">
      <w:pPr>
        <w:spacing w:line="276" w:lineRule="auto"/>
        <w:ind w:firstLine="720"/>
        <w:rPr>
          <w:rFonts w:ascii="Palatino Linotype" w:hAnsi="Palatino Linotype"/>
          <w:sz w:val="22"/>
          <w:szCs w:val="22"/>
        </w:rPr>
      </w:pPr>
      <w:r w:rsidRPr="002F7AB0">
        <w:rPr>
          <w:rFonts w:ascii="Palatino Linotype" w:hAnsi="Palatino Linotype"/>
          <w:sz w:val="22"/>
          <w:szCs w:val="22"/>
        </w:rPr>
        <w:t xml:space="preserve">Penelitian ini bertujuan untuk mengembangkan media pembelajaran berupa permainan Bisik Lalongklek guna meningkatkan kemampuan bahasa reseptif anak usia 4–5 tahun. Kemampuan bahasa reseptif sangat penting bagi anak usia dini untuk memahami instruksi, mengenali kosakata, dan memberikan respons yang tepat. Penelitian ini menggunakan metode Research and Development (R&amp;D) dengan tahapan identifikasi masalah, perancangan produk, </w:t>
      </w:r>
      <w:r w:rsidRPr="002F7AB0">
        <w:rPr>
          <w:rFonts w:ascii="Palatino Linotype" w:hAnsi="Palatino Linotype"/>
          <w:sz w:val="22"/>
          <w:szCs w:val="22"/>
        </w:rPr>
        <w:lastRenderedPageBreak/>
        <w:t>validasi ahli, revisi produk, serta uji coba terbatas dan luas.</w:t>
      </w:r>
      <w:r w:rsidRPr="00741777">
        <w:rPr>
          <w:rFonts w:ascii="Book Antiqua" w:hAnsi="Book Antiqua"/>
          <w:sz w:val="20"/>
        </w:rPr>
        <w:t xml:space="preserve"> </w:t>
      </w:r>
      <w:r w:rsidRPr="002F7AB0">
        <w:rPr>
          <w:rFonts w:ascii="Palatino Linotype" w:hAnsi="Palatino Linotype"/>
          <w:sz w:val="22"/>
          <w:szCs w:val="22"/>
        </w:rPr>
        <w:t xml:space="preserve">Subjek penelitian adalah anak kelompok A usia 4-5 tahun, dengan teknik pengumpulan data berupa observasi dan dokumentasi. Hasil validasi dari ahli materi dan ahli media menunjukkan bahwa media permainan Bisik Lalongklek termasuk dalam kategori sangat layak, dengan rata-rata persentase kelayakan di atas 85%. </w:t>
      </w:r>
      <w:r w:rsidRPr="002F7AB0">
        <w:rPr>
          <w:rFonts w:ascii="Palatino Linotype" w:hAnsi="Palatino Linotype"/>
          <w:sz w:val="22"/>
          <w:szCs w:val="22"/>
          <w:lang w:val="fi-FI"/>
        </w:rPr>
        <w:t xml:space="preserve">Hasil dari penelitian ini anak menunjukkan peningkatan kemampuan dalam memahami perintah, mengenali kosakata, dan memberikan respons yang sesuai. Penelitian ini menunjukkan bahwa integrasi gerakan fisik dan permainan tradisional mampu menciptakan pembelajaran yang menyenangkan dan bermakna. </w:t>
      </w:r>
      <w:r w:rsidRPr="002F7AB0">
        <w:rPr>
          <w:rFonts w:ascii="Palatino Linotype" w:hAnsi="Palatino Linotype"/>
          <w:sz w:val="22"/>
          <w:szCs w:val="22"/>
        </w:rPr>
        <w:t>Keterlibatan motorik dan interaksi verbal dalam permainan ini mendorong anak lebih aktif dalam memahami informasi. Permainan Bisik Lalongklek dapat dijadikan alternatif media pembelajaran yang inovatif, edukatif, dan sesuai dengan karakteristik perkembangan anak usia dini, serta dapat diterapkan oleh guru dalam kegiatan belajar mengajar di kelas.</w:t>
      </w:r>
    </w:p>
    <w:p w14:paraId="53CE7895" w14:textId="03D46CC3" w:rsidR="00AE3F29" w:rsidRPr="002F7AB0" w:rsidRDefault="007F245A" w:rsidP="00B67BAD">
      <w:pPr>
        <w:spacing w:line="360" w:lineRule="auto"/>
        <w:jc w:val="center"/>
        <w:rPr>
          <w:rFonts w:ascii="Palatino Linotype" w:hAnsi="Palatino Linotype"/>
          <w:b/>
          <w:i/>
          <w:sz w:val="22"/>
          <w:szCs w:val="22"/>
        </w:rPr>
      </w:pPr>
      <w:r w:rsidRPr="002F7AB0">
        <w:rPr>
          <w:rFonts w:ascii="Palatino Linotype" w:hAnsi="Palatino Linotype"/>
          <w:b/>
          <w:sz w:val="22"/>
          <w:szCs w:val="22"/>
          <w:lang w:val="id-ID"/>
        </w:rPr>
        <w:t>Pendahuluan</w:t>
      </w:r>
    </w:p>
    <w:p w14:paraId="6F0D49C6" w14:textId="77777777" w:rsidR="009B0502" w:rsidRPr="002F7AB0" w:rsidRDefault="007F245A"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hAnsi="Palatino Linotype" w:cs="Arial"/>
          <w:sz w:val="22"/>
          <w:szCs w:val="22"/>
          <w:lang w:val="id-ID"/>
        </w:rPr>
        <w:tab/>
      </w:r>
      <w:r w:rsidR="009B0502" w:rsidRPr="002F7AB0">
        <w:rPr>
          <w:rFonts w:ascii="Palatino Linotype" w:eastAsia="Book Antiqua" w:hAnsi="Palatino Linotype" w:cs="Book Antiqua"/>
          <w:sz w:val="22"/>
          <w:szCs w:val="22"/>
        </w:rPr>
        <w:t xml:space="preserve">Lembaga pendidikan adalah lembaga yang menjadi sarana untuk mendidik dan membina peserta didik dengan terbagi dari beberapa jenjang. </w:t>
      </w:r>
      <w:r w:rsidR="009B0502" w:rsidRPr="002F7AB0">
        <w:rPr>
          <w:rFonts w:ascii="Palatino Linotype" w:eastAsia="Book Antiqua" w:hAnsi="Palatino Linotype" w:cs="Book Antiqua"/>
          <w:sz w:val="22"/>
          <w:szCs w:val="22"/>
          <w:lang w:val="fi-FI"/>
        </w:rPr>
        <w:t xml:space="preserve">Menurut  </w:t>
      </w:r>
      <w:r w:rsidR="009B0502" w:rsidRPr="002F7AB0">
        <w:rPr>
          <w:rFonts w:ascii="Palatino Linotype" w:eastAsia="Book Antiqua" w:hAnsi="Palatino Linotype" w:cs="Book Antiqua"/>
          <w:sz w:val="22"/>
          <w:szCs w:val="22"/>
        </w:rPr>
        <w:fldChar w:fldCharType="begin"/>
      </w:r>
      <w:r w:rsidR="009B0502" w:rsidRPr="002F7AB0">
        <w:rPr>
          <w:rFonts w:ascii="Palatino Linotype" w:eastAsia="Book Antiqua" w:hAnsi="Palatino Linotype" w:cs="Book Antiqua"/>
          <w:sz w:val="22"/>
          <w:szCs w:val="22"/>
          <w:lang w:val="fi-FI"/>
        </w:rPr>
        <w:instrText xml:space="preserve"> ADDIN ZOTERO_ITEM CSL_CITATION {"citationID":"4rRxUL4U","properties":{"formattedCitation":"(Rosalianisa et al., 2022)","plainCitation":"(Rosalianisa et al., 2022)","noteIndex":0},"citationItems":[{"id":280,"uris":["http://zotero.org/users/local/cf8UgFWx/items/X99LEU4Z"],"itemData":{"id":280,"type":"article-journal","abstract":"Many educators in Indonesia currently do not have qualifications in accordance with the fields taught by students. It is undeniable, there are still many teachers who graduate from junior high school/high school teaching as early childhood teachers but do not understand the characteristics and aspects of early childhood development so that when the learning process is less than optimal and the activities are less varied. The main data for education from the Ministry of Education of the Republic of Indonesia, especially Educators of Similar Early Childhood Units in the city of Surabaya, there are 4054 educators consisting of 31 sub-districts, the largest being Sawahan sub-district 258 people and Semampir sub-district 257 people, while the lowest is Gayungan district 42 people, the percentage of the data can be mapped 70% high school graduates, 25% S-1, and 5% junior high school. Singing training for early childhood educators and education staff is very necessary because singing is one of the fun activities and is suitable to be applied in learning in early childhood education as the principle of playing while learning or learning while playing. The lack of ability of integrated early childhood educators in the city of Surabaya regarding the ability to sing, especially creative ideas in making song lyrics to be taught to early childhood. The purpose of this training is to help teachers or educators in singing to be more optimal in applying it to their students at the Integrated Early Childhood Post (PPT). As well as increasing the understanding and ability of integrated early childhood teachers or educators to create interesting song lyrics for children so that they are enthusiastic about participating in learning. The methods used in this training activity are (1) discussion or lecture; (2) direct mentoring; and (3) practice composing songs directly. The results of this training show that there is an increase in the understanding and ability of teachers or integrated early childhood educators to make song lyrics that are interesting for children.","container-title":"Transformasi dan Inovasi : Jurnal Pengabdian Masyarakat","DOI":"10.26740/jpm.v2n1.p43-52","ISSN":"2776-9275","issue":"1","journalAbbreviation":"JPM","language":"id","license":"http://creativecommons.org/licenses/by-sa/4.0","page":"43-52","source":"DOI.org (Crossref)","title":"PELATIHAN BERNYANYI BAGI PENDIDIK POS PAUD TERPADU SE-KOTA SURABAYA","volume":"2","author":[{"family":"Rosalianisa","given":"Resi"},{"family":"Dorlina","given":"Nurhenti"},{"family":"Komalasari","given":"Dewi"},{"family":"Rinakit","given":"Kartika"}],"issued":{"date-parts":[["2022",2,18]]}}}],"schema":"https://github.com/citation-style-language/schema/raw/master/csl-citation.json"} </w:instrText>
      </w:r>
      <w:r w:rsidR="009B0502" w:rsidRPr="002F7AB0">
        <w:rPr>
          <w:rFonts w:ascii="Palatino Linotype" w:eastAsia="Book Antiqua" w:hAnsi="Palatino Linotype" w:cs="Book Antiqua"/>
          <w:sz w:val="22"/>
          <w:szCs w:val="22"/>
        </w:rPr>
        <w:fldChar w:fldCharType="separate"/>
      </w:r>
      <w:r w:rsidR="009B0502" w:rsidRPr="002F7AB0">
        <w:rPr>
          <w:rFonts w:ascii="Palatino Linotype" w:hAnsi="Palatino Linotype"/>
          <w:sz w:val="22"/>
          <w:szCs w:val="22"/>
          <w:lang w:val="fi-FI"/>
        </w:rPr>
        <w:t>(Rosalianisa et al., 2022)</w:t>
      </w:r>
      <w:r w:rsidR="009B0502" w:rsidRPr="002F7AB0">
        <w:rPr>
          <w:rFonts w:ascii="Palatino Linotype" w:eastAsia="Book Antiqua" w:hAnsi="Palatino Linotype" w:cs="Book Antiqua"/>
          <w:sz w:val="22"/>
          <w:szCs w:val="22"/>
        </w:rPr>
        <w:fldChar w:fldCharType="end"/>
      </w:r>
      <w:r w:rsidR="009B0502" w:rsidRPr="002F7AB0">
        <w:rPr>
          <w:rFonts w:ascii="Palatino Linotype" w:eastAsia="Book Antiqua" w:hAnsi="Palatino Linotype" w:cs="Book Antiqua"/>
          <w:sz w:val="22"/>
          <w:szCs w:val="22"/>
          <w:lang w:val="fi-FI"/>
        </w:rPr>
        <w:t xml:space="preserve"> Anak usia dini adalah sosok individu yang sedang mengalami suatu proses perkembangan dengan pesat dan sangat fundamental.  Salah satu jenjang yang menjadi perhatian adalah Pendidikan Anak Usia Dini. Pendidikan anak usia dini adalah layanan pendidikan yang memberikan kerangka dasar keterampilan, pengetahuan dan perilaku anak </w:t>
      </w:r>
      <w:r w:rsidR="009B0502" w:rsidRPr="002F7AB0">
        <w:rPr>
          <w:rFonts w:ascii="Palatino Linotype" w:eastAsia="Book Antiqua" w:hAnsi="Palatino Linotype" w:cs="Book Antiqua"/>
          <w:sz w:val="22"/>
          <w:szCs w:val="22"/>
        </w:rPr>
        <w:fldChar w:fldCharType="begin"/>
      </w:r>
      <w:r w:rsidR="009B0502" w:rsidRPr="002F7AB0">
        <w:rPr>
          <w:rFonts w:ascii="Palatino Linotype" w:eastAsia="Book Antiqua" w:hAnsi="Palatino Linotype" w:cs="Book Antiqua"/>
          <w:sz w:val="22"/>
          <w:szCs w:val="22"/>
          <w:lang w:val="fi-FI"/>
        </w:rPr>
        <w:instrText xml:space="preserve"> ADDIN ZOTERO_ITEM CSL_CITATION {"citationID":"HsqKXDWJ","properties":{"formattedCitation":"(Simatupang et al., 2023)","plainCitation":"(Simatupang et al., 2023)","noteIndex":0},"citationItems":[{"id":242,"uris":["http://zotero.org/users/local/cf8UgFWx/items/XIERD7L2"],"itemData":{"id":242,"type":"article-journal","abstract":"The problem that arises is the low ability of children to recognize literacy. The purpose of this research is to produce a new product by developing pre-existing products into the form of a desk calendar and can be used to improve early childhood literacy skills which are fun. This research is a type of research and development (Research and Development) involving validators, namely 2 material experts, 1 media expert, and testing the practicality of using the product on 7 PAUD teachers. Product trials were carried out on 10 group A children at Tunas Bangsa Kindergarten. The data analysis technique uses the Wilcoxon test. The results of the research were obtained from the validation of the two material experts by 86%, the validation of media experts by 92% and from 7 teacher respondents by 92%. From the product trials, an Asymp (2-tailed) value of 0.004 &lt;0.05 shows that big book story books with desk calendars can have a significant and effective effect on improving the literacy skills of group A children in Tunas Bangsa Kindergarten.","container-title":"Jurnal Obsesi : Jurnal Pendidikan Anak Usia Dini","DOI":"10.31004/obsesi.v7i1.4067","ISSN":"2549-8959","issue":"1","journalAbbreviation":"J. Obs.  J. Pendidik. Anak Usia Dini","language":"id","license":"https://creativecommons.org/licenses/by-sa/4.0","page":"1130-1141","source":"DOI.org (Crossref)","title":"Pengembangan Buku Cerita Big Book Kalender Meja dalam Meningkatkan Kemampuan Literasi Anak Usia Dini","volume":"7","author":[{"family":"Simatupang","given":"Nurhenti Dorlina"},{"family":"Widayati","given":"Sri"},{"family":"Adhe","given":"Kartika Rinakit"},{"family":"Sholichah","given":"Sefy Amaliatus"}],"issued":{"date-parts":[["2023",2,20]]}}}],"schema":"https://github.com/citation-style-language/schema/raw/master/csl-citation.json"} </w:instrText>
      </w:r>
      <w:r w:rsidR="009B0502" w:rsidRPr="002F7AB0">
        <w:rPr>
          <w:rFonts w:ascii="Palatino Linotype" w:eastAsia="Book Antiqua" w:hAnsi="Palatino Linotype" w:cs="Book Antiqua"/>
          <w:sz w:val="22"/>
          <w:szCs w:val="22"/>
        </w:rPr>
        <w:fldChar w:fldCharType="separate"/>
      </w:r>
      <w:r w:rsidR="009B0502" w:rsidRPr="002F7AB0">
        <w:rPr>
          <w:rFonts w:ascii="Palatino Linotype" w:hAnsi="Palatino Linotype"/>
          <w:sz w:val="22"/>
          <w:szCs w:val="22"/>
          <w:lang w:val="fi-FI"/>
        </w:rPr>
        <w:t>(Simatupang et al., 2023)</w:t>
      </w:r>
      <w:r w:rsidR="009B0502" w:rsidRPr="002F7AB0">
        <w:rPr>
          <w:rFonts w:ascii="Palatino Linotype" w:eastAsia="Book Antiqua" w:hAnsi="Palatino Linotype" w:cs="Book Antiqua"/>
          <w:sz w:val="22"/>
          <w:szCs w:val="22"/>
        </w:rPr>
        <w:fldChar w:fldCharType="end"/>
      </w:r>
      <w:r w:rsidR="009B0502" w:rsidRPr="002F7AB0">
        <w:rPr>
          <w:rFonts w:ascii="Palatino Linotype" w:eastAsia="Book Antiqua" w:hAnsi="Palatino Linotype" w:cs="Book Antiqua"/>
          <w:sz w:val="22"/>
          <w:szCs w:val="22"/>
          <w:lang w:val="fi-FI"/>
        </w:rPr>
        <w:t xml:space="preserve">. Tujuan utama dari lembaga Taman kanak-kanak adalah mempersiapkan anak dengan memperkenalkan berbagai pengetahuan, perilaku, keterampilan, intelektual dan mengembangkan berbagai aspek perkembangannya agar dapat </w:t>
      </w:r>
      <w:r w:rsidR="009B0502" w:rsidRPr="002F7AB0">
        <w:rPr>
          <w:rFonts w:ascii="Palatino Linotype" w:eastAsia="Book Antiqua" w:hAnsi="Palatino Linotype" w:cs="Book Antiqua"/>
          <w:sz w:val="22"/>
          <w:szCs w:val="22"/>
          <w:lang w:val="fi-FI"/>
        </w:rPr>
        <w:lastRenderedPageBreak/>
        <w:t>melakukan adaptasi dengan kegiatan belajar yang sesungguhnya di sekolah dasar nantinya.</w:t>
      </w:r>
      <w:r w:rsidR="009B0502" w:rsidRPr="002F7AB0">
        <w:rPr>
          <w:rFonts w:ascii="Palatino Linotype" w:hAnsi="Palatino Linotype"/>
          <w:sz w:val="22"/>
          <w:szCs w:val="22"/>
          <w:lang w:val="fi-FI"/>
        </w:rPr>
        <w:t xml:space="preserve"> Pada tahap anak usia dini ini perkembangan otak anak sangatlah penting, karena perkembangan otaknya menempati posisi paling tinggi yaitu 80% </w:t>
      </w:r>
      <w:r w:rsidR="009B0502" w:rsidRPr="002F7AB0">
        <w:rPr>
          <w:rFonts w:ascii="Palatino Linotype" w:hAnsi="Palatino Linotype"/>
          <w:sz w:val="22"/>
          <w:szCs w:val="22"/>
        </w:rPr>
        <w:fldChar w:fldCharType="begin"/>
      </w:r>
      <w:r w:rsidR="009B0502" w:rsidRPr="002F7AB0">
        <w:rPr>
          <w:rFonts w:ascii="Palatino Linotype" w:hAnsi="Palatino Linotype"/>
          <w:sz w:val="22"/>
          <w:szCs w:val="22"/>
          <w:lang w:val="fi-FI"/>
        </w:rPr>
        <w:instrText xml:space="preserve"> ADDIN ZOTERO_ITEM CSL_CITATION {"citationID":"AYVe4wPT","properties":{"formattedCitation":"(Zusanty et al., 2022)","plainCitation":"(Zusanty et al., 2022)","dontUpdate":true,"noteIndex":0},"citationItems":[{"id":252,"uris":["http://zotero.org/users/local/cf8UgFWx/items/4E3J5VY9"],"itemData":{"id":252,"type":"article-journal","abstract":"The purpose of this study was to test the Puzzle education game on children's cognitive and language abilities. To see the effect of Puzzle media, researchers used a quasiexperimental method; nonquivalent control group design. The research subjects were children of Group B, Group I in Bandung District. Data collection using observation, portfolio. The conclusion from the analysis is that there is an influence of Puzzle education media on the cognitive and language abilities of children in Group B of Cluster 1 in Bandung District, Tulungagung Regency. With educational Puzzle game media, cognitive and language development is better than using magazines or children's worksheets.","container-title":"Journal of Education and Instruction (JOEAI)","DOI":"10.31539/joeai.v5i1.3307","ISSN":"2614-8617, 2620-7346","issue":"1","journalAbbreviation":"JOEAI","language":"id","page":"52-64","source":"DOI.org (Crossref)","title":"Pengaruh Media Puzzle Education Game terhadap Perkembangan Kognitif dan Bahasa Anak TK","volume":"5","author":[{"family":"Zusanty","given":"Mery"},{"family":"Masitoh","given":"Siti"},{"family":"Setyowati","given":"Sri"}],"issued":{"date-parts":[["2022",3,16]]}}}],"schema":"https://github.com/citation-style-language/schema/raw/master/csl-citation.json"} </w:instrText>
      </w:r>
      <w:r w:rsidR="009B0502" w:rsidRPr="002F7AB0">
        <w:rPr>
          <w:rFonts w:ascii="Palatino Linotype" w:hAnsi="Palatino Linotype"/>
          <w:sz w:val="22"/>
          <w:szCs w:val="22"/>
        </w:rPr>
        <w:fldChar w:fldCharType="separate"/>
      </w:r>
      <w:r w:rsidR="009B0502" w:rsidRPr="002F7AB0">
        <w:rPr>
          <w:rFonts w:ascii="Palatino Linotype" w:hAnsi="Palatino Linotype"/>
          <w:sz w:val="22"/>
          <w:szCs w:val="22"/>
          <w:lang w:val="fi-FI"/>
        </w:rPr>
        <w:t>(Zusanty &amp; Hasibuan, 2021)</w:t>
      </w:r>
      <w:r w:rsidR="009B0502" w:rsidRPr="002F7AB0">
        <w:rPr>
          <w:rFonts w:ascii="Palatino Linotype" w:hAnsi="Palatino Linotype"/>
          <w:sz w:val="22"/>
          <w:szCs w:val="22"/>
        </w:rPr>
        <w:fldChar w:fldCharType="end"/>
      </w:r>
      <w:r w:rsidR="009B0502" w:rsidRPr="002F7AB0">
        <w:rPr>
          <w:rFonts w:ascii="Palatino Linotype" w:hAnsi="Palatino Linotype"/>
          <w:sz w:val="22"/>
          <w:szCs w:val="22"/>
          <w:lang w:val="fi-FI"/>
        </w:rPr>
        <w:t>.</w:t>
      </w:r>
    </w:p>
    <w:p w14:paraId="6BD43686"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lang w:val="fi-FI"/>
        </w:rPr>
        <w:t xml:space="preserve">PAUD adalah kepanjangan dari Pendidikan Anak Usia Dini. Pendidikan Anak Usia Dini (PAUD) dalam Undang-Undang Nomor 20 Tahun 2003 tentang Sistem Pendidikan Nasional adalah suatu upaya pembinaan yang ditujukan kepada anak sejak lahir sampai dengan usia enam tahun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{"citationID":"ALoccZAw","properties":{"formattedCitation":"(Dzunnurain &amp; Rakhmawati, 2022)","plainCitation":"(Dzunnurain &amp; Rakhmawati, 2022)","noteIndex":0},"citationItems":[{"id":232,"uris":["http://zotero.org/users/local/cf8UgFWx/items/Z4UBAALC"],"itemData":{"id":232,"type":"article-journal","issue":"1","language":"id","source":"Zotero","title":"Peran Orang Tua dalam Mengembangkan Keaksaraan Anak Usia 5-6 Tahun pada Era Transisi New Normal","volume":"9","author":[{"family":"Dzunnurain","given":"Abida Arum"},{"family":"Rakhmawati","given":"Nur Ika Sari"}],"issued":{"date-parts":[["2022"]]}}}],"schema":"https://github.com/citation-style-language/schema/raw/master/csl-citation.json"}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(Dzunnurain &amp; Rakhmawati, 2022)</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 xml:space="preserve">. Berdasarkan Permendikbud Nomor 137 Tahun 2014 tentang Standar Nasional Pendidikan Anak Usia Dini, tujuan PAUD adalah mendukung pertumbuhan dan perkembangan anak secara menyeluruh melalui pendekatan pembelajaran yang menyenangkan dan berbasis bermain dimana bertujuan untuk mengembangkan aspek-aspek perkembangan anak usia dini yang harus distimulasi yaitu terdiri dari enam aspek, yakni aspek kognitif, aspek nilai agama dan moral, aspek bahasa, aspek seni, aspek sosial emosional dan aspek fisik motorik. Menurut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{"citationID":"xUS9LrIP","properties":{"formattedCitation":"(Widayanti et al., 2023)","plainCitation":"(Widayanti et al., 2023)","noteIndex":0},"citationItems":[{"id":236,"uris":["http://zotero.org/users/local/cf8UgFWx/items/WQUT4GCI"],"itemData":{"id":236,"type":"article-journal","abstract":"This training is a form of community service that has been carried out by the research team for children at the Kuala Lumpur Indonesian School (SIKL). The training involved 15 elementary student aged 6-7 years. In this study, the traditional game used is Engklek. Assessment activities are carried out using the rating scale method with a total of 5 abilities assessed, which is standing on one leg for more than 10 seconds, jumping using one leg, jumping forward and sideways using both legs simultaneously, and coordinating the upper and the bottom body parts when jumping. The assessment results show that all children involved have excellent gross motor skills and are in line with their developmental age targets. None of the children were on a 1-2 rating scale. The average of all children reached 3.85, and children with a score on a scale of 3 were only found in 4 children.","container-title":"Jurnal Obsesi : Jurnal Pendidikan Anak Usia Dini","DOI":"10.31004/obsesi.v7i6.5453","ISSN":"2549-8959","issue":"6","journalAbbreviation":"J. Obs.  J. Pendidik. Anak Usia Dini","language":"id","license":"https://creativecommons.org/licenses/by-sa/4.0","page":"7053-7059","source":"DOI.org (Crossref)","title":"Peningkatan Kemampuan Motorik Kasar Melalui Permainan Tradisional pada AUD di SIKL","volume":"7","author":[{"family":"Widayanti","given":"Melia Dwi"},{"family":"Hasibuan","given":"Rachma"},{"family":"Rakhmawati","given":"Nur Ika Sari"},{"family":"Saroinsong","given":"Wulan Patria"}],"issued":{"date-parts":[["2023",12,22]]}}}],"schema":"https://github.com/citation-style-language/schema/raw/master/csl-citation.json"}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(Widayanti et al., 2023)</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 xml:space="preserve"> Anak usia dini perlu dioptimalkan seluruh aspek perkembangannya agar mampu menjadi generasi emas. </w:t>
      </w:r>
    </w:p>
    <w:p w14:paraId="473CADC9"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rPr>
        <w:t xml:space="preserve">Masa usia dini adalah masa </w:t>
      </w:r>
      <w:r w:rsidRPr="002F7AB0">
        <w:rPr>
          <w:rFonts w:ascii="Palatino Linotype" w:eastAsia="Book Antiqua" w:hAnsi="Palatino Linotype" w:cs="Book Antiqua"/>
          <w:i/>
          <w:sz w:val="22"/>
          <w:szCs w:val="22"/>
        </w:rPr>
        <w:t>the</w:t>
      </w:r>
      <w:r w:rsidRPr="002F7AB0">
        <w:rPr>
          <w:rFonts w:ascii="Palatino Linotype" w:eastAsia="Book Antiqua" w:hAnsi="Palatino Linotype" w:cs="Book Antiqua"/>
          <w:sz w:val="22"/>
          <w:szCs w:val="22"/>
        </w:rPr>
        <w:t xml:space="preserve"> </w:t>
      </w:r>
      <w:r w:rsidRPr="002F7AB0">
        <w:rPr>
          <w:rFonts w:ascii="Palatino Linotype" w:eastAsia="Book Antiqua" w:hAnsi="Palatino Linotype" w:cs="Book Antiqua"/>
          <w:i/>
          <w:sz w:val="22"/>
          <w:szCs w:val="22"/>
        </w:rPr>
        <w:t xml:space="preserve">golden age. </w:t>
      </w:r>
      <w:r w:rsidRPr="002F7AB0">
        <w:rPr>
          <w:rFonts w:ascii="Palatino Linotype" w:eastAsia="Book Antiqua" w:hAnsi="Palatino Linotype" w:cs="Book Antiqua"/>
          <w:sz w:val="22"/>
          <w:szCs w:val="22"/>
        </w:rPr>
        <w:t xml:space="preserve">Masa keemasan yaitu masa dimana perkembangan anak dalam segala aspek perkembangannya dapat dengan mudah distimulasikan (Husnah et al., 2023) Oleh karena itu, Menurut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rPr>
        <w:instrText xml:space="preserve"> ADDIN ZOTERO_ITEM CSL_CITATION {"citationID":"kVxFqVuB","properties":{"formattedCitation":"(Anggraini et al., 2024)","plainCitation":"(Anggraini et al., 2024)","noteIndex":0},"citationItems":[{"id":244,"uris":["http://zotero.org/users/local/cf8UgFWx/items/WQFEWWVP"],"itemData":{"id":244,"type":"article-journal","abstract":"This research aims to determine the effect of the chain whisper game using BATAKA on oral communication skills in group B children at Aisyiyah Bustanul Athfal 18 Surabaya. The number of samples used in this study was 28 children consisting of two classes, namely class B1 with 13 children and B2 with 15 children. This research uses a quantitative approach with the experimental design used, namely quasi experimental with nonequivalent control group design. The data collection techniques used were observation, documentation and using data analysis techniques with the Wilcoxon Matched Pairs Test. The results of hypothesis testing with the Wilcoxon Matched Pairs Test using SPSS version 25 for Windows showed that the value was obtained. Based on the results of the analysis, the Asymp value was obtained. Sig. (2-tailed) which is 0.001 with a significant decision-making basis of less than 0.05 or Asymp. Sig. &lt; 0.05 so it was decided that the null hypothesis (Ho) was rejected and the alternative hypothesis (Ha) was accepted. There is a significant difference in the average scores for pre-test activities and post-test activities in the experimental group, where the average score for pre-test activities is 8,47 while the average score for post-test activities is higher, namely 10,9. So it can be concluded that there is an influence of the chain whisper game with BATAKA media on the oral communication skills of group B children at Aisyiyah Bustanul Athfal 18 Surabaya.\n \nABSTRAK\nPenelitian ini bertujuan untuk mengetahui pengaruh permainan bisik berantai dengan media BATAKA terhadap kemampuan komunikasi lisan pada anak kelompok B di TK Aisyiyah Bustanul Athfal 18 Surabaya. Jumlah sampel yang digunakan dalam penelitian ini yaitu sebanyak 28 anak yang terdiri dari dua kelas, yakni kelas B1 berjumlah 13 anak dan B2 berjumlah 15 anak. Penelitian ini menggunakan pendekatan kuantitatif dengan desain eksperimen yang digunakan yaitu quasi experimental dengan nonequivalent control group design. Teknik pengumpulan data yang digunakan yaitu observasi, dokumentasi dan menggunakan teknik analisis data dengan Uji Wilcoxon Matched Pairs. Hasil pengujian hipotesis dengan Uji Wilcoxon Matched Pairs menggunakan SPSS versi 25 for windows mendapatkan hasil yang diketahui bahwa nilai berdasarkan hasil analisis diperoleh nilai Asymp. Sig. (2-tailed) yaitu sebesar 0,001 dengan dasar pengambilan keputusan signifikan lebih kecil dari 0,05 atau Asymp. Sig. &lt; 0,05 sehingga diputuskan bahwa hipotesis nol (Ho) ditolak dan hipotesis alternatif (Ha) dterima. Terdapat perbedaan nilai rata-rata yang signifikan terhadap kegiatan pre-test dan kegiatan post-test pada kelompok eksperimen, yang dimana nilai rata-rata kegiatan pre-test yaitu 8,47 sedangkan nilai rata-rata dari kegiatan post-test lebih tinggi yaitu 10,9. Maka dapat disimpulkan bahwa terdapat pengaruh permainan bisik berantai dengan media BATAKA terhadap kemampuan komunikasi lisan pada anak kelompok B di TK Aisyiyah Bustanul Athfal 18 Surabaya.","container-title":"Indonesian Journal of Early Childhood: Jurnal Dunia Anak Usia Dini","DOI":"10.35473/ijec.v6i1.2785","ISSN":"2655-6561, 2655-657X","issue":"1","journalAbbreviation":"IJEC","language":"id","license":"http://creativecommons.org/licenses/by-sa/4.0","page":"86-99","source":"DOI.org (Crossref)","title":"Pengaruh Permainan Bisik Berantai dengan Media BATAKA terhadap Kemampuan Komunikasi Lisan pada Anak Kelompok B di TK Aisyiyah Bustanul Athfal 18 Surabaya: The Effect Of A Chain Whisper Game Using BATAKA On Oral Communication Skills In Group B Children At Aisyiyah Bustanul Athfal 18 Surabaya","title-short":"Pengaruh Permainan Bisik Berantai dengan Media BATAKA terhadap Kemampuan Komunikasi Lisan pada Anak Kelompok B di TK Aisyiyah Bustanul Athfal 18 Surabaya","volume":"6","author":[{"family":"Anggraini","given":"Febby Gita"},{"family":"Ningrum","given":"Mallevi Agustin"},{"family":"Adhe","given":"Kartika Rinakit"},{"family":"Widayanti","given":"Melia Dwi"}],"issued":{"date-parts":[["2024",1,28]]}}}],"schema":"https://github.com/citation-style-language/schema/raw/master/csl-citation.json"}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rPr>
        <w:t>(Anggraini et al., 2024)</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rPr>
        <w:t xml:space="preserve"> Pendidikan Usia Dini sangat penting dilaksanakan sebagai dasar pembentukan karakter dan kepribadian pada masa keemasan yang akan berpengaruh pada kehidupannya di masa mendatang. Pendidikan anak usia dini mengupayakan pada program pengembangan perilaku atau pembiasaan dan kemampuan dasar pada diri anak secara optimal melalui stimulasi yang tepat dari semua aspek perkembangan. Salah </w:t>
      </w:r>
      <w:r w:rsidRPr="002F7AB0">
        <w:rPr>
          <w:rFonts w:ascii="Palatino Linotype" w:eastAsia="Book Antiqua" w:hAnsi="Palatino Linotype" w:cs="Book Antiqua"/>
          <w:sz w:val="22"/>
          <w:szCs w:val="22"/>
        </w:rPr>
        <w:lastRenderedPageBreak/>
        <w:t xml:space="preserve">satu bentuk pendidikan yang dapat diberikan pada anak usia dini ialah bermain. </w:t>
      </w:r>
      <w:r w:rsidRPr="002F7AB0">
        <w:rPr>
          <w:rFonts w:ascii="Palatino Linotype" w:eastAsia="Book Antiqua" w:hAnsi="Palatino Linotype" w:cs="Book Antiqua"/>
          <w:sz w:val="22"/>
          <w:szCs w:val="22"/>
          <w:lang w:val="fi-FI"/>
        </w:rPr>
        <w:t>Pembelajaran yang kurang interaktif dan terbatasnya variasi permainan juga dapat menurunkan minat belajar dan menyebabkan tekanan pada anak. Selain itu, keterlibatan orang tua dalam mendukung proses pembelajaran melalui bermain masih kurang optimal, padahal dukungan keluarga sangat penting untuk menciptakan lingkungan belajar yang menyenangkan dan efektif menurut (Prawamti &amp; Reza, 2019).</w:t>
      </w:r>
    </w:p>
    <w:p w14:paraId="7DE3E2A4"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rPr>
        <w:t xml:space="preserve">Permainan bagi anak merupakan suatu aktivitas yang sangat menyenangkan dan menimbulkan kegembiraan serta sebagai tempat untuk mengekspresikan apa yang dirasakan oleh anak menurut Conny R. Semiawan (dalam Hardiyanti, S,. 2019). Mengungkapkan bahwa media permainan dalam pembelajaran adalah berbagai kegiatan yang sebenarnya dirancang dengan maksud agar anak dapat meningkatkan beberapa kemampuan tertentu berdasarkan pengalaman belajar. </w:t>
      </w:r>
      <w:r w:rsidRPr="002F7AB0">
        <w:rPr>
          <w:rFonts w:ascii="Palatino Linotype" w:eastAsia="Book Antiqua" w:hAnsi="Palatino Linotype" w:cs="Book Antiqua"/>
          <w:sz w:val="22"/>
          <w:szCs w:val="22"/>
          <w:lang w:val="fi-FI"/>
        </w:rPr>
        <w:t xml:space="preserve">Media memiliki peran penting dalam pembelajaran untuk menyampaikan pesan dan konsep pembelajaran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{"citationID":"SUWxvWoC","properties":{"formattedCitation":"(Komalasari et al., 2024)","plainCitation":"(Komalasari et al., 2024)","noteIndex":0},"citationItems":[{"id":234,"uris":["http://zotero.org/users/local/cf8UgFWx/items/YXEBP2XG"],"itemData":{"id":234,"type":"article-journal","abstract":"The background of this study is the importance of implementing Pancasila values in Indonesian immigrant children in a foreign cultural environment. This study aims to analyze the effectiveness of Wayang Story Media in implementing Pancasila values in children aged 4-5 years. This study uses a quantitative approach with an experimental method (Pre-Experimental one-group pretest-posttest). The study subjects consisted of 16 children who were observed through observation techniques, focusing on their ability to retell and understand the concepts in the story. Data analysis was carried out using descriptive and inferential statistics, with the Wilcoxon test showing a Sig value of 0.001, less than 0.05, indicating that Ho was rejected. The study results showed that using wayang story media significantly increased children's understanding of Pancasila values. This study concludes that wayang media effectively teaches Pancasila values in early childhood, especially in the context of immigrant children in a foreign environment, because it can arouse their interest and enthusiasm.","container-title":"Aulad: Journal on Early Childhood","DOI":"10.31004/aulad.v7i2.733","ISSN":"2655-433X, 2655-4798","issue":"2","journalAbbreviation":"Aulad","language":"id","license":"https://creativecommons.org/licenses/by-sa/4.0","page":"637-646","source":"DOI.org (Crossref)","title":"Peran Media Wayang dalam Meningkatkan Keterampilan Bercerita dan Pemahaman Pancasila pada Anak Imigran Usia Dini di Malaysia","volume":"7","author":[{"family":"Komalasari","given":"Dewi"},{"family":"Reza","given":"Muhammad"},{"family":"Setyowati","given":"Sri"},{"family":"Khotimah","given":"Nurul"}],"issued":{"date-parts":[["2024",9,5]]}}}],"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(Komalasari et al., 2024)</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w:t>
      </w:r>
    </w:p>
    <w:p w14:paraId="2A7A99A0"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lang w:val="fi-FI"/>
        </w:rPr>
        <w:t xml:space="preserve">Hakikat pembelajaran pada anak usia dini adalah belajar melalui bermain. Menurut bredecamp dan Copple (Masitoh dalam Sofia et al,. 2023) menyatakan bahwa hakikat pembelajaran anak usia dini yang lebih mengutamakan bermain melalui belajar dan belajar melalui bermain yang berorientasi pada perkembangan dan pertumbuhan anak sehingga memberikan kesempatan kepada anak untuk aktif, bebas, dan kreatif dalam melakukan berbagai kegiatan belajar dan bermain serta dapat mengembangkan seluruh aspek perkembangan. Menurut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{"citationID":"idJRjHZi","properties":{"formattedCitation":"(Sholikah et al., 2024)","plainCitation":"(Sholikah et al., 2024)","dontUpdate":true,"noteIndex":0},"citationItems":[{"id":278,"uris":["http://zotero.org/users/local/cf8UgFWx/items/6GD8P8YC"],"itemData":{"id":278,"type":"article-journal","abstract":"Penelitian ini dilatarbelakangi oleh kemampuan bahasa anak yang belum sesuai dengan standar tingkat perkembangan anak usia 4-5 tahun, khususnya pada perkembangan bahasa dalam kemampuan kosakata aktif-produktif. Penelitian pengembangan ini bertujuan untuk mengetahui pengembangan, kelayakan dan keefektifan media aplikasi game Kotapin dalam menstimulasi penguasaan kosakata aktif-produktif anak usia 4-5 tahun. Metode yang digunakann dalam penelitian pengembangan ini yaitu model ADDIE (Analyze, Design, Development, Implementation, and Evaluation). Uji kelayakan pada produk dapat dilihat dari hasil penelitian instrumen ahli materi dengan presentase 90,62%, sedangkan ahli media memperoleh presentase 90,62%, maka hasil penilaian instrumen dinyatakan sangat layak digunakan untuk pembelajaran. Selain itu penilaian yang dilakukan untuk menguji keefektifan dengan menggunakan uji Mann Whitney menunjukkan bahwa Asymp.Sig (2-tailed) bernilai 0,013 &lt; 0,05 maka Ho ditolak dan Ha diterima, yang artinya ada perbedaan rata-rata antara dua kelompok yaitu kelompok eksperimen dan kelompok kontrol yang artinya terdapat pengaruh aplikasi game Kotapin (Kosakata Pintar) untuk meningkatkan kemampuan kosakata aktif-produktif anak usia 4-5 tahun.. Sehingga dapat disimpulkan bahwa penggunaan media game Kotapin (Kosakata Pintar) efektif digunakan dalam meningkatkan kemampuan kosakata aktif-produktif pada anak usia 4-5 tahun.","container-title":"JIIP - Jurnal Ilmiah Ilmu Pendidikan","DOI":"10.54371/jiip.v7i12.5500","ISSN":"2614-8854","issue":"12","journalAbbreviation":"jiip","language":"id","page":"14275-14280","source":"DOI.org (Crossref)","title":"Pengembangan Aplikasi Game Kotapin (Kosakata Pintar) terhadap Kemampuan Kosakata Anak Usia 4-5 Tahun","volume":"7","author":[{"family":"Sholikah","given":"Alfina Aminatul"},{"family":"Komalasari","given":"Dewi"},{"family":"Hasibuan","given":"Rachma"},{"family":"Widayanti","given":"Melia Dwi"}],"issued":{"date-parts":[["2024",12,11]]}}}],"schema":"https://github.com/citation-style-language/schema/raw/master/csl-citation.json"}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(Sholikah et al &amp; Hasibuan 2024)</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 xml:space="preserve">. Pendidikan anak usia dini merupakan salah satu bentuk pendidikan yang memiliki tujuan untuk mengoptimalkan tumbuh kembang anak secara keseluruhan. Berbagai macam aspek perkembangan yang ada pada anak usia dini saat ini, </w:t>
      </w:r>
      <w:r w:rsidRPr="002F7AB0">
        <w:rPr>
          <w:rFonts w:ascii="Palatino Linotype" w:eastAsia="Book Antiqua" w:hAnsi="Palatino Linotype" w:cs="Book Antiqua"/>
          <w:sz w:val="22"/>
          <w:szCs w:val="22"/>
          <w:lang w:val="fi-FI"/>
        </w:rPr>
        <w:lastRenderedPageBreak/>
        <w:t xml:space="preserve">yaitu salah satunya aspek perkembangan bahasa. Aspek Perkembangan bahasa merupakan salah satu aspek perkembangan anak yang penting untuk anak karena bahasa adalah suatu cara untuk berkomunikasi atau berinteraksi dengan orang lain untuk memperoleh informasi. </w:t>
      </w:r>
    </w:p>
    <w:p w14:paraId="3C646644"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lang w:val="fi-FI"/>
        </w:rPr>
        <w:t xml:space="preserve">Bahasa bagi anak usia dini merupakan salah satu aspek perkembangan yang sudah seharusnya dikembangkan pada anak usia dini. Menurut Simamora et al., 2019, Bahasa bagi anak usia dini berperan sebagai sarana untuk berpikir, mendengarkan, melakukan kegiatan bercerita, dan sarana bagi anak agar mampu membaca dan menulis. Peran bahasa sebagai sarana untuk melakukan kegiatan anak usia dini melakukan aktivitas berbahasa dengan menyimak dan berbicara Bahasa dalam Permendikbud Nomor 137 Tahun 2014 Tentang Standar Pendidikan Anak Usia Dini (Permendikbud, hal. 5) terdiri atas: a) Memahami bahasa reseptif, mencakup kemampuan memahami cerita, perintah, aturan, menyenangi dan menghargai bacaan; b) Mengekspresikan bahasa, mencakup kemampuan bertanya, menjawab pertanyaan, berkomunikasi secara lisan, menceritakan kembali yang diketahui, belajar bahasa pragmatik, mengekspresikan perasaan, ide, dan keinginan dalam bentuk coretan; dan c) Keaksaraan, mencakup pemahaman terhadap hubungan bentuk dan bunyi huruf, meniru bentuk huruf, serta memahami kata dalam cerita. </w:t>
      </w:r>
    </w:p>
    <w:p w14:paraId="72B4220E"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lang w:val="fi-FI"/>
        </w:rPr>
      </w:pPr>
      <w:r w:rsidRPr="002F7AB0">
        <w:rPr>
          <w:rFonts w:ascii="Palatino Linotype" w:eastAsia="Book Antiqua" w:hAnsi="Palatino Linotype" w:cs="Book Antiqua"/>
          <w:sz w:val="22"/>
          <w:szCs w:val="22"/>
          <w:lang w:val="fi-FI"/>
        </w:rPr>
        <w:t xml:space="preserve">Salah satu jenis bahasa yang termasuk dalam aspek perkembangan bahasa adalah bahasa reseptif. Bahasa Reseptif yaitu kemampuan seseorang untuk memahami dan memproses informasi yang diterima melalui bahasa lisan atau tulisan. Kemampuan ini mencakup pemahaman terhadap kata-kata, kalimat, instruksi, serta makna yang disampaikan oleh orang lain. Bahasa reseptif melibatkan keterampilan menyimak dan membaca, yang memungkinkan individu menerima dan menginterpretasikan pesan secara efektif (Husna &amp; Eliza, </w:t>
      </w:r>
      <w:r w:rsidRPr="002F7AB0">
        <w:rPr>
          <w:rFonts w:ascii="Palatino Linotype" w:eastAsia="Book Antiqua" w:hAnsi="Palatino Linotype" w:cs="Book Antiqua"/>
          <w:sz w:val="22"/>
          <w:szCs w:val="22"/>
          <w:lang w:val="fi-FI"/>
        </w:rPr>
        <w:lastRenderedPageBreak/>
        <w:t xml:space="preserve">2021). Pada masa ini segala kemampuan dan juga potensi yang ada didalam diri anak mampu untuk dikembangkan dengan maksimal sehingga perlunya stimulasi yang tepat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{"citationID":"Bu8Uvc7v","properties":{"formattedCitation":"(Ningrum &amp; Hamidah, 2023)","plainCitation":"(Ningrum &amp; Hamidah, 2023)","noteIndex":0},"citationItems":[{"id":238,"uris":["http://zotero.org/users/local/cf8UgFWx/items/9I4NE4GU"],"itemData":{"id":238,"type":"article-journal","abstract":"This study aims to improve children's ability to recognize vowels and consonants through flashcard media in group B children at TK Negeri Pembina II Trowulan Mojokerto. This study uses collaborative classroom action research methods. Subjects in this study were 17 children consisting of 6 girls and 11 boys. The data collection instrument uses an observation sheet. The success criterion in this study was 75%. The results showed that the results obtained in cycle I was 30%, cycle II was 47% and cycle III was 76%. So it can be concluded that the ability of children to recognize vowels and consonants through flashcard media has increased.","language":"id","source":"Zotero","title":"Peningkatan Kemampuan Mengenal Huruf Vokal dan Konsonan Melalui Flashcard pada Anak Kelompok B","author":[{"family":"Ningrum","given":"Mallevi Agustin"},{"family":"Hamidah","given":"Maziyatul"}],"issued":{"date-parts":[["2023"]]}}}],"schema":"https://github.com/citation-style-language/schema/raw/master/csl-citation.json"}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(Ningrum &amp; Hamidah, 2023)</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w:t>
      </w:r>
    </w:p>
    <w:p w14:paraId="038B6DBF"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Berdasarkan observasi peneliti yang dilakukan di TK Aisyiyah Bustanul Athfal 27 Sedayulawas Lamongan pada kelompok A, perkembangan bahasa pada anak masih perlu ditingkatkan terutama pada perkembangan bahasa reseptif. Hal ini terlihat saat anak melakukan kegiatan baik itu didalam maupun kegiatan diluar kelas, saat sebelum melakukan kegiatan guru selalu menjelaskan dan memberikan contoh kegiatan yang akan dilakukan, serta mengajak anak untuk melakukan kegiatan bermain. Salah satu nya saat observasi awal peneliti melakukan kegiatan bermaian yaitu </w:t>
      </w:r>
      <w:r w:rsidRPr="002F7AB0">
        <w:rPr>
          <w:rFonts w:ascii="Palatino Linotype" w:eastAsia="Book Antiqua" w:hAnsi="Palatino Linotype" w:cs="Book Antiqua"/>
          <w:i/>
          <w:sz w:val="22"/>
          <w:szCs w:val="22"/>
        </w:rPr>
        <w:t xml:space="preserve">Whisper an do </w:t>
      </w:r>
      <w:r w:rsidRPr="002F7AB0">
        <w:rPr>
          <w:rFonts w:ascii="Palatino Linotype" w:eastAsia="Book Antiqua" w:hAnsi="Palatino Linotype" w:cs="Book Antiqua"/>
          <w:sz w:val="22"/>
          <w:szCs w:val="22"/>
        </w:rPr>
        <w:t xml:space="preserve">atau “Bisikkan dan lakukan” kegiatan bermain ini bertujuan untuk melatih anak dalam memahami kosakata, struktur kalimat, dan perintah yang disampaikan. Cara melakukan permainan ini adalah dengan mengarahkan anak untuk mendengarkan instruksi yang diberikan oleh peneliti, lalu anak-anak melaksanakan perintah tersebut dengan tepat. Melalui pengulangan dan variasi instruksi. Pada saat melaksanakan permainan tersebut peneliti menemukan beberapa anak yang masih belum bisa melakukan kegiatan sesuai apa yang diarahkan atau masih beberapa kali salah dalam melakukan. </w:t>
      </w:r>
    </w:p>
    <w:p w14:paraId="16FDF934"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Penelitian ini juga dilatar belakangi oleh </w:t>
      </w:r>
      <w:r w:rsidRPr="002F7AB0">
        <w:rPr>
          <w:rFonts w:ascii="Palatino Linotype" w:eastAsia="Book Antiqua" w:hAnsi="Palatino Linotype" w:cs="Book Antiqua"/>
          <w:i/>
          <w:sz w:val="22"/>
          <w:szCs w:val="22"/>
        </w:rPr>
        <w:t xml:space="preserve">research gap </w:t>
      </w:r>
      <w:r w:rsidRPr="002F7AB0">
        <w:rPr>
          <w:rFonts w:ascii="Palatino Linotype" w:eastAsia="Book Antiqua" w:hAnsi="Palatino Linotype" w:cs="Book Antiqua"/>
          <w:sz w:val="22"/>
          <w:szCs w:val="22"/>
        </w:rPr>
        <w:t xml:space="preserve">dari beberapa penelitian terdahulu, penelitian yang dilakukan oleh (Hardiyanti, S. (2019), berjudul “Penerapan Metode Permainan Bisik Berantai dalam Meningkatkan Kemampuan Bahasa Reseptif Pada Anak” menyatakan bahwa media bisik berantai dapat menjadi solusi untuk meningkatkan kemampuan bahasa reseptif anak. Temuan itu juga sejalan dengan penelitian (Fitriani et dkk., 2019) berjudul “Media Belajar </w:t>
      </w:r>
      <w:r w:rsidRPr="002F7AB0">
        <w:rPr>
          <w:rFonts w:ascii="Palatino Linotype" w:eastAsia="Book Antiqua" w:hAnsi="Palatino Linotype" w:cs="Book Antiqua"/>
          <w:i/>
          <w:iCs/>
          <w:sz w:val="22"/>
          <w:szCs w:val="22"/>
        </w:rPr>
        <w:t>Bigbook</w:t>
      </w:r>
      <w:r w:rsidRPr="002F7AB0">
        <w:rPr>
          <w:rFonts w:ascii="Palatino Linotype" w:eastAsia="Book Antiqua" w:hAnsi="Palatino Linotype" w:cs="Book Antiqua"/>
          <w:sz w:val="22"/>
          <w:szCs w:val="22"/>
        </w:rPr>
        <w:t xml:space="preserve"> dalam Mengembangkan Kemampuan Berbahasa </w:t>
      </w:r>
      <w:r w:rsidRPr="002F7AB0">
        <w:rPr>
          <w:rFonts w:ascii="Palatino Linotype" w:eastAsia="Book Antiqua" w:hAnsi="Palatino Linotype" w:cs="Book Antiqua"/>
          <w:sz w:val="22"/>
          <w:szCs w:val="22"/>
        </w:rPr>
        <w:lastRenderedPageBreak/>
        <w:t xml:space="preserve">Reseptif Anak Usia Dini” dalam hasil penelitiannya bahwa adanya media belajar </w:t>
      </w:r>
      <w:r w:rsidRPr="002F7AB0">
        <w:rPr>
          <w:rFonts w:ascii="Palatino Linotype" w:eastAsia="Book Antiqua" w:hAnsi="Palatino Linotype" w:cs="Book Antiqua"/>
          <w:i/>
          <w:iCs/>
          <w:sz w:val="22"/>
          <w:szCs w:val="22"/>
        </w:rPr>
        <w:t>bigbook</w:t>
      </w:r>
      <w:r w:rsidRPr="002F7AB0">
        <w:rPr>
          <w:rFonts w:ascii="Palatino Linotype" w:eastAsia="Book Antiqua" w:hAnsi="Palatino Linotype" w:cs="Book Antiqua"/>
          <w:sz w:val="22"/>
          <w:szCs w:val="22"/>
        </w:rPr>
        <w:t xml:space="preserve"> dapat mengembangkan kemampuan berbahasa reseptif pada anak usia dini.</w:t>
      </w:r>
    </w:p>
    <w:p w14:paraId="284DF7F0"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Dari fenomena gap yang telah dijelaskan diatas, yang mana kedua penelitian sebelumnya menggunakan permainan untuk meningkatkan kemampuan bahasa reseptif namun cenderung menggunakan satu permainan atau satu metode saja. Penelitian sebelumnya juga menargetkan anak usia 5-6 tahun saja. Oleh karena itu, penelitian ini berfokus pada anak usia dini yang berusia 4-5 tahun dan mengembangkan permainan yang memodifikasi permainan tradisional dengan gerak lari dan lompat yang belum banyak dieksplorasi dalam penelitian sebelumnya. Dengan demikian, penelitian ini menawarkan pendekatan baru yang berpotensi lebih efektif dalam meningkatkan kemampuan bahasa reseptif pada anak usia dini melalui kombinasi metode yang inovatif.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rPr>
        <w:instrText xml:space="preserve"> ADDIN ZOTERO_ITEM CSL_CITATION {"citationID":"VRjDOrhb","properties":{"formattedCitation":"(\\uc0\\u8217{}Aini et al., 2024)","plainCitation":"(’Aini et al., 2024)","dontUpdate":true,"noteIndex":0},"citationItems":[{"id":240,"uris":["http://zotero.org/users/local/cf8UgFWx/items/AQE524ZV"],"itemData":{"id":240,"type":"article-journal","abstract":"This study motivated by the development of prosocial behavior, children's cooperation, that has not achieved the standard level of children's development aged 5-6 years. Children tend to not want to clean up toys after using and do not want to play with friends. The purpose of this study was to determine the feasibility and effectiveness of “SERASA” digital picture storybook media on prosocial behavior in early childhood. This research is Research and Development using ADDIE model; analysis, design, development, implementation, and evaluation. The subjects of this study were 12 children aged 5-6 years in Wonokromo District, Surabaya City. “SERASA” digital picture storybook has been validated by experts.. The results of validation by material experts scored 92.5% and validation by media experts scored 95%, which means that “SERASA” digital picture storybook is very feasible to use. Media effectiveness test through the wilcoxon test with SPSS 25 shows asymp. Sig (2-tailed) is 0.002 with p&lt;0.05 or 0.002&lt;0.05 so that Ho is rejected and Ha is accepted, meaning that there is average difference in pretest and posttest where the posttest value has increased. So, “SERASA” is effectively used in developing prosocial behavior of children aged 5-6 years.","container-title":"Kumara Cendekia","DOI":"10.20961/kc.v12i2.87870","ISSN":"2716-084X, 2338-008X","issue":"2","journalAbbreviation":"KC","language":"id","page":"138","source":"DOI.org (Crossref)","title":"PENGEMBANGAN BUKU CERITA DIGITAL “SERASA” UNTUK MENGEMBANGKAN PERILAKU PROSOSIAL ANAK USIA DINI","volume":"12","author":[{"family":"'Aini","given":"Alfin Nur"},{"family":"Simatupang","given":"Nurhenti Dorlina"},{"family":"Reza","given":"Muhammad"},{"family":"Widayati","given":"Sri"}],"issued":{"date-parts":[["2024",7,1]]}}}],"schema":"https://github.com/citation-style-language/schema/raw/master/csl-citation.json"}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kern w:val="0"/>
          <w:sz w:val="22"/>
          <w:szCs w:val="22"/>
        </w:rPr>
        <w:t>('Aini et al., 2024)</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rPr>
        <w:t xml:space="preserve"> mengungkapkan bahwa materi dalam pembelajaran sebaiknya dikemas oleh pendidik menjadi lebih kreatif dan menyenangkan.</w:t>
      </w:r>
    </w:p>
    <w:p w14:paraId="522D86EE"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Berdasarkan permasalahan tersebut salah satu cara untuk menstimulus perkembangan bahasa reseptif yaitu dengan mengembangkan  model permainan yang umumnya dikenal dengan nama “Bisik Berantai” untuk meningkatkan kemampuan bahasa reseptif anak, yang peneliti kembangkan menjadi model permainan yang bernama “Bisik Lalongklek” (Lari, Lompat dan Engklek), Dalam permainan “Bisik Lalongklek” Lari, Lompat dan Engklek ini, anak-anak diminta untuk mendengarkan informasi yang diberikan oleh teman mereka, kemudian menyampaikannya kepada teman lainnya, dan seterusnya namun sebelum menyampaikan pesan kepada teman yang lain diharuskan untuk melewati rintangan terlebih dahulu rintangan tersebut berupa gambar yang dicetak berbentuk banner besar yang </w:t>
      </w:r>
      <w:r w:rsidRPr="002F7AB0">
        <w:rPr>
          <w:rFonts w:ascii="Palatino Linotype" w:eastAsia="Book Antiqua" w:hAnsi="Palatino Linotype" w:cs="Book Antiqua"/>
          <w:sz w:val="22"/>
          <w:szCs w:val="22"/>
        </w:rPr>
        <w:lastRenderedPageBreak/>
        <w:t xml:space="preserve">rintangannya terdiri dari Lari, Lompat dan yang terakhir adalah salah satu permainan tradisional yaitu Engklek (melompat dengan satu kaki dan berpindah dengan kaki lainnya dengan melewati rintangan kotak yang sudah disediakan). Permainan ini tidak hanya memberikan stimulus fisik, tetapi juga mendorong anak untuk mendengarkan dan mengikuti instruksi dengan tepat, yang dapat membantu meningkatkan kemampuan bahasa reseptif anak usia dini. </w:t>
      </w:r>
    </w:p>
    <w:p w14:paraId="379E4303"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Permainan Bisik Lalongklek memiliki kebaruan dari permainan Bisik Berantai salah satunya terletak pada cara melakukan permainan dengan melakukan kegiatan dengan berbisik secara berantai. Permainan bisik lalongklek bertujuan meningkatkan kemampuan bahasa reseptif pada anak usia 4-5 tahun, sehingga penelitian ini berjudul “Pengembangan Permainan Bisik Lalongklek Dalam Meningkatkan Kemampuan Bahasa Reseptif Anak Usia 4-5 Tahun” dengan pengembangan permainan bisik lalongklek yang bertujuan meningkatkan kemampuan bahasa reseptif pada anak dengan melakukan kegiatan berbisik, kegiatan berlari, kegiatan lompat dengan dua kaki, dan kegiatan permainan tradisional engklek yaitu dengan melompat dengan satu kaki diangkat dan kaki satunya melompat mengikuti rintangan yang tersedia. </w:t>
      </w:r>
    </w:p>
    <w:p w14:paraId="4D7D88CE"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Menurut beberapa penelitian yang sudah saya temukan meskipun banyak penelitian sebelumnya yang menggunakan permainan untuk meningkatkan kemampuan bahasa reseptif namun cenderung menggunakan satu permainan atau satu metode saja. </w:t>
      </w:r>
      <w:r w:rsidRPr="002F7AB0">
        <w:rPr>
          <w:rFonts w:ascii="Palatino Linotype" w:eastAsia="Book Antiqua" w:hAnsi="Palatino Linotype" w:cs="Book Antiqua"/>
          <w:sz w:val="22"/>
          <w:szCs w:val="22"/>
          <w:lang w:val="fi-FI"/>
        </w:rPr>
        <w:t xml:space="preserve">Beberapa penelitian sebelumnya juga sebagian besar penelitian menargetkan anak usia 5-6 tahun saja. Oleh karena itu, penelitian ini berfokus pada anak usia dini yang berusia 4-5 tahun dan menggunakan permainan modifikasi permainan tradisional dengan teknik modern yang belum banyak dieksplorasi dalam penelitian sebelumnya. Dengan </w:t>
      </w:r>
      <w:r w:rsidRPr="002F7AB0">
        <w:rPr>
          <w:rFonts w:ascii="Palatino Linotype" w:eastAsia="Book Antiqua" w:hAnsi="Palatino Linotype" w:cs="Book Antiqua"/>
          <w:sz w:val="22"/>
          <w:szCs w:val="22"/>
          <w:lang w:val="fi-FI"/>
        </w:rPr>
        <w:lastRenderedPageBreak/>
        <w:t xml:space="preserve">demikian, penelitian ini menawarkan pendekatan baru yang berpotensi lebih efektif dalam meningkatkan kemampuan bahasa reseptif pada anak usia dini melalui kombinasi metode yang inovatif. Menurut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lang w:val="fi-FI"/>
        </w:rPr>
        <w:instrText xml:space="preserve"> ADDIN ZOTERO_ITEM CSL_CITATION {"citationID":"w1C3ccvK","properties":{"formattedCitation":"(Sholicha &amp; Hasibuan, n.d.)","plainCitation":"(Sholicha &amp; Hasibuan, n.d.)","dontUpdate":true,"noteIndex":0},"citationItems":[{"id":272,"uris":["http://zotero.org/users/local/cf8UgFWx/items/458KDBG5"],"itemData":{"id":272,"type":"article-journal","abstract":"Early childhood is a very important time for children because children experience greatly increased development. But not all early childhood are interested in the activities being taught. Many factors influence the activities taught to make early childhood disinterested. Fine motor is a development that must be achieved by early childhood. Fine motor skills are movements that involve organizing small/smooth muscles that can coordinate and require careful eye and hand to be able to carry out activities.","language":"id","source":"Zotero","title":"Analisis Pengaruh Media Clay Terhadap Kemampuan Motorik Halus Pada Anak Usia Dini","author":[{"family":"Sholicha","given":"Rofi’atus"},{"family":"Hasibuan","given":"Rachma"}]}}],"schema":"https://github.com/citation-style-language/schema/raw/master/csl-citation.json"}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lang w:val="fi-FI"/>
        </w:rPr>
        <w:t>(Sholicha &amp; Hasibuan, 2023)</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lang w:val="fi-FI"/>
        </w:rPr>
        <w:t xml:space="preserve"> Media pembelajaran adalah sarana yang digunakan oleh guru sebagai perantara dalam menyampaikan informasi, sehingga pesan yang disampaikan dapat diterima dengan mudah, tepat, dan dipahami dengan baik. </w:t>
      </w:r>
      <w:r w:rsidRPr="002F7AB0">
        <w:rPr>
          <w:rFonts w:ascii="Palatino Linotype" w:eastAsia="Book Antiqua" w:hAnsi="Palatino Linotype" w:cs="Book Antiqua"/>
          <w:sz w:val="22"/>
          <w:szCs w:val="22"/>
        </w:rPr>
        <w:t>Dalam konteks pendidikan, penerima pesan tersebut adalah anak-anak yang terlibat dalam proses belajar mengajar.</w:t>
      </w:r>
    </w:p>
    <w:p w14:paraId="63F621F2" w14:textId="77777777" w:rsidR="009B0502" w:rsidRPr="002F7AB0" w:rsidRDefault="009B0502" w:rsidP="009B0502">
      <w:pPr>
        <w:spacing w:after="4" w:line="276" w:lineRule="auto"/>
        <w:ind w:right="3" w:firstLine="569"/>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 xml:space="preserve">Secara praktis, urgensi dalam penelitian ini dilakukan untuk mendeskripsikan terkait implementasi dari pengembangan permainan Bisik Lalongklek dalam meningkatkan kemampuan bahasa reseptif anak usia 4-5 tahun. Menurut </w:t>
      </w:r>
      <w:r w:rsidRPr="002F7AB0">
        <w:rPr>
          <w:rFonts w:ascii="Palatino Linotype" w:eastAsia="Book Antiqua" w:hAnsi="Palatino Linotype" w:cs="Book Antiqua"/>
          <w:sz w:val="22"/>
          <w:szCs w:val="22"/>
        </w:rPr>
        <w:fldChar w:fldCharType="begin"/>
      </w:r>
      <w:r w:rsidRPr="002F7AB0">
        <w:rPr>
          <w:rFonts w:ascii="Palatino Linotype" w:eastAsia="Book Antiqua" w:hAnsi="Palatino Linotype" w:cs="Book Antiqua"/>
          <w:sz w:val="22"/>
          <w:szCs w:val="22"/>
        </w:rPr>
        <w:instrText xml:space="preserve"> ADDIN ZOTERO_ITEM CSL_CITATION {"citationID":"56hY9c81","properties":{"formattedCitation":"(Putri et al., n.d.)","plainCitation":"(Putri et al., n.d.)","dontUpdate":true,"noteIndex":0},"citationItems":[{"id":276,"uris":["http://zotero.org/users/local/cf8UgFWx/items/IMFCP737"],"itemData":{"id":276,"type":"article-journal","abstract":"Science development cannot be separated by human life. Considering humans has been commonly using natural science in daily life. Science learning in daily life. Science learning will be easier if developed and acquired from anearly age. One’s media which qualified to develop children’s science capabilities is horticultural puppet. Horticultural puppet or offten called a horta puppet is a growth media which resemble a puppet.Through a horticultural puppet student can acquired scienced by observation, prediction, measure, and communicate the growth plants process. Based on the observation has been done in the children Kindergarten Tulus Sejati, 14 0f 20 children wasn’t understand the growth plants process. The function of research is know the influence of horticultural puppetmedia on the sciences capabilities of children aged 5 to 6 years The research was used quantitative research methods with quasi experimental research design and used nonequivalentcontrol group design. The research used two groups which experiment group and control group. The subject research is 40 in kindergarten Tulus Sejati, and used sample of total number 20 children control group and 20 children experiment group. Data collection methods used observation, documentation and interview in accordance with sample. The data analysis technique used in this research was non paramatric statistical tests and Mann Whitney U Test, that U value &lt;U table so the research is significantly and the research coclude that horticultural puppet media influnced on the sciences capabilities of children .","language":"id","source":"Zotero","title":"PENGARUH MEDIA BONEKA HORTIKULTURAL TERHADAP KEMAMPUAN SAINS PADA ANAK USIA 5 SAMPAI 6 TAHUN DI TK TULUS SEJATI KECAMATAN TAMBAKSARI SURABAYA","author":[{"family":"Putri","given":"Novia Yuli Pertiwi"},{"family":"Komalasari","given":"Dewi"},{"family":"Pd","given":"S"},{"family":"Pd","given":"M"}]}}],"schema":"https://github.com/citation-style-language/schema/raw/master/csl-citation.json"} </w:instrText>
      </w:r>
      <w:r w:rsidRPr="002F7AB0">
        <w:rPr>
          <w:rFonts w:ascii="Palatino Linotype" w:eastAsia="Book Antiqua" w:hAnsi="Palatino Linotype" w:cs="Book Antiqua"/>
          <w:sz w:val="22"/>
          <w:szCs w:val="22"/>
        </w:rPr>
        <w:fldChar w:fldCharType="separate"/>
      </w:r>
      <w:r w:rsidRPr="002F7AB0">
        <w:rPr>
          <w:rFonts w:ascii="Palatino Linotype" w:hAnsi="Palatino Linotype"/>
          <w:sz w:val="22"/>
          <w:szCs w:val="22"/>
        </w:rPr>
        <w:t>( Putri, N. Y. P., &amp; Komalasari, D, 2014)</w:t>
      </w:r>
      <w:r w:rsidRPr="002F7AB0">
        <w:rPr>
          <w:rFonts w:ascii="Palatino Linotype" w:eastAsia="Book Antiqua" w:hAnsi="Palatino Linotype" w:cs="Book Antiqua"/>
          <w:sz w:val="22"/>
          <w:szCs w:val="22"/>
        </w:rPr>
        <w:fldChar w:fldCharType="end"/>
      </w:r>
      <w:r w:rsidRPr="002F7AB0">
        <w:rPr>
          <w:rFonts w:ascii="Palatino Linotype" w:eastAsia="Book Antiqua" w:hAnsi="Palatino Linotype" w:cs="Book Antiqua"/>
          <w:sz w:val="22"/>
          <w:szCs w:val="22"/>
        </w:rPr>
        <w:t xml:space="preserve"> dalam pembelajaran anak usia dini , faktor utama yang memengaruhi keberhasilan pencapaian tujuan tersebut adalah penggunaan sumber belajar atau media pembelajaran.</w:t>
      </w:r>
    </w:p>
    <w:p w14:paraId="27978688" w14:textId="212F14C5" w:rsidR="009B0502" w:rsidRDefault="009B0502">
      <w:pPr>
        <w:widowControl/>
        <w:jc w:val="left"/>
        <w:rPr>
          <w:rFonts w:ascii="Palatino Linotype" w:hAnsi="Palatino Linotype" w:cs="Arial"/>
          <w:b/>
          <w:sz w:val="22"/>
          <w:szCs w:val="22"/>
          <w:lang w:val="id-ID"/>
        </w:rPr>
      </w:pPr>
      <w:r>
        <w:rPr>
          <w:rFonts w:ascii="Palatino Linotype" w:hAnsi="Palatino Linotype" w:cs="Arial"/>
          <w:b/>
          <w:sz w:val="22"/>
          <w:szCs w:val="22"/>
          <w:lang w:val="id-ID"/>
        </w:rPr>
        <w:br w:type="page"/>
      </w:r>
    </w:p>
    <w:p w14:paraId="263C891C" w14:textId="77777777" w:rsidR="007217DA" w:rsidRPr="00006149" w:rsidRDefault="007217DA" w:rsidP="007217DA">
      <w:pPr>
        <w:tabs>
          <w:tab w:val="num" w:pos="840"/>
        </w:tabs>
        <w:spacing w:line="360" w:lineRule="auto"/>
        <w:rPr>
          <w:rFonts w:ascii="Palatino Linotype" w:hAnsi="Palatino Linotype" w:cs="Arial"/>
          <w:b/>
          <w:sz w:val="22"/>
          <w:szCs w:val="22"/>
          <w:lang w:val="id-ID"/>
        </w:rPr>
      </w:pPr>
    </w:p>
    <w:p w14:paraId="5EB6F2E9" w14:textId="75FFE531" w:rsidR="001A69DE" w:rsidRDefault="00B67BAD"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Met</w:t>
      </w:r>
      <w:r w:rsidR="007F245A">
        <w:rPr>
          <w:rFonts w:ascii="Palatino Linotype" w:hAnsi="Palatino Linotype" w:cs="Arial"/>
          <w:b/>
          <w:sz w:val="22"/>
          <w:szCs w:val="22"/>
        </w:rPr>
        <w:t>ode</w:t>
      </w:r>
    </w:p>
    <w:p w14:paraId="7E1BB59B" w14:textId="5B261373" w:rsidR="009B0502" w:rsidRDefault="009B0502" w:rsidP="002F7AB0">
      <w:pPr>
        <w:spacing w:line="360" w:lineRule="auto"/>
        <w:rPr>
          <w:rFonts w:ascii="Palatino Linotype" w:eastAsia="Book Antiqua" w:hAnsi="Palatino Linotype" w:cs="Book Antiqua"/>
          <w:sz w:val="22"/>
          <w:szCs w:val="22"/>
        </w:rPr>
      </w:pPr>
      <w:r>
        <w:rPr>
          <w:rFonts w:ascii="Palatino Linotype" w:hAnsi="Palatino Linotype" w:cs="Arial"/>
          <w:b/>
          <w:sz w:val="22"/>
          <w:szCs w:val="22"/>
        </w:rPr>
        <w:tab/>
      </w:r>
      <w:r w:rsidRPr="002F7AB0">
        <w:rPr>
          <w:rFonts w:ascii="Palatino Linotype" w:eastAsia="Book Antiqua" w:hAnsi="Palatino Linotype" w:cs="Book Antiqua"/>
          <w:sz w:val="22"/>
          <w:szCs w:val="22"/>
        </w:rPr>
        <w:t xml:space="preserve">Penelitian ini menggunakan </w:t>
      </w:r>
      <w:r w:rsidR="0058492D" w:rsidRPr="002F7AB0">
        <w:rPr>
          <w:rFonts w:ascii="Palatino Linotype" w:eastAsia="Book Antiqua" w:hAnsi="Palatino Linotype" w:cs="Book Antiqua"/>
          <w:sz w:val="22"/>
          <w:szCs w:val="22"/>
        </w:rPr>
        <w:t xml:space="preserve">pendekatan pengembangan </w:t>
      </w:r>
      <w:r w:rsidRPr="002F7AB0">
        <w:rPr>
          <w:rFonts w:ascii="Palatino Linotype" w:eastAsia="Book Antiqua" w:hAnsi="Palatino Linotype" w:cs="Book Antiqua"/>
          <w:sz w:val="22"/>
          <w:szCs w:val="22"/>
        </w:rPr>
        <w:t>(</w:t>
      </w:r>
      <w:r w:rsidR="0058492D" w:rsidRPr="002F7AB0">
        <w:rPr>
          <w:rFonts w:ascii="Palatino Linotype" w:eastAsia="Book Antiqua" w:hAnsi="Palatino Linotype" w:cs="Book Antiqua"/>
          <w:i/>
          <w:sz w:val="22"/>
          <w:szCs w:val="22"/>
        </w:rPr>
        <w:t xml:space="preserve">Reseach </w:t>
      </w:r>
      <w:r w:rsidRPr="002F7AB0">
        <w:rPr>
          <w:rFonts w:ascii="Palatino Linotype" w:eastAsia="Book Antiqua" w:hAnsi="Palatino Linotype" w:cs="Book Antiqua"/>
          <w:i/>
          <w:sz w:val="22"/>
          <w:szCs w:val="22"/>
        </w:rPr>
        <w:t xml:space="preserve">and </w:t>
      </w:r>
      <w:r w:rsidR="0058492D" w:rsidRPr="002F7AB0">
        <w:rPr>
          <w:rFonts w:ascii="Palatino Linotype" w:eastAsia="Book Antiqua" w:hAnsi="Palatino Linotype" w:cs="Book Antiqua"/>
          <w:i/>
          <w:sz w:val="22"/>
          <w:szCs w:val="22"/>
        </w:rPr>
        <w:t xml:space="preserve">Development) </w:t>
      </w:r>
      <w:r w:rsidR="0058492D" w:rsidRPr="002F7AB0">
        <w:rPr>
          <w:rFonts w:ascii="Palatino Linotype" w:eastAsia="Book Antiqua" w:hAnsi="Palatino Linotype" w:cs="Book Antiqua"/>
          <w:iCs/>
          <w:sz w:val="22"/>
          <w:szCs w:val="22"/>
        </w:rPr>
        <w:t>atau</w:t>
      </w:r>
      <w:r w:rsidR="0058492D" w:rsidRPr="002F7AB0">
        <w:rPr>
          <w:rFonts w:ascii="Palatino Linotype" w:eastAsia="Book Antiqua" w:hAnsi="Palatino Linotype" w:cs="Book Antiqua"/>
          <w:i/>
          <w:sz w:val="22"/>
          <w:szCs w:val="22"/>
        </w:rPr>
        <w:t xml:space="preserve"> </w:t>
      </w:r>
      <w:r w:rsidRPr="002F7AB0">
        <w:rPr>
          <w:rFonts w:ascii="Palatino Linotype" w:eastAsia="Book Antiqua" w:hAnsi="Palatino Linotype" w:cs="Book Antiqua"/>
          <w:sz w:val="22"/>
          <w:szCs w:val="22"/>
        </w:rPr>
        <w:t xml:space="preserve">R&amp;D </w:t>
      </w:r>
      <w:r w:rsidR="0058492D" w:rsidRPr="002F7AB0">
        <w:rPr>
          <w:rFonts w:ascii="Palatino Linotype" w:eastAsia="Book Antiqua" w:hAnsi="Palatino Linotype" w:cs="Book Antiqua"/>
          <w:sz w:val="22"/>
          <w:szCs w:val="22"/>
        </w:rPr>
        <w:t xml:space="preserve">dengan </w:t>
      </w:r>
      <w:r w:rsidRPr="002F7AB0">
        <w:rPr>
          <w:rFonts w:ascii="Palatino Linotype" w:eastAsia="Book Antiqua" w:hAnsi="Palatino Linotype" w:cs="Book Antiqua"/>
          <w:sz w:val="22"/>
          <w:szCs w:val="22"/>
        </w:rPr>
        <w:t xml:space="preserve">model </w:t>
      </w:r>
      <w:r w:rsidR="0058492D" w:rsidRPr="002F7AB0">
        <w:rPr>
          <w:rFonts w:ascii="Palatino Linotype" w:eastAsia="Book Antiqua" w:hAnsi="Palatino Linotype" w:cs="Book Antiqua"/>
          <w:sz w:val="22"/>
          <w:szCs w:val="22"/>
        </w:rPr>
        <w:t>pengembangan</w:t>
      </w:r>
      <w:r w:rsidRPr="002F7AB0">
        <w:rPr>
          <w:rFonts w:ascii="Palatino Linotype" w:eastAsia="Book Antiqua" w:hAnsi="Palatino Linotype" w:cs="Book Antiqua"/>
          <w:sz w:val="22"/>
          <w:szCs w:val="22"/>
        </w:rPr>
        <w:t xml:space="preserve"> </w:t>
      </w:r>
      <w:r w:rsidR="0058492D" w:rsidRPr="002F7AB0">
        <w:rPr>
          <w:rFonts w:ascii="Palatino Linotype" w:eastAsia="Book Antiqua" w:hAnsi="Palatino Linotype" w:cs="Book Antiqua"/>
          <w:sz w:val="22"/>
          <w:szCs w:val="22"/>
        </w:rPr>
        <w:t xml:space="preserve">ADDIE </w:t>
      </w:r>
      <w:r w:rsidRPr="002F7AB0">
        <w:rPr>
          <w:rFonts w:ascii="Palatino Linotype" w:eastAsia="Book Antiqua" w:hAnsi="Palatino Linotype" w:cs="Book Antiqua"/>
          <w:sz w:val="22"/>
          <w:szCs w:val="22"/>
        </w:rPr>
        <w:t>(</w:t>
      </w:r>
      <w:r w:rsidRPr="002F7AB0">
        <w:rPr>
          <w:rFonts w:ascii="Palatino Linotype" w:eastAsia="Book Antiqua" w:hAnsi="Palatino Linotype" w:cs="Book Antiqua"/>
          <w:i/>
          <w:sz w:val="22"/>
          <w:szCs w:val="22"/>
        </w:rPr>
        <w:t xml:space="preserve">Analysis, </w:t>
      </w:r>
      <w:r w:rsidR="0058492D" w:rsidRPr="002F7AB0">
        <w:rPr>
          <w:rFonts w:ascii="Palatino Linotype" w:eastAsia="Book Antiqua" w:hAnsi="Palatino Linotype" w:cs="Book Antiqua"/>
          <w:i/>
          <w:sz w:val="22"/>
          <w:szCs w:val="22"/>
        </w:rPr>
        <w:t>Design</w:t>
      </w:r>
      <w:r w:rsidRPr="002F7AB0">
        <w:rPr>
          <w:rFonts w:ascii="Palatino Linotype" w:eastAsia="Book Antiqua" w:hAnsi="Palatino Linotype" w:cs="Book Antiqua"/>
          <w:i/>
          <w:sz w:val="22"/>
          <w:szCs w:val="22"/>
        </w:rPr>
        <w:t xml:space="preserve">, </w:t>
      </w:r>
      <w:r w:rsidR="0058492D" w:rsidRPr="002F7AB0">
        <w:rPr>
          <w:rFonts w:ascii="Palatino Linotype" w:eastAsia="Book Antiqua" w:hAnsi="Palatino Linotype" w:cs="Book Antiqua"/>
          <w:i/>
          <w:sz w:val="22"/>
          <w:szCs w:val="22"/>
        </w:rPr>
        <w:t>Development</w:t>
      </w:r>
      <w:r w:rsidRPr="002F7AB0">
        <w:rPr>
          <w:rFonts w:ascii="Palatino Linotype" w:eastAsia="Book Antiqua" w:hAnsi="Palatino Linotype" w:cs="Book Antiqua"/>
          <w:i/>
          <w:sz w:val="22"/>
          <w:szCs w:val="22"/>
        </w:rPr>
        <w:t xml:space="preserve">, </w:t>
      </w:r>
      <w:r w:rsidR="0058492D" w:rsidRPr="002F7AB0">
        <w:rPr>
          <w:rFonts w:ascii="Palatino Linotype" w:eastAsia="Book Antiqua" w:hAnsi="Palatino Linotype" w:cs="Book Antiqua"/>
          <w:i/>
          <w:sz w:val="22"/>
          <w:szCs w:val="22"/>
        </w:rPr>
        <w:t>Implementation</w:t>
      </w:r>
      <w:r w:rsidRPr="002F7AB0">
        <w:rPr>
          <w:rFonts w:ascii="Palatino Linotype" w:eastAsia="Book Antiqua" w:hAnsi="Palatino Linotype" w:cs="Book Antiqua"/>
          <w:i/>
          <w:sz w:val="22"/>
          <w:szCs w:val="22"/>
        </w:rPr>
        <w:t>,</w:t>
      </w:r>
      <w:r w:rsidR="0058492D" w:rsidRPr="002F7AB0">
        <w:rPr>
          <w:rFonts w:ascii="Palatino Linotype" w:eastAsia="Book Antiqua" w:hAnsi="Palatino Linotype" w:cs="Book Antiqua"/>
          <w:i/>
          <w:sz w:val="22"/>
          <w:szCs w:val="22"/>
        </w:rPr>
        <w:t xml:space="preserve"> Evaluation</w:t>
      </w:r>
      <w:r w:rsidRPr="002F7AB0">
        <w:rPr>
          <w:rFonts w:ascii="Palatino Linotype" w:eastAsia="Book Antiqua" w:hAnsi="Palatino Linotype" w:cs="Book Antiqua"/>
          <w:i/>
          <w:sz w:val="22"/>
          <w:szCs w:val="22"/>
        </w:rPr>
        <w:t>).</w:t>
      </w:r>
      <w:r w:rsidRPr="002F7AB0">
        <w:rPr>
          <w:rFonts w:ascii="Palatino Linotype" w:eastAsia="Book Antiqua" w:hAnsi="Palatino Linotype" w:cs="Book Antiqua"/>
          <w:sz w:val="22"/>
          <w:szCs w:val="22"/>
        </w:rPr>
        <w:t xml:space="preserve"> </w:t>
      </w:r>
      <w:r w:rsidR="0058492D" w:rsidRPr="002F7AB0">
        <w:rPr>
          <w:rFonts w:ascii="Palatino Linotype" w:eastAsia="Book Antiqua" w:hAnsi="Palatino Linotype" w:cs="Book Antiqua"/>
          <w:sz w:val="22"/>
          <w:szCs w:val="22"/>
        </w:rPr>
        <w:t xml:space="preserve">Menurut </w:t>
      </w:r>
      <w:r w:rsidRPr="002F7AB0">
        <w:rPr>
          <w:rFonts w:ascii="Palatino Linotype" w:eastAsia="Book Antiqua" w:hAnsi="Palatino Linotype" w:cs="Book Antiqua"/>
          <w:sz w:val="22"/>
          <w:szCs w:val="22"/>
        </w:rPr>
        <w:t>S</w:t>
      </w:r>
      <w:r w:rsidR="0058492D" w:rsidRPr="002F7AB0">
        <w:rPr>
          <w:rFonts w:ascii="Palatino Linotype" w:eastAsia="Book Antiqua" w:hAnsi="Palatino Linotype" w:cs="Book Antiqua"/>
          <w:sz w:val="22"/>
          <w:szCs w:val="22"/>
        </w:rPr>
        <w:t xml:space="preserve">ugiyono </w:t>
      </w:r>
      <w:r w:rsidRPr="002F7AB0">
        <w:rPr>
          <w:rFonts w:ascii="Palatino Linotype" w:eastAsia="Book Antiqua" w:hAnsi="Palatino Linotype" w:cs="Book Antiqua"/>
          <w:sz w:val="22"/>
          <w:szCs w:val="22"/>
        </w:rPr>
        <w:t xml:space="preserve"> (2019), R&amp;D adalah </w:t>
      </w:r>
      <w:r w:rsidR="0058492D" w:rsidRPr="002F7AB0">
        <w:rPr>
          <w:rFonts w:ascii="Palatino Linotype" w:eastAsia="Book Antiqua" w:hAnsi="Palatino Linotype" w:cs="Book Antiqua"/>
          <w:sz w:val="22"/>
          <w:szCs w:val="22"/>
        </w:rPr>
        <w:t xml:space="preserve">metode penelitian </w:t>
      </w:r>
      <w:r w:rsidRPr="002F7AB0">
        <w:rPr>
          <w:rFonts w:ascii="Palatino Linotype" w:eastAsia="Book Antiqua" w:hAnsi="Palatino Linotype" w:cs="Book Antiqua"/>
          <w:sz w:val="22"/>
          <w:szCs w:val="22"/>
        </w:rPr>
        <w:t xml:space="preserve">yang </w:t>
      </w:r>
      <w:r w:rsidR="0058492D" w:rsidRPr="002F7AB0">
        <w:rPr>
          <w:rFonts w:ascii="Palatino Linotype" w:eastAsia="Book Antiqua" w:hAnsi="Palatino Linotype" w:cs="Book Antiqua"/>
          <w:sz w:val="22"/>
          <w:szCs w:val="22"/>
        </w:rPr>
        <w:t xml:space="preserve">digunakan untuk memperoleh produk untuk menguji efektivitas </w:t>
      </w:r>
      <w:r w:rsidRPr="002F7AB0">
        <w:rPr>
          <w:rFonts w:ascii="Palatino Linotype" w:eastAsia="Book Antiqua" w:hAnsi="Palatino Linotype" w:cs="Book Antiqua"/>
          <w:sz w:val="22"/>
          <w:szCs w:val="22"/>
        </w:rPr>
        <w:t>dan</w:t>
      </w:r>
      <w:r w:rsidR="0058492D" w:rsidRPr="002F7AB0">
        <w:rPr>
          <w:rFonts w:ascii="Palatino Linotype" w:eastAsia="Book Antiqua" w:hAnsi="Palatino Linotype" w:cs="Book Antiqua"/>
          <w:sz w:val="22"/>
          <w:szCs w:val="22"/>
        </w:rPr>
        <w:t xml:space="preserve"> validitas produk tersebut</w:t>
      </w:r>
      <w:r w:rsidRPr="002F7AB0">
        <w:rPr>
          <w:rFonts w:ascii="Palatino Linotype" w:eastAsia="Book Antiqua" w:hAnsi="Palatino Linotype" w:cs="Book Antiqua"/>
          <w:sz w:val="22"/>
          <w:szCs w:val="22"/>
        </w:rPr>
        <w:t xml:space="preserve">. </w:t>
      </w:r>
      <w:r w:rsidR="0058492D" w:rsidRPr="002F7AB0">
        <w:rPr>
          <w:rFonts w:ascii="Palatino Linotype" w:eastAsia="Book Antiqua" w:hAnsi="Palatino Linotype" w:cs="Book Antiqua"/>
          <w:sz w:val="22"/>
          <w:szCs w:val="22"/>
        </w:rPr>
        <w:t xml:space="preserve">Model </w:t>
      </w:r>
      <w:r w:rsidRPr="002F7AB0">
        <w:rPr>
          <w:rFonts w:ascii="Palatino Linotype" w:eastAsia="Book Antiqua" w:hAnsi="Palatino Linotype" w:cs="Book Antiqua"/>
          <w:sz w:val="22"/>
          <w:szCs w:val="22"/>
        </w:rPr>
        <w:t xml:space="preserve">ini dipilih </w:t>
      </w:r>
      <w:r w:rsidR="0058492D" w:rsidRPr="002F7AB0">
        <w:rPr>
          <w:rFonts w:ascii="Palatino Linotype" w:eastAsia="Book Antiqua" w:hAnsi="Palatino Linotype" w:cs="Book Antiqua"/>
          <w:sz w:val="22"/>
          <w:szCs w:val="22"/>
        </w:rPr>
        <w:t xml:space="preserve">karena sistematis </w:t>
      </w:r>
      <w:r w:rsidRPr="002F7AB0">
        <w:rPr>
          <w:rFonts w:ascii="Palatino Linotype" w:eastAsia="Book Antiqua" w:hAnsi="Palatino Linotype" w:cs="Book Antiqua"/>
          <w:sz w:val="22"/>
          <w:szCs w:val="22"/>
        </w:rPr>
        <w:t xml:space="preserve">dan </w:t>
      </w:r>
      <w:r w:rsidR="0058492D" w:rsidRPr="002F7AB0">
        <w:rPr>
          <w:rFonts w:ascii="Palatino Linotype" w:eastAsia="Book Antiqua" w:hAnsi="Palatino Linotype" w:cs="Book Antiqua"/>
          <w:sz w:val="22"/>
          <w:szCs w:val="22"/>
        </w:rPr>
        <w:t xml:space="preserve">sesuai untuk mengembangkan serta menguji efektivitas model permainan Bisik Lalongklek </w:t>
      </w:r>
      <w:r w:rsidRPr="002F7AB0">
        <w:rPr>
          <w:rFonts w:ascii="Palatino Linotype" w:eastAsia="Book Antiqua" w:hAnsi="Palatino Linotype" w:cs="Book Antiqua"/>
          <w:sz w:val="22"/>
          <w:szCs w:val="22"/>
        </w:rPr>
        <w:t xml:space="preserve">dalam </w:t>
      </w:r>
      <w:r w:rsidR="0058492D" w:rsidRPr="002F7AB0">
        <w:rPr>
          <w:rFonts w:ascii="Palatino Linotype" w:eastAsia="Book Antiqua" w:hAnsi="Palatino Linotype" w:cs="Book Antiqua"/>
          <w:sz w:val="22"/>
          <w:szCs w:val="22"/>
        </w:rPr>
        <w:t xml:space="preserve">meningkatkan kemampuan </w:t>
      </w:r>
      <w:r w:rsidRPr="002F7AB0">
        <w:rPr>
          <w:rFonts w:ascii="Palatino Linotype" w:eastAsia="Book Antiqua" w:hAnsi="Palatino Linotype" w:cs="Book Antiqua"/>
          <w:sz w:val="22"/>
          <w:szCs w:val="22"/>
        </w:rPr>
        <w:t xml:space="preserve">bahasa </w:t>
      </w:r>
      <w:r w:rsidR="0058492D" w:rsidRPr="002F7AB0">
        <w:rPr>
          <w:rFonts w:ascii="Palatino Linotype" w:eastAsia="Book Antiqua" w:hAnsi="Palatino Linotype" w:cs="Book Antiqua"/>
          <w:sz w:val="22"/>
          <w:szCs w:val="22"/>
        </w:rPr>
        <w:t xml:space="preserve">reseptif anak usia 4-5 tahun. </w:t>
      </w:r>
      <w:r w:rsidR="00946A54" w:rsidRPr="002F7AB0">
        <w:rPr>
          <w:rFonts w:ascii="Palatino Linotype" w:eastAsia="Book Antiqua" w:hAnsi="Palatino Linotype" w:cs="Book Antiqua"/>
          <w:sz w:val="22"/>
          <w:szCs w:val="22"/>
        </w:rPr>
        <w:t xml:space="preserve">Berbagai metode pengembangan produk </w:t>
      </w:r>
      <w:r w:rsidRPr="002F7AB0">
        <w:rPr>
          <w:rFonts w:ascii="Palatino Linotype" w:eastAsia="Book Antiqua" w:hAnsi="Palatino Linotype" w:cs="Book Antiqua"/>
          <w:sz w:val="22"/>
          <w:szCs w:val="22"/>
        </w:rPr>
        <w:t xml:space="preserve">dapat </w:t>
      </w:r>
      <w:r w:rsidR="00946A54" w:rsidRPr="002F7AB0">
        <w:rPr>
          <w:rFonts w:ascii="Palatino Linotype" w:eastAsia="Book Antiqua" w:hAnsi="Palatino Linotype" w:cs="Book Antiqua"/>
          <w:sz w:val="22"/>
          <w:szCs w:val="22"/>
        </w:rPr>
        <w:t xml:space="preserve">digunakan oleh model pengembangan ADDIE, </w:t>
      </w:r>
      <w:r w:rsidRPr="002F7AB0">
        <w:rPr>
          <w:rFonts w:ascii="Palatino Linotype" w:eastAsia="Book Antiqua" w:hAnsi="Palatino Linotype" w:cs="Book Antiqua"/>
          <w:sz w:val="22"/>
          <w:szCs w:val="22"/>
        </w:rPr>
        <w:t xml:space="preserve">salah </w:t>
      </w:r>
      <w:r w:rsidR="00946A54" w:rsidRPr="002F7AB0">
        <w:rPr>
          <w:rFonts w:ascii="Palatino Linotype" w:eastAsia="Book Antiqua" w:hAnsi="Palatino Linotype" w:cs="Book Antiqua"/>
          <w:sz w:val="22"/>
          <w:szCs w:val="22"/>
        </w:rPr>
        <w:t xml:space="preserve">satunya </w:t>
      </w:r>
      <w:r w:rsidRPr="002F7AB0">
        <w:rPr>
          <w:rFonts w:ascii="Palatino Linotype" w:eastAsia="Book Antiqua" w:hAnsi="Palatino Linotype" w:cs="Book Antiqua"/>
          <w:sz w:val="22"/>
          <w:szCs w:val="22"/>
        </w:rPr>
        <w:t xml:space="preserve">adalah </w:t>
      </w:r>
      <w:r w:rsidR="00946A54" w:rsidRPr="002F7AB0">
        <w:rPr>
          <w:rFonts w:ascii="Palatino Linotype" w:eastAsia="Book Antiqua" w:hAnsi="Palatino Linotype" w:cs="Book Antiqua"/>
          <w:sz w:val="22"/>
          <w:szCs w:val="22"/>
        </w:rPr>
        <w:t xml:space="preserve">pengembangan model permainan Bisik Lalongklek </w:t>
      </w:r>
      <w:r w:rsidRPr="002F7AB0">
        <w:rPr>
          <w:rFonts w:ascii="Palatino Linotype" w:eastAsia="Book Antiqua" w:hAnsi="Palatino Linotype" w:cs="Book Antiqua"/>
          <w:sz w:val="22"/>
          <w:szCs w:val="22"/>
        </w:rPr>
        <w:t xml:space="preserve">dalam </w:t>
      </w:r>
      <w:r w:rsidR="00946A54" w:rsidRPr="002F7AB0">
        <w:rPr>
          <w:rFonts w:ascii="Palatino Linotype" w:eastAsia="Book Antiqua" w:hAnsi="Palatino Linotype" w:cs="Book Antiqua"/>
          <w:sz w:val="22"/>
          <w:szCs w:val="22"/>
        </w:rPr>
        <w:t xml:space="preserve">meningkatkan kemampuan bahasa reseptif anak usia </w:t>
      </w:r>
      <w:r w:rsidRPr="002F7AB0">
        <w:rPr>
          <w:rFonts w:ascii="Palatino Linotype" w:eastAsia="Book Antiqua" w:hAnsi="Palatino Linotype" w:cs="Book Antiqua"/>
          <w:sz w:val="22"/>
          <w:szCs w:val="22"/>
        </w:rPr>
        <w:t xml:space="preserve">4-5 </w:t>
      </w:r>
      <w:r w:rsidR="00946A54" w:rsidRPr="002F7AB0">
        <w:rPr>
          <w:rFonts w:ascii="Palatino Linotype" w:eastAsia="Book Antiqua" w:hAnsi="Palatino Linotype" w:cs="Book Antiqua"/>
          <w:sz w:val="22"/>
          <w:szCs w:val="22"/>
        </w:rPr>
        <w:t>tahun</w:t>
      </w:r>
      <w:r w:rsidR="00A42F4C" w:rsidRPr="002F7AB0">
        <w:rPr>
          <w:rFonts w:ascii="Palatino Linotype" w:eastAsia="Book Antiqua" w:hAnsi="Palatino Linotype" w:cs="Book Antiqua"/>
          <w:sz w:val="22"/>
          <w:szCs w:val="22"/>
        </w:rPr>
        <w:t xml:space="preserve">. Model Pengembangan </w:t>
      </w:r>
      <w:r w:rsidRPr="002F7AB0">
        <w:rPr>
          <w:rFonts w:ascii="Palatino Linotype" w:eastAsia="Book Antiqua" w:hAnsi="Palatino Linotype" w:cs="Book Antiqua"/>
          <w:sz w:val="22"/>
          <w:szCs w:val="22"/>
        </w:rPr>
        <w:t xml:space="preserve"> </w:t>
      </w:r>
      <w:r w:rsidR="00A42F4C" w:rsidRPr="002F7AB0">
        <w:rPr>
          <w:rFonts w:ascii="Palatino Linotype" w:eastAsia="Book Antiqua" w:hAnsi="Palatino Linotype" w:cs="Book Antiqua"/>
          <w:sz w:val="22"/>
          <w:szCs w:val="22"/>
        </w:rPr>
        <w:t xml:space="preserve">ADDIE terdiri </w:t>
      </w:r>
      <w:r w:rsidRPr="002F7AB0">
        <w:rPr>
          <w:rFonts w:ascii="Palatino Linotype" w:eastAsia="Book Antiqua" w:hAnsi="Palatino Linotype" w:cs="Book Antiqua"/>
          <w:sz w:val="22"/>
          <w:szCs w:val="22"/>
        </w:rPr>
        <w:t xml:space="preserve">dari 5 tahapan yakni </w:t>
      </w:r>
      <w:r w:rsidRPr="002F7AB0">
        <w:rPr>
          <w:rFonts w:ascii="Palatino Linotype" w:eastAsia="Book Antiqua" w:hAnsi="Palatino Linotype" w:cs="Book Antiqua"/>
          <w:i/>
          <w:sz w:val="22"/>
          <w:szCs w:val="22"/>
        </w:rPr>
        <w:t xml:space="preserve">analysis </w:t>
      </w:r>
      <w:r w:rsidRPr="002F7AB0">
        <w:rPr>
          <w:rFonts w:ascii="Palatino Linotype" w:eastAsia="Book Antiqua" w:hAnsi="Palatino Linotype" w:cs="Book Antiqua"/>
          <w:sz w:val="22"/>
          <w:szCs w:val="22"/>
        </w:rPr>
        <w:t xml:space="preserve">(Analisis), </w:t>
      </w:r>
      <w:r w:rsidR="001532E3" w:rsidRPr="002F7AB0">
        <w:rPr>
          <w:rFonts w:ascii="Palatino Linotype" w:eastAsia="Book Antiqua" w:hAnsi="Palatino Linotype" w:cs="Book Antiqua"/>
          <w:i/>
          <w:sz w:val="22"/>
          <w:szCs w:val="22"/>
        </w:rPr>
        <w:t xml:space="preserve">Design </w:t>
      </w:r>
      <w:r w:rsidRPr="002F7AB0">
        <w:rPr>
          <w:rFonts w:ascii="Palatino Linotype" w:eastAsia="Book Antiqua" w:hAnsi="Palatino Linotype" w:cs="Book Antiqua"/>
          <w:sz w:val="22"/>
          <w:szCs w:val="22"/>
        </w:rPr>
        <w:t>(</w:t>
      </w:r>
      <w:r w:rsidR="001532E3" w:rsidRPr="002F7AB0">
        <w:rPr>
          <w:rFonts w:ascii="Palatino Linotype" w:eastAsia="Book Antiqua" w:hAnsi="Palatino Linotype" w:cs="Book Antiqua"/>
          <w:sz w:val="22"/>
          <w:szCs w:val="22"/>
        </w:rPr>
        <w:t>Desain</w:t>
      </w:r>
      <w:r w:rsidRPr="002F7AB0">
        <w:rPr>
          <w:rFonts w:ascii="Palatino Linotype" w:eastAsia="Book Antiqua" w:hAnsi="Palatino Linotype" w:cs="Book Antiqua"/>
          <w:sz w:val="22"/>
          <w:szCs w:val="22"/>
        </w:rPr>
        <w:t xml:space="preserve">). </w:t>
      </w:r>
      <w:r w:rsidR="001532E3" w:rsidRPr="002F7AB0">
        <w:rPr>
          <w:rFonts w:ascii="Palatino Linotype" w:eastAsia="Book Antiqua" w:hAnsi="Palatino Linotype" w:cs="Book Antiqua"/>
          <w:i/>
          <w:sz w:val="22"/>
          <w:szCs w:val="22"/>
        </w:rPr>
        <w:t xml:space="preserve">Development </w:t>
      </w:r>
      <w:r w:rsidRPr="002F7AB0">
        <w:rPr>
          <w:rFonts w:ascii="Palatino Linotype" w:eastAsia="Book Antiqua" w:hAnsi="Palatino Linotype" w:cs="Book Antiqua"/>
          <w:sz w:val="22"/>
          <w:szCs w:val="22"/>
        </w:rPr>
        <w:t>(</w:t>
      </w:r>
      <w:r w:rsidR="001532E3" w:rsidRPr="002F7AB0">
        <w:rPr>
          <w:rFonts w:ascii="Palatino Linotype" w:eastAsia="Book Antiqua" w:hAnsi="Palatino Linotype" w:cs="Book Antiqua"/>
          <w:sz w:val="22"/>
          <w:szCs w:val="22"/>
        </w:rPr>
        <w:t>Pengembangan</w:t>
      </w:r>
      <w:r w:rsidRPr="002F7AB0">
        <w:rPr>
          <w:rFonts w:ascii="Palatino Linotype" w:eastAsia="Book Antiqua" w:hAnsi="Palatino Linotype" w:cs="Book Antiqua"/>
          <w:sz w:val="22"/>
          <w:szCs w:val="22"/>
        </w:rPr>
        <w:t xml:space="preserve">), </w:t>
      </w:r>
      <w:r w:rsidR="001532E3" w:rsidRPr="002F7AB0">
        <w:rPr>
          <w:rFonts w:ascii="Palatino Linotype" w:eastAsia="Book Antiqua" w:hAnsi="Palatino Linotype" w:cs="Book Antiqua"/>
          <w:i/>
          <w:sz w:val="22"/>
          <w:szCs w:val="22"/>
        </w:rPr>
        <w:t xml:space="preserve">implementation </w:t>
      </w:r>
      <w:r w:rsidRPr="002F7AB0">
        <w:rPr>
          <w:rFonts w:ascii="Palatino Linotype" w:eastAsia="Book Antiqua" w:hAnsi="Palatino Linotype" w:cs="Book Antiqua"/>
          <w:sz w:val="22"/>
          <w:szCs w:val="22"/>
        </w:rPr>
        <w:t>(Impl</w:t>
      </w:r>
      <w:r w:rsidR="001532E3" w:rsidRPr="002F7AB0">
        <w:rPr>
          <w:rFonts w:ascii="Palatino Linotype" w:eastAsia="Book Antiqua" w:hAnsi="Palatino Linotype" w:cs="Book Antiqua"/>
          <w:sz w:val="22"/>
          <w:szCs w:val="22"/>
        </w:rPr>
        <w:t>ementasi</w:t>
      </w:r>
      <w:r w:rsidRPr="002F7AB0">
        <w:rPr>
          <w:rFonts w:ascii="Palatino Linotype" w:eastAsia="Book Antiqua" w:hAnsi="Palatino Linotype" w:cs="Book Antiqua"/>
          <w:sz w:val="22"/>
          <w:szCs w:val="22"/>
        </w:rPr>
        <w:t xml:space="preserve">) and </w:t>
      </w:r>
      <w:r w:rsidR="001532E3" w:rsidRPr="002F7AB0">
        <w:rPr>
          <w:rFonts w:ascii="Palatino Linotype" w:eastAsia="Book Antiqua" w:hAnsi="Palatino Linotype" w:cs="Book Antiqua"/>
          <w:i/>
          <w:sz w:val="22"/>
          <w:szCs w:val="22"/>
        </w:rPr>
        <w:t xml:space="preserve">Evaluation </w:t>
      </w:r>
      <w:r w:rsidRPr="002F7AB0">
        <w:rPr>
          <w:rFonts w:ascii="Palatino Linotype" w:eastAsia="Book Antiqua" w:hAnsi="Palatino Linotype" w:cs="Book Antiqua"/>
          <w:sz w:val="22"/>
          <w:szCs w:val="22"/>
        </w:rPr>
        <w:t>(</w:t>
      </w:r>
      <w:r w:rsidR="001532E3" w:rsidRPr="002F7AB0">
        <w:rPr>
          <w:rFonts w:ascii="Palatino Linotype" w:eastAsia="Book Antiqua" w:hAnsi="Palatino Linotype" w:cs="Book Antiqua"/>
          <w:sz w:val="22"/>
          <w:szCs w:val="22"/>
        </w:rPr>
        <w:t xml:space="preserve">Evaluasi) Berikut </w:t>
      </w:r>
      <w:r w:rsidRPr="002F7AB0">
        <w:rPr>
          <w:rFonts w:ascii="Palatino Linotype" w:eastAsia="Book Antiqua" w:hAnsi="Palatino Linotype" w:cs="Book Antiqua"/>
          <w:sz w:val="22"/>
          <w:szCs w:val="22"/>
        </w:rPr>
        <w:t xml:space="preserve">tampilan </w:t>
      </w:r>
      <w:r w:rsidR="001532E3" w:rsidRPr="002F7AB0">
        <w:rPr>
          <w:rFonts w:ascii="Palatino Linotype" w:eastAsia="Book Antiqua" w:hAnsi="Palatino Linotype" w:cs="Book Antiqua"/>
          <w:sz w:val="22"/>
          <w:szCs w:val="22"/>
        </w:rPr>
        <w:t xml:space="preserve">model pengembangan ADDIE. </w:t>
      </w:r>
    </w:p>
    <w:p w14:paraId="5690E44D" w14:textId="77777777" w:rsidR="002F7AB0" w:rsidRPr="002F7AB0" w:rsidRDefault="002F7AB0" w:rsidP="002F7AB0">
      <w:pPr>
        <w:spacing w:line="360" w:lineRule="auto"/>
        <w:rPr>
          <w:rFonts w:ascii="Palatino Linotype" w:eastAsia="Book Antiqua" w:hAnsi="Palatino Linotype" w:cs="Book Antiqua"/>
          <w:sz w:val="22"/>
          <w:szCs w:val="22"/>
        </w:rPr>
      </w:pPr>
    </w:p>
    <w:p w14:paraId="2B4C8A61" w14:textId="6761B9D4" w:rsidR="002F7AB0" w:rsidRPr="002F7AB0" w:rsidRDefault="002F7AB0" w:rsidP="002F7AB0">
      <w:pPr>
        <w:spacing w:line="360" w:lineRule="auto"/>
        <w:jc w:val="center"/>
        <w:rPr>
          <w:rFonts w:ascii="Palatino Linotype" w:eastAsia="Book Antiqua" w:hAnsi="Palatino Linotype" w:cs="Book Antiqua"/>
          <w:sz w:val="22"/>
          <w:szCs w:val="22"/>
        </w:rPr>
      </w:pPr>
      <w:r w:rsidRPr="002F7AB0">
        <w:rPr>
          <w:rFonts w:ascii="Palatino Linotype" w:eastAsia="Book Antiqua" w:hAnsi="Palatino Linotype" w:cs="Book Antiqua"/>
          <w:sz w:val="22"/>
          <w:szCs w:val="22"/>
        </w:rPr>
        <w:t>Tabel Model Pengembangan ADDIE</w:t>
      </w:r>
    </w:p>
    <w:p w14:paraId="0AE5FDEB" w14:textId="7CC828A1" w:rsidR="002F7AB0" w:rsidRPr="00662BAB" w:rsidRDefault="002F7AB0" w:rsidP="002F7AB0">
      <w:pPr>
        <w:spacing w:line="360" w:lineRule="auto"/>
        <w:jc w:val="center"/>
        <w:rPr>
          <w:rFonts w:ascii="Palatino Linotype" w:hAnsi="Palatino Linotype" w:cs="Arial"/>
          <w:b/>
          <w:sz w:val="22"/>
          <w:szCs w:val="22"/>
        </w:rPr>
      </w:pPr>
      <w:r>
        <w:rPr>
          <w:rFonts w:ascii="Palatino Linotype" w:hAnsi="Palatino Linotype" w:cs="Arial"/>
          <w:b/>
          <w:noProof/>
          <w:sz w:val="22"/>
          <w:szCs w:val="22"/>
        </w:rPr>
        <w:lastRenderedPageBreak/>
        <w:drawing>
          <wp:inline distT="0" distB="0" distL="0" distR="0" wp14:anchorId="4A29EB93" wp14:editId="3B75373E">
            <wp:extent cx="2655425" cy="1525457"/>
            <wp:effectExtent l="0" t="0" r="0" b="0"/>
            <wp:docPr id="2219218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139" cy="1528165"/>
                    </a:xfrm>
                    <a:prstGeom prst="rect">
                      <a:avLst/>
                    </a:prstGeom>
                    <a:noFill/>
                  </pic:spPr>
                </pic:pic>
              </a:graphicData>
            </a:graphic>
          </wp:inline>
        </w:drawing>
      </w:r>
    </w:p>
    <w:p w14:paraId="212ABBEF" w14:textId="214B6274" w:rsidR="001A69DE" w:rsidRDefault="007F245A" w:rsidP="000B23CD">
      <w:pPr>
        <w:spacing w:line="360" w:lineRule="auto"/>
        <w:jc w:val="center"/>
        <w:rPr>
          <w:rFonts w:ascii="Palatino Linotype" w:hAnsi="Palatino Linotype" w:cs="Arial"/>
          <w:b/>
          <w:sz w:val="22"/>
          <w:szCs w:val="22"/>
        </w:rPr>
      </w:pPr>
      <w:r>
        <w:rPr>
          <w:rFonts w:ascii="Palatino Linotype" w:hAnsi="Palatino Linotype" w:cs="Arial"/>
          <w:b/>
          <w:sz w:val="22"/>
          <w:szCs w:val="22"/>
        </w:rPr>
        <w:t>Hasil dan Pembahasan</w:t>
      </w:r>
    </w:p>
    <w:p w14:paraId="26522318" w14:textId="1FD25747" w:rsidR="00FE46E1" w:rsidRPr="00FE46E1" w:rsidRDefault="00FE46E1" w:rsidP="00FE46E1">
      <w:pPr>
        <w:pStyle w:val="ListParagraph"/>
        <w:numPr>
          <w:ilvl w:val="0"/>
          <w:numId w:val="33"/>
        </w:numPr>
        <w:spacing w:line="360" w:lineRule="auto"/>
        <w:ind w:firstLineChars="0"/>
        <w:rPr>
          <w:rFonts w:ascii="Palatino Linotype" w:hAnsi="Palatino Linotype" w:cs="Arial"/>
          <w:b/>
          <w:sz w:val="22"/>
          <w:szCs w:val="22"/>
          <w:lang w:val="id-ID"/>
        </w:rPr>
      </w:pPr>
      <w:r>
        <w:rPr>
          <w:rFonts w:ascii="Palatino Linotype" w:hAnsi="Palatino Linotype" w:cs="Arial"/>
          <w:b/>
          <w:sz w:val="22"/>
          <w:szCs w:val="22"/>
          <w:lang w:val="id-ID"/>
        </w:rPr>
        <w:t>Hasil</w:t>
      </w:r>
    </w:p>
    <w:p w14:paraId="424BD7C7" w14:textId="77777777" w:rsidR="002F7AB0" w:rsidRPr="002F7AB0" w:rsidRDefault="002F7AB0" w:rsidP="002F7AB0">
      <w:pPr>
        <w:tabs>
          <w:tab w:val="num" w:pos="840"/>
        </w:tabs>
        <w:spacing w:line="360" w:lineRule="auto"/>
        <w:rPr>
          <w:rFonts w:ascii="Palatino Linotype" w:hAnsi="Palatino Linotype" w:cs="Arial"/>
          <w:bCs/>
          <w:sz w:val="22"/>
          <w:szCs w:val="22"/>
        </w:rPr>
      </w:pPr>
      <w:r w:rsidRPr="002F7AB0">
        <w:rPr>
          <w:rFonts w:ascii="Palatino Linotype" w:hAnsi="Palatino Linotype" w:cs="Arial"/>
          <w:bCs/>
          <w:sz w:val="22"/>
          <w:szCs w:val="22"/>
        </w:rPr>
        <w:t>Penelitian pengembangan permainan bisik lalongklek dalam meningkatkan kemampuan bahasa reseptif pada anak usia 4-5 tahun dilakukan berdasarkan langkah-langkah model pengembangan ADDIE (Analyze, Design, Development, Implementation, dan Evaluation). Penjabaran pengembangan media berdasarkan model pengembangan ADDIE adalah sebagai berikut:</w:t>
      </w:r>
    </w:p>
    <w:p w14:paraId="72A1BD04" w14:textId="77777777" w:rsidR="002F7AB0" w:rsidRPr="002F7AB0" w:rsidRDefault="002F7AB0" w:rsidP="002F7AB0">
      <w:pPr>
        <w:tabs>
          <w:tab w:val="num" w:pos="840"/>
        </w:tabs>
        <w:spacing w:line="360" w:lineRule="auto"/>
        <w:ind w:hanging="284"/>
        <w:rPr>
          <w:rFonts w:ascii="Palatino Linotype" w:hAnsi="Palatino Linotype" w:cs="Arial"/>
          <w:b/>
          <w:sz w:val="22"/>
          <w:szCs w:val="22"/>
        </w:rPr>
      </w:pPr>
      <w:r w:rsidRPr="002F7AB0">
        <w:rPr>
          <w:rFonts w:ascii="Palatino Linotype" w:hAnsi="Palatino Linotype" w:cs="Arial"/>
          <w:b/>
          <w:sz w:val="22"/>
          <w:szCs w:val="22"/>
        </w:rPr>
        <w:t>1.</w:t>
      </w:r>
      <w:r w:rsidRPr="002F7AB0">
        <w:rPr>
          <w:rFonts w:ascii="Palatino Linotype" w:hAnsi="Palatino Linotype" w:cs="Arial"/>
          <w:b/>
          <w:sz w:val="22"/>
          <w:szCs w:val="22"/>
        </w:rPr>
        <w:tab/>
        <w:t>Analyze</w:t>
      </w:r>
    </w:p>
    <w:p w14:paraId="034C6C17" w14:textId="25DB7251" w:rsidR="002A7910" w:rsidRDefault="002A7910" w:rsidP="002A7910">
      <w:pPr>
        <w:tabs>
          <w:tab w:val="num" w:pos="840"/>
        </w:tabs>
        <w:spacing w:line="360" w:lineRule="auto"/>
        <w:rPr>
          <w:rFonts w:ascii="Palatino Linotype" w:hAnsi="Palatino Linotype" w:cs="Arial"/>
          <w:bCs/>
          <w:sz w:val="22"/>
          <w:szCs w:val="22"/>
        </w:rPr>
      </w:pPr>
      <w:r>
        <w:rPr>
          <w:rFonts w:ascii="Palatino Linotype" w:hAnsi="Palatino Linotype" w:cs="Arial"/>
          <w:bCs/>
          <w:sz w:val="22"/>
          <w:szCs w:val="22"/>
        </w:rPr>
        <w:tab/>
      </w:r>
      <w:r w:rsidRPr="002A7910">
        <w:rPr>
          <w:rFonts w:ascii="Palatino Linotype" w:hAnsi="Palatino Linotype" w:cs="Arial"/>
          <w:bCs/>
          <w:sz w:val="22"/>
          <w:szCs w:val="22"/>
        </w:rPr>
        <w:t xml:space="preserve">Tahapan awal ini dilakukan untuk mengidentifikasi permasalahan yang terjadi di lapangan. Berdasarkan observasi dan wawancara di TK Aisyiyah Bustanul Athfal 27 Sedayulawas, ditemukan bahwa kemampuan bahasa reseptif anak usia 4–5 tahun tergolong rendah. Anak-anak belum optimal dalam menyimak instruksi, memahami informasi verbal, maupun merespons secara tepat. Minimnya media pembelajaran yang menyenangkan dan sesuai dengan perkembangan anak menjadi salah satu faktor penyebabnya. Oleh </w:t>
      </w:r>
      <w:r w:rsidRPr="002A7910">
        <w:rPr>
          <w:rFonts w:ascii="Palatino Linotype" w:hAnsi="Palatino Linotype" w:cs="Arial"/>
          <w:bCs/>
          <w:sz w:val="22"/>
          <w:szCs w:val="22"/>
        </w:rPr>
        <w:lastRenderedPageBreak/>
        <w:t>karena itu, dibutuhkan media pembelajaran berbasis permainan yang kontekstual dan menarik.</w:t>
      </w:r>
    </w:p>
    <w:p w14:paraId="71BCB50F" w14:textId="3016AF2A" w:rsidR="002A7910" w:rsidRDefault="002A7910" w:rsidP="002A7910">
      <w:pPr>
        <w:tabs>
          <w:tab w:val="num" w:pos="840"/>
        </w:tabs>
        <w:spacing w:line="360" w:lineRule="auto"/>
        <w:ind w:left="-426" w:firstLine="142"/>
        <w:rPr>
          <w:rFonts w:ascii="Palatino Linotype" w:hAnsi="Palatino Linotype" w:cs="Arial"/>
          <w:b/>
          <w:i/>
          <w:iCs/>
          <w:sz w:val="22"/>
          <w:szCs w:val="22"/>
        </w:rPr>
      </w:pPr>
      <w:r w:rsidRPr="002A7910">
        <w:rPr>
          <w:rFonts w:ascii="Palatino Linotype" w:hAnsi="Palatino Linotype" w:cs="Arial"/>
          <w:b/>
          <w:sz w:val="22"/>
          <w:szCs w:val="22"/>
        </w:rPr>
        <w:t xml:space="preserve">2. </w:t>
      </w:r>
      <w:r w:rsidRPr="002A7910">
        <w:rPr>
          <w:rFonts w:ascii="Palatino Linotype" w:hAnsi="Palatino Linotype" w:cs="Arial"/>
          <w:b/>
          <w:i/>
          <w:iCs/>
          <w:sz w:val="22"/>
          <w:szCs w:val="22"/>
        </w:rPr>
        <w:t>Design</w:t>
      </w:r>
    </w:p>
    <w:p w14:paraId="15F1ACB2" w14:textId="4766DF80" w:rsidR="002A7910" w:rsidRDefault="002A7910" w:rsidP="002A7910">
      <w:pPr>
        <w:tabs>
          <w:tab w:val="num" w:pos="840"/>
        </w:tabs>
        <w:spacing w:line="360" w:lineRule="auto"/>
        <w:ind w:hanging="284"/>
        <w:rPr>
          <w:rFonts w:ascii="Palatino Linotype" w:hAnsi="Palatino Linotype" w:cs="Arial"/>
          <w:bCs/>
          <w:sz w:val="22"/>
          <w:szCs w:val="22"/>
        </w:rPr>
      </w:pPr>
      <w:r>
        <w:rPr>
          <w:rFonts w:ascii="Palatino Linotype" w:hAnsi="Palatino Linotype" w:cs="Arial"/>
          <w:b/>
          <w:sz w:val="22"/>
          <w:szCs w:val="22"/>
        </w:rPr>
        <w:tab/>
      </w:r>
      <w:r>
        <w:rPr>
          <w:rFonts w:ascii="Palatino Linotype" w:hAnsi="Palatino Linotype" w:cs="Arial"/>
          <w:b/>
          <w:sz w:val="22"/>
          <w:szCs w:val="22"/>
        </w:rPr>
        <w:tab/>
      </w:r>
      <w:r w:rsidRPr="002A7910">
        <w:rPr>
          <w:rFonts w:ascii="Palatino Linotype" w:hAnsi="Palatino Linotype" w:cs="Arial"/>
          <w:bCs/>
          <w:sz w:val="22"/>
          <w:szCs w:val="22"/>
        </w:rPr>
        <w:t>Pada tahap ini, peneliti merancang permainan Bisik Lalongklek yang menggabungkan aktivitas berlari, melompat, dan bermain engklek dengan kegiatan berbahasa, yaitu membisikkan kata dan merespons instruksi. Media utama berupa banner permainan berukuran 350×210 cm dilengkapi dengan buku panduan guru untuk pelaksanaan pembelajaran. Rancangan permainan disesuaikan dengan indikator perkembangan bahasa reseptif dalam STPPA, agar tepat sasaran dan sesuai capaian pembelajaran anak.</w:t>
      </w:r>
    </w:p>
    <w:p w14:paraId="18D96B5A" w14:textId="56AFD26F" w:rsidR="002A7910" w:rsidRDefault="002A7910" w:rsidP="002A7910">
      <w:pPr>
        <w:tabs>
          <w:tab w:val="num" w:pos="840"/>
        </w:tabs>
        <w:spacing w:line="360" w:lineRule="auto"/>
        <w:ind w:hanging="284"/>
        <w:rPr>
          <w:rFonts w:ascii="Palatino Linotype" w:hAnsi="Palatino Linotype" w:cs="Arial"/>
          <w:b/>
          <w:i/>
          <w:iCs/>
          <w:sz w:val="22"/>
          <w:szCs w:val="22"/>
        </w:rPr>
      </w:pPr>
      <w:r w:rsidRPr="002A7910">
        <w:rPr>
          <w:rFonts w:ascii="Palatino Linotype" w:hAnsi="Palatino Linotype" w:cs="Arial"/>
          <w:b/>
          <w:i/>
          <w:iCs/>
          <w:sz w:val="22"/>
          <w:szCs w:val="22"/>
        </w:rPr>
        <w:t>3. Development</w:t>
      </w:r>
    </w:p>
    <w:p w14:paraId="44948204" w14:textId="4B57B086" w:rsidR="00FE46E1" w:rsidRDefault="002A7910" w:rsidP="002A7910">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r>
      <w:r>
        <w:rPr>
          <w:rFonts w:ascii="Palatino Linotype" w:hAnsi="Palatino Linotype" w:cs="Arial"/>
          <w:bCs/>
          <w:sz w:val="22"/>
          <w:szCs w:val="22"/>
        </w:rPr>
        <w:tab/>
        <w:t>M</w:t>
      </w:r>
      <w:r w:rsidRPr="002A7910">
        <w:rPr>
          <w:rFonts w:ascii="Palatino Linotype" w:hAnsi="Palatino Linotype" w:cs="Arial"/>
          <w:bCs/>
          <w:sz w:val="22"/>
          <w:szCs w:val="22"/>
        </w:rPr>
        <w:t>edia dikembangkan dan diuji validitasnya oleh ahli materi (75%), ahli media (96,8%), dan guru PAUD (95%). Seluruh validator menyatakan bahwa media layak untuk diujicobakan. Selanjutnya, dilakukan uji coba terbatas pada 16 anak usia dini di lembaga lain. Hasil uji coba menunjukkan bahwa anak-anak mampu mengikuti permainan dengan antusias, memahami alur permainan, dan terlibat aktif dalam proses bermain dan berbahasa.</w:t>
      </w:r>
      <w:r>
        <w:rPr>
          <w:rFonts w:ascii="Palatino Linotype" w:hAnsi="Palatino Linotype" w:cs="Arial"/>
          <w:bCs/>
          <w:sz w:val="22"/>
          <w:szCs w:val="22"/>
        </w:rPr>
        <w:t xml:space="preserve"> Dalam tahap ini peneliti melakukan uji coba pada KB Punggur Lamongan, </w:t>
      </w:r>
      <w:r w:rsidRPr="002A7910">
        <w:rPr>
          <w:rFonts w:ascii="Palatino Linotype" w:hAnsi="Palatino Linotype" w:cs="Arial"/>
          <w:bCs/>
          <w:sz w:val="22"/>
          <w:szCs w:val="22"/>
        </w:rPr>
        <w:t>Hasil dari data uji coba lapangan awal akan dilakukan uji validitas yang akan ditampilkan dalam tabel dibawah ini</w:t>
      </w:r>
      <w:r>
        <w:rPr>
          <w:rFonts w:ascii="Palatino Linotype" w:hAnsi="Palatino Linotype" w:cs="Arial"/>
          <w:bCs/>
          <w:sz w:val="22"/>
          <w:szCs w:val="22"/>
        </w:rPr>
        <w:t xml:space="preserve"> : </w:t>
      </w:r>
    </w:p>
    <w:p w14:paraId="64311DF8" w14:textId="0E962198" w:rsidR="002A7910" w:rsidRDefault="00FE46E1" w:rsidP="00FE46E1">
      <w:pPr>
        <w:widowControl/>
        <w:jc w:val="left"/>
        <w:rPr>
          <w:rFonts w:ascii="Palatino Linotype" w:hAnsi="Palatino Linotype" w:cs="Arial"/>
          <w:bCs/>
          <w:sz w:val="22"/>
          <w:szCs w:val="22"/>
        </w:rPr>
      </w:pPr>
      <w:r>
        <w:rPr>
          <w:rFonts w:ascii="Palatino Linotype" w:hAnsi="Palatino Linotype" w:cs="Arial"/>
          <w:bCs/>
          <w:sz w:val="22"/>
          <w:szCs w:val="22"/>
        </w:rPr>
        <w:br w:type="page"/>
      </w:r>
    </w:p>
    <w:p w14:paraId="62F9687C" w14:textId="77777777" w:rsidR="002A7910" w:rsidRPr="002A7910" w:rsidRDefault="002A7910" w:rsidP="002A7910">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lastRenderedPageBreak/>
        <w:tab/>
      </w:r>
    </w:p>
    <w:tbl>
      <w:tblPr>
        <w:tblStyle w:val="TableGrid10"/>
        <w:tblW w:w="4822" w:type="dxa"/>
        <w:tblInd w:w="1440" w:type="dxa"/>
        <w:tblLook w:val="04A0" w:firstRow="1" w:lastRow="0" w:firstColumn="1" w:lastColumn="0" w:noHBand="0" w:noVBand="1"/>
      </w:tblPr>
      <w:tblGrid>
        <w:gridCol w:w="481"/>
        <w:gridCol w:w="1051"/>
        <w:gridCol w:w="1134"/>
        <w:gridCol w:w="992"/>
        <w:gridCol w:w="1164"/>
      </w:tblGrid>
      <w:tr w:rsidR="002A7910" w:rsidRPr="00756021" w14:paraId="0A1A49F5" w14:textId="77777777" w:rsidTr="00387CF7">
        <w:tc>
          <w:tcPr>
            <w:tcW w:w="481" w:type="dxa"/>
          </w:tcPr>
          <w:p w14:paraId="152A4979" w14:textId="77777777" w:rsidR="002A7910" w:rsidRPr="00756021" w:rsidRDefault="002A7910" w:rsidP="00387CF7">
            <w:pPr>
              <w:spacing w:line="276" w:lineRule="auto"/>
              <w:contextualSpacing/>
              <w:jc w:val="center"/>
              <w:rPr>
                <w:rFonts w:ascii="Book Antiqua" w:hAnsi="Book Antiqua"/>
                <w:bCs/>
                <w:sz w:val="20"/>
                <w:szCs w:val="20"/>
              </w:rPr>
            </w:pPr>
            <w:r w:rsidRPr="00756021">
              <w:rPr>
                <w:rFonts w:ascii="Book Antiqua" w:hAnsi="Book Antiqua"/>
                <w:bCs/>
                <w:sz w:val="20"/>
                <w:szCs w:val="20"/>
              </w:rPr>
              <w:t>X</w:t>
            </w:r>
          </w:p>
        </w:tc>
        <w:tc>
          <w:tcPr>
            <w:tcW w:w="1051" w:type="dxa"/>
          </w:tcPr>
          <w:p w14:paraId="12515411" w14:textId="77777777" w:rsidR="002A7910" w:rsidRPr="00756021" w:rsidRDefault="002A7910" w:rsidP="00387CF7">
            <w:pPr>
              <w:spacing w:line="276" w:lineRule="auto"/>
              <w:contextualSpacing/>
              <w:jc w:val="center"/>
              <w:rPr>
                <w:rFonts w:ascii="Book Antiqua" w:hAnsi="Book Antiqua"/>
                <w:bCs/>
                <w:sz w:val="20"/>
                <w:szCs w:val="20"/>
              </w:rPr>
            </w:pPr>
            <w:r w:rsidRPr="00756021">
              <w:rPr>
                <w:rFonts w:ascii="Book Antiqua" w:hAnsi="Book Antiqua"/>
                <w:bCs/>
                <w:sz w:val="20"/>
                <w:szCs w:val="20"/>
              </w:rPr>
              <w:t>R  HITUNG</w:t>
            </w:r>
          </w:p>
        </w:tc>
        <w:tc>
          <w:tcPr>
            <w:tcW w:w="1134" w:type="dxa"/>
          </w:tcPr>
          <w:p w14:paraId="5512D0FD" w14:textId="77777777" w:rsidR="002A7910" w:rsidRPr="00756021" w:rsidRDefault="002A7910" w:rsidP="00387CF7">
            <w:pPr>
              <w:spacing w:line="276" w:lineRule="auto"/>
              <w:contextualSpacing/>
              <w:jc w:val="center"/>
              <w:rPr>
                <w:rFonts w:ascii="Book Antiqua" w:hAnsi="Book Antiqua"/>
                <w:bCs/>
                <w:sz w:val="20"/>
                <w:szCs w:val="20"/>
              </w:rPr>
            </w:pPr>
            <w:r w:rsidRPr="00756021">
              <w:rPr>
                <w:rFonts w:ascii="Book Antiqua" w:hAnsi="Book Antiqua"/>
                <w:bCs/>
                <w:sz w:val="20"/>
                <w:szCs w:val="20"/>
              </w:rPr>
              <w:t>R TABEL</w:t>
            </w:r>
          </w:p>
        </w:tc>
        <w:tc>
          <w:tcPr>
            <w:tcW w:w="992" w:type="dxa"/>
          </w:tcPr>
          <w:p w14:paraId="4DE85852" w14:textId="77777777" w:rsidR="002A7910" w:rsidRPr="00756021" w:rsidRDefault="002A7910" w:rsidP="00387CF7">
            <w:pPr>
              <w:spacing w:line="276" w:lineRule="auto"/>
              <w:contextualSpacing/>
              <w:jc w:val="center"/>
              <w:rPr>
                <w:rFonts w:ascii="Book Antiqua" w:hAnsi="Book Antiqua"/>
                <w:bCs/>
                <w:sz w:val="20"/>
                <w:szCs w:val="20"/>
              </w:rPr>
            </w:pPr>
            <w:r w:rsidRPr="00756021">
              <w:rPr>
                <w:rFonts w:ascii="Book Antiqua" w:hAnsi="Book Antiqua"/>
                <w:bCs/>
                <w:sz w:val="20"/>
                <w:szCs w:val="20"/>
              </w:rPr>
              <w:t>SIG</w:t>
            </w:r>
          </w:p>
        </w:tc>
        <w:tc>
          <w:tcPr>
            <w:tcW w:w="1164" w:type="dxa"/>
          </w:tcPr>
          <w:p w14:paraId="65911688" w14:textId="77777777" w:rsidR="002A7910" w:rsidRPr="00756021" w:rsidRDefault="002A7910" w:rsidP="00387CF7">
            <w:pPr>
              <w:spacing w:line="276" w:lineRule="auto"/>
              <w:contextualSpacing/>
              <w:jc w:val="center"/>
              <w:rPr>
                <w:rFonts w:ascii="Book Antiqua" w:hAnsi="Book Antiqua"/>
                <w:bCs/>
                <w:sz w:val="20"/>
                <w:szCs w:val="20"/>
              </w:rPr>
            </w:pPr>
            <w:r w:rsidRPr="00756021">
              <w:rPr>
                <w:rFonts w:ascii="Book Antiqua" w:hAnsi="Book Antiqua"/>
                <w:bCs/>
                <w:sz w:val="20"/>
                <w:szCs w:val="20"/>
              </w:rPr>
              <w:t>KRITERIA</w:t>
            </w:r>
          </w:p>
        </w:tc>
      </w:tr>
      <w:tr w:rsidR="002A7910" w:rsidRPr="00756021" w14:paraId="1FB431D8" w14:textId="77777777" w:rsidTr="00387CF7">
        <w:tc>
          <w:tcPr>
            <w:tcW w:w="481" w:type="dxa"/>
          </w:tcPr>
          <w:p w14:paraId="2D93FAB8"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1</w:t>
            </w:r>
          </w:p>
        </w:tc>
        <w:tc>
          <w:tcPr>
            <w:tcW w:w="1051" w:type="dxa"/>
          </w:tcPr>
          <w:p w14:paraId="21063FF5"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0,878</w:t>
            </w:r>
          </w:p>
        </w:tc>
        <w:tc>
          <w:tcPr>
            <w:tcW w:w="1134" w:type="dxa"/>
          </w:tcPr>
          <w:p w14:paraId="07D06F0D"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0,4973</w:t>
            </w:r>
          </w:p>
        </w:tc>
        <w:tc>
          <w:tcPr>
            <w:tcW w:w="992" w:type="dxa"/>
          </w:tcPr>
          <w:p w14:paraId="6240FF6A"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0,000</w:t>
            </w:r>
          </w:p>
        </w:tc>
        <w:tc>
          <w:tcPr>
            <w:tcW w:w="1164" w:type="dxa"/>
          </w:tcPr>
          <w:p w14:paraId="72938076"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VALID</w:t>
            </w:r>
          </w:p>
        </w:tc>
      </w:tr>
      <w:tr w:rsidR="002A7910" w:rsidRPr="00756021" w14:paraId="410406B8" w14:textId="77777777" w:rsidTr="00387CF7">
        <w:tc>
          <w:tcPr>
            <w:tcW w:w="481" w:type="dxa"/>
          </w:tcPr>
          <w:p w14:paraId="5EE8F26D"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2</w:t>
            </w:r>
          </w:p>
        </w:tc>
        <w:tc>
          <w:tcPr>
            <w:tcW w:w="1051" w:type="dxa"/>
          </w:tcPr>
          <w:p w14:paraId="29A919F6"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0,674</w:t>
            </w:r>
          </w:p>
        </w:tc>
        <w:tc>
          <w:tcPr>
            <w:tcW w:w="1134" w:type="dxa"/>
          </w:tcPr>
          <w:p w14:paraId="5755CE74"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0,4973</w:t>
            </w:r>
          </w:p>
        </w:tc>
        <w:tc>
          <w:tcPr>
            <w:tcW w:w="992" w:type="dxa"/>
          </w:tcPr>
          <w:p w14:paraId="11DE1B0D"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0,004</w:t>
            </w:r>
          </w:p>
        </w:tc>
        <w:tc>
          <w:tcPr>
            <w:tcW w:w="1164" w:type="dxa"/>
          </w:tcPr>
          <w:p w14:paraId="10C06C36"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VALID</w:t>
            </w:r>
          </w:p>
        </w:tc>
      </w:tr>
      <w:tr w:rsidR="002A7910" w:rsidRPr="00756021" w14:paraId="2151E2B6" w14:textId="77777777" w:rsidTr="00387CF7">
        <w:tc>
          <w:tcPr>
            <w:tcW w:w="481" w:type="dxa"/>
          </w:tcPr>
          <w:p w14:paraId="52829609"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3</w:t>
            </w:r>
          </w:p>
        </w:tc>
        <w:tc>
          <w:tcPr>
            <w:tcW w:w="1051" w:type="dxa"/>
          </w:tcPr>
          <w:p w14:paraId="76C2C543"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0,690</w:t>
            </w:r>
          </w:p>
        </w:tc>
        <w:tc>
          <w:tcPr>
            <w:tcW w:w="1134" w:type="dxa"/>
          </w:tcPr>
          <w:p w14:paraId="29168E0F"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0,4973</w:t>
            </w:r>
          </w:p>
        </w:tc>
        <w:tc>
          <w:tcPr>
            <w:tcW w:w="992" w:type="dxa"/>
          </w:tcPr>
          <w:p w14:paraId="61548C85"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0,003</w:t>
            </w:r>
          </w:p>
        </w:tc>
        <w:tc>
          <w:tcPr>
            <w:tcW w:w="1164" w:type="dxa"/>
          </w:tcPr>
          <w:p w14:paraId="039FB791"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VALID</w:t>
            </w:r>
          </w:p>
        </w:tc>
      </w:tr>
      <w:tr w:rsidR="002A7910" w:rsidRPr="00756021" w14:paraId="568CEFC5" w14:textId="77777777" w:rsidTr="00387CF7">
        <w:tc>
          <w:tcPr>
            <w:tcW w:w="481" w:type="dxa"/>
          </w:tcPr>
          <w:p w14:paraId="5D7319F6"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4</w:t>
            </w:r>
          </w:p>
        </w:tc>
        <w:tc>
          <w:tcPr>
            <w:tcW w:w="1051" w:type="dxa"/>
          </w:tcPr>
          <w:p w14:paraId="23B7D4E6"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0,865</w:t>
            </w:r>
          </w:p>
        </w:tc>
        <w:tc>
          <w:tcPr>
            <w:tcW w:w="1134" w:type="dxa"/>
          </w:tcPr>
          <w:p w14:paraId="5E6F4FEC"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0,4973</w:t>
            </w:r>
          </w:p>
        </w:tc>
        <w:tc>
          <w:tcPr>
            <w:tcW w:w="992" w:type="dxa"/>
          </w:tcPr>
          <w:p w14:paraId="6F59FECD"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0,000</w:t>
            </w:r>
          </w:p>
        </w:tc>
        <w:tc>
          <w:tcPr>
            <w:tcW w:w="1164" w:type="dxa"/>
          </w:tcPr>
          <w:p w14:paraId="6A90F827"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VALID</w:t>
            </w:r>
          </w:p>
        </w:tc>
      </w:tr>
      <w:tr w:rsidR="002A7910" w:rsidRPr="00756021" w14:paraId="62E50090" w14:textId="77777777" w:rsidTr="00387CF7">
        <w:tc>
          <w:tcPr>
            <w:tcW w:w="481" w:type="dxa"/>
          </w:tcPr>
          <w:p w14:paraId="77D73F37"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5</w:t>
            </w:r>
          </w:p>
        </w:tc>
        <w:tc>
          <w:tcPr>
            <w:tcW w:w="1051" w:type="dxa"/>
          </w:tcPr>
          <w:p w14:paraId="17A11B57"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0,652</w:t>
            </w:r>
          </w:p>
        </w:tc>
        <w:tc>
          <w:tcPr>
            <w:tcW w:w="1134" w:type="dxa"/>
          </w:tcPr>
          <w:p w14:paraId="1AA2A3E9"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0,4973</w:t>
            </w:r>
          </w:p>
        </w:tc>
        <w:tc>
          <w:tcPr>
            <w:tcW w:w="992" w:type="dxa"/>
          </w:tcPr>
          <w:p w14:paraId="6C76EA2C"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0,006</w:t>
            </w:r>
          </w:p>
        </w:tc>
        <w:tc>
          <w:tcPr>
            <w:tcW w:w="1164" w:type="dxa"/>
          </w:tcPr>
          <w:p w14:paraId="29029398" w14:textId="77777777" w:rsidR="002A7910" w:rsidRPr="00756021" w:rsidRDefault="002A7910" w:rsidP="00387CF7">
            <w:pPr>
              <w:spacing w:line="276" w:lineRule="auto"/>
              <w:contextualSpacing/>
              <w:jc w:val="center"/>
              <w:rPr>
                <w:rFonts w:ascii="Book Antiqua" w:hAnsi="Book Antiqua"/>
                <w:sz w:val="20"/>
                <w:szCs w:val="20"/>
              </w:rPr>
            </w:pPr>
            <w:r w:rsidRPr="00756021">
              <w:rPr>
                <w:rFonts w:ascii="Book Antiqua" w:hAnsi="Book Antiqua"/>
                <w:sz w:val="20"/>
                <w:szCs w:val="20"/>
              </w:rPr>
              <w:t>VALID</w:t>
            </w:r>
          </w:p>
        </w:tc>
      </w:tr>
    </w:tbl>
    <w:p w14:paraId="17AED605" w14:textId="08213CA3" w:rsidR="002A7910" w:rsidRDefault="002A7910" w:rsidP="002A7910">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r>
      <w:r>
        <w:rPr>
          <w:rFonts w:ascii="Palatino Linotype" w:hAnsi="Palatino Linotype" w:cs="Arial"/>
          <w:bCs/>
          <w:sz w:val="22"/>
          <w:szCs w:val="22"/>
        </w:rPr>
        <w:tab/>
      </w:r>
      <w:r w:rsidRPr="002A7910">
        <w:rPr>
          <w:rFonts w:ascii="Palatino Linotype" w:hAnsi="Palatino Linotype" w:cs="Arial"/>
          <w:bCs/>
          <w:sz w:val="22"/>
          <w:szCs w:val="22"/>
        </w:rPr>
        <w:t>Uji validitas dilakukan untuk mengetahui sejauh mana setiap butir dalam instrumen observasi mampu mengukur aspek yang dituju secara tepat, yaitu kemampuan bahasa reseptif anak usia 4–5 tahun. Instrumen ini digunakan dalam tahap uji coba lapangan awal dengan melibatkan 16 anak (N = 16) dari kelompok A sebagai subjek.</w:t>
      </w:r>
    </w:p>
    <w:p w14:paraId="3382B844" w14:textId="1B632C24" w:rsidR="00110388" w:rsidRDefault="00110388" w:rsidP="002A7910">
      <w:pPr>
        <w:tabs>
          <w:tab w:val="num" w:pos="840"/>
        </w:tabs>
        <w:spacing w:line="360" w:lineRule="auto"/>
        <w:ind w:hanging="284"/>
        <w:rPr>
          <w:rFonts w:ascii="Palatino Linotype" w:hAnsi="Palatino Linotype" w:cs="Arial"/>
          <w:b/>
          <w:i/>
          <w:iCs/>
          <w:sz w:val="22"/>
          <w:szCs w:val="22"/>
        </w:rPr>
      </w:pPr>
      <w:r w:rsidRPr="00110388">
        <w:rPr>
          <w:rFonts w:ascii="Palatino Linotype" w:hAnsi="Palatino Linotype" w:cs="Arial"/>
          <w:b/>
          <w:sz w:val="22"/>
          <w:szCs w:val="22"/>
        </w:rPr>
        <w:t>4</w:t>
      </w:r>
      <w:r w:rsidRPr="00110388">
        <w:rPr>
          <w:rFonts w:ascii="Palatino Linotype" w:hAnsi="Palatino Linotype" w:cs="Arial"/>
          <w:b/>
          <w:i/>
          <w:iCs/>
          <w:sz w:val="22"/>
          <w:szCs w:val="22"/>
        </w:rPr>
        <w:t>. Impelementation</w:t>
      </w:r>
    </w:p>
    <w:p w14:paraId="1F5646F8" w14:textId="45AE455B" w:rsidR="00110388" w:rsidRDefault="00110388" w:rsidP="00110388">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r>
      <w:r>
        <w:rPr>
          <w:rFonts w:ascii="Palatino Linotype" w:hAnsi="Palatino Linotype" w:cs="Arial"/>
          <w:bCs/>
          <w:sz w:val="22"/>
          <w:szCs w:val="22"/>
        </w:rPr>
        <w:tab/>
      </w:r>
      <w:r w:rsidRPr="00110388">
        <w:rPr>
          <w:rFonts w:ascii="Palatino Linotype" w:hAnsi="Palatino Linotype" w:cs="Arial"/>
          <w:bCs/>
          <w:sz w:val="22"/>
          <w:szCs w:val="22"/>
        </w:rPr>
        <w:t>Media kemudian diimplementasikan pada 21 anak kelompok A di TK Aisyiyah Bustanul Athfal 27 Sedayulawas. Sebelum pelaksanaan treatment, dilakukan pretest untuk mengukur kemampuan awal anak dalam bahasa reseptif. Kemudian dilakukan treatment selama 3 hari dengan permainan Bisik Lalongklek. Setelah itu, dilakukan posttest untuk melihat perkembangan anak setelah menggunakan media yang dikembangkan</w:t>
      </w:r>
      <w:r>
        <w:rPr>
          <w:rFonts w:ascii="Palatino Linotype" w:hAnsi="Palatino Linotype" w:cs="Arial"/>
          <w:bCs/>
          <w:sz w:val="22"/>
          <w:szCs w:val="22"/>
        </w:rPr>
        <w:t xml:space="preserve">. </w:t>
      </w:r>
    </w:p>
    <w:p w14:paraId="6D455E5B" w14:textId="088B415E" w:rsidR="00110388" w:rsidRDefault="00110388" w:rsidP="00110388">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t xml:space="preserve">Berikut adalah </w:t>
      </w:r>
      <w:r w:rsidRPr="00110388">
        <w:rPr>
          <w:rFonts w:ascii="Palatino Linotype" w:hAnsi="Palatino Linotype" w:cs="Arial"/>
          <w:bCs/>
          <w:sz w:val="22"/>
          <w:szCs w:val="22"/>
        </w:rPr>
        <w:t>Hasil dari nilai awal</w:t>
      </w:r>
      <w:r>
        <w:rPr>
          <w:rFonts w:ascii="Palatino Linotype" w:hAnsi="Palatino Linotype" w:cs="Arial"/>
          <w:bCs/>
          <w:sz w:val="22"/>
          <w:szCs w:val="22"/>
        </w:rPr>
        <w:t xml:space="preserve"> atau nilai postest</w:t>
      </w:r>
      <w:r w:rsidRPr="00110388">
        <w:rPr>
          <w:rFonts w:ascii="Palatino Linotype" w:hAnsi="Palatino Linotype" w:cs="Arial"/>
          <w:bCs/>
          <w:sz w:val="22"/>
          <w:szCs w:val="22"/>
        </w:rPr>
        <w:t xml:space="preserve"> perkembangan bahasa reseptif anak usia 4-5 tahun di TK Aisyiyah Bustanul Athfal 27 Sedayulawas Lamongan</w:t>
      </w:r>
      <w:r>
        <w:rPr>
          <w:rFonts w:ascii="Palatino Linotype" w:hAnsi="Palatino Linotype" w:cs="Arial"/>
          <w:bCs/>
          <w:sz w:val="22"/>
          <w:szCs w:val="22"/>
        </w:rPr>
        <w:t xml:space="preserve">. </w:t>
      </w:r>
    </w:p>
    <w:p w14:paraId="092F2E5E" w14:textId="6A3A8789" w:rsidR="00110388" w:rsidRDefault="00110388" w:rsidP="00110388">
      <w:pPr>
        <w:widowControl/>
        <w:jc w:val="left"/>
        <w:rPr>
          <w:rFonts w:ascii="Palatino Linotype" w:hAnsi="Palatino Linotype" w:cs="Arial"/>
          <w:bCs/>
          <w:sz w:val="22"/>
          <w:szCs w:val="22"/>
        </w:rPr>
      </w:pPr>
      <w:r>
        <w:rPr>
          <w:rFonts w:ascii="Palatino Linotype" w:hAnsi="Palatino Linotype" w:cs="Arial"/>
          <w:bCs/>
          <w:sz w:val="22"/>
          <w:szCs w:val="22"/>
        </w:rPr>
        <w:br w:type="page"/>
      </w:r>
    </w:p>
    <w:p w14:paraId="4D63FF97" w14:textId="05E996A8" w:rsidR="00110388" w:rsidRDefault="00110388" w:rsidP="00110388">
      <w:pPr>
        <w:tabs>
          <w:tab w:val="num" w:pos="840"/>
        </w:tabs>
        <w:spacing w:line="360" w:lineRule="auto"/>
        <w:ind w:hanging="284"/>
        <w:jc w:val="center"/>
        <w:rPr>
          <w:rFonts w:ascii="Palatino Linotype" w:hAnsi="Palatino Linotype" w:cs="Arial"/>
          <w:bCs/>
          <w:sz w:val="22"/>
          <w:szCs w:val="22"/>
        </w:rPr>
      </w:pPr>
      <w:r>
        <w:rPr>
          <w:rFonts w:ascii="Palatino Linotype" w:hAnsi="Palatino Linotype" w:cs="Arial"/>
          <w:bCs/>
          <w:sz w:val="22"/>
          <w:szCs w:val="22"/>
        </w:rPr>
        <w:lastRenderedPageBreak/>
        <w:t>Grafik perolehan pre test :</w:t>
      </w:r>
    </w:p>
    <w:p w14:paraId="78D0B345" w14:textId="3C2DC256" w:rsidR="00110388" w:rsidRDefault="00110388" w:rsidP="00110388">
      <w:pPr>
        <w:tabs>
          <w:tab w:val="num" w:pos="840"/>
        </w:tabs>
        <w:spacing w:line="360" w:lineRule="auto"/>
        <w:ind w:hanging="284"/>
        <w:rPr>
          <w:rFonts w:ascii="Palatino Linotype" w:hAnsi="Palatino Linotype" w:cs="Arial"/>
          <w:bCs/>
          <w:sz w:val="22"/>
          <w:szCs w:val="22"/>
        </w:rPr>
      </w:pPr>
      <w:r>
        <w:rPr>
          <w:rFonts w:ascii="Palatino Linotype" w:hAnsi="Palatino Linotype" w:cs="Arial"/>
          <w:bCs/>
          <w:noProof/>
          <w:sz w:val="22"/>
          <w:szCs w:val="22"/>
        </w:rPr>
        <w:drawing>
          <wp:anchor distT="0" distB="0" distL="114300" distR="114300" simplePos="0" relativeHeight="251661312" behindDoc="0" locked="0" layoutInCell="1" allowOverlap="1" wp14:anchorId="5ADC1BE4" wp14:editId="3CD9DB51">
            <wp:simplePos x="0" y="0"/>
            <wp:positionH relativeFrom="column">
              <wp:posOffset>991516</wp:posOffset>
            </wp:positionH>
            <wp:positionV relativeFrom="paragraph">
              <wp:posOffset>58540</wp:posOffset>
            </wp:positionV>
            <wp:extent cx="2147104" cy="1150775"/>
            <wp:effectExtent l="0" t="0" r="5715" b="0"/>
            <wp:wrapNone/>
            <wp:docPr id="7753634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7104" cy="1150775"/>
                    </a:xfrm>
                    <a:prstGeom prst="rect">
                      <a:avLst/>
                    </a:prstGeom>
                    <a:noFill/>
                  </pic:spPr>
                </pic:pic>
              </a:graphicData>
            </a:graphic>
            <wp14:sizeRelH relativeFrom="margin">
              <wp14:pctWidth>0</wp14:pctWidth>
            </wp14:sizeRelH>
            <wp14:sizeRelV relativeFrom="margin">
              <wp14:pctHeight>0</wp14:pctHeight>
            </wp14:sizeRelV>
          </wp:anchor>
        </w:drawing>
      </w:r>
    </w:p>
    <w:p w14:paraId="66B02C8A" w14:textId="01CC5981" w:rsidR="00110388" w:rsidRDefault="00110388" w:rsidP="00110388">
      <w:pPr>
        <w:tabs>
          <w:tab w:val="num" w:pos="840"/>
        </w:tabs>
        <w:spacing w:line="360" w:lineRule="auto"/>
        <w:ind w:hanging="284"/>
        <w:rPr>
          <w:rFonts w:ascii="Palatino Linotype" w:hAnsi="Palatino Linotype" w:cs="Arial"/>
          <w:bCs/>
          <w:sz w:val="22"/>
          <w:szCs w:val="22"/>
        </w:rPr>
      </w:pPr>
    </w:p>
    <w:p w14:paraId="762A2E43" w14:textId="485AB7B8" w:rsidR="00110388" w:rsidRDefault="00110388" w:rsidP="00110388">
      <w:pPr>
        <w:tabs>
          <w:tab w:val="num" w:pos="840"/>
        </w:tabs>
        <w:spacing w:line="360" w:lineRule="auto"/>
        <w:ind w:hanging="284"/>
        <w:rPr>
          <w:rFonts w:ascii="Palatino Linotype" w:hAnsi="Palatino Linotype" w:cs="Arial"/>
          <w:bCs/>
          <w:sz w:val="22"/>
          <w:szCs w:val="22"/>
        </w:rPr>
      </w:pPr>
    </w:p>
    <w:p w14:paraId="0142E226" w14:textId="77777777" w:rsidR="00110388" w:rsidRDefault="00110388" w:rsidP="00110388">
      <w:pPr>
        <w:tabs>
          <w:tab w:val="num" w:pos="840"/>
        </w:tabs>
        <w:spacing w:line="360" w:lineRule="auto"/>
        <w:ind w:hanging="284"/>
        <w:rPr>
          <w:rFonts w:ascii="Palatino Linotype" w:hAnsi="Palatino Linotype" w:cs="Arial"/>
          <w:bCs/>
          <w:sz w:val="22"/>
          <w:szCs w:val="22"/>
        </w:rPr>
      </w:pPr>
    </w:p>
    <w:p w14:paraId="262D9555" w14:textId="1E91537E" w:rsidR="00110388" w:rsidRDefault="00110388" w:rsidP="00110388">
      <w:pPr>
        <w:tabs>
          <w:tab w:val="num" w:pos="840"/>
        </w:tabs>
        <w:spacing w:line="360" w:lineRule="auto"/>
        <w:ind w:hanging="284"/>
        <w:rPr>
          <w:rFonts w:ascii="Palatino Linotype" w:hAnsi="Palatino Linotype" w:cs="Arial"/>
          <w:bCs/>
          <w:sz w:val="22"/>
          <w:szCs w:val="22"/>
        </w:rPr>
      </w:pPr>
    </w:p>
    <w:p w14:paraId="63E7775F" w14:textId="74CAA802" w:rsidR="00110388" w:rsidRDefault="00110388" w:rsidP="00014AA0">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r>
      <w:r>
        <w:rPr>
          <w:rFonts w:ascii="Palatino Linotype" w:hAnsi="Palatino Linotype" w:cs="Arial"/>
          <w:bCs/>
          <w:sz w:val="22"/>
          <w:szCs w:val="22"/>
        </w:rPr>
        <w:tab/>
      </w:r>
      <w:r w:rsidRPr="00110388">
        <w:rPr>
          <w:rFonts w:ascii="Palatino Linotype" w:hAnsi="Palatino Linotype" w:cs="Arial"/>
          <w:bCs/>
          <w:sz w:val="22"/>
          <w:szCs w:val="22"/>
        </w:rPr>
        <w:t>Berdasarkan hasil pretest kemampuan bahasa reseptif anak usia 4–5 tahun di TK Aisyiyah Bustanul Athfal 27 Sedayulawas Lamongan, diperoleh gambaran awal mengenai kemampuan anak sebelum diberikan perlakuan berupa pengembangan model permainan Bisik Lalongklek. Pretest dilakukan terhadap 21 anak kelompok A dan mengacu pada lima indikator penilaian kemampuan bahasa reseptif</w:t>
      </w:r>
      <w:r w:rsidR="001B29EB">
        <w:rPr>
          <w:rFonts w:ascii="Palatino Linotype" w:hAnsi="Palatino Linotype" w:cs="Arial"/>
          <w:bCs/>
          <w:sz w:val="22"/>
          <w:szCs w:val="22"/>
        </w:rPr>
        <w:t xml:space="preserve"> dengan melalukakn kegiata permainan Whisper and do</w:t>
      </w:r>
      <w:r w:rsidRPr="00110388">
        <w:rPr>
          <w:rFonts w:ascii="Palatino Linotype" w:hAnsi="Palatino Linotype" w:cs="Arial"/>
          <w:bCs/>
          <w:sz w:val="22"/>
          <w:szCs w:val="22"/>
        </w:rPr>
        <w:t xml:space="preserve">. </w:t>
      </w:r>
      <w:r w:rsidR="00014AA0">
        <w:rPr>
          <w:rFonts w:ascii="Palatino Linotype" w:hAnsi="Palatino Linotype" w:cs="Arial"/>
          <w:bCs/>
          <w:sz w:val="22"/>
          <w:szCs w:val="22"/>
        </w:rPr>
        <w:t xml:space="preserve">Setelah melakukan pre test lalu melakukan treatment selama 3 hari </w:t>
      </w:r>
      <w:r w:rsidR="001B29EB">
        <w:rPr>
          <w:rFonts w:ascii="Palatino Linotype" w:hAnsi="Palatino Linotype" w:cs="Arial"/>
          <w:bCs/>
          <w:sz w:val="22"/>
          <w:szCs w:val="22"/>
        </w:rPr>
        <w:t>dengan permainan Bisik Lalonglek. Setelah itu melakukan post test dengan kegiatan yang sama yaitu whisper and do yang juga dilakukan pada 21 anak kelompok A dan mengacu pada lima indikator penilaian kemampuan bahasa reseptif. Berikut hasil kalkulasi nilai pos test dalam bentuk tabel :</w:t>
      </w:r>
    </w:p>
    <w:p w14:paraId="20F1FA53" w14:textId="38E5686B" w:rsidR="001B29EB" w:rsidRDefault="001B29EB" w:rsidP="001B29EB">
      <w:pPr>
        <w:tabs>
          <w:tab w:val="num" w:pos="840"/>
        </w:tabs>
        <w:spacing w:line="360" w:lineRule="auto"/>
        <w:ind w:hanging="284"/>
        <w:jc w:val="center"/>
        <w:rPr>
          <w:rFonts w:ascii="Palatino Linotype" w:hAnsi="Palatino Linotype" w:cs="Arial"/>
          <w:bCs/>
          <w:sz w:val="22"/>
          <w:szCs w:val="22"/>
        </w:rPr>
      </w:pPr>
    </w:p>
    <w:p w14:paraId="1B169E75" w14:textId="77777777" w:rsidR="00110388" w:rsidRDefault="00110388" w:rsidP="00110388">
      <w:pPr>
        <w:tabs>
          <w:tab w:val="num" w:pos="840"/>
        </w:tabs>
        <w:spacing w:line="360" w:lineRule="auto"/>
        <w:ind w:hanging="284"/>
        <w:rPr>
          <w:rFonts w:ascii="Palatino Linotype" w:hAnsi="Palatino Linotype" w:cs="Arial"/>
          <w:bCs/>
          <w:sz w:val="22"/>
          <w:szCs w:val="22"/>
        </w:rPr>
      </w:pPr>
    </w:p>
    <w:p w14:paraId="6927ACFC" w14:textId="77777777" w:rsidR="00110388" w:rsidRDefault="00110388" w:rsidP="00110388">
      <w:pPr>
        <w:tabs>
          <w:tab w:val="num" w:pos="840"/>
        </w:tabs>
        <w:spacing w:line="360" w:lineRule="auto"/>
        <w:ind w:hanging="284"/>
        <w:rPr>
          <w:rFonts w:ascii="Palatino Linotype" w:hAnsi="Palatino Linotype" w:cs="Arial"/>
          <w:bCs/>
          <w:sz w:val="22"/>
          <w:szCs w:val="22"/>
        </w:rPr>
      </w:pPr>
      <w:r>
        <w:rPr>
          <w:rFonts w:ascii="Palatino Linotype" w:hAnsi="Palatino Linotype" w:cs="Arial"/>
          <w:bCs/>
          <w:sz w:val="22"/>
          <w:szCs w:val="22"/>
        </w:rPr>
        <w:tab/>
      </w:r>
      <w:r>
        <w:rPr>
          <w:rFonts w:ascii="Palatino Linotype" w:hAnsi="Palatino Linotype" w:cs="Arial"/>
          <w:bCs/>
          <w:sz w:val="22"/>
          <w:szCs w:val="22"/>
        </w:rPr>
        <w:tab/>
      </w:r>
    </w:p>
    <w:tbl>
      <w:tblPr>
        <w:tblpPr w:leftFromText="180" w:rightFromText="180" w:vertAnchor="page" w:horzAnchor="margin" w:tblpXSpec="center" w:tblpY="2434"/>
        <w:tblW w:w="5807" w:type="dxa"/>
        <w:tblLook w:val="04A0" w:firstRow="1" w:lastRow="0" w:firstColumn="1" w:lastColumn="0" w:noHBand="0" w:noVBand="1"/>
      </w:tblPr>
      <w:tblGrid>
        <w:gridCol w:w="3539"/>
        <w:gridCol w:w="567"/>
        <w:gridCol w:w="567"/>
        <w:gridCol w:w="567"/>
        <w:gridCol w:w="567"/>
      </w:tblGrid>
      <w:tr w:rsidR="001B29EB" w:rsidRPr="00650938" w14:paraId="7053F60C" w14:textId="77777777" w:rsidTr="001B29EB">
        <w:trPr>
          <w:trHeight w:val="290"/>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5109AC49" w14:textId="77777777" w:rsidR="001B29EB" w:rsidRPr="00650938" w:rsidRDefault="001B29EB" w:rsidP="001B29EB">
            <w:pPr>
              <w:spacing w:line="276" w:lineRule="auto"/>
              <w:jc w:val="center"/>
              <w:rPr>
                <w:rFonts w:ascii="Book Antiqua" w:eastAsia="Times New Roman" w:hAnsi="Book Antiqua"/>
                <w:kern w:val="0"/>
                <w:sz w:val="20"/>
              </w:rPr>
            </w:pPr>
            <w:bookmarkStart w:id="2" w:name="_Hlk205560260"/>
            <w:r w:rsidRPr="00650938">
              <w:rPr>
                <w:rFonts w:ascii="Book Antiqua" w:eastAsia="Times New Roman" w:hAnsi="Book Antiqua"/>
                <w:kern w:val="0"/>
                <w:sz w:val="20"/>
              </w:rPr>
              <w:lastRenderedPageBreak/>
              <w:t>VARIABEL</w:t>
            </w:r>
          </w:p>
        </w:tc>
        <w:tc>
          <w:tcPr>
            <w:tcW w:w="567" w:type="dxa"/>
            <w:tcBorders>
              <w:top w:val="single" w:sz="4" w:space="0" w:color="auto"/>
              <w:left w:val="nil"/>
              <w:bottom w:val="single" w:sz="4" w:space="0" w:color="auto"/>
              <w:right w:val="single" w:sz="4" w:space="0" w:color="auto"/>
            </w:tcBorders>
            <w:noWrap/>
            <w:vAlign w:val="bottom"/>
            <w:hideMark/>
          </w:tcPr>
          <w:p w14:paraId="7B235989"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w:t>
            </w:r>
          </w:p>
        </w:tc>
        <w:tc>
          <w:tcPr>
            <w:tcW w:w="567" w:type="dxa"/>
            <w:tcBorders>
              <w:top w:val="single" w:sz="4" w:space="0" w:color="auto"/>
              <w:left w:val="nil"/>
              <w:bottom w:val="single" w:sz="4" w:space="0" w:color="auto"/>
              <w:right w:val="single" w:sz="4" w:space="0" w:color="auto"/>
            </w:tcBorders>
            <w:noWrap/>
            <w:vAlign w:val="bottom"/>
            <w:hideMark/>
          </w:tcPr>
          <w:p w14:paraId="162EE7FD"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2</w:t>
            </w:r>
          </w:p>
        </w:tc>
        <w:tc>
          <w:tcPr>
            <w:tcW w:w="567" w:type="dxa"/>
            <w:tcBorders>
              <w:top w:val="single" w:sz="4" w:space="0" w:color="auto"/>
              <w:left w:val="nil"/>
              <w:bottom w:val="single" w:sz="4" w:space="0" w:color="auto"/>
              <w:right w:val="single" w:sz="4" w:space="0" w:color="auto"/>
            </w:tcBorders>
            <w:noWrap/>
            <w:vAlign w:val="bottom"/>
            <w:hideMark/>
          </w:tcPr>
          <w:p w14:paraId="20869B45"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3</w:t>
            </w:r>
          </w:p>
        </w:tc>
        <w:tc>
          <w:tcPr>
            <w:tcW w:w="567" w:type="dxa"/>
            <w:tcBorders>
              <w:top w:val="single" w:sz="4" w:space="0" w:color="auto"/>
              <w:left w:val="nil"/>
              <w:bottom w:val="single" w:sz="4" w:space="0" w:color="auto"/>
              <w:right w:val="single" w:sz="4" w:space="0" w:color="auto"/>
            </w:tcBorders>
            <w:noWrap/>
            <w:vAlign w:val="bottom"/>
            <w:hideMark/>
          </w:tcPr>
          <w:p w14:paraId="66FF6F0B"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4</w:t>
            </w:r>
          </w:p>
        </w:tc>
      </w:tr>
      <w:tr w:rsidR="001B29EB" w:rsidRPr="00650938" w14:paraId="6EA7FCE4" w14:textId="77777777" w:rsidTr="001B29EB">
        <w:trPr>
          <w:trHeight w:val="290"/>
        </w:trPr>
        <w:tc>
          <w:tcPr>
            <w:tcW w:w="3539" w:type="dxa"/>
            <w:tcBorders>
              <w:top w:val="nil"/>
              <w:left w:val="single" w:sz="4" w:space="0" w:color="auto"/>
              <w:bottom w:val="single" w:sz="4" w:space="0" w:color="auto"/>
              <w:right w:val="single" w:sz="4" w:space="0" w:color="auto"/>
            </w:tcBorders>
            <w:noWrap/>
            <w:vAlign w:val="bottom"/>
            <w:hideMark/>
          </w:tcPr>
          <w:p w14:paraId="601330A1"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X1</w:t>
            </w:r>
          </w:p>
          <w:p w14:paraId="5B3D7D82"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Anak Mampu Menyimak Instruksi yang diberikan oleh guru</w:t>
            </w:r>
          </w:p>
        </w:tc>
        <w:tc>
          <w:tcPr>
            <w:tcW w:w="567" w:type="dxa"/>
            <w:tcBorders>
              <w:top w:val="nil"/>
              <w:left w:val="nil"/>
              <w:bottom w:val="single" w:sz="4" w:space="0" w:color="auto"/>
              <w:right w:val="single" w:sz="4" w:space="0" w:color="auto"/>
            </w:tcBorders>
            <w:noWrap/>
            <w:vAlign w:val="bottom"/>
            <w:hideMark/>
          </w:tcPr>
          <w:p w14:paraId="6104C914"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0FA2F0D7"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78FE2325"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6</w:t>
            </w:r>
          </w:p>
        </w:tc>
        <w:tc>
          <w:tcPr>
            <w:tcW w:w="567" w:type="dxa"/>
            <w:tcBorders>
              <w:top w:val="nil"/>
              <w:left w:val="nil"/>
              <w:bottom w:val="single" w:sz="4" w:space="0" w:color="auto"/>
              <w:right w:val="single" w:sz="4" w:space="0" w:color="auto"/>
            </w:tcBorders>
            <w:noWrap/>
            <w:vAlign w:val="bottom"/>
            <w:hideMark/>
          </w:tcPr>
          <w:p w14:paraId="489747BD"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15</w:t>
            </w:r>
          </w:p>
        </w:tc>
      </w:tr>
      <w:tr w:rsidR="001B29EB" w:rsidRPr="00650938" w14:paraId="304D232F" w14:textId="77777777" w:rsidTr="001B29EB">
        <w:trPr>
          <w:trHeight w:val="290"/>
        </w:trPr>
        <w:tc>
          <w:tcPr>
            <w:tcW w:w="3539" w:type="dxa"/>
            <w:tcBorders>
              <w:top w:val="nil"/>
              <w:left w:val="single" w:sz="4" w:space="0" w:color="auto"/>
              <w:bottom w:val="single" w:sz="4" w:space="0" w:color="auto"/>
              <w:right w:val="single" w:sz="4" w:space="0" w:color="auto"/>
            </w:tcBorders>
            <w:noWrap/>
            <w:vAlign w:val="bottom"/>
            <w:hideMark/>
          </w:tcPr>
          <w:p w14:paraId="3D9DB1DC"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X2</w:t>
            </w:r>
          </w:p>
          <w:p w14:paraId="65BD28A6"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Anak Mampu Memahami Aturan Permainan Dengan Baik</w:t>
            </w:r>
          </w:p>
        </w:tc>
        <w:tc>
          <w:tcPr>
            <w:tcW w:w="567" w:type="dxa"/>
            <w:tcBorders>
              <w:top w:val="nil"/>
              <w:left w:val="nil"/>
              <w:bottom w:val="single" w:sz="4" w:space="0" w:color="auto"/>
              <w:right w:val="single" w:sz="4" w:space="0" w:color="auto"/>
            </w:tcBorders>
            <w:noWrap/>
            <w:vAlign w:val="bottom"/>
            <w:hideMark/>
          </w:tcPr>
          <w:p w14:paraId="24CD5F71"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75D3448B"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w:t>
            </w:r>
          </w:p>
        </w:tc>
        <w:tc>
          <w:tcPr>
            <w:tcW w:w="567" w:type="dxa"/>
            <w:tcBorders>
              <w:top w:val="nil"/>
              <w:left w:val="nil"/>
              <w:bottom w:val="single" w:sz="4" w:space="0" w:color="auto"/>
              <w:right w:val="single" w:sz="4" w:space="0" w:color="auto"/>
            </w:tcBorders>
            <w:noWrap/>
            <w:vAlign w:val="bottom"/>
            <w:hideMark/>
          </w:tcPr>
          <w:p w14:paraId="44F9882D"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6</w:t>
            </w:r>
          </w:p>
        </w:tc>
        <w:tc>
          <w:tcPr>
            <w:tcW w:w="567" w:type="dxa"/>
            <w:tcBorders>
              <w:top w:val="nil"/>
              <w:left w:val="nil"/>
              <w:bottom w:val="single" w:sz="4" w:space="0" w:color="auto"/>
              <w:right w:val="single" w:sz="4" w:space="0" w:color="auto"/>
            </w:tcBorders>
            <w:noWrap/>
            <w:vAlign w:val="bottom"/>
            <w:hideMark/>
          </w:tcPr>
          <w:p w14:paraId="33E9ED9B"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15</w:t>
            </w:r>
          </w:p>
        </w:tc>
      </w:tr>
      <w:tr w:rsidR="001B29EB" w:rsidRPr="00650938" w14:paraId="4B11A4B2" w14:textId="77777777" w:rsidTr="001B29EB">
        <w:trPr>
          <w:trHeight w:val="290"/>
        </w:trPr>
        <w:tc>
          <w:tcPr>
            <w:tcW w:w="3539" w:type="dxa"/>
            <w:tcBorders>
              <w:top w:val="nil"/>
              <w:left w:val="single" w:sz="4" w:space="0" w:color="auto"/>
              <w:bottom w:val="single" w:sz="4" w:space="0" w:color="auto"/>
              <w:right w:val="single" w:sz="4" w:space="0" w:color="auto"/>
            </w:tcBorders>
            <w:noWrap/>
            <w:vAlign w:val="bottom"/>
            <w:hideMark/>
          </w:tcPr>
          <w:p w14:paraId="1A4B8DAE"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X3</w:t>
            </w:r>
          </w:p>
          <w:p w14:paraId="5F870A40"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Anak Mampu Mengenali Kata Yang Dibisikkan dengan Benar</w:t>
            </w:r>
          </w:p>
        </w:tc>
        <w:tc>
          <w:tcPr>
            <w:tcW w:w="567" w:type="dxa"/>
            <w:tcBorders>
              <w:top w:val="nil"/>
              <w:left w:val="nil"/>
              <w:bottom w:val="single" w:sz="4" w:space="0" w:color="auto"/>
              <w:right w:val="single" w:sz="4" w:space="0" w:color="auto"/>
            </w:tcBorders>
            <w:noWrap/>
            <w:vAlign w:val="bottom"/>
            <w:hideMark/>
          </w:tcPr>
          <w:p w14:paraId="5AA12260"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72B090A4"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7AA9E6A0"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8</w:t>
            </w:r>
          </w:p>
        </w:tc>
        <w:tc>
          <w:tcPr>
            <w:tcW w:w="567" w:type="dxa"/>
            <w:tcBorders>
              <w:top w:val="nil"/>
              <w:left w:val="nil"/>
              <w:bottom w:val="single" w:sz="4" w:space="0" w:color="auto"/>
              <w:right w:val="single" w:sz="4" w:space="0" w:color="auto"/>
            </w:tcBorders>
            <w:noWrap/>
            <w:vAlign w:val="bottom"/>
            <w:hideMark/>
          </w:tcPr>
          <w:p w14:paraId="63017C7D"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13</w:t>
            </w:r>
          </w:p>
        </w:tc>
      </w:tr>
      <w:tr w:rsidR="001B29EB" w:rsidRPr="00650938" w14:paraId="5699F15B" w14:textId="77777777" w:rsidTr="001B29EB">
        <w:trPr>
          <w:trHeight w:val="290"/>
        </w:trPr>
        <w:tc>
          <w:tcPr>
            <w:tcW w:w="3539" w:type="dxa"/>
            <w:tcBorders>
              <w:top w:val="nil"/>
              <w:left w:val="single" w:sz="4" w:space="0" w:color="auto"/>
              <w:bottom w:val="single" w:sz="4" w:space="0" w:color="auto"/>
              <w:right w:val="single" w:sz="4" w:space="0" w:color="auto"/>
            </w:tcBorders>
            <w:noWrap/>
            <w:vAlign w:val="bottom"/>
            <w:hideMark/>
          </w:tcPr>
          <w:p w14:paraId="7EE81FF8"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X4</w:t>
            </w:r>
          </w:p>
          <w:p w14:paraId="2A1F6F19"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Anak Mampu Memahami Kata</w:t>
            </w:r>
          </w:p>
        </w:tc>
        <w:tc>
          <w:tcPr>
            <w:tcW w:w="567" w:type="dxa"/>
            <w:tcBorders>
              <w:top w:val="nil"/>
              <w:left w:val="nil"/>
              <w:bottom w:val="single" w:sz="4" w:space="0" w:color="auto"/>
              <w:right w:val="single" w:sz="4" w:space="0" w:color="auto"/>
            </w:tcBorders>
            <w:noWrap/>
            <w:vAlign w:val="bottom"/>
            <w:hideMark/>
          </w:tcPr>
          <w:p w14:paraId="12F5CB41"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7A8346CA"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193FACD8"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5</w:t>
            </w:r>
          </w:p>
        </w:tc>
        <w:tc>
          <w:tcPr>
            <w:tcW w:w="567" w:type="dxa"/>
            <w:tcBorders>
              <w:top w:val="nil"/>
              <w:left w:val="nil"/>
              <w:bottom w:val="single" w:sz="4" w:space="0" w:color="auto"/>
              <w:right w:val="single" w:sz="4" w:space="0" w:color="auto"/>
            </w:tcBorders>
            <w:noWrap/>
            <w:vAlign w:val="bottom"/>
            <w:hideMark/>
          </w:tcPr>
          <w:p w14:paraId="3AD69EE1"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16</w:t>
            </w:r>
          </w:p>
        </w:tc>
      </w:tr>
      <w:tr w:rsidR="001B29EB" w:rsidRPr="00650938" w14:paraId="2D24C6AB" w14:textId="77777777" w:rsidTr="001B29EB">
        <w:trPr>
          <w:trHeight w:val="290"/>
        </w:trPr>
        <w:tc>
          <w:tcPr>
            <w:tcW w:w="3539" w:type="dxa"/>
            <w:tcBorders>
              <w:top w:val="nil"/>
              <w:left w:val="single" w:sz="4" w:space="0" w:color="auto"/>
              <w:bottom w:val="single" w:sz="4" w:space="0" w:color="auto"/>
              <w:right w:val="single" w:sz="4" w:space="0" w:color="auto"/>
            </w:tcBorders>
            <w:noWrap/>
            <w:vAlign w:val="bottom"/>
            <w:hideMark/>
          </w:tcPr>
          <w:p w14:paraId="6ACD252B"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X5</w:t>
            </w:r>
          </w:p>
          <w:p w14:paraId="5B17DF27" w14:textId="77777777" w:rsidR="001B29EB" w:rsidRPr="000C1A88" w:rsidRDefault="001B29EB" w:rsidP="001B29EB">
            <w:pPr>
              <w:spacing w:line="276" w:lineRule="auto"/>
              <w:jc w:val="center"/>
              <w:rPr>
                <w:rFonts w:ascii="Book Antiqua" w:eastAsia="Times New Roman" w:hAnsi="Book Antiqua"/>
                <w:kern w:val="0"/>
                <w:sz w:val="20"/>
                <w:lang w:val="fi-FI"/>
              </w:rPr>
            </w:pPr>
            <w:r w:rsidRPr="000C1A88">
              <w:rPr>
                <w:rFonts w:ascii="Book Antiqua" w:eastAsia="Times New Roman" w:hAnsi="Book Antiqua"/>
                <w:kern w:val="0"/>
                <w:sz w:val="20"/>
                <w:lang w:val="fi-FI"/>
              </w:rPr>
              <w:t>Anak Mampu Menyampaikan Kata</w:t>
            </w:r>
          </w:p>
        </w:tc>
        <w:tc>
          <w:tcPr>
            <w:tcW w:w="567" w:type="dxa"/>
            <w:tcBorders>
              <w:top w:val="nil"/>
              <w:left w:val="nil"/>
              <w:bottom w:val="single" w:sz="4" w:space="0" w:color="auto"/>
              <w:right w:val="single" w:sz="4" w:space="0" w:color="auto"/>
            </w:tcBorders>
            <w:noWrap/>
            <w:vAlign w:val="bottom"/>
            <w:hideMark/>
          </w:tcPr>
          <w:p w14:paraId="3DD8B0D0"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3D03E6A4"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0</w:t>
            </w:r>
          </w:p>
        </w:tc>
        <w:tc>
          <w:tcPr>
            <w:tcW w:w="567" w:type="dxa"/>
            <w:tcBorders>
              <w:top w:val="nil"/>
              <w:left w:val="nil"/>
              <w:bottom w:val="single" w:sz="4" w:space="0" w:color="auto"/>
              <w:right w:val="single" w:sz="4" w:space="0" w:color="auto"/>
            </w:tcBorders>
            <w:noWrap/>
            <w:vAlign w:val="bottom"/>
            <w:hideMark/>
          </w:tcPr>
          <w:p w14:paraId="59B3FB91"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3</w:t>
            </w:r>
          </w:p>
        </w:tc>
        <w:tc>
          <w:tcPr>
            <w:tcW w:w="567" w:type="dxa"/>
            <w:tcBorders>
              <w:top w:val="nil"/>
              <w:left w:val="nil"/>
              <w:bottom w:val="single" w:sz="4" w:space="0" w:color="auto"/>
              <w:right w:val="single" w:sz="4" w:space="0" w:color="auto"/>
            </w:tcBorders>
            <w:noWrap/>
            <w:vAlign w:val="bottom"/>
            <w:hideMark/>
          </w:tcPr>
          <w:p w14:paraId="68C6C948" w14:textId="77777777" w:rsidR="001B29EB" w:rsidRPr="00650938" w:rsidRDefault="001B29EB" w:rsidP="001B29EB">
            <w:pPr>
              <w:spacing w:line="276" w:lineRule="auto"/>
              <w:jc w:val="center"/>
              <w:rPr>
                <w:rFonts w:ascii="Book Antiqua" w:eastAsia="Times New Roman" w:hAnsi="Book Antiqua"/>
                <w:kern w:val="0"/>
                <w:sz w:val="20"/>
              </w:rPr>
            </w:pPr>
            <w:r w:rsidRPr="00650938">
              <w:rPr>
                <w:rFonts w:ascii="Book Antiqua" w:eastAsia="Times New Roman" w:hAnsi="Book Antiqua"/>
                <w:kern w:val="0"/>
                <w:sz w:val="20"/>
              </w:rPr>
              <w:t>18</w:t>
            </w:r>
          </w:p>
        </w:tc>
      </w:tr>
      <w:bookmarkEnd w:id="2"/>
    </w:tbl>
    <w:p w14:paraId="5807A8E0" w14:textId="36FDF658" w:rsidR="00110388" w:rsidRPr="00110388" w:rsidRDefault="00110388" w:rsidP="00110388">
      <w:pPr>
        <w:tabs>
          <w:tab w:val="num" w:pos="840"/>
        </w:tabs>
        <w:spacing w:line="360" w:lineRule="auto"/>
        <w:ind w:hanging="284"/>
        <w:rPr>
          <w:rFonts w:ascii="Palatino Linotype" w:hAnsi="Palatino Linotype" w:cs="Arial"/>
          <w:bCs/>
          <w:sz w:val="22"/>
          <w:szCs w:val="22"/>
        </w:rPr>
      </w:pPr>
    </w:p>
    <w:p w14:paraId="50F34AAB" w14:textId="77777777" w:rsidR="001B29EB" w:rsidRDefault="001B29EB" w:rsidP="00006149">
      <w:pPr>
        <w:tabs>
          <w:tab w:val="num" w:pos="840"/>
        </w:tabs>
        <w:spacing w:line="360" w:lineRule="auto"/>
        <w:jc w:val="center"/>
        <w:rPr>
          <w:rFonts w:ascii="Palatino Linotype" w:hAnsi="Palatino Linotype" w:cs="Arial"/>
          <w:b/>
          <w:sz w:val="22"/>
          <w:szCs w:val="22"/>
        </w:rPr>
      </w:pPr>
    </w:p>
    <w:p w14:paraId="112A79A5" w14:textId="77777777" w:rsidR="001B29EB" w:rsidRDefault="001B29EB" w:rsidP="00006149">
      <w:pPr>
        <w:tabs>
          <w:tab w:val="num" w:pos="840"/>
        </w:tabs>
        <w:spacing w:line="360" w:lineRule="auto"/>
        <w:jc w:val="center"/>
        <w:rPr>
          <w:rFonts w:ascii="Palatino Linotype" w:hAnsi="Palatino Linotype" w:cs="Arial"/>
          <w:b/>
          <w:sz w:val="22"/>
          <w:szCs w:val="22"/>
        </w:rPr>
      </w:pPr>
    </w:p>
    <w:p w14:paraId="247FDE4D" w14:textId="77777777" w:rsidR="001B29EB" w:rsidRDefault="001B29EB" w:rsidP="00006149">
      <w:pPr>
        <w:tabs>
          <w:tab w:val="num" w:pos="840"/>
        </w:tabs>
        <w:spacing w:line="360" w:lineRule="auto"/>
        <w:jc w:val="center"/>
        <w:rPr>
          <w:rFonts w:ascii="Palatino Linotype" w:hAnsi="Palatino Linotype" w:cs="Arial"/>
          <w:b/>
          <w:sz w:val="22"/>
          <w:szCs w:val="22"/>
        </w:rPr>
      </w:pPr>
    </w:p>
    <w:p w14:paraId="4036A291" w14:textId="77777777" w:rsidR="001B29EB" w:rsidRDefault="001B29EB" w:rsidP="00006149">
      <w:pPr>
        <w:tabs>
          <w:tab w:val="num" w:pos="840"/>
        </w:tabs>
        <w:spacing w:line="360" w:lineRule="auto"/>
        <w:jc w:val="center"/>
        <w:rPr>
          <w:rFonts w:ascii="Palatino Linotype" w:hAnsi="Palatino Linotype" w:cs="Arial"/>
          <w:b/>
          <w:sz w:val="22"/>
          <w:szCs w:val="22"/>
        </w:rPr>
      </w:pPr>
    </w:p>
    <w:p w14:paraId="540339C6" w14:textId="77777777" w:rsidR="001B29EB" w:rsidRDefault="001B29EB" w:rsidP="00006149">
      <w:pPr>
        <w:tabs>
          <w:tab w:val="num" w:pos="840"/>
        </w:tabs>
        <w:spacing w:line="360" w:lineRule="auto"/>
        <w:jc w:val="center"/>
        <w:rPr>
          <w:rFonts w:ascii="Palatino Linotype" w:hAnsi="Palatino Linotype" w:cs="Arial"/>
          <w:b/>
          <w:sz w:val="22"/>
          <w:szCs w:val="22"/>
        </w:rPr>
      </w:pPr>
    </w:p>
    <w:p w14:paraId="2A5BADB2" w14:textId="77777777" w:rsidR="001B29EB" w:rsidRDefault="001B29EB" w:rsidP="00006149">
      <w:pPr>
        <w:tabs>
          <w:tab w:val="num" w:pos="840"/>
        </w:tabs>
        <w:spacing w:line="360" w:lineRule="auto"/>
        <w:jc w:val="center"/>
        <w:rPr>
          <w:rFonts w:ascii="Palatino Linotype" w:hAnsi="Palatino Linotype" w:cs="Arial"/>
          <w:b/>
          <w:sz w:val="22"/>
          <w:szCs w:val="22"/>
        </w:rPr>
      </w:pPr>
    </w:p>
    <w:p w14:paraId="54F204A3" w14:textId="77777777" w:rsidR="001B29EB" w:rsidRDefault="001B29EB" w:rsidP="00006149">
      <w:pPr>
        <w:tabs>
          <w:tab w:val="num" w:pos="840"/>
        </w:tabs>
        <w:spacing w:line="360" w:lineRule="auto"/>
        <w:jc w:val="center"/>
        <w:rPr>
          <w:rFonts w:ascii="Palatino Linotype" w:hAnsi="Palatino Linotype" w:cs="Arial"/>
          <w:b/>
          <w:sz w:val="22"/>
          <w:szCs w:val="22"/>
        </w:rPr>
      </w:pPr>
    </w:p>
    <w:p w14:paraId="7E8E4CCA" w14:textId="77777777" w:rsidR="001B29EB" w:rsidRDefault="001B29EB" w:rsidP="00006149">
      <w:pPr>
        <w:tabs>
          <w:tab w:val="num" w:pos="840"/>
        </w:tabs>
        <w:spacing w:line="360" w:lineRule="auto"/>
        <w:jc w:val="center"/>
        <w:rPr>
          <w:rFonts w:ascii="Palatino Linotype" w:hAnsi="Palatino Linotype" w:cs="Arial"/>
          <w:b/>
          <w:sz w:val="22"/>
          <w:szCs w:val="22"/>
        </w:rPr>
      </w:pPr>
    </w:p>
    <w:p w14:paraId="0370E5F4" w14:textId="77777777" w:rsidR="001B29EB" w:rsidRDefault="001B29EB" w:rsidP="00006149">
      <w:pPr>
        <w:tabs>
          <w:tab w:val="num" w:pos="840"/>
        </w:tabs>
        <w:spacing w:line="360" w:lineRule="auto"/>
        <w:jc w:val="center"/>
        <w:rPr>
          <w:rFonts w:ascii="Palatino Linotype" w:hAnsi="Palatino Linotype" w:cs="Arial"/>
          <w:b/>
          <w:sz w:val="22"/>
          <w:szCs w:val="22"/>
        </w:rPr>
      </w:pPr>
    </w:p>
    <w:p w14:paraId="33DDB068" w14:textId="2CCE8AC7" w:rsidR="001B29EB" w:rsidRDefault="00CA2461" w:rsidP="00CA2461">
      <w:pPr>
        <w:tabs>
          <w:tab w:val="num" w:pos="840"/>
        </w:tabs>
        <w:spacing w:line="360" w:lineRule="auto"/>
        <w:rPr>
          <w:rFonts w:ascii="Palatino Linotype" w:hAnsi="Palatino Linotype" w:cs="Arial"/>
          <w:bCs/>
          <w:sz w:val="22"/>
          <w:szCs w:val="22"/>
        </w:rPr>
      </w:pPr>
      <w:r>
        <w:rPr>
          <w:rFonts w:ascii="Palatino Linotype" w:hAnsi="Palatino Linotype" w:cs="Arial"/>
          <w:b/>
          <w:sz w:val="22"/>
          <w:szCs w:val="22"/>
        </w:rPr>
        <w:tab/>
      </w:r>
      <w:r>
        <w:rPr>
          <w:rFonts w:ascii="Palatino Linotype" w:hAnsi="Palatino Linotype" w:cs="Arial"/>
          <w:b/>
          <w:sz w:val="22"/>
          <w:szCs w:val="22"/>
        </w:rPr>
        <w:tab/>
      </w:r>
      <w:r w:rsidRPr="00CA2461">
        <w:rPr>
          <w:rFonts w:ascii="Palatino Linotype" w:hAnsi="Palatino Linotype" w:cs="Arial"/>
          <w:bCs/>
          <w:sz w:val="22"/>
          <w:szCs w:val="22"/>
        </w:rPr>
        <w:tab/>
      </w:r>
      <w:r w:rsidRPr="00CA2461">
        <w:rPr>
          <w:rFonts w:ascii="Palatino Linotype" w:hAnsi="Palatino Linotype" w:cs="Arial"/>
          <w:bCs/>
          <w:sz w:val="22"/>
          <w:szCs w:val="22"/>
        </w:rPr>
        <w:t>Perolehan nilai peningkatan kemampuan bahasa reseptif pada anak usia 4-5 tahun dapat dilihat dari sajian tabel tersebut. Berikut grafik perolehan nilai post test yang sudah dilaksanakan</w:t>
      </w:r>
      <w:r>
        <w:rPr>
          <w:rFonts w:ascii="Palatino Linotype" w:hAnsi="Palatino Linotype" w:cs="Arial"/>
          <w:bCs/>
          <w:sz w:val="22"/>
          <w:szCs w:val="22"/>
        </w:rPr>
        <w:t xml:space="preserve"> :</w:t>
      </w:r>
    </w:p>
    <w:p w14:paraId="721CCB38" w14:textId="46C7109C" w:rsidR="00CA2461" w:rsidRDefault="00CA2461" w:rsidP="00CA2461">
      <w:pPr>
        <w:tabs>
          <w:tab w:val="num" w:pos="840"/>
        </w:tabs>
        <w:spacing w:line="360" w:lineRule="auto"/>
        <w:rPr>
          <w:rFonts w:ascii="Palatino Linotype" w:hAnsi="Palatino Linotype" w:cs="Arial"/>
          <w:bCs/>
          <w:sz w:val="22"/>
          <w:szCs w:val="22"/>
        </w:rPr>
      </w:pPr>
      <w:r>
        <w:rPr>
          <w:rFonts w:ascii="Palatino Linotype" w:hAnsi="Palatino Linotype" w:cs="Arial"/>
          <w:bCs/>
          <w:noProof/>
          <w:sz w:val="22"/>
          <w:szCs w:val="22"/>
        </w:rPr>
        <w:drawing>
          <wp:anchor distT="0" distB="0" distL="114300" distR="114300" simplePos="0" relativeHeight="251662336" behindDoc="0" locked="0" layoutInCell="1" allowOverlap="1" wp14:anchorId="7E353401" wp14:editId="66467A7C">
            <wp:simplePos x="0" y="0"/>
            <wp:positionH relativeFrom="margin">
              <wp:posOffset>922599</wp:posOffset>
            </wp:positionH>
            <wp:positionV relativeFrom="paragraph">
              <wp:posOffset>97026</wp:posOffset>
            </wp:positionV>
            <wp:extent cx="2731626" cy="1640951"/>
            <wp:effectExtent l="0" t="0" r="0" b="0"/>
            <wp:wrapNone/>
            <wp:docPr id="3500612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626" cy="1640951"/>
                    </a:xfrm>
                    <a:prstGeom prst="rect">
                      <a:avLst/>
                    </a:prstGeom>
                    <a:noFill/>
                  </pic:spPr>
                </pic:pic>
              </a:graphicData>
            </a:graphic>
            <wp14:sizeRelH relativeFrom="margin">
              <wp14:pctWidth>0</wp14:pctWidth>
            </wp14:sizeRelH>
            <wp14:sizeRelV relativeFrom="margin">
              <wp14:pctHeight>0</wp14:pctHeight>
            </wp14:sizeRelV>
          </wp:anchor>
        </w:drawing>
      </w:r>
    </w:p>
    <w:p w14:paraId="6F70C037" w14:textId="43C7103F" w:rsidR="00CA2461" w:rsidRDefault="00CA2461" w:rsidP="00CA2461">
      <w:pPr>
        <w:tabs>
          <w:tab w:val="num" w:pos="840"/>
        </w:tabs>
        <w:spacing w:line="360" w:lineRule="auto"/>
        <w:rPr>
          <w:rFonts w:ascii="Palatino Linotype" w:hAnsi="Palatino Linotype" w:cs="Arial"/>
          <w:bCs/>
          <w:sz w:val="22"/>
          <w:szCs w:val="22"/>
        </w:rPr>
      </w:pPr>
    </w:p>
    <w:p w14:paraId="171DB933" w14:textId="77777777" w:rsidR="00CA2461" w:rsidRDefault="00CA2461" w:rsidP="00CA2461">
      <w:pPr>
        <w:tabs>
          <w:tab w:val="num" w:pos="840"/>
        </w:tabs>
        <w:spacing w:line="360" w:lineRule="auto"/>
        <w:rPr>
          <w:rFonts w:ascii="Palatino Linotype" w:hAnsi="Palatino Linotype" w:cs="Arial"/>
          <w:bCs/>
          <w:sz w:val="22"/>
          <w:szCs w:val="22"/>
        </w:rPr>
      </w:pPr>
    </w:p>
    <w:p w14:paraId="171E3D82" w14:textId="69A94879" w:rsidR="00CA2461" w:rsidRDefault="00CA2461" w:rsidP="00CA2461">
      <w:pPr>
        <w:tabs>
          <w:tab w:val="num" w:pos="840"/>
        </w:tabs>
        <w:spacing w:line="360" w:lineRule="auto"/>
        <w:rPr>
          <w:rFonts w:ascii="Palatino Linotype" w:hAnsi="Palatino Linotype" w:cs="Arial"/>
          <w:bCs/>
          <w:sz w:val="22"/>
          <w:szCs w:val="22"/>
        </w:rPr>
      </w:pPr>
    </w:p>
    <w:p w14:paraId="3DDD133D" w14:textId="77777777" w:rsidR="00CA2461" w:rsidRDefault="00CA2461" w:rsidP="00CA2461">
      <w:pPr>
        <w:tabs>
          <w:tab w:val="num" w:pos="840"/>
        </w:tabs>
        <w:spacing w:line="360" w:lineRule="auto"/>
        <w:rPr>
          <w:rFonts w:ascii="Palatino Linotype" w:hAnsi="Palatino Linotype" w:cs="Arial"/>
          <w:bCs/>
          <w:sz w:val="22"/>
          <w:szCs w:val="22"/>
        </w:rPr>
      </w:pPr>
    </w:p>
    <w:p w14:paraId="6F23E026" w14:textId="0A79D022" w:rsidR="00CA2461" w:rsidRPr="00CA2461" w:rsidRDefault="00CA2461" w:rsidP="00CA2461">
      <w:pPr>
        <w:tabs>
          <w:tab w:val="num" w:pos="840"/>
        </w:tabs>
        <w:spacing w:line="360" w:lineRule="auto"/>
        <w:rPr>
          <w:rFonts w:ascii="Palatino Linotype" w:hAnsi="Palatino Linotype" w:cs="Arial"/>
          <w:bCs/>
          <w:sz w:val="22"/>
          <w:szCs w:val="22"/>
        </w:rPr>
      </w:pPr>
      <w:r>
        <w:rPr>
          <w:rFonts w:ascii="Palatino Linotype" w:hAnsi="Palatino Linotype" w:cs="Arial"/>
          <w:bCs/>
          <w:sz w:val="22"/>
          <w:szCs w:val="22"/>
        </w:rPr>
        <w:tab/>
      </w:r>
    </w:p>
    <w:p w14:paraId="19309431" w14:textId="77777777" w:rsidR="00CA2461" w:rsidRPr="000C1A88" w:rsidRDefault="00CA2461" w:rsidP="00CA2461">
      <w:pPr>
        <w:rPr>
          <w:rFonts w:ascii="Book Antiqua" w:hAnsi="Book Antiqua"/>
          <w:sz w:val="20"/>
          <w:lang w:val="fi-FI"/>
        </w:rPr>
      </w:pPr>
      <w:r w:rsidRPr="000C1A88">
        <w:rPr>
          <w:rFonts w:ascii="Book Antiqua" w:hAnsi="Book Antiqua"/>
          <w:bCs/>
          <w:sz w:val="20"/>
          <w:lang w:val="fi-FI"/>
        </w:rPr>
        <w:t>Setelah diberikan</w:t>
      </w:r>
      <w:r w:rsidRPr="000C1A88">
        <w:rPr>
          <w:rFonts w:ascii="Book Antiqua" w:hAnsi="Book Antiqua"/>
          <w:bCs/>
          <w:i/>
          <w:iCs/>
          <w:sz w:val="20"/>
          <w:lang w:val="fi-FI"/>
        </w:rPr>
        <w:t xml:space="preserve"> treatment</w:t>
      </w:r>
      <w:r w:rsidRPr="000C1A88">
        <w:rPr>
          <w:rFonts w:ascii="Book Antiqua" w:hAnsi="Book Antiqua"/>
          <w:bCs/>
          <w:sz w:val="20"/>
          <w:lang w:val="fi-FI"/>
        </w:rPr>
        <w:t xml:space="preserve"> menggunakan media, hasil aktivitas setelah tes menunjukkan peningkatan positif dalam skor atau dapat ditafsirkan bahwa kegiatan tersebut memiliki dampak. Terbukti </w:t>
      </w:r>
      <w:r w:rsidRPr="000C1A88">
        <w:rPr>
          <w:rFonts w:ascii="Book Antiqua" w:hAnsi="Book Antiqua"/>
          <w:sz w:val="20"/>
          <w:lang w:val="fi-FI"/>
        </w:rPr>
        <w:t xml:space="preserve">Selama treatment permainan Bisik Lalongklek, terjadi peningkatan yang signifikan pada kemampuan bahasa reseptif anak, yaitu kemampuan anak dalam menerima, memahami, </w:t>
      </w:r>
      <w:r w:rsidRPr="000C1A88">
        <w:rPr>
          <w:rFonts w:ascii="Book Antiqua" w:hAnsi="Book Antiqua"/>
          <w:sz w:val="20"/>
          <w:lang w:val="fi-FI"/>
        </w:rPr>
        <w:lastRenderedPageBreak/>
        <w:t>dan merespons informasi verbal yang mereka dengar. Permainan ini dirancang khusus untuk menstimulasi aspek tersebut melalui kombinasi aktivitas mendengarkan dan menanggapi kalimat lisan.</w:t>
      </w:r>
    </w:p>
    <w:p w14:paraId="77B1D2A5" w14:textId="77777777" w:rsidR="00CA2461" w:rsidRPr="00650938" w:rsidRDefault="00CA2461" w:rsidP="00CA2461">
      <w:pPr>
        <w:rPr>
          <w:rFonts w:ascii="Book Antiqua" w:hAnsi="Book Antiqua"/>
          <w:sz w:val="20"/>
        </w:rPr>
      </w:pPr>
      <w:r w:rsidRPr="00650938">
        <w:rPr>
          <w:rFonts w:ascii="Book Antiqua" w:hAnsi="Book Antiqua"/>
          <w:sz w:val="20"/>
        </w:rPr>
        <w:t>Beberapa hal yang tampak selama treatment adalah:</w:t>
      </w:r>
    </w:p>
    <w:p w14:paraId="7BEB02A4" w14:textId="77777777" w:rsidR="00CA2461" w:rsidRPr="00650938" w:rsidRDefault="00CA2461" w:rsidP="00CA2461">
      <w:pPr>
        <w:widowControl/>
        <w:numPr>
          <w:ilvl w:val="0"/>
          <w:numId w:val="32"/>
        </w:numPr>
        <w:spacing w:after="160" w:line="278" w:lineRule="auto"/>
        <w:contextualSpacing/>
        <w:rPr>
          <w:rFonts w:ascii="Book Antiqua" w:eastAsiaTheme="minorHAnsi" w:hAnsi="Book Antiqua" w:cstheme="minorBidi"/>
          <w:sz w:val="20"/>
          <w:lang w:eastAsia="en-US"/>
        </w:rPr>
      </w:pPr>
      <w:r w:rsidRPr="00650938">
        <w:rPr>
          <w:rFonts w:ascii="Book Antiqua" w:eastAsiaTheme="minorHAnsi" w:hAnsi="Book Antiqua" w:cstheme="minorBidi"/>
          <w:sz w:val="20"/>
          <w:lang w:eastAsia="en-US"/>
        </w:rPr>
        <w:t>Anak Lebih Fokus Mendengarkan</w:t>
      </w:r>
    </w:p>
    <w:p w14:paraId="01D153C7" w14:textId="77777777" w:rsidR="00CA2461" w:rsidRPr="00650938" w:rsidRDefault="00CA2461" w:rsidP="00CA2461">
      <w:pPr>
        <w:rPr>
          <w:rFonts w:ascii="Book Antiqua" w:hAnsi="Book Antiqua"/>
          <w:sz w:val="20"/>
        </w:rPr>
      </w:pPr>
      <w:r w:rsidRPr="000C1A88">
        <w:rPr>
          <w:rFonts w:ascii="Book Antiqua" w:hAnsi="Book Antiqua"/>
          <w:sz w:val="20"/>
          <w:lang w:val="fi-FI"/>
        </w:rPr>
        <w:t xml:space="preserve">Anak-anak menunjukkan peningkatan perhatian saat temannya membisikkan kalimat. Mereka menyimak dengan serius karena harus menyampaikan ulang pesan yang sama kepada teman berikutnya. </w:t>
      </w:r>
      <w:r w:rsidRPr="00650938">
        <w:rPr>
          <w:rFonts w:ascii="Book Antiqua" w:hAnsi="Book Antiqua"/>
          <w:sz w:val="20"/>
        </w:rPr>
        <w:t>Ini melatih kemampuan menyimak secara aktif.</w:t>
      </w:r>
    </w:p>
    <w:p w14:paraId="5687B90E" w14:textId="77777777" w:rsidR="00CA2461" w:rsidRPr="00650938" w:rsidRDefault="00CA2461" w:rsidP="00CA2461">
      <w:pPr>
        <w:widowControl/>
        <w:numPr>
          <w:ilvl w:val="0"/>
          <w:numId w:val="32"/>
        </w:numPr>
        <w:spacing w:after="160" w:line="278" w:lineRule="auto"/>
        <w:contextualSpacing/>
        <w:rPr>
          <w:rFonts w:ascii="Book Antiqua" w:eastAsiaTheme="minorHAnsi" w:hAnsi="Book Antiqua" w:cstheme="minorBidi"/>
          <w:sz w:val="20"/>
          <w:lang w:eastAsia="en-US"/>
        </w:rPr>
      </w:pPr>
      <w:r w:rsidRPr="00650938">
        <w:rPr>
          <w:rFonts w:ascii="Book Antiqua" w:eastAsiaTheme="minorHAnsi" w:hAnsi="Book Antiqua" w:cstheme="minorBidi"/>
          <w:sz w:val="20"/>
          <w:lang w:eastAsia="en-US"/>
        </w:rPr>
        <w:t>Pemahaman Kalimat Semakin Baik</w:t>
      </w:r>
    </w:p>
    <w:p w14:paraId="2FD33E08" w14:textId="77777777" w:rsidR="00CA2461" w:rsidRPr="000C1A88" w:rsidRDefault="00CA2461" w:rsidP="00CA2461">
      <w:pPr>
        <w:rPr>
          <w:rFonts w:ascii="Book Antiqua" w:hAnsi="Book Antiqua"/>
          <w:sz w:val="20"/>
          <w:lang w:val="fi-FI"/>
        </w:rPr>
      </w:pPr>
      <w:r w:rsidRPr="00650938">
        <w:rPr>
          <w:rFonts w:ascii="Book Antiqua" w:hAnsi="Book Antiqua"/>
          <w:sz w:val="20"/>
        </w:rPr>
        <w:t xml:space="preserve">Anak mampu menangkap isi pesan sederhana yang dibisikkan, baik dalam bentuk perintah, informasi, maupun pertanyaan. </w:t>
      </w:r>
      <w:r w:rsidRPr="000C1A88">
        <w:rPr>
          <w:rFonts w:ascii="Book Antiqua" w:hAnsi="Book Antiqua"/>
          <w:sz w:val="20"/>
          <w:lang w:val="fi-FI"/>
        </w:rPr>
        <w:t>Hal ini menunjukkan bahwa anak mulai memahami struktur kalimat dan makna kata-kata yang digunakan.</w:t>
      </w:r>
    </w:p>
    <w:p w14:paraId="55FF919F" w14:textId="77777777" w:rsidR="00CA2461" w:rsidRPr="00650938" w:rsidRDefault="00CA2461" w:rsidP="00CA2461">
      <w:pPr>
        <w:widowControl/>
        <w:numPr>
          <w:ilvl w:val="0"/>
          <w:numId w:val="32"/>
        </w:numPr>
        <w:spacing w:after="160" w:line="278" w:lineRule="auto"/>
        <w:contextualSpacing/>
        <w:rPr>
          <w:rFonts w:ascii="Book Antiqua" w:eastAsiaTheme="minorHAnsi" w:hAnsi="Book Antiqua" w:cstheme="minorBidi"/>
          <w:sz w:val="20"/>
          <w:lang w:eastAsia="en-US"/>
        </w:rPr>
      </w:pPr>
      <w:r w:rsidRPr="00650938">
        <w:rPr>
          <w:rFonts w:ascii="Book Antiqua" w:eastAsiaTheme="minorHAnsi" w:hAnsi="Book Antiqua" w:cstheme="minorBidi"/>
          <w:sz w:val="20"/>
          <w:lang w:eastAsia="en-US"/>
        </w:rPr>
        <w:t>Anak Mampu Merespons dengan Tepat</w:t>
      </w:r>
    </w:p>
    <w:p w14:paraId="48825D00" w14:textId="77777777" w:rsidR="00CA2461" w:rsidRPr="00650938" w:rsidRDefault="00CA2461" w:rsidP="00CA2461">
      <w:pPr>
        <w:rPr>
          <w:rFonts w:ascii="Book Antiqua" w:hAnsi="Book Antiqua"/>
          <w:sz w:val="20"/>
        </w:rPr>
      </w:pPr>
      <w:r w:rsidRPr="00650938">
        <w:rPr>
          <w:rFonts w:ascii="Book Antiqua" w:hAnsi="Book Antiqua"/>
          <w:sz w:val="20"/>
        </w:rPr>
        <w:t>Setelah mendengar kalimat, sebagian besar anak dapat mengulangi pesan tersebut dengan benar. Ini menandakan bahwa anak tidak hanya mendengar, tetapi juga memproses dan memahami informasi yang diterimanya.</w:t>
      </w:r>
    </w:p>
    <w:p w14:paraId="4C36937A" w14:textId="77777777" w:rsidR="00CA2461" w:rsidRPr="00650938" w:rsidRDefault="00CA2461" w:rsidP="00CA2461">
      <w:pPr>
        <w:widowControl/>
        <w:numPr>
          <w:ilvl w:val="0"/>
          <w:numId w:val="32"/>
        </w:numPr>
        <w:spacing w:after="160" w:line="278" w:lineRule="auto"/>
        <w:contextualSpacing/>
        <w:rPr>
          <w:rFonts w:ascii="Book Antiqua" w:eastAsiaTheme="minorHAnsi" w:hAnsi="Book Antiqua" w:cstheme="minorBidi"/>
          <w:sz w:val="20"/>
          <w:lang w:eastAsia="en-US"/>
        </w:rPr>
      </w:pPr>
      <w:r w:rsidRPr="00650938">
        <w:rPr>
          <w:rFonts w:ascii="Book Antiqua" w:eastAsiaTheme="minorHAnsi" w:hAnsi="Book Antiqua" w:cstheme="minorBidi"/>
          <w:sz w:val="20"/>
          <w:lang w:eastAsia="en-US"/>
        </w:rPr>
        <w:t>Kosakata Anak Bertambah</w:t>
      </w:r>
    </w:p>
    <w:p w14:paraId="64C49E4A" w14:textId="77777777" w:rsidR="00CA2461" w:rsidRPr="000C1A88" w:rsidRDefault="00CA2461" w:rsidP="00CA2461">
      <w:pPr>
        <w:rPr>
          <w:rFonts w:ascii="Book Antiqua" w:hAnsi="Book Antiqua"/>
          <w:sz w:val="20"/>
          <w:lang w:val="fi-FI"/>
        </w:rPr>
      </w:pPr>
      <w:r w:rsidRPr="000C1A88">
        <w:rPr>
          <w:rFonts w:ascii="Book Antiqua" w:hAnsi="Book Antiqua"/>
          <w:sz w:val="20"/>
          <w:lang w:val="fi-FI"/>
        </w:rPr>
        <w:t>Melalui kalimat-kalimat yang bervariasi selama permainan, anak-anak terpapar pada berbagai kata baru. Secara tidak langsung, ini memperluas perbendaharaan kata dan meningkatkan pemahaman mereka terhadap makna kata.</w:t>
      </w:r>
    </w:p>
    <w:p w14:paraId="65F95718" w14:textId="77777777" w:rsidR="00CA2461" w:rsidRPr="00650938" w:rsidRDefault="00CA2461" w:rsidP="00CA2461">
      <w:pPr>
        <w:widowControl/>
        <w:numPr>
          <w:ilvl w:val="0"/>
          <w:numId w:val="32"/>
        </w:numPr>
        <w:spacing w:after="160" w:line="278" w:lineRule="auto"/>
        <w:contextualSpacing/>
        <w:rPr>
          <w:rFonts w:ascii="Book Antiqua" w:eastAsiaTheme="minorHAnsi" w:hAnsi="Book Antiqua" w:cstheme="minorBidi"/>
          <w:sz w:val="20"/>
          <w:lang w:eastAsia="en-US"/>
        </w:rPr>
      </w:pPr>
      <w:r w:rsidRPr="00650938">
        <w:rPr>
          <w:rFonts w:ascii="Book Antiqua" w:eastAsiaTheme="minorHAnsi" w:hAnsi="Book Antiqua" w:cstheme="minorBidi"/>
          <w:sz w:val="20"/>
          <w:lang w:eastAsia="en-US"/>
        </w:rPr>
        <w:t>Kemampuan Mengingat Informasi Lisan Meningkat</w:t>
      </w:r>
    </w:p>
    <w:p w14:paraId="298F283C" w14:textId="77777777" w:rsidR="00CA2461" w:rsidRPr="00650938" w:rsidRDefault="00CA2461" w:rsidP="00CA2461">
      <w:pPr>
        <w:rPr>
          <w:rFonts w:ascii="Book Antiqua" w:hAnsi="Book Antiqua"/>
          <w:sz w:val="20"/>
        </w:rPr>
      </w:pPr>
      <w:r w:rsidRPr="00650938">
        <w:rPr>
          <w:rFonts w:ascii="Book Antiqua" w:hAnsi="Book Antiqua"/>
          <w:sz w:val="20"/>
        </w:rPr>
        <w:t>Anak harus menyimpan informasi dalam ingatannya sebelum menyampaikannya kembali. Ini melatih memori jangka pendek yang sangat penting dalam perkembangan bahasa reseptif.</w:t>
      </w:r>
    </w:p>
    <w:p w14:paraId="74074A94" w14:textId="77777777" w:rsidR="00CA2461" w:rsidRPr="000C1A88" w:rsidRDefault="00CA2461" w:rsidP="00CA2461">
      <w:pPr>
        <w:widowControl/>
        <w:numPr>
          <w:ilvl w:val="0"/>
          <w:numId w:val="32"/>
        </w:numPr>
        <w:spacing w:after="160" w:line="278" w:lineRule="auto"/>
        <w:contextualSpacing/>
        <w:rPr>
          <w:rFonts w:ascii="Book Antiqua" w:eastAsiaTheme="minorHAnsi" w:hAnsi="Book Antiqua" w:cstheme="minorBidi"/>
          <w:sz w:val="20"/>
          <w:lang w:val="fi-FI" w:eastAsia="en-US"/>
        </w:rPr>
      </w:pPr>
      <w:r w:rsidRPr="000C1A88">
        <w:rPr>
          <w:rFonts w:ascii="Book Antiqua" w:eastAsiaTheme="minorHAnsi" w:hAnsi="Book Antiqua" w:cstheme="minorBidi"/>
          <w:sz w:val="20"/>
          <w:lang w:val="fi-FI" w:eastAsia="en-US"/>
        </w:rPr>
        <w:t>Anak Terbiasa Memahami Bahasa dalam Konteks</w:t>
      </w:r>
    </w:p>
    <w:p w14:paraId="56C5063A" w14:textId="5601B349" w:rsidR="00CA2461" w:rsidRDefault="00CA2461" w:rsidP="00CA2461">
      <w:pPr>
        <w:rPr>
          <w:rFonts w:ascii="Book Antiqua" w:hAnsi="Book Antiqua"/>
          <w:sz w:val="20"/>
          <w:lang w:val="fi-FI"/>
        </w:rPr>
      </w:pPr>
      <w:r w:rsidRPr="000C1A88">
        <w:rPr>
          <w:rFonts w:ascii="Book Antiqua" w:hAnsi="Book Antiqua"/>
          <w:sz w:val="20"/>
          <w:lang w:val="fi-FI"/>
        </w:rPr>
        <w:t>Karena permainan dilakukan sambil bergerak dan dalam suasana menyenangkan, anak belajar memahami pesan dalam konteks bermain. Ini sangat membantu mereka dalam mengaitkan kata dengan tindakan atau situasi nyata.</w:t>
      </w:r>
    </w:p>
    <w:p w14:paraId="1A47D735" w14:textId="77777777" w:rsidR="00CA2461" w:rsidRDefault="00CA2461">
      <w:pPr>
        <w:widowControl/>
        <w:jc w:val="left"/>
        <w:rPr>
          <w:rFonts w:ascii="Book Antiqua" w:hAnsi="Book Antiqua"/>
          <w:sz w:val="20"/>
          <w:lang w:val="fi-FI"/>
        </w:rPr>
      </w:pPr>
      <w:r>
        <w:rPr>
          <w:rFonts w:ascii="Book Antiqua" w:hAnsi="Book Antiqua"/>
          <w:sz w:val="20"/>
          <w:lang w:val="fi-FI"/>
        </w:rPr>
        <w:br w:type="page"/>
      </w:r>
    </w:p>
    <w:p w14:paraId="6BB691BB" w14:textId="77777777" w:rsidR="00CA2461" w:rsidRPr="000C1A88" w:rsidRDefault="00CA2461" w:rsidP="00CA2461">
      <w:pPr>
        <w:rPr>
          <w:rFonts w:ascii="Book Antiqua" w:hAnsi="Book Antiqua"/>
          <w:sz w:val="20"/>
          <w:lang w:val="fi-FI"/>
        </w:rPr>
      </w:pPr>
    </w:p>
    <w:p w14:paraId="5F8CBFA7" w14:textId="77777777" w:rsidR="00CA2461" w:rsidRPr="00756021" w:rsidRDefault="00CA2461" w:rsidP="00CA2461">
      <w:pPr>
        <w:spacing w:line="276" w:lineRule="auto"/>
        <w:rPr>
          <w:rFonts w:ascii="Book Antiqua" w:hAnsi="Book Antiqua"/>
          <w:bCs/>
          <w:sz w:val="20"/>
        </w:rPr>
      </w:pPr>
      <w:r w:rsidRPr="000C1A88">
        <w:rPr>
          <w:rFonts w:ascii="Book Antiqua" w:hAnsi="Book Antiqua"/>
          <w:bCs/>
          <w:sz w:val="20"/>
          <w:lang w:val="fi-FI"/>
        </w:rPr>
        <w:tab/>
      </w:r>
      <w:r w:rsidRPr="00756021">
        <w:rPr>
          <w:rFonts w:ascii="Book Antiqua" w:hAnsi="Book Antiqua"/>
          <w:bCs/>
          <w:sz w:val="20"/>
        </w:rPr>
        <w:t>Grafik berikut menunjukkan perbandingan hasil</w:t>
      </w:r>
      <w:r w:rsidRPr="00756021">
        <w:rPr>
          <w:rFonts w:ascii="Book Antiqua" w:hAnsi="Book Antiqua"/>
          <w:bCs/>
          <w:i/>
          <w:iCs/>
          <w:sz w:val="20"/>
        </w:rPr>
        <w:t xml:space="preserve"> pretest</w:t>
      </w:r>
      <w:r w:rsidRPr="00756021">
        <w:rPr>
          <w:rFonts w:ascii="Book Antiqua" w:hAnsi="Book Antiqua"/>
          <w:bCs/>
          <w:sz w:val="20"/>
        </w:rPr>
        <w:t xml:space="preserve"> dan </w:t>
      </w:r>
      <w:r w:rsidRPr="00756021">
        <w:rPr>
          <w:rFonts w:ascii="Book Antiqua" w:hAnsi="Book Antiqua"/>
          <w:bCs/>
          <w:i/>
          <w:iCs/>
          <w:sz w:val="20"/>
        </w:rPr>
        <w:t>posttest</w:t>
      </w:r>
      <w:r w:rsidRPr="00756021">
        <w:rPr>
          <w:rFonts w:ascii="Book Antiqua" w:hAnsi="Book Antiqua"/>
          <w:bCs/>
          <w:sz w:val="20"/>
        </w:rPr>
        <w:t>:</w:t>
      </w:r>
    </w:p>
    <w:p w14:paraId="6111C702" w14:textId="3ED522D6" w:rsidR="001B29EB" w:rsidRDefault="00CA2461"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noProof/>
          <w:sz w:val="22"/>
          <w:szCs w:val="22"/>
        </w:rPr>
        <w:drawing>
          <wp:anchor distT="0" distB="0" distL="114300" distR="114300" simplePos="0" relativeHeight="251663360" behindDoc="0" locked="0" layoutInCell="1" allowOverlap="1" wp14:anchorId="60077053" wp14:editId="60736D44">
            <wp:simplePos x="0" y="0"/>
            <wp:positionH relativeFrom="column">
              <wp:posOffset>725508</wp:posOffset>
            </wp:positionH>
            <wp:positionV relativeFrom="paragraph">
              <wp:posOffset>138936</wp:posOffset>
            </wp:positionV>
            <wp:extent cx="3298190" cy="1981200"/>
            <wp:effectExtent l="0" t="0" r="0" b="0"/>
            <wp:wrapNone/>
            <wp:docPr id="130181335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8190" cy="1981200"/>
                    </a:xfrm>
                    <a:prstGeom prst="rect">
                      <a:avLst/>
                    </a:prstGeom>
                    <a:noFill/>
                  </pic:spPr>
                </pic:pic>
              </a:graphicData>
            </a:graphic>
          </wp:anchor>
        </w:drawing>
      </w:r>
    </w:p>
    <w:p w14:paraId="1C3B1195" w14:textId="77777777" w:rsidR="00CA2461" w:rsidRDefault="00CA2461" w:rsidP="00CA2461">
      <w:pPr>
        <w:spacing w:line="276" w:lineRule="auto"/>
        <w:ind w:left="567"/>
        <w:rPr>
          <w:rFonts w:ascii="Palatino Linotype" w:hAnsi="Palatino Linotype" w:cs="Arial"/>
          <w:b/>
          <w:sz w:val="22"/>
          <w:szCs w:val="22"/>
        </w:rPr>
      </w:pPr>
    </w:p>
    <w:p w14:paraId="79ECF594" w14:textId="77777777" w:rsidR="00CA2461" w:rsidRDefault="00CA2461" w:rsidP="00CA2461">
      <w:pPr>
        <w:spacing w:line="276" w:lineRule="auto"/>
        <w:ind w:left="567"/>
        <w:rPr>
          <w:rFonts w:ascii="Palatino Linotype" w:hAnsi="Palatino Linotype" w:cs="Arial"/>
          <w:b/>
          <w:sz w:val="22"/>
          <w:szCs w:val="22"/>
        </w:rPr>
      </w:pPr>
    </w:p>
    <w:p w14:paraId="22FCDB3A" w14:textId="77777777" w:rsidR="00CA2461" w:rsidRDefault="00CA2461" w:rsidP="00CA2461">
      <w:pPr>
        <w:spacing w:line="276" w:lineRule="auto"/>
        <w:ind w:left="567"/>
        <w:rPr>
          <w:rFonts w:ascii="Palatino Linotype" w:hAnsi="Palatino Linotype" w:cs="Arial"/>
          <w:b/>
          <w:sz w:val="22"/>
          <w:szCs w:val="22"/>
        </w:rPr>
      </w:pPr>
    </w:p>
    <w:p w14:paraId="2D180F73" w14:textId="77777777" w:rsidR="00CA2461" w:rsidRDefault="00CA2461" w:rsidP="00CA2461">
      <w:pPr>
        <w:spacing w:line="276" w:lineRule="auto"/>
        <w:ind w:left="567"/>
        <w:rPr>
          <w:rFonts w:ascii="Palatino Linotype" w:hAnsi="Palatino Linotype" w:cs="Arial"/>
          <w:b/>
          <w:sz w:val="22"/>
          <w:szCs w:val="22"/>
        </w:rPr>
      </w:pPr>
    </w:p>
    <w:p w14:paraId="4840C5E8" w14:textId="77777777" w:rsidR="00CA2461" w:rsidRDefault="00CA2461" w:rsidP="00CA2461">
      <w:pPr>
        <w:spacing w:line="276" w:lineRule="auto"/>
        <w:ind w:left="567"/>
        <w:rPr>
          <w:rFonts w:ascii="Palatino Linotype" w:hAnsi="Palatino Linotype" w:cs="Arial"/>
          <w:b/>
          <w:sz w:val="22"/>
          <w:szCs w:val="22"/>
        </w:rPr>
      </w:pPr>
    </w:p>
    <w:p w14:paraId="143D2884" w14:textId="77777777" w:rsidR="00CA2461" w:rsidRDefault="00CA2461" w:rsidP="00CA2461">
      <w:pPr>
        <w:spacing w:line="276" w:lineRule="auto"/>
        <w:ind w:left="567"/>
        <w:rPr>
          <w:rFonts w:ascii="Palatino Linotype" w:hAnsi="Palatino Linotype" w:cs="Arial"/>
          <w:b/>
          <w:sz w:val="22"/>
          <w:szCs w:val="22"/>
        </w:rPr>
      </w:pPr>
    </w:p>
    <w:p w14:paraId="299EB14F" w14:textId="77777777" w:rsidR="00CA2461" w:rsidRDefault="00CA2461" w:rsidP="00CA2461">
      <w:pPr>
        <w:spacing w:line="276" w:lineRule="auto"/>
        <w:ind w:left="567"/>
        <w:rPr>
          <w:rFonts w:ascii="Palatino Linotype" w:hAnsi="Palatino Linotype" w:cs="Arial"/>
          <w:b/>
          <w:sz w:val="22"/>
          <w:szCs w:val="22"/>
        </w:rPr>
      </w:pPr>
    </w:p>
    <w:p w14:paraId="7FB688E0" w14:textId="77777777" w:rsidR="00CA2461" w:rsidRDefault="00CA2461" w:rsidP="00CA2461">
      <w:pPr>
        <w:spacing w:line="276" w:lineRule="auto"/>
        <w:ind w:left="567"/>
        <w:rPr>
          <w:rFonts w:ascii="Palatino Linotype" w:hAnsi="Palatino Linotype" w:cs="Arial"/>
          <w:b/>
          <w:sz w:val="22"/>
          <w:szCs w:val="22"/>
        </w:rPr>
      </w:pPr>
    </w:p>
    <w:p w14:paraId="632A4D15" w14:textId="77777777" w:rsidR="00CA2461" w:rsidRDefault="00CA2461" w:rsidP="00CA2461">
      <w:pPr>
        <w:spacing w:line="276" w:lineRule="auto"/>
        <w:ind w:left="567"/>
        <w:rPr>
          <w:rFonts w:ascii="Palatino Linotype" w:hAnsi="Palatino Linotype" w:cs="Arial"/>
          <w:b/>
          <w:sz w:val="22"/>
          <w:szCs w:val="22"/>
        </w:rPr>
      </w:pPr>
    </w:p>
    <w:p w14:paraId="47EC2CDF" w14:textId="18ADEB58" w:rsidR="00CA2461" w:rsidRDefault="00CA2461" w:rsidP="00CA2461">
      <w:pPr>
        <w:spacing w:line="276" w:lineRule="auto"/>
        <w:ind w:left="567"/>
        <w:rPr>
          <w:rFonts w:ascii="Book Antiqua" w:hAnsi="Book Antiqua"/>
          <w:sz w:val="20"/>
        </w:rPr>
      </w:pPr>
      <w:r>
        <w:rPr>
          <w:rFonts w:ascii="Palatino Linotype" w:hAnsi="Palatino Linotype" w:cs="Arial"/>
          <w:b/>
          <w:sz w:val="22"/>
          <w:szCs w:val="22"/>
        </w:rPr>
        <w:tab/>
      </w:r>
      <w:r>
        <w:rPr>
          <w:rFonts w:ascii="Book Antiqua" w:hAnsi="Book Antiqua"/>
          <w:sz w:val="20"/>
        </w:rPr>
        <w:t>Berdasarkan hasil perbandingan nilai</w:t>
      </w:r>
      <w:r w:rsidRPr="00DA7A5A">
        <w:rPr>
          <w:rFonts w:ascii="Book Antiqua" w:hAnsi="Book Antiqua"/>
          <w:i/>
          <w:iCs/>
          <w:sz w:val="20"/>
        </w:rPr>
        <w:t xml:space="preserve"> pre test</w:t>
      </w:r>
      <w:r>
        <w:rPr>
          <w:rFonts w:ascii="Book Antiqua" w:hAnsi="Book Antiqua"/>
          <w:i/>
          <w:iCs/>
          <w:sz w:val="20"/>
        </w:rPr>
        <w:t xml:space="preserve"> </w:t>
      </w:r>
      <w:r>
        <w:rPr>
          <w:rFonts w:ascii="Book Antiqua" w:hAnsi="Book Antiqua"/>
          <w:sz w:val="20"/>
        </w:rPr>
        <w:t xml:space="preserve">dan </w:t>
      </w:r>
      <w:r w:rsidRPr="00DA7A5A">
        <w:rPr>
          <w:rFonts w:ascii="Book Antiqua" w:hAnsi="Book Antiqua"/>
          <w:i/>
          <w:iCs/>
          <w:sz w:val="20"/>
        </w:rPr>
        <w:t>posttest</w:t>
      </w:r>
      <w:r>
        <w:rPr>
          <w:rFonts w:ascii="Book Antiqua" w:hAnsi="Book Antiqua"/>
          <w:i/>
          <w:iCs/>
          <w:sz w:val="20"/>
        </w:rPr>
        <w:t xml:space="preserve"> </w:t>
      </w:r>
      <w:r>
        <w:rPr>
          <w:rFonts w:ascii="Book Antiqua" w:hAnsi="Book Antiqua"/>
          <w:sz w:val="20"/>
        </w:rPr>
        <w:t xml:space="preserve">terdapat peningkatan pada kemampuan bahasa reseptif pada anak usia 4-5 tahun. Pada XI dengan indikator penilaian (Anak Mampu menyimak instruksi yang diberikan oleh guru) terdapat 58% pada nilai </w:t>
      </w:r>
      <w:r w:rsidRPr="00454327">
        <w:rPr>
          <w:rFonts w:ascii="Book Antiqua" w:hAnsi="Book Antiqua"/>
          <w:i/>
          <w:iCs/>
          <w:sz w:val="20"/>
        </w:rPr>
        <w:t>pretest</w:t>
      </w:r>
      <w:r>
        <w:rPr>
          <w:rFonts w:ascii="Book Antiqua" w:hAnsi="Book Antiqua"/>
          <w:i/>
          <w:iCs/>
          <w:sz w:val="20"/>
        </w:rPr>
        <w:t xml:space="preserve"> </w:t>
      </w:r>
      <w:r>
        <w:rPr>
          <w:rFonts w:ascii="Book Antiqua" w:hAnsi="Book Antiqua"/>
          <w:sz w:val="20"/>
        </w:rPr>
        <w:t xml:space="preserve">dan nilai 93% pada </w:t>
      </w:r>
      <w:r w:rsidRPr="00454327">
        <w:rPr>
          <w:rFonts w:ascii="Book Antiqua" w:hAnsi="Book Antiqua"/>
          <w:i/>
          <w:iCs/>
          <w:sz w:val="20"/>
        </w:rPr>
        <w:t>post test</w:t>
      </w:r>
      <w:r>
        <w:rPr>
          <w:rFonts w:ascii="Book Antiqua" w:hAnsi="Book Antiqua"/>
          <w:i/>
          <w:iCs/>
          <w:sz w:val="20"/>
        </w:rPr>
        <w:t xml:space="preserve">. </w:t>
      </w:r>
      <w:r>
        <w:rPr>
          <w:rFonts w:ascii="Book Antiqua" w:hAnsi="Book Antiqua"/>
          <w:sz w:val="20"/>
        </w:rPr>
        <w:t xml:space="preserve">Pada X2 dengan indikator penilaian (Anak mampu memahami aturan permainan dengan baik) terdapat 65% pada pretest dan nilai 90% pada post test. Pada X3 dengan indikator penilaian (Anak mampu mengenali kata yang dibisikkan dengan benar) terdapat 63% pada </w:t>
      </w:r>
      <w:r w:rsidRPr="000B232F">
        <w:rPr>
          <w:rFonts w:ascii="Book Antiqua" w:hAnsi="Book Antiqua"/>
          <w:i/>
          <w:iCs/>
          <w:sz w:val="20"/>
        </w:rPr>
        <w:t>pre test</w:t>
      </w:r>
      <w:r>
        <w:rPr>
          <w:rFonts w:ascii="Book Antiqua" w:hAnsi="Book Antiqua"/>
          <w:sz w:val="20"/>
        </w:rPr>
        <w:t xml:space="preserve"> dan 90% pada </w:t>
      </w:r>
      <w:r w:rsidRPr="000B232F">
        <w:rPr>
          <w:rFonts w:ascii="Book Antiqua" w:hAnsi="Book Antiqua"/>
          <w:i/>
          <w:iCs/>
          <w:sz w:val="20"/>
        </w:rPr>
        <w:t>postest</w:t>
      </w:r>
      <w:r>
        <w:rPr>
          <w:rFonts w:ascii="Book Antiqua" w:hAnsi="Book Antiqua"/>
          <w:sz w:val="20"/>
        </w:rPr>
        <w:t xml:space="preserve">. Pada X4 dengan indikator penilaian (Anak mampu memahami kata) terdapat 65% pada pretest dan 94% pada </w:t>
      </w:r>
      <w:r w:rsidRPr="000B232F">
        <w:rPr>
          <w:rFonts w:ascii="Book Antiqua" w:hAnsi="Book Antiqua"/>
          <w:i/>
          <w:iCs/>
          <w:sz w:val="20"/>
        </w:rPr>
        <w:t>postest</w:t>
      </w:r>
      <w:r>
        <w:rPr>
          <w:rFonts w:ascii="Book Antiqua" w:hAnsi="Book Antiqua"/>
          <w:sz w:val="20"/>
        </w:rPr>
        <w:t xml:space="preserve">. Pada X5 dengan indikator penilaian (Anak Mampu Menyampaikan kata) terdapat nilai 70% pada </w:t>
      </w:r>
      <w:r w:rsidRPr="000B232F">
        <w:rPr>
          <w:rFonts w:ascii="Book Antiqua" w:hAnsi="Book Antiqua"/>
          <w:i/>
          <w:iCs/>
          <w:sz w:val="20"/>
        </w:rPr>
        <w:t>pre test</w:t>
      </w:r>
      <w:r>
        <w:rPr>
          <w:rFonts w:ascii="Book Antiqua" w:hAnsi="Book Antiqua"/>
          <w:sz w:val="20"/>
        </w:rPr>
        <w:t xml:space="preserve"> dan 96% pada </w:t>
      </w:r>
      <w:r w:rsidRPr="000B232F">
        <w:rPr>
          <w:rFonts w:ascii="Book Antiqua" w:hAnsi="Book Antiqua"/>
          <w:i/>
          <w:iCs/>
          <w:sz w:val="20"/>
        </w:rPr>
        <w:t>post test</w:t>
      </w:r>
      <w:r>
        <w:rPr>
          <w:rFonts w:ascii="Book Antiqua" w:hAnsi="Book Antiqua"/>
          <w:i/>
          <w:iCs/>
          <w:sz w:val="20"/>
        </w:rPr>
        <w:t>.</w:t>
      </w:r>
    </w:p>
    <w:p w14:paraId="77BB4BD8" w14:textId="77777777" w:rsidR="00B951FA" w:rsidRDefault="00B951FA">
      <w:pPr>
        <w:widowControl/>
        <w:jc w:val="left"/>
        <w:rPr>
          <w:rFonts w:ascii="Palatino Linotype" w:hAnsi="Palatino Linotype" w:cs="Arial"/>
          <w:b/>
          <w:sz w:val="22"/>
          <w:szCs w:val="22"/>
        </w:rPr>
      </w:pPr>
      <w:r>
        <w:rPr>
          <w:rFonts w:ascii="Palatino Linotype" w:hAnsi="Palatino Linotype" w:cs="Arial"/>
          <w:b/>
          <w:sz w:val="22"/>
          <w:szCs w:val="22"/>
        </w:rPr>
        <w:br w:type="page"/>
      </w:r>
    </w:p>
    <w:p w14:paraId="5DC3DD04" w14:textId="15945CDD" w:rsidR="00B951FA" w:rsidRPr="00B951FA" w:rsidRDefault="00B951FA" w:rsidP="00B951FA">
      <w:pPr>
        <w:spacing w:after="9" w:line="276" w:lineRule="auto"/>
        <w:ind w:left="709" w:right="42" w:firstLine="634"/>
        <w:rPr>
          <w:rFonts w:ascii="Book Antiqua" w:eastAsia="Book Antiqua" w:hAnsi="Book Antiqua" w:cs="Book Antiqua"/>
          <w:sz w:val="20"/>
          <w:lang w:val="fi-FI"/>
        </w:rPr>
      </w:pPr>
      <w:r w:rsidRPr="000C1A88">
        <w:rPr>
          <w:rFonts w:ascii="Book Antiqua" w:eastAsia="Book Antiqua" w:hAnsi="Book Antiqua" w:cs="Book Antiqua"/>
          <w:sz w:val="20"/>
          <w:lang w:val="fi-FI"/>
        </w:rPr>
        <w:lastRenderedPageBreak/>
        <w:t xml:space="preserve">Berikut ini merupakan hasil uji </w:t>
      </w:r>
      <w:r w:rsidRPr="000C1A88">
        <w:rPr>
          <w:rFonts w:ascii="Book Antiqua" w:eastAsia="Book Antiqua" w:hAnsi="Book Antiqua" w:cs="Book Antiqua"/>
          <w:iCs/>
          <w:sz w:val="20"/>
          <w:lang w:val="fi-FI"/>
        </w:rPr>
        <w:t xml:space="preserve">menggunakan rumus </w:t>
      </w:r>
      <w:r w:rsidRPr="000C1A88">
        <w:rPr>
          <w:rFonts w:ascii="Book Antiqua" w:eastAsia="Book Antiqua" w:hAnsi="Book Antiqua" w:cs="Book Antiqua"/>
          <w:i/>
          <w:sz w:val="20"/>
          <w:lang w:val="fi-FI"/>
        </w:rPr>
        <w:t>N-Gain</w:t>
      </w:r>
      <w:r w:rsidRPr="000C1A88">
        <w:rPr>
          <w:rFonts w:ascii="Book Antiqua" w:eastAsia="Book Antiqua" w:hAnsi="Book Antiqua" w:cs="Book Antiqua"/>
          <w:iCs/>
          <w:sz w:val="20"/>
          <w:lang w:val="fi-FI"/>
        </w:rPr>
        <w:t xml:space="preserve"> </w:t>
      </w:r>
      <w:r w:rsidRPr="000C1A88">
        <w:rPr>
          <w:rFonts w:ascii="Book Antiqua" w:eastAsia="Book Antiqua" w:hAnsi="Book Antiqua" w:cs="Book Antiqua"/>
          <w:sz w:val="20"/>
          <w:lang w:val="fi-FI"/>
        </w:rPr>
        <w:t xml:space="preserve">:  </w:t>
      </w:r>
    </w:p>
    <w:tbl>
      <w:tblPr>
        <w:tblpPr w:leftFromText="180" w:rightFromText="180" w:vertAnchor="text" w:horzAnchor="margin" w:tblpXSpec="right" w:tblpY="363"/>
        <w:tblW w:w="5594" w:type="dxa"/>
        <w:tblLook w:val="04A0" w:firstRow="1" w:lastRow="0" w:firstColumn="1" w:lastColumn="0" w:noHBand="0" w:noVBand="1"/>
      </w:tblPr>
      <w:tblGrid>
        <w:gridCol w:w="1283"/>
        <w:gridCol w:w="960"/>
        <w:gridCol w:w="960"/>
        <w:gridCol w:w="1052"/>
        <w:gridCol w:w="1339"/>
      </w:tblGrid>
      <w:tr w:rsidR="00B951FA" w:rsidRPr="00756021" w14:paraId="6D075119" w14:textId="77777777" w:rsidTr="00387CF7">
        <w:trPr>
          <w:trHeight w:val="290"/>
        </w:trPr>
        <w:tc>
          <w:tcPr>
            <w:tcW w:w="1283" w:type="dxa"/>
            <w:tcBorders>
              <w:top w:val="single" w:sz="4" w:space="0" w:color="auto"/>
              <w:left w:val="single" w:sz="4" w:space="0" w:color="auto"/>
              <w:bottom w:val="single" w:sz="4" w:space="0" w:color="auto"/>
              <w:right w:val="single" w:sz="4" w:space="0" w:color="auto"/>
            </w:tcBorders>
            <w:noWrap/>
            <w:vAlign w:val="bottom"/>
            <w:hideMark/>
          </w:tcPr>
          <w:p w14:paraId="09FDF672" w14:textId="77777777" w:rsidR="00B951FA" w:rsidRPr="00756021" w:rsidRDefault="00B951FA" w:rsidP="00387CF7">
            <w:pPr>
              <w:spacing w:line="276" w:lineRule="auto"/>
              <w:jc w:val="center"/>
              <w:rPr>
                <w:rFonts w:ascii="Book Antiqua" w:eastAsia="Times New Roman" w:hAnsi="Book Antiqua"/>
                <w:b/>
                <w:bCs/>
                <w:kern w:val="0"/>
                <w:sz w:val="20"/>
              </w:rPr>
            </w:pPr>
            <w:bookmarkStart w:id="3" w:name="_Toc203084238"/>
            <w:r w:rsidRPr="00756021">
              <w:rPr>
                <w:rFonts w:ascii="Book Antiqua" w:eastAsia="Times New Roman" w:hAnsi="Book Antiqua"/>
                <w:b/>
                <w:bCs/>
                <w:kern w:val="0"/>
                <w:sz w:val="20"/>
              </w:rPr>
              <w:t>VARIABEL</w:t>
            </w:r>
          </w:p>
        </w:tc>
        <w:tc>
          <w:tcPr>
            <w:tcW w:w="960" w:type="dxa"/>
            <w:tcBorders>
              <w:top w:val="single" w:sz="4" w:space="0" w:color="auto"/>
              <w:left w:val="nil"/>
              <w:bottom w:val="single" w:sz="4" w:space="0" w:color="auto"/>
              <w:right w:val="single" w:sz="4" w:space="0" w:color="auto"/>
            </w:tcBorders>
            <w:noWrap/>
            <w:vAlign w:val="bottom"/>
            <w:hideMark/>
          </w:tcPr>
          <w:p w14:paraId="6EE420E5" w14:textId="77777777" w:rsidR="00B951FA" w:rsidRPr="00756021" w:rsidRDefault="00B951FA" w:rsidP="00387CF7">
            <w:pPr>
              <w:spacing w:line="276" w:lineRule="auto"/>
              <w:jc w:val="center"/>
              <w:rPr>
                <w:rFonts w:ascii="Book Antiqua" w:eastAsia="Times New Roman" w:hAnsi="Book Antiqua"/>
                <w:b/>
                <w:bCs/>
                <w:kern w:val="0"/>
                <w:sz w:val="20"/>
              </w:rPr>
            </w:pPr>
            <w:r w:rsidRPr="00756021">
              <w:rPr>
                <w:rFonts w:ascii="Book Antiqua" w:eastAsia="Times New Roman" w:hAnsi="Book Antiqua"/>
                <w:b/>
                <w:bCs/>
                <w:kern w:val="0"/>
                <w:sz w:val="20"/>
              </w:rPr>
              <w:t>PRE TEST</w:t>
            </w:r>
          </w:p>
        </w:tc>
        <w:tc>
          <w:tcPr>
            <w:tcW w:w="960" w:type="dxa"/>
            <w:tcBorders>
              <w:top w:val="single" w:sz="4" w:space="0" w:color="auto"/>
              <w:left w:val="nil"/>
              <w:bottom w:val="single" w:sz="4" w:space="0" w:color="auto"/>
              <w:right w:val="single" w:sz="4" w:space="0" w:color="auto"/>
            </w:tcBorders>
            <w:noWrap/>
            <w:vAlign w:val="bottom"/>
            <w:hideMark/>
          </w:tcPr>
          <w:p w14:paraId="40CED4D9" w14:textId="77777777" w:rsidR="00B951FA" w:rsidRPr="00756021" w:rsidRDefault="00B951FA" w:rsidP="00387CF7">
            <w:pPr>
              <w:spacing w:line="276" w:lineRule="auto"/>
              <w:jc w:val="center"/>
              <w:rPr>
                <w:rFonts w:ascii="Book Antiqua" w:eastAsia="Times New Roman" w:hAnsi="Book Antiqua"/>
                <w:b/>
                <w:bCs/>
                <w:kern w:val="0"/>
                <w:sz w:val="20"/>
              </w:rPr>
            </w:pPr>
            <w:r w:rsidRPr="00756021">
              <w:rPr>
                <w:rFonts w:ascii="Book Antiqua" w:eastAsia="Times New Roman" w:hAnsi="Book Antiqua"/>
                <w:b/>
                <w:bCs/>
                <w:kern w:val="0"/>
                <w:sz w:val="20"/>
              </w:rPr>
              <w:t>POST TEST</w:t>
            </w:r>
          </w:p>
        </w:tc>
        <w:tc>
          <w:tcPr>
            <w:tcW w:w="1052" w:type="dxa"/>
            <w:tcBorders>
              <w:top w:val="single" w:sz="4" w:space="0" w:color="auto"/>
              <w:left w:val="nil"/>
              <w:bottom w:val="single" w:sz="4" w:space="0" w:color="auto"/>
              <w:right w:val="single" w:sz="4" w:space="0" w:color="auto"/>
            </w:tcBorders>
            <w:noWrap/>
            <w:vAlign w:val="bottom"/>
            <w:hideMark/>
          </w:tcPr>
          <w:p w14:paraId="59C852C9" w14:textId="77777777" w:rsidR="00B951FA" w:rsidRPr="00756021" w:rsidRDefault="00B951FA" w:rsidP="00387CF7">
            <w:pPr>
              <w:spacing w:line="276" w:lineRule="auto"/>
              <w:jc w:val="center"/>
              <w:rPr>
                <w:rFonts w:ascii="Book Antiqua" w:eastAsia="Times New Roman" w:hAnsi="Book Antiqua"/>
                <w:b/>
                <w:bCs/>
                <w:kern w:val="0"/>
                <w:sz w:val="20"/>
              </w:rPr>
            </w:pPr>
            <w:r w:rsidRPr="00756021">
              <w:rPr>
                <w:rFonts w:ascii="Book Antiqua" w:eastAsia="Times New Roman" w:hAnsi="Book Antiqua"/>
                <w:b/>
                <w:bCs/>
                <w:kern w:val="0"/>
                <w:sz w:val="20"/>
              </w:rPr>
              <w:t>N GAIN</w:t>
            </w:r>
          </w:p>
        </w:tc>
        <w:tc>
          <w:tcPr>
            <w:tcW w:w="1339" w:type="dxa"/>
            <w:tcBorders>
              <w:top w:val="single" w:sz="4" w:space="0" w:color="auto"/>
              <w:left w:val="nil"/>
              <w:bottom w:val="single" w:sz="4" w:space="0" w:color="auto"/>
              <w:right w:val="single" w:sz="4" w:space="0" w:color="auto"/>
            </w:tcBorders>
            <w:noWrap/>
            <w:vAlign w:val="bottom"/>
            <w:hideMark/>
          </w:tcPr>
          <w:p w14:paraId="751CCD92" w14:textId="77777777" w:rsidR="00B951FA" w:rsidRPr="00756021" w:rsidRDefault="00B951FA" w:rsidP="00387CF7">
            <w:pPr>
              <w:spacing w:line="276" w:lineRule="auto"/>
              <w:jc w:val="center"/>
              <w:rPr>
                <w:rFonts w:ascii="Book Antiqua" w:eastAsia="Times New Roman" w:hAnsi="Book Antiqua"/>
                <w:b/>
                <w:bCs/>
                <w:kern w:val="0"/>
                <w:sz w:val="20"/>
              </w:rPr>
            </w:pPr>
            <w:r w:rsidRPr="00756021">
              <w:rPr>
                <w:rFonts w:ascii="Book Antiqua" w:eastAsia="Times New Roman" w:hAnsi="Book Antiqua"/>
                <w:b/>
                <w:bCs/>
                <w:kern w:val="0"/>
                <w:sz w:val="20"/>
              </w:rPr>
              <w:t>KATEGORI</w:t>
            </w:r>
          </w:p>
        </w:tc>
      </w:tr>
      <w:tr w:rsidR="00B951FA" w:rsidRPr="00756021" w14:paraId="3C36BFBC"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4CBF1E0C"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X1</w:t>
            </w:r>
          </w:p>
        </w:tc>
        <w:tc>
          <w:tcPr>
            <w:tcW w:w="960" w:type="dxa"/>
            <w:tcBorders>
              <w:top w:val="nil"/>
              <w:left w:val="nil"/>
              <w:bottom w:val="single" w:sz="4" w:space="0" w:color="auto"/>
              <w:right w:val="single" w:sz="4" w:space="0" w:color="auto"/>
            </w:tcBorders>
            <w:noWrap/>
            <w:vAlign w:val="bottom"/>
            <w:hideMark/>
          </w:tcPr>
          <w:p w14:paraId="5AF096D6"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49</w:t>
            </w:r>
          </w:p>
        </w:tc>
        <w:tc>
          <w:tcPr>
            <w:tcW w:w="960" w:type="dxa"/>
            <w:tcBorders>
              <w:top w:val="nil"/>
              <w:left w:val="nil"/>
              <w:bottom w:val="single" w:sz="4" w:space="0" w:color="auto"/>
              <w:right w:val="single" w:sz="4" w:space="0" w:color="auto"/>
            </w:tcBorders>
            <w:noWrap/>
            <w:vAlign w:val="bottom"/>
            <w:hideMark/>
          </w:tcPr>
          <w:p w14:paraId="5AD77FD5"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78</w:t>
            </w:r>
          </w:p>
        </w:tc>
        <w:tc>
          <w:tcPr>
            <w:tcW w:w="1052" w:type="dxa"/>
            <w:tcBorders>
              <w:top w:val="nil"/>
              <w:left w:val="nil"/>
              <w:bottom w:val="single" w:sz="4" w:space="0" w:color="auto"/>
              <w:right w:val="single" w:sz="4" w:space="0" w:color="auto"/>
            </w:tcBorders>
            <w:noWrap/>
            <w:vAlign w:val="bottom"/>
            <w:hideMark/>
          </w:tcPr>
          <w:p w14:paraId="18500465"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0,828571</w:t>
            </w:r>
          </w:p>
        </w:tc>
        <w:tc>
          <w:tcPr>
            <w:tcW w:w="1339" w:type="dxa"/>
            <w:tcBorders>
              <w:top w:val="nil"/>
              <w:left w:val="nil"/>
              <w:bottom w:val="single" w:sz="4" w:space="0" w:color="auto"/>
              <w:right w:val="single" w:sz="4" w:space="0" w:color="auto"/>
            </w:tcBorders>
            <w:noWrap/>
            <w:vAlign w:val="bottom"/>
            <w:hideMark/>
          </w:tcPr>
          <w:p w14:paraId="50C54D63"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tr w:rsidR="00B951FA" w:rsidRPr="00756021" w14:paraId="7027737F"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1B6650F0"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X2</w:t>
            </w:r>
          </w:p>
        </w:tc>
        <w:tc>
          <w:tcPr>
            <w:tcW w:w="960" w:type="dxa"/>
            <w:tcBorders>
              <w:top w:val="nil"/>
              <w:left w:val="nil"/>
              <w:bottom w:val="single" w:sz="4" w:space="0" w:color="auto"/>
              <w:right w:val="single" w:sz="4" w:space="0" w:color="auto"/>
            </w:tcBorders>
            <w:noWrap/>
            <w:vAlign w:val="bottom"/>
            <w:hideMark/>
          </w:tcPr>
          <w:p w14:paraId="3F3BBF29"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55</w:t>
            </w:r>
          </w:p>
        </w:tc>
        <w:tc>
          <w:tcPr>
            <w:tcW w:w="960" w:type="dxa"/>
            <w:tcBorders>
              <w:top w:val="nil"/>
              <w:left w:val="nil"/>
              <w:bottom w:val="single" w:sz="4" w:space="0" w:color="auto"/>
              <w:right w:val="single" w:sz="4" w:space="0" w:color="auto"/>
            </w:tcBorders>
            <w:noWrap/>
            <w:vAlign w:val="bottom"/>
            <w:hideMark/>
          </w:tcPr>
          <w:p w14:paraId="722155AB"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76</w:t>
            </w:r>
          </w:p>
        </w:tc>
        <w:tc>
          <w:tcPr>
            <w:tcW w:w="1052" w:type="dxa"/>
            <w:tcBorders>
              <w:top w:val="nil"/>
              <w:left w:val="nil"/>
              <w:bottom w:val="single" w:sz="4" w:space="0" w:color="auto"/>
              <w:right w:val="single" w:sz="4" w:space="0" w:color="auto"/>
            </w:tcBorders>
            <w:noWrap/>
            <w:vAlign w:val="bottom"/>
            <w:hideMark/>
          </w:tcPr>
          <w:p w14:paraId="03E06FCB"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0,724138</w:t>
            </w:r>
          </w:p>
        </w:tc>
        <w:tc>
          <w:tcPr>
            <w:tcW w:w="1339" w:type="dxa"/>
            <w:tcBorders>
              <w:top w:val="nil"/>
              <w:left w:val="nil"/>
              <w:bottom w:val="single" w:sz="4" w:space="0" w:color="auto"/>
              <w:right w:val="single" w:sz="4" w:space="0" w:color="auto"/>
            </w:tcBorders>
            <w:noWrap/>
            <w:vAlign w:val="bottom"/>
            <w:hideMark/>
          </w:tcPr>
          <w:p w14:paraId="542D7D29"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tr w:rsidR="00B951FA" w:rsidRPr="00756021" w14:paraId="5AFB9939"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3486B4AA"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X3</w:t>
            </w:r>
          </w:p>
        </w:tc>
        <w:tc>
          <w:tcPr>
            <w:tcW w:w="960" w:type="dxa"/>
            <w:tcBorders>
              <w:top w:val="nil"/>
              <w:left w:val="nil"/>
              <w:bottom w:val="single" w:sz="4" w:space="0" w:color="auto"/>
              <w:right w:val="single" w:sz="4" w:space="0" w:color="auto"/>
            </w:tcBorders>
            <w:noWrap/>
            <w:vAlign w:val="bottom"/>
            <w:hideMark/>
          </w:tcPr>
          <w:p w14:paraId="2ECDBC65"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53</w:t>
            </w:r>
          </w:p>
        </w:tc>
        <w:tc>
          <w:tcPr>
            <w:tcW w:w="960" w:type="dxa"/>
            <w:tcBorders>
              <w:top w:val="nil"/>
              <w:left w:val="nil"/>
              <w:bottom w:val="single" w:sz="4" w:space="0" w:color="auto"/>
              <w:right w:val="single" w:sz="4" w:space="0" w:color="auto"/>
            </w:tcBorders>
            <w:noWrap/>
            <w:vAlign w:val="bottom"/>
            <w:hideMark/>
          </w:tcPr>
          <w:p w14:paraId="25C131FB"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76</w:t>
            </w:r>
          </w:p>
        </w:tc>
        <w:tc>
          <w:tcPr>
            <w:tcW w:w="1052" w:type="dxa"/>
            <w:tcBorders>
              <w:top w:val="nil"/>
              <w:left w:val="nil"/>
              <w:bottom w:val="single" w:sz="4" w:space="0" w:color="auto"/>
              <w:right w:val="single" w:sz="4" w:space="0" w:color="auto"/>
            </w:tcBorders>
            <w:noWrap/>
            <w:vAlign w:val="bottom"/>
            <w:hideMark/>
          </w:tcPr>
          <w:p w14:paraId="7FA72200"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0,741935</w:t>
            </w:r>
          </w:p>
        </w:tc>
        <w:tc>
          <w:tcPr>
            <w:tcW w:w="1339" w:type="dxa"/>
            <w:tcBorders>
              <w:top w:val="nil"/>
              <w:left w:val="nil"/>
              <w:bottom w:val="single" w:sz="4" w:space="0" w:color="auto"/>
              <w:right w:val="single" w:sz="4" w:space="0" w:color="auto"/>
            </w:tcBorders>
            <w:noWrap/>
            <w:vAlign w:val="bottom"/>
            <w:hideMark/>
          </w:tcPr>
          <w:p w14:paraId="49D06691"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tr w:rsidR="00B951FA" w:rsidRPr="00756021" w14:paraId="5953C725"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013203AA"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X4</w:t>
            </w:r>
          </w:p>
        </w:tc>
        <w:tc>
          <w:tcPr>
            <w:tcW w:w="960" w:type="dxa"/>
            <w:tcBorders>
              <w:top w:val="nil"/>
              <w:left w:val="nil"/>
              <w:bottom w:val="single" w:sz="4" w:space="0" w:color="auto"/>
              <w:right w:val="single" w:sz="4" w:space="0" w:color="auto"/>
            </w:tcBorders>
            <w:noWrap/>
            <w:vAlign w:val="bottom"/>
            <w:hideMark/>
          </w:tcPr>
          <w:p w14:paraId="76C35012"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55</w:t>
            </w:r>
          </w:p>
        </w:tc>
        <w:tc>
          <w:tcPr>
            <w:tcW w:w="960" w:type="dxa"/>
            <w:tcBorders>
              <w:top w:val="nil"/>
              <w:left w:val="nil"/>
              <w:bottom w:val="single" w:sz="4" w:space="0" w:color="auto"/>
              <w:right w:val="single" w:sz="4" w:space="0" w:color="auto"/>
            </w:tcBorders>
            <w:noWrap/>
            <w:vAlign w:val="bottom"/>
            <w:hideMark/>
          </w:tcPr>
          <w:p w14:paraId="3DE3AF09"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79</w:t>
            </w:r>
          </w:p>
        </w:tc>
        <w:tc>
          <w:tcPr>
            <w:tcW w:w="1052" w:type="dxa"/>
            <w:tcBorders>
              <w:top w:val="nil"/>
              <w:left w:val="nil"/>
              <w:bottom w:val="single" w:sz="4" w:space="0" w:color="auto"/>
              <w:right w:val="single" w:sz="4" w:space="0" w:color="auto"/>
            </w:tcBorders>
            <w:noWrap/>
            <w:vAlign w:val="bottom"/>
            <w:hideMark/>
          </w:tcPr>
          <w:p w14:paraId="62BED23F"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0,827586</w:t>
            </w:r>
          </w:p>
        </w:tc>
        <w:tc>
          <w:tcPr>
            <w:tcW w:w="1339" w:type="dxa"/>
            <w:tcBorders>
              <w:top w:val="nil"/>
              <w:left w:val="nil"/>
              <w:bottom w:val="single" w:sz="4" w:space="0" w:color="auto"/>
              <w:right w:val="single" w:sz="4" w:space="0" w:color="auto"/>
            </w:tcBorders>
            <w:noWrap/>
            <w:vAlign w:val="bottom"/>
            <w:hideMark/>
          </w:tcPr>
          <w:p w14:paraId="4D949CE4"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tr w:rsidR="00B951FA" w:rsidRPr="00756021" w14:paraId="30FEB790"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7E0BBAFE"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X5</w:t>
            </w:r>
          </w:p>
        </w:tc>
        <w:tc>
          <w:tcPr>
            <w:tcW w:w="960" w:type="dxa"/>
            <w:tcBorders>
              <w:top w:val="nil"/>
              <w:left w:val="nil"/>
              <w:bottom w:val="single" w:sz="4" w:space="0" w:color="auto"/>
              <w:right w:val="single" w:sz="4" w:space="0" w:color="auto"/>
            </w:tcBorders>
            <w:noWrap/>
            <w:vAlign w:val="bottom"/>
            <w:hideMark/>
          </w:tcPr>
          <w:p w14:paraId="23119956"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59</w:t>
            </w:r>
          </w:p>
        </w:tc>
        <w:tc>
          <w:tcPr>
            <w:tcW w:w="960" w:type="dxa"/>
            <w:tcBorders>
              <w:top w:val="nil"/>
              <w:left w:val="nil"/>
              <w:bottom w:val="single" w:sz="4" w:space="0" w:color="auto"/>
              <w:right w:val="single" w:sz="4" w:space="0" w:color="auto"/>
            </w:tcBorders>
            <w:noWrap/>
            <w:vAlign w:val="bottom"/>
            <w:hideMark/>
          </w:tcPr>
          <w:p w14:paraId="753443D8"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81</w:t>
            </w:r>
          </w:p>
        </w:tc>
        <w:tc>
          <w:tcPr>
            <w:tcW w:w="1052" w:type="dxa"/>
            <w:tcBorders>
              <w:top w:val="nil"/>
              <w:left w:val="nil"/>
              <w:bottom w:val="single" w:sz="4" w:space="0" w:color="auto"/>
              <w:right w:val="single" w:sz="4" w:space="0" w:color="auto"/>
            </w:tcBorders>
            <w:noWrap/>
            <w:vAlign w:val="bottom"/>
            <w:hideMark/>
          </w:tcPr>
          <w:p w14:paraId="711B99DF"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0,88</w:t>
            </w:r>
          </w:p>
        </w:tc>
        <w:tc>
          <w:tcPr>
            <w:tcW w:w="1339" w:type="dxa"/>
            <w:tcBorders>
              <w:top w:val="nil"/>
              <w:left w:val="nil"/>
              <w:bottom w:val="single" w:sz="4" w:space="0" w:color="auto"/>
              <w:right w:val="single" w:sz="4" w:space="0" w:color="auto"/>
            </w:tcBorders>
            <w:noWrap/>
            <w:vAlign w:val="bottom"/>
            <w:hideMark/>
          </w:tcPr>
          <w:p w14:paraId="4AEAE923"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tr w:rsidR="00B951FA" w:rsidRPr="00756021" w14:paraId="1B00DEC2"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36D4CC9B"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 xml:space="preserve">JUMLAH </w:t>
            </w:r>
          </w:p>
        </w:tc>
        <w:tc>
          <w:tcPr>
            <w:tcW w:w="960" w:type="dxa"/>
            <w:tcBorders>
              <w:top w:val="nil"/>
              <w:left w:val="nil"/>
              <w:bottom w:val="single" w:sz="4" w:space="0" w:color="auto"/>
              <w:right w:val="single" w:sz="4" w:space="0" w:color="auto"/>
            </w:tcBorders>
            <w:noWrap/>
            <w:vAlign w:val="bottom"/>
            <w:hideMark/>
          </w:tcPr>
          <w:p w14:paraId="1CBA201E" w14:textId="77777777" w:rsidR="00B951FA" w:rsidRPr="00756021" w:rsidRDefault="00B951FA" w:rsidP="00387CF7">
            <w:pPr>
              <w:spacing w:line="276" w:lineRule="auto"/>
              <w:rPr>
                <w:rFonts w:ascii="Book Antiqua" w:eastAsia="Times New Roman" w:hAnsi="Book Antiqua"/>
                <w:kern w:val="0"/>
                <w:sz w:val="20"/>
              </w:rPr>
            </w:pPr>
            <w:r w:rsidRPr="00756021">
              <w:rPr>
                <w:rFonts w:ascii="Book Antiqua" w:eastAsia="Times New Roman" w:hAnsi="Book Antiqua"/>
                <w:kern w:val="0"/>
                <w:sz w:val="20"/>
              </w:rPr>
              <w:t> </w:t>
            </w:r>
          </w:p>
        </w:tc>
        <w:tc>
          <w:tcPr>
            <w:tcW w:w="960" w:type="dxa"/>
            <w:tcBorders>
              <w:top w:val="nil"/>
              <w:left w:val="nil"/>
              <w:bottom w:val="single" w:sz="4" w:space="0" w:color="auto"/>
              <w:right w:val="single" w:sz="4" w:space="0" w:color="auto"/>
            </w:tcBorders>
            <w:noWrap/>
            <w:vAlign w:val="bottom"/>
            <w:hideMark/>
          </w:tcPr>
          <w:p w14:paraId="2B6ECF27" w14:textId="77777777" w:rsidR="00B951FA" w:rsidRPr="00756021" w:rsidRDefault="00B951FA" w:rsidP="00387CF7">
            <w:pPr>
              <w:spacing w:line="276" w:lineRule="auto"/>
              <w:rPr>
                <w:rFonts w:ascii="Book Antiqua" w:eastAsia="Times New Roman" w:hAnsi="Book Antiqua"/>
                <w:kern w:val="0"/>
                <w:sz w:val="20"/>
              </w:rPr>
            </w:pPr>
            <w:r w:rsidRPr="00756021">
              <w:rPr>
                <w:rFonts w:ascii="Book Antiqua" w:eastAsia="Times New Roman" w:hAnsi="Book Antiqua"/>
                <w:kern w:val="0"/>
                <w:sz w:val="20"/>
              </w:rPr>
              <w:t> </w:t>
            </w:r>
          </w:p>
        </w:tc>
        <w:tc>
          <w:tcPr>
            <w:tcW w:w="1052" w:type="dxa"/>
            <w:tcBorders>
              <w:top w:val="nil"/>
              <w:left w:val="nil"/>
              <w:bottom w:val="single" w:sz="4" w:space="0" w:color="auto"/>
              <w:right w:val="single" w:sz="4" w:space="0" w:color="auto"/>
            </w:tcBorders>
            <w:noWrap/>
            <w:vAlign w:val="bottom"/>
            <w:hideMark/>
          </w:tcPr>
          <w:p w14:paraId="550DE41B"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4,002231</w:t>
            </w:r>
          </w:p>
        </w:tc>
        <w:tc>
          <w:tcPr>
            <w:tcW w:w="1339" w:type="dxa"/>
            <w:tcBorders>
              <w:top w:val="nil"/>
              <w:left w:val="nil"/>
              <w:bottom w:val="single" w:sz="4" w:space="0" w:color="auto"/>
              <w:right w:val="single" w:sz="4" w:space="0" w:color="auto"/>
            </w:tcBorders>
            <w:noWrap/>
            <w:vAlign w:val="bottom"/>
            <w:hideMark/>
          </w:tcPr>
          <w:p w14:paraId="10F4D0F4" w14:textId="77777777" w:rsidR="00B951FA" w:rsidRPr="00756021" w:rsidRDefault="00B951FA" w:rsidP="00387CF7">
            <w:pPr>
              <w:spacing w:line="276" w:lineRule="auto"/>
              <w:rPr>
                <w:rFonts w:ascii="Book Antiqua" w:eastAsia="Times New Roman" w:hAnsi="Book Antiqua"/>
                <w:kern w:val="0"/>
                <w:sz w:val="20"/>
              </w:rPr>
            </w:pPr>
            <w:r w:rsidRPr="00756021">
              <w:rPr>
                <w:rFonts w:ascii="Book Antiqua" w:eastAsia="Times New Roman" w:hAnsi="Book Antiqua"/>
                <w:kern w:val="0"/>
                <w:sz w:val="20"/>
              </w:rPr>
              <w:t> </w:t>
            </w:r>
          </w:p>
        </w:tc>
      </w:tr>
      <w:tr w:rsidR="00B951FA" w:rsidRPr="00756021" w14:paraId="5C58B51B" w14:textId="77777777" w:rsidTr="00387CF7">
        <w:trPr>
          <w:trHeight w:val="290"/>
        </w:trPr>
        <w:tc>
          <w:tcPr>
            <w:tcW w:w="1283" w:type="dxa"/>
            <w:tcBorders>
              <w:top w:val="nil"/>
              <w:left w:val="single" w:sz="4" w:space="0" w:color="auto"/>
              <w:bottom w:val="single" w:sz="4" w:space="0" w:color="auto"/>
              <w:right w:val="single" w:sz="4" w:space="0" w:color="auto"/>
            </w:tcBorders>
            <w:noWrap/>
            <w:vAlign w:val="bottom"/>
            <w:hideMark/>
          </w:tcPr>
          <w:p w14:paraId="0B6E8236"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RATA-RATA</w:t>
            </w:r>
          </w:p>
        </w:tc>
        <w:tc>
          <w:tcPr>
            <w:tcW w:w="960" w:type="dxa"/>
            <w:tcBorders>
              <w:top w:val="nil"/>
              <w:left w:val="nil"/>
              <w:bottom w:val="single" w:sz="4" w:space="0" w:color="auto"/>
              <w:right w:val="single" w:sz="4" w:space="0" w:color="auto"/>
            </w:tcBorders>
            <w:noWrap/>
            <w:vAlign w:val="bottom"/>
            <w:hideMark/>
          </w:tcPr>
          <w:p w14:paraId="2985FAE8" w14:textId="77777777" w:rsidR="00B951FA" w:rsidRPr="00756021" w:rsidRDefault="00B951FA" w:rsidP="00387CF7">
            <w:pPr>
              <w:spacing w:line="276" w:lineRule="auto"/>
              <w:rPr>
                <w:rFonts w:ascii="Book Antiqua" w:eastAsia="Times New Roman" w:hAnsi="Book Antiqua"/>
                <w:kern w:val="0"/>
                <w:sz w:val="20"/>
              </w:rPr>
            </w:pPr>
            <w:r w:rsidRPr="00756021">
              <w:rPr>
                <w:rFonts w:ascii="Book Antiqua" w:eastAsia="Times New Roman" w:hAnsi="Book Antiqua"/>
                <w:kern w:val="0"/>
                <w:sz w:val="20"/>
              </w:rPr>
              <w:t> </w:t>
            </w:r>
          </w:p>
        </w:tc>
        <w:tc>
          <w:tcPr>
            <w:tcW w:w="960" w:type="dxa"/>
            <w:tcBorders>
              <w:top w:val="nil"/>
              <w:left w:val="nil"/>
              <w:bottom w:val="single" w:sz="4" w:space="0" w:color="auto"/>
              <w:right w:val="single" w:sz="4" w:space="0" w:color="auto"/>
            </w:tcBorders>
            <w:noWrap/>
            <w:vAlign w:val="bottom"/>
            <w:hideMark/>
          </w:tcPr>
          <w:p w14:paraId="13F74CFB" w14:textId="77777777" w:rsidR="00B951FA" w:rsidRPr="00756021" w:rsidRDefault="00B951FA" w:rsidP="00387CF7">
            <w:pPr>
              <w:spacing w:line="276" w:lineRule="auto"/>
              <w:rPr>
                <w:rFonts w:ascii="Book Antiqua" w:eastAsia="Times New Roman" w:hAnsi="Book Antiqua"/>
                <w:kern w:val="0"/>
                <w:sz w:val="20"/>
              </w:rPr>
            </w:pPr>
            <w:r w:rsidRPr="00756021">
              <w:rPr>
                <w:rFonts w:ascii="Book Antiqua" w:eastAsia="Times New Roman" w:hAnsi="Book Antiqua"/>
                <w:kern w:val="0"/>
                <w:sz w:val="20"/>
              </w:rPr>
              <w:t> </w:t>
            </w:r>
          </w:p>
        </w:tc>
        <w:tc>
          <w:tcPr>
            <w:tcW w:w="1052" w:type="dxa"/>
            <w:tcBorders>
              <w:top w:val="nil"/>
              <w:left w:val="nil"/>
              <w:bottom w:val="single" w:sz="4" w:space="0" w:color="auto"/>
              <w:right w:val="single" w:sz="4" w:space="0" w:color="auto"/>
            </w:tcBorders>
            <w:noWrap/>
            <w:vAlign w:val="bottom"/>
            <w:hideMark/>
          </w:tcPr>
          <w:p w14:paraId="11510397"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0,800446</w:t>
            </w:r>
          </w:p>
        </w:tc>
        <w:tc>
          <w:tcPr>
            <w:tcW w:w="1339" w:type="dxa"/>
            <w:tcBorders>
              <w:top w:val="nil"/>
              <w:left w:val="nil"/>
              <w:bottom w:val="single" w:sz="4" w:space="0" w:color="auto"/>
              <w:right w:val="single" w:sz="4" w:space="0" w:color="auto"/>
            </w:tcBorders>
            <w:noWrap/>
            <w:vAlign w:val="bottom"/>
            <w:hideMark/>
          </w:tcPr>
          <w:p w14:paraId="6C03797E" w14:textId="77777777" w:rsidR="00B951FA" w:rsidRPr="00756021" w:rsidRDefault="00B951FA" w:rsidP="00387CF7">
            <w:pPr>
              <w:spacing w:line="276" w:lineRule="auto"/>
              <w:jc w:val="center"/>
              <w:rPr>
                <w:rFonts w:ascii="Book Antiqua" w:eastAsia="Times New Roman" w:hAnsi="Book Antiqua"/>
                <w:kern w:val="0"/>
                <w:sz w:val="20"/>
              </w:rPr>
            </w:pPr>
            <w:r w:rsidRPr="00756021">
              <w:rPr>
                <w:rFonts w:ascii="Book Antiqua" w:eastAsia="Times New Roman" w:hAnsi="Book Antiqua"/>
                <w:kern w:val="0"/>
                <w:sz w:val="20"/>
              </w:rPr>
              <w:t>TINGGI</w:t>
            </w:r>
          </w:p>
        </w:tc>
      </w:tr>
      <w:bookmarkEnd w:id="3"/>
    </w:tbl>
    <w:p w14:paraId="1CC29DBC" w14:textId="3E02C1D6" w:rsidR="00CA2461" w:rsidRPr="00CA2461" w:rsidRDefault="00CA2461" w:rsidP="00CA2461">
      <w:pPr>
        <w:tabs>
          <w:tab w:val="num" w:pos="840"/>
        </w:tabs>
        <w:spacing w:line="360" w:lineRule="auto"/>
        <w:rPr>
          <w:rFonts w:ascii="Palatino Linotype" w:hAnsi="Palatino Linotype" w:cs="Arial"/>
          <w:bCs/>
          <w:sz w:val="22"/>
          <w:szCs w:val="22"/>
        </w:rPr>
      </w:pPr>
    </w:p>
    <w:p w14:paraId="7AF4B6EE" w14:textId="77777777" w:rsidR="00B951FA" w:rsidRDefault="00B951FA" w:rsidP="00006149">
      <w:pPr>
        <w:tabs>
          <w:tab w:val="num" w:pos="840"/>
        </w:tabs>
        <w:spacing w:line="360" w:lineRule="auto"/>
        <w:jc w:val="center"/>
        <w:rPr>
          <w:rFonts w:ascii="Palatino Linotype" w:hAnsi="Palatino Linotype" w:cs="Arial"/>
          <w:b/>
          <w:sz w:val="22"/>
          <w:szCs w:val="22"/>
        </w:rPr>
      </w:pPr>
    </w:p>
    <w:p w14:paraId="33D5F067" w14:textId="77777777" w:rsidR="00B951FA" w:rsidRDefault="00B951FA" w:rsidP="00006149">
      <w:pPr>
        <w:tabs>
          <w:tab w:val="num" w:pos="840"/>
        </w:tabs>
        <w:spacing w:line="360" w:lineRule="auto"/>
        <w:jc w:val="center"/>
        <w:rPr>
          <w:rFonts w:ascii="Palatino Linotype" w:hAnsi="Palatino Linotype" w:cs="Arial"/>
          <w:b/>
          <w:sz w:val="22"/>
          <w:szCs w:val="22"/>
        </w:rPr>
      </w:pPr>
    </w:p>
    <w:p w14:paraId="5A03E5AD" w14:textId="77777777" w:rsidR="00B951FA" w:rsidRDefault="00B951FA" w:rsidP="00006149">
      <w:pPr>
        <w:tabs>
          <w:tab w:val="num" w:pos="840"/>
        </w:tabs>
        <w:spacing w:line="360" w:lineRule="auto"/>
        <w:jc w:val="center"/>
        <w:rPr>
          <w:rFonts w:ascii="Palatino Linotype" w:hAnsi="Palatino Linotype" w:cs="Arial"/>
          <w:b/>
          <w:sz w:val="22"/>
          <w:szCs w:val="22"/>
        </w:rPr>
      </w:pPr>
    </w:p>
    <w:p w14:paraId="2447AF83" w14:textId="77777777" w:rsidR="00B951FA" w:rsidRDefault="00B951FA" w:rsidP="00006149">
      <w:pPr>
        <w:tabs>
          <w:tab w:val="num" w:pos="840"/>
        </w:tabs>
        <w:spacing w:line="360" w:lineRule="auto"/>
        <w:jc w:val="center"/>
        <w:rPr>
          <w:rFonts w:ascii="Palatino Linotype" w:hAnsi="Palatino Linotype" w:cs="Arial"/>
          <w:b/>
          <w:sz w:val="22"/>
          <w:szCs w:val="22"/>
        </w:rPr>
      </w:pPr>
    </w:p>
    <w:p w14:paraId="409C0FA9" w14:textId="77777777" w:rsidR="00B951FA" w:rsidRDefault="00B951FA" w:rsidP="00006149">
      <w:pPr>
        <w:tabs>
          <w:tab w:val="num" w:pos="840"/>
        </w:tabs>
        <w:spacing w:line="360" w:lineRule="auto"/>
        <w:jc w:val="center"/>
        <w:rPr>
          <w:rFonts w:ascii="Palatino Linotype" w:hAnsi="Palatino Linotype" w:cs="Arial"/>
          <w:b/>
          <w:sz w:val="22"/>
          <w:szCs w:val="22"/>
        </w:rPr>
      </w:pPr>
    </w:p>
    <w:p w14:paraId="452030C3" w14:textId="77777777" w:rsidR="00B951FA" w:rsidRDefault="00B951FA" w:rsidP="00006149">
      <w:pPr>
        <w:tabs>
          <w:tab w:val="num" w:pos="840"/>
        </w:tabs>
        <w:spacing w:line="360" w:lineRule="auto"/>
        <w:jc w:val="center"/>
        <w:rPr>
          <w:rFonts w:ascii="Palatino Linotype" w:hAnsi="Palatino Linotype" w:cs="Arial"/>
          <w:b/>
          <w:sz w:val="22"/>
          <w:szCs w:val="22"/>
        </w:rPr>
      </w:pPr>
    </w:p>
    <w:p w14:paraId="122D1ABF" w14:textId="6767DA24" w:rsidR="00B951FA" w:rsidRDefault="00B951FA"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ab/>
      </w:r>
    </w:p>
    <w:p w14:paraId="126AA392" w14:textId="2011C60C" w:rsidR="00B951FA" w:rsidRDefault="00B951FA" w:rsidP="00B951FA">
      <w:pPr>
        <w:tabs>
          <w:tab w:val="num" w:pos="840"/>
        </w:tabs>
        <w:spacing w:line="360" w:lineRule="auto"/>
        <w:rPr>
          <w:rFonts w:ascii="Book Antiqua" w:hAnsi="Book Antiqua"/>
          <w:b/>
          <w:bCs/>
          <w:sz w:val="20"/>
        </w:rPr>
      </w:pPr>
      <w:r>
        <w:rPr>
          <w:rFonts w:ascii="Palatino Linotype" w:hAnsi="Palatino Linotype" w:cs="Arial"/>
          <w:b/>
          <w:sz w:val="22"/>
          <w:szCs w:val="22"/>
        </w:rPr>
        <w:tab/>
      </w:r>
      <w:r w:rsidRPr="007F0761">
        <w:rPr>
          <w:rFonts w:ascii="Book Antiqua" w:hAnsi="Book Antiqua"/>
          <w:sz w:val="20"/>
        </w:rPr>
        <w:t xml:space="preserve">Berdasarkan hasil perhitungan N-Gain, seluruh indikator kemampuan bahasa reseptif menunjukkan peningkatan yang signifikan setelah diterapkannya model </w:t>
      </w:r>
      <w:r w:rsidRPr="00B951FA">
        <w:rPr>
          <w:rFonts w:ascii="Book Antiqua" w:hAnsi="Book Antiqua"/>
          <w:sz w:val="20"/>
        </w:rPr>
        <w:t xml:space="preserve">permainan </w:t>
      </w:r>
      <w:r w:rsidRPr="00B951FA">
        <w:rPr>
          <w:rStyle w:val="Strong"/>
          <w:rFonts w:ascii="Book Antiqua" w:eastAsia="Book Antiqua" w:hAnsi="Book Antiqua"/>
          <w:b w:val="0"/>
          <w:bCs w:val="0"/>
          <w:sz w:val="20"/>
        </w:rPr>
        <w:t>Bisik Lalongklek</w:t>
      </w:r>
      <w:r w:rsidRPr="00B951FA">
        <w:rPr>
          <w:rFonts w:ascii="Book Antiqua" w:hAnsi="Book Antiqua"/>
          <w:b/>
          <w:bCs/>
          <w:sz w:val="20"/>
        </w:rPr>
        <w:t>.</w:t>
      </w:r>
    </w:p>
    <w:p w14:paraId="73A3C592" w14:textId="2A7284EC" w:rsidR="00B951FA" w:rsidRDefault="00B951FA" w:rsidP="00B951FA">
      <w:pPr>
        <w:tabs>
          <w:tab w:val="num" w:pos="840"/>
        </w:tabs>
        <w:spacing w:line="360" w:lineRule="auto"/>
        <w:rPr>
          <w:rFonts w:ascii="Book Antiqua" w:hAnsi="Book Antiqua"/>
          <w:b/>
          <w:bCs/>
          <w:sz w:val="20"/>
        </w:rPr>
      </w:pPr>
      <w:r>
        <w:rPr>
          <w:rFonts w:ascii="Book Antiqua" w:hAnsi="Book Antiqua"/>
          <w:b/>
          <w:bCs/>
          <w:sz w:val="20"/>
        </w:rPr>
        <w:t xml:space="preserve">5. Evaluation </w:t>
      </w:r>
    </w:p>
    <w:p w14:paraId="29EC60B9" w14:textId="3620C67E" w:rsidR="00FE46E1" w:rsidRPr="00FE46E1" w:rsidRDefault="00B951FA" w:rsidP="00FE46E1">
      <w:pPr>
        <w:tabs>
          <w:tab w:val="num" w:pos="840"/>
        </w:tabs>
        <w:spacing w:line="360" w:lineRule="auto"/>
        <w:rPr>
          <w:rFonts w:ascii="Book Antiqua" w:hAnsi="Book Antiqua"/>
          <w:sz w:val="20"/>
        </w:rPr>
      </w:pPr>
      <w:r>
        <w:rPr>
          <w:rFonts w:ascii="Book Antiqua" w:hAnsi="Book Antiqua"/>
          <w:b/>
          <w:bCs/>
          <w:sz w:val="20"/>
        </w:rPr>
        <w:tab/>
      </w:r>
      <w:r w:rsidR="00FE46E1" w:rsidRPr="00FE46E1">
        <w:rPr>
          <w:rFonts w:ascii="Book Antiqua" w:hAnsi="Book Antiqua"/>
          <w:sz w:val="20"/>
        </w:rPr>
        <w:t>T</w:t>
      </w:r>
      <w:r w:rsidR="00FE46E1" w:rsidRPr="00FE46E1">
        <w:rPr>
          <w:rFonts w:ascii="Book Antiqua" w:hAnsi="Book Antiqua"/>
          <w:sz w:val="20"/>
        </w:rPr>
        <w:t>ahap evaluasi meliputi beberapa aspek penting. Pertama, anak-anak menunjukkan minat tinggi terhadap permainan Bisik Lalongklek. Minat tersebut turut meningkatkan hasil belajar mereka, meskipun beberapa anak masih memerlukan rangsangan dari guru bahkan setelah kegiatan treatment selesai. Evaluasi dilakukan secara formatif pada tiap tahapan ADDIE.</w:t>
      </w:r>
    </w:p>
    <w:p w14:paraId="6C477511" w14:textId="77777777" w:rsidR="00FE46E1" w:rsidRPr="00FE46E1" w:rsidRDefault="00FE46E1" w:rsidP="00FE46E1">
      <w:pPr>
        <w:tabs>
          <w:tab w:val="num" w:pos="840"/>
        </w:tabs>
        <w:spacing w:line="360" w:lineRule="auto"/>
        <w:rPr>
          <w:rFonts w:ascii="Book Antiqua" w:hAnsi="Book Antiqua"/>
          <w:sz w:val="20"/>
        </w:rPr>
      </w:pPr>
    </w:p>
    <w:p w14:paraId="4D3EE86B" w14:textId="636AFE2E" w:rsidR="00FE46E1" w:rsidRPr="00FE46E1" w:rsidRDefault="00FE46E1" w:rsidP="00FE46E1">
      <w:pPr>
        <w:tabs>
          <w:tab w:val="num" w:pos="840"/>
        </w:tabs>
        <w:spacing w:line="360" w:lineRule="auto"/>
        <w:rPr>
          <w:rFonts w:ascii="Book Antiqua" w:hAnsi="Book Antiqua"/>
          <w:sz w:val="20"/>
        </w:rPr>
      </w:pPr>
      <w:r>
        <w:rPr>
          <w:rFonts w:ascii="Book Antiqua" w:hAnsi="Book Antiqua"/>
          <w:sz w:val="20"/>
        </w:rPr>
        <w:tab/>
      </w:r>
      <w:r w:rsidRPr="00FE46E1">
        <w:rPr>
          <w:rFonts w:ascii="Book Antiqua" w:hAnsi="Book Antiqua"/>
          <w:sz w:val="20"/>
        </w:rPr>
        <w:t>Pada tahap Analyze, ditemukan bahwa belum tersedia media pembelajaran berbasis permainan yang dapat mendukung perkembangan bahasa reseptif anak usia 4–5 tahun. Oleh karena itu, dikembangkan media permainan yang menyenangkan dan edukatif.</w:t>
      </w:r>
    </w:p>
    <w:p w14:paraId="0882E396" w14:textId="77777777" w:rsidR="00FE46E1" w:rsidRDefault="00FE46E1" w:rsidP="00FE46E1">
      <w:pPr>
        <w:tabs>
          <w:tab w:val="num" w:pos="840"/>
        </w:tabs>
        <w:spacing w:line="360" w:lineRule="auto"/>
        <w:rPr>
          <w:rFonts w:ascii="Book Antiqua" w:hAnsi="Book Antiqua"/>
          <w:sz w:val="20"/>
        </w:rPr>
      </w:pPr>
      <w:r>
        <w:rPr>
          <w:rFonts w:ascii="Book Antiqua" w:hAnsi="Book Antiqua"/>
          <w:sz w:val="20"/>
        </w:rPr>
        <w:lastRenderedPageBreak/>
        <w:tab/>
      </w:r>
      <w:r w:rsidRPr="00FE46E1">
        <w:rPr>
          <w:rFonts w:ascii="Book Antiqua" w:hAnsi="Book Antiqua"/>
          <w:sz w:val="20"/>
        </w:rPr>
        <w:t>Tahap Design mendapat masukan dari ahli materi dan media untuk memperbaiki visualisasi, seperti penggunaan warna cerah dan penambahan elemen menarik. Revisi dilakukan untuk meningkatkan daya tarik permainan.</w:t>
      </w:r>
      <w:r>
        <w:rPr>
          <w:rFonts w:ascii="Book Antiqua" w:hAnsi="Book Antiqua"/>
          <w:sz w:val="20"/>
        </w:rPr>
        <w:t xml:space="preserve"> </w:t>
      </w:r>
      <w:r w:rsidRPr="00FE46E1">
        <w:rPr>
          <w:rFonts w:ascii="Book Antiqua" w:hAnsi="Book Antiqua"/>
          <w:sz w:val="20"/>
        </w:rPr>
        <w:t>Pada tahap Development, hasil validasi dari para ahli menunjukkan bahwa media layak digunakan. Revisi lanjutan dilakukan dengan menambahkan elemen visual yang menarik bagi anak.</w:t>
      </w:r>
      <w:r>
        <w:rPr>
          <w:rFonts w:ascii="Book Antiqua" w:hAnsi="Book Antiqua"/>
          <w:sz w:val="20"/>
        </w:rPr>
        <w:t xml:space="preserve"> </w:t>
      </w:r>
      <w:r w:rsidRPr="00FE46E1">
        <w:rPr>
          <w:rFonts w:ascii="Book Antiqua" w:hAnsi="Book Antiqua"/>
          <w:sz w:val="20"/>
        </w:rPr>
        <w:t>Implementation, pada awalnya anak belum sepenuhnya memahami aturan permainan. Namun setelah treatment, anak menunjukkan antusiasme dan keterlibatan aktif dalam mengikuti alur permainan sesuai aturan.</w:t>
      </w:r>
      <w:r>
        <w:rPr>
          <w:rFonts w:ascii="Book Antiqua" w:hAnsi="Book Antiqua"/>
          <w:sz w:val="20"/>
        </w:rPr>
        <w:t xml:space="preserve"> </w:t>
      </w:r>
    </w:p>
    <w:p w14:paraId="7C7F76FB" w14:textId="206198C2" w:rsidR="00B951FA" w:rsidRDefault="00FE46E1" w:rsidP="00FE46E1">
      <w:pPr>
        <w:tabs>
          <w:tab w:val="num" w:pos="840"/>
        </w:tabs>
        <w:spacing w:line="360" w:lineRule="auto"/>
        <w:rPr>
          <w:rFonts w:ascii="Book Antiqua" w:hAnsi="Book Antiqua"/>
          <w:sz w:val="20"/>
        </w:rPr>
      </w:pPr>
      <w:r>
        <w:rPr>
          <w:rFonts w:ascii="Book Antiqua" w:hAnsi="Book Antiqua"/>
          <w:sz w:val="20"/>
        </w:rPr>
        <w:tab/>
      </w:r>
      <w:r w:rsidRPr="00FE46E1">
        <w:rPr>
          <w:rFonts w:ascii="Book Antiqua" w:hAnsi="Book Antiqua"/>
          <w:sz w:val="20"/>
        </w:rPr>
        <w:t>Tahap akhir, Evaluation, menekankan perlunya pengembangan lanjutan, seperti penambahan kartu kata atau kalimat untuk mempermudah guru dalam menyampaikan materi. Evaluasi lanjutan ini diharapkan menjadikan media lebih praktis dan efisien.</w:t>
      </w:r>
    </w:p>
    <w:p w14:paraId="0F7CBF6B" w14:textId="738313B2" w:rsidR="00FE46E1" w:rsidRDefault="00FE46E1" w:rsidP="00FE46E1">
      <w:pPr>
        <w:tabs>
          <w:tab w:val="num" w:pos="840"/>
        </w:tabs>
        <w:spacing w:line="360" w:lineRule="auto"/>
        <w:rPr>
          <w:rFonts w:ascii="Book Antiqua" w:hAnsi="Book Antiqua"/>
          <w:b/>
          <w:bCs/>
          <w:sz w:val="20"/>
        </w:rPr>
      </w:pPr>
      <w:r w:rsidRPr="00FE46E1">
        <w:rPr>
          <w:rFonts w:ascii="Book Antiqua" w:hAnsi="Book Antiqua"/>
          <w:b/>
          <w:bCs/>
          <w:sz w:val="20"/>
        </w:rPr>
        <w:t>2. Pembahasan</w:t>
      </w:r>
    </w:p>
    <w:p w14:paraId="4B71AB68" w14:textId="40C8354A" w:rsidR="00FE46E1" w:rsidRPr="00FE46E1" w:rsidRDefault="00FE46E1" w:rsidP="00FE46E1">
      <w:pPr>
        <w:tabs>
          <w:tab w:val="num" w:pos="840"/>
        </w:tabs>
        <w:spacing w:line="360" w:lineRule="auto"/>
        <w:rPr>
          <w:rFonts w:ascii="Book Antiqua" w:hAnsi="Book Antiqua"/>
          <w:sz w:val="20"/>
        </w:rPr>
      </w:pPr>
      <w:r>
        <w:rPr>
          <w:rFonts w:ascii="Book Antiqua" w:hAnsi="Book Antiqua"/>
          <w:sz w:val="20"/>
        </w:rPr>
        <w:tab/>
      </w:r>
      <w:r w:rsidRPr="00FE46E1">
        <w:rPr>
          <w:rFonts w:ascii="Book Antiqua" w:hAnsi="Book Antiqua"/>
          <w:sz w:val="20"/>
        </w:rPr>
        <w:t>Permainan Bisik Lalongklek dirancang untuk menstimulasi kemampuan bahasa reseptif anak usia 4–5 tahun melalui integrasi permainan tradisional dan aktivitas bahasa. Permainan ini memadukan unsur fisik dan verbal, serta menggunakan media visual berupa banner sebagai penunjuk aktivitas.</w:t>
      </w:r>
    </w:p>
    <w:p w14:paraId="62C98567" w14:textId="77777777" w:rsidR="00FE46E1" w:rsidRPr="00FE46E1" w:rsidRDefault="00FE46E1" w:rsidP="00FE46E1">
      <w:pPr>
        <w:tabs>
          <w:tab w:val="num" w:pos="840"/>
        </w:tabs>
        <w:spacing w:line="360" w:lineRule="auto"/>
        <w:rPr>
          <w:rFonts w:ascii="Book Antiqua" w:hAnsi="Book Antiqua"/>
          <w:sz w:val="20"/>
        </w:rPr>
      </w:pPr>
    </w:p>
    <w:p w14:paraId="26EBB3C4" w14:textId="7BC45139" w:rsidR="00FE46E1" w:rsidRPr="00FE46E1" w:rsidRDefault="00FE46E1" w:rsidP="00FE46E1">
      <w:pPr>
        <w:tabs>
          <w:tab w:val="num" w:pos="840"/>
        </w:tabs>
        <w:spacing w:line="360" w:lineRule="auto"/>
        <w:rPr>
          <w:rFonts w:ascii="Book Antiqua" w:hAnsi="Book Antiqua"/>
          <w:sz w:val="20"/>
        </w:rPr>
      </w:pPr>
      <w:r>
        <w:rPr>
          <w:rFonts w:ascii="Book Antiqua" w:hAnsi="Book Antiqua"/>
          <w:sz w:val="20"/>
        </w:rPr>
        <w:tab/>
      </w:r>
      <w:r w:rsidRPr="00FE46E1">
        <w:rPr>
          <w:rFonts w:ascii="Book Antiqua" w:hAnsi="Book Antiqua"/>
          <w:sz w:val="20"/>
        </w:rPr>
        <w:t xml:space="preserve">Hasil validasi ahli menunjukkan bahwa media tergolong sangat valid dari segi isi, bahasa, dan tampilan. Dari sisi kepraktisan, guru menyatakan bahwa permainan mudah diimplementasikan tanpa alat bantu rumit. Instruksi </w:t>
      </w:r>
      <w:r w:rsidRPr="00FE46E1">
        <w:rPr>
          <w:rFonts w:ascii="Book Antiqua" w:hAnsi="Book Antiqua"/>
          <w:sz w:val="20"/>
        </w:rPr>
        <w:lastRenderedPageBreak/>
        <w:t>permainan jelas, dan anak dapat mengikuti alur dengan baik.Efektivitas media dibuktikan melalui uji N-Gain yang menunjukkan peningkatan kemampuan bahasa reseptif dari kategori sedang hingga tinggi. Hal ini menunjukkan bahwa permainan mampu meningkatkan kemampuan anak dalam mendengarkan, memahami perintah, dan memberikan respons secara tepat.</w:t>
      </w:r>
    </w:p>
    <w:p w14:paraId="3B5C3D1F" w14:textId="77777777" w:rsidR="00FE46E1" w:rsidRPr="00FE46E1" w:rsidRDefault="00FE46E1" w:rsidP="00FE46E1">
      <w:pPr>
        <w:tabs>
          <w:tab w:val="num" w:pos="840"/>
        </w:tabs>
        <w:spacing w:line="360" w:lineRule="auto"/>
        <w:rPr>
          <w:rFonts w:ascii="Book Antiqua" w:hAnsi="Book Antiqua"/>
          <w:sz w:val="20"/>
        </w:rPr>
      </w:pPr>
    </w:p>
    <w:p w14:paraId="08F0D552" w14:textId="6C77F26F" w:rsidR="00FE46E1" w:rsidRPr="00FE46E1" w:rsidRDefault="00FE46E1" w:rsidP="00FE46E1">
      <w:pPr>
        <w:tabs>
          <w:tab w:val="num" w:pos="840"/>
        </w:tabs>
        <w:spacing w:line="360" w:lineRule="auto"/>
        <w:rPr>
          <w:rFonts w:ascii="Book Antiqua" w:hAnsi="Book Antiqua"/>
          <w:sz w:val="20"/>
        </w:rPr>
      </w:pPr>
      <w:r w:rsidRPr="00FE46E1">
        <w:rPr>
          <w:rFonts w:ascii="Book Antiqua" w:hAnsi="Book Antiqua"/>
          <w:sz w:val="20"/>
        </w:rPr>
        <w:t>Temuan ini mendukung teori Jean Piaget (1954) yang menyatakan bahwa anak pada tahap praoperasional belajar melalui aktivitas konkret dan manipulatif. Bermain menjadi sarana yang efektif untuk mengembangkan bahasa dan kognisi anak usia dini.</w:t>
      </w:r>
      <w:r>
        <w:rPr>
          <w:rFonts w:ascii="Book Antiqua" w:hAnsi="Book Antiqua"/>
          <w:sz w:val="20"/>
        </w:rPr>
        <w:t xml:space="preserve"> </w:t>
      </w:r>
      <w:r w:rsidRPr="00FE46E1">
        <w:rPr>
          <w:rFonts w:ascii="Book Antiqua" w:hAnsi="Book Antiqua"/>
          <w:sz w:val="20"/>
        </w:rPr>
        <w:t>Dengan demikian, permainan Bisik Lalongklek dapat disimpulkan sebagai media pembelajaran yang valid, praktis, dan efektif dalam meningkatkan kemampuan bahasa reseptif anak usia dini secara menyenangkan dan sesuai dengan tahap perkembangan mereka.</w:t>
      </w:r>
    </w:p>
    <w:p w14:paraId="075CDBDA" w14:textId="7EFB8513" w:rsidR="001A69DE" w:rsidRDefault="007F245A" w:rsidP="00006149">
      <w:pPr>
        <w:tabs>
          <w:tab w:val="num" w:pos="840"/>
        </w:tabs>
        <w:spacing w:line="360" w:lineRule="auto"/>
        <w:jc w:val="center"/>
        <w:rPr>
          <w:rFonts w:ascii="Palatino Linotype" w:hAnsi="Palatino Linotype" w:cs="Arial"/>
          <w:b/>
          <w:sz w:val="22"/>
          <w:szCs w:val="22"/>
        </w:rPr>
      </w:pPr>
      <w:r>
        <w:rPr>
          <w:rFonts w:ascii="Palatino Linotype" w:hAnsi="Palatino Linotype" w:cs="Arial"/>
          <w:b/>
          <w:sz w:val="22"/>
          <w:szCs w:val="22"/>
        </w:rPr>
        <w:t>Kesimpulan</w:t>
      </w:r>
    </w:p>
    <w:p w14:paraId="4DED9DF0" w14:textId="77777777" w:rsidR="00FE46E1" w:rsidRPr="00FE46E1" w:rsidRDefault="00FE46E1" w:rsidP="00FE46E1">
      <w:pPr>
        <w:tabs>
          <w:tab w:val="num" w:pos="840"/>
        </w:tabs>
        <w:spacing w:line="360" w:lineRule="auto"/>
        <w:rPr>
          <w:rFonts w:ascii="Palatino Linotype" w:hAnsi="Palatino Linotype" w:cs="Arial"/>
          <w:bCs/>
          <w:sz w:val="22"/>
          <w:szCs w:val="22"/>
        </w:rPr>
      </w:pPr>
      <w:r>
        <w:rPr>
          <w:rFonts w:ascii="Palatino Linotype" w:hAnsi="Palatino Linotype" w:cs="Arial"/>
          <w:bCs/>
          <w:sz w:val="22"/>
          <w:szCs w:val="22"/>
        </w:rPr>
        <w:tab/>
      </w:r>
      <w:r w:rsidRPr="00FE46E1">
        <w:rPr>
          <w:rFonts w:ascii="Palatino Linotype" w:hAnsi="Palatino Linotype" w:cs="Arial"/>
          <w:bCs/>
          <w:sz w:val="22"/>
          <w:szCs w:val="22"/>
        </w:rPr>
        <w:t>Berdasarkan hasil penelitian dan pembahasan mengenai media permainan bisik lalongklek, kesimpulan yang didapat yaitu:</w:t>
      </w:r>
    </w:p>
    <w:p w14:paraId="2FD0EF02" w14:textId="77777777" w:rsidR="00FE46E1" w:rsidRPr="00FE46E1" w:rsidRDefault="00FE46E1" w:rsidP="00FE46E1">
      <w:pPr>
        <w:tabs>
          <w:tab w:val="num" w:pos="840"/>
        </w:tabs>
        <w:spacing w:line="360" w:lineRule="auto"/>
        <w:rPr>
          <w:rFonts w:ascii="Palatino Linotype" w:hAnsi="Palatino Linotype" w:cs="Arial"/>
          <w:bCs/>
          <w:sz w:val="22"/>
          <w:szCs w:val="22"/>
        </w:rPr>
      </w:pPr>
      <w:r w:rsidRPr="00FE46E1">
        <w:rPr>
          <w:rFonts w:ascii="Palatino Linotype" w:hAnsi="Palatino Linotype" w:cs="Arial"/>
          <w:bCs/>
          <w:sz w:val="22"/>
          <w:szCs w:val="22"/>
        </w:rPr>
        <w:t xml:space="preserve">Desain permainan Bisik Lalongklek memiliki karakteristik yang sesuai dengan kebutuhan perkembangan anak usia 4–5 tahun, terutama dalam menstimulasi kemampuan bahasa reseptif. Permainan ini menggabungkan unsur komunikasi verbal dengan aktivitas fisik seperti berlari, melompat, serta menggabungkan dengan salah satu permainan tradisional yaitu permainan Engklek dan permainan ini melatih anak </w:t>
      </w:r>
      <w:r w:rsidRPr="00FE46E1">
        <w:rPr>
          <w:rFonts w:ascii="Palatino Linotype" w:hAnsi="Palatino Linotype" w:cs="Arial"/>
          <w:bCs/>
          <w:sz w:val="22"/>
          <w:szCs w:val="22"/>
        </w:rPr>
        <w:lastRenderedPageBreak/>
        <w:t>mengikuti instruksi melalui media banner yang dirancang menarik dan fungsional. Instruksi dalam permainan disusun secara bertahap untuk mendorong anak-anak mendengarkan secara aktif, memahami perintah, dan merespons secara tepat. Karakteristik tersebut memperhatikan prinsip bermain sambil belajar yang esensial dalam pendidikan anak usia dini.</w:t>
      </w:r>
    </w:p>
    <w:p w14:paraId="7D6DEC00" w14:textId="77777777" w:rsidR="00FE46E1" w:rsidRPr="00FE46E1" w:rsidRDefault="00FE46E1" w:rsidP="00FE46E1">
      <w:pPr>
        <w:tabs>
          <w:tab w:val="num" w:pos="840"/>
        </w:tabs>
        <w:spacing w:line="360" w:lineRule="auto"/>
        <w:rPr>
          <w:rFonts w:ascii="Palatino Linotype" w:hAnsi="Palatino Linotype" w:cs="Arial"/>
          <w:bCs/>
          <w:sz w:val="22"/>
          <w:szCs w:val="22"/>
        </w:rPr>
      </w:pPr>
      <w:r w:rsidRPr="00FE46E1">
        <w:rPr>
          <w:rFonts w:ascii="Palatino Linotype" w:hAnsi="Palatino Linotype" w:cs="Arial"/>
          <w:bCs/>
          <w:sz w:val="22"/>
          <w:szCs w:val="22"/>
        </w:rPr>
        <w:t>Berdasarkan hasil validasi dari ahli materi, ahli media, serta tanggapan dari pendidik. Permainan Bisik Lalongklek dinyatakan valid digunakan sebagai media pembelajaran untuk meningkatkan kemampuan bahasa reseptif anak usia 4–5 tahun. Permainan ini dinilai telah memenuhi kriteria kelayakan baik dari segi isi materi, tampilan media, maupun kemudahan dalam pelaksanaan. Desain permainan yang menarik dan sesuai dengan karakteristik perkembangan anak usia dini mampu meningkatkan keterlibatan aktif anak selama proses pembelajaran. Dengan demikian, permainan Bisik Lalongklek dapat dijadikan sebagai alternatif media pembelajaran berbasis permainan yang edukatif dan menyenangkan dalam mendukung perkembangan bahasa anak usia dini.</w:t>
      </w:r>
    </w:p>
    <w:p w14:paraId="7D03B8C1" w14:textId="77777777" w:rsidR="00FE46E1" w:rsidRPr="00FE46E1" w:rsidRDefault="00FE46E1" w:rsidP="00FE46E1">
      <w:pPr>
        <w:tabs>
          <w:tab w:val="num" w:pos="840"/>
        </w:tabs>
        <w:spacing w:line="360" w:lineRule="auto"/>
        <w:rPr>
          <w:rFonts w:ascii="Palatino Linotype" w:hAnsi="Palatino Linotype" w:cs="Arial"/>
          <w:bCs/>
          <w:sz w:val="22"/>
          <w:szCs w:val="22"/>
        </w:rPr>
      </w:pPr>
    </w:p>
    <w:p w14:paraId="12D3AE97" w14:textId="77777777" w:rsidR="00FE46E1" w:rsidRPr="00FE46E1" w:rsidRDefault="00FE46E1" w:rsidP="00FE46E1">
      <w:pPr>
        <w:tabs>
          <w:tab w:val="num" w:pos="840"/>
        </w:tabs>
        <w:spacing w:line="360" w:lineRule="auto"/>
        <w:rPr>
          <w:rFonts w:ascii="Palatino Linotype" w:hAnsi="Palatino Linotype" w:cs="Arial"/>
          <w:bCs/>
          <w:sz w:val="22"/>
          <w:szCs w:val="22"/>
        </w:rPr>
      </w:pPr>
      <w:r w:rsidRPr="00FE46E1">
        <w:rPr>
          <w:rFonts w:ascii="Palatino Linotype" w:hAnsi="Palatino Linotype" w:cs="Arial"/>
          <w:bCs/>
          <w:sz w:val="22"/>
          <w:szCs w:val="22"/>
        </w:rPr>
        <w:t xml:space="preserve">Kepraktisan permainan Bisik Lalongklek ditunjukkan melalui kemudahan guru dalam memahami, mempersiapkan, dan melaksanakan permainan di dalam kelas. Penilaian guru PAUD serta </w:t>
      </w:r>
      <w:r w:rsidRPr="00FE46E1">
        <w:rPr>
          <w:rFonts w:ascii="Palatino Linotype" w:hAnsi="Palatino Linotype" w:cs="Arial"/>
          <w:bCs/>
          <w:sz w:val="22"/>
          <w:szCs w:val="22"/>
        </w:rPr>
        <w:lastRenderedPageBreak/>
        <w:t>hasil observasi keterlaksanaan menunjukkan bahwa permainan ini dapat diimplementasikan dengan baik tanpa membutuhkan alat yang rumit maupun waktu persiapan yang lama. Anak-anak juga mampu mengikuti alur permainan dengan antusias dan tanpa hambatan berarti. Hal ini menandakan bahwa permainan Bisik Lalongklek tidak hanya menarik bagi anak-anak, tetapi juga memudahkan guru dalam menyampaikan materi pembelajaran secara lebih interaktif.</w:t>
      </w:r>
    </w:p>
    <w:p w14:paraId="20759980" w14:textId="5DDD8EAD" w:rsidR="00B951FA" w:rsidRPr="00B951FA" w:rsidRDefault="00FE46E1" w:rsidP="00FE46E1">
      <w:pPr>
        <w:tabs>
          <w:tab w:val="num" w:pos="840"/>
        </w:tabs>
        <w:spacing w:line="360" w:lineRule="auto"/>
        <w:rPr>
          <w:rFonts w:ascii="Palatino Linotype" w:hAnsi="Palatino Linotype" w:cs="Arial"/>
          <w:bCs/>
          <w:sz w:val="22"/>
          <w:szCs w:val="22"/>
        </w:rPr>
      </w:pPr>
      <w:r w:rsidRPr="00FE46E1">
        <w:rPr>
          <w:rFonts w:ascii="Palatino Linotype" w:hAnsi="Palatino Linotype" w:cs="Arial"/>
          <w:bCs/>
          <w:sz w:val="22"/>
          <w:szCs w:val="22"/>
        </w:rPr>
        <w:t>Berdasarkan uji efektivitas permainan Bisik Lalongklek yang telah dianalisis menggunakan perhitungan hasil N-Gain. Artinya media permainan bisik lalongklek efektif digunakan dalam membantu meningkatkan perkembangan bahasa reseptif anak usia 4-5 tahun.</w:t>
      </w:r>
    </w:p>
    <w:p w14:paraId="254301C9" w14:textId="77777777" w:rsidR="002E36FF" w:rsidRPr="00006149" w:rsidRDefault="002E36FF" w:rsidP="00006149">
      <w:pPr>
        <w:spacing w:line="360" w:lineRule="auto"/>
        <w:ind w:firstLine="720"/>
        <w:rPr>
          <w:rFonts w:ascii="Palatino Linotype" w:hAnsi="Palatino Linotype" w:cs="Arial"/>
          <w:sz w:val="22"/>
          <w:szCs w:val="22"/>
          <w:lang w:val="sv-SE"/>
        </w:rPr>
      </w:pPr>
    </w:p>
    <w:p w14:paraId="082BA7E7" w14:textId="4A305876" w:rsidR="00946A54" w:rsidRPr="000B04B7" w:rsidRDefault="00B67BAD" w:rsidP="00946A54">
      <w:pPr>
        <w:tabs>
          <w:tab w:val="num" w:pos="840"/>
        </w:tabs>
        <w:spacing w:line="360" w:lineRule="auto"/>
        <w:jc w:val="center"/>
        <w:rPr>
          <w:rFonts w:ascii="Palatino Linotype" w:hAnsi="Palatino Linotype" w:cs="Arial"/>
          <w:b/>
          <w:sz w:val="22"/>
          <w:szCs w:val="22"/>
          <w:lang w:val="id-ID"/>
        </w:rPr>
      </w:pPr>
      <w:r>
        <w:rPr>
          <w:rFonts w:ascii="Palatino Linotype" w:hAnsi="Palatino Linotype" w:cs="Arial"/>
          <w:b/>
          <w:sz w:val="22"/>
          <w:szCs w:val="22"/>
          <w:lang w:val="id-ID"/>
        </w:rPr>
        <w:t>References</w:t>
      </w:r>
    </w:p>
    <w:p w14:paraId="14B28545" w14:textId="2E82C653" w:rsidR="00662BAB" w:rsidRDefault="00662BAB" w:rsidP="00F93175">
      <w:pPr>
        <w:autoSpaceDE w:val="0"/>
        <w:autoSpaceDN w:val="0"/>
        <w:adjustRightInd w:val="0"/>
        <w:ind w:left="567" w:hanging="567"/>
        <w:rPr>
          <w:rFonts w:ascii="Palatino Linotype" w:hAnsi="Palatino Linotype" w:cs="Arial"/>
          <w:sz w:val="22"/>
          <w:szCs w:val="22"/>
        </w:rPr>
      </w:pPr>
    </w:p>
    <w:p w14:paraId="330619B6" w14:textId="77777777" w:rsidR="00946A54" w:rsidRPr="00946A54" w:rsidRDefault="00946A54" w:rsidP="00946A54">
      <w:pPr>
        <w:pStyle w:val="Bibliography"/>
        <w:rPr>
          <w:rFonts w:ascii="Palatino Linotype" w:hAnsi="Palatino Linotype"/>
          <w:sz w:val="22"/>
        </w:rPr>
      </w:pPr>
      <w:r>
        <w:rPr>
          <w:rFonts w:ascii="Palatino Linotype" w:hAnsi="Palatino Linotype" w:cs="Arial"/>
          <w:b/>
          <w:iCs/>
          <w:sz w:val="22"/>
          <w:szCs w:val="22"/>
        </w:rPr>
        <w:fldChar w:fldCharType="begin"/>
      </w:r>
      <w:r>
        <w:rPr>
          <w:rFonts w:ascii="Palatino Linotype" w:hAnsi="Palatino Linotype" w:cs="Arial"/>
          <w:b/>
          <w:iCs/>
          <w:sz w:val="22"/>
          <w:szCs w:val="22"/>
        </w:rPr>
        <w:instrText xml:space="preserve"> ADDIN ZOTERO_BIBL {"uncited":[],"omitted":[],"custom":[]} CSL_BIBLIOGRAPHY </w:instrText>
      </w:r>
      <w:r>
        <w:rPr>
          <w:rFonts w:ascii="Palatino Linotype" w:hAnsi="Palatino Linotype" w:cs="Arial"/>
          <w:b/>
          <w:iCs/>
          <w:sz w:val="22"/>
          <w:szCs w:val="22"/>
        </w:rPr>
        <w:fldChar w:fldCharType="separate"/>
      </w:r>
      <w:r w:rsidRPr="00946A54">
        <w:rPr>
          <w:rFonts w:ascii="Palatino Linotype" w:hAnsi="Palatino Linotype"/>
          <w:sz w:val="22"/>
        </w:rPr>
        <w:t xml:space="preserve">’Aini, A. N., Simatupang, N. D., Reza, M., &amp; Widayati, S. (2024). PENGEMBANGAN BUKU CERITA DIGITAL “SERASA” UNTUK MENGEMBANGKAN PERILAKU PROSOSIAL ANAK USIA DINI. </w:t>
      </w:r>
      <w:r w:rsidRPr="00946A54">
        <w:rPr>
          <w:rFonts w:ascii="Palatino Linotype" w:hAnsi="Palatino Linotype"/>
          <w:i/>
          <w:iCs/>
          <w:sz w:val="22"/>
        </w:rPr>
        <w:t>Kumara Cendekia</w:t>
      </w:r>
      <w:r w:rsidRPr="00946A54">
        <w:rPr>
          <w:rFonts w:ascii="Palatino Linotype" w:hAnsi="Palatino Linotype"/>
          <w:sz w:val="22"/>
        </w:rPr>
        <w:t xml:space="preserve">, </w:t>
      </w:r>
      <w:r w:rsidRPr="00946A54">
        <w:rPr>
          <w:rFonts w:ascii="Palatino Linotype" w:hAnsi="Palatino Linotype"/>
          <w:i/>
          <w:iCs/>
          <w:sz w:val="22"/>
        </w:rPr>
        <w:t>12</w:t>
      </w:r>
      <w:r w:rsidRPr="00946A54">
        <w:rPr>
          <w:rFonts w:ascii="Palatino Linotype" w:hAnsi="Palatino Linotype"/>
          <w:sz w:val="22"/>
        </w:rPr>
        <w:t>(2), 138. https://doi.org/10.20961/kc.v12i2.87870</w:t>
      </w:r>
    </w:p>
    <w:p w14:paraId="0C151F3B"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Anggraini, F. G., Ningrum, M. A., Adhe, K. R., &amp; Widayanti, M. D. (2024). Pengaruh Permainan Bisik Berantai dengan Media </w:t>
      </w:r>
      <w:r w:rsidRPr="00946A54">
        <w:rPr>
          <w:rFonts w:ascii="Palatino Linotype" w:hAnsi="Palatino Linotype"/>
          <w:sz w:val="22"/>
        </w:rPr>
        <w:lastRenderedPageBreak/>
        <w:t xml:space="preserve">BATAKA terhadap Kemampuan Komunikasi Lisan pada Anak Kelompok B di TK Aisyiyah Bustanul Athfal 18 Surabaya: The Effect Of A Chain Whisper Game Using BATAKA On Oral Communication Skills In Group B Children At Aisyiyah Bustanul Athfal 18 Surabaya. </w:t>
      </w:r>
      <w:r w:rsidRPr="00946A54">
        <w:rPr>
          <w:rFonts w:ascii="Palatino Linotype" w:hAnsi="Palatino Linotype"/>
          <w:i/>
          <w:iCs/>
          <w:sz w:val="22"/>
        </w:rPr>
        <w:t>Indonesian Journal of Early Childhood: Jurnal Dunia Anak Usia Dini</w:t>
      </w:r>
      <w:r w:rsidRPr="00946A54">
        <w:rPr>
          <w:rFonts w:ascii="Palatino Linotype" w:hAnsi="Palatino Linotype"/>
          <w:sz w:val="22"/>
        </w:rPr>
        <w:t xml:space="preserve">, </w:t>
      </w:r>
      <w:r w:rsidRPr="00946A54">
        <w:rPr>
          <w:rFonts w:ascii="Palatino Linotype" w:hAnsi="Palatino Linotype"/>
          <w:i/>
          <w:iCs/>
          <w:sz w:val="22"/>
        </w:rPr>
        <w:t>6</w:t>
      </w:r>
      <w:r w:rsidRPr="00946A54">
        <w:rPr>
          <w:rFonts w:ascii="Palatino Linotype" w:hAnsi="Palatino Linotype"/>
          <w:sz w:val="22"/>
        </w:rPr>
        <w:t>(1), 86–99. https://doi.org/10.35473/ijec.v6i1.2785</w:t>
      </w:r>
    </w:p>
    <w:p w14:paraId="215BD22F"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Dzunnurain, A. A., &amp; Rakhmawati, N. I. S. (2022). </w:t>
      </w:r>
      <w:r w:rsidRPr="00946A54">
        <w:rPr>
          <w:rFonts w:ascii="Palatino Linotype" w:hAnsi="Palatino Linotype"/>
          <w:i/>
          <w:iCs/>
          <w:sz w:val="22"/>
        </w:rPr>
        <w:t>Peran Orang Tua dalam Mengembangkan Keaksaraan Anak Usia 5-6 Tahun pada Era Transisi New Normal</w:t>
      </w:r>
      <w:r w:rsidRPr="00946A54">
        <w:rPr>
          <w:rFonts w:ascii="Palatino Linotype" w:hAnsi="Palatino Linotype"/>
          <w:sz w:val="22"/>
        </w:rPr>
        <w:t xml:space="preserve">. </w:t>
      </w:r>
      <w:r w:rsidRPr="00946A54">
        <w:rPr>
          <w:rFonts w:ascii="Palatino Linotype" w:hAnsi="Palatino Linotype"/>
          <w:i/>
          <w:iCs/>
          <w:sz w:val="22"/>
        </w:rPr>
        <w:t>9</w:t>
      </w:r>
      <w:r w:rsidRPr="00946A54">
        <w:rPr>
          <w:rFonts w:ascii="Palatino Linotype" w:hAnsi="Palatino Linotype"/>
          <w:sz w:val="22"/>
        </w:rPr>
        <w:t>(1).</w:t>
      </w:r>
    </w:p>
    <w:p w14:paraId="5A9B0DF2"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Komalasari, D., Reza, M., Setyowati, S., &amp; Khotimah, N. (2024). Peran Media Wayang dalam Meningkatkan Keterampilan Bercerita dan Pemahaman Pancasila pada Anak Imigran Usia Dini di Malaysia. </w:t>
      </w:r>
      <w:r w:rsidRPr="00946A54">
        <w:rPr>
          <w:rFonts w:ascii="Palatino Linotype" w:hAnsi="Palatino Linotype"/>
          <w:i/>
          <w:iCs/>
          <w:sz w:val="22"/>
        </w:rPr>
        <w:t>Aulad: Journal on Early Childhood</w:t>
      </w:r>
      <w:r w:rsidRPr="00946A54">
        <w:rPr>
          <w:rFonts w:ascii="Palatino Linotype" w:hAnsi="Palatino Linotype"/>
          <w:sz w:val="22"/>
        </w:rPr>
        <w:t xml:space="preserve">, </w:t>
      </w:r>
      <w:r w:rsidRPr="00946A54">
        <w:rPr>
          <w:rFonts w:ascii="Palatino Linotype" w:hAnsi="Palatino Linotype"/>
          <w:i/>
          <w:iCs/>
          <w:sz w:val="22"/>
        </w:rPr>
        <w:t>7</w:t>
      </w:r>
      <w:r w:rsidRPr="00946A54">
        <w:rPr>
          <w:rFonts w:ascii="Palatino Linotype" w:hAnsi="Palatino Linotype"/>
          <w:sz w:val="22"/>
        </w:rPr>
        <w:t>(2), 637–646. https://doi.org/10.31004/aulad.v7i2.733</w:t>
      </w:r>
    </w:p>
    <w:p w14:paraId="0972D196"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Ningrum, M. A., &amp; Hamidah, M. (2023). </w:t>
      </w:r>
      <w:r w:rsidRPr="00946A54">
        <w:rPr>
          <w:rFonts w:ascii="Palatino Linotype" w:hAnsi="Palatino Linotype"/>
          <w:i/>
          <w:iCs/>
          <w:sz w:val="22"/>
        </w:rPr>
        <w:t xml:space="preserve">Peningkatan Kemampuan Mengenal Huruf Vokal dan Konsonan Melalui Flashcard pada Anak </w:t>
      </w:r>
      <w:r w:rsidRPr="00946A54">
        <w:rPr>
          <w:rFonts w:ascii="Palatino Linotype" w:hAnsi="Palatino Linotype"/>
          <w:i/>
          <w:iCs/>
          <w:sz w:val="22"/>
        </w:rPr>
        <w:lastRenderedPageBreak/>
        <w:t>Kelompok B</w:t>
      </w:r>
      <w:r w:rsidRPr="00946A54">
        <w:rPr>
          <w:rFonts w:ascii="Palatino Linotype" w:hAnsi="Palatino Linotype"/>
          <w:sz w:val="22"/>
        </w:rPr>
        <w:t>.</w:t>
      </w:r>
    </w:p>
    <w:p w14:paraId="14DF24B6"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Putri, N. Y. P., Komalasari, D., Pd, S., &amp; Pd, M. (n.d.). </w:t>
      </w:r>
      <w:r w:rsidRPr="00946A54">
        <w:rPr>
          <w:rFonts w:ascii="Palatino Linotype" w:hAnsi="Palatino Linotype"/>
          <w:i/>
          <w:iCs/>
          <w:sz w:val="22"/>
        </w:rPr>
        <w:t>PENGARUH MEDIA BONEKA HORTIKULTURAL TERHADAP KEMAMPUAN SAINS PADA ANAK USIA 5 SAMPAI 6 TAHUN DI TK TULUS SEJATI KECAMATAN TAMBAKSARI SURABAYA</w:t>
      </w:r>
      <w:r w:rsidRPr="00946A54">
        <w:rPr>
          <w:rFonts w:ascii="Palatino Linotype" w:hAnsi="Palatino Linotype"/>
          <w:sz w:val="22"/>
        </w:rPr>
        <w:t>.</w:t>
      </w:r>
    </w:p>
    <w:p w14:paraId="4F901CF4"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Rosalianisa, R., Dorlina, N., Komalasari, D., &amp; Rinakit, K. (2022). PELATIHAN BERNYANYI BAGI PENDIDIK POS PAUD TERPADU SE-KOTA SURABAYA. </w:t>
      </w:r>
      <w:r w:rsidRPr="00946A54">
        <w:rPr>
          <w:rFonts w:ascii="Palatino Linotype" w:hAnsi="Palatino Linotype"/>
          <w:i/>
          <w:iCs/>
          <w:sz w:val="22"/>
        </w:rPr>
        <w:t>Transformasi dan Inovasi : Jurnal Pengabdian Masyarakat</w:t>
      </w:r>
      <w:r w:rsidRPr="00946A54">
        <w:rPr>
          <w:rFonts w:ascii="Palatino Linotype" w:hAnsi="Palatino Linotype"/>
          <w:sz w:val="22"/>
        </w:rPr>
        <w:t xml:space="preserve">, </w:t>
      </w:r>
      <w:r w:rsidRPr="00946A54">
        <w:rPr>
          <w:rFonts w:ascii="Palatino Linotype" w:hAnsi="Palatino Linotype"/>
          <w:i/>
          <w:iCs/>
          <w:sz w:val="22"/>
        </w:rPr>
        <w:t>2</w:t>
      </w:r>
      <w:r w:rsidRPr="00946A54">
        <w:rPr>
          <w:rFonts w:ascii="Palatino Linotype" w:hAnsi="Palatino Linotype"/>
          <w:sz w:val="22"/>
        </w:rPr>
        <w:t>(1), 43–52. https://doi.org/10.26740/jpm.v2n1.p43-52</w:t>
      </w:r>
    </w:p>
    <w:p w14:paraId="66B39760"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Sholicha, R., &amp; Hasibuan, R. (n.d.). </w:t>
      </w:r>
      <w:r w:rsidRPr="00946A54">
        <w:rPr>
          <w:rFonts w:ascii="Palatino Linotype" w:hAnsi="Palatino Linotype"/>
          <w:i/>
          <w:iCs/>
          <w:sz w:val="22"/>
        </w:rPr>
        <w:t>Analisis Pengaruh Media Clay Terhadap Kemampuan Motorik Halus Pada Anak Usia Dini</w:t>
      </w:r>
      <w:r w:rsidRPr="00946A54">
        <w:rPr>
          <w:rFonts w:ascii="Palatino Linotype" w:hAnsi="Palatino Linotype"/>
          <w:sz w:val="22"/>
        </w:rPr>
        <w:t>.</w:t>
      </w:r>
    </w:p>
    <w:p w14:paraId="12C33CCE"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Sholikah, A. A., Komalasari, D., Hasibuan, R., &amp; Widayanti, M. D. (2024). Pengembangan Aplikasi Game Kotapin (Kosakata Pintar) terhadap Kemampuan Kosakata Anak Usia 4-5 Tahun. </w:t>
      </w:r>
      <w:r w:rsidRPr="00946A54">
        <w:rPr>
          <w:rFonts w:ascii="Palatino Linotype" w:hAnsi="Palatino Linotype"/>
          <w:i/>
          <w:iCs/>
          <w:sz w:val="22"/>
        </w:rPr>
        <w:t>JIIP - Jurnal Ilmiah Ilmu Pendidikan</w:t>
      </w:r>
      <w:r w:rsidRPr="00946A54">
        <w:rPr>
          <w:rFonts w:ascii="Palatino Linotype" w:hAnsi="Palatino Linotype"/>
          <w:sz w:val="22"/>
        </w:rPr>
        <w:t xml:space="preserve">, </w:t>
      </w:r>
      <w:r w:rsidRPr="00946A54">
        <w:rPr>
          <w:rFonts w:ascii="Palatino Linotype" w:hAnsi="Palatino Linotype"/>
          <w:i/>
          <w:iCs/>
          <w:sz w:val="22"/>
        </w:rPr>
        <w:t>7</w:t>
      </w:r>
      <w:r w:rsidRPr="00946A54">
        <w:rPr>
          <w:rFonts w:ascii="Palatino Linotype" w:hAnsi="Palatino Linotype"/>
          <w:sz w:val="22"/>
        </w:rPr>
        <w:t>(12), 14275–14280. https://doi.org/10.54371/jiip.v7i12.5500</w:t>
      </w:r>
    </w:p>
    <w:p w14:paraId="67007922"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lastRenderedPageBreak/>
        <w:t xml:space="preserve">Simatupang, N. D., Widayati, S., Adhe, K. R., &amp; Sholichah, S. A. (2023). Pengembangan Buku Cerita Big Book Kalender Meja dalam Meningkatkan Kemampuan Literasi Anak Usia Dini. </w:t>
      </w:r>
      <w:r w:rsidRPr="00946A54">
        <w:rPr>
          <w:rFonts w:ascii="Palatino Linotype" w:hAnsi="Palatino Linotype"/>
          <w:i/>
          <w:iCs/>
          <w:sz w:val="22"/>
        </w:rPr>
        <w:t>Jurnal Obsesi</w:t>
      </w:r>
      <w:r w:rsidRPr="00946A54">
        <w:rPr>
          <w:i/>
          <w:iCs/>
          <w:sz w:val="22"/>
        </w:rPr>
        <w:t> </w:t>
      </w:r>
      <w:r w:rsidRPr="00946A54">
        <w:rPr>
          <w:rFonts w:ascii="Palatino Linotype" w:hAnsi="Palatino Linotype"/>
          <w:i/>
          <w:iCs/>
          <w:sz w:val="22"/>
        </w:rPr>
        <w:t>: Jurnal Pendidikan Anak Usia Dini</w:t>
      </w:r>
      <w:r w:rsidRPr="00946A54">
        <w:rPr>
          <w:rFonts w:ascii="Palatino Linotype" w:hAnsi="Palatino Linotype"/>
          <w:sz w:val="22"/>
        </w:rPr>
        <w:t xml:space="preserve">, </w:t>
      </w:r>
      <w:r w:rsidRPr="00946A54">
        <w:rPr>
          <w:rFonts w:ascii="Palatino Linotype" w:hAnsi="Palatino Linotype"/>
          <w:i/>
          <w:iCs/>
          <w:sz w:val="22"/>
        </w:rPr>
        <w:t>7</w:t>
      </w:r>
      <w:r w:rsidRPr="00946A54">
        <w:rPr>
          <w:rFonts w:ascii="Palatino Linotype" w:hAnsi="Palatino Linotype"/>
          <w:sz w:val="22"/>
        </w:rPr>
        <w:t>(1), 1130–1141. https://doi.org/10.31004/obsesi.v7i1.4067</w:t>
      </w:r>
    </w:p>
    <w:p w14:paraId="18340670"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Widayanti, M. D., Hasibuan, R., Rakhmawati, N. I. S., &amp; Saroinsong, W. P. (2023). Peningkatan Kemampuan Motorik Kasar Melalui Permainan Tradisional pada AUD di SIKL. </w:t>
      </w:r>
      <w:r w:rsidRPr="00946A54">
        <w:rPr>
          <w:rFonts w:ascii="Palatino Linotype" w:hAnsi="Palatino Linotype"/>
          <w:i/>
          <w:iCs/>
          <w:sz w:val="22"/>
        </w:rPr>
        <w:t>Jurnal Obsesi</w:t>
      </w:r>
      <w:r w:rsidRPr="00946A54">
        <w:rPr>
          <w:i/>
          <w:iCs/>
          <w:sz w:val="22"/>
        </w:rPr>
        <w:t> </w:t>
      </w:r>
      <w:r w:rsidRPr="00946A54">
        <w:rPr>
          <w:rFonts w:ascii="Palatino Linotype" w:hAnsi="Palatino Linotype"/>
          <w:i/>
          <w:iCs/>
          <w:sz w:val="22"/>
        </w:rPr>
        <w:t>: Jurnal Pendidikan Anak Usia Dini</w:t>
      </w:r>
      <w:r w:rsidRPr="00946A54">
        <w:rPr>
          <w:rFonts w:ascii="Palatino Linotype" w:hAnsi="Palatino Linotype"/>
          <w:sz w:val="22"/>
        </w:rPr>
        <w:t xml:space="preserve">, </w:t>
      </w:r>
      <w:r w:rsidRPr="00946A54">
        <w:rPr>
          <w:rFonts w:ascii="Palatino Linotype" w:hAnsi="Palatino Linotype"/>
          <w:i/>
          <w:iCs/>
          <w:sz w:val="22"/>
        </w:rPr>
        <w:t>7</w:t>
      </w:r>
      <w:r w:rsidRPr="00946A54">
        <w:rPr>
          <w:rFonts w:ascii="Palatino Linotype" w:hAnsi="Palatino Linotype"/>
          <w:sz w:val="22"/>
        </w:rPr>
        <w:t>(6), 7053–7059. https://doi.org/10.31004/obsesi.v7i6.5453</w:t>
      </w:r>
    </w:p>
    <w:p w14:paraId="1EE7BE8C" w14:textId="77777777" w:rsidR="00946A54" w:rsidRPr="00946A54" w:rsidRDefault="00946A54" w:rsidP="00946A54">
      <w:pPr>
        <w:pStyle w:val="Bibliography"/>
        <w:rPr>
          <w:rFonts w:ascii="Palatino Linotype" w:hAnsi="Palatino Linotype"/>
          <w:sz w:val="22"/>
        </w:rPr>
      </w:pPr>
      <w:r w:rsidRPr="00946A54">
        <w:rPr>
          <w:rFonts w:ascii="Palatino Linotype" w:hAnsi="Palatino Linotype"/>
          <w:sz w:val="22"/>
        </w:rPr>
        <w:t xml:space="preserve">Zusanty, M., Masitoh, S., &amp; Setyowati, S. (2022). Pengaruh Media Puzzle Education Game terhadap Perkembangan Kognitif dan Bahasa Anak TK. </w:t>
      </w:r>
      <w:r w:rsidRPr="00946A54">
        <w:rPr>
          <w:rFonts w:ascii="Palatino Linotype" w:hAnsi="Palatino Linotype"/>
          <w:i/>
          <w:iCs/>
          <w:sz w:val="22"/>
        </w:rPr>
        <w:t>Journal of Education and Instruction (JOEAI)</w:t>
      </w:r>
      <w:r w:rsidRPr="00946A54">
        <w:rPr>
          <w:rFonts w:ascii="Palatino Linotype" w:hAnsi="Palatino Linotype"/>
          <w:sz w:val="22"/>
        </w:rPr>
        <w:t xml:space="preserve">, </w:t>
      </w:r>
      <w:r w:rsidRPr="00946A54">
        <w:rPr>
          <w:rFonts w:ascii="Palatino Linotype" w:hAnsi="Palatino Linotype"/>
          <w:i/>
          <w:iCs/>
          <w:sz w:val="22"/>
        </w:rPr>
        <w:t>5</w:t>
      </w:r>
      <w:r w:rsidRPr="00946A54">
        <w:rPr>
          <w:rFonts w:ascii="Palatino Linotype" w:hAnsi="Palatino Linotype"/>
          <w:sz w:val="22"/>
        </w:rPr>
        <w:t>(1), 52–64. https://doi.org/10.31539/joeai.v5i1.3307</w:t>
      </w:r>
    </w:p>
    <w:p w14:paraId="1FE44B83" w14:textId="27579593" w:rsidR="00F93175" w:rsidRDefault="00946A54" w:rsidP="00273166">
      <w:pPr>
        <w:autoSpaceDE w:val="0"/>
        <w:autoSpaceDN w:val="0"/>
        <w:adjustRightInd w:val="0"/>
        <w:rPr>
          <w:rFonts w:ascii="Palatino Linotype" w:hAnsi="Palatino Linotype" w:cs="Arial"/>
          <w:b/>
          <w:iCs/>
          <w:sz w:val="22"/>
          <w:szCs w:val="22"/>
        </w:rPr>
      </w:pPr>
      <w:r>
        <w:rPr>
          <w:rFonts w:ascii="Palatino Linotype" w:hAnsi="Palatino Linotype" w:cs="Arial"/>
          <w:b/>
          <w:iCs/>
          <w:sz w:val="22"/>
          <w:szCs w:val="22"/>
        </w:rPr>
        <w:fldChar w:fldCharType="end"/>
      </w:r>
    </w:p>
    <w:p w14:paraId="513D317B" w14:textId="77777777" w:rsidR="00F93175" w:rsidRDefault="00F93175" w:rsidP="00273166">
      <w:pPr>
        <w:autoSpaceDE w:val="0"/>
        <w:autoSpaceDN w:val="0"/>
        <w:adjustRightInd w:val="0"/>
        <w:rPr>
          <w:rFonts w:ascii="Palatino Linotype" w:hAnsi="Palatino Linotype" w:cs="Arial"/>
          <w:b/>
          <w:iCs/>
          <w:sz w:val="22"/>
          <w:szCs w:val="22"/>
        </w:rPr>
      </w:pPr>
    </w:p>
    <w:p w14:paraId="1E5293C5" w14:textId="77777777" w:rsidR="00F93175" w:rsidRDefault="00F93175" w:rsidP="00273166">
      <w:pPr>
        <w:autoSpaceDE w:val="0"/>
        <w:autoSpaceDN w:val="0"/>
        <w:adjustRightInd w:val="0"/>
        <w:rPr>
          <w:rFonts w:ascii="Palatino Linotype" w:hAnsi="Palatino Linotype" w:cs="Arial"/>
          <w:b/>
          <w:iCs/>
          <w:sz w:val="22"/>
          <w:szCs w:val="22"/>
        </w:rPr>
      </w:pPr>
    </w:p>
    <w:p w14:paraId="31F243C1" w14:textId="77777777" w:rsidR="00F93175" w:rsidRDefault="00F93175" w:rsidP="00273166">
      <w:pPr>
        <w:autoSpaceDE w:val="0"/>
        <w:autoSpaceDN w:val="0"/>
        <w:adjustRightInd w:val="0"/>
        <w:rPr>
          <w:rFonts w:ascii="Palatino Linotype" w:hAnsi="Palatino Linotype" w:cs="Arial"/>
          <w:b/>
          <w:iCs/>
          <w:sz w:val="22"/>
          <w:szCs w:val="22"/>
        </w:rPr>
      </w:pPr>
    </w:p>
    <w:p w14:paraId="3919330B" w14:textId="77777777" w:rsidR="00F93175" w:rsidRDefault="00F93175" w:rsidP="00273166">
      <w:pPr>
        <w:autoSpaceDE w:val="0"/>
        <w:autoSpaceDN w:val="0"/>
        <w:adjustRightInd w:val="0"/>
        <w:rPr>
          <w:rFonts w:ascii="Palatino Linotype" w:hAnsi="Palatino Linotype" w:cs="Arial"/>
          <w:b/>
          <w:iCs/>
          <w:sz w:val="22"/>
          <w:szCs w:val="22"/>
        </w:rPr>
      </w:pPr>
    </w:p>
    <w:p w14:paraId="45529256" w14:textId="77777777" w:rsidR="00F93175" w:rsidRDefault="00F93175" w:rsidP="00273166">
      <w:pPr>
        <w:autoSpaceDE w:val="0"/>
        <w:autoSpaceDN w:val="0"/>
        <w:adjustRightInd w:val="0"/>
        <w:rPr>
          <w:rFonts w:ascii="Palatino Linotype" w:hAnsi="Palatino Linotype" w:cs="Arial"/>
          <w:b/>
          <w:iCs/>
          <w:sz w:val="22"/>
          <w:szCs w:val="22"/>
        </w:rPr>
      </w:pPr>
    </w:p>
    <w:p w14:paraId="19A2C4F2" w14:textId="77777777" w:rsidR="00F93175" w:rsidRDefault="00F93175" w:rsidP="00273166">
      <w:pPr>
        <w:autoSpaceDE w:val="0"/>
        <w:autoSpaceDN w:val="0"/>
        <w:adjustRightInd w:val="0"/>
        <w:rPr>
          <w:rFonts w:ascii="Palatino Linotype" w:hAnsi="Palatino Linotype" w:cs="Arial"/>
          <w:b/>
          <w:iCs/>
          <w:sz w:val="22"/>
          <w:szCs w:val="22"/>
        </w:rPr>
      </w:pPr>
    </w:p>
    <w:p w14:paraId="4B87A50A" w14:textId="77777777" w:rsidR="00F93175" w:rsidRDefault="00F93175" w:rsidP="00273166">
      <w:pPr>
        <w:autoSpaceDE w:val="0"/>
        <w:autoSpaceDN w:val="0"/>
        <w:adjustRightInd w:val="0"/>
        <w:rPr>
          <w:rFonts w:ascii="Palatino Linotype" w:hAnsi="Palatino Linotype" w:cs="Arial"/>
          <w:b/>
          <w:iCs/>
          <w:sz w:val="22"/>
          <w:szCs w:val="22"/>
        </w:rPr>
      </w:pPr>
    </w:p>
    <w:p w14:paraId="1CAF0336" w14:textId="77777777" w:rsidR="00F93175" w:rsidRDefault="00F93175" w:rsidP="00273166">
      <w:pPr>
        <w:autoSpaceDE w:val="0"/>
        <w:autoSpaceDN w:val="0"/>
        <w:adjustRightInd w:val="0"/>
        <w:rPr>
          <w:rFonts w:ascii="Palatino Linotype" w:hAnsi="Palatino Linotype" w:cs="Arial"/>
          <w:b/>
          <w:iCs/>
          <w:sz w:val="22"/>
          <w:szCs w:val="22"/>
        </w:rPr>
      </w:pPr>
    </w:p>
    <w:p w14:paraId="00EA52AD" w14:textId="77777777" w:rsidR="00F93175" w:rsidRDefault="00F93175" w:rsidP="00273166">
      <w:pPr>
        <w:autoSpaceDE w:val="0"/>
        <w:autoSpaceDN w:val="0"/>
        <w:adjustRightInd w:val="0"/>
        <w:rPr>
          <w:rFonts w:ascii="Palatino Linotype" w:hAnsi="Palatino Linotype" w:cs="Arial"/>
          <w:b/>
          <w:iCs/>
          <w:sz w:val="22"/>
          <w:szCs w:val="22"/>
        </w:rPr>
      </w:pPr>
    </w:p>
    <w:p w14:paraId="0FD572C9" w14:textId="77777777" w:rsidR="00F93175" w:rsidRDefault="00F93175" w:rsidP="00273166">
      <w:pPr>
        <w:autoSpaceDE w:val="0"/>
        <w:autoSpaceDN w:val="0"/>
        <w:adjustRightInd w:val="0"/>
        <w:rPr>
          <w:rFonts w:ascii="Palatino Linotype" w:hAnsi="Palatino Linotype" w:cs="Arial"/>
          <w:b/>
          <w:iCs/>
          <w:sz w:val="22"/>
          <w:szCs w:val="22"/>
        </w:rPr>
      </w:pPr>
    </w:p>
    <w:p w14:paraId="64E5B977" w14:textId="77777777" w:rsidR="00F93175" w:rsidRDefault="00F93175" w:rsidP="00273166">
      <w:pPr>
        <w:autoSpaceDE w:val="0"/>
        <w:autoSpaceDN w:val="0"/>
        <w:adjustRightInd w:val="0"/>
        <w:rPr>
          <w:rFonts w:ascii="Palatino Linotype" w:hAnsi="Palatino Linotype" w:cs="Arial"/>
          <w:b/>
          <w:iCs/>
          <w:sz w:val="22"/>
          <w:szCs w:val="22"/>
        </w:rPr>
      </w:pPr>
    </w:p>
    <w:p w14:paraId="7ED64C48" w14:textId="61FCEA8C" w:rsidR="00273166" w:rsidRPr="00273166" w:rsidRDefault="00273166"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 xml:space="preserve">Submit </w:t>
      </w:r>
      <w:r w:rsidR="00CA7816">
        <w:rPr>
          <w:rFonts w:ascii="Palatino Linotype" w:hAnsi="Palatino Linotype" w:cs="Arial"/>
          <w:b/>
          <w:iCs/>
          <w:sz w:val="22"/>
          <w:szCs w:val="22"/>
        </w:rPr>
        <w:t xml:space="preserve">your article </w:t>
      </w:r>
      <w:r w:rsidR="002F368F">
        <w:rPr>
          <w:rFonts w:ascii="Palatino Linotype" w:hAnsi="Palatino Linotype" w:cs="Arial"/>
          <w:b/>
          <w:iCs/>
          <w:sz w:val="22"/>
          <w:szCs w:val="22"/>
        </w:rPr>
        <w:t>in</w:t>
      </w:r>
      <w:r w:rsidRPr="00273166">
        <w:rPr>
          <w:rFonts w:ascii="Palatino Linotype" w:hAnsi="Palatino Linotype" w:cs="Arial"/>
          <w:b/>
          <w:iCs/>
          <w:sz w:val="22"/>
          <w:szCs w:val="22"/>
        </w:rPr>
        <w:t>:</w:t>
      </w:r>
    </w:p>
    <w:p w14:paraId="7B9FC329" w14:textId="14B63D27" w:rsidR="00273166" w:rsidRPr="00F93175" w:rsidRDefault="00F93175" w:rsidP="00273166">
      <w:pPr>
        <w:autoSpaceDE w:val="0"/>
        <w:autoSpaceDN w:val="0"/>
        <w:adjustRightInd w:val="0"/>
        <w:rPr>
          <w:rFonts w:ascii="Palatino Linotype" w:hAnsi="Palatino Linotype" w:cs="Arial"/>
          <w:bCs/>
          <w:iCs/>
          <w:sz w:val="22"/>
          <w:szCs w:val="22"/>
        </w:rPr>
      </w:pPr>
      <w:hyperlink r:id="rId15" w:history="1">
        <w:r w:rsidRPr="009413B8">
          <w:rPr>
            <w:rStyle w:val="Hyperlink"/>
            <w:rFonts w:ascii="Palatino Linotype" w:hAnsi="Palatino Linotype" w:cs="Arial"/>
            <w:bCs/>
            <w:iCs/>
            <w:sz w:val="22"/>
            <w:szCs w:val="22"/>
            <w:lang w:val="id-ID"/>
          </w:rPr>
          <w:t>www.</w:t>
        </w:r>
        <w:r w:rsidRPr="009413B8">
          <w:rPr>
            <w:rStyle w:val="Hyperlink"/>
            <w:rFonts w:ascii="Palatino Linotype" w:hAnsi="Palatino Linotype" w:cs="Arial"/>
            <w:bCs/>
            <w:iCs/>
            <w:sz w:val="22"/>
            <w:szCs w:val="22"/>
          </w:rPr>
          <w:t>jurnal.umt.ac.id/index.php/ceria/</w:t>
        </w:r>
      </w:hyperlink>
    </w:p>
    <w:p w14:paraId="2D48D132" w14:textId="77777777" w:rsidR="00F93175" w:rsidRDefault="00F93175" w:rsidP="00273166">
      <w:pPr>
        <w:autoSpaceDE w:val="0"/>
        <w:autoSpaceDN w:val="0"/>
        <w:adjustRightInd w:val="0"/>
        <w:rPr>
          <w:rFonts w:ascii="Palatino Linotype" w:hAnsi="Palatino Linotype" w:cs="Arial"/>
          <w:b/>
          <w:iCs/>
          <w:sz w:val="22"/>
          <w:szCs w:val="22"/>
        </w:rPr>
      </w:pPr>
    </w:p>
    <w:p w14:paraId="5DF40342" w14:textId="77777777" w:rsidR="00F93175" w:rsidRDefault="00F93175" w:rsidP="00273166">
      <w:pPr>
        <w:autoSpaceDE w:val="0"/>
        <w:autoSpaceDN w:val="0"/>
        <w:adjustRightInd w:val="0"/>
        <w:rPr>
          <w:rFonts w:ascii="Palatino Linotype" w:hAnsi="Palatino Linotype" w:cs="Arial"/>
          <w:b/>
          <w:iCs/>
          <w:sz w:val="22"/>
          <w:szCs w:val="22"/>
        </w:rPr>
      </w:pPr>
    </w:p>
    <w:p w14:paraId="401A2943" w14:textId="77777777" w:rsidR="00F93175" w:rsidRDefault="00F93175" w:rsidP="00273166">
      <w:pPr>
        <w:autoSpaceDE w:val="0"/>
        <w:autoSpaceDN w:val="0"/>
        <w:adjustRightInd w:val="0"/>
        <w:rPr>
          <w:rFonts w:ascii="Palatino Linotype" w:hAnsi="Palatino Linotype" w:cs="Arial"/>
          <w:b/>
          <w:iCs/>
          <w:sz w:val="22"/>
          <w:szCs w:val="22"/>
        </w:rPr>
      </w:pPr>
    </w:p>
    <w:p w14:paraId="7DA880CC" w14:textId="77777777" w:rsidR="00F93175" w:rsidRPr="00273166" w:rsidRDefault="00F93175" w:rsidP="00273166">
      <w:pPr>
        <w:autoSpaceDE w:val="0"/>
        <w:autoSpaceDN w:val="0"/>
        <w:adjustRightInd w:val="0"/>
        <w:rPr>
          <w:rFonts w:ascii="Palatino Linotype" w:hAnsi="Palatino Linotype" w:cs="Arial"/>
          <w:b/>
          <w:iCs/>
          <w:sz w:val="22"/>
          <w:szCs w:val="22"/>
        </w:rPr>
      </w:pPr>
    </w:p>
    <w:p w14:paraId="3B0F07C9" w14:textId="77777777" w:rsidR="00273166" w:rsidRPr="00273166" w:rsidRDefault="00273166" w:rsidP="00273166">
      <w:pPr>
        <w:autoSpaceDE w:val="0"/>
        <w:autoSpaceDN w:val="0"/>
        <w:adjustRightInd w:val="0"/>
        <w:rPr>
          <w:rFonts w:ascii="Palatino Linotype" w:hAnsi="Palatino Linotype" w:cs="Arial"/>
          <w:b/>
          <w:iCs/>
          <w:sz w:val="22"/>
          <w:szCs w:val="22"/>
        </w:rPr>
      </w:pPr>
      <w:r w:rsidRPr="00273166">
        <w:rPr>
          <w:rFonts w:ascii="Palatino Linotype" w:hAnsi="Palatino Linotype" w:cs="Arial"/>
          <w:b/>
          <w:iCs/>
          <w:sz w:val="22"/>
          <w:szCs w:val="22"/>
        </w:rPr>
        <w:t>Mailing Adress:</w:t>
      </w:r>
    </w:p>
    <w:p w14:paraId="4AAA88A7" w14:textId="48158805" w:rsidR="00273166" w:rsidRPr="00273166" w:rsidRDefault="00273166" w:rsidP="00273166">
      <w:pPr>
        <w:autoSpaceDE w:val="0"/>
        <w:autoSpaceDN w:val="0"/>
        <w:adjustRightInd w:val="0"/>
        <w:rPr>
          <w:rFonts w:ascii="Palatino Linotype" w:hAnsi="Palatino Linotype" w:cs="Arial"/>
          <w:bCs/>
          <w:iCs/>
          <w:sz w:val="22"/>
          <w:szCs w:val="22"/>
        </w:rPr>
      </w:pPr>
      <w:r w:rsidRPr="00273166">
        <w:rPr>
          <w:rFonts w:ascii="Palatino Linotype" w:hAnsi="Palatino Linotype" w:cs="Arial"/>
          <w:bCs/>
          <w:iCs/>
          <w:sz w:val="22"/>
          <w:szCs w:val="22"/>
        </w:rPr>
        <w:t xml:space="preserve">Jurusan Pendidikan Guru </w:t>
      </w:r>
      <w:r w:rsidR="00F93175">
        <w:rPr>
          <w:rFonts w:ascii="Palatino Linotype" w:hAnsi="Palatino Linotype" w:cs="Arial"/>
          <w:bCs/>
          <w:iCs/>
          <w:sz w:val="22"/>
          <w:szCs w:val="22"/>
          <w:lang w:val="id-ID"/>
        </w:rPr>
        <w:t xml:space="preserve">Pendidikan Anak Usia Dini </w:t>
      </w:r>
      <w:r w:rsidRPr="00273166">
        <w:rPr>
          <w:rFonts w:ascii="Palatino Linotype" w:hAnsi="Palatino Linotype" w:cs="Arial"/>
          <w:bCs/>
          <w:iCs/>
          <w:sz w:val="22"/>
          <w:szCs w:val="22"/>
        </w:rPr>
        <w:t xml:space="preserve"> </w:t>
      </w:r>
    </w:p>
    <w:p w14:paraId="0B495852" w14:textId="77777777" w:rsidR="00273166" w:rsidRPr="00273166" w:rsidRDefault="00273166" w:rsidP="00273166">
      <w:pPr>
        <w:autoSpaceDE w:val="0"/>
        <w:autoSpaceDN w:val="0"/>
        <w:adjustRightInd w:val="0"/>
        <w:rPr>
          <w:rFonts w:ascii="Palatino Linotype" w:hAnsi="Palatino Linotype" w:cs="Arial"/>
          <w:bCs/>
          <w:iCs/>
          <w:sz w:val="22"/>
          <w:szCs w:val="22"/>
        </w:rPr>
      </w:pPr>
      <w:r w:rsidRPr="00273166">
        <w:rPr>
          <w:rFonts w:ascii="Palatino Linotype" w:hAnsi="Palatino Linotype" w:cs="Arial"/>
          <w:bCs/>
          <w:iCs/>
          <w:sz w:val="22"/>
          <w:szCs w:val="22"/>
        </w:rPr>
        <w:t>Fakultas Keguruan dan Ilmu Pendidikan</w:t>
      </w:r>
    </w:p>
    <w:p w14:paraId="17CDF99D" w14:textId="015BBCF8" w:rsidR="00273166" w:rsidRDefault="00273166" w:rsidP="00273166">
      <w:pPr>
        <w:autoSpaceDE w:val="0"/>
        <w:autoSpaceDN w:val="0"/>
        <w:adjustRightInd w:val="0"/>
        <w:rPr>
          <w:rFonts w:ascii="Palatino Linotype" w:hAnsi="Palatino Linotype" w:cs="Arial"/>
          <w:bCs/>
          <w:iCs/>
          <w:sz w:val="22"/>
          <w:szCs w:val="22"/>
          <w:lang w:val="id-ID"/>
        </w:rPr>
      </w:pPr>
      <w:r w:rsidRPr="00273166">
        <w:rPr>
          <w:rFonts w:ascii="Palatino Linotype" w:hAnsi="Palatino Linotype" w:cs="Arial"/>
          <w:bCs/>
          <w:iCs/>
          <w:sz w:val="22"/>
          <w:szCs w:val="22"/>
        </w:rPr>
        <w:t xml:space="preserve">Universitas </w:t>
      </w:r>
      <w:r w:rsidR="00F93175">
        <w:rPr>
          <w:rFonts w:ascii="Palatino Linotype" w:hAnsi="Palatino Linotype" w:cs="Arial"/>
          <w:bCs/>
          <w:iCs/>
          <w:sz w:val="22"/>
          <w:szCs w:val="22"/>
          <w:lang w:val="id-ID"/>
        </w:rPr>
        <w:t>Muhammadiyah Tangerang</w:t>
      </w:r>
    </w:p>
    <w:p w14:paraId="70202BE2" w14:textId="330F1C49" w:rsidR="00F93175" w:rsidRDefault="00F93175" w:rsidP="00273166">
      <w:pPr>
        <w:autoSpaceDE w:val="0"/>
        <w:autoSpaceDN w:val="0"/>
        <w:adjustRightInd w:val="0"/>
        <w:rPr>
          <w:rFonts w:ascii="Palatino Linotype" w:hAnsi="Palatino Linotype" w:cs="Arial"/>
          <w:bCs/>
          <w:iCs/>
          <w:sz w:val="22"/>
          <w:szCs w:val="22"/>
          <w:lang w:val="id-ID"/>
        </w:rPr>
      </w:pPr>
      <w:r w:rsidRPr="00F93175">
        <w:rPr>
          <w:rFonts w:ascii="Palatino Linotype" w:hAnsi="Palatino Linotype" w:cs="Arial"/>
          <w:bCs/>
          <w:iCs/>
          <w:sz w:val="22"/>
          <w:szCs w:val="22"/>
        </w:rPr>
        <w:t>Jl. Perintis Kemerdekaan I No.33, RT.007/RW.003, Babakan, Cikokol, Kec. Tangerang, Kota Tangerang, Banten</w:t>
      </w:r>
      <w:r>
        <w:rPr>
          <w:rFonts w:ascii="Palatino Linotype" w:hAnsi="Palatino Linotype" w:cs="Arial"/>
          <w:bCs/>
          <w:iCs/>
          <w:sz w:val="22"/>
          <w:szCs w:val="22"/>
          <w:lang w:val="id-ID"/>
        </w:rPr>
        <w:t>, 15118</w:t>
      </w:r>
    </w:p>
    <w:p w14:paraId="78765CF2" w14:textId="77777777" w:rsidR="002F368F" w:rsidRPr="00273166" w:rsidRDefault="002F368F" w:rsidP="00273166">
      <w:pPr>
        <w:autoSpaceDE w:val="0"/>
        <w:autoSpaceDN w:val="0"/>
        <w:adjustRightInd w:val="0"/>
        <w:rPr>
          <w:rFonts w:ascii="Palatino Linotype" w:hAnsi="Palatino Linotype" w:cs="Arial"/>
          <w:bCs/>
          <w:iCs/>
          <w:sz w:val="22"/>
          <w:szCs w:val="22"/>
          <w:lang w:val="id-ID"/>
        </w:rPr>
      </w:pPr>
    </w:p>
    <w:p w14:paraId="17E35CA1" w14:textId="2D37FE54" w:rsidR="00273166" w:rsidRDefault="00CA7816" w:rsidP="00F93175">
      <w:pPr>
        <w:autoSpaceDE w:val="0"/>
        <w:autoSpaceDN w:val="0"/>
        <w:adjustRightInd w:val="0"/>
        <w:rPr>
          <w:rStyle w:val="Hyperlink"/>
          <w:rFonts w:ascii="Palatino Linotype" w:hAnsi="Palatino Linotype" w:cs="Arial"/>
          <w:bCs/>
          <w:iCs/>
          <w:sz w:val="22"/>
          <w:szCs w:val="22"/>
          <w:lang w:val="id-ID"/>
        </w:rPr>
      </w:pPr>
      <w:r>
        <w:rPr>
          <w:rFonts w:ascii="Palatino Linotype" w:hAnsi="Palatino Linotype" w:cs="Arial"/>
          <w:bCs/>
          <w:iCs/>
          <w:sz w:val="22"/>
          <w:szCs w:val="22"/>
          <w:lang w:val="id-ID"/>
        </w:rPr>
        <w:t>Our email</w:t>
      </w:r>
      <w:r w:rsidR="00273166" w:rsidRPr="00273166">
        <w:rPr>
          <w:rFonts w:ascii="Palatino Linotype" w:hAnsi="Palatino Linotype" w:cs="Arial"/>
          <w:bCs/>
          <w:iCs/>
          <w:sz w:val="22"/>
          <w:szCs w:val="22"/>
          <w:lang w:val="id-ID"/>
        </w:rPr>
        <w:t xml:space="preserve"> : </w:t>
      </w:r>
      <w:hyperlink r:id="rId16" w:history="1">
        <w:r w:rsidR="00F93175" w:rsidRPr="009413B8">
          <w:rPr>
            <w:rStyle w:val="Hyperlink"/>
            <w:rFonts w:ascii="Palatino Linotype" w:hAnsi="Palatino Linotype" w:cs="Arial"/>
            <w:bCs/>
            <w:iCs/>
            <w:sz w:val="22"/>
            <w:szCs w:val="22"/>
            <w:lang w:val="id-ID"/>
          </w:rPr>
          <w:t>ceria.umt@gmail.com</w:t>
        </w:r>
      </w:hyperlink>
    </w:p>
    <w:p w14:paraId="0F34D596" w14:textId="754CD096" w:rsidR="00662BAB" w:rsidRPr="00662BAB" w:rsidRDefault="00CA7816" w:rsidP="00F93175">
      <w:pPr>
        <w:autoSpaceDE w:val="0"/>
        <w:autoSpaceDN w:val="0"/>
        <w:adjustRightInd w:val="0"/>
        <w:rPr>
          <w:rFonts w:ascii="Palatino Linotype" w:hAnsi="Palatino Linotype" w:cs="Arial"/>
          <w:bCs/>
          <w:iCs/>
          <w:sz w:val="22"/>
          <w:szCs w:val="22"/>
          <w:lang w:val="id-ID"/>
        </w:rPr>
      </w:pPr>
      <w:r>
        <w:rPr>
          <w:rStyle w:val="Hyperlink"/>
          <w:rFonts w:ascii="Palatino Linotype" w:hAnsi="Palatino Linotype" w:cs="Arial"/>
          <w:bCs/>
          <w:iCs/>
          <w:color w:val="auto"/>
          <w:sz w:val="22"/>
          <w:szCs w:val="22"/>
          <w:u w:val="none"/>
          <w:lang w:val="id-ID"/>
        </w:rPr>
        <w:t>Contact</w:t>
      </w:r>
      <w:r w:rsidR="00662BAB" w:rsidRPr="00662BAB">
        <w:rPr>
          <w:rStyle w:val="Hyperlink"/>
          <w:rFonts w:ascii="Palatino Linotype" w:hAnsi="Palatino Linotype" w:cs="Arial"/>
          <w:bCs/>
          <w:iCs/>
          <w:color w:val="auto"/>
          <w:sz w:val="22"/>
          <w:szCs w:val="22"/>
          <w:u w:val="none"/>
          <w:lang w:val="id-ID"/>
        </w:rPr>
        <w:t>: 08962323500</w:t>
      </w:r>
      <w:r w:rsidR="00662BAB">
        <w:rPr>
          <w:rStyle w:val="Hyperlink"/>
          <w:rFonts w:ascii="Palatino Linotype" w:hAnsi="Palatino Linotype" w:cs="Arial"/>
          <w:bCs/>
          <w:iCs/>
          <w:color w:val="auto"/>
          <w:sz w:val="22"/>
          <w:szCs w:val="22"/>
          <w:u w:val="none"/>
          <w:lang w:val="id-ID"/>
        </w:rPr>
        <w:t>0</w:t>
      </w:r>
    </w:p>
    <w:sectPr w:rsidR="00662BAB" w:rsidRPr="00662BAB" w:rsidSect="006F724A">
      <w:headerReference w:type="default" r:id="rId17"/>
      <w:footerReference w:type="even" r:id="rId18"/>
      <w:footerReference w:type="default" r:id="rId19"/>
      <w:headerReference w:type="first" r:id="rId20"/>
      <w:footerReference w:type="first" r:id="rId21"/>
      <w:type w:val="continuous"/>
      <w:pgSz w:w="10319" w:h="14571" w:code="13"/>
      <w:pgMar w:top="1701" w:right="1701" w:bottom="1701" w:left="1701" w:header="850" w:footer="1134"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6F62" w14:textId="77777777" w:rsidR="00CA4DC8" w:rsidRDefault="00CA4DC8">
      <w:r>
        <w:separator/>
      </w:r>
    </w:p>
  </w:endnote>
  <w:endnote w:type="continuationSeparator" w:id="0">
    <w:p w14:paraId="198ADD5A" w14:textId="77777777" w:rsidR="00CA4DC8" w:rsidRDefault="00CA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方正书宋繁体">
    <w:altName w:val="Microsoft YaHei"/>
    <w:charset w:val="86"/>
    <w:family w:val="auto"/>
    <w:pitch w:val="variable"/>
    <w:sig w:usb0="00000001" w:usb1="080E0000" w:usb2="00000010" w:usb3="00000000" w:csb0="0004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ө">
    <w:panose1 w:val="00000000000000000000"/>
    <w:charset w:val="00"/>
    <w:family w:val="roman"/>
    <w:notTrueType/>
    <w:pitch w:val="default"/>
  </w:font>
  <w:font w:name="LiS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aiTi_GB2312">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obeSongStd-Light-Acro">
    <w:altName w:val="Arial Unicode MS"/>
    <w:panose1 w:val="00000000000000000000"/>
    <w:charset w:val="86"/>
    <w:family w:val="auto"/>
    <w:notTrueType/>
    <w:pitch w:val="default"/>
    <w:sig w:usb0="00000000" w:usb1="080E0000" w:usb2="00000010" w:usb3="00000000" w:csb0="00040000" w:csb1="00000000"/>
  </w:font>
  <w:font w:name="BatangChe">
    <w:charset w:val="81"/>
    <w:family w:val="modern"/>
    <w:pitch w:val="fixed"/>
    <w:sig w:usb0="B00002AF" w:usb1="69D77CFB" w:usb2="00000030" w:usb3="00000000" w:csb0="0008009F" w:csb1="00000000"/>
  </w:font>
  <w:font w:name="Times">
    <w:altName w:val="Times"/>
    <w:panose1 w:val="02020603050405020304"/>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YXDMN+Caecilia-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FKai-SB">
    <w:altName w:val="Arial Unicode MS"/>
    <w:charset w:val="88"/>
    <w:family w:val="script"/>
    <w:pitch w:val="fixed"/>
    <w:sig w:usb0="00000003" w:usb1="080E0000" w:usb2="00000016" w:usb3="00000000" w:csb0="00100001" w:csb1="00000000"/>
  </w:font>
  <w:font w:name="超研澤中隸">
    <w:altName w:val="新細明體"/>
    <w:charset w:val="88"/>
    <w:family w:val="modern"/>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2C4A" w14:textId="77777777" w:rsidR="0004038E" w:rsidRDefault="00040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ABDA4B" w14:textId="77777777" w:rsidR="0004038E" w:rsidRDefault="0004038E">
    <w:pPr>
      <w:pStyle w:val="Footer"/>
      <w:ind w:right="360" w:firstLine="360"/>
    </w:pPr>
  </w:p>
  <w:p w14:paraId="0009D3C9" w14:textId="77777777" w:rsidR="007124BD" w:rsidRDefault="007124BD"/>
  <w:p w14:paraId="72347EDC" w14:textId="77777777" w:rsidR="007124BD" w:rsidRDefault="007124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3E06" w14:textId="77777777" w:rsidR="0004038E" w:rsidRPr="00F93175" w:rsidRDefault="0004038E">
    <w:pPr>
      <w:pStyle w:val="Footer"/>
      <w:framePr w:wrap="around" w:vAnchor="text" w:hAnchor="margin" w:xAlign="outside" w:y="1"/>
      <w:rPr>
        <w:rStyle w:val="PageNumber"/>
        <w:rFonts w:ascii="Palatino Linotype" w:hAnsi="Palatino Linotype"/>
        <w:sz w:val="22"/>
        <w:szCs w:val="24"/>
      </w:rPr>
    </w:pPr>
    <w:r w:rsidRPr="00F93175">
      <w:rPr>
        <w:rStyle w:val="PageNumber"/>
        <w:rFonts w:ascii="Palatino Linotype" w:hAnsi="Palatino Linotype"/>
        <w:sz w:val="22"/>
        <w:szCs w:val="24"/>
      </w:rPr>
      <w:fldChar w:fldCharType="begin"/>
    </w:r>
    <w:r w:rsidRPr="00F93175">
      <w:rPr>
        <w:rStyle w:val="PageNumber"/>
        <w:rFonts w:ascii="Palatino Linotype" w:hAnsi="Palatino Linotype"/>
        <w:sz w:val="22"/>
        <w:szCs w:val="24"/>
      </w:rPr>
      <w:instrText xml:space="preserve">PAGE  </w:instrText>
    </w:r>
    <w:r w:rsidRPr="00F93175">
      <w:rPr>
        <w:rStyle w:val="PageNumber"/>
        <w:rFonts w:ascii="Palatino Linotype" w:hAnsi="Palatino Linotype"/>
        <w:sz w:val="22"/>
        <w:szCs w:val="24"/>
      </w:rPr>
      <w:fldChar w:fldCharType="separate"/>
    </w:r>
    <w:r w:rsidR="00DF46C1" w:rsidRPr="00F93175">
      <w:rPr>
        <w:rStyle w:val="PageNumber"/>
        <w:rFonts w:ascii="Palatino Linotype" w:hAnsi="Palatino Linotype"/>
        <w:noProof/>
        <w:sz w:val="22"/>
        <w:szCs w:val="24"/>
      </w:rPr>
      <w:t>6</w:t>
    </w:r>
    <w:r w:rsidRPr="00F93175">
      <w:rPr>
        <w:rStyle w:val="PageNumber"/>
        <w:rFonts w:ascii="Palatino Linotype" w:hAnsi="Palatino Linotype"/>
        <w:sz w:val="22"/>
        <w:szCs w:val="24"/>
      </w:rPr>
      <w:fldChar w:fldCharType="end"/>
    </w:r>
  </w:p>
  <w:p w14:paraId="490873AC" w14:textId="060756C9" w:rsidR="007124BD" w:rsidRPr="00F93175" w:rsidRDefault="00CA7816">
    <w:pPr>
      <w:rPr>
        <w:rFonts w:ascii="Palatino Linotype" w:hAnsi="Palatino Linotype"/>
        <w:sz w:val="24"/>
        <w:szCs w:val="24"/>
      </w:rPr>
    </w:pPr>
    <w:r>
      <w:rPr>
        <w:noProof/>
      </w:rPr>
      <mc:AlternateContent>
        <mc:Choice Requires="wps">
          <w:drawing>
            <wp:anchor distT="0" distB="0" distL="114300" distR="114300" simplePos="0" relativeHeight="251662336" behindDoc="1" locked="0" layoutInCell="1" allowOverlap="1" wp14:anchorId="6299081A" wp14:editId="116804E3">
              <wp:simplePos x="0" y="0"/>
              <wp:positionH relativeFrom="margin">
                <wp:posOffset>1012942</wp:posOffset>
              </wp:positionH>
              <wp:positionV relativeFrom="paragraph">
                <wp:posOffset>-44300</wp:posOffset>
              </wp:positionV>
              <wp:extent cx="2367280" cy="687650"/>
              <wp:effectExtent l="0" t="0" r="0" b="0"/>
              <wp:wrapNone/>
              <wp:docPr id="663362897" name="Rectangle 663362897"/>
              <wp:cNvGraphicFramePr/>
              <a:graphic xmlns:a="http://schemas.openxmlformats.org/drawingml/2006/main">
                <a:graphicData uri="http://schemas.microsoft.com/office/word/2010/wordprocessingShape">
                  <wps:wsp>
                    <wps:cNvSpPr/>
                    <wps:spPr>
                      <a:xfrm>
                        <a:off x="0" y="0"/>
                        <a:ext cx="2367280" cy="687650"/>
                      </a:xfrm>
                      <a:prstGeom prst="rect">
                        <a:avLst/>
                      </a:prstGeom>
                      <a:noFill/>
                      <a:ln>
                        <a:noFill/>
                      </a:ln>
                    </wps:spPr>
                    <wps:txbx>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99081A" id="Rectangle 663362897" o:spid="_x0000_s1027" style="position:absolute;left:0;text-align:left;margin-left:79.75pt;margin-top:-3.5pt;width:186.4pt;height:54.15pt;z-index:-2516541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" filled="f" stroked="f">
              <v:textbox inset="2.53958mm,1.2694mm,2.53958mm,1.2694mm">
                <w:txbxContent>
                  <w:p w14:paraId="0C6C1185" w14:textId="7E45822E" w:rsidR="00CA7816" w:rsidRPr="00473509" w:rsidRDefault="00473509" w:rsidP="00CA7816">
                    <w:pPr>
                      <w:jc w:val="center"/>
                      <w:textDirection w:val="btLr"/>
                      <w:rPr>
                        <w:rFonts w:ascii="Palatino Linotype" w:hAnsi="Palatino Linotype"/>
                        <w:sz w:val="18"/>
                        <w:szCs w:val="16"/>
                        <w:lang w:val="id-ID"/>
                      </w:rPr>
                    </w:pPr>
                    <w:r>
                      <w:rPr>
                        <w:rFonts w:ascii="Palatino Linotype" w:eastAsia="Times" w:hAnsi="Palatino Linotype" w:cs="Times"/>
                        <w:color w:val="000000"/>
                        <w:sz w:val="20"/>
                        <w:szCs w:val="16"/>
                        <w:lang w:val="id-ID"/>
                      </w:rPr>
                      <w:t>How to cite:</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846A" w14:textId="12A99178" w:rsidR="00F93175" w:rsidRPr="00F93175" w:rsidRDefault="00CA7816" w:rsidP="00F93175">
    <w:pPr>
      <w:pStyle w:val="Footer"/>
      <w:jc w:val="right"/>
      <w:rPr>
        <w:rFonts w:ascii="Palatino Linotype" w:hAnsi="Palatino Linotype"/>
        <w:sz w:val="22"/>
        <w:szCs w:val="24"/>
      </w:rPr>
    </w:pPr>
    <w:r>
      <w:rPr>
        <w:noProof/>
      </w:rPr>
      <mc:AlternateContent>
        <mc:Choice Requires="wps">
          <w:drawing>
            <wp:anchor distT="0" distB="0" distL="114300" distR="114300" simplePos="0" relativeHeight="251663360" behindDoc="0" locked="0" layoutInCell="1" allowOverlap="1" wp14:anchorId="0E3E59FA" wp14:editId="6DA34821">
              <wp:simplePos x="0" y="0"/>
              <wp:positionH relativeFrom="margin">
                <wp:posOffset>-98149</wp:posOffset>
              </wp:positionH>
              <wp:positionV relativeFrom="paragraph">
                <wp:posOffset>4970</wp:posOffset>
              </wp:positionV>
              <wp:extent cx="4214191" cy="609682"/>
              <wp:effectExtent l="0" t="0" r="0" b="0"/>
              <wp:wrapNone/>
              <wp:docPr id="1332560644" name="Rectangle 1332560644"/>
              <wp:cNvGraphicFramePr/>
              <a:graphic xmlns:a="http://schemas.openxmlformats.org/drawingml/2006/main">
                <a:graphicData uri="http://schemas.microsoft.com/office/word/2010/wordprocessingShape">
                  <wps:wsp>
                    <wps:cNvSpPr/>
                    <wps:spPr>
                      <a:xfrm>
                        <a:off x="0" y="0"/>
                        <a:ext cx="4214191" cy="609682"/>
                      </a:xfrm>
                      <a:prstGeom prst="rect">
                        <a:avLst/>
                      </a:prstGeom>
                      <a:noFill/>
                      <a:ln>
                        <a:noFill/>
                      </a:ln>
                    </wps:spPr>
                    <wps:txbx>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3E59FA" id="Rectangle 1332560644" o:spid="_x0000_s1028" style="position:absolute;left:0;text-align:left;margin-left:-7.75pt;margin-top:.4pt;width:331.85pt;height:4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" filled="f" stroked="f">
              <v:textbox inset="2.53958mm,1.2694mm,2.53958mm,1.2694mm">
                <w:txbxContent>
                  <w:p w14:paraId="2D742128" w14:textId="3CD3CD66" w:rsidR="0003099B" w:rsidRPr="0003099B" w:rsidRDefault="00473509" w:rsidP="00473509">
                    <w:pPr>
                      <w:jc w:val="center"/>
                      <w:textDirection w:val="btLr"/>
                      <w:rPr>
                        <w:rFonts w:ascii="Palatino Linotype" w:eastAsia="Times" w:hAnsi="Palatino Linotype" w:cs="Times"/>
                        <w:color w:val="000000"/>
                        <w:sz w:val="18"/>
                        <w:szCs w:val="14"/>
                        <w:lang w:val="id-ID"/>
                      </w:rPr>
                    </w:pPr>
                    <w:r>
                      <w:rPr>
                        <w:rFonts w:ascii="Palatino Linotype" w:eastAsia="Times" w:hAnsi="Palatino Linotype" w:cs="Times"/>
                        <w:color w:val="000000"/>
                        <w:sz w:val="18"/>
                        <w:szCs w:val="14"/>
                        <w:lang w:val="id-ID"/>
                      </w:rPr>
                      <w:t>H</w:t>
                    </w:r>
                    <w:r w:rsidR="0003099B">
                      <w:rPr>
                        <w:rFonts w:ascii="Palatino Linotype" w:eastAsia="Times" w:hAnsi="Palatino Linotype" w:cs="Times"/>
                        <w:color w:val="000000"/>
                        <w:sz w:val="18"/>
                        <w:szCs w:val="14"/>
                        <w:lang w:val="id-ID"/>
                      </w:rPr>
                      <w:t>ow to cite:</w:t>
                    </w:r>
                    <w:r>
                      <w:rPr>
                        <w:rFonts w:ascii="Palatino Linotype" w:eastAsia="Times" w:hAnsi="Palatino Linotype" w:cs="Times"/>
                        <w:color w:val="000000"/>
                        <w:sz w:val="18"/>
                        <w:szCs w:val="14"/>
                        <w:lang w:val="id-ID"/>
                      </w:rPr>
                      <w:t xml:space="preserve"> (leave it blank)</w:t>
                    </w:r>
                  </w:p>
                </w:txbxContent>
              </v:textbox>
              <w10:wrap anchorx="margin"/>
            </v:rect>
          </w:pict>
        </mc:Fallback>
      </mc:AlternateContent>
    </w:r>
    <w:sdt>
      <w:sdtPr>
        <w:rPr>
          <w:rFonts w:ascii="Palatino Linotype" w:hAnsi="Palatino Linotype"/>
          <w:sz w:val="22"/>
          <w:szCs w:val="24"/>
        </w:rPr>
        <w:id w:val="-160776532"/>
        <w:docPartObj>
          <w:docPartGallery w:val="Page Numbers (Bottom of Page)"/>
          <w:docPartUnique/>
        </w:docPartObj>
      </w:sdtPr>
      <w:sdtEndPr>
        <w:rPr>
          <w:noProof/>
        </w:rPr>
      </w:sdtEndPr>
      <w:sdtContent>
        <w:r w:rsidR="00F93175" w:rsidRPr="00F93175">
          <w:rPr>
            <w:rFonts w:ascii="Palatino Linotype" w:hAnsi="Palatino Linotype"/>
            <w:sz w:val="22"/>
            <w:szCs w:val="24"/>
          </w:rPr>
          <w:fldChar w:fldCharType="begin"/>
        </w:r>
        <w:r w:rsidR="00F93175" w:rsidRPr="00F93175">
          <w:rPr>
            <w:rFonts w:ascii="Palatino Linotype" w:hAnsi="Palatino Linotype"/>
            <w:sz w:val="22"/>
            <w:szCs w:val="24"/>
          </w:rPr>
          <w:instrText xml:space="preserve"> PAGE   \* MERGEFORMAT </w:instrText>
        </w:r>
        <w:r w:rsidR="00F93175" w:rsidRPr="00F93175">
          <w:rPr>
            <w:rFonts w:ascii="Palatino Linotype" w:hAnsi="Palatino Linotype"/>
            <w:sz w:val="22"/>
            <w:szCs w:val="24"/>
          </w:rPr>
          <w:fldChar w:fldCharType="separate"/>
        </w:r>
        <w:r w:rsidR="00F93175" w:rsidRPr="00F93175">
          <w:rPr>
            <w:rFonts w:ascii="Palatino Linotype" w:hAnsi="Palatino Linotype"/>
            <w:noProof/>
            <w:sz w:val="22"/>
            <w:szCs w:val="24"/>
          </w:rPr>
          <w:t>2</w:t>
        </w:r>
        <w:r w:rsidR="00F93175" w:rsidRPr="00F93175">
          <w:rPr>
            <w:rFonts w:ascii="Palatino Linotype" w:hAnsi="Palatino Linotype"/>
            <w:noProof/>
            <w:sz w:val="22"/>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E064" w14:textId="77777777" w:rsidR="00CA4DC8" w:rsidRDefault="00CA4DC8">
      <w:r>
        <w:separator/>
      </w:r>
    </w:p>
  </w:footnote>
  <w:footnote w:type="continuationSeparator" w:id="0">
    <w:p w14:paraId="39FEAD73" w14:textId="77777777" w:rsidR="00CA4DC8" w:rsidRDefault="00CA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2CF3" w14:textId="73A8DA4C" w:rsidR="00CA7816" w:rsidRPr="006F724A" w:rsidRDefault="00CA7816" w:rsidP="0004038E">
    <w:pPr>
      <w:rPr>
        <w:rFonts w:ascii="Palatino Linotype" w:hAnsi="Palatino Linotype"/>
        <w:b/>
        <w:sz w:val="20"/>
      </w:rPr>
    </w:pPr>
    <w:r w:rsidRPr="006F724A">
      <w:rPr>
        <w:rFonts w:ascii="Palatino Linotype" w:hAnsi="Palatino Linotype"/>
        <w:b/>
        <w:sz w:val="20"/>
      </w:rPr>
      <w:t>“Title”</w:t>
    </w:r>
  </w:p>
  <w:p w14:paraId="5F12DD24" w14:textId="303004C3" w:rsidR="00CA7816" w:rsidRPr="006F724A" w:rsidRDefault="00CA7816">
    <w:pPr>
      <w:rPr>
        <w:rFonts w:ascii="Palatino Linotype" w:hAnsi="Palatino Linotype"/>
        <w:b/>
        <w:i/>
        <w:iCs/>
        <w:sz w:val="20"/>
        <w:lang w:val="id-ID"/>
      </w:rPr>
    </w:pPr>
    <w:r w:rsidRPr="006F724A">
      <w:rPr>
        <w:rFonts w:ascii="Palatino Linotype" w:hAnsi="Palatino Linotype"/>
        <w:b/>
        <w:i/>
        <w:iCs/>
        <w:sz w:val="20"/>
      </w:rPr>
      <w:t xml:space="preserve">Ceria: </w:t>
    </w:r>
    <w:r w:rsidR="0004038E" w:rsidRPr="006F724A">
      <w:rPr>
        <w:rFonts w:ascii="Palatino Linotype" w:hAnsi="Palatino Linotype"/>
        <w:b/>
        <w:i/>
        <w:iCs/>
        <w:sz w:val="20"/>
      </w:rPr>
      <w:t>Jurnal Program Studi Pendidikan Anak Usia Dini</w:t>
    </w:r>
    <w:r w:rsidRPr="006F724A">
      <w:rPr>
        <w:rFonts w:ascii="Palatino Linotype" w:hAnsi="Palatino Linotype"/>
        <w:b/>
        <w:i/>
        <w:iCs/>
        <w:sz w:val="20"/>
        <w:lang w:val="id-ID"/>
      </w:rPr>
      <w:t xml:space="preserve"> </w:t>
    </w:r>
  </w:p>
  <w:p w14:paraId="1A87C492" w14:textId="335FF75F" w:rsidR="00CA7816" w:rsidRPr="006F724A" w:rsidRDefault="00CA7816">
    <w:pPr>
      <w:rPr>
        <w:rFonts w:ascii="Palatino Linotype" w:hAnsi="Palatino Linotype"/>
        <w:b/>
        <w:sz w:val="20"/>
        <w:lang w:val="id-ID"/>
      </w:rPr>
    </w:pPr>
    <w:r w:rsidRPr="006F724A">
      <w:rPr>
        <w:rFonts w:ascii="Palatino Linotype" w:hAnsi="Palatino Linotype"/>
        <w:b/>
        <w:sz w:val="20"/>
        <w:lang w:val="id-ID"/>
      </w:rPr>
      <w:t>Vol. 14 No. , Month, Year</w:t>
    </w:r>
  </w:p>
  <w:p w14:paraId="68C003E0" w14:textId="778E71D3" w:rsidR="007124BD" w:rsidRDefault="006F724A">
    <w:pPr>
      <w:rPr>
        <w:rFonts w:ascii="Palatino Linotype" w:hAnsi="Palatino Linotype"/>
        <w:sz w:val="20"/>
      </w:rPr>
    </w:pPr>
    <w:bookmarkStart w:id="4" w:name="_Hlk185425109"/>
    <w:bookmarkStart w:id="5" w:name="_Hlk185425110"/>
    <w:bookmarkStart w:id="6" w:name="_Hlk185425111"/>
    <w:bookmarkStart w:id="7" w:name="_Hlk185425112"/>
    <w:bookmarkStart w:id="8" w:name="_Hlk185425113"/>
    <w:bookmarkStart w:id="9" w:name="_Hlk185425114"/>
    <w:r w:rsidRPr="006F724A">
      <w:rPr>
        <w:rFonts w:ascii="Palatino Linotype" w:hAnsi="Palatino Linotype"/>
        <w:sz w:val="20"/>
      </w:rPr>
      <w:t>DOI: http://dx.doi.org/10.31000/ceria.v_i_.____</w:t>
    </w:r>
    <w:bookmarkEnd w:id="4"/>
    <w:bookmarkEnd w:id="5"/>
    <w:bookmarkEnd w:id="6"/>
    <w:bookmarkEnd w:id="7"/>
    <w:bookmarkEnd w:id="8"/>
    <w:bookmarkEnd w:id="9"/>
  </w:p>
  <w:p w14:paraId="0E176254" w14:textId="77777777" w:rsidR="002E36FF" w:rsidRPr="006F724A" w:rsidRDefault="002E36FF">
    <w:pPr>
      <w:rPr>
        <w:rFonts w:ascii="Palatino Linotype" w:hAnsi="Palatino Linotype"/>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B5F6" w14:textId="61547F3B" w:rsidR="00F71BDB" w:rsidRPr="00F71BDB" w:rsidRDefault="00F71BDB" w:rsidP="00F71BDB">
    <w:pPr>
      <w:pBdr>
        <w:top w:val="single" w:sz="4" w:space="1" w:color="000000"/>
      </w:pBdr>
      <w:jc w:val="left"/>
      <w:rPr>
        <w:rFonts w:ascii="Palatino Linotype" w:hAnsi="Palatino Linotype"/>
        <w:b/>
        <w:sz w:val="20"/>
        <w:lang w:val="id-ID"/>
      </w:rPr>
    </w:pPr>
    <w:bookmarkStart w:id="10" w:name="_heading=h.1fob9te" w:colFirst="0" w:colLast="0"/>
    <w:bookmarkEnd w:id="10"/>
    <w:r w:rsidRPr="00F71BDB">
      <w:rPr>
        <w:rFonts w:ascii="Palatino Linotype" w:eastAsia="Cambria" w:hAnsi="Palatino Linotype" w:cs="Cambria"/>
        <w:b/>
        <w:bCs/>
        <w:sz w:val="20"/>
      </w:rPr>
      <w:t xml:space="preserve">Ceria: Jurnal </w:t>
    </w:r>
    <w:r w:rsidRPr="00F71BDB">
      <w:rPr>
        <w:rFonts w:ascii="Palatino Linotype" w:hAnsi="Palatino Linotype"/>
        <w:b/>
        <w:sz w:val="20"/>
      </w:rPr>
      <w:t>Program Studi Pendidikan Anak Usia Dini</w:t>
    </w:r>
  </w:p>
  <w:p w14:paraId="16458865" w14:textId="3D48ECD5"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Volume --, Number --, Year pp. xx-xx</w:t>
    </w:r>
  </w:p>
  <w:p w14:paraId="048E3F12" w14:textId="6908EFF1" w:rsidR="00F71BDB" w:rsidRPr="00F71BDB" w:rsidRDefault="00F71BDB" w:rsidP="00F71BDB">
    <w:pPr>
      <w:jc w:val="left"/>
      <w:rPr>
        <w:rFonts w:ascii="Palatino Linotype" w:eastAsia="Cambria" w:hAnsi="Palatino Linotype" w:cs="Cambria"/>
        <w:sz w:val="20"/>
      </w:rPr>
    </w:pPr>
    <w:r w:rsidRPr="00F71BDB">
      <w:rPr>
        <w:rFonts w:ascii="Palatino Linotype" w:eastAsia="Cambria" w:hAnsi="Palatino Linotype" w:cs="Cambria"/>
        <w:sz w:val="20"/>
      </w:rPr>
      <w:t>P-ISSN:  2301-9905 E-ISSN : 2775-409X</w:t>
    </w:r>
  </w:p>
  <w:p w14:paraId="7DE01438" w14:textId="6BD175E3" w:rsidR="00F5187E" w:rsidRDefault="00F71BDB" w:rsidP="00CE30CC">
    <w:pPr>
      <w:pBdr>
        <w:bottom w:val="single" w:sz="12" w:space="0" w:color="000000"/>
      </w:pBdr>
      <w:jc w:val="left"/>
      <w:rPr>
        <w:rFonts w:ascii="Palatino Linotype" w:hAnsi="Palatino Linotype"/>
        <w:sz w:val="20"/>
      </w:rPr>
    </w:pPr>
    <w:r w:rsidRPr="00F71BDB">
      <w:rPr>
        <w:rFonts w:ascii="Palatino Linotype" w:eastAsia="Cambria" w:hAnsi="Palatino Linotype" w:cs="Cambria"/>
        <w:sz w:val="20"/>
      </w:rPr>
      <w:t>Open Access:</w:t>
    </w:r>
    <w:r w:rsidRPr="00F71BDB">
      <w:rPr>
        <w:rFonts w:ascii="Palatino Linotype" w:hAnsi="Palatino Linotype"/>
        <w:sz w:val="20"/>
      </w:rPr>
      <w:t xml:space="preserve"> </w:t>
    </w:r>
    <w:hyperlink r:id="rId1" w:history="1">
      <w:r w:rsidRPr="00F71BDB">
        <w:rPr>
          <w:rStyle w:val="Hyperlink"/>
          <w:rFonts w:ascii="Palatino Linotype" w:hAnsi="Palatino Linotype"/>
          <w:sz w:val="20"/>
        </w:rPr>
        <w:t>https://jurnal.umt.ac.id/index.php/ceria/index</w:t>
      </w:r>
    </w:hyperlink>
    <w:r w:rsidRPr="00F71BDB">
      <w:rPr>
        <w:rFonts w:ascii="Palatino Linotype" w:hAnsi="Palatino Linotyp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269"/>
    <w:multiLevelType w:val="hybridMultilevel"/>
    <w:tmpl w:val="A00C9216"/>
    <w:lvl w:ilvl="0" w:tplc="12D03810">
      <w:start w:val="1"/>
      <w:numFmt w:val="decimal"/>
      <w:lvlText w:val="%1."/>
      <w:lvlJc w:val="left"/>
      <w:pPr>
        <w:ind w:left="720" w:hanging="360"/>
      </w:pPr>
      <w:rPr>
        <w:rFonts w:ascii="Times New Roman" w:eastAsia="PMingLiU" w:hAnsi="Times New Roman" w:cs="Times New Roman" w:hint="default"/>
        <w:sz w:val="24"/>
      </w:rPr>
    </w:lvl>
    <w:lvl w:ilvl="1" w:tplc="3A264882" w:tentative="1">
      <w:start w:val="1"/>
      <w:numFmt w:val="lowerLetter"/>
      <w:lvlText w:val="%2."/>
      <w:lvlJc w:val="left"/>
      <w:pPr>
        <w:ind w:left="1440" w:hanging="360"/>
      </w:pPr>
    </w:lvl>
    <w:lvl w:ilvl="2" w:tplc="3AE493DA" w:tentative="1">
      <w:start w:val="1"/>
      <w:numFmt w:val="lowerRoman"/>
      <w:lvlText w:val="%3."/>
      <w:lvlJc w:val="right"/>
      <w:pPr>
        <w:ind w:left="2160" w:hanging="180"/>
      </w:pPr>
    </w:lvl>
    <w:lvl w:ilvl="3" w:tplc="BCB8937E" w:tentative="1">
      <w:start w:val="1"/>
      <w:numFmt w:val="decimal"/>
      <w:lvlText w:val="%4."/>
      <w:lvlJc w:val="left"/>
      <w:pPr>
        <w:ind w:left="2880" w:hanging="360"/>
      </w:pPr>
    </w:lvl>
    <w:lvl w:ilvl="4" w:tplc="AD94BAAE" w:tentative="1">
      <w:start w:val="1"/>
      <w:numFmt w:val="lowerLetter"/>
      <w:lvlText w:val="%5."/>
      <w:lvlJc w:val="left"/>
      <w:pPr>
        <w:ind w:left="3600" w:hanging="360"/>
      </w:pPr>
    </w:lvl>
    <w:lvl w:ilvl="5" w:tplc="341ECDAA" w:tentative="1">
      <w:start w:val="1"/>
      <w:numFmt w:val="lowerRoman"/>
      <w:lvlText w:val="%6."/>
      <w:lvlJc w:val="right"/>
      <w:pPr>
        <w:ind w:left="4320" w:hanging="180"/>
      </w:pPr>
    </w:lvl>
    <w:lvl w:ilvl="6" w:tplc="822E9B50" w:tentative="1">
      <w:start w:val="1"/>
      <w:numFmt w:val="decimal"/>
      <w:lvlText w:val="%7."/>
      <w:lvlJc w:val="left"/>
      <w:pPr>
        <w:ind w:left="5040" w:hanging="360"/>
      </w:pPr>
    </w:lvl>
    <w:lvl w:ilvl="7" w:tplc="FCB42C9C" w:tentative="1">
      <w:start w:val="1"/>
      <w:numFmt w:val="lowerLetter"/>
      <w:lvlText w:val="%8."/>
      <w:lvlJc w:val="left"/>
      <w:pPr>
        <w:ind w:left="5760" w:hanging="360"/>
      </w:pPr>
    </w:lvl>
    <w:lvl w:ilvl="8" w:tplc="B5CE1A20" w:tentative="1">
      <w:start w:val="1"/>
      <w:numFmt w:val="lowerRoman"/>
      <w:lvlText w:val="%9."/>
      <w:lvlJc w:val="right"/>
      <w:pPr>
        <w:ind w:left="6480" w:hanging="180"/>
      </w:pPr>
    </w:lvl>
  </w:abstractNum>
  <w:abstractNum w:abstractNumId="1" w15:restartNumberingAfterBreak="0">
    <w:nsid w:val="05D73F91"/>
    <w:multiLevelType w:val="hybridMultilevel"/>
    <w:tmpl w:val="6A189AF2"/>
    <w:lvl w:ilvl="0" w:tplc="7DF81FE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99B39A2"/>
    <w:multiLevelType w:val="hybridMultilevel"/>
    <w:tmpl w:val="8DB02B56"/>
    <w:lvl w:ilvl="0" w:tplc="DEB8D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B7CC4"/>
    <w:multiLevelType w:val="hybridMultilevel"/>
    <w:tmpl w:val="F27E8DEC"/>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56731"/>
    <w:multiLevelType w:val="hybridMultilevel"/>
    <w:tmpl w:val="EBCEEFDE"/>
    <w:lvl w:ilvl="0" w:tplc="E7B807E8">
      <w:start w:val="1"/>
      <w:numFmt w:val="lowerRoman"/>
      <w:lvlText w:val="%1)"/>
      <w:lvlJc w:val="left"/>
      <w:pPr>
        <w:ind w:left="1080" w:hanging="720"/>
      </w:pPr>
      <w:rPr>
        <w:rFonts w:ascii="Times New Roman" w:eastAsia="+mn-e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104BD"/>
    <w:multiLevelType w:val="hybridMultilevel"/>
    <w:tmpl w:val="1C4CF63A"/>
    <w:lvl w:ilvl="0" w:tplc="CA06EFBE">
      <w:start w:val="1"/>
      <w:numFmt w:val="decimal"/>
      <w:lvlText w:val="(%1)"/>
      <w:lvlJc w:val="left"/>
      <w:pPr>
        <w:ind w:left="1290" w:hanging="81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1300253D"/>
    <w:multiLevelType w:val="hybridMultilevel"/>
    <w:tmpl w:val="9800A520"/>
    <w:lvl w:ilvl="0" w:tplc="C7800A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 w15:restartNumberingAfterBreak="0">
    <w:nsid w:val="13740119"/>
    <w:multiLevelType w:val="multilevel"/>
    <w:tmpl w:val="94F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D7AAC"/>
    <w:multiLevelType w:val="hybridMultilevel"/>
    <w:tmpl w:val="B3822418"/>
    <w:lvl w:ilvl="0" w:tplc="3D8C7E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F4AE1"/>
    <w:multiLevelType w:val="hybridMultilevel"/>
    <w:tmpl w:val="0980F1B8"/>
    <w:lvl w:ilvl="0" w:tplc="04090011">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872FFE"/>
    <w:multiLevelType w:val="hybridMultilevel"/>
    <w:tmpl w:val="8C44B6A2"/>
    <w:lvl w:ilvl="0" w:tplc="29808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1352E8"/>
    <w:multiLevelType w:val="hybridMultilevel"/>
    <w:tmpl w:val="890887F0"/>
    <w:lvl w:ilvl="0" w:tplc="7BA49F1C">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15:restartNumberingAfterBreak="0">
    <w:nsid w:val="32227CD0"/>
    <w:multiLevelType w:val="hybridMultilevel"/>
    <w:tmpl w:val="D4B6D65C"/>
    <w:lvl w:ilvl="0" w:tplc="04090001">
      <w:start w:val="1"/>
      <w:numFmt w:val="decimal"/>
      <w:lvlText w:val="%1."/>
      <w:lvlJc w:val="left"/>
      <w:pPr>
        <w:tabs>
          <w:tab w:val="num" w:pos="480"/>
        </w:tabs>
        <w:ind w:left="480" w:hanging="480"/>
      </w:pPr>
      <w:rPr>
        <w:color w:val="000000"/>
      </w:rPr>
    </w:lvl>
    <w:lvl w:ilvl="1" w:tplc="04090003">
      <w:start w:val="1"/>
      <w:numFmt w:val="ideographTraditional"/>
      <w:lvlText w:val="%2、"/>
      <w:lvlJc w:val="left"/>
      <w:pPr>
        <w:tabs>
          <w:tab w:val="num" w:pos="960"/>
        </w:tabs>
        <w:ind w:left="960" w:hanging="480"/>
      </w:pPr>
    </w:lvl>
    <w:lvl w:ilvl="2" w:tplc="04090005">
      <w:start w:val="1"/>
      <w:numFmt w:val="lowerRoman"/>
      <w:lvlText w:val="%3."/>
      <w:lvlJc w:val="right"/>
      <w:pPr>
        <w:tabs>
          <w:tab w:val="num" w:pos="1440"/>
        </w:tabs>
        <w:ind w:left="1440" w:hanging="480"/>
      </w:pPr>
    </w:lvl>
    <w:lvl w:ilvl="3" w:tplc="04090001">
      <w:start w:val="1"/>
      <w:numFmt w:val="decimal"/>
      <w:lvlText w:val="%4."/>
      <w:lvlJc w:val="left"/>
      <w:pPr>
        <w:tabs>
          <w:tab w:val="num" w:pos="1920"/>
        </w:tabs>
        <w:ind w:left="1920" w:hanging="480"/>
      </w:pPr>
    </w:lvl>
    <w:lvl w:ilvl="4" w:tplc="04090003">
      <w:start w:val="1"/>
      <w:numFmt w:val="ideographTraditional"/>
      <w:lvlText w:val="%5、"/>
      <w:lvlJc w:val="left"/>
      <w:pPr>
        <w:tabs>
          <w:tab w:val="num" w:pos="2400"/>
        </w:tabs>
        <w:ind w:left="2400" w:hanging="480"/>
      </w:pPr>
    </w:lvl>
    <w:lvl w:ilvl="5" w:tplc="04090005">
      <w:start w:val="1"/>
      <w:numFmt w:val="lowerRoman"/>
      <w:lvlText w:val="%6."/>
      <w:lvlJc w:val="right"/>
      <w:pPr>
        <w:tabs>
          <w:tab w:val="num" w:pos="2880"/>
        </w:tabs>
        <w:ind w:left="2880" w:hanging="480"/>
      </w:pPr>
    </w:lvl>
    <w:lvl w:ilvl="6" w:tplc="04090001">
      <w:start w:val="1"/>
      <w:numFmt w:val="decimal"/>
      <w:lvlText w:val="%7."/>
      <w:lvlJc w:val="left"/>
      <w:pPr>
        <w:tabs>
          <w:tab w:val="num" w:pos="3360"/>
        </w:tabs>
        <w:ind w:left="3360" w:hanging="480"/>
      </w:pPr>
    </w:lvl>
    <w:lvl w:ilvl="7" w:tplc="04090003">
      <w:start w:val="1"/>
      <w:numFmt w:val="ideographTraditional"/>
      <w:lvlText w:val="%8、"/>
      <w:lvlJc w:val="left"/>
      <w:pPr>
        <w:tabs>
          <w:tab w:val="num" w:pos="3840"/>
        </w:tabs>
        <w:ind w:left="3840" w:hanging="480"/>
      </w:pPr>
    </w:lvl>
    <w:lvl w:ilvl="8" w:tplc="04090005">
      <w:start w:val="1"/>
      <w:numFmt w:val="lowerRoman"/>
      <w:lvlText w:val="%9."/>
      <w:lvlJc w:val="right"/>
      <w:pPr>
        <w:tabs>
          <w:tab w:val="num" w:pos="4320"/>
        </w:tabs>
        <w:ind w:left="4320" w:hanging="480"/>
      </w:pPr>
    </w:lvl>
  </w:abstractNum>
  <w:abstractNum w:abstractNumId="13" w15:restartNumberingAfterBreak="0">
    <w:nsid w:val="351E0440"/>
    <w:multiLevelType w:val="hybridMultilevel"/>
    <w:tmpl w:val="93F468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ADD5FC4"/>
    <w:multiLevelType w:val="hybridMultilevel"/>
    <w:tmpl w:val="47CCC796"/>
    <w:lvl w:ilvl="0" w:tplc="470642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2782"/>
    <w:multiLevelType w:val="hybridMultilevel"/>
    <w:tmpl w:val="FEBC1FBE"/>
    <w:lvl w:ilvl="0" w:tplc="58A8A5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4798491B"/>
    <w:multiLevelType w:val="hybridMultilevel"/>
    <w:tmpl w:val="090EDC9E"/>
    <w:lvl w:ilvl="0" w:tplc="99829628">
      <w:start w:val="1"/>
      <w:numFmt w:val="lowerLetter"/>
      <w:lvlText w:val="%1."/>
      <w:lvlJc w:val="left"/>
      <w:pPr>
        <w:ind w:left="570" w:hanging="45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4C354B24"/>
    <w:multiLevelType w:val="hybridMultilevel"/>
    <w:tmpl w:val="70B8CC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E1C3E78"/>
    <w:multiLevelType w:val="hybridMultilevel"/>
    <w:tmpl w:val="5486F80A"/>
    <w:lvl w:ilvl="0" w:tplc="E7B80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D21463"/>
    <w:multiLevelType w:val="hybridMultilevel"/>
    <w:tmpl w:val="A442E46C"/>
    <w:lvl w:ilvl="0" w:tplc="F022F0A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46FF4"/>
    <w:multiLevelType w:val="hybridMultilevel"/>
    <w:tmpl w:val="BCDE1ACE"/>
    <w:lvl w:ilvl="0" w:tplc="C29C894C">
      <w:start w:val="1"/>
      <w:numFmt w:val="decimal"/>
      <w:lvlText w:val="%1."/>
      <w:lvlJc w:val="left"/>
      <w:pPr>
        <w:ind w:left="480" w:hanging="480"/>
      </w:pPr>
    </w:lvl>
    <w:lvl w:ilvl="1" w:tplc="04090019">
      <w:start w:val="1"/>
      <w:numFmt w:val="decimal"/>
      <w:lvlText w:val="（%2）"/>
      <w:lvlJc w:val="center"/>
      <w:pPr>
        <w:ind w:left="960" w:hanging="480"/>
      </w:pPr>
      <w:rPr>
        <w:rFonts w:hint="eastAsia"/>
        <w:b w:val="0"/>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5F6EF9"/>
    <w:multiLevelType w:val="hybridMultilevel"/>
    <w:tmpl w:val="3F68FF7E"/>
    <w:lvl w:ilvl="0" w:tplc="0409000F">
      <w:start w:val="1"/>
      <w:numFmt w:val="bullet"/>
      <w:lvlText w:val=""/>
      <w:lvlJc w:val="left"/>
      <w:pPr>
        <w:ind w:left="840" w:hanging="420"/>
      </w:pPr>
      <w:rPr>
        <w:rFonts w:ascii="Wingdings" w:hAnsi="Wingdings" w:hint="default"/>
      </w:rPr>
    </w:lvl>
    <w:lvl w:ilvl="1" w:tplc="18F60A5A" w:tentative="1">
      <w:start w:val="1"/>
      <w:numFmt w:val="bullet"/>
      <w:lvlText w:val=""/>
      <w:lvlJc w:val="left"/>
      <w:pPr>
        <w:ind w:left="1260" w:hanging="420"/>
      </w:pPr>
      <w:rPr>
        <w:rFonts w:ascii="Wingdings" w:hAnsi="Wingdings" w:hint="default"/>
      </w:rPr>
    </w:lvl>
    <w:lvl w:ilvl="2" w:tplc="0409001B" w:tentative="1">
      <w:start w:val="1"/>
      <w:numFmt w:val="bullet"/>
      <w:lvlText w:val=""/>
      <w:lvlJc w:val="left"/>
      <w:pPr>
        <w:ind w:left="1680" w:hanging="420"/>
      </w:pPr>
      <w:rPr>
        <w:rFonts w:ascii="Wingdings" w:hAnsi="Wingdings" w:hint="default"/>
      </w:rPr>
    </w:lvl>
    <w:lvl w:ilvl="3" w:tplc="0409000F" w:tentative="1">
      <w:start w:val="1"/>
      <w:numFmt w:val="bullet"/>
      <w:lvlText w:val=""/>
      <w:lvlJc w:val="left"/>
      <w:pPr>
        <w:ind w:left="2100" w:hanging="420"/>
      </w:pPr>
      <w:rPr>
        <w:rFonts w:ascii="Wingdings" w:hAnsi="Wingdings" w:hint="default"/>
      </w:rPr>
    </w:lvl>
    <w:lvl w:ilvl="4" w:tplc="04090019" w:tentative="1">
      <w:start w:val="1"/>
      <w:numFmt w:val="bullet"/>
      <w:lvlText w:val=""/>
      <w:lvlJc w:val="left"/>
      <w:pPr>
        <w:ind w:left="2520" w:hanging="420"/>
      </w:pPr>
      <w:rPr>
        <w:rFonts w:ascii="Wingdings" w:hAnsi="Wingdings" w:hint="default"/>
      </w:rPr>
    </w:lvl>
    <w:lvl w:ilvl="5" w:tplc="0409001B" w:tentative="1">
      <w:start w:val="1"/>
      <w:numFmt w:val="bullet"/>
      <w:lvlText w:val=""/>
      <w:lvlJc w:val="left"/>
      <w:pPr>
        <w:ind w:left="2940" w:hanging="420"/>
      </w:pPr>
      <w:rPr>
        <w:rFonts w:ascii="Wingdings" w:hAnsi="Wingdings" w:hint="default"/>
      </w:rPr>
    </w:lvl>
    <w:lvl w:ilvl="6" w:tplc="0409000F" w:tentative="1">
      <w:start w:val="1"/>
      <w:numFmt w:val="bullet"/>
      <w:lvlText w:val=""/>
      <w:lvlJc w:val="left"/>
      <w:pPr>
        <w:ind w:left="3360" w:hanging="420"/>
      </w:pPr>
      <w:rPr>
        <w:rFonts w:ascii="Wingdings" w:hAnsi="Wingdings" w:hint="default"/>
      </w:rPr>
    </w:lvl>
    <w:lvl w:ilvl="7" w:tplc="04090019" w:tentative="1">
      <w:start w:val="1"/>
      <w:numFmt w:val="bullet"/>
      <w:lvlText w:val=""/>
      <w:lvlJc w:val="left"/>
      <w:pPr>
        <w:ind w:left="3780" w:hanging="420"/>
      </w:pPr>
      <w:rPr>
        <w:rFonts w:ascii="Wingdings" w:hAnsi="Wingdings" w:hint="default"/>
      </w:rPr>
    </w:lvl>
    <w:lvl w:ilvl="8" w:tplc="0409001B" w:tentative="1">
      <w:start w:val="1"/>
      <w:numFmt w:val="bullet"/>
      <w:lvlText w:val=""/>
      <w:lvlJc w:val="left"/>
      <w:pPr>
        <w:ind w:left="4200" w:hanging="420"/>
      </w:pPr>
      <w:rPr>
        <w:rFonts w:ascii="Wingdings" w:hAnsi="Wingdings" w:hint="default"/>
      </w:rPr>
    </w:lvl>
  </w:abstractNum>
  <w:abstractNum w:abstractNumId="22" w15:restartNumberingAfterBreak="0">
    <w:nsid w:val="5B78512F"/>
    <w:multiLevelType w:val="hybridMultilevel"/>
    <w:tmpl w:val="73969A50"/>
    <w:lvl w:ilvl="0" w:tplc="A15011BA">
      <w:start w:val="1"/>
      <w:numFmt w:val="decimal"/>
      <w:lvlText w:val="%1."/>
      <w:lvlJc w:val="left"/>
      <w:pPr>
        <w:ind w:left="360" w:hanging="360"/>
      </w:pPr>
      <w:rPr>
        <w:rFonts w:hint="default"/>
        <w:sz w:val="18"/>
      </w:rPr>
    </w:lvl>
    <w:lvl w:ilvl="1" w:tplc="04090003" w:tentative="1">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3" w15:restartNumberingAfterBreak="0">
    <w:nsid w:val="5CAA3532"/>
    <w:multiLevelType w:val="hybridMultilevel"/>
    <w:tmpl w:val="86F020AC"/>
    <w:lvl w:ilvl="0" w:tplc="9918BE7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F4D6537"/>
    <w:multiLevelType w:val="hybridMultilevel"/>
    <w:tmpl w:val="4418AB4A"/>
    <w:lvl w:ilvl="0" w:tplc="578877DA">
      <w:start w:val="1"/>
      <w:numFmt w:val="taiwaneseCountingThousand"/>
      <w:pStyle w:val="IMEC-20505"/>
      <w:lvlText w:val="%1、"/>
      <w:lvlJc w:val="left"/>
      <w:pPr>
        <w:tabs>
          <w:tab w:val="num" w:pos="573"/>
        </w:tabs>
        <w:ind w:left="480" w:hanging="480"/>
      </w:pPr>
      <w:rPr>
        <w:rFonts w:hint="eastAsia"/>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0266C7C"/>
    <w:multiLevelType w:val="multilevel"/>
    <w:tmpl w:val="A300C6F2"/>
    <w:lvl w:ilvl="0">
      <w:start w:val="1"/>
      <w:numFmt w:val="lowerLetter"/>
      <w:pStyle w:val="Style3"/>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5640768"/>
    <w:multiLevelType w:val="hybridMultilevel"/>
    <w:tmpl w:val="EBCEEFDE"/>
    <w:lvl w:ilvl="0" w:tplc="7D302DAA">
      <w:start w:val="1"/>
      <w:numFmt w:val="lowerRoman"/>
      <w:lvlText w:val="%1)"/>
      <w:lvlJc w:val="left"/>
      <w:pPr>
        <w:ind w:left="1080" w:hanging="720"/>
      </w:pPr>
      <w:rPr>
        <w:rFonts w:ascii="Times New Roman" w:eastAsia="+mn-ea" w:hAnsi="Times New Roman" w:cs="Times New Roman"/>
      </w:rPr>
    </w:lvl>
    <w:lvl w:ilvl="1" w:tplc="4BCAE04E" w:tentative="1">
      <w:start w:val="1"/>
      <w:numFmt w:val="lowerLetter"/>
      <w:lvlText w:val="%2."/>
      <w:lvlJc w:val="left"/>
      <w:pPr>
        <w:ind w:left="1440" w:hanging="360"/>
      </w:pPr>
    </w:lvl>
    <w:lvl w:ilvl="2" w:tplc="95D81802" w:tentative="1">
      <w:start w:val="1"/>
      <w:numFmt w:val="lowerRoman"/>
      <w:lvlText w:val="%3."/>
      <w:lvlJc w:val="right"/>
      <w:pPr>
        <w:ind w:left="2160" w:hanging="180"/>
      </w:pPr>
    </w:lvl>
    <w:lvl w:ilvl="3" w:tplc="8820A9A0" w:tentative="1">
      <w:start w:val="1"/>
      <w:numFmt w:val="decimal"/>
      <w:lvlText w:val="%4."/>
      <w:lvlJc w:val="left"/>
      <w:pPr>
        <w:ind w:left="2880" w:hanging="360"/>
      </w:pPr>
    </w:lvl>
    <w:lvl w:ilvl="4" w:tplc="F9282BFC" w:tentative="1">
      <w:start w:val="1"/>
      <w:numFmt w:val="lowerLetter"/>
      <w:lvlText w:val="%5."/>
      <w:lvlJc w:val="left"/>
      <w:pPr>
        <w:ind w:left="3600" w:hanging="360"/>
      </w:pPr>
    </w:lvl>
    <w:lvl w:ilvl="5" w:tplc="B374DAF2" w:tentative="1">
      <w:start w:val="1"/>
      <w:numFmt w:val="lowerRoman"/>
      <w:lvlText w:val="%6."/>
      <w:lvlJc w:val="right"/>
      <w:pPr>
        <w:ind w:left="4320" w:hanging="180"/>
      </w:pPr>
    </w:lvl>
    <w:lvl w:ilvl="6" w:tplc="EF82DD92" w:tentative="1">
      <w:start w:val="1"/>
      <w:numFmt w:val="decimal"/>
      <w:lvlText w:val="%7."/>
      <w:lvlJc w:val="left"/>
      <w:pPr>
        <w:ind w:left="5040" w:hanging="360"/>
      </w:pPr>
    </w:lvl>
    <w:lvl w:ilvl="7" w:tplc="AB78CD48" w:tentative="1">
      <w:start w:val="1"/>
      <w:numFmt w:val="lowerLetter"/>
      <w:lvlText w:val="%8."/>
      <w:lvlJc w:val="left"/>
      <w:pPr>
        <w:ind w:left="5760" w:hanging="360"/>
      </w:pPr>
    </w:lvl>
    <w:lvl w:ilvl="8" w:tplc="C7047406" w:tentative="1">
      <w:start w:val="1"/>
      <w:numFmt w:val="lowerRoman"/>
      <w:lvlText w:val="%9."/>
      <w:lvlJc w:val="right"/>
      <w:pPr>
        <w:ind w:left="6480" w:hanging="180"/>
      </w:pPr>
    </w:lvl>
  </w:abstractNum>
  <w:abstractNum w:abstractNumId="27" w15:restartNumberingAfterBreak="0">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41124B"/>
    <w:multiLevelType w:val="hybridMultilevel"/>
    <w:tmpl w:val="FE7A5810"/>
    <w:lvl w:ilvl="0" w:tplc="CA06EFBE">
      <w:start w:val="1"/>
      <w:numFmt w:val="decimal"/>
      <w:pStyle w:val="a"/>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B13488B"/>
    <w:multiLevelType w:val="hybridMultilevel"/>
    <w:tmpl w:val="9D34443E"/>
    <w:lvl w:ilvl="0" w:tplc="88C46D4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0" w15:restartNumberingAfterBreak="0">
    <w:nsid w:val="7C022F63"/>
    <w:multiLevelType w:val="hybridMultilevel"/>
    <w:tmpl w:val="D11824F0"/>
    <w:lvl w:ilvl="0" w:tplc="B07060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42D67"/>
    <w:multiLevelType w:val="hybridMultilevel"/>
    <w:tmpl w:val="6EFE7B48"/>
    <w:lvl w:ilvl="0" w:tplc="0409000F">
      <w:start w:val="1"/>
      <w:numFmt w:val="ideographLegalTraditional"/>
      <w:pStyle w:val="IMEC-10505"/>
      <w:lvlText w:val="%1、"/>
      <w:lvlJc w:val="left"/>
      <w:pPr>
        <w:tabs>
          <w:tab w:val="num" w:pos="480"/>
        </w:tabs>
        <w:ind w:left="480" w:hanging="480"/>
      </w:pPr>
      <w:rPr>
        <w:rFonts w:ascii="PMingLiU" w:eastAsia="PMingLiU"/>
        <w:sz w:val="28"/>
        <w:szCs w:val="28"/>
        <w:lang w:val="en-US"/>
      </w:rPr>
    </w:lvl>
    <w:lvl w:ilvl="1" w:tplc="04090019">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A77FBF"/>
    <w:multiLevelType w:val="hybridMultilevel"/>
    <w:tmpl w:val="9DD4373A"/>
    <w:lvl w:ilvl="0" w:tplc="6248C7D8">
      <w:start w:val="1"/>
      <w:numFmt w:val="upperLetter"/>
      <w:lvlText w:val="%1."/>
      <w:lvlJc w:val="left"/>
      <w:pPr>
        <w:ind w:left="540" w:hanging="360"/>
      </w:pPr>
      <w:rPr>
        <w:rFonts w:hint="default"/>
      </w:rPr>
    </w:lvl>
    <w:lvl w:ilvl="1" w:tplc="0CA47610"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16cid:durableId="932085706">
    <w:abstractNumId w:val="25"/>
  </w:num>
  <w:num w:numId="2" w16cid:durableId="1518737176">
    <w:abstractNumId w:val="31"/>
  </w:num>
  <w:num w:numId="3" w16cid:durableId="302546038">
    <w:abstractNumId w:val="24"/>
  </w:num>
  <w:num w:numId="4" w16cid:durableId="1835219481">
    <w:abstractNumId w:val="28"/>
  </w:num>
  <w:num w:numId="5" w16cid:durableId="631520043">
    <w:abstractNumId w:val="0"/>
  </w:num>
  <w:num w:numId="6" w16cid:durableId="1191533754">
    <w:abstractNumId w:val="18"/>
  </w:num>
  <w:num w:numId="7" w16cid:durableId="1914778223">
    <w:abstractNumId w:val="9"/>
  </w:num>
  <w:num w:numId="8" w16cid:durableId="795297992">
    <w:abstractNumId w:val="3"/>
  </w:num>
  <w:num w:numId="9" w16cid:durableId="2042853780">
    <w:abstractNumId w:val="30"/>
  </w:num>
  <w:num w:numId="10" w16cid:durableId="1549682858">
    <w:abstractNumId w:val="16"/>
  </w:num>
  <w:num w:numId="11" w16cid:durableId="1052080185">
    <w:abstractNumId w:val="6"/>
  </w:num>
  <w:num w:numId="12" w16cid:durableId="461928797">
    <w:abstractNumId w:val="2"/>
  </w:num>
  <w:num w:numId="13" w16cid:durableId="2112241306">
    <w:abstractNumId w:val="1"/>
  </w:num>
  <w:num w:numId="14" w16cid:durableId="245529678">
    <w:abstractNumId w:val="29"/>
  </w:num>
  <w:num w:numId="15" w16cid:durableId="297807094">
    <w:abstractNumId w:val="15"/>
  </w:num>
  <w:num w:numId="16" w16cid:durableId="888153350">
    <w:abstractNumId w:val="5"/>
  </w:num>
  <w:num w:numId="17" w16cid:durableId="1489443822">
    <w:abstractNumId w:val="23"/>
  </w:num>
  <w:num w:numId="18" w16cid:durableId="2005357887">
    <w:abstractNumId w:val="10"/>
  </w:num>
  <w:num w:numId="19" w16cid:durableId="1385132288">
    <w:abstractNumId w:val="22"/>
  </w:num>
  <w:num w:numId="20" w16cid:durableId="1461655848">
    <w:abstractNumId w:val="8"/>
  </w:num>
  <w:num w:numId="21" w16cid:durableId="2003772317">
    <w:abstractNumId w:val="19"/>
  </w:num>
  <w:num w:numId="22" w16cid:durableId="325326372">
    <w:abstractNumId w:val="32"/>
  </w:num>
  <w:num w:numId="23" w16cid:durableId="482241527">
    <w:abstractNumId w:val="26"/>
  </w:num>
  <w:num w:numId="24" w16cid:durableId="1005595800">
    <w:abstractNumId w:val="14"/>
  </w:num>
  <w:num w:numId="25" w16cid:durableId="1735160214">
    <w:abstractNumId w:val="4"/>
  </w:num>
  <w:num w:numId="26" w16cid:durableId="1825049221">
    <w:abstractNumId w:val="11"/>
  </w:num>
  <w:num w:numId="27" w16cid:durableId="1673991290">
    <w:abstractNumId w:val="21"/>
  </w:num>
  <w:num w:numId="28" w16cid:durableId="840125032">
    <w:abstractNumId w:val="20"/>
  </w:num>
  <w:num w:numId="29" w16cid:durableId="124665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706874">
    <w:abstractNumId w:val="27"/>
  </w:num>
  <w:num w:numId="31" w16cid:durableId="955715433">
    <w:abstractNumId w:val="7"/>
  </w:num>
  <w:num w:numId="32" w16cid:durableId="235675080">
    <w:abstractNumId w:val="17"/>
  </w:num>
  <w:num w:numId="33" w16cid:durableId="24958161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0,2mm,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0"/>
    <w:rsid w:val="00000C4A"/>
    <w:rsid w:val="00001345"/>
    <w:rsid w:val="00001FB0"/>
    <w:rsid w:val="0000210A"/>
    <w:rsid w:val="00002458"/>
    <w:rsid w:val="00002D20"/>
    <w:rsid w:val="00002DE2"/>
    <w:rsid w:val="00004924"/>
    <w:rsid w:val="00005E89"/>
    <w:rsid w:val="00006149"/>
    <w:rsid w:val="000068A7"/>
    <w:rsid w:val="000103F1"/>
    <w:rsid w:val="000113E0"/>
    <w:rsid w:val="00013932"/>
    <w:rsid w:val="000140CC"/>
    <w:rsid w:val="00014AA0"/>
    <w:rsid w:val="00016F95"/>
    <w:rsid w:val="00017C55"/>
    <w:rsid w:val="0002026C"/>
    <w:rsid w:val="000207D0"/>
    <w:rsid w:val="00020964"/>
    <w:rsid w:val="000223B1"/>
    <w:rsid w:val="000223E1"/>
    <w:rsid w:val="000232E3"/>
    <w:rsid w:val="00023ECF"/>
    <w:rsid w:val="00027473"/>
    <w:rsid w:val="000303E9"/>
    <w:rsid w:val="0003099B"/>
    <w:rsid w:val="00030BAA"/>
    <w:rsid w:val="00031AD5"/>
    <w:rsid w:val="00031D40"/>
    <w:rsid w:val="0003204B"/>
    <w:rsid w:val="00033EED"/>
    <w:rsid w:val="000349B1"/>
    <w:rsid w:val="00035AAF"/>
    <w:rsid w:val="000367C1"/>
    <w:rsid w:val="00036FE3"/>
    <w:rsid w:val="0004038E"/>
    <w:rsid w:val="0004063C"/>
    <w:rsid w:val="000412A6"/>
    <w:rsid w:val="00041D98"/>
    <w:rsid w:val="0004222A"/>
    <w:rsid w:val="0004312F"/>
    <w:rsid w:val="00044026"/>
    <w:rsid w:val="00044724"/>
    <w:rsid w:val="00045263"/>
    <w:rsid w:val="000468AC"/>
    <w:rsid w:val="00046B27"/>
    <w:rsid w:val="000478E1"/>
    <w:rsid w:val="00047EF7"/>
    <w:rsid w:val="000502B5"/>
    <w:rsid w:val="000513DD"/>
    <w:rsid w:val="00051769"/>
    <w:rsid w:val="00052A81"/>
    <w:rsid w:val="00052E26"/>
    <w:rsid w:val="000535FB"/>
    <w:rsid w:val="00053BFE"/>
    <w:rsid w:val="0005582B"/>
    <w:rsid w:val="00055E32"/>
    <w:rsid w:val="0006006A"/>
    <w:rsid w:val="00060C04"/>
    <w:rsid w:val="00061715"/>
    <w:rsid w:val="000625BA"/>
    <w:rsid w:val="0006362B"/>
    <w:rsid w:val="000640BB"/>
    <w:rsid w:val="00064723"/>
    <w:rsid w:val="00065418"/>
    <w:rsid w:val="00067516"/>
    <w:rsid w:val="000706B0"/>
    <w:rsid w:val="000739A4"/>
    <w:rsid w:val="00075AB6"/>
    <w:rsid w:val="00075F58"/>
    <w:rsid w:val="00076ACB"/>
    <w:rsid w:val="00076EBF"/>
    <w:rsid w:val="00077BE3"/>
    <w:rsid w:val="00077EFC"/>
    <w:rsid w:val="00081057"/>
    <w:rsid w:val="00082332"/>
    <w:rsid w:val="000841B4"/>
    <w:rsid w:val="0008464B"/>
    <w:rsid w:val="00084698"/>
    <w:rsid w:val="000861BB"/>
    <w:rsid w:val="00090D0D"/>
    <w:rsid w:val="00090D73"/>
    <w:rsid w:val="00091DAD"/>
    <w:rsid w:val="00091EB0"/>
    <w:rsid w:val="00092578"/>
    <w:rsid w:val="00093911"/>
    <w:rsid w:val="00094CE7"/>
    <w:rsid w:val="00095429"/>
    <w:rsid w:val="000954DE"/>
    <w:rsid w:val="00095ABF"/>
    <w:rsid w:val="00096DCE"/>
    <w:rsid w:val="0009715F"/>
    <w:rsid w:val="0009716E"/>
    <w:rsid w:val="00097D27"/>
    <w:rsid w:val="000A09EF"/>
    <w:rsid w:val="000A0F9C"/>
    <w:rsid w:val="000A1483"/>
    <w:rsid w:val="000A1DCB"/>
    <w:rsid w:val="000A1F62"/>
    <w:rsid w:val="000A22C3"/>
    <w:rsid w:val="000A23AD"/>
    <w:rsid w:val="000A44CF"/>
    <w:rsid w:val="000A4595"/>
    <w:rsid w:val="000A4F14"/>
    <w:rsid w:val="000A5CE7"/>
    <w:rsid w:val="000A79F2"/>
    <w:rsid w:val="000B04B7"/>
    <w:rsid w:val="000B1A62"/>
    <w:rsid w:val="000B2083"/>
    <w:rsid w:val="000B23CD"/>
    <w:rsid w:val="000B4445"/>
    <w:rsid w:val="000B48EC"/>
    <w:rsid w:val="000B5448"/>
    <w:rsid w:val="000B56F8"/>
    <w:rsid w:val="000B570A"/>
    <w:rsid w:val="000B5D90"/>
    <w:rsid w:val="000B77CD"/>
    <w:rsid w:val="000C1828"/>
    <w:rsid w:val="000C1D0A"/>
    <w:rsid w:val="000C2018"/>
    <w:rsid w:val="000C36ED"/>
    <w:rsid w:val="000C3B81"/>
    <w:rsid w:val="000C42DA"/>
    <w:rsid w:val="000C4389"/>
    <w:rsid w:val="000C4DA7"/>
    <w:rsid w:val="000C6A42"/>
    <w:rsid w:val="000C7600"/>
    <w:rsid w:val="000D07C7"/>
    <w:rsid w:val="000D2297"/>
    <w:rsid w:val="000D30D4"/>
    <w:rsid w:val="000D40E2"/>
    <w:rsid w:val="000D56BC"/>
    <w:rsid w:val="000D6588"/>
    <w:rsid w:val="000E20BC"/>
    <w:rsid w:val="000E2949"/>
    <w:rsid w:val="000E2EB6"/>
    <w:rsid w:val="000E3D4B"/>
    <w:rsid w:val="000E43EA"/>
    <w:rsid w:val="000E4F30"/>
    <w:rsid w:val="000E5798"/>
    <w:rsid w:val="000E6441"/>
    <w:rsid w:val="000E729A"/>
    <w:rsid w:val="000F1CD6"/>
    <w:rsid w:val="000F3369"/>
    <w:rsid w:val="000F4AA9"/>
    <w:rsid w:val="000F53B3"/>
    <w:rsid w:val="000F53DC"/>
    <w:rsid w:val="000F78D9"/>
    <w:rsid w:val="00100D15"/>
    <w:rsid w:val="00103C38"/>
    <w:rsid w:val="0010509A"/>
    <w:rsid w:val="0010519E"/>
    <w:rsid w:val="001066BD"/>
    <w:rsid w:val="00107B66"/>
    <w:rsid w:val="00110388"/>
    <w:rsid w:val="001104FB"/>
    <w:rsid w:val="00110847"/>
    <w:rsid w:val="00111898"/>
    <w:rsid w:val="00111C71"/>
    <w:rsid w:val="00111F18"/>
    <w:rsid w:val="00112285"/>
    <w:rsid w:val="00112985"/>
    <w:rsid w:val="00113C0F"/>
    <w:rsid w:val="00113CED"/>
    <w:rsid w:val="0011424C"/>
    <w:rsid w:val="00114A95"/>
    <w:rsid w:val="00115144"/>
    <w:rsid w:val="00115784"/>
    <w:rsid w:val="00115938"/>
    <w:rsid w:val="00116448"/>
    <w:rsid w:val="00116584"/>
    <w:rsid w:val="001201F2"/>
    <w:rsid w:val="0012068B"/>
    <w:rsid w:val="00121518"/>
    <w:rsid w:val="00121EC7"/>
    <w:rsid w:val="00122F1B"/>
    <w:rsid w:val="001230B3"/>
    <w:rsid w:val="00123936"/>
    <w:rsid w:val="00124B2B"/>
    <w:rsid w:val="001259CC"/>
    <w:rsid w:val="00126979"/>
    <w:rsid w:val="00131839"/>
    <w:rsid w:val="00132DE0"/>
    <w:rsid w:val="00132FDE"/>
    <w:rsid w:val="00133878"/>
    <w:rsid w:val="001338DC"/>
    <w:rsid w:val="0013393A"/>
    <w:rsid w:val="00135DF7"/>
    <w:rsid w:val="0013640F"/>
    <w:rsid w:val="00136DF0"/>
    <w:rsid w:val="00136FFD"/>
    <w:rsid w:val="0013777D"/>
    <w:rsid w:val="00140864"/>
    <w:rsid w:val="001410B2"/>
    <w:rsid w:val="00141B13"/>
    <w:rsid w:val="00142725"/>
    <w:rsid w:val="00144AE0"/>
    <w:rsid w:val="0014720D"/>
    <w:rsid w:val="00151D9E"/>
    <w:rsid w:val="00151F45"/>
    <w:rsid w:val="00152199"/>
    <w:rsid w:val="0015227F"/>
    <w:rsid w:val="001532D6"/>
    <w:rsid w:val="001532E3"/>
    <w:rsid w:val="00153D2C"/>
    <w:rsid w:val="001547DC"/>
    <w:rsid w:val="00155137"/>
    <w:rsid w:val="0015552C"/>
    <w:rsid w:val="001561B3"/>
    <w:rsid w:val="00156506"/>
    <w:rsid w:val="001603B5"/>
    <w:rsid w:val="00160F1E"/>
    <w:rsid w:val="001610BF"/>
    <w:rsid w:val="00161155"/>
    <w:rsid w:val="00162158"/>
    <w:rsid w:val="00162507"/>
    <w:rsid w:val="00163574"/>
    <w:rsid w:val="00163D8E"/>
    <w:rsid w:val="00163DC9"/>
    <w:rsid w:val="00165B31"/>
    <w:rsid w:val="00166417"/>
    <w:rsid w:val="001667D7"/>
    <w:rsid w:val="00166C9C"/>
    <w:rsid w:val="00166D12"/>
    <w:rsid w:val="00167697"/>
    <w:rsid w:val="00167894"/>
    <w:rsid w:val="001700B0"/>
    <w:rsid w:val="001702CB"/>
    <w:rsid w:val="00171A61"/>
    <w:rsid w:val="001723B0"/>
    <w:rsid w:val="00172A8D"/>
    <w:rsid w:val="00174FFE"/>
    <w:rsid w:val="00176AEA"/>
    <w:rsid w:val="00176C66"/>
    <w:rsid w:val="00177A6A"/>
    <w:rsid w:val="00177BC8"/>
    <w:rsid w:val="00177DF0"/>
    <w:rsid w:val="001801F5"/>
    <w:rsid w:val="00180280"/>
    <w:rsid w:val="00181702"/>
    <w:rsid w:val="00183395"/>
    <w:rsid w:val="001834C6"/>
    <w:rsid w:val="0018439D"/>
    <w:rsid w:val="001843A9"/>
    <w:rsid w:val="00184B40"/>
    <w:rsid w:val="00184CC0"/>
    <w:rsid w:val="00185562"/>
    <w:rsid w:val="00185C48"/>
    <w:rsid w:val="00185C8C"/>
    <w:rsid w:val="0018638C"/>
    <w:rsid w:val="001875C7"/>
    <w:rsid w:val="00187A76"/>
    <w:rsid w:val="00190210"/>
    <w:rsid w:val="00193456"/>
    <w:rsid w:val="001940F1"/>
    <w:rsid w:val="00195F52"/>
    <w:rsid w:val="00196271"/>
    <w:rsid w:val="00196877"/>
    <w:rsid w:val="001A130C"/>
    <w:rsid w:val="001A2111"/>
    <w:rsid w:val="001A24DF"/>
    <w:rsid w:val="001A3AD9"/>
    <w:rsid w:val="001A52E5"/>
    <w:rsid w:val="001A56C0"/>
    <w:rsid w:val="001A69DE"/>
    <w:rsid w:val="001B0D73"/>
    <w:rsid w:val="001B0EA5"/>
    <w:rsid w:val="001B24AB"/>
    <w:rsid w:val="001B24AF"/>
    <w:rsid w:val="001B29EB"/>
    <w:rsid w:val="001B333D"/>
    <w:rsid w:val="001B358E"/>
    <w:rsid w:val="001B35F3"/>
    <w:rsid w:val="001B3637"/>
    <w:rsid w:val="001B6320"/>
    <w:rsid w:val="001B78A6"/>
    <w:rsid w:val="001B7D7B"/>
    <w:rsid w:val="001B7F34"/>
    <w:rsid w:val="001C02D7"/>
    <w:rsid w:val="001C0C3D"/>
    <w:rsid w:val="001C139F"/>
    <w:rsid w:val="001C3351"/>
    <w:rsid w:val="001C357B"/>
    <w:rsid w:val="001C42CB"/>
    <w:rsid w:val="001C4E23"/>
    <w:rsid w:val="001C5F33"/>
    <w:rsid w:val="001C666B"/>
    <w:rsid w:val="001D18AA"/>
    <w:rsid w:val="001D3134"/>
    <w:rsid w:val="001D4517"/>
    <w:rsid w:val="001D4796"/>
    <w:rsid w:val="001D4C5A"/>
    <w:rsid w:val="001D4F05"/>
    <w:rsid w:val="001D58AD"/>
    <w:rsid w:val="001D5D31"/>
    <w:rsid w:val="001D7910"/>
    <w:rsid w:val="001E1277"/>
    <w:rsid w:val="001E216A"/>
    <w:rsid w:val="001E3718"/>
    <w:rsid w:val="001E4716"/>
    <w:rsid w:val="001E476D"/>
    <w:rsid w:val="001E7054"/>
    <w:rsid w:val="001E70C2"/>
    <w:rsid w:val="001E720E"/>
    <w:rsid w:val="001E7268"/>
    <w:rsid w:val="001E75A3"/>
    <w:rsid w:val="001E7942"/>
    <w:rsid w:val="001F0920"/>
    <w:rsid w:val="001F3978"/>
    <w:rsid w:val="001F3A79"/>
    <w:rsid w:val="001F3EE7"/>
    <w:rsid w:val="001F4287"/>
    <w:rsid w:val="001F621B"/>
    <w:rsid w:val="001F67F7"/>
    <w:rsid w:val="00200494"/>
    <w:rsid w:val="00200AD6"/>
    <w:rsid w:val="00200E1D"/>
    <w:rsid w:val="0020199A"/>
    <w:rsid w:val="002029A3"/>
    <w:rsid w:val="00203148"/>
    <w:rsid w:val="0020362C"/>
    <w:rsid w:val="00204449"/>
    <w:rsid w:val="0020514F"/>
    <w:rsid w:val="00206BCA"/>
    <w:rsid w:val="00206DFB"/>
    <w:rsid w:val="00210396"/>
    <w:rsid w:val="0021050C"/>
    <w:rsid w:val="00210A86"/>
    <w:rsid w:val="00210A87"/>
    <w:rsid w:val="00211F1C"/>
    <w:rsid w:val="00212845"/>
    <w:rsid w:val="0021383A"/>
    <w:rsid w:val="0021687E"/>
    <w:rsid w:val="00216F43"/>
    <w:rsid w:val="0021747A"/>
    <w:rsid w:val="00217523"/>
    <w:rsid w:val="00220ACE"/>
    <w:rsid w:val="00220B41"/>
    <w:rsid w:val="00221965"/>
    <w:rsid w:val="00222E0A"/>
    <w:rsid w:val="00223420"/>
    <w:rsid w:val="002235CE"/>
    <w:rsid w:val="00224714"/>
    <w:rsid w:val="002247CF"/>
    <w:rsid w:val="002255B8"/>
    <w:rsid w:val="00225A23"/>
    <w:rsid w:val="00226350"/>
    <w:rsid w:val="00226A7F"/>
    <w:rsid w:val="002270DB"/>
    <w:rsid w:val="002304F3"/>
    <w:rsid w:val="00230EFE"/>
    <w:rsid w:val="00231B69"/>
    <w:rsid w:val="00232CAF"/>
    <w:rsid w:val="00233526"/>
    <w:rsid w:val="00233B0B"/>
    <w:rsid w:val="00233DAE"/>
    <w:rsid w:val="0023484A"/>
    <w:rsid w:val="00237D42"/>
    <w:rsid w:val="00240716"/>
    <w:rsid w:val="0024120F"/>
    <w:rsid w:val="00241666"/>
    <w:rsid w:val="0024174A"/>
    <w:rsid w:val="00241F75"/>
    <w:rsid w:val="0024225C"/>
    <w:rsid w:val="002423B8"/>
    <w:rsid w:val="00242793"/>
    <w:rsid w:val="0024323E"/>
    <w:rsid w:val="002435A1"/>
    <w:rsid w:val="0024372B"/>
    <w:rsid w:val="00244AF8"/>
    <w:rsid w:val="0024522C"/>
    <w:rsid w:val="002455DB"/>
    <w:rsid w:val="002457DB"/>
    <w:rsid w:val="00245E85"/>
    <w:rsid w:val="0024663D"/>
    <w:rsid w:val="00246917"/>
    <w:rsid w:val="00246A8C"/>
    <w:rsid w:val="00246BEC"/>
    <w:rsid w:val="00247124"/>
    <w:rsid w:val="002473CE"/>
    <w:rsid w:val="00247499"/>
    <w:rsid w:val="00247981"/>
    <w:rsid w:val="002512D6"/>
    <w:rsid w:val="0025339A"/>
    <w:rsid w:val="002550F7"/>
    <w:rsid w:val="00255D7C"/>
    <w:rsid w:val="002561D0"/>
    <w:rsid w:val="0025621A"/>
    <w:rsid w:val="00256811"/>
    <w:rsid w:val="00256913"/>
    <w:rsid w:val="00260642"/>
    <w:rsid w:val="00261BF8"/>
    <w:rsid w:val="00262FFD"/>
    <w:rsid w:val="00264BA6"/>
    <w:rsid w:val="002652F4"/>
    <w:rsid w:val="0026651E"/>
    <w:rsid w:val="00266641"/>
    <w:rsid w:val="002668FB"/>
    <w:rsid w:val="00266A45"/>
    <w:rsid w:val="00266DA6"/>
    <w:rsid w:val="0027056A"/>
    <w:rsid w:val="00270B6B"/>
    <w:rsid w:val="00270B8C"/>
    <w:rsid w:val="00270F95"/>
    <w:rsid w:val="00272661"/>
    <w:rsid w:val="00273166"/>
    <w:rsid w:val="0027330F"/>
    <w:rsid w:val="00274A9E"/>
    <w:rsid w:val="002758D3"/>
    <w:rsid w:val="00277713"/>
    <w:rsid w:val="002805C7"/>
    <w:rsid w:val="00281243"/>
    <w:rsid w:val="00281C88"/>
    <w:rsid w:val="002843E3"/>
    <w:rsid w:val="002845FC"/>
    <w:rsid w:val="00284E4D"/>
    <w:rsid w:val="00285206"/>
    <w:rsid w:val="00285708"/>
    <w:rsid w:val="00286927"/>
    <w:rsid w:val="00286FC2"/>
    <w:rsid w:val="00287065"/>
    <w:rsid w:val="0028781C"/>
    <w:rsid w:val="00290B2F"/>
    <w:rsid w:val="002923A4"/>
    <w:rsid w:val="00292653"/>
    <w:rsid w:val="00292F5D"/>
    <w:rsid w:val="00293399"/>
    <w:rsid w:val="002937B1"/>
    <w:rsid w:val="00293C2F"/>
    <w:rsid w:val="002948EB"/>
    <w:rsid w:val="00295B00"/>
    <w:rsid w:val="0029677C"/>
    <w:rsid w:val="00297018"/>
    <w:rsid w:val="00297144"/>
    <w:rsid w:val="00297913"/>
    <w:rsid w:val="002A0057"/>
    <w:rsid w:val="002A0649"/>
    <w:rsid w:val="002A09F1"/>
    <w:rsid w:val="002A0A48"/>
    <w:rsid w:val="002A0E09"/>
    <w:rsid w:val="002A19B6"/>
    <w:rsid w:val="002A25EA"/>
    <w:rsid w:val="002A27F7"/>
    <w:rsid w:val="002A3988"/>
    <w:rsid w:val="002A464D"/>
    <w:rsid w:val="002A7910"/>
    <w:rsid w:val="002A7BA2"/>
    <w:rsid w:val="002A7C7A"/>
    <w:rsid w:val="002B1686"/>
    <w:rsid w:val="002B17DD"/>
    <w:rsid w:val="002B31F5"/>
    <w:rsid w:val="002B3CCE"/>
    <w:rsid w:val="002B3FBC"/>
    <w:rsid w:val="002B40EF"/>
    <w:rsid w:val="002B43D2"/>
    <w:rsid w:val="002B4D6A"/>
    <w:rsid w:val="002B4F07"/>
    <w:rsid w:val="002B5F3A"/>
    <w:rsid w:val="002B6CC0"/>
    <w:rsid w:val="002B7CDB"/>
    <w:rsid w:val="002C0804"/>
    <w:rsid w:val="002C081C"/>
    <w:rsid w:val="002C093A"/>
    <w:rsid w:val="002C1112"/>
    <w:rsid w:val="002C1CD9"/>
    <w:rsid w:val="002C30CB"/>
    <w:rsid w:val="002C3C96"/>
    <w:rsid w:val="002C3D97"/>
    <w:rsid w:val="002C53EA"/>
    <w:rsid w:val="002C6734"/>
    <w:rsid w:val="002C76FC"/>
    <w:rsid w:val="002D0CE9"/>
    <w:rsid w:val="002D1F82"/>
    <w:rsid w:val="002D2BD7"/>
    <w:rsid w:val="002D30A5"/>
    <w:rsid w:val="002D34D1"/>
    <w:rsid w:val="002D3890"/>
    <w:rsid w:val="002D3FDE"/>
    <w:rsid w:val="002D4479"/>
    <w:rsid w:val="002D45BD"/>
    <w:rsid w:val="002D6072"/>
    <w:rsid w:val="002D6CEB"/>
    <w:rsid w:val="002D7AF0"/>
    <w:rsid w:val="002D7B41"/>
    <w:rsid w:val="002E09D0"/>
    <w:rsid w:val="002E0D0A"/>
    <w:rsid w:val="002E28E0"/>
    <w:rsid w:val="002E36FF"/>
    <w:rsid w:val="002E5050"/>
    <w:rsid w:val="002E5C36"/>
    <w:rsid w:val="002E6407"/>
    <w:rsid w:val="002E68D7"/>
    <w:rsid w:val="002E6D6C"/>
    <w:rsid w:val="002E6EFB"/>
    <w:rsid w:val="002F0116"/>
    <w:rsid w:val="002F06C9"/>
    <w:rsid w:val="002F0A83"/>
    <w:rsid w:val="002F1382"/>
    <w:rsid w:val="002F1750"/>
    <w:rsid w:val="002F1B37"/>
    <w:rsid w:val="002F1B62"/>
    <w:rsid w:val="002F368F"/>
    <w:rsid w:val="002F3D81"/>
    <w:rsid w:val="002F49B5"/>
    <w:rsid w:val="002F4C42"/>
    <w:rsid w:val="002F4CE9"/>
    <w:rsid w:val="002F6965"/>
    <w:rsid w:val="002F6FE9"/>
    <w:rsid w:val="002F7AB0"/>
    <w:rsid w:val="002F7BA5"/>
    <w:rsid w:val="002F7DAB"/>
    <w:rsid w:val="003000B5"/>
    <w:rsid w:val="0030207F"/>
    <w:rsid w:val="0030307B"/>
    <w:rsid w:val="00303E94"/>
    <w:rsid w:val="003041ED"/>
    <w:rsid w:val="00304996"/>
    <w:rsid w:val="003063D1"/>
    <w:rsid w:val="0030677D"/>
    <w:rsid w:val="00306EF1"/>
    <w:rsid w:val="0031050D"/>
    <w:rsid w:val="00310DD5"/>
    <w:rsid w:val="00312A29"/>
    <w:rsid w:val="00312E47"/>
    <w:rsid w:val="00312F2A"/>
    <w:rsid w:val="00313A73"/>
    <w:rsid w:val="00313F0B"/>
    <w:rsid w:val="00315393"/>
    <w:rsid w:val="003157AB"/>
    <w:rsid w:val="00315E47"/>
    <w:rsid w:val="00315E89"/>
    <w:rsid w:val="003161D4"/>
    <w:rsid w:val="00317016"/>
    <w:rsid w:val="00317CF4"/>
    <w:rsid w:val="00317D90"/>
    <w:rsid w:val="00320A23"/>
    <w:rsid w:val="00321DC7"/>
    <w:rsid w:val="00321EE6"/>
    <w:rsid w:val="00321FEE"/>
    <w:rsid w:val="00322447"/>
    <w:rsid w:val="00322910"/>
    <w:rsid w:val="00322DB7"/>
    <w:rsid w:val="003236D5"/>
    <w:rsid w:val="00323F17"/>
    <w:rsid w:val="00324946"/>
    <w:rsid w:val="00324A5F"/>
    <w:rsid w:val="00325592"/>
    <w:rsid w:val="00325A12"/>
    <w:rsid w:val="00326EC6"/>
    <w:rsid w:val="003278D0"/>
    <w:rsid w:val="00327DE9"/>
    <w:rsid w:val="00327F91"/>
    <w:rsid w:val="00330A20"/>
    <w:rsid w:val="00330F66"/>
    <w:rsid w:val="00334A1B"/>
    <w:rsid w:val="00335015"/>
    <w:rsid w:val="00336139"/>
    <w:rsid w:val="0033654C"/>
    <w:rsid w:val="00337036"/>
    <w:rsid w:val="00341629"/>
    <w:rsid w:val="003440F1"/>
    <w:rsid w:val="00345701"/>
    <w:rsid w:val="003468A0"/>
    <w:rsid w:val="0035013F"/>
    <w:rsid w:val="0035028E"/>
    <w:rsid w:val="00350AA8"/>
    <w:rsid w:val="003513EC"/>
    <w:rsid w:val="00353166"/>
    <w:rsid w:val="003531FF"/>
    <w:rsid w:val="00354B80"/>
    <w:rsid w:val="0035554A"/>
    <w:rsid w:val="00356672"/>
    <w:rsid w:val="003575F1"/>
    <w:rsid w:val="00357666"/>
    <w:rsid w:val="0036026E"/>
    <w:rsid w:val="00362B97"/>
    <w:rsid w:val="00363380"/>
    <w:rsid w:val="0036429C"/>
    <w:rsid w:val="003648BB"/>
    <w:rsid w:val="003658BE"/>
    <w:rsid w:val="00365D4F"/>
    <w:rsid w:val="00365E57"/>
    <w:rsid w:val="00371D31"/>
    <w:rsid w:val="00372518"/>
    <w:rsid w:val="00372994"/>
    <w:rsid w:val="003735E9"/>
    <w:rsid w:val="00373D88"/>
    <w:rsid w:val="003741F2"/>
    <w:rsid w:val="00374D35"/>
    <w:rsid w:val="0037521A"/>
    <w:rsid w:val="00376756"/>
    <w:rsid w:val="00377945"/>
    <w:rsid w:val="00377F40"/>
    <w:rsid w:val="00377FB8"/>
    <w:rsid w:val="003802C9"/>
    <w:rsid w:val="00380409"/>
    <w:rsid w:val="00380A42"/>
    <w:rsid w:val="00381631"/>
    <w:rsid w:val="00384072"/>
    <w:rsid w:val="00384A52"/>
    <w:rsid w:val="00384BE1"/>
    <w:rsid w:val="003857C5"/>
    <w:rsid w:val="00386BB6"/>
    <w:rsid w:val="00390D1F"/>
    <w:rsid w:val="00391BF2"/>
    <w:rsid w:val="00394A68"/>
    <w:rsid w:val="00396909"/>
    <w:rsid w:val="00397696"/>
    <w:rsid w:val="003A009C"/>
    <w:rsid w:val="003A06EA"/>
    <w:rsid w:val="003A2912"/>
    <w:rsid w:val="003A30ED"/>
    <w:rsid w:val="003A35F6"/>
    <w:rsid w:val="003A4C26"/>
    <w:rsid w:val="003A5922"/>
    <w:rsid w:val="003A78B1"/>
    <w:rsid w:val="003A7958"/>
    <w:rsid w:val="003B04E6"/>
    <w:rsid w:val="003B0BE9"/>
    <w:rsid w:val="003B0E30"/>
    <w:rsid w:val="003B0E56"/>
    <w:rsid w:val="003B13BD"/>
    <w:rsid w:val="003B1A69"/>
    <w:rsid w:val="003B244A"/>
    <w:rsid w:val="003B2757"/>
    <w:rsid w:val="003B3038"/>
    <w:rsid w:val="003B31F8"/>
    <w:rsid w:val="003B4235"/>
    <w:rsid w:val="003B44E4"/>
    <w:rsid w:val="003B4AD3"/>
    <w:rsid w:val="003B4D39"/>
    <w:rsid w:val="003B5213"/>
    <w:rsid w:val="003B63C8"/>
    <w:rsid w:val="003B6404"/>
    <w:rsid w:val="003C019A"/>
    <w:rsid w:val="003C0BAC"/>
    <w:rsid w:val="003C13BC"/>
    <w:rsid w:val="003C201E"/>
    <w:rsid w:val="003C3151"/>
    <w:rsid w:val="003C3409"/>
    <w:rsid w:val="003C5AB4"/>
    <w:rsid w:val="003C6C13"/>
    <w:rsid w:val="003C7067"/>
    <w:rsid w:val="003C7CAD"/>
    <w:rsid w:val="003D11A4"/>
    <w:rsid w:val="003D1A20"/>
    <w:rsid w:val="003D1ECB"/>
    <w:rsid w:val="003D2006"/>
    <w:rsid w:val="003D24E7"/>
    <w:rsid w:val="003D25F6"/>
    <w:rsid w:val="003D2C21"/>
    <w:rsid w:val="003D5CD2"/>
    <w:rsid w:val="003D65D9"/>
    <w:rsid w:val="003D6A34"/>
    <w:rsid w:val="003D6D47"/>
    <w:rsid w:val="003D7737"/>
    <w:rsid w:val="003D775C"/>
    <w:rsid w:val="003D7FAF"/>
    <w:rsid w:val="003E0329"/>
    <w:rsid w:val="003E1F49"/>
    <w:rsid w:val="003E227D"/>
    <w:rsid w:val="003E2664"/>
    <w:rsid w:val="003E3032"/>
    <w:rsid w:val="003E3A47"/>
    <w:rsid w:val="003E449E"/>
    <w:rsid w:val="003E755B"/>
    <w:rsid w:val="003F1BC4"/>
    <w:rsid w:val="003F2262"/>
    <w:rsid w:val="003F240D"/>
    <w:rsid w:val="003F25D4"/>
    <w:rsid w:val="003F276B"/>
    <w:rsid w:val="003F3A30"/>
    <w:rsid w:val="003F3FFF"/>
    <w:rsid w:val="003F480B"/>
    <w:rsid w:val="003F4F53"/>
    <w:rsid w:val="003F5370"/>
    <w:rsid w:val="003F5A12"/>
    <w:rsid w:val="003F5DB1"/>
    <w:rsid w:val="003F6B60"/>
    <w:rsid w:val="003F6DCE"/>
    <w:rsid w:val="003F72B2"/>
    <w:rsid w:val="003F76CA"/>
    <w:rsid w:val="003F7EB1"/>
    <w:rsid w:val="0040000D"/>
    <w:rsid w:val="00400135"/>
    <w:rsid w:val="00401079"/>
    <w:rsid w:val="0040181B"/>
    <w:rsid w:val="004024E0"/>
    <w:rsid w:val="00403AEB"/>
    <w:rsid w:val="004046BA"/>
    <w:rsid w:val="004052E5"/>
    <w:rsid w:val="00405BE6"/>
    <w:rsid w:val="004071C5"/>
    <w:rsid w:val="00407512"/>
    <w:rsid w:val="00410E3C"/>
    <w:rsid w:val="0041159A"/>
    <w:rsid w:val="004116C1"/>
    <w:rsid w:val="00411D27"/>
    <w:rsid w:val="00413B2C"/>
    <w:rsid w:val="004142B0"/>
    <w:rsid w:val="004144E2"/>
    <w:rsid w:val="0041612B"/>
    <w:rsid w:val="0041706B"/>
    <w:rsid w:val="004175FE"/>
    <w:rsid w:val="00417790"/>
    <w:rsid w:val="00417817"/>
    <w:rsid w:val="00417D23"/>
    <w:rsid w:val="00420661"/>
    <w:rsid w:val="00420DEE"/>
    <w:rsid w:val="00422613"/>
    <w:rsid w:val="00422B3A"/>
    <w:rsid w:val="00422D8B"/>
    <w:rsid w:val="00422E92"/>
    <w:rsid w:val="00423819"/>
    <w:rsid w:val="00423FBD"/>
    <w:rsid w:val="0042405D"/>
    <w:rsid w:val="004246BD"/>
    <w:rsid w:val="00426021"/>
    <w:rsid w:val="00426367"/>
    <w:rsid w:val="0042687F"/>
    <w:rsid w:val="00426C98"/>
    <w:rsid w:val="00426FF4"/>
    <w:rsid w:val="00427D13"/>
    <w:rsid w:val="00427D72"/>
    <w:rsid w:val="00430263"/>
    <w:rsid w:val="00430AC7"/>
    <w:rsid w:val="004310E3"/>
    <w:rsid w:val="00431247"/>
    <w:rsid w:val="00431B2A"/>
    <w:rsid w:val="00431F60"/>
    <w:rsid w:val="00431FAD"/>
    <w:rsid w:val="00432188"/>
    <w:rsid w:val="00432C7C"/>
    <w:rsid w:val="00433800"/>
    <w:rsid w:val="00433F14"/>
    <w:rsid w:val="0043773E"/>
    <w:rsid w:val="004412ED"/>
    <w:rsid w:val="00442B34"/>
    <w:rsid w:val="0044372E"/>
    <w:rsid w:val="0044644E"/>
    <w:rsid w:val="00446AE5"/>
    <w:rsid w:val="00447178"/>
    <w:rsid w:val="004473A7"/>
    <w:rsid w:val="004474DB"/>
    <w:rsid w:val="00447BD5"/>
    <w:rsid w:val="004504E5"/>
    <w:rsid w:val="0045076D"/>
    <w:rsid w:val="00450A9D"/>
    <w:rsid w:val="00450E51"/>
    <w:rsid w:val="004511C0"/>
    <w:rsid w:val="00451717"/>
    <w:rsid w:val="00451DCB"/>
    <w:rsid w:val="00451F3E"/>
    <w:rsid w:val="00454652"/>
    <w:rsid w:val="0045539D"/>
    <w:rsid w:val="00455998"/>
    <w:rsid w:val="00455B3B"/>
    <w:rsid w:val="00457A36"/>
    <w:rsid w:val="0046060F"/>
    <w:rsid w:val="0046167A"/>
    <w:rsid w:val="00461AAC"/>
    <w:rsid w:val="00461E17"/>
    <w:rsid w:val="00463570"/>
    <w:rsid w:val="004644D2"/>
    <w:rsid w:val="00464B28"/>
    <w:rsid w:val="00464F72"/>
    <w:rsid w:val="004663D1"/>
    <w:rsid w:val="0046707E"/>
    <w:rsid w:val="0046761E"/>
    <w:rsid w:val="00470AC0"/>
    <w:rsid w:val="00470B72"/>
    <w:rsid w:val="0047214C"/>
    <w:rsid w:val="00473509"/>
    <w:rsid w:val="00475A5D"/>
    <w:rsid w:val="00475D5F"/>
    <w:rsid w:val="00475E3B"/>
    <w:rsid w:val="004769D6"/>
    <w:rsid w:val="00477184"/>
    <w:rsid w:val="004777B3"/>
    <w:rsid w:val="00480C35"/>
    <w:rsid w:val="00481815"/>
    <w:rsid w:val="00482D33"/>
    <w:rsid w:val="0048356D"/>
    <w:rsid w:val="00483A1B"/>
    <w:rsid w:val="00484747"/>
    <w:rsid w:val="00484C50"/>
    <w:rsid w:val="0048514D"/>
    <w:rsid w:val="004854C2"/>
    <w:rsid w:val="0048618C"/>
    <w:rsid w:val="00486E90"/>
    <w:rsid w:val="00487D04"/>
    <w:rsid w:val="00487F01"/>
    <w:rsid w:val="004905DA"/>
    <w:rsid w:val="00491B5E"/>
    <w:rsid w:val="004923A4"/>
    <w:rsid w:val="004923E2"/>
    <w:rsid w:val="00492645"/>
    <w:rsid w:val="00493FD0"/>
    <w:rsid w:val="0049541C"/>
    <w:rsid w:val="004959D8"/>
    <w:rsid w:val="00495F5F"/>
    <w:rsid w:val="00496179"/>
    <w:rsid w:val="00497931"/>
    <w:rsid w:val="004979F2"/>
    <w:rsid w:val="004A0706"/>
    <w:rsid w:val="004A0A15"/>
    <w:rsid w:val="004A16B6"/>
    <w:rsid w:val="004A2343"/>
    <w:rsid w:val="004A63E6"/>
    <w:rsid w:val="004A739B"/>
    <w:rsid w:val="004A7899"/>
    <w:rsid w:val="004B0110"/>
    <w:rsid w:val="004B09F2"/>
    <w:rsid w:val="004B0E99"/>
    <w:rsid w:val="004B1270"/>
    <w:rsid w:val="004B1636"/>
    <w:rsid w:val="004B46E3"/>
    <w:rsid w:val="004B62C6"/>
    <w:rsid w:val="004B63D2"/>
    <w:rsid w:val="004B6EF7"/>
    <w:rsid w:val="004B7011"/>
    <w:rsid w:val="004B7947"/>
    <w:rsid w:val="004B7A14"/>
    <w:rsid w:val="004C02B6"/>
    <w:rsid w:val="004C03F8"/>
    <w:rsid w:val="004C11D1"/>
    <w:rsid w:val="004C1847"/>
    <w:rsid w:val="004C1EF5"/>
    <w:rsid w:val="004C2C66"/>
    <w:rsid w:val="004C4761"/>
    <w:rsid w:val="004C6837"/>
    <w:rsid w:val="004C6CB3"/>
    <w:rsid w:val="004C6F15"/>
    <w:rsid w:val="004C6F43"/>
    <w:rsid w:val="004C70E6"/>
    <w:rsid w:val="004D0478"/>
    <w:rsid w:val="004D070C"/>
    <w:rsid w:val="004D0ECF"/>
    <w:rsid w:val="004D153A"/>
    <w:rsid w:val="004D1AEE"/>
    <w:rsid w:val="004D4C38"/>
    <w:rsid w:val="004D4E3C"/>
    <w:rsid w:val="004D7355"/>
    <w:rsid w:val="004D7E16"/>
    <w:rsid w:val="004E0F30"/>
    <w:rsid w:val="004E1EE2"/>
    <w:rsid w:val="004E253A"/>
    <w:rsid w:val="004E2FB1"/>
    <w:rsid w:val="004E314B"/>
    <w:rsid w:val="004E35FF"/>
    <w:rsid w:val="004E361A"/>
    <w:rsid w:val="004E4B90"/>
    <w:rsid w:val="004E4CFF"/>
    <w:rsid w:val="004E5316"/>
    <w:rsid w:val="004E6663"/>
    <w:rsid w:val="004E7220"/>
    <w:rsid w:val="004E77F7"/>
    <w:rsid w:val="004E7C17"/>
    <w:rsid w:val="004E7DEF"/>
    <w:rsid w:val="004F0826"/>
    <w:rsid w:val="004F0A8D"/>
    <w:rsid w:val="004F156F"/>
    <w:rsid w:val="004F170F"/>
    <w:rsid w:val="004F1FD5"/>
    <w:rsid w:val="004F361C"/>
    <w:rsid w:val="004F3FD9"/>
    <w:rsid w:val="004F5932"/>
    <w:rsid w:val="004F6046"/>
    <w:rsid w:val="004F60BD"/>
    <w:rsid w:val="004F640B"/>
    <w:rsid w:val="00500719"/>
    <w:rsid w:val="00500EE1"/>
    <w:rsid w:val="00501DA1"/>
    <w:rsid w:val="00502319"/>
    <w:rsid w:val="0050366F"/>
    <w:rsid w:val="00503AB3"/>
    <w:rsid w:val="0050524E"/>
    <w:rsid w:val="00506354"/>
    <w:rsid w:val="00507114"/>
    <w:rsid w:val="00507662"/>
    <w:rsid w:val="005138D9"/>
    <w:rsid w:val="005144F5"/>
    <w:rsid w:val="00514802"/>
    <w:rsid w:val="005155E0"/>
    <w:rsid w:val="00515C22"/>
    <w:rsid w:val="00517A18"/>
    <w:rsid w:val="0052022A"/>
    <w:rsid w:val="005203BC"/>
    <w:rsid w:val="0052231C"/>
    <w:rsid w:val="00522345"/>
    <w:rsid w:val="005227C8"/>
    <w:rsid w:val="0052437B"/>
    <w:rsid w:val="00527C8E"/>
    <w:rsid w:val="00530248"/>
    <w:rsid w:val="0053036E"/>
    <w:rsid w:val="00530C2C"/>
    <w:rsid w:val="00531DE8"/>
    <w:rsid w:val="00536CF9"/>
    <w:rsid w:val="005379E5"/>
    <w:rsid w:val="0054046D"/>
    <w:rsid w:val="005407C7"/>
    <w:rsid w:val="00540AF4"/>
    <w:rsid w:val="0054113E"/>
    <w:rsid w:val="00542CFA"/>
    <w:rsid w:val="005440B7"/>
    <w:rsid w:val="00544DDD"/>
    <w:rsid w:val="0054545F"/>
    <w:rsid w:val="00545A1E"/>
    <w:rsid w:val="00545D7A"/>
    <w:rsid w:val="00546796"/>
    <w:rsid w:val="00547A82"/>
    <w:rsid w:val="005510FC"/>
    <w:rsid w:val="00553733"/>
    <w:rsid w:val="00554A36"/>
    <w:rsid w:val="005624C4"/>
    <w:rsid w:val="00562ADA"/>
    <w:rsid w:val="00562DB4"/>
    <w:rsid w:val="00563CF1"/>
    <w:rsid w:val="00563FA4"/>
    <w:rsid w:val="00564983"/>
    <w:rsid w:val="00565545"/>
    <w:rsid w:val="0056569D"/>
    <w:rsid w:val="005664E1"/>
    <w:rsid w:val="00566662"/>
    <w:rsid w:val="00566F66"/>
    <w:rsid w:val="0056700A"/>
    <w:rsid w:val="00570322"/>
    <w:rsid w:val="005704CE"/>
    <w:rsid w:val="00570BDB"/>
    <w:rsid w:val="005716E7"/>
    <w:rsid w:val="00571774"/>
    <w:rsid w:val="00571917"/>
    <w:rsid w:val="00571C80"/>
    <w:rsid w:val="00572D39"/>
    <w:rsid w:val="0057403B"/>
    <w:rsid w:val="00576E04"/>
    <w:rsid w:val="00580C22"/>
    <w:rsid w:val="00581205"/>
    <w:rsid w:val="0058492D"/>
    <w:rsid w:val="00585655"/>
    <w:rsid w:val="00585F16"/>
    <w:rsid w:val="0058623F"/>
    <w:rsid w:val="005867D4"/>
    <w:rsid w:val="00587333"/>
    <w:rsid w:val="005900A4"/>
    <w:rsid w:val="005914D8"/>
    <w:rsid w:val="0059198D"/>
    <w:rsid w:val="00591FEE"/>
    <w:rsid w:val="00592020"/>
    <w:rsid w:val="00592414"/>
    <w:rsid w:val="00595928"/>
    <w:rsid w:val="00595FD3"/>
    <w:rsid w:val="00597B73"/>
    <w:rsid w:val="005A064D"/>
    <w:rsid w:val="005A09F8"/>
    <w:rsid w:val="005A1CF3"/>
    <w:rsid w:val="005A1D2F"/>
    <w:rsid w:val="005A1EA3"/>
    <w:rsid w:val="005A32FA"/>
    <w:rsid w:val="005A4E51"/>
    <w:rsid w:val="005A54D6"/>
    <w:rsid w:val="005A66D9"/>
    <w:rsid w:val="005A675D"/>
    <w:rsid w:val="005A6E8A"/>
    <w:rsid w:val="005A7931"/>
    <w:rsid w:val="005B12A2"/>
    <w:rsid w:val="005B1335"/>
    <w:rsid w:val="005B2367"/>
    <w:rsid w:val="005B3269"/>
    <w:rsid w:val="005B500B"/>
    <w:rsid w:val="005B5CB3"/>
    <w:rsid w:val="005B6743"/>
    <w:rsid w:val="005B71B1"/>
    <w:rsid w:val="005B7DB6"/>
    <w:rsid w:val="005C17AC"/>
    <w:rsid w:val="005C1CF8"/>
    <w:rsid w:val="005C206F"/>
    <w:rsid w:val="005C28BE"/>
    <w:rsid w:val="005C2B27"/>
    <w:rsid w:val="005C33E9"/>
    <w:rsid w:val="005C3B05"/>
    <w:rsid w:val="005C417F"/>
    <w:rsid w:val="005C42A0"/>
    <w:rsid w:val="005C5FAF"/>
    <w:rsid w:val="005D0B56"/>
    <w:rsid w:val="005D0E06"/>
    <w:rsid w:val="005D156C"/>
    <w:rsid w:val="005D16DB"/>
    <w:rsid w:val="005D1854"/>
    <w:rsid w:val="005D1B0E"/>
    <w:rsid w:val="005D1D92"/>
    <w:rsid w:val="005D25F3"/>
    <w:rsid w:val="005D43C0"/>
    <w:rsid w:val="005D5C89"/>
    <w:rsid w:val="005D5FC4"/>
    <w:rsid w:val="005D6D63"/>
    <w:rsid w:val="005D7C3E"/>
    <w:rsid w:val="005E1CCC"/>
    <w:rsid w:val="005E1FB7"/>
    <w:rsid w:val="005E3A91"/>
    <w:rsid w:val="005E421F"/>
    <w:rsid w:val="005E4576"/>
    <w:rsid w:val="005E4A77"/>
    <w:rsid w:val="005E5A2D"/>
    <w:rsid w:val="005E5D26"/>
    <w:rsid w:val="005E652A"/>
    <w:rsid w:val="005E7DC0"/>
    <w:rsid w:val="005F01A4"/>
    <w:rsid w:val="005F0F6D"/>
    <w:rsid w:val="005F1AF9"/>
    <w:rsid w:val="005F350F"/>
    <w:rsid w:val="005F4A66"/>
    <w:rsid w:val="005F4A90"/>
    <w:rsid w:val="005F727A"/>
    <w:rsid w:val="005F7B38"/>
    <w:rsid w:val="005F7DFE"/>
    <w:rsid w:val="0060068C"/>
    <w:rsid w:val="00600E6B"/>
    <w:rsid w:val="006013EB"/>
    <w:rsid w:val="00601449"/>
    <w:rsid w:val="006015DF"/>
    <w:rsid w:val="00603B04"/>
    <w:rsid w:val="00605029"/>
    <w:rsid w:val="00605187"/>
    <w:rsid w:val="00605F1F"/>
    <w:rsid w:val="0060701E"/>
    <w:rsid w:val="006077E4"/>
    <w:rsid w:val="006112BD"/>
    <w:rsid w:val="0061288D"/>
    <w:rsid w:val="00612B45"/>
    <w:rsid w:val="00612B4E"/>
    <w:rsid w:val="00612C64"/>
    <w:rsid w:val="00614564"/>
    <w:rsid w:val="0061496B"/>
    <w:rsid w:val="00616BE8"/>
    <w:rsid w:val="00616F9A"/>
    <w:rsid w:val="00617049"/>
    <w:rsid w:val="00621A50"/>
    <w:rsid w:val="00621EEC"/>
    <w:rsid w:val="00622A99"/>
    <w:rsid w:val="00623D49"/>
    <w:rsid w:val="00624F35"/>
    <w:rsid w:val="00625590"/>
    <w:rsid w:val="00625B02"/>
    <w:rsid w:val="0062730A"/>
    <w:rsid w:val="0062770D"/>
    <w:rsid w:val="00631345"/>
    <w:rsid w:val="00632C94"/>
    <w:rsid w:val="00634F1B"/>
    <w:rsid w:val="0063629F"/>
    <w:rsid w:val="00636FAC"/>
    <w:rsid w:val="006374A8"/>
    <w:rsid w:val="0063772C"/>
    <w:rsid w:val="00640CBC"/>
    <w:rsid w:val="00640E3E"/>
    <w:rsid w:val="006421D9"/>
    <w:rsid w:val="00642C71"/>
    <w:rsid w:val="006459A2"/>
    <w:rsid w:val="006459B3"/>
    <w:rsid w:val="00645C9C"/>
    <w:rsid w:val="00650422"/>
    <w:rsid w:val="00650EE9"/>
    <w:rsid w:val="0065194E"/>
    <w:rsid w:val="00651A07"/>
    <w:rsid w:val="00651D57"/>
    <w:rsid w:val="00654E9C"/>
    <w:rsid w:val="00654EC9"/>
    <w:rsid w:val="00655248"/>
    <w:rsid w:val="00656A3D"/>
    <w:rsid w:val="006607AB"/>
    <w:rsid w:val="00660DA8"/>
    <w:rsid w:val="006615D4"/>
    <w:rsid w:val="00661942"/>
    <w:rsid w:val="00661B87"/>
    <w:rsid w:val="00662669"/>
    <w:rsid w:val="00662BAB"/>
    <w:rsid w:val="0066321A"/>
    <w:rsid w:val="00664699"/>
    <w:rsid w:val="00665638"/>
    <w:rsid w:val="00665814"/>
    <w:rsid w:val="00666498"/>
    <w:rsid w:val="006678A7"/>
    <w:rsid w:val="006708BC"/>
    <w:rsid w:val="006709F4"/>
    <w:rsid w:val="00671F83"/>
    <w:rsid w:val="0067238E"/>
    <w:rsid w:val="00672E04"/>
    <w:rsid w:val="00672EA9"/>
    <w:rsid w:val="00673084"/>
    <w:rsid w:val="006736DF"/>
    <w:rsid w:val="00674121"/>
    <w:rsid w:val="00675B5E"/>
    <w:rsid w:val="0067676E"/>
    <w:rsid w:val="006768CA"/>
    <w:rsid w:val="00682367"/>
    <w:rsid w:val="006833C1"/>
    <w:rsid w:val="00690108"/>
    <w:rsid w:val="00691525"/>
    <w:rsid w:val="006924E5"/>
    <w:rsid w:val="00693747"/>
    <w:rsid w:val="00694BDD"/>
    <w:rsid w:val="0069542E"/>
    <w:rsid w:val="0069619F"/>
    <w:rsid w:val="00696249"/>
    <w:rsid w:val="00696F05"/>
    <w:rsid w:val="00696F6F"/>
    <w:rsid w:val="0069778E"/>
    <w:rsid w:val="00697CE8"/>
    <w:rsid w:val="00697F22"/>
    <w:rsid w:val="006A00A9"/>
    <w:rsid w:val="006A01A9"/>
    <w:rsid w:val="006A1622"/>
    <w:rsid w:val="006A1C1E"/>
    <w:rsid w:val="006A36C0"/>
    <w:rsid w:val="006A3B24"/>
    <w:rsid w:val="006A3D27"/>
    <w:rsid w:val="006A3DC7"/>
    <w:rsid w:val="006A51A3"/>
    <w:rsid w:val="006A5871"/>
    <w:rsid w:val="006A5F3E"/>
    <w:rsid w:val="006A6F3D"/>
    <w:rsid w:val="006A7584"/>
    <w:rsid w:val="006B17C2"/>
    <w:rsid w:val="006B1F67"/>
    <w:rsid w:val="006B2081"/>
    <w:rsid w:val="006B2B18"/>
    <w:rsid w:val="006B4863"/>
    <w:rsid w:val="006B5D10"/>
    <w:rsid w:val="006B7593"/>
    <w:rsid w:val="006C0EE3"/>
    <w:rsid w:val="006C15B3"/>
    <w:rsid w:val="006C3A88"/>
    <w:rsid w:val="006C4671"/>
    <w:rsid w:val="006C4FF0"/>
    <w:rsid w:val="006C60BD"/>
    <w:rsid w:val="006C6371"/>
    <w:rsid w:val="006C646D"/>
    <w:rsid w:val="006C65C3"/>
    <w:rsid w:val="006C65E3"/>
    <w:rsid w:val="006C6AE4"/>
    <w:rsid w:val="006C6C0A"/>
    <w:rsid w:val="006C6EE7"/>
    <w:rsid w:val="006D03CE"/>
    <w:rsid w:val="006D46FD"/>
    <w:rsid w:val="006D4A89"/>
    <w:rsid w:val="006D6661"/>
    <w:rsid w:val="006D72B6"/>
    <w:rsid w:val="006E11B7"/>
    <w:rsid w:val="006E1C33"/>
    <w:rsid w:val="006E1CB9"/>
    <w:rsid w:val="006E25B0"/>
    <w:rsid w:val="006E270F"/>
    <w:rsid w:val="006E3918"/>
    <w:rsid w:val="006E3C4C"/>
    <w:rsid w:val="006E3D56"/>
    <w:rsid w:val="006E676F"/>
    <w:rsid w:val="006E6FB9"/>
    <w:rsid w:val="006E7E4C"/>
    <w:rsid w:val="006F0048"/>
    <w:rsid w:val="006F202C"/>
    <w:rsid w:val="006F20F4"/>
    <w:rsid w:val="006F2642"/>
    <w:rsid w:val="006F333C"/>
    <w:rsid w:val="006F39B0"/>
    <w:rsid w:val="006F4F0A"/>
    <w:rsid w:val="006F50BF"/>
    <w:rsid w:val="006F5994"/>
    <w:rsid w:val="006F5BFB"/>
    <w:rsid w:val="006F5CEE"/>
    <w:rsid w:val="006F5E7B"/>
    <w:rsid w:val="006F685F"/>
    <w:rsid w:val="006F7150"/>
    <w:rsid w:val="006F724A"/>
    <w:rsid w:val="006F7561"/>
    <w:rsid w:val="006F7A4E"/>
    <w:rsid w:val="00701C40"/>
    <w:rsid w:val="007022DC"/>
    <w:rsid w:val="0070326B"/>
    <w:rsid w:val="0070347C"/>
    <w:rsid w:val="00703647"/>
    <w:rsid w:val="00704880"/>
    <w:rsid w:val="00704C10"/>
    <w:rsid w:val="00706CD9"/>
    <w:rsid w:val="007078A7"/>
    <w:rsid w:val="00710109"/>
    <w:rsid w:val="007116BA"/>
    <w:rsid w:val="007124BD"/>
    <w:rsid w:val="00713DCC"/>
    <w:rsid w:val="00713FC6"/>
    <w:rsid w:val="00716190"/>
    <w:rsid w:val="00716771"/>
    <w:rsid w:val="00716D23"/>
    <w:rsid w:val="00717B2B"/>
    <w:rsid w:val="00717C63"/>
    <w:rsid w:val="00720409"/>
    <w:rsid w:val="007204A6"/>
    <w:rsid w:val="0072098E"/>
    <w:rsid w:val="007209C1"/>
    <w:rsid w:val="0072133F"/>
    <w:rsid w:val="007217DA"/>
    <w:rsid w:val="007219D5"/>
    <w:rsid w:val="007226A3"/>
    <w:rsid w:val="007228F9"/>
    <w:rsid w:val="007231B8"/>
    <w:rsid w:val="007233D5"/>
    <w:rsid w:val="007234A0"/>
    <w:rsid w:val="0072391E"/>
    <w:rsid w:val="0072473B"/>
    <w:rsid w:val="00725506"/>
    <w:rsid w:val="00725773"/>
    <w:rsid w:val="00726094"/>
    <w:rsid w:val="00726797"/>
    <w:rsid w:val="00726E89"/>
    <w:rsid w:val="00730902"/>
    <w:rsid w:val="00730B27"/>
    <w:rsid w:val="00730C0C"/>
    <w:rsid w:val="007310F5"/>
    <w:rsid w:val="00731493"/>
    <w:rsid w:val="007329E4"/>
    <w:rsid w:val="00733C73"/>
    <w:rsid w:val="00734891"/>
    <w:rsid w:val="00734E37"/>
    <w:rsid w:val="0073502C"/>
    <w:rsid w:val="00735940"/>
    <w:rsid w:val="00735A7F"/>
    <w:rsid w:val="0073644F"/>
    <w:rsid w:val="007364B8"/>
    <w:rsid w:val="00736BD0"/>
    <w:rsid w:val="007376F1"/>
    <w:rsid w:val="007400DB"/>
    <w:rsid w:val="00740F7B"/>
    <w:rsid w:val="007410E2"/>
    <w:rsid w:val="00741B95"/>
    <w:rsid w:val="00742381"/>
    <w:rsid w:val="007436C7"/>
    <w:rsid w:val="007439C8"/>
    <w:rsid w:val="007445A8"/>
    <w:rsid w:val="00745134"/>
    <w:rsid w:val="00746637"/>
    <w:rsid w:val="00746CCA"/>
    <w:rsid w:val="00746EDE"/>
    <w:rsid w:val="00750AAB"/>
    <w:rsid w:val="00750EE7"/>
    <w:rsid w:val="007526DD"/>
    <w:rsid w:val="00752E77"/>
    <w:rsid w:val="00753307"/>
    <w:rsid w:val="007544F9"/>
    <w:rsid w:val="00754E2C"/>
    <w:rsid w:val="00755226"/>
    <w:rsid w:val="00757526"/>
    <w:rsid w:val="00760455"/>
    <w:rsid w:val="007604BC"/>
    <w:rsid w:val="007611B6"/>
    <w:rsid w:val="00761409"/>
    <w:rsid w:val="0076178F"/>
    <w:rsid w:val="007622DD"/>
    <w:rsid w:val="0076327B"/>
    <w:rsid w:val="0076379D"/>
    <w:rsid w:val="00763CFC"/>
    <w:rsid w:val="00764ED1"/>
    <w:rsid w:val="0076500D"/>
    <w:rsid w:val="007653CD"/>
    <w:rsid w:val="00770A8B"/>
    <w:rsid w:val="00771879"/>
    <w:rsid w:val="00772B51"/>
    <w:rsid w:val="00773043"/>
    <w:rsid w:val="00773463"/>
    <w:rsid w:val="00773704"/>
    <w:rsid w:val="0077468F"/>
    <w:rsid w:val="007749FC"/>
    <w:rsid w:val="00774D56"/>
    <w:rsid w:val="00774EE5"/>
    <w:rsid w:val="00775DEB"/>
    <w:rsid w:val="00776399"/>
    <w:rsid w:val="007768AA"/>
    <w:rsid w:val="00780512"/>
    <w:rsid w:val="00781981"/>
    <w:rsid w:val="0078208D"/>
    <w:rsid w:val="00782A1F"/>
    <w:rsid w:val="007839EF"/>
    <w:rsid w:val="007842C8"/>
    <w:rsid w:val="007846B0"/>
    <w:rsid w:val="00785E54"/>
    <w:rsid w:val="00785EE3"/>
    <w:rsid w:val="00786D3D"/>
    <w:rsid w:val="00787AAF"/>
    <w:rsid w:val="00790059"/>
    <w:rsid w:val="00790246"/>
    <w:rsid w:val="007906B1"/>
    <w:rsid w:val="00790CD5"/>
    <w:rsid w:val="00790D0D"/>
    <w:rsid w:val="007923FB"/>
    <w:rsid w:val="007925E0"/>
    <w:rsid w:val="00792E5B"/>
    <w:rsid w:val="007939C1"/>
    <w:rsid w:val="007947D3"/>
    <w:rsid w:val="00795696"/>
    <w:rsid w:val="00795FA7"/>
    <w:rsid w:val="00796A9F"/>
    <w:rsid w:val="007A0252"/>
    <w:rsid w:val="007A0CD5"/>
    <w:rsid w:val="007A284F"/>
    <w:rsid w:val="007A2DEB"/>
    <w:rsid w:val="007A338B"/>
    <w:rsid w:val="007A4B81"/>
    <w:rsid w:val="007A4BE2"/>
    <w:rsid w:val="007A59F0"/>
    <w:rsid w:val="007A70F5"/>
    <w:rsid w:val="007B0B66"/>
    <w:rsid w:val="007B1F98"/>
    <w:rsid w:val="007B26BE"/>
    <w:rsid w:val="007B4295"/>
    <w:rsid w:val="007B4424"/>
    <w:rsid w:val="007B626C"/>
    <w:rsid w:val="007B6A61"/>
    <w:rsid w:val="007C00DE"/>
    <w:rsid w:val="007C0B45"/>
    <w:rsid w:val="007C2D7E"/>
    <w:rsid w:val="007C4488"/>
    <w:rsid w:val="007C48F6"/>
    <w:rsid w:val="007C7E75"/>
    <w:rsid w:val="007D0023"/>
    <w:rsid w:val="007D078A"/>
    <w:rsid w:val="007D1DB1"/>
    <w:rsid w:val="007D1F38"/>
    <w:rsid w:val="007D3C58"/>
    <w:rsid w:val="007D62CF"/>
    <w:rsid w:val="007D6D50"/>
    <w:rsid w:val="007D6E98"/>
    <w:rsid w:val="007E150B"/>
    <w:rsid w:val="007E1A0A"/>
    <w:rsid w:val="007E25D9"/>
    <w:rsid w:val="007E7B82"/>
    <w:rsid w:val="007E7FB4"/>
    <w:rsid w:val="007F1DC4"/>
    <w:rsid w:val="007F204D"/>
    <w:rsid w:val="007F245A"/>
    <w:rsid w:val="007F27D0"/>
    <w:rsid w:val="007F350D"/>
    <w:rsid w:val="007F353E"/>
    <w:rsid w:val="007F58D1"/>
    <w:rsid w:val="007F60C9"/>
    <w:rsid w:val="007F6140"/>
    <w:rsid w:val="007F6BB4"/>
    <w:rsid w:val="007F7C29"/>
    <w:rsid w:val="00801560"/>
    <w:rsid w:val="008019AD"/>
    <w:rsid w:val="008023B0"/>
    <w:rsid w:val="00802C45"/>
    <w:rsid w:val="0080360B"/>
    <w:rsid w:val="00803619"/>
    <w:rsid w:val="0080393F"/>
    <w:rsid w:val="00803D44"/>
    <w:rsid w:val="00804068"/>
    <w:rsid w:val="0080426F"/>
    <w:rsid w:val="00804309"/>
    <w:rsid w:val="00804DB9"/>
    <w:rsid w:val="00807B8F"/>
    <w:rsid w:val="008102F3"/>
    <w:rsid w:val="00811A0B"/>
    <w:rsid w:val="00811CFB"/>
    <w:rsid w:val="00812BBB"/>
    <w:rsid w:val="0081303D"/>
    <w:rsid w:val="008138B9"/>
    <w:rsid w:val="008138D5"/>
    <w:rsid w:val="0081505F"/>
    <w:rsid w:val="00815859"/>
    <w:rsid w:val="00815EDD"/>
    <w:rsid w:val="00820B2E"/>
    <w:rsid w:val="00820C2D"/>
    <w:rsid w:val="00820E16"/>
    <w:rsid w:val="00823987"/>
    <w:rsid w:val="00824C7C"/>
    <w:rsid w:val="008250AB"/>
    <w:rsid w:val="00827821"/>
    <w:rsid w:val="00830ED7"/>
    <w:rsid w:val="00831554"/>
    <w:rsid w:val="0083236C"/>
    <w:rsid w:val="00833453"/>
    <w:rsid w:val="0083430A"/>
    <w:rsid w:val="008352E9"/>
    <w:rsid w:val="008370E1"/>
    <w:rsid w:val="008423A7"/>
    <w:rsid w:val="00847E58"/>
    <w:rsid w:val="00852C51"/>
    <w:rsid w:val="008532B8"/>
    <w:rsid w:val="00853572"/>
    <w:rsid w:val="00855294"/>
    <w:rsid w:val="008558A5"/>
    <w:rsid w:val="00855D8F"/>
    <w:rsid w:val="008561BE"/>
    <w:rsid w:val="0085629C"/>
    <w:rsid w:val="008576E8"/>
    <w:rsid w:val="008605E3"/>
    <w:rsid w:val="00861F6F"/>
    <w:rsid w:val="0086210C"/>
    <w:rsid w:val="00863854"/>
    <w:rsid w:val="008660BF"/>
    <w:rsid w:val="008667E4"/>
    <w:rsid w:val="0086740C"/>
    <w:rsid w:val="00867942"/>
    <w:rsid w:val="0086799E"/>
    <w:rsid w:val="00867D49"/>
    <w:rsid w:val="00867F59"/>
    <w:rsid w:val="0087037E"/>
    <w:rsid w:val="008718A7"/>
    <w:rsid w:val="008738E3"/>
    <w:rsid w:val="00873BBD"/>
    <w:rsid w:val="00874B55"/>
    <w:rsid w:val="00875C45"/>
    <w:rsid w:val="00875FA5"/>
    <w:rsid w:val="00876DFE"/>
    <w:rsid w:val="008804D5"/>
    <w:rsid w:val="008824F2"/>
    <w:rsid w:val="0088293B"/>
    <w:rsid w:val="008829E8"/>
    <w:rsid w:val="00882E7E"/>
    <w:rsid w:val="00884788"/>
    <w:rsid w:val="00886895"/>
    <w:rsid w:val="00886B71"/>
    <w:rsid w:val="00886C92"/>
    <w:rsid w:val="008878F3"/>
    <w:rsid w:val="00887B22"/>
    <w:rsid w:val="00887B35"/>
    <w:rsid w:val="00891A3E"/>
    <w:rsid w:val="0089207C"/>
    <w:rsid w:val="0089254F"/>
    <w:rsid w:val="008938A4"/>
    <w:rsid w:val="00895328"/>
    <w:rsid w:val="00895B62"/>
    <w:rsid w:val="00897D34"/>
    <w:rsid w:val="008A07DD"/>
    <w:rsid w:val="008A0E72"/>
    <w:rsid w:val="008A34DC"/>
    <w:rsid w:val="008A40B4"/>
    <w:rsid w:val="008A4B47"/>
    <w:rsid w:val="008A53C7"/>
    <w:rsid w:val="008A598D"/>
    <w:rsid w:val="008A6B14"/>
    <w:rsid w:val="008A6B3A"/>
    <w:rsid w:val="008A6C26"/>
    <w:rsid w:val="008A71F3"/>
    <w:rsid w:val="008A7917"/>
    <w:rsid w:val="008B2369"/>
    <w:rsid w:val="008B389F"/>
    <w:rsid w:val="008B4073"/>
    <w:rsid w:val="008B438B"/>
    <w:rsid w:val="008B4413"/>
    <w:rsid w:val="008B5581"/>
    <w:rsid w:val="008B55A4"/>
    <w:rsid w:val="008B5671"/>
    <w:rsid w:val="008B60A9"/>
    <w:rsid w:val="008B62CA"/>
    <w:rsid w:val="008B7569"/>
    <w:rsid w:val="008C012A"/>
    <w:rsid w:val="008C180F"/>
    <w:rsid w:val="008C25D4"/>
    <w:rsid w:val="008C2729"/>
    <w:rsid w:val="008C32F8"/>
    <w:rsid w:val="008C3E2D"/>
    <w:rsid w:val="008C5679"/>
    <w:rsid w:val="008C5AC6"/>
    <w:rsid w:val="008C6473"/>
    <w:rsid w:val="008C6FF9"/>
    <w:rsid w:val="008C72F6"/>
    <w:rsid w:val="008C7E5A"/>
    <w:rsid w:val="008C7FB4"/>
    <w:rsid w:val="008D0A5E"/>
    <w:rsid w:val="008D1CA3"/>
    <w:rsid w:val="008D20A4"/>
    <w:rsid w:val="008D2AA9"/>
    <w:rsid w:val="008D2B51"/>
    <w:rsid w:val="008D3A68"/>
    <w:rsid w:val="008D58F3"/>
    <w:rsid w:val="008D6F30"/>
    <w:rsid w:val="008D765A"/>
    <w:rsid w:val="008D7B0D"/>
    <w:rsid w:val="008E01E3"/>
    <w:rsid w:val="008E02FC"/>
    <w:rsid w:val="008E0C1B"/>
    <w:rsid w:val="008E138F"/>
    <w:rsid w:val="008E2282"/>
    <w:rsid w:val="008E2EC4"/>
    <w:rsid w:val="008E3739"/>
    <w:rsid w:val="008E3B21"/>
    <w:rsid w:val="008E4245"/>
    <w:rsid w:val="008E4D63"/>
    <w:rsid w:val="008E5481"/>
    <w:rsid w:val="008E5B67"/>
    <w:rsid w:val="008E628F"/>
    <w:rsid w:val="008E6FD3"/>
    <w:rsid w:val="008E79EF"/>
    <w:rsid w:val="008E7BBD"/>
    <w:rsid w:val="008E7DD9"/>
    <w:rsid w:val="008F3039"/>
    <w:rsid w:val="008F3200"/>
    <w:rsid w:val="008F3C4D"/>
    <w:rsid w:val="008F4ABA"/>
    <w:rsid w:val="008F60BD"/>
    <w:rsid w:val="008F67E2"/>
    <w:rsid w:val="008F6F83"/>
    <w:rsid w:val="008F77A4"/>
    <w:rsid w:val="00900B73"/>
    <w:rsid w:val="00901287"/>
    <w:rsid w:val="00902A39"/>
    <w:rsid w:val="00903CAB"/>
    <w:rsid w:val="00903F98"/>
    <w:rsid w:val="009048CC"/>
    <w:rsid w:val="00905BE6"/>
    <w:rsid w:val="00906655"/>
    <w:rsid w:val="00906D71"/>
    <w:rsid w:val="0091101F"/>
    <w:rsid w:val="00912F95"/>
    <w:rsid w:val="00914177"/>
    <w:rsid w:val="00915005"/>
    <w:rsid w:val="00917727"/>
    <w:rsid w:val="0091775A"/>
    <w:rsid w:val="009204D4"/>
    <w:rsid w:val="00920620"/>
    <w:rsid w:val="00920A10"/>
    <w:rsid w:val="009223D1"/>
    <w:rsid w:val="00922C3A"/>
    <w:rsid w:val="00923D62"/>
    <w:rsid w:val="0092498B"/>
    <w:rsid w:val="00926C35"/>
    <w:rsid w:val="0092707C"/>
    <w:rsid w:val="009278A3"/>
    <w:rsid w:val="00930656"/>
    <w:rsid w:val="00931AC5"/>
    <w:rsid w:val="00932E4C"/>
    <w:rsid w:val="00935BE2"/>
    <w:rsid w:val="00936E89"/>
    <w:rsid w:val="009374FA"/>
    <w:rsid w:val="009379BA"/>
    <w:rsid w:val="00941FC2"/>
    <w:rsid w:val="00943AB5"/>
    <w:rsid w:val="00943D2E"/>
    <w:rsid w:val="00944338"/>
    <w:rsid w:val="00944759"/>
    <w:rsid w:val="009449FD"/>
    <w:rsid w:val="00944C1C"/>
    <w:rsid w:val="009453A8"/>
    <w:rsid w:val="00945BE6"/>
    <w:rsid w:val="00946A54"/>
    <w:rsid w:val="00946BAA"/>
    <w:rsid w:val="00946FE6"/>
    <w:rsid w:val="00947FC7"/>
    <w:rsid w:val="009506FD"/>
    <w:rsid w:val="00951CAC"/>
    <w:rsid w:val="0095203D"/>
    <w:rsid w:val="009522C7"/>
    <w:rsid w:val="009523E0"/>
    <w:rsid w:val="00952A5A"/>
    <w:rsid w:val="00953101"/>
    <w:rsid w:val="009549ED"/>
    <w:rsid w:val="00955C12"/>
    <w:rsid w:val="00955E55"/>
    <w:rsid w:val="009568C3"/>
    <w:rsid w:val="00957FB2"/>
    <w:rsid w:val="00960157"/>
    <w:rsid w:val="0096199C"/>
    <w:rsid w:val="00962158"/>
    <w:rsid w:val="00962B96"/>
    <w:rsid w:val="00964DA0"/>
    <w:rsid w:val="00965582"/>
    <w:rsid w:val="00970DAD"/>
    <w:rsid w:val="0097157D"/>
    <w:rsid w:val="00971A2D"/>
    <w:rsid w:val="00972C72"/>
    <w:rsid w:val="0097371E"/>
    <w:rsid w:val="00974418"/>
    <w:rsid w:val="00974F37"/>
    <w:rsid w:val="009752A3"/>
    <w:rsid w:val="009753C7"/>
    <w:rsid w:val="009755B6"/>
    <w:rsid w:val="0097756D"/>
    <w:rsid w:val="00977A0E"/>
    <w:rsid w:val="00980F37"/>
    <w:rsid w:val="00982AF4"/>
    <w:rsid w:val="00982DCD"/>
    <w:rsid w:val="00983A6E"/>
    <w:rsid w:val="00983A91"/>
    <w:rsid w:val="00985AFE"/>
    <w:rsid w:val="00985B8C"/>
    <w:rsid w:val="009866D6"/>
    <w:rsid w:val="00986EFD"/>
    <w:rsid w:val="009879C8"/>
    <w:rsid w:val="00991CE4"/>
    <w:rsid w:val="00991EC9"/>
    <w:rsid w:val="00992439"/>
    <w:rsid w:val="00993A46"/>
    <w:rsid w:val="00993E19"/>
    <w:rsid w:val="0099432F"/>
    <w:rsid w:val="00994707"/>
    <w:rsid w:val="00995376"/>
    <w:rsid w:val="00995DB2"/>
    <w:rsid w:val="009968FF"/>
    <w:rsid w:val="00996E86"/>
    <w:rsid w:val="00997BD7"/>
    <w:rsid w:val="009A0A40"/>
    <w:rsid w:val="009A0EF1"/>
    <w:rsid w:val="009A127B"/>
    <w:rsid w:val="009A1C1D"/>
    <w:rsid w:val="009A2489"/>
    <w:rsid w:val="009A24A6"/>
    <w:rsid w:val="009A4E1D"/>
    <w:rsid w:val="009A6047"/>
    <w:rsid w:val="009A6416"/>
    <w:rsid w:val="009A6C2E"/>
    <w:rsid w:val="009B0502"/>
    <w:rsid w:val="009B27EA"/>
    <w:rsid w:val="009B2B1B"/>
    <w:rsid w:val="009B3356"/>
    <w:rsid w:val="009B3E06"/>
    <w:rsid w:val="009B3E83"/>
    <w:rsid w:val="009B4F8C"/>
    <w:rsid w:val="009B61F2"/>
    <w:rsid w:val="009B6F30"/>
    <w:rsid w:val="009B7F1D"/>
    <w:rsid w:val="009C038B"/>
    <w:rsid w:val="009C06F2"/>
    <w:rsid w:val="009C11C3"/>
    <w:rsid w:val="009C1D25"/>
    <w:rsid w:val="009C2375"/>
    <w:rsid w:val="009C3214"/>
    <w:rsid w:val="009C3820"/>
    <w:rsid w:val="009C3ADC"/>
    <w:rsid w:val="009C46F6"/>
    <w:rsid w:val="009C4AB4"/>
    <w:rsid w:val="009C4C89"/>
    <w:rsid w:val="009C535B"/>
    <w:rsid w:val="009C5FDC"/>
    <w:rsid w:val="009C66FB"/>
    <w:rsid w:val="009C719F"/>
    <w:rsid w:val="009C7637"/>
    <w:rsid w:val="009C7708"/>
    <w:rsid w:val="009C7DFF"/>
    <w:rsid w:val="009D00E0"/>
    <w:rsid w:val="009D2C14"/>
    <w:rsid w:val="009D3703"/>
    <w:rsid w:val="009D3FEC"/>
    <w:rsid w:val="009D4357"/>
    <w:rsid w:val="009D481C"/>
    <w:rsid w:val="009D79FD"/>
    <w:rsid w:val="009E1354"/>
    <w:rsid w:val="009E31BF"/>
    <w:rsid w:val="009E3DCE"/>
    <w:rsid w:val="009E4CCB"/>
    <w:rsid w:val="009E5037"/>
    <w:rsid w:val="009E579E"/>
    <w:rsid w:val="009E69F5"/>
    <w:rsid w:val="009E6B14"/>
    <w:rsid w:val="009E6D71"/>
    <w:rsid w:val="009E730D"/>
    <w:rsid w:val="009F0950"/>
    <w:rsid w:val="009F0F71"/>
    <w:rsid w:val="009F1D39"/>
    <w:rsid w:val="009F1D69"/>
    <w:rsid w:val="009F213A"/>
    <w:rsid w:val="009F3C5E"/>
    <w:rsid w:val="009F4A55"/>
    <w:rsid w:val="009F51F3"/>
    <w:rsid w:val="009F5AA6"/>
    <w:rsid w:val="009F64A2"/>
    <w:rsid w:val="009F6594"/>
    <w:rsid w:val="009F6C9C"/>
    <w:rsid w:val="009F7E06"/>
    <w:rsid w:val="00A0041F"/>
    <w:rsid w:val="00A00677"/>
    <w:rsid w:val="00A014CA"/>
    <w:rsid w:val="00A01FDF"/>
    <w:rsid w:val="00A02565"/>
    <w:rsid w:val="00A03C17"/>
    <w:rsid w:val="00A07AC8"/>
    <w:rsid w:val="00A10530"/>
    <w:rsid w:val="00A1061F"/>
    <w:rsid w:val="00A12232"/>
    <w:rsid w:val="00A12A7E"/>
    <w:rsid w:val="00A1310F"/>
    <w:rsid w:val="00A13D91"/>
    <w:rsid w:val="00A141AD"/>
    <w:rsid w:val="00A1476B"/>
    <w:rsid w:val="00A15294"/>
    <w:rsid w:val="00A15B81"/>
    <w:rsid w:val="00A15F6B"/>
    <w:rsid w:val="00A16168"/>
    <w:rsid w:val="00A1616F"/>
    <w:rsid w:val="00A163F0"/>
    <w:rsid w:val="00A168F7"/>
    <w:rsid w:val="00A22524"/>
    <w:rsid w:val="00A2316D"/>
    <w:rsid w:val="00A244F2"/>
    <w:rsid w:val="00A24568"/>
    <w:rsid w:val="00A2546D"/>
    <w:rsid w:val="00A262C1"/>
    <w:rsid w:val="00A262FF"/>
    <w:rsid w:val="00A27557"/>
    <w:rsid w:val="00A3013D"/>
    <w:rsid w:val="00A30680"/>
    <w:rsid w:val="00A30AA7"/>
    <w:rsid w:val="00A30B37"/>
    <w:rsid w:val="00A325BD"/>
    <w:rsid w:val="00A32C5C"/>
    <w:rsid w:val="00A333EF"/>
    <w:rsid w:val="00A336CB"/>
    <w:rsid w:val="00A35D6A"/>
    <w:rsid w:val="00A35FD7"/>
    <w:rsid w:val="00A36708"/>
    <w:rsid w:val="00A37F64"/>
    <w:rsid w:val="00A409A4"/>
    <w:rsid w:val="00A4179D"/>
    <w:rsid w:val="00A41E9F"/>
    <w:rsid w:val="00A42AAD"/>
    <w:rsid w:val="00A42F4C"/>
    <w:rsid w:val="00A43238"/>
    <w:rsid w:val="00A4365D"/>
    <w:rsid w:val="00A43EF2"/>
    <w:rsid w:val="00A44B66"/>
    <w:rsid w:val="00A46200"/>
    <w:rsid w:val="00A46C9C"/>
    <w:rsid w:val="00A46F80"/>
    <w:rsid w:val="00A5020B"/>
    <w:rsid w:val="00A504F8"/>
    <w:rsid w:val="00A569FA"/>
    <w:rsid w:val="00A56ECA"/>
    <w:rsid w:val="00A5730D"/>
    <w:rsid w:val="00A57AB7"/>
    <w:rsid w:val="00A57F4B"/>
    <w:rsid w:val="00A601AC"/>
    <w:rsid w:val="00A62913"/>
    <w:rsid w:val="00A62F30"/>
    <w:rsid w:val="00A633F9"/>
    <w:rsid w:val="00A639A5"/>
    <w:rsid w:val="00A663E0"/>
    <w:rsid w:val="00A665FD"/>
    <w:rsid w:val="00A671D5"/>
    <w:rsid w:val="00A7092A"/>
    <w:rsid w:val="00A70A2C"/>
    <w:rsid w:val="00A70CD9"/>
    <w:rsid w:val="00A70D5A"/>
    <w:rsid w:val="00A70E43"/>
    <w:rsid w:val="00A72441"/>
    <w:rsid w:val="00A72E04"/>
    <w:rsid w:val="00A74125"/>
    <w:rsid w:val="00A74D2F"/>
    <w:rsid w:val="00A76478"/>
    <w:rsid w:val="00A774CE"/>
    <w:rsid w:val="00A77BAE"/>
    <w:rsid w:val="00A80257"/>
    <w:rsid w:val="00A80713"/>
    <w:rsid w:val="00A81078"/>
    <w:rsid w:val="00A83146"/>
    <w:rsid w:val="00A83898"/>
    <w:rsid w:val="00A840BA"/>
    <w:rsid w:val="00A853E9"/>
    <w:rsid w:val="00A863CB"/>
    <w:rsid w:val="00A86E04"/>
    <w:rsid w:val="00A92580"/>
    <w:rsid w:val="00A93C10"/>
    <w:rsid w:val="00A940CE"/>
    <w:rsid w:val="00A9443E"/>
    <w:rsid w:val="00A95B91"/>
    <w:rsid w:val="00A9600E"/>
    <w:rsid w:val="00A96B76"/>
    <w:rsid w:val="00A96DF6"/>
    <w:rsid w:val="00A96F00"/>
    <w:rsid w:val="00AA03F7"/>
    <w:rsid w:val="00AA07E4"/>
    <w:rsid w:val="00AA0C9E"/>
    <w:rsid w:val="00AA0E37"/>
    <w:rsid w:val="00AA1553"/>
    <w:rsid w:val="00AA1802"/>
    <w:rsid w:val="00AA25FF"/>
    <w:rsid w:val="00AA3127"/>
    <w:rsid w:val="00AA3863"/>
    <w:rsid w:val="00AA4B99"/>
    <w:rsid w:val="00AA5E97"/>
    <w:rsid w:val="00AA663F"/>
    <w:rsid w:val="00AA695A"/>
    <w:rsid w:val="00AA6985"/>
    <w:rsid w:val="00AA6B04"/>
    <w:rsid w:val="00AA7036"/>
    <w:rsid w:val="00AA71DF"/>
    <w:rsid w:val="00AA79C8"/>
    <w:rsid w:val="00AB0E2C"/>
    <w:rsid w:val="00AB1D40"/>
    <w:rsid w:val="00AB2433"/>
    <w:rsid w:val="00AB3CA0"/>
    <w:rsid w:val="00AB4AD6"/>
    <w:rsid w:val="00AB4CD7"/>
    <w:rsid w:val="00AB5538"/>
    <w:rsid w:val="00AB5A13"/>
    <w:rsid w:val="00AB606F"/>
    <w:rsid w:val="00AB7172"/>
    <w:rsid w:val="00AC07BE"/>
    <w:rsid w:val="00AC184C"/>
    <w:rsid w:val="00AC35BB"/>
    <w:rsid w:val="00AC3952"/>
    <w:rsid w:val="00AC4452"/>
    <w:rsid w:val="00AC4621"/>
    <w:rsid w:val="00AC4D67"/>
    <w:rsid w:val="00AC5655"/>
    <w:rsid w:val="00AC575C"/>
    <w:rsid w:val="00AC5E47"/>
    <w:rsid w:val="00AD022D"/>
    <w:rsid w:val="00AD0E59"/>
    <w:rsid w:val="00AD374F"/>
    <w:rsid w:val="00AD3D4D"/>
    <w:rsid w:val="00AD41FA"/>
    <w:rsid w:val="00AD4535"/>
    <w:rsid w:val="00AD5AA8"/>
    <w:rsid w:val="00AD6BF4"/>
    <w:rsid w:val="00AD72D7"/>
    <w:rsid w:val="00AE086C"/>
    <w:rsid w:val="00AE1D59"/>
    <w:rsid w:val="00AE2766"/>
    <w:rsid w:val="00AE2E50"/>
    <w:rsid w:val="00AE2F28"/>
    <w:rsid w:val="00AE397F"/>
    <w:rsid w:val="00AE3A69"/>
    <w:rsid w:val="00AE3B36"/>
    <w:rsid w:val="00AE3F29"/>
    <w:rsid w:val="00AE437A"/>
    <w:rsid w:val="00AE4F42"/>
    <w:rsid w:val="00AE5D99"/>
    <w:rsid w:val="00AE786D"/>
    <w:rsid w:val="00AE7F18"/>
    <w:rsid w:val="00AF051E"/>
    <w:rsid w:val="00AF05E0"/>
    <w:rsid w:val="00AF0EAE"/>
    <w:rsid w:val="00AF1658"/>
    <w:rsid w:val="00AF1E1F"/>
    <w:rsid w:val="00AF1FCD"/>
    <w:rsid w:val="00AF1FCF"/>
    <w:rsid w:val="00AF2EA3"/>
    <w:rsid w:val="00AF3432"/>
    <w:rsid w:val="00AF3A42"/>
    <w:rsid w:val="00AF427B"/>
    <w:rsid w:val="00AF4297"/>
    <w:rsid w:val="00AF5840"/>
    <w:rsid w:val="00AF635A"/>
    <w:rsid w:val="00AF6D4E"/>
    <w:rsid w:val="00AF76EE"/>
    <w:rsid w:val="00B009F5"/>
    <w:rsid w:val="00B00B48"/>
    <w:rsid w:val="00B0203B"/>
    <w:rsid w:val="00B021C3"/>
    <w:rsid w:val="00B02333"/>
    <w:rsid w:val="00B02ACE"/>
    <w:rsid w:val="00B02AE4"/>
    <w:rsid w:val="00B02E95"/>
    <w:rsid w:val="00B02FCB"/>
    <w:rsid w:val="00B059DD"/>
    <w:rsid w:val="00B06A31"/>
    <w:rsid w:val="00B078BF"/>
    <w:rsid w:val="00B1019A"/>
    <w:rsid w:val="00B10A57"/>
    <w:rsid w:val="00B11446"/>
    <w:rsid w:val="00B11ECA"/>
    <w:rsid w:val="00B128DD"/>
    <w:rsid w:val="00B1344F"/>
    <w:rsid w:val="00B14203"/>
    <w:rsid w:val="00B143AC"/>
    <w:rsid w:val="00B16C30"/>
    <w:rsid w:val="00B2053A"/>
    <w:rsid w:val="00B20AF1"/>
    <w:rsid w:val="00B21030"/>
    <w:rsid w:val="00B2212E"/>
    <w:rsid w:val="00B2219D"/>
    <w:rsid w:val="00B22339"/>
    <w:rsid w:val="00B22AB4"/>
    <w:rsid w:val="00B2303A"/>
    <w:rsid w:val="00B2324C"/>
    <w:rsid w:val="00B232C7"/>
    <w:rsid w:val="00B233E3"/>
    <w:rsid w:val="00B23ECA"/>
    <w:rsid w:val="00B24A67"/>
    <w:rsid w:val="00B25EDF"/>
    <w:rsid w:val="00B31B7A"/>
    <w:rsid w:val="00B32DFD"/>
    <w:rsid w:val="00B33DE8"/>
    <w:rsid w:val="00B3449A"/>
    <w:rsid w:val="00B34530"/>
    <w:rsid w:val="00B3509C"/>
    <w:rsid w:val="00B351F7"/>
    <w:rsid w:val="00B35C3C"/>
    <w:rsid w:val="00B3727F"/>
    <w:rsid w:val="00B3768E"/>
    <w:rsid w:val="00B37B02"/>
    <w:rsid w:val="00B37D84"/>
    <w:rsid w:val="00B41287"/>
    <w:rsid w:val="00B412F2"/>
    <w:rsid w:val="00B42472"/>
    <w:rsid w:val="00B4509A"/>
    <w:rsid w:val="00B46C6C"/>
    <w:rsid w:val="00B4712E"/>
    <w:rsid w:val="00B4754C"/>
    <w:rsid w:val="00B50D36"/>
    <w:rsid w:val="00B524DB"/>
    <w:rsid w:val="00B52A65"/>
    <w:rsid w:val="00B52E61"/>
    <w:rsid w:val="00B53AB0"/>
    <w:rsid w:val="00B54653"/>
    <w:rsid w:val="00B560DE"/>
    <w:rsid w:val="00B569C4"/>
    <w:rsid w:val="00B56BE0"/>
    <w:rsid w:val="00B56D17"/>
    <w:rsid w:val="00B57204"/>
    <w:rsid w:val="00B5796A"/>
    <w:rsid w:val="00B57BC2"/>
    <w:rsid w:val="00B57FD2"/>
    <w:rsid w:val="00B6058B"/>
    <w:rsid w:val="00B6144A"/>
    <w:rsid w:val="00B6188B"/>
    <w:rsid w:val="00B61E27"/>
    <w:rsid w:val="00B625DD"/>
    <w:rsid w:val="00B62AFD"/>
    <w:rsid w:val="00B639CA"/>
    <w:rsid w:val="00B641C1"/>
    <w:rsid w:val="00B65356"/>
    <w:rsid w:val="00B66029"/>
    <w:rsid w:val="00B676A7"/>
    <w:rsid w:val="00B67BAD"/>
    <w:rsid w:val="00B67F2A"/>
    <w:rsid w:val="00B704E0"/>
    <w:rsid w:val="00B70A7D"/>
    <w:rsid w:val="00B717D1"/>
    <w:rsid w:val="00B72919"/>
    <w:rsid w:val="00B73109"/>
    <w:rsid w:val="00B734B6"/>
    <w:rsid w:val="00B73BFE"/>
    <w:rsid w:val="00B73D2F"/>
    <w:rsid w:val="00B740D7"/>
    <w:rsid w:val="00B74326"/>
    <w:rsid w:val="00B7481D"/>
    <w:rsid w:val="00B75F3C"/>
    <w:rsid w:val="00B77009"/>
    <w:rsid w:val="00B7720A"/>
    <w:rsid w:val="00B775AE"/>
    <w:rsid w:val="00B775BF"/>
    <w:rsid w:val="00B81A2F"/>
    <w:rsid w:val="00B82CC4"/>
    <w:rsid w:val="00B833C1"/>
    <w:rsid w:val="00B834C0"/>
    <w:rsid w:val="00B83919"/>
    <w:rsid w:val="00B83A86"/>
    <w:rsid w:val="00B83FDE"/>
    <w:rsid w:val="00B840C3"/>
    <w:rsid w:val="00B841D6"/>
    <w:rsid w:val="00B87119"/>
    <w:rsid w:val="00B87D38"/>
    <w:rsid w:val="00B90078"/>
    <w:rsid w:val="00B9075F"/>
    <w:rsid w:val="00B914E9"/>
    <w:rsid w:val="00B92212"/>
    <w:rsid w:val="00B92F2F"/>
    <w:rsid w:val="00B938AB"/>
    <w:rsid w:val="00B93E2B"/>
    <w:rsid w:val="00B93F3D"/>
    <w:rsid w:val="00B951FA"/>
    <w:rsid w:val="00B95A5B"/>
    <w:rsid w:val="00B96032"/>
    <w:rsid w:val="00B963B2"/>
    <w:rsid w:val="00B977F5"/>
    <w:rsid w:val="00BA033F"/>
    <w:rsid w:val="00BA1ABD"/>
    <w:rsid w:val="00BA1DB6"/>
    <w:rsid w:val="00BA33D7"/>
    <w:rsid w:val="00BA3554"/>
    <w:rsid w:val="00BA3DA9"/>
    <w:rsid w:val="00BA3F07"/>
    <w:rsid w:val="00BA402E"/>
    <w:rsid w:val="00BA4919"/>
    <w:rsid w:val="00BA4F03"/>
    <w:rsid w:val="00BA56E4"/>
    <w:rsid w:val="00BA57FD"/>
    <w:rsid w:val="00BA712F"/>
    <w:rsid w:val="00BA750C"/>
    <w:rsid w:val="00BA7CBB"/>
    <w:rsid w:val="00BB02C1"/>
    <w:rsid w:val="00BB193F"/>
    <w:rsid w:val="00BB1A27"/>
    <w:rsid w:val="00BB38F2"/>
    <w:rsid w:val="00BB5F02"/>
    <w:rsid w:val="00BB6253"/>
    <w:rsid w:val="00BB6D51"/>
    <w:rsid w:val="00BB7818"/>
    <w:rsid w:val="00BB7C72"/>
    <w:rsid w:val="00BC1F64"/>
    <w:rsid w:val="00BC2EAA"/>
    <w:rsid w:val="00BC39F3"/>
    <w:rsid w:val="00BC430A"/>
    <w:rsid w:val="00BC4C0D"/>
    <w:rsid w:val="00BC51C9"/>
    <w:rsid w:val="00BC60C6"/>
    <w:rsid w:val="00BC6BC2"/>
    <w:rsid w:val="00BD17DB"/>
    <w:rsid w:val="00BD24BE"/>
    <w:rsid w:val="00BD2609"/>
    <w:rsid w:val="00BD3023"/>
    <w:rsid w:val="00BD3216"/>
    <w:rsid w:val="00BD3FC1"/>
    <w:rsid w:val="00BD4A93"/>
    <w:rsid w:val="00BD6441"/>
    <w:rsid w:val="00BD64FD"/>
    <w:rsid w:val="00BD6E17"/>
    <w:rsid w:val="00BD79F8"/>
    <w:rsid w:val="00BD7BD3"/>
    <w:rsid w:val="00BE0A8B"/>
    <w:rsid w:val="00BE0B28"/>
    <w:rsid w:val="00BE1FC0"/>
    <w:rsid w:val="00BE310C"/>
    <w:rsid w:val="00BE3498"/>
    <w:rsid w:val="00BE59BA"/>
    <w:rsid w:val="00BE5BC6"/>
    <w:rsid w:val="00BE68DB"/>
    <w:rsid w:val="00BE7134"/>
    <w:rsid w:val="00BE7D8A"/>
    <w:rsid w:val="00BF0386"/>
    <w:rsid w:val="00BF173B"/>
    <w:rsid w:val="00BF18F4"/>
    <w:rsid w:val="00BF3224"/>
    <w:rsid w:val="00BF4372"/>
    <w:rsid w:val="00BF7089"/>
    <w:rsid w:val="00BF7FAA"/>
    <w:rsid w:val="00C00093"/>
    <w:rsid w:val="00C009C9"/>
    <w:rsid w:val="00C01F3B"/>
    <w:rsid w:val="00C0298B"/>
    <w:rsid w:val="00C031DD"/>
    <w:rsid w:val="00C03344"/>
    <w:rsid w:val="00C03C92"/>
    <w:rsid w:val="00C03CA6"/>
    <w:rsid w:val="00C05256"/>
    <w:rsid w:val="00C06C36"/>
    <w:rsid w:val="00C1032E"/>
    <w:rsid w:val="00C10E3C"/>
    <w:rsid w:val="00C111E8"/>
    <w:rsid w:val="00C11B90"/>
    <w:rsid w:val="00C12885"/>
    <w:rsid w:val="00C12B55"/>
    <w:rsid w:val="00C1330E"/>
    <w:rsid w:val="00C141D4"/>
    <w:rsid w:val="00C1668A"/>
    <w:rsid w:val="00C16B15"/>
    <w:rsid w:val="00C17213"/>
    <w:rsid w:val="00C20685"/>
    <w:rsid w:val="00C20DB8"/>
    <w:rsid w:val="00C20E2F"/>
    <w:rsid w:val="00C214D7"/>
    <w:rsid w:val="00C2224D"/>
    <w:rsid w:val="00C23358"/>
    <w:rsid w:val="00C237B0"/>
    <w:rsid w:val="00C23AA5"/>
    <w:rsid w:val="00C24A7E"/>
    <w:rsid w:val="00C24B98"/>
    <w:rsid w:val="00C2502F"/>
    <w:rsid w:val="00C27FD7"/>
    <w:rsid w:val="00C3158E"/>
    <w:rsid w:val="00C31B12"/>
    <w:rsid w:val="00C31CDB"/>
    <w:rsid w:val="00C32ECB"/>
    <w:rsid w:val="00C333FF"/>
    <w:rsid w:val="00C3382D"/>
    <w:rsid w:val="00C34BF8"/>
    <w:rsid w:val="00C35B33"/>
    <w:rsid w:val="00C36990"/>
    <w:rsid w:val="00C40A25"/>
    <w:rsid w:val="00C40F05"/>
    <w:rsid w:val="00C41732"/>
    <w:rsid w:val="00C41733"/>
    <w:rsid w:val="00C42227"/>
    <w:rsid w:val="00C4285C"/>
    <w:rsid w:val="00C42FC6"/>
    <w:rsid w:val="00C43AFF"/>
    <w:rsid w:val="00C44275"/>
    <w:rsid w:val="00C44C5D"/>
    <w:rsid w:val="00C44EE3"/>
    <w:rsid w:val="00C45008"/>
    <w:rsid w:val="00C453BA"/>
    <w:rsid w:val="00C4568E"/>
    <w:rsid w:val="00C46645"/>
    <w:rsid w:val="00C46CF9"/>
    <w:rsid w:val="00C473E8"/>
    <w:rsid w:val="00C47E31"/>
    <w:rsid w:val="00C505FE"/>
    <w:rsid w:val="00C50683"/>
    <w:rsid w:val="00C50BE7"/>
    <w:rsid w:val="00C52074"/>
    <w:rsid w:val="00C526CD"/>
    <w:rsid w:val="00C52DDC"/>
    <w:rsid w:val="00C5358C"/>
    <w:rsid w:val="00C550B7"/>
    <w:rsid w:val="00C5533F"/>
    <w:rsid w:val="00C55F7C"/>
    <w:rsid w:val="00C56767"/>
    <w:rsid w:val="00C56CD4"/>
    <w:rsid w:val="00C57EE6"/>
    <w:rsid w:val="00C60F09"/>
    <w:rsid w:val="00C619E3"/>
    <w:rsid w:val="00C61DB4"/>
    <w:rsid w:val="00C61E98"/>
    <w:rsid w:val="00C623A7"/>
    <w:rsid w:val="00C62800"/>
    <w:rsid w:val="00C63C67"/>
    <w:rsid w:val="00C64825"/>
    <w:rsid w:val="00C64DB6"/>
    <w:rsid w:val="00C64DEA"/>
    <w:rsid w:val="00C65C0F"/>
    <w:rsid w:val="00C65EDB"/>
    <w:rsid w:val="00C668C8"/>
    <w:rsid w:val="00C66B9E"/>
    <w:rsid w:val="00C71F7F"/>
    <w:rsid w:val="00C73869"/>
    <w:rsid w:val="00C740BA"/>
    <w:rsid w:val="00C74F5A"/>
    <w:rsid w:val="00C75A54"/>
    <w:rsid w:val="00C75C6B"/>
    <w:rsid w:val="00C75DF5"/>
    <w:rsid w:val="00C778D8"/>
    <w:rsid w:val="00C81707"/>
    <w:rsid w:val="00C828DD"/>
    <w:rsid w:val="00C82A6E"/>
    <w:rsid w:val="00C83154"/>
    <w:rsid w:val="00C83594"/>
    <w:rsid w:val="00C83912"/>
    <w:rsid w:val="00C83BFD"/>
    <w:rsid w:val="00C85B7B"/>
    <w:rsid w:val="00C86B40"/>
    <w:rsid w:val="00C8781D"/>
    <w:rsid w:val="00C9169F"/>
    <w:rsid w:val="00C91C08"/>
    <w:rsid w:val="00C91EA2"/>
    <w:rsid w:val="00C949A1"/>
    <w:rsid w:val="00C94A7A"/>
    <w:rsid w:val="00C961E8"/>
    <w:rsid w:val="00C968FB"/>
    <w:rsid w:val="00C96B43"/>
    <w:rsid w:val="00C96D51"/>
    <w:rsid w:val="00C96F30"/>
    <w:rsid w:val="00C9725F"/>
    <w:rsid w:val="00C9758E"/>
    <w:rsid w:val="00CA0A42"/>
    <w:rsid w:val="00CA1758"/>
    <w:rsid w:val="00CA1CB9"/>
    <w:rsid w:val="00CA1FA7"/>
    <w:rsid w:val="00CA2367"/>
    <w:rsid w:val="00CA2461"/>
    <w:rsid w:val="00CA2595"/>
    <w:rsid w:val="00CA2A7F"/>
    <w:rsid w:val="00CA39BC"/>
    <w:rsid w:val="00CA3BAF"/>
    <w:rsid w:val="00CA40EA"/>
    <w:rsid w:val="00CA4660"/>
    <w:rsid w:val="00CA4DC8"/>
    <w:rsid w:val="00CA6EE5"/>
    <w:rsid w:val="00CA7816"/>
    <w:rsid w:val="00CB1472"/>
    <w:rsid w:val="00CB2A4A"/>
    <w:rsid w:val="00CB2BBB"/>
    <w:rsid w:val="00CB301D"/>
    <w:rsid w:val="00CB67CD"/>
    <w:rsid w:val="00CB6863"/>
    <w:rsid w:val="00CC0C0D"/>
    <w:rsid w:val="00CC16A2"/>
    <w:rsid w:val="00CC27F2"/>
    <w:rsid w:val="00CC2E57"/>
    <w:rsid w:val="00CC35AF"/>
    <w:rsid w:val="00CC41A0"/>
    <w:rsid w:val="00CC441D"/>
    <w:rsid w:val="00CC4C99"/>
    <w:rsid w:val="00CC50D5"/>
    <w:rsid w:val="00CC644C"/>
    <w:rsid w:val="00CC69A9"/>
    <w:rsid w:val="00CC6EA3"/>
    <w:rsid w:val="00CC7B70"/>
    <w:rsid w:val="00CD0D1B"/>
    <w:rsid w:val="00CD1B26"/>
    <w:rsid w:val="00CD2FC5"/>
    <w:rsid w:val="00CD321C"/>
    <w:rsid w:val="00CD3828"/>
    <w:rsid w:val="00CD3B24"/>
    <w:rsid w:val="00CD4471"/>
    <w:rsid w:val="00CD50EA"/>
    <w:rsid w:val="00CD6431"/>
    <w:rsid w:val="00CD65C0"/>
    <w:rsid w:val="00CD7CA8"/>
    <w:rsid w:val="00CE00BF"/>
    <w:rsid w:val="00CE13A0"/>
    <w:rsid w:val="00CE30CC"/>
    <w:rsid w:val="00CE387D"/>
    <w:rsid w:val="00CE5B21"/>
    <w:rsid w:val="00CE679F"/>
    <w:rsid w:val="00CE6892"/>
    <w:rsid w:val="00CE6AE2"/>
    <w:rsid w:val="00CF0A6A"/>
    <w:rsid w:val="00CF10F0"/>
    <w:rsid w:val="00CF158D"/>
    <w:rsid w:val="00CF1EA9"/>
    <w:rsid w:val="00CF2003"/>
    <w:rsid w:val="00CF28E9"/>
    <w:rsid w:val="00CF373D"/>
    <w:rsid w:val="00CF48B2"/>
    <w:rsid w:val="00CF54E1"/>
    <w:rsid w:val="00CF66C3"/>
    <w:rsid w:val="00CF6F4A"/>
    <w:rsid w:val="00CF7D5D"/>
    <w:rsid w:val="00D0064B"/>
    <w:rsid w:val="00D00BBE"/>
    <w:rsid w:val="00D024B6"/>
    <w:rsid w:val="00D02548"/>
    <w:rsid w:val="00D02AB1"/>
    <w:rsid w:val="00D031E1"/>
    <w:rsid w:val="00D040BA"/>
    <w:rsid w:val="00D046ED"/>
    <w:rsid w:val="00D04A36"/>
    <w:rsid w:val="00D05282"/>
    <w:rsid w:val="00D06697"/>
    <w:rsid w:val="00D06CB2"/>
    <w:rsid w:val="00D06E8B"/>
    <w:rsid w:val="00D0770B"/>
    <w:rsid w:val="00D077EE"/>
    <w:rsid w:val="00D1078B"/>
    <w:rsid w:val="00D14284"/>
    <w:rsid w:val="00D14ABD"/>
    <w:rsid w:val="00D14D48"/>
    <w:rsid w:val="00D16B82"/>
    <w:rsid w:val="00D16E45"/>
    <w:rsid w:val="00D20AB7"/>
    <w:rsid w:val="00D20F87"/>
    <w:rsid w:val="00D21273"/>
    <w:rsid w:val="00D245DB"/>
    <w:rsid w:val="00D25782"/>
    <w:rsid w:val="00D25DD6"/>
    <w:rsid w:val="00D25F59"/>
    <w:rsid w:val="00D26B1B"/>
    <w:rsid w:val="00D30B0B"/>
    <w:rsid w:val="00D30F3B"/>
    <w:rsid w:val="00D316F6"/>
    <w:rsid w:val="00D32779"/>
    <w:rsid w:val="00D3324D"/>
    <w:rsid w:val="00D3330D"/>
    <w:rsid w:val="00D33F05"/>
    <w:rsid w:val="00D3600D"/>
    <w:rsid w:val="00D362E4"/>
    <w:rsid w:val="00D36740"/>
    <w:rsid w:val="00D372C9"/>
    <w:rsid w:val="00D37B41"/>
    <w:rsid w:val="00D402B3"/>
    <w:rsid w:val="00D40B9D"/>
    <w:rsid w:val="00D41066"/>
    <w:rsid w:val="00D41FBD"/>
    <w:rsid w:val="00D426AD"/>
    <w:rsid w:val="00D45581"/>
    <w:rsid w:val="00D4662C"/>
    <w:rsid w:val="00D47623"/>
    <w:rsid w:val="00D47B35"/>
    <w:rsid w:val="00D51CCE"/>
    <w:rsid w:val="00D5252A"/>
    <w:rsid w:val="00D52590"/>
    <w:rsid w:val="00D52666"/>
    <w:rsid w:val="00D528E5"/>
    <w:rsid w:val="00D53245"/>
    <w:rsid w:val="00D53384"/>
    <w:rsid w:val="00D53754"/>
    <w:rsid w:val="00D538F3"/>
    <w:rsid w:val="00D545DC"/>
    <w:rsid w:val="00D5516A"/>
    <w:rsid w:val="00D5567B"/>
    <w:rsid w:val="00D57ACF"/>
    <w:rsid w:val="00D57C5D"/>
    <w:rsid w:val="00D60D4A"/>
    <w:rsid w:val="00D60E19"/>
    <w:rsid w:val="00D61E97"/>
    <w:rsid w:val="00D62CC6"/>
    <w:rsid w:val="00D63D7F"/>
    <w:rsid w:val="00D647E4"/>
    <w:rsid w:val="00D64868"/>
    <w:rsid w:val="00D64BBA"/>
    <w:rsid w:val="00D657E6"/>
    <w:rsid w:val="00D661F3"/>
    <w:rsid w:val="00D666EA"/>
    <w:rsid w:val="00D67BEE"/>
    <w:rsid w:val="00D70A25"/>
    <w:rsid w:val="00D70F98"/>
    <w:rsid w:val="00D7112B"/>
    <w:rsid w:val="00D71BA4"/>
    <w:rsid w:val="00D73141"/>
    <w:rsid w:val="00D73E7C"/>
    <w:rsid w:val="00D73F1D"/>
    <w:rsid w:val="00D7537E"/>
    <w:rsid w:val="00D76A80"/>
    <w:rsid w:val="00D7746E"/>
    <w:rsid w:val="00D7774D"/>
    <w:rsid w:val="00D779D1"/>
    <w:rsid w:val="00D77BE1"/>
    <w:rsid w:val="00D81512"/>
    <w:rsid w:val="00D81573"/>
    <w:rsid w:val="00D82F83"/>
    <w:rsid w:val="00D83005"/>
    <w:rsid w:val="00D8373D"/>
    <w:rsid w:val="00D83FAF"/>
    <w:rsid w:val="00D85C06"/>
    <w:rsid w:val="00D864A5"/>
    <w:rsid w:val="00D86A8D"/>
    <w:rsid w:val="00D86F71"/>
    <w:rsid w:val="00D87114"/>
    <w:rsid w:val="00D90251"/>
    <w:rsid w:val="00D90EB4"/>
    <w:rsid w:val="00D9259E"/>
    <w:rsid w:val="00D92F66"/>
    <w:rsid w:val="00D93C25"/>
    <w:rsid w:val="00D94D0D"/>
    <w:rsid w:val="00D97B3F"/>
    <w:rsid w:val="00D97F0E"/>
    <w:rsid w:val="00DA1C13"/>
    <w:rsid w:val="00DA2594"/>
    <w:rsid w:val="00DA4091"/>
    <w:rsid w:val="00DA5B1E"/>
    <w:rsid w:val="00DB02CD"/>
    <w:rsid w:val="00DB0F40"/>
    <w:rsid w:val="00DB16CF"/>
    <w:rsid w:val="00DB1750"/>
    <w:rsid w:val="00DB2E43"/>
    <w:rsid w:val="00DB3797"/>
    <w:rsid w:val="00DB3AB0"/>
    <w:rsid w:val="00DB3CEE"/>
    <w:rsid w:val="00DB4CF8"/>
    <w:rsid w:val="00DB4DB9"/>
    <w:rsid w:val="00DB5018"/>
    <w:rsid w:val="00DB532B"/>
    <w:rsid w:val="00DB6CBE"/>
    <w:rsid w:val="00DB7241"/>
    <w:rsid w:val="00DB7320"/>
    <w:rsid w:val="00DB7711"/>
    <w:rsid w:val="00DC0F19"/>
    <w:rsid w:val="00DC0FAC"/>
    <w:rsid w:val="00DC1473"/>
    <w:rsid w:val="00DC15F0"/>
    <w:rsid w:val="00DC1D55"/>
    <w:rsid w:val="00DC33D7"/>
    <w:rsid w:val="00DC399C"/>
    <w:rsid w:val="00DC4156"/>
    <w:rsid w:val="00DC4DA1"/>
    <w:rsid w:val="00DC544D"/>
    <w:rsid w:val="00DC5620"/>
    <w:rsid w:val="00DD0F02"/>
    <w:rsid w:val="00DD22B4"/>
    <w:rsid w:val="00DD2759"/>
    <w:rsid w:val="00DD2B6A"/>
    <w:rsid w:val="00DD33ED"/>
    <w:rsid w:val="00DD3532"/>
    <w:rsid w:val="00DD46FE"/>
    <w:rsid w:val="00DD4A6D"/>
    <w:rsid w:val="00DD6373"/>
    <w:rsid w:val="00DD649C"/>
    <w:rsid w:val="00DE1240"/>
    <w:rsid w:val="00DE1977"/>
    <w:rsid w:val="00DE209C"/>
    <w:rsid w:val="00DE228A"/>
    <w:rsid w:val="00DE33D6"/>
    <w:rsid w:val="00DE3845"/>
    <w:rsid w:val="00DE5768"/>
    <w:rsid w:val="00DE5F3C"/>
    <w:rsid w:val="00DE659D"/>
    <w:rsid w:val="00DE6EB3"/>
    <w:rsid w:val="00DF0DDB"/>
    <w:rsid w:val="00DF1101"/>
    <w:rsid w:val="00DF17F0"/>
    <w:rsid w:val="00DF1B21"/>
    <w:rsid w:val="00DF1F4B"/>
    <w:rsid w:val="00DF2B13"/>
    <w:rsid w:val="00DF34F2"/>
    <w:rsid w:val="00DF46C1"/>
    <w:rsid w:val="00DF4F57"/>
    <w:rsid w:val="00DF5435"/>
    <w:rsid w:val="00DF657B"/>
    <w:rsid w:val="00DF67C2"/>
    <w:rsid w:val="00DF72BB"/>
    <w:rsid w:val="00DF7D4D"/>
    <w:rsid w:val="00DF7D7B"/>
    <w:rsid w:val="00E0169A"/>
    <w:rsid w:val="00E01809"/>
    <w:rsid w:val="00E0196E"/>
    <w:rsid w:val="00E02AA0"/>
    <w:rsid w:val="00E059F5"/>
    <w:rsid w:val="00E066B4"/>
    <w:rsid w:val="00E07001"/>
    <w:rsid w:val="00E07372"/>
    <w:rsid w:val="00E07435"/>
    <w:rsid w:val="00E07440"/>
    <w:rsid w:val="00E11700"/>
    <w:rsid w:val="00E1210E"/>
    <w:rsid w:val="00E1247E"/>
    <w:rsid w:val="00E12866"/>
    <w:rsid w:val="00E12ADF"/>
    <w:rsid w:val="00E14892"/>
    <w:rsid w:val="00E14FC5"/>
    <w:rsid w:val="00E158E4"/>
    <w:rsid w:val="00E20BF4"/>
    <w:rsid w:val="00E2141F"/>
    <w:rsid w:val="00E239AB"/>
    <w:rsid w:val="00E23E17"/>
    <w:rsid w:val="00E241AD"/>
    <w:rsid w:val="00E25D43"/>
    <w:rsid w:val="00E264C3"/>
    <w:rsid w:val="00E26913"/>
    <w:rsid w:val="00E27194"/>
    <w:rsid w:val="00E27AEA"/>
    <w:rsid w:val="00E321F7"/>
    <w:rsid w:val="00E34E64"/>
    <w:rsid w:val="00E34EEA"/>
    <w:rsid w:val="00E361BA"/>
    <w:rsid w:val="00E366B4"/>
    <w:rsid w:val="00E36951"/>
    <w:rsid w:val="00E37338"/>
    <w:rsid w:val="00E37A76"/>
    <w:rsid w:val="00E40867"/>
    <w:rsid w:val="00E4122A"/>
    <w:rsid w:val="00E424D3"/>
    <w:rsid w:val="00E4298D"/>
    <w:rsid w:val="00E42D0F"/>
    <w:rsid w:val="00E43DC1"/>
    <w:rsid w:val="00E4441F"/>
    <w:rsid w:val="00E459DE"/>
    <w:rsid w:val="00E45F41"/>
    <w:rsid w:val="00E4618A"/>
    <w:rsid w:val="00E506E8"/>
    <w:rsid w:val="00E5105D"/>
    <w:rsid w:val="00E536D0"/>
    <w:rsid w:val="00E55ED6"/>
    <w:rsid w:val="00E6167E"/>
    <w:rsid w:val="00E621A3"/>
    <w:rsid w:val="00E6276E"/>
    <w:rsid w:val="00E63114"/>
    <w:rsid w:val="00E63AF6"/>
    <w:rsid w:val="00E64691"/>
    <w:rsid w:val="00E64FB6"/>
    <w:rsid w:val="00E66670"/>
    <w:rsid w:val="00E702D4"/>
    <w:rsid w:val="00E705D6"/>
    <w:rsid w:val="00E70C79"/>
    <w:rsid w:val="00E71662"/>
    <w:rsid w:val="00E7185B"/>
    <w:rsid w:val="00E72299"/>
    <w:rsid w:val="00E72FE7"/>
    <w:rsid w:val="00E735F4"/>
    <w:rsid w:val="00E7426E"/>
    <w:rsid w:val="00E7681A"/>
    <w:rsid w:val="00E7696D"/>
    <w:rsid w:val="00E77184"/>
    <w:rsid w:val="00E8022D"/>
    <w:rsid w:val="00E80B06"/>
    <w:rsid w:val="00E80BC6"/>
    <w:rsid w:val="00E81B65"/>
    <w:rsid w:val="00E8406E"/>
    <w:rsid w:val="00E84330"/>
    <w:rsid w:val="00E84A33"/>
    <w:rsid w:val="00E868D9"/>
    <w:rsid w:val="00E87496"/>
    <w:rsid w:val="00E9019A"/>
    <w:rsid w:val="00E92116"/>
    <w:rsid w:val="00E9260E"/>
    <w:rsid w:val="00E92870"/>
    <w:rsid w:val="00E9377E"/>
    <w:rsid w:val="00E93E11"/>
    <w:rsid w:val="00E9518A"/>
    <w:rsid w:val="00E95ABC"/>
    <w:rsid w:val="00E96626"/>
    <w:rsid w:val="00E977FC"/>
    <w:rsid w:val="00EA05A3"/>
    <w:rsid w:val="00EA0C1B"/>
    <w:rsid w:val="00EA1061"/>
    <w:rsid w:val="00EA10B2"/>
    <w:rsid w:val="00EA2169"/>
    <w:rsid w:val="00EA2E6E"/>
    <w:rsid w:val="00EA3690"/>
    <w:rsid w:val="00EA3D41"/>
    <w:rsid w:val="00EA560D"/>
    <w:rsid w:val="00EA586B"/>
    <w:rsid w:val="00EB3A6A"/>
    <w:rsid w:val="00EB419D"/>
    <w:rsid w:val="00EB432C"/>
    <w:rsid w:val="00EB46EE"/>
    <w:rsid w:val="00EB4D33"/>
    <w:rsid w:val="00EB59E7"/>
    <w:rsid w:val="00EB7497"/>
    <w:rsid w:val="00EB77FE"/>
    <w:rsid w:val="00EC2373"/>
    <w:rsid w:val="00EC5598"/>
    <w:rsid w:val="00EC625D"/>
    <w:rsid w:val="00EC693E"/>
    <w:rsid w:val="00EC6DC4"/>
    <w:rsid w:val="00EC7B65"/>
    <w:rsid w:val="00ED001D"/>
    <w:rsid w:val="00ED0C11"/>
    <w:rsid w:val="00ED1A93"/>
    <w:rsid w:val="00ED36CC"/>
    <w:rsid w:val="00ED40BB"/>
    <w:rsid w:val="00ED5C24"/>
    <w:rsid w:val="00ED618D"/>
    <w:rsid w:val="00ED623B"/>
    <w:rsid w:val="00ED6A96"/>
    <w:rsid w:val="00ED7914"/>
    <w:rsid w:val="00EE1139"/>
    <w:rsid w:val="00EE190C"/>
    <w:rsid w:val="00EE2FBF"/>
    <w:rsid w:val="00EE4010"/>
    <w:rsid w:val="00EE4BD3"/>
    <w:rsid w:val="00EE5DE2"/>
    <w:rsid w:val="00EE61EF"/>
    <w:rsid w:val="00EE75C2"/>
    <w:rsid w:val="00EE7F7C"/>
    <w:rsid w:val="00EF0EE0"/>
    <w:rsid w:val="00EF212F"/>
    <w:rsid w:val="00EF22C7"/>
    <w:rsid w:val="00EF23C8"/>
    <w:rsid w:val="00EF2A06"/>
    <w:rsid w:val="00EF313E"/>
    <w:rsid w:val="00EF33ED"/>
    <w:rsid w:val="00EF4687"/>
    <w:rsid w:val="00EF5C7A"/>
    <w:rsid w:val="00EF7169"/>
    <w:rsid w:val="00F002DC"/>
    <w:rsid w:val="00F00C53"/>
    <w:rsid w:val="00F01158"/>
    <w:rsid w:val="00F0237A"/>
    <w:rsid w:val="00F0268A"/>
    <w:rsid w:val="00F02D5C"/>
    <w:rsid w:val="00F054DA"/>
    <w:rsid w:val="00F055CC"/>
    <w:rsid w:val="00F05772"/>
    <w:rsid w:val="00F11471"/>
    <w:rsid w:val="00F1307A"/>
    <w:rsid w:val="00F1371C"/>
    <w:rsid w:val="00F14490"/>
    <w:rsid w:val="00F15C70"/>
    <w:rsid w:val="00F16107"/>
    <w:rsid w:val="00F16BFC"/>
    <w:rsid w:val="00F16CE7"/>
    <w:rsid w:val="00F17935"/>
    <w:rsid w:val="00F179CA"/>
    <w:rsid w:val="00F17CC9"/>
    <w:rsid w:val="00F20E9B"/>
    <w:rsid w:val="00F210BE"/>
    <w:rsid w:val="00F216BB"/>
    <w:rsid w:val="00F22066"/>
    <w:rsid w:val="00F22E45"/>
    <w:rsid w:val="00F248B0"/>
    <w:rsid w:val="00F25CD9"/>
    <w:rsid w:val="00F25DE2"/>
    <w:rsid w:val="00F31A6A"/>
    <w:rsid w:val="00F31B4E"/>
    <w:rsid w:val="00F32031"/>
    <w:rsid w:val="00F32904"/>
    <w:rsid w:val="00F337AF"/>
    <w:rsid w:val="00F33E3C"/>
    <w:rsid w:val="00F34262"/>
    <w:rsid w:val="00F344C4"/>
    <w:rsid w:val="00F34BF9"/>
    <w:rsid w:val="00F352EB"/>
    <w:rsid w:val="00F36D46"/>
    <w:rsid w:val="00F37D92"/>
    <w:rsid w:val="00F428A7"/>
    <w:rsid w:val="00F43C52"/>
    <w:rsid w:val="00F45087"/>
    <w:rsid w:val="00F45D9F"/>
    <w:rsid w:val="00F464FC"/>
    <w:rsid w:val="00F466F3"/>
    <w:rsid w:val="00F4736F"/>
    <w:rsid w:val="00F4770F"/>
    <w:rsid w:val="00F47EE4"/>
    <w:rsid w:val="00F50490"/>
    <w:rsid w:val="00F5187E"/>
    <w:rsid w:val="00F52128"/>
    <w:rsid w:val="00F5292F"/>
    <w:rsid w:val="00F5331A"/>
    <w:rsid w:val="00F5396C"/>
    <w:rsid w:val="00F558BB"/>
    <w:rsid w:val="00F55B43"/>
    <w:rsid w:val="00F55F0B"/>
    <w:rsid w:val="00F6376E"/>
    <w:rsid w:val="00F638DA"/>
    <w:rsid w:val="00F6474F"/>
    <w:rsid w:val="00F64C0A"/>
    <w:rsid w:val="00F663E2"/>
    <w:rsid w:val="00F67116"/>
    <w:rsid w:val="00F7080D"/>
    <w:rsid w:val="00F71BDB"/>
    <w:rsid w:val="00F71DB5"/>
    <w:rsid w:val="00F731F7"/>
    <w:rsid w:val="00F73268"/>
    <w:rsid w:val="00F7503D"/>
    <w:rsid w:val="00F75442"/>
    <w:rsid w:val="00F76DC8"/>
    <w:rsid w:val="00F76F4F"/>
    <w:rsid w:val="00F7752A"/>
    <w:rsid w:val="00F80F84"/>
    <w:rsid w:val="00F813BE"/>
    <w:rsid w:val="00F839B8"/>
    <w:rsid w:val="00F84064"/>
    <w:rsid w:val="00F845F6"/>
    <w:rsid w:val="00F84901"/>
    <w:rsid w:val="00F84A76"/>
    <w:rsid w:val="00F860AF"/>
    <w:rsid w:val="00F867C1"/>
    <w:rsid w:val="00F875E8"/>
    <w:rsid w:val="00F87D5C"/>
    <w:rsid w:val="00F91EC5"/>
    <w:rsid w:val="00F9258F"/>
    <w:rsid w:val="00F9298B"/>
    <w:rsid w:val="00F93175"/>
    <w:rsid w:val="00F94C73"/>
    <w:rsid w:val="00F957B7"/>
    <w:rsid w:val="00F969A5"/>
    <w:rsid w:val="00F96CE2"/>
    <w:rsid w:val="00FA0904"/>
    <w:rsid w:val="00FA0BE7"/>
    <w:rsid w:val="00FA0CA5"/>
    <w:rsid w:val="00FA19D9"/>
    <w:rsid w:val="00FA1B8F"/>
    <w:rsid w:val="00FA2ADA"/>
    <w:rsid w:val="00FA2D32"/>
    <w:rsid w:val="00FA3A94"/>
    <w:rsid w:val="00FA49A4"/>
    <w:rsid w:val="00FA4BCC"/>
    <w:rsid w:val="00FA526D"/>
    <w:rsid w:val="00FA5EE0"/>
    <w:rsid w:val="00FA7877"/>
    <w:rsid w:val="00FA7AD5"/>
    <w:rsid w:val="00FB0A30"/>
    <w:rsid w:val="00FB2450"/>
    <w:rsid w:val="00FB24AE"/>
    <w:rsid w:val="00FB28B2"/>
    <w:rsid w:val="00FB3395"/>
    <w:rsid w:val="00FB3E9A"/>
    <w:rsid w:val="00FB4D99"/>
    <w:rsid w:val="00FB67CD"/>
    <w:rsid w:val="00FB7CF8"/>
    <w:rsid w:val="00FC0844"/>
    <w:rsid w:val="00FC0BE2"/>
    <w:rsid w:val="00FC1BEB"/>
    <w:rsid w:val="00FC1E6B"/>
    <w:rsid w:val="00FC6CC0"/>
    <w:rsid w:val="00FC6DE1"/>
    <w:rsid w:val="00FC72A7"/>
    <w:rsid w:val="00FC7B6B"/>
    <w:rsid w:val="00FC7C13"/>
    <w:rsid w:val="00FD0293"/>
    <w:rsid w:val="00FD0ADF"/>
    <w:rsid w:val="00FD123A"/>
    <w:rsid w:val="00FD1CA3"/>
    <w:rsid w:val="00FD25EF"/>
    <w:rsid w:val="00FD35D5"/>
    <w:rsid w:val="00FD39CA"/>
    <w:rsid w:val="00FD4B33"/>
    <w:rsid w:val="00FD4BC2"/>
    <w:rsid w:val="00FD4EFC"/>
    <w:rsid w:val="00FD5626"/>
    <w:rsid w:val="00FD5910"/>
    <w:rsid w:val="00FD5E2A"/>
    <w:rsid w:val="00FD69A0"/>
    <w:rsid w:val="00FD7154"/>
    <w:rsid w:val="00FD7B5E"/>
    <w:rsid w:val="00FD7CB5"/>
    <w:rsid w:val="00FE12B0"/>
    <w:rsid w:val="00FE25B6"/>
    <w:rsid w:val="00FE2922"/>
    <w:rsid w:val="00FE2AAD"/>
    <w:rsid w:val="00FE46E1"/>
    <w:rsid w:val="00FE5FDC"/>
    <w:rsid w:val="00FE67BA"/>
    <w:rsid w:val="00FE6DEA"/>
    <w:rsid w:val="00FF2434"/>
    <w:rsid w:val="00FF25E5"/>
    <w:rsid w:val="00FF2A6C"/>
    <w:rsid w:val="00FF2E7F"/>
    <w:rsid w:val="00FF30FE"/>
    <w:rsid w:val="00FF61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2mm,0,0"/>
    </o:shapedefaults>
    <o:shapelayout v:ext="edit">
      <o:idmap v:ext="edit" data="2"/>
    </o:shapelayout>
  </w:shapeDefaults>
  <w:decimalSymbol w:val=","/>
  <w:listSeparator w:val=";"/>
  <w14:docId w14:val="1D9DAB54"/>
  <w15:docId w15:val="{2BAE3FE8-CD83-470E-B2C9-C09A740E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heading 1" w:uiPriority="9"/>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F724A"/>
    <w:pPr>
      <w:widowControl w:val="0"/>
      <w:jc w:val="both"/>
    </w:pPr>
    <w:rPr>
      <w:kern w:val="2"/>
      <w:sz w:val="21"/>
    </w:rPr>
  </w:style>
  <w:style w:type="paragraph" w:styleId="Heading1">
    <w:name w:val="heading 1"/>
    <w:basedOn w:val="Normal"/>
    <w:next w:val="Normal"/>
    <w:link w:val="Heading1Char"/>
    <w:uiPriority w:val="9"/>
    <w:rsid w:val="006F39B0"/>
    <w:pPr>
      <w:keepNext/>
      <w:keepLines/>
      <w:spacing w:before="340" w:after="330" w:line="578" w:lineRule="auto"/>
      <w:outlineLvl w:val="0"/>
    </w:pPr>
    <w:rPr>
      <w:b/>
      <w:kern w:val="44"/>
      <w:sz w:val="44"/>
    </w:rPr>
  </w:style>
  <w:style w:type="paragraph" w:styleId="Heading2">
    <w:name w:val="heading 2"/>
    <w:aliases w:val="Sec"/>
    <w:basedOn w:val="Heading1"/>
    <w:link w:val="Heading2Char1"/>
    <w:rsid w:val="006F39B0"/>
    <w:pPr>
      <w:keepLines w:val="0"/>
      <w:widowControl/>
      <w:autoSpaceDE w:val="0"/>
      <w:autoSpaceDN w:val="0"/>
      <w:adjustRightInd w:val="0"/>
      <w:spacing w:before="240" w:after="120" w:line="360" w:lineRule="auto"/>
      <w:jc w:val="left"/>
      <w:outlineLvl w:val="1"/>
    </w:pPr>
    <w:rPr>
      <w:color w:val="000000"/>
      <w:kern w:val="0"/>
      <w:sz w:val="28"/>
    </w:rPr>
  </w:style>
  <w:style w:type="paragraph" w:styleId="Heading3">
    <w:name w:val="heading 3"/>
    <w:basedOn w:val="Heading2"/>
    <w:link w:val="Heading3Char"/>
    <w:uiPriority w:val="9"/>
    <w:rsid w:val="006F39B0"/>
    <w:pPr>
      <w:widowControl w:val="0"/>
      <w:outlineLvl w:val="2"/>
    </w:pPr>
    <w:rPr>
      <w:sz w:val="26"/>
    </w:rPr>
  </w:style>
  <w:style w:type="paragraph" w:styleId="Heading4">
    <w:name w:val="heading 4"/>
    <w:basedOn w:val="Normal"/>
    <w:next w:val="Normal"/>
    <w:rsid w:val="006F39B0"/>
    <w:pPr>
      <w:keepNext/>
      <w:adjustRightInd w:val="0"/>
      <w:snapToGrid w:val="0"/>
      <w:spacing w:line="300" w:lineRule="exact"/>
      <w:ind w:firstLineChars="200" w:firstLine="412"/>
      <w:outlineLvl w:val="3"/>
    </w:pPr>
    <w:rPr>
      <w:b/>
    </w:rPr>
  </w:style>
  <w:style w:type="paragraph" w:styleId="Heading5">
    <w:name w:val="heading 5"/>
    <w:basedOn w:val="Normal"/>
    <w:next w:val="Normal"/>
    <w:rsid w:val="006F39B0"/>
    <w:pPr>
      <w:keepNext/>
      <w:outlineLvl w:val="4"/>
    </w:pPr>
    <w:rPr>
      <w:rFonts w:ascii="SimSun" w:hAnsi="SimSun"/>
      <w:b/>
      <w:bCs/>
      <w:color w:val="000000"/>
    </w:rPr>
  </w:style>
  <w:style w:type="paragraph" w:styleId="Heading6">
    <w:name w:val="heading 6"/>
    <w:basedOn w:val="Normal"/>
    <w:next w:val="Normal"/>
    <w:rsid w:val="006F39B0"/>
    <w:pPr>
      <w:keepNext/>
      <w:spacing w:beforeLines="50" w:line="300" w:lineRule="exact"/>
      <w:jc w:val="center"/>
      <w:outlineLvl w:val="5"/>
    </w:pPr>
    <w:rPr>
      <w:b/>
      <w:bCs/>
      <w:sz w:val="28"/>
      <w:szCs w:val="24"/>
    </w:rPr>
  </w:style>
  <w:style w:type="paragraph" w:styleId="Heading7">
    <w:name w:val="heading 7"/>
    <w:basedOn w:val="Normal"/>
    <w:next w:val="Normal"/>
    <w:rsid w:val="006F39B0"/>
    <w:pPr>
      <w:keepNext/>
      <w:spacing w:line="300" w:lineRule="exact"/>
      <w:jc w:val="center"/>
      <w:outlineLvl w:val="6"/>
    </w:pPr>
    <w:rPr>
      <w:sz w:val="28"/>
      <w:szCs w:val="24"/>
    </w:rPr>
  </w:style>
  <w:style w:type="paragraph" w:styleId="Heading8">
    <w:name w:val="heading 8"/>
    <w:basedOn w:val="Normal"/>
    <w:next w:val="Normal"/>
    <w:rsid w:val="006F39B0"/>
    <w:pPr>
      <w:keepNext/>
      <w:adjustRightInd w:val="0"/>
      <w:snapToGrid w:val="0"/>
      <w:spacing w:line="432" w:lineRule="auto"/>
      <w:jc w:val="center"/>
      <w:outlineLvl w:val="7"/>
    </w:pPr>
    <w:rPr>
      <w:i/>
      <w:iCs/>
      <w:sz w:val="24"/>
    </w:rPr>
  </w:style>
  <w:style w:type="paragraph" w:styleId="Heading9">
    <w:name w:val="heading 9"/>
    <w:basedOn w:val="Normal"/>
    <w:next w:val="Normal"/>
    <w:rsid w:val="006F39B0"/>
    <w:pPr>
      <w:keepNext/>
      <w:adjustRightInd w:val="0"/>
      <w:snapToGrid w:val="0"/>
      <w:spacing w:line="300" w:lineRule="exact"/>
      <w:ind w:firstLineChars="200" w:firstLine="471"/>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63D2"/>
    <w:rPr>
      <w:b/>
      <w:kern w:val="44"/>
      <w:sz w:val="44"/>
    </w:rPr>
  </w:style>
  <w:style w:type="character" w:customStyle="1" w:styleId="Heading2Char1">
    <w:name w:val="Heading 2 Char1"/>
    <w:aliases w:val="Sec Char"/>
    <w:link w:val="Heading2"/>
    <w:locked/>
    <w:rsid w:val="004B63D2"/>
    <w:rPr>
      <w:b/>
      <w:color w:val="000000"/>
      <w:sz w:val="28"/>
    </w:rPr>
  </w:style>
  <w:style w:type="character" w:customStyle="1" w:styleId="Heading3Char">
    <w:name w:val="Heading 3 Char"/>
    <w:link w:val="Heading3"/>
    <w:uiPriority w:val="9"/>
    <w:locked/>
    <w:rsid w:val="004B63D2"/>
    <w:rPr>
      <w:b/>
      <w:color w:val="000000"/>
      <w:sz w:val="26"/>
    </w:rPr>
  </w:style>
  <w:style w:type="paragraph" w:styleId="BodyText">
    <w:name w:val="Body Text"/>
    <w:basedOn w:val="Normal"/>
    <w:link w:val="BodyTextChar"/>
    <w:rsid w:val="006F39B0"/>
    <w:pPr>
      <w:jc w:val="center"/>
    </w:pPr>
    <w:rPr>
      <w:sz w:val="36"/>
    </w:rPr>
  </w:style>
  <w:style w:type="character" w:customStyle="1" w:styleId="BodyTextChar">
    <w:name w:val="Body Text Char"/>
    <w:link w:val="BodyText"/>
    <w:locked/>
    <w:rsid w:val="00247981"/>
    <w:rPr>
      <w:rFonts w:eastAsia="SimSun"/>
      <w:kern w:val="2"/>
      <w:sz w:val="36"/>
      <w:lang w:val="en-US" w:eastAsia="zh-CN" w:bidi="ar-SA"/>
    </w:rPr>
  </w:style>
  <w:style w:type="paragraph" w:styleId="NormalIndent">
    <w:name w:val="Normal Indent"/>
    <w:basedOn w:val="Normal"/>
    <w:rsid w:val="006F39B0"/>
    <w:pPr>
      <w:ind w:firstLine="420"/>
    </w:pPr>
  </w:style>
  <w:style w:type="paragraph" w:styleId="BodyText3">
    <w:name w:val="Body Text 3"/>
    <w:basedOn w:val="Normal"/>
    <w:rsid w:val="006F39B0"/>
    <w:pPr>
      <w:widowControl/>
      <w:autoSpaceDE w:val="0"/>
      <w:autoSpaceDN w:val="0"/>
      <w:adjustRightInd w:val="0"/>
    </w:pPr>
    <w:rPr>
      <w:rFonts w:ascii="SimSun"/>
      <w:kern w:val="0"/>
      <w:sz w:val="28"/>
    </w:rPr>
  </w:style>
  <w:style w:type="paragraph" w:styleId="BodyText2">
    <w:name w:val="Body Text 2"/>
    <w:basedOn w:val="Normal"/>
    <w:link w:val="BodyText2Char"/>
    <w:rsid w:val="006F39B0"/>
    <w:pPr>
      <w:widowControl/>
      <w:autoSpaceDE w:val="0"/>
      <w:autoSpaceDN w:val="0"/>
      <w:adjustRightInd w:val="0"/>
    </w:pPr>
    <w:rPr>
      <w:kern w:val="0"/>
      <w:sz w:val="24"/>
    </w:rPr>
  </w:style>
  <w:style w:type="character" w:customStyle="1" w:styleId="BodyText2Char">
    <w:name w:val="Body Text 2 Char"/>
    <w:link w:val="BodyText2"/>
    <w:locked/>
    <w:rsid w:val="00247981"/>
    <w:rPr>
      <w:rFonts w:eastAsia="SimSun"/>
      <w:sz w:val="24"/>
      <w:lang w:val="en-US" w:eastAsia="zh-CN" w:bidi="ar-SA"/>
    </w:rPr>
  </w:style>
  <w:style w:type="paragraph" w:styleId="Footer">
    <w:name w:val="footer"/>
    <w:basedOn w:val="Normal"/>
    <w:link w:val="FooterChar1"/>
    <w:uiPriority w:val="99"/>
    <w:rsid w:val="006F39B0"/>
    <w:pPr>
      <w:tabs>
        <w:tab w:val="center" w:pos="4320"/>
        <w:tab w:val="right" w:pos="8640"/>
      </w:tabs>
      <w:snapToGrid w:val="0"/>
      <w:jc w:val="left"/>
    </w:pPr>
    <w:rPr>
      <w:sz w:val="18"/>
    </w:rPr>
  </w:style>
  <w:style w:type="character" w:customStyle="1" w:styleId="FooterChar1">
    <w:name w:val="Footer Char1"/>
    <w:link w:val="Footer"/>
    <w:uiPriority w:val="99"/>
    <w:locked/>
    <w:rsid w:val="004B63D2"/>
    <w:rPr>
      <w:kern w:val="2"/>
      <w:sz w:val="18"/>
    </w:rPr>
  </w:style>
  <w:style w:type="character" w:styleId="PageNumber">
    <w:name w:val="page number"/>
    <w:basedOn w:val="DefaultParagraphFont"/>
    <w:rsid w:val="006F39B0"/>
  </w:style>
  <w:style w:type="paragraph" w:styleId="TableofFigures">
    <w:name w:val="table of figures"/>
    <w:basedOn w:val="Normal"/>
    <w:next w:val="Normal"/>
    <w:semiHidden/>
    <w:rsid w:val="006F39B0"/>
    <w:pPr>
      <w:widowControl/>
      <w:autoSpaceDE w:val="0"/>
      <w:autoSpaceDN w:val="0"/>
      <w:adjustRightInd w:val="0"/>
      <w:ind w:left="840" w:hanging="840"/>
    </w:pPr>
    <w:rPr>
      <w:kern w:val="0"/>
      <w:sz w:val="24"/>
    </w:rPr>
  </w:style>
  <w:style w:type="paragraph" w:styleId="Header">
    <w:name w:val="header"/>
    <w:basedOn w:val="Normal"/>
    <w:link w:val="HeaderChar"/>
    <w:uiPriority w:val="99"/>
    <w:rsid w:val="006F39B0"/>
    <w:pPr>
      <w:pBdr>
        <w:bottom w:val="single" w:sz="4"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locked/>
    <w:rsid w:val="004B63D2"/>
    <w:rPr>
      <w:kern w:val="2"/>
      <w:sz w:val="18"/>
      <w:szCs w:val="18"/>
    </w:rPr>
  </w:style>
  <w:style w:type="paragraph" w:styleId="BodyTextIndent">
    <w:name w:val="Body Text Indent"/>
    <w:basedOn w:val="Normal"/>
    <w:rsid w:val="006F39B0"/>
    <w:pPr>
      <w:adjustRightInd w:val="0"/>
      <w:snapToGrid w:val="0"/>
      <w:spacing w:line="300" w:lineRule="exact"/>
      <w:ind w:firstLineChars="200" w:firstLine="480"/>
    </w:pPr>
    <w:rPr>
      <w:sz w:val="24"/>
    </w:rPr>
  </w:style>
  <w:style w:type="character" w:styleId="CommentReference">
    <w:name w:val="annotation reference"/>
    <w:rsid w:val="006F39B0"/>
    <w:rPr>
      <w:sz w:val="16"/>
    </w:rPr>
  </w:style>
  <w:style w:type="paragraph" w:styleId="CommentText">
    <w:name w:val="annotation text"/>
    <w:basedOn w:val="Normal"/>
    <w:link w:val="CommentTextChar"/>
    <w:rsid w:val="006F39B0"/>
    <w:pPr>
      <w:widowControl/>
      <w:overflowPunct w:val="0"/>
      <w:autoSpaceDE w:val="0"/>
      <w:autoSpaceDN w:val="0"/>
      <w:adjustRightInd w:val="0"/>
      <w:jc w:val="left"/>
      <w:textAlignment w:val="baseline"/>
    </w:pPr>
    <w:rPr>
      <w:kern w:val="0"/>
      <w:sz w:val="20"/>
      <w:lang w:eastAsia="en-US"/>
    </w:rPr>
  </w:style>
  <w:style w:type="character" w:customStyle="1" w:styleId="CommentTextChar">
    <w:name w:val="Comment Text Char"/>
    <w:link w:val="CommentText"/>
    <w:rsid w:val="004B63D2"/>
    <w:rPr>
      <w:lang w:eastAsia="en-US"/>
    </w:rPr>
  </w:style>
  <w:style w:type="character" w:styleId="Strong">
    <w:name w:val="Strong"/>
    <w:uiPriority w:val="22"/>
    <w:qFormat/>
    <w:rsid w:val="006F39B0"/>
    <w:rPr>
      <w:b/>
      <w:bCs/>
    </w:rPr>
  </w:style>
  <w:style w:type="paragraph" w:styleId="BodyTextIndent2">
    <w:name w:val="Body Text Indent 2"/>
    <w:basedOn w:val="Normal"/>
    <w:link w:val="BodyTextIndent2Char"/>
    <w:rsid w:val="006F39B0"/>
    <w:pPr>
      <w:widowControl/>
      <w:overflowPunct w:val="0"/>
      <w:autoSpaceDE w:val="0"/>
      <w:autoSpaceDN w:val="0"/>
      <w:adjustRightInd w:val="0"/>
      <w:spacing w:line="300" w:lineRule="exact"/>
      <w:ind w:firstLineChars="200" w:firstLine="480"/>
      <w:textAlignment w:val="baseline"/>
    </w:pPr>
    <w:rPr>
      <w:kern w:val="0"/>
      <w:sz w:val="24"/>
      <w:lang w:eastAsia="en-US"/>
    </w:rPr>
  </w:style>
  <w:style w:type="character" w:customStyle="1" w:styleId="BodyTextIndent2Char">
    <w:name w:val="Body Text Indent 2 Char"/>
    <w:link w:val="BodyTextIndent2"/>
    <w:locked/>
    <w:rsid w:val="00247981"/>
    <w:rPr>
      <w:rFonts w:eastAsia="SimSun"/>
      <w:sz w:val="24"/>
      <w:lang w:val="en-US" w:eastAsia="en-US" w:bidi="ar-SA"/>
    </w:rPr>
  </w:style>
  <w:style w:type="paragraph" w:styleId="Title">
    <w:name w:val="Title"/>
    <w:basedOn w:val="Normal"/>
    <w:link w:val="TitleChar"/>
    <w:qFormat/>
    <w:rsid w:val="006F39B0"/>
    <w:pPr>
      <w:jc w:val="center"/>
    </w:pPr>
    <w:rPr>
      <w:b/>
      <w:bCs/>
      <w:sz w:val="24"/>
    </w:rPr>
  </w:style>
  <w:style w:type="character" w:customStyle="1" w:styleId="TitleChar">
    <w:name w:val="Title Char"/>
    <w:link w:val="Title"/>
    <w:locked/>
    <w:rsid w:val="00247981"/>
    <w:rPr>
      <w:rFonts w:eastAsia="SimSun"/>
      <w:b/>
      <w:bCs/>
      <w:kern w:val="2"/>
      <w:sz w:val="24"/>
      <w:lang w:val="en-US" w:eastAsia="zh-CN" w:bidi="ar-SA"/>
    </w:rPr>
  </w:style>
  <w:style w:type="character" w:styleId="Hyperlink">
    <w:name w:val="Hyperlink"/>
    <w:rsid w:val="006F39B0"/>
    <w:rPr>
      <w:color w:val="0000FF"/>
      <w:u w:val="single"/>
    </w:rPr>
  </w:style>
  <w:style w:type="paragraph" w:styleId="BodyTextIndent3">
    <w:name w:val="Body Text Indent 3"/>
    <w:basedOn w:val="Normal"/>
    <w:rsid w:val="006F39B0"/>
    <w:pPr>
      <w:adjustRightInd w:val="0"/>
      <w:snapToGrid w:val="0"/>
      <w:spacing w:line="300" w:lineRule="exact"/>
      <w:ind w:firstLineChars="200" w:firstLine="420"/>
    </w:pPr>
  </w:style>
  <w:style w:type="character" w:styleId="FootnoteReference">
    <w:name w:val="footnote reference"/>
    <w:rsid w:val="006F39B0"/>
    <w:rPr>
      <w:vertAlign w:val="superscript"/>
    </w:rPr>
  </w:style>
  <w:style w:type="paragraph" w:styleId="FootnoteText">
    <w:name w:val="footnote text"/>
    <w:basedOn w:val="Normal"/>
    <w:link w:val="FootnoteTextChar"/>
    <w:uiPriority w:val="99"/>
    <w:rsid w:val="006F39B0"/>
    <w:pPr>
      <w:snapToGrid w:val="0"/>
      <w:jc w:val="left"/>
    </w:pPr>
    <w:rPr>
      <w:sz w:val="18"/>
      <w:szCs w:val="18"/>
    </w:rPr>
  </w:style>
  <w:style w:type="character" w:customStyle="1" w:styleId="FootnoteTextChar">
    <w:name w:val="Footnote Text Char"/>
    <w:link w:val="FootnoteText"/>
    <w:uiPriority w:val="99"/>
    <w:semiHidden/>
    <w:locked/>
    <w:rsid w:val="004B63D2"/>
    <w:rPr>
      <w:kern w:val="2"/>
      <w:sz w:val="18"/>
      <w:szCs w:val="18"/>
    </w:rPr>
  </w:style>
  <w:style w:type="character" w:styleId="FollowedHyperlink">
    <w:name w:val="FollowedHyperlink"/>
    <w:uiPriority w:val="99"/>
    <w:rsid w:val="006F39B0"/>
    <w:rPr>
      <w:color w:val="800080"/>
      <w:u w:val="single"/>
    </w:rPr>
  </w:style>
  <w:style w:type="paragraph" w:styleId="HTMLPreformatted">
    <w:name w:val="HTML Preformatted"/>
    <w:basedOn w:val="Normal"/>
    <w:rsid w:val="006F3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Hei" w:hAnsi="Courier New" w:cs="Courier New"/>
      <w:kern w:val="0"/>
      <w:sz w:val="20"/>
    </w:rPr>
  </w:style>
  <w:style w:type="paragraph" w:customStyle="1" w:styleId="1">
    <w:name w:val="标－1"/>
    <w:basedOn w:val="Normal"/>
    <w:next w:val="Normal"/>
    <w:link w:val="1Char"/>
    <w:qFormat/>
    <w:rsid w:val="00144AE0"/>
    <w:pPr>
      <w:spacing w:beforeLines="70" w:afterLines="70"/>
      <w:ind w:firstLineChars="200" w:firstLine="200"/>
    </w:pPr>
    <w:rPr>
      <w:b/>
      <w:bCs/>
      <w:sz w:val="24"/>
    </w:rPr>
  </w:style>
  <w:style w:type="character" w:customStyle="1" w:styleId="1Char">
    <w:name w:val="标－1 Char"/>
    <w:link w:val="1"/>
    <w:rsid w:val="002805C7"/>
    <w:rPr>
      <w:rFonts w:eastAsia="SimSun"/>
      <w:b/>
      <w:bCs/>
      <w:kern w:val="2"/>
      <w:sz w:val="24"/>
      <w:lang w:val="en-US" w:eastAsia="zh-CN" w:bidi="ar-SA"/>
    </w:rPr>
  </w:style>
  <w:style w:type="character" w:styleId="HTMLTypewriter">
    <w:name w:val="HTML Typewriter"/>
    <w:rsid w:val="006F39B0"/>
    <w:rPr>
      <w:rFonts w:ascii="Courier New" w:eastAsia="SimHei" w:hAnsi="Courier New" w:cs="Courier New" w:hint="default"/>
      <w:sz w:val="20"/>
      <w:szCs w:val="20"/>
    </w:rPr>
  </w:style>
  <w:style w:type="paragraph" w:customStyle="1" w:styleId="10">
    <w:name w:val="标题－1"/>
    <w:basedOn w:val="Normal"/>
    <w:link w:val="1Char0"/>
    <w:qFormat/>
    <w:rsid w:val="006F39B0"/>
    <w:pPr>
      <w:spacing w:beforeLines="100" w:afterLines="100"/>
      <w:jc w:val="center"/>
    </w:pPr>
    <w:rPr>
      <w:b/>
      <w:sz w:val="30"/>
    </w:rPr>
  </w:style>
  <w:style w:type="character" w:customStyle="1" w:styleId="1Char0">
    <w:name w:val="标题－1 Char"/>
    <w:link w:val="10"/>
    <w:rsid w:val="00C34BF8"/>
    <w:rPr>
      <w:rFonts w:eastAsia="SimSun"/>
      <w:b/>
      <w:kern w:val="2"/>
      <w:sz w:val="30"/>
      <w:lang w:val="en-US" w:eastAsia="zh-CN" w:bidi="ar-SA"/>
    </w:rPr>
  </w:style>
  <w:style w:type="paragraph" w:customStyle="1" w:styleId="11">
    <w:name w:val="作者－1"/>
    <w:basedOn w:val="Normal"/>
    <w:link w:val="1Char1"/>
    <w:qFormat/>
    <w:rsid w:val="006F39B0"/>
    <w:pPr>
      <w:spacing w:afterLines="100"/>
      <w:jc w:val="center"/>
    </w:pPr>
    <w:rPr>
      <w:i/>
    </w:rPr>
  </w:style>
  <w:style w:type="character" w:customStyle="1" w:styleId="1Char1">
    <w:name w:val="作者－1 Char"/>
    <w:link w:val="11"/>
    <w:rsid w:val="004511C0"/>
    <w:rPr>
      <w:rFonts w:eastAsia="SimSun"/>
      <w:i/>
      <w:kern w:val="2"/>
      <w:sz w:val="21"/>
      <w:lang w:val="en-US" w:eastAsia="zh-CN" w:bidi="ar-SA"/>
    </w:rPr>
  </w:style>
  <w:style w:type="paragraph" w:customStyle="1" w:styleId="12">
    <w:name w:val="正文－1"/>
    <w:basedOn w:val="10"/>
    <w:link w:val="1Char2"/>
    <w:qFormat/>
    <w:rsid w:val="00542CFA"/>
    <w:pPr>
      <w:spacing w:beforeLines="0" w:afterLines="0"/>
      <w:ind w:firstLineChars="200" w:firstLine="200"/>
      <w:jc w:val="both"/>
    </w:pPr>
    <w:rPr>
      <w:b w:val="0"/>
      <w:sz w:val="21"/>
    </w:rPr>
  </w:style>
  <w:style w:type="character" w:customStyle="1" w:styleId="1Char2">
    <w:name w:val="正文－1 Char"/>
    <w:link w:val="12"/>
    <w:rsid w:val="00542CFA"/>
    <w:rPr>
      <w:kern w:val="2"/>
      <w:sz w:val="21"/>
    </w:rPr>
  </w:style>
  <w:style w:type="paragraph" w:styleId="DocumentMap">
    <w:name w:val="Document Map"/>
    <w:basedOn w:val="Normal"/>
    <w:semiHidden/>
    <w:rsid w:val="006F39B0"/>
    <w:pPr>
      <w:shd w:val="clear" w:color="auto" w:fill="000080"/>
    </w:pPr>
    <w:rPr>
      <w:szCs w:val="24"/>
    </w:rPr>
  </w:style>
  <w:style w:type="paragraph" w:customStyle="1" w:styleId="13">
    <w:name w:val="脚注－1"/>
    <w:basedOn w:val="FootnoteText"/>
    <w:rsid w:val="006F39B0"/>
    <w:pPr>
      <w:adjustRightInd w:val="0"/>
      <w:jc w:val="both"/>
    </w:pPr>
    <w:rPr>
      <w:rFonts w:eastAsia="方正书宋繁体"/>
    </w:rPr>
  </w:style>
  <w:style w:type="paragraph" w:customStyle="1" w:styleId="14">
    <w:name w:val="页眉－1"/>
    <w:basedOn w:val="Header"/>
    <w:rsid w:val="006F39B0"/>
    <w:pPr>
      <w:adjustRightInd w:val="0"/>
    </w:pPr>
    <w:rPr>
      <w:b/>
    </w:rPr>
  </w:style>
  <w:style w:type="paragraph" w:styleId="NormalWeb">
    <w:name w:val="Normal (Web)"/>
    <w:basedOn w:val="Normal"/>
    <w:uiPriority w:val="99"/>
    <w:rsid w:val="006F39B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EndnoteReference">
    <w:name w:val="endnote reference"/>
    <w:uiPriority w:val="99"/>
    <w:semiHidden/>
    <w:rsid w:val="006F39B0"/>
    <w:rPr>
      <w:vertAlign w:val="superscript"/>
    </w:rPr>
  </w:style>
  <w:style w:type="paragraph" w:styleId="EndnoteText">
    <w:name w:val="endnote text"/>
    <w:basedOn w:val="Normal"/>
    <w:link w:val="EndnoteTextChar"/>
    <w:uiPriority w:val="99"/>
    <w:rsid w:val="006F39B0"/>
    <w:pPr>
      <w:snapToGrid w:val="0"/>
      <w:jc w:val="left"/>
    </w:pPr>
    <w:rPr>
      <w:szCs w:val="24"/>
    </w:rPr>
  </w:style>
  <w:style w:type="character" w:customStyle="1" w:styleId="EndnoteTextChar">
    <w:name w:val="Endnote Text Char"/>
    <w:link w:val="EndnoteText"/>
    <w:uiPriority w:val="99"/>
    <w:locked/>
    <w:rsid w:val="004B63D2"/>
    <w:rPr>
      <w:kern w:val="2"/>
      <w:sz w:val="21"/>
      <w:szCs w:val="24"/>
    </w:rPr>
  </w:style>
  <w:style w:type="character" w:customStyle="1" w:styleId="content1">
    <w:name w:val="content1"/>
    <w:rsid w:val="006F39B0"/>
    <w:rPr>
      <w:spacing w:val="360"/>
      <w:sz w:val="18"/>
      <w:szCs w:val="18"/>
    </w:rPr>
  </w:style>
  <w:style w:type="character" w:styleId="Emphasis">
    <w:name w:val="Emphasis"/>
    <w:rsid w:val="006F39B0"/>
    <w:rPr>
      <w:i/>
      <w:iCs/>
    </w:rPr>
  </w:style>
  <w:style w:type="character" w:customStyle="1" w:styleId="textenormal1">
    <w:name w:val="textenormal1"/>
    <w:rsid w:val="006F39B0"/>
    <w:rPr>
      <w:rFonts w:ascii="Arial" w:hAnsi="Arial" w:cs="Arial" w:hint="default"/>
      <w:i w:val="0"/>
      <w:iCs w:val="0"/>
      <w:color w:val="000000"/>
      <w:sz w:val="20"/>
      <w:szCs w:val="20"/>
    </w:rPr>
  </w:style>
  <w:style w:type="character" w:customStyle="1" w:styleId="text1">
    <w:name w:val="text1"/>
    <w:rsid w:val="006F39B0"/>
    <w:rPr>
      <w:rFonts w:hint="default"/>
      <w:color w:val="000000"/>
      <w:spacing w:val="300"/>
      <w:sz w:val="18"/>
      <w:szCs w:val="18"/>
    </w:rPr>
  </w:style>
  <w:style w:type="character" w:customStyle="1" w:styleId="tt1">
    <w:name w:val="tt1"/>
    <w:basedOn w:val="DefaultParagraphFont"/>
    <w:rsid w:val="006F39B0"/>
  </w:style>
  <w:style w:type="character" w:customStyle="1" w:styleId="text41">
    <w:name w:val="text41"/>
    <w:rsid w:val="006F39B0"/>
    <w:rPr>
      <w:rFonts w:ascii="ө" w:hAnsi="ө" w:cs="Arial" w:hint="default"/>
      <w:color w:val="333333"/>
      <w:spacing w:val="320"/>
      <w:sz w:val="16"/>
      <w:szCs w:val="16"/>
    </w:rPr>
  </w:style>
  <w:style w:type="paragraph" w:styleId="BlockText">
    <w:name w:val="Block Text"/>
    <w:basedOn w:val="Normal"/>
    <w:rsid w:val="006F39B0"/>
    <w:pPr>
      <w:spacing w:line="320" w:lineRule="exact"/>
      <w:ind w:leftChars="-100" w:left="-210" w:rightChars="-100" w:right="-210"/>
    </w:pPr>
    <w:rPr>
      <w:sz w:val="28"/>
      <w:szCs w:val="24"/>
    </w:rPr>
  </w:style>
  <w:style w:type="paragraph" w:customStyle="1" w:styleId="formatrentbooknotindented">
    <w:name w:val="formatrentbook not indented"/>
    <w:basedOn w:val="Normal"/>
    <w:rsid w:val="006F39B0"/>
    <w:pPr>
      <w:widowControl/>
    </w:pPr>
    <w:rPr>
      <w:kern w:val="0"/>
      <w:sz w:val="20"/>
      <w:lang w:val="en-GB" w:eastAsia="en-US"/>
    </w:rPr>
  </w:style>
  <w:style w:type="paragraph" w:styleId="TOC2">
    <w:name w:val="toc 2"/>
    <w:basedOn w:val="Normal"/>
    <w:next w:val="Normal"/>
    <w:autoRedefine/>
    <w:uiPriority w:val="39"/>
    <w:rsid w:val="006F39B0"/>
    <w:pPr>
      <w:ind w:left="420"/>
    </w:pPr>
    <w:rPr>
      <w:sz w:val="24"/>
    </w:rPr>
  </w:style>
  <w:style w:type="character" w:customStyle="1" w:styleId="nava">
    <w:name w:val="nava"/>
    <w:basedOn w:val="DefaultParagraphFont"/>
    <w:rsid w:val="006F39B0"/>
  </w:style>
  <w:style w:type="paragraph" w:styleId="PlainText">
    <w:name w:val="Plain Text"/>
    <w:basedOn w:val="Normal"/>
    <w:rsid w:val="006F39B0"/>
    <w:rPr>
      <w:rFonts w:ascii="SimSun" w:hAnsi="Courier New" w:cs="Courier New"/>
      <w:szCs w:val="21"/>
    </w:rPr>
  </w:style>
  <w:style w:type="paragraph" w:customStyle="1" w:styleId="DefinitionList">
    <w:name w:val="Definition List"/>
    <w:basedOn w:val="Normal"/>
    <w:next w:val="Normal"/>
    <w:rsid w:val="006F39B0"/>
    <w:pPr>
      <w:widowControl/>
      <w:ind w:left="360"/>
      <w:jc w:val="left"/>
    </w:pPr>
    <w:rPr>
      <w:snapToGrid w:val="0"/>
      <w:kern w:val="0"/>
      <w:sz w:val="24"/>
      <w:lang w:val="en-GB" w:eastAsia="en-US"/>
    </w:rPr>
  </w:style>
  <w:style w:type="character" w:customStyle="1" w:styleId="body">
    <w:name w:val="body"/>
    <w:basedOn w:val="DefaultParagraphFont"/>
    <w:rsid w:val="006F39B0"/>
  </w:style>
  <w:style w:type="character" w:customStyle="1" w:styleId="a0">
    <w:name w:val="a"/>
    <w:basedOn w:val="DefaultParagraphFont"/>
    <w:rsid w:val="006F39B0"/>
  </w:style>
  <w:style w:type="paragraph" w:customStyle="1" w:styleId="style0">
    <w:name w:val="style0"/>
    <w:basedOn w:val="Normal"/>
    <w:rsid w:val="006F39B0"/>
    <w:pPr>
      <w:widowControl/>
      <w:spacing w:before="100" w:beforeAutospacing="1" w:after="100" w:afterAutospacing="1"/>
      <w:jc w:val="left"/>
    </w:pPr>
    <w:rPr>
      <w:kern w:val="0"/>
      <w:sz w:val="24"/>
      <w:lang w:eastAsia="en-US"/>
    </w:rPr>
  </w:style>
  <w:style w:type="paragraph" w:styleId="Caption">
    <w:name w:val="caption"/>
    <w:basedOn w:val="Normal"/>
    <w:next w:val="Normal"/>
    <w:rsid w:val="006F39B0"/>
    <w:pPr>
      <w:tabs>
        <w:tab w:val="center" w:pos="4680"/>
      </w:tabs>
      <w:jc w:val="center"/>
    </w:pPr>
    <w:rPr>
      <w:b/>
      <w:sz w:val="24"/>
    </w:rPr>
  </w:style>
  <w:style w:type="character" w:customStyle="1" w:styleId="texttitle">
    <w:name w:val="texttitle"/>
    <w:basedOn w:val="DefaultParagraphFont"/>
    <w:rsid w:val="006F39B0"/>
  </w:style>
  <w:style w:type="paragraph" w:customStyle="1" w:styleId="15">
    <w:name w:val="表—1"/>
    <w:basedOn w:val="Normal"/>
    <w:rsid w:val="006F39B0"/>
    <w:pPr>
      <w:spacing w:beforeLines="20" w:afterLines="20"/>
      <w:jc w:val="center"/>
    </w:pPr>
    <w:rPr>
      <w:b/>
      <w:bCs/>
    </w:rPr>
  </w:style>
  <w:style w:type="character" w:customStyle="1" w:styleId="doc1">
    <w:name w:val="doc1"/>
    <w:rsid w:val="006F39B0"/>
    <w:rPr>
      <w:color w:val="333333"/>
      <w:sz w:val="18"/>
      <w:szCs w:val="18"/>
    </w:rPr>
  </w:style>
  <w:style w:type="character" w:customStyle="1" w:styleId="medium-normal1">
    <w:name w:val="medium-normal1"/>
    <w:rsid w:val="006F39B0"/>
    <w:rPr>
      <w:rFonts w:ascii="Arial" w:hAnsi="Arial" w:cs="Arial" w:hint="default"/>
      <w:b w:val="0"/>
      <w:bCs w:val="0"/>
      <w:i w:val="0"/>
      <w:iCs w:val="0"/>
      <w:sz w:val="20"/>
      <w:szCs w:val="20"/>
    </w:rPr>
  </w:style>
  <w:style w:type="paragraph" w:styleId="TOC1">
    <w:name w:val="toc 1"/>
    <w:basedOn w:val="Normal"/>
    <w:next w:val="Normal"/>
    <w:autoRedefine/>
    <w:uiPriority w:val="39"/>
    <w:rsid w:val="006F39B0"/>
    <w:pPr>
      <w:adjustRightInd w:val="0"/>
      <w:snapToGrid w:val="0"/>
    </w:pPr>
    <w:rPr>
      <w:rFonts w:eastAsia="LiSu"/>
    </w:rPr>
  </w:style>
  <w:style w:type="character" w:customStyle="1" w:styleId="verdana121">
    <w:name w:val="verdana121"/>
    <w:rsid w:val="006F39B0"/>
    <w:rPr>
      <w:rFonts w:ascii="Verdana" w:hAnsi="Verdana" w:hint="default"/>
      <w:sz w:val="24"/>
      <w:szCs w:val="24"/>
    </w:rPr>
  </w:style>
  <w:style w:type="paragraph" w:styleId="BalloonText">
    <w:name w:val="Balloon Text"/>
    <w:basedOn w:val="Normal"/>
    <w:link w:val="BalloonTextChar"/>
    <w:rsid w:val="006F39B0"/>
    <w:rPr>
      <w:sz w:val="18"/>
      <w:szCs w:val="18"/>
    </w:rPr>
  </w:style>
  <w:style w:type="character" w:customStyle="1" w:styleId="BalloonTextChar">
    <w:name w:val="Balloon Text Char"/>
    <w:link w:val="BalloonText"/>
    <w:locked/>
    <w:rsid w:val="004B63D2"/>
    <w:rPr>
      <w:kern w:val="2"/>
      <w:sz w:val="18"/>
      <w:szCs w:val="18"/>
    </w:rPr>
  </w:style>
  <w:style w:type="paragraph" w:styleId="Subtitle">
    <w:name w:val="Subtitle"/>
    <w:basedOn w:val="Normal"/>
    <w:rsid w:val="006F39B0"/>
    <w:pPr>
      <w:jc w:val="center"/>
    </w:pPr>
    <w:rPr>
      <w:b/>
      <w:bCs/>
      <w:szCs w:val="24"/>
    </w:rPr>
  </w:style>
  <w:style w:type="paragraph" w:customStyle="1" w:styleId="2">
    <w:name w:val="样式2"/>
    <w:basedOn w:val="Heading2"/>
    <w:next w:val="Normal"/>
    <w:rsid w:val="006F39B0"/>
    <w:pPr>
      <w:keepLines/>
      <w:widowControl w:val="0"/>
      <w:autoSpaceDE/>
      <w:autoSpaceDN/>
      <w:adjustRightInd/>
      <w:spacing w:before="120" w:line="415" w:lineRule="auto"/>
      <w:jc w:val="both"/>
    </w:pPr>
    <w:rPr>
      <w:rFonts w:eastAsia="SimHei"/>
      <w:bCs/>
      <w:color w:val="auto"/>
      <w:kern w:val="2"/>
      <w:sz w:val="21"/>
      <w:szCs w:val="32"/>
    </w:rPr>
  </w:style>
  <w:style w:type="paragraph" w:customStyle="1" w:styleId="3">
    <w:name w:val="样式3"/>
    <w:basedOn w:val="Heading3"/>
    <w:next w:val="Normal"/>
    <w:rsid w:val="006F39B0"/>
    <w:pPr>
      <w:keepLines/>
      <w:autoSpaceDE/>
      <w:autoSpaceDN/>
      <w:adjustRightInd/>
      <w:spacing w:before="60" w:after="60" w:line="240" w:lineRule="auto"/>
      <w:ind w:firstLineChars="200" w:firstLine="420"/>
      <w:jc w:val="both"/>
    </w:pPr>
    <w:rPr>
      <w:b w:val="0"/>
      <w:bCs/>
      <w:color w:val="auto"/>
      <w:kern w:val="2"/>
      <w:sz w:val="21"/>
      <w:szCs w:val="32"/>
    </w:rPr>
  </w:style>
  <w:style w:type="paragraph" w:customStyle="1" w:styleId="a1">
    <w:name w:val="图表"/>
    <w:basedOn w:val="Normal"/>
    <w:rsid w:val="006F39B0"/>
    <w:pPr>
      <w:jc w:val="center"/>
    </w:pPr>
    <w:rPr>
      <w:szCs w:val="24"/>
    </w:rPr>
  </w:style>
  <w:style w:type="paragraph" w:customStyle="1" w:styleId="ParagraphNumbering">
    <w:name w:val="Paragraph Numbering"/>
    <w:basedOn w:val="Normal"/>
    <w:rsid w:val="006F39B0"/>
    <w:pPr>
      <w:widowControl/>
      <w:tabs>
        <w:tab w:val="num" w:pos="720"/>
      </w:tabs>
      <w:spacing w:after="240"/>
      <w:jc w:val="left"/>
    </w:pPr>
    <w:rPr>
      <w:kern w:val="0"/>
      <w:sz w:val="24"/>
      <w:szCs w:val="24"/>
    </w:rPr>
  </w:style>
  <w:style w:type="paragraph" w:styleId="ListBullet">
    <w:name w:val="List Bullet"/>
    <w:basedOn w:val="Normal"/>
    <w:autoRedefine/>
    <w:uiPriority w:val="99"/>
    <w:rsid w:val="006F39B0"/>
    <w:pPr>
      <w:widowControl/>
      <w:tabs>
        <w:tab w:val="num" w:pos="720"/>
      </w:tabs>
      <w:spacing w:after="240"/>
      <w:ind w:left="720" w:hanging="720"/>
      <w:jc w:val="left"/>
    </w:pPr>
    <w:rPr>
      <w:kern w:val="0"/>
      <w:sz w:val="24"/>
      <w:szCs w:val="24"/>
    </w:rPr>
  </w:style>
  <w:style w:type="paragraph" w:styleId="ListBullet2">
    <w:name w:val="List Bullet 2"/>
    <w:basedOn w:val="Normal"/>
    <w:autoRedefine/>
    <w:rsid w:val="006F39B0"/>
    <w:pPr>
      <w:widowControl/>
      <w:tabs>
        <w:tab w:val="num" w:pos="720"/>
      </w:tabs>
      <w:ind w:left="720" w:hanging="360"/>
      <w:jc w:val="left"/>
    </w:pPr>
    <w:rPr>
      <w:kern w:val="0"/>
      <w:sz w:val="24"/>
      <w:szCs w:val="24"/>
    </w:rPr>
  </w:style>
  <w:style w:type="paragraph" w:styleId="ListBullet3">
    <w:name w:val="List Bullet 3"/>
    <w:basedOn w:val="Normal"/>
    <w:autoRedefine/>
    <w:rsid w:val="006F39B0"/>
    <w:pPr>
      <w:widowControl/>
      <w:tabs>
        <w:tab w:val="num" w:pos="1080"/>
      </w:tabs>
      <w:ind w:left="1080" w:hanging="360"/>
      <w:jc w:val="left"/>
    </w:pPr>
    <w:rPr>
      <w:kern w:val="0"/>
      <w:sz w:val="24"/>
      <w:szCs w:val="24"/>
    </w:rPr>
  </w:style>
  <w:style w:type="paragraph" w:styleId="ListBullet4">
    <w:name w:val="List Bullet 4"/>
    <w:basedOn w:val="Normal"/>
    <w:autoRedefine/>
    <w:rsid w:val="006F39B0"/>
    <w:pPr>
      <w:widowControl/>
      <w:tabs>
        <w:tab w:val="num" w:pos="1440"/>
      </w:tabs>
      <w:ind w:left="1440" w:hanging="360"/>
      <w:jc w:val="left"/>
    </w:pPr>
    <w:rPr>
      <w:kern w:val="0"/>
      <w:sz w:val="24"/>
      <w:szCs w:val="24"/>
    </w:rPr>
  </w:style>
  <w:style w:type="paragraph" w:styleId="ListBullet5">
    <w:name w:val="List Bullet 5"/>
    <w:basedOn w:val="Normal"/>
    <w:autoRedefine/>
    <w:rsid w:val="006F39B0"/>
    <w:pPr>
      <w:widowControl/>
      <w:tabs>
        <w:tab w:val="num" w:pos="1800"/>
      </w:tabs>
      <w:ind w:left="1800" w:hanging="360"/>
      <w:jc w:val="left"/>
    </w:pPr>
    <w:rPr>
      <w:kern w:val="0"/>
      <w:sz w:val="24"/>
      <w:szCs w:val="24"/>
    </w:rPr>
  </w:style>
  <w:style w:type="paragraph" w:customStyle="1" w:styleId="xl32">
    <w:name w:val="xl32"/>
    <w:basedOn w:val="Normal"/>
    <w:rsid w:val="006F39B0"/>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
    <w:name w:val="纯文本 Char"/>
    <w:basedOn w:val="Normal"/>
    <w:next w:val="PlainText"/>
    <w:rsid w:val="006F39B0"/>
    <w:rPr>
      <w:rFonts w:ascii="SimSun" w:hAnsi="Courier New" w:cs="Courier New"/>
      <w:szCs w:val="21"/>
    </w:rPr>
  </w:style>
  <w:style w:type="character" w:customStyle="1" w:styleId="p9">
    <w:name w:val="p9"/>
    <w:basedOn w:val="DefaultParagraphFont"/>
    <w:rsid w:val="006F39B0"/>
  </w:style>
  <w:style w:type="paragraph" w:styleId="TOC4">
    <w:name w:val="toc 4"/>
    <w:basedOn w:val="Normal"/>
    <w:next w:val="Normal"/>
    <w:autoRedefine/>
    <w:uiPriority w:val="39"/>
    <w:rsid w:val="006F39B0"/>
    <w:pPr>
      <w:ind w:left="630"/>
      <w:jc w:val="left"/>
    </w:pPr>
    <w:rPr>
      <w:rFonts w:eastAsia="KaiTi_GB2312"/>
      <w:sz w:val="24"/>
      <w:szCs w:val="21"/>
    </w:rPr>
  </w:style>
  <w:style w:type="paragraph" w:styleId="CommentSubject">
    <w:name w:val="annotation subject"/>
    <w:basedOn w:val="CommentText"/>
    <w:next w:val="CommentText"/>
    <w:link w:val="CommentSubjectChar"/>
    <w:rsid w:val="006F39B0"/>
    <w:pPr>
      <w:widowControl w:val="0"/>
      <w:overflowPunct/>
      <w:autoSpaceDE/>
      <w:autoSpaceDN/>
      <w:adjustRightInd/>
      <w:textAlignment w:val="auto"/>
    </w:pPr>
    <w:rPr>
      <w:b/>
      <w:bCs/>
      <w:kern w:val="2"/>
      <w:sz w:val="21"/>
      <w:szCs w:val="24"/>
    </w:rPr>
  </w:style>
  <w:style w:type="character" w:customStyle="1" w:styleId="CommentSubjectChar">
    <w:name w:val="Comment Subject Char"/>
    <w:link w:val="CommentSubject"/>
    <w:rsid w:val="004B63D2"/>
    <w:rPr>
      <w:b/>
      <w:bCs/>
      <w:kern w:val="2"/>
      <w:sz w:val="21"/>
      <w:szCs w:val="24"/>
      <w:lang w:eastAsia="en-US"/>
    </w:rPr>
  </w:style>
  <w:style w:type="paragraph" w:customStyle="1" w:styleId="a2">
    <w:name w:val="表格"/>
    <w:basedOn w:val="Normal"/>
    <w:autoRedefine/>
    <w:rsid w:val="006F39B0"/>
    <w:pPr>
      <w:jc w:val="center"/>
    </w:pPr>
    <w:rPr>
      <w:sz w:val="24"/>
      <w:szCs w:val="24"/>
    </w:rPr>
  </w:style>
  <w:style w:type="character" w:customStyle="1" w:styleId="unnamed21">
    <w:name w:val="unnamed21"/>
    <w:rsid w:val="006F39B0"/>
    <w:rPr>
      <w:spacing w:val="320"/>
      <w:sz w:val="18"/>
      <w:szCs w:val="18"/>
    </w:rPr>
  </w:style>
  <w:style w:type="paragraph" w:customStyle="1" w:styleId="a3">
    <w:name w:val="图标题"/>
    <w:basedOn w:val="Normal"/>
    <w:autoRedefine/>
    <w:rsid w:val="006F39B0"/>
    <w:pPr>
      <w:spacing w:before="120" w:after="120"/>
      <w:jc w:val="center"/>
      <w:outlineLvl w:val="5"/>
    </w:pPr>
    <w:rPr>
      <w:rFonts w:ascii="SimHei" w:eastAsia="SimHei" w:hAnsi="CG Times (W1)"/>
      <w:sz w:val="24"/>
    </w:rPr>
  </w:style>
  <w:style w:type="paragraph" w:customStyle="1" w:styleId="a4">
    <w:name w:val="作者单位英文名称"/>
    <w:basedOn w:val="Normal"/>
    <w:rsid w:val="006F39B0"/>
    <w:pPr>
      <w:adjustRightInd w:val="0"/>
      <w:spacing w:after="240"/>
      <w:ind w:left="425" w:right="425"/>
      <w:jc w:val="center"/>
      <w:textAlignment w:val="baseline"/>
    </w:pPr>
    <w:rPr>
      <w:sz w:val="19"/>
    </w:rPr>
  </w:style>
  <w:style w:type="character" w:customStyle="1" w:styleId="ft1">
    <w:name w:val="ft1"/>
    <w:basedOn w:val="DefaultParagraphFont"/>
    <w:rsid w:val="006F39B0"/>
  </w:style>
  <w:style w:type="paragraph" w:customStyle="1" w:styleId="content">
    <w:name w:val="content"/>
    <w:basedOn w:val="Normal"/>
    <w:rsid w:val="006F39B0"/>
    <w:pPr>
      <w:widowControl/>
      <w:spacing w:before="100" w:beforeAutospacing="1" w:after="100" w:afterAutospacing="1" w:line="384" w:lineRule="auto"/>
      <w:jc w:val="left"/>
    </w:pPr>
    <w:rPr>
      <w:rFonts w:ascii="Verdana" w:hAnsi="Verdana" w:cs="SimSun"/>
      <w:color w:val="000000"/>
      <w:kern w:val="0"/>
      <w:sz w:val="17"/>
      <w:szCs w:val="17"/>
    </w:rPr>
  </w:style>
  <w:style w:type="character" w:customStyle="1" w:styleId="ft25">
    <w:name w:val="ft25"/>
    <w:basedOn w:val="DefaultParagraphFont"/>
    <w:rsid w:val="006F39B0"/>
  </w:style>
  <w:style w:type="paragraph" w:customStyle="1" w:styleId="20">
    <w:name w:val="2"/>
    <w:basedOn w:val="Normal"/>
    <w:rsid w:val="006F39B0"/>
    <w:pPr>
      <w:jc w:val="center"/>
    </w:pPr>
    <w:rPr>
      <w:sz w:val="36"/>
    </w:rPr>
  </w:style>
  <w:style w:type="paragraph" w:customStyle="1" w:styleId="16">
    <w:name w:val="参考文献—1"/>
    <w:basedOn w:val="12"/>
    <w:qFormat/>
    <w:rsid w:val="003D65D9"/>
    <w:pPr>
      <w:adjustRightInd w:val="0"/>
      <w:snapToGrid w:val="0"/>
      <w:spacing w:line="288" w:lineRule="auto"/>
      <w:ind w:left="200" w:hangingChars="200" w:hanging="200"/>
    </w:pPr>
    <w:rPr>
      <w:rFonts w:eastAsia="方正书宋繁体"/>
      <w:sz w:val="18"/>
      <w:szCs w:val="18"/>
    </w:rPr>
  </w:style>
  <w:style w:type="character" w:customStyle="1" w:styleId="11pt1">
    <w:name w:val="11pt1"/>
    <w:rsid w:val="006F39B0"/>
    <w:rPr>
      <w:rFonts w:ascii="Arial" w:hAnsi="Arial" w:cs="Arial" w:hint="default"/>
      <w:color w:val="000000"/>
      <w:spacing w:val="240"/>
      <w:sz w:val="21"/>
      <w:szCs w:val="21"/>
    </w:rPr>
  </w:style>
  <w:style w:type="paragraph" w:customStyle="1" w:styleId="Default">
    <w:name w:val="Default"/>
    <w:rsid w:val="006F39B0"/>
    <w:pPr>
      <w:widowControl w:val="0"/>
      <w:autoSpaceDE w:val="0"/>
      <w:autoSpaceDN w:val="0"/>
      <w:adjustRightInd w:val="0"/>
    </w:pPr>
    <w:rPr>
      <w:color w:val="000000"/>
      <w:sz w:val="24"/>
      <w:szCs w:val="24"/>
      <w:lang w:eastAsia="en-US"/>
    </w:rPr>
  </w:style>
  <w:style w:type="paragraph" w:styleId="z-TopofForm">
    <w:name w:val="HTML Top of Form"/>
    <w:basedOn w:val="Normal"/>
    <w:next w:val="Normal"/>
    <w:link w:val="z-TopofFormChar"/>
    <w:hidden/>
    <w:rsid w:val="006F39B0"/>
    <w:pPr>
      <w:widowControl/>
      <w:pBdr>
        <w:bottom w:val="single" w:sz="6" w:space="1" w:color="auto"/>
      </w:pBdr>
      <w:jc w:val="center"/>
    </w:pPr>
    <w:rPr>
      <w:rFonts w:ascii="Arial" w:hAnsi="Arial" w:cs="Arial"/>
      <w:vanish/>
      <w:color w:val="000000"/>
      <w:kern w:val="0"/>
      <w:sz w:val="16"/>
      <w:szCs w:val="16"/>
    </w:rPr>
  </w:style>
  <w:style w:type="character" w:customStyle="1" w:styleId="z-TopofFormChar">
    <w:name w:val="z-Top of Form Char"/>
    <w:link w:val="z-TopofForm"/>
    <w:semiHidden/>
    <w:locked/>
    <w:rsid w:val="00B977F5"/>
    <w:rPr>
      <w:rFonts w:ascii="Arial" w:eastAsia="SimSun" w:hAnsi="Arial" w:cs="Arial"/>
      <w:vanish/>
      <w:color w:val="000000"/>
      <w:sz w:val="16"/>
      <w:szCs w:val="16"/>
      <w:lang w:val="en-US" w:eastAsia="zh-CN" w:bidi="ar-SA"/>
    </w:rPr>
  </w:style>
  <w:style w:type="paragraph" w:styleId="z-BottomofForm">
    <w:name w:val="HTML Bottom of Form"/>
    <w:basedOn w:val="Normal"/>
    <w:next w:val="Normal"/>
    <w:link w:val="z-BottomofFormChar"/>
    <w:hidden/>
    <w:rsid w:val="006F39B0"/>
    <w:pPr>
      <w:widowControl/>
      <w:pBdr>
        <w:top w:val="single" w:sz="6" w:space="1" w:color="auto"/>
      </w:pBdr>
      <w:jc w:val="center"/>
    </w:pPr>
    <w:rPr>
      <w:rFonts w:ascii="Arial" w:hAnsi="Arial" w:cs="Arial"/>
      <w:vanish/>
      <w:color w:val="000000"/>
      <w:kern w:val="0"/>
      <w:sz w:val="16"/>
      <w:szCs w:val="16"/>
    </w:rPr>
  </w:style>
  <w:style w:type="character" w:customStyle="1" w:styleId="z-BottomofFormChar">
    <w:name w:val="z-Bottom of Form Char"/>
    <w:link w:val="z-BottomofForm"/>
    <w:locked/>
    <w:rsid w:val="00B977F5"/>
    <w:rPr>
      <w:rFonts w:ascii="Arial" w:eastAsia="SimSun" w:hAnsi="Arial" w:cs="Arial"/>
      <w:vanish/>
      <w:color w:val="000000"/>
      <w:sz w:val="16"/>
      <w:szCs w:val="16"/>
      <w:lang w:val="en-US" w:eastAsia="zh-CN" w:bidi="ar-SA"/>
    </w:rPr>
  </w:style>
  <w:style w:type="character" w:customStyle="1" w:styleId="vmedium1">
    <w:name w:val="v_medium1"/>
    <w:rsid w:val="006F39B0"/>
    <w:rPr>
      <w:rFonts w:ascii="Verdana" w:hAnsi="Verdana" w:cs="Verdana"/>
      <w:sz w:val="27"/>
      <w:szCs w:val="27"/>
    </w:rPr>
  </w:style>
  <w:style w:type="paragraph" w:customStyle="1" w:styleId="MTDisplayEquation">
    <w:name w:val="MTDisplayEquation"/>
    <w:basedOn w:val="Normal"/>
    <w:next w:val="Normal"/>
    <w:rsid w:val="006F39B0"/>
    <w:pPr>
      <w:tabs>
        <w:tab w:val="center" w:pos="4160"/>
        <w:tab w:val="right" w:pos="8300"/>
      </w:tabs>
      <w:ind w:firstLineChars="257" w:firstLine="540"/>
    </w:pPr>
    <w:rPr>
      <w:szCs w:val="21"/>
    </w:rPr>
  </w:style>
  <w:style w:type="character" w:customStyle="1" w:styleId="17">
    <w:name w:val="正文1"/>
    <w:basedOn w:val="DefaultParagraphFont"/>
    <w:rsid w:val="006F39B0"/>
  </w:style>
  <w:style w:type="character" w:customStyle="1" w:styleId="p6">
    <w:name w:val="p6"/>
    <w:basedOn w:val="DefaultParagraphFont"/>
    <w:rsid w:val="006F39B0"/>
  </w:style>
  <w:style w:type="table" w:styleId="TableGrid">
    <w:name w:val="Table Grid"/>
    <w:basedOn w:val="TableNormal"/>
    <w:uiPriority w:val="39"/>
    <w:rsid w:val="00A70A2C"/>
    <w:pPr>
      <w:widowControl w:val="0"/>
      <w:jc w:val="both"/>
    </w:pPr>
    <w:rPr>
      <w:rFonts w:ascii="Book Antiqua"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Normal"/>
    <w:rsid w:val="006F39B0"/>
    <w:pPr>
      <w:autoSpaceDE w:val="0"/>
      <w:autoSpaceDN w:val="0"/>
      <w:adjustRightInd w:val="0"/>
    </w:pPr>
    <w:rPr>
      <w:rFonts w:ascii="SimSun"/>
      <w:color w:val="000000"/>
      <w:kern w:val="0"/>
      <w:szCs w:val="21"/>
    </w:rPr>
  </w:style>
  <w:style w:type="paragraph" w:customStyle="1" w:styleId="19">
    <w:name w:val="样式1"/>
    <w:basedOn w:val="Normal"/>
    <w:rsid w:val="006F39B0"/>
    <w:rPr>
      <w:szCs w:val="24"/>
    </w:rPr>
  </w:style>
  <w:style w:type="character" w:customStyle="1" w:styleId="medium-bold1">
    <w:name w:val="medium-bold1"/>
    <w:rsid w:val="006F39B0"/>
    <w:rPr>
      <w:rFonts w:ascii="Arial" w:hAnsi="Arial" w:cs="Arial" w:hint="default"/>
      <w:b/>
      <w:bCs/>
      <w:i w:val="0"/>
      <w:iCs w:val="0"/>
      <w:sz w:val="20"/>
      <w:szCs w:val="20"/>
    </w:rPr>
  </w:style>
  <w:style w:type="character" w:customStyle="1" w:styleId="medium-normal">
    <w:name w:val="medium-normal"/>
    <w:basedOn w:val="DefaultParagraphFont"/>
    <w:rsid w:val="006F39B0"/>
  </w:style>
  <w:style w:type="character" w:customStyle="1" w:styleId="medium-bold">
    <w:name w:val="medium-bold"/>
    <w:basedOn w:val="DefaultParagraphFont"/>
    <w:rsid w:val="006F39B0"/>
  </w:style>
  <w:style w:type="character" w:customStyle="1" w:styleId="Date1">
    <w:name w:val="Date1"/>
    <w:rsid w:val="006F39B0"/>
    <w:rPr>
      <w:rFonts w:ascii="Arial" w:hAnsi="Arial" w:cs="Arial" w:hint="default"/>
      <w:color w:val="808080"/>
      <w:sz w:val="18"/>
      <w:szCs w:val="18"/>
    </w:rPr>
  </w:style>
  <w:style w:type="character" w:customStyle="1" w:styleId="Char0">
    <w:name w:val="正文文本 Char"/>
    <w:rsid w:val="00D86F71"/>
    <w:rPr>
      <w:rFonts w:eastAsia="SimSun"/>
      <w:kern w:val="2"/>
      <w:sz w:val="21"/>
      <w:szCs w:val="24"/>
      <w:lang w:val="en-US" w:eastAsia="zh-CN" w:bidi="ar-SA"/>
    </w:rPr>
  </w:style>
  <w:style w:type="paragraph" w:customStyle="1" w:styleId="a5">
    <w:name w:val="正文 + 宋体"/>
    <w:basedOn w:val="Normal"/>
    <w:link w:val="Char1"/>
    <w:rsid w:val="004F0826"/>
    <w:pPr>
      <w:autoSpaceDE w:val="0"/>
      <w:autoSpaceDN w:val="0"/>
      <w:adjustRightInd w:val="0"/>
      <w:jc w:val="left"/>
    </w:pPr>
    <w:rPr>
      <w:rFonts w:cs="AdobeSongStd-Light-Acro"/>
      <w:szCs w:val="18"/>
    </w:rPr>
  </w:style>
  <w:style w:type="character" w:customStyle="1" w:styleId="Char1">
    <w:name w:val="正文 + 宋体 Char"/>
    <w:link w:val="a5"/>
    <w:rsid w:val="004F0826"/>
    <w:rPr>
      <w:rFonts w:eastAsia="SimSun" w:cs="AdobeSongStd-Light-Acro"/>
      <w:kern w:val="2"/>
      <w:sz w:val="21"/>
      <w:szCs w:val="18"/>
      <w:lang w:val="en-US" w:eastAsia="zh-CN" w:bidi="ar-SA"/>
    </w:rPr>
  </w:style>
  <w:style w:type="paragraph" w:customStyle="1" w:styleId="sub-title">
    <w:name w:val="sub-title"/>
    <w:basedOn w:val="Normal"/>
    <w:semiHidden/>
    <w:rsid w:val="00FA0CA5"/>
    <w:pPr>
      <w:tabs>
        <w:tab w:val="num" w:pos="420"/>
      </w:tabs>
      <w:ind w:left="420" w:hanging="420"/>
    </w:pPr>
    <w:rPr>
      <w:b/>
      <w:sz w:val="24"/>
      <w:szCs w:val="24"/>
      <w:lang w:val="en-NZ"/>
    </w:rPr>
  </w:style>
  <w:style w:type="table" w:styleId="TableSimple1">
    <w:name w:val="Table Simple 1"/>
    <w:basedOn w:val="TableNormal"/>
    <w:semiHidden/>
    <w:rsid w:val="00FA0CA5"/>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Theme">
    <w:name w:val="Table Theme"/>
    <w:basedOn w:val="TableNormal"/>
    <w:rsid w:val="00BD3F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693747"/>
    <w:pPr>
      <w:widowControl/>
      <w:spacing w:before="100" w:beforeAutospacing="1" w:after="100" w:afterAutospacing="1"/>
      <w:jc w:val="left"/>
    </w:pPr>
    <w:rPr>
      <w:rFonts w:ascii="Verdana" w:eastAsia="Times New Roman" w:hAnsi="Verdana"/>
      <w:kern w:val="0"/>
      <w:sz w:val="20"/>
      <w:szCs w:val="24"/>
    </w:rPr>
  </w:style>
  <w:style w:type="character" w:customStyle="1" w:styleId="goohl1">
    <w:name w:val="goohl1"/>
    <w:basedOn w:val="DefaultParagraphFont"/>
    <w:rsid w:val="00693747"/>
  </w:style>
  <w:style w:type="character" w:customStyle="1" w:styleId="MTEquationSection">
    <w:name w:val="MTEquationSection"/>
    <w:rsid w:val="000954DE"/>
    <w:rPr>
      <w:vanish/>
      <w:color w:val="FF0000"/>
    </w:rPr>
  </w:style>
  <w:style w:type="paragraph" w:styleId="List2">
    <w:name w:val="List 2"/>
    <w:basedOn w:val="Normal"/>
    <w:rsid w:val="00D8373D"/>
    <w:pPr>
      <w:ind w:leftChars="200" w:left="100" w:hangingChars="200" w:hanging="200"/>
    </w:pPr>
    <w:rPr>
      <w:szCs w:val="24"/>
    </w:rPr>
  </w:style>
  <w:style w:type="paragraph" w:styleId="List3">
    <w:name w:val="List 3"/>
    <w:basedOn w:val="Normal"/>
    <w:rsid w:val="00D8373D"/>
    <w:pPr>
      <w:ind w:leftChars="400" w:left="100" w:hangingChars="200" w:hanging="200"/>
    </w:pPr>
    <w:rPr>
      <w:szCs w:val="24"/>
    </w:rPr>
  </w:style>
  <w:style w:type="paragraph" w:styleId="BodyTextFirstIndent2">
    <w:name w:val="Body Text First Indent 2"/>
    <w:basedOn w:val="BodyTextIndent"/>
    <w:rsid w:val="00D8373D"/>
    <w:pPr>
      <w:adjustRightInd/>
      <w:snapToGrid/>
      <w:spacing w:after="120" w:line="240" w:lineRule="auto"/>
      <w:ind w:leftChars="200" w:left="420" w:firstLine="420"/>
    </w:pPr>
    <w:rPr>
      <w:sz w:val="21"/>
      <w:szCs w:val="24"/>
    </w:rPr>
  </w:style>
  <w:style w:type="character" w:customStyle="1" w:styleId="goohl3">
    <w:name w:val="goohl3"/>
    <w:basedOn w:val="DefaultParagraphFont"/>
    <w:rsid w:val="00317CF4"/>
  </w:style>
  <w:style w:type="character" w:customStyle="1" w:styleId="goohl0">
    <w:name w:val="goohl0"/>
    <w:basedOn w:val="DefaultParagraphFont"/>
    <w:rsid w:val="00317CF4"/>
  </w:style>
  <w:style w:type="paragraph" w:styleId="Date">
    <w:name w:val="Date"/>
    <w:basedOn w:val="Normal"/>
    <w:next w:val="Normal"/>
    <w:rsid w:val="00052E26"/>
    <w:pPr>
      <w:ind w:leftChars="2500" w:left="100"/>
    </w:pPr>
    <w:rPr>
      <w:szCs w:val="24"/>
    </w:rPr>
  </w:style>
  <w:style w:type="character" w:customStyle="1" w:styleId="defaultfont1">
    <w:name w:val="defaultfont1"/>
    <w:rsid w:val="00052E26"/>
    <w:rPr>
      <w:rFonts w:ascii="Arial" w:hAnsi="Arial" w:cs="Arial" w:hint="default"/>
      <w:sz w:val="21"/>
      <w:szCs w:val="21"/>
    </w:rPr>
  </w:style>
  <w:style w:type="paragraph" w:customStyle="1" w:styleId="Addresses">
    <w:name w:val="Addresses"/>
    <w:basedOn w:val="Normal"/>
    <w:rsid w:val="006E3918"/>
    <w:pPr>
      <w:autoSpaceDE w:val="0"/>
      <w:autoSpaceDN w:val="0"/>
      <w:adjustRightInd w:val="0"/>
      <w:jc w:val="center"/>
      <w:textAlignment w:val="baseline"/>
    </w:pPr>
    <w:rPr>
      <w:rFonts w:eastAsia="BatangChe"/>
      <w:i/>
      <w:kern w:val="0"/>
      <w:sz w:val="20"/>
      <w:lang w:eastAsia="ko-KR"/>
    </w:rPr>
  </w:style>
  <w:style w:type="paragraph" w:customStyle="1" w:styleId="-1">
    <w:name w:val="文献-1"/>
    <w:basedOn w:val="12"/>
    <w:rsid w:val="000C42DA"/>
    <w:pPr>
      <w:adjustRightInd w:val="0"/>
      <w:snapToGrid w:val="0"/>
    </w:pPr>
    <w:rPr>
      <w:rFonts w:eastAsia="方正书宋繁体"/>
      <w:sz w:val="18"/>
      <w:szCs w:val="18"/>
    </w:rPr>
  </w:style>
  <w:style w:type="paragraph" w:customStyle="1" w:styleId="First">
    <w:name w:val="First"/>
    <w:basedOn w:val="Normal"/>
    <w:rsid w:val="0065194E"/>
    <w:pPr>
      <w:spacing w:after="156" w:line="360" w:lineRule="exact"/>
    </w:pPr>
    <w:rPr>
      <w:sz w:val="24"/>
      <w:szCs w:val="24"/>
    </w:rPr>
  </w:style>
  <w:style w:type="paragraph" w:customStyle="1" w:styleId="Main">
    <w:name w:val="Main"/>
    <w:basedOn w:val="Normal"/>
    <w:rsid w:val="0065194E"/>
    <w:pPr>
      <w:ind w:firstLine="284"/>
    </w:pPr>
    <w:rPr>
      <w:sz w:val="20"/>
      <w:szCs w:val="24"/>
    </w:rPr>
  </w:style>
  <w:style w:type="paragraph" w:customStyle="1" w:styleId="Abstract">
    <w:name w:val="Abstract"/>
    <w:basedOn w:val="First"/>
    <w:rsid w:val="0065194E"/>
    <w:pPr>
      <w:pBdr>
        <w:left w:val="single" w:sz="4" w:space="4" w:color="auto"/>
        <w:right w:val="single" w:sz="4" w:space="4" w:color="auto"/>
      </w:pBdr>
      <w:spacing w:after="1000" w:line="240" w:lineRule="auto"/>
      <w:ind w:left="567" w:right="680"/>
    </w:pPr>
    <w:rPr>
      <w:sz w:val="18"/>
    </w:rPr>
  </w:style>
  <w:style w:type="character" w:customStyle="1" w:styleId="djen2">
    <w:name w:val="djen2"/>
    <w:rsid w:val="007376F1"/>
    <w:rPr>
      <w:color w:val="3476CD"/>
    </w:rPr>
  </w:style>
  <w:style w:type="paragraph" w:customStyle="1" w:styleId="1a">
    <w:name w:val="样式 行距: 1 倍行距"/>
    <w:basedOn w:val="Normal"/>
    <w:rsid w:val="008A598D"/>
    <w:pPr>
      <w:spacing w:line="360" w:lineRule="auto"/>
    </w:pPr>
    <w:rPr>
      <w:rFonts w:cs="SimSun"/>
    </w:rPr>
  </w:style>
  <w:style w:type="paragraph" w:customStyle="1" w:styleId="heading10">
    <w:name w:val="heading1"/>
    <w:basedOn w:val="Normal"/>
    <w:next w:val="Normal"/>
    <w:rsid w:val="008A598D"/>
    <w:pPr>
      <w:keepNext/>
      <w:keepLines/>
      <w:widowControl/>
      <w:tabs>
        <w:tab w:val="left" w:pos="454"/>
      </w:tabs>
      <w:suppressAutoHyphens/>
      <w:spacing w:before="520" w:after="280"/>
    </w:pPr>
    <w:rPr>
      <w:rFonts w:ascii="Times" w:hAnsi="Times"/>
      <w:b/>
      <w:kern w:val="0"/>
      <w:sz w:val="24"/>
    </w:rPr>
  </w:style>
  <w:style w:type="paragraph" w:customStyle="1" w:styleId="Authors">
    <w:name w:val="Authors"/>
    <w:basedOn w:val="Normal"/>
    <w:rsid w:val="00C91C08"/>
    <w:pPr>
      <w:widowControl/>
      <w:jc w:val="center"/>
    </w:pPr>
    <w:rPr>
      <w:kern w:val="0"/>
      <w:sz w:val="22"/>
      <w:lang w:eastAsia="fr-FR"/>
    </w:rPr>
  </w:style>
  <w:style w:type="character" w:customStyle="1" w:styleId="highlight1">
    <w:name w:val="highlight1"/>
    <w:rsid w:val="00C91C08"/>
    <w:rPr>
      <w:sz w:val="18"/>
      <w:szCs w:val="18"/>
    </w:rPr>
  </w:style>
  <w:style w:type="character" w:customStyle="1" w:styleId="style95">
    <w:name w:val="style95"/>
    <w:basedOn w:val="DefaultParagraphFont"/>
    <w:rsid w:val="00C91C08"/>
  </w:style>
  <w:style w:type="paragraph" w:customStyle="1" w:styleId="References">
    <w:name w:val="References"/>
    <w:basedOn w:val="Default"/>
    <w:next w:val="Default"/>
    <w:rsid w:val="00C91C08"/>
    <w:rPr>
      <w:color w:val="auto"/>
      <w:sz w:val="20"/>
      <w:lang w:eastAsia="zh-CN"/>
    </w:rPr>
  </w:style>
  <w:style w:type="table" w:styleId="TableClassic1">
    <w:name w:val="Table Classic 1"/>
    <w:basedOn w:val="TableNormal"/>
    <w:rsid w:val="006F7A4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wbr1">
    <w:name w:val="wbr1"/>
    <w:rsid w:val="003735E9"/>
    <w:rPr>
      <w:rFonts w:ascii="Lucida Sans Unicode" w:hAnsi="Lucida Sans Unicode" w:cs="Lucida Sans Unicode" w:hint="default"/>
      <w:color w:val="FFFFFF"/>
      <w:spacing w:val="0"/>
      <w:sz w:val="2"/>
      <w:szCs w:val="2"/>
    </w:rPr>
  </w:style>
  <w:style w:type="character" w:customStyle="1" w:styleId="xcontenttitle1">
    <w:name w:val="x_content_title1"/>
    <w:rsid w:val="00B775BF"/>
    <w:rPr>
      <w:strike w:val="0"/>
      <w:dstrike w:val="0"/>
      <w:sz w:val="21"/>
      <w:szCs w:val="21"/>
      <w:u w:val="none"/>
      <w:effect w:val="none"/>
    </w:rPr>
  </w:style>
  <w:style w:type="paragraph" w:styleId="ListParagraph">
    <w:name w:val="List Paragraph"/>
    <w:basedOn w:val="Normal"/>
    <w:uiPriority w:val="34"/>
    <w:qFormat/>
    <w:rsid w:val="00E735F4"/>
    <w:pPr>
      <w:ind w:firstLineChars="200" w:firstLine="420"/>
    </w:pPr>
    <w:rPr>
      <w:szCs w:val="24"/>
    </w:rPr>
  </w:style>
  <w:style w:type="paragraph" w:customStyle="1" w:styleId="p1a">
    <w:name w:val="p1a"/>
    <w:basedOn w:val="Normal"/>
    <w:next w:val="Normal"/>
    <w:rsid w:val="001E4716"/>
    <w:pPr>
      <w:widowControl/>
    </w:pPr>
    <w:rPr>
      <w:rFonts w:ascii="Times" w:hAnsi="Times"/>
      <w:kern w:val="0"/>
      <w:sz w:val="20"/>
    </w:rPr>
  </w:style>
  <w:style w:type="paragraph" w:customStyle="1" w:styleId="FunotentextFootnote">
    <w:name w:val="Fußnotentext.Footnote"/>
    <w:basedOn w:val="Normal"/>
    <w:rsid w:val="001E4716"/>
    <w:pPr>
      <w:widowControl/>
      <w:tabs>
        <w:tab w:val="left" w:pos="170"/>
      </w:tabs>
      <w:ind w:left="170" w:hanging="170"/>
    </w:pPr>
    <w:rPr>
      <w:rFonts w:ascii="Times" w:hAnsi="Times"/>
      <w:kern w:val="0"/>
      <w:sz w:val="18"/>
    </w:rPr>
  </w:style>
  <w:style w:type="paragraph" w:customStyle="1" w:styleId="heading20">
    <w:name w:val="heading2"/>
    <w:basedOn w:val="Normal"/>
    <w:next w:val="p1a"/>
    <w:rsid w:val="001E4716"/>
    <w:pPr>
      <w:keepNext/>
      <w:keepLines/>
      <w:widowControl/>
      <w:tabs>
        <w:tab w:val="left" w:pos="510"/>
      </w:tabs>
      <w:suppressAutoHyphens/>
      <w:spacing w:before="440" w:after="220"/>
    </w:pPr>
    <w:rPr>
      <w:rFonts w:ascii="Times" w:hAnsi="Times"/>
      <w:b/>
      <w:kern w:val="0"/>
      <w:sz w:val="20"/>
    </w:rPr>
  </w:style>
  <w:style w:type="paragraph" w:customStyle="1" w:styleId="equation">
    <w:name w:val="equation"/>
    <w:basedOn w:val="Normal"/>
    <w:next w:val="Normal"/>
    <w:rsid w:val="001E4716"/>
    <w:pPr>
      <w:widowControl/>
      <w:tabs>
        <w:tab w:val="left" w:pos="6237"/>
      </w:tabs>
      <w:spacing w:before="120" w:after="120"/>
      <w:ind w:left="227" w:firstLine="227"/>
      <w:jc w:val="center"/>
    </w:pPr>
    <w:rPr>
      <w:rFonts w:ascii="Times" w:hAnsi="Times"/>
      <w:kern w:val="0"/>
      <w:sz w:val="20"/>
    </w:rPr>
  </w:style>
  <w:style w:type="paragraph" w:customStyle="1" w:styleId="figurelegend">
    <w:name w:val="figure legend"/>
    <w:basedOn w:val="Normal"/>
    <w:next w:val="Normal"/>
    <w:rsid w:val="001E4716"/>
    <w:pPr>
      <w:keepNext/>
      <w:keepLines/>
      <w:widowControl/>
      <w:spacing w:before="120" w:after="240"/>
    </w:pPr>
    <w:rPr>
      <w:rFonts w:ascii="Times" w:hAnsi="Times"/>
      <w:kern w:val="0"/>
      <w:sz w:val="18"/>
    </w:rPr>
  </w:style>
  <w:style w:type="paragraph" w:customStyle="1" w:styleId="referenceitem">
    <w:name w:val="referenceitem"/>
    <w:basedOn w:val="Normal"/>
    <w:rsid w:val="001E4716"/>
    <w:pPr>
      <w:widowControl/>
      <w:ind w:left="227" w:hanging="227"/>
    </w:pPr>
    <w:rPr>
      <w:rFonts w:ascii="Times" w:hAnsi="Times"/>
      <w:kern w:val="0"/>
      <w:sz w:val="18"/>
    </w:rPr>
  </w:style>
  <w:style w:type="character" w:customStyle="1" w:styleId="bf">
    <w:name w:val="bf"/>
    <w:basedOn w:val="DefaultParagraphFont"/>
    <w:rsid w:val="001E4716"/>
  </w:style>
  <w:style w:type="character" w:customStyle="1" w:styleId="hit">
    <w:name w:val="hit"/>
    <w:basedOn w:val="DefaultParagraphFont"/>
    <w:rsid w:val="001E4716"/>
  </w:style>
  <w:style w:type="paragraph" w:customStyle="1" w:styleId="Title1">
    <w:name w:val="Title1"/>
    <w:basedOn w:val="Normal"/>
    <w:next w:val="author"/>
    <w:rsid w:val="001E4716"/>
    <w:pPr>
      <w:keepNext/>
      <w:keepLines/>
      <w:pageBreakBefore/>
      <w:widowControl/>
      <w:tabs>
        <w:tab w:val="left" w:pos="284"/>
      </w:tabs>
      <w:suppressAutoHyphens/>
      <w:spacing w:after="460"/>
      <w:ind w:firstLine="227"/>
      <w:jc w:val="center"/>
    </w:pPr>
    <w:rPr>
      <w:rFonts w:ascii="Times" w:hAnsi="Times"/>
      <w:b/>
      <w:kern w:val="0"/>
      <w:sz w:val="28"/>
    </w:rPr>
  </w:style>
  <w:style w:type="paragraph" w:customStyle="1" w:styleId="author">
    <w:name w:val="author"/>
    <w:basedOn w:val="Normal"/>
    <w:next w:val="address"/>
    <w:rsid w:val="001E4716"/>
    <w:pPr>
      <w:widowControl/>
      <w:spacing w:after="220"/>
      <w:ind w:firstLine="227"/>
      <w:jc w:val="center"/>
    </w:pPr>
    <w:rPr>
      <w:rFonts w:ascii="Times" w:hAnsi="Times"/>
      <w:kern w:val="0"/>
      <w:sz w:val="20"/>
    </w:rPr>
  </w:style>
  <w:style w:type="paragraph" w:customStyle="1" w:styleId="address">
    <w:name w:val="address"/>
    <w:basedOn w:val="Normal"/>
    <w:next w:val="email"/>
    <w:rsid w:val="001E4716"/>
    <w:pPr>
      <w:widowControl/>
      <w:ind w:firstLine="227"/>
      <w:jc w:val="center"/>
    </w:pPr>
    <w:rPr>
      <w:rFonts w:ascii="Times" w:hAnsi="Times"/>
      <w:kern w:val="0"/>
      <w:sz w:val="18"/>
    </w:rPr>
  </w:style>
  <w:style w:type="paragraph" w:customStyle="1" w:styleId="email">
    <w:name w:val="email"/>
    <w:basedOn w:val="Normal"/>
    <w:next w:val="abstract0"/>
    <w:rsid w:val="001E4716"/>
    <w:pPr>
      <w:widowControl/>
      <w:ind w:firstLine="227"/>
      <w:jc w:val="center"/>
    </w:pPr>
    <w:rPr>
      <w:rFonts w:ascii="Courier" w:hAnsi="Courier"/>
      <w:kern w:val="0"/>
      <w:sz w:val="18"/>
    </w:rPr>
  </w:style>
  <w:style w:type="paragraph" w:customStyle="1" w:styleId="abstract0">
    <w:name w:val="abstract"/>
    <w:basedOn w:val="p1a"/>
    <w:next w:val="heading10"/>
    <w:rsid w:val="001E4716"/>
    <w:pPr>
      <w:spacing w:before="600" w:after="120"/>
      <w:ind w:left="567" w:right="567"/>
    </w:pPr>
    <w:rPr>
      <w:sz w:val="18"/>
    </w:rPr>
  </w:style>
  <w:style w:type="paragraph" w:customStyle="1" w:styleId="heading30">
    <w:name w:val="heading3"/>
    <w:basedOn w:val="Normal"/>
    <w:next w:val="p1a"/>
    <w:rsid w:val="001E4716"/>
    <w:pPr>
      <w:keepNext/>
      <w:keepLines/>
      <w:widowControl/>
      <w:tabs>
        <w:tab w:val="left" w:pos="284"/>
      </w:tabs>
      <w:suppressAutoHyphens/>
      <w:spacing w:before="320"/>
    </w:pPr>
    <w:rPr>
      <w:rFonts w:ascii="Times" w:hAnsi="Times"/>
      <w:b/>
      <w:kern w:val="0"/>
      <w:sz w:val="20"/>
    </w:rPr>
  </w:style>
  <w:style w:type="paragraph" w:customStyle="1" w:styleId="tabletitle">
    <w:name w:val="table title"/>
    <w:basedOn w:val="Normal"/>
    <w:next w:val="Normal"/>
    <w:rsid w:val="001E4716"/>
    <w:pPr>
      <w:keepNext/>
      <w:keepLines/>
      <w:widowControl/>
      <w:spacing w:before="240" w:after="120"/>
    </w:pPr>
    <w:rPr>
      <w:rFonts w:ascii="Times" w:hAnsi="Times"/>
      <w:kern w:val="0"/>
      <w:sz w:val="18"/>
      <w:lang w:val="de-DE"/>
    </w:rPr>
  </w:style>
  <w:style w:type="paragraph" w:customStyle="1" w:styleId="Runninghead-left">
    <w:name w:val="Running head - left"/>
    <w:basedOn w:val="Normal"/>
    <w:rsid w:val="001E4716"/>
    <w:pPr>
      <w:widowControl/>
      <w:tabs>
        <w:tab w:val="left" w:pos="680"/>
        <w:tab w:val="right" w:pos="6237"/>
        <w:tab w:val="right" w:pos="6917"/>
      </w:tabs>
      <w:spacing w:after="240"/>
      <w:jc w:val="left"/>
    </w:pPr>
    <w:rPr>
      <w:rFonts w:ascii="Times" w:hAnsi="Times"/>
      <w:kern w:val="0"/>
      <w:sz w:val="18"/>
    </w:rPr>
  </w:style>
  <w:style w:type="paragraph" w:customStyle="1" w:styleId="Runninghead-right">
    <w:name w:val="Running head - right"/>
    <w:basedOn w:val="Runninghead-left"/>
    <w:rsid w:val="001E4716"/>
    <w:pPr>
      <w:jc w:val="right"/>
    </w:pPr>
  </w:style>
  <w:style w:type="paragraph" w:customStyle="1" w:styleId="BulletItem">
    <w:name w:val="Bullet Item"/>
    <w:basedOn w:val="Item"/>
    <w:rsid w:val="001E4716"/>
  </w:style>
  <w:style w:type="paragraph" w:customStyle="1" w:styleId="Item">
    <w:name w:val="Item"/>
    <w:basedOn w:val="Normal"/>
    <w:next w:val="Normal"/>
    <w:rsid w:val="001E4716"/>
    <w:pPr>
      <w:widowControl/>
      <w:tabs>
        <w:tab w:val="left" w:pos="227"/>
        <w:tab w:val="left" w:pos="454"/>
      </w:tabs>
      <w:ind w:left="227" w:hanging="227"/>
    </w:pPr>
    <w:rPr>
      <w:rFonts w:ascii="Times" w:hAnsi="Times"/>
      <w:kern w:val="0"/>
      <w:sz w:val="20"/>
    </w:rPr>
  </w:style>
  <w:style w:type="paragraph" w:customStyle="1" w:styleId="NumberedItem">
    <w:name w:val="Numbered Item"/>
    <w:basedOn w:val="Item"/>
    <w:rsid w:val="001E4716"/>
  </w:style>
  <w:style w:type="paragraph" w:customStyle="1" w:styleId="programcode">
    <w:name w:val="programcode"/>
    <w:basedOn w:val="Normal"/>
    <w:rsid w:val="001E4716"/>
    <w:pPr>
      <w:widowControl/>
      <w:tabs>
        <w:tab w:val="left" w:pos="1361"/>
        <w:tab w:val="left" w:pos="1531"/>
        <w:tab w:val="left" w:pos="1701"/>
        <w:tab w:val="left" w:pos="1871"/>
        <w:tab w:val="left" w:pos="2041"/>
        <w:tab w:val="left" w:pos="2211"/>
        <w:tab w:val="left" w:pos="2381"/>
        <w:tab w:val="left" w:pos="2552"/>
      </w:tabs>
      <w:spacing w:before="120" w:after="120"/>
      <w:ind w:left="227"/>
      <w:jc w:val="left"/>
    </w:pPr>
    <w:rPr>
      <w:rFonts w:ascii="Courier" w:hAnsi="Courier"/>
      <w:kern w:val="0"/>
      <w:sz w:val="20"/>
    </w:rPr>
  </w:style>
  <w:style w:type="paragraph" w:customStyle="1" w:styleId="heading40">
    <w:name w:val="heading4"/>
    <w:basedOn w:val="Normal"/>
    <w:next w:val="p1a"/>
    <w:rsid w:val="001E4716"/>
    <w:pPr>
      <w:widowControl/>
      <w:spacing w:before="320"/>
    </w:pPr>
    <w:rPr>
      <w:rFonts w:ascii="Times" w:hAnsi="Times"/>
      <w:i/>
      <w:kern w:val="0"/>
      <w:sz w:val="20"/>
    </w:rPr>
  </w:style>
  <w:style w:type="paragraph" w:customStyle="1" w:styleId="BodyText21">
    <w:name w:val="Body Text 21"/>
    <w:basedOn w:val="Normal"/>
    <w:rsid w:val="001E4716"/>
    <w:pPr>
      <w:widowControl/>
      <w:ind w:firstLine="227"/>
    </w:pPr>
    <w:rPr>
      <w:rFonts w:ascii="Times" w:hAnsi="Times"/>
      <w:kern w:val="0"/>
      <w:sz w:val="20"/>
    </w:rPr>
  </w:style>
  <w:style w:type="character" w:customStyle="1" w:styleId="Heading11">
    <w:name w:val="Heading 11"/>
    <w:rsid w:val="004B63D2"/>
    <w:rPr>
      <w:rFonts w:cs="Times New Roman"/>
      <w:sz w:val="24"/>
    </w:rPr>
  </w:style>
  <w:style w:type="character" w:customStyle="1" w:styleId="footnoteref">
    <w:name w:val="footnote ref"/>
    <w:rsid w:val="004B63D2"/>
    <w:rPr>
      <w:rFonts w:cs="Times New Roman"/>
      <w:sz w:val="24"/>
      <w:vertAlign w:val="superscript"/>
    </w:rPr>
  </w:style>
  <w:style w:type="paragraph" w:styleId="TOC3">
    <w:name w:val="toc 3"/>
    <w:basedOn w:val="Normal"/>
    <w:next w:val="Normal"/>
    <w:autoRedefine/>
    <w:uiPriority w:val="39"/>
    <w:unhideWhenUsed/>
    <w:rsid w:val="004B63D2"/>
    <w:pPr>
      <w:widowControl/>
      <w:spacing w:after="100"/>
      <w:ind w:left="480"/>
      <w:jc w:val="left"/>
    </w:pPr>
    <w:rPr>
      <w:kern w:val="0"/>
      <w:sz w:val="24"/>
      <w:lang w:eastAsia="en-US"/>
    </w:rPr>
  </w:style>
  <w:style w:type="character" w:customStyle="1" w:styleId="resultsurl">
    <w:name w:val="results_url"/>
    <w:rsid w:val="004B63D2"/>
    <w:rPr>
      <w:rFonts w:cs="Times New Roman"/>
    </w:rPr>
  </w:style>
  <w:style w:type="paragraph" w:styleId="TOC5">
    <w:name w:val="toc 5"/>
    <w:basedOn w:val="Normal"/>
    <w:next w:val="Normal"/>
    <w:autoRedefine/>
    <w:uiPriority w:val="39"/>
    <w:unhideWhenUsed/>
    <w:rsid w:val="004B63D2"/>
    <w:pPr>
      <w:widowControl/>
      <w:spacing w:after="100" w:line="276" w:lineRule="auto"/>
      <w:ind w:left="880"/>
      <w:jc w:val="left"/>
    </w:pPr>
    <w:rPr>
      <w:rFonts w:ascii="Calibri" w:hAnsi="Calibri"/>
      <w:kern w:val="0"/>
      <w:sz w:val="22"/>
      <w:szCs w:val="22"/>
      <w:lang w:eastAsia="en-US"/>
    </w:rPr>
  </w:style>
  <w:style w:type="paragraph" w:styleId="TOC6">
    <w:name w:val="toc 6"/>
    <w:basedOn w:val="Normal"/>
    <w:next w:val="Normal"/>
    <w:autoRedefine/>
    <w:uiPriority w:val="39"/>
    <w:unhideWhenUsed/>
    <w:rsid w:val="004B63D2"/>
    <w:pPr>
      <w:widowControl/>
      <w:spacing w:after="100" w:line="276" w:lineRule="auto"/>
      <w:ind w:left="1100"/>
      <w:jc w:val="left"/>
    </w:pPr>
    <w:rPr>
      <w:rFonts w:ascii="Calibri" w:hAnsi="Calibri"/>
      <w:kern w:val="0"/>
      <w:sz w:val="22"/>
      <w:szCs w:val="22"/>
      <w:lang w:eastAsia="en-US"/>
    </w:rPr>
  </w:style>
  <w:style w:type="paragraph" w:styleId="TOC7">
    <w:name w:val="toc 7"/>
    <w:basedOn w:val="Normal"/>
    <w:next w:val="Normal"/>
    <w:autoRedefine/>
    <w:uiPriority w:val="39"/>
    <w:unhideWhenUsed/>
    <w:rsid w:val="004B63D2"/>
    <w:pPr>
      <w:widowControl/>
      <w:spacing w:after="100" w:line="276" w:lineRule="auto"/>
      <w:ind w:left="1320"/>
      <w:jc w:val="left"/>
    </w:pPr>
    <w:rPr>
      <w:rFonts w:ascii="Calibri" w:hAnsi="Calibri"/>
      <w:kern w:val="0"/>
      <w:sz w:val="22"/>
      <w:szCs w:val="22"/>
      <w:lang w:eastAsia="en-US"/>
    </w:rPr>
  </w:style>
  <w:style w:type="paragraph" w:styleId="TOC8">
    <w:name w:val="toc 8"/>
    <w:basedOn w:val="Normal"/>
    <w:next w:val="Normal"/>
    <w:autoRedefine/>
    <w:uiPriority w:val="39"/>
    <w:unhideWhenUsed/>
    <w:rsid w:val="004B63D2"/>
    <w:pPr>
      <w:widowControl/>
      <w:spacing w:after="100" w:line="276" w:lineRule="auto"/>
      <w:ind w:left="1540"/>
      <w:jc w:val="left"/>
    </w:pPr>
    <w:rPr>
      <w:rFonts w:ascii="Calibri" w:hAnsi="Calibri"/>
      <w:kern w:val="0"/>
      <w:sz w:val="22"/>
      <w:szCs w:val="22"/>
      <w:lang w:eastAsia="en-US"/>
    </w:rPr>
  </w:style>
  <w:style w:type="paragraph" w:styleId="TOC9">
    <w:name w:val="toc 9"/>
    <w:basedOn w:val="Normal"/>
    <w:next w:val="Normal"/>
    <w:autoRedefine/>
    <w:uiPriority w:val="39"/>
    <w:unhideWhenUsed/>
    <w:rsid w:val="004B63D2"/>
    <w:pPr>
      <w:widowControl/>
      <w:spacing w:after="100" w:line="276" w:lineRule="auto"/>
      <w:ind w:left="1760"/>
      <w:jc w:val="left"/>
    </w:pPr>
    <w:rPr>
      <w:rFonts w:ascii="Calibri" w:hAnsi="Calibri"/>
      <w:kern w:val="0"/>
      <w:sz w:val="22"/>
      <w:szCs w:val="22"/>
      <w:lang w:eastAsia="en-US"/>
    </w:rPr>
  </w:style>
  <w:style w:type="paragraph" w:customStyle="1" w:styleId="a6">
    <w:name w:val="آ"/>
    <w:basedOn w:val="Normal"/>
    <w:rsid w:val="004B63D2"/>
    <w:pPr>
      <w:jc w:val="left"/>
    </w:pPr>
    <w:rPr>
      <w:kern w:val="0"/>
      <w:sz w:val="24"/>
      <w:lang w:eastAsia="en-US"/>
    </w:rPr>
  </w:style>
  <w:style w:type="paragraph" w:styleId="TOCHeading">
    <w:name w:val="TOC Heading"/>
    <w:basedOn w:val="Heading1"/>
    <w:next w:val="Normal"/>
    <w:uiPriority w:val="39"/>
    <w:rsid w:val="004B63D2"/>
    <w:pPr>
      <w:widowControl/>
      <w:spacing w:before="480" w:after="0" w:line="276" w:lineRule="auto"/>
      <w:jc w:val="left"/>
      <w:outlineLvl w:val="9"/>
    </w:pPr>
    <w:rPr>
      <w:rFonts w:ascii="Cambria" w:hAnsi="Cambria"/>
      <w:bCs/>
      <w:color w:val="365F91"/>
      <w:kern w:val="0"/>
      <w:sz w:val="28"/>
      <w:szCs w:val="28"/>
      <w:lang w:eastAsia="en-US"/>
    </w:rPr>
  </w:style>
  <w:style w:type="paragraph" w:customStyle="1" w:styleId="Level2">
    <w:name w:val="Level 2"/>
    <w:basedOn w:val="Heading2"/>
    <w:rsid w:val="004B63D2"/>
    <w:pPr>
      <w:keepLines/>
      <w:autoSpaceDE/>
      <w:autoSpaceDN/>
      <w:adjustRightInd/>
      <w:spacing w:before="0" w:after="0" w:line="240" w:lineRule="auto"/>
    </w:pPr>
    <w:rPr>
      <w:bCs/>
      <w:sz w:val="26"/>
      <w:szCs w:val="24"/>
      <w:lang w:eastAsia="en-US"/>
    </w:rPr>
  </w:style>
  <w:style w:type="paragraph" w:customStyle="1" w:styleId="Level3">
    <w:name w:val="Level 3"/>
    <w:basedOn w:val="Normal"/>
    <w:rsid w:val="004B63D2"/>
    <w:pPr>
      <w:jc w:val="left"/>
    </w:pPr>
    <w:rPr>
      <w:kern w:val="0"/>
      <w:sz w:val="24"/>
      <w:lang w:eastAsia="en-US"/>
    </w:rPr>
  </w:style>
  <w:style w:type="paragraph" w:styleId="Revision">
    <w:name w:val="Revision"/>
    <w:hidden/>
    <w:uiPriority w:val="99"/>
    <w:semiHidden/>
    <w:rsid w:val="004B63D2"/>
    <w:rPr>
      <w:sz w:val="24"/>
      <w:lang w:eastAsia="en-US"/>
    </w:rPr>
  </w:style>
  <w:style w:type="paragraph" w:customStyle="1" w:styleId="Listaszerbekezds">
    <w:name w:val="Listaszerű bekezdés"/>
    <w:basedOn w:val="Normal"/>
    <w:rsid w:val="000C6A42"/>
    <w:pPr>
      <w:widowControl/>
      <w:ind w:left="720"/>
      <w:contextualSpacing/>
      <w:jc w:val="left"/>
    </w:pPr>
    <w:rPr>
      <w:rFonts w:eastAsia="Times New Roman"/>
      <w:b/>
      <w:bCs/>
      <w:snapToGrid w:val="0"/>
      <w:kern w:val="0"/>
      <w:sz w:val="26"/>
      <w:szCs w:val="26"/>
      <w:lang w:val="hu-HU" w:eastAsia="hu-HU"/>
    </w:rPr>
  </w:style>
  <w:style w:type="paragraph" w:customStyle="1" w:styleId="braszm">
    <w:name w:val="Ábraszám"/>
    <w:basedOn w:val="Normal"/>
    <w:next w:val="Normal"/>
    <w:rsid w:val="000C6A42"/>
    <w:pPr>
      <w:keepNext/>
      <w:widowControl/>
      <w:spacing w:before="240"/>
      <w:ind w:left="360" w:hanging="360"/>
      <w:jc w:val="right"/>
    </w:pPr>
    <w:rPr>
      <w:rFonts w:eastAsia="Times New Roman"/>
      <w:kern w:val="0"/>
      <w:sz w:val="26"/>
      <w:lang w:val="hu-HU" w:eastAsia="hu-HU"/>
    </w:rPr>
  </w:style>
  <w:style w:type="paragraph" w:customStyle="1" w:styleId="Pa8">
    <w:name w:val="Pa8"/>
    <w:basedOn w:val="Default"/>
    <w:next w:val="Default"/>
    <w:rsid w:val="000C6A42"/>
    <w:pPr>
      <w:widowControl/>
      <w:spacing w:line="191" w:lineRule="atLeast"/>
    </w:pPr>
    <w:rPr>
      <w:rFonts w:ascii="VYXDMN+Caecilia-Roman" w:eastAsia="Calibri" w:hAnsi="VYXDMN+Caecilia-Roman"/>
      <w:color w:val="auto"/>
      <w:lang w:val="hu-HU" w:eastAsia="hu-HU"/>
    </w:rPr>
  </w:style>
  <w:style w:type="character" w:customStyle="1" w:styleId="hithighlite">
    <w:name w:val="hithighlite"/>
    <w:rsid w:val="000E4F30"/>
    <w:rPr>
      <w:b/>
      <w:bCs/>
      <w:color w:val="FF0000"/>
    </w:rPr>
  </w:style>
  <w:style w:type="paragraph" w:customStyle="1" w:styleId="ListeParagraf">
    <w:name w:val="Liste Paragraf"/>
    <w:basedOn w:val="Normal"/>
    <w:rsid w:val="000E4F30"/>
    <w:pPr>
      <w:widowControl/>
      <w:spacing w:line="276" w:lineRule="auto"/>
      <w:ind w:left="720"/>
      <w:contextualSpacing/>
      <w:jc w:val="left"/>
    </w:pPr>
    <w:rPr>
      <w:rFonts w:ascii="Arial" w:hAnsi="Arial"/>
      <w:kern w:val="0"/>
      <w:sz w:val="24"/>
      <w:szCs w:val="22"/>
      <w:lang w:val="tr-TR" w:eastAsia="en-US"/>
    </w:rPr>
  </w:style>
  <w:style w:type="paragraph" w:customStyle="1" w:styleId="ABodyText">
    <w:name w:val="A Body Text"/>
    <w:basedOn w:val="Normal"/>
    <w:rsid w:val="000E4F30"/>
    <w:pPr>
      <w:widowControl/>
      <w:spacing w:after="160" w:line="250" w:lineRule="atLeast"/>
      <w:ind w:firstLine="510"/>
    </w:pPr>
    <w:rPr>
      <w:rFonts w:ascii="Arial" w:eastAsia="Times New Roman" w:hAnsi="Arial" w:cs="Arial"/>
      <w:kern w:val="0"/>
      <w:szCs w:val="21"/>
      <w:lang w:val="en-GB" w:eastAsia="de-DE"/>
    </w:rPr>
  </w:style>
  <w:style w:type="paragraph" w:customStyle="1" w:styleId="AHeading11">
    <w:name w:val="A Heading 1 (1)"/>
    <w:basedOn w:val="Normal"/>
    <w:next w:val="ABodyText"/>
    <w:rsid w:val="000E4F30"/>
    <w:pPr>
      <w:keepNext/>
      <w:keepLines/>
      <w:widowControl/>
      <w:spacing w:after="310" w:line="400" w:lineRule="atLeast"/>
      <w:ind w:left="851" w:hanging="851"/>
      <w:jc w:val="left"/>
      <w:outlineLvl w:val="0"/>
    </w:pPr>
    <w:rPr>
      <w:rFonts w:ascii="Arial" w:eastAsia="Times New Roman" w:hAnsi="Arial" w:cs="Arial"/>
      <w:b/>
      <w:bCs/>
      <w:kern w:val="0"/>
      <w:sz w:val="28"/>
      <w:szCs w:val="28"/>
      <w:lang w:val="en-GB" w:eastAsia="de-DE"/>
    </w:rPr>
  </w:style>
  <w:style w:type="character" w:customStyle="1" w:styleId="CharChar5">
    <w:name w:val="Char Char5"/>
    <w:locked/>
    <w:rsid w:val="00CA2367"/>
    <w:rPr>
      <w:rFonts w:ascii="SimSun" w:eastAsia="SimSun" w:hAnsi="SimSun"/>
      <w:kern w:val="2"/>
      <w:sz w:val="18"/>
      <w:szCs w:val="18"/>
      <w:lang w:val="en-US" w:eastAsia="zh-CN" w:bidi="ar-SA"/>
    </w:rPr>
  </w:style>
  <w:style w:type="character" w:customStyle="1" w:styleId="bighead1">
    <w:name w:val="bighead1"/>
    <w:rsid w:val="00B977F5"/>
    <w:rPr>
      <w:rFonts w:ascii="Verdana" w:hAnsi="Verdana" w:cs="Times New Roman"/>
      <w:b/>
      <w:bCs/>
      <w:sz w:val="27"/>
      <w:szCs w:val="27"/>
    </w:rPr>
  </w:style>
  <w:style w:type="character" w:customStyle="1" w:styleId="text21">
    <w:name w:val="text21"/>
    <w:rsid w:val="00B977F5"/>
    <w:rPr>
      <w:rFonts w:ascii="Verdana" w:hAnsi="Verdana" w:cs="Times New Roman"/>
      <w:sz w:val="18"/>
      <w:szCs w:val="18"/>
    </w:rPr>
  </w:style>
  <w:style w:type="paragraph" w:customStyle="1" w:styleId="1b">
    <w:name w:val="列出段落1"/>
    <w:basedOn w:val="Normal"/>
    <w:rsid w:val="00B977F5"/>
    <w:pPr>
      <w:widowControl/>
      <w:ind w:left="720"/>
      <w:contextualSpacing/>
      <w:jc w:val="left"/>
    </w:pPr>
    <w:rPr>
      <w:kern w:val="0"/>
      <w:sz w:val="24"/>
      <w:szCs w:val="24"/>
      <w:lang w:eastAsia="en-US"/>
    </w:rPr>
  </w:style>
  <w:style w:type="character" w:customStyle="1" w:styleId="FooterChar">
    <w:name w:val="Footer Char"/>
    <w:uiPriority w:val="99"/>
    <w:locked/>
    <w:rsid w:val="00B977F5"/>
    <w:rPr>
      <w:rFonts w:cs="Times New Roman"/>
    </w:rPr>
  </w:style>
  <w:style w:type="paragraph" w:customStyle="1" w:styleId="NormalWeb5">
    <w:name w:val="Normal (Web)5"/>
    <w:basedOn w:val="Normal"/>
    <w:rsid w:val="00720409"/>
    <w:pPr>
      <w:widowControl/>
      <w:spacing w:after="150" w:line="336" w:lineRule="auto"/>
      <w:jc w:val="left"/>
    </w:pPr>
    <w:rPr>
      <w:kern w:val="0"/>
      <w:sz w:val="24"/>
      <w:szCs w:val="24"/>
      <w:lang w:eastAsia="en-US"/>
    </w:rPr>
  </w:style>
  <w:style w:type="paragraph" w:customStyle="1" w:styleId="Listenabsatz">
    <w:name w:val="Listenabsatz"/>
    <w:basedOn w:val="Heading4"/>
    <w:rsid w:val="00720409"/>
    <w:pPr>
      <w:widowControl/>
      <w:adjustRightInd/>
      <w:snapToGrid/>
      <w:spacing w:before="240" w:after="200" w:line="276" w:lineRule="auto"/>
      <w:ind w:left="720" w:firstLineChars="0" w:firstLine="0"/>
      <w:contextualSpacing/>
      <w:jc w:val="left"/>
    </w:pPr>
    <w:rPr>
      <w:rFonts w:ascii="Calibri" w:hAnsi="Calibri"/>
      <w:bCs/>
      <w:kern w:val="0"/>
      <w:sz w:val="28"/>
      <w:szCs w:val="28"/>
      <w:lang w:eastAsia="en-US"/>
    </w:rPr>
  </w:style>
  <w:style w:type="character" w:customStyle="1" w:styleId="article-content1">
    <w:name w:val="article-content1"/>
    <w:rsid w:val="00720409"/>
    <w:rPr>
      <w:rFonts w:ascii="Tahoma" w:hAnsi="Tahoma" w:cs="Tahoma" w:hint="default"/>
      <w:b w:val="0"/>
      <w:bCs w:val="0"/>
      <w:color w:val="000000"/>
      <w:sz w:val="17"/>
      <w:szCs w:val="17"/>
    </w:rPr>
  </w:style>
  <w:style w:type="character" w:customStyle="1" w:styleId="Hypertext">
    <w:name w:val="Hypertext"/>
    <w:rsid w:val="00313F0B"/>
    <w:rPr>
      <w:color w:val="0000FF"/>
      <w:u w:val="single"/>
    </w:rPr>
  </w:style>
  <w:style w:type="character" w:customStyle="1" w:styleId="Heading2Char">
    <w:name w:val="Heading 2 Char"/>
    <w:locked/>
    <w:rsid w:val="00247981"/>
    <w:rPr>
      <w:rFonts w:ascii="Times New Roman" w:hAnsi="Times New Roman" w:cs="Times New Roman"/>
      <w:sz w:val="38"/>
      <w:szCs w:val="38"/>
    </w:rPr>
  </w:style>
  <w:style w:type="paragraph" w:customStyle="1" w:styleId="1c">
    <w:name w:val="无间隔1"/>
    <w:rsid w:val="00247981"/>
    <w:rPr>
      <w:rFonts w:ascii="Calibri" w:hAnsi="Calibri"/>
      <w:sz w:val="22"/>
      <w:szCs w:val="22"/>
      <w:lang w:eastAsia="en-US"/>
    </w:rPr>
  </w:style>
  <w:style w:type="table" w:customStyle="1" w:styleId="-21">
    <w:name w:val="浅色底纹 - 强调文字颜色 21"/>
    <w:rsid w:val="00247981"/>
    <w:rPr>
      <w:rFonts w:ascii="Calibri" w:hAnsi="Calibri"/>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customStyle="1" w:styleId="Odlomakpopisa">
    <w:name w:val="Odlomak popisa"/>
    <w:basedOn w:val="Normal"/>
    <w:rsid w:val="00CC0C0D"/>
    <w:pPr>
      <w:widowControl/>
      <w:spacing w:after="200" w:line="276" w:lineRule="auto"/>
      <w:ind w:left="720"/>
      <w:contextualSpacing/>
      <w:jc w:val="left"/>
    </w:pPr>
    <w:rPr>
      <w:rFonts w:ascii="Calibri" w:hAnsi="Calibri"/>
      <w:kern w:val="0"/>
      <w:sz w:val="22"/>
      <w:szCs w:val="22"/>
      <w:lang w:val="hr-HR" w:eastAsia="en-US"/>
    </w:rPr>
  </w:style>
  <w:style w:type="paragraph" w:customStyle="1" w:styleId="yiv1853299310msonormal">
    <w:name w:val="yiv1853299310msonormal"/>
    <w:basedOn w:val="Normal"/>
    <w:rsid w:val="007F353E"/>
    <w:pPr>
      <w:widowControl/>
      <w:spacing w:before="100" w:beforeAutospacing="1" w:after="100" w:afterAutospacing="1"/>
      <w:jc w:val="left"/>
    </w:pPr>
    <w:rPr>
      <w:rFonts w:ascii="SimSun" w:hAnsi="SimSun" w:cs="SimSun"/>
      <w:kern w:val="0"/>
      <w:sz w:val="24"/>
      <w:szCs w:val="24"/>
    </w:rPr>
  </w:style>
  <w:style w:type="character" w:customStyle="1" w:styleId="yiv1853299310msohyperlink">
    <w:name w:val="yiv1853299310msohyperlink"/>
    <w:basedOn w:val="DefaultParagraphFont"/>
    <w:rsid w:val="00886B71"/>
  </w:style>
  <w:style w:type="character" w:customStyle="1" w:styleId="yiv1853299310nowrap">
    <w:name w:val="yiv1853299310nowrap"/>
    <w:basedOn w:val="DefaultParagraphFont"/>
    <w:rsid w:val="00886B71"/>
  </w:style>
  <w:style w:type="table" w:styleId="TableGrid1">
    <w:name w:val="Table Grid 1"/>
    <w:basedOn w:val="TableNormal"/>
    <w:rsid w:val="004E4B90"/>
    <w:rPr>
      <w:rFonts w:cs="Miriam"/>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1">
    <w:name w:val="Table1"/>
    <w:basedOn w:val="TableNormal"/>
    <w:rsid w:val="004E4B90"/>
    <w:rPr>
      <w:rFonts w:ascii="Garamond" w:hAnsi="Garamond" w:cs="Miriam"/>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Style1">
    <w:name w:val="Style1"/>
    <w:basedOn w:val="Normal"/>
    <w:rsid w:val="004E4B90"/>
    <w:pPr>
      <w:widowControl/>
      <w:spacing w:after="240" w:line="360" w:lineRule="auto"/>
    </w:pPr>
    <w:rPr>
      <w:kern w:val="0"/>
      <w:sz w:val="24"/>
      <w:szCs w:val="24"/>
      <w:lang w:eastAsia="en-US" w:bidi="he-IL"/>
    </w:rPr>
  </w:style>
  <w:style w:type="paragraph" w:customStyle="1" w:styleId="Style3">
    <w:name w:val="Style3"/>
    <w:basedOn w:val="Style1"/>
    <w:rsid w:val="004E4B90"/>
    <w:pPr>
      <w:numPr>
        <w:numId w:val="1"/>
      </w:numPr>
    </w:pPr>
  </w:style>
  <w:style w:type="character" w:customStyle="1" w:styleId="yiv1794222241046494515-21072011">
    <w:name w:val="yiv1794222241046494515-21072011"/>
    <w:basedOn w:val="DefaultParagraphFont"/>
    <w:rsid w:val="004E4B90"/>
  </w:style>
  <w:style w:type="paragraph" w:customStyle="1" w:styleId="yiv1926624697msonormal">
    <w:name w:val="yiv1926624697msonormal"/>
    <w:basedOn w:val="Normal"/>
    <w:rsid w:val="00807B8F"/>
    <w:pPr>
      <w:widowControl/>
      <w:spacing w:before="100" w:beforeAutospacing="1" w:after="100" w:afterAutospacing="1"/>
      <w:jc w:val="left"/>
    </w:pPr>
    <w:rPr>
      <w:rFonts w:ascii="SimSun" w:hAnsi="SimSun" w:cs="SimSun"/>
      <w:kern w:val="0"/>
      <w:sz w:val="24"/>
      <w:szCs w:val="24"/>
    </w:rPr>
  </w:style>
  <w:style w:type="paragraph" w:customStyle="1" w:styleId="corps">
    <w:name w:val="corps"/>
    <w:basedOn w:val="Normal"/>
    <w:rsid w:val="00542CFA"/>
    <w:pPr>
      <w:widowControl/>
      <w:spacing w:after="480" w:line="480" w:lineRule="auto"/>
      <w:ind w:firstLine="540"/>
      <w:jc w:val="left"/>
    </w:pPr>
    <w:rPr>
      <w:kern w:val="0"/>
      <w:sz w:val="24"/>
      <w:szCs w:val="24"/>
      <w:lang w:val="fr-CA" w:eastAsia="fr-FR"/>
    </w:rPr>
  </w:style>
  <w:style w:type="paragraph" w:customStyle="1" w:styleId="21">
    <w:name w:val="标－2"/>
    <w:basedOn w:val="12"/>
    <w:qFormat/>
    <w:rsid w:val="00E84A33"/>
    <w:pPr>
      <w:spacing w:beforeLines="20" w:afterLines="20"/>
    </w:pPr>
    <w:rPr>
      <w:b/>
      <w:lang w:val="en-CA"/>
    </w:rPr>
  </w:style>
  <w:style w:type="character" w:customStyle="1" w:styleId="italic1">
    <w:name w:val="italic1"/>
    <w:rsid w:val="00542CFA"/>
    <w:rPr>
      <w:i/>
      <w:iCs/>
    </w:rPr>
  </w:style>
  <w:style w:type="paragraph" w:customStyle="1" w:styleId="spip">
    <w:name w:val="spip"/>
    <w:basedOn w:val="Normal"/>
    <w:rsid w:val="00542CFA"/>
    <w:pPr>
      <w:widowControl/>
      <w:spacing w:before="100" w:beforeAutospacing="1" w:after="100" w:afterAutospacing="1"/>
      <w:jc w:val="left"/>
    </w:pPr>
    <w:rPr>
      <w:kern w:val="0"/>
      <w:sz w:val="24"/>
      <w:szCs w:val="24"/>
      <w:lang w:val="fr-CA" w:eastAsia="fr-CA"/>
    </w:rPr>
  </w:style>
  <w:style w:type="paragraph" w:customStyle="1" w:styleId="MS">
    <w:name w:val="MS바탕글"/>
    <w:basedOn w:val="Normal"/>
    <w:rsid w:val="00EF4687"/>
    <w:pPr>
      <w:widowControl/>
      <w:snapToGrid w:val="0"/>
      <w:spacing w:line="384" w:lineRule="auto"/>
    </w:pPr>
    <w:rPr>
      <w:rFonts w:ascii="Malgun Gothic" w:eastAsia="Malgun Gothic" w:hAnsi="Malgun Gothic" w:cs="Gulim"/>
      <w:color w:val="000000"/>
      <w:kern w:val="0"/>
      <w:sz w:val="20"/>
      <w:lang w:eastAsia="ko-KR"/>
    </w:rPr>
  </w:style>
  <w:style w:type="table" w:customStyle="1" w:styleId="1d">
    <w:name w:val="浅色网格1"/>
    <w:basedOn w:val="TableNormal"/>
    <w:uiPriority w:val="62"/>
    <w:rsid w:val="00365E5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CMIStudy22Bodytext">
    <w:name w:val="ICMI Study 22 Body text"/>
    <w:basedOn w:val="Normal"/>
    <w:rsid w:val="00B3509C"/>
    <w:pPr>
      <w:widowControl/>
      <w:ind w:firstLine="720"/>
    </w:pPr>
    <w:rPr>
      <w:rFonts w:eastAsia="Times New Roman"/>
      <w:kern w:val="0"/>
      <w:sz w:val="24"/>
      <w:szCs w:val="24"/>
      <w:lang w:val="en-GB" w:eastAsia="en-US"/>
    </w:rPr>
  </w:style>
  <w:style w:type="paragraph" w:customStyle="1" w:styleId="PMENormal">
    <w:name w:val="PME Normal"/>
    <w:link w:val="PMENormal0"/>
    <w:rsid w:val="00E158E4"/>
    <w:pPr>
      <w:autoSpaceDE w:val="0"/>
      <w:autoSpaceDN w:val="0"/>
      <w:spacing w:after="120" w:line="320" w:lineRule="atLeast"/>
      <w:jc w:val="both"/>
    </w:pPr>
    <w:rPr>
      <w:rFonts w:eastAsia="PMingLiU"/>
      <w:sz w:val="28"/>
      <w:szCs w:val="28"/>
      <w:lang w:val="en-AU" w:eastAsia="cs-CZ"/>
    </w:rPr>
  </w:style>
  <w:style w:type="character" w:customStyle="1" w:styleId="PMENormal0">
    <w:name w:val="PME Normal 字元"/>
    <w:basedOn w:val="DefaultParagraphFont"/>
    <w:link w:val="PMENormal"/>
    <w:rsid w:val="00E158E4"/>
    <w:rPr>
      <w:rFonts w:eastAsia="PMingLiU"/>
      <w:sz w:val="28"/>
      <w:szCs w:val="28"/>
      <w:lang w:val="en-AU" w:eastAsia="cs-CZ" w:bidi="ar-SA"/>
    </w:rPr>
  </w:style>
  <w:style w:type="paragraph" w:customStyle="1" w:styleId="a7">
    <w:name w:val="標準(太郎文書スタイル)"/>
    <w:uiPriority w:val="99"/>
    <w:rsid w:val="0047214C"/>
    <w:pPr>
      <w:widowControl w:val="0"/>
      <w:overflowPunct w:val="0"/>
      <w:adjustRightInd w:val="0"/>
      <w:jc w:val="both"/>
      <w:textAlignment w:val="baseline"/>
    </w:pPr>
    <w:rPr>
      <w:rFonts w:ascii="MS Mincho" w:eastAsia="MS Mincho" w:hAnsi="MS Mincho" w:cs="MS Mincho"/>
      <w:color w:val="000000"/>
      <w:sz w:val="18"/>
      <w:szCs w:val="18"/>
      <w:lang w:eastAsia="ja-JP"/>
    </w:rPr>
  </w:style>
  <w:style w:type="paragraph" w:customStyle="1" w:styleId="ICCENormalText1stparagraph">
    <w:name w:val="ICCE Normal Text (1st paragraph)"/>
    <w:basedOn w:val="Normal"/>
    <w:rsid w:val="0047214C"/>
    <w:pPr>
      <w:widowControl/>
      <w:overflowPunct w:val="0"/>
      <w:autoSpaceDE w:val="0"/>
      <w:autoSpaceDN w:val="0"/>
      <w:adjustRightInd w:val="0"/>
      <w:textAlignment w:val="baseline"/>
    </w:pPr>
    <w:rPr>
      <w:rFonts w:eastAsia="PMingLiU"/>
      <w:kern w:val="0"/>
      <w:sz w:val="24"/>
      <w:szCs w:val="24"/>
      <w:lang w:eastAsia="en-US"/>
    </w:rPr>
  </w:style>
  <w:style w:type="paragraph" w:customStyle="1" w:styleId="ICCEHeading">
    <w:name w:val="ICCE Heading"/>
    <w:basedOn w:val="Heading2"/>
    <w:rsid w:val="0047214C"/>
    <w:pPr>
      <w:widowControl w:val="0"/>
      <w:overflowPunct w:val="0"/>
      <w:spacing w:before="0" w:after="0" w:line="240" w:lineRule="auto"/>
      <w:textAlignment w:val="baseline"/>
    </w:pPr>
    <w:rPr>
      <w:rFonts w:eastAsia="PMingLiU"/>
      <w:color w:val="auto"/>
      <w:kern w:val="28"/>
      <w:sz w:val="24"/>
      <w:lang w:eastAsia="en-US"/>
    </w:rPr>
  </w:style>
  <w:style w:type="paragraph" w:customStyle="1" w:styleId="2011-1">
    <w:name w:val="2011参考文献-1"/>
    <w:basedOn w:val="Normal"/>
    <w:uiPriority w:val="99"/>
    <w:qFormat/>
    <w:rsid w:val="0047214C"/>
    <w:pPr>
      <w:autoSpaceDE w:val="0"/>
      <w:autoSpaceDN w:val="0"/>
      <w:snapToGrid w:val="0"/>
      <w:spacing w:line="288" w:lineRule="auto"/>
      <w:ind w:left="200" w:hangingChars="200" w:hanging="200"/>
    </w:pPr>
    <w:rPr>
      <w:color w:val="000000"/>
      <w:kern w:val="0"/>
      <w:sz w:val="18"/>
      <w:szCs w:val="18"/>
    </w:rPr>
  </w:style>
  <w:style w:type="paragraph" w:customStyle="1" w:styleId="EC-051">
    <w:name w:val="樣式 EC-作者 + 套用後:  0.5 列1"/>
    <w:basedOn w:val="Normal"/>
    <w:rsid w:val="000A0F9C"/>
    <w:pPr>
      <w:snapToGrid w:val="0"/>
      <w:spacing w:afterLines="50" w:line="300" w:lineRule="auto"/>
      <w:jc w:val="center"/>
    </w:pPr>
    <w:rPr>
      <w:rFonts w:ascii="DFKai-SB" w:eastAsia="DFKai-SB" w:hAnsi="DFKai-SB" w:cs="PMingLiU"/>
      <w:sz w:val="26"/>
      <w:lang w:eastAsia="zh-TW"/>
    </w:rPr>
  </w:style>
  <w:style w:type="paragraph" w:customStyle="1" w:styleId="a8">
    <w:name w:val="摘要標題"/>
    <w:basedOn w:val="Normal"/>
    <w:rsid w:val="000A0F9C"/>
    <w:pPr>
      <w:snapToGrid w:val="0"/>
      <w:spacing w:beforeLines="50" w:afterLines="50" w:line="300" w:lineRule="auto"/>
      <w:jc w:val="center"/>
    </w:pPr>
    <w:rPr>
      <w:rFonts w:ascii="DFKai-SB" w:eastAsia="DFKai-SB" w:hAnsi="DFKai-SB"/>
      <w:sz w:val="32"/>
      <w:szCs w:val="24"/>
      <w:lang w:eastAsia="zh-TW"/>
    </w:rPr>
  </w:style>
  <w:style w:type="paragraph" w:customStyle="1" w:styleId="IMEC1">
    <w:name w:val="IMEC標題1"/>
    <w:basedOn w:val="IMEC-10505"/>
    <w:rsid w:val="000A0F9C"/>
    <w:pPr>
      <w:spacing w:before="180" w:after="180"/>
    </w:pPr>
  </w:style>
  <w:style w:type="paragraph" w:customStyle="1" w:styleId="IMEC-10505">
    <w:name w:val="樣式 樣式 樣式 樣式 樣式 樣式 樣式 樣式 樣式 IMEC-標題1 + 套用前:  0.5 列 套用後:  0.5 列 + ..."/>
    <w:basedOn w:val="Normal"/>
    <w:rsid w:val="000A0F9C"/>
    <w:pPr>
      <w:numPr>
        <w:numId w:val="2"/>
      </w:numPr>
      <w:adjustRightInd w:val="0"/>
      <w:snapToGrid w:val="0"/>
      <w:spacing w:beforeLines="50" w:afterLines="50" w:line="300" w:lineRule="auto"/>
      <w:jc w:val="center"/>
    </w:pPr>
    <w:rPr>
      <w:rFonts w:ascii="DFKai-SB" w:eastAsia="DFKai-SB" w:hAnsi="DFKai-SB" w:cs="PMingLiU"/>
      <w:sz w:val="32"/>
      <w:lang w:eastAsia="zh-TW"/>
    </w:rPr>
  </w:style>
  <w:style w:type="paragraph" w:customStyle="1" w:styleId="IMEC-20505">
    <w:name w:val="樣式 IMEC-標題2 + 套用前:  0.5 列 套用後:  0.5 列"/>
    <w:basedOn w:val="Normal"/>
    <w:rsid w:val="000A0F9C"/>
    <w:pPr>
      <w:numPr>
        <w:numId w:val="3"/>
      </w:numPr>
      <w:snapToGrid w:val="0"/>
      <w:spacing w:beforeLines="50" w:afterLines="50" w:line="300" w:lineRule="auto"/>
    </w:pPr>
    <w:rPr>
      <w:rFonts w:ascii="DFKai-SB" w:eastAsia="DFKai-SB" w:hAnsi="DFKai-SB" w:cs="PMingLiU"/>
      <w:sz w:val="28"/>
      <w:lang w:eastAsia="zh-TW"/>
    </w:rPr>
  </w:style>
  <w:style w:type="paragraph" w:customStyle="1" w:styleId="IMEC-25pt">
    <w:name w:val="樣式 IMEC-內文 + 左右對齊 套用前:  2.5 pt"/>
    <w:basedOn w:val="Normal"/>
    <w:rsid w:val="000A0F9C"/>
    <w:pPr>
      <w:snapToGrid w:val="0"/>
      <w:spacing w:before="50" w:afterLines="50" w:line="300" w:lineRule="auto"/>
      <w:ind w:firstLineChars="200" w:firstLine="480"/>
    </w:pPr>
    <w:rPr>
      <w:rFonts w:eastAsia="DFKai-SB" w:cs="PMingLiU"/>
      <w:sz w:val="24"/>
      <w:lang w:eastAsia="zh-TW"/>
    </w:rPr>
  </w:style>
  <w:style w:type="paragraph" w:customStyle="1" w:styleId="ListParagraph1">
    <w:name w:val="List Paragraph1"/>
    <w:basedOn w:val="Normal"/>
    <w:rsid w:val="000A0F9C"/>
    <w:pPr>
      <w:ind w:leftChars="200" w:left="480"/>
      <w:jc w:val="left"/>
    </w:pPr>
    <w:rPr>
      <w:rFonts w:ascii="Calibri" w:eastAsia="PMingLiU" w:hAnsi="Calibri"/>
      <w:sz w:val="24"/>
      <w:szCs w:val="22"/>
      <w:lang w:eastAsia="zh-TW"/>
    </w:rPr>
  </w:style>
  <w:style w:type="paragraph" w:customStyle="1" w:styleId="a">
    <w:name w:val="參考文獻"/>
    <w:basedOn w:val="IMEC-25pt"/>
    <w:rsid w:val="000A0F9C"/>
    <w:pPr>
      <w:numPr>
        <w:numId w:val="4"/>
      </w:numPr>
      <w:ind w:firstLineChars="0" w:firstLine="0"/>
    </w:pPr>
  </w:style>
  <w:style w:type="character" w:customStyle="1" w:styleId="insubject11">
    <w:name w:val="insubject11"/>
    <w:rsid w:val="000A0F9C"/>
    <w:rPr>
      <w:b/>
      <w:bCs/>
      <w:color w:val="3366CC"/>
      <w:sz w:val="31"/>
      <w:szCs w:val="31"/>
    </w:rPr>
  </w:style>
  <w:style w:type="character" w:customStyle="1" w:styleId="boldtitle1">
    <w:name w:val="boldtitle1"/>
    <w:rsid w:val="000A0F9C"/>
    <w:rPr>
      <w:b/>
      <w:bCs/>
    </w:rPr>
  </w:style>
  <w:style w:type="paragraph" w:customStyle="1" w:styleId="a9">
    <w:name w:val="封面作者"/>
    <w:basedOn w:val="Normal"/>
    <w:next w:val="Normal"/>
    <w:rsid w:val="000A0F9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lang w:eastAsia="zh-TW"/>
    </w:rPr>
  </w:style>
  <w:style w:type="character" w:customStyle="1" w:styleId="hps">
    <w:name w:val="hps"/>
    <w:basedOn w:val="DefaultParagraphFont"/>
    <w:rsid w:val="000A0F9C"/>
  </w:style>
  <w:style w:type="character" w:customStyle="1" w:styleId="apple-converted-space">
    <w:name w:val="apple-converted-space"/>
    <w:rsid w:val="000A0F9C"/>
  </w:style>
  <w:style w:type="paragraph" w:customStyle="1" w:styleId="Address0">
    <w:name w:val="Address"/>
    <w:basedOn w:val="Normal"/>
    <w:rsid w:val="000A0F9C"/>
    <w:pPr>
      <w:wordWrap w:val="0"/>
      <w:spacing w:line="260" w:lineRule="exact"/>
      <w:jc w:val="center"/>
    </w:pPr>
    <w:rPr>
      <w:rFonts w:eastAsia="BatangChe"/>
      <w:sz w:val="19"/>
      <w:lang w:eastAsia="ko-KR"/>
    </w:rPr>
  </w:style>
  <w:style w:type="character" w:customStyle="1" w:styleId="shorttext">
    <w:name w:val="short_text"/>
    <w:basedOn w:val="DefaultParagraphFont"/>
    <w:rsid w:val="000A0F9C"/>
  </w:style>
  <w:style w:type="character" w:customStyle="1" w:styleId="longtext">
    <w:name w:val="long_text"/>
    <w:basedOn w:val="DefaultParagraphFont"/>
    <w:rsid w:val="000A0F9C"/>
  </w:style>
  <w:style w:type="character" w:customStyle="1" w:styleId="style121">
    <w:name w:val="style121"/>
    <w:basedOn w:val="DefaultParagraphFont"/>
    <w:rsid w:val="000A0F9C"/>
    <w:rPr>
      <w:color w:val="FFFFFF"/>
      <w:sz w:val="29"/>
      <w:szCs w:val="29"/>
    </w:rPr>
  </w:style>
  <w:style w:type="paragraph" w:customStyle="1" w:styleId="Pa4">
    <w:name w:val="Pa4"/>
    <w:basedOn w:val="Normal"/>
    <w:next w:val="Normal"/>
    <w:uiPriority w:val="99"/>
    <w:rsid w:val="00EF5C7A"/>
    <w:pPr>
      <w:autoSpaceDE w:val="0"/>
      <w:autoSpaceDN w:val="0"/>
      <w:adjustRightInd w:val="0"/>
      <w:spacing w:line="260" w:lineRule="atLeast"/>
      <w:jc w:val="left"/>
    </w:pPr>
    <w:rPr>
      <w:rFonts w:eastAsia="PMingLiU"/>
      <w:kern w:val="0"/>
      <w:sz w:val="24"/>
      <w:szCs w:val="24"/>
      <w:lang w:eastAsia="zh-TW"/>
    </w:rPr>
  </w:style>
  <w:style w:type="paragraph" w:customStyle="1" w:styleId="explanation">
    <w:name w:val="explanation"/>
    <w:basedOn w:val="Normal"/>
    <w:rsid w:val="00EF5C7A"/>
    <w:pPr>
      <w:widowControl/>
      <w:spacing w:before="100" w:beforeAutospacing="1" w:after="100" w:afterAutospacing="1"/>
      <w:jc w:val="left"/>
    </w:pPr>
    <w:rPr>
      <w:rFonts w:ascii="PMingLiU" w:eastAsia="PMingLiU" w:hAnsi="PMingLiU" w:cs="PMingLiU"/>
      <w:kern w:val="0"/>
      <w:sz w:val="24"/>
      <w:szCs w:val="24"/>
      <w:lang w:eastAsia="zh-TW"/>
    </w:rPr>
  </w:style>
  <w:style w:type="paragraph" w:customStyle="1" w:styleId="Text">
    <w:name w:val="Text"/>
    <w:basedOn w:val="Normal"/>
    <w:rsid w:val="001A69DE"/>
    <w:pPr>
      <w:autoSpaceDE w:val="0"/>
      <w:autoSpaceDN w:val="0"/>
      <w:spacing w:line="252" w:lineRule="auto"/>
      <w:ind w:firstLine="202"/>
    </w:pPr>
    <w:rPr>
      <w:rFonts w:eastAsia="Batang"/>
      <w:kern w:val="0"/>
      <w:sz w:val="20"/>
      <w:lang w:eastAsia="ko-KR"/>
    </w:rPr>
  </w:style>
  <w:style w:type="character" w:styleId="UnresolvedMention">
    <w:name w:val="Unresolved Mention"/>
    <w:basedOn w:val="DefaultParagraphFont"/>
    <w:uiPriority w:val="99"/>
    <w:semiHidden/>
    <w:unhideWhenUsed/>
    <w:rsid w:val="00273166"/>
    <w:rPr>
      <w:color w:val="605E5C"/>
      <w:shd w:val="clear" w:color="auto" w:fill="E1DFDD"/>
    </w:rPr>
  </w:style>
  <w:style w:type="paragraph" w:styleId="Bibliography">
    <w:name w:val="Bibliography"/>
    <w:basedOn w:val="Normal"/>
    <w:next w:val="Normal"/>
    <w:uiPriority w:val="37"/>
    <w:unhideWhenUsed/>
    <w:rsid w:val="009B0502"/>
    <w:pPr>
      <w:spacing w:line="480" w:lineRule="auto"/>
      <w:ind w:left="720" w:hanging="720"/>
    </w:pPr>
  </w:style>
  <w:style w:type="table" w:customStyle="1" w:styleId="TableGrid10">
    <w:name w:val="Table Grid1"/>
    <w:basedOn w:val="TableNormal"/>
    <w:next w:val="TableGrid"/>
    <w:uiPriority w:val="39"/>
    <w:rsid w:val="002A7910"/>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6556">
      <w:bodyDiv w:val="1"/>
      <w:marLeft w:val="0"/>
      <w:marRight w:val="0"/>
      <w:marTop w:val="0"/>
      <w:marBottom w:val="0"/>
      <w:divBdr>
        <w:top w:val="none" w:sz="0" w:space="0" w:color="auto"/>
        <w:left w:val="none" w:sz="0" w:space="0" w:color="auto"/>
        <w:bottom w:val="none" w:sz="0" w:space="0" w:color="auto"/>
        <w:right w:val="none" w:sz="0" w:space="0" w:color="auto"/>
      </w:divBdr>
    </w:div>
    <w:div w:id="306594012">
      <w:bodyDiv w:val="1"/>
      <w:marLeft w:val="0"/>
      <w:marRight w:val="0"/>
      <w:marTop w:val="0"/>
      <w:marBottom w:val="0"/>
      <w:divBdr>
        <w:top w:val="none" w:sz="0" w:space="0" w:color="auto"/>
        <w:left w:val="none" w:sz="0" w:space="0" w:color="auto"/>
        <w:bottom w:val="none" w:sz="0" w:space="0" w:color="auto"/>
        <w:right w:val="none" w:sz="0" w:space="0" w:color="auto"/>
      </w:divBdr>
    </w:div>
    <w:div w:id="311450717">
      <w:bodyDiv w:val="1"/>
      <w:marLeft w:val="0"/>
      <w:marRight w:val="0"/>
      <w:marTop w:val="0"/>
      <w:marBottom w:val="0"/>
      <w:divBdr>
        <w:top w:val="none" w:sz="0" w:space="0" w:color="auto"/>
        <w:left w:val="none" w:sz="0" w:space="0" w:color="auto"/>
        <w:bottom w:val="none" w:sz="0" w:space="0" w:color="auto"/>
        <w:right w:val="none" w:sz="0" w:space="0" w:color="auto"/>
      </w:divBdr>
      <w:divsChild>
        <w:div w:id="852185438">
          <w:marLeft w:val="0"/>
          <w:marRight w:val="0"/>
          <w:marTop w:val="0"/>
          <w:marBottom w:val="0"/>
          <w:divBdr>
            <w:top w:val="none" w:sz="0" w:space="0" w:color="auto"/>
            <w:left w:val="none" w:sz="0" w:space="0" w:color="auto"/>
            <w:bottom w:val="none" w:sz="0" w:space="0" w:color="auto"/>
            <w:right w:val="none" w:sz="0" w:space="0" w:color="auto"/>
          </w:divBdr>
          <w:divsChild>
            <w:div w:id="1027409011">
              <w:marLeft w:val="0"/>
              <w:marRight w:val="0"/>
              <w:marTop w:val="0"/>
              <w:marBottom w:val="0"/>
              <w:divBdr>
                <w:top w:val="none" w:sz="0" w:space="0" w:color="auto"/>
                <w:left w:val="none" w:sz="0" w:space="0" w:color="auto"/>
                <w:bottom w:val="none" w:sz="0" w:space="0" w:color="auto"/>
                <w:right w:val="none" w:sz="0" w:space="0" w:color="auto"/>
              </w:divBdr>
              <w:divsChild>
                <w:div w:id="870266702">
                  <w:marLeft w:val="0"/>
                  <w:marRight w:val="0"/>
                  <w:marTop w:val="0"/>
                  <w:marBottom w:val="0"/>
                  <w:divBdr>
                    <w:top w:val="none" w:sz="0" w:space="0" w:color="auto"/>
                    <w:left w:val="none" w:sz="0" w:space="0" w:color="auto"/>
                    <w:bottom w:val="none" w:sz="0" w:space="0" w:color="auto"/>
                    <w:right w:val="none" w:sz="0" w:space="0" w:color="auto"/>
                  </w:divBdr>
                  <w:divsChild>
                    <w:div w:id="1862938418">
                      <w:marLeft w:val="0"/>
                      <w:marRight w:val="0"/>
                      <w:marTop w:val="0"/>
                      <w:marBottom w:val="0"/>
                      <w:divBdr>
                        <w:top w:val="none" w:sz="0" w:space="0" w:color="auto"/>
                        <w:left w:val="none" w:sz="0" w:space="0" w:color="auto"/>
                        <w:bottom w:val="none" w:sz="0" w:space="0" w:color="auto"/>
                        <w:right w:val="none" w:sz="0" w:space="0" w:color="auto"/>
                      </w:divBdr>
                      <w:divsChild>
                        <w:div w:id="1694333476">
                          <w:marLeft w:val="0"/>
                          <w:marRight w:val="0"/>
                          <w:marTop w:val="0"/>
                          <w:marBottom w:val="0"/>
                          <w:divBdr>
                            <w:top w:val="none" w:sz="0" w:space="0" w:color="auto"/>
                            <w:left w:val="none" w:sz="0" w:space="0" w:color="auto"/>
                            <w:bottom w:val="none" w:sz="0" w:space="0" w:color="auto"/>
                            <w:right w:val="none" w:sz="0" w:space="0" w:color="auto"/>
                          </w:divBdr>
                          <w:divsChild>
                            <w:div w:id="114297866">
                              <w:marLeft w:val="0"/>
                              <w:marRight w:val="0"/>
                              <w:marTop w:val="0"/>
                              <w:marBottom w:val="0"/>
                              <w:divBdr>
                                <w:top w:val="none" w:sz="0" w:space="0" w:color="auto"/>
                                <w:left w:val="none" w:sz="0" w:space="0" w:color="auto"/>
                                <w:bottom w:val="none" w:sz="0" w:space="0" w:color="auto"/>
                                <w:right w:val="none" w:sz="0" w:space="0" w:color="auto"/>
                              </w:divBdr>
                              <w:divsChild>
                                <w:div w:id="1603414743">
                                  <w:marLeft w:val="0"/>
                                  <w:marRight w:val="0"/>
                                  <w:marTop w:val="0"/>
                                  <w:marBottom w:val="0"/>
                                  <w:divBdr>
                                    <w:top w:val="none" w:sz="0" w:space="0" w:color="auto"/>
                                    <w:left w:val="none" w:sz="0" w:space="0" w:color="auto"/>
                                    <w:bottom w:val="none" w:sz="0" w:space="0" w:color="auto"/>
                                    <w:right w:val="none" w:sz="0" w:space="0" w:color="auto"/>
                                  </w:divBdr>
                                  <w:divsChild>
                                    <w:div w:id="125202706">
                                      <w:marLeft w:val="0"/>
                                      <w:marRight w:val="0"/>
                                      <w:marTop w:val="0"/>
                                      <w:marBottom w:val="0"/>
                                      <w:divBdr>
                                        <w:top w:val="none" w:sz="0" w:space="0" w:color="auto"/>
                                        <w:left w:val="none" w:sz="0" w:space="0" w:color="auto"/>
                                        <w:bottom w:val="none" w:sz="0" w:space="0" w:color="auto"/>
                                        <w:right w:val="none" w:sz="0" w:space="0" w:color="auto"/>
                                      </w:divBdr>
                                      <w:divsChild>
                                        <w:div w:id="4649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87894">
      <w:bodyDiv w:val="1"/>
      <w:marLeft w:val="0"/>
      <w:marRight w:val="0"/>
      <w:marTop w:val="0"/>
      <w:marBottom w:val="0"/>
      <w:divBdr>
        <w:top w:val="none" w:sz="0" w:space="0" w:color="auto"/>
        <w:left w:val="none" w:sz="0" w:space="0" w:color="auto"/>
        <w:bottom w:val="none" w:sz="0" w:space="0" w:color="auto"/>
        <w:right w:val="none" w:sz="0" w:space="0" w:color="auto"/>
      </w:divBdr>
    </w:div>
    <w:div w:id="484787186">
      <w:bodyDiv w:val="1"/>
      <w:marLeft w:val="0"/>
      <w:marRight w:val="0"/>
      <w:marTop w:val="0"/>
      <w:marBottom w:val="0"/>
      <w:divBdr>
        <w:top w:val="none" w:sz="0" w:space="0" w:color="auto"/>
        <w:left w:val="none" w:sz="0" w:space="0" w:color="auto"/>
        <w:bottom w:val="none" w:sz="0" w:space="0" w:color="auto"/>
        <w:right w:val="none" w:sz="0" w:space="0" w:color="auto"/>
      </w:divBdr>
      <w:divsChild>
        <w:div w:id="73553843">
          <w:marLeft w:val="0"/>
          <w:marRight w:val="0"/>
          <w:marTop w:val="0"/>
          <w:marBottom w:val="0"/>
          <w:divBdr>
            <w:top w:val="none" w:sz="0" w:space="0" w:color="auto"/>
            <w:left w:val="none" w:sz="0" w:space="0" w:color="auto"/>
            <w:bottom w:val="none" w:sz="0" w:space="0" w:color="auto"/>
            <w:right w:val="none" w:sz="0" w:space="0" w:color="auto"/>
          </w:divBdr>
          <w:divsChild>
            <w:div w:id="228931424">
              <w:marLeft w:val="0"/>
              <w:marRight w:val="0"/>
              <w:marTop w:val="0"/>
              <w:marBottom w:val="0"/>
              <w:divBdr>
                <w:top w:val="none" w:sz="0" w:space="0" w:color="auto"/>
                <w:left w:val="none" w:sz="0" w:space="0" w:color="auto"/>
                <w:bottom w:val="none" w:sz="0" w:space="0" w:color="auto"/>
                <w:right w:val="none" w:sz="0" w:space="0" w:color="auto"/>
              </w:divBdr>
              <w:divsChild>
                <w:div w:id="771629112">
                  <w:marLeft w:val="0"/>
                  <w:marRight w:val="0"/>
                  <w:marTop w:val="0"/>
                  <w:marBottom w:val="0"/>
                  <w:divBdr>
                    <w:top w:val="none" w:sz="0" w:space="0" w:color="auto"/>
                    <w:left w:val="none" w:sz="0" w:space="0" w:color="auto"/>
                    <w:bottom w:val="none" w:sz="0" w:space="0" w:color="auto"/>
                    <w:right w:val="none" w:sz="0" w:space="0" w:color="auto"/>
                  </w:divBdr>
                  <w:divsChild>
                    <w:div w:id="190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56293">
      <w:bodyDiv w:val="1"/>
      <w:marLeft w:val="0"/>
      <w:marRight w:val="0"/>
      <w:marTop w:val="0"/>
      <w:marBottom w:val="0"/>
      <w:divBdr>
        <w:top w:val="none" w:sz="0" w:space="0" w:color="auto"/>
        <w:left w:val="none" w:sz="0" w:space="0" w:color="auto"/>
        <w:bottom w:val="none" w:sz="0" w:space="0" w:color="auto"/>
        <w:right w:val="none" w:sz="0" w:space="0" w:color="auto"/>
      </w:divBdr>
      <w:divsChild>
        <w:div w:id="448671938">
          <w:marLeft w:val="0"/>
          <w:marRight w:val="0"/>
          <w:marTop w:val="0"/>
          <w:marBottom w:val="0"/>
          <w:divBdr>
            <w:top w:val="none" w:sz="0" w:space="0" w:color="auto"/>
            <w:left w:val="none" w:sz="0" w:space="0" w:color="auto"/>
            <w:bottom w:val="none" w:sz="0" w:space="0" w:color="auto"/>
            <w:right w:val="none" w:sz="0" w:space="0" w:color="auto"/>
          </w:divBdr>
          <w:divsChild>
            <w:div w:id="17901458">
              <w:marLeft w:val="0"/>
              <w:marRight w:val="0"/>
              <w:marTop w:val="0"/>
              <w:marBottom w:val="0"/>
              <w:divBdr>
                <w:top w:val="none" w:sz="0" w:space="0" w:color="auto"/>
                <w:left w:val="none" w:sz="0" w:space="0" w:color="auto"/>
                <w:bottom w:val="none" w:sz="0" w:space="0" w:color="auto"/>
                <w:right w:val="none" w:sz="0" w:space="0" w:color="auto"/>
              </w:divBdr>
              <w:divsChild>
                <w:div w:id="417796341">
                  <w:marLeft w:val="0"/>
                  <w:marRight w:val="0"/>
                  <w:marTop w:val="0"/>
                  <w:marBottom w:val="0"/>
                  <w:divBdr>
                    <w:top w:val="none" w:sz="0" w:space="0" w:color="auto"/>
                    <w:left w:val="none" w:sz="0" w:space="0" w:color="auto"/>
                    <w:bottom w:val="none" w:sz="0" w:space="0" w:color="auto"/>
                    <w:right w:val="none" w:sz="0" w:space="0" w:color="auto"/>
                  </w:divBdr>
                  <w:divsChild>
                    <w:div w:id="9042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51085">
      <w:bodyDiv w:val="1"/>
      <w:marLeft w:val="0"/>
      <w:marRight w:val="0"/>
      <w:marTop w:val="0"/>
      <w:marBottom w:val="0"/>
      <w:divBdr>
        <w:top w:val="none" w:sz="0" w:space="0" w:color="auto"/>
        <w:left w:val="none" w:sz="0" w:space="0" w:color="auto"/>
        <w:bottom w:val="none" w:sz="0" w:space="0" w:color="auto"/>
        <w:right w:val="none" w:sz="0" w:space="0" w:color="auto"/>
      </w:divBdr>
      <w:divsChild>
        <w:div w:id="629744813">
          <w:marLeft w:val="0"/>
          <w:marRight w:val="0"/>
          <w:marTop w:val="0"/>
          <w:marBottom w:val="0"/>
          <w:divBdr>
            <w:top w:val="none" w:sz="0" w:space="0" w:color="auto"/>
            <w:left w:val="none" w:sz="0" w:space="0" w:color="auto"/>
            <w:bottom w:val="none" w:sz="0" w:space="0" w:color="auto"/>
            <w:right w:val="none" w:sz="0" w:space="0" w:color="auto"/>
          </w:divBdr>
          <w:divsChild>
            <w:div w:id="864908100">
              <w:marLeft w:val="0"/>
              <w:marRight w:val="0"/>
              <w:marTop w:val="0"/>
              <w:marBottom w:val="0"/>
              <w:divBdr>
                <w:top w:val="none" w:sz="0" w:space="0" w:color="auto"/>
                <w:left w:val="none" w:sz="0" w:space="0" w:color="auto"/>
                <w:bottom w:val="none" w:sz="0" w:space="0" w:color="auto"/>
                <w:right w:val="none" w:sz="0" w:space="0" w:color="auto"/>
              </w:divBdr>
              <w:divsChild>
                <w:div w:id="903445717">
                  <w:marLeft w:val="0"/>
                  <w:marRight w:val="0"/>
                  <w:marTop w:val="0"/>
                  <w:marBottom w:val="0"/>
                  <w:divBdr>
                    <w:top w:val="none" w:sz="0" w:space="0" w:color="auto"/>
                    <w:left w:val="none" w:sz="0" w:space="0" w:color="auto"/>
                    <w:bottom w:val="none" w:sz="0" w:space="0" w:color="auto"/>
                    <w:right w:val="none" w:sz="0" w:space="0" w:color="auto"/>
                  </w:divBdr>
                  <w:divsChild>
                    <w:div w:id="20735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31409">
      <w:bodyDiv w:val="1"/>
      <w:marLeft w:val="150"/>
      <w:marRight w:val="150"/>
      <w:marTop w:val="150"/>
      <w:marBottom w:val="150"/>
      <w:divBdr>
        <w:top w:val="none" w:sz="0" w:space="0" w:color="auto"/>
        <w:left w:val="none" w:sz="0" w:space="0" w:color="auto"/>
        <w:bottom w:val="none" w:sz="0" w:space="0" w:color="auto"/>
        <w:right w:val="none" w:sz="0" w:space="0" w:color="auto"/>
      </w:divBdr>
    </w:div>
    <w:div w:id="660472673">
      <w:bodyDiv w:val="1"/>
      <w:marLeft w:val="0"/>
      <w:marRight w:val="0"/>
      <w:marTop w:val="0"/>
      <w:marBottom w:val="0"/>
      <w:divBdr>
        <w:top w:val="none" w:sz="0" w:space="0" w:color="auto"/>
        <w:left w:val="none" w:sz="0" w:space="0" w:color="auto"/>
        <w:bottom w:val="none" w:sz="0" w:space="0" w:color="auto"/>
        <w:right w:val="none" w:sz="0" w:space="0" w:color="auto"/>
      </w:divBdr>
      <w:divsChild>
        <w:div w:id="1988239610">
          <w:marLeft w:val="0"/>
          <w:marRight w:val="0"/>
          <w:marTop w:val="0"/>
          <w:marBottom w:val="0"/>
          <w:divBdr>
            <w:top w:val="none" w:sz="0" w:space="0" w:color="auto"/>
            <w:left w:val="none" w:sz="0" w:space="0" w:color="auto"/>
            <w:bottom w:val="none" w:sz="0" w:space="0" w:color="auto"/>
            <w:right w:val="none" w:sz="0" w:space="0" w:color="auto"/>
          </w:divBdr>
          <w:divsChild>
            <w:div w:id="1326084143">
              <w:marLeft w:val="0"/>
              <w:marRight w:val="0"/>
              <w:marTop w:val="0"/>
              <w:marBottom w:val="0"/>
              <w:divBdr>
                <w:top w:val="none" w:sz="0" w:space="0" w:color="auto"/>
                <w:left w:val="none" w:sz="0" w:space="0" w:color="auto"/>
                <w:bottom w:val="none" w:sz="0" w:space="0" w:color="auto"/>
                <w:right w:val="none" w:sz="0" w:space="0" w:color="auto"/>
              </w:divBdr>
              <w:divsChild>
                <w:div w:id="981495457">
                  <w:marLeft w:val="0"/>
                  <w:marRight w:val="0"/>
                  <w:marTop w:val="0"/>
                  <w:marBottom w:val="0"/>
                  <w:divBdr>
                    <w:top w:val="none" w:sz="0" w:space="0" w:color="auto"/>
                    <w:left w:val="none" w:sz="0" w:space="0" w:color="auto"/>
                    <w:bottom w:val="none" w:sz="0" w:space="0" w:color="auto"/>
                    <w:right w:val="none" w:sz="0" w:space="0" w:color="auto"/>
                  </w:divBdr>
                  <w:divsChild>
                    <w:div w:id="5685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03484">
      <w:bodyDiv w:val="1"/>
      <w:marLeft w:val="120"/>
      <w:marRight w:val="0"/>
      <w:marTop w:val="80"/>
      <w:marBottom w:val="0"/>
      <w:divBdr>
        <w:top w:val="none" w:sz="0" w:space="0" w:color="auto"/>
        <w:left w:val="none" w:sz="0" w:space="0" w:color="auto"/>
        <w:bottom w:val="none" w:sz="0" w:space="0" w:color="auto"/>
        <w:right w:val="none" w:sz="0" w:space="0" w:color="auto"/>
      </w:divBdr>
      <w:divsChild>
        <w:div w:id="870917287">
          <w:marLeft w:val="0"/>
          <w:marRight w:val="0"/>
          <w:marTop w:val="0"/>
          <w:marBottom w:val="0"/>
          <w:divBdr>
            <w:top w:val="none" w:sz="0" w:space="0" w:color="auto"/>
            <w:left w:val="none" w:sz="0" w:space="0" w:color="auto"/>
            <w:bottom w:val="none" w:sz="0" w:space="0" w:color="auto"/>
            <w:right w:val="none" w:sz="0" w:space="0" w:color="auto"/>
          </w:divBdr>
          <w:divsChild>
            <w:div w:id="846096269">
              <w:marLeft w:val="0"/>
              <w:marRight w:val="0"/>
              <w:marTop w:val="0"/>
              <w:marBottom w:val="0"/>
              <w:divBdr>
                <w:top w:val="none" w:sz="0" w:space="0" w:color="auto"/>
                <w:left w:val="none" w:sz="0" w:space="0" w:color="auto"/>
                <w:bottom w:val="none" w:sz="0" w:space="0" w:color="auto"/>
                <w:right w:val="none" w:sz="0" w:space="0" w:color="auto"/>
              </w:divBdr>
              <w:divsChild>
                <w:div w:id="266693330">
                  <w:marLeft w:val="0"/>
                  <w:marRight w:val="0"/>
                  <w:marTop w:val="0"/>
                  <w:marBottom w:val="0"/>
                  <w:divBdr>
                    <w:top w:val="none" w:sz="0" w:space="0" w:color="auto"/>
                    <w:left w:val="none" w:sz="0" w:space="0" w:color="auto"/>
                    <w:bottom w:val="none" w:sz="0" w:space="0" w:color="auto"/>
                    <w:right w:val="none" w:sz="0" w:space="0" w:color="auto"/>
                  </w:divBdr>
                  <w:divsChild>
                    <w:div w:id="58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374213">
      <w:bodyDiv w:val="1"/>
      <w:marLeft w:val="0"/>
      <w:marRight w:val="0"/>
      <w:marTop w:val="0"/>
      <w:marBottom w:val="0"/>
      <w:divBdr>
        <w:top w:val="none" w:sz="0" w:space="0" w:color="auto"/>
        <w:left w:val="none" w:sz="0" w:space="0" w:color="auto"/>
        <w:bottom w:val="none" w:sz="0" w:space="0" w:color="auto"/>
        <w:right w:val="none" w:sz="0" w:space="0" w:color="auto"/>
      </w:divBdr>
    </w:div>
    <w:div w:id="1235092834">
      <w:bodyDiv w:val="1"/>
      <w:marLeft w:val="0"/>
      <w:marRight w:val="0"/>
      <w:marTop w:val="0"/>
      <w:marBottom w:val="0"/>
      <w:divBdr>
        <w:top w:val="none" w:sz="0" w:space="0" w:color="auto"/>
        <w:left w:val="none" w:sz="0" w:space="0" w:color="auto"/>
        <w:bottom w:val="none" w:sz="0" w:space="0" w:color="auto"/>
        <w:right w:val="none" w:sz="0" w:space="0" w:color="auto"/>
      </w:divBdr>
    </w:div>
    <w:div w:id="1437171031">
      <w:bodyDiv w:val="1"/>
      <w:marLeft w:val="0"/>
      <w:marRight w:val="0"/>
      <w:marTop w:val="0"/>
      <w:marBottom w:val="0"/>
      <w:divBdr>
        <w:top w:val="none" w:sz="0" w:space="0" w:color="auto"/>
        <w:left w:val="none" w:sz="0" w:space="0" w:color="auto"/>
        <w:bottom w:val="none" w:sz="0" w:space="0" w:color="auto"/>
        <w:right w:val="none" w:sz="0" w:space="0" w:color="auto"/>
      </w:divBdr>
    </w:div>
    <w:div w:id="1444886540">
      <w:bodyDiv w:val="1"/>
      <w:marLeft w:val="150"/>
      <w:marRight w:val="150"/>
      <w:marTop w:val="150"/>
      <w:marBottom w:val="150"/>
      <w:divBdr>
        <w:top w:val="none" w:sz="0" w:space="0" w:color="auto"/>
        <w:left w:val="none" w:sz="0" w:space="0" w:color="auto"/>
        <w:bottom w:val="none" w:sz="0" w:space="0" w:color="auto"/>
        <w:right w:val="none" w:sz="0" w:space="0" w:color="auto"/>
      </w:divBdr>
    </w:div>
    <w:div w:id="1460223739">
      <w:bodyDiv w:val="1"/>
      <w:marLeft w:val="0"/>
      <w:marRight w:val="0"/>
      <w:marTop w:val="0"/>
      <w:marBottom w:val="0"/>
      <w:divBdr>
        <w:top w:val="none" w:sz="0" w:space="0" w:color="auto"/>
        <w:left w:val="none" w:sz="0" w:space="0" w:color="auto"/>
        <w:bottom w:val="none" w:sz="0" w:space="0" w:color="auto"/>
        <w:right w:val="none" w:sz="0" w:space="0" w:color="auto"/>
      </w:divBdr>
    </w:div>
    <w:div w:id="15049353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97822738">
          <w:marLeft w:val="0"/>
          <w:marRight w:val="0"/>
          <w:marTop w:val="0"/>
          <w:marBottom w:val="0"/>
          <w:divBdr>
            <w:top w:val="none" w:sz="0" w:space="0" w:color="auto"/>
            <w:left w:val="none" w:sz="0" w:space="0" w:color="auto"/>
            <w:bottom w:val="none" w:sz="0" w:space="0" w:color="auto"/>
            <w:right w:val="none" w:sz="0" w:space="0" w:color="auto"/>
          </w:divBdr>
        </w:div>
      </w:divsChild>
    </w:div>
    <w:div w:id="1512910974">
      <w:bodyDiv w:val="1"/>
      <w:marLeft w:val="0"/>
      <w:marRight w:val="0"/>
      <w:marTop w:val="0"/>
      <w:marBottom w:val="0"/>
      <w:divBdr>
        <w:top w:val="none" w:sz="0" w:space="0" w:color="auto"/>
        <w:left w:val="none" w:sz="0" w:space="0" w:color="auto"/>
        <w:bottom w:val="none" w:sz="0" w:space="0" w:color="auto"/>
        <w:right w:val="none" w:sz="0" w:space="0" w:color="auto"/>
      </w:divBdr>
      <w:divsChild>
        <w:div w:id="1895923012">
          <w:marLeft w:val="0"/>
          <w:marRight w:val="0"/>
          <w:marTop w:val="0"/>
          <w:marBottom w:val="0"/>
          <w:divBdr>
            <w:top w:val="none" w:sz="0" w:space="0" w:color="auto"/>
            <w:left w:val="none" w:sz="0" w:space="0" w:color="auto"/>
            <w:bottom w:val="none" w:sz="0" w:space="0" w:color="auto"/>
            <w:right w:val="none" w:sz="0" w:space="0" w:color="auto"/>
          </w:divBdr>
          <w:divsChild>
            <w:div w:id="223876063">
              <w:marLeft w:val="0"/>
              <w:marRight w:val="0"/>
              <w:marTop w:val="0"/>
              <w:marBottom w:val="0"/>
              <w:divBdr>
                <w:top w:val="none" w:sz="0" w:space="0" w:color="auto"/>
                <w:left w:val="none" w:sz="0" w:space="0" w:color="auto"/>
                <w:bottom w:val="none" w:sz="0" w:space="0" w:color="auto"/>
                <w:right w:val="none" w:sz="0" w:space="0" w:color="auto"/>
              </w:divBdr>
              <w:divsChild>
                <w:div w:id="631446383">
                  <w:marLeft w:val="0"/>
                  <w:marRight w:val="0"/>
                  <w:marTop w:val="0"/>
                  <w:marBottom w:val="0"/>
                  <w:divBdr>
                    <w:top w:val="none" w:sz="0" w:space="0" w:color="auto"/>
                    <w:left w:val="none" w:sz="0" w:space="0" w:color="auto"/>
                    <w:bottom w:val="none" w:sz="0" w:space="0" w:color="auto"/>
                    <w:right w:val="none" w:sz="0" w:space="0" w:color="auto"/>
                  </w:divBdr>
                  <w:divsChild>
                    <w:div w:id="249706247">
                      <w:marLeft w:val="0"/>
                      <w:marRight w:val="0"/>
                      <w:marTop w:val="0"/>
                      <w:marBottom w:val="0"/>
                      <w:divBdr>
                        <w:top w:val="none" w:sz="0" w:space="0" w:color="auto"/>
                        <w:left w:val="none" w:sz="0" w:space="0" w:color="auto"/>
                        <w:bottom w:val="none" w:sz="0" w:space="0" w:color="auto"/>
                        <w:right w:val="none" w:sz="0" w:space="0" w:color="auto"/>
                      </w:divBdr>
                      <w:divsChild>
                        <w:div w:id="236212003">
                          <w:marLeft w:val="0"/>
                          <w:marRight w:val="0"/>
                          <w:marTop w:val="0"/>
                          <w:marBottom w:val="0"/>
                          <w:divBdr>
                            <w:top w:val="none" w:sz="0" w:space="0" w:color="auto"/>
                            <w:left w:val="none" w:sz="0" w:space="0" w:color="auto"/>
                            <w:bottom w:val="none" w:sz="0" w:space="0" w:color="auto"/>
                            <w:right w:val="none" w:sz="0" w:space="0" w:color="auto"/>
                          </w:divBdr>
                          <w:divsChild>
                            <w:div w:id="220680898">
                              <w:marLeft w:val="0"/>
                              <w:marRight w:val="0"/>
                              <w:marTop w:val="0"/>
                              <w:marBottom w:val="0"/>
                              <w:divBdr>
                                <w:top w:val="none" w:sz="0" w:space="0" w:color="auto"/>
                                <w:left w:val="none" w:sz="0" w:space="0" w:color="auto"/>
                                <w:bottom w:val="none" w:sz="0" w:space="0" w:color="auto"/>
                                <w:right w:val="none" w:sz="0" w:space="0" w:color="auto"/>
                              </w:divBdr>
                              <w:divsChild>
                                <w:div w:id="2128039455">
                                  <w:marLeft w:val="0"/>
                                  <w:marRight w:val="0"/>
                                  <w:marTop w:val="0"/>
                                  <w:marBottom w:val="0"/>
                                  <w:divBdr>
                                    <w:top w:val="none" w:sz="0" w:space="0" w:color="auto"/>
                                    <w:left w:val="none" w:sz="0" w:space="0" w:color="auto"/>
                                    <w:bottom w:val="none" w:sz="0" w:space="0" w:color="auto"/>
                                    <w:right w:val="none" w:sz="0" w:space="0" w:color="auto"/>
                                  </w:divBdr>
                                  <w:divsChild>
                                    <w:div w:id="82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50624">
      <w:bodyDiv w:val="1"/>
      <w:marLeft w:val="0"/>
      <w:marRight w:val="0"/>
      <w:marTop w:val="0"/>
      <w:marBottom w:val="0"/>
      <w:divBdr>
        <w:top w:val="none" w:sz="0" w:space="0" w:color="auto"/>
        <w:left w:val="none" w:sz="0" w:space="0" w:color="auto"/>
        <w:bottom w:val="none" w:sz="0" w:space="0" w:color="auto"/>
        <w:right w:val="none" w:sz="0" w:space="0" w:color="auto"/>
      </w:divBdr>
      <w:divsChild>
        <w:div w:id="1577403222">
          <w:marLeft w:val="0"/>
          <w:marRight w:val="0"/>
          <w:marTop w:val="0"/>
          <w:marBottom w:val="0"/>
          <w:divBdr>
            <w:top w:val="none" w:sz="0" w:space="0" w:color="auto"/>
            <w:left w:val="none" w:sz="0" w:space="0" w:color="auto"/>
            <w:bottom w:val="none" w:sz="0" w:space="0" w:color="auto"/>
            <w:right w:val="none" w:sz="0" w:space="0" w:color="auto"/>
          </w:divBdr>
          <w:divsChild>
            <w:div w:id="952058844">
              <w:marLeft w:val="0"/>
              <w:marRight w:val="0"/>
              <w:marTop w:val="0"/>
              <w:marBottom w:val="0"/>
              <w:divBdr>
                <w:top w:val="none" w:sz="0" w:space="0" w:color="auto"/>
                <w:left w:val="none" w:sz="0" w:space="0" w:color="auto"/>
                <w:bottom w:val="none" w:sz="0" w:space="0" w:color="auto"/>
                <w:right w:val="none" w:sz="0" w:space="0" w:color="auto"/>
              </w:divBdr>
              <w:divsChild>
                <w:div w:id="1144657966">
                  <w:marLeft w:val="0"/>
                  <w:marRight w:val="0"/>
                  <w:marTop w:val="0"/>
                  <w:marBottom w:val="0"/>
                  <w:divBdr>
                    <w:top w:val="none" w:sz="0" w:space="0" w:color="auto"/>
                    <w:left w:val="none" w:sz="0" w:space="0" w:color="auto"/>
                    <w:bottom w:val="none" w:sz="0" w:space="0" w:color="auto"/>
                    <w:right w:val="none" w:sz="0" w:space="0" w:color="auto"/>
                  </w:divBdr>
                  <w:divsChild>
                    <w:div w:id="85003890">
                      <w:marLeft w:val="0"/>
                      <w:marRight w:val="0"/>
                      <w:marTop w:val="0"/>
                      <w:marBottom w:val="0"/>
                      <w:divBdr>
                        <w:top w:val="none" w:sz="0" w:space="0" w:color="auto"/>
                        <w:left w:val="none" w:sz="0" w:space="0" w:color="auto"/>
                        <w:bottom w:val="none" w:sz="0" w:space="0" w:color="auto"/>
                        <w:right w:val="none" w:sz="0" w:space="0" w:color="auto"/>
                      </w:divBdr>
                      <w:divsChild>
                        <w:div w:id="49962074">
                          <w:marLeft w:val="0"/>
                          <w:marRight w:val="0"/>
                          <w:marTop w:val="0"/>
                          <w:marBottom w:val="0"/>
                          <w:divBdr>
                            <w:top w:val="none" w:sz="0" w:space="0" w:color="auto"/>
                            <w:left w:val="none" w:sz="0" w:space="0" w:color="auto"/>
                            <w:bottom w:val="none" w:sz="0" w:space="0" w:color="auto"/>
                            <w:right w:val="none" w:sz="0" w:space="0" w:color="auto"/>
                          </w:divBdr>
                          <w:divsChild>
                            <w:div w:id="991639559">
                              <w:marLeft w:val="0"/>
                              <w:marRight w:val="0"/>
                              <w:marTop w:val="0"/>
                              <w:marBottom w:val="0"/>
                              <w:divBdr>
                                <w:top w:val="none" w:sz="0" w:space="0" w:color="auto"/>
                                <w:left w:val="none" w:sz="0" w:space="0" w:color="auto"/>
                                <w:bottom w:val="none" w:sz="0" w:space="0" w:color="auto"/>
                                <w:right w:val="none" w:sz="0" w:space="0" w:color="auto"/>
                              </w:divBdr>
                              <w:divsChild>
                                <w:div w:id="1345741592">
                                  <w:marLeft w:val="0"/>
                                  <w:marRight w:val="0"/>
                                  <w:marTop w:val="0"/>
                                  <w:marBottom w:val="0"/>
                                  <w:divBdr>
                                    <w:top w:val="none" w:sz="0" w:space="0" w:color="auto"/>
                                    <w:left w:val="none" w:sz="0" w:space="0" w:color="auto"/>
                                    <w:bottom w:val="none" w:sz="0" w:space="0" w:color="auto"/>
                                    <w:right w:val="none" w:sz="0" w:space="0" w:color="auto"/>
                                  </w:divBdr>
                                  <w:divsChild>
                                    <w:div w:id="11068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615717">
      <w:bodyDiv w:val="1"/>
      <w:marLeft w:val="0"/>
      <w:marRight w:val="0"/>
      <w:marTop w:val="0"/>
      <w:marBottom w:val="0"/>
      <w:divBdr>
        <w:top w:val="none" w:sz="0" w:space="0" w:color="auto"/>
        <w:left w:val="none" w:sz="0" w:space="0" w:color="auto"/>
        <w:bottom w:val="none" w:sz="0" w:space="0" w:color="auto"/>
        <w:right w:val="none" w:sz="0" w:space="0" w:color="auto"/>
      </w:divBdr>
    </w:div>
    <w:div w:id="1921406288">
      <w:bodyDiv w:val="1"/>
      <w:marLeft w:val="0"/>
      <w:marRight w:val="0"/>
      <w:marTop w:val="0"/>
      <w:marBottom w:val="0"/>
      <w:divBdr>
        <w:top w:val="none" w:sz="0" w:space="0" w:color="auto"/>
        <w:left w:val="none" w:sz="0" w:space="0" w:color="auto"/>
        <w:bottom w:val="none" w:sz="0" w:space="0" w:color="auto"/>
        <w:right w:val="none" w:sz="0" w:space="0" w:color="auto"/>
      </w:divBdr>
      <w:divsChild>
        <w:div w:id="1384672647">
          <w:marLeft w:val="0"/>
          <w:marRight w:val="0"/>
          <w:marTop w:val="0"/>
          <w:marBottom w:val="0"/>
          <w:divBdr>
            <w:top w:val="none" w:sz="0" w:space="0" w:color="auto"/>
            <w:left w:val="none" w:sz="0" w:space="0" w:color="auto"/>
            <w:bottom w:val="none" w:sz="0" w:space="0" w:color="auto"/>
            <w:right w:val="none" w:sz="0" w:space="0" w:color="auto"/>
          </w:divBdr>
          <w:divsChild>
            <w:div w:id="562714899">
              <w:marLeft w:val="0"/>
              <w:marRight w:val="0"/>
              <w:marTop w:val="0"/>
              <w:marBottom w:val="0"/>
              <w:divBdr>
                <w:top w:val="none" w:sz="0" w:space="0" w:color="auto"/>
                <w:left w:val="none" w:sz="0" w:space="0" w:color="auto"/>
                <w:bottom w:val="none" w:sz="0" w:space="0" w:color="auto"/>
                <w:right w:val="none" w:sz="0" w:space="0" w:color="auto"/>
              </w:divBdr>
              <w:divsChild>
                <w:div w:id="889803886">
                  <w:marLeft w:val="0"/>
                  <w:marRight w:val="0"/>
                  <w:marTop w:val="0"/>
                  <w:marBottom w:val="0"/>
                  <w:divBdr>
                    <w:top w:val="none" w:sz="0" w:space="0" w:color="auto"/>
                    <w:left w:val="none" w:sz="0" w:space="0" w:color="auto"/>
                    <w:bottom w:val="none" w:sz="0" w:space="0" w:color="auto"/>
                    <w:right w:val="none" w:sz="0" w:space="0" w:color="auto"/>
                  </w:divBdr>
                  <w:divsChild>
                    <w:div w:id="1108505282">
                      <w:marLeft w:val="0"/>
                      <w:marRight w:val="0"/>
                      <w:marTop w:val="0"/>
                      <w:marBottom w:val="0"/>
                      <w:divBdr>
                        <w:top w:val="none" w:sz="0" w:space="0" w:color="auto"/>
                        <w:left w:val="none" w:sz="0" w:space="0" w:color="auto"/>
                        <w:bottom w:val="none" w:sz="0" w:space="0" w:color="auto"/>
                        <w:right w:val="none" w:sz="0" w:space="0" w:color="auto"/>
                      </w:divBdr>
                      <w:divsChild>
                        <w:div w:id="899250837">
                          <w:marLeft w:val="0"/>
                          <w:marRight w:val="0"/>
                          <w:marTop w:val="0"/>
                          <w:marBottom w:val="0"/>
                          <w:divBdr>
                            <w:top w:val="none" w:sz="0" w:space="0" w:color="auto"/>
                            <w:left w:val="none" w:sz="0" w:space="0" w:color="auto"/>
                            <w:bottom w:val="none" w:sz="0" w:space="0" w:color="auto"/>
                            <w:right w:val="none" w:sz="0" w:space="0" w:color="auto"/>
                          </w:divBdr>
                          <w:divsChild>
                            <w:div w:id="650450270">
                              <w:marLeft w:val="0"/>
                              <w:marRight w:val="0"/>
                              <w:marTop w:val="0"/>
                              <w:marBottom w:val="0"/>
                              <w:divBdr>
                                <w:top w:val="none" w:sz="0" w:space="0" w:color="auto"/>
                                <w:left w:val="none" w:sz="0" w:space="0" w:color="auto"/>
                                <w:bottom w:val="none" w:sz="0" w:space="0" w:color="auto"/>
                                <w:right w:val="none" w:sz="0" w:space="0" w:color="auto"/>
                              </w:divBdr>
                              <w:divsChild>
                                <w:div w:id="883371913">
                                  <w:marLeft w:val="0"/>
                                  <w:marRight w:val="0"/>
                                  <w:marTop w:val="0"/>
                                  <w:marBottom w:val="0"/>
                                  <w:divBdr>
                                    <w:top w:val="none" w:sz="0" w:space="0" w:color="auto"/>
                                    <w:left w:val="none" w:sz="0" w:space="0" w:color="auto"/>
                                    <w:bottom w:val="none" w:sz="0" w:space="0" w:color="auto"/>
                                    <w:right w:val="none" w:sz="0" w:space="0" w:color="auto"/>
                                  </w:divBdr>
                                  <w:divsChild>
                                    <w:div w:id="6507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rachmahasibuan@unesa.ac.id,"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1rochmatul.21015@mhs.unesa.ac.id," TargetMode="Externa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eria.umt@gmail.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jurnal.umt.ac.id/index.php/ceria/" TargetMode="External"/><Relationship Id="rId23" Type="http://schemas.openxmlformats.org/officeDocument/2006/relationships/theme" Target="theme/theme1.xml"/><Relationship Id="rId10" Type="http://schemas.openxmlformats.org/officeDocument/2006/relationships/hyperlink" Target="mailto:4dwidewi@unesa.ac.i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3dewikomalasari@unesa.ac.i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jurnal.umt.ac.id/index.php/ceria/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8675</Words>
  <Characters>49449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The Social Economic and Environmental Impacts of Trade Liberalization</vt:lpstr>
    </vt:vector>
  </TitlesOfParts>
  <Company>NAU</Company>
  <LinksUpToDate>false</LinksUpToDate>
  <CharactersWithSpaces>58008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creator>Asus</dc:creator>
  <cp:lastModifiedBy>Rochmatul Alim</cp:lastModifiedBy>
  <cp:revision>2</cp:revision>
  <cp:lastPrinted>2014-03-14T05:30:00Z</cp:lastPrinted>
  <dcterms:created xsi:type="dcterms:W3CDTF">2025-08-08T09:15:00Z</dcterms:created>
  <dcterms:modified xsi:type="dcterms:W3CDTF">2025-08-08T09:15:00Z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80a0ecd6390aaec9c785594f2073d1147d7ccb249180e17f2b46bde252337faa</vt:lpwstr>
  </property>
  <property fmtid="{D5CDD505-2E9C-101B-9397-08002B2CF9AE}" pid="4" name="ZOTERO_PREF_1">
    <vt:lpwstr>&lt;data data-version="3" zotero-version="7.0.15"&gt;&lt;session id="yHE7Dnsl"/&gt;&lt;style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