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C929D" w14:textId="77777777" w:rsidR="00373F45" w:rsidRPr="00D0148E" w:rsidRDefault="00373F45" w:rsidP="00373F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Toc219624219"/>
      <w:r>
        <w:rPr>
          <w:rFonts w:ascii="Times New Roman" w:hAnsi="Times New Roman" w:cs="Times New Roman"/>
          <w:b/>
          <w:sz w:val="28"/>
        </w:rPr>
        <w:t>PENERAPAN BERMAIN PERAN MAKRO UNTUK MENINGKATKAN KEMANDIRIAN DI TK KEMALA BHAYANGKARI 101 DONOMULYO MALANG</w:t>
      </w:r>
    </w:p>
    <w:p w14:paraId="6761877F" w14:textId="77777777" w:rsidR="00373F45" w:rsidRDefault="00373F45" w:rsidP="00373F45">
      <w:pPr>
        <w:spacing w:after="0" w:line="480" w:lineRule="auto"/>
        <w:rPr>
          <w:rFonts w:ascii="Times New Roman" w:hAnsi="Times New Roman" w:cs="Times New Roman"/>
          <w:sz w:val="24"/>
        </w:rPr>
      </w:pPr>
    </w:p>
    <w:p w14:paraId="2397F3B9" w14:textId="77777777" w:rsidR="00373F45" w:rsidRDefault="00373F45" w:rsidP="00373F45">
      <w:pPr>
        <w:spacing w:after="0" w:line="480" w:lineRule="auto"/>
        <w:rPr>
          <w:rFonts w:ascii="Times New Roman" w:hAnsi="Times New Roman" w:cs="Times New Roman"/>
          <w:sz w:val="24"/>
        </w:rPr>
      </w:pPr>
    </w:p>
    <w:p w14:paraId="176DB8DB" w14:textId="77777777" w:rsidR="00373F45" w:rsidRDefault="00373F45" w:rsidP="00373F45">
      <w:pPr>
        <w:spacing w:after="0" w:line="480" w:lineRule="auto"/>
        <w:jc w:val="center"/>
        <w:rPr>
          <w:rFonts w:ascii="Times New Roman" w:hAnsi="Times New Roman" w:cs="Times New Roman"/>
          <w:sz w:val="28"/>
        </w:rPr>
      </w:pPr>
      <w:r w:rsidRPr="00807DC5">
        <w:rPr>
          <w:rFonts w:ascii="Times New Roman" w:hAnsi="Times New Roman" w:cs="Times New Roman"/>
          <w:sz w:val="28"/>
        </w:rPr>
        <w:t>SKRIPSI</w:t>
      </w:r>
    </w:p>
    <w:p w14:paraId="67596952" w14:textId="77777777" w:rsidR="00373F45" w:rsidRPr="00807DC5" w:rsidRDefault="00373F45" w:rsidP="00373F45">
      <w:pPr>
        <w:spacing w:after="0" w:line="480" w:lineRule="auto"/>
        <w:jc w:val="center"/>
        <w:rPr>
          <w:rFonts w:ascii="Times New Roman" w:hAnsi="Times New Roman" w:cs="Times New Roman"/>
          <w:sz w:val="28"/>
        </w:rPr>
      </w:pPr>
    </w:p>
    <w:p w14:paraId="6C2A5EBB" w14:textId="77777777" w:rsidR="00373F45" w:rsidRPr="00807DC5" w:rsidRDefault="00373F45" w:rsidP="00373F45">
      <w:pPr>
        <w:spacing w:after="0" w:line="480" w:lineRule="auto"/>
        <w:jc w:val="center"/>
        <w:rPr>
          <w:rFonts w:ascii="Times New Roman" w:hAnsi="Times New Roman" w:cs="Times New Roman"/>
          <w:sz w:val="28"/>
        </w:rPr>
      </w:pPr>
      <w:r w:rsidRPr="00807DC5">
        <w:rPr>
          <w:rFonts w:ascii="Times New Roman" w:hAnsi="Times New Roman" w:cs="Times New Roman"/>
          <w:sz w:val="28"/>
        </w:rPr>
        <w:t>OLEH</w:t>
      </w:r>
    </w:p>
    <w:p w14:paraId="30811403" w14:textId="77777777" w:rsidR="00373F45" w:rsidRPr="00807DC5" w:rsidRDefault="00373F45" w:rsidP="00373F4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07DC5">
        <w:rPr>
          <w:rFonts w:ascii="Times New Roman" w:hAnsi="Times New Roman" w:cs="Times New Roman"/>
          <w:sz w:val="28"/>
        </w:rPr>
        <w:t>TRIA NOVIKA SARI</w:t>
      </w:r>
    </w:p>
    <w:p w14:paraId="62E9761A" w14:textId="77777777" w:rsidR="00373F45" w:rsidRDefault="00373F45" w:rsidP="00373F4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07DC5">
        <w:rPr>
          <w:rFonts w:ascii="Times New Roman" w:hAnsi="Times New Roman" w:cs="Times New Roman"/>
          <w:sz w:val="28"/>
        </w:rPr>
        <w:t>NPM 236401150140</w:t>
      </w:r>
    </w:p>
    <w:p w14:paraId="3164BA6F" w14:textId="77777777" w:rsidR="00373F45" w:rsidRDefault="00373F45" w:rsidP="00373F45">
      <w:pPr>
        <w:spacing w:after="0" w:line="480" w:lineRule="auto"/>
        <w:jc w:val="center"/>
        <w:rPr>
          <w:rFonts w:ascii="Times New Roman" w:hAnsi="Times New Roman" w:cs="Times New Roman"/>
          <w:sz w:val="28"/>
        </w:rPr>
      </w:pPr>
    </w:p>
    <w:p w14:paraId="0050F8E3" w14:textId="77777777" w:rsidR="00373F45" w:rsidRDefault="00373F45" w:rsidP="00373F45">
      <w:pPr>
        <w:spacing w:after="0" w:line="480" w:lineRule="auto"/>
        <w:jc w:val="center"/>
        <w:rPr>
          <w:rFonts w:ascii="Times New Roman" w:hAnsi="Times New Roman" w:cs="Times New Roman"/>
          <w:sz w:val="28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3D8D0187" wp14:editId="65807301">
            <wp:simplePos x="0" y="0"/>
            <wp:positionH relativeFrom="column">
              <wp:posOffset>1429385</wp:posOffset>
            </wp:positionH>
            <wp:positionV relativeFrom="paragraph">
              <wp:posOffset>10160</wp:posOffset>
            </wp:positionV>
            <wp:extent cx="2243455" cy="22434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kam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455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68D7A9" w14:textId="77777777" w:rsidR="00373F45" w:rsidRDefault="00373F45" w:rsidP="00373F45">
      <w:pPr>
        <w:spacing w:after="0" w:line="480" w:lineRule="auto"/>
        <w:jc w:val="center"/>
        <w:rPr>
          <w:rFonts w:ascii="Times New Roman" w:hAnsi="Times New Roman" w:cs="Times New Roman"/>
          <w:sz w:val="28"/>
        </w:rPr>
      </w:pPr>
    </w:p>
    <w:p w14:paraId="7A2634E6" w14:textId="77777777" w:rsidR="00373F45" w:rsidRPr="00AD3ADF" w:rsidRDefault="00373F45" w:rsidP="00373F45">
      <w:pPr>
        <w:spacing w:after="0" w:line="480" w:lineRule="auto"/>
        <w:jc w:val="center"/>
        <w:rPr>
          <w:rFonts w:ascii="Times New Roman" w:hAnsi="Times New Roman" w:cs="Times New Roman"/>
          <w:sz w:val="28"/>
        </w:rPr>
      </w:pPr>
    </w:p>
    <w:p w14:paraId="26C86739" w14:textId="77777777" w:rsidR="00373F45" w:rsidRDefault="00373F45" w:rsidP="00373F45">
      <w:pPr>
        <w:pStyle w:val="BodyText"/>
        <w:spacing w:before="200" w:line="480" w:lineRule="auto"/>
        <w:ind w:right="422" w:firstLine="852"/>
        <w:jc w:val="center"/>
        <w:rPr>
          <w:b/>
        </w:rPr>
      </w:pPr>
    </w:p>
    <w:p w14:paraId="712CBF5C" w14:textId="77777777" w:rsidR="00373F45" w:rsidRDefault="00373F45" w:rsidP="00373F45">
      <w:pPr>
        <w:pStyle w:val="BodyText"/>
        <w:spacing w:line="360" w:lineRule="auto"/>
        <w:ind w:right="422" w:firstLine="852"/>
        <w:jc w:val="center"/>
        <w:rPr>
          <w:b/>
        </w:rPr>
      </w:pPr>
    </w:p>
    <w:p w14:paraId="5CB61B77" w14:textId="77777777" w:rsidR="00373F45" w:rsidRDefault="00373F45" w:rsidP="00373F45">
      <w:pPr>
        <w:pStyle w:val="BodyText"/>
        <w:spacing w:line="360" w:lineRule="auto"/>
        <w:jc w:val="center"/>
        <w:rPr>
          <w:b/>
        </w:rPr>
      </w:pPr>
    </w:p>
    <w:p w14:paraId="51488590" w14:textId="77777777" w:rsidR="00373F45" w:rsidRDefault="00373F45" w:rsidP="00373F45">
      <w:pPr>
        <w:pStyle w:val="BodyText"/>
        <w:spacing w:line="360" w:lineRule="auto"/>
        <w:jc w:val="center"/>
        <w:rPr>
          <w:b/>
        </w:rPr>
      </w:pPr>
    </w:p>
    <w:p w14:paraId="6638BD47" w14:textId="77777777" w:rsidR="00373F45" w:rsidRDefault="00373F45" w:rsidP="00373F45">
      <w:pPr>
        <w:pStyle w:val="BodyText"/>
        <w:spacing w:line="360" w:lineRule="auto"/>
        <w:jc w:val="center"/>
        <w:rPr>
          <w:b/>
        </w:rPr>
      </w:pPr>
    </w:p>
    <w:p w14:paraId="29C23013" w14:textId="77777777" w:rsidR="00373F45" w:rsidRDefault="00373F45" w:rsidP="00373F45">
      <w:pPr>
        <w:pStyle w:val="BodyText"/>
        <w:spacing w:line="360" w:lineRule="auto"/>
        <w:jc w:val="center"/>
        <w:rPr>
          <w:b/>
        </w:rPr>
      </w:pPr>
    </w:p>
    <w:p w14:paraId="19BB163B" w14:textId="77777777" w:rsidR="00373F45" w:rsidRDefault="00373F45" w:rsidP="00373F45">
      <w:pPr>
        <w:pStyle w:val="BodyText"/>
        <w:spacing w:line="360" w:lineRule="auto"/>
        <w:jc w:val="center"/>
        <w:rPr>
          <w:b/>
        </w:rPr>
      </w:pPr>
    </w:p>
    <w:p w14:paraId="39509A4B" w14:textId="77777777" w:rsidR="00373F45" w:rsidRDefault="00373F45" w:rsidP="00373F45">
      <w:pPr>
        <w:pStyle w:val="BodyText"/>
        <w:ind w:left="-709" w:right="-851"/>
        <w:jc w:val="center"/>
        <w:rPr>
          <w:b/>
          <w:sz w:val="28"/>
        </w:rPr>
      </w:pPr>
      <w:r w:rsidRPr="00807DC5">
        <w:rPr>
          <w:b/>
          <w:sz w:val="28"/>
        </w:rPr>
        <w:t>PROGRAM STUDI PENDIDIKAN GURU PENDIDIKAN ANAK USIA DINI</w:t>
      </w:r>
    </w:p>
    <w:p w14:paraId="643C0650" w14:textId="77777777" w:rsidR="00373F45" w:rsidRPr="00807DC5" w:rsidRDefault="00373F45" w:rsidP="00373F45">
      <w:pPr>
        <w:pStyle w:val="BodyText"/>
        <w:jc w:val="center"/>
        <w:rPr>
          <w:b/>
          <w:sz w:val="28"/>
        </w:rPr>
      </w:pPr>
      <w:r w:rsidRPr="00807DC5">
        <w:rPr>
          <w:b/>
          <w:sz w:val="28"/>
        </w:rPr>
        <w:t>FAKULTAS ILMU PENDIDIKAN</w:t>
      </w:r>
    </w:p>
    <w:p w14:paraId="6B8BECE9" w14:textId="40C45F1B" w:rsidR="00373F45" w:rsidRDefault="00373F45" w:rsidP="00373F45">
      <w:pPr>
        <w:pStyle w:val="BodyText"/>
        <w:jc w:val="center"/>
        <w:rPr>
          <w:b/>
          <w:sz w:val="28"/>
        </w:rPr>
      </w:pPr>
      <w:r w:rsidRPr="00807DC5">
        <w:rPr>
          <w:b/>
          <w:sz w:val="28"/>
        </w:rPr>
        <w:t>UNIVERSITAS PGRI KANJURUHAN MALANG</w:t>
      </w:r>
    </w:p>
    <w:p w14:paraId="254294E1" w14:textId="79C16224" w:rsidR="00373F45" w:rsidRDefault="00373F45" w:rsidP="00373F45">
      <w:pPr>
        <w:pStyle w:val="BodyText"/>
        <w:jc w:val="center"/>
        <w:rPr>
          <w:b/>
          <w:sz w:val="28"/>
        </w:rPr>
      </w:pPr>
      <w:r>
        <w:rPr>
          <w:b/>
          <w:sz w:val="28"/>
        </w:rPr>
        <w:t>2026</w:t>
      </w:r>
    </w:p>
    <w:p w14:paraId="28223CD6" w14:textId="77777777" w:rsidR="00373F45" w:rsidRDefault="00373F45" w:rsidP="00373F45">
      <w:pPr>
        <w:pStyle w:val="BodyText"/>
        <w:jc w:val="center"/>
        <w:rPr>
          <w:b/>
          <w:sz w:val="28"/>
        </w:rPr>
      </w:pPr>
    </w:p>
    <w:p w14:paraId="2F5BE525" w14:textId="77777777" w:rsidR="00373F45" w:rsidRPr="00373F45" w:rsidRDefault="00373F45" w:rsidP="00373F45">
      <w:pPr>
        <w:pStyle w:val="BodyText"/>
        <w:jc w:val="center"/>
        <w:rPr>
          <w:b/>
          <w:sz w:val="28"/>
        </w:rPr>
      </w:pPr>
    </w:p>
    <w:p w14:paraId="71765632" w14:textId="0C6721E4" w:rsidR="0031698C" w:rsidRPr="00A94D50" w:rsidRDefault="0031698C" w:rsidP="0031698C">
      <w:pPr>
        <w:pStyle w:val="Heading2"/>
        <w:tabs>
          <w:tab w:val="num" w:pos="360"/>
        </w:tabs>
        <w:spacing w:line="480" w:lineRule="auto"/>
        <w:ind w:left="284" w:hanging="284"/>
      </w:pPr>
      <w:proofErr w:type="spellStart"/>
      <w:r w:rsidRPr="00A94D50">
        <w:lastRenderedPageBreak/>
        <w:t>Rancangan</w:t>
      </w:r>
      <w:proofErr w:type="spellEnd"/>
      <w:r w:rsidRPr="00A94D50">
        <w:t xml:space="preserve"> </w:t>
      </w:r>
      <w:proofErr w:type="spellStart"/>
      <w:r w:rsidRPr="00A94D50">
        <w:t>Penelitian</w:t>
      </w:r>
      <w:bookmarkEnd w:id="0"/>
      <w:proofErr w:type="spellEnd"/>
    </w:p>
    <w:p w14:paraId="63D5A6A3" w14:textId="77777777" w:rsidR="0031698C" w:rsidRDefault="0031698C" w:rsidP="0031698C">
      <w:pPr>
        <w:tabs>
          <w:tab w:val="left" w:pos="1792"/>
        </w:tabs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94D50">
        <w:rPr>
          <w:rFonts w:ascii="Times New Roman" w:hAnsi="Times New Roman"/>
          <w:sz w:val="24"/>
          <w:szCs w:val="24"/>
        </w:rPr>
        <w:t>Penelitian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D50">
        <w:rPr>
          <w:rFonts w:ascii="Times New Roman" w:hAnsi="Times New Roman"/>
          <w:sz w:val="24"/>
          <w:szCs w:val="24"/>
        </w:rPr>
        <w:t>ini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D50">
        <w:rPr>
          <w:rFonts w:ascii="Times New Roman" w:hAnsi="Times New Roman"/>
          <w:sz w:val="24"/>
          <w:szCs w:val="24"/>
        </w:rPr>
        <w:t>dirancang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D50">
        <w:rPr>
          <w:rFonts w:ascii="Times New Roman" w:hAnsi="Times New Roman"/>
          <w:sz w:val="24"/>
          <w:szCs w:val="24"/>
        </w:rPr>
        <w:t>dengan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D50">
        <w:rPr>
          <w:rFonts w:ascii="Times New Roman" w:hAnsi="Times New Roman"/>
          <w:sz w:val="24"/>
          <w:szCs w:val="24"/>
        </w:rPr>
        <w:t>rancangan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D50">
        <w:rPr>
          <w:rFonts w:ascii="Times New Roman" w:hAnsi="Times New Roman"/>
          <w:sz w:val="24"/>
          <w:szCs w:val="24"/>
        </w:rPr>
        <w:t>penelitian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D50">
        <w:rPr>
          <w:rFonts w:ascii="Times New Roman" w:hAnsi="Times New Roman"/>
          <w:sz w:val="24"/>
          <w:szCs w:val="24"/>
        </w:rPr>
        <w:t>tindakan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D50">
        <w:rPr>
          <w:rFonts w:ascii="Times New Roman" w:hAnsi="Times New Roman"/>
          <w:sz w:val="24"/>
          <w:szCs w:val="24"/>
        </w:rPr>
        <w:t>kelas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(PTK). </w:t>
      </w:r>
      <w:proofErr w:type="spellStart"/>
      <w:r w:rsidRPr="00A94D50">
        <w:rPr>
          <w:rFonts w:ascii="Times New Roman" w:hAnsi="Times New Roman"/>
          <w:sz w:val="24"/>
          <w:szCs w:val="24"/>
        </w:rPr>
        <w:t>Penentuan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D50">
        <w:rPr>
          <w:rFonts w:ascii="Times New Roman" w:hAnsi="Times New Roman"/>
          <w:sz w:val="24"/>
          <w:szCs w:val="24"/>
        </w:rPr>
        <w:t>rancangan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D50">
        <w:rPr>
          <w:rFonts w:ascii="Times New Roman" w:hAnsi="Times New Roman"/>
          <w:sz w:val="24"/>
          <w:szCs w:val="24"/>
        </w:rPr>
        <w:t>penelitian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D50">
        <w:rPr>
          <w:rFonts w:ascii="Times New Roman" w:hAnsi="Times New Roman"/>
          <w:sz w:val="24"/>
          <w:szCs w:val="24"/>
        </w:rPr>
        <w:t>didasarkan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94D50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A94D50">
        <w:rPr>
          <w:rFonts w:ascii="Times New Roman" w:hAnsi="Times New Roman"/>
          <w:sz w:val="24"/>
          <w:szCs w:val="24"/>
        </w:rPr>
        <w:t>keinginan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D50">
        <w:rPr>
          <w:rFonts w:ascii="Times New Roman" w:hAnsi="Times New Roman"/>
          <w:sz w:val="24"/>
          <w:szCs w:val="24"/>
        </w:rPr>
        <w:t>untuk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D50">
        <w:rPr>
          <w:rFonts w:ascii="Times New Roman" w:hAnsi="Times New Roman"/>
          <w:sz w:val="24"/>
          <w:szCs w:val="24"/>
        </w:rPr>
        <w:t>meningkatkan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kemandirian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D50">
        <w:rPr>
          <w:rFonts w:ascii="Times New Roman" w:hAnsi="Times New Roman"/>
          <w:sz w:val="24"/>
          <w:szCs w:val="24"/>
        </w:rPr>
        <w:t>anak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D50">
        <w:rPr>
          <w:rFonts w:ascii="Times New Roman" w:hAnsi="Times New Roman"/>
          <w:sz w:val="24"/>
          <w:szCs w:val="24"/>
        </w:rPr>
        <w:t>kelompok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A94D50">
        <w:rPr>
          <w:rFonts w:ascii="Times New Roman" w:hAnsi="Times New Roman"/>
          <w:sz w:val="24"/>
          <w:szCs w:val="24"/>
        </w:rPr>
        <w:t xml:space="preserve">di </w:t>
      </w:r>
      <w:r>
        <w:rPr>
          <w:rFonts w:ascii="Times New Roman" w:hAnsi="Times New Roman"/>
          <w:sz w:val="24"/>
          <w:szCs w:val="24"/>
        </w:rPr>
        <w:t xml:space="preserve">TK Kemala </w:t>
      </w:r>
      <w:proofErr w:type="spellStart"/>
      <w:r>
        <w:rPr>
          <w:rFonts w:ascii="Times New Roman" w:hAnsi="Times New Roman"/>
          <w:sz w:val="24"/>
          <w:szCs w:val="24"/>
        </w:rPr>
        <w:t>Bhayangkari</w:t>
      </w:r>
      <w:proofErr w:type="spellEnd"/>
      <w:r>
        <w:rPr>
          <w:rFonts w:ascii="Times New Roman" w:hAnsi="Times New Roman"/>
          <w:sz w:val="24"/>
          <w:szCs w:val="24"/>
        </w:rPr>
        <w:t xml:space="preserve"> 101 </w:t>
      </w:r>
      <w:proofErr w:type="spellStart"/>
      <w:r>
        <w:rPr>
          <w:rFonts w:ascii="Times New Roman" w:hAnsi="Times New Roman"/>
          <w:sz w:val="24"/>
          <w:szCs w:val="24"/>
        </w:rPr>
        <w:t>Donomulyo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Kabupaten</w:t>
      </w:r>
      <w:proofErr w:type="spellEnd"/>
      <w:r>
        <w:rPr>
          <w:rFonts w:ascii="Times New Roman" w:hAnsi="Times New Roman"/>
          <w:sz w:val="24"/>
          <w:szCs w:val="24"/>
        </w:rPr>
        <w:t xml:space="preserve"> Malang. </w:t>
      </w:r>
      <w:r w:rsidRPr="00A94D50">
        <w:rPr>
          <w:rFonts w:ascii="Times New Roman" w:hAnsi="Times New Roman"/>
          <w:sz w:val="24"/>
          <w:szCs w:val="24"/>
        </w:rPr>
        <w:t xml:space="preserve">Proses </w:t>
      </w:r>
      <w:proofErr w:type="spellStart"/>
      <w:r w:rsidRPr="00A94D50">
        <w:rPr>
          <w:rFonts w:ascii="Times New Roman" w:hAnsi="Times New Roman"/>
          <w:sz w:val="24"/>
          <w:szCs w:val="24"/>
        </w:rPr>
        <w:t>dalam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D50">
        <w:rPr>
          <w:rFonts w:ascii="Times New Roman" w:hAnsi="Times New Roman"/>
          <w:sz w:val="24"/>
          <w:szCs w:val="24"/>
        </w:rPr>
        <w:t>kegiatan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D50">
        <w:rPr>
          <w:rFonts w:ascii="Times New Roman" w:hAnsi="Times New Roman"/>
          <w:sz w:val="24"/>
          <w:szCs w:val="24"/>
        </w:rPr>
        <w:t>penelitian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D50">
        <w:rPr>
          <w:rFonts w:ascii="Times New Roman" w:hAnsi="Times New Roman"/>
          <w:sz w:val="24"/>
          <w:szCs w:val="24"/>
        </w:rPr>
        <w:t>tindakan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D50">
        <w:rPr>
          <w:rFonts w:ascii="Times New Roman" w:hAnsi="Times New Roman"/>
          <w:sz w:val="24"/>
          <w:szCs w:val="24"/>
        </w:rPr>
        <w:t>dengan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D50">
        <w:rPr>
          <w:rFonts w:ascii="Times New Roman" w:hAnsi="Times New Roman"/>
          <w:sz w:val="24"/>
          <w:szCs w:val="24"/>
        </w:rPr>
        <w:t>diawali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D50">
        <w:rPr>
          <w:rFonts w:ascii="Times New Roman" w:hAnsi="Times New Roman"/>
          <w:sz w:val="24"/>
          <w:szCs w:val="24"/>
        </w:rPr>
        <w:t>perencanaan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D50">
        <w:rPr>
          <w:rFonts w:ascii="Times New Roman" w:hAnsi="Times New Roman"/>
          <w:sz w:val="24"/>
          <w:szCs w:val="24"/>
        </w:rPr>
        <w:t>tindakan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(</w:t>
      </w:r>
      <w:r w:rsidRPr="00A94D50">
        <w:rPr>
          <w:rFonts w:ascii="Times New Roman" w:hAnsi="Times New Roman"/>
          <w:i/>
          <w:sz w:val="24"/>
          <w:szCs w:val="24"/>
        </w:rPr>
        <w:t>planning</w:t>
      </w:r>
      <w:r w:rsidRPr="00A94D50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A94D50">
        <w:rPr>
          <w:rFonts w:ascii="Times New Roman" w:hAnsi="Times New Roman"/>
          <w:sz w:val="24"/>
          <w:szCs w:val="24"/>
        </w:rPr>
        <w:t>pelaksanaan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D50">
        <w:rPr>
          <w:rFonts w:ascii="Times New Roman" w:hAnsi="Times New Roman"/>
          <w:sz w:val="24"/>
          <w:szCs w:val="24"/>
        </w:rPr>
        <w:t>tindakan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(</w:t>
      </w:r>
      <w:r w:rsidRPr="00A94D50">
        <w:rPr>
          <w:rFonts w:ascii="Times New Roman" w:hAnsi="Times New Roman"/>
          <w:i/>
          <w:sz w:val="24"/>
          <w:szCs w:val="24"/>
        </w:rPr>
        <w:t>acting</w:t>
      </w:r>
      <w:r w:rsidRPr="00A94D50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A94D50">
        <w:rPr>
          <w:rFonts w:ascii="Times New Roman" w:hAnsi="Times New Roman"/>
          <w:sz w:val="24"/>
          <w:szCs w:val="24"/>
        </w:rPr>
        <w:t>mengobservasi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(</w:t>
      </w:r>
      <w:r w:rsidRPr="00A94D50">
        <w:rPr>
          <w:rFonts w:ascii="Times New Roman" w:hAnsi="Times New Roman"/>
          <w:i/>
          <w:sz w:val="24"/>
          <w:szCs w:val="24"/>
        </w:rPr>
        <w:t>observing</w:t>
      </w:r>
      <w:r w:rsidRPr="00A94D50">
        <w:rPr>
          <w:rFonts w:ascii="Times New Roman" w:hAnsi="Times New Roman"/>
          <w:sz w:val="24"/>
          <w:szCs w:val="24"/>
        </w:rPr>
        <w:t xml:space="preserve">) dan </w:t>
      </w:r>
      <w:proofErr w:type="spellStart"/>
      <w:r w:rsidRPr="00A94D50">
        <w:rPr>
          <w:rFonts w:ascii="Times New Roman" w:hAnsi="Times New Roman"/>
          <w:sz w:val="24"/>
          <w:szCs w:val="24"/>
        </w:rPr>
        <w:t>melakukan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D50">
        <w:rPr>
          <w:rFonts w:ascii="Times New Roman" w:hAnsi="Times New Roman"/>
          <w:sz w:val="24"/>
          <w:szCs w:val="24"/>
        </w:rPr>
        <w:t>refleksi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(</w:t>
      </w:r>
      <w:r w:rsidRPr="00A94D50">
        <w:rPr>
          <w:rFonts w:ascii="Times New Roman" w:hAnsi="Times New Roman"/>
          <w:i/>
          <w:sz w:val="24"/>
          <w:szCs w:val="24"/>
        </w:rPr>
        <w:t>reflecting</w:t>
      </w:r>
      <w:r w:rsidRPr="00A94D50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A94D50">
        <w:rPr>
          <w:rFonts w:ascii="Times New Roman" w:hAnsi="Times New Roman"/>
          <w:sz w:val="24"/>
          <w:szCs w:val="24"/>
        </w:rPr>
        <w:t>kemudian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D50">
        <w:rPr>
          <w:rFonts w:ascii="Times New Roman" w:hAnsi="Times New Roman"/>
          <w:sz w:val="24"/>
          <w:szCs w:val="24"/>
        </w:rPr>
        <w:t>berputar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D50">
        <w:rPr>
          <w:rFonts w:ascii="Times New Roman" w:hAnsi="Times New Roman"/>
          <w:sz w:val="24"/>
          <w:szCs w:val="24"/>
        </w:rPr>
        <w:t>sampai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D50">
        <w:rPr>
          <w:rFonts w:ascii="Times New Roman" w:hAnsi="Times New Roman"/>
          <w:sz w:val="24"/>
          <w:szCs w:val="24"/>
        </w:rPr>
        <w:t>terjadi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D50">
        <w:rPr>
          <w:rFonts w:ascii="Times New Roman" w:hAnsi="Times New Roman"/>
          <w:sz w:val="24"/>
          <w:szCs w:val="24"/>
        </w:rPr>
        <w:t>perbaikan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D50">
        <w:rPr>
          <w:rFonts w:ascii="Times New Roman" w:hAnsi="Times New Roman"/>
          <w:sz w:val="24"/>
          <w:szCs w:val="24"/>
        </w:rPr>
        <w:t>atau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D50">
        <w:rPr>
          <w:rFonts w:ascii="Times New Roman" w:hAnsi="Times New Roman"/>
          <w:sz w:val="24"/>
          <w:szCs w:val="24"/>
        </w:rPr>
        <w:t>peningkatan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94D50">
        <w:rPr>
          <w:rFonts w:ascii="Times New Roman" w:hAnsi="Times New Roman"/>
          <w:sz w:val="24"/>
          <w:szCs w:val="24"/>
        </w:rPr>
        <w:t>diharapkan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. Model PTK yang </w:t>
      </w:r>
      <w:proofErr w:type="spellStart"/>
      <w:r w:rsidRPr="00A94D50">
        <w:rPr>
          <w:rFonts w:ascii="Times New Roman" w:hAnsi="Times New Roman"/>
          <w:sz w:val="24"/>
          <w:szCs w:val="24"/>
        </w:rPr>
        <w:t>dilakukan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D50">
        <w:rPr>
          <w:rFonts w:ascii="Times New Roman" w:hAnsi="Times New Roman"/>
          <w:sz w:val="24"/>
          <w:szCs w:val="24"/>
        </w:rPr>
        <w:t>dalam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D50">
        <w:rPr>
          <w:rFonts w:ascii="Times New Roman" w:hAnsi="Times New Roman"/>
          <w:sz w:val="24"/>
          <w:szCs w:val="24"/>
        </w:rPr>
        <w:t>penelitian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D50">
        <w:rPr>
          <w:rFonts w:ascii="Times New Roman" w:hAnsi="Times New Roman"/>
          <w:sz w:val="24"/>
          <w:szCs w:val="24"/>
        </w:rPr>
        <w:t>ini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D50">
        <w:rPr>
          <w:rFonts w:ascii="Times New Roman" w:hAnsi="Times New Roman"/>
          <w:sz w:val="24"/>
          <w:szCs w:val="24"/>
        </w:rPr>
        <w:t>adalah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D50">
        <w:rPr>
          <w:rFonts w:ascii="Times New Roman" w:hAnsi="Times New Roman"/>
          <w:sz w:val="24"/>
          <w:szCs w:val="24"/>
        </w:rPr>
        <w:t>Penelitian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Tindakan </w:t>
      </w:r>
      <w:proofErr w:type="spellStart"/>
      <w:r w:rsidRPr="00A94D50">
        <w:rPr>
          <w:rFonts w:ascii="Times New Roman" w:hAnsi="Times New Roman"/>
          <w:sz w:val="24"/>
          <w:szCs w:val="24"/>
        </w:rPr>
        <w:t>Kelas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D50">
        <w:rPr>
          <w:rFonts w:ascii="Times New Roman" w:hAnsi="Times New Roman"/>
          <w:sz w:val="24"/>
          <w:szCs w:val="24"/>
        </w:rPr>
        <w:t>kolaboratif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D50">
        <w:rPr>
          <w:rFonts w:ascii="Times New Roman" w:hAnsi="Times New Roman"/>
          <w:sz w:val="24"/>
          <w:szCs w:val="24"/>
        </w:rPr>
        <w:t>dimana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dan guru </w:t>
      </w:r>
      <w:proofErr w:type="spellStart"/>
      <w:r w:rsidRPr="00A94D50">
        <w:rPr>
          <w:rFonts w:ascii="Times New Roman" w:hAnsi="Times New Roman"/>
          <w:sz w:val="24"/>
          <w:szCs w:val="24"/>
        </w:rPr>
        <w:t>kelas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D50">
        <w:rPr>
          <w:rFonts w:ascii="Times New Roman" w:hAnsi="Times New Roman"/>
          <w:sz w:val="24"/>
          <w:szCs w:val="24"/>
        </w:rPr>
        <w:t>bekerja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D50">
        <w:rPr>
          <w:rFonts w:ascii="Times New Roman" w:hAnsi="Times New Roman"/>
          <w:sz w:val="24"/>
          <w:szCs w:val="24"/>
        </w:rPr>
        <w:t>sama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D50">
        <w:rPr>
          <w:rFonts w:ascii="Times New Roman" w:hAnsi="Times New Roman"/>
          <w:sz w:val="24"/>
          <w:szCs w:val="24"/>
        </w:rPr>
        <w:t>untuk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D50">
        <w:rPr>
          <w:rFonts w:ascii="Times New Roman" w:hAnsi="Times New Roman"/>
          <w:sz w:val="24"/>
          <w:szCs w:val="24"/>
        </w:rPr>
        <w:t>memecahkan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D50">
        <w:rPr>
          <w:rFonts w:ascii="Times New Roman" w:hAnsi="Times New Roman"/>
          <w:sz w:val="24"/>
          <w:szCs w:val="24"/>
        </w:rPr>
        <w:t>masalah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94D50">
        <w:rPr>
          <w:rFonts w:ascii="Times New Roman" w:hAnsi="Times New Roman"/>
          <w:sz w:val="24"/>
          <w:szCs w:val="24"/>
        </w:rPr>
        <w:t>ada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A94D50">
        <w:rPr>
          <w:rFonts w:ascii="Times New Roman" w:hAnsi="Times New Roman"/>
          <w:sz w:val="24"/>
          <w:szCs w:val="24"/>
        </w:rPr>
        <w:t>kelas</w:t>
      </w:r>
      <w:proofErr w:type="spellEnd"/>
      <w:r w:rsidRPr="00A94D50">
        <w:rPr>
          <w:rFonts w:ascii="Times New Roman" w:hAnsi="Times New Roman"/>
          <w:sz w:val="24"/>
          <w:szCs w:val="24"/>
        </w:rPr>
        <w:t>.</w:t>
      </w:r>
    </w:p>
    <w:p w14:paraId="16669967" w14:textId="77777777" w:rsidR="0031698C" w:rsidRPr="00A94D50" w:rsidRDefault="0031698C" w:rsidP="0031698C">
      <w:pPr>
        <w:tabs>
          <w:tab w:val="left" w:pos="1792"/>
        </w:tabs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4D50">
        <w:rPr>
          <w:rFonts w:ascii="Times New Roman" w:hAnsi="Times New Roman"/>
          <w:sz w:val="24"/>
          <w:szCs w:val="24"/>
        </w:rPr>
        <w:t xml:space="preserve">Model </w:t>
      </w:r>
      <w:proofErr w:type="spellStart"/>
      <w:r w:rsidRPr="00A94D50">
        <w:rPr>
          <w:rFonts w:ascii="Times New Roman" w:hAnsi="Times New Roman"/>
          <w:sz w:val="24"/>
          <w:szCs w:val="24"/>
        </w:rPr>
        <w:t>penelitian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D50">
        <w:rPr>
          <w:rFonts w:ascii="Times New Roman" w:hAnsi="Times New Roman"/>
          <w:sz w:val="24"/>
          <w:szCs w:val="24"/>
        </w:rPr>
        <w:t>tindakan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D50">
        <w:rPr>
          <w:rFonts w:ascii="Times New Roman" w:hAnsi="Times New Roman"/>
          <w:sz w:val="24"/>
          <w:szCs w:val="24"/>
        </w:rPr>
        <w:t>kelas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94D50">
        <w:rPr>
          <w:rFonts w:ascii="Times New Roman" w:hAnsi="Times New Roman"/>
          <w:sz w:val="24"/>
          <w:szCs w:val="24"/>
        </w:rPr>
        <w:t>digunakan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A94D50">
        <w:rPr>
          <w:rFonts w:ascii="Times New Roman" w:hAnsi="Times New Roman"/>
          <w:sz w:val="24"/>
          <w:szCs w:val="24"/>
        </w:rPr>
        <w:t>peneliti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D50">
        <w:rPr>
          <w:rFonts w:ascii="Times New Roman" w:hAnsi="Times New Roman"/>
          <w:sz w:val="24"/>
          <w:szCs w:val="24"/>
        </w:rPr>
        <w:t>adalah</w:t>
      </w:r>
      <w:proofErr w:type="spellEnd"/>
      <w:r w:rsidRPr="00A94D50">
        <w:rPr>
          <w:rFonts w:ascii="Times New Roman" w:hAnsi="Times New Roman"/>
          <w:sz w:val="24"/>
          <w:szCs w:val="24"/>
        </w:rPr>
        <w:t xml:space="preserve"> model yang </w:t>
      </w:r>
      <w:proofErr w:type="spellStart"/>
      <w:r w:rsidRPr="00A94D50">
        <w:rPr>
          <w:rFonts w:ascii="Times New Roman" w:hAnsi="Times New Roman"/>
          <w:sz w:val="24"/>
          <w:szCs w:val="24"/>
        </w:rPr>
        <w:t>dikembangka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"/>
          <w:id w:val="-1917010104"/>
          <w:placeholder>
            <w:docPart w:val="E2F3370DBBB847D78AF177D040E6C3CB"/>
          </w:placeholder>
        </w:sdtPr>
        <w:sdtContent>
          <w:proofErr w:type="spellStart"/>
          <w:r w:rsidRPr="00AC7256">
            <w:rPr>
              <w:rFonts w:ascii="Times New Roman" w:hAnsi="Times New Roman" w:cs="Times New Roman"/>
              <w:color w:val="000000"/>
              <w:sz w:val="24"/>
              <w:szCs w:val="24"/>
            </w:rPr>
            <w:t>Arikunto</w:t>
          </w:r>
          <w:proofErr w:type="spellEnd"/>
          <w:r w:rsidRPr="00AC7256">
            <w:rPr>
              <w:rFonts w:ascii="Times New Roman" w:hAnsi="Times New Roman" w:cs="Times New Roman"/>
              <w:color w:val="000000"/>
              <w:sz w:val="24"/>
              <w:szCs w:val="24"/>
            </w:rPr>
            <w:t xml:space="preserve"> (2015)</w:t>
          </w:r>
        </w:sdtContent>
      </w:sdt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/>
          <w:sz w:val="24"/>
          <w:szCs w:val="24"/>
        </w:rPr>
        <w:t>gambar</w:t>
      </w:r>
      <w:proofErr w:type="spellEnd"/>
      <w:r>
        <w:rPr>
          <w:rFonts w:ascii="Times New Roman" w:hAnsi="Times New Roman"/>
          <w:sz w:val="24"/>
          <w:szCs w:val="24"/>
        </w:rPr>
        <w:t xml:space="preserve"> 3.1 </w:t>
      </w:r>
      <w:proofErr w:type="spellStart"/>
      <w:r>
        <w:rPr>
          <w:rFonts w:ascii="Times New Roman" w:hAnsi="Times New Roman"/>
          <w:sz w:val="24"/>
          <w:szCs w:val="24"/>
        </w:rPr>
        <w:t>berikut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917C441" w14:textId="77777777" w:rsidR="0031698C" w:rsidRDefault="0031698C" w:rsidP="0031698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6861D47B" wp14:editId="0C215F2F">
            <wp:extent cx="3429000" cy="2424231"/>
            <wp:effectExtent l="0" t="0" r="0" b="0"/>
            <wp:docPr id="149799868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998683" name="Picture 149799868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1198" cy="242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0E887" w14:textId="77777777" w:rsidR="0031698C" w:rsidRPr="001D294E" w:rsidRDefault="0031698C" w:rsidP="0031698C">
      <w:pPr>
        <w:spacing w:after="0" w:line="480" w:lineRule="auto"/>
        <w:jc w:val="center"/>
        <w:rPr>
          <w:rFonts w:ascii="Times New Roman" w:hAnsi="Times New Roman"/>
          <w:sz w:val="20"/>
          <w:szCs w:val="20"/>
        </w:rPr>
      </w:pPr>
      <w:r w:rsidRPr="001D294E">
        <w:rPr>
          <w:rFonts w:ascii="Times New Roman" w:hAnsi="Times New Roman"/>
          <w:sz w:val="20"/>
          <w:szCs w:val="20"/>
        </w:rPr>
        <w:t xml:space="preserve">Gambar 3.1 Alur </w:t>
      </w:r>
      <w:proofErr w:type="spellStart"/>
      <w:r w:rsidRPr="001D294E">
        <w:rPr>
          <w:rFonts w:ascii="Times New Roman" w:hAnsi="Times New Roman"/>
          <w:sz w:val="20"/>
          <w:szCs w:val="20"/>
        </w:rPr>
        <w:t>Penelitian</w:t>
      </w:r>
      <w:proofErr w:type="spellEnd"/>
      <w:r w:rsidRPr="001D294E">
        <w:rPr>
          <w:rFonts w:ascii="Times New Roman" w:hAnsi="Times New Roman"/>
          <w:sz w:val="20"/>
          <w:szCs w:val="20"/>
        </w:rPr>
        <w:t xml:space="preserve"> Tindakan </w:t>
      </w:r>
      <w:proofErr w:type="spellStart"/>
      <w:r w:rsidRPr="001D294E">
        <w:rPr>
          <w:rFonts w:ascii="Times New Roman" w:hAnsi="Times New Roman"/>
          <w:sz w:val="20"/>
          <w:szCs w:val="20"/>
        </w:rPr>
        <w:t>Kelas</w:t>
      </w:r>
      <w:proofErr w:type="spellEnd"/>
      <w:r w:rsidRPr="001D294E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0"/>
            <w:szCs w:val="20"/>
          </w:rPr>
          <w:tag w:val="MENDELEY_CITATION_v3_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"/>
          <w:id w:val="1981033656"/>
          <w:placeholder>
            <w:docPart w:val="E2F3370DBBB847D78AF177D040E6C3CB"/>
          </w:placeholder>
        </w:sdtPr>
        <w:sdtContent>
          <w:r w:rsidRPr="00AC7256">
            <w:rPr>
              <w:rFonts w:ascii="Times New Roman" w:hAnsi="Times New Roman" w:cs="Times New Roman"/>
              <w:color w:val="000000"/>
              <w:sz w:val="20"/>
              <w:szCs w:val="20"/>
            </w:rPr>
            <w:t>(</w:t>
          </w:r>
          <w:proofErr w:type="spellStart"/>
          <w:r w:rsidRPr="00AC7256">
            <w:rPr>
              <w:rFonts w:ascii="Times New Roman" w:hAnsi="Times New Roman" w:cs="Times New Roman"/>
              <w:color w:val="000000"/>
              <w:sz w:val="20"/>
              <w:szCs w:val="20"/>
            </w:rPr>
            <w:t>Arikunto</w:t>
          </w:r>
          <w:proofErr w:type="spellEnd"/>
          <w:r w:rsidRPr="00AC7256">
            <w:rPr>
              <w:rFonts w:ascii="Times New Roman" w:hAnsi="Times New Roman" w:cs="Times New Roman"/>
              <w:color w:val="000000"/>
              <w:sz w:val="20"/>
              <w:szCs w:val="20"/>
            </w:rPr>
            <w:t>, 2015)</w:t>
          </w:r>
        </w:sdtContent>
      </w:sdt>
    </w:p>
    <w:p w14:paraId="2C7540B6" w14:textId="77777777" w:rsidR="0031698C" w:rsidRDefault="0031698C" w:rsidP="0031698C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9404C67" w14:textId="77777777" w:rsidR="0031698C" w:rsidRDefault="0031698C" w:rsidP="0031698C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Salah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tindakan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bersiklus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Setiap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siklus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perencanaan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pelaksanaan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tindakan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pengamatan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refleksi</w:t>
      </w:r>
      <w:proofErr w:type="spellEnd"/>
      <w:r>
        <w:rPr>
          <w:rFonts w:ascii="Times New Roman" w:hAnsi="Times New Roman"/>
          <w:sz w:val="24"/>
          <w:szCs w:val="24"/>
        </w:rPr>
        <w:t xml:space="preserve">. Hasil </w:t>
      </w:r>
      <w:proofErr w:type="spellStart"/>
      <w:r>
        <w:rPr>
          <w:rFonts w:ascii="Times New Roman" w:hAnsi="Times New Roman"/>
          <w:sz w:val="24"/>
          <w:szCs w:val="24"/>
        </w:rPr>
        <w:t>refleksi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perbaikan</w:t>
      </w:r>
      <w:proofErr w:type="spellEnd"/>
      <w:r>
        <w:rPr>
          <w:rFonts w:ascii="Times New Roman" w:hAnsi="Times New Roman"/>
          <w:sz w:val="24"/>
          <w:szCs w:val="24"/>
        </w:rPr>
        <w:t xml:space="preserve">, proses dan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siklus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berikutnya</w:t>
      </w:r>
      <w:proofErr w:type="spellEnd"/>
      <w:r>
        <w:rPr>
          <w:rFonts w:ascii="Times New Roman" w:hAnsi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berkolaborasi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/>
          <w:sz w:val="24"/>
          <w:szCs w:val="24"/>
        </w:rPr>
        <w:t>pendamping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kelompok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r w:rsidRPr="00A94D50">
        <w:rPr>
          <w:rFonts w:ascii="Times New Roman" w:hAnsi="Times New Roman"/>
          <w:sz w:val="24"/>
          <w:szCs w:val="24"/>
        </w:rPr>
        <w:t xml:space="preserve">di </w:t>
      </w:r>
      <w:r>
        <w:rPr>
          <w:rFonts w:ascii="Times New Roman" w:hAnsi="Times New Roman"/>
          <w:sz w:val="24"/>
          <w:szCs w:val="24"/>
        </w:rPr>
        <w:t xml:space="preserve">TK Kemala </w:t>
      </w:r>
      <w:proofErr w:type="spellStart"/>
      <w:r>
        <w:rPr>
          <w:rFonts w:ascii="Times New Roman" w:hAnsi="Times New Roman"/>
          <w:sz w:val="24"/>
          <w:szCs w:val="24"/>
        </w:rPr>
        <w:t>Bhayangkari</w:t>
      </w:r>
      <w:proofErr w:type="spellEnd"/>
      <w:r>
        <w:rPr>
          <w:rFonts w:ascii="Times New Roman" w:hAnsi="Times New Roman"/>
          <w:sz w:val="24"/>
          <w:szCs w:val="24"/>
        </w:rPr>
        <w:t xml:space="preserve"> 101 </w:t>
      </w:r>
      <w:proofErr w:type="spellStart"/>
      <w:r>
        <w:rPr>
          <w:rFonts w:ascii="Times New Roman" w:hAnsi="Times New Roman"/>
          <w:sz w:val="24"/>
          <w:szCs w:val="24"/>
        </w:rPr>
        <w:t>Donomulyo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Kabupaten</w:t>
      </w:r>
      <w:proofErr w:type="spellEnd"/>
      <w:r>
        <w:rPr>
          <w:rFonts w:ascii="Times New Roman" w:hAnsi="Times New Roman"/>
          <w:sz w:val="24"/>
          <w:szCs w:val="24"/>
        </w:rPr>
        <w:t xml:space="preserve"> Malang. Adapun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siklus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berikut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22BFCD6F" w14:textId="77777777" w:rsidR="0031698C" w:rsidRDefault="0031698C" w:rsidP="0031698C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338CFC6" w14:textId="77777777" w:rsidR="0031698C" w:rsidRDefault="0031698C" w:rsidP="0031698C">
      <w:pPr>
        <w:pStyle w:val="Heading3"/>
        <w:tabs>
          <w:tab w:val="num" w:pos="360"/>
        </w:tabs>
      </w:pPr>
      <w:bookmarkStart w:id="1" w:name="_Toc219624220"/>
      <w:proofErr w:type="spellStart"/>
      <w:r>
        <w:t>Rencana</w:t>
      </w:r>
      <w:proofErr w:type="spellEnd"/>
      <w:r>
        <w:t xml:space="preserve"> </w:t>
      </w:r>
      <w:proofErr w:type="spellStart"/>
      <w:r>
        <w:t>Pelaksanaan</w:t>
      </w:r>
      <w:bookmarkEnd w:id="1"/>
      <w:proofErr w:type="spellEnd"/>
    </w:p>
    <w:p w14:paraId="2587BE77" w14:textId="77777777" w:rsidR="0031698C" w:rsidRPr="00EC4530" w:rsidRDefault="0031698C" w:rsidP="0031698C">
      <w:pPr>
        <w:pStyle w:val="ListParagraph"/>
        <w:spacing w:after="0" w:line="480" w:lineRule="auto"/>
        <w:ind w:left="426" w:firstLine="29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Tahap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perencanaan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diawali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mengidentifikasi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masalah-masalah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kelompok</w:t>
      </w:r>
      <w:proofErr w:type="spellEnd"/>
      <w:r w:rsidRPr="009D74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A94D50">
        <w:rPr>
          <w:rFonts w:ascii="Times New Roman" w:hAnsi="Times New Roman"/>
          <w:sz w:val="24"/>
          <w:szCs w:val="24"/>
        </w:rPr>
        <w:t xml:space="preserve">di </w:t>
      </w:r>
      <w:r>
        <w:rPr>
          <w:rFonts w:ascii="Times New Roman" w:hAnsi="Times New Roman"/>
          <w:sz w:val="24"/>
          <w:szCs w:val="24"/>
        </w:rPr>
        <w:t xml:space="preserve">TK Kemala </w:t>
      </w:r>
      <w:proofErr w:type="spellStart"/>
      <w:r>
        <w:rPr>
          <w:rFonts w:ascii="Times New Roman" w:hAnsi="Times New Roman"/>
          <w:sz w:val="24"/>
          <w:szCs w:val="24"/>
        </w:rPr>
        <w:t>Bhayangkari</w:t>
      </w:r>
      <w:proofErr w:type="spellEnd"/>
      <w:r>
        <w:rPr>
          <w:rFonts w:ascii="Times New Roman" w:hAnsi="Times New Roman"/>
          <w:sz w:val="24"/>
          <w:szCs w:val="24"/>
        </w:rPr>
        <w:t xml:space="preserve"> 101 </w:t>
      </w:r>
      <w:proofErr w:type="spellStart"/>
      <w:r>
        <w:rPr>
          <w:rFonts w:ascii="Times New Roman" w:hAnsi="Times New Roman"/>
          <w:sz w:val="24"/>
          <w:szCs w:val="24"/>
        </w:rPr>
        <w:t>Donomulyo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Kabupaten</w:t>
      </w:r>
      <w:proofErr w:type="spellEnd"/>
      <w:r>
        <w:rPr>
          <w:rFonts w:ascii="Times New Roman" w:hAnsi="Times New Roman"/>
          <w:sz w:val="24"/>
          <w:szCs w:val="24"/>
        </w:rPr>
        <w:t xml:space="preserve"> Malang, pada </w:t>
      </w:r>
      <w:proofErr w:type="spellStart"/>
      <w:r>
        <w:rPr>
          <w:rFonts w:ascii="Times New Roman" w:hAnsi="Times New Roman"/>
          <w:sz w:val="24"/>
          <w:szCs w:val="24"/>
        </w:rPr>
        <w:t>kemandirian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/>
          <w:sz w:val="24"/>
          <w:szCs w:val="24"/>
        </w:rPr>
        <w:t>merumuskan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8C6">
        <w:rPr>
          <w:rFonts w:ascii="Times New Roman" w:hAnsi="Times New Roman"/>
          <w:sz w:val="24"/>
          <w:szCs w:val="24"/>
        </w:rPr>
        <w:t>mengidentifikasi</w:t>
      </w:r>
      <w:proofErr w:type="spellEnd"/>
      <w:r w:rsidRPr="00D14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8C6">
        <w:rPr>
          <w:rFonts w:ascii="Times New Roman" w:hAnsi="Times New Roman"/>
          <w:sz w:val="24"/>
          <w:szCs w:val="24"/>
        </w:rPr>
        <w:t>masalah</w:t>
      </w:r>
      <w:proofErr w:type="spellEnd"/>
      <w:r w:rsidRPr="00D148C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148C6">
        <w:rPr>
          <w:rFonts w:ascii="Times New Roman" w:hAnsi="Times New Roman"/>
          <w:sz w:val="24"/>
          <w:szCs w:val="24"/>
        </w:rPr>
        <w:t>terjadi</w:t>
      </w:r>
      <w:proofErr w:type="spellEnd"/>
      <w:r w:rsidRPr="00D14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8C6">
        <w:rPr>
          <w:rFonts w:ascii="Times New Roman" w:hAnsi="Times New Roman"/>
          <w:sz w:val="24"/>
          <w:szCs w:val="24"/>
        </w:rPr>
        <w:t>kemudian</w:t>
      </w:r>
      <w:proofErr w:type="spellEnd"/>
      <w:r w:rsidRPr="00D14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8C6">
        <w:rPr>
          <w:rFonts w:ascii="Times New Roman" w:hAnsi="Times New Roman"/>
          <w:sz w:val="24"/>
          <w:szCs w:val="24"/>
        </w:rPr>
        <w:t>menentukan</w:t>
      </w:r>
      <w:proofErr w:type="spellEnd"/>
      <w:r w:rsidRPr="00D14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8C6">
        <w:rPr>
          <w:rFonts w:ascii="Times New Roman" w:hAnsi="Times New Roman"/>
          <w:sz w:val="24"/>
          <w:szCs w:val="24"/>
        </w:rPr>
        <w:t>indikator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kemandirian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dijadikan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fokus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. Adapun </w:t>
      </w:r>
      <w:proofErr w:type="spellStart"/>
      <w:r>
        <w:rPr>
          <w:rFonts w:ascii="Times New Roman" w:hAnsi="Times New Roman"/>
          <w:sz w:val="24"/>
          <w:szCs w:val="24"/>
        </w:rPr>
        <w:t>indikator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1D1B11"/>
          <w:sz w:val="24"/>
          <w:szCs w:val="28"/>
        </w:rPr>
        <w:t>b</w:t>
      </w:r>
      <w:r w:rsidRPr="00EC4530">
        <w:rPr>
          <w:rFonts w:ascii="Times New Roman" w:eastAsia="Times New Roman" w:hAnsi="Times New Roman"/>
          <w:color w:val="1D1B11"/>
          <w:sz w:val="24"/>
          <w:szCs w:val="28"/>
        </w:rPr>
        <w:t>ertanggung</w:t>
      </w:r>
      <w:proofErr w:type="spellEnd"/>
      <w:r w:rsidRPr="00EC4530">
        <w:rPr>
          <w:rFonts w:ascii="Times New Roman" w:eastAsia="Times New Roman" w:hAnsi="Times New Roman"/>
          <w:color w:val="1D1B11"/>
          <w:sz w:val="24"/>
          <w:szCs w:val="28"/>
        </w:rPr>
        <w:t xml:space="preserve"> </w:t>
      </w:r>
      <w:proofErr w:type="spellStart"/>
      <w:r w:rsidRPr="00EC4530">
        <w:rPr>
          <w:rFonts w:ascii="Times New Roman" w:eastAsia="Times New Roman" w:hAnsi="Times New Roman"/>
          <w:color w:val="1D1B11"/>
          <w:sz w:val="24"/>
          <w:szCs w:val="28"/>
        </w:rPr>
        <w:t>jawab</w:t>
      </w:r>
      <w:proofErr w:type="spellEnd"/>
      <w:r w:rsidRPr="00EC4530">
        <w:rPr>
          <w:rFonts w:ascii="Times New Roman" w:eastAsia="Times New Roman" w:hAnsi="Times New Roman"/>
          <w:color w:val="1D1B11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1D1B11"/>
          <w:sz w:val="24"/>
          <w:szCs w:val="28"/>
        </w:rPr>
        <w:t>dalam</w:t>
      </w:r>
      <w:proofErr w:type="spellEnd"/>
      <w:r>
        <w:rPr>
          <w:rFonts w:ascii="Times New Roman" w:eastAsia="Times New Roman" w:hAnsi="Times New Roman"/>
          <w:color w:val="1D1B11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1D1B11"/>
          <w:sz w:val="24"/>
          <w:szCs w:val="28"/>
        </w:rPr>
        <w:t>makan</w:t>
      </w:r>
      <w:proofErr w:type="spellEnd"/>
      <w:r>
        <w:rPr>
          <w:rFonts w:ascii="Times New Roman" w:eastAsia="Times New Roman" w:hAnsi="Times New Roman"/>
          <w:color w:val="1D1B11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1D1B11"/>
          <w:sz w:val="24"/>
          <w:szCs w:val="28"/>
        </w:rPr>
        <w:t>sendiri</w:t>
      </w:r>
      <w:proofErr w:type="spellEnd"/>
      <w:r>
        <w:rPr>
          <w:rFonts w:ascii="Times New Roman" w:eastAsia="Times New Roman" w:hAnsi="Times New Roman"/>
          <w:color w:val="1D1B11"/>
          <w:sz w:val="24"/>
          <w:szCs w:val="28"/>
        </w:rPr>
        <w:t xml:space="preserve"> dan</w:t>
      </w:r>
      <w:r w:rsidRPr="00EC4530">
        <w:rPr>
          <w:rFonts w:ascii="Times New Roman" w:eastAsia="Times New Roman" w:hAnsi="Times New Roman"/>
          <w:color w:val="1D1B11"/>
          <w:sz w:val="24"/>
          <w:szCs w:val="28"/>
        </w:rPr>
        <w:t xml:space="preserve"> </w:t>
      </w:r>
      <w:proofErr w:type="spellStart"/>
      <w:r w:rsidRPr="00EC4530">
        <w:rPr>
          <w:rFonts w:ascii="Times New Roman" w:eastAsia="Times New Roman" w:hAnsi="Times New Roman"/>
          <w:color w:val="1D1B11"/>
          <w:sz w:val="24"/>
          <w:szCs w:val="28"/>
        </w:rPr>
        <w:t>merapikan</w:t>
      </w:r>
      <w:proofErr w:type="spellEnd"/>
      <w:r w:rsidRPr="00EC4530">
        <w:rPr>
          <w:rFonts w:ascii="Times New Roman" w:eastAsia="Times New Roman" w:hAnsi="Times New Roman"/>
          <w:color w:val="1D1B11"/>
          <w:sz w:val="24"/>
          <w:szCs w:val="28"/>
        </w:rPr>
        <w:t xml:space="preserve"> </w:t>
      </w:r>
      <w:proofErr w:type="spellStart"/>
      <w:r w:rsidRPr="00EC4530">
        <w:rPr>
          <w:rFonts w:ascii="Times New Roman" w:eastAsia="Times New Roman" w:hAnsi="Times New Roman"/>
          <w:color w:val="1D1B11"/>
          <w:sz w:val="24"/>
          <w:szCs w:val="28"/>
        </w:rPr>
        <w:t>peralatan</w:t>
      </w:r>
      <w:proofErr w:type="spellEnd"/>
      <w:r w:rsidRPr="00EC4530">
        <w:rPr>
          <w:rFonts w:ascii="Times New Roman" w:eastAsia="Times New Roman" w:hAnsi="Times New Roman"/>
          <w:color w:val="1D1B11"/>
          <w:sz w:val="24"/>
          <w:szCs w:val="28"/>
        </w:rPr>
        <w:t xml:space="preserve"> </w:t>
      </w:r>
      <w:proofErr w:type="spellStart"/>
      <w:r w:rsidRPr="00EC4530">
        <w:rPr>
          <w:rFonts w:ascii="Times New Roman" w:eastAsia="Times New Roman" w:hAnsi="Times New Roman"/>
          <w:color w:val="1D1B11"/>
          <w:sz w:val="24"/>
          <w:szCs w:val="28"/>
        </w:rPr>
        <w:t>makan</w:t>
      </w:r>
      <w:proofErr w:type="spellEnd"/>
      <w:r>
        <w:rPr>
          <w:rFonts w:ascii="Times New Roman" w:eastAsia="Times New Roman" w:hAnsi="Times New Roman"/>
          <w:color w:val="1D1B11"/>
          <w:sz w:val="24"/>
          <w:szCs w:val="28"/>
        </w:rPr>
        <w:t>.</w:t>
      </w:r>
    </w:p>
    <w:p w14:paraId="63A2A568" w14:textId="77777777" w:rsidR="0031698C" w:rsidRDefault="0031698C" w:rsidP="0031698C">
      <w:pPr>
        <w:pStyle w:val="ListParagraph"/>
        <w:spacing w:after="0" w:line="480" w:lineRule="auto"/>
        <w:ind w:left="426" w:firstLine="29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indikator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tersusun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peneliti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menyusun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rancangan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berupa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rencana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pelaksanaan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harian</w:t>
      </w:r>
      <w:proofErr w:type="spellEnd"/>
      <w:r>
        <w:rPr>
          <w:rFonts w:ascii="Times New Roman" w:hAnsi="Times New Roman"/>
          <w:sz w:val="24"/>
          <w:szCs w:val="24"/>
        </w:rPr>
        <w:t xml:space="preserve"> (RPPH) yang </w:t>
      </w:r>
      <w:proofErr w:type="spellStart"/>
      <w:r>
        <w:rPr>
          <w:rFonts w:ascii="Times New Roman" w:hAnsi="Times New Roman"/>
          <w:sz w:val="24"/>
          <w:szCs w:val="24"/>
        </w:rPr>
        <w:t>meliputi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awal</w:t>
      </w:r>
      <w:proofErr w:type="spellEnd"/>
      <w:r>
        <w:rPr>
          <w:rFonts w:ascii="Times New Roman" w:hAnsi="Times New Roman"/>
          <w:sz w:val="24"/>
          <w:szCs w:val="24"/>
        </w:rPr>
        <w:t xml:space="preserve">, inti, </w:t>
      </w:r>
      <w:proofErr w:type="spellStart"/>
      <w:r>
        <w:rPr>
          <w:rFonts w:ascii="Times New Roman" w:hAnsi="Times New Roman"/>
          <w:sz w:val="24"/>
          <w:szCs w:val="24"/>
        </w:rPr>
        <w:t>istirahat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akhir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topik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Hobiku</w:t>
      </w:r>
      <w:proofErr w:type="spellEnd"/>
      <w:r>
        <w:rPr>
          <w:rFonts w:ascii="Times New Roman" w:hAnsi="Times New Roman"/>
          <w:sz w:val="24"/>
          <w:szCs w:val="24"/>
        </w:rPr>
        <w:t xml:space="preserve"> Seru, Cita-</w:t>
      </w:r>
      <w:proofErr w:type="spellStart"/>
      <w:r>
        <w:rPr>
          <w:rFonts w:ascii="Times New Roman" w:hAnsi="Times New Roman"/>
          <w:sz w:val="24"/>
          <w:szCs w:val="24"/>
        </w:rPr>
        <w:t>citaku</w:t>
      </w:r>
      <w:proofErr w:type="spellEnd"/>
      <w:r>
        <w:rPr>
          <w:rFonts w:ascii="Times New Roman" w:hAnsi="Times New Roman"/>
          <w:sz w:val="24"/>
          <w:szCs w:val="24"/>
        </w:rPr>
        <w:t xml:space="preserve"> Hebat. </w:t>
      </w: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menentukan</w:t>
      </w:r>
      <w:proofErr w:type="spellEnd"/>
      <w:r>
        <w:rPr>
          <w:rFonts w:ascii="Times New Roman" w:hAnsi="Times New Roman"/>
          <w:sz w:val="24"/>
          <w:szCs w:val="24"/>
        </w:rPr>
        <w:t xml:space="preserve"> RPPH </w:t>
      </w:r>
      <w:proofErr w:type="spellStart"/>
      <w:r>
        <w:rPr>
          <w:rFonts w:ascii="Times New Roman" w:hAnsi="Times New Roman"/>
          <w:sz w:val="24"/>
          <w:szCs w:val="24"/>
        </w:rPr>
        <w:t>peneliti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menyiapkan</w:t>
      </w:r>
      <w:proofErr w:type="spellEnd"/>
      <w:r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diperlukan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menyusun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pengumpulan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berupa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lembar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observasi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penyusunan</w:t>
      </w:r>
      <w:proofErr w:type="spellEnd"/>
      <w:r>
        <w:rPr>
          <w:rFonts w:ascii="Times New Roman" w:hAnsi="Times New Roman"/>
          <w:sz w:val="24"/>
          <w:szCs w:val="24"/>
        </w:rPr>
        <w:t xml:space="preserve"> data.</w:t>
      </w:r>
    </w:p>
    <w:p w14:paraId="71B0803D" w14:textId="77777777" w:rsidR="0031698C" w:rsidRDefault="0031698C" w:rsidP="0031698C">
      <w:pPr>
        <w:pStyle w:val="Heading3"/>
      </w:pPr>
      <w:bookmarkStart w:id="2" w:name="_Toc219624221"/>
      <w:proofErr w:type="spellStart"/>
      <w:r>
        <w:t>Prosedur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PTK</w:t>
      </w:r>
      <w:bookmarkEnd w:id="2"/>
    </w:p>
    <w:p w14:paraId="1B348EDC" w14:textId="77777777" w:rsidR="0031698C" w:rsidRPr="004D3B6D" w:rsidRDefault="0031698C" w:rsidP="0031698C">
      <w:pPr>
        <w:pStyle w:val="ListParagraph"/>
        <w:spacing w:after="0" w:line="480" w:lineRule="auto"/>
        <w:ind w:left="426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Prosedur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pelaksanaan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mengacu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pola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gambar</w:t>
      </w:r>
      <w:proofErr w:type="spellEnd"/>
      <w:r>
        <w:rPr>
          <w:rFonts w:ascii="Times New Roman" w:hAnsi="Times New Roman"/>
          <w:sz w:val="24"/>
          <w:szCs w:val="24"/>
        </w:rPr>
        <w:t xml:space="preserve"> 3.1. Adapun </w:t>
      </w:r>
      <w:proofErr w:type="spellStart"/>
      <w:r>
        <w:rPr>
          <w:rFonts w:ascii="Times New Roman" w:hAnsi="Times New Roman"/>
          <w:sz w:val="24"/>
          <w:szCs w:val="24"/>
        </w:rPr>
        <w:t>prosedur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4A595A93" w14:textId="77777777" w:rsidR="0031698C" w:rsidRDefault="0031698C" w:rsidP="0031698C">
      <w:pPr>
        <w:spacing w:after="0" w:line="48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Siklus</w:t>
      </w:r>
      <w:proofErr w:type="spellEnd"/>
      <w:r>
        <w:rPr>
          <w:rFonts w:ascii="Times New Roman" w:hAnsi="Times New Roman"/>
          <w:sz w:val="24"/>
          <w:szCs w:val="24"/>
        </w:rPr>
        <w:t xml:space="preserve"> I</w:t>
      </w:r>
    </w:p>
    <w:p w14:paraId="60F48C45" w14:textId="77777777" w:rsidR="0031698C" w:rsidRPr="004C6D89" w:rsidRDefault="0031698C" w:rsidP="0031698C">
      <w:pPr>
        <w:numPr>
          <w:ilvl w:val="0"/>
          <w:numId w:val="1"/>
        </w:numPr>
        <w:spacing w:after="0" w:line="480" w:lineRule="auto"/>
        <w:ind w:left="851" w:firstLine="0"/>
        <w:rPr>
          <w:rFonts w:ascii="Times New Roman" w:hAnsi="Times New Roman"/>
          <w:sz w:val="24"/>
          <w:szCs w:val="24"/>
        </w:rPr>
      </w:pPr>
      <w:proofErr w:type="spellStart"/>
      <w:r w:rsidRPr="004C6D89">
        <w:rPr>
          <w:rFonts w:ascii="Times New Roman" w:hAnsi="Times New Roman"/>
          <w:sz w:val="24"/>
          <w:szCs w:val="24"/>
        </w:rPr>
        <w:t>Perencanaan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</w:p>
    <w:p w14:paraId="20B62F3A" w14:textId="77777777" w:rsidR="0031698C" w:rsidRDefault="0031698C" w:rsidP="0031698C">
      <w:pPr>
        <w:spacing w:after="0" w:line="48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C6D89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4C6D89">
        <w:rPr>
          <w:rFonts w:ascii="Times New Roman" w:hAnsi="Times New Roman"/>
          <w:sz w:val="24"/>
          <w:szCs w:val="24"/>
        </w:rPr>
        <w:t>tahap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ini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6D89">
        <w:rPr>
          <w:rFonts w:ascii="Times New Roman" w:hAnsi="Times New Roman"/>
          <w:sz w:val="24"/>
          <w:szCs w:val="24"/>
        </w:rPr>
        <w:t>peneliti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menyusun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rencana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pembelajar</w:t>
      </w:r>
      <w:r>
        <w:rPr>
          <w:rFonts w:ascii="Times New Roman" w:hAnsi="Times New Roman"/>
          <w:sz w:val="24"/>
          <w:szCs w:val="24"/>
        </w:rPr>
        <w:t>a</w:t>
      </w:r>
      <w:r w:rsidRPr="004C6D89">
        <w:rPr>
          <w:rFonts w:ascii="Times New Roman" w:hAnsi="Times New Roman"/>
          <w:sz w:val="24"/>
          <w:szCs w:val="24"/>
        </w:rPr>
        <w:t>n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berdasarkan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pokok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bahasan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C6D89">
        <w:rPr>
          <w:rFonts w:ascii="Times New Roman" w:hAnsi="Times New Roman"/>
          <w:sz w:val="24"/>
          <w:szCs w:val="24"/>
        </w:rPr>
        <w:t>akan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diajarkan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6D89">
        <w:rPr>
          <w:rFonts w:ascii="Times New Roman" w:hAnsi="Times New Roman"/>
          <w:sz w:val="24"/>
          <w:szCs w:val="24"/>
        </w:rPr>
        <w:t>mempersiapkan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lembar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observasi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C6D89">
        <w:rPr>
          <w:rFonts w:ascii="Times New Roman" w:hAnsi="Times New Roman"/>
          <w:sz w:val="24"/>
          <w:szCs w:val="24"/>
        </w:rPr>
        <w:t>penilaian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unjuk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kerja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anak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dalam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bermain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peran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6D89">
        <w:rPr>
          <w:rFonts w:ascii="Times New Roman" w:hAnsi="Times New Roman"/>
          <w:sz w:val="24"/>
          <w:szCs w:val="24"/>
        </w:rPr>
        <w:t>Perencanaan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pembelajaran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C6D89">
        <w:rPr>
          <w:rFonts w:ascii="Times New Roman" w:hAnsi="Times New Roman"/>
          <w:sz w:val="24"/>
          <w:szCs w:val="24"/>
        </w:rPr>
        <w:t>akan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dilakukan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sebagai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C6D89">
        <w:rPr>
          <w:rFonts w:ascii="Times New Roman" w:hAnsi="Times New Roman"/>
          <w:sz w:val="24"/>
          <w:szCs w:val="24"/>
        </w:rPr>
        <w:t>berikut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14:paraId="083E76BA" w14:textId="77777777" w:rsidR="0031698C" w:rsidRDefault="0031698C" w:rsidP="0031698C">
      <w:pPr>
        <w:tabs>
          <w:tab w:val="left" w:pos="851"/>
          <w:tab w:val="left" w:pos="1792"/>
        </w:tabs>
        <w:spacing w:after="0" w:line="480" w:lineRule="auto"/>
        <w:ind w:left="851"/>
        <w:jc w:val="center"/>
        <w:rPr>
          <w:rFonts w:ascii="Times New Roman" w:hAnsi="Times New Roman"/>
          <w:sz w:val="20"/>
          <w:szCs w:val="20"/>
        </w:rPr>
      </w:pPr>
      <w:r w:rsidRPr="001D294E">
        <w:rPr>
          <w:rFonts w:ascii="Times New Roman" w:hAnsi="Times New Roman"/>
          <w:sz w:val="20"/>
          <w:szCs w:val="20"/>
        </w:rPr>
        <w:lastRenderedPageBreak/>
        <w:t xml:space="preserve">Tabel 3.1 </w:t>
      </w:r>
      <w:proofErr w:type="spellStart"/>
      <w:r w:rsidRPr="001D294E">
        <w:rPr>
          <w:rFonts w:ascii="Times New Roman" w:hAnsi="Times New Roman"/>
          <w:sz w:val="20"/>
          <w:szCs w:val="20"/>
        </w:rPr>
        <w:t>rencana</w:t>
      </w:r>
      <w:proofErr w:type="spellEnd"/>
      <w:r w:rsidRPr="001D294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D294E">
        <w:rPr>
          <w:rFonts w:ascii="Times New Roman" w:hAnsi="Times New Roman"/>
          <w:sz w:val="20"/>
          <w:szCs w:val="20"/>
        </w:rPr>
        <w:t>Kegiatan</w:t>
      </w:r>
      <w:proofErr w:type="spellEnd"/>
      <w:r w:rsidRPr="001D294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D294E">
        <w:rPr>
          <w:rFonts w:ascii="Times New Roman" w:hAnsi="Times New Roman"/>
          <w:sz w:val="20"/>
          <w:szCs w:val="20"/>
        </w:rPr>
        <w:t>Siklus</w:t>
      </w:r>
      <w:proofErr w:type="spellEnd"/>
      <w:r w:rsidRPr="001D294E">
        <w:rPr>
          <w:rFonts w:ascii="Times New Roman" w:hAnsi="Times New Roman"/>
          <w:sz w:val="20"/>
          <w:szCs w:val="20"/>
        </w:rPr>
        <w:t xml:space="preserve"> 1</w:t>
      </w:r>
    </w:p>
    <w:tbl>
      <w:tblPr>
        <w:tblW w:w="0" w:type="auto"/>
        <w:tblInd w:w="851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3685"/>
      </w:tblGrid>
      <w:tr w:rsidR="0031698C" w:rsidRPr="007E4D03" w14:paraId="40E77F1B" w14:textId="77777777" w:rsidTr="00356520">
        <w:tc>
          <w:tcPr>
            <w:tcW w:w="3226" w:type="dxa"/>
            <w:tcBorders>
              <w:bottom w:val="single" w:sz="4" w:space="0" w:color="auto"/>
            </w:tcBorders>
          </w:tcPr>
          <w:p w14:paraId="5F5D68F4" w14:textId="77777777" w:rsidR="0031698C" w:rsidRPr="001D294E" w:rsidRDefault="0031698C" w:rsidP="00356520">
            <w:pPr>
              <w:tabs>
                <w:tab w:val="left" w:pos="851"/>
                <w:tab w:val="left" w:pos="1792"/>
              </w:tabs>
              <w:spacing w:after="0" w:line="240" w:lineRule="auto"/>
              <w:ind w:left="85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D294E">
              <w:rPr>
                <w:rFonts w:ascii="Times New Roman" w:hAnsi="Times New Roman"/>
                <w:b/>
                <w:sz w:val="20"/>
                <w:szCs w:val="20"/>
              </w:rPr>
              <w:t>Rangkaian</w:t>
            </w:r>
            <w:proofErr w:type="spellEnd"/>
            <w:r w:rsidRPr="001D294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294E">
              <w:rPr>
                <w:rFonts w:ascii="Times New Roman" w:hAnsi="Times New Roman"/>
                <w:b/>
                <w:sz w:val="20"/>
                <w:szCs w:val="20"/>
              </w:rPr>
              <w:t>kegiatan</w:t>
            </w:r>
            <w:proofErr w:type="spellEnd"/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D903900" w14:textId="77777777" w:rsidR="0031698C" w:rsidRPr="001D294E" w:rsidRDefault="0031698C" w:rsidP="00356520">
            <w:pPr>
              <w:tabs>
                <w:tab w:val="left" w:pos="851"/>
                <w:tab w:val="left" w:pos="1792"/>
              </w:tabs>
              <w:spacing w:after="0" w:line="240" w:lineRule="auto"/>
              <w:ind w:left="85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D294E">
              <w:rPr>
                <w:rFonts w:ascii="Times New Roman" w:hAnsi="Times New Roman"/>
                <w:b/>
                <w:sz w:val="20"/>
                <w:szCs w:val="20"/>
              </w:rPr>
              <w:t>Kegiatan</w:t>
            </w:r>
            <w:proofErr w:type="spellEnd"/>
          </w:p>
        </w:tc>
      </w:tr>
      <w:tr w:rsidR="0031698C" w:rsidRPr="007E4D03" w14:paraId="1CE63339" w14:textId="77777777" w:rsidTr="00356520"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14:paraId="0C03FAF0" w14:textId="77777777" w:rsidR="0031698C" w:rsidRPr="001D294E" w:rsidRDefault="0031698C" w:rsidP="00356520">
            <w:pPr>
              <w:tabs>
                <w:tab w:val="left" w:pos="851"/>
                <w:tab w:val="left" w:pos="1792"/>
              </w:tabs>
              <w:spacing w:after="0" w:line="240" w:lineRule="auto"/>
              <w:ind w:left="85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294E">
              <w:rPr>
                <w:rFonts w:ascii="Times New Roman" w:hAnsi="Times New Roman"/>
                <w:sz w:val="20"/>
                <w:szCs w:val="20"/>
              </w:rPr>
              <w:t>Pembukaan</w:t>
            </w:r>
            <w:proofErr w:type="spellEnd"/>
            <w:r w:rsidRPr="001D294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FBE91A5" w14:textId="77777777" w:rsidR="0031698C" w:rsidRPr="001D294E" w:rsidRDefault="0031698C" w:rsidP="00356520">
            <w:pPr>
              <w:tabs>
                <w:tab w:val="left" w:pos="851"/>
                <w:tab w:val="left" w:pos="1792"/>
              </w:tabs>
              <w:spacing w:after="0" w:line="240" w:lineRule="auto"/>
              <w:ind w:left="85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294E">
              <w:rPr>
                <w:rFonts w:ascii="Times New Roman" w:hAnsi="Times New Roman"/>
                <w:sz w:val="20"/>
                <w:szCs w:val="20"/>
              </w:rPr>
              <w:t>Bercakap-cakap</w:t>
            </w:r>
            <w:proofErr w:type="spellEnd"/>
            <w:r w:rsidRPr="001D29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D294E">
              <w:rPr>
                <w:rFonts w:ascii="Times New Roman" w:hAnsi="Times New Roman"/>
                <w:sz w:val="20"/>
                <w:szCs w:val="20"/>
              </w:rPr>
              <w:t>tentang</w:t>
            </w:r>
            <w:proofErr w:type="spellEnd"/>
            <w:r w:rsidRPr="001D29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restoran</w:t>
            </w:r>
            <w:proofErr w:type="spellEnd"/>
          </w:p>
        </w:tc>
      </w:tr>
      <w:tr w:rsidR="0031698C" w:rsidRPr="007E4D03" w14:paraId="69A76430" w14:textId="77777777" w:rsidTr="00356520"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14:paraId="4647C1BC" w14:textId="77777777" w:rsidR="0031698C" w:rsidRPr="001D294E" w:rsidRDefault="0031698C" w:rsidP="00356520">
            <w:pPr>
              <w:tabs>
                <w:tab w:val="left" w:pos="851"/>
                <w:tab w:val="left" w:pos="1792"/>
              </w:tabs>
              <w:spacing w:after="0" w:line="240" w:lineRule="auto"/>
              <w:ind w:left="85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94E">
              <w:rPr>
                <w:rFonts w:ascii="Times New Roman" w:hAnsi="Times New Roman"/>
                <w:sz w:val="20"/>
                <w:szCs w:val="20"/>
              </w:rPr>
              <w:t xml:space="preserve">Inti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9E033B2" w14:textId="77777777" w:rsidR="0031698C" w:rsidRPr="001D294E" w:rsidRDefault="0031698C" w:rsidP="0031698C">
            <w:pPr>
              <w:pStyle w:val="ListParagraph"/>
              <w:numPr>
                <w:ilvl w:val="0"/>
                <w:numId w:val="2"/>
              </w:numPr>
              <w:tabs>
                <w:tab w:val="left" w:pos="387"/>
                <w:tab w:val="left" w:pos="1792"/>
              </w:tabs>
              <w:spacing w:after="0" w:line="240" w:lineRule="auto"/>
              <w:ind w:left="851" w:hanging="35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294E">
              <w:rPr>
                <w:rFonts w:ascii="Times New Roman" w:hAnsi="Times New Roman"/>
                <w:sz w:val="20"/>
                <w:szCs w:val="20"/>
              </w:rPr>
              <w:t>Membentuk</w:t>
            </w:r>
            <w:proofErr w:type="spellEnd"/>
            <w:r w:rsidRPr="001D29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D294E">
              <w:rPr>
                <w:rFonts w:ascii="Times New Roman" w:hAnsi="Times New Roman"/>
                <w:sz w:val="20"/>
                <w:szCs w:val="20"/>
              </w:rPr>
              <w:t>kelompok</w:t>
            </w:r>
            <w:proofErr w:type="spellEnd"/>
            <w:r w:rsidRPr="001D29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D294E">
              <w:rPr>
                <w:rFonts w:ascii="Times New Roman" w:hAnsi="Times New Roman"/>
                <w:sz w:val="20"/>
                <w:szCs w:val="20"/>
              </w:rPr>
              <w:t>untuk</w:t>
            </w:r>
            <w:proofErr w:type="spellEnd"/>
            <w:r w:rsidRPr="001D29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D294E">
              <w:rPr>
                <w:rFonts w:ascii="Times New Roman" w:hAnsi="Times New Roman"/>
                <w:sz w:val="20"/>
                <w:szCs w:val="20"/>
              </w:rPr>
              <w:t>bermain</w:t>
            </w:r>
            <w:proofErr w:type="spellEnd"/>
            <w:r w:rsidRPr="001D29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D294E">
              <w:rPr>
                <w:rFonts w:ascii="Times New Roman" w:hAnsi="Times New Roman"/>
                <w:sz w:val="20"/>
                <w:szCs w:val="20"/>
              </w:rPr>
              <w:t>peran</w:t>
            </w:r>
            <w:proofErr w:type="spellEnd"/>
            <w:r w:rsidRPr="001D29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restoran</w:t>
            </w:r>
            <w:proofErr w:type="spellEnd"/>
          </w:p>
          <w:p w14:paraId="392C0ACE" w14:textId="77777777" w:rsidR="0031698C" w:rsidRPr="001D294E" w:rsidRDefault="0031698C" w:rsidP="0031698C">
            <w:pPr>
              <w:pStyle w:val="ListParagraph"/>
              <w:numPr>
                <w:ilvl w:val="0"/>
                <w:numId w:val="2"/>
              </w:numPr>
              <w:tabs>
                <w:tab w:val="left" w:pos="387"/>
                <w:tab w:val="left" w:pos="1792"/>
              </w:tabs>
              <w:spacing w:after="0" w:line="240" w:lineRule="auto"/>
              <w:ind w:left="851" w:hanging="35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294E">
              <w:rPr>
                <w:rFonts w:ascii="Times New Roman" w:hAnsi="Times New Roman"/>
                <w:sz w:val="20"/>
                <w:szCs w:val="20"/>
              </w:rPr>
              <w:t>Bermain</w:t>
            </w:r>
            <w:proofErr w:type="spellEnd"/>
            <w:r w:rsidRPr="001D29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D294E">
              <w:rPr>
                <w:rFonts w:ascii="Times New Roman" w:hAnsi="Times New Roman"/>
                <w:sz w:val="20"/>
                <w:szCs w:val="20"/>
              </w:rPr>
              <w:t>peran</w:t>
            </w:r>
            <w:proofErr w:type="spellEnd"/>
            <w:r w:rsidRPr="001D294E">
              <w:rPr>
                <w:rFonts w:ascii="Times New Roman" w:hAnsi="Times New Roman"/>
                <w:sz w:val="20"/>
                <w:szCs w:val="20"/>
              </w:rPr>
              <w:t xml:space="preserve"> “</w:t>
            </w:r>
            <w:r>
              <w:rPr>
                <w:rFonts w:ascii="Times New Roman" w:hAnsi="Times New Roman"/>
                <w:sz w:val="20"/>
                <w:szCs w:val="20"/>
              </w:rPr>
              <w:t>Kedai 101</w:t>
            </w:r>
            <w:r w:rsidRPr="001D294E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</w:tr>
      <w:tr w:rsidR="0031698C" w:rsidRPr="007E4D03" w14:paraId="20BBF2BC" w14:textId="77777777" w:rsidTr="00356520"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14:paraId="55BB8018" w14:textId="77777777" w:rsidR="0031698C" w:rsidRPr="001D294E" w:rsidRDefault="0031698C" w:rsidP="00356520">
            <w:pPr>
              <w:tabs>
                <w:tab w:val="left" w:pos="851"/>
                <w:tab w:val="left" w:pos="1792"/>
              </w:tabs>
              <w:spacing w:after="0" w:line="240" w:lineRule="auto"/>
              <w:ind w:left="85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294E">
              <w:rPr>
                <w:rFonts w:ascii="Times New Roman" w:hAnsi="Times New Roman"/>
                <w:sz w:val="20"/>
                <w:szCs w:val="20"/>
              </w:rPr>
              <w:t>Penutup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52DFFD3" w14:textId="77777777" w:rsidR="0031698C" w:rsidRPr="001D294E" w:rsidRDefault="0031698C" w:rsidP="00356520">
            <w:pPr>
              <w:tabs>
                <w:tab w:val="left" w:pos="851"/>
                <w:tab w:val="left" w:pos="1792"/>
              </w:tabs>
              <w:spacing w:after="0" w:line="240" w:lineRule="auto"/>
              <w:ind w:left="85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294E">
              <w:rPr>
                <w:rFonts w:ascii="Times New Roman" w:hAnsi="Times New Roman"/>
                <w:sz w:val="20"/>
                <w:szCs w:val="20"/>
              </w:rPr>
              <w:t>Mengulas</w:t>
            </w:r>
            <w:proofErr w:type="spellEnd"/>
            <w:r w:rsidRPr="001D29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D294E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1D29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D294E">
              <w:rPr>
                <w:rFonts w:ascii="Times New Roman" w:hAnsi="Times New Roman"/>
                <w:sz w:val="20"/>
                <w:szCs w:val="20"/>
              </w:rPr>
              <w:t>bermain</w:t>
            </w:r>
            <w:proofErr w:type="spellEnd"/>
            <w:r w:rsidRPr="001D29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D294E">
              <w:rPr>
                <w:rFonts w:ascii="Times New Roman" w:hAnsi="Times New Roman"/>
                <w:sz w:val="20"/>
                <w:szCs w:val="20"/>
              </w:rPr>
              <w:t>peran</w:t>
            </w:r>
            <w:proofErr w:type="spellEnd"/>
            <w:r w:rsidRPr="001D29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D294E">
              <w:rPr>
                <w:rFonts w:ascii="Times New Roman" w:hAnsi="Times New Roman"/>
                <w:sz w:val="20"/>
                <w:szCs w:val="20"/>
              </w:rPr>
              <w:t>dengan</w:t>
            </w:r>
            <w:proofErr w:type="spellEnd"/>
            <w:r w:rsidRPr="001D29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D294E">
              <w:rPr>
                <w:rFonts w:ascii="Times New Roman" w:hAnsi="Times New Roman"/>
                <w:sz w:val="20"/>
                <w:szCs w:val="20"/>
              </w:rPr>
              <w:t>memberikan</w:t>
            </w:r>
            <w:proofErr w:type="spellEnd"/>
            <w:r w:rsidRPr="001D29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D294E">
              <w:rPr>
                <w:rFonts w:ascii="Times New Roman" w:hAnsi="Times New Roman"/>
                <w:sz w:val="20"/>
                <w:szCs w:val="20"/>
              </w:rPr>
              <w:t>kesempatan</w:t>
            </w:r>
            <w:proofErr w:type="spellEnd"/>
            <w:r w:rsidRPr="001D29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D294E">
              <w:rPr>
                <w:rFonts w:ascii="Times New Roman" w:hAnsi="Times New Roman"/>
                <w:sz w:val="20"/>
                <w:szCs w:val="20"/>
              </w:rPr>
              <w:t>kepada</w:t>
            </w:r>
            <w:proofErr w:type="spellEnd"/>
            <w:r w:rsidRPr="001D29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D294E">
              <w:rPr>
                <w:rFonts w:ascii="Times New Roman" w:hAnsi="Times New Roman"/>
                <w:sz w:val="20"/>
                <w:szCs w:val="20"/>
              </w:rPr>
              <w:t>anak</w:t>
            </w:r>
            <w:proofErr w:type="spellEnd"/>
            <w:r w:rsidRPr="001D29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D294E">
              <w:rPr>
                <w:rFonts w:ascii="Times New Roman" w:hAnsi="Times New Roman"/>
                <w:sz w:val="20"/>
                <w:szCs w:val="20"/>
              </w:rPr>
              <w:t>menceritakan</w:t>
            </w:r>
            <w:proofErr w:type="spellEnd"/>
            <w:r w:rsidRPr="001D29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D294E">
              <w:rPr>
                <w:rFonts w:ascii="Times New Roman" w:hAnsi="Times New Roman"/>
                <w:sz w:val="20"/>
                <w:szCs w:val="20"/>
              </w:rPr>
              <w:t>perannya</w:t>
            </w:r>
            <w:proofErr w:type="spellEnd"/>
            <w:r w:rsidRPr="001D294E">
              <w:rPr>
                <w:rFonts w:ascii="Times New Roman" w:hAnsi="Times New Roman"/>
                <w:sz w:val="20"/>
                <w:szCs w:val="20"/>
              </w:rPr>
              <w:t xml:space="preserve"> masing-masing.</w:t>
            </w:r>
          </w:p>
        </w:tc>
      </w:tr>
    </w:tbl>
    <w:p w14:paraId="655BC8CC" w14:textId="77777777" w:rsidR="0031698C" w:rsidRDefault="0031698C" w:rsidP="0031698C">
      <w:pPr>
        <w:tabs>
          <w:tab w:val="left" w:pos="851"/>
          <w:tab w:val="left" w:pos="1792"/>
        </w:tabs>
        <w:spacing w:after="0" w:line="360" w:lineRule="auto"/>
        <w:ind w:left="851"/>
        <w:rPr>
          <w:rFonts w:ascii="Times New Roman" w:hAnsi="Times New Roman"/>
          <w:sz w:val="20"/>
          <w:szCs w:val="20"/>
        </w:rPr>
      </w:pPr>
    </w:p>
    <w:p w14:paraId="0D332449" w14:textId="77777777" w:rsidR="0031698C" w:rsidRDefault="0031698C" w:rsidP="0031698C">
      <w:pPr>
        <w:tabs>
          <w:tab w:val="left" w:pos="851"/>
          <w:tab w:val="left" w:pos="1792"/>
        </w:tabs>
        <w:spacing w:after="0" w:line="360" w:lineRule="auto"/>
        <w:ind w:left="851"/>
        <w:rPr>
          <w:rFonts w:ascii="Times New Roman" w:hAnsi="Times New Roman"/>
          <w:sz w:val="20"/>
          <w:szCs w:val="20"/>
        </w:rPr>
      </w:pPr>
    </w:p>
    <w:p w14:paraId="7E03C6C1" w14:textId="77777777" w:rsidR="0031698C" w:rsidRPr="004C6D89" w:rsidRDefault="0031698C" w:rsidP="0031698C">
      <w:pPr>
        <w:numPr>
          <w:ilvl w:val="0"/>
          <w:numId w:val="1"/>
        </w:numPr>
        <w:spacing w:after="0" w:line="480" w:lineRule="auto"/>
        <w:ind w:left="85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Tindakan</w:t>
      </w:r>
    </w:p>
    <w:p w14:paraId="71ECC9D4" w14:textId="77777777" w:rsidR="0031698C" w:rsidRDefault="0031698C" w:rsidP="0031698C">
      <w:pPr>
        <w:spacing w:after="0" w:line="480" w:lineRule="auto"/>
        <w:ind w:left="1440" w:firstLine="589"/>
        <w:jc w:val="both"/>
        <w:rPr>
          <w:rFonts w:ascii="Times New Roman" w:hAnsi="Times New Roman"/>
          <w:sz w:val="24"/>
          <w:szCs w:val="24"/>
        </w:rPr>
      </w:pPr>
      <w:r w:rsidRPr="004C6D89">
        <w:rPr>
          <w:rFonts w:ascii="Times New Roman" w:hAnsi="Times New Roman"/>
          <w:sz w:val="24"/>
          <w:szCs w:val="24"/>
        </w:rPr>
        <w:t xml:space="preserve">Tindakan yang </w:t>
      </w:r>
      <w:proofErr w:type="spellStart"/>
      <w:r w:rsidRPr="004C6D89">
        <w:rPr>
          <w:rFonts w:ascii="Times New Roman" w:hAnsi="Times New Roman"/>
          <w:sz w:val="24"/>
          <w:szCs w:val="24"/>
        </w:rPr>
        <w:t>dilakukan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peneliti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4C6D89">
        <w:rPr>
          <w:rFonts w:ascii="Times New Roman" w:hAnsi="Times New Roman"/>
          <w:sz w:val="24"/>
          <w:szCs w:val="24"/>
        </w:rPr>
        <w:t>siklus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4C6D89">
        <w:rPr>
          <w:rFonts w:ascii="Times New Roman" w:hAnsi="Times New Roman"/>
          <w:sz w:val="24"/>
          <w:szCs w:val="24"/>
        </w:rPr>
        <w:t>adalah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mencontohkan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cara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bermain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407C3A0" w14:textId="77777777" w:rsidR="0031698C" w:rsidRPr="004C6D89" w:rsidRDefault="0031698C" w:rsidP="0031698C">
      <w:pPr>
        <w:numPr>
          <w:ilvl w:val="0"/>
          <w:numId w:val="1"/>
        </w:numPr>
        <w:spacing w:after="0" w:line="480" w:lineRule="auto"/>
        <w:ind w:left="1560" w:hanging="73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</w:t>
      </w:r>
      <w:r w:rsidRPr="004C6D89">
        <w:rPr>
          <w:rFonts w:ascii="Times New Roman" w:hAnsi="Times New Roman"/>
          <w:sz w:val="24"/>
          <w:szCs w:val="24"/>
        </w:rPr>
        <w:t>bservasi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</w:p>
    <w:p w14:paraId="58E8A378" w14:textId="77777777" w:rsidR="0031698C" w:rsidRPr="004C6D89" w:rsidRDefault="0031698C" w:rsidP="0031698C">
      <w:pPr>
        <w:spacing w:after="0" w:line="480" w:lineRule="auto"/>
        <w:ind w:left="1440" w:firstLine="58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Observasi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dilakukan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terhadap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jalannya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4C6D89">
        <w:rPr>
          <w:rFonts w:ascii="Times New Roman" w:hAnsi="Times New Roman"/>
          <w:sz w:val="24"/>
          <w:szCs w:val="24"/>
        </w:rPr>
        <w:t>pembelajaran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mulai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dari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awal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sampai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akhir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kegiatan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6D89">
        <w:rPr>
          <w:rFonts w:ascii="Times New Roman" w:hAnsi="Times New Roman"/>
          <w:sz w:val="24"/>
          <w:szCs w:val="24"/>
        </w:rPr>
        <w:t>Fokus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pengamatan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adalah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kemandirian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makan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bermain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Aspek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diobservasi</w:t>
      </w:r>
      <w:proofErr w:type="spellEnd"/>
      <w:r>
        <w:rPr>
          <w:rFonts w:ascii="Times New Roman" w:hAnsi="Times New Roman"/>
          <w:sz w:val="24"/>
          <w:szCs w:val="24"/>
        </w:rPr>
        <w:t xml:space="preserve"> pada</w:t>
      </w:r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ialah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jawab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6D89">
        <w:rPr>
          <w:rFonts w:ascii="Times New Roman" w:hAnsi="Times New Roman"/>
          <w:sz w:val="24"/>
          <w:szCs w:val="24"/>
        </w:rPr>
        <w:t>Setelah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instrumen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terkumpul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selanjutnya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diadakan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pengolahan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data dan </w:t>
      </w:r>
      <w:proofErr w:type="spellStart"/>
      <w:r w:rsidRPr="004C6D89">
        <w:rPr>
          <w:rFonts w:ascii="Times New Roman" w:hAnsi="Times New Roman"/>
          <w:sz w:val="24"/>
          <w:szCs w:val="24"/>
        </w:rPr>
        <w:t>hasil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akan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terlihat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. </w:t>
      </w:r>
    </w:p>
    <w:p w14:paraId="6FD42455" w14:textId="77777777" w:rsidR="0031698C" w:rsidRPr="004C6D89" w:rsidRDefault="0031698C" w:rsidP="0031698C">
      <w:pPr>
        <w:numPr>
          <w:ilvl w:val="0"/>
          <w:numId w:val="1"/>
        </w:numPr>
        <w:spacing w:after="0" w:line="480" w:lineRule="auto"/>
        <w:ind w:left="851" w:firstLine="0"/>
        <w:rPr>
          <w:rFonts w:ascii="Times New Roman" w:hAnsi="Times New Roman"/>
          <w:sz w:val="24"/>
          <w:szCs w:val="24"/>
        </w:rPr>
      </w:pPr>
      <w:proofErr w:type="spellStart"/>
      <w:r w:rsidRPr="004C6D89">
        <w:rPr>
          <w:rFonts w:ascii="Times New Roman" w:hAnsi="Times New Roman"/>
          <w:sz w:val="24"/>
          <w:szCs w:val="24"/>
        </w:rPr>
        <w:t>Refleksi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</w:p>
    <w:p w14:paraId="3882C6BE" w14:textId="77777777" w:rsidR="0031698C" w:rsidRDefault="0031698C" w:rsidP="0031698C">
      <w:pPr>
        <w:spacing w:after="0" w:line="480" w:lineRule="auto"/>
        <w:ind w:left="1440" w:firstLine="58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6D89">
        <w:rPr>
          <w:rFonts w:ascii="Times New Roman" w:hAnsi="Times New Roman"/>
          <w:sz w:val="24"/>
          <w:szCs w:val="24"/>
        </w:rPr>
        <w:t>Refleksi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diperoleh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dari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musyawarah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antara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guru </w:t>
      </w:r>
      <w:proofErr w:type="spellStart"/>
      <w:r w:rsidRPr="004C6D89">
        <w:rPr>
          <w:rFonts w:ascii="Times New Roman" w:hAnsi="Times New Roman"/>
          <w:sz w:val="24"/>
          <w:szCs w:val="24"/>
        </w:rPr>
        <w:t>kelas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C6D89">
        <w:rPr>
          <w:rFonts w:ascii="Times New Roman" w:hAnsi="Times New Roman"/>
          <w:sz w:val="24"/>
          <w:szCs w:val="24"/>
        </w:rPr>
        <w:t>peneliti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4C6D89">
        <w:rPr>
          <w:rFonts w:ascii="Times New Roman" w:hAnsi="Times New Roman"/>
          <w:sz w:val="24"/>
          <w:szCs w:val="24"/>
        </w:rPr>
        <w:t>saat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mengamati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z w:val="24"/>
          <w:szCs w:val="24"/>
        </w:rPr>
        <w:t>mandirian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bermain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6D89">
        <w:rPr>
          <w:rFonts w:ascii="Times New Roman" w:hAnsi="Times New Roman"/>
          <w:sz w:val="24"/>
          <w:szCs w:val="24"/>
        </w:rPr>
        <w:t>Sehingga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dari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refleksi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itu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6D89">
        <w:rPr>
          <w:rFonts w:ascii="Times New Roman" w:hAnsi="Times New Roman"/>
          <w:sz w:val="24"/>
          <w:szCs w:val="24"/>
        </w:rPr>
        <w:t>peneliti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dapat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membuat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kesimpulan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apakah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kema</w:t>
      </w:r>
      <w:r>
        <w:rPr>
          <w:rFonts w:ascii="Times New Roman" w:hAnsi="Times New Roman"/>
          <w:sz w:val="24"/>
          <w:szCs w:val="24"/>
        </w:rPr>
        <w:t>ndirian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anak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sudah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memenuhi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kriteria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penilaian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atau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belum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6D89">
        <w:rPr>
          <w:rFonts w:ascii="Times New Roman" w:hAnsi="Times New Roman"/>
          <w:sz w:val="24"/>
          <w:szCs w:val="24"/>
        </w:rPr>
        <w:t>Perbaikan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dilakukan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dalam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upaya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untuk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meningkatkan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kema</w:t>
      </w:r>
      <w:r>
        <w:rPr>
          <w:rFonts w:ascii="Times New Roman" w:hAnsi="Times New Roman"/>
          <w:sz w:val="24"/>
          <w:szCs w:val="24"/>
        </w:rPr>
        <w:t>ndirian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9">
        <w:rPr>
          <w:rFonts w:ascii="Times New Roman" w:hAnsi="Times New Roman"/>
          <w:sz w:val="24"/>
          <w:szCs w:val="24"/>
        </w:rPr>
        <w:t>anak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4C6D89">
        <w:rPr>
          <w:rFonts w:ascii="Times New Roman" w:hAnsi="Times New Roman"/>
          <w:sz w:val="24"/>
          <w:szCs w:val="24"/>
        </w:rPr>
        <w:t>siklus</w:t>
      </w:r>
      <w:proofErr w:type="spellEnd"/>
      <w:r w:rsidRPr="004C6D89">
        <w:rPr>
          <w:rFonts w:ascii="Times New Roman" w:hAnsi="Times New Roman"/>
          <w:sz w:val="24"/>
          <w:szCs w:val="24"/>
        </w:rPr>
        <w:t xml:space="preserve"> II.</w:t>
      </w:r>
    </w:p>
    <w:p w14:paraId="0C0F363A" w14:textId="77777777" w:rsidR="0031698C" w:rsidRPr="000D5CB7" w:rsidRDefault="0031698C" w:rsidP="0031698C">
      <w:pPr>
        <w:tabs>
          <w:tab w:val="left" w:pos="1792"/>
        </w:tabs>
        <w:spacing w:after="0" w:line="48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5CB7">
        <w:rPr>
          <w:rFonts w:ascii="Times New Roman" w:hAnsi="Times New Roman"/>
          <w:sz w:val="24"/>
          <w:szCs w:val="24"/>
        </w:rPr>
        <w:t>b.</w:t>
      </w:r>
      <w:r w:rsidRPr="000D5CB7">
        <w:rPr>
          <w:rFonts w:ascii="Times New Roman" w:hAnsi="Times New Roman"/>
          <w:sz w:val="24"/>
          <w:szCs w:val="24"/>
        </w:rPr>
        <w:tab/>
      </w:r>
      <w:proofErr w:type="spellStart"/>
      <w:r w:rsidRPr="000D5CB7">
        <w:rPr>
          <w:rFonts w:ascii="Times New Roman" w:hAnsi="Times New Roman"/>
          <w:sz w:val="24"/>
          <w:szCs w:val="24"/>
        </w:rPr>
        <w:t>Siklus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 II</w:t>
      </w:r>
    </w:p>
    <w:p w14:paraId="3EA00252" w14:textId="77777777" w:rsidR="0031698C" w:rsidRDefault="0031698C" w:rsidP="0031698C">
      <w:pPr>
        <w:numPr>
          <w:ilvl w:val="0"/>
          <w:numId w:val="3"/>
        </w:numPr>
        <w:tabs>
          <w:tab w:val="left" w:pos="-2268"/>
        </w:tabs>
        <w:spacing w:after="0" w:line="480" w:lineRule="auto"/>
        <w:ind w:left="851" w:firstLine="0"/>
        <w:rPr>
          <w:rFonts w:ascii="Times New Roman" w:hAnsi="Times New Roman"/>
          <w:sz w:val="24"/>
          <w:szCs w:val="24"/>
        </w:rPr>
      </w:pPr>
      <w:proofErr w:type="spellStart"/>
      <w:r w:rsidRPr="000D5CB7">
        <w:rPr>
          <w:rFonts w:ascii="Times New Roman" w:hAnsi="Times New Roman"/>
          <w:sz w:val="24"/>
          <w:szCs w:val="24"/>
        </w:rPr>
        <w:t>Perencanaan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 </w:t>
      </w:r>
    </w:p>
    <w:p w14:paraId="1B85E6EC" w14:textId="77777777" w:rsidR="0031698C" w:rsidRDefault="0031698C" w:rsidP="0031698C">
      <w:pPr>
        <w:spacing w:after="0" w:line="480" w:lineRule="auto"/>
        <w:ind w:left="1440" w:firstLine="589"/>
        <w:jc w:val="both"/>
        <w:rPr>
          <w:rFonts w:ascii="Times New Roman" w:hAnsi="Times New Roman"/>
          <w:sz w:val="24"/>
          <w:szCs w:val="24"/>
        </w:rPr>
      </w:pPr>
      <w:r w:rsidRPr="000D5CB7">
        <w:rPr>
          <w:rFonts w:ascii="Times New Roman" w:hAnsi="Times New Roman"/>
          <w:sz w:val="24"/>
          <w:szCs w:val="24"/>
        </w:rPr>
        <w:lastRenderedPageBreak/>
        <w:t xml:space="preserve">Pada </w:t>
      </w:r>
      <w:proofErr w:type="spellStart"/>
      <w:r w:rsidRPr="000D5CB7">
        <w:rPr>
          <w:rFonts w:ascii="Times New Roman" w:hAnsi="Times New Roman"/>
          <w:sz w:val="24"/>
          <w:szCs w:val="24"/>
        </w:rPr>
        <w:t>tahap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5CB7">
        <w:rPr>
          <w:rFonts w:ascii="Times New Roman" w:hAnsi="Times New Roman"/>
          <w:sz w:val="24"/>
          <w:szCs w:val="24"/>
        </w:rPr>
        <w:t>ini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D5CB7">
        <w:rPr>
          <w:rFonts w:ascii="Times New Roman" w:hAnsi="Times New Roman"/>
          <w:sz w:val="24"/>
          <w:szCs w:val="24"/>
        </w:rPr>
        <w:t>peneliti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5CB7">
        <w:rPr>
          <w:rFonts w:ascii="Times New Roman" w:hAnsi="Times New Roman"/>
          <w:sz w:val="24"/>
          <w:szCs w:val="24"/>
        </w:rPr>
        <w:t>menyusun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5CB7">
        <w:rPr>
          <w:rFonts w:ascii="Times New Roman" w:hAnsi="Times New Roman"/>
          <w:sz w:val="24"/>
          <w:szCs w:val="24"/>
        </w:rPr>
        <w:t>rencana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5CB7">
        <w:rPr>
          <w:rFonts w:ascii="Times New Roman" w:hAnsi="Times New Roman"/>
          <w:sz w:val="24"/>
          <w:szCs w:val="24"/>
        </w:rPr>
        <w:t>pembelajaran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5CB7">
        <w:rPr>
          <w:rFonts w:ascii="Times New Roman" w:hAnsi="Times New Roman"/>
          <w:sz w:val="24"/>
          <w:szCs w:val="24"/>
        </w:rPr>
        <w:t>berdasarkan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5CB7">
        <w:rPr>
          <w:rFonts w:ascii="Times New Roman" w:hAnsi="Times New Roman"/>
          <w:sz w:val="24"/>
          <w:szCs w:val="24"/>
        </w:rPr>
        <w:t>pokok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5CB7">
        <w:rPr>
          <w:rFonts w:ascii="Times New Roman" w:hAnsi="Times New Roman"/>
          <w:sz w:val="24"/>
          <w:szCs w:val="24"/>
        </w:rPr>
        <w:t>bahasan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D5CB7">
        <w:rPr>
          <w:rFonts w:ascii="Times New Roman" w:hAnsi="Times New Roman"/>
          <w:sz w:val="24"/>
          <w:szCs w:val="24"/>
        </w:rPr>
        <w:t>akan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5CB7">
        <w:rPr>
          <w:rFonts w:ascii="Times New Roman" w:hAnsi="Times New Roman"/>
          <w:sz w:val="24"/>
          <w:szCs w:val="24"/>
        </w:rPr>
        <w:t>diajarkan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D5CB7">
        <w:rPr>
          <w:rFonts w:ascii="Times New Roman" w:hAnsi="Times New Roman"/>
          <w:sz w:val="24"/>
          <w:szCs w:val="24"/>
        </w:rPr>
        <w:t>mempersiapkan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5CB7">
        <w:rPr>
          <w:rFonts w:ascii="Times New Roman" w:hAnsi="Times New Roman"/>
          <w:sz w:val="24"/>
          <w:szCs w:val="24"/>
        </w:rPr>
        <w:t>lembar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5CB7">
        <w:rPr>
          <w:rFonts w:ascii="Times New Roman" w:hAnsi="Times New Roman"/>
          <w:sz w:val="24"/>
          <w:szCs w:val="24"/>
        </w:rPr>
        <w:t>observasi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D5CB7">
        <w:rPr>
          <w:rFonts w:ascii="Times New Roman" w:hAnsi="Times New Roman"/>
          <w:sz w:val="24"/>
          <w:szCs w:val="24"/>
        </w:rPr>
        <w:t>Perencanaan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5CB7">
        <w:rPr>
          <w:rFonts w:ascii="Times New Roman" w:hAnsi="Times New Roman"/>
          <w:sz w:val="24"/>
          <w:szCs w:val="24"/>
        </w:rPr>
        <w:t>pembelajaran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D5CB7">
        <w:rPr>
          <w:rFonts w:ascii="Times New Roman" w:hAnsi="Times New Roman"/>
          <w:sz w:val="24"/>
          <w:szCs w:val="24"/>
        </w:rPr>
        <w:t>akan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5CB7">
        <w:rPr>
          <w:rFonts w:ascii="Times New Roman" w:hAnsi="Times New Roman"/>
          <w:sz w:val="24"/>
          <w:szCs w:val="24"/>
        </w:rPr>
        <w:t>dilakukan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5CB7">
        <w:rPr>
          <w:rFonts w:ascii="Times New Roman" w:hAnsi="Times New Roman"/>
          <w:sz w:val="24"/>
          <w:szCs w:val="24"/>
        </w:rPr>
        <w:t>sebagai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D5CB7">
        <w:rPr>
          <w:rFonts w:ascii="Times New Roman" w:hAnsi="Times New Roman"/>
          <w:sz w:val="24"/>
          <w:szCs w:val="24"/>
        </w:rPr>
        <w:t>berikut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14:paraId="7AF8AB1F" w14:textId="77777777" w:rsidR="0031698C" w:rsidRPr="001D294E" w:rsidRDefault="0031698C" w:rsidP="0031698C">
      <w:pPr>
        <w:tabs>
          <w:tab w:val="left" w:pos="851"/>
          <w:tab w:val="left" w:pos="1792"/>
        </w:tabs>
        <w:spacing w:after="0" w:line="480" w:lineRule="auto"/>
        <w:ind w:left="851"/>
        <w:jc w:val="center"/>
        <w:rPr>
          <w:rFonts w:ascii="Times New Roman" w:hAnsi="Times New Roman"/>
          <w:sz w:val="20"/>
          <w:szCs w:val="20"/>
        </w:rPr>
      </w:pPr>
      <w:r w:rsidRPr="001D294E">
        <w:rPr>
          <w:rFonts w:ascii="Times New Roman" w:hAnsi="Times New Roman"/>
          <w:sz w:val="20"/>
          <w:szCs w:val="20"/>
        </w:rPr>
        <w:t xml:space="preserve">Tabel 3.2 </w:t>
      </w:r>
      <w:proofErr w:type="spellStart"/>
      <w:r w:rsidRPr="001D294E">
        <w:rPr>
          <w:rFonts w:ascii="Times New Roman" w:hAnsi="Times New Roman"/>
          <w:sz w:val="20"/>
          <w:szCs w:val="20"/>
        </w:rPr>
        <w:t>rencana</w:t>
      </w:r>
      <w:proofErr w:type="spellEnd"/>
      <w:r w:rsidRPr="001D294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D294E">
        <w:rPr>
          <w:rFonts w:ascii="Times New Roman" w:hAnsi="Times New Roman"/>
          <w:sz w:val="20"/>
          <w:szCs w:val="20"/>
        </w:rPr>
        <w:t>Kegiatan</w:t>
      </w:r>
      <w:proofErr w:type="spellEnd"/>
      <w:r w:rsidRPr="001D294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D294E">
        <w:rPr>
          <w:rFonts w:ascii="Times New Roman" w:hAnsi="Times New Roman"/>
          <w:sz w:val="20"/>
          <w:szCs w:val="20"/>
        </w:rPr>
        <w:t>Siklus</w:t>
      </w:r>
      <w:proofErr w:type="spellEnd"/>
      <w:r w:rsidRPr="001D294E">
        <w:rPr>
          <w:rFonts w:ascii="Times New Roman" w:hAnsi="Times New Roman"/>
          <w:sz w:val="20"/>
          <w:szCs w:val="20"/>
        </w:rPr>
        <w:t xml:space="preserve"> 1</w:t>
      </w:r>
    </w:p>
    <w:tbl>
      <w:tblPr>
        <w:tblW w:w="0" w:type="auto"/>
        <w:tblInd w:w="851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01"/>
        <w:gridCol w:w="4253"/>
      </w:tblGrid>
      <w:tr w:rsidR="0031698C" w:rsidRPr="00E0302B" w14:paraId="475537C4" w14:textId="77777777" w:rsidTr="00356520">
        <w:tc>
          <w:tcPr>
            <w:tcW w:w="2801" w:type="dxa"/>
            <w:tcBorders>
              <w:bottom w:val="single" w:sz="4" w:space="0" w:color="auto"/>
            </w:tcBorders>
          </w:tcPr>
          <w:p w14:paraId="30C9B7BA" w14:textId="77777777" w:rsidR="0031698C" w:rsidRPr="00E0302B" w:rsidRDefault="0031698C" w:rsidP="00356520">
            <w:pPr>
              <w:tabs>
                <w:tab w:val="left" w:pos="851"/>
                <w:tab w:val="left" w:pos="1792"/>
              </w:tabs>
              <w:spacing w:after="0" w:line="240" w:lineRule="auto"/>
              <w:ind w:left="85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0302B">
              <w:rPr>
                <w:rFonts w:ascii="Times New Roman" w:hAnsi="Times New Roman"/>
                <w:b/>
                <w:sz w:val="20"/>
                <w:szCs w:val="20"/>
              </w:rPr>
              <w:t>Rangkaian</w:t>
            </w:r>
            <w:proofErr w:type="spellEnd"/>
            <w:r w:rsidRPr="00E0302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0302B">
              <w:rPr>
                <w:rFonts w:ascii="Times New Roman" w:hAnsi="Times New Roman"/>
                <w:b/>
                <w:sz w:val="20"/>
                <w:szCs w:val="20"/>
              </w:rPr>
              <w:t>kegiatan</w:t>
            </w:r>
            <w:proofErr w:type="spellEnd"/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459A30F6" w14:textId="77777777" w:rsidR="0031698C" w:rsidRPr="00E0302B" w:rsidRDefault="0031698C" w:rsidP="00356520">
            <w:pPr>
              <w:tabs>
                <w:tab w:val="left" w:pos="851"/>
                <w:tab w:val="left" w:pos="1792"/>
              </w:tabs>
              <w:spacing w:after="0" w:line="240" w:lineRule="auto"/>
              <w:ind w:left="85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0302B">
              <w:rPr>
                <w:rFonts w:ascii="Times New Roman" w:hAnsi="Times New Roman"/>
                <w:b/>
                <w:sz w:val="20"/>
                <w:szCs w:val="20"/>
              </w:rPr>
              <w:t>Kegiatan</w:t>
            </w:r>
            <w:proofErr w:type="spellEnd"/>
          </w:p>
        </w:tc>
      </w:tr>
      <w:tr w:rsidR="0031698C" w:rsidRPr="00E0302B" w14:paraId="6708A472" w14:textId="77777777" w:rsidTr="00356520"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14:paraId="2B493159" w14:textId="77777777" w:rsidR="0031698C" w:rsidRPr="00E0302B" w:rsidRDefault="0031698C" w:rsidP="00356520">
            <w:pPr>
              <w:tabs>
                <w:tab w:val="left" w:pos="851"/>
                <w:tab w:val="left" w:pos="1792"/>
              </w:tabs>
              <w:spacing w:after="0" w:line="240" w:lineRule="auto"/>
              <w:ind w:left="85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302B">
              <w:rPr>
                <w:rFonts w:ascii="Times New Roman" w:hAnsi="Times New Roman"/>
                <w:sz w:val="20"/>
                <w:szCs w:val="20"/>
              </w:rPr>
              <w:t>Pembukaan</w:t>
            </w:r>
            <w:proofErr w:type="spellEnd"/>
            <w:r w:rsidRPr="00E0302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31F6E053" w14:textId="77777777" w:rsidR="0031698C" w:rsidRPr="00E0302B" w:rsidRDefault="0031698C" w:rsidP="00356520">
            <w:pPr>
              <w:tabs>
                <w:tab w:val="left" w:pos="851"/>
                <w:tab w:val="left" w:pos="1792"/>
              </w:tabs>
              <w:spacing w:after="0" w:line="240" w:lineRule="auto"/>
              <w:ind w:left="85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302B">
              <w:rPr>
                <w:rFonts w:ascii="Times New Roman" w:hAnsi="Times New Roman"/>
                <w:sz w:val="20"/>
                <w:szCs w:val="20"/>
              </w:rPr>
              <w:t>Bercakap-cakap</w:t>
            </w:r>
            <w:proofErr w:type="spellEnd"/>
            <w:r w:rsidRPr="00E030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302B">
              <w:rPr>
                <w:rFonts w:ascii="Times New Roman" w:hAnsi="Times New Roman"/>
                <w:sz w:val="20"/>
                <w:szCs w:val="20"/>
              </w:rPr>
              <w:t>tentang</w:t>
            </w:r>
            <w:proofErr w:type="spellEnd"/>
            <w:r w:rsidRPr="00E030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restoran</w:t>
            </w:r>
            <w:proofErr w:type="spellEnd"/>
          </w:p>
        </w:tc>
      </w:tr>
      <w:tr w:rsidR="0031698C" w:rsidRPr="00E0302B" w14:paraId="5F0E07C2" w14:textId="77777777" w:rsidTr="00356520"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14:paraId="51999084" w14:textId="77777777" w:rsidR="0031698C" w:rsidRPr="00E0302B" w:rsidRDefault="0031698C" w:rsidP="00356520">
            <w:pPr>
              <w:tabs>
                <w:tab w:val="left" w:pos="851"/>
                <w:tab w:val="left" w:pos="1792"/>
              </w:tabs>
              <w:spacing w:after="0" w:line="240" w:lineRule="auto"/>
              <w:ind w:left="85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02B">
              <w:rPr>
                <w:rFonts w:ascii="Times New Roman" w:hAnsi="Times New Roman"/>
                <w:sz w:val="20"/>
                <w:szCs w:val="20"/>
              </w:rPr>
              <w:t xml:space="preserve">Inti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0B49EF66" w14:textId="77777777" w:rsidR="0031698C" w:rsidRPr="00E0302B" w:rsidRDefault="0031698C" w:rsidP="0031698C">
            <w:pPr>
              <w:pStyle w:val="ListParagraph"/>
              <w:numPr>
                <w:ilvl w:val="0"/>
                <w:numId w:val="2"/>
              </w:numPr>
              <w:tabs>
                <w:tab w:val="left" w:pos="387"/>
                <w:tab w:val="left" w:pos="1792"/>
              </w:tabs>
              <w:spacing w:after="0" w:line="240" w:lineRule="auto"/>
              <w:ind w:left="851" w:hanging="35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302B">
              <w:rPr>
                <w:rFonts w:ascii="Times New Roman" w:hAnsi="Times New Roman"/>
                <w:sz w:val="20"/>
                <w:szCs w:val="20"/>
              </w:rPr>
              <w:t>Membentuk</w:t>
            </w:r>
            <w:proofErr w:type="spellEnd"/>
            <w:r w:rsidRPr="00E030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302B">
              <w:rPr>
                <w:rFonts w:ascii="Times New Roman" w:hAnsi="Times New Roman"/>
                <w:sz w:val="20"/>
                <w:szCs w:val="20"/>
              </w:rPr>
              <w:t>kelompok</w:t>
            </w:r>
            <w:proofErr w:type="spellEnd"/>
            <w:r w:rsidRPr="00E030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302B">
              <w:rPr>
                <w:rFonts w:ascii="Times New Roman" w:hAnsi="Times New Roman"/>
                <w:sz w:val="20"/>
                <w:szCs w:val="20"/>
              </w:rPr>
              <w:t>untuk</w:t>
            </w:r>
            <w:proofErr w:type="spellEnd"/>
            <w:r w:rsidRPr="00E030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302B">
              <w:rPr>
                <w:rFonts w:ascii="Times New Roman" w:hAnsi="Times New Roman"/>
                <w:sz w:val="20"/>
                <w:szCs w:val="20"/>
              </w:rPr>
              <w:t>bermain</w:t>
            </w:r>
            <w:proofErr w:type="spellEnd"/>
            <w:r w:rsidRPr="00E030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302B">
              <w:rPr>
                <w:rFonts w:ascii="Times New Roman" w:hAnsi="Times New Roman"/>
                <w:sz w:val="20"/>
                <w:szCs w:val="20"/>
              </w:rPr>
              <w:t>peran</w:t>
            </w:r>
            <w:proofErr w:type="spellEnd"/>
          </w:p>
          <w:p w14:paraId="2E71CE8F" w14:textId="77777777" w:rsidR="0031698C" w:rsidRPr="00E0302B" w:rsidRDefault="0031698C" w:rsidP="0031698C">
            <w:pPr>
              <w:pStyle w:val="ListParagraph"/>
              <w:numPr>
                <w:ilvl w:val="0"/>
                <w:numId w:val="2"/>
              </w:numPr>
              <w:tabs>
                <w:tab w:val="left" w:pos="387"/>
                <w:tab w:val="left" w:pos="1792"/>
              </w:tabs>
              <w:spacing w:after="0" w:line="240" w:lineRule="auto"/>
              <w:ind w:left="851" w:hanging="35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302B">
              <w:rPr>
                <w:rFonts w:ascii="Times New Roman" w:hAnsi="Times New Roman"/>
                <w:sz w:val="20"/>
                <w:szCs w:val="20"/>
              </w:rPr>
              <w:t>Bermain</w:t>
            </w:r>
            <w:proofErr w:type="spellEnd"/>
            <w:r w:rsidRPr="00E030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302B">
              <w:rPr>
                <w:rFonts w:ascii="Times New Roman" w:hAnsi="Times New Roman"/>
                <w:sz w:val="20"/>
                <w:szCs w:val="20"/>
              </w:rPr>
              <w:t>peran</w:t>
            </w:r>
            <w:proofErr w:type="spellEnd"/>
            <w:r w:rsidRPr="00E0302B">
              <w:rPr>
                <w:rFonts w:ascii="Times New Roman" w:hAnsi="Times New Roman"/>
                <w:sz w:val="20"/>
                <w:szCs w:val="20"/>
              </w:rPr>
              <w:t xml:space="preserve"> “</w:t>
            </w:r>
            <w:r>
              <w:rPr>
                <w:rFonts w:ascii="Times New Roman" w:hAnsi="Times New Roman"/>
                <w:sz w:val="20"/>
                <w:szCs w:val="20"/>
              </w:rPr>
              <w:t>Resto 101</w:t>
            </w:r>
            <w:r w:rsidRPr="00E0302B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</w:tr>
      <w:tr w:rsidR="0031698C" w:rsidRPr="00E0302B" w14:paraId="749384EE" w14:textId="77777777" w:rsidTr="00356520"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14:paraId="384C8614" w14:textId="77777777" w:rsidR="0031698C" w:rsidRPr="00E0302B" w:rsidRDefault="0031698C" w:rsidP="00356520">
            <w:pPr>
              <w:tabs>
                <w:tab w:val="left" w:pos="851"/>
                <w:tab w:val="left" w:pos="1792"/>
              </w:tabs>
              <w:spacing w:after="0" w:line="240" w:lineRule="auto"/>
              <w:ind w:left="85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302B">
              <w:rPr>
                <w:rFonts w:ascii="Times New Roman" w:hAnsi="Times New Roman"/>
                <w:sz w:val="20"/>
                <w:szCs w:val="20"/>
              </w:rPr>
              <w:t>Penutup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6AC0769E" w14:textId="77777777" w:rsidR="0031698C" w:rsidRPr="00E0302B" w:rsidRDefault="0031698C" w:rsidP="00356520">
            <w:pPr>
              <w:tabs>
                <w:tab w:val="left" w:pos="851"/>
                <w:tab w:val="left" w:pos="1792"/>
              </w:tabs>
              <w:spacing w:after="0" w:line="240" w:lineRule="auto"/>
              <w:ind w:left="85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302B">
              <w:rPr>
                <w:rFonts w:ascii="Times New Roman" w:hAnsi="Times New Roman"/>
                <w:sz w:val="20"/>
                <w:szCs w:val="20"/>
              </w:rPr>
              <w:t>Mengulas</w:t>
            </w:r>
            <w:proofErr w:type="spellEnd"/>
            <w:r w:rsidRPr="00E030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302B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E030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302B">
              <w:rPr>
                <w:rFonts w:ascii="Times New Roman" w:hAnsi="Times New Roman"/>
                <w:sz w:val="20"/>
                <w:szCs w:val="20"/>
              </w:rPr>
              <w:t>bermain</w:t>
            </w:r>
            <w:proofErr w:type="spellEnd"/>
            <w:r w:rsidRPr="00E030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302B">
              <w:rPr>
                <w:rFonts w:ascii="Times New Roman" w:hAnsi="Times New Roman"/>
                <w:sz w:val="20"/>
                <w:szCs w:val="20"/>
              </w:rPr>
              <w:t>peran</w:t>
            </w:r>
            <w:proofErr w:type="spellEnd"/>
            <w:r w:rsidRPr="00E030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302B">
              <w:rPr>
                <w:rFonts w:ascii="Times New Roman" w:hAnsi="Times New Roman"/>
                <w:sz w:val="20"/>
                <w:szCs w:val="20"/>
              </w:rPr>
              <w:t>dengan</w:t>
            </w:r>
            <w:proofErr w:type="spellEnd"/>
            <w:r w:rsidRPr="00E030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302B">
              <w:rPr>
                <w:rFonts w:ascii="Times New Roman" w:hAnsi="Times New Roman"/>
                <w:sz w:val="20"/>
                <w:szCs w:val="20"/>
              </w:rPr>
              <w:t>memberikan</w:t>
            </w:r>
            <w:proofErr w:type="spellEnd"/>
            <w:r w:rsidRPr="00E030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302B">
              <w:rPr>
                <w:rFonts w:ascii="Times New Roman" w:hAnsi="Times New Roman"/>
                <w:sz w:val="20"/>
                <w:szCs w:val="20"/>
              </w:rPr>
              <w:t>kesempatan</w:t>
            </w:r>
            <w:proofErr w:type="spellEnd"/>
            <w:r w:rsidRPr="00E030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302B">
              <w:rPr>
                <w:rFonts w:ascii="Times New Roman" w:hAnsi="Times New Roman"/>
                <w:sz w:val="20"/>
                <w:szCs w:val="20"/>
              </w:rPr>
              <w:t>kepada</w:t>
            </w:r>
            <w:proofErr w:type="spellEnd"/>
            <w:r w:rsidRPr="00E030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302B">
              <w:rPr>
                <w:rFonts w:ascii="Times New Roman" w:hAnsi="Times New Roman"/>
                <w:sz w:val="20"/>
                <w:szCs w:val="20"/>
              </w:rPr>
              <w:t>anak</w:t>
            </w:r>
            <w:proofErr w:type="spellEnd"/>
            <w:r w:rsidRPr="00E030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302B">
              <w:rPr>
                <w:rFonts w:ascii="Times New Roman" w:hAnsi="Times New Roman"/>
                <w:sz w:val="20"/>
                <w:szCs w:val="20"/>
              </w:rPr>
              <w:t>menceritakan</w:t>
            </w:r>
            <w:proofErr w:type="spellEnd"/>
            <w:r w:rsidRPr="00E030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302B">
              <w:rPr>
                <w:rFonts w:ascii="Times New Roman" w:hAnsi="Times New Roman"/>
                <w:sz w:val="20"/>
                <w:szCs w:val="20"/>
              </w:rPr>
              <w:t>perannya</w:t>
            </w:r>
            <w:proofErr w:type="spellEnd"/>
            <w:r w:rsidRPr="00E0302B">
              <w:rPr>
                <w:rFonts w:ascii="Times New Roman" w:hAnsi="Times New Roman"/>
                <w:sz w:val="20"/>
                <w:szCs w:val="20"/>
              </w:rPr>
              <w:t xml:space="preserve"> masing-masing.</w:t>
            </w:r>
          </w:p>
        </w:tc>
      </w:tr>
    </w:tbl>
    <w:p w14:paraId="5A5F9020" w14:textId="77777777" w:rsidR="0031698C" w:rsidRDefault="0031698C" w:rsidP="0031698C">
      <w:pPr>
        <w:tabs>
          <w:tab w:val="left" w:pos="-2268"/>
        </w:tabs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1F290A99" w14:textId="77777777" w:rsidR="0031698C" w:rsidRDefault="0031698C" w:rsidP="0031698C">
      <w:pPr>
        <w:tabs>
          <w:tab w:val="left" w:pos="-2268"/>
        </w:tabs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04884370" w14:textId="77777777" w:rsidR="0031698C" w:rsidRDefault="0031698C" w:rsidP="0031698C">
      <w:pPr>
        <w:tabs>
          <w:tab w:val="left" w:pos="-2268"/>
        </w:tabs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7A8FC779" w14:textId="77777777" w:rsidR="0031698C" w:rsidRPr="00B73A7F" w:rsidRDefault="0031698C" w:rsidP="0031698C">
      <w:pPr>
        <w:pStyle w:val="ListParagraph"/>
        <w:numPr>
          <w:ilvl w:val="0"/>
          <w:numId w:val="3"/>
        </w:numPr>
        <w:spacing w:after="0" w:line="480" w:lineRule="auto"/>
        <w:ind w:left="1560" w:hanging="709"/>
        <w:jc w:val="both"/>
        <w:rPr>
          <w:rFonts w:ascii="Times New Roman" w:hAnsi="Times New Roman"/>
          <w:sz w:val="24"/>
          <w:szCs w:val="24"/>
        </w:rPr>
      </w:pPr>
      <w:r w:rsidRPr="00B73A7F">
        <w:rPr>
          <w:rFonts w:ascii="Times New Roman" w:hAnsi="Times New Roman"/>
          <w:sz w:val="24"/>
          <w:szCs w:val="24"/>
        </w:rPr>
        <w:t xml:space="preserve">Tindakan </w:t>
      </w:r>
    </w:p>
    <w:p w14:paraId="78E4581A" w14:textId="77777777" w:rsidR="0031698C" w:rsidRDefault="0031698C" w:rsidP="0031698C">
      <w:pPr>
        <w:spacing w:after="0" w:line="480" w:lineRule="auto"/>
        <w:ind w:left="1560" w:firstLine="425"/>
        <w:jc w:val="both"/>
        <w:rPr>
          <w:rFonts w:ascii="Times New Roman" w:hAnsi="Times New Roman"/>
          <w:sz w:val="24"/>
          <w:szCs w:val="24"/>
        </w:rPr>
      </w:pPr>
      <w:r w:rsidRPr="00940A79">
        <w:rPr>
          <w:rFonts w:ascii="Times New Roman" w:hAnsi="Times New Roman"/>
          <w:sz w:val="24"/>
          <w:szCs w:val="24"/>
        </w:rPr>
        <w:t xml:space="preserve">Tindakan yang </w:t>
      </w:r>
      <w:proofErr w:type="spellStart"/>
      <w:r w:rsidRPr="00940A79">
        <w:rPr>
          <w:rFonts w:ascii="Times New Roman" w:hAnsi="Times New Roman"/>
          <w:sz w:val="24"/>
          <w:szCs w:val="24"/>
        </w:rPr>
        <w:t>dilakukan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A79">
        <w:rPr>
          <w:rFonts w:ascii="Times New Roman" w:hAnsi="Times New Roman"/>
          <w:sz w:val="24"/>
          <w:szCs w:val="24"/>
        </w:rPr>
        <w:t>peneliti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940A79">
        <w:rPr>
          <w:rFonts w:ascii="Times New Roman" w:hAnsi="Times New Roman"/>
          <w:sz w:val="24"/>
          <w:szCs w:val="24"/>
        </w:rPr>
        <w:t>siklus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II </w:t>
      </w:r>
      <w:proofErr w:type="spellStart"/>
      <w:r w:rsidRPr="00940A79">
        <w:rPr>
          <w:rFonts w:ascii="Times New Roman" w:hAnsi="Times New Roman"/>
          <w:sz w:val="24"/>
          <w:szCs w:val="24"/>
        </w:rPr>
        <w:t>adalah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A79">
        <w:rPr>
          <w:rFonts w:ascii="Times New Roman" w:hAnsi="Times New Roman"/>
          <w:sz w:val="24"/>
          <w:szCs w:val="24"/>
        </w:rPr>
        <w:t>mengembangkan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A79">
        <w:rPr>
          <w:rFonts w:ascii="Times New Roman" w:hAnsi="Times New Roman"/>
          <w:sz w:val="24"/>
          <w:szCs w:val="24"/>
        </w:rPr>
        <w:t>bermain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A79">
        <w:rPr>
          <w:rFonts w:ascii="Times New Roman" w:hAnsi="Times New Roman"/>
          <w:sz w:val="24"/>
          <w:szCs w:val="24"/>
        </w:rPr>
        <w:t>peran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. Dari </w:t>
      </w:r>
      <w:proofErr w:type="spellStart"/>
      <w:r w:rsidRPr="00940A79">
        <w:rPr>
          <w:rFonts w:ascii="Times New Roman" w:hAnsi="Times New Roman"/>
          <w:sz w:val="24"/>
          <w:szCs w:val="24"/>
        </w:rPr>
        <w:t>tindakan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40A79">
        <w:rPr>
          <w:rFonts w:ascii="Times New Roman" w:hAnsi="Times New Roman"/>
          <w:sz w:val="24"/>
          <w:szCs w:val="24"/>
        </w:rPr>
        <w:t>dilakukan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A79">
        <w:rPr>
          <w:rFonts w:ascii="Times New Roman" w:hAnsi="Times New Roman"/>
          <w:sz w:val="24"/>
          <w:szCs w:val="24"/>
        </w:rPr>
        <w:t>anak-anak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A79">
        <w:rPr>
          <w:rFonts w:ascii="Times New Roman" w:hAnsi="Times New Roman"/>
          <w:sz w:val="24"/>
          <w:szCs w:val="24"/>
        </w:rPr>
        <w:t>dapat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A79">
        <w:rPr>
          <w:rFonts w:ascii="Times New Roman" w:hAnsi="Times New Roman"/>
          <w:sz w:val="24"/>
          <w:szCs w:val="24"/>
        </w:rPr>
        <w:t>mengikuti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A79">
        <w:rPr>
          <w:rFonts w:ascii="Times New Roman" w:hAnsi="Times New Roman"/>
          <w:sz w:val="24"/>
          <w:szCs w:val="24"/>
        </w:rPr>
        <w:t>kegiatan</w:t>
      </w:r>
      <w:proofErr w:type="spellEnd"/>
      <w:r w:rsidRPr="00940A79">
        <w:rPr>
          <w:rFonts w:ascii="Times New Roman" w:hAnsi="Times New Roman"/>
          <w:sz w:val="24"/>
          <w:szCs w:val="24"/>
        </w:rPr>
        <w:t>.</w:t>
      </w:r>
    </w:p>
    <w:p w14:paraId="6B14D40E" w14:textId="77777777" w:rsidR="0031698C" w:rsidRPr="00B73A7F" w:rsidRDefault="0031698C" w:rsidP="0031698C">
      <w:pPr>
        <w:pStyle w:val="ListParagraph"/>
        <w:numPr>
          <w:ilvl w:val="0"/>
          <w:numId w:val="3"/>
        </w:numPr>
        <w:spacing w:after="0" w:line="480" w:lineRule="auto"/>
        <w:ind w:left="1560" w:hanging="644"/>
        <w:rPr>
          <w:rFonts w:ascii="Times New Roman" w:hAnsi="Times New Roman"/>
          <w:sz w:val="24"/>
          <w:szCs w:val="24"/>
        </w:rPr>
      </w:pPr>
      <w:proofErr w:type="spellStart"/>
      <w:r w:rsidRPr="00B73A7F">
        <w:rPr>
          <w:rFonts w:ascii="Times New Roman" w:hAnsi="Times New Roman"/>
          <w:sz w:val="24"/>
          <w:szCs w:val="24"/>
        </w:rPr>
        <w:t>Observasi</w:t>
      </w:r>
      <w:proofErr w:type="spellEnd"/>
      <w:r w:rsidRPr="00B73A7F">
        <w:rPr>
          <w:rFonts w:ascii="Times New Roman" w:hAnsi="Times New Roman"/>
          <w:sz w:val="24"/>
          <w:szCs w:val="24"/>
        </w:rPr>
        <w:t xml:space="preserve"> </w:t>
      </w:r>
    </w:p>
    <w:p w14:paraId="19180B9C" w14:textId="77777777" w:rsidR="0031698C" w:rsidRDefault="0031698C" w:rsidP="0031698C">
      <w:pPr>
        <w:spacing w:after="0" w:line="480" w:lineRule="auto"/>
        <w:ind w:left="1440" w:firstLine="58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Peneliti</w:t>
      </w:r>
      <w:proofErr w:type="spellEnd"/>
      <w:r>
        <w:rPr>
          <w:rFonts w:ascii="Times New Roman" w:hAnsi="Times New Roman"/>
          <w:sz w:val="24"/>
          <w:szCs w:val="24"/>
        </w:rPr>
        <w:t xml:space="preserve"> dan g</w:t>
      </w:r>
      <w:r w:rsidRPr="00940A79">
        <w:rPr>
          <w:rFonts w:ascii="Times New Roman" w:hAnsi="Times New Roman"/>
          <w:sz w:val="24"/>
          <w:szCs w:val="24"/>
        </w:rPr>
        <w:t xml:space="preserve">uru </w:t>
      </w:r>
      <w:proofErr w:type="spellStart"/>
      <w:r w:rsidRPr="00940A79">
        <w:rPr>
          <w:rFonts w:ascii="Times New Roman" w:hAnsi="Times New Roman"/>
          <w:sz w:val="24"/>
          <w:szCs w:val="24"/>
        </w:rPr>
        <w:t>melakukan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A79">
        <w:rPr>
          <w:rFonts w:ascii="Times New Roman" w:hAnsi="Times New Roman"/>
          <w:sz w:val="24"/>
          <w:szCs w:val="24"/>
        </w:rPr>
        <w:t>observasi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940A79">
        <w:rPr>
          <w:rFonts w:ascii="Times New Roman" w:hAnsi="Times New Roman"/>
          <w:sz w:val="24"/>
          <w:szCs w:val="24"/>
        </w:rPr>
        <w:t>kegiatan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A79">
        <w:rPr>
          <w:rFonts w:ascii="Times New Roman" w:hAnsi="Times New Roman"/>
          <w:sz w:val="24"/>
          <w:szCs w:val="24"/>
        </w:rPr>
        <w:t>bermain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A79">
        <w:rPr>
          <w:rFonts w:ascii="Times New Roman" w:hAnsi="Times New Roman"/>
          <w:sz w:val="24"/>
          <w:szCs w:val="24"/>
        </w:rPr>
        <w:t>peran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40A79">
        <w:rPr>
          <w:rFonts w:ascii="Times New Roman" w:hAnsi="Times New Roman"/>
          <w:sz w:val="24"/>
          <w:szCs w:val="24"/>
        </w:rPr>
        <w:t>Observasi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40A79">
        <w:rPr>
          <w:rFonts w:ascii="Times New Roman" w:hAnsi="Times New Roman"/>
          <w:sz w:val="24"/>
          <w:szCs w:val="24"/>
        </w:rPr>
        <w:t>dilakukan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A79">
        <w:rPr>
          <w:rFonts w:ascii="Times New Roman" w:hAnsi="Times New Roman"/>
          <w:sz w:val="24"/>
          <w:szCs w:val="24"/>
        </w:rPr>
        <w:t>adalah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A79">
        <w:rPr>
          <w:rFonts w:ascii="Times New Roman" w:hAnsi="Times New Roman"/>
          <w:sz w:val="24"/>
          <w:szCs w:val="24"/>
        </w:rPr>
        <w:t>kema</w:t>
      </w:r>
      <w:r>
        <w:rPr>
          <w:rFonts w:ascii="Times New Roman" w:hAnsi="Times New Roman"/>
          <w:sz w:val="24"/>
          <w:szCs w:val="24"/>
        </w:rPr>
        <w:t>ndirian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A79">
        <w:rPr>
          <w:rFonts w:ascii="Times New Roman" w:hAnsi="Times New Roman"/>
          <w:sz w:val="24"/>
          <w:szCs w:val="24"/>
        </w:rPr>
        <w:t>anak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A79">
        <w:rPr>
          <w:rFonts w:ascii="Times New Roman" w:hAnsi="Times New Roman"/>
          <w:sz w:val="24"/>
          <w:szCs w:val="24"/>
        </w:rPr>
        <w:t>dalam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bermain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r w:rsidRPr="00940A79">
        <w:rPr>
          <w:rFonts w:ascii="Times New Roman" w:hAnsi="Times New Roman"/>
          <w:sz w:val="24"/>
          <w:szCs w:val="24"/>
        </w:rPr>
        <w:t>spek-aspek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ialah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bertanggung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jawab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40A79">
        <w:rPr>
          <w:rFonts w:ascii="Times New Roman" w:hAnsi="Times New Roman"/>
          <w:sz w:val="24"/>
          <w:szCs w:val="24"/>
        </w:rPr>
        <w:t>Setelah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A79">
        <w:rPr>
          <w:rFonts w:ascii="Times New Roman" w:hAnsi="Times New Roman"/>
          <w:sz w:val="24"/>
          <w:szCs w:val="24"/>
        </w:rPr>
        <w:t>instrumen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A79">
        <w:rPr>
          <w:rFonts w:ascii="Times New Roman" w:hAnsi="Times New Roman"/>
          <w:sz w:val="24"/>
          <w:szCs w:val="24"/>
        </w:rPr>
        <w:t>terkumpul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A79">
        <w:rPr>
          <w:rFonts w:ascii="Times New Roman" w:hAnsi="Times New Roman"/>
          <w:sz w:val="24"/>
          <w:szCs w:val="24"/>
        </w:rPr>
        <w:t>selanjutnya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A79">
        <w:rPr>
          <w:rFonts w:ascii="Times New Roman" w:hAnsi="Times New Roman"/>
          <w:sz w:val="24"/>
          <w:szCs w:val="24"/>
        </w:rPr>
        <w:t>diadakan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A79">
        <w:rPr>
          <w:rFonts w:ascii="Times New Roman" w:hAnsi="Times New Roman"/>
          <w:sz w:val="24"/>
          <w:szCs w:val="24"/>
        </w:rPr>
        <w:t>pengolahan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data dan </w:t>
      </w:r>
      <w:proofErr w:type="spellStart"/>
      <w:r w:rsidRPr="00940A79">
        <w:rPr>
          <w:rFonts w:ascii="Times New Roman" w:hAnsi="Times New Roman"/>
          <w:sz w:val="24"/>
          <w:szCs w:val="24"/>
        </w:rPr>
        <w:t>hasil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A79">
        <w:rPr>
          <w:rFonts w:ascii="Times New Roman" w:hAnsi="Times New Roman"/>
          <w:sz w:val="24"/>
          <w:szCs w:val="24"/>
        </w:rPr>
        <w:t>akan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A79">
        <w:rPr>
          <w:rFonts w:ascii="Times New Roman" w:hAnsi="Times New Roman"/>
          <w:sz w:val="24"/>
          <w:szCs w:val="24"/>
        </w:rPr>
        <w:t>terlihat</w:t>
      </w:r>
      <w:proofErr w:type="spellEnd"/>
      <w:r w:rsidRPr="00940A79">
        <w:rPr>
          <w:rFonts w:ascii="Times New Roman" w:hAnsi="Times New Roman"/>
          <w:sz w:val="24"/>
          <w:szCs w:val="24"/>
        </w:rPr>
        <w:t>.</w:t>
      </w:r>
    </w:p>
    <w:p w14:paraId="4A821026" w14:textId="77777777" w:rsidR="0031698C" w:rsidRPr="00940A79" w:rsidRDefault="0031698C" w:rsidP="0031698C">
      <w:pPr>
        <w:numPr>
          <w:ilvl w:val="0"/>
          <w:numId w:val="3"/>
        </w:numPr>
        <w:spacing w:after="0" w:line="480" w:lineRule="auto"/>
        <w:ind w:left="1560" w:hanging="709"/>
        <w:rPr>
          <w:rFonts w:ascii="Times New Roman" w:hAnsi="Times New Roman"/>
          <w:sz w:val="24"/>
          <w:szCs w:val="24"/>
        </w:rPr>
      </w:pPr>
      <w:proofErr w:type="spellStart"/>
      <w:r w:rsidRPr="00940A79">
        <w:rPr>
          <w:rFonts w:ascii="Times New Roman" w:hAnsi="Times New Roman"/>
          <w:sz w:val="24"/>
          <w:szCs w:val="24"/>
        </w:rPr>
        <w:t>Refleksi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</w:p>
    <w:p w14:paraId="7AB26FA5" w14:textId="77777777" w:rsidR="0031698C" w:rsidRDefault="0031698C" w:rsidP="0031698C">
      <w:pPr>
        <w:spacing w:after="0" w:line="480" w:lineRule="auto"/>
        <w:ind w:left="1440" w:firstLine="58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0A79">
        <w:rPr>
          <w:rFonts w:ascii="Times New Roman" w:hAnsi="Times New Roman"/>
          <w:sz w:val="24"/>
          <w:szCs w:val="24"/>
        </w:rPr>
        <w:t>Refleksi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A79">
        <w:rPr>
          <w:rFonts w:ascii="Times New Roman" w:hAnsi="Times New Roman"/>
          <w:sz w:val="24"/>
          <w:szCs w:val="24"/>
        </w:rPr>
        <w:t>diperoleh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A79">
        <w:rPr>
          <w:rFonts w:ascii="Times New Roman" w:hAnsi="Times New Roman"/>
          <w:sz w:val="24"/>
          <w:szCs w:val="24"/>
        </w:rPr>
        <w:t>dari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A79">
        <w:rPr>
          <w:rFonts w:ascii="Times New Roman" w:hAnsi="Times New Roman"/>
          <w:sz w:val="24"/>
          <w:szCs w:val="24"/>
        </w:rPr>
        <w:t>musyawarah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A79">
        <w:rPr>
          <w:rFonts w:ascii="Times New Roman" w:hAnsi="Times New Roman"/>
          <w:sz w:val="24"/>
          <w:szCs w:val="24"/>
        </w:rPr>
        <w:t>antara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guru </w:t>
      </w:r>
      <w:proofErr w:type="spellStart"/>
      <w:r w:rsidRPr="00940A79">
        <w:rPr>
          <w:rFonts w:ascii="Times New Roman" w:hAnsi="Times New Roman"/>
          <w:sz w:val="24"/>
          <w:szCs w:val="24"/>
        </w:rPr>
        <w:t>kelas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40A79">
        <w:rPr>
          <w:rFonts w:ascii="Times New Roman" w:hAnsi="Times New Roman"/>
          <w:sz w:val="24"/>
          <w:szCs w:val="24"/>
        </w:rPr>
        <w:t>peneliti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940A79">
        <w:rPr>
          <w:rFonts w:ascii="Times New Roman" w:hAnsi="Times New Roman"/>
          <w:sz w:val="24"/>
          <w:szCs w:val="24"/>
        </w:rPr>
        <w:t>saat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A79">
        <w:rPr>
          <w:rFonts w:ascii="Times New Roman" w:hAnsi="Times New Roman"/>
          <w:sz w:val="24"/>
          <w:szCs w:val="24"/>
        </w:rPr>
        <w:t>mengamati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A79">
        <w:rPr>
          <w:rFonts w:ascii="Times New Roman" w:hAnsi="Times New Roman"/>
          <w:sz w:val="24"/>
          <w:szCs w:val="24"/>
        </w:rPr>
        <w:t>kema</w:t>
      </w:r>
      <w:r>
        <w:rPr>
          <w:rFonts w:ascii="Times New Roman" w:hAnsi="Times New Roman"/>
          <w:sz w:val="24"/>
          <w:szCs w:val="24"/>
        </w:rPr>
        <w:t>ndirian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A79">
        <w:rPr>
          <w:rFonts w:ascii="Times New Roman" w:hAnsi="Times New Roman"/>
          <w:sz w:val="24"/>
          <w:szCs w:val="24"/>
        </w:rPr>
        <w:t>anak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makan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Observasi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apakah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bertanggung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jawab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40A79">
        <w:rPr>
          <w:rFonts w:ascii="Times New Roman" w:hAnsi="Times New Roman"/>
          <w:sz w:val="24"/>
          <w:szCs w:val="24"/>
        </w:rPr>
        <w:t>Sehingga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A79">
        <w:rPr>
          <w:rFonts w:ascii="Times New Roman" w:hAnsi="Times New Roman"/>
          <w:sz w:val="24"/>
          <w:szCs w:val="24"/>
        </w:rPr>
        <w:lastRenderedPageBreak/>
        <w:t>dari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A79">
        <w:rPr>
          <w:rFonts w:ascii="Times New Roman" w:hAnsi="Times New Roman"/>
          <w:sz w:val="24"/>
          <w:szCs w:val="24"/>
        </w:rPr>
        <w:t>refleksi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A79">
        <w:rPr>
          <w:rFonts w:ascii="Times New Roman" w:hAnsi="Times New Roman"/>
          <w:sz w:val="24"/>
          <w:szCs w:val="24"/>
        </w:rPr>
        <w:t>itu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A79">
        <w:rPr>
          <w:rFonts w:ascii="Times New Roman" w:hAnsi="Times New Roman"/>
          <w:sz w:val="24"/>
          <w:szCs w:val="24"/>
        </w:rPr>
        <w:t>peneliti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A79">
        <w:rPr>
          <w:rFonts w:ascii="Times New Roman" w:hAnsi="Times New Roman"/>
          <w:sz w:val="24"/>
          <w:szCs w:val="24"/>
        </w:rPr>
        <w:t>dapat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A79">
        <w:rPr>
          <w:rFonts w:ascii="Times New Roman" w:hAnsi="Times New Roman"/>
          <w:sz w:val="24"/>
          <w:szCs w:val="24"/>
        </w:rPr>
        <w:t>membuat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A79">
        <w:rPr>
          <w:rFonts w:ascii="Times New Roman" w:hAnsi="Times New Roman"/>
          <w:sz w:val="24"/>
          <w:szCs w:val="24"/>
        </w:rPr>
        <w:t>kesimpulan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A79">
        <w:rPr>
          <w:rFonts w:ascii="Times New Roman" w:hAnsi="Times New Roman"/>
          <w:sz w:val="24"/>
          <w:szCs w:val="24"/>
        </w:rPr>
        <w:t>apakah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A79">
        <w:rPr>
          <w:rFonts w:ascii="Times New Roman" w:hAnsi="Times New Roman"/>
          <w:sz w:val="24"/>
          <w:szCs w:val="24"/>
        </w:rPr>
        <w:t>keman</w:t>
      </w:r>
      <w:r>
        <w:rPr>
          <w:rFonts w:ascii="Times New Roman" w:hAnsi="Times New Roman"/>
          <w:sz w:val="24"/>
          <w:szCs w:val="24"/>
        </w:rPr>
        <w:t>dirian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A79">
        <w:rPr>
          <w:rFonts w:ascii="Times New Roman" w:hAnsi="Times New Roman"/>
          <w:sz w:val="24"/>
          <w:szCs w:val="24"/>
        </w:rPr>
        <w:t>anak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A79">
        <w:rPr>
          <w:rFonts w:ascii="Times New Roman" w:hAnsi="Times New Roman"/>
          <w:sz w:val="24"/>
          <w:szCs w:val="24"/>
        </w:rPr>
        <w:t>dalam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makan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A79">
        <w:rPr>
          <w:rFonts w:ascii="Times New Roman" w:hAnsi="Times New Roman"/>
          <w:sz w:val="24"/>
          <w:szCs w:val="24"/>
        </w:rPr>
        <w:t>sudah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A79">
        <w:rPr>
          <w:rFonts w:ascii="Times New Roman" w:hAnsi="Times New Roman"/>
          <w:sz w:val="24"/>
          <w:szCs w:val="24"/>
        </w:rPr>
        <w:t>memenuhi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A79">
        <w:rPr>
          <w:rFonts w:ascii="Times New Roman" w:hAnsi="Times New Roman"/>
          <w:sz w:val="24"/>
          <w:szCs w:val="24"/>
        </w:rPr>
        <w:t>kriteria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A79">
        <w:rPr>
          <w:rFonts w:ascii="Times New Roman" w:hAnsi="Times New Roman"/>
          <w:sz w:val="24"/>
          <w:szCs w:val="24"/>
        </w:rPr>
        <w:t>penilaian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A79">
        <w:rPr>
          <w:rFonts w:ascii="Times New Roman" w:hAnsi="Times New Roman"/>
          <w:sz w:val="24"/>
          <w:szCs w:val="24"/>
        </w:rPr>
        <w:t>atau</w:t>
      </w:r>
      <w:proofErr w:type="spellEnd"/>
      <w:r w:rsidRPr="00940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A79">
        <w:rPr>
          <w:rFonts w:ascii="Times New Roman" w:hAnsi="Times New Roman"/>
          <w:sz w:val="24"/>
          <w:szCs w:val="24"/>
        </w:rPr>
        <w:t>belum</w:t>
      </w:r>
      <w:proofErr w:type="spellEnd"/>
      <w:r w:rsidRPr="00940A79">
        <w:rPr>
          <w:rFonts w:ascii="Times New Roman" w:hAnsi="Times New Roman"/>
          <w:sz w:val="24"/>
          <w:szCs w:val="24"/>
        </w:rPr>
        <w:t>.</w:t>
      </w:r>
    </w:p>
    <w:p w14:paraId="2A721816" w14:textId="77777777" w:rsidR="0031698C" w:rsidRDefault="0031698C" w:rsidP="0031698C">
      <w:pPr>
        <w:spacing w:after="0" w:line="480" w:lineRule="auto"/>
        <w:ind w:left="1440" w:firstLine="589"/>
        <w:jc w:val="both"/>
        <w:rPr>
          <w:rFonts w:ascii="Times New Roman" w:hAnsi="Times New Roman"/>
          <w:sz w:val="24"/>
          <w:szCs w:val="24"/>
        </w:rPr>
      </w:pPr>
    </w:p>
    <w:p w14:paraId="7612C34E" w14:textId="77777777" w:rsidR="0031698C" w:rsidRPr="000D5CB7" w:rsidRDefault="0031698C" w:rsidP="0031698C">
      <w:pPr>
        <w:pStyle w:val="Heading2"/>
      </w:pPr>
      <w:bookmarkStart w:id="3" w:name="_Toc219624222"/>
      <w:r w:rsidRPr="000D5CB7">
        <w:t xml:space="preserve">Latar dan </w:t>
      </w:r>
      <w:proofErr w:type="spellStart"/>
      <w:r w:rsidRPr="000D5CB7">
        <w:t>Subjek</w:t>
      </w:r>
      <w:proofErr w:type="spellEnd"/>
      <w:r w:rsidRPr="000D5CB7">
        <w:t xml:space="preserve"> </w:t>
      </w:r>
      <w:proofErr w:type="spellStart"/>
      <w:r w:rsidRPr="000D5CB7">
        <w:t>Penelitian</w:t>
      </w:r>
      <w:bookmarkEnd w:id="3"/>
      <w:proofErr w:type="spellEnd"/>
    </w:p>
    <w:p w14:paraId="48DB73D5" w14:textId="77777777" w:rsidR="0031698C" w:rsidRPr="000D5CB7" w:rsidRDefault="0031698C" w:rsidP="0031698C">
      <w:pPr>
        <w:tabs>
          <w:tab w:val="left" w:pos="1792"/>
        </w:tabs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5CB7">
        <w:rPr>
          <w:rFonts w:ascii="Times New Roman" w:hAnsi="Times New Roman"/>
          <w:sz w:val="24"/>
          <w:szCs w:val="24"/>
        </w:rPr>
        <w:t>Penelitian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5CB7">
        <w:rPr>
          <w:rFonts w:ascii="Times New Roman" w:hAnsi="Times New Roman"/>
          <w:sz w:val="24"/>
          <w:szCs w:val="24"/>
        </w:rPr>
        <w:t>ini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5CB7">
        <w:rPr>
          <w:rFonts w:ascii="Times New Roman" w:hAnsi="Times New Roman"/>
          <w:sz w:val="24"/>
          <w:szCs w:val="24"/>
        </w:rPr>
        <w:t>dilaksanakan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TK Kemala </w:t>
      </w:r>
      <w:proofErr w:type="spellStart"/>
      <w:r>
        <w:rPr>
          <w:rFonts w:ascii="Times New Roman" w:hAnsi="Times New Roman"/>
          <w:sz w:val="24"/>
          <w:szCs w:val="24"/>
        </w:rPr>
        <w:t>Bhayangkari</w:t>
      </w:r>
      <w:proofErr w:type="spellEnd"/>
      <w:r>
        <w:rPr>
          <w:rFonts w:ascii="Times New Roman" w:hAnsi="Times New Roman"/>
          <w:sz w:val="24"/>
          <w:szCs w:val="24"/>
        </w:rPr>
        <w:t xml:space="preserve"> 101 </w:t>
      </w:r>
      <w:proofErr w:type="spellStart"/>
      <w:r>
        <w:rPr>
          <w:rFonts w:ascii="Times New Roman" w:hAnsi="Times New Roman"/>
          <w:sz w:val="24"/>
          <w:szCs w:val="24"/>
        </w:rPr>
        <w:t>Donomulyo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D5CB7">
        <w:rPr>
          <w:rFonts w:ascii="Times New Roman" w:hAnsi="Times New Roman"/>
          <w:sz w:val="24"/>
          <w:szCs w:val="24"/>
        </w:rPr>
        <w:t>Subyek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5CB7">
        <w:rPr>
          <w:rFonts w:ascii="Times New Roman" w:hAnsi="Times New Roman"/>
          <w:sz w:val="24"/>
          <w:szCs w:val="24"/>
        </w:rPr>
        <w:t>penelitian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5CB7">
        <w:rPr>
          <w:rFonts w:ascii="Times New Roman" w:hAnsi="Times New Roman"/>
          <w:sz w:val="24"/>
          <w:szCs w:val="24"/>
        </w:rPr>
        <w:t>adalah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5CB7">
        <w:rPr>
          <w:rFonts w:ascii="Times New Roman" w:hAnsi="Times New Roman"/>
          <w:sz w:val="24"/>
          <w:szCs w:val="24"/>
        </w:rPr>
        <w:t>anak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5CB7">
        <w:rPr>
          <w:rFonts w:ascii="Times New Roman" w:hAnsi="Times New Roman"/>
          <w:sz w:val="24"/>
          <w:szCs w:val="24"/>
        </w:rPr>
        <w:t>didik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5CB7">
        <w:rPr>
          <w:rFonts w:ascii="Times New Roman" w:hAnsi="Times New Roman"/>
          <w:sz w:val="24"/>
          <w:szCs w:val="24"/>
        </w:rPr>
        <w:t>kelompok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0D5C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/>
          <w:sz w:val="24"/>
          <w:szCs w:val="24"/>
        </w:rPr>
        <w:t>berjumlah</w:t>
      </w:r>
      <w:proofErr w:type="spellEnd"/>
      <w:r>
        <w:rPr>
          <w:rFonts w:ascii="Times New Roman" w:hAnsi="Times New Roman"/>
          <w:sz w:val="24"/>
          <w:szCs w:val="24"/>
        </w:rPr>
        <w:t xml:space="preserve"> 22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perempuan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13, dan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laki-laki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9.</w:t>
      </w:r>
    </w:p>
    <w:p w14:paraId="25F78CD2" w14:textId="77777777" w:rsidR="0031698C" w:rsidRPr="000D5CB7" w:rsidRDefault="0031698C" w:rsidP="0031698C">
      <w:pPr>
        <w:pStyle w:val="Heading2"/>
      </w:pPr>
      <w:bookmarkStart w:id="4" w:name="_Toc219624223"/>
      <w:proofErr w:type="spellStart"/>
      <w:r w:rsidRPr="000D5CB7">
        <w:t>Pelaksanaan</w:t>
      </w:r>
      <w:proofErr w:type="spellEnd"/>
      <w:r w:rsidRPr="000D5CB7">
        <w:t xml:space="preserve"> </w:t>
      </w:r>
      <w:proofErr w:type="spellStart"/>
      <w:r w:rsidRPr="000D5CB7">
        <w:t>Penelitian</w:t>
      </w:r>
      <w:bookmarkEnd w:id="4"/>
      <w:proofErr w:type="spellEnd"/>
    </w:p>
    <w:p w14:paraId="24E210FC" w14:textId="77777777" w:rsidR="0031698C" w:rsidRDefault="0031698C" w:rsidP="0031698C">
      <w:pPr>
        <w:tabs>
          <w:tab w:val="left" w:pos="1792"/>
        </w:tabs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5CB7">
        <w:rPr>
          <w:rFonts w:ascii="Times New Roman" w:hAnsi="Times New Roman"/>
          <w:sz w:val="24"/>
          <w:szCs w:val="24"/>
        </w:rPr>
        <w:t>Penelitian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5CB7">
        <w:rPr>
          <w:rFonts w:ascii="Times New Roman" w:hAnsi="Times New Roman"/>
          <w:sz w:val="24"/>
          <w:szCs w:val="24"/>
        </w:rPr>
        <w:t>dilaksanakan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 pada semester I </w:t>
      </w:r>
      <w:proofErr w:type="spellStart"/>
      <w:r w:rsidRPr="000D5CB7">
        <w:rPr>
          <w:rFonts w:ascii="Times New Roman" w:hAnsi="Times New Roman"/>
          <w:sz w:val="24"/>
          <w:szCs w:val="24"/>
        </w:rPr>
        <w:t>yaitu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0D5CB7">
        <w:rPr>
          <w:rFonts w:ascii="Times New Roman" w:hAnsi="Times New Roman"/>
          <w:sz w:val="24"/>
          <w:szCs w:val="24"/>
        </w:rPr>
        <w:t>bulan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Desember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0D5CB7">
        <w:rPr>
          <w:rFonts w:ascii="Times New Roman" w:hAnsi="Times New Roman"/>
          <w:sz w:val="24"/>
          <w:szCs w:val="24"/>
        </w:rPr>
        <w:t>enelitian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5CB7">
        <w:rPr>
          <w:rFonts w:ascii="Times New Roman" w:hAnsi="Times New Roman"/>
          <w:sz w:val="24"/>
          <w:szCs w:val="24"/>
        </w:rPr>
        <w:t>dilaksanakan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dua </w:t>
      </w:r>
      <w:proofErr w:type="spellStart"/>
      <w:r>
        <w:rPr>
          <w:rFonts w:ascii="Times New Roman" w:hAnsi="Times New Roman"/>
          <w:sz w:val="24"/>
          <w:szCs w:val="24"/>
        </w:rPr>
        <w:t>minggu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masing-masing </w:t>
      </w:r>
      <w:proofErr w:type="spellStart"/>
      <w:r>
        <w:rPr>
          <w:rFonts w:ascii="Times New Roman" w:hAnsi="Times New Roman"/>
          <w:sz w:val="24"/>
          <w:szCs w:val="24"/>
        </w:rPr>
        <w:t>pertemuan</w:t>
      </w:r>
      <w:proofErr w:type="spellEnd"/>
      <w:r>
        <w:rPr>
          <w:rFonts w:ascii="Times New Roman" w:hAnsi="Times New Roman"/>
          <w:sz w:val="24"/>
          <w:szCs w:val="24"/>
        </w:rPr>
        <w:t xml:space="preserve"> dua</w:t>
      </w:r>
      <w:r w:rsidRPr="000D5CB7">
        <w:rPr>
          <w:rFonts w:ascii="Times New Roman" w:hAnsi="Times New Roman"/>
          <w:sz w:val="24"/>
          <w:szCs w:val="24"/>
        </w:rPr>
        <w:t xml:space="preserve"> kali </w:t>
      </w:r>
      <w:proofErr w:type="spellStart"/>
      <w:r w:rsidRPr="000D5CB7">
        <w:rPr>
          <w:rFonts w:ascii="Times New Roman" w:hAnsi="Times New Roman"/>
          <w:sz w:val="24"/>
          <w:szCs w:val="24"/>
        </w:rPr>
        <w:t>pertemuan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5CB7">
        <w:rPr>
          <w:rFonts w:ascii="Times New Roman" w:hAnsi="Times New Roman"/>
          <w:sz w:val="24"/>
          <w:szCs w:val="24"/>
        </w:rPr>
        <w:t>dalam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5CB7">
        <w:rPr>
          <w:rFonts w:ascii="Times New Roman" w:hAnsi="Times New Roman"/>
          <w:sz w:val="24"/>
          <w:szCs w:val="24"/>
        </w:rPr>
        <w:t>satu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5CB7">
        <w:rPr>
          <w:rFonts w:ascii="Times New Roman" w:hAnsi="Times New Roman"/>
          <w:sz w:val="24"/>
          <w:szCs w:val="24"/>
        </w:rPr>
        <w:t>minggu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. </w:t>
      </w:r>
    </w:p>
    <w:p w14:paraId="0FB24BF9" w14:textId="77777777" w:rsidR="0031698C" w:rsidRDefault="0031698C" w:rsidP="0031698C">
      <w:pPr>
        <w:tabs>
          <w:tab w:val="left" w:pos="1792"/>
        </w:tabs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6193A51" w14:textId="77777777" w:rsidR="0031698C" w:rsidRPr="00750015" w:rsidRDefault="0031698C" w:rsidP="0031698C">
      <w:pPr>
        <w:pStyle w:val="Heading2"/>
      </w:pPr>
      <w:bookmarkStart w:id="5" w:name="_Toc219624224"/>
      <w:r w:rsidRPr="000D5CB7">
        <w:t xml:space="preserve">Teknik </w:t>
      </w:r>
      <w:proofErr w:type="spellStart"/>
      <w:r w:rsidRPr="000D5CB7">
        <w:t>Pengumpulan</w:t>
      </w:r>
      <w:proofErr w:type="spellEnd"/>
      <w:r w:rsidRPr="000D5CB7">
        <w:t xml:space="preserve"> Data</w:t>
      </w:r>
      <w:bookmarkEnd w:id="5"/>
    </w:p>
    <w:p w14:paraId="50DF0B5E" w14:textId="77777777" w:rsidR="0031698C" w:rsidRDefault="0031698C" w:rsidP="0031698C">
      <w:pPr>
        <w:tabs>
          <w:tab w:val="left" w:pos="1276"/>
        </w:tabs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5CB7">
        <w:rPr>
          <w:rFonts w:ascii="Times New Roman" w:hAnsi="Times New Roman"/>
          <w:sz w:val="24"/>
          <w:szCs w:val="24"/>
        </w:rPr>
        <w:t xml:space="preserve">Teknik </w:t>
      </w:r>
      <w:proofErr w:type="spellStart"/>
      <w:r w:rsidRPr="000D5CB7">
        <w:rPr>
          <w:rFonts w:ascii="Times New Roman" w:hAnsi="Times New Roman"/>
          <w:sz w:val="24"/>
          <w:szCs w:val="24"/>
        </w:rPr>
        <w:t>pengumpulan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0D5CB7">
        <w:rPr>
          <w:rFonts w:ascii="Times New Roman" w:hAnsi="Times New Roman"/>
          <w:sz w:val="24"/>
          <w:szCs w:val="24"/>
        </w:rPr>
        <w:t>penelitian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5CB7">
        <w:rPr>
          <w:rFonts w:ascii="Times New Roman" w:hAnsi="Times New Roman"/>
          <w:sz w:val="24"/>
          <w:szCs w:val="24"/>
        </w:rPr>
        <w:t>tindakan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5CB7">
        <w:rPr>
          <w:rFonts w:ascii="Times New Roman" w:hAnsi="Times New Roman"/>
          <w:sz w:val="24"/>
          <w:szCs w:val="24"/>
        </w:rPr>
        <w:t>kelas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5CB7">
        <w:rPr>
          <w:rFonts w:ascii="Times New Roman" w:hAnsi="Times New Roman"/>
          <w:sz w:val="24"/>
          <w:szCs w:val="24"/>
        </w:rPr>
        <w:t>ini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5CB7">
        <w:rPr>
          <w:rFonts w:ascii="Times New Roman" w:hAnsi="Times New Roman"/>
          <w:sz w:val="24"/>
          <w:szCs w:val="24"/>
        </w:rPr>
        <w:t>adalah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5CB7">
        <w:rPr>
          <w:rFonts w:ascii="Times New Roman" w:hAnsi="Times New Roman"/>
          <w:sz w:val="24"/>
          <w:szCs w:val="24"/>
        </w:rPr>
        <w:t>dengan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5CB7">
        <w:rPr>
          <w:rFonts w:ascii="Times New Roman" w:hAnsi="Times New Roman"/>
          <w:sz w:val="24"/>
          <w:szCs w:val="24"/>
        </w:rPr>
        <w:t>cara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5CB7">
        <w:rPr>
          <w:rFonts w:ascii="Times New Roman" w:hAnsi="Times New Roman"/>
          <w:sz w:val="24"/>
          <w:szCs w:val="24"/>
        </w:rPr>
        <w:t>sebagai</w:t>
      </w:r>
      <w:proofErr w:type="spellEnd"/>
      <w:r w:rsidRPr="000D5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5CB7">
        <w:rPr>
          <w:rFonts w:ascii="Times New Roman" w:hAnsi="Times New Roman"/>
          <w:sz w:val="24"/>
          <w:szCs w:val="24"/>
        </w:rPr>
        <w:t>berikut</w:t>
      </w:r>
      <w:proofErr w:type="spellEnd"/>
      <w:r w:rsidRPr="000D5CB7">
        <w:rPr>
          <w:rFonts w:ascii="Times New Roman" w:hAnsi="Times New Roman"/>
          <w:sz w:val="24"/>
          <w:szCs w:val="24"/>
        </w:rPr>
        <w:t>:</w:t>
      </w:r>
    </w:p>
    <w:p w14:paraId="17C3FC1A" w14:textId="77777777" w:rsidR="0031698C" w:rsidRPr="00A117CB" w:rsidRDefault="0031698C" w:rsidP="0031698C">
      <w:pPr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117CB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A117CB">
        <w:rPr>
          <w:rFonts w:ascii="Times New Roman" w:hAnsi="Times New Roman"/>
          <w:sz w:val="24"/>
          <w:szCs w:val="24"/>
        </w:rPr>
        <w:t>Observasi</w:t>
      </w:r>
      <w:proofErr w:type="spellEnd"/>
      <w:r w:rsidRPr="00A117CB">
        <w:rPr>
          <w:rFonts w:ascii="Times New Roman" w:hAnsi="Times New Roman"/>
          <w:sz w:val="24"/>
          <w:szCs w:val="24"/>
        </w:rPr>
        <w:t xml:space="preserve"> </w:t>
      </w:r>
    </w:p>
    <w:p w14:paraId="54AB3AF3" w14:textId="77777777" w:rsidR="0031698C" w:rsidRDefault="0031698C" w:rsidP="0031698C">
      <w:pPr>
        <w:pStyle w:val="ListParagraph"/>
        <w:spacing w:after="0" w:line="480" w:lineRule="auto"/>
        <w:ind w:left="426"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Observasi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pengumpulan</w:t>
      </w:r>
      <w:proofErr w:type="spellEnd"/>
      <w:r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pengamatan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objek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Pengamatan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mengumpulkan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perilaku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perlakuan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perlakuan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berlangsung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instrumen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7791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694"/>
        <w:gridCol w:w="483"/>
        <w:gridCol w:w="528"/>
        <w:gridCol w:w="606"/>
        <w:gridCol w:w="595"/>
        <w:gridCol w:w="483"/>
        <w:gridCol w:w="528"/>
        <w:gridCol w:w="606"/>
        <w:gridCol w:w="595"/>
        <w:gridCol w:w="483"/>
        <w:gridCol w:w="528"/>
        <w:gridCol w:w="606"/>
        <w:gridCol w:w="595"/>
      </w:tblGrid>
      <w:tr w:rsidR="0031698C" w:rsidRPr="00850620" w14:paraId="55F9D9DA" w14:textId="77777777" w:rsidTr="00356520">
        <w:trPr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B5334" w14:textId="77777777" w:rsidR="0031698C" w:rsidRPr="00850620" w:rsidRDefault="0031698C" w:rsidP="00356520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6" w:name="_Hlk219641563"/>
            <w:r w:rsidRPr="00850620"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6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3C8E2" w14:textId="77777777" w:rsidR="0031698C" w:rsidRPr="00850620" w:rsidRDefault="0031698C" w:rsidP="00356520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20">
              <w:rPr>
                <w:rFonts w:ascii="Times New Roman" w:hAnsi="Times New Roman"/>
                <w:sz w:val="20"/>
                <w:szCs w:val="20"/>
              </w:rPr>
              <w:t>Nama</w:t>
            </w:r>
          </w:p>
        </w:tc>
        <w:tc>
          <w:tcPr>
            <w:tcW w:w="6636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62AE5B85" w14:textId="77777777" w:rsidR="0031698C" w:rsidRPr="00850620" w:rsidRDefault="0031698C" w:rsidP="00356520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0620">
              <w:rPr>
                <w:rFonts w:ascii="Times New Roman" w:hAnsi="Times New Roman"/>
                <w:sz w:val="20"/>
                <w:szCs w:val="20"/>
              </w:rPr>
              <w:t>Kriteria</w:t>
            </w:r>
            <w:proofErr w:type="spellEnd"/>
            <w:r w:rsidRPr="008506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50620">
              <w:rPr>
                <w:rFonts w:ascii="Times New Roman" w:hAnsi="Times New Roman"/>
                <w:sz w:val="20"/>
                <w:szCs w:val="20"/>
              </w:rPr>
              <w:t>ketercapaian</w:t>
            </w:r>
            <w:proofErr w:type="spellEnd"/>
            <w:r w:rsidRPr="008506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50620">
              <w:rPr>
                <w:rFonts w:ascii="Times New Roman" w:hAnsi="Times New Roman"/>
                <w:sz w:val="20"/>
                <w:szCs w:val="20"/>
              </w:rPr>
              <w:t>tujuan</w:t>
            </w:r>
            <w:proofErr w:type="spellEnd"/>
            <w:r w:rsidRPr="008506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50620">
              <w:rPr>
                <w:rFonts w:ascii="Times New Roman" w:hAnsi="Times New Roman"/>
                <w:sz w:val="20"/>
                <w:szCs w:val="20"/>
              </w:rPr>
              <w:t>pembelajaran</w:t>
            </w:r>
            <w:proofErr w:type="spellEnd"/>
          </w:p>
        </w:tc>
      </w:tr>
      <w:tr w:rsidR="0031698C" w14:paraId="0A08E0FE" w14:textId="77777777" w:rsidTr="00356520">
        <w:trPr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7668C" w14:textId="77777777" w:rsidR="0031698C" w:rsidRPr="004B78E0" w:rsidRDefault="0031698C" w:rsidP="00356520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5E759" w14:textId="77777777" w:rsidR="0031698C" w:rsidRPr="004B78E0" w:rsidRDefault="0031698C" w:rsidP="00356520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0D8F6C1" w14:textId="77777777" w:rsidR="0031698C" w:rsidRPr="004B78E0" w:rsidRDefault="0031698C" w:rsidP="00356520">
            <w:pPr>
              <w:tabs>
                <w:tab w:val="left" w:pos="1276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Mengambil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makanan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sendiri</w:t>
            </w:r>
            <w:proofErr w:type="spellEnd"/>
          </w:p>
        </w:tc>
        <w:tc>
          <w:tcPr>
            <w:tcW w:w="221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E7F3781" w14:textId="77777777" w:rsidR="0031698C" w:rsidRPr="004B78E0" w:rsidRDefault="0031698C" w:rsidP="00356520">
            <w:pPr>
              <w:tabs>
                <w:tab w:val="left" w:pos="1276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Makan dan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menghabiskan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makanan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sendiri</w:t>
            </w:r>
            <w:proofErr w:type="spellEnd"/>
          </w:p>
        </w:tc>
        <w:tc>
          <w:tcPr>
            <w:tcW w:w="221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181578E" w14:textId="77777777" w:rsidR="0031698C" w:rsidRPr="004B78E0" w:rsidRDefault="0031698C" w:rsidP="00356520">
            <w:pPr>
              <w:tabs>
                <w:tab w:val="left" w:pos="1276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Merapikan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peralatan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makan</w:t>
            </w:r>
            <w:proofErr w:type="spellEnd"/>
          </w:p>
        </w:tc>
      </w:tr>
      <w:tr w:rsidR="0031698C" w14:paraId="1706F595" w14:textId="77777777" w:rsidTr="00356520">
        <w:trPr>
          <w:jc w:val="center"/>
        </w:trPr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343D" w14:textId="77777777" w:rsidR="0031698C" w:rsidRPr="004B78E0" w:rsidRDefault="0031698C" w:rsidP="00356520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CB1F9" w14:textId="77777777" w:rsidR="0031698C" w:rsidRPr="004B78E0" w:rsidRDefault="0031698C" w:rsidP="00356520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7D245E91" w14:textId="77777777" w:rsidR="0031698C" w:rsidRPr="004B78E0" w:rsidRDefault="0031698C" w:rsidP="00356520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BB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774CDAF5" w14:textId="77777777" w:rsidR="0031698C" w:rsidRPr="004B78E0" w:rsidRDefault="0031698C" w:rsidP="00356520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MB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5A78D3A0" w14:textId="77777777" w:rsidR="0031698C" w:rsidRPr="004B78E0" w:rsidRDefault="0031698C" w:rsidP="00356520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BSH</w:t>
            </w: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685B8D3F" w14:textId="77777777" w:rsidR="0031698C" w:rsidRPr="004B78E0" w:rsidRDefault="0031698C" w:rsidP="00356520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BSB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1B4687D9" w14:textId="77777777" w:rsidR="0031698C" w:rsidRPr="004B78E0" w:rsidRDefault="0031698C" w:rsidP="00356520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BB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7BD66120" w14:textId="77777777" w:rsidR="0031698C" w:rsidRPr="004B78E0" w:rsidRDefault="0031698C" w:rsidP="00356520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MB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6A590BE6" w14:textId="77777777" w:rsidR="0031698C" w:rsidRPr="004B78E0" w:rsidRDefault="0031698C" w:rsidP="00356520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BSH</w:t>
            </w: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752A5962" w14:textId="77777777" w:rsidR="0031698C" w:rsidRPr="004B78E0" w:rsidRDefault="0031698C" w:rsidP="00356520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BSB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74B3F4D7" w14:textId="77777777" w:rsidR="0031698C" w:rsidRPr="004B78E0" w:rsidRDefault="0031698C" w:rsidP="00356520">
            <w:pPr>
              <w:tabs>
                <w:tab w:val="left" w:pos="22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BB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36C4E034" w14:textId="77777777" w:rsidR="0031698C" w:rsidRPr="004B78E0" w:rsidRDefault="0031698C" w:rsidP="00356520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MB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39DA0DB9" w14:textId="77777777" w:rsidR="0031698C" w:rsidRPr="004B78E0" w:rsidRDefault="0031698C" w:rsidP="00356520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BSH</w:t>
            </w: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7D4D3C15" w14:textId="77777777" w:rsidR="0031698C" w:rsidRPr="004B78E0" w:rsidRDefault="0031698C" w:rsidP="00356520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BSB</w:t>
            </w:r>
          </w:p>
        </w:tc>
      </w:tr>
      <w:tr w:rsidR="0031698C" w14:paraId="08E3755B" w14:textId="77777777" w:rsidTr="00356520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03AA" w14:textId="77777777" w:rsidR="0031698C" w:rsidRPr="004B78E0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2B813C84" w14:textId="77777777" w:rsidR="0031698C" w:rsidRPr="004B78E0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AB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17FB70CB" w14:textId="2B401650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2422DCC0" w14:textId="13DEDEF1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687B6809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6152FEE4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48095C46" w14:textId="577327AC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2A25D567" w14:textId="55D2D269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0878A072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16AFE898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757AC504" w14:textId="45BEF618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01E51455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4C49A751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40A4AF3C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98C" w14:paraId="41ACC470" w14:textId="77777777" w:rsidTr="00356520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CE65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0E0FC439" w14:textId="77777777" w:rsidR="0031698C" w:rsidRPr="004B78E0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NB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0DE775C8" w14:textId="056FD8A0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039E408B" w14:textId="557D151E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691EC187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5BF33840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1CC1D1C8" w14:textId="77C5E240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5299BA06" w14:textId="7FCC238F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6E82663F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1B997893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69B35247" w14:textId="49F3CEAF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1F685472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007C6D6A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407E205F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98C" w14:paraId="3EB34019" w14:textId="77777777" w:rsidTr="00356520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DF85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35A3BB32" w14:textId="77777777" w:rsidR="0031698C" w:rsidRPr="004B78E0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65514ABF" w14:textId="67933889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7AAD7C91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6C90B831" w14:textId="053F2588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06F710D6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4F4D9DE9" w14:textId="4C3C9EE0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6FAFC803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45990929" w14:textId="6540842A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1B013D4B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19992018" w14:textId="4CA7E31F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2270F4E3" w14:textId="601BEA19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626F7CD5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6A14E572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98C" w14:paraId="77CA6DD1" w14:textId="77777777" w:rsidTr="00356520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D851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37ADA871" w14:textId="77777777" w:rsidR="0031698C" w:rsidRPr="004B78E0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VN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1C23CB33" w14:textId="678D20B4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24371655" w14:textId="798BFAE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70607432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3F56A0A5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795DA4CB" w14:textId="09550A9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1887EB32" w14:textId="1226E781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3156A2EC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63B515B1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350E1EF6" w14:textId="080D88E3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79C6A046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53FFA69F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11A81215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98C" w14:paraId="0446661D" w14:textId="77777777" w:rsidTr="00356520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E1FD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60617283" w14:textId="77777777" w:rsidR="0031698C" w:rsidRPr="004B78E0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1572EFFF" w14:textId="2C2C8151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756DCC65" w14:textId="7DD878A5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104738D4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175BD37E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38CD3E46" w14:textId="1E83EA58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34DAD16E" w14:textId="5A0E9E3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49A1462C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4B0DDE53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6E16F5E9" w14:textId="0A493154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01E4CABC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41422EBE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2307FB74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98C" w14:paraId="4E5CE0BE" w14:textId="77777777" w:rsidTr="00356520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1944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667DF80E" w14:textId="77777777" w:rsidR="0031698C" w:rsidRPr="004B78E0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CC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09A20D54" w14:textId="4269D7CB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28E5F3A2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18C05676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25C1A0B8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103F80FF" w14:textId="45C2013E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6F447B6B" w14:textId="3A66D660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313FAE55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730FD375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413034E0" w14:textId="34F61438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71695B80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71E82D71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73243046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98C" w14:paraId="6E8D3A31" w14:textId="77777777" w:rsidTr="00356520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C7D7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56CD75BF" w14:textId="77777777" w:rsidR="0031698C" w:rsidRPr="004B78E0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232AF6C8" w14:textId="718858A4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424A1AB1" w14:textId="6FA14EBD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2FEECF72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77990567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44713B13" w14:textId="3EB6881B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46F42F14" w14:textId="1FED59F8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20BEF0AD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5823F197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75F81867" w14:textId="5F7284BB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49CD0C7F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5A653F53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793B2F29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98C" w14:paraId="2D56A1B6" w14:textId="77777777" w:rsidTr="00356520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6535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4C7D8263" w14:textId="77777777" w:rsidR="0031698C" w:rsidRPr="004B78E0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AT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05FFEB88" w14:textId="16BD79E0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45FB7289" w14:textId="5246D46F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5A65B91A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0B7AF14A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06876B5E" w14:textId="7B9052D0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142EB391" w14:textId="0A14928D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5EAB80EA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747D7688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0C394455" w14:textId="475AD259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0BFF2D59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577B7936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36E5EA34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98C" w14:paraId="7C528001" w14:textId="77777777" w:rsidTr="00356520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8E45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180CCE07" w14:textId="77777777" w:rsidR="0031698C" w:rsidRPr="004B78E0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BN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3E4897D1" w14:textId="7DF9483C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01F50C63" w14:textId="7D3D8151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30E8F52D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74129690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082713A4" w14:textId="6AC6020D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5E2941D5" w14:textId="64C1E365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6FCF7E9D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06393F01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5D32C77A" w14:textId="02448710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001B836B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3A8D4928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593C6098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98C" w14:paraId="2DD09548" w14:textId="77777777" w:rsidTr="00356520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AFF0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693B2A2E" w14:textId="77777777" w:rsidR="0031698C" w:rsidRPr="004B78E0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CL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1DCE160F" w14:textId="5F551909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0630EDC8" w14:textId="01083EE0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1E1ECB34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1E66508D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562CEFB6" w14:textId="49499CBD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14F505B1" w14:textId="29E63EE9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16E81259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601498E7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113AB515" w14:textId="19FE256A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14418DF8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31F0246F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64B278C9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98C" w14:paraId="2B70BA91" w14:textId="77777777" w:rsidTr="00356520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B1F7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13E71D29" w14:textId="77777777" w:rsidR="0031698C" w:rsidRPr="004B78E0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ZZ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24566BDD" w14:textId="5EAE5632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2274B914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72ED0C27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0AF836D9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6F5CCDEA" w14:textId="280EEDC8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565474DB" w14:textId="7E36772E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0113D04D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702ACC2C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34E7A8A6" w14:textId="45EE1A9E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363DC6A4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7AFA4F5A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6FC31E5D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98C" w14:paraId="209AFC76" w14:textId="77777777" w:rsidTr="00356520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0BFE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2F82D568" w14:textId="77777777" w:rsidR="0031698C" w:rsidRPr="004B78E0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FK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4941D138" w14:textId="612D938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7D043465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255B0BD7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30E20867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6A693454" w14:textId="5FC4D371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61095D58" w14:textId="4E564553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3F4EE936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51559A34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5C0991B5" w14:textId="5A7FF856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7627BE44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6DBB3E05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434747D1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98C" w14:paraId="474B6E61" w14:textId="77777777" w:rsidTr="00356520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050B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04D27075" w14:textId="77777777" w:rsidR="0031698C" w:rsidRPr="004B78E0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GN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1830FCEB" w14:textId="2C819A4E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2A6370A1" w14:textId="4B2E219A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43E49F3D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34BDBD54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6E151502" w14:textId="1CF08253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39D3D13B" w14:textId="2F397AF0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0E0EA6AB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631CA69D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5D30D396" w14:textId="7A66EC61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353219AE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5E0FE92C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23712955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98C" w14:paraId="46937156" w14:textId="77777777" w:rsidTr="00356520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6A89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43C1E7CE" w14:textId="77777777" w:rsidR="0031698C" w:rsidRPr="004B78E0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GR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00E6A21B" w14:textId="03096A45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2AE5983D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450E1901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48E20D39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23221B60" w14:textId="51C46FAF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6E80F947" w14:textId="02E95C74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64E81CF7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37AC1975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60595C4B" w14:textId="59875014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5F368B53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4A8BE670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7414371E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98C" w14:paraId="2EC40DBC" w14:textId="77777777" w:rsidTr="00356520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B866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5601F7D2" w14:textId="77777777" w:rsidR="0031698C" w:rsidRPr="004B78E0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248D1A2B" w14:textId="1B3E9AEE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5431A628" w14:textId="2755594B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0FC031C3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5B41C886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05B6AFD9" w14:textId="77FD7BFD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4C84D247" w14:textId="0EF6A645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1E83BB59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3EB6F8BC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0C710F01" w14:textId="3717FF6F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68595082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45727F71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548FE153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98C" w14:paraId="6C1B0813" w14:textId="77777777" w:rsidTr="00356520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C44F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392ACA77" w14:textId="77777777" w:rsidR="0031698C" w:rsidRPr="004B78E0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KK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39A600D0" w14:textId="1BE59329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3079ED47" w14:textId="62A979FE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50907BBB" w14:textId="6B790C3F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51E7A4F3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3EAFED52" w14:textId="31713CBE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7E3043F8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1CAC717D" w14:textId="2A027A8A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1E8A8D92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4465E69E" w14:textId="21B4D58D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144D074E" w14:textId="0CA9EDC3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6A1DEEE2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1962531C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98C" w14:paraId="20BA8F22" w14:textId="77777777" w:rsidTr="00356520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B5DD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167ACDF5" w14:textId="77777777" w:rsidR="0031698C" w:rsidRPr="004B78E0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QR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003BEE59" w14:textId="2F380706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1633849B" w14:textId="6E201F5D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5172F198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41AB40C5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61E0AED7" w14:textId="2AB358C3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03A04FD1" w14:textId="41DD9EC1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3822B302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263A2267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1F46989F" w14:textId="0ECFC57E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7259BF03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7801B938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752B7F2B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98C" w14:paraId="034E03FB" w14:textId="77777777" w:rsidTr="00356520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BE3B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33BB9DB9" w14:textId="77777777" w:rsidR="0031698C" w:rsidRPr="004B78E0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RF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3F9E9634" w14:textId="49C4BF24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41F5141E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7211AAD2" w14:textId="3B96C6CE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2AD33805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0418E9DE" w14:textId="6034198A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4AD09927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3F904D27" w14:textId="58EBCB9B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1DEC9ECC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1994B27B" w14:textId="2E6632BA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788FDF43" w14:textId="5B66DA7F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42751197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20309843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98C" w14:paraId="629E16F2" w14:textId="77777777" w:rsidTr="00356520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6C27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6271084F" w14:textId="77777777" w:rsidR="0031698C" w:rsidRPr="004B78E0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RM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25589E03" w14:textId="1EE37C76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53B28E5D" w14:textId="1E1527DE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040C653F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6A94E518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6D25C74C" w14:textId="4E28AF4A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5D5B98EE" w14:textId="48C08E05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1E06D913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07C275FD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4A351458" w14:textId="29BE2EB4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715A5EF7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32FA1242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3E9B3070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98C" w14:paraId="32F73835" w14:textId="77777777" w:rsidTr="00356520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2F15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57922B6B" w14:textId="77777777" w:rsidR="0031698C" w:rsidRPr="004B78E0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RN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1D988C34" w14:textId="182A81FA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004762B0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4DA1AB77" w14:textId="4A49D4CB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4E3BD08B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67BC4454" w14:textId="09D9829A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3C963092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68D213A6" w14:textId="2262FB2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5E48B380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261B1A6E" w14:textId="00127920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78D1BB22" w14:textId="2CA71F28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21050B01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5983DE62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98C" w14:paraId="28BD667C" w14:textId="77777777" w:rsidTr="00356520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2497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586C9ECE" w14:textId="77777777" w:rsidR="0031698C" w:rsidRPr="004B78E0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RZ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5A151888" w14:textId="31C915C2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765AEF1F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199470AD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6EB34C6D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6F87D88C" w14:textId="787403D1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498B62E0" w14:textId="689D4544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035D1A7F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25CE3BED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73DDB901" w14:textId="5FBD69E9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1C0F4743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112D9E66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1E22665B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98C" w14:paraId="64923933" w14:textId="77777777" w:rsidTr="00356520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6A15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081F629A" w14:textId="77777777" w:rsidR="0031698C" w:rsidRPr="004B78E0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37165F8C" w14:textId="0A548753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705C6123" w14:textId="13AF4844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23076F68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6F49ADA3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789743A4" w14:textId="15C359C5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5E0AED7A" w14:textId="3D3E221B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644547BF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50DE4FD7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7BA9C2B1" w14:textId="0094ECB6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sym w:font="Wingdings" w:char="F0FC"/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3A9F0D77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02D4702A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2ADFBE3F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98C" w14:paraId="103EBC00" w14:textId="77777777" w:rsidTr="00356520">
        <w:trPr>
          <w:jc w:val="center"/>
        </w:trPr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40DA" w14:textId="77777777" w:rsidR="0031698C" w:rsidRDefault="0031698C" w:rsidP="0031698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Rata-rata</w:t>
            </w:r>
          </w:p>
        </w:tc>
        <w:tc>
          <w:tcPr>
            <w:tcW w:w="6636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7029D78A" w14:textId="77777777" w:rsidR="0031698C" w:rsidRDefault="0031698C" w:rsidP="0031698C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44,3%</w:t>
            </w:r>
          </w:p>
        </w:tc>
      </w:tr>
      <w:bookmarkEnd w:id="6"/>
    </w:tbl>
    <w:p w14:paraId="7BB45059" w14:textId="77777777" w:rsidR="0031698C" w:rsidRDefault="0031698C" w:rsidP="0031698C">
      <w:pPr>
        <w:pStyle w:val="ListParagraph"/>
        <w:spacing w:after="0" w:line="480" w:lineRule="auto"/>
        <w:ind w:left="426" w:firstLine="708"/>
        <w:jc w:val="both"/>
        <w:rPr>
          <w:rFonts w:ascii="Times New Roman" w:hAnsi="Times New Roman"/>
          <w:sz w:val="24"/>
          <w:szCs w:val="24"/>
        </w:rPr>
      </w:pPr>
    </w:p>
    <w:p w14:paraId="48015D62" w14:textId="77777777" w:rsidR="0031698C" w:rsidRPr="00A117CB" w:rsidRDefault="0031698C" w:rsidP="0031698C">
      <w:pPr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117CB">
        <w:rPr>
          <w:rFonts w:ascii="Times New Roman" w:hAnsi="Times New Roman"/>
          <w:sz w:val="24"/>
          <w:szCs w:val="24"/>
        </w:rPr>
        <w:t>b.</w:t>
      </w:r>
      <w:r w:rsidRPr="00A117CB">
        <w:rPr>
          <w:rFonts w:ascii="Times New Roman" w:hAnsi="Times New Roman"/>
          <w:sz w:val="24"/>
          <w:szCs w:val="24"/>
        </w:rPr>
        <w:tab/>
        <w:t xml:space="preserve">Dokumentasi </w:t>
      </w:r>
    </w:p>
    <w:p w14:paraId="77686206" w14:textId="77777777" w:rsidR="0031698C" w:rsidRDefault="0031698C" w:rsidP="0031698C">
      <w:pPr>
        <w:pStyle w:val="ListParagraph"/>
        <w:spacing w:after="0" w:line="480" w:lineRule="auto"/>
        <w:ind w:left="426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Dokumen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berupa</w:t>
      </w:r>
      <w:proofErr w:type="spellEnd"/>
      <w:r>
        <w:rPr>
          <w:rFonts w:ascii="Times New Roman" w:hAnsi="Times New Roman"/>
          <w:sz w:val="24"/>
          <w:szCs w:val="24"/>
        </w:rPr>
        <w:t xml:space="preserve">, RPPH dan </w:t>
      </w:r>
      <w:proofErr w:type="spellStart"/>
      <w:r>
        <w:rPr>
          <w:rFonts w:ascii="Times New Roman" w:hAnsi="Times New Roman"/>
          <w:sz w:val="24"/>
          <w:szCs w:val="24"/>
        </w:rPr>
        <w:t>langkah-langkah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sesuai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awal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akhir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berupa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observasi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A856FD2" w14:textId="77777777" w:rsidR="0031698C" w:rsidRDefault="0031698C" w:rsidP="0031698C">
      <w:pPr>
        <w:pStyle w:val="ListParagraph"/>
        <w:spacing w:after="0" w:line="480" w:lineRule="auto"/>
        <w:ind w:left="426" w:firstLine="567"/>
        <w:jc w:val="both"/>
        <w:rPr>
          <w:rFonts w:ascii="Times New Roman" w:hAnsi="Times New Roman"/>
          <w:sz w:val="24"/>
          <w:szCs w:val="24"/>
        </w:rPr>
      </w:pPr>
    </w:p>
    <w:p w14:paraId="6C1FBE00" w14:textId="77777777" w:rsidR="0031698C" w:rsidRPr="00750015" w:rsidRDefault="0031698C" w:rsidP="0031698C">
      <w:pPr>
        <w:pStyle w:val="Heading2"/>
      </w:pPr>
      <w:bookmarkStart w:id="7" w:name="_Toc219624225"/>
      <w:proofErr w:type="spellStart"/>
      <w:r w:rsidRPr="00750015">
        <w:t>Instrumen</w:t>
      </w:r>
      <w:proofErr w:type="spellEnd"/>
      <w:r w:rsidRPr="00750015">
        <w:t xml:space="preserve"> </w:t>
      </w:r>
      <w:proofErr w:type="spellStart"/>
      <w:r w:rsidRPr="00750015">
        <w:t>Penelitian</w:t>
      </w:r>
      <w:bookmarkEnd w:id="7"/>
      <w:proofErr w:type="spellEnd"/>
    </w:p>
    <w:p w14:paraId="18C909CD" w14:textId="77777777" w:rsidR="0031698C" w:rsidRDefault="0031698C" w:rsidP="0031698C">
      <w:pPr>
        <w:tabs>
          <w:tab w:val="left" w:pos="993"/>
        </w:tabs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17CB">
        <w:rPr>
          <w:rFonts w:ascii="Times New Roman" w:hAnsi="Times New Roman"/>
          <w:sz w:val="24"/>
          <w:szCs w:val="24"/>
        </w:rPr>
        <w:t>Instrumen</w:t>
      </w:r>
      <w:proofErr w:type="spellEnd"/>
      <w:r w:rsidRPr="00A11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117CB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Pr="00A117CB">
        <w:rPr>
          <w:rFonts w:ascii="Times New Roman" w:hAnsi="Times New Roman"/>
          <w:sz w:val="24"/>
          <w:szCs w:val="24"/>
        </w:rPr>
        <w:t>digunakan</w:t>
      </w:r>
      <w:proofErr w:type="spellEnd"/>
      <w:r w:rsidRPr="00A11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observasi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dan 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 w:rsidRPr="00A117CB">
        <w:rPr>
          <w:rFonts w:ascii="Times New Roman" w:hAnsi="Times New Roman"/>
          <w:sz w:val="24"/>
          <w:szCs w:val="24"/>
        </w:rPr>
        <w:t>embar</w:t>
      </w:r>
      <w:proofErr w:type="spellEnd"/>
      <w:proofErr w:type="gramEnd"/>
      <w:r w:rsidRPr="00A117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CB">
        <w:rPr>
          <w:rFonts w:ascii="Times New Roman" w:hAnsi="Times New Roman"/>
          <w:sz w:val="24"/>
          <w:szCs w:val="24"/>
        </w:rPr>
        <w:t>observasi</w:t>
      </w:r>
      <w:proofErr w:type="spellEnd"/>
      <w:r w:rsidRPr="00A117C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17CB">
        <w:rPr>
          <w:rFonts w:ascii="Times New Roman" w:hAnsi="Times New Roman"/>
          <w:sz w:val="24"/>
          <w:szCs w:val="24"/>
        </w:rPr>
        <w:t>digunakan</w:t>
      </w:r>
      <w:proofErr w:type="spellEnd"/>
      <w:r w:rsidRPr="00A117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CB">
        <w:rPr>
          <w:rFonts w:ascii="Times New Roman" w:hAnsi="Times New Roman"/>
          <w:sz w:val="24"/>
          <w:szCs w:val="24"/>
        </w:rPr>
        <w:t>untuk</w:t>
      </w:r>
      <w:proofErr w:type="spellEnd"/>
      <w:r w:rsidRPr="00A117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CB">
        <w:rPr>
          <w:rFonts w:ascii="Times New Roman" w:hAnsi="Times New Roman"/>
          <w:sz w:val="24"/>
          <w:szCs w:val="24"/>
        </w:rPr>
        <w:t>mengamati</w:t>
      </w:r>
      <w:proofErr w:type="spellEnd"/>
      <w:r w:rsidRPr="00A117CB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A117CB">
        <w:rPr>
          <w:rFonts w:ascii="Times New Roman" w:hAnsi="Times New Roman"/>
          <w:sz w:val="24"/>
          <w:szCs w:val="24"/>
        </w:rPr>
        <w:t>kegiatan</w:t>
      </w:r>
      <w:proofErr w:type="spellEnd"/>
      <w:r w:rsidRPr="00A117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7CB">
        <w:rPr>
          <w:rFonts w:ascii="Times New Roman" w:hAnsi="Times New Roman"/>
          <w:sz w:val="24"/>
          <w:szCs w:val="24"/>
        </w:rPr>
        <w:t>pembelajaran</w:t>
      </w:r>
      <w:proofErr w:type="spellEnd"/>
      <w:r w:rsidRPr="00A117CB">
        <w:rPr>
          <w:rFonts w:ascii="Times New Roman" w:hAnsi="Times New Roman"/>
          <w:sz w:val="24"/>
          <w:szCs w:val="24"/>
        </w:rPr>
        <w:t>.</w:t>
      </w:r>
    </w:p>
    <w:p w14:paraId="7389C46D" w14:textId="77777777" w:rsidR="0031698C" w:rsidRDefault="0031698C" w:rsidP="0031698C">
      <w:pPr>
        <w:tabs>
          <w:tab w:val="left" w:pos="1276"/>
        </w:tabs>
        <w:spacing w:after="0" w:line="480" w:lineRule="auto"/>
        <w:ind w:left="425"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Kriteria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observasi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3.3 </w:t>
      </w:r>
      <w:proofErr w:type="spellStart"/>
      <w:r>
        <w:rPr>
          <w:rFonts w:ascii="Times New Roman" w:hAnsi="Times New Roman"/>
          <w:sz w:val="24"/>
          <w:szCs w:val="24"/>
        </w:rPr>
        <w:t>berikut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07418A54" w14:textId="77777777" w:rsidR="0031698C" w:rsidRPr="00E0302B" w:rsidRDefault="0031698C" w:rsidP="0031698C">
      <w:pPr>
        <w:tabs>
          <w:tab w:val="left" w:pos="1276"/>
        </w:tabs>
        <w:spacing w:after="0" w:line="480" w:lineRule="auto"/>
        <w:ind w:left="425" w:firstLine="425"/>
        <w:jc w:val="center"/>
        <w:rPr>
          <w:rFonts w:ascii="Times New Roman" w:hAnsi="Times New Roman"/>
          <w:sz w:val="20"/>
          <w:szCs w:val="20"/>
        </w:rPr>
      </w:pPr>
      <w:bookmarkStart w:id="8" w:name="_Hlk219719207"/>
      <w:r w:rsidRPr="00E0302B">
        <w:rPr>
          <w:rFonts w:ascii="Times New Roman" w:hAnsi="Times New Roman"/>
          <w:sz w:val="20"/>
          <w:szCs w:val="20"/>
        </w:rPr>
        <w:t>Tabel 3.</w:t>
      </w:r>
      <w:r>
        <w:rPr>
          <w:rFonts w:ascii="Times New Roman" w:hAnsi="Times New Roman"/>
          <w:sz w:val="20"/>
          <w:szCs w:val="20"/>
        </w:rPr>
        <w:t>3</w:t>
      </w:r>
      <w:r w:rsidRPr="00E0302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0302B">
        <w:rPr>
          <w:rFonts w:ascii="Times New Roman" w:hAnsi="Times New Roman"/>
          <w:sz w:val="20"/>
          <w:szCs w:val="20"/>
        </w:rPr>
        <w:t>Kriteria</w:t>
      </w:r>
      <w:proofErr w:type="spellEnd"/>
      <w:r w:rsidRPr="00E0302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0302B">
        <w:rPr>
          <w:rFonts w:ascii="Times New Roman" w:hAnsi="Times New Roman"/>
          <w:sz w:val="20"/>
          <w:szCs w:val="20"/>
        </w:rPr>
        <w:t>Penilaian</w:t>
      </w:r>
      <w:proofErr w:type="spellEnd"/>
    </w:p>
    <w:tbl>
      <w:tblPr>
        <w:tblW w:w="7944" w:type="dxa"/>
        <w:tblInd w:w="426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417"/>
        <w:gridCol w:w="1277"/>
        <w:gridCol w:w="1418"/>
        <w:gridCol w:w="1990"/>
      </w:tblGrid>
      <w:tr w:rsidR="0031698C" w:rsidRPr="007E4D03" w14:paraId="51B719F4" w14:textId="77777777" w:rsidTr="00356520">
        <w:tc>
          <w:tcPr>
            <w:tcW w:w="1842" w:type="dxa"/>
            <w:tcBorders>
              <w:bottom w:val="single" w:sz="4" w:space="0" w:color="auto"/>
            </w:tcBorders>
          </w:tcPr>
          <w:p w14:paraId="78646E63" w14:textId="77777777" w:rsidR="0031698C" w:rsidRDefault="0031698C" w:rsidP="0035652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9" w:name="_Hlk219644230"/>
            <w:bookmarkEnd w:id="8"/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ketercapaian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tujuan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6102" w:type="dxa"/>
            <w:gridSpan w:val="4"/>
            <w:tcBorders>
              <w:bottom w:val="single" w:sz="4" w:space="0" w:color="auto"/>
            </w:tcBorders>
          </w:tcPr>
          <w:p w14:paraId="3FEBBCCF" w14:textId="77777777" w:rsidR="0031698C" w:rsidRDefault="0031698C" w:rsidP="0035652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Rubrik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penilaian</w:t>
            </w:r>
            <w:proofErr w:type="spellEnd"/>
          </w:p>
        </w:tc>
      </w:tr>
      <w:tr w:rsidR="0031698C" w:rsidRPr="007E4D03" w14:paraId="32B18949" w14:textId="77777777" w:rsidTr="00356520">
        <w:tc>
          <w:tcPr>
            <w:tcW w:w="1842" w:type="dxa"/>
            <w:tcBorders>
              <w:bottom w:val="single" w:sz="4" w:space="0" w:color="auto"/>
            </w:tcBorders>
          </w:tcPr>
          <w:p w14:paraId="786B8DCA" w14:textId="77777777" w:rsidR="0031698C" w:rsidRDefault="0031698C" w:rsidP="0035652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12B6AA7" w14:textId="77777777" w:rsidR="0031698C" w:rsidRPr="00C77FDE" w:rsidRDefault="0031698C" w:rsidP="0035652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BB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09A774A5" w14:textId="77777777" w:rsidR="0031698C" w:rsidRDefault="0031698C" w:rsidP="0035652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MB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8328799" w14:textId="77777777" w:rsidR="0031698C" w:rsidRDefault="0031698C" w:rsidP="0035652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BSH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588F87C" w14:textId="77777777" w:rsidR="0031698C" w:rsidRDefault="0031698C" w:rsidP="0035652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BSB</w:t>
            </w:r>
          </w:p>
        </w:tc>
      </w:tr>
      <w:tr w:rsidR="0031698C" w:rsidRPr="007E4D03" w14:paraId="3748A95B" w14:textId="77777777" w:rsidTr="00356520"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FEC7FFF" w14:textId="77777777" w:rsidR="0031698C" w:rsidRPr="007E4D03" w:rsidRDefault="0031698C" w:rsidP="0035652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Anak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mengambil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makanan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sendiri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F7489C" w14:textId="77777777" w:rsidR="0031698C" w:rsidRPr="007E4D03" w:rsidRDefault="0031698C" w:rsidP="0035652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10" w:name="_Hlk216119930"/>
            <w:r w:rsidRPr="007E4D03">
              <w:rPr>
                <w:rFonts w:ascii="Times New Roman" w:hAnsi="Times New Roman"/>
                <w:sz w:val="20"/>
                <w:szCs w:val="20"/>
              </w:rPr>
              <w:t xml:space="preserve">Anak </w:t>
            </w:r>
            <w:proofErr w:type="spellStart"/>
            <w:r w:rsidRPr="007E4D03">
              <w:rPr>
                <w:rFonts w:ascii="Times New Roman" w:hAnsi="Times New Roman"/>
                <w:sz w:val="20"/>
                <w:szCs w:val="20"/>
              </w:rPr>
              <w:t>belum</w:t>
            </w:r>
            <w:proofErr w:type="spellEnd"/>
            <w:r w:rsidRPr="007E4D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E4D03">
              <w:rPr>
                <w:rFonts w:ascii="Times New Roman" w:hAnsi="Times New Roman"/>
                <w:sz w:val="20"/>
                <w:szCs w:val="20"/>
              </w:rPr>
              <w:t>dapat</w:t>
            </w:r>
            <w:proofErr w:type="spellEnd"/>
            <w:r w:rsidRPr="007E4D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mengambil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makanan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sendiri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FA93C86" w14:textId="77777777" w:rsidR="0031698C" w:rsidRPr="007E4D03" w:rsidRDefault="0031698C" w:rsidP="0035652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Anak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mengambil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makanan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sendiri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C7F95">
              <w:rPr>
                <w:rFonts w:ascii="Times New Roman" w:hAnsi="Times New Roman"/>
                <w:sz w:val="20"/>
                <w:szCs w:val="20"/>
              </w:rPr>
              <w:t>tetapi</w:t>
            </w:r>
            <w:proofErr w:type="spellEnd"/>
            <w:r w:rsidRPr="003C7F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C7F95">
              <w:rPr>
                <w:rFonts w:ascii="Times New Roman" w:hAnsi="Times New Roman"/>
                <w:sz w:val="20"/>
                <w:szCs w:val="20"/>
              </w:rPr>
              <w:t>masih</w:t>
            </w:r>
            <w:proofErr w:type="spellEnd"/>
            <w:r w:rsidRPr="003C7F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C7F95">
              <w:rPr>
                <w:rFonts w:ascii="Times New Roman" w:hAnsi="Times New Roman"/>
                <w:sz w:val="20"/>
                <w:szCs w:val="20"/>
              </w:rPr>
              <w:t>dibantu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A83AED4" w14:textId="77777777" w:rsidR="0031698C" w:rsidRDefault="0031698C" w:rsidP="0035652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Anak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mengambil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sendiri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makanan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dinginkan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8D6E62B" w14:textId="77777777" w:rsidR="0031698C" w:rsidRDefault="0031698C" w:rsidP="0035652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Anak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memilih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mengambil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makanan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diinginkan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tanpa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tumpah</w:t>
            </w:r>
            <w:proofErr w:type="spellEnd"/>
          </w:p>
        </w:tc>
      </w:tr>
      <w:tr w:rsidR="0031698C" w:rsidRPr="007E4D03" w14:paraId="1E3091E3" w14:textId="77777777" w:rsidTr="00356520"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995E890" w14:textId="77777777" w:rsidR="0031698C" w:rsidRDefault="0031698C" w:rsidP="0035652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Anak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menghabiskan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makanan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sendiri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07DAB8" w14:textId="77777777" w:rsidR="0031698C" w:rsidRPr="007E4D03" w:rsidRDefault="0031698C" w:rsidP="0035652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Anak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belum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sendiri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35E88CE" w14:textId="77777777" w:rsidR="0031698C" w:rsidRDefault="0031698C" w:rsidP="0035652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Anak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mulai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sendiri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CB31702" w14:textId="77777777" w:rsidR="0031698C" w:rsidRDefault="0031698C" w:rsidP="0035652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Anak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sendiri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menghabiskan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sebagian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makanan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D868F34" w14:textId="77777777" w:rsidR="0031698C" w:rsidRDefault="0031698C" w:rsidP="0035652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Anak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sendiri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menghabiskan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makanan</w:t>
            </w:r>
            <w:proofErr w:type="spellEnd"/>
          </w:p>
        </w:tc>
      </w:tr>
      <w:tr w:rsidR="0031698C" w:rsidRPr="007E4D03" w14:paraId="71AE3D75" w14:textId="77777777" w:rsidTr="00356520"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8597CB1" w14:textId="77777777" w:rsidR="0031698C" w:rsidRDefault="0031698C" w:rsidP="0035652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Anak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merapikan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peralatan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makan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117A3A" w14:textId="77777777" w:rsidR="0031698C" w:rsidRPr="007E4D03" w:rsidRDefault="0031698C" w:rsidP="0035652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Anak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belum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merapikan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peralatan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makan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58ADA70" w14:textId="77777777" w:rsidR="0031698C" w:rsidRDefault="0031698C" w:rsidP="0035652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Anak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merapikan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salah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satu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peralatan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makan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AEACC96" w14:textId="77777777" w:rsidR="0031698C" w:rsidRDefault="0031698C" w:rsidP="0035652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Anak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merapikan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semua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peralatan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makan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CB75E6D" w14:textId="77777777" w:rsidR="0031698C" w:rsidRDefault="0031698C" w:rsidP="0035652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Anak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merapikan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semua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peralatan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membantu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teman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merapikan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peralatan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makan</w:t>
            </w:r>
            <w:proofErr w:type="spellEnd"/>
          </w:p>
        </w:tc>
      </w:tr>
    </w:tbl>
    <w:bookmarkEnd w:id="9"/>
    <w:bookmarkEnd w:id="10"/>
    <w:p w14:paraId="4478A4BE" w14:textId="77777777" w:rsidR="0031698C" w:rsidRPr="00E66916" w:rsidRDefault="0031698C" w:rsidP="0031698C">
      <w:pPr>
        <w:tabs>
          <w:tab w:val="left" w:pos="1276"/>
        </w:tabs>
        <w:spacing w:after="0" w:line="360" w:lineRule="auto"/>
        <w:ind w:left="426" w:hanging="142"/>
        <w:jc w:val="both"/>
        <w:rPr>
          <w:rFonts w:ascii="Times New Roman" w:hAnsi="Times New Roman"/>
          <w:i/>
          <w:iCs/>
          <w:sz w:val="24"/>
          <w:szCs w:val="24"/>
        </w:rPr>
      </w:pPr>
      <w:r w:rsidRPr="00E66916">
        <w:rPr>
          <w:rFonts w:ascii="Times New Roman" w:hAnsi="Times New Roman"/>
          <w:i/>
          <w:iCs/>
        </w:rPr>
        <w:t xml:space="preserve"> </w:t>
      </w:r>
      <w:proofErr w:type="spellStart"/>
      <w:proofErr w:type="gramStart"/>
      <w:r w:rsidRPr="00E66916">
        <w:rPr>
          <w:rFonts w:ascii="Times New Roman" w:hAnsi="Times New Roman"/>
          <w:i/>
          <w:iCs/>
          <w:sz w:val="20"/>
          <w:szCs w:val="20"/>
        </w:rPr>
        <w:t>Sumber</w:t>
      </w:r>
      <w:proofErr w:type="spellEnd"/>
      <w:r w:rsidRPr="00E66916">
        <w:rPr>
          <w:rFonts w:ascii="Times New Roman" w:hAnsi="Times New Roman"/>
          <w:i/>
          <w:iCs/>
          <w:sz w:val="20"/>
          <w:szCs w:val="20"/>
        </w:rPr>
        <w:t xml:space="preserve"> :</w:t>
      </w:r>
      <w:proofErr w:type="gramEnd"/>
      <w:r w:rsidRPr="00E66916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E66916">
        <w:rPr>
          <w:rFonts w:ascii="Times New Roman" w:hAnsi="Times New Roman"/>
          <w:i/>
          <w:iCs/>
          <w:sz w:val="20"/>
          <w:szCs w:val="20"/>
        </w:rPr>
        <w:t>Peneliti</w:t>
      </w:r>
      <w:proofErr w:type="spellEnd"/>
      <w:r w:rsidRPr="00E66916">
        <w:rPr>
          <w:rFonts w:ascii="Times New Roman" w:hAnsi="Times New Roman"/>
          <w:i/>
          <w:iCs/>
          <w:sz w:val="20"/>
          <w:szCs w:val="20"/>
        </w:rPr>
        <w:t xml:space="preserve"> (2026)</w:t>
      </w:r>
    </w:p>
    <w:p w14:paraId="6354F4F2" w14:textId="77777777" w:rsidR="0031698C" w:rsidRDefault="0031698C" w:rsidP="0031698C">
      <w:pPr>
        <w:tabs>
          <w:tab w:val="left" w:pos="1276"/>
        </w:tabs>
        <w:spacing w:after="0" w:line="36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</w:p>
    <w:p w14:paraId="4D45E5A5" w14:textId="77777777" w:rsidR="0031698C" w:rsidRDefault="0031698C" w:rsidP="0031698C">
      <w:pPr>
        <w:tabs>
          <w:tab w:val="left" w:pos="1276"/>
        </w:tabs>
        <w:spacing w:after="0" w:line="36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Lembar </w:t>
      </w:r>
      <w:proofErr w:type="spellStart"/>
      <w:r>
        <w:rPr>
          <w:rFonts w:ascii="Times New Roman" w:hAnsi="Times New Roman"/>
          <w:sz w:val="24"/>
          <w:szCs w:val="24"/>
        </w:rPr>
        <w:t>observasi</w:t>
      </w:r>
      <w:proofErr w:type="spellEnd"/>
      <w:r>
        <w:rPr>
          <w:rFonts w:ascii="Times New Roman" w:hAnsi="Times New Roman"/>
          <w:sz w:val="24"/>
          <w:szCs w:val="24"/>
        </w:rPr>
        <w:t xml:space="preserve"> table 3.4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berikut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0D87BCD7" w14:textId="77777777" w:rsidR="0031698C" w:rsidRDefault="0031698C" w:rsidP="0031698C">
      <w:pPr>
        <w:tabs>
          <w:tab w:val="left" w:pos="1276"/>
        </w:tabs>
        <w:spacing w:after="0" w:line="36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</w:p>
    <w:p w14:paraId="2B644C0A" w14:textId="77777777" w:rsidR="0031698C" w:rsidRPr="004B78E0" w:rsidRDefault="0031698C" w:rsidP="0031698C">
      <w:pPr>
        <w:tabs>
          <w:tab w:val="left" w:pos="1276"/>
        </w:tabs>
        <w:spacing w:after="0" w:line="360" w:lineRule="auto"/>
        <w:ind w:left="426" w:firstLine="42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Tabel 3.4 Lembar </w:t>
      </w:r>
      <w:proofErr w:type="spellStart"/>
      <w:r>
        <w:rPr>
          <w:rFonts w:ascii="Times New Roman" w:hAnsi="Times New Roman"/>
          <w:sz w:val="20"/>
          <w:szCs w:val="20"/>
        </w:rPr>
        <w:t>Observasi</w:t>
      </w:r>
      <w:proofErr w:type="spellEnd"/>
    </w:p>
    <w:tbl>
      <w:tblPr>
        <w:tblStyle w:val="TableGrid"/>
        <w:tblW w:w="8074" w:type="dxa"/>
        <w:tblInd w:w="42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1134"/>
        <w:gridCol w:w="1129"/>
        <w:gridCol w:w="1107"/>
        <w:gridCol w:w="1024"/>
      </w:tblGrid>
      <w:tr w:rsidR="0031698C" w14:paraId="4ABF40DD" w14:textId="77777777" w:rsidTr="00356520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C5DD7F" w14:textId="77777777" w:rsidR="0031698C" w:rsidRPr="004B78E0" w:rsidRDefault="0031698C" w:rsidP="00356520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ketercapaian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tujuan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43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ECF1E03" w14:textId="77777777" w:rsidR="0031698C" w:rsidRPr="004B78E0" w:rsidRDefault="0031698C" w:rsidP="00356520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Skala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Penilaian</w:t>
            </w:r>
            <w:proofErr w:type="spellEnd"/>
          </w:p>
        </w:tc>
      </w:tr>
      <w:tr w:rsidR="0031698C" w14:paraId="3926D200" w14:textId="77777777" w:rsidTr="00356520"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84E14" w14:textId="77777777" w:rsidR="0031698C" w:rsidRPr="004B78E0" w:rsidRDefault="0031698C" w:rsidP="00356520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3482F67" w14:textId="77777777" w:rsidR="0031698C" w:rsidRPr="004B78E0" w:rsidRDefault="0031698C" w:rsidP="00356520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8E0">
              <w:rPr>
                <w:rFonts w:ascii="Times New Roman" w:hAnsi="Times New Roman"/>
                <w:sz w:val="20"/>
                <w:szCs w:val="20"/>
              </w:rPr>
              <w:t>BB</w:t>
            </w:r>
          </w:p>
        </w:tc>
        <w:tc>
          <w:tcPr>
            <w:tcW w:w="1129" w:type="dxa"/>
          </w:tcPr>
          <w:p w14:paraId="334F6FF7" w14:textId="77777777" w:rsidR="0031698C" w:rsidRPr="004B78E0" w:rsidRDefault="0031698C" w:rsidP="00356520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8E0">
              <w:rPr>
                <w:rFonts w:ascii="Times New Roman" w:hAnsi="Times New Roman"/>
                <w:sz w:val="20"/>
                <w:szCs w:val="20"/>
              </w:rPr>
              <w:t>MB</w:t>
            </w:r>
          </w:p>
        </w:tc>
        <w:tc>
          <w:tcPr>
            <w:tcW w:w="1107" w:type="dxa"/>
          </w:tcPr>
          <w:p w14:paraId="09871FCA" w14:textId="77777777" w:rsidR="0031698C" w:rsidRPr="004B78E0" w:rsidRDefault="0031698C" w:rsidP="00356520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8E0">
              <w:rPr>
                <w:rFonts w:ascii="Times New Roman" w:hAnsi="Times New Roman"/>
                <w:sz w:val="20"/>
                <w:szCs w:val="20"/>
              </w:rPr>
              <w:t>BSH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14:paraId="1FDB3FAF" w14:textId="77777777" w:rsidR="0031698C" w:rsidRPr="004B78E0" w:rsidRDefault="0031698C" w:rsidP="00356520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8E0">
              <w:rPr>
                <w:rFonts w:ascii="Times New Roman" w:hAnsi="Times New Roman"/>
                <w:sz w:val="20"/>
                <w:szCs w:val="20"/>
              </w:rPr>
              <w:t>BSB</w:t>
            </w:r>
          </w:p>
        </w:tc>
      </w:tr>
      <w:tr w:rsidR="0031698C" w14:paraId="3C846D88" w14:textId="77777777" w:rsidTr="00356520"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1109" w14:textId="77777777" w:rsidR="0031698C" w:rsidRPr="004B78E0" w:rsidRDefault="0031698C" w:rsidP="00356520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AC1413E" w14:textId="77777777" w:rsidR="0031698C" w:rsidRPr="004B78E0" w:rsidRDefault="0031698C" w:rsidP="00356520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8E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32F09921" w14:textId="77777777" w:rsidR="0031698C" w:rsidRPr="004B78E0" w:rsidRDefault="0031698C" w:rsidP="00356520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8E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07" w:type="dxa"/>
          </w:tcPr>
          <w:p w14:paraId="532F43E7" w14:textId="77777777" w:rsidR="0031698C" w:rsidRPr="004B78E0" w:rsidRDefault="0031698C" w:rsidP="00356520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8E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14:paraId="574CE89B" w14:textId="77777777" w:rsidR="0031698C" w:rsidRPr="004B78E0" w:rsidRDefault="0031698C" w:rsidP="00356520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8E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1698C" w14:paraId="522B0BF1" w14:textId="77777777" w:rsidTr="00356520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D179" w14:textId="77777777" w:rsidR="0031698C" w:rsidRPr="004B78E0" w:rsidRDefault="0031698C" w:rsidP="00356520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Mengambil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makanan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sendiri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FF2EB57" w14:textId="77777777" w:rsidR="0031698C" w:rsidRPr="004B78E0" w:rsidRDefault="0031698C" w:rsidP="00356520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253B6763" w14:textId="77777777" w:rsidR="0031698C" w:rsidRPr="004B78E0" w:rsidRDefault="0031698C" w:rsidP="00356520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72FA0153" w14:textId="77777777" w:rsidR="0031698C" w:rsidRPr="004B78E0" w:rsidRDefault="0031698C" w:rsidP="00356520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14:paraId="7C11CE7A" w14:textId="77777777" w:rsidR="0031698C" w:rsidRPr="004B78E0" w:rsidRDefault="0031698C" w:rsidP="00356520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98C" w14:paraId="6ABFFFEE" w14:textId="77777777" w:rsidTr="00356520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EC80" w14:textId="77777777" w:rsidR="0031698C" w:rsidRDefault="0031698C" w:rsidP="00356520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Makan dan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menghabiskan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makanan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sendiri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EFEBD12" w14:textId="77777777" w:rsidR="0031698C" w:rsidRPr="004B78E0" w:rsidRDefault="0031698C" w:rsidP="00356520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4DA83BD2" w14:textId="77777777" w:rsidR="0031698C" w:rsidRPr="004B78E0" w:rsidRDefault="0031698C" w:rsidP="00356520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4A0BD0CA" w14:textId="77777777" w:rsidR="0031698C" w:rsidRPr="004B78E0" w:rsidRDefault="0031698C" w:rsidP="00356520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14:paraId="4255A5A2" w14:textId="77777777" w:rsidR="0031698C" w:rsidRPr="004B78E0" w:rsidRDefault="0031698C" w:rsidP="00356520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98C" w14:paraId="71B3ADEC" w14:textId="77777777" w:rsidTr="00356520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439F" w14:textId="77777777" w:rsidR="0031698C" w:rsidRDefault="0031698C" w:rsidP="00356520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Merapikan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peralatan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makan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49115C3" w14:textId="77777777" w:rsidR="0031698C" w:rsidRPr="004B78E0" w:rsidRDefault="0031698C" w:rsidP="00356520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4CFC9C00" w14:textId="77777777" w:rsidR="0031698C" w:rsidRPr="004B78E0" w:rsidRDefault="0031698C" w:rsidP="00356520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11F994C1" w14:textId="77777777" w:rsidR="0031698C" w:rsidRPr="004B78E0" w:rsidRDefault="0031698C" w:rsidP="00356520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14:paraId="2ECC610B" w14:textId="77777777" w:rsidR="0031698C" w:rsidRPr="004B78E0" w:rsidRDefault="0031698C" w:rsidP="00356520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98C" w14:paraId="4C7BD1C7" w14:textId="77777777" w:rsidTr="00356520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2927" w14:textId="77777777" w:rsidR="0031698C" w:rsidRPr="004B78E0" w:rsidRDefault="0031698C" w:rsidP="00356520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Rata-rata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74B7EBB" w14:textId="77777777" w:rsidR="0031698C" w:rsidRPr="004B78E0" w:rsidRDefault="0031698C" w:rsidP="00356520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1649A34E" w14:textId="77777777" w:rsidR="0031698C" w:rsidRPr="004B78E0" w:rsidRDefault="0031698C" w:rsidP="00356520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220A92DF" w14:textId="77777777" w:rsidR="0031698C" w:rsidRPr="004B78E0" w:rsidRDefault="0031698C" w:rsidP="00356520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14:paraId="0AB13CF2" w14:textId="77777777" w:rsidR="0031698C" w:rsidRPr="004B78E0" w:rsidRDefault="0031698C" w:rsidP="00356520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52B8C2B" w14:textId="77777777" w:rsidR="0031698C" w:rsidRDefault="0031698C" w:rsidP="0031698C">
      <w:pPr>
        <w:tabs>
          <w:tab w:val="left" w:pos="1276"/>
        </w:tabs>
        <w:spacing w:after="0" w:line="360" w:lineRule="auto"/>
        <w:ind w:left="426" w:hanging="142"/>
        <w:jc w:val="both"/>
        <w:rPr>
          <w:rFonts w:ascii="Times New Roman" w:hAnsi="Times New Roman"/>
          <w:i/>
          <w:iCs/>
          <w:sz w:val="20"/>
          <w:szCs w:val="20"/>
        </w:rPr>
      </w:pPr>
      <w:proofErr w:type="spellStart"/>
      <w:proofErr w:type="gramStart"/>
      <w:r w:rsidRPr="00E66916">
        <w:rPr>
          <w:rFonts w:ascii="Times New Roman" w:hAnsi="Times New Roman"/>
          <w:i/>
          <w:iCs/>
          <w:sz w:val="20"/>
          <w:szCs w:val="20"/>
        </w:rPr>
        <w:t>Sumber</w:t>
      </w:r>
      <w:proofErr w:type="spellEnd"/>
      <w:r w:rsidRPr="00E66916">
        <w:rPr>
          <w:rFonts w:ascii="Times New Roman" w:hAnsi="Times New Roman"/>
          <w:i/>
          <w:iCs/>
          <w:sz w:val="20"/>
          <w:szCs w:val="20"/>
        </w:rPr>
        <w:t xml:space="preserve"> :</w:t>
      </w:r>
      <w:proofErr w:type="gramEnd"/>
      <w:r w:rsidRPr="00E66916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E66916">
        <w:rPr>
          <w:rFonts w:ascii="Times New Roman" w:hAnsi="Times New Roman"/>
          <w:i/>
          <w:iCs/>
          <w:sz w:val="20"/>
          <w:szCs w:val="20"/>
        </w:rPr>
        <w:t>Peneliti</w:t>
      </w:r>
      <w:proofErr w:type="spellEnd"/>
      <w:r w:rsidRPr="00E66916">
        <w:rPr>
          <w:rFonts w:ascii="Times New Roman" w:hAnsi="Times New Roman"/>
          <w:i/>
          <w:iCs/>
          <w:sz w:val="20"/>
          <w:szCs w:val="20"/>
        </w:rPr>
        <w:t xml:space="preserve"> (2026)</w:t>
      </w:r>
    </w:p>
    <w:p w14:paraId="32AD3566" w14:textId="77777777" w:rsidR="0031698C" w:rsidRPr="00E66916" w:rsidRDefault="0031698C" w:rsidP="0031698C">
      <w:pPr>
        <w:tabs>
          <w:tab w:val="left" w:pos="1276"/>
        </w:tabs>
        <w:spacing w:after="0" w:line="360" w:lineRule="auto"/>
        <w:ind w:left="426" w:hanging="142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9E6537C" w14:textId="77777777" w:rsidR="0031698C" w:rsidRDefault="0031698C" w:rsidP="0031698C">
      <w:pPr>
        <w:pStyle w:val="ListParagraph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C7F95">
        <w:rPr>
          <w:rFonts w:ascii="Times New Roman" w:hAnsi="Times New Roman"/>
          <w:sz w:val="24"/>
          <w:szCs w:val="24"/>
        </w:rPr>
        <w:t>Penilaian</w:t>
      </w:r>
      <w:proofErr w:type="spellEnd"/>
      <w:r w:rsidRPr="003C7F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F95">
        <w:rPr>
          <w:rFonts w:ascii="Times New Roman" w:hAnsi="Times New Roman"/>
          <w:sz w:val="24"/>
          <w:szCs w:val="24"/>
        </w:rPr>
        <w:t>kemampuan</w:t>
      </w:r>
      <w:proofErr w:type="spellEnd"/>
      <w:r w:rsidRPr="003C7F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F95">
        <w:rPr>
          <w:rFonts w:ascii="Times New Roman" w:hAnsi="Times New Roman"/>
          <w:sz w:val="24"/>
          <w:szCs w:val="24"/>
        </w:rPr>
        <w:t>anak</w:t>
      </w:r>
      <w:proofErr w:type="spellEnd"/>
      <w:r w:rsidRPr="003C7F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F95">
        <w:rPr>
          <w:rFonts w:ascii="Times New Roman" w:hAnsi="Times New Roman"/>
          <w:sz w:val="24"/>
          <w:szCs w:val="24"/>
        </w:rPr>
        <w:t>dalam</w:t>
      </w:r>
      <w:proofErr w:type="spellEnd"/>
      <w:r w:rsidRPr="003C7F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F95"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nyelesaikan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makan</w:t>
      </w:r>
      <w:proofErr w:type="spellEnd"/>
      <w:r w:rsidRPr="003C7F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F95">
        <w:rPr>
          <w:rFonts w:ascii="Times New Roman" w:hAnsi="Times New Roman"/>
          <w:sz w:val="24"/>
          <w:szCs w:val="24"/>
        </w:rPr>
        <w:t>dikategorikan</w:t>
      </w:r>
      <w:proofErr w:type="spellEnd"/>
      <w:r w:rsidRPr="003C7F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F95">
        <w:rPr>
          <w:rFonts w:ascii="Times New Roman" w:hAnsi="Times New Roman"/>
          <w:sz w:val="24"/>
          <w:szCs w:val="24"/>
        </w:rPr>
        <w:t>ke</w:t>
      </w:r>
      <w:proofErr w:type="spellEnd"/>
      <w:r w:rsidRPr="003C7F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F95">
        <w:rPr>
          <w:rFonts w:ascii="Times New Roman" w:hAnsi="Times New Roman"/>
          <w:sz w:val="24"/>
          <w:szCs w:val="24"/>
        </w:rPr>
        <w:t>dalam</w:t>
      </w:r>
      <w:proofErr w:type="spellEnd"/>
      <w:r w:rsidRPr="003C7F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F95">
        <w:rPr>
          <w:rFonts w:ascii="Times New Roman" w:hAnsi="Times New Roman"/>
          <w:sz w:val="24"/>
          <w:szCs w:val="24"/>
        </w:rPr>
        <w:t>empat</w:t>
      </w:r>
      <w:proofErr w:type="spellEnd"/>
      <w:r w:rsidRPr="003C7F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F95">
        <w:rPr>
          <w:rFonts w:ascii="Times New Roman" w:hAnsi="Times New Roman"/>
          <w:sz w:val="24"/>
          <w:szCs w:val="24"/>
        </w:rPr>
        <w:t>tingkat</w:t>
      </w:r>
      <w:proofErr w:type="spellEnd"/>
      <w:r w:rsidRPr="003C7F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F95">
        <w:rPr>
          <w:rFonts w:ascii="Times New Roman" w:hAnsi="Times New Roman"/>
          <w:sz w:val="24"/>
          <w:szCs w:val="24"/>
        </w:rPr>
        <w:t>perkembangan</w:t>
      </w:r>
      <w:proofErr w:type="spellEnd"/>
      <w:r w:rsidRPr="003C7F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C7F95">
        <w:rPr>
          <w:rFonts w:ascii="Times New Roman" w:hAnsi="Times New Roman"/>
          <w:sz w:val="24"/>
          <w:szCs w:val="24"/>
        </w:rPr>
        <w:t>yaitu</w:t>
      </w:r>
      <w:proofErr w:type="spellEnd"/>
      <w:r w:rsidRPr="003C7F95">
        <w:rPr>
          <w:rFonts w:ascii="Times New Roman" w:hAnsi="Times New Roman"/>
          <w:sz w:val="24"/>
          <w:szCs w:val="24"/>
        </w:rPr>
        <w:t xml:space="preserve"> Belum </w:t>
      </w:r>
      <w:proofErr w:type="spellStart"/>
      <w:r w:rsidRPr="003C7F95">
        <w:rPr>
          <w:rFonts w:ascii="Times New Roman" w:hAnsi="Times New Roman"/>
          <w:sz w:val="24"/>
          <w:szCs w:val="24"/>
        </w:rPr>
        <w:t>Berkembang</w:t>
      </w:r>
      <w:proofErr w:type="spellEnd"/>
      <w:r w:rsidRPr="003C7F95">
        <w:rPr>
          <w:rFonts w:ascii="Times New Roman" w:hAnsi="Times New Roman"/>
          <w:sz w:val="24"/>
          <w:szCs w:val="24"/>
        </w:rPr>
        <w:t xml:space="preserve"> (BB) </w:t>
      </w:r>
      <w:proofErr w:type="spellStart"/>
      <w:r w:rsidRPr="003C7F95">
        <w:rPr>
          <w:rFonts w:ascii="Times New Roman" w:hAnsi="Times New Roman"/>
          <w:sz w:val="24"/>
          <w:szCs w:val="24"/>
        </w:rPr>
        <w:t>dengan</w:t>
      </w:r>
      <w:proofErr w:type="spellEnd"/>
      <w:r w:rsidRPr="003C7F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F95">
        <w:rPr>
          <w:rFonts w:ascii="Times New Roman" w:hAnsi="Times New Roman"/>
          <w:sz w:val="24"/>
          <w:szCs w:val="24"/>
        </w:rPr>
        <w:t>skor</w:t>
      </w:r>
      <w:proofErr w:type="spellEnd"/>
      <w:r w:rsidRPr="003C7F95">
        <w:rPr>
          <w:rFonts w:ascii="Times New Roman" w:hAnsi="Times New Roman"/>
          <w:sz w:val="24"/>
          <w:szCs w:val="24"/>
        </w:rPr>
        <w:t xml:space="preserve"> 1, Mulai </w:t>
      </w:r>
      <w:proofErr w:type="spellStart"/>
      <w:r w:rsidRPr="003C7F95">
        <w:rPr>
          <w:rFonts w:ascii="Times New Roman" w:hAnsi="Times New Roman"/>
          <w:sz w:val="24"/>
          <w:szCs w:val="24"/>
        </w:rPr>
        <w:t>Berkembang</w:t>
      </w:r>
      <w:proofErr w:type="spellEnd"/>
      <w:r w:rsidRPr="003C7F95">
        <w:rPr>
          <w:rFonts w:ascii="Times New Roman" w:hAnsi="Times New Roman"/>
          <w:sz w:val="24"/>
          <w:szCs w:val="24"/>
        </w:rPr>
        <w:t xml:space="preserve"> (MB) </w:t>
      </w:r>
      <w:proofErr w:type="spellStart"/>
      <w:r w:rsidRPr="003C7F95">
        <w:rPr>
          <w:rFonts w:ascii="Times New Roman" w:hAnsi="Times New Roman"/>
          <w:sz w:val="24"/>
          <w:szCs w:val="24"/>
        </w:rPr>
        <w:t>dengan</w:t>
      </w:r>
      <w:proofErr w:type="spellEnd"/>
      <w:r w:rsidRPr="003C7F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F95">
        <w:rPr>
          <w:rFonts w:ascii="Times New Roman" w:hAnsi="Times New Roman"/>
          <w:sz w:val="24"/>
          <w:szCs w:val="24"/>
        </w:rPr>
        <w:t>skor</w:t>
      </w:r>
      <w:proofErr w:type="spellEnd"/>
      <w:r w:rsidRPr="003C7F95">
        <w:rPr>
          <w:rFonts w:ascii="Times New Roman" w:hAnsi="Times New Roman"/>
          <w:sz w:val="24"/>
          <w:szCs w:val="24"/>
        </w:rPr>
        <w:t xml:space="preserve"> 2, </w:t>
      </w:r>
      <w:proofErr w:type="spellStart"/>
      <w:r w:rsidRPr="003C7F95">
        <w:rPr>
          <w:rFonts w:ascii="Times New Roman" w:hAnsi="Times New Roman"/>
          <w:sz w:val="24"/>
          <w:szCs w:val="24"/>
        </w:rPr>
        <w:t>Berkembang</w:t>
      </w:r>
      <w:proofErr w:type="spellEnd"/>
      <w:r w:rsidRPr="003C7F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F95">
        <w:rPr>
          <w:rFonts w:ascii="Times New Roman" w:hAnsi="Times New Roman"/>
          <w:sz w:val="24"/>
          <w:szCs w:val="24"/>
        </w:rPr>
        <w:t>Sesuai</w:t>
      </w:r>
      <w:proofErr w:type="spellEnd"/>
      <w:r w:rsidRPr="003C7F95">
        <w:rPr>
          <w:rFonts w:ascii="Times New Roman" w:hAnsi="Times New Roman"/>
          <w:sz w:val="24"/>
          <w:szCs w:val="24"/>
        </w:rPr>
        <w:t xml:space="preserve"> Harapan (BSH) </w:t>
      </w:r>
      <w:proofErr w:type="spellStart"/>
      <w:r w:rsidRPr="003C7F95">
        <w:rPr>
          <w:rFonts w:ascii="Times New Roman" w:hAnsi="Times New Roman"/>
          <w:sz w:val="24"/>
          <w:szCs w:val="24"/>
        </w:rPr>
        <w:t>dengan</w:t>
      </w:r>
      <w:proofErr w:type="spellEnd"/>
      <w:r w:rsidRPr="003C7F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F95">
        <w:rPr>
          <w:rFonts w:ascii="Times New Roman" w:hAnsi="Times New Roman"/>
          <w:sz w:val="24"/>
          <w:szCs w:val="24"/>
        </w:rPr>
        <w:t>skor</w:t>
      </w:r>
      <w:proofErr w:type="spellEnd"/>
      <w:r w:rsidRPr="003C7F95">
        <w:rPr>
          <w:rFonts w:ascii="Times New Roman" w:hAnsi="Times New Roman"/>
          <w:sz w:val="24"/>
          <w:szCs w:val="24"/>
        </w:rPr>
        <w:t xml:space="preserve"> 3, dan </w:t>
      </w:r>
      <w:proofErr w:type="spellStart"/>
      <w:r w:rsidRPr="003C7F95">
        <w:rPr>
          <w:rFonts w:ascii="Times New Roman" w:hAnsi="Times New Roman"/>
          <w:sz w:val="24"/>
          <w:szCs w:val="24"/>
        </w:rPr>
        <w:t>Berkembang</w:t>
      </w:r>
      <w:proofErr w:type="spellEnd"/>
      <w:r w:rsidRPr="003C7F95">
        <w:rPr>
          <w:rFonts w:ascii="Times New Roman" w:hAnsi="Times New Roman"/>
          <w:sz w:val="24"/>
          <w:szCs w:val="24"/>
        </w:rPr>
        <w:t xml:space="preserve"> Sangat Baik (BSB) </w:t>
      </w:r>
      <w:proofErr w:type="spellStart"/>
      <w:r w:rsidRPr="003C7F95">
        <w:rPr>
          <w:rFonts w:ascii="Times New Roman" w:hAnsi="Times New Roman"/>
          <w:sz w:val="24"/>
          <w:szCs w:val="24"/>
        </w:rPr>
        <w:t>dengan</w:t>
      </w:r>
      <w:proofErr w:type="spellEnd"/>
      <w:r w:rsidRPr="003C7F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F95">
        <w:rPr>
          <w:rFonts w:ascii="Times New Roman" w:hAnsi="Times New Roman"/>
          <w:sz w:val="24"/>
          <w:szCs w:val="24"/>
        </w:rPr>
        <w:t>skor</w:t>
      </w:r>
      <w:proofErr w:type="spellEnd"/>
      <w:r w:rsidRPr="003C7F95">
        <w:rPr>
          <w:rFonts w:ascii="Times New Roman" w:hAnsi="Times New Roman"/>
          <w:sz w:val="24"/>
          <w:szCs w:val="24"/>
        </w:rPr>
        <w:t xml:space="preserve"> 4.</w:t>
      </w:r>
    </w:p>
    <w:p w14:paraId="541D962F" w14:textId="77777777" w:rsidR="0031698C" w:rsidRPr="00750015" w:rsidRDefault="0031698C" w:rsidP="0031698C">
      <w:pPr>
        <w:pStyle w:val="Heading2"/>
      </w:pPr>
      <w:bookmarkStart w:id="11" w:name="_Toc219624226"/>
      <w:r>
        <w:t xml:space="preserve">Teknik </w:t>
      </w:r>
      <w:proofErr w:type="spellStart"/>
      <w:r>
        <w:t>Analisi</w:t>
      </w:r>
      <w:proofErr w:type="spellEnd"/>
      <w:r>
        <w:t xml:space="preserve"> Data</w:t>
      </w:r>
      <w:bookmarkEnd w:id="11"/>
    </w:p>
    <w:p w14:paraId="0E17769F" w14:textId="77777777" w:rsidR="0031698C" w:rsidRPr="00BA43A6" w:rsidRDefault="0031698C" w:rsidP="0031698C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3A6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BA43A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BA43A6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BA43A6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BA4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A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A4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A6"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 w:rsidRPr="00BA43A6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BA43A6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BA4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A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A4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A6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BA4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A6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BA4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A6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BA4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A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A43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bertanggung jawab</w:t>
      </w:r>
      <w:r w:rsidRPr="00BA4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A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A4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A6">
        <w:rPr>
          <w:rFonts w:ascii="Times New Roman" w:hAnsi="Times New Roman" w:cs="Times New Roman"/>
          <w:sz w:val="24"/>
          <w:szCs w:val="24"/>
        </w:rPr>
        <w:t>rumus</w:t>
      </w:r>
      <w:proofErr w:type="spellEnd"/>
      <w:r w:rsidRPr="00BA4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A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A4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A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BA43A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"/>
          <w:id w:val="-252904959"/>
          <w:placeholder>
            <w:docPart w:val="E2F3370DBBB847D78AF177D040E6C3CB"/>
          </w:placeholder>
        </w:sdtPr>
        <w:sdtContent>
          <w:r w:rsidRPr="00AC7256">
            <w:rPr>
              <w:rFonts w:ascii="Times New Roman" w:hAnsi="Times New Roman" w:cs="Times New Roman"/>
              <w:color w:val="000000"/>
              <w:sz w:val="24"/>
              <w:szCs w:val="24"/>
            </w:rPr>
            <w:t>Hasan, (2003)</w:t>
          </w:r>
        </w:sdtContent>
      </w:sdt>
      <w:r w:rsidRPr="00BA43A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738"/>
        <w:gridCol w:w="3600"/>
        <w:gridCol w:w="2610"/>
      </w:tblGrid>
      <w:tr w:rsidR="0031698C" w:rsidRPr="00BA43A6" w14:paraId="1BB577C9" w14:textId="77777777" w:rsidTr="00356520">
        <w:trPr>
          <w:trHeight w:val="450"/>
        </w:trPr>
        <w:tc>
          <w:tcPr>
            <w:tcW w:w="738" w:type="dxa"/>
            <w:vMerge w:val="restart"/>
            <w:vAlign w:val="center"/>
          </w:tcPr>
          <w:p w14:paraId="352E7AAB" w14:textId="77777777" w:rsidR="0031698C" w:rsidRPr="00BA43A6" w:rsidRDefault="0031698C" w:rsidP="0035652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3A6">
              <w:rPr>
                <w:rFonts w:ascii="Times New Roman" w:hAnsi="Times New Roman" w:cs="Times New Roman"/>
                <w:sz w:val="24"/>
                <w:szCs w:val="24"/>
              </w:rPr>
              <w:t>X =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5324C1D8" w14:textId="77777777" w:rsidR="0031698C" w:rsidRPr="00BA43A6" w:rsidRDefault="0031698C" w:rsidP="0035652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3A6">
              <w:rPr>
                <w:rFonts w:ascii="Times New Roman" w:hAnsi="Times New Roman" w:cs="Times New Roman"/>
                <w:sz w:val="24"/>
                <w:szCs w:val="24"/>
              </w:rPr>
              <w:t xml:space="preserve">(n x 4) + (n x 3) + (n x 2) + (n x 1) </w:t>
            </w:r>
          </w:p>
        </w:tc>
        <w:tc>
          <w:tcPr>
            <w:tcW w:w="2610" w:type="dxa"/>
            <w:vMerge w:val="restart"/>
            <w:vAlign w:val="center"/>
          </w:tcPr>
          <w:p w14:paraId="442D5F80" w14:textId="77777777" w:rsidR="0031698C" w:rsidRPr="00BA43A6" w:rsidRDefault="0031698C" w:rsidP="0035652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3A6">
              <w:rPr>
                <w:rFonts w:ascii="Times New Roman" w:hAnsi="Times New Roman" w:cs="Times New Roman"/>
                <w:sz w:val="24"/>
                <w:szCs w:val="24"/>
              </w:rPr>
              <w:t xml:space="preserve"> x 100%</w:t>
            </w:r>
          </w:p>
        </w:tc>
      </w:tr>
      <w:tr w:rsidR="0031698C" w:rsidRPr="00BA43A6" w14:paraId="46FF7E6B" w14:textId="77777777" w:rsidTr="00356520">
        <w:tc>
          <w:tcPr>
            <w:tcW w:w="738" w:type="dxa"/>
            <w:vMerge/>
          </w:tcPr>
          <w:p w14:paraId="1BC11C09" w14:textId="77777777" w:rsidR="0031698C" w:rsidRPr="00BA43A6" w:rsidRDefault="0031698C" w:rsidP="0035652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5A5D39B8" w14:textId="77777777" w:rsidR="0031698C" w:rsidRPr="00BA43A6" w:rsidRDefault="0031698C" w:rsidP="0035652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3A6">
              <w:rPr>
                <w:rFonts w:ascii="Times New Roman" w:hAnsi="Times New Roman" w:cs="Times New Roman"/>
                <w:sz w:val="24"/>
                <w:szCs w:val="24"/>
              </w:rPr>
              <w:t xml:space="preserve">N x Skor </w:t>
            </w:r>
            <w:proofErr w:type="spellStart"/>
            <w:r w:rsidRPr="00BA43A6">
              <w:rPr>
                <w:rFonts w:ascii="Times New Roman" w:hAnsi="Times New Roman" w:cs="Times New Roman"/>
                <w:sz w:val="24"/>
                <w:szCs w:val="24"/>
              </w:rPr>
              <w:t>tertinggi</w:t>
            </w:r>
            <w:proofErr w:type="spellEnd"/>
          </w:p>
        </w:tc>
        <w:tc>
          <w:tcPr>
            <w:tcW w:w="2610" w:type="dxa"/>
            <w:vMerge/>
          </w:tcPr>
          <w:p w14:paraId="457C2761" w14:textId="77777777" w:rsidR="0031698C" w:rsidRPr="00BA43A6" w:rsidRDefault="0031698C" w:rsidP="0035652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A1A1F7" w14:textId="77777777" w:rsidR="0031698C" w:rsidRPr="00BA43A6" w:rsidRDefault="0031698C" w:rsidP="0031698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43A6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BA43A6">
        <w:rPr>
          <w:rFonts w:ascii="Times New Roman" w:hAnsi="Times New Roman" w:cs="Times New Roman"/>
          <w:sz w:val="24"/>
          <w:szCs w:val="24"/>
        </w:rPr>
        <w:t>:</w:t>
      </w:r>
    </w:p>
    <w:p w14:paraId="1DCF6B6E" w14:textId="77777777" w:rsidR="0031698C" w:rsidRPr="00BA43A6" w:rsidRDefault="0031698C" w:rsidP="0031698C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43A6">
        <w:rPr>
          <w:rFonts w:ascii="Times New Roman" w:hAnsi="Times New Roman" w:cs="Times New Roman"/>
          <w:sz w:val="24"/>
          <w:szCs w:val="24"/>
        </w:rPr>
        <w:lastRenderedPageBreak/>
        <w:t xml:space="preserve">x </w:t>
      </w:r>
      <w:r w:rsidRPr="00BA43A6">
        <w:rPr>
          <w:rFonts w:ascii="Times New Roman" w:hAnsi="Times New Roman" w:cs="Times New Roman"/>
          <w:sz w:val="24"/>
          <w:szCs w:val="24"/>
        </w:rPr>
        <w:tab/>
      </w:r>
      <w:r w:rsidRPr="00BA43A6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BA43A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BA43A6">
        <w:rPr>
          <w:rFonts w:ascii="Times New Roman" w:hAnsi="Times New Roman" w:cs="Times New Roman"/>
          <w:sz w:val="24"/>
          <w:szCs w:val="24"/>
        </w:rPr>
        <w:t xml:space="preserve"> rata-rata</w:t>
      </w:r>
    </w:p>
    <w:p w14:paraId="3959279D" w14:textId="77777777" w:rsidR="0031698C" w:rsidRPr="00BA43A6" w:rsidRDefault="0031698C" w:rsidP="0031698C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43A6">
        <w:rPr>
          <w:rFonts w:ascii="Times New Roman" w:hAnsi="Times New Roman" w:cs="Times New Roman"/>
          <w:sz w:val="24"/>
          <w:szCs w:val="24"/>
        </w:rPr>
        <w:t>N</w:t>
      </w:r>
      <w:r w:rsidRPr="00BA43A6">
        <w:rPr>
          <w:rFonts w:ascii="Times New Roman" w:hAnsi="Times New Roman" w:cs="Times New Roman"/>
          <w:sz w:val="24"/>
          <w:szCs w:val="24"/>
        </w:rPr>
        <w:tab/>
      </w:r>
      <w:r w:rsidRPr="00BA43A6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BA43A6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BA4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A6">
        <w:rPr>
          <w:rFonts w:ascii="Times New Roman" w:hAnsi="Times New Roman" w:cs="Times New Roman"/>
          <w:sz w:val="24"/>
          <w:szCs w:val="24"/>
        </w:rPr>
        <w:t>responden</w:t>
      </w:r>
      <w:proofErr w:type="spellEnd"/>
    </w:p>
    <w:p w14:paraId="2C5184E8" w14:textId="77777777" w:rsidR="0031698C" w:rsidRPr="00BA43A6" w:rsidRDefault="0031698C" w:rsidP="0031698C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43A6">
        <w:rPr>
          <w:rFonts w:ascii="Times New Roman" w:hAnsi="Times New Roman" w:cs="Times New Roman"/>
          <w:sz w:val="24"/>
          <w:szCs w:val="24"/>
        </w:rPr>
        <w:t>n</w:t>
      </w:r>
      <w:r w:rsidRPr="00BA43A6">
        <w:rPr>
          <w:rFonts w:ascii="Times New Roman" w:hAnsi="Times New Roman" w:cs="Times New Roman"/>
          <w:sz w:val="24"/>
          <w:szCs w:val="24"/>
        </w:rPr>
        <w:tab/>
      </w:r>
      <w:r w:rsidRPr="00BA43A6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BA43A6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BA4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A6">
        <w:rPr>
          <w:rFonts w:ascii="Times New Roman" w:hAnsi="Times New Roman" w:cs="Times New Roman"/>
          <w:sz w:val="24"/>
          <w:szCs w:val="24"/>
        </w:rPr>
        <w:t>jawaban</w:t>
      </w:r>
      <w:proofErr w:type="spellEnd"/>
    </w:p>
    <w:p w14:paraId="4E648E13" w14:textId="77777777" w:rsidR="0031698C" w:rsidRDefault="0031698C" w:rsidP="0031698C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43A6">
        <w:rPr>
          <w:rFonts w:ascii="Times New Roman" w:hAnsi="Times New Roman" w:cs="Times New Roman"/>
          <w:sz w:val="24"/>
          <w:szCs w:val="24"/>
        </w:rPr>
        <w:t>1,2,3,4</w:t>
      </w:r>
      <w:r w:rsidRPr="00BA43A6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BA43A6">
        <w:rPr>
          <w:rFonts w:ascii="Times New Roman" w:hAnsi="Times New Roman" w:cs="Times New Roman"/>
          <w:sz w:val="24"/>
          <w:szCs w:val="24"/>
        </w:rPr>
        <w:t>bobot</w:t>
      </w:r>
      <w:proofErr w:type="spellEnd"/>
      <w:r w:rsidRPr="00BA43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A43A6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BA43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43A6">
        <w:rPr>
          <w:rFonts w:ascii="Times New Roman" w:hAnsi="Times New Roman" w:cs="Times New Roman"/>
          <w:sz w:val="24"/>
          <w:szCs w:val="24"/>
        </w:rPr>
        <w:t>diberikan</w:t>
      </w:r>
      <w:proofErr w:type="spellEnd"/>
    </w:p>
    <w:p w14:paraId="02AB47EC" w14:textId="77777777" w:rsidR="0031698C" w:rsidRPr="00BA43A6" w:rsidRDefault="0031698C" w:rsidP="0031698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43A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A4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A6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BA4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A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A4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A6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BA4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A6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BA4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A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A4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A6"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 w:rsidRPr="00BA4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A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A4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A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A4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A6">
        <w:rPr>
          <w:rFonts w:ascii="Times New Roman" w:hAnsi="Times New Roman" w:cs="Times New Roman"/>
          <w:sz w:val="24"/>
          <w:szCs w:val="24"/>
        </w:rPr>
        <w:t>rumus</w:t>
      </w:r>
      <w:proofErr w:type="spellEnd"/>
      <w:r w:rsidRPr="00BA4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A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A4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A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BA43A6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0" w:type="auto"/>
        <w:tblInd w:w="1098" w:type="dxa"/>
        <w:tblLook w:val="04A0" w:firstRow="1" w:lastRow="0" w:firstColumn="1" w:lastColumn="0" w:noHBand="0" w:noVBand="1"/>
      </w:tblPr>
      <w:tblGrid>
        <w:gridCol w:w="540"/>
        <w:gridCol w:w="720"/>
      </w:tblGrid>
      <w:tr w:rsidR="0031698C" w:rsidRPr="00BA43A6" w14:paraId="6CACBC28" w14:textId="77777777" w:rsidTr="00356520">
        <w:tc>
          <w:tcPr>
            <w:tcW w:w="540" w:type="dxa"/>
            <w:vMerge w:val="restart"/>
            <w:vAlign w:val="center"/>
          </w:tcPr>
          <w:p w14:paraId="7FF2D41D" w14:textId="77777777" w:rsidR="0031698C" w:rsidRPr="00BA43A6" w:rsidRDefault="0031698C" w:rsidP="0035652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3A6">
              <w:rPr>
                <w:rFonts w:ascii="Times New Roman" w:hAnsi="Times New Roman" w:cs="Times New Roman"/>
                <w:sz w:val="24"/>
                <w:szCs w:val="24"/>
              </w:rPr>
              <w:t>x =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1C06343" w14:textId="77777777" w:rsidR="0031698C" w:rsidRPr="00BA43A6" w:rsidRDefault="0031698C" w:rsidP="0035652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3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A43A6">
              <w:rPr>
                <w:rFonts w:ascii="Times New Roman" w:hAnsi="Times New Roman" w:cs="Times New Roman"/>
                <w:sz w:val="24"/>
                <w:szCs w:val="24"/>
              </w:rPr>
              <w:instrText xml:space="preserve"> QUOTE  </w:instrText>
            </w:r>
            <w:r w:rsidRPr="00BA43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m:oMath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sub>
                <m:sup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nary>
            </m:oMath>
            <w:r w:rsidRPr="00BA43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1698C" w:rsidRPr="00BA43A6" w14:paraId="7A49BF8D" w14:textId="77777777" w:rsidTr="00356520">
        <w:tc>
          <w:tcPr>
            <w:tcW w:w="540" w:type="dxa"/>
            <w:vMerge/>
          </w:tcPr>
          <w:p w14:paraId="39BB3AED" w14:textId="77777777" w:rsidR="0031698C" w:rsidRPr="00BA43A6" w:rsidRDefault="0031698C" w:rsidP="0035652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5ED05B41" w14:textId="77777777" w:rsidR="0031698C" w:rsidRPr="00BA43A6" w:rsidRDefault="0031698C" w:rsidP="0035652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3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</w:tbl>
    <w:p w14:paraId="7A46767C" w14:textId="77777777" w:rsidR="0031698C" w:rsidRPr="00BA43A6" w:rsidRDefault="0031698C" w:rsidP="0031698C">
      <w:pPr>
        <w:spacing w:line="48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43A6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BA43A6">
        <w:rPr>
          <w:rFonts w:ascii="Times New Roman" w:hAnsi="Times New Roman" w:cs="Times New Roman"/>
          <w:sz w:val="24"/>
          <w:szCs w:val="24"/>
        </w:rPr>
        <w:t>:</w:t>
      </w:r>
    </w:p>
    <w:p w14:paraId="7C3C7365" w14:textId="77777777" w:rsidR="0031698C" w:rsidRPr="00BA43A6" w:rsidRDefault="0031698C" w:rsidP="0031698C">
      <w:pPr>
        <w:spacing w:line="48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A43A6">
        <w:rPr>
          <w:rFonts w:ascii="Times New Roman" w:hAnsi="Times New Roman" w:cs="Times New Roman"/>
          <w:sz w:val="24"/>
          <w:szCs w:val="24"/>
        </w:rPr>
        <w:t>x</w:t>
      </w:r>
      <w:r w:rsidRPr="00BA43A6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BA43A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BA43A6">
        <w:rPr>
          <w:rFonts w:ascii="Times New Roman" w:hAnsi="Times New Roman" w:cs="Times New Roman"/>
          <w:sz w:val="24"/>
          <w:szCs w:val="24"/>
        </w:rPr>
        <w:t xml:space="preserve"> rata-rata</w:t>
      </w:r>
    </w:p>
    <w:p w14:paraId="3623EFBD" w14:textId="77777777" w:rsidR="0031698C" w:rsidRPr="00BA43A6" w:rsidRDefault="0031698C" w:rsidP="0031698C">
      <w:pPr>
        <w:spacing w:line="48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m:oMath>
        <m:nary>
          <m:naryPr>
            <m:chr m:val="∑"/>
            <m:limLoc m:val="subSup"/>
            <m:supHide m:val="1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b>
          <m:sup/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nary>
      </m:oMath>
      <w:r w:rsidRPr="00BA43A6">
        <w:rPr>
          <w:rFonts w:ascii="Times New Roman" w:hAnsi="Times New Roman" w:cs="Times New Roman"/>
          <w:sz w:val="24"/>
          <w:szCs w:val="24"/>
        </w:rPr>
        <w:tab/>
        <w:t>= prosentase masing-masing kriteria</w:t>
      </w:r>
    </w:p>
    <w:p w14:paraId="1BB0FDDA" w14:textId="77777777" w:rsidR="0031698C" w:rsidRDefault="0031698C" w:rsidP="0031698C">
      <w:pPr>
        <w:spacing w:line="48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A43A6">
        <w:rPr>
          <w:rFonts w:ascii="Times New Roman" w:hAnsi="Times New Roman" w:cs="Times New Roman"/>
          <w:sz w:val="24"/>
          <w:szCs w:val="24"/>
        </w:rPr>
        <w:t>N</w:t>
      </w:r>
      <w:r w:rsidRPr="00BA43A6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BA43A6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BA4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3A6">
        <w:rPr>
          <w:rFonts w:ascii="Times New Roman" w:hAnsi="Times New Roman" w:cs="Times New Roman"/>
          <w:sz w:val="24"/>
          <w:szCs w:val="24"/>
        </w:rPr>
        <w:t>komponen</w:t>
      </w:r>
      <w:proofErr w:type="spellEnd"/>
    </w:p>
    <w:p w14:paraId="70076604" w14:textId="77777777" w:rsidR="0031698C" w:rsidRPr="00E66916" w:rsidRDefault="0031698C" w:rsidP="0031698C">
      <w:pPr>
        <w:pStyle w:val="Heading2"/>
      </w:pPr>
      <w:bookmarkStart w:id="12" w:name="_Toc219624227"/>
      <w:proofErr w:type="spellStart"/>
      <w:r w:rsidRPr="00BA43A6">
        <w:t>Kriteria</w:t>
      </w:r>
      <w:proofErr w:type="spellEnd"/>
      <w:r w:rsidRPr="00BA43A6">
        <w:t xml:space="preserve"> </w:t>
      </w:r>
      <w:proofErr w:type="spellStart"/>
      <w:r w:rsidRPr="00BA43A6">
        <w:t>Keberhasilan</w:t>
      </w:r>
      <w:bookmarkEnd w:id="12"/>
      <w:proofErr w:type="spellEnd"/>
      <w:r w:rsidRPr="00E66916">
        <w:tab/>
      </w:r>
    </w:p>
    <w:p w14:paraId="66E18EC7" w14:textId="77777777" w:rsidR="0031698C" w:rsidRPr="00F74427" w:rsidRDefault="0031698C" w:rsidP="0031698C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Menurut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"/>
          <w:id w:val="1971163856"/>
          <w:placeholder>
            <w:docPart w:val="E2F3370DBBB847D78AF177D040E6C3CB"/>
          </w:placeholder>
        </w:sdtPr>
        <w:sdtContent>
          <w:proofErr w:type="spellStart"/>
          <w:r w:rsidRPr="00AC7256">
            <w:rPr>
              <w:rFonts w:ascii="Times New Roman" w:hAnsi="Times New Roman" w:cs="Times New Roman"/>
              <w:color w:val="000000"/>
              <w:sz w:val="24"/>
              <w:szCs w:val="24"/>
            </w:rPr>
            <w:t>Arikunto</w:t>
          </w:r>
          <w:proofErr w:type="spellEnd"/>
          <w:r w:rsidRPr="00AC7256">
            <w:rPr>
              <w:rFonts w:ascii="Times New Roman" w:hAnsi="Times New Roman" w:cs="Times New Roman"/>
              <w:color w:val="000000"/>
              <w:sz w:val="24"/>
              <w:szCs w:val="24"/>
            </w:rPr>
            <w:t xml:space="preserve"> (2006)</w:t>
          </w:r>
        </w:sdtContent>
      </w:sdt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apabila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ketuntasan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&gt;</w:t>
      </w:r>
      <w:r>
        <w:rPr>
          <w:rFonts w:ascii="Times New Roman" w:hAnsi="Times New Roman"/>
          <w:sz w:val="24"/>
          <w:szCs w:val="24"/>
        </w:rPr>
        <w:t xml:space="preserve"> 75%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memperoleh</w:t>
      </w:r>
      <w:proofErr w:type="spellEnd"/>
      <w:r>
        <w:rPr>
          <w:rFonts w:ascii="Times New Roman" w:hAnsi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dikatakan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berhasil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Apabila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ketuntasan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&lt;</w:t>
      </w:r>
      <w:r>
        <w:rPr>
          <w:rFonts w:ascii="Times New Roman" w:hAnsi="Times New Roman"/>
          <w:sz w:val="24"/>
          <w:szCs w:val="24"/>
        </w:rPr>
        <w:t xml:space="preserve"> 75%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berhasil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62F54B6" w14:textId="77777777" w:rsidR="0031698C" w:rsidRPr="00E0302B" w:rsidRDefault="0031698C" w:rsidP="0031698C">
      <w:pPr>
        <w:pStyle w:val="ListParagraph"/>
        <w:spacing w:after="0" w:line="360" w:lineRule="auto"/>
        <w:ind w:left="786"/>
        <w:jc w:val="center"/>
        <w:rPr>
          <w:rFonts w:ascii="Times New Roman" w:hAnsi="Times New Roman"/>
          <w:sz w:val="20"/>
          <w:szCs w:val="20"/>
        </w:rPr>
      </w:pPr>
      <w:r w:rsidRPr="00E0302B">
        <w:rPr>
          <w:rFonts w:ascii="Times New Roman" w:hAnsi="Times New Roman"/>
          <w:sz w:val="20"/>
          <w:szCs w:val="20"/>
        </w:rPr>
        <w:t xml:space="preserve">Tabel 3.5 </w:t>
      </w:r>
      <w:proofErr w:type="spellStart"/>
      <w:r w:rsidRPr="00E0302B">
        <w:rPr>
          <w:rFonts w:ascii="Times New Roman" w:hAnsi="Times New Roman"/>
          <w:sz w:val="20"/>
          <w:szCs w:val="20"/>
        </w:rPr>
        <w:t>Kriteria</w:t>
      </w:r>
      <w:proofErr w:type="spellEnd"/>
      <w:r w:rsidRPr="00E0302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0302B">
        <w:rPr>
          <w:rFonts w:ascii="Times New Roman" w:hAnsi="Times New Roman"/>
          <w:sz w:val="20"/>
          <w:szCs w:val="20"/>
        </w:rPr>
        <w:t>keberhasilan</w:t>
      </w:r>
      <w:proofErr w:type="spellEnd"/>
      <w:r w:rsidRPr="00E0302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0302B">
        <w:rPr>
          <w:rFonts w:ascii="Times New Roman" w:hAnsi="Times New Roman"/>
          <w:sz w:val="20"/>
          <w:szCs w:val="20"/>
        </w:rPr>
        <w:t>atau</w:t>
      </w:r>
      <w:proofErr w:type="spellEnd"/>
      <w:r w:rsidRPr="00E0302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0302B">
        <w:rPr>
          <w:rFonts w:ascii="Times New Roman" w:hAnsi="Times New Roman"/>
          <w:sz w:val="20"/>
          <w:szCs w:val="20"/>
        </w:rPr>
        <w:t>ketuntasan</w:t>
      </w:r>
      <w:proofErr w:type="spellEnd"/>
      <w:r w:rsidRPr="00E0302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0302B">
        <w:rPr>
          <w:rFonts w:ascii="Times New Roman" w:hAnsi="Times New Roman"/>
          <w:sz w:val="20"/>
          <w:szCs w:val="20"/>
        </w:rPr>
        <w:t>belajar</w:t>
      </w:r>
      <w:proofErr w:type="spellEnd"/>
      <w:r w:rsidRPr="00E0302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0302B">
        <w:rPr>
          <w:rFonts w:ascii="Times New Roman" w:hAnsi="Times New Roman"/>
          <w:sz w:val="20"/>
          <w:szCs w:val="20"/>
        </w:rPr>
        <w:t>anak</w:t>
      </w:r>
      <w:proofErr w:type="spellEnd"/>
    </w:p>
    <w:tbl>
      <w:tblPr>
        <w:tblW w:w="0" w:type="auto"/>
        <w:tblInd w:w="53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2750"/>
        <w:gridCol w:w="1701"/>
        <w:gridCol w:w="1099"/>
      </w:tblGrid>
      <w:tr w:rsidR="0031698C" w:rsidRPr="00F0786D" w14:paraId="3A7297AF" w14:textId="77777777" w:rsidTr="00356520">
        <w:tc>
          <w:tcPr>
            <w:tcW w:w="1817" w:type="dxa"/>
            <w:tcBorders>
              <w:bottom w:val="single" w:sz="4" w:space="0" w:color="auto"/>
            </w:tcBorders>
            <w:vAlign w:val="center"/>
            <w:hideMark/>
          </w:tcPr>
          <w:p w14:paraId="10D1C3F4" w14:textId="77777777" w:rsidR="0031698C" w:rsidRPr="00E0302B" w:rsidRDefault="0031698C" w:rsidP="00356520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0302B">
              <w:rPr>
                <w:rFonts w:ascii="Times New Roman" w:hAnsi="Times New Roman"/>
                <w:b/>
                <w:sz w:val="20"/>
                <w:szCs w:val="20"/>
              </w:rPr>
              <w:t>Rentang</w:t>
            </w:r>
            <w:proofErr w:type="spellEnd"/>
            <w:r w:rsidRPr="00E0302B">
              <w:rPr>
                <w:rFonts w:ascii="Times New Roman" w:hAnsi="Times New Roman"/>
                <w:b/>
                <w:sz w:val="20"/>
                <w:szCs w:val="20"/>
              </w:rPr>
              <w:t xml:space="preserve"> Nilai</w:t>
            </w:r>
          </w:p>
        </w:tc>
        <w:tc>
          <w:tcPr>
            <w:tcW w:w="2750" w:type="dxa"/>
            <w:tcBorders>
              <w:bottom w:val="single" w:sz="4" w:space="0" w:color="auto"/>
            </w:tcBorders>
            <w:vAlign w:val="center"/>
            <w:hideMark/>
          </w:tcPr>
          <w:p w14:paraId="5A57289A" w14:textId="77777777" w:rsidR="0031698C" w:rsidRPr="00E0302B" w:rsidRDefault="0031698C" w:rsidP="00356520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02B">
              <w:rPr>
                <w:rFonts w:ascii="Times New Roman" w:hAnsi="Times New Roman"/>
                <w:b/>
                <w:sz w:val="20"/>
                <w:szCs w:val="20"/>
              </w:rPr>
              <w:t xml:space="preserve">Taraf </w:t>
            </w:r>
            <w:proofErr w:type="spellStart"/>
            <w:r w:rsidRPr="00E0302B">
              <w:rPr>
                <w:rFonts w:ascii="Times New Roman" w:hAnsi="Times New Roman"/>
                <w:b/>
                <w:sz w:val="20"/>
                <w:szCs w:val="20"/>
              </w:rPr>
              <w:t>Keberhasilan</w:t>
            </w:r>
            <w:proofErr w:type="spellEnd"/>
            <w:r w:rsidRPr="00E0302B">
              <w:rPr>
                <w:rFonts w:ascii="Times New Roman" w:hAnsi="Times New Roman"/>
                <w:b/>
                <w:sz w:val="20"/>
                <w:szCs w:val="20"/>
              </w:rPr>
              <w:t xml:space="preserve"> Anak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  <w:hideMark/>
          </w:tcPr>
          <w:p w14:paraId="5CBD884A" w14:textId="77777777" w:rsidR="0031698C" w:rsidRPr="00E0302B" w:rsidRDefault="0031698C" w:rsidP="00356520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02B">
              <w:rPr>
                <w:rFonts w:ascii="Times New Roman" w:hAnsi="Times New Roman"/>
                <w:b/>
                <w:sz w:val="20"/>
                <w:szCs w:val="20"/>
              </w:rPr>
              <w:t xml:space="preserve">Nilai 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  <w:hideMark/>
          </w:tcPr>
          <w:p w14:paraId="6E2271BF" w14:textId="77777777" w:rsidR="0031698C" w:rsidRPr="00E0302B" w:rsidRDefault="0031698C" w:rsidP="00356520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0302B">
              <w:rPr>
                <w:rFonts w:ascii="Times New Roman" w:hAnsi="Times New Roman"/>
                <w:b/>
                <w:sz w:val="20"/>
                <w:szCs w:val="20"/>
              </w:rPr>
              <w:t>Kategori</w:t>
            </w:r>
            <w:proofErr w:type="spellEnd"/>
          </w:p>
        </w:tc>
      </w:tr>
      <w:tr w:rsidR="0031698C" w:rsidRPr="007E4D03" w14:paraId="6E7695C5" w14:textId="77777777" w:rsidTr="00356520"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931F29C" w14:textId="77777777" w:rsidR="0031698C" w:rsidRPr="00E0302B" w:rsidRDefault="0031698C" w:rsidP="00356520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0302B">
              <w:rPr>
                <w:rFonts w:ascii="Times New Roman" w:hAnsi="Times New Roman"/>
                <w:sz w:val="20"/>
                <w:szCs w:val="20"/>
              </w:rPr>
              <w:t>85%-100%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C3522EF" w14:textId="77777777" w:rsidR="0031698C" w:rsidRPr="00E0302B" w:rsidRDefault="0031698C" w:rsidP="00356520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302B">
              <w:rPr>
                <w:rFonts w:ascii="Times New Roman" w:hAnsi="Times New Roman"/>
                <w:sz w:val="20"/>
                <w:szCs w:val="20"/>
              </w:rPr>
              <w:t>Berkembang</w:t>
            </w:r>
            <w:proofErr w:type="spellEnd"/>
            <w:r w:rsidRPr="00E030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302B">
              <w:rPr>
                <w:rFonts w:ascii="Times New Roman" w:hAnsi="Times New Roman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D8A29FA" w14:textId="77777777" w:rsidR="0031698C" w:rsidRPr="00E0302B" w:rsidRDefault="0031698C" w:rsidP="00356520">
            <w:pPr>
              <w:pStyle w:val="ListParagraph"/>
              <w:tabs>
                <w:tab w:val="center" w:pos="742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02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8793F1A" w14:textId="77777777" w:rsidR="0031698C" w:rsidRPr="00E0302B" w:rsidRDefault="0031698C" w:rsidP="00356520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02B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31698C" w:rsidRPr="007E4D03" w14:paraId="5F92796A" w14:textId="77777777" w:rsidTr="00356520"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65C91CA" w14:textId="77777777" w:rsidR="0031698C" w:rsidRPr="00E0302B" w:rsidRDefault="0031698C" w:rsidP="00356520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0302B">
              <w:rPr>
                <w:rFonts w:ascii="Times New Roman" w:hAnsi="Times New Roman"/>
                <w:sz w:val="20"/>
                <w:szCs w:val="20"/>
              </w:rPr>
              <w:t>75%-84%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851C986" w14:textId="77777777" w:rsidR="0031698C" w:rsidRPr="00E0302B" w:rsidRDefault="0031698C" w:rsidP="00356520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302B">
              <w:rPr>
                <w:rFonts w:ascii="Times New Roman" w:hAnsi="Times New Roman"/>
                <w:sz w:val="20"/>
                <w:szCs w:val="20"/>
              </w:rPr>
              <w:t>Berkembang</w:t>
            </w:r>
            <w:proofErr w:type="spellEnd"/>
            <w:r w:rsidRPr="00E030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302B">
              <w:rPr>
                <w:rFonts w:ascii="Times New Roman" w:hAnsi="Times New Roman"/>
                <w:sz w:val="20"/>
                <w:szCs w:val="20"/>
              </w:rPr>
              <w:t>sesuai</w:t>
            </w:r>
            <w:proofErr w:type="spellEnd"/>
            <w:r w:rsidRPr="00E030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302B">
              <w:rPr>
                <w:rFonts w:ascii="Times New Roman" w:hAnsi="Times New Roman"/>
                <w:sz w:val="20"/>
                <w:szCs w:val="20"/>
              </w:rPr>
              <w:t>harapan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4ACFD09" w14:textId="77777777" w:rsidR="0031698C" w:rsidRPr="00E0302B" w:rsidRDefault="0031698C" w:rsidP="00356520">
            <w:pPr>
              <w:pStyle w:val="ListParagraph"/>
              <w:tabs>
                <w:tab w:val="center" w:pos="742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02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B741690" w14:textId="77777777" w:rsidR="0031698C" w:rsidRPr="00E0302B" w:rsidRDefault="0031698C" w:rsidP="00356520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02B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31698C" w:rsidRPr="007E4D03" w14:paraId="578CFB8D" w14:textId="77777777" w:rsidTr="00356520"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148AEF4" w14:textId="77777777" w:rsidR="0031698C" w:rsidRPr="00E0302B" w:rsidRDefault="0031698C" w:rsidP="00356520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0302B">
              <w:rPr>
                <w:rFonts w:ascii="Times New Roman" w:hAnsi="Times New Roman"/>
                <w:sz w:val="20"/>
                <w:szCs w:val="20"/>
              </w:rPr>
              <w:t>65%-74%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C6C7925" w14:textId="77777777" w:rsidR="0031698C" w:rsidRPr="00E0302B" w:rsidRDefault="0031698C" w:rsidP="00356520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0302B">
              <w:rPr>
                <w:rFonts w:ascii="Times New Roman" w:hAnsi="Times New Roman"/>
                <w:sz w:val="20"/>
                <w:szCs w:val="20"/>
              </w:rPr>
              <w:t xml:space="preserve">Mulai </w:t>
            </w:r>
            <w:proofErr w:type="spellStart"/>
            <w:r w:rsidRPr="00E0302B">
              <w:rPr>
                <w:rFonts w:ascii="Times New Roman" w:hAnsi="Times New Roman"/>
                <w:sz w:val="20"/>
                <w:szCs w:val="20"/>
              </w:rPr>
              <w:t>berkembang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8704440" w14:textId="77777777" w:rsidR="0031698C" w:rsidRPr="00E0302B" w:rsidRDefault="0031698C" w:rsidP="00356520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0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5F733D9" w14:textId="77777777" w:rsidR="0031698C" w:rsidRPr="00E0302B" w:rsidRDefault="0031698C" w:rsidP="00356520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02B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31698C" w:rsidRPr="007E4D03" w14:paraId="3F0335EC" w14:textId="77777777" w:rsidTr="00356520">
        <w:tc>
          <w:tcPr>
            <w:tcW w:w="1817" w:type="dxa"/>
            <w:tcBorders>
              <w:top w:val="single" w:sz="4" w:space="0" w:color="auto"/>
            </w:tcBorders>
            <w:hideMark/>
          </w:tcPr>
          <w:p w14:paraId="569B2364" w14:textId="77777777" w:rsidR="0031698C" w:rsidRPr="00E0302B" w:rsidRDefault="0031698C" w:rsidP="00356520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0302B">
              <w:rPr>
                <w:rFonts w:ascii="Times New Roman" w:hAnsi="Times New Roman"/>
                <w:sz w:val="20"/>
                <w:szCs w:val="20"/>
              </w:rPr>
              <w:t>&lt;64%</w:t>
            </w:r>
          </w:p>
        </w:tc>
        <w:tc>
          <w:tcPr>
            <w:tcW w:w="2750" w:type="dxa"/>
            <w:tcBorders>
              <w:top w:val="single" w:sz="4" w:space="0" w:color="auto"/>
            </w:tcBorders>
            <w:hideMark/>
          </w:tcPr>
          <w:p w14:paraId="18A9A4FF" w14:textId="77777777" w:rsidR="0031698C" w:rsidRPr="00E0302B" w:rsidRDefault="0031698C" w:rsidP="00356520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0302B">
              <w:rPr>
                <w:rFonts w:ascii="Times New Roman" w:hAnsi="Times New Roman"/>
                <w:sz w:val="20"/>
                <w:szCs w:val="20"/>
              </w:rPr>
              <w:t xml:space="preserve">Belum </w:t>
            </w:r>
            <w:proofErr w:type="spellStart"/>
            <w:r w:rsidRPr="00E0302B">
              <w:rPr>
                <w:rFonts w:ascii="Times New Roman" w:hAnsi="Times New Roman"/>
                <w:sz w:val="20"/>
                <w:szCs w:val="20"/>
              </w:rPr>
              <w:t>berkembang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F2B932B" w14:textId="77777777" w:rsidR="0031698C" w:rsidRPr="00E0302B" w:rsidRDefault="0031698C" w:rsidP="00356520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0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hideMark/>
          </w:tcPr>
          <w:p w14:paraId="05B9ABDF" w14:textId="77777777" w:rsidR="0031698C" w:rsidRPr="00E0302B" w:rsidRDefault="0031698C" w:rsidP="00356520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02B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</w:tbl>
    <w:p w14:paraId="79386324" w14:textId="77777777" w:rsidR="0031698C" w:rsidRDefault="0031698C" w:rsidP="0031698C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i/>
          <w:iCs/>
        </w:rPr>
      </w:pPr>
      <w:proofErr w:type="spellStart"/>
      <w:proofErr w:type="gramStart"/>
      <w:r w:rsidRPr="00E66916">
        <w:rPr>
          <w:rFonts w:ascii="Times New Roman" w:hAnsi="Times New Roman"/>
          <w:i/>
          <w:iCs/>
        </w:rPr>
        <w:t>Sumber</w:t>
      </w:r>
      <w:proofErr w:type="spellEnd"/>
      <w:r w:rsidRPr="00E66916">
        <w:rPr>
          <w:rFonts w:ascii="Times New Roman" w:hAnsi="Times New Roman"/>
          <w:i/>
          <w:iCs/>
        </w:rPr>
        <w:t xml:space="preserve"> :</w:t>
      </w:r>
      <w:proofErr w:type="gramEnd"/>
      <w:r w:rsidRPr="00E66916">
        <w:rPr>
          <w:rFonts w:ascii="Times New Roman" w:hAnsi="Times New Roman"/>
          <w:i/>
          <w:iCs/>
        </w:rPr>
        <w:t xml:space="preserve"> </w:t>
      </w:r>
      <w:sdt>
        <w:sdtPr>
          <w:rPr>
            <w:rFonts w:ascii="Times New Roman" w:hAnsi="Times New Roman" w:cs="Times New Roman"/>
            <w:i/>
            <w:iCs/>
            <w:color w:val="000000"/>
          </w:rPr>
          <w:tag w:val="MENDELEY_CITATION_v3_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"/>
          <w:id w:val="2119405869"/>
          <w:placeholder>
            <w:docPart w:val="E2F3370DBBB847D78AF177D040E6C3CB"/>
          </w:placeholder>
        </w:sdtPr>
        <w:sdtContent>
          <w:r w:rsidRPr="00AC7256">
            <w:rPr>
              <w:rFonts w:ascii="Times New Roman" w:hAnsi="Times New Roman" w:cs="Times New Roman"/>
              <w:i/>
              <w:iCs/>
              <w:color w:val="000000"/>
            </w:rPr>
            <w:t>(</w:t>
          </w:r>
          <w:proofErr w:type="spellStart"/>
          <w:r w:rsidRPr="00AC7256">
            <w:rPr>
              <w:rFonts w:ascii="Times New Roman" w:hAnsi="Times New Roman" w:cs="Times New Roman"/>
              <w:i/>
              <w:iCs/>
              <w:color w:val="000000"/>
            </w:rPr>
            <w:t>Arikunto</w:t>
          </w:r>
          <w:proofErr w:type="spellEnd"/>
          <w:r w:rsidRPr="00AC7256">
            <w:rPr>
              <w:rFonts w:ascii="Times New Roman" w:hAnsi="Times New Roman" w:cs="Times New Roman"/>
              <w:i/>
              <w:iCs/>
              <w:color w:val="000000"/>
            </w:rPr>
            <w:t>, 2006)</w:t>
          </w:r>
        </w:sdtContent>
      </w:sdt>
    </w:p>
    <w:p w14:paraId="03405611" w14:textId="77777777" w:rsidR="0031698C" w:rsidRPr="00E66916" w:rsidRDefault="0031698C" w:rsidP="0031698C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i/>
          <w:iCs/>
        </w:rPr>
      </w:pPr>
    </w:p>
    <w:p w14:paraId="56327290" w14:textId="77777777" w:rsidR="0031698C" w:rsidRDefault="0031698C" w:rsidP="0031698C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b/>
          <w:sz w:val="24"/>
        </w:rPr>
      </w:pPr>
      <w:r w:rsidRPr="009A07CD">
        <w:rPr>
          <w:rFonts w:ascii="Times New Roman" w:hAnsi="Times New Roman"/>
          <w:sz w:val="24"/>
          <w:szCs w:val="24"/>
        </w:rPr>
        <w:lastRenderedPageBreak/>
        <w:t xml:space="preserve">Anak </w:t>
      </w:r>
      <w:proofErr w:type="spellStart"/>
      <w:r w:rsidRPr="009A07CD">
        <w:rPr>
          <w:rFonts w:ascii="Times New Roman" w:hAnsi="Times New Roman"/>
          <w:sz w:val="24"/>
          <w:szCs w:val="24"/>
        </w:rPr>
        <w:t>dikatakan</w:t>
      </w:r>
      <w:proofErr w:type="spellEnd"/>
      <w:r w:rsidRPr="009A07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7CD">
        <w:rPr>
          <w:rFonts w:ascii="Times New Roman" w:hAnsi="Times New Roman"/>
          <w:sz w:val="24"/>
          <w:szCs w:val="24"/>
        </w:rPr>
        <w:t>mengalami</w:t>
      </w:r>
      <w:proofErr w:type="spellEnd"/>
      <w:r w:rsidRPr="009A07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7CD">
        <w:rPr>
          <w:rFonts w:ascii="Times New Roman" w:hAnsi="Times New Roman"/>
          <w:sz w:val="24"/>
          <w:szCs w:val="24"/>
        </w:rPr>
        <w:t>peningkatan</w:t>
      </w:r>
      <w:proofErr w:type="spellEnd"/>
      <w:r w:rsidRPr="009A07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7CD">
        <w:rPr>
          <w:rFonts w:ascii="Times New Roman" w:hAnsi="Times New Roman"/>
          <w:sz w:val="24"/>
          <w:szCs w:val="24"/>
        </w:rPr>
        <w:t>dalam</w:t>
      </w:r>
      <w:proofErr w:type="spellEnd"/>
      <w:r w:rsidRPr="009A07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7CD">
        <w:rPr>
          <w:rFonts w:ascii="Times New Roman" w:hAnsi="Times New Roman"/>
          <w:sz w:val="24"/>
          <w:szCs w:val="24"/>
        </w:rPr>
        <w:t>belajar</w:t>
      </w:r>
      <w:proofErr w:type="spellEnd"/>
      <w:r w:rsidRPr="009A07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7CD">
        <w:rPr>
          <w:rFonts w:ascii="Times New Roman" w:hAnsi="Times New Roman"/>
          <w:sz w:val="24"/>
          <w:szCs w:val="24"/>
        </w:rPr>
        <w:t>jika</w:t>
      </w:r>
      <w:proofErr w:type="spellEnd"/>
      <w:r w:rsidRPr="009A07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7CD">
        <w:rPr>
          <w:rFonts w:ascii="Times New Roman" w:hAnsi="Times New Roman"/>
          <w:sz w:val="24"/>
          <w:szCs w:val="24"/>
        </w:rPr>
        <w:t>anak</w:t>
      </w:r>
      <w:proofErr w:type="spellEnd"/>
      <w:r w:rsidRPr="009A07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7CD">
        <w:rPr>
          <w:rFonts w:ascii="Times New Roman" w:hAnsi="Times New Roman"/>
          <w:sz w:val="24"/>
          <w:szCs w:val="24"/>
        </w:rPr>
        <w:t>dapat</w:t>
      </w:r>
      <w:proofErr w:type="spellEnd"/>
      <w:r w:rsidRPr="009A07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7CD">
        <w:rPr>
          <w:rFonts w:ascii="Times New Roman" w:hAnsi="Times New Roman"/>
          <w:sz w:val="24"/>
          <w:szCs w:val="24"/>
        </w:rPr>
        <w:t>menguasai</w:t>
      </w:r>
      <w:proofErr w:type="spellEnd"/>
      <w:r w:rsidRPr="009A07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7CD">
        <w:rPr>
          <w:rFonts w:ascii="Times New Roman" w:hAnsi="Times New Roman"/>
          <w:sz w:val="24"/>
          <w:szCs w:val="24"/>
        </w:rPr>
        <w:t>aspek-aspek</w:t>
      </w:r>
      <w:proofErr w:type="spellEnd"/>
      <w:r w:rsidRPr="009A07CD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9A07CD">
        <w:rPr>
          <w:rFonts w:ascii="Times New Roman" w:hAnsi="Times New Roman"/>
          <w:sz w:val="24"/>
          <w:szCs w:val="24"/>
        </w:rPr>
        <w:t>observasi</w:t>
      </w:r>
      <w:proofErr w:type="spellEnd"/>
      <w:r w:rsidRPr="009A07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A07CD">
        <w:rPr>
          <w:rFonts w:ascii="Times New Roman" w:hAnsi="Times New Roman"/>
          <w:sz w:val="24"/>
          <w:szCs w:val="24"/>
        </w:rPr>
        <w:t>mulai</w:t>
      </w:r>
      <w:proofErr w:type="spellEnd"/>
      <w:r w:rsidRPr="009A07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7CD">
        <w:rPr>
          <w:rFonts w:ascii="Times New Roman" w:hAnsi="Times New Roman"/>
          <w:sz w:val="24"/>
          <w:szCs w:val="24"/>
        </w:rPr>
        <w:t>dari</w:t>
      </w:r>
      <w:proofErr w:type="spellEnd"/>
      <w:r w:rsidRPr="009A07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7CD">
        <w:rPr>
          <w:rFonts w:ascii="Times New Roman" w:hAnsi="Times New Roman"/>
          <w:sz w:val="24"/>
          <w:szCs w:val="24"/>
        </w:rPr>
        <w:t>pra</w:t>
      </w:r>
      <w:proofErr w:type="spellEnd"/>
      <w:r w:rsidRPr="009A07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7CD">
        <w:rPr>
          <w:rFonts w:ascii="Times New Roman" w:hAnsi="Times New Roman"/>
          <w:sz w:val="24"/>
          <w:szCs w:val="24"/>
        </w:rPr>
        <w:t>tindakan</w:t>
      </w:r>
      <w:proofErr w:type="spellEnd"/>
      <w:r w:rsidRPr="009A07C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A07CD">
        <w:rPr>
          <w:rFonts w:ascii="Times New Roman" w:hAnsi="Times New Roman"/>
          <w:sz w:val="24"/>
          <w:szCs w:val="24"/>
        </w:rPr>
        <w:t>siklus</w:t>
      </w:r>
      <w:proofErr w:type="spellEnd"/>
      <w:r w:rsidRPr="009A07CD">
        <w:rPr>
          <w:rFonts w:ascii="Times New Roman" w:hAnsi="Times New Roman"/>
          <w:sz w:val="24"/>
          <w:szCs w:val="24"/>
        </w:rPr>
        <w:t xml:space="preserve"> I, </w:t>
      </w:r>
      <w:proofErr w:type="spellStart"/>
      <w:r w:rsidRPr="009A07CD">
        <w:rPr>
          <w:rFonts w:ascii="Times New Roman" w:hAnsi="Times New Roman"/>
          <w:sz w:val="24"/>
          <w:szCs w:val="24"/>
        </w:rPr>
        <w:t>jika</w:t>
      </w:r>
      <w:proofErr w:type="spellEnd"/>
      <w:r w:rsidRPr="009A07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7CD">
        <w:rPr>
          <w:rFonts w:ascii="Times New Roman" w:hAnsi="Times New Roman"/>
          <w:sz w:val="24"/>
          <w:szCs w:val="24"/>
        </w:rPr>
        <w:t>pelaksanaan</w:t>
      </w:r>
      <w:proofErr w:type="spellEnd"/>
      <w:r w:rsidRPr="009A07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7CD">
        <w:rPr>
          <w:rFonts w:ascii="Times New Roman" w:hAnsi="Times New Roman"/>
          <w:sz w:val="24"/>
          <w:szCs w:val="24"/>
        </w:rPr>
        <w:t>tindakan</w:t>
      </w:r>
      <w:proofErr w:type="spellEnd"/>
      <w:r w:rsidRPr="009A07CD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9A07CD">
        <w:rPr>
          <w:rFonts w:ascii="Times New Roman" w:hAnsi="Times New Roman"/>
          <w:sz w:val="24"/>
          <w:szCs w:val="24"/>
        </w:rPr>
        <w:t>siklus</w:t>
      </w:r>
      <w:proofErr w:type="spellEnd"/>
      <w:r w:rsidRPr="009A07CD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9A07CD">
        <w:rPr>
          <w:rFonts w:ascii="Times New Roman" w:hAnsi="Times New Roman"/>
          <w:sz w:val="24"/>
          <w:szCs w:val="24"/>
        </w:rPr>
        <w:t>belum</w:t>
      </w:r>
      <w:proofErr w:type="spellEnd"/>
      <w:r w:rsidRPr="009A07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7CD">
        <w:rPr>
          <w:rFonts w:ascii="Times New Roman" w:hAnsi="Times New Roman"/>
          <w:sz w:val="24"/>
          <w:szCs w:val="24"/>
        </w:rPr>
        <w:t>menunjukkan</w:t>
      </w:r>
      <w:proofErr w:type="spellEnd"/>
      <w:r w:rsidRPr="009A07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7CD">
        <w:rPr>
          <w:rFonts w:ascii="Times New Roman" w:hAnsi="Times New Roman"/>
          <w:sz w:val="24"/>
          <w:szCs w:val="24"/>
        </w:rPr>
        <w:t>hasil</w:t>
      </w:r>
      <w:proofErr w:type="spellEnd"/>
      <w:r w:rsidRPr="009A07CD">
        <w:rPr>
          <w:rFonts w:ascii="Times New Roman" w:hAnsi="Times New Roman"/>
          <w:sz w:val="24"/>
          <w:szCs w:val="24"/>
        </w:rPr>
        <w:t xml:space="preserve"> yang optimal, </w:t>
      </w:r>
      <w:proofErr w:type="spellStart"/>
      <w:r w:rsidRPr="009A07CD">
        <w:rPr>
          <w:rFonts w:ascii="Times New Roman" w:hAnsi="Times New Roman"/>
          <w:sz w:val="24"/>
          <w:szCs w:val="24"/>
        </w:rPr>
        <w:t>maka</w:t>
      </w:r>
      <w:proofErr w:type="spellEnd"/>
      <w:r w:rsidRPr="009A07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7CD">
        <w:rPr>
          <w:rFonts w:ascii="Times New Roman" w:hAnsi="Times New Roman"/>
          <w:sz w:val="24"/>
          <w:szCs w:val="24"/>
        </w:rPr>
        <w:t>dilanjutkan</w:t>
      </w:r>
      <w:proofErr w:type="spellEnd"/>
      <w:r w:rsidRPr="009A07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7CD">
        <w:rPr>
          <w:rFonts w:ascii="Times New Roman" w:hAnsi="Times New Roman"/>
          <w:sz w:val="24"/>
          <w:szCs w:val="24"/>
        </w:rPr>
        <w:t>pengembangan</w:t>
      </w:r>
      <w:proofErr w:type="spellEnd"/>
      <w:r w:rsidRPr="009A07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7CD">
        <w:rPr>
          <w:rFonts w:ascii="Times New Roman" w:hAnsi="Times New Roman"/>
          <w:sz w:val="24"/>
          <w:szCs w:val="24"/>
        </w:rPr>
        <w:t>perencanaan</w:t>
      </w:r>
      <w:proofErr w:type="spellEnd"/>
      <w:r w:rsidRPr="009A07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7CD">
        <w:rPr>
          <w:rFonts w:ascii="Times New Roman" w:hAnsi="Times New Roman"/>
          <w:sz w:val="24"/>
          <w:szCs w:val="24"/>
        </w:rPr>
        <w:t>tindakan</w:t>
      </w:r>
      <w:proofErr w:type="spellEnd"/>
      <w:r w:rsidRPr="009A07CD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9A07CD">
        <w:rPr>
          <w:rFonts w:ascii="Times New Roman" w:hAnsi="Times New Roman"/>
          <w:sz w:val="24"/>
          <w:szCs w:val="24"/>
        </w:rPr>
        <w:t>siklus</w:t>
      </w:r>
      <w:proofErr w:type="spellEnd"/>
      <w:r w:rsidRPr="009A07CD">
        <w:rPr>
          <w:rFonts w:ascii="Times New Roman" w:hAnsi="Times New Roman"/>
          <w:sz w:val="24"/>
          <w:szCs w:val="24"/>
        </w:rPr>
        <w:t xml:space="preserve"> II dan </w:t>
      </w:r>
      <w:proofErr w:type="spellStart"/>
      <w:r w:rsidRPr="009A07CD">
        <w:rPr>
          <w:rFonts w:ascii="Times New Roman" w:hAnsi="Times New Roman"/>
          <w:sz w:val="24"/>
          <w:szCs w:val="24"/>
        </w:rPr>
        <w:t>seterusnya</w:t>
      </w:r>
      <w:proofErr w:type="spellEnd"/>
      <w:r w:rsidRPr="009A07CD">
        <w:rPr>
          <w:rFonts w:ascii="Times New Roman" w:hAnsi="Times New Roman"/>
          <w:sz w:val="24"/>
          <w:szCs w:val="24"/>
        </w:rPr>
        <w:t xml:space="preserve">. Adapun </w:t>
      </w:r>
      <w:proofErr w:type="spellStart"/>
      <w:r w:rsidRPr="009A07CD">
        <w:rPr>
          <w:rFonts w:ascii="Times New Roman" w:hAnsi="Times New Roman"/>
          <w:sz w:val="24"/>
          <w:szCs w:val="24"/>
        </w:rPr>
        <w:t>aspek-aspek</w:t>
      </w:r>
      <w:proofErr w:type="spellEnd"/>
      <w:r w:rsidRPr="009A07C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A07CD">
        <w:rPr>
          <w:rFonts w:ascii="Times New Roman" w:hAnsi="Times New Roman"/>
          <w:sz w:val="24"/>
          <w:szCs w:val="24"/>
        </w:rPr>
        <w:t>diobservasi</w:t>
      </w:r>
      <w:proofErr w:type="spellEnd"/>
      <w:r w:rsidRPr="009A07CD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9A07CD">
        <w:rPr>
          <w:rFonts w:ascii="Times New Roman" w:hAnsi="Times New Roman"/>
          <w:sz w:val="24"/>
          <w:szCs w:val="24"/>
        </w:rPr>
        <w:t>penelitian</w:t>
      </w:r>
      <w:proofErr w:type="spellEnd"/>
      <w:r w:rsidRPr="009A07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7CD">
        <w:rPr>
          <w:rFonts w:ascii="Times New Roman" w:hAnsi="Times New Roman"/>
          <w:sz w:val="24"/>
          <w:szCs w:val="24"/>
        </w:rPr>
        <w:t>ini</w:t>
      </w:r>
      <w:proofErr w:type="spellEnd"/>
      <w:r w:rsidRPr="009A07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7CD">
        <w:rPr>
          <w:rFonts w:ascii="Times New Roman" w:hAnsi="Times New Roman"/>
          <w:sz w:val="24"/>
          <w:szCs w:val="24"/>
        </w:rPr>
        <w:t>antara</w:t>
      </w:r>
      <w:proofErr w:type="spellEnd"/>
      <w:r w:rsidRPr="009A07CD">
        <w:rPr>
          <w:rFonts w:ascii="Times New Roman" w:hAnsi="Times New Roman"/>
          <w:sz w:val="24"/>
          <w:szCs w:val="24"/>
        </w:rPr>
        <w:t xml:space="preserve"> lain: </w:t>
      </w:r>
      <w:r w:rsidRPr="00F12E6B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E6B">
        <w:rPr>
          <w:rFonts w:ascii="Times New Roman" w:hAnsi="Times New Roman"/>
          <w:sz w:val="24"/>
          <w:szCs w:val="24"/>
        </w:rPr>
        <w:t>mengambil</w:t>
      </w:r>
      <w:proofErr w:type="spellEnd"/>
      <w:r w:rsidRPr="00F12E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E6B">
        <w:rPr>
          <w:rFonts w:ascii="Times New Roman" w:hAnsi="Times New Roman"/>
          <w:sz w:val="24"/>
          <w:szCs w:val="24"/>
        </w:rPr>
        <w:t>makanan</w:t>
      </w:r>
      <w:proofErr w:type="spellEnd"/>
      <w:r w:rsidRPr="00F12E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E6B">
        <w:rPr>
          <w:rFonts w:ascii="Times New Roman" w:hAnsi="Times New Roman"/>
          <w:sz w:val="24"/>
          <w:szCs w:val="24"/>
        </w:rPr>
        <w:t>sendiri</w:t>
      </w:r>
      <w:proofErr w:type="spellEnd"/>
      <w:r w:rsidRPr="00F12E6B"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F12E6B">
        <w:rPr>
          <w:rFonts w:ascii="Times New Roman" w:hAnsi="Times New Roman" w:cs="Times New Roman"/>
          <w:sz w:val="24"/>
          <w:szCs w:val="24"/>
        </w:rPr>
        <w:t xml:space="preserve"> </w:t>
      </w:r>
      <w:r w:rsidRPr="00F12E6B">
        <w:rPr>
          <w:rFonts w:ascii="Times New Roman" w:hAnsi="Times New Roman" w:cs="Times New Roman"/>
          <w:sz w:val="24"/>
          <w:szCs w:val="24"/>
          <w:lang w:val="id-ID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anak dapat </w:t>
      </w:r>
      <w:proofErr w:type="spellStart"/>
      <w:r w:rsidRPr="00F12E6B">
        <w:rPr>
          <w:rFonts w:ascii="Times New Roman" w:hAnsi="Times New Roman"/>
          <w:sz w:val="24"/>
          <w:szCs w:val="24"/>
        </w:rPr>
        <w:t>makan</w:t>
      </w:r>
      <w:proofErr w:type="spellEnd"/>
      <w:r w:rsidRPr="00F12E6B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F12E6B">
        <w:rPr>
          <w:rFonts w:ascii="Times New Roman" w:hAnsi="Times New Roman"/>
          <w:sz w:val="24"/>
          <w:szCs w:val="24"/>
        </w:rPr>
        <w:t>menghabiskan</w:t>
      </w:r>
      <w:proofErr w:type="spellEnd"/>
      <w:r w:rsidRPr="00F12E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E6B">
        <w:rPr>
          <w:rFonts w:ascii="Times New Roman" w:hAnsi="Times New Roman"/>
          <w:sz w:val="24"/>
          <w:szCs w:val="24"/>
        </w:rPr>
        <w:t>makanan</w:t>
      </w:r>
      <w:proofErr w:type="spellEnd"/>
      <w:r w:rsidRPr="00F12E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E6B">
        <w:rPr>
          <w:rFonts w:ascii="Times New Roman" w:hAnsi="Times New Roman"/>
          <w:sz w:val="24"/>
          <w:szCs w:val="24"/>
        </w:rPr>
        <w:t>sendiri</w:t>
      </w:r>
      <w:proofErr w:type="spellEnd"/>
      <w:r w:rsidRPr="00F12E6B">
        <w:rPr>
          <w:rFonts w:ascii="Times New Roman" w:hAnsi="Times New Roman" w:cs="Times New Roman"/>
          <w:sz w:val="24"/>
          <w:szCs w:val="24"/>
        </w:rPr>
        <w:t xml:space="preserve">, 3)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E6B">
        <w:rPr>
          <w:rFonts w:ascii="Times New Roman" w:hAnsi="Times New Roman"/>
          <w:sz w:val="24"/>
          <w:szCs w:val="24"/>
        </w:rPr>
        <w:t>merapikan</w:t>
      </w:r>
      <w:proofErr w:type="spellEnd"/>
      <w:r w:rsidRPr="00F12E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E6B">
        <w:rPr>
          <w:rFonts w:ascii="Times New Roman" w:hAnsi="Times New Roman"/>
          <w:sz w:val="24"/>
          <w:szCs w:val="24"/>
        </w:rPr>
        <w:t>peralatan</w:t>
      </w:r>
      <w:proofErr w:type="spellEnd"/>
      <w:r w:rsidRPr="00F12E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E6B">
        <w:rPr>
          <w:rFonts w:ascii="Times New Roman" w:hAnsi="Times New Roman"/>
          <w:sz w:val="24"/>
          <w:szCs w:val="24"/>
        </w:rPr>
        <w:t>makan</w:t>
      </w:r>
      <w:proofErr w:type="spellEnd"/>
      <w:r w:rsidRPr="00F12E6B">
        <w:rPr>
          <w:rFonts w:ascii="Times New Roman" w:hAnsi="Times New Roman" w:cs="Times New Roman"/>
          <w:sz w:val="24"/>
          <w:szCs w:val="24"/>
        </w:rPr>
        <w:t>.</w:t>
      </w:r>
    </w:p>
    <w:p w14:paraId="526FAE1D" w14:textId="77777777" w:rsidR="0031698C" w:rsidRDefault="0031698C"/>
    <w:sectPr w:rsidR="00316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6A43"/>
    <w:multiLevelType w:val="hybridMultilevel"/>
    <w:tmpl w:val="AB7A1028"/>
    <w:lvl w:ilvl="0" w:tplc="11EC08AA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A6D31E1"/>
    <w:multiLevelType w:val="hybridMultilevel"/>
    <w:tmpl w:val="974E25B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A7862"/>
    <w:multiLevelType w:val="hybridMultilevel"/>
    <w:tmpl w:val="A308000C"/>
    <w:lvl w:ilvl="0" w:tplc="B59A5CF6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496530959">
    <w:abstractNumId w:val="2"/>
  </w:num>
  <w:num w:numId="2" w16cid:durableId="1032150241">
    <w:abstractNumId w:val="1"/>
  </w:num>
  <w:num w:numId="3" w16cid:durableId="1955743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98C"/>
    <w:rsid w:val="0031698C"/>
    <w:rsid w:val="00373F45"/>
    <w:rsid w:val="00DE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7F7C2"/>
  <w15:chartTrackingRefBased/>
  <w15:docId w15:val="{93216F43-45B7-470B-8374-E8DDE7E3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98C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6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69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9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16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169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9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9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9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9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9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9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9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9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9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9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98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1698C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373F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373F45"/>
    <w:rPr>
      <w:rFonts w:ascii="Times New Roman" w:eastAsia="Times New Roman" w:hAnsi="Times New Roman" w:cs="Times New Roman"/>
      <w:kern w:val="0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F3370DBBB847D78AF177D040E6C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9DAFB-8308-4E8C-A412-62EA231A5262}"/>
      </w:docPartPr>
      <w:docPartBody>
        <w:p w:rsidR="00000000" w:rsidRDefault="0017353F" w:rsidP="0017353F">
          <w:pPr>
            <w:pStyle w:val="E2F3370DBBB847D78AF177D040E6C3CB"/>
          </w:pPr>
          <w:r w:rsidRPr="00B4087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3F"/>
    <w:rsid w:val="0017353F"/>
    <w:rsid w:val="00A62978"/>
    <w:rsid w:val="00DE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en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353F"/>
    <w:rPr>
      <w:color w:val="666666"/>
    </w:rPr>
  </w:style>
  <w:style w:type="paragraph" w:customStyle="1" w:styleId="E2F3370DBBB847D78AF177D040E6C3CB">
    <w:name w:val="E2F3370DBBB847D78AF177D040E6C3CB"/>
    <w:rsid w:val="001735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1590</Words>
  <Characters>9068</Characters>
  <Application>Microsoft Office Word</Application>
  <DocSecurity>0</DocSecurity>
  <Lines>75</Lines>
  <Paragraphs>21</Paragraphs>
  <ScaleCrop>false</ScaleCrop>
  <Company/>
  <LinksUpToDate>false</LinksUpToDate>
  <CharactersWithSpaces>10637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830</dc:creator>
  <cp:keywords/>
  <dc:description/>
  <cp:lastModifiedBy>HP 830</cp:lastModifiedBy>
  <cp:revision>2</cp:revision>
  <dcterms:created xsi:type="dcterms:W3CDTF">2026-01-19T09:36:00Z</dcterms:created>
  <dcterms:modified xsi:type="dcterms:W3CDTF">2026-01-19T09:40:00Z</dcterms:modified>
</cp:coreProperties>
</file>