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8C2EC" w14:textId="77777777" w:rsidR="001516BA" w:rsidRPr="000F559B" w:rsidRDefault="001516BA">
      <w:pPr>
        <w:pStyle w:val="BodyText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14:paraId="5E8AAE33" w14:textId="77777777" w:rsidR="001516BA" w:rsidRPr="000F559B" w:rsidRDefault="001516BA">
      <w:pPr>
        <w:pStyle w:val="BodyText"/>
        <w:spacing w:before="8"/>
        <w:rPr>
          <w:rFonts w:ascii="Times New Roman" w:hAnsi="Times New Roman" w:cs="Times New Roman"/>
          <w:sz w:val="28"/>
        </w:rPr>
      </w:pPr>
    </w:p>
    <w:p w14:paraId="0949CBE6" w14:textId="77777777" w:rsidR="001516BA" w:rsidRPr="000F559B" w:rsidRDefault="008453C3">
      <w:pPr>
        <w:spacing w:before="45" w:line="268" w:lineRule="auto"/>
        <w:ind w:left="447" w:right="461" w:hanging="5"/>
        <w:jc w:val="center"/>
        <w:rPr>
          <w:rFonts w:ascii="Times New Roman" w:hAnsi="Times New Roman" w:cs="Times New Roman"/>
          <w:b/>
          <w:sz w:val="28"/>
        </w:rPr>
      </w:pPr>
      <w:r w:rsidRPr="000F559B">
        <w:rPr>
          <w:rFonts w:ascii="Times New Roman" w:hAnsi="Times New Roman" w:cs="Times New Roman"/>
          <w:b/>
          <w:w w:val="125"/>
          <w:sz w:val="28"/>
        </w:rPr>
        <w:t>PENGARUH</w:t>
      </w:r>
      <w:r w:rsidRPr="000F559B">
        <w:rPr>
          <w:rFonts w:ascii="Times New Roman" w:hAnsi="Times New Roman" w:cs="Times New Roman"/>
          <w:b/>
          <w:spacing w:val="6"/>
          <w:w w:val="12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25"/>
          <w:sz w:val="28"/>
        </w:rPr>
        <w:t>UKURAN</w:t>
      </w:r>
      <w:r w:rsidRPr="000F559B">
        <w:rPr>
          <w:rFonts w:ascii="Times New Roman" w:hAnsi="Times New Roman" w:cs="Times New Roman"/>
          <w:b/>
          <w:spacing w:val="6"/>
          <w:w w:val="12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25"/>
          <w:sz w:val="28"/>
        </w:rPr>
        <w:t>PERUSAHAAN,</w:t>
      </w:r>
      <w:r w:rsidRPr="000F559B">
        <w:rPr>
          <w:rFonts w:ascii="Times New Roman" w:hAnsi="Times New Roman" w:cs="Times New Roman"/>
          <w:b/>
          <w:spacing w:val="8"/>
          <w:w w:val="12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25"/>
          <w:sz w:val="28"/>
        </w:rPr>
        <w:t>LIKUIDITAS,</w:t>
      </w:r>
      <w:r w:rsidRPr="000F559B">
        <w:rPr>
          <w:rFonts w:ascii="Times New Roman" w:hAnsi="Times New Roman" w:cs="Times New Roman"/>
          <w:b/>
          <w:spacing w:val="1"/>
          <w:w w:val="12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15"/>
          <w:sz w:val="28"/>
        </w:rPr>
        <w:t>PERTUMBUHAN</w:t>
      </w:r>
      <w:r w:rsidRPr="000F559B">
        <w:rPr>
          <w:rFonts w:ascii="Times New Roman" w:hAnsi="Times New Roman" w:cs="Times New Roman"/>
          <w:b/>
          <w:spacing w:val="-4"/>
          <w:w w:val="11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15"/>
          <w:sz w:val="28"/>
        </w:rPr>
        <w:t>LABA</w:t>
      </w:r>
      <w:r w:rsidRPr="000F559B">
        <w:rPr>
          <w:rFonts w:ascii="Times New Roman" w:hAnsi="Times New Roman" w:cs="Times New Roman"/>
          <w:b/>
          <w:spacing w:val="8"/>
          <w:w w:val="11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i/>
          <w:w w:val="115"/>
          <w:sz w:val="28"/>
        </w:rPr>
        <w:t>INVESTMENT</w:t>
      </w:r>
      <w:r w:rsidRPr="000F559B">
        <w:rPr>
          <w:rFonts w:ascii="Times New Roman" w:hAnsi="Times New Roman" w:cs="Times New Roman"/>
          <w:b/>
          <w:i/>
          <w:spacing w:val="1"/>
          <w:w w:val="11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i/>
          <w:w w:val="115"/>
          <w:sz w:val="28"/>
        </w:rPr>
        <w:t>OPPORTUNITY</w:t>
      </w:r>
      <w:r w:rsidRPr="000F559B">
        <w:rPr>
          <w:rFonts w:ascii="Times New Roman" w:hAnsi="Times New Roman" w:cs="Times New Roman"/>
          <w:b/>
          <w:i/>
          <w:spacing w:val="-1"/>
          <w:w w:val="11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i/>
          <w:w w:val="115"/>
          <w:sz w:val="28"/>
        </w:rPr>
        <w:t>SET</w:t>
      </w:r>
      <w:r w:rsidRPr="000F559B">
        <w:rPr>
          <w:rFonts w:ascii="Times New Roman" w:hAnsi="Times New Roman" w:cs="Times New Roman"/>
          <w:b/>
          <w:i/>
          <w:spacing w:val="-68"/>
          <w:w w:val="11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25"/>
          <w:sz w:val="28"/>
        </w:rPr>
        <w:t>DAN</w:t>
      </w:r>
      <w:r w:rsidRPr="000F559B">
        <w:rPr>
          <w:rFonts w:ascii="Times New Roman" w:hAnsi="Times New Roman" w:cs="Times New Roman"/>
          <w:b/>
          <w:spacing w:val="16"/>
          <w:w w:val="12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25"/>
          <w:sz w:val="28"/>
        </w:rPr>
        <w:t>PROFITABILITAS</w:t>
      </w:r>
      <w:r w:rsidRPr="000F559B">
        <w:rPr>
          <w:rFonts w:ascii="Times New Roman" w:hAnsi="Times New Roman" w:cs="Times New Roman"/>
          <w:b/>
          <w:spacing w:val="18"/>
          <w:w w:val="12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25"/>
          <w:sz w:val="28"/>
        </w:rPr>
        <w:t>TERHADAP</w:t>
      </w:r>
      <w:r w:rsidRPr="000F559B">
        <w:rPr>
          <w:rFonts w:ascii="Times New Roman" w:hAnsi="Times New Roman" w:cs="Times New Roman"/>
          <w:b/>
          <w:spacing w:val="21"/>
          <w:w w:val="12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25"/>
          <w:sz w:val="28"/>
        </w:rPr>
        <w:t>KUALITAS</w:t>
      </w:r>
      <w:r w:rsidRPr="000F559B">
        <w:rPr>
          <w:rFonts w:ascii="Times New Roman" w:hAnsi="Times New Roman" w:cs="Times New Roman"/>
          <w:b/>
          <w:spacing w:val="21"/>
          <w:w w:val="125"/>
          <w:sz w:val="28"/>
        </w:rPr>
        <w:t xml:space="preserve"> </w:t>
      </w:r>
      <w:r w:rsidRPr="000F559B">
        <w:rPr>
          <w:rFonts w:ascii="Times New Roman" w:hAnsi="Times New Roman" w:cs="Times New Roman"/>
          <w:b/>
          <w:w w:val="125"/>
          <w:sz w:val="28"/>
        </w:rPr>
        <w:t>LABA</w:t>
      </w:r>
    </w:p>
    <w:p w14:paraId="6F1FE336" w14:textId="77777777" w:rsidR="001516BA" w:rsidRPr="000F559B" w:rsidRDefault="008453C3">
      <w:pPr>
        <w:pStyle w:val="Heading1"/>
        <w:spacing w:before="1" w:line="268" w:lineRule="auto"/>
        <w:ind w:left="332" w:right="350"/>
        <w:jc w:val="center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05"/>
        </w:rPr>
        <w:t>(Pada</w:t>
      </w:r>
      <w:r w:rsidRPr="000F559B">
        <w:rPr>
          <w:rFonts w:ascii="Times New Roman" w:hAnsi="Times New Roman" w:cs="Times New Roman"/>
          <w:spacing w:val="9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Sektor</w:t>
      </w:r>
      <w:r w:rsidRPr="000F559B">
        <w:rPr>
          <w:rFonts w:ascii="Times New Roman" w:hAnsi="Times New Roman" w:cs="Times New Roman"/>
          <w:spacing w:val="14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Infrastructure,Utilities,dan</w:t>
      </w:r>
      <w:r w:rsidRPr="000F559B">
        <w:rPr>
          <w:rFonts w:ascii="Times New Roman" w:hAnsi="Times New Roman" w:cs="Times New Roman"/>
          <w:spacing w:val="15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transportasi</w:t>
      </w:r>
      <w:r w:rsidRPr="000F559B">
        <w:rPr>
          <w:rFonts w:ascii="Times New Roman" w:hAnsi="Times New Roman" w:cs="Times New Roman"/>
          <w:spacing w:val="15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yang</w:t>
      </w:r>
      <w:r w:rsidRPr="000F559B">
        <w:rPr>
          <w:rFonts w:ascii="Times New Roman" w:hAnsi="Times New Roman" w:cs="Times New Roman"/>
          <w:spacing w:val="9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terdaftar</w:t>
      </w:r>
      <w:r w:rsidRPr="000F559B">
        <w:rPr>
          <w:rFonts w:ascii="Times New Roman" w:hAnsi="Times New Roman" w:cs="Times New Roman"/>
          <w:spacing w:val="10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di</w:t>
      </w:r>
      <w:r w:rsidRPr="000F559B">
        <w:rPr>
          <w:rFonts w:ascii="Times New Roman" w:hAnsi="Times New Roman" w:cs="Times New Roman"/>
          <w:spacing w:val="11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BEI</w:t>
      </w:r>
      <w:r w:rsidRPr="000F559B">
        <w:rPr>
          <w:rFonts w:ascii="Times New Roman" w:hAnsi="Times New Roman" w:cs="Times New Roman"/>
          <w:spacing w:val="18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Periode</w:t>
      </w:r>
      <w:r w:rsidRPr="000F559B">
        <w:rPr>
          <w:rFonts w:ascii="Times New Roman" w:hAnsi="Times New Roman" w:cs="Times New Roman"/>
          <w:spacing w:val="-50"/>
          <w:w w:val="105"/>
        </w:rPr>
        <w:t xml:space="preserve"> </w:t>
      </w:r>
      <w:r w:rsidRPr="000F559B">
        <w:rPr>
          <w:rFonts w:ascii="Times New Roman" w:hAnsi="Times New Roman" w:cs="Times New Roman"/>
          <w:w w:val="110"/>
        </w:rPr>
        <w:t>2014 –</w:t>
      </w:r>
      <w:r w:rsidRPr="000F559B">
        <w:rPr>
          <w:rFonts w:ascii="Times New Roman" w:hAnsi="Times New Roman" w:cs="Times New Roman"/>
          <w:spacing w:val="-13"/>
          <w:w w:val="110"/>
        </w:rPr>
        <w:t xml:space="preserve"> </w:t>
      </w:r>
      <w:r w:rsidRPr="000F559B">
        <w:rPr>
          <w:rFonts w:ascii="Times New Roman" w:hAnsi="Times New Roman" w:cs="Times New Roman"/>
          <w:w w:val="110"/>
        </w:rPr>
        <w:t>2018 )</w:t>
      </w:r>
    </w:p>
    <w:p w14:paraId="355C7259" w14:textId="77777777" w:rsidR="001516BA" w:rsidRPr="000F559B" w:rsidRDefault="001516BA">
      <w:pPr>
        <w:pStyle w:val="BodyText"/>
        <w:spacing w:before="10"/>
        <w:rPr>
          <w:rFonts w:ascii="Times New Roman" w:hAnsi="Times New Roman" w:cs="Times New Roman"/>
          <w:b/>
          <w:sz w:val="24"/>
        </w:rPr>
      </w:pPr>
    </w:p>
    <w:p w14:paraId="369B912E" w14:textId="25AB577D" w:rsidR="001516BA" w:rsidRPr="000F559B" w:rsidRDefault="000F559B">
      <w:pPr>
        <w:ind w:left="342" w:right="3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105"/>
          <w:position w:val="5"/>
          <w:vertAlign w:val="superscript"/>
          <w:lang w:val="en-ID"/>
        </w:rPr>
        <w:t>1</w:t>
      </w:r>
      <w:r w:rsidRPr="000F559B">
        <w:rPr>
          <w:rFonts w:ascii="Times New Roman" w:hAnsi="Times New Roman" w:cs="Times New Roman"/>
          <w:b/>
          <w:w w:val="105"/>
        </w:rPr>
        <w:t>Yeni</w:t>
      </w:r>
      <w:r w:rsidRPr="000F559B">
        <w:rPr>
          <w:rFonts w:ascii="Times New Roman" w:hAnsi="Times New Roman" w:cs="Times New Roman"/>
          <w:b/>
          <w:spacing w:val="6"/>
          <w:w w:val="105"/>
        </w:rPr>
        <w:t xml:space="preserve"> </w:t>
      </w:r>
      <w:r w:rsidRPr="000F559B">
        <w:rPr>
          <w:rFonts w:ascii="Times New Roman" w:hAnsi="Times New Roman" w:cs="Times New Roman"/>
          <w:b/>
          <w:w w:val="105"/>
        </w:rPr>
        <w:t>Purwanti,</w:t>
      </w:r>
      <w:r w:rsidRPr="000F559B">
        <w:rPr>
          <w:rFonts w:ascii="Times New Roman" w:hAnsi="Times New Roman" w:cs="Times New Roman"/>
          <w:b/>
          <w:spacing w:val="-19"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  <w:position w:val="5"/>
          <w:vertAlign w:val="superscript"/>
          <w:lang w:val="en-ID"/>
        </w:rPr>
        <w:t>2</w:t>
      </w:r>
      <w:r w:rsidRPr="000F559B">
        <w:rPr>
          <w:rFonts w:ascii="Times New Roman" w:hAnsi="Times New Roman" w:cs="Times New Roman"/>
          <w:b/>
          <w:w w:val="105"/>
        </w:rPr>
        <w:t>Mohamad</w:t>
      </w:r>
      <w:r w:rsidRPr="000F559B">
        <w:rPr>
          <w:rFonts w:ascii="Times New Roman" w:hAnsi="Times New Roman" w:cs="Times New Roman"/>
          <w:b/>
          <w:spacing w:val="-25"/>
          <w:w w:val="105"/>
        </w:rPr>
        <w:t xml:space="preserve"> </w:t>
      </w:r>
      <w:r w:rsidRPr="000F559B">
        <w:rPr>
          <w:rFonts w:ascii="Times New Roman" w:hAnsi="Times New Roman" w:cs="Times New Roman"/>
          <w:b/>
          <w:w w:val="105"/>
        </w:rPr>
        <w:t>Zulman</w:t>
      </w:r>
      <w:r w:rsidRPr="000F559B">
        <w:rPr>
          <w:rFonts w:ascii="Times New Roman" w:hAnsi="Times New Roman" w:cs="Times New Roman"/>
          <w:b/>
          <w:spacing w:val="-21"/>
          <w:w w:val="105"/>
        </w:rPr>
        <w:t xml:space="preserve"> </w:t>
      </w:r>
      <w:r w:rsidRPr="000F559B">
        <w:rPr>
          <w:rFonts w:ascii="Times New Roman" w:hAnsi="Times New Roman" w:cs="Times New Roman"/>
          <w:b/>
          <w:w w:val="105"/>
        </w:rPr>
        <w:t>Hakim</w:t>
      </w:r>
    </w:p>
    <w:p w14:paraId="091D6B2E" w14:textId="248F07B4" w:rsidR="001516BA" w:rsidRPr="000F559B" w:rsidRDefault="0018363F">
      <w:pPr>
        <w:spacing w:before="32" w:line="278" w:lineRule="auto"/>
        <w:ind w:left="342" w:right="35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3A1DA7D4" wp14:editId="2B16CBA3">
                <wp:simplePos x="0" y="0"/>
                <wp:positionH relativeFrom="page">
                  <wp:posOffset>3940175</wp:posOffset>
                </wp:positionH>
                <wp:positionV relativeFrom="paragraph">
                  <wp:posOffset>488950</wp:posOffset>
                </wp:positionV>
                <wp:extent cx="30480" cy="635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9D683" id="Rectangle 12" o:spid="_x0000_s1026" style="position:absolute;margin-left:310.25pt;margin-top:38.5pt;width:2.4pt;height:.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" fillcolor="blue" stroked="f">
                <w10:wrap anchorx="page"/>
              </v:rect>
            </w:pict>
          </mc:Fallback>
        </mc:AlternateContent>
      </w:r>
      <w:r w:rsidR="008453C3" w:rsidRPr="000F559B">
        <w:rPr>
          <w:rFonts w:ascii="Times New Roman" w:hAnsi="Times New Roman" w:cs="Times New Roman"/>
          <w:position w:val="4"/>
          <w:sz w:val="18"/>
        </w:rPr>
        <w:t xml:space="preserve">1 </w:t>
      </w:r>
      <w:r w:rsidR="008453C3" w:rsidRPr="000F559B">
        <w:rPr>
          <w:rFonts w:ascii="Times New Roman" w:hAnsi="Times New Roman" w:cs="Times New Roman"/>
          <w:sz w:val="18"/>
        </w:rPr>
        <w:t>Universitas Muhammadiyah Tangerang/Jln. Perintis</w:t>
      </w:r>
      <w:r w:rsidR="008453C3" w:rsidRPr="000F559B">
        <w:rPr>
          <w:rFonts w:ascii="Times New Roman" w:hAnsi="Times New Roman" w:cs="Times New Roman"/>
          <w:spacing w:val="1"/>
          <w:sz w:val="18"/>
        </w:rPr>
        <w:t xml:space="preserve"> </w:t>
      </w:r>
      <w:r w:rsidR="008453C3" w:rsidRPr="000F559B">
        <w:rPr>
          <w:rFonts w:ascii="Times New Roman" w:hAnsi="Times New Roman" w:cs="Times New Roman"/>
          <w:sz w:val="18"/>
        </w:rPr>
        <w:t>Kemerdekaan</w:t>
      </w:r>
      <w:r w:rsidR="008453C3" w:rsidRPr="000F559B">
        <w:rPr>
          <w:rFonts w:ascii="Times New Roman" w:hAnsi="Times New Roman" w:cs="Times New Roman"/>
          <w:spacing w:val="43"/>
          <w:sz w:val="18"/>
        </w:rPr>
        <w:t xml:space="preserve"> </w:t>
      </w:r>
      <w:r w:rsidR="008453C3" w:rsidRPr="000F559B">
        <w:rPr>
          <w:rFonts w:ascii="Times New Roman" w:hAnsi="Times New Roman" w:cs="Times New Roman"/>
          <w:sz w:val="18"/>
        </w:rPr>
        <w:t>I/33 Cikokol</w:t>
      </w:r>
      <w:r w:rsidR="008453C3" w:rsidRPr="000F559B">
        <w:rPr>
          <w:rFonts w:ascii="Times New Roman" w:hAnsi="Times New Roman" w:cs="Times New Roman"/>
          <w:spacing w:val="43"/>
          <w:sz w:val="18"/>
        </w:rPr>
        <w:t xml:space="preserve"> </w:t>
      </w:r>
      <w:r w:rsidR="008453C3" w:rsidRPr="000F559B">
        <w:rPr>
          <w:rFonts w:ascii="Times New Roman" w:hAnsi="Times New Roman" w:cs="Times New Roman"/>
          <w:sz w:val="18"/>
        </w:rPr>
        <w:t>Kota Tangerang,</w:t>
      </w:r>
      <w:r w:rsidR="008453C3" w:rsidRPr="000F559B">
        <w:rPr>
          <w:rFonts w:ascii="Times New Roman" w:hAnsi="Times New Roman" w:cs="Times New Roman"/>
          <w:spacing w:val="-41"/>
          <w:sz w:val="18"/>
        </w:rPr>
        <w:t xml:space="preserve"> </w:t>
      </w:r>
      <w:r w:rsidR="008453C3" w:rsidRPr="000F559B">
        <w:rPr>
          <w:rFonts w:ascii="Times New Roman" w:hAnsi="Times New Roman" w:cs="Times New Roman"/>
          <w:position w:val="4"/>
          <w:sz w:val="18"/>
        </w:rPr>
        <w:t>2</w:t>
      </w:r>
      <w:r w:rsidR="008453C3" w:rsidRPr="000F559B">
        <w:rPr>
          <w:rFonts w:ascii="Times New Roman" w:hAnsi="Times New Roman" w:cs="Times New Roman"/>
          <w:spacing w:val="7"/>
          <w:position w:val="4"/>
          <w:sz w:val="18"/>
        </w:rPr>
        <w:t xml:space="preserve"> </w:t>
      </w:r>
      <w:r w:rsidR="008453C3" w:rsidRPr="000F559B">
        <w:rPr>
          <w:rFonts w:ascii="Times New Roman" w:hAnsi="Times New Roman" w:cs="Times New Roman"/>
          <w:sz w:val="18"/>
        </w:rPr>
        <w:t>Universitas</w:t>
      </w:r>
      <w:r w:rsidR="008453C3" w:rsidRPr="000F559B">
        <w:rPr>
          <w:rFonts w:ascii="Times New Roman" w:hAnsi="Times New Roman" w:cs="Times New Roman"/>
          <w:spacing w:val="9"/>
          <w:sz w:val="18"/>
        </w:rPr>
        <w:t xml:space="preserve"> </w:t>
      </w:r>
      <w:r w:rsidR="008453C3" w:rsidRPr="000F559B">
        <w:rPr>
          <w:rFonts w:ascii="Times New Roman" w:hAnsi="Times New Roman" w:cs="Times New Roman"/>
          <w:sz w:val="18"/>
        </w:rPr>
        <w:t>Muhammadiyah</w:t>
      </w:r>
      <w:r w:rsidR="008453C3" w:rsidRPr="000F559B">
        <w:rPr>
          <w:rFonts w:ascii="Times New Roman" w:hAnsi="Times New Roman" w:cs="Times New Roman"/>
          <w:spacing w:val="8"/>
          <w:sz w:val="18"/>
        </w:rPr>
        <w:t xml:space="preserve"> </w:t>
      </w:r>
      <w:r w:rsidR="008453C3" w:rsidRPr="000F559B">
        <w:rPr>
          <w:rFonts w:ascii="Times New Roman" w:hAnsi="Times New Roman" w:cs="Times New Roman"/>
          <w:sz w:val="18"/>
        </w:rPr>
        <w:t>Tangerang/Jln.</w:t>
      </w:r>
      <w:r w:rsidR="008453C3" w:rsidRPr="000F559B">
        <w:rPr>
          <w:rFonts w:ascii="Times New Roman" w:hAnsi="Times New Roman" w:cs="Times New Roman"/>
          <w:spacing w:val="4"/>
          <w:sz w:val="18"/>
        </w:rPr>
        <w:t xml:space="preserve"> </w:t>
      </w:r>
      <w:r w:rsidR="008453C3" w:rsidRPr="000F559B">
        <w:rPr>
          <w:rFonts w:ascii="Times New Roman" w:hAnsi="Times New Roman" w:cs="Times New Roman"/>
          <w:sz w:val="18"/>
        </w:rPr>
        <w:t>Perintis</w:t>
      </w:r>
      <w:r w:rsidR="008453C3" w:rsidRPr="000F559B">
        <w:rPr>
          <w:rFonts w:ascii="Times New Roman" w:hAnsi="Times New Roman" w:cs="Times New Roman"/>
          <w:spacing w:val="12"/>
          <w:sz w:val="18"/>
        </w:rPr>
        <w:t xml:space="preserve"> </w:t>
      </w:r>
      <w:r w:rsidR="008453C3" w:rsidRPr="000F559B">
        <w:rPr>
          <w:rFonts w:ascii="Times New Roman" w:hAnsi="Times New Roman" w:cs="Times New Roman"/>
          <w:sz w:val="18"/>
        </w:rPr>
        <w:t>Kemerdekaan</w:t>
      </w:r>
      <w:r w:rsidR="008453C3" w:rsidRPr="000F559B">
        <w:rPr>
          <w:rFonts w:ascii="Times New Roman" w:hAnsi="Times New Roman" w:cs="Times New Roman"/>
          <w:spacing w:val="12"/>
          <w:sz w:val="18"/>
        </w:rPr>
        <w:t xml:space="preserve"> </w:t>
      </w:r>
      <w:r w:rsidR="008453C3" w:rsidRPr="000F559B">
        <w:rPr>
          <w:rFonts w:ascii="Times New Roman" w:hAnsi="Times New Roman" w:cs="Times New Roman"/>
          <w:sz w:val="18"/>
        </w:rPr>
        <w:t>I/33</w:t>
      </w:r>
      <w:r w:rsidR="008453C3" w:rsidRPr="000F559B">
        <w:rPr>
          <w:rFonts w:ascii="Times New Roman" w:hAnsi="Times New Roman" w:cs="Times New Roman"/>
          <w:spacing w:val="9"/>
          <w:sz w:val="18"/>
        </w:rPr>
        <w:t xml:space="preserve"> </w:t>
      </w:r>
      <w:r w:rsidR="008453C3" w:rsidRPr="000F559B">
        <w:rPr>
          <w:rFonts w:ascii="Times New Roman" w:hAnsi="Times New Roman" w:cs="Times New Roman"/>
          <w:sz w:val="18"/>
        </w:rPr>
        <w:t>Cikokol</w:t>
      </w:r>
      <w:r w:rsidR="008453C3" w:rsidRPr="000F559B">
        <w:rPr>
          <w:rFonts w:ascii="Times New Roman" w:hAnsi="Times New Roman" w:cs="Times New Roman"/>
          <w:spacing w:val="11"/>
          <w:sz w:val="18"/>
        </w:rPr>
        <w:t xml:space="preserve"> </w:t>
      </w:r>
      <w:r w:rsidR="008453C3" w:rsidRPr="000F559B">
        <w:rPr>
          <w:rFonts w:ascii="Times New Roman" w:hAnsi="Times New Roman" w:cs="Times New Roman"/>
          <w:sz w:val="18"/>
        </w:rPr>
        <w:t>Kota</w:t>
      </w:r>
      <w:r w:rsidR="008453C3" w:rsidRPr="000F559B">
        <w:rPr>
          <w:rFonts w:ascii="Times New Roman" w:hAnsi="Times New Roman" w:cs="Times New Roman"/>
          <w:spacing w:val="10"/>
          <w:sz w:val="18"/>
        </w:rPr>
        <w:t xml:space="preserve"> </w:t>
      </w:r>
      <w:r w:rsidR="008453C3" w:rsidRPr="000F559B">
        <w:rPr>
          <w:rFonts w:ascii="Times New Roman" w:hAnsi="Times New Roman" w:cs="Times New Roman"/>
          <w:sz w:val="18"/>
        </w:rPr>
        <w:t>Tangerang,</w:t>
      </w:r>
      <w:r w:rsidR="008453C3" w:rsidRPr="000F559B">
        <w:rPr>
          <w:rFonts w:ascii="Times New Roman" w:hAnsi="Times New Roman" w:cs="Times New Roman"/>
          <w:spacing w:val="1"/>
          <w:sz w:val="18"/>
        </w:rPr>
        <w:t xml:space="preserve"> </w:t>
      </w:r>
      <w:r w:rsidR="008453C3" w:rsidRPr="000F559B">
        <w:rPr>
          <w:rFonts w:ascii="Times New Roman" w:hAnsi="Times New Roman" w:cs="Times New Roman"/>
          <w:sz w:val="18"/>
        </w:rPr>
        <w:t>e-mail:</w:t>
      </w:r>
      <w:r w:rsidR="008453C3" w:rsidRPr="000F559B">
        <w:rPr>
          <w:rFonts w:ascii="Times New Roman" w:hAnsi="Times New Roman" w:cs="Times New Roman"/>
          <w:color w:val="0000FF"/>
          <w:spacing w:val="5"/>
          <w:sz w:val="18"/>
        </w:rPr>
        <w:t xml:space="preserve"> </w:t>
      </w:r>
      <w:hyperlink r:id="rId7">
        <w:r w:rsidR="008453C3" w:rsidRPr="000F559B">
          <w:rPr>
            <w:rFonts w:ascii="Times New Roman" w:hAnsi="Times New Roman" w:cs="Times New Roman"/>
            <w:color w:val="0000FF"/>
            <w:sz w:val="18"/>
            <w:u w:val="single" w:color="0461C1"/>
          </w:rPr>
          <w:t>yeni1295yp@@gmail.com</w:t>
        </w:r>
        <w:r w:rsidR="008453C3" w:rsidRPr="000F559B">
          <w:rPr>
            <w:rFonts w:ascii="Times New Roman" w:hAnsi="Times New Roman" w:cs="Times New Roman"/>
            <w:color w:val="0000FF"/>
            <w:spacing w:val="9"/>
            <w:sz w:val="18"/>
          </w:rPr>
          <w:t xml:space="preserve"> </w:t>
        </w:r>
        <w:r w:rsidR="008453C3" w:rsidRPr="000F559B">
          <w:rPr>
            <w:rFonts w:ascii="Times New Roman" w:hAnsi="Times New Roman" w:cs="Times New Roman"/>
            <w:sz w:val="18"/>
          </w:rPr>
          <w:t>,</w:t>
        </w:r>
        <w:r w:rsidR="008453C3" w:rsidRPr="000F559B">
          <w:rPr>
            <w:rFonts w:ascii="Times New Roman" w:hAnsi="Times New Roman" w:cs="Times New Roman"/>
            <w:color w:val="0461C1"/>
            <w:spacing w:val="-17"/>
            <w:sz w:val="18"/>
          </w:rPr>
          <w:t xml:space="preserve"> </w:t>
        </w:r>
      </w:hyperlink>
      <w:hyperlink r:id="rId8">
        <w:r w:rsidR="008453C3" w:rsidRPr="000F559B">
          <w:rPr>
            <w:rFonts w:ascii="Times New Roman" w:hAnsi="Times New Roman" w:cs="Times New Roman"/>
            <w:color w:val="0461C1"/>
            <w:sz w:val="18"/>
            <w:u w:val="single" w:color="0461C1"/>
          </w:rPr>
          <w:t>zulman.hakim@umt.ac.id</w:t>
        </w:r>
      </w:hyperlink>
    </w:p>
    <w:p w14:paraId="48A5728A" w14:textId="77777777" w:rsidR="001516BA" w:rsidRPr="000F559B" w:rsidRDefault="001516BA">
      <w:pPr>
        <w:pStyle w:val="BodyText"/>
        <w:spacing w:before="7"/>
        <w:rPr>
          <w:rFonts w:ascii="Times New Roman" w:hAnsi="Times New Roman" w:cs="Times New Roman"/>
          <w:sz w:val="21"/>
        </w:rPr>
      </w:pPr>
    </w:p>
    <w:p w14:paraId="0E280622" w14:textId="77777777" w:rsidR="001516BA" w:rsidRPr="000F559B" w:rsidRDefault="008453C3">
      <w:pPr>
        <w:spacing w:before="60"/>
        <w:ind w:left="337" w:right="350"/>
        <w:jc w:val="center"/>
        <w:rPr>
          <w:rFonts w:ascii="Times New Roman" w:hAnsi="Times New Roman" w:cs="Times New Roman"/>
          <w:b/>
          <w:sz w:val="20"/>
        </w:rPr>
      </w:pPr>
      <w:r w:rsidRPr="000F559B">
        <w:rPr>
          <w:rFonts w:ascii="Times New Roman" w:hAnsi="Times New Roman" w:cs="Times New Roman"/>
          <w:b/>
          <w:w w:val="110"/>
          <w:sz w:val="20"/>
        </w:rPr>
        <w:t>Abstrak</w:t>
      </w:r>
    </w:p>
    <w:p w14:paraId="307FEC57" w14:textId="77777777" w:rsidR="001516BA" w:rsidRPr="000F559B" w:rsidRDefault="008453C3">
      <w:pPr>
        <w:spacing w:before="27" w:line="280" w:lineRule="auto"/>
        <w:ind w:left="102" w:right="115"/>
        <w:jc w:val="both"/>
        <w:rPr>
          <w:rFonts w:ascii="Times New Roman" w:hAnsi="Times New Roman" w:cs="Times New Roman"/>
          <w:sz w:val="20"/>
        </w:rPr>
      </w:pPr>
      <w:r w:rsidRPr="000F559B">
        <w:rPr>
          <w:rFonts w:ascii="Times New Roman" w:hAnsi="Times New Roman" w:cs="Times New Roman"/>
          <w:w w:val="95"/>
          <w:sz w:val="20"/>
        </w:rPr>
        <w:t xml:space="preserve">Penelitian ini bertujuan untuk mengetahui pengaruh Ukuran Perusahaan, Likuiditas, </w:t>
      </w:r>
      <w:r w:rsidRPr="000F559B">
        <w:rPr>
          <w:rFonts w:ascii="Times New Roman" w:hAnsi="Times New Roman" w:cs="Times New Roman"/>
          <w:w w:val="95"/>
          <w:sz w:val="20"/>
        </w:rPr>
        <w:t>Pertumbuhan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 xml:space="preserve">Laba, </w:t>
      </w:r>
      <w:r w:rsidRPr="000F559B">
        <w:rPr>
          <w:rFonts w:ascii="Times New Roman" w:hAnsi="Times New Roman" w:cs="Times New Roman"/>
          <w:i/>
          <w:w w:val="95"/>
          <w:sz w:val="20"/>
        </w:rPr>
        <w:t xml:space="preserve">Investment Opportunity Set </w:t>
      </w:r>
      <w:r w:rsidRPr="000F559B">
        <w:rPr>
          <w:rFonts w:ascii="Times New Roman" w:hAnsi="Times New Roman" w:cs="Times New Roman"/>
          <w:w w:val="95"/>
          <w:sz w:val="20"/>
        </w:rPr>
        <w:t>dan Profitabilitas terhadap Kualitas Laba pada perusahaan sektor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Infrastruktur,utilitas,dan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transportasi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yang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terdaftar di Bursa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Efek Indonesia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(BEI).Sampel</w:t>
      </w:r>
      <w:r w:rsidRPr="000F559B">
        <w:rPr>
          <w:rFonts w:ascii="Times New Roman" w:hAnsi="Times New Roman" w:cs="Times New Roman"/>
          <w:spacing w:val="43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yang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diuji adalah 6 Perusahaan di BEI</w:t>
      </w:r>
      <w:r w:rsidRPr="000F559B">
        <w:rPr>
          <w:rFonts w:ascii="Times New Roman" w:hAnsi="Times New Roman" w:cs="Times New Roman"/>
          <w:spacing w:val="43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selama periode 2</w:t>
      </w:r>
      <w:r w:rsidRPr="000F559B">
        <w:rPr>
          <w:rFonts w:ascii="Times New Roman" w:hAnsi="Times New Roman" w:cs="Times New Roman"/>
          <w:w w:val="95"/>
          <w:sz w:val="20"/>
        </w:rPr>
        <w:t>014-2018</w:t>
      </w:r>
      <w:r w:rsidRPr="000F559B">
        <w:rPr>
          <w:rFonts w:ascii="Times New Roman" w:hAnsi="Times New Roman" w:cs="Times New Roman"/>
          <w:spacing w:val="43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dengan metode purposive sampling.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spacing w:val="-1"/>
          <w:sz w:val="20"/>
        </w:rPr>
        <w:t xml:space="preserve">Alat analisis yang digunakan </w:t>
      </w:r>
      <w:r w:rsidRPr="000F559B">
        <w:rPr>
          <w:rFonts w:ascii="Times New Roman" w:hAnsi="Times New Roman" w:cs="Times New Roman"/>
          <w:sz w:val="20"/>
        </w:rPr>
        <w:t>adalah Eviews 9. Studi ini memberikan bukti bahwa pertumbuhan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lababerpengaruh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terhadap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kualitas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laba,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sedangkan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ukuran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perusahaan,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likuiditas,</w:t>
      </w:r>
      <w:r w:rsidRPr="000F559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w w:val="95"/>
          <w:sz w:val="20"/>
        </w:rPr>
        <w:t>investment</w:t>
      </w:r>
      <w:r w:rsidRPr="000F559B">
        <w:rPr>
          <w:rFonts w:ascii="Times New Roman" w:hAnsi="Times New Roman" w:cs="Times New Roman"/>
          <w:i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opportunity</w:t>
      </w:r>
      <w:r w:rsidRPr="000F559B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set</w:t>
      </w:r>
      <w:r w:rsidRPr="000F559B">
        <w:rPr>
          <w:rFonts w:ascii="Times New Roman" w:hAnsi="Times New Roman" w:cs="Times New Roman"/>
          <w:sz w:val="20"/>
        </w:rPr>
        <w:t>,</w:t>
      </w:r>
      <w:r w:rsidRPr="000F559B">
        <w:rPr>
          <w:rFonts w:ascii="Times New Roman" w:hAnsi="Times New Roman" w:cs="Times New Roman"/>
          <w:spacing w:val="-4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profitabilitas</w:t>
      </w:r>
      <w:r w:rsidRPr="000F559B">
        <w:rPr>
          <w:rFonts w:ascii="Times New Roman" w:hAnsi="Times New Roman" w:cs="Times New Roman"/>
          <w:spacing w:val="-4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tidak</w:t>
      </w:r>
      <w:r w:rsidRPr="000F559B">
        <w:rPr>
          <w:rFonts w:ascii="Times New Roman" w:hAnsi="Times New Roman" w:cs="Times New Roman"/>
          <w:spacing w:val="-3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berpengaruh</w:t>
      </w:r>
      <w:r w:rsidRPr="000F559B">
        <w:rPr>
          <w:rFonts w:ascii="Times New Roman" w:hAnsi="Times New Roman" w:cs="Times New Roman"/>
          <w:spacing w:val="-4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terhadap</w:t>
      </w:r>
      <w:r w:rsidRPr="000F559B">
        <w:rPr>
          <w:rFonts w:ascii="Times New Roman" w:hAnsi="Times New Roman" w:cs="Times New Roman"/>
          <w:spacing w:val="-2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kualitas</w:t>
      </w:r>
      <w:r w:rsidRPr="000F559B">
        <w:rPr>
          <w:rFonts w:ascii="Times New Roman" w:hAnsi="Times New Roman" w:cs="Times New Roman"/>
          <w:spacing w:val="-4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laba.</w:t>
      </w:r>
    </w:p>
    <w:p w14:paraId="369AA2F8" w14:textId="77777777" w:rsidR="001516BA" w:rsidRPr="000F559B" w:rsidRDefault="008453C3">
      <w:pPr>
        <w:spacing w:line="271" w:lineRule="auto"/>
        <w:ind w:left="102" w:right="117"/>
        <w:jc w:val="both"/>
        <w:rPr>
          <w:rFonts w:ascii="Times New Roman" w:hAnsi="Times New Roman" w:cs="Times New Roman"/>
          <w:sz w:val="20"/>
        </w:rPr>
      </w:pPr>
      <w:r w:rsidRPr="000F559B">
        <w:rPr>
          <w:rFonts w:ascii="Times New Roman" w:hAnsi="Times New Roman" w:cs="Times New Roman"/>
          <w:b/>
          <w:sz w:val="20"/>
        </w:rPr>
        <w:t>Kata</w:t>
      </w:r>
      <w:r w:rsidRPr="000F559B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b/>
          <w:sz w:val="20"/>
        </w:rPr>
        <w:t>kunci</w:t>
      </w:r>
      <w:r w:rsidRPr="000F559B">
        <w:rPr>
          <w:rFonts w:ascii="Times New Roman" w:hAnsi="Times New Roman" w:cs="Times New Roman"/>
          <w:sz w:val="20"/>
        </w:rPr>
        <w:t>: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Kualitas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Laba,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Ukuran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Perusahaan,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Likuiditas,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Pertumbuhan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Laba,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Investment</w:t>
      </w:r>
      <w:r w:rsidRPr="000F559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Opprtunity</w:t>
      </w:r>
      <w:r w:rsidRPr="000F559B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set</w:t>
      </w:r>
      <w:r w:rsidRPr="000F559B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dan</w:t>
      </w:r>
      <w:r w:rsidRPr="000F559B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Profitabilitas.</w:t>
      </w:r>
    </w:p>
    <w:p w14:paraId="656AC401" w14:textId="77777777" w:rsidR="001516BA" w:rsidRPr="000F559B" w:rsidRDefault="008453C3">
      <w:pPr>
        <w:spacing w:line="234" w:lineRule="exact"/>
        <w:ind w:left="342" w:right="348"/>
        <w:jc w:val="center"/>
        <w:rPr>
          <w:rFonts w:ascii="Times New Roman" w:hAnsi="Times New Roman" w:cs="Times New Roman"/>
          <w:b/>
          <w:i/>
          <w:sz w:val="20"/>
        </w:rPr>
      </w:pPr>
      <w:r w:rsidRPr="000F559B">
        <w:rPr>
          <w:rFonts w:ascii="Times New Roman" w:hAnsi="Times New Roman" w:cs="Times New Roman"/>
          <w:b/>
          <w:i/>
          <w:w w:val="95"/>
          <w:sz w:val="20"/>
        </w:rPr>
        <w:t>Abstract</w:t>
      </w:r>
    </w:p>
    <w:p w14:paraId="4BEE583E" w14:textId="77777777" w:rsidR="001516BA" w:rsidRPr="000F559B" w:rsidRDefault="008453C3">
      <w:pPr>
        <w:spacing w:before="35" w:line="276" w:lineRule="auto"/>
        <w:ind w:left="164" w:right="167"/>
        <w:jc w:val="both"/>
        <w:rPr>
          <w:rFonts w:ascii="Times New Roman" w:hAnsi="Times New Roman" w:cs="Times New Roman"/>
          <w:i/>
          <w:sz w:val="20"/>
        </w:rPr>
      </w:pPr>
      <w:r w:rsidRPr="000F559B">
        <w:rPr>
          <w:rFonts w:ascii="Times New Roman" w:hAnsi="Times New Roman" w:cs="Times New Roman"/>
          <w:i/>
          <w:sz w:val="20"/>
        </w:rPr>
        <w:t xml:space="preserve">The purpose of this study is to find out how the Company Size, </w:t>
      </w:r>
      <w:r w:rsidRPr="000F559B">
        <w:rPr>
          <w:rFonts w:ascii="Times New Roman" w:hAnsi="Times New Roman" w:cs="Times New Roman"/>
          <w:i/>
          <w:sz w:val="20"/>
        </w:rPr>
        <w:t>Liquidity, Profit Growth, Investment</w:t>
      </w:r>
      <w:r w:rsidRPr="000F559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w w:val="95"/>
          <w:sz w:val="20"/>
        </w:rPr>
        <w:t>Opportunity Set and Profitability on Earnings Quality in infrastructure, utility and transportation sector</w:t>
      </w:r>
      <w:r w:rsidRPr="000F559B">
        <w:rPr>
          <w:rFonts w:ascii="Times New Roman" w:hAnsi="Times New Roman" w:cs="Times New Roman"/>
          <w:i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w w:val="95"/>
          <w:sz w:val="20"/>
        </w:rPr>
        <w:t>companies listed on the Indonesia Stock Exchange (IDX). The samples tested were 6 companies on the IDX</w:t>
      </w:r>
      <w:r w:rsidRPr="000F559B">
        <w:rPr>
          <w:rFonts w:ascii="Times New Roman" w:hAnsi="Times New Roman" w:cs="Times New Roman"/>
          <w:i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w w:val="95"/>
          <w:sz w:val="20"/>
        </w:rPr>
        <w:t>during 20</w:t>
      </w:r>
      <w:r w:rsidRPr="000F559B">
        <w:rPr>
          <w:rFonts w:ascii="Times New Roman" w:hAnsi="Times New Roman" w:cs="Times New Roman"/>
          <w:i/>
          <w:w w:val="95"/>
          <w:sz w:val="20"/>
        </w:rPr>
        <w:t>14-2018 period with purposive sampling method. The analytical tool used is Eviews 9. This study</w:t>
      </w:r>
      <w:r w:rsidRPr="000F559B">
        <w:rPr>
          <w:rFonts w:ascii="Times New Roman" w:hAnsi="Times New Roman" w:cs="Times New Roman"/>
          <w:i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w w:val="95"/>
          <w:sz w:val="20"/>
        </w:rPr>
        <w:t>provides evidence that profit growth has an effect on earnings quality, while firm size, liquidity, investment</w:t>
      </w:r>
      <w:r w:rsidRPr="000F559B">
        <w:rPr>
          <w:rFonts w:ascii="Times New Roman" w:hAnsi="Times New Roman" w:cs="Times New Roman"/>
          <w:i/>
          <w:spacing w:val="1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opportunity</w:t>
      </w:r>
      <w:r w:rsidRPr="000F559B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set,</w:t>
      </w:r>
      <w:r w:rsidRPr="000F559B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and</w:t>
      </w:r>
      <w:r w:rsidRPr="000F559B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profitability</w:t>
      </w:r>
      <w:r w:rsidRPr="000F559B">
        <w:rPr>
          <w:rFonts w:ascii="Times New Roman" w:hAnsi="Times New Roman" w:cs="Times New Roman"/>
          <w:i/>
          <w:spacing w:val="-9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have</w:t>
      </w:r>
      <w:r w:rsidRPr="000F559B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no</w:t>
      </w:r>
      <w:r w:rsidRPr="000F559B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effect</w:t>
      </w:r>
      <w:r w:rsidRPr="000F559B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on</w:t>
      </w:r>
      <w:r w:rsidRPr="000F559B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earnings</w:t>
      </w:r>
      <w:r w:rsidRPr="000F559B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quality.</w:t>
      </w:r>
    </w:p>
    <w:p w14:paraId="11BC225C" w14:textId="77777777" w:rsidR="001516BA" w:rsidRPr="000F559B" w:rsidRDefault="001516BA">
      <w:pPr>
        <w:pStyle w:val="BodyText"/>
        <w:spacing w:before="10"/>
        <w:rPr>
          <w:rFonts w:ascii="Times New Roman" w:hAnsi="Times New Roman" w:cs="Times New Roman"/>
          <w:i/>
          <w:sz w:val="23"/>
        </w:rPr>
      </w:pPr>
    </w:p>
    <w:p w14:paraId="797EE31C" w14:textId="4FF111B1" w:rsidR="001516BA" w:rsidRPr="000F559B" w:rsidRDefault="008453C3">
      <w:pPr>
        <w:spacing w:line="266" w:lineRule="auto"/>
        <w:ind w:left="102" w:right="126"/>
        <w:jc w:val="both"/>
        <w:rPr>
          <w:rFonts w:ascii="Times New Roman" w:hAnsi="Times New Roman" w:cs="Times New Roman"/>
          <w:i/>
          <w:sz w:val="20"/>
        </w:rPr>
      </w:pPr>
      <w:r w:rsidRPr="000F559B">
        <w:rPr>
          <w:rFonts w:ascii="Times New Roman" w:hAnsi="Times New Roman" w:cs="Times New Roman"/>
          <w:b/>
          <w:sz w:val="20"/>
        </w:rPr>
        <w:t>Keywords</w:t>
      </w:r>
      <w:r w:rsidRPr="000F559B">
        <w:rPr>
          <w:rFonts w:ascii="Times New Roman" w:hAnsi="Times New Roman" w:cs="Times New Roman"/>
          <w:sz w:val="20"/>
        </w:rPr>
        <w:t>:</w:t>
      </w:r>
      <w:r w:rsidRPr="000F559B">
        <w:rPr>
          <w:rFonts w:ascii="Times New Roman" w:hAnsi="Times New Roman" w:cs="Times New Roman"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Profit Quality,</w:t>
      </w:r>
      <w:r w:rsidRPr="000F559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Company Size,</w:t>
      </w:r>
      <w:r w:rsidRPr="000F559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Liquidity,</w:t>
      </w:r>
      <w:r w:rsidRPr="000F559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Profit Growth,</w:t>
      </w:r>
      <w:r w:rsidRPr="000F559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Investment Opprtunity set and</w:t>
      </w:r>
      <w:r w:rsidRPr="000F559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0F559B">
        <w:rPr>
          <w:rFonts w:ascii="Times New Roman" w:hAnsi="Times New Roman" w:cs="Times New Roman"/>
          <w:i/>
          <w:sz w:val="20"/>
        </w:rPr>
        <w:t>Profitability.</w:t>
      </w:r>
    </w:p>
    <w:p w14:paraId="13DB9226" w14:textId="77777777" w:rsidR="001516BA" w:rsidRPr="000F559B" w:rsidRDefault="001516BA">
      <w:pPr>
        <w:pStyle w:val="BodyText"/>
        <w:spacing w:before="3"/>
        <w:rPr>
          <w:rFonts w:ascii="Times New Roman" w:hAnsi="Times New Roman" w:cs="Times New Roman"/>
          <w:i/>
          <w:sz w:val="25"/>
        </w:rPr>
      </w:pPr>
    </w:p>
    <w:p w14:paraId="698281B6" w14:textId="77777777" w:rsidR="001516BA" w:rsidRPr="000F559B" w:rsidRDefault="008453C3">
      <w:pPr>
        <w:pStyle w:val="Heading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30"/>
        </w:rPr>
        <w:t>PENDAHULUAN</w:t>
      </w:r>
    </w:p>
    <w:p w14:paraId="4EB70F03" w14:textId="77777777" w:rsidR="001516BA" w:rsidRPr="000F559B" w:rsidRDefault="008453C3">
      <w:pPr>
        <w:pStyle w:val="ListParagraph"/>
        <w:numPr>
          <w:ilvl w:val="0"/>
          <w:numId w:val="3"/>
        </w:numPr>
        <w:tabs>
          <w:tab w:val="left" w:pos="462"/>
        </w:tabs>
        <w:spacing w:before="34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05"/>
        </w:rPr>
        <w:t>Latar</w:t>
      </w:r>
      <w:r w:rsidRPr="000F559B">
        <w:rPr>
          <w:rFonts w:ascii="Times New Roman" w:hAnsi="Times New Roman" w:cs="Times New Roman"/>
          <w:spacing w:val="-5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Belakang</w:t>
      </w:r>
    </w:p>
    <w:p w14:paraId="6A261540" w14:textId="16BC0680" w:rsidR="001516BA" w:rsidRPr="000F559B" w:rsidRDefault="008453C3" w:rsidP="000F559B">
      <w:pPr>
        <w:pStyle w:val="BodyText"/>
        <w:spacing w:before="43" w:line="280" w:lineRule="auto"/>
        <w:ind w:left="461" w:right="115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Laporan keuangan merupakan salah satu sumber informasi yang sangat penting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 xml:space="preserve">dalam menggambarkan kondisi perusahaan. Di </w:t>
      </w:r>
      <w:r w:rsidRPr="000F559B">
        <w:rPr>
          <w:rFonts w:ascii="Times New Roman" w:hAnsi="Times New Roman" w:cs="Times New Roman"/>
        </w:rPr>
        <w:t>dalam laporan keuangan, berbagai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informasi yang dibutuhkan oleh pihak eksternal maupun internal disajikan, sehingga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dapat dijadikan sebagai dasar pengambilan keputusan. Salah satu informasi penting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 xml:space="preserve">yang dijadikan </w:t>
      </w:r>
      <w:r w:rsidRPr="000F559B">
        <w:rPr>
          <w:rFonts w:ascii="Times New Roman" w:hAnsi="Times New Roman" w:cs="Times New Roman"/>
        </w:rPr>
        <w:t>sebagai patokan dalam pengambilan keputusan adalah laba. Laba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memberikan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informasi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tentang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kinerja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dari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pihak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manajemen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dalam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menjalankan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tugasnya.</w:t>
      </w:r>
      <w:r w:rsidRPr="000F559B">
        <w:rPr>
          <w:rFonts w:ascii="Times New Roman" w:hAnsi="Times New Roman" w:cs="Times New Roman"/>
          <w:spacing w:val="-7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Dalam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hal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ini,</w:t>
      </w:r>
      <w:r w:rsidRPr="000F559B">
        <w:rPr>
          <w:rFonts w:ascii="Times New Roman" w:hAnsi="Times New Roman" w:cs="Times New Roman"/>
          <w:spacing w:val="-9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laba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yang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berkualitaslah</w:t>
      </w:r>
      <w:r w:rsidRPr="000F559B">
        <w:rPr>
          <w:rFonts w:ascii="Times New Roman" w:hAnsi="Times New Roman" w:cs="Times New Roman"/>
          <w:spacing w:val="-8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yang</w:t>
      </w:r>
      <w:r w:rsidRPr="000F559B">
        <w:rPr>
          <w:rFonts w:ascii="Times New Roman" w:hAnsi="Times New Roman" w:cs="Times New Roman"/>
          <w:spacing w:val="-7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dapat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dijadikan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sebagai</w:t>
      </w:r>
      <w:r w:rsidRPr="000F559B">
        <w:rPr>
          <w:rFonts w:ascii="Times New Roman" w:hAnsi="Times New Roman" w:cs="Times New Roman"/>
          <w:spacing w:val="-7"/>
        </w:rPr>
        <w:t xml:space="preserve"> </w:t>
      </w:r>
      <w:r w:rsidRPr="000F559B">
        <w:rPr>
          <w:rFonts w:ascii="Times New Roman" w:hAnsi="Times New Roman" w:cs="Times New Roman"/>
        </w:rPr>
        <w:t>acuan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oleh pihak eksternal maupun pihak</w:t>
      </w:r>
      <w:r w:rsidRPr="000F559B">
        <w:rPr>
          <w:rFonts w:ascii="Times New Roman" w:hAnsi="Times New Roman" w:cs="Times New Roman"/>
          <w:w w:val="95"/>
        </w:rPr>
        <w:t xml:space="preserve"> internal. Laba dapat dikatakan berkualitas tinggi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 xml:space="preserve">jika laba yang dilaporkan </w:t>
      </w:r>
      <w:r w:rsidRPr="000F559B">
        <w:rPr>
          <w:rFonts w:ascii="Times New Roman" w:hAnsi="Times New Roman" w:cs="Times New Roman"/>
        </w:rPr>
        <w:t>dapat digunakan oleh pengguna laporan keuangan untuk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membuat</w:t>
      </w:r>
      <w:r w:rsidRPr="000F559B">
        <w:rPr>
          <w:rFonts w:ascii="Times New Roman" w:hAnsi="Times New Roman" w:cs="Times New Roman"/>
          <w:spacing w:val="42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keputusan</w:t>
      </w:r>
      <w:r w:rsidRPr="000F559B">
        <w:rPr>
          <w:rFonts w:ascii="Times New Roman" w:hAnsi="Times New Roman" w:cs="Times New Roman"/>
          <w:spacing w:val="44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43"/>
        </w:rPr>
        <w:t xml:space="preserve"> </w:t>
      </w:r>
      <w:r w:rsidRPr="000F559B">
        <w:rPr>
          <w:rFonts w:ascii="Times New Roman" w:hAnsi="Times New Roman" w:cs="Times New Roman"/>
        </w:rPr>
        <w:t>terbaik</w:t>
      </w:r>
      <w:r w:rsidRPr="000F559B">
        <w:rPr>
          <w:rFonts w:ascii="Times New Roman" w:hAnsi="Times New Roman" w:cs="Times New Roman"/>
          <w:spacing w:val="44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44"/>
        </w:rPr>
        <w:t xml:space="preserve"> </w:t>
      </w:r>
      <w:r w:rsidRPr="000F559B">
        <w:rPr>
          <w:rFonts w:ascii="Times New Roman" w:hAnsi="Times New Roman" w:cs="Times New Roman"/>
        </w:rPr>
        <w:t>memenuhi</w:t>
      </w:r>
      <w:r w:rsidRPr="000F559B">
        <w:rPr>
          <w:rFonts w:ascii="Times New Roman" w:hAnsi="Times New Roman" w:cs="Times New Roman"/>
          <w:spacing w:val="42"/>
        </w:rPr>
        <w:t xml:space="preserve"> </w:t>
      </w:r>
      <w:r w:rsidRPr="000F559B">
        <w:rPr>
          <w:rFonts w:ascii="Times New Roman" w:hAnsi="Times New Roman" w:cs="Times New Roman"/>
        </w:rPr>
        <w:t>karakteristik</w:t>
      </w:r>
      <w:r w:rsidRPr="000F559B">
        <w:rPr>
          <w:rFonts w:ascii="Times New Roman" w:hAnsi="Times New Roman" w:cs="Times New Roman"/>
          <w:spacing w:val="43"/>
        </w:rPr>
        <w:t xml:space="preserve"> </w:t>
      </w:r>
      <w:r w:rsidRPr="000F559B">
        <w:rPr>
          <w:rFonts w:ascii="Times New Roman" w:hAnsi="Times New Roman" w:cs="Times New Roman"/>
        </w:rPr>
        <w:t>kualitatif</w:t>
      </w:r>
      <w:r w:rsidRPr="000F559B">
        <w:rPr>
          <w:rFonts w:ascii="Times New Roman" w:hAnsi="Times New Roman" w:cs="Times New Roman"/>
          <w:spacing w:val="44"/>
        </w:rPr>
        <w:t xml:space="preserve"> </w:t>
      </w:r>
      <w:r w:rsidRPr="000F559B">
        <w:rPr>
          <w:rFonts w:ascii="Times New Roman" w:hAnsi="Times New Roman" w:cs="Times New Roman"/>
        </w:rPr>
        <w:lastRenderedPageBreak/>
        <w:t>laporan</w:t>
      </w:r>
      <w:r w:rsidR="000F559B">
        <w:rPr>
          <w:rFonts w:ascii="Times New Roman" w:hAnsi="Times New Roman" w:cs="Times New Roman"/>
          <w:lang w:val="en-ID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keuangan</w:t>
      </w:r>
      <w:r w:rsidRPr="000F559B">
        <w:rPr>
          <w:rFonts w:ascii="Times New Roman" w:hAnsi="Times New Roman" w:cs="Times New Roman"/>
          <w:spacing w:val="6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yaitu</w:t>
      </w:r>
      <w:r w:rsidRPr="000F559B">
        <w:rPr>
          <w:rFonts w:ascii="Times New Roman" w:hAnsi="Times New Roman" w:cs="Times New Roman"/>
          <w:spacing w:val="6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relevan</w:t>
      </w:r>
      <w:r w:rsidRPr="000F559B">
        <w:rPr>
          <w:rFonts w:ascii="Times New Roman" w:hAnsi="Times New Roman" w:cs="Times New Roman"/>
          <w:spacing w:val="6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dan</w:t>
      </w:r>
      <w:r w:rsidRPr="000F559B">
        <w:rPr>
          <w:rFonts w:ascii="Times New Roman" w:hAnsi="Times New Roman" w:cs="Times New Roman"/>
          <w:spacing w:val="6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reliabilitas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(Warianto,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2013).</w:t>
      </w:r>
    </w:p>
    <w:p w14:paraId="520A25A5" w14:textId="77777777" w:rsidR="001516BA" w:rsidRPr="000F559B" w:rsidRDefault="008453C3">
      <w:pPr>
        <w:pStyle w:val="BodyText"/>
        <w:spacing w:before="43" w:line="280" w:lineRule="auto"/>
        <w:ind w:left="461" w:right="113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Fenomena yang berkaitan dengan rekayasa laba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terjadi pada PT Tiphone Mobile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Indonesia Tbk yang diduga melakukan manipulasi keuntungan penjualan voucher. Hal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 xml:space="preserve">ini menunjukkan </w:t>
      </w:r>
      <w:r w:rsidRPr="000F559B">
        <w:rPr>
          <w:rFonts w:ascii="Times New Roman" w:hAnsi="Times New Roman" w:cs="Times New Roman"/>
        </w:rPr>
        <w:t>jika laba seperti ini digunakan oleh investor untuk pengambilan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 xml:space="preserve">keputusan, maka laba tidak akan dapat </w:t>
      </w:r>
      <w:r w:rsidRPr="000F559B">
        <w:rPr>
          <w:rFonts w:ascii="Times New Roman" w:hAnsi="Times New Roman" w:cs="Times New Roman"/>
        </w:rPr>
        <w:t>menjelaskan kualitas laba yang sebenarnya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yang ada pada laporan keuangan. Kualitas laba khususnya dan kualitas laporan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 xml:space="preserve">keuangan pada umumnya </w:t>
      </w:r>
      <w:r w:rsidRPr="000F559B">
        <w:rPr>
          <w:rFonts w:ascii="Times New Roman" w:hAnsi="Times New Roman" w:cs="Times New Roman"/>
        </w:rPr>
        <w:t>adalah penting bagi mereka yang menggunakan laporan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keuangan karena untuk tuj</w:t>
      </w:r>
      <w:r w:rsidRPr="000F559B">
        <w:rPr>
          <w:rFonts w:ascii="Times New Roman" w:hAnsi="Times New Roman" w:cs="Times New Roman"/>
          <w:w w:val="95"/>
        </w:rPr>
        <w:t>uan kontrak dan pengambilan keputusan investasi (Schipper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Vincent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(2003)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dalam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Siswardika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Suswanto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(2012).</w:t>
      </w:r>
    </w:p>
    <w:p w14:paraId="6A530C45" w14:textId="77777777" w:rsidR="001516BA" w:rsidRPr="000F559B" w:rsidRDefault="008453C3">
      <w:pPr>
        <w:pStyle w:val="BodyText"/>
        <w:spacing w:line="280" w:lineRule="auto"/>
        <w:ind w:left="461" w:right="115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Perusahaan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merupakan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besarnya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aset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dimiliki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perusahaan, semakin besar perusahaan maka total aktivanya semakin besar pula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(Sunarto 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Budi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, 2009).</w:t>
      </w:r>
    </w:p>
    <w:p w14:paraId="0F0AB166" w14:textId="77777777" w:rsidR="001516BA" w:rsidRPr="000F559B" w:rsidRDefault="008453C3">
      <w:pPr>
        <w:pStyle w:val="BodyText"/>
        <w:spacing w:line="280" w:lineRule="auto"/>
        <w:ind w:left="461" w:right="115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Likuiditas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adalah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suatu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usaha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bisnis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didefenisikan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sebagai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kemampuan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perusahaan untuk memenuhi semua kewajibannya yang sudah jatuh tempo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 xml:space="preserve">(Keown </w:t>
      </w:r>
      <w:r w:rsidRPr="000F559B">
        <w:rPr>
          <w:rFonts w:ascii="Times New Roman" w:hAnsi="Times New Roman" w:cs="Times New Roman"/>
          <w:i/>
          <w:w w:val="95"/>
        </w:rPr>
        <w:t>et</w:t>
      </w:r>
      <w:r w:rsidRPr="000F559B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spacing w:val="-1"/>
        </w:rPr>
        <w:t xml:space="preserve">al, </w:t>
      </w:r>
      <w:r w:rsidRPr="000F559B">
        <w:rPr>
          <w:rFonts w:ascii="Times New Roman" w:hAnsi="Times New Roman" w:cs="Times New Roman"/>
          <w:spacing w:val="-1"/>
        </w:rPr>
        <w:t xml:space="preserve">2008). Untuk menjaga kestabilan perusahaan, </w:t>
      </w:r>
      <w:r w:rsidRPr="000F559B">
        <w:rPr>
          <w:rFonts w:ascii="Times New Roman" w:hAnsi="Times New Roman" w:cs="Times New Roman"/>
        </w:rPr>
        <w:t>penting bagi perusahaan untuk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menjaga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likui-ditasnya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secara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fundamental.</w:t>
      </w:r>
    </w:p>
    <w:p w14:paraId="284452F9" w14:textId="77777777" w:rsidR="001516BA" w:rsidRPr="000F559B" w:rsidRDefault="008453C3">
      <w:pPr>
        <w:pStyle w:val="BodyText"/>
        <w:spacing w:line="278" w:lineRule="auto"/>
        <w:ind w:left="461" w:right="114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Pertumbuhan Laba adalah suatu kenaikan laba atau penurunan laba pertahun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dinyatakan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dalam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prosentase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(Irmayanti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2011).</w:t>
      </w:r>
    </w:p>
    <w:p w14:paraId="602FE7C8" w14:textId="77777777" w:rsidR="001516BA" w:rsidRPr="000F559B" w:rsidRDefault="008453C3">
      <w:pPr>
        <w:spacing w:line="285" w:lineRule="auto"/>
        <w:ind w:left="461" w:right="114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IOS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(</w:t>
      </w:r>
      <w:r w:rsidRPr="000F559B">
        <w:rPr>
          <w:rFonts w:ascii="Times New Roman" w:hAnsi="Times New Roman" w:cs="Times New Roman"/>
          <w:i/>
        </w:rPr>
        <w:t>Investment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opportunity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set</w:t>
      </w:r>
      <w:r w:rsidRPr="000F559B">
        <w:rPr>
          <w:rFonts w:ascii="Times New Roman" w:hAnsi="Times New Roman" w:cs="Times New Roman"/>
        </w:rPr>
        <w:t>)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merupakan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kesempatan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perusahaan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untuk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tumbuh.</w:t>
      </w:r>
    </w:p>
    <w:p w14:paraId="28DBCEE1" w14:textId="77777777" w:rsidR="001516BA" w:rsidRPr="000F559B" w:rsidRDefault="008453C3">
      <w:pPr>
        <w:pStyle w:val="BodyText"/>
        <w:spacing w:line="280" w:lineRule="auto"/>
        <w:ind w:left="461" w:right="114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spacing w:val="-1"/>
        </w:rPr>
        <w:t xml:space="preserve">Rasio profitabilitas merupakan rasio untuk menilai kemampuan </w:t>
      </w:r>
      <w:r w:rsidRPr="000F559B">
        <w:rPr>
          <w:rFonts w:ascii="Times New Roman" w:hAnsi="Times New Roman" w:cs="Times New Roman"/>
        </w:rPr>
        <w:t>perusahaan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dalam mencari keuntungan (Kasmir, 2013). Rasio ini juga memberikan ukuran tingkat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efektivitas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manajemen suatu perusahaan.</w:t>
      </w:r>
    </w:p>
    <w:p w14:paraId="139C64CF" w14:textId="77777777" w:rsidR="001516BA" w:rsidRPr="000F559B" w:rsidRDefault="008453C3">
      <w:pPr>
        <w:spacing w:line="273" w:lineRule="auto"/>
        <w:ind w:left="461" w:right="116" w:firstLine="540"/>
        <w:jc w:val="both"/>
        <w:rPr>
          <w:rFonts w:ascii="Times New Roman" w:hAnsi="Times New Roman" w:cs="Times New Roman"/>
          <w:i/>
        </w:rPr>
      </w:pPr>
      <w:r w:rsidRPr="000F559B">
        <w:rPr>
          <w:rFonts w:ascii="Times New Roman" w:hAnsi="Times New Roman" w:cs="Times New Roman"/>
        </w:rPr>
        <w:t>Berdasarkan fenomena dan penelitian research GAP tersebut, mak</w:t>
      </w:r>
      <w:r w:rsidRPr="000F559B">
        <w:rPr>
          <w:rFonts w:ascii="Times New Roman" w:hAnsi="Times New Roman" w:cs="Times New Roman"/>
        </w:rPr>
        <w:t>a penulis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mengambil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judul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”</w:t>
      </w:r>
      <w:r w:rsidRPr="000F559B">
        <w:rPr>
          <w:rFonts w:ascii="Times New Roman" w:hAnsi="Times New Roman" w:cs="Times New Roman"/>
          <w:i/>
        </w:rPr>
        <w:t>Pengaruh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Ukuran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Perusahaan,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Likuiditas,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Ukuran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Pertumbuhan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laba,Investment</w:t>
      </w:r>
      <w:r w:rsidRPr="000F559B">
        <w:rPr>
          <w:rFonts w:ascii="Times New Roman" w:hAnsi="Times New Roman" w:cs="Times New Roman"/>
          <w:i/>
          <w:spacing w:val="2"/>
        </w:rPr>
        <w:t xml:space="preserve"> </w:t>
      </w:r>
      <w:r w:rsidRPr="000F559B">
        <w:rPr>
          <w:rFonts w:ascii="Times New Roman" w:hAnsi="Times New Roman" w:cs="Times New Roman"/>
          <w:i/>
        </w:rPr>
        <w:t>Opportunity Set</w:t>
      </w:r>
      <w:r w:rsidRPr="000F559B">
        <w:rPr>
          <w:rFonts w:ascii="Times New Roman" w:hAnsi="Times New Roman" w:cs="Times New Roman"/>
          <w:i/>
          <w:spacing w:val="3"/>
        </w:rPr>
        <w:t xml:space="preserve"> </w:t>
      </w:r>
      <w:r w:rsidRPr="000F559B">
        <w:rPr>
          <w:rFonts w:ascii="Times New Roman" w:hAnsi="Times New Roman" w:cs="Times New Roman"/>
          <w:i/>
        </w:rPr>
        <w:t>dan Profitabilitas</w:t>
      </w:r>
      <w:r w:rsidRPr="000F559B">
        <w:rPr>
          <w:rFonts w:ascii="Times New Roman" w:hAnsi="Times New Roman" w:cs="Times New Roman"/>
          <w:i/>
          <w:spacing w:val="3"/>
        </w:rPr>
        <w:t xml:space="preserve"> </w:t>
      </w:r>
      <w:r w:rsidRPr="000F559B">
        <w:rPr>
          <w:rFonts w:ascii="Times New Roman" w:hAnsi="Times New Roman" w:cs="Times New Roman"/>
          <w:i/>
        </w:rPr>
        <w:t>terhadap Kualitas</w:t>
      </w:r>
      <w:r w:rsidRPr="000F559B">
        <w:rPr>
          <w:rFonts w:ascii="Times New Roman" w:hAnsi="Times New Roman" w:cs="Times New Roman"/>
          <w:i/>
          <w:spacing w:val="-1"/>
        </w:rPr>
        <w:t xml:space="preserve"> </w:t>
      </w:r>
      <w:r w:rsidRPr="000F559B">
        <w:rPr>
          <w:rFonts w:ascii="Times New Roman" w:hAnsi="Times New Roman" w:cs="Times New Roman"/>
          <w:i/>
        </w:rPr>
        <w:t>Laba”.</w:t>
      </w:r>
    </w:p>
    <w:p w14:paraId="71D40F38" w14:textId="77777777" w:rsidR="001516BA" w:rsidRPr="000F559B" w:rsidRDefault="008453C3">
      <w:pPr>
        <w:pStyle w:val="ListParagraph"/>
        <w:numPr>
          <w:ilvl w:val="0"/>
          <w:numId w:val="3"/>
        </w:numPr>
        <w:tabs>
          <w:tab w:val="left" w:pos="462"/>
        </w:tabs>
        <w:spacing w:before="1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Rumusan</w:t>
      </w:r>
      <w:r w:rsidRPr="000F559B">
        <w:rPr>
          <w:rFonts w:ascii="Times New Roman" w:hAnsi="Times New Roman" w:cs="Times New Roman"/>
          <w:spacing w:val="16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Masalah</w:t>
      </w:r>
    </w:p>
    <w:p w14:paraId="6F58D61F" w14:textId="77777777" w:rsidR="001516BA" w:rsidRPr="000F559B" w:rsidRDefault="008453C3">
      <w:pPr>
        <w:pStyle w:val="BodyText"/>
        <w:spacing w:before="83"/>
        <w:ind w:left="1057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Adapun rumusan</w:t>
      </w:r>
      <w:r w:rsidRPr="000F559B">
        <w:rPr>
          <w:rFonts w:ascii="Times New Roman" w:hAnsi="Times New Roman" w:cs="Times New Roman"/>
          <w:spacing w:val="7"/>
        </w:rPr>
        <w:t xml:space="preserve"> </w:t>
      </w:r>
      <w:r w:rsidRPr="000F559B">
        <w:rPr>
          <w:rFonts w:ascii="Times New Roman" w:hAnsi="Times New Roman" w:cs="Times New Roman"/>
        </w:rPr>
        <w:t>masalah,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yaitu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sebagai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berikut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:</w:t>
      </w:r>
    </w:p>
    <w:p w14:paraId="3E1B49FD" w14:textId="77777777" w:rsidR="001516BA" w:rsidRPr="000F559B" w:rsidRDefault="008453C3">
      <w:pPr>
        <w:pStyle w:val="ListParagraph"/>
        <w:numPr>
          <w:ilvl w:val="1"/>
          <w:numId w:val="3"/>
        </w:numPr>
        <w:tabs>
          <w:tab w:val="left" w:pos="1001"/>
          <w:tab w:val="left" w:pos="1002"/>
        </w:tabs>
        <w:spacing w:before="85"/>
        <w:ind w:hanging="54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Apakah</w:t>
      </w:r>
      <w:r w:rsidRPr="000F559B">
        <w:rPr>
          <w:rFonts w:ascii="Times New Roman" w:hAnsi="Times New Roman" w:cs="Times New Roman"/>
          <w:spacing w:val="16"/>
        </w:rPr>
        <w:t xml:space="preserve"> </w:t>
      </w: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40"/>
        </w:rPr>
        <w:t xml:space="preserve"> </w:t>
      </w:r>
      <w:r w:rsidRPr="000F559B">
        <w:rPr>
          <w:rFonts w:ascii="Times New Roman" w:hAnsi="Times New Roman" w:cs="Times New Roman"/>
        </w:rPr>
        <w:t>perusahaan</w:t>
      </w:r>
      <w:r w:rsidRPr="000F559B">
        <w:rPr>
          <w:rFonts w:ascii="Times New Roman" w:hAnsi="Times New Roman" w:cs="Times New Roman"/>
          <w:spacing w:val="23"/>
        </w:rPr>
        <w:t xml:space="preserve"> </w:t>
      </w:r>
      <w:r w:rsidRPr="000F559B">
        <w:rPr>
          <w:rFonts w:ascii="Times New Roman" w:hAnsi="Times New Roman" w:cs="Times New Roman"/>
        </w:rPr>
        <w:t>berpengaruh</w:t>
      </w:r>
      <w:r w:rsidRPr="000F559B">
        <w:rPr>
          <w:rFonts w:ascii="Times New Roman" w:hAnsi="Times New Roman" w:cs="Times New Roman"/>
          <w:spacing w:val="22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14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39"/>
        </w:rPr>
        <w:t xml:space="preserve"> </w:t>
      </w:r>
      <w:r w:rsidRPr="000F559B">
        <w:rPr>
          <w:rFonts w:ascii="Times New Roman" w:hAnsi="Times New Roman" w:cs="Times New Roman"/>
        </w:rPr>
        <w:t>laba?</w:t>
      </w:r>
    </w:p>
    <w:p w14:paraId="37F249F3" w14:textId="77777777" w:rsidR="001516BA" w:rsidRPr="000F559B" w:rsidRDefault="008453C3">
      <w:pPr>
        <w:pStyle w:val="ListParagraph"/>
        <w:numPr>
          <w:ilvl w:val="1"/>
          <w:numId w:val="3"/>
        </w:numPr>
        <w:tabs>
          <w:tab w:val="left" w:pos="1001"/>
          <w:tab w:val="left" w:pos="1002"/>
        </w:tabs>
        <w:spacing w:before="85"/>
        <w:ind w:hanging="54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Apakah</w:t>
      </w:r>
      <w:r w:rsidRPr="000F559B">
        <w:rPr>
          <w:rFonts w:ascii="Times New Roman" w:hAnsi="Times New Roman" w:cs="Times New Roman"/>
          <w:spacing w:val="20"/>
        </w:rPr>
        <w:t xml:space="preserve"> </w:t>
      </w:r>
      <w:r w:rsidRPr="000F559B">
        <w:rPr>
          <w:rFonts w:ascii="Times New Roman" w:hAnsi="Times New Roman" w:cs="Times New Roman"/>
        </w:rPr>
        <w:t>likuiditas</w:t>
      </w:r>
      <w:r w:rsidRPr="000F559B">
        <w:rPr>
          <w:rFonts w:ascii="Times New Roman" w:hAnsi="Times New Roman" w:cs="Times New Roman"/>
          <w:spacing w:val="18"/>
        </w:rPr>
        <w:t xml:space="preserve"> </w:t>
      </w:r>
      <w:r w:rsidRPr="000F559B">
        <w:rPr>
          <w:rFonts w:ascii="Times New Roman" w:hAnsi="Times New Roman" w:cs="Times New Roman"/>
        </w:rPr>
        <w:t>berpengaruh</w:t>
      </w:r>
      <w:r w:rsidRPr="000F559B">
        <w:rPr>
          <w:rFonts w:ascii="Times New Roman" w:hAnsi="Times New Roman" w:cs="Times New Roman"/>
          <w:spacing w:val="22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40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38"/>
        </w:rPr>
        <w:t xml:space="preserve"> </w:t>
      </w:r>
      <w:r w:rsidRPr="000F559B">
        <w:rPr>
          <w:rFonts w:ascii="Times New Roman" w:hAnsi="Times New Roman" w:cs="Times New Roman"/>
        </w:rPr>
        <w:t>laba?</w:t>
      </w:r>
    </w:p>
    <w:p w14:paraId="650BBD5A" w14:textId="77777777" w:rsidR="001516BA" w:rsidRPr="000F559B" w:rsidRDefault="008453C3">
      <w:pPr>
        <w:pStyle w:val="ListParagraph"/>
        <w:numPr>
          <w:ilvl w:val="1"/>
          <w:numId w:val="3"/>
        </w:numPr>
        <w:tabs>
          <w:tab w:val="left" w:pos="1001"/>
          <w:tab w:val="left" w:pos="1002"/>
        </w:tabs>
        <w:spacing w:before="85"/>
        <w:ind w:hanging="54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Apakah</w:t>
      </w:r>
      <w:r w:rsidRPr="000F559B">
        <w:rPr>
          <w:rFonts w:ascii="Times New Roman" w:hAnsi="Times New Roman" w:cs="Times New Roman"/>
          <w:spacing w:val="19"/>
        </w:rPr>
        <w:t xml:space="preserve"> </w:t>
      </w:r>
      <w:r w:rsidRPr="000F559B">
        <w:rPr>
          <w:rFonts w:ascii="Times New Roman" w:hAnsi="Times New Roman" w:cs="Times New Roman"/>
        </w:rPr>
        <w:t>pertumbuhan</w:t>
      </w:r>
      <w:r w:rsidRPr="000F559B">
        <w:rPr>
          <w:rFonts w:ascii="Times New Roman" w:hAnsi="Times New Roman" w:cs="Times New Roman"/>
          <w:spacing w:val="38"/>
        </w:rPr>
        <w:t xml:space="preserve"> </w:t>
      </w:r>
      <w:r w:rsidRPr="000F559B">
        <w:rPr>
          <w:rFonts w:ascii="Times New Roman" w:hAnsi="Times New Roman" w:cs="Times New Roman"/>
        </w:rPr>
        <w:t>laba</w:t>
      </w:r>
      <w:r w:rsidRPr="000F559B">
        <w:rPr>
          <w:rFonts w:ascii="Times New Roman" w:hAnsi="Times New Roman" w:cs="Times New Roman"/>
          <w:spacing w:val="25"/>
        </w:rPr>
        <w:t xml:space="preserve"> </w:t>
      </w:r>
      <w:r w:rsidRPr="000F559B">
        <w:rPr>
          <w:rFonts w:ascii="Times New Roman" w:hAnsi="Times New Roman" w:cs="Times New Roman"/>
        </w:rPr>
        <w:t>berpengaruh</w:t>
      </w:r>
      <w:r w:rsidRPr="000F559B">
        <w:rPr>
          <w:rFonts w:ascii="Times New Roman" w:hAnsi="Times New Roman" w:cs="Times New Roman"/>
          <w:spacing w:val="20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15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37"/>
        </w:rPr>
        <w:t xml:space="preserve"> </w:t>
      </w:r>
      <w:r w:rsidRPr="000F559B">
        <w:rPr>
          <w:rFonts w:ascii="Times New Roman" w:hAnsi="Times New Roman" w:cs="Times New Roman"/>
        </w:rPr>
        <w:t>laba?</w:t>
      </w:r>
    </w:p>
    <w:p w14:paraId="0E6C09E1" w14:textId="77777777" w:rsidR="001516BA" w:rsidRPr="000F559B" w:rsidRDefault="008453C3">
      <w:pPr>
        <w:pStyle w:val="ListParagraph"/>
        <w:numPr>
          <w:ilvl w:val="1"/>
          <w:numId w:val="3"/>
        </w:numPr>
        <w:tabs>
          <w:tab w:val="left" w:pos="1001"/>
          <w:tab w:val="left" w:pos="1002"/>
        </w:tabs>
        <w:spacing w:before="87"/>
        <w:ind w:hanging="54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Apakah</w:t>
      </w:r>
      <w:r w:rsidRPr="000F559B">
        <w:rPr>
          <w:rFonts w:ascii="Times New Roman" w:hAnsi="Times New Roman" w:cs="Times New Roman"/>
          <w:spacing w:val="13"/>
        </w:rPr>
        <w:t xml:space="preserve"> </w:t>
      </w:r>
      <w:r w:rsidRPr="000F559B">
        <w:rPr>
          <w:rFonts w:ascii="Times New Roman" w:hAnsi="Times New Roman" w:cs="Times New Roman"/>
          <w:i/>
        </w:rPr>
        <w:t>investment</w:t>
      </w:r>
      <w:r w:rsidRPr="000F559B">
        <w:rPr>
          <w:rFonts w:ascii="Times New Roman" w:hAnsi="Times New Roman" w:cs="Times New Roman"/>
          <w:i/>
          <w:spacing w:val="28"/>
        </w:rPr>
        <w:t xml:space="preserve"> </w:t>
      </w:r>
      <w:r w:rsidRPr="000F559B">
        <w:rPr>
          <w:rFonts w:ascii="Times New Roman" w:hAnsi="Times New Roman" w:cs="Times New Roman"/>
          <w:i/>
        </w:rPr>
        <w:t>opportunity</w:t>
      </w:r>
      <w:r w:rsidRPr="000F559B">
        <w:rPr>
          <w:rFonts w:ascii="Times New Roman" w:hAnsi="Times New Roman" w:cs="Times New Roman"/>
          <w:i/>
          <w:spacing w:val="26"/>
        </w:rPr>
        <w:t xml:space="preserve"> </w:t>
      </w:r>
      <w:r w:rsidRPr="000F559B">
        <w:rPr>
          <w:rFonts w:ascii="Times New Roman" w:hAnsi="Times New Roman" w:cs="Times New Roman"/>
          <w:i/>
        </w:rPr>
        <w:t>set</w:t>
      </w:r>
      <w:r w:rsidRPr="000F559B">
        <w:rPr>
          <w:rFonts w:ascii="Times New Roman" w:hAnsi="Times New Roman" w:cs="Times New Roman"/>
          <w:i/>
          <w:spacing w:val="9"/>
        </w:rPr>
        <w:t xml:space="preserve"> </w:t>
      </w:r>
      <w:r w:rsidRPr="000F559B">
        <w:rPr>
          <w:rFonts w:ascii="Times New Roman" w:hAnsi="Times New Roman" w:cs="Times New Roman"/>
        </w:rPr>
        <w:t>berpengaruh</w:t>
      </w:r>
      <w:r w:rsidRPr="000F559B">
        <w:rPr>
          <w:rFonts w:ascii="Times New Roman" w:hAnsi="Times New Roman" w:cs="Times New Roman"/>
          <w:spacing w:val="15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13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38"/>
        </w:rPr>
        <w:t xml:space="preserve"> </w:t>
      </w:r>
      <w:r w:rsidRPr="000F559B">
        <w:rPr>
          <w:rFonts w:ascii="Times New Roman" w:hAnsi="Times New Roman" w:cs="Times New Roman"/>
        </w:rPr>
        <w:t>laba?</w:t>
      </w:r>
    </w:p>
    <w:p w14:paraId="61C3AA98" w14:textId="77777777" w:rsidR="001516BA" w:rsidRPr="000F559B" w:rsidRDefault="008453C3">
      <w:pPr>
        <w:pStyle w:val="ListParagraph"/>
        <w:numPr>
          <w:ilvl w:val="1"/>
          <w:numId w:val="3"/>
        </w:numPr>
        <w:tabs>
          <w:tab w:val="left" w:pos="1001"/>
          <w:tab w:val="left" w:pos="1002"/>
        </w:tabs>
        <w:spacing w:before="90"/>
        <w:ind w:hanging="54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Apakah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profitabilitas</w:t>
      </w:r>
      <w:r w:rsidRPr="000F559B">
        <w:rPr>
          <w:rFonts w:ascii="Times New Roman" w:hAnsi="Times New Roman" w:cs="Times New Roman"/>
          <w:spacing w:val="6"/>
        </w:rPr>
        <w:t xml:space="preserve"> </w:t>
      </w:r>
      <w:r w:rsidRPr="000F559B">
        <w:rPr>
          <w:rFonts w:ascii="Times New Roman" w:hAnsi="Times New Roman" w:cs="Times New Roman"/>
        </w:rPr>
        <w:t>berpengaruh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terhadap kualitas</w:t>
      </w:r>
      <w:r w:rsidRPr="000F559B">
        <w:rPr>
          <w:rFonts w:ascii="Times New Roman" w:hAnsi="Times New Roman" w:cs="Times New Roman"/>
          <w:spacing w:val="46"/>
        </w:rPr>
        <w:t xml:space="preserve"> </w:t>
      </w:r>
      <w:r w:rsidRPr="000F559B">
        <w:rPr>
          <w:rFonts w:ascii="Times New Roman" w:hAnsi="Times New Roman" w:cs="Times New Roman"/>
        </w:rPr>
        <w:t>laba?</w:t>
      </w:r>
    </w:p>
    <w:p w14:paraId="2A74695A" w14:textId="77777777" w:rsidR="001516BA" w:rsidRPr="000F559B" w:rsidRDefault="001516BA">
      <w:pPr>
        <w:pStyle w:val="BodyText"/>
        <w:spacing w:before="10"/>
        <w:rPr>
          <w:rFonts w:ascii="Times New Roman" w:hAnsi="Times New Roman" w:cs="Times New Roman"/>
          <w:sz w:val="33"/>
        </w:rPr>
      </w:pPr>
    </w:p>
    <w:p w14:paraId="4EFA7D42" w14:textId="77777777" w:rsidR="001516BA" w:rsidRPr="000F559B" w:rsidRDefault="008453C3">
      <w:pPr>
        <w:pStyle w:val="Heading1"/>
        <w:spacing w:before="1"/>
        <w:ind w:left="164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30"/>
        </w:rPr>
        <w:t>METODE</w:t>
      </w:r>
      <w:r w:rsidRPr="000F559B">
        <w:rPr>
          <w:rFonts w:ascii="Times New Roman" w:hAnsi="Times New Roman" w:cs="Times New Roman"/>
          <w:spacing w:val="-13"/>
          <w:w w:val="130"/>
        </w:rPr>
        <w:t xml:space="preserve"> </w:t>
      </w:r>
      <w:r w:rsidRPr="000F559B">
        <w:rPr>
          <w:rFonts w:ascii="Times New Roman" w:hAnsi="Times New Roman" w:cs="Times New Roman"/>
          <w:w w:val="130"/>
        </w:rPr>
        <w:t>PENELITIAN</w:t>
      </w:r>
    </w:p>
    <w:p w14:paraId="7AA42577" w14:textId="77777777" w:rsidR="001516BA" w:rsidRPr="000F559B" w:rsidRDefault="008453C3">
      <w:pPr>
        <w:pStyle w:val="BodyText"/>
        <w:spacing w:before="36" w:line="280" w:lineRule="auto"/>
        <w:ind w:left="231" w:right="229" w:firstLine="386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Penelitian ini merupakan penelitian kuantitatif dengan menggunakan regresi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linier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berganda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dengan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data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penelitian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menggunakan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data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sekunder.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Data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sekunder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dalam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penelitian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ini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adalah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laporan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keuangan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tahunan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perusahaan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sektor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infrastruktur,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utility,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transportasi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terdapat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di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Bursa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Efek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Indonesia (BEI) dari tahun 2014 sampai tahun 2018.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Pengambilan sampel dengan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menggunakan</w:t>
      </w:r>
      <w:r w:rsidRPr="000F559B">
        <w:rPr>
          <w:rFonts w:ascii="Times New Roman" w:hAnsi="Times New Roman" w:cs="Times New Roman"/>
          <w:spacing w:val="26"/>
        </w:rPr>
        <w:t xml:space="preserve"> </w:t>
      </w:r>
      <w:r w:rsidRPr="000F559B">
        <w:rPr>
          <w:rFonts w:ascii="Times New Roman" w:hAnsi="Times New Roman" w:cs="Times New Roman"/>
        </w:rPr>
        <w:t>purposive</w:t>
      </w:r>
      <w:r w:rsidRPr="000F559B">
        <w:rPr>
          <w:rFonts w:ascii="Times New Roman" w:hAnsi="Times New Roman" w:cs="Times New Roman"/>
          <w:spacing w:val="27"/>
        </w:rPr>
        <w:t xml:space="preserve"> </w:t>
      </w:r>
      <w:r w:rsidRPr="000F559B">
        <w:rPr>
          <w:rFonts w:ascii="Times New Roman" w:hAnsi="Times New Roman" w:cs="Times New Roman"/>
        </w:rPr>
        <w:t>sampling.</w:t>
      </w:r>
      <w:r w:rsidRPr="000F559B">
        <w:rPr>
          <w:rFonts w:ascii="Times New Roman" w:hAnsi="Times New Roman" w:cs="Times New Roman"/>
          <w:spacing w:val="25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28"/>
        </w:rPr>
        <w:t xml:space="preserve"> </w:t>
      </w:r>
      <w:r w:rsidRPr="000F559B">
        <w:rPr>
          <w:rFonts w:ascii="Times New Roman" w:hAnsi="Times New Roman" w:cs="Times New Roman"/>
        </w:rPr>
        <w:t>menggunakan</w:t>
      </w:r>
      <w:r w:rsidRPr="000F559B">
        <w:rPr>
          <w:rFonts w:ascii="Times New Roman" w:hAnsi="Times New Roman" w:cs="Times New Roman"/>
          <w:spacing w:val="28"/>
        </w:rPr>
        <w:t xml:space="preserve"> </w:t>
      </w:r>
      <w:r w:rsidRPr="000F559B">
        <w:rPr>
          <w:rFonts w:ascii="Times New Roman" w:hAnsi="Times New Roman" w:cs="Times New Roman"/>
        </w:rPr>
        <w:t>software</w:t>
      </w:r>
      <w:r w:rsidRPr="000F559B">
        <w:rPr>
          <w:rFonts w:ascii="Times New Roman" w:hAnsi="Times New Roman" w:cs="Times New Roman"/>
          <w:spacing w:val="29"/>
        </w:rPr>
        <w:t xml:space="preserve"> </w:t>
      </w:r>
      <w:r w:rsidRPr="000F559B">
        <w:rPr>
          <w:rFonts w:ascii="Times New Roman" w:hAnsi="Times New Roman" w:cs="Times New Roman"/>
        </w:rPr>
        <w:t>Eviews</w:t>
      </w:r>
      <w:r w:rsidRPr="000F559B">
        <w:rPr>
          <w:rFonts w:ascii="Times New Roman" w:hAnsi="Times New Roman" w:cs="Times New Roman"/>
          <w:spacing w:val="9"/>
        </w:rPr>
        <w:t xml:space="preserve"> </w:t>
      </w:r>
      <w:r w:rsidRPr="000F559B">
        <w:rPr>
          <w:rFonts w:ascii="Times New Roman" w:hAnsi="Times New Roman" w:cs="Times New Roman"/>
        </w:rPr>
        <w:t>9.</w:t>
      </w:r>
    </w:p>
    <w:p w14:paraId="063E33EE" w14:textId="77777777" w:rsidR="001516BA" w:rsidRPr="000F559B" w:rsidRDefault="001516BA">
      <w:pPr>
        <w:spacing w:line="280" w:lineRule="auto"/>
        <w:jc w:val="both"/>
        <w:rPr>
          <w:rFonts w:ascii="Times New Roman" w:hAnsi="Times New Roman" w:cs="Times New Roman"/>
        </w:rPr>
        <w:sectPr w:rsidR="001516BA" w:rsidRPr="000F559B">
          <w:headerReference w:type="default" r:id="rId9"/>
          <w:footerReference w:type="default" r:id="rId10"/>
          <w:pgSz w:w="11910" w:h="16840"/>
          <w:pgMar w:top="1680" w:right="1580" w:bottom="1480" w:left="1600" w:header="571" w:footer="1294" w:gutter="0"/>
          <w:cols w:space="720"/>
        </w:sectPr>
      </w:pPr>
    </w:p>
    <w:p w14:paraId="1B5AE1F1" w14:textId="77777777" w:rsidR="001516BA" w:rsidRPr="000F559B" w:rsidRDefault="008453C3">
      <w:pPr>
        <w:pStyle w:val="Heading1"/>
        <w:spacing w:before="19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spacing w:val="-4"/>
          <w:w w:val="105"/>
        </w:rPr>
        <w:lastRenderedPageBreak/>
        <w:t>Variabel</w:t>
      </w:r>
      <w:r w:rsidRPr="000F559B">
        <w:rPr>
          <w:rFonts w:ascii="Times New Roman" w:hAnsi="Times New Roman" w:cs="Times New Roman"/>
          <w:spacing w:val="-13"/>
          <w:w w:val="105"/>
        </w:rPr>
        <w:t xml:space="preserve"> </w:t>
      </w:r>
      <w:r w:rsidRPr="000F559B">
        <w:rPr>
          <w:rFonts w:ascii="Times New Roman" w:hAnsi="Times New Roman" w:cs="Times New Roman"/>
          <w:spacing w:val="-3"/>
          <w:w w:val="105"/>
        </w:rPr>
        <w:t>Dependen</w:t>
      </w:r>
    </w:p>
    <w:p w14:paraId="089AA209" w14:textId="77777777" w:rsidR="001516BA" w:rsidRPr="000F559B" w:rsidRDefault="008453C3">
      <w:pPr>
        <w:pStyle w:val="BodyText"/>
        <w:spacing w:before="27" w:line="280" w:lineRule="auto"/>
        <w:ind w:left="102" w:right="115" w:firstLine="539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 xml:space="preserve">Salah satu ciri yang menetukan kualitas laba adalah hubungan antar laba </w:t>
      </w:r>
      <w:r w:rsidRPr="000F559B">
        <w:rPr>
          <w:rFonts w:ascii="Times New Roman" w:hAnsi="Times New Roman" w:cs="Times New Roman"/>
          <w:w w:val="95"/>
        </w:rPr>
        <w:t>akuntansi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dengan arus kas. Makin tinggi korelasi antara laba akuntansi dengan arus kas maka makin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tinggi kualitas laba. Hal ini disebabkan karena makin banyak transaksi pendapatan dan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biaya yang merupakan transaksi kas dan bukan merupakan akrual, maka maki</w:t>
      </w:r>
      <w:r w:rsidRPr="000F559B">
        <w:rPr>
          <w:rFonts w:ascii="Times New Roman" w:hAnsi="Times New Roman" w:cs="Times New Roman"/>
          <w:w w:val="95"/>
        </w:rPr>
        <w:t>n obyektif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 xml:space="preserve">pengakuan pendapatan dan biaya dalam laporan </w:t>
      </w:r>
      <w:r w:rsidRPr="000F559B">
        <w:rPr>
          <w:rFonts w:ascii="Times New Roman" w:hAnsi="Times New Roman" w:cs="Times New Roman"/>
        </w:rPr>
        <w:t>laba rugi. Oleh karena itu kualitas laba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</w:rPr>
        <w:t>yang tinggi dapat direalisasikan kedalam kas (Darsono dan Ashari dalam Fendi 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Rovila,2011).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Adapun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perhitungan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dapat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</w:rPr>
        <w:t>ditentukan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dengan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rasio.</w:t>
      </w:r>
    </w:p>
    <w:p w14:paraId="2F46F1B0" w14:textId="77777777" w:rsidR="001516BA" w:rsidRPr="000F559B" w:rsidRDefault="001516BA">
      <w:pPr>
        <w:pStyle w:val="BodyText"/>
        <w:spacing w:before="6"/>
        <w:rPr>
          <w:rFonts w:ascii="Times New Roman" w:hAnsi="Times New Roman" w:cs="Times New Roman"/>
          <w:sz w:val="25"/>
        </w:rPr>
      </w:pPr>
    </w:p>
    <w:p w14:paraId="4FB2AC2D" w14:textId="3B7AB143" w:rsidR="001516BA" w:rsidRPr="000F559B" w:rsidRDefault="0018363F">
      <w:pPr>
        <w:pStyle w:val="BodyText"/>
        <w:tabs>
          <w:tab w:val="left" w:pos="2303"/>
        </w:tabs>
        <w:ind w:lef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EBC45F6" wp14:editId="0D100ACA">
                <wp:simplePos x="0" y="0"/>
                <wp:positionH relativeFrom="page">
                  <wp:posOffset>2397760</wp:posOffset>
                </wp:positionH>
                <wp:positionV relativeFrom="paragraph">
                  <wp:posOffset>134620</wp:posOffset>
                </wp:positionV>
                <wp:extent cx="800100" cy="0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69CC9" id="Line 1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8pt,10.6pt" to="251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">
                <w10:wrap anchorx="page"/>
              </v:line>
            </w:pict>
          </mc:Fallback>
        </mc:AlternateContent>
      </w:r>
      <w:r w:rsidR="008453C3" w:rsidRPr="000F559B">
        <w:rPr>
          <w:rFonts w:ascii="Times New Roman" w:hAnsi="Times New Roman" w:cs="Times New Roman"/>
        </w:rPr>
        <w:t>Quality</w:t>
      </w:r>
      <w:r w:rsidR="008453C3" w:rsidRPr="000F559B">
        <w:rPr>
          <w:rFonts w:ascii="Times New Roman" w:hAnsi="Times New Roman" w:cs="Times New Roman"/>
          <w:spacing w:val="-6"/>
        </w:rPr>
        <w:t xml:space="preserve"> </w:t>
      </w:r>
      <w:r w:rsidR="008453C3" w:rsidRPr="000F559B">
        <w:rPr>
          <w:rFonts w:ascii="Times New Roman" w:hAnsi="Times New Roman" w:cs="Times New Roman"/>
        </w:rPr>
        <w:t>of</w:t>
      </w:r>
      <w:r w:rsidR="008453C3" w:rsidRPr="000F559B">
        <w:rPr>
          <w:rFonts w:ascii="Times New Roman" w:hAnsi="Times New Roman" w:cs="Times New Roman"/>
          <w:spacing w:val="-6"/>
        </w:rPr>
        <w:t xml:space="preserve"> </w:t>
      </w:r>
      <w:r w:rsidR="008453C3" w:rsidRPr="000F559B">
        <w:rPr>
          <w:rFonts w:ascii="Times New Roman" w:hAnsi="Times New Roman" w:cs="Times New Roman"/>
        </w:rPr>
        <w:t>Income</w:t>
      </w:r>
      <w:r w:rsidR="008453C3" w:rsidRPr="000F559B">
        <w:rPr>
          <w:rFonts w:ascii="Times New Roman" w:hAnsi="Times New Roman" w:cs="Times New Roman"/>
          <w:spacing w:val="-6"/>
        </w:rPr>
        <w:t xml:space="preserve"> </w:t>
      </w:r>
      <w:r w:rsidR="008453C3" w:rsidRPr="000F559B">
        <w:rPr>
          <w:rFonts w:ascii="Times New Roman" w:hAnsi="Times New Roman" w:cs="Times New Roman"/>
        </w:rPr>
        <w:t>=</w:t>
      </w:r>
      <w:r w:rsidR="008453C3" w:rsidRPr="000F559B">
        <w:rPr>
          <w:rFonts w:ascii="Times New Roman" w:hAnsi="Times New Roman" w:cs="Times New Roman"/>
        </w:rPr>
        <w:tab/>
      </w:r>
      <w:r w:rsidR="008453C3" w:rsidRPr="000F559B">
        <w:rPr>
          <w:rFonts w:ascii="Times New Roman" w:hAnsi="Times New Roman" w:cs="Times New Roman"/>
          <w:spacing w:val="-1"/>
          <w:w w:val="90"/>
          <w:vertAlign w:val="superscript"/>
        </w:rPr>
        <w:t>Arus</w:t>
      </w:r>
      <w:r w:rsidR="008453C3" w:rsidRPr="000F559B">
        <w:rPr>
          <w:rFonts w:ascii="Times New Roman" w:hAnsi="Times New Roman" w:cs="Times New Roman"/>
          <w:spacing w:val="-14"/>
          <w:w w:val="90"/>
        </w:rPr>
        <w:t xml:space="preserve"> </w:t>
      </w:r>
      <w:r w:rsidR="008453C3" w:rsidRPr="000F559B">
        <w:rPr>
          <w:rFonts w:ascii="Times New Roman" w:hAnsi="Times New Roman" w:cs="Times New Roman"/>
          <w:spacing w:val="-1"/>
          <w:w w:val="90"/>
          <w:vertAlign w:val="superscript"/>
        </w:rPr>
        <w:t>Kas</w:t>
      </w:r>
      <w:r w:rsidR="008453C3" w:rsidRPr="000F559B">
        <w:rPr>
          <w:rFonts w:ascii="Times New Roman" w:hAnsi="Times New Roman" w:cs="Times New Roman"/>
          <w:spacing w:val="-13"/>
          <w:w w:val="90"/>
        </w:rPr>
        <w:t xml:space="preserve"> </w:t>
      </w:r>
      <w:r w:rsidR="008453C3" w:rsidRPr="000F559B">
        <w:rPr>
          <w:rFonts w:ascii="Times New Roman" w:hAnsi="Times New Roman" w:cs="Times New Roman"/>
          <w:w w:val="90"/>
          <w:vertAlign w:val="superscript"/>
        </w:rPr>
        <w:t>Operasi</w:t>
      </w:r>
    </w:p>
    <w:p w14:paraId="14841FE1" w14:textId="77777777" w:rsidR="001516BA" w:rsidRPr="000F559B" w:rsidRDefault="008453C3">
      <w:pPr>
        <w:spacing w:before="32"/>
        <w:ind w:left="2639"/>
        <w:rPr>
          <w:rFonts w:ascii="Times New Roman" w:hAnsi="Times New Roman" w:cs="Times New Roman"/>
          <w:sz w:val="13"/>
        </w:rPr>
      </w:pPr>
      <w:r w:rsidRPr="000F559B">
        <w:rPr>
          <w:rFonts w:ascii="Times New Roman" w:hAnsi="Times New Roman" w:cs="Times New Roman"/>
          <w:sz w:val="13"/>
        </w:rPr>
        <w:t>EBIT</w:t>
      </w:r>
    </w:p>
    <w:p w14:paraId="2BC7B2F0" w14:textId="77777777" w:rsidR="001516BA" w:rsidRPr="000F559B" w:rsidRDefault="001516BA">
      <w:pPr>
        <w:pStyle w:val="BodyText"/>
        <w:spacing w:before="7"/>
        <w:rPr>
          <w:rFonts w:ascii="Times New Roman" w:hAnsi="Times New Roman" w:cs="Times New Roman"/>
          <w:sz w:val="19"/>
        </w:rPr>
      </w:pPr>
    </w:p>
    <w:p w14:paraId="27285D82" w14:textId="77777777" w:rsidR="001516BA" w:rsidRPr="000F559B" w:rsidRDefault="008453C3">
      <w:pPr>
        <w:pStyle w:val="Heading1"/>
        <w:spacing w:before="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05"/>
        </w:rPr>
        <w:t>Variabel</w:t>
      </w:r>
      <w:r w:rsidRPr="000F559B">
        <w:rPr>
          <w:rFonts w:ascii="Times New Roman" w:hAnsi="Times New Roman" w:cs="Times New Roman"/>
          <w:spacing w:val="-8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Independen</w:t>
      </w:r>
    </w:p>
    <w:p w14:paraId="5298002B" w14:textId="77777777" w:rsidR="001516BA" w:rsidRPr="000F559B" w:rsidRDefault="008453C3">
      <w:pPr>
        <w:pStyle w:val="BodyText"/>
        <w:spacing w:before="75" w:line="276" w:lineRule="auto"/>
        <w:ind w:left="102" w:right="241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05"/>
        </w:rPr>
        <w:t>Variabel independen dalam penelitian ini adalah Ukuran Perusahaan, Likuiditas,</w:t>
      </w:r>
      <w:r w:rsidRPr="000F559B">
        <w:rPr>
          <w:rFonts w:ascii="Times New Roman" w:hAnsi="Times New Roman" w:cs="Times New Roman"/>
          <w:spacing w:val="1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Pertumbuhan</w:t>
      </w:r>
      <w:r w:rsidRPr="000F559B">
        <w:rPr>
          <w:rFonts w:ascii="Times New Roman" w:hAnsi="Times New Roman" w:cs="Times New Roman"/>
          <w:spacing w:val="5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laba,</w:t>
      </w:r>
      <w:r w:rsidRPr="000F559B">
        <w:rPr>
          <w:rFonts w:ascii="Times New Roman" w:hAnsi="Times New Roman" w:cs="Times New Roman"/>
          <w:spacing w:val="11"/>
          <w:w w:val="105"/>
        </w:rPr>
        <w:t xml:space="preserve"> </w:t>
      </w:r>
      <w:r w:rsidRPr="000F559B">
        <w:rPr>
          <w:rFonts w:ascii="Times New Roman" w:hAnsi="Times New Roman" w:cs="Times New Roman"/>
          <w:i/>
          <w:w w:val="105"/>
        </w:rPr>
        <w:t>Investment Opportunity</w:t>
      </w:r>
      <w:r w:rsidRPr="000F559B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0F559B">
        <w:rPr>
          <w:rFonts w:ascii="Times New Roman" w:hAnsi="Times New Roman" w:cs="Times New Roman"/>
          <w:i/>
          <w:w w:val="105"/>
        </w:rPr>
        <w:t xml:space="preserve">Set </w:t>
      </w:r>
      <w:r w:rsidRPr="000F559B">
        <w:rPr>
          <w:rFonts w:ascii="Times New Roman" w:hAnsi="Times New Roman" w:cs="Times New Roman"/>
          <w:w w:val="105"/>
        </w:rPr>
        <w:t>dan</w:t>
      </w:r>
      <w:r w:rsidRPr="000F559B">
        <w:rPr>
          <w:rFonts w:ascii="Times New Roman" w:hAnsi="Times New Roman" w:cs="Times New Roman"/>
          <w:spacing w:val="5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Profitabilitas.</w:t>
      </w:r>
    </w:p>
    <w:p w14:paraId="2C4B5773" w14:textId="77777777" w:rsidR="001516BA" w:rsidRPr="000F559B" w:rsidRDefault="008453C3">
      <w:pPr>
        <w:pStyle w:val="Heading1"/>
        <w:spacing w:before="8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05"/>
        </w:rPr>
        <w:t>Ukuran</w:t>
      </w:r>
      <w:r w:rsidRPr="000F559B">
        <w:rPr>
          <w:rFonts w:ascii="Times New Roman" w:hAnsi="Times New Roman" w:cs="Times New Roman"/>
          <w:spacing w:val="5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Perusahaan</w:t>
      </w:r>
    </w:p>
    <w:p w14:paraId="6166AAD8" w14:textId="77777777" w:rsidR="001516BA" w:rsidRPr="000F559B" w:rsidRDefault="008453C3">
      <w:pPr>
        <w:pStyle w:val="BodyText"/>
        <w:spacing w:before="73" w:line="278" w:lineRule="auto"/>
        <w:ind w:left="102" w:right="233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Perusahaan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adalah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besar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kecilnya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perusahaan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dapat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diukur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dengan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total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aktiva/besar harta perusahaan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:</w:t>
      </w:r>
    </w:p>
    <w:p w14:paraId="3AB51907" w14:textId="0D576A9E" w:rsidR="001516BA" w:rsidRPr="000F559B" w:rsidRDefault="0018363F">
      <w:pPr>
        <w:pStyle w:val="BodyText"/>
        <w:spacing w:before="6"/>
        <w:rPr>
          <w:rFonts w:ascii="Times New Roman" w:hAnsi="Times New Roman" w:cs="Times New Roman"/>
          <w:sz w:val="9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D4AEF5" wp14:editId="43B4E239">
                <wp:simplePos x="0" y="0"/>
                <wp:positionH relativeFrom="page">
                  <wp:posOffset>1207135</wp:posOffset>
                </wp:positionH>
                <wp:positionV relativeFrom="paragraph">
                  <wp:posOffset>96520</wp:posOffset>
                </wp:positionV>
                <wp:extent cx="2756535" cy="243840"/>
                <wp:effectExtent l="0" t="0" r="0" b="0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243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5BD30A" w14:textId="77777777" w:rsidR="001516BA" w:rsidRDefault="008453C3">
                            <w:pPr>
                              <w:spacing w:before="39"/>
                              <w:ind w:left="103"/>
                              <w:rPr>
                                <w:rFonts w:ascii="Times New Roman"/>
                                <w:i/>
                              </w:rPr>
                            </w:pPr>
                            <w:r>
                              <w:rPr>
                                <w:w w:val="105"/>
                              </w:rPr>
                              <w:t>Ukuran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Perusahaan</w:t>
                            </w:r>
                            <w:r>
                              <w:rPr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=</w:t>
                            </w:r>
                            <w:r>
                              <w:rPr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w w:val="105"/>
                              </w:rPr>
                              <w:t>Ln</w:t>
                            </w:r>
                            <w:r>
                              <w:rPr>
                                <w:rFonts w:ascii="Times New Roman"/>
                                <w:i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w w:val="105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i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w w:val="105"/>
                              </w:rPr>
                              <w:t>Aset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4AEF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5.05pt;margin-top:7.6pt;width:217.05pt;height:19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" filled="f" strokeweight=".48pt">
                <v:textbox inset="0,0,0,0">
                  <w:txbxContent>
                    <w:p w14:paraId="105BD30A" w14:textId="77777777" w:rsidR="001516BA" w:rsidRDefault="008453C3">
                      <w:pPr>
                        <w:spacing w:before="39"/>
                        <w:ind w:left="103"/>
                        <w:rPr>
                          <w:rFonts w:ascii="Times New Roman"/>
                          <w:i/>
                        </w:rPr>
                      </w:pPr>
                      <w:r>
                        <w:rPr>
                          <w:w w:val="105"/>
                        </w:rPr>
                        <w:t>Ukuran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Perusahaan</w:t>
                      </w:r>
                      <w:r>
                        <w:rPr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=</w:t>
                      </w:r>
                      <w:r>
                        <w:rPr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105"/>
                        </w:rPr>
                        <w:t>Ln</w:t>
                      </w:r>
                      <w:r>
                        <w:rPr>
                          <w:rFonts w:ascii="Times New Roman"/>
                          <w:i/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105"/>
                        </w:rPr>
                        <w:t>Total</w:t>
                      </w:r>
                      <w:r>
                        <w:rPr>
                          <w:rFonts w:ascii="Times New Roman"/>
                          <w:i/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105"/>
                        </w:rPr>
                        <w:t>Aset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8E0559" w14:textId="77777777" w:rsidR="001516BA" w:rsidRPr="000F559B" w:rsidRDefault="008453C3">
      <w:pPr>
        <w:pStyle w:val="Heading1"/>
        <w:spacing w:before="25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15"/>
        </w:rPr>
        <w:t>Likuiditas</w:t>
      </w:r>
    </w:p>
    <w:p w14:paraId="736FFF12" w14:textId="77777777" w:rsidR="001516BA" w:rsidRPr="000F559B" w:rsidRDefault="008453C3">
      <w:pPr>
        <w:pStyle w:val="BodyText"/>
        <w:spacing w:before="30"/>
        <w:ind w:left="102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Likuiditas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merupakan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rasio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yang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mengukur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kemampuan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perusahaan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dalam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jangka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pendek</w:t>
      </w:r>
    </w:p>
    <w:p w14:paraId="2A994A47" w14:textId="40129C4E" w:rsidR="001516BA" w:rsidRPr="000F559B" w:rsidRDefault="0018363F">
      <w:pPr>
        <w:pStyle w:val="BodyText"/>
        <w:spacing w:before="40"/>
        <w:ind w:lef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548B681" wp14:editId="2ED86E77">
                <wp:simplePos x="0" y="0"/>
                <wp:positionH relativeFrom="page">
                  <wp:posOffset>1206500</wp:posOffset>
                </wp:positionH>
                <wp:positionV relativeFrom="paragraph">
                  <wp:posOffset>220980</wp:posOffset>
                </wp:positionV>
                <wp:extent cx="2606040" cy="519430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6040" cy="519430"/>
                          <a:chOff x="1900" y="348"/>
                          <a:chExt cx="4104" cy="818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2" y="699"/>
                            <a:ext cx="1242" cy="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6" y="870"/>
                            <a:ext cx="1501" cy="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60" y="818"/>
                            <a:ext cx="151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368"/>
                            <a:ext cx="4064" cy="77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65B66C" w14:textId="77777777" w:rsidR="001516BA" w:rsidRDefault="008453C3">
                              <w:pPr>
                                <w:spacing w:before="127"/>
                                <w:ind w:left="162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95"/>
                                  <w:sz w:val="18"/>
                                </w:rPr>
                                <w:t>Current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7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5"/>
                                  <w:sz w:val="18"/>
                                </w:rPr>
                                <w:t>ratio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5"/>
                                  <w:sz w:val="1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8B681" id="Group 5" o:spid="_x0000_s1027" style="position:absolute;left:0;text-align:left;margin-left:95pt;margin-top:17.4pt;width:205.2pt;height:40.9pt;z-index:-15727616;mso-wrap-distance-left:0;mso-wrap-distance-right:0;mso-position-horizontal-relative:page" coordorigin="1900,348" coordsize="4104,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892;top:699;width:1242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">
                  <v:imagedata r:id="rId13" o:title=""/>
                </v:shape>
                <v:shape id="Picture 8" o:spid="_x0000_s1029" type="#_x0000_t75" style="position:absolute;left:3766;top:870;width:1501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">
                  <v:imagedata r:id="rId14" o:title=""/>
                </v:shape>
                <v:rect id="Rectangle 7" o:spid="_x0000_s1030" style="position:absolute;left:3760;top:818;width:151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 id="Text Box 6" o:spid="_x0000_s1031" type="#_x0000_t202" style="position:absolute;left:1920;top:368;width:4064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" filled="f" strokeweight="2pt">
                  <v:textbox inset="0,0,0,0">
                    <w:txbxContent>
                      <w:p w14:paraId="1D65B66C" w14:textId="77777777" w:rsidR="001516BA" w:rsidRDefault="008453C3">
                        <w:pPr>
                          <w:spacing w:before="127"/>
                          <w:ind w:left="162"/>
                          <w:rPr>
                            <w:rFonts w:asci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i/>
                            <w:w w:val="95"/>
                            <w:sz w:val="18"/>
                          </w:rPr>
                          <w:t>Current</w:t>
                        </w:r>
                        <w:r>
                          <w:rPr>
                            <w:rFonts w:ascii="Times New Roman"/>
                            <w:i/>
                            <w:spacing w:val="-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w w:val="95"/>
                            <w:sz w:val="18"/>
                          </w:rPr>
                          <w:t>ratio</w:t>
                        </w:r>
                        <w:r>
                          <w:rPr>
                            <w:rFonts w:ascii="Times New Roman"/>
                            <w:i/>
                            <w:spacing w:val="-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w w:val="95"/>
                            <w:sz w:val="18"/>
                          </w:rPr>
                          <w:t>=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453C3" w:rsidRPr="000F559B">
        <w:rPr>
          <w:rFonts w:ascii="Times New Roman" w:hAnsi="Times New Roman" w:cs="Times New Roman"/>
          <w:w w:val="95"/>
        </w:rPr>
        <w:t>.</w:t>
      </w:r>
      <w:r w:rsidR="008453C3"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="008453C3" w:rsidRPr="000F559B">
        <w:rPr>
          <w:rFonts w:ascii="Times New Roman" w:hAnsi="Times New Roman" w:cs="Times New Roman"/>
          <w:w w:val="95"/>
        </w:rPr>
        <w:t>Penelitian</w:t>
      </w:r>
      <w:r w:rsidR="008453C3"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="008453C3" w:rsidRPr="000F559B">
        <w:rPr>
          <w:rFonts w:ascii="Times New Roman" w:hAnsi="Times New Roman" w:cs="Times New Roman"/>
          <w:w w:val="95"/>
        </w:rPr>
        <w:t>ini</w:t>
      </w:r>
      <w:r w:rsidR="008453C3"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="008453C3" w:rsidRPr="000F559B">
        <w:rPr>
          <w:rFonts w:ascii="Times New Roman" w:hAnsi="Times New Roman" w:cs="Times New Roman"/>
          <w:w w:val="95"/>
        </w:rPr>
        <w:t>menggunakan</w:t>
      </w:r>
      <w:r w:rsidR="008453C3"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="008453C3" w:rsidRPr="000F559B">
        <w:rPr>
          <w:rFonts w:ascii="Times New Roman" w:hAnsi="Times New Roman" w:cs="Times New Roman"/>
          <w:w w:val="95"/>
        </w:rPr>
        <w:t>rumus</w:t>
      </w:r>
      <w:r w:rsidR="008453C3"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="008453C3" w:rsidRPr="000F559B">
        <w:rPr>
          <w:rFonts w:ascii="Times New Roman" w:hAnsi="Times New Roman" w:cs="Times New Roman"/>
          <w:w w:val="95"/>
        </w:rPr>
        <w:t>:</w:t>
      </w:r>
    </w:p>
    <w:p w14:paraId="55C35FA2" w14:textId="77777777" w:rsidR="001516BA" w:rsidRPr="000F559B" w:rsidRDefault="008453C3">
      <w:pPr>
        <w:pStyle w:val="Heading1"/>
        <w:spacing w:before="149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05"/>
        </w:rPr>
        <w:t>Pertumbuhan</w:t>
      </w:r>
      <w:r w:rsidRPr="000F559B">
        <w:rPr>
          <w:rFonts w:ascii="Times New Roman" w:hAnsi="Times New Roman" w:cs="Times New Roman"/>
          <w:spacing w:val="5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Laba</w:t>
      </w:r>
    </w:p>
    <w:p w14:paraId="43389B86" w14:textId="77777777" w:rsidR="001516BA" w:rsidRPr="000F559B" w:rsidRDefault="008453C3">
      <w:pPr>
        <w:pStyle w:val="BodyText"/>
        <w:spacing w:before="28" w:line="280" w:lineRule="auto"/>
        <w:ind w:left="102" w:right="116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Pertumbuhan laba adalah variabel yang menjelaskan prospek pertumbuhan perusahaan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pada masa mendatang. Pertumbuhan laba dapat diketahui dengan cara mengurangkan laba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periode sebelumnya kemudian dibagi dengan laba periode sebelumnya.</w:t>
      </w:r>
      <w:r w:rsidRPr="000F559B">
        <w:rPr>
          <w:rFonts w:ascii="Times New Roman" w:hAnsi="Times New Roman" w:cs="Times New Roman"/>
        </w:rPr>
        <w:t xml:space="preserve"> (Warsidi 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Pramuka,2000).</w:t>
      </w:r>
      <w:r w:rsidRPr="000F559B">
        <w:rPr>
          <w:rFonts w:ascii="Times New Roman" w:hAnsi="Times New Roman" w:cs="Times New Roman"/>
          <w:spacing w:val="49"/>
        </w:rPr>
        <w:t xml:space="preserve"> </w:t>
      </w:r>
      <w:r w:rsidRPr="000F559B">
        <w:rPr>
          <w:rFonts w:ascii="Times New Roman" w:hAnsi="Times New Roman" w:cs="Times New Roman"/>
        </w:rPr>
        <w:t>Rumusnya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adalah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sebagai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berikut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:</w:t>
      </w:r>
    </w:p>
    <w:p w14:paraId="6DB33D11" w14:textId="77777777" w:rsidR="001516BA" w:rsidRPr="000F559B" w:rsidRDefault="008453C3">
      <w:pPr>
        <w:tabs>
          <w:tab w:val="left" w:pos="1541"/>
          <w:tab w:val="left" w:pos="4266"/>
        </w:tabs>
        <w:spacing w:before="38" w:after="17" w:line="129" w:lineRule="auto"/>
        <w:ind w:left="243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position w:val="-8"/>
        </w:rPr>
        <w:t>PL</w:t>
      </w:r>
      <w:r w:rsidRPr="000F559B">
        <w:rPr>
          <w:rFonts w:ascii="Times New Roman" w:hAnsi="Times New Roman" w:cs="Times New Roman"/>
          <w:spacing w:val="6"/>
          <w:position w:val="-8"/>
        </w:rPr>
        <w:t xml:space="preserve"> </w:t>
      </w:r>
      <w:r w:rsidRPr="000F559B">
        <w:rPr>
          <w:rFonts w:ascii="Times New Roman" w:hAnsi="Times New Roman" w:cs="Times New Roman"/>
          <w:position w:val="-8"/>
        </w:rPr>
        <w:t>=</w:t>
      </w:r>
      <w:r w:rsidRPr="000F559B">
        <w:rPr>
          <w:rFonts w:ascii="Times New Roman" w:hAnsi="Times New Roman" w:cs="Times New Roman"/>
          <w:position w:val="-8"/>
        </w:rPr>
        <w:tab/>
      </w:r>
      <w:r w:rsidRPr="000F559B">
        <w:rPr>
          <w:rFonts w:ascii="Times New Roman" w:hAnsi="Times New Roman" w:cs="Times New Roman"/>
          <w:w w:val="95"/>
          <w:sz w:val="13"/>
        </w:rPr>
        <w:t>Laba</w:t>
      </w:r>
      <w:r w:rsidRPr="000F559B">
        <w:rPr>
          <w:rFonts w:ascii="Times New Roman" w:hAnsi="Times New Roman" w:cs="Times New Roman"/>
          <w:spacing w:val="4"/>
          <w:w w:val="95"/>
          <w:sz w:val="13"/>
        </w:rPr>
        <w:t xml:space="preserve"> </w:t>
      </w:r>
      <w:r w:rsidRPr="000F559B">
        <w:rPr>
          <w:rFonts w:ascii="Times New Roman" w:hAnsi="Times New Roman" w:cs="Times New Roman"/>
          <w:w w:val="95"/>
          <w:sz w:val="13"/>
        </w:rPr>
        <w:t>bersih</w:t>
      </w:r>
      <w:r w:rsidRPr="000F559B">
        <w:rPr>
          <w:rFonts w:ascii="Times New Roman" w:hAnsi="Times New Roman" w:cs="Times New Roman"/>
          <w:spacing w:val="5"/>
          <w:w w:val="95"/>
          <w:sz w:val="13"/>
        </w:rPr>
        <w:t xml:space="preserve"> </w:t>
      </w:r>
      <w:r w:rsidRPr="000F559B">
        <w:rPr>
          <w:rFonts w:ascii="Times New Roman" w:hAnsi="Times New Roman" w:cs="Times New Roman"/>
          <w:w w:val="95"/>
          <w:sz w:val="13"/>
        </w:rPr>
        <w:t>t</w:t>
      </w:r>
      <w:r w:rsidRPr="000F559B">
        <w:rPr>
          <w:rFonts w:ascii="Times New Roman" w:hAnsi="Times New Roman" w:cs="Times New Roman"/>
          <w:spacing w:val="6"/>
          <w:w w:val="95"/>
          <w:sz w:val="13"/>
        </w:rPr>
        <w:t xml:space="preserve"> </w:t>
      </w:r>
      <w:r w:rsidRPr="000F559B">
        <w:rPr>
          <w:rFonts w:ascii="Times New Roman" w:hAnsi="Times New Roman" w:cs="Times New Roman"/>
          <w:w w:val="95"/>
          <w:sz w:val="13"/>
        </w:rPr>
        <w:t>–</w:t>
      </w:r>
      <w:r w:rsidRPr="000F559B">
        <w:rPr>
          <w:rFonts w:ascii="Times New Roman" w:hAnsi="Times New Roman" w:cs="Times New Roman"/>
          <w:spacing w:val="-2"/>
          <w:w w:val="95"/>
          <w:sz w:val="13"/>
        </w:rPr>
        <w:t xml:space="preserve"> </w:t>
      </w:r>
      <w:r w:rsidRPr="000F559B">
        <w:rPr>
          <w:rFonts w:ascii="Times New Roman" w:hAnsi="Times New Roman" w:cs="Times New Roman"/>
          <w:w w:val="95"/>
          <w:sz w:val="13"/>
        </w:rPr>
        <w:t>Laba</w:t>
      </w:r>
      <w:r w:rsidRPr="000F559B">
        <w:rPr>
          <w:rFonts w:ascii="Times New Roman" w:hAnsi="Times New Roman" w:cs="Times New Roman"/>
          <w:spacing w:val="3"/>
          <w:w w:val="95"/>
          <w:sz w:val="13"/>
        </w:rPr>
        <w:t xml:space="preserve"> </w:t>
      </w:r>
      <w:r w:rsidRPr="000F559B">
        <w:rPr>
          <w:rFonts w:ascii="Times New Roman" w:hAnsi="Times New Roman" w:cs="Times New Roman"/>
          <w:w w:val="95"/>
          <w:sz w:val="13"/>
        </w:rPr>
        <w:t>bersih</w:t>
      </w:r>
      <w:r w:rsidRPr="000F559B">
        <w:rPr>
          <w:rFonts w:ascii="Times New Roman" w:hAnsi="Times New Roman" w:cs="Times New Roman"/>
          <w:spacing w:val="6"/>
          <w:w w:val="95"/>
          <w:sz w:val="13"/>
        </w:rPr>
        <w:t xml:space="preserve"> </w:t>
      </w:r>
      <w:r w:rsidRPr="000F559B">
        <w:rPr>
          <w:rFonts w:ascii="Times New Roman" w:hAnsi="Times New Roman" w:cs="Times New Roman"/>
          <w:w w:val="95"/>
          <w:sz w:val="13"/>
        </w:rPr>
        <w:t>t1</w:t>
      </w:r>
      <w:r w:rsidRPr="000F559B">
        <w:rPr>
          <w:rFonts w:ascii="Times New Roman" w:hAnsi="Times New Roman" w:cs="Times New Roman"/>
          <w:w w:val="95"/>
          <w:sz w:val="13"/>
        </w:rPr>
        <w:tab/>
      </w:r>
      <w:r w:rsidRPr="000F559B">
        <w:rPr>
          <w:rFonts w:ascii="Times New Roman" w:hAnsi="Times New Roman" w:cs="Times New Roman"/>
          <w:position w:val="-8"/>
        </w:rPr>
        <w:t>x</w:t>
      </w:r>
      <w:r w:rsidRPr="000F559B">
        <w:rPr>
          <w:rFonts w:ascii="Times New Roman" w:hAnsi="Times New Roman" w:cs="Times New Roman"/>
          <w:spacing w:val="-4"/>
          <w:position w:val="-8"/>
        </w:rPr>
        <w:t xml:space="preserve"> </w:t>
      </w:r>
      <w:r w:rsidRPr="000F559B">
        <w:rPr>
          <w:rFonts w:ascii="Times New Roman" w:hAnsi="Times New Roman" w:cs="Times New Roman"/>
          <w:position w:val="-8"/>
        </w:rPr>
        <w:t>100</w:t>
      </w:r>
      <w:r w:rsidRPr="000F559B">
        <w:rPr>
          <w:rFonts w:ascii="Times New Roman" w:hAnsi="Times New Roman" w:cs="Times New Roman"/>
          <w:spacing w:val="-4"/>
          <w:position w:val="-8"/>
        </w:rPr>
        <w:t xml:space="preserve"> </w:t>
      </w:r>
      <w:r w:rsidRPr="000F559B">
        <w:rPr>
          <w:rFonts w:ascii="Times New Roman" w:hAnsi="Times New Roman" w:cs="Times New Roman"/>
          <w:position w:val="-8"/>
        </w:rPr>
        <w:t>%</w:t>
      </w:r>
    </w:p>
    <w:p w14:paraId="103AA9C4" w14:textId="0CD7686B" w:rsidR="001516BA" w:rsidRPr="000F559B" w:rsidRDefault="0018363F">
      <w:pPr>
        <w:pStyle w:val="BodyText"/>
        <w:spacing w:line="20" w:lineRule="exact"/>
        <w:ind w:left="1431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51F7F84D" wp14:editId="4A251D07">
                <wp:extent cx="1772920" cy="9525"/>
                <wp:effectExtent l="10160" t="3175" r="7620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2920" cy="9525"/>
                          <a:chOff x="0" y="0"/>
                          <a:chExt cx="2792" cy="1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7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A2F91" id="Group 3" o:spid="_x0000_s1026" style="width:139.6pt;height:.75pt;mso-position-horizontal-relative:char;mso-position-vertical-relative:line" coordsize="27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">
                <v:line id="Line 4" o:spid="_x0000_s1027" style="position:absolute;visibility:visible;mso-wrap-style:square" from="0,8" to="279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358F8FF5" w14:textId="77777777" w:rsidR="001516BA" w:rsidRPr="000F559B" w:rsidRDefault="008453C3">
      <w:pPr>
        <w:spacing w:before="59"/>
        <w:ind w:left="1909"/>
        <w:rPr>
          <w:rFonts w:ascii="Times New Roman" w:hAnsi="Times New Roman" w:cs="Times New Roman"/>
          <w:sz w:val="13"/>
        </w:rPr>
      </w:pPr>
      <w:r w:rsidRPr="000F559B">
        <w:rPr>
          <w:rFonts w:ascii="Times New Roman" w:hAnsi="Times New Roman" w:cs="Times New Roman"/>
          <w:w w:val="95"/>
          <w:sz w:val="13"/>
        </w:rPr>
        <w:t>Laba</w:t>
      </w:r>
      <w:r w:rsidRPr="000F559B">
        <w:rPr>
          <w:rFonts w:ascii="Times New Roman" w:hAnsi="Times New Roman" w:cs="Times New Roman"/>
          <w:spacing w:val="3"/>
          <w:w w:val="95"/>
          <w:sz w:val="13"/>
        </w:rPr>
        <w:t xml:space="preserve"> </w:t>
      </w:r>
      <w:r w:rsidRPr="000F559B">
        <w:rPr>
          <w:rFonts w:ascii="Times New Roman" w:hAnsi="Times New Roman" w:cs="Times New Roman"/>
          <w:w w:val="95"/>
          <w:sz w:val="13"/>
        </w:rPr>
        <w:t>bersih</w:t>
      </w:r>
      <w:r w:rsidRPr="000F559B">
        <w:rPr>
          <w:rFonts w:ascii="Times New Roman" w:hAnsi="Times New Roman" w:cs="Times New Roman"/>
          <w:spacing w:val="5"/>
          <w:w w:val="95"/>
          <w:sz w:val="13"/>
        </w:rPr>
        <w:t xml:space="preserve"> </w:t>
      </w:r>
      <w:r w:rsidRPr="000F559B">
        <w:rPr>
          <w:rFonts w:ascii="Times New Roman" w:hAnsi="Times New Roman" w:cs="Times New Roman"/>
          <w:w w:val="95"/>
          <w:sz w:val="13"/>
        </w:rPr>
        <w:t>t1</w:t>
      </w:r>
    </w:p>
    <w:p w14:paraId="5F9275FB" w14:textId="77777777" w:rsidR="001516BA" w:rsidRPr="000F559B" w:rsidRDefault="001516BA">
      <w:pPr>
        <w:pStyle w:val="BodyText"/>
        <w:spacing w:before="9"/>
        <w:rPr>
          <w:rFonts w:ascii="Times New Roman" w:hAnsi="Times New Roman" w:cs="Times New Roman"/>
          <w:sz w:val="13"/>
        </w:rPr>
      </w:pPr>
    </w:p>
    <w:p w14:paraId="10C4FF12" w14:textId="77777777" w:rsidR="001516BA" w:rsidRPr="000F559B" w:rsidRDefault="008453C3">
      <w:pPr>
        <w:pStyle w:val="Heading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05"/>
        </w:rPr>
        <w:t>Investment</w:t>
      </w:r>
      <w:r w:rsidRPr="000F559B">
        <w:rPr>
          <w:rFonts w:ascii="Times New Roman" w:hAnsi="Times New Roman" w:cs="Times New Roman"/>
          <w:spacing w:val="-1"/>
          <w:w w:val="105"/>
        </w:rPr>
        <w:t xml:space="preserve"> </w:t>
      </w:r>
      <w:r w:rsidRPr="000F559B">
        <w:rPr>
          <w:rFonts w:ascii="Times New Roman" w:hAnsi="Times New Roman" w:cs="Times New Roman"/>
          <w:w w:val="105"/>
        </w:rPr>
        <w:t>Opportunity Set</w:t>
      </w:r>
    </w:p>
    <w:p w14:paraId="707A03B1" w14:textId="77777777" w:rsidR="001516BA" w:rsidRPr="000F559B" w:rsidRDefault="008453C3">
      <w:pPr>
        <w:pStyle w:val="BodyText"/>
        <w:spacing w:before="26" w:line="280" w:lineRule="auto"/>
        <w:ind w:left="102" w:right="406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i/>
          <w:w w:val="95"/>
        </w:rPr>
        <w:t xml:space="preserve">IOS (Investment Opportunity Set ) </w:t>
      </w:r>
      <w:r w:rsidRPr="000F559B">
        <w:rPr>
          <w:rFonts w:ascii="Times New Roman" w:hAnsi="Times New Roman" w:cs="Times New Roman"/>
          <w:w w:val="95"/>
        </w:rPr>
        <w:t>merupakan kesempatan perusahaan untuk tumbuh. IOS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digunakan sebagai dasar untuk menentukan klasifikasi pertumbuhan dimasa depan. IOS</w:t>
      </w:r>
      <w:r w:rsidRPr="000F559B">
        <w:rPr>
          <w:rFonts w:ascii="Times New Roman" w:hAnsi="Times New Roman" w:cs="Times New Roman"/>
          <w:spacing w:val="-48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diukur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dengan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:</w:t>
      </w:r>
    </w:p>
    <w:p w14:paraId="13EC994F" w14:textId="77777777" w:rsidR="001516BA" w:rsidRPr="000F559B" w:rsidRDefault="008453C3">
      <w:pPr>
        <w:spacing w:before="69"/>
        <w:ind w:left="1177"/>
        <w:jc w:val="both"/>
        <w:rPr>
          <w:rFonts w:ascii="Times New Roman" w:hAnsi="Times New Roman" w:cs="Times New Roman"/>
          <w:sz w:val="20"/>
        </w:rPr>
      </w:pPr>
      <w:r w:rsidRPr="000F559B">
        <w:rPr>
          <w:rFonts w:ascii="Times New Roman" w:hAnsi="Times New Roman" w:cs="Times New Roman"/>
          <w:w w:val="95"/>
          <w:sz w:val="20"/>
        </w:rPr>
        <w:t>Total</w:t>
      </w:r>
      <w:r w:rsidRPr="000F559B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Aset</w:t>
      </w:r>
      <w:r w:rsidRPr="000F559B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-</w:t>
      </w:r>
      <w:r w:rsidRPr="000F559B">
        <w:rPr>
          <w:rFonts w:ascii="Times New Roman" w:hAnsi="Times New Roman" w:cs="Times New Roman"/>
          <w:spacing w:val="5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Total</w:t>
      </w:r>
      <w:r w:rsidRPr="000F559B">
        <w:rPr>
          <w:rFonts w:ascii="Times New Roman" w:hAnsi="Times New Roman" w:cs="Times New Roman"/>
          <w:spacing w:val="6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Ekuitas</w:t>
      </w:r>
      <w:r w:rsidRPr="000F559B">
        <w:rPr>
          <w:rFonts w:ascii="Times New Roman" w:hAnsi="Times New Roman" w:cs="Times New Roman"/>
          <w:spacing w:val="3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+</w:t>
      </w:r>
      <w:r w:rsidRPr="000F559B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(lembar</w:t>
      </w:r>
      <w:r w:rsidRPr="000F559B">
        <w:rPr>
          <w:rFonts w:ascii="Times New Roman" w:hAnsi="Times New Roman" w:cs="Times New Roman"/>
          <w:spacing w:val="2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saham</w:t>
      </w:r>
      <w:r w:rsidRPr="000F559B">
        <w:rPr>
          <w:rFonts w:ascii="Times New Roman" w:hAnsi="Times New Roman" w:cs="Times New Roman"/>
          <w:spacing w:val="5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beredar</w:t>
      </w:r>
      <w:r w:rsidRPr="000F559B">
        <w:rPr>
          <w:rFonts w:ascii="Times New Roman" w:hAnsi="Times New Roman" w:cs="Times New Roman"/>
          <w:spacing w:val="2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x</w:t>
      </w:r>
      <w:r w:rsidRPr="000F559B">
        <w:rPr>
          <w:rFonts w:ascii="Times New Roman" w:hAnsi="Times New Roman" w:cs="Times New Roman"/>
          <w:spacing w:val="7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harga</w:t>
      </w:r>
      <w:r w:rsidRPr="000F559B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penutupan</w:t>
      </w:r>
      <w:r w:rsidRPr="000F559B">
        <w:rPr>
          <w:rFonts w:ascii="Times New Roman" w:hAnsi="Times New Roman" w:cs="Times New Roman"/>
          <w:spacing w:val="3"/>
          <w:w w:val="95"/>
          <w:sz w:val="20"/>
        </w:rPr>
        <w:t xml:space="preserve"> </w:t>
      </w:r>
      <w:r w:rsidRPr="000F559B">
        <w:rPr>
          <w:rFonts w:ascii="Times New Roman" w:hAnsi="Times New Roman" w:cs="Times New Roman"/>
          <w:w w:val="95"/>
          <w:sz w:val="20"/>
        </w:rPr>
        <w:t>saham)</w:t>
      </w:r>
    </w:p>
    <w:p w14:paraId="76C236D9" w14:textId="77777777" w:rsidR="001516BA" w:rsidRPr="000F559B" w:rsidRDefault="001516BA">
      <w:pPr>
        <w:jc w:val="both"/>
        <w:rPr>
          <w:rFonts w:ascii="Times New Roman" w:hAnsi="Times New Roman" w:cs="Times New Roman"/>
          <w:sz w:val="20"/>
        </w:rPr>
        <w:sectPr w:rsidR="001516BA" w:rsidRPr="000F559B">
          <w:pgSz w:w="11910" w:h="16840"/>
          <w:pgMar w:top="1680" w:right="1580" w:bottom="1480" w:left="1600" w:header="571" w:footer="1294" w:gutter="0"/>
          <w:cols w:space="720"/>
        </w:sectPr>
      </w:pPr>
    </w:p>
    <w:p w14:paraId="13BF2A28" w14:textId="67B71943" w:rsidR="001516BA" w:rsidRPr="000F559B" w:rsidRDefault="0018363F">
      <w:pPr>
        <w:tabs>
          <w:tab w:val="left" w:pos="645"/>
        </w:tabs>
        <w:spacing w:before="39"/>
        <w:ind w:right="2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0FD919E" wp14:editId="5B22F8FE">
                <wp:simplePos x="0" y="0"/>
                <wp:positionH relativeFrom="page">
                  <wp:posOffset>1788795</wp:posOffset>
                </wp:positionH>
                <wp:positionV relativeFrom="paragraph">
                  <wp:posOffset>60960</wp:posOffset>
                </wp:positionV>
                <wp:extent cx="39655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5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9B5A3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85pt,4.8pt" to="453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CW6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">
                <w10:wrap anchorx="page"/>
              </v:line>
            </w:pict>
          </mc:Fallback>
        </mc:AlternateContent>
      </w:r>
      <w:r w:rsidR="008453C3" w:rsidRPr="000F559B">
        <w:rPr>
          <w:rFonts w:ascii="Times New Roman" w:hAnsi="Times New Roman" w:cs="Times New Roman"/>
          <w:sz w:val="20"/>
        </w:rPr>
        <w:t>IOS</w:t>
      </w:r>
      <w:r w:rsidR="008453C3" w:rsidRPr="000F559B">
        <w:rPr>
          <w:rFonts w:ascii="Times New Roman" w:hAnsi="Times New Roman" w:cs="Times New Roman"/>
          <w:sz w:val="20"/>
        </w:rPr>
        <w:tab/>
        <w:t>=</w:t>
      </w:r>
    </w:p>
    <w:p w14:paraId="27C0F5CF" w14:textId="77777777" w:rsidR="001516BA" w:rsidRPr="000F559B" w:rsidRDefault="001516BA">
      <w:pPr>
        <w:pStyle w:val="BodyText"/>
        <w:spacing w:before="6"/>
        <w:rPr>
          <w:rFonts w:ascii="Times New Roman" w:hAnsi="Times New Roman" w:cs="Times New Roman"/>
          <w:sz w:val="27"/>
        </w:rPr>
      </w:pPr>
    </w:p>
    <w:p w14:paraId="30A2BF4C" w14:textId="77777777" w:rsidR="001516BA" w:rsidRPr="000F559B" w:rsidRDefault="008453C3">
      <w:pPr>
        <w:pStyle w:val="Heading1"/>
        <w:spacing w:before="1"/>
        <w:ind w:left="70" w:right="8"/>
        <w:jc w:val="center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10"/>
        </w:rPr>
        <w:t>Profitabilitas</w:t>
      </w:r>
    </w:p>
    <w:p w14:paraId="6E9189D1" w14:textId="77777777" w:rsidR="001516BA" w:rsidRPr="000F559B" w:rsidRDefault="008453C3">
      <w:pPr>
        <w:pStyle w:val="BodyText"/>
        <w:spacing w:before="8"/>
        <w:rPr>
          <w:rFonts w:ascii="Times New Roman" w:hAnsi="Times New Roman" w:cs="Times New Roman"/>
          <w:b/>
          <w:sz w:val="25"/>
        </w:rPr>
      </w:pPr>
      <w:r w:rsidRPr="000F559B">
        <w:rPr>
          <w:rFonts w:ascii="Times New Roman" w:hAnsi="Times New Roman" w:cs="Times New Roman"/>
        </w:rPr>
        <w:br w:type="column"/>
      </w:r>
    </w:p>
    <w:p w14:paraId="60611481" w14:textId="77777777" w:rsidR="001516BA" w:rsidRPr="000F559B" w:rsidRDefault="008453C3">
      <w:pPr>
        <w:ind w:left="102"/>
        <w:rPr>
          <w:rFonts w:ascii="Times New Roman" w:hAnsi="Times New Roman" w:cs="Times New Roman"/>
          <w:sz w:val="20"/>
        </w:rPr>
      </w:pPr>
      <w:r w:rsidRPr="000F559B">
        <w:rPr>
          <w:rFonts w:ascii="Times New Roman" w:hAnsi="Times New Roman" w:cs="Times New Roman"/>
          <w:sz w:val="20"/>
        </w:rPr>
        <w:t>Total</w:t>
      </w:r>
      <w:r w:rsidRPr="000F559B">
        <w:rPr>
          <w:rFonts w:ascii="Times New Roman" w:hAnsi="Times New Roman" w:cs="Times New Roman"/>
          <w:spacing w:val="-4"/>
          <w:sz w:val="20"/>
        </w:rPr>
        <w:t xml:space="preserve"> </w:t>
      </w:r>
      <w:r w:rsidRPr="000F559B">
        <w:rPr>
          <w:rFonts w:ascii="Times New Roman" w:hAnsi="Times New Roman" w:cs="Times New Roman"/>
          <w:sz w:val="20"/>
        </w:rPr>
        <w:t>Aset</w:t>
      </w:r>
    </w:p>
    <w:p w14:paraId="075C8331" w14:textId="77777777" w:rsidR="001516BA" w:rsidRPr="000F559B" w:rsidRDefault="001516BA">
      <w:pPr>
        <w:rPr>
          <w:rFonts w:ascii="Times New Roman" w:hAnsi="Times New Roman" w:cs="Times New Roman"/>
          <w:sz w:val="20"/>
        </w:rPr>
        <w:sectPr w:rsidR="001516BA" w:rsidRPr="000F559B">
          <w:type w:val="continuous"/>
          <w:pgSz w:w="11910" w:h="16840"/>
          <w:pgMar w:top="1680" w:right="1580" w:bottom="1480" w:left="1600" w:header="720" w:footer="720" w:gutter="0"/>
          <w:cols w:num="2" w:space="720" w:equalWidth="0">
            <w:col w:w="1412" w:space="2400"/>
            <w:col w:w="4918"/>
          </w:cols>
        </w:sectPr>
      </w:pPr>
    </w:p>
    <w:p w14:paraId="0321989D" w14:textId="77777777" w:rsidR="001516BA" w:rsidRPr="000F559B" w:rsidRDefault="008453C3">
      <w:pPr>
        <w:pStyle w:val="BodyText"/>
        <w:spacing w:before="27" w:line="280" w:lineRule="auto"/>
        <w:ind w:left="102" w:right="68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Profitabilitas merupakan</w:t>
      </w:r>
      <w:r w:rsidRPr="000F559B">
        <w:rPr>
          <w:rFonts w:ascii="Times New Roman" w:hAnsi="Times New Roman" w:cs="Times New Roman"/>
          <w:spacing w:val="-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kemampuan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perusahaan memperoleh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laba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dalam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hubungan</w:t>
      </w:r>
      <w:r w:rsidRPr="000F559B">
        <w:rPr>
          <w:rFonts w:ascii="Times New Roman" w:hAnsi="Times New Roman" w:cs="Times New Roman"/>
          <w:spacing w:val="-48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dengan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penjualan,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total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aktiva,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maupun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modal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sendiri.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Profitabilitas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diukur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dengan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:</w:t>
      </w:r>
    </w:p>
    <w:p w14:paraId="3AE88026" w14:textId="77777777" w:rsidR="001516BA" w:rsidRPr="000F559B" w:rsidRDefault="008453C3">
      <w:pPr>
        <w:tabs>
          <w:tab w:val="left" w:pos="1216"/>
          <w:tab w:val="left" w:pos="2867"/>
        </w:tabs>
        <w:spacing w:before="41" w:line="127" w:lineRule="auto"/>
        <w:ind w:left="267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position w:val="-8"/>
        </w:rPr>
        <w:t>ROA</w:t>
      </w:r>
      <w:r w:rsidRPr="000F559B">
        <w:rPr>
          <w:rFonts w:ascii="Times New Roman" w:hAnsi="Times New Roman" w:cs="Times New Roman"/>
          <w:spacing w:val="44"/>
          <w:position w:val="-8"/>
        </w:rPr>
        <w:t xml:space="preserve"> </w:t>
      </w:r>
      <w:r w:rsidRPr="000F559B">
        <w:rPr>
          <w:rFonts w:ascii="Times New Roman" w:hAnsi="Times New Roman" w:cs="Times New Roman"/>
          <w:position w:val="-8"/>
        </w:rPr>
        <w:t>=</w:t>
      </w:r>
      <w:r w:rsidRPr="000F559B">
        <w:rPr>
          <w:rFonts w:ascii="Times New Roman" w:hAnsi="Times New Roman" w:cs="Times New Roman"/>
          <w:position w:val="-8"/>
        </w:rPr>
        <w:tab/>
      </w:r>
      <w:r w:rsidRPr="000F559B">
        <w:rPr>
          <w:rFonts w:ascii="Times New Roman" w:hAnsi="Times New Roman" w:cs="Times New Roman"/>
          <w:sz w:val="13"/>
          <w:u w:val="single"/>
        </w:rPr>
        <w:t>Laba</w:t>
      </w:r>
      <w:r w:rsidRPr="000F559B">
        <w:rPr>
          <w:rFonts w:ascii="Times New Roman" w:hAnsi="Times New Roman" w:cs="Times New Roman"/>
          <w:spacing w:val="-6"/>
          <w:sz w:val="13"/>
          <w:u w:val="single"/>
        </w:rPr>
        <w:t xml:space="preserve"> </w:t>
      </w:r>
      <w:r w:rsidRPr="000F559B">
        <w:rPr>
          <w:rFonts w:ascii="Times New Roman" w:hAnsi="Times New Roman" w:cs="Times New Roman"/>
          <w:sz w:val="13"/>
          <w:u w:val="single"/>
        </w:rPr>
        <w:t>Setelah</w:t>
      </w:r>
      <w:r w:rsidRPr="000F559B">
        <w:rPr>
          <w:rFonts w:ascii="Times New Roman" w:hAnsi="Times New Roman" w:cs="Times New Roman"/>
          <w:spacing w:val="-6"/>
          <w:sz w:val="13"/>
          <w:u w:val="single"/>
        </w:rPr>
        <w:t xml:space="preserve"> </w:t>
      </w:r>
      <w:r w:rsidRPr="000F559B">
        <w:rPr>
          <w:rFonts w:ascii="Times New Roman" w:hAnsi="Times New Roman" w:cs="Times New Roman"/>
          <w:sz w:val="13"/>
          <w:u w:val="single"/>
        </w:rPr>
        <w:t>Pajak</w:t>
      </w:r>
      <w:r w:rsidRPr="000F559B">
        <w:rPr>
          <w:rFonts w:ascii="Times New Roman" w:hAnsi="Times New Roman" w:cs="Times New Roman"/>
          <w:sz w:val="13"/>
          <w:u w:val="single"/>
        </w:rPr>
        <w:tab/>
      </w:r>
      <w:r w:rsidRPr="000F559B">
        <w:rPr>
          <w:rFonts w:ascii="Times New Roman" w:hAnsi="Times New Roman" w:cs="Times New Roman"/>
          <w:position w:val="-8"/>
        </w:rPr>
        <w:t>x</w:t>
      </w:r>
      <w:r w:rsidRPr="000F559B">
        <w:rPr>
          <w:rFonts w:ascii="Times New Roman" w:hAnsi="Times New Roman" w:cs="Times New Roman"/>
          <w:spacing w:val="-7"/>
          <w:position w:val="-8"/>
        </w:rPr>
        <w:t xml:space="preserve"> </w:t>
      </w:r>
      <w:r w:rsidRPr="000F559B">
        <w:rPr>
          <w:rFonts w:ascii="Times New Roman" w:hAnsi="Times New Roman" w:cs="Times New Roman"/>
          <w:position w:val="-8"/>
        </w:rPr>
        <w:t>100%</w:t>
      </w:r>
    </w:p>
    <w:p w14:paraId="048905BB" w14:textId="77777777" w:rsidR="001516BA" w:rsidRPr="000F559B" w:rsidRDefault="008453C3">
      <w:pPr>
        <w:spacing w:before="222"/>
        <w:ind w:left="1542"/>
        <w:rPr>
          <w:rFonts w:ascii="Times New Roman" w:hAnsi="Times New Roman" w:cs="Times New Roman"/>
          <w:sz w:val="13"/>
        </w:rPr>
      </w:pPr>
      <w:r w:rsidRPr="000F559B">
        <w:rPr>
          <w:rFonts w:ascii="Times New Roman" w:hAnsi="Times New Roman" w:cs="Times New Roman"/>
          <w:sz w:val="13"/>
        </w:rPr>
        <w:t>Total</w:t>
      </w:r>
      <w:r w:rsidRPr="000F559B">
        <w:rPr>
          <w:rFonts w:ascii="Times New Roman" w:hAnsi="Times New Roman" w:cs="Times New Roman"/>
          <w:spacing w:val="-3"/>
          <w:sz w:val="13"/>
        </w:rPr>
        <w:t xml:space="preserve"> </w:t>
      </w:r>
      <w:r w:rsidRPr="000F559B">
        <w:rPr>
          <w:rFonts w:ascii="Times New Roman" w:hAnsi="Times New Roman" w:cs="Times New Roman"/>
          <w:sz w:val="13"/>
        </w:rPr>
        <w:t>Aset</w:t>
      </w:r>
    </w:p>
    <w:p w14:paraId="17AD8BD6" w14:textId="77777777" w:rsidR="001516BA" w:rsidRPr="000F559B" w:rsidRDefault="001516BA">
      <w:pPr>
        <w:rPr>
          <w:rFonts w:ascii="Times New Roman" w:hAnsi="Times New Roman" w:cs="Times New Roman"/>
          <w:sz w:val="13"/>
        </w:rPr>
        <w:sectPr w:rsidR="001516BA" w:rsidRPr="000F559B">
          <w:type w:val="continuous"/>
          <w:pgSz w:w="11910" w:h="16840"/>
          <w:pgMar w:top="1680" w:right="1580" w:bottom="1480" w:left="1600" w:header="720" w:footer="720" w:gutter="0"/>
          <w:cols w:space="720"/>
        </w:sectPr>
      </w:pPr>
    </w:p>
    <w:p w14:paraId="77DA4D5B" w14:textId="77777777" w:rsidR="001516BA" w:rsidRPr="000F559B" w:rsidRDefault="001516BA">
      <w:pPr>
        <w:pStyle w:val="BodyText"/>
        <w:spacing w:before="6"/>
        <w:rPr>
          <w:rFonts w:ascii="Times New Roman" w:hAnsi="Times New Roman" w:cs="Times New Roman"/>
          <w:sz w:val="23"/>
        </w:rPr>
      </w:pPr>
    </w:p>
    <w:p w14:paraId="0CD69A3E" w14:textId="77777777" w:rsidR="001516BA" w:rsidRPr="000F559B" w:rsidRDefault="008453C3">
      <w:pPr>
        <w:pStyle w:val="Heading1"/>
        <w:spacing w:before="56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25"/>
        </w:rPr>
        <w:t>HASIL</w:t>
      </w:r>
      <w:r w:rsidRPr="000F559B">
        <w:rPr>
          <w:rFonts w:ascii="Times New Roman" w:hAnsi="Times New Roman" w:cs="Times New Roman"/>
          <w:spacing w:val="-2"/>
          <w:w w:val="125"/>
        </w:rPr>
        <w:t xml:space="preserve"> </w:t>
      </w:r>
      <w:r w:rsidRPr="000F559B">
        <w:rPr>
          <w:rFonts w:ascii="Times New Roman" w:hAnsi="Times New Roman" w:cs="Times New Roman"/>
          <w:w w:val="125"/>
        </w:rPr>
        <w:t>DAN</w:t>
      </w:r>
      <w:r w:rsidRPr="000F559B">
        <w:rPr>
          <w:rFonts w:ascii="Times New Roman" w:hAnsi="Times New Roman" w:cs="Times New Roman"/>
          <w:spacing w:val="1"/>
          <w:w w:val="125"/>
        </w:rPr>
        <w:t xml:space="preserve"> </w:t>
      </w:r>
      <w:r w:rsidRPr="000F559B">
        <w:rPr>
          <w:rFonts w:ascii="Times New Roman" w:hAnsi="Times New Roman" w:cs="Times New Roman"/>
          <w:w w:val="125"/>
        </w:rPr>
        <w:t>PEMBAHASAN</w:t>
      </w:r>
    </w:p>
    <w:p w14:paraId="1FE7EB81" w14:textId="77777777" w:rsidR="001516BA" w:rsidRPr="000F559B" w:rsidRDefault="008453C3">
      <w:pPr>
        <w:pStyle w:val="ListParagraph"/>
        <w:numPr>
          <w:ilvl w:val="0"/>
          <w:numId w:val="2"/>
        </w:numPr>
        <w:tabs>
          <w:tab w:val="left" w:pos="462"/>
        </w:tabs>
        <w:spacing w:before="34"/>
        <w:rPr>
          <w:rFonts w:ascii="Times New Roman" w:hAnsi="Times New Roman" w:cs="Times New Roman"/>
          <w:b/>
        </w:rPr>
      </w:pPr>
      <w:r w:rsidRPr="000F559B">
        <w:rPr>
          <w:rFonts w:ascii="Times New Roman" w:hAnsi="Times New Roman" w:cs="Times New Roman"/>
          <w:b/>
          <w:spacing w:val="-2"/>
          <w:w w:val="110"/>
        </w:rPr>
        <w:t>Analisis</w:t>
      </w:r>
      <w:r w:rsidRPr="000F559B">
        <w:rPr>
          <w:rFonts w:ascii="Times New Roman" w:hAnsi="Times New Roman" w:cs="Times New Roman"/>
          <w:b/>
          <w:spacing w:val="-4"/>
          <w:w w:val="110"/>
        </w:rPr>
        <w:t xml:space="preserve"> </w:t>
      </w:r>
      <w:r w:rsidRPr="000F559B">
        <w:rPr>
          <w:rFonts w:ascii="Times New Roman" w:hAnsi="Times New Roman" w:cs="Times New Roman"/>
          <w:b/>
          <w:spacing w:val="-2"/>
          <w:w w:val="110"/>
        </w:rPr>
        <w:t>Statistik</w:t>
      </w:r>
      <w:r w:rsidRPr="000F559B">
        <w:rPr>
          <w:rFonts w:ascii="Times New Roman" w:hAnsi="Times New Roman" w:cs="Times New Roman"/>
          <w:b/>
          <w:spacing w:val="-17"/>
          <w:w w:val="110"/>
        </w:rPr>
        <w:t xml:space="preserve"> </w:t>
      </w:r>
      <w:r w:rsidRPr="000F559B">
        <w:rPr>
          <w:rFonts w:ascii="Times New Roman" w:hAnsi="Times New Roman" w:cs="Times New Roman"/>
          <w:b/>
          <w:spacing w:val="-2"/>
          <w:w w:val="110"/>
        </w:rPr>
        <w:t>Deskriptif</w:t>
      </w:r>
    </w:p>
    <w:p w14:paraId="1F42896F" w14:textId="77777777" w:rsidR="001516BA" w:rsidRPr="000F559B" w:rsidRDefault="001516BA">
      <w:pPr>
        <w:pStyle w:val="BodyText"/>
        <w:spacing w:before="4"/>
        <w:rPr>
          <w:rFonts w:ascii="Times New Roman" w:hAnsi="Times New Roman" w:cs="Times New Roman"/>
          <w:b/>
          <w:sz w:val="32"/>
        </w:rPr>
      </w:pPr>
    </w:p>
    <w:p w14:paraId="569F2B6F" w14:textId="77777777" w:rsidR="001516BA" w:rsidRPr="000F559B" w:rsidRDefault="008453C3">
      <w:pPr>
        <w:pStyle w:val="BodyText"/>
        <w:ind w:left="2621" w:right="2645"/>
        <w:jc w:val="center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noProof/>
        </w:rPr>
        <w:drawing>
          <wp:anchor distT="0" distB="0" distL="0" distR="0" simplePos="0" relativeHeight="6" behindDoc="0" locked="0" layoutInCell="1" allowOverlap="1" wp14:anchorId="0AC83211" wp14:editId="3D357D95">
            <wp:simplePos x="0" y="0"/>
            <wp:positionH relativeFrom="page">
              <wp:posOffset>2200910</wp:posOffset>
            </wp:positionH>
            <wp:positionV relativeFrom="paragraph">
              <wp:posOffset>226578</wp:posOffset>
            </wp:positionV>
            <wp:extent cx="3114756" cy="1442751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756" cy="144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559B">
        <w:rPr>
          <w:rFonts w:ascii="Times New Roman" w:hAnsi="Times New Roman" w:cs="Times New Roman"/>
        </w:rPr>
        <w:t>Tabel</w:t>
      </w:r>
      <w:r w:rsidRPr="000F559B">
        <w:rPr>
          <w:rFonts w:ascii="Times New Roman" w:hAnsi="Times New Roman" w:cs="Times New Roman"/>
          <w:spacing w:val="5"/>
        </w:rPr>
        <w:t xml:space="preserve"> </w:t>
      </w:r>
      <w:r w:rsidRPr="000F559B">
        <w:rPr>
          <w:rFonts w:ascii="Times New Roman" w:hAnsi="Times New Roman" w:cs="Times New Roman"/>
        </w:rPr>
        <w:t>1</w:t>
      </w:r>
      <w:r w:rsidRPr="000F559B">
        <w:rPr>
          <w:rFonts w:ascii="Times New Roman" w:hAnsi="Times New Roman" w:cs="Times New Roman"/>
          <w:spacing w:val="7"/>
        </w:rPr>
        <w:t xml:space="preserve"> </w:t>
      </w:r>
      <w:r w:rsidRPr="000F559B">
        <w:rPr>
          <w:rFonts w:ascii="Times New Roman" w:hAnsi="Times New Roman" w:cs="Times New Roman"/>
        </w:rPr>
        <w:t>Analisis</w:t>
      </w:r>
      <w:r w:rsidRPr="000F559B">
        <w:rPr>
          <w:rFonts w:ascii="Times New Roman" w:hAnsi="Times New Roman" w:cs="Times New Roman"/>
          <w:spacing w:val="8"/>
        </w:rPr>
        <w:t xml:space="preserve"> </w:t>
      </w:r>
      <w:r w:rsidRPr="000F559B">
        <w:rPr>
          <w:rFonts w:ascii="Times New Roman" w:hAnsi="Times New Roman" w:cs="Times New Roman"/>
        </w:rPr>
        <w:t>Statistik</w:t>
      </w:r>
      <w:r w:rsidRPr="000F559B">
        <w:rPr>
          <w:rFonts w:ascii="Times New Roman" w:hAnsi="Times New Roman" w:cs="Times New Roman"/>
          <w:spacing w:val="7"/>
        </w:rPr>
        <w:t xml:space="preserve"> </w:t>
      </w:r>
      <w:r w:rsidRPr="000F559B">
        <w:rPr>
          <w:rFonts w:ascii="Times New Roman" w:hAnsi="Times New Roman" w:cs="Times New Roman"/>
        </w:rPr>
        <w:t>Deskriptif</w:t>
      </w:r>
    </w:p>
    <w:p w14:paraId="33521F6F" w14:textId="77777777" w:rsidR="001516BA" w:rsidRPr="000F559B" w:rsidRDefault="008453C3">
      <w:pPr>
        <w:spacing w:before="83" w:line="271" w:lineRule="auto"/>
        <w:ind w:left="461" w:right="113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 xml:space="preserve">Mean </w:t>
      </w:r>
      <w:r w:rsidRPr="000F559B">
        <w:rPr>
          <w:rFonts w:ascii="Times New Roman" w:hAnsi="Times New Roman" w:cs="Times New Roman"/>
        </w:rPr>
        <w:t>terbesar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dialami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oleh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variable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Likuiditas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yaitu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sebesar 1,644667,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</w:rPr>
        <w:t>sementara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variable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  <w:b/>
        </w:rPr>
        <w:t>Pertumbuhan</w:t>
      </w:r>
      <w:r w:rsidRPr="000F559B">
        <w:rPr>
          <w:rFonts w:ascii="Times New Roman" w:hAnsi="Times New Roman" w:cs="Times New Roman"/>
          <w:b/>
          <w:spacing w:val="50"/>
        </w:rPr>
        <w:t xml:space="preserve"> </w:t>
      </w:r>
      <w:r w:rsidRPr="000F559B">
        <w:rPr>
          <w:rFonts w:ascii="Times New Roman" w:hAnsi="Times New Roman" w:cs="Times New Roman"/>
          <w:b/>
        </w:rPr>
        <w:t>Laba</w:t>
      </w:r>
      <w:r w:rsidRPr="000F559B">
        <w:rPr>
          <w:rFonts w:ascii="Times New Roman" w:hAnsi="Times New Roman" w:cs="Times New Roman"/>
          <w:b/>
          <w:spacing w:val="50"/>
        </w:rPr>
        <w:t xml:space="preserve"> </w:t>
      </w:r>
      <w:r w:rsidRPr="000F559B">
        <w:rPr>
          <w:rFonts w:ascii="Times New Roman" w:hAnsi="Times New Roman" w:cs="Times New Roman"/>
        </w:rPr>
        <w:t>memiliki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 xml:space="preserve">nilai  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 xml:space="preserve">mean   </w:t>
      </w:r>
      <w:r w:rsidRPr="000F559B">
        <w:rPr>
          <w:rFonts w:ascii="Times New Roman" w:hAnsi="Times New Roman" w:cs="Times New Roman"/>
        </w:rPr>
        <w:t>terkecil   yaitu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sebesar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0,033667.</w:t>
      </w:r>
    </w:p>
    <w:p w14:paraId="708CC48E" w14:textId="77777777" w:rsidR="001516BA" w:rsidRPr="000F559B" w:rsidRDefault="008453C3">
      <w:pPr>
        <w:spacing w:before="10" w:line="271" w:lineRule="auto"/>
        <w:ind w:left="461" w:right="113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Median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terbesar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dialami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oleh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variable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IOS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yaitu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sebesar 1,295000,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sementara</w:t>
      </w:r>
      <w:r w:rsidRPr="000F559B">
        <w:rPr>
          <w:rFonts w:ascii="Times New Roman" w:hAnsi="Times New Roman" w:cs="Times New Roman"/>
          <w:spacing w:val="7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variable</w:t>
      </w:r>
      <w:r w:rsidRPr="000F559B">
        <w:rPr>
          <w:rFonts w:ascii="Times New Roman" w:hAnsi="Times New Roman" w:cs="Times New Roman"/>
          <w:spacing w:val="11"/>
          <w:w w:val="95"/>
        </w:rPr>
        <w:t xml:space="preserve"> </w:t>
      </w:r>
      <w:r w:rsidRPr="000F559B">
        <w:rPr>
          <w:rFonts w:ascii="Times New Roman" w:hAnsi="Times New Roman" w:cs="Times New Roman"/>
          <w:b/>
          <w:w w:val="95"/>
        </w:rPr>
        <w:t>Profitabilitas</w:t>
      </w:r>
      <w:r w:rsidRPr="000F559B">
        <w:rPr>
          <w:rFonts w:ascii="Times New Roman" w:hAnsi="Times New Roman" w:cs="Times New Roman"/>
          <w:b/>
          <w:spacing w:val="1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memiliki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nilai</w:t>
      </w:r>
      <w:r w:rsidRPr="000F559B">
        <w:rPr>
          <w:rFonts w:ascii="Times New Roman" w:hAnsi="Times New Roman" w:cs="Times New Roman"/>
          <w:spacing w:val="11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median</w:t>
      </w:r>
      <w:r w:rsidRPr="000F559B">
        <w:rPr>
          <w:rFonts w:ascii="Times New Roman" w:hAnsi="Times New Roman" w:cs="Times New Roman"/>
          <w:i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terkecil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yaitu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sebesar</w:t>
      </w:r>
      <w:r w:rsidRPr="000F559B">
        <w:rPr>
          <w:rFonts w:ascii="Times New Roman" w:hAnsi="Times New Roman" w:cs="Times New Roman"/>
          <w:spacing w:val="1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0,055000.</w:t>
      </w:r>
    </w:p>
    <w:p w14:paraId="635D769E" w14:textId="77777777" w:rsidR="001516BA" w:rsidRPr="000F559B" w:rsidRDefault="008453C3">
      <w:pPr>
        <w:spacing w:before="1" w:line="271" w:lineRule="auto"/>
        <w:ind w:left="461" w:right="113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spacing w:val="-1"/>
        </w:rPr>
        <w:t>Nilai</w:t>
      </w:r>
      <w:r w:rsidRPr="000F559B">
        <w:rPr>
          <w:rFonts w:ascii="Times New Roman" w:hAnsi="Times New Roman" w:cs="Times New Roman"/>
          <w:spacing w:val="-8"/>
        </w:rPr>
        <w:t xml:space="preserve"> </w:t>
      </w:r>
      <w:r w:rsidRPr="000F559B">
        <w:rPr>
          <w:rFonts w:ascii="Times New Roman" w:hAnsi="Times New Roman" w:cs="Times New Roman"/>
          <w:i/>
          <w:spacing w:val="-1"/>
        </w:rPr>
        <w:t>Maximum</w:t>
      </w:r>
      <w:r w:rsidRPr="000F559B">
        <w:rPr>
          <w:rFonts w:ascii="Times New Roman" w:hAnsi="Times New Roman" w:cs="Times New Roman"/>
          <w:i/>
          <w:spacing w:val="-11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terbesar</w:t>
      </w:r>
      <w:r w:rsidRPr="000F559B">
        <w:rPr>
          <w:rFonts w:ascii="Times New Roman" w:hAnsi="Times New Roman" w:cs="Times New Roman"/>
          <w:spacing w:val="-8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dialami</w:t>
      </w:r>
      <w:r w:rsidRPr="000F559B">
        <w:rPr>
          <w:rFonts w:ascii="Times New Roman" w:hAnsi="Times New Roman" w:cs="Times New Roman"/>
          <w:spacing w:val="-7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oleh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variable</w:t>
      </w:r>
      <w:r w:rsidRPr="000F559B">
        <w:rPr>
          <w:rFonts w:ascii="Times New Roman" w:hAnsi="Times New Roman" w:cs="Times New Roman"/>
          <w:spacing w:val="-8"/>
        </w:rPr>
        <w:t xml:space="preserve"> </w:t>
      </w:r>
      <w:r w:rsidRPr="000F559B">
        <w:rPr>
          <w:rFonts w:ascii="Times New Roman" w:hAnsi="Times New Roman" w:cs="Times New Roman"/>
          <w:b/>
          <w:spacing w:val="-1"/>
        </w:rPr>
        <w:t>Likuiditas</w:t>
      </w:r>
      <w:r w:rsidRPr="000F559B">
        <w:rPr>
          <w:rFonts w:ascii="Times New Roman" w:hAnsi="Times New Roman" w:cs="Times New Roman"/>
          <w:b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yaitu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sebesar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3,960000</w:t>
      </w:r>
      <w:r w:rsidRPr="000F559B">
        <w:rPr>
          <w:rFonts w:ascii="Times New Roman" w:hAnsi="Times New Roman" w:cs="Times New Roman"/>
          <w:spacing w:val="-12"/>
        </w:rPr>
        <w:t xml:space="preserve"> </w:t>
      </w:r>
      <w:r w:rsidRPr="000F559B">
        <w:rPr>
          <w:rFonts w:ascii="Times New Roman" w:hAnsi="Times New Roman" w:cs="Times New Roman"/>
        </w:rPr>
        <w:t>,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</w:rPr>
        <w:t xml:space="preserve">sementara variable </w:t>
      </w:r>
      <w:r w:rsidRPr="000F559B">
        <w:rPr>
          <w:rFonts w:ascii="Times New Roman" w:hAnsi="Times New Roman" w:cs="Times New Roman"/>
          <w:b/>
        </w:rPr>
        <w:t xml:space="preserve">Pertumbuhan Laba </w:t>
      </w:r>
      <w:r w:rsidRPr="000F559B">
        <w:rPr>
          <w:rFonts w:ascii="Times New Roman" w:hAnsi="Times New Roman" w:cs="Times New Roman"/>
        </w:rPr>
        <w:t xml:space="preserve">memiliki nilai </w:t>
      </w:r>
      <w:r w:rsidRPr="000F559B">
        <w:rPr>
          <w:rFonts w:ascii="Times New Roman" w:hAnsi="Times New Roman" w:cs="Times New Roman"/>
          <w:i/>
        </w:rPr>
        <w:t xml:space="preserve">maximum </w:t>
      </w:r>
      <w:r w:rsidRPr="000F559B">
        <w:rPr>
          <w:rFonts w:ascii="Times New Roman" w:hAnsi="Times New Roman" w:cs="Times New Roman"/>
        </w:rPr>
        <w:t>terkecil yaitu sebesar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0,570000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.</w:t>
      </w:r>
    </w:p>
    <w:p w14:paraId="139C6F22" w14:textId="77777777" w:rsidR="001516BA" w:rsidRPr="000F559B" w:rsidRDefault="008453C3">
      <w:pPr>
        <w:spacing w:before="11" w:line="273" w:lineRule="auto"/>
        <w:ind w:left="461" w:right="113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Minimum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terbesar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dialami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oleh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variable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  <w:b/>
        </w:rPr>
        <w:t>Ukuran</w:t>
      </w:r>
      <w:r w:rsidRPr="000F559B">
        <w:rPr>
          <w:rFonts w:ascii="Times New Roman" w:hAnsi="Times New Roman" w:cs="Times New Roman"/>
          <w:b/>
          <w:spacing w:val="50"/>
        </w:rPr>
        <w:t xml:space="preserve"> </w:t>
      </w:r>
      <w:r w:rsidRPr="000F559B">
        <w:rPr>
          <w:rFonts w:ascii="Times New Roman" w:hAnsi="Times New Roman" w:cs="Times New Roman"/>
          <w:b/>
        </w:rPr>
        <w:t>Perusahaan</w:t>
      </w:r>
      <w:r w:rsidRPr="000F559B">
        <w:rPr>
          <w:rFonts w:ascii="Times New Roman" w:hAnsi="Times New Roman" w:cs="Times New Roman"/>
          <w:b/>
          <w:spacing w:val="50"/>
        </w:rPr>
        <w:t xml:space="preserve"> </w:t>
      </w:r>
      <w:r w:rsidRPr="000F559B">
        <w:rPr>
          <w:rFonts w:ascii="Times New Roman" w:hAnsi="Times New Roman" w:cs="Times New Roman"/>
        </w:rPr>
        <w:t>yaitu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 xml:space="preserve">sebesar 1,200000, sementara variable </w:t>
      </w:r>
      <w:r w:rsidRPr="000F559B">
        <w:rPr>
          <w:rFonts w:ascii="Times New Roman" w:hAnsi="Times New Roman" w:cs="Times New Roman"/>
          <w:b/>
          <w:i/>
          <w:w w:val="95"/>
        </w:rPr>
        <w:t xml:space="preserve">Kualitas Laba </w:t>
      </w:r>
      <w:r w:rsidRPr="000F559B">
        <w:rPr>
          <w:rFonts w:ascii="Times New Roman" w:hAnsi="Times New Roman" w:cs="Times New Roman"/>
          <w:w w:val="95"/>
        </w:rPr>
        <w:t>memiliki nilai minimum terkecil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yaitu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sebesar-1,750000.</w:t>
      </w:r>
    </w:p>
    <w:p w14:paraId="736015C2" w14:textId="77777777" w:rsidR="001516BA" w:rsidRPr="000F559B" w:rsidRDefault="008453C3">
      <w:pPr>
        <w:pStyle w:val="BodyText"/>
        <w:spacing w:before="7" w:line="273" w:lineRule="auto"/>
        <w:ind w:left="461" w:right="112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Std.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Dev.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(</w:t>
      </w:r>
      <w:r w:rsidRPr="000F559B">
        <w:rPr>
          <w:rFonts w:ascii="Times New Roman" w:hAnsi="Times New Roman" w:cs="Times New Roman"/>
          <w:i/>
        </w:rPr>
        <w:t>Standar</w:t>
      </w:r>
      <w:r w:rsidRPr="000F559B">
        <w:rPr>
          <w:rFonts w:ascii="Times New Roman" w:hAnsi="Times New Roman" w:cs="Times New Roman"/>
          <w:i/>
          <w:spacing w:val="-9"/>
        </w:rPr>
        <w:t xml:space="preserve"> </w:t>
      </w:r>
      <w:r w:rsidRPr="000F559B">
        <w:rPr>
          <w:rFonts w:ascii="Times New Roman" w:hAnsi="Times New Roman" w:cs="Times New Roman"/>
          <w:i/>
        </w:rPr>
        <w:t>Deviation</w:t>
      </w:r>
      <w:r w:rsidRPr="000F559B">
        <w:rPr>
          <w:rFonts w:ascii="Times New Roman" w:hAnsi="Times New Roman" w:cs="Times New Roman"/>
        </w:rPr>
        <w:t>)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terbesar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dialami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oleh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variable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  <w:b/>
        </w:rPr>
        <w:t xml:space="preserve">Likuiditas </w:t>
      </w:r>
      <w:r w:rsidRPr="000F559B">
        <w:rPr>
          <w:rFonts w:ascii="Times New Roman" w:hAnsi="Times New Roman" w:cs="Times New Roman"/>
        </w:rPr>
        <w:t>yaitu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sebesar 1,083152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yang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berarti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memiliki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tingkat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risiko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yang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lebih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tinggi.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Sementara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variable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Ukuran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Perusahaan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mempunyai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tingkat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resiko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paling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rendah,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yait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sebesar</w:t>
      </w:r>
      <w:r w:rsidRPr="000F559B">
        <w:rPr>
          <w:rFonts w:ascii="Times New Roman" w:hAnsi="Times New Roman" w:cs="Times New Roman"/>
          <w:spacing w:val="4"/>
        </w:rPr>
        <w:t xml:space="preserve"> </w:t>
      </w:r>
      <w:r w:rsidRPr="000F559B">
        <w:rPr>
          <w:rFonts w:ascii="Times New Roman" w:hAnsi="Times New Roman" w:cs="Times New Roman"/>
        </w:rPr>
        <w:t>0.016103.</w:t>
      </w:r>
    </w:p>
    <w:p w14:paraId="482FAC56" w14:textId="77777777" w:rsidR="001516BA" w:rsidRPr="000F559B" w:rsidRDefault="008453C3">
      <w:pPr>
        <w:spacing w:line="273" w:lineRule="auto"/>
        <w:ind w:left="461" w:right="118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 xml:space="preserve">Nilai </w:t>
      </w:r>
      <w:r w:rsidRPr="000F559B">
        <w:rPr>
          <w:rFonts w:ascii="Times New Roman" w:hAnsi="Times New Roman" w:cs="Times New Roman"/>
          <w:i/>
          <w:w w:val="95"/>
        </w:rPr>
        <w:t xml:space="preserve">Skewness </w:t>
      </w:r>
      <w:r w:rsidRPr="000F559B">
        <w:rPr>
          <w:rFonts w:ascii="Times New Roman" w:hAnsi="Times New Roman" w:cs="Times New Roman"/>
          <w:w w:val="95"/>
        </w:rPr>
        <w:t xml:space="preserve">yang memiliki nilai di atas 0 (nol) yaitu </w:t>
      </w:r>
      <w:r w:rsidRPr="000F559B">
        <w:rPr>
          <w:rFonts w:ascii="Times New Roman" w:hAnsi="Times New Roman" w:cs="Times New Roman"/>
          <w:b/>
          <w:i/>
          <w:w w:val="95"/>
        </w:rPr>
        <w:t>Investment Opportunity Set</w:t>
      </w:r>
      <w:r w:rsidRPr="000F559B">
        <w:rPr>
          <w:rFonts w:ascii="Times New Roman" w:hAnsi="Times New Roman" w:cs="Times New Roman"/>
          <w:b/>
          <w:i/>
          <w:spacing w:val="-44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sedangkan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variable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  <w:b/>
        </w:rPr>
        <w:t>Kualitas</w:t>
      </w:r>
      <w:r w:rsidRPr="000F559B">
        <w:rPr>
          <w:rFonts w:ascii="Times New Roman" w:hAnsi="Times New Roman" w:cs="Times New Roman"/>
          <w:b/>
          <w:spacing w:val="50"/>
        </w:rPr>
        <w:t xml:space="preserve"> </w:t>
      </w:r>
      <w:r w:rsidRPr="000F559B">
        <w:rPr>
          <w:rFonts w:ascii="Times New Roman" w:hAnsi="Times New Roman" w:cs="Times New Roman"/>
          <w:b/>
        </w:rPr>
        <w:t>Laba</w:t>
      </w:r>
      <w:r w:rsidRPr="000F559B">
        <w:rPr>
          <w:rFonts w:ascii="Times New Roman" w:hAnsi="Times New Roman" w:cs="Times New Roman"/>
        </w:rPr>
        <w:t>,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  <w:b/>
        </w:rPr>
        <w:t>Ukuran</w:t>
      </w:r>
      <w:r w:rsidRPr="000F559B">
        <w:rPr>
          <w:rFonts w:ascii="Times New Roman" w:hAnsi="Times New Roman" w:cs="Times New Roman"/>
          <w:b/>
          <w:spacing w:val="50"/>
        </w:rPr>
        <w:t xml:space="preserve"> </w:t>
      </w:r>
      <w:r w:rsidRPr="000F559B">
        <w:rPr>
          <w:rFonts w:ascii="Times New Roman" w:hAnsi="Times New Roman" w:cs="Times New Roman"/>
          <w:b/>
        </w:rPr>
        <w:t>Perusahaan,   Likuiditas</w:t>
      </w:r>
      <w:r w:rsidRPr="000F559B">
        <w:rPr>
          <w:rFonts w:ascii="Times New Roman" w:hAnsi="Times New Roman" w:cs="Times New Roman"/>
        </w:rPr>
        <w:t>,</w:t>
      </w:r>
      <w:r w:rsidRPr="000F559B">
        <w:rPr>
          <w:rFonts w:ascii="Times New Roman" w:hAnsi="Times New Roman" w:cs="Times New Roman"/>
          <w:b/>
        </w:rPr>
        <w:t>Pertumbuhan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Laba,</w:t>
      </w:r>
      <w:r w:rsidRPr="000F559B">
        <w:rPr>
          <w:rFonts w:ascii="Times New Roman" w:hAnsi="Times New Roman" w:cs="Times New Roman"/>
          <w:b/>
          <w:spacing w:val="5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  <w:b/>
        </w:rPr>
        <w:t>Profitabilitas</w:t>
      </w:r>
      <w:r w:rsidRPr="000F559B">
        <w:rPr>
          <w:rFonts w:ascii="Times New Roman" w:hAnsi="Times New Roman" w:cs="Times New Roman"/>
          <w:b/>
          <w:spacing w:val="5"/>
        </w:rPr>
        <w:t xml:space="preserve"> </w:t>
      </w:r>
      <w:r w:rsidRPr="000F559B">
        <w:rPr>
          <w:rFonts w:ascii="Times New Roman" w:hAnsi="Times New Roman" w:cs="Times New Roman"/>
        </w:rPr>
        <w:t>memiliki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disekitaran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0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(nol).</w:t>
      </w:r>
    </w:p>
    <w:p w14:paraId="67F338A1" w14:textId="77777777" w:rsidR="001516BA" w:rsidRPr="000F559B" w:rsidRDefault="008453C3">
      <w:pPr>
        <w:pStyle w:val="BodyText"/>
        <w:spacing w:line="278" w:lineRule="auto"/>
        <w:ind w:left="461" w:right="100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Pada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niai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Kurtosis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untuk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variable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Laba,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Pertumbuhan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Laba,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 xml:space="preserve">Prodfitabilitas memiliki nilai kurtosis lebih dari 3 </w:t>
      </w:r>
      <w:r w:rsidRPr="000F559B">
        <w:rPr>
          <w:rFonts w:ascii="Times New Roman" w:hAnsi="Times New Roman" w:cs="Times New Roman"/>
        </w:rPr>
        <w:t>sementara Ukuran Perusahaan,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spacing w:val="-3"/>
        </w:rPr>
        <w:t>Likuiditas,</w:t>
      </w:r>
      <w:r w:rsidRPr="000F559B">
        <w:rPr>
          <w:rFonts w:ascii="Times New Roman" w:hAnsi="Times New Roman" w:cs="Times New Roman"/>
          <w:spacing w:val="-19"/>
        </w:rPr>
        <w:t xml:space="preserve"> </w:t>
      </w:r>
      <w:r w:rsidRPr="000F559B">
        <w:rPr>
          <w:rFonts w:ascii="Times New Roman" w:hAnsi="Times New Roman" w:cs="Times New Roman"/>
          <w:i/>
          <w:spacing w:val="-3"/>
        </w:rPr>
        <w:t>Investment</w:t>
      </w:r>
      <w:r w:rsidRPr="000F559B">
        <w:rPr>
          <w:rFonts w:ascii="Times New Roman" w:hAnsi="Times New Roman" w:cs="Times New Roman"/>
          <w:i/>
          <w:spacing w:val="-27"/>
        </w:rPr>
        <w:t xml:space="preserve"> </w:t>
      </w:r>
      <w:r w:rsidRPr="000F559B">
        <w:rPr>
          <w:rFonts w:ascii="Times New Roman" w:hAnsi="Times New Roman" w:cs="Times New Roman"/>
          <w:i/>
          <w:spacing w:val="-3"/>
        </w:rPr>
        <w:t>Opportunity</w:t>
      </w:r>
      <w:r w:rsidRPr="000F559B">
        <w:rPr>
          <w:rFonts w:ascii="Times New Roman" w:hAnsi="Times New Roman" w:cs="Times New Roman"/>
          <w:i/>
          <w:spacing w:val="-29"/>
        </w:rPr>
        <w:t xml:space="preserve"> </w:t>
      </w:r>
      <w:r w:rsidRPr="000F559B">
        <w:rPr>
          <w:rFonts w:ascii="Times New Roman" w:hAnsi="Times New Roman" w:cs="Times New Roman"/>
          <w:spacing w:val="-3"/>
        </w:rPr>
        <w:t>Set</w:t>
      </w:r>
      <w:r w:rsidRPr="000F559B">
        <w:rPr>
          <w:rFonts w:ascii="Times New Roman" w:hAnsi="Times New Roman" w:cs="Times New Roman"/>
          <w:spacing w:val="-17"/>
        </w:rPr>
        <w:t xml:space="preserve"> </w:t>
      </w:r>
      <w:r w:rsidRPr="000F559B">
        <w:rPr>
          <w:rFonts w:ascii="Times New Roman" w:hAnsi="Times New Roman" w:cs="Times New Roman"/>
          <w:spacing w:val="-3"/>
        </w:rPr>
        <w:t>memiliki nilai</w:t>
      </w:r>
      <w:r w:rsidRPr="000F559B">
        <w:rPr>
          <w:rFonts w:ascii="Times New Roman" w:hAnsi="Times New Roman" w:cs="Times New Roman"/>
          <w:spacing w:val="-7"/>
        </w:rPr>
        <w:t xml:space="preserve"> </w:t>
      </w:r>
      <w:r w:rsidRPr="000F559B">
        <w:rPr>
          <w:rFonts w:ascii="Times New Roman" w:hAnsi="Times New Roman" w:cs="Times New Roman"/>
          <w:spacing w:val="-3"/>
        </w:rPr>
        <w:t>kurtosis</w:t>
      </w:r>
      <w:r w:rsidRPr="000F559B">
        <w:rPr>
          <w:rFonts w:ascii="Times New Roman" w:hAnsi="Times New Roman" w:cs="Times New Roman"/>
          <w:spacing w:val="-7"/>
        </w:rPr>
        <w:t xml:space="preserve"> </w:t>
      </w:r>
      <w:r w:rsidRPr="000F559B">
        <w:rPr>
          <w:rFonts w:ascii="Times New Roman" w:hAnsi="Times New Roman" w:cs="Times New Roman"/>
          <w:spacing w:val="-3"/>
        </w:rPr>
        <w:t>kurang</w:t>
      </w:r>
      <w:r w:rsidRPr="000F559B">
        <w:rPr>
          <w:rFonts w:ascii="Times New Roman" w:hAnsi="Times New Roman" w:cs="Times New Roman"/>
          <w:spacing w:val="-7"/>
        </w:rPr>
        <w:t xml:space="preserve"> </w:t>
      </w:r>
      <w:r w:rsidRPr="000F559B">
        <w:rPr>
          <w:rFonts w:ascii="Times New Roman" w:hAnsi="Times New Roman" w:cs="Times New Roman"/>
          <w:spacing w:val="-2"/>
        </w:rPr>
        <w:t>dari</w:t>
      </w:r>
      <w:r w:rsidRPr="000F559B">
        <w:rPr>
          <w:rFonts w:ascii="Times New Roman" w:hAnsi="Times New Roman" w:cs="Times New Roman"/>
          <w:spacing w:val="-9"/>
        </w:rPr>
        <w:t xml:space="preserve"> </w:t>
      </w:r>
      <w:r w:rsidRPr="000F559B">
        <w:rPr>
          <w:rFonts w:ascii="Times New Roman" w:hAnsi="Times New Roman" w:cs="Times New Roman"/>
          <w:spacing w:val="-2"/>
        </w:rPr>
        <w:t>3.</w:t>
      </w:r>
    </w:p>
    <w:p w14:paraId="78D06D13" w14:textId="77777777" w:rsidR="001516BA" w:rsidRPr="000F559B" w:rsidRDefault="001516BA">
      <w:pPr>
        <w:spacing w:line="278" w:lineRule="auto"/>
        <w:jc w:val="both"/>
        <w:rPr>
          <w:rFonts w:ascii="Times New Roman" w:hAnsi="Times New Roman" w:cs="Times New Roman"/>
        </w:rPr>
        <w:sectPr w:rsidR="001516BA" w:rsidRPr="000F559B">
          <w:pgSz w:w="11910" w:h="16840"/>
          <w:pgMar w:top="1680" w:right="1580" w:bottom="1480" w:left="1600" w:header="571" w:footer="1294" w:gutter="0"/>
          <w:cols w:space="720"/>
        </w:sectPr>
      </w:pPr>
    </w:p>
    <w:p w14:paraId="6EF56404" w14:textId="77777777" w:rsidR="001516BA" w:rsidRPr="000F559B" w:rsidRDefault="008453C3">
      <w:pPr>
        <w:pStyle w:val="Heading1"/>
        <w:numPr>
          <w:ilvl w:val="0"/>
          <w:numId w:val="2"/>
        </w:numPr>
        <w:tabs>
          <w:tab w:val="left" w:pos="462"/>
        </w:tabs>
        <w:spacing w:before="16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10"/>
        </w:rPr>
        <w:lastRenderedPageBreak/>
        <w:t>Uji</w:t>
      </w:r>
      <w:r w:rsidRPr="000F559B">
        <w:rPr>
          <w:rFonts w:ascii="Times New Roman" w:hAnsi="Times New Roman" w:cs="Times New Roman"/>
          <w:spacing w:val="2"/>
          <w:w w:val="110"/>
        </w:rPr>
        <w:t xml:space="preserve"> </w:t>
      </w:r>
      <w:r w:rsidRPr="000F559B">
        <w:rPr>
          <w:rFonts w:ascii="Times New Roman" w:hAnsi="Times New Roman" w:cs="Times New Roman"/>
          <w:w w:val="110"/>
        </w:rPr>
        <w:t>Hipotesis</w:t>
      </w:r>
    </w:p>
    <w:p w14:paraId="570ADFDE" w14:textId="77777777" w:rsidR="001516BA" w:rsidRPr="000F559B" w:rsidRDefault="008453C3">
      <w:pPr>
        <w:pStyle w:val="ListParagraph"/>
        <w:numPr>
          <w:ilvl w:val="1"/>
          <w:numId w:val="2"/>
        </w:numPr>
        <w:tabs>
          <w:tab w:val="left" w:pos="822"/>
        </w:tabs>
        <w:spacing w:before="75"/>
        <w:ind w:hanging="361"/>
        <w:rPr>
          <w:rFonts w:ascii="Times New Roman" w:hAnsi="Times New Roman" w:cs="Times New Roman"/>
          <w:b/>
        </w:rPr>
      </w:pPr>
      <w:r w:rsidRPr="000F559B">
        <w:rPr>
          <w:rFonts w:ascii="Times New Roman" w:hAnsi="Times New Roman" w:cs="Times New Roman"/>
          <w:b/>
          <w:w w:val="125"/>
        </w:rPr>
        <w:t>Uji</w:t>
      </w:r>
      <w:r w:rsidRPr="000F559B">
        <w:rPr>
          <w:rFonts w:ascii="Times New Roman" w:hAnsi="Times New Roman" w:cs="Times New Roman"/>
          <w:b/>
          <w:spacing w:val="-9"/>
          <w:w w:val="125"/>
        </w:rPr>
        <w:t xml:space="preserve"> </w:t>
      </w:r>
      <w:r w:rsidRPr="000F559B">
        <w:rPr>
          <w:rFonts w:ascii="Times New Roman" w:hAnsi="Times New Roman" w:cs="Times New Roman"/>
          <w:b/>
          <w:w w:val="125"/>
        </w:rPr>
        <w:t>F</w:t>
      </w:r>
    </w:p>
    <w:p w14:paraId="573B2F93" w14:textId="77777777" w:rsidR="001516BA" w:rsidRPr="000F559B" w:rsidRDefault="008453C3">
      <w:pPr>
        <w:pStyle w:val="BodyText"/>
        <w:spacing w:before="8"/>
        <w:rPr>
          <w:rFonts w:ascii="Times New Roman" w:hAnsi="Times New Roman" w:cs="Times New Roman"/>
          <w:b/>
          <w:sz w:val="12"/>
        </w:rPr>
      </w:pPr>
      <w:r w:rsidRPr="000F559B">
        <w:rPr>
          <w:rFonts w:ascii="Times New Roman" w:hAnsi="Times New Roman" w:cs="Times New Roman"/>
          <w:noProof/>
        </w:rPr>
        <w:drawing>
          <wp:anchor distT="0" distB="0" distL="0" distR="0" simplePos="0" relativeHeight="7" behindDoc="0" locked="0" layoutInCell="1" allowOverlap="1" wp14:anchorId="481F9AF0" wp14:editId="7F87D2E8">
            <wp:simplePos x="0" y="0"/>
            <wp:positionH relativeFrom="page">
              <wp:posOffset>2199048</wp:posOffset>
            </wp:positionH>
            <wp:positionV relativeFrom="paragraph">
              <wp:posOffset>123120</wp:posOffset>
            </wp:positionV>
            <wp:extent cx="2230315" cy="1965578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315" cy="1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CF1C6" w14:textId="77777777" w:rsidR="001516BA" w:rsidRPr="000F559B" w:rsidRDefault="008453C3">
      <w:pPr>
        <w:spacing w:before="121" w:line="276" w:lineRule="auto"/>
        <w:ind w:left="459" w:right="112" w:firstLine="542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 xml:space="preserve">Pada </w:t>
      </w:r>
      <w:r w:rsidRPr="000F559B">
        <w:rPr>
          <w:rFonts w:ascii="Times New Roman" w:hAnsi="Times New Roman" w:cs="Times New Roman"/>
          <w:i/>
          <w:w w:val="95"/>
        </w:rPr>
        <w:t xml:space="preserve">output </w:t>
      </w:r>
      <w:r w:rsidRPr="000F559B">
        <w:rPr>
          <w:rFonts w:ascii="Times New Roman" w:hAnsi="Times New Roman" w:cs="Times New Roman"/>
          <w:w w:val="95"/>
        </w:rPr>
        <w:t xml:space="preserve">diatas menunjukan bahwa nilai </w:t>
      </w:r>
      <w:r w:rsidRPr="000F559B">
        <w:rPr>
          <w:rFonts w:ascii="Times New Roman" w:hAnsi="Times New Roman" w:cs="Times New Roman"/>
          <w:i/>
          <w:w w:val="95"/>
        </w:rPr>
        <w:t xml:space="preserve">F-statistic </w:t>
      </w:r>
      <w:r w:rsidRPr="000F559B">
        <w:rPr>
          <w:rFonts w:ascii="Times New Roman" w:hAnsi="Times New Roman" w:cs="Times New Roman"/>
          <w:w w:val="95"/>
        </w:rPr>
        <w:t>sebesar 3,169814 sementara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 xml:space="preserve">F table </w:t>
      </w:r>
      <w:r w:rsidRPr="000F559B">
        <w:rPr>
          <w:rFonts w:ascii="Times New Roman" w:hAnsi="Times New Roman" w:cs="Times New Roman"/>
          <w:b/>
          <w:i/>
          <w:w w:val="95"/>
        </w:rPr>
        <w:t xml:space="preserve">dengan tingkat </w:t>
      </w:r>
      <w:r w:rsidRPr="000F559B">
        <w:rPr>
          <w:rFonts w:ascii="Times New Roman" w:hAnsi="Times New Roman" w:cs="Times New Roman"/>
          <w:w w:val="95"/>
          <w:sz w:val="23"/>
        </w:rPr>
        <w:t xml:space="preserve"> </w:t>
      </w:r>
      <w:r w:rsidRPr="000F559B">
        <w:rPr>
          <w:rFonts w:ascii="Times New Roman" w:hAnsi="Times New Roman" w:cs="Times New Roman"/>
          <w:b/>
          <w:i/>
          <w:w w:val="95"/>
        </w:rPr>
        <w:t xml:space="preserve">= 5%, df1 (k-1) = 5 dan df2 (n-k) = 39 di dapat F table </w:t>
      </w:r>
      <w:r w:rsidRPr="000F559B">
        <w:rPr>
          <w:rFonts w:ascii="Times New Roman" w:hAnsi="Times New Roman" w:cs="Times New Roman"/>
          <w:w w:val="95"/>
        </w:rPr>
        <w:t>sebesar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 xml:space="preserve">2,45583. Dengan demikian </w:t>
      </w:r>
      <w:r w:rsidRPr="000F559B">
        <w:rPr>
          <w:rFonts w:ascii="Times New Roman" w:hAnsi="Times New Roman" w:cs="Times New Roman"/>
          <w:i/>
          <w:w w:val="95"/>
        </w:rPr>
        <w:t xml:space="preserve">F-statistic </w:t>
      </w:r>
      <w:r w:rsidRPr="000F559B">
        <w:rPr>
          <w:rFonts w:ascii="Times New Roman" w:hAnsi="Times New Roman" w:cs="Times New Roman"/>
          <w:w w:val="95"/>
        </w:rPr>
        <w:t xml:space="preserve">(3,169814) &gt; F Tabel (2,45583) dan nilai </w:t>
      </w:r>
      <w:r w:rsidRPr="000F559B">
        <w:rPr>
          <w:rFonts w:ascii="Times New Roman" w:hAnsi="Times New Roman" w:cs="Times New Roman"/>
          <w:i/>
          <w:w w:val="95"/>
        </w:rPr>
        <w:t>Prob(F-</w:t>
      </w:r>
      <w:r w:rsidRPr="000F559B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 xml:space="preserve">statistic) </w:t>
      </w:r>
      <w:r w:rsidRPr="000F559B">
        <w:rPr>
          <w:rFonts w:ascii="Times New Roman" w:hAnsi="Times New Roman" w:cs="Times New Roman"/>
          <w:w w:val="95"/>
        </w:rPr>
        <w:t>0,024527 &lt; 0,05 maka dapat disimpulkan bahwa Ha diterima, maka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dengan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demikian dapat disimpulka</w:t>
      </w:r>
      <w:r w:rsidRPr="000F559B">
        <w:rPr>
          <w:rFonts w:ascii="Times New Roman" w:hAnsi="Times New Roman" w:cs="Times New Roman"/>
          <w:w w:val="95"/>
        </w:rPr>
        <w:t>n bahwa variable-variable independen dalam penelitian ini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terdiri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dari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Ukuran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Perusahaan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(X1),</w:t>
      </w:r>
      <w:r w:rsidRPr="000F559B">
        <w:rPr>
          <w:rFonts w:ascii="Times New Roman" w:hAnsi="Times New Roman" w:cs="Times New Roman"/>
          <w:b/>
        </w:rPr>
        <w:t>Likuiditas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(X2),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Pertumbuhan</w:t>
      </w:r>
      <w:r w:rsidRPr="000F559B">
        <w:rPr>
          <w:rFonts w:ascii="Times New Roman" w:hAnsi="Times New Roman" w:cs="Times New Roman"/>
          <w:b/>
          <w:spacing w:val="1"/>
        </w:rPr>
        <w:t xml:space="preserve"> </w:t>
      </w:r>
      <w:r w:rsidRPr="000F559B">
        <w:rPr>
          <w:rFonts w:ascii="Times New Roman" w:hAnsi="Times New Roman" w:cs="Times New Roman"/>
          <w:b/>
        </w:rPr>
        <w:t>Laba</w:t>
      </w:r>
      <w:r w:rsidRPr="000F559B">
        <w:rPr>
          <w:rFonts w:ascii="Times New Roman" w:hAnsi="Times New Roman" w:cs="Times New Roman"/>
        </w:rPr>
        <w:t>(X3),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b/>
          <w:i/>
          <w:w w:val="95"/>
        </w:rPr>
        <w:t xml:space="preserve">Investment Opportunity Set </w:t>
      </w:r>
      <w:r w:rsidRPr="000F559B">
        <w:rPr>
          <w:rFonts w:ascii="Times New Roman" w:hAnsi="Times New Roman" w:cs="Times New Roman"/>
          <w:i/>
          <w:w w:val="95"/>
        </w:rPr>
        <w:t xml:space="preserve">(X4) dan </w:t>
      </w:r>
      <w:r w:rsidRPr="000F559B">
        <w:rPr>
          <w:rFonts w:ascii="Times New Roman" w:hAnsi="Times New Roman" w:cs="Times New Roman"/>
          <w:b/>
          <w:i/>
          <w:w w:val="95"/>
        </w:rPr>
        <w:t xml:space="preserve">Profitabilitas </w:t>
      </w:r>
      <w:r w:rsidRPr="000F559B">
        <w:rPr>
          <w:rFonts w:ascii="Times New Roman" w:hAnsi="Times New Roman" w:cs="Times New Roman"/>
          <w:i/>
          <w:w w:val="95"/>
        </w:rPr>
        <w:t xml:space="preserve">(X5) </w:t>
      </w:r>
      <w:r w:rsidRPr="000F559B">
        <w:rPr>
          <w:rFonts w:ascii="Times New Roman" w:hAnsi="Times New Roman" w:cs="Times New Roman"/>
          <w:w w:val="95"/>
        </w:rPr>
        <w:t>secara bersama-sama memiliki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pengaruh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</w:p>
    <w:p w14:paraId="63F3E476" w14:textId="77777777" w:rsidR="001516BA" w:rsidRPr="000F559B" w:rsidRDefault="008453C3">
      <w:pPr>
        <w:pStyle w:val="Heading1"/>
        <w:numPr>
          <w:ilvl w:val="1"/>
          <w:numId w:val="2"/>
        </w:numPr>
        <w:tabs>
          <w:tab w:val="left" w:pos="822"/>
        </w:tabs>
        <w:spacing w:before="22"/>
        <w:ind w:hanging="36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spacing w:val="-4"/>
          <w:w w:val="110"/>
        </w:rPr>
        <w:t>Uji</w:t>
      </w:r>
      <w:r w:rsidRPr="000F559B">
        <w:rPr>
          <w:rFonts w:ascii="Times New Roman" w:hAnsi="Times New Roman" w:cs="Times New Roman"/>
          <w:spacing w:val="3"/>
          <w:w w:val="110"/>
        </w:rPr>
        <w:t xml:space="preserve"> </w:t>
      </w:r>
      <w:r w:rsidRPr="000F559B">
        <w:rPr>
          <w:rFonts w:ascii="Times New Roman" w:hAnsi="Times New Roman" w:cs="Times New Roman"/>
          <w:spacing w:val="-4"/>
          <w:w w:val="110"/>
        </w:rPr>
        <w:t>Koefisien</w:t>
      </w:r>
      <w:r w:rsidRPr="000F559B">
        <w:rPr>
          <w:rFonts w:ascii="Times New Roman" w:hAnsi="Times New Roman" w:cs="Times New Roman"/>
          <w:spacing w:val="-15"/>
          <w:w w:val="110"/>
        </w:rPr>
        <w:t xml:space="preserve"> </w:t>
      </w:r>
      <w:r w:rsidRPr="000F559B">
        <w:rPr>
          <w:rFonts w:ascii="Times New Roman" w:hAnsi="Times New Roman" w:cs="Times New Roman"/>
          <w:spacing w:val="-3"/>
          <w:w w:val="110"/>
        </w:rPr>
        <w:t>Determinasi</w:t>
      </w:r>
    </w:p>
    <w:p w14:paraId="1E90712A" w14:textId="77777777" w:rsidR="001516BA" w:rsidRPr="000F559B" w:rsidRDefault="008453C3">
      <w:pPr>
        <w:pStyle w:val="BodyText"/>
        <w:spacing w:before="73" w:line="280" w:lineRule="auto"/>
        <w:ind w:left="461" w:right="229" w:firstLine="578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Pada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hasil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output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diatas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menunjukkan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bahwa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Adjusted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R-squared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sebesar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0,397727,,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artinya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bahwa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variasi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perubhan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naik</w:t>
      </w:r>
      <w:r w:rsidRPr="000F559B">
        <w:rPr>
          <w:rFonts w:ascii="Times New Roman" w:hAnsi="Times New Roman" w:cs="Times New Roman"/>
          <w:spacing w:val="53"/>
        </w:rPr>
        <w:t xml:space="preserve"> </w:t>
      </w:r>
      <w:r w:rsidRPr="000F559B">
        <w:rPr>
          <w:rFonts w:ascii="Times New Roman" w:hAnsi="Times New Roman" w:cs="Times New Roman"/>
        </w:rPr>
        <w:t>turunnya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Laba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dapat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dijelaskan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oleh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Perusahaan(Size),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Likuiditas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(LK),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Pertumbuhan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Laba,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Investment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Opportunity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Profitabilitas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39,77%,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sementara sisanya 40,23% dijelaskan oleh variabel-varibel lain yang diteliti dalam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penelitian</w:t>
      </w:r>
      <w:r w:rsidRPr="000F559B">
        <w:rPr>
          <w:rFonts w:ascii="Times New Roman" w:hAnsi="Times New Roman" w:cs="Times New Roman"/>
          <w:spacing w:val="3"/>
        </w:rPr>
        <w:t xml:space="preserve"> </w:t>
      </w:r>
      <w:r w:rsidRPr="000F559B">
        <w:rPr>
          <w:rFonts w:ascii="Times New Roman" w:hAnsi="Times New Roman" w:cs="Times New Roman"/>
        </w:rPr>
        <w:t>ini.</w:t>
      </w:r>
    </w:p>
    <w:p w14:paraId="26521A1F" w14:textId="77777777" w:rsidR="001516BA" w:rsidRPr="000F559B" w:rsidRDefault="008453C3">
      <w:pPr>
        <w:pStyle w:val="Heading1"/>
        <w:numPr>
          <w:ilvl w:val="1"/>
          <w:numId w:val="2"/>
        </w:numPr>
        <w:tabs>
          <w:tab w:val="left" w:pos="821"/>
          <w:tab w:val="left" w:pos="822"/>
        </w:tabs>
        <w:spacing w:before="1"/>
        <w:ind w:hanging="36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25"/>
        </w:rPr>
        <w:t>Uji</w:t>
      </w:r>
      <w:r w:rsidRPr="000F559B">
        <w:rPr>
          <w:rFonts w:ascii="Times New Roman" w:hAnsi="Times New Roman" w:cs="Times New Roman"/>
          <w:spacing w:val="-9"/>
          <w:w w:val="125"/>
        </w:rPr>
        <w:t xml:space="preserve"> </w:t>
      </w:r>
      <w:r w:rsidRPr="000F559B">
        <w:rPr>
          <w:rFonts w:ascii="Times New Roman" w:hAnsi="Times New Roman" w:cs="Times New Roman"/>
          <w:w w:val="125"/>
        </w:rPr>
        <w:t>t</w:t>
      </w:r>
    </w:p>
    <w:p w14:paraId="36C0E424" w14:textId="77777777" w:rsidR="001516BA" w:rsidRPr="000F559B" w:rsidRDefault="008453C3">
      <w:pPr>
        <w:pStyle w:val="BodyText"/>
        <w:spacing w:before="73"/>
        <w:ind w:left="1558" w:right="350"/>
        <w:jc w:val="center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noProof/>
        </w:rPr>
        <w:drawing>
          <wp:anchor distT="0" distB="0" distL="0" distR="0" simplePos="0" relativeHeight="8" behindDoc="0" locked="0" layoutInCell="1" allowOverlap="1" wp14:anchorId="18B319CD" wp14:editId="29F18958">
            <wp:simplePos x="0" y="0"/>
            <wp:positionH relativeFrom="page">
              <wp:posOffset>3018789</wp:posOffset>
            </wp:positionH>
            <wp:positionV relativeFrom="paragraph">
              <wp:posOffset>258405</wp:posOffset>
            </wp:positionV>
            <wp:extent cx="2249626" cy="1991106"/>
            <wp:effectExtent l="0" t="0" r="0" b="0"/>
            <wp:wrapTopAndBottom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626" cy="1991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559B">
        <w:rPr>
          <w:rFonts w:ascii="Times New Roman" w:hAnsi="Times New Roman" w:cs="Times New Roman"/>
        </w:rPr>
        <w:t>Tabel</w:t>
      </w:r>
      <w:r w:rsidRPr="000F559B">
        <w:rPr>
          <w:rFonts w:ascii="Times New Roman" w:hAnsi="Times New Roman" w:cs="Times New Roman"/>
          <w:spacing w:val="7"/>
        </w:rPr>
        <w:t xml:space="preserve"> </w:t>
      </w:r>
      <w:r w:rsidRPr="000F559B">
        <w:rPr>
          <w:rFonts w:ascii="Times New Roman" w:hAnsi="Times New Roman" w:cs="Times New Roman"/>
        </w:rPr>
        <w:t>3</w:t>
      </w:r>
      <w:r w:rsidRPr="000F559B">
        <w:rPr>
          <w:rFonts w:ascii="Times New Roman" w:hAnsi="Times New Roman" w:cs="Times New Roman"/>
          <w:spacing w:val="8"/>
        </w:rPr>
        <w:t xml:space="preserve"> </w:t>
      </w:r>
      <w:r w:rsidRPr="000F559B">
        <w:rPr>
          <w:rFonts w:ascii="Times New Roman" w:hAnsi="Times New Roman" w:cs="Times New Roman"/>
        </w:rPr>
        <w:t>Uji</w:t>
      </w:r>
      <w:r w:rsidRPr="000F559B">
        <w:rPr>
          <w:rFonts w:ascii="Times New Roman" w:hAnsi="Times New Roman" w:cs="Times New Roman"/>
          <w:spacing w:val="6"/>
        </w:rPr>
        <w:t xml:space="preserve"> </w:t>
      </w:r>
      <w:r w:rsidRPr="000F559B">
        <w:rPr>
          <w:rFonts w:ascii="Times New Roman" w:hAnsi="Times New Roman" w:cs="Times New Roman"/>
        </w:rPr>
        <w:t>t</w:t>
      </w:r>
    </w:p>
    <w:p w14:paraId="20FCFA7E" w14:textId="77777777" w:rsidR="001516BA" w:rsidRPr="000F559B" w:rsidRDefault="008453C3">
      <w:pPr>
        <w:pStyle w:val="BodyText"/>
        <w:spacing w:before="102"/>
        <w:ind w:left="100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Pada</w:t>
      </w:r>
      <w:r w:rsidRPr="000F559B">
        <w:rPr>
          <w:rFonts w:ascii="Times New Roman" w:hAnsi="Times New Roman" w:cs="Times New Roman"/>
          <w:spacing w:val="30"/>
        </w:rPr>
        <w:t xml:space="preserve"> </w:t>
      </w:r>
      <w:r w:rsidRPr="000F559B">
        <w:rPr>
          <w:rFonts w:ascii="Times New Roman" w:hAnsi="Times New Roman" w:cs="Times New Roman"/>
        </w:rPr>
        <w:t>table</w:t>
      </w:r>
      <w:r w:rsidRPr="000F559B">
        <w:rPr>
          <w:rFonts w:ascii="Times New Roman" w:hAnsi="Times New Roman" w:cs="Times New Roman"/>
          <w:spacing w:val="34"/>
        </w:rPr>
        <w:t xml:space="preserve"> </w:t>
      </w:r>
      <w:r w:rsidRPr="000F559B">
        <w:rPr>
          <w:rFonts w:ascii="Times New Roman" w:hAnsi="Times New Roman" w:cs="Times New Roman"/>
        </w:rPr>
        <w:t>diatas</w:t>
      </w:r>
      <w:r w:rsidRPr="000F559B">
        <w:rPr>
          <w:rFonts w:ascii="Times New Roman" w:hAnsi="Times New Roman" w:cs="Times New Roman"/>
          <w:spacing w:val="29"/>
        </w:rPr>
        <w:t xml:space="preserve"> </w:t>
      </w:r>
      <w:r w:rsidRPr="000F559B">
        <w:rPr>
          <w:rFonts w:ascii="Times New Roman" w:hAnsi="Times New Roman" w:cs="Times New Roman"/>
        </w:rPr>
        <w:t>menunjukkan</w:t>
      </w:r>
      <w:r w:rsidRPr="000F559B">
        <w:rPr>
          <w:rFonts w:ascii="Times New Roman" w:hAnsi="Times New Roman" w:cs="Times New Roman"/>
          <w:spacing w:val="32"/>
        </w:rPr>
        <w:t xml:space="preserve"> </w:t>
      </w:r>
      <w:r w:rsidRPr="000F559B">
        <w:rPr>
          <w:rFonts w:ascii="Times New Roman" w:hAnsi="Times New Roman" w:cs="Times New Roman"/>
        </w:rPr>
        <w:t>bahwa</w:t>
      </w:r>
      <w:r w:rsidRPr="000F559B">
        <w:rPr>
          <w:rFonts w:ascii="Times New Roman" w:hAnsi="Times New Roman" w:cs="Times New Roman"/>
          <w:spacing w:val="32"/>
        </w:rPr>
        <w:t xml:space="preserve"> </w:t>
      </w:r>
      <w:r w:rsidRPr="000F559B">
        <w:rPr>
          <w:rFonts w:ascii="Times New Roman" w:hAnsi="Times New Roman" w:cs="Times New Roman"/>
        </w:rPr>
        <w:t>:</w:t>
      </w:r>
    </w:p>
    <w:p w14:paraId="24227D35" w14:textId="77777777" w:rsidR="001516BA" w:rsidRPr="000F559B" w:rsidRDefault="008453C3">
      <w:pPr>
        <w:pStyle w:val="ListParagraph"/>
        <w:numPr>
          <w:ilvl w:val="2"/>
          <w:numId w:val="2"/>
        </w:numPr>
        <w:tabs>
          <w:tab w:val="left" w:pos="1002"/>
        </w:tabs>
        <w:spacing w:before="37" w:line="285" w:lineRule="auto"/>
        <w:ind w:left="1001" w:right="116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Nilai</w:t>
      </w:r>
      <w:r w:rsidRPr="000F559B">
        <w:rPr>
          <w:rFonts w:ascii="Times New Roman" w:hAnsi="Times New Roman" w:cs="Times New Roman"/>
          <w:i/>
          <w:w w:val="95"/>
        </w:rPr>
        <w:t>t-statistic</w:t>
      </w:r>
      <w:r w:rsidRPr="000F559B">
        <w:rPr>
          <w:rFonts w:ascii="Times New Roman" w:hAnsi="Times New Roman" w:cs="Times New Roman"/>
          <w:i/>
          <w:spacing w:val="47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ukuran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Ukuran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Perusahaan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(X1)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sebesar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2,062904,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sementara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</w:t>
      </w:r>
      <w:r w:rsidRPr="000F559B">
        <w:rPr>
          <w:rFonts w:ascii="Times New Roman" w:hAnsi="Times New Roman" w:cs="Times New Roman"/>
          <w:spacing w:val="-48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Tabel</w:t>
      </w:r>
      <w:r w:rsidRPr="000F559B">
        <w:rPr>
          <w:rFonts w:ascii="Times New Roman" w:hAnsi="Times New Roman" w:cs="Times New Roman"/>
          <w:spacing w:val="2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dengan</w:t>
      </w:r>
      <w:r w:rsidRPr="000F559B">
        <w:rPr>
          <w:rFonts w:ascii="Times New Roman" w:hAnsi="Times New Roman" w:cs="Times New Roman"/>
          <w:spacing w:val="2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tingkat</w:t>
      </w:r>
      <w:r w:rsidRPr="000F559B">
        <w:rPr>
          <w:rFonts w:ascii="Times New Roman" w:hAnsi="Times New Roman" w:cs="Times New Roman"/>
          <w:spacing w:val="26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=5%,</w:t>
      </w:r>
      <w:r w:rsidRPr="000F559B">
        <w:rPr>
          <w:rFonts w:ascii="Times New Roman" w:hAnsi="Times New Roman" w:cs="Times New Roman"/>
          <w:spacing w:val="2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df</w:t>
      </w:r>
      <w:r w:rsidRPr="000F559B">
        <w:rPr>
          <w:rFonts w:ascii="Times New Roman" w:hAnsi="Times New Roman" w:cs="Times New Roman"/>
          <w:spacing w:val="2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(n-k)</w:t>
      </w:r>
      <w:r w:rsidRPr="000F559B">
        <w:rPr>
          <w:rFonts w:ascii="Times New Roman" w:hAnsi="Times New Roman" w:cs="Times New Roman"/>
          <w:spacing w:val="2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=</w:t>
      </w:r>
      <w:r w:rsidRPr="000F559B">
        <w:rPr>
          <w:rFonts w:ascii="Times New Roman" w:hAnsi="Times New Roman" w:cs="Times New Roman"/>
          <w:spacing w:val="2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39</w:t>
      </w:r>
      <w:r w:rsidRPr="000F559B">
        <w:rPr>
          <w:rFonts w:ascii="Times New Roman" w:hAnsi="Times New Roman" w:cs="Times New Roman"/>
          <w:spacing w:val="2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didapat</w:t>
      </w:r>
      <w:r w:rsidRPr="000F559B">
        <w:rPr>
          <w:rFonts w:ascii="Times New Roman" w:hAnsi="Times New Roman" w:cs="Times New Roman"/>
          <w:spacing w:val="2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nilai</w:t>
      </w:r>
      <w:r w:rsidRPr="000F559B">
        <w:rPr>
          <w:rFonts w:ascii="Times New Roman" w:hAnsi="Times New Roman" w:cs="Times New Roman"/>
          <w:spacing w:val="2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</w:t>
      </w:r>
      <w:r w:rsidRPr="000F559B">
        <w:rPr>
          <w:rFonts w:ascii="Times New Roman" w:hAnsi="Times New Roman" w:cs="Times New Roman"/>
          <w:spacing w:val="2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Tabel</w:t>
      </w:r>
      <w:r w:rsidRPr="000F559B">
        <w:rPr>
          <w:rFonts w:ascii="Times New Roman" w:hAnsi="Times New Roman" w:cs="Times New Roman"/>
          <w:spacing w:val="2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sebesar2,02269.</w:t>
      </w:r>
    </w:p>
    <w:p w14:paraId="5A2A0E07" w14:textId="77777777" w:rsidR="001516BA" w:rsidRPr="000F559B" w:rsidRDefault="001516BA">
      <w:pPr>
        <w:spacing w:line="285" w:lineRule="auto"/>
        <w:rPr>
          <w:rFonts w:ascii="Times New Roman" w:hAnsi="Times New Roman" w:cs="Times New Roman"/>
        </w:rPr>
        <w:sectPr w:rsidR="001516BA" w:rsidRPr="000F559B">
          <w:pgSz w:w="11910" w:h="16840"/>
          <w:pgMar w:top="1680" w:right="1580" w:bottom="1480" w:left="1600" w:header="571" w:footer="1294" w:gutter="0"/>
          <w:cols w:space="720"/>
        </w:sectPr>
      </w:pPr>
    </w:p>
    <w:p w14:paraId="1A691017" w14:textId="77777777" w:rsidR="001516BA" w:rsidRPr="000F559B" w:rsidRDefault="008453C3">
      <w:pPr>
        <w:pStyle w:val="BodyText"/>
        <w:spacing w:before="13" w:line="283" w:lineRule="auto"/>
        <w:ind w:left="1001" w:right="117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lastRenderedPageBreak/>
        <w:t xml:space="preserve">Dengan demikian </w:t>
      </w:r>
      <w:r w:rsidRPr="000F559B">
        <w:rPr>
          <w:rFonts w:ascii="Times New Roman" w:hAnsi="Times New Roman" w:cs="Times New Roman"/>
          <w:i/>
          <w:w w:val="95"/>
        </w:rPr>
        <w:t xml:space="preserve">t-statistic </w:t>
      </w:r>
      <w:r w:rsidRPr="000F559B">
        <w:rPr>
          <w:rFonts w:ascii="Times New Roman" w:hAnsi="Times New Roman" w:cs="Times New Roman"/>
          <w:w w:val="95"/>
        </w:rPr>
        <w:t>Ukuran Perusahaan (2,062904) &gt;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 Tabel (2,02269)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Prob. 0,0513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&gt;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0,05.</w:t>
      </w:r>
    </w:p>
    <w:p w14:paraId="4B9B0B43" w14:textId="77777777" w:rsidR="001516BA" w:rsidRPr="000F559B" w:rsidRDefault="008453C3">
      <w:pPr>
        <w:pStyle w:val="ListParagraph"/>
        <w:numPr>
          <w:ilvl w:val="2"/>
          <w:numId w:val="2"/>
        </w:numPr>
        <w:tabs>
          <w:tab w:val="left" w:pos="1002"/>
        </w:tabs>
        <w:spacing w:line="247" w:lineRule="exact"/>
        <w:ind w:hanging="361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Nilai</w:t>
      </w:r>
      <w:r w:rsidRPr="000F559B">
        <w:rPr>
          <w:rFonts w:ascii="Times New Roman" w:hAnsi="Times New Roman" w:cs="Times New Roman"/>
          <w:i/>
          <w:w w:val="95"/>
        </w:rPr>
        <w:t>t-statistic</w:t>
      </w:r>
      <w:r w:rsidRPr="000F559B">
        <w:rPr>
          <w:rFonts w:ascii="Times New Roman" w:hAnsi="Times New Roman" w:cs="Times New Roman"/>
          <w:i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Likuiditas</w:t>
      </w:r>
      <w:r w:rsidRPr="000F559B">
        <w:rPr>
          <w:rFonts w:ascii="Times New Roman" w:hAnsi="Times New Roman" w:cs="Times New Roman"/>
          <w:spacing w:val="7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(X2)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sebesar</w:t>
      </w:r>
      <w:r w:rsidRPr="000F559B">
        <w:rPr>
          <w:rFonts w:ascii="Times New Roman" w:hAnsi="Times New Roman" w:cs="Times New Roman"/>
          <w:spacing w:val="1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1.538448,</w:t>
      </w:r>
      <w:r w:rsidRPr="000F559B">
        <w:rPr>
          <w:rFonts w:ascii="Times New Roman" w:hAnsi="Times New Roman" w:cs="Times New Roman"/>
          <w:spacing w:val="8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sementara</w:t>
      </w:r>
      <w:r w:rsidRPr="000F559B">
        <w:rPr>
          <w:rFonts w:ascii="Times New Roman" w:hAnsi="Times New Roman" w:cs="Times New Roman"/>
          <w:spacing w:val="8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Tabel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dengan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tingkat</w:t>
      </w:r>
    </w:p>
    <w:p w14:paraId="160BD911" w14:textId="77777777" w:rsidR="001516BA" w:rsidRPr="000F559B" w:rsidRDefault="008453C3">
      <w:pPr>
        <w:pStyle w:val="BodyText"/>
        <w:spacing w:before="45" w:line="278" w:lineRule="auto"/>
        <w:ind w:left="1001" w:right="11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</w:t>
      </w:r>
      <w:r w:rsidRPr="000F559B">
        <w:rPr>
          <w:rFonts w:ascii="Times New Roman" w:hAnsi="Times New Roman" w:cs="Times New Roman"/>
          <w:spacing w:val="-13"/>
        </w:rPr>
        <w:t xml:space="preserve"> </w:t>
      </w:r>
      <w:r w:rsidRPr="000F559B">
        <w:rPr>
          <w:rFonts w:ascii="Times New Roman" w:hAnsi="Times New Roman" w:cs="Times New Roman"/>
        </w:rPr>
        <w:t>=</w:t>
      </w:r>
      <w:r w:rsidRPr="000F559B">
        <w:rPr>
          <w:rFonts w:ascii="Times New Roman" w:hAnsi="Times New Roman" w:cs="Times New Roman"/>
          <w:spacing w:val="-11"/>
        </w:rPr>
        <w:t xml:space="preserve"> </w:t>
      </w:r>
      <w:r w:rsidRPr="000F559B">
        <w:rPr>
          <w:rFonts w:ascii="Times New Roman" w:hAnsi="Times New Roman" w:cs="Times New Roman"/>
        </w:rPr>
        <w:t>5%,</w:t>
      </w:r>
      <w:r w:rsidRPr="000F559B">
        <w:rPr>
          <w:rFonts w:ascii="Times New Roman" w:hAnsi="Times New Roman" w:cs="Times New Roman"/>
          <w:spacing w:val="35"/>
        </w:rPr>
        <w:t xml:space="preserve"> </w:t>
      </w:r>
      <w:r w:rsidRPr="000F559B">
        <w:rPr>
          <w:rFonts w:ascii="Times New Roman" w:hAnsi="Times New Roman" w:cs="Times New Roman"/>
        </w:rPr>
        <w:t>df</w:t>
      </w:r>
      <w:r w:rsidRPr="000F559B">
        <w:rPr>
          <w:rFonts w:ascii="Times New Roman" w:hAnsi="Times New Roman" w:cs="Times New Roman"/>
          <w:spacing w:val="-10"/>
        </w:rPr>
        <w:t xml:space="preserve"> </w:t>
      </w:r>
      <w:r w:rsidRPr="000F559B">
        <w:rPr>
          <w:rFonts w:ascii="Times New Roman" w:hAnsi="Times New Roman" w:cs="Times New Roman"/>
        </w:rPr>
        <w:t>(n-k)</w:t>
      </w:r>
      <w:r w:rsidRPr="000F559B">
        <w:rPr>
          <w:rFonts w:ascii="Times New Roman" w:hAnsi="Times New Roman" w:cs="Times New Roman"/>
          <w:spacing w:val="-9"/>
        </w:rPr>
        <w:t xml:space="preserve"> </w:t>
      </w:r>
      <w:r w:rsidRPr="000F559B">
        <w:rPr>
          <w:rFonts w:ascii="Times New Roman" w:hAnsi="Times New Roman" w:cs="Times New Roman"/>
        </w:rPr>
        <w:t>=</w:t>
      </w:r>
      <w:r w:rsidRPr="000F559B">
        <w:rPr>
          <w:rFonts w:ascii="Times New Roman" w:hAnsi="Times New Roman" w:cs="Times New Roman"/>
          <w:spacing w:val="-10"/>
        </w:rPr>
        <w:t xml:space="preserve"> </w:t>
      </w:r>
      <w:r w:rsidRPr="000F559B">
        <w:rPr>
          <w:rFonts w:ascii="Times New Roman" w:hAnsi="Times New Roman" w:cs="Times New Roman"/>
        </w:rPr>
        <w:t>39</w:t>
      </w:r>
      <w:r w:rsidRPr="000F559B">
        <w:rPr>
          <w:rFonts w:ascii="Times New Roman" w:hAnsi="Times New Roman" w:cs="Times New Roman"/>
          <w:spacing w:val="-9"/>
        </w:rPr>
        <w:t xml:space="preserve"> </w:t>
      </w:r>
      <w:r w:rsidRPr="000F559B">
        <w:rPr>
          <w:rFonts w:ascii="Times New Roman" w:hAnsi="Times New Roman" w:cs="Times New Roman"/>
        </w:rPr>
        <w:t>didapat</w:t>
      </w:r>
      <w:r w:rsidRPr="000F559B">
        <w:rPr>
          <w:rFonts w:ascii="Times New Roman" w:hAnsi="Times New Roman" w:cs="Times New Roman"/>
          <w:spacing w:val="-11"/>
        </w:rPr>
        <w:t xml:space="preserve"> </w:t>
      </w: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-11"/>
        </w:rPr>
        <w:t xml:space="preserve"> </w:t>
      </w:r>
      <w:r w:rsidRPr="000F559B">
        <w:rPr>
          <w:rFonts w:ascii="Times New Roman" w:hAnsi="Times New Roman" w:cs="Times New Roman"/>
        </w:rPr>
        <w:t>t</w:t>
      </w:r>
      <w:r w:rsidRPr="000F559B">
        <w:rPr>
          <w:rFonts w:ascii="Times New Roman" w:hAnsi="Times New Roman" w:cs="Times New Roman"/>
          <w:spacing w:val="-9"/>
        </w:rPr>
        <w:t xml:space="preserve"> </w:t>
      </w:r>
      <w:r w:rsidRPr="000F559B">
        <w:rPr>
          <w:rFonts w:ascii="Times New Roman" w:hAnsi="Times New Roman" w:cs="Times New Roman"/>
        </w:rPr>
        <w:t>Tabel</w:t>
      </w:r>
      <w:r w:rsidRPr="000F559B">
        <w:rPr>
          <w:rFonts w:ascii="Times New Roman" w:hAnsi="Times New Roman" w:cs="Times New Roman"/>
          <w:spacing w:val="-11"/>
        </w:rPr>
        <w:t xml:space="preserve"> </w:t>
      </w:r>
      <w:r w:rsidRPr="000F559B">
        <w:rPr>
          <w:rFonts w:ascii="Times New Roman" w:hAnsi="Times New Roman" w:cs="Times New Roman"/>
        </w:rPr>
        <w:t>sebesar</w:t>
      </w:r>
      <w:r w:rsidRPr="000F559B">
        <w:rPr>
          <w:rFonts w:ascii="Times New Roman" w:hAnsi="Times New Roman" w:cs="Times New Roman"/>
          <w:spacing w:val="-9"/>
        </w:rPr>
        <w:t xml:space="preserve"> </w:t>
      </w:r>
      <w:r w:rsidRPr="000F559B">
        <w:rPr>
          <w:rFonts w:ascii="Times New Roman" w:hAnsi="Times New Roman" w:cs="Times New Roman"/>
        </w:rPr>
        <w:t>2,02269.</w:t>
      </w:r>
      <w:r w:rsidRPr="000F559B">
        <w:rPr>
          <w:rFonts w:ascii="Times New Roman" w:hAnsi="Times New Roman" w:cs="Times New Roman"/>
          <w:spacing w:val="-9"/>
        </w:rPr>
        <w:t xml:space="preserve"> </w:t>
      </w:r>
      <w:r w:rsidRPr="000F559B">
        <w:rPr>
          <w:rFonts w:ascii="Times New Roman" w:hAnsi="Times New Roman" w:cs="Times New Roman"/>
        </w:rPr>
        <w:t>Dengan</w:t>
      </w:r>
      <w:r w:rsidRPr="000F559B">
        <w:rPr>
          <w:rFonts w:ascii="Times New Roman" w:hAnsi="Times New Roman" w:cs="Times New Roman"/>
          <w:spacing w:val="-10"/>
        </w:rPr>
        <w:t xml:space="preserve"> </w:t>
      </w:r>
      <w:r w:rsidRPr="000F559B">
        <w:rPr>
          <w:rFonts w:ascii="Times New Roman" w:hAnsi="Times New Roman" w:cs="Times New Roman"/>
        </w:rPr>
        <w:t>demikian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  <w:i/>
        </w:rPr>
        <w:t>t-</w:t>
      </w:r>
      <w:r w:rsidRPr="000F559B">
        <w:rPr>
          <w:rFonts w:ascii="Times New Roman" w:hAnsi="Times New Roman" w:cs="Times New Roman"/>
          <w:i/>
          <w:spacing w:val="-52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statistic</w:t>
      </w:r>
      <w:r w:rsidRPr="000F559B">
        <w:rPr>
          <w:rFonts w:ascii="Times New Roman" w:hAnsi="Times New Roman" w:cs="Times New Roman"/>
          <w:i/>
          <w:spacing w:val="-6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Likuiditas</w:t>
      </w:r>
      <w:r w:rsidRPr="000F559B">
        <w:rPr>
          <w:rFonts w:ascii="Times New Roman" w:hAnsi="Times New Roman" w:cs="Times New Roman"/>
          <w:spacing w:val="-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(1.538448)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&gt;</w:t>
      </w:r>
      <w:r w:rsidRPr="000F559B">
        <w:rPr>
          <w:rFonts w:ascii="Times New Roman" w:hAnsi="Times New Roman" w:cs="Times New Roman"/>
          <w:spacing w:val="-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Tabel</w:t>
      </w:r>
      <w:r w:rsidRPr="000F559B">
        <w:rPr>
          <w:rFonts w:ascii="Times New Roman" w:hAnsi="Times New Roman" w:cs="Times New Roman"/>
          <w:spacing w:val="-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(2,02269) dan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nilai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Prob.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0,1370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&gt;</w:t>
      </w:r>
      <w:r w:rsidRPr="000F559B">
        <w:rPr>
          <w:rFonts w:ascii="Times New Roman" w:hAnsi="Times New Roman" w:cs="Times New Roman"/>
          <w:spacing w:val="-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0,05</w:t>
      </w:r>
    </w:p>
    <w:p w14:paraId="5F931ED7" w14:textId="77777777" w:rsidR="001516BA" w:rsidRPr="000F559B" w:rsidRDefault="008453C3">
      <w:pPr>
        <w:pStyle w:val="ListParagraph"/>
        <w:numPr>
          <w:ilvl w:val="2"/>
          <w:numId w:val="2"/>
        </w:numPr>
        <w:tabs>
          <w:tab w:val="left" w:pos="1002"/>
        </w:tabs>
        <w:spacing w:before="5" w:line="280" w:lineRule="auto"/>
        <w:ind w:left="1001" w:right="113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i/>
        </w:rPr>
        <w:t xml:space="preserve">t-statistic </w:t>
      </w:r>
      <w:r w:rsidRPr="000F559B">
        <w:rPr>
          <w:rFonts w:ascii="Times New Roman" w:hAnsi="Times New Roman" w:cs="Times New Roman"/>
        </w:rPr>
        <w:t>Pertumbuhan Laba (X3) sebesar 2.470151, sementara t Tabel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 xml:space="preserve">dengan tingkat </w:t>
      </w:r>
      <w:r w:rsidRPr="000F559B">
        <w:rPr>
          <w:rFonts w:ascii="Times New Roman" w:hAnsi="Times New Roman" w:cs="Times New Roman"/>
        </w:rPr>
        <w:t> = 5%, df (n-k) = 39 didapat nilai t Tabel sebesar 2,02269.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Dengan demikian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 xml:space="preserve">t-statistic </w:t>
      </w:r>
      <w:r w:rsidRPr="000F559B">
        <w:rPr>
          <w:rFonts w:ascii="Times New Roman" w:hAnsi="Times New Roman" w:cs="Times New Roman"/>
        </w:rPr>
        <w:t>Pertumbuhan laba (X3)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(2.470151)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&gt;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 Tabel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(2,02269)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dan nilai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Prob.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0,0210</w:t>
      </w:r>
      <w:r w:rsidRPr="000F559B">
        <w:rPr>
          <w:rFonts w:ascii="Times New Roman" w:hAnsi="Times New Roman" w:cs="Times New Roman"/>
          <w:spacing w:val="51"/>
        </w:rPr>
        <w:t xml:space="preserve"> </w:t>
      </w:r>
      <w:r w:rsidRPr="000F559B">
        <w:rPr>
          <w:rFonts w:ascii="Times New Roman" w:hAnsi="Times New Roman" w:cs="Times New Roman"/>
        </w:rPr>
        <w:t>&lt;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0,05</w:t>
      </w:r>
    </w:p>
    <w:p w14:paraId="2A130AC1" w14:textId="77777777" w:rsidR="001516BA" w:rsidRPr="000F559B" w:rsidRDefault="008453C3">
      <w:pPr>
        <w:pStyle w:val="ListParagraph"/>
        <w:numPr>
          <w:ilvl w:val="2"/>
          <w:numId w:val="2"/>
        </w:numPr>
        <w:tabs>
          <w:tab w:val="left" w:pos="1002"/>
        </w:tabs>
        <w:spacing w:line="280" w:lineRule="auto"/>
        <w:ind w:left="1001" w:right="112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spacing w:val="-1"/>
        </w:rPr>
        <w:t>Nilai</w:t>
      </w:r>
      <w:r w:rsidRPr="000F559B">
        <w:rPr>
          <w:rFonts w:ascii="Times New Roman" w:hAnsi="Times New Roman" w:cs="Times New Roman"/>
          <w:i/>
          <w:spacing w:val="-1"/>
        </w:rPr>
        <w:t>t-statistic</w:t>
      </w:r>
      <w:r w:rsidRPr="000F559B">
        <w:rPr>
          <w:rFonts w:ascii="Times New Roman" w:hAnsi="Times New Roman" w:cs="Times New Roman"/>
          <w:i/>
          <w:spacing w:val="-5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IOS (X4)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sebesar 0.333116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,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>sementara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t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Tabel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dengan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tingkat</w:t>
      </w:r>
      <w:r w:rsidRPr="000F559B">
        <w:rPr>
          <w:rFonts w:ascii="Times New Roman" w:hAnsi="Times New Roman" w:cs="Times New Roman"/>
        </w:rPr>
        <w:t>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=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</w:rPr>
        <w:t xml:space="preserve">5%, df (n-k) = 39 didapat nilai t Tabel sebesar 2,02269. Dengan demikian </w:t>
      </w:r>
      <w:r w:rsidRPr="000F559B">
        <w:rPr>
          <w:rFonts w:ascii="Times New Roman" w:hAnsi="Times New Roman" w:cs="Times New Roman"/>
          <w:i/>
        </w:rPr>
        <w:t>t-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statistic</w:t>
      </w:r>
      <w:r w:rsidRPr="000F559B">
        <w:rPr>
          <w:rFonts w:ascii="Times New Roman" w:hAnsi="Times New Roman" w:cs="Times New Roman"/>
          <w:i/>
          <w:spacing w:val="-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IOS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(0.333116)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&gt;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Tabel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(2,02269)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nilai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Prob.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0,7419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&gt;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0,05</w:t>
      </w:r>
    </w:p>
    <w:p w14:paraId="37905020" w14:textId="77777777" w:rsidR="001516BA" w:rsidRPr="000F559B" w:rsidRDefault="008453C3">
      <w:pPr>
        <w:pStyle w:val="ListParagraph"/>
        <w:numPr>
          <w:ilvl w:val="2"/>
          <w:numId w:val="2"/>
        </w:numPr>
        <w:tabs>
          <w:tab w:val="left" w:pos="1002"/>
        </w:tabs>
        <w:ind w:hanging="361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Nilai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t-statistic</w:t>
      </w:r>
      <w:r w:rsidRPr="000F559B">
        <w:rPr>
          <w:rFonts w:ascii="Times New Roman" w:hAnsi="Times New Roman" w:cs="Times New Roman"/>
          <w:i/>
          <w:spacing w:val="-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Profitabilitas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sebesar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1.862842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sementara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Tabel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dengan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tingkat</w:t>
      </w:r>
      <w:r w:rsidRPr="000F559B">
        <w:rPr>
          <w:rFonts w:ascii="Times New Roman" w:hAnsi="Times New Roman" w:cs="Times New Roman"/>
          <w:spacing w:val="7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</w:t>
      </w:r>
    </w:p>
    <w:p w14:paraId="365EB670" w14:textId="77777777" w:rsidR="001516BA" w:rsidRPr="000F559B" w:rsidRDefault="008453C3">
      <w:pPr>
        <w:pStyle w:val="BodyText"/>
        <w:spacing w:before="45" w:line="283" w:lineRule="auto"/>
        <w:ind w:left="1001" w:right="111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 xml:space="preserve">= 5%, df (n-k) = 39 didapat nilai t Tabel sebesar 2,02269. Dengan demikian </w:t>
      </w:r>
      <w:r w:rsidRPr="000F559B">
        <w:rPr>
          <w:rFonts w:ascii="Times New Roman" w:hAnsi="Times New Roman" w:cs="Times New Roman"/>
          <w:i/>
        </w:rPr>
        <w:t>t-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statistic Profitabilitas(X5</w:t>
      </w:r>
      <w:r w:rsidRPr="000F559B">
        <w:rPr>
          <w:rFonts w:ascii="Times New Roman" w:hAnsi="Times New Roman" w:cs="Times New Roman"/>
          <w:w w:val="95"/>
        </w:rPr>
        <w:t>) (1.862842) &lt; t Tabel (2,02269) dan nilai Prob. 0.0748 &gt;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0,05.</w:t>
      </w:r>
    </w:p>
    <w:p w14:paraId="6A89C638" w14:textId="77777777" w:rsidR="001516BA" w:rsidRPr="000F559B" w:rsidRDefault="008453C3">
      <w:pPr>
        <w:pStyle w:val="Heading1"/>
        <w:tabs>
          <w:tab w:val="left" w:pos="641"/>
        </w:tabs>
        <w:spacing w:before="17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15"/>
        </w:rPr>
        <w:t>B.</w:t>
      </w:r>
      <w:r w:rsidRPr="000F559B">
        <w:rPr>
          <w:rFonts w:ascii="Times New Roman" w:hAnsi="Times New Roman" w:cs="Times New Roman"/>
          <w:w w:val="115"/>
        </w:rPr>
        <w:tab/>
      </w:r>
      <w:r w:rsidRPr="000F559B">
        <w:rPr>
          <w:rFonts w:ascii="Times New Roman" w:hAnsi="Times New Roman" w:cs="Times New Roman"/>
          <w:w w:val="110"/>
        </w:rPr>
        <w:t>Persamaan</w:t>
      </w:r>
      <w:r w:rsidRPr="000F559B">
        <w:rPr>
          <w:rFonts w:ascii="Times New Roman" w:hAnsi="Times New Roman" w:cs="Times New Roman"/>
          <w:spacing w:val="10"/>
          <w:w w:val="110"/>
        </w:rPr>
        <w:t xml:space="preserve"> </w:t>
      </w:r>
      <w:r w:rsidRPr="000F559B">
        <w:rPr>
          <w:rFonts w:ascii="Times New Roman" w:hAnsi="Times New Roman" w:cs="Times New Roman"/>
          <w:w w:val="110"/>
        </w:rPr>
        <w:t>Model</w:t>
      </w:r>
      <w:r w:rsidRPr="000F559B">
        <w:rPr>
          <w:rFonts w:ascii="Times New Roman" w:hAnsi="Times New Roman" w:cs="Times New Roman"/>
          <w:spacing w:val="11"/>
          <w:w w:val="110"/>
        </w:rPr>
        <w:t xml:space="preserve"> </w:t>
      </w:r>
      <w:r w:rsidRPr="000F559B">
        <w:rPr>
          <w:rFonts w:ascii="Times New Roman" w:hAnsi="Times New Roman" w:cs="Times New Roman"/>
          <w:w w:val="110"/>
        </w:rPr>
        <w:t>Regresi</w:t>
      </w:r>
      <w:r w:rsidRPr="000F559B">
        <w:rPr>
          <w:rFonts w:ascii="Times New Roman" w:hAnsi="Times New Roman" w:cs="Times New Roman"/>
          <w:spacing w:val="10"/>
          <w:w w:val="110"/>
        </w:rPr>
        <w:t xml:space="preserve"> </w:t>
      </w:r>
      <w:r w:rsidRPr="000F559B">
        <w:rPr>
          <w:rFonts w:ascii="Times New Roman" w:hAnsi="Times New Roman" w:cs="Times New Roman"/>
          <w:w w:val="110"/>
        </w:rPr>
        <w:t>Data</w:t>
      </w:r>
      <w:r w:rsidRPr="000F559B">
        <w:rPr>
          <w:rFonts w:ascii="Times New Roman" w:hAnsi="Times New Roman" w:cs="Times New Roman"/>
          <w:spacing w:val="10"/>
          <w:w w:val="110"/>
        </w:rPr>
        <w:t xml:space="preserve"> </w:t>
      </w:r>
      <w:r w:rsidRPr="000F559B">
        <w:rPr>
          <w:rFonts w:ascii="Times New Roman" w:hAnsi="Times New Roman" w:cs="Times New Roman"/>
          <w:w w:val="110"/>
        </w:rPr>
        <w:t>Panel</w:t>
      </w:r>
    </w:p>
    <w:p w14:paraId="428642E3" w14:textId="77777777" w:rsidR="001516BA" w:rsidRPr="000F559B" w:rsidRDefault="008453C3">
      <w:pPr>
        <w:pStyle w:val="BodyText"/>
        <w:spacing w:before="51"/>
        <w:ind w:left="82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noProof/>
        </w:rPr>
        <w:drawing>
          <wp:anchor distT="0" distB="0" distL="0" distR="0" simplePos="0" relativeHeight="9" behindDoc="0" locked="0" layoutInCell="1" allowOverlap="1" wp14:anchorId="322EAD77" wp14:editId="43C1866C">
            <wp:simplePos x="0" y="0"/>
            <wp:positionH relativeFrom="page">
              <wp:posOffset>3366134</wp:posOffset>
            </wp:positionH>
            <wp:positionV relativeFrom="paragraph">
              <wp:posOffset>262087</wp:posOffset>
            </wp:positionV>
            <wp:extent cx="1407223" cy="1305496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223" cy="1305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559B">
        <w:rPr>
          <w:rFonts w:ascii="Times New Roman" w:hAnsi="Times New Roman" w:cs="Times New Roman"/>
        </w:rPr>
        <w:t>Berikut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nilai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coefficient yang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diperoleh:</w:t>
      </w:r>
    </w:p>
    <w:p w14:paraId="33C0D190" w14:textId="77777777" w:rsidR="001516BA" w:rsidRPr="000F559B" w:rsidRDefault="008453C3">
      <w:pPr>
        <w:pStyle w:val="BodyText"/>
        <w:spacing w:before="193"/>
        <w:ind w:left="82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Hasil</w:t>
      </w:r>
      <w:r w:rsidRPr="000F559B">
        <w:rPr>
          <w:rFonts w:ascii="Times New Roman" w:hAnsi="Times New Roman" w:cs="Times New Roman"/>
          <w:spacing w:val="32"/>
        </w:rPr>
        <w:t xml:space="preserve"> </w:t>
      </w:r>
      <w:r w:rsidRPr="000F559B">
        <w:rPr>
          <w:rFonts w:ascii="Times New Roman" w:hAnsi="Times New Roman" w:cs="Times New Roman"/>
        </w:rPr>
        <w:t>persamaan</w:t>
      </w:r>
      <w:r w:rsidRPr="000F559B">
        <w:rPr>
          <w:rFonts w:ascii="Times New Roman" w:hAnsi="Times New Roman" w:cs="Times New Roman"/>
          <w:spacing w:val="35"/>
        </w:rPr>
        <w:t xml:space="preserve"> </w:t>
      </w:r>
      <w:r w:rsidRPr="000F559B">
        <w:rPr>
          <w:rFonts w:ascii="Times New Roman" w:hAnsi="Times New Roman" w:cs="Times New Roman"/>
        </w:rPr>
        <w:t>regresi</w:t>
      </w:r>
      <w:r w:rsidRPr="000F559B">
        <w:rPr>
          <w:rFonts w:ascii="Times New Roman" w:hAnsi="Times New Roman" w:cs="Times New Roman"/>
          <w:spacing w:val="32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33"/>
        </w:rPr>
        <w:t xml:space="preserve"> </w:t>
      </w:r>
      <w:r w:rsidRPr="000F559B">
        <w:rPr>
          <w:rFonts w:ascii="Times New Roman" w:hAnsi="Times New Roman" w:cs="Times New Roman"/>
        </w:rPr>
        <w:t>diperoleh</w:t>
      </w:r>
      <w:r w:rsidRPr="000F559B">
        <w:rPr>
          <w:rFonts w:ascii="Times New Roman" w:hAnsi="Times New Roman" w:cs="Times New Roman"/>
          <w:spacing w:val="34"/>
        </w:rPr>
        <w:t xml:space="preserve"> </w:t>
      </w:r>
      <w:r w:rsidRPr="000F559B">
        <w:rPr>
          <w:rFonts w:ascii="Times New Roman" w:hAnsi="Times New Roman" w:cs="Times New Roman"/>
        </w:rPr>
        <w:t>adalah:</w:t>
      </w:r>
    </w:p>
    <w:p w14:paraId="073445A7" w14:textId="77777777" w:rsidR="001516BA" w:rsidRPr="000F559B" w:rsidRDefault="008453C3">
      <w:pPr>
        <w:pStyle w:val="BodyText"/>
        <w:spacing w:before="62"/>
        <w:ind w:left="82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Y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=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-22.05674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+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18.20671+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0.185354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+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0.757954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+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0.070471</w:t>
      </w:r>
      <w:r w:rsidRPr="000F559B">
        <w:rPr>
          <w:rFonts w:ascii="Times New Roman" w:hAnsi="Times New Roman" w:cs="Times New Roman"/>
          <w:spacing w:val="1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+</w:t>
      </w:r>
      <w:r w:rsidRPr="000F559B">
        <w:rPr>
          <w:rFonts w:ascii="Times New Roman" w:hAnsi="Times New Roman" w:cs="Times New Roman"/>
          <w:spacing w:val="8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1.458669</w:t>
      </w:r>
    </w:p>
    <w:p w14:paraId="7B60BDF4" w14:textId="77777777" w:rsidR="001516BA" w:rsidRPr="000F559B" w:rsidRDefault="001516BA">
      <w:pPr>
        <w:pStyle w:val="BodyText"/>
        <w:spacing w:before="10"/>
        <w:rPr>
          <w:rFonts w:ascii="Times New Roman" w:hAnsi="Times New Roman" w:cs="Times New Roman"/>
          <w:sz w:val="31"/>
        </w:rPr>
      </w:pPr>
    </w:p>
    <w:p w14:paraId="496432E0" w14:textId="77777777" w:rsidR="001516BA" w:rsidRPr="000F559B" w:rsidRDefault="008453C3">
      <w:pPr>
        <w:pStyle w:val="Heading1"/>
        <w:spacing w:line="264" w:lineRule="exact"/>
        <w:ind w:left="164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25"/>
        </w:rPr>
        <w:t>SIMPULAN</w:t>
      </w:r>
      <w:r w:rsidRPr="000F559B">
        <w:rPr>
          <w:rFonts w:ascii="Times New Roman" w:hAnsi="Times New Roman" w:cs="Times New Roman"/>
          <w:spacing w:val="-5"/>
          <w:w w:val="125"/>
        </w:rPr>
        <w:t xml:space="preserve"> </w:t>
      </w:r>
      <w:r w:rsidRPr="000F559B">
        <w:rPr>
          <w:rFonts w:ascii="Times New Roman" w:hAnsi="Times New Roman" w:cs="Times New Roman"/>
          <w:w w:val="125"/>
        </w:rPr>
        <w:t>DAN</w:t>
      </w:r>
      <w:r w:rsidRPr="000F559B">
        <w:rPr>
          <w:rFonts w:ascii="Times New Roman" w:hAnsi="Times New Roman" w:cs="Times New Roman"/>
          <w:spacing w:val="-5"/>
          <w:w w:val="125"/>
        </w:rPr>
        <w:t xml:space="preserve"> </w:t>
      </w:r>
      <w:r w:rsidRPr="000F559B">
        <w:rPr>
          <w:rFonts w:ascii="Times New Roman" w:hAnsi="Times New Roman" w:cs="Times New Roman"/>
          <w:w w:val="125"/>
        </w:rPr>
        <w:t>SARAN</w:t>
      </w:r>
    </w:p>
    <w:p w14:paraId="24009152" w14:textId="77777777" w:rsidR="001516BA" w:rsidRPr="000F559B" w:rsidRDefault="008453C3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line="264" w:lineRule="exact"/>
        <w:rPr>
          <w:rFonts w:ascii="Times New Roman" w:hAnsi="Times New Roman" w:cs="Times New Roman"/>
          <w:b/>
        </w:rPr>
      </w:pPr>
      <w:r w:rsidRPr="000F559B">
        <w:rPr>
          <w:rFonts w:ascii="Times New Roman" w:hAnsi="Times New Roman" w:cs="Times New Roman"/>
          <w:b/>
          <w:w w:val="110"/>
        </w:rPr>
        <w:t>Kesimpulan</w:t>
      </w:r>
    </w:p>
    <w:p w14:paraId="44D3B761" w14:textId="77777777" w:rsidR="001516BA" w:rsidRPr="000F559B" w:rsidRDefault="008453C3">
      <w:pPr>
        <w:pStyle w:val="BodyText"/>
        <w:spacing w:before="75" w:line="278" w:lineRule="auto"/>
        <w:ind w:left="641" w:right="68" w:firstLine="540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Berdasarkan</w:t>
      </w:r>
      <w:r w:rsidRPr="000F559B">
        <w:rPr>
          <w:rFonts w:ascii="Times New Roman" w:hAnsi="Times New Roman" w:cs="Times New Roman"/>
          <w:spacing w:val="19"/>
        </w:rPr>
        <w:t xml:space="preserve"> </w:t>
      </w:r>
      <w:r w:rsidRPr="000F559B">
        <w:rPr>
          <w:rFonts w:ascii="Times New Roman" w:hAnsi="Times New Roman" w:cs="Times New Roman"/>
        </w:rPr>
        <w:t>hasil</w:t>
      </w:r>
      <w:r w:rsidRPr="000F559B">
        <w:rPr>
          <w:rFonts w:ascii="Times New Roman" w:hAnsi="Times New Roman" w:cs="Times New Roman"/>
          <w:spacing w:val="16"/>
        </w:rPr>
        <w:t xml:space="preserve"> </w:t>
      </w:r>
      <w:r w:rsidRPr="000F559B">
        <w:rPr>
          <w:rFonts w:ascii="Times New Roman" w:hAnsi="Times New Roman" w:cs="Times New Roman"/>
        </w:rPr>
        <w:t>analisis</w:t>
      </w:r>
      <w:r w:rsidRPr="000F559B">
        <w:rPr>
          <w:rFonts w:ascii="Times New Roman" w:hAnsi="Times New Roman" w:cs="Times New Roman"/>
          <w:spacing w:val="20"/>
        </w:rPr>
        <w:t xml:space="preserve"> </w:t>
      </w:r>
      <w:r w:rsidRPr="000F559B">
        <w:rPr>
          <w:rFonts w:ascii="Times New Roman" w:hAnsi="Times New Roman" w:cs="Times New Roman"/>
        </w:rPr>
        <w:t>data</w:t>
      </w:r>
      <w:r w:rsidRPr="000F559B">
        <w:rPr>
          <w:rFonts w:ascii="Times New Roman" w:hAnsi="Times New Roman" w:cs="Times New Roman"/>
          <w:spacing w:val="17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20"/>
        </w:rPr>
        <w:t xml:space="preserve"> </w:t>
      </w:r>
      <w:r w:rsidRPr="000F559B">
        <w:rPr>
          <w:rFonts w:ascii="Times New Roman" w:hAnsi="Times New Roman" w:cs="Times New Roman"/>
        </w:rPr>
        <w:t>pembahasan</w:t>
      </w:r>
      <w:r w:rsidRPr="000F559B">
        <w:rPr>
          <w:rFonts w:ascii="Times New Roman" w:hAnsi="Times New Roman" w:cs="Times New Roman"/>
          <w:spacing w:val="19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15"/>
        </w:rPr>
        <w:t xml:space="preserve"> </w:t>
      </w:r>
      <w:r w:rsidRPr="000F559B">
        <w:rPr>
          <w:rFonts w:ascii="Times New Roman" w:hAnsi="Times New Roman" w:cs="Times New Roman"/>
        </w:rPr>
        <w:t>telah</w:t>
      </w:r>
      <w:r w:rsidRPr="000F559B">
        <w:rPr>
          <w:rFonts w:ascii="Times New Roman" w:hAnsi="Times New Roman" w:cs="Times New Roman"/>
          <w:spacing w:val="17"/>
        </w:rPr>
        <w:t xml:space="preserve"> </w:t>
      </w:r>
      <w:r w:rsidRPr="000F559B">
        <w:rPr>
          <w:rFonts w:ascii="Times New Roman" w:hAnsi="Times New Roman" w:cs="Times New Roman"/>
        </w:rPr>
        <w:t>diuraikan,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</w:rPr>
        <w:t>maka</w:t>
      </w:r>
      <w:r w:rsidRPr="000F559B">
        <w:rPr>
          <w:rFonts w:ascii="Times New Roman" w:hAnsi="Times New Roman" w:cs="Times New Roman"/>
          <w:spacing w:val="14"/>
        </w:rPr>
        <w:t xml:space="preserve"> </w:t>
      </w:r>
      <w:r w:rsidRPr="000F559B">
        <w:rPr>
          <w:rFonts w:ascii="Times New Roman" w:hAnsi="Times New Roman" w:cs="Times New Roman"/>
        </w:rPr>
        <w:t>kesimpulan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dari penelitian ini adalah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sebagai</w:t>
      </w:r>
      <w:r w:rsidRPr="000F559B">
        <w:rPr>
          <w:rFonts w:ascii="Times New Roman" w:hAnsi="Times New Roman" w:cs="Times New Roman"/>
          <w:spacing w:val="2"/>
        </w:rPr>
        <w:t xml:space="preserve"> </w:t>
      </w:r>
      <w:r w:rsidRPr="000F559B">
        <w:rPr>
          <w:rFonts w:ascii="Times New Roman" w:hAnsi="Times New Roman" w:cs="Times New Roman"/>
        </w:rPr>
        <w:t>berikut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:</w:t>
      </w:r>
    </w:p>
    <w:p w14:paraId="092ECDBF" w14:textId="77777777" w:rsidR="001516BA" w:rsidRPr="000F559B" w:rsidRDefault="008453C3">
      <w:pPr>
        <w:pStyle w:val="ListParagraph"/>
        <w:numPr>
          <w:ilvl w:val="1"/>
          <w:numId w:val="1"/>
        </w:numPr>
        <w:tabs>
          <w:tab w:val="left" w:pos="1002"/>
        </w:tabs>
        <w:spacing w:before="49"/>
        <w:ind w:hanging="36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54"/>
        </w:rPr>
        <w:t xml:space="preserve"> </w:t>
      </w:r>
      <w:r w:rsidRPr="000F559B">
        <w:rPr>
          <w:rFonts w:ascii="Times New Roman" w:hAnsi="Times New Roman" w:cs="Times New Roman"/>
        </w:rPr>
        <w:t>Perusahaan</w:t>
      </w:r>
      <w:r w:rsidRPr="000F559B">
        <w:rPr>
          <w:rFonts w:ascii="Times New Roman" w:hAnsi="Times New Roman" w:cs="Times New Roman"/>
          <w:spacing w:val="7"/>
        </w:rPr>
        <w:t xml:space="preserve"> </w:t>
      </w:r>
      <w:r w:rsidRPr="000F559B">
        <w:rPr>
          <w:rFonts w:ascii="Times New Roman" w:hAnsi="Times New Roman" w:cs="Times New Roman"/>
        </w:rPr>
        <w:t>tidak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berpengaruh</w:t>
      </w:r>
      <w:r w:rsidRPr="000F559B">
        <w:rPr>
          <w:rFonts w:ascii="Times New Roman" w:hAnsi="Times New Roman" w:cs="Times New Roman"/>
          <w:spacing w:val="3"/>
        </w:rPr>
        <w:t xml:space="preserve"> </w:t>
      </w:r>
      <w:r w:rsidRPr="000F559B">
        <w:rPr>
          <w:rFonts w:ascii="Times New Roman" w:hAnsi="Times New Roman" w:cs="Times New Roman"/>
        </w:rPr>
        <w:t>terhadap Kualitas</w:t>
      </w:r>
      <w:r w:rsidRPr="000F559B">
        <w:rPr>
          <w:rFonts w:ascii="Times New Roman" w:hAnsi="Times New Roman" w:cs="Times New Roman"/>
          <w:spacing w:val="56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</w:p>
    <w:p w14:paraId="6397D321" w14:textId="77777777" w:rsidR="001516BA" w:rsidRPr="000F559B" w:rsidRDefault="008453C3">
      <w:pPr>
        <w:pStyle w:val="ListParagraph"/>
        <w:numPr>
          <w:ilvl w:val="1"/>
          <w:numId w:val="1"/>
        </w:numPr>
        <w:tabs>
          <w:tab w:val="left" w:pos="1002"/>
        </w:tabs>
        <w:spacing w:before="86"/>
        <w:ind w:hanging="36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Likuiditas</w:t>
      </w:r>
      <w:r w:rsidRPr="000F559B">
        <w:rPr>
          <w:rFonts w:ascii="Times New Roman" w:hAnsi="Times New Roman" w:cs="Times New Roman"/>
          <w:spacing w:val="40"/>
        </w:rPr>
        <w:t xml:space="preserve"> </w:t>
      </w:r>
      <w:r w:rsidRPr="000F559B">
        <w:rPr>
          <w:rFonts w:ascii="Times New Roman" w:hAnsi="Times New Roman" w:cs="Times New Roman"/>
        </w:rPr>
        <w:t xml:space="preserve">tidak  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berpengaruh</w:t>
      </w:r>
      <w:r w:rsidRPr="000F559B">
        <w:rPr>
          <w:rFonts w:ascii="Times New Roman" w:hAnsi="Times New Roman" w:cs="Times New Roman"/>
          <w:spacing w:val="17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15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42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</w:p>
    <w:p w14:paraId="528B8269" w14:textId="77777777" w:rsidR="001516BA" w:rsidRPr="000F559B" w:rsidRDefault="008453C3">
      <w:pPr>
        <w:pStyle w:val="ListParagraph"/>
        <w:numPr>
          <w:ilvl w:val="1"/>
          <w:numId w:val="1"/>
        </w:numPr>
        <w:tabs>
          <w:tab w:val="left" w:pos="1002"/>
        </w:tabs>
        <w:spacing w:before="86"/>
        <w:ind w:hanging="361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Pertumbuhan</w:t>
      </w:r>
      <w:r w:rsidRPr="000F559B">
        <w:rPr>
          <w:rFonts w:ascii="Times New Roman" w:hAnsi="Times New Roman" w:cs="Times New Roman"/>
          <w:spacing w:val="90"/>
        </w:rPr>
        <w:t xml:space="preserve"> </w:t>
      </w:r>
      <w:r w:rsidRPr="000F559B">
        <w:rPr>
          <w:rFonts w:ascii="Times New Roman" w:hAnsi="Times New Roman" w:cs="Times New Roman"/>
        </w:rPr>
        <w:t>Lababerpengaruhterhadap</w:t>
      </w:r>
      <w:r w:rsidRPr="000F559B">
        <w:rPr>
          <w:rFonts w:ascii="Times New Roman" w:hAnsi="Times New Roman" w:cs="Times New Roman"/>
          <w:spacing w:val="11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92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</w:p>
    <w:p w14:paraId="4D16E5CA" w14:textId="77777777" w:rsidR="001516BA" w:rsidRPr="000F559B" w:rsidRDefault="008453C3">
      <w:pPr>
        <w:pStyle w:val="ListParagraph"/>
        <w:numPr>
          <w:ilvl w:val="1"/>
          <w:numId w:val="1"/>
        </w:numPr>
        <w:tabs>
          <w:tab w:val="left" w:pos="1002"/>
        </w:tabs>
        <w:spacing w:before="80" w:line="328" w:lineRule="auto"/>
        <w:ind w:left="978" w:right="787" w:hanging="336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i/>
        </w:rPr>
        <w:t>Investment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Opportunity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Set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tidak berpengaruh terhadap Kualitas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</w:rPr>
        <w:t>Profitabilitas</w:t>
      </w:r>
      <w:r w:rsidRPr="000F559B">
        <w:rPr>
          <w:rFonts w:ascii="Times New Roman" w:hAnsi="Times New Roman" w:cs="Times New Roman"/>
          <w:spacing w:val="-8"/>
        </w:rPr>
        <w:t xml:space="preserve"> </w:t>
      </w:r>
      <w:r w:rsidRPr="000F559B">
        <w:rPr>
          <w:rFonts w:ascii="Times New Roman" w:hAnsi="Times New Roman" w:cs="Times New Roman"/>
        </w:rPr>
        <w:t>tidak</w:t>
      </w:r>
      <w:r w:rsidRPr="000F559B">
        <w:rPr>
          <w:rFonts w:ascii="Times New Roman" w:hAnsi="Times New Roman" w:cs="Times New Roman"/>
          <w:spacing w:val="-8"/>
        </w:rPr>
        <w:t xml:space="preserve"> </w:t>
      </w:r>
      <w:r w:rsidRPr="000F559B">
        <w:rPr>
          <w:rFonts w:ascii="Times New Roman" w:hAnsi="Times New Roman" w:cs="Times New Roman"/>
        </w:rPr>
        <w:t>berpengaruh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-8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18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</w:p>
    <w:p w14:paraId="027A4297" w14:textId="77777777" w:rsidR="001516BA" w:rsidRPr="000F559B" w:rsidRDefault="008453C3">
      <w:pPr>
        <w:pStyle w:val="Heading1"/>
        <w:numPr>
          <w:ilvl w:val="0"/>
          <w:numId w:val="1"/>
        </w:numPr>
        <w:tabs>
          <w:tab w:val="left" w:pos="641"/>
          <w:tab w:val="left" w:pos="642"/>
        </w:tabs>
        <w:spacing w:line="220" w:lineRule="exact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05"/>
        </w:rPr>
        <w:t>Saran</w:t>
      </w:r>
    </w:p>
    <w:p w14:paraId="275943EB" w14:textId="77777777" w:rsidR="001516BA" w:rsidRPr="000F559B" w:rsidRDefault="008453C3">
      <w:pPr>
        <w:pStyle w:val="BodyText"/>
        <w:spacing w:before="71" w:line="280" w:lineRule="auto"/>
        <w:ind w:left="641" w:right="226" w:firstLine="54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Saran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bagi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penelitian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berikutnya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agar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dapat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mengembangkan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dengan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menggunakan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variabel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lainnya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untuk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menggantikan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variabel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tidak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berpengaruh terhadap Kualitas Laba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Menambahkan periode pengamatan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atau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</w:rPr>
        <w:t>menggunakan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sektor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lain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yang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dijadikan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</w:rPr>
        <w:t>objek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</w:rPr>
        <w:t>penelitian.</w:t>
      </w:r>
    </w:p>
    <w:p w14:paraId="268F5688" w14:textId="77777777" w:rsidR="001516BA" w:rsidRPr="000F559B" w:rsidRDefault="001516BA">
      <w:pPr>
        <w:spacing w:line="280" w:lineRule="auto"/>
        <w:jc w:val="both"/>
        <w:rPr>
          <w:rFonts w:ascii="Times New Roman" w:hAnsi="Times New Roman" w:cs="Times New Roman"/>
        </w:rPr>
        <w:sectPr w:rsidR="001516BA" w:rsidRPr="000F559B">
          <w:pgSz w:w="11910" w:h="16840"/>
          <w:pgMar w:top="1680" w:right="1580" w:bottom="1480" w:left="1600" w:header="571" w:footer="1294" w:gutter="0"/>
          <w:cols w:space="720"/>
        </w:sectPr>
      </w:pPr>
    </w:p>
    <w:p w14:paraId="63F766D0" w14:textId="77777777" w:rsidR="001516BA" w:rsidRPr="000F559B" w:rsidRDefault="008453C3">
      <w:pPr>
        <w:pStyle w:val="Heading1"/>
        <w:spacing w:before="19"/>
        <w:ind w:left="335" w:right="350"/>
        <w:jc w:val="center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130"/>
        </w:rPr>
        <w:lastRenderedPageBreak/>
        <w:t>DAFTAR</w:t>
      </w:r>
      <w:r w:rsidRPr="000F559B">
        <w:rPr>
          <w:rFonts w:ascii="Times New Roman" w:hAnsi="Times New Roman" w:cs="Times New Roman"/>
          <w:spacing w:val="-16"/>
          <w:w w:val="130"/>
        </w:rPr>
        <w:t xml:space="preserve"> </w:t>
      </w:r>
      <w:r w:rsidRPr="000F559B">
        <w:rPr>
          <w:rFonts w:ascii="Times New Roman" w:hAnsi="Times New Roman" w:cs="Times New Roman"/>
          <w:w w:val="130"/>
        </w:rPr>
        <w:t>PUSTAKA</w:t>
      </w:r>
    </w:p>
    <w:p w14:paraId="25301760" w14:textId="77777777" w:rsidR="001516BA" w:rsidRPr="000F559B" w:rsidRDefault="001516BA">
      <w:pPr>
        <w:pStyle w:val="BodyText"/>
        <w:spacing w:before="9"/>
        <w:rPr>
          <w:rFonts w:ascii="Times New Roman" w:hAnsi="Times New Roman" w:cs="Times New Roman"/>
          <w:b/>
          <w:sz w:val="26"/>
        </w:rPr>
      </w:pPr>
    </w:p>
    <w:p w14:paraId="40FD813C" w14:textId="77777777" w:rsidR="001516BA" w:rsidRPr="000F559B" w:rsidRDefault="008453C3">
      <w:pPr>
        <w:pStyle w:val="BodyText"/>
        <w:spacing w:before="1" w:line="276" w:lineRule="auto"/>
        <w:ind w:left="810" w:right="116" w:hanging="708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 xml:space="preserve">Afni, Sri Mala.dkk. 2014. Pengaruh Persistensi Laba, Alokasi Pajak Antar </w:t>
      </w:r>
      <w:r w:rsidRPr="000F559B">
        <w:rPr>
          <w:rFonts w:ascii="Times New Roman" w:hAnsi="Times New Roman" w:cs="Times New Roman"/>
          <w:w w:val="95"/>
        </w:rPr>
        <w:t>Periode, Ukuran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Perusahaan,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Pertumbuhan</w:t>
      </w:r>
      <w:r w:rsidRPr="000F559B">
        <w:rPr>
          <w:rFonts w:ascii="Times New Roman" w:hAnsi="Times New Roman" w:cs="Times New Roman"/>
          <w:spacing w:val="7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Laba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dan</w:t>
      </w:r>
      <w:r w:rsidRPr="000F559B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Profitabilitas</w:t>
      </w:r>
      <w:r w:rsidRPr="000F559B">
        <w:rPr>
          <w:rFonts w:ascii="Times New Roman" w:hAnsi="Times New Roman" w:cs="Times New Roman"/>
          <w:i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Terhadap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Kualitas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Laba.</w:t>
      </w:r>
      <w:r w:rsidRPr="000F559B">
        <w:rPr>
          <w:rFonts w:ascii="Times New Roman" w:hAnsi="Times New Roman" w:cs="Times New Roman"/>
          <w:spacing w:val="5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Jurnal.</w:t>
      </w:r>
    </w:p>
    <w:p w14:paraId="5853BFF3" w14:textId="77777777" w:rsidR="001516BA" w:rsidRPr="000F559B" w:rsidRDefault="008453C3">
      <w:pPr>
        <w:pStyle w:val="BodyText"/>
        <w:spacing w:before="11" w:line="280" w:lineRule="auto"/>
        <w:ind w:left="810" w:right="254" w:hanging="708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Agusti,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Restu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Tyas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Pramesti.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2013.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"Pengaruh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Asimetri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Informasi,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Perusahaan,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Kepemilikan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Manajerial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Terhadap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Manajemen,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Laba".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Universitas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Riau.</w:t>
      </w:r>
    </w:p>
    <w:p w14:paraId="1FF7AF5C" w14:textId="77777777" w:rsidR="001516BA" w:rsidRPr="000F559B" w:rsidRDefault="008453C3">
      <w:pPr>
        <w:pStyle w:val="BodyText"/>
        <w:spacing w:line="280" w:lineRule="auto"/>
        <w:ind w:left="810" w:right="117" w:hanging="708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Ardianti,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Reza.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2018.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Pengaruh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Alokasi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Pajak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Antar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Periode,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Persistensi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Laba,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Profitabilitas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Likuiditas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Jurnal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Akuntansi.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Universitas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Sarjanawiyata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Tamansiswa.</w:t>
      </w:r>
    </w:p>
    <w:p w14:paraId="7C0F2D57" w14:textId="77777777" w:rsidR="001516BA" w:rsidRPr="000F559B" w:rsidRDefault="008453C3">
      <w:pPr>
        <w:pStyle w:val="BodyText"/>
        <w:spacing w:line="280" w:lineRule="auto"/>
        <w:ind w:left="810" w:right="113" w:hanging="708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spacing w:val="-1"/>
        </w:rPr>
        <w:t xml:space="preserve">Dewi, Citra. 2018. Pengaruh </w:t>
      </w:r>
      <w:r w:rsidRPr="000F559B">
        <w:rPr>
          <w:rFonts w:ascii="Times New Roman" w:hAnsi="Times New Roman" w:cs="Times New Roman"/>
        </w:rPr>
        <w:t>Ukuran Perusahaan, Struktur Modal, Likui</w:t>
      </w:r>
      <w:r w:rsidRPr="000F559B">
        <w:rPr>
          <w:rFonts w:ascii="Times New Roman" w:hAnsi="Times New Roman" w:cs="Times New Roman"/>
        </w:rPr>
        <w:t>ditas</w:t>
      </w:r>
      <w:r w:rsidRPr="000F559B">
        <w:rPr>
          <w:rFonts w:ascii="Times New Roman" w:hAnsi="Times New Roman" w:cs="Times New Roman"/>
          <w:i/>
        </w:rPr>
        <w:t>, Investment</w:t>
      </w:r>
      <w:r w:rsidRPr="000F559B">
        <w:rPr>
          <w:rFonts w:ascii="Times New Roman" w:hAnsi="Times New Roman" w:cs="Times New Roman"/>
          <w:i/>
          <w:spacing w:val="-52"/>
        </w:rPr>
        <w:t xml:space="preserve"> </w:t>
      </w:r>
      <w:r w:rsidRPr="000F559B">
        <w:rPr>
          <w:rFonts w:ascii="Times New Roman" w:hAnsi="Times New Roman" w:cs="Times New Roman"/>
          <w:i/>
        </w:rPr>
        <w:t>Opportunity</w:t>
      </w:r>
      <w:r w:rsidRPr="000F559B">
        <w:rPr>
          <w:rFonts w:ascii="Times New Roman" w:hAnsi="Times New Roman" w:cs="Times New Roman"/>
          <w:i/>
          <w:spacing w:val="-11"/>
        </w:rPr>
        <w:t xml:space="preserve"> </w:t>
      </w:r>
      <w:r w:rsidRPr="000F559B">
        <w:rPr>
          <w:rFonts w:ascii="Times New Roman" w:hAnsi="Times New Roman" w:cs="Times New Roman"/>
        </w:rPr>
        <w:t>Set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Pertumbuhan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</w:rPr>
        <w:t>Laba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-7"/>
        </w:rPr>
        <w:t xml:space="preserve"> </w:t>
      </w:r>
      <w:r w:rsidRPr="000F559B">
        <w:rPr>
          <w:rFonts w:ascii="Times New Roman" w:hAnsi="Times New Roman" w:cs="Times New Roman"/>
        </w:rPr>
        <w:t>Laba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</w:rPr>
        <w:t>Perusahaan.</w:t>
      </w:r>
    </w:p>
    <w:p w14:paraId="6D4B6966" w14:textId="77777777" w:rsidR="001516BA" w:rsidRPr="000F559B" w:rsidRDefault="008453C3">
      <w:pPr>
        <w:pStyle w:val="BodyText"/>
        <w:spacing w:line="278" w:lineRule="auto"/>
        <w:ind w:left="810" w:right="112" w:hanging="708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Dira, Kadek Prawisanti dan Ida Bagus Putra Astika. 2014. Pengaruh Struktur Modal,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 xml:space="preserve">Likuiditas, Pertumbuhan Laba, dan Ukuran Perusahaan pada Kualitas Laba. </w:t>
      </w:r>
      <w:r w:rsidRPr="000F559B">
        <w:rPr>
          <w:rFonts w:ascii="Times New Roman" w:hAnsi="Times New Roman" w:cs="Times New Roman"/>
          <w:i/>
        </w:rPr>
        <w:t>E-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  <w:i/>
        </w:rPr>
        <w:t>Jurnal</w:t>
      </w:r>
      <w:r w:rsidRPr="000F559B">
        <w:rPr>
          <w:rFonts w:ascii="Times New Roman" w:hAnsi="Times New Roman" w:cs="Times New Roman"/>
          <w:i/>
          <w:spacing w:val="-9"/>
        </w:rPr>
        <w:t xml:space="preserve"> </w:t>
      </w:r>
      <w:r w:rsidRPr="000F559B">
        <w:rPr>
          <w:rFonts w:ascii="Times New Roman" w:hAnsi="Times New Roman" w:cs="Times New Roman"/>
          <w:i/>
        </w:rPr>
        <w:t>Akuntansi</w:t>
      </w:r>
      <w:r w:rsidRPr="000F559B">
        <w:rPr>
          <w:rFonts w:ascii="Times New Roman" w:hAnsi="Times New Roman" w:cs="Times New Roman"/>
          <w:i/>
          <w:spacing w:val="-8"/>
        </w:rPr>
        <w:t xml:space="preserve"> </w:t>
      </w:r>
      <w:r w:rsidRPr="000F559B">
        <w:rPr>
          <w:rFonts w:ascii="Times New Roman" w:hAnsi="Times New Roman" w:cs="Times New Roman"/>
          <w:i/>
        </w:rPr>
        <w:t>Universitas</w:t>
      </w:r>
      <w:r w:rsidRPr="000F559B">
        <w:rPr>
          <w:rFonts w:ascii="Times New Roman" w:hAnsi="Times New Roman" w:cs="Times New Roman"/>
          <w:i/>
          <w:spacing w:val="-6"/>
        </w:rPr>
        <w:t xml:space="preserve"> </w:t>
      </w:r>
      <w:r w:rsidRPr="000F559B">
        <w:rPr>
          <w:rFonts w:ascii="Times New Roman" w:hAnsi="Times New Roman" w:cs="Times New Roman"/>
          <w:i/>
        </w:rPr>
        <w:t>Udayana</w:t>
      </w:r>
      <w:r w:rsidRPr="000F559B">
        <w:rPr>
          <w:rFonts w:ascii="Times New Roman" w:hAnsi="Times New Roman" w:cs="Times New Roman"/>
        </w:rPr>
        <w:t>.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Vol.7 (1);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64-78.</w:t>
      </w:r>
    </w:p>
    <w:p w14:paraId="79A03AB9" w14:textId="77777777" w:rsidR="001516BA" w:rsidRPr="000F559B" w:rsidRDefault="008453C3" w:rsidP="000F559B">
      <w:pPr>
        <w:pStyle w:val="BodyText"/>
        <w:spacing w:before="1" w:line="280" w:lineRule="auto"/>
        <w:ind w:left="851" w:right="114" w:hanging="709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Irawati,</w:t>
      </w:r>
      <w:r w:rsidRPr="000F559B">
        <w:rPr>
          <w:rFonts w:ascii="Times New Roman" w:hAnsi="Times New Roman" w:cs="Times New Roman"/>
          <w:spacing w:val="29"/>
        </w:rPr>
        <w:t xml:space="preserve"> </w:t>
      </w:r>
      <w:r w:rsidRPr="000F559B">
        <w:rPr>
          <w:rFonts w:ascii="Times New Roman" w:hAnsi="Times New Roman" w:cs="Times New Roman"/>
        </w:rPr>
        <w:t>Dian</w:t>
      </w:r>
      <w:r w:rsidRPr="000F559B">
        <w:rPr>
          <w:rFonts w:ascii="Times New Roman" w:hAnsi="Times New Roman" w:cs="Times New Roman"/>
          <w:spacing w:val="31"/>
        </w:rPr>
        <w:t xml:space="preserve"> </w:t>
      </w:r>
      <w:r w:rsidRPr="000F559B">
        <w:rPr>
          <w:rFonts w:ascii="Times New Roman" w:hAnsi="Times New Roman" w:cs="Times New Roman"/>
        </w:rPr>
        <w:t>Eka.</w:t>
      </w:r>
      <w:r w:rsidRPr="000F559B">
        <w:rPr>
          <w:rFonts w:ascii="Times New Roman" w:hAnsi="Times New Roman" w:cs="Times New Roman"/>
          <w:spacing w:val="29"/>
        </w:rPr>
        <w:t xml:space="preserve"> </w:t>
      </w:r>
      <w:r w:rsidRPr="000F559B">
        <w:rPr>
          <w:rFonts w:ascii="Times New Roman" w:hAnsi="Times New Roman" w:cs="Times New Roman"/>
        </w:rPr>
        <w:t>2012.</w:t>
      </w:r>
      <w:r w:rsidRPr="000F559B">
        <w:rPr>
          <w:rFonts w:ascii="Times New Roman" w:hAnsi="Times New Roman" w:cs="Times New Roman"/>
          <w:spacing w:val="29"/>
        </w:rPr>
        <w:t xml:space="preserve"> </w:t>
      </w:r>
      <w:r w:rsidRPr="000F559B">
        <w:rPr>
          <w:rFonts w:ascii="Times New Roman" w:hAnsi="Times New Roman" w:cs="Times New Roman"/>
        </w:rPr>
        <w:t>Pengaruh</w:t>
      </w:r>
      <w:r w:rsidRPr="000F559B">
        <w:rPr>
          <w:rFonts w:ascii="Times New Roman" w:hAnsi="Times New Roman" w:cs="Times New Roman"/>
          <w:spacing w:val="29"/>
        </w:rPr>
        <w:t xml:space="preserve"> </w:t>
      </w:r>
      <w:r w:rsidRPr="000F559B">
        <w:rPr>
          <w:rFonts w:ascii="Times New Roman" w:hAnsi="Times New Roman" w:cs="Times New Roman"/>
        </w:rPr>
        <w:t>Struktur</w:t>
      </w:r>
      <w:r w:rsidRPr="000F559B">
        <w:rPr>
          <w:rFonts w:ascii="Times New Roman" w:hAnsi="Times New Roman" w:cs="Times New Roman"/>
          <w:spacing w:val="28"/>
        </w:rPr>
        <w:t xml:space="preserve"> </w:t>
      </w:r>
      <w:r w:rsidRPr="000F559B">
        <w:rPr>
          <w:rFonts w:ascii="Times New Roman" w:hAnsi="Times New Roman" w:cs="Times New Roman"/>
        </w:rPr>
        <w:t>Modal,</w:t>
      </w:r>
      <w:r w:rsidRPr="000F559B">
        <w:rPr>
          <w:rFonts w:ascii="Times New Roman" w:hAnsi="Times New Roman" w:cs="Times New Roman"/>
          <w:spacing w:val="29"/>
        </w:rPr>
        <w:t xml:space="preserve"> </w:t>
      </w:r>
      <w:r w:rsidRPr="000F559B">
        <w:rPr>
          <w:rFonts w:ascii="Times New Roman" w:hAnsi="Times New Roman" w:cs="Times New Roman"/>
        </w:rPr>
        <w:t>Pertumbuhan</w:t>
      </w:r>
      <w:r w:rsidRPr="000F559B">
        <w:rPr>
          <w:rFonts w:ascii="Times New Roman" w:hAnsi="Times New Roman" w:cs="Times New Roman"/>
          <w:spacing w:val="31"/>
        </w:rPr>
        <w:t xml:space="preserve"> </w:t>
      </w:r>
      <w:r w:rsidRPr="000F559B">
        <w:rPr>
          <w:rFonts w:ascii="Times New Roman" w:hAnsi="Times New Roman" w:cs="Times New Roman"/>
        </w:rPr>
        <w:t>Laba,</w:t>
      </w:r>
      <w:r w:rsidRPr="000F559B">
        <w:rPr>
          <w:rFonts w:ascii="Times New Roman" w:hAnsi="Times New Roman" w:cs="Times New Roman"/>
          <w:spacing w:val="29"/>
        </w:rPr>
        <w:t xml:space="preserve"> </w:t>
      </w: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-51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 xml:space="preserve">Perusahaan Dan </w:t>
      </w:r>
      <w:r w:rsidRPr="000F559B">
        <w:rPr>
          <w:rFonts w:ascii="Times New Roman" w:hAnsi="Times New Roman" w:cs="Times New Roman"/>
        </w:rPr>
        <w:t>Likuiditas Terhadap Kualitas Laba. Accounting Analysis Journal.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Lisyawan,</w:t>
      </w:r>
      <w:r w:rsidRPr="000F559B">
        <w:rPr>
          <w:rFonts w:ascii="Times New Roman" w:hAnsi="Times New Roman" w:cs="Times New Roman"/>
          <w:spacing w:val="22"/>
        </w:rPr>
        <w:t xml:space="preserve"> </w:t>
      </w:r>
      <w:r w:rsidRPr="000F559B">
        <w:rPr>
          <w:rFonts w:ascii="Times New Roman" w:hAnsi="Times New Roman" w:cs="Times New Roman"/>
        </w:rPr>
        <w:t>Bayu.</w:t>
      </w:r>
      <w:r w:rsidRPr="000F559B">
        <w:rPr>
          <w:rFonts w:ascii="Times New Roman" w:hAnsi="Times New Roman" w:cs="Times New Roman"/>
          <w:spacing w:val="22"/>
        </w:rPr>
        <w:t xml:space="preserve"> </w:t>
      </w:r>
      <w:r w:rsidRPr="000F559B">
        <w:rPr>
          <w:rFonts w:ascii="Times New Roman" w:hAnsi="Times New Roman" w:cs="Times New Roman"/>
        </w:rPr>
        <w:t>2017.</w:t>
      </w:r>
      <w:r w:rsidRPr="000F559B">
        <w:rPr>
          <w:rFonts w:ascii="Times New Roman" w:hAnsi="Times New Roman" w:cs="Times New Roman"/>
          <w:spacing w:val="21"/>
        </w:rPr>
        <w:t xml:space="preserve"> </w:t>
      </w:r>
      <w:r w:rsidRPr="000F559B">
        <w:rPr>
          <w:rFonts w:ascii="Times New Roman" w:hAnsi="Times New Roman" w:cs="Times New Roman"/>
        </w:rPr>
        <w:t>Pengaruh</w:t>
      </w:r>
      <w:r w:rsidRPr="000F559B">
        <w:rPr>
          <w:rFonts w:ascii="Times New Roman" w:hAnsi="Times New Roman" w:cs="Times New Roman"/>
          <w:spacing w:val="22"/>
        </w:rPr>
        <w:t xml:space="preserve"> </w:t>
      </w:r>
      <w:r w:rsidRPr="000F559B">
        <w:rPr>
          <w:rFonts w:ascii="Times New Roman" w:hAnsi="Times New Roman" w:cs="Times New Roman"/>
        </w:rPr>
        <w:t>Struktur</w:t>
      </w:r>
      <w:r w:rsidRPr="000F559B">
        <w:rPr>
          <w:rFonts w:ascii="Times New Roman" w:hAnsi="Times New Roman" w:cs="Times New Roman"/>
          <w:spacing w:val="23"/>
        </w:rPr>
        <w:t xml:space="preserve"> </w:t>
      </w:r>
      <w:r w:rsidRPr="000F559B">
        <w:rPr>
          <w:rFonts w:ascii="Times New Roman" w:hAnsi="Times New Roman" w:cs="Times New Roman"/>
        </w:rPr>
        <w:t>Modal,</w:t>
      </w:r>
      <w:r w:rsidRPr="000F559B">
        <w:rPr>
          <w:rFonts w:ascii="Times New Roman" w:hAnsi="Times New Roman" w:cs="Times New Roman"/>
          <w:spacing w:val="22"/>
        </w:rPr>
        <w:t xml:space="preserve"> </w:t>
      </w:r>
      <w:r w:rsidRPr="000F559B">
        <w:rPr>
          <w:rFonts w:ascii="Times New Roman" w:hAnsi="Times New Roman" w:cs="Times New Roman"/>
        </w:rPr>
        <w:t>Likuiditas,</w:t>
      </w:r>
      <w:r w:rsidRPr="000F559B">
        <w:rPr>
          <w:rFonts w:ascii="Times New Roman" w:hAnsi="Times New Roman" w:cs="Times New Roman"/>
          <w:spacing w:val="22"/>
        </w:rPr>
        <w:t xml:space="preserve"> </w:t>
      </w:r>
      <w:r w:rsidRPr="000F559B">
        <w:rPr>
          <w:rFonts w:ascii="Times New Roman" w:hAnsi="Times New Roman" w:cs="Times New Roman"/>
        </w:rPr>
        <w:t>Ukuran</w:t>
      </w:r>
      <w:r w:rsidRPr="000F559B">
        <w:rPr>
          <w:rFonts w:ascii="Times New Roman" w:hAnsi="Times New Roman" w:cs="Times New Roman"/>
          <w:spacing w:val="22"/>
        </w:rPr>
        <w:t xml:space="preserve"> </w:t>
      </w:r>
      <w:r w:rsidRPr="000F559B">
        <w:rPr>
          <w:rFonts w:ascii="Times New Roman" w:hAnsi="Times New Roman" w:cs="Times New Roman"/>
        </w:rPr>
        <w:t>Perusahaan,</w:t>
      </w:r>
    </w:p>
    <w:p w14:paraId="12F9BD41" w14:textId="77777777" w:rsidR="001516BA" w:rsidRPr="000F559B" w:rsidRDefault="008453C3">
      <w:pPr>
        <w:pStyle w:val="BodyText"/>
        <w:spacing w:line="249" w:lineRule="exact"/>
        <w:ind w:left="810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Pertumbuhan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Laba,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dan</w:t>
      </w:r>
      <w:r w:rsidRPr="000F559B">
        <w:rPr>
          <w:rFonts w:ascii="Times New Roman" w:hAnsi="Times New Roman" w:cs="Times New Roman"/>
          <w:spacing w:val="10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Profitabilitas</w:t>
      </w:r>
      <w:r w:rsidRPr="000F559B">
        <w:rPr>
          <w:rFonts w:ascii="Times New Roman" w:hAnsi="Times New Roman" w:cs="Times New Roman"/>
          <w:spacing w:val="8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Terhadap</w:t>
      </w:r>
      <w:r w:rsidRPr="000F559B">
        <w:rPr>
          <w:rFonts w:ascii="Times New Roman" w:hAnsi="Times New Roman" w:cs="Times New Roman"/>
          <w:spacing w:val="9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Kualitas</w:t>
      </w:r>
      <w:r w:rsidRPr="000F559B">
        <w:rPr>
          <w:rFonts w:ascii="Times New Roman" w:hAnsi="Times New Roman" w:cs="Times New Roman"/>
          <w:spacing w:val="8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Laba.Jurnal.</w:t>
      </w:r>
    </w:p>
    <w:p w14:paraId="11DE10CD" w14:textId="77777777" w:rsidR="001516BA" w:rsidRPr="000F559B" w:rsidRDefault="008453C3">
      <w:pPr>
        <w:pStyle w:val="BodyText"/>
        <w:spacing w:before="39" w:line="280" w:lineRule="auto"/>
        <w:ind w:left="810" w:right="114" w:hanging="708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 xml:space="preserve">Pitria, Eka. 2017. Pengaruh Kesempatan Bertumbuh, </w:t>
      </w:r>
      <w:r w:rsidRPr="000F559B">
        <w:rPr>
          <w:rFonts w:ascii="Times New Roman" w:hAnsi="Times New Roman" w:cs="Times New Roman"/>
          <w:i/>
          <w:w w:val="95"/>
        </w:rPr>
        <w:t xml:space="preserve">Leverage </w:t>
      </w:r>
      <w:r w:rsidRPr="000F559B">
        <w:rPr>
          <w:rFonts w:ascii="Times New Roman" w:hAnsi="Times New Roman" w:cs="Times New Roman"/>
          <w:w w:val="95"/>
        </w:rPr>
        <w:t>dan Profitabilitas Terhadap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  <w:i/>
        </w:rPr>
        <w:t>Skripsi.</w:t>
      </w:r>
      <w:r w:rsidRPr="000F559B">
        <w:rPr>
          <w:rFonts w:ascii="Times New Roman" w:hAnsi="Times New Roman" w:cs="Times New Roman"/>
          <w:i/>
          <w:spacing w:val="-11"/>
        </w:rPr>
        <w:t xml:space="preserve"> </w:t>
      </w:r>
      <w:r w:rsidRPr="000F559B">
        <w:rPr>
          <w:rFonts w:ascii="Times New Roman" w:hAnsi="Times New Roman" w:cs="Times New Roman"/>
        </w:rPr>
        <w:t>Program</w:t>
      </w:r>
      <w:r w:rsidRPr="000F559B">
        <w:rPr>
          <w:rFonts w:ascii="Times New Roman" w:hAnsi="Times New Roman" w:cs="Times New Roman"/>
          <w:spacing w:val="-4"/>
        </w:rPr>
        <w:t xml:space="preserve"> </w:t>
      </w:r>
      <w:r w:rsidRPr="000F559B">
        <w:rPr>
          <w:rFonts w:ascii="Times New Roman" w:hAnsi="Times New Roman" w:cs="Times New Roman"/>
        </w:rPr>
        <w:t>Sarjana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Universitas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Negeri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Padang.</w:t>
      </w:r>
    </w:p>
    <w:p w14:paraId="0F374611" w14:textId="77777777" w:rsidR="001516BA" w:rsidRPr="000F559B" w:rsidRDefault="008453C3">
      <w:pPr>
        <w:pStyle w:val="BodyText"/>
        <w:spacing w:before="4" w:line="276" w:lineRule="auto"/>
        <w:ind w:left="810" w:right="116" w:hanging="708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 xml:space="preserve">Romasari, </w:t>
      </w:r>
      <w:r w:rsidRPr="000F559B">
        <w:rPr>
          <w:rFonts w:ascii="Times New Roman" w:hAnsi="Times New Roman" w:cs="Times New Roman"/>
          <w:w w:val="95"/>
        </w:rPr>
        <w:t>Sonya. 2013. Pengaruh Persistensi Laba, Struktur Modal, Ukuran Perusahaan,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Alokasi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Pajak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Antar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Periode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Terhadap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Laba</w:t>
      </w:r>
      <w:r w:rsidRPr="000F559B">
        <w:rPr>
          <w:rFonts w:ascii="Times New Roman" w:hAnsi="Times New Roman" w:cs="Times New Roman"/>
          <w:i/>
        </w:rPr>
        <w:t>.</w:t>
      </w:r>
      <w:r w:rsidRPr="000F559B">
        <w:rPr>
          <w:rFonts w:ascii="Times New Roman" w:hAnsi="Times New Roman" w:cs="Times New Roman"/>
          <w:i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Jurnal.</w:t>
      </w:r>
    </w:p>
    <w:p w14:paraId="5687B97D" w14:textId="77777777" w:rsidR="001516BA" w:rsidRPr="000F559B" w:rsidRDefault="008453C3">
      <w:pPr>
        <w:pStyle w:val="BodyText"/>
        <w:spacing w:before="52" w:line="278" w:lineRule="auto"/>
        <w:ind w:left="102" w:right="226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</w:rPr>
        <w:t>Silvi,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Alfiati.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2016. Pengaruh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Pertumbuhan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Laba, Struktur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Modal,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Likuiditas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Komite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Audit terhadap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Kualitas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Laba.</w:t>
      </w:r>
      <w:r w:rsidRPr="000F559B">
        <w:rPr>
          <w:rFonts w:ascii="Times New Roman" w:hAnsi="Times New Roman" w:cs="Times New Roman"/>
          <w:spacing w:val="-2"/>
        </w:rPr>
        <w:t xml:space="preserve"> </w:t>
      </w:r>
      <w:r w:rsidRPr="000F559B">
        <w:rPr>
          <w:rFonts w:ascii="Times New Roman" w:hAnsi="Times New Roman" w:cs="Times New Roman"/>
        </w:rPr>
        <w:t>Universitas</w:t>
      </w:r>
      <w:r w:rsidRPr="000F559B">
        <w:rPr>
          <w:rFonts w:ascii="Times New Roman" w:hAnsi="Times New Roman" w:cs="Times New Roman"/>
          <w:spacing w:val="-3"/>
        </w:rPr>
        <w:t xml:space="preserve"> </w:t>
      </w:r>
      <w:r w:rsidRPr="000F559B">
        <w:rPr>
          <w:rFonts w:ascii="Times New Roman" w:hAnsi="Times New Roman" w:cs="Times New Roman"/>
        </w:rPr>
        <w:t>Riau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: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Riau.</w:t>
      </w:r>
    </w:p>
    <w:p w14:paraId="2FE3DCE8" w14:textId="77777777" w:rsidR="001516BA" w:rsidRPr="000F559B" w:rsidRDefault="008453C3">
      <w:pPr>
        <w:pStyle w:val="BodyText"/>
        <w:spacing w:before="10" w:line="276" w:lineRule="auto"/>
        <w:ind w:left="102" w:right="114"/>
        <w:jc w:val="both"/>
        <w:rPr>
          <w:rFonts w:ascii="Times New Roman" w:hAnsi="Times New Roman" w:cs="Times New Roman"/>
          <w:i/>
        </w:rPr>
      </w:pPr>
      <w:r w:rsidRPr="000F559B">
        <w:rPr>
          <w:rFonts w:ascii="Times New Roman" w:hAnsi="Times New Roman" w:cs="Times New Roman"/>
          <w:spacing w:val="-1"/>
        </w:rPr>
        <w:t xml:space="preserve">Sugiyono. 2012. Metode Penelitian Kuantitatif, Kualitatif, dan R&amp;D. Bandung: </w:t>
      </w:r>
      <w:r w:rsidRPr="000F559B">
        <w:rPr>
          <w:rFonts w:ascii="Times New Roman" w:hAnsi="Times New Roman" w:cs="Times New Roman"/>
        </w:rPr>
        <w:t>Alfabeta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Wulansari,</w:t>
      </w:r>
      <w:r w:rsidRPr="000F559B">
        <w:rPr>
          <w:rFonts w:ascii="Times New Roman" w:hAnsi="Times New Roman" w:cs="Times New Roman"/>
          <w:spacing w:val="31"/>
        </w:rPr>
        <w:t xml:space="preserve"> </w:t>
      </w:r>
      <w:r w:rsidRPr="000F559B">
        <w:rPr>
          <w:rFonts w:ascii="Times New Roman" w:hAnsi="Times New Roman" w:cs="Times New Roman"/>
        </w:rPr>
        <w:t>Yenny.</w:t>
      </w:r>
      <w:r w:rsidRPr="000F559B">
        <w:rPr>
          <w:rFonts w:ascii="Times New Roman" w:hAnsi="Times New Roman" w:cs="Times New Roman"/>
          <w:spacing w:val="32"/>
        </w:rPr>
        <w:t xml:space="preserve"> </w:t>
      </w:r>
      <w:r w:rsidRPr="000F559B">
        <w:rPr>
          <w:rFonts w:ascii="Times New Roman" w:hAnsi="Times New Roman" w:cs="Times New Roman"/>
        </w:rPr>
        <w:t>2013.</w:t>
      </w:r>
      <w:r w:rsidRPr="000F559B">
        <w:rPr>
          <w:rFonts w:ascii="Times New Roman" w:hAnsi="Times New Roman" w:cs="Times New Roman"/>
          <w:spacing w:val="33"/>
        </w:rPr>
        <w:t xml:space="preserve"> </w:t>
      </w:r>
      <w:r w:rsidRPr="000F559B">
        <w:rPr>
          <w:rFonts w:ascii="Times New Roman" w:hAnsi="Times New Roman" w:cs="Times New Roman"/>
        </w:rPr>
        <w:t>Pengaruh</w:t>
      </w:r>
      <w:r w:rsidRPr="000F559B">
        <w:rPr>
          <w:rFonts w:ascii="Times New Roman" w:hAnsi="Times New Roman" w:cs="Times New Roman"/>
          <w:spacing w:val="34"/>
        </w:rPr>
        <w:t xml:space="preserve"> </w:t>
      </w:r>
      <w:r w:rsidRPr="000F559B">
        <w:rPr>
          <w:rFonts w:ascii="Times New Roman" w:hAnsi="Times New Roman" w:cs="Times New Roman"/>
          <w:i/>
        </w:rPr>
        <w:t>Investmen</w:t>
      </w:r>
      <w:r w:rsidRPr="000F559B">
        <w:rPr>
          <w:rFonts w:ascii="Times New Roman" w:hAnsi="Times New Roman" w:cs="Times New Roman"/>
          <w:i/>
          <w:spacing w:val="27"/>
        </w:rPr>
        <w:t xml:space="preserve"> </w:t>
      </w:r>
      <w:r w:rsidRPr="000F559B">
        <w:rPr>
          <w:rFonts w:ascii="Times New Roman" w:hAnsi="Times New Roman" w:cs="Times New Roman"/>
          <w:i/>
        </w:rPr>
        <w:t>Opportunity</w:t>
      </w:r>
      <w:r w:rsidRPr="000F559B">
        <w:rPr>
          <w:rFonts w:ascii="Times New Roman" w:hAnsi="Times New Roman" w:cs="Times New Roman"/>
          <w:i/>
          <w:spacing w:val="28"/>
        </w:rPr>
        <w:t xml:space="preserve"> </w:t>
      </w:r>
      <w:r w:rsidRPr="000F559B">
        <w:rPr>
          <w:rFonts w:ascii="Times New Roman" w:hAnsi="Times New Roman" w:cs="Times New Roman"/>
          <w:i/>
        </w:rPr>
        <w:t>Set</w:t>
      </w:r>
      <w:r w:rsidRPr="000F559B">
        <w:rPr>
          <w:rFonts w:ascii="Times New Roman" w:hAnsi="Times New Roman" w:cs="Times New Roman"/>
        </w:rPr>
        <w:t>,</w:t>
      </w:r>
      <w:r w:rsidRPr="000F559B">
        <w:rPr>
          <w:rFonts w:ascii="Times New Roman" w:hAnsi="Times New Roman" w:cs="Times New Roman"/>
          <w:spacing w:val="33"/>
        </w:rPr>
        <w:t xml:space="preserve"> </w:t>
      </w:r>
      <w:r w:rsidRPr="000F559B">
        <w:rPr>
          <w:rFonts w:ascii="Times New Roman" w:hAnsi="Times New Roman" w:cs="Times New Roman"/>
        </w:rPr>
        <w:t>Likuiditas,</w:t>
      </w:r>
      <w:r w:rsidRPr="000F559B">
        <w:rPr>
          <w:rFonts w:ascii="Times New Roman" w:hAnsi="Times New Roman" w:cs="Times New Roman"/>
          <w:spacing w:val="32"/>
        </w:rPr>
        <w:t xml:space="preserve"> </w:t>
      </w:r>
      <w:r w:rsidRPr="000F559B">
        <w:rPr>
          <w:rFonts w:ascii="Times New Roman" w:hAnsi="Times New Roman" w:cs="Times New Roman"/>
        </w:rPr>
        <w:t>dan</w:t>
      </w:r>
      <w:r w:rsidRPr="000F559B">
        <w:rPr>
          <w:rFonts w:ascii="Times New Roman" w:hAnsi="Times New Roman" w:cs="Times New Roman"/>
          <w:spacing w:val="33"/>
        </w:rPr>
        <w:t xml:space="preserve"> </w:t>
      </w:r>
      <w:r w:rsidRPr="000F559B">
        <w:rPr>
          <w:rFonts w:ascii="Times New Roman" w:hAnsi="Times New Roman" w:cs="Times New Roman"/>
          <w:i/>
        </w:rPr>
        <w:t>Leverage</w:t>
      </w:r>
    </w:p>
    <w:p w14:paraId="539E8AB8" w14:textId="77777777" w:rsidR="001516BA" w:rsidRPr="000F559B" w:rsidRDefault="008453C3">
      <w:pPr>
        <w:pStyle w:val="BodyText"/>
        <w:spacing w:before="6" w:line="283" w:lineRule="auto"/>
        <w:ind w:left="810" w:right="115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 xml:space="preserve">terhadap Kualitas Laba pada Perusahaan Manufaktur yang terdaftar di BEI. </w:t>
      </w:r>
      <w:r w:rsidRPr="000F559B">
        <w:rPr>
          <w:rFonts w:ascii="Times New Roman" w:hAnsi="Times New Roman" w:cs="Times New Roman"/>
          <w:i/>
          <w:w w:val="95"/>
        </w:rPr>
        <w:t>Skripsi</w:t>
      </w:r>
      <w:r w:rsidRPr="000F559B">
        <w:rPr>
          <w:rFonts w:ascii="Times New Roman" w:hAnsi="Times New Roman" w:cs="Times New Roman"/>
          <w:w w:val="95"/>
        </w:rPr>
        <w:t>.</w:t>
      </w:r>
      <w:r w:rsidRPr="000F559B">
        <w:rPr>
          <w:rFonts w:ascii="Times New Roman" w:hAnsi="Times New Roman" w:cs="Times New Roman"/>
          <w:spacing w:val="1"/>
          <w:w w:val="95"/>
        </w:rPr>
        <w:t xml:space="preserve"> </w:t>
      </w:r>
      <w:r w:rsidRPr="000F559B">
        <w:rPr>
          <w:rFonts w:ascii="Times New Roman" w:hAnsi="Times New Roman" w:cs="Times New Roman"/>
        </w:rPr>
        <w:t>Program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Sarjana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Universitas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Negeri</w:t>
      </w:r>
      <w:r w:rsidRPr="000F559B">
        <w:rPr>
          <w:rFonts w:ascii="Times New Roman" w:hAnsi="Times New Roman" w:cs="Times New Roman"/>
          <w:spacing w:val="-1"/>
        </w:rPr>
        <w:t xml:space="preserve"> </w:t>
      </w:r>
      <w:r w:rsidRPr="000F559B">
        <w:rPr>
          <w:rFonts w:ascii="Times New Roman" w:hAnsi="Times New Roman" w:cs="Times New Roman"/>
        </w:rPr>
        <w:t>Padang.</w:t>
      </w:r>
    </w:p>
    <w:p w14:paraId="043C97E7" w14:textId="77777777" w:rsidR="001516BA" w:rsidRPr="000F559B" w:rsidRDefault="008453C3">
      <w:pPr>
        <w:spacing w:before="37"/>
        <w:ind w:left="102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w w:val="95"/>
        </w:rPr>
        <w:t>Riyani,</w:t>
      </w:r>
      <w:r w:rsidRPr="000F559B">
        <w:rPr>
          <w:rFonts w:ascii="Times New Roman" w:hAnsi="Times New Roman" w:cs="Times New Roman"/>
          <w:spacing w:val="2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Putri.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2015.</w:t>
      </w:r>
      <w:r w:rsidRPr="000F559B">
        <w:rPr>
          <w:rFonts w:ascii="Times New Roman" w:hAnsi="Times New Roman" w:cs="Times New Roman"/>
          <w:spacing w:val="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Pengaruh</w:t>
      </w:r>
      <w:r w:rsidRPr="000F559B">
        <w:rPr>
          <w:rFonts w:ascii="Times New Roman" w:hAnsi="Times New Roman" w:cs="Times New Roman"/>
          <w:spacing w:val="4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Mekanisme</w:t>
      </w:r>
      <w:r w:rsidRPr="000F559B">
        <w:rPr>
          <w:rFonts w:ascii="Times New Roman" w:hAnsi="Times New Roman" w:cs="Times New Roman"/>
          <w:spacing w:val="-2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Corporate</w:t>
      </w:r>
      <w:r w:rsidRPr="000F559B">
        <w:rPr>
          <w:rFonts w:ascii="Times New Roman" w:hAnsi="Times New Roman" w:cs="Times New Roman"/>
          <w:i/>
          <w:spacing w:val="-2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Governance,</w:t>
      </w:r>
      <w:r w:rsidRPr="000F559B">
        <w:rPr>
          <w:rFonts w:ascii="Times New Roman" w:hAnsi="Times New Roman" w:cs="Times New Roman"/>
          <w:i/>
          <w:spacing w:val="-4"/>
          <w:w w:val="95"/>
        </w:rPr>
        <w:t xml:space="preserve"> </w:t>
      </w:r>
      <w:r w:rsidRPr="000F559B">
        <w:rPr>
          <w:rFonts w:ascii="Times New Roman" w:hAnsi="Times New Roman" w:cs="Times New Roman"/>
          <w:i/>
          <w:w w:val="95"/>
        </w:rPr>
        <w:t>Ukuran</w:t>
      </w:r>
      <w:r w:rsidRPr="000F559B">
        <w:rPr>
          <w:rFonts w:ascii="Times New Roman" w:hAnsi="Times New Roman" w:cs="Times New Roman"/>
          <w:i/>
          <w:spacing w:val="-3"/>
          <w:w w:val="95"/>
        </w:rPr>
        <w:t xml:space="preserve"> </w:t>
      </w:r>
      <w:r w:rsidRPr="000F559B">
        <w:rPr>
          <w:rFonts w:ascii="Times New Roman" w:hAnsi="Times New Roman" w:cs="Times New Roman"/>
          <w:w w:val="95"/>
        </w:rPr>
        <w:t>Perusahaan,</w:t>
      </w:r>
    </w:p>
    <w:p w14:paraId="239C3157" w14:textId="77777777" w:rsidR="001516BA" w:rsidRDefault="008453C3">
      <w:pPr>
        <w:pStyle w:val="BodyText"/>
        <w:spacing w:before="89" w:line="280" w:lineRule="auto"/>
        <w:ind w:left="821" w:right="226"/>
        <w:jc w:val="both"/>
        <w:rPr>
          <w:rFonts w:ascii="Times New Roman" w:hAnsi="Times New Roman" w:cs="Times New Roman"/>
        </w:rPr>
      </w:pPr>
      <w:r w:rsidRPr="000F559B">
        <w:rPr>
          <w:rFonts w:ascii="Times New Roman" w:hAnsi="Times New Roman" w:cs="Times New Roman"/>
          <w:spacing w:val="-1"/>
        </w:rPr>
        <w:t xml:space="preserve">Leverage, Dan </w:t>
      </w:r>
      <w:r w:rsidRPr="000F559B">
        <w:rPr>
          <w:rFonts w:ascii="Times New Roman" w:hAnsi="Times New Roman" w:cs="Times New Roman"/>
        </w:rPr>
        <w:t xml:space="preserve">Pertumbuhan Investasi Terhadap </w:t>
      </w:r>
      <w:r w:rsidRPr="000F559B">
        <w:rPr>
          <w:rFonts w:ascii="Times New Roman" w:hAnsi="Times New Roman" w:cs="Times New Roman"/>
        </w:rPr>
        <w:t>Kualitas Laba (Studi Empiris</w:t>
      </w:r>
      <w:r w:rsidRPr="000F559B">
        <w:rPr>
          <w:rFonts w:ascii="Times New Roman" w:hAnsi="Times New Roman" w:cs="Times New Roman"/>
          <w:spacing w:val="1"/>
        </w:rPr>
        <w:t xml:space="preserve"> </w:t>
      </w:r>
      <w:r w:rsidRPr="000F559B">
        <w:rPr>
          <w:rFonts w:ascii="Times New Roman" w:hAnsi="Times New Roman" w:cs="Times New Roman"/>
          <w:spacing w:val="-1"/>
        </w:rPr>
        <w:t xml:space="preserve">pada </w:t>
      </w:r>
      <w:r w:rsidRPr="000F559B">
        <w:rPr>
          <w:rFonts w:ascii="Times New Roman" w:hAnsi="Times New Roman" w:cs="Times New Roman"/>
        </w:rPr>
        <w:t>Perusahaan Manufaktur yang terdaftar di Bursa Efek Indonesia period</w:t>
      </w:r>
      <w:r w:rsidRPr="000F559B">
        <w:rPr>
          <w:rFonts w:ascii="Times New Roman" w:hAnsi="Times New Roman" w:cs="Times New Roman"/>
          <w:i/>
        </w:rPr>
        <w:t>e</w:t>
      </w:r>
      <w:r w:rsidRPr="000F559B">
        <w:rPr>
          <w:rFonts w:ascii="Times New Roman" w:hAnsi="Times New Roman" w:cs="Times New Roman"/>
          <w:i/>
          <w:spacing w:val="1"/>
        </w:rPr>
        <w:t xml:space="preserve"> </w:t>
      </w:r>
      <w:r w:rsidRPr="000F559B">
        <w:rPr>
          <w:rFonts w:ascii="Times New Roman" w:hAnsi="Times New Roman" w:cs="Times New Roman"/>
        </w:rPr>
        <w:t>2010-2013).</w:t>
      </w:r>
      <w:r w:rsidRPr="000F559B">
        <w:rPr>
          <w:rFonts w:ascii="Times New Roman" w:hAnsi="Times New Roman" w:cs="Times New Roman"/>
          <w:spacing w:val="-6"/>
        </w:rPr>
        <w:t xml:space="preserve"> </w:t>
      </w:r>
      <w:r w:rsidRPr="000F559B">
        <w:rPr>
          <w:rFonts w:ascii="Times New Roman" w:hAnsi="Times New Roman" w:cs="Times New Roman"/>
        </w:rPr>
        <w:t>Skripsi,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Universitas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Muhammadiyah</w:t>
      </w:r>
      <w:r w:rsidRPr="000F559B">
        <w:rPr>
          <w:rFonts w:ascii="Times New Roman" w:hAnsi="Times New Roman" w:cs="Times New Roman"/>
          <w:spacing w:val="-5"/>
        </w:rPr>
        <w:t xml:space="preserve"> </w:t>
      </w:r>
      <w:r w:rsidRPr="000F559B">
        <w:rPr>
          <w:rFonts w:ascii="Times New Roman" w:hAnsi="Times New Roman" w:cs="Times New Roman"/>
        </w:rPr>
        <w:t>Surakarta.</w:t>
      </w:r>
    </w:p>
    <w:p w14:paraId="15216622" w14:textId="77777777" w:rsidR="000F559B" w:rsidRDefault="000F559B" w:rsidP="000F559B">
      <w:pPr>
        <w:ind w:left="709" w:hanging="709"/>
        <w:jc w:val="both"/>
        <w:rPr>
          <w:rFonts w:ascii="Times New Roman" w:eastAsiaTheme="minorHAnsi" w:hAnsi="Times New Roman" w:cs="Times New Roman"/>
          <w:color w:val="222222"/>
          <w:shd w:val="clear" w:color="auto" w:fill="FFFFFF"/>
          <w:lang w:val="en-ID"/>
        </w:rPr>
      </w:pPr>
      <w:bookmarkStart w:id="1" w:name="_Hlk151794754"/>
      <w:r>
        <w:rPr>
          <w:rFonts w:ascii="Times New Roman" w:hAnsi="Times New Roman" w:cs="Times New Roman"/>
          <w:color w:val="222222"/>
          <w:shd w:val="clear" w:color="auto" w:fill="FFFFFF"/>
        </w:rPr>
        <w:t>Abbas, D. S., Ismail, T., Taqi, M., &amp; Yazid, H. (2022). THE IMPLEMENTATION OF A MANAGEMENT AUDITON HR RECRUITMENT TO ASSESS THE EFFECTIVENESS OF EMPLOYEE PERFORMANCE.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Riset Akuntansi Kontemporer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14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243-251.</w:t>
      </w:r>
    </w:p>
    <w:p w14:paraId="3D57EEA8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Abbas, D. S., Ismail, T., Taqi, M., &amp; Yazid, H. (2023). Determinant of company value: evidence manufacturing Company Indonesia.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Calitatea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24</w:t>
      </w:r>
      <w:r>
        <w:rPr>
          <w:rFonts w:ascii="Times New Roman" w:hAnsi="Times New Roman" w:cs="Times New Roman"/>
          <w:color w:val="222222"/>
          <w:shd w:val="clear" w:color="auto" w:fill="FFFFFF"/>
        </w:rPr>
        <w:t>(192), 183-189.</w:t>
      </w:r>
    </w:p>
    <w:p w14:paraId="716B87BB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Ariyana, A., Enawar, E., Ramdhani, I. S., &amp; Sulaeman, A. (2020). The application of discovery learning models in learning to write descriptive texts.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English Education and Teaching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401-412.</w:t>
      </w:r>
    </w:p>
    <w:p w14:paraId="454315EE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Astakoni, I. M. P., Sariani, N. L. P., Yulistiyono, A., Sutaguna, I. N. T., &amp; Utami, N. M. S. (2022). Spiritual Leadership, Workplace Spirituality and Organizational Commitment; Individual Spirituality as Moderating Variable.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ITALIENISCH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12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620-631.</w:t>
      </w:r>
    </w:p>
    <w:p w14:paraId="39AD352F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Goestjahjanti, S. F., Novitasari, D., Hutagalung, D., Asbari, M., &amp; Supono, J. (2020). Impact of talent management, authentic leadership and employee engagement on job satisfaction: Evidence from south east asian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Critical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7</w:t>
      </w:r>
      <w:r>
        <w:rPr>
          <w:rFonts w:ascii="Times New Roman" w:hAnsi="Times New Roman" w:cs="Times New Roman"/>
          <w:color w:val="222222"/>
          <w:shd w:val="clear" w:color="auto" w:fill="FFFFFF"/>
        </w:rPr>
        <w:t>(19), 67-88.</w:t>
      </w:r>
    </w:p>
    <w:p w14:paraId="44DE313A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Gunawan, G. G., Wening, N., Supono, J., Rahayu, P., &amp; Purwanto, A. (2021). Successful </w:t>
      </w:r>
      <w:r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Managers and Successful Entrepreneurs as Head of Successful Families in Building a Harmonious Family.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PSYCHOLOGY AND EDUCATION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57</w:t>
      </w:r>
      <w:r>
        <w:rPr>
          <w:rFonts w:ascii="Times New Roman" w:hAnsi="Times New Roman" w:cs="Times New Roman"/>
          <w:color w:val="222222"/>
          <w:shd w:val="clear" w:color="auto" w:fill="FFFFFF"/>
        </w:rPr>
        <w:t>(9), 4904-4913.</w:t>
      </w:r>
    </w:p>
    <w:p w14:paraId="1B136027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Hidayat, I., Ismail, T., Taqi, M., &amp; Yulianto, A. S. (2022). Investigating In Disclosure Of Carbon Emissions: Influencing The Elements Using Panel Data.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Reviu Akuntansi dan Keuangan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12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721-732.</w:t>
      </w:r>
    </w:p>
    <w:p w14:paraId="515C8917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Immawati, S. A., &amp; Rauf, A. (2020, March). Building satisfaction and loyalty of student users ojek online through the use of it and quality of service in tangerang city.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072004). IOP Publishing.</w:t>
      </w:r>
    </w:p>
    <w:p w14:paraId="660417C9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Joko Supono, Ngadino Surip, Ahmad Hidayat Sutawidjaya, Lenny Christina Nawangsari. (2020). Model of Commitment for Sustainability Indonesian SME’s Performance: A Literature Review. </w:t>
      </w:r>
      <w:r>
        <w:rPr>
          <w:rFonts w:ascii="Times New Roman" w:hAnsi="Times New Roman" w:cs="Times New Roman"/>
          <w:i/>
          <w:iCs/>
          <w:shd w:val="clear" w:color="auto" w:fill="FFFFFF"/>
        </w:rPr>
        <w:t>International Journal of Advanced Science and Technology</w:t>
      </w:r>
      <w:r>
        <w:rPr>
          <w:rFonts w:ascii="Times New Roman" w:hAnsi="Times New Roman" w:cs="Times New Roman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shd w:val="clear" w:color="auto" w:fill="FFFFFF"/>
        </w:rPr>
        <w:t>29</w:t>
      </w:r>
      <w:r>
        <w:rPr>
          <w:rFonts w:ascii="Times New Roman" w:hAnsi="Times New Roman" w:cs="Times New Roman"/>
          <w:shd w:val="clear" w:color="auto" w:fill="FFFFFF"/>
        </w:rPr>
        <w:t xml:space="preserve">(05), 8772-8784. Retrieved from </w:t>
      </w:r>
      <w:hyperlink r:id="rId19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http://sersc.org/journals/index.php/IJAST/article/view/18715</w:t>
        </w:r>
      </w:hyperlink>
    </w:p>
    <w:p w14:paraId="46117175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Muharam, H., Chaniago, H., Endraria, E., &amp; Harun, A. B. (2021). E-service quality, customer trust and satisfaction: market place consumer loyalty analysis.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Minds: Manajemen Ide dan Inspirasi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8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237-254.</w:t>
      </w:r>
    </w:p>
    <w:p w14:paraId="263A5D83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Ong, F., Purwanto, A., Supono, J., Hasna, S., Novitasari, D., &amp; Asbari, M. (2020). Does Quality Management System ISO 9001: 2015 Influence Company Performance? Anwers from Indonesian Tourism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Test Engineering &amp; Management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83</w:t>
      </w:r>
      <w:r>
        <w:rPr>
          <w:rFonts w:ascii="Times New Roman" w:hAnsi="Times New Roman" w:cs="Times New Roman"/>
          <w:color w:val="222222"/>
          <w:shd w:val="clear" w:color="auto" w:fill="FFFFFF"/>
        </w:rPr>
        <w:t>, 24808-24817.</w:t>
      </w:r>
    </w:p>
    <w:p w14:paraId="2822336C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Purwanto, A. (2020). Develop risk and assessment procedure for anticipating COVID-19 in food industries. Journal of Critical Reviews.</w:t>
      </w:r>
    </w:p>
    <w:p w14:paraId="431B7EFD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Purwanto, A. (2020). Develop risk and assessment procedure for anticipating COVID-19 in food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Critical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10E39810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Purwanto, A. (2020). Effect of compensation and organization commitment on tournover intention with work satisfaction as intervening variable in indonesian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Sys Rev Pharm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hd w:val="clear" w:color="auto" w:fill="FFFFFF"/>
        </w:rPr>
        <w:t>(9), 287-298.</w:t>
      </w:r>
    </w:p>
    <w:p w14:paraId="064D63B9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Purwanto, A. (2020). The Relationship of Transformational Leadership, Organizational Justice and Organizational Commitment: a Mediation Effect of Job Satisfaction.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Critical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61F775BD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Riyadi, S. (2021). Effect of E-Marketing and E-CRM on E-Loyalty: An Empirical Study on Indonesian Manufactures.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Turkish Journal of Physiotherapy and Rehabilitation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32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5290-5297.</w:t>
      </w:r>
    </w:p>
    <w:p w14:paraId="6D6CC313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Setyaningrum, R. P., Kholid, M. N., &amp; Susilo, P. (2023). Sustainable SMEs Performance and Green Competitive Advantage: The Role of Green Creativity, Business Independence and Green IT Empowerment.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Sustainability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15</w:t>
      </w:r>
      <w:r>
        <w:rPr>
          <w:rFonts w:ascii="Times New Roman" w:hAnsi="Times New Roman" w:cs="Times New Roman"/>
          <w:color w:val="222222"/>
          <w:shd w:val="clear" w:color="auto" w:fill="FFFFFF"/>
        </w:rPr>
        <w:t>(15), 12096.</w:t>
      </w:r>
    </w:p>
    <w:p w14:paraId="0084B3EE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Subargus, A., Wening, N., Supono, J., &amp; Purwanto, A. (2021). Coping Mechanism of Employee with Anxiety Levels in the COVID-19 Pandemic in Yogyakarta.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Turkish Journal of Physiotherapy and Rehabilitation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7DF76708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Suharti, E., &amp; Ardiansyah, T. E. (2020). Fintech Implementation On The Financial Performance Of Rural Credit Banks.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Akuntansi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24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234-249.</w:t>
      </w:r>
    </w:p>
    <w:p w14:paraId="1738993E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Sukirwan, S., Muhtadi, D., Saleh, H., &amp; Warsito, W. (2020). PROFILE OF STUDENTS'JUSTIFICATIONS OF MATHEMATICAL ARGUMENTATION.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Infinity Journal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9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197-212.</w:t>
      </w:r>
    </w:p>
    <w:p w14:paraId="715B9DC9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Surip, N., Sutawijaya, A. H., Nawangsari, L. C., &amp; Supono, J. (2021). Effect of Organizational Commitmenton the Sustainability Firm Performance of Indonesian SMEs.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PSYCHOLOGY AND EDUCATION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58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6978-6991.</w:t>
      </w:r>
    </w:p>
    <w:p w14:paraId="62C1260C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Wamiliana, W., Usman, M., Warsito, W., Warsono, W., &amp; Daoud, J. I. (2020). USING MODIFICATION OF PRIM’S ALGORITHM AND GNU OCTAVE AND TO SOLVE THE MULTIPERIODS INSTALLATION PROBLEM.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IIUM Engineering Journal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21</w:t>
      </w:r>
      <w:r>
        <w:rPr>
          <w:rFonts w:ascii="Times New Roman" w:hAnsi="Times New Roman" w:cs="Times New Roman"/>
          <w:color w:val="222222"/>
          <w:shd w:val="clear" w:color="auto" w:fill="FFFFFF"/>
        </w:rPr>
        <w:t>(1), 100-112.</w:t>
      </w:r>
    </w:p>
    <w:p w14:paraId="26DD8848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Wulandari, I., &amp; Rauf, A. (2022). Analysis of Social Media Marketing and Product Review on the Marketplace Shopee on Purchase Decisions.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Review of Integrative Business and Economics Research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hd w:val="clear" w:color="auto" w:fill="FFFFFF"/>
        </w:rPr>
        <w:t>, 274-284.</w:t>
      </w:r>
    </w:p>
    <w:p w14:paraId="1BC1F78B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Zatira, D., &amp; Suharti, E. (2022). Determinant Of Corporate Social Responsibility And Its Implication Of Financial Performance.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Akuntansi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26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342-357.</w:t>
      </w:r>
    </w:p>
    <w:p w14:paraId="7B424A9C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9354EF0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Immawati, S. A., &amp; Rauf, A. (2020, March). Building satisfaction and loyalty of student users ojek online through the use of it and quality of service in tangerang city.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072004). IOP Publishing.</w:t>
      </w:r>
    </w:p>
    <w:p w14:paraId="4D22283A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Abbas, D., Ismail, T., Taqi, M., &amp; Yazid, H. (2021). Determinants of enterprise risk management disclosures: Evidence from insurance industry.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Accounting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7</w:t>
      </w:r>
      <w:r>
        <w:rPr>
          <w:rFonts w:ascii="Times New Roman" w:hAnsi="Times New Roman" w:cs="Times New Roman"/>
          <w:color w:val="222222"/>
          <w:shd w:val="clear" w:color="auto" w:fill="FFFFFF"/>
        </w:rPr>
        <w:t>(6), 1331-1338.</w:t>
      </w:r>
    </w:p>
    <w:p w14:paraId="326E0726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Abbas, D. S., Ismail, T., Taqi, M., &amp; Yazid, H. (2021). The influence of independent commissioners, audit committee and company size on the integrity of financial statements.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Studies of Applied Economics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39</w:t>
      </w:r>
      <w:r>
        <w:rPr>
          <w:rFonts w:ascii="Times New Roman" w:hAnsi="Times New Roman" w:cs="Times New Roman"/>
          <w:color w:val="222222"/>
          <w:shd w:val="clear" w:color="auto" w:fill="FFFFFF"/>
        </w:rPr>
        <w:t>(10).</w:t>
      </w:r>
    </w:p>
    <w:p w14:paraId="4214FA9F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Abbas, Dirvi Surya; Ismail, Tubagus; Taqi, Muhamad; and Yazid, Helmi, "SYSTEMATIC MAPPING IN THE TOPIC OF KNOWLEDGE MANAGEMENT: BASED ON BIBLIOMETRIC ANALYSIS 2015 - 2021" (2021). Library Philosophy and Practice (e-journal). 6242.</w:t>
      </w:r>
    </w:p>
    <w:p w14:paraId="39DF79FB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Muhtadi, D., &amp; Saleh, H. (2020, August). The Role of Progressive Mathematics in Geometry Learning.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1613, No. 1, p. 012042). IOP Publishing.</w:t>
      </w:r>
    </w:p>
    <w:p w14:paraId="4D577251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Ahmad, D. N., &amp; Kadir, A. (2020, March). Law and Technology (Study on The Use of Online Application Based on Electronic Information and Transaction Law).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072015). IOP Publishing.</w:t>
      </w:r>
    </w:p>
    <w:p w14:paraId="2EC968FD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Muhtadi, D., &amp; Saleh, H. (2020, August). The Role of Progressive Mathematics in Geometry Learning.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1613, No. 1, p. 012042). IOP Publishing.</w:t>
      </w:r>
    </w:p>
    <w:p w14:paraId="7FCD8A66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Surur, M., &amp; Roziqin, M. K. (2021). Islamic Education Learning Process in Evaluation Curriculum: The Minister of Religion Decree No. 183 and 184 of 2019.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SCHOOLAR: Social and Literature Study in Education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</w:t>
      </w:r>
      <w:r>
        <w:rPr>
          <w:rFonts w:ascii="Times New Roman" w:hAnsi="Times New Roman" w:cs="Times New Roman"/>
          <w:color w:val="222222"/>
          <w:shd w:val="clear" w:color="auto" w:fill="FFFFFF"/>
        </w:rPr>
        <w:t>(1), 45-49.</w:t>
      </w:r>
    </w:p>
    <w:p w14:paraId="0B4358C1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Muttaqijn, M. I., &amp; Nabawi, M. (2020, March). Determinant Performance On Employees of Technical Implementation Unit of Water Resources Region V In Tangerang District.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072018). IOP Publishing.</w:t>
      </w:r>
    </w:p>
    <w:p w14:paraId="31B09498" w14:textId="77777777" w:rsidR="000F559B" w:rsidRDefault="000F559B" w:rsidP="000F559B">
      <w:pPr>
        <w:pStyle w:val="Defaul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Sulaeman.A. Goziyah, Ira.AP.Noermanzah. Social Value in the Novel Hatta: Aku Datang Karena Sejarah by Sergius Sutanto as Teaching Material in Teaching Literature in School. International Jurnal of Scientific &amp; Technology Research.Vol.9 issue 3.March 2020. https://www.ijstr.org </w:t>
      </w:r>
    </w:p>
    <w:p w14:paraId="5E4152B3" w14:textId="77777777" w:rsidR="000F559B" w:rsidRDefault="000F559B" w:rsidP="000F559B">
      <w:pPr>
        <w:pStyle w:val="Defaul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Suherman, A., &amp; Sulaeman, A. (2020). Bilingualism in Gadis Pantai Novel by Pramoedya Ananta Toer. Journal of English Education and Teaching, 4(2), 264- 277 </w:t>
      </w:r>
    </w:p>
    <w:p w14:paraId="0B0E81CF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Sulaeman, A., &amp; Hun, K. Y. (2023). Value Social and Moral Message Novel Bumi Manusia by Pramoedya Ananta Toer. </w:t>
      </w:r>
      <w:r>
        <w:rPr>
          <w:i/>
          <w:iCs/>
          <w:color w:val="222222"/>
          <w:sz w:val="22"/>
          <w:szCs w:val="22"/>
          <w:shd w:val="clear" w:color="auto" w:fill="FFFFFF"/>
        </w:rPr>
        <w:t>Sch Int J Linguist Lit</w:t>
      </w:r>
      <w:r>
        <w:rPr>
          <w:color w:val="222222"/>
          <w:sz w:val="22"/>
          <w:szCs w:val="22"/>
          <w:shd w:val="clear" w:color="auto" w:fill="FFFFFF"/>
        </w:rPr>
        <w:t>, </w:t>
      </w:r>
      <w:r>
        <w:rPr>
          <w:i/>
          <w:iCs/>
          <w:color w:val="222222"/>
          <w:sz w:val="22"/>
          <w:szCs w:val="22"/>
          <w:shd w:val="clear" w:color="auto" w:fill="FFFFFF"/>
        </w:rPr>
        <w:t>6</w:t>
      </w:r>
      <w:r>
        <w:rPr>
          <w:color w:val="222222"/>
          <w:sz w:val="22"/>
          <w:szCs w:val="22"/>
          <w:shd w:val="clear" w:color="auto" w:fill="FFFFFF"/>
        </w:rPr>
        <w:t>(3), 182-190.</w:t>
      </w:r>
    </w:p>
    <w:p w14:paraId="4696A170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Aks, S. M. Y., Karmila, M., Givan, B., Hendratna, G., Setiawan, H. S., Putra, A. S., ... &amp; Herawaty, M. T. (2022, August). A Review of Blockchain for Security Data Privacy with Metaverse.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2022 International Conference on ICT for Smart Society (ICISS)</w:t>
      </w:r>
      <w:r>
        <w:rPr>
          <w:color w:val="222222"/>
          <w:sz w:val="22"/>
          <w:szCs w:val="22"/>
          <w:shd w:val="clear" w:color="auto" w:fill="FFFFFF"/>
        </w:rPr>
        <w:t> (pp. 1-5). IEEE.</w:t>
      </w:r>
    </w:p>
    <w:p w14:paraId="1BBC2B38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Rusdi, J. F., Salam, S., Abu, N. A., Sunaryo, B., Naseer, M., Setiawan, A., ... &amp; Rahmawati, S. (2021, April). A Tourist Tracking Model by Tourist Bureau.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1807, No. 1, p. 012010). IOP Publishing.</w:t>
      </w:r>
    </w:p>
    <w:p w14:paraId="1CD2BB8B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Rusdi, J. F., Salam, S., Abu, N. A., Sunaryo, B., Agustina, N., Gusdevi, H., ... &amp; Fannya, P. (2021, April). Reporting of Hospital Facility on Smartphone.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1807, No. 1, p. 012013). IOP Publishing.</w:t>
      </w:r>
    </w:p>
    <w:p w14:paraId="5B717FD0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Daniarti, Y., Taufiq, R., &amp; Sunaryo, B. (2020, March). The implementation of teaching reading through genre based approach for university students.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1477, No. 4, p. 042064). IOP Publishing.</w:t>
      </w:r>
    </w:p>
    <w:p w14:paraId="2C4130DF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Taufiq, R., &amp; Hardono, J. (2020, March). Decision support of system performance appraisal of education services using servqual and analytical hierarchy process method.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1477, No. 3, p. 032022). IOP Publishing.</w:t>
      </w:r>
    </w:p>
    <w:p w14:paraId="5BFC9A79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Permana, A. A., Taufiq, R., &amp; Ramadhina, S. (2020, October). Prototype design of mobile application ‘hydrolite’for hydroponics marketplace.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 xml:space="preserve">2020 7th International Conference </w:t>
      </w:r>
      <w:r>
        <w:rPr>
          <w:i/>
          <w:iCs/>
          <w:color w:val="222222"/>
          <w:sz w:val="22"/>
          <w:szCs w:val="22"/>
          <w:shd w:val="clear" w:color="auto" w:fill="FFFFFF"/>
        </w:rPr>
        <w:lastRenderedPageBreak/>
        <w:t>on Electrical Engineering, Computer Sciences and Informatics (EECSI)</w:t>
      </w:r>
      <w:r>
        <w:rPr>
          <w:color w:val="222222"/>
          <w:sz w:val="22"/>
          <w:szCs w:val="22"/>
          <w:shd w:val="clear" w:color="auto" w:fill="FFFFFF"/>
        </w:rPr>
        <w:t> (pp. 45-48). IEEE.</w:t>
      </w:r>
    </w:p>
    <w:p w14:paraId="04BF0E65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Adinda, A., Purnomo, H., Amir, A., Nasution, M., &amp; Siregar, N. C. (2023). Characteristics of Prospective Mathematics Teachers' Problem Solving in Metacognitive Awareness: Absolute Value Problems of Calculus Courses.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Higher Education Theory &amp; Practice</w:t>
      </w:r>
      <w:r>
        <w:rPr>
          <w:color w:val="222222"/>
          <w:sz w:val="22"/>
          <w:szCs w:val="22"/>
          <w:shd w:val="clear" w:color="auto" w:fill="FFFFFF"/>
        </w:rPr>
        <w:t>, </w:t>
      </w:r>
      <w:r>
        <w:rPr>
          <w:i/>
          <w:iCs/>
          <w:color w:val="222222"/>
          <w:sz w:val="22"/>
          <w:szCs w:val="22"/>
          <w:shd w:val="clear" w:color="auto" w:fill="FFFFFF"/>
        </w:rPr>
        <w:t>23</w:t>
      </w:r>
      <w:r>
        <w:rPr>
          <w:color w:val="222222"/>
          <w:sz w:val="22"/>
          <w:szCs w:val="22"/>
          <w:shd w:val="clear" w:color="auto" w:fill="FFFFFF"/>
        </w:rPr>
        <w:t>(11).</w:t>
      </w:r>
    </w:p>
    <w:p w14:paraId="3097E487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Rosli, R., Abdullah, M., Siregar, N. C., Bahari, S. A., Hamid, N. S. A., Abdullah, S., ... &amp; Bais, B. (2021, November). Raising Students' Awareness and Achievement in Space Science with Solar Flare Monitoring Project-Based Approach.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2021 7th International Conference on Space Science and Communication (IconSpace)</w:t>
      </w:r>
      <w:r>
        <w:rPr>
          <w:color w:val="222222"/>
          <w:sz w:val="22"/>
          <w:szCs w:val="22"/>
          <w:shd w:val="clear" w:color="auto" w:fill="FFFFFF"/>
        </w:rPr>
        <w:t> (pp. 290-293). IEEE.</w:t>
      </w:r>
    </w:p>
    <w:p w14:paraId="4E26CC7C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Siregar, N. C., &amp; Rosli, R. (2021, March). The effect of STEM interest base on family background for secondary student.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1806, No. 1, p. 012217). IOP Publishing.</w:t>
      </w:r>
    </w:p>
    <w:p w14:paraId="417F88CA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Shulhany, A., Rukmayadi, Y., Maharani, A., Agusutrisno, A., Ahendyarti, C., Ikhsan, F., ... &amp; Ramadhan, R. N. (2022, December). On the modular irregularity strength of some graph classes.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AIP Conference Proceedings</w:t>
      </w:r>
      <w:r>
        <w:rPr>
          <w:color w:val="222222"/>
          <w:sz w:val="22"/>
          <w:szCs w:val="22"/>
          <w:shd w:val="clear" w:color="auto" w:fill="FFFFFF"/>
        </w:rPr>
        <w:t> (Vol. 2468, No. 1). AIP Publishing.</w:t>
      </w:r>
    </w:p>
    <w:p w14:paraId="54AF7BC2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Jauhari, A. L. R., Ariany, R. L., Fardillah, F., &amp; Ayu, A. (2021, February). Profile of students’ statistical reasoning capabilities in introductory social statistics courses.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1764, No. 1, p. 012118). IOP Publishing.</w:t>
      </w:r>
    </w:p>
    <w:p w14:paraId="6B2B9B2A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Rosarina, D., Fardillah, F., &amp; Wibowo, Y. G. (2021, February). Mathematical Design Study of Drainage And Dewatering Strategies: Integrated System For Water Management in Open-Pit Mining.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1764, No. 1, p. 012121). IOP Publishing.</w:t>
      </w:r>
    </w:p>
    <w:p w14:paraId="02EC845C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Ariany, R. L., Widiastuti, T. T., Jauhari, A. L. R., &amp; Fardillah, F. (2021, February). Classification of Student’s Mathematical Reflective Thinking in Calculus Class.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1764, No. 1, p. 012117). IOP Publishing.</w:t>
      </w:r>
    </w:p>
    <w:p w14:paraId="469E78B1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Fardillah, F., Ruhimat, A., &amp; Priatna, N. (2020, March). Self-regulated Learning Student Through Teaching Materials Statistik Based on Minitab Software.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1477, No. 4, p. 042065). IOP Publishing.</w:t>
      </w:r>
    </w:p>
    <w:p w14:paraId="4888EBC7" w14:textId="77777777" w:rsidR="000F559B" w:rsidRDefault="000F559B" w:rsidP="000F559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Fardillah, F., Sutaagra, O., Supriani, Y., Farlina, E., &amp; Priatna, N. (2019, July). Developing statistical reasoning ability of industrial engineering students through experiential learning.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1179, No. 1, p. 012068). IOP Publishing.</w:t>
      </w:r>
    </w:p>
    <w:p w14:paraId="47CA1B17" w14:textId="77777777" w:rsidR="000F559B" w:rsidRDefault="000F559B" w:rsidP="000F559B">
      <w:pPr>
        <w:pStyle w:val="Default"/>
        <w:ind w:left="709" w:hanging="709"/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>Kolopaking, L. M., Wahyono, E., Irmayani, N. R., Habibullah, H., &amp; Erwinsyah, R. G. (2022). Re-Adaptation of COVID-19 Impact for Sustainable Improvement of Indonesian Villages' Social Resilience in the Digital Era. </w:t>
      </w:r>
      <w:r>
        <w:rPr>
          <w:i/>
          <w:iCs/>
          <w:color w:val="222222"/>
          <w:sz w:val="22"/>
          <w:szCs w:val="22"/>
          <w:shd w:val="clear" w:color="auto" w:fill="FFFFFF"/>
        </w:rPr>
        <w:t>International Journal of Sustainable Development &amp; Planning</w:t>
      </w:r>
      <w:r>
        <w:rPr>
          <w:color w:val="222222"/>
          <w:sz w:val="22"/>
          <w:szCs w:val="22"/>
          <w:shd w:val="clear" w:color="auto" w:fill="FFFFFF"/>
        </w:rPr>
        <w:t>, </w:t>
      </w:r>
      <w:r>
        <w:rPr>
          <w:i/>
          <w:iCs/>
          <w:color w:val="222222"/>
          <w:sz w:val="22"/>
          <w:szCs w:val="22"/>
          <w:shd w:val="clear" w:color="auto" w:fill="FFFFFF"/>
        </w:rPr>
        <w:t>17</w:t>
      </w:r>
      <w:r>
        <w:rPr>
          <w:color w:val="222222"/>
          <w:sz w:val="22"/>
          <w:szCs w:val="22"/>
          <w:shd w:val="clear" w:color="auto" w:fill="FFFFFF"/>
        </w:rPr>
        <w:t>(7).</w:t>
      </w:r>
    </w:p>
    <w:p w14:paraId="2F7E2D7A" w14:textId="77777777" w:rsidR="000F559B" w:rsidRDefault="000F559B" w:rsidP="000F559B">
      <w:pPr>
        <w:pStyle w:val="Default"/>
        <w:ind w:left="709" w:hanging="709"/>
        <w:jc w:val="both"/>
        <w:rPr>
          <w:sz w:val="22"/>
          <w:szCs w:val="22"/>
        </w:rPr>
      </w:pPr>
    </w:p>
    <w:p w14:paraId="16A37F49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</w:rPr>
      </w:pPr>
    </w:p>
    <w:p w14:paraId="1956BE75" w14:textId="77777777" w:rsidR="000F559B" w:rsidRDefault="000F559B" w:rsidP="000F559B">
      <w:pPr>
        <w:ind w:left="709" w:hanging="709"/>
        <w:jc w:val="both"/>
        <w:rPr>
          <w:rFonts w:asciiTheme="minorHAnsi" w:hAnsiTheme="minorHAnsi" w:cstheme="minorBidi"/>
        </w:rPr>
      </w:pPr>
      <w:bookmarkStart w:id="2" w:name="_Hlk152140993"/>
      <w:r>
        <w:rPr>
          <w:rFonts w:ascii="Times New Roman" w:hAnsi="Times New Roman" w:cs="Times New Roman"/>
          <w:color w:val="222222"/>
          <w:shd w:val="clear" w:color="auto" w:fill="FFFFFF"/>
        </w:rPr>
        <w:t>Mikrad, M., Budi, A., &amp; Febrianto, H. G. (2023). Comparative Analysis of The Performance of The Composite Stock Price Index (IHSG) With the Indonesian Sharia Stock Index (ISSI) During The Covid-19 Pandemic. </w:t>
      </w:r>
      <w:r>
        <w:rPr>
          <w:i/>
          <w:iCs/>
        </w:rPr>
        <w:t>International Journal of Management Science and Information Technology</w:t>
      </w:r>
      <w:r>
        <w:t>, </w:t>
      </w:r>
      <w:r>
        <w:rPr>
          <w:i/>
          <w:iCs/>
        </w:rPr>
        <w:t>3</w:t>
      </w:r>
      <w:r>
        <w:t>(1), 93-100.</w:t>
      </w:r>
    </w:p>
    <w:p w14:paraId="2FD5450E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Erdawati, L., Komalasari, K., &amp; Febrianto, H. G. (2023, February). Kinerja keuangan perbankan syariah dengan internet banking dan fee based income sebagai prediktor. In </w:t>
      </w:r>
      <w:r>
        <w:rPr>
          <w:i/>
          <w:iCs/>
        </w:rPr>
        <w:t>FORUM EKONOMI</w:t>
      </w:r>
      <w:r>
        <w:t> (Vol. 25, No. 1, pp. 97-105).</w:t>
      </w:r>
    </w:p>
    <w:p w14:paraId="23C6E68E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Anriyani, S., Pambudi, J. E., &amp; Febrianto, H. G. (2023). Analysis of Organizational Citizenship Behavior with Quality Of Work Life and Compensation as Stimulus Variables. </w:t>
      </w:r>
      <w:r>
        <w:rPr>
          <w:i/>
          <w:iCs/>
        </w:rPr>
        <w:t>SCIENTIA: Social Sciences &amp; Humanities</w:t>
      </w:r>
      <w:r>
        <w:t>, </w:t>
      </w:r>
      <w:r>
        <w:rPr>
          <w:i/>
          <w:iCs/>
        </w:rPr>
        <w:t>2</w:t>
      </w:r>
      <w:r>
        <w:t>(1), 250-257.</w:t>
      </w:r>
    </w:p>
    <w:p w14:paraId="20879F78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Hamdani, H., Febrianto, H. G., &amp; Lestari, P. (2022). CSR disclosure dengan ukuran perusahaan, profitabilitas dan leverage sebagai variabel eksogen. </w:t>
      </w:r>
      <w:r>
        <w:rPr>
          <w:i/>
          <w:iCs/>
        </w:rPr>
        <w:t>JURNAL MANAJEMEN</w:t>
      </w:r>
      <w:r>
        <w:t>, </w:t>
      </w:r>
      <w:r>
        <w:rPr>
          <w:i/>
          <w:iCs/>
        </w:rPr>
        <w:t>14</w:t>
      </w:r>
      <w:r>
        <w:t>(4), 824-835.</w:t>
      </w:r>
    </w:p>
    <w:p w14:paraId="0DFD75D2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Febrianto, H. G., &amp; Sunaryo, D. (2022). Determinan Manajemen Pajak Pada Perusahaan Aneka Industri. </w:t>
      </w:r>
      <w:r>
        <w:rPr>
          <w:i/>
          <w:iCs/>
        </w:rPr>
        <w:t>Journal of Business and Economics Research (JBE)</w:t>
      </w:r>
      <w:r>
        <w:t>, </w:t>
      </w:r>
      <w:r>
        <w:rPr>
          <w:i/>
          <w:iCs/>
        </w:rPr>
        <w:t>3</w:t>
      </w:r>
      <w:r>
        <w:t>(3), 350-358.</w:t>
      </w:r>
    </w:p>
    <w:p w14:paraId="4F9DA7BE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Pambudi, J. E., Febrianto, H. G., &amp; Zatira, D. (2022). Faktor Fundamental Keuangan Terhadap Harga Saham di Perusahaan Makanan dan Minuman yang Terdaftar di BEI 2015-2019. </w:t>
      </w:r>
      <w:r>
        <w:rPr>
          <w:i/>
          <w:iCs/>
        </w:rPr>
        <w:t>JMB: Jurnal Manajemen dan Bisnis</w:t>
      </w:r>
      <w:r>
        <w:t>, </w:t>
      </w:r>
      <w:r>
        <w:rPr>
          <w:i/>
          <w:iCs/>
        </w:rPr>
        <w:t>11</w:t>
      </w:r>
      <w:r>
        <w:t>(2).</w:t>
      </w:r>
    </w:p>
    <w:p w14:paraId="6E39158A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Febrianto, H. G., &amp; Diana, M. (2022). ANALISIS LIKUIDITAS DAN SOLVABILITAS TERHADAP EFISIENSI KINERJA KEUANGAN PADA PERUSAHAAN FOOD AND BEVERAGE DI BEI. </w:t>
      </w:r>
      <w:r>
        <w:rPr>
          <w:i/>
          <w:iCs/>
        </w:rPr>
        <w:t>Prosiding Simposium Nasional Multidisiplin (SinaMu)</w:t>
      </w:r>
      <w:r>
        <w:t>, </w:t>
      </w:r>
      <w:r>
        <w:rPr>
          <w:i/>
          <w:iCs/>
        </w:rPr>
        <w:t>3</w:t>
      </w:r>
      <w:r>
        <w:t>.</w:t>
      </w:r>
    </w:p>
    <w:p w14:paraId="1EFC3018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Utomo, E. N., Febrianto, H. G., &amp; Fitriana, A. I. (2022). Urgensi persistensi laba: antara volatilitas arus kas, volatilitas penjualan dan ukuran perusahaan. </w:t>
      </w:r>
      <w:r>
        <w:rPr>
          <w:i/>
          <w:iCs/>
        </w:rPr>
        <w:t>AKUNTABEL</w:t>
      </w:r>
      <w:r>
        <w:t>, </w:t>
      </w:r>
      <w:r>
        <w:rPr>
          <w:i/>
          <w:iCs/>
        </w:rPr>
        <w:t>19</w:t>
      </w:r>
      <w:r>
        <w:t>(4), 786-794.</w:t>
      </w:r>
    </w:p>
    <w:p w14:paraId="4BCDBDFE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Febrianto, H. G., Fitriana, A. I., &amp; Nabila, A. (2021). Analisis Keputusan Investasi dan Kebijakan Dividen Terhadap Nilai Perusahaan Pada Perusahaan Property, Real Estate and Building Construction yang Terdaftar di Bursa Efek Indonesia (BEI) Periode Tahun 2015–2018. </w:t>
      </w:r>
      <w:r>
        <w:rPr>
          <w:i/>
          <w:iCs/>
        </w:rPr>
        <w:t>Prosiding Konferensi Nasional Ekonomi Manajemen dan Akuntansi (KNEMA)</w:t>
      </w:r>
      <w:r>
        <w:t>, </w:t>
      </w:r>
      <w:r>
        <w:rPr>
          <w:i/>
          <w:iCs/>
        </w:rPr>
        <w:t>1</w:t>
      </w:r>
      <w:r>
        <w:t>(1).</w:t>
      </w:r>
    </w:p>
    <w:p w14:paraId="2EFE98BC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&amp; Febrianto, H. G. (2021). Cash Ratio dan Debt to Equity Ratio terhadap Kebijakan Deviden. </w:t>
      </w:r>
      <w:r>
        <w:rPr>
          <w:i/>
          <w:iCs/>
        </w:rPr>
        <w:t>Prosiding Simposium Nasional Multidisiplin (SinaMu)</w:t>
      </w:r>
      <w:r>
        <w:t>, </w:t>
      </w:r>
      <w:r>
        <w:rPr>
          <w:i/>
          <w:iCs/>
        </w:rPr>
        <w:t>2</w:t>
      </w:r>
      <w:r>
        <w:t>.</w:t>
      </w:r>
    </w:p>
    <w:p w14:paraId="78362781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&amp; Febrianto, H. G. (2019). PENDEKATAN INDEKS ECKEL DALAM PENGARUH ASIMETRI INFORMASI DAN MANAJEMEN LABA TERHADAP KUALITAS LAPORAN KEUANGAN. </w:t>
      </w:r>
      <w:r>
        <w:rPr>
          <w:i/>
          <w:iCs/>
        </w:rPr>
        <w:t>INDONESIAN JOURNAL OF ACCOUNTING AND GOVERNANCE</w:t>
      </w:r>
      <w:r>
        <w:t>, </w:t>
      </w:r>
      <w:r>
        <w:rPr>
          <w:i/>
          <w:iCs/>
        </w:rPr>
        <w:t>3</w:t>
      </w:r>
      <w:r>
        <w:t>(1), 56-81.</w:t>
      </w:r>
    </w:p>
    <w:p w14:paraId="50967D71" w14:textId="77777777" w:rsidR="000F559B" w:rsidRDefault="000F559B" w:rsidP="000F559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 (2018). Pengaruh Asimetri Informasi Dan Ukuran Perusahaan Terhadap Manajemen Laba. </w:t>
      </w:r>
      <w:r>
        <w:rPr>
          <w:i/>
          <w:iCs/>
        </w:rPr>
        <w:t>Balance Vocation Accounting Journal</w:t>
      </w:r>
      <w:r>
        <w:t>, </w:t>
      </w:r>
      <w:r>
        <w:rPr>
          <w:i/>
          <w:iCs/>
        </w:rPr>
        <w:t>1</w:t>
      </w:r>
      <w:r>
        <w:t>(2), 1-11.</w:t>
      </w:r>
    </w:p>
    <w:p w14:paraId="38574260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Febrianto, H. G., &amp; Fazira, R. (2019). PENGARUH KECUKUPAN MODAL TREHADAP MANAJEMEN RISIKO LIKUIDITAS BANK PERKREDITAN RAKYAT (Studi Empiris Pada Bank Prekreditan Rakyat di Kota Tangerang). </w:t>
      </w:r>
      <w:r>
        <w:rPr>
          <w:i/>
          <w:iCs/>
        </w:rPr>
        <w:t>Dynamic Management Journal</w:t>
      </w:r>
      <w:r>
        <w:t>, </w:t>
      </w:r>
      <w:r>
        <w:rPr>
          <w:i/>
          <w:iCs/>
        </w:rPr>
        <w:t>3</w:t>
      </w:r>
      <w:r>
        <w:t>(1).</w:t>
      </w:r>
    </w:p>
    <w:bookmarkEnd w:id="2"/>
    <w:p w14:paraId="069A2D0D" w14:textId="77777777" w:rsidR="000F559B" w:rsidRDefault="000F559B" w:rsidP="000F559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bookmarkEnd w:id="1"/>
    <w:p w14:paraId="63BF0CD5" w14:textId="77777777" w:rsidR="000F559B" w:rsidRDefault="000F559B" w:rsidP="000F559B">
      <w:pPr>
        <w:jc w:val="both"/>
        <w:rPr>
          <w:rFonts w:ascii="Times New Roman" w:hAnsi="Times New Roman" w:cs="Times New Roman"/>
        </w:rPr>
      </w:pPr>
    </w:p>
    <w:p w14:paraId="49B1067F" w14:textId="77777777" w:rsidR="000F559B" w:rsidRPr="000F559B" w:rsidRDefault="000F559B" w:rsidP="000F559B">
      <w:pPr>
        <w:pStyle w:val="BodyText"/>
        <w:spacing w:before="89" w:line="280" w:lineRule="auto"/>
        <w:ind w:right="226"/>
        <w:jc w:val="both"/>
        <w:rPr>
          <w:rFonts w:ascii="Times New Roman" w:hAnsi="Times New Roman" w:cs="Times New Roman"/>
        </w:rPr>
      </w:pPr>
    </w:p>
    <w:sectPr w:rsidR="000F559B" w:rsidRPr="000F559B">
      <w:pgSz w:w="11910" w:h="16840"/>
      <w:pgMar w:top="1680" w:right="1580" w:bottom="1480" w:left="1600" w:header="571" w:footer="1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F5A6E" w14:textId="77777777" w:rsidR="008453C3" w:rsidRDefault="008453C3">
      <w:r>
        <w:separator/>
      </w:r>
    </w:p>
  </w:endnote>
  <w:endnote w:type="continuationSeparator" w:id="0">
    <w:p w14:paraId="034A41B1" w14:textId="77777777" w:rsidR="008453C3" w:rsidRDefault="0084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02A97" w14:textId="588E32C2" w:rsidR="001516BA" w:rsidRDefault="000F559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3E1770" wp14:editId="5D4ACBD3">
              <wp:simplePos x="0" y="0"/>
              <wp:positionH relativeFrom="page">
                <wp:posOffset>4835525</wp:posOffset>
              </wp:positionH>
              <wp:positionV relativeFrom="page">
                <wp:posOffset>10224770</wp:posOffset>
              </wp:positionV>
              <wp:extent cx="1720215" cy="194310"/>
              <wp:effectExtent l="0" t="0" r="0" b="0"/>
              <wp:wrapNone/>
              <wp:docPr id="18342475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BB056" w14:textId="77777777" w:rsidR="000F559B" w:rsidRDefault="000F559B" w:rsidP="000F559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JURNAL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DINAMIKA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ptab w:relativeTo="margin" w:alignment="center" w:leader="none"/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E17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380.75pt;margin-top:805.1pt;width:135.45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" filled="f" stroked="f">
              <v:textbox inset="0,0,0,0">
                <w:txbxContent>
                  <w:p w14:paraId="27BBB056" w14:textId="77777777" w:rsidR="000F559B" w:rsidRDefault="000F559B" w:rsidP="000F559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JURNAL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DINAMIKA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ptab w:relativeTo="margin" w:alignment="center" w:leader="none"/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2DADD" w14:textId="77777777" w:rsidR="008453C3" w:rsidRDefault="008453C3">
      <w:r>
        <w:separator/>
      </w:r>
    </w:p>
  </w:footnote>
  <w:footnote w:type="continuationSeparator" w:id="0">
    <w:p w14:paraId="738A2BF8" w14:textId="77777777" w:rsidR="008453C3" w:rsidRDefault="00845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99AD6" w14:textId="53DAFEBC" w:rsidR="001516BA" w:rsidRDefault="000F55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36B47DE" wp14:editId="785A1B30">
              <wp:simplePos x="0" y="0"/>
              <wp:positionH relativeFrom="page">
                <wp:posOffset>5314950</wp:posOffset>
              </wp:positionH>
              <wp:positionV relativeFrom="page">
                <wp:posOffset>495300</wp:posOffset>
              </wp:positionV>
              <wp:extent cx="1052195" cy="283210"/>
              <wp:effectExtent l="0" t="0" r="14605" b="2540"/>
              <wp:wrapNone/>
              <wp:docPr id="1252652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19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1E92C" w14:textId="77777777" w:rsidR="000F559B" w:rsidRPr="000F559B" w:rsidRDefault="000F559B" w:rsidP="000F559B">
                          <w:pPr>
                            <w:spacing w:before="12"/>
                            <w:ind w:left="20" w:right="9" w:firstLine="2"/>
                            <w:rPr>
                              <w:bCs/>
                              <w:i/>
                              <w:sz w:val="18"/>
                            </w:rPr>
                          </w:pP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P ISSN : 2477-1546</w:t>
                          </w:r>
                          <w:r w:rsidRPr="000F559B">
                            <w:rPr>
                              <w:bCs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E</w:t>
                          </w:r>
                          <w:r w:rsidRPr="000F559B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ISSN</w:t>
                          </w:r>
                          <w:r w:rsidRPr="000F559B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:</w:t>
                          </w:r>
                          <w:r w:rsidRPr="000F559B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2581-1894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B47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18.5pt;margin-top:39pt;width:82.85pt;height:22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" filled="f" stroked="f">
              <v:textbox inset="0,0,0,0">
                <w:txbxContent>
                  <w:p w14:paraId="3581E92C" w14:textId="77777777" w:rsidR="000F559B" w:rsidRPr="000F559B" w:rsidRDefault="000F559B" w:rsidP="000F559B">
                    <w:pPr>
                      <w:spacing w:before="12"/>
                      <w:ind w:left="20" w:right="9" w:firstLine="2"/>
                      <w:rPr>
                        <w:bCs/>
                        <w:i/>
                        <w:sz w:val="18"/>
                      </w:rPr>
                    </w:pPr>
                    <w:r w:rsidRPr="000F559B">
                      <w:rPr>
                        <w:bCs/>
                        <w:i/>
                        <w:sz w:val="18"/>
                      </w:rPr>
                      <w:t>P ISSN : 2477-1546</w:t>
                    </w:r>
                    <w:r w:rsidRPr="000F559B">
                      <w:rPr>
                        <w:bCs/>
                        <w:i/>
                        <w:spacing w:val="-42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E</w:t>
                    </w:r>
                    <w:r w:rsidRPr="000F559B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ISSN</w:t>
                    </w:r>
                    <w:r w:rsidRPr="000F559B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:</w:t>
                    </w:r>
                    <w:r w:rsidRPr="000F559B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2581-1894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99CB497" wp14:editId="4F659B04">
              <wp:simplePos x="0" y="0"/>
              <wp:positionH relativeFrom="page">
                <wp:posOffset>1016000</wp:posOffset>
              </wp:positionH>
              <wp:positionV relativeFrom="page">
                <wp:posOffset>553085</wp:posOffset>
              </wp:positionV>
              <wp:extent cx="2762250" cy="283210"/>
              <wp:effectExtent l="0" t="0" r="0" b="0"/>
              <wp:wrapNone/>
              <wp:docPr id="2118244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EDC06" w14:textId="77777777" w:rsidR="000F559B" w:rsidRPr="000F559B" w:rsidRDefault="000F559B" w:rsidP="000F559B">
                          <w:pPr>
                            <w:spacing w:before="12"/>
                            <w:ind w:left="20" w:right="14"/>
                            <w:rPr>
                              <w:bCs/>
                              <w:i/>
                              <w:sz w:val="18"/>
                            </w:rPr>
                          </w:pP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Jurnal</w:t>
                          </w:r>
                          <w:r w:rsidRPr="000F559B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Dinamika</w:t>
                          </w:r>
                          <w:r w:rsidRPr="000F559B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Universitas</w:t>
                          </w:r>
                          <w:r w:rsidRPr="000F559B">
                            <w:rPr>
                              <w:bCs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Muhammadiyah</w:t>
                          </w:r>
                          <w:r w:rsidRPr="000F559B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Tangerang</w:t>
                          </w:r>
                          <w:r w:rsidRPr="000F559B">
                            <w:rPr>
                              <w:bCs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Tangerang, September</w:t>
                          </w:r>
                          <w:r w:rsidRPr="000F559B">
                            <w:rPr>
                              <w:bCs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2021,</w:t>
                          </w:r>
                          <w:r w:rsidRPr="000F559B">
                            <w:rPr>
                              <w:bCs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pp</w:t>
                          </w:r>
                          <w:r w:rsidRPr="000F559B">
                            <w:rPr>
                              <w:bCs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1-</w:t>
                          </w:r>
                          <w:r w:rsidRPr="000F559B">
                            <w:rPr>
                              <w:bCs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0F559B">
                            <w:rPr>
                              <w:bCs/>
                              <w:i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9CB497" id="Text Box 2" o:spid="_x0000_s1033" type="#_x0000_t202" style="position:absolute;margin-left:80pt;margin-top:43.55pt;width:217.5pt;height:22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YvtwIAAL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" filled="f" stroked="f">
              <v:textbox inset="0,0,0,0">
                <w:txbxContent>
                  <w:p w14:paraId="7E4EDC06" w14:textId="77777777" w:rsidR="000F559B" w:rsidRPr="000F559B" w:rsidRDefault="000F559B" w:rsidP="000F559B">
                    <w:pPr>
                      <w:spacing w:before="12"/>
                      <w:ind w:left="20" w:right="14"/>
                      <w:rPr>
                        <w:bCs/>
                        <w:i/>
                        <w:sz w:val="18"/>
                      </w:rPr>
                    </w:pPr>
                    <w:r w:rsidRPr="000F559B">
                      <w:rPr>
                        <w:bCs/>
                        <w:i/>
                        <w:sz w:val="18"/>
                      </w:rPr>
                      <w:t>Jurnal</w:t>
                    </w:r>
                    <w:r w:rsidRPr="000F559B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Dinamika</w:t>
                    </w:r>
                    <w:r w:rsidRPr="000F559B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Universitas</w:t>
                    </w:r>
                    <w:r w:rsidRPr="000F559B">
                      <w:rPr>
                        <w:bCs/>
                        <w:i/>
                        <w:spacing w:val="-3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Muhammadiyah</w:t>
                    </w:r>
                    <w:r w:rsidRPr="000F559B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Tangerang</w:t>
                    </w:r>
                    <w:r w:rsidRPr="000F559B">
                      <w:rPr>
                        <w:bCs/>
                        <w:i/>
                        <w:spacing w:val="-42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Tangerang, September</w:t>
                    </w:r>
                    <w:r w:rsidRPr="000F559B">
                      <w:rPr>
                        <w:bCs/>
                        <w:i/>
                        <w:spacing w:val="-2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2021,</w:t>
                    </w:r>
                    <w:r w:rsidRPr="000F559B">
                      <w:rPr>
                        <w:bCs/>
                        <w:i/>
                        <w:spacing w:val="-2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pp</w:t>
                    </w:r>
                    <w:r w:rsidRPr="000F559B">
                      <w:rPr>
                        <w:bCs/>
                        <w:i/>
                        <w:spacing w:val="-1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1-</w:t>
                    </w:r>
                    <w:r w:rsidRPr="000F559B">
                      <w:rPr>
                        <w:bCs/>
                        <w:i/>
                        <w:spacing w:val="-1"/>
                        <w:sz w:val="18"/>
                      </w:rPr>
                      <w:t xml:space="preserve"> </w:t>
                    </w:r>
                    <w:r w:rsidRPr="000F559B">
                      <w:rPr>
                        <w:bCs/>
                        <w:i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4A55"/>
    <w:multiLevelType w:val="hybridMultilevel"/>
    <w:tmpl w:val="E89C619A"/>
    <w:lvl w:ilvl="0" w:tplc="D55A66F4">
      <w:start w:val="1"/>
      <w:numFmt w:val="upperLetter"/>
      <w:lvlText w:val="%1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4"/>
        <w:sz w:val="22"/>
        <w:szCs w:val="22"/>
        <w:lang w:val="id" w:eastAsia="en-US" w:bidi="ar-SA"/>
      </w:rPr>
    </w:lvl>
    <w:lvl w:ilvl="1" w:tplc="3BA0D354">
      <w:start w:val="1"/>
      <w:numFmt w:val="decimal"/>
      <w:lvlText w:val="%2."/>
      <w:lvlJc w:val="left"/>
      <w:pPr>
        <w:ind w:left="1002" w:hanging="360"/>
        <w:jc w:val="left"/>
      </w:pPr>
      <w:rPr>
        <w:rFonts w:ascii="Georgia" w:eastAsia="Georgia" w:hAnsi="Georgia" w:cs="Georgia" w:hint="default"/>
        <w:w w:val="113"/>
        <w:sz w:val="22"/>
        <w:szCs w:val="22"/>
        <w:lang w:val="id" w:eastAsia="en-US" w:bidi="ar-SA"/>
      </w:rPr>
    </w:lvl>
    <w:lvl w:ilvl="2" w:tplc="FE581BA4">
      <w:numFmt w:val="bullet"/>
      <w:lvlText w:val="•"/>
      <w:lvlJc w:val="left"/>
      <w:pPr>
        <w:ind w:left="1858" w:hanging="360"/>
      </w:pPr>
      <w:rPr>
        <w:rFonts w:hint="default"/>
        <w:lang w:val="id" w:eastAsia="en-US" w:bidi="ar-SA"/>
      </w:rPr>
    </w:lvl>
    <w:lvl w:ilvl="3" w:tplc="B3D809DC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4" w:tplc="8D92B12A">
      <w:numFmt w:val="bullet"/>
      <w:lvlText w:val="•"/>
      <w:lvlJc w:val="left"/>
      <w:pPr>
        <w:ind w:left="3575" w:hanging="360"/>
      </w:pPr>
      <w:rPr>
        <w:rFonts w:hint="default"/>
        <w:lang w:val="id" w:eastAsia="en-US" w:bidi="ar-SA"/>
      </w:rPr>
    </w:lvl>
    <w:lvl w:ilvl="5" w:tplc="07C2D83C">
      <w:numFmt w:val="bullet"/>
      <w:lvlText w:val="•"/>
      <w:lvlJc w:val="left"/>
      <w:pPr>
        <w:ind w:left="4433" w:hanging="360"/>
      </w:pPr>
      <w:rPr>
        <w:rFonts w:hint="default"/>
        <w:lang w:val="id" w:eastAsia="en-US" w:bidi="ar-SA"/>
      </w:rPr>
    </w:lvl>
    <w:lvl w:ilvl="6" w:tplc="28360F1C">
      <w:numFmt w:val="bullet"/>
      <w:lvlText w:val="•"/>
      <w:lvlJc w:val="left"/>
      <w:pPr>
        <w:ind w:left="5292" w:hanging="360"/>
      </w:pPr>
      <w:rPr>
        <w:rFonts w:hint="default"/>
        <w:lang w:val="id" w:eastAsia="en-US" w:bidi="ar-SA"/>
      </w:rPr>
    </w:lvl>
    <w:lvl w:ilvl="7" w:tplc="2AA451F0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8" w:tplc="C24087A2">
      <w:numFmt w:val="bullet"/>
      <w:lvlText w:val="•"/>
      <w:lvlJc w:val="left"/>
      <w:pPr>
        <w:ind w:left="7009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42FE4531"/>
    <w:multiLevelType w:val="hybridMultilevel"/>
    <w:tmpl w:val="56185422"/>
    <w:lvl w:ilvl="0" w:tplc="0BBA5CB8">
      <w:start w:val="1"/>
      <w:numFmt w:val="upperLetter"/>
      <w:lvlText w:val="%1."/>
      <w:lvlJc w:val="left"/>
      <w:pPr>
        <w:ind w:left="462" w:hanging="360"/>
        <w:jc w:val="left"/>
      </w:pPr>
      <w:rPr>
        <w:rFonts w:ascii="Georgia" w:eastAsia="Georgia" w:hAnsi="Georgia" w:cs="Georgia" w:hint="default"/>
        <w:spacing w:val="-1"/>
        <w:w w:val="94"/>
        <w:sz w:val="22"/>
        <w:szCs w:val="22"/>
        <w:lang w:val="id" w:eastAsia="en-US" w:bidi="ar-SA"/>
      </w:rPr>
    </w:lvl>
    <w:lvl w:ilvl="1" w:tplc="75CCAB08">
      <w:start w:val="1"/>
      <w:numFmt w:val="decimal"/>
      <w:lvlText w:val="%2."/>
      <w:lvlJc w:val="left"/>
      <w:pPr>
        <w:ind w:left="1002" w:hanging="5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C5641392">
      <w:numFmt w:val="bullet"/>
      <w:lvlText w:val="•"/>
      <w:lvlJc w:val="left"/>
      <w:pPr>
        <w:ind w:left="1858" w:hanging="540"/>
      </w:pPr>
      <w:rPr>
        <w:rFonts w:hint="default"/>
        <w:lang w:val="id" w:eastAsia="en-US" w:bidi="ar-SA"/>
      </w:rPr>
    </w:lvl>
    <w:lvl w:ilvl="3" w:tplc="14600B36">
      <w:numFmt w:val="bullet"/>
      <w:lvlText w:val="•"/>
      <w:lvlJc w:val="left"/>
      <w:pPr>
        <w:ind w:left="2716" w:hanging="540"/>
      </w:pPr>
      <w:rPr>
        <w:rFonts w:hint="default"/>
        <w:lang w:val="id" w:eastAsia="en-US" w:bidi="ar-SA"/>
      </w:rPr>
    </w:lvl>
    <w:lvl w:ilvl="4" w:tplc="87683EA0">
      <w:numFmt w:val="bullet"/>
      <w:lvlText w:val="•"/>
      <w:lvlJc w:val="left"/>
      <w:pPr>
        <w:ind w:left="3575" w:hanging="540"/>
      </w:pPr>
      <w:rPr>
        <w:rFonts w:hint="default"/>
        <w:lang w:val="id" w:eastAsia="en-US" w:bidi="ar-SA"/>
      </w:rPr>
    </w:lvl>
    <w:lvl w:ilvl="5" w:tplc="EE049B2A">
      <w:numFmt w:val="bullet"/>
      <w:lvlText w:val="•"/>
      <w:lvlJc w:val="left"/>
      <w:pPr>
        <w:ind w:left="4433" w:hanging="540"/>
      </w:pPr>
      <w:rPr>
        <w:rFonts w:hint="default"/>
        <w:lang w:val="id" w:eastAsia="en-US" w:bidi="ar-SA"/>
      </w:rPr>
    </w:lvl>
    <w:lvl w:ilvl="6" w:tplc="2EAC01FA">
      <w:numFmt w:val="bullet"/>
      <w:lvlText w:val="•"/>
      <w:lvlJc w:val="left"/>
      <w:pPr>
        <w:ind w:left="5292" w:hanging="540"/>
      </w:pPr>
      <w:rPr>
        <w:rFonts w:hint="default"/>
        <w:lang w:val="id" w:eastAsia="en-US" w:bidi="ar-SA"/>
      </w:rPr>
    </w:lvl>
    <w:lvl w:ilvl="7" w:tplc="127806F6">
      <w:numFmt w:val="bullet"/>
      <w:lvlText w:val="•"/>
      <w:lvlJc w:val="left"/>
      <w:pPr>
        <w:ind w:left="6150" w:hanging="540"/>
      </w:pPr>
      <w:rPr>
        <w:rFonts w:hint="default"/>
        <w:lang w:val="id" w:eastAsia="en-US" w:bidi="ar-SA"/>
      </w:rPr>
    </w:lvl>
    <w:lvl w:ilvl="8" w:tplc="88E06438">
      <w:numFmt w:val="bullet"/>
      <w:lvlText w:val="•"/>
      <w:lvlJc w:val="left"/>
      <w:pPr>
        <w:ind w:left="7009" w:hanging="540"/>
      </w:pPr>
      <w:rPr>
        <w:rFonts w:hint="default"/>
        <w:lang w:val="id" w:eastAsia="en-US" w:bidi="ar-SA"/>
      </w:rPr>
    </w:lvl>
  </w:abstractNum>
  <w:abstractNum w:abstractNumId="2" w15:restartNumberingAfterBreak="0">
    <w:nsid w:val="58F33E35"/>
    <w:multiLevelType w:val="hybridMultilevel"/>
    <w:tmpl w:val="90D0EB02"/>
    <w:lvl w:ilvl="0" w:tplc="3170E9C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d" w:eastAsia="en-US" w:bidi="ar-SA"/>
      </w:rPr>
    </w:lvl>
    <w:lvl w:ilvl="1" w:tplc="308254D8">
      <w:start w:val="1"/>
      <w:numFmt w:val="lowerLetter"/>
      <w:lvlText w:val="%2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 w:tplc="4A54EA7A">
      <w:start w:val="1"/>
      <w:numFmt w:val="decimal"/>
      <w:lvlText w:val="%3."/>
      <w:lvlJc w:val="left"/>
      <w:pPr>
        <w:ind w:left="1002" w:hanging="360"/>
        <w:jc w:val="left"/>
      </w:pPr>
      <w:rPr>
        <w:rFonts w:ascii="Georgia" w:eastAsia="Georgia" w:hAnsi="Georgia" w:cs="Georgia" w:hint="default"/>
        <w:w w:val="113"/>
        <w:sz w:val="22"/>
        <w:szCs w:val="22"/>
        <w:lang w:val="id" w:eastAsia="en-US" w:bidi="ar-SA"/>
      </w:rPr>
    </w:lvl>
    <w:lvl w:ilvl="3" w:tplc="F5904A1C">
      <w:numFmt w:val="bullet"/>
      <w:lvlText w:val="•"/>
      <w:lvlJc w:val="left"/>
      <w:pPr>
        <w:ind w:left="1965" w:hanging="360"/>
      </w:pPr>
      <w:rPr>
        <w:rFonts w:hint="default"/>
        <w:lang w:val="id" w:eastAsia="en-US" w:bidi="ar-SA"/>
      </w:rPr>
    </w:lvl>
    <w:lvl w:ilvl="4" w:tplc="9BE41482">
      <w:numFmt w:val="bullet"/>
      <w:lvlText w:val="•"/>
      <w:lvlJc w:val="left"/>
      <w:pPr>
        <w:ind w:left="2931" w:hanging="360"/>
      </w:pPr>
      <w:rPr>
        <w:rFonts w:hint="default"/>
        <w:lang w:val="id" w:eastAsia="en-US" w:bidi="ar-SA"/>
      </w:rPr>
    </w:lvl>
    <w:lvl w:ilvl="5" w:tplc="1244209C">
      <w:numFmt w:val="bullet"/>
      <w:lvlText w:val="•"/>
      <w:lvlJc w:val="left"/>
      <w:pPr>
        <w:ind w:left="3897" w:hanging="360"/>
      </w:pPr>
      <w:rPr>
        <w:rFonts w:hint="default"/>
        <w:lang w:val="id" w:eastAsia="en-US" w:bidi="ar-SA"/>
      </w:rPr>
    </w:lvl>
    <w:lvl w:ilvl="6" w:tplc="6C881990">
      <w:numFmt w:val="bullet"/>
      <w:lvlText w:val="•"/>
      <w:lvlJc w:val="left"/>
      <w:pPr>
        <w:ind w:left="4863" w:hanging="360"/>
      </w:pPr>
      <w:rPr>
        <w:rFonts w:hint="default"/>
        <w:lang w:val="id" w:eastAsia="en-US" w:bidi="ar-SA"/>
      </w:rPr>
    </w:lvl>
    <w:lvl w:ilvl="7" w:tplc="02F255A8">
      <w:numFmt w:val="bullet"/>
      <w:lvlText w:val="•"/>
      <w:lvlJc w:val="left"/>
      <w:pPr>
        <w:ind w:left="5829" w:hanging="360"/>
      </w:pPr>
      <w:rPr>
        <w:rFonts w:hint="default"/>
        <w:lang w:val="id" w:eastAsia="en-US" w:bidi="ar-SA"/>
      </w:rPr>
    </w:lvl>
    <w:lvl w:ilvl="8" w:tplc="7FECDDBA">
      <w:numFmt w:val="bullet"/>
      <w:lvlText w:val="•"/>
      <w:lvlJc w:val="left"/>
      <w:pPr>
        <w:ind w:left="6794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BA"/>
    <w:rsid w:val="000E44CA"/>
    <w:rsid w:val="000F559B"/>
    <w:rsid w:val="001516BA"/>
    <w:rsid w:val="0018363F"/>
    <w:rsid w:val="0084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89D7E"/>
  <w15:docId w15:val="{BE59BC2D-56B9-40F7-855A-FD3C990C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id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55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59B"/>
    <w:rPr>
      <w:rFonts w:ascii="Georgia" w:eastAsia="Georgia" w:hAnsi="Georgia" w:cs="Georgia"/>
      <w:lang w:val="id"/>
    </w:rPr>
  </w:style>
  <w:style w:type="paragraph" w:styleId="Footer">
    <w:name w:val="footer"/>
    <w:basedOn w:val="Normal"/>
    <w:link w:val="FooterChar"/>
    <w:uiPriority w:val="99"/>
    <w:unhideWhenUsed/>
    <w:rsid w:val="000F55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59B"/>
    <w:rPr>
      <w:rFonts w:ascii="Georgia" w:eastAsia="Georgia" w:hAnsi="Georgia" w:cs="Georgia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0F559B"/>
    <w:rPr>
      <w:color w:val="0000FF" w:themeColor="hyperlink"/>
      <w:u w:val="single"/>
    </w:rPr>
  </w:style>
  <w:style w:type="paragraph" w:customStyle="1" w:styleId="Default">
    <w:name w:val="Default"/>
    <w:rsid w:val="000F55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lman.hakim@umt.ac.id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yeni1295yp@@gmail.com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hyperlink" Target="http://sersc.org/journals/index.php/IJAST/article/view/1871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4332</Words>
  <Characters>24694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</dc:creator>
  <cp:lastModifiedBy>LP3M</cp:lastModifiedBy>
  <cp:revision>2</cp:revision>
  <dcterms:created xsi:type="dcterms:W3CDTF">2023-11-30T07:45:00Z</dcterms:created>
  <dcterms:modified xsi:type="dcterms:W3CDTF">2023-11-30T07:45:00Z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</Properties>
</file>