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CC4A" w14:textId="77777777" w:rsidR="00856EC0" w:rsidRPr="00856EC0" w:rsidRDefault="00856EC0" w:rsidP="00856EC0">
      <w:pPr>
        <w:jc w:val="center"/>
        <w:rPr>
          <w:rFonts w:ascii="Times New Roman" w:hAnsi="Times New Roman" w:cs="Times New Roman"/>
          <w:b/>
          <w:bCs/>
          <w:sz w:val="28"/>
          <w:szCs w:val="28"/>
        </w:rPr>
      </w:pPr>
      <w:r w:rsidRPr="00856EC0">
        <w:rPr>
          <w:rFonts w:ascii="Times New Roman" w:hAnsi="Times New Roman" w:cs="Times New Roman"/>
          <w:b/>
          <w:bCs/>
          <w:sz w:val="28"/>
          <w:szCs w:val="28"/>
        </w:rPr>
        <w:t>Pengaruh Likuiditas, Struktur Modal dan Leverage Terhadap Nilai Perusahaan (Studi Empiris Pada Perusahaan Manufaktur Sektor Aneka Industri yang terdaftar di Bursa Efek Indonesia Periode 2016-2019)</w:t>
      </w:r>
    </w:p>
    <w:p w14:paraId="5A511CBA" w14:textId="77777777" w:rsidR="00856EC0" w:rsidRPr="00856EC0" w:rsidRDefault="00856EC0" w:rsidP="00856EC0">
      <w:pPr>
        <w:jc w:val="center"/>
        <w:rPr>
          <w:rFonts w:ascii="Times New Roman" w:hAnsi="Times New Roman" w:cs="Times New Roman"/>
          <w:sz w:val="28"/>
          <w:szCs w:val="28"/>
        </w:rPr>
      </w:pPr>
    </w:p>
    <w:p w14:paraId="338326CC" w14:textId="04032920" w:rsidR="00856EC0" w:rsidRPr="00856EC0" w:rsidRDefault="00856EC0" w:rsidP="00856EC0">
      <w:pPr>
        <w:jc w:val="center"/>
        <w:rPr>
          <w:rFonts w:ascii="Times New Roman" w:hAnsi="Times New Roman" w:cs="Times New Roman"/>
          <w:b/>
          <w:bCs/>
          <w:vertAlign w:val="superscript"/>
          <w:lang w:val="en-ID"/>
        </w:rPr>
      </w:pPr>
      <w:r w:rsidRPr="00856EC0">
        <w:rPr>
          <w:rFonts w:ascii="Times New Roman" w:hAnsi="Times New Roman" w:cs="Times New Roman"/>
          <w:b/>
          <w:bCs/>
        </w:rPr>
        <w:t>Fathan Mubina</w:t>
      </w:r>
      <w:r>
        <w:rPr>
          <w:rFonts w:ascii="Times New Roman" w:hAnsi="Times New Roman" w:cs="Times New Roman"/>
          <w:b/>
          <w:bCs/>
          <w:vertAlign w:val="superscript"/>
          <w:lang w:val="en-ID"/>
        </w:rPr>
        <w:t>1</w:t>
      </w:r>
      <w:r w:rsidRPr="00856EC0">
        <w:rPr>
          <w:rFonts w:ascii="Times New Roman" w:hAnsi="Times New Roman" w:cs="Times New Roman"/>
          <w:b/>
          <w:bCs/>
        </w:rPr>
        <w:t xml:space="preserve"> dan Mohamad Zulman Hakim</w:t>
      </w:r>
      <w:r>
        <w:rPr>
          <w:rFonts w:ascii="Times New Roman" w:hAnsi="Times New Roman" w:cs="Times New Roman"/>
          <w:b/>
          <w:bCs/>
          <w:vertAlign w:val="superscript"/>
          <w:lang w:val="en-ID"/>
        </w:rPr>
        <w:t>2</w:t>
      </w:r>
    </w:p>
    <w:p w14:paraId="497439F3" w14:textId="77777777" w:rsidR="00856EC0" w:rsidRPr="00856EC0" w:rsidRDefault="00856EC0" w:rsidP="00856EC0">
      <w:pPr>
        <w:jc w:val="center"/>
        <w:rPr>
          <w:rFonts w:ascii="Times New Roman" w:hAnsi="Times New Roman" w:cs="Times New Roman"/>
        </w:rPr>
      </w:pPr>
      <w:r w:rsidRPr="00856EC0">
        <w:rPr>
          <w:rFonts w:ascii="Times New Roman" w:hAnsi="Times New Roman" w:cs="Times New Roman"/>
        </w:rPr>
        <w:t>Universitas Muhammadiyah Tangerang</w:t>
      </w:r>
    </w:p>
    <w:p w14:paraId="0ADFF0F4" w14:textId="09E2CD97" w:rsidR="00856EC0" w:rsidRPr="00856EC0" w:rsidRDefault="00856EC0" w:rsidP="00856EC0">
      <w:pPr>
        <w:jc w:val="center"/>
        <w:rPr>
          <w:rFonts w:ascii="Times New Roman" w:hAnsi="Times New Roman" w:cs="Times New Roman"/>
          <w:vertAlign w:val="superscript"/>
          <w:lang w:val="en-ID"/>
        </w:rPr>
      </w:pPr>
      <w:hyperlink r:id="rId7" w:history="1">
        <w:r w:rsidRPr="00BB2F50">
          <w:rPr>
            <w:rStyle w:val="Hyperlink"/>
            <w:rFonts w:ascii="Times New Roman" w:hAnsi="Times New Roman" w:cs="Times New Roman"/>
          </w:rPr>
          <w:t>fathanmubina2599@gmail.com</w:t>
        </w:r>
        <w:r w:rsidRPr="00BB2F50">
          <w:rPr>
            <w:rStyle w:val="Hyperlink"/>
            <w:rFonts w:ascii="Times New Roman" w:hAnsi="Times New Roman" w:cs="Times New Roman"/>
            <w:vertAlign w:val="superscript"/>
            <w:lang w:val="en-ID"/>
          </w:rPr>
          <w:t>1</w:t>
        </w:r>
      </w:hyperlink>
      <w:r>
        <w:rPr>
          <w:rFonts w:ascii="Times New Roman" w:hAnsi="Times New Roman" w:cs="Times New Roman"/>
          <w:vertAlign w:val="superscript"/>
          <w:lang w:val="en-ID"/>
        </w:rPr>
        <w:t xml:space="preserve"> </w:t>
      </w:r>
      <w:r w:rsidRPr="00856EC0">
        <w:rPr>
          <w:rFonts w:ascii="Times New Roman" w:hAnsi="Times New Roman" w:cs="Times New Roman"/>
        </w:rPr>
        <w:t xml:space="preserve"> </w:t>
      </w:r>
      <w:hyperlink r:id="rId8" w:history="1">
        <w:r w:rsidRPr="00BB2F50">
          <w:rPr>
            <w:rStyle w:val="Hyperlink"/>
            <w:rFonts w:ascii="Times New Roman" w:hAnsi="Times New Roman" w:cs="Times New Roman"/>
          </w:rPr>
          <w:t>zulman.hakim@umt.ac.id</w:t>
        </w:r>
        <w:r w:rsidRPr="00BB2F50">
          <w:rPr>
            <w:rStyle w:val="Hyperlink"/>
            <w:rFonts w:ascii="Times New Roman" w:hAnsi="Times New Roman" w:cs="Times New Roman"/>
            <w:vertAlign w:val="superscript"/>
            <w:lang w:val="en-ID"/>
          </w:rPr>
          <w:t>2</w:t>
        </w:r>
      </w:hyperlink>
      <w:r>
        <w:rPr>
          <w:rFonts w:ascii="Times New Roman" w:hAnsi="Times New Roman" w:cs="Times New Roman"/>
          <w:vertAlign w:val="superscript"/>
          <w:lang w:val="en-ID"/>
        </w:rPr>
        <w:t xml:space="preserve"> </w:t>
      </w:r>
    </w:p>
    <w:p w14:paraId="524A4F1B" w14:textId="77777777" w:rsidR="00856EC0" w:rsidRPr="00856EC0" w:rsidRDefault="00856EC0" w:rsidP="00856EC0">
      <w:pPr>
        <w:rPr>
          <w:rFonts w:ascii="Times New Roman" w:hAnsi="Times New Roman" w:cs="Times New Roman"/>
        </w:rPr>
      </w:pPr>
    </w:p>
    <w:p w14:paraId="3A013559" w14:textId="77777777" w:rsidR="00856EC0" w:rsidRPr="00856EC0" w:rsidRDefault="00856EC0" w:rsidP="00856EC0">
      <w:pPr>
        <w:jc w:val="center"/>
        <w:rPr>
          <w:rFonts w:ascii="Times New Roman" w:hAnsi="Times New Roman" w:cs="Times New Roman"/>
        </w:rPr>
      </w:pPr>
      <w:r w:rsidRPr="00856EC0">
        <w:rPr>
          <w:rFonts w:ascii="Times New Roman" w:hAnsi="Times New Roman" w:cs="Times New Roman"/>
        </w:rPr>
        <w:t>Abstrak</w:t>
      </w:r>
    </w:p>
    <w:p w14:paraId="5B686315" w14:textId="77777777" w:rsidR="00856EC0" w:rsidRPr="00856EC0" w:rsidRDefault="00856EC0" w:rsidP="00856EC0">
      <w:pPr>
        <w:jc w:val="both"/>
        <w:rPr>
          <w:rFonts w:ascii="Times New Roman" w:hAnsi="Times New Roman" w:cs="Times New Roman"/>
        </w:rPr>
      </w:pPr>
      <w:r w:rsidRPr="00856EC0">
        <w:rPr>
          <w:rFonts w:ascii="Times New Roman" w:hAnsi="Times New Roman" w:cs="Times New Roman"/>
        </w:rPr>
        <w:t>Penelitian ini dilakukan untuk mengetahui pengaruh Likuiditas, Struktur Modal, dan Leverage terhadap Nilai Perusahaan pada Perusahaan Sektor Aneka Industri yang terdaftar di Bursa Efek Indonesia (BEI). Periode waktu penelitian yang digunakan adalah 4 tahun yaitu periode 2016-2019. Teknik pengambilan sampel menggunakan teknik Purposive sampling. Berdasarkan kriteria yang telah ditetapkan diperoleh 14 perusahaan. Jenis data yang digunakan adalah data sekunder yang diperoleh dari situs Bursa Efek Indonesia. Metode analisis yang digunakan adalah analisis regrensi data panel. Teknik analisis data menggunakan EViews 9.0. Hasil dari penelitian ini menyatakan Likuiditas dan Struktur Modal tidak berpengaruh terhadap Kualitas Laba. Sedangkan Leverage berpengaruh terhadap Nilai Perusahaan.</w:t>
      </w:r>
    </w:p>
    <w:p w14:paraId="4EAE0EF8" w14:textId="77777777" w:rsidR="00856EC0" w:rsidRPr="00856EC0" w:rsidRDefault="00856EC0" w:rsidP="00856EC0">
      <w:pPr>
        <w:jc w:val="both"/>
        <w:rPr>
          <w:rFonts w:ascii="Times New Roman" w:hAnsi="Times New Roman" w:cs="Times New Roman"/>
          <w:b/>
          <w:bCs/>
        </w:rPr>
      </w:pPr>
      <w:r w:rsidRPr="00856EC0">
        <w:rPr>
          <w:rFonts w:ascii="Times New Roman" w:hAnsi="Times New Roman" w:cs="Times New Roman"/>
          <w:b/>
          <w:bCs/>
        </w:rPr>
        <w:t>Kata Kunci: Likuiditas, Struktur Modal, Leverage dan Nilai Perusahaan</w:t>
      </w:r>
    </w:p>
    <w:p w14:paraId="068120FB" w14:textId="77777777" w:rsidR="00856EC0" w:rsidRPr="00856EC0" w:rsidRDefault="00856EC0" w:rsidP="00856EC0">
      <w:pPr>
        <w:jc w:val="both"/>
        <w:rPr>
          <w:rFonts w:ascii="Times New Roman" w:hAnsi="Times New Roman" w:cs="Times New Roman"/>
        </w:rPr>
      </w:pPr>
    </w:p>
    <w:p w14:paraId="22DAEB57" w14:textId="77777777" w:rsidR="00856EC0" w:rsidRPr="00856EC0" w:rsidRDefault="00856EC0" w:rsidP="00856EC0">
      <w:pPr>
        <w:rPr>
          <w:rFonts w:ascii="Times New Roman" w:hAnsi="Times New Roman" w:cs="Times New Roman"/>
        </w:rPr>
      </w:pPr>
      <w:r w:rsidRPr="00856EC0">
        <w:rPr>
          <w:rFonts w:ascii="Times New Roman" w:hAnsi="Times New Roman" w:cs="Times New Roman"/>
        </w:rPr>
        <w:t>PENDAHULUAN</w:t>
      </w:r>
    </w:p>
    <w:p w14:paraId="43833E40" w14:textId="77777777" w:rsidR="00856EC0" w:rsidRPr="00856EC0" w:rsidRDefault="00856EC0" w:rsidP="00856EC0">
      <w:pPr>
        <w:ind w:firstLine="720"/>
        <w:jc w:val="both"/>
        <w:rPr>
          <w:rFonts w:ascii="Times New Roman" w:hAnsi="Times New Roman" w:cs="Times New Roman"/>
        </w:rPr>
      </w:pPr>
      <w:r w:rsidRPr="00856EC0">
        <w:rPr>
          <w:rFonts w:ascii="Times New Roman" w:hAnsi="Times New Roman" w:cs="Times New Roman"/>
        </w:rPr>
        <w:t>Nilai Perusahaan merupakan gambaran investor terhadap perusahaan. Nilai perusahan juga menjadi cerminan tingkat kestabilan dan tingkat resiko yang dihadapi perusahaan. Investor cenderung melаkukаn investаsi dаlаm perusahaan yаng memiliki lаbа stаbil dаn resiko yаng relаtif lebih rendаh (Sarah Maulida Primaputri, 2019). Hаrmono (2014:50) menjelаskаn bаhwа nilаi perusаhааn dаpаt diukur menggunаkаn nilаi hаrgа sаhаm di pаsаr berdаsаrkаn terbentuknyа hаrgа sаhаm perusаhааn di pаsаr, yаng merupаkаn refleksi penilаiаn oleh publik terhаdаp kinerjа perusаhааn secаrа riil. Menurut Hаrmono (2014:114) indikаtor dаlаm mengukur nilаi perusаhааn menggunаkаn vаriаbel Price to Book Vаlue (PBV), Price Eаrning Rаtio (PER), Eаrning Per Shаre (EPS), return sаhаm, hаrgа sаhаm pаdа periode t, Expected Return dаn Аbnormаl Return.</w:t>
      </w:r>
    </w:p>
    <w:p w14:paraId="1CF7E855" w14:textId="77777777" w:rsidR="00856EC0" w:rsidRPr="00856EC0" w:rsidRDefault="00856EC0" w:rsidP="00856EC0">
      <w:pPr>
        <w:ind w:firstLine="720"/>
        <w:jc w:val="both"/>
        <w:rPr>
          <w:rFonts w:ascii="Times New Roman" w:hAnsi="Times New Roman" w:cs="Times New Roman"/>
        </w:rPr>
      </w:pPr>
      <w:r w:rsidRPr="00856EC0">
        <w:rPr>
          <w:rFonts w:ascii="Times New Roman" w:hAnsi="Times New Roman" w:cs="Times New Roman"/>
        </w:rPr>
        <w:t>Fenomena yang berkaitan dengan nilai perusahaan salah satunya terjadi pada PT. Astra International .Tbk (ASII) yang tampaknya membuat investor kecewa, terkoreksi dengan kinerja keuangan perseroan yang terus melambat hingga Sembilan bulan pertama 2019. Berdasarkan data perdagangan Bursa Efek Indonesia (BEI) harga saham ASII turun 1,8% ke level Rp 6.825/unit. Volume saham yang ditransaksikan mencapai 1,89 juta unit senilai Rp 13,04 miliar. Investor asing tercatat membukukan jual bersih Rp 902,16 juta di seluruh pasar. Tekanan terhadap kinerja keuangan Astra selama sembilan bulan 2019 ini, telah membuat harga saham produsen otomotif ini ambles 17,02%. Astra mempublikasikan kinerja keuangan hingga kuartal III-2019. Perseroan mencatatkan laba bersih dalam 9 bulan pertama tahun ini atau per September 2019 sebesar Rp 15,87 triliun, turun 7,03% dari</w:t>
      </w:r>
    </w:p>
    <w:p w14:paraId="34D5323C" w14:textId="406312D9" w:rsidR="00617E5D" w:rsidRPr="00D41C3A" w:rsidRDefault="00856EC0" w:rsidP="00D41C3A">
      <w:pPr>
        <w:jc w:val="both"/>
        <w:rPr>
          <w:rFonts w:ascii="Times New Roman" w:hAnsi="Times New Roman" w:cs="Times New Roman"/>
          <w:sz w:val="24"/>
        </w:rPr>
      </w:pPr>
      <w:r w:rsidRPr="00856EC0">
        <w:rPr>
          <w:rFonts w:ascii="Times New Roman" w:hAnsi="Times New Roman" w:cs="Times New Roman"/>
        </w:rPr>
        <w:t>periode   yang   sama   tahun   sebelumnya   sebesar   Rp   17,07   triliun.   Sumber   :</w:t>
      </w:r>
      <w:r>
        <w:rPr>
          <w:rFonts w:ascii="Times New Roman" w:hAnsi="Times New Roman" w:cs="Times New Roman"/>
          <w:lang w:val="en-ID"/>
        </w:rPr>
        <w:t xml:space="preserve"> </w:t>
      </w:r>
      <w:hyperlink r:id="rId9">
        <w:r w:rsidR="00000000" w:rsidRPr="00D41C3A">
          <w:rPr>
            <w:rFonts w:ascii="Times New Roman" w:hAnsi="Times New Roman" w:cs="Times New Roman"/>
            <w:color w:val="0462C1"/>
            <w:sz w:val="24"/>
            <w:u w:val="single" w:color="0462C1"/>
          </w:rPr>
          <w:t>https://www.cnbcindonesia.com/market/20191101101619-17-111919/saham-astra-</w:t>
        </w:r>
      </w:hyperlink>
      <w:r w:rsidR="00000000" w:rsidRPr="00D41C3A">
        <w:rPr>
          <w:rFonts w:ascii="Times New Roman" w:hAnsi="Times New Roman" w:cs="Times New Roman"/>
          <w:color w:val="0462C1"/>
          <w:spacing w:val="-57"/>
          <w:sz w:val="24"/>
        </w:rPr>
        <w:t xml:space="preserve"> </w:t>
      </w:r>
      <w:hyperlink r:id="rId10">
        <w:r w:rsidR="00000000" w:rsidRPr="00D41C3A">
          <w:rPr>
            <w:rFonts w:ascii="Times New Roman" w:hAnsi="Times New Roman" w:cs="Times New Roman"/>
            <w:color w:val="0462C1"/>
            <w:sz w:val="24"/>
            <w:u w:val="single" w:color="0462C1"/>
          </w:rPr>
          <w:t>terperosok-investor-kecewa-kinerja-q3-2019</w:t>
        </w:r>
      </w:hyperlink>
    </w:p>
    <w:p w14:paraId="71F4F51F" w14:textId="77777777" w:rsidR="00617E5D" w:rsidRPr="00D41C3A" w:rsidRDefault="00000000" w:rsidP="00D41C3A">
      <w:pPr>
        <w:ind w:firstLine="720"/>
        <w:jc w:val="both"/>
        <w:rPr>
          <w:rFonts w:ascii="Times New Roman" w:hAnsi="Times New Roman" w:cs="Times New Roman"/>
        </w:rPr>
      </w:pPr>
      <w:r w:rsidRPr="00D41C3A">
        <w:rPr>
          <w:rFonts w:ascii="Times New Roman" w:hAnsi="Times New Roman" w:cs="Times New Roman"/>
        </w:rPr>
        <w:t>Likuiditas</w:t>
      </w:r>
      <w:r w:rsidRPr="00D41C3A">
        <w:rPr>
          <w:rFonts w:ascii="Times New Roman" w:hAnsi="Times New Roman" w:cs="Times New Roman"/>
          <w:spacing w:val="1"/>
        </w:rPr>
        <w:t xml:space="preserve"> </w:t>
      </w:r>
      <w:r w:rsidRPr="00D41C3A">
        <w:rPr>
          <w:rFonts w:ascii="Times New Roman" w:hAnsi="Times New Roman" w:cs="Times New Roman"/>
        </w:rPr>
        <w:t>merupakan</w:t>
      </w:r>
      <w:r w:rsidRPr="00D41C3A">
        <w:rPr>
          <w:rFonts w:ascii="Times New Roman" w:hAnsi="Times New Roman" w:cs="Times New Roman"/>
          <w:spacing w:val="1"/>
        </w:rPr>
        <w:t xml:space="preserve"> </w:t>
      </w:r>
      <w:r w:rsidRPr="00D41C3A">
        <w:rPr>
          <w:rFonts w:ascii="Times New Roman" w:hAnsi="Times New Roman" w:cs="Times New Roman"/>
        </w:rPr>
        <w:t>kemampuan</w:t>
      </w:r>
      <w:r w:rsidRPr="00D41C3A">
        <w:rPr>
          <w:rFonts w:ascii="Times New Roman" w:hAnsi="Times New Roman" w:cs="Times New Roman"/>
          <w:spacing w:val="1"/>
        </w:rPr>
        <w:t xml:space="preserve"> </w:t>
      </w:r>
      <w:r w:rsidRPr="00D41C3A">
        <w:rPr>
          <w:rFonts w:ascii="Times New Roman" w:hAnsi="Times New Roman" w:cs="Times New Roman"/>
        </w:rPr>
        <w:t>perusahaan</w:t>
      </w:r>
      <w:r w:rsidRPr="00D41C3A">
        <w:rPr>
          <w:rFonts w:ascii="Times New Roman" w:hAnsi="Times New Roman" w:cs="Times New Roman"/>
          <w:spacing w:val="1"/>
        </w:rPr>
        <w:t xml:space="preserve"> </w:t>
      </w:r>
      <w:r w:rsidRPr="00D41C3A">
        <w:rPr>
          <w:rFonts w:ascii="Times New Roman" w:hAnsi="Times New Roman" w:cs="Times New Roman"/>
        </w:rPr>
        <w:t>untuk</w:t>
      </w:r>
      <w:r w:rsidRPr="00D41C3A">
        <w:rPr>
          <w:rFonts w:ascii="Times New Roman" w:hAnsi="Times New Roman" w:cs="Times New Roman"/>
          <w:spacing w:val="1"/>
        </w:rPr>
        <w:t xml:space="preserve"> </w:t>
      </w:r>
      <w:r w:rsidRPr="00D41C3A">
        <w:rPr>
          <w:rFonts w:ascii="Times New Roman" w:hAnsi="Times New Roman" w:cs="Times New Roman"/>
        </w:rPr>
        <w:t>memenuhi</w:t>
      </w:r>
      <w:r w:rsidRPr="00D41C3A">
        <w:rPr>
          <w:rFonts w:ascii="Times New Roman" w:hAnsi="Times New Roman" w:cs="Times New Roman"/>
          <w:spacing w:val="1"/>
        </w:rPr>
        <w:t xml:space="preserve"> </w:t>
      </w:r>
      <w:r w:rsidRPr="00D41C3A">
        <w:rPr>
          <w:rFonts w:ascii="Times New Roman" w:hAnsi="Times New Roman" w:cs="Times New Roman"/>
        </w:rPr>
        <w:t>kewajiban</w:t>
      </w:r>
      <w:r w:rsidRPr="00D41C3A">
        <w:rPr>
          <w:rFonts w:ascii="Times New Roman" w:hAnsi="Times New Roman" w:cs="Times New Roman"/>
          <w:spacing w:val="1"/>
        </w:rPr>
        <w:t xml:space="preserve"> </w:t>
      </w:r>
      <w:r w:rsidRPr="00D41C3A">
        <w:rPr>
          <w:rFonts w:ascii="Times New Roman" w:hAnsi="Times New Roman" w:cs="Times New Roman"/>
          <w:w w:val="95"/>
        </w:rPr>
        <w:t>finansial yang berjangka pendek tepat pada waktunya Sartono (2010:114). Likuiditas yang</w:t>
      </w:r>
      <w:r w:rsidRPr="00D41C3A">
        <w:rPr>
          <w:rFonts w:ascii="Times New Roman" w:hAnsi="Times New Roman" w:cs="Times New Roman"/>
          <w:spacing w:val="1"/>
          <w:w w:val="95"/>
        </w:rPr>
        <w:t xml:space="preserve"> </w:t>
      </w:r>
      <w:r w:rsidRPr="00D41C3A">
        <w:rPr>
          <w:rFonts w:ascii="Times New Roman" w:hAnsi="Times New Roman" w:cs="Times New Roman"/>
          <w:w w:val="95"/>
        </w:rPr>
        <w:t>tinggi menunjukkan kekuatan perusahaan dari segi kemampuan untuk memenuhi hutang</w:t>
      </w:r>
      <w:r w:rsidRPr="00D41C3A">
        <w:rPr>
          <w:rFonts w:ascii="Times New Roman" w:hAnsi="Times New Roman" w:cs="Times New Roman"/>
          <w:spacing w:val="1"/>
          <w:w w:val="95"/>
        </w:rPr>
        <w:t xml:space="preserve"> </w:t>
      </w:r>
      <w:r w:rsidRPr="00D41C3A">
        <w:rPr>
          <w:rFonts w:ascii="Times New Roman" w:hAnsi="Times New Roman" w:cs="Times New Roman"/>
          <w:w w:val="95"/>
        </w:rPr>
        <w:t>lancar dari harta lancar yang dimiliki sehingga hal ini meningkatkan kepercayaan pihak</w:t>
      </w:r>
      <w:r w:rsidRPr="00D41C3A">
        <w:rPr>
          <w:rFonts w:ascii="Times New Roman" w:hAnsi="Times New Roman" w:cs="Times New Roman"/>
          <w:spacing w:val="1"/>
          <w:w w:val="95"/>
        </w:rPr>
        <w:t xml:space="preserve"> </w:t>
      </w:r>
      <w:r w:rsidRPr="00D41C3A">
        <w:rPr>
          <w:rFonts w:ascii="Times New Roman" w:hAnsi="Times New Roman" w:cs="Times New Roman"/>
        </w:rPr>
        <w:t>luar terhadap perusahaan tersebut (Ni Kadek Ayu Sudiani, Ni Putu Ayu Darmayanti,</w:t>
      </w:r>
      <w:r w:rsidRPr="00D41C3A">
        <w:rPr>
          <w:rFonts w:ascii="Times New Roman" w:hAnsi="Times New Roman" w:cs="Times New Roman"/>
          <w:spacing w:val="1"/>
        </w:rPr>
        <w:t xml:space="preserve"> </w:t>
      </w:r>
      <w:r w:rsidRPr="00D41C3A">
        <w:rPr>
          <w:rFonts w:ascii="Times New Roman" w:hAnsi="Times New Roman" w:cs="Times New Roman"/>
          <w:w w:val="95"/>
        </w:rPr>
        <w:t>2016). (Bulan Oktrima, 2017) menyatakan bahwa likuiditas berpengaruh positif terhadap</w:t>
      </w:r>
      <w:r w:rsidRPr="00D41C3A">
        <w:rPr>
          <w:rFonts w:ascii="Times New Roman" w:hAnsi="Times New Roman" w:cs="Times New Roman"/>
          <w:spacing w:val="1"/>
          <w:w w:val="95"/>
        </w:rPr>
        <w:t xml:space="preserve"> </w:t>
      </w:r>
      <w:r w:rsidRPr="00D41C3A">
        <w:rPr>
          <w:rFonts w:ascii="Times New Roman" w:hAnsi="Times New Roman" w:cs="Times New Roman"/>
          <w:w w:val="95"/>
        </w:rPr>
        <w:t>nilai</w:t>
      </w:r>
      <w:r w:rsidRPr="00D41C3A">
        <w:rPr>
          <w:rFonts w:ascii="Times New Roman" w:hAnsi="Times New Roman" w:cs="Times New Roman"/>
          <w:spacing w:val="34"/>
          <w:w w:val="95"/>
        </w:rPr>
        <w:t xml:space="preserve"> </w:t>
      </w:r>
      <w:r w:rsidRPr="00D41C3A">
        <w:rPr>
          <w:rFonts w:ascii="Times New Roman" w:hAnsi="Times New Roman" w:cs="Times New Roman"/>
          <w:w w:val="95"/>
        </w:rPr>
        <w:t>perusahaanyang</w:t>
      </w:r>
      <w:r w:rsidRPr="00D41C3A">
        <w:rPr>
          <w:rFonts w:ascii="Times New Roman" w:hAnsi="Times New Roman" w:cs="Times New Roman"/>
          <w:spacing w:val="34"/>
          <w:w w:val="95"/>
        </w:rPr>
        <w:t xml:space="preserve"> </w:t>
      </w:r>
      <w:r w:rsidRPr="00D41C3A">
        <w:rPr>
          <w:rFonts w:ascii="Times New Roman" w:hAnsi="Times New Roman" w:cs="Times New Roman"/>
          <w:w w:val="95"/>
        </w:rPr>
        <w:t>diproksikan</w:t>
      </w:r>
      <w:r w:rsidRPr="00D41C3A">
        <w:rPr>
          <w:rFonts w:ascii="Times New Roman" w:hAnsi="Times New Roman" w:cs="Times New Roman"/>
          <w:spacing w:val="34"/>
          <w:w w:val="95"/>
        </w:rPr>
        <w:t xml:space="preserve"> </w:t>
      </w:r>
      <w:r w:rsidRPr="00D41C3A">
        <w:rPr>
          <w:rFonts w:ascii="Times New Roman" w:hAnsi="Times New Roman" w:cs="Times New Roman"/>
          <w:w w:val="95"/>
        </w:rPr>
        <w:t>dengan</w:t>
      </w:r>
      <w:r w:rsidRPr="00D41C3A">
        <w:rPr>
          <w:rFonts w:ascii="Times New Roman" w:hAnsi="Times New Roman" w:cs="Times New Roman"/>
          <w:spacing w:val="34"/>
          <w:w w:val="95"/>
        </w:rPr>
        <w:t xml:space="preserve"> </w:t>
      </w:r>
      <w:r w:rsidRPr="00D41C3A">
        <w:rPr>
          <w:rFonts w:ascii="Times New Roman" w:hAnsi="Times New Roman" w:cs="Times New Roman"/>
          <w:w w:val="95"/>
        </w:rPr>
        <w:t>Price</w:t>
      </w:r>
      <w:r w:rsidRPr="00D41C3A">
        <w:rPr>
          <w:rFonts w:ascii="Times New Roman" w:hAnsi="Times New Roman" w:cs="Times New Roman"/>
          <w:spacing w:val="33"/>
          <w:w w:val="95"/>
        </w:rPr>
        <w:t xml:space="preserve"> </w:t>
      </w:r>
      <w:r w:rsidRPr="00D41C3A">
        <w:rPr>
          <w:rFonts w:ascii="Times New Roman" w:hAnsi="Times New Roman" w:cs="Times New Roman"/>
          <w:w w:val="95"/>
        </w:rPr>
        <w:t>Book</w:t>
      </w:r>
      <w:r w:rsidRPr="00D41C3A">
        <w:rPr>
          <w:rFonts w:ascii="Times New Roman" w:hAnsi="Times New Roman" w:cs="Times New Roman"/>
          <w:spacing w:val="34"/>
          <w:w w:val="95"/>
        </w:rPr>
        <w:t xml:space="preserve"> </w:t>
      </w:r>
      <w:r w:rsidRPr="00D41C3A">
        <w:rPr>
          <w:rFonts w:ascii="Times New Roman" w:hAnsi="Times New Roman" w:cs="Times New Roman"/>
          <w:w w:val="95"/>
        </w:rPr>
        <w:t>Value</w:t>
      </w:r>
      <w:r w:rsidRPr="00D41C3A">
        <w:rPr>
          <w:rFonts w:ascii="Times New Roman" w:hAnsi="Times New Roman" w:cs="Times New Roman"/>
          <w:spacing w:val="33"/>
          <w:w w:val="95"/>
        </w:rPr>
        <w:t xml:space="preserve"> </w:t>
      </w:r>
      <w:r w:rsidRPr="00D41C3A">
        <w:rPr>
          <w:rFonts w:ascii="Times New Roman" w:hAnsi="Times New Roman" w:cs="Times New Roman"/>
          <w:w w:val="95"/>
        </w:rPr>
        <w:t>(PBV).</w:t>
      </w:r>
      <w:r w:rsidRPr="00D41C3A">
        <w:rPr>
          <w:rFonts w:ascii="Times New Roman" w:hAnsi="Times New Roman" w:cs="Times New Roman"/>
          <w:spacing w:val="34"/>
          <w:w w:val="95"/>
        </w:rPr>
        <w:t xml:space="preserve"> </w:t>
      </w:r>
      <w:r w:rsidRPr="00D41C3A">
        <w:rPr>
          <w:rFonts w:ascii="Times New Roman" w:hAnsi="Times New Roman" w:cs="Times New Roman"/>
          <w:w w:val="95"/>
        </w:rPr>
        <w:t>Sedangkat</w:t>
      </w:r>
      <w:r w:rsidRPr="00D41C3A">
        <w:rPr>
          <w:rFonts w:ascii="Times New Roman" w:hAnsi="Times New Roman" w:cs="Times New Roman"/>
          <w:spacing w:val="34"/>
          <w:w w:val="95"/>
        </w:rPr>
        <w:t xml:space="preserve"> </w:t>
      </w:r>
      <w:r w:rsidRPr="00D41C3A">
        <w:rPr>
          <w:rFonts w:ascii="Times New Roman" w:hAnsi="Times New Roman" w:cs="Times New Roman"/>
          <w:w w:val="95"/>
        </w:rPr>
        <w:t>menurut</w:t>
      </w:r>
      <w:r w:rsidRPr="00D41C3A">
        <w:rPr>
          <w:rFonts w:ascii="Times New Roman" w:hAnsi="Times New Roman" w:cs="Times New Roman"/>
          <w:spacing w:val="-48"/>
          <w:w w:val="95"/>
        </w:rPr>
        <w:t xml:space="preserve"> </w:t>
      </w:r>
      <w:r w:rsidRPr="00D41C3A">
        <w:rPr>
          <w:rFonts w:ascii="Times New Roman" w:hAnsi="Times New Roman" w:cs="Times New Roman"/>
        </w:rPr>
        <w:t>(Ni</w:t>
      </w:r>
      <w:r w:rsidRPr="00D41C3A">
        <w:rPr>
          <w:rFonts w:ascii="Times New Roman" w:hAnsi="Times New Roman" w:cs="Times New Roman"/>
          <w:spacing w:val="-11"/>
        </w:rPr>
        <w:t xml:space="preserve"> </w:t>
      </w:r>
      <w:r w:rsidRPr="00D41C3A">
        <w:rPr>
          <w:rFonts w:ascii="Times New Roman" w:hAnsi="Times New Roman" w:cs="Times New Roman"/>
        </w:rPr>
        <w:t>Kadek</w:t>
      </w:r>
      <w:r w:rsidRPr="00D41C3A">
        <w:rPr>
          <w:rFonts w:ascii="Times New Roman" w:hAnsi="Times New Roman" w:cs="Times New Roman"/>
          <w:spacing w:val="-12"/>
        </w:rPr>
        <w:t xml:space="preserve"> </w:t>
      </w:r>
      <w:r w:rsidRPr="00D41C3A">
        <w:rPr>
          <w:rFonts w:ascii="Times New Roman" w:hAnsi="Times New Roman" w:cs="Times New Roman"/>
        </w:rPr>
        <w:t>Ayu</w:t>
      </w:r>
      <w:r w:rsidRPr="00D41C3A">
        <w:rPr>
          <w:rFonts w:ascii="Times New Roman" w:hAnsi="Times New Roman" w:cs="Times New Roman"/>
          <w:spacing w:val="-12"/>
        </w:rPr>
        <w:t xml:space="preserve"> </w:t>
      </w:r>
      <w:r w:rsidRPr="00D41C3A">
        <w:rPr>
          <w:rFonts w:ascii="Times New Roman" w:hAnsi="Times New Roman" w:cs="Times New Roman"/>
        </w:rPr>
        <w:t>Sudiani,</w:t>
      </w:r>
      <w:r w:rsidRPr="00D41C3A">
        <w:rPr>
          <w:rFonts w:ascii="Times New Roman" w:hAnsi="Times New Roman" w:cs="Times New Roman"/>
          <w:spacing w:val="-12"/>
        </w:rPr>
        <w:t xml:space="preserve"> </w:t>
      </w:r>
      <w:r w:rsidRPr="00D41C3A">
        <w:rPr>
          <w:rFonts w:ascii="Times New Roman" w:hAnsi="Times New Roman" w:cs="Times New Roman"/>
        </w:rPr>
        <w:t>Ni</w:t>
      </w:r>
      <w:r w:rsidRPr="00D41C3A">
        <w:rPr>
          <w:rFonts w:ascii="Times New Roman" w:hAnsi="Times New Roman" w:cs="Times New Roman"/>
          <w:spacing w:val="-10"/>
        </w:rPr>
        <w:t xml:space="preserve"> </w:t>
      </w:r>
      <w:r w:rsidRPr="00D41C3A">
        <w:rPr>
          <w:rFonts w:ascii="Times New Roman" w:hAnsi="Times New Roman" w:cs="Times New Roman"/>
        </w:rPr>
        <w:t>Putu</w:t>
      </w:r>
      <w:r w:rsidRPr="00D41C3A">
        <w:rPr>
          <w:rFonts w:ascii="Times New Roman" w:hAnsi="Times New Roman" w:cs="Times New Roman"/>
          <w:spacing w:val="-10"/>
        </w:rPr>
        <w:t xml:space="preserve"> </w:t>
      </w:r>
      <w:r w:rsidRPr="00D41C3A">
        <w:rPr>
          <w:rFonts w:ascii="Times New Roman" w:hAnsi="Times New Roman" w:cs="Times New Roman"/>
        </w:rPr>
        <w:t>Ayu</w:t>
      </w:r>
      <w:r w:rsidRPr="00D41C3A">
        <w:rPr>
          <w:rFonts w:ascii="Times New Roman" w:hAnsi="Times New Roman" w:cs="Times New Roman"/>
          <w:spacing w:val="-10"/>
        </w:rPr>
        <w:t xml:space="preserve"> </w:t>
      </w:r>
      <w:r w:rsidRPr="00D41C3A">
        <w:rPr>
          <w:rFonts w:ascii="Times New Roman" w:hAnsi="Times New Roman" w:cs="Times New Roman"/>
        </w:rPr>
        <w:t>Darmayanti,</w:t>
      </w:r>
      <w:r w:rsidRPr="00D41C3A">
        <w:rPr>
          <w:rFonts w:ascii="Times New Roman" w:hAnsi="Times New Roman" w:cs="Times New Roman"/>
          <w:spacing w:val="-11"/>
        </w:rPr>
        <w:t xml:space="preserve"> </w:t>
      </w:r>
      <w:r w:rsidRPr="00D41C3A">
        <w:rPr>
          <w:rFonts w:ascii="Times New Roman" w:hAnsi="Times New Roman" w:cs="Times New Roman"/>
        </w:rPr>
        <w:t>2016)</w:t>
      </w:r>
      <w:r w:rsidRPr="00D41C3A">
        <w:rPr>
          <w:rFonts w:ascii="Times New Roman" w:hAnsi="Times New Roman" w:cs="Times New Roman"/>
          <w:spacing w:val="-11"/>
        </w:rPr>
        <w:t xml:space="preserve"> </w:t>
      </w:r>
      <w:r w:rsidRPr="00D41C3A">
        <w:rPr>
          <w:rFonts w:ascii="Times New Roman" w:hAnsi="Times New Roman" w:cs="Times New Roman"/>
        </w:rPr>
        <w:t>Likuiditas</w:t>
      </w:r>
      <w:r w:rsidRPr="00D41C3A">
        <w:rPr>
          <w:rFonts w:ascii="Times New Roman" w:hAnsi="Times New Roman" w:cs="Times New Roman"/>
          <w:spacing w:val="-11"/>
        </w:rPr>
        <w:t xml:space="preserve"> </w:t>
      </w:r>
      <w:r w:rsidRPr="00D41C3A">
        <w:rPr>
          <w:rFonts w:ascii="Times New Roman" w:hAnsi="Times New Roman" w:cs="Times New Roman"/>
        </w:rPr>
        <w:t>berpengaruh</w:t>
      </w:r>
      <w:r w:rsidRPr="00D41C3A">
        <w:rPr>
          <w:rFonts w:ascii="Times New Roman" w:hAnsi="Times New Roman" w:cs="Times New Roman"/>
          <w:spacing w:val="-12"/>
        </w:rPr>
        <w:t xml:space="preserve"> </w:t>
      </w:r>
      <w:r w:rsidRPr="00D41C3A">
        <w:rPr>
          <w:rFonts w:ascii="Times New Roman" w:hAnsi="Times New Roman" w:cs="Times New Roman"/>
        </w:rPr>
        <w:t>negatif</w:t>
      </w:r>
      <w:r w:rsidRPr="00D41C3A">
        <w:rPr>
          <w:rFonts w:ascii="Times New Roman" w:hAnsi="Times New Roman" w:cs="Times New Roman"/>
          <w:spacing w:val="-50"/>
        </w:rPr>
        <w:t xml:space="preserve"> </w:t>
      </w:r>
      <w:r w:rsidRPr="00D41C3A">
        <w:rPr>
          <w:rFonts w:ascii="Times New Roman" w:hAnsi="Times New Roman" w:cs="Times New Roman"/>
          <w:spacing w:val="-1"/>
        </w:rPr>
        <w:t xml:space="preserve">namun tidak signifikan terhadap nilai perusahaan, pengaruh negatif </w:t>
      </w:r>
      <w:r w:rsidRPr="00D41C3A">
        <w:rPr>
          <w:rFonts w:ascii="Times New Roman" w:hAnsi="Times New Roman" w:cs="Times New Roman"/>
        </w:rPr>
        <w:t>ini dikarenakan</w:t>
      </w:r>
      <w:r w:rsidRPr="00D41C3A">
        <w:rPr>
          <w:rFonts w:ascii="Times New Roman" w:hAnsi="Times New Roman" w:cs="Times New Roman"/>
          <w:spacing w:val="1"/>
        </w:rPr>
        <w:t xml:space="preserve"> </w:t>
      </w:r>
      <w:r w:rsidRPr="00D41C3A">
        <w:rPr>
          <w:rFonts w:ascii="Times New Roman" w:hAnsi="Times New Roman" w:cs="Times New Roman"/>
          <w:w w:val="95"/>
        </w:rPr>
        <w:t>apabila aktiva lancar semakin tinggi berarti ada dana yang mengganggur di perusahaan,</w:t>
      </w:r>
      <w:r w:rsidRPr="00D41C3A">
        <w:rPr>
          <w:rFonts w:ascii="Times New Roman" w:hAnsi="Times New Roman" w:cs="Times New Roman"/>
          <w:spacing w:val="1"/>
          <w:w w:val="95"/>
        </w:rPr>
        <w:t xml:space="preserve"> </w:t>
      </w:r>
      <w:r w:rsidRPr="00D41C3A">
        <w:rPr>
          <w:rFonts w:ascii="Times New Roman" w:hAnsi="Times New Roman" w:cs="Times New Roman"/>
          <w:w w:val="95"/>
        </w:rPr>
        <w:t>yang</w:t>
      </w:r>
      <w:r w:rsidRPr="00D41C3A">
        <w:rPr>
          <w:rFonts w:ascii="Times New Roman" w:hAnsi="Times New Roman" w:cs="Times New Roman"/>
          <w:spacing w:val="1"/>
          <w:w w:val="95"/>
        </w:rPr>
        <w:t xml:space="preserve"> </w:t>
      </w:r>
      <w:r w:rsidRPr="00D41C3A">
        <w:rPr>
          <w:rFonts w:ascii="Times New Roman" w:hAnsi="Times New Roman" w:cs="Times New Roman"/>
          <w:w w:val="95"/>
        </w:rPr>
        <w:t xml:space="preserve">mengakibatkan perusahaan tidak dapat </w:t>
      </w:r>
      <w:r w:rsidRPr="00D41C3A">
        <w:rPr>
          <w:rFonts w:ascii="Times New Roman" w:hAnsi="Times New Roman" w:cs="Times New Roman"/>
          <w:w w:val="95"/>
        </w:rPr>
        <w:lastRenderedPageBreak/>
        <w:t>secara optimal memakmurkan pemegang</w:t>
      </w:r>
      <w:r w:rsidRPr="00D41C3A">
        <w:rPr>
          <w:rFonts w:ascii="Times New Roman" w:hAnsi="Times New Roman" w:cs="Times New Roman"/>
          <w:spacing w:val="1"/>
          <w:w w:val="95"/>
        </w:rPr>
        <w:t xml:space="preserve"> </w:t>
      </w:r>
      <w:r w:rsidRPr="00D41C3A">
        <w:rPr>
          <w:rFonts w:ascii="Times New Roman" w:hAnsi="Times New Roman" w:cs="Times New Roman"/>
        </w:rPr>
        <w:t>saham. Dan menurut (Anju S.M Galinggin , Fery Xaverius Aritonang , Herlina Novita,</w:t>
      </w:r>
      <w:r w:rsidRPr="00D41C3A">
        <w:rPr>
          <w:rFonts w:ascii="Times New Roman" w:hAnsi="Times New Roman" w:cs="Times New Roman"/>
          <w:spacing w:val="-51"/>
        </w:rPr>
        <w:t xml:space="preserve"> </w:t>
      </w:r>
      <w:r w:rsidRPr="00D41C3A">
        <w:rPr>
          <w:rFonts w:ascii="Times New Roman" w:hAnsi="Times New Roman" w:cs="Times New Roman"/>
          <w:w w:val="95"/>
        </w:rPr>
        <w:t>2020) Hasil pengujian mengatakan secara parsial Likuiditas tidak berpengaruh dan tidak</w:t>
      </w:r>
      <w:r w:rsidRPr="00D41C3A">
        <w:rPr>
          <w:rFonts w:ascii="Times New Roman" w:hAnsi="Times New Roman" w:cs="Times New Roman"/>
          <w:spacing w:val="1"/>
          <w:w w:val="95"/>
        </w:rPr>
        <w:t xml:space="preserve"> </w:t>
      </w:r>
      <w:r w:rsidRPr="00D41C3A">
        <w:rPr>
          <w:rFonts w:ascii="Times New Roman" w:hAnsi="Times New Roman" w:cs="Times New Roman"/>
        </w:rPr>
        <w:t>signifikan</w:t>
      </w:r>
      <w:r w:rsidRPr="00D41C3A">
        <w:rPr>
          <w:rFonts w:ascii="Times New Roman" w:hAnsi="Times New Roman" w:cs="Times New Roman"/>
          <w:spacing w:val="1"/>
        </w:rPr>
        <w:t xml:space="preserve"> </w:t>
      </w:r>
      <w:r w:rsidRPr="00D41C3A">
        <w:rPr>
          <w:rFonts w:ascii="Times New Roman" w:hAnsi="Times New Roman" w:cs="Times New Roman"/>
        </w:rPr>
        <w:t>terhadap Nilai</w:t>
      </w:r>
      <w:r w:rsidRPr="00D41C3A">
        <w:rPr>
          <w:rFonts w:ascii="Times New Roman" w:hAnsi="Times New Roman" w:cs="Times New Roman"/>
          <w:spacing w:val="1"/>
        </w:rPr>
        <w:t xml:space="preserve"> </w:t>
      </w:r>
      <w:r w:rsidRPr="00D41C3A">
        <w:rPr>
          <w:rFonts w:ascii="Times New Roman" w:hAnsi="Times New Roman" w:cs="Times New Roman"/>
        </w:rPr>
        <w:t>Perusahaan.</w:t>
      </w:r>
    </w:p>
    <w:p w14:paraId="5D6C917C" w14:textId="77777777" w:rsidR="00617E5D" w:rsidRPr="00D41C3A" w:rsidRDefault="00000000" w:rsidP="00D41C3A">
      <w:pPr>
        <w:ind w:firstLine="720"/>
        <w:jc w:val="both"/>
        <w:rPr>
          <w:rFonts w:ascii="Times New Roman" w:hAnsi="Times New Roman" w:cs="Times New Roman"/>
        </w:rPr>
      </w:pPr>
      <w:r w:rsidRPr="00D41C3A">
        <w:rPr>
          <w:rFonts w:ascii="Times New Roman" w:hAnsi="Times New Roman" w:cs="Times New Roman"/>
          <w:spacing w:val="-1"/>
          <w:w w:val="95"/>
        </w:rPr>
        <w:t xml:space="preserve">Struktur modal adalah proporsi </w:t>
      </w:r>
      <w:r w:rsidRPr="00D41C3A">
        <w:rPr>
          <w:rFonts w:ascii="Times New Roman" w:hAnsi="Times New Roman" w:cs="Times New Roman"/>
          <w:w w:val="95"/>
        </w:rPr>
        <w:t>pendanaan dengan hutang perusahaan. Perusahaan</w:t>
      </w:r>
      <w:r w:rsidRPr="00D41C3A">
        <w:rPr>
          <w:rFonts w:ascii="Times New Roman" w:hAnsi="Times New Roman" w:cs="Times New Roman"/>
          <w:spacing w:val="-48"/>
          <w:w w:val="95"/>
        </w:rPr>
        <w:t xml:space="preserve"> </w:t>
      </w:r>
      <w:r w:rsidRPr="00D41C3A">
        <w:rPr>
          <w:rFonts w:ascii="Times New Roman" w:hAnsi="Times New Roman" w:cs="Times New Roman"/>
          <w:w w:val="95"/>
        </w:rPr>
        <w:t>dengan tingkat pengembang usaha yang besar akan membutuhkan sumber dana yang</w:t>
      </w:r>
      <w:r w:rsidRPr="00D41C3A">
        <w:rPr>
          <w:rFonts w:ascii="Times New Roman" w:hAnsi="Times New Roman" w:cs="Times New Roman"/>
          <w:spacing w:val="1"/>
          <w:w w:val="95"/>
        </w:rPr>
        <w:t xml:space="preserve"> </w:t>
      </w:r>
      <w:r w:rsidRPr="00D41C3A">
        <w:rPr>
          <w:rFonts w:ascii="Times New Roman" w:hAnsi="Times New Roman" w:cs="Times New Roman"/>
          <w:w w:val="95"/>
        </w:rPr>
        <w:t>besar,</w:t>
      </w:r>
      <w:r w:rsidRPr="00D41C3A">
        <w:rPr>
          <w:rFonts w:ascii="Times New Roman" w:hAnsi="Times New Roman" w:cs="Times New Roman"/>
          <w:spacing w:val="1"/>
          <w:w w:val="95"/>
        </w:rPr>
        <w:t xml:space="preserve"> </w:t>
      </w:r>
      <w:r w:rsidRPr="00D41C3A">
        <w:rPr>
          <w:rFonts w:ascii="Times New Roman" w:hAnsi="Times New Roman" w:cs="Times New Roman"/>
          <w:w w:val="95"/>
        </w:rPr>
        <w:t>sehingga dibutuhkan</w:t>
      </w:r>
      <w:r w:rsidRPr="00D41C3A">
        <w:rPr>
          <w:rFonts w:ascii="Times New Roman" w:hAnsi="Times New Roman" w:cs="Times New Roman"/>
          <w:spacing w:val="1"/>
          <w:w w:val="95"/>
        </w:rPr>
        <w:t xml:space="preserve"> </w:t>
      </w:r>
      <w:r w:rsidRPr="00D41C3A">
        <w:rPr>
          <w:rFonts w:ascii="Times New Roman" w:hAnsi="Times New Roman" w:cs="Times New Roman"/>
          <w:w w:val="95"/>
        </w:rPr>
        <w:t>tambahan</w:t>
      </w:r>
      <w:r w:rsidRPr="00D41C3A">
        <w:rPr>
          <w:rFonts w:ascii="Times New Roman" w:hAnsi="Times New Roman" w:cs="Times New Roman"/>
          <w:spacing w:val="1"/>
          <w:w w:val="95"/>
        </w:rPr>
        <w:t xml:space="preserve"> </w:t>
      </w:r>
      <w:r w:rsidRPr="00D41C3A">
        <w:rPr>
          <w:rFonts w:ascii="Times New Roman" w:hAnsi="Times New Roman" w:cs="Times New Roman"/>
          <w:w w:val="95"/>
        </w:rPr>
        <w:t>dana</w:t>
      </w:r>
      <w:r w:rsidRPr="00D41C3A">
        <w:rPr>
          <w:rFonts w:ascii="Times New Roman" w:hAnsi="Times New Roman" w:cs="Times New Roman"/>
          <w:spacing w:val="1"/>
          <w:w w:val="95"/>
        </w:rPr>
        <w:t xml:space="preserve"> </w:t>
      </w:r>
      <w:r w:rsidRPr="00D41C3A">
        <w:rPr>
          <w:rFonts w:ascii="Times New Roman" w:hAnsi="Times New Roman" w:cs="Times New Roman"/>
          <w:w w:val="95"/>
        </w:rPr>
        <w:t>dari pihak</w:t>
      </w:r>
      <w:r w:rsidRPr="00D41C3A">
        <w:rPr>
          <w:rFonts w:ascii="Times New Roman" w:hAnsi="Times New Roman" w:cs="Times New Roman"/>
          <w:spacing w:val="1"/>
          <w:w w:val="95"/>
        </w:rPr>
        <w:t xml:space="preserve"> </w:t>
      </w:r>
      <w:r w:rsidRPr="00D41C3A">
        <w:rPr>
          <w:rFonts w:ascii="Times New Roman" w:hAnsi="Times New Roman" w:cs="Times New Roman"/>
          <w:w w:val="95"/>
        </w:rPr>
        <w:t>eksternal</w:t>
      </w:r>
      <w:r w:rsidRPr="00D41C3A">
        <w:rPr>
          <w:rFonts w:ascii="Times New Roman" w:hAnsi="Times New Roman" w:cs="Times New Roman"/>
          <w:spacing w:val="1"/>
          <w:w w:val="95"/>
        </w:rPr>
        <w:t xml:space="preserve"> </w:t>
      </w:r>
      <w:r w:rsidRPr="00D41C3A">
        <w:rPr>
          <w:rFonts w:ascii="Times New Roman" w:hAnsi="Times New Roman" w:cs="Times New Roman"/>
          <w:w w:val="95"/>
        </w:rPr>
        <w:t>sebagai upaya untuk</w:t>
      </w:r>
      <w:r w:rsidRPr="00D41C3A">
        <w:rPr>
          <w:rFonts w:ascii="Times New Roman" w:hAnsi="Times New Roman" w:cs="Times New Roman"/>
          <w:spacing w:val="1"/>
          <w:w w:val="95"/>
        </w:rPr>
        <w:t xml:space="preserve"> </w:t>
      </w:r>
      <w:r w:rsidRPr="00D41C3A">
        <w:rPr>
          <w:rFonts w:ascii="Times New Roman" w:hAnsi="Times New Roman" w:cs="Times New Roman"/>
          <w:w w:val="95"/>
        </w:rPr>
        <w:t>menambah</w:t>
      </w:r>
      <w:r w:rsidRPr="00D41C3A">
        <w:rPr>
          <w:rFonts w:ascii="Times New Roman" w:hAnsi="Times New Roman" w:cs="Times New Roman"/>
          <w:spacing w:val="1"/>
          <w:w w:val="95"/>
        </w:rPr>
        <w:t xml:space="preserve"> </w:t>
      </w:r>
      <w:r w:rsidRPr="00D41C3A">
        <w:rPr>
          <w:rFonts w:ascii="Times New Roman" w:hAnsi="Times New Roman" w:cs="Times New Roman"/>
          <w:w w:val="95"/>
        </w:rPr>
        <w:t>kebutuhan</w:t>
      </w:r>
      <w:r w:rsidRPr="00D41C3A">
        <w:rPr>
          <w:rFonts w:ascii="Times New Roman" w:hAnsi="Times New Roman" w:cs="Times New Roman"/>
          <w:spacing w:val="1"/>
          <w:w w:val="95"/>
        </w:rPr>
        <w:t xml:space="preserve"> </w:t>
      </w:r>
      <w:r w:rsidRPr="00D41C3A">
        <w:rPr>
          <w:rFonts w:ascii="Times New Roman" w:hAnsi="Times New Roman" w:cs="Times New Roman"/>
          <w:w w:val="95"/>
        </w:rPr>
        <w:t>dana</w:t>
      </w:r>
      <w:r w:rsidRPr="00D41C3A">
        <w:rPr>
          <w:rFonts w:ascii="Times New Roman" w:hAnsi="Times New Roman" w:cs="Times New Roman"/>
          <w:spacing w:val="1"/>
          <w:w w:val="95"/>
        </w:rPr>
        <w:t xml:space="preserve"> </w:t>
      </w:r>
      <w:r w:rsidRPr="00D41C3A">
        <w:rPr>
          <w:rFonts w:ascii="Times New Roman" w:hAnsi="Times New Roman" w:cs="Times New Roman"/>
          <w:w w:val="95"/>
        </w:rPr>
        <w:t>dalam</w:t>
      </w:r>
      <w:r w:rsidRPr="00D41C3A">
        <w:rPr>
          <w:rFonts w:ascii="Times New Roman" w:hAnsi="Times New Roman" w:cs="Times New Roman"/>
          <w:spacing w:val="1"/>
          <w:w w:val="95"/>
        </w:rPr>
        <w:t xml:space="preserve"> </w:t>
      </w:r>
      <w:r w:rsidRPr="00D41C3A">
        <w:rPr>
          <w:rFonts w:ascii="Times New Roman" w:hAnsi="Times New Roman" w:cs="Times New Roman"/>
          <w:w w:val="95"/>
        </w:rPr>
        <w:t>proses</w:t>
      </w:r>
      <w:r w:rsidRPr="00D41C3A">
        <w:rPr>
          <w:rFonts w:ascii="Times New Roman" w:hAnsi="Times New Roman" w:cs="Times New Roman"/>
          <w:spacing w:val="1"/>
          <w:w w:val="95"/>
        </w:rPr>
        <w:t xml:space="preserve"> </w:t>
      </w:r>
      <w:r w:rsidRPr="00D41C3A">
        <w:rPr>
          <w:rFonts w:ascii="Times New Roman" w:hAnsi="Times New Roman" w:cs="Times New Roman"/>
          <w:w w:val="95"/>
        </w:rPr>
        <w:t>pengembangan</w:t>
      </w:r>
      <w:r w:rsidRPr="00D41C3A">
        <w:rPr>
          <w:rFonts w:ascii="Times New Roman" w:hAnsi="Times New Roman" w:cs="Times New Roman"/>
          <w:spacing w:val="1"/>
          <w:w w:val="95"/>
        </w:rPr>
        <w:t xml:space="preserve"> </w:t>
      </w:r>
      <w:r w:rsidRPr="00D41C3A">
        <w:rPr>
          <w:rFonts w:ascii="Times New Roman" w:hAnsi="Times New Roman" w:cs="Times New Roman"/>
          <w:w w:val="95"/>
        </w:rPr>
        <w:t>usaha</w:t>
      </w:r>
      <w:r w:rsidRPr="00D41C3A">
        <w:rPr>
          <w:rFonts w:ascii="Times New Roman" w:hAnsi="Times New Roman" w:cs="Times New Roman"/>
          <w:spacing w:val="1"/>
          <w:w w:val="95"/>
        </w:rPr>
        <w:t xml:space="preserve"> </w:t>
      </w:r>
      <w:r w:rsidRPr="00D41C3A">
        <w:rPr>
          <w:rFonts w:ascii="Times New Roman" w:hAnsi="Times New Roman" w:cs="Times New Roman"/>
          <w:w w:val="95"/>
        </w:rPr>
        <w:t>tersebut.Perusahaan</w:t>
      </w:r>
      <w:r w:rsidRPr="00D41C3A">
        <w:rPr>
          <w:rFonts w:ascii="Times New Roman" w:hAnsi="Times New Roman" w:cs="Times New Roman"/>
          <w:spacing w:val="1"/>
          <w:w w:val="95"/>
        </w:rPr>
        <w:t xml:space="preserve"> </w:t>
      </w:r>
      <w:r w:rsidRPr="00D41C3A">
        <w:rPr>
          <w:rFonts w:ascii="Times New Roman" w:hAnsi="Times New Roman" w:cs="Times New Roman"/>
          <w:w w:val="95"/>
        </w:rPr>
        <w:t>dengan tingkat pengembangan usaha yang baik dalam jangka panjang akan memberikan</w:t>
      </w:r>
      <w:r w:rsidRPr="00D41C3A">
        <w:rPr>
          <w:rFonts w:ascii="Times New Roman" w:hAnsi="Times New Roman" w:cs="Times New Roman"/>
          <w:spacing w:val="1"/>
          <w:w w:val="95"/>
        </w:rPr>
        <w:t xml:space="preserve"> </w:t>
      </w:r>
      <w:r w:rsidRPr="00D41C3A">
        <w:rPr>
          <w:rFonts w:ascii="Times New Roman" w:hAnsi="Times New Roman" w:cs="Times New Roman"/>
          <w:w w:val="95"/>
        </w:rPr>
        <w:t>keuntungan yang besar kepada investor. Hal ini akan berdampak terhadap peningkatan</w:t>
      </w:r>
      <w:r w:rsidRPr="00D41C3A">
        <w:rPr>
          <w:rFonts w:ascii="Times New Roman" w:hAnsi="Times New Roman" w:cs="Times New Roman"/>
          <w:spacing w:val="1"/>
          <w:w w:val="95"/>
        </w:rPr>
        <w:t xml:space="preserve"> </w:t>
      </w:r>
      <w:r w:rsidRPr="00D41C3A">
        <w:rPr>
          <w:rFonts w:ascii="Times New Roman" w:hAnsi="Times New Roman" w:cs="Times New Roman"/>
          <w:w w:val="95"/>
        </w:rPr>
        <w:t>nilai perusahaan. Menurut penelitian (Bulan Oktrima, 2017) menyatakan bahwa struktur</w:t>
      </w:r>
      <w:r w:rsidRPr="00D41C3A">
        <w:rPr>
          <w:rFonts w:ascii="Times New Roman" w:hAnsi="Times New Roman" w:cs="Times New Roman"/>
          <w:spacing w:val="1"/>
          <w:w w:val="95"/>
        </w:rPr>
        <w:t xml:space="preserve"> </w:t>
      </w:r>
      <w:r w:rsidRPr="00D41C3A">
        <w:rPr>
          <w:rFonts w:ascii="Times New Roman" w:hAnsi="Times New Roman" w:cs="Times New Roman"/>
          <w:spacing w:val="-1"/>
        </w:rPr>
        <w:t xml:space="preserve">modal berpengaruh positif terhadap nilai perusahaan </w:t>
      </w:r>
      <w:r w:rsidRPr="00D41C3A">
        <w:rPr>
          <w:rFonts w:ascii="Times New Roman" w:hAnsi="Times New Roman" w:cs="Times New Roman"/>
        </w:rPr>
        <w:t>yang di proksikan dengan PBV,</w:t>
      </w:r>
      <w:r w:rsidRPr="00D41C3A">
        <w:rPr>
          <w:rFonts w:ascii="Times New Roman" w:hAnsi="Times New Roman" w:cs="Times New Roman"/>
          <w:spacing w:val="1"/>
        </w:rPr>
        <w:t xml:space="preserve"> </w:t>
      </w:r>
      <w:r w:rsidRPr="00D41C3A">
        <w:rPr>
          <w:rFonts w:ascii="Times New Roman" w:hAnsi="Times New Roman" w:cs="Times New Roman"/>
          <w:w w:val="95"/>
        </w:rPr>
        <w:t>sedangkan menurut (Ignatius Leonardus Lubis , Bonar M Sinaga, dan Hendro Sasongko,</w:t>
      </w:r>
      <w:r w:rsidRPr="00D41C3A">
        <w:rPr>
          <w:rFonts w:ascii="Times New Roman" w:hAnsi="Times New Roman" w:cs="Times New Roman"/>
          <w:spacing w:val="1"/>
          <w:w w:val="95"/>
        </w:rPr>
        <w:t xml:space="preserve"> </w:t>
      </w:r>
      <w:r w:rsidRPr="00D41C3A">
        <w:rPr>
          <w:rFonts w:ascii="Times New Roman" w:hAnsi="Times New Roman" w:cs="Times New Roman"/>
          <w:spacing w:val="-1"/>
          <w:w w:val="95"/>
        </w:rPr>
        <w:t>2017)</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struktur</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modah</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berpengaruh</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negative</w:t>
      </w:r>
      <w:r w:rsidRPr="00D41C3A">
        <w:rPr>
          <w:rFonts w:ascii="Times New Roman" w:hAnsi="Times New Roman" w:cs="Times New Roman"/>
          <w:spacing w:val="-10"/>
          <w:w w:val="95"/>
        </w:rPr>
        <w:t xml:space="preserve"> </w:t>
      </w:r>
      <w:r w:rsidRPr="00D41C3A">
        <w:rPr>
          <w:rFonts w:ascii="Times New Roman" w:hAnsi="Times New Roman" w:cs="Times New Roman"/>
          <w:spacing w:val="-1"/>
          <w:w w:val="95"/>
        </w:rPr>
        <w:t>namun</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tidak</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signifikan.</w:t>
      </w:r>
      <w:r w:rsidRPr="00D41C3A">
        <w:rPr>
          <w:rFonts w:ascii="Times New Roman" w:hAnsi="Times New Roman" w:cs="Times New Roman"/>
          <w:spacing w:val="-9"/>
          <w:w w:val="95"/>
        </w:rPr>
        <w:t xml:space="preserve"> </w:t>
      </w:r>
      <w:r w:rsidRPr="00D41C3A">
        <w:rPr>
          <w:rFonts w:ascii="Times New Roman" w:hAnsi="Times New Roman" w:cs="Times New Roman"/>
          <w:w w:val="95"/>
        </w:rPr>
        <w:t>Dan</w:t>
      </w:r>
      <w:r w:rsidRPr="00D41C3A">
        <w:rPr>
          <w:rFonts w:ascii="Times New Roman" w:hAnsi="Times New Roman" w:cs="Times New Roman"/>
          <w:spacing w:val="-9"/>
          <w:w w:val="95"/>
        </w:rPr>
        <w:t xml:space="preserve"> </w:t>
      </w:r>
      <w:r w:rsidRPr="00D41C3A">
        <w:rPr>
          <w:rFonts w:ascii="Times New Roman" w:hAnsi="Times New Roman" w:cs="Times New Roman"/>
          <w:w w:val="95"/>
        </w:rPr>
        <w:t>menurut</w:t>
      </w:r>
      <w:r w:rsidRPr="00D41C3A">
        <w:rPr>
          <w:rFonts w:ascii="Times New Roman" w:hAnsi="Times New Roman" w:cs="Times New Roman"/>
          <w:spacing w:val="-9"/>
          <w:w w:val="95"/>
        </w:rPr>
        <w:t xml:space="preserve"> </w:t>
      </w:r>
      <w:r w:rsidRPr="00D41C3A">
        <w:rPr>
          <w:rFonts w:ascii="Times New Roman" w:hAnsi="Times New Roman" w:cs="Times New Roman"/>
          <w:w w:val="95"/>
        </w:rPr>
        <w:t>(Isabella</w:t>
      </w:r>
      <w:r w:rsidRPr="00D41C3A">
        <w:rPr>
          <w:rFonts w:ascii="Times New Roman" w:hAnsi="Times New Roman" w:cs="Times New Roman"/>
          <w:spacing w:val="-48"/>
          <w:w w:val="95"/>
        </w:rPr>
        <w:t xml:space="preserve"> </w:t>
      </w:r>
      <w:r w:rsidRPr="00D41C3A">
        <w:rPr>
          <w:rFonts w:ascii="Times New Roman" w:hAnsi="Times New Roman" w:cs="Times New Roman"/>
          <w:w w:val="95"/>
        </w:rPr>
        <w:t>Permata Dhani, A.A Gde Satia Utama,2017) Struktur modal tidak berpengaruh terhadap</w:t>
      </w:r>
      <w:r w:rsidRPr="00D41C3A">
        <w:rPr>
          <w:rFonts w:ascii="Times New Roman" w:hAnsi="Times New Roman" w:cs="Times New Roman"/>
          <w:spacing w:val="1"/>
          <w:w w:val="95"/>
        </w:rPr>
        <w:t xml:space="preserve"> </w:t>
      </w:r>
      <w:r w:rsidRPr="00D41C3A">
        <w:rPr>
          <w:rFonts w:ascii="Times New Roman" w:hAnsi="Times New Roman" w:cs="Times New Roman"/>
        </w:rPr>
        <w:t>nilai</w:t>
      </w:r>
      <w:r w:rsidRPr="00D41C3A">
        <w:rPr>
          <w:rFonts w:ascii="Times New Roman" w:hAnsi="Times New Roman" w:cs="Times New Roman"/>
          <w:spacing w:val="1"/>
        </w:rPr>
        <w:t xml:space="preserve"> </w:t>
      </w:r>
      <w:r w:rsidRPr="00D41C3A">
        <w:rPr>
          <w:rFonts w:ascii="Times New Roman" w:hAnsi="Times New Roman" w:cs="Times New Roman"/>
        </w:rPr>
        <w:t>perusahaan.</w:t>
      </w:r>
    </w:p>
    <w:p w14:paraId="29161931" w14:textId="77777777" w:rsidR="00617E5D" w:rsidRPr="00D41C3A" w:rsidRDefault="00000000" w:rsidP="00D41C3A">
      <w:pPr>
        <w:ind w:firstLine="720"/>
        <w:jc w:val="both"/>
        <w:rPr>
          <w:rFonts w:ascii="Times New Roman" w:hAnsi="Times New Roman" w:cs="Times New Roman"/>
        </w:rPr>
      </w:pPr>
      <w:r w:rsidRPr="00D41C3A">
        <w:rPr>
          <w:rFonts w:ascii="Times New Roman" w:hAnsi="Times New Roman" w:cs="Times New Roman"/>
          <w:w w:val="95"/>
        </w:rPr>
        <w:t>Sumber pendanaan dalam perusahaan dapat diperoleh dari internal perusahaan</w:t>
      </w:r>
      <w:r w:rsidRPr="00D41C3A">
        <w:rPr>
          <w:rFonts w:ascii="Times New Roman" w:hAnsi="Times New Roman" w:cs="Times New Roman"/>
          <w:spacing w:val="1"/>
          <w:w w:val="95"/>
        </w:rPr>
        <w:t xml:space="preserve"> </w:t>
      </w:r>
      <w:r w:rsidRPr="00D41C3A">
        <w:rPr>
          <w:rFonts w:ascii="Times New Roman" w:hAnsi="Times New Roman" w:cs="Times New Roman"/>
          <w:spacing w:val="-1"/>
        </w:rPr>
        <w:t xml:space="preserve">yang berupa laba ditahan (retained earning) dan penyusutan (depreciation) </w:t>
      </w:r>
      <w:r w:rsidRPr="00D41C3A">
        <w:rPr>
          <w:rFonts w:ascii="Times New Roman" w:hAnsi="Times New Roman" w:cs="Times New Roman"/>
        </w:rPr>
        <w:t>dan dari</w:t>
      </w:r>
      <w:r w:rsidRPr="00D41C3A">
        <w:rPr>
          <w:rFonts w:ascii="Times New Roman" w:hAnsi="Times New Roman" w:cs="Times New Roman"/>
          <w:spacing w:val="1"/>
        </w:rPr>
        <w:t xml:space="preserve"> </w:t>
      </w:r>
      <w:r w:rsidRPr="00D41C3A">
        <w:rPr>
          <w:rFonts w:ascii="Times New Roman" w:hAnsi="Times New Roman" w:cs="Times New Roman"/>
          <w:spacing w:val="-1"/>
        </w:rPr>
        <w:t xml:space="preserve">eksternal perusahaan yang berupa hutang atau penerbitan saham baru (I Gusti </w:t>
      </w:r>
      <w:r w:rsidRPr="00D41C3A">
        <w:rPr>
          <w:rFonts w:ascii="Times New Roman" w:hAnsi="Times New Roman" w:cs="Times New Roman"/>
        </w:rPr>
        <w:t>Bagus</w:t>
      </w:r>
      <w:r w:rsidRPr="00D41C3A">
        <w:rPr>
          <w:rFonts w:ascii="Times New Roman" w:hAnsi="Times New Roman" w:cs="Times New Roman"/>
          <w:spacing w:val="1"/>
        </w:rPr>
        <w:t xml:space="preserve"> </w:t>
      </w:r>
      <w:r w:rsidRPr="00D41C3A">
        <w:rPr>
          <w:rFonts w:ascii="Times New Roman" w:hAnsi="Times New Roman" w:cs="Times New Roman"/>
        </w:rPr>
        <w:t>Angga Pratama dan I Gusti Bagus Wiksuana, 2016). Leverage merupakan pemakaian</w:t>
      </w:r>
      <w:r w:rsidRPr="00D41C3A">
        <w:rPr>
          <w:rFonts w:ascii="Times New Roman" w:hAnsi="Times New Roman" w:cs="Times New Roman"/>
          <w:spacing w:val="1"/>
        </w:rPr>
        <w:t xml:space="preserve"> </w:t>
      </w:r>
      <w:r w:rsidRPr="00D41C3A">
        <w:rPr>
          <w:rFonts w:ascii="Times New Roman" w:hAnsi="Times New Roman" w:cs="Times New Roman"/>
          <w:w w:val="95"/>
        </w:rPr>
        <w:t>utang</w:t>
      </w:r>
      <w:r w:rsidRPr="00D41C3A">
        <w:rPr>
          <w:rFonts w:ascii="Times New Roman" w:hAnsi="Times New Roman" w:cs="Times New Roman"/>
          <w:spacing w:val="-6"/>
          <w:w w:val="95"/>
        </w:rPr>
        <w:t xml:space="preserve"> </w:t>
      </w:r>
      <w:r w:rsidRPr="00D41C3A">
        <w:rPr>
          <w:rFonts w:ascii="Times New Roman" w:hAnsi="Times New Roman" w:cs="Times New Roman"/>
          <w:w w:val="95"/>
        </w:rPr>
        <w:t>oleh</w:t>
      </w:r>
      <w:r w:rsidRPr="00D41C3A">
        <w:rPr>
          <w:rFonts w:ascii="Times New Roman" w:hAnsi="Times New Roman" w:cs="Times New Roman"/>
          <w:spacing w:val="-4"/>
          <w:w w:val="95"/>
        </w:rPr>
        <w:t xml:space="preserve"> </w:t>
      </w:r>
      <w:r w:rsidRPr="00D41C3A">
        <w:rPr>
          <w:rFonts w:ascii="Times New Roman" w:hAnsi="Times New Roman" w:cs="Times New Roman"/>
          <w:w w:val="95"/>
        </w:rPr>
        <w:t>perusahaan</w:t>
      </w:r>
      <w:r w:rsidRPr="00D41C3A">
        <w:rPr>
          <w:rFonts w:ascii="Times New Roman" w:hAnsi="Times New Roman" w:cs="Times New Roman"/>
          <w:spacing w:val="-6"/>
          <w:w w:val="95"/>
        </w:rPr>
        <w:t xml:space="preserve"> </w:t>
      </w:r>
      <w:r w:rsidRPr="00D41C3A">
        <w:rPr>
          <w:rFonts w:ascii="Times New Roman" w:hAnsi="Times New Roman" w:cs="Times New Roman"/>
          <w:w w:val="95"/>
        </w:rPr>
        <w:t>untuk</w:t>
      </w:r>
      <w:r w:rsidRPr="00D41C3A">
        <w:rPr>
          <w:rFonts w:ascii="Times New Roman" w:hAnsi="Times New Roman" w:cs="Times New Roman"/>
          <w:spacing w:val="-4"/>
          <w:w w:val="95"/>
        </w:rPr>
        <w:t xml:space="preserve"> </w:t>
      </w:r>
      <w:r w:rsidRPr="00D41C3A">
        <w:rPr>
          <w:rFonts w:ascii="Times New Roman" w:hAnsi="Times New Roman" w:cs="Times New Roman"/>
          <w:w w:val="95"/>
        </w:rPr>
        <w:t>melakukan</w:t>
      </w:r>
      <w:r w:rsidRPr="00D41C3A">
        <w:rPr>
          <w:rFonts w:ascii="Times New Roman" w:hAnsi="Times New Roman" w:cs="Times New Roman"/>
          <w:spacing w:val="-5"/>
          <w:w w:val="95"/>
        </w:rPr>
        <w:t xml:space="preserve"> </w:t>
      </w:r>
      <w:r w:rsidRPr="00D41C3A">
        <w:rPr>
          <w:rFonts w:ascii="Times New Roman" w:hAnsi="Times New Roman" w:cs="Times New Roman"/>
          <w:w w:val="95"/>
        </w:rPr>
        <w:t>kegiatan</w:t>
      </w:r>
      <w:r w:rsidRPr="00D41C3A">
        <w:rPr>
          <w:rFonts w:ascii="Times New Roman" w:hAnsi="Times New Roman" w:cs="Times New Roman"/>
          <w:spacing w:val="-5"/>
          <w:w w:val="95"/>
        </w:rPr>
        <w:t xml:space="preserve"> </w:t>
      </w:r>
      <w:r w:rsidRPr="00D41C3A">
        <w:rPr>
          <w:rFonts w:ascii="Times New Roman" w:hAnsi="Times New Roman" w:cs="Times New Roman"/>
          <w:w w:val="95"/>
        </w:rPr>
        <w:t>operasional</w:t>
      </w:r>
      <w:r w:rsidRPr="00D41C3A">
        <w:rPr>
          <w:rFonts w:ascii="Times New Roman" w:hAnsi="Times New Roman" w:cs="Times New Roman"/>
          <w:spacing w:val="-5"/>
          <w:w w:val="95"/>
        </w:rPr>
        <w:t xml:space="preserve"> </w:t>
      </w:r>
      <w:r w:rsidRPr="00D41C3A">
        <w:rPr>
          <w:rFonts w:ascii="Times New Roman" w:hAnsi="Times New Roman" w:cs="Times New Roman"/>
          <w:w w:val="95"/>
        </w:rPr>
        <w:t>perusahaan</w:t>
      </w:r>
      <w:r w:rsidRPr="00D41C3A">
        <w:rPr>
          <w:rFonts w:ascii="Times New Roman" w:hAnsi="Times New Roman" w:cs="Times New Roman"/>
          <w:spacing w:val="-5"/>
          <w:w w:val="95"/>
        </w:rPr>
        <w:t xml:space="preserve"> </w:t>
      </w:r>
      <w:r w:rsidRPr="00D41C3A">
        <w:rPr>
          <w:rFonts w:ascii="Times New Roman" w:hAnsi="Times New Roman" w:cs="Times New Roman"/>
          <w:w w:val="95"/>
        </w:rPr>
        <w:t>(I</w:t>
      </w:r>
      <w:r w:rsidRPr="00D41C3A">
        <w:rPr>
          <w:rFonts w:ascii="Times New Roman" w:hAnsi="Times New Roman" w:cs="Times New Roman"/>
          <w:spacing w:val="-5"/>
          <w:w w:val="95"/>
        </w:rPr>
        <w:t xml:space="preserve"> </w:t>
      </w:r>
      <w:r w:rsidRPr="00D41C3A">
        <w:rPr>
          <w:rFonts w:ascii="Times New Roman" w:hAnsi="Times New Roman" w:cs="Times New Roman"/>
          <w:w w:val="95"/>
        </w:rPr>
        <w:t>Gusti</w:t>
      </w:r>
      <w:r w:rsidRPr="00D41C3A">
        <w:rPr>
          <w:rFonts w:ascii="Times New Roman" w:hAnsi="Times New Roman" w:cs="Times New Roman"/>
          <w:spacing w:val="-5"/>
          <w:w w:val="95"/>
        </w:rPr>
        <w:t xml:space="preserve"> </w:t>
      </w:r>
      <w:r w:rsidRPr="00D41C3A">
        <w:rPr>
          <w:rFonts w:ascii="Times New Roman" w:hAnsi="Times New Roman" w:cs="Times New Roman"/>
          <w:w w:val="95"/>
        </w:rPr>
        <w:t>Ngurah</w:t>
      </w:r>
      <w:r w:rsidRPr="00D41C3A">
        <w:rPr>
          <w:rFonts w:ascii="Times New Roman" w:hAnsi="Times New Roman" w:cs="Times New Roman"/>
          <w:spacing w:val="-48"/>
          <w:w w:val="95"/>
        </w:rPr>
        <w:t xml:space="preserve"> </w:t>
      </w:r>
      <w:r w:rsidRPr="00D41C3A">
        <w:rPr>
          <w:rFonts w:ascii="Times New Roman" w:hAnsi="Times New Roman" w:cs="Times New Roman"/>
        </w:rPr>
        <w:t>Gede Rudangga dan Gede Merta Sudiarta, 2016). (I Gusti Bagus Angga Pratama dan I</w:t>
      </w:r>
      <w:r w:rsidRPr="00D41C3A">
        <w:rPr>
          <w:rFonts w:ascii="Times New Roman" w:hAnsi="Times New Roman" w:cs="Times New Roman"/>
          <w:spacing w:val="1"/>
        </w:rPr>
        <w:t xml:space="preserve"> </w:t>
      </w:r>
      <w:r w:rsidRPr="00D41C3A">
        <w:rPr>
          <w:rFonts w:ascii="Times New Roman" w:hAnsi="Times New Roman" w:cs="Times New Roman"/>
        </w:rPr>
        <w:t>Gusti</w:t>
      </w:r>
      <w:r w:rsidRPr="00D41C3A">
        <w:rPr>
          <w:rFonts w:ascii="Times New Roman" w:hAnsi="Times New Roman" w:cs="Times New Roman"/>
          <w:spacing w:val="1"/>
        </w:rPr>
        <w:t xml:space="preserve"> </w:t>
      </w:r>
      <w:r w:rsidRPr="00D41C3A">
        <w:rPr>
          <w:rFonts w:ascii="Times New Roman" w:hAnsi="Times New Roman" w:cs="Times New Roman"/>
        </w:rPr>
        <w:t>Bagus</w:t>
      </w:r>
      <w:r w:rsidRPr="00D41C3A">
        <w:rPr>
          <w:rFonts w:ascii="Times New Roman" w:hAnsi="Times New Roman" w:cs="Times New Roman"/>
          <w:spacing w:val="1"/>
        </w:rPr>
        <w:t xml:space="preserve"> </w:t>
      </w:r>
      <w:r w:rsidRPr="00D41C3A">
        <w:rPr>
          <w:rFonts w:ascii="Times New Roman" w:hAnsi="Times New Roman" w:cs="Times New Roman"/>
        </w:rPr>
        <w:t>Wiksuana,</w:t>
      </w:r>
      <w:r w:rsidRPr="00D41C3A">
        <w:rPr>
          <w:rFonts w:ascii="Times New Roman" w:hAnsi="Times New Roman" w:cs="Times New Roman"/>
          <w:spacing w:val="1"/>
        </w:rPr>
        <w:t xml:space="preserve"> </w:t>
      </w:r>
      <w:r w:rsidRPr="00D41C3A">
        <w:rPr>
          <w:rFonts w:ascii="Times New Roman" w:hAnsi="Times New Roman" w:cs="Times New Roman"/>
        </w:rPr>
        <w:t>2016)</w:t>
      </w:r>
      <w:r w:rsidRPr="00D41C3A">
        <w:rPr>
          <w:rFonts w:ascii="Times New Roman" w:hAnsi="Times New Roman" w:cs="Times New Roman"/>
          <w:spacing w:val="1"/>
        </w:rPr>
        <w:t xml:space="preserve"> </w:t>
      </w:r>
      <w:r w:rsidRPr="00D41C3A">
        <w:rPr>
          <w:rFonts w:ascii="Times New Roman" w:hAnsi="Times New Roman" w:cs="Times New Roman"/>
        </w:rPr>
        <w:t>dalam</w:t>
      </w:r>
      <w:r w:rsidRPr="00D41C3A">
        <w:rPr>
          <w:rFonts w:ascii="Times New Roman" w:hAnsi="Times New Roman" w:cs="Times New Roman"/>
          <w:spacing w:val="1"/>
        </w:rPr>
        <w:t xml:space="preserve"> </w:t>
      </w:r>
      <w:r w:rsidRPr="00D41C3A">
        <w:rPr>
          <w:rFonts w:ascii="Times New Roman" w:hAnsi="Times New Roman" w:cs="Times New Roman"/>
        </w:rPr>
        <w:t>penelitian</w:t>
      </w:r>
      <w:r w:rsidRPr="00D41C3A">
        <w:rPr>
          <w:rFonts w:ascii="Times New Roman" w:hAnsi="Times New Roman" w:cs="Times New Roman"/>
          <w:spacing w:val="1"/>
        </w:rPr>
        <w:t xml:space="preserve"> </w:t>
      </w:r>
      <w:r w:rsidRPr="00D41C3A">
        <w:rPr>
          <w:rFonts w:ascii="Times New Roman" w:hAnsi="Times New Roman" w:cs="Times New Roman"/>
        </w:rPr>
        <w:t>nya</w:t>
      </w:r>
      <w:r w:rsidRPr="00D41C3A">
        <w:rPr>
          <w:rFonts w:ascii="Times New Roman" w:hAnsi="Times New Roman" w:cs="Times New Roman"/>
          <w:spacing w:val="1"/>
        </w:rPr>
        <w:t xml:space="preserve"> </w:t>
      </w:r>
      <w:r w:rsidRPr="00D41C3A">
        <w:rPr>
          <w:rFonts w:ascii="Times New Roman" w:hAnsi="Times New Roman" w:cs="Times New Roman"/>
        </w:rPr>
        <w:t>menyatakan</w:t>
      </w:r>
      <w:r w:rsidRPr="00D41C3A">
        <w:rPr>
          <w:rFonts w:ascii="Times New Roman" w:hAnsi="Times New Roman" w:cs="Times New Roman"/>
          <w:spacing w:val="1"/>
        </w:rPr>
        <w:t xml:space="preserve"> </w:t>
      </w:r>
      <w:r w:rsidRPr="00D41C3A">
        <w:rPr>
          <w:rFonts w:ascii="Times New Roman" w:hAnsi="Times New Roman" w:cs="Times New Roman"/>
        </w:rPr>
        <w:t>bahwa</w:t>
      </w:r>
      <w:r w:rsidRPr="00D41C3A">
        <w:rPr>
          <w:rFonts w:ascii="Times New Roman" w:hAnsi="Times New Roman" w:cs="Times New Roman"/>
          <w:spacing w:val="1"/>
        </w:rPr>
        <w:t xml:space="preserve"> </w:t>
      </w:r>
      <w:r w:rsidRPr="00D41C3A">
        <w:rPr>
          <w:rFonts w:ascii="Times New Roman" w:hAnsi="Times New Roman" w:cs="Times New Roman"/>
        </w:rPr>
        <w:t>leverage</w:t>
      </w:r>
      <w:r w:rsidRPr="00D41C3A">
        <w:rPr>
          <w:rFonts w:ascii="Times New Roman" w:hAnsi="Times New Roman" w:cs="Times New Roman"/>
          <w:spacing w:val="1"/>
        </w:rPr>
        <w:t xml:space="preserve"> </w:t>
      </w:r>
      <w:r w:rsidRPr="00D41C3A">
        <w:rPr>
          <w:rFonts w:ascii="Times New Roman" w:hAnsi="Times New Roman" w:cs="Times New Roman"/>
          <w:w w:val="95"/>
        </w:rPr>
        <w:t>berpengaruh positif signifikan. Sedangkan menurut (Pt Indah Purnama Sari dan Nyoman</w:t>
      </w:r>
      <w:r w:rsidRPr="00D41C3A">
        <w:rPr>
          <w:rFonts w:ascii="Times New Roman" w:hAnsi="Times New Roman" w:cs="Times New Roman"/>
          <w:spacing w:val="1"/>
          <w:w w:val="95"/>
        </w:rPr>
        <w:t xml:space="preserve"> </w:t>
      </w:r>
      <w:r w:rsidRPr="00D41C3A">
        <w:rPr>
          <w:rFonts w:ascii="Times New Roman" w:hAnsi="Times New Roman" w:cs="Times New Roman"/>
          <w:w w:val="95"/>
        </w:rPr>
        <w:t>Abundanti, 2016) dalam penelitiannya menyatakan bahwa leverage berpengaruh negatif</w:t>
      </w:r>
      <w:r w:rsidRPr="00D41C3A">
        <w:rPr>
          <w:rFonts w:ascii="Times New Roman" w:hAnsi="Times New Roman" w:cs="Times New Roman"/>
          <w:spacing w:val="1"/>
          <w:w w:val="95"/>
        </w:rPr>
        <w:t xml:space="preserve"> </w:t>
      </w:r>
      <w:r w:rsidRPr="00D41C3A">
        <w:rPr>
          <w:rFonts w:ascii="Times New Roman" w:hAnsi="Times New Roman" w:cs="Times New Roman"/>
        </w:rPr>
        <w:t>signifikan terhadap nilai perusahaan dan menurut (Bhekti Fitri Prasetyorin, 2011)</w:t>
      </w:r>
      <w:r w:rsidRPr="00D41C3A">
        <w:rPr>
          <w:rFonts w:ascii="Times New Roman" w:hAnsi="Times New Roman" w:cs="Times New Roman"/>
          <w:spacing w:val="1"/>
        </w:rPr>
        <w:t xml:space="preserve"> </w:t>
      </w:r>
      <w:r w:rsidRPr="00D41C3A">
        <w:rPr>
          <w:rFonts w:ascii="Times New Roman" w:hAnsi="Times New Roman" w:cs="Times New Roman"/>
        </w:rPr>
        <w:t>menyatakan</w:t>
      </w:r>
      <w:r w:rsidRPr="00D41C3A">
        <w:rPr>
          <w:rFonts w:ascii="Times New Roman" w:hAnsi="Times New Roman" w:cs="Times New Roman"/>
          <w:spacing w:val="-9"/>
        </w:rPr>
        <w:t xml:space="preserve"> </w:t>
      </w:r>
      <w:r w:rsidRPr="00D41C3A">
        <w:rPr>
          <w:rFonts w:ascii="Times New Roman" w:hAnsi="Times New Roman" w:cs="Times New Roman"/>
        </w:rPr>
        <w:t>bahwa</w:t>
      </w:r>
      <w:r w:rsidRPr="00D41C3A">
        <w:rPr>
          <w:rFonts w:ascii="Times New Roman" w:hAnsi="Times New Roman" w:cs="Times New Roman"/>
          <w:spacing w:val="-9"/>
        </w:rPr>
        <w:t xml:space="preserve"> </w:t>
      </w:r>
      <w:r w:rsidRPr="00D41C3A">
        <w:rPr>
          <w:rFonts w:ascii="Times New Roman" w:hAnsi="Times New Roman" w:cs="Times New Roman"/>
        </w:rPr>
        <w:t>leverage</w:t>
      </w:r>
      <w:r w:rsidRPr="00D41C3A">
        <w:rPr>
          <w:rFonts w:ascii="Times New Roman" w:hAnsi="Times New Roman" w:cs="Times New Roman"/>
          <w:spacing w:val="-10"/>
        </w:rPr>
        <w:t xml:space="preserve"> </w:t>
      </w:r>
      <w:r w:rsidRPr="00D41C3A">
        <w:rPr>
          <w:rFonts w:ascii="Times New Roman" w:hAnsi="Times New Roman" w:cs="Times New Roman"/>
        </w:rPr>
        <w:t>tidak</w:t>
      </w:r>
      <w:r w:rsidRPr="00D41C3A">
        <w:rPr>
          <w:rFonts w:ascii="Times New Roman" w:hAnsi="Times New Roman" w:cs="Times New Roman"/>
          <w:spacing w:val="-9"/>
        </w:rPr>
        <w:t xml:space="preserve"> </w:t>
      </w:r>
      <w:r w:rsidRPr="00D41C3A">
        <w:rPr>
          <w:rFonts w:ascii="Times New Roman" w:hAnsi="Times New Roman" w:cs="Times New Roman"/>
        </w:rPr>
        <w:t>berpengaruh</w:t>
      </w:r>
      <w:r w:rsidRPr="00D41C3A">
        <w:rPr>
          <w:rFonts w:ascii="Times New Roman" w:hAnsi="Times New Roman" w:cs="Times New Roman"/>
          <w:spacing w:val="-8"/>
        </w:rPr>
        <w:t xml:space="preserve"> </w:t>
      </w:r>
      <w:r w:rsidRPr="00D41C3A">
        <w:rPr>
          <w:rFonts w:ascii="Times New Roman" w:hAnsi="Times New Roman" w:cs="Times New Roman"/>
        </w:rPr>
        <w:t>terhadap</w:t>
      </w:r>
      <w:r w:rsidRPr="00D41C3A">
        <w:rPr>
          <w:rFonts w:ascii="Times New Roman" w:hAnsi="Times New Roman" w:cs="Times New Roman"/>
          <w:spacing w:val="-9"/>
        </w:rPr>
        <w:t xml:space="preserve"> </w:t>
      </w:r>
      <w:r w:rsidRPr="00D41C3A">
        <w:rPr>
          <w:rFonts w:ascii="Times New Roman" w:hAnsi="Times New Roman" w:cs="Times New Roman"/>
        </w:rPr>
        <w:t>nilai</w:t>
      </w:r>
      <w:r w:rsidRPr="00D41C3A">
        <w:rPr>
          <w:rFonts w:ascii="Times New Roman" w:hAnsi="Times New Roman" w:cs="Times New Roman"/>
          <w:spacing w:val="-9"/>
        </w:rPr>
        <w:t xml:space="preserve"> </w:t>
      </w:r>
      <w:r w:rsidRPr="00D41C3A">
        <w:rPr>
          <w:rFonts w:ascii="Times New Roman" w:hAnsi="Times New Roman" w:cs="Times New Roman"/>
        </w:rPr>
        <w:t>perusahaan.</w:t>
      </w:r>
    </w:p>
    <w:p w14:paraId="71CF488B" w14:textId="24C6EF17" w:rsidR="00856EC0" w:rsidRPr="00856EC0" w:rsidRDefault="00000000" w:rsidP="00856EC0">
      <w:pPr>
        <w:jc w:val="both"/>
        <w:rPr>
          <w:rFonts w:ascii="Times New Roman" w:hAnsi="Times New Roman" w:cs="Times New Roman"/>
        </w:rPr>
      </w:pPr>
      <w:r w:rsidRPr="00D41C3A">
        <w:rPr>
          <w:rFonts w:ascii="Times New Roman" w:hAnsi="Times New Roman" w:cs="Times New Roman"/>
          <w:spacing w:val="-1"/>
        </w:rPr>
        <w:t xml:space="preserve">Berdasarkan pembahasan latarbelakang dan permasalahan diatas </w:t>
      </w:r>
      <w:r w:rsidRPr="00D41C3A">
        <w:rPr>
          <w:rFonts w:ascii="Times New Roman" w:hAnsi="Times New Roman" w:cs="Times New Roman"/>
        </w:rPr>
        <w:t>maka judul</w:t>
      </w:r>
      <w:r w:rsidRPr="00D41C3A">
        <w:rPr>
          <w:rFonts w:ascii="Times New Roman" w:hAnsi="Times New Roman" w:cs="Times New Roman"/>
          <w:spacing w:val="1"/>
        </w:rPr>
        <w:t xml:space="preserve"> </w:t>
      </w:r>
      <w:r w:rsidRPr="00D41C3A">
        <w:rPr>
          <w:rFonts w:ascii="Times New Roman" w:hAnsi="Times New Roman" w:cs="Times New Roman"/>
        </w:rPr>
        <w:t>penelitian</w:t>
      </w:r>
      <w:r w:rsidRPr="00D41C3A">
        <w:rPr>
          <w:rFonts w:ascii="Times New Roman" w:hAnsi="Times New Roman" w:cs="Times New Roman"/>
          <w:spacing w:val="1"/>
        </w:rPr>
        <w:t xml:space="preserve"> </w:t>
      </w:r>
      <w:r w:rsidRPr="00D41C3A">
        <w:rPr>
          <w:rFonts w:ascii="Times New Roman" w:hAnsi="Times New Roman" w:cs="Times New Roman"/>
        </w:rPr>
        <w:t>yang</w:t>
      </w:r>
      <w:r w:rsidRPr="00D41C3A">
        <w:rPr>
          <w:rFonts w:ascii="Times New Roman" w:hAnsi="Times New Roman" w:cs="Times New Roman"/>
          <w:spacing w:val="1"/>
        </w:rPr>
        <w:t xml:space="preserve"> </w:t>
      </w:r>
      <w:r w:rsidRPr="00D41C3A">
        <w:rPr>
          <w:rFonts w:ascii="Times New Roman" w:hAnsi="Times New Roman" w:cs="Times New Roman"/>
        </w:rPr>
        <w:t>diambil</w:t>
      </w:r>
      <w:r w:rsidRPr="00D41C3A">
        <w:rPr>
          <w:rFonts w:ascii="Times New Roman" w:hAnsi="Times New Roman" w:cs="Times New Roman"/>
          <w:spacing w:val="1"/>
        </w:rPr>
        <w:t xml:space="preserve"> </w:t>
      </w:r>
      <w:r w:rsidRPr="00D41C3A">
        <w:rPr>
          <w:rFonts w:ascii="Times New Roman" w:hAnsi="Times New Roman" w:cs="Times New Roman"/>
        </w:rPr>
        <w:t>adalah</w:t>
      </w:r>
      <w:r w:rsidRPr="00D41C3A">
        <w:rPr>
          <w:rFonts w:ascii="Times New Roman" w:hAnsi="Times New Roman" w:cs="Times New Roman"/>
          <w:spacing w:val="1"/>
        </w:rPr>
        <w:t xml:space="preserve"> </w:t>
      </w:r>
      <w:r w:rsidRPr="00D41C3A">
        <w:rPr>
          <w:rFonts w:ascii="Times New Roman" w:hAnsi="Times New Roman" w:cs="Times New Roman"/>
        </w:rPr>
        <w:t>“PENGARUH</w:t>
      </w:r>
      <w:r w:rsidRPr="00D41C3A">
        <w:rPr>
          <w:rFonts w:ascii="Times New Roman" w:hAnsi="Times New Roman" w:cs="Times New Roman"/>
          <w:spacing w:val="1"/>
        </w:rPr>
        <w:t xml:space="preserve"> </w:t>
      </w:r>
      <w:r w:rsidRPr="00D41C3A">
        <w:rPr>
          <w:rFonts w:ascii="Times New Roman" w:hAnsi="Times New Roman" w:cs="Times New Roman"/>
        </w:rPr>
        <w:t>LIKUIDITAS,</w:t>
      </w:r>
      <w:r w:rsidRPr="00D41C3A">
        <w:rPr>
          <w:rFonts w:ascii="Times New Roman" w:hAnsi="Times New Roman" w:cs="Times New Roman"/>
          <w:spacing w:val="1"/>
        </w:rPr>
        <w:t xml:space="preserve"> </w:t>
      </w:r>
      <w:r w:rsidRPr="00D41C3A">
        <w:rPr>
          <w:rFonts w:ascii="Times New Roman" w:hAnsi="Times New Roman" w:cs="Times New Roman"/>
        </w:rPr>
        <w:t>STRUKTUR</w:t>
      </w:r>
      <w:r w:rsidRPr="00D41C3A">
        <w:rPr>
          <w:rFonts w:ascii="Times New Roman" w:hAnsi="Times New Roman" w:cs="Times New Roman"/>
          <w:spacing w:val="1"/>
        </w:rPr>
        <w:t xml:space="preserve"> </w:t>
      </w:r>
      <w:r w:rsidRPr="00D41C3A">
        <w:rPr>
          <w:rFonts w:ascii="Times New Roman" w:hAnsi="Times New Roman" w:cs="Times New Roman"/>
        </w:rPr>
        <w:t>MODAL</w:t>
      </w:r>
      <w:r w:rsidRPr="00D41C3A">
        <w:rPr>
          <w:rFonts w:ascii="Times New Roman" w:hAnsi="Times New Roman" w:cs="Times New Roman"/>
          <w:spacing w:val="1"/>
        </w:rPr>
        <w:t xml:space="preserve"> </w:t>
      </w:r>
      <w:r w:rsidRPr="00D41C3A">
        <w:rPr>
          <w:rFonts w:ascii="Times New Roman" w:hAnsi="Times New Roman" w:cs="Times New Roman"/>
        </w:rPr>
        <w:t>DAN LEVERAGE TERHADAP KUALITAS LABA (Studi Empiris pada</w:t>
      </w:r>
      <w:r w:rsidRPr="00D41C3A">
        <w:rPr>
          <w:rFonts w:ascii="Times New Roman" w:hAnsi="Times New Roman" w:cs="Times New Roman"/>
          <w:spacing w:val="1"/>
        </w:rPr>
        <w:t xml:space="preserve"> </w:t>
      </w:r>
      <w:r w:rsidRPr="00D41C3A">
        <w:rPr>
          <w:rFonts w:ascii="Times New Roman" w:hAnsi="Times New Roman" w:cs="Times New Roman"/>
        </w:rPr>
        <w:t>Perusahaan</w:t>
      </w:r>
      <w:r w:rsidRPr="00D41C3A">
        <w:rPr>
          <w:rFonts w:ascii="Times New Roman" w:hAnsi="Times New Roman" w:cs="Times New Roman"/>
          <w:spacing w:val="1"/>
        </w:rPr>
        <w:t xml:space="preserve"> </w:t>
      </w:r>
      <w:r w:rsidRPr="00D41C3A">
        <w:rPr>
          <w:rFonts w:ascii="Times New Roman" w:hAnsi="Times New Roman" w:cs="Times New Roman"/>
          <w:spacing w:val="-1"/>
        </w:rPr>
        <w:t>Manufaktur</w:t>
      </w:r>
      <w:r w:rsidRPr="00D41C3A">
        <w:rPr>
          <w:rFonts w:ascii="Times New Roman" w:hAnsi="Times New Roman" w:cs="Times New Roman"/>
          <w:spacing w:val="6"/>
        </w:rPr>
        <w:t xml:space="preserve"> </w:t>
      </w:r>
      <w:r w:rsidRPr="00D41C3A">
        <w:rPr>
          <w:rFonts w:ascii="Times New Roman" w:hAnsi="Times New Roman" w:cs="Times New Roman"/>
          <w:spacing w:val="-1"/>
        </w:rPr>
        <w:t>sektor</w:t>
      </w:r>
      <w:r w:rsidRPr="00D41C3A">
        <w:rPr>
          <w:rFonts w:ascii="Times New Roman" w:hAnsi="Times New Roman" w:cs="Times New Roman"/>
          <w:spacing w:val="6"/>
        </w:rPr>
        <w:t xml:space="preserve"> </w:t>
      </w:r>
      <w:r w:rsidRPr="00D41C3A">
        <w:rPr>
          <w:rFonts w:ascii="Times New Roman" w:hAnsi="Times New Roman" w:cs="Times New Roman"/>
          <w:spacing w:val="-1"/>
        </w:rPr>
        <w:t>Aneka</w:t>
      </w:r>
      <w:r w:rsidRPr="00D41C3A">
        <w:rPr>
          <w:rFonts w:ascii="Times New Roman" w:hAnsi="Times New Roman" w:cs="Times New Roman"/>
          <w:spacing w:val="6"/>
        </w:rPr>
        <w:t xml:space="preserve"> </w:t>
      </w:r>
      <w:r w:rsidRPr="00D41C3A">
        <w:rPr>
          <w:rFonts w:ascii="Times New Roman" w:hAnsi="Times New Roman" w:cs="Times New Roman"/>
          <w:spacing w:val="-1"/>
        </w:rPr>
        <w:t>Industri</w:t>
      </w:r>
      <w:r w:rsidRPr="00D41C3A">
        <w:rPr>
          <w:rFonts w:ascii="Times New Roman" w:hAnsi="Times New Roman" w:cs="Times New Roman"/>
          <w:spacing w:val="6"/>
        </w:rPr>
        <w:t xml:space="preserve"> </w:t>
      </w:r>
      <w:r w:rsidRPr="00D41C3A">
        <w:rPr>
          <w:rFonts w:ascii="Times New Roman" w:hAnsi="Times New Roman" w:cs="Times New Roman"/>
          <w:spacing w:val="-1"/>
        </w:rPr>
        <w:t>yang</w:t>
      </w:r>
      <w:r w:rsidRPr="00D41C3A">
        <w:rPr>
          <w:rFonts w:ascii="Times New Roman" w:hAnsi="Times New Roman" w:cs="Times New Roman"/>
          <w:spacing w:val="6"/>
        </w:rPr>
        <w:t xml:space="preserve"> </w:t>
      </w:r>
      <w:r w:rsidRPr="00D41C3A">
        <w:rPr>
          <w:rFonts w:ascii="Times New Roman" w:hAnsi="Times New Roman" w:cs="Times New Roman"/>
          <w:spacing w:val="-1"/>
        </w:rPr>
        <w:t>terdapat</w:t>
      </w:r>
      <w:r w:rsidRPr="00D41C3A">
        <w:rPr>
          <w:rFonts w:ascii="Times New Roman" w:hAnsi="Times New Roman" w:cs="Times New Roman"/>
          <w:spacing w:val="5"/>
        </w:rPr>
        <w:t xml:space="preserve"> </w:t>
      </w:r>
      <w:r w:rsidRPr="00D41C3A">
        <w:rPr>
          <w:rFonts w:ascii="Times New Roman" w:hAnsi="Times New Roman" w:cs="Times New Roman"/>
          <w:spacing w:val="-1"/>
        </w:rPr>
        <w:t>di</w:t>
      </w:r>
      <w:r w:rsidRPr="00D41C3A">
        <w:rPr>
          <w:rFonts w:ascii="Times New Roman" w:hAnsi="Times New Roman" w:cs="Times New Roman"/>
          <w:spacing w:val="6"/>
        </w:rPr>
        <w:t xml:space="preserve"> </w:t>
      </w:r>
      <w:r w:rsidRPr="00D41C3A">
        <w:rPr>
          <w:rFonts w:ascii="Times New Roman" w:hAnsi="Times New Roman" w:cs="Times New Roman"/>
          <w:spacing w:val="-1"/>
        </w:rPr>
        <w:t>Bursa</w:t>
      </w:r>
      <w:r w:rsidRPr="00D41C3A">
        <w:rPr>
          <w:rFonts w:ascii="Times New Roman" w:hAnsi="Times New Roman" w:cs="Times New Roman"/>
          <w:spacing w:val="6"/>
        </w:rPr>
        <w:t xml:space="preserve"> </w:t>
      </w:r>
      <w:r w:rsidRPr="00D41C3A">
        <w:rPr>
          <w:rFonts w:ascii="Times New Roman" w:hAnsi="Times New Roman" w:cs="Times New Roman"/>
          <w:spacing w:val="-1"/>
        </w:rPr>
        <w:t>Efek</w:t>
      </w:r>
      <w:r w:rsidRPr="00D41C3A">
        <w:rPr>
          <w:rFonts w:ascii="Times New Roman" w:hAnsi="Times New Roman" w:cs="Times New Roman"/>
          <w:spacing w:val="4"/>
        </w:rPr>
        <w:t xml:space="preserve"> </w:t>
      </w:r>
      <w:r w:rsidRPr="00D41C3A">
        <w:rPr>
          <w:rFonts w:ascii="Times New Roman" w:hAnsi="Times New Roman" w:cs="Times New Roman"/>
          <w:spacing w:val="-1"/>
        </w:rPr>
        <w:t>Indonesia</w:t>
      </w:r>
      <w:r w:rsidRPr="00D41C3A">
        <w:rPr>
          <w:rFonts w:ascii="Times New Roman" w:hAnsi="Times New Roman" w:cs="Times New Roman"/>
          <w:spacing w:val="4"/>
        </w:rPr>
        <w:t xml:space="preserve"> </w:t>
      </w:r>
      <w:r w:rsidRPr="00D41C3A">
        <w:rPr>
          <w:rFonts w:ascii="Times New Roman" w:hAnsi="Times New Roman" w:cs="Times New Roman"/>
        </w:rPr>
        <w:t>tahun</w:t>
      </w:r>
      <w:r w:rsidRPr="00D41C3A">
        <w:rPr>
          <w:rFonts w:ascii="Times New Roman" w:hAnsi="Times New Roman" w:cs="Times New Roman"/>
          <w:spacing w:val="6"/>
        </w:rPr>
        <w:t xml:space="preserve"> </w:t>
      </w:r>
      <w:r w:rsidRPr="00D41C3A">
        <w:rPr>
          <w:rFonts w:ascii="Times New Roman" w:hAnsi="Times New Roman" w:cs="Times New Roman"/>
        </w:rPr>
        <w:t>2016-</w:t>
      </w:r>
      <w:r w:rsidR="00856EC0" w:rsidRPr="00856EC0">
        <w:t xml:space="preserve"> </w:t>
      </w:r>
      <w:r w:rsidR="00856EC0" w:rsidRPr="00856EC0">
        <w:rPr>
          <w:rFonts w:ascii="Times New Roman" w:hAnsi="Times New Roman" w:cs="Times New Roman"/>
        </w:rPr>
        <w:t>2019”</w:t>
      </w:r>
    </w:p>
    <w:p w14:paraId="381EDF2D" w14:textId="77777777" w:rsidR="00856EC0" w:rsidRPr="00856EC0" w:rsidRDefault="00856EC0" w:rsidP="00856EC0">
      <w:pPr>
        <w:jc w:val="both"/>
        <w:rPr>
          <w:rFonts w:ascii="Times New Roman" w:hAnsi="Times New Roman" w:cs="Times New Roman"/>
        </w:rPr>
      </w:pPr>
    </w:p>
    <w:p w14:paraId="1364A3BB" w14:textId="77777777" w:rsidR="00856EC0" w:rsidRPr="00856EC0" w:rsidRDefault="00856EC0" w:rsidP="00856EC0">
      <w:pPr>
        <w:jc w:val="both"/>
        <w:rPr>
          <w:rFonts w:ascii="Times New Roman" w:hAnsi="Times New Roman" w:cs="Times New Roman"/>
        </w:rPr>
      </w:pPr>
      <w:r w:rsidRPr="00856EC0">
        <w:rPr>
          <w:rFonts w:ascii="Times New Roman" w:hAnsi="Times New Roman" w:cs="Times New Roman"/>
        </w:rPr>
        <w:t>Kajian Teori</w:t>
      </w:r>
    </w:p>
    <w:p w14:paraId="16EA035E" w14:textId="77777777" w:rsidR="00856EC0" w:rsidRPr="00856EC0" w:rsidRDefault="00856EC0" w:rsidP="00856EC0">
      <w:pPr>
        <w:ind w:firstLine="720"/>
        <w:jc w:val="both"/>
        <w:rPr>
          <w:rFonts w:ascii="Times New Roman" w:hAnsi="Times New Roman" w:cs="Times New Roman"/>
        </w:rPr>
      </w:pPr>
      <w:r w:rsidRPr="00856EC0">
        <w:rPr>
          <w:rFonts w:ascii="Times New Roman" w:hAnsi="Times New Roman" w:cs="Times New Roman"/>
        </w:rPr>
        <w:t>Teori Signal ( Signaling Teory ) adalah teori yang mengemukakan bahwa pihak eksekutif perusahaan memiliki informasi yang lebih baik dan cenderung untuk memberikan informasi tersebut kepada calon investor (Ross, 1977). Informasi merupakan bahan penting bagi investor sebelum menanamkan modal, melalui informasi dapat diketahui gambaran mengenai keadaan perusahaan baik saat ini, masa lalu, ataupun prospek masa depan perusahaan. Tanggapan para investor terhadap sinyal positif dan negatif sangat mempengaruhi kondisi pasar, investor akan bereaksi dengan berbagai cara dalam menanggapi sinyal tersebut (Fahmi 2016:295). Informasi yang relevan, akurat, tepat waktu, dan lengkap adalah hal penting yang harus dimiliki investor sebagai alat analisis dalam keputusan investasi di pasar modal (Affinanda, 2015).</w:t>
      </w:r>
    </w:p>
    <w:p w14:paraId="2A8FFD19" w14:textId="7ECF07BD" w:rsidR="00856EC0" w:rsidRPr="00856EC0" w:rsidRDefault="00856EC0" w:rsidP="00856EC0">
      <w:pPr>
        <w:ind w:firstLine="720"/>
        <w:jc w:val="both"/>
        <w:rPr>
          <w:rFonts w:ascii="Times New Roman" w:hAnsi="Times New Roman" w:cs="Times New Roman"/>
        </w:rPr>
      </w:pPr>
      <w:r w:rsidRPr="00856EC0">
        <w:rPr>
          <w:rFonts w:ascii="Times New Roman" w:hAnsi="Times New Roman" w:cs="Times New Roman"/>
        </w:rPr>
        <w:t>Pada dasarnya salah satu tujuan utama perusahaan ialah memaksimalkam kekayaan atau nilai perusahaan. Van Horne dan Wachowicz (2012:4) menyebutkan dengan memaksimalkan laba perusahaan, seorang manajer dapat terus menunjukkan peningkatan laba hanya dengan menerbitkan saham dan menggunakan hasilnya untuk berinvestasi dalam Treasury bill (T-bill), hal tersebut dapat menyebabkan turunnya laba per lembar saham atau earning per share (EPS). Fahmi (2016:4) menyatakan memaksimumkan nilai perusahaan adalah bagaimana perusahaan atau pihak manajemen perusahaan mampu memberikan nilai yang maksimum pada saat perusahaan masuk ke pasar.</w:t>
      </w:r>
    </w:p>
    <w:p w14:paraId="3CB27D6E" w14:textId="77777777" w:rsidR="00856EC0" w:rsidRDefault="00856EC0" w:rsidP="00856EC0">
      <w:pPr>
        <w:jc w:val="both"/>
        <w:rPr>
          <w:rFonts w:ascii="Times New Roman" w:hAnsi="Times New Roman" w:cs="Times New Roman"/>
        </w:rPr>
      </w:pPr>
    </w:p>
    <w:p w14:paraId="70ED7AA6" w14:textId="6768DB50" w:rsidR="00856EC0" w:rsidRPr="00856EC0" w:rsidRDefault="00856EC0" w:rsidP="00856EC0">
      <w:pPr>
        <w:jc w:val="both"/>
        <w:rPr>
          <w:rFonts w:ascii="Times New Roman" w:hAnsi="Times New Roman" w:cs="Times New Roman"/>
        </w:rPr>
      </w:pPr>
      <w:r w:rsidRPr="00856EC0">
        <w:rPr>
          <w:rFonts w:ascii="Times New Roman" w:hAnsi="Times New Roman" w:cs="Times New Roman"/>
        </w:rPr>
        <w:t>METODE PENELITIAN</w:t>
      </w:r>
    </w:p>
    <w:p w14:paraId="618738F3" w14:textId="77777777" w:rsidR="00856EC0" w:rsidRPr="00856EC0" w:rsidRDefault="00856EC0" w:rsidP="00856EC0">
      <w:pPr>
        <w:jc w:val="both"/>
        <w:rPr>
          <w:rFonts w:ascii="Times New Roman" w:hAnsi="Times New Roman" w:cs="Times New Roman"/>
        </w:rPr>
      </w:pPr>
      <w:r w:rsidRPr="00856EC0">
        <w:rPr>
          <w:rFonts w:ascii="Times New Roman" w:hAnsi="Times New Roman" w:cs="Times New Roman"/>
        </w:rPr>
        <w:t>Teknik Pengambilan Sampel</w:t>
      </w:r>
    </w:p>
    <w:p w14:paraId="1BA0ABDB" w14:textId="77777777" w:rsidR="00856EC0" w:rsidRPr="00856EC0" w:rsidRDefault="00856EC0" w:rsidP="00856EC0">
      <w:pPr>
        <w:ind w:firstLine="720"/>
        <w:jc w:val="both"/>
        <w:rPr>
          <w:rFonts w:ascii="Times New Roman" w:hAnsi="Times New Roman" w:cs="Times New Roman"/>
        </w:rPr>
      </w:pPr>
      <w:r w:rsidRPr="00856EC0">
        <w:rPr>
          <w:rFonts w:ascii="Times New Roman" w:hAnsi="Times New Roman" w:cs="Times New Roman"/>
        </w:rPr>
        <w:t>Teknik yang digunakan dalam pemilihan sample dalam penelitian ini adalah menggunakan metode purposive sampling. Metode ini adalah suatu metode pemilihan sampel yang disesuaikan dengan kriteria yang ditentukan oleh peneliti. Jumlah Perusahaan Manufaktur Sektor Aneka Industri yang Terdaftar di Bursa Efek Indonesia Tahun 2014- 2018 menjadi sampel dalam penelitian ini. Data bersumber dari laporan keuangan di Bursa Efek Indonesia melalui www.idx.co.id. Jumlah populasi sebanyak 51 perusahaan. Purposive sampling method, dengan kriteria sebagai berikut: (1)Perusahaan yang berturut– turut terdaftar di BEI periode 2016–2019, (2) Perusahaan yang menyajikan laporan keuangan dalam satuan mata uang Rupiah. Jumlah sampel adalah 14 dengan 4 tahun penelitian, sehinggan data yang diperoleh sebanyak 56 sampel data.</w:t>
      </w:r>
    </w:p>
    <w:p w14:paraId="7DEDA169" w14:textId="77777777" w:rsidR="00856EC0" w:rsidRPr="00856EC0" w:rsidRDefault="00856EC0" w:rsidP="00856EC0">
      <w:pPr>
        <w:jc w:val="both"/>
        <w:rPr>
          <w:rFonts w:ascii="Times New Roman" w:hAnsi="Times New Roman" w:cs="Times New Roman"/>
        </w:rPr>
      </w:pPr>
    </w:p>
    <w:p w14:paraId="20562378" w14:textId="77777777" w:rsidR="00856EC0" w:rsidRPr="00856EC0" w:rsidRDefault="00856EC0" w:rsidP="00856EC0">
      <w:pPr>
        <w:jc w:val="both"/>
        <w:rPr>
          <w:rFonts w:ascii="Times New Roman" w:hAnsi="Times New Roman" w:cs="Times New Roman"/>
        </w:rPr>
      </w:pPr>
      <w:r w:rsidRPr="00856EC0">
        <w:rPr>
          <w:rFonts w:ascii="Times New Roman" w:hAnsi="Times New Roman" w:cs="Times New Roman"/>
        </w:rPr>
        <w:t>Variabel Penelitian Nilai Perusahaan (Y)</w:t>
      </w:r>
    </w:p>
    <w:p w14:paraId="239B82D8" w14:textId="77777777" w:rsidR="00856EC0" w:rsidRPr="00856EC0" w:rsidRDefault="00856EC0" w:rsidP="00856EC0">
      <w:pPr>
        <w:ind w:firstLine="720"/>
        <w:jc w:val="both"/>
        <w:rPr>
          <w:rFonts w:ascii="Times New Roman" w:hAnsi="Times New Roman" w:cs="Times New Roman"/>
        </w:rPr>
      </w:pPr>
      <w:r w:rsidRPr="00856EC0">
        <w:rPr>
          <w:rFonts w:ascii="Times New Roman" w:hAnsi="Times New Roman" w:cs="Times New Roman"/>
        </w:rPr>
        <w:t>Nilai perusahaan merupakan sudut pandang investor terhadap perusahaan yang sering dikaitkan dengan harga saham (Khoirul Bariyyah , Emmy Ermawati , Ratna Wijayanti DP, 2019). Pada penelitian ini Nilai Perusahaan diukur dengan menggunakan perhitungan Price Book Value (PBV). PBV dapat dihitung dengan menggunakan perhitungan</w:t>
      </w:r>
    </w:p>
    <w:p w14:paraId="1FF7608D" w14:textId="77777777" w:rsidR="00856EC0" w:rsidRPr="00856EC0" w:rsidRDefault="00856EC0" w:rsidP="00856EC0">
      <w:pPr>
        <w:jc w:val="both"/>
        <w:rPr>
          <w:rFonts w:ascii="Times New Roman" w:hAnsi="Times New Roman" w:cs="Times New Roman"/>
        </w:rPr>
      </w:pPr>
      <w:r w:rsidRPr="00856EC0">
        <w:rPr>
          <w:rFonts w:ascii="Times New Roman" w:hAnsi="Times New Roman" w:cs="Times New Roman"/>
        </w:rPr>
        <w:t>sebagai berikut:</w:t>
      </w:r>
      <w:r w:rsidRPr="00856EC0">
        <w:rPr>
          <w:rFonts w:ascii="Times New Roman" w:hAnsi="Times New Roman" w:cs="Times New Roman"/>
        </w:rPr>
        <w:tab/>
        <w:t>Harga Saham</w:t>
      </w:r>
    </w:p>
    <w:p w14:paraId="3E0D9D24" w14:textId="531A966E" w:rsidR="00617E5D" w:rsidRDefault="00856EC0" w:rsidP="00D41C3A">
      <w:pPr>
        <w:jc w:val="both"/>
        <w:rPr>
          <w:rFonts w:ascii="Times New Roman" w:hAnsi="Times New Roman" w:cs="Times New Roman"/>
        </w:rPr>
      </w:pPr>
      <w:r w:rsidRPr="00856EC0">
        <w:rPr>
          <w:rFonts w:ascii="Cambria Math" w:hAnsi="Cambria Math" w:cs="Cambria Math"/>
        </w:rPr>
        <w:t>𝑃𝐵𝑉</w:t>
      </w:r>
      <w:r w:rsidRPr="00856EC0">
        <w:rPr>
          <w:rFonts w:ascii="Times New Roman" w:hAnsi="Times New Roman" w:cs="Times New Roman"/>
        </w:rPr>
        <w:t xml:space="preserve"> =</w:t>
      </w:r>
      <w:r>
        <w:rPr>
          <w:rFonts w:ascii="Times New Roman" w:hAnsi="Times New Roman" w:cs="Times New Roman"/>
          <w:lang w:val="en-ID"/>
        </w:rPr>
        <w:t xml:space="preserve"> </w:t>
      </w:r>
      <w:r w:rsidRPr="00856EC0">
        <w:rPr>
          <w:rFonts w:ascii="Times New Roman" w:hAnsi="Times New Roman" w:cs="Times New Roman"/>
        </w:rPr>
        <w:t xml:space="preserve">(Jumlah Ekuitas </w:t>
      </w:r>
      <w:r w:rsidRPr="00856EC0">
        <w:rPr>
          <w:rFonts w:ascii="Cambria Math" w:hAnsi="Cambria Math" w:cs="Cambria Math"/>
        </w:rPr>
        <w:t>∶</w:t>
      </w:r>
      <w:r w:rsidRPr="00856EC0">
        <w:rPr>
          <w:rFonts w:ascii="Times New Roman" w:hAnsi="Times New Roman" w:cs="Times New Roman"/>
        </w:rPr>
        <w:t xml:space="preserve"> Jumlah Saham Beredar)</w:t>
      </w:r>
    </w:p>
    <w:p w14:paraId="1893C238" w14:textId="77777777" w:rsidR="00856EC0" w:rsidRPr="00D41C3A" w:rsidRDefault="00856EC0" w:rsidP="00D41C3A">
      <w:pPr>
        <w:jc w:val="both"/>
        <w:rPr>
          <w:rFonts w:ascii="Times New Roman" w:hAnsi="Times New Roman" w:cs="Times New Roman"/>
          <w:sz w:val="21"/>
        </w:rPr>
      </w:pPr>
    </w:p>
    <w:p w14:paraId="2B524080"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5"/>
        </w:rPr>
        <w:t>Likuiditas</w:t>
      </w:r>
      <w:r w:rsidRPr="00D41C3A">
        <w:rPr>
          <w:rFonts w:ascii="Times New Roman" w:hAnsi="Times New Roman" w:cs="Times New Roman"/>
          <w:spacing w:val="-8"/>
          <w:w w:val="115"/>
        </w:rPr>
        <w:t xml:space="preserve"> </w:t>
      </w:r>
      <w:r w:rsidRPr="00D41C3A">
        <w:rPr>
          <w:rFonts w:ascii="Times New Roman" w:hAnsi="Times New Roman" w:cs="Times New Roman"/>
          <w:w w:val="115"/>
        </w:rPr>
        <w:t>(X1)</w:t>
      </w:r>
    </w:p>
    <w:p w14:paraId="0D8140D9" w14:textId="77777777" w:rsidR="00617E5D" w:rsidRPr="00D41C3A" w:rsidRDefault="00000000" w:rsidP="00D41C3A">
      <w:pPr>
        <w:jc w:val="both"/>
        <w:rPr>
          <w:rFonts w:ascii="Times New Roman" w:hAnsi="Times New Roman" w:cs="Times New Roman"/>
        </w:rPr>
      </w:pPr>
      <w:r>
        <w:rPr>
          <w:rFonts w:ascii="Times New Roman" w:hAnsi="Times New Roman" w:cs="Times New Roman"/>
        </w:rPr>
        <w:pict w14:anchorId="785B641A">
          <v:rect id="_x0000_s2061" style="position:absolute;left:0;text-align:left;margin-left:159.25pt;margin-top:56.45pt;width:150.75pt;height:.6pt;z-index:15730688;mso-position-horizontal-relative:page" fillcolor="black" stroked="f">
            <w10:wrap anchorx="page"/>
          </v:rect>
        </w:pict>
      </w:r>
      <w:r w:rsidRPr="00D41C3A">
        <w:rPr>
          <w:rFonts w:ascii="Times New Roman" w:hAnsi="Times New Roman" w:cs="Times New Roman"/>
          <w:w w:val="95"/>
        </w:rPr>
        <w:t xml:space="preserve">Dalam penelitian ini Likuiditas diukur dengan menggunakan pendekatan </w:t>
      </w:r>
      <w:r w:rsidRPr="00D41C3A">
        <w:rPr>
          <w:rFonts w:ascii="Times New Roman" w:hAnsi="Times New Roman" w:cs="Times New Roman"/>
          <w:i/>
          <w:w w:val="95"/>
        </w:rPr>
        <w:t>Current</w:t>
      </w:r>
      <w:r w:rsidRPr="00D41C3A">
        <w:rPr>
          <w:rFonts w:ascii="Times New Roman" w:hAnsi="Times New Roman" w:cs="Times New Roman"/>
          <w:i/>
          <w:spacing w:val="1"/>
          <w:w w:val="95"/>
        </w:rPr>
        <w:t xml:space="preserve"> </w:t>
      </w:r>
      <w:r w:rsidRPr="00D41C3A">
        <w:rPr>
          <w:rFonts w:ascii="Times New Roman" w:hAnsi="Times New Roman" w:cs="Times New Roman"/>
          <w:i/>
        </w:rPr>
        <w:t>Ratio</w:t>
      </w:r>
      <w:r w:rsidRPr="00D41C3A">
        <w:rPr>
          <w:rFonts w:ascii="Times New Roman" w:hAnsi="Times New Roman" w:cs="Times New Roman"/>
          <w:i/>
          <w:spacing w:val="-2"/>
        </w:rPr>
        <w:t xml:space="preserve"> </w:t>
      </w:r>
      <w:r w:rsidRPr="00D41C3A">
        <w:rPr>
          <w:rFonts w:ascii="Times New Roman" w:hAnsi="Times New Roman" w:cs="Times New Roman"/>
        </w:rPr>
        <w:t>(CR)</w:t>
      </w:r>
      <w:r w:rsidRPr="00D41C3A">
        <w:rPr>
          <w:rFonts w:ascii="Times New Roman" w:hAnsi="Times New Roman" w:cs="Times New Roman"/>
          <w:spacing w:val="1"/>
        </w:rPr>
        <w:t xml:space="preserve"> </w:t>
      </w:r>
      <w:r w:rsidRPr="00D41C3A">
        <w:rPr>
          <w:rFonts w:ascii="Times New Roman" w:hAnsi="Times New Roman" w:cs="Times New Roman"/>
        </w:rPr>
        <w:t>dengan</w:t>
      </w:r>
      <w:r w:rsidRPr="00D41C3A">
        <w:rPr>
          <w:rFonts w:ascii="Times New Roman" w:hAnsi="Times New Roman" w:cs="Times New Roman"/>
          <w:spacing w:val="2"/>
        </w:rPr>
        <w:t xml:space="preserve"> </w:t>
      </w:r>
      <w:r w:rsidRPr="00D41C3A">
        <w:rPr>
          <w:rFonts w:ascii="Times New Roman" w:hAnsi="Times New Roman" w:cs="Times New Roman"/>
        </w:rPr>
        <w:t>rumus</w:t>
      </w:r>
      <w:r w:rsidRPr="00D41C3A">
        <w:rPr>
          <w:rFonts w:ascii="Times New Roman" w:hAnsi="Times New Roman" w:cs="Times New Roman"/>
          <w:spacing w:val="-2"/>
        </w:rPr>
        <w:t xml:space="preserve"> </w:t>
      </w:r>
      <w:r w:rsidRPr="00D41C3A">
        <w:rPr>
          <w:rFonts w:ascii="Times New Roman" w:hAnsi="Times New Roman" w:cs="Times New Roman"/>
        </w:rPr>
        <w:t>:</w:t>
      </w:r>
    </w:p>
    <w:p w14:paraId="32A19036" w14:textId="77777777" w:rsidR="00617E5D" w:rsidRPr="00D41C3A" w:rsidRDefault="00000000" w:rsidP="00D41C3A">
      <w:pPr>
        <w:jc w:val="both"/>
        <w:rPr>
          <w:rFonts w:ascii="Times New Roman" w:hAnsi="Times New Roman" w:cs="Times New Roman"/>
          <w:sz w:val="13"/>
        </w:rPr>
      </w:pPr>
      <w:r>
        <w:rPr>
          <w:rFonts w:ascii="Times New Roman" w:hAnsi="Times New Roman" w:cs="Times New Roman"/>
        </w:rPr>
        <w:pict w14:anchorId="651C2A83">
          <v:shapetype id="_x0000_t202" coordsize="21600,21600" o:spt="202" path="m,l,21600r21600,l21600,xe">
            <v:stroke joinstyle="miter"/>
            <v:path gradientshapeok="t" o:connecttype="rect"/>
          </v:shapetype>
          <v:shape id="_x0000_s2060" type="#_x0000_t202" style="position:absolute;left:0;text-align:left;margin-left:120.5pt;margin-top:9.85pt;width:202.7pt;height:38.3pt;z-index:-15728128;mso-wrap-distance-left:0;mso-wrap-distance-right:0;mso-position-horizontal-relative:page" filled="f" strokeweight=".48pt">
            <v:textbox inset="0,0,0,0">
              <w:txbxContent>
                <w:p w14:paraId="43DAF993" w14:textId="77777777" w:rsidR="00617E5D" w:rsidRDefault="00000000">
                  <w:pPr>
                    <w:spacing w:before="45" w:line="194" w:lineRule="exact"/>
                    <w:ind w:left="931"/>
                    <w:rPr>
                      <w:rFonts w:ascii="Cambria Math"/>
                      <w:sz w:val="20"/>
                    </w:rPr>
                  </w:pPr>
                  <w:r>
                    <w:rPr>
                      <w:rFonts w:ascii="Cambria Math"/>
                      <w:sz w:val="20"/>
                    </w:rPr>
                    <w:t>Current</w:t>
                  </w:r>
                  <w:r>
                    <w:rPr>
                      <w:rFonts w:ascii="Cambria Math"/>
                      <w:spacing w:val="-1"/>
                      <w:sz w:val="20"/>
                    </w:rPr>
                    <w:t xml:space="preserve"> </w:t>
                  </w:r>
                  <w:r>
                    <w:rPr>
                      <w:rFonts w:ascii="Cambria Math"/>
                      <w:sz w:val="20"/>
                    </w:rPr>
                    <w:t>Assets</w:t>
                  </w:r>
                  <w:r>
                    <w:rPr>
                      <w:rFonts w:ascii="Cambria Math"/>
                      <w:spacing w:val="-3"/>
                      <w:sz w:val="20"/>
                    </w:rPr>
                    <w:t xml:space="preserve"> </w:t>
                  </w:r>
                  <w:r>
                    <w:rPr>
                      <w:rFonts w:ascii="Cambria Math"/>
                      <w:sz w:val="20"/>
                    </w:rPr>
                    <w:t>(Aktiva</w:t>
                  </w:r>
                  <w:r>
                    <w:rPr>
                      <w:rFonts w:ascii="Cambria Math"/>
                      <w:spacing w:val="-5"/>
                      <w:sz w:val="20"/>
                    </w:rPr>
                    <w:t xml:space="preserve"> </w:t>
                  </w:r>
                  <w:r>
                    <w:rPr>
                      <w:rFonts w:ascii="Cambria Math"/>
                      <w:sz w:val="20"/>
                    </w:rPr>
                    <w:t>Lancar)</w:t>
                  </w:r>
                </w:p>
                <w:p w14:paraId="42A55A83" w14:textId="77777777" w:rsidR="00617E5D" w:rsidRDefault="00000000">
                  <w:pPr>
                    <w:spacing w:line="144" w:lineRule="exact"/>
                    <w:ind w:left="257"/>
                    <w:rPr>
                      <w:rFonts w:ascii="Cambria Math" w:eastAsia="Cambria Math"/>
                      <w:sz w:val="20"/>
                    </w:rPr>
                  </w:pPr>
                  <w:r>
                    <w:rPr>
                      <w:rFonts w:ascii="Cambria Math" w:eastAsia="Cambria Math"/>
                      <w:sz w:val="20"/>
                    </w:rPr>
                    <w:t>𝐶𝑅</w:t>
                  </w:r>
                  <w:r>
                    <w:rPr>
                      <w:rFonts w:ascii="Cambria Math" w:eastAsia="Cambria Math"/>
                      <w:spacing w:val="17"/>
                      <w:sz w:val="20"/>
                    </w:rPr>
                    <w:t xml:space="preserve"> </w:t>
                  </w:r>
                  <w:r>
                    <w:rPr>
                      <w:rFonts w:ascii="Cambria Math" w:eastAsia="Cambria Math"/>
                      <w:sz w:val="20"/>
                    </w:rPr>
                    <w:t>=</w:t>
                  </w:r>
                </w:p>
                <w:p w14:paraId="5C8E32D3" w14:textId="77777777" w:rsidR="00617E5D" w:rsidRDefault="00000000">
                  <w:pPr>
                    <w:spacing w:line="184" w:lineRule="exact"/>
                    <w:ind w:left="770"/>
                    <w:rPr>
                      <w:rFonts w:ascii="Cambria Math"/>
                      <w:sz w:val="20"/>
                    </w:rPr>
                  </w:pPr>
                  <w:r>
                    <w:rPr>
                      <w:rFonts w:ascii="Cambria Math"/>
                      <w:sz w:val="20"/>
                    </w:rPr>
                    <w:t>Current Liabilities</w:t>
                  </w:r>
                  <w:r>
                    <w:rPr>
                      <w:rFonts w:ascii="Cambria Math"/>
                      <w:spacing w:val="-2"/>
                      <w:sz w:val="20"/>
                    </w:rPr>
                    <w:t xml:space="preserve"> </w:t>
                  </w:r>
                  <w:r>
                    <w:rPr>
                      <w:rFonts w:ascii="Cambria Math"/>
                      <w:sz w:val="20"/>
                    </w:rPr>
                    <w:t>(Hutang</w:t>
                  </w:r>
                  <w:r>
                    <w:rPr>
                      <w:rFonts w:ascii="Cambria Math"/>
                      <w:spacing w:val="-4"/>
                      <w:sz w:val="20"/>
                    </w:rPr>
                    <w:t xml:space="preserve"> </w:t>
                  </w:r>
                  <w:r>
                    <w:rPr>
                      <w:rFonts w:ascii="Cambria Math"/>
                      <w:sz w:val="20"/>
                    </w:rPr>
                    <w:t>Lancar)</w:t>
                  </w:r>
                </w:p>
              </w:txbxContent>
            </v:textbox>
            <w10:wrap type="topAndBottom" anchorx="page"/>
          </v:shape>
        </w:pict>
      </w:r>
    </w:p>
    <w:p w14:paraId="7B26371D" w14:textId="77777777" w:rsidR="00617E5D" w:rsidRPr="00D41C3A" w:rsidRDefault="00617E5D" w:rsidP="00D41C3A">
      <w:pPr>
        <w:jc w:val="both"/>
        <w:rPr>
          <w:rFonts w:ascii="Times New Roman" w:hAnsi="Times New Roman" w:cs="Times New Roman"/>
          <w:sz w:val="29"/>
        </w:rPr>
      </w:pPr>
    </w:p>
    <w:p w14:paraId="041D4907"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Struktur</w:t>
      </w:r>
      <w:r w:rsidRPr="00D41C3A">
        <w:rPr>
          <w:rFonts w:ascii="Times New Roman" w:hAnsi="Times New Roman" w:cs="Times New Roman"/>
          <w:spacing w:val="-9"/>
          <w:w w:val="110"/>
        </w:rPr>
        <w:t xml:space="preserve"> </w:t>
      </w:r>
      <w:r w:rsidRPr="00D41C3A">
        <w:rPr>
          <w:rFonts w:ascii="Times New Roman" w:hAnsi="Times New Roman" w:cs="Times New Roman"/>
          <w:w w:val="110"/>
        </w:rPr>
        <w:t>Modal</w:t>
      </w:r>
      <w:r w:rsidRPr="00D41C3A">
        <w:rPr>
          <w:rFonts w:ascii="Times New Roman" w:hAnsi="Times New Roman" w:cs="Times New Roman"/>
          <w:spacing w:val="-5"/>
          <w:w w:val="110"/>
        </w:rPr>
        <w:t xml:space="preserve"> </w:t>
      </w:r>
      <w:r w:rsidRPr="00D41C3A">
        <w:rPr>
          <w:rFonts w:ascii="Times New Roman" w:hAnsi="Times New Roman" w:cs="Times New Roman"/>
          <w:w w:val="110"/>
        </w:rPr>
        <w:t>(X2)</w:t>
      </w:r>
    </w:p>
    <w:p w14:paraId="495BAEE7" w14:textId="31A3B31D"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spacing w:val="-1"/>
        </w:rPr>
        <w:t>Dalam</w:t>
      </w:r>
      <w:r w:rsidRPr="00D41C3A">
        <w:rPr>
          <w:rFonts w:ascii="Times New Roman" w:hAnsi="Times New Roman" w:cs="Times New Roman"/>
          <w:spacing w:val="-2"/>
        </w:rPr>
        <w:t xml:space="preserve"> </w:t>
      </w:r>
      <w:r w:rsidRPr="00D41C3A">
        <w:rPr>
          <w:rFonts w:ascii="Times New Roman" w:hAnsi="Times New Roman" w:cs="Times New Roman"/>
          <w:spacing w:val="-1"/>
        </w:rPr>
        <w:t>penelitian ini Struktur Modal</w:t>
      </w:r>
      <w:r w:rsidRPr="00D41C3A">
        <w:rPr>
          <w:rFonts w:ascii="Times New Roman" w:hAnsi="Times New Roman" w:cs="Times New Roman"/>
          <w:spacing w:val="-2"/>
        </w:rPr>
        <w:t xml:space="preserve"> </w:t>
      </w:r>
      <w:r w:rsidRPr="00D41C3A">
        <w:rPr>
          <w:rFonts w:ascii="Times New Roman" w:hAnsi="Times New Roman" w:cs="Times New Roman"/>
          <w:spacing w:val="-1"/>
        </w:rPr>
        <w:t>diukur</w:t>
      </w:r>
      <w:r w:rsidRPr="00D41C3A">
        <w:rPr>
          <w:rFonts w:ascii="Times New Roman" w:hAnsi="Times New Roman" w:cs="Times New Roman"/>
        </w:rPr>
        <w:t xml:space="preserve"> menggunakan</w:t>
      </w:r>
      <w:r w:rsidRPr="00D41C3A">
        <w:rPr>
          <w:rFonts w:ascii="Times New Roman" w:hAnsi="Times New Roman" w:cs="Times New Roman"/>
          <w:spacing w:val="-2"/>
        </w:rPr>
        <w:t xml:space="preserve"> </w:t>
      </w:r>
      <w:r w:rsidRPr="00D41C3A">
        <w:rPr>
          <w:rFonts w:ascii="Times New Roman" w:hAnsi="Times New Roman" w:cs="Times New Roman"/>
        </w:rPr>
        <w:t>rasio</w:t>
      </w:r>
      <w:r w:rsidRPr="00D41C3A">
        <w:rPr>
          <w:rFonts w:ascii="Times New Roman" w:hAnsi="Times New Roman" w:cs="Times New Roman"/>
          <w:spacing w:val="1"/>
        </w:rPr>
        <w:t xml:space="preserve"> </w:t>
      </w:r>
      <w:r w:rsidRPr="00D41C3A">
        <w:rPr>
          <w:rFonts w:ascii="Times New Roman" w:hAnsi="Times New Roman" w:cs="Times New Roman"/>
          <w:i/>
        </w:rPr>
        <w:t>Debt</w:t>
      </w:r>
      <w:r w:rsidRPr="00D41C3A">
        <w:rPr>
          <w:rFonts w:ascii="Times New Roman" w:hAnsi="Times New Roman" w:cs="Times New Roman"/>
          <w:i/>
          <w:spacing w:val="-8"/>
        </w:rPr>
        <w:t xml:space="preserve"> </w:t>
      </w:r>
      <w:r w:rsidRPr="00D41C3A">
        <w:rPr>
          <w:rFonts w:ascii="Times New Roman" w:hAnsi="Times New Roman" w:cs="Times New Roman"/>
          <w:i/>
        </w:rPr>
        <w:t>Equity</w:t>
      </w:r>
      <w:r w:rsidRPr="00D41C3A">
        <w:rPr>
          <w:rFonts w:ascii="Times New Roman" w:hAnsi="Times New Roman" w:cs="Times New Roman"/>
          <w:i/>
          <w:spacing w:val="-8"/>
        </w:rPr>
        <w:t xml:space="preserve"> </w:t>
      </w:r>
      <w:r w:rsidRPr="00D41C3A">
        <w:rPr>
          <w:rFonts w:ascii="Times New Roman" w:hAnsi="Times New Roman" w:cs="Times New Roman"/>
          <w:i/>
        </w:rPr>
        <w:t>Ratio</w:t>
      </w:r>
      <w:r>
        <w:rPr>
          <w:rFonts w:ascii="Times New Roman" w:hAnsi="Times New Roman" w:cs="Times New Roman"/>
        </w:rPr>
        <w:pict w14:anchorId="0497C12E">
          <v:rect id="_x0000_s2059" style="position:absolute;left:0;text-align:left;margin-left:194.45pt;margin-top:42.15pt;width:63.6pt;height:.7pt;z-index:15731200;mso-position-horizontal-relative:page;mso-position-vertical-relative:text" fillcolor="black" stroked="f">
            <w10:wrap anchorx="page"/>
          </v:rect>
        </w:pict>
      </w:r>
      <w:r w:rsidR="002B0914">
        <w:rPr>
          <w:rFonts w:ascii="Times New Roman" w:hAnsi="Times New Roman" w:cs="Times New Roman"/>
          <w:i/>
          <w:lang w:val="en-ID"/>
        </w:rPr>
        <w:t xml:space="preserve"> </w:t>
      </w:r>
      <w:r w:rsidRPr="00D41C3A">
        <w:rPr>
          <w:rFonts w:ascii="Times New Roman" w:hAnsi="Times New Roman" w:cs="Times New Roman"/>
          <w:w w:val="95"/>
        </w:rPr>
        <w:t>(DER).</w:t>
      </w:r>
      <w:r w:rsidRPr="00D41C3A">
        <w:rPr>
          <w:rFonts w:ascii="Times New Roman" w:hAnsi="Times New Roman" w:cs="Times New Roman"/>
          <w:spacing w:val="9"/>
          <w:w w:val="95"/>
        </w:rPr>
        <w:t xml:space="preserve"> </w:t>
      </w:r>
      <w:r w:rsidRPr="00D41C3A">
        <w:rPr>
          <w:rFonts w:ascii="Times New Roman" w:hAnsi="Times New Roman" w:cs="Times New Roman"/>
          <w:w w:val="95"/>
        </w:rPr>
        <w:t>Dengan</w:t>
      </w:r>
      <w:r w:rsidRPr="00D41C3A">
        <w:rPr>
          <w:rFonts w:ascii="Times New Roman" w:hAnsi="Times New Roman" w:cs="Times New Roman"/>
          <w:spacing w:val="5"/>
          <w:w w:val="95"/>
        </w:rPr>
        <w:t xml:space="preserve"> </w:t>
      </w:r>
      <w:r w:rsidRPr="00D41C3A">
        <w:rPr>
          <w:rFonts w:ascii="Times New Roman" w:hAnsi="Times New Roman" w:cs="Times New Roman"/>
          <w:w w:val="95"/>
        </w:rPr>
        <w:t>rumus</w:t>
      </w:r>
      <w:r w:rsidRPr="00D41C3A">
        <w:rPr>
          <w:rFonts w:ascii="Times New Roman" w:hAnsi="Times New Roman" w:cs="Times New Roman"/>
          <w:spacing w:val="8"/>
          <w:w w:val="95"/>
        </w:rPr>
        <w:t xml:space="preserve"> </w:t>
      </w:r>
      <w:r w:rsidRPr="00D41C3A">
        <w:rPr>
          <w:rFonts w:ascii="Times New Roman" w:hAnsi="Times New Roman" w:cs="Times New Roman"/>
          <w:w w:val="95"/>
        </w:rPr>
        <w:t>sebagai</w:t>
      </w:r>
      <w:r w:rsidRPr="00D41C3A">
        <w:rPr>
          <w:rFonts w:ascii="Times New Roman" w:hAnsi="Times New Roman" w:cs="Times New Roman"/>
          <w:spacing w:val="9"/>
          <w:w w:val="95"/>
        </w:rPr>
        <w:t xml:space="preserve"> </w:t>
      </w:r>
      <w:r w:rsidRPr="00D41C3A">
        <w:rPr>
          <w:rFonts w:ascii="Times New Roman" w:hAnsi="Times New Roman" w:cs="Times New Roman"/>
          <w:w w:val="95"/>
        </w:rPr>
        <w:t>berikut,</w:t>
      </w:r>
      <w:r w:rsidRPr="00D41C3A">
        <w:rPr>
          <w:rFonts w:ascii="Times New Roman" w:hAnsi="Times New Roman" w:cs="Times New Roman"/>
          <w:spacing w:val="9"/>
          <w:w w:val="95"/>
        </w:rPr>
        <w:t xml:space="preserve"> </w:t>
      </w:r>
      <w:r w:rsidRPr="00D41C3A">
        <w:rPr>
          <w:rFonts w:ascii="Times New Roman" w:hAnsi="Times New Roman" w:cs="Times New Roman"/>
          <w:w w:val="95"/>
        </w:rPr>
        <w:t>:</w:t>
      </w:r>
    </w:p>
    <w:p w14:paraId="5D51B972" w14:textId="77777777" w:rsidR="00617E5D" w:rsidRPr="00D41C3A" w:rsidRDefault="00000000" w:rsidP="00D41C3A">
      <w:pPr>
        <w:jc w:val="both"/>
        <w:rPr>
          <w:rFonts w:ascii="Times New Roman" w:hAnsi="Times New Roman" w:cs="Times New Roman"/>
          <w:sz w:val="12"/>
        </w:rPr>
      </w:pPr>
      <w:r>
        <w:rPr>
          <w:rFonts w:ascii="Times New Roman" w:hAnsi="Times New Roman" w:cs="Times New Roman"/>
        </w:rPr>
        <w:pict w14:anchorId="4CDAB02B">
          <v:shape id="_x0000_s2058" type="#_x0000_t202" style="position:absolute;left:0;text-align:left;margin-left:120.5pt;margin-top:9.3pt;width:175.35pt;height:46.2pt;z-index:-15727616;mso-wrap-distance-left:0;mso-wrap-distance-right:0;mso-position-horizontal-relative:page" filled="f" strokeweight=".48pt">
            <v:textbox inset="0,0,0,0">
              <w:txbxContent>
                <w:p w14:paraId="07E0365F" w14:textId="77777777" w:rsidR="00617E5D" w:rsidRDefault="00000000">
                  <w:pPr>
                    <w:pStyle w:val="BodyText"/>
                    <w:spacing w:before="46" w:line="213" w:lineRule="exact"/>
                    <w:ind w:left="1474"/>
                    <w:rPr>
                      <w:rFonts w:ascii="Cambria Math"/>
                    </w:rPr>
                  </w:pPr>
                  <w:r>
                    <w:rPr>
                      <w:rFonts w:ascii="Cambria Math"/>
                    </w:rPr>
                    <w:t>Total</w:t>
                  </w:r>
                  <w:r>
                    <w:rPr>
                      <w:rFonts w:ascii="Cambria Math"/>
                      <w:spacing w:val="-2"/>
                    </w:rPr>
                    <w:t xml:space="preserve"> </w:t>
                  </w:r>
                  <w:r>
                    <w:rPr>
                      <w:rFonts w:ascii="Cambria Math"/>
                    </w:rPr>
                    <w:t>Hutang</w:t>
                  </w:r>
                </w:p>
                <w:p w14:paraId="3F929D59" w14:textId="77777777" w:rsidR="00617E5D" w:rsidRDefault="00000000">
                  <w:pPr>
                    <w:pStyle w:val="BodyText"/>
                    <w:spacing w:line="158" w:lineRule="exact"/>
                    <w:ind w:left="751"/>
                    <w:rPr>
                      <w:rFonts w:ascii="Cambria Math" w:eastAsia="Cambria Math"/>
                    </w:rPr>
                  </w:pPr>
                  <w:r>
                    <w:rPr>
                      <w:rFonts w:ascii="Cambria Math" w:eastAsia="Cambria Math"/>
                    </w:rPr>
                    <w:t>𝐷𝐸𝑅</w:t>
                  </w:r>
                  <w:r>
                    <w:rPr>
                      <w:rFonts w:ascii="Cambria Math" w:eastAsia="Cambria Math"/>
                      <w:spacing w:val="17"/>
                    </w:rPr>
                    <w:t xml:space="preserve"> </w:t>
                  </w:r>
                  <w:r>
                    <w:rPr>
                      <w:rFonts w:ascii="Cambria Math" w:eastAsia="Cambria Math"/>
                    </w:rPr>
                    <w:t>=</w:t>
                  </w:r>
                </w:p>
                <w:p w14:paraId="76AB3A11" w14:textId="77777777" w:rsidR="00617E5D" w:rsidRDefault="00000000">
                  <w:pPr>
                    <w:pStyle w:val="BodyText"/>
                    <w:spacing w:line="203" w:lineRule="exact"/>
                    <w:ind w:left="1491"/>
                    <w:rPr>
                      <w:rFonts w:ascii="Cambria Math"/>
                    </w:rPr>
                  </w:pPr>
                  <w:r>
                    <w:rPr>
                      <w:rFonts w:ascii="Cambria Math"/>
                    </w:rPr>
                    <w:t>Total</w:t>
                  </w:r>
                  <w:r>
                    <w:rPr>
                      <w:rFonts w:ascii="Cambria Math"/>
                      <w:spacing w:val="-4"/>
                    </w:rPr>
                    <w:t xml:space="preserve"> </w:t>
                  </w:r>
                  <w:r>
                    <w:rPr>
                      <w:rFonts w:ascii="Cambria Math"/>
                    </w:rPr>
                    <w:t>Ekuitas</w:t>
                  </w:r>
                </w:p>
              </w:txbxContent>
            </v:textbox>
            <w10:wrap type="topAndBottom" anchorx="page"/>
          </v:shape>
        </w:pict>
      </w:r>
    </w:p>
    <w:p w14:paraId="234428FA"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Leverage</w:t>
      </w:r>
      <w:r w:rsidRPr="00D41C3A">
        <w:rPr>
          <w:rFonts w:ascii="Times New Roman" w:hAnsi="Times New Roman" w:cs="Times New Roman"/>
          <w:spacing w:val="-1"/>
          <w:w w:val="110"/>
        </w:rPr>
        <w:t xml:space="preserve"> </w:t>
      </w:r>
      <w:r w:rsidRPr="00D41C3A">
        <w:rPr>
          <w:rFonts w:ascii="Times New Roman" w:hAnsi="Times New Roman" w:cs="Times New Roman"/>
          <w:w w:val="110"/>
        </w:rPr>
        <w:t>(X3)</w:t>
      </w:r>
    </w:p>
    <w:p w14:paraId="08E4BB24"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spacing w:val="-1"/>
        </w:rPr>
        <w:t>Dalam</w:t>
      </w:r>
      <w:r w:rsidRPr="00D41C3A">
        <w:rPr>
          <w:rFonts w:ascii="Times New Roman" w:hAnsi="Times New Roman" w:cs="Times New Roman"/>
          <w:spacing w:val="-5"/>
        </w:rPr>
        <w:t xml:space="preserve"> </w:t>
      </w:r>
      <w:r w:rsidRPr="00D41C3A">
        <w:rPr>
          <w:rFonts w:ascii="Times New Roman" w:hAnsi="Times New Roman" w:cs="Times New Roman"/>
        </w:rPr>
        <w:t>Penelitian</w:t>
      </w:r>
      <w:r w:rsidRPr="00D41C3A">
        <w:rPr>
          <w:rFonts w:ascii="Times New Roman" w:hAnsi="Times New Roman" w:cs="Times New Roman"/>
          <w:spacing w:val="-3"/>
        </w:rPr>
        <w:t xml:space="preserve"> </w:t>
      </w:r>
      <w:r w:rsidRPr="00D41C3A">
        <w:rPr>
          <w:rFonts w:ascii="Times New Roman" w:hAnsi="Times New Roman" w:cs="Times New Roman"/>
        </w:rPr>
        <w:t>ini</w:t>
      </w:r>
      <w:r w:rsidRPr="00D41C3A">
        <w:rPr>
          <w:rFonts w:ascii="Times New Roman" w:hAnsi="Times New Roman" w:cs="Times New Roman"/>
          <w:spacing w:val="-3"/>
        </w:rPr>
        <w:t xml:space="preserve"> </w:t>
      </w:r>
      <w:r w:rsidRPr="00D41C3A">
        <w:rPr>
          <w:rFonts w:ascii="Times New Roman" w:hAnsi="Times New Roman" w:cs="Times New Roman"/>
        </w:rPr>
        <w:t>Leverage</w:t>
      </w:r>
      <w:r w:rsidRPr="00D41C3A">
        <w:rPr>
          <w:rFonts w:ascii="Times New Roman" w:hAnsi="Times New Roman" w:cs="Times New Roman"/>
          <w:spacing w:val="-4"/>
        </w:rPr>
        <w:t xml:space="preserve"> </w:t>
      </w:r>
      <w:r w:rsidRPr="00D41C3A">
        <w:rPr>
          <w:rFonts w:ascii="Times New Roman" w:hAnsi="Times New Roman" w:cs="Times New Roman"/>
        </w:rPr>
        <w:t>dihitung</w:t>
      </w:r>
      <w:r w:rsidRPr="00D41C3A">
        <w:rPr>
          <w:rFonts w:ascii="Times New Roman" w:hAnsi="Times New Roman" w:cs="Times New Roman"/>
          <w:spacing w:val="-6"/>
        </w:rPr>
        <w:t xml:space="preserve"> </w:t>
      </w:r>
      <w:r w:rsidRPr="00D41C3A">
        <w:rPr>
          <w:rFonts w:ascii="Times New Roman" w:hAnsi="Times New Roman" w:cs="Times New Roman"/>
        </w:rPr>
        <w:t>menggunakan</w:t>
      </w:r>
      <w:r w:rsidRPr="00D41C3A">
        <w:rPr>
          <w:rFonts w:ascii="Times New Roman" w:hAnsi="Times New Roman" w:cs="Times New Roman"/>
          <w:spacing w:val="-3"/>
        </w:rPr>
        <w:t xml:space="preserve"> </w:t>
      </w:r>
      <w:r w:rsidRPr="00D41C3A">
        <w:rPr>
          <w:rFonts w:ascii="Times New Roman" w:hAnsi="Times New Roman" w:cs="Times New Roman"/>
        </w:rPr>
        <w:t>rasio</w:t>
      </w:r>
      <w:r w:rsidRPr="00D41C3A">
        <w:rPr>
          <w:rFonts w:ascii="Times New Roman" w:hAnsi="Times New Roman" w:cs="Times New Roman"/>
          <w:spacing w:val="-4"/>
        </w:rPr>
        <w:t xml:space="preserve"> </w:t>
      </w:r>
      <w:r w:rsidRPr="00D41C3A">
        <w:rPr>
          <w:rFonts w:ascii="Times New Roman" w:hAnsi="Times New Roman" w:cs="Times New Roman"/>
        </w:rPr>
        <w:t>Debt</w:t>
      </w:r>
      <w:r w:rsidRPr="00D41C3A">
        <w:rPr>
          <w:rFonts w:ascii="Times New Roman" w:hAnsi="Times New Roman" w:cs="Times New Roman"/>
          <w:spacing w:val="1"/>
        </w:rPr>
        <w:t xml:space="preserve"> </w:t>
      </w:r>
      <w:r w:rsidRPr="00D41C3A">
        <w:rPr>
          <w:rFonts w:ascii="Times New Roman" w:hAnsi="Times New Roman" w:cs="Times New Roman"/>
        </w:rPr>
        <w:t>to</w:t>
      </w:r>
      <w:r w:rsidRPr="00D41C3A">
        <w:rPr>
          <w:rFonts w:ascii="Times New Roman" w:hAnsi="Times New Roman" w:cs="Times New Roman"/>
          <w:spacing w:val="-4"/>
        </w:rPr>
        <w:t xml:space="preserve"> </w:t>
      </w:r>
      <w:r w:rsidRPr="00D41C3A">
        <w:rPr>
          <w:rFonts w:ascii="Times New Roman" w:hAnsi="Times New Roman" w:cs="Times New Roman"/>
        </w:rPr>
        <w:t>Assets</w:t>
      </w:r>
      <w:r w:rsidRPr="00D41C3A">
        <w:rPr>
          <w:rFonts w:ascii="Times New Roman" w:hAnsi="Times New Roman" w:cs="Times New Roman"/>
          <w:spacing w:val="-5"/>
        </w:rPr>
        <w:t xml:space="preserve"> </w:t>
      </w:r>
      <w:r w:rsidRPr="00D41C3A">
        <w:rPr>
          <w:rFonts w:ascii="Times New Roman" w:hAnsi="Times New Roman" w:cs="Times New Roman"/>
        </w:rPr>
        <w:t>Ratio.</w:t>
      </w:r>
    </w:p>
    <w:p w14:paraId="49EC1005" w14:textId="77777777" w:rsidR="00617E5D" w:rsidRPr="00D41C3A" w:rsidRDefault="00000000" w:rsidP="00D41C3A">
      <w:pPr>
        <w:jc w:val="both"/>
        <w:rPr>
          <w:rFonts w:ascii="Times New Roman" w:hAnsi="Times New Roman" w:cs="Times New Roman"/>
        </w:rPr>
      </w:pPr>
      <w:r>
        <w:rPr>
          <w:rFonts w:ascii="Times New Roman" w:hAnsi="Times New Roman" w:cs="Times New Roman"/>
        </w:rPr>
        <w:pict w14:anchorId="7CA52CC5">
          <v:shape id="_x0000_s2057" type="#_x0000_t202" style="position:absolute;left:0;text-align:left;margin-left:120.5pt;margin-top:18.75pt;width:175.2pt;height:46.2pt;z-index:-15727104;mso-wrap-distance-left:0;mso-wrap-distance-right:0;mso-position-horizontal-relative:page" filled="f" strokeweight=".48pt">
            <v:textbox inset="0,0,0,0">
              <w:txbxContent>
                <w:p w14:paraId="1A9AE343" w14:textId="77777777" w:rsidR="00617E5D" w:rsidRDefault="00000000">
                  <w:pPr>
                    <w:pStyle w:val="BodyText"/>
                    <w:spacing w:before="46" w:line="213" w:lineRule="exact"/>
                    <w:ind w:left="1474"/>
                    <w:rPr>
                      <w:rFonts w:ascii="Cambria Math"/>
                    </w:rPr>
                  </w:pPr>
                  <w:r>
                    <w:rPr>
                      <w:rFonts w:ascii="Cambria Math"/>
                    </w:rPr>
                    <w:t>Total</w:t>
                  </w:r>
                  <w:r>
                    <w:rPr>
                      <w:rFonts w:ascii="Cambria Math"/>
                      <w:spacing w:val="-1"/>
                    </w:rPr>
                    <w:t xml:space="preserve"> </w:t>
                  </w:r>
                  <w:r>
                    <w:rPr>
                      <w:rFonts w:ascii="Cambria Math"/>
                    </w:rPr>
                    <w:t>Hutang</w:t>
                  </w:r>
                </w:p>
                <w:p w14:paraId="430D3BA2" w14:textId="77777777" w:rsidR="00617E5D" w:rsidRDefault="00000000">
                  <w:pPr>
                    <w:pStyle w:val="BodyText"/>
                    <w:spacing w:line="158" w:lineRule="exact"/>
                    <w:ind w:left="749"/>
                    <w:rPr>
                      <w:rFonts w:ascii="Cambria Math" w:eastAsia="Cambria Math"/>
                    </w:rPr>
                  </w:pPr>
                  <w:r>
                    <w:rPr>
                      <w:rFonts w:ascii="Cambria Math" w:eastAsia="Cambria Math"/>
                    </w:rPr>
                    <w:t>𝐷𝐴𝑅</w:t>
                  </w:r>
                  <w:r>
                    <w:rPr>
                      <w:rFonts w:ascii="Cambria Math" w:eastAsia="Cambria Math"/>
                      <w:spacing w:val="17"/>
                    </w:rPr>
                    <w:t xml:space="preserve"> </w:t>
                  </w:r>
                  <w:r>
                    <w:rPr>
                      <w:rFonts w:ascii="Cambria Math" w:eastAsia="Cambria Math"/>
                    </w:rPr>
                    <w:t>=</w:t>
                  </w:r>
                </w:p>
                <w:p w14:paraId="6DB59BD4" w14:textId="77777777" w:rsidR="00617E5D" w:rsidRDefault="00000000">
                  <w:pPr>
                    <w:pStyle w:val="BodyText"/>
                    <w:spacing w:line="203" w:lineRule="exact"/>
                    <w:ind w:left="1587"/>
                    <w:rPr>
                      <w:rFonts w:ascii="Cambria Math"/>
                    </w:rPr>
                  </w:pPr>
                  <w:r>
                    <w:rPr>
                      <w:rFonts w:ascii="Cambria Math"/>
                    </w:rPr>
                    <w:t>Total</w:t>
                  </w:r>
                  <w:r>
                    <w:rPr>
                      <w:rFonts w:ascii="Cambria Math"/>
                      <w:spacing w:val="-1"/>
                    </w:rPr>
                    <w:t xml:space="preserve"> </w:t>
                  </w:r>
                  <w:r>
                    <w:rPr>
                      <w:rFonts w:ascii="Cambria Math"/>
                    </w:rPr>
                    <w:t>Asset</w:t>
                  </w:r>
                </w:p>
              </w:txbxContent>
            </v:textbox>
            <w10:wrap type="topAndBottom" anchorx="page"/>
          </v:shape>
        </w:pict>
      </w:r>
      <w:r>
        <w:rPr>
          <w:rFonts w:ascii="Times New Roman" w:hAnsi="Times New Roman" w:cs="Times New Roman"/>
        </w:rPr>
        <w:pict w14:anchorId="67B388E3">
          <v:rect id="_x0000_s2056" style="position:absolute;left:0;text-align:left;margin-left:194.45pt;margin-top:36.7pt;width:63.6pt;height:.7pt;z-index:15731712;mso-position-horizontal-relative:page" fillcolor="black" stroked="f">
            <w10:wrap anchorx="page"/>
          </v:rect>
        </w:pict>
      </w:r>
      <w:r w:rsidRPr="00D41C3A">
        <w:rPr>
          <w:rFonts w:ascii="Times New Roman" w:hAnsi="Times New Roman" w:cs="Times New Roman"/>
          <w:w w:val="95"/>
        </w:rPr>
        <w:t>Dengan</w:t>
      </w:r>
      <w:r w:rsidRPr="00D41C3A">
        <w:rPr>
          <w:rFonts w:ascii="Times New Roman" w:hAnsi="Times New Roman" w:cs="Times New Roman"/>
          <w:spacing w:val="-1"/>
          <w:w w:val="95"/>
        </w:rPr>
        <w:t xml:space="preserve"> </w:t>
      </w:r>
      <w:r w:rsidRPr="00D41C3A">
        <w:rPr>
          <w:rFonts w:ascii="Times New Roman" w:hAnsi="Times New Roman" w:cs="Times New Roman"/>
          <w:w w:val="95"/>
        </w:rPr>
        <w:t>rumus</w:t>
      </w:r>
      <w:r w:rsidRPr="00D41C3A">
        <w:rPr>
          <w:rFonts w:ascii="Times New Roman" w:hAnsi="Times New Roman" w:cs="Times New Roman"/>
          <w:spacing w:val="1"/>
          <w:w w:val="95"/>
        </w:rPr>
        <w:t xml:space="preserve"> </w:t>
      </w:r>
      <w:r w:rsidRPr="00D41C3A">
        <w:rPr>
          <w:rFonts w:ascii="Times New Roman" w:hAnsi="Times New Roman" w:cs="Times New Roman"/>
          <w:w w:val="95"/>
        </w:rPr>
        <w:t>sebagai</w:t>
      </w:r>
      <w:r w:rsidRPr="00D41C3A">
        <w:rPr>
          <w:rFonts w:ascii="Times New Roman" w:hAnsi="Times New Roman" w:cs="Times New Roman"/>
          <w:spacing w:val="2"/>
          <w:w w:val="95"/>
        </w:rPr>
        <w:t xml:space="preserve"> </w:t>
      </w:r>
      <w:r w:rsidRPr="00D41C3A">
        <w:rPr>
          <w:rFonts w:ascii="Times New Roman" w:hAnsi="Times New Roman" w:cs="Times New Roman"/>
          <w:w w:val="95"/>
        </w:rPr>
        <w:t>berikut</w:t>
      </w:r>
      <w:r w:rsidRPr="00D41C3A">
        <w:rPr>
          <w:rFonts w:ascii="Times New Roman" w:hAnsi="Times New Roman" w:cs="Times New Roman"/>
          <w:spacing w:val="3"/>
          <w:w w:val="95"/>
        </w:rPr>
        <w:t xml:space="preserve"> </w:t>
      </w:r>
      <w:r w:rsidRPr="00D41C3A">
        <w:rPr>
          <w:rFonts w:ascii="Times New Roman" w:hAnsi="Times New Roman" w:cs="Times New Roman"/>
          <w:w w:val="95"/>
        </w:rPr>
        <w:t>:</w:t>
      </w:r>
    </w:p>
    <w:p w14:paraId="002F75A6"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Metode</w:t>
      </w:r>
      <w:r w:rsidRPr="00D41C3A">
        <w:rPr>
          <w:rFonts w:ascii="Times New Roman" w:hAnsi="Times New Roman" w:cs="Times New Roman"/>
          <w:spacing w:val="-10"/>
          <w:w w:val="110"/>
        </w:rPr>
        <w:t xml:space="preserve"> </w:t>
      </w:r>
      <w:r w:rsidRPr="00D41C3A">
        <w:rPr>
          <w:rFonts w:ascii="Times New Roman" w:hAnsi="Times New Roman" w:cs="Times New Roman"/>
          <w:w w:val="110"/>
        </w:rPr>
        <w:t>Analisi</w:t>
      </w:r>
      <w:r w:rsidRPr="00D41C3A">
        <w:rPr>
          <w:rFonts w:ascii="Times New Roman" w:hAnsi="Times New Roman" w:cs="Times New Roman"/>
          <w:spacing w:val="-10"/>
          <w:w w:val="110"/>
        </w:rPr>
        <w:t xml:space="preserve"> </w:t>
      </w:r>
      <w:r w:rsidRPr="00D41C3A">
        <w:rPr>
          <w:rFonts w:ascii="Times New Roman" w:hAnsi="Times New Roman" w:cs="Times New Roman"/>
          <w:w w:val="110"/>
        </w:rPr>
        <w:t>Data</w:t>
      </w:r>
    </w:p>
    <w:p w14:paraId="37C10F03"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w w:val="95"/>
        </w:rPr>
        <w:t>Dalam penelitian ini, teknik analisis data menggunakan analisis regensi data panel</w:t>
      </w:r>
      <w:r w:rsidRPr="00D41C3A">
        <w:rPr>
          <w:rFonts w:ascii="Times New Roman" w:hAnsi="Times New Roman" w:cs="Times New Roman"/>
          <w:spacing w:val="1"/>
          <w:w w:val="95"/>
        </w:rPr>
        <w:t xml:space="preserve"> </w:t>
      </w:r>
      <w:r w:rsidRPr="00D41C3A">
        <w:rPr>
          <w:rFonts w:ascii="Times New Roman" w:hAnsi="Times New Roman" w:cs="Times New Roman"/>
          <w:spacing w:val="-1"/>
        </w:rPr>
        <w:t xml:space="preserve">dengan bantuan software </w:t>
      </w:r>
      <w:r w:rsidRPr="00D41C3A">
        <w:rPr>
          <w:rFonts w:ascii="Times New Roman" w:hAnsi="Times New Roman" w:cs="Times New Roman"/>
        </w:rPr>
        <w:t>pengelolaan data statistic yaitu Eviews 9.0. Adapun metode</w:t>
      </w:r>
      <w:r w:rsidRPr="00D41C3A">
        <w:rPr>
          <w:rFonts w:ascii="Times New Roman" w:hAnsi="Times New Roman" w:cs="Times New Roman"/>
          <w:spacing w:val="1"/>
        </w:rPr>
        <w:t xml:space="preserve"> </w:t>
      </w:r>
      <w:r w:rsidRPr="00D41C3A">
        <w:rPr>
          <w:rFonts w:ascii="Times New Roman" w:hAnsi="Times New Roman" w:cs="Times New Roman"/>
        </w:rPr>
        <w:t>analisis</w:t>
      </w:r>
      <w:r w:rsidRPr="00D41C3A">
        <w:rPr>
          <w:rFonts w:ascii="Times New Roman" w:hAnsi="Times New Roman" w:cs="Times New Roman"/>
          <w:spacing w:val="-6"/>
        </w:rPr>
        <w:t xml:space="preserve"> </w:t>
      </w:r>
      <w:r w:rsidRPr="00D41C3A">
        <w:rPr>
          <w:rFonts w:ascii="Times New Roman" w:hAnsi="Times New Roman" w:cs="Times New Roman"/>
        </w:rPr>
        <w:t>data</w:t>
      </w:r>
      <w:r w:rsidRPr="00D41C3A">
        <w:rPr>
          <w:rFonts w:ascii="Times New Roman" w:hAnsi="Times New Roman" w:cs="Times New Roman"/>
          <w:spacing w:val="-3"/>
        </w:rPr>
        <w:t xml:space="preserve"> </w:t>
      </w:r>
      <w:r w:rsidRPr="00D41C3A">
        <w:rPr>
          <w:rFonts w:ascii="Times New Roman" w:hAnsi="Times New Roman" w:cs="Times New Roman"/>
        </w:rPr>
        <w:t>yang</w:t>
      </w:r>
      <w:r w:rsidRPr="00D41C3A">
        <w:rPr>
          <w:rFonts w:ascii="Times New Roman" w:hAnsi="Times New Roman" w:cs="Times New Roman"/>
          <w:spacing w:val="-4"/>
        </w:rPr>
        <w:t xml:space="preserve"> </w:t>
      </w:r>
      <w:r w:rsidRPr="00D41C3A">
        <w:rPr>
          <w:rFonts w:ascii="Times New Roman" w:hAnsi="Times New Roman" w:cs="Times New Roman"/>
        </w:rPr>
        <w:t>digunakan</w:t>
      </w:r>
      <w:r w:rsidRPr="00D41C3A">
        <w:rPr>
          <w:rFonts w:ascii="Times New Roman" w:hAnsi="Times New Roman" w:cs="Times New Roman"/>
          <w:spacing w:val="-3"/>
        </w:rPr>
        <w:t xml:space="preserve"> </w:t>
      </w:r>
      <w:r w:rsidRPr="00D41C3A">
        <w:rPr>
          <w:rFonts w:ascii="Times New Roman" w:hAnsi="Times New Roman" w:cs="Times New Roman"/>
        </w:rPr>
        <w:t>dalam</w:t>
      </w:r>
      <w:r w:rsidRPr="00D41C3A">
        <w:rPr>
          <w:rFonts w:ascii="Times New Roman" w:hAnsi="Times New Roman" w:cs="Times New Roman"/>
          <w:spacing w:val="-3"/>
        </w:rPr>
        <w:t xml:space="preserve"> </w:t>
      </w:r>
      <w:r w:rsidRPr="00D41C3A">
        <w:rPr>
          <w:rFonts w:ascii="Times New Roman" w:hAnsi="Times New Roman" w:cs="Times New Roman"/>
        </w:rPr>
        <w:t>penelitian</w:t>
      </w:r>
      <w:r w:rsidRPr="00D41C3A">
        <w:rPr>
          <w:rFonts w:ascii="Times New Roman" w:hAnsi="Times New Roman" w:cs="Times New Roman"/>
          <w:spacing w:val="-4"/>
        </w:rPr>
        <w:t xml:space="preserve"> </w:t>
      </w:r>
      <w:r w:rsidRPr="00D41C3A">
        <w:rPr>
          <w:rFonts w:ascii="Times New Roman" w:hAnsi="Times New Roman" w:cs="Times New Roman"/>
        </w:rPr>
        <w:t>ini</w:t>
      </w:r>
      <w:r w:rsidRPr="00D41C3A">
        <w:rPr>
          <w:rFonts w:ascii="Times New Roman" w:hAnsi="Times New Roman" w:cs="Times New Roman"/>
          <w:spacing w:val="-3"/>
        </w:rPr>
        <w:t xml:space="preserve"> </w:t>
      </w:r>
      <w:r w:rsidRPr="00D41C3A">
        <w:rPr>
          <w:rFonts w:ascii="Times New Roman" w:hAnsi="Times New Roman" w:cs="Times New Roman"/>
        </w:rPr>
        <w:t>terdiri</w:t>
      </w:r>
      <w:r w:rsidRPr="00D41C3A">
        <w:rPr>
          <w:rFonts w:ascii="Times New Roman" w:hAnsi="Times New Roman" w:cs="Times New Roman"/>
          <w:spacing w:val="-4"/>
        </w:rPr>
        <w:t xml:space="preserve"> </w:t>
      </w:r>
      <w:r w:rsidRPr="00D41C3A">
        <w:rPr>
          <w:rFonts w:ascii="Times New Roman" w:hAnsi="Times New Roman" w:cs="Times New Roman"/>
        </w:rPr>
        <w:t>dari</w:t>
      </w:r>
      <w:r w:rsidRPr="00D41C3A">
        <w:rPr>
          <w:rFonts w:ascii="Times New Roman" w:hAnsi="Times New Roman" w:cs="Times New Roman"/>
          <w:spacing w:val="-3"/>
        </w:rPr>
        <w:t xml:space="preserve"> </w:t>
      </w:r>
      <w:r w:rsidRPr="00D41C3A">
        <w:rPr>
          <w:rFonts w:ascii="Times New Roman" w:hAnsi="Times New Roman" w:cs="Times New Roman"/>
        </w:rPr>
        <w:t>:</w:t>
      </w:r>
    </w:p>
    <w:p w14:paraId="0469B84B" w14:textId="77777777" w:rsidR="00617E5D" w:rsidRPr="00D41C3A" w:rsidRDefault="00617E5D" w:rsidP="00D41C3A">
      <w:pPr>
        <w:jc w:val="both"/>
        <w:rPr>
          <w:rFonts w:ascii="Times New Roman" w:hAnsi="Times New Roman" w:cs="Times New Roman"/>
          <w:sz w:val="25"/>
        </w:rPr>
      </w:pPr>
    </w:p>
    <w:p w14:paraId="66CFBAB5"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Analisis</w:t>
      </w:r>
      <w:r w:rsidRPr="00D41C3A">
        <w:rPr>
          <w:rFonts w:ascii="Times New Roman" w:hAnsi="Times New Roman" w:cs="Times New Roman"/>
          <w:spacing w:val="1"/>
          <w:w w:val="110"/>
        </w:rPr>
        <w:t xml:space="preserve"> </w:t>
      </w:r>
      <w:r w:rsidRPr="00D41C3A">
        <w:rPr>
          <w:rFonts w:ascii="Times New Roman" w:hAnsi="Times New Roman" w:cs="Times New Roman"/>
          <w:w w:val="110"/>
        </w:rPr>
        <w:t>Statistik</w:t>
      </w:r>
      <w:r w:rsidRPr="00D41C3A">
        <w:rPr>
          <w:rFonts w:ascii="Times New Roman" w:hAnsi="Times New Roman" w:cs="Times New Roman"/>
          <w:spacing w:val="3"/>
          <w:w w:val="110"/>
        </w:rPr>
        <w:t xml:space="preserve"> </w:t>
      </w:r>
      <w:r w:rsidRPr="00D41C3A">
        <w:rPr>
          <w:rFonts w:ascii="Times New Roman" w:hAnsi="Times New Roman" w:cs="Times New Roman"/>
          <w:w w:val="110"/>
        </w:rPr>
        <w:t>Deskriptif</w:t>
      </w:r>
    </w:p>
    <w:p w14:paraId="4A3AAB10"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w w:val="95"/>
        </w:rPr>
        <w:t>Analisis deskriptif merupakan analisis yang di gunakan untuk mendekripsikan dan</w:t>
      </w:r>
      <w:r w:rsidRPr="00D41C3A">
        <w:rPr>
          <w:rFonts w:ascii="Times New Roman" w:hAnsi="Times New Roman" w:cs="Times New Roman"/>
          <w:spacing w:val="1"/>
          <w:w w:val="95"/>
        </w:rPr>
        <w:t xml:space="preserve"> </w:t>
      </w:r>
      <w:r w:rsidRPr="00D41C3A">
        <w:rPr>
          <w:rFonts w:ascii="Times New Roman" w:hAnsi="Times New Roman" w:cs="Times New Roman"/>
          <w:w w:val="95"/>
        </w:rPr>
        <w:t>memberi</w:t>
      </w:r>
      <w:r w:rsidRPr="00D41C3A">
        <w:rPr>
          <w:rFonts w:ascii="Times New Roman" w:hAnsi="Times New Roman" w:cs="Times New Roman"/>
          <w:spacing w:val="1"/>
          <w:w w:val="95"/>
        </w:rPr>
        <w:t xml:space="preserve"> </w:t>
      </w:r>
      <w:r w:rsidRPr="00D41C3A">
        <w:rPr>
          <w:rFonts w:ascii="Times New Roman" w:hAnsi="Times New Roman" w:cs="Times New Roman"/>
          <w:w w:val="95"/>
        </w:rPr>
        <w:t>gambaran</w:t>
      </w:r>
      <w:r w:rsidRPr="00D41C3A">
        <w:rPr>
          <w:rFonts w:ascii="Times New Roman" w:hAnsi="Times New Roman" w:cs="Times New Roman"/>
          <w:spacing w:val="1"/>
          <w:w w:val="95"/>
        </w:rPr>
        <w:t xml:space="preserve"> </w:t>
      </w:r>
      <w:r w:rsidRPr="00D41C3A">
        <w:rPr>
          <w:rFonts w:ascii="Times New Roman" w:hAnsi="Times New Roman" w:cs="Times New Roman"/>
          <w:w w:val="95"/>
        </w:rPr>
        <w:t>terhadap</w:t>
      </w:r>
      <w:r w:rsidRPr="00D41C3A">
        <w:rPr>
          <w:rFonts w:ascii="Times New Roman" w:hAnsi="Times New Roman" w:cs="Times New Roman"/>
          <w:spacing w:val="1"/>
          <w:w w:val="95"/>
        </w:rPr>
        <w:t xml:space="preserve"> </w:t>
      </w:r>
      <w:r w:rsidRPr="00D41C3A">
        <w:rPr>
          <w:rFonts w:ascii="Times New Roman" w:hAnsi="Times New Roman" w:cs="Times New Roman"/>
          <w:w w:val="95"/>
        </w:rPr>
        <w:t>objek</w:t>
      </w:r>
      <w:r w:rsidRPr="00D41C3A">
        <w:rPr>
          <w:rFonts w:ascii="Times New Roman" w:hAnsi="Times New Roman" w:cs="Times New Roman"/>
          <w:spacing w:val="1"/>
          <w:w w:val="95"/>
        </w:rPr>
        <w:t xml:space="preserve"> </w:t>
      </w:r>
      <w:r w:rsidRPr="00D41C3A">
        <w:rPr>
          <w:rFonts w:ascii="Times New Roman" w:hAnsi="Times New Roman" w:cs="Times New Roman"/>
          <w:w w:val="95"/>
        </w:rPr>
        <w:t>penelitian</w:t>
      </w:r>
      <w:r w:rsidRPr="00D41C3A">
        <w:rPr>
          <w:rFonts w:ascii="Times New Roman" w:hAnsi="Times New Roman" w:cs="Times New Roman"/>
          <w:spacing w:val="1"/>
          <w:w w:val="95"/>
        </w:rPr>
        <w:t xml:space="preserve"> </w:t>
      </w:r>
      <w:r w:rsidRPr="00D41C3A">
        <w:rPr>
          <w:rFonts w:ascii="Times New Roman" w:hAnsi="Times New Roman" w:cs="Times New Roman"/>
          <w:w w:val="95"/>
        </w:rPr>
        <w:t>melalui</w:t>
      </w:r>
      <w:r w:rsidRPr="00D41C3A">
        <w:rPr>
          <w:rFonts w:ascii="Times New Roman" w:hAnsi="Times New Roman" w:cs="Times New Roman"/>
          <w:spacing w:val="1"/>
          <w:w w:val="95"/>
        </w:rPr>
        <w:t xml:space="preserve"> </w:t>
      </w:r>
      <w:r w:rsidRPr="00D41C3A">
        <w:rPr>
          <w:rFonts w:ascii="Times New Roman" w:hAnsi="Times New Roman" w:cs="Times New Roman"/>
          <w:w w:val="95"/>
        </w:rPr>
        <w:t>data</w:t>
      </w:r>
      <w:r w:rsidRPr="00D41C3A">
        <w:rPr>
          <w:rFonts w:ascii="Times New Roman" w:hAnsi="Times New Roman" w:cs="Times New Roman"/>
          <w:spacing w:val="1"/>
          <w:w w:val="95"/>
        </w:rPr>
        <w:t xml:space="preserve"> </w:t>
      </w:r>
      <w:r w:rsidRPr="00D41C3A">
        <w:rPr>
          <w:rFonts w:ascii="Times New Roman" w:hAnsi="Times New Roman" w:cs="Times New Roman"/>
          <w:w w:val="95"/>
        </w:rPr>
        <w:t>sampel</w:t>
      </w:r>
      <w:r w:rsidRPr="00D41C3A">
        <w:rPr>
          <w:rFonts w:ascii="Times New Roman" w:hAnsi="Times New Roman" w:cs="Times New Roman"/>
          <w:spacing w:val="1"/>
          <w:w w:val="95"/>
        </w:rPr>
        <w:t xml:space="preserve"> </w:t>
      </w:r>
      <w:r w:rsidRPr="00D41C3A">
        <w:rPr>
          <w:rFonts w:ascii="Times New Roman" w:hAnsi="Times New Roman" w:cs="Times New Roman"/>
          <w:w w:val="95"/>
        </w:rPr>
        <w:t>yang</w:t>
      </w:r>
      <w:r w:rsidRPr="00D41C3A">
        <w:rPr>
          <w:rFonts w:ascii="Times New Roman" w:hAnsi="Times New Roman" w:cs="Times New Roman"/>
          <w:spacing w:val="1"/>
          <w:w w:val="95"/>
        </w:rPr>
        <w:t xml:space="preserve"> </w:t>
      </w:r>
      <w:r w:rsidRPr="00D41C3A">
        <w:rPr>
          <w:rFonts w:ascii="Times New Roman" w:hAnsi="Times New Roman" w:cs="Times New Roman"/>
          <w:w w:val="95"/>
        </w:rPr>
        <w:t>sebagaimana</w:t>
      </w:r>
      <w:r w:rsidRPr="00D41C3A">
        <w:rPr>
          <w:rFonts w:ascii="Times New Roman" w:hAnsi="Times New Roman" w:cs="Times New Roman"/>
          <w:spacing w:val="1"/>
          <w:w w:val="95"/>
        </w:rPr>
        <w:t xml:space="preserve"> </w:t>
      </w:r>
      <w:r w:rsidRPr="00D41C3A">
        <w:rPr>
          <w:rFonts w:ascii="Times New Roman" w:hAnsi="Times New Roman" w:cs="Times New Roman"/>
          <w:w w:val="95"/>
        </w:rPr>
        <w:t>adanya tanpa membuat analisis dan kesimpulan yang berlaku secara umum (Sugiyono,</w:t>
      </w:r>
      <w:r w:rsidRPr="00D41C3A">
        <w:rPr>
          <w:rFonts w:ascii="Times New Roman" w:hAnsi="Times New Roman" w:cs="Times New Roman"/>
          <w:spacing w:val="1"/>
          <w:w w:val="95"/>
        </w:rPr>
        <w:t xml:space="preserve"> </w:t>
      </w:r>
      <w:r w:rsidRPr="00D41C3A">
        <w:rPr>
          <w:rFonts w:ascii="Times New Roman" w:hAnsi="Times New Roman" w:cs="Times New Roman"/>
          <w:w w:val="95"/>
        </w:rPr>
        <w:t>2014). Data akan di deskripsikan dalam perhitungan statistic melalui nilai Mean, Median,</w:t>
      </w:r>
      <w:r w:rsidRPr="00D41C3A">
        <w:rPr>
          <w:rFonts w:ascii="Times New Roman" w:hAnsi="Times New Roman" w:cs="Times New Roman"/>
          <w:spacing w:val="1"/>
          <w:w w:val="95"/>
        </w:rPr>
        <w:t xml:space="preserve"> </w:t>
      </w:r>
      <w:r w:rsidRPr="00D41C3A">
        <w:rPr>
          <w:rFonts w:ascii="Times New Roman" w:hAnsi="Times New Roman" w:cs="Times New Roman"/>
          <w:spacing w:val="-1"/>
        </w:rPr>
        <w:t xml:space="preserve">Maximum, Minimum, Standard Deviation, </w:t>
      </w:r>
      <w:r w:rsidRPr="00D41C3A">
        <w:rPr>
          <w:rFonts w:ascii="Times New Roman" w:hAnsi="Times New Roman" w:cs="Times New Roman"/>
        </w:rPr>
        <w:t>Skewness, Kurtosis dan Jarque-Bera (Arry</w:t>
      </w:r>
      <w:r w:rsidRPr="00D41C3A">
        <w:rPr>
          <w:rFonts w:ascii="Times New Roman" w:hAnsi="Times New Roman" w:cs="Times New Roman"/>
          <w:spacing w:val="1"/>
        </w:rPr>
        <w:t xml:space="preserve"> </w:t>
      </w:r>
      <w:r w:rsidRPr="00D41C3A">
        <w:rPr>
          <w:rFonts w:ascii="Times New Roman" w:hAnsi="Times New Roman" w:cs="Times New Roman"/>
        </w:rPr>
        <w:t>Eksandy,</w:t>
      </w:r>
      <w:r w:rsidRPr="00D41C3A">
        <w:rPr>
          <w:rFonts w:ascii="Times New Roman" w:hAnsi="Times New Roman" w:cs="Times New Roman"/>
          <w:spacing w:val="1"/>
        </w:rPr>
        <w:t xml:space="preserve"> </w:t>
      </w:r>
      <w:r w:rsidRPr="00D41C3A">
        <w:rPr>
          <w:rFonts w:ascii="Times New Roman" w:hAnsi="Times New Roman" w:cs="Times New Roman"/>
        </w:rPr>
        <w:t>2018).</w:t>
      </w:r>
    </w:p>
    <w:p w14:paraId="47C16193" w14:textId="77777777" w:rsidR="00617E5D" w:rsidRPr="00D41C3A" w:rsidRDefault="00617E5D" w:rsidP="00D41C3A">
      <w:pPr>
        <w:jc w:val="both"/>
        <w:rPr>
          <w:rFonts w:ascii="Times New Roman" w:hAnsi="Times New Roman" w:cs="Times New Roman"/>
          <w:sz w:val="25"/>
        </w:rPr>
      </w:pPr>
    </w:p>
    <w:p w14:paraId="60C9194B"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Teknik</w:t>
      </w:r>
      <w:r w:rsidRPr="00D41C3A">
        <w:rPr>
          <w:rFonts w:ascii="Times New Roman" w:hAnsi="Times New Roman" w:cs="Times New Roman"/>
          <w:spacing w:val="-14"/>
          <w:w w:val="110"/>
        </w:rPr>
        <w:t xml:space="preserve"> </w:t>
      </w:r>
      <w:r w:rsidRPr="00D41C3A">
        <w:rPr>
          <w:rFonts w:ascii="Times New Roman" w:hAnsi="Times New Roman" w:cs="Times New Roman"/>
          <w:w w:val="110"/>
        </w:rPr>
        <w:t>Pemilihan</w:t>
      </w:r>
      <w:r w:rsidRPr="00D41C3A">
        <w:rPr>
          <w:rFonts w:ascii="Times New Roman" w:hAnsi="Times New Roman" w:cs="Times New Roman"/>
          <w:spacing w:val="-11"/>
          <w:w w:val="110"/>
        </w:rPr>
        <w:t xml:space="preserve"> </w:t>
      </w:r>
      <w:r w:rsidRPr="00D41C3A">
        <w:rPr>
          <w:rFonts w:ascii="Times New Roman" w:hAnsi="Times New Roman" w:cs="Times New Roman"/>
          <w:w w:val="110"/>
        </w:rPr>
        <w:t>Model</w:t>
      </w:r>
      <w:r w:rsidRPr="00D41C3A">
        <w:rPr>
          <w:rFonts w:ascii="Times New Roman" w:hAnsi="Times New Roman" w:cs="Times New Roman"/>
          <w:spacing w:val="-11"/>
          <w:w w:val="110"/>
        </w:rPr>
        <w:t xml:space="preserve"> </w:t>
      </w:r>
      <w:r w:rsidRPr="00D41C3A">
        <w:rPr>
          <w:rFonts w:ascii="Times New Roman" w:hAnsi="Times New Roman" w:cs="Times New Roman"/>
          <w:w w:val="110"/>
        </w:rPr>
        <w:t>Regresi</w:t>
      </w:r>
      <w:r w:rsidRPr="00D41C3A">
        <w:rPr>
          <w:rFonts w:ascii="Times New Roman" w:hAnsi="Times New Roman" w:cs="Times New Roman"/>
          <w:spacing w:val="-11"/>
          <w:w w:val="110"/>
        </w:rPr>
        <w:t xml:space="preserve"> </w:t>
      </w:r>
      <w:r w:rsidRPr="00D41C3A">
        <w:rPr>
          <w:rFonts w:ascii="Times New Roman" w:hAnsi="Times New Roman" w:cs="Times New Roman"/>
          <w:w w:val="110"/>
        </w:rPr>
        <w:t>Data</w:t>
      </w:r>
      <w:r w:rsidRPr="00D41C3A">
        <w:rPr>
          <w:rFonts w:ascii="Times New Roman" w:hAnsi="Times New Roman" w:cs="Times New Roman"/>
          <w:spacing w:val="-12"/>
          <w:w w:val="110"/>
        </w:rPr>
        <w:t xml:space="preserve"> </w:t>
      </w:r>
      <w:r w:rsidRPr="00D41C3A">
        <w:rPr>
          <w:rFonts w:ascii="Times New Roman" w:hAnsi="Times New Roman" w:cs="Times New Roman"/>
          <w:w w:val="110"/>
        </w:rPr>
        <w:t>Panel</w:t>
      </w:r>
    </w:p>
    <w:p w14:paraId="1DDC4ABC"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w w:val="95"/>
        </w:rPr>
        <w:t>Teknik pemilihan model regresi data panel terbagi menjadi 3 model yaitu uji chow,</w:t>
      </w:r>
      <w:r w:rsidRPr="00D41C3A">
        <w:rPr>
          <w:rFonts w:ascii="Times New Roman" w:hAnsi="Times New Roman" w:cs="Times New Roman"/>
          <w:spacing w:val="1"/>
          <w:w w:val="95"/>
        </w:rPr>
        <w:t xml:space="preserve"> </w:t>
      </w:r>
      <w:r w:rsidRPr="00D41C3A">
        <w:rPr>
          <w:rFonts w:ascii="Times New Roman" w:hAnsi="Times New Roman" w:cs="Times New Roman"/>
        </w:rPr>
        <w:t>uji</w:t>
      </w:r>
      <w:r w:rsidRPr="00D41C3A">
        <w:rPr>
          <w:rFonts w:ascii="Times New Roman" w:hAnsi="Times New Roman" w:cs="Times New Roman"/>
          <w:spacing w:val="-1"/>
        </w:rPr>
        <w:t xml:space="preserve"> </w:t>
      </w:r>
      <w:r w:rsidRPr="00D41C3A">
        <w:rPr>
          <w:rFonts w:ascii="Times New Roman" w:hAnsi="Times New Roman" w:cs="Times New Roman"/>
        </w:rPr>
        <w:t>hausman dan</w:t>
      </w:r>
      <w:r w:rsidRPr="00D41C3A">
        <w:rPr>
          <w:rFonts w:ascii="Times New Roman" w:hAnsi="Times New Roman" w:cs="Times New Roman"/>
          <w:spacing w:val="1"/>
        </w:rPr>
        <w:t xml:space="preserve"> </w:t>
      </w:r>
      <w:r w:rsidRPr="00D41C3A">
        <w:rPr>
          <w:rFonts w:ascii="Times New Roman" w:hAnsi="Times New Roman" w:cs="Times New Roman"/>
        </w:rPr>
        <w:t>uji lagrange multiplier.</w:t>
      </w:r>
    </w:p>
    <w:p w14:paraId="272BC4C6" w14:textId="77777777" w:rsidR="00617E5D" w:rsidRPr="00D41C3A" w:rsidRDefault="00617E5D" w:rsidP="00D41C3A">
      <w:pPr>
        <w:jc w:val="both"/>
        <w:rPr>
          <w:rFonts w:ascii="Times New Roman" w:hAnsi="Times New Roman" w:cs="Times New Roman"/>
          <w:sz w:val="26"/>
        </w:rPr>
      </w:pPr>
    </w:p>
    <w:p w14:paraId="5528956D"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20"/>
        </w:rPr>
        <w:t>Uji</w:t>
      </w:r>
      <w:r w:rsidRPr="00D41C3A">
        <w:rPr>
          <w:rFonts w:ascii="Times New Roman" w:hAnsi="Times New Roman" w:cs="Times New Roman"/>
          <w:spacing w:val="-15"/>
          <w:w w:val="120"/>
        </w:rPr>
        <w:t xml:space="preserve"> </w:t>
      </w:r>
      <w:r w:rsidRPr="00D41C3A">
        <w:rPr>
          <w:rFonts w:ascii="Times New Roman" w:hAnsi="Times New Roman" w:cs="Times New Roman"/>
          <w:w w:val="120"/>
        </w:rPr>
        <w:t>Chow</w:t>
      </w:r>
    </w:p>
    <w:p w14:paraId="10F96AF7"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rPr>
        <w:t>Uji Chow digunakan untuk memilih model yang digunakan apakah sebaiknya</w:t>
      </w:r>
      <w:r w:rsidRPr="00D41C3A">
        <w:rPr>
          <w:rFonts w:ascii="Times New Roman" w:hAnsi="Times New Roman" w:cs="Times New Roman"/>
          <w:spacing w:val="1"/>
        </w:rPr>
        <w:t xml:space="preserve"> </w:t>
      </w:r>
      <w:r w:rsidRPr="00D41C3A">
        <w:rPr>
          <w:rFonts w:ascii="Times New Roman" w:hAnsi="Times New Roman" w:cs="Times New Roman"/>
        </w:rPr>
        <w:t>menggunakan</w:t>
      </w:r>
      <w:r w:rsidRPr="00D41C3A">
        <w:rPr>
          <w:rFonts w:ascii="Times New Roman" w:hAnsi="Times New Roman" w:cs="Times New Roman"/>
          <w:spacing w:val="-11"/>
        </w:rPr>
        <w:t xml:space="preserve"> </w:t>
      </w:r>
      <w:r w:rsidRPr="00D41C3A">
        <w:rPr>
          <w:rFonts w:ascii="Times New Roman" w:hAnsi="Times New Roman" w:cs="Times New Roman"/>
        </w:rPr>
        <w:t>Common</w:t>
      </w:r>
      <w:r w:rsidRPr="00D41C3A">
        <w:rPr>
          <w:rFonts w:ascii="Times New Roman" w:hAnsi="Times New Roman" w:cs="Times New Roman"/>
          <w:spacing w:val="-11"/>
        </w:rPr>
        <w:t xml:space="preserve"> </w:t>
      </w:r>
      <w:r w:rsidRPr="00D41C3A">
        <w:rPr>
          <w:rFonts w:ascii="Times New Roman" w:hAnsi="Times New Roman" w:cs="Times New Roman"/>
        </w:rPr>
        <w:t>Effect</w:t>
      </w:r>
      <w:r w:rsidRPr="00D41C3A">
        <w:rPr>
          <w:rFonts w:ascii="Times New Roman" w:hAnsi="Times New Roman" w:cs="Times New Roman"/>
          <w:spacing w:val="-11"/>
        </w:rPr>
        <w:t xml:space="preserve"> </w:t>
      </w:r>
      <w:r w:rsidRPr="00D41C3A">
        <w:rPr>
          <w:rFonts w:ascii="Times New Roman" w:hAnsi="Times New Roman" w:cs="Times New Roman"/>
        </w:rPr>
        <w:t>Model</w:t>
      </w:r>
      <w:r w:rsidRPr="00D41C3A">
        <w:rPr>
          <w:rFonts w:ascii="Times New Roman" w:hAnsi="Times New Roman" w:cs="Times New Roman"/>
          <w:spacing w:val="-10"/>
        </w:rPr>
        <w:t xml:space="preserve"> </w:t>
      </w:r>
      <w:r w:rsidRPr="00D41C3A">
        <w:rPr>
          <w:rFonts w:ascii="Times New Roman" w:hAnsi="Times New Roman" w:cs="Times New Roman"/>
        </w:rPr>
        <w:t>(CEM)</w:t>
      </w:r>
      <w:r w:rsidRPr="00D41C3A">
        <w:rPr>
          <w:rFonts w:ascii="Times New Roman" w:hAnsi="Times New Roman" w:cs="Times New Roman"/>
          <w:spacing w:val="-11"/>
        </w:rPr>
        <w:t xml:space="preserve"> </w:t>
      </w:r>
      <w:r w:rsidRPr="00D41C3A">
        <w:rPr>
          <w:rFonts w:ascii="Times New Roman" w:hAnsi="Times New Roman" w:cs="Times New Roman"/>
        </w:rPr>
        <w:t>atau</w:t>
      </w:r>
      <w:r w:rsidRPr="00D41C3A">
        <w:rPr>
          <w:rFonts w:ascii="Times New Roman" w:hAnsi="Times New Roman" w:cs="Times New Roman"/>
          <w:spacing w:val="-12"/>
        </w:rPr>
        <w:t xml:space="preserve"> </w:t>
      </w:r>
      <w:r w:rsidRPr="00D41C3A">
        <w:rPr>
          <w:rFonts w:ascii="Times New Roman" w:hAnsi="Times New Roman" w:cs="Times New Roman"/>
        </w:rPr>
        <w:t>Fixed</w:t>
      </w:r>
      <w:r w:rsidRPr="00D41C3A">
        <w:rPr>
          <w:rFonts w:ascii="Times New Roman" w:hAnsi="Times New Roman" w:cs="Times New Roman"/>
          <w:spacing w:val="-11"/>
        </w:rPr>
        <w:t xml:space="preserve"> </w:t>
      </w:r>
      <w:r w:rsidRPr="00D41C3A">
        <w:rPr>
          <w:rFonts w:ascii="Times New Roman" w:hAnsi="Times New Roman" w:cs="Times New Roman"/>
        </w:rPr>
        <w:t>Effect</w:t>
      </w:r>
      <w:r w:rsidRPr="00D41C3A">
        <w:rPr>
          <w:rFonts w:ascii="Times New Roman" w:hAnsi="Times New Roman" w:cs="Times New Roman"/>
          <w:spacing w:val="-11"/>
        </w:rPr>
        <w:t xml:space="preserve"> </w:t>
      </w:r>
      <w:r w:rsidRPr="00D41C3A">
        <w:rPr>
          <w:rFonts w:ascii="Times New Roman" w:hAnsi="Times New Roman" w:cs="Times New Roman"/>
        </w:rPr>
        <w:t>Model</w:t>
      </w:r>
      <w:r w:rsidRPr="00D41C3A">
        <w:rPr>
          <w:rFonts w:ascii="Times New Roman" w:hAnsi="Times New Roman" w:cs="Times New Roman"/>
          <w:spacing w:val="-10"/>
        </w:rPr>
        <w:t xml:space="preserve"> </w:t>
      </w:r>
      <w:r w:rsidRPr="00D41C3A">
        <w:rPr>
          <w:rFonts w:ascii="Times New Roman" w:hAnsi="Times New Roman" w:cs="Times New Roman"/>
        </w:rPr>
        <w:t>(FEM).</w:t>
      </w:r>
      <w:r w:rsidRPr="00D41C3A">
        <w:rPr>
          <w:rFonts w:ascii="Times New Roman" w:hAnsi="Times New Roman" w:cs="Times New Roman"/>
          <w:spacing w:val="-11"/>
        </w:rPr>
        <w:t xml:space="preserve"> </w:t>
      </w:r>
      <w:r w:rsidRPr="00D41C3A">
        <w:rPr>
          <w:rFonts w:ascii="Times New Roman" w:hAnsi="Times New Roman" w:cs="Times New Roman"/>
        </w:rPr>
        <w:t>Pengujian</w:t>
      </w:r>
    </w:p>
    <w:p w14:paraId="4B893C94" w14:textId="77777777" w:rsidR="00617E5D" w:rsidRPr="00D41C3A" w:rsidRDefault="00617E5D" w:rsidP="00D41C3A">
      <w:pPr>
        <w:jc w:val="both"/>
        <w:rPr>
          <w:rFonts w:ascii="Times New Roman" w:hAnsi="Times New Roman" w:cs="Times New Roman"/>
        </w:rPr>
        <w:sectPr w:rsidR="00617E5D" w:rsidRPr="00D41C3A">
          <w:headerReference w:type="default" r:id="rId11"/>
          <w:footerReference w:type="default" r:id="rId12"/>
          <w:pgSz w:w="11910" w:h="16850"/>
          <w:pgMar w:top="1680" w:right="1380" w:bottom="1480" w:left="1500" w:header="572" w:footer="1297" w:gutter="0"/>
          <w:cols w:space="720"/>
        </w:sectPr>
      </w:pPr>
    </w:p>
    <w:p w14:paraId="6AE5D21B" w14:textId="77777777" w:rsidR="00617E5D" w:rsidRPr="00D41C3A" w:rsidRDefault="00617E5D" w:rsidP="00D41C3A">
      <w:pPr>
        <w:jc w:val="both"/>
        <w:rPr>
          <w:rFonts w:ascii="Times New Roman" w:hAnsi="Times New Roman" w:cs="Times New Roman"/>
          <w:sz w:val="29"/>
        </w:rPr>
      </w:pPr>
    </w:p>
    <w:p w14:paraId="0DBA3592"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95"/>
        </w:rPr>
        <w:t>ini</w:t>
      </w:r>
      <w:r w:rsidRPr="00D41C3A">
        <w:rPr>
          <w:rFonts w:ascii="Times New Roman" w:hAnsi="Times New Roman" w:cs="Times New Roman"/>
          <w:spacing w:val="-6"/>
          <w:w w:val="95"/>
        </w:rPr>
        <w:t xml:space="preserve"> </w:t>
      </w:r>
      <w:r w:rsidRPr="00D41C3A">
        <w:rPr>
          <w:rFonts w:ascii="Times New Roman" w:hAnsi="Times New Roman" w:cs="Times New Roman"/>
          <w:w w:val="95"/>
        </w:rPr>
        <w:t>dapat</w:t>
      </w:r>
      <w:r w:rsidRPr="00D41C3A">
        <w:rPr>
          <w:rFonts w:ascii="Times New Roman" w:hAnsi="Times New Roman" w:cs="Times New Roman"/>
          <w:spacing w:val="-6"/>
          <w:w w:val="95"/>
        </w:rPr>
        <w:t xml:space="preserve"> </w:t>
      </w:r>
      <w:r w:rsidRPr="00D41C3A">
        <w:rPr>
          <w:rFonts w:ascii="Times New Roman" w:hAnsi="Times New Roman" w:cs="Times New Roman"/>
          <w:w w:val="95"/>
        </w:rPr>
        <w:t>dilihat</w:t>
      </w:r>
      <w:r w:rsidRPr="00D41C3A">
        <w:rPr>
          <w:rFonts w:ascii="Times New Roman" w:hAnsi="Times New Roman" w:cs="Times New Roman"/>
          <w:spacing w:val="-5"/>
          <w:w w:val="95"/>
        </w:rPr>
        <w:t xml:space="preserve"> </w:t>
      </w:r>
      <w:r w:rsidRPr="00D41C3A">
        <w:rPr>
          <w:rFonts w:ascii="Times New Roman" w:hAnsi="Times New Roman" w:cs="Times New Roman"/>
          <w:w w:val="95"/>
        </w:rPr>
        <w:t>pada</w:t>
      </w:r>
      <w:r w:rsidRPr="00D41C3A">
        <w:rPr>
          <w:rFonts w:ascii="Times New Roman" w:hAnsi="Times New Roman" w:cs="Times New Roman"/>
          <w:spacing w:val="-8"/>
          <w:w w:val="95"/>
        </w:rPr>
        <w:t xml:space="preserve"> </w:t>
      </w:r>
      <w:r w:rsidRPr="00D41C3A">
        <w:rPr>
          <w:rFonts w:ascii="Times New Roman" w:hAnsi="Times New Roman" w:cs="Times New Roman"/>
          <w:w w:val="95"/>
        </w:rPr>
        <w:t>nilai</w:t>
      </w:r>
      <w:r w:rsidRPr="00D41C3A">
        <w:rPr>
          <w:rFonts w:ascii="Times New Roman" w:hAnsi="Times New Roman" w:cs="Times New Roman"/>
          <w:spacing w:val="-7"/>
          <w:w w:val="95"/>
        </w:rPr>
        <w:t xml:space="preserve"> </w:t>
      </w:r>
      <w:r w:rsidRPr="00D41C3A">
        <w:rPr>
          <w:rFonts w:ascii="Times New Roman" w:hAnsi="Times New Roman" w:cs="Times New Roman"/>
          <w:w w:val="95"/>
        </w:rPr>
        <w:t>Probabilitas</w:t>
      </w:r>
      <w:r w:rsidRPr="00D41C3A">
        <w:rPr>
          <w:rFonts w:ascii="Times New Roman" w:hAnsi="Times New Roman" w:cs="Times New Roman"/>
          <w:spacing w:val="-7"/>
          <w:w w:val="95"/>
        </w:rPr>
        <w:t xml:space="preserve"> </w:t>
      </w:r>
      <w:r w:rsidRPr="00D41C3A">
        <w:rPr>
          <w:rFonts w:ascii="Times New Roman" w:hAnsi="Times New Roman" w:cs="Times New Roman"/>
          <w:w w:val="95"/>
        </w:rPr>
        <w:t>(Prob)</w:t>
      </w:r>
      <w:r w:rsidRPr="00D41C3A">
        <w:rPr>
          <w:rFonts w:ascii="Times New Roman" w:hAnsi="Times New Roman" w:cs="Times New Roman"/>
          <w:spacing w:val="-5"/>
          <w:w w:val="95"/>
        </w:rPr>
        <w:t xml:space="preserve"> </w:t>
      </w:r>
      <w:r w:rsidRPr="00D41C3A">
        <w:rPr>
          <w:rFonts w:ascii="Times New Roman" w:hAnsi="Times New Roman" w:cs="Times New Roman"/>
          <w:w w:val="95"/>
        </w:rPr>
        <w:t>Cross-section</w:t>
      </w:r>
      <w:r w:rsidRPr="00D41C3A">
        <w:rPr>
          <w:rFonts w:ascii="Times New Roman" w:hAnsi="Times New Roman" w:cs="Times New Roman"/>
          <w:spacing w:val="-7"/>
          <w:w w:val="95"/>
        </w:rPr>
        <w:t xml:space="preserve"> </w:t>
      </w:r>
      <w:r w:rsidRPr="00D41C3A">
        <w:rPr>
          <w:rFonts w:ascii="Times New Roman" w:hAnsi="Times New Roman" w:cs="Times New Roman"/>
          <w:w w:val="95"/>
        </w:rPr>
        <w:t>F</w:t>
      </w:r>
      <w:r w:rsidRPr="00D41C3A">
        <w:rPr>
          <w:rFonts w:ascii="Times New Roman" w:hAnsi="Times New Roman" w:cs="Times New Roman"/>
          <w:spacing w:val="-5"/>
          <w:w w:val="95"/>
        </w:rPr>
        <w:t xml:space="preserve"> </w:t>
      </w:r>
      <w:r w:rsidRPr="00D41C3A">
        <w:rPr>
          <w:rFonts w:ascii="Times New Roman" w:hAnsi="Times New Roman" w:cs="Times New Roman"/>
          <w:w w:val="95"/>
        </w:rPr>
        <w:t>dan</w:t>
      </w:r>
      <w:r w:rsidRPr="00D41C3A">
        <w:rPr>
          <w:rFonts w:ascii="Times New Roman" w:hAnsi="Times New Roman" w:cs="Times New Roman"/>
          <w:spacing w:val="-6"/>
          <w:w w:val="95"/>
        </w:rPr>
        <w:t xml:space="preserve"> </w:t>
      </w:r>
      <w:r w:rsidRPr="00D41C3A">
        <w:rPr>
          <w:rFonts w:ascii="Times New Roman" w:hAnsi="Times New Roman" w:cs="Times New Roman"/>
          <w:w w:val="95"/>
        </w:rPr>
        <w:t>Cross-section</w:t>
      </w:r>
      <w:r w:rsidRPr="00D41C3A">
        <w:rPr>
          <w:rFonts w:ascii="Times New Roman" w:hAnsi="Times New Roman" w:cs="Times New Roman"/>
          <w:spacing w:val="-5"/>
          <w:w w:val="95"/>
        </w:rPr>
        <w:t xml:space="preserve"> </w:t>
      </w:r>
      <w:r w:rsidRPr="00D41C3A">
        <w:rPr>
          <w:rFonts w:ascii="Times New Roman" w:hAnsi="Times New Roman" w:cs="Times New Roman"/>
          <w:w w:val="95"/>
        </w:rPr>
        <w:t>chi-square</w:t>
      </w:r>
      <w:r w:rsidRPr="00D41C3A">
        <w:rPr>
          <w:rFonts w:ascii="Times New Roman" w:hAnsi="Times New Roman" w:cs="Times New Roman"/>
          <w:spacing w:val="-47"/>
          <w:w w:val="95"/>
        </w:rPr>
        <w:t xml:space="preserve"> </w:t>
      </w:r>
      <w:r w:rsidRPr="00D41C3A">
        <w:rPr>
          <w:rFonts w:ascii="Times New Roman" w:hAnsi="Times New Roman" w:cs="Times New Roman"/>
        </w:rPr>
        <w:t>dengan</w:t>
      </w:r>
      <w:r w:rsidRPr="00D41C3A">
        <w:rPr>
          <w:rFonts w:ascii="Times New Roman" w:hAnsi="Times New Roman" w:cs="Times New Roman"/>
          <w:spacing w:val="1"/>
        </w:rPr>
        <w:t xml:space="preserve"> </w:t>
      </w:r>
      <w:r w:rsidRPr="00D41C3A">
        <w:rPr>
          <w:rFonts w:ascii="Times New Roman" w:hAnsi="Times New Roman" w:cs="Times New Roman"/>
        </w:rPr>
        <w:t>hipotesis</w:t>
      </w:r>
      <w:r w:rsidRPr="00D41C3A">
        <w:rPr>
          <w:rFonts w:ascii="Times New Roman" w:hAnsi="Times New Roman" w:cs="Times New Roman"/>
          <w:spacing w:val="-1"/>
        </w:rPr>
        <w:t xml:space="preserve"> </w:t>
      </w:r>
      <w:r w:rsidRPr="00D41C3A">
        <w:rPr>
          <w:rFonts w:ascii="Times New Roman" w:hAnsi="Times New Roman" w:cs="Times New Roman"/>
        </w:rPr>
        <w:t>sebagai berikut:</w:t>
      </w:r>
    </w:p>
    <w:p w14:paraId="3BA5DAE9"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spacing w:val="-2"/>
        </w:rPr>
        <w:t>H0</w:t>
      </w:r>
      <w:r w:rsidRPr="00D41C3A">
        <w:rPr>
          <w:rFonts w:ascii="Times New Roman" w:hAnsi="Times New Roman" w:cs="Times New Roman"/>
          <w:spacing w:val="-10"/>
        </w:rPr>
        <w:t xml:space="preserve"> </w:t>
      </w:r>
      <w:r w:rsidRPr="00D41C3A">
        <w:rPr>
          <w:rFonts w:ascii="Times New Roman" w:hAnsi="Times New Roman" w:cs="Times New Roman"/>
          <w:spacing w:val="-2"/>
        </w:rPr>
        <w:t>:</w:t>
      </w:r>
      <w:r w:rsidRPr="00D41C3A">
        <w:rPr>
          <w:rFonts w:ascii="Times New Roman" w:hAnsi="Times New Roman" w:cs="Times New Roman"/>
          <w:spacing w:val="-10"/>
        </w:rPr>
        <w:t xml:space="preserve"> </w:t>
      </w:r>
      <w:r w:rsidRPr="00D41C3A">
        <w:rPr>
          <w:rFonts w:ascii="Times New Roman" w:hAnsi="Times New Roman" w:cs="Times New Roman"/>
          <w:spacing w:val="-2"/>
        </w:rPr>
        <w:t>Model</w:t>
      </w:r>
      <w:r w:rsidRPr="00D41C3A">
        <w:rPr>
          <w:rFonts w:ascii="Times New Roman" w:hAnsi="Times New Roman" w:cs="Times New Roman"/>
          <w:spacing w:val="-10"/>
        </w:rPr>
        <w:t xml:space="preserve"> </w:t>
      </w:r>
      <w:r w:rsidRPr="00D41C3A">
        <w:rPr>
          <w:rFonts w:ascii="Times New Roman" w:hAnsi="Times New Roman" w:cs="Times New Roman"/>
          <w:spacing w:val="-2"/>
        </w:rPr>
        <w:t>mengikuti</w:t>
      </w:r>
      <w:r w:rsidRPr="00D41C3A">
        <w:rPr>
          <w:rFonts w:ascii="Times New Roman" w:hAnsi="Times New Roman" w:cs="Times New Roman"/>
          <w:spacing w:val="-10"/>
        </w:rPr>
        <w:t xml:space="preserve"> </w:t>
      </w:r>
      <w:r w:rsidRPr="00D41C3A">
        <w:rPr>
          <w:rFonts w:ascii="Times New Roman" w:hAnsi="Times New Roman" w:cs="Times New Roman"/>
          <w:spacing w:val="-1"/>
        </w:rPr>
        <w:t>CommonEffect</w:t>
      </w:r>
      <w:r w:rsidRPr="00D41C3A">
        <w:rPr>
          <w:rFonts w:ascii="Times New Roman" w:hAnsi="Times New Roman" w:cs="Times New Roman"/>
          <w:spacing w:val="-9"/>
        </w:rPr>
        <w:t xml:space="preserve"> </w:t>
      </w:r>
      <w:r w:rsidRPr="00D41C3A">
        <w:rPr>
          <w:rFonts w:ascii="Times New Roman" w:hAnsi="Times New Roman" w:cs="Times New Roman"/>
          <w:spacing w:val="-1"/>
        </w:rPr>
        <w:t>Model</w:t>
      </w:r>
      <w:r w:rsidRPr="00D41C3A">
        <w:rPr>
          <w:rFonts w:ascii="Times New Roman" w:hAnsi="Times New Roman" w:cs="Times New Roman"/>
          <w:spacing w:val="-9"/>
        </w:rPr>
        <w:t xml:space="preserve"> </w:t>
      </w:r>
      <w:r w:rsidRPr="00D41C3A">
        <w:rPr>
          <w:rFonts w:ascii="Times New Roman" w:hAnsi="Times New Roman" w:cs="Times New Roman"/>
          <w:spacing w:val="-1"/>
        </w:rPr>
        <w:t>(CEM).</w:t>
      </w:r>
      <w:r w:rsidRPr="00D41C3A">
        <w:rPr>
          <w:rFonts w:ascii="Times New Roman" w:hAnsi="Times New Roman" w:cs="Times New Roman"/>
          <w:spacing w:val="-51"/>
        </w:rPr>
        <w:t xml:space="preserve"> </w:t>
      </w:r>
      <w:r w:rsidRPr="00D41C3A">
        <w:rPr>
          <w:rFonts w:ascii="Times New Roman" w:hAnsi="Times New Roman" w:cs="Times New Roman"/>
        </w:rPr>
        <w:t>Ha:</w:t>
      </w:r>
      <w:r w:rsidRPr="00D41C3A">
        <w:rPr>
          <w:rFonts w:ascii="Times New Roman" w:hAnsi="Times New Roman" w:cs="Times New Roman"/>
          <w:spacing w:val="-7"/>
        </w:rPr>
        <w:t xml:space="preserve"> </w:t>
      </w:r>
      <w:r w:rsidRPr="00D41C3A">
        <w:rPr>
          <w:rFonts w:ascii="Times New Roman" w:hAnsi="Times New Roman" w:cs="Times New Roman"/>
        </w:rPr>
        <w:t>Model</w:t>
      </w:r>
      <w:r w:rsidRPr="00D41C3A">
        <w:rPr>
          <w:rFonts w:ascii="Times New Roman" w:hAnsi="Times New Roman" w:cs="Times New Roman"/>
          <w:spacing w:val="-10"/>
        </w:rPr>
        <w:t xml:space="preserve"> </w:t>
      </w:r>
      <w:r w:rsidRPr="00D41C3A">
        <w:rPr>
          <w:rFonts w:ascii="Times New Roman" w:hAnsi="Times New Roman" w:cs="Times New Roman"/>
        </w:rPr>
        <w:t>mengikuti</w:t>
      </w:r>
      <w:r w:rsidRPr="00D41C3A">
        <w:rPr>
          <w:rFonts w:ascii="Times New Roman" w:hAnsi="Times New Roman" w:cs="Times New Roman"/>
          <w:spacing w:val="-7"/>
        </w:rPr>
        <w:t xml:space="preserve"> </w:t>
      </w:r>
      <w:r w:rsidRPr="00D41C3A">
        <w:rPr>
          <w:rFonts w:ascii="Times New Roman" w:hAnsi="Times New Roman" w:cs="Times New Roman"/>
        </w:rPr>
        <w:t>Fixed</w:t>
      </w:r>
      <w:r w:rsidRPr="00D41C3A">
        <w:rPr>
          <w:rFonts w:ascii="Times New Roman" w:hAnsi="Times New Roman" w:cs="Times New Roman"/>
          <w:spacing w:val="-7"/>
        </w:rPr>
        <w:t xml:space="preserve"> </w:t>
      </w:r>
      <w:r w:rsidRPr="00D41C3A">
        <w:rPr>
          <w:rFonts w:ascii="Times New Roman" w:hAnsi="Times New Roman" w:cs="Times New Roman"/>
        </w:rPr>
        <w:t>Effect</w:t>
      </w:r>
      <w:r w:rsidRPr="00D41C3A">
        <w:rPr>
          <w:rFonts w:ascii="Times New Roman" w:hAnsi="Times New Roman" w:cs="Times New Roman"/>
          <w:spacing w:val="-6"/>
        </w:rPr>
        <w:t xml:space="preserve"> </w:t>
      </w:r>
      <w:r w:rsidRPr="00D41C3A">
        <w:rPr>
          <w:rFonts w:ascii="Times New Roman" w:hAnsi="Times New Roman" w:cs="Times New Roman"/>
        </w:rPr>
        <w:t>Model</w:t>
      </w:r>
      <w:r w:rsidRPr="00D41C3A">
        <w:rPr>
          <w:rFonts w:ascii="Times New Roman" w:hAnsi="Times New Roman" w:cs="Times New Roman"/>
          <w:spacing w:val="-6"/>
        </w:rPr>
        <w:t xml:space="preserve"> </w:t>
      </w:r>
      <w:r w:rsidRPr="00D41C3A">
        <w:rPr>
          <w:rFonts w:ascii="Times New Roman" w:hAnsi="Times New Roman" w:cs="Times New Roman"/>
        </w:rPr>
        <w:t>(FEM).</w:t>
      </w:r>
    </w:p>
    <w:p w14:paraId="64CBF150" w14:textId="77777777" w:rsidR="00617E5D" w:rsidRPr="00D41C3A" w:rsidRDefault="00617E5D" w:rsidP="00D41C3A">
      <w:pPr>
        <w:jc w:val="both"/>
        <w:rPr>
          <w:rFonts w:ascii="Times New Roman" w:hAnsi="Times New Roman" w:cs="Times New Roman"/>
          <w:sz w:val="26"/>
        </w:rPr>
      </w:pPr>
    </w:p>
    <w:p w14:paraId="7EF56DA4"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Uji</w:t>
      </w:r>
      <w:r w:rsidRPr="00D41C3A">
        <w:rPr>
          <w:rFonts w:ascii="Times New Roman" w:hAnsi="Times New Roman" w:cs="Times New Roman"/>
          <w:spacing w:val="-4"/>
          <w:w w:val="110"/>
        </w:rPr>
        <w:t xml:space="preserve"> </w:t>
      </w:r>
      <w:r w:rsidRPr="00D41C3A">
        <w:rPr>
          <w:rFonts w:ascii="Times New Roman" w:hAnsi="Times New Roman" w:cs="Times New Roman"/>
          <w:w w:val="110"/>
        </w:rPr>
        <w:t>Hausman</w:t>
      </w:r>
    </w:p>
    <w:p w14:paraId="287C15C7"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w w:val="95"/>
        </w:rPr>
        <w:t>Uji Hausman digunakan untuk memilih model yang digunakan apakah sebaiknya</w:t>
      </w:r>
      <w:r w:rsidRPr="00D41C3A">
        <w:rPr>
          <w:rFonts w:ascii="Times New Roman" w:hAnsi="Times New Roman" w:cs="Times New Roman"/>
          <w:spacing w:val="1"/>
          <w:w w:val="95"/>
        </w:rPr>
        <w:t xml:space="preserve"> </w:t>
      </w:r>
      <w:r w:rsidRPr="00D41C3A">
        <w:rPr>
          <w:rFonts w:ascii="Times New Roman" w:hAnsi="Times New Roman" w:cs="Times New Roman"/>
        </w:rPr>
        <w:t>menggunakan</w:t>
      </w:r>
      <w:r w:rsidRPr="00D41C3A">
        <w:rPr>
          <w:rFonts w:ascii="Times New Roman" w:hAnsi="Times New Roman" w:cs="Times New Roman"/>
          <w:spacing w:val="-6"/>
        </w:rPr>
        <w:t xml:space="preserve"> </w:t>
      </w:r>
      <w:r w:rsidRPr="00D41C3A">
        <w:rPr>
          <w:rFonts w:ascii="Times New Roman" w:hAnsi="Times New Roman" w:cs="Times New Roman"/>
        </w:rPr>
        <w:t>Random</w:t>
      </w:r>
      <w:r w:rsidRPr="00D41C3A">
        <w:rPr>
          <w:rFonts w:ascii="Times New Roman" w:hAnsi="Times New Roman" w:cs="Times New Roman"/>
          <w:spacing w:val="-4"/>
        </w:rPr>
        <w:t xml:space="preserve"> </w:t>
      </w:r>
      <w:r w:rsidRPr="00D41C3A">
        <w:rPr>
          <w:rFonts w:ascii="Times New Roman" w:hAnsi="Times New Roman" w:cs="Times New Roman"/>
        </w:rPr>
        <w:t>Effect</w:t>
      </w:r>
      <w:r w:rsidRPr="00D41C3A">
        <w:rPr>
          <w:rFonts w:ascii="Times New Roman" w:hAnsi="Times New Roman" w:cs="Times New Roman"/>
          <w:spacing w:val="-5"/>
        </w:rPr>
        <w:t xml:space="preserve"> </w:t>
      </w:r>
      <w:r w:rsidRPr="00D41C3A">
        <w:rPr>
          <w:rFonts w:ascii="Times New Roman" w:hAnsi="Times New Roman" w:cs="Times New Roman"/>
        </w:rPr>
        <w:t>Model</w:t>
      </w:r>
      <w:r w:rsidRPr="00D41C3A">
        <w:rPr>
          <w:rFonts w:ascii="Times New Roman" w:hAnsi="Times New Roman" w:cs="Times New Roman"/>
          <w:spacing w:val="-6"/>
        </w:rPr>
        <w:t xml:space="preserve"> </w:t>
      </w:r>
      <w:r w:rsidRPr="00D41C3A">
        <w:rPr>
          <w:rFonts w:ascii="Times New Roman" w:hAnsi="Times New Roman" w:cs="Times New Roman"/>
        </w:rPr>
        <w:t>(REM)</w:t>
      </w:r>
      <w:r w:rsidRPr="00D41C3A">
        <w:rPr>
          <w:rFonts w:ascii="Times New Roman" w:hAnsi="Times New Roman" w:cs="Times New Roman"/>
          <w:spacing w:val="-5"/>
        </w:rPr>
        <w:t xml:space="preserve"> </w:t>
      </w:r>
      <w:r w:rsidRPr="00D41C3A">
        <w:rPr>
          <w:rFonts w:ascii="Times New Roman" w:hAnsi="Times New Roman" w:cs="Times New Roman"/>
        </w:rPr>
        <w:t>atau</w:t>
      </w:r>
      <w:r w:rsidRPr="00D41C3A">
        <w:rPr>
          <w:rFonts w:ascii="Times New Roman" w:hAnsi="Times New Roman" w:cs="Times New Roman"/>
          <w:spacing w:val="-7"/>
        </w:rPr>
        <w:t xml:space="preserve"> </w:t>
      </w:r>
      <w:r w:rsidRPr="00D41C3A">
        <w:rPr>
          <w:rFonts w:ascii="Times New Roman" w:hAnsi="Times New Roman" w:cs="Times New Roman"/>
        </w:rPr>
        <w:t>Fixed</w:t>
      </w:r>
      <w:r w:rsidRPr="00D41C3A">
        <w:rPr>
          <w:rFonts w:ascii="Times New Roman" w:hAnsi="Times New Roman" w:cs="Times New Roman"/>
          <w:spacing w:val="-5"/>
        </w:rPr>
        <w:t xml:space="preserve"> </w:t>
      </w:r>
      <w:r w:rsidRPr="00D41C3A">
        <w:rPr>
          <w:rFonts w:ascii="Times New Roman" w:hAnsi="Times New Roman" w:cs="Times New Roman"/>
        </w:rPr>
        <w:t>Effect</w:t>
      </w:r>
      <w:r w:rsidRPr="00D41C3A">
        <w:rPr>
          <w:rFonts w:ascii="Times New Roman" w:hAnsi="Times New Roman" w:cs="Times New Roman"/>
          <w:spacing w:val="-5"/>
        </w:rPr>
        <w:t xml:space="preserve"> </w:t>
      </w:r>
      <w:r w:rsidRPr="00D41C3A">
        <w:rPr>
          <w:rFonts w:ascii="Times New Roman" w:hAnsi="Times New Roman" w:cs="Times New Roman"/>
        </w:rPr>
        <w:t>Model</w:t>
      </w:r>
      <w:r w:rsidRPr="00D41C3A">
        <w:rPr>
          <w:rFonts w:ascii="Times New Roman" w:hAnsi="Times New Roman" w:cs="Times New Roman"/>
          <w:spacing w:val="-5"/>
        </w:rPr>
        <w:t xml:space="preserve"> </w:t>
      </w:r>
      <w:r w:rsidRPr="00D41C3A">
        <w:rPr>
          <w:rFonts w:ascii="Times New Roman" w:hAnsi="Times New Roman" w:cs="Times New Roman"/>
        </w:rPr>
        <w:t>(FEM).</w:t>
      </w:r>
      <w:r w:rsidRPr="00D41C3A">
        <w:rPr>
          <w:rFonts w:ascii="Times New Roman" w:hAnsi="Times New Roman" w:cs="Times New Roman"/>
          <w:spacing w:val="-5"/>
        </w:rPr>
        <w:t xml:space="preserve"> </w:t>
      </w:r>
      <w:r w:rsidRPr="00D41C3A">
        <w:rPr>
          <w:rFonts w:ascii="Times New Roman" w:hAnsi="Times New Roman" w:cs="Times New Roman"/>
        </w:rPr>
        <w:t>Pengujian</w:t>
      </w:r>
      <w:r w:rsidRPr="00D41C3A">
        <w:rPr>
          <w:rFonts w:ascii="Times New Roman" w:hAnsi="Times New Roman" w:cs="Times New Roman"/>
          <w:spacing w:val="-51"/>
        </w:rPr>
        <w:t xml:space="preserve"> </w:t>
      </w:r>
      <w:r w:rsidRPr="00D41C3A">
        <w:rPr>
          <w:rFonts w:ascii="Times New Roman" w:hAnsi="Times New Roman" w:cs="Times New Roman"/>
          <w:w w:val="95"/>
        </w:rPr>
        <w:t>ini dapat dilihat pada nilai Probabilitas (Prob) Cross-section random dengan hipotesis</w:t>
      </w:r>
      <w:r w:rsidRPr="00D41C3A">
        <w:rPr>
          <w:rFonts w:ascii="Times New Roman" w:hAnsi="Times New Roman" w:cs="Times New Roman"/>
          <w:spacing w:val="1"/>
          <w:w w:val="95"/>
        </w:rPr>
        <w:t xml:space="preserve"> </w:t>
      </w:r>
      <w:r w:rsidRPr="00D41C3A">
        <w:rPr>
          <w:rFonts w:ascii="Times New Roman" w:hAnsi="Times New Roman" w:cs="Times New Roman"/>
        </w:rPr>
        <w:t>sebagai</w:t>
      </w:r>
      <w:r w:rsidRPr="00D41C3A">
        <w:rPr>
          <w:rFonts w:ascii="Times New Roman" w:hAnsi="Times New Roman" w:cs="Times New Roman"/>
          <w:spacing w:val="1"/>
        </w:rPr>
        <w:t xml:space="preserve"> </w:t>
      </w:r>
      <w:r w:rsidRPr="00D41C3A">
        <w:rPr>
          <w:rFonts w:ascii="Times New Roman" w:hAnsi="Times New Roman" w:cs="Times New Roman"/>
        </w:rPr>
        <w:t>berikut:</w:t>
      </w:r>
    </w:p>
    <w:p w14:paraId="3B5C4E08"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95"/>
        </w:rPr>
        <w:t>H0 : Model mengikuti Random Effect Model (REM).</w:t>
      </w:r>
      <w:r w:rsidRPr="00D41C3A">
        <w:rPr>
          <w:rFonts w:ascii="Times New Roman" w:hAnsi="Times New Roman" w:cs="Times New Roman"/>
          <w:spacing w:val="1"/>
          <w:w w:val="95"/>
        </w:rPr>
        <w:t xml:space="preserve"> </w:t>
      </w:r>
      <w:r w:rsidRPr="00D41C3A">
        <w:rPr>
          <w:rFonts w:ascii="Times New Roman" w:hAnsi="Times New Roman" w:cs="Times New Roman"/>
          <w:spacing w:val="-1"/>
        </w:rPr>
        <w:t>Ha</w:t>
      </w:r>
      <w:r w:rsidRPr="00D41C3A">
        <w:rPr>
          <w:rFonts w:ascii="Times New Roman" w:hAnsi="Times New Roman" w:cs="Times New Roman"/>
          <w:spacing w:val="-12"/>
        </w:rPr>
        <w:t xml:space="preserve"> </w:t>
      </w:r>
      <w:r w:rsidRPr="00D41C3A">
        <w:rPr>
          <w:rFonts w:ascii="Times New Roman" w:hAnsi="Times New Roman" w:cs="Times New Roman"/>
          <w:spacing w:val="-1"/>
        </w:rPr>
        <w:t>:</w:t>
      </w:r>
      <w:r w:rsidRPr="00D41C3A">
        <w:rPr>
          <w:rFonts w:ascii="Times New Roman" w:hAnsi="Times New Roman" w:cs="Times New Roman"/>
          <w:spacing w:val="-12"/>
        </w:rPr>
        <w:t xml:space="preserve"> </w:t>
      </w:r>
      <w:r w:rsidRPr="00D41C3A">
        <w:rPr>
          <w:rFonts w:ascii="Times New Roman" w:hAnsi="Times New Roman" w:cs="Times New Roman"/>
          <w:spacing w:val="-1"/>
        </w:rPr>
        <w:t>Model</w:t>
      </w:r>
      <w:r w:rsidRPr="00D41C3A">
        <w:rPr>
          <w:rFonts w:ascii="Times New Roman" w:hAnsi="Times New Roman" w:cs="Times New Roman"/>
          <w:spacing w:val="-11"/>
        </w:rPr>
        <w:t xml:space="preserve"> </w:t>
      </w:r>
      <w:r w:rsidRPr="00D41C3A">
        <w:rPr>
          <w:rFonts w:ascii="Times New Roman" w:hAnsi="Times New Roman" w:cs="Times New Roman"/>
        </w:rPr>
        <w:t>mengikuti</w:t>
      </w:r>
      <w:r w:rsidRPr="00D41C3A">
        <w:rPr>
          <w:rFonts w:ascii="Times New Roman" w:hAnsi="Times New Roman" w:cs="Times New Roman"/>
          <w:spacing w:val="-14"/>
        </w:rPr>
        <w:t xml:space="preserve"> </w:t>
      </w:r>
      <w:r w:rsidRPr="00D41C3A">
        <w:rPr>
          <w:rFonts w:ascii="Times New Roman" w:hAnsi="Times New Roman" w:cs="Times New Roman"/>
        </w:rPr>
        <w:t>Fixed</w:t>
      </w:r>
      <w:r w:rsidRPr="00D41C3A">
        <w:rPr>
          <w:rFonts w:ascii="Times New Roman" w:hAnsi="Times New Roman" w:cs="Times New Roman"/>
          <w:spacing w:val="-11"/>
        </w:rPr>
        <w:t xml:space="preserve"> </w:t>
      </w:r>
      <w:r w:rsidRPr="00D41C3A">
        <w:rPr>
          <w:rFonts w:ascii="Times New Roman" w:hAnsi="Times New Roman" w:cs="Times New Roman"/>
        </w:rPr>
        <w:t>Effect</w:t>
      </w:r>
      <w:r w:rsidRPr="00D41C3A">
        <w:rPr>
          <w:rFonts w:ascii="Times New Roman" w:hAnsi="Times New Roman" w:cs="Times New Roman"/>
          <w:spacing w:val="-11"/>
        </w:rPr>
        <w:t xml:space="preserve"> </w:t>
      </w:r>
      <w:r w:rsidRPr="00D41C3A">
        <w:rPr>
          <w:rFonts w:ascii="Times New Roman" w:hAnsi="Times New Roman" w:cs="Times New Roman"/>
        </w:rPr>
        <w:t>Random</w:t>
      </w:r>
      <w:r w:rsidRPr="00D41C3A">
        <w:rPr>
          <w:rFonts w:ascii="Times New Roman" w:hAnsi="Times New Roman" w:cs="Times New Roman"/>
          <w:spacing w:val="-11"/>
        </w:rPr>
        <w:t xml:space="preserve"> </w:t>
      </w:r>
      <w:r w:rsidRPr="00D41C3A">
        <w:rPr>
          <w:rFonts w:ascii="Times New Roman" w:hAnsi="Times New Roman" w:cs="Times New Roman"/>
        </w:rPr>
        <w:t>(FEM).</w:t>
      </w:r>
    </w:p>
    <w:p w14:paraId="5F2A6178" w14:textId="77777777" w:rsidR="00617E5D" w:rsidRPr="00D41C3A" w:rsidRDefault="00617E5D" w:rsidP="00D41C3A">
      <w:pPr>
        <w:jc w:val="both"/>
        <w:rPr>
          <w:rFonts w:ascii="Times New Roman" w:hAnsi="Times New Roman" w:cs="Times New Roman"/>
          <w:sz w:val="25"/>
        </w:rPr>
      </w:pPr>
    </w:p>
    <w:p w14:paraId="77EA2D41"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10"/>
        </w:rPr>
        <w:t>Uji</w:t>
      </w:r>
      <w:r w:rsidRPr="00D41C3A">
        <w:rPr>
          <w:rFonts w:ascii="Times New Roman" w:hAnsi="Times New Roman" w:cs="Times New Roman"/>
          <w:spacing w:val="3"/>
          <w:w w:val="110"/>
        </w:rPr>
        <w:t xml:space="preserve"> </w:t>
      </w:r>
      <w:r w:rsidRPr="00D41C3A">
        <w:rPr>
          <w:rFonts w:ascii="Times New Roman" w:hAnsi="Times New Roman" w:cs="Times New Roman"/>
          <w:w w:val="110"/>
        </w:rPr>
        <w:t>Lagrange</w:t>
      </w:r>
      <w:r w:rsidRPr="00D41C3A">
        <w:rPr>
          <w:rFonts w:ascii="Times New Roman" w:hAnsi="Times New Roman" w:cs="Times New Roman"/>
          <w:spacing w:val="2"/>
          <w:w w:val="110"/>
        </w:rPr>
        <w:t xml:space="preserve"> </w:t>
      </w:r>
      <w:r w:rsidRPr="00D41C3A">
        <w:rPr>
          <w:rFonts w:ascii="Times New Roman" w:hAnsi="Times New Roman" w:cs="Times New Roman"/>
          <w:w w:val="110"/>
        </w:rPr>
        <w:t>Multiplier</w:t>
      </w:r>
    </w:p>
    <w:p w14:paraId="6DD70FB2"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spacing w:val="-1"/>
        </w:rPr>
        <w:t xml:space="preserve">Uji Langrange Multiplier (LM) digunakan </w:t>
      </w:r>
      <w:r w:rsidRPr="00D41C3A">
        <w:rPr>
          <w:rFonts w:ascii="Times New Roman" w:hAnsi="Times New Roman" w:cs="Times New Roman"/>
        </w:rPr>
        <w:t>untuk memilih model yang digunakan</w:t>
      </w:r>
      <w:r w:rsidRPr="00D41C3A">
        <w:rPr>
          <w:rFonts w:ascii="Times New Roman" w:hAnsi="Times New Roman" w:cs="Times New Roman"/>
          <w:spacing w:val="-51"/>
        </w:rPr>
        <w:t xml:space="preserve"> </w:t>
      </w:r>
      <w:r w:rsidRPr="00D41C3A">
        <w:rPr>
          <w:rFonts w:ascii="Times New Roman" w:hAnsi="Times New Roman" w:cs="Times New Roman"/>
        </w:rPr>
        <w:t>apakah sebaiknya menggunakan Random Effect Model (REM) atau Common Effect</w:t>
      </w:r>
      <w:r w:rsidRPr="00D41C3A">
        <w:rPr>
          <w:rFonts w:ascii="Times New Roman" w:hAnsi="Times New Roman" w:cs="Times New Roman"/>
          <w:spacing w:val="1"/>
        </w:rPr>
        <w:t xml:space="preserve"> </w:t>
      </w:r>
      <w:r w:rsidRPr="00D41C3A">
        <w:rPr>
          <w:rFonts w:ascii="Times New Roman" w:hAnsi="Times New Roman" w:cs="Times New Roman"/>
          <w:spacing w:val="-1"/>
        </w:rPr>
        <w:t xml:space="preserve">Model (CEM). Pengujian ini dapat dilihat pada nilai Probabilitas Breush-pagan </w:t>
      </w:r>
      <w:r w:rsidRPr="00D41C3A">
        <w:rPr>
          <w:rFonts w:ascii="Times New Roman" w:hAnsi="Times New Roman" w:cs="Times New Roman"/>
        </w:rPr>
        <w:t>dengan</w:t>
      </w:r>
      <w:r w:rsidRPr="00D41C3A">
        <w:rPr>
          <w:rFonts w:ascii="Times New Roman" w:hAnsi="Times New Roman" w:cs="Times New Roman"/>
          <w:spacing w:val="-51"/>
        </w:rPr>
        <w:t xml:space="preserve"> </w:t>
      </w:r>
      <w:r w:rsidRPr="00D41C3A">
        <w:rPr>
          <w:rFonts w:ascii="Times New Roman" w:hAnsi="Times New Roman" w:cs="Times New Roman"/>
        </w:rPr>
        <w:t>hipotesis</w:t>
      </w:r>
      <w:r w:rsidRPr="00D41C3A">
        <w:rPr>
          <w:rFonts w:ascii="Times New Roman" w:hAnsi="Times New Roman" w:cs="Times New Roman"/>
          <w:spacing w:val="-1"/>
        </w:rPr>
        <w:t xml:space="preserve"> </w:t>
      </w:r>
      <w:r w:rsidRPr="00D41C3A">
        <w:rPr>
          <w:rFonts w:ascii="Times New Roman" w:hAnsi="Times New Roman" w:cs="Times New Roman"/>
        </w:rPr>
        <w:t>sebagai</w:t>
      </w:r>
      <w:r w:rsidRPr="00D41C3A">
        <w:rPr>
          <w:rFonts w:ascii="Times New Roman" w:hAnsi="Times New Roman" w:cs="Times New Roman"/>
          <w:spacing w:val="1"/>
        </w:rPr>
        <w:t xml:space="preserve"> </w:t>
      </w:r>
      <w:r w:rsidRPr="00D41C3A">
        <w:rPr>
          <w:rFonts w:ascii="Times New Roman" w:hAnsi="Times New Roman" w:cs="Times New Roman"/>
        </w:rPr>
        <w:t>berikut:</w:t>
      </w:r>
    </w:p>
    <w:p w14:paraId="6E820DE2"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spacing w:val="-1"/>
        </w:rPr>
        <w:t>H0</w:t>
      </w:r>
      <w:r w:rsidRPr="00D41C3A">
        <w:rPr>
          <w:rFonts w:ascii="Times New Roman" w:hAnsi="Times New Roman" w:cs="Times New Roman"/>
          <w:spacing w:val="-12"/>
        </w:rPr>
        <w:t xml:space="preserve"> </w:t>
      </w:r>
      <w:r w:rsidRPr="00D41C3A">
        <w:rPr>
          <w:rFonts w:ascii="Times New Roman" w:hAnsi="Times New Roman" w:cs="Times New Roman"/>
          <w:spacing w:val="-1"/>
        </w:rPr>
        <w:t>:</w:t>
      </w:r>
      <w:r w:rsidRPr="00D41C3A">
        <w:rPr>
          <w:rFonts w:ascii="Times New Roman" w:hAnsi="Times New Roman" w:cs="Times New Roman"/>
          <w:spacing w:val="-12"/>
        </w:rPr>
        <w:t xml:space="preserve"> </w:t>
      </w:r>
      <w:r w:rsidRPr="00D41C3A">
        <w:rPr>
          <w:rFonts w:ascii="Times New Roman" w:hAnsi="Times New Roman" w:cs="Times New Roman"/>
          <w:spacing w:val="-1"/>
        </w:rPr>
        <w:t>Model</w:t>
      </w:r>
      <w:r w:rsidRPr="00D41C3A">
        <w:rPr>
          <w:rFonts w:ascii="Times New Roman" w:hAnsi="Times New Roman" w:cs="Times New Roman"/>
          <w:spacing w:val="-12"/>
        </w:rPr>
        <w:t xml:space="preserve"> </w:t>
      </w:r>
      <w:r w:rsidRPr="00D41C3A">
        <w:rPr>
          <w:rFonts w:ascii="Times New Roman" w:hAnsi="Times New Roman" w:cs="Times New Roman"/>
          <w:spacing w:val="-1"/>
        </w:rPr>
        <w:t>mengikuti</w:t>
      </w:r>
      <w:r w:rsidRPr="00D41C3A">
        <w:rPr>
          <w:rFonts w:ascii="Times New Roman" w:hAnsi="Times New Roman" w:cs="Times New Roman"/>
          <w:spacing w:val="-12"/>
        </w:rPr>
        <w:t xml:space="preserve"> </w:t>
      </w:r>
      <w:r w:rsidRPr="00D41C3A">
        <w:rPr>
          <w:rFonts w:ascii="Times New Roman" w:hAnsi="Times New Roman" w:cs="Times New Roman"/>
          <w:spacing w:val="-1"/>
        </w:rPr>
        <w:t>Common</w:t>
      </w:r>
      <w:r w:rsidRPr="00D41C3A">
        <w:rPr>
          <w:rFonts w:ascii="Times New Roman" w:hAnsi="Times New Roman" w:cs="Times New Roman"/>
          <w:spacing w:val="-12"/>
        </w:rPr>
        <w:t xml:space="preserve"> </w:t>
      </w:r>
      <w:r w:rsidRPr="00D41C3A">
        <w:rPr>
          <w:rFonts w:ascii="Times New Roman" w:hAnsi="Times New Roman" w:cs="Times New Roman"/>
          <w:spacing w:val="-1"/>
        </w:rPr>
        <w:t>Effect</w:t>
      </w:r>
      <w:r w:rsidRPr="00D41C3A">
        <w:rPr>
          <w:rFonts w:ascii="Times New Roman" w:hAnsi="Times New Roman" w:cs="Times New Roman"/>
          <w:spacing w:val="-11"/>
        </w:rPr>
        <w:t xml:space="preserve"> </w:t>
      </w:r>
      <w:r w:rsidRPr="00D41C3A">
        <w:rPr>
          <w:rFonts w:ascii="Times New Roman" w:hAnsi="Times New Roman" w:cs="Times New Roman"/>
        </w:rPr>
        <w:t>Model</w:t>
      </w:r>
      <w:r w:rsidRPr="00D41C3A">
        <w:rPr>
          <w:rFonts w:ascii="Times New Roman" w:hAnsi="Times New Roman" w:cs="Times New Roman"/>
          <w:spacing w:val="-12"/>
        </w:rPr>
        <w:t xml:space="preserve"> </w:t>
      </w:r>
      <w:r w:rsidRPr="00D41C3A">
        <w:rPr>
          <w:rFonts w:ascii="Times New Roman" w:hAnsi="Times New Roman" w:cs="Times New Roman"/>
        </w:rPr>
        <w:t>(CEM).</w:t>
      </w:r>
      <w:r w:rsidRPr="00D41C3A">
        <w:rPr>
          <w:rFonts w:ascii="Times New Roman" w:hAnsi="Times New Roman" w:cs="Times New Roman"/>
          <w:spacing w:val="-50"/>
        </w:rPr>
        <w:t xml:space="preserve"> </w:t>
      </w:r>
      <w:r w:rsidRPr="00D41C3A">
        <w:rPr>
          <w:rFonts w:ascii="Times New Roman" w:hAnsi="Times New Roman" w:cs="Times New Roman"/>
          <w:spacing w:val="-1"/>
        </w:rPr>
        <w:t>Ha</w:t>
      </w:r>
      <w:r w:rsidRPr="00D41C3A">
        <w:rPr>
          <w:rFonts w:ascii="Times New Roman" w:hAnsi="Times New Roman" w:cs="Times New Roman"/>
          <w:spacing w:val="-12"/>
        </w:rPr>
        <w:t xml:space="preserve"> </w:t>
      </w:r>
      <w:r w:rsidRPr="00D41C3A">
        <w:rPr>
          <w:rFonts w:ascii="Times New Roman" w:hAnsi="Times New Roman" w:cs="Times New Roman"/>
          <w:spacing w:val="-1"/>
        </w:rPr>
        <w:t>:</w:t>
      </w:r>
      <w:r w:rsidRPr="00D41C3A">
        <w:rPr>
          <w:rFonts w:ascii="Times New Roman" w:hAnsi="Times New Roman" w:cs="Times New Roman"/>
          <w:spacing w:val="-12"/>
        </w:rPr>
        <w:t xml:space="preserve"> </w:t>
      </w:r>
      <w:r w:rsidRPr="00D41C3A">
        <w:rPr>
          <w:rFonts w:ascii="Times New Roman" w:hAnsi="Times New Roman" w:cs="Times New Roman"/>
          <w:spacing w:val="-1"/>
        </w:rPr>
        <w:t>Model</w:t>
      </w:r>
      <w:r w:rsidRPr="00D41C3A">
        <w:rPr>
          <w:rFonts w:ascii="Times New Roman" w:hAnsi="Times New Roman" w:cs="Times New Roman"/>
          <w:spacing w:val="-12"/>
        </w:rPr>
        <w:t xml:space="preserve"> </w:t>
      </w:r>
      <w:r w:rsidRPr="00D41C3A">
        <w:rPr>
          <w:rFonts w:ascii="Times New Roman" w:hAnsi="Times New Roman" w:cs="Times New Roman"/>
          <w:spacing w:val="-1"/>
        </w:rPr>
        <w:t>mengikuti</w:t>
      </w:r>
      <w:r w:rsidRPr="00D41C3A">
        <w:rPr>
          <w:rFonts w:ascii="Times New Roman" w:hAnsi="Times New Roman" w:cs="Times New Roman"/>
          <w:spacing w:val="-12"/>
        </w:rPr>
        <w:t xml:space="preserve"> </w:t>
      </w:r>
      <w:r w:rsidRPr="00D41C3A">
        <w:rPr>
          <w:rFonts w:ascii="Times New Roman" w:hAnsi="Times New Roman" w:cs="Times New Roman"/>
        </w:rPr>
        <w:t>Random</w:t>
      </w:r>
      <w:r w:rsidRPr="00D41C3A">
        <w:rPr>
          <w:rFonts w:ascii="Times New Roman" w:hAnsi="Times New Roman" w:cs="Times New Roman"/>
          <w:spacing w:val="-11"/>
        </w:rPr>
        <w:t xml:space="preserve"> </w:t>
      </w:r>
      <w:r w:rsidRPr="00D41C3A">
        <w:rPr>
          <w:rFonts w:ascii="Times New Roman" w:hAnsi="Times New Roman" w:cs="Times New Roman"/>
        </w:rPr>
        <w:t>Effect</w:t>
      </w:r>
      <w:r w:rsidRPr="00D41C3A">
        <w:rPr>
          <w:rFonts w:ascii="Times New Roman" w:hAnsi="Times New Roman" w:cs="Times New Roman"/>
          <w:spacing w:val="-11"/>
        </w:rPr>
        <w:t xml:space="preserve"> </w:t>
      </w:r>
      <w:r w:rsidRPr="00D41C3A">
        <w:rPr>
          <w:rFonts w:ascii="Times New Roman" w:hAnsi="Times New Roman" w:cs="Times New Roman"/>
        </w:rPr>
        <w:t>Model</w:t>
      </w:r>
      <w:r w:rsidRPr="00D41C3A">
        <w:rPr>
          <w:rFonts w:ascii="Times New Roman" w:hAnsi="Times New Roman" w:cs="Times New Roman"/>
          <w:spacing w:val="-12"/>
        </w:rPr>
        <w:t xml:space="preserve"> </w:t>
      </w:r>
      <w:r w:rsidRPr="00D41C3A">
        <w:rPr>
          <w:rFonts w:ascii="Times New Roman" w:hAnsi="Times New Roman" w:cs="Times New Roman"/>
        </w:rPr>
        <w:t>(REM).</w:t>
      </w:r>
    </w:p>
    <w:p w14:paraId="0E5B7870" w14:textId="77777777" w:rsidR="00617E5D" w:rsidRPr="00D41C3A" w:rsidRDefault="00617E5D" w:rsidP="00D41C3A">
      <w:pPr>
        <w:jc w:val="both"/>
        <w:rPr>
          <w:rFonts w:ascii="Times New Roman" w:hAnsi="Times New Roman" w:cs="Times New Roman"/>
          <w:sz w:val="25"/>
        </w:rPr>
      </w:pPr>
    </w:p>
    <w:p w14:paraId="6628125D"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25"/>
        </w:rPr>
        <w:t>HASIL</w:t>
      </w:r>
      <w:r w:rsidRPr="00D41C3A">
        <w:rPr>
          <w:rFonts w:ascii="Times New Roman" w:hAnsi="Times New Roman" w:cs="Times New Roman"/>
          <w:spacing w:val="-2"/>
          <w:w w:val="125"/>
        </w:rPr>
        <w:t xml:space="preserve"> </w:t>
      </w:r>
      <w:r w:rsidRPr="00D41C3A">
        <w:rPr>
          <w:rFonts w:ascii="Times New Roman" w:hAnsi="Times New Roman" w:cs="Times New Roman"/>
          <w:w w:val="125"/>
        </w:rPr>
        <w:t>DAN</w:t>
      </w:r>
      <w:r w:rsidRPr="00D41C3A">
        <w:rPr>
          <w:rFonts w:ascii="Times New Roman" w:hAnsi="Times New Roman" w:cs="Times New Roman"/>
          <w:spacing w:val="1"/>
          <w:w w:val="125"/>
        </w:rPr>
        <w:t xml:space="preserve"> </w:t>
      </w:r>
      <w:r w:rsidRPr="00D41C3A">
        <w:rPr>
          <w:rFonts w:ascii="Times New Roman" w:hAnsi="Times New Roman" w:cs="Times New Roman"/>
          <w:w w:val="125"/>
        </w:rPr>
        <w:t>PEMBAHASAN</w:t>
      </w:r>
    </w:p>
    <w:p w14:paraId="2A556409" w14:textId="77777777" w:rsidR="00617E5D" w:rsidRPr="00D41C3A" w:rsidRDefault="00000000" w:rsidP="00D41C3A">
      <w:pPr>
        <w:jc w:val="both"/>
        <w:rPr>
          <w:rFonts w:ascii="Times New Roman" w:hAnsi="Times New Roman" w:cs="Times New Roman"/>
          <w:b/>
        </w:rPr>
      </w:pPr>
      <w:r w:rsidRPr="00D41C3A">
        <w:rPr>
          <w:rFonts w:ascii="Times New Roman" w:hAnsi="Times New Roman" w:cs="Times New Roman"/>
          <w:b/>
          <w:w w:val="105"/>
        </w:rPr>
        <w:t>Pengujian</w:t>
      </w:r>
      <w:r w:rsidRPr="00D41C3A">
        <w:rPr>
          <w:rFonts w:ascii="Times New Roman" w:hAnsi="Times New Roman" w:cs="Times New Roman"/>
          <w:b/>
          <w:spacing w:val="16"/>
          <w:w w:val="105"/>
        </w:rPr>
        <w:t xml:space="preserve"> </w:t>
      </w:r>
      <w:r w:rsidRPr="00D41C3A">
        <w:rPr>
          <w:rFonts w:ascii="Times New Roman" w:hAnsi="Times New Roman" w:cs="Times New Roman"/>
          <w:b/>
          <w:w w:val="105"/>
        </w:rPr>
        <w:t>Hipotesis</w:t>
      </w:r>
    </w:p>
    <w:p w14:paraId="28EB767A" w14:textId="77777777"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w w:val="95"/>
        </w:rPr>
        <w:t>Berdasarkan</w:t>
      </w:r>
      <w:r w:rsidRPr="00D41C3A">
        <w:rPr>
          <w:rFonts w:ascii="Times New Roman" w:hAnsi="Times New Roman" w:cs="Times New Roman"/>
          <w:spacing w:val="-10"/>
          <w:w w:val="95"/>
        </w:rPr>
        <w:t xml:space="preserve"> </w:t>
      </w:r>
      <w:r w:rsidRPr="00D41C3A">
        <w:rPr>
          <w:rFonts w:ascii="Times New Roman" w:hAnsi="Times New Roman" w:cs="Times New Roman"/>
          <w:w w:val="95"/>
        </w:rPr>
        <w:t>hasil</w:t>
      </w:r>
      <w:r w:rsidRPr="00D41C3A">
        <w:rPr>
          <w:rFonts w:ascii="Times New Roman" w:hAnsi="Times New Roman" w:cs="Times New Roman"/>
          <w:spacing w:val="-10"/>
          <w:w w:val="95"/>
        </w:rPr>
        <w:t xml:space="preserve"> </w:t>
      </w:r>
      <w:r w:rsidRPr="00D41C3A">
        <w:rPr>
          <w:rFonts w:ascii="Times New Roman" w:hAnsi="Times New Roman" w:cs="Times New Roman"/>
          <w:w w:val="95"/>
        </w:rPr>
        <w:t>uji</w:t>
      </w:r>
      <w:r w:rsidRPr="00D41C3A">
        <w:rPr>
          <w:rFonts w:ascii="Times New Roman" w:hAnsi="Times New Roman" w:cs="Times New Roman"/>
          <w:spacing w:val="-10"/>
          <w:w w:val="95"/>
        </w:rPr>
        <w:t xml:space="preserve"> </w:t>
      </w:r>
      <w:r w:rsidRPr="00D41C3A">
        <w:rPr>
          <w:rFonts w:ascii="Times New Roman" w:hAnsi="Times New Roman" w:cs="Times New Roman"/>
          <w:w w:val="95"/>
        </w:rPr>
        <w:t>analisis</w:t>
      </w:r>
      <w:r w:rsidRPr="00D41C3A">
        <w:rPr>
          <w:rFonts w:ascii="Times New Roman" w:hAnsi="Times New Roman" w:cs="Times New Roman"/>
          <w:spacing w:val="-11"/>
          <w:w w:val="95"/>
        </w:rPr>
        <w:t xml:space="preserve"> </w:t>
      </w:r>
      <w:r w:rsidRPr="00D41C3A">
        <w:rPr>
          <w:rFonts w:ascii="Times New Roman" w:hAnsi="Times New Roman" w:cs="Times New Roman"/>
          <w:w w:val="95"/>
        </w:rPr>
        <w:t>regresi</w:t>
      </w:r>
      <w:r w:rsidRPr="00D41C3A">
        <w:rPr>
          <w:rFonts w:ascii="Times New Roman" w:hAnsi="Times New Roman" w:cs="Times New Roman"/>
          <w:spacing w:val="-10"/>
          <w:w w:val="95"/>
        </w:rPr>
        <w:t xml:space="preserve"> </w:t>
      </w:r>
      <w:r w:rsidRPr="00D41C3A">
        <w:rPr>
          <w:rFonts w:ascii="Times New Roman" w:hAnsi="Times New Roman" w:cs="Times New Roman"/>
          <w:w w:val="95"/>
        </w:rPr>
        <w:t>data</w:t>
      </w:r>
      <w:r w:rsidRPr="00D41C3A">
        <w:rPr>
          <w:rFonts w:ascii="Times New Roman" w:hAnsi="Times New Roman" w:cs="Times New Roman"/>
          <w:spacing w:val="-10"/>
          <w:w w:val="95"/>
        </w:rPr>
        <w:t xml:space="preserve"> </w:t>
      </w:r>
      <w:r w:rsidRPr="00D41C3A">
        <w:rPr>
          <w:rFonts w:ascii="Times New Roman" w:hAnsi="Times New Roman" w:cs="Times New Roman"/>
          <w:w w:val="95"/>
        </w:rPr>
        <w:t>panel</w:t>
      </w:r>
      <w:r w:rsidRPr="00D41C3A">
        <w:rPr>
          <w:rFonts w:ascii="Times New Roman" w:hAnsi="Times New Roman" w:cs="Times New Roman"/>
          <w:spacing w:val="-10"/>
          <w:w w:val="95"/>
        </w:rPr>
        <w:t xml:space="preserve"> </w:t>
      </w:r>
      <w:r w:rsidRPr="00D41C3A">
        <w:rPr>
          <w:rFonts w:ascii="Times New Roman" w:hAnsi="Times New Roman" w:cs="Times New Roman"/>
          <w:w w:val="95"/>
        </w:rPr>
        <w:t>yang</w:t>
      </w:r>
      <w:r w:rsidRPr="00D41C3A">
        <w:rPr>
          <w:rFonts w:ascii="Times New Roman" w:hAnsi="Times New Roman" w:cs="Times New Roman"/>
          <w:spacing w:val="-11"/>
          <w:w w:val="95"/>
        </w:rPr>
        <w:t xml:space="preserve"> </w:t>
      </w:r>
      <w:r w:rsidRPr="00D41C3A">
        <w:rPr>
          <w:rFonts w:ascii="Times New Roman" w:hAnsi="Times New Roman" w:cs="Times New Roman"/>
          <w:w w:val="95"/>
        </w:rPr>
        <w:t>dilakukan,</w:t>
      </w:r>
      <w:r w:rsidRPr="00D41C3A">
        <w:rPr>
          <w:rFonts w:ascii="Times New Roman" w:hAnsi="Times New Roman" w:cs="Times New Roman"/>
          <w:spacing w:val="-9"/>
          <w:w w:val="95"/>
        </w:rPr>
        <w:t xml:space="preserve"> </w:t>
      </w:r>
      <w:r w:rsidRPr="00D41C3A">
        <w:rPr>
          <w:rFonts w:ascii="Times New Roman" w:hAnsi="Times New Roman" w:cs="Times New Roman"/>
          <w:w w:val="95"/>
        </w:rPr>
        <w:t>berdasarkan</w:t>
      </w:r>
      <w:r w:rsidRPr="00D41C3A">
        <w:rPr>
          <w:rFonts w:ascii="Times New Roman" w:hAnsi="Times New Roman" w:cs="Times New Roman"/>
          <w:spacing w:val="-10"/>
          <w:w w:val="95"/>
        </w:rPr>
        <w:t xml:space="preserve"> </w:t>
      </w:r>
      <w:r w:rsidRPr="00D41C3A">
        <w:rPr>
          <w:rFonts w:ascii="Times New Roman" w:hAnsi="Times New Roman" w:cs="Times New Roman"/>
          <w:w w:val="95"/>
        </w:rPr>
        <w:t>hasil</w:t>
      </w:r>
      <w:r w:rsidRPr="00D41C3A">
        <w:rPr>
          <w:rFonts w:ascii="Times New Roman" w:hAnsi="Times New Roman" w:cs="Times New Roman"/>
          <w:spacing w:val="-10"/>
          <w:w w:val="95"/>
        </w:rPr>
        <w:t xml:space="preserve"> </w:t>
      </w:r>
      <w:r w:rsidRPr="00D41C3A">
        <w:rPr>
          <w:rFonts w:ascii="Times New Roman" w:hAnsi="Times New Roman" w:cs="Times New Roman"/>
          <w:w w:val="95"/>
        </w:rPr>
        <w:t>uji</w:t>
      </w:r>
      <w:r w:rsidRPr="00D41C3A">
        <w:rPr>
          <w:rFonts w:ascii="Times New Roman" w:hAnsi="Times New Roman" w:cs="Times New Roman"/>
          <w:spacing w:val="-48"/>
          <w:w w:val="95"/>
        </w:rPr>
        <w:t xml:space="preserve"> </w:t>
      </w:r>
      <w:r w:rsidRPr="00D41C3A">
        <w:rPr>
          <w:rFonts w:ascii="Times New Roman" w:hAnsi="Times New Roman" w:cs="Times New Roman"/>
          <w:w w:val="95"/>
        </w:rPr>
        <w:t>chow model yang dipilih ialah model fem yang menunjukan nilai Probabilitas CrossSection</w:t>
      </w:r>
      <w:r w:rsidRPr="00D41C3A">
        <w:rPr>
          <w:rFonts w:ascii="Times New Roman" w:hAnsi="Times New Roman" w:cs="Times New Roman"/>
          <w:spacing w:val="-48"/>
          <w:w w:val="95"/>
        </w:rPr>
        <w:t xml:space="preserve"> </w:t>
      </w:r>
      <w:r w:rsidRPr="00D41C3A">
        <w:rPr>
          <w:rFonts w:ascii="Times New Roman" w:hAnsi="Times New Roman" w:cs="Times New Roman"/>
          <w:w w:val="95"/>
        </w:rPr>
        <w:t>F dan Cross-Section chi-square yaitu sebesar 0,0000 &lt; 0,05. Berdasarkan uji hausman</w:t>
      </w:r>
      <w:r w:rsidRPr="00D41C3A">
        <w:rPr>
          <w:rFonts w:ascii="Times New Roman" w:hAnsi="Times New Roman" w:cs="Times New Roman"/>
          <w:spacing w:val="1"/>
          <w:w w:val="95"/>
        </w:rPr>
        <w:t xml:space="preserve"> </w:t>
      </w:r>
      <w:r w:rsidRPr="00D41C3A">
        <w:rPr>
          <w:rFonts w:ascii="Times New Roman" w:hAnsi="Times New Roman" w:cs="Times New Roman"/>
        </w:rPr>
        <w:t>dipilih</w:t>
      </w:r>
      <w:r w:rsidRPr="00D41C3A">
        <w:rPr>
          <w:rFonts w:ascii="Times New Roman" w:hAnsi="Times New Roman" w:cs="Times New Roman"/>
          <w:spacing w:val="1"/>
        </w:rPr>
        <w:t xml:space="preserve"> </w:t>
      </w:r>
      <w:r w:rsidRPr="00D41C3A">
        <w:rPr>
          <w:rFonts w:ascii="Times New Roman" w:hAnsi="Times New Roman" w:cs="Times New Roman"/>
        </w:rPr>
        <w:t>model</w:t>
      </w:r>
      <w:r w:rsidRPr="00D41C3A">
        <w:rPr>
          <w:rFonts w:ascii="Times New Roman" w:hAnsi="Times New Roman" w:cs="Times New Roman"/>
          <w:spacing w:val="1"/>
        </w:rPr>
        <w:t xml:space="preserve"> </w:t>
      </w:r>
      <w:r w:rsidRPr="00D41C3A">
        <w:rPr>
          <w:rFonts w:ascii="Times New Roman" w:hAnsi="Times New Roman" w:cs="Times New Roman"/>
        </w:rPr>
        <w:t>rem</w:t>
      </w:r>
      <w:r w:rsidRPr="00D41C3A">
        <w:rPr>
          <w:rFonts w:ascii="Times New Roman" w:hAnsi="Times New Roman" w:cs="Times New Roman"/>
          <w:spacing w:val="1"/>
        </w:rPr>
        <w:t xml:space="preserve"> </w:t>
      </w:r>
      <w:r w:rsidRPr="00D41C3A">
        <w:rPr>
          <w:rFonts w:ascii="Times New Roman" w:hAnsi="Times New Roman" w:cs="Times New Roman"/>
        </w:rPr>
        <w:t>yang</w:t>
      </w:r>
      <w:r w:rsidRPr="00D41C3A">
        <w:rPr>
          <w:rFonts w:ascii="Times New Roman" w:hAnsi="Times New Roman" w:cs="Times New Roman"/>
          <w:spacing w:val="1"/>
        </w:rPr>
        <w:t xml:space="preserve"> </w:t>
      </w:r>
      <w:r w:rsidRPr="00D41C3A">
        <w:rPr>
          <w:rFonts w:ascii="Times New Roman" w:hAnsi="Times New Roman" w:cs="Times New Roman"/>
        </w:rPr>
        <w:t>menunjukan</w:t>
      </w:r>
      <w:r w:rsidRPr="00D41C3A">
        <w:rPr>
          <w:rFonts w:ascii="Times New Roman" w:hAnsi="Times New Roman" w:cs="Times New Roman"/>
          <w:spacing w:val="1"/>
        </w:rPr>
        <w:t xml:space="preserve"> </w:t>
      </w:r>
      <w:r w:rsidRPr="00D41C3A">
        <w:rPr>
          <w:rFonts w:ascii="Times New Roman" w:hAnsi="Times New Roman" w:cs="Times New Roman"/>
        </w:rPr>
        <w:t>nilai</w:t>
      </w:r>
      <w:r w:rsidRPr="00D41C3A">
        <w:rPr>
          <w:rFonts w:ascii="Times New Roman" w:hAnsi="Times New Roman" w:cs="Times New Roman"/>
          <w:spacing w:val="1"/>
        </w:rPr>
        <w:t xml:space="preserve"> </w:t>
      </w:r>
      <w:r w:rsidRPr="00D41C3A">
        <w:rPr>
          <w:rFonts w:ascii="Times New Roman" w:hAnsi="Times New Roman" w:cs="Times New Roman"/>
        </w:rPr>
        <w:t>(Prob.)</w:t>
      </w:r>
      <w:r w:rsidRPr="00D41C3A">
        <w:rPr>
          <w:rFonts w:ascii="Times New Roman" w:hAnsi="Times New Roman" w:cs="Times New Roman"/>
          <w:spacing w:val="1"/>
        </w:rPr>
        <w:t xml:space="preserve"> </w:t>
      </w:r>
      <w:r w:rsidRPr="00D41C3A">
        <w:rPr>
          <w:rFonts w:ascii="Times New Roman" w:hAnsi="Times New Roman" w:cs="Times New Roman"/>
        </w:rPr>
        <w:t>Cross-Section</w:t>
      </w:r>
      <w:r w:rsidRPr="00D41C3A">
        <w:rPr>
          <w:rFonts w:ascii="Times New Roman" w:hAnsi="Times New Roman" w:cs="Times New Roman"/>
          <w:spacing w:val="1"/>
        </w:rPr>
        <w:t xml:space="preserve"> </w:t>
      </w:r>
      <w:r w:rsidRPr="00D41C3A">
        <w:rPr>
          <w:rFonts w:ascii="Times New Roman" w:hAnsi="Times New Roman" w:cs="Times New Roman"/>
        </w:rPr>
        <w:t>Random</w:t>
      </w:r>
      <w:r w:rsidRPr="00D41C3A">
        <w:rPr>
          <w:rFonts w:ascii="Times New Roman" w:hAnsi="Times New Roman" w:cs="Times New Roman"/>
          <w:spacing w:val="1"/>
        </w:rPr>
        <w:t xml:space="preserve"> </w:t>
      </w:r>
      <w:r w:rsidRPr="00D41C3A">
        <w:rPr>
          <w:rFonts w:ascii="Times New Roman" w:hAnsi="Times New Roman" w:cs="Times New Roman"/>
        </w:rPr>
        <w:t>sebesar</w:t>
      </w:r>
      <w:r w:rsidRPr="00D41C3A">
        <w:rPr>
          <w:rFonts w:ascii="Times New Roman" w:hAnsi="Times New Roman" w:cs="Times New Roman"/>
          <w:spacing w:val="1"/>
        </w:rPr>
        <w:t xml:space="preserve"> </w:t>
      </w:r>
      <w:r w:rsidRPr="00D41C3A">
        <w:rPr>
          <w:rFonts w:ascii="Times New Roman" w:hAnsi="Times New Roman" w:cs="Times New Roman"/>
        </w:rPr>
        <w:t>0,1248&lt;0,05</w:t>
      </w:r>
      <w:r w:rsidRPr="00D41C3A">
        <w:rPr>
          <w:rFonts w:ascii="Times New Roman" w:hAnsi="Times New Roman" w:cs="Times New Roman"/>
          <w:spacing w:val="1"/>
        </w:rPr>
        <w:t xml:space="preserve"> </w:t>
      </w:r>
      <w:r w:rsidRPr="00D41C3A">
        <w:rPr>
          <w:rFonts w:ascii="Times New Roman" w:hAnsi="Times New Roman" w:cs="Times New Roman"/>
        </w:rPr>
        <w:t>dan</w:t>
      </w:r>
      <w:r w:rsidRPr="00D41C3A">
        <w:rPr>
          <w:rFonts w:ascii="Times New Roman" w:hAnsi="Times New Roman" w:cs="Times New Roman"/>
          <w:spacing w:val="1"/>
        </w:rPr>
        <w:t xml:space="preserve"> </w:t>
      </w:r>
      <w:r w:rsidRPr="00D41C3A">
        <w:rPr>
          <w:rFonts w:ascii="Times New Roman" w:hAnsi="Times New Roman" w:cs="Times New Roman"/>
        </w:rPr>
        <w:t>berdasarkan</w:t>
      </w:r>
      <w:r w:rsidRPr="00D41C3A">
        <w:rPr>
          <w:rFonts w:ascii="Times New Roman" w:hAnsi="Times New Roman" w:cs="Times New Roman"/>
          <w:spacing w:val="1"/>
        </w:rPr>
        <w:t xml:space="preserve"> </w:t>
      </w:r>
      <w:r w:rsidRPr="00D41C3A">
        <w:rPr>
          <w:rFonts w:ascii="Times New Roman" w:hAnsi="Times New Roman" w:cs="Times New Roman"/>
        </w:rPr>
        <w:t>uji</w:t>
      </w:r>
      <w:r w:rsidRPr="00D41C3A">
        <w:rPr>
          <w:rFonts w:ascii="Times New Roman" w:hAnsi="Times New Roman" w:cs="Times New Roman"/>
          <w:spacing w:val="1"/>
        </w:rPr>
        <w:t xml:space="preserve"> </w:t>
      </w:r>
      <w:r w:rsidRPr="00D41C3A">
        <w:rPr>
          <w:rFonts w:ascii="Times New Roman" w:hAnsi="Times New Roman" w:cs="Times New Roman"/>
        </w:rPr>
        <w:t>langrange</w:t>
      </w:r>
      <w:r w:rsidRPr="00D41C3A">
        <w:rPr>
          <w:rFonts w:ascii="Times New Roman" w:hAnsi="Times New Roman" w:cs="Times New Roman"/>
          <w:spacing w:val="1"/>
        </w:rPr>
        <w:t xml:space="preserve"> </w:t>
      </w:r>
      <w:r w:rsidRPr="00D41C3A">
        <w:rPr>
          <w:rFonts w:ascii="Times New Roman" w:hAnsi="Times New Roman" w:cs="Times New Roman"/>
        </w:rPr>
        <w:t>multiplier</w:t>
      </w:r>
      <w:r w:rsidRPr="00D41C3A">
        <w:rPr>
          <w:rFonts w:ascii="Times New Roman" w:hAnsi="Times New Roman" w:cs="Times New Roman"/>
          <w:spacing w:val="1"/>
        </w:rPr>
        <w:t xml:space="preserve"> </w:t>
      </w:r>
      <w:r w:rsidRPr="00D41C3A">
        <w:rPr>
          <w:rFonts w:ascii="Times New Roman" w:hAnsi="Times New Roman" w:cs="Times New Roman"/>
        </w:rPr>
        <w:t>dipilih</w:t>
      </w:r>
      <w:r w:rsidRPr="00D41C3A">
        <w:rPr>
          <w:rFonts w:ascii="Times New Roman" w:hAnsi="Times New Roman" w:cs="Times New Roman"/>
          <w:spacing w:val="1"/>
        </w:rPr>
        <w:t xml:space="preserve"> </w:t>
      </w:r>
      <w:r w:rsidRPr="00D41C3A">
        <w:rPr>
          <w:rFonts w:ascii="Times New Roman" w:hAnsi="Times New Roman" w:cs="Times New Roman"/>
        </w:rPr>
        <w:t>model</w:t>
      </w:r>
      <w:r w:rsidRPr="00D41C3A">
        <w:rPr>
          <w:rFonts w:ascii="Times New Roman" w:hAnsi="Times New Roman" w:cs="Times New Roman"/>
          <w:spacing w:val="1"/>
        </w:rPr>
        <w:t xml:space="preserve"> </w:t>
      </w:r>
      <w:r w:rsidRPr="00D41C3A">
        <w:rPr>
          <w:rFonts w:ascii="Times New Roman" w:hAnsi="Times New Roman" w:cs="Times New Roman"/>
        </w:rPr>
        <w:t>rem</w:t>
      </w:r>
      <w:r w:rsidRPr="00D41C3A">
        <w:rPr>
          <w:rFonts w:ascii="Times New Roman" w:hAnsi="Times New Roman" w:cs="Times New Roman"/>
          <w:spacing w:val="1"/>
        </w:rPr>
        <w:t xml:space="preserve"> </w:t>
      </w:r>
      <w:r w:rsidRPr="00D41C3A">
        <w:rPr>
          <w:rFonts w:ascii="Times New Roman" w:hAnsi="Times New Roman" w:cs="Times New Roman"/>
        </w:rPr>
        <w:t>yang</w:t>
      </w:r>
      <w:r w:rsidRPr="00D41C3A">
        <w:rPr>
          <w:rFonts w:ascii="Times New Roman" w:hAnsi="Times New Roman" w:cs="Times New Roman"/>
          <w:spacing w:val="1"/>
        </w:rPr>
        <w:t xml:space="preserve"> </w:t>
      </w:r>
      <w:r w:rsidRPr="00D41C3A">
        <w:rPr>
          <w:rFonts w:ascii="Times New Roman" w:hAnsi="Times New Roman" w:cs="Times New Roman"/>
          <w:w w:val="95"/>
        </w:rPr>
        <w:t>menunjukkan bahwa nilai probability dari Breusch-Pagan sebesar 0,0000 &lt; 0,05. Dari</w:t>
      </w:r>
      <w:r w:rsidRPr="00D41C3A">
        <w:rPr>
          <w:rFonts w:ascii="Times New Roman" w:hAnsi="Times New Roman" w:cs="Times New Roman"/>
          <w:spacing w:val="1"/>
          <w:w w:val="95"/>
        </w:rPr>
        <w:t xml:space="preserve"> </w:t>
      </w:r>
      <w:r w:rsidRPr="00D41C3A">
        <w:rPr>
          <w:rFonts w:ascii="Times New Roman" w:hAnsi="Times New Roman" w:cs="Times New Roman"/>
        </w:rPr>
        <w:t>ketiga hasil uji tersebut maka disimpulkan model analisis regresi yang dipilih dalam</w:t>
      </w:r>
      <w:r w:rsidRPr="00D41C3A">
        <w:rPr>
          <w:rFonts w:ascii="Times New Roman" w:hAnsi="Times New Roman" w:cs="Times New Roman"/>
          <w:spacing w:val="1"/>
        </w:rPr>
        <w:t xml:space="preserve"> </w:t>
      </w:r>
      <w:r w:rsidRPr="00D41C3A">
        <w:rPr>
          <w:rFonts w:ascii="Times New Roman" w:hAnsi="Times New Roman" w:cs="Times New Roman"/>
        </w:rPr>
        <w:t>penelitian ini</w:t>
      </w:r>
      <w:r w:rsidRPr="00D41C3A">
        <w:rPr>
          <w:rFonts w:ascii="Times New Roman" w:hAnsi="Times New Roman" w:cs="Times New Roman"/>
          <w:spacing w:val="1"/>
        </w:rPr>
        <w:t xml:space="preserve"> </w:t>
      </w:r>
      <w:r w:rsidRPr="00D41C3A">
        <w:rPr>
          <w:rFonts w:ascii="Times New Roman" w:hAnsi="Times New Roman" w:cs="Times New Roman"/>
        </w:rPr>
        <w:t>adalah</w:t>
      </w:r>
      <w:r w:rsidRPr="00D41C3A">
        <w:rPr>
          <w:rFonts w:ascii="Times New Roman" w:hAnsi="Times New Roman" w:cs="Times New Roman"/>
          <w:spacing w:val="1"/>
        </w:rPr>
        <w:t xml:space="preserve"> </w:t>
      </w:r>
      <w:r w:rsidRPr="00D41C3A">
        <w:rPr>
          <w:rFonts w:ascii="Times New Roman" w:hAnsi="Times New Roman" w:cs="Times New Roman"/>
        </w:rPr>
        <w:t>model rem.</w:t>
      </w:r>
    </w:p>
    <w:p w14:paraId="6C2CEB8D"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Dependent</w:t>
      </w:r>
      <w:r w:rsidRPr="00D41C3A">
        <w:rPr>
          <w:rFonts w:ascii="Times New Roman" w:hAnsi="Times New Roman" w:cs="Times New Roman"/>
          <w:spacing w:val="-3"/>
          <w:sz w:val="18"/>
        </w:rPr>
        <w:t xml:space="preserve"> </w:t>
      </w:r>
      <w:r w:rsidRPr="00D41C3A">
        <w:rPr>
          <w:rFonts w:ascii="Times New Roman" w:hAnsi="Times New Roman" w:cs="Times New Roman"/>
          <w:sz w:val="18"/>
        </w:rPr>
        <w:t>Variable:</w:t>
      </w:r>
      <w:r w:rsidRPr="00D41C3A">
        <w:rPr>
          <w:rFonts w:ascii="Times New Roman" w:hAnsi="Times New Roman" w:cs="Times New Roman"/>
          <w:spacing w:val="-2"/>
          <w:sz w:val="18"/>
        </w:rPr>
        <w:t xml:space="preserve"> </w:t>
      </w:r>
      <w:r w:rsidRPr="00D41C3A">
        <w:rPr>
          <w:rFonts w:ascii="Times New Roman" w:hAnsi="Times New Roman" w:cs="Times New Roman"/>
          <w:sz w:val="18"/>
        </w:rPr>
        <w:t>PBV</w:t>
      </w:r>
    </w:p>
    <w:p w14:paraId="12557A22" w14:textId="77777777" w:rsidR="00617E5D" w:rsidRPr="00D41C3A" w:rsidRDefault="00000000" w:rsidP="00D41C3A">
      <w:pPr>
        <w:jc w:val="both"/>
        <w:rPr>
          <w:rFonts w:ascii="Times New Roman" w:hAnsi="Times New Roman" w:cs="Times New Roman"/>
          <w:sz w:val="18"/>
        </w:rPr>
      </w:pPr>
      <w:r>
        <w:rPr>
          <w:rFonts w:ascii="Times New Roman" w:hAnsi="Times New Roman" w:cs="Times New Roman"/>
        </w:rPr>
        <w:pict w14:anchorId="6D97481A">
          <v:rect id="_x0000_s2055" style="position:absolute;left:0;text-align:left;margin-left:92.05pt;margin-top:15.85pt;width:100.8pt;height:.7pt;z-index:-15725056;mso-wrap-distance-left:0;mso-wrap-distance-right:0;mso-position-horizontal-relative:page" fillcolor="black" stroked="f">
            <w10:wrap type="topAndBottom" anchorx="page"/>
          </v:rect>
        </w:pict>
      </w:r>
      <w:r>
        <w:rPr>
          <w:rFonts w:ascii="Times New Roman" w:hAnsi="Times New Roman" w:cs="Times New Roman"/>
        </w:rPr>
        <w:pict w14:anchorId="5FB5ECE7">
          <v:rect id="_x0000_s2054" style="position:absolute;left:0;text-align:left;margin-left:92.05pt;margin-top:38.3pt;width:100.8pt;height:.7pt;z-index:-15920640;mso-position-horizontal-relative:page" fillcolor="black" stroked="f">
            <w10:wrap anchorx="page"/>
          </v:rect>
        </w:pict>
      </w:r>
      <w:r w:rsidRPr="00D41C3A">
        <w:rPr>
          <w:rFonts w:ascii="Times New Roman" w:hAnsi="Times New Roman" w:cs="Times New Roman"/>
          <w:sz w:val="18"/>
        </w:rPr>
        <w:t>Method:</w:t>
      </w:r>
      <w:r w:rsidRPr="00D41C3A">
        <w:rPr>
          <w:rFonts w:ascii="Times New Roman" w:hAnsi="Times New Roman" w:cs="Times New Roman"/>
          <w:spacing w:val="-3"/>
          <w:sz w:val="18"/>
        </w:rPr>
        <w:t xml:space="preserve"> </w:t>
      </w:r>
      <w:r w:rsidRPr="00D41C3A">
        <w:rPr>
          <w:rFonts w:ascii="Times New Roman" w:hAnsi="Times New Roman" w:cs="Times New Roman"/>
          <w:sz w:val="18"/>
        </w:rPr>
        <w:t>Panel</w:t>
      </w:r>
      <w:r w:rsidRPr="00D41C3A">
        <w:rPr>
          <w:rFonts w:ascii="Times New Roman" w:hAnsi="Times New Roman" w:cs="Times New Roman"/>
          <w:spacing w:val="-2"/>
          <w:sz w:val="18"/>
        </w:rPr>
        <w:t xml:space="preserve"> </w:t>
      </w:r>
      <w:r w:rsidRPr="00D41C3A">
        <w:rPr>
          <w:rFonts w:ascii="Times New Roman" w:hAnsi="Times New Roman" w:cs="Times New Roman"/>
          <w:sz w:val="18"/>
        </w:rPr>
        <w:t>EGLS</w:t>
      </w:r>
      <w:r w:rsidRPr="00D41C3A">
        <w:rPr>
          <w:rFonts w:ascii="Times New Roman" w:hAnsi="Times New Roman" w:cs="Times New Roman"/>
          <w:spacing w:val="-5"/>
          <w:sz w:val="18"/>
        </w:rPr>
        <w:t xml:space="preserve"> </w:t>
      </w:r>
      <w:r w:rsidRPr="00D41C3A">
        <w:rPr>
          <w:rFonts w:ascii="Times New Roman" w:hAnsi="Times New Roman" w:cs="Times New Roman"/>
          <w:sz w:val="18"/>
        </w:rPr>
        <w:t>(Cross-section</w:t>
      </w:r>
      <w:r w:rsidRPr="00D41C3A">
        <w:rPr>
          <w:rFonts w:ascii="Times New Roman" w:hAnsi="Times New Roman" w:cs="Times New Roman"/>
          <w:spacing w:val="-2"/>
          <w:sz w:val="18"/>
        </w:rPr>
        <w:t xml:space="preserve"> </w:t>
      </w:r>
      <w:r w:rsidRPr="00D41C3A">
        <w:rPr>
          <w:rFonts w:ascii="Times New Roman" w:hAnsi="Times New Roman" w:cs="Times New Roman"/>
          <w:sz w:val="18"/>
        </w:rPr>
        <w:t>random</w:t>
      </w:r>
      <w:r w:rsidRPr="00D41C3A">
        <w:rPr>
          <w:rFonts w:ascii="Times New Roman" w:hAnsi="Times New Roman" w:cs="Times New Roman"/>
          <w:spacing w:val="-1"/>
          <w:sz w:val="18"/>
        </w:rPr>
        <w:t xml:space="preserve"> </w:t>
      </w:r>
      <w:r w:rsidRPr="00D41C3A">
        <w:rPr>
          <w:rFonts w:ascii="Times New Roman" w:hAnsi="Times New Roman" w:cs="Times New Roman"/>
          <w:sz w:val="18"/>
        </w:rPr>
        <w:t>effects)</w:t>
      </w:r>
    </w:p>
    <w:tbl>
      <w:tblPr>
        <w:tblW w:w="0" w:type="auto"/>
        <w:tblInd w:w="348" w:type="dxa"/>
        <w:tblLayout w:type="fixed"/>
        <w:tblCellMar>
          <w:left w:w="0" w:type="dxa"/>
          <w:right w:w="0" w:type="dxa"/>
        </w:tblCellMar>
        <w:tblLook w:val="01E0" w:firstRow="1" w:lastRow="1" w:firstColumn="1" w:lastColumn="1" w:noHBand="0" w:noVBand="0"/>
      </w:tblPr>
      <w:tblGrid>
        <w:gridCol w:w="2016"/>
        <w:gridCol w:w="1311"/>
        <w:gridCol w:w="1187"/>
        <w:gridCol w:w="1232"/>
        <w:gridCol w:w="785"/>
      </w:tblGrid>
      <w:tr w:rsidR="00617E5D" w:rsidRPr="00D41C3A" w14:paraId="6F55F93A" w14:textId="77777777">
        <w:trPr>
          <w:trHeight w:val="403"/>
        </w:trPr>
        <w:tc>
          <w:tcPr>
            <w:tcW w:w="2016" w:type="dxa"/>
            <w:tcBorders>
              <w:top w:val="single" w:sz="6" w:space="0" w:color="000000"/>
              <w:bottom w:val="single" w:sz="6" w:space="0" w:color="000000"/>
            </w:tcBorders>
          </w:tcPr>
          <w:p w14:paraId="743B3234"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Variable</w:t>
            </w:r>
          </w:p>
        </w:tc>
        <w:tc>
          <w:tcPr>
            <w:tcW w:w="1311" w:type="dxa"/>
            <w:tcBorders>
              <w:top w:val="double" w:sz="2" w:space="0" w:color="000000"/>
              <w:bottom w:val="double" w:sz="2" w:space="0" w:color="000000"/>
            </w:tcBorders>
          </w:tcPr>
          <w:p w14:paraId="1E01FC83"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Coefficient</w:t>
            </w:r>
          </w:p>
        </w:tc>
        <w:tc>
          <w:tcPr>
            <w:tcW w:w="1187" w:type="dxa"/>
            <w:tcBorders>
              <w:top w:val="double" w:sz="2" w:space="0" w:color="000000"/>
              <w:bottom w:val="double" w:sz="2" w:space="0" w:color="000000"/>
            </w:tcBorders>
          </w:tcPr>
          <w:p w14:paraId="4D40FEBD"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Std. Error</w:t>
            </w:r>
          </w:p>
        </w:tc>
        <w:tc>
          <w:tcPr>
            <w:tcW w:w="1232" w:type="dxa"/>
            <w:tcBorders>
              <w:top w:val="double" w:sz="2" w:space="0" w:color="000000"/>
              <w:bottom w:val="double" w:sz="2" w:space="0" w:color="000000"/>
            </w:tcBorders>
          </w:tcPr>
          <w:p w14:paraId="517967A2"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t-Statistic</w:t>
            </w:r>
          </w:p>
        </w:tc>
        <w:tc>
          <w:tcPr>
            <w:tcW w:w="785" w:type="dxa"/>
            <w:tcBorders>
              <w:top w:val="double" w:sz="2" w:space="0" w:color="000000"/>
              <w:bottom w:val="double" w:sz="2" w:space="0" w:color="000000"/>
            </w:tcBorders>
          </w:tcPr>
          <w:p w14:paraId="39899CED"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Prob.</w:t>
            </w:r>
          </w:p>
        </w:tc>
      </w:tr>
      <w:tr w:rsidR="00617E5D" w:rsidRPr="00D41C3A" w14:paraId="2C8A759D" w14:textId="77777777">
        <w:trPr>
          <w:trHeight w:val="314"/>
        </w:trPr>
        <w:tc>
          <w:tcPr>
            <w:tcW w:w="2016" w:type="dxa"/>
            <w:tcBorders>
              <w:top w:val="single" w:sz="6" w:space="0" w:color="000000"/>
            </w:tcBorders>
          </w:tcPr>
          <w:p w14:paraId="50470AB3"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w w:val="99"/>
                <w:sz w:val="18"/>
              </w:rPr>
              <w:t>C</w:t>
            </w:r>
          </w:p>
        </w:tc>
        <w:tc>
          <w:tcPr>
            <w:tcW w:w="1311" w:type="dxa"/>
            <w:tcBorders>
              <w:top w:val="double" w:sz="2" w:space="0" w:color="000000"/>
            </w:tcBorders>
          </w:tcPr>
          <w:p w14:paraId="50724CC5"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1.249232</w:t>
            </w:r>
          </w:p>
        </w:tc>
        <w:tc>
          <w:tcPr>
            <w:tcW w:w="1187" w:type="dxa"/>
            <w:tcBorders>
              <w:top w:val="double" w:sz="2" w:space="0" w:color="000000"/>
            </w:tcBorders>
          </w:tcPr>
          <w:p w14:paraId="4BF7EFF1"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1.301878</w:t>
            </w:r>
          </w:p>
        </w:tc>
        <w:tc>
          <w:tcPr>
            <w:tcW w:w="1232" w:type="dxa"/>
            <w:tcBorders>
              <w:top w:val="double" w:sz="2" w:space="0" w:color="000000"/>
            </w:tcBorders>
          </w:tcPr>
          <w:p w14:paraId="01BCCA3E"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0.959562</w:t>
            </w:r>
          </w:p>
        </w:tc>
        <w:tc>
          <w:tcPr>
            <w:tcW w:w="785" w:type="dxa"/>
            <w:tcBorders>
              <w:top w:val="double" w:sz="2" w:space="0" w:color="000000"/>
            </w:tcBorders>
          </w:tcPr>
          <w:p w14:paraId="42A77042"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0.3417</w:t>
            </w:r>
          </w:p>
        </w:tc>
      </w:tr>
      <w:tr w:rsidR="00617E5D" w:rsidRPr="00D41C3A" w14:paraId="6B36DDFF" w14:textId="77777777">
        <w:trPr>
          <w:trHeight w:val="224"/>
        </w:trPr>
        <w:tc>
          <w:tcPr>
            <w:tcW w:w="2016" w:type="dxa"/>
          </w:tcPr>
          <w:p w14:paraId="56CEC626"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CR</w:t>
            </w:r>
          </w:p>
        </w:tc>
        <w:tc>
          <w:tcPr>
            <w:tcW w:w="1311" w:type="dxa"/>
          </w:tcPr>
          <w:p w14:paraId="55948FE5"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-0.034050</w:t>
            </w:r>
          </w:p>
        </w:tc>
        <w:tc>
          <w:tcPr>
            <w:tcW w:w="1187" w:type="dxa"/>
          </w:tcPr>
          <w:p w14:paraId="3F613A34"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0.231689</w:t>
            </w:r>
          </w:p>
        </w:tc>
        <w:tc>
          <w:tcPr>
            <w:tcW w:w="1232" w:type="dxa"/>
          </w:tcPr>
          <w:p w14:paraId="1002B9F4"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-0.146964</w:t>
            </w:r>
          </w:p>
        </w:tc>
        <w:tc>
          <w:tcPr>
            <w:tcW w:w="785" w:type="dxa"/>
          </w:tcPr>
          <w:p w14:paraId="53A4900B"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0.8837</w:t>
            </w:r>
          </w:p>
        </w:tc>
      </w:tr>
      <w:tr w:rsidR="00617E5D" w:rsidRPr="00D41C3A" w14:paraId="142BE8B5" w14:textId="77777777">
        <w:trPr>
          <w:trHeight w:val="224"/>
        </w:trPr>
        <w:tc>
          <w:tcPr>
            <w:tcW w:w="2016" w:type="dxa"/>
          </w:tcPr>
          <w:p w14:paraId="32EF5DF9"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DER</w:t>
            </w:r>
          </w:p>
        </w:tc>
        <w:tc>
          <w:tcPr>
            <w:tcW w:w="1311" w:type="dxa"/>
          </w:tcPr>
          <w:p w14:paraId="23F4E74F"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0.181960</w:t>
            </w:r>
          </w:p>
        </w:tc>
        <w:tc>
          <w:tcPr>
            <w:tcW w:w="1187" w:type="dxa"/>
          </w:tcPr>
          <w:p w14:paraId="055A90FA"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0.059834</w:t>
            </w:r>
          </w:p>
        </w:tc>
        <w:tc>
          <w:tcPr>
            <w:tcW w:w="1232" w:type="dxa"/>
          </w:tcPr>
          <w:p w14:paraId="7E788109"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3.041094</w:t>
            </w:r>
          </w:p>
        </w:tc>
        <w:tc>
          <w:tcPr>
            <w:tcW w:w="785" w:type="dxa"/>
          </w:tcPr>
          <w:p w14:paraId="6FFB3BA4"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0.0037</w:t>
            </w:r>
          </w:p>
        </w:tc>
      </w:tr>
      <w:tr w:rsidR="00617E5D" w:rsidRPr="00D41C3A" w14:paraId="37137B57" w14:textId="77777777">
        <w:trPr>
          <w:trHeight w:val="304"/>
        </w:trPr>
        <w:tc>
          <w:tcPr>
            <w:tcW w:w="2016" w:type="dxa"/>
            <w:tcBorders>
              <w:bottom w:val="single" w:sz="6" w:space="0" w:color="000000"/>
            </w:tcBorders>
          </w:tcPr>
          <w:p w14:paraId="738B3168"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DAR</w:t>
            </w:r>
          </w:p>
        </w:tc>
        <w:tc>
          <w:tcPr>
            <w:tcW w:w="1311" w:type="dxa"/>
          </w:tcPr>
          <w:p w14:paraId="3DF351D3"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-0.348153</w:t>
            </w:r>
          </w:p>
        </w:tc>
        <w:tc>
          <w:tcPr>
            <w:tcW w:w="1187" w:type="dxa"/>
          </w:tcPr>
          <w:p w14:paraId="3A96ECFC"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1.980522</w:t>
            </w:r>
          </w:p>
        </w:tc>
        <w:tc>
          <w:tcPr>
            <w:tcW w:w="1232" w:type="dxa"/>
          </w:tcPr>
          <w:p w14:paraId="4B0E5783"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-0.175788</w:t>
            </w:r>
          </w:p>
        </w:tc>
        <w:tc>
          <w:tcPr>
            <w:tcW w:w="785" w:type="dxa"/>
          </w:tcPr>
          <w:p w14:paraId="00401FE0"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0.8611</w:t>
            </w:r>
          </w:p>
        </w:tc>
      </w:tr>
    </w:tbl>
    <w:p w14:paraId="016F7D78" w14:textId="77777777" w:rsidR="00617E5D" w:rsidRPr="00D41C3A" w:rsidRDefault="00000000" w:rsidP="00D41C3A">
      <w:pPr>
        <w:jc w:val="both"/>
        <w:rPr>
          <w:rFonts w:ascii="Times New Roman" w:hAnsi="Times New Roman" w:cs="Times New Roman"/>
          <w:sz w:val="18"/>
        </w:rPr>
      </w:pPr>
      <w:r>
        <w:rPr>
          <w:rFonts w:ascii="Times New Roman" w:hAnsi="Times New Roman" w:cs="Times New Roman"/>
        </w:rPr>
        <w:pict w14:anchorId="614E43A4">
          <v:shape id="_x0000_s2053" style="position:absolute;left:0;text-align:left;margin-left:92.05pt;margin-top:-1.5pt;width:326.6pt;height:2.2pt;z-index:15733760;mso-position-horizontal-relative:page;mso-position-vertical-relative:text" coordorigin="1841,-30" coordsize="6532,44" o:spt="100" adj="0,,0" path="m3858,-1r-2017,l1841,13r2017,l3858,-1xm7458,-1r-81,l6249,-1r-82,l6167,-1r-1124,l4962,-1r-1023,l3858,-1r,14l3939,13r1023,l5043,13r1124,l6167,13r82,l7377,13r81,l7458,-1xm7458,-30r-81,l6249,-30r-82,l6167,-30r-1124,l4962,-30r-1023,l3858,-30r,15l3939,-15r1023,l5043,-15r1124,l6167,-15r82,l7377,-15r81,l7458,-30xm8373,-1r-915,l7458,13r915,l8373,-1xm8373,-30r-915,l7458,-15r915,l8373,-30xe" fillcolor="black" stroked="f">
            <v:stroke joinstyle="round"/>
            <v:formulas/>
            <v:path arrowok="t" o:connecttype="segments"/>
            <w10:wrap anchorx="page"/>
          </v:shape>
        </w:pict>
      </w:r>
      <w:r w:rsidRPr="00D41C3A">
        <w:rPr>
          <w:rFonts w:ascii="Times New Roman" w:hAnsi="Times New Roman" w:cs="Times New Roman"/>
          <w:sz w:val="18"/>
        </w:rPr>
        <w:t>Effects</w:t>
      </w:r>
      <w:r w:rsidRPr="00D41C3A">
        <w:rPr>
          <w:rFonts w:ascii="Times New Roman" w:hAnsi="Times New Roman" w:cs="Times New Roman"/>
          <w:spacing w:val="-3"/>
          <w:sz w:val="18"/>
        </w:rPr>
        <w:t xml:space="preserve"> </w:t>
      </w:r>
      <w:r w:rsidRPr="00D41C3A">
        <w:rPr>
          <w:rFonts w:ascii="Times New Roman" w:hAnsi="Times New Roman" w:cs="Times New Roman"/>
          <w:sz w:val="18"/>
        </w:rPr>
        <w:t>Specification</w:t>
      </w:r>
    </w:p>
    <w:p w14:paraId="2D2D23AF" w14:textId="77777777" w:rsidR="00617E5D" w:rsidRPr="00D41C3A" w:rsidRDefault="00000000" w:rsidP="00D41C3A">
      <w:pPr>
        <w:jc w:val="both"/>
        <w:rPr>
          <w:rFonts w:ascii="Times New Roman" w:hAnsi="Times New Roman" w:cs="Times New Roman"/>
          <w:sz w:val="18"/>
        </w:rPr>
      </w:pPr>
      <w:r>
        <w:rPr>
          <w:rFonts w:ascii="Times New Roman" w:hAnsi="Times New Roman" w:cs="Times New Roman"/>
        </w:rPr>
        <w:pict w14:anchorId="1285CFBC">
          <v:shape id="_x0000_s2052" style="position:absolute;left:0;text-align:left;margin-left:92.05pt;margin-top:15.75pt;width:326.6pt;height:2.2pt;z-index:-15724544;mso-wrap-distance-left:0;mso-wrap-distance-right:0;mso-position-horizontal-relative:page" coordorigin="1841,315" coordsize="6532,44" o:spt="100" adj="0,,0" path="m3858,344r-2017,l1841,359r2017,l3858,344xm3858,315r-2017,l1841,330r2017,l3858,315xm7458,344r-81,l6249,344r-82,l6167,344r-1124,l4962,344r-1023,l3858,344r,15l3939,359r1023,l5043,359r1124,l6167,359r82,l7377,359r81,l7458,344xm7458,315r-81,l6249,315r-82,l6167,315r-1124,l4962,315r-1023,l3858,315r,15l3939,330r1023,l5043,330r1124,l6167,330r82,l7377,330r81,l7458,315xm8373,344r-915,l7458,359r915,l8373,344xm8373,315r-915,l7458,330r915,l8373,315xe" fillcolor="black" stroked="f">
            <v:stroke joinstyle="round"/>
            <v:formulas/>
            <v:path arrowok="t" o:connecttype="segments"/>
            <w10:wrap type="topAndBottom" anchorx="page"/>
          </v:shape>
        </w:pict>
      </w:r>
      <w:r w:rsidRPr="00D41C3A">
        <w:rPr>
          <w:rFonts w:ascii="Times New Roman" w:hAnsi="Times New Roman" w:cs="Times New Roman"/>
          <w:sz w:val="18"/>
        </w:rPr>
        <w:t>S.D.</w:t>
      </w:r>
      <w:r w:rsidRPr="00D41C3A">
        <w:rPr>
          <w:rFonts w:ascii="Times New Roman" w:hAnsi="Times New Roman" w:cs="Times New Roman"/>
          <w:sz w:val="18"/>
        </w:rPr>
        <w:tab/>
        <w:t>Rho</w:t>
      </w:r>
    </w:p>
    <w:p w14:paraId="37BEC82B"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Cross-section</w:t>
      </w:r>
      <w:r w:rsidRPr="00D41C3A">
        <w:rPr>
          <w:rFonts w:ascii="Times New Roman" w:hAnsi="Times New Roman" w:cs="Times New Roman"/>
          <w:spacing w:val="-2"/>
          <w:sz w:val="18"/>
        </w:rPr>
        <w:t xml:space="preserve"> </w:t>
      </w:r>
      <w:r w:rsidRPr="00D41C3A">
        <w:rPr>
          <w:rFonts w:ascii="Times New Roman" w:hAnsi="Times New Roman" w:cs="Times New Roman"/>
          <w:sz w:val="18"/>
        </w:rPr>
        <w:t>random</w:t>
      </w:r>
      <w:r w:rsidRPr="00D41C3A">
        <w:rPr>
          <w:rFonts w:ascii="Times New Roman" w:hAnsi="Times New Roman" w:cs="Times New Roman"/>
          <w:sz w:val="18"/>
        </w:rPr>
        <w:tab/>
        <w:t>1.136307</w:t>
      </w:r>
      <w:r w:rsidRPr="00D41C3A">
        <w:rPr>
          <w:rFonts w:ascii="Times New Roman" w:hAnsi="Times New Roman" w:cs="Times New Roman"/>
          <w:sz w:val="18"/>
        </w:rPr>
        <w:tab/>
        <w:t>0.7460</w:t>
      </w:r>
    </w:p>
    <w:p w14:paraId="2D11E590" w14:textId="77777777" w:rsidR="00617E5D" w:rsidRPr="00D41C3A" w:rsidRDefault="00000000" w:rsidP="00D41C3A">
      <w:pPr>
        <w:jc w:val="both"/>
        <w:rPr>
          <w:rFonts w:ascii="Times New Roman" w:hAnsi="Times New Roman" w:cs="Times New Roman"/>
          <w:sz w:val="18"/>
        </w:rPr>
      </w:pPr>
      <w:r>
        <w:rPr>
          <w:rFonts w:ascii="Times New Roman" w:hAnsi="Times New Roman" w:cs="Times New Roman"/>
        </w:rPr>
        <w:pict w14:anchorId="327F1B04">
          <v:shape id="_x0000_s2051" style="position:absolute;left:0;text-align:left;margin-left:92.05pt;margin-top:15.75pt;width:326.6pt;height:2.2pt;z-index:15734272;mso-position-horizontal-relative:page" coordorigin="1841,315" coordsize="6532,44" o:spt="100" adj="0,,0" path="m3858,344r-2017,l1841,358r2017,l3858,344xm3858,315r-2017,l1841,329r2017,l3858,315xm7458,344r-81,l6249,344r-82,l6167,344r-1124,l4962,344r-1023,l3858,344r,14l3939,358r1023,l5043,358r1124,l6167,358r82,l7377,358r81,l7458,344xm7458,315r-81,l6249,315r-82,l6167,315r-1124,l4962,315r-1023,l3858,315r,14l3939,329r1023,l5043,329r1124,l6167,329r82,l7377,329r81,l7458,315xm8373,344r-915,l7458,358r915,l8373,344xm8373,315r-915,l7458,329r915,l8373,315xe" fillcolor="black" stroked="f">
            <v:stroke joinstyle="round"/>
            <v:formulas/>
            <v:path arrowok="t" o:connecttype="segments"/>
            <w10:wrap anchorx="page"/>
          </v:shape>
        </w:pict>
      </w:r>
      <w:r w:rsidRPr="00D41C3A">
        <w:rPr>
          <w:rFonts w:ascii="Times New Roman" w:hAnsi="Times New Roman" w:cs="Times New Roman"/>
          <w:sz w:val="18"/>
        </w:rPr>
        <w:t>Idiosyncratic</w:t>
      </w:r>
      <w:r w:rsidRPr="00D41C3A">
        <w:rPr>
          <w:rFonts w:ascii="Times New Roman" w:hAnsi="Times New Roman" w:cs="Times New Roman"/>
          <w:spacing w:val="-2"/>
          <w:sz w:val="18"/>
        </w:rPr>
        <w:t xml:space="preserve"> </w:t>
      </w:r>
      <w:r w:rsidRPr="00D41C3A">
        <w:rPr>
          <w:rFonts w:ascii="Times New Roman" w:hAnsi="Times New Roman" w:cs="Times New Roman"/>
          <w:sz w:val="18"/>
        </w:rPr>
        <w:t>random</w:t>
      </w:r>
      <w:r w:rsidRPr="00D41C3A">
        <w:rPr>
          <w:rFonts w:ascii="Times New Roman" w:hAnsi="Times New Roman" w:cs="Times New Roman"/>
          <w:sz w:val="18"/>
        </w:rPr>
        <w:tab/>
        <w:t>0.663050</w:t>
      </w:r>
      <w:r w:rsidRPr="00D41C3A">
        <w:rPr>
          <w:rFonts w:ascii="Times New Roman" w:hAnsi="Times New Roman" w:cs="Times New Roman"/>
          <w:sz w:val="18"/>
        </w:rPr>
        <w:tab/>
        <w:t>0.2540</w:t>
      </w:r>
    </w:p>
    <w:p w14:paraId="22A08F7E"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Weighted</w:t>
      </w:r>
      <w:r w:rsidRPr="00D41C3A">
        <w:rPr>
          <w:rFonts w:ascii="Times New Roman" w:hAnsi="Times New Roman" w:cs="Times New Roman"/>
          <w:spacing w:val="-3"/>
          <w:sz w:val="18"/>
        </w:rPr>
        <w:t xml:space="preserve"> </w:t>
      </w:r>
      <w:r w:rsidRPr="00D41C3A">
        <w:rPr>
          <w:rFonts w:ascii="Times New Roman" w:hAnsi="Times New Roman" w:cs="Times New Roman"/>
          <w:sz w:val="18"/>
        </w:rPr>
        <w:t>Statistics</w:t>
      </w:r>
    </w:p>
    <w:p w14:paraId="04ADA7DF" w14:textId="77777777" w:rsidR="00617E5D" w:rsidRPr="00D41C3A" w:rsidRDefault="00617E5D" w:rsidP="00D41C3A">
      <w:pPr>
        <w:jc w:val="both"/>
        <w:rPr>
          <w:rFonts w:ascii="Times New Roman" w:hAnsi="Times New Roman" w:cs="Times New Roman"/>
          <w:sz w:val="18"/>
        </w:rPr>
        <w:sectPr w:rsidR="00617E5D" w:rsidRPr="00D41C3A">
          <w:pgSz w:w="11910" w:h="16850"/>
          <w:pgMar w:top="1680" w:right="1380" w:bottom="1480" w:left="1500" w:header="572" w:footer="1297" w:gutter="0"/>
          <w:cols w:space="720"/>
        </w:sectPr>
      </w:pPr>
    </w:p>
    <w:p w14:paraId="150DDA59" w14:textId="77777777" w:rsidR="00617E5D" w:rsidRPr="00D41C3A" w:rsidRDefault="00617E5D" w:rsidP="00D41C3A">
      <w:pPr>
        <w:jc w:val="both"/>
        <w:rPr>
          <w:rFonts w:ascii="Times New Roman" w:hAnsi="Times New Roman" w:cs="Times New Roman"/>
        </w:rPr>
      </w:pPr>
    </w:p>
    <w:p w14:paraId="4F7E54FC" w14:textId="77777777" w:rsidR="00617E5D" w:rsidRPr="00D41C3A" w:rsidRDefault="00617E5D" w:rsidP="00D41C3A">
      <w:pPr>
        <w:jc w:val="both"/>
        <w:rPr>
          <w:rFonts w:ascii="Times New Roman" w:hAnsi="Times New Roman" w:cs="Times New Roman"/>
          <w:sz w:val="26"/>
        </w:rPr>
      </w:pPr>
    </w:p>
    <w:tbl>
      <w:tblPr>
        <w:tblW w:w="0" w:type="auto"/>
        <w:tblInd w:w="348" w:type="dxa"/>
        <w:tblLayout w:type="fixed"/>
        <w:tblCellMar>
          <w:left w:w="0" w:type="dxa"/>
          <w:right w:w="0" w:type="dxa"/>
        </w:tblCellMar>
        <w:tblLook w:val="01E0" w:firstRow="1" w:lastRow="1" w:firstColumn="1" w:lastColumn="1" w:noHBand="0" w:noVBand="0"/>
      </w:tblPr>
      <w:tblGrid>
        <w:gridCol w:w="2016"/>
        <w:gridCol w:w="1198"/>
        <w:gridCol w:w="2154"/>
        <w:gridCol w:w="1163"/>
      </w:tblGrid>
      <w:tr w:rsidR="00617E5D" w:rsidRPr="00D41C3A" w14:paraId="650F2834" w14:textId="77777777">
        <w:trPr>
          <w:trHeight w:val="356"/>
        </w:trPr>
        <w:tc>
          <w:tcPr>
            <w:tcW w:w="2016" w:type="dxa"/>
            <w:tcBorders>
              <w:top w:val="single" w:sz="6" w:space="0" w:color="000000"/>
            </w:tcBorders>
          </w:tcPr>
          <w:p w14:paraId="3C8F1A6B"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R-squared</w:t>
            </w:r>
          </w:p>
        </w:tc>
        <w:tc>
          <w:tcPr>
            <w:tcW w:w="1198" w:type="dxa"/>
          </w:tcPr>
          <w:p w14:paraId="58F550AA"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0.175291</w:t>
            </w:r>
          </w:p>
        </w:tc>
        <w:tc>
          <w:tcPr>
            <w:tcW w:w="2154" w:type="dxa"/>
          </w:tcPr>
          <w:p w14:paraId="562462C6"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Mean</w:t>
            </w:r>
            <w:r w:rsidRPr="00D41C3A">
              <w:rPr>
                <w:rFonts w:ascii="Times New Roman" w:hAnsi="Times New Roman" w:cs="Times New Roman"/>
                <w:spacing w:val="-4"/>
                <w:sz w:val="18"/>
              </w:rPr>
              <w:t xml:space="preserve"> </w:t>
            </w:r>
            <w:r w:rsidRPr="00D41C3A">
              <w:rPr>
                <w:rFonts w:ascii="Times New Roman" w:hAnsi="Times New Roman" w:cs="Times New Roman"/>
                <w:sz w:val="18"/>
              </w:rPr>
              <w:t>dependent</w:t>
            </w:r>
            <w:r w:rsidRPr="00D41C3A">
              <w:rPr>
                <w:rFonts w:ascii="Times New Roman" w:hAnsi="Times New Roman" w:cs="Times New Roman"/>
                <w:spacing w:val="-3"/>
                <w:sz w:val="18"/>
              </w:rPr>
              <w:t xml:space="preserve"> </w:t>
            </w:r>
            <w:r w:rsidRPr="00D41C3A">
              <w:rPr>
                <w:rFonts w:ascii="Times New Roman" w:hAnsi="Times New Roman" w:cs="Times New Roman"/>
                <w:sz w:val="18"/>
              </w:rPr>
              <w:t>var</w:t>
            </w:r>
          </w:p>
        </w:tc>
        <w:tc>
          <w:tcPr>
            <w:tcW w:w="1163" w:type="dxa"/>
          </w:tcPr>
          <w:p w14:paraId="4CEE17AD"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0.370354</w:t>
            </w:r>
          </w:p>
        </w:tc>
      </w:tr>
      <w:tr w:rsidR="00617E5D" w:rsidRPr="00D41C3A" w14:paraId="397C21CE" w14:textId="77777777">
        <w:trPr>
          <w:trHeight w:val="224"/>
        </w:trPr>
        <w:tc>
          <w:tcPr>
            <w:tcW w:w="2016" w:type="dxa"/>
          </w:tcPr>
          <w:p w14:paraId="1186435C"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Adjusted</w:t>
            </w:r>
            <w:r w:rsidRPr="00D41C3A">
              <w:rPr>
                <w:rFonts w:ascii="Times New Roman" w:hAnsi="Times New Roman" w:cs="Times New Roman"/>
                <w:spacing w:val="-4"/>
                <w:sz w:val="18"/>
              </w:rPr>
              <w:t xml:space="preserve"> </w:t>
            </w:r>
            <w:r w:rsidRPr="00D41C3A">
              <w:rPr>
                <w:rFonts w:ascii="Times New Roman" w:hAnsi="Times New Roman" w:cs="Times New Roman"/>
                <w:sz w:val="18"/>
              </w:rPr>
              <w:t>R-squared</w:t>
            </w:r>
          </w:p>
        </w:tc>
        <w:tc>
          <w:tcPr>
            <w:tcW w:w="1198" w:type="dxa"/>
          </w:tcPr>
          <w:p w14:paraId="66D2EC8C"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0.127711</w:t>
            </w:r>
          </w:p>
        </w:tc>
        <w:tc>
          <w:tcPr>
            <w:tcW w:w="2154" w:type="dxa"/>
          </w:tcPr>
          <w:p w14:paraId="44C9A5AE"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S.D.</w:t>
            </w:r>
            <w:r w:rsidRPr="00D41C3A">
              <w:rPr>
                <w:rFonts w:ascii="Times New Roman" w:hAnsi="Times New Roman" w:cs="Times New Roman"/>
                <w:spacing w:val="-2"/>
                <w:sz w:val="18"/>
              </w:rPr>
              <w:t xml:space="preserve"> </w:t>
            </w:r>
            <w:r w:rsidRPr="00D41C3A">
              <w:rPr>
                <w:rFonts w:ascii="Times New Roman" w:hAnsi="Times New Roman" w:cs="Times New Roman"/>
                <w:sz w:val="18"/>
              </w:rPr>
              <w:t>dependent</w:t>
            </w:r>
            <w:r w:rsidRPr="00D41C3A">
              <w:rPr>
                <w:rFonts w:ascii="Times New Roman" w:hAnsi="Times New Roman" w:cs="Times New Roman"/>
                <w:spacing w:val="-4"/>
                <w:sz w:val="18"/>
              </w:rPr>
              <w:t xml:space="preserve"> </w:t>
            </w:r>
            <w:r w:rsidRPr="00D41C3A">
              <w:rPr>
                <w:rFonts w:ascii="Times New Roman" w:hAnsi="Times New Roman" w:cs="Times New Roman"/>
                <w:sz w:val="18"/>
              </w:rPr>
              <w:t>var</w:t>
            </w:r>
          </w:p>
        </w:tc>
        <w:tc>
          <w:tcPr>
            <w:tcW w:w="1163" w:type="dxa"/>
          </w:tcPr>
          <w:p w14:paraId="06E5D07E"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0.728418</w:t>
            </w:r>
          </w:p>
        </w:tc>
      </w:tr>
      <w:tr w:rsidR="00617E5D" w:rsidRPr="00D41C3A" w14:paraId="4FC56B8F" w14:textId="77777777">
        <w:trPr>
          <w:trHeight w:val="225"/>
        </w:trPr>
        <w:tc>
          <w:tcPr>
            <w:tcW w:w="2016" w:type="dxa"/>
          </w:tcPr>
          <w:p w14:paraId="6A299FDE"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S.E.</w:t>
            </w:r>
            <w:r w:rsidRPr="00D41C3A">
              <w:rPr>
                <w:rFonts w:ascii="Times New Roman" w:hAnsi="Times New Roman" w:cs="Times New Roman"/>
                <w:spacing w:val="-2"/>
                <w:sz w:val="18"/>
              </w:rPr>
              <w:t xml:space="preserve"> </w:t>
            </w:r>
            <w:r w:rsidRPr="00D41C3A">
              <w:rPr>
                <w:rFonts w:ascii="Times New Roman" w:hAnsi="Times New Roman" w:cs="Times New Roman"/>
                <w:sz w:val="18"/>
              </w:rPr>
              <w:t>of</w:t>
            </w:r>
            <w:r w:rsidRPr="00D41C3A">
              <w:rPr>
                <w:rFonts w:ascii="Times New Roman" w:hAnsi="Times New Roman" w:cs="Times New Roman"/>
                <w:spacing w:val="-2"/>
                <w:sz w:val="18"/>
              </w:rPr>
              <w:t xml:space="preserve"> </w:t>
            </w:r>
            <w:r w:rsidRPr="00D41C3A">
              <w:rPr>
                <w:rFonts w:ascii="Times New Roman" w:hAnsi="Times New Roman" w:cs="Times New Roman"/>
                <w:sz w:val="18"/>
              </w:rPr>
              <w:t>regression</w:t>
            </w:r>
          </w:p>
        </w:tc>
        <w:tc>
          <w:tcPr>
            <w:tcW w:w="1198" w:type="dxa"/>
          </w:tcPr>
          <w:p w14:paraId="59E70527"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0.680316</w:t>
            </w:r>
          </w:p>
        </w:tc>
        <w:tc>
          <w:tcPr>
            <w:tcW w:w="2154" w:type="dxa"/>
          </w:tcPr>
          <w:p w14:paraId="0EBD8C87"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Sum</w:t>
            </w:r>
            <w:r w:rsidRPr="00D41C3A">
              <w:rPr>
                <w:rFonts w:ascii="Times New Roman" w:hAnsi="Times New Roman" w:cs="Times New Roman"/>
                <w:spacing w:val="-4"/>
                <w:sz w:val="18"/>
              </w:rPr>
              <w:t xml:space="preserve"> </w:t>
            </w:r>
            <w:r w:rsidRPr="00D41C3A">
              <w:rPr>
                <w:rFonts w:ascii="Times New Roman" w:hAnsi="Times New Roman" w:cs="Times New Roman"/>
                <w:sz w:val="18"/>
              </w:rPr>
              <w:t>squared</w:t>
            </w:r>
            <w:r w:rsidRPr="00D41C3A">
              <w:rPr>
                <w:rFonts w:ascii="Times New Roman" w:hAnsi="Times New Roman" w:cs="Times New Roman"/>
                <w:spacing w:val="-2"/>
                <w:sz w:val="18"/>
              </w:rPr>
              <w:t xml:space="preserve"> </w:t>
            </w:r>
            <w:r w:rsidRPr="00D41C3A">
              <w:rPr>
                <w:rFonts w:ascii="Times New Roman" w:hAnsi="Times New Roman" w:cs="Times New Roman"/>
                <w:sz w:val="18"/>
              </w:rPr>
              <w:t>resid</w:t>
            </w:r>
          </w:p>
        </w:tc>
        <w:tc>
          <w:tcPr>
            <w:tcW w:w="1163" w:type="dxa"/>
          </w:tcPr>
          <w:p w14:paraId="18C4C4FA"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24.06718</w:t>
            </w:r>
          </w:p>
        </w:tc>
      </w:tr>
      <w:tr w:rsidR="00617E5D" w:rsidRPr="00D41C3A" w14:paraId="1AB053CE" w14:textId="77777777">
        <w:trPr>
          <w:trHeight w:val="225"/>
        </w:trPr>
        <w:tc>
          <w:tcPr>
            <w:tcW w:w="2016" w:type="dxa"/>
          </w:tcPr>
          <w:p w14:paraId="63BC2464"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F-statistic</w:t>
            </w:r>
          </w:p>
        </w:tc>
        <w:tc>
          <w:tcPr>
            <w:tcW w:w="1198" w:type="dxa"/>
          </w:tcPr>
          <w:p w14:paraId="43CCE931"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3.684175</w:t>
            </w:r>
          </w:p>
        </w:tc>
        <w:tc>
          <w:tcPr>
            <w:tcW w:w="2154" w:type="dxa"/>
          </w:tcPr>
          <w:p w14:paraId="271AE6FA"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Durbin-Watson</w:t>
            </w:r>
            <w:r w:rsidRPr="00D41C3A">
              <w:rPr>
                <w:rFonts w:ascii="Times New Roman" w:hAnsi="Times New Roman" w:cs="Times New Roman"/>
                <w:spacing w:val="-4"/>
                <w:sz w:val="18"/>
              </w:rPr>
              <w:t xml:space="preserve"> </w:t>
            </w:r>
            <w:r w:rsidRPr="00D41C3A">
              <w:rPr>
                <w:rFonts w:ascii="Times New Roman" w:hAnsi="Times New Roman" w:cs="Times New Roman"/>
                <w:sz w:val="18"/>
              </w:rPr>
              <w:t>stat</w:t>
            </w:r>
          </w:p>
        </w:tc>
        <w:tc>
          <w:tcPr>
            <w:tcW w:w="1163" w:type="dxa"/>
          </w:tcPr>
          <w:p w14:paraId="4E1BC70E"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1.285725</w:t>
            </w:r>
          </w:p>
        </w:tc>
      </w:tr>
      <w:tr w:rsidR="00617E5D" w:rsidRPr="00D41C3A" w14:paraId="47000FFC" w14:textId="77777777">
        <w:trPr>
          <w:trHeight w:val="301"/>
        </w:trPr>
        <w:tc>
          <w:tcPr>
            <w:tcW w:w="2016" w:type="dxa"/>
            <w:tcBorders>
              <w:bottom w:val="double" w:sz="2" w:space="0" w:color="000000"/>
            </w:tcBorders>
          </w:tcPr>
          <w:p w14:paraId="798BD901"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Prob(F-statistic)</w:t>
            </w:r>
          </w:p>
        </w:tc>
        <w:tc>
          <w:tcPr>
            <w:tcW w:w="1198" w:type="dxa"/>
            <w:tcBorders>
              <w:bottom w:val="double" w:sz="2" w:space="0" w:color="000000"/>
            </w:tcBorders>
          </w:tcPr>
          <w:p w14:paraId="0510ED09" w14:textId="77777777" w:rsidR="00617E5D" w:rsidRPr="00D41C3A" w:rsidRDefault="00000000" w:rsidP="00D41C3A">
            <w:pPr>
              <w:jc w:val="both"/>
              <w:rPr>
                <w:rFonts w:ascii="Times New Roman" w:hAnsi="Times New Roman" w:cs="Times New Roman"/>
                <w:sz w:val="18"/>
              </w:rPr>
            </w:pPr>
            <w:r w:rsidRPr="00D41C3A">
              <w:rPr>
                <w:rFonts w:ascii="Times New Roman" w:hAnsi="Times New Roman" w:cs="Times New Roman"/>
                <w:sz w:val="18"/>
              </w:rPr>
              <w:t>0.017608</w:t>
            </w:r>
          </w:p>
        </w:tc>
        <w:tc>
          <w:tcPr>
            <w:tcW w:w="2154" w:type="dxa"/>
            <w:tcBorders>
              <w:bottom w:val="double" w:sz="2" w:space="0" w:color="000000"/>
            </w:tcBorders>
          </w:tcPr>
          <w:p w14:paraId="75621482" w14:textId="77777777" w:rsidR="00617E5D" w:rsidRPr="00D41C3A" w:rsidRDefault="00617E5D" w:rsidP="00D41C3A">
            <w:pPr>
              <w:jc w:val="both"/>
              <w:rPr>
                <w:rFonts w:ascii="Times New Roman" w:hAnsi="Times New Roman" w:cs="Times New Roman"/>
              </w:rPr>
            </w:pPr>
          </w:p>
        </w:tc>
        <w:tc>
          <w:tcPr>
            <w:tcW w:w="1163" w:type="dxa"/>
            <w:tcBorders>
              <w:bottom w:val="double" w:sz="2" w:space="0" w:color="000000"/>
            </w:tcBorders>
          </w:tcPr>
          <w:p w14:paraId="4EB9BFCE" w14:textId="77777777" w:rsidR="00617E5D" w:rsidRPr="00D41C3A" w:rsidRDefault="00617E5D" w:rsidP="00D41C3A">
            <w:pPr>
              <w:jc w:val="both"/>
              <w:rPr>
                <w:rFonts w:ascii="Times New Roman" w:hAnsi="Times New Roman" w:cs="Times New Roman"/>
              </w:rPr>
            </w:pPr>
          </w:p>
        </w:tc>
      </w:tr>
    </w:tbl>
    <w:p w14:paraId="687221B1" w14:textId="77777777" w:rsidR="00617E5D" w:rsidRPr="00D41C3A" w:rsidRDefault="00617E5D" w:rsidP="00D41C3A">
      <w:pPr>
        <w:jc w:val="both"/>
        <w:rPr>
          <w:rFonts w:ascii="Times New Roman" w:hAnsi="Times New Roman" w:cs="Times New Roman"/>
          <w:sz w:val="27"/>
        </w:rPr>
      </w:pPr>
    </w:p>
    <w:p w14:paraId="7D8379C2" w14:textId="77777777" w:rsidR="00617E5D" w:rsidRPr="00D41C3A" w:rsidRDefault="00000000" w:rsidP="00D41C3A">
      <w:pPr>
        <w:jc w:val="both"/>
        <w:rPr>
          <w:rFonts w:ascii="Times New Roman" w:hAnsi="Times New Roman" w:cs="Times New Roman"/>
        </w:rPr>
      </w:pPr>
      <w:r>
        <w:rPr>
          <w:rFonts w:ascii="Times New Roman" w:hAnsi="Times New Roman" w:cs="Times New Roman"/>
        </w:rPr>
        <w:pict w14:anchorId="513C3960">
          <v:shape id="_x0000_s2050" style="position:absolute;left:0;text-align:left;margin-left:92.05pt;margin-top:-84.7pt;width:326.6pt;height:2.2pt;z-index:-15919104;mso-position-horizontal-relative:page" coordorigin="1841,-1694" coordsize="6532,44" o:spt="100" adj="0,,0" path="m3858,-1665r-2017,l1841,-1651r2017,l3858,-1665xm7458,-1665r-81,l6249,-1665r-82,l6167,-1665r-1124,l4962,-1665r-1023,l3858,-1665r,14l3939,-1651r1023,l5043,-1651r1124,l6167,-1651r82,l7377,-1651r81,l7458,-1665xm7458,-1694r-81,l6249,-1694r-82,l6167,-1694r-1124,l4962,-1694r-1023,l3858,-1694r,15l3939,-1679r1023,l5043,-1679r1124,l6167,-1679r82,l7377,-1679r81,l7458,-1694xm8373,-1665r-915,l7458,-1651r915,l8373,-1665xm8373,-1694r-915,l7458,-1679r915,l8373,-1694xe" fillcolor="black" stroked="f">
            <v:stroke joinstyle="round"/>
            <v:formulas/>
            <v:path arrowok="t" o:connecttype="segments"/>
            <w10:wrap anchorx="page"/>
          </v:shape>
        </w:pict>
      </w:r>
      <w:r w:rsidRPr="00D41C3A">
        <w:rPr>
          <w:rFonts w:ascii="Times New Roman" w:hAnsi="Times New Roman" w:cs="Times New Roman"/>
          <w:w w:val="105"/>
        </w:rPr>
        <w:t>Pembahasan</w:t>
      </w:r>
      <w:r w:rsidRPr="00D41C3A">
        <w:rPr>
          <w:rFonts w:ascii="Times New Roman" w:hAnsi="Times New Roman" w:cs="Times New Roman"/>
          <w:spacing w:val="11"/>
          <w:w w:val="105"/>
        </w:rPr>
        <w:t xml:space="preserve"> </w:t>
      </w:r>
      <w:r w:rsidRPr="00D41C3A">
        <w:rPr>
          <w:rFonts w:ascii="Times New Roman" w:hAnsi="Times New Roman" w:cs="Times New Roman"/>
          <w:w w:val="105"/>
        </w:rPr>
        <w:t>Hasil</w:t>
      </w:r>
      <w:r w:rsidRPr="00D41C3A">
        <w:rPr>
          <w:rFonts w:ascii="Times New Roman" w:hAnsi="Times New Roman" w:cs="Times New Roman"/>
          <w:spacing w:val="8"/>
          <w:w w:val="105"/>
        </w:rPr>
        <w:t xml:space="preserve"> </w:t>
      </w:r>
      <w:r w:rsidRPr="00D41C3A">
        <w:rPr>
          <w:rFonts w:ascii="Times New Roman" w:hAnsi="Times New Roman" w:cs="Times New Roman"/>
          <w:w w:val="105"/>
        </w:rPr>
        <w:t>Penelitian</w:t>
      </w:r>
    </w:p>
    <w:p w14:paraId="37E30E59" w14:textId="77777777" w:rsidR="00617E5D" w:rsidRPr="00D41C3A" w:rsidRDefault="00000000" w:rsidP="002B0914">
      <w:pPr>
        <w:jc w:val="both"/>
        <w:rPr>
          <w:rFonts w:ascii="Times New Roman" w:hAnsi="Times New Roman" w:cs="Times New Roman"/>
          <w:b/>
        </w:rPr>
      </w:pPr>
      <w:r w:rsidRPr="00D41C3A">
        <w:rPr>
          <w:rFonts w:ascii="Times New Roman" w:hAnsi="Times New Roman" w:cs="Times New Roman"/>
          <w:b/>
          <w:spacing w:val="-1"/>
          <w:w w:val="110"/>
        </w:rPr>
        <w:t>Pengaruh</w:t>
      </w:r>
      <w:r w:rsidRPr="00D41C3A">
        <w:rPr>
          <w:rFonts w:ascii="Times New Roman" w:hAnsi="Times New Roman" w:cs="Times New Roman"/>
          <w:b/>
          <w:spacing w:val="-11"/>
          <w:w w:val="110"/>
        </w:rPr>
        <w:t xml:space="preserve"> </w:t>
      </w:r>
      <w:r w:rsidRPr="00D41C3A">
        <w:rPr>
          <w:rFonts w:ascii="Times New Roman" w:hAnsi="Times New Roman" w:cs="Times New Roman"/>
          <w:b/>
          <w:spacing w:val="-1"/>
          <w:w w:val="110"/>
        </w:rPr>
        <w:t>Likuiditas</w:t>
      </w:r>
      <w:r w:rsidRPr="00D41C3A">
        <w:rPr>
          <w:rFonts w:ascii="Times New Roman" w:hAnsi="Times New Roman" w:cs="Times New Roman"/>
          <w:b/>
          <w:spacing w:val="-11"/>
          <w:w w:val="110"/>
        </w:rPr>
        <w:t xml:space="preserve"> </w:t>
      </w:r>
      <w:r w:rsidRPr="00D41C3A">
        <w:rPr>
          <w:rFonts w:ascii="Times New Roman" w:hAnsi="Times New Roman" w:cs="Times New Roman"/>
          <w:b/>
          <w:spacing w:val="-1"/>
          <w:w w:val="110"/>
        </w:rPr>
        <w:t>Terhadap</w:t>
      </w:r>
      <w:r w:rsidRPr="00D41C3A">
        <w:rPr>
          <w:rFonts w:ascii="Times New Roman" w:hAnsi="Times New Roman" w:cs="Times New Roman"/>
          <w:b/>
          <w:spacing w:val="-13"/>
          <w:w w:val="110"/>
        </w:rPr>
        <w:t xml:space="preserve"> </w:t>
      </w:r>
      <w:r w:rsidRPr="00D41C3A">
        <w:rPr>
          <w:rFonts w:ascii="Times New Roman" w:hAnsi="Times New Roman" w:cs="Times New Roman"/>
          <w:b/>
          <w:spacing w:val="-1"/>
          <w:w w:val="110"/>
        </w:rPr>
        <w:t>Nilai</w:t>
      </w:r>
      <w:r w:rsidRPr="00D41C3A">
        <w:rPr>
          <w:rFonts w:ascii="Times New Roman" w:hAnsi="Times New Roman" w:cs="Times New Roman"/>
          <w:b/>
          <w:spacing w:val="-9"/>
          <w:w w:val="110"/>
        </w:rPr>
        <w:t xml:space="preserve"> </w:t>
      </w:r>
      <w:r w:rsidRPr="00D41C3A">
        <w:rPr>
          <w:rFonts w:ascii="Times New Roman" w:hAnsi="Times New Roman" w:cs="Times New Roman"/>
          <w:b/>
          <w:spacing w:val="-1"/>
          <w:w w:val="110"/>
        </w:rPr>
        <w:t>Perusahaan</w:t>
      </w:r>
    </w:p>
    <w:p w14:paraId="4B0DDAC2" w14:textId="1C06A62C" w:rsidR="00617E5D" w:rsidRPr="00D41C3A" w:rsidRDefault="00000000" w:rsidP="002B0914">
      <w:pPr>
        <w:ind w:firstLine="720"/>
        <w:jc w:val="both"/>
        <w:rPr>
          <w:rFonts w:ascii="Times New Roman" w:hAnsi="Times New Roman" w:cs="Times New Roman"/>
        </w:rPr>
      </w:pPr>
      <w:r w:rsidRPr="00D41C3A">
        <w:rPr>
          <w:rFonts w:ascii="Times New Roman" w:hAnsi="Times New Roman" w:cs="Times New Roman"/>
          <w:spacing w:val="-1"/>
          <w:w w:val="95"/>
        </w:rPr>
        <w:t>Nilai</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t-statistic</w:t>
      </w:r>
      <w:r w:rsidRPr="00D41C3A">
        <w:rPr>
          <w:rFonts w:ascii="Times New Roman" w:hAnsi="Times New Roman" w:cs="Times New Roman"/>
          <w:spacing w:val="-10"/>
          <w:w w:val="95"/>
        </w:rPr>
        <w:t xml:space="preserve"> </w:t>
      </w:r>
      <w:r w:rsidRPr="00D41C3A">
        <w:rPr>
          <w:rFonts w:ascii="Times New Roman" w:hAnsi="Times New Roman" w:cs="Times New Roman"/>
          <w:spacing w:val="-1"/>
          <w:w w:val="95"/>
        </w:rPr>
        <w:t>ukuran</w:t>
      </w:r>
      <w:r w:rsidRPr="00D41C3A">
        <w:rPr>
          <w:rFonts w:ascii="Times New Roman" w:hAnsi="Times New Roman" w:cs="Times New Roman"/>
          <w:spacing w:val="-7"/>
          <w:w w:val="95"/>
        </w:rPr>
        <w:t xml:space="preserve"> </w:t>
      </w:r>
      <w:r w:rsidRPr="00D41C3A">
        <w:rPr>
          <w:rFonts w:ascii="Times New Roman" w:hAnsi="Times New Roman" w:cs="Times New Roman"/>
          <w:spacing w:val="-1"/>
          <w:w w:val="95"/>
        </w:rPr>
        <w:t>likuiditas</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sebesar</w:t>
      </w:r>
      <w:r w:rsidRPr="00D41C3A">
        <w:rPr>
          <w:rFonts w:ascii="Times New Roman" w:hAnsi="Times New Roman" w:cs="Times New Roman"/>
          <w:spacing w:val="-6"/>
          <w:w w:val="95"/>
        </w:rPr>
        <w:t xml:space="preserve"> </w:t>
      </w:r>
      <w:r w:rsidRPr="00D41C3A">
        <w:rPr>
          <w:rFonts w:ascii="Times New Roman" w:hAnsi="Times New Roman" w:cs="Times New Roman"/>
          <w:spacing w:val="-1"/>
          <w:w w:val="95"/>
        </w:rPr>
        <w:t>-0,146964,</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sementara</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t</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Tabel</w:t>
      </w:r>
      <w:r w:rsidRPr="00D41C3A">
        <w:rPr>
          <w:rFonts w:ascii="Times New Roman" w:hAnsi="Times New Roman" w:cs="Times New Roman"/>
          <w:spacing w:val="-9"/>
          <w:w w:val="95"/>
        </w:rPr>
        <w:t xml:space="preserve"> </w:t>
      </w:r>
      <w:r w:rsidRPr="00D41C3A">
        <w:rPr>
          <w:rFonts w:ascii="Times New Roman" w:hAnsi="Times New Roman" w:cs="Times New Roman"/>
          <w:w w:val="95"/>
        </w:rPr>
        <w:t>dengan</w:t>
      </w:r>
      <w:r w:rsidRPr="00D41C3A">
        <w:rPr>
          <w:rFonts w:ascii="Times New Roman" w:hAnsi="Times New Roman" w:cs="Times New Roman"/>
          <w:spacing w:val="-8"/>
          <w:w w:val="95"/>
        </w:rPr>
        <w:t xml:space="preserve"> </w:t>
      </w:r>
      <w:r w:rsidRPr="00D41C3A">
        <w:rPr>
          <w:rFonts w:ascii="Times New Roman" w:hAnsi="Times New Roman" w:cs="Times New Roman"/>
          <w:w w:val="95"/>
        </w:rPr>
        <w:t>tingkat</w:t>
      </w:r>
      <w:r w:rsidR="002B0914">
        <w:rPr>
          <w:rFonts w:ascii="Times New Roman" w:hAnsi="Times New Roman" w:cs="Times New Roman"/>
          <w:w w:val="95"/>
          <w:lang w:val="en-ID"/>
        </w:rPr>
        <w:t xml:space="preserve"> </w:t>
      </w:r>
      <w:r w:rsidRPr="00D41C3A">
        <w:rPr>
          <w:rFonts w:ascii="Times New Roman" w:hAnsi="Times New Roman" w:cs="Times New Roman"/>
          <w:spacing w:val="-1"/>
        </w:rPr>
        <w:t xml:space="preserve">=5%, df (n-k) = 52 didapat nilai t Tabel sebesar 2,00664. Dengan </w:t>
      </w:r>
      <w:r w:rsidRPr="00D41C3A">
        <w:rPr>
          <w:rFonts w:ascii="Times New Roman" w:hAnsi="Times New Roman" w:cs="Times New Roman"/>
        </w:rPr>
        <w:t>demikian t-statistic</w:t>
      </w:r>
      <w:r w:rsidRPr="00D41C3A">
        <w:rPr>
          <w:rFonts w:ascii="Times New Roman" w:hAnsi="Times New Roman" w:cs="Times New Roman"/>
          <w:spacing w:val="1"/>
        </w:rPr>
        <w:t xml:space="preserve"> </w:t>
      </w:r>
      <w:r w:rsidRPr="00D41C3A">
        <w:rPr>
          <w:rFonts w:ascii="Times New Roman" w:hAnsi="Times New Roman" w:cs="Times New Roman"/>
          <w:spacing w:val="-1"/>
        </w:rPr>
        <w:t xml:space="preserve">Likuiditas (-0,146964) &lt; t Tabel (2,00664) dan </w:t>
      </w:r>
      <w:r w:rsidRPr="00D41C3A">
        <w:rPr>
          <w:rFonts w:ascii="Times New Roman" w:hAnsi="Times New Roman" w:cs="Times New Roman"/>
        </w:rPr>
        <w:t>nilai Prob. 0,8837 &gt; 0,05. Maka dapat</w:t>
      </w:r>
      <w:r w:rsidRPr="00D41C3A">
        <w:rPr>
          <w:rFonts w:ascii="Times New Roman" w:hAnsi="Times New Roman" w:cs="Times New Roman"/>
          <w:spacing w:val="1"/>
        </w:rPr>
        <w:t xml:space="preserve"> </w:t>
      </w:r>
      <w:r w:rsidRPr="00D41C3A">
        <w:rPr>
          <w:rFonts w:ascii="Times New Roman" w:hAnsi="Times New Roman" w:cs="Times New Roman"/>
          <w:spacing w:val="-1"/>
        </w:rPr>
        <w:t xml:space="preserve">disimpulkan </w:t>
      </w:r>
      <w:r w:rsidRPr="00D41C3A">
        <w:rPr>
          <w:rFonts w:ascii="Times New Roman" w:hAnsi="Times New Roman" w:cs="Times New Roman"/>
        </w:rPr>
        <w:t>bahwa variable likuiditas dalam penelitian ini tidak memiliki pengaruh</w:t>
      </w:r>
      <w:r w:rsidRPr="00D41C3A">
        <w:rPr>
          <w:rFonts w:ascii="Times New Roman" w:hAnsi="Times New Roman" w:cs="Times New Roman"/>
          <w:spacing w:val="1"/>
        </w:rPr>
        <w:t xml:space="preserve"> </w:t>
      </w:r>
      <w:r w:rsidRPr="00D41C3A">
        <w:rPr>
          <w:rFonts w:ascii="Times New Roman" w:hAnsi="Times New Roman" w:cs="Times New Roman"/>
        </w:rPr>
        <w:t>terhadap</w:t>
      </w:r>
      <w:r w:rsidRPr="00D41C3A">
        <w:rPr>
          <w:rFonts w:ascii="Times New Roman" w:hAnsi="Times New Roman" w:cs="Times New Roman"/>
          <w:spacing w:val="1"/>
        </w:rPr>
        <w:t xml:space="preserve"> </w:t>
      </w:r>
      <w:r w:rsidRPr="00D41C3A">
        <w:rPr>
          <w:rFonts w:ascii="Times New Roman" w:hAnsi="Times New Roman" w:cs="Times New Roman"/>
        </w:rPr>
        <w:t>nilai</w:t>
      </w:r>
      <w:r w:rsidRPr="00D41C3A">
        <w:rPr>
          <w:rFonts w:ascii="Times New Roman" w:hAnsi="Times New Roman" w:cs="Times New Roman"/>
          <w:spacing w:val="1"/>
        </w:rPr>
        <w:t xml:space="preserve"> </w:t>
      </w:r>
      <w:r w:rsidRPr="00D41C3A">
        <w:rPr>
          <w:rFonts w:ascii="Times New Roman" w:hAnsi="Times New Roman" w:cs="Times New Roman"/>
        </w:rPr>
        <w:t>perusahaan.</w:t>
      </w:r>
    </w:p>
    <w:p w14:paraId="04F3F501" w14:textId="77777777" w:rsidR="002B0914" w:rsidRDefault="00000000" w:rsidP="002B0914">
      <w:pPr>
        <w:jc w:val="both"/>
        <w:rPr>
          <w:rFonts w:ascii="Times New Roman" w:hAnsi="Times New Roman" w:cs="Times New Roman"/>
          <w:w w:val="105"/>
          <w:lang w:val="en-ID"/>
        </w:rPr>
      </w:pPr>
      <w:r w:rsidRPr="002B0914">
        <w:rPr>
          <w:rFonts w:ascii="Times New Roman" w:hAnsi="Times New Roman" w:cs="Times New Roman"/>
          <w:b/>
          <w:bCs/>
          <w:w w:val="105"/>
        </w:rPr>
        <w:t>Pengaruh</w:t>
      </w:r>
      <w:r w:rsidRPr="002B0914">
        <w:rPr>
          <w:rFonts w:ascii="Times New Roman" w:hAnsi="Times New Roman" w:cs="Times New Roman"/>
          <w:b/>
          <w:bCs/>
          <w:spacing w:val="14"/>
          <w:w w:val="105"/>
        </w:rPr>
        <w:t xml:space="preserve"> </w:t>
      </w:r>
      <w:r w:rsidRPr="002B0914">
        <w:rPr>
          <w:rFonts w:ascii="Times New Roman" w:hAnsi="Times New Roman" w:cs="Times New Roman"/>
          <w:b/>
          <w:bCs/>
          <w:w w:val="105"/>
        </w:rPr>
        <w:t>Struktur</w:t>
      </w:r>
      <w:r w:rsidRPr="002B0914">
        <w:rPr>
          <w:rFonts w:ascii="Times New Roman" w:hAnsi="Times New Roman" w:cs="Times New Roman"/>
          <w:b/>
          <w:bCs/>
          <w:spacing w:val="12"/>
          <w:w w:val="105"/>
        </w:rPr>
        <w:t xml:space="preserve"> </w:t>
      </w:r>
      <w:r w:rsidRPr="002B0914">
        <w:rPr>
          <w:rFonts w:ascii="Times New Roman" w:hAnsi="Times New Roman" w:cs="Times New Roman"/>
          <w:b/>
          <w:bCs/>
          <w:w w:val="105"/>
        </w:rPr>
        <w:t>Modal</w:t>
      </w:r>
      <w:r w:rsidRPr="002B0914">
        <w:rPr>
          <w:rFonts w:ascii="Times New Roman" w:hAnsi="Times New Roman" w:cs="Times New Roman"/>
          <w:b/>
          <w:bCs/>
          <w:spacing w:val="14"/>
          <w:w w:val="105"/>
        </w:rPr>
        <w:t xml:space="preserve"> </w:t>
      </w:r>
      <w:r w:rsidRPr="002B0914">
        <w:rPr>
          <w:rFonts w:ascii="Times New Roman" w:hAnsi="Times New Roman" w:cs="Times New Roman"/>
          <w:b/>
          <w:bCs/>
          <w:w w:val="105"/>
        </w:rPr>
        <w:t>Terhadap</w:t>
      </w:r>
      <w:r w:rsidRPr="002B0914">
        <w:rPr>
          <w:rFonts w:ascii="Times New Roman" w:hAnsi="Times New Roman" w:cs="Times New Roman"/>
          <w:b/>
          <w:bCs/>
          <w:spacing w:val="9"/>
          <w:w w:val="105"/>
        </w:rPr>
        <w:t xml:space="preserve"> </w:t>
      </w:r>
      <w:r w:rsidRPr="002B0914">
        <w:rPr>
          <w:rFonts w:ascii="Times New Roman" w:hAnsi="Times New Roman" w:cs="Times New Roman"/>
          <w:b/>
          <w:bCs/>
          <w:w w:val="105"/>
        </w:rPr>
        <w:t>Nilai</w:t>
      </w:r>
      <w:r w:rsidRPr="002B0914">
        <w:rPr>
          <w:rFonts w:ascii="Times New Roman" w:hAnsi="Times New Roman" w:cs="Times New Roman"/>
          <w:b/>
          <w:bCs/>
          <w:spacing w:val="8"/>
          <w:w w:val="105"/>
        </w:rPr>
        <w:t xml:space="preserve"> </w:t>
      </w:r>
      <w:r w:rsidRPr="002B0914">
        <w:rPr>
          <w:rFonts w:ascii="Times New Roman" w:hAnsi="Times New Roman" w:cs="Times New Roman"/>
          <w:b/>
          <w:bCs/>
          <w:w w:val="105"/>
        </w:rPr>
        <w:t>Perusahaan</w:t>
      </w:r>
    </w:p>
    <w:p w14:paraId="036F7599" w14:textId="7F5542E3" w:rsidR="00617E5D" w:rsidRPr="00D41C3A" w:rsidRDefault="002B0914" w:rsidP="002B0914">
      <w:pPr>
        <w:ind w:firstLine="720"/>
        <w:jc w:val="both"/>
        <w:rPr>
          <w:rFonts w:ascii="Times New Roman" w:hAnsi="Times New Roman" w:cs="Times New Roman"/>
        </w:rPr>
      </w:pPr>
      <w:r>
        <w:rPr>
          <w:rFonts w:ascii="Times New Roman" w:hAnsi="Times New Roman" w:cs="Times New Roman"/>
          <w:w w:val="105"/>
          <w:lang w:val="en-ID"/>
        </w:rPr>
        <w:t xml:space="preserve"> </w:t>
      </w:r>
      <w:r w:rsidR="00000000" w:rsidRPr="00D41C3A">
        <w:rPr>
          <w:rFonts w:ascii="Times New Roman" w:hAnsi="Times New Roman" w:cs="Times New Roman"/>
          <w:w w:val="95"/>
        </w:rPr>
        <w:t>Nilai</w:t>
      </w:r>
      <w:r w:rsidR="00000000" w:rsidRPr="00D41C3A">
        <w:rPr>
          <w:rFonts w:ascii="Times New Roman" w:hAnsi="Times New Roman" w:cs="Times New Roman"/>
          <w:spacing w:val="6"/>
          <w:w w:val="95"/>
        </w:rPr>
        <w:t xml:space="preserve"> </w:t>
      </w:r>
      <w:r w:rsidR="00000000" w:rsidRPr="00D41C3A">
        <w:rPr>
          <w:rFonts w:ascii="Times New Roman" w:hAnsi="Times New Roman" w:cs="Times New Roman"/>
          <w:w w:val="95"/>
        </w:rPr>
        <w:t>t-statistic</w:t>
      </w:r>
      <w:r w:rsidR="00000000" w:rsidRPr="00D41C3A">
        <w:rPr>
          <w:rFonts w:ascii="Times New Roman" w:hAnsi="Times New Roman" w:cs="Times New Roman"/>
          <w:spacing w:val="8"/>
          <w:w w:val="95"/>
        </w:rPr>
        <w:t xml:space="preserve"> </w:t>
      </w:r>
      <w:r w:rsidR="00000000" w:rsidRPr="00D41C3A">
        <w:rPr>
          <w:rFonts w:ascii="Times New Roman" w:hAnsi="Times New Roman" w:cs="Times New Roman"/>
          <w:w w:val="95"/>
        </w:rPr>
        <w:t>Struktur</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Modal</w:t>
      </w:r>
      <w:r w:rsidR="00000000" w:rsidRPr="00D41C3A">
        <w:rPr>
          <w:rFonts w:ascii="Times New Roman" w:hAnsi="Times New Roman" w:cs="Times New Roman"/>
          <w:spacing w:val="9"/>
          <w:w w:val="95"/>
        </w:rPr>
        <w:t xml:space="preserve"> </w:t>
      </w:r>
      <w:r w:rsidR="00000000" w:rsidRPr="00D41C3A">
        <w:rPr>
          <w:rFonts w:ascii="Times New Roman" w:hAnsi="Times New Roman" w:cs="Times New Roman"/>
          <w:w w:val="95"/>
        </w:rPr>
        <w:t>sebesar</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3,041094,</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sementara</w:t>
      </w:r>
      <w:r w:rsidR="00000000" w:rsidRPr="00D41C3A">
        <w:rPr>
          <w:rFonts w:ascii="Times New Roman" w:hAnsi="Times New Roman" w:cs="Times New Roman"/>
          <w:spacing w:val="8"/>
          <w:w w:val="95"/>
        </w:rPr>
        <w:t xml:space="preserve"> </w:t>
      </w:r>
      <w:r w:rsidR="00000000" w:rsidRPr="00D41C3A">
        <w:rPr>
          <w:rFonts w:ascii="Times New Roman" w:hAnsi="Times New Roman" w:cs="Times New Roman"/>
          <w:w w:val="95"/>
        </w:rPr>
        <w:t>t</w:t>
      </w:r>
      <w:r w:rsidR="00000000" w:rsidRPr="00D41C3A">
        <w:rPr>
          <w:rFonts w:ascii="Times New Roman" w:hAnsi="Times New Roman" w:cs="Times New Roman"/>
          <w:spacing w:val="9"/>
          <w:w w:val="95"/>
        </w:rPr>
        <w:t xml:space="preserve"> </w:t>
      </w:r>
      <w:r w:rsidR="00000000" w:rsidRPr="00D41C3A">
        <w:rPr>
          <w:rFonts w:ascii="Times New Roman" w:hAnsi="Times New Roman" w:cs="Times New Roman"/>
          <w:w w:val="95"/>
        </w:rPr>
        <w:t>Tabel</w:t>
      </w:r>
      <w:r w:rsidR="00000000" w:rsidRPr="00D41C3A">
        <w:rPr>
          <w:rFonts w:ascii="Times New Roman" w:hAnsi="Times New Roman" w:cs="Times New Roman"/>
          <w:spacing w:val="9"/>
          <w:w w:val="95"/>
        </w:rPr>
        <w:t xml:space="preserve"> </w:t>
      </w:r>
      <w:r w:rsidR="00000000" w:rsidRPr="00D41C3A">
        <w:rPr>
          <w:rFonts w:ascii="Times New Roman" w:hAnsi="Times New Roman" w:cs="Times New Roman"/>
          <w:w w:val="95"/>
        </w:rPr>
        <w:t>dengan</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tingkat</w:t>
      </w:r>
    </w:p>
    <w:p w14:paraId="65FF1BC3" w14:textId="77777777" w:rsidR="00617E5D" w:rsidRPr="00D41C3A" w:rsidRDefault="00000000" w:rsidP="002B0914">
      <w:pPr>
        <w:jc w:val="both"/>
        <w:rPr>
          <w:rFonts w:ascii="Times New Roman" w:hAnsi="Times New Roman" w:cs="Times New Roman"/>
        </w:rPr>
      </w:pPr>
      <w:r w:rsidRPr="00D41C3A">
        <w:rPr>
          <w:rFonts w:ascii="Times New Roman" w:hAnsi="Times New Roman" w:cs="Times New Roman"/>
          <w:spacing w:val="-1"/>
        </w:rPr>
        <w:t></w:t>
      </w:r>
      <w:r w:rsidRPr="00D41C3A">
        <w:rPr>
          <w:rFonts w:ascii="Times New Roman" w:hAnsi="Times New Roman" w:cs="Times New Roman"/>
          <w:spacing w:val="-7"/>
        </w:rPr>
        <w:t xml:space="preserve"> </w:t>
      </w:r>
      <w:r w:rsidRPr="00D41C3A">
        <w:rPr>
          <w:rFonts w:ascii="Times New Roman" w:hAnsi="Times New Roman" w:cs="Times New Roman"/>
          <w:spacing w:val="-1"/>
        </w:rPr>
        <w:t>=</w:t>
      </w:r>
      <w:r w:rsidRPr="00D41C3A">
        <w:rPr>
          <w:rFonts w:ascii="Times New Roman" w:hAnsi="Times New Roman" w:cs="Times New Roman"/>
          <w:spacing w:val="-4"/>
        </w:rPr>
        <w:t xml:space="preserve"> </w:t>
      </w:r>
      <w:r w:rsidRPr="00D41C3A">
        <w:rPr>
          <w:rFonts w:ascii="Times New Roman" w:hAnsi="Times New Roman" w:cs="Times New Roman"/>
          <w:spacing w:val="-1"/>
        </w:rPr>
        <w:t>5%,</w:t>
      </w:r>
      <w:r w:rsidRPr="00D41C3A">
        <w:rPr>
          <w:rFonts w:ascii="Times New Roman" w:hAnsi="Times New Roman" w:cs="Times New Roman"/>
          <w:spacing w:val="-3"/>
        </w:rPr>
        <w:t xml:space="preserve"> </w:t>
      </w:r>
      <w:r w:rsidRPr="00D41C3A">
        <w:rPr>
          <w:rFonts w:ascii="Times New Roman" w:hAnsi="Times New Roman" w:cs="Times New Roman"/>
          <w:spacing w:val="-1"/>
        </w:rPr>
        <w:t>df</w:t>
      </w:r>
      <w:r w:rsidRPr="00D41C3A">
        <w:rPr>
          <w:rFonts w:ascii="Times New Roman" w:hAnsi="Times New Roman" w:cs="Times New Roman"/>
          <w:spacing w:val="-3"/>
        </w:rPr>
        <w:t xml:space="preserve"> </w:t>
      </w:r>
      <w:r w:rsidRPr="00D41C3A">
        <w:rPr>
          <w:rFonts w:ascii="Times New Roman" w:hAnsi="Times New Roman" w:cs="Times New Roman"/>
          <w:spacing w:val="-1"/>
        </w:rPr>
        <w:t>(n-k)</w:t>
      </w:r>
      <w:r w:rsidRPr="00D41C3A">
        <w:rPr>
          <w:rFonts w:ascii="Times New Roman" w:hAnsi="Times New Roman" w:cs="Times New Roman"/>
          <w:spacing w:val="-3"/>
        </w:rPr>
        <w:t xml:space="preserve"> </w:t>
      </w:r>
      <w:r w:rsidRPr="00D41C3A">
        <w:rPr>
          <w:rFonts w:ascii="Times New Roman" w:hAnsi="Times New Roman" w:cs="Times New Roman"/>
          <w:spacing w:val="-1"/>
        </w:rPr>
        <w:t>=</w:t>
      </w:r>
      <w:r w:rsidRPr="00D41C3A">
        <w:rPr>
          <w:rFonts w:ascii="Times New Roman" w:hAnsi="Times New Roman" w:cs="Times New Roman"/>
          <w:spacing w:val="-4"/>
        </w:rPr>
        <w:t xml:space="preserve"> </w:t>
      </w:r>
      <w:r w:rsidRPr="00D41C3A">
        <w:rPr>
          <w:rFonts w:ascii="Times New Roman" w:hAnsi="Times New Roman" w:cs="Times New Roman"/>
          <w:spacing w:val="-1"/>
        </w:rPr>
        <w:t>52</w:t>
      </w:r>
      <w:r w:rsidRPr="00D41C3A">
        <w:rPr>
          <w:rFonts w:ascii="Times New Roman" w:hAnsi="Times New Roman" w:cs="Times New Roman"/>
          <w:spacing w:val="-2"/>
        </w:rPr>
        <w:t xml:space="preserve"> </w:t>
      </w:r>
      <w:r w:rsidRPr="00D41C3A">
        <w:rPr>
          <w:rFonts w:ascii="Times New Roman" w:hAnsi="Times New Roman" w:cs="Times New Roman"/>
          <w:spacing w:val="-1"/>
        </w:rPr>
        <w:t>didapat</w:t>
      </w:r>
      <w:r w:rsidRPr="00D41C3A">
        <w:rPr>
          <w:rFonts w:ascii="Times New Roman" w:hAnsi="Times New Roman" w:cs="Times New Roman"/>
          <w:spacing w:val="-2"/>
        </w:rPr>
        <w:t xml:space="preserve"> </w:t>
      </w:r>
      <w:r w:rsidRPr="00D41C3A">
        <w:rPr>
          <w:rFonts w:ascii="Times New Roman" w:hAnsi="Times New Roman" w:cs="Times New Roman"/>
          <w:spacing w:val="-1"/>
        </w:rPr>
        <w:t>nilai</w:t>
      </w:r>
      <w:r w:rsidRPr="00D41C3A">
        <w:rPr>
          <w:rFonts w:ascii="Times New Roman" w:hAnsi="Times New Roman" w:cs="Times New Roman"/>
          <w:spacing w:val="-3"/>
        </w:rPr>
        <w:t xml:space="preserve"> </w:t>
      </w:r>
      <w:r w:rsidRPr="00D41C3A">
        <w:rPr>
          <w:rFonts w:ascii="Times New Roman" w:hAnsi="Times New Roman" w:cs="Times New Roman"/>
          <w:spacing w:val="-1"/>
        </w:rPr>
        <w:t>t</w:t>
      </w:r>
      <w:r w:rsidRPr="00D41C3A">
        <w:rPr>
          <w:rFonts w:ascii="Times New Roman" w:hAnsi="Times New Roman" w:cs="Times New Roman"/>
          <w:spacing w:val="-3"/>
        </w:rPr>
        <w:t xml:space="preserve"> </w:t>
      </w:r>
      <w:r w:rsidRPr="00D41C3A">
        <w:rPr>
          <w:rFonts w:ascii="Times New Roman" w:hAnsi="Times New Roman" w:cs="Times New Roman"/>
          <w:spacing w:val="-1"/>
        </w:rPr>
        <w:t>Tabel</w:t>
      </w:r>
      <w:r w:rsidRPr="00D41C3A">
        <w:rPr>
          <w:rFonts w:ascii="Times New Roman" w:hAnsi="Times New Roman" w:cs="Times New Roman"/>
          <w:spacing w:val="-3"/>
        </w:rPr>
        <w:t xml:space="preserve"> </w:t>
      </w:r>
      <w:r w:rsidRPr="00D41C3A">
        <w:rPr>
          <w:rFonts w:ascii="Times New Roman" w:hAnsi="Times New Roman" w:cs="Times New Roman"/>
          <w:spacing w:val="-1"/>
        </w:rPr>
        <w:t>sebesar 2,00664.</w:t>
      </w:r>
      <w:r w:rsidRPr="00D41C3A">
        <w:rPr>
          <w:rFonts w:ascii="Times New Roman" w:hAnsi="Times New Roman" w:cs="Times New Roman"/>
          <w:spacing w:val="-4"/>
        </w:rPr>
        <w:t xml:space="preserve"> </w:t>
      </w:r>
      <w:r w:rsidRPr="00D41C3A">
        <w:rPr>
          <w:rFonts w:ascii="Times New Roman" w:hAnsi="Times New Roman" w:cs="Times New Roman"/>
          <w:spacing w:val="-1"/>
        </w:rPr>
        <w:t>Dengan</w:t>
      </w:r>
      <w:r w:rsidRPr="00D41C3A">
        <w:rPr>
          <w:rFonts w:ascii="Times New Roman" w:hAnsi="Times New Roman" w:cs="Times New Roman"/>
          <w:spacing w:val="-3"/>
        </w:rPr>
        <w:t xml:space="preserve"> </w:t>
      </w:r>
      <w:r w:rsidRPr="00D41C3A">
        <w:rPr>
          <w:rFonts w:ascii="Times New Roman" w:hAnsi="Times New Roman" w:cs="Times New Roman"/>
        </w:rPr>
        <w:t>demikian</w:t>
      </w:r>
      <w:r w:rsidRPr="00D41C3A">
        <w:rPr>
          <w:rFonts w:ascii="Times New Roman" w:hAnsi="Times New Roman" w:cs="Times New Roman"/>
          <w:spacing w:val="-3"/>
        </w:rPr>
        <w:t xml:space="preserve"> </w:t>
      </w:r>
      <w:r w:rsidRPr="00D41C3A">
        <w:rPr>
          <w:rFonts w:ascii="Times New Roman" w:hAnsi="Times New Roman" w:cs="Times New Roman"/>
        </w:rPr>
        <w:t>t-statistic</w:t>
      </w:r>
      <w:r w:rsidRPr="00D41C3A">
        <w:rPr>
          <w:rFonts w:ascii="Times New Roman" w:hAnsi="Times New Roman" w:cs="Times New Roman"/>
          <w:spacing w:val="-51"/>
        </w:rPr>
        <w:t xml:space="preserve"> </w:t>
      </w:r>
      <w:r w:rsidRPr="00D41C3A">
        <w:rPr>
          <w:rFonts w:ascii="Times New Roman" w:hAnsi="Times New Roman" w:cs="Times New Roman"/>
          <w:w w:val="95"/>
        </w:rPr>
        <w:t>Struktur Modal (3,041094) &gt; t Tabel (2,00664) dan nilai Prob. 0,0037 &lt; 0,05 maka dapat</w:t>
      </w:r>
      <w:r w:rsidRPr="00D41C3A">
        <w:rPr>
          <w:rFonts w:ascii="Times New Roman" w:hAnsi="Times New Roman" w:cs="Times New Roman"/>
          <w:spacing w:val="1"/>
          <w:w w:val="95"/>
        </w:rPr>
        <w:t xml:space="preserve"> </w:t>
      </w:r>
      <w:r w:rsidRPr="00D41C3A">
        <w:rPr>
          <w:rFonts w:ascii="Times New Roman" w:hAnsi="Times New Roman" w:cs="Times New Roman"/>
          <w:w w:val="95"/>
        </w:rPr>
        <w:t>disimpulkan bahwa variable struktur modal (SM) dalam penelitian ini memiliki pengaruh</w:t>
      </w:r>
      <w:r w:rsidRPr="00D41C3A">
        <w:rPr>
          <w:rFonts w:ascii="Times New Roman" w:hAnsi="Times New Roman" w:cs="Times New Roman"/>
          <w:spacing w:val="1"/>
          <w:w w:val="95"/>
        </w:rPr>
        <w:t xml:space="preserve"> </w:t>
      </w:r>
      <w:r w:rsidRPr="00D41C3A">
        <w:rPr>
          <w:rFonts w:ascii="Times New Roman" w:hAnsi="Times New Roman" w:cs="Times New Roman"/>
        </w:rPr>
        <w:t>terhadap</w:t>
      </w:r>
      <w:r w:rsidRPr="00D41C3A">
        <w:rPr>
          <w:rFonts w:ascii="Times New Roman" w:hAnsi="Times New Roman" w:cs="Times New Roman"/>
          <w:spacing w:val="1"/>
        </w:rPr>
        <w:t xml:space="preserve"> </w:t>
      </w:r>
      <w:r w:rsidRPr="00D41C3A">
        <w:rPr>
          <w:rFonts w:ascii="Times New Roman" w:hAnsi="Times New Roman" w:cs="Times New Roman"/>
        </w:rPr>
        <w:t>nilai</w:t>
      </w:r>
      <w:r w:rsidRPr="00D41C3A">
        <w:rPr>
          <w:rFonts w:ascii="Times New Roman" w:hAnsi="Times New Roman" w:cs="Times New Roman"/>
          <w:spacing w:val="1"/>
        </w:rPr>
        <w:t xml:space="preserve"> </w:t>
      </w:r>
      <w:r w:rsidRPr="00D41C3A">
        <w:rPr>
          <w:rFonts w:ascii="Times New Roman" w:hAnsi="Times New Roman" w:cs="Times New Roman"/>
        </w:rPr>
        <w:t>perusahaan.</w:t>
      </w:r>
    </w:p>
    <w:p w14:paraId="4822EFC5" w14:textId="77777777" w:rsidR="002B0914" w:rsidRDefault="00000000" w:rsidP="002B0914">
      <w:pPr>
        <w:ind w:firstLine="720"/>
        <w:jc w:val="both"/>
        <w:rPr>
          <w:rFonts w:ascii="Times New Roman" w:hAnsi="Times New Roman" w:cs="Times New Roman"/>
          <w:spacing w:val="-48"/>
          <w:w w:val="95"/>
        </w:rPr>
      </w:pPr>
      <w:r w:rsidRPr="00D41C3A">
        <w:rPr>
          <w:rFonts w:ascii="Times New Roman" w:hAnsi="Times New Roman" w:cs="Times New Roman"/>
        </w:rPr>
        <w:t>Nilai</w:t>
      </w:r>
      <w:r w:rsidRPr="00D41C3A">
        <w:rPr>
          <w:rFonts w:ascii="Times New Roman" w:hAnsi="Times New Roman" w:cs="Times New Roman"/>
          <w:spacing w:val="1"/>
        </w:rPr>
        <w:t xml:space="preserve"> </w:t>
      </w:r>
      <w:r w:rsidRPr="00D41C3A">
        <w:rPr>
          <w:rFonts w:ascii="Times New Roman" w:hAnsi="Times New Roman" w:cs="Times New Roman"/>
        </w:rPr>
        <w:t>Koefiensi</w:t>
      </w:r>
      <w:r w:rsidRPr="00D41C3A">
        <w:rPr>
          <w:rFonts w:ascii="Times New Roman" w:hAnsi="Times New Roman" w:cs="Times New Roman"/>
          <w:spacing w:val="1"/>
        </w:rPr>
        <w:t xml:space="preserve"> </w:t>
      </w:r>
      <w:r w:rsidRPr="00D41C3A">
        <w:rPr>
          <w:rFonts w:ascii="Times New Roman" w:hAnsi="Times New Roman" w:cs="Times New Roman"/>
        </w:rPr>
        <w:t>Regresi</w:t>
      </w:r>
      <w:r w:rsidRPr="00D41C3A">
        <w:rPr>
          <w:rFonts w:ascii="Times New Roman" w:hAnsi="Times New Roman" w:cs="Times New Roman"/>
          <w:spacing w:val="1"/>
        </w:rPr>
        <w:t xml:space="preserve"> </w:t>
      </w:r>
      <w:r w:rsidRPr="00D41C3A">
        <w:rPr>
          <w:rFonts w:ascii="Times New Roman" w:hAnsi="Times New Roman" w:cs="Times New Roman"/>
        </w:rPr>
        <w:t>variabel</w:t>
      </w:r>
      <w:r w:rsidRPr="00D41C3A">
        <w:rPr>
          <w:rFonts w:ascii="Times New Roman" w:hAnsi="Times New Roman" w:cs="Times New Roman"/>
          <w:spacing w:val="1"/>
        </w:rPr>
        <w:t xml:space="preserve"> </w:t>
      </w:r>
      <w:r w:rsidRPr="00D41C3A">
        <w:rPr>
          <w:rFonts w:ascii="Times New Roman" w:hAnsi="Times New Roman" w:cs="Times New Roman"/>
        </w:rPr>
        <w:t>struktur</w:t>
      </w:r>
      <w:r w:rsidRPr="00D41C3A">
        <w:rPr>
          <w:rFonts w:ascii="Times New Roman" w:hAnsi="Times New Roman" w:cs="Times New Roman"/>
          <w:spacing w:val="1"/>
        </w:rPr>
        <w:t xml:space="preserve"> </w:t>
      </w:r>
      <w:r w:rsidRPr="00D41C3A">
        <w:rPr>
          <w:rFonts w:ascii="Times New Roman" w:hAnsi="Times New Roman" w:cs="Times New Roman"/>
        </w:rPr>
        <w:t>modal</w:t>
      </w:r>
      <w:r w:rsidRPr="00D41C3A">
        <w:rPr>
          <w:rFonts w:ascii="Times New Roman" w:hAnsi="Times New Roman" w:cs="Times New Roman"/>
          <w:spacing w:val="1"/>
        </w:rPr>
        <w:t xml:space="preserve"> </w:t>
      </w:r>
      <w:r w:rsidRPr="00D41C3A">
        <w:rPr>
          <w:rFonts w:ascii="Times New Roman" w:hAnsi="Times New Roman" w:cs="Times New Roman"/>
        </w:rPr>
        <w:t>sebesar</w:t>
      </w:r>
      <w:r w:rsidRPr="00D41C3A">
        <w:rPr>
          <w:rFonts w:ascii="Times New Roman" w:hAnsi="Times New Roman" w:cs="Times New Roman"/>
          <w:spacing w:val="1"/>
        </w:rPr>
        <w:t xml:space="preserve"> </w:t>
      </w:r>
      <w:r w:rsidRPr="00D41C3A">
        <w:rPr>
          <w:rFonts w:ascii="Times New Roman" w:hAnsi="Times New Roman" w:cs="Times New Roman"/>
        </w:rPr>
        <w:t>0,181960</w:t>
      </w:r>
      <w:r w:rsidRPr="00D41C3A">
        <w:rPr>
          <w:rFonts w:ascii="Times New Roman" w:hAnsi="Times New Roman" w:cs="Times New Roman"/>
          <w:spacing w:val="1"/>
        </w:rPr>
        <w:t xml:space="preserve"> </w:t>
      </w:r>
      <w:r w:rsidRPr="00D41C3A">
        <w:rPr>
          <w:rFonts w:ascii="Times New Roman" w:hAnsi="Times New Roman" w:cs="Times New Roman"/>
        </w:rPr>
        <w:t>hal</w:t>
      </w:r>
      <w:r w:rsidRPr="00D41C3A">
        <w:rPr>
          <w:rFonts w:ascii="Times New Roman" w:hAnsi="Times New Roman" w:cs="Times New Roman"/>
          <w:spacing w:val="1"/>
        </w:rPr>
        <w:t xml:space="preserve"> </w:t>
      </w:r>
      <w:r w:rsidRPr="00D41C3A">
        <w:rPr>
          <w:rFonts w:ascii="Times New Roman" w:hAnsi="Times New Roman" w:cs="Times New Roman"/>
        </w:rPr>
        <w:t>ini</w:t>
      </w:r>
      <w:r w:rsidRPr="00D41C3A">
        <w:rPr>
          <w:rFonts w:ascii="Times New Roman" w:hAnsi="Times New Roman" w:cs="Times New Roman"/>
          <w:spacing w:val="1"/>
        </w:rPr>
        <w:t xml:space="preserve"> </w:t>
      </w:r>
      <w:r w:rsidRPr="00D41C3A">
        <w:rPr>
          <w:rFonts w:ascii="Times New Roman" w:hAnsi="Times New Roman" w:cs="Times New Roman"/>
          <w:spacing w:val="-1"/>
        </w:rPr>
        <w:t xml:space="preserve">menggambarkan bahwa </w:t>
      </w:r>
      <w:r w:rsidRPr="00D41C3A">
        <w:rPr>
          <w:rFonts w:ascii="Times New Roman" w:hAnsi="Times New Roman" w:cs="Times New Roman"/>
        </w:rPr>
        <w:t>variable struktur modal berpengaruh positif terhadap nilai</w:t>
      </w:r>
      <w:r w:rsidRPr="00D41C3A">
        <w:rPr>
          <w:rFonts w:ascii="Times New Roman" w:hAnsi="Times New Roman" w:cs="Times New Roman"/>
          <w:spacing w:val="1"/>
        </w:rPr>
        <w:t xml:space="preserve"> </w:t>
      </w:r>
      <w:r w:rsidRPr="00D41C3A">
        <w:rPr>
          <w:rFonts w:ascii="Times New Roman" w:hAnsi="Times New Roman" w:cs="Times New Roman"/>
          <w:w w:val="95"/>
        </w:rPr>
        <w:t>perusahaan. Dengan demikian setiap kenaikan satu satuan variable struktur modal maka</w:t>
      </w:r>
      <w:r w:rsidRPr="00D41C3A">
        <w:rPr>
          <w:rFonts w:ascii="Times New Roman" w:hAnsi="Times New Roman" w:cs="Times New Roman"/>
          <w:spacing w:val="1"/>
          <w:w w:val="95"/>
        </w:rPr>
        <w:t xml:space="preserve"> </w:t>
      </w:r>
      <w:r w:rsidRPr="00D41C3A">
        <w:rPr>
          <w:rFonts w:ascii="Times New Roman" w:hAnsi="Times New Roman" w:cs="Times New Roman"/>
          <w:spacing w:val="-1"/>
          <w:w w:val="95"/>
        </w:rPr>
        <w:t>akan</w:t>
      </w:r>
      <w:r w:rsidRPr="00D41C3A">
        <w:rPr>
          <w:rFonts w:ascii="Times New Roman" w:hAnsi="Times New Roman" w:cs="Times New Roman"/>
          <w:spacing w:val="-10"/>
          <w:w w:val="95"/>
        </w:rPr>
        <w:t xml:space="preserve"> </w:t>
      </w:r>
      <w:r w:rsidRPr="00D41C3A">
        <w:rPr>
          <w:rFonts w:ascii="Times New Roman" w:hAnsi="Times New Roman" w:cs="Times New Roman"/>
          <w:spacing w:val="-1"/>
          <w:w w:val="95"/>
        </w:rPr>
        <w:t>menurunkan</w:t>
      </w:r>
      <w:r w:rsidRPr="00D41C3A">
        <w:rPr>
          <w:rFonts w:ascii="Times New Roman" w:hAnsi="Times New Roman" w:cs="Times New Roman"/>
          <w:spacing w:val="-9"/>
          <w:w w:val="95"/>
        </w:rPr>
        <w:t xml:space="preserve"> </w:t>
      </w:r>
      <w:r w:rsidRPr="00D41C3A">
        <w:rPr>
          <w:rFonts w:ascii="Times New Roman" w:hAnsi="Times New Roman" w:cs="Times New Roman"/>
          <w:w w:val="95"/>
        </w:rPr>
        <w:t>nilai</w:t>
      </w:r>
      <w:r w:rsidRPr="00D41C3A">
        <w:rPr>
          <w:rFonts w:ascii="Times New Roman" w:hAnsi="Times New Roman" w:cs="Times New Roman"/>
          <w:spacing w:val="-9"/>
          <w:w w:val="95"/>
        </w:rPr>
        <w:t xml:space="preserve"> </w:t>
      </w:r>
      <w:r w:rsidRPr="00D41C3A">
        <w:rPr>
          <w:rFonts w:ascii="Times New Roman" w:hAnsi="Times New Roman" w:cs="Times New Roman"/>
          <w:w w:val="95"/>
        </w:rPr>
        <w:t>variable</w:t>
      </w:r>
      <w:r w:rsidRPr="00D41C3A">
        <w:rPr>
          <w:rFonts w:ascii="Times New Roman" w:hAnsi="Times New Roman" w:cs="Times New Roman"/>
          <w:spacing w:val="-9"/>
          <w:w w:val="95"/>
        </w:rPr>
        <w:t xml:space="preserve"> </w:t>
      </w:r>
      <w:r w:rsidRPr="00D41C3A">
        <w:rPr>
          <w:rFonts w:ascii="Times New Roman" w:hAnsi="Times New Roman" w:cs="Times New Roman"/>
          <w:w w:val="95"/>
        </w:rPr>
        <w:t>nilai</w:t>
      </w:r>
      <w:r w:rsidRPr="00D41C3A">
        <w:rPr>
          <w:rFonts w:ascii="Times New Roman" w:hAnsi="Times New Roman" w:cs="Times New Roman"/>
          <w:spacing w:val="-9"/>
          <w:w w:val="95"/>
        </w:rPr>
        <w:t xml:space="preserve"> </w:t>
      </w:r>
      <w:r w:rsidRPr="00D41C3A">
        <w:rPr>
          <w:rFonts w:ascii="Times New Roman" w:hAnsi="Times New Roman" w:cs="Times New Roman"/>
          <w:w w:val="95"/>
        </w:rPr>
        <w:t>perusahaan</w:t>
      </w:r>
      <w:r w:rsidRPr="00D41C3A">
        <w:rPr>
          <w:rFonts w:ascii="Times New Roman" w:hAnsi="Times New Roman" w:cs="Times New Roman"/>
          <w:spacing w:val="-8"/>
          <w:w w:val="95"/>
        </w:rPr>
        <w:t xml:space="preserve"> </w:t>
      </w:r>
      <w:r w:rsidRPr="00D41C3A">
        <w:rPr>
          <w:rFonts w:ascii="Times New Roman" w:hAnsi="Times New Roman" w:cs="Times New Roman"/>
          <w:w w:val="95"/>
        </w:rPr>
        <w:t>(Konstanta</w:t>
      </w:r>
      <w:r w:rsidRPr="00D41C3A">
        <w:rPr>
          <w:rFonts w:ascii="Times New Roman" w:hAnsi="Times New Roman" w:cs="Times New Roman"/>
          <w:spacing w:val="-9"/>
          <w:w w:val="95"/>
        </w:rPr>
        <w:t xml:space="preserve"> </w:t>
      </w:r>
      <w:r w:rsidRPr="00D41C3A">
        <w:rPr>
          <w:rFonts w:ascii="Times New Roman" w:hAnsi="Times New Roman" w:cs="Times New Roman"/>
          <w:w w:val="95"/>
        </w:rPr>
        <w:t>=</w:t>
      </w:r>
      <w:r w:rsidRPr="00D41C3A">
        <w:rPr>
          <w:rFonts w:ascii="Times New Roman" w:hAnsi="Times New Roman" w:cs="Times New Roman"/>
          <w:spacing w:val="-10"/>
          <w:w w:val="95"/>
        </w:rPr>
        <w:t xml:space="preserve"> </w:t>
      </w:r>
      <w:r w:rsidRPr="00D41C3A">
        <w:rPr>
          <w:rFonts w:ascii="Times New Roman" w:hAnsi="Times New Roman" w:cs="Times New Roman"/>
          <w:w w:val="95"/>
        </w:rPr>
        <w:t>1,249232)</w:t>
      </w:r>
      <w:r w:rsidRPr="00D41C3A">
        <w:rPr>
          <w:rFonts w:ascii="Times New Roman" w:hAnsi="Times New Roman" w:cs="Times New Roman"/>
          <w:spacing w:val="-9"/>
          <w:w w:val="95"/>
        </w:rPr>
        <w:t xml:space="preserve"> </w:t>
      </w:r>
      <w:r w:rsidRPr="00D41C3A">
        <w:rPr>
          <w:rFonts w:ascii="Times New Roman" w:hAnsi="Times New Roman" w:cs="Times New Roman"/>
          <w:w w:val="95"/>
        </w:rPr>
        <w:t>sebesar</w:t>
      </w:r>
      <w:r w:rsidRPr="00D41C3A">
        <w:rPr>
          <w:rFonts w:ascii="Times New Roman" w:hAnsi="Times New Roman" w:cs="Times New Roman"/>
          <w:spacing w:val="-9"/>
          <w:w w:val="95"/>
        </w:rPr>
        <w:t xml:space="preserve"> </w:t>
      </w:r>
      <w:r w:rsidRPr="00D41C3A">
        <w:rPr>
          <w:rFonts w:ascii="Times New Roman" w:hAnsi="Times New Roman" w:cs="Times New Roman"/>
          <w:w w:val="95"/>
        </w:rPr>
        <w:t>0,181960.</w:t>
      </w:r>
      <w:r w:rsidRPr="00D41C3A">
        <w:rPr>
          <w:rFonts w:ascii="Times New Roman" w:hAnsi="Times New Roman" w:cs="Times New Roman"/>
          <w:spacing w:val="-48"/>
          <w:w w:val="95"/>
        </w:rPr>
        <w:t xml:space="preserve"> </w:t>
      </w:r>
    </w:p>
    <w:p w14:paraId="06D8F5FD" w14:textId="582615E6" w:rsidR="00617E5D" w:rsidRPr="00D41C3A" w:rsidRDefault="00000000" w:rsidP="002B0914">
      <w:pPr>
        <w:jc w:val="both"/>
        <w:rPr>
          <w:rFonts w:ascii="Times New Roman" w:hAnsi="Times New Roman" w:cs="Times New Roman"/>
          <w:b/>
        </w:rPr>
      </w:pPr>
      <w:r w:rsidRPr="00D41C3A">
        <w:rPr>
          <w:rFonts w:ascii="Times New Roman" w:hAnsi="Times New Roman" w:cs="Times New Roman"/>
          <w:b/>
        </w:rPr>
        <w:t>Pengaruh</w:t>
      </w:r>
      <w:r w:rsidRPr="00D41C3A">
        <w:rPr>
          <w:rFonts w:ascii="Times New Roman" w:hAnsi="Times New Roman" w:cs="Times New Roman"/>
          <w:b/>
          <w:spacing w:val="8"/>
        </w:rPr>
        <w:t xml:space="preserve"> </w:t>
      </w:r>
      <w:r w:rsidRPr="00D41C3A">
        <w:rPr>
          <w:rFonts w:ascii="Times New Roman" w:hAnsi="Times New Roman" w:cs="Times New Roman"/>
          <w:b/>
        </w:rPr>
        <w:t>Leverage</w:t>
      </w:r>
      <w:r w:rsidRPr="00D41C3A">
        <w:rPr>
          <w:rFonts w:ascii="Times New Roman" w:hAnsi="Times New Roman" w:cs="Times New Roman"/>
          <w:b/>
          <w:spacing w:val="12"/>
        </w:rPr>
        <w:t xml:space="preserve"> </w:t>
      </w:r>
      <w:r w:rsidRPr="00D41C3A">
        <w:rPr>
          <w:rFonts w:ascii="Times New Roman" w:hAnsi="Times New Roman" w:cs="Times New Roman"/>
          <w:b/>
        </w:rPr>
        <w:t>Terhadap</w:t>
      </w:r>
      <w:r w:rsidRPr="00D41C3A">
        <w:rPr>
          <w:rFonts w:ascii="Times New Roman" w:hAnsi="Times New Roman" w:cs="Times New Roman"/>
          <w:b/>
          <w:spacing w:val="7"/>
        </w:rPr>
        <w:t xml:space="preserve"> </w:t>
      </w:r>
      <w:r w:rsidRPr="00D41C3A">
        <w:rPr>
          <w:rFonts w:ascii="Times New Roman" w:hAnsi="Times New Roman" w:cs="Times New Roman"/>
          <w:b/>
        </w:rPr>
        <w:t>Nilai</w:t>
      </w:r>
      <w:r w:rsidRPr="00D41C3A">
        <w:rPr>
          <w:rFonts w:ascii="Times New Roman" w:hAnsi="Times New Roman" w:cs="Times New Roman"/>
          <w:b/>
          <w:spacing w:val="6"/>
        </w:rPr>
        <w:t xml:space="preserve"> </w:t>
      </w:r>
      <w:r w:rsidRPr="00D41C3A">
        <w:rPr>
          <w:rFonts w:ascii="Times New Roman" w:hAnsi="Times New Roman" w:cs="Times New Roman"/>
          <w:b/>
        </w:rPr>
        <w:t>Perusahaan</w:t>
      </w:r>
    </w:p>
    <w:p w14:paraId="58174CDC" w14:textId="238B23FC" w:rsidR="00617E5D" w:rsidRPr="00D41C3A" w:rsidRDefault="00000000" w:rsidP="002B0914">
      <w:pPr>
        <w:jc w:val="both"/>
        <w:rPr>
          <w:rFonts w:ascii="Times New Roman" w:hAnsi="Times New Roman" w:cs="Times New Roman"/>
        </w:rPr>
      </w:pPr>
      <w:r w:rsidRPr="00D41C3A">
        <w:rPr>
          <w:rFonts w:ascii="Times New Roman" w:hAnsi="Times New Roman" w:cs="Times New Roman"/>
          <w:w w:val="95"/>
        </w:rPr>
        <w:t>Nilai</w:t>
      </w:r>
      <w:r w:rsidRPr="00D41C3A">
        <w:rPr>
          <w:rFonts w:ascii="Times New Roman" w:hAnsi="Times New Roman" w:cs="Times New Roman"/>
          <w:spacing w:val="-4"/>
          <w:w w:val="95"/>
        </w:rPr>
        <w:t xml:space="preserve"> </w:t>
      </w:r>
      <w:r w:rsidRPr="00D41C3A">
        <w:rPr>
          <w:rFonts w:ascii="Times New Roman" w:hAnsi="Times New Roman" w:cs="Times New Roman"/>
          <w:w w:val="95"/>
        </w:rPr>
        <w:t>t-statistic</w:t>
      </w:r>
      <w:r w:rsidRPr="00D41C3A">
        <w:rPr>
          <w:rFonts w:ascii="Times New Roman" w:hAnsi="Times New Roman" w:cs="Times New Roman"/>
          <w:spacing w:val="-3"/>
          <w:w w:val="95"/>
        </w:rPr>
        <w:t xml:space="preserve"> </w:t>
      </w:r>
      <w:r w:rsidRPr="00D41C3A">
        <w:rPr>
          <w:rFonts w:ascii="Times New Roman" w:hAnsi="Times New Roman" w:cs="Times New Roman"/>
          <w:w w:val="95"/>
        </w:rPr>
        <w:t>ukuran</w:t>
      </w:r>
      <w:r w:rsidRPr="00D41C3A">
        <w:rPr>
          <w:rFonts w:ascii="Times New Roman" w:hAnsi="Times New Roman" w:cs="Times New Roman"/>
          <w:spacing w:val="-3"/>
          <w:w w:val="95"/>
        </w:rPr>
        <w:t xml:space="preserve"> </w:t>
      </w:r>
      <w:r w:rsidRPr="00D41C3A">
        <w:rPr>
          <w:rFonts w:ascii="Times New Roman" w:hAnsi="Times New Roman" w:cs="Times New Roman"/>
          <w:w w:val="95"/>
        </w:rPr>
        <w:t>leverage</w:t>
      </w:r>
      <w:r w:rsidRPr="00D41C3A">
        <w:rPr>
          <w:rFonts w:ascii="Times New Roman" w:hAnsi="Times New Roman" w:cs="Times New Roman"/>
          <w:spacing w:val="-3"/>
          <w:w w:val="95"/>
        </w:rPr>
        <w:t xml:space="preserve"> </w:t>
      </w:r>
      <w:r w:rsidRPr="00D41C3A">
        <w:rPr>
          <w:rFonts w:ascii="Times New Roman" w:hAnsi="Times New Roman" w:cs="Times New Roman"/>
          <w:w w:val="95"/>
        </w:rPr>
        <w:t>sebesar</w:t>
      </w:r>
      <w:r w:rsidRPr="00D41C3A">
        <w:rPr>
          <w:rFonts w:ascii="Times New Roman" w:hAnsi="Times New Roman" w:cs="Times New Roman"/>
          <w:spacing w:val="-2"/>
          <w:w w:val="95"/>
        </w:rPr>
        <w:t xml:space="preserve"> </w:t>
      </w:r>
      <w:r w:rsidRPr="00D41C3A">
        <w:rPr>
          <w:rFonts w:ascii="Times New Roman" w:hAnsi="Times New Roman" w:cs="Times New Roman"/>
          <w:w w:val="95"/>
        </w:rPr>
        <w:t>-0,175788,</w:t>
      </w:r>
      <w:r w:rsidRPr="00D41C3A">
        <w:rPr>
          <w:rFonts w:ascii="Times New Roman" w:hAnsi="Times New Roman" w:cs="Times New Roman"/>
          <w:spacing w:val="-3"/>
          <w:w w:val="95"/>
        </w:rPr>
        <w:t xml:space="preserve"> </w:t>
      </w:r>
      <w:r w:rsidRPr="00D41C3A">
        <w:rPr>
          <w:rFonts w:ascii="Times New Roman" w:hAnsi="Times New Roman" w:cs="Times New Roman"/>
          <w:w w:val="95"/>
        </w:rPr>
        <w:t>sementara</w:t>
      </w:r>
      <w:r w:rsidRPr="00D41C3A">
        <w:rPr>
          <w:rFonts w:ascii="Times New Roman" w:hAnsi="Times New Roman" w:cs="Times New Roman"/>
          <w:spacing w:val="-4"/>
          <w:w w:val="95"/>
        </w:rPr>
        <w:t xml:space="preserve"> </w:t>
      </w:r>
      <w:r w:rsidRPr="00D41C3A">
        <w:rPr>
          <w:rFonts w:ascii="Times New Roman" w:hAnsi="Times New Roman" w:cs="Times New Roman"/>
          <w:w w:val="95"/>
        </w:rPr>
        <w:t>t</w:t>
      </w:r>
      <w:r w:rsidRPr="00D41C3A">
        <w:rPr>
          <w:rFonts w:ascii="Times New Roman" w:hAnsi="Times New Roman" w:cs="Times New Roman"/>
          <w:spacing w:val="-2"/>
          <w:w w:val="95"/>
        </w:rPr>
        <w:t xml:space="preserve"> </w:t>
      </w:r>
      <w:r w:rsidRPr="00D41C3A">
        <w:rPr>
          <w:rFonts w:ascii="Times New Roman" w:hAnsi="Times New Roman" w:cs="Times New Roman"/>
          <w:w w:val="95"/>
        </w:rPr>
        <w:t>Tabel</w:t>
      </w:r>
      <w:r w:rsidRPr="00D41C3A">
        <w:rPr>
          <w:rFonts w:ascii="Times New Roman" w:hAnsi="Times New Roman" w:cs="Times New Roman"/>
          <w:spacing w:val="-4"/>
          <w:w w:val="95"/>
        </w:rPr>
        <w:t xml:space="preserve"> </w:t>
      </w:r>
      <w:r w:rsidRPr="00D41C3A">
        <w:rPr>
          <w:rFonts w:ascii="Times New Roman" w:hAnsi="Times New Roman" w:cs="Times New Roman"/>
          <w:w w:val="95"/>
        </w:rPr>
        <w:t>dengan</w:t>
      </w:r>
      <w:r w:rsidRPr="00D41C3A">
        <w:rPr>
          <w:rFonts w:ascii="Times New Roman" w:hAnsi="Times New Roman" w:cs="Times New Roman"/>
          <w:spacing w:val="-2"/>
          <w:w w:val="95"/>
        </w:rPr>
        <w:t xml:space="preserve"> </w:t>
      </w:r>
      <w:r w:rsidRPr="00D41C3A">
        <w:rPr>
          <w:rFonts w:ascii="Times New Roman" w:hAnsi="Times New Roman" w:cs="Times New Roman"/>
          <w:w w:val="95"/>
        </w:rPr>
        <w:t>tingkat</w:t>
      </w:r>
      <w:r w:rsidR="002B0914">
        <w:rPr>
          <w:rFonts w:ascii="Times New Roman" w:hAnsi="Times New Roman" w:cs="Times New Roman"/>
          <w:w w:val="95"/>
          <w:lang w:val="en-ID"/>
        </w:rPr>
        <w:t xml:space="preserve"> </w:t>
      </w:r>
      <w:r w:rsidRPr="00D41C3A">
        <w:rPr>
          <w:rFonts w:ascii="Times New Roman" w:hAnsi="Times New Roman" w:cs="Times New Roman"/>
          <w:spacing w:val="-1"/>
        </w:rPr>
        <w:t xml:space="preserve">=5%, df (n-k) = 52 didapat nilai t Tabel sebesar 2,00664. Dengan </w:t>
      </w:r>
      <w:r w:rsidRPr="00D41C3A">
        <w:rPr>
          <w:rFonts w:ascii="Times New Roman" w:hAnsi="Times New Roman" w:cs="Times New Roman"/>
        </w:rPr>
        <w:t>demikian t-statistic</w:t>
      </w:r>
      <w:r w:rsidRPr="00D41C3A">
        <w:rPr>
          <w:rFonts w:ascii="Times New Roman" w:hAnsi="Times New Roman" w:cs="Times New Roman"/>
          <w:spacing w:val="1"/>
        </w:rPr>
        <w:t xml:space="preserve"> </w:t>
      </w:r>
      <w:r w:rsidRPr="00D41C3A">
        <w:rPr>
          <w:rFonts w:ascii="Times New Roman" w:hAnsi="Times New Roman" w:cs="Times New Roman"/>
        </w:rPr>
        <w:t>Leverage (-0,175788) &lt; t Tabel (2,00664) dan nilai Prob. 0,8611 &gt; 0,05. Maka dapat</w:t>
      </w:r>
      <w:r w:rsidRPr="00D41C3A">
        <w:rPr>
          <w:rFonts w:ascii="Times New Roman" w:hAnsi="Times New Roman" w:cs="Times New Roman"/>
          <w:spacing w:val="1"/>
        </w:rPr>
        <w:t xml:space="preserve"> </w:t>
      </w:r>
      <w:r w:rsidRPr="00D41C3A">
        <w:rPr>
          <w:rFonts w:ascii="Times New Roman" w:hAnsi="Times New Roman" w:cs="Times New Roman"/>
          <w:spacing w:val="-1"/>
        </w:rPr>
        <w:t xml:space="preserve">disimpulkan </w:t>
      </w:r>
      <w:r w:rsidRPr="00D41C3A">
        <w:rPr>
          <w:rFonts w:ascii="Times New Roman" w:hAnsi="Times New Roman" w:cs="Times New Roman"/>
        </w:rPr>
        <w:t>bahwa variable likuiditas dalam penelitian ini tidak memiliki pengaruh</w:t>
      </w:r>
      <w:r w:rsidRPr="00D41C3A">
        <w:rPr>
          <w:rFonts w:ascii="Times New Roman" w:hAnsi="Times New Roman" w:cs="Times New Roman"/>
          <w:spacing w:val="1"/>
        </w:rPr>
        <w:t xml:space="preserve"> </w:t>
      </w:r>
      <w:r w:rsidRPr="00D41C3A">
        <w:rPr>
          <w:rFonts w:ascii="Times New Roman" w:hAnsi="Times New Roman" w:cs="Times New Roman"/>
        </w:rPr>
        <w:t>terhadap</w:t>
      </w:r>
      <w:r w:rsidRPr="00D41C3A">
        <w:rPr>
          <w:rFonts w:ascii="Times New Roman" w:hAnsi="Times New Roman" w:cs="Times New Roman"/>
          <w:spacing w:val="1"/>
        </w:rPr>
        <w:t xml:space="preserve"> </w:t>
      </w:r>
      <w:r w:rsidRPr="00D41C3A">
        <w:rPr>
          <w:rFonts w:ascii="Times New Roman" w:hAnsi="Times New Roman" w:cs="Times New Roman"/>
        </w:rPr>
        <w:t>nilai</w:t>
      </w:r>
      <w:r w:rsidRPr="00D41C3A">
        <w:rPr>
          <w:rFonts w:ascii="Times New Roman" w:hAnsi="Times New Roman" w:cs="Times New Roman"/>
          <w:spacing w:val="1"/>
        </w:rPr>
        <w:t xml:space="preserve"> </w:t>
      </w:r>
      <w:r w:rsidRPr="00D41C3A">
        <w:rPr>
          <w:rFonts w:ascii="Times New Roman" w:hAnsi="Times New Roman" w:cs="Times New Roman"/>
        </w:rPr>
        <w:t>perusahaan.</w:t>
      </w:r>
    </w:p>
    <w:p w14:paraId="10EC7AF4" w14:textId="77777777" w:rsidR="00617E5D" w:rsidRPr="00D41C3A" w:rsidRDefault="00617E5D" w:rsidP="00D41C3A">
      <w:pPr>
        <w:jc w:val="both"/>
        <w:rPr>
          <w:rFonts w:ascii="Times New Roman" w:hAnsi="Times New Roman" w:cs="Times New Roman"/>
          <w:sz w:val="26"/>
        </w:rPr>
      </w:pPr>
    </w:p>
    <w:p w14:paraId="5B358CC0" w14:textId="77777777" w:rsidR="00617E5D" w:rsidRPr="00D41C3A" w:rsidRDefault="00000000" w:rsidP="00D41C3A">
      <w:pPr>
        <w:jc w:val="both"/>
        <w:rPr>
          <w:rFonts w:ascii="Times New Roman" w:hAnsi="Times New Roman" w:cs="Times New Roman"/>
        </w:rPr>
      </w:pPr>
      <w:r w:rsidRPr="00D41C3A">
        <w:rPr>
          <w:rFonts w:ascii="Times New Roman" w:hAnsi="Times New Roman" w:cs="Times New Roman"/>
          <w:w w:val="125"/>
        </w:rPr>
        <w:t>KESIMPULAN</w:t>
      </w:r>
      <w:r w:rsidRPr="00D41C3A">
        <w:rPr>
          <w:rFonts w:ascii="Times New Roman" w:hAnsi="Times New Roman" w:cs="Times New Roman"/>
          <w:spacing w:val="2"/>
          <w:w w:val="125"/>
        </w:rPr>
        <w:t xml:space="preserve"> </w:t>
      </w:r>
      <w:r w:rsidRPr="00D41C3A">
        <w:rPr>
          <w:rFonts w:ascii="Times New Roman" w:hAnsi="Times New Roman" w:cs="Times New Roman"/>
          <w:w w:val="125"/>
        </w:rPr>
        <w:t>DAN</w:t>
      </w:r>
      <w:r w:rsidRPr="00D41C3A">
        <w:rPr>
          <w:rFonts w:ascii="Times New Roman" w:hAnsi="Times New Roman" w:cs="Times New Roman"/>
          <w:spacing w:val="3"/>
          <w:w w:val="125"/>
        </w:rPr>
        <w:t xml:space="preserve"> </w:t>
      </w:r>
      <w:r w:rsidRPr="00D41C3A">
        <w:rPr>
          <w:rFonts w:ascii="Times New Roman" w:hAnsi="Times New Roman" w:cs="Times New Roman"/>
          <w:w w:val="125"/>
        </w:rPr>
        <w:t>SARAN</w:t>
      </w:r>
    </w:p>
    <w:p w14:paraId="30657EBD" w14:textId="77777777" w:rsidR="00617E5D" w:rsidRPr="00D41C3A" w:rsidRDefault="00000000" w:rsidP="00D41C3A">
      <w:pPr>
        <w:jc w:val="both"/>
        <w:rPr>
          <w:rFonts w:ascii="Times New Roman" w:hAnsi="Times New Roman" w:cs="Times New Roman"/>
          <w:b/>
        </w:rPr>
      </w:pPr>
      <w:r w:rsidRPr="00D41C3A">
        <w:rPr>
          <w:rFonts w:ascii="Times New Roman" w:hAnsi="Times New Roman" w:cs="Times New Roman"/>
          <w:b/>
          <w:w w:val="110"/>
        </w:rPr>
        <w:t>Kesimpulan</w:t>
      </w:r>
    </w:p>
    <w:p w14:paraId="01F770D8" w14:textId="396A1F1C" w:rsidR="00617E5D" w:rsidRPr="00D41C3A" w:rsidRDefault="00000000" w:rsidP="00D41C3A">
      <w:pPr>
        <w:jc w:val="both"/>
        <w:rPr>
          <w:rFonts w:ascii="Times New Roman" w:hAnsi="Times New Roman" w:cs="Times New Roman"/>
        </w:rPr>
      </w:pPr>
      <w:r w:rsidRPr="00D41C3A">
        <w:rPr>
          <w:rFonts w:ascii="Times New Roman" w:hAnsi="Times New Roman" w:cs="Times New Roman"/>
          <w:w w:val="95"/>
        </w:rPr>
        <w:t>Penelitian ini dilakukan untuk mengetahui pengaruh likuiditas, struktur modal dan</w:t>
      </w:r>
      <w:r w:rsidRPr="00D41C3A">
        <w:rPr>
          <w:rFonts w:ascii="Times New Roman" w:hAnsi="Times New Roman" w:cs="Times New Roman"/>
          <w:spacing w:val="1"/>
          <w:w w:val="95"/>
        </w:rPr>
        <w:t xml:space="preserve"> </w:t>
      </w:r>
      <w:r w:rsidRPr="00D41C3A">
        <w:rPr>
          <w:rFonts w:ascii="Times New Roman" w:hAnsi="Times New Roman" w:cs="Times New Roman"/>
          <w:spacing w:val="-1"/>
        </w:rPr>
        <w:t xml:space="preserve">leverage terhadap nilai perusahaan dengan menggunakan sektor aneka industri </w:t>
      </w:r>
      <w:r w:rsidRPr="00D41C3A">
        <w:rPr>
          <w:rFonts w:ascii="Times New Roman" w:hAnsi="Times New Roman" w:cs="Times New Roman"/>
        </w:rPr>
        <w:t>yang</w:t>
      </w:r>
      <w:r w:rsidRPr="00D41C3A">
        <w:rPr>
          <w:rFonts w:ascii="Times New Roman" w:hAnsi="Times New Roman" w:cs="Times New Roman"/>
          <w:spacing w:val="1"/>
        </w:rPr>
        <w:t xml:space="preserve"> </w:t>
      </w:r>
      <w:r w:rsidRPr="00D41C3A">
        <w:rPr>
          <w:rFonts w:ascii="Times New Roman" w:hAnsi="Times New Roman" w:cs="Times New Roman"/>
          <w:spacing w:val="-1"/>
          <w:w w:val="95"/>
        </w:rPr>
        <w:t>terdaftar</w:t>
      </w:r>
      <w:r w:rsidRPr="00D41C3A">
        <w:rPr>
          <w:rFonts w:ascii="Times New Roman" w:hAnsi="Times New Roman" w:cs="Times New Roman"/>
          <w:spacing w:val="-10"/>
          <w:w w:val="95"/>
        </w:rPr>
        <w:t xml:space="preserve"> </w:t>
      </w:r>
      <w:r w:rsidRPr="00D41C3A">
        <w:rPr>
          <w:rFonts w:ascii="Times New Roman" w:hAnsi="Times New Roman" w:cs="Times New Roman"/>
          <w:spacing w:val="-1"/>
          <w:w w:val="95"/>
        </w:rPr>
        <w:t>di</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Bursa</w:t>
      </w:r>
      <w:r w:rsidRPr="00D41C3A">
        <w:rPr>
          <w:rFonts w:ascii="Times New Roman" w:hAnsi="Times New Roman" w:cs="Times New Roman"/>
          <w:spacing w:val="-10"/>
          <w:w w:val="95"/>
        </w:rPr>
        <w:t xml:space="preserve"> </w:t>
      </w:r>
      <w:r w:rsidRPr="00D41C3A">
        <w:rPr>
          <w:rFonts w:ascii="Times New Roman" w:hAnsi="Times New Roman" w:cs="Times New Roman"/>
          <w:spacing w:val="-1"/>
          <w:w w:val="95"/>
        </w:rPr>
        <w:t>Efek</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Indonesia</w:t>
      </w:r>
      <w:r w:rsidRPr="00D41C3A">
        <w:rPr>
          <w:rFonts w:ascii="Times New Roman" w:hAnsi="Times New Roman" w:cs="Times New Roman"/>
          <w:spacing w:val="-10"/>
          <w:w w:val="95"/>
        </w:rPr>
        <w:t xml:space="preserve"> </w:t>
      </w:r>
      <w:r w:rsidRPr="00D41C3A">
        <w:rPr>
          <w:rFonts w:ascii="Times New Roman" w:hAnsi="Times New Roman" w:cs="Times New Roman"/>
          <w:w w:val="95"/>
        </w:rPr>
        <w:t>(BEI)</w:t>
      </w:r>
      <w:r w:rsidRPr="00D41C3A">
        <w:rPr>
          <w:rFonts w:ascii="Times New Roman" w:hAnsi="Times New Roman" w:cs="Times New Roman"/>
          <w:spacing w:val="-9"/>
          <w:w w:val="95"/>
        </w:rPr>
        <w:t xml:space="preserve"> </w:t>
      </w:r>
      <w:r w:rsidRPr="00D41C3A">
        <w:rPr>
          <w:rFonts w:ascii="Times New Roman" w:hAnsi="Times New Roman" w:cs="Times New Roman"/>
          <w:w w:val="95"/>
        </w:rPr>
        <w:t>dengan</w:t>
      </w:r>
      <w:r w:rsidRPr="00D41C3A">
        <w:rPr>
          <w:rFonts w:ascii="Times New Roman" w:hAnsi="Times New Roman" w:cs="Times New Roman"/>
          <w:spacing w:val="-9"/>
          <w:w w:val="95"/>
        </w:rPr>
        <w:t xml:space="preserve"> </w:t>
      </w:r>
      <w:r w:rsidRPr="00D41C3A">
        <w:rPr>
          <w:rFonts w:ascii="Times New Roman" w:hAnsi="Times New Roman" w:cs="Times New Roman"/>
          <w:w w:val="95"/>
        </w:rPr>
        <w:t>sample</w:t>
      </w:r>
      <w:r w:rsidRPr="00D41C3A">
        <w:rPr>
          <w:rFonts w:ascii="Times New Roman" w:hAnsi="Times New Roman" w:cs="Times New Roman"/>
          <w:spacing w:val="-10"/>
          <w:w w:val="95"/>
        </w:rPr>
        <w:t xml:space="preserve"> </w:t>
      </w:r>
      <w:r w:rsidRPr="00D41C3A">
        <w:rPr>
          <w:rFonts w:ascii="Times New Roman" w:hAnsi="Times New Roman" w:cs="Times New Roman"/>
          <w:w w:val="95"/>
        </w:rPr>
        <w:t>sebanyak</w:t>
      </w:r>
      <w:r w:rsidRPr="00D41C3A">
        <w:rPr>
          <w:rFonts w:ascii="Times New Roman" w:hAnsi="Times New Roman" w:cs="Times New Roman"/>
          <w:spacing w:val="-10"/>
          <w:w w:val="95"/>
        </w:rPr>
        <w:t xml:space="preserve"> </w:t>
      </w:r>
      <w:r w:rsidRPr="00D41C3A">
        <w:rPr>
          <w:rFonts w:ascii="Times New Roman" w:hAnsi="Times New Roman" w:cs="Times New Roman"/>
          <w:w w:val="95"/>
        </w:rPr>
        <w:t>14</w:t>
      </w:r>
      <w:r w:rsidRPr="00D41C3A">
        <w:rPr>
          <w:rFonts w:ascii="Times New Roman" w:hAnsi="Times New Roman" w:cs="Times New Roman"/>
          <w:spacing w:val="-9"/>
          <w:w w:val="95"/>
        </w:rPr>
        <w:t xml:space="preserve"> </w:t>
      </w:r>
      <w:r w:rsidRPr="00D41C3A">
        <w:rPr>
          <w:rFonts w:ascii="Times New Roman" w:hAnsi="Times New Roman" w:cs="Times New Roman"/>
          <w:w w:val="95"/>
        </w:rPr>
        <w:t>perusahaan</w:t>
      </w:r>
      <w:r w:rsidRPr="00D41C3A">
        <w:rPr>
          <w:rFonts w:ascii="Times New Roman" w:hAnsi="Times New Roman" w:cs="Times New Roman"/>
          <w:spacing w:val="-12"/>
          <w:w w:val="95"/>
        </w:rPr>
        <w:t xml:space="preserve"> </w:t>
      </w:r>
      <w:r w:rsidRPr="00D41C3A">
        <w:rPr>
          <w:rFonts w:ascii="Times New Roman" w:hAnsi="Times New Roman" w:cs="Times New Roman"/>
          <w:w w:val="95"/>
        </w:rPr>
        <w:t>dan</w:t>
      </w:r>
      <w:r w:rsidRPr="00D41C3A">
        <w:rPr>
          <w:rFonts w:ascii="Times New Roman" w:hAnsi="Times New Roman" w:cs="Times New Roman"/>
          <w:spacing w:val="-9"/>
          <w:w w:val="95"/>
        </w:rPr>
        <w:t xml:space="preserve"> </w:t>
      </w:r>
      <w:r w:rsidRPr="00D41C3A">
        <w:rPr>
          <w:rFonts w:ascii="Times New Roman" w:hAnsi="Times New Roman" w:cs="Times New Roman"/>
          <w:w w:val="95"/>
        </w:rPr>
        <w:t>periode</w:t>
      </w:r>
      <w:r w:rsidRPr="00D41C3A">
        <w:rPr>
          <w:rFonts w:ascii="Times New Roman" w:hAnsi="Times New Roman" w:cs="Times New Roman"/>
          <w:spacing w:val="-48"/>
          <w:w w:val="95"/>
        </w:rPr>
        <w:t xml:space="preserve"> </w:t>
      </w:r>
      <w:r w:rsidRPr="00D41C3A">
        <w:rPr>
          <w:rFonts w:ascii="Times New Roman" w:hAnsi="Times New Roman" w:cs="Times New Roman"/>
          <w:w w:val="95"/>
        </w:rPr>
        <w:t>waktu</w:t>
      </w:r>
      <w:r w:rsidRPr="00D41C3A">
        <w:rPr>
          <w:rFonts w:ascii="Times New Roman" w:hAnsi="Times New Roman" w:cs="Times New Roman"/>
          <w:spacing w:val="-6"/>
          <w:w w:val="95"/>
        </w:rPr>
        <w:t xml:space="preserve"> </w:t>
      </w:r>
      <w:r w:rsidRPr="00D41C3A">
        <w:rPr>
          <w:rFonts w:ascii="Times New Roman" w:hAnsi="Times New Roman" w:cs="Times New Roman"/>
          <w:w w:val="95"/>
        </w:rPr>
        <w:t>penelitian</w:t>
      </w:r>
      <w:r w:rsidRPr="00D41C3A">
        <w:rPr>
          <w:rFonts w:ascii="Times New Roman" w:hAnsi="Times New Roman" w:cs="Times New Roman"/>
          <w:spacing w:val="-5"/>
          <w:w w:val="95"/>
        </w:rPr>
        <w:t xml:space="preserve"> </w:t>
      </w:r>
      <w:r w:rsidRPr="00D41C3A">
        <w:rPr>
          <w:rFonts w:ascii="Times New Roman" w:hAnsi="Times New Roman" w:cs="Times New Roman"/>
          <w:w w:val="95"/>
        </w:rPr>
        <w:t>yang</w:t>
      </w:r>
      <w:r w:rsidRPr="00D41C3A">
        <w:rPr>
          <w:rFonts w:ascii="Times New Roman" w:hAnsi="Times New Roman" w:cs="Times New Roman"/>
          <w:spacing w:val="-7"/>
          <w:w w:val="95"/>
        </w:rPr>
        <w:t xml:space="preserve"> </w:t>
      </w:r>
      <w:r w:rsidRPr="00D41C3A">
        <w:rPr>
          <w:rFonts w:ascii="Times New Roman" w:hAnsi="Times New Roman" w:cs="Times New Roman"/>
          <w:w w:val="95"/>
        </w:rPr>
        <w:t>digunakan</w:t>
      </w:r>
      <w:r w:rsidRPr="00D41C3A">
        <w:rPr>
          <w:rFonts w:ascii="Times New Roman" w:hAnsi="Times New Roman" w:cs="Times New Roman"/>
          <w:spacing w:val="-5"/>
          <w:w w:val="95"/>
        </w:rPr>
        <w:t xml:space="preserve"> </w:t>
      </w:r>
      <w:r w:rsidRPr="00D41C3A">
        <w:rPr>
          <w:rFonts w:ascii="Times New Roman" w:hAnsi="Times New Roman" w:cs="Times New Roman"/>
          <w:w w:val="95"/>
        </w:rPr>
        <w:t>adalah</w:t>
      </w:r>
      <w:r w:rsidRPr="00D41C3A">
        <w:rPr>
          <w:rFonts w:ascii="Times New Roman" w:hAnsi="Times New Roman" w:cs="Times New Roman"/>
          <w:spacing w:val="-6"/>
          <w:w w:val="95"/>
        </w:rPr>
        <w:t xml:space="preserve"> </w:t>
      </w:r>
      <w:r w:rsidRPr="00D41C3A">
        <w:rPr>
          <w:rFonts w:ascii="Times New Roman" w:hAnsi="Times New Roman" w:cs="Times New Roman"/>
          <w:w w:val="95"/>
        </w:rPr>
        <w:t>4</w:t>
      </w:r>
      <w:r w:rsidRPr="00D41C3A">
        <w:rPr>
          <w:rFonts w:ascii="Times New Roman" w:hAnsi="Times New Roman" w:cs="Times New Roman"/>
          <w:spacing w:val="-7"/>
          <w:w w:val="95"/>
        </w:rPr>
        <w:t xml:space="preserve"> </w:t>
      </w:r>
      <w:r w:rsidRPr="00D41C3A">
        <w:rPr>
          <w:rFonts w:ascii="Times New Roman" w:hAnsi="Times New Roman" w:cs="Times New Roman"/>
          <w:w w:val="95"/>
        </w:rPr>
        <w:t>tahun</w:t>
      </w:r>
      <w:r w:rsidRPr="00D41C3A">
        <w:rPr>
          <w:rFonts w:ascii="Times New Roman" w:hAnsi="Times New Roman" w:cs="Times New Roman"/>
          <w:spacing w:val="-5"/>
          <w:w w:val="95"/>
        </w:rPr>
        <w:t xml:space="preserve"> </w:t>
      </w:r>
      <w:r w:rsidRPr="00D41C3A">
        <w:rPr>
          <w:rFonts w:ascii="Times New Roman" w:hAnsi="Times New Roman" w:cs="Times New Roman"/>
          <w:w w:val="95"/>
        </w:rPr>
        <w:t>yaitu</w:t>
      </w:r>
      <w:r w:rsidRPr="00D41C3A">
        <w:rPr>
          <w:rFonts w:ascii="Times New Roman" w:hAnsi="Times New Roman" w:cs="Times New Roman"/>
          <w:spacing w:val="-5"/>
          <w:w w:val="95"/>
        </w:rPr>
        <w:t xml:space="preserve"> </w:t>
      </w:r>
      <w:r w:rsidRPr="00D41C3A">
        <w:rPr>
          <w:rFonts w:ascii="Times New Roman" w:hAnsi="Times New Roman" w:cs="Times New Roman"/>
          <w:w w:val="95"/>
        </w:rPr>
        <w:t>periode</w:t>
      </w:r>
      <w:r w:rsidRPr="00D41C3A">
        <w:rPr>
          <w:rFonts w:ascii="Times New Roman" w:hAnsi="Times New Roman" w:cs="Times New Roman"/>
          <w:spacing w:val="-7"/>
          <w:w w:val="95"/>
        </w:rPr>
        <w:t xml:space="preserve"> </w:t>
      </w:r>
      <w:r w:rsidRPr="00D41C3A">
        <w:rPr>
          <w:rFonts w:ascii="Times New Roman" w:hAnsi="Times New Roman" w:cs="Times New Roman"/>
          <w:w w:val="95"/>
        </w:rPr>
        <w:t>2016-2019,</w:t>
      </w:r>
      <w:r w:rsidRPr="00D41C3A">
        <w:rPr>
          <w:rFonts w:ascii="Times New Roman" w:hAnsi="Times New Roman" w:cs="Times New Roman"/>
          <w:spacing w:val="-5"/>
          <w:w w:val="95"/>
        </w:rPr>
        <w:t xml:space="preserve"> </w:t>
      </w:r>
      <w:r w:rsidRPr="00D41C3A">
        <w:rPr>
          <w:rFonts w:ascii="Times New Roman" w:hAnsi="Times New Roman" w:cs="Times New Roman"/>
          <w:w w:val="95"/>
        </w:rPr>
        <w:t>dan</w:t>
      </w:r>
      <w:r w:rsidRPr="00D41C3A">
        <w:rPr>
          <w:rFonts w:ascii="Times New Roman" w:hAnsi="Times New Roman" w:cs="Times New Roman"/>
          <w:spacing w:val="-9"/>
          <w:w w:val="95"/>
        </w:rPr>
        <w:t xml:space="preserve"> </w:t>
      </w:r>
      <w:r w:rsidRPr="00D41C3A">
        <w:rPr>
          <w:rFonts w:ascii="Times New Roman" w:hAnsi="Times New Roman" w:cs="Times New Roman"/>
          <w:w w:val="95"/>
        </w:rPr>
        <w:t>analisis</w:t>
      </w:r>
      <w:r w:rsidRPr="00D41C3A">
        <w:rPr>
          <w:rFonts w:ascii="Times New Roman" w:hAnsi="Times New Roman" w:cs="Times New Roman"/>
          <w:spacing w:val="-7"/>
          <w:w w:val="95"/>
        </w:rPr>
        <w:t xml:space="preserve"> </w:t>
      </w:r>
      <w:r w:rsidRPr="00D41C3A">
        <w:rPr>
          <w:rFonts w:ascii="Times New Roman" w:hAnsi="Times New Roman" w:cs="Times New Roman"/>
          <w:w w:val="95"/>
        </w:rPr>
        <w:t>data</w:t>
      </w:r>
      <w:r w:rsidRPr="00D41C3A">
        <w:rPr>
          <w:rFonts w:ascii="Times New Roman" w:hAnsi="Times New Roman" w:cs="Times New Roman"/>
          <w:spacing w:val="-48"/>
          <w:w w:val="95"/>
        </w:rPr>
        <w:t xml:space="preserve"> </w:t>
      </w:r>
      <w:r w:rsidRPr="00D41C3A">
        <w:rPr>
          <w:rFonts w:ascii="Times New Roman" w:hAnsi="Times New Roman" w:cs="Times New Roman"/>
        </w:rPr>
        <w:t>yang</w:t>
      </w:r>
      <w:r w:rsidRPr="00D41C3A">
        <w:rPr>
          <w:rFonts w:ascii="Times New Roman" w:hAnsi="Times New Roman" w:cs="Times New Roman"/>
          <w:spacing w:val="-2"/>
        </w:rPr>
        <w:t xml:space="preserve"> </w:t>
      </w:r>
      <w:r w:rsidRPr="00D41C3A">
        <w:rPr>
          <w:rFonts w:ascii="Times New Roman" w:hAnsi="Times New Roman" w:cs="Times New Roman"/>
        </w:rPr>
        <w:t>digunakan menggunakan</w:t>
      </w:r>
      <w:r w:rsidRPr="00D41C3A">
        <w:rPr>
          <w:rFonts w:ascii="Times New Roman" w:hAnsi="Times New Roman" w:cs="Times New Roman"/>
          <w:spacing w:val="-1"/>
        </w:rPr>
        <w:t xml:space="preserve"> </w:t>
      </w:r>
      <w:r w:rsidRPr="00D41C3A">
        <w:rPr>
          <w:rFonts w:ascii="Times New Roman" w:hAnsi="Times New Roman" w:cs="Times New Roman"/>
        </w:rPr>
        <w:t>analisis</w:t>
      </w:r>
      <w:r w:rsidRPr="00D41C3A">
        <w:rPr>
          <w:rFonts w:ascii="Times New Roman" w:hAnsi="Times New Roman" w:cs="Times New Roman"/>
          <w:spacing w:val="-3"/>
        </w:rPr>
        <w:t xml:space="preserve"> </w:t>
      </w:r>
      <w:r w:rsidRPr="00D41C3A">
        <w:rPr>
          <w:rFonts w:ascii="Times New Roman" w:hAnsi="Times New Roman" w:cs="Times New Roman"/>
        </w:rPr>
        <w:t>data</w:t>
      </w:r>
      <w:r w:rsidRPr="00D41C3A">
        <w:rPr>
          <w:rFonts w:ascii="Times New Roman" w:hAnsi="Times New Roman" w:cs="Times New Roman"/>
          <w:spacing w:val="-2"/>
        </w:rPr>
        <w:t xml:space="preserve"> </w:t>
      </w:r>
      <w:r w:rsidRPr="00D41C3A">
        <w:rPr>
          <w:rFonts w:ascii="Times New Roman" w:hAnsi="Times New Roman" w:cs="Times New Roman"/>
        </w:rPr>
        <w:t>panel.</w:t>
      </w:r>
      <w:r w:rsidR="002B0914">
        <w:rPr>
          <w:rFonts w:ascii="Times New Roman" w:hAnsi="Times New Roman" w:cs="Times New Roman"/>
          <w:lang w:val="en-ID"/>
        </w:rPr>
        <w:t xml:space="preserve"> </w:t>
      </w:r>
      <w:r w:rsidRPr="00D41C3A">
        <w:rPr>
          <w:rFonts w:ascii="Times New Roman" w:hAnsi="Times New Roman" w:cs="Times New Roman"/>
          <w:w w:val="95"/>
        </w:rPr>
        <w:t>Berdasarkan</w:t>
      </w:r>
      <w:r w:rsidRPr="00D41C3A">
        <w:rPr>
          <w:rFonts w:ascii="Times New Roman" w:hAnsi="Times New Roman" w:cs="Times New Roman"/>
          <w:spacing w:val="1"/>
          <w:w w:val="95"/>
        </w:rPr>
        <w:t xml:space="preserve"> </w:t>
      </w:r>
      <w:r w:rsidRPr="00D41C3A">
        <w:rPr>
          <w:rFonts w:ascii="Times New Roman" w:hAnsi="Times New Roman" w:cs="Times New Roman"/>
          <w:w w:val="95"/>
        </w:rPr>
        <w:t>analisis data</w:t>
      </w:r>
      <w:r w:rsidRPr="00D41C3A">
        <w:rPr>
          <w:rFonts w:ascii="Times New Roman" w:hAnsi="Times New Roman" w:cs="Times New Roman"/>
          <w:spacing w:val="-1"/>
          <w:w w:val="95"/>
        </w:rPr>
        <w:t xml:space="preserve"> </w:t>
      </w:r>
      <w:r w:rsidRPr="00D41C3A">
        <w:rPr>
          <w:rFonts w:ascii="Times New Roman" w:hAnsi="Times New Roman" w:cs="Times New Roman"/>
          <w:w w:val="95"/>
        </w:rPr>
        <w:t>yang</w:t>
      </w:r>
      <w:r w:rsidRPr="00D41C3A">
        <w:rPr>
          <w:rFonts w:ascii="Times New Roman" w:hAnsi="Times New Roman" w:cs="Times New Roman"/>
          <w:spacing w:val="1"/>
          <w:w w:val="95"/>
        </w:rPr>
        <w:t xml:space="preserve"> </w:t>
      </w:r>
      <w:r w:rsidRPr="00D41C3A">
        <w:rPr>
          <w:rFonts w:ascii="Times New Roman" w:hAnsi="Times New Roman" w:cs="Times New Roman"/>
          <w:w w:val="95"/>
        </w:rPr>
        <w:t>dilakukan</w:t>
      </w:r>
      <w:r w:rsidRPr="00D41C3A">
        <w:rPr>
          <w:rFonts w:ascii="Times New Roman" w:hAnsi="Times New Roman" w:cs="Times New Roman"/>
          <w:spacing w:val="1"/>
          <w:w w:val="95"/>
        </w:rPr>
        <w:t xml:space="preserve"> </w:t>
      </w:r>
      <w:r w:rsidRPr="00D41C3A">
        <w:rPr>
          <w:rFonts w:ascii="Times New Roman" w:hAnsi="Times New Roman" w:cs="Times New Roman"/>
          <w:w w:val="95"/>
        </w:rPr>
        <w:t>maka</w:t>
      </w:r>
      <w:r w:rsidRPr="00D41C3A">
        <w:rPr>
          <w:rFonts w:ascii="Times New Roman" w:hAnsi="Times New Roman" w:cs="Times New Roman"/>
          <w:spacing w:val="1"/>
          <w:w w:val="95"/>
        </w:rPr>
        <w:t xml:space="preserve"> </w:t>
      </w:r>
      <w:r w:rsidRPr="00D41C3A">
        <w:rPr>
          <w:rFonts w:ascii="Times New Roman" w:hAnsi="Times New Roman" w:cs="Times New Roman"/>
          <w:w w:val="95"/>
        </w:rPr>
        <w:t>dapat</w:t>
      </w:r>
      <w:r w:rsidRPr="00D41C3A">
        <w:rPr>
          <w:rFonts w:ascii="Times New Roman" w:hAnsi="Times New Roman" w:cs="Times New Roman"/>
          <w:spacing w:val="1"/>
          <w:w w:val="95"/>
        </w:rPr>
        <w:t xml:space="preserve"> </w:t>
      </w:r>
      <w:r w:rsidRPr="00D41C3A">
        <w:rPr>
          <w:rFonts w:ascii="Times New Roman" w:hAnsi="Times New Roman" w:cs="Times New Roman"/>
          <w:w w:val="95"/>
        </w:rPr>
        <w:t>disimpulkan</w:t>
      </w:r>
      <w:r w:rsidRPr="00D41C3A">
        <w:rPr>
          <w:rFonts w:ascii="Times New Roman" w:hAnsi="Times New Roman" w:cs="Times New Roman"/>
          <w:spacing w:val="1"/>
          <w:w w:val="95"/>
        </w:rPr>
        <w:t xml:space="preserve"> </w:t>
      </w:r>
      <w:r w:rsidRPr="00D41C3A">
        <w:rPr>
          <w:rFonts w:ascii="Times New Roman" w:hAnsi="Times New Roman" w:cs="Times New Roman"/>
          <w:w w:val="95"/>
        </w:rPr>
        <w:t>sebagai</w:t>
      </w:r>
      <w:r w:rsidRPr="00D41C3A">
        <w:rPr>
          <w:rFonts w:ascii="Times New Roman" w:hAnsi="Times New Roman" w:cs="Times New Roman"/>
          <w:spacing w:val="1"/>
          <w:w w:val="95"/>
        </w:rPr>
        <w:t xml:space="preserve"> </w:t>
      </w:r>
      <w:r w:rsidRPr="00D41C3A">
        <w:rPr>
          <w:rFonts w:ascii="Times New Roman" w:hAnsi="Times New Roman" w:cs="Times New Roman"/>
          <w:w w:val="95"/>
        </w:rPr>
        <w:t>berikut</w:t>
      </w:r>
      <w:r w:rsidRPr="00D41C3A">
        <w:rPr>
          <w:rFonts w:ascii="Times New Roman" w:hAnsi="Times New Roman" w:cs="Times New Roman"/>
          <w:spacing w:val="2"/>
          <w:w w:val="95"/>
        </w:rPr>
        <w:t xml:space="preserve"> </w:t>
      </w:r>
      <w:r w:rsidRPr="00D41C3A">
        <w:rPr>
          <w:rFonts w:ascii="Times New Roman" w:hAnsi="Times New Roman" w:cs="Times New Roman"/>
          <w:w w:val="95"/>
        </w:rPr>
        <w:t>:</w:t>
      </w:r>
    </w:p>
    <w:tbl>
      <w:tblPr>
        <w:tblW w:w="0" w:type="auto"/>
        <w:tblInd w:w="117" w:type="dxa"/>
        <w:tblLayout w:type="fixed"/>
        <w:tblCellMar>
          <w:left w:w="0" w:type="dxa"/>
          <w:right w:w="0" w:type="dxa"/>
        </w:tblCellMar>
        <w:tblLook w:val="01E0" w:firstRow="1" w:lastRow="1" w:firstColumn="1" w:lastColumn="1" w:noHBand="0" w:noVBand="0"/>
      </w:tblPr>
      <w:tblGrid>
        <w:gridCol w:w="8802"/>
      </w:tblGrid>
      <w:tr w:rsidR="00617E5D" w:rsidRPr="00D41C3A" w14:paraId="5C7FB5CA" w14:textId="77777777">
        <w:trPr>
          <w:trHeight w:val="3336"/>
        </w:trPr>
        <w:tc>
          <w:tcPr>
            <w:tcW w:w="8802" w:type="dxa"/>
          </w:tcPr>
          <w:p w14:paraId="5FF7C4D9" w14:textId="77777777" w:rsidR="002B0914" w:rsidRDefault="002B0914" w:rsidP="00D41C3A">
            <w:pPr>
              <w:jc w:val="both"/>
              <w:rPr>
                <w:rFonts w:ascii="Times New Roman" w:hAnsi="Times New Roman" w:cs="Times New Roman"/>
              </w:rPr>
            </w:pPr>
            <w:r>
              <w:rPr>
                <w:rFonts w:ascii="Times New Roman" w:hAnsi="Times New Roman" w:cs="Times New Roman"/>
                <w:lang w:val="en-ID"/>
              </w:rPr>
              <w:t xml:space="preserve">1). </w:t>
            </w:r>
            <w:r w:rsidR="00000000" w:rsidRPr="00D41C3A">
              <w:rPr>
                <w:rFonts w:ascii="Times New Roman" w:hAnsi="Times New Roman" w:cs="Times New Roman"/>
              </w:rPr>
              <w:t>Variable</w:t>
            </w:r>
            <w:r w:rsidR="00000000" w:rsidRPr="00D41C3A">
              <w:rPr>
                <w:rFonts w:ascii="Times New Roman" w:hAnsi="Times New Roman" w:cs="Times New Roman"/>
                <w:spacing w:val="44"/>
              </w:rPr>
              <w:t xml:space="preserve"> </w:t>
            </w:r>
            <w:r w:rsidR="00000000" w:rsidRPr="00D41C3A">
              <w:rPr>
                <w:rFonts w:ascii="Times New Roman" w:hAnsi="Times New Roman" w:cs="Times New Roman"/>
              </w:rPr>
              <w:t>likuiditas</w:t>
            </w:r>
            <w:r w:rsidR="00000000" w:rsidRPr="00D41C3A">
              <w:rPr>
                <w:rFonts w:ascii="Times New Roman" w:hAnsi="Times New Roman" w:cs="Times New Roman"/>
                <w:spacing w:val="44"/>
              </w:rPr>
              <w:t xml:space="preserve"> </w:t>
            </w:r>
            <w:r w:rsidR="00000000" w:rsidRPr="00D41C3A">
              <w:rPr>
                <w:rFonts w:ascii="Times New Roman" w:hAnsi="Times New Roman" w:cs="Times New Roman"/>
              </w:rPr>
              <w:t>tidak</w:t>
            </w:r>
            <w:r w:rsidR="00000000" w:rsidRPr="00D41C3A">
              <w:rPr>
                <w:rFonts w:ascii="Times New Roman" w:hAnsi="Times New Roman" w:cs="Times New Roman"/>
                <w:spacing w:val="43"/>
              </w:rPr>
              <w:t xml:space="preserve"> </w:t>
            </w:r>
            <w:r w:rsidR="00000000" w:rsidRPr="00D41C3A">
              <w:rPr>
                <w:rFonts w:ascii="Times New Roman" w:hAnsi="Times New Roman" w:cs="Times New Roman"/>
              </w:rPr>
              <w:t>mempunyai</w:t>
            </w:r>
            <w:r w:rsidR="00000000" w:rsidRPr="00D41C3A">
              <w:rPr>
                <w:rFonts w:ascii="Times New Roman" w:hAnsi="Times New Roman" w:cs="Times New Roman"/>
                <w:spacing w:val="45"/>
              </w:rPr>
              <w:t xml:space="preserve"> </w:t>
            </w:r>
            <w:r w:rsidR="00000000" w:rsidRPr="00D41C3A">
              <w:rPr>
                <w:rFonts w:ascii="Times New Roman" w:hAnsi="Times New Roman" w:cs="Times New Roman"/>
              </w:rPr>
              <w:t>pengaruh</w:t>
            </w:r>
            <w:r w:rsidR="00000000" w:rsidRPr="00D41C3A">
              <w:rPr>
                <w:rFonts w:ascii="Times New Roman" w:hAnsi="Times New Roman" w:cs="Times New Roman"/>
                <w:spacing w:val="43"/>
              </w:rPr>
              <w:t xml:space="preserve"> </w:t>
            </w:r>
            <w:r w:rsidR="00000000" w:rsidRPr="00D41C3A">
              <w:rPr>
                <w:rFonts w:ascii="Times New Roman" w:hAnsi="Times New Roman" w:cs="Times New Roman"/>
              </w:rPr>
              <w:t>yang</w:t>
            </w:r>
            <w:r w:rsidR="00000000" w:rsidRPr="00D41C3A">
              <w:rPr>
                <w:rFonts w:ascii="Times New Roman" w:hAnsi="Times New Roman" w:cs="Times New Roman"/>
                <w:spacing w:val="45"/>
              </w:rPr>
              <w:t xml:space="preserve"> </w:t>
            </w:r>
            <w:r w:rsidR="00000000" w:rsidRPr="00D41C3A">
              <w:rPr>
                <w:rFonts w:ascii="Times New Roman" w:hAnsi="Times New Roman" w:cs="Times New Roman"/>
              </w:rPr>
              <w:t>signifikan</w:t>
            </w:r>
            <w:r w:rsidR="00000000" w:rsidRPr="00D41C3A">
              <w:rPr>
                <w:rFonts w:ascii="Times New Roman" w:hAnsi="Times New Roman" w:cs="Times New Roman"/>
                <w:spacing w:val="45"/>
              </w:rPr>
              <w:t xml:space="preserve"> </w:t>
            </w:r>
            <w:r w:rsidR="00000000" w:rsidRPr="00D41C3A">
              <w:rPr>
                <w:rFonts w:ascii="Times New Roman" w:hAnsi="Times New Roman" w:cs="Times New Roman"/>
              </w:rPr>
              <w:t>dengan</w:t>
            </w:r>
            <w:r w:rsidR="00000000" w:rsidRPr="00D41C3A">
              <w:rPr>
                <w:rFonts w:ascii="Times New Roman" w:hAnsi="Times New Roman" w:cs="Times New Roman"/>
                <w:spacing w:val="42"/>
              </w:rPr>
              <w:t xml:space="preserve"> </w:t>
            </w:r>
            <w:r w:rsidR="00000000" w:rsidRPr="00D41C3A">
              <w:rPr>
                <w:rFonts w:ascii="Times New Roman" w:hAnsi="Times New Roman" w:cs="Times New Roman"/>
              </w:rPr>
              <w:t>arah</w:t>
            </w:r>
            <w:r w:rsidR="00000000" w:rsidRPr="00D41C3A">
              <w:rPr>
                <w:rFonts w:ascii="Times New Roman" w:hAnsi="Times New Roman" w:cs="Times New Roman"/>
                <w:spacing w:val="-50"/>
              </w:rPr>
              <w:t xml:space="preserve"> </w:t>
            </w:r>
            <w:r w:rsidR="00000000" w:rsidRPr="00D41C3A">
              <w:rPr>
                <w:rFonts w:ascii="Times New Roman" w:hAnsi="Times New Roman" w:cs="Times New Roman"/>
              </w:rPr>
              <w:t>hubungan</w:t>
            </w:r>
            <w:r w:rsidR="00000000" w:rsidRPr="00D41C3A">
              <w:rPr>
                <w:rFonts w:ascii="Times New Roman" w:hAnsi="Times New Roman" w:cs="Times New Roman"/>
                <w:spacing w:val="-4"/>
              </w:rPr>
              <w:t xml:space="preserve"> </w:t>
            </w:r>
            <w:r w:rsidR="00000000" w:rsidRPr="00D41C3A">
              <w:rPr>
                <w:rFonts w:ascii="Times New Roman" w:hAnsi="Times New Roman" w:cs="Times New Roman"/>
              </w:rPr>
              <w:t>negatif terhadap</w:t>
            </w:r>
            <w:r w:rsidR="00000000" w:rsidRPr="00D41C3A">
              <w:rPr>
                <w:rFonts w:ascii="Times New Roman" w:hAnsi="Times New Roman" w:cs="Times New Roman"/>
                <w:spacing w:val="-2"/>
              </w:rPr>
              <w:t xml:space="preserve"> </w:t>
            </w:r>
            <w:r w:rsidR="00000000" w:rsidRPr="00D41C3A">
              <w:rPr>
                <w:rFonts w:ascii="Times New Roman" w:hAnsi="Times New Roman" w:cs="Times New Roman"/>
              </w:rPr>
              <w:t>nilai</w:t>
            </w:r>
            <w:r w:rsidR="00000000" w:rsidRPr="00D41C3A">
              <w:rPr>
                <w:rFonts w:ascii="Times New Roman" w:hAnsi="Times New Roman" w:cs="Times New Roman"/>
                <w:spacing w:val="-1"/>
              </w:rPr>
              <w:t xml:space="preserve"> </w:t>
            </w:r>
            <w:r w:rsidR="00000000" w:rsidRPr="00D41C3A">
              <w:rPr>
                <w:rFonts w:ascii="Times New Roman" w:hAnsi="Times New Roman" w:cs="Times New Roman"/>
              </w:rPr>
              <w:t>perusahaan.</w:t>
            </w:r>
            <w:r>
              <w:rPr>
                <w:rFonts w:ascii="Times New Roman" w:hAnsi="Times New Roman" w:cs="Times New Roman"/>
                <w:lang w:val="en-ID"/>
              </w:rPr>
              <w:t xml:space="preserve"> 2). </w:t>
            </w:r>
            <w:r w:rsidR="00000000" w:rsidRPr="00D41C3A">
              <w:rPr>
                <w:rFonts w:ascii="Times New Roman" w:hAnsi="Times New Roman" w:cs="Times New Roman"/>
                <w:w w:val="95"/>
              </w:rPr>
              <w:t>Variable</w:t>
            </w:r>
            <w:r w:rsidR="00000000" w:rsidRPr="00D41C3A">
              <w:rPr>
                <w:rFonts w:ascii="Times New Roman" w:hAnsi="Times New Roman" w:cs="Times New Roman"/>
                <w:spacing w:val="8"/>
                <w:w w:val="95"/>
              </w:rPr>
              <w:t xml:space="preserve"> </w:t>
            </w:r>
            <w:r w:rsidR="00000000" w:rsidRPr="00D41C3A">
              <w:rPr>
                <w:rFonts w:ascii="Times New Roman" w:hAnsi="Times New Roman" w:cs="Times New Roman"/>
                <w:w w:val="95"/>
              </w:rPr>
              <w:t>struktur</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modal</w:t>
            </w:r>
            <w:r w:rsidR="00000000" w:rsidRPr="00D41C3A">
              <w:rPr>
                <w:rFonts w:ascii="Times New Roman" w:hAnsi="Times New Roman" w:cs="Times New Roman"/>
                <w:spacing w:val="9"/>
                <w:w w:val="95"/>
              </w:rPr>
              <w:t xml:space="preserve"> </w:t>
            </w:r>
            <w:r w:rsidR="00000000" w:rsidRPr="00D41C3A">
              <w:rPr>
                <w:rFonts w:ascii="Times New Roman" w:hAnsi="Times New Roman" w:cs="Times New Roman"/>
                <w:w w:val="95"/>
              </w:rPr>
              <w:t>mempunyai</w:t>
            </w:r>
            <w:r w:rsidR="00000000" w:rsidRPr="00D41C3A">
              <w:rPr>
                <w:rFonts w:ascii="Times New Roman" w:hAnsi="Times New Roman" w:cs="Times New Roman"/>
                <w:spacing w:val="9"/>
                <w:w w:val="95"/>
              </w:rPr>
              <w:t xml:space="preserve"> </w:t>
            </w:r>
            <w:r w:rsidR="00000000" w:rsidRPr="00D41C3A">
              <w:rPr>
                <w:rFonts w:ascii="Times New Roman" w:hAnsi="Times New Roman" w:cs="Times New Roman"/>
                <w:w w:val="95"/>
              </w:rPr>
              <w:t>pengaruh</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yang</w:t>
            </w:r>
            <w:r w:rsidR="00000000" w:rsidRPr="00D41C3A">
              <w:rPr>
                <w:rFonts w:ascii="Times New Roman" w:hAnsi="Times New Roman" w:cs="Times New Roman"/>
                <w:spacing w:val="8"/>
                <w:w w:val="95"/>
              </w:rPr>
              <w:t xml:space="preserve"> </w:t>
            </w:r>
            <w:r w:rsidR="00000000" w:rsidRPr="00D41C3A">
              <w:rPr>
                <w:rFonts w:ascii="Times New Roman" w:hAnsi="Times New Roman" w:cs="Times New Roman"/>
                <w:w w:val="95"/>
              </w:rPr>
              <w:t>signifikan</w:t>
            </w:r>
            <w:r w:rsidR="00000000" w:rsidRPr="00D41C3A">
              <w:rPr>
                <w:rFonts w:ascii="Times New Roman" w:hAnsi="Times New Roman" w:cs="Times New Roman"/>
                <w:spacing w:val="8"/>
                <w:w w:val="95"/>
              </w:rPr>
              <w:t xml:space="preserve"> </w:t>
            </w:r>
            <w:r w:rsidR="00000000" w:rsidRPr="00D41C3A">
              <w:rPr>
                <w:rFonts w:ascii="Times New Roman" w:hAnsi="Times New Roman" w:cs="Times New Roman"/>
                <w:w w:val="95"/>
              </w:rPr>
              <w:t>dengan</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arah</w:t>
            </w:r>
            <w:r w:rsidR="00000000" w:rsidRPr="00D41C3A">
              <w:rPr>
                <w:rFonts w:ascii="Times New Roman" w:hAnsi="Times New Roman" w:cs="Times New Roman"/>
                <w:spacing w:val="7"/>
                <w:w w:val="95"/>
              </w:rPr>
              <w:t xml:space="preserve"> </w:t>
            </w:r>
            <w:r w:rsidR="00000000" w:rsidRPr="00D41C3A">
              <w:rPr>
                <w:rFonts w:ascii="Times New Roman" w:hAnsi="Times New Roman" w:cs="Times New Roman"/>
                <w:w w:val="95"/>
              </w:rPr>
              <w:t>positif</w:t>
            </w:r>
            <w:r w:rsidR="00000000" w:rsidRPr="00D41C3A">
              <w:rPr>
                <w:rFonts w:ascii="Times New Roman" w:hAnsi="Times New Roman" w:cs="Times New Roman"/>
                <w:spacing w:val="-47"/>
                <w:w w:val="95"/>
              </w:rPr>
              <w:t xml:space="preserve"> </w:t>
            </w:r>
            <w:r w:rsidR="00000000" w:rsidRPr="00D41C3A">
              <w:rPr>
                <w:rFonts w:ascii="Times New Roman" w:hAnsi="Times New Roman" w:cs="Times New Roman"/>
              </w:rPr>
              <w:t>terhadap</w:t>
            </w:r>
            <w:r w:rsidR="00000000" w:rsidRPr="00D41C3A">
              <w:rPr>
                <w:rFonts w:ascii="Times New Roman" w:hAnsi="Times New Roman" w:cs="Times New Roman"/>
                <w:spacing w:val="1"/>
              </w:rPr>
              <w:t xml:space="preserve"> </w:t>
            </w:r>
            <w:r w:rsidR="00000000" w:rsidRPr="00D41C3A">
              <w:rPr>
                <w:rFonts w:ascii="Times New Roman" w:hAnsi="Times New Roman" w:cs="Times New Roman"/>
              </w:rPr>
              <w:t>nilai</w:t>
            </w:r>
            <w:r w:rsidR="00000000" w:rsidRPr="00D41C3A">
              <w:rPr>
                <w:rFonts w:ascii="Times New Roman" w:hAnsi="Times New Roman" w:cs="Times New Roman"/>
                <w:spacing w:val="1"/>
              </w:rPr>
              <w:t xml:space="preserve"> </w:t>
            </w:r>
            <w:r w:rsidR="00000000" w:rsidRPr="00D41C3A">
              <w:rPr>
                <w:rFonts w:ascii="Times New Roman" w:hAnsi="Times New Roman" w:cs="Times New Roman"/>
              </w:rPr>
              <w:t>perusahaan.</w:t>
            </w:r>
            <w:r>
              <w:rPr>
                <w:rFonts w:ascii="Times New Roman" w:hAnsi="Times New Roman" w:cs="Times New Roman"/>
                <w:lang w:val="en-ID"/>
              </w:rPr>
              <w:t xml:space="preserve"> 3). </w:t>
            </w:r>
            <w:r w:rsidR="00000000" w:rsidRPr="00D41C3A">
              <w:rPr>
                <w:rFonts w:ascii="Times New Roman" w:hAnsi="Times New Roman" w:cs="Times New Roman"/>
              </w:rPr>
              <w:t>Variable</w:t>
            </w:r>
            <w:r w:rsidR="00000000" w:rsidRPr="00D41C3A">
              <w:rPr>
                <w:rFonts w:ascii="Times New Roman" w:hAnsi="Times New Roman" w:cs="Times New Roman"/>
                <w:spacing w:val="5"/>
              </w:rPr>
              <w:t xml:space="preserve"> </w:t>
            </w:r>
            <w:r w:rsidR="00000000" w:rsidRPr="00D41C3A">
              <w:rPr>
                <w:rFonts w:ascii="Times New Roman" w:hAnsi="Times New Roman" w:cs="Times New Roman"/>
              </w:rPr>
              <w:t>leverage</w:t>
            </w:r>
            <w:r w:rsidR="00000000" w:rsidRPr="00D41C3A">
              <w:rPr>
                <w:rFonts w:ascii="Times New Roman" w:hAnsi="Times New Roman" w:cs="Times New Roman"/>
                <w:spacing w:val="4"/>
              </w:rPr>
              <w:t xml:space="preserve"> </w:t>
            </w:r>
            <w:r w:rsidR="00000000" w:rsidRPr="00D41C3A">
              <w:rPr>
                <w:rFonts w:ascii="Times New Roman" w:hAnsi="Times New Roman" w:cs="Times New Roman"/>
              </w:rPr>
              <w:t>tidak</w:t>
            </w:r>
            <w:r w:rsidR="00000000" w:rsidRPr="00D41C3A">
              <w:rPr>
                <w:rFonts w:ascii="Times New Roman" w:hAnsi="Times New Roman" w:cs="Times New Roman"/>
                <w:spacing w:val="4"/>
              </w:rPr>
              <w:t xml:space="preserve"> </w:t>
            </w:r>
            <w:r w:rsidR="00000000" w:rsidRPr="00D41C3A">
              <w:rPr>
                <w:rFonts w:ascii="Times New Roman" w:hAnsi="Times New Roman" w:cs="Times New Roman"/>
              </w:rPr>
              <w:t>mempunyai</w:t>
            </w:r>
            <w:r w:rsidR="00000000" w:rsidRPr="00D41C3A">
              <w:rPr>
                <w:rFonts w:ascii="Times New Roman" w:hAnsi="Times New Roman" w:cs="Times New Roman"/>
                <w:spacing w:val="4"/>
              </w:rPr>
              <w:t xml:space="preserve"> </w:t>
            </w:r>
            <w:r w:rsidR="00000000" w:rsidRPr="00D41C3A">
              <w:rPr>
                <w:rFonts w:ascii="Times New Roman" w:hAnsi="Times New Roman" w:cs="Times New Roman"/>
              </w:rPr>
              <w:t>pengaruh</w:t>
            </w:r>
            <w:r w:rsidR="00000000" w:rsidRPr="00D41C3A">
              <w:rPr>
                <w:rFonts w:ascii="Times New Roman" w:hAnsi="Times New Roman" w:cs="Times New Roman"/>
                <w:spacing w:val="5"/>
              </w:rPr>
              <w:t xml:space="preserve"> </w:t>
            </w:r>
            <w:r w:rsidR="00000000" w:rsidRPr="00D41C3A">
              <w:rPr>
                <w:rFonts w:ascii="Times New Roman" w:hAnsi="Times New Roman" w:cs="Times New Roman"/>
              </w:rPr>
              <w:t>yang</w:t>
            </w:r>
            <w:r w:rsidR="00000000" w:rsidRPr="00D41C3A">
              <w:rPr>
                <w:rFonts w:ascii="Times New Roman" w:hAnsi="Times New Roman" w:cs="Times New Roman"/>
                <w:spacing w:val="5"/>
              </w:rPr>
              <w:t xml:space="preserve"> </w:t>
            </w:r>
            <w:r w:rsidR="00000000" w:rsidRPr="00D41C3A">
              <w:rPr>
                <w:rFonts w:ascii="Times New Roman" w:hAnsi="Times New Roman" w:cs="Times New Roman"/>
              </w:rPr>
              <w:t>signifikan</w:t>
            </w:r>
            <w:r w:rsidR="00000000" w:rsidRPr="00D41C3A">
              <w:rPr>
                <w:rFonts w:ascii="Times New Roman" w:hAnsi="Times New Roman" w:cs="Times New Roman"/>
                <w:spacing w:val="5"/>
              </w:rPr>
              <w:t xml:space="preserve"> </w:t>
            </w:r>
            <w:r w:rsidR="00000000" w:rsidRPr="00D41C3A">
              <w:rPr>
                <w:rFonts w:ascii="Times New Roman" w:hAnsi="Times New Roman" w:cs="Times New Roman"/>
              </w:rPr>
              <w:t>dengan</w:t>
            </w:r>
            <w:r w:rsidR="00000000" w:rsidRPr="00D41C3A">
              <w:rPr>
                <w:rFonts w:ascii="Times New Roman" w:hAnsi="Times New Roman" w:cs="Times New Roman"/>
                <w:spacing w:val="3"/>
              </w:rPr>
              <w:t xml:space="preserve"> </w:t>
            </w:r>
            <w:r w:rsidR="00000000" w:rsidRPr="00D41C3A">
              <w:rPr>
                <w:rFonts w:ascii="Times New Roman" w:hAnsi="Times New Roman" w:cs="Times New Roman"/>
              </w:rPr>
              <w:t>arah</w:t>
            </w:r>
            <w:r w:rsidR="00000000" w:rsidRPr="00D41C3A">
              <w:rPr>
                <w:rFonts w:ascii="Times New Roman" w:hAnsi="Times New Roman" w:cs="Times New Roman"/>
                <w:spacing w:val="-51"/>
              </w:rPr>
              <w:t xml:space="preserve"> </w:t>
            </w:r>
            <w:r w:rsidR="00000000" w:rsidRPr="00D41C3A">
              <w:rPr>
                <w:rFonts w:ascii="Times New Roman" w:hAnsi="Times New Roman" w:cs="Times New Roman"/>
              </w:rPr>
              <w:t>pengaruh</w:t>
            </w:r>
            <w:r w:rsidR="00000000" w:rsidRPr="00D41C3A">
              <w:rPr>
                <w:rFonts w:ascii="Times New Roman" w:hAnsi="Times New Roman" w:cs="Times New Roman"/>
                <w:spacing w:val="-1"/>
              </w:rPr>
              <w:t xml:space="preserve"> </w:t>
            </w:r>
            <w:r w:rsidR="00000000" w:rsidRPr="00D41C3A">
              <w:rPr>
                <w:rFonts w:ascii="Times New Roman" w:hAnsi="Times New Roman" w:cs="Times New Roman"/>
              </w:rPr>
              <w:t>negatif terhadap</w:t>
            </w:r>
            <w:r w:rsidR="00000000" w:rsidRPr="00D41C3A">
              <w:rPr>
                <w:rFonts w:ascii="Times New Roman" w:hAnsi="Times New Roman" w:cs="Times New Roman"/>
                <w:spacing w:val="-4"/>
              </w:rPr>
              <w:t xml:space="preserve"> </w:t>
            </w:r>
            <w:r w:rsidR="00000000" w:rsidRPr="00D41C3A">
              <w:rPr>
                <w:rFonts w:ascii="Times New Roman" w:hAnsi="Times New Roman" w:cs="Times New Roman"/>
              </w:rPr>
              <w:t>nilai</w:t>
            </w:r>
            <w:r w:rsidR="00000000" w:rsidRPr="00D41C3A">
              <w:rPr>
                <w:rFonts w:ascii="Times New Roman" w:hAnsi="Times New Roman" w:cs="Times New Roman"/>
                <w:spacing w:val="-1"/>
              </w:rPr>
              <w:t xml:space="preserve"> </w:t>
            </w:r>
            <w:r w:rsidR="00000000" w:rsidRPr="00D41C3A">
              <w:rPr>
                <w:rFonts w:ascii="Times New Roman" w:hAnsi="Times New Roman" w:cs="Times New Roman"/>
              </w:rPr>
              <w:t>perusahaan.</w:t>
            </w:r>
          </w:p>
          <w:p w14:paraId="5961E58C" w14:textId="14F39715" w:rsidR="00617E5D" w:rsidRPr="00D41C3A" w:rsidRDefault="00000000" w:rsidP="00D41C3A">
            <w:pPr>
              <w:jc w:val="both"/>
              <w:rPr>
                <w:rFonts w:ascii="Times New Roman" w:hAnsi="Times New Roman" w:cs="Times New Roman"/>
                <w:b/>
              </w:rPr>
            </w:pPr>
            <w:r w:rsidRPr="00D41C3A">
              <w:rPr>
                <w:rFonts w:ascii="Times New Roman" w:hAnsi="Times New Roman" w:cs="Times New Roman"/>
                <w:b/>
                <w:w w:val="105"/>
              </w:rPr>
              <w:t>Saran</w:t>
            </w:r>
          </w:p>
          <w:p w14:paraId="4C0B07DC" w14:textId="3CE75799" w:rsidR="00617E5D" w:rsidRPr="00D41C3A" w:rsidRDefault="00000000" w:rsidP="00D41C3A">
            <w:pPr>
              <w:jc w:val="both"/>
              <w:rPr>
                <w:rFonts w:ascii="Times New Roman" w:hAnsi="Times New Roman" w:cs="Times New Roman"/>
              </w:rPr>
            </w:pPr>
            <w:r w:rsidRPr="00D41C3A">
              <w:rPr>
                <w:rFonts w:ascii="Times New Roman" w:hAnsi="Times New Roman" w:cs="Times New Roman"/>
                <w:w w:val="95"/>
              </w:rPr>
              <w:t>Berdasarkan hasil dari analisa atau penelitian ini, maka dapat dikemukakan saran-</w:t>
            </w:r>
            <w:r w:rsidRPr="00D41C3A">
              <w:rPr>
                <w:rFonts w:ascii="Times New Roman" w:hAnsi="Times New Roman" w:cs="Times New Roman"/>
                <w:spacing w:val="1"/>
                <w:w w:val="95"/>
              </w:rPr>
              <w:t xml:space="preserve"> </w:t>
            </w:r>
            <w:r w:rsidRPr="00D41C3A">
              <w:rPr>
                <w:rFonts w:ascii="Times New Roman" w:hAnsi="Times New Roman" w:cs="Times New Roman"/>
              </w:rPr>
              <w:t>saran sebagai</w:t>
            </w:r>
            <w:r w:rsidRPr="00D41C3A">
              <w:rPr>
                <w:rFonts w:ascii="Times New Roman" w:hAnsi="Times New Roman" w:cs="Times New Roman"/>
                <w:spacing w:val="1"/>
              </w:rPr>
              <w:t xml:space="preserve"> </w:t>
            </w:r>
            <w:r w:rsidRPr="00D41C3A">
              <w:rPr>
                <w:rFonts w:ascii="Times New Roman" w:hAnsi="Times New Roman" w:cs="Times New Roman"/>
              </w:rPr>
              <w:t>berikut</w:t>
            </w:r>
            <w:r w:rsidRPr="00D41C3A">
              <w:rPr>
                <w:rFonts w:ascii="Times New Roman" w:hAnsi="Times New Roman" w:cs="Times New Roman"/>
                <w:spacing w:val="2"/>
              </w:rPr>
              <w:t xml:space="preserve"> </w:t>
            </w:r>
            <w:r w:rsidRPr="00D41C3A">
              <w:rPr>
                <w:rFonts w:ascii="Times New Roman" w:hAnsi="Times New Roman" w:cs="Times New Roman"/>
              </w:rPr>
              <w:t>:</w:t>
            </w:r>
            <w:r w:rsidR="002B0914">
              <w:rPr>
                <w:rFonts w:ascii="Times New Roman" w:hAnsi="Times New Roman" w:cs="Times New Roman"/>
                <w:lang w:val="en-ID"/>
              </w:rPr>
              <w:t xml:space="preserve"> </w:t>
            </w:r>
            <w:r w:rsidRPr="00D41C3A">
              <w:rPr>
                <w:rFonts w:ascii="Times New Roman" w:hAnsi="Times New Roman" w:cs="Times New Roman"/>
              </w:rPr>
              <w:t>Diharapkan</w:t>
            </w:r>
            <w:r w:rsidRPr="00D41C3A">
              <w:rPr>
                <w:rFonts w:ascii="Times New Roman" w:hAnsi="Times New Roman" w:cs="Times New Roman"/>
                <w:spacing w:val="1"/>
              </w:rPr>
              <w:t xml:space="preserve"> </w:t>
            </w:r>
            <w:r w:rsidRPr="00D41C3A">
              <w:rPr>
                <w:rFonts w:ascii="Times New Roman" w:hAnsi="Times New Roman" w:cs="Times New Roman"/>
              </w:rPr>
              <w:t>pada</w:t>
            </w:r>
            <w:r w:rsidRPr="00D41C3A">
              <w:rPr>
                <w:rFonts w:ascii="Times New Roman" w:hAnsi="Times New Roman" w:cs="Times New Roman"/>
                <w:spacing w:val="1"/>
              </w:rPr>
              <w:t xml:space="preserve"> </w:t>
            </w:r>
            <w:r w:rsidRPr="00D41C3A">
              <w:rPr>
                <w:rFonts w:ascii="Times New Roman" w:hAnsi="Times New Roman" w:cs="Times New Roman"/>
              </w:rPr>
              <w:t>penelitian</w:t>
            </w:r>
            <w:r w:rsidRPr="00D41C3A">
              <w:rPr>
                <w:rFonts w:ascii="Times New Roman" w:hAnsi="Times New Roman" w:cs="Times New Roman"/>
                <w:spacing w:val="1"/>
              </w:rPr>
              <w:t xml:space="preserve"> </w:t>
            </w:r>
            <w:r w:rsidRPr="00D41C3A">
              <w:rPr>
                <w:rFonts w:ascii="Times New Roman" w:hAnsi="Times New Roman" w:cs="Times New Roman"/>
              </w:rPr>
              <w:t>selanjutnya</w:t>
            </w:r>
            <w:r w:rsidRPr="00D41C3A">
              <w:rPr>
                <w:rFonts w:ascii="Times New Roman" w:hAnsi="Times New Roman" w:cs="Times New Roman"/>
                <w:spacing w:val="1"/>
              </w:rPr>
              <w:t xml:space="preserve"> </w:t>
            </w:r>
            <w:r w:rsidRPr="00D41C3A">
              <w:rPr>
                <w:rFonts w:ascii="Times New Roman" w:hAnsi="Times New Roman" w:cs="Times New Roman"/>
              </w:rPr>
              <w:t>lebih</w:t>
            </w:r>
            <w:r w:rsidRPr="00D41C3A">
              <w:rPr>
                <w:rFonts w:ascii="Times New Roman" w:hAnsi="Times New Roman" w:cs="Times New Roman"/>
                <w:spacing w:val="1"/>
              </w:rPr>
              <w:t xml:space="preserve"> </w:t>
            </w:r>
            <w:r w:rsidRPr="00D41C3A">
              <w:rPr>
                <w:rFonts w:ascii="Times New Roman" w:hAnsi="Times New Roman" w:cs="Times New Roman"/>
              </w:rPr>
              <w:t>dikembangkan</w:t>
            </w:r>
            <w:r w:rsidRPr="00D41C3A">
              <w:rPr>
                <w:rFonts w:ascii="Times New Roman" w:hAnsi="Times New Roman" w:cs="Times New Roman"/>
                <w:spacing w:val="1"/>
              </w:rPr>
              <w:t xml:space="preserve"> </w:t>
            </w:r>
            <w:r w:rsidRPr="00D41C3A">
              <w:rPr>
                <w:rFonts w:ascii="Times New Roman" w:hAnsi="Times New Roman" w:cs="Times New Roman"/>
              </w:rPr>
              <w:t>lagi</w:t>
            </w:r>
            <w:r w:rsidRPr="00D41C3A">
              <w:rPr>
                <w:rFonts w:ascii="Times New Roman" w:hAnsi="Times New Roman" w:cs="Times New Roman"/>
                <w:spacing w:val="1"/>
              </w:rPr>
              <w:t xml:space="preserve"> </w:t>
            </w:r>
            <w:r w:rsidRPr="00D41C3A">
              <w:rPr>
                <w:rFonts w:ascii="Times New Roman" w:hAnsi="Times New Roman" w:cs="Times New Roman"/>
              </w:rPr>
              <w:t>atau</w:t>
            </w:r>
            <w:r w:rsidRPr="00D41C3A">
              <w:rPr>
                <w:rFonts w:ascii="Times New Roman" w:hAnsi="Times New Roman" w:cs="Times New Roman"/>
                <w:spacing w:val="1"/>
              </w:rPr>
              <w:t xml:space="preserve"> </w:t>
            </w:r>
            <w:r w:rsidRPr="00D41C3A">
              <w:rPr>
                <w:rFonts w:ascii="Times New Roman" w:hAnsi="Times New Roman" w:cs="Times New Roman"/>
                <w:w w:val="95"/>
              </w:rPr>
              <w:t>menambahkan</w:t>
            </w:r>
            <w:r w:rsidRPr="00D41C3A">
              <w:rPr>
                <w:rFonts w:ascii="Times New Roman" w:hAnsi="Times New Roman" w:cs="Times New Roman"/>
                <w:spacing w:val="-7"/>
                <w:w w:val="95"/>
              </w:rPr>
              <w:t xml:space="preserve"> </w:t>
            </w:r>
            <w:r w:rsidRPr="00D41C3A">
              <w:rPr>
                <w:rFonts w:ascii="Times New Roman" w:hAnsi="Times New Roman" w:cs="Times New Roman"/>
                <w:w w:val="95"/>
              </w:rPr>
              <w:t>beberapa</w:t>
            </w:r>
            <w:r w:rsidRPr="00D41C3A">
              <w:rPr>
                <w:rFonts w:ascii="Times New Roman" w:hAnsi="Times New Roman" w:cs="Times New Roman"/>
                <w:spacing w:val="-7"/>
                <w:w w:val="95"/>
              </w:rPr>
              <w:t xml:space="preserve"> </w:t>
            </w:r>
            <w:r w:rsidRPr="00D41C3A">
              <w:rPr>
                <w:rFonts w:ascii="Times New Roman" w:hAnsi="Times New Roman" w:cs="Times New Roman"/>
                <w:w w:val="95"/>
              </w:rPr>
              <w:t>variable</w:t>
            </w:r>
            <w:r w:rsidRPr="00D41C3A">
              <w:rPr>
                <w:rFonts w:ascii="Times New Roman" w:hAnsi="Times New Roman" w:cs="Times New Roman"/>
                <w:spacing w:val="-8"/>
                <w:w w:val="95"/>
              </w:rPr>
              <w:t xml:space="preserve"> </w:t>
            </w:r>
            <w:r w:rsidRPr="00D41C3A">
              <w:rPr>
                <w:rFonts w:ascii="Times New Roman" w:hAnsi="Times New Roman" w:cs="Times New Roman"/>
                <w:w w:val="95"/>
              </w:rPr>
              <w:t>lainnya</w:t>
            </w:r>
            <w:r w:rsidRPr="00D41C3A">
              <w:rPr>
                <w:rFonts w:ascii="Times New Roman" w:hAnsi="Times New Roman" w:cs="Times New Roman"/>
                <w:spacing w:val="-8"/>
                <w:w w:val="95"/>
              </w:rPr>
              <w:t xml:space="preserve"> </w:t>
            </w:r>
            <w:r w:rsidRPr="00D41C3A">
              <w:rPr>
                <w:rFonts w:ascii="Times New Roman" w:hAnsi="Times New Roman" w:cs="Times New Roman"/>
                <w:w w:val="95"/>
              </w:rPr>
              <w:t>yang</w:t>
            </w:r>
            <w:r w:rsidRPr="00D41C3A">
              <w:rPr>
                <w:rFonts w:ascii="Times New Roman" w:hAnsi="Times New Roman" w:cs="Times New Roman"/>
                <w:spacing w:val="-7"/>
                <w:w w:val="95"/>
              </w:rPr>
              <w:t xml:space="preserve"> </w:t>
            </w:r>
            <w:r w:rsidRPr="00D41C3A">
              <w:rPr>
                <w:rFonts w:ascii="Times New Roman" w:hAnsi="Times New Roman" w:cs="Times New Roman"/>
                <w:w w:val="95"/>
              </w:rPr>
              <w:t>diduga</w:t>
            </w:r>
            <w:r w:rsidRPr="00D41C3A">
              <w:rPr>
                <w:rFonts w:ascii="Times New Roman" w:hAnsi="Times New Roman" w:cs="Times New Roman"/>
                <w:spacing w:val="-7"/>
                <w:w w:val="95"/>
              </w:rPr>
              <w:t xml:space="preserve"> </w:t>
            </w:r>
            <w:r w:rsidRPr="00D41C3A">
              <w:rPr>
                <w:rFonts w:ascii="Times New Roman" w:hAnsi="Times New Roman" w:cs="Times New Roman"/>
                <w:w w:val="95"/>
              </w:rPr>
              <w:t>dapat</w:t>
            </w:r>
            <w:r w:rsidRPr="00D41C3A">
              <w:rPr>
                <w:rFonts w:ascii="Times New Roman" w:hAnsi="Times New Roman" w:cs="Times New Roman"/>
                <w:spacing w:val="-7"/>
                <w:w w:val="95"/>
              </w:rPr>
              <w:t xml:space="preserve"> </w:t>
            </w:r>
            <w:r w:rsidRPr="00D41C3A">
              <w:rPr>
                <w:rFonts w:ascii="Times New Roman" w:hAnsi="Times New Roman" w:cs="Times New Roman"/>
                <w:w w:val="95"/>
              </w:rPr>
              <w:t>mempengaruhi</w:t>
            </w:r>
            <w:r w:rsidRPr="00D41C3A">
              <w:rPr>
                <w:rFonts w:ascii="Times New Roman" w:hAnsi="Times New Roman" w:cs="Times New Roman"/>
                <w:spacing w:val="-7"/>
                <w:w w:val="95"/>
              </w:rPr>
              <w:t xml:space="preserve"> </w:t>
            </w:r>
            <w:r w:rsidRPr="00D41C3A">
              <w:rPr>
                <w:rFonts w:ascii="Times New Roman" w:hAnsi="Times New Roman" w:cs="Times New Roman"/>
                <w:w w:val="95"/>
              </w:rPr>
              <w:t>nilai</w:t>
            </w:r>
            <w:r w:rsidRPr="00D41C3A">
              <w:rPr>
                <w:rFonts w:ascii="Times New Roman" w:hAnsi="Times New Roman" w:cs="Times New Roman"/>
                <w:spacing w:val="-48"/>
                <w:w w:val="95"/>
              </w:rPr>
              <w:t xml:space="preserve"> </w:t>
            </w:r>
            <w:r w:rsidRPr="00D41C3A">
              <w:rPr>
                <w:rFonts w:ascii="Times New Roman" w:hAnsi="Times New Roman" w:cs="Times New Roman"/>
              </w:rPr>
              <w:t>perusahaan.</w:t>
            </w:r>
          </w:p>
          <w:p w14:paraId="5E396FB7" w14:textId="6AC52E0F" w:rsidR="00617E5D" w:rsidRPr="00D41C3A" w:rsidRDefault="00000000" w:rsidP="00D41C3A">
            <w:pPr>
              <w:jc w:val="both"/>
              <w:rPr>
                <w:rFonts w:ascii="Times New Roman" w:hAnsi="Times New Roman" w:cs="Times New Roman"/>
                <w:lang w:val="en-ID"/>
              </w:rPr>
            </w:pPr>
            <w:r w:rsidRPr="00D41C3A">
              <w:rPr>
                <w:rFonts w:ascii="Times New Roman" w:hAnsi="Times New Roman" w:cs="Times New Roman"/>
                <w:spacing w:val="-1"/>
                <w:w w:val="95"/>
              </w:rPr>
              <w:t>Penelitian</w:t>
            </w:r>
            <w:r w:rsidRPr="00D41C3A">
              <w:rPr>
                <w:rFonts w:ascii="Times New Roman" w:hAnsi="Times New Roman" w:cs="Times New Roman"/>
                <w:spacing w:val="-8"/>
                <w:w w:val="95"/>
              </w:rPr>
              <w:t xml:space="preserve"> </w:t>
            </w:r>
            <w:r w:rsidRPr="00D41C3A">
              <w:rPr>
                <w:rFonts w:ascii="Times New Roman" w:hAnsi="Times New Roman" w:cs="Times New Roman"/>
                <w:w w:val="95"/>
              </w:rPr>
              <w:t>ini</w:t>
            </w:r>
            <w:r w:rsidRPr="00D41C3A">
              <w:rPr>
                <w:rFonts w:ascii="Times New Roman" w:hAnsi="Times New Roman" w:cs="Times New Roman"/>
                <w:spacing w:val="-10"/>
                <w:w w:val="95"/>
              </w:rPr>
              <w:t xml:space="preserve"> </w:t>
            </w:r>
            <w:r w:rsidRPr="00D41C3A">
              <w:rPr>
                <w:rFonts w:ascii="Times New Roman" w:hAnsi="Times New Roman" w:cs="Times New Roman"/>
                <w:w w:val="95"/>
              </w:rPr>
              <w:t>dilakukan</w:t>
            </w:r>
            <w:r w:rsidRPr="00D41C3A">
              <w:rPr>
                <w:rFonts w:ascii="Times New Roman" w:hAnsi="Times New Roman" w:cs="Times New Roman"/>
                <w:spacing w:val="-8"/>
                <w:w w:val="95"/>
              </w:rPr>
              <w:t xml:space="preserve"> </w:t>
            </w:r>
            <w:r w:rsidRPr="00D41C3A">
              <w:rPr>
                <w:rFonts w:ascii="Times New Roman" w:hAnsi="Times New Roman" w:cs="Times New Roman"/>
                <w:w w:val="95"/>
              </w:rPr>
              <w:t>pada</w:t>
            </w:r>
            <w:r w:rsidRPr="00D41C3A">
              <w:rPr>
                <w:rFonts w:ascii="Times New Roman" w:hAnsi="Times New Roman" w:cs="Times New Roman"/>
                <w:spacing w:val="-8"/>
                <w:w w:val="95"/>
              </w:rPr>
              <w:t xml:space="preserve"> </w:t>
            </w:r>
            <w:r w:rsidRPr="00D41C3A">
              <w:rPr>
                <w:rFonts w:ascii="Times New Roman" w:hAnsi="Times New Roman" w:cs="Times New Roman"/>
                <w:w w:val="95"/>
              </w:rPr>
              <w:t>perusahaan</w:t>
            </w:r>
            <w:r w:rsidRPr="00D41C3A">
              <w:rPr>
                <w:rFonts w:ascii="Times New Roman" w:hAnsi="Times New Roman" w:cs="Times New Roman"/>
                <w:spacing w:val="-8"/>
                <w:w w:val="95"/>
              </w:rPr>
              <w:t xml:space="preserve"> </w:t>
            </w:r>
            <w:r w:rsidRPr="00D41C3A">
              <w:rPr>
                <w:rFonts w:ascii="Times New Roman" w:hAnsi="Times New Roman" w:cs="Times New Roman"/>
                <w:w w:val="95"/>
              </w:rPr>
              <w:t>manufaktur</w:t>
            </w:r>
            <w:r w:rsidRPr="00D41C3A">
              <w:rPr>
                <w:rFonts w:ascii="Times New Roman" w:hAnsi="Times New Roman" w:cs="Times New Roman"/>
                <w:spacing w:val="-7"/>
                <w:w w:val="95"/>
              </w:rPr>
              <w:t xml:space="preserve"> </w:t>
            </w:r>
            <w:r w:rsidRPr="00D41C3A">
              <w:rPr>
                <w:rFonts w:ascii="Times New Roman" w:hAnsi="Times New Roman" w:cs="Times New Roman"/>
                <w:w w:val="95"/>
              </w:rPr>
              <w:t>sector</w:t>
            </w:r>
            <w:r w:rsidRPr="00D41C3A">
              <w:rPr>
                <w:rFonts w:ascii="Times New Roman" w:hAnsi="Times New Roman" w:cs="Times New Roman"/>
                <w:spacing w:val="-7"/>
                <w:w w:val="95"/>
              </w:rPr>
              <w:t xml:space="preserve"> </w:t>
            </w:r>
            <w:r w:rsidRPr="00D41C3A">
              <w:rPr>
                <w:rFonts w:ascii="Times New Roman" w:hAnsi="Times New Roman" w:cs="Times New Roman"/>
                <w:w w:val="95"/>
              </w:rPr>
              <w:t>aneka</w:t>
            </w:r>
            <w:r w:rsidRPr="00D41C3A">
              <w:rPr>
                <w:rFonts w:ascii="Times New Roman" w:hAnsi="Times New Roman" w:cs="Times New Roman"/>
                <w:spacing w:val="-11"/>
                <w:w w:val="95"/>
              </w:rPr>
              <w:t xml:space="preserve"> </w:t>
            </w:r>
            <w:r w:rsidRPr="00D41C3A">
              <w:rPr>
                <w:rFonts w:ascii="Times New Roman" w:hAnsi="Times New Roman" w:cs="Times New Roman"/>
                <w:w w:val="95"/>
              </w:rPr>
              <w:t>industry</w:t>
            </w:r>
            <w:r w:rsidRPr="00D41C3A">
              <w:rPr>
                <w:rFonts w:ascii="Times New Roman" w:hAnsi="Times New Roman" w:cs="Times New Roman"/>
                <w:spacing w:val="-6"/>
                <w:w w:val="95"/>
              </w:rPr>
              <w:t xml:space="preserve"> </w:t>
            </w:r>
            <w:r w:rsidRPr="00D41C3A">
              <w:rPr>
                <w:rFonts w:ascii="Times New Roman" w:hAnsi="Times New Roman" w:cs="Times New Roman"/>
                <w:w w:val="95"/>
              </w:rPr>
              <w:t>yang</w:t>
            </w:r>
            <w:r w:rsidRPr="00D41C3A">
              <w:rPr>
                <w:rFonts w:ascii="Times New Roman" w:hAnsi="Times New Roman" w:cs="Times New Roman"/>
                <w:spacing w:val="-48"/>
                <w:w w:val="95"/>
              </w:rPr>
              <w:t xml:space="preserve"> </w:t>
            </w:r>
            <w:r w:rsidRPr="00D41C3A">
              <w:rPr>
                <w:rFonts w:ascii="Times New Roman" w:hAnsi="Times New Roman" w:cs="Times New Roman"/>
                <w:spacing w:val="-1"/>
                <w:w w:val="95"/>
              </w:rPr>
              <w:t>terdaftar</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di</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Bursa</w:t>
            </w:r>
            <w:r w:rsidRPr="00D41C3A">
              <w:rPr>
                <w:rFonts w:ascii="Times New Roman" w:hAnsi="Times New Roman" w:cs="Times New Roman"/>
                <w:spacing w:val="-9"/>
                <w:w w:val="95"/>
              </w:rPr>
              <w:t xml:space="preserve"> </w:t>
            </w:r>
            <w:r w:rsidRPr="00D41C3A">
              <w:rPr>
                <w:rFonts w:ascii="Times New Roman" w:hAnsi="Times New Roman" w:cs="Times New Roman"/>
                <w:w w:val="95"/>
              </w:rPr>
              <w:t>Efek</w:t>
            </w:r>
            <w:r w:rsidRPr="00D41C3A">
              <w:rPr>
                <w:rFonts w:ascii="Times New Roman" w:hAnsi="Times New Roman" w:cs="Times New Roman"/>
                <w:spacing w:val="-7"/>
                <w:w w:val="95"/>
              </w:rPr>
              <w:t xml:space="preserve"> </w:t>
            </w:r>
            <w:r w:rsidRPr="00D41C3A">
              <w:rPr>
                <w:rFonts w:ascii="Times New Roman" w:hAnsi="Times New Roman" w:cs="Times New Roman"/>
                <w:w w:val="95"/>
              </w:rPr>
              <w:t>Indonesia,</w:t>
            </w:r>
            <w:r w:rsidRPr="00D41C3A">
              <w:rPr>
                <w:rFonts w:ascii="Times New Roman" w:hAnsi="Times New Roman" w:cs="Times New Roman"/>
                <w:spacing w:val="-8"/>
                <w:w w:val="95"/>
              </w:rPr>
              <w:t xml:space="preserve"> </w:t>
            </w:r>
            <w:r w:rsidRPr="00D41C3A">
              <w:rPr>
                <w:rFonts w:ascii="Times New Roman" w:hAnsi="Times New Roman" w:cs="Times New Roman"/>
                <w:w w:val="95"/>
              </w:rPr>
              <w:t>untuk</w:t>
            </w:r>
            <w:r w:rsidRPr="00D41C3A">
              <w:rPr>
                <w:rFonts w:ascii="Times New Roman" w:hAnsi="Times New Roman" w:cs="Times New Roman"/>
                <w:spacing w:val="-8"/>
                <w:w w:val="95"/>
              </w:rPr>
              <w:t xml:space="preserve"> </w:t>
            </w:r>
            <w:r w:rsidRPr="00D41C3A">
              <w:rPr>
                <w:rFonts w:ascii="Times New Roman" w:hAnsi="Times New Roman" w:cs="Times New Roman"/>
                <w:w w:val="95"/>
              </w:rPr>
              <w:t>penelitian</w:t>
            </w:r>
            <w:r w:rsidRPr="00D41C3A">
              <w:rPr>
                <w:rFonts w:ascii="Times New Roman" w:hAnsi="Times New Roman" w:cs="Times New Roman"/>
                <w:spacing w:val="-7"/>
                <w:w w:val="95"/>
              </w:rPr>
              <w:t xml:space="preserve"> </w:t>
            </w:r>
            <w:r w:rsidRPr="00D41C3A">
              <w:rPr>
                <w:rFonts w:ascii="Times New Roman" w:hAnsi="Times New Roman" w:cs="Times New Roman"/>
                <w:w w:val="95"/>
              </w:rPr>
              <w:t>selanjutnya</w:t>
            </w:r>
            <w:r w:rsidRPr="00D41C3A">
              <w:rPr>
                <w:rFonts w:ascii="Times New Roman" w:hAnsi="Times New Roman" w:cs="Times New Roman"/>
                <w:spacing w:val="-11"/>
                <w:w w:val="95"/>
              </w:rPr>
              <w:t xml:space="preserve"> </w:t>
            </w:r>
            <w:r w:rsidRPr="00D41C3A">
              <w:rPr>
                <w:rFonts w:ascii="Times New Roman" w:hAnsi="Times New Roman" w:cs="Times New Roman"/>
                <w:w w:val="95"/>
              </w:rPr>
              <w:t>diharapkan</w:t>
            </w:r>
            <w:r w:rsidRPr="00D41C3A">
              <w:rPr>
                <w:rFonts w:ascii="Times New Roman" w:hAnsi="Times New Roman" w:cs="Times New Roman"/>
                <w:spacing w:val="-8"/>
                <w:w w:val="95"/>
              </w:rPr>
              <w:t xml:space="preserve"> </w:t>
            </w:r>
            <w:r w:rsidRPr="00D41C3A">
              <w:rPr>
                <w:rFonts w:ascii="Times New Roman" w:hAnsi="Times New Roman" w:cs="Times New Roman"/>
                <w:w w:val="95"/>
              </w:rPr>
              <w:t>dapat</w:t>
            </w:r>
            <w:r w:rsidRPr="00D41C3A">
              <w:rPr>
                <w:rFonts w:ascii="Times New Roman" w:hAnsi="Times New Roman" w:cs="Times New Roman"/>
                <w:spacing w:val="-48"/>
                <w:w w:val="95"/>
              </w:rPr>
              <w:t xml:space="preserve"> </w:t>
            </w:r>
            <w:r w:rsidRPr="00D41C3A">
              <w:rPr>
                <w:rFonts w:ascii="Times New Roman" w:hAnsi="Times New Roman" w:cs="Times New Roman"/>
                <w:spacing w:val="-1"/>
                <w:w w:val="95"/>
              </w:rPr>
              <w:t>memperluas</w:t>
            </w:r>
            <w:r w:rsidRPr="00D41C3A">
              <w:rPr>
                <w:rFonts w:ascii="Times New Roman" w:hAnsi="Times New Roman" w:cs="Times New Roman"/>
                <w:spacing w:val="-10"/>
                <w:w w:val="95"/>
              </w:rPr>
              <w:t xml:space="preserve"> </w:t>
            </w:r>
            <w:r w:rsidRPr="00D41C3A">
              <w:rPr>
                <w:rFonts w:ascii="Times New Roman" w:hAnsi="Times New Roman" w:cs="Times New Roman"/>
                <w:spacing w:val="-1"/>
                <w:w w:val="95"/>
              </w:rPr>
              <w:t>objek</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penelitian,</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tidak</w:t>
            </w:r>
            <w:r w:rsidRPr="00D41C3A">
              <w:rPr>
                <w:rFonts w:ascii="Times New Roman" w:hAnsi="Times New Roman" w:cs="Times New Roman"/>
                <w:spacing w:val="-9"/>
                <w:w w:val="95"/>
              </w:rPr>
              <w:t xml:space="preserve"> </w:t>
            </w:r>
            <w:r w:rsidRPr="00D41C3A">
              <w:rPr>
                <w:rFonts w:ascii="Times New Roman" w:hAnsi="Times New Roman" w:cs="Times New Roman"/>
                <w:spacing w:val="-1"/>
                <w:w w:val="95"/>
              </w:rPr>
              <w:t>hanya</w:t>
            </w:r>
            <w:r w:rsidRPr="00D41C3A">
              <w:rPr>
                <w:rFonts w:ascii="Times New Roman" w:hAnsi="Times New Roman" w:cs="Times New Roman"/>
                <w:spacing w:val="-8"/>
                <w:w w:val="95"/>
              </w:rPr>
              <w:t xml:space="preserve"> </w:t>
            </w:r>
            <w:r w:rsidRPr="00D41C3A">
              <w:rPr>
                <w:rFonts w:ascii="Times New Roman" w:hAnsi="Times New Roman" w:cs="Times New Roman"/>
                <w:spacing w:val="-1"/>
                <w:w w:val="95"/>
              </w:rPr>
              <w:t>pada</w:t>
            </w:r>
            <w:r w:rsidRPr="00D41C3A">
              <w:rPr>
                <w:rFonts w:ascii="Times New Roman" w:hAnsi="Times New Roman" w:cs="Times New Roman"/>
                <w:spacing w:val="-8"/>
                <w:w w:val="95"/>
              </w:rPr>
              <w:t xml:space="preserve"> </w:t>
            </w:r>
            <w:r w:rsidRPr="00D41C3A">
              <w:rPr>
                <w:rFonts w:ascii="Times New Roman" w:hAnsi="Times New Roman" w:cs="Times New Roman"/>
                <w:w w:val="95"/>
              </w:rPr>
              <w:t>perusahaan</w:t>
            </w:r>
            <w:r w:rsidRPr="00D41C3A">
              <w:rPr>
                <w:rFonts w:ascii="Times New Roman" w:hAnsi="Times New Roman" w:cs="Times New Roman"/>
                <w:spacing w:val="-7"/>
                <w:w w:val="95"/>
              </w:rPr>
              <w:t xml:space="preserve"> </w:t>
            </w:r>
            <w:r w:rsidRPr="00D41C3A">
              <w:rPr>
                <w:rFonts w:ascii="Times New Roman" w:hAnsi="Times New Roman" w:cs="Times New Roman"/>
                <w:w w:val="95"/>
              </w:rPr>
              <w:t>sector</w:t>
            </w:r>
            <w:r w:rsidRPr="00D41C3A">
              <w:rPr>
                <w:rFonts w:ascii="Times New Roman" w:hAnsi="Times New Roman" w:cs="Times New Roman"/>
                <w:spacing w:val="-7"/>
                <w:w w:val="95"/>
              </w:rPr>
              <w:t xml:space="preserve"> </w:t>
            </w:r>
            <w:r w:rsidRPr="00D41C3A">
              <w:rPr>
                <w:rFonts w:ascii="Times New Roman" w:hAnsi="Times New Roman" w:cs="Times New Roman"/>
                <w:w w:val="95"/>
              </w:rPr>
              <w:t>aneka</w:t>
            </w:r>
            <w:r w:rsidRPr="00D41C3A">
              <w:rPr>
                <w:rFonts w:ascii="Times New Roman" w:hAnsi="Times New Roman" w:cs="Times New Roman"/>
                <w:spacing w:val="-8"/>
                <w:w w:val="95"/>
              </w:rPr>
              <w:t xml:space="preserve"> </w:t>
            </w:r>
            <w:r w:rsidRPr="00D41C3A">
              <w:rPr>
                <w:rFonts w:ascii="Times New Roman" w:hAnsi="Times New Roman" w:cs="Times New Roman"/>
                <w:w w:val="95"/>
              </w:rPr>
              <w:t>industry</w:t>
            </w:r>
            <w:r w:rsidRPr="00D41C3A">
              <w:rPr>
                <w:rFonts w:ascii="Times New Roman" w:hAnsi="Times New Roman" w:cs="Times New Roman"/>
                <w:spacing w:val="-48"/>
                <w:w w:val="95"/>
              </w:rPr>
              <w:t xml:space="preserve"> </w:t>
            </w:r>
            <w:r w:rsidRPr="00D41C3A">
              <w:rPr>
                <w:rFonts w:ascii="Times New Roman" w:hAnsi="Times New Roman" w:cs="Times New Roman"/>
                <w:w w:val="95"/>
              </w:rPr>
              <w:t>saja karena memungkinkan ditemukan hasil dan kesimpulan yang berbeda jika</w:t>
            </w:r>
            <w:r w:rsidRPr="00D41C3A">
              <w:rPr>
                <w:rFonts w:ascii="Times New Roman" w:hAnsi="Times New Roman" w:cs="Times New Roman"/>
                <w:spacing w:val="1"/>
                <w:w w:val="95"/>
              </w:rPr>
              <w:t xml:space="preserve"> </w:t>
            </w:r>
            <w:r w:rsidRPr="00D41C3A">
              <w:rPr>
                <w:rFonts w:ascii="Times New Roman" w:hAnsi="Times New Roman" w:cs="Times New Roman"/>
              </w:rPr>
              <w:t>dilakukan pada objek</w:t>
            </w:r>
            <w:r w:rsidRPr="00D41C3A">
              <w:rPr>
                <w:rFonts w:ascii="Times New Roman" w:hAnsi="Times New Roman" w:cs="Times New Roman"/>
                <w:spacing w:val="-1"/>
              </w:rPr>
              <w:t xml:space="preserve"> </w:t>
            </w:r>
            <w:r w:rsidRPr="00D41C3A">
              <w:rPr>
                <w:rFonts w:ascii="Times New Roman" w:hAnsi="Times New Roman" w:cs="Times New Roman"/>
              </w:rPr>
              <w:t>yang</w:t>
            </w:r>
            <w:r w:rsidRPr="00D41C3A">
              <w:rPr>
                <w:rFonts w:ascii="Times New Roman" w:hAnsi="Times New Roman" w:cs="Times New Roman"/>
                <w:spacing w:val="-1"/>
              </w:rPr>
              <w:t xml:space="preserve"> </w:t>
            </w:r>
            <w:r w:rsidRPr="00D41C3A">
              <w:rPr>
                <w:rFonts w:ascii="Times New Roman" w:hAnsi="Times New Roman" w:cs="Times New Roman"/>
              </w:rPr>
              <w:t>berbeda</w:t>
            </w:r>
            <w:r w:rsidR="00D41C3A">
              <w:rPr>
                <w:rFonts w:ascii="Times New Roman" w:hAnsi="Times New Roman" w:cs="Times New Roman"/>
                <w:lang w:val="en-ID"/>
              </w:rPr>
              <w:t>.</w:t>
            </w:r>
          </w:p>
        </w:tc>
      </w:tr>
      <w:tr w:rsidR="00617E5D" w:rsidRPr="00D41C3A" w14:paraId="77B466EA" w14:textId="77777777">
        <w:trPr>
          <w:trHeight w:val="6302"/>
        </w:trPr>
        <w:tc>
          <w:tcPr>
            <w:tcW w:w="8802" w:type="dxa"/>
          </w:tcPr>
          <w:p w14:paraId="2A6DFF52" w14:textId="77777777" w:rsidR="00617E5D" w:rsidRPr="00D41C3A" w:rsidRDefault="00000000" w:rsidP="00D41C3A">
            <w:pPr>
              <w:jc w:val="both"/>
              <w:rPr>
                <w:rFonts w:ascii="Times New Roman" w:hAnsi="Times New Roman" w:cs="Times New Roman"/>
                <w:b/>
              </w:rPr>
            </w:pPr>
            <w:r w:rsidRPr="00D41C3A">
              <w:rPr>
                <w:rFonts w:ascii="Times New Roman" w:hAnsi="Times New Roman" w:cs="Times New Roman"/>
                <w:b/>
                <w:w w:val="130"/>
              </w:rPr>
              <w:t>DAFTAR</w:t>
            </w:r>
            <w:r w:rsidRPr="00D41C3A">
              <w:rPr>
                <w:rFonts w:ascii="Times New Roman" w:hAnsi="Times New Roman" w:cs="Times New Roman"/>
                <w:b/>
                <w:spacing w:val="-16"/>
                <w:w w:val="130"/>
              </w:rPr>
              <w:t xml:space="preserve"> </w:t>
            </w:r>
            <w:r w:rsidRPr="00D41C3A">
              <w:rPr>
                <w:rFonts w:ascii="Times New Roman" w:hAnsi="Times New Roman" w:cs="Times New Roman"/>
                <w:b/>
                <w:w w:val="130"/>
              </w:rPr>
              <w:t>PUSTAKA</w:t>
            </w:r>
          </w:p>
          <w:p w14:paraId="339C6E71" w14:textId="77777777" w:rsidR="00617E5D" w:rsidRPr="00D41C3A" w:rsidRDefault="00000000" w:rsidP="00D41C3A">
            <w:pPr>
              <w:ind w:left="731" w:hanging="709"/>
              <w:jc w:val="both"/>
              <w:rPr>
                <w:rFonts w:ascii="Times New Roman" w:hAnsi="Times New Roman" w:cs="Times New Roman"/>
              </w:rPr>
            </w:pPr>
            <w:r w:rsidRPr="00D41C3A">
              <w:rPr>
                <w:rFonts w:ascii="Times New Roman" w:hAnsi="Times New Roman" w:cs="Times New Roman"/>
                <w:color w:val="212121"/>
              </w:rPr>
              <w:t>Pratama, I. G. B. A., &amp; Wiksuana, I. G. B. (2016). Pengaruh ukuran perusahaan dan</w:t>
            </w:r>
            <w:r w:rsidRPr="00D41C3A">
              <w:rPr>
                <w:rFonts w:ascii="Times New Roman" w:hAnsi="Times New Roman" w:cs="Times New Roman"/>
                <w:color w:val="212121"/>
                <w:spacing w:val="1"/>
              </w:rPr>
              <w:t xml:space="preserve"> </w:t>
            </w:r>
            <w:r w:rsidRPr="00D41C3A">
              <w:rPr>
                <w:rFonts w:ascii="Times New Roman" w:hAnsi="Times New Roman" w:cs="Times New Roman"/>
                <w:color w:val="212121"/>
                <w:w w:val="95"/>
              </w:rPr>
              <w:t xml:space="preserve">leverage terhadap nilai perusahaan dengan profitabilitas sebagai variabel mediasi. </w:t>
            </w:r>
            <w:r w:rsidRPr="00D41C3A">
              <w:rPr>
                <w:rFonts w:ascii="Times New Roman" w:hAnsi="Times New Roman" w:cs="Times New Roman"/>
                <w:i/>
                <w:color w:val="212121"/>
                <w:w w:val="95"/>
              </w:rPr>
              <w:t>E-</w:t>
            </w:r>
            <w:r w:rsidRPr="00D41C3A">
              <w:rPr>
                <w:rFonts w:ascii="Times New Roman" w:hAnsi="Times New Roman" w:cs="Times New Roman"/>
                <w:i/>
                <w:color w:val="212121"/>
                <w:spacing w:val="-50"/>
                <w:w w:val="95"/>
              </w:rPr>
              <w:t xml:space="preserve"> </w:t>
            </w:r>
            <w:r w:rsidRPr="00D41C3A">
              <w:rPr>
                <w:rFonts w:ascii="Times New Roman" w:hAnsi="Times New Roman" w:cs="Times New Roman"/>
                <w:i/>
                <w:color w:val="212121"/>
              </w:rPr>
              <w:t>Jurnal</w:t>
            </w:r>
            <w:r w:rsidRPr="00D41C3A">
              <w:rPr>
                <w:rFonts w:ascii="Times New Roman" w:hAnsi="Times New Roman" w:cs="Times New Roman"/>
                <w:i/>
                <w:color w:val="212121"/>
                <w:spacing w:val="-9"/>
              </w:rPr>
              <w:t xml:space="preserve"> </w:t>
            </w:r>
            <w:r w:rsidRPr="00D41C3A">
              <w:rPr>
                <w:rFonts w:ascii="Times New Roman" w:hAnsi="Times New Roman" w:cs="Times New Roman"/>
                <w:i/>
                <w:color w:val="212121"/>
              </w:rPr>
              <w:t>Manajemen</w:t>
            </w:r>
            <w:r w:rsidRPr="00D41C3A">
              <w:rPr>
                <w:rFonts w:ascii="Times New Roman" w:hAnsi="Times New Roman" w:cs="Times New Roman"/>
                <w:i/>
                <w:color w:val="212121"/>
                <w:spacing w:val="-7"/>
              </w:rPr>
              <w:t xml:space="preserve"> </w:t>
            </w:r>
            <w:r w:rsidRPr="00D41C3A">
              <w:rPr>
                <w:rFonts w:ascii="Times New Roman" w:hAnsi="Times New Roman" w:cs="Times New Roman"/>
                <w:i/>
                <w:color w:val="212121"/>
              </w:rPr>
              <w:t>Universitas</w:t>
            </w:r>
            <w:r w:rsidRPr="00D41C3A">
              <w:rPr>
                <w:rFonts w:ascii="Times New Roman" w:hAnsi="Times New Roman" w:cs="Times New Roman"/>
                <w:i/>
                <w:color w:val="212121"/>
                <w:spacing w:val="-6"/>
              </w:rPr>
              <w:t xml:space="preserve"> </w:t>
            </w:r>
            <w:r w:rsidRPr="00D41C3A">
              <w:rPr>
                <w:rFonts w:ascii="Times New Roman" w:hAnsi="Times New Roman" w:cs="Times New Roman"/>
                <w:i/>
                <w:color w:val="212121"/>
              </w:rPr>
              <w:t>Udayana</w:t>
            </w:r>
            <w:r w:rsidRPr="00D41C3A">
              <w:rPr>
                <w:rFonts w:ascii="Times New Roman" w:hAnsi="Times New Roman" w:cs="Times New Roman"/>
                <w:color w:val="212121"/>
              </w:rPr>
              <w:t xml:space="preserve">, </w:t>
            </w:r>
            <w:r w:rsidRPr="00D41C3A">
              <w:rPr>
                <w:rFonts w:ascii="Times New Roman" w:hAnsi="Times New Roman" w:cs="Times New Roman"/>
                <w:i/>
                <w:color w:val="212121"/>
              </w:rPr>
              <w:t>5</w:t>
            </w:r>
            <w:r w:rsidRPr="00D41C3A">
              <w:rPr>
                <w:rFonts w:ascii="Times New Roman" w:hAnsi="Times New Roman" w:cs="Times New Roman"/>
                <w:color w:val="212121"/>
              </w:rPr>
              <w:t>(2).</w:t>
            </w:r>
          </w:p>
          <w:p w14:paraId="1345BBD2" w14:textId="77777777" w:rsidR="00617E5D" w:rsidRPr="00D41C3A" w:rsidRDefault="00000000" w:rsidP="00D41C3A">
            <w:pPr>
              <w:ind w:left="731" w:hanging="709"/>
              <w:jc w:val="both"/>
              <w:rPr>
                <w:rFonts w:ascii="Times New Roman" w:hAnsi="Times New Roman" w:cs="Times New Roman"/>
              </w:rPr>
            </w:pPr>
            <w:r w:rsidRPr="00D41C3A">
              <w:rPr>
                <w:rFonts w:ascii="Times New Roman" w:hAnsi="Times New Roman" w:cs="Times New Roman"/>
                <w:color w:val="212121"/>
              </w:rPr>
              <w:t>Sudiani, N. K. A., &amp; Darmayanti, N. P. A. (2016). Pengaruh profitabilitas, likuiditas,</w:t>
            </w:r>
            <w:r w:rsidRPr="00D41C3A">
              <w:rPr>
                <w:rFonts w:ascii="Times New Roman" w:hAnsi="Times New Roman" w:cs="Times New Roman"/>
                <w:color w:val="212121"/>
                <w:spacing w:val="1"/>
              </w:rPr>
              <w:t xml:space="preserve"> </w:t>
            </w:r>
            <w:r w:rsidRPr="00D41C3A">
              <w:rPr>
                <w:rFonts w:ascii="Times New Roman" w:hAnsi="Times New Roman" w:cs="Times New Roman"/>
                <w:color w:val="212121"/>
                <w:w w:val="95"/>
              </w:rPr>
              <w:t xml:space="preserve">pertumbuhan, dan investment opportunity set terhadap nilai perusahaan. </w:t>
            </w:r>
            <w:r w:rsidRPr="00D41C3A">
              <w:rPr>
                <w:rFonts w:ascii="Times New Roman" w:hAnsi="Times New Roman" w:cs="Times New Roman"/>
                <w:i/>
                <w:color w:val="212121"/>
                <w:w w:val="95"/>
              </w:rPr>
              <w:t>E-Jurnal</w:t>
            </w:r>
            <w:r w:rsidRPr="00D41C3A">
              <w:rPr>
                <w:rFonts w:ascii="Times New Roman" w:hAnsi="Times New Roman" w:cs="Times New Roman"/>
                <w:i/>
                <w:color w:val="212121"/>
                <w:spacing w:val="1"/>
                <w:w w:val="95"/>
              </w:rPr>
              <w:t xml:space="preserve"> </w:t>
            </w:r>
            <w:r w:rsidRPr="00D41C3A">
              <w:rPr>
                <w:rFonts w:ascii="Times New Roman" w:hAnsi="Times New Roman" w:cs="Times New Roman"/>
                <w:i/>
                <w:color w:val="212121"/>
              </w:rPr>
              <w:t>Manajemen</w:t>
            </w:r>
            <w:r w:rsidRPr="00D41C3A">
              <w:rPr>
                <w:rFonts w:ascii="Times New Roman" w:hAnsi="Times New Roman" w:cs="Times New Roman"/>
                <w:i/>
                <w:color w:val="212121"/>
                <w:spacing w:val="-5"/>
              </w:rPr>
              <w:t xml:space="preserve"> </w:t>
            </w:r>
            <w:r w:rsidRPr="00D41C3A">
              <w:rPr>
                <w:rFonts w:ascii="Times New Roman" w:hAnsi="Times New Roman" w:cs="Times New Roman"/>
                <w:i/>
                <w:color w:val="212121"/>
              </w:rPr>
              <w:t>Universitas</w:t>
            </w:r>
            <w:r w:rsidRPr="00D41C3A">
              <w:rPr>
                <w:rFonts w:ascii="Times New Roman" w:hAnsi="Times New Roman" w:cs="Times New Roman"/>
                <w:i/>
                <w:color w:val="212121"/>
                <w:spacing w:val="-5"/>
              </w:rPr>
              <w:t xml:space="preserve"> </w:t>
            </w:r>
            <w:r w:rsidRPr="00D41C3A">
              <w:rPr>
                <w:rFonts w:ascii="Times New Roman" w:hAnsi="Times New Roman" w:cs="Times New Roman"/>
                <w:i/>
                <w:color w:val="212121"/>
              </w:rPr>
              <w:t>Udayana</w:t>
            </w:r>
            <w:r w:rsidRPr="00D41C3A">
              <w:rPr>
                <w:rFonts w:ascii="Times New Roman" w:hAnsi="Times New Roman" w:cs="Times New Roman"/>
                <w:color w:val="212121"/>
              </w:rPr>
              <w:t xml:space="preserve">, </w:t>
            </w:r>
            <w:r w:rsidRPr="00D41C3A">
              <w:rPr>
                <w:rFonts w:ascii="Times New Roman" w:hAnsi="Times New Roman" w:cs="Times New Roman"/>
                <w:i/>
                <w:color w:val="212121"/>
              </w:rPr>
              <w:t>5</w:t>
            </w:r>
            <w:r w:rsidRPr="00D41C3A">
              <w:rPr>
                <w:rFonts w:ascii="Times New Roman" w:hAnsi="Times New Roman" w:cs="Times New Roman"/>
                <w:color w:val="212121"/>
              </w:rPr>
              <w:t>(7).</w:t>
            </w:r>
          </w:p>
          <w:p w14:paraId="754327CD" w14:textId="77777777" w:rsidR="00617E5D" w:rsidRPr="00D41C3A" w:rsidRDefault="00000000" w:rsidP="00D41C3A">
            <w:pPr>
              <w:ind w:left="731" w:hanging="709"/>
              <w:jc w:val="both"/>
              <w:rPr>
                <w:rFonts w:ascii="Times New Roman" w:hAnsi="Times New Roman" w:cs="Times New Roman"/>
              </w:rPr>
            </w:pPr>
            <w:r w:rsidRPr="00D41C3A">
              <w:rPr>
                <w:rFonts w:ascii="Times New Roman" w:hAnsi="Times New Roman" w:cs="Times New Roman"/>
                <w:color w:val="212121"/>
                <w:spacing w:val="-1"/>
              </w:rPr>
              <w:t xml:space="preserve">Oktrima, B. (2017). Pengaruh </w:t>
            </w:r>
            <w:r w:rsidRPr="00D41C3A">
              <w:rPr>
                <w:rFonts w:ascii="Times New Roman" w:hAnsi="Times New Roman" w:cs="Times New Roman"/>
                <w:color w:val="212121"/>
              </w:rPr>
              <w:t>Profitabilitas, Likuiditas, Dan Struktur Modal Terhadap</w:t>
            </w:r>
            <w:r w:rsidRPr="00D41C3A">
              <w:rPr>
                <w:rFonts w:ascii="Times New Roman" w:hAnsi="Times New Roman" w:cs="Times New Roman"/>
                <w:color w:val="212121"/>
                <w:spacing w:val="1"/>
              </w:rPr>
              <w:t xml:space="preserve"> </w:t>
            </w:r>
            <w:r w:rsidRPr="00D41C3A">
              <w:rPr>
                <w:rFonts w:ascii="Times New Roman" w:hAnsi="Times New Roman" w:cs="Times New Roman"/>
                <w:color w:val="212121"/>
              </w:rPr>
              <w:t>Nilai</w:t>
            </w:r>
            <w:r w:rsidRPr="00D41C3A">
              <w:rPr>
                <w:rFonts w:ascii="Times New Roman" w:hAnsi="Times New Roman" w:cs="Times New Roman"/>
                <w:color w:val="212121"/>
                <w:spacing w:val="-2"/>
              </w:rPr>
              <w:t xml:space="preserve"> </w:t>
            </w:r>
            <w:r w:rsidRPr="00D41C3A">
              <w:rPr>
                <w:rFonts w:ascii="Times New Roman" w:hAnsi="Times New Roman" w:cs="Times New Roman"/>
                <w:color w:val="212121"/>
              </w:rPr>
              <w:t>Perusahaan.</w:t>
            </w:r>
            <w:r w:rsidRPr="00D41C3A">
              <w:rPr>
                <w:rFonts w:ascii="Times New Roman" w:hAnsi="Times New Roman" w:cs="Times New Roman"/>
                <w:color w:val="212121"/>
                <w:spacing w:val="-1"/>
              </w:rPr>
              <w:t xml:space="preserve"> </w:t>
            </w:r>
            <w:r w:rsidRPr="00D41C3A">
              <w:rPr>
                <w:rFonts w:ascii="Times New Roman" w:hAnsi="Times New Roman" w:cs="Times New Roman"/>
                <w:i/>
                <w:color w:val="212121"/>
              </w:rPr>
              <w:t>Open</w:t>
            </w:r>
            <w:r w:rsidRPr="00D41C3A">
              <w:rPr>
                <w:rFonts w:ascii="Times New Roman" w:hAnsi="Times New Roman" w:cs="Times New Roman"/>
                <w:i/>
                <w:color w:val="212121"/>
                <w:spacing w:val="-6"/>
              </w:rPr>
              <w:t xml:space="preserve"> </w:t>
            </w:r>
            <w:r w:rsidRPr="00D41C3A">
              <w:rPr>
                <w:rFonts w:ascii="Times New Roman" w:hAnsi="Times New Roman" w:cs="Times New Roman"/>
                <w:i/>
                <w:color w:val="212121"/>
              </w:rPr>
              <w:t>Journal.</w:t>
            </w:r>
            <w:r w:rsidRPr="00D41C3A">
              <w:rPr>
                <w:rFonts w:ascii="Times New Roman" w:hAnsi="Times New Roman" w:cs="Times New Roman"/>
                <w:i/>
                <w:color w:val="212121"/>
                <w:spacing w:val="-9"/>
              </w:rPr>
              <w:t xml:space="preserve"> </w:t>
            </w:r>
            <w:r w:rsidRPr="00D41C3A">
              <w:rPr>
                <w:rFonts w:ascii="Times New Roman" w:hAnsi="Times New Roman" w:cs="Times New Roman"/>
                <w:i/>
                <w:color w:val="212121"/>
              </w:rPr>
              <w:t>Universitas</w:t>
            </w:r>
            <w:r w:rsidRPr="00D41C3A">
              <w:rPr>
                <w:rFonts w:ascii="Times New Roman" w:hAnsi="Times New Roman" w:cs="Times New Roman"/>
                <w:i/>
                <w:color w:val="212121"/>
                <w:spacing w:val="-8"/>
              </w:rPr>
              <w:t xml:space="preserve"> </w:t>
            </w:r>
            <w:r w:rsidRPr="00D41C3A">
              <w:rPr>
                <w:rFonts w:ascii="Times New Roman" w:hAnsi="Times New Roman" w:cs="Times New Roman"/>
                <w:i/>
                <w:color w:val="212121"/>
              </w:rPr>
              <w:t>Pamulang</w:t>
            </w:r>
            <w:r w:rsidRPr="00D41C3A">
              <w:rPr>
                <w:rFonts w:ascii="Times New Roman" w:hAnsi="Times New Roman" w:cs="Times New Roman"/>
                <w:color w:val="212121"/>
              </w:rPr>
              <w:t>.</w:t>
            </w:r>
          </w:p>
          <w:p w14:paraId="2C5ACC60" w14:textId="77777777" w:rsidR="00617E5D" w:rsidRPr="00D41C3A" w:rsidRDefault="00000000" w:rsidP="00D41C3A">
            <w:pPr>
              <w:ind w:left="731" w:hanging="709"/>
              <w:jc w:val="both"/>
              <w:rPr>
                <w:rFonts w:ascii="Times New Roman" w:hAnsi="Times New Roman" w:cs="Times New Roman"/>
              </w:rPr>
            </w:pPr>
            <w:r w:rsidRPr="00D41C3A">
              <w:rPr>
                <w:rFonts w:ascii="Times New Roman" w:hAnsi="Times New Roman" w:cs="Times New Roman"/>
                <w:color w:val="212121"/>
                <w:w w:val="95"/>
              </w:rPr>
              <w:t>Lubis, I. L., Sinaga, B. M., &amp; Sasongko, H. (2017). Pengaruh Profitabilitas, Sruktur Modal,</w:t>
            </w:r>
            <w:r w:rsidRPr="00D41C3A">
              <w:rPr>
                <w:rFonts w:ascii="Times New Roman" w:hAnsi="Times New Roman" w:cs="Times New Roman"/>
                <w:color w:val="212121"/>
                <w:spacing w:val="1"/>
                <w:w w:val="95"/>
              </w:rPr>
              <w:t xml:space="preserve"> </w:t>
            </w:r>
            <w:r w:rsidRPr="00D41C3A">
              <w:rPr>
                <w:rFonts w:ascii="Times New Roman" w:hAnsi="Times New Roman" w:cs="Times New Roman"/>
                <w:color w:val="212121"/>
              </w:rPr>
              <w:t xml:space="preserve">Dan Likuiditas Terhadap Nilai Perusahaan. </w:t>
            </w:r>
            <w:r w:rsidRPr="00D41C3A">
              <w:rPr>
                <w:rFonts w:ascii="Times New Roman" w:hAnsi="Times New Roman" w:cs="Times New Roman"/>
                <w:i/>
                <w:color w:val="212121"/>
              </w:rPr>
              <w:t>Jurnal aplikasi bisnis dan manajemen</w:t>
            </w:r>
            <w:r w:rsidRPr="00D41C3A">
              <w:rPr>
                <w:rFonts w:ascii="Times New Roman" w:hAnsi="Times New Roman" w:cs="Times New Roman"/>
                <w:i/>
                <w:color w:val="212121"/>
                <w:spacing w:val="1"/>
              </w:rPr>
              <w:t xml:space="preserve"> </w:t>
            </w:r>
            <w:r w:rsidRPr="00D41C3A">
              <w:rPr>
                <w:rFonts w:ascii="Times New Roman" w:hAnsi="Times New Roman" w:cs="Times New Roman"/>
                <w:i/>
                <w:color w:val="212121"/>
              </w:rPr>
              <w:t>(JABM)</w:t>
            </w:r>
            <w:r w:rsidRPr="00D41C3A">
              <w:rPr>
                <w:rFonts w:ascii="Times New Roman" w:hAnsi="Times New Roman" w:cs="Times New Roman"/>
                <w:color w:val="212121"/>
              </w:rPr>
              <w:t xml:space="preserve">, </w:t>
            </w:r>
            <w:r w:rsidRPr="00D41C3A">
              <w:rPr>
                <w:rFonts w:ascii="Times New Roman" w:hAnsi="Times New Roman" w:cs="Times New Roman"/>
                <w:i/>
                <w:color w:val="212121"/>
              </w:rPr>
              <w:t>3</w:t>
            </w:r>
            <w:r w:rsidRPr="00D41C3A">
              <w:rPr>
                <w:rFonts w:ascii="Times New Roman" w:hAnsi="Times New Roman" w:cs="Times New Roman"/>
                <w:color w:val="212121"/>
              </w:rPr>
              <w:t>(3),</w:t>
            </w:r>
            <w:r w:rsidRPr="00D41C3A">
              <w:rPr>
                <w:rFonts w:ascii="Times New Roman" w:hAnsi="Times New Roman" w:cs="Times New Roman"/>
                <w:color w:val="212121"/>
                <w:spacing w:val="1"/>
              </w:rPr>
              <w:t xml:space="preserve"> </w:t>
            </w:r>
            <w:r w:rsidRPr="00D41C3A">
              <w:rPr>
                <w:rFonts w:ascii="Times New Roman" w:hAnsi="Times New Roman" w:cs="Times New Roman"/>
                <w:color w:val="212121"/>
              </w:rPr>
              <w:t>458-458.</w:t>
            </w:r>
          </w:p>
          <w:p w14:paraId="7B48B5E6" w14:textId="232CD708" w:rsidR="00617E5D" w:rsidRDefault="00000000" w:rsidP="00D41C3A">
            <w:pPr>
              <w:ind w:left="731" w:hanging="709"/>
              <w:jc w:val="both"/>
              <w:rPr>
                <w:rFonts w:ascii="Times New Roman" w:hAnsi="Times New Roman" w:cs="Times New Roman"/>
                <w:color w:val="212121"/>
                <w:w w:val="95"/>
              </w:rPr>
            </w:pPr>
            <w:r w:rsidRPr="00D41C3A">
              <w:rPr>
                <w:rFonts w:ascii="Times New Roman" w:hAnsi="Times New Roman" w:cs="Times New Roman"/>
                <w:color w:val="212121"/>
                <w:w w:val="105"/>
              </w:rPr>
              <w:t xml:space="preserve">Primaputri, S. M. (2019). </w:t>
            </w:r>
            <w:r w:rsidRPr="00D41C3A">
              <w:rPr>
                <w:rFonts w:ascii="Times New Roman" w:hAnsi="Times New Roman" w:cs="Times New Roman"/>
                <w:i/>
                <w:color w:val="212121"/>
                <w:w w:val="105"/>
              </w:rPr>
              <w:t>PENGARUH GOOD CORPORATE GOVERNANCE DAN</w:t>
            </w:r>
            <w:r w:rsidRPr="00D41C3A">
              <w:rPr>
                <w:rFonts w:ascii="Times New Roman" w:hAnsi="Times New Roman" w:cs="Times New Roman"/>
                <w:i/>
                <w:color w:val="212121"/>
                <w:spacing w:val="1"/>
                <w:w w:val="105"/>
              </w:rPr>
              <w:t xml:space="preserve"> </w:t>
            </w:r>
            <w:r w:rsidRPr="00D41C3A">
              <w:rPr>
                <w:rFonts w:ascii="Times New Roman" w:hAnsi="Times New Roman" w:cs="Times New Roman"/>
                <w:i/>
                <w:color w:val="212121"/>
                <w:w w:val="105"/>
              </w:rPr>
              <w:t>STRUKTUR</w:t>
            </w:r>
            <w:r w:rsidRPr="00D41C3A">
              <w:rPr>
                <w:rFonts w:ascii="Times New Roman" w:hAnsi="Times New Roman" w:cs="Times New Roman"/>
                <w:i/>
                <w:color w:val="212121"/>
                <w:spacing w:val="1"/>
                <w:w w:val="105"/>
              </w:rPr>
              <w:t xml:space="preserve"> </w:t>
            </w:r>
            <w:r w:rsidRPr="00D41C3A">
              <w:rPr>
                <w:rFonts w:ascii="Times New Roman" w:hAnsi="Times New Roman" w:cs="Times New Roman"/>
                <w:i/>
                <w:color w:val="212121"/>
                <w:w w:val="105"/>
              </w:rPr>
              <w:t>MODAL</w:t>
            </w:r>
            <w:r w:rsidRPr="00D41C3A">
              <w:rPr>
                <w:rFonts w:ascii="Times New Roman" w:hAnsi="Times New Roman" w:cs="Times New Roman"/>
                <w:i/>
                <w:color w:val="212121"/>
                <w:spacing w:val="1"/>
                <w:w w:val="105"/>
              </w:rPr>
              <w:t xml:space="preserve"> </w:t>
            </w:r>
            <w:r w:rsidRPr="00D41C3A">
              <w:rPr>
                <w:rFonts w:ascii="Times New Roman" w:hAnsi="Times New Roman" w:cs="Times New Roman"/>
                <w:i/>
                <w:color w:val="212121"/>
                <w:w w:val="105"/>
              </w:rPr>
              <w:t>TERHADAP NILAI PERUSAHAAN</w:t>
            </w:r>
            <w:r w:rsidRPr="00D41C3A">
              <w:rPr>
                <w:rFonts w:ascii="Times New Roman" w:hAnsi="Times New Roman" w:cs="Times New Roman"/>
                <w:i/>
                <w:color w:val="212121"/>
                <w:spacing w:val="1"/>
                <w:w w:val="105"/>
              </w:rPr>
              <w:t xml:space="preserve"> </w:t>
            </w:r>
            <w:r w:rsidRPr="00D41C3A">
              <w:rPr>
                <w:rFonts w:ascii="Times New Roman" w:hAnsi="Times New Roman" w:cs="Times New Roman"/>
                <w:i/>
                <w:color w:val="212121"/>
                <w:w w:val="105"/>
              </w:rPr>
              <w:t>PADA SUB SEKTOR</w:t>
            </w:r>
            <w:r w:rsidRPr="00D41C3A">
              <w:rPr>
                <w:rFonts w:ascii="Times New Roman" w:hAnsi="Times New Roman" w:cs="Times New Roman"/>
                <w:i/>
                <w:color w:val="212121"/>
                <w:spacing w:val="1"/>
                <w:w w:val="105"/>
              </w:rPr>
              <w:t xml:space="preserve"> </w:t>
            </w:r>
            <w:r w:rsidRPr="00D41C3A">
              <w:rPr>
                <w:rFonts w:ascii="Times New Roman" w:hAnsi="Times New Roman" w:cs="Times New Roman"/>
                <w:i/>
                <w:color w:val="212121"/>
                <w:w w:val="105"/>
              </w:rPr>
              <w:t>PERBANKAN</w:t>
            </w:r>
            <w:r w:rsidRPr="00D41C3A">
              <w:rPr>
                <w:rFonts w:ascii="Times New Roman" w:hAnsi="Times New Roman" w:cs="Times New Roman"/>
                <w:i/>
                <w:color w:val="212121"/>
                <w:spacing w:val="-11"/>
                <w:w w:val="105"/>
              </w:rPr>
              <w:t xml:space="preserve"> </w:t>
            </w:r>
            <w:r w:rsidRPr="00D41C3A">
              <w:rPr>
                <w:rFonts w:ascii="Times New Roman" w:hAnsi="Times New Roman" w:cs="Times New Roman"/>
                <w:i/>
                <w:color w:val="212121"/>
                <w:w w:val="105"/>
              </w:rPr>
              <w:t>YANG</w:t>
            </w:r>
            <w:r w:rsidRPr="00D41C3A">
              <w:rPr>
                <w:rFonts w:ascii="Times New Roman" w:hAnsi="Times New Roman" w:cs="Times New Roman"/>
                <w:i/>
                <w:color w:val="212121"/>
                <w:spacing w:val="-11"/>
                <w:w w:val="105"/>
              </w:rPr>
              <w:t xml:space="preserve"> </w:t>
            </w:r>
            <w:r w:rsidRPr="00D41C3A">
              <w:rPr>
                <w:rFonts w:ascii="Times New Roman" w:hAnsi="Times New Roman" w:cs="Times New Roman"/>
                <w:i/>
                <w:color w:val="212121"/>
                <w:w w:val="105"/>
              </w:rPr>
              <w:t>TERDAFTAR</w:t>
            </w:r>
            <w:r w:rsidRPr="00D41C3A">
              <w:rPr>
                <w:rFonts w:ascii="Times New Roman" w:hAnsi="Times New Roman" w:cs="Times New Roman"/>
                <w:i/>
                <w:color w:val="212121"/>
                <w:spacing w:val="-9"/>
                <w:w w:val="105"/>
              </w:rPr>
              <w:t xml:space="preserve"> </w:t>
            </w:r>
            <w:r w:rsidRPr="00D41C3A">
              <w:rPr>
                <w:rFonts w:ascii="Times New Roman" w:hAnsi="Times New Roman" w:cs="Times New Roman"/>
                <w:i/>
                <w:color w:val="212121"/>
                <w:w w:val="105"/>
              </w:rPr>
              <w:t>DI</w:t>
            </w:r>
            <w:r w:rsidRPr="00D41C3A">
              <w:rPr>
                <w:rFonts w:ascii="Times New Roman" w:hAnsi="Times New Roman" w:cs="Times New Roman"/>
                <w:i/>
                <w:color w:val="212121"/>
                <w:spacing w:val="-9"/>
                <w:w w:val="105"/>
              </w:rPr>
              <w:t xml:space="preserve"> </w:t>
            </w:r>
            <w:r w:rsidRPr="00D41C3A">
              <w:rPr>
                <w:rFonts w:ascii="Times New Roman" w:hAnsi="Times New Roman" w:cs="Times New Roman"/>
                <w:i/>
                <w:color w:val="212121"/>
                <w:w w:val="105"/>
              </w:rPr>
              <w:t>BURSA</w:t>
            </w:r>
            <w:r w:rsidRPr="00D41C3A">
              <w:rPr>
                <w:rFonts w:ascii="Times New Roman" w:hAnsi="Times New Roman" w:cs="Times New Roman"/>
                <w:i/>
                <w:color w:val="212121"/>
                <w:spacing w:val="-12"/>
                <w:w w:val="105"/>
              </w:rPr>
              <w:t xml:space="preserve"> </w:t>
            </w:r>
            <w:r w:rsidRPr="00D41C3A">
              <w:rPr>
                <w:rFonts w:ascii="Times New Roman" w:hAnsi="Times New Roman" w:cs="Times New Roman"/>
                <w:i/>
                <w:color w:val="212121"/>
                <w:w w:val="105"/>
              </w:rPr>
              <w:t>EFEK</w:t>
            </w:r>
            <w:r w:rsidRPr="00D41C3A">
              <w:rPr>
                <w:rFonts w:ascii="Times New Roman" w:hAnsi="Times New Roman" w:cs="Times New Roman"/>
                <w:i/>
                <w:color w:val="212121"/>
                <w:spacing w:val="-10"/>
                <w:w w:val="105"/>
              </w:rPr>
              <w:t xml:space="preserve"> </w:t>
            </w:r>
            <w:r w:rsidRPr="00D41C3A">
              <w:rPr>
                <w:rFonts w:ascii="Times New Roman" w:hAnsi="Times New Roman" w:cs="Times New Roman"/>
                <w:i/>
                <w:color w:val="212121"/>
                <w:w w:val="105"/>
              </w:rPr>
              <w:t>INDONESIA</w:t>
            </w:r>
            <w:r w:rsidRPr="00D41C3A">
              <w:rPr>
                <w:rFonts w:ascii="Times New Roman" w:hAnsi="Times New Roman" w:cs="Times New Roman"/>
                <w:i/>
                <w:color w:val="212121"/>
                <w:spacing w:val="-11"/>
                <w:w w:val="105"/>
              </w:rPr>
              <w:t xml:space="preserve"> </w:t>
            </w:r>
            <w:r w:rsidRPr="00D41C3A">
              <w:rPr>
                <w:rFonts w:ascii="Times New Roman" w:hAnsi="Times New Roman" w:cs="Times New Roman"/>
                <w:i/>
                <w:color w:val="212121"/>
                <w:w w:val="105"/>
              </w:rPr>
              <w:t>PERIODE</w:t>
            </w:r>
            <w:r w:rsidRPr="00D41C3A">
              <w:rPr>
                <w:rFonts w:ascii="Times New Roman" w:hAnsi="Times New Roman" w:cs="Times New Roman"/>
                <w:i/>
                <w:color w:val="212121"/>
                <w:spacing w:val="-10"/>
                <w:w w:val="105"/>
              </w:rPr>
              <w:t xml:space="preserve"> </w:t>
            </w:r>
            <w:r w:rsidRPr="00D41C3A">
              <w:rPr>
                <w:rFonts w:ascii="Times New Roman" w:hAnsi="Times New Roman" w:cs="Times New Roman"/>
                <w:i/>
                <w:color w:val="212121"/>
                <w:w w:val="105"/>
              </w:rPr>
              <w:t>2013-</w:t>
            </w:r>
            <w:r w:rsidR="00D41C3A">
              <w:rPr>
                <w:rFonts w:ascii="Times New Roman" w:hAnsi="Times New Roman" w:cs="Times New Roman"/>
                <w:i/>
                <w:color w:val="212121"/>
                <w:w w:val="105"/>
                <w:lang w:val="en-ID"/>
              </w:rPr>
              <w:t xml:space="preserve"> </w:t>
            </w:r>
            <w:r w:rsidRPr="00D41C3A">
              <w:rPr>
                <w:rFonts w:ascii="Times New Roman" w:hAnsi="Times New Roman" w:cs="Times New Roman"/>
                <w:i/>
                <w:color w:val="212121"/>
                <w:w w:val="95"/>
              </w:rPr>
              <w:t>2018</w:t>
            </w:r>
            <w:r w:rsidRPr="00D41C3A">
              <w:rPr>
                <w:rFonts w:ascii="Times New Roman" w:hAnsi="Times New Roman" w:cs="Times New Roman"/>
                <w:i/>
                <w:color w:val="212121"/>
                <w:spacing w:val="1"/>
                <w:w w:val="95"/>
              </w:rPr>
              <w:t xml:space="preserve"> </w:t>
            </w:r>
            <w:r w:rsidRPr="00D41C3A">
              <w:rPr>
                <w:rFonts w:ascii="Times New Roman" w:hAnsi="Times New Roman" w:cs="Times New Roman"/>
                <w:color w:val="212121"/>
                <w:w w:val="95"/>
              </w:rPr>
              <w:t>(Doctoral</w:t>
            </w:r>
            <w:r w:rsidRPr="00D41C3A">
              <w:rPr>
                <w:rFonts w:ascii="Times New Roman" w:hAnsi="Times New Roman" w:cs="Times New Roman"/>
                <w:color w:val="212121"/>
                <w:spacing w:val="2"/>
                <w:w w:val="95"/>
              </w:rPr>
              <w:t xml:space="preserve"> </w:t>
            </w:r>
            <w:r w:rsidRPr="00D41C3A">
              <w:rPr>
                <w:rFonts w:ascii="Times New Roman" w:hAnsi="Times New Roman" w:cs="Times New Roman"/>
                <w:color w:val="212121"/>
                <w:w w:val="95"/>
              </w:rPr>
              <w:t>dissertation,</w:t>
            </w:r>
            <w:r w:rsidRPr="00D41C3A">
              <w:rPr>
                <w:rFonts w:ascii="Times New Roman" w:hAnsi="Times New Roman" w:cs="Times New Roman"/>
                <w:color w:val="212121"/>
                <w:spacing w:val="3"/>
                <w:w w:val="95"/>
              </w:rPr>
              <w:t xml:space="preserve"> </w:t>
            </w:r>
            <w:r w:rsidRPr="00D41C3A">
              <w:rPr>
                <w:rFonts w:ascii="Times New Roman" w:hAnsi="Times New Roman" w:cs="Times New Roman"/>
                <w:color w:val="212121"/>
                <w:w w:val="95"/>
              </w:rPr>
              <w:t>Universitas</w:t>
            </w:r>
            <w:r w:rsidRPr="00D41C3A">
              <w:rPr>
                <w:rFonts w:ascii="Times New Roman" w:hAnsi="Times New Roman" w:cs="Times New Roman"/>
                <w:color w:val="212121"/>
                <w:spacing w:val="2"/>
                <w:w w:val="95"/>
              </w:rPr>
              <w:t xml:space="preserve"> </w:t>
            </w:r>
            <w:r w:rsidRPr="00D41C3A">
              <w:rPr>
                <w:rFonts w:ascii="Times New Roman" w:hAnsi="Times New Roman" w:cs="Times New Roman"/>
                <w:color w:val="212121"/>
                <w:w w:val="95"/>
              </w:rPr>
              <w:t>Pendidikan</w:t>
            </w:r>
            <w:r w:rsidRPr="00D41C3A">
              <w:rPr>
                <w:rFonts w:ascii="Times New Roman" w:hAnsi="Times New Roman" w:cs="Times New Roman"/>
                <w:color w:val="212121"/>
                <w:spacing w:val="1"/>
                <w:w w:val="95"/>
              </w:rPr>
              <w:t xml:space="preserve"> </w:t>
            </w:r>
            <w:r w:rsidRPr="00D41C3A">
              <w:rPr>
                <w:rFonts w:ascii="Times New Roman" w:hAnsi="Times New Roman" w:cs="Times New Roman"/>
                <w:color w:val="212121"/>
                <w:w w:val="95"/>
              </w:rPr>
              <w:t>Indonesia).</w:t>
            </w:r>
          </w:p>
          <w:p w14:paraId="0B3091C9" w14:textId="77777777" w:rsidR="00D41C3A" w:rsidRDefault="00D41C3A" w:rsidP="00D41C3A">
            <w:pPr>
              <w:ind w:left="709" w:hanging="709"/>
              <w:jc w:val="both"/>
              <w:rPr>
                <w:rFonts w:ascii="Times New Roman" w:eastAsiaTheme="minorHAnsi" w:hAnsi="Times New Roman" w:cs="Times New Roman"/>
                <w:color w:val="222222"/>
                <w:shd w:val="clear" w:color="auto" w:fill="FFFFFF"/>
                <w:lang w:val="en-ID"/>
              </w:rPr>
            </w:pPr>
            <w:bookmarkStart w:id="0"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61557501"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26768EEB"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2D5581E6"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446514B2"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74D7B6B8"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1289AAAE"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4665962C"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423F0255" w14:textId="77777777" w:rsidR="00D41C3A" w:rsidRDefault="00D41C3A" w:rsidP="00D41C3A">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3" w:history="1">
              <w:r>
                <w:rPr>
                  <w:rStyle w:val="Hyperlink"/>
                  <w:rFonts w:ascii="Times New Roman" w:hAnsi="Times New Roman" w:cs="Times New Roman"/>
                  <w:shd w:val="clear" w:color="auto" w:fill="FFFFFF"/>
                </w:rPr>
                <w:t>http://sersc.org/journals/index.php/IJAST/article/view/18715</w:t>
              </w:r>
            </w:hyperlink>
          </w:p>
          <w:p w14:paraId="06494362"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43AACB89"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0A4F24CF" w14:textId="77777777" w:rsidR="00D41C3A" w:rsidRDefault="00D41C3A" w:rsidP="00D41C3A">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1943CB1B"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58D37D3C"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44784A01"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55BBCEB8"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20F65830"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25A20022"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52EBD1E5"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3BE02B36"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21E69B79"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26E7372B"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0F3C27AB"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11CA83B2"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212AFC76" w14:textId="77777777" w:rsidR="00D41C3A" w:rsidRDefault="00D41C3A" w:rsidP="00D41C3A">
            <w:pPr>
              <w:ind w:left="709" w:hanging="709"/>
              <w:jc w:val="both"/>
              <w:rPr>
                <w:rFonts w:ascii="Times New Roman" w:hAnsi="Times New Roman" w:cs="Times New Roman"/>
                <w:color w:val="222222"/>
                <w:shd w:val="clear" w:color="auto" w:fill="FFFFFF"/>
              </w:rPr>
            </w:pPr>
          </w:p>
          <w:p w14:paraId="09240892"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46698A60"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59EE6DB3"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2AF34A4A" w14:textId="77777777" w:rsidR="00D41C3A" w:rsidRDefault="00D41C3A" w:rsidP="00D41C3A">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5275BFB0"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0A47B5BB"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7C1384E5"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13DE4DB7"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52581728" w14:textId="77777777" w:rsidR="00D41C3A" w:rsidRDefault="00D41C3A" w:rsidP="00D41C3A">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187D43C8" w14:textId="77777777" w:rsidR="00D41C3A" w:rsidRDefault="00D41C3A" w:rsidP="00D41C3A">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189E18DD" w14:textId="77777777" w:rsidR="00D41C3A" w:rsidRDefault="00D41C3A" w:rsidP="00D41C3A">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042C9B86"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3E5710DD"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2D2EB611"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740B8476"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78E59E59"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Daniarti, Y., Taufiq, R., &amp; Sunaryo, B. (2020, March). The implementation of teaching reading through genre based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1BF8A35C"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2C9FD0F9"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0A209E0D"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205C180A"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0812FDC5"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5B9E22A4"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5CA3D0A2"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1387B5A4"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584FFF70"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100741A2"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016DA472" w14:textId="77777777" w:rsidR="00D41C3A" w:rsidRDefault="00D41C3A" w:rsidP="00D41C3A">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66F1AF30" w14:textId="15B3A374" w:rsidR="00D41C3A" w:rsidRDefault="00D41C3A" w:rsidP="00D41C3A">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60DAAC10" w14:textId="77777777" w:rsidR="00D41C3A" w:rsidRDefault="00D41C3A" w:rsidP="00D41C3A">
            <w:pPr>
              <w:ind w:left="709" w:hanging="709"/>
              <w:jc w:val="both"/>
              <w:rPr>
                <w:rFonts w:asciiTheme="minorHAnsi" w:hAnsiTheme="minorHAnsi" w:cstheme="minorBidi"/>
              </w:rPr>
            </w:pPr>
            <w:bookmarkStart w:id="1"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i/>
                <w:iCs/>
              </w:rPr>
              <w:t>International Journal of Management Science and Information Technology</w:t>
            </w:r>
            <w:r>
              <w:t>, </w:t>
            </w:r>
            <w:r>
              <w:rPr>
                <w:i/>
                <w:iCs/>
              </w:rPr>
              <w:t>3</w:t>
            </w:r>
            <w:r>
              <w:t>(1), 93-100.</w:t>
            </w:r>
          </w:p>
          <w:p w14:paraId="4007C3AB" w14:textId="77777777" w:rsidR="00D41C3A" w:rsidRDefault="00D41C3A" w:rsidP="00D41C3A">
            <w:pPr>
              <w:ind w:left="709" w:hanging="709"/>
              <w:jc w:val="both"/>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i/>
                <w:iCs/>
              </w:rPr>
              <w:t>FORUM EKONOMI</w:t>
            </w:r>
            <w:r>
              <w:t> (Vol. 25, No. 1, pp. 97-105).</w:t>
            </w:r>
          </w:p>
          <w:p w14:paraId="04EA5982" w14:textId="77777777" w:rsidR="00D41C3A" w:rsidRDefault="00D41C3A" w:rsidP="00D41C3A">
            <w:pPr>
              <w:ind w:left="709" w:hanging="709"/>
              <w:jc w:val="both"/>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i/>
                <w:iCs/>
              </w:rPr>
              <w:t>SCIENTIA: Social Sciences &amp; Humanities</w:t>
            </w:r>
            <w:r>
              <w:t>, </w:t>
            </w:r>
            <w:r>
              <w:rPr>
                <w:i/>
                <w:iCs/>
              </w:rPr>
              <w:t>2</w:t>
            </w:r>
            <w:r>
              <w:t>(1), 250-257.</w:t>
            </w:r>
          </w:p>
          <w:p w14:paraId="2D78704C" w14:textId="77777777" w:rsidR="00D41C3A" w:rsidRDefault="00D41C3A" w:rsidP="00D41C3A">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0078E390" w14:textId="77777777" w:rsidR="00D41C3A" w:rsidRDefault="00D41C3A" w:rsidP="00D41C3A">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38BEB785" w14:textId="77777777" w:rsidR="00D41C3A" w:rsidRDefault="00D41C3A" w:rsidP="00D41C3A">
            <w:pPr>
              <w:ind w:left="709" w:hanging="709"/>
              <w:jc w:val="both"/>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0793499B" w14:textId="77777777" w:rsidR="00D41C3A" w:rsidRDefault="00D41C3A" w:rsidP="00D41C3A">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387B678C" w14:textId="77777777" w:rsidR="00D41C3A" w:rsidRDefault="00D41C3A" w:rsidP="00D41C3A">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71402E16" w14:textId="77777777" w:rsidR="00D41C3A" w:rsidRDefault="00D41C3A" w:rsidP="00D41C3A">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46350617" w14:textId="77777777" w:rsidR="00D41C3A" w:rsidRDefault="00D41C3A" w:rsidP="00D41C3A">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7B37832F" w14:textId="77777777" w:rsidR="00D41C3A" w:rsidRDefault="00D41C3A" w:rsidP="00D41C3A">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1BB09252" w14:textId="77777777" w:rsidR="00D41C3A" w:rsidRDefault="00D41C3A" w:rsidP="00D41C3A">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0AD064B7" w14:textId="56ECC77D" w:rsidR="00D41C3A" w:rsidRPr="00D41C3A" w:rsidRDefault="00D41C3A" w:rsidP="002B0914">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bookmarkEnd w:id="0"/>
            <w:bookmarkEnd w:id="1"/>
          </w:p>
        </w:tc>
      </w:tr>
    </w:tbl>
    <w:p w14:paraId="5EDD262D" w14:textId="77777777" w:rsidR="00A55BE5" w:rsidRPr="00D41C3A" w:rsidRDefault="00A55BE5" w:rsidP="00D41C3A">
      <w:pPr>
        <w:jc w:val="both"/>
        <w:rPr>
          <w:rFonts w:ascii="Times New Roman" w:hAnsi="Times New Roman" w:cs="Times New Roman"/>
        </w:rPr>
      </w:pPr>
    </w:p>
    <w:sectPr w:rsidR="00A55BE5" w:rsidRPr="00D41C3A">
      <w:pgSz w:w="11910" w:h="16850"/>
      <w:pgMar w:top="1680" w:right="1380" w:bottom="1480" w:left="1500" w:header="572" w:footer="1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61F0" w14:textId="77777777" w:rsidR="00581098" w:rsidRDefault="00581098">
      <w:r>
        <w:separator/>
      </w:r>
    </w:p>
  </w:endnote>
  <w:endnote w:type="continuationSeparator" w:id="0">
    <w:p w14:paraId="7F22EA0E" w14:textId="77777777" w:rsidR="00581098" w:rsidRDefault="0058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altName w:val="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DBB8" w14:textId="18DBB5BC" w:rsidR="00617E5D" w:rsidRDefault="00856EC0">
    <w:pPr>
      <w:pStyle w:val="BodyText"/>
      <w:spacing w:line="14" w:lineRule="auto"/>
      <w:rPr>
        <w:sz w:val="20"/>
      </w:rPr>
    </w:pPr>
    <w:r>
      <w:rPr>
        <w:noProof/>
        <w:sz w:val="20"/>
      </w:rPr>
      <mc:AlternateContent>
        <mc:Choice Requires="wps">
          <w:drawing>
            <wp:anchor distT="0" distB="0" distL="114300" distR="114300" simplePos="0" relativeHeight="251667968" behindDoc="1" locked="0" layoutInCell="1" allowOverlap="1" wp14:anchorId="3FD7A053" wp14:editId="19E4AB8A">
              <wp:simplePos x="0" y="0"/>
              <wp:positionH relativeFrom="page">
                <wp:posOffset>4962525</wp:posOffset>
              </wp:positionH>
              <wp:positionV relativeFrom="page">
                <wp:posOffset>10124440</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0355B" w14:textId="77777777" w:rsidR="00856EC0" w:rsidRDefault="00856EC0" w:rsidP="00856EC0">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7A053" id="_x0000_t202" coordsize="21600,21600" o:spt="202" path="m,l,21600r21600,l21600,xe">
              <v:stroke joinstyle="miter"/>
              <v:path gradientshapeok="t" o:connecttype="rect"/>
            </v:shapetype>
            <v:shape id="Text Box 3" o:spid="_x0000_s1028" type="#_x0000_t202" style="position:absolute;margin-left:390.75pt;margin-top:797.2pt;width:135.45pt;height:15.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" filled="f" stroked="f">
              <v:textbox inset="0,0,0,0">
                <w:txbxContent>
                  <w:p w14:paraId="5010355B" w14:textId="77777777" w:rsidR="00856EC0" w:rsidRDefault="00856EC0" w:rsidP="00856EC0">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6689" w14:textId="77777777" w:rsidR="00581098" w:rsidRDefault="00581098">
      <w:r>
        <w:separator/>
      </w:r>
    </w:p>
  </w:footnote>
  <w:footnote w:type="continuationSeparator" w:id="0">
    <w:p w14:paraId="3BB84A42" w14:textId="77777777" w:rsidR="00581098" w:rsidRDefault="00581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4CDF" w14:textId="6F1C0D2A" w:rsidR="00617E5D" w:rsidRDefault="00856EC0">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2231F926" wp14:editId="4C694496">
              <wp:simplePos x="0" y="0"/>
              <wp:positionH relativeFrom="page">
                <wp:posOffset>5581650</wp:posOffset>
              </wp:positionH>
              <wp:positionV relativeFrom="page">
                <wp:posOffset>458470</wp:posOffset>
              </wp:positionV>
              <wp:extent cx="975995" cy="283210"/>
              <wp:effectExtent l="0" t="0" r="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CFD4D" w14:textId="77777777" w:rsidR="00856EC0" w:rsidRDefault="00856EC0" w:rsidP="00856EC0">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1F926" id="_x0000_t202" coordsize="21600,21600" o:spt="202" path="m,l,21600r21600,l21600,xe">
              <v:stroke joinstyle="miter"/>
              <v:path gradientshapeok="t" o:connecttype="rect"/>
            </v:shapetype>
            <v:shape id="Text Box 1" o:spid="_x0000_s1026" type="#_x0000_t202" style="position:absolute;margin-left:439.5pt;margin-top:36.1pt;width:76.85pt;height:22.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" filled="f" stroked="f">
              <v:textbox inset="0,0,0,0">
                <w:txbxContent>
                  <w:p w14:paraId="133CFD4D" w14:textId="77777777" w:rsidR="00856EC0" w:rsidRDefault="00856EC0" w:rsidP="00856EC0">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06DDF6A9" wp14:editId="6F274E17">
              <wp:simplePos x="0" y="0"/>
              <wp:positionH relativeFrom="page">
                <wp:posOffset>952500</wp:posOffset>
              </wp:positionH>
              <wp:positionV relativeFrom="page">
                <wp:posOffset>487045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D84D" w14:textId="77777777" w:rsidR="00856EC0" w:rsidRDefault="00856EC0" w:rsidP="00856EC0">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DF6A9" id="Text Box 2" o:spid="_x0000_s1027" type="#_x0000_t202" style="position:absolute;margin-left:75pt;margin-top:38.35pt;width:217.5pt;height:22.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" filled="f" stroked="f">
              <v:textbox inset="0,0,0,0">
                <w:txbxContent>
                  <w:p w14:paraId="67C2D84D" w14:textId="77777777" w:rsidR="00856EC0" w:rsidRDefault="00856EC0" w:rsidP="00856EC0">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5740"/>
    <w:multiLevelType w:val="hybridMultilevel"/>
    <w:tmpl w:val="F718161C"/>
    <w:lvl w:ilvl="0" w:tplc="84D67D48">
      <w:start w:val="1"/>
      <w:numFmt w:val="decimal"/>
      <w:lvlText w:val="%1."/>
      <w:lvlJc w:val="left"/>
      <w:pPr>
        <w:ind w:left="1159" w:hanging="360"/>
        <w:jc w:val="left"/>
      </w:pPr>
      <w:rPr>
        <w:rFonts w:hint="default"/>
        <w:w w:val="113"/>
        <w:lang w:val="id" w:eastAsia="en-US" w:bidi="ar-SA"/>
      </w:rPr>
    </w:lvl>
    <w:lvl w:ilvl="1" w:tplc="933A8FE8">
      <w:numFmt w:val="bullet"/>
      <w:lvlText w:val="•"/>
      <w:lvlJc w:val="left"/>
      <w:pPr>
        <w:ind w:left="1924" w:hanging="360"/>
      </w:pPr>
      <w:rPr>
        <w:rFonts w:hint="default"/>
        <w:lang w:val="id" w:eastAsia="en-US" w:bidi="ar-SA"/>
      </w:rPr>
    </w:lvl>
    <w:lvl w:ilvl="2" w:tplc="53F8B97A">
      <w:numFmt w:val="bullet"/>
      <w:lvlText w:val="•"/>
      <w:lvlJc w:val="left"/>
      <w:pPr>
        <w:ind w:left="2688" w:hanging="360"/>
      </w:pPr>
      <w:rPr>
        <w:rFonts w:hint="default"/>
        <w:lang w:val="id" w:eastAsia="en-US" w:bidi="ar-SA"/>
      </w:rPr>
    </w:lvl>
    <w:lvl w:ilvl="3" w:tplc="21AE599E">
      <w:numFmt w:val="bullet"/>
      <w:lvlText w:val="•"/>
      <w:lvlJc w:val="left"/>
      <w:pPr>
        <w:ind w:left="3452" w:hanging="360"/>
      </w:pPr>
      <w:rPr>
        <w:rFonts w:hint="default"/>
        <w:lang w:val="id" w:eastAsia="en-US" w:bidi="ar-SA"/>
      </w:rPr>
    </w:lvl>
    <w:lvl w:ilvl="4" w:tplc="81E25CCE">
      <w:numFmt w:val="bullet"/>
      <w:lvlText w:val="•"/>
      <w:lvlJc w:val="left"/>
      <w:pPr>
        <w:ind w:left="4216" w:hanging="360"/>
      </w:pPr>
      <w:rPr>
        <w:rFonts w:hint="default"/>
        <w:lang w:val="id" w:eastAsia="en-US" w:bidi="ar-SA"/>
      </w:rPr>
    </w:lvl>
    <w:lvl w:ilvl="5" w:tplc="A106DCFA">
      <w:numFmt w:val="bullet"/>
      <w:lvlText w:val="•"/>
      <w:lvlJc w:val="left"/>
      <w:pPr>
        <w:ind w:left="4981" w:hanging="360"/>
      </w:pPr>
      <w:rPr>
        <w:rFonts w:hint="default"/>
        <w:lang w:val="id" w:eastAsia="en-US" w:bidi="ar-SA"/>
      </w:rPr>
    </w:lvl>
    <w:lvl w:ilvl="6" w:tplc="19960658">
      <w:numFmt w:val="bullet"/>
      <w:lvlText w:val="•"/>
      <w:lvlJc w:val="left"/>
      <w:pPr>
        <w:ind w:left="5745" w:hanging="360"/>
      </w:pPr>
      <w:rPr>
        <w:rFonts w:hint="default"/>
        <w:lang w:val="id" w:eastAsia="en-US" w:bidi="ar-SA"/>
      </w:rPr>
    </w:lvl>
    <w:lvl w:ilvl="7" w:tplc="CCCEBA0C">
      <w:numFmt w:val="bullet"/>
      <w:lvlText w:val="•"/>
      <w:lvlJc w:val="left"/>
      <w:pPr>
        <w:ind w:left="6509" w:hanging="360"/>
      </w:pPr>
      <w:rPr>
        <w:rFonts w:hint="default"/>
        <w:lang w:val="id" w:eastAsia="en-US" w:bidi="ar-SA"/>
      </w:rPr>
    </w:lvl>
    <w:lvl w:ilvl="8" w:tplc="05A84298">
      <w:numFmt w:val="bullet"/>
      <w:lvlText w:val="•"/>
      <w:lvlJc w:val="left"/>
      <w:pPr>
        <w:ind w:left="7273" w:hanging="360"/>
      </w:pPr>
      <w:rPr>
        <w:rFonts w:hint="default"/>
        <w:lang w:val="id" w:eastAsia="en-US" w:bidi="ar-SA"/>
      </w:rPr>
    </w:lvl>
  </w:abstractNum>
  <w:abstractNum w:abstractNumId="1" w15:restartNumberingAfterBreak="0">
    <w:nsid w:val="3AC306D5"/>
    <w:multiLevelType w:val="hybridMultilevel"/>
    <w:tmpl w:val="982444C4"/>
    <w:lvl w:ilvl="0" w:tplc="A60CB2B4">
      <w:start w:val="1"/>
      <w:numFmt w:val="decimal"/>
      <w:lvlText w:val="%1."/>
      <w:lvlJc w:val="left"/>
      <w:pPr>
        <w:ind w:left="1030" w:hanging="360"/>
        <w:jc w:val="left"/>
      </w:pPr>
      <w:rPr>
        <w:rFonts w:hint="default"/>
        <w:w w:val="113"/>
        <w:lang w:val="id" w:eastAsia="en-US" w:bidi="ar-SA"/>
      </w:rPr>
    </w:lvl>
    <w:lvl w:ilvl="1" w:tplc="12105B8C">
      <w:numFmt w:val="bullet"/>
      <w:lvlText w:val="•"/>
      <w:lvlJc w:val="left"/>
      <w:pPr>
        <w:ind w:left="1838" w:hanging="360"/>
      </w:pPr>
      <w:rPr>
        <w:rFonts w:hint="default"/>
        <w:lang w:val="id" w:eastAsia="en-US" w:bidi="ar-SA"/>
      </w:rPr>
    </w:lvl>
    <w:lvl w:ilvl="2" w:tplc="811C7A28">
      <w:numFmt w:val="bullet"/>
      <w:lvlText w:val="•"/>
      <w:lvlJc w:val="left"/>
      <w:pPr>
        <w:ind w:left="2637" w:hanging="360"/>
      </w:pPr>
      <w:rPr>
        <w:rFonts w:hint="default"/>
        <w:lang w:val="id" w:eastAsia="en-US" w:bidi="ar-SA"/>
      </w:rPr>
    </w:lvl>
    <w:lvl w:ilvl="3" w:tplc="F7A62296">
      <w:numFmt w:val="bullet"/>
      <w:lvlText w:val="•"/>
      <w:lvlJc w:val="left"/>
      <w:pPr>
        <w:ind w:left="3435" w:hanging="360"/>
      </w:pPr>
      <w:rPr>
        <w:rFonts w:hint="default"/>
        <w:lang w:val="id" w:eastAsia="en-US" w:bidi="ar-SA"/>
      </w:rPr>
    </w:lvl>
    <w:lvl w:ilvl="4" w:tplc="2A4E7B78">
      <w:numFmt w:val="bullet"/>
      <w:lvlText w:val="•"/>
      <w:lvlJc w:val="left"/>
      <w:pPr>
        <w:ind w:left="4234" w:hanging="360"/>
      </w:pPr>
      <w:rPr>
        <w:rFonts w:hint="default"/>
        <w:lang w:val="id" w:eastAsia="en-US" w:bidi="ar-SA"/>
      </w:rPr>
    </w:lvl>
    <w:lvl w:ilvl="5" w:tplc="4E66F334">
      <w:numFmt w:val="bullet"/>
      <w:lvlText w:val="•"/>
      <w:lvlJc w:val="left"/>
      <w:pPr>
        <w:ind w:left="5033" w:hanging="360"/>
      </w:pPr>
      <w:rPr>
        <w:rFonts w:hint="default"/>
        <w:lang w:val="id" w:eastAsia="en-US" w:bidi="ar-SA"/>
      </w:rPr>
    </w:lvl>
    <w:lvl w:ilvl="6" w:tplc="CF0EE3BA">
      <w:numFmt w:val="bullet"/>
      <w:lvlText w:val="•"/>
      <w:lvlJc w:val="left"/>
      <w:pPr>
        <w:ind w:left="5831" w:hanging="360"/>
      </w:pPr>
      <w:rPr>
        <w:rFonts w:hint="default"/>
        <w:lang w:val="id" w:eastAsia="en-US" w:bidi="ar-SA"/>
      </w:rPr>
    </w:lvl>
    <w:lvl w:ilvl="7" w:tplc="F8FA4194">
      <w:numFmt w:val="bullet"/>
      <w:lvlText w:val="•"/>
      <w:lvlJc w:val="left"/>
      <w:pPr>
        <w:ind w:left="6630" w:hanging="360"/>
      </w:pPr>
      <w:rPr>
        <w:rFonts w:hint="default"/>
        <w:lang w:val="id" w:eastAsia="en-US" w:bidi="ar-SA"/>
      </w:rPr>
    </w:lvl>
    <w:lvl w:ilvl="8" w:tplc="243ED4C2">
      <w:numFmt w:val="bullet"/>
      <w:lvlText w:val="•"/>
      <w:lvlJc w:val="left"/>
      <w:pPr>
        <w:ind w:left="7429" w:hanging="360"/>
      </w:pPr>
      <w:rPr>
        <w:rFonts w:hint="default"/>
        <w:lang w:val="id" w:eastAsia="en-US" w:bidi="ar-SA"/>
      </w:rPr>
    </w:lvl>
  </w:abstractNum>
  <w:num w:numId="1" w16cid:durableId="1211460477">
    <w:abstractNumId w:val="0"/>
  </w:num>
  <w:num w:numId="2" w16cid:durableId="205372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6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7E5D"/>
    <w:rsid w:val="002B0914"/>
    <w:rsid w:val="00581098"/>
    <w:rsid w:val="00617E5D"/>
    <w:rsid w:val="00856EC0"/>
    <w:rsid w:val="00A55BE5"/>
    <w:rsid w:val="00D41C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EDF56DB"/>
  <w15:docId w15:val="{BE59BC2D-56B9-40F7-855A-FD3C990C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31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30" w:right="316" w:hanging="360"/>
    </w:pPr>
  </w:style>
  <w:style w:type="paragraph" w:customStyle="1" w:styleId="TableParagraph">
    <w:name w:val="Table Paragraph"/>
    <w:basedOn w:val="Normal"/>
    <w:uiPriority w:val="1"/>
    <w:qFormat/>
    <w:pPr>
      <w:spacing w:before="6"/>
      <w:ind w:left="200"/>
    </w:pPr>
  </w:style>
  <w:style w:type="paragraph" w:styleId="Header">
    <w:name w:val="header"/>
    <w:basedOn w:val="Normal"/>
    <w:link w:val="HeaderChar"/>
    <w:uiPriority w:val="99"/>
    <w:unhideWhenUsed/>
    <w:rsid w:val="00D41C3A"/>
    <w:pPr>
      <w:tabs>
        <w:tab w:val="center" w:pos="4513"/>
        <w:tab w:val="right" w:pos="9026"/>
      </w:tabs>
    </w:pPr>
  </w:style>
  <w:style w:type="character" w:customStyle="1" w:styleId="HeaderChar">
    <w:name w:val="Header Char"/>
    <w:basedOn w:val="DefaultParagraphFont"/>
    <w:link w:val="Header"/>
    <w:uiPriority w:val="99"/>
    <w:rsid w:val="00D41C3A"/>
    <w:rPr>
      <w:rFonts w:ascii="Georgia" w:eastAsia="Georgia" w:hAnsi="Georgia" w:cs="Georgia"/>
      <w:lang w:val="id"/>
    </w:rPr>
  </w:style>
  <w:style w:type="paragraph" w:styleId="Footer">
    <w:name w:val="footer"/>
    <w:basedOn w:val="Normal"/>
    <w:link w:val="FooterChar"/>
    <w:uiPriority w:val="99"/>
    <w:unhideWhenUsed/>
    <w:rsid w:val="00D41C3A"/>
    <w:pPr>
      <w:tabs>
        <w:tab w:val="center" w:pos="4513"/>
        <w:tab w:val="right" w:pos="9026"/>
      </w:tabs>
    </w:pPr>
  </w:style>
  <w:style w:type="character" w:customStyle="1" w:styleId="FooterChar">
    <w:name w:val="Footer Char"/>
    <w:basedOn w:val="DefaultParagraphFont"/>
    <w:link w:val="Footer"/>
    <w:uiPriority w:val="99"/>
    <w:rsid w:val="00D41C3A"/>
    <w:rPr>
      <w:rFonts w:ascii="Georgia" w:eastAsia="Georgia" w:hAnsi="Georgia" w:cs="Georgia"/>
      <w:lang w:val="id"/>
    </w:rPr>
  </w:style>
  <w:style w:type="character" w:styleId="Hyperlink">
    <w:name w:val="Hyperlink"/>
    <w:basedOn w:val="DefaultParagraphFont"/>
    <w:uiPriority w:val="99"/>
    <w:unhideWhenUsed/>
    <w:rsid w:val="00D41C3A"/>
    <w:rPr>
      <w:color w:val="0000FF" w:themeColor="hyperlink"/>
      <w:u w:val="single"/>
    </w:rPr>
  </w:style>
  <w:style w:type="character" w:styleId="UnresolvedMention">
    <w:name w:val="Unresolved Mention"/>
    <w:basedOn w:val="DefaultParagraphFont"/>
    <w:uiPriority w:val="99"/>
    <w:semiHidden/>
    <w:unhideWhenUsed/>
    <w:rsid w:val="00D41C3A"/>
    <w:rPr>
      <w:color w:val="605E5C"/>
      <w:shd w:val="clear" w:color="auto" w:fill="E1DFDD"/>
    </w:rPr>
  </w:style>
  <w:style w:type="paragraph" w:customStyle="1" w:styleId="Default">
    <w:name w:val="Default"/>
    <w:rsid w:val="00D41C3A"/>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4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lman.hakim@umt.ac.id2" TargetMode="External"/><Relationship Id="rId13" Type="http://schemas.openxmlformats.org/officeDocument/2006/relationships/hyperlink" Target="http://sersc.org/journals/index.php/IJAST/article/view/18715" TargetMode="External"/><Relationship Id="rId3" Type="http://schemas.openxmlformats.org/officeDocument/2006/relationships/settings" Target="settings.xml"/><Relationship Id="rId7" Type="http://schemas.openxmlformats.org/officeDocument/2006/relationships/hyperlink" Target="mailto:fathanmubina2599@gmail.com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nbcindonesia.com/market/20191101101619-17-111919/saham-astra-terperosok-investor-kecewa-kinerja-q3-2019" TargetMode="External"/><Relationship Id="rId4" Type="http://schemas.openxmlformats.org/officeDocument/2006/relationships/webSettings" Target="webSettings.xml"/><Relationship Id="rId9" Type="http://schemas.openxmlformats.org/officeDocument/2006/relationships/hyperlink" Target="https://www.cnbcindonesia.com/market/20191101101619-17-111919/saham-astra-terperosok-investor-kecewa-kinerja-q3-2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3</cp:revision>
  <dcterms:created xsi:type="dcterms:W3CDTF">2023-11-29T02:15:00Z</dcterms:created>
  <dcterms:modified xsi:type="dcterms:W3CDTF">2023-11-29T02:41:00Z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2013</vt:lpwstr>
  </property>
  <property fmtid="{D5CDD505-2E9C-101B-9397-08002B2CF9AE}" pid="4" name="LastSaved">
    <vt:filetime>2023-11-29T00:00:00Z</vt:filetime>
  </property>
</Properties>
</file>