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3515" w14:textId="77777777" w:rsidR="00583197" w:rsidRPr="00197866" w:rsidRDefault="00583197" w:rsidP="00583197">
      <w:pPr>
        <w:spacing w:line="360" w:lineRule="auto"/>
        <w:ind w:left="1372" w:right="167"/>
        <w:jc w:val="center"/>
        <w:rPr>
          <w:rFonts w:ascii="Book Antiqua" w:hAnsi="Book Antiqua"/>
          <w:b/>
          <w:sz w:val="32"/>
          <w:szCs w:val="32"/>
        </w:rPr>
      </w:pPr>
      <w:proofErr w:type="spellStart"/>
      <w:r w:rsidRPr="00197866">
        <w:rPr>
          <w:rFonts w:ascii="Book Antiqua" w:hAnsi="Book Antiqua"/>
          <w:b/>
          <w:sz w:val="32"/>
          <w:szCs w:val="32"/>
        </w:rPr>
        <w:t>Ana</w:t>
      </w:r>
      <w:r w:rsidRPr="00197866">
        <w:rPr>
          <w:rFonts w:ascii="Book Antiqua" w:hAnsi="Book Antiqua"/>
          <w:b/>
          <w:spacing w:val="1"/>
          <w:sz w:val="32"/>
          <w:szCs w:val="32"/>
        </w:rPr>
        <w:t>l</w:t>
      </w:r>
      <w:r w:rsidRPr="00197866">
        <w:rPr>
          <w:rFonts w:ascii="Book Antiqua" w:hAnsi="Book Antiqua"/>
          <w:b/>
          <w:sz w:val="32"/>
          <w:szCs w:val="32"/>
        </w:rPr>
        <w:t>is</w:t>
      </w:r>
      <w:r w:rsidRPr="00197866">
        <w:rPr>
          <w:rFonts w:ascii="Book Antiqua" w:hAnsi="Book Antiqua"/>
          <w:b/>
          <w:spacing w:val="1"/>
          <w:sz w:val="32"/>
          <w:szCs w:val="32"/>
        </w:rPr>
        <w:t>i</w:t>
      </w:r>
      <w:r w:rsidRPr="00197866">
        <w:rPr>
          <w:rFonts w:ascii="Book Antiqua" w:hAnsi="Book Antiqua"/>
          <w:b/>
          <w:sz w:val="32"/>
          <w:szCs w:val="32"/>
        </w:rPr>
        <w:t>s</w:t>
      </w:r>
      <w:proofErr w:type="spellEnd"/>
      <w:r w:rsidRPr="00197866">
        <w:rPr>
          <w:rFonts w:ascii="Book Antiqua" w:hAnsi="Book Antiqua"/>
          <w:b/>
          <w:spacing w:val="-6"/>
          <w:sz w:val="32"/>
          <w:szCs w:val="32"/>
        </w:rPr>
        <w:t xml:space="preserve"> </w:t>
      </w:r>
      <w:proofErr w:type="spellStart"/>
      <w:r w:rsidRPr="00197866">
        <w:rPr>
          <w:rFonts w:ascii="Book Antiqua" w:hAnsi="Book Antiqua"/>
          <w:b/>
          <w:spacing w:val="1"/>
          <w:sz w:val="32"/>
          <w:szCs w:val="32"/>
        </w:rPr>
        <w:t>p</w:t>
      </w:r>
      <w:r w:rsidRPr="00197866">
        <w:rPr>
          <w:rFonts w:ascii="Book Antiqua" w:hAnsi="Book Antiqua"/>
          <w:b/>
          <w:spacing w:val="-1"/>
          <w:sz w:val="32"/>
          <w:szCs w:val="32"/>
        </w:rPr>
        <w:t>e</w:t>
      </w:r>
      <w:r w:rsidRPr="00197866">
        <w:rPr>
          <w:rFonts w:ascii="Book Antiqua" w:hAnsi="Book Antiqua"/>
          <w:b/>
          <w:spacing w:val="1"/>
          <w:sz w:val="32"/>
          <w:szCs w:val="32"/>
        </w:rPr>
        <w:t>n</w:t>
      </w:r>
      <w:r w:rsidRPr="00197866">
        <w:rPr>
          <w:rFonts w:ascii="Book Antiqua" w:hAnsi="Book Antiqua"/>
          <w:b/>
          <w:sz w:val="32"/>
          <w:szCs w:val="32"/>
        </w:rPr>
        <w:t>ga</w:t>
      </w:r>
      <w:r w:rsidRPr="00197866">
        <w:rPr>
          <w:rFonts w:ascii="Book Antiqua" w:hAnsi="Book Antiqua"/>
          <w:b/>
          <w:spacing w:val="-1"/>
          <w:sz w:val="32"/>
          <w:szCs w:val="32"/>
        </w:rPr>
        <w:t>r</w:t>
      </w:r>
      <w:r w:rsidRPr="00197866">
        <w:rPr>
          <w:rFonts w:ascii="Book Antiqua" w:hAnsi="Book Antiqua"/>
          <w:b/>
          <w:spacing w:val="1"/>
          <w:sz w:val="32"/>
          <w:szCs w:val="32"/>
        </w:rPr>
        <w:t>u</w:t>
      </w:r>
      <w:r w:rsidRPr="00197866">
        <w:rPr>
          <w:rFonts w:ascii="Book Antiqua" w:hAnsi="Book Antiqua"/>
          <w:b/>
          <w:sz w:val="32"/>
          <w:szCs w:val="32"/>
        </w:rPr>
        <w:t>h</w:t>
      </w:r>
      <w:proofErr w:type="spellEnd"/>
      <w:r w:rsidRPr="00197866">
        <w:rPr>
          <w:rFonts w:ascii="Book Antiqua" w:hAnsi="Book Antiqua"/>
          <w:b/>
          <w:sz w:val="32"/>
          <w:szCs w:val="32"/>
        </w:rPr>
        <w:t xml:space="preserve"> </w:t>
      </w:r>
      <w:r w:rsidRPr="00197866">
        <w:rPr>
          <w:rFonts w:ascii="Book Antiqua" w:hAnsi="Book Antiqua"/>
          <w:b/>
          <w:i/>
          <w:spacing w:val="1"/>
          <w:sz w:val="32"/>
          <w:szCs w:val="32"/>
        </w:rPr>
        <w:t>S</w:t>
      </w:r>
      <w:r w:rsidRPr="00197866">
        <w:rPr>
          <w:rFonts w:ascii="Book Antiqua" w:hAnsi="Book Antiqua"/>
          <w:b/>
          <w:i/>
          <w:sz w:val="32"/>
          <w:szCs w:val="32"/>
        </w:rPr>
        <w:t>af</w:t>
      </w:r>
      <w:r w:rsidRPr="00197866">
        <w:rPr>
          <w:rFonts w:ascii="Book Antiqua" w:hAnsi="Book Antiqua"/>
          <w:b/>
          <w:i/>
          <w:spacing w:val="-2"/>
          <w:sz w:val="32"/>
          <w:szCs w:val="32"/>
        </w:rPr>
        <w:t>et</w:t>
      </w:r>
      <w:r w:rsidRPr="00197866">
        <w:rPr>
          <w:rFonts w:ascii="Book Antiqua" w:hAnsi="Book Antiqua"/>
          <w:b/>
          <w:i/>
          <w:sz w:val="32"/>
          <w:szCs w:val="32"/>
        </w:rPr>
        <w:t>y</w:t>
      </w:r>
      <w:r w:rsidRPr="00197866">
        <w:rPr>
          <w:rFonts w:ascii="Book Antiqua" w:hAnsi="Book Antiqua"/>
          <w:b/>
          <w:i/>
          <w:spacing w:val="-6"/>
          <w:sz w:val="32"/>
          <w:szCs w:val="32"/>
        </w:rPr>
        <w:t xml:space="preserve"> </w:t>
      </w:r>
      <w:r w:rsidRPr="00197866">
        <w:rPr>
          <w:rFonts w:ascii="Book Antiqua" w:hAnsi="Book Antiqua"/>
          <w:b/>
          <w:i/>
          <w:sz w:val="32"/>
          <w:szCs w:val="32"/>
        </w:rPr>
        <w:t>lead</w:t>
      </w:r>
      <w:r w:rsidRPr="00197866">
        <w:rPr>
          <w:rFonts w:ascii="Book Antiqua" w:hAnsi="Book Antiqua"/>
          <w:b/>
          <w:i/>
          <w:spacing w:val="-1"/>
          <w:sz w:val="32"/>
          <w:szCs w:val="32"/>
        </w:rPr>
        <w:t>e</w:t>
      </w:r>
      <w:r w:rsidRPr="00197866">
        <w:rPr>
          <w:rFonts w:ascii="Book Antiqua" w:hAnsi="Book Antiqua"/>
          <w:b/>
          <w:i/>
          <w:sz w:val="32"/>
          <w:szCs w:val="32"/>
        </w:rPr>
        <w:t>rs</w:t>
      </w:r>
      <w:r w:rsidRPr="00197866">
        <w:rPr>
          <w:rFonts w:ascii="Book Antiqua" w:hAnsi="Book Antiqua"/>
          <w:b/>
          <w:i/>
          <w:spacing w:val="1"/>
          <w:sz w:val="32"/>
          <w:szCs w:val="32"/>
        </w:rPr>
        <w:t>h</w:t>
      </w:r>
      <w:r w:rsidRPr="00197866">
        <w:rPr>
          <w:rFonts w:ascii="Book Antiqua" w:hAnsi="Book Antiqua"/>
          <w:b/>
          <w:i/>
          <w:sz w:val="32"/>
          <w:szCs w:val="32"/>
        </w:rPr>
        <w:t>ip</w:t>
      </w:r>
      <w:r w:rsidRPr="00197866">
        <w:rPr>
          <w:rFonts w:ascii="Book Antiqua" w:hAnsi="Book Antiqua"/>
          <w:b/>
          <w:i/>
          <w:spacing w:val="-1"/>
          <w:sz w:val="32"/>
          <w:szCs w:val="32"/>
        </w:rPr>
        <w:t xml:space="preserve"> </w:t>
      </w:r>
      <w:proofErr w:type="spellStart"/>
      <w:r w:rsidRPr="00197866">
        <w:rPr>
          <w:rFonts w:ascii="Book Antiqua" w:hAnsi="Book Antiqua"/>
          <w:b/>
          <w:sz w:val="32"/>
          <w:szCs w:val="32"/>
        </w:rPr>
        <w:t>t</w:t>
      </w:r>
      <w:r w:rsidRPr="00197866">
        <w:rPr>
          <w:rFonts w:ascii="Book Antiqua" w:hAnsi="Book Antiqua"/>
          <w:b/>
          <w:spacing w:val="-2"/>
          <w:sz w:val="32"/>
          <w:szCs w:val="32"/>
        </w:rPr>
        <w:t>e</w:t>
      </w:r>
      <w:r w:rsidRPr="00197866">
        <w:rPr>
          <w:rFonts w:ascii="Book Antiqua" w:hAnsi="Book Antiqua"/>
          <w:b/>
          <w:spacing w:val="-1"/>
          <w:sz w:val="32"/>
          <w:szCs w:val="32"/>
        </w:rPr>
        <w:t>r</w:t>
      </w:r>
      <w:r w:rsidRPr="00197866">
        <w:rPr>
          <w:rFonts w:ascii="Book Antiqua" w:hAnsi="Book Antiqua"/>
          <w:b/>
          <w:spacing w:val="1"/>
          <w:sz w:val="32"/>
          <w:szCs w:val="32"/>
        </w:rPr>
        <w:t>h</w:t>
      </w:r>
      <w:r w:rsidRPr="00197866">
        <w:rPr>
          <w:rFonts w:ascii="Book Antiqua" w:hAnsi="Book Antiqua"/>
          <w:b/>
          <w:sz w:val="32"/>
          <w:szCs w:val="32"/>
        </w:rPr>
        <w:t>a</w:t>
      </w:r>
      <w:r w:rsidRPr="00197866">
        <w:rPr>
          <w:rFonts w:ascii="Book Antiqua" w:hAnsi="Book Antiqua"/>
          <w:b/>
          <w:spacing w:val="1"/>
          <w:sz w:val="32"/>
          <w:szCs w:val="32"/>
        </w:rPr>
        <w:t>d</w:t>
      </w:r>
      <w:r w:rsidRPr="00197866">
        <w:rPr>
          <w:rFonts w:ascii="Book Antiqua" w:hAnsi="Book Antiqua"/>
          <w:b/>
          <w:sz w:val="32"/>
          <w:szCs w:val="32"/>
        </w:rPr>
        <w:t>ap</w:t>
      </w:r>
      <w:proofErr w:type="spellEnd"/>
      <w:r w:rsidRPr="00197866">
        <w:rPr>
          <w:rFonts w:ascii="Book Antiqua" w:hAnsi="Book Antiqua"/>
          <w:b/>
          <w:spacing w:val="-1"/>
          <w:sz w:val="32"/>
          <w:szCs w:val="32"/>
        </w:rPr>
        <w:t xml:space="preserve"> </w:t>
      </w:r>
      <w:r w:rsidRPr="00197866">
        <w:rPr>
          <w:rFonts w:ascii="Book Antiqua" w:hAnsi="Book Antiqua"/>
          <w:b/>
          <w:i/>
          <w:spacing w:val="1"/>
          <w:sz w:val="32"/>
          <w:szCs w:val="32"/>
        </w:rPr>
        <w:t>S</w:t>
      </w:r>
      <w:r w:rsidRPr="00197866">
        <w:rPr>
          <w:rFonts w:ascii="Book Antiqua" w:hAnsi="Book Antiqua"/>
          <w:b/>
          <w:i/>
          <w:sz w:val="32"/>
          <w:szCs w:val="32"/>
        </w:rPr>
        <w:t>af</w:t>
      </w:r>
      <w:r w:rsidRPr="00197866">
        <w:rPr>
          <w:rFonts w:ascii="Book Antiqua" w:hAnsi="Book Antiqua"/>
          <w:b/>
          <w:i/>
          <w:spacing w:val="-2"/>
          <w:sz w:val="32"/>
          <w:szCs w:val="32"/>
        </w:rPr>
        <w:t>e</w:t>
      </w:r>
      <w:r w:rsidRPr="00197866">
        <w:rPr>
          <w:rFonts w:ascii="Book Antiqua" w:hAnsi="Book Antiqua"/>
          <w:b/>
          <w:i/>
          <w:sz w:val="32"/>
          <w:szCs w:val="32"/>
        </w:rPr>
        <w:t>ty</w:t>
      </w:r>
      <w:r w:rsidRPr="00197866">
        <w:rPr>
          <w:rFonts w:ascii="Book Antiqua" w:hAnsi="Book Antiqua"/>
          <w:b/>
          <w:i/>
          <w:spacing w:val="-3"/>
          <w:sz w:val="32"/>
          <w:szCs w:val="32"/>
        </w:rPr>
        <w:t xml:space="preserve"> </w:t>
      </w:r>
      <w:r w:rsidRPr="00197866">
        <w:rPr>
          <w:rFonts w:ascii="Book Antiqua" w:hAnsi="Book Antiqua"/>
          <w:b/>
          <w:i/>
          <w:sz w:val="32"/>
          <w:szCs w:val="32"/>
        </w:rPr>
        <w:t>B</w:t>
      </w:r>
      <w:r w:rsidRPr="00197866">
        <w:rPr>
          <w:rFonts w:ascii="Book Antiqua" w:hAnsi="Book Antiqua"/>
          <w:b/>
          <w:i/>
          <w:spacing w:val="-1"/>
          <w:sz w:val="32"/>
          <w:szCs w:val="32"/>
        </w:rPr>
        <w:t>e</w:t>
      </w:r>
      <w:r w:rsidRPr="00197866">
        <w:rPr>
          <w:rFonts w:ascii="Book Antiqua" w:hAnsi="Book Antiqua"/>
          <w:b/>
          <w:i/>
          <w:spacing w:val="1"/>
          <w:sz w:val="32"/>
          <w:szCs w:val="32"/>
        </w:rPr>
        <w:t>h</w:t>
      </w:r>
      <w:r w:rsidRPr="00197866">
        <w:rPr>
          <w:rFonts w:ascii="Book Antiqua" w:hAnsi="Book Antiqua"/>
          <w:b/>
          <w:i/>
          <w:sz w:val="32"/>
          <w:szCs w:val="32"/>
        </w:rPr>
        <w:t>a</w:t>
      </w:r>
      <w:r w:rsidRPr="00197866">
        <w:rPr>
          <w:rFonts w:ascii="Book Antiqua" w:hAnsi="Book Antiqua"/>
          <w:b/>
          <w:i/>
          <w:spacing w:val="-1"/>
          <w:sz w:val="32"/>
          <w:szCs w:val="32"/>
        </w:rPr>
        <w:t>v</w:t>
      </w:r>
      <w:r w:rsidRPr="00197866">
        <w:rPr>
          <w:rFonts w:ascii="Book Antiqua" w:hAnsi="Book Antiqua"/>
          <w:b/>
          <w:i/>
          <w:sz w:val="32"/>
          <w:szCs w:val="32"/>
        </w:rPr>
        <w:t>ior</w:t>
      </w:r>
      <w:r w:rsidRPr="00197866">
        <w:rPr>
          <w:rFonts w:ascii="Book Antiqua" w:hAnsi="Book Antiqua"/>
          <w:b/>
          <w:i/>
          <w:spacing w:val="-4"/>
          <w:sz w:val="32"/>
          <w:szCs w:val="32"/>
        </w:rPr>
        <w:t xml:space="preserve"> </w:t>
      </w:r>
      <w:proofErr w:type="spellStart"/>
      <w:r w:rsidRPr="00197866">
        <w:rPr>
          <w:rFonts w:ascii="Book Antiqua" w:hAnsi="Book Antiqua"/>
          <w:b/>
          <w:spacing w:val="1"/>
          <w:sz w:val="32"/>
          <w:szCs w:val="32"/>
        </w:rPr>
        <w:t>m</w:t>
      </w:r>
      <w:r w:rsidRPr="00197866">
        <w:rPr>
          <w:rFonts w:ascii="Book Antiqua" w:hAnsi="Book Antiqua"/>
          <w:b/>
          <w:spacing w:val="-1"/>
          <w:sz w:val="32"/>
          <w:szCs w:val="32"/>
        </w:rPr>
        <w:t>e</w:t>
      </w:r>
      <w:r w:rsidRPr="00197866">
        <w:rPr>
          <w:rFonts w:ascii="Book Antiqua" w:hAnsi="Book Antiqua"/>
          <w:b/>
          <w:sz w:val="32"/>
          <w:szCs w:val="32"/>
        </w:rPr>
        <w:t>la</w:t>
      </w:r>
      <w:r w:rsidRPr="00197866">
        <w:rPr>
          <w:rFonts w:ascii="Book Antiqua" w:hAnsi="Book Antiqua"/>
          <w:b/>
          <w:spacing w:val="1"/>
          <w:sz w:val="32"/>
          <w:szCs w:val="32"/>
        </w:rPr>
        <w:t>lu</w:t>
      </w:r>
      <w:r w:rsidRPr="00197866">
        <w:rPr>
          <w:rFonts w:ascii="Book Antiqua" w:hAnsi="Book Antiqua"/>
          <w:b/>
          <w:sz w:val="32"/>
          <w:szCs w:val="32"/>
        </w:rPr>
        <w:t>i</w:t>
      </w:r>
      <w:proofErr w:type="spellEnd"/>
      <w:r w:rsidRPr="00197866">
        <w:rPr>
          <w:rFonts w:ascii="Book Antiqua" w:hAnsi="Book Antiqua"/>
          <w:b/>
          <w:sz w:val="32"/>
          <w:szCs w:val="32"/>
        </w:rPr>
        <w:t xml:space="preserve"> </w:t>
      </w:r>
      <w:r w:rsidRPr="00197866">
        <w:rPr>
          <w:rFonts w:ascii="Book Antiqua" w:hAnsi="Book Antiqua"/>
          <w:b/>
          <w:i/>
          <w:spacing w:val="1"/>
          <w:sz w:val="32"/>
          <w:szCs w:val="32"/>
        </w:rPr>
        <w:t>S</w:t>
      </w:r>
      <w:r w:rsidRPr="00197866">
        <w:rPr>
          <w:rFonts w:ascii="Book Antiqua" w:hAnsi="Book Antiqua"/>
          <w:b/>
          <w:i/>
          <w:sz w:val="32"/>
          <w:szCs w:val="32"/>
        </w:rPr>
        <w:t>af</w:t>
      </w:r>
      <w:r w:rsidRPr="00197866">
        <w:rPr>
          <w:rFonts w:ascii="Book Antiqua" w:hAnsi="Book Antiqua"/>
          <w:b/>
          <w:i/>
          <w:spacing w:val="-2"/>
          <w:sz w:val="32"/>
          <w:szCs w:val="32"/>
        </w:rPr>
        <w:t>e</w:t>
      </w:r>
      <w:r w:rsidRPr="00197866">
        <w:rPr>
          <w:rFonts w:ascii="Book Antiqua" w:hAnsi="Book Antiqua"/>
          <w:b/>
          <w:i/>
          <w:sz w:val="32"/>
          <w:szCs w:val="32"/>
        </w:rPr>
        <w:t xml:space="preserve">ty </w:t>
      </w:r>
      <w:proofErr w:type="spellStart"/>
      <w:r w:rsidRPr="00197866">
        <w:rPr>
          <w:rFonts w:ascii="Book Antiqua" w:hAnsi="Book Antiqua"/>
          <w:b/>
          <w:i/>
          <w:sz w:val="32"/>
          <w:szCs w:val="32"/>
        </w:rPr>
        <w:t>A</w:t>
      </w:r>
      <w:r w:rsidRPr="00197866">
        <w:rPr>
          <w:rFonts w:ascii="Book Antiqua" w:hAnsi="Book Antiqua"/>
          <w:b/>
          <w:i/>
          <w:spacing w:val="1"/>
          <w:sz w:val="32"/>
          <w:szCs w:val="32"/>
        </w:rPr>
        <w:t>w</w:t>
      </w:r>
      <w:r w:rsidRPr="00197866">
        <w:rPr>
          <w:rFonts w:ascii="Book Antiqua" w:hAnsi="Book Antiqua"/>
          <w:b/>
          <w:i/>
          <w:sz w:val="32"/>
          <w:szCs w:val="32"/>
        </w:rPr>
        <w:t>w</w:t>
      </w:r>
      <w:r w:rsidRPr="00197866">
        <w:rPr>
          <w:rFonts w:ascii="Book Antiqua" w:hAnsi="Book Antiqua"/>
          <w:b/>
          <w:i/>
          <w:spacing w:val="-1"/>
          <w:sz w:val="32"/>
          <w:szCs w:val="32"/>
        </w:rPr>
        <w:t>e</w:t>
      </w:r>
      <w:r w:rsidRPr="00197866">
        <w:rPr>
          <w:rFonts w:ascii="Book Antiqua" w:hAnsi="Book Antiqua"/>
          <w:b/>
          <w:i/>
          <w:sz w:val="32"/>
          <w:szCs w:val="32"/>
        </w:rPr>
        <w:t>r</w:t>
      </w:r>
      <w:r w:rsidRPr="00197866">
        <w:rPr>
          <w:rFonts w:ascii="Book Antiqua" w:hAnsi="Book Antiqua"/>
          <w:b/>
          <w:i/>
          <w:spacing w:val="1"/>
          <w:sz w:val="32"/>
          <w:szCs w:val="32"/>
        </w:rPr>
        <w:t>n</w:t>
      </w:r>
      <w:r w:rsidRPr="00197866">
        <w:rPr>
          <w:rFonts w:ascii="Book Antiqua" w:hAnsi="Book Antiqua"/>
          <w:b/>
          <w:i/>
          <w:spacing w:val="-1"/>
          <w:sz w:val="32"/>
          <w:szCs w:val="32"/>
        </w:rPr>
        <w:t>e</w:t>
      </w:r>
      <w:r w:rsidRPr="00197866">
        <w:rPr>
          <w:rFonts w:ascii="Book Antiqua" w:hAnsi="Book Antiqua"/>
          <w:b/>
          <w:i/>
          <w:spacing w:val="2"/>
          <w:sz w:val="32"/>
          <w:szCs w:val="32"/>
        </w:rPr>
        <w:t>s</w:t>
      </w:r>
      <w:proofErr w:type="spellEnd"/>
      <w:r w:rsidRPr="00197866">
        <w:rPr>
          <w:rFonts w:ascii="Book Antiqua" w:hAnsi="Book Antiqua"/>
          <w:b/>
          <w:sz w:val="32"/>
          <w:szCs w:val="32"/>
        </w:rPr>
        <w:t xml:space="preserve">, </w:t>
      </w:r>
      <w:r w:rsidRPr="00197866">
        <w:rPr>
          <w:rFonts w:ascii="Book Antiqua" w:hAnsi="Book Antiqua"/>
          <w:b/>
          <w:i/>
          <w:spacing w:val="1"/>
          <w:sz w:val="32"/>
          <w:szCs w:val="32"/>
        </w:rPr>
        <w:t>S</w:t>
      </w:r>
      <w:r w:rsidRPr="00197866">
        <w:rPr>
          <w:rFonts w:ascii="Book Antiqua" w:hAnsi="Book Antiqua"/>
          <w:b/>
          <w:i/>
          <w:sz w:val="32"/>
          <w:szCs w:val="32"/>
        </w:rPr>
        <w:t>af</w:t>
      </w:r>
      <w:r w:rsidRPr="00197866">
        <w:rPr>
          <w:rFonts w:ascii="Book Antiqua" w:hAnsi="Book Antiqua"/>
          <w:b/>
          <w:i/>
          <w:spacing w:val="-2"/>
          <w:sz w:val="32"/>
          <w:szCs w:val="32"/>
        </w:rPr>
        <w:t>e</w:t>
      </w:r>
      <w:r w:rsidRPr="00197866">
        <w:rPr>
          <w:rFonts w:ascii="Book Antiqua" w:hAnsi="Book Antiqua"/>
          <w:b/>
          <w:i/>
          <w:sz w:val="32"/>
          <w:szCs w:val="32"/>
        </w:rPr>
        <w:t>ty Cli</w:t>
      </w:r>
      <w:r w:rsidRPr="00197866">
        <w:rPr>
          <w:rFonts w:ascii="Book Antiqua" w:hAnsi="Book Antiqua"/>
          <w:b/>
          <w:i/>
          <w:spacing w:val="1"/>
          <w:sz w:val="32"/>
          <w:szCs w:val="32"/>
        </w:rPr>
        <w:t>m</w:t>
      </w:r>
      <w:r w:rsidRPr="00197866">
        <w:rPr>
          <w:rFonts w:ascii="Book Antiqua" w:hAnsi="Book Antiqua"/>
          <w:b/>
          <w:i/>
          <w:sz w:val="32"/>
          <w:szCs w:val="32"/>
        </w:rPr>
        <w:t>ate</w:t>
      </w:r>
      <w:r w:rsidRPr="00197866">
        <w:rPr>
          <w:rFonts w:ascii="Book Antiqua" w:hAnsi="Book Antiqua"/>
          <w:b/>
          <w:sz w:val="32"/>
          <w:szCs w:val="32"/>
        </w:rPr>
        <w:t xml:space="preserve">, </w:t>
      </w:r>
      <w:r w:rsidRPr="00197866">
        <w:rPr>
          <w:rFonts w:ascii="Book Antiqua" w:hAnsi="Book Antiqua"/>
          <w:b/>
          <w:i/>
          <w:spacing w:val="1"/>
          <w:sz w:val="32"/>
          <w:szCs w:val="32"/>
        </w:rPr>
        <w:t>S</w:t>
      </w:r>
      <w:r w:rsidRPr="00197866">
        <w:rPr>
          <w:rFonts w:ascii="Book Antiqua" w:hAnsi="Book Antiqua"/>
          <w:b/>
          <w:i/>
          <w:sz w:val="32"/>
          <w:szCs w:val="32"/>
        </w:rPr>
        <w:t>af</w:t>
      </w:r>
      <w:r w:rsidRPr="00197866">
        <w:rPr>
          <w:rFonts w:ascii="Book Antiqua" w:hAnsi="Book Antiqua"/>
          <w:b/>
          <w:i/>
          <w:spacing w:val="-2"/>
          <w:sz w:val="32"/>
          <w:szCs w:val="32"/>
        </w:rPr>
        <w:t>e</w:t>
      </w:r>
      <w:r w:rsidRPr="00197866">
        <w:rPr>
          <w:rFonts w:ascii="Book Antiqua" w:hAnsi="Book Antiqua"/>
          <w:b/>
          <w:i/>
          <w:sz w:val="32"/>
          <w:szCs w:val="32"/>
        </w:rPr>
        <w:t>ty Cit</w:t>
      </w:r>
      <w:r w:rsidRPr="00197866">
        <w:rPr>
          <w:rFonts w:ascii="Book Antiqua" w:hAnsi="Book Antiqua"/>
          <w:b/>
          <w:i/>
          <w:spacing w:val="1"/>
          <w:sz w:val="32"/>
          <w:szCs w:val="32"/>
        </w:rPr>
        <w:t>i</w:t>
      </w:r>
      <w:r w:rsidRPr="00197866">
        <w:rPr>
          <w:rFonts w:ascii="Book Antiqua" w:hAnsi="Book Antiqua"/>
          <w:b/>
          <w:i/>
          <w:sz w:val="32"/>
          <w:szCs w:val="32"/>
        </w:rPr>
        <w:t>z</w:t>
      </w:r>
      <w:r w:rsidRPr="00197866">
        <w:rPr>
          <w:rFonts w:ascii="Book Antiqua" w:hAnsi="Book Antiqua"/>
          <w:b/>
          <w:i/>
          <w:spacing w:val="-1"/>
          <w:sz w:val="32"/>
          <w:szCs w:val="32"/>
        </w:rPr>
        <w:t>e</w:t>
      </w:r>
      <w:r w:rsidRPr="00197866">
        <w:rPr>
          <w:rFonts w:ascii="Book Antiqua" w:hAnsi="Book Antiqua"/>
          <w:b/>
          <w:i/>
          <w:sz w:val="32"/>
          <w:szCs w:val="32"/>
        </w:rPr>
        <w:t>n</w:t>
      </w:r>
      <w:r w:rsidRPr="00197866">
        <w:rPr>
          <w:rFonts w:ascii="Book Antiqua" w:hAnsi="Book Antiqua"/>
          <w:b/>
          <w:i/>
          <w:spacing w:val="-2"/>
          <w:sz w:val="32"/>
          <w:szCs w:val="32"/>
        </w:rPr>
        <w:t xml:space="preserve"> </w:t>
      </w:r>
      <w:r w:rsidRPr="00197866">
        <w:rPr>
          <w:rFonts w:ascii="Book Antiqua" w:hAnsi="Book Antiqua"/>
          <w:b/>
          <w:i/>
          <w:sz w:val="32"/>
          <w:szCs w:val="32"/>
        </w:rPr>
        <w:t>B</w:t>
      </w:r>
      <w:r w:rsidRPr="00197866">
        <w:rPr>
          <w:rFonts w:ascii="Book Antiqua" w:hAnsi="Book Antiqua"/>
          <w:b/>
          <w:i/>
          <w:spacing w:val="-1"/>
          <w:sz w:val="32"/>
          <w:szCs w:val="32"/>
        </w:rPr>
        <w:t>e</w:t>
      </w:r>
      <w:r w:rsidRPr="00197866">
        <w:rPr>
          <w:rFonts w:ascii="Book Antiqua" w:hAnsi="Book Antiqua"/>
          <w:b/>
          <w:i/>
          <w:spacing w:val="1"/>
          <w:sz w:val="32"/>
          <w:szCs w:val="32"/>
        </w:rPr>
        <w:t>h</w:t>
      </w:r>
      <w:r w:rsidRPr="00197866">
        <w:rPr>
          <w:rFonts w:ascii="Book Antiqua" w:hAnsi="Book Antiqua"/>
          <w:b/>
          <w:i/>
          <w:sz w:val="32"/>
          <w:szCs w:val="32"/>
        </w:rPr>
        <w:t>a</w:t>
      </w:r>
      <w:r w:rsidRPr="00197866">
        <w:rPr>
          <w:rFonts w:ascii="Book Antiqua" w:hAnsi="Book Antiqua"/>
          <w:b/>
          <w:i/>
          <w:spacing w:val="-1"/>
          <w:sz w:val="32"/>
          <w:szCs w:val="32"/>
        </w:rPr>
        <w:t>v</w:t>
      </w:r>
      <w:r w:rsidRPr="00197866">
        <w:rPr>
          <w:rFonts w:ascii="Book Antiqua" w:hAnsi="Book Antiqua"/>
          <w:b/>
          <w:i/>
          <w:sz w:val="32"/>
          <w:szCs w:val="32"/>
        </w:rPr>
        <w:t>ior</w:t>
      </w:r>
      <w:r w:rsidRPr="00197866">
        <w:rPr>
          <w:rFonts w:ascii="Book Antiqua" w:hAnsi="Book Antiqua"/>
          <w:b/>
          <w:i/>
          <w:spacing w:val="3"/>
          <w:sz w:val="32"/>
          <w:szCs w:val="32"/>
        </w:rPr>
        <w:t xml:space="preserve"> </w:t>
      </w:r>
      <w:r w:rsidRPr="00197866">
        <w:rPr>
          <w:rFonts w:ascii="Book Antiqua" w:hAnsi="Book Antiqua"/>
          <w:b/>
          <w:spacing w:val="1"/>
          <w:sz w:val="32"/>
          <w:szCs w:val="32"/>
        </w:rPr>
        <w:t>p</w:t>
      </w:r>
      <w:r w:rsidRPr="00197866">
        <w:rPr>
          <w:rFonts w:ascii="Book Antiqua" w:hAnsi="Book Antiqua"/>
          <w:b/>
          <w:sz w:val="32"/>
          <w:szCs w:val="32"/>
        </w:rPr>
        <w:t>a</w:t>
      </w:r>
      <w:r w:rsidRPr="00197866">
        <w:rPr>
          <w:rFonts w:ascii="Book Antiqua" w:hAnsi="Book Antiqua"/>
          <w:b/>
          <w:spacing w:val="1"/>
          <w:sz w:val="32"/>
          <w:szCs w:val="32"/>
        </w:rPr>
        <w:t>d</w:t>
      </w:r>
      <w:r w:rsidRPr="00197866">
        <w:rPr>
          <w:rFonts w:ascii="Book Antiqua" w:hAnsi="Book Antiqua"/>
          <w:b/>
          <w:sz w:val="32"/>
          <w:szCs w:val="32"/>
        </w:rPr>
        <w:t xml:space="preserve">a </w:t>
      </w:r>
      <w:proofErr w:type="spellStart"/>
      <w:r w:rsidRPr="00197866">
        <w:rPr>
          <w:rFonts w:ascii="Book Antiqua" w:hAnsi="Book Antiqua"/>
          <w:b/>
          <w:sz w:val="32"/>
          <w:szCs w:val="32"/>
        </w:rPr>
        <w:t>o</w:t>
      </w:r>
      <w:r w:rsidRPr="00197866">
        <w:rPr>
          <w:rFonts w:ascii="Book Antiqua" w:hAnsi="Book Antiqua"/>
          <w:b/>
          <w:spacing w:val="1"/>
          <w:sz w:val="32"/>
          <w:szCs w:val="32"/>
        </w:rPr>
        <w:t>b</w:t>
      </w:r>
      <w:r w:rsidRPr="00197866">
        <w:rPr>
          <w:rFonts w:ascii="Book Antiqua" w:hAnsi="Book Antiqua"/>
          <w:b/>
          <w:sz w:val="32"/>
          <w:szCs w:val="32"/>
        </w:rPr>
        <w:t>j</w:t>
      </w:r>
      <w:r w:rsidRPr="00197866">
        <w:rPr>
          <w:rFonts w:ascii="Book Antiqua" w:hAnsi="Book Antiqua"/>
          <w:b/>
          <w:spacing w:val="-2"/>
          <w:sz w:val="32"/>
          <w:szCs w:val="32"/>
        </w:rPr>
        <w:t>e</w:t>
      </w:r>
      <w:r w:rsidRPr="00197866">
        <w:rPr>
          <w:rFonts w:ascii="Book Antiqua" w:hAnsi="Book Antiqua"/>
          <w:b/>
          <w:sz w:val="32"/>
          <w:szCs w:val="32"/>
        </w:rPr>
        <w:t>k</w:t>
      </w:r>
      <w:proofErr w:type="spellEnd"/>
      <w:r w:rsidRPr="00197866">
        <w:rPr>
          <w:rFonts w:ascii="Book Antiqua" w:hAnsi="Book Antiqua"/>
          <w:b/>
          <w:sz w:val="32"/>
          <w:szCs w:val="32"/>
        </w:rPr>
        <w:t xml:space="preserve"> </w:t>
      </w:r>
      <w:proofErr w:type="spellStart"/>
      <w:r w:rsidRPr="00197866">
        <w:rPr>
          <w:rFonts w:ascii="Book Antiqua" w:hAnsi="Book Antiqua"/>
          <w:b/>
          <w:sz w:val="32"/>
          <w:szCs w:val="32"/>
        </w:rPr>
        <w:t>wisata</w:t>
      </w:r>
      <w:proofErr w:type="spellEnd"/>
      <w:r w:rsidRPr="00197866">
        <w:rPr>
          <w:rFonts w:ascii="Book Antiqua" w:hAnsi="Book Antiqua"/>
          <w:b/>
          <w:sz w:val="32"/>
          <w:szCs w:val="32"/>
        </w:rPr>
        <w:t xml:space="preserve"> </w:t>
      </w:r>
      <w:proofErr w:type="spellStart"/>
      <w:r w:rsidRPr="00197866">
        <w:rPr>
          <w:rFonts w:ascii="Book Antiqua" w:hAnsi="Book Antiqua"/>
          <w:b/>
          <w:spacing w:val="1"/>
          <w:sz w:val="32"/>
          <w:szCs w:val="32"/>
        </w:rPr>
        <w:t>b</w:t>
      </w:r>
      <w:r w:rsidRPr="00197866">
        <w:rPr>
          <w:rFonts w:ascii="Book Antiqua" w:hAnsi="Book Antiqua"/>
          <w:b/>
          <w:sz w:val="32"/>
          <w:szCs w:val="32"/>
        </w:rPr>
        <w:t>o</w:t>
      </w:r>
      <w:r w:rsidRPr="00197866">
        <w:rPr>
          <w:rFonts w:ascii="Book Antiqua" w:hAnsi="Book Antiqua"/>
          <w:b/>
          <w:spacing w:val="-1"/>
          <w:sz w:val="32"/>
          <w:szCs w:val="32"/>
        </w:rPr>
        <w:t>e</w:t>
      </w:r>
      <w:r w:rsidRPr="00197866">
        <w:rPr>
          <w:rFonts w:ascii="Book Antiqua" w:hAnsi="Book Antiqua"/>
          <w:b/>
          <w:spacing w:val="1"/>
          <w:sz w:val="32"/>
          <w:szCs w:val="32"/>
        </w:rPr>
        <w:t>k</w:t>
      </w:r>
      <w:r w:rsidRPr="00197866">
        <w:rPr>
          <w:rFonts w:ascii="Book Antiqua" w:hAnsi="Book Antiqua"/>
          <w:b/>
          <w:sz w:val="32"/>
          <w:szCs w:val="32"/>
        </w:rPr>
        <w:t>it</w:t>
      </w:r>
      <w:proofErr w:type="spellEnd"/>
      <w:r w:rsidRPr="00197866">
        <w:rPr>
          <w:rFonts w:ascii="Book Antiqua" w:hAnsi="Book Antiqua"/>
          <w:b/>
          <w:spacing w:val="5"/>
          <w:sz w:val="32"/>
          <w:szCs w:val="32"/>
        </w:rPr>
        <w:t xml:space="preserve"> </w:t>
      </w:r>
      <w:proofErr w:type="spellStart"/>
      <w:r w:rsidRPr="00197866">
        <w:rPr>
          <w:rFonts w:ascii="Book Antiqua" w:hAnsi="Book Antiqua"/>
          <w:b/>
          <w:sz w:val="32"/>
          <w:szCs w:val="32"/>
        </w:rPr>
        <w:t>ta</w:t>
      </w:r>
      <w:r w:rsidRPr="00197866">
        <w:rPr>
          <w:rFonts w:ascii="Book Antiqua" w:hAnsi="Book Antiqua"/>
          <w:b/>
          <w:spacing w:val="-1"/>
          <w:sz w:val="32"/>
          <w:szCs w:val="32"/>
        </w:rPr>
        <w:t>w</w:t>
      </w:r>
      <w:r w:rsidRPr="00197866">
        <w:rPr>
          <w:rFonts w:ascii="Book Antiqua" w:hAnsi="Book Antiqua"/>
          <w:b/>
          <w:sz w:val="32"/>
          <w:szCs w:val="32"/>
        </w:rPr>
        <w:t>ap</w:t>
      </w:r>
      <w:proofErr w:type="spellEnd"/>
      <w:r w:rsidRPr="00197866">
        <w:rPr>
          <w:rFonts w:ascii="Book Antiqua" w:hAnsi="Book Antiqua"/>
          <w:b/>
          <w:spacing w:val="1"/>
          <w:sz w:val="32"/>
          <w:szCs w:val="32"/>
        </w:rPr>
        <w:t xml:space="preserve"> </w:t>
      </w:r>
      <w:proofErr w:type="spellStart"/>
      <w:r w:rsidRPr="00197866">
        <w:rPr>
          <w:rFonts w:ascii="Book Antiqua" w:hAnsi="Book Antiqua"/>
          <w:b/>
          <w:spacing w:val="1"/>
          <w:sz w:val="32"/>
          <w:szCs w:val="32"/>
        </w:rPr>
        <w:t>S</w:t>
      </w:r>
      <w:r w:rsidRPr="00197866">
        <w:rPr>
          <w:rFonts w:ascii="Book Antiqua" w:hAnsi="Book Antiqua"/>
          <w:b/>
          <w:spacing w:val="-2"/>
          <w:sz w:val="32"/>
          <w:szCs w:val="32"/>
        </w:rPr>
        <w:t>a</w:t>
      </w:r>
      <w:r w:rsidRPr="00197866">
        <w:rPr>
          <w:rFonts w:ascii="Book Antiqua" w:hAnsi="Book Antiqua"/>
          <w:b/>
          <w:spacing w:val="-1"/>
          <w:sz w:val="32"/>
          <w:szCs w:val="32"/>
        </w:rPr>
        <w:t>r</w:t>
      </w:r>
      <w:r w:rsidRPr="00197866">
        <w:rPr>
          <w:rFonts w:ascii="Book Antiqua" w:hAnsi="Book Antiqua"/>
          <w:b/>
          <w:sz w:val="32"/>
          <w:szCs w:val="32"/>
        </w:rPr>
        <w:t>o</w:t>
      </w:r>
      <w:r w:rsidRPr="00197866">
        <w:rPr>
          <w:rFonts w:ascii="Book Antiqua" w:hAnsi="Book Antiqua"/>
          <w:b/>
          <w:spacing w:val="1"/>
          <w:sz w:val="32"/>
          <w:szCs w:val="32"/>
        </w:rPr>
        <w:t>n</w:t>
      </w:r>
      <w:r w:rsidRPr="00197866">
        <w:rPr>
          <w:rFonts w:ascii="Book Antiqua" w:hAnsi="Book Antiqua"/>
          <w:b/>
          <w:sz w:val="32"/>
          <w:szCs w:val="32"/>
        </w:rPr>
        <w:t>ggi</w:t>
      </w:r>
      <w:proofErr w:type="spellEnd"/>
      <w:r w:rsidRPr="00197866">
        <w:rPr>
          <w:rFonts w:ascii="Book Antiqua" w:hAnsi="Book Antiqua"/>
          <w:b/>
          <w:sz w:val="32"/>
          <w:szCs w:val="32"/>
        </w:rPr>
        <w:t>,</w:t>
      </w:r>
      <w:r w:rsidRPr="00197866">
        <w:rPr>
          <w:rFonts w:ascii="Book Antiqua" w:hAnsi="Book Antiqua"/>
          <w:b/>
          <w:spacing w:val="6"/>
          <w:sz w:val="32"/>
          <w:szCs w:val="32"/>
        </w:rPr>
        <w:t xml:space="preserve"> </w:t>
      </w:r>
      <w:proofErr w:type="spellStart"/>
      <w:r w:rsidRPr="00197866">
        <w:rPr>
          <w:rFonts w:ascii="Book Antiqua" w:hAnsi="Book Antiqua"/>
          <w:b/>
          <w:spacing w:val="1"/>
          <w:sz w:val="32"/>
          <w:szCs w:val="32"/>
        </w:rPr>
        <w:t>S</w:t>
      </w:r>
      <w:r w:rsidRPr="00197866">
        <w:rPr>
          <w:rFonts w:ascii="Book Antiqua" w:hAnsi="Book Antiqua"/>
          <w:b/>
          <w:spacing w:val="-1"/>
          <w:sz w:val="32"/>
          <w:szCs w:val="32"/>
        </w:rPr>
        <w:t>u</w:t>
      </w:r>
      <w:r w:rsidRPr="00197866">
        <w:rPr>
          <w:rFonts w:ascii="Book Antiqua" w:hAnsi="Book Antiqua"/>
          <w:b/>
          <w:spacing w:val="1"/>
          <w:sz w:val="32"/>
          <w:szCs w:val="32"/>
        </w:rPr>
        <w:t>m</w:t>
      </w:r>
      <w:r w:rsidRPr="00197866">
        <w:rPr>
          <w:rFonts w:ascii="Book Antiqua" w:hAnsi="Book Antiqua"/>
          <w:b/>
          <w:spacing w:val="-1"/>
          <w:sz w:val="32"/>
          <w:szCs w:val="32"/>
        </w:rPr>
        <w:t>e</w:t>
      </w:r>
      <w:r w:rsidRPr="00197866">
        <w:rPr>
          <w:rFonts w:ascii="Book Antiqua" w:hAnsi="Book Antiqua"/>
          <w:b/>
          <w:spacing w:val="1"/>
          <w:sz w:val="32"/>
          <w:szCs w:val="32"/>
        </w:rPr>
        <w:t>n</w:t>
      </w:r>
      <w:r w:rsidRPr="00197866">
        <w:rPr>
          <w:rFonts w:ascii="Book Antiqua" w:hAnsi="Book Antiqua"/>
          <w:b/>
          <w:spacing w:val="-1"/>
          <w:sz w:val="32"/>
          <w:szCs w:val="32"/>
        </w:rPr>
        <w:t>e</w:t>
      </w:r>
      <w:r w:rsidRPr="00197866">
        <w:rPr>
          <w:rFonts w:ascii="Book Antiqua" w:hAnsi="Book Antiqua"/>
          <w:b/>
          <w:sz w:val="32"/>
          <w:szCs w:val="32"/>
        </w:rPr>
        <w:t>p</w:t>
      </w:r>
      <w:proofErr w:type="spellEnd"/>
      <w:r w:rsidRPr="00197866">
        <w:rPr>
          <w:rFonts w:ascii="Book Antiqua" w:eastAsia="Book Antiqua" w:hAnsi="Book Antiqua" w:cs="Book Antiqua"/>
          <w:b/>
          <w:i/>
          <w:color w:val="222222"/>
          <w:sz w:val="32"/>
          <w:szCs w:val="32"/>
          <w:highlight w:val="white"/>
        </w:rPr>
        <w:t> </w:t>
      </w:r>
    </w:p>
    <w:p w14:paraId="37B11A2B" w14:textId="5A410563" w:rsidR="00970420" w:rsidRPr="00583197" w:rsidRDefault="00583197" w:rsidP="00583197">
      <w:pPr>
        <w:spacing w:after="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lang w:val="id-ID"/>
        </w:rPr>
        <w:t xml:space="preserve">                                                                     F</w:t>
      </w:r>
      <w:proofErr w:type="spellStart"/>
      <w:r>
        <w:rPr>
          <w:rFonts w:ascii="Book Antiqua" w:eastAsia="Book Antiqua" w:hAnsi="Book Antiqua" w:cs="Book Antiqua"/>
          <w:b/>
        </w:rPr>
        <w:t>eri</w:t>
      </w:r>
      <w:proofErr w:type="spellEnd"/>
      <w:r>
        <w:rPr>
          <w:rFonts w:ascii="Book Antiqua" w:eastAsia="Book Antiqua" w:hAnsi="Book Antiqua" w:cs="Book Antiqua"/>
          <w:b/>
        </w:rPr>
        <w:t xml:space="preserve"> Sadili</w:t>
      </w:r>
      <w:r>
        <w:rPr>
          <w:rFonts w:ascii="Book Antiqua" w:eastAsia="Book Antiqua" w:hAnsi="Book Antiqua" w:cs="Book Antiqua"/>
          <w:b/>
          <w:vertAlign w:val="superscript"/>
        </w:rPr>
        <w:t>1</w:t>
      </w:r>
      <w:r>
        <w:rPr>
          <w:rFonts w:ascii="Book Antiqua" w:eastAsia="Book Antiqua" w:hAnsi="Book Antiqua" w:cs="Book Antiqua"/>
          <w:b/>
        </w:rPr>
        <w:t xml:space="preserve">, </w:t>
      </w:r>
      <w:r>
        <w:rPr>
          <w:rFonts w:ascii="Book Antiqua" w:eastAsia="Book Antiqua" w:hAnsi="Book Antiqua" w:cs="Book Antiqua"/>
          <w:b/>
          <w:lang w:val="id-ID"/>
        </w:rPr>
        <w:t>F</w:t>
      </w:r>
      <w:r>
        <w:rPr>
          <w:rFonts w:ascii="Book Antiqua" w:eastAsia="Book Antiqua" w:hAnsi="Book Antiqua" w:cs="Book Antiqua"/>
          <w:b/>
        </w:rPr>
        <w:t>aidal</w:t>
      </w:r>
      <w:r>
        <w:rPr>
          <w:rFonts w:ascii="Book Antiqua" w:eastAsia="Book Antiqua" w:hAnsi="Book Antiqua" w:cs="Book Antiqua"/>
          <w:b/>
          <w:vertAlign w:val="superscript"/>
        </w:rPr>
        <w:t>2</w:t>
      </w:r>
    </w:p>
    <w:p w14:paraId="2DD8912C" w14:textId="22BB29D2" w:rsidR="00970420" w:rsidRDefault="00970420">
      <w:pPr>
        <w:spacing w:after="0"/>
        <w:rPr>
          <w:rFonts w:ascii="Book Antiqua" w:eastAsia="Book Antiqua" w:hAnsi="Book Antiqua" w:cs="Book Antiqua"/>
          <w:sz w:val="20"/>
          <w:szCs w:val="20"/>
        </w:rPr>
      </w:pPr>
    </w:p>
    <w:tbl>
      <w:tblPr>
        <w:tblStyle w:val="a"/>
        <w:tblW w:w="9285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4"/>
        <w:gridCol w:w="6061"/>
      </w:tblGrid>
      <w:tr w:rsidR="00970420" w14:paraId="01B197C5" w14:textId="77777777">
        <w:tc>
          <w:tcPr>
            <w:tcW w:w="2940" w:type="dxa"/>
            <w:tcBorders>
              <w:top w:val="nil"/>
              <w:left w:val="nil"/>
              <w:right w:val="nil"/>
            </w:tcBorders>
            <w:vAlign w:val="center"/>
          </w:tcPr>
          <w:p w14:paraId="684604F9" w14:textId="77777777" w:rsidR="00970420" w:rsidRDefault="00970420">
            <w:pPr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39A2F1" w14:textId="77777777" w:rsidR="00970420" w:rsidRDefault="00970420">
            <w:pPr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6061" w:type="dxa"/>
            <w:tcBorders>
              <w:left w:val="nil"/>
              <w:right w:val="nil"/>
            </w:tcBorders>
            <w:vAlign w:val="center"/>
          </w:tcPr>
          <w:p w14:paraId="7B2CD342" w14:textId="77777777" w:rsidR="00970420" w:rsidRDefault="00000000">
            <w:pPr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ABSTRAK</w:t>
            </w:r>
          </w:p>
        </w:tc>
      </w:tr>
      <w:tr w:rsidR="00583197" w14:paraId="6CB44BB2" w14:textId="77777777">
        <w:trPr>
          <w:trHeight w:val="1136"/>
        </w:trPr>
        <w:tc>
          <w:tcPr>
            <w:tcW w:w="2940" w:type="dxa"/>
            <w:tcBorders>
              <w:left w:val="nil"/>
              <w:right w:val="nil"/>
            </w:tcBorders>
            <w:vAlign w:val="center"/>
          </w:tcPr>
          <w:p w14:paraId="1E528FBF" w14:textId="16B8710D" w:rsidR="00583197" w:rsidRDefault="00583197" w:rsidP="00583197">
            <w:pPr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152AC" w14:textId="77777777" w:rsidR="00583197" w:rsidRDefault="00583197" w:rsidP="00583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6061" w:type="dxa"/>
            <w:vMerge w:val="restart"/>
            <w:tcBorders>
              <w:left w:val="nil"/>
              <w:right w:val="nil"/>
            </w:tcBorders>
          </w:tcPr>
          <w:p w14:paraId="10AD8AD8" w14:textId="162A7EB9" w:rsidR="00583197" w:rsidRDefault="00583197" w:rsidP="00583197">
            <w:pPr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eastAsia="Book Antiqua"/>
                <w:color w:val="000000"/>
                <w:sz w:val="22"/>
                <w:szCs w:val="22"/>
              </w:rPr>
              <w:t xml:space="preserve">         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 xml:space="preserve">Tujuan </w:t>
            </w:r>
            <w:proofErr w:type="spellStart"/>
            <w:r>
              <w:rPr>
                <w:spacing w:val="-1"/>
                <w:sz w:val="22"/>
                <w:szCs w:val="22"/>
              </w:rPr>
              <w:t>dilakukan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penelitian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di </w:t>
            </w:r>
            <w:proofErr w:type="spellStart"/>
            <w:r>
              <w:rPr>
                <w:spacing w:val="-1"/>
                <w:sz w:val="22"/>
                <w:szCs w:val="22"/>
              </w:rPr>
              <w:t>wisata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Boekit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Tawap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Saronggi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agar </w:t>
            </w:r>
            <w:proofErr w:type="spellStart"/>
            <w:r>
              <w:rPr>
                <w:spacing w:val="-1"/>
                <w:sz w:val="22"/>
                <w:szCs w:val="22"/>
              </w:rPr>
              <w:t>dapat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>mengetahui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 xml:space="preserve">dampak 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safety Leadership 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 xml:space="preserve">terhadap </w:t>
            </w:r>
            <w:r w:rsidRPr="00A0477F">
              <w:rPr>
                <w:i/>
                <w:iCs/>
                <w:spacing w:val="-1"/>
                <w:sz w:val="22"/>
                <w:szCs w:val="22"/>
                <w:lang w:val="id-ID"/>
              </w:rPr>
              <w:t>Safety Behavior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 xml:space="preserve"> melalui </w:t>
            </w:r>
            <w:r w:rsidRPr="00A0477F">
              <w:rPr>
                <w:i/>
                <w:iCs/>
                <w:spacing w:val="-1"/>
                <w:sz w:val="22"/>
                <w:szCs w:val="22"/>
                <w:lang w:val="id-ID"/>
              </w:rPr>
              <w:t>Safety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 xml:space="preserve"> </w:t>
            </w:r>
            <w:r w:rsidRPr="00A0477F">
              <w:rPr>
                <w:i/>
                <w:iCs/>
                <w:spacing w:val="-1"/>
                <w:sz w:val="22"/>
                <w:szCs w:val="22"/>
                <w:lang w:val="id-ID"/>
              </w:rPr>
              <w:t>Awwerness, Safety Climate, SCB</w:t>
            </w:r>
            <w:r>
              <w:rPr>
                <w:spacing w:val="-1"/>
                <w:sz w:val="22"/>
                <w:szCs w:val="22"/>
              </w:rPr>
              <w:t>. Dalam p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 xml:space="preserve">enelitian ini </w:t>
            </w: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menggunakan</w:t>
            </w:r>
            <w:proofErr w:type="spellEnd"/>
            <w:r w:rsidRPr="00A0477F">
              <w:rPr>
                <w:spacing w:val="-1"/>
                <w:sz w:val="22"/>
                <w:szCs w:val="22"/>
                <w:lang w:val="id-ID"/>
              </w:rPr>
              <w:t xml:space="preserve">  </w:t>
            </w:r>
            <w:proofErr w:type="spellStart"/>
            <w:r>
              <w:rPr>
                <w:spacing w:val="-1"/>
                <w:sz w:val="22"/>
                <w:szCs w:val="22"/>
              </w:rPr>
              <w:t>metode</w:t>
            </w:r>
            <w:proofErr w:type="spellEnd"/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>kuantitatif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 xml:space="preserve">melalui kuesioner. Hasil penelitian menunjukkan bahwa (1) </w:t>
            </w:r>
            <w:r w:rsidRPr="00A0477F">
              <w:rPr>
                <w:i/>
                <w:iCs/>
                <w:spacing w:val="-1"/>
                <w:sz w:val="22"/>
                <w:szCs w:val="22"/>
                <w:lang w:val="id-ID"/>
              </w:rPr>
              <w:t>Safety Leadership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 xml:space="preserve"> berpengaruh langsung dan signifikan terhadap </w:t>
            </w:r>
            <w:r w:rsidRPr="00A0477F">
              <w:rPr>
                <w:i/>
                <w:iCs/>
                <w:spacing w:val="-1"/>
                <w:sz w:val="22"/>
                <w:szCs w:val="22"/>
                <w:lang w:val="id-ID"/>
              </w:rPr>
              <w:t>Safety Behavior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>, dibuktikan d</w:t>
            </w:r>
            <w:proofErr w:type="spellStart"/>
            <w:r>
              <w:rPr>
                <w:spacing w:val="-1"/>
                <w:sz w:val="22"/>
                <w:szCs w:val="22"/>
              </w:rPr>
              <w:t>ari</w:t>
            </w:r>
            <w:proofErr w:type="spellEnd"/>
            <w:r w:rsidRPr="00A0477F">
              <w:rPr>
                <w:spacing w:val="-1"/>
                <w:sz w:val="22"/>
                <w:szCs w:val="22"/>
                <w:lang w:val="id-ID"/>
              </w:rPr>
              <w:t xml:space="preserve"> hasil uji t Persamaan II dengan </w:t>
            </w:r>
            <w:proofErr w:type="spellStart"/>
            <w:r>
              <w:rPr>
                <w:spacing w:val="-1"/>
                <w:sz w:val="22"/>
                <w:szCs w:val="22"/>
              </w:rPr>
              <w:t>hasil</w:t>
            </w:r>
            <w:proofErr w:type="spellEnd"/>
            <w:r w:rsidRPr="00A0477F">
              <w:rPr>
                <w:spacing w:val="-1"/>
                <w:sz w:val="22"/>
                <w:szCs w:val="22"/>
                <w:lang w:val="id-ID"/>
              </w:rPr>
              <w:t xml:space="preserve"> t hitung 6,083 dan </w:t>
            </w:r>
            <w:proofErr w:type="spellStart"/>
            <w:r>
              <w:rPr>
                <w:spacing w:val="-1"/>
                <w:sz w:val="22"/>
                <w:szCs w:val="22"/>
              </w:rPr>
              <w:t>hasil</w:t>
            </w:r>
            <w:proofErr w:type="spellEnd"/>
            <w:r w:rsidRPr="00A0477F">
              <w:rPr>
                <w:spacing w:val="-1"/>
                <w:sz w:val="22"/>
                <w:szCs w:val="22"/>
                <w:lang w:val="id-ID"/>
              </w:rPr>
              <w:t xml:space="preserve"> signifikansi  0,000 &lt; 0,05 dan koefisien regresi 0,585; (2) </w:t>
            </w:r>
            <w:r w:rsidRPr="00A0477F">
              <w:rPr>
                <w:i/>
                <w:iCs/>
                <w:spacing w:val="-1"/>
                <w:sz w:val="22"/>
                <w:szCs w:val="22"/>
                <w:lang w:val="id-ID"/>
              </w:rPr>
              <w:t>Safety Leadership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 xml:space="preserve"> berpengaruh langsung terhadap </w:t>
            </w:r>
            <w:r w:rsidRPr="00A0477F">
              <w:rPr>
                <w:i/>
                <w:iCs/>
                <w:spacing w:val="-1"/>
                <w:sz w:val="22"/>
                <w:szCs w:val="22"/>
                <w:lang w:val="id-ID"/>
              </w:rPr>
              <w:t>safety awwerness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 xml:space="preserve">, </w:t>
            </w:r>
            <w:r w:rsidRPr="00A0477F">
              <w:rPr>
                <w:i/>
                <w:iCs/>
                <w:spacing w:val="-1"/>
                <w:sz w:val="22"/>
                <w:szCs w:val="22"/>
                <w:lang w:val="id-ID"/>
              </w:rPr>
              <w:t>safety climate, SCB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 xml:space="preserve"> yang ditunjukkan dari hasil uji t Persamaan I dengan </w:t>
            </w:r>
            <w:proofErr w:type="spellStart"/>
            <w:r>
              <w:rPr>
                <w:spacing w:val="-1"/>
                <w:sz w:val="22"/>
                <w:szCs w:val="22"/>
              </w:rPr>
              <w:t>hasil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 xml:space="preserve">t hitung  11,829 dan signifikansi 0,000 &lt; 0,05 dan </w:t>
            </w:r>
            <w:proofErr w:type="spellStart"/>
            <w:r>
              <w:rPr>
                <w:spacing w:val="-1"/>
                <w:sz w:val="22"/>
                <w:szCs w:val="22"/>
              </w:rPr>
              <w:t>hasil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 xml:space="preserve">koefisien regresi  0,457; (3) </w:t>
            </w:r>
            <w:r w:rsidRPr="00A0477F">
              <w:rPr>
                <w:i/>
                <w:iCs/>
                <w:spacing w:val="-1"/>
                <w:sz w:val="22"/>
                <w:szCs w:val="22"/>
                <w:lang w:val="id-ID"/>
              </w:rPr>
              <w:t xml:space="preserve">safety Awwernes, Safety Climate, SCB 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 xml:space="preserve">berpengaruh signifikan terhadap </w:t>
            </w:r>
            <w:r w:rsidRPr="00A0477F">
              <w:rPr>
                <w:i/>
                <w:iCs/>
                <w:spacing w:val="-1"/>
                <w:sz w:val="22"/>
                <w:szCs w:val="22"/>
                <w:lang w:val="id-ID"/>
              </w:rPr>
              <w:t>Safety Behavior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 xml:space="preserve"> yang di</w:t>
            </w:r>
            <w:proofErr w:type="spellStart"/>
            <w:r>
              <w:rPr>
                <w:spacing w:val="-1"/>
                <w:sz w:val="22"/>
                <w:szCs w:val="22"/>
              </w:rPr>
              <w:t>tunjukkan</w:t>
            </w:r>
            <w:proofErr w:type="spellEnd"/>
            <w:r w:rsidRPr="00A0477F">
              <w:rPr>
                <w:spacing w:val="-1"/>
                <w:sz w:val="22"/>
                <w:szCs w:val="22"/>
                <w:lang w:val="id-ID"/>
              </w:rPr>
              <w:t xml:space="preserve"> d</w:t>
            </w:r>
            <w:proofErr w:type="spellStart"/>
            <w:r>
              <w:rPr>
                <w:spacing w:val="-1"/>
                <w:sz w:val="22"/>
                <w:szCs w:val="22"/>
              </w:rPr>
              <w:t>ari</w:t>
            </w:r>
            <w:proofErr w:type="spellEnd"/>
            <w:r w:rsidRPr="00A0477F">
              <w:rPr>
                <w:spacing w:val="-1"/>
                <w:sz w:val="22"/>
                <w:szCs w:val="22"/>
                <w:lang w:val="id-ID"/>
              </w:rPr>
              <w:t xml:space="preserve"> hasil uji t Persamaan II dengan </w:t>
            </w:r>
            <w:proofErr w:type="spellStart"/>
            <w:r>
              <w:rPr>
                <w:spacing w:val="-1"/>
                <w:sz w:val="22"/>
                <w:szCs w:val="22"/>
              </w:rPr>
              <w:t>hasil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 xml:space="preserve"> t hitung 1,473 dan </w:t>
            </w:r>
            <w:proofErr w:type="spellStart"/>
            <w:r>
              <w:rPr>
                <w:spacing w:val="-1"/>
                <w:sz w:val="22"/>
                <w:szCs w:val="22"/>
              </w:rPr>
              <w:t>hasil</w:t>
            </w:r>
            <w:proofErr w:type="spellEnd"/>
            <w:r w:rsidRPr="00A0477F">
              <w:rPr>
                <w:spacing w:val="-1"/>
                <w:sz w:val="22"/>
                <w:szCs w:val="22"/>
                <w:lang w:val="id-ID"/>
              </w:rPr>
              <w:t xml:space="preserve"> signifikansi 0,145 &gt; 0,05 dan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hasil</w:t>
            </w:r>
            <w:proofErr w:type="spellEnd"/>
            <w:r w:rsidRPr="00A0477F">
              <w:rPr>
                <w:spacing w:val="-1"/>
                <w:sz w:val="22"/>
                <w:szCs w:val="22"/>
                <w:lang w:val="id-ID"/>
              </w:rPr>
              <w:t xml:space="preserve"> koefisien regresi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 xml:space="preserve">0,142; (4) </w:t>
            </w:r>
            <w:r w:rsidRPr="00A0477F">
              <w:rPr>
                <w:i/>
                <w:iCs/>
                <w:spacing w:val="-1"/>
                <w:sz w:val="22"/>
                <w:szCs w:val="22"/>
                <w:lang w:val="id-ID"/>
              </w:rPr>
              <w:t>Safety Leadership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 xml:space="preserve"> mempunyai pengaruh tidak langsung terhadap </w:t>
            </w:r>
            <w:r w:rsidRPr="00A0477F">
              <w:rPr>
                <w:i/>
                <w:iCs/>
                <w:spacing w:val="-1"/>
                <w:sz w:val="22"/>
                <w:szCs w:val="22"/>
                <w:lang w:val="id-ID"/>
              </w:rPr>
              <w:t>Safety Behavior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 xml:space="preserve"> melalui </w:t>
            </w:r>
            <w:r w:rsidRPr="00A0477F">
              <w:rPr>
                <w:i/>
                <w:iCs/>
                <w:spacing w:val="-1"/>
                <w:sz w:val="22"/>
                <w:szCs w:val="22"/>
                <w:lang w:val="id-ID"/>
              </w:rPr>
              <w:t>Safety Awwerness, Safety Climate, SCB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 xml:space="preserve"> yang ditunjukkan dengan koefisien pengaruh tidak langsung  0,064; </w:t>
            </w:r>
            <w:r w:rsidRPr="00A0477F">
              <w:rPr>
                <w:i/>
                <w:iCs/>
                <w:spacing w:val="-1"/>
                <w:sz w:val="22"/>
                <w:szCs w:val="22"/>
                <w:lang w:val="id-ID"/>
              </w:rPr>
              <w:t>Safety Awwerness, Safety Climate, SCB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 xml:space="preserve"> mampu memediasi pengaruh pada </w:t>
            </w:r>
            <w:r w:rsidRPr="00A0477F">
              <w:rPr>
                <w:i/>
                <w:iCs/>
                <w:spacing w:val="-1"/>
                <w:sz w:val="22"/>
                <w:szCs w:val="22"/>
                <w:lang w:val="id-ID"/>
              </w:rPr>
              <w:t>Safety leadership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 xml:space="preserve"> terhadap </w:t>
            </w:r>
            <w:r w:rsidRPr="00A0477F">
              <w:rPr>
                <w:i/>
                <w:iCs/>
                <w:spacing w:val="-1"/>
                <w:sz w:val="22"/>
                <w:szCs w:val="22"/>
                <w:lang w:val="id-ID"/>
              </w:rPr>
              <w:t>Safety Behavior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>, dibuktikan d</w:t>
            </w:r>
            <w:proofErr w:type="spellStart"/>
            <w:r>
              <w:rPr>
                <w:spacing w:val="-1"/>
                <w:sz w:val="22"/>
                <w:szCs w:val="22"/>
              </w:rPr>
              <w:t>ari</w:t>
            </w:r>
            <w:proofErr w:type="spellEnd"/>
            <w:r w:rsidRPr="00A0477F">
              <w:rPr>
                <w:spacing w:val="-1"/>
                <w:sz w:val="22"/>
                <w:szCs w:val="22"/>
                <w:lang w:val="id-ID"/>
              </w:rPr>
              <w:t xml:space="preserve"> hasil uji Sobel yang mempunyai </w:t>
            </w:r>
            <w:proofErr w:type="spellStart"/>
            <w:r>
              <w:rPr>
                <w:spacing w:val="-1"/>
                <w:sz w:val="22"/>
                <w:szCs w:val="22"/>
              </w:rPr>
              <w:t>hasil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 xml:space="preserve">0,439 &gt; 0,010. Peneliti dapat menyimpulkan bahwa penerapan </w:t>
            </w:r>
            <w:r w:rsidRPr="00A0477F">
              <w:rPr>
                <w:i/>
                <w:iCs/>
                <w:spacing w:val="-1"/>
                <w:sz w:val="22"/>
                <w:szCs w:val="22"/>
                <w:lang w:val="id-ID"/>
              </w:rPr>
              <w:t>Safety Leadership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 xml:space="preserve"> dapat mempengaruhi </w:t>
            </w:r>
            <w:r w:rsidRPr="00A0477F">
              <w:rPr>
                <w:i/>
                <w:iCs/>
                <w:spacing w:val="-1"/>
                <w:sz w:val="22"/>
                <w:szCs w:val="22"/>
                <w:lang w:val="id-ID"/>
              </w:rPr>
              <w:t>Safety Behavior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 xml:space="preserve"> melalui </w:t>
            </w:r>
            <w:r w:rsidRPr="00A0477F">
              <w:rPr>
                <w:i/>
                <w:iCs/>
                <w:spacing w:val="-1"/>
                <w:sz w:val="22"/>
                <w:szCs w:val="22"/>
                <w:lang w:val="id-ID"/>
              </w:rPr>
              <w:t>Safety Awwernes, Safety Climate, SCB</w:t>
            </w:r>
            <w:r w:rsidRPr="00A0477F">
              <w:rPr>
                <w:spacing w:val="-1"/>
                <w:sz w:val="22"/>
                <w:szCs w:val="22"/>
                <w:lang w:val="id-ID"/>
              </w:rPr>
              <w:t xml:space="preserve"> yang mampu memediasi Safety behavior.</w:t>
            </w:r>
            <w:r w:rsidRPr="00A0477F">
              <w:rPr>
                <w:spacing w:val="1"/>
                <w:sz w:val="22"/>
                <w:szCs w:val="22"/>
                <w:lang w:val="id-ID"/>
              </w:rPr>
              <w:t xml:space="preserve"> </w:t>
            </w:r>
          </w:p>
        </w:tc>
      </w:tr>
      <w:tr w:rsidR="00583197" w14:paraId="40BEEDAA" w14:textId="77777777">
        <w:trPr>
          <w:trHeight w:val="1064"/>
        </w:trPr>
        <w:tc>
          <w:tcPr>
            <w:tcW w:w="2940" w:type="dxa"/>
            <w:tcBorders>
              <w:left w:val="nil"/>
              <w:right w:val="nil"/>
            </w:tcBorders>
            <w:vAlign w:val="center"/>
          </w:tcPr>
          <w:p w14:paraId="5BC8D397" w14:textId="7D856E3E" w:rsidR="00583197" w:rsidRPr="00583197" w:rsidRDefault="00583197" w:rsidP="00583197">
            <w:pPr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0000"/>
              </w:rPr>
              <w:t xml:space="preserve">Keywords: </w:t>
            </w:r>
            <w:r w:rsidRPr="00A0477F">
              <w:rPr>
                <w:i/>
                <w:iCs/>
                <w:spacing w:val="-1"/>
                <w:sz w:val="22"/>
                <w:szCs w:val="22"/>
                <w:lang w:val="id-ID"/>
              </w:rPr>
              <w:t>Safety Leadership</w:t>
            </w:r>
            <w:r>
              <w:rPr>
                <w:i/>
                <w:iCs/>
                <w:spacing w:val="-1"/>
                <w:sz w:val="22"/>
                <w:szCs w:val="22"/>
              </w:rPr>
              <w:t>,</w:t>
            </w:r>
          </w:p>
          <w:p w14:paraId="426A1F4C" w14:textId="455A7767" w:rsidR="00583197" w:rsidRPr="00583197" w:rsidRDefault="00583197" w:rsidP="00583197">
            <w:pPr>
              <w:rPr>
                <w:rFonts w:ascii="Book Antiqua" w:eastAsia="Book Antiqua" w:hAnsi="Book Antiqua" w:cs="Book Antiqua"/>
                <w:i/>
                <w:color w:val="000000"/>
                <w:sz w:val="18"/>
                <w:szCs w:val="18"/>
              </w:rPr>
            </w:pPr>
            <w:r w:rsidRPr="00A0477F">
              <w:rPr>
                <w:i/>
                <w:iCs/>
                <w:spacing w:val="-1"/>
                <w:sz w:val="22"/>
                <w:szCs w:val="22"/>
                <w:lang w:val="id-ID"/>
              </w:rPr>
              <w:t>Safety Behavior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, </w:t>
            </w:r>
            <w:r w:rsidRPr="00A0477F">
              <w:rPr>
                <w:i/>
                <w:iCs/>
                <w:spacing w:val="-1"/>
                <w:sz w:val="22"/>
                <w:szCs w:val="22"/>
                <w:lang w:val="id-ID"/>
              </w:rPr>
              <w:t>safety Awwernes, Safety Climate, SCB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F7F79" w14:textId="77777777" w:rsidR="00583197" w:rsidRDefault="00583197" w:rsidP="00583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i/>
                <w:color w:val="000000"/>
                <w:sz w:val="18"/>
                <w:szCs w:val="18"/>
              </w:rPr>
            </w:pPr>
          </w:p>
        </w:tc>
        <w:tc>
          <w:tcPr>
            <w:tcW w:w="6061" w:type="dxa"/>
            <w:vMerge/>
            <w:tcBorders>
              <w:left w:val="nil"/>
              <w:right w:val="nil"/>
            </w:tcBorders>
          </w:tcPr>
          <w:p w14:paraId="2B0A2F22" w14:textId="77777777" w:rsidR="00583197" w:rsidRDefault="00583197" w:rsidP="00583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i/>
                <w:color w:val="000000"/>
                <w:sz w:val="18"/>
                <w:szCs w:val="18"/>
              </w:rPr>
            </w:pPr>
          </w:p>
        </w:tc>
      </w:tr>
      <w:tr w:rsidR="00583197" w14:paraId="0CB8F8B6" w14:textId="77777777">
        <w:trPr>
          <w:trHeight w:val="130"/>
        </w:trPr>
        <w:tc>
          <w:tcPr>
            <w:tcW w:w="2940" w:type="dxa"/>
            <w:tcBorders>
              <w:left w:val="nil"/>
              <w:right w:val="nil"/>
            </w:tcBorders>
            <w:vAlign w:val="center"/>
          </w:tcPr>
          <w:p w14:paraId="77B06314" w14:textId="77777777" w:rsidR="00583197" w:rsidRDefault="00583197" w:rsidP="00583197">
            <w:pPr>
              <w:rPr>
                <w:rFonts w:ascii="Book Antiqua" w:eastAsia="Book Antiqua" w:hAnsi="Book Antiqua" w:cs="Book Antiqua"/>
                <w:i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D5EBAE" w14:textId="77777777" w:rsidR="00583197" w:rsidRDefault="00583197" w:rsidP="00583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</w:p>
        </w:tc>
        <w:tc>
          <w:tcPr>
            <w:tcW w:w="6061" w:type="dxa"/>
            <w:vMerge/>
            <w:tcBorders>
              <w:left w:val="nil"/>
              <w:right w:val="nil"/>
            </w:tcBorders>
          </w:tcPr>
          <w:p w14:paraId="5DBF3DF6" w14:textId="77777777" w:rsidR="00583197" w:rsidRDefault="00583197" w:rsidP="00583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</w:p>
        </w:tc>
      </w:tr>
      <w:tr w:rsidR="00583197" w14:paraId="760BC6B3" w14:textId="77777777">
        <w:trPr>
          <w:trHeight w:val="281"/>
        </w:trPr>
        <w:tc>
          <w:tcPr>
            <w:tcW w:w="294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F2A18A3" w14:textId="77777777" w:rsidR="00583197" w:rsidRDefault="00583197" w:rsidP="00583197">
            <w:pPr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FFF9BB" w14:textId="77777777" w:rsidR="00583197" w:rsidRDefault="00583197" w:rsidP="00583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6061" w:type="dxa"/>
            <w:tcBorders>
              <w:left w:val="nil"/>
              <w:right w:val="nil"/>
            </w:tcBorders>
            <w:vAlign w:val="center"/>
          </w:tcPr>
          <w:p w14:paraId="031C76F2" w14:textId="77777777" w:rsidR="00583197" w:rsidRDefault="00583197" w:rsidP="00583197">
            <w:pPr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0000"/>
              </w:rPr>
              <w:t>ABSTRACT</w:t>
            </w:r>
          </w:p>
        </w:tc>
      </w:tr>
      <w:tr w:rsidR="00583197" w14:paraId="1AEB4358" w14:textId="77777777">
        <w:trPr>
          <w:trHeight w:val="1538"/>
        </w:trPr>
        <w:tc>
          <w:tcPr>
            <w:tcW w:w="29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CD2C85A" w14:textId="77777777" w:rsidR="00583197" w:rsidRDefault="00583197" w:rsidP="00583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CF0E5" w14:textId="77777777" w:rsidR="00583197" w:rsidRDefault="00583197" w:rsidP="00583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6061" w:type="dxa"/>
            <w:vMerge w:val="restart"/>
            <w:tcBorders>
              <w:left w:val="nil"/>
              <w:bottom w:val="nil"/>
              <w:right w:val="nil"/>
            </w:tcBorders>
          </w:tcPr>
          <w:p w14:paraId="719276FA" w14:textId="51486DAC" w:rsidR="00583197" w:rsidRDefault="00583197" w:rsidP="00583197">
            <w:pPr>
              <w:jc w:val="both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  <w:sz w:val="22"/>
                <w:szCs w:val="22"/>
              </w:rPr>
              <w:t xml:space="preserve">          </w:t>
            </w:r>
            <w:r w:rsidRPr="0032219E">
              <w:rPr>
                <w:rFonts w:eastAsia="Book Antiqua"/>
                <w:i/>
                <w:color w:val="000000"/>
                <w:sz w:val="22"/>
                <w:szCs w:val="22"/>
              </w:rPr>
              <w:t xml:space="preserve">The aim of conducting research at the </w:t>
            </w:r>
            <w:proofErr w:type="spellStart"/>
            <w:r w:rsidRPr="0032219E">
              <w:rPr>
                <w:rFonts w:eastAsia="Book Antiqua"/>
                <w:i/>
                <w:color w:val="000000"/>
                <w:sz w:val="22"/>
                <w:szCs w:val="22"/>
              </w:rPr>
              <w:t>Boekit</w:t>
            </w:r>
            <w:proofErr w:type="spellEnd"/>
            <w:r w:rsidRPr="0032219E">
              <w:rPr>
                <w:rFonts w:eastAsia="Book Antiqua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19E">
              <w:rPr>
                <w:rFonts w:eastAsia="Book Antiqua"/>
                <w:i/>
                <w:color w:val="000000"/>
                <w:sz w:val="22"/>
                <w:szCs w:val="22"/>
              </w:rPr>
              <w:t>Tawap</w:t>
            </w:r>
            <w:proofErr w:type="spellEnd"/>
            <w:r w:rsidRPr="0032219E">
              <w:rPr>
                <w:rFonts w:eastAsia="Book Antiqua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219E">
              <w:rPr>
                <w:rFonts w:eastAsia="Book Antiqua"/>
                <w:i/>
                <w:color w:val="000000"/>
                <w:sz w:val="22"/>
                <w:szCs w:val="22"/>
              </w:rPr>
              <w:t>Saronggi</w:t>
            </w:r>
            <w:proofErr w:type="spellEnd"/>
            <w:r w:rsidRPr="0032219E">
              <w:rPr>
                <w:rFonts w:eastAsia="Book Antiqua"/>
                <w:i/>
                <w:color w:val="000000"/>
                <w:sz w:val="22"/>
                <w:szCs w:val="22"/>
              </w:rPr>
              <w:t xml:space="preserve"> tourist attraction is to find out the impact of Safety Leadership on Safety Behavior through Safety </w:t>
            </w:r>
            <w:proofErr w:type="spellStart"/>
            <w:r w:rsidRPr="0032219E">
              <w:rPr>
                <w:rFonts w:eastAsia="Book Antiqua"/>
                <w:i/>
                <w:color w:val="000000"/>
                <w:sz w:val="22"/>
                <w:szCs w:val="22"/>
              </w:rPr>
              <w:t>Awwerness</w:t>
            </w:r>
            <w:proofErr w:type="spellEnd"/>
            <w:r w:rsidRPr="0032219E">
              <w:rPr>
                <w:rFonts w:eastAsia="Book Antiqua"/>
                <w:i/>
                <w:color w:val="000000"/>
                <w:sz w:val="22"/>
                <w:szCs w:val="22"/>
              </w:rPr>
              <w:t xml:space="preserve">, Safety Climate, SCB. This research uses quantitative methods through questionnaires. (1) Safety Leadership has a direct and significant effect on Safety Behavior, as evidenced by the results of the t test of Equation II with a calculated t result of 6.083 and a significance result of 0.000 &lt;0.05 and a regression coefficient of 0.585; (2) Safety Leadership has a direct effect on safety awareness, safety climate, SCB as shown by the results of the t test of Equation I with a t count of 11.829 and a significance of 0.000 &lt; 0.05 and a regression coefficient of 0.457; (3) Safety </w:t>
            </w:r>
            <w:proofErr w:type="spellStart"/>
            <w:r w:rsidRPr="0032219E">
              <w:rPr>
                <w:rFonts w:eastAsia="Book Antiqua"/>
                <w:i/>
                <w:color w:val="000000"/>
                <w:sz w:val="22"/>
                <w:szCs w:val="22"/>
              </w:rPr>
              <w:t>Awwernes</w:t>
            </w:r>
            <w:proofErr w:type="spellEnd"/>
            <w:r w:rsidRPr="0032219E">
              <w:rPr>
                <w:rFonts w:eastAsia="Book Antiqua"/>
                <w:i/>
                <w:color w:val="000000"/>
                <w:sz w:val="22"/>
                <w:szCs w:val="22"/>
              </w:rPr>
              <w:t xml:space="preserve">, Safety Climate, SCB have a significant effect on Safety Behavior as indicated by the results of the t test of Equation II with a t count of 1.473 and a significance result of 0.145 &gt; 0.05 and a regression coefficient result of 0.142; (4) Safety Leadership has an indirect influence on Safety Behavior through Safety </w:t>
            </w:r>
            <w:proofErr w:type="spellStart"/>
            <w:r w:rsidRPr="0032219E">
              <w:rPr>
                <w:rFonts w:eastAsia="Book Antiqua"/>
                <w:i/>
                <w:color w:val="000000"/>
                <w:sz w:val="22"/>
                <w:szCs w:val="22"/>
              </w:rPr>
              <w:lastRenderedPageBreak/>
              <w:t>Awwerness</w:t>
            </w:r>
            <w:proofErr w:type="spellEnd"/>
            <w:r w:rsidRPr="0032219E">
              <w:rPr>
                <w:rFonts w:eastAsia="Book Antiqua"/>
                <w:i/>
                <w:color w:val="000000"/>
                <w:sz w:val="22"/>
                <w:szCs w:val="22"/>
              </w:rPr>
              <w:t xml:space="preserve">, Safety Climate, SCB which is indicated by an indirect influence coefficient of 0.064; Safety </w:t>
            </w:r>
            <w:proofErr w:type="spellStart"/>
            <w:r w:rsidRPr="0032219E">
              <w:rPr>
                <w:rFonts w:eastAsia="Book Antiqua"/>
                <w:i/>
                <w:color w:val="000000"/>
                <w:sz w:val="22"/>
                <w:szCs w:val="22"/>
              </w:rPr>
              <w:t>Aweness</w:t>
            </w:r>
            <w:proofErr w:type="spellEnd"/>
            <w:r w:rsidRPr="0032219E">
              <w:rPr>
                <w:rFonts w:eastAsia="Book Antiqua"/>
                <w:i/>
                <w:color w:val="000000"/>
                <w:sz w:val="22"/>
                <w:szCs w:val="22"/>
              </w:rPr>
              <w:t xml:space="preserve">, Safety Climate, SCB are able to mediate the influence of Safety Leadership on Safety Behavior, as evidenced by the results of the Sobel test which has a result of 0.439 &gt; 0.010. Researchers can conclude that the application of Safety Leadership can influence Safety Behavior through Safety </w:t>
            </w:r>
            <w:proofErr w:type="spellStart"/>
            <w:r w:rsidRPr="0032219E">
              <w:rPr>
                <w:rFonts w:eastAsia="Book Antiqua"/>
                <w:i/>
                <w:color w:val="000000"/>
                <w:sz w:val="22"/>
                <w:szCs w:val="22"/>
              </w:rPr>
              <w:t>Awwernes</w:t>
            </w:r>
            <w:proofErr w:type="spellEnd"/>
            <w:r w:rsidRPr="0032219E">
              <w:rPr>
                <w:rFonts w:eastAsia="Book Antiqua"/>
                <w:i/>
                <w:color w:val="000000"/>
                <w:sz w:val="22"/>
                <w:szCs w:val="22"/>
              </w:rPr>
              <w:t>, Safety Climate, SCB which are able to mediate Safety behavior.</w:t>
            </w:r>
          </w:p>
        </w:tc>
      </w:tr>
      <w:tr w:rsidR="00583197" w14:paraId="646FE7B7" w14:textId="77777777">
        <w:trPr>
          <w:trHeight w:val="7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33772" w14:textId="77777777" w:rsidR="00583197" w:rsidRDefault="00583197" w:rsidP="00583197">
            <w:pPr>
              <w:rPr>
                <w:rFonts w:ascii="Book Antiqua" w:eastAsia="Book Antiqua" w:hAnsi="Book Antiqua" w:cs="Book Antiqua"/>
                <w:i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2FE43" w14:textId="77777777" w:rsidR="00583197" w:rsidRDefault="00583197" w:rsidP="00583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</w:p>
        </w:tc>
        <w:tc>
          <w:tcPr>
            <w:tcW w:w="6061" w:type="dxa"/>
            <w:vMerge/>
            <w:tcBorders>
              <w:left w:val="nil"/>
              <w:bottom w:val="nil"/>
              <w:right w:val="nil"/>
            </w:tcBorders>
          </w:tcPr>
          <w:p w14:paraId="77110EC1" w14:textId="77777777" w:rsidR="00583197" w:rsidRDefault="00583197" w:rsidP="00583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i/>
                <w:color w:val="000000"/>
              </w:rPr>
            </w:pPr>
          </w:p>
        </w:tc>
      </w:tr>
      <w:tr w:rsidR="00583197" w14:paraId="47465449" w14:textId="77777777">
        <w:trPr>
          <w:trHeight w:val="80"/>
        </w:trPr>
        <w:tc>
          <w:tcPr>
            <w:tcW w:w="9285" w:type="dxa"/>
            <w:gridSpan w:val="3"/>
            <w:tcBorders>
              <w:top w:val="nil"/>
              <w:left w:val="nil"/>
              <w:right w:val="nil"/>
            </w:tcBorders>
          </w:tcPr>
          <w:p w14:paraId="34193D02" w14:textId="77777777" w:rsidR="00583197" w:rsidRDefault="00583197" w:rsidP="00583197">
            <w:pPr>
              <w:spacing w:before="120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14:paraId="701C5733" w14:textId="77777777" w:rsidR="00970420" w:rsidRDefault="00000000">
      <w:pPr>
        <w:spacing w:after="0"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INTRODUCTION</w:t>
      </w:r>
    </w:p>
    <w:p w14:paraId="6C8C68C5" w14:textId="77777777" w:rsidR="00583197" w:rsidRPr="00DF244E" w:rsidRDefault="00583197" w:rsidP="00583197">
      <w:pPr>
        <w:spacing w:after="0" w:line="360" w:lineRule="auto"/>
        <w:ind w:left="868" w:right="74" w:firstLine="720"/>
        <w:jc w:val="both"/>
        <w:rPr>
          <w:rFonts w:ascii="Book Antiqua" w:hAnsi="Book Antiqua"/>
          <w:spacing w:val="1"/>
          <w:sz w:val="24"/>
          <w:szCs w:val="24"/>
        </w:rPr>
      </w:pP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Menurut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Pasal 10 Pasal 1 Ayat 10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Tahun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2009,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kawasan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wisata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strategis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tidak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lain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adalah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kawasan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yang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fungsi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utamanya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mempunyai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potensi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untuk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pengembangan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pariwisata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yang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dampaknya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penting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pada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satu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atau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beberapa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aspek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,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misalnya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sosial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>.</w:t>
      </w:r>
      <w:r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Menurut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r w:rsidRPr="004E73C4">
        <w:rPr>
          <w:rFonts w:ascii="Book Antiqua" w:hAnsi="Book Antiqua"/>
          <w:spacing w:val="1"/>
          <w:sz w:val="24"/>
          <w:szCs w:val="24"/>
        </w:rPr>
        <w:t xml:space="preserve">data </w:t>
      </w:r>
      <w:proofErr w:type="spellStart"/>
      <w:r w:rsidRPr="004E73C4">
        <w:rPr>
          <w:rFonts w:ascii="Book Antiqua" w:hAnsi="Book Antiqua"/>
          <w:spacing w:val="1"/>
          <w:sz w:val="24"/>
          <w:szCs w:val="24"/>
        </w:rPr>
        <w:t>diperoleh</w:t>
      </w:r>
      <w:proofErr w:type="spellEnd"/>
      <w:r w:rsidRPr="004E73C4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4E73C4">
        <w:rPr>
          <w:rFonts w:ascii="Book Antiqua" w:hAnsi="Book Antiqua"/>
          <w:spacing w:val="1"/>
          <w:sz w:val="24"/>
          <w:szCs w:val="24"/>
        </w:rPr>
        <w:t>dari</w:t>
      </w:r>
      <w:proofErr w:type="spellEnd"/>
      <w:r w:rsidRPr="004E73C4">
        <w:rPr>
          <w:rFonts w:ascii="Book Antiqua" w:hAnsi="Book Antiqua"/>
          <w:spacing w:val="1"/>
          <w:sz w:val="24"/>
          <w:szCs w:val="24"/>
        </w:rPr>
        <w:t xml:space="preserve"> situs </w:t>
      </w:r>
      <w:proofErr w:type="spellStart"/>
      <w:r w:rsidRPr="004E73C4">
        <w:rPr>
          <w:rFonts w:ascii="Book Antiqua" w:hAnsi="Book Antiqua"/>
          <w:spacing w:val="1"/>
          <w:sz w:val="24"/>
          <w:szCs w:val="24"/>
        </w:rPr>
        <w:t>resmi</w:t>
      </w:r>
      <w:proofErr w:type="spellEnd"/>
      <w:r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Pemda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Sumenep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,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B</w:t>
      </w:r>
      <w:r>
        <w:rPr>
          <w:rFonts w:ascii="Book Antiqua" w:hAnsi="Book Antiqua"/>
          <w:spacing w:val="1"/>
          <w:sz w:val="24"/>
          <w:szCs w:val="24"/>
        </w:rPr>
        <w:t>oekit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Tawa</w:t>
      </w:r>
      <w:r>
        <w:rPr>
          <w:rFonts w:ascii="Book Antiqua" w:hAnsi="Book Antiqua"/>
          <w:spacing w:val="1"/>
          <w:sz w:val="24"/>
          <w:szCs w:val="24"/>
        </w:rPr>
        <w:t>p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merupakan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salah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satu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prestasi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Pemerintah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Desa (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Pemdes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)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Pagarbatu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dalam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membangun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destinasi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wisata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Emas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(Elok Maju Mandir Aman dan Sejahtera) di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Kecamatan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Saronggi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Wisata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B</w:t>
      </w:r>
      <w:r>
        <w:rPr>
          <w:rFonts w:ascii="Book Antiqua" w:hAnsi="Book Antiqua"/>
          <w:sz w:val="24"/>
          <w:szCs w:val="24"/>
        </w:rPr>
        <w:t>oekit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Tawa</w:t>
      </w:r>
      <w:r>
        <w:rPr>
          <w:rFonts w:ascii="Book Antiqua" w:hAnsi="Book Antiqua"/>
          <w:sz w:val="24"/>
          <w:szCs w:val="24"/>
        </w:rPr>
        <w:t>p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terletak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di </w:t>
      </w:r>
      <w:proofErr w:type="spellStart"/>
      <w:r>
        <w:rPr>
          <w:rFonts w:ascii="Book Antiqua" w:hAnsi="Book Antiqua"/>
          <w:sz w:val="24"/>
          <w:szCs w:val="24"/>
        </w:rPr>
        <w:t>Provinsi</w:t>
      </w:r>
      <w:proofErr w:type="spellEnd"/>
      <w:r>
        <w:rPr>
          <w:rFonts w:ascii="Book Antiqua" w:hAnsi="Book Antiqua"/>
          <w:sz w:val="24"/>
          <w:szCs w:val="24"/>
        </w:rPr>
        <w:t xml:space="preserve"> Jawa Timur, </w:t>
      </w:r>
      <w:proofErr w:type="spellStart"/>
      <w:r>
        <w:rPr>
          <w:rFonts w:ascii="Book Antiqua" w:hAnsi="Book Antiqua"/>
          <w:sz w:val="24"/>
          <w:szCs w:val="24"/>
        </w:rPr>
        <w:t>kabupaten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sumenep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Kecamatan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saronggi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desa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Pagarbatu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. </w:t>
      </w:r>
      <w:proofErr w:type="spellStart"/>
      <w:r>
        <w:rPr>
          <w:rFonts w:ascii="Book Antiqua" w:hAnsi="Book Antiqua"/>
          <w:sz w:val="24"/>
          <w:szCs w:val="24"/>
        </w:rPr>
        <w:t>Untuk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harga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</w:t>
      </w:r>
      <w:r w:rsidRPr="00AD3F9C">
        <w:rPr>
          <w:rFonts w:ascii="Book Antiqua" w:hAnsi="Book Antiqua"/>
          <w:sz w:val="24"/>
          <w:szCs w:val="24"/>
        </w:rPr>
        <w:t>iket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Masuk </w:t>
      </w:r>
      <w:proofErr w:type="spellStart"/>
      <w:r>
        <w:rPr>
          <w:rFonts w:ascii="Book Antiqua" w:hAnsi="Book Antiqua"/>
          <w:sz w:val="24"/>
          <w:szCs w:val="24"/>
        </w:rPr>
        <w:t>Boekit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tawap</w:t>
      </w:r>
      <w:proofErr w:type="spellEnd"/>
      <w:r>
        <w:rPr>
          <w:rFonts w:ascii="Book Antiqua" w:hAnsi="Book Antiqua"/>
          <w:sz w:val="24"/>
          <w:szCs w:val="24"/>
        </w:rPr>
        <w:t xml:space="preserve"> sangat </w:t>
      </w:r>
      <w:proofErr w:type="spellStart"/>
      <w:r>
        <w:rPr>
          <w:rFonts w:ascii="Book Antiqua" w:hAnsi="Book Antiqua"/>
          <w:sz w:val="24"/>
          <w:szCs w:val="24"/>
        </w:rPr>
        <w:t>terjangkau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yaitu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untuk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Dewasa</w:t>
      </w:r>
      <w:proofErr w:type="spellEnd"/>
      <w:r w:rsidRPr="00AD3F9C">
        <w:rPr>
          <w:rFonts w:ascii="Book Antiqua" w:hAnsi="Book Antiqua"/>
          <w:sz w:val="24"/>
          <w:szCs w:val="24"/>
        </w:rPr>
        <w:t>/Anak Rp. 15.000</w:t>
      </w:r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sehingga</w:t>
      </w:r>
      <w:proofErr w:type="spellEnd"/>
      <w:r>
        <w:rPr>
          <w:rFonts w:ascii="Book Antiqua" w:hAnsi="Book Antiqua"/>
          <w:sz w:val="24"/>
          <w:szCs w:val="24"/>
        </w:rPr>
        <w:t xml:space="preserve"> sangat </w:t>
      </w:r>
      <w:proofErr w:type="spellStart"/>
      <w:r>
        <w:rPr>
          <w:rFonts w:ascii="Book Antiqua" w:hAnsi="Book Antiqua"/>
          <w:sz w:val="24"/>
          <w:szCs w:val="24"/>
        </w:rPr>
        <w:t>banyak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dikunjungi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wisatawan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terutama</w:t>
      </w:r>
      <w:proofErr w:type="spellEnd"/>
      <w:r>
        <w:rPr>
          <w:rFonts w:ascii="Book Antiqua" w:hAnsi="Book Antiqua"/>
          <w:sz w:val="24"/>
          <w:szCs w:val="24"/>
        </w:rPr>
        <w:t xml:space="preserve"> di </w:t>
      </w:r>
      <w:proofErr w:type="spellStart"/>
      <w:r>
        <w:rPr>
          <w:rFonts w:ascii="Book Antiqua" w:hAnsi="Book Antiqua"/>
          <w:sz w:val="24"/>
          <w:szCs w:val="24"/>
        </w:rPr>
        <w:t>hari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libur</w:t>
      </w:r>
      <w:proofErr w:type="spellEnd"/>
    </w:p>
    <w:p w14:paraId="619C3D48" w14:textId="77777777" w:rsidR="00583197" w:rsidRPr="00197866" w:rsidRDefault="00583197" w:rsidP="00583197">
      <w:pPr>
        <w:spacing w:after="0" w:line="360" w:lineRule="auto"/>
        <w:ind w:left="868" w:right="74" w:firstLine="720"/>
        <w:jc w:val="both"/>
        <w:rPr>
          <w:rFonts w:ascii="Book Antiqua" w:hAnsi="Book Antiqua"/>
          <w:sz w:val="24"/>
          <w:szCs w:val="24"/>
        </w:rPr>
      </w:pPr>
      <w:proofErr w:type="spellStart"/>
      <w:r w:rsidRPr="00C45423">
        <w:rPr>
          <w:rFonts w:ascii="Book Antiqua" w:hAnsi="Book Antiqua"/>
          <w:sz w:val="24"/>
          <w:szCs w:val="24"/>
        </w:rPr>
        <w:t>Keselamatan</w:t>
      </w:r>
      <w:proofErr w:type="spellEnd"/>
      <w:r w:rsidRPr="00C45423">
        <w:rPr>
          <w:rFonts w:ascii="Book Antiqua" w:hAnsi="Book Antiqua"/>
          <w:sz w:val="24"/>
          <w:szCs w:val="24"/>
        </w:rPr>
        <w:t xml:space="preserve"> dan </w:t>
      </w:r>
      <w:proofErr w:type="spellStart"/>
      <w:r w:rsidRPr="00C45423">
        <w:rPr>
          <w:rFonts w:ascii="Book Antiqua" w:hAnsi="Book Antiqua"/>
          <w:sz w:val="24"/>
          <w:szCs w:val="24"/>
        </w:rPr>
        <w:t>keamanan</w:t>
      </w:r>
      <w:proofErr w:type="spellEnd"/>
      <w:r w:rsidRPr="00C4542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45423">
        <w:rPr>
          <w:rFonts w:ascii="Book Antiqua" w:hAnsi="Book Antiqua"/>
          <w:sz w:val="24"/>
          <w:szCs w:val="24"/>
        </w:rPr>
        <w:t>merupakan</w:t>
      </w:r>
      <w:proofErr w:type="spellEnd"/>
      <w:r w:rsidRPr="00C4542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45423">
        <w:rPr>
          <w:rFonts w:ascii="Book Antiqua" w:hAnsi="Book Antiqua"/>
          <w:sz w:val="24"/>
          <w:szCs w:val="24"/>
        </w:rPr>
        <w:t>persyaratan</w:t>
      </w:r>
      <w:proofErr w:type="spellEnd"/>
      <w:r w:rsidRPr="00C4542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45423">
        <w:rPr>
          <w:rFonts w:ascii="Book Antiqua" w:hAnsi="Book Antiqua"/>
          <w:sz w:val="24"/>
          <w:szCs w:val="24"/>
        </w:rPr>
        <w:t>utama</w:t>
      </w:r>
      <w:proofErr w:type="spellEnd"/>
      <w:r w:rsidRPr="00C4542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45423">
        <w:rPr>
          <w:rFonts w:ascii="Book Antiqua" w:hAnsi="Book Antiqua"/>
          <w:sz w:val="24"/>
          <w:szCs w:val="24"/>
        </w:rPr>
        <w:t>dalam</w:t>
      </w:r>
      <w:proofErr w:type="spellEnd"/>
      <w:r w:rsidRPr="00C4542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45423">
        <w:rPr>
          <w:rFonts w:ascii="Book Antiqua" w:hAnsi="Book Antiqua"/>
          <w:sz w:val="24"/>
          <w:szCs w:val="24"/>
        </w:rPr>
        <w:t>industri</w:t>
      </w:r>
      <w:proofErr w:type="spellEnd"/>
      <w:r w:rsidRPr="00C4542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45423">
        <w:rPr>
          <w:rFonts w:ascii="Book Antiqua" w:hAnsi="Book Antiqua"/>
          <w:sz w:val="24"/>
          <w:szCs w:val="24"/>
        </w:rPr>
        <w:t>pariwisata</w:t>
      </w:r>
      <w:proofErr w:type="spellEnd"/>
      <w:r w:rsidRPr="00C4542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45423">
        <w:rPr>
          <w:rFonts w:ascii="Book Antiqua" w:hAnsi="Book Antiqua"/>
          <w:sz w:val="24"/>
          <w:szCs w:val="24"/>
        </w:rPr>
        <w:t>saat</w:t>
      </w:r>
      <w:proofErr w:type="spellEnd"/>
      <w:r w:rsidRPr="00C4542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45423">
        <w:rPr>
          <w:rFonts w:ascii="Book Antiqua" w:hAnsi="Book Antiqua"/>
          <w:sz w:val="24"/>
          <w:szCs w:val="24"/>
        </w:rPr>
        <w:t>ini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Pr="00AD3F9C">
        <w:rPr>
          <w:rFonts w:ascii="Book Antiqua" w:hAnsi="Book Antiqua"/>
          <w:sz w:val="24"/>
          <w:szCs w:val="24"/>
        </w:rPr>
        <w:t>(</w:t>
      </w:r>
      <w:proofErr w:type="spellStart"/>
      <w:r w:rsidRPr="00AD3F9C">
        <w:rPr>
          <w:rFonts w:ascii="Book Antiqua" w:hAnsi="Book Antiqua"/>
          <w:sz w:val="24"/>
          <w:szCs w:val="24"/>
        </w:rPr>
        <w:t>Xiaobin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et al, 2021). Dalam </w:t>
      </w:r>
      <w:proofErr w:type="spellStart"/>
      <w:r w:rsidRPr="00AD3F9C">
        <w:rPr>
          <w:rFonts w:ascii="Book Antiqua" w:hAnsi="Book Antiqua"/>
          <w:sz w:val="24"/>
          <w:szCs w:val="24"/>
        </w:rPr>
        <w:t>pengelolaan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pariwisata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tentunya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setiap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pariwisata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mempunyai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acuan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45423">
        <w:rPr>
          <w:rFonts w:ascii="Book Antiqua" w:hAnsi="Book Antiqua"/>
          <w:sz w:val="24"/>
          <w:szCs w:val="24"/>
        </w:rPr>
        <w:t>Terutama</w:t>
      </w:r>
      <w:proofErr w:type="spellEnd"/>
      <w:r w:rsidRPr="00C4542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45423">
        <w:rPr>
          <w:rFonts w:ascii="Book Antiqua" w:hAnsi="Book Antiqua"/>
          <w:sz w:val="24"/>
          <w:szCs w:val="24"/>
        </w:rPr>
        <w:t>untuk</w:t>
      </w:r>
      <w:proofErr w:type="spellEnd"/>
      <w:r w:rsidRPr="00C4542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45423">
        <w:rPr>
          <w:rFonts w:ascii="Book Antiqua" w:hAnsi="Book Antiqua"/>
          <w:sz w:val="24"/>
          <w:szCs w:val="24"/>
        </w:rPr>
        <w:t>menjaga</w:t>
      </w:r>
      <w:proofErr w:type="spellEnd"/>
      <w:r w:rsidRPr="00C4542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45423">
        <w:rPr>
          <w:rFonts w:ascii="Book Antiqua" w:hAnsi="Book Antiqua"/>
          <w:sz w:val="24"/>
          <w:szCs w:val="24"/>
        </w:rPr>
        <w:t>manajemen</w:t>
      </w:r>
      <w:proofErr w:type="spellEnd"/>
      <w:r w:rsidRPr="00C45423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Pr="00AD3F9C">
        <w:rPr>
          <w:rFonts w:ascii="Book Antiqua" w:hAnsi="Book Antiqua"/>
          <w:sz w:val="24"/>
          <w:szCs w:val="24"/>
        </w:rPr>
        <w:t xml:space="preserve">dan </w:t>
      </w:r>
      <w:proofErr w:type="spellStart"/>
      <w:r w:rsidRPr="00AD3F9C">
        <w:rPr>
          <w:rFonts w:ascii="Book Antiqua" w:hAnsi="Book Antiqua"/>
          <w:sz w:val="24"/>
          <w:szCs w:val="24"/>
        </w:rPr>
        <w:t>pengembangan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pariwisata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, salah </w:t>
      </w:r>
      <w:proofErr w:type="spellStart"/>
      <w:r w:rsidRPr="00AD3F9C">
        <w:rPr>
          <w:rFonts w:ascii="Book Antiqua" w:hAnsi="Book Antiqua"/>
          <w:sz w:val="24"/>
          <w:szCs w:val="24"/>
        </w:rPr>
        <w:t>satunya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adalah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bagaimana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r w:rsidRPr="005D2923">
        <w:rPr>
          <w:rFonts w:ascii="Book Antiqua" w:hAnsi="Book Antiqua"/>
          <w:i/>
          <w:iCs/>
          <w:sz w:val="24"/>
          <w:szCs w:val="24"/>
        </w:rPr>
        <w:t>Safety Leadership</w:t>
      </w:r>
      <w:r w:rsidRPr="00AD3F9C">
        <w:rPr>
          <w:rFonts w:ascii="Book Antiqua" w:hAnsi="Book Antiqua"/>
          <w:sz w:val="24"/>
          <w:szCs w:val="24"/>
        </w:rPr>
        <w:t xml:space="preserve"> di </w:t>
      </w:r>
      <w:proofErr w:type="spellStart"/>
      <w:r w:rsidRPr="00AD3F9C">
        <w:rPr>
          <w:rFonts w:ascii="Book Antiqua" w:hAnsi="Book Antiqua"/>
          <w:sz w:val="24"/>
          <w:szCs w:val="24"/>
        </w:rPr>
        <w:t>bidang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pariwisata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dapat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digunakan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untuk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menciptakan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r w:rsidRPr="005D2923">
        <w:rPr>
          <w:rFonts w:ascii="Book Antiqua" w:hAnsi="Book Antiqua"/>
          <w:i/>
          <w:iCs/>
          <w:sz w:val="24"/>
          <w:szCs w:val="24"/>
        </w:rPr>
        <w:t xml:space="preserve">Safety Climate </w:t>
      </w:r>
      <w:r w:rsidRPr="00AD3F9C">
        <w:rPr>
          <w:rFonts w:ascii="Book Antiqua" w:hAnsi="Book Antiqua"/>
          <w:sz w:val="24"/>
          <w:szCs w:val="24"/>
        </w:rPr>
        <w:t xml:space="preserve">yang </w:t>
      </w:r>
      <w:proofErr w:type="spellStart"/>
      <w:r w:rsidRPr="00AD3F9C">
        <w:rPr>
          <w:rFonts w:ascii="Book Antiqua" w:hAnsi="Book Antiqua"/>
          <w:sz w:val="24"/>
          <w:szCs w:val="24"/>
        </w:rPr>
        <w:t>saling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menguntungkan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  <w:r w:rsidRPr="00AD3F9C">
        <w:rPr>
          <w:rFonts w:ascii="Book Antiqua" w:hAnsi="Book Antiqua"/>
          <w:sz w:val="24"/>
          <w:szCs w:val="24"/>
        </w:rPr>
        <w:t xml:space="preserve">Tingkat </w:t>
      </w:r>
      <w:proofErr w:type="spellStart"/>
      <w:r w:rsidRPr="00AD3F9C">
        <w:rPr>
          <w:rFonts w:ascii="Book Antiqua" w:hAnsi="Book Antiqua"/>
          <w:sz w:val="24"/>
          <w:szCs w:val="24"/>
        </w:rPr>
        <w:t>keamanan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secara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tidak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langsung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dapat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mempengaruhi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bagaimana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karyawan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berperilaku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aman</w:t>
      </w:r>
      <w:proofErr w:type="spellEnd"/>
      <w:r>
        <w:rPr>
          <w:rFonts w:ascii="Book Antiqua" w:hAnsi="Book Antiqua"/>
          <w:sz w:val="24"/>
          <w:szCs w:val="24"/>
        </w:rPr>
        <w:t>,</w:t>
      </w:r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hal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tersebut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diterapkan</w:t>
      </w:r>
      <w:proofErr w:type="spellEnd"/>
      <w:r>
        <w:rPr>
          <w:rFonts w:ascii="Book Antiqua" w:hAnsi="Book Antiqua"/>
          <w:sz w:val="24"/>
          <w:szCs w:val="24"/>
        </w:rPr>
        <w:t xml:space="preserve"> oleh </w:t>
      </w:r>
      <w:proofErr w:type="spellStart"/>
      <w:r>
        <w:rPr>
          <w:rFonts w:ascii="Book Antiqua" w:hAnsi="Book Antiqua"/>
          <w:sz w:val="24"/>
          <w:szCs w:val="24"/>
        </w:rPr>
        <w:t>p</w:t>
      </w:r>
      <w:r w:rsidRPr="00AD3F9C">
        <w:rPr>
          <w:rFonts w:ascii="Book Antiqua" w:hAnsi="Book Antiqua"/>
          <w:sz w:val="24"/>
          <w:szCs w:val="24"/>
        </w:rPr>
        <w:t>engelola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wisata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D3F9C">
        <w:rPr>
          <w:rFonts w:ascii="Book Antiqua" w:hAnsi="Book Antiqua"/>
          <w:sz w:val="24"/>
          <w:szCs w:val="24"/>
        </w:rPr>
        <w:t>karena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SDM</w:t>
      </w:r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mempunyai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peranan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yang sangat </w:t>
      </w:r>
      <w:proofErr w:type="spellStart"/>
      <w:r w:rsidRPr="00AD3F9C">
        <w:rPr>
          <w:rFonts w:ascii="Book Antiqua" w:hAnsi="Book Antiqua"/>
          <w:sz w:val="24"/>
          <w:szCs w:val="24"/>
        </w:rPr>
        <w:t>penting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untuk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memajukan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z w:val="24"/>
          <w:szCs w:val="24"/>
        </w:rPr>
        <w:t>pariwisata</w:t>
      </w:r>
      <w:proofErr w:type="spellEnd"/>
      <w:r w:rsidRPr="00AD3F9C">
        <w:rPr>
          <w:rFonts w:ascii="Book Antiqua" w:hAnsi="Book Antiqua"/>
          <w:sz w:val="24"/>
          <w:szCs w:val="24"/>
        </w:rPr>
        <w:t xml:space="preserve">. </w:t>
      </w:r>
    </w:p>
    <w:p w14:paraId="41E7ECC4" w14:textId="77777777" w:rsidR="00583197" w:rsidRDefault="00583197" w:rsidP="00583197">
      <w:pPr>
        <w:spacing w:after="0" w:line="360" w:lineRule="auto"/>
        <w:ind w:left="869" w:right="81"/>
        <w:jc w:val="both"/>
        <w:rPr>
          <w:rFonts w:ascii="Book Antiqua" w:hAnsi="Book Antiqua"/>
          <w:sz w:val="24"/>
          <w:szCs w:val="24"/>
          <w:lang w:val="id-ID"/>
        </w:rPr>
      </w:pPr>
      <w:r>
        <w:rPr>
          <w:rFonts w:ascii="Book Antiqua" w:hAnsi="Book Antiqua"/>
          <w:sz w:val="24"/>
          <w:szCs w:val="24"/>
          <w:lang w:val="id-ID"/>
        </w:rPr>
        <w:t xml:space="preserve">        </w:t>
      </w:r>
      <w:proofErr w:type="spellStart"/>
      <w:r>
        <w:rPr>
          <w:rFonts w:ascii="Book Antiqua" w:hAnsi="Book Antiqua"/>
          <w:sz w:val="24"/>
          <w:szCs w:val="24"/>
        </w:rPr>
        <w:t>Penilitian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ini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mempunyai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tujuan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Pr="00AD3F9C">
        <w:rPr>
          <w:rFonts w:ascii="Book Antiqua" w:hAnsi="Book Antiqua"/>
          <w:sz w:val="24"/>
          <w:szCs w:val="24"/>
          <w:lang w:val="id-ID"/>
        </w:rPr>
        <w:t xml:space="preserve">untuk mengetahui dan menganalisis pengaruh </w:t>
      </w:r>
      <w:r w:rsidRPr="00DF244E">
        <w:rPr>
          <w:rFonts w:ascii="Book Antiqua" w:hAnsi="Book Antiqua"/>
          <w:i/>
          <w:iCs/>
          <w:sz w:val="24"/>
          <w:szCs w:val="24"/>
          <w:lang w:val="id-ID"/>
        </w:rPr>
        <w:t>Safety Leadership</w:t>
      </w:r>
      <w:r w:rsidRPr="00AD3F9C">
        <w:rPr>
          <w:rFonts w:ascii="Book Antiqua" w:hAnsi="Book Antiqua"/>
          <w:sz w:val="24"/>
          <w:szCs w:val="24"/>
          <w:lang w:val="id-ID"/>
        </w:rPr>
        <w:t xml:space="preserve"> terhadap </w:t>
      </w:r>
      <w:r w:rsidRPr="00DF244E">
        <w:rPr>
          <w:rFonts w:ascii="Book Antiqua" w:hAnsi="Book Antiqua"/>
          <w:i/>
          <w:iCs/>
          <w:sz w:val="24"/>
          <w:szCs w:val="24"/>
          <w:lang w:val="id-ID"/>
        </w:rPr>
        <w:t>Safety Behavior</w:t>
      </w:r>
      <w:r w:rsidRPr="00AD3F9C">
        <w:rPr>
          <w:rFonts w:ascii="Book Antiqua" w:hAnsi="Book Antiqua"/>
          <w:sz w:val="24"/>
          <w:szCs w:val="24"/>
          <w:lang w:val="id-ID"/>
        </w:rPr>
        <w:t xml:space="preserve"> melalui </w:t>
      </w:r>
      <w:r w:rsidRPr="00DF244E">
        <w:rPr>
          <w:rFonts w:ascii="Book Antiqua" w:hAnsi="Book Antiqua"/>
          <w:i/>
          <w:iCs/>
          <w:sz w:val="24"/>
          <w:szCs w:val="24"/>
          <w:lang w:val="id-ID"/>
        </w:rPr>
        <w:t>Safety Awwernes, Safety Climate,</w:t>
      </w:r>
      <w:r w:rsidRPr="00DF244E">
        <w:rPr>
          <w:rFonts w:ascii="Book Antiqua" w:hAnsi="Book Antiqua"/>
          <w:i/>
          <w:iCs/>
          <w:sz w:val="24"/>
          <w:szCs w:val="24"/>
        </w:rPr>
        <w:t xml:space="preserve"> </w:t>
      </w:r>
      <w:r w:rsidRPr="00DF244E">
        <w:rPr>
          <w:rFonts w:ascii="Book Antiqua" w:hAnsi="Book Antiqua"/>
          <w:i/>
          <w:iCs/>
          <w:sz w:val="24"/>
          <w:szCs w:val="24"/>
          <w:lang w:val="id-ID"/>
        </w:rPr>
        <w:t>SCB</w:t>
      </w:r>
      <w:r w:rsidRPr="00AD3F9C">
        <w:rPr>
          <w:rFonts w:ascii="Book Antiqua" w:hAnsi="Book Antiqua"/>
          <w:sz w:val="24"/>
          <w:szCs w:val="24"/>
          <w:lang w:val="id-ID"/>
        </w:rPr>
        <w:t xml:space="preserve"> di destinasi wisata Boekit Tawap Saronggi. </w:t>
      </w:r>
      <w:r w:rsidRPr="00DF244E">
        <w:rPr>
          <w:rFonts w:ascii="Book Antiqua" w:hAnsi="Book Antiqua"/>
          <w:i/>
          <w:iCs/>
          <w:sz w:val="24"/>
          <w:szCs w:val="24"/>
          <w:lang w:val="id-ID"/>
        </w:rPr>
        <w:t>Safety Leadership</w:t>
      </w:r>
      <w:r w:rsidRPr="00AD3F9C">
        <w:rPr>
          <w:rFonts w:ascii="Book Antiqua" w:hAnsi="Book Antiqua"/>
          <w:sz w:val="24"/>
          <w:szCs w:val="24"/>
          <w:lang w:val="id-ID"/>
        </w:rPr>
        <w:t xml:space="preserve"> dan </w:t>
      </w:r>
      <w:r w:rsidRPr="00DF244E">
        <w:rPr>
          <w:rFonts w:ascii="Book Antiqua" w:hAnsi="Book Antiqua"/>
          <w:i/>
          <w:iCs/>
          <w:sz w:val="24"/>
          <w:szCs w:val="24"/>
          <w:lang w:val="id-ID"/>
        </w:rPr>
        <w:t>Safety Behavior</w:t>
      </w:r>
      <w:r w:rsidRPr="00AD3F9C">
        <w:rPr>
          <w:rFonts w:ascii="Book Antiqua" w:hAnsi="Book Antiqua"/>
          <w:sz w:val="24"/>
          <w:szCs w:val="24"/>
          <w:lang w:val="id-ID"/>
        </w:rPr>
        <w:t xml:space="preserve"> saling terkait dan saling berhubungan karena </w:t>
      </w:r>
      <w:r w:rsidRPr="00DF244E">
        <w:rPr>
          <w:rFonts w:ascii="Book Antiqua" w:hAnsi="Book Antiqua"/>
          <w:i/>
          <w:iCs/>
          <w:sz w:val="24"/>
          <w:szCs w:val="24"/>
          <w:lang w:val="id-ID"/>
        </w:rPr>
        <w:lastRenderedPageBreak/>
        <w:t>Safety Leadership</w:t>
      </w:r>
      <w:r w:rsidRPr="00AD3F9C">
        <w:rPr>
          <w:rFonts w:ascii="Book Antiqua" w:hAnsi="Book Antiqua"/>
          <w:sz w:val="24"/>
          <w:szCs w:val="24"/>
          <w:lang w:val="id-ID"/>
        </w:rPr>
        <w:t xml:space="preserve"> pada akhirnya menjadi poros dari </w:t>
      </w:r>
      <w:r w:rsidRPr="00DF244E">
        <w:rPr>
          <w:rFonts w:ascii="Book Antiqua" w:hAnsi="Book Antiqua"/>
          <w:i/>
          <w:iCs/>
          <w:sz w:val="24"/>
          <w:szCs w:val="24"/>
          <w:lang w:val="id-ID"/>
        </w:rPr>
        <w:t>Safety Awwernes, Safety Climate,</w:t>
      </w:r>
      <w:r w:rsidRPr="00DF244E">
        <w:rPr>
          <w:rFonts w:ascii="Book Antiqua" w:hAnsi="Book Antiqua"/>
          <w:i/>
          <w:iCs/>
          <w:sz w:val="24"/>
          <w:szCs w:val="24"/>
        </w:rPr>
        <w:t xml:space="preserve"> </w:t>
      </w:r>
      <w:r w:rsidRPr="00DF244E">
        <w:rPr>
          <w:rFonts w:ascii="Book Antiqua" w:hAnsi="Book Antiqua"/>
          <w:i/>
          <w:iCs/>
          <w:sz w:val="24"/>
          <w:szCs w:val="24"/>
          <w:lang w:val="id-ID"/>
        </w:rPr>
        <w:t xml:space="preserve">SCB </w:t>
      </w:r>
      <w:r w:rsidRPr="00AD3F9C">
        <w:rPr>
          <w:rFonts w:ascii="Book Antiqua" w:hAnsi="Book Antiqua"/>
          <w:sz w:val="24"/>
          <w:szCs w:val="24"/>
          <w:lang w:val="id-ID"/>
        </w:rPr>
        <w:t xml:space="preserve">dalam wisata Boekit Tawap. </w:t>
      </w:r>
    </w:p>
    <w:p w14:paraId="7972ED79" w14:textId="77777777" w:rsidR="00583197" w:rsidRDefault="00583197" w:rsidP="00583197">
      <w:pPr>
        <w:spacing w:after="0" w:line="360" w:lineRule="auto"/>
        <w:ind w:left="869" w:right="81"/>
        <w:jc w:val="both"/>
        <w:rPr>
          <w:rFonts w:ascii="Book Antiqua" w:hAnsi="Book Antiqua"/>
          <w:sz w:val="24"/>
          <w:szCs w:val="24"/>
          <w:lang w:val="id-ID"/>
        </w:rPr>
      </w:pPr>
    </w:p>
    <w:p w14:paraId="5900CE35" w14:textId="77777777" w:rsidR="00970420" w:rsidRDefault="00000000">
      <w:pPr>
        <w:spacing w:line="360" w:lineRule="auto"/>
        <w:ind w:right="13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LITERATURE REVIEW</w:t>
      </w:r>
    </w:p>
    <w:p w14:paraId="1DED45F4" w14:textId="77777777" w:rsidR="00583197" w:rsidRDefault="00583197" w:rsidP="00583197">
      <w:pPr>
        <w:spacing w:after="0" w:line="360" w:lineRule="auto"/>
        <w:ind w:right="5694"/>
        <w:jc w:val="both"/>
        <w:rPr>
          <w:rFonts w:ascii="Book Antiqua" w:hAnsi="Book Antiqua"/>
          <w:sz w:val="24"/>
          <w:szCs w:val="24"/>
          <w:lang w:val="id-ID"/>
        </w:rPr>
      </w:pPr>
      <w:r>
        <w:rPr>
          <w:rFonts w:ascii="Book Antiqua" w:hAnsi="Book Antiqua"/>
          <w:b/>
          <w:i/>
          <w:spacing w:val="1"/>
          <w:sz w:val="24"/>
          <w:szCs w:val="24"/>
        </w:rPr>
        <w:t>S</w:t>
      </w:r>
      <w:r>
        <w:rPr>
          <w:rFonts w:ascii="Book Antiqua" w:hAnsi="Book Antiqua"/>
          <w:b/>
          <w:i/>
          <w:sz w:val="24"/>
          <w:szCs w:val="24"/>
        </w:rPr>
        <w:t>af</w:t>
      </w:r>
      <w:r>
        <w:rPr>
          <w:rFonts w:ascii="Book Antiqua" w:hAnsi="Book Antiqua"/>
          <w:b/>
          <w:i/>
          <w:spacing w:val="-2"/>
          <w:sz w:val="24"/>
          <w:szCs w:val="24"/>
        </w:rPr>
        <w:t>e</w:t>
      </w:r>
      <w:r>
        <w:rPr>
          <w:rFonts w:ascii="Book Antiqua" w:hAnsi="Book Antiqua"/>
          <w:b/>
          <w:i/>
          <w:sz w:val="24"/>
          <w:szCs w:val="24"/>
        </w:rPr>
        <w:t>ty</w:t>
      </w:r>
      <w:r>
        <w:rPr>
          <w:rFonts w:ascii="Book Antiqua" w:hAnsi="Book Antiqua"/>
          <w:b/>
          <w:i/>
          <w:spacing w:val="-7"/>
          <w:sz w:val="24"/>
          <w:szCs w:val="24"/>
        </w:rPr>
        <w:t xml:space="preserve"> </w:t>
      </w:r>
      <w:r>
        <w:rPr>
          <w:rFonts w:ascii="Book Antiqua" w:hAnsi="Book Antiqua"/>
          <w:b/>
          <w:i/>
          <w:sz w:val="24"/>
          <w:szCs w:val="24"/>
        </w:rPr>
        <w:t>L</w:t>
      </w:r>
      <w:r>
        <w:rPr>
          <w:rFonts w:ascii="Book Antiqua" w:hAnsi="Book Antiqua"/>
          <w:b/>
          <w:i/>
          <w:spacing w:val="-1"/>
          <w:sz w:val="24"/>
          <w:szCs w:val="24"/>
        </w:rPr>
        <w:t>e</w:t>
      </w:r>
      <w:r>
        <w:rPr>
          <w:rFonts w:ascii="Book Antiqua" w:hAnsi="Book Antiqua"/>
          <w:b/>
          <w:i/>
          <w:sz w:val="24"/>
          <w:szCs w:val="24"/>
        </w:rPr>
        <w:t>a</w:t>
      </w:r>
      <w:r>
        <w:rPr>
          <w:rFonts w:ascii="Book Antiqua" w:hAnsi="Book Antiqua"/>
          <w:b/>
          <w:i/>
          <w:spacing w:val="2"/>
          <w:sz w:val="24"/>
          <w:szCs w:val="24"/>
        </w:rPr>
        <w:t>d</w:t>
      </w:r>
      <w:r>
        <w:rPr>
          <w:rFonts w:ascii="Book Antiqua" w:hAnsi="Book Antiqua"/>
          <w:b/>
          <w:i/>
          <w:spacing w:val="-1"/>
          <w:sz w:val="24"/>
          <w:szCs w:val="24"/>
        </w:rPr>
        <w:t>e</w:t>
      </w:r>
      <w:r>
        <w:rPr>
          <w:rFonts w:ascii="Book Antiqua" w:hAnsi="Book Antiqua"/>
          <w:b/>
          <w:i/>
          <w:sz w:val="24"/>
          <w:szCs w:val="24"/>
        </w:rPr>
        <w:t>rs</w:t>
      </w:r>
      <w:r>
        <w:rPr>
          <w:rFonts w:ascii="Book Antiqua" w:hAnsi="Book Antiqua"/>
          <w:b/>
          <w:i/>
          <w:spacing w:val="1"/>
          <w:sz w:val="24"/>
          <w:szCs w:val="24"/>
        </w:rPr>
        <w:t>h</w:t>
      </w:r>
      <w:r>
        <w:rPr>
          <w:rFonts w:ascii="Book Antiqua" w:hAnsi="Book Antiqua"/>
          <w:b/>
          <w:i/>
          <w:sz w:val="24"/>
          <w:szCs w:val="24"/>
        </w:rPr>
        <w:t>ip</w:t>
      </w:r>
    </w:p>
    <w:p w14:paraId="32A16F0B" w14:textId="77777777" w:rsidR="00583197" w:rsidRPr="00DF244E" w:rsidRDefault="00583197" w:rsidP="00583197">
      <w:pPr>
        <w:spacing w:after="0" w:line="360" w:lineRule="auto"/>
        <w:ind w:left="851" w:right="61" w:firstLine="720"/>
        <w:jc w:val="both"/>
        <w:rPr>
          <w:rFonts w:ascii="Book Antiqua" w:hAnsi="Book Antiqua"/>
          <w:spacing w:val="-3"/>
          <w:sz w:val="24"/>
          <w:szCs w:val="24"/>
        </w:rPr>
      </w:pPr>
      <w:proofErr w:type="spellStart"/>
      <w:r>
        <w:rPr>
          <w:rFonts w:ascii="Book Antiqua" w:hAnsi="Book Antiqua"/>
          <w:spacing w:val="-3"/>
          <w:sz w:val="24"/>
          <w:szCs w:val="24"/>
        </w:rPr>
        <w:t>Menurut</w:t>
      </w:r>
      <w:proofErr w:type="spellEnd"/>
      <w:r>
        <w:rPr>
          <w:rFonts w:ascii="Book Antiqua" w:hAnsi="Book Antiqua"/>
          <w:spacing w:val="-3"/>
          <w:sz w:val="24"/>
          <w:szCs w:val="24"/>
        </w:rPr>
        <w:t xml:space="preserve"> </w:t>
      </w:r>
      <w:r w:rsidRPr="00AD3F9C">
        <w:rPr>
          <w:rFonts w:ascii="Book Antiqua" w:hAnsi="Book Antiqua"/>
          <w:spacing w:val="-3"/>
          <w:sz w:val="24"/>
          <w:szCs w:val="24"/>
        </w:rPr>
        <w:t>(Li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 w:rsidRPr="00AD3F9C">
        <w:rPr>
          <w:rFonts w:ascii="Book Antiqua" w:hAnsi="Book Antiqua"/>
          <w:spacing w:val="-3"/>
          <w:sz w:val="24"/>
          <w:szCs w:val="24"/>
        </w:rPr>
        <w:t>et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 w:rsidRPr="00AD3F9C">
        <w:rPr>
          <w:rFonts w:ascii="Book Antiqua" w:hAnsi="Book Antiqua"/>
          <w:spacing w:val="-3"/>
          <w:sz w:val="24"/>
          <w:szCs w:val="24"/>
        </w:rPr>
        <w:t>al.,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 w:rsidRPr="00AD3F9C">
        <w:rPr>
          <w:rFonts w:ascii="Book Antiqua" w:hAnsi="Book Antiqua"/>
          <w:spacing w:val="-3"/>
          <w:sz w:val="24"/>
          <w:szCs w:val="24"/>
        </w:rPr>
        <w:t>2020</w:t>
      </w:r>
      <w:r>
        <w:rPr>
          <w:rFonts w:ascii="Book Antiqua" w:hAnsi="Book Antiqua"/>
          <w:spacing w:val="-3"/>
          <w:sz w:val="24"/>
          <w:szCs w:val="24"/>
        </w:rPr>
        <w:t xml:space="preserve">) </w:t>
      </w:r>
      <w:proofErr w:type="spellStart"/>
      <w:r w:rsidRPr="00AD3F9C">
        <w:rPr>
          <w:rFonts w:ascii="Book Antiqua" w:hAnsi="Book Antiqua"/>
          <w:spacing w:val="-3"/>
          <w:sz w:val="24"/>
          <w:szCs w:val="24"/>
        </w:rPr>
        <w:t>Indikator</w:t>
      </w:r>
      <w:proofErr w:type="spellEnd"/>
      <w:r w:rsidRPr="00AD3F9C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-3"/>
          <w:sz w:val="24"/>
          <w:szCs w:val="24"/>
        </w:rPr>
        <w:t>penerapan</w:t>
      </w:r>
      <w:proofErr w:type="spellEnd"/>
      <w:r w:rsidRPr="00AD3F9C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pacing w:val="-3"/>
          <w:sz w:val="24"/>
          <w:szCs w:val="24"/>
        </w:rPr>
        <w:t>kepemimpinan</w:t>
      </w:r>
      <w:proofErr w:type="spellEnd"/>
      <w:r w:rsidRPr="00AD3F9C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-3"/>
          <w:sz w:val="24"/>
          <w:szCs w:val="24"/>
        </w:rPr>
        <w:t>keselamatan</w:t>
      </w:r>
      <w:proofErr w:type="spellEnd"/>
      <w:r w:rsidRPr="00AD3F9C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-3"/>
          <w:sz w:val="24"/>
          <w:szCs w:val="24"/>
        </w:rPr>
        <w:t>terutama</w:t>
      </w:r>
      <w:proofErr w:type="spellEnd"/>
      <w:r w:rsidRPr="00AD3F9C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-3"/>
          <w:sz w:val="24"/>
          <w:szCs w:val="24"/>
        </w:rPr>
        <w:t>dipengaruhi</w:t>
      </w:r>
      <w:proofErr w:type="spellEnd"/>
      <w:r w:rsidRPr="00AD3F9C">
        <w:rPr>
          <w:rFonts w:ascii="Book Antiqua" w:hAnsi="Book Antiqua"/>
          <w:spacing w:val="-3"/>
          <w:sz w:val="24"/>
          <w:szCs w:val="24"/>
        </w:rPr>
        <w:t xml:space="preserve"> oleh </w:t>
      </w:r>
      <w:proofErr w:type="spellStart"/>
      <w:r w:rsidRPr="00AD3F9C">
        <w:rPr>
          <w:rFonts w:ascii="Book Antiqua" w:hAnsi="Book Antiqua"/>
          <w:spacing w:val="-3"/>
          <w:sz w:val="24"/>
          <w:szCs w:val="24"/>
        </w:rPr>
        <w:t>kepribadian</w:t>
      </w:r>
      <w:proofErr w:type="spellEnd"/>
      <w:r w:rsidRPr="00AD3F9C">
        <w:rPr>
          <w:rFonts w:ascii="Book Antiqua" w:hAnsi="Book Antiqua"/>
          <w:spacing w:val="-3"/>
          <w:sz w:val="24"/>
          <w:szCs w:val="24"/>
        </w:rPr>
        <w:t xml:space="preserve"> dan </w:t>
      </w:r>
      <w:proofErr w:type="spellStart"/>
      <w:r w:rsidRPr="00AD3F9C">
        <w:rPr>
          <w:rFonts w:ascii="Book Antiqua" w:hAnsi="Book Antiqua"/>
          <w:spacing w:val="-3"/>
          <w:sz w:val="24"/>
          <w:szCs w:val="24"/>
        </w:rPr>
        <w:t>karakteristik</w:t>
      </w:r>
      <w:proofErr w:type="spellEnd"/>
      <w:r w:rsidRPr="00AD3F9C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pacing w:val="-3"/>
          <w:sz w:val="24"/>
          <w:szCs w:val="24"/>
        </w:rPr>
        <w:t>individu</w:t>
      </w:r>
      <w:proofErr w:type="spellEnd"/>
      <w:r w:rsidRPr="00AD3F9C">
        <w:rPr>
          <w:rFonts w:ascii="Book Antiqua" w:hAnsi="Book Antiqua"/>
          <w:spacing w:val="-3"/>
          <w:sz w:val="24"/>
          <w:szCs w:val="24"/>
        </w:rPr>
        <w:t xml:space="preserve">, dan </w:t>
      </w:r>
      <w:proofErr w:type="spellStart"/>
      <w:r w:rsidRPr="00AD3F9C">
        <w:rPr>
          <w:rFonts w:ascii="Book Antiqua" w:hAnsi="Book Antiqua"/>
          <w:spacing w:val="-3"/>
          <w:sz w:val="24"/>
          <w:szCs w:val="24"/>
        </w:rPr>
        <w:t>iklim</w:t>
      </w:r>
      <w:proofErr w:type="spellEnd"/>
      <w:r w:rsidRPr="00AD3F9C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-3"/>
          <w:sz w:val="24"/>
          <w:szCs w:val="24"/>
        </w:rPr>
        <w:t>keselamatan</w:t>
      </w:r>
      <w:proofErr w:type="spellEnd"/>
      <w:r w:rsidRPr="00AD3F9C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-3"/>
          <w:sz w:val="24"/>
          <w:szCs w:val="24"/>
        </w:rPr>
        <w:t>bertindak</w:t>
      </w:r>
      <w:proofErr w:type="spellEnd"/>
      <w:r w:rsidRPr="00AD3F9C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-3"/>
          <w:sz w:val="24"/>
          <w:szCs w:val="24"/>
        </w:rPr>
        <w:t>sebagai</w:t>
      </w:r>
      <w:proofErr w:type="spellEnd"/>
      <w:r w:rsidRPr="00AD3F9C">
        <w:rPr>
          <w:rFonts w:ascii="Book Antiqua" w:hAnsi="Book Antiqua"/>
          <w:spacing w:val="-3"/>
          <w:sz w:val="24"/>
          <w:szCs w:val="24"/>
        </w:rPr>
        <w:t xml:space="preserve"> mediator </w:t>
      </w:r>
      <w:proofErr w:type="spellStart"/>
      <w:r w:rsidRPr="00AD3F9C">
        <w:rPr>
          <w:rFonts w:ascii="Book Antiqua" w:hAnsi="Book Antiqua"/>
          <w:spacing w:val="-3"/>
          <w:sz w:val="24"/>
          <w:szCs w:val="24"/>
        </w:rPr>
        <w:t>antara</w:t>
      </w:r>
      <w:proofErr w:type="spellEnd"/>
      <w:r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-3"/>
          <w:sz w:val="24"/>
          <w:szCs w:val="24"/>
        </w:rPr>
        <w:t>perilaku</w:t>
      </w:r>
      <w:proofErr w:type="spellEnd"/>
      <w:r w:rsidRPr="00AD3F9C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-3"/>
          <w:sz w:val="24"/>
          <w:szCs w:val="24"/>
        </w:rPr>
        <w:t>keselamatan</w:t>
      </w:r>
      <w:proofErr w:type="spellEnd"/>
      <w:r>
        <w:rPr>
          <w:rFonts w:ascii="Book Antiqua" w:hAnsi="Book Antiqua"/>
          <w:spacing w:val="-3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pacing w:val="-3"/>
          <w:sz w:val="24"/>
          <w:szCs w:val="24"/>
        </w:rPr>
        <w:t xml:space="preserve">dan </w:t>
      </w:r>
      <w:r w:rsidRPr="00AD3F9C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-3"/>
          <w:sz w:val="24"/>
          <w:szCs w:val="24"/>
        </w:rPr>
        <w:t>manajemen</w:t>
      </w:r>
      <w:proofErr w:type="spellEnd"/>
      <w:proofErr w:type="gramEnd"/>
      <w:r w:rsidRPr="00AD3F9C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-3"/>
          <w:sz w:val="24"/>
          <w:szCs w:val="24"/>
        </w:rPr>
        <w:t>keselamatan</w:t>
      </w:r>
      <w:proofErr w:type="spellEnd"/>
      <w:r w:rsidRPr="00AD3F9C">
        <w:rPr>
          <w:rFonts w:ascii="Book Antiqua" w:hAnsi="Book Antiqua"/>
          <w:spacing w:val="-3"/>
          <w:sz w:val="24"/>
          <w:szCs w:val="24"/>
        </w:rPr>
        <w:t>.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</w:p>
    <w:p w14:paraId="762DC4D2" w14:textId="77777777" w:rsidR="00583197" w:rsidRDefault="00583197" w:rsidP="00583197">
      <w:pPr>
        <w:spacing w:after="0" w:line="360" w:lineRule="auto"/>
        <w:ind w:right="60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pacing w:val="1"/>
          <w:sz w:val="24"/>
          <w:szCs w:val="24"/>
        </w:rPr>
        <w:t>S</w:t>
      </w:r>
      <w:r>
        <w:rPr>
          <w:rFonts w:ascii="Book Antiqua" w:hAnsi="Book Antiqua"/>
          <w:b/>
          <w:i/>
          <w:sz w:val="24"/>
          <w:szCs w:val="24"/>
        </w:rPr>
        <w:t>af</w:t>
      </w:r>
      <w:r>
        <w:rPr>
          <w:rFonts w:ascii="Book Antiqua" w:hAnsi="Book Antiqua"/>
          <w:b/>
          <w:i/>
          <w:spacing w:val="-2"/>
          <w:sz w:val="24"/>
          <w:szCs w:val="24"/>
        </w:rPr>
        <w:t>e</w:t>
      </w:r>
      <w:r>
        <w:rPr>
          <w:rFonts w:ascii="Book Antiqua" w:hAnsi="Book Antiqua"/>
          <w:b/>
          <w:i/>
          <w:sz w:val="24"/>
          <w:szCs w:val="24"/>
        </w:rPr>
        <w:t>ty B</w:t>
      </w:r>
      <w:r>
        <w:rPr>
          <w:rFonts w:ascii="Book Antiqua" w:hAnsi="Book Antiqua"/>
          <w:b/>
          <w:i/>
          <w:spacing w:val="-1"/>
          <w:sz w:val="24"/>
          <w:szCs w:val="24"/>
        </w:rPr>
        <w:t>e</w:t>
      </w:r>
      <w:r>
        <w:rPr>
          <w:rFonts w:ascii="Book Antiqua" w:hAnsi="Book Antiqua"/>
          <w:b/>
          <w:i/>
          <w:spacing w:val="1"/>
          <w:sz w:val="24"/>
          <w:szCs w:val="24"/>
        </w:rPr>
        <w:t>h</w:t>
      </w:r>
      <w:r>
        <w:rPr>
          <w:rFonts w:ascii="Book Antiqua" w:hAnsi="Book Antiqua"/>
          <w:b/>
          <w:i/>
          <w:sz w:val="24"/>
          <w:szCs w:val="24"/>
        </w:rPr>
        <w:t>a</w:t>
      </w:r>
      <w:r>
        <w:rPr>
          <w:rFonts w:ascii="Book Antiqua" w:hAnsi="Book Antiqua"/>
          <w:b/>
          <w:i/>
          <w:spacing w:val="-1"/>
          <w:sz w:val="24"/>
          <w:szCs w:val="24"/>
        </w:rPr>
        <w:t>v</w:t>
      </w:r>
      <w:r>
        <w:rPr>
          <w:rFonts w:ascii="Book Antiqua" w:hAnsi="Book Antiqua"/>
          <w:b/>
          <w:i/>
          <w:sz w:val="24"/>
          <w:szCs w:val="24"/>
        </w:rPr>
        <w:t>ior</w:t>
      </w:r>
    </w:p>
    <w:p w14:paraId="54E4A599" w14:textId="77777777" w:rsidR="00583197" w:rsidRDefault="00583197" w:rsidP="00583197">
      <w:pPr>
        <w:spacing w:after="0" w:line="360" w:lineRule="auto"/>
        <w:ind w:left="851" w:right="59" w:firstLine="720"/>
        <w:jc w:val="both"/>
        <w:rPr>
          <w:rFonts w:ascii="Book Antiqua" w:hAnsi="Book Antiqua"/>
          <w:spacing w:val="1"/>
          <w:sz w:val="24"/>
          <w:szCs w:val="24"/>
        </w:rPr>
      </w:pP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Perilaku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keselamatan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adalah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proofErr w:type="gramStart"/>
      <w:r w:rsidRPr="00AD3F9C">
        <w:rPr>
          <w:rFonts w:ascii="Book Antiqua" w:hAnsi="Book Antiqua"/>
          <w:spacing w:val="1"/>
          <w:sz w:val="24"/>
          <w:szCs w:val="24"/>
        </w:rPr>
        <w:t>suatu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tindakan</w:t>
      </w:r>
      <w:proofErr w:type="spellEnd"/>
      <w:proofErr w:type="gramEnd"/>
      <w:r w:rsidRPr="00AD3F9C">
        <w:rPr>
          <w:rFonts w:ascii="Book Antiqua" w:hAnsi="Book Antiqua"/>
          <w:spacing w:val="1"/>
          <w:sz w:val="24"/>
          <w:szCs w:val="24"/>
        </w:rPr>
        <w:t xml:space="preserve"> yang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dilakukan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seseorang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dengan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cara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berusaha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mengikuti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,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mendukung</w:t>
      </w:r>
      <w:proofErr w:type="spellEnd"/>
      <w:r>
        <w:rPr>
          <w:rFonts w:ascii="Book Antiqua" w:hAnsi="Book Antiqua"/>
          <w:spacing w:val="1"/>
          <w:sz w:val="24"/>
          <w:szCs w:val="24"/>
        </w:rPr>
        <w:t>,</w:t>
      </w:r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pacing w:val="1"/>
          <w:sz w:val="24"/>
          <w:szCs w:val="24"/>
        </w:rPr>
        <w:t>mengikuti</w:t>
      </w:r>
      <w:proofErr w:type="spellEnd"/>
      <w:r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segala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kegiatan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yang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berkaitan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dengan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keselamatan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kerja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pacing w:val="1"/>
          <w:sz w:val="24"/>
          <w:szCs w:val="24"/>
        </w:rPr>
        <w:t>untuk</w:t>
      </w:r>
      <w:proofErr w:type="spellEnd"/>
      <w:r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menghindari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,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meminimalkan</w:t>
      </w:r>
      <w:proofErr w:type="spellEnd"/>
      <w:r>
        <w:rPr>
          <w:rFonts w:ascii="Book Antiqua" w:hAnsi="Book Antiqua"/>
          <w:spacing w:val="1"/>
          <w:sz w:val="24"/>
          <w:szCs w:val="24"/>
        </w:rPr>
        <w:t xml:space="preserve"> dan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mencegah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kecelakaan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kerja</w:t>
      </w:r>
      <w:proofErr w:type="spellEnd"/>
      <w:r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pacing w:val="1"/>
          <w:sz w:val="24"/>
          <w:szCs w:val="24"/>
        </w:rPr>
        <w:t>tersebut</w:t>
      </w:r>
      <w:proofErr w:type="spellEnd"/>
      <w:r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pacing w:val="1"/>
          <w:sz w:val="24"/>
          <w:szCs w:val="24"/>
        </w:rPr>
        <w:t>terjadi</w:t>
      </w:r>
      <w:proofErr w:type="spellEnd"/>
      <w:r>
        <w:rPr>
          <w:rFonts w:ascii="Book Antiqua" w:hAnsi="Book Antiqua"/>
          <w:spacing w:val="1"/>
          <w:sz w:val="24"/>
          <w:szCs w:val="24"/>
        </w:rPr>
        <w:t xml:space="preserve"> maria (2013).</w:t>
      </w:r>
    </w:p>
    <w:p w14:paraId="62B1BB6B" w14:textId="77777777" w:rsidR="00583197" w:rsidRDefault="00583197" w:rsidP="00583197">
      <w:pPr>
        <w:spacing w:after="0" w:line="360" w:lineRule="auto"/>
        <w:rPr>
          <w:rFonts w:ascii="Book Antiqua" w:hAnsi="Book Antiqua"/>
          <w:sz w:val="24"/>
          <w:szCs w:val="24"/>
          <w:lang w:val="id-ID"/>
        </w:rPr>
      </w:pPr>
      <w:r>
        <w:rPr>
          <w:rFonts w:ascii="Book Antiqua" w:hAnsi="Book Antiqua"/>
          <w:b/>
          <w:i/>
          <w:spacing w:val="1"/>
          <w:sz w:val="24"/>
          <w:szCs w:val="24"/>
        </w:rPr>
        <w:t>S</w:t>
      </w:r>
      <w:r>
        <w:rPr>
          <w:rFonts w:ascii="Book Antiqua" w:hAnsi="Book Antiqua"/>
          <w:b/>
          <w:i/>
          <w:sz w:val="24"/>
          <w:szCs w:val="24"/>
        </w:rPr>
        <w:t>af</w:t>
      </w:r>
      <w:r>
        <w:rPr>
          <w:rFonts w:ascii="Book Antiqua" w:hAnsi="Book Antiqua"/>
          <w:b/>
          <w:i/>
          <w:spacing w:val="-2"/>
          <w:sz w:val="24"/>
          <w:szCs w:val="24"/>
        </w:rPr>
        <w:t>e</w:t>
      </w:r>
      <w:r>
        <w:rPr>
          <w:rFonts w:ascii="Book Antiqua" w:hAnsi="Book Antiqua"/>
          <w:b/>
          <w:i/>
          <w:sz w:val="24"/>
          <w:szCs w:val="24"/>
        </w:rPr>
        <w:t>ty</w:t>
      </w:r>
      <w:r>
        <w:rPr>
          <w:rFonts w:ascii="Book Antiqua" w:hAnsi="Book Antiqua"/>
          <w:b/>
          <w:i/>
          <w:spacing w:val="-12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i/>
          <w:sz w:val="24"/>
          <w:szCs w:val="24"/>
        </w:rPr>
        <w:t>Aww</w:t>
      </w:r>
      <w:r>
        <w:rPr>
          <w:rFonts w:ascii="Book Antiqua" w:hAnsi="Book Antiqua"/>
          <w:b/>
          <w:i/>
          <w:spacing w:val="-1"/>
          <w:sz w:val="24"/>
          <w:szCs w:val="24"/>
        </w:rPr>
        <w:t>e</w:t>
      </w:r>
      <w:r>
        <w:rPr>
          <w:rFonts w:ascii="Book Antiqua" w:hAnsi="Book Antiqua"/>
          <w:b/>
          <w:i/>
          <w:sz w:val="24"/>
          <w:szCs w:val="24"/>
        </w:rPr>
        <w:t>r</w:t>
      </w:r>
      <w:r>
        <w:rPr>
          <w:rFonts w:ascii="Book Antiqua" w:hAnsi="Book Antiqua"/>
          <w:b/>
          <w:i/>
          <w:spacing w:val="1"/>
          <w:sz w:val="24"/>
          <w:szCs w:val="24"/>
        </w:rPr>
        <w:t>n</w:t>
      </w:r>
      <w:r>
        <w:rPr>
          <w:rFonts w:ascii="Book Antiqua" w:hAnsi="Book Antiqua"/>
          <w:b/>
          <w:i/>
          <w:spacing w:val="-1"/>
          <w:sz w:val="24"/>
          <w:szCs w:val="24"/>
        </w:rPr>
        <w:t>e</w:t>
      </w:r>
      <w:r>
        <w:rPr>
          <w:rFonts w:ascii="Book Antiqua" w:hAnsi="Book Antiqua"/>
          <w:b/>
          <w:i/>
          <w:sz w:val="24"/>
          <w:szCs w:val="24"/>
        </w:rPr>
        <w:t>rss</w:t>
      </w:r>
      <w:proofErr w:type="spellEnd"/>
    </w:p>
    <w:p w14:paraId="576FD3BB" w14:textId="77777777" w:rsidR="00583197" w:rsidRDefault="00583197" w:rsidP="00583197">
      <w:pPr>
        <w:spacing w:after="0" w:line="360" w:lineRule="auto"/>
        <w:ind w:left="851" w:right="73" w:firstLine="720"/>
        <w:jc w:val="both"/>
        <w:rPr>
          <w:rFonts w:ascii="Book Antiqua" w:hAnsi="Book Antiqua"/>
          <w:iCs/>
          <w:sz w:val="24"/>
          <w:szCs w:val="24"/>
        </w:rPr>
      </w:pPr>
      <w:proofErr w:type="spellStart"/>
      <w:r w:rsidRPr="00AD3F9C">
        <w:rPr>
          <w:rFonts w:ascii="Book Antiqua" w:hAnsi="Book Antiqua"/>
          <w:iCs/>
          <w:sz w:val="24"/>
          <w:szCs w:val="24"/>
        </w:rPr>
        <w:t>Kesadaran</w:t>
      </w:r>
      <w:proofErr w:type="spellEnd"/>
      <w:r w:rsidRPr="00AD3F9C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iCs/>
          <w:sz w:val="24"/>
          <w:szCs w:val="24"/>
        </w:rPr>
        <w:t>keamanan</w:t>
      </w:r>
      <w:proofErr w:type="spellEnd"/>
      <w:r w:rsidRPr="00AD3F9C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iCs/>
          <w:sz w:val="24"/>
          <w:szCs w:val="24"/>
        </w:rPr>
        <w:t>adalah</w:t>
      </w:r>
      <w:proofErr w:type="spellEnd"/>
      <w:r w:rsidRPr="00AD3F9C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iCs/>
          <w:sz w:val="24"/>
          <w:szCs w:val="24"/>
        </w:rPr>
        <w:t>kesadaran</w:t>
      </w:r>
      <w:proofErr w:type="spellEnd"/>
      <w:r w:rsidRPr="00AD3F9C">
        <w:rPr>
          <w:rFonts w:ascii="Book Antiqua" w:hAnsi="Book Antiqua"/>
          <w:iCs/>
          <w:sz w:val="24"/>
          <w:szCs w:val="24"/>
        </w:rPr>
        <w:t xml:space="preserve"> yang </w:t>
      </w:r>
      <w:proofErr w:type="spellStart"/>
      <w:r w:rsidRPr="00AD3F9C">
        <w:rPr>
          <w:rFonts w:ascii="Book Antiqua" w:hAnsi="Book Antiqua"/>
          <w:iCs/>
          <w:sz w:val="24"/>
          <w:szCs w:val="24"/>
        </w:rPr>
        <w:t>tercipta</w:t>
      </w:r>
      <w:proofErr w:type="spellEnd"/>
      <w:r w:rsidRPr="00AD3F9C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iCs/>
          <w:sz w:val="24"/>
          <w:szCs w:val="24"/>
        </w:rPr>
        <w:t>selama</w:t>
      </w:r>
      <w:proofErr w:type="spellEnd"/>
      <w:r w:rsidRPr="00AD3F9C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iCs/>
          <w:sz w:val="24"/>
          <w:szCs w:val="24"/>
        </w:rPr>
        <w:t>penerapan</w:t>
      </w:r>
      <w:proofErr w:type="spellEnd"/>
      <w:r w:rsidRPr="00AD3F9C">
        <w:rPr>
          <w:rFonts w:ascii="Book Antiqua" w:hAnsi="Book Antiqua"/>
          <w:iCs/>
          <w:sz w:val="24"/>
          <w:szCs w:val="24"/>
        </w:rPr>
        <w:t xml:space="preserve"> yang </w:t>
      </w:r>
      <w:proofErr w:type="spellStart"/>
      <w:r w:rsidRPr="00AD3F9C">
        <w:rPr>
          <w:rFonts w:ascii="Book Antiqua" w:hAnsi="Book Antiqua"/>
          <w:iCs/>
          <w:sz w:val="24"/>
          <w:szCs w:val="24"/>
        </w:rPr>
        <w:t>memerlukan</w:t>
      </w:r>
      <w:proofErr w:type="spellEnd"/>
      <w:r w:rsidRPr="00AD3F9C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iCs/>
          <w:sz w:val="24"/>
          <w:szCs w:val="24"/>
        </w:rPr>
        <w:t>pedoman</w:t>
      </w:r>
      <w:proofErr w:type="spellEnd"/>
      <w:r w:rsidRPr="00AD3F9C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iCs/>
          <w:sz w:val="24"/>
          <w:szCs w:val="24"/>
        </w:rPr>
        <w:t>penggunaan</w:t>
      </w:r>
      <w:proofErr w:type="spellEnd"/>
      <w:r w:rsidRPr="00AD3F9C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iCs/>
          <w:sz w:val="24"/>
          <w:szCs w:val="24"/>
        </w:rPr>
        <w:t>standar</w:t>
      </w:r>
      <w:proofErr w:type="spellEnd"/>
      <w:r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iCs/>
          <w:sz w:val="24"/>
          <w:szCs w:val="24"/>
        </w:rPr>
        <w:t>untuk</w:t>
      </w:r>
      <w:proofErr w:type="spellEnd"/>
      <w:r w:rsidRPr="00AD3F9C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iCs/>
          <w:sz w:val="24"/>
          <w:szCs w:val="24"/>
        </w:rPr>
        <w:t>pemberitahuan</w:t>
      </w:r>
      <w:proofErr w:type="spellEnd"/>
      <w:r w:rsidRPr="00AD3F9C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iCs/>
          <w:sz w:val="24"/>
          <w:szCs w:val="24"/>
        </w:rPr>
        <w:t>proaktif</w:t>
      </w:r>
      <w:proofErr w:type="spellEnd"/>
      <w:r w:rsidRPr="00AD3F9C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iCs/>
          <w:sz w:val="24"/>
          <w:szCs w:val="24"/>
        </w:rPr>
        <w:t>terhadap</w:t>
      </w:r>
      <w:proofErr w:type="spellEnd"/>
      <w:r w:rsidRPr="00AD3F9C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iCs/>
          <w:sz w:val="24"/>
          <w:szCs w:val="24"/>
        </w:rPr>
        <w:t>potensi</w:t>
      </w:r>
      <w:proofErr w:type="spellEnd"/>
      <w:r w:rsidRPr="00AD3F9C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iCs/>
          <w:sz w:val="24"/>
          <w:szCs w:val="24"/>
        </w:rPr>
        <w:t>ancamanKesadaran</w:t>
      </w:r>
      <w:proofErr w:type="spellEnd"/>
      <w:r w:rsidRPr="00AD3F9C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iCs/>
          <w:sz w:val="24"/>
          <w:szCs w:val="24"/>
        </w:rPr>
        <w:t>diri</w:t>
      </w:r>
      <w:proofErr w:type="spellEnd"/>
      <w:r w:rsidRPr="00AD3F9C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iCs/>
          <w:sz w:val="24"/>
          <w:szCs w:val="24"/>
        </w:rPr>
        <w:t>adalah</w:t>
      </w:r>
      <w:proofErr w:type="spellEnd"/>
      <w:r w:rsidRPr="00AD3F9C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iCs/>
          <w:sz w:val="24"/>
          <w:szCs w:val="24"/>
        </w:rPr>
        <w:t>kecerdasan</w:t>
      </w:r>
      <w:proofErr w:type="spellEnd"/>
      <w:r w:rsidRPr="00AD3F9C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iCs/>
          <w:sz w:val="24"/>
          <w:szCs w:val="24"/>
        </w:rPr>
        <w:t>emosional</w:t>
      </w:r>
      <w:proofErr w:type="spellEnd"/>
      <w:r w:rsidRPr="00AD3F9C">
        <w:rPr>
          <w:rFonts w:ascii="Book Antiqua" w:hAnsi="Book Antiqua"/>
          <w:iCs/>
          <w:sz w:val="24"/>
          <w:szCs w:val="24"/>
        </w:rPr>
        <w:t>,</w:t>
      </w:r>
      <w:r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iCs/>
          <w:sz w:val="24"/>
          <w:szCs w:val="24"/>
        </w:rPr>
        <w:t>dengan</w:t>
      </w:r>
      <w:proofErr w:type="spellEnd"/>
      <w:r w:rsidRPr="00AD3F9C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iCs/>
          <w:sz w:val="24"/>
          <w:szCs w:val="24"/>
        </w:rPr>
        <w:t>kemampuan</w:t>
      </w:r>
      <w:proofErr w:type="spellEnd"/>
      <w:r w:rsidRPr="00AD3F9C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iCs/>
          <w:sz w:val="24"/>
          <w:szCs w:val="24"/>
        </w:rPr>
        <w:t>ini</w:t>
      </w:r>
      <w:proofErr w:type="spellEnd"/>
      <w:r w:rsidRPr="00AD3F9C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Cs/>
          <w:sz w:val="24"/>
          <w:szCs w:val="24"/>
        </w:rPr>
        <w:t>dapat</w:t>
      </w:r>
      <w:proofErr w:type="spellEnd"/>
      <w:r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iCs/>
          <w:sz w:val="24"/>
          <w:szCs w:val="24"/>
        </w:rPr>
        <w:t>mengenali</w:t>
      </w:r>
      <w:proofErr w:type="spellEnd"/>
      <w:r w:rsidRPr="00AD3F9C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iCs/>
          <w:sz w:val="24"/>
          <w:szCs w:val="24"/>
        </w:rPr>
        <w:t>emosinya</w:t>
      </w:r>
      <w:proofErr w:type="spellEnd"/>
      <w:r w:rsidRPr="00AD3F9C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iCs/>
          <w:sz w:val="24"/>
          <w:szCs w:val="24"/>
        </w:rPr>
        <w:t>sendiri</w:t>
      </w:r>
      <w:proofErr w:type="spellEnd"/>
      <w:r>
        <w:rPr>
          <w:rFonts w:ascii="Book Antiqua" w:hAnsi="Book Antiqua"/>
          <w:iCs/>
          <w:sz w:val="24"/>
          <w:szCs w:val="24"/>
        </w:rPr>
        <w:t xml:space="preserve"> </w:t>
      </w:r>
      <w:r w:rsidRPr="00AD3F9C">
        <w:rPr>
          <w:rFonts w:ascii="Book Antiqua" w:hAnsi="Book Antiqua"/>
          <w:iCs/>
          <w:sz w:val="24"/>
          <w:szCs w:val="24"/>
        </w:rPr>
        <w:t>Condon (2011</w:t>
      </w:r>
      <w:r>
        <w:rPr>
          <w:rFonts w:ascii="Book Antiqua" w:hAnsi="Book Antiqua"/>
          <w:iCs/>
          <w:sz w:val="24"/>
          <w:szCs w:val="24"/>
        </w:rPr>
        <w:t>).</w:t>
      </w:r>
    </w:p>
    <w:p w14:paraId="781AA14B" w14:textId="77777777" w:rsidR="00583197" w:rsidRDefault="00583197" w:rsidP="00583197">
      <w:pPr>
        <w:spacing w:after="0" w:line="360" w:lineRule="auto"/>
        <w:rPr>
          <w:rFonts w:ascii="Book Antiqua" w:hAnsi="Book Antiqua"/>
          <w:sz w:val="24"/>
          <w:szCs w:val="24"/>
          <w:lang w:val="id-ID"/>
        </w:rPr>
      </w:pPr>
      <w:r>
        <w:rPr>
          <w:rFonts w:ascii="Book Antiqua" w:hAnsi="Book Antiqua"/>
          <w:b/>
          <w:i/>
          <w:spacing w:val="1"/>
          <w:sz w:val="24"/>
          <w:szCs w:val="24"/>
        </w:rPr>
        <w:t>S</w:t>
      </w:r>
      <w:r>
        <w:rPr>
          <w:rFonts w:ascii="Book Antiqua" w:hAnsi="Book Antiqua"/>
          <w:b/>
          <w:i/>
          <w:sz w:val="24"/>
          <w:szCs w:val="24"/>
        </w:rPr>
        <w:t>af</w:t>
      </w:r>
      <w:r>
        <w:rPr>
          <w:rFonts w:ascii="Book Antiqua" w:hAnsi="Book Antiqua"/>
          <w:b/>
          <w:i/>
          <w:spacing w:val="-2"/>
          <w:sz w:val="24"/>
          <w:szCs w:val="24"/>
        </w:rPr>
        <w:t>e</w:t>
      </w:r>
      <w:r>
        <w:rPr>
          <w:rFonts w:ascii="Book Antiqua" w:hAnsi="Book Antiqua"/>
          <w:b/>
          <w:i/>
          <w:sz w:val="24"/>
          <w:szCs w:val="24"/>
        </w:rPr>
        <w:t>ty Cl</w:t>
      </w:r>
      <w:r>
        <w:rPr>
          <w:rFonts w:ascii="Book Antiqua" w:hAnsi="Book Antiqua"/>
          <w:b/>
          <w:i/>
          <w:spacing w:val="1"/>
          <w:sz w:val="24"/>
          <w:szCs w:val="24"/>
        </w:rPr>
        <w:t>i</w:t>
      </w:r>
      <w:r>
        <w:rPr>
          <w:rFonts w:ascii="Book Antiqua" w:hAnsi="Book Antiqua"/>
          <w:b/>
          <w:i/>
          <w:sz w:val="24"/>
          <w:szCs w:val="24"/>
        </w:rPr>
        <w:t>ma</w:t>
      </w:r>
      <w:r>
        <w:rPr>
          <w:rFonts w:ascii="Book Antiqua" w:hAnsi="Book Antiqua"/>
          <w:b/>
          <w:i/>
          <w:spacing w:val="1"/>
          <w:sz w:val="24"/>
          <w:szCs w:val="24"/>
        </w:rPr>
        <w:t>t</w:t>
      </w:r>
      <w:r>
        <w:rPr>
          <w:rFonts w:ascii="Book Antiqua" w:hAnsi="Book Antiqua"/>
          <w:b/>
          <w:i/>
          <w:sz w:val="24"/>
          <w:szCs w:val="24"/>
        </w:rPr>
        <w:t>e</w:t>
      </w:r>
    </w:p>
    <w:p w14:paraId="30AABDD2" w14:textId="77777777" w:rsidR="00583197" w:rsidRDefault="00583197" w:rsidP="00583197">
      <w:pPr>
        <w:spacing w:after="0" w:line="360" w:lineRule="auto"/>
        <w:ind w:left="869"/>
        <w:jc w:val="both"/>
        <w:rPr>
          <w:rFonts w:ascii="Book Antiqua" w:hAnsi="Book Antiqua"/>
          <w:spacing w:val="1"/>
          <w:sz w:val="24"/>
          <w:szCs w:val="24"/>
        </w:rPr>
      </w:pPr>
      <w:r>
        <w:rPr>
          <w:rFonts w:ascii="Book Antiqua" w:hAnsi="Book Antiqua"/>
          <w:spacing w:val="1"/>
          <w:sz w:val="24"/>
          <w:szCs w:val="24"/>
        </w:rPr>
        <w:t xml:space="preserve">        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Secara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khusus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,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iklim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keselamatan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didefinisikan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sebagai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karyawan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r>
        <w:rPr>
          <w:rFonts w:ascii="Book Antiqua" w:hAnsi="Book Antiqua"/>
          <w:spacing w:val="1"/>
          <w:sz w:val="24"/>
          <w:szCs w:val="24"/>
        </w:rPr>
        <w:t xml:space="preserve">yang </w:t>
      </w:r>
      <w:proofErr w:type="spellStart"/>
      <w:r>
        <w:rPr>
          <w:rFonts w:ascii="Book Antiqua" w:hAnsi="Book Antiqua"/>
          <w:spacing w:val="1"/>
          <w:sz w:val="24"/>
          <w:szCs w:val="24"/>
        </w:rPr>
        <w:t>memberi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wawasan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atau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pandangan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tentang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pentingnya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prioritas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keamanan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,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kebijakan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,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sistem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, </w:t>
      </w:r>
      <w:proofErr w:type="spellStart"/>
      <w:proofErr w:type="gramStart"/>
      <w:r>
        <w:rPr>
          <w:rFonts w:ascii="Book Antiqua" w:hAnsi="Book Antiqua"/>
          <w:spacing w:val="1"/>
          <w:sz w:val="24"/>
          <w:szCs w:val="24"/>
        </w:rPr>
        <w:t>serta</w:t>
      </w:r>
      <w:proofErr w:type="spellEnd"/>
      <w:r>
        <w:rPr>
          <w:rFonts w:ascii="Book Antiqua" w:hAnsi="Book Antiqua"/>
          <w:spacing w:val="1"/>
          <w:sz w:val="24"/>
          <w:szCs w:val="24"/>
        </w:rPr>
        <w:t xml:space="preserve"> </w:t>
      </w:r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praktik</w:t>
      </w:r>
      <w:proofErr w:type="spellEnd"/>
      <w:proofErr w:type="gramEnd"/>
      <w:r w:rsidRPr="00AD3F9C">
        <w:rPr>
          <w:rFonts w:ascii="Book Antiqua" w:hAnsi="Book Antiqua"/>
          <w:spacing w:val="1"/>
          <w:sz w:val="24"/>
          <w:szCs w:val="24"/>
        </w:rPr>
        <w:t xml:space="preserve"> yang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tepat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dalam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organisasi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r>
        <w:rPr>
          <w:rFonts w:ascii="Book Antiqua" w:hAnsi="Book Antiqua"/>
          <w:spacing w:val="1"/>
          <w:sz w:val="24"/>
          <w:szCs w:val="24"/>
        </w:rPr>
        <w:t xml:space="preserve">  </w:t>
      </w:r>
      <w:r w:rsidRPr="00AD3F9C">
        <w:rPr>
          <w:rFonts w:ascii="Book Antiqua" w:hAnsi="Book Antiqua"/>
          <w:spacing w:val="1"/>
          <w:sz w:val="24"/>
          <w:szCs w:val="24"/>
        </w:rPr>
        <w:t>(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Oah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et al., 2018).</w:t>
      </w:r>
      <w:r>
        <w:rPr>
          <w:rFonts w:ascii="Book Antiqua" w:hAnsi="Book Antiqua"/>
          <w:spacing w:val="1"/>
          <w:sz w:val="24"/>
          <w:szCs w:val="24"/>
        </w:rPr>
        <w:t xml:space="preserve"> </w:t>
      </w:r>
    </w:p>
    <w:p w14:paraId="2140F9A2" w14:textId="77777777" w:rsidR="00583197" w:rsidRPr="009C30A2" w:rsidRDefault="00583197" w:rsidP="00583197">
      <w:pPr>
        <w:spacing w:after="0" w:line="360" w:lineRule="auto"/>
        <w:ind w:left="-14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pacing w:val="1"/>
          <w:sz w:val="24"/>
          <w:szCs w:val="24"/>
        </w:rPr>
        <w:t>S</w:t>
      </w:r>
      <w:r>
        <w:rPr>
          <w:rFonts w:ascii="Book Antiqua" w:hAnsi="Book Antiqua"/>
          <w:b/>
          <w:i/>
          <w:sz w:val="24"/>
          <w:szCs w:val="24"/>
        </w:rPr>
        <w:t>af</w:t>
      </w:r>
      <w:r>
        <w:rPr>
          <w:rFonts w:ascii="Book Antiqua" w:hAnsi="Book Antiqua"/>
          <w:b/>
          <w:i/>
          <w:spacing w:val="-2"/>
          <w:sz w:val="24"/>
          <w:szCs w:val="24"/>
        </w:rPr>
        <w:t>e</w:t>
      </w:r>
      <w:r>
        <w:rPr>
          <w:rFonts w:ascii="Book Antiqua" w:hAnsi="Book Antiqua"/>
          <w:b/>
          <w:i/>
          <w:sz w:val="24"/>
          <w:szCs w:val="24"/>
        </w:rPr>
        <w:t>ty Ci</w:t>
      </w:r>
      <w:r>
        <w:rPr>
          <w:rFonts w:ascii="Book Antiqua" w:hAnsi="Book Antiqua"/>
          <w:b/>
          <w:i/>
          <w:spacing w:val="1"/>
          <w:sz w:val="24"/>
          <w:szCs w:val="24"/>
        </w:rPr>
        <w:t>t</w:t>
      </w:r>
      <w:r>
        <w:rPr>
          <w:rFonts w:ascii="Book Antiqua" w:hAnsi="Book Antiqua"/>
          <w:b/>
          <w:i/>
          <w:sz w:val="24"/>
          <w:szCs w:val="24"/>
        </w:rPr>
        <w:t>izen</w:t>
      </w:r>
      <w:r>
        <w:rPr>
          <w:rFonts w:ascii="Book Antiqua" w:hAnsi="Book Antiqua"/>
          <w:b/>
          <w:i/>
          <w:spacing w:val="2"/>
          <w:sz w:val="24"/>
          <w:szCs w:val="24"/>
        </w:rPr>
        <w:t xml:space="preserve"> </w:t>
      </w:r>
      <w:r>
        <w:rPr>
          <w:rFonts w:ascii="Book Antiqua" w:hAnsi="Book Antiqua"/>
          <w:b/>
          <w:i/>
          <w:sz w:val="24"/>
          <w:szCs w:val="24"/>
        </w:rPr>
        <w:t>B</w:t>
      </w:r>
      <w:r>
        <w:rPr>
          <w:rFonts w:ascii="Book Antiqua" w:hAnsi="Book Antiqua"/>
          <w:b/>
          <w:i/>
          <w:spacing w:val="-1"/>
          <w:sz w:val="24"/>
          <w:szCs w:val="24"/>
        </w:rPr>
        <w:t>e</w:t>
      </w:r>
      <w:r>
        <w:rPr>
          <w:rFonts w:ascii="Book Antiqua" w:hAnsi="Book Antiqua"/>
          <w:b/>
          <w:i/>
          <w:spacing w:val="1"/>
          <w:sz w:val="24"/>
          <w:szCs w:val="24"/>
        </w:rPr>
        <w:t>h</w:t>
      </w:r>
      <w:r>
        <w:rPr>
          <w:rFonts w:ascii="Book Antiqua" w:hAnsi="Book Antiqua"/>
          <w:b/>
          <w:i/>
          <w:sz w:val="24"/>
          <w:szCs w:val="24"/>
        </w:rPr>
        <w:t>a</w:t>
      </w:r>
      <w:r>
        <w:rPr>
          <w:rFonts w:ascii="Book Antiqua" w:hAnsi="Book Antiqua"/>
          <w:b/>
          <w:i/>
          <w:spacing w:val="-1"/>
          <w:sz w:val="24"/>
          <w:szCs w:val="24"/>
        </w:rPr>
        <w:t>v</w:t>
      </w:r>
      <w:r>
        <w:rPr>
          <w:rFonts w:ascii="Book Antiqua" w:hAnsi="Book Antiqua"/>
          <w:b/>
          <w:i/>
          <w:sz w:val="24"/>
          <w:szCs w:val="24"/>
        </w:rPr>
        <w:t>ior</w:t>
      </w:r>
    </w:p>
    <w:p w14:paraId="54B5753F" w14:textId="77777777" w:rsidR="00583197" w:rsidRDefault="00583197" w:rsidP="00583197">
      <w:pPr>
        <w:spacing w:after="0" w:line="360" w:lineRule="auto"/>
        <w:ind w:left="586" w:right="74" w:firstLine="720"/>
        <w:jc w:val="both"/>
        <w:rPr>
          <w:rFonts w:ascii="Book Antiqua" w:hAnsi="Book Antiqua"/>
          <w:spacing w:val="1"/>
          <w:sz w:val="24"/>
          <w:szCs w:val="24"/>
        </w:rPr>
      </w:pPr>
      <w:r w:rsidRPr="00AD3F9C">
        <w:rPr>
          <w:rFonts w:ascii="Book Antiqua" w:hAnsi="Book Antiqua"/>
          <w:spacing w:val="1"/>
          <w:sz w:val="24"/>
          <w:szCs w:val="24"/>
        </w:rPr>
        <w:t xml:space="preserve">Shama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dkk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(2015)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mendefinisikan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SCB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sebagai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perilaku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yang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secara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spontan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membantu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anggota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kelompok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lain </w:t>
      </w:r>
      <w:proofErr w:type="spellStart"/>
      <w:r>
        <w:rPr>
          <w:rFonts w:ascii="Book Antiqua" w:hAnsi="Book Antiqua"/>
          <w:spacing w:val="1"/>
          <w:sz w:val="24"/>
          <w:szCs w:val="24"/>
        </w:rPr>
        <w:t>dalam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meningkatkan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keselamatan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di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luar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pekerjaan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>,</w:t>
      </w:r>
      <w:r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faktor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penting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dalam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partisipasi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keselamatan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AD3F9C">
        <w:rPr>
          <w:rFonts w:ascii="Book Antiqua" w:hAnsi="Book Antiqua"/>
          <w:spacing w:val="1"/>
          <w:sz w:val="24"/>
          <w:szCs w:val="24"/>
        </w:rPr>
        <w:t>kelompok</w:t>
      </w:r>
      <w:proofErr w:type="spellEnd"/>
      <w:r w:rsidRPr="00AD3F9C">
        <w:rPr>
          <w:rFonts w:ascii="Book Antiqua" w:hAnsi="Book Antiqua"/>
          <w:spacing w:val="1"/>
          <w:sz w:val="24"/>
          <w:szCs w:val="24"/>
        </w:rPr>
        <w:t xml:space="preserve">. </w:t>
      </w:r>
    </w:p>
    <w:p w14:paraId="329A915A" w14:textId="77777777" w:rsidR="00970420" w:rsidRDefault="00970420">
      <w:pPr>
        <w:spacing w:after="0" w:line="360" w:lineRule="auto"/>
        <w:ind w:right="13"/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14:paraId="6EC6E722" w14:textId="77777777" w:rsidR="00970420" w:rsidRDefault="00970420">
      <w:pPr>
        <w:spacing w:after="0" w:line="360" w:lineRule="auto"/>
        <w:ind w:right="13"/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14:paraId="35E2E406" w14:textId="77777777" w:rsidR="00583197" w:rsidRPr="00833377" w:rsidRDefault="00583197" w:rsidP="00583197">
      <w:pPr>
        <w:spacing w:after="0" w:line="360" w:lineRule="auto"/>
        <w:ind w:right="74"/>
        <w:jc w:val="both"/>
        <w:rPr>
          <w:rFonts w:ascii="Book Antiqua" w:hAnsi="Book Antiqua"/>
          <w:spacing w:val="1"/>
          <w:sz w:val="24"/>
          <w:szCs w:val="24"/>
        </w:rPr>
      </w:pPr>
      <w:proofErr w:type="spellStart"/>
      <w:r w:rsidRPr="00571642">
        <w:rPr>
          <w:rFonts w:ascii="Book Antiqua" w:hAnsi="Book Antiqua"/>
          <w:b/>
          <w:bCs/>
          <w:sz w:val="24"/>
          <w:szCs w:val="24"/>
        </w:rPr>
        <w:lastRenderedPageBreak/>
        <w:t>Kerangka</w:t>
      </w:r>
      <w:proofErr w:type="spellEnd"/>
      <w:r w:rsidRPr="00571642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571642">
        <w:rPr>
          <w:rFonts w:ascii="Book Antiqua" w:hAnsi="Book Antiqua"/>
          <w:b/>
          <w:bCs/>
          <w:sz w:val="24"/>
          <w:szCs w:val="24"/>
        </w:rPr>
        <w:t>Berfikir</w:t>
      </w:r>
      <w:proofErr w:type="spellEnd"/>
    </w:p>
    <w:p w14:paraId="5C528D33" w14:textId="77777777" w:rsidR="00583197" w:rsidRDefault="00583197" w:rsidP="0058319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15BD2" wp14:editId="0A9C372C">
                <wp:simplePos x="0" y="0"/>
                <wp:positionH relativeFrom="margin">
                  <wp:posOffset>4121785</wp:posOffset>
                </wp:positionH>
                <wp:positionV relativeFrom="paragraph">
                  <wp:posOffset>175895</wp:posOffset>
                </wp:positionV>
                <wp:extent cx="1381125" cy="666750"/>
                <wp:effectExtent l="57150" t="19050" r="85725" b="95250"/>
                <wp:wrapNone/>
                <wp:docPr id="717335332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E304F" w14:textId="77777777" w:rsidR="00583197" w:rsidRPr="00534BFC" w:rsidRDefault="00583197" w:rsidP="005831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  <w:p w14:paraId="40700C75" w14:textId="77777777" w:rsidR="00583197" w:rsidRPr="00534BFC" w:rsidRDefault="00583197" w:rsidP="005831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4BFC">
                              <w:rPr>
                                <w:sz w:val="16"/>
                                <w:szCs w:val="16"/>
                              </w:rPr>
                              <w:t xml:space="preserve">Safety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315BD2" id="Oval 8" o:spid="_x0000_s1026" style="position:absolute;margin-left:324.55pt;margin-top:13.85pt;width:108.7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85E304F" w14:textId="77777777" w:rsidR="00583197" w:rsidRPr="00534BFC" w:rsidRDefault="00583197" w:rsidP="005831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</w:t>
                      </w:r>
                    </w:p>
                    <w:p w14:paraId="40700C75" w14:textId="77777777" w:rsidR="00583197" w:rsidRPr="00534BFC" w:rsidRDefault="00583197" w:rsidP="005831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4BFC">
                        <w:rPr>
                          <w:sz w:val="16"/>
                          <w:szCs w:val="16"/>
                        </w:rPr>
                        <w:t xml:space="preserve">Safety </w:t>
                      </w:r>
                      <w:r>
                        <w:rPr>
                          <w:sz w:val="16"/>
                          <w:szCs w:val="16"/>
                        </w:rPr>
                        <w:t>Behavior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D4916" wp14:editId="00E98A04">
                <wp:simplePos x="0" y="0"/>
                <wp:positionH relativeFrom="column">
                  <wp:posOffset>452120</wp:posOffset>
                </wp:positionH>
                <wp:positionV relativeFrom="paragraph">
                  <wp:posOffset>109220</wp:posOffset>
                </wp:positionV>
                <wp:extent cx="1352550" cy="695325"/>
                <wp:effectExtent l="57150" t="19050" r="76200" b="104775"/>
                <wp:wrapNone/>
                <wp:docPr id="1528466783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32087" w14:textId="77777777" w:rsidR="00583197" w:rsidRPr="00534BFC" w:rsidRDefault="00583197" w:rsidP="00583197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4BFC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14:paraId="07A3B7F5" w14:textId="77777777" w:rsidR="00583197" w:rsidRPr="00534BFC" w:rsidRDefault="00583197" w:rsidP="00583197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4BFC">
                              <w:rPr>
                                <w:sz w:val="16"/>
                                <w:szCs w:val="16"/>
                              </w:rPr>
                              <w:t>Safety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D4916" id="_x0000_s1027" style="position:absolute;margin-left:35.6pt;margin-top:8.6pt;width:106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D232087" w14:textId="77777777" w:rsidR="00583197" w:rsidRPr="00534BFC" w:rsidRDefault="00583197" w:rsidP="00583197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34BFC">
                        <w:rPr>
                          <w:sz w:val="16"/>
                          <w:szCs w:val="16"/>
                        </w:rPr>
                        <w:t>X</w:t>
                      </w:r>
                    </w:p>
                    <w:p w14:paraId="07A3B7F5" w14:textId="77777777" w:rsidR="00583197" w:rsidRPr="00534BFC" w:rsidRDefault="00583197" w:rsidP="00583197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34BFC">
                        <w:rPr>
                          <w:sz w:val="16"/>
                          <w:szCs w:val="16"/>
                        </w:rPr>
                        <w:t>Safety Leadership</w:t>
                      </w:r>
                    </w:p>
                  </w:txbxContent>
                </v:textbox>
              </v:oval>
            </w:pict>
          </mc:Fallback>
        </mc:AlternateContent>
      </w:r>
    </w:p>
    <w:p w14:paraId="65FFC141" w14:textId="01401484" w:rsidR="00583197" w:rsidRDefault="00583197" w:rsidP="00583197">
      <w:pPr>
        <w:spacing w:line="360" w:lineRule="auto"/>
      </w:pPr>
      <w:r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077B3" wp14:editId="01DCC302">
                <wp:simplePos x="0" y="0"/>
                <wp:positionH relativeFrom="column">
                  <wp:posOffset>1938020</wp:posOffset>
                </wp:positionH>
                <wp:positionV relativeFrom="paragraph">
                  <wp:posOffset>220979</wp:posOffset>
                </wp:positionV>
                <wp:extent cx="2095500" cy="45719"/>
                <wp:effectExtent l="38100" t="38100" r="114300" b="126365"/>
                <wp:wrapNone/>
                <wp:docPr id="185378601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7AA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52.6pt;margin-top:17.4pt;width:16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E004A3">
        <w:t xml:space="preserve"> </w:t>
      </w:r>
    </w:p>
    <w:p w14:paraId="1FA5D1C0" w14:textId="77777777" w:rsidR="00583197" w:rsidRDefault="00583197" w:rsidP="00583197">
      <w:pPr>
        <w:spacing w:line="360" w:lineRule="auto"/>
        <w:ind w:right="75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1CC74" wp14:editId="4A7D3A1F">
                <wp:simplePos x="0" y="0"/>
                <wp:positionH relativeFrom="column">
                  <wp:posOffset>3328669</wp:posOffset>
                </wp:positionH>
                <wp:positionV relativeFrom="paragraph">
                  <wp:posOffset>366394</wp:posOffset>
                </wp:positionV>
                <wp:extent cx="962025" cy="581025"/>
                <wp:effectExtent l="38100" t="38100" r="47625" b="85725"/>
                <wp:wrapNone/>
                <wp:docPr id="1584369227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77DBC" id="Straight Arrow Connector 9" o:spid="_x0000_s1026" type="#_x0000_t32" style="position:absolute;margin-left:262.1pt;margin-top:28.85pt;width:75.75pt;height:45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BA463" wp14:editId="424E36D7">
                <wp:simplePos x="0" y="0"/>
                <wp:positionH relativeFrom="column">
                  <wp:posOffset>1690370</wp:posOffset>
                </wp:positionH>
                <wp:positionV relativeFrom="paragraph">
                  <wp:posOffset>252094</wp:posOffset>
                </wp:positionV>
                <wp:extent cx="1257300" cy="695325"/>
                <wp:effectExtent l="38100" t="19050" r="57150" b="104775"/>
                <wp:wrapNone/>
                <wp:docPr id="572358154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B903" id="Straight Arrow Connector 9" o:spid="_x0000_s1026" type="#_x0000_t32" style="position:absolute;margin-left:133.1pt;margin-top:19.85pt;width:99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571642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376C853F" w14:textId="77777777" w:rsidR="00583197" w:rsidRDefault="00583197" w:rsidP="00583197">
      <w:pPr>
        <w:spacing w:line="360" w:lineRule="auto"/>
        <w:ind w:right="75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ABDE1" wp14:editId="44735088">
                <wp:simplePos x="0" y="0"/>
                <wp:positionH relativeFrom="column">
                  <wp:posOffset>4595495</wp:posOffset>
                </wp:positionH>
                <wp:positionV relativeFrom="paragraph">
                  <wp:posOffset>170180</wp:posOffset>
                </wp:positionV>
                <wp:extent cx="247650" cy="400050"/>
                <wp:effectExtent l="57150" t="38100" r="57150" b="76200"/>
                <wp:wrapNone/>
                <wp:docPr id="1632843212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0C87" id="Straight Arrow Connector 9" o:spid="_x0000_s1026" type="#_x0000_t32" style="position:absolute;margin-left:361.85pt;margin-top:13.4pt;width:19.5pt;height:31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54B8C" wp14:editId="7590010A">
                <wp:simplePos x="0" y="0"/>
                <wp:positionH relativeFrom="column">
                  <wp:posOffset>1356995</wp:posOffset>
                </wp:positionH>
                <wp:positionV relativeFrom="paragraph">
                  <wp:posOffset>8254</wp:posOffset>
                </wp:positionV>
                <wp:extent cx="285750" cy="485775"/>
                <wp:effectExtent l="57150" t="19050" r="76200" b="85725"/>
                <wp:wrapNone/>
                <wp:docPr id="881461440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4BAB" id="Straight Arrow Connector 9" o:spid="_x0000_s1026" type="#_x0000_t32" style="position:absolute;margin-left:106.85pt;margin-top:.65pt;width:22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59409B33" w14:textId="77777777" w:rsidR="00583197" w:rsidRDefault="00583197" w:rsidP="00583197">
      <w:pPr>
        <w:spacing w:line="360" w:lineRule="auto"/>
        <w:ind w:right="75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4CBE7" wp14:editId="718F2CB7">
                <wp:simplePos x="0" y="0"/>
                <wp:positionH relativeFrom="column">
                  <wp:posOffset>3976370</wp:posOffset>
                </wp:positionH>
                <wp:positionV relativeFrom="paragraph">
                  <wp:posOffset>278765</wp:posOffset>
                </wp:positionV>
                <wp:extent cx="1238250" cy="628650"/>
                <wp:effectExtent l="57150" t="19050" r="76200" b="95250"/>
                <wp:wrapNone/>
                <wp:docPr id="1158173260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D61D6" w14:textId="77777777" w:rsidR="00583197" w:rsidRPr="00534BFC" w:rsidRDefault="00583197" w:rsidP="005831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Z3</w:t>
                            </w:r>
                          </w:p>
                          <w:p w14:paraId="172F2C55" w14:textId="77777777" w:rsidR="00583197" w:rsidRPr="00534BFC" w:rsidRDefault="00583197" w:rsidP="005831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4CBE7" id="_x0000_s1028" style="position:absolute;left:0;text-align:left;margin-left:313.1pt;margin-top:21.95pt;width:97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9CD61D6" w14:textId="77777777" w:rsidR="00583197" w:rsidRPr="00534BFC" w:rsidRDefault="00583197" w:rsidP="005831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Z3</w:t>
                      </w:r>
                    </w:p>
                    <w:p w14:paraId="172F2C55" w14:textId="77777777" w:rsidR="00583197" w:rsidRPr="00534BFC" w:rsidRDefault="00583197" w:rsidP="005831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3537B" wp14:editId="269657D9">
                <wp:simplePos x="0" y="0"/>
                <wp:positionH relativeFrom="column">
                  <wp:posOffset>2547620</wp:posOffset>
                </wp:positionH>
                <wp:positionV relativeFrom="paragraph">
                  <wp:posOffset>297815</wp:posOffset>
                </wp:positionV>
                <wp:extent cx="1285875" cy="647700"/>
                <wp:effectExtent l="57150" t="19050" r="85725" b="95250"/>
                <wp:wrapNone/>
                <wp:docPr id="984059384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D1966" w14:textId="77777777" w:rsidR="00583197" w:rsidRPr="00534BFC" w:rsidRDefault="00583197" w:rsidP="005831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Z2</w:t>
                            </w:r>
                          </w:p>
                          <w:p w14:paraId="358418A6" w14:textId="77777777" w:rsidR="00583197" w:rsidRPr="00534BFC" w:rsidRDefault="00583197" w:rsidP="005831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4BFC">
                              <w:rPr>
                                <w:sz w:val="16"/>
                                <w:szCs w:val="16"/>
                              </w:rPr>
                              <w:t xml:space="preserve">Safety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Climate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B3537B" id="_x0000_s1029" style="position:absolute;left:0;text-align:left;margin-left:200.6pt;margin-top:23.45pt;width:101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4BD1966" w14:textId="77777777" w:rsidR="00583197" w:rsidRPr="00534BFC" w:rsidRDefault="00583197" w:rsidP="005831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Z2</w:t>
                      </w:r>
                    </w:p>
                    <w:p w14:paraId="358418A6" w14:textId="77777777" w:rsidR="00583197" w:rsidRPr="00534BFC" w:rsidRDefault="00583197" w:rsidP="005831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4BFC">
                        <w:rPr>
                          <w:sz w:val="16"/>
                          <w:szCs w:val="16"/>
                        </w:rPr>
                        <w:t xml:space="preserve">Safety </w:t>
                      </w:r>
                      <w:r>
                        <w:rPr>
                          <w:sz w:val="16"/>
                          <w:szCs w:val="16"/>
                        </w:rPr>
                        <w:t>Climate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4E237" wp14:editId="665755A2">
                <wp:simplePos x="0" y="0"/>
                <wp:positionH relativeFrom="column">
                  <wp:posOffset>1099820</wp:posOffset>
                </wp:positionH>
                <wp:positionV relativeFrom="paragraph">
                  <wp:posOffset>297815</wp:posOffset>
                </wp:positionV>
                <wp:extent cx="1323975" cy="638175"/>
                <wp:effectExtent l="57150" t="19050" r="85725" b="104775"/>
                <wp:wrapNone/>
                <wp:docPr id="357911125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10446" w14:textId="77777777" w:rsidR="00583197" w:rsidRPr="00534BFC" w:rsidRDefault="00583197" w:rsidP="00583197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4BFC">
                              <w:rPr>
                                <w:sz w:val="16"/>
                                <w:szCs w:val="16"/>
                              </w:rPr>
                              <w:t>Z1</w:t>
                            </w:r>
                          </w:p>
                          <w:p w14:paraId="1BDD9686" w14:textId="77777777" w:rsidR="00583197" w:rsidRPr="00534BFC" w:rsidRDefault="00583197" w:rsidP="00583197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4BFC">
                              <w:rPr>
                                <w:sz w:val="16"/>
                                <w:szCs w:val="16"/>
                              </w:rPr>
                              <w:t xml:space="preserve">Safety </w:t>
                            </w:r>
                            <w:proofErr w:type="spellStart"/>
                            <w:r w:rsidRPr="00534BFC">
                              <w:rPr>
                                <w:sz w:val="16"/>
                                <w:szCs w:val="16"/>
                              </w:rPr>
                              <w:t>Awwernes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B4E237" id="_x0000_s1030" style="position:absolute;left:0;text-align:left;margin-left:86.6pt;margin-top:23.45pt;width:104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4110446" w14:textId="77777777" w:rsidR="00583197" w:rsidRPr="00534BFC" w:rsidRDefault="00583197" w:rsidP="00583197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34BFC">
                        <w:rPr>
                          <w:sz w:val="16"/>
                          <w:szCs w:val="16"/>
                        </w:rPr>
                        <w:t>Z1</w:t>
                      </w:r>
                    </w:p>
                    <w:p w14:paraId="1BDD9686" w14:textId="77777777" w:rsidR="00583197" w:rsidRPr="00534BFC" w:rsidRDefault="00583197" w:rsidP="00583197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34BFC">
                        <w:rPr>
                          <w:sz w:val="16"/>
                          <w:szCs w:val="16"/>
                        </w:rPr>
                        <w:t xml:space="preserve">Safety </w:t>
                      </w:r>
                      <w:proofErr w:type="spellStart"/>
                      <w:r w:rsidRPr="00534BFC">
                        <w:rPr>
                          <w:sz w:val="16"/>
                          <w:szCs w:val="16"/>
                        </w:rPr>
                        <w:t>Awwernes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1E8EE126" w14:textId="77777777" w:rsidR="00583197" w:rsidRDefault="00583197" w:rsidP="00583197">
      <w:pPr>
        <w:spacing w:line="360" w:lineRule="auto"/>
        <w:ind w:right="75"/>
        <w:jc w:val="both"/>
        <w:rPr>
          <w:rFonts w:ascii="Book Antiqua" w:hAnsi="Book Antiqua"/>
          <w:b/>
          <w:bCs/>
          <w:sz w:val="24"/>
          <w:szCs w:val="24"/>
        </w:rPr>
      </w:pPr>
    </w:p>
    <w:p w14:paraId="6A603EAD" w14:textId="77777777" w:rsidR="00583197" w:rsidRDefault="00583197" w:rsidP="00583197">
      <w:pPr>
        <w:spacing w:line="360" w:lineRule="auto"/>
        <w:ind w:right="75"/>
        <w:jc w:val="both"/>
        <w:rPr>
          <w:rFonts w:ascii="Book Antiqua" w:hAnsi="Book Antiqua"/>
          <w:spacing w:val="1"/>
          <w:sz w:val="24"/>
          <w:szCs w:val="24"/>
        </w:rPr>
      </w:pPr>
    </w:p>
    <w:p w14:paraId="095164D1" w14:textId="77777777" w:rsidR="00583197" w:rsidRPr="008B7090" w:rsidRDefault="00583197" w:rsidP="00583197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</w:t>
      </w:r>
      <w:proofErr w:type="spellStart"/>
      <w:r>
        <w:rPr>
          <w:rFonts w:ascii="Book Antiqua" w:hAnsi="Book Antiqua"/>
          <w:b/>
          <w:sz w:val="24"/>
          <w:szCs w:val="24"/>
        </w:rPr>
        <w:t>Hipotesis</w:t>
      </w:r>
      <w:proofErr w:type="spellEnd"/>
      <w:r w:rsidRPr="008B7090">
        <w:rPr>
          <w:rFonts w:ascii="Book Antiqua" w:hAnsi="Book Antiqua"/>
          <w:b/>
          <w:spacing w:val="-6"/>
          <w:sz w:val="24"/>
          <w:szCs w:val="24"/>
        </w:rPr>
        <w:t xml:space="preserve"> </w:t>
      </w:r>
      <w:proofErr w:type="spellStart"/>
      <w:r w:rsidRPr="008B7090">
        <w:rPr>
          <w:rFonts w:ascii="Book Antiqua" w:hAnsi="Book Antiqua"/>
          <w:b/>
          <w:sz w:val="24"/>
          <w:szCs w:val="24"/>
        </w:rPr>
        <w:t>P</w:t>
      </w:r>
      <w:r w:rsidRPr="008B7090">
        <w:rPr>
          <w:rFonts w:ascii="Book Antiqua" w:hAnsi="Book Antiqua"/>
          <w:b/>
          <w:spacing w:val="-1"/>
          <w:sz w:val="24"/>
          <w:szCs w:val="24"/>
        </w:rPr>
        <w:t>e</w:t>
      </w:r>
      <w:r w:rsidRPr="008B7090">
        <w:rPr>
          <w:rFonts w:ascii="Book Antiqua" w:hAnsi="Book Antiqua"/>
          <w:b/>
          <w:spacing w:val="1"/>
          <w:sz w:val="24"/>
          <w:szCs w:val="24"/>
        </w:rPr>
        <w:t>n</w:t>
      </w:r>
      <w:r w:rsidRPr="008B7090">
        <w:rPr>
          <w:rFonts w:ascii="Book Antiqua" w:hAnsi="Book Antiqua"/>
          <w:b/>
          <w:spacing w:val="-1"/>
          <w:sz w:val="24"/>
          <w:szCs w:val="24"/>
        </w:rPr>
        <w:t>e</w:t>
      </w:r>
      <w:r w:rsidRPr="008B7090">
        <w:rPr>
          <w:rFonts w:ascii="Book Antiqua" w:hAnsi="Book Antiqua"/>
          <w:b/>
          <w:sz w:val="24"/>
          <w:szCs w:val="24"/>
        </w:rPr>
        <w:t>l</w:t>
      </w:r>
      <w:r w:rsidRPr="008B7090">
        <w:rPr>
          <w:rFonts w:ascii="Book Antiqua" w:hAnsi="Book Antiqua"/>
          <w:b/>
          <w:spacing w:val="1"/>
          <w:sz w:val="24"/>
          <w:szCs w:val="24"/>
        </w:rPr>
        <w:t>i</w:t>
      </w:r>
      <w:r w:rsidRPr="008B7090">
        <w:rPr>
          <w:rFonts w:ascii="Book Antiqua" w:hAnsi="Book Antiqua"/>
          <w:b/>
          <w:sz w:val="24"/>
          <w:szCs w:val="24"/>
        </w:rPr>
        <w:t>tian</w:t>
      </w:r>
      <w:proofErr w:type="spellEnd"/>
    </w:p>
    <w:p w14:paraId="129563F8" w14:textId="77777777" w:rsidR="00583197" w:rsidRDefault="00583197" w:rsidP="00583197">
      <w:pPr>
        <w:pStyle w:val="ListParagraph"/>
        <w:spacing w:line="360" w:lineRule="auto"/>
        <w:ind w:left="1589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86104E">
        <w:rPr>
          <w:rFonts w:ascii="Book Antiqua" w:hAnsi="Book Antiqua" w:cs="Times New Roman"/>
          <w:b/>
          <w:bCs/>
          <w:iCs/>
          <w:sz w:val="24"/>
          <w:szCs w:val="24"/>
          <w:lang w:val="en-US"/>
        </w:rPr>
        <w:t>H</w:t>
      </w:r>
      <w:proofErr w:type="gramStart"/>
      <w:r w:rsidRPr="0086104E">
        <w:rPr>
          <w:rFonts w:ascii="Book Antiqua" w:hAnsi="Book Antiqua" w:cs="Times New Roman"/>
          <w:b/>
          <w:bCs/>
          <w:iCs/>
          <w:sz w:val="24"/>
          <w:szCs w:val="24"/>
          <w:lang w:val="en-US"/>
        </w:rPr>
        <w:t>1 :</w:t>
      </w:r>
      <w:proofErr w:type="gramEnd"/>
      <w:r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r w:rsidRPr="008B7090">
        <w:rPr>
          <w:rFonts w:ascii="Book Antiqua" w:hAnsi="Book Antiqua" w:cs="Times New Roman"/>
          <w:i/>
          <w:sz w:val="24"/>
          <w:szCs w:val="24"/>
        </w:rPr>
        <w:t>S</w:t>
      </w:r>
      <w:r>
        <w:rPr>
          <w:rFonts w:ascii="Book Antiqua" w:hAnsi="Book Antiqua" w:cs="Times New Roman"/>
          <w:i/>
          <w:sz w:val="24"/>
          <w:szCs w:val="24"/>
          <w:lang w:val="en-US"/>
        </w:rPr>
        <w:t xml:space="preserve">L </w:t>
      </w:r>
      <w:r w:rsidRPr="008B7090">
        <w:rPr>
          <w:rFonts w:ascii="Book Antiqua" w:hAnsi="Book Antiqua" w:cs="Times New Roman"/>
          <w:sz w:val="24"/>
          <w:szCs w:val="24"/>
        </w:rPr>
        <w:t>b</w:t>
      </w:r>
      <w:r w:rsidRPr="008B7090">
        <w:rPr>
          <w:rFonts w:ascii="Book Antiqua" w:hAnsi="Book Antiqua" w:cs="Times New Roman"/>
          <w:spacing w:val="-1"/>
          <w:sz w:val="24"/>
          <w:szCs w:val="24"/>
        </w:rPr>
        <w:t>e</w:t>
      </w:r>
      <w:r w:rsidRPr="008B7090">
        <w:rPr>
          <w:rFonts w:ascii="Book Antiqua" w:hAnsi="Book Antiqua" w:cs="Times New Roman"/>
          <w:sz w:val="24"/>
          <w:szCs w:val="24"/>
        </w:rPr>
        <w:t>rp</w:t>
      </w:r>
      <w:r w:rsidRPr="008B7090">
        <w:rPr>
          <w:rFonts w:ascii="Book Antiqua" w:hAnsi="Book Antiqua" w:cs="Times New Roman"/>
          <w:spacing w:val="-2"/>
          <w:sz w:val="24"/>
          <w:szCs w:val="24"/>
        </w:rPr>
        <w:t>e</w:t>
      </w:r>
      <w:r w:rsidRPr="008B7090">
        <w:rPr>
          <w:rFonts w:ascii="Book Antiqua" w:hAnsi="Book Antiqua" w:cs="Times New Roman"/>
          <w:sz w:val="24"/>
          <w:szCs w:val="24"/>
        </w:rPr>
        <w:t>ng</w:t>
      </w:r>
      <w:r w:rsidRPr="008B7090">
        <w:rPr>
          <w:rFonts w:ascii="Book Antiqua" w:hAnsi="Book Antiqua" w:cs="Times New Roman"/>
          <w:spacing w:val="1"/>
          <w:sz w:val="24"/>
          <w:szCs w:val="24"/>
        </w:rPr>
        <w:t>a</w:t>
      </w:r>
      <w:r w:rsidRPr="008B7090">
        <w:rPr>
          <w:rFonts w:ascii="Book Antiqua" w:hAnsi="Book Antiqua" w:cs="Times New Roman"/>
          <w:sz w:val="24"/>
          <w:szCs w:val="24"/>
        </w:rPr>
        <w:t>ruh</w:t>
      </w:r>
      <w:r w:rsidRPr="008B7090">
        <w:rPr>
          <w:rFonts w:ascii="Book Antiqua" w:hAnsi="Book Antiqua" w:cs="Times New Roman"/>
          <w:spacing w:val="-5"/>
          <w:sz w:val="24"/>
          <w:szCs w:val="24"/>
        </w:rPr>
        <w:t xml:space="preserve"> </w:t>
      </w:r>
      <w:r w:rsidRPr="008B7090">
        <w:rPr>
          <w:rFonts w:ascii="Book Antiqua" w:hAnsi="Book Antiqua" w:cs="Times New Roman"/>
          <w:sz w:val="24"/>
          <w:szCs w:val="24"/>
        </w:rPr>
        <w:t>te</w:t>
      </w:r>
      <w:r w:rsidRPr="008B7090">
        <w:rPr>
          <w:rFonts w:ascii="Book Antiqua" w:hAnsi="Book Antiqua" w:cs="Times New Roman"/>
          <w:spacing w:val="-1"/>
          <w:sz w:val="24"/>
          <w:szCs w:val="24"/>
        </w:rPr>
        <w:t>r</w:t>
      </w:r>
      <w:r w:rsidRPr="008B7090">
        <w:rPr>
          <w:rFonts w:ascii="Book Antiqua" w:hAnsi="Book Antiqua" w:cs="Times New Roman"/>
          <w:spacing w:val="2"/>
          <w:sz w:val="24"/>
          <w:szCs w:val="24"/>
        </w:rPr>
        <w:t>h</w:t>
      </w:r>
      <w:r w:rsidRPr="008B7090">
        <w:rPr>
          <w:rFonts w:ascii="Book Antiqua" w:hAnsi="Book Antiqua" w:cs="Times New Roman"/>
          <w:spacing w:val="-1"/>
          <w:sz w:val="24"/>
          <w:szCs w:val="24"/>
        </w:rPr>
        <w:t>a</w:t>
      </w:r>
      <w:r w:rsidRPr="008B7090">
        <w:rPr>
          <w:rFonts w:ascii="Book Antiqua" w:hAnsi="Book Antiqua" w:cs="Times New Roman"/>
          <w:sz w:val="24"/>
          <w:szCs w:val="24"/>
        </w:rPr>
        <w:t>d</w:t>
      </w:r>
      <w:r w:rsidRPr="008B7090">
        <w:rPr>
          <w:rFonts w:ascii="Book Antiqua" w:hAnsi="Book Antiqua" w:cs="Times New Roman"/>
          <w:spacing w:val="-1"/>
          <w:sz w:val="24"/>
          <w:szCs w:val="24"/>
        </w:rPr>
        <w:t>a</w:t>
      </w:r>
      <w:r w:rsidRPr="008B7090">
        <w:rPr>
          <w:rFonts w:ascii="Book Antiqua" w:hAnsi="Book Antiqua" w:cs="Times New Roman"/>
          <w:sz w:val="24"/>
          <w:szCs w:val="24"/>
        </w:rPr>
        <w:t>p</w:t>
      </w:r>
      <w:r w:rsidRPr="008B7090">
        <w:rPr>
          <w:rFonts w:ascii="Book Antiqua" w:hAnsi="Book Antiqua" w:cs="Times New Roman"/>
          <w:spacing w:val="3"/>
          <w:sz w:val="24"/>
          <w:szCs w:val="24"/>
        </w:rPr>
        <w:t xml:space="preserve"> </w:t>
      </w:r>
      <w:r w:rsidRPr="0024597C">
        <w:rPr>
          <w:rFonts w:ascii="Book Antiqua" w:hAnsi="Book Antiqua" w:cs="Times New Roman"/>
          <w:i/>
          <w:sz w:val="24"/>
          <w:szCs w:val="24"/>
          <w:lang w:val="en-US"/>
        </w:rPr>
        <w:t>SB</w:t>
      </w:r>
      <w:r w:rsidRPr="0024597C">
        <w:rPr>
          <w:rFonts w:ascii="Book Antiqua" w:hAnsi="Book Antiqua" w:cs="Times New Roman"/>
          <w:i/>
          <w:spacing w:val="1"/>
          <w:sz w:val="24"/>
          <w:szCs w:val="24"/>
          <w:lang w:val="en-US"/>
        </w:rPr>
        <w:t xml:space="preserve"> </w:t>
      </w:r>
    </w:p>
    <w:p w14:paraId="0828E3DC" w14:textId="77777777" w:rsidR="00583197" w:rsidRDefault="00583197" w:rsidP="00583197">
      <w:pPr>
        <w:pStyle w:val="ListParagraph"/>
        <w:spacing w:line="360" w:lineRule="auto"/>
        <w:ind w:left="158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04E">
        <w:rPr>
          <w:rFonts w:ascii="Times New Roman" w:hAnsi="Times New Roman" w:cs="Times New Roman"/>
          <w:b/>
          <w:bCs/>
          <w:sz w:val="24"/>
          <w:szCs w:val="24"/>
        </w:rPr>
        <w:t>H2 :</w:t>
      </w:r>
      <w:r w:rsidRPr="0086104E">
        <w:rPr>
          <w:rFonts w:ascii="Times New Roman" w:hAnsi="Times New Roman" w:cs="Times New Roman"/>
          <w:sz w:val="24"/>
          <w:szCs w:val="24"/>
        </w:rPr>
        <w:t xml:space="preserve"> </w:t>
      </w:r>
      <w:r w:rsidRPr="0086104E">
        <w:rPr>
          <w:rFonts w:ascii="Times New Roman" w:hAnsi="Times New Roman" w:cs="Times New Roman"/>
          <w:i/>
          <w:sz w:val="24"/>
          <w:szCs w:val="24"/>
        </w:rPr>
        <w:t>Pengaruh 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8610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104E">
        <w:rPr>
          <w:rFonts w:ascii="Times New Roman" w:hAnsi="Times New Roman" w:cs="Times New Roman"/>
          <w:iCs/>
          <w:sz w:val="24"/>
          <w:szCs w:val="24"/>
        </w:rPr>
        <w:t xml:space="preserve">Terhadap </w:t>
      </w:r>
      <w:r w:rsidRPr="0086104E">
        <w:rPr>
          <w:rFonts w:ascii="Times New Roman" w:hAnsi="Times New Roman" w:cs="Times New Roman"/>
          <w:i/>
          <w:sz w:val="24"/>
          <w:szCs w:val="24"/>
        </w:rPr>
        <w:t xml:space="preserve">Safety awwernes,Safety Climate,  </w:t>
      </w:r>
      <w:r w:rsidRPr="008610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6104E">
        <w:rPr>
          <w:rFonts w:ascii="Times New Roman" w:hAnsi="Times New Roman" w:cs="Times New Roman"/>
          <w:i/>
          <w:sz w:val="24"/>
          <w:szCs w:val="24"/>
        </w:rPr>
        <w:t>SCB</w:t>
      </w:r>
    </w:p>
    <w:p w14:paraId="23BA1C55" w14:textId="77777777" w:rsidR="00583197" w:rsidRDefault="00583197" w:rsidP="00583197">
      <w:pPr>
        <w:pStyle w:val="ListParagraph"/>
        <w:spacing w:line="360" w:lineRule="auto"/>
        <w:ind w:left="1589"/>
        <w:jc w:val="both"/>
        <w:rPr>
          <w:rFonts w:ascii="Times New Roman" w:hAnsi="Times New Roman" w:cs="Times New Roman"/>
          <w:sz w:val="24"/>
          <w:szCs w:val="24"/>
        </w:rPr>
      </w:pPr>
      <w:r w:rsidRPr="0086104E">
        <w:rPr>
          <w:rFonts w:ascii="Times New Roman" w:hAnsi="Times New Roman" w:cs="Times New Roman"/>
          <w:b/>
          <w:bCs/>
          <w:sz w:val="24"/>
          <w:szCs w:val="24"/>
        </w:rPr>
        <w:t>H3</w:t>
      </w:r>
      <w:r w:rsidRPr="0086104E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86104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6104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6104E">
        <w:rPr>
          <w:rFonts w:ascii="Times New Roman" w:hAnsi="Times New Roman" w:cs="Times New Roman"/>
          <w:sz w:val="24"/>
          <w:szCs w:val="24"/>
        </w:rPr>
        <w:t xml:space="preserve">Pengaruh </w:t>
      </w:r>
      <w:r w:rsidRPr="0024597C">
        <w:rPr>
          <w:rFonts w:ascii="Times New Roman" w:hAnsi="Times New Roman" w:cs="Times New Roman"/>
          <w:i/>
          <w:iCs/>
          <w:sz w:val="24"/>
          <w:szCs w:val="24"/>
        </w:rPr>
        <w:t>Safety Awwernes, Safety Climate, SCB</w:t>
      </w:r>
      <w:r w:rsidRPr="0086104E">
        <w:rPr>
          <w:rFonts w:ascii="Times New Roman" w:hAnsi="Times New Roman" w:cs="Times New Roman"/>
          <w:sz w:val="24"/>
          <w:szCs w:val="24"/>
        </w:rPr>
        <w:t xml:space="preserve"> </w:t>
      </w:r>
      <w:r w:rsidRPr="0086104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6104E">
        <w:rPr>
          <w:rFonts w:ascii="Times New Roman" w:hAnsi="Times New Roman" w:cs="Times New Roman"/>
          <w:sz w:val="24"/>
          <w:szCs w:val="24"/>
        </w:rPr>
        <w:t>erhadap</w:t>
      </w:r>
      <w:r w:rsidRPr="0024597C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 w:rsidRPr="0024597C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</w:p>
    <w:p w14:paraId="5F9E0174" w14:textId="796DEBB9" w:rsidR="00970420" w:rsidRPr="00583197" w:rsidRDefault="00583197" w:rsidP="00583197">
      <w:pPr>
        <w:pStyle w:val="ListParagraph"/>
        <w:spacing w:line="360" w:lineRule="auto"/>
        <w:ind w:left="1589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86104E">
        <w:rPr>
          <w:rFonts w:ascii="Times New Roman" w:hAnsi="Times New Roman" w:cs="Times New Roman"/>
          <w:b/>
          <w:bCs/>
          <w:spacing w:val="36"/>
          <w:sz w:val="24"/>
          <w:szCs w:val="24"/>
        </w:rPr>
        <w:t>H4</w:t>
      </w:r>
      <w:r>
        <w:rPr>
          <w:rFonts w:ascii="Times New Roman" w:hAnsi="Times New Roman" w:cs="Times New Roman"/>
          <w:b/>
          <w:bCs/>
          <w:spacing w:val="36"/>
          <w:sz w:val="24"/>
          <w:szCs w:val="24"/>
          <w:lang w:val="en-US"/>
        </w:rPr>
        <w:t xml:space="preserve"> </w:t>
      </w:r>
      <w:r w:rsidRPr="0086104E">
        <w:rPr>
          <w:rFonts w:ascii="Times New Roman" w:hAnsi="Times New Roman" w:cs="Times New Roman"/>
          <w:b/>
          <w:bCs/>
          <w:spacing w:val="36"/>
          <w:sz w:val="24"/>
          <w:szCs w:val="24"/>
        </w:rPr>
        <w:t>:</w:t>
      </w:r>
      <w:r w:rsidRPr="0086104E">
        <w:rPr>
          <w:rFonts w:ascii="Times New Roman" w:hAnsi="Times New Roman" w:cs="Times New Roman"/>
          <w:i/>
          <w:sz w:val="24"/>
          <w:szCs w:val="24"/>
        </w:rPr>
        <w:t>Pengaru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 SL</w:t>
      </w:r>
      <w:r w:rsidRPr="0086104E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86104E">
        <w:rPr>
          <w:rFonts w:ascii="Times New Roman" w:hAnsi="Times New Roman" w:cs="Times New Roman"/>
          <w:iCs/>
          <w:spacing w:val="42"/>
          <w:sz w:val="24"/>
          <w:szCs w:val="24"/>
        </w:rPr>
        <w:t>terhadap</w:t>
      </w:r>
      <w:r w:rsidRPr="0086104E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86104E">
        <w:rPr>
          <w:rFonts w:ascii="Times New Roman" w:hAnsi="Times New Roman" w:cs="Times New Roman"/>
          <w:i/>
          <w:sz w:val="24"/>
          <w:szCs w:val="24"/>
        </w:rPr>
        <w:t>S</w:t>
      </w:r>
      <w:r w:rsidRPr="0086104E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86104E">
        <w:rPr>
          <w:rFonts w:ascii="Times New Roman" w:hAnsi="Times New Roman" w:cs="Times New Roman"/>
          <w:i/>
          <w:sz w:val="24"/>
          <w:szCs w:val="24"/>
        </w:rPr>
        <w:t>fety</w:t>
      </w:r>
      <w:r w:rsidRPr="0086104E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86104E">
        <w:rPr>
          <w:rFonts w:ascii="Times New Roman" w:hAnsi="Times New Roman" w:cs="Times New Roman"/>
          <w:i/>
          <w:sz w:val="24"/>
          <w:szCs w:val="24"/>
        </w:rPr>
        <w:t>B</w:t>
      </w:r>
      <w:r w:rsidRPr="0086104E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86104E">
        <w:rPr>
          <w:rFonts w:ascii="Times New Roman" w:hAnsi="Times New Roman" w:cs="Times New Roman"/>
          <w:i/>
          <w:sz w:val="24"/>
          <w:szCs w:val="24"/>
        </w:rPr>
        <w:t>ha</w:t>
      </w:r>
      <w:r w:rsidRPr="0086104E">
        <w:rPr>
          <w:rFonts w:ascii="Times New Roman" w:hAnsi="Times New Roman" w:cs="Times New Roman"/>
          <w:i/>
          <w:spacing w:val="-1"/>
          <w:sz w:val="24"/>
          <w:szCs w:val="24"/>
        </w:rPr>
        <w:t>v</w:t>
      </w:r>
      <w:r w:rsidRPr="0086104E">
        <w:rPr>
          <w:rFonts w:ascii="Times New Roman" w:hAnsi="Times New Roman" w:cs="Times New Roman"/>
          <w:i/>
          <w:sz w:val="24"/>
          <w:szCs w:val="24"/>
        </w:rPr>
        <w:t>ior</w:t>
      </w:r>
      <w:r w:rsidRPr="0086104E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86104E">
        <w:rPr>
          <w:rFonts w:ascii="Times New Roman" w:hAnsi="Times New Roman" w:cs="Times New Roman"/>
          <w:sz w:val="24"/>
          <w:szCs w:val="24"/>
        </w:rPr>
        <w:t>mel</w:t>
      </w:r>
      <w:r w:rsidRPr="0086104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6104E">
        <w:rPr>
          <w:rFonts w:ascii="Times New Roman" w:hAnsi="Times New Roman" w:cs="Times New Roman"/>
          <w:sz w:val="24"/>
          <w:szCs w:val="24"/>
        </w:rPr>
        <w:t>lui</w:t>
      </w:r>
      <w:r w:rsidRPr="0086104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6104E">
        <w:rPr>
          <w:rFonts w:ascii="Times New Roman" w:hAnsi="Times New Roman" w:cs="Times New Roman"/>
          <w:i/>
          <w:spacing w:val="2"/>
          <w:sz w:val="24"/>
          <w:szCs w:val="24"/>
        </w:rPr>
        <w:t>S</w:t>
      </w:r>
      <w:r w:rsidRPr="0086104E">
        <w:rPr>
          <w:rFonts w:ascii="Times New Roman" w:hAnsi="Times New Roman" w:cs="Times New Roman"/>
          <w:i/>
          <w:sz w:val="24"/>
          <w:szCs w:val="24"/>
        </w:rPr>
        <w:t>afety aww</w:t>
      </w:r>
      <w:r w:rsidRPr="0086104E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86104E">
        <w:rPr>
          <w:rFonts w:ascii="Times New Roman" w:hAnsi="Times New Roman" w:cs="Times New Roman"/>
          <w:i/>
          <w:sz w:val="24"/>
          <w:szCs w:val="24"/>
        </w:rPr>
        <w:t>rn</w:t>
      </w:r>
      <w:r w:rsidRPr="0086104E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86104E">
        <w:rPr>
          <w:rFonts w:ascii="Times New Roman" w:hAnsi="Times New Roman" w:cs="Times New Roman"/>
          <w:i/>
          <w:sz w:val="24"/>
          <w:szCs w:val="24"/>
        </w:rPr>
        <w:t>s,</w:t>
      </w:r>
      <w:r w:rsidRPr="0086104E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86104E">
        <w:rPr>
          <w:rFonts w:ascii="Times New Roman" w:hAnsi="Times New Roman" w:cs="Times New Roman"/>
          <w:i/>
          <w:sz w:val="24"/>
          <w:szCs w:val="24"/>
        </w:rPr>
        <w:t>Safety</w:t>
      </w:r>
      <w:r w:rsidRPr="0086104E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86104E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86104E">
        <w:rPr>
          <w:rFonts w:ascii="Times New Roman" w:hAnsi="Times New Roman" w:cs="Times New Roman"/>
          <w:i/>
          <w:sz w:val="24"/>
          <w:szCs w:val="24"/>
        </w:rPr>
        <w:t>l</w:t>
      </w:r>
      <w:r w:rsidRPr="0086104E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86104E">
        <w:rPr>
          <w:rFonts w:ascii="Times New Roman" w:hAnsi="Times New Roman" w:cs="Times New Roman"/>
          <w:i/>
          <w:sz w:val="24"/>
          <w:szCs w:val="24"/>
        </w:rPr>
        <w:t>mat</w:t>
      </w:r>
      <w:r w:rsidRPr="0086104E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86104E">
        <w:rPr>
          <w:rFonts w:ascii="Times New Roman" w:hAnsi="Times New Roman" w:cs="Times New Roman"/>
          <w:i/>
          <w:sz w:val="24"/>
          <w:szCs w:val="24"/>
        </w:rPr>
        <w:t>,</w:t>
      </w:r>
      <w:r w:rsidRPr="0086104E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SCB</w:t>
      </w:r>
      <w:r w:rsidRPr="0086104E">
        <w:rPr>
          <w:rFonts w:ascii="Times New Roman" w:hAnsi="Times New Roman" w:cs="Times New Roman"/>
          <w:i/>
          <w:sz w:val="24"/>
          <w:szCs w:val="24"/>
        </w:rPr>
        <w:t>.</w:t>
      </w:r>
      <w:r w:rsidRPr="008610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AB3F4" w14:textId="77777777" w:rsidR="00970420" w:rsidRDefault="00000000">
      <w:pPr>
        <w:spacing w:after="0" w:line="360" w:lineRule="auto"/>
        <w:ind w:right="13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METHODS</w:t>
      </w:r>
    </w:p>
    <w:p w14:paraId="1B0636DE" w14:textId="77777777" w:rsidR="00583197" w:rsidRPr="009C30A2" w:rsidRDefault="00583197" w:rsidP="00583197">
      <w:pPr>
        <w:spacing w:after="0" w:line="360" w:lineRule="auto"/>
        <w:ind w:left="567" w:right="13"/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009C30A2">
        <w:rPr>
          <w:rFonts w:ascii="Book Antiqua" w:hAnsi="Book Antiqua" w:cs="Times New Roman"/>
          <w:b/>
          <w:bCs/>
          <w:sz w:val="24"/>
          <w:szCs w:val="24"/>
        </w:rPr>
        <w:t xml:space="preserve">Objek </w:t>
      </w:r>
      <w:proofErr w:type="spellStart"/>
      <w:r w:rsidRPr="009C30A2">
        <w:rPr>
          <w:rFonts w:ascii="Book Antiqua" w:hAnsi="Book Antiqua" w:cs="Times New Roman"/>
          <w:b/>
          <w:bCs/>
          <w:sz w:val="24"/>
          <w:szCs w:val="24"/>
        </w:rPr>
        <w:t>Penelitian</w:t>
      </w:r>
      <w:proofErr w:type="spellEnd"/>
    </w:p>
    <w:p w14:paraId="5873AFF9" w14:textId="77777777" w:rsidR="00583197" w:rsidRDefault="00583197" w:rsidP="00583197">
      <w:pPr>
        <w:spacing w:after="0" w:line="360" w:lineRule="auto"/>
        <w:ind w:left="709" w:firstLine="425"/>
        <w:jc w:val="both"/>
        <w:rPr>
          <w:rFonts w:ascii="Book Antiqua" w:eastAsia="Arial" w:hAnsi="Book Antiqua"/>
          <w:color w:val="000000"/>
          <w:sz w:val="24"/>
          <w:szCs w:val="24"/>
        </w:rPr>
      </w:pPr>
      <w:r>
        <w:rPr>
          <w:rFonts w:ascii="Book Antiqua" w:eastAsia="Arial" w:hAnsi="Book Antiqua"/>
          <w:color w:val="000000"/>
          <w:sz w:val="24"/>
          <w:szCs w:val="24"/>
        </w:rPr>
        <w:t>Objek</w:t>
      </w:r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penelitian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ini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letaknya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tidak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jauh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dari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pusat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kota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Sumenep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tepatnya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di salah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satu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kecamatan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yaitu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Saronggi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Desa Pagar Batu.</w:t>
      </w:r>
    </w:p>
    <w:p w14:paraId="6932CEAD" w14:textId="77777777" w:rsidR="00583197" w:rsidRPr="00AD5131" w:rsidRDefault="00583197" w:rsidP="00583197">
      <w:pPr>
        <w:spacing w:after="0" w:line="360" w:lineRule="auto"/>
        <w:ind w:left="567" w:firstLine="142"/>
        <w:jc w:val="both"/>
        <w:rPr>
          <w:rFonts w:ascii="Book Antiqua" w:eastAsia="Arial" w:hAnsi="Book Antiqua"/>
          <w:b/>
          <w:bCs/>
          <w:color w:val="000000"/>
          <w:sz w:val="24"/>
          <w:szCs w:val="24"/>
        </w:rPr>
      </w:pPr>
      <w:r w:rsidRPr="00AD5131">
        <w:rPr>
          <w:rFonts w:ascii="Book Antiqua" w:hAnsi="Book Antiqua" w:cs="Times New Roman"/>
          <w:b/>
          <w:bCs/>
          <w:sz w:val="24"/>
          <w:szCs w:val="24"/>
        </w:rPr>
        <w:t xml:space="preserve">Jenis </w:t>
      </w:r>
      <w:proofErr w:type="spellStart"/>
      <w:r w:rsidRPr="00AD5131">
        <w:rPr>
          <w:rFonts w:ascii="Book Antiqua" w:hAnsi="Book Antiqua" w:cs="Times New Roman"/>
          <w:b/>
          <w:bCs/>
          <w:sz w:val="24"/>
          <w:szCs w:val="24"/>
        </w:rPr>
        <w:t>Penelitian</w:t>
      </w:r>
      <w:proofErr w:type="spellEnd"/>
    </w:p>
    <w:p w14:paraId="5D2FC047" w14:textId="77777777" w:rsidR="00583197" w:rsidRDefault="00583197" w:rsidP="00583197">
      <w:pPr>
        <w:tabs>
          <w:tab w:val="left" w:pos="851"/>
        </w:tabs>
        <w:spacing w:after="0" w:line="360" w:lineRule="auto"/>
        <w:ind w:left="709" w:firstLine="425"/>
        <w:jc w:val="both"/>
        <w:rPr>
          <w:rFonts w:ascii="Book Antiqua" w:eastAsia="Arial" w:hAnsi="Book Antiqua"/>
          <w:color w:val="000000"/>
          <w:sz w:val="24"/>
          <w:szCs w:val="24"/>
        </w:rPr>
      </w:pP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Penelitian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ini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dilakukan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secara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kuantitatif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Arial" w:hAnsi="Book Antiqua"/>
          <w:color w:val="000000"/>
          <w:sz w:val="24"/>
          <w:szCs w:val="24"/>
        </w:rPr>
        <w:t>melalui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metode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survei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Arial" w:hAnsi="Book Antiqua"/>
          <w:color w:val="000000"/>
          <w:sz w:val="24"/>
          <w:szCs w:val="24"/>
        </w:rPr>
        <w:t>dari</w:t>
      </w:r>
      <w:proofErr w:type="spellEnd"/>
      <w:r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Arial" w:hAnsi="Book Antiqua"/>
          <w:color w:val="000000"/>
          <w:sz w:val="24"/>
          <w:szCs w:val="24"/>
        </w:rPr>
        <w:t>hasil</w:t>
      </w:r>
      <w:proofErr w:type="spellEnd"/>
      <w:r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Arial" w:hAnsi="Book Antiqua"/>
          <w:color w:val="000000"/>
          <w:sz w:val="24"/>
          <w:szCs w:val="24"/>
        </w:rPr>
        <w:t>kuesioner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(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Sugiyono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>, 2013)</w:t>
      </w:r>
      <w:r>
        <w:rPr>
          <w:rFonts w:ascii="Book Antiqua" w:eastAsia="Arial" w:hAnsi="Book Antiqua"/>
          <w:color w:val="000000"/>
          <w:sz w:val="24"/>
          <w:szCs w:val="24"/>
        </w:rPr>
        <w:t xml:space="preserve">. </w:t>
      </w:r>
    </w:p>
    <w:p w14:paraId="0BF0402F" w14:textId="77777777" w:rsidR="00583197" w:rsidRPr="00AD5131" w:rsidRDefault="00583197" w:rsidP="00583197">
      <w:pPr>
        <w:tabs>
          <w:tab w:val="left" w:pos="851"/>
        </w:tabs>
        <w:spacing w:after="0" w:line="360" w:lineRule="auto"/>
        <w:ind w:left="284" w:firstLine="425"/>
        <w:jc w:val="both"/>
        <w:rPr>
          <w:rFonts w:ascii="Book Antiqua" w:eastAsia="Arial" w:hAnsi="Book Antiqua"/>
          <w:b/>
          <w:bCs/>
          <w:color w:val="000000"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Populasi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Penelitian</w:t>
      </w:r>
      <w:proofErr w:type="spellEnd"/>
    </w:p>
    <w:p w14:paraId="1ADAFD21" w14:textId="77777777" w:rsidR="00583197" w:rsidRPr="00523B70" w:rsidRDefault="00583197" w:rsidP="00583197">
      <w:pPr>
        <w:spacing w:after="0" w:line="360" w:lineRule="auto"/>
        <w:ind w:left="709" w:firstLine="425"/>
        <w:jc w:val="both"/>
        <w:rPr>
          <w:rFonts w:ascii="Book Antiqua" w:eastAsia="Arial" w:hAnsi="Book Antiqua" w:cs="Times New Roman"/>
          <w:color w:val="000000"/>
          <w:sz w:val="24"/>
          <w:szCs w:val="24"/>
        </w:rPr>
      </w:pPr>
      <w:r>
        <w:rPr>
          <w:rFonts w:ascii="Book Antiqua" w:eastAsia="Arial" w:hAnsi="Book Antiqua"/>
          <w:color w:val="000000"/>
          <w:sz w:val="24"/>
          <w:szCs w:val="24"/>
        </w:rPr>
        <w:t xml:space="preserve">      </w:t>
      </w:r>
      <w:proofErr w:type="spellStart"/>
      <w:r w:rsidRPr="00094C3C">
        <w:rPr>
          <w:rFonts w:ascii="Book Antiqua" w:eastAsia="Arial" w:hAnsi="Book Antiqua"/>
          <w:color w:val="000000"/>
          <w:sz w:val="24"/>
          <w:szCs w:val="24"/>
        </w:rPr>
        <w:t>Populasi</w:t>
      </w:r>
      <w:proofErr w:type="spellEnd"/>
      <w:r w:rsidRPr="00094C3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094C3C">
        <w:rPr>
          <w:rFonts w:ascii="Book Antiqua" w:eastAsia="Arial" w:hAnsi="Book Antiqua"/>
          <w:color w:val="000000"/>
          <w:sz w:val="24"/>
          <w:szCs w:val="24"/>
        </w:rPr>
        <w:t>dalam</w:t>
      </w:r>
      <w:proofErr w:type="spellEnd"/>
      <w:r w:rsidRPr="00094C3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094C3C">
        <w:rPr>
          <w:rFonts w:ascii="Book Antiqua" w:eastAsia="Arial" w:hAnsi="Book Antiqua"/>
          <w:color w:val="000000"/>
          <w:sz w:val="24"/>
          <w:szCs w:val="24"/>
        </w:rPr>
        <w:t>penelitian</w:t>
      </w:r>
      <w:proofErr w:type="spellEnd"/>
      <w:r w:rsidRPr="00094C3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094C3C">
        <w:rPr>
          <w:rFonts w:ascii="Book Antiqua" w:eastAsia="Arial" w:hAnsi="Book Antiqua"/>
          <w:color w:val="000000"/>
          <w:sz w:val="24"/>
          <w:szCs w:val="24"/>
        </w:rPr>
        <w:t>ini</w:t>
      </w:r>
      <w:proofErr w:type="spellEnd"/>
      <w:r w:rsidRPr="00094C3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094C3C">
        <w:rPr>
          <w:rFonts w:ascii="Book Antiqua" w:eastAsia="Arial" w:hAnsi="Book Antiqua"/>
          <w:color w:val="000000"/>
          <w:sz w:val="24"/>
          <w:szCs w:val="24"/>
        </w:rPr>
        <w:t>yaitu</w:t>
      </w:r>
      <w:proofErr w:type="spellEnd"/>
      <w:r w:rsidRPr="00094C3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094C3C">
        <w:rPr>
          <w:rFonts w:ascii="Book Antiqua" w:eastAsia="Arial" w:hAnsi="Book Antiqua"/>
          <w:color w:val="000000"/>
          <w:sz w:val="24"/>
          <w:szCs w:val="24"/>
        </w:rPr>
        <w:t>Pengelola</w:t>
      </w:r>
      <w:proofErr w:type="spellEnd"/>
      <w:r w:rsidRPr="00094C3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094C3C">
        <w:rPr>
          <w:rFonts w:ascii="Book Antiqua" w:eastAsia="Arial" w:hAnsi="Book Antiqua"/>
          <w:color w:val="000000"/>
          <w:sz w:val="24"/>
          <w:szCs w:val="24"/>
        </w:rPr>
        <w:t>dengan</w:t>
      </w:r>
      <w:proofErr w:type="spellEnd"/>
      <w:r w:rsidRPr="00094C3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094C3C">
        <w:rPr>
          <w:rFonts w:ascii="Book Antiqua" w:eastAsia="Arial" w:hAnsi="Book Antiqua"/>
          <w:color w:val="000000"/>
          <w:sz w:val="24"/>
          <w:szCs w:val="24"/>
        </w:rPr>
        <w:t>pekerja</w:t>
      </w:r>
      <w:proofErr w:type="spellEnd"/>
      <w:r w:rsidRPr="00094C3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094C3C">
        <w:rPr>
          <w:rFonts w:ascii="Book Antiqua" w:eastAsia="Arial" w:hAnsi="Book Antiqua"/>
          <w:color w:val="000000"/>
          <w:sz w:val="24"/>
          <w:szCs w:val="24"/>
        </w:rPr>
        <w:t>wisata</w:t>
      </w:r>
      <w:proofErr w:type="spellEnd"/>
      <w:r w:rsidRPr="00094C3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094C3C">
        <w:rPr>
          <w:rFonts w:ascii="Book Antiqua" w:eastAsia="Arial" w:hAnsi="Book Antiqua"/>
          <w:color w:val="000000"/>
          <w:sz w:val="24"/>
          <w:szCs w:val="24"/>
        </w:rPr>
        <w:t>Boekit</w:t>
      </w:r>
      <w:proofErr w:type="spellEnd"/>
      <w:r w:rsidRPr="00094C3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094C3C">
        <w:rPr>
          <w:rFonts w:ascii="Book Antiqua" w:eastAsia="Arial" w:hAnsi="Book Antiqua"/>
          <w:color w:val="000000"/>
          <w:sz w:val="24"/>
          <w:szCs w:val="24"/>
        </w:rPr>
        <w:t>Tawap</w:t>
      </w:r>
      <w:proofErr w:type="spellEnd"/>
      <w:r w:rsidRPr="00094C3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094C3C">
        <w:rPr>
          <w:rFonts w:ascii="Book Antiqua" w:eastAsia="Arial" w:hAnsi="Book Antiqua"/>
          <w:color w:val="000000"/>
          <w:sz w:val="24"/>
          <w:szCs w:val="24"/>
        </w:rPr>
        <w:t>Saronggi</w:t>
      </w:r>
      <w:proofErr w:type="spellEnd"/>
      <w:r w:rsidRPr="00094C3C">
        <w:rPr>
          <w:rFonts w:ascii="Book Antiqua" w:eastAsia="Arial" w:hAnsi="Book Antiqua"/>
          <w:color w:val="000000"/>
          <w:sz w:val="24"/>
          <w:szCs w:val="24"/>
        </w:rPr>
        <w:t xml:space="preserve">, </w:t>
      </w:r>
      <w:proofErr w:type="spellStart"/>
      <w:r w:rsidRPr="00094C3C">
        <w:rPr>
          <w:rFonts w:ascii="Book Antiqua" w:eastAsia="Arial" w:hAnsi="Book Antiqua"/>
          <w:color w:val="000000"/>
          <w:sz w:val="24"/>
          <w:szCs w:val="24"/>
        </w:rPr>
        <w:t>Sumenep</w:t>
      </w:r>
      <w:proofErr w:type="spellEnd"/>
      <w:r>
        <w:rPr>
          <w:rFonts w:ascii="Book Antiqua" w:eastAsia="Arial" w:hAnsi="Book Antiqua"/>
          <w:color w:val="000000"/>
          <w:sz w:val="24"/>
          <w:szCs w:val="24"/>
        </w:rPr>
        <w:t>.</w:t>
      </w:r>
    </w:p>
    <w:p w14:paraId="5E2D9B5A" w14:textId="77777777" w:rsidR="00583197" w:rsidRPr="00523B70" w:rsidRDefault="00583197" w:rsidP="00583197">
      <w:pPr>
        <w:pStyle w:val="Heading3"/>
        <w:keepLines w:val="0"/>
        <w:spacing w:before="0" w:after="0" w:line="360" w:lineRule="auto"/>
        <w:ind w:left="709"/>
        <w:rPr>
          <w:rFonts w:ascii="Book Antiqua" w:eastAsiaTheme="majorEastAsia" w:hAnsi="Book Antiqua" w:cs="Times New Roman"/>
          <w:sz w:val="24"/>
          <w:szCs w:val="24"/>
        </w:rPr>
      </w:pPr>
      <w:r w:rsidRPr="00523B70">
        <w:rPr>
          <w:rFonts w:ascii="Book Antiqua" w:hAnsi="Book Antiqua" w:cs="Times New Roman"/>
          <w:sz w:val="24"/>
          <w:szCs w:val="24"/>
        </w:rPr>
        <w:t xml:space="preserve">Sampel </w:t>
      </w:r>
      <w:proofErr w:type="spellStart"/>
      <w:r w:rsidRPr="00523B70">
        <w:rPr>
          <w:rFonts w:ascii="Book Antiqua" w:hAnsi="Book Antiqua" w:cs="Times New Roman"/>
          <w:sz w:val="24"/>
          <w:szCs w:val="24"/>
        </w:rPr>
        <w:t>Penelitian</w:t>
      </w:r>
      <w:proofErr w:type="spellEnd"/>
    </w:p>
    <w:p w14:paraId="16381994" w14:textId="11747972" w:rsidR="00970420" w:rsidRPr="00275E7B" w:rsidRDefault="00583197" w:rsidP="00275E7B">
      <w:pPr>
        <w:spacing w:line="360" w:lineRule="auto"/>
        <w:ind w:left="709" w:firstLine="425"/>
        <w:jc w:val="both"/>
        <w:rPr>
          <w:rFonts w:ascii="Book Antiqua" w:eastAsia="Arial" w:hAnsi="Book Antiqua"/>
          <w:color w:val="000000"/>
          <w:sz w:val="24"/>
          <w:szCs w:val="24"/>
        </w:rPr>
      </w:pPr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Dalam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penelitian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ini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terdapat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15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indikator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sehingga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diperoleh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7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sampel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atau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responden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. </w:t>
      </w:r>
      <w:proofErr w:type="spellStart"/>
      <w:r>
        <w:rPr>
          <w:rFonts w:ascii="Book Antiqua" w:eastAsia="Arial" w:hAnsi="Book Antiqua"/>
          <w:color w:val="000000"/>
          <w:sz w:val="24"/>
          <w:szCs w:val="24"/>
        </w:rPr>
        <w:t>P</w:t>
      </w:r>
      <w:r w:rsidRPr="00AD3F9C">
        <w:rPr>
          <w:rFonts w:ascii="Book Antiqua" w:eastAsia="Arial" w:hAnsi="Book Antiqua"/>
          <w:color w:val="000000"/>
          <w:sz w:val="24"/>
          <w:szCs w:val="24"/>
        </w:rPr>
        <w:t>eneliti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menetapkan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sampel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sebanyak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80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sampel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atau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responden</w:t>
      </w:r>
      <w:proofErr w:type="spellEnd"/>
      <w:r>
        <w:rPr>
          <w:rFonts w:ascii="Book Antiqua" w:eastAsia="Arial" w:hAnsi="Book Antiqua"/>
          <w:color w:val="000000"/>
          <w:sz w:val="24"/>
          <w:szCs w:val="24"/>
        </w:rPr>
        <w:t>.</w:t>
      </w:r>
    </w:p>
    <w:p w14:paraId="57CE58F7" w14:textId="77777777" w:rsidR="00275E7B" w:rsidRPr="00523B70" w:rsidRDefault="00275E7B" w:rsidP="00275E7B">
      <w:pPr>
        <w:pStyle w:val="Heading3"/>
        <w:spacing w:line="360" w:lineRule="auto"/>
        <w:rPr>
          <w:rFonts w:ascii="Book Antiqua" w:hAnsi="Book Antiqua" w:cs="Times New Roman"/>
          <w:sz w:val="24"/>
          <w:szCs w:val="24"/>
        </w:rPr>
      </w:pPr>
      <w:r w:rsidRPr="00523B70">
        <w:rPr>
          <w:rFonts w:ascii="Book Antiqua" w:hAnsi="Book Antiqua" w:cs="Times New Roman"/>
          <w:sz w:val="24"/>
          <w:szCs w:val="24"/>
        </w:rPr>
        <w:lastRenderedPageBreak/>
        <w:t>Jenis Data</w:t>
      </w:r>
    </w:p>
    <w:p w14:paraId="2237E0D0" w14:textId="77777777" w:rsidR="00275E7B" w:rsidRDefault="00275E7B" w:rsidP="00275E7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42" w:right="13" w:firstLine="709"/>
        <w:jc w:val="both"/>
        <w:rPr>
          <w:rFonts w:ascii="Book Antiqua" w:eastAsia="Arial" w:hAnsi="Book Antiqua" w:cs="Times New Roman"/>
          <w:color w:val="000000"/>
          <w:sz w:val="24"/>
          <w:szCs w:val="24"/>
        </w:rPr>
      </w:pPr>
      <w:proofErr w:type="spellStart"/>
      <w:r>
        <w:rPr>
          <w:rFonts w:ascii="Book Antiqua" w:eastAsia="Arial" w:hAnsi="Book Antiqua" w:cs="Times New Roman"/>
          <w:color w:val="000000"/>
          <w:sz w:val="24"/>
          <w:szCs w:val="24"/>
        </w:rPr>
        <w:t>P</w:t>
      </w:r>
      <w:r w:rsidRPr="00AD3F9C">
        <w:rPr>
          <w:rFonts w:ascii="Book Antiqua" w:eastAsia="Arial" w:hAnsi="Book Antiqua" w:cs="Times New Roman"/>
          <w:color w:val="000000"/>
          <w:sz w:val="24"/>
          <w:szCs w:val="24"/>
        </w:rPr>
        <w:t>eneliti</w:t>
      </w:r>
      <w:proofErr w:type="spellEnd"/>
      <w:r w:rsidRPr="00AD3F9C">
        <w:rPr>
          <w:rFonts w:ascii="Book Antiqua" w:eastAsia="Arial" w:hAnsi="Book Antiqua" w:cs="Times New Roman"/>
          <w:color w:val="000000"/>
          <w:sz w:val="24"/>
          <w:szCs w:val="24"/>
        </w:rPr>
        <w:t xml:space="preserve"> pada </w:t>
      </w:r>
      <w:proofErr w:type="spellStart"/>
      <w:r w:rsidRPr="00AD3F9C">
        <w:rPr>
          <w:rFonts w:ascii="Book Antiqua" w:eastAsia="Arial" w:hAnsi="Book Antiqua" w:cs="Times New Roman"/>
          <w:color w:val="000000"/>
          <w:sz w:val="24"/>
          <w:szCs w:val="24"/>
        </w:rPr>
        <w:t>skala</w:t>
      </w:r>
      <w:proofErr w:type="spellEnd"/>
      <w:r w:rsidRPr="00AD3F9C">
        <w:rPr>
          <w:rFonts w:ascii="Book Antiqua" w:eastAsia="Arial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 w:cs="Times New Roman"/>
          <w:color w:val="000000"/>
          <w:sz w:val="24"/>
          <w:szCs w:val="24"/>
        </w:rPr>
        <w:t>likert</w:t>
      </w:r>
      <w:proofErr w:type="spellEnd"/>
      <w:r w:rsidRPr="00AD3F9C">
        <w:rPr>
          <w:rFonts w:ascii="Book Antiqua" w:eastAsia="Arial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 w:cs="Times New Roman"/>
          <w:color w:val="000000"/>
          <w:sz w:val="24"/>
          <w:szCs w:val="24"/>
        </w:rPr>
        <w:t>dengan</w:t>
      </w:r>
      <w:proofErr w:type="spellEnd"/>
      <w:r w:rsidRPr="00AD3F9C">
        <w:rPr>
          <w:rFonts w:ascii="Book Antiqua" w:eastAsia="Arial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 w:cs="Times New Roman"/>
          <w:color w:val="000000"/>
          <w:sz w:val="24"/>
          <w:szCs w:val="24"/>
        </w:rPr>
        <w:t>menggunakan</w:t>
      </w:r>
      <w:proofErr w:type="spellEnd"/>
      <w:r w:rsidRPr="00AD3F9C">
        <w:rPr>
          <w:rFonts w:ascii="Book Antiqua" w:eastAsia="Arial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 w:cs="Times New Roman"/>
          <w:color w:val="000000"/>
          <w:sz w:val="24"/>
          <w:szCs w:val="24"/>
        </w:rPr>
        <w:t>kuesioner</w:t>
      </w:r>
      <w:proofErr w:type="spellEnd"/>
    </w:p>
    <w:tbl>
      <w:tblPr>
        <w:tblStyle w:val="TableGrid"/>
        <w:tblpPr w:leftFromText="180" w:rightFromText="180" w:vertAnchor="text" w:horzAnchor="margin" w:tblpXSpec="center" w:tblpY="447"/>
        <w:tblW w:w="0" w:type="auto"/>
        <w:tblLook w:val="04A0" w:firstRow="1" w:lastRow="0" w:firstColumn="1" w:lastColumn="0" w:noHBand="0" w:noVBand="1"/>
      </w:tblPr>
      <w:tblGrid>
        <w:gridCol w:w="2716"/>
        <w:gridCol w:w="2708"/>
      </w:tblGrid>
      <w:tr w:rsidR="00275E7B" w14:paraId="6E2B75DD" w14:textId="77777777" w:rsidTr="00913832">
        <w:trPr>
          <w:trHeight w:val="354"/>
        </w:trPr>
        <w:tc>
          <w:tcPr>
            <w:tcW w:w="2716" w:type="dxa"/>
          </w:tcPr>
          <w:p w14:paraId="54B84050" w14:textId="77777777" w:rsidR="00275E7B" w:rsidRDefault="00275E7B" w:rsidP="00913832">
            <w:pPr>
              <w:spacing w:before="1" w:line="360" w:lineRule="auto"/>
              <w:ind w:right="13"/>
              <w:jc w:val="center"/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2708" w:type="dxa"/>
          </w:tcPr>
          <w:p w14:paraId="3B88121B" w14:textId="77777777" w:rsidR="00275E7B" w:rsidRDefault="00275E7B" w:rsidP="00913832">
            <w:pPr>
              <w:spacing w:before="1" w:line="360" w:lineRule="auto"/>
              <w:ind w:right="13"/>
              <w:jc w:val="center"/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  <w:t>Skor</w:t>
            </w:r>
          </w:p>
        </w:tc>
      </w:tr>
      <w:tr w:rsidR="00275E7B" w14:paraId="4BD2FA8B" w14:textId="77777777" w:rsidTr="00913832">
        <w:trPr>
          <w:trHeight w:val="343"/>
        </w:trPr>
        <w:tc>
          <w:tcPr>
            <w:tcW w:w="2716" w:type="dxa"/>
          </w:tcPr>
          <w:p w14:paraId="14559A3F" w14:textId="77777777" w:rsidR="00275E7B" w:rsidRDefault="00275E7B" w:rsidP="00913832">
            <w:pPr>
              <w:spacing w:before="1" w:line="360" w:lineRule="auto"/>
              <w:ind w:right="13"/>
              <w:jc w:val="center"/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  <w:t xml:space="preserve">Sangat </w:t>
            </w:r>
            <w:proofErr w:type="spellStart"/>
            <w:r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  <w:t>setuju</w:t>
            </w:r>
            <w:proofErr w:type="spellEnd"/>
            <w:r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</w:tcPr>
          <w:p w14:paraId="330B1936" w14:textId="77777777" w:rsidR="00275E7B" w:rsidRDefault="00275E7B" w:rsidP="00913832">
            <w:pPr>
              <w:spacing w:before="1" w:line="360" w:lineRule="auto"/>
              <w:ind w:right="13"/>
              <w:jc w:val="center"/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75E7B" w14:paraId="7060F3CB" w14:textId="77777777" w:rsidTr="00913832">
        <w:trPr>
          <w:trHeight w:val="354"/>
        </w:trPr>
        <w:tc>
          <w:tcPr>
            <w:tcW w:w="2716" w:type="dxa"/>
          </w:tcPr>
          <w:p w14:paraId="77E27CBC" w14:textId="77777777" w:rsidR="00275E7B" w:rsidRDefault="00275E7B" w:rsidP="00913832">
            <w:pPr>
              <w:spacing w:before="1" w:line="360" w:lineRule="auto"/>
              <w:ind w:right="13"/>
              <w:jc w:val="center"/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  <w:t>Setuju</w:t>
            </w:r>
            <w:proofErr w:type="spellEnd"/>
            <w:r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</w:tcPr>
          <w:p w14:paraId="46D83B1F" w14:textId="77777777" w:rsidR="00275E7B" w:rsidRDefault="00275E7B" w:rsidP="00913832">
            <w:pPr>
              <w:spacing w:before="1" w:line="360" w:lineRule="auto"/>
              <w:ind w:right="13"/>
              <w:jc w:val="center"/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75E7B" w14:paraId="3431C143" w14:textId="77777777" w:rsidTr="00913832">
        <w:trPr>
          <w:trHeight w:val="354"/>
        </w:trPr>
        <w:tc>
          <w:tcPr>
            <w:tcW w:w="2716" w:type="dxa"/>
          </w:tcPr>
          <w:p w14:paraId="5275A34A" w14:textId="77777777" w:rsidR="00275E7B" w:rsidRDefault="00275E7B" w:rsidP="00913832">
            <w:pPr>
              <w:spacing w:before="1" w:line="360" w:lineRule="auto"/>
              <w:ind w:right="13"/>
              <w:jc w:val="center"/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  <w:t xml:space="preserve">Kurang </w:t>
            </w:r>
            <w:proofErr w:type="spellStart"/>
            <w:r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  <w:t>setuju</w:t>
            </w:r>
            <w:proofErr w:type="spellEnd"/>
            <w:r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</w:tcPr>
          <w:p w14:paraId="06062122" w14:textId="77777777" w:rsidR="00275E7B" w:rsidRDefault="00275E7B" w:rsidP="00913832">
            <w:pPr>
              <w:spacing w:before="1" w:line="360" w:lineRule="auto"/>
              <w:ind w:right="13"/>
              <w:jc w:val="center"/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75E7B" w14:paraId="69AC2342" w14:textId="77777777" w:rsidTr="00913832">
        <w:trPr>
          <w:trHeight w:val="343"/>
        </w:trPr>
        <w:tc>
          <w:tcPr>
            <w:tcW w:w="2716" w:type="dxa"/>
          </w:tcPr>
          <w:p w14:paraId="73CFEBBF" w14:textId="77777777" w:rsidR="00275E7B" w:rsidRDefault="00275E7B" w:rsidP="00913832">
            <w:pPr>
              <w:spacing w:before="1" w:line="360" w:lineRule="auto"/>
              <w:ind w:right="13"/>
              <w:jc w:val="center"/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  <w:t xml:space="preserve">Tidak </w:t>
            </w:r>
            <w:proofErr w:type="spellStart"/>
            <w:r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  <w:t>setuju</w:t>
            </w:r>
            <w:proofErr w:type="spellEnd"/>
            <w:r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</w:tcPr>
          <w:p w14:paraId="0A93F860" w14:textId="77777777" w:rsidR="00275E7B" w:rsidRDefault="00275E7B" w:rsidP="00913832">
            <w:pPr>
              <w:spacing w:before="1" w:line="360" w:lineRule="auto"/>
              <w:ind w:right="13"/>
              <w:jc w:val="center"/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75E7B" w14:paraId="6ED01559" w14:textId="77777777" w:rsidTr="00913832">
        <w:trPr>
          <w:trHeight w:val="354"/>
        </w:trPr>
        <w:tc>
          <w:tcPr>
            <w:tcW w:w="2716" w:type="dxa"/>
          </w:tcPr>
          <w:p w14:paraId="0BD19783" w14:textId="77777777" w:rsidR="00275E7B" w:rsidRDefault="00275E7B" w:rsidP="00913832">
            <w:pPr>
              <w:spacing w:before="1" w:line="360" w:lineRule="auto"/>
              <w:ind w:right="13"/>
              <w:jc w:val="center"/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  <w:t xml:space="preserve">Sangat </w:t>
            </w:r>
            <w:proofErr w:type="spellStart"/>
            <w:r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  <w:t>setuju</w:t>
            </w:r>
            <w:proofErr w:type="spellEnd"/>
            <w:r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</w:tcPr>
          <w:p w14:paraId="02AE2BB9" w14:textId="77777777" w:rsidR="00275E7B" w:rsidRDefault="00275E7B" w:rsidP="00913832">
            <w:pPr>
              <w:spacing w:before="1" w:line="360" w:lineRule="auto"/>
              <w:ind w:right="13"/>
              <w:jc w:val="center"/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Arial" w:hAnsi="Book Antiqu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3FCFD991" w14:textId="77777777" w:rsidR="00275E7B" w:rsidRDefault="00275E7B" w:rsidP="00275E7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42" w:right="13" w:firstLine="709"/>
        <w:rPr>
          <w:rFonts w:ascii="Book Antiqua" w:eastAsia="Arial" w:hAnsi="Book Antiqua" w:cs="Times New Roman"/>
          <w:b/>
          <w:bCs/>
          <w:color w:val="000000"/>
          <w:sz w:val="24"/>
          <w:szCs w:val="24"/>
        </w:rPr>
      </w:pPr>
      <w:r>
        <w:rPr>
          <w:rFonts w:ascii="Book Antiqua" w:eastAsia="Arial" w:hAnsi="Book Antiqua" w:cs="Times New Roman"/>
          <w:b/>
          <w:bCs/>
          <w:color w:val="000000"/>
          <w:sz w:val="24"/>
          <w:szCs w:val="24"/>
        </w:rPr>
        <w:t xml:space="preserve">                            </w:t>
      </w:r>
      <w:r w:rsidRPr="00387685">
        <w:rPr>
          <w:rFonts w:ascii="Book Antiqua" w:eastAsia="Arial" w:hAnsi="Book Antiqu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Book Antiqua" w:eastAsia="Arial" w:hAnsi="Book Antiqua" w:cs="Times New Roman"/>
          <w:b/>
          <w:bCs/>
          <w:color w:val="000000"/>
          <w:sz w:val="24"/>
          <w:szCs w:val="24"/>
        </w:rPr>
        <w:t xml:space="preserve">       </w:t>
      </w:r>
      <w:r w:rsidRPr="00387685">
        <w:rPr>
          <w:rFonts w:ascii="Book Antiqua" w:eastAsia="Arial" w:hAnsi="Book Antiqua" w:cs="Times New Roman"/>
          <w:b/>
          <w:bCs/>
          <w:color w:val="000000"/>
          <w:sz w:val="24"/>
          <w:szCs w:val="24"/>
        </w:rPr>
        <w:t xml:space="preserve">Tabel </w:t>
      </w:r>
      <w:proofErr w:type="spellStart"/>
      <w:r w:rsidRPr="00387685">
        <w:rPr>
          <w:rFonts w:ascii="Book Antiqua" w:eastAsia="Arial" w:hAnsi="Book Antiqua" w:cs="Times New Roman"/>
          <w:b/>
          <w:bCs/>
          <w:color w:val="000000"/>
          <w:sz w:val="24"/>
          <w:szCs w:val="24"/>
        </w:rPr>
        <w:t>Pemeringkatan</w:t>
      </w:r>
      <w:proofErr w:type="spellEnd"/>
      <w:r w:rsidRPr="00387685">
        <w:rPr>
          <w:rFonts w:ascii="Book Antiqua" w:eastAsia="Arial" w:hAnsi="Book Antiqua" w:cs="Times New Roman"/>
          <w:b/>
          <w:bCs/>
          <w:color w:val="000000"/>
          <w:sz w:val="24"/>
          <w:szCs w:val="24"/>
        </w:rPr>
        <w:t xml:space="preserve"> </w:t>
      </w:r>
    </w:p>
    <w:p w14:paraId="23DA5F2D" w14:textId="77777777" w:rsidR="00275E7B" w:rsidRDefault="00275E7B" w:rsidP="00275E7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13"/>
        <w:rPr>
          <w:rFonts w:ascii="Book Antiqua" w:eastAsia="Arial" w:hAnsi="Book Antiqua" w:cs="Times New Roman"/>
          <w:i/>
          <w:color w:val="000000"/>
          <w:sz w:val="24"/>
          <w:szCs w:val="24"/>
        </w:rPr>
      </w:pPr>
    </w:p>
    <w:p w14:paraId="0B82107A" w14:textId="77777777" w:rsidR="00275E7B" w:rsidRDefault="00275E7B" w:rsidP="00275E7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13"/>
        <w:rPr>
          <w:rFonts w:ascii="Book Antiqua" w:eastAsia="Arial" w:hAnsi="Book Antiqua" w:cs="Times New Roman"/>
          <w:i/>
          <w:color w:val="000000"/>
          <w:sz w:val="24"/>
          <w:szCs w:val="24"/>
        </w:rPr>
      </w:pPr>
    </w:p>
    <w:p w14:paraId="17BEC49B" w14:textId="77777777" w:rsidR="00275E7B" w:rsidRDefault="00275E7B" w:rsidP="00275E7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13"/>
        <w:rPr>
          <w:rFonts w:ascii="Book Antiqua" w:eastAsia="Arial" w:hAnsi="Book Antiqua" w:cs="Times New Roman"/>
          <w:i/>
          <w:color w:val="000000"/>
          <w:sz w:val="24"/>
          <w:szCs w:val="24"/>
        </w:rPr>
      </w:pPr>
    </w:p>
    <w:p w14:paraId="0C892F33" w14:textId="77777777" w:rsidR="00275E7B" w:rsidRDefault="00275E7B" w:rsidP="00275E7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13"/>
        <w:rPr>
          <w:rFonts w:ascii="Book Antiqua" w:eastAsia="Arial" w:hAnsi="Book Antiqua" w:cs="Times New Roman"/>
          <w:i/>
          <w:color w:val="000000"/>
          <w:sz w:val="24"/>
          <w:szCs w:val="24"/>
        </w:rPr>
      </w:pPr>
    </w:p>
    <w:p w14:paraId="05E4768C" w14:textId="77777777" w:rsidR="00275E7B" w:rsidRPr="00523B70" w:rsidRDefault="00275E7B" w:rsidP="00275E7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13"/>
        <w:rPr>
          <w:rFonts w:ascii="Book Antiqua" w:eastAsia="Arial" w:hAnsi="Book Antiqua" w:cs="Times New Roman"/>
          <w:i/>
          <w:color w:val="000000"/>
          <w:sz w:val="24"/>
          <w:szCs w:val="24"/>
        </w:rPr>
      </w:pPr>
    </w:p>
    <w:p w14:paraId="28A4831F" w14:textId="77777777" w:rsidR="00275E7B" w:rsidRPr="00523B70" w:rsidRDefault="00275E7B" w:rsidP="00275E7B">
      <w:pPr>
        <w:pStyle w:val="Heading3"/>
        <w:spacing w:before="0" w:after="0"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523B70">
        <w:rPr>
          <w:rFonts w:ascii="Book Antiqua" w:hAnsi="Book Antiqua" w:cs="Times New Roman"/>
          <w:sz w:val="24"/>
          <w:szCs w:val="24"/>
        </w:rPr>
        <w:t>Sumber</w:t>
      </w:r>
      <w:proofErr w:type="spellEnd"/>
      <w:r w:rsidRPr="00523B70">
        <w:rPr>
          <w:rFonts w:ascii="Book Antiqua" w:hAnsi="Book Antiqua" w:cs="Times New Roman"/>
          <w:sz w:val="24"/>
          <w:szCs w:val="24"/>
        </w:rPr>
        <w:t xml:space="preserve"> Data</w:t>
      </w:r>
    </w:p>
    <w:p w14:paraId="4A4700D2" w14:textId="77777777" w:rsidR="00275E7B" w:rsidRDefault="00275E7B" w:rsidP="00275E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425"/>
        <w:jc w:val="both"/>
        <w:rPr>
          <w:rFonts w:ascii="Book Antiqua" w:eastAsia="Arial" w:hAnsi="Book Antiqua"/>
          <w:color w:val="000000"/>
          <w:sz w:val="24"/>
          <w:szCs w:val="24"/>
        </w:rPr>
      </w:pPr>
      <w:proofErr w:type="spellStart"/>
      <w:r>
        <w:rPr>
          <w:rFonts w:ascii="Book Antiqua" w:eastAsia="Arial" w:hAnsi="Book Antiqua"/>
          <w:color w:val="000000"/>
          <w:sz w:val="24"/>
          <w:szCs w:val="24"/>
        </w:rPr>
        <w:t>D</w:t>
      </w:r>
      <w:r w:rsidRPr="00AD3F9C">
        <w:rPr>
          <w:rFonts w:ascii="Book Antiqua" w:eastAsia="Arial" w:hAnsi="Book Antiqua"/>
          <w:color w:val="000000"/>
          <w:sz w:val="24"/>
          <w:szCs w:val="24"/>
        </w:rPr>
        <w:t>iperoleh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dari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responden</w:t>
      </w:r>
      <w:proofErr w:type="spellEnd"/>
      <w:r>
        <w:rPr>
          <w:rFonts w:ascii="Book Antiqua" w:eastAsia="Arial" w:hAnsi="Book Antiqua"/>
          <w:color w:val="000000"/>
          <w:sz w:val="24"/>
          <w:szCs w:val="24"/>
        </w:rPr>
        <w:t xml:space="preserve"> (</w:t>
      </w:r>
      <w:proofErr w:type="spellStart"/>
      <w:r>
        <w:rPr>
          <w:rFonts w:ascii="Book Antiqua" w:eastAsia="Arial" w:hAnsi="Book Antiqua"/>
          <w:color w:val="000000"/>
          <w:sz w:val="24"/>
          <w:szCs w:val="24"/>
        </w:rPr>
        <w:t>pengelola</w:t>
      </w:r>
      <w:proofErr w:type="spellEnd"/>
      <w:r>
        <w:rPr>
          <w:rFonts w:ascii="Book Antiqua" w:eastAsia="Arial" w:hAnsi="Book Antiqua"/>
          <w:color w:val="000000"/>
          <w:sz w:val="24"/>
          <w:szCs w:val="24"/>
        </w:rPr>
        <w:t>/</w:t>
      </w:r>
      <w:proofErr w:type="spellStart"/>
      <w:r>
        <w:rPr>
          <w:rFonts w:ascii="Book Antiqua" w:eastAsia="Arial" w:hAnsi="Book Antiqua"/>
          <w:color w:val="000000"/>
          <w:sz w:val="24"/>
          <w:szCs w:val="24"/>
        </w:rPr>
        <w:t>pekerja</w:t>
      </w:r>
      <w:proofErr w:type="spellEnd"/>
      <w:r>
        <w:rPr>
          <w:rFonts w:ascii="Book Antiqua" w:eastAsia="Arial" w:hAnsi="Book Antiqua"/>
          <w:color w:val="000000"/>
          <w:sz w:val="24"/>
          <w:szCs w:val="24"/>
        </w:rPr>
        <w:t>)</w:t>
      </w:r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yang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disebut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</w:t>
      </w:r>
      <w:proofErr w:type="spellStart"/>
      <w:r w:rsidRPr="00AD3F9C">
        <w:rPr>
          <w:rFonts w:ascii="Book Antiqua" w:eastAsia="Arial" w:hAnsi="Book Antiqua"/>
          <w:color w:val="000000"/>
          <w:sz w:val="24"/>
          <w:szCs w:val="24"/>
        </w:rPr>
        <w:t>dengan</w:t>
      </w:r>
      <w:proofErr w:type="spellEnd"/>
      <w:r w:rsidRPr="00AD3F9C">
        <w:rPr>
          <w:rFonts w:ascii="Book Antiqua" w:eastAsia="Arial" w:hAnsi="Book Antiqua"/>
          <w:color w:val="000000"/>
          <w:sz w:val="24"/>
          <w:szCs w:val="24"/>
        </w:rPr>
        <w:t xml:space="preserve"> data primer. </w:t>
      </w:r>
    </w:p>
    <w:p w14:paraId="20F759D9" w14:textId="77777777" w:rsidR="00275E7B" w:rsidRPr="00523B70" w:rsidRDefault="00275E7B" w:rsidP="00275E7B">
      <w:pPr>
        <w:pStyle w:val="Heading3"/>
        <w:spacing w:before="0" w:after="0"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523B70">
        <w:rPr>
          <w:rFonts w:ascii="Book Antiqua" w:hAnsi="Book Antiqua" w:cs="Times New Roman"/>
          <w:sz w:val="24"/>
          <w:szCs w:val="24"/>
        </w:rPr>
        <w:t>Identifikasi</w:t>
      </w:r>
      <w:proofErr w:type="spellEnd"/>
      <w:r w:rsidRPr="00523B7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23B70">
        <w:rPr>
          <w:rFonts w:ascii="Book Antiqua" w:hAnsi="Book Antiqua" w:cs="Times New Roman"/>
          <w:sz w:val="24"/>
          <w:szCs w:val="24"/>
        </w:rPr>
        <w:t>Variabel</w:t>
      </w:r>
      <w:proofErr w:type="spellEnd"/>
    </w:p>
    <w:p w14:paraId="4C3EA057" w14:textId="77777777" w:rsidR="00275E7B" w:rsidRPr="00535F13" w:rsidRDefault="00275E7B" w:rsidP="00275E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firstLine="360"/>
        <w:jc w:val="both"/>
        <w:rPr>
          <w:rFonts w:ascii="Book Antiqua" w:eastAsia="Arial" w:hAnsi="Book Antiqua" w:cs="Times New Roman"/>
          <w:i/>
          <w:iCs/>
          <w:color w:val="000000"/>
          <w:sz w:val="24"/>
          <w:szCs w:val="24"/>
        </w:rPr>
      </w:pPr>
      <w:r w:rsidRPr="00AD3F9C">
        <w:rPr>
          <w:rFonts w:ascii="Book Antiqua" w:eastAsia="Arial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eastAsia="Arial" w:hAnsi="Book Antiqu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eastAsia="Arial" w:hAnsi="Book Antiqua" w:cs="Times New Roman"/>
          <w:color w:val="000000"/>
          <w:sz w:val="24"/>
          <w:szCs w:val="24"/>
          <w:lang w:val="en-US"/>
        </w:rPr>
        <w:t>Untuk</w:t>
      </w:r>
      <w:proofErr w:type="spellEnd"/>
      <w:r>
        <w:rPr>
          <w:rFonts w:ascii="Book Antiqua" w:eastAsia="Arial" w:hAnsi="Book Antiqu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eastAsia="Arial" w:hAnsi="Book Antiqua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Book Antiqua" w:eastAsia="Arial" w:hAnsi="Book Antiqu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eastAsia="Arial" w:hAnsi="Book Antiqua" w:cs="Times New Roman"/>
          <w:color w:val="000000"/>
          <w:sz w:val="24"/>
          <w:szCs w:val="24"/>
          <w:lang w:val="en-US"/>
        </w:rPr>
        <w:t>ini</w:t>
      </w:r>
      <w:proofErr w:type="spellEnd"/>
      <w:r>
        <w:rPr>
          <w:rFonts w:ascii="Book Antiqua" w:eastAsia="Arial" w:hAnsi="Book Antiqu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eastAsia="Arial" w:hAnsi="Book Antiqua" w:cs="Times New Roman"/>
          <w:color w:val="000000"/>
          <w:sz w:val="24"/>
          <w:szCs w:val="24"/>
          <w:lang w:val="en-US"/>
        </w:rPr>
        <w:t>menggunakan</w:t>
      </w:r>
      <w:proofErr w:type="spellEnd"/>
      <w:r>
        <w:rPr>
          <w:rFonts w:ascii="Book Antiqua" w:eastAsia="Arial" w:hAnsi="Book Antiqua" w:cs="Times New Roman"/>
          <w:color w:val="000000"/>
          <w:sz w:val="24"/>
          <w:szCs w:val="24"/>
          <w:lang w:val="en-US"/>
        </w:rPr>
        <w:t xml:space="preserve"> </w:t>
      </w:r>
      <w:r w:rsidRPr="00AD3F9C">
        <w:rPr>
          <w:rFonts w:ascii="Book Antiqua" w:eastAsia="Arial" w:hAnsi="Book Antiqua" w:cs="Times New Roman"/>
          <w:color w:val="000000"/>
          <w:sz w:val="24"/>
          <w:szCs w:val="24"/>
        </w:rPr>
        <w:t xml:space="preserve">variabel </w:t>
      </w:r>
      <w:proofErr w:type="spellStart"/>
      <w:r w:rsidRPr="00535F13">
        <w:rPr>
          <w:rFonts w:ascii="Book Antiqua" w:eastAsia="Arial" w:hAnsi="Book Antiqua" w:cs="Times New Roman"/>
          <w:i/>
          <w:iCs/>
          <w:color w:val="000000"/>
          <w:sz w:val="24"/>
          <w:szCs w:val="24"/>
          <w:lang w:val="en-US"/>
        </w:rPr>
        <w:t>Independen</w:t>
      </w:r>
      <w:proofErr w:type="spellEnd"/>
      <w:r w:rsidRPr="00AD3F9C">
        <w:rPr>
          <w:rFonts w:ascii="Book Antiqua" w:eastAsia="Arial" w:hAnsi="Book Antiqua" w:cs="Times New Roman"/>
          <w:color w:val="000000"/>
          <w:sz w:val="24"/>
          <w:szCs w:val="24"/>
        </w:rPr>
        <w:t xml:space="preserve">, variabel </w:t>
      </w:r>
      <w:proofErr w:type="spellStart"/>
      <w:r w:rsidRPr="00535F13">
        <w:rPr>
          <w:rFonts w:ascii="Book Antiqua" w:eastAsia="Arial" w:hAnsi="Book Antiqua" w:cs="Times New Roman"/>
          <w:i/>
          <w:iCs/>
          <w:color w:val="000000"/>
          <w:sz w:val="24"/>
          <w:szCs w:val="24"/>
          <w:lang w:val="en-US"/>
        </w:rPr>
        <w:t>Dependen</w:t>
      </w:r>
      <w:proofErr w:type="spellEnd"/>
      <w:r w:rsidRPr="00AD3F9C">
        <w:rPr>
          <w:rFonts w:ascii="Book Antiqua" w:eastAsia="Arial" w:hAnsi="Book Antiqua" w:cs="Times New Roman"/>
          <w:color w:val="000000"/>
          <w:sz w:val="24"/>
          <w:szCs w:val="24"/>
        </w:rPr>
        <w:t xml:space="preserve"> dan variabel </w:t>
      </w:r>
      <w:r w:rsidRPr="00535F13">
        <w:rPr>
          <w:rFonts w:ascii="Book Antiqua" w:eastAsia="Arial" w:hAnsi="Book Antiqua" w:cs="Times New Roman"/>
          <w:i/>
          <w:iCs/>
          <w:color w:val="000000"/>
          <w:sz w:val="24"/>
          <w:szCs w:val="24"/>
          <w:lang w:val="en-US"/>
        </w:rPr>
        <w:t>Intervening</w:t>
      </w:r>
      <w:r w:rsidRPr="00535F13">
        <w:rPr>
          <w:rFonts w:ascii="Book Antiqua" w:eastAsia="Arial" w:hAnsi="Book Antiqua" w:cs="Times New Roman"/>
          <w:i/>
          <w:iCs/>
          <w:color w:val="000000"/>
          <w:sz w:val="24"/>
          <w:szCs w:val="24"/>
        </w:rPr>
        <w:t>.</w:t>
      </w:r>
    </w:p>
    <w:p w14:paraId="199A0086" w14:textId="77777777" w:rsidR="00275E7B" w:rsidRPr="00523B70" w:rsidRDefault="00275E7B" w:rsidP="00275E7B">
      <w:pPr>
        <w:pStyle w:val="Heading3"/>
        <w:spacing w:before="0" w:after="0" w:line="360" w:lineRule="auto"/>
        <w:ind w:left="-284" w:firstLine="284"/>
        <w:rPr>
          <w:rFonts w:ascii="Book Antiqua" w:hAnsi="Book Antiqua" w:cs="Times New Roman"/>
          <w:sz w:val="24"/>
          <w:szCs w:val="24"/>
        </w:rPr>
      </w:pPr>
      <w:r w:rsidRPr="00523B70">
        <w:rPr>
          <w:rFonts w:ascii="Book Antiqua" w:hAnsi="Book Antiqua" w:cs="Times New Roman"/>
          <w:sz w:val="24"/>
          <w:szCs w:val="24"/>
        </w:rPr>
        <w:t xml:space="preserve">Uji </w:t>
      </w:r>
      <w:proofErr w:type="spellStart"/>
      <w:r w:rsidRPr="00523B70">
        <w:rPr>
          <w:rFonts w:ascii="Book Antiqua" w:hAnsi="Book Antiqua" w:cs="Times New Roman"/>
          <w:sz w:val="24"/>
          <w:szCs w:val="24"/>
        </w:rPr>
        <w:t>Kualitas</w:t>
      </w:r>
      <w:proofErr w:type="spellEnd"/>
      <w:r w:rsidRPr="00523B70">
        <w:rPr>
          <w:rFonts w:ascii="Book Antiqua" w:hAnsi="Book Antiqua" w:cs="Times New Roman"/>
          <w:sz w:val="24"/>
          <w:szCs w:val="24"/>
        </w:rPr>
        <w:t xml:space="preserve"> Data</w:t>
      </w:r>
    </w:p>
    <w:p w14:paraId="4412E321" w14:textId="77777777" w:rsidR="00275E7B" w:rsidRPr="00960303" w:rsidRDefault="00275E7B" w:rsidP="00275E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  <w:lang w:val="en-US"/>
        </w:rPr>
        <w:t xml:space="preserve">           U</w:t>
      </w:r>
      <w:r w:rsidRPr="00AD3F9C">
        <w:rPr>
          <w:rFonts w:ascii="Book Antiqua" w:hAnsi="Book Antiqua" w:cs="Times New Roman"/>
          <w:sz w:val="24"/>
          <w:szCs w:val="24"/>
        </w:rPr>
        <w:t xml:space="preserve">ntuk memastikan bahwa informasi yang diperoleh dari kuesioner adalah valid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serta</w:t>
      </w:r>
      <w:proofErr w:type="spellEnd"/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AD3F9C">
        <w:rPr>
          <w:rFonts w:ascii="Book Antiqua" w:hAnsi="Book Antiqua" w:cs="Times New Roman"/>
          <w:sz w:val="24"/>
          <w:szCs w:val="24"/>
        </w:rPr>
        <w:t>reliabel</w:t>
      </w:r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menggunakan</w:t>
      </w:r>
      <w:proofErr w:type="spellEnd"/>
      <w:r>
        <w:rPr>
          <w:rFonts w:ascii="Book Antiqua" w:hAnsi="Book Antiqua" w:cs="Times New Roman"/>
          <w:sz w:val="24"/>
          <w:szCs w:val="24"/>
          <w:lang w:val="en-US"/>
        </w:rPr>
        <w:t xml:space="preserve"> uji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validitas</w:t>
      </w:r>
      <w:proofErr w:type="spellEnd"/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dengan</w:t>
      </w:r>
      <w:proofErr w:type="spellEnd"/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reabilitas</w:t>
      </w:r>
      <w:proofErr w:type="spellEnd"/>
      <w:r w:rsidRPr="00AD3F9C">
        <w:rPr>
          <w:rFonts w:ascii="Book Antiqua" w:hAnsi="Book Antiqua" w:cs="Times New Roman"/>
          <w:sz w:val="24"/>
          <w:szCs w:val="24"/>
        </w:rPr>
        <w:t xml:space="preserve">. </w:t>
      </w:r>
    </w:p>
    <w:p w14:paraId="23A049A6" w14:textId="77777777" w:rsidR="00275E7B" w:rsidRPr="00523B70" w:rsidRDefault="00275E7B" w:rsidP="00275E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Book Antiqua" w:eastAsia="Arial" w:hAnsi="Book Antiqua" w:cs="Times New Roman"/>
          <w:b/>
          <w:color w:val="000000"/>
          <w:sz w:val="24"/>
          <w:szCs w:val="24"/>
        </w:rPr>
      </w:pPr>
      <w:r w:rsidRPr="00523B70">
        <w:rPr>
          <w:rFonts w:ascii="Book Antiqua" w:hAnsi="Book Antiqua" w:cs="Times New Roman"/>
          <w:b/>
          <w:sz w:val="24"/>
          <w:szCs w:val="24"/>
        </w:rPr>
        <w:t>U</w:t>
      </w:r>
      <w:r w:rsidRPr="00523B70">
        <w:rPr>
          <w:rFonts w:ascii="Book Antiqua" w:eastAsia="Arial" w:hAnsi="Book Antiqua" w:cs="Times New Roman"/>
          <w:b/>
          <w:color w:val="000000"/>
          <w:sz w:val="24"/>
          <w:szCs w:val="24"/>
        </w:rPr>
        <w:t>ji Validitas</w:t>
      </w:r>
    </w:p>
    <w:p w14:paraId="573624EB" w14:textId="77777777" w:rsidR="00275E7B" w:rsidRPr="00AD5131" w:rsidRDefault="00275E7B" w:rsidP="00275E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  <w:lang w:val="en-US"/>
        </w:rPr>
        <w:t xml:space="preserve">     A</w:t>
      </w:r>
      <w:r w:rsidRPr="00AD3F9C">
        <w:rPr>
          <w:rFonts w:ascii="Book Antiqua" w:hAnsi="Book Antiqua" w:cs="Times New Roman"/>
          <w:sz w:val="24"/>
          <w:szCs w:val="24"/>
        </w:rPr>
        <w:t>nalisis faktor konfirmatori dengan menggunakan SPSS versi 21</w:t>
      </w:r>
      <w:r>
        <w:rPr>
          <w:rFonts w:ascii="Book Antiqua" w:hAnsi="Book Antiqua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gunakan</w:t>
      </w:r>
      <w:proofErr w:type="spellEnd"/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dalam</w:t>
      </w:r>
      <w:proofErr w:type="spellEnd"/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penelitian</w:t>
      </w:r>
      <w:proofErr w:type="spellEnd"/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ini</w:t>
      </w:r>
      <w:proofErr w:type="spellEnd"/>
      <w:r w:rsidRPr="00AD3F9C">
        <w:rPr>
          <w:rFonts w:ascii="Book Antiqua" w:hAnsi="Book Antiqua" w:cs="Times New Roman"/>
          <w:sz w:val="24"/>
          <w:szCs w:val="24"/>
        </w:rPr>
        <w:t>.</w:t>
      </w:r>
    </w:p>
    <w:p w14:paraId="53332D60" w14:textId="77777777" w:rsidR="00275E7B" w:rsidRPr="00523B70" w:rsidRDefault="00275E7B" w:rsidP="00275E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Book Antiqua" w:hAnsi="Book Antiqua" w:cs="Times New Roman"/>
          <w:b/>
          <w:sz w:val="24"/>
          <w:szCs w:val="24"/>
        </w:rPr>
      </w:pPr>
      <w:r w:rsidRPr="00523B70">
        <w:rPr>
          <w:rFonts w:ascii="Book Antiqua" w:hAnsi="Book Antiqua" w:cs="Times New Roman"/>
          <w:b/>
          <w:sz w:val="24"/>
          <w:szCs w:val="24"/>
        </w:rPr>
        <w:t>Uji Reliabilitas</w:t>
      </w:r>
    </w:p>
    <w:p w14:paraId="6D60AC31" w14:textId="77777777" w:rsidR="00275E7B" w:rsidRPr="0024597C" w:rsidRDefault="00275E7B" w:rsidP="00275E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Book Antiqua" w:hAnsi="Book Antiqua" w:cs="Times New Roman"/>
          <w:sz w:val="24"/>
          <w:szCs w:val="24"/>
          <w:lang w:val="en-US"/>
        </w:rPr>
      </w:pPr>
      <w:r>
        <w:rPr>
          <w:rFonts w:ascii="Book Antiqua" w:hAnsi="Book Antiqua" w:cs="Times New Roman"/>
          <w:sz w:val="24"/>
          <w:szCs w:val="24"/>
          <w:lang w:val="en-US"/>
        </w:rPr>
        <w:t xml:space="preserve">       </w:t>
      </w:r>
      <w:r w:rsidRPr="00523B70">
        <w:rPr>
          <w:rFonts w:ascii="Book Antiqua" w:hAnsi="Book Antiqua" w:cs="Times New Roman"/>
          <w:sz w:val="24"/>
          <w:szCs w:val="24"/>
        </w:rPr>
        <w:t>Alpha &gt; 0,6</w:t>
      </w:r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reliabel</w:t>
      </w:r>
      <w:proofErr w:type="spellEnd"/>
      <w:r>
        <w:rPr>
          <w:rFonts w:ascii="Book Antiqua" w:hAnsi="Book Antiqua" w:cs="Times New Roman"/>
          <w:sz w:val="24"/>
          <w:szCs w:val="24"/>
          <w:lang w:val="en-US"/>
        </w:rPr>
        <w:t xml:space="preserve"> ,</w:t>
      </w:r>
      <w:r w:rsidRPr="00833377">
        <w:rPr>
          <w:rFonts w:ascii="Book Antiqua" w:hAnsi="Book Antiqua" w:cs="Times New Roman"/>
          <w:sz w:val="24"/>
          <w:szCs w:val="24"/>
        </w:rPr>
        <w:t xml:space="preserve"> Alpha &lt; 0,6</w:t>
      </w:r>
      <w:r>
        <w:rPr>
          <w:rFonts w:ascii="Book Antiqua" w:hAnsi="Book Antiqua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tidak</w:t>
      </w:r>
      <w:proofErr w:type="spellEnd"/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reliabel</w:t>
      </w:r>
      <w:proofErr w:type="spellEnd"/>
      <w:r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30BAB85B" w14:textId="77777777" w:rsidR="00275E7B" w:rsidRPr="00523B70" w:rsidRDefault="00275E7B" w:rsidP="00275E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/>
        <w:jc w:val="both"/>
        <w:rPr>
          <w:rFonts w:ascii="Book Antiqua" w:hAnsi="Book Antiqua" w:cs="Times New Roman"/>
          <w:b/>
          <w:sz w:val="24"/>
          <w:szCs w:val="24"/>
        </w:rPr>
      </w:pPr>
      <w:r w:rsidRPr="00523B70">
        <w:rPr>
          <w:rFonts w:ascii="Book Antiqua" w:hAnsi="Book Antiqua" w:cs="Times New Roman"/>
          <w:b/>
          <w:sz w:val="24"/>
          <w:szCs w:val="24"/>
        </w:rPr>
        <w:t xml:space="preserve">Uji Normalitas </w:t>
      </w:r>
    </w:p>
    <w:p w14:paraId="3DEB8155" w14:textId="1F097E0B" w:rsidR="00275E7B" w:rsidRPr="00275E7B" w:rsidRDefault="00275E7B" w:rsidP="00275E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  <w:lang w:val="en-US"/>
        </w:rPr>
        <w:t xml:space="preserve">       P</w:t>
      </w:r>
      <w:r w:rsidRPr="00523B70">
        <w:rPr>
          <w:rFonts w:ascii="Book Antiqua" w:hAnsi="Book Antiqua" w:cs="Times New Roman"/>
          <w:sz w:val="24"/>
          <w:szCs w:val="24"/>
        </w:rPr>
        <w:t>robabilitas &gt; 0,05 berdistribusi normal</w:t>
      </w:r>
      <w:r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535F13">
        <w:rPr>
          <w:rFonts w:ascii="Book Antiqua" w:hAnsi="Book Antiqua" w:cs="Times New Roman"/>
          <w:sz w:val="24"/>
          <w:szCs w:val="24"/>
        </w:rPr>
        <w:t>probabilitas &lt; 0,05</w:t>
      </w:r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535F13">
        <w:rPr>
          <w:rFonts w:ascii="Book Antiqua" w:hAnsi="Book Antiqua" w:cs="Times New Roman"/>
          <w:sz w:val="24"/>
          <w:szCs w:val="24"/>
        </w:rPr>
        <w:t>tidak berdistribusi normal</w:t>
      </w:r>
    </w:p>
    <w:p w14:paraId="454FDCBF" w14:textId="77777777" w:rsidR="00275E7B" w:rsidRPr="0086104E" w:rsidRDefault="00275E7B" w:rsidP="00275E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86104E">
        <w:rPr>
          <w:rFonts w:ascii="Book Antiqua" w:hAnsi="Book Antiqua" w:cs="Times New Roman"/>
          <w:b/>
          <w:sz w:val="24"/>
          <w:szCs w:val="24"/>
        </w:rPr>
        <w:t xml:space="preserve">Uji </w:t>
      </w:r>
      <w:proofErr w:type="spellStart"/>
      <w:r w:rsidRPr="0086104E">
        <w:rPr>
          <w:rFonts w:ascii="Book Antiqua" w:hAnsi="Book Antiqua" w:cs="Times New Roman"/>
          <w:b/>
          <w:sz w:val="24"/>
          <w:szCs w:val="24"/>
        </w:rPr>
        <w:t>Heteroskedastisitas</w:t>
      </w:r>
      <w:proofErr w:type="spellEnd"/>
    </w:p>
    <w:p w14:paraId="23D46095" w14:textId="77777777" w:rsidR="00275E7B" w:rsidRDefault="00275E7B" w:rsidP="00275E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contextualSpacing w:val="0"/>
        <w:jc w:val="both"/>
        <w:rPr>
          <w:rFonts w:ascii="Book Antiqua" w:hAnsi="Book Antiqua" w:cs="Times New Roman"/>
          <w:sz w:val="24"/>
          <w:szCs w:val="24"/>
          <w:lang w:val="en-US"/>
        </w:rPr>
      </w:pPr>
      <w:r>
        <w:rPr>
          <w:rFonts w:ascii="Book Antiqua" w:hAnsi="Book Antiqua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Dinyatakan</w:t>
      </w:r>
      <w:proofErr w:type="spellEnd"/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523B70">
        <w:rPr>
          <w:rFonts w:ascii="Book Antiqua" w:hAnsi="Book Antiqua" w:cs="Times New Roman"/>
          <w:sz w:val="24"/>
          <w:szCs w:val="24"/>
        </w:rPr>
        <w:t>heteroskedastisitas</w:t>
      </w:r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apabila</w:t>
      </w:r>
      <w:proofErr w:type="spellEnd"/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523B70">
        <w:rPr>
          <w:rFonts w:ascii="Book Antiqua" w:hAnsi="Book Antiqua" w:cs="Times New Roman"/>
          <w:sz w:val="24"/>
          <w:szCs w:val="24"/>
        </w:rPr>
        <w:t>signifikan &lt; 0,05</w:t>
      </w:r>
      <w:r>
        <w:rPr>
          <w:rFonts w:ascii="Book Antiqua" w:hAnsi="Book Antiqua" w:cs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dapat</w:t>
      </w:r>
      <w:proofErr w:type="spellEnd"/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dinyatakan</w:t>
      </w:r>
      <w:proofErr w:type="spellEnd"/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833377">
        <w:rPr>
          <w:rFonts w:ascii="Book Antiqua" w:hAnsi="Book Antiqua" w:cs="Times New Roman"/>
          <w:sz w:val="24"/>
          <w:szCs w:val="24"/>
        </w:rPr>
        <w:t>homoskedastisitas</w:t>
      </w:r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apabila</w:t>
      </w:r>
      <w:proofErr w:type="spellEnd"/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535F13">
        <w:rPr>
          <w:rFonts w:ascii="Book Antiqua" w:hAnsi="Book Antiqua" w:cs="Times New Roman"/>
          <w:sz w:val="24"/>
          <w:szCs w:val="24"/>
        </w:rPr>
        <w:t>signifikan &gt; 0,05</w:t>
      </w:r>
      <w:r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76D0CAEA" w14:textId="77777777" w:rsidR="00275E7B" w:rsidRDefault="00275E7B" w:rsidP="00275E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contextualSpacing w:val="0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337A284B" w14:textId="77777777" w:rsidR="00275E7B" w:rsidRDefault="00275E7B" w:rsidP="00275E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Book Antiqua" w:hAnsi="Book Antiqua" w:cs="Times New Roman"/>
          <w:b/>
          <w:sz w:val="24"/>
          <w:szCs w:val="24"/>
        </w:rPr>
      </w:pPr>
      <w:r w:rsidRPr="00523B70">
        <w:rPr>
          <w:rFonts w:ascii="Book Antiqua" w:hAnsi="Book Antiqua" w:cs="Times New Roman"/>
          <w:b/>
          <w:sz w:val="24"/>
          <w:szCs w:val="24"/>
        </w:rPr>
        <w:lastRenderedPageBreak/>
        <w:t>Uji Multikolinearitas</w:t>
      </w:r>
    </w:p>
    <w:p w14:paraId="706889E1" w14:textId="77777777" w:rsidR="00275E7B" w:rsidRPr="00883AAC" w:rsidRDefault="00275E7B" w:rsidP="00275E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Book Antiqua" w:hAnsi="Book Antiqua" w:cs="Times New Roman"/>
          <w:sz w:val="24"/>
          <w:szCs w:val="24"/>
          <w:lang w:val="en-US"/>
        </w:rPr>
      </w:pPr>
      <w:r>
        <w:rPr>
          <w:rFonts w:ascii="Book Antiqua" w:hAnsi="Book Antiqua" w:cs="Times New Roman"/>
          <w:sz w:val="24"/>
          <w:szCs w:val="24"/>
          <w:lang w:val="en-US"/>
        </w:rPr>
        <w:t xml:space="preserve">        Tidak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terdapat</w:t>
      </w:r>
      <w:proofErr w:type="spellEnd"/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E26105">
        <w:rPr>
          <w:rFonts w:ascii="Book Antiqua" w:hAnsi="Book Antiqua" w:cs="Times New Roman"/>
          <w:sz w:val="24"/>
          <w:szCs w:val="24"/>
        </w:rPr>
        <w:t>Multikolinearitas</w:t>
      </w:r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apabila</w:t>
      </w:r>
      <w:proofErr w:type="spellEnd"/>
      <w:r w:rsidRPr="00E2610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hasil</w:t>
      </w:r>
      <w:proofErr w:type="spellEnd"/>
      <w:r w:rsidRPr="00E26105">
        <w:rPr>
          <w:rFonts w:ascii="Book Antiqua" w:hAnsi="Book Antiqua" w:cs="Times New Roman"/>
          <w:sz w:val="24"/>
          <w:szCs w:val="24"/>
        </w:rPr>
        <w:t xml:space="preserve"> VIF &lt; 10</w:t>
      </w:r>
      <w:r>
        <w:rPr>
          <w:rFonts w:ascii="Book Antiqua" w:hAnsi="Book Antiqua" w:cs="Times New Roman"/>
          <w:sz w:val="24"/>
          <w:szCs w:val="24"/>
          <w:lang w:val="en-US"/>
        </w:rPr>
        <w:t xml:space="preserve">, dan </w:t>
      </w:r>
      <w:r w:rsidRPr="008F0B04">
        <w:rPr>
          <w:rFonts w:ascii="Book Antiqua" w:hAnsi="Book Antiqua" w:cs="Times New Roman"/>
          <w:sz w:val="24"/>
          <w:szCs w:val="24"/>
        </w:rPr>
        <w:t>terdapat Multikolinearitas</w:t>
      </w:r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apabila</w:t>
      </w:r>
      <w:proofErr w:type="spellEnd"/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ook Antiqua" w:hAnsi="Book Antiqua" w:cs="Times New Roman"/>
          <w:sz w:val="24"/>
          <w:szCs w:val="24"/>
          <w:lang w:val="en-US"/>
        </w:rPr>
        <w:t>hasil</w:t>
      </w:r>
      <w:proofErr w:type="spellEnd"/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8F0B04">
        <w:rPr>
          <w:rFonts w:ascii="Book Antiqua" w:hAnsi="Book Antiqua" w:cs="Times New Roman"/>
          <w:sz w:val="24"/>
          <w:szCs w:val="24"/>
        </w:rPr>
        <w:t xml:space="preserve"> VIF</w:t>
      </w:r>
      <w:proofErr w:type="gramEnd"/>
      <w:r w:rsidRPr="008F0B04">
        <w:rPr>
          <w:rFonts w:ascii="Book Antiqua" w:hAnsi="Book Antiqua" w:cs="Times New Roman"/>
          <w:sz w:val="24"/>
          <w:szCs w:val="24"/>
        </w:rPr>
        <w:t xml:space="preserve"> &gt; 10</w:t>
      </w:r>
      <w:r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757E6543" w14:textId="77777777" w:rsidR="00275E7B" w:rsidRDefault="00275E7B" w:rsidP="00275E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523B70">
        <w:rPr>
          <w:rFonts w:ascii="Book Antiqua" w:hAnsi="Book Antiqua" w:cs="Times New Roman"/>
          <w:b/>
          <w:sz w:val="24"/>
          <w:szCs w:val="24"/>
        </w:rPr>
        <w:t xml:space="preserve">            Uji t </w:t>
      </w:r>
    </w:p>
    <w:p w14:paraId="0CFFA42B" w14:textId="77777777" w:rsidR="00275E7B" w:rsidRPr="00EC6F1A" w:rsidRDefault="00275E7B" w:rsidP="00275E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Arial" w:hAnsi="Book Antiqua"/>
          <w:b/>
          <w:bCs/>
          <w:sz w:val="24"/>
          <w:szCs w:val="24"/>
        </w:rPr>
      </w:pPr>
      <w:r w:rsidRPr="00EC6F1A">
        <w:rPr>
          <w:rFonts w:ascii="Book Antiqua" w:hAnsi="Book Antiqua" w:cs="Times New Roman"/>
          <w:b/>
          <w:bCs/>
          <w:sz w:val="24"/>
          <w:szCs w:val="24"/>
        </w:rPr>
        <w:t xml:space="preserve">                  </w:t>
      </w:r>
      <w:proofErr w:type="spellStart"/>
      <w:r w:rsidRPr="00EC6F1A">
        <w:rPr>
          <w:rFonts w:ascii="Book Antiqua" w:eastAsia="Arial" w:hAnsi="Book Antiqua"/>
          <w:b/>
          <w:bCs/>
          <w:sz w:val="24"/>
          <w:szCs w:val="24"/>
        </w:rPr>
        <w:t>Rumus</w:t>
      </w:r>
      <w:proofErr w:type="spellEnd"/>
      <w:r w:rsidRPr="00EC6F1A">
        <w:rPr>
          <w:rFonts w:ascii="Book Antiqua" w:eastAsia="Arial" w:hAnsi="Book Antiqua"/>
          <w:b/>
          <w:bCs/>
          <w:sz w:val="24"/>
          <w:szCs w:val="24"/>
        </w:rPr>
        <w:t xml:space="preserve"> t </w:t>
      </w:r>
      <w:proofErr w:type="spellStart"/>
      <w:proofErr w:type="gramStart"/>
      <w:r w:rsidRPr="00EC6F1A">
        <w:rPr>
          <w:rFonts w:ascii="Book Antiqua" w:eastAsia="Arial" w:hAnsi="Book Antiqua"/>
          <w:b/>
          <w:bCs/>
          <w:sz w:val="24"/>
          <w:szCs w:val="24"/>
        </w:rPr>
        <w:t>tabel</w:t>
      </w:r>
      <w:proofErr w:type="spellEnd"/>
      <w:r w:rsidRPr="00EC6F1A">
        <w:rPr>
          <w:rFonts w:ascii="Book Antiqua" w:eastAsia="Arial" w:hAnsi="Book Antiqua"/>
          <w:b/>
          <w:bCs/>
          <w:sz w:val="24"/>
          <w:szCs w:val="24"/>
        </w:rPr>
        <w:t xml:space="preserve"> :</w:t>
      </w:r>
      <w:proofErr w:type="gramEnd"/>
    </w:p>
    <w:p w14:paraId="4649BD98" w14:textId="77777777" w:rsidR="00275E7B" w:rsidRPr="00EC6F1A" w:rsidRDefault="00275E7B" w:rsidP="00275E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Arial" w:hAnsi="Book Antiqua"/>
          <w:b/>
          <w:bCs/>
          <w:sz w:val="24"/>
          <w:szCs w:val="24"/>
        </w:rPr>
      </w:pPr>
      <w:r w:rsidRPr="00EC6F1A">
        <w:rPr>
          <w:rFonts w:ascii="Book Antiqua" w:eastAsia="Arial" w:hAnsi="Book Antiqua"/>
          <w:b/>
          <w:bCs/>
          <w:sz w:val="24"/>
          <w:szCs w:val="24"/>
        </w:rPr>
        <w:t xml:space="preserve">t </w:t>
      </w:r>
      <w:proofErr w:type="spellStart"/>
      <w:r w:rsidRPr="00EC6F1A">
        <w:rPr>
          <w:rFonts w:ascii="Book Antiqua" w:eastAsia="Arial" w:hAnsi="Book Antiqua"/>
          <w:b/>
          <w:bCs/>
          <w:sz w:val="24"/>
          <w:szCs w:val="24"/>
        </w:rPr>
        <w:t>tabel</w:t>
      </w:r>
      <w:proofErr w:type="spellEnd"/>
      <w:r w:rsidRPr="00EC6F1A">
        <w:rPr>
          <w:rFonts w:ascii="Book Antiqua" w:eastAsia="Arial" w:hAnsi="Book Antiqua"/>
          <w:b/>
          <w:bCs/>
          <w:sz w:val="24"/>
          <w:szCs w:val="24"/>
        </w:rPr>
        <w:t xml:space="preserve"> = (a/</w:t>
      </w:r>
      <w:proofErr w:type="gramStart"/>
      <w:r w:rsidRPr="00EC6F1A">
        <w:rPr>
          <w:rFonts w:ascii="Book Antiqua" w:eastAsia="Arial" w:hAnsi="Book Antiqua"/>
          <w:b/>
          <w:bCs/>
          <w:sz w:val="24"/>
          <w:szCs w:val="24"/>
        </w:rPr>
        <w:t>2 :</w:t>
      </w:r>
      <w:proofErr w:type="gramEnd"/>
      <w:r w:rsidRPr="00EC6F1A">
        <w:rPr>
          <w:rFonts w:ascii="Book Antiqua" w:eastAsia="Arial" w:hAnsi="Book Antiqua"/>
          <w:b/>
          <w:bCs/>
          <w:sz w:val="24"/>
          <w:szCs w:val="24"/>
        </w:rPr>
        <w:t xml:space="preserve"> n-k-1)</w:t>
      </w:r>
    </w:p>
    <w:p w14:paraId="15FB3DFF" w14:textId="77777777" w:rsidR="00275E7B" w:rsidRDefault="00275E7B" w:rsidP="00275E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 xml:space="preserve">             = (0,05/</w:t>
      </w:r>
      <w:proofErr w:type="gramStart"/>
      <w:r>
        <w:rPr>
          <w:rFonts w:ascii="Book Antiqua" w:eastAsia="Arial" w:hAnsi="Book Antiqua"/>
          <w:sz w:val="24"/>
          <w:szCs w:val="24"/>
        </w:rPr>
        <w:t>2 :</w:t>
      </w:r>
      <w:proofErr w:type="gramEnd"/>
      <w:r>
        <w:rPr>
          <w:rFonts w:ascii="Book Antiqua" w:eastAsia="Arial" w:hAnsi="Book Antiqua"/>
          <w:sz w:val="24"/>
          <w:szCs w:val="24"/>
        </w:rPr>
        <w:t xml:space="preserve"> 30-5-1)</w:t>
      </w:r>
    </w:p>
    <w:p w14:paraId="628627F1" w14:textId="77777777" w:rsidR="00275E7B" w:rsidRDefault="00275E7B" w:rsidP="00275E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 xml:space="preserve">             = (0,025/: 24</w:t>
      </w:r>
    </w:p>
    <w:p w14:paraId="4FB72D41" w14:textId="77777777" w:rsidR="00275E7B" w:rsidRPr="0086104E" w:rsidRDefault="00275E7B" w:rsidP="00275E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 xml:space="preserve">             = 0,010</w:t>
      </w:r>
    </w:p>
    <w:p w14:paraId="414FF53F" w14:textId="77777777" w:rsidR="00275E7B" w:rsidRPr="009C30A2" w:rsidRDefault="00275E7B" w:rsidP="00275E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9C30A2">
        <w:rPr>
          <w:rFonts w:ascii="Book Antiqua" w:hAnsi="Book Antiqua" w:cs="Times New Roman"/>
          <w:b/>
          <w:sz w:val="24"/>
          <w:szCs w:val="24"/>
        </w:rPr>
        <w:t>Koefisien</w:t>
      </w:r>
      <w:proofErr w:type="spellEnd"/>
      <w:r w:rsidRPr="009C30A2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9C30A2">
        <w:rPr>
          <w:rFonts w:ascii="Book Antiqua" w:hAnsi="Book Antiqua" w:cs="Times New Roman"/>
          <w:b/>
          <w:sz w:val="24"/>
          <w:szCs w:val="24"/>
        </w:rPr>
        <w:t>Determinasi</w:t>
      </w:r>
      <w:proofErr w:type="spellEnd"/>
      <w:r w:rsidRPr="009C30A2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gramStart"/>
      <w:r w:rsidRPr="009C30A2">
        <w:rPr>
          <w:rFonts w:ascii="Book Antiqua" w:hAnsi="Book Antiqua" w:cs="Times New Roman"/>
          <w:b/>
          <w:sz w:val="24"/>
          <w:szCs w:val="24"/>
        </w:rPr>
        <w:t>( R</w:t>
      </w:r>
      <w:proofErr w:type="gramEnd"/>
      <w:r w:rsidRPr="009C30A2">
        <w:rPr>
          <w:rFonts w:ascii="Book Antiqua" w:hAnsi="Book Antiqua" w:cs="Times New Roman"/>
          <w:b/>
          <w:sz w:val="24"/>
          <w:szCs w:val="24"/>
        </w:rPr>
        <w:t xml:space="preserve"> Square) </w:t>
      </w:r>
    </w:p>
    <w:p w14:paraId="33805B89" w14:textId="77777777" w:rsidR="00275E7B" w:rsidRDefault="00275E7B" w:rsidP="00275E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414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  <w:lang w:val="en-US"/>
        </w:rPr>
        <w:t>Dalam uji</w:t>
      </w:r>
      <w:r w:rsidRPr="00E26105">
        <w:rPr>
          <w:rFonts w:ascii="Book Antiqua" w:hAnsi="Book Antiqua" w:cs="Times New Roman"/>
          <w:sz w:val="24"/>
          <w:szCs w:val="24"/>
        </w:rPr>
        <w:t xml:space="preserve"> regresi sederhana </w:t>
      </w:r>
      <w:proofErr w:type="spellStart"/>
      <w:proofErr w:type="gramStart"/>
      <w:r>
        <w:rPr>
          <w:rFonts w:ascii="Book Antiqua" w:hAnsi="Book Antiqua" w:cs="Times New Roman"/>
          <w:sz w:val="24"/>
          <w:szCs w:val="24"/>
          <w:lang w:val="en-US"/>
        </w:rPr>
        <w:t>dapat</w:t>
      </w:r>
      <w:proofErr w:type="spellEnd"/>
      <w:r>
        <w:rPr>
          <w:rFonts w:ascii="Book Antiqua" w:hAnsi="Book Antiqua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menggunakan</w:t>
      </w:r>
      <w:proofErr w:type="spellEnd"/>
      <w:proofErr w:type="gramEnd"/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E26105">
        <w:rPr>
          <w:rFonts w:ascii="Book Antiqua" w:hAnsi="Book Antiqua" w:cs="Times New Roman"/>
          <w:sz w:val="24"/>
          <w:szCs w:val="24"/>
        </w:rPr>
        <w:t>nilai (R2) (Ghozali, 2016).</w:t>
      </w:r>
      <w:r w:rsidRPr="00523B70">
        <w:rPr>
          <w:rFonts w:ascii="Book Antiqua" w:hAnsi="Book Antiqua" w:cs="Times New Roman"/>
          <w:sz w:val="24"/>
          <w:szCs w:val="24"/>
        </w:rPr>
        <w:t xml:space="preserve"> </w:t>
      </w:r>
      <w:r w:rsidRPr="00E7078E">
        <w:rPr>
          <w:rFonts w:ascii="Book Antiqua" w:hAnsi="Book Antiqua" w:cs="Times New Roman"/>
          <w:sz w:val="24"/>
          <w:szCs w:val="24"/>
        </w:rPr>
        <w:t xml:space="preserve"> </w:t>
      </w:r>
    </w:p>
    <w:p w14:paraId="5E4474F4" w14:textId="77777777" w:rsidR="00275E7B" w:rsidRPr="00883AAC" w:rsidRDefault="00275E7B" w:rsidP="00275E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firstLine="414"/>
        <w:jc w:val="both"/>
        <w:rPr>
          <w:rFonts w:ascii="Book Antiqua" w:hAnsi="Book Antiqua" w:cs="Times New Roman"/>
          <w:b/>
          <w:bCs/>
          <w:sz w:val="24"/>
          <w:szCs w:val="24"/>
          <w:lang w:val="en-US"/>
        </w:rPr>
      </w:pPr>
      <w:r w:rsidRPr="00883AAC">
        <w:rPr>
          <w:rFonts w:ascii="Book Antiqua" w:hAnsi="Book Antiqua" w:cs="Times New Roman"/>
          <w:b/>
          <w:bCs/>
          <w:sz w:val="24"/>
          <w:szCs w:val="24"/>
          <w:lang w:val="en-US"/>
        </w:rPr>
        <w:t>Uji Sobel</w:t>
      </w:r>
    </w:p>
    <w:p w14:paraId="03479AD9" w14:textId="77777777" w:rsidR="00275E7B" w:rsidRDefault="00275E7B" w:rsidP="00275E7B">
      <w:pPr>
        <w:pStyle w:val="ListParagraph"/>
        <w:spacing w:line="360" w:lineRule="auto"/>
        <w:ind w:left="709" w:firstLine="414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Untuk</w:t>
      </w:r>
      <w:proofErr w:type="spellEnd"/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mengetahui</w:t>
      </w:r>
      <w:proofErr w:type="spellEnd"/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pengaruh</w:t>
      </w:r>
      <w:proofErr w:type="spellEnd"/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variabel</w:t>
      </w:r>
      <w:proofErr w:type="spellEnd"/>
      <w:r>
        <w:rPr>
          <w:rFonts w:ascii="Book Antiqua" w:hAnsi="Book Antiqua" w:cs="Times New Roman"/>
          <w:sz w:val="24"/>
          <w:szCs w:val="24"/>
          <w:lang w:val="en-US"/>
        </w:rPr>
        <w:t xml:space="preserve"> intervening</w:t>
      </w:r>
      <w:r w:rsidRPr="00E2610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menggunakan</w:t>
      </w:r>
      <w:proofErr w:type="spellEnd"/>
      <w:r>
        <w:rPr>
          <w:rFonts w:ascii="Book Antiqua" w:hAnsi="Book Antiqua" w:cs="Times New Roman"/>
          <w:sz w:val="24"/>
          <w:szCs w:val="24"/>
          <w:lang w:val="en-US"/>
        </w:rPr>
        <w:t xml:space="preserve"> uji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sobel</w:t>
      </w:r>
      <w:proofErr w:type="spellEnd"/>
      <w:r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E26105">
        <w:rPr>
          <w:rFonts w:ascii="Book Antiqua" w:hAnsi="Book Antiqua" w:cs="Times New Roman"/>
          <w:sz w:val="24"/>
          <w:szCs w:val="24"/>
        </w:rPr>
        <w:t>Rumus uji Sobel pada penelitian ini menggunakan uji Z yaitu:</w:t>
      </w:r>
    </w:p>
    <w:p w14:paraId="6D0C2104" w14:textId="77777777" w:rsidR="00275E7B" w:rsidRPr="00EC6F1A" w:rsidRDefault="00275E7B" w:rsidP="00275E7B">
      <w:pPr>
        <w:pStyle w:val="ListParagraph"/>
        <w:spacing w:line="360" w:lineRule="auto"/>
        <w:ind w:left="709" w:firstLine="414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>
        <w:rPr>
          <w:rFonts w:ascii="Book Antiqua" w:hAnsi="Book Antiqua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13462A" wp14:editId="5C77B6C3">
                <wp:simplePos x="0" y="0"/>
                <wp:positionH relativeFrom="column">
                  <wp:posOffset>1033145</wp:posOffset>
                </wp:positionH>
                <wp:positionV relativeFrom="paragraph">
                  <wp:posOffset>170179</wp:posOffset>
                </wp:positionV>
                <wp:extent cx="1228725" cy="0"/>
                <wp:effectExtent l="38100" t="38100" r="66675" b="95250"/>
                <wp:wrapNone/>
                <wp:docPr id="59461409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94497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5pt,13.4pt" to="178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Book Antiqua" w:hAnsi="Book Antiqua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AB3A44" wp14:editId="7EE74453">
                <wp:simplePos x="0" y="0"/>
                <wp:positionH relativeFrom="column">
                  <wp:posOffset>1033145</wp:posOffset>
                </wp:positionH>
                <wp:positionV relativeFrom="paragraph">
                  <wp:posOffset>227330</wp:posOffset>
                </wp:positionV>
                <wp:extent cx="1219200" cy="9525"/>
                <wp:effectExtent l="38100" t="38100" r="76200" b="85725"/>
                <wp:wrapNone/>
                <wp:docPr id="1973267080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56D6C" id="Straight Connector 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5pt,17.9pt" to="177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Book Antiqua" w:hAnsi="Book Antiqua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352DA6" wp14:editId="5824F8C5">
                <wp:simplePos x="0" y="0"/>
                <wp:positionH relativeFrom="column">
                  <wp:posOffset>1023620</wp:posOffset>
                </wp:positionH>
                <wp:positionV relativeFrom="paragraph">
                  <wp:posOffset>227330</wp:posOffset>
                </wp:positionV>
                <wp:extent cx="9525" cy="238125"/>
                <wp:effectExtent l="57150" t="38100" r="66675" b="85725"/>
                <wp:wrapNone/>
                <wp:docPr id="160156349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0A029" id="Straight Connector 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pt,17.9pt" to="81.3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Book Antiqua" w:hAnsi="Book Antiqua" w:cs="Times New Roman"/>
          <w:b/>
          <w:sz w:val="24"/>
          <w:szCs w:val="24"/>
          <w:lang w:val="en-US"/>
        </w:rPr>
        <w:t>Z =          ab</w:t>
      </w:r>
    </w:p>
    <w:p w14:paraId="2C02FE2C" w14:textId="4F59B6A2" w:rsidR="00973A5D" w:rsidRPr="00973A5D" w:rsidRDefault="00275E7B" w:rsidP="00973A5D">
      <w:pPr>
        <w:pStyle w:val="ListParagraph"/>
        <w:spacing w:line="360" w:lineRule="auto"/>
        <w:ind w:left="709" w:firstLine="414"/>
        <w:jc w:val="both"/>
        <w:rPr>
          <w:rFonts w:ascii="Book Antiqua" w:hAnsi="Book Antiqua" w:cs="Times New Roman"/>
          <w:b/>
          <w:sz w:val="24"/>
          <w:szCs w:val="24"/>
          <w:vertAlign w:val="subscript"/>
          <w:lang w:val="en-US"/>
        </w:rPr>
      </w:pPr>
      <w:r>
        <w:rPr>
          <w:rFonts w:ascii="Book Antiqua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871A3" wp14:editId="4ADC4C69">
                <wp:simplePos x="0" y="0"/>
                <wp:positionH relativeFrom="column">
                  <wp:posOffset>928370</wp:posOffset>
                </wp:positionH>
                <wp:positionV relativeFrom="paragraph">
                  <wp:posOffset>104140</wp:posOffset>
                </wp:positionV>
                <wp:extent cx="114300" cy="114300"/>
                <wp:effectExtent l="38100" t="19050" r="76200" b="95250"/>
                <wp:wrapNone/>
                <wp:docPr id="34468029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DC850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8.2pt" to="82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Book Antiqua" w:hAnsi="Book Antiqua" w:cs="Times New Roman"/>
          <w:b/>
          <w:sz w:val="24"/>
          <w:szCs w:val="24"/>
          <w:lang w:val="en-US"/>
        </w:rPr>
        <w:t xml:space="preserve">          (b2SE</w:t>
      </w:r>
      <w:r>
        <w:rPr>
          <w:rFonts w:ascii="Book Antiqua" w:hAnsi="Book Antiqua" w:cs="Times New Roman"/>
          <w:b/>
          <w:sz w:val="24"/>
          <w:szCs w:val="24"/>
          <w:vertAlign w:val="superscript"/>
          <w:lang w:val="en-US"/>
        </w:rPr>
        <w:t>2</w:t>
      </w:r>
      <w:r>
        <w:rPr>
          <w:rFonts w:ascii="Book Antiqua" w:hAnsi="Book Antiqua" w:cs="Times New Roman"/>
          <w:b/>
          <w:sz w:val="24"/>
          <w:szCs w:val="24"/>
          <w:vertAlign w:val="subscript"/>
          <w:lang w:val="en-US"/>
        </w:rPr>
        <w:t>a</w:t>
      </w:r>
      <w:r>
        <w:rPr>
          <w:rFonts w:ascii="Book Antiqua" w:hAnsi="Book Antiqua" w:cs="Times New Roman"/>
          <w:b/>
          <w:sz w:val="24"/>
          <w:szCs w:val="24"/>
          <w:lang w:val="en-US"/>
        </w:rPr>
        <w:t>+ (a</w:t>
      </w:r>
      <w:r>
        <w:rPr>
          <w:rFonts w:ascii="Book Antiqua" w:hAnsi="Book Antiqua" w:cs="Times New Roman"/>
          <w:b/>
          <w:sz w:val="24"/>
          <w:szCs w:val="24"/>
          <w:vertAlign w:val="superscript"/>
          <w:lang w:val="en-US"/>
        </w:rPr>
        <w:t>2</w:t>
      </w:r>
      <w:r>
        <w:rPr>
          <w:rFonts w:ascii="Book Antiqua" w:hAnsi="Book Antiqua" w:cs="Times New Roman"/>
          <w:b/>
          <w:sz w:val="24"/>
          <w:szCs w:val="24"/>
          <w:lang w:val="en-US"/>
        </w:rPr>
        <w:t>SE</w:t>
      </w:r>
      <w:r>
        <w:rPr>
          <w:rFonts w:ascii="Book Antiqua" w:hAnsi="Book Antiqua" w:cs="Times New Roman"/>
          <w:b/>
          <w:sz w:val="24"/>
          <w:szCs w:val="24"/>
          <w:vertAlign w:val="superscript"/>
          <w:lang w:val="en-US"/>
        </w:rPr>
        <w:t>2</w:t>
      </w:r>
      <w:r>
        <w:rPr>
          <w:rFonts w:ascii="Book Antiqua" w:hAnsi="Book Antiqua" w:cs="Times New Roman"/>
          <w:b/>
          <w:sz w:val="24"/>
          <w:szCs w:val="24"/>
          <w:vertAlign w:val="subscript"/>
          <w:lang w:val="en-US"/>
        </w:rPr>
        <w:t>b</w:t>
      </w:r>
    </w:p>
    <w:p w14:paraId="2DFA439A" w14:textId="77777777" w:rsidR="00275E7B" w:rsidRPr="00833377" w:rsidRDefault="00275E7B" w:rsidP="00275E7B">
      <w:pPr>
        <w:spacing w:after="0" w:line="360" w:lineRule="auto"/>
        <w:ind w:right="13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 w:rsidRPr="00523B70">
        <w:rPr>
          <w:rFonts w:ascii="Book Antiqua" w:eastAsia="Book Antiqua" w:hAnsi="Book Antiqua" w:cs="Book Antiqua"/>
          <w:b/>
          <w:sz w:val="24"/>
          <w:szCs w:val="24"/>
        </w:rPr>
        <w:t>RESULTS</w:t>
      </w:r>
    </w:p>
    <w:p w14:paraId="75003F89" w14:textId="77777777" w:rsidR="00275E7B" w:rsidRPr="00523B70" w:rsidRDefault="00275E7B" w:rsidP="00275E7B">
      <w:pPr>
        <w:pStyle w:val="ListParagraph"/>
        <w:spacing w:after="0" w:line="360" w:lineRule="auto"/>
        <w:ind w:left="426" w:hanging="426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523B70">
        <w:rPr>
          <w:rFonts w:ascii="Book Antiqua" w:hAnsi="Book Antiqua" w:cs="Times New Roman"/>
          <w:b/>
          <w:bCs/>
          <w:sz w:val="24"/>
          <w:szCs w:val="24"/>
        </w:rPr>
        <w:t>Hasil Uji Validitas</w:t>
      </w:r>
    </w:p>
    <w:p w14:paraId="25926DBF" w14:textId="77777777" w:rsidR="00275E7B" w:rsidRDefault="00275E7B" w:rsidP="00275E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425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  <w:lang w:val="en-US"/>
        </w:rPr>
        <w:t xml:space="preserve">      </w:t>
      </w:r>
      <w:r w:rsidRPr="00523B70">
        <w:rPr>
          <w:rFonts w:ascii="Book Antiqua" w:hAnsi="Book Antiqua" w:cs="Times New Roman"/>
          <w:sz w:val="24"/>
          <w:szCs w:val="24"/>
        </w:rPr>
        <w:t xml:space="preserve">df= </w:t>
      </w:r>
      <w:r w:rsidRPr="00523B70">
        <w:rPr>
          <w:rFonts w:ascii="Book Antiqua" w:hAnsi="Book Antiqua" w:cs="Times New Roman"/>
          <w:sz w:val="24"/>
          <w:szCs w:val="24"/>
          <w:lang w:val="en-US"/>
        </w:rPr>
        <w:t>3</w:t>
      </w:r>
      <w:r w:rsidRPr="00523B70">
        <w:rPr>
          <w:rFonts w:ascii="Book Antiqua" w:hAnsi="Book Antiqua" w:cs="Times New Roman"/>
          <w:sz w:val="24"/>
          <w:szCs w:val="24"/>
        </w:rPr>
        <w:t>0</w:t>
      </w:r>
      <w:r w:rsidRPr="00523B7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523B70">
        <w:rPr>
          <w:rFonts w:ascii="Book Antiqua" w:hAnsi="Book Antiqua" w:cs="Times New Roman"/>
          <w:sz w:val="24"/>
          <w:szCs w:val="24"/>
        </w:rPr>
        <w:t>-</w:t>
      </w:r>
      <w:r w:rsidRPr="00523B7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523B70">
        <w:rPr>
          <w:rFonts w:ascii="Book Antiqua" w:hAnsi="Book Antiqua" w:cs="Times New Roman"/>
          <w:sz w:val="24"/>
          <w:szCs w:val="24"/>
        </w:rPr>
        <w:t xml:space="preserve">2 = </w:t>
      </w:r>
      <w:r w:rsidRPr="00523B70">
        <w:rPr>
          <w:rFonts w:ascii="Book Antiqua" w:hAnsi="Book Antiqua" w:cs="Times New Roman"/>
          <w:sz w:val="24"/>
          <w:szCs w:val="24"/>
          <w:lang w:val="en-US"/>
        </w:rPr>
        <w:t>28</w:t>
      </w:r>
      <w:r w:rsidRPr="00523B70">
        <w:rPr>
          <w:rFonts w:ascii="Book Antiqua" w:hAnsi="Book Antiqua" w:cs="Times New Roman"/>
          <w:sz w:val="24"/>
          <w:szCs w:val="24"/>
        </w:rPr>
        <w:t xml:space="preserve"> (0,</w:t>
      </w:r>
      <w:r w:rsidRPr="00523B70">
        <w:rPr>
          <w:rFonts w:ascii="Book Antiqua" w:hAnsi="Book Antiqua" w:cs="Times New Roman"/>
          <w:sz w:val="24"/>
          <w:szCs w:val="24"/>
          <w:lang w:val="en-US"/>
        </w:rPr>
        <w:t>3610</w:t>
      </w:r>
      <w:r w:rsidRPr="00523B70">
        <w:rPr>
          <w:rFonts w:ascii="Book Antiqua" w:hAnsi="Book Antiqua" w:cs="Times New Roman"/>
          <w:sz w:val="24"/>
          <w:szCs w:val="24"/>
        </w:rPr>
        <w:t>).</w:t>
      </w:r>
    </w:p>
    <w:tbl>
      <w:tblPr>
        <w:tblpPr w:leftFromText="180" w:rightFromText="180" w:vertAnchor="text" w:horzAnchor="page" w:tblpX="1906" w:tblpY="485"/>
        <w:tblW w:w="5912" w:type="dxa"/>
        <w:tblLook w:val="04A0" w:firstRow="1" w:lastRow="0" w:firstColumn="1" w:lastColumn="0" w:noHBand="0" w:noVBand="1"/>
      </w:tblPr>
      <w:tblGrid>
        <w:gridCol w:w="3252"/>
        <w:gridCol w:w="2660"/>
      </w:tblGrid>
      <w:tr w:rsidR="00275E7B" w:rsidRPr="008E5DF9" w14:paraId="547D5A9C" w14:textId="77777777" w:rsidTr="00275E7B">
        <w:trPr>
          <w:trHeight w:val="182"/>
        </w:trPr>
        <w:tc>
          <w:tcPr>
            <w:tcW w:w="3252" w:type="dxa"/>
            <w:shd w:val="clear" w:color="auto" w:fill="D6E3BC" w:themeFill="accent3" w:themeFillTint="66"/>
          </w:tcPr>
          <w:p w14:paraId="6AB2C99D" w14:textId="77777777" w:rsidR="00275E7B" w:rsidRPr="00523B70" w:rsidRDefault="00275E7B" w:rsidP="00275E7B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523B70">
              <w:rPr>
                <w:rFonts w:ascii="Book Antiqua" w:hAnsi="Book Antiqua" w:cs="Arial"/>
                <w:b/>
                <w:sz w:val="24"/>
                <w:szCs w:val="24"/>
              </w:rPr>
              <w:t>Variabel</w:t>
            </w:r>
          </w:p>
          <w:p w14:paraId="67ED6965" w14:textId="77777777" w:rsidR="00275E7B" w:rsidRPr="00523B70" w:rsidRDefault="00275E7B" w:rsidP="00275E7B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D6E3BC" w:themeFill="accent3" w:themeFillTint="66"/>
          </w:tcPr>
          <w:p w14:paraId="19F12DF9" w14:textId="77777777" w:rsidR="00275E7B" w:rsidRPr="008E5DF9" w:rsidRDefault="00275E7B" w:rsidP="00275E7B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Alpha</w:t>
            </w:r>
          </w:p>
        </w:tc>
      </w:tr>
      <w:tr w:rsidR="00275E7B" w:rsidRPr="00523B70" w14:paraId="53FA0DFB" w14:textId="77777777" w:rsidTr="00275E7B">
        <w:trPr>
          <w:trHeight w:val="223"/>
        </w:trPr>
        <w:tc>
          <w:tcPr>
            <w:tcW w:w="3252" w:type="dxa"/>
          </w:tcPr>
          <w:p w14:paraId="6809F281" w14:textId="77777777" w:rsidR="00275E7B" w:rsidRPr="00523B70" w:rsidRDefault="00275E7B" w:rsidP="00275E7B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523B70">
              <w:rPr>
                <w:rFonts w:ascii="Book Antiqua" w:hAnsi="Book Antiqua" w:cs="Times New Roman"/>
                <w:sz w:val="24"/>
                <w:szCs w:val="24"/>
                <w:lang w:val="en-US"/>
              </w:rPr>
              <w:t>Safety Leadership</w:t>
            </w:r>
            <w:r w:rsidRPr="00523B70">
              <w:rPr>
                <w:rFonts w:ascii="Book Antiqua" w:hAnsi="Book Antiqua" w:cs="Times New Roman"/>
                <w:sz w:val="24"/>
                <w:szCs w:val="24"/>
              </w:rPr>
              <w:t xml:space="preserve"> (X)</w:t>
            </w:r>
          </w:p>
        </w:tc>
        <w:tc>
          <w:tcPr>
            <w:tcW w:w="2660" w:type="dxa"/>
          </w:tcPr>
          <w:p w14:paraId="60A924EA" w14:textId="77777777" w:rsidR="00275E7B" w:rsidRPr="00523B70" w:rsidRDefault="00275E7B" w:rsidP="00275E7B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>0,</w:t>
            </w:r>
            <w:r w:rsidRPr="00523B70">
              <w:rPr>
                <w:rFonts w:ascii="Book Antiqua" w:hAnsi="Book Antiqua" w:cs="Times New Roman"/>
                <w:sz w:val="24"/>
                <w:szCs w:val="24"/>
                <w:lang w:val="en-US"/>
              </w:rPr>
              <w:t>9</w:t>
            </w:r>
            <w:r w:rsidRPr="00523B70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523B70">
              <w:rPr>
                <w:rFonts w:ascii="Book Antiqua" w:hAnsi="Book Antiqua" w:cs="Times New Roman"/>
                <w:sz w:val="24"/>
                <w:szCs w:val="24"/>
                <w:lang w:val="en-US"/>
              </w:rPr>
              <w:t>9</w:t>
            </w:r>
          </w:p>
        </w:tc>
      </w:tr>
      <w:tr w:rsidR="00275E7B" w:rsidRPr="00523B70" w14:paraId="1C3B06CD" w14:textId="77777777" w:rsidTr="00275E7B">
        <w:trPr>
          <w:trHeight w:val="223"/>
        </w:trPr>
        <w:tc>
          <w:tcPr>
            <w:tcW w:w="3252" w:type="dxa"/>
          </w:tcPr>
          <w:p w14:paraId="3AF74261" w14:textId="77777777" w:rsidR="00275E7B" w:rsidRPr="00523B70" w:rsidRDefault="00275E7B" w:rsidP="00275E7B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523B70">
              <w:rPr>
                <w:rFonts w:ascii="Book Antiqua" w:hAnsi="Book Antiqua" w:cs="Times New Roman"/>
                <w:sz w:val="24"/>
                <w:szCs w:val="24"/>
                <w:lang w:val="en-US"/>
              </w:rPr>
              <w:t>Safety Behavior</w:t>
            </w:r>
            <w:r w:rsidRPr="00523B70">
              <w:rPr>
                <w:rFonts w:ascii="Book Antiqua" w:hAnsi="Book Antiqua" w:cs="Times New Roman"/>
                <w:sz w:val="24"/>
                <w:szCs w:val="24"/>
              </w:rPr>
              <w:t xml:space="preserve"> (Y)</w:t>
            </w:r>
          </w:p>
        </w:tc>
        <w:tc>
          <w:tcPr>
            <w:tcW w:w="2660" w:type="dxa"/>
          </w:tcPr>
          <w:p w14:paraId="3ABA682B" w14:textId="77777777" w:rsidR="00275E7B" w:rsidRPr="00523B70" w:rsidRDefault="00275E7B" w:rsidP="00275E7B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23B70">
              <w:rPr>
                <w:rFonts w:ascii="Book Antiqua" w:hAnsi="Book Antiqua" w:cs="Times New Roman"/>
                <w:sz w:val="24"/>
                <w:szCs w:val="24"/>
              </w:rPr>
              <w:t>0,</w:t>
            </w:r>
            <w:r w:rsidRPr="00523B70">
              <w:rPr>
                <w:rFonts w:ascii="Book Antiqua" w:hAnsi="Book Antiqua" w:cs="Times New Roman"/>
                <w:sz w:val="24"/>
                <w:szCs w:val="24"/>
                <w:lang w:val="en-US"/>
              </w:rPr>
              <w:t>910</w:t>
            </w:r>
          </w:p>
        </w:tc>
      </w:tr>
      <w:tr w:rsidR="00275E7B" w:rsidRPr="00523B70" w14:paraId="55FDDBDD" w14:textId="77777777" w:rsidTr="00275E7B">
        <w:trPr>
          <w:trHeight w:val="693"/>
        </w:trPr>
        <w:tc>
          <w:tcPr>
            <w:tcW w:w="3252" w:type="dxa"/>
          </w:tcPr>
          <w:p w14:paraId="1F809D66" w14:textId="77777777" w:rsidR="00275E7B" w:rsidRPr="00523B70" w:rsidRDefault="00275E7B" w:rsidP="00275E7B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523B70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Safety Climate   </w:t>
            </w:r>
            <w:proofErr w:type="gramStart"/>
            <w:r w:rsidRPr="00523B70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  </w:t>
            </w:r>
            <w:r w:rsidRPr="00523B70">
              <w:rPr>
                <w:rFonts w:ascii="Book Antiqua" w:hAnsi="Book Antiqua" w:cs="Times New Roman"/>
                <w:sz w:val="24"/>
                <w:szCs w:val="24"/>
              </w:rPr>
              <w:t>(</w:t>
            </w:r>
            <w:proofErr w:type="gramEnd"/>
            <w:r w:rsidRPr="00523B70">
              <w:rPr>
                <w:rFonts w:ascii="Book Antiqua" w:hAnsi="Book Antiqua" w:cs="Times New Roman"/>
                <w:sz w:val="24"/>
                <w:szCs w:val="24"/>
              </w:rPr>
              <w:t>Z</w:t>
            </w:r>
            <w:r w:rsidRPr="00523B70">
              <w:rPr>
                <w:rFonts w:ascii="Book Antiqua" w:hAnsi="Book Antiqua" w:cs="Times New Roman"/>
                <w:sz w:val="24"/>
                <w:szCs w:val="24"/>
                <w:lang w:val="en-US"/>
              </w:rPr>
              <w:t>3</w:t>
            </w:r>
            <w:r w:rsidRPr="00523B70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  <w:p w14:paraId="24230B01" w14:textId="77777777" w:rsidR="00275E7B" w:rsidRPr="00523B70" w:rsidRDefault="00275E7B" w:rsidP="00275E7B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23B70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Safety </w:t>
            </w:r>
            <w:proofErr w:type="spellStart"/>
            <w:r w:rsidRPr="00523B70">
              <w:rPr>
                <w:rFonts w:ascii="Book Antiqua" w:hAnsi="Book Antiqua" w:cs="Times New Roman"/>
                <w:sz w:val="24"/>
                <w:szCs w:val="24"/>
                <w:lang w:val="en-US"/>
              </w:rPr>
              <w:t>Awwernes</w:t>
            </w:r>
            <w:proofErr w:type="spellEnd"/>
            <w:proofErr w:type="gramStart"/>
            <w:r w:rsidRPr="00523B70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  (</w:t>
            </w:r>
            <w:proofErr w:type="gramEnd"/>
            <w:r w:rsidRPr="00523B70">
              <w:rPr>
                <w:rFonts w:ascii="Book Antiqua" w:hAnsi="Book Antiqua" w:cs="Times New Roman"/>
                <w:sz w:val="24"/>
                <w:szCs w:val="24"/>
                <w:lang w:val="en-US"/>
              </w:rPr>
              <w:t>Z1)</w:t>
            </w:r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</w:p>
          <w:p w14:paraId="6F69DAA2" w14:textId="77777777" w:rsidR="00275E7B" w:rsidRPr="00523B70" w:rsidRDefault="00275E7B" w:rsidP="00275E7B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23B70">
              <w:rPr>
                <w:rFonts w:ascii="Book Antiqua" w:hAnsi="Book Antiqua" w:cs="Times New Roman"/>
                <w:sz w:val="24"/>
                <w:szCs w:val="24"/>
                <w:lang w:val="en-US"/>
              </w:rPr>
              <w:t>SCB (Z2)</w:t>
            </w:r>
          </w:p>
        </w:tc>
        <w:tc>
          <w:tcPr>
            <w:tcW w:w="2660" w:type="dxa"/>
          </w:tcPr>
          <w:p w14:paraId="4AF57EAC" w14:textId="77777777" w:rsidR="00275E7B" w:rsidRPr="00523B70" w:rsidRDefault="00275E7B" w:rsidP="00275E7B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23B70">
              <w:rPr>
                <w:rFonts w:ascii="Book Antiqua" w:hAnsi="Book Antiqua" w:cs="Times New Roman"/>
                <w:sz w:val="24"/>
                <w:szCs w:val="24"/>
              </w:rPr>
              <w:t>0,</w:t>
            </w:r>
            <w:r w:rsidRPr="00523B70">
              <w:rPr>
                <w:rFonts w:ascii="Book Antiqua" w:hAnsi="Book Antiqua" w:cs="Times New Roman"/>
                <w:sz w:val="24"/>
                <w:szCs w:val="24"/>
                <w:lang w:val="en-US"/>
              </w:rPr>
              <w:t>875</w:t>
            </w:r>
          </w:p>
          <w:p w14:paraId="47097635" w14:textId="77777777" w:rsidR="00275E7B" w:rsidRPr="00523B70" w:rsidRDefault="00275E7B" w:rsidP="00275E7B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23B70">
              <w:rPr>
                <w:rFonts w:ascii="Book Antiqua" w:hAnsi="Book Antiqua" w:cs="Times New Roman"/>
                <w:sz w:val="24"/>
                <w:szCs w:val="24"/>
                <w:lang w:val="en-US"/>
              </w:rPr>
              <w:t>0,915</w:t>
            </w:r>
          </w:p>
          <w:p w14:paraId="5108B468" w14:textId="77777777" w:rsidR="00275E7B" w:rsidRPr="00523B70" w:rsidRDefault="00275E7B" w:rsidP="00275E7B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23B70">
              <w:rPr>
                <w:rFonts w:ascii="Book Antiqua" w:hAnsi="Book Antiqua" w:cs="Times New Roman"/>
                <w:sz w:val="24"/>
                <w:szCs w:val="24"/>
                <w:lang w:val="en-US"/>
              </w:rPr>
              <w:t>0,903</w:t>
            </w:r>
          </w:p>
        </w:tc>
      </w:tr>
    </w:tbl>
    <w:p w14:paraId="77205217" w14:textId="1DFF30AF" w:rsidR="00275E7B" w:rsidRPr="00275E7B" w:rsidRDefault="00275E7B" w:rsidP="00275E7B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75E7B">
        <w:rPr>
          <w:rFonts w:ascii="Book Antiqua" w:hAnsi="Book Antiqua"/>
          <w:b/>
          <w:bCs/>
          <w:sz w:val="24"/>
          <w:szCs w:val="24"/>
        </w:rPr>
        <w:t xml:space="preserve">Hasil Uji </w:t>
      </w:r>
      <w:proofErr w:type="spellStart"/>
      <w:r w:rsidRPr="00275E7B">
        <w:rPr>
          <w:rFonts w:ascii="Book Antiqua" w:hAnsi="Book Antiqua"/>
          <w:b/>
          <w:bCs/>
          <w:sz w:val="24"/>
          <w:szCs w:val="24"/>
        </w:rPr>
        <w:t>Reliabilitas</w:t>
      </w:r>
      <w:proofErr w:type="spellEnd"/>
    </w:p>
    <w:p w14:paraId="0FF4F70C" w14:textId="77777777" w:rsidR="00275E7B" w:rsidRDefault="00275E7B" w:rsidP="00275E7B">
      <w:pPr>
        <w:pStyle w:val="ListParagraph"/>
        <w:spacing w:line="360" w:lineRule="auto"/>
        <w:ind w:left="709" w:firstLine="414"/>
        <w:jc w:val="both"/>
        <w:rPr>
          <w:rFonts w:ascii="Book Antiqua" w:hAnsi="Book Antiqua" w:cs="Times New Roman"/>
          <w:b/>
          <w:sz w:val="24"/>
          <w:szCs w:val="24"/>
          <w:vertAlign w:val="subscript"/>
          <w:lang w:val="en-US"/>
        </w:rPr>
      </w:pPr>
    </w:p>
    <w:p w14:paraId="414A4593" w14:textId="77777777" w:rsidR="00275E7B" w:rsidRDefault="00275E7B" w:rsidP="00275E7B">
      <w:pPr>
        <w:pStyle w:val="ListParagraph"/>
        <w:spacing w:line="360" w:lineRule="auto"/>
        <w:ind w:left="709" w:firstLine="414"/>
        <w:jc w:val="both"/>
        <w:rPr>
          <w:rFonts w:ascii="Book Antiqua" w:hAnsi="Book Antiqua" w:cs="Times New Roman"/>
          <w:b/>
          <w:sz w:val="24"/>
          <w:szCs w:val="24"/>
          <w:vertAlign w:val="subscript"/>
          <w:lang w:val="en-US"/>
        </w:rPr>
      </w:pPr>
    </w:p>
    <w:p w14:paraId="1B7F608B" w14:textId="77777777" w:rsidR="00275E7B" w:rsidRDefault="00275E7B" w:rsidP="00275E7B">
      <w:pPr>
        <w:pStyle w:val="ListParagraph"/>
        <w:spacing w:line="360" w:lineRule="auto"/>
        <w:ind w:left="709" w:firstLine="414"/>
        <w:jc w:val="both"/>
        <w:rPr>
          <w:rFonts w:ascii="Book Antiqua" w:hAnsi="Book Antiqua" w:cs="Times New Roman"/>
          <w:b/>
          <w:sz w:val="24"/>
          <w:szCs w:val="24"/>
          <w:vertAlign w:val="subscript"/>
          <w:lang w:val="en-US"/>
        </w:rPr>
      </w:pPr>
    </w:p>
    <w:p w14:paraId="203E97B0" w14:textId="77777777" w:rsidR="00275E7B" w:rsidRDefault="00275E7B" w:rsidP="00275E7B">
      <w:pPr>
        <w:pStyle w:val="ListParagraph"/>
        <w:spacing w:line="360" w:lineRule="auto"/>
        <w:ind w:left="709" w:firstLine="414"/>
        <w:jc w:val="both"/>
        <w:rPr>
          <w:rFonts w:ascii="Book Antiqua" w:hAnsi="Book Antiqua" w:cs="Times New Roman"/>
          <w:b/>
          <w:sz w:val="24"/>
          <w:szCs w:val="24"/>
          <w:vertAlign w:val="subscript"/>
          <w:lang w:val="en-US"/>
        </w:rPr>
      </w:pPr>
    </w:p>
    <w:p w14:paraId="792F9718" w14:textId="77777777" w:rsidR="00275E7B" w:rsidRDefault="00275E7B" w:rsidP="00275E7B">
      <w:pPr>
        <w:pStyle w:val="ListParagraph"/>
        <w:spacing w:line="360" w:lineRule="auto"/>
        <w:ind w:left="709" w:firstLine="414"/>
        <w:jc w:val="both"/>
        <w:rPr>
          <w:rFonts w:ascii="Book Antiqua" w:hAnsi="Book Antiqua" w:cs="Times New Roman"/>
          <w:b/>
          <w:sz w:val="24"/>
          <w:szCs w:val="24"/>
          <w:vertAlign w:val="subscript"/>
          <w:lang w:val="en-US"/>
        </w:rPr>
      </w:pPr>
    </w:p>
    <w:p w14:paraId="561373C3" w14:textId="77777777" w:rsidR="00275E7B" w:rsidRDefault="00275E7B" w:rsidP="00275E7B">
      <w:pPr>
        <w:pStyle w:val="ListParagraph"/>
        <w:spacing w:line="360" w:lineRule="auto"/>
        <w:ind w:left="709" w:firstLine="414"/>
        <w:jc w:val="both"/>
        <w:rPr>
          <w:rFonts w:ascii="Book Antiqua" w:hAnsi="Book Antiqua" w:cs="Times New Roman"/>
          <w:b/>
          <w:sz w:val="24"/>
          <w:szCs w:val="24"/>
          <w:vertAlign w:val="subscript"/>
          <w:lang w:val="en-US"/>
        </w:rPr>
      </w:pPr>
    </w:p>
    <w:p w14:paraId="786CC12E" w14:textId="77777777" w:rsidR="00275E7B" w:rsidRPr="00275E7B" w:rsidRDefault="00275E7B" w:rsidP="00275E7B">
      <w:pPr>
        <w:pStyle w:val="ListParagraph"/>
        <w:spacing w:line="360" w:lineRule="auto"/>
        <w:ind w:left="709" w:firstLine="414"/>
        <w:jc w:val="both"/>
        <w:rPr>
          <w:rFonts w:ascii="Book Antiqua" w:hAnsi="Book Antiqua" w:cs="Times New Roman"/>
          <w:b/>
          <w:sz w:val="24"/>
          <w:szCs w:val="24"/>
          <w:vertAlign w:val="subscript"/>
          <w:lang w:val="en-US"/>
        </w:rPr>
      </w:pPr>
    </w:p>
    <w:p w14:paraId="2B4CF584" w14:textId="77777777" w:rsidR="00275E7B" w:rsidRPr="00523B70" w:rsidRDefault="00275E7B" w:rsidP="00275E7B">
      <w:pPr>
        <w:pStyle w:val="Heading3"/>
        <w:spacing w:line="360" w:lineRule="auto"/>
        <w:rPr>
          <w:rFonts w:ascii="Book Antiqua" w:hAnsi="Book Antiqua"/>
          <w:sz w:val="24"/>
          <w:szCs w:val="24"/>
        </w:rPr>
      </w:pPr>
      <w:r w:rsidRPr="00523B70">
        <w:rPr>
          <w:rFonts w:ascii="Book Antiqua" w:hAnsi="Book Antiqua"/>
          <w:sz w:val="24"/>
          <w:szCs w:val="24"/>
        </w:rPr>
        <w:lastRenderedPageBreak/>
        <w:t xml:space="preserve">Uji </w:t>
      </w:r>
      <w:proofErr w:type="spellStart"/>
      <w:r w:rsidRPr="00523B70">
        <w:rPr>
          <w:rFonts w:ascii="Book Antiqua" w:hAnsi="Book Antiqua"/>
          <w:sz w:val="24"/>
          <w:szCs w:val="24"/>
        </w:rPr>
        <w:t>Asumsi</w:t>
      </w:r>
      <w:proofErr w:type="spellEnd"/>
      <w:r w:rsidRPr="00523B7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23B70">
        <w:rPr>
          <w:rFonts w:ascii="Book Antiqua" w:hAnsi="Book Antiqua"/>
          <w:sz w:val="24"/>
          <w:szCs w:val="24"/>
        </w:rPr>
        <w:t>Klasik</w:t>
      </w:r>
      <w:proofErr w:type="spellEnd"/>
    </w:p>
    <w:p w14:paraId="427382CC" w14:textId="77777777" w:rsidR="00275E7B" w:rsidRPr="00523B70" w:rsidRDefault="00275E7B" w:rsidP="00275E7B">
      <w:pPr>
        <w:pStyle w:val="ListParagraph"/>
        <w:spacing w:line="360" w:lineRule="auto"/>
        <w:ind w:left="567"/>
        <w:jc w:val="both"/>
        <w:rPr>
          <w:rFonts w:ascii="Book Antiqua" w:eastAsia="Arial" w:hAnsi="Book Antiqua" w:cs="Arial"/>
          <w:b/>
          <w:sz w:val="24"/>
          <w:szCs w:val="24"/>
        </w:rPr>
      </w:pPr>
      <w:r w:rsidRPr="00523B70">
        <w:rPr>
          <w:rFonts w:ascii="Book Antiqua" w:eastAsia="Arial" w:hAnsi="Book Antiqua" w:cs="Arial"/>
          <w:b/>
          <w:sz w:val="24"/>
          <w:szCs w:val="24"/>
        </w:rPr>
        <w:t>Hasil Uji Normalitas</w:t>
      </w:r>
    </w:p>
    <w:p w14:paraId="646DAEA3" w14:textId="77777777" w:rsidR="00275E7B" w:rsidRPr="00160EEC" w:rsidRDefault="00275E7B" w:rsidP="00275E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425"/>
        <w:jc w:val="both"/>
        <w:rPr>
          <w:rFonts w:ascii="Book Antiqua" w:eastAsia="Arial" w:hAnsi="Book Antiqua" w:cs="Times New Roman"/>
          <w:sz w:val="24"/>
          <w:szCs w:val="24"/>
          <w:lang w:val="en-US"/>
        </w:rPr>
      </w:pPr>
      <w:r>
        <w:rPr>
          <w:rFonts w:ascii="Book Antiqua" w:eastAsia="Arial" w:hAnsi="Book Antiqua" w:cs="Times New Roman"/>
          <w:sz w:val="24"/>
          <w:szCs w:val="24"/>
          <w:lang w:val="en-US"/>
        </w:rPr>
        <w:t xml:space="preserve">Hasil </w:t>
      </w:r>
      <w:r w:rsidRPr="00523B70">
        <w:rPr>
          <w:rFonts w:ascii="Book Antiqua" w:eastAsia="Arial" w:hAnsi="Book Antiqua" w:cs="Times New Roman"/>
          <w:sz w:val="24"/>
          <w:szCs w:val="24"/>
        </w:rPr>
        <w:t xml:space="preserve">dari variabel </w:t>
      </w:r>
      <w:proofErr w:type="gramStart"/>
      <w:r w:rsidRPr="00523B70">
        <w:rPr>
          <w:rFonts w:ascii="Book Antiqua" w:eastAsia="Arial" w:hAnsi="Book Antiqua" w:cs="Times New Roman"/>
          <w:sz w:val="24"/>
          <w:szCs w:val="24"/>
        </w:rPr>
        <w:t>X,Y</w:t>
      </w:r>
      <w:proofErr w:type="gramEnd"/>
      <w:r w:rsidRPr="00523B70">
        <w:rPr>
          <w:rFonts w:ascii="Book Antiqua" w:eastAsia="Arial" w:hAnsi="Book Antiqua" w:cs="Times New Roman"/>
          <w:sz w:val="24"/>
          <w:szCs w:val="24"/>
        </w:rPr>
        <w:t xml:space="preserve"> dan Z</w:t>
      </w:r>
      <w:r w:rsidRPr="00523B70">
        <w:rPr>
          <w:rFonts w:ascii="Book Antiqua" w:eastAsia="Arial" w:hAnsi="Book Antiqua" w:cs="Times New Roman"/>
          <w:sz w:val="24"/>
          <w:szCs w:val="24"/>
          <w:lang w:val="en-US"/>
        </w:rPr>
        <w:t>3, Z1, Z2</w:t>
      </w:r>
      <w:r w:rsidRPr="00523B70">
        <w:rPr>
          <w:rFonts w:ascii="Book Antiqua" w:eastAsia="Arial" w:hAnsi="Book Antiqua" w:cs="Times New Roman"/>
          <w:sz w:val="24"/>
          <w:szCs w:val="24"/>
        </w:rPr>
        <w:t xml:space="preserve"> memiliki nilai signifikansi 0,</w:t>
      </w:r>
      <w:r w:rsidRPr="00523B70">
        <w:rPr>
          <w:rFonts w:ascii="Book Antiqua" w:eastAsia="Arial" w:hAnsi="Book Antiqua" w:cs="Times New Roman"/>
          <w:sz w:val="24"/>
          <w:szCs w:val="24"/>
          <w:lang w:val="en-US"/>
        </w:rPr>
        <w:t>187</w:t>
      </w:r>
    </w:p>
    <w:tbl>
      <w:tblPr>
        <w:tblStyle w:val="TableGrid"/>
        <w:tblpPr w:leftFromText="180" w:rightFromText="180" w:vertAnchor="page" w:horzAnchor="margin" w:tblpY="330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4627"/>
        <w:gridCol w:w="4440"/>
      </w:tblGrid>
      <w:tr w:rsidR="00275E7B" w14:paraId="0A90B460" w14:textId="77777777" w:rsidTr="00275E7B">
        <w:tc>
          <w:tcPr>
            <w:tcW w:w="4627" w:type="dxa"/>
          </w:tcPr>
          <w:p w14:paraId="573C91EC" w14:textId="77777777" w:rsidR="00275E7B" w:rsidRPr="00FD43B5" w:rsidRDefault="00275E7B" w:rsidP="00275E7B">
            <w:pPr>
              <w:tabs>
                <w:tab w:val="left" w:pos="3270"/>
              </w:tabs>
              <w:spacing w:line="360" w:lineRule="auto"/>
              <w:ind w:left="-720" w:right="1695"/>
              <w:jc w:val="center"/>
              <w:rPr>
                <w:rFonts w:ascii="Book Antiqua" w:eastAsia="Arial" w:hAnsi="Book Antiqua" w:cs="Arial"/>
                <w:sz w:val="24"/>
                <w:szCs w:val="24"/>
                <w:lang w:val="en-ID"/>
              </w:rPr>
            </w:pPr>
            <w:r>
              <w:rPr>
                <w:rFonts w:ascii="Book Antiqua" w:eastAsia="Arial" w:hAnsi="Book Antiqua" w:cs="Arial"/>
                <w:b/>
                <w:bCs/>
                <w:sz w:val="24"/>
                <w:szCs w:val="24"/>
                <w:lang w:val="en-ID"/>
              </w:rPr>
              <w:t>Model</w:t>
            </w:r>
          </w:p>
        </w:tc>
        <w:tc>
          <w:tcPr>
            <w:tcW w:w="4440" w:type="dxa"/>
          </w:tcPr>
          <w:p w14:paraId="49B6F2E2" w14:textId="77777777" w:rsidR="00275E7B" w:rsidRDefault="00275E7B" w:rsidP="00275E7B">
            <w:pPr>
              <w:spacing w:line="360" w:lineRule="auto"/>
              <w:jc w:val="center"/>
              <w:rPr>
                <w:rFonts w:ascii="Book Antiqua" w:eastAsia="Arial" w:hAnsi="Book Antiqua" w:cs="Arial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Book Antiqua" w:eastAsia="Arial" w:hAnsi="Book Antiqua" w:cs="Arial"/>
                <w:b/>
                <w:bCs/>
                <w:sz w:val="24"/>
                <w:szCs w:val="24"/>
                <w:lang w:val="en-ID"/>
              </w:rPr>
              <w:t>Sig</w:t>
            </w:r>
          </w:p>
        </w:tc>
      </w:tr>
      <w:tr w:rsidR="00275E7B" w14:paraId="6F84AB68" w14:textId="77777777" w:rsidTr="00275E7B">
        <w:tc>
          <w:tcPr>
            <w:tcW w:w="4627" w:type="dxa"/>
          </w:tcPr>
          <w:p w14:paraId="6C648C68" w14:textId="77777777" w:rsidR="00275E7B" w:rsidRDefault="00275E7B" w:rsidP="00275E7B">
            <w:pPr>
              <w:tabs>
                <w:tab w:val="left" w:pos="1695"/>
              </w:tabs>
              <w:spacing w:line="360" w:lineRule="auto"/>
              <w:rPr>
                <w:rFonts w:ascii="Book Antiqua" w:eastAsia="Arial" w:hAnsi="Book Antiqua" w:cs="Arial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Book Antiqua" w:eastAsia="Arial" w:hAnsi="Book Antiqua" w:cs="Arial"/>
                <w:b/>
                <w:bCs/>
                <w:sz w:val="24"/>
                <w:szCs w:val="24"/>
                <w:lang w:val="en-ID"/>
              </w:rPr>
              <w:t>(Contant)</w:t>
            </w:r>
          </w:p>
          <w:p w14:paraId="686B6133" w14:textId="77777777" w:rsidR="00275E7B" w:rsidRDefault="00275E7B" w:rsidP="00275E7B">
            <w:pPr>
              <w:tabs>
                <w:tab w:val="left" w:pos="1695"/>
              </w:tabs>
              <w:spacing w:line="360" w:lineRule="auto"/>
              <w:rPr>
                <w:rFonts w:ascii="Book Antiqua" w:eastAsia="Arial" w:hAnsi="Book Antiqua" w:cs="Arial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Book Antiqua" w:eastAsia="Arial" w:hAnsi="Book Antiqua" w:cs="Arial"/>
                <w:b/>
                <w:bCs/>
                <w:sz w:val="24"/>
                <w:szCs w:val="24"/>
                <w:lang w:val="en-ID"/>
              </w:rPr>
              <w:t>Total X</w:t>
            </w:r>
          </w:p>
          <w:p w14:paraId="7A7CBF42" w14:textId="77777777" w:rsidR="00275E7B" w:rsidRDefault="00275E7B" w:rsidP="00275E7B">
            <w:pPr>
              <w:tabs>
                <w:tab w:val="left" w:pos="1695"/>
              </w:tabs>
              <w:spacing w:line="360" w:lineRule="auto"/>
              <w:rPr>
                <w:rFonts w:ascii="Book Antiqua" w:eastAsia="Arial" w:hAnsi="Book Antiqua" w:cs="Arial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Book Antiqua" w:eastAsia="Arial" w:hAnsi="Book Antiqua" w:cs="Arial"/>
                <w:b/>
                <w:bCs/>
                <w:sz w:val="24"/>
                <w:szCs w:val="24"/>
                <w:lang w:val="en-ID"/>
              </w:rPr>
              <w:t>Total Z</w:t>
            </w:r>
          </w:p>
        </w:tc>
        <w:tc>
          <w:tcPr>
            <w:tcW w:w="4440" w:type="dxa"/>
          </w:tcPr>
          <w:p w14:paraId="1EC25019" w14:textId="77777777" w:rsidR="00275E7B" w:rsidRDefault="00275E7B" w:rsidP="00275E7B">
            <w:pPr>
              <w:spacing w:line="360" w:lineRule="auto"/>
              <w:rPr>
                <w:rFonts w:ascii="Book Antiqua" w:eastAsia="Arial" w:hAnsi="Book Antiqua" w:cs="Arial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Book Antiqua" w:eastAsia="Arial" w:hAnsi="Book Antiqua" w:cs="Arial"/>
                <w:b/>
                <w:bCs/>
                <w:sz w:val="24"/>
                <w:szCs w:val="24"/>
                <w:lang w:val="en-ID"/>
              </w:rPr>
              <w:t>,777</w:t>
            </w:r>
          </w:p>
          <w:p w14:paraId="1F879225" w14:textId="77777777" w:rsidR="00275E7B" w:rsidRDefault="00275E7B" w:rsidP="00275E7B">
            <w:pPr>
              <w:spacing w:line="360" w:lineRule="auto"/>
              <w:rPr>
                <w:rFonts w:ascii="Book Antiqua" w:eastAsia="Arial" w:hAnsi="Book Antiqua" w:cs="Arial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Book Antiqua" w:eastAsia="Arial" w:hAnsi="Book Antiqua" w:cs="Arial"/>
                <w:b/>
                <w:bCs/>
                <w:sz w:val="24"/>
                <w:szCs w:val="24"/>
                <w:lang w:val="en-ID"/>
              </w:rPr>
              <w:t>,000</w:t>
            </w:r>
          </w:p>
          <w:p w14:paraId="2EFE5EB9" w14:textId="77777777" w:rsidR="00275E7B" w:rsidRDefault="00275E7B" w:rsidP="00275E7B">
            <w:pPr>
              <w:spacing w:line="360" w:lineRule="auto"/>
              <w:rPr>
                <w:rFonts w:ascii="Book Antiqua" w:eastAsia="Arial" w:hAnsi="Book Antiqua" w:cs="Arial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Book Antiqua" w:eastAsia="Arial" w:hAnsi="Book Antiqua" w:cs="Arial"/>
                <w:b/>
                <w:bCs/>
                <w:sz w:val="24"/>
                <w:szCs w:val="24"/>
                <w:lang w:val="en-ID"/>
              </w:rPr>
              <w:t>,644</w:t>
            </w:r>
          </w:p>
        </w:tc>
      </w:tr>
    </w:tbl>
    <w:p w14:paraId="15A18147" w14:textId="77777777" w:rsidR="00275E7B" w:rsidRPr="000D63CE" w:rsidRDefault="00275E7B" w:rsidP="00275E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6" w:firstLine="425"/>
        <w:jc w:val="both"/>
        <w:rPr>
          <w:rFonts w:ascii="Book Antiqua" w:eastAsia="Arial" w:hAnsi="Book Antiqua" w:cs="Times New Roman"/>
          <w:b/>
          <w:bCs/>
          <w:sz w:val="24"/>
          <w:szCs w:val="24"/>
          <w:lang w:val="en-US"/>
        </w:rPr>
      </w:pPr>
      <w:r w:rsidRPr="00D5165A">
        <w:rPr>
          <w:rFonts w:ascii="Book Antiqua" w:eastAsia="Arial" w:hAnsi="Book Antiqua" w:cs="Times New Roman"/>
          <w:b/>
          <w:bCs/>
          <w:sz w:val="24"/>
          <w:szCs w:val="24"/>
          <w:lang w:val="en-US"/>
        </w:rPr>
        <w:t xml:space="preserve"> Uji </w:t>
      </w:r>
      <w:proofErr w:type="spellStart"/>
      <w:r w:rsidRPr="00D5165A">
        <w:rPr>
          <w:rFonts w:ascii="Book Antiqua" w:eastAsia="Arial" w:hAnsi="Book Antiqua" w:cs="Times New Roman"/>
          <w:b/>
          <w:bCs/>
          <w:sz w:val="24"/>
          <w:szCs w:val="24"/>
          <w:lang w:val="en-US"/>
        </w:rPr>
        <w:t>Heteroskedastifitas</w:t>
      </w:r>
      <w:proofErr w:type="spellEnd"/>
    </w:p>
    <w:p w14:paraId="6FE942A7" w14:textId="77777777" w:rsidR="00275E7B" w:rsidRPr="00694635" w:rsidRDefault="00275E7B" w:rsidP="00275E7B">
      <w:pPr>
        <w:pBdr>
          <w:top w:val="nil"/>
          <w:left w:val="nil"/>
          <w:bottom w:val="nil"/>
          <w:right w:val="nil"/>
          <w:between w:val="nil"/>
        </w:pBdr>
        <w:tabs>
          <w:tab w:val="left" w:pos="1425"/>
        </w:tabs>
        <w:spacing w:after="0" w:line="360" w:lineRule="auto"/>
        <w:jc w:val="both"/>
        <w:rPr>
          <w:rFonts w:ascii="Book Antiqua" w:eastAsia="Arial" w:hAnsi="Book Antiqua" w:cs="Times New Roman"/>
          <w:sz w:val="24"/>
          <w:szCs w:val="24"/>
        </w:rPr>
      </w:pPr>
    </w:p>
    <w:p w14:paraId="62AEF3E8" w14:textId="77777777" w:rsidR="00275E7B" w:rsidRDefault="00275E7B" w:rsidP="00275E7B">
      <w:pPr>
        <w:spacing w:line="360" w:lineRule="auto"/>
        <w:jc w:val="both"/>
        <w:rPr>
          <w:rFonts w:ascii="Book Antiqua" w:eastAsia="Arial" w:hAnsi="Book Antiqua" w:cs="Times New Roman"/>
          <w:b/>
          <w:sz w:val="24"/>
          <w:szCs w:val="24"/>
        </w:rPr>
      </w:pPr>
      <w:r w:rsidRPr="00523B70">
        <w:rPr>
          <w:rFonts w:ascii="Book Antiqua" w:eastAsia="Arial" w:hAnsi="Book Antiqua" w:cs="Times New Roman"/>
          <w:b/>
          <w:sz w:val="24"/>
          <w:szCs w:val="24"/>
        </w:rPr>
        <w:t xml:space="preserve">Uji </w:t>
      </w:r>
      <w:proofErr w:type="spellStart"/>
      <w:r w:rsidRPr="00523B70">
        <w:rPr>
          <w:rFonts w:ascii="Book Antiqua" w:eastAsia="Arial" w:hAnsi="Book Antiqua" w:cs="Times New Roman"/>
          <w:b/>
          <w:sz w:val="24"/>
          <w:szCs w:val="24"/>
        </w:rPr>
        <w:t>Multikolinearitas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75E7B" w14:paraId="4A0E18CF" w14:textId="77777777" w:rsidTr="00913832">
        <w:tc>
          <w:tcPr>
            <w:tcW w:w="4530" w:type="dxa"/>
          </w:tcPr>
          <w:p w14:paraId="6CCFF334" w14:textId="77777777" w:rsidR="00275E7B" w:rsidRDefault="00275E7B" w:rsidP="00913832">
            <w:pPr>
              <w:spacing w:line="360" w:lineRule="auto"/>
              <w:ind w:left="720"/>
              <w:jc w:val="both"/>
              <w:rPr>
                <w:rFonts w:ascii="Book Antiqua" w:eastAsia="Arial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eastAsia="Arial" w:hAnsi="Book Antiqua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4531" w:type="dxa"/>
          </w:tcPr>
          <w:p w14:paraId="00B20FA0" w14:textId="77777777" w:rsidR="00275E7B" w:rsidRDefault="00275E7B" w:rsidP="00913832">
            <w:pPr>
              <w:spacing w:line="360" w:lineRule="auto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eastAsia="Arial" w:hAnsi="Book Antiqua" w:cs="Times New Roman"/>
                <w:b/>
                <w:sz w:val="24"/>
                <w:szCs w:val="24"/>
              </w:rPr>
              <w:t>Tolerance</w:t>
            </w:r>
          </w:p>
        </w:tc>
      </w:tr>
      <w:tr w:rsidR="00275E7B" w14:paraId="1E20DC34" w14:textId="77777777" w:rsidTr="00913832">
        <w:tc>
          <w:tcPr>
            <w:tcW w:w="4530" w:type="dxa"/>
          </w:tcPr>
          <w:p w14:paraId="19DA9312" w14:textId="77777777" w:rsidR="00275E7B" w:rsidRDefault="00275E7B" w:rsidP="00913832">
            <w:pPr>
              <w:spacing w:line="360" w:lineRule="auto"/>
              <w:jc w:val="both"/>
              <w:rPr>
                <w:rFonts w:ascii="Book Antiqua" w:eastAsia="Arial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eastAsia="Arial" w:hAnsi="Book Antiqua" w:cs="Times New Roman"/>
                <w:b/>
                <w:sz w:val="24"/>
                <w:szCs w:val="24"/>
              </w:rPr>
              <w:t>Total X</w:t>
            </w:r>
          </w:p>
          <w:p w14:paraId="7148DE9F" w14:textId="77777777" w:rsidR="00275E7B" w:rsidRDefault="00275E7B" w:rsidP="00913832">
            <w:pPr>
              <w:spacing w:line="360" w:lineRule="auto"/>
              <w:jc w:val="both"/>
              <w:rPr>
                <w:rFonts w:ascii="Book Antiqua" w:eastAsia="Arial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eastAsia="Arial" w:hAnsi="Book Antiqua" w:cs="Times New Roman"/>
                <w:b/>
                <w:sz w:val="24"/>
                <w:szCs w:val="24"/>
              </w:rPr>
              <w:t>Total Z</w:t>
            </w:r>
          </w:p>
        </w:tc>
        <w:tc>
          <w:tcPr>
            <w:tcW w:w="4531" w:type="dxa"/>
          </w:tcPr>
          <w:p w14:paraId="139165BD" w14:textId="77777777" w:rsidR="00275E7B" w:rsidRDefault="00275E7B" w:rsidP="00913832">
            <w:pPr>
              <w:spacing w:line="360" w:lineRule="auto"/>
              <w:jc w:val="both"/>
              <w:rPr>
                <w:rFonts w:ascii="Book Antiqua" w:eastAsia="Arial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eastAsia="Arial" w:hAnsi="Book Antiqua" w:cs="Times New Roman"/>
                <w:b/>
                <w:sz w:val="24"/>
                <w:szCs w:val="24"/>
              </w:rPr>
              <w:t>,167</w:t>
            </w:r>
          </w:p>
          <w:p w14:paraId="4BF8AD65" w14:textId="77777777" w:rsidR="00275E7B" w:rsidRDefault="00275E7B" w:rsidP="00913832">
            <w:pPr>
              <w:spacing w:line="360" w:lineRule="auto"/>
              <w:jc w:val="both"/>
              <w:rPr>
                <w:rFonts w:ascii="Book Antiqua" w:eastAsia="Arial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eastAsia="Arial" w:hAnsi="Book Antiqua" w:cs="Times New Roman"/>
                <w:b/>
                <w:sz w:val="24"/>
                <w:szCs w:val="24"/>
              </w:rPr>
              <w:t>,167</w:t>
            </w:r>
          </w:p>
        </w:tc>
      </w:tr>
    </w:tbl>
    <w:p w14:paraId="6DAC6891" w14:textId="77777777" w:rsidR="00275E7B" w:rsidRDefault="00275E7B" w:rsidP="00275E7B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486EAFEA" w14:textId="77777777" w:rsidR="00275E7B" w:rsidRPr="0033597D" w:rsidRDefault="00275E7B" w:rsidP="00275E7B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E26105">
        <w:rPr>
          <w:rFonts w:ascii="Book Antiqua" w:hAnsi="Book Antiqua" w:cs="Times New Roman"/>
          <w:b/>
          <w:bCs/>
          <w:sz w:val="24"/>
          <w:szCs w:val="24"/>
        </w:rPr>
        <w:t>Analysis (</w:t>
      </w:r>
      <w:proofErr w:type="spellStart"/>
      <w:r w:rsidRPr="00E26105">
        <w:rPr>
          <w:rFonts w:ascii="Book Antiqua" w:hAnsi="Book Antiqua" w:cs="Times New Roman"/>
          <w:b/>
          <w:bCs/>
          <w:sz w:val="24"/>
          <w:szCs w:val="24"/>
        </w:rPr>
        <w:t>Analisis</w:t>
      </w:r>
      <w:proofErr w:type="spellEnd"/>
      <w:r w:rsidRPr="00E26105">
        <w:rPr>
          <w:rFonts w:ascii="Book Antiqua" w:hAnsi="Book Antiqua" w:cs="Times New Roman"/>
          <w:b/>
          <w:bCs/>
          <w:sz w:val="24"/>
          <w:szCs w:val="24"/>
        </w:rPr>
        <w:t xml:space="preserve"> Jalur)</w:t>
      </w:r>
    </w:p>
    <w:p w14:paraId="595F82DE" w14:textId="77777777" w:rsidR="00275E7B" w:rsidRPr="00523B70" w:rsidRDefault="00275E7B" w:rsidP="00275E7B">
      <w:pPr>
        <w:pStyle w:val="ListParagraph"/>
        <w:spacing w:line="360" w:lineRule="auto"/>
        <w:ind w:left="567" w:firstLine="425"/>
        <w:jc w:val="both"/>
        <w:rPr>
          <w:rFonts w:ascii="Book Antiqua" w:hAnsi="Book Antiqua" w:cs="Times New Roman"/>
          <w:sz w:val="24"/>
          <w:szCs w:val="24"/>
        </w:rPr>
      </w:pPr>
      <w:r w:rsidRPr="00523B70">
        <w:rPr>
          <w:rFonts w:ascii="Book Antiqua" w:hAnsi="Book Antiqua" w:cs="Times New Roman"/>
          <w:sz w:val="24"/>
          <w:szCs w:val="24"/>
        </w:rPr>
        <w:t>Berikut diagram jalur yang peneliti susun yaitu:</w:t>
      </w:r>
    </w:p>
    <w:p w14:paraId="402C56D7" w14:textId="77777777" w:rsidR="00275E7B" w:rsidRPr="00523B70" w:rsidRDefault="00275E7B" w:rsidP="00275E7B">
      <w:pPr>
        <w:pStyle w:val="ListParagraph"/>
        <w:tabs>
          <w:tab w:val="left" w:pos="3062"/>
        </w:tabs>
        <w:spacing w:line="360" w:lineRule="auto"/>
        <w:ind w:left="709"/>
        <w:jc w:val="both"/>
        <w:rPr>
          <w:rFonts w:ascii="Book Antiqua" w:eastAsia="Arial" w:hAnsi="Book Antiqua" w:cs="Arial"/>
          <w:b/>
          <w:sz w:val="24"/>
          <w:szCs w:val="24"/>
        </w:rPr>
      </w:pPr>
      <w:r w:rsidRPr="00523B70">
        <w:rPr>
          <w:rFonts w:ascii="Book Antiqua" w:eastAsia="Arial" w:hAnsi="Book Antiqu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DBBCA" wp14:editId="12BA2EBE">
                <wp:simplePos x="0" y="0"/>
                <wp:positionH relativeFrom="column">
                  <wp:posOffset>1189269</wp:posOffset>
                </wp:positionH>
                <wp:positionV relativeFrom="paragraph">
                  <wp:posOffset>179688</wp:posOffset>
                </wp:positionV>
                <wp:extent cx="659757" cy="509286"/>
                <wp:effectExtent l="0" t="0" r="2667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57" cy="5092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7C0CA" w14:textId="77777777" w:rsidR="00275E7B" w:rsidRPr="001759D8" w:rsidRDefault="00275E7B" w:rsidP="00275E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59D8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DBBCA" id="Rectangle 1" o:spid="_x0000_s1031" style="position:absolute;left:0;text-align:left;margin-left:93.65pt;margin-top:14.15pt;width:51.95pt;height:40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" fillcolor="white [3201]" strokecolor="black [3213]" strokeweight="2pt">
                <v:textbox>
                  <w:txbxContent>
                    <w:p w14:paraId="44B7C0CA" w14:textId="77777777" w:rsidR="00275E7B" w:rsidRPr="001759D8" w:rsidRDefault="00275E7B" w:rsidP="00275E7B">
                      <w:pPr>
                        <w:jc w:val="center"/>
                        <w:rPr>
                          <w:b/>
                        </w:rPr>
                      </w:pPr>
                      <w:r w:rsidRPr="001759D8">
                        <w:rPr>
                          <w:b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523B70">
        <w:rPr>
          <w:rFonts w:ascii="Book Antiqua" w:eastAsia="Arial" w:hAnsi="Book Antiqu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9FFA41" wp14:editId="1350512E">
                <wp:simplePos x="0" y="0"/>
                <wp:positionH relativeFrom="column">
                  <wp:posOffset>3711558</wp:posOffset>
                </wp:positionH>
                <wp:positionV relativeFrom="paragraph">
                  <wp:posOffset>178418</wp:posOffset>
                </wp:positionV>
                <wp:extent cx="659757" cy="509286"/>
                <wp:effectExtent l="0" t="0" r="2667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57" cy="509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1F9FB2" w14:textId="77777777" w:rsidR="00275E7B" w:rsidRPr="001759D8" w:rsidRDefault="00275E7B" w:rsidP="00275E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59D8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FFA41" id="Rectangle 2" o:spid="_x0000_s1032" style="position:absolute;left:0;text-align:left;margin-left:292.25pt;margin-top:14.05pt;width:51.95pt;height:40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" fillcolor="window" strokecolor="windowText" strokeweight="2pt">
                <v:textbox>
                  <w:txbxContent>
                    <w:p w14:paraId="401F9FB2" w14:textId="77777777" w:rsidR="00275E7B" w:rsidRPr="001759D8" w:rsidRDefault="00275E7B" w:rsidP="00275E7B">
                      <w:pPr>
                        <w:jc w:val="center"/>
                        <w:rPr>
                          <w:b/>
                        </w:rPr>
                      </w:pPr>
                      <w:r w:rsidRPr="001759D8">
                        <w:rPr>
                          <w:b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Pr="00523B70">
        <w:rPr>
          <w:rFonts w:ascii="Book Antiqua" w:eastAsia="Arial" w:hAnsi="Book Antiqua" w:cs="Arial"/>
          <w:b/>
          <w:sz w:val="24"/>
          <w:szCs w:val="24"/>
        </w:rPr>
        <w:tab/>
        <w:t>p1</w:t>
      </w:r>
    </w:p>
    <w:p w14:paraId="000C47EE" w14:textId="77777777" w:rsidR="00275E7B" w:rsidRPr="00523B70" w:rsidRDefault="00275E7B" w:rsidP="00275E7B">
      <w:pPr>
        <w:pStyle w:val="ListParagraph"/>
        <w:tabs>
          <w:tab w:val="left" w:pos="6070"/>
        </w:tabs>
        <w:spacing w:line="360" w:lineRule="auto"/>
        <w:ind w:left="2520"/>
        <w:jc w:val="both"/>
        <w:rPr>
          <w:rFonts w:ascii="Book Antiqua" w:eastAsia="Arial" w:hAnsi="Book Antiqua" w:cs="Arial"/>
          <w:b/>
          <w:sz w:val="24"/>
          <w:szCs w:val="24"/>
        </w:rPr>
      </w:pPr>
      <w:r w:rsidRPr="00523B70">
        <w:rPr>
          <w:rFonts w:ascii="Book Antiqua" w:eastAsia="Arial" w:hAnsi="Book Antiqu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702B8" wp14:editId="3E3FF861">
                <wp:simplePos x="0" y="0"/>
                <wp:positionH relativeFrom="margin">
                  <wp:align>center</wp:align>
                </wp:positionH>
                <wp:positionV relativeFrom="paragraph">
                  <wp:posOffset>85107</wp:posOffset>
                </wp:positionV>
                <wp:extent cx="1586358" cy="0"/>
                <wp:effectExtent l="0" t="76200" r="1397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63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F35E1" id="Straight Arrow Connector 4" o:spid="_x0000_s1026" type="#_x0000_t32" style="position:absolute;margin-left:0;margin-top:6.7pt;width:124.9pt;height:0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" strokecolor="black [3040]">
                <v:stroke endarrow="block"/>
                <w10:wrap anchorx="margin"/>
              </v:shape>
            </w:pict>
          </mc:Fallback>
        </mc:AlternateContent>
      </w:r>
      <w:r w:rsidRPr="00523B70">
        <w:rPr>
          <w:rFonts w:ascii="Book Antiqua" w:eastAsia="Arial" w:hAnsi="Book Antiqu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28692C" wp14:editId="24577ED9">
                <wp:simplePos x="0" y="0"/>
                <wp:positionH relativeFrom="column">
                  <wp:posOffset>4407433</wp:posOffset>
                </wp:positionH>
                <wp:positionV relativeFrom="paragraph">
                  <wp:posOffset>81280</wp:posOffset>
                </wp:positionV>
                <wp:extent cx="301569" cy="0"/>
                <wp:effectExtent l="0" t="76200" r="2286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6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5319A" id="Straight Arrow Connector 9" o:spid="_x0000_s1026" type="#_x0000_t32" style="position:absolute;margin-left:347.05pt;margin-top:6.4pt;width:23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" strokecolor="black [3040]">
                <v:stroke endarrow="block"/>
              </v:shape>
            </w:pict>
          </mc:Fallback>
        </mc:AlternateContent>
      </w:r>
      <w:r w:rsidRPr="00523B70">
        <w:rPr>
          <w:rFonts w:ascii="Book Antiqua" w:eastAsia="Arial" w:hAnsi="Book Antiqua" w:cs="Arial"/>
          <w:b/>
          <w:sz w:val="24"/>
          <w:szCs w:val="24"/>
        </w:rPr>
        <w:tab/>
      </w:r>
      <w:r w:rsidRPr="00523B70">
        <w:rPr>
          <w:rFonts w:ascii="Book Antiqua" w:eastAsia="Arial" w:hAnsi="Book Antiqua" w:cs="Arial"/>
          <w:b/>
          <w:sz w:val="24"/>
          <w:szCs w:val="24"/>
          <w:lang w:val="en-US"/>
        </w:rPr>
        <w:t xml:space="preserve">                              </w:t>
      </w:r>
      <w:r w:rsidRPr="00523B70">
        <w:rPr>
          <w:rFonts w:ascii="Book Antiqua" w:eastAsia="Arial" w:hAnsi="Book Antiqua" w:cs="Arial"/>
          <w:b/>
          <w:sz w:val="24"/>
          <w:szCs w:val="24"/>
        </w:rPr>
        <w:t>e1</w:t>
      </w:r>
    </w:p>
    <w:p w14:paraId="7230366C" w14:textId="77777777" w:rsidR="00275E7B" w:rsidRPr="00523B70" w:rsidRDefault="00275E7B" w:rsidP="00275E7B">
      <w:pPr>
        <w:spacing w:line="360" w:lineRule="auto"/>
        <w:ind w:left="709"/>
        <w:jc w:val="both"/>
        <w:rPr>
          <w:rFonts w:ascii="Book Antiqua" w:eastAsia="Arial" w:hAnsi="Book Antiqua" w:cs="Arial"/>
          <w:sz w:val="24"/>
          <w:szCs w:val="24"/>
        </w:rPr>
      </w:pPr>
      <w:r w:rsidRPr="00523B70">
        <w:rPr>
          <w:rFonts w:ascii="Book Antiqua" w:eastAsia="Arial" w:hAnsi="Book Antiqu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AA17B5" wp14:editId="575C6287">
                <wp:simplePos x="0" y="0"/>
                <wp:positionH relativeFrom="column">
                  <wp:posOffset>1337086</wp:posOffset>
                </wp:positionH>
                <wp:positionV relativeFrom="paragraph">
                  <wp:posOffset>49049</wp:posOffset>
                </wp:positionV>
                <wp:extent cx="498338" cy="729205"/>
                <wp:effectExtent l="0" t="0" r="54610" b="520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338" cy="7292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92ED04" id="Straight Arrow Connector 5" o:spid="_x0000_s1026" type="#_x0000_t32" style="position:absolute;margin-left:105.3pt;margin-top:3.85pt;width:39.25pt;height:57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" strokecolor="black [3040]">
                <v:stroke endarrow="block"/>
              </v:shape>
            </w:pict>
          </mc:Fallback>
        </mc:AlternateContent>
      </w:r>
      <w:r w:rsidRPr="00523B70">
        <w:rPr>
          <w:rFonts w:ascii="Book Antiqua" w:eastAsia="Arial" w:hAnsi="Book Antiqu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3CC4D7" wp14:editId="4C581FE1">
                <wp:simplePos x="0" y="0"/>
                <wp:positionH relativeFrom="column">
                  <wp:posOffset>4410228</wp:posOffset>
                </wp:positionH>
                <wp:positionV relativeFrom="paragraph">
                  <wp:posOffset>47985</wp:posOffset>
                </wp:positionV>
                <wp:extent cx="429501" cy="538549"/>
                <wp:effectExtent l="38100" t="38100" r="27940" b="330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9501" cy="5385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6B034" id="Straight Arrow Connector 7" o:spid="_x0000_s1026" type="#_x0000_t32" style="position:absolute;margin-left:347.25pt;margin-top:3.8pt;width:33.8pt;height:42.4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" strokecolor="black [3040]">
                <v:stroke endarrow="block"/>
              </v:shape>
            </w:pict>
          </mc:Fallback>
        </mc:AlternateContent>
      </w:r>
    </w:p>
    <w:p w14:paraId="3EA4B995" w14:textId="77777777" w:rsidR="00275E7B" w:rsidRPr="00523B70" w:rsidRDefault="00275E7B" w:rsidP="00275E7B">
      <w:pPr>
        <w:tabs>
          <w:tab w:val="left" w:pos="1823"/>
          <w:tab w:val="center" w:pos="4323"/>
        </w:tabs>
        <w:spacing w:line="360" w:lineRule="auto"/>
        <w:ind w:left="709"/>
        <w:jc w:val="both"/>
        <w:rPr>
          <w:rFonts w:ascii="Book Antiqua" w:eastAsia="Arial" w:hAnsi="Book Antiqua" w:cs="Arial"/>
          <w:b/>
          <w:sz w:val="24"/>
          <w:szCs w:val="24"/>
        </w:rPr>
      </w:pPr>
      <w:r w:rsidRPr="00523B70">
        <w:rPr>
          <w:rFonts w:ascii="Book Antiqua" w:eastAsia="Arial" w:hAnsi="Book Antiqua" w:cs="Arial"/>
          <w:b/>
          <w:sz w:val="24"/>
          <w:szCs w:val="24"/>
        </w:rPr>
        <w:tab/>
        <w:t xml:space="preserve">    p2</w:t>
      </w:r>
      <w:r w:rsidRPr="00523B70">
        <w:rPr>
          <w:rFonts w:ascii="Book Antiqua" w:eastAsia="Arial" w:hAnsi="Book Antiqua" w:cs="Arial"/>
          <w:b/>
          <w:sz w:val="24"/>
          <w:szCs w:val="24"/>
        </w:rPr>
        <w:tab/>
        <w:t>p3</w:t>
      </w:r>
    </w:p>
    <w:p w14:paraId="5070636B" w14:textId="77777777" w:rsidR="00275E7B" w:rsidRPr="00523B70" w:rsidRDefault="00275E7B" w:rsidP="00275E7B">
      <w:pPr>
        <w:tabs>
          <w:tab w:val="left" w:pos="4448"/>
        </w:tabs>
        <w:spacing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  <w:r w:rsidRPr="00523B70">
        <w:rPr>
          <w:rFonts w:ascii="Book Antiqua" w:eastAsia="Arial" w:hAnsi="Book Antiqu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CBE848" wp14:editId="089B016E">
                <wp:simplePos x="0" y="0"/>
                <wp:positionH relativeFrom="column">
                  <wp:posOffset>3165595</wp:posOffset>
                </wp:positionH>
                <wp:positionV relativeFrom="paragraph">
                  <wp:posOffset>13335</wp:posOffset>
                </wp:positionV>
                <wp:extent cx="659757" cy="509286"/>
                <wp:effectExtent l="0" t="0" r="26670" b="24130"/>
                <wp:wrapNone/>
                <wp:docPr id="1912611042" name="Rectangle 191261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57" cy="509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B0E165" w14:textId="77777777" w:rsidR="00275E7B" w:rsidRPr="001759D8" w:rsidRDefault="00275E7B" w:rsidP="00275E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59D8">
                              <w:rPr>
                                <w:b/>
                              </w:rPr>
                              <w:t>Z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BE848" id="Rectangle 1912611042" o:spid="_x0000_s1033" style="position:absolute;left:0;text-align:left;margin-left:249.25pt;margin-top:1.05pt;width:51.95pt;height:40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" fillcolor="window" strokecolor="windowText" strokeweight="2pt">
                <v:textbox>
                  <w:txbxContent>
                    <w:p w14:paraId="26B0E165" w14:textId="77777777" w:rsidR="00275E7B" w:rsidRPr="001759D8" w:rsidRDefault="00275E7B" w:rsidP="00275E7B">
                      <w:pPr>
                        <w:jc w:val="center"/>
                        <w:rPr>
                          <w:b/>
                        </w:rPr>
                      </w:pPr>
                      <w:r w:rsidRPr="001759D8">
                        <w:rPr>
                          <w:b/>
                        </w:rPr>
                        <w:t>Z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523B70">
        <w:rPr>
          <w:rFonts w:ascii="Book Antiqua" w:eastAsia="Arial" w:hAnsi="Book Antiqu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928266" wp14:editId="38A147B1">
                <wp:simplePos x="0" y="0"/>
                <wp:positionH relativeFrom="column">
                  <wp:posOffset>1931430</wp:posOffset>
                </wp:positionH>
                <wp:positionV relativeFrom="paragraph">
                  <wp:posOffset>44588</wp:posOffset>
                </wp:positionV>
                <wp:extent cx="659757" cy="509286"/>
                <wp:effectExtent l="0" t="0" r="2667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57" cy="509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C380DA" w14:textId="77777777" w:rsidR="00275E7B" w:rsidRPr="001759D8" w:rsidRDefault="00275E7B" w:rsidP="00275E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59D8">
                              <w:rPr>
                                <w:b/>
                              </w:rPr>
                              <w:t>Z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28266" id="Rectangle 3" o:spid="_x0000_s1034" style="position:absolute;left:0;text-align:left;margin-left:152.1pt;margin-top:3.5pt;width:51.95pt;height:40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" fillcolor="window" strokecolor="windowText" strokeweight="2pt">
                <v:textbox>
                  <w:txbxContent>
                    <w:p w14:paraId="6CC380DA" w14:textId="77777777" w:rsidR="00275E7B" w:rsidRPr="001759D8" w:rsidRDefault="00275E7B" w:rsidP="00275E7B">
                      <w:pPr>
                        <w:jc w:val="center"/>
                        <w:rPr>
                          <w:b/>
                        </w:rPr>
                      </w:pPr>
                      <w:r w:rsidRPr="001759D8">
                        <w:rPr>
                          <w:b/>
                        </w:rPr>
                        <w:t>Z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523B70">
        <w:rPr>
          <w:rFonts w:ascii="Book Antiqua" w:eastAsia="Arial" w:hAnsi="Book Antiqu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81377" wp14:editId="4E1F7E9E">
                <wp:simplePos x="0" y="0"/>
                <wp:positionH relativeFrom="column">
                  <wp:posOffset>4357816</wp:posOffset>
                </wp:positionH>
                <wp:positionV relativeFrom="paragraph">
                  <wp:posOffset>11379</wp:posOffset>
                </wp:positionV>
                <wp:extent cx="659757" cy="509286"/>
                <wp:effectExtent l="0" t="0" r="26670" b="24130"/>
                <wp:wrapNone/>
                <wp:docPr id="1632870038" name="Rectangle 1632870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57" cy="509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2C9264" w14:textId="77777777" w:rsidR="00275E7B" w:rsidRPr="001759D8" w:rsidRDefault="00275E7B" w:rsidP="00275E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59D8">
                              <w:rPr>
                                <w:b/>
                              </w:rPr>
                              <w:t>Z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81377" id="Rectangle 1632870038" o:spid="_x0000_s1035" style="position:absolute;left:0;text-align:left;margin-left:343.15pt;margin-top:.9pt;width:51.95pt;height:40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" fillcolor="window" strokecolor="windowText" strokeweight="2pt">
                <v:textbox>
                  <w:txbxContent>
                    <w:p w14:paraId="782C9264" w14:textId="77777777" w:rsidR="00275E7B" w:rsidRPr="001759D8" w:rsidRDefault="00275E7B" w:rsidP="00275E7B">
                      <w:pPr>
                        <w:jc w:val="center"/>
                        <w:rPr>
                          <w:b/>
                        </w:rPr>
                      </w:pPr>
                      <w:r w:rsidRPr="001759D8">
                        <w:rPr>
                          <w:b/>
                        </w:rPr>
                        <w:t>Z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eastAsia="Arial" w:hAnsi="Book Antiqua" w:cs="Arial"/>
          <w:b/>
          <w:sz w:val="24"/>
          <w:szCs w:val="24"/>
        </w:rPr>
        <w:t>`</w:t>
      </w:r>
      <w:r w:rsidRPr="00523B70">
        <w:rPr>
          <w:rFonts w:ascii="Book Antiqua" w:eastAsia="Arial" w:hAnsi="Book Antiqua" w:cs="Arial"/>
          <w:b/>
          <w:sz w:val="24"/>
          <w:szCs w:val="24"/>
        </w:rPr>
        <w:tab/>
        <w:t>e2</w:t>
      </w:r>
    </w:p>
    <w:p w14:paraId="02A2D4FE" w14:textId="77777777" w:rsidR="00275E7B" w:rsidRPr="005D2923" w:rsidRDefault="00275E7B" w:rsidP="00275E7B">
      <w:pPr>
        <w:spacing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  <w:r w:rsidRPr="00523B70">
        <w:rPr>
          <w:rFonts w:ascii="Book Antiqua" w:eastAsia="Arial" w:hAnsi="Book Antiqu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494AB1" wp14:editId="7BC3333A">
                <wp:simplePos x="0" y="0"/>
                <wp:positionH relativeFrom="column">
                  <wp:posOffset>3978309</wp:posOffset>
                </wp:positionH>
                <wp:positionV relativeFrom="paragraph">
                  <wp:posOffset>81950</wp:posOffset>
                </wp:positionV>
                <wp:extent cx="324718" cy="0"/>
                <wp:effectExtent l="0" t="76200" r="18415" b="95250"/>
                <wp:wrapNone/>
                <wp:docPr id="1115047958" name="Straight Arrow Connector 1115047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71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08803" id="Straight Arrow Connector 1115047958" o:spid="_x0000_s1026" type="#_x0000_t32" style="position:absolute;margin-left:313.25pt;margin-top:6.45pt;width:25.5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" strokecolor="black [3040]">
                <v:stroke endarrow="block"/>
              </v:shape>
            </w:pict>
          </mc:Fallback>
        </mc:AlternateContent>
      </w:r>
      <w:r w:rsidRPr="00523B70">
        <w:rPr>
          <w:rFonts w:ascii="Book Antiqua" w:eastAsia="Arial" w:hAnsi="Book Antiqu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912A7D" wp14:editId="7E17BEF8">
                <wp:simplePos x="0" y="0"/>
                <wp:positionH relativeFrom="column">
                  <wp:posOffset>2741518</wp:posOffset>
                </wp:positionH>
                <wp:positionV relativeFrom="paragraph">
                  <wp:posOffset>97292</wp:posOffset>
                </wp:positionV>
                <wp:extent cx="324718" cy="0"/>
                <wp:effectExtent l="0" t="76200" r="1841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71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B0568" id="Straight Arrow Connector 8" o:spid="_x0000_s1026" type="#_x0000_t32" style="position:absolute;margin-left:215.85pt;margin-top:7.65pt;width:25.5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" strokecolor="black [3040]">
                <v:stroke endarrow="block"/>
              </v:shape>
            </w:pict>
          </mc:Fallback>
        </mc:AlternateContent>
      </w:r>
    </w:p>
    <w:p w14:paraId="3BD1D4F0" w14:textId="77777777" w:rsidR="00275E7B" w:rsidRPr="00523B70" w:rsidRDefault="00275E7B" w:rsidP="00275E7B">
      <w:pPr>
        <w:pStyle w:val="ListParagraph"/>
        <w:numPr>
          <w:ilvl w:val="0"/>
          <w:numId w:val="2"/>
        </w:numPr>
        <w:tabs>
          <w:tab w:val="left" w:pos="2935"/>
        </w:tabs>
        <w:spacing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523B70">
        <w:rPr>
          <w:rFonts w:ascii="Book Antiqua" w:eastAsia="Arial" w:hAnsi="Book Antiqua" w:cs="Arial"/>
          <w:sz w:val="24"/>
          <w:szCs w:val="24"/>
        </w:rPr>
        <w:t xml:space="preserve">Persamaan struktural (I) : </w:t>
      </w:r>
      <w:r w:rsidRPr="00523B70">
        <w:rPr>
          <w:rFonts w:ascii="Book Antiqua" w:eastAsia="Arial" w:hAnsi="Book Antiqua" w:cs="Arial"/>
          <w:b/>
          <w:sz w:val="24"/>
          <w:szCs w:val="24"/>
        </w:rPr>
        <w:t>Z = pXY + e1</w:t>
      </w:r>
    </w:p>
    <w:p w14:paraId="7BE2CBA9" w14:textId="77777777" w:rsidR="00275E7B" w:rsidRPr="00E004A3" w:rsidRDefault="00275E7B" w:rsidP="00275E7B">
      <w:pPr>
        <w:pStyle w:val="ListParagraph"/>
        <w:numPr>
          <w:ilvl w:val="0"/>
          <w:numId w:val="1"/>
        </w:numPr>
        <w:tabs>
          <w:tab w:val="left" w:pos="2935"/>
        </w:tabs>
        <w:spacing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523B70">
        <w:rPr>
          <w:rFonts w:ascii="Book Antiqua" w:eastAsia="Arial" w:hAnsi="Book Antiqua" w:cs="Arial"/>
          <w:sz w:val="24"/>
          <w:szCs w:val="24"/>
        </w:rPr>
        <w:t xml:space="preserve">Persamaan struktural (II) : </w:t>
      </w:r>
      <w:r w:rsidRPr="00523B70">
        <w:rPr>
          <w:rFonts w:ascii="Book Antiqua" w:eastAsia="Arial" w:hAnsi="Book Antiqua" w:cs="Arial"/>
          <w:b/>
          <w:sz w:val="24"/>
          <w:szCs w:val="24"/>
        </w:rPr>
        <w:t>Y = pYX + pYZ + e</w:t>
      </w:r>
    </w:p>
    <w:p w14:paraId="7D7F194C" w14:textId="77777777" w:rsidR="00E004A3" w:rsidRDefault="00E004A3" w:rsidP="00E004A3">
      <w:pPr>
        <w:tabs>
          <w:tab w:val="left" w:pos="2935"/>
        </w:tabs>
        <w:spacing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6AF87982" w14:textId="77777777" w:rsidR="00E004A3" w:rsidRDefault="00E004A3" w:rsidP="00E004A3">
      <w:pPr>
        <w:tabs>
          <w:tab w:val="left" w:pos="2935"/>
        </w:tabs>
        <w:spacing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7BEE90D8" w14:textId="77777777" w:rsidR="00E004A3" w:rsidRDefault="00E004A3" w:rsidP="00E004A3">
      <w:pPr>
        <w:tabs>
          <w:tab w:val="left" w:pos="2935"/>
        </w:tabs>
        <w:spacing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159969C8" w14:textId="77777777" w:rsidR="00E004A3" w:rsidRPr="00E004A3" w:rsidRDefault="00E004A3" w:rsidP="00E004A3">
      <w:pPr>
        <w:tabs>
          <w:tab w:val="left" w:pos="2935"/>
        </w:tabs>
        <w:spacing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46AC0662" w14:textId="77777777" w:rsidR="00275E7B" w:rsidRPr="007855DB" w:rsidRDefault="00275E7B" w:rsidP="00275E7B">
      <w:pPr>
        <w:pStyle w:val="ListParagraph"/>
        <w:tabs>
          <w:tab w:val="left" w:pos="2935"/>
        </w:tabs>
        <w:spacing w:after="0" w:line="360" w:lineRule="auto"/>
        <w:ind w:left="0"/>
        <w:jc w:val="both"/>
        <w:rPr>
          <w:rFonts w:ascii="Book Antiqua" w:eastAsia="Arial" w:hAnsi="Book Antiqua" w:cs="Arial"/>
          <w:sz w:val="24"/>
          <w:szCs w:val="24"/>
        </w:rPr>
      </w:pPr>
      <w:r w:rsidRPr="00523B70">
        <w:rPr>
          <w:rFonts w:ascii="Book Antiqua" w:eastAsia="Arial" w:hAnsi="Book Antiqua" w:cs="Arial"/>
          <w:b/>
          <w:sz w:val="24"/>
          <w:szCs w:val="24"/>
        </w:rPr>
        <w:lastRenderedPageBreak/>
        <w:t>K</w:t>
      </w:r>
      <w:proofErr w:type="spellStart"/>
      <w:r>
        <w:rPr>
          <w:rFonts w:ascii="Book Antiqua" w:eastAsia="Arial" w:hAnsi="Book Antiqua" w:cs="Arial"/>
          <w:b/>
          <w:sz w:val="24"/>
          <w:szCs w:val="24"/>
          <w:lang w:val="en-US"/>
        </w:rPr>
        <w:t>oefisien</w:t>
      </w:r>
      <w:proofErr w:type="spellEnd"/>
      <w:r>
        <w:rPr>
          <w:rFonts w:ascii="Book Antiqua" w:eastAsia="Arial" w:hAnsi="Book Antiqua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eastAsia="Arial" w:hAnsi="Book Antiqua" w:cs="Arial"/>
          <w:b/>
          <w:sz w:val="24"/>
          <w:szCs w:val="24"/>
          <w:lang w:val="en-US"/>
        </w:rPr>
        <w:t>Determinasi</w:t>
      </w:r>
      <w:proofErr w:type="spellEnd"/>
      <w:r>
        <w:rPr>
          <w:rFonts w:ascii="Book Antiqua" w:eastAsia="Arial" w:hAnsi="Book Antiqua" w:cs="Arial"/>
          <w:b/>
          <w:sz w:val="24"/>
          <w:szCs w:val="24"/>
          <w:lang w:val="en-US"/>
        </w:rPr>
        <w:t xml:space="preserve"> </w:t>
      </w:r>
      <w:r w:rsidRPr="00523B70">
        <w:rPr>
          <w:rFonts w:ascii="Book Antiqua" w:eastAsia="Arial" w:hAnsi="Book Antiqua" w:cs="Arial"/>
          <w:b/>
          <w:sz w:val="24"/>
          <w:szCs w:val="24"/>
        </w:rPr>
        <w:t>(R2)</w:t>
      </w:r>
    </w:p>
    <w:p w14:paraId="507DBE55" w14:textId="77777777" w:rsidR="00275E7B" w:rsidRDefault="00275E7B" w:rsidP="00275E7B">
      <w:pPr>
        <w:pStyle w:val="Caption"/>
        <w:spacing w:after="0" w:line="360" w:lineRule="auto"/>
        <w:ind w:left="1560"/>
        <w:rPr>
          <w:rFonts w:ascii="Book Antiqua" w:hAnsi="Book Antiqua" w:cs="Arial"/>
          <w:i w:val="0"/>
          <w:color w:val="auto"/>
          <w:sz w:val="24"/>
          <w:szCs w:val="24"/>
        </w:rPr>
      </w:pPr>
      <w:bookmarkStart w:id="0" w:name="_Toc120742966"/>
      <w:r w:rsidRPr="00523B70">
        <w:rPr>
          <w:rFonts w:ascii="Book Antiqua" w:hAnsi="Book Antiqua" w:cs="Arial"/>
          <w:i w:val="0"/>
          <w:color w:val="auto"/>
          <w:sz w:val="24"/>
          <w:szCs w:val="24"/>
        </w:rPr>
        <w:t>Persamaan I</w:t>
      </w:r>
      <w:bookmarkEnd w:id="0"/>
    </w:p>
    <w:tbl>
      <w:tblPr>
        <w:tblStyle w:val="TableGrid"/>
        <w:tblW w:w="0" w:type="auto"/>
        <w:tblInd w:w="1050" w:type="dxa"/>
        <w:tblLook w:val="04A0" w:firstRow="1" w:lastRow="0" w:firstColumn="1" w:lastColumn="0" w:noHBand="0" w:noVBand="1"/>
      </w:tblPr>
      <w:tblGrid>
        <w:gridCol w:w="3480"/>
        <w:gridCol w:w="3480"/>
      </w:tblGrid>
      <w:tr w:rsidR="00275E7B" w14:paraId="4D81EB77" w14:textId="77777777" w:rsidTr="00913832">
        <w:trPr>
          <w:trHeight w:val="499"/>
        </w:trPr>
        <w:tc>
          <w:tcPr>
            <w:tcW w:w="3480" w:type="dxa"/>
          </w:tcPr>
          <w:p w14:paraId="02FBAFD4" w14:textId="77777777" w:rsidR="00275E7B" w:rsidRPr="006F19C4" w:rsidRDefault="00275E7B" w:rsidP="00913832">
            <w:pPr>
              <w:pStyle w:val="Caption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i w:val="0"/>
                <w:color w:val="auto"/>
                <w:sz w:val="24"/>
                <w:szCs w:val="24"/>
                <w:lang w:val="en-US"/>
              </w:rPr>
            </w:pPr>
            <w:r w:rsidRPr="006F19C4">
              <w:rPr>
                <w:rFonts w:ascii="Book Antiqua" w:hAnsi="Book Antiqua" w:cs="Arial"/>
                <w:b/>
                <w:bCs/>
                <w:i w:val="0"/>
                <w:color w:val="auto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3480" w:type="dxa"/>
          </w:tcPr>
          <w:p w14:paraId="0C950F8A" w14:textId="77777777" w:rsidR="00275E7B" w:rsidRPr="006F19C4" w:rsidRDefault="00275E7B" w:rsidP="00913832">
            <w:pPr>
              <w:pStyle w:val="Caption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i w:val="0"/>
                <w:color w:val="auto"/>
                <w:sz w:val="24"/>
                <w:szCs w:val="24"/>
                <w:lang w:val="en-US"/>
              </w:rPr>
            </w:pPr>
            <w:r w:rsidRPr="006F19C4">
              <w:rPr>
                <w:rFonts w:ascii="Book Antiqua" w:hAnsi="Book Antiqua" w:cs="Arial"/>
                <w:b/>
                <w:bCs/>
                <w:i w:val="0"/>
                <w:color w:val="auto"/>
                <w:sz w:val="24"/>
                <w:szCs w:val="24"/>
                <w:lang w:val="en-US"/>
              </w:rPr>
              <w:t>R Square</w:t>
            </w:r>
          </w:p>
        </w:tc>
      </w:tr>
      <w:tr w:rsidR="00275E7B" w14:paraId="72F6EBBC" w14:textId="77777777" w:rsidTr="00913832">
        <w:trPr>
          <w:trHeight w:val="516"/>
        </w:trPr>
        <w:tc>
          <w:tcPr>
            <w:tcW w:w="3480" w:type="dxa"/>
          </w:tcPr>
          <w:p w14:paraId="0C3305E5" w14:textId="77777777" w:rsidR="00275E7B" w:rsidRPr="006F19C4" w:rsidRDefault="00275E7B" w:rsidP="00913832">
            <w:pPr>
              <w:pStyle w:val="Caption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i w:val="0"/>
                <w:color w:val="auto"/>
                <w:sz w:val="24"/>
                <w:szCs w:val="24"/>
                <w:lang w:val="en-US"/>
              </w:rPr>
            </w:pPr>
            <w:r w:rsidRPr="006F19C4">
              <w:rPr>
                <w:rFonts w:ascii="Book Antiqua" w:hAnsi="Book Antiqua" w:cs="Arial"/>
                <w:b/>
                <w:bCs/>
                <w:i w:val="0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480" w:type="dxa"/>
          </w:tcPr>
          <w:p w14:paraId="1C75EC4C" w14:textId="77777777" w:rsidR="00275E7B" w:rsidRPr="006F19C4" w:rsidRDefault="00275E7B" w:rsidP="00913832">
            <w:pPr>
              <w:pStyle w:val="Caption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i w:val="0"/>
                <w:color w:val="auto"/>
                <w:sz w:val="24"/>
                <w:szCs w:val="24"/>
                <w:lang w:val="en-US"/>
              </w:rPr>
            </w:pPr>
            <w:r w:rsidRPr="006F19C4">
              <w:rPr>
                <w:rFonts w:ascii="Book Antiqua" w:hAnsi="Book Antiqua" w:cs="Arial"/>
                <w:b/>
                <w:bCs/>
                <w:i w:val="0"/>
                <w:color w:val="auto"/>
                <w:sz w:val="24"/>
                <w:szCs w:val="24"/>
                <w:lang w:val="en-US"/>
              </w:rPr>
              <w:t>,998</w:t>
            </w:r>
          </w:p>
        </w:tc>
      </w:tr>
    </w:tbl>
    <w:p w14:paraId="05BE7A1F" w14:textId="77777777" w:rsidR="00275E7B" w:rsidRPr="00694635" w:rsidRDefault="00275E7B" w:rsidP="00275E7B">
      <w:pPr>
        <w:pStyle w:val="Caption"/>
        <w:spacing w:after="0" w:line="360" w:lineRule="auto"/>
        <w:rPr>
          <w:rFonts w:ascii="Book Antiqua" w:hAnsi="Book Antiqua" w:cs="Arial"/>
          <w:i w:val="0"/>
          <w:color w:val="auto"/>
          <w:sz w:val="24"/>
          <w:szCs w:val="24"/>
        </w:rPr>
      </w:pPr>
    </w:p>
    <w:p w14:paraId="775F9D3F" w14:textId="77777777" w:rsidR="00275E7B" w:rsidRPr="00523B70" w:rsidRDefault="00275E7B" w:rsidP="00275E7B">
      <w:pPr>
        <w:tabs>
          <w:tab w:val="left" w:pos="2935"/>
        </w:tabs>
        <w:spacing w:line="360" w:lineRule="auto"/>
        <w:ind w:left="851"/>
        <w:rPr>
          <w:rFonts w:ascii="Book Antiqua" w:eastAsia="Arial" w:hAnsi="Book Antiqua" w:cs="Arial"/>
          <w:sz w:val="24"/>
          <w:szCs w:val="24"/>
        </w:rPr>
      </w:pPr>
      <m:oMath>
        <m:r>
          <w:rPr>
            <w:rFonts w:ascii="Cambria Math" w:eastAsia="Arial" w:hAnsi="Cambria Math" w:cs="Arial"/>
            <w:sz w:val="24"/>
            <w:szCs w:val="24"/>
          </w:rPr>
          <m:t>∈1</m:t>
        </m:r>
      </m:oMath>
      <w:r w:rsidRPr="00523B70">
        <w:rPr>
          <w:rFonts w:ascii="Book Antiqua" w:eastAsia="Arial" w:hAnsi="Book Antiqua" w:cs="Arial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Arial"/>
                <w:sz w:val="24"/>
                <w:szCs w:val="24"/>
              </w:rPr>
              <m:t>(1-0,998</m:t>
            </m:r>
          </m:e>
        </m:rad>
      </m:oMath>
      <w:r w:rsidRPr="00523B70">
        <w:rPr>
          <w:rFonts w:ascii="Book Antiqua" w:eastAsia="Arial" w:hAnsi="Book Antiqua" w:cs="Arial"/>
          <w:sz w:val="24"/>
          <w:szCs w:val="24"/>
        </w:rPr>
        <w:t>)</w:t>
      </w:r>
    </w:p>
    <w:p w14:paraId="2A207D9D" w14:textId="77777777" w:rsidR="00275E7B" w:rsidRDefault="00275E7B" w:rsidP="00275E7B">
      <w:pPr>
        <w:tabs>
          <w:tab w:val="left" w:pos="2935"/>
        </w:tabs>
        <w:spacing w:line="360" w:lineRule="auto"/>
        <w:ind w:left="851"/>
        <w:rPr>
          <w:rFonts w:ascii="Book Antiqua" w:eastAsia="Arial" w:hAnsi="Book Antiqua" w:cs="Arial"/>
          <w:sz w:val="24"/>
          <w:szCs w:val="24"/>
        </w:rPr>
      </w:pPr>
      <m:oMath>
        <m:r>
          <w:rPr>
            <w:rFonts w:ascii="Cambria Math" w:eastAsia="Arial" w:hAnsi="Cambria Math" w:cs="Arial"/>
            <w:sz w:val="24"/>
            <w:szCs w:val="24"/>
          </w:rPr>
          <m:t>∈1</m:t>
        </m:r>
      </m:oMath>
      <w:r w:rsidRPr="00523B70">
        <w:rPr>
          <w:rFonts w:ascii="Book Antiqua" w:eastAsia="Arial" w:hAnsi="Book Antiqua" w:cs="Arial"/>
          <w:sz w:val="24"/>
          <w:szCs w:val="24"/>
        </w:rPr>
        <w:t xml:space="preserve"> = </w:t>
      </w:r>
      <m:oMath>
        <m:r>
          <w:rPr>
            <w:rFonts w:ascii="Cambria Math" w:eastAsia="Arial" w:hAnsi="Cambria Math" w:cs="Arial"/>
            <w:sz w:val="24"/>
            <w:szCs w:val="24"/>
          </w:rPr>
          <m:t>√0,002</m:t>
        </m:r>
      </m:oMath>
      <w:r w:rsidRPr="00523B70">
        <w:rPr>
          <w:rFonts w:ascii="Book Antiqua" w:eastAsia="Arial" w:hAnsi="Book Antiqua" w:cs="Arial"/>
          <w:sz w:val="24"/>
          <w:szCs w:val="24"/>
        </w:rPr>
        <w:t xml:space="preserve"> = 0,045</w:t>
      </w:r>
    </w:p>
    <w:tbl>
      <w:tblPr>
        <w:tblStyle w:val="TableGrid"/>
        <w:tblpPr w:leftFromText="180" w:rightFromText="180" w:vertAnchor="text" w:horzAnchor="margin" w:tblpXSpec="center" w:tblpY="535"/>
        <w:tblW w:w="0" w:type="auto"/>
        <w:tblLook w:val="04A0" w:firstRow="1" w:lastRow="0" w:firstColumn="1" w:lastColumn="0" w:noHBand="0" w:noVBand="1"/>
      </w:tblPr>
      <w:tblGrid>
        <w:gridCol w:w="3300"/>
        <w:gridCol w:w="3300"/>
      </w:tblGrid>
      <w:tr w:rsidR="00275E7B" w14:paraId="34B6235D" w14:textId="77777777" w:rsidTr="00913832">
        <w:trPr>
          <w:trHeight w:val="470"/>
        </w:trPr>
        <w:tc>
          <w:tcPr>
            <w:tcW w:w="3300" w:type="dxa"/>
          </w:tcPr>
          <w:p w14:paraId="3B7FB019" w14:textId="77777777" w:rsidR="00275E7B" w:rsidRPr="006F19C4" w:rsidRDefault="00275E7B" w:rsidP="00913832">
            <w:pPr>
              <w:spacing w:line="360" w:lineRule="auto"/>
              <w:jc w:val="center"/>
              <w:rPr>
                <w:rFonts w:ascii="Book Antiqua" w:eastAsia="Arial" w:hAnsi="Book Antiqua"/>
                <w:b/>
                <w:bCs/>
                <w:sz w:val="24"/>
                <w:szCs w:val="24"/>
                <w:lang w:eastAsia="id-ID"/>
              </w:rPr>
            </w:pPr>
            <w:bookmarkStart w:id="1" w:name="_Toc120742967"/>
            <w:r w:rsidRPr="006F19C4">
              <w:rPr>
                <w:rFonts w:ascii="Book Antiqua" w:eastAsia="Arial" w:hAnsi="Book Antiqua"/>
                <w:b/>
                <w:bCs/>
                <w:sz w:val="24"/>
                <w:szCs w:val="24"/>
                <w:lang w:eastAsia="id-ID"/>
              </w:rPr>
              <w:t>Model</w:t>
            </w:r>
          </w:p>
        </w:tc>
        <w:tc>
          <w:tcPr>
            <w:tcW w:w="3300" w:type="dxa"/>
          </w:tcPr>
          <w:p w14:paraId="2C939489" w14:textId="77777777" w:rsidR="00275E7B" w:rsidRPr="006F19C4" w:rsidRDefault="00275E7B" w:rsidP="00913832">
            <w:pPr>
              <w:spacing w:line="360" w:lineRule="auto"/>
              <w:jc w:val="center"/>
              <w:rPr>
                <w:rFonts w:ascii="Book Antiqua" w:eastAsia="Arial" w:hAnsi="Book Antiqua"/>
                <w:b/>
                <w:bCs/>
                <w:sz w:val="24"/>
                <w:szCs w:val="24"/>
                <w:lang w:eastAsia="id-ID"/>
              </w:rPr>
            </w:pPr>
            <w:r w:rsidRPr="006F19C4">
              <w:rPr>
                <w:rFonts w:ascii="Book Antiqua" w:eastAsia="Arial" w:hAnsi="Book Antiqua"/>
                <w:b/>
                <w:bCs/>
                <w:sz w:val="24"/>
                <w:szCs w:val="24"/>
                <w:lang w:eastAsia="id-ID"/>
              </w:rPr>
              <w:t>R Square</w:t>
            </w:r>
          </w:p>
        </w:tc>
      </w:tr>
      <w:tr w:rsidR="00275E7B" w14:paraId="17C07191" w14:textId="77777777" w:rsidTr="00913832">
        <w:trPr>
          <w:trHeight w:val="486"/>
        </w:trPr>
        <w:tc>
          <w:tcPr>
            <w:tcW w:w="3300" w:type="dxa"/>
          </w:tcPr>
          <w:p w14:paraId="4A776739" w14:textId="77777777" w:rsidR="00275E7B" w:rsidRPr="006F19C4" w:rsidRDefault="00275E7B" w:rsidP="00913832">
            <w:pPr>
              <w:spacing w:line="360" w:lineRule="auto"/>
              <w:jc w:val="center"/>
              <w:rPr>
                <w:rFonts w:ascii="Book Antiqua" w:eastAsia="Arial" w:hAnsi="Book Antiqua"/>
                <w:b/>
                <w:bCs/>
                <w:sz w:val="24"/>
                <w:szCs w:val="24"/>
                <w:lang w:eastAsia="id-ID"/>
              </w:rPr>
            </w:pPr>
            <w:r w:rsidRPr="006F19C4">
              <w:rPr>
                <w:rFonts w:ascii="Book Antiqua" w:eastAsia="Arial" w:hAnsi="Book Antiqua"/>
                <w:b/>
                <w:bCs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00" w:type="dxa"/>
          </w:tcPr>
          <w:p w14:paraId="61BFD7A3" w14:textId="77777777" w:rsidR="00275E7B" w:rsidRPr="006F19C4" w:rsidRDefault="00275E7B" w:rsidP="00913832">
            <w:pPr>
              <w:spacing w:line="360" w:lineRule="auto"/>
              <w:jc w:val="center"/>
              <w:rPr>
                <w:rFonts w:ascii="Book Antiqua" w:eastAsia="Arial" w:hAnsi="Book Antiqua"/>
                <w:b/>
                <w:bCs/>
                <w:sz w:val="24"/>
                <w:szCs w:val="24"/>
                <w:lang w:eastAsia="id-ID"/>
              </w:rPr>
            </w:pPr>
            <w:r w:rsidRPr="006F19C4">
              <w:rPr>
                <w:rFonts w:ascii="Book Antiqua" w:eastAsia="Arial" w:hAnsi="Book Antiqua"/>
                <w:b/>
                <w:bCs/>
                <w:sz w:val="24"/>
                <w:szCs w:val="24"/>
                <w:lang w:eastAsia="id-ID"/>
              </w:rPr>
              <w:t>,833</w:t>
            </w:r>
          </w:p>
        </w:tc>
      </w:tr>
    </w:tbl>
    <w:p w14:paraId="4CD189FD" w14:textId="77777777" w:rsidR="00275E7B" w:rsidRPr="00694635" w:rsidRDefault="00275E7B" w:rsidP="00275E7B">
      <w:pPr>
        <w:pStyle w:val="Caption"/>
        <w:spacing w:line="360" w:lineRule="auto"/>
        <w:ind w:left="720" w:firstLine="720"/>
        <w:rPr>
          <w:rFonts w:ascii="Book Antiqua" w:hAnsi="Book Antiqua" w:cs="Arial"/>
          <w:i w:val="0"/>
          <w:color w:val="auto"/>
          <w:sz w:val="24"/>
          <w:szCs w:val="24"/>
        </w:rPr>
      </w:pPr>
      <w:r w:rsidRPr="00523B70">
        <w:rPr>
          <w:rFonts w:ascii="Book Antiqua" w:hAnsi="Book Antiqua" w:cs="Arial"/>
          <w:i w:val="0"/>
          <w:color w:val="auto"/>
          <w:sz w:val="24"/>
          <w:szCs w:val="24"/>
        </w:rPr>
        <w:t>Persamaan II</w:t>
      </w:r>
      <w:bookmarkEnd w:id="1"/>
    </w:p>
    <w:p w14:paraId="1DA77F3C" w14:textId="77777777" w:rsidR="00275E7B" w:rsidRPr="00523B70" w:rsidRDefault="00275E7B" w:rsidP="00275E7B">
      <w:pPr>
        <w:tabs>
          <w:tab w:val="left" w:pos="2935"/>
        </w:tabs>
        <w:spacing w:before="240"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3DC8EFD9" w14:textId="77777777" w:rsidR="00275E7B" w:rsidRDefault="00275E7B" w:rsidP="00275E7B">
      <w:pPr>
        <w:tabs>
          <w:tab w:val="left" w:pos="2935"/>
        </w:tabs>
        <w:spacing w:before="240" w:line="360" w:lineRule="auto"/>
        <w:ind w:left="567"/>
        <w:jc w:val="both"/>
        <w:rPr>
          <w:rFonts w:ascii="Book Antiqua" w:eastAsia="Arial" w:hAnsi="Book Antiqua" w:cs="Arial"/>
          <w:sz w:val="24"/>
          <w:szCs w:val="24"/>
        </w:rPr>
      </w:pPr>
    </w:p>
    <w:p w14:paraId="60A62382" w14:textId="77777777" w:rsidR="00275E7B" w:rsidRPr="00523B70" w:rsidRDefault="00275E7B" w:rsidP="00275E7B">
      <w:pPr>
        <w:tabs>
          <w:tab w:val="left" w:pos="2935"/>
        </w:tabs>
        <w:spacing w:line="360" w:lineRule="auto"/>
        <w:ind w:left="851"/>
        <w:rPr>
          <w:rFonts w:ascii="Book Antiqua" w:eastAsia="Arial" w:hAnsi="Book Antiqua" w:cs="Arial"/>
          <w:sz w:val="24"/>
          <w:szCs w:val="24"/>
        </w:rPr>
      </w:pPr>
      <m:oMath>
        <m:r>
          <w:rPr>
            <w:rFonts w:ascii="Cambria Math" w:eastAsia="Arial" w:hAnsi="Cambria Math" w:cs="Arial"/>
            <w:sz w:val="24"/>
            <w:szCs w:val="24"/>
          </w:rPr>
          <m:t>∈2</m:t>
        </m:r>
      </m:oMath>
      <w:r w:rsidRPr="00523B70">
        <w:rPr>
          <w:rFonts w:ascii="Book Antiqua" w:eastAsia="Arial" w:hAnsi="Book Antiqua" w:cs="Arial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" w:hAnsi="Cambria Math" w:cs="Arial"/>
                <w:sz w:val="24"/>
                <w:szCs w:val="24"/>
              </w:rPr>
              <m:t>(1-0,833</m:t>
            </m:r>
          </m:e>
        </m:rad>
      </m:oMath>
      <w:r w:rsidRPr="00523B70">
        <w:rPr>
          <w:rFonts w:ascii="Book Antiqua" w:eastAsia="Arial" w:hAnsi="Book Antiqua" w:cs="Arial"/>
          <w:sz w:val="24"/>
          <w:szCs w:val="24"/>
        </w:rPr>
        <w:t>)</w:t>
      </w:r>
    </w:p>
    <w:p w14:paraId="60AD1D99" w14:textId="77777777" w:rsidR="00275E7B" w:rsidRDefault="00275E7B" w:rsidP="00275E7B">
      <w:pPr>
        <w:tabs>
          <w:tab w:val="left" w:pos="2935"/>
        </w:tabs>
        <w:spacing w:line="360" w:lineRule="auto"/>
        <w:ind w:left="851"/>
        <w:rPr>
          <w:rFonts w:ascii="Book Antiqua" w:eastAsia="Arial" w:hAnsi="Book Antiqua" w:cs="Arial"/>
          <w:sz w:val="24"/>
          <w:szCs w:val="24"/>
        </w:rPr>
      </w:pPr>
      <m:oMath>
        <m:r>
          <w:rPr>
            <w:rFonts w:ascii="Cambria Math" w:eastAsia="Arial" w:hAnsi="Cambria Math" w:cs="Arial"/>
            <w:sz w:val="24"/>
            <w:szCs w:val="24"/>
          </w:rPr>
          <m:t>∈2</m:t>
        </m:r>
      </m:oMath>
      <w:r w:rsidRPr="00523B70">
        <w:rPr>
          <w:rFonts w:ascii="Book Antiqua" w:eastAsia="Arial" w:hAnsi="Book Antiqua" w:cs="Arial"/>
          <w:sz w:val="24"/>
          <w:szCs w:val="24"/>
        </w:rPr>
        <w:t xml:space="preserve"> = </w:t>
      </w:r>
      <m:oMath>
        <m:r>
          <w:rPr>
            <w:rFonts w:ascii="Cambria Math" w:eastAsia="Arial" w:hAnsi="Cambria Math" w:cs="Arial"/>
            <w:sz w:val="24"/>
            <w:szCs w:val="24"/>
          </w:rPr>
          <m:t>√0,167</m:t>
        </m:r>
      </m:oMath>
      <w:r w:rsidRPr="00523B70">
        <w:rPr>
          <w:rFonts w:ascii="Book Antiqua" w:eastAsia="Arial" w:hAnsi="Book Antiqua" w:cs="Arial"/>
          <w:sz w:val="24"/>
          <w:szCs w:val="24"/>
        </w:rPr>
        <w:t xml:space="preserve"> = 0,41</w:t>
      </w:r>
    </w:p>
    <w:p w14:paraId="114907AA" w14:textId="77777777" w:rsidR="00275E7B" w:rsidRPr="000D63CE" w:rsidRDefault="00275E7B" w:rsidP="00275E7B">
      <w:pPr>
        <w:tabs>
          <w:tab w:val="left" w:pos="2935"/>
        </w:tabs>
        <w:spacing w:line="360" w:lineRule="auto"/>
        <w:ind w:left="851"/>
        <w:rPr>
          <w:rFonts w:ascii="Book Antiqua" w:hAnsi="Book Antiqua" w:cs="Arial"/>
          <w:b/>
          <w:bCs/>
          <w:sz w:val="24"/>
          <w:szCs w:val="24"/>
        </w:rPr>
      </w:pPr>
      <w:r w:rsidRPr="000D63CE">
        <w:rPr>
          <w:rFonts w:ascii="Book Antiqua" w:hAnsi="Book Antiqua" w:cs="Arial"/>
          <w:b/>
          <w:bCs/>
          <w:sz w:val="24"/>
          <w:szCs w:val="24"/>
        </w:rPr>
        <w:t xml:space="preserve">Uji t </w:t>
      </w:r>
      <w:proofErr w:type="spellStart"/>
      <w:r w:rsidRPr="000D63CE">
        <w:rPr>
          <w:rFonts w:ascii="Book Antiqua" w:hAnsi="Book Antiqua" w:cs="Arial"/>
          <w:b/>
          <w:bCs/>
          <w:sz w:val="24"/>
          <w:szCs w:val="24"/>
        </w:rPr>
        <w:t>Persamaan</w:t>
      </w:r>
      <w:proofErr w:type="spellEnd"/>
      <w:r w:rsidRPr="000D63CE">
        <w:rPr>
          <w:rFonts w:ascii="Book Antiqua" w:hAnsi="Book Antiqua" w:cs="Arial"/>
          <w:b/>
          <w:bCs/>
          <w:sz w:val="24"/>
          <w:szCs w:val="24"/>
        </w:rPr>
        <w:t xml:space="preserve">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5"/>
        <w:gridCol w:w="4335"/>
      </w:tblGrid>
      <w:tr w:rsidR="00275E7B" w14:paraId="5B2AFBFC" w14:textId="77777777" w:rsidTr="00913832">
        <w:trPr>
          <w:trHeight w:val="430"/>
        </w:trPr>
        <w:tc>
          <w:tcPr>
            <w:tcW w:w="4335" w:type="dxa"/>
          </w:tcPr>
          <w:p w14:paraId="39B7BD2E" w14:textId="77777777" w:rsidR="00275E7B" w:rsidRPr="001347C0" w:rsidRDefault="00275E7B" w:rsidP="009138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ID"/>
              </w:rPr>
            </w:pPr>
            <w:r w:rsidRPr="001347C0">
              <w:rPr>
                <w:rFonts w:ascii="Book Antiqua" w:hAnsi="Book Antiqua"/>
                <w:b/>
                <w:bCs/>
                <w:sz w:val="24"/>
                <w:szCs w:val="24"/>
                <w:lang w:val="en-ID"/>
              </w:rPr>
              <w:t>Model</w:t>
            </w:r>
          </w:p>
        </w:tc>
        <w:tc>
          <w:tcPr>
            <w:tcW w:w="4335" w:type="dxa"/>
          </w:tcPr>
          <w:p w14:paraId="58E16D4D" w14:textId="77777777" w:rsidR="00275E7B" w:rsidRPr="001347C0" w:rsidRDefault="00275E7B" w:rsidP="009138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ID"/>
              </w:rPr>
              <w:t>t</w:t>
            </w:r>
          </w:p>
        </w:tc>
      </w:tr>
      <w:tr w:rsidR="00275E7B" w14:paraId="5ECBE198" w14:textId="77777777" w:rsidTr="00913832">
        <w:trPr>
          <w:trHeight w:val="845"/>
        </w:trPr>
        <w:tc>
          <w:tcPr>
            <w:tcW w:w="4335" w:type="dxa"/>
          </w:tcPr>
          <w:p w14:paraId="1B11EAA9" w14:textId="77777777" w:rsidR="00275E7B" w:rsidRPr="001347C0" w:rsidRDefault="00275E7B" w:rsidP="00913832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  <w:lang w:val="en-ID"/>
              </w:rPr>
            </w:pPr>
            <w:r w:rsidRPr="001347C0">
              <w:rPr>
                <w:rFonts w:ascii="Book Antiqua" w:hAnsi="Book Antiqua"/>
                <w:b/>
                <w:bCs/>
                <w:sz w:val="24"/>
                <w:szCs w:val="24"/>
                <w:lang w:val="en-ID"/>
              </w:rPr>
              <w:t>Constant</w:t>
            </w:r>
          </w:p>
          <w:p w14:paraId="19640F64" w14:textId="77777777" w:rsidR="00275E7B" w:rsidRPr="001347C0" w:rsidRDefault="00275E7B" w:rsidP="00913832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  <w:lang w:val="en-ID"/>
              </w:rPr>
            </w:pPr>
            <w:r w:rsidRPr="001347C0">
              <w:rPr>
                <w:rFonts w:ascii="Book Antiqua" w:hAnsi="Book Antiqua"/>
                <w:b/>
                <w:bCs/>
                <w:sz w:val="24"/>
                <w:szCs w:val="24"/>
                <w:lang w:val="en-ID"/>
              </w:rPr>
              <w:t>Total X</w:t>
            </w:r>
          </w:p>
        </w:tc>
        <w:tc>
          <w:tcPr>
            <w:tcW w:w="4335" w:type="dxa"/>
          </w:tcPr>
          <w:p w14:paraId="2EAF396F" w14:textId="77777777" w:rsidR="00275E7B" w:rsidRPr="001347C0" w:rsidRDefault="00275E7B" w:rsidP="00913832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  <w:lang w:val="en-ID"/>
              </w:rPr>
            </w:pPr>
            <w:r w:rsidRPr="001347C0">
              <w:rPr>
                <w:rFonts w:ascii="Book Antiqua" w:hAnsi="Book Antiqua"/>
                <w:b/>
                <w:bCs/>
                <w:sz w:val="24"/>
                <w:szCs w:val="24"/>
                <w:lang w:val="en-ID"/>
              </w:rPr>
              <w:t>1,077</w:t>
            </w:r>
          </w:p>
          <w:p w14:paraId="133B2374" w14:textId="77777777" w:rsidR="00275E7B" w:rsidRPr="001347C0" w:rsidRDefault="00275E7B" w:rsidP="00913832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  <w:lang w:val="en-ID"/>
              </w:rPr>
            </w:pPr>
            <w:r w:rsidRPr="001347C0">
              <w:rPr>
                <w:rFonts w:ascii="Book Antiqua" w:hAnsi="Book Antiqua"/>
                <w:b/>
                <w:bCs/>
                <w:sz w:val="24"/>
                <w:szCs w:val="24"/>
                <w:lang w:val="en-ID"/>
              </w:rPr>
              <w:t>11,829</w:t>
            </w:r>
          </w:p>
        </w:tc>
      </w:tr>
    </w:tbl>
    <w:p w14:paraId="4E9A76DC" w14:textId="77777777" w:rsidR="00275E7B" w:rsidRDefault="00275E7B" w:rsidP="00275E7B">
      <w:pPr>
        <w:pStyle w:val="Caption"/>
        <w:spacing w:line="360" w:lineRule="auto"/>
        <w:ind w:left="2160"/>
        <w:rPr>
          <w:rFonts w:ascii="Book Antiqua" w:hAnsi="Book Antiqua" w:cs="Arial"/>
          <w:i w:val="0"/>
          <w:color w:val="auto"/>
          <w:sz w:val="24"/>
          <w:szCs w:val="24"/>
        </w:rPr>
      </w:pPr>
      <w:bookmarkStart w:id="2" w:name="_Toc120742969"/>
    </w:p>
    <w:p w14:paraId="16CEAC51" w14:textId="77777777" w:rsidR="00275E7B" w:rsidRPr="000D63CE" w:rsidRDefault="00275E7B" w:rsidP="00275E7B">
      <w:pPr>
        <w:pStyle w:val="Caption"/>
        <w:spacing w:line="360" w:lineRule="auto"/>
        <w:rPr>
          <w:rFonts w:ascii="Book Antiqua" w:hAnsi="Book Antiqua" w:cs="Arial"/>
          <w:b/>
          <w:bCs/>
          <w:i w:val="0"/>
          <w:color w:val="auto"/>
          <w:sz w:val="24"/>
          <w:szCs w:val="24"/>
        </w:rPr>
      </w:pPr>
      <w:r w:rsidRPr="000D63CE">
        <w:rPr>
          <w:rFonts w:ascii="Book Antiqua" w:hAnsi="Book Antiqua" w:cs="Arial"/>
          <w:b/>
          <w:bCs/>
          <w:i w:val="0"/>
          <w:color w:val="auto"/>
          <w:sz w:val="24"/>
          <w:szCs w:val="24"/>
          <w:lang w:val="en-US"/>
        </w:rPr>
        <w:t xml:space="preserve">                </w:t>
      </w:r>
      <w:r w:rsidRPr="000D63CE">
        <w:rPr>
          <w:rFonts w:ascii="Book Antiqua" w:hAnsi="Book Antiqua" w:cs="Arial"/>
          <w:b/>
          <w:bCs/>
          <w:i w:val="0"/>
          <w:color w:val="auto"/>
          <w:sz w:val="24"/>
          <w:szCs w:val="24"/>
        </w:rPr>
        <w:t>Uji t Persamaan II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2"/>
        <w:gridCol w:w="4283"/>
      </w:tblGrid>
      <w:tr w:rsidR="00275E7B" w14:paraId="2B899915" w14:textId="77777777" w:rsidTr="00913832">
        <w:trPr>
          <w:trHeight w:val="246"/>
        </w:trPr>
        <w:tc>
          <w:tcPr>
            <w:tcW w:w="4282" w:type="dxa"/>
          </w:tcPr>
          <w:p w14:paraId="11B56377" w14:textId="77777777" w:rsidR="00275E7B" w:rsidRPr="001347C0" w:rsidRDefault="00275E7B" w:rsidP="0091383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eastAsia="id-ID"/>
              </w:rPr>
            </w:pPr>
            <w:r w:rsidRPr="001347C0">
              <w:rPr>
                <w:rFonts w:ascii="Book Antiqua" w:hAnsi="Book Antiqua"/>
                <w:b/>
                <w:bCs/>
                <w:sz w:val="24"/>
                <w:szCs w:val="24"/>
                <w:lang w:eastAsia="id-ID"/>
              </w:rPr>
              <w:t>Model</w:t>
            </w:r>
          </w:p>
        </w:tc>
        <w:tc>
          <w:tcPr>
            <w:tcW w:w="4283" w:type="dxa"/>
          </w:tcPr>
          <w:p w14:paraId="76B57D01" w14:textId="77777777" w:rsidR="00275E7B" w:rsidRPr="001347C0" w:rsidRDefault="00275E7B" w:rsidP="0091383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eastAsia="id-ID"/>
              </w:rPr>
              <w:t>T</w:t>
            </w:r>
          </w:p>
        </w:tc>
      </w:tr>
      <w:tr w:rsidR="00275E7B" w14:paraId="054EC0DD" w14:textId="77777777" w:rsidTr="00913832">
        <w:trPr>
          <w:trHeight w:val="987"/>
        </w:trPr>
        <w:tc>
          <w:tcPr>
            <w:tcW w:w="4282" w:type="dxa"/>
          </w:tcPr>
          <w:p w14:paraId="58C28F12" w14:textId="77777777" w:rsidR="00275E7B" w:rsidRPr="001347C0" w:rsidRDefault="00275E7B" w:rsidP="00913832">
            <w:pPr>
              <w:rPr>
                <w:rFonts w:ascii="Book Antiqua" w:hAnsi="Book Antiqua"/>
                <w:b/>
                <w:bCs/>
                <w:sz w:val="24"/>
                <w:szCs w:val="24"/>
                <w:lang w:eastAsia="id-ID"/>
              </w:rPr>
            </w:pPr>
            <w:r w:rsidRPr="001347C0">
              <w:rPr>
                <w:rFonts w:ascii="Book Antiqua" w:hAnsi="Book Antiqua"/>
                <w:b/>
                <w:bCs/>
                <w:sz w:val="24"/>
                <w:szCs w:val="24"/>
                <w:lang w:eastAsia="id-ID"/>
              </w:rPr>
              <w:t>(Constant)</w:t>
            </w:r>
          </w:p>
          <w:p w14:paraId="3AF79A94" w14:textId="77777777" w:rsidR="00275E7B" w:rsidRPr="001347C0" w:rsidRDefault="00275E7B" w:rsidP="00913832">
            <w:pPr>
              <w:rPr>
                <w:rFonts w:ascii="Book Antiqua" w:hAnsi="Book Antiqua"/>
                <w:b/>
                <w:bCs/>
                <w:sz w:val="24"/>
                <w:szCs w:val="24"/>
                <w:lang w:eastAsia="id-ID"/>
              </w:rPr>
            </w:pPr>
            <w:r w:rsidRPr="001347C0">
              <w:rPr>
                <w:rFonts w:ascii="Book Antiqua" w:hAnsi="Book Antiqua"/>
                <w:b/>
                <w:bCs/>
                <w:sz w:val="24"/>
                <w:szCs w:val="24"/>
                <w:lang w:eastAsia="id-ID"/>
              </w:rPr>
              <w:t>Total X</w:t>
            </w:r>
          </w:p>
          <w:p w14:paraId="47F1EEF7" w14:textId="77777777" w:rsidR="00275E7B" w:rsidRPr="001347C0" w:rsidRDefault="00275E7B" w:rsidP="00913832">
            <w:pPr>
              <w:rPr>
                <w:rFonts w:ascii="Book Antiqua" w:hAnsi="Book Antiqua"/>
                <w:b/>
                <w:bCs/>
                <w:sz w:val="24"/>
                <w:szCs w:val="24"/>
                <w:lang w:eastAsia="id-ID"/>
              </w:rPr>
            </w:pPr>
            <w:r w:rsidRPr="001347C0">
              <w:rPr>
                <w:rFonts w:ascii="Book Antiqua" w:hAnsi="Book Antiqua"/>
                <w:b/>
                <w:bCs/>
                <w:sz w:val="24"/>
                <w:szCs w:val="24"/>
                <w:lang w:eastAsia="id-ID"/>
              </w:rPr>
              <w:t>Total Z</w:t>
            </w:r>
          </w:p>
          <w:p w14:paraId="27695359" w14:textId="77777777" w:rsidR="00275E7B" w:rsidRPr="001347C0" w:rsidRDefault="00275E7B" w:rsidP="00913832">
            <w:pPr>
              <w:rPr>
                <w:rFonts w:ascii="Book Antiqua" w:hAnsi="Book Antiqua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4283" w:type="dxa"/>
          </w:tcPr>
          <w:p w14:paraId="0EAF3A1A" w14:textId="77777777" w:rsidR="00275E7B" w:rsidRPr="001347C0" w:rsidRDefault="00275E7B" w:rsidP="00913832">
            <w:pPr>
              <w:rPr>
                <w:rFonts w:ascii="Book Antiqua" w:hAnsi="Book Antiqua"/>
                <w:b/>
                <w:bCs/>
                <w:sz w:val="24"/>
                <w:szCs w:val="24"/>
                <w:lang w:eastAsia="id-ID"/>
              </w:rPr>
            </w:pPr>
            <w:r w:rsidRPr="001347C0">
              <w:rPr>
                <w:rFonts w:ascii="Book Antiqua" w:hAnsi="Book Antiqua"/>
                <w:b/>
                <w:bCs/>
                <w:sz w:val="24"/>
                <w:szCs w:val="24"/>
                <w:lang w:eastAsia="id-ID"/>
              </w:rPr>
              <w:t>1.584</w:t>
            </w:r>
          </w:p>
          <w:p w14:paraId="7354B6D5" w14:textId="77777777" w:rsidR="00275E7B" w:rsidRPr="001347C0" w:rsidRDefault="00275E7B" w:rsidP="00913832">
            <w:pPr>
              <w:rPr>
                <w:rFonts w:ascii="Book Antiqua" w:hAnsi="Book Antiqua"/>
                <w:b/>
                <w:bCs/>
                <w:sz w:val="24"/>
                <w:szCs w:val="24"/>
                <w:lang w:eastAsia="id-ID"/>
              </w:rPr>
            </w:pPr>
            <w:r w:rsidRPr="001347C0">
              <w:rPr>
                <w:rFonts w:ascii="Book Antiqua" w:hAnsi="Book Antiqua"/>
                <w:b/>
                <w:bCs/>
                <w:sz w:val="24"/>
                <w:szCs w:val="24"/>
                <w:lang w:eastAsia="id-ID"/>
              </w:rPr>
              <w:t>6.083</w:t>
            </w:r>
          </w:p>
          <w:p w14:paraId="13F6FCD9" w14:textId="77777777" w:rsidR="00275E7B" w:rsidRPr="001347C0" w:rsidRDefault="00275E7B" w:rsidP="00913832">
            <w:pPr>
              <w:rPr>
                <w:rFonts w:ascii="Book Antiqua" w:hAnsi="Book Antiqua"/>
                <w:b/>
                <w:bCs/>
                <w:sz w:val="24"/>
                <w:szCs w:val="24"/>
                <w:lang w:eastAsia="id-ID"/>
              </w:rPr>
            </w:pPr>
            <w:r w:rsidRPr="001347C0">
              <w:rPr>
                <w:rFonts w:ascii="Book Antiqua" w:hAnsi="Book Antiqua"/>
                <w:b/>
                <w:bCs/>
                <w:sz w:val="24"/>
                <w:szCs w:val="24"/>
                <w:lang w:eastAsia="id-ID"/>
              </w:rPr>
              <w:t>1.473</w:t>
            </w:r>
          </w:p>
        </w:tc>
      </w:tr>
    </w:tbl>
    <w:p w14:paraId="3949A252" w14:textId="77777777" w:rsidR="00275E7B" w:rsidRDefault="00275E7B" w:rsidP="00275E7B">
      <w:pPr>
        <w:spacing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</w:p>
    <w:p w14:paraId="6179CFD6" w14:textId="77777777" w:rsidR="00E004A3" w:rsidRDefault="00E004A3" w:rsidP="00275E7B">
      <w:pPr>
        <w:spacing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</w:p>
    <w:p w14:paraId="0F53CEB5" w14:textId="77777777" w:rsidR="00E004A3" w:rsidRDefault="00E004A3" w:rsidP="00275E7B">
      <w:pPr>
        <w:spacing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</w:p>
    <w:p w14:paraId="7AB6BA21" w14:textId="77777777" w:rsidR="00E004A3" w:rsidRDefault="00E004A3" w:rsidP="00275E7B">
      <w:pPr>
        <w:spacing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</w:p>
    <w:p w14:paraId="58E4FAEE" w14:textId="77777777" w:rsidR="00275E7B" w:rsidRPr="00523B70" w:rsidRDefault="00275E7B" w:rsidP="00275E7B">
      <w:pPr>
        <w:tabs>
          <w:tab w:val="left" w:pos="2935"/>
        </w:tabs>
        <w:spacing w:line="360" w:lineRule="auto"/>
        <w:jc w:val="center"/>
        <w:rPr>
          <w:rFonts w:ascii="Book Antiqua" w:eastAsia="Arial" w:hAnsi="Book Antiqua" w:cs="Arial"/>
          <w:b/>
          <w:sz w:val="24"/>
          <w:szCs w:val="24"/>
        </w:rPr>
      </w:pPr>
      <w:proofErr w:type="spellStart"/>
      <w:proofErr w:type="gramStart"/>
      <w:r w:rsidRPr="00523B70">
        <w:rPr>
          <w:rFonts w:ascii="Book Antiqua" w:eastAsia="Arial" w:hAnsi="Book Antiqua" w:cs="Arial"/>
          <w:b/>
          <w:sz w:val="24"/>
          <w:szCs w:val="24"/>
        </w:rPr>
        <w:lastRenderedPageBreak/>
        <w:t>pZX</w:t>
      </w:r>
      <w:proofErr w:type="spellEnd"/>
      <w:r w:rsidRPr="00523B70">
        <w:rPr>
          <w:rFonts w:ascii="Book Antiqua" w:eastAsia="Arial" w:hAnsi="Book Antiqua" w:cs="Arial"/>
          <w:b/>
          <w:sz w:val="24"/>
          <w:szCs w:val="24"/>
        </w:rPr>
        <w:t xml:space="preserve">  x</w:t>
      </w:r>
      <w:proofErr w:type="gramEnd"/>
      <w:r w:rsidRPr="00523B70">
        <w:rPr>
          <w:rFonts w:ascii="Book Antiqua" w:eastAsia="Arial" w:hAnsi="Book Antiqua" w:cs="Arial"/>
          <w:b/>
          <w:sz w:val="24"/>
          <w:szCs w:val="24"/>
        </w:rPr>
        <w:t xml:space="preserve"> </w:t>
      </w:r>
      <w:proofErr w:type="spellStart"/>
      <w:r w:rsidRPr="00523B70">
        <w:rPr>
          <w:rFonts w:ascii="Book Antiqua" w:eastAsia="Arial" w:hAnsi="Book Antiqua" w:cs="Arial"/>
          <w:b/>
          <w:sz w:val="24"/>
          <w:szCs w:val="24"/>
        </w:rPr>
        <w:t>pYZ</w:t>
      </w:r>
      <w:proofErr w:type="spellEnd"/>
    </w:p>
    <w:p w14:paraId="637B5FD0" w14:textId="77777777" w:rsidR="00275E7B" w:rsidRPr="00523B70" w:rsidRDefault="00275E7B" w:rsidP="00275E7B">
      <w:pPr>
        <w:pStyle w:val="ListParagraph"/>
        <w:numPr>
          <w:ilvl w:val="0"/>
          <w:numId w:val="1"/>
        </w:numPr>
        <w:tabs>
          <w:tab w:val="left" w:pos="2935"/>
        </w:tabs>
        <w:spacing w:line="360" w:lineRule="auto"/>
        <w:rPr>
          <w:rFonts w:ascii="Book Antiqua" w:eastAsia="Arial" w:hAnsi="Book Antiqua" w:cs="Arial"/>
          <w:sz w:val="24"/>
          <w:szCs w:val="24"/>
        </w:rPr>
      </w:pPr>
      <w:r w:rsidRPr="00523B70">
        <w:rPr>
          <w:rFonts w:ascii="Book Antiqua" w:eastAsia="Arial" w:hAnsi="Book Antiqua" w:cs="Arial"/>
          <w:sz w:val="24"/>
          <w:szCs w:val="24"/>
        </w:rPr>
        <w:t>Keterangan:</w:t>
      </w:r>
    </w:p>
    <w:p w14:paraId="0F17A939" w14:textId="77777777" w:rsidR="00275E7B" w:rsidRPr="00523B70" w:rsidRDefault="00275E7B" w:rsidP="00275E7B">
      <w:pPr>
        <w:pStyle w:val="ListParagraph"/>
        <w:numPr>
          <w:ilvl w:val="0"/>
          <w:numId w:val="1"/>
        </w:numPr>
        <w:tabs>
          <w:tab w:val="left" w:pos="2935"/>
        </w:tabs>
        <w:spacing w:line="360" w:lineRule="auto"/>
        <w:rPr>
          <w:rFonts w:ascii="Book Antiqua" w:eastAsia="Arial" w:hAnsi="Book Antiqua" w:cs="Arial"/>
          <w:sz w:val="24"/>
          <w:szCs w:val="24"/>
        </w:rPr>
      </w:pPr>
      <w:r w:rsidRPr="00523B70">
        <w:rPr>
          <w:rFonts w:ascii="Book Antiqua" w:eastAsia="Arial" w:hAnsi="Book Antiqua" w:cs="Arial"/>
          <w:sz w:val="24"/>
          <w:szCs w:val="24"/>
        </w:rPr>
        <w:t xml:space="preserve">pZX = nilai koefisien jalur dari </w:t>
      </w:r>
      <w:r w:rsidRPr="00523B70">
        <w:rPr>
          <w:rFonts w:ascii="Book Antiqua" w:eastAsia="Arial" w:hAnsi="Book Antiqua" w:cs="Arial"/>
          <w:i/>
          <w:sz w:val="24"/>
          <w:szCs w:val="24"/>
        </w:rPr>
        <w:t>Safety Leadership</w:t>
      </w:r>
      <w:r w:rsidRPr="00523B70">
        <w:rPr>
          <w:rFonts w:ascii="Book Antiqua" w:eastAsia="Arial" w:hAnsi="Book Antiqua" w:cs="Arial"/>
          <w:sz w:val="24"/>
          <w:szCs w:val="24"/>
        </w:rPr>
        <w:t xml:space="preserve"> pada Safety Awwernes, Safety Climate, SCB</w:t>
      </w:r>
    </w:p>
    <w:p w14:paraId="0354DCDC" w14:textId="18BCEF3B" w:rsidR="00275E7B" w:rsidRPr="00E004A3" w:rsidRDefault="00275E7B" w:rsidP="00E004A3">
      <w:pPr>
        <w:pStyle w:val="ListParagraph"/>
        <w:numPr>
          <w:ilvl w:val="0"/>
          <w:numId w:val="1"/>
        </w:numPr>
        <w:tabs>
          <w:tab w:val="left" w:pos="2935"/>
        </w:tabs>
        <w:spacing w:line="360" w:lineRule="auto"/>
        <w:rPr>
          <w:rFonts w:ascii="Book Antiqua" w:eastAsia="Arial" w:hAnsi="Book Antiqua" w:cs="Arial"/>
          <w:sz w:val="24"/>
          <w:szCs w:val="24"/>
        </w:rPr>
      </w:pPr>
      <w:r w:rsidRPr="00523B70">
        <w:rPr>
          <w:rFonts w:ascii="Book Antiqua" w:eastAsia="Arial" w:hAnsi="Book Antiqua" w:cs="Arial"/>
          <w:sz w:val="24"/>
          <w:szCs w:val="24"/>
        </w:rPr>
        <w:t>pYZ = nilai koefisien jalur dari Safety Awwernes, Safety Climate, SCB pada Safety Behavior</w:t>
      </w:r>
    </w:p>
    <w:p w14:paraId="69A9966C" w14:textId="77777777" w:rsidR="00275E7B" w:rsidRPr="00523B70" w:rsidRDefault="00275E7B" w:rsidP="00275E7B">
      <w:pPr>
        <w:tabs>
          <w:tab w:val="left" w:pos="2935"/>
        </w:tabs>
        <w:spacing w:line="360" w:lineRule="auto"/>
        <w:ind w:left="993" w:hanging="142"/>
        <w:rPr>
          <w:rFonts w:ascii="Book Antiqua" w:eastAsia="Arial" w:hAnsi="Book Antiqua" w:cs="Arial"/>
          <w:sz w:val="24"/>
          <w:szCs w:val="24"/>
        </w:rPr>
      </w:pPr>
      <w:proofErr w:type="spellStart"/>
      <w:r w:rsidRPr="00523B70">
        <w:rPr>
          <w:rFonts w:ascii="Book Antiqua" w:eastAsia="Arial" w:hAnsi="Book Antiqua" w:cs="Arial"/>
          <w:sz w:val="24"/>
          <w:szCs w:val="24"/>
        </w:rPr>
        <w:t>Pengaruh</w:t>
      </w:r>
      <w:proofErr w:type="spellEnd"/>
      <w:r w:rsidRPr="00523B70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Arial" w:hAnsi="Book Antiqua" w:cs="Arial"/>
          <w:sz w:val="24"/>
          <w:szCs w:val="24"/>
        </w:rPr>
        <w:t>tidak</w:t>
      </w:r>
      <w:proofErr w:type="spellEnd"/>
      <w:r w:rsidRPr="00523B70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Arial" w:hAnsi="Book Antiqua" w:cs="Arial"/>
          <w:sz w:val="24"/>
          <w:szCs w:val="24"/>
        </w:rPr>
        <w:t>langsung</w:t>
      </w:r>
      <w:proofErr w:type="spellEnd"/>
      <w:r w:rsidRPr="00523B70">
        <w:rPr>
          <w:rFonts w:ascii="Book Antiqua" w:eastAsia="Arial" w:hAnsi="Book Antiqua" w:cs="Arial"/>
          <w:sz w:val="24"/>
          <w:szCs w:val="24"/>
        </w:rPr>
        <w:t xml:space="preserve"> = </w:t>
      </w:r>
      <w:proofErr w:type="spellStart"/>
      <w:proofErr w:type="gramStart"/>
      <w:r w:rsidRPr="00523B70">
        <w:rPr>
          <w:rFonts w:ascii="Book Antiqua" w:eastAsia="Arial" w:hAnsi="Book Antiqua" w:cs="Arial"/>
          <w:sz w:val="24"/>
          <w:szCs w:val="24"/>
        </w:rPr>
        <w:t>pZX</w:t>
      </w:r>
      <w:proofErr w:type="spellEnd"/>
      <w:r w:rsidRPr="00523B70">
        <w:rPr>
          <w:rFonts w:ascii="Book Antiqua" w:eastAsia="Arial" w:hAnsi="Book Antiqua" w:cs="Arial"/>
          <w:sz w:val="24"/>
          <w:szCs w:val="24"/>
        </w:rPr>
        <w:t xml:space="preserve">  x</w:t>
      </w:r>
      <w:proofErr w:type="gramEnd"/>
      <w:r w:rsidRPr="00523B70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Arial" w:hAnsi="Book Antiqua" w:cs="Arial"/>
          <w:sz w:val="24"/>
          <w:szCs w:val="24"/>
        </w:rPr>
        <w:t>pYZ</w:t>
      </w:r>
      <w:proofErr w:type="spellEnd"/>
    </w:p>
    <w:p w14:paraId="29FC9769" w14:textId="77777777" w:rsidR="00275E7B" w:rsidRPr="00523B70" w:rsidRDefault="00275E7B" w:rsidP="00275E7B">
      <w:pPr>
        <w:tabs>
          <w:tab w:val="left" w:pos="2935"/>
        </w:tabs>
        <w:spacing w:line="360" w:lineRule="auto"/>
        <w:ind w:left="993" w:hanging="142"/>
        <w:rPr>
          <w:rFonts w:ascii="Book Antiqua" w:eastAsia="Arial" w:hAnsi="Book Antiqua" w:cs="Arial"/>
          <w:sz w:val="24"/>
          <w:szCs w:val="24"/>
        </w:rPr>
      </w:pPr>
      <w:proofErr w:type="spellStart"/>
      <w:r w:rsidRPr="00523B70">
        <w:rPr>
          <w:rFonts w:ascii="Book Antiqua" w:eastAsia="Arial" w:hAnsi="Book Antiqua" w:cs="Arial"/>
          <w:b/>
          <w:sz w:val="24"/>
          <w:szCs w:val="24"/>
        </w:rPr>
        <w:t>Pengaruh</w:t>
      </w:r>
      <w:proofErr w:type="spellEnd"/>
      <w:r w:rsidRPr="00523B70">
        <w:rPr>
          <w:rFonts w:ascii="Book Antiqua" w:eastAsia="Arial" w:hAnsi="Book Antiqua" w:cs="Arial"/>
          <w:b/>
          <w:sz w:val="24"/>
          <w:szCs w:val="24"/>
        </w:rPr>
        <w:t xml:space="preserve"> </w:t>
      </w:r>
      <w:proofErr w:type="spellStart"/>
      <w:r w:rsidRPr="00523B70">
        <w:rPr>
          <w:rFonts w:ascii="Book Antiqua" w:eastAsia="Arial" w:hAnsi="Book Antiqua" w:cs="Arial"/>
          <w:b/>
          <w:sz w:val="24"/>
          <w:szCs w:val="24"/>
        </w:rPr>
        <w:t>tidak</w:t>
      </w:r>
      <w:proofErr w:type="spellEnd"/>
      <w:r w:rsidRPr="00523B70">
        <w:rPr>
          <w:rFonts w:ascii="Book Antiqua" w:eastAsia="Arial" w:hAnsi="Book Antiqua" w:cs="Arial"/>
          <w:b/>
          <w:sz w:val="24"/>
          <w:szCs w:val="24"/>
        </w:rPr>
        <w:t xml:space="preserve"> </w:t>
      </w:r>
      <w:proofErr w:type="spellStart"/>
      <w:r w:rsidRPr="00523B70">
        <w:rPr>
          <w:rFonts w:ascii="Book Antiqua" w:eastAsia="Arial" w:hAnsi="Book Antiqua" w:cs="Arial"/>
          <w:b/>
          <w:sz w:val="24"/>
          <w:szCs w:val="24"/>
        </w:rPr>
        <w:t>langsung</w:t>
      </w:r>
      <w:proofErr w:type="spellEnd"/>
      <w:r w:rsidRPr="00523B70">
        <w:rPr>
          <w:rFonts w:ascii="Book Antiqua" w:eastAsia="Arial" w:hAnsi="Book Antiqua" w:cs="Arial"/>
          <w:sz w:val="24"/>
          <w:szCs w:val="24"/>
        </w:rPr>
        <w:t xml:space="preserve"> = 0,913 x 0,142 = </w:t>
      </w:r>
      <w:r w:rsidRPr="00523B70">
        <w:rPr>
          <w:rFonts w:ascii="Book Antiqua" w:eastAsia="Arial" w:hAnsi="Book Antiqua" w:cs="Arial"/>
          <w:b/>
          <w:sz w:val="24"/>
          <w:szCs w:val="24"/>
        </w:rPr>
        <w:t>0,771</w:t>
      </w:r>
    </w:p>
    <w:p w14:paraId="5A497062" w14:textId="77777777" w:rsidR="00275E7B" w:rsidRPr="00523B70" w:rsidRDefault="00275E7B" w:rsidP="00275E7B">
      <w:pPr>
        <w:tabs>
          <w:tab w:val="left" w:pos="993"/>
          <w:tab w:val="left" w:pos="2935"/>
        </w:tabs>
        <w:spacing w:line="360" w:lineRule="auto"/>
        <w:ind w:left="851"/>
        <w:jc w:val="center"/>
        <w:rPr>
          <w:rFonts w:ascii="Book Antiqua" w:eastAsia="Arial" w:hAnsi="Book Antiqua" w:cs="Arial"/>
          <w:b/>
          <w:sz w:val="24"/>
          <w:szCs w:val="24"/>
        </w:rPr>
      </w:pPr>
      <w:r w:rsidRPr="00523B70">
        <w:rPr>
          <w:rFonts w:ascii="Book Antiqua" w:eastAsia="Arial" w:hAnsi="Book Antiqua" w:cs="Arial"/>
          <w:b/>
          <w:sz w:val="24"/>
          <w:szCs w:val="24"/>
        </w:rPr>
        <w:t xml:space="preserve">Y = </w:t>
      </w:r>
      <w:proofErr w:type="spellStart"/>
      <w:r w:rsidRPr="00523B70">
        <w:rPr>
          <w:rFonts w:ascii="Book Antiqua" w:eastAsia="Arial" w:hAnsi="Book Antiqua" w:cs="Arial"/>
          <w:b/>
          <w:sz w:val="24"/>
          <w:szCs w:val="24"/>
        </w:rPr>
        <w:t>pYX</w:t>
      </w:r>
      <w:proofErr w:type="spellEnd"/>
      <w:r w:rsidRPr="00523B70">
        <w:rPr>
          <w:rFonts w:ascii="Book Antiqua" w:eastAsia="Arial" w:hAnsi="Book Antiqua" w:cs="Arial"/>
          <w:b/>
          <w:sz w:val="24"/>
          <w:szCs w:val="24"/>
        </w:rPr>
        <w:t xml:space="preserve"> + (</w:t>
      </w:r>
      <w:proofErr w:type="spellStart"/>
      <w:proofErr w:type="gramStart"/>
      <w:r w:rsidRPr="00523B70">
        <w:rPr>
          <w:rFonts w:ascii="Book Antiqua" w:eastAsia="Arial" w:hAnsi="Book Antiqua" w:cs="Arial"/>
          <w:b/>
          <w:sz w:val="24"/>
          <w:szCs w:val="24"/>
        </w:rPr>
        <w:t>pZX</w:t>
      </w:r>
      <w:proofErr w:type="spellEnd"/>
      <w:r w:rsidRPr="00523B70">
        <w:rPr>
          <w:rFonts w:ascii="Book Antiqua" w:eastAsia="Arial" w:hAnsi="Book Antiqua" w:cs="Arial"/>
          <w:b/>
          <w:sz w:val="24"/>
          <w:szCs w:val="24"/>
        </w:rPr>
        <w:t xml:space="preserve">  x</w:t>
      </w:r>
      <w:proofErr w:type="gramEnd"/>
      <w:r w:rsidRPr="00523B70">
        <w:rPr>
          <w:rFonts w:ascii="Book Antiqua" w:eastAsia="Arial" w:hAnsi="Book Antiqua" w:cs="Arial"/>
          <w:b/>
          <w:sz w:val="24"/>
          <w:szCs w:val="24"/>
        </w:rPr>
        <w:t xml:space="preserve"> </w:t>
      </w:r>
      <w:proofErr w:type="spellStart"/>
      <w:r w:rsidRPr="00523B70">
        <w:rPr>
          <w:rFonts w:ascii="Book Antiqua" w:eastAsia="Arial" w:hAnsi="Book Antiqua" w:cs="Arial"/>
          <w:b/>
          <w:sz w:val="24"/>
          <w:szCs w:val="24"/>
        </w:rPr>
        <w:t>pYZ</w:t>
      </w:r>
      <w:proofErr w:type="spellEnd"/>
      <w:r w:rsidRPr="00523B70">
        <w:rPr>
          <w:rFonts w:ascii="Book Antiqua" w:eastAsia="Arial" w:hAnsi="Book Antiqua" w:cs="Arial"/>
          <w:b/>
          <w:sz w:val="24"/>
          <w:szCs w:val="24"/>
        </w:rPr>
        <w:t>)</w:t>
      </w:r>
      <w:r w:rsidRPr="00E26105">
        <w:rPr>
          <w:rFonts w:ascii="Book Antiqua" w:eastAsia="Arial" w:hAnsi="Book Antiqua" w:cs="Arial"/>
          <w:noProof/>
          <w:sz w:val="24"/>
          <w:szCs w:val="24"/>
        </w:rPr>
        <w:t xml:space="preserve"> </w:t>
      </w:r>
    </w:p>
    <w:p w14:paraId="4E694641" w14:textId="77777777" w:rsidR="00275E7B" w:rsidRPr="00523B70" w:rsidRDefault="00275E7B" w:rsidP="00275E7B">
      <w:pPr>
        <w:pStyle w:val="ListParagraph"/>
        <w:numPr>
          <w:ilvl w:val="0"/>
          <w:numId w:val="3"/>
        </w:numPr>
        <w:tabs>
          <w:tab w:val="left" w:pos="993"/>
          <w:tab w:val="left" w:pos="2935"/>
        </w:tabs>
        <w:spacing w:line="360" w:lineRule="auto"/>
        <w:rPr>
          <w:rFonts w:ascii="Book Antiqua" w:eastAsia="Arial" w:hAnsi="Book Antiqua" w:cs="Arial"/>
          <w:sz w:val="24"/>
          <w:szCs w:val="24"/>
        </w:rPr>
      </w:pPr>
      <w:r w:rsidRPr="00523B70">
        <w:rPr>
          <w:rFonts w:ascii="Book Antiqua" w:eastAsia="Arial" w:hAnsi="Book Antiqua" w:cs="Arial"/>
          <w:sz w:val="24"/>
          <w:szCs w:val="24"/>
        </w:rPr>
        <w:t>Keterangan :</w:t>
      </w:r>
    </w:p>
    <w:p w14:paraId="37B8FF9C" w14:textId="77777777" w:rsidR="00275E7B" w:rsidRPr="00523B70" w:rsidRDefault="00275E7B" w:rsidP="00275E7B">
      <w:pPr>
        <w:pStyle w:val="ListParagraph"/>
        <w:numPr>
          <w:ilvl w:val="0"/>
          <w:numId w:val="3"/>
        </w:numPr>
        <w:tabs>
          <w:tab w:val="left" w:pos="993"/>
          <w:tab w:val="left" w:pos="2935"/>
        </w:tabs>
        <w:spacing w:line="360" w:lineRule="auto"/>
        <w:rPr>
          <w:rFonts w:ascii="Book Antiqua" w:eastAsia="Arial" w:hAnsi="Book Antiqua" w:cs="Arial"/>
          <w:sz w:val="24"/>
          <w:szCs w:val="24"/>
        </w:rPr>
      </w:pPr>
      <w:r w:rsidRPr="00523B70">
        <w:rPr>
          <w:rFonts w:ascii="Book Antiqua" w:eastAsia="Arial" w:hAnsi="Book Antiqua" w:cs="Arial"/>
          <w:sz w:val="24"/>
          <w:szCs w:val="24"/>
        </w:rPr>
        <w:t xml:space="preserve">pYX = nilai koefisien jalur </w:t>
      </w:r>
      <w:r w:rsidRPr="00523B70">
        <w:rPr>
          <w:rFonts w:ascii="Book Antiqua" w:eastAsia="Arial" w:hAnsi="Book Antiqua" w:cs="Arial"/>
          <w:i/>
          <w:sz w:val="24"/>
          <w:szCs w:val="24"/>
          <w:lang w:val="en-US"/>
        </w:rPr>
        <w:t>Safety Leadership</w:t>
      </w:r>
      <w:r w:rsidRPr="00523B70">
        <w:rPr>
          <w:rFonts w:ascii="Book Antiqua" w:eastAsia="Arial" w:hAnsi="Book Antiqua" w:cs="Arial"/>
          <w:sz w:val="24"/>
          <w:szCs w:val="24"/>
        </w:rPr>
        <w:t xml:space="preserve"> pada </w:t>
      </w:r>
      <w:r w:rsidRPr="00523B70">
        <w:rPr>
          <w:rFonts w:ascii="Book Antiqua" w:eastAsia="Arial" w:hAnsi="Book Antiqua" w:cs="Arial"/>
          <w:sz w:val="24"/>
          <w:szCs w:val="24"/>
          <w:lang w:val="en-US"/>
        </w:rPr>
        <w:t>Safety Behavior</w:t>
      </w:r>
    </w:p>
    <w:p w14:paraId="4F32CEE6" w14:textId="77777777" w:rsidR="00275E7B" w:rsidRPr="00AA73C6" w:rsidRDefault="00275E7B" w:rsidP="00275E7B">
      <w:pPr>
        <w:pStyle w:val="ListParagraph"/>
        <w:numPr>
          <w:ilvl w:val="0"/>
          <w:numId w:val="3"/>
        </w:numPr>
        <w:tabs>
          <w:tab w:val="left" w:pos="993"/>
          <w:tab w:val="left" w:pos="2935"/>
        </w:tabs>
        <w:spacing w:line="360" w:lineRule="auto"/>
        <w:rPr>
          <w:rFonts w:ascii="Book Antiqua" w:eastAsia="Arial" w:hAnsi="Book Antiqua" w:cs="Arial"/>
          <w:sz w:val="24"/>
          <w:szCs w:val="24"/>
        </w:rPr>
      </w:pPr>
      <w:r w:rsidRPr="00523B70">
        <w:rPr>
          <w:rFonts w:ascii="Book Antiqua" w:eastAsia="Arial" w:hAnsi="Book Antiqua" w:cs="Arial"/>
          <w:sz w:val="24"/>
          <w:szCs w:val="24"/>
        </w:rPr>
        <w:t>pZX  x pYZ = nilai dari pengaruh tidak langsung</w:t>
      </w:r>
    </w:p>
    <w:p w14:paraId="6B38357A" w14:textId="77777777" w:rsidR="00275E7B" w:rsidRPr="00523B70" w:rsidRDefault="00275E7B" w:rsidP="00275E7B">
      <w:pPr>
        <w:tabs>
          <w:tab w:val="left" w:pos="993"/>
          <w:tab w:val="left" w:pos="2935"/>
        </w:tabs>
        <w:spacing w:line="360" w:lineRule="auto"/>
        <w:ind w:left="851" w:firstLine="426"/>
        <w:rPr>
          <w:rFonts w:ascii="Book Antiqua" w:eastAsia="Arial" w:hAnsi="Book Antiqua" w:cs="Arial"/>
          <w:sz w:val="24"/>
          <w:szCs w:val="24"/>
        </w:rPr>
      </w:pPr>
      <w:proofErr w:type="spellStart"/>
      <w:r w:rsidRPr="00523B70">
        <w:rPr>
          <w:rFonts w:ascii="Book Antiqua" w:eastAsia="Arial" w:hAnsi="Book Antiqua" w:cs="Arial"/>
          <w:sz w:val="24"/>
          <w:szCs w:val="24"/>
        </w:rPr>
        <w:t>Pengaruh</w:t>
      </w:r>
      <w:proofErr w:type="spellEnd"/>
      <w:r w:rsidRPr="00523B70">
        <w:rPr>
          <w:rFonts w:ascii="Book Antiqua" w:eastAsia="Arial" w:hAnsi="Book Antiqua" w:cs="Arial"/>
          <w:sz w:val="24"/>
          <w:szCs w:val="24"/>
        </w:rPr>
        <w:t xml:space="preserve"> total Y = </w:t>
      </w:r>
      <w:proofErr w:type="spellStart"/>
      <w:r w:rsidRPr="00523B70">
        <w:rPr>
          <w:rFonts w:ascii="Book Antiqua" w:eastAsia="Arial" w:hAnsi="Book Antiqua" w:cs="Arial"/>
          <w:sz w:val="24"/>
          <w:szCs w:val="24"/>
        </w:rPr>
        <w:t>pYX</w:t>
      </w:r>
      <w:proofErr w:type="spellEnd"/>
      <w:r w:rsidRPr="00523B70">
        <w:rPr>
          <w:rFonts w:ascii="Book Antiqua" w:eastAsia="Arial" w:hAnsi="Book Antiqua" w:cs="Arial"/>
          <w:sz w:val="24"/>
          <w:szCs w:val="24"/>
        </w:rPr>
        <w:t xml:space="preserve"> + (</w:t>
      </w:r>
      <w:proofErr w:type="spellStart"/>
      <w:proofErr w:type="gramStart"/>
      <w:r w:rsidRPr="00523B70">
        <w:rPr>
          <w:rFonts w:ascii="Book Antiqua" w:eastAsia="Arial" w:hAnsi="Book Antiqua" w:cs="Arial"/>
          <w:sz w:val="24"/>
          <w:szCs w:val="24"/>
        </w:rPr>
        <w:t>pZX</w:t>
      </w:r>
      <w:proofErr w:type="spellEnd"/>
      <w:r w:rsidRPr="00523B70">
        <w:rPr>
          <w:rFonts w:ascii="Book Antiqua" w:eastAsia="Arial" w:hAnsi="Book Antiqua" w:cs="Arial"/>
          <w:sz w:val="24"/>
          <w:szCs w:val="24"/>
        </w:rPr>
        <w:t xml:space="preserve">  x</w:t>
      </w:r>
      <w:proofErr w:type="gramEnd"/>
      <w:r w:rsidRPr="00523B70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Arial" w:hAnsi="Book Antiqua" w:cs="Arial"/>
          <w:sz w:val="24"/>
          <w:szCs w:val="24"/>
        </w:rPr>
        <w:t>pYZ</w:t>
      </w:r>
      <w:proofErr w:type="spellEnd"/>
      <w:r w:rsidRPr="00523B70">
        <w:rPr>
          <w:rFonts w:ascii="Book Antiqua" w:eastAsia="Arial" w:hAnsi="Book Antiqua" w:cs="Arial"/>
          <w:sz w:val="24"/>
          <w:szCs w:val="24"/>
        </w:rPr>
        <w:t>)</w:t>
      </w:r>
    </w:p>
    <w:p w14:paraId="6668870C" w14:textId="77777777" w:rsidR="00275E7B" w:rsidRDefault="00275E7B" w:rsidP="00275E7B">
      <w:pPr>
        <w:tabs>
          <w:tab w:val="left" w:pos="993"/>
          <w:tab w:val="left" w:pos="2935"/>
        </w:tabs>
        <w:spacing w:line="360" w:lineRule="auto"/>
        <w:ind w:left="851" w:firstLine="426"/>
        <w:rPr>
          <w:rFonts w:ascii="Book Antiqua" w:eastAsia="Arial" w:hAnsi="Book Antiqua" w:cs="Arial"/>
          <w:sz w:val="24"/>
          <w:szCs w:val="24"/>
        </w:rPr>
      </w:pPr>
      <w:proofErr w:type="spellStart"/>
      <w:r w:rsidRPr="00523B70">
        <w:rPr>
          <w:rFonts w:ascii="Book Antiqua" w:eastAsia="Arial" w:hAnsi="Book Antiqua" w:cs="Arial"/>
          <w:b/>
          <w:sz w:val="24"/>
          <w:szCs w:val="24"/>
        </w:rPr>
        <w:t>Pengaruh</w:t>
      </w:r>
      <w:proofErr w:type="spellEnd"/>
      <w:r w:rsidRPr="00523B70">
        <w:rPr>
          <w:rFonts w:ascii="Book Antiqua" w:eastAsia="Arial" w:hAnsi="Book Antiqua" w:cs="Arial"/>
          <w:b/>
          <w:sz w:val="24"/>
          <w:szCs w:val="24"/>
        </w:rPr>
        <w:t xml:space="preserve"> total Y</w:t>
      </w:r>
      <w:r w:rsidRPr="00523B70">
        <w:rPr>
          <w:rFonts w:ascii="Book Antiqua" w:eastAsia="Arial" w:hAnsi="Book Antiqua" w:cs="Arial"/>
          <w:sz w:val="24"/>
          <w:szCs w:val="24"/>
        </w:rPr>
        <w:t xml:space="preserve"> = 0,585 + 0,064 = 0,649</w:t>
      </w:r>
    </w:p>
    <w:p w14:paraId="5C3783DC" w14:textId="77777777" w:rsidR="00275E7B" w:rsidRPr="00523B70" w:rsidRDefault="00275E7B" w:rsidP="00275E7B">
      <w:pPr>
        <w:tabs>
          <w:tab w:val="left" w:pos="3062"/>
        </w:tabs>
        <w:spacing w:line="360" w:lineRule="auto"/>
        <w:ind w:firstLine="2880"/>
        <w:jc w:val="both"/>
        <w:rPr>
          <w:rFonts w:ascii="Book Antiqua" w:eastAsia="Arial" w:hAnsi="Book Antiqua" w:cs="Arial"/>
          <w:b/>
          <w:sz w:val="24"/>
          <w:szCs w:val="24"/>
        </w:rPr>
      </w:pPr>
      <w:r w:rsidRPr="00523B70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EABE0E" wp14:editId="4889C945">
                <wp:simplePos x="0" y="0"/>
                <wp:positionH relativeFrom="column">
                  <wp:posOffset>991561</wp:posOffset>
                </wp:positionH>
                <wp:positionV relativeFrom="paragraph">
                  <wp:posOffset>130261</wp:posOffset>
                </wp:positionV>
                <wp:extent cx="659757" cy="509286"/>
                <wp:effectExtent l="0" t="0" r="26670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57" cy="5092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20E12" w14:textId="77777777" w:rsidR="00275E7B" w:rsidRPr="001759D8" w:rsidRDefault="00275E7B" w:rsidP="00275E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59D8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ABE0E" id="Rectangle 14" o:spid="_x0000_s1036" style="position:absolute;left:0;text-align:left;margin-left:78.1pt;margin-top:10.25pt;width:51.95pt;height:40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" fillcolor="white [3201]" strokecolor="black [3213]" strokeweight="2pt">
                <v:textbox>
                  <w:txbxContent>
                    <w:p w14:paraId="14820E12" w14:textId="77777777" w:rsidR="00275E7B" w:rsidRPr="001759D8" w:rsidRDefault="00275E7B" w:rsidP="00275E7B">
                      <w:pPr>
                        <w:jc w:val="center"/>
                        <w:rPr>
                          <w:b/>
                        </w:rPr>
                      </w:pPr>
                      <w:r w:rsidRPr="001759D8">
                        <w:rPr>
                          <w:b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523B70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FB4005" wp14:editId="09D3F0F6">
                <wp:simplePos x="0" y="0"/>
                <wp:positionH relativeFrom="column">
                  <wp:posOffset>3563277</wp:posOffset>
                </wp:positionH>
                <wp:positionV relativeFrom="paragraph">
                  <wp:posOffset>145466</wp:posOffset>
                </wp:positionV>
                <wp:extent cx="659757" cy="509286"/>
                <wp:effectExtent l="0" t="0" r="26670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57" cy="509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F3EC51" w14:textId="77777777" w:rsidR="00275E7B" w:rsidRPr="001759D8" w:rsidRDefault="00275E7B" w:rsidP="00275E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59D8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B4005" id="Rectangle 13" o:spid="_x0000_s1037" style="position:absolute;left:0;text-align:left;margin-left:280.55pt;margin-top:11.45pt;width:51.95pt;height:40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" fillcolor="window" strokecolor="windowText" strokeweight="2pt">
                <v:textbox>
                  <w:txbxContent>
                    <w:p w14:paraId="4CF3EC51" w14:textId="77777777" w:rsidR="00275E7B" w:rsidRPr="001759D8" w:rsidRDefault="00275E7B" w:rsidP="00275E7B">
                      <w:pPr>
                        <w:jc w:val="center"/>
                        <w:rPr>
                          <w:b/>
                        </w:rPr>
                      </w:pPr>
                      <w:r w:rsidRPr="001759D8">
                        <w:rPr>
                          <w:b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Pr="00523B70">
        <w:rPr>
          <w:rFonts w:ascii="Book Antiqua" w:eastAsia="Arial" w:hAnsi="Book Antiqua" w:cs="Arial"/>
          <w:b/>
          <w:sz w:val="24"/>
          <w:szCs w:val="24"/>
        </w:rPr>
        <w:t>0,585</w:t>
      </w:r>
    </w:p>
    <w:p w14:paraId="58CA7366" w14:textId="77777777" w:rsidR="00275E7B" w:rsidRPr="00523B70" w:rsidRDefault="00275E7B" w:rsidP="00275E7B">
      <w:pPr>
        <w:pStyle w:val="ListParagraph"/>
        <w:tabs>
          <w:tab w:val="left" w:pos="6070"/>
        </w:tabs>
        <w:spacing w:line="360" w:lineRule="auto"/>
        <w:ind w:left="2520"/>
        <w:jc w:val="both"/>
        <w:rPr>
          <w:rFonts w:ascii="Book Antiqua" w:eastAsia="Arial" w:hAnsi="Book Antiqua" w:cs="Arial"/>
          <w:b/>
          <w:sz w:val="24"/>
          <w:szCs w:val="24"/>
          <w:lang w:val="en-US"/>
        </w:rPr>
      </w:pPr>
      <w:r w:rsidRPr="00523B70">
        <w:rPr>
          <w:rFonts w:ascii="Book Antiqua" w:eastAsia="Arial" w:hAnsi="Book Antiqu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CFCB7C" wp14:editId="18BE1DC7">
                <wp:simplePos x="0" y="0"/>
                <wp:positionH relativeFrom="column">
                  <wp:posOffset>1550670</wp:posOffset>
                </wp:positionH>
                <wp:positionV relativeFrom="paragraph">
                  <wp:posOffset>391160</wp:posOffset>
                </wp:positionV>
                <wp:extent cx="1153297" cy="823784"/>
                <wp:effectExtent l="0" t="0" r="66040" b="5270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297" cy="8237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92EE3" id="Straight Arrow Connector 21" o:spid="_x0000_s1026" type="#_x0000_t32" style="position:absolute;margin-left:122.1pt;margin-top:30.8pt;width:90.8pt;height:64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" strokecolor="#76923c [2406]">
                <v:stroke endarrow="block"/>
              </v:shape>
            </w:pict>
          </mc:Fallback>
        </mc:AlternateContent>
      </w:r>
      <w:r w:rsidRPr="00523B70">
        <w:rPr>
          <w:rFonts w:ascii="Book Antiqua" w:eastAsia="Arial" w:hAnsi="Book Antiqu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892AF1" wp14:editId="39413C9D">
                <wp:simplePos x="0" y="0"/>
                <wp:positionH relativeFrom="column">
                  <wp:posOffset>3747770</wp:posOffset>
                </wp:positionH>
                <wp:positionV relativeFrom="paragraph">
                  <wp:posOffset>465455</wp:posOffset>
                </wp:positionV>
                <wp:extent cx="333375" cy="923925"/>
                <wp:effectExtent l="0" t="38100" r="66675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3F33D" id="Straight Arrow Connector 17" o:spid="_x0000_s1026" type="#_x0000_t32" style="position:absolute;margin-left:295.1pt;margin-top:36.65pt;width:26.25pt;height:72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" strokecolor="black [3040]">
                <v:stroke endarrow="block"/>
              </v:shape>
            </w:pict>
          </mc:Fallback>
        </mc:AlternateContent>
      </w:r>
      <w:r w:rsidRPr="00523B70">
        <w:rPr>
          <w:rFonts w:ascii="Book Antiqua" w:eastAsia="Arial" w:hAnsi="Book Antiqu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BF1D71" wp14:editId="3CD939B0">
                <wp:simplePos x="0" y="0"/>
                <wp:positionH relativeFrom="column">
                  <wp:posOffset>1815448</wp:posOffset>
                </wp:positionH>
                <wp:positionV relativeFrom="paragraph">
                  <wp:posOffset>85107</wp:posOffset>
                </wp:positionV>
                <wp:extent cx="1586358" cy="0"/>
                <wp:effectExtent l="0" t="76200" r="1397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63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80A63" id="Straight Arrow Connector 16" o:spid="_x0000_s1026" type="#_x0000_t32" style="position:absolute;margin-left:142.95pt;margin-top:6.7pt;width:124.9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" strokecolor="black [3040]">
                <v:stroke endarrow="block"/>
              </v:shape>
            </w:pict>
          </mc:Fallback>
        </mc:AlternateContent>
      </w:r>
      <w:r w:rsidRPr="00523B70">
        <w:rPr>
          <w:rFonts w:ascii="Book Antiqua" w:eastAsia="Arial" w:hAnsi="Book Antiqu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86F345" wp14:editId="782F9234">
                <wp:simplePos x="0" y="0"/>
                <wp:positionH relativeFrom="column">
                  <wp:posOffset>4300341</wp:posOffset>
                </wp:positionH>
                <wp:positionV relativeFrom="paragraph">
                  <wp:posOffset>64804</wp:posOffset>
                </wp:positionV>
                <wp:extent cx="301569" cy="0"/>
                <wp:effectExtent l="0" t="76200" r="2286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6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3C10B" id="Straight Arrow Connector 15" o:spid="_x0000_s1026" type="#_x0000_t32" style="position:absolute;margin-left:338.6pt;margin-top:5.1pt;width:23.7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" strokecolor="black [3040]">
                <v:stroke endarrow="block"/>
              </v:shape>
            </w:pict>
          </mc:Fallback>
        </mc:AlternateContent>
      </w:r>
      <w:r w:rsidRPr="00523B70">
        <w:rPr>
          <w:rFonts w:ascii="Book Antiqua" w:eastAsia="Arial" w:hAnsi="Book Antiqua" w:cs="Arial"/>
          <w:b/>
          <w:sz w:val="24"/>
          <w:szCs w:val="24"/>
        </w:rPr>
        <w:tab/>
      </w:r>
      <w:r w:rsidRPr="00523B70">
        <w:rPr>
          <w:rFonts w:ascii="Book Antiqua" w:eastAsia="Arial" w:hAnsi="Book Antiqua" w:cs="Arial"/>
          <w:b/>
          <w:sz w:val="24"/>
          <w:szCs w:val="24"/>
          <w:lang w:val="en-US"/>
        </w:rPr>
        <w:t xml:space="preserve">                        </w:t>
      </w:r>
      <w:r w:rsidRPr="00523B70">
        <w:rPr>
          <w:rFonts w:ascii="Book Antiqua" w:eastAsia="Arial" w:hAnsi="Book Antiqua" w:cs="Arial"/>
          <w:b/>
          <w:sz w:val="24"/>
          <w:szCs w:val="24"/>
        </w:rPr>
        <w:t>0,</w:t>
      </w:r>
      <w:r w:rsidRPr="00523B70">
        <w:rPr>
          <w:rFonts w:ascii="Book Antiqua" w:eastAsia="Arial" w:hAnsi="Book Antiqua" w:cs="Arial"/>
          <w:b/>
          <w:sz w:val="24"/>
          <w:szCs w:val="24"/>
          <w:lang w:val="en-US"/>
        </w:rPr>
        <w:t>41</w:t>
      </w:r>
    </w:p>
    <w:p w14:paraId="69BA0025" w14:textId="77777777" w:rsidR="00275E7B" w:rsidRPr="00523B70" w:rsidRDefault="00275E7B" w:rsidP="00275E7B">
      <w:pPr>
        <w:tabs>
          <w:tab w:val="left" w:pos="3161"/>
        </w:tabs>
        <w:spacing w:line="360" w:lineRule="auto"/>
        <w:ind w:left="709" w:firstLine="2171"/>
        <w:jc w:val="both"/>
        <w:rPr>
          <w:rFonts w:ascii="Book Antiqua" w:eastAsia="Arial" w:hAnsi="Book Antiqua" w:cs="Arial"/>
          <w:b/>
          <w:sz w:val="24"/>
          <w:szCs w:val="24"/>
        </w:rPr>
      </w:pPr>
      <w:r w:rsidRPr="00523B70">
        <w:rPr>
          <w:rFonts w:ascii="Book Antiqua" w:eastAsia="Arial" w:hAnsi="Book Antiqu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08C3B5" wp14:editId="6F48E977">
                <wp:simplePos x="0" y="0"/>
                <wp:positionH relativeFrom="column">
                  <wp:posOffset>2995295</wp:posOffset>
                </wp:positionH>
                <wp:positionV relativeFrom="paragraph">
                  <wp:posOffset>44450</wp:posOffset>
                </wp:positionV>
                <wp:extent cx="609600" cy="769620"/>
                <wp:effectExtent l="0" t="38100" r="57150" b="304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769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F92EA" id="Straight Arrow Connector 22" o:spid="_x0000_s1026" type="#_x0000_t32" style="position:absolute;margin-left:235.85pt;margin-top:3.5pt;width:48pt;height:60.6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" strokecolor="#76923c [2406]">
                <v:stroke endarrow="block"/>
              </v:shape>
            </w:pict>
          </mc:Fallback>
        </mc:AlternateContent>
      </w:r>
      <w:r w:rsidRPr="00523B70">
        <w:rPr>
          <w:rFonts w:ascii="Book Antiqua" w:eastAsia="Arial" w:hAnsi="Book Antiqu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317DF4" wp14:editId="14B9E012">
                <wp:simplePos x="0" y="0"/>
                <wp:positionH relativeFrom="column">
                  <wp:posOffset>1198221</wp:posOffset>
                </wp:positionH>
                <wp:positionV relativeFrom="paragraph">
                  <wp:posOffset>52930</wp:posOffset>
                </wp:positionV>
                <wp:extent cx="498338" cy="729205"/>
                <wp:effectExtent l="0" t="0" r="54610" b="520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338" cy="7292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D3DC4" id="Straight Arrow Connector 18" o:spid="_x0000_s1026" type="#_x0000_t32" style="position:absolute;margin-left:94.35pt;margin-top:4.15pt;width:39.25pt;height:57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" strokecolor="black [3040]">
                <v:stroke endarrow="block"/>
              </v:shape>
            </w:pict>
          </mc:Fallback>
        </mc:AlternateContent>
      </w:r>
      <w:r w:rsidRPr="00523B70">
        <w:rPr>
          <w:rFonts w:ascii="Book Antiqua" w:eastAsia="Arial" w:hAnsi="Book Antiqua" w:cs="Arial"/>
          <w:b/>
          <w:sz w:val="24"/>
          <w:szCs w:val="24"/>
        </w:rPr>
        <w:t xml:space="preserve">          0,064</w:t>
      </w:r>
    </w:p>
    <w:p w14:paraId="1FA48175" w14:textId="77777777" w:rsidR="00275E7B" w:rsidRPr="00523B70" w:rsidRDefault="00275E7B" w:rsidP="00275E7B">
      <w:pPr>
        <w:tabs>
          <w:tab w:val="left" w:pos="1823"/>
          <w:tab w:val="center" w:pos="4323"/>
        </w:tabs>
        <w:spacing w:line="360" w:lineRule="auto"/>
        <w:ind w:left="709"/>
        <w:jc w:val="both"/>
        <w:rPr>
          <w:rFonts w:ascii="Book Antiqua" w:eastAsia="Arial" w:hAnsi="Book Antiqua" w:cs="Arial"/>
          <w:b/>
          <w:sz w:val="24"/>
          <w:szCs w:val="24"/>
        </w:rPr>
      </w:pPr>
      <w:r w:rsidRPr="00523B70">
        <w:rPr>
          <w:rFonts w:ascii="Book Antiqua" w:eastAsia="Arial" w:hAnsi="Book Antiqua" w:cs="Arial"/>
          <w:b/>
          <w:sz w:val="24"/>
          <w:szCs w:val="24"/>
        </w:rPr>
        <w:t xml:space="preserve">           0,457 </w:t>
      </w:r>
      <w:r w:rsidRPr="00523B70">
        <w:rPr>
          <w:rFonts w:ascii="Book Antiqua" w:eastAsia="Arial" w:hAnsi="Book Antiqua" w:cs="Arial"/>
          <w:b/>
          <w:sz w:val="24"/>
          <w:szCs w:val="24"/>
        </w:rPr>
        <w:tab/>
        <w:t xml:space="preserve">                                                                                            0,142</w:t>
      </w:r>
    </w:p>
    <w:p w14:paraId="05071C35" w14:textId="77777777" w:rsidR="00275E7B" w:rsidRPr="00523B70" w:rsidRDefault="00275E7B" w:rsidP="00275E7B">
      <w:pPr>
        <w:tabs>
          <w:tab w:val="left" w:pos="4448"/>
        </w:tabs>
        <w:spacing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  <w:r w:rsidRPr="00523B70">
        <w:rPr>
          <w:rFonts w:ascii="Book Antiqua" w:eastAsia="Arial" w:hAnsi="Book Antiqu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D5D1A1" wp14:editId="5AD7E514">
                <wp:simplePos x="0" y="0"/>
                <wp:positionH relativeFrom="column">
                  <wp:posOffset>2199503</wp:posOffset>
                </wp:positionH>
                <wp:positionV relativeFrom="paragraph">
                  <wp:posOffset>57373</wp:posOffset>
                </wp:positionV>
                <wp:extent cx="324718" cy="0"/>
                <wp:effectExtent l="0" t="76200" r="18415" b="95250"/>
                <wp:wrapNone/>
                <wp:docPr id="851927211" name="Straight Arrow Connector 851927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71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3D545" id="Straight Arrow Connector 851927211" o:spid="_x0000_s1026" type="#_x0000_t32" style="position:absolute;margin-left:173.2pt;margin-top:4.5pt;width:25.5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" strokecolor="black [3040]">
                <v:stroke endarrow="block"/>
              </v:shape>
            </w:pict>
          </mc:Fallback>
        </mc:AlternateContent>
      </w:r>
      <w:r w:rsidRPr="00523B70">
        <w:rPr>
          <w:rFonts w:ascii="Book Antiqua" w:eastAsia="Arial" w:hAnsi="Book Antiqu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7C1712" wp14:editId="5E8DC91B">
                <wp:simplePos x="0" y="0"/>
                <wp:positionH relativeFrom="column">
                  <wp:posOffset>4027599</wp:posOffset>
                </wp:positionH>
                <wp:positionV relativeFrom="paragraph">
                  <wp:posOffset>70605</wp:posOffset>
                </wp:positionV>
                <wp:extent cx="324718" cy="0"/>
                <wp:effectExtent l="0" t="76200" r="18415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71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6A352" id="Straight Arrow Connector 20" o:spid="_x0000_s1026" type="#_x0000_t32" style="position:absolute;margin-left:317.15pt;margin-top:5.55pt;width:25.5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" strokecolor="black [3040]">
                <v:stroke endarrow="block"/>
              </v:shape>
            </w:pict>
          </mc:Fallback>
        </mc:AlternateContent>
      </w:r>
      <w:r w:rsidRPr="00523B70">
        <w:rPr>
          <w:rFonts w:ascii="Book Antiqua" w:eastAsia="Arial" w:hAnsi="Book Antiqua" w:cs="Arial"/>
          <w:b/>
          <w:sz w:val="24"/>
          <w:szCs w:val="24"/>
        </w:rPr>
        <w:tab/>
        <w:t xml:space="preserve">                                                 0,771</w:t>
      </w:r>
    </w:p>
    <w:p w14:paraId="7CD1C14B" w14:textId="77777777" w:rsidR="00275E7B" w:rsidRPr="00523B70" w:rsidRDefault="00275E7B" w:rsidP="00275E7B">
      <w:pPr>
        <w:tabs>
          <w:tab w:val="left" w:pos="1889"/>
        </w:tabs>
        <w:spacing w:line="360" w:lineRule="auto"/>
        <w:rPr>
          <w:rFonts w:ascii="Book Antiqua" w:eastAsia="Arial" w:hAnsi="Book Antiqua" w:cs="Arial"/>
          <w:sz w:val="24"/>
          <w:szCs w:val="24"/>
        </w:rPr>
      </w:pPr>
      <w:r w:rsidRPr="00523B70">
        <w:rPr>
          <w:rFonts w:ascii="Book Antiqua" w:eastAsia="Arial" w:hAnsi="Book Antiqu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68FA29" wp14:editId="5651B934">
                <wp:simplePos x="0" y="0"/>
                <wp:positionH relativeFrom="column">
                  <wp:posOffset>1486535</wp:posOffset>
                </wp:positionH>
                <wp:positionV relativeFrom="paragraph">
                  <wp:posOffset>16510</wp:posOffset>
                </wp:positionV>
                <wp:extent cx="659130" cy="509270"/>
                <wp:effectExtent l="0" t="0" r="26670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09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F47ACB" w14:textId="77777777" w:rsidR="00275E7B" w:rsidRPr="001759D8" w:rsidRDefault="00275E7B" w:rsidP="00275E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59D8">
                              <w:rPr>
                                <w:b/>
                              </w:rPr>
                              <w:t>Z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8FA29" id="Rectangle 19" o:spid="_x0000_s1038" style="position:absolute;margin-left:117.05pt;margin-top:1.3pt;width:51.9pt;height:40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" fillcolor="window" strokecolor="windowText" strokeweight="2pt">
                <v:textbox>
                  <w:txbxContent>
                    <w:p w14:paraId="3FF47ACB" w14:textId="77777777" w:rsidR="00275E7B" w:rsidRPr="001759D8" w:rsidRDefault="00275E7B" w:rsidP="00275E7B">
                      <w:pPr>
                        <w:jc w:val="center"/>
                        <w:rPr>
                          <w:b/>
                        </w:rPr>
                      </w:pPr>
                      <w:r w:rsidRPr="001759D8">
                        <w:rPr>
                          <w:b/>
                        </w:rPr>
                        <w:t>Z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523B70">
        <w:rPr>
          <w:rFonts w:ascii="Book Antiqua" w:eastAsia="Arial" w:hAnsi="Book Antiqu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3AF695" wp14:editId="29126934">
                <wp:simplePos x="0" y="0"/>
                <wp:positionH relativeFrom="column">
                  <wp:posOffset>3463925</wp:posOffset>
                </wp:positionH>
                <wp:positionV relativeFrom="paragraph">
                  <wp:posOffset>13970</wp:posOffset>
                </wp:positionV>
                <wp:extent cx="659757" cy="509286"/>
                <wp:effectExtent l="0" t="0" r="26670" b="24130"/>
                <wp:wrapNone/>
                <wp:docPr id="1301993803" name="Rectangle 1301993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57" cy="509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8C36BE" w14:textId="77777777" w:rsidR="00275E7B" w:rsidRPr="001759D8" w:rsidRDefault="00275E7B" w:rsidP="00275E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59D8">
                              <w:rPr>
                                <w:b/>
                              </w:rPr>
                              <w:t>Z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AF695" id="Rectangle 1301993803" o:spid="_x0000_s1039" style="position:absolute;margin-left:272.75pt;margin-top:1.1pt;width:51.95pt;height:40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" fillcolor="window" strokecolor="windowText" strokeweight="2pt">
                <v:textbox>
                  <w:txbxContent>
                    <w:p w14:paraId="228C36BE" w14:textId="77777777" w:rsidR="00275E7B" w:rsidRPr="001759D8" w:rsidRDefault="00275E7B" w:rsidP="00275E7B">
                      <w:pPr>
                        <w:jc w:val="center"/>
                        <w:rPr>
                          <w:b/>
                        </w:rPr>
                      </w:pPr>
                      <w:r w:rsidRPr="001759D8">
                        <w:rPr>
                          <w:b/>
                        </w:rPr>
                        <w:t>Z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523B70">
        <w:rPr>
          <w:rFonts w:ascii="Book Antiqua" w:eastAsia="Arial" w:hAnsi="Book Antiqu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5AB6C6" wp14:editId="2D229D54">
                <wp:simplePos x="0" y="0"/>
                <wp:positionH relativeFrom="column">
                  <wp:posOffset>2509520</wp:posOffset>
                </wp:positionH>
                <wp:positionV relativeFrom="paragraph">
                  <wp:posOffset>10160</wp:posOffset>
                </wp:positionV>
                <wp:extent cx="659757" cy="509286"/>
                <wp:effectExtent l="0" t="0" r="26670" b="24130"/>
                <wp:wrapNone/>
                <wp:docPr id="368391533" name="Rectangle 368391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57" cy="509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8E2B49" w14:textId="77777777" w:rsidR="00275E7B" w:rsidRPr="001759D8" w:rsidRDefault="00275E7B" w:rsidP="00275E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59D8">
                              <w:rPr>
                                <w:b/>
                              </w:rPr>
                              <w:t>Z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AB6C6" id="Rectangle 368391533" o:spid="_x0000_s1040" style="position:absolute;margin-left:197.6pt;margin-top:.8pt;width:51.95pt;height:40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" fillcolor="window" strokecolor="windowText" strokeweight="2pt">
                <v:textbox>
                  <w:txbxContent>
                    <w:p w14:paraId="058E2B49" w14:textId="77777777" w:rsidR="00275E7B" w:rsidRPr="001759D8" w:rsidRDefault="00275E7B" w:rsidP="00275E7B">
                      <w:pPr>
                        <w:jc w:val="center"/>
                        <w:rPr>
                          <w:b/>
                        </w:rPr>
                      </w:pPr>
                      <w:r w:rsidRPr="001759D8">
                        <w:rPr>
                          <w:b/>
                        </w:rPr>
                        <w:t>Z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15F14240" w14:textId="77777777" w:rsidR="00275E7B" w:rsidRPr="00523B70" w:rsidRDefault="00275E7B" w:rsidP="00275E7B">
      <w:pPr>
        <w:tabs>
          <w:tab w:val="left" w:pos="1889"/>
        </w:tabs>
        <w:spacing w:line="360" w:lineRule="auto"/>
        <w:rPr>
          <w:rFonts w:ascii="Book Antiqua" w:eastAsia="Arial" w:hAnsi="Book Antiqua" w:cs="Arial"/>
          <w:sz w:val="24"/>
          <w:szCs w:val="24"/>
        </w:rPr>
      </w:pPr>
    </w:p>
    <w:p w14:paraId="63874938" w14:textId="77777777" w:rsidR="00275E7B" w:rsidRPr="009275F4" w:rsidRDefault="00275E7B" w:rsidP="00275E7B">
      <w:pPr>
        <w:pStyle w:val="Caption"/>
        <w:spacing w:line="360" w:lineRule="auto"/>
        <w:ind w:left="851"/>
        <w:rPr>
          <w:rFonts w:ascii="Book Antiqua" w:hAnsi="Book Antiqua" w:cs="Arial"/>
          <w:i w:val="0"/>
          <w:color w:val="auto"/>
          <w:sz w:val="24"/>
          <w:szCs w:val="24"/>
        </w:rPr>
      </w:pPr>
      <w:bookmarkStart w:id="3" w:name="_Toc120099497"/>
      <w:r w:rsidRPr="00523B70">
        <w:rPr>
          <w:rFonts w:ascii="Book Antiqua" w:hAnsi="Book Antiqua" w:cs="Arial"/>
          <w:i w:val="0"/>
          <w:color w:val="auto"/>
          <w:sz w:val="24"/>
          <w:szCs w:val="24"/>
          <w:lang w:val="en-US"/>
        </w:rPr>
        <w:t xml:space="preserve">                          </w:t>
      </w:r>
      <w:r w:rsidRPr="00523B70">
        <w:rPr>
          <w:rFonts w:ascii="Book Antiqua" w:hAnsi="Book Antiqua" w:cs="Arial"/>
          <w:i w:val="0"/>
          <w:color w:val="auto"/>
          <w:sz w:val="24"/>
          <w:szCs w:val="24"/>
        </w:rPr>
        <w:t>Gambar Output Diagram Analisis Jalur (Path Analysis)</w:t>
      </w:r>
      <w:bookmarkEnd w:id="3"/>
    </w:p>
    <w:p w14:paraId="5810DD7B" w14:textId="77777777" w:rsidR="00275E7B" w:rsidRPr="00523B70" w:rsidRDefault="00275E7B" w:rsidP="00275E7B">
      <w:pPr>
        <w:pStyle w:val="ListParagraph"/>
        <w:numPr>
          <w:ilvl w:val="0"/>
          <w:numId w:val="4"/>
        </w:numPr>
        <w:tabs>
          <w:tab w:val="left" w:pos="2935"/>
        </w:tabs>
        <w:spacing w:line="360" w:lineRule="auto"/>
        <w:rPr>
          <w:rFonts w:ascii="Book Antiqua" w:eastAsia="Arial" w:hAnsi="Book Antiqua" w:cs="Arial"/>
          <w:sz w:val="24"/>
          <w:szCs w:val="24"/>
        </w:rPr>
      </w:pPr>
      <w:r w:rsidRPr="00523B70">
        <w:rPr>
          <w:rFonts w:ascii="Book Antiqua" w:eastAsia="Arial" w:hAnsi="Book Antiqua" w:cs="Arial"/>
          <w:sz w:val="24"/>
          <w:szCs w:val="24"/>
        </w:rPr>
        <w:t>Persamaan pertama (I)</w:t>
      </w:r>
      <w:r w:rsidRPr="00523B70">
        <w:rPr>
          <w:rFonts w:ascii="Book Antiqua" w:eastAsia="Arial" w:hAnsi="Book Antiqua" w:cs="Arial"/>
          <w:sz w:val="24"/>
          <w:szCs w:val="24"/>
        </w:rPr>
        <w:tab/>
        <w:t xml:space="preserve"> : Z = 0,457ZX + 0,</w:t>
      </w:r>
      <w:r w:rsidRPr="00523B70">
        <w:rPr>
          <w:rFonts w:ascii="Book Antiqua" w:eastAsia="Arial" w:hAnsi="Book Antiqua" w:cs="Arial"/>
          <w:sz w:val="24"/>
          <w:szCs w:val="24"/>
          <w:lang w:val="en-US"/>
        </w:rPr>
        <w:t>771</w:t>
      </w:r>
      <w:r w:rsidRPr="00523B70">
        <w:rPr>
          <w:rFonts w:ascii="Book Antiqua" w:eastAsia="Arial" w:hAnsi="Book Antiqua" w:cs="Arial"/>
          <w:sz w:val="24"/>
          <w:szCs w:val="24"/>
        </w:rPr>
        <w:t>e1</w:t>
      </w:r>
    </w:p>
    <w:p w14:paraId="1A0DA65B" w14:textId="77777777" w:rsidR="00275E7B" w:rsidRPr="00DF244E" w:rsidRDefault="00275E7B" w:rsidP="00275E7B">
      <w:pPr>
        <w:pStyle w:val="ListParagraph"/>
        <w:numPr>
          <w:ilvl w:val="0"/>
          <w:numId w:val="4"/>
        </w:numPr>
        <w:tabs>
          <w:tab w:val="left" w:pos="2935"/>
        </w:tabs>
        <w:spacing w:line="360" w:lineRule="auto"/>
        <w:rPr>
          <w:rFonts w:ascii="Book Antiqua" w:eastAsia="Arial" w:hAnsi="Book Antiqua" w:cs="Arial"/>
          <w:sz w:val="24"/>
          <w:szCs w:val="24"/>
        </w:rPr>
      </w:pPr>
      <w:r w:rsidRPr="00523B70">
        <w:rPr>
          <w:rFonts w:ascii="Book Antiqua" w:eastAsia="Arial" w:hAnsi="Book Antiqua" w:cs="Arial"/>
          <w:sz w:val="24"/>
          <w:szCs w:val="24"/>
        </w:rPr>
        <w:t>Persamaan kedua (II)</w:t>
      </w:r>
      <w:r w:rsidRPr="00523B70">
        <w:rPr>
          <w:rFonts w:ascii="Book Antiqua" w:eastAsia="Arial" w:hAnsi="Book Antiqua" w:cs="Arial"/>
          <w:sz w:val="24"/>
          <w:szCs w:val="24"/>
        </w:rPr>
        <w:tab/>
        <w:t xml:space="preserve"> : Y = 0,585YX + 0,142YZ + 0,</w:t>
      </w:r>
      <w:r w:rsidRPr="00523B70">
        <w:rPr>
          <w:rFonts w:ascii="Book Antiqua" w:eastAsia="Arial" w:hAnsi="Book Antiqua" w:cs="Arial"/>
          <w:sz w:val="24"/>
          <w:szCs w:val="24"/>
          <w:lang w:val="en-US"/>
        </w:rPr>
        <w:t>41</w:t>
      </w:r>
      <w:r w:rsidRPr="00523B70">
        <w:rPr>
          <w:rFonts w:ascii="Book Antiqua" w:eastAsia="Arial" w:hAnsi="Book Antiqua" w:cs="Arial"/>
          <w:sz w:val="24"/>
          <w:szCs w:val="24"/>
        </w:rPr>
        <w:t>e2</w:t>
      </w:r>
      <w:bookmarkStart w:id="4" w:name="_Toc121433310"/>
      <w:bookmarkStart w:id="5" w:name="_Toc121651177"/>
    </w:p>
    <w:p w14:paraId="18B3AF67" w14:textId="77777777" w:rsidR="00275E7B" w:rsidRPr="00523B70" w:rsidRDefault="00275E7B" w:rsidP="00275E7B">
      <w:pPr>
        <w:pStyle w:val="Heading3"/>
        <w:spacing w:line="360" w:lineRule="auto"/>
        <w:rPr>
          <w:rFonts w:ascii="Book Antiqua" w:hAnsi="Book Antiqua" w:cs="Times New Roman"/>
          <w:sz w:val="24"/>
          <w:szCs w:val="24"/>
        </w:rPr>
      </w:pPr>
      <w:r w:rsidRPr="00523B70">
        <w:rPr>
          <w:rFonts w:ascii="Book Antiqua" w:hAnsi="Book Antiqua" w:cs="Times New Roman"/>
          <w:sz w:val="24"/>
          <w:szCs w:val="24"/>
        </w:rPr>
        <w:lastRenderedPageBreak/>
        <w:t>Sobel Test</w:t>
      </w:r>
      <w:bookmarkEnd w:id="4"/>
      <w:bookmarkEnd w:id="5"/>
      <w:r w:rsidRPr="00523B70">
        <w:rPr>
          <w:rFonts w:ascii="Book Antiqua" w:hAnsi="Book Antiqua" w:cs="Times New Roman"/>
          <w:sz w:val="24"/>
          <w:szCs w:val="24"/>
        </w:rPr>
        <w:t xml:space="preserve"> </w:t>
      </w:r>
    </w:p>
    <w:p w14:paraId="405CBAB0" w14:textId="77777777" w:rsidR="00275E7B" w:rsidRPr="00523B70" w:rsidRDefault="00275E7B" w:rsidP="00275E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720"/>
        <w:jc w:val="center"/>
        <w:rPr>
          <w:rFonts w:ascii="Book Antiqua" w:hAnsi="Book Antiqua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Z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d>
                </m:e>
              </m:rad>
            </m:den>
          </m:f>
        </m:oMath>
      </m:oMathPara>
    </w:p>
    <w:p w14:paraId="4072DB96" w14:textId="77777777" w:rsidR="00275E7B" w:rsidRPr="00523B70" w:rsidRDefault="00275E7B" w:rsidP="00275E7B">
      <w:pPr>
        <w:spacing w:line="360" w:lineRule="auto"/>
        <w:ind w:left="709"/>
        <w:rPr>
          <w:rFonts w:ascii="Book Antiqua" w:eastAsia="Arial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523B70">
        <w:rPr>
          <w:rFonts w:ascii="Book Antiqua" w:eastAsia="Arial" w:hAnsi="Book Antiqu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rial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" w:hAnsi="Cambria Math"/>
                <w:sz w:val="24"/>
                <w:szCs w:val="24"/>
              </w:rPr>
              <m:t>0,457 X 0,142</m:t>
            </m:r>
          </m:num>
          <m:den>
            <m:rad>
              <m:radPr>
                <m:degHide m:val="1"/>
                <m:ctrlPr>
                  <w:rPr>
                    <w:rFonts w:ascii="Cambria Math" w:eastAsia="Arial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" w:hAnsi="Cambria Math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Arial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Arial" w:hAnsi="Cambria Math"/>
                        <w:sz w:val="24"/>
                        <w:szCs w:val="24"/>
                      </w:rPr>
                      <m:t>0,142</m:t>
                    </m:r>
                  </m:e>
                  <m:sup>
                    <m:r>
                      <w:rPr>
                        <w:rFonts w:ascii="Cambria Math" w:eastAsia="Arial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="Arial" w:hAnsi="Cambria Math"/>
                <w:sz w:val="24"/>
                <w:szCs w:val="24"/>
              </w:rPr>
              <m:t xml:space="preserve"> X </m:t>
            </m:r>
            <m:sSup>
              <m:sSupPr>
                <m:ctrlPr>
                  <w:rPr>
                    <w:rFonts w:ascii="Cambria Math" w:eastAsia="Arial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" w:hAnsi="Cambria Math"/>
                    <w:sz w:val="24"/>
                    <w:szCs w:val="24"/>
                  </w:rPr>
                  <m:t>0,771</m:t>
                </m:r>
              </m:e>
              <m:sup>
                <m:r>
                  <w:rPr>
                    <w:rFonts w:ascii="Cambria Math" w:eastAsia="Arial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" w:hAnsi="Cambria Math"/>
                <w:sz w:val="24"/>
                <w:szCs w:val="24"/>
              </w:rPr>
              <m:t>)+(</m:t>
            </m:r>
            <m:sSup>
              <m:sSupPr>
                <m:ctrlPr>
                  <w:rPr>
                    <w:rFonts w:ascii="Cambria Math" w:eastAsia="Arial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" w:hAnsi="Cambria Math"/>
                    <w:sz w:val="24"/>
                    <w:szCs w:val="24"/>
                  </w:rPr>
                  <m:t>0,457</m:t>
                </m:r>
              </m:e>
              <m:sup>
                <m:r>
                  <w:rPr>
                    <w:rFonts w:ascii="Cambria Math" w:eastAsia="Arial" w:hAnsi="Cambria Math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eastAsia="Arial" w:hAnsi="Cambria Math"/>
                <w:sz w:val="24"/>
                <w:szCs w:val="24"/>
              </w:rPr>
              <m:t xml:space="preserve">X  </m:t>
            </m:r>
            <m:sSup>
              <m:sSupPr>
                <m:ctrlPr>
                  <w:rPr>
                    <w:rFonts w:ascii="Cambria Math" w:eastAsia="Arial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" w:hAnsi="Cambria Math"/>
                    <w:sz w:val="24"/>
                    <w:szCs w:val="24"/>
                  </w:rPr>
                  <m:t>0,054</m:t>
                </m:r>
              </m:e>
              <m:sup>
                <m:r>
                  <w:rPr>
                    <w:rFonts w:ascii="Cambria Math" w:eastAsia="Arial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" w:hAnsi="Cambria Math"/>
                <w:sz w:val="24"/>
                <w:szCs w:val="24"/>
              </w:rPr>
              <m:t>)</m:t>
            </m:r>
          </m:den>
        </m:f>
      </m:oMath>
    </w:p>
    <w:p w14:paraId="0A346CED" w14:textId="23326135" w:rsidR="00275E7B" w:rsidRPr="00E004A3" w:rsidRDefault="00275E7B" w:rsidP="00E004A3">
      <w:pPr>
        <w:spacing w:line="360" w:lineRule="auto"/>
        <w:ind w:left="709"/>
        <w:jc w:val="both"/>
        <w:rPr>
          <w:rFonts w:ascii="Book Antiqua" w:eastAsia="Arial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523B70">
        <w:rPr>
          <w:rFonts w:ascii="Book Antiqua" w:eastAsia="Arial" w:hAnsi="Book Antiqua"/>
          <w:sz w:val="24"/>
          <w:szCs w:val="24"/>
        </w:rPr>
        <w:t xml:space="preserve"> = 0,439</w:t>
      </w:r>
    </w:p>
    <w:p w14:paraId="26526996" w14:textId="77777777" w:rsidR="00970420" w:rsidRDefault="00000000">
      <w:pPr>
        <w:spacing w:line="360" w:lineRule="auto"/>
        <w:ind w:right="13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CONCLUSION AND SUGGESTION</w:t>
      </w:r>
    </w:p>
    <w:p w14:paraId="33FB9DB0" w14:textId="77777777" w:rsidR="00275E7B" w:rsidRPr="00523B70" w:rsidRDefault="00275E7B" w:rsidP="00275E7B">
      <w:pPr>
        <w:spacing w:line="360" w:lineRule="auto"/>
        <w:ind w:left="567" w:right="13" w:firstLine="709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CC1D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Safety </w:t>
      </w:r>
      <w:proofErr w:type="gramStart"/>
      <w:r w:rsidRPr="00CC1D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Leadership</w:t>
      </w:r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berpengaruh</w:t>
      </w:r>
      <w:proofErr w:type="spellEnd"/>
      <w:proofErr w:type="gram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langsung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dan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signifikan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terhadap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CC1D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Safety Behavior</w:t>
      </w:r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. Hal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tersebut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dibuktikan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dari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hasil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uji t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persamaan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II yang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menghasilkan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t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hitung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&gt; t </w:t>
      </w:r>
      <w:proofErr w:type="spellStart"/>
      <w:proofErr w:type="gram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tabel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(</w:t>
      </w:r>
      <w:proofErr w:type="gram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6,083 &gt; 0,010)  </w:t>
      </w:r>
      <w:proofErr w:type="spellStart"/>
      <w:r>
        <w:rPr>
          <w:rFonts w:ascii="Book Antiqua" w:eastAsia="Book Antiqua" w:hAnsi="Book Antiqua" w:cs="Book Antiqua"/>
          <w:color w:val="000000"/>
          <w:sz w:val="24"/>
          <w:szCs w:val="24"/>
        </w:rPr>
        <w:t>dari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signifikansi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0,000 &lt; 0,05.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Sehingga</w:t>
      </w:r>
      <w:proofErr w:type="spell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 </w:t>
      </w:r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di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simpulkan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bahwa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semakin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tinggi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CC1D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Safety Leadership</w:t>
      </w:r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yang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diberikan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 w:val="24"/>
          <w:szCs w:val="24"/>
        </w:rPr>
        <w:t>dapat</w:t>
      </w:r>
      <w:proofErr w:type="spell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meningkat</w:t>
      </w:r>
      <w:proofErr w:type="spell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CC1D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Safety Behavior</w:t>
      </w:r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 w:val="24"/>
          <w:szCs w:val="24"/>
        </w:rPr>
        <w:t>t</w:t>
      </w:r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erhadap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Pengelola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/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Pekerja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di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wisata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Boekit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Tawap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14:paraId="56DD3C1B" w14:textId="77777777" w:rsidR="00275E7B" w:rsidRPr="00523B70" w:rsidRDefault="00275E7B" w:rsidP="00275E7B">
      <w:pPr>
        <w:spacing w:line="360" w:lineRule="auto"/>
        <w:ind w:left="567" w:right="13" w:firstLine="709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CC1D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Safety Leadership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3597D">
        <w:rPr>
          <w:rFonts w:ascii="Book Antiqua" w:eastAsia="Book Antiqua" w:hAnsi="Book Antiqua" w:cs="Book Antiqua"/>
          <w:color w:val="000000"/>
          <w:sz w:val="24"/>
          <w:szCs w:val="24"/>
        </w:rPr>
        <w:t>dapat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berpengaruh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langsung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dan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signifikan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terhadap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CC1D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Safety Climate, Safety </w:t>
      </w:r>
      <w:proofErr w:type="spellStart"/>
      <w:r w:rsidRPr="00CC1D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Awwernes</w:t>
      </w:r>
      <w:proofErr w:type="spellEnd"/>
      <w:r w:rsidRPr="00CC1D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, SCB</w:t>
      </w:r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. </w:t>
      </w:r>
      <w:proofErr w:type="spellStart"/>
      <w:r>
        <w:rPr>
          <w:rFonts w:ascii="Book Antiqua" w:eastAsia="Book Antiqua" w:hAnsi="Book Antiqua" w:cs="Book Antiqua"/>
          <w:color w:val="000000"/>
          <w:sz w:val="24"/>
          <w:szCs w:val="24"/>
        </w:rPr>
        <w:t>D</w:t>
      </w:r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ibuktikan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dari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hasil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uji t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persamaan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I yang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menghasilkan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t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hitung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&gt; t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tabel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 w:val="24"/>
          <w:szCs w:val="24"/>
        </w:rPr>
        <w:t>sebesar</w:t>
      </w:r>
      <w:proofErr w:type="spell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(11,829 &gt; 0,010)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d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ari</w:t>
      </w:r>
      <w:proofErr w:type="spell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signifikansi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0,000 &lt; 0,05.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 w:val="24"/>
          <w:szCs w:val="24"/>
        </w:rPr>
        <w:t>Sehingga</w:t>
      </w:r>
      <w:proofErr w:type="spell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 w:val="24"/>
          <w:szCs w:val="24"/>
        </w:rPr>
        <w:t>dapat</w:t>
      </w:r>
      <w:proofErr w:type="spell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 w:val="24"/>
          <w:szCs w:val="24"/>
        </w:rPr>
        <w:t>disimpulkan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bahwa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semakin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tinggi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C14B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Safety </w:t>
      </w:r>
      <w:proofErr w:type="gramStart"/>
      <w:r w:rsidRPr="00C14B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Leadership</w:t>
      </w:r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 yang</w:t>
      </w:r>
      <w:proofErr w:type="gram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diberikan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akan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semakin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 w:val="24"/>
          <w:szCs w:val="24"/>
        </w:rPr>
        <w:t>baik</w:t>
      </w:r>
      <w:proofErr w:type="spell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C14B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Safety Climate, Safety </w:t>
      </w:r>
      <w:proofErr w:type="spellStart"/>
      <w:r w:rsidRPr="00C14B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Awwernes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,</w:t>
      </w:r>
      <w:r w:rsidRPr="00C14B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SCB</w:t>
      </w:r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bagi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pengelola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/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pekerja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14:paraId="0057C97B" w14:textId="77777777" w:rsidR="00275E7B" w:rsidRPr="00523B70" w:rsidRDefault="00275E7B" w:rsidP="00275E7B">
      <w:pPr>
        <w:spacing w:line="360" w:lineRule="auto"/>
        <w:ind w:left="567" w:right="13" w:firstLine="709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C14B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Safety Climate, Safety </w:t>
      </w:r>
      <w:proofErr w:type="spellStart"/>
      <w:r w:rsidRPr="00C14B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Awwernes</w:t>
      </w:r>
      <w:proofErr w:type="spellEnd"/>
      <w:r w:rsidRPr="00C14B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, </w:t>
      </w:r>
      <w:proofErr w:type="gramStart"/>
      <w:r w:rsidRPr="00C14B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SCB</w:t>
      </w:r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berpengaruh</w:t>
      </w:r>
      <w:proofErr w:type="spellEnd"/>
      <w:proofErr w:type="gram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 dan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signifikan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terhadap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C14B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Safety Behavior</w:t>
      </w:r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Dapat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dibuktikan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dari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hasil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uji t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persamaan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II yang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menghasilkan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t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hitung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&gt; t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tabel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(</w:t>
      </w:r>
      <w:proofErr w:type="gram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1,473  &gt;</w:t>
      </w:r>
      <w:proofErr w:type="gram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0,010)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d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ari</w:t>
      </w:r>
      <w:proofErr w:type="spell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signifikansi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0,145 &gt; 0,010. </w:t>
      </w:r>
      <w:proofErr w:type="spellStart"/>
      <w:r>
        <w:rPr>
          <w:rFonts w:ascii="Book Antiqua" w:eastAsia="Book Antiqua" w:hAnsi="Book Antiqua" w:cs="Book Antiqua"/>
          <w:color w:val="000000"/>
          <w:sz w:val="24"/>
          <w:szCs w:val="24"/>
        </w:rPr>
        <w:t>D</w:t>
      </w:r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isimpulkan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bahwa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C14B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Safety Climate, Safety </w:t>
      </w:r>
      <w:proofErr w:type="spellStart"/>
      <w:r w:rsidRPr="00C14B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Awwernes</w:t>
      </w:r>
      <w:proofErr w:type="spellEnd"/>
      <w:r w:rsidRPr="00C14B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, </w:t>
      </w:r>
      <w:proofErr w:type="gramStart"/>
      <w:r w:rsidRPr="00C14B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SCB</w:t>
      </w:r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mampu</w:t>
      </w:r>
      <w:proofErr w:type="spellEnd"/>
      <w:proofErr w:type="gram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untuk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mendorong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C14B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Safety Behavior</w:t>
      </w:r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diterapkan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pada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pengelola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/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pekerja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. </w:t>
      </w:r>
    </w:p>
    <w:p w14:paraId="42D915DA" w14:textId="77777777" w:rsidR="00275E7B" w:rsidRDefault="00275E7B" w:rsidP="00275E7B">
      <w:pPr>
        <w:spacing w:line="360" w:lineRule="auto"/>
        <w:ind w:left="567" w:right="13" w:firstLine="709"/>
        <w:jc w:val="both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  <w:r w:rsidRPr="00C14B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Safety Leadership</w:t>
      </w:r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 w:val="24"/>
          <w:szCs w:val="24"/>
        </w:rPr>
        <w:t>dapat</w:t>
      </w:r>
      <w:proofErr w:type="spell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berpengaruh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positif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tidak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langsung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terhadap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variabel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C14B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Safety Behavior</w:t>
      </w:r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melalui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C14B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Safety Climate, Safety </w:t>
      </w:r>
      <w:proofErr w:type="spellStart"/>
      <w:r w:rsidRPr="00C14B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Awwernes</w:t>
      </w:r>
      <w:proofErr w:type="spellEnd"/>
      <w:r w:rsidRPr="00C14B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, SCB</w:t>
      </w:r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. Hal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tersebut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dibuktikan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d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engan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hasil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uji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sobel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yang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memperoleh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nilai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Z &gt; 0,010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sebesar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gram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0,439  yang</w:t>
      </w:r>
      <w:proofErr w:type="gram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menandakan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bahwa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variabel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C14B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Safety Climate, Safety </w:t>
      </w:r>
      <w:proofErr w:type="spellStart"/>
      <w:r w:rsidRPr="00C14B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Awwernes</w:t>
      </w:r>
      <w:proofErr w:type="spellEnd"/>
      <w:r w:rsidRPr="00C14B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, SCB</w:t>
      </w:r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mampu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mem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ediasi</w:t>
      </w:r>
      <w:proofErr w:type="spell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pengaruh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antara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C14B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Safety Leadership</w:t>
      </w:r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>terhadap</w:t>
      </w:r>
      <w:proofErr w:type="spellEnd"/>
      <w:r w:rsidRPr="00523B70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C14B31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Safety Behavior.</w:t>
      </w:r>
    </w:p>
    <w:p w14:paraId="39A68101" w14:textId="77777777" w:rsidR="00E004A3" w:rsidRPr="00C14B31" w:rsidRDefault="00E004A3" w:rsidP="00275E7B">
      <w:pPr>
        <w:spacing w:line="360" w:lineRule="auto"/>
        <w:ind w:left="567" w:right="13" w:firstLine="709"/>
        <w:jc w:val="both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14:paraId="79503E2E" w14:textId="77777777" w:rsidR="00970420" w:rsidRDefault="00000000">
      <w:pPr>
        <w:spacing w:line="360" w:lineRule="auto"/>
        <w:ind w:right="13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lastRenderedPageBreak/>
        <w:t>BIBLIOGRAPHY</w:t>
      </w:r>
    </w:p>
    <w:p w14:paraId="5C7A6BF4" w14:textId="6A578423" w:rsidR="00973A5D" w:rsidRPr="00973A5D" w:rsidRDefault="00973A5D" w:rsidP="00973A5D">
      <w:pPr>
        <w:widowControl w:val="0"/>
        <w:autoSpaceDE w:val="0"/>
        <w:autoSpaceDN w:val="0"/>
        <w:adjustRightInd w:val="0"/>
        <w:spacing w:before="100" w:after="100" w:line="240" w:lineRule="auto"/>
        <w:ind w:left="480" w:hanging="480"/>
        <w:rPr>
          <w:rFonts w:ascii="Book Antiqua" w:hAnsi="Book Antiqua" w:cs="Times New Roman"/>
          <w:noProof/>
          <w:sz w:val="24"/>
          <w:szCs w:val="24"/>
        </w:rPr>
      </w:pPr>
      <w:r w:rsidRPr="00973A5D">
        <w:rPr>
          <w:rFonts w:ascii="Book Antiqua" w:hAnsi="Book Antiqua"/>
          <w:sz w:val="24"/>
          <w:szCs w:val="24"/>
        </w:rPr>
        <w:fldChar w:fldCharType="begin" w:fldLock="1"/>
      </w:r>
      <w:r w:rsidRPr="00973A5D">
        <w:rPr>
          <w:rFonts w:ascii="Book Antiqua" w:hAnsi="Book Antiqua"/>
          <w:sz w:val="24"/>
          <w:szCs w:val="24"/>
        </w:rPr>
        <w:instrText xml:space="preserve">ADDIN Mendeley Bibliography CSL_BIBLIOGRAPHY </w:instrText>
      </w:r>
      <w:r w:rsidRPr="00973A5D">
        <w:rPr>
          <w:rFonts w:ascii="Book Antiqua" w:hAnsi="Book Antiqua"/>
          <w:sz w:val="24"/>
          <w:szCs w:val="24"/>
        </w:rPr>
        <w:fldChar w:fldCharType="separate"/>
      </w:r>
      <w:r w:rsidRPr="00973A5D">
        <w:rPr>
          <w:rFonts w:ascii="Book Antiqua" w:hAnsi="Book Antiqua" w:cs="Times New Roman"/>
          <w:noProof/>
          <w:sz w:val="24"/>
          <w:szCs w:val="24"/>
        </w:rPr>
        <w:t xml:space="preserve">Abdilllah, O. F., &amp; Rumita, R. (2015). Analisis Pengaruh Safety Climate Terhadap Safety Behaviour Menggunakan Metode. </w:t>
      </w:r>
      <w:r w:rsidRPr="00973A5D">
        <w:rPr>
          <w:rFonts w:ascii="Book Antiqua" w:hAnsi="Book Antiqua" w:cs="Times New Roman"/>
          <w:i/>
          <w:iCs/>
          <w:noProof/>
          <w:sz w:val="24"/>
          <w:szCs w:val="24"/>
        </w:rPr>
        <w:t>Industrial Engineering Online Journal</w:t>
      </w:r>
      <w:r w:rsidRPr="00973A5D">
        <w:rPr>
          <w:rFonts w:ascii="Book Antiqua" w:hAnsi="Book Antiqua" w:cs="Times New Roman"/>
          <w:noProof/>
          <w:sz w:val="24"/>
          <w:szCs w:val="24"/>
        </w:rPr>
        <w:t xml:space="preserve">, </w:t>
      </w:r>
      <w:r w:rsidRPr="00973A5D">
        <w:rPr>
          <w:rFonts w:ascii="Book Antiqua" w:hAnsi="Book Antiqua" w:cs="Times New Roman"/>
          <w:i/>
          <w:iCs/>
          <w:noProof/>
          <w:sz w:val="24"/>
          <w:szCs w:val="24"/>
        </w:rPr>
        <w:t>4</w:t>
      </w:r>
      <w:r w:rsidRPr="00973A5D">
        <w:rPr>
          <w:rFonts w:ascii="Book Antiqua" w:hAnsi="Book Antiqua" w:cs="Times New Roman"/>
          <w:noProof/>
          <w:sz w:val="24"/>
          <w:szCs w:val="24"/>
        </w:rPr>
        <w:t>(1).</w:t>
      </w:r>
    </w:p>
    <w:p w14:paraId="5F8C4DF9" w14:textId="77777777" w:rsidR="00973A5D" w:rsidRPr="00973A5D" w:rsidRDefault="00973A5D" w:rsidP="00973A5D">
      <w:pPr>
        <w:widowControl w:val="0"/>
        <w:autoSpaceDE w:val="0"/>
        <w:autoSpaceDN w:val="0"/>
        <w:adjustRightInd w:val="0"/>
        <w:spacing w:before="100" w:after="100" w:line="240" w:lineRule="auto"/>
        <w:ind w:left="480" w:hanging="480"/>
        <w:rPr>
          <w:rFonts w:ascii="Book Antiqua" w:hAnsi="Book Antiqua" w:cs="Times New Roman"/>
          <w:noProof/>
          <w:sz w:val="24"/>
          <w:szCs w:val="24"/>
        </w:rPr>
      </w:pPr>
      <w:r w:rsidRPr="00973A5D">
        <w:rPr>
          <w:rFonts w:ascii="Book Antiqua" w:hAnsi="Book Antiqua" w:cs="Times New Roman"/>
          <w:noProof/>
          <w:sz w:val="24"/>
          <w:szCs w:val="24"/>
        </w:rPr>
        <w:t xml:space="preserve">Bloom, N., &amp; Reenen, J. Van. (2013). </w:t>
      </w:r>
      <w:r w:rsidRPr="00973A5D">
        <w:rPr>
          <w:rFonts w:ascii="Book Antiqua" w:eastAsia="MS Gothic" w:hAnsi="Book Antiqua" w:cs="MS Gothic"/>
          <w:noProof/>
          <w:sz w:val="24"/>
          <w:szCs w:val="24"/>
        </w:rPr>
        <w:t>済無</w:t>
      </w:r>
      <w:r w:rsidRPr="00973A5D">
        <w:rPr>
          <w:rFonts w:ascii="Book Antiqua" w:hAnsi="Book Antiqua" w:cs="Times New Roman"/>
          <w:noProof/>
          <w:sz w:val="24"/>
          <w:szCs w:val="24"/>
        </w:rPr>
        <w:t xml:space="preserve">No Title No Title No Title. </w:t>
      </w:r>
      <w:r w:rsidRPr="00973A5D">
        <w:rPr>
          <w:rFonts w:ascii="Book Antiqua" w:hAnsi="Book Antiqua" w:cs="Times New Roman"/>
          <w:i/>
          <w:iCs/>
          <w:noProof/>
          <w:sz w:val="24"/>
          <w:szCs w:val="24"/>
        </w:rPr>
        <w:t>NBER Working Papers</w:t>
      </w:r>
      <w:r w:rsidRPr="00973A5D">
        <w:rPr>
          <w:rFonts w:ascii="Book Antiqua" w:hAnsi="Book Antiqua" w:cs="Times New Roman"/>
          <w:noProof/>
          <w:sz w:val="24"/>
          <w:szCs w:val="24"/>
        </w:rPr>
        <w:t>, 89. http://www.nber.org/papers/w16019</w:t>
      </w:r>
    </w:p>
    <w:p w14:paraId="24983D99" w14:textId="77777777" w:rsidR="00973A5D" w:rsidRPr="00973A5D" w:rsidRDefault="00973A5D" w:rsidP="00973A5D">
      <w:pPr>
        <w:widowControl w:val="0"/>
        <w:autoSpaceDE w:val="0"/>
        <w:autoSpaceDN w:val="0"/>
        <w:adjustRightInd w:val="0"/>
        <w:spacing w:before="100" w:after="100" w:line="240" w:lineRule="auto"/>
        <w:ind w:left="480" w:hanging="480"/>
        <w:rPr>
          <w:rFonts w:ascii="Book Antiqua" w:hAnsi="Book Antiqua" w:cs="Times New Roman"/>
          <w:noProof/>
          <w:sz w:val="24"/>
          <w:szCs w:val="24"/>
        </w:rPr>
      </w:pPr>
      <w:r w:rsidRPr="00973A5D">
        <w:rPr>
          <w:rFonts w:ascii="Book Antiqua" w:hAnsi="Book Antiqua" w:cs="Times New Roman"/>
          <w:noProof/>
          <w:sz w:val="24"/>
          <w:szCs w:val="24"/>
        </w:rPr>
        <w:t xml:space="preserve">Damasdino, F., Studi, P., Perhotelan, P., Afrini, D., Studi, P., Perhotelan, P., Studi, P., &amp; Perhotelan, P. (2021). </w:t>
      </w:r>
      <w:r w:rsidRPr="00973A5D">
        <w:rPr>
          <w:rFonts w:ascii="Book Antiqua" w:hAnsi="Book Antiqua" w:cs="Times New Roman"/>
          <w:i/>
          <w:iCs/>
          <w:noProof/>
          <w:sz w:val="24"/>
          <w:szCs w:val="24"/>
        </w:rPr>
        <w:t>OF TOURISM</w:t>
      </w:r>
      <w:r w:rsidRPr="00973A5D">
        <w:rPr>
          <w:rFonts w:ascii="Book Antiqua" w:hAnsi="Book Antiqua" w:cs="Times New Roman"/>
          <w:noProof/>
          <w:sz w:val="24"/>
          <w:szCs w:val="24"/>
        </w:rPr>
        <w:t xml:space="preserve">. </w:t>
      </w:r>
      <w:r w:rsidRPr="00973A5D">
        <w:rPr>
          <w:rFonts w:ascii="Book Antiqua" w:hAnsi="Book Antiqua" w:cs="Times New Roman"/>
          <w:i/>
          <w:iCs/>
          <w:noProof/>
          <w:sz w:val="24"/>
          <w:szCs w:val="24"/>
        </w:rPr>
        <w:t>4</w:t>
      </w:r>
      <w:r w:rsidRPr="00973A5D">
        <w:rPr>
          <w:rFonts w:ascii="Book Antiqua" w:hAnsi="Book Antiqua" w:cs="Times New Roman"/>
          <w:noProof/>
          <w:sz w:val="24"/>
          <w:szCs w:val="24"/>
        </w:rPr>
        <w:t>(2), 164–175.</w:t>
      </w:r>
    </w:p>
    <w:p w14:paraId="7F7FDEE2" w14:textId="77777777" w:rsidR="00973A5D" w:rsidRPr="00973A5D" w:rsidRDefault="00973A5D" w:rsidP="00973A5D">
      <w:pPr>
        <w:widowControl w:val="0"/>
        <w:autoSpaceDE w:val="0"/>
        <w:autoSpaceDN w:val="0"/>
        <w:adjustRightInd w:val="0"/>
        <w:spacing w:before="100" w:after="100" w:line="240" w:lineRule="auto"/>
        <w:ind w:left="480" w:hanging="480"/>
        <w:rPr>
          <w:rFonts w:ascii="Book Antiqua" w:hAnsi="Book Antiqua" w:cs="Times New Roman"/>
          <w:noProof/>
          <w:sz w:val="24"/>
          <w:szCs w:val="24"/>
        </w:rPr>
      </w:pPr>
      <w:r w:rsidRPr="00973A5D">
        <w:rPr>
          <w:rFonts w:ascii="Book Antiqua" w:hAnsi="Book Antiqua" w:cs="Times New Roman"/>
          <w:noProof/>
          <w:sz w:val="24"/>
          <w:szCs w:val="24"/>
        </w:rPr>
        <w:t xml:space="preserve">Lord, R. G., Epitropaki, O., Foti, R. J., &amp; Hansbrough, T. K. (2020). Implicit Leadership Theories, Implicit Followership Theories, and Dynamic Processing of Leadership Information. </w:t>
      </w:r>
      <w:r w:rsidRPr="00973A5D">
        <w:rPr>
          <w:rFonts w:ascii="Book Antiqua" w:hAnsi="Book Antiqua" w:cs="Times New Roman"/>
          <w:i/>
          <w:iCs/>
          <w:noProof/>
          <w:sz w:val="24"/>
          <w:szCs w:val="24"/>
        </w:rPr>
        <w:t>Annual Review of Organizational Psychology and Organizational Behavior</w:t>
      </w:r>
      <w:r w:rsidRPr="00973A5D">
        <w:rPr>
          <w:rFonts w:ascii="Book Antiqua" w:hAnsi="Book Antiqua" w:cs="Times New Roman"/>
          <w:noProof/>
          <w:sz w:val="24"/>
          <w:szCs w:val="24"/>
        </w:rPr>
        <w:t xml:space="preserve">, </w:t>
      </w:r>
      <w:r w:rsidRPr="00973A5D">
        <w:rPr>
          <w:rFonts w:ascii="Book Antiqua" w:hAnsi="Book Antiqua" w:cs="Times New Roman"/>
          <w:i/>
          <w:iCs/>
          <w:noProof/>
          <w:sz w:val="24"/>
          <w:szCs w:val="24"/>
        </w:rPr>
        <w:t>7</w:t>
      </w:r>
      <w:r w:rsidRPr="00973A5D">
        <w:rPr>
          <w:rFonts w:ascii="Book Antiqua" w:hAnsi="Book Antiqua" w:cs="Times New Roman"/>
          <w:noProof/>
          <w:sz w:val="24"/>
          <w:szCs w:val="24"/>
        </w:rPr>
        <w:t>, 49–74. https://doi.org/10.1146/annurev-orgpsych-012119-045434</w:t>
      </w:r>
    </w:p>
    <w:p w14:paraId="67968F2B" w14:textId="77777777" w:rsidR="00973A5D" w:rsidRPr="00973A5D" w:rsidRDefault="00973A5D" w:rsidP="00973A5D">
      <w:pPr>
        <w:widowControl w:val="0"/>
        <w:autoSpaceDE w:val="0"/>
        <w:autoSpaceDN w:val="0"/>
        <w:adjustRightInd w:val="0"/>
        <w:spacing w:before="100" w:after="100" w:line="240" w:lineRule="auto"/>
        <w:ind w:left="480" w:hanging="480"/>
        <w:rPr>
          <w:rFonts w:ascii="Book Antiqua" w:hAnsi="Book Antiqua" w:cs="Times New Roman"/>
          <w:noProof/>
          <w:sz w:val="24"/>
          <w:szCs w:val="24"/>
        </w:rPr>
      </w:pPr>
      <w:r w:rsidRPr="00973A5D">
        <w:rPr>
          <w:rFonts w:ascii="Book Antiqua" w:hAnsi="Book Antiqua" w:cs="Times New Roman"/>
          <w:noProof/>
          <w:sz w:val="24"/>
          <w:szCs w:val="24"/>
        </w:rPr>
        <w:t xml:space="preserve">Madura, U. T. (2023). </w:t>
      </w:r>
      <w:r w:rsidRPr="00973A5D">
        <w:rPr>
          <w:rFonts w:ascii="Book Antiqua" w:hAnsi="Book Antiqua" w:cs="Times New Roman"/>
          <w:i/>
          <w:iCs/>
          <w:noProof/>
          <w:sz w:val="24"/>
          <w:szCs w:val="24"/>
        </w:rPr>
        <w:t>Iklim dan Kepemimpinan Keselamatan Sebagai Pengembangan Perilaku Aman Melalui Sikap Keselamatan Wisata Pantai Biru</w:t>
      </w:r>
      <w:r w:rsidRPr="00973A5D">
        <w:rPr>
          <w:rFonts w:ascii="Book Antiqua" w:hAnsi="Book Antiqua" w:cs="Times New Roman"/>
          <w:noProof/>
          <w:sz w:val="24"/>
          <w:szCs w:val="24"/>
        </w:rPr>
        <w:t xml:space="preserve">. </w:t>
      </w:r>
      <w:r w:rsidRPr="00973A5D">
        <w:rPr>
          <w:rFonts w:ascii="Book Antiqua" w:hAnsi="Book Antiqua" w:cs="Times New Roman"/>
          <w:i/>
          <w:iCs/>
          <w:noProof/>
          <w:sz w:val="24"/>
          <w:szCs w:val="24"/>
        </w:rPr>
        <w:t>28</w:t>
      </w:r>
      <w:r w:rsidRPr="00973A5D">
        <w:rPr>
          <w:rFonts w:ascii="Book Antiqua" w:hAnsi="Book Antiqua" w:cs="Times New Roman"/>
          <w:noProof/>
          <w:sz w:val="24"/>
          <w:szCs w:val="24"/>
        </w:rPr>
        <w:t>(1), 41–49.</w:t>
      </w:r>
    </w:p>
    <w:p w14:paraId="15FF4342" w14:textId="77777777" w:rsidR="00973A5D" w:rsidRPr="00973A5D" w:rsidRDefault="00973A5D" w:rsidP="00973A5D">
      <w:pPr>
        <w:widowControl w:val="0"/>
        <w:autoSpaceDE w:val="0"/>
        <w:autoSpaceDN w:val="0"/>
        <w:adjustRightInd w:val="0"/>
        <w:spacing w:before="100" w:after="100" w:line="240" w:lineRule="auto"/>
        <w:ind w:left="480" w:hanging="480"/>
        <w:rPr>
          <w:rFonts w:ascii="Book Antiqua" w:hAnsi="Book Antiqua" w:cs="Times New Roman"/>
          <w:noProof/>
          <w:sz w:val="24"/>
          <w:szCs w:val="24"/>
        </w:rPr>
      </w:pPr>
      <w:r w:rsidRPr="00973A5D">
        <w:rPr>
          <w:rFonts w:ascii="Book Antiqua" w:hAnsi="Book Antiqua" w:cs="Times New Roman"/>
          <w:noProof/>
          <w:sz w:val="24"/>
          <w:szCs w:val="24"/>
        </w:rPr>
        <w:t xml:space="preserve">Muhson, A. (2012). </w:t>
      </w:r>
      <w:r w:rsidRPr="00973A5D">
        <w:rPr>
          <w:rFonts w:ascii="Book Antiqua" w:hAnsi="Book Antiqua" w:cs="Times New Roman"/>
          <w:i/>
          <w:iCs/>
          <w:noProof/>
          <w:sz w:val="24"/>
          <w:szCs w:val="24"/>
        </w:rPr>
        <w:t>Pelatihan Analisis Statistik dengan SPSS</w:t>
      </w:r>
      <w:r w:rsidRPr="00973A5D">
        <w:rPr>
          <w:rFonts w:ascii="Book Antiqua" w:hAnsi="Book Antiqua" w:cs="Times New Roman"/>
          <w:noProof/>
          <w:sz w:val="24"/>
          <w:szCs w:val="24"/>
        </w:rPr>
        <w:t>. Universitas Negeri Yogyakarta.</w:t>
      </w:r>
    </w:p>
    <w:p w14:paraId="7CC3FE42" w14:textId="77777777" w:rsidR="00973A5D" w:rsidRPr="00973A5D" w:rsidRDefault="00973A5D" w:rsidP="00973A5D">
      <w:pPr>
        <w:widowControl w:val="0"/>
        <w:autoSpaceDE w:val="0"/>
        <w:autoSpaceDN w:val="0"/>
        <w:adjustRightInd w:val="0"/>
        <w:spacing w:before="100" w:after="100" w:line="240" w:lineRule="auto"/>
        <w:ind w:left="480" w:hanging="480"/>
        <w:rPr>
          <w:rFonts w:ascii="Book Antiqua" w:hAnsi="Book Antiqua" w:cs="Times New Roman"/>
          <w:noProof/>
          <w:sz w:val="24"/>
          <w:szCs w:val="24"/>
        </w:rPr>
      </w:pPr>
      <w:r w:rsidRPr="00973A5D">
        <w:rPr>
          <w:rFonts w:ascii="Book Antiqua" w:hAnsi="Book Antiqua" w:cs="Times New Roman"/>
          <w:noProof/>
          <w:sz w:val="24"/>
          <w:szCs w:val="24"/>
        </w:rPr>
        <w:t xml:space="preserve">Nurhayati, D. (2019). Strategi Membangun Trust Dalam Pengelolaan Wisata Berbasis Pemberdayaan Masyarakat Di Goa Pindul, Bejiharjo, Karangmojo, Gunungkidul. </w:t>
      </w:r>
      <w:r w:rsidRPr="00973A5D">
        <w:rPr>
          <w:rFonts w:ascii="Book Antiqua" w:hAnsi="Book Antiqua" w:cs="Times New Roman"/>
          <w:i/>
          <w:iCs/>
          <w:noProof/>
          <w:sz w:val="24"/>
          <w:szCs w:val="24"/>
        </w:rPr>
        <w:t>Diklus: Jurnal Pendidikan Luar Sekolah</w:t>
      </w:r>
      <w:r w:rsidRPr="00973A5D">
        <w:rPr>
          <w:rFonts w:ascii="Book Antiqua" w:hAnsi="Book Antiqua" w:cs="Times New Roman"/>
          <w:noProof/>
          <w:sz w:val="24"/>
          <w:szCs w:val="24"/>
        </w:rPr>
        <w:t xml:space="preserve">, </w:t>
      </w:r>
      <w:r w:rsidRPr="00973A5D">
        <w:rPr>
          <w:rFonts w:ascii="Book Antiqua" w:hAnsi="Book Antiqua" w:cs="Times New Roman"/>
          <w:i/>
          <w:iCs/>
          <w:noProof/>
          <w:sz w:val="24"/>
          <w:szCs w:val="24"/>
        </w:rPr>
        <w:t>2</w:t>
      </w:r>
      <w:r w:rsidRPr="00973A5D">
        <w:rPr>
          <w:rFonts w:ascii="Book Antiqua" w:hAnsi="Book Antiqua" w:cs="Times New Roman"/>
          <w:noProof/>
          <w:sz w:val="24"/>
          <w:szCs w:val="24"/>
        </w:rPr>
        <w:t>(2), 132–138. https://doi.org/10.21831/diklus.v2i2.23655</w:t>
      </w:r>
    </w:p>
    <w:p w14:paraId="05FE2E87" w14:textId="77777777" w:rsidR="00973A5D" w:rsidRPr="00973A5D" w:rsidRDefault="00973A5D" w:rsidP="00973A5D">
      <w:pPr>
        <w:widowControl w:val="0"/>
        <w:autoSpaceDE w:val="0"/>
        <w:autoSpaceDN w:val="0"/>
        <w:adjustRightInd w:val="0"/>
        <w:spacing w:before="100" w:after="100" w:line="240" w:lineRule="auto"/>
        <w:ind w:left="480" w:hanging="480"/>
        <w:rPr>
          <w:rFonts w:ascii="Book Antiqua" w:hAnsi="Book Antiqua" w:cs="Times New Roman"/>
          <w:noProof/>
          <w:sz w:val="24"/>
          <w:szCs w:val="24"/>
        </w:rPr>
      </w:pPr>
      <w:r w:rsidRPr="00973A5D">
        <w:rPr>
          <w:rFonts w:ascii="Book Antiqua" w:hAnsi="Book Antiqua" w:cs="Times New Roman"/>
          <w:noProof/>
          <w:sz w:val="24"/>
          <w:szCs w:val="24"/>
        </w:rPr>
        <w:t xml:space="preserve">Suharto. (2021). Studi Tentang Keamanan Dan Keselamatan Pengunjung Hubungannya Dengan Citra Destinasi (Studi Kasus Gembira Loka Zoo). </w:t>
      </w:r>
      <w:r w:rsidRPr="00973A5D">
        <w:rPr>
          <w:rFonts w:ascii="Book Antiqua" w:hAnsi="Book Antiqua" w:cs="Times New Roman"/>
          <w:i/>
          <w:iCs/>
          <w:noProof/>
          <w:sz w:val="24"/>
          <w:szCs w:val="24"/>
        </w:rPr>
        <w:t>Media Wisata</w:t>
      </w:r>
      <w:r w:rsidRPr="00973A5D">
        <w:rPr>
          <w:rFonts w:ascii="Book Antiqua" w:hAnsi="Book Antiqua" w:cs="Times New Roman"/>
          <w:noProof/>
          <w:sz w:val="24"/>
          <w:szCs w:val="24"/>
        </w:rPr>
        <w:t xml:space="preserve">, </w:t>
      </w:r>
      <w:r w:rsidRPr="00973A5D">
        <w:rPr>
          <w:rFonts w:ascii="Book Antiqua" w:hAnsi="Book Antiqua" w:cs="Times New Roman"/>
          <w:i/>
          <w:iCs/>
          <w:noProof/>
          <w:sz w:val="24"/>
          <w:szCs w:val="24"/>
        </w:rPr>
        <w:t>14</w:t>
      </w:r>
      <w:r w:rsidRPr="00973A5D">
        <w:rPr>
          <w:rFonts w:ascii="Book Antiqua" w:hAnsi="Book Antiqua" w:cs="Times New Roman"/>
          <w:noProof/>
          <w:sz w:val="24"/>
          <w:szCs w:val="24"/>
        </w:rPr>
        <w:t>(1), 287–304. https://doi.org/10.36276/mws.v14i1.231</w:t>
      </w:r>
    </w:p>
    <w:p w14:paraId="034BB0F6" w14:textId="77777777" w:rsidR="00973A5D" w:rsidRPr="00973A5D" w:rsidRDefault="00973A5D" w:rsidP="00973A5D">
      <w:pPr>
        <w:widowControl w:val="0"/>
        <w:autoSpaceDE w:val="0"/>
        <w:autoSpaceDN w:val="0"/>
        <w:adjustRightInd w:val="0"/>
        <w:spacing w:before="100" w:after="100" w:line="240" w:lineRule="auto"/>
        <w:ind w:left="480" w:hanging="480"/>
        <w:rPr>
          <w:rFonts w:ascii="Book Antiqua" w:hAnsi="Book Antiqua" w:cs="Times New Roman"/>
          <w:noProof/>
          <w:sz w:val="24"/>
          <w:szCs w:val="24"/>
        </w:rPr>
      </w:pPr>
      <w:r w:rsidRPr="00973A5D">
        <w:rPr>
          <w:rFonts w:ascii="Book Antiqua" w:hAnsi="Book Antiqua" w:cs="Times New Roman"/>
          <w:noProof/>
          <w:sz w:val="24"/>
          <w:szCs w:val="24"/>
        </w:rPr>
        <w:t xml:space="preserve">Tanjung, A., Christopher, L. R., &amp; Andi. (2020). Safety Climate Dan Safety Behavior Pada Pekerja Proyek Konstruksi Di Surabaya. </w:t>
      </w:r>
      <w:r w:rsidRPr="00973A5D">
        <w:rPr>
          <w:rFonts w:ascii="Book Antiqua" w:hAnsi="Book Antiqua" w:cs="Times New Roman"/>
          <w:i/>
          <w:iCs/>
          <w:noProof/>
          <w:sz w:val="24"/>
          <w:szCs w:val="24"/>
        </w:rPr>
        <w:t>Jurnal Dimensi Pratama Teknik Sipil</w:t>
      </w:r>
      <w:r w:rsidRPr="00973A5D">
        <w:rPr>
          <w:rFonts w:ascii="Book Antiqua" w:hAnsi="Book Antiqua" w:cs="Times New Roman"/>
          <w:noProof/>
          <w:sz w:val="24"/>
          <w:szCs w:val="24"/>
        </w:rPr>
        <w:t xml:space="preserve">, </w:t>
      </w:r>
      <w:r w:rsidRPr="00973A5D">
        <w:rPr>
          <w:rFonts w:ascii="Book Antiqua" w:hAnsi="Book Antiqua" w:cs="Times New Roman"/>
          <w:i/>
          <w:iCs/>
          <w:noProof/>
          <w:sz w:val="24"/>
          <w:szCs w:val="24"/>
        </w:rPr>
        <w:t>9</w:t>
      </w:r>
      <w:r w:rsidRPr="00973A5D">
        <w:rPr>
          <w:rFonts w:ascii="Book Antiqua" w:hAnsi="Book Antiqua" w:cs="Times New Roman"/>
          <w:noProof/>
          <w:sz w:val="24"/>
          <w:szCs w:val="24"/>
        </w:rPr>
        <w:t>(1), 27–34. http://publication.petra.ac.id/index.php/teknik-sipil/article/view/10617</w:t>
      </w:r>
    </w:p>
    <w:p w14:paraId="09D07E86" w14:textId="77777777" w:rsidR="00973A5D" w:rsidRPr="00973A5D" w:rsidRDefault="00973A5D" w:rsidP="00973A5D">
      <w:pPr>
        <w:widowControl w:val="0"/>
        <w:autoSpaceDE w:val="0"/>
        <w:autoSpaceDN w:val="0"/>
        <w:adjustRightInd w:val="0"/>
        <w:spacing w:before="100" w:after="100" w:line="240" w:lineRule="auto"/>
        <w:ind w:left="480" w:hanging="480"/>
        <w:rPr>
          <w:rFonts w:ascii="Book Antiqua" w:hAnsi="Book Antiqua" w:cs="Times New Roman"/>
          <w:noProof/>
          <w:sz w:val="24"/>
          <w:szCs w:val="24"/>
        </w:rPr>
      </w:pPr>
      <w:r w:rsidRPr="00973A5D">
        <w:rPr>
          <w:rFonts w:ascii="Book Antiqua" w:hAnsi="Book Antiqua" w:cs="Times New Roman"/>
          <w:noProof/>
          <w:sz w:val="24"/>
          <w:szCs w:val="24"/>
        </w:rPr>
        <w:t xml:space="preserve">Zhang, J., Xie, C., Wang, J., Morrison, A. M., &amp; Coca-Stefaniak, J. A. (2020). Responding to a major global crisis: the effects of hotel safety leadership on employee safety behavior during COVID-19. </w:t>
      </w:r>
      <w:r w:rsidRPr="00973A5D">
        <w:rPr>
          <w:rFonts w:ascii="Book Antiqua" w:hAnsi="Book Antiqua" w:cs="Times New Roman"/>
          <w:i/>
          <w:iCs/>
          <w:noProof/>
          <w:sz w:val="24"/>
          <w:szCs w:val="24"/>
        </w:rPr>
        <w:t>International Journal of Contemporary Hospitality Management</w:t>
      </w:r>
      <w:r w:rsidRPr="00973A5D">
        <w:rPr>
          <w:rFonts w:ascii="Book Antiqua" w:hAnsi="Book Antiqua" w:cs="Times New Roman"/>
          <w:noProof/>
          <w:sz w:val="24"/>
          <w:szCs w:val="24"/>
        </w:rPr>
        <w:t xml:space="preserve">, </w:t>
      </w:r>
      <w:r w:rsidRPr="00973A5D">
        <w:rPr>
          <w:rFonts w:ascii="Book Antiqua" w:hAnsi="Book Antiqua" w:cs="Times New Roman"/>
          <w:i/>
          <w:iCs/>
          <w:noProof/>
          <w:sz w:val="24"/>
          <w:szCs w:val="24"/>
        </w:rPr>
        <w:t>32</w:t>
      </w:r>
      <w:r w:rsidRPr="00973A5D">
        <w:rPr>
          <w:rFonts w:ascii="Book Antiqua" w:hAnsi="Book Antiqua" w:cs="Times New Roman"/>
          <w:noProof/>
          <w:sz w:val="24"/>
          <w:szCs w:val="24"/>
        </w:rPr>
        <w:t>(11), 3365–3389. https://doi.org/10.1108/IJCHM-04-2020-0335</w:t>
      </w:r>
    </w:p>
    <w:p w14:paraId="1E929428" w14:textId="77777777" w:rsidR="00973A5D" w:rsidRPr="00973A5D" w:rsidRDefault="00973A5D" w:rsidP="00973A5D">
      <w:pPr>
        <w:widowControl w:val="0"/>
        <w:autoSpaceDE w:val="0"/>
        <w:autoSpaceDN w:val="0"/>
        <w:adjustRightInd w:val="0"/>
        <w:spacing w:before="100" w:after="100" w:line="240" w:lineRule="auto"/>
        <w:ind w:left="480" w:hanging="480"/>
        <w:rPr>
          <w:rFonts w:ascii="Book Antiqua" w:hAnsi="Book Antiqua" w:cs="Times New Roman"/>
          <w:noProof/>
          <w:sz w:val="24"/>
          <w:szCs w:val="24"/>
        </w:rPr>
      </w:pPr>
      <w:r w:rsidRPr="00973A5D">
        <w:rPr>
          <w:rFonts w:ascii="Book Antiqua" w:hAnsi="Book Antiqua" w:cs="Times New Roman"/>
          <w:noProof/>
          <w:sz w:val="24"/>
          <w:szCs w:val="24"/>
        </w:rPr>
        <w:t xml:space="preserve">Zhang, Y., &amp; Ma, Z. F. (2020). Impact of the COVID-19 pandemic on mental health and quality of life among local residents in Liaoning Province, China: A cross-sectional study. International Journal of Environmental Research and Public Health [revista en Internet] 2020 [acceso 8 de octu. </w:t>
      </w:r>
      <w:r w:rsidRPr="00973A5D">
        <w:rPr>
          <w:rFonts w:ascii="Book Antiqua" w:hAnsi="Book Antiqua" w:cs="Times New Roman"/>
          <w:i/>
          <w:iCs/>
          <w:noProof/>
          <w:sz w:val="24"/>
          <w:szCs w:val="24"/>
        </w:rPr>
        <w:t>International Journal of Envirnomental Research and Public Health</w:t>
      </w:r>
      <w:r w:rsidRPr="00973A5D">
        <w:rPr>
          <w:rFonts w:ascii="Book Antiqua" w:hAnsi="Book Antiqua" w:cs="Times New Roman"/>
          <w:noProof/>
          <w:sz w:val="24"/>
          <w:szCs w:val="24"/>
        </w:rPr>
        <w:t xml:space="preserve">, </w:t>
      </w:r>
      <w:r w:rsidRPr="00973A5D">
        <w:rPr>
          <w:rFonts w:ascii="Book Antiqua" w:hAnsi="Book Antiqua" w:cs="Times New Roman"/>
          <w:i/>
          <w:iCs/>
          <w:noProof/>
          <w:sz w:val="24"/>
          <w:szCs w:val="24"/>
        </w:rPr>
        <w:t>17</w:t>
      </w:r>
      <w:r w:rsidRPr="00973A5D">
        <w:rPr>
          <w:rFonts w:ascii="Book Antiqua" w:hAnsi="Book Antiqua" w:cs="Times New Roman"/>
          <w:noProof/>
          <w:sz w:val="24"/>
          <w:szCs w:val="24"/>
        </w:rPr>
        <w:t>, 2381. https://pubmed.ncbi.nlm.nih.gov/32233719/</w:t>
      </w:r>
    </w:p>
    <w:p w14:paraId="491CA10E" w14:textId="3192DDE6" w:rsidR="00973A5D" w:rsidRPr="00973A5D" w:rsidRDefault="00973A5D" w:rsidP="00973A5D">
      <w:pPr>
        <w:pStyle w:val="NormalWeb"/>
        <w:ind w:left="480" w:hanging="480"/>
        <w:rPr>
          <w:rFonts w:ascii="Book Antiqua" w:hAnsi="Book Antiqua"/>
        </w:rPr>
      </w:pPr>
      <w:r w:rsidRPr="00973A5D">
        <w:rPr>
          <w:rFonts w:ascii="Book Antiqua" w:hAnsi="Book Antiqua"/>
        </w:rPr>
        <w:fldChar w:fldCharType="end"/>
      </w:r>
    </w:p>
    <w:p w14:paraId="6322FE77" w14:textId="77777777" w:rsidR="00973A5D" w:rsidRDefault="00973A5D">
      <w:pPr>
        <w:spacing w:line="360" w:lineRule="auto"/>
        <w:ind w:right="13"/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sectPr w:rsidR="00973A5D" w:rsidSect="00391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D621" w14:textId="77777777" w:rsidR="00570A6A" w:rsidRDefault="00570A6A">
      <w:pPr>
        <w:spacing w:after="0" w:line="240" w:lineRule="auto"/>
      </w:pPr>
      <w:r>
        <w:separator/>
      </w:r>
    </w:p>
  </w:endnote>
  <w:endnote w:type="continuationSeparator" w:id="0">
    <w:p w14:paraId="06D06D2B" w14:textId="77777777" w:rsidR="00570A6A" w:rsidRDefault="0057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6434" w14:textId="77777777" w:rsidR="00391D97" w:rsidRPr="002C3F5E" w:rsidRDefault="00000000" w:rsidP="00391D97">
    <w:pPr>
      <w:pStyle w:val="Footer"/>
      <w:rPr>
        <w:rFonts w:ascii="Book Antiqua" w:hAnsi="Book Antiqua" w:cs="Times New Roman"/>
        <w:b/>
        <w:bCs/>
        <w:i/>
        <w:iCs/>
        <w:sz w:val="20"/>
        <w:szCs w:val="20"/>
      </w:rPr>
    </w:pPr>
    <w:hyperlink r:id="rId1" w:history="1">
      <w:r w:rsidR="00391D97" w:rsidRPr="002C3F5E">
        <w:rPr>
          <w:rStyle w:val="Hyperlink"/>
          <w:rFonts w:ascii="Book Antiqua" w:hAnsi="Book Antiqua" w:cs="Times New Roman"/>
          <w:b/>
          <w:bCs/>
          <w:i/>
          <w:iCs/>
          <w:sz w:val="20"/>
          <w:szCs w:val="20"/>
        </w:rPr>
        <w:t>http://jurnal.umt.ac.id/index.php/dmj</w:t>
      </w:r>
    </w:hyperlink>
  </w:p>
  <w:p w14:paraId="44B80BA8" w14:textId="77777777" w:rsidR="00391D97" w:rsidRDefault="00391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EB8B" w14:textId="77777777" w:rsidR="00391D97" w:rsidRPr="002C3F5E" w:rsidRDefault="00000000" w:rsidP="00391D97">
    <w:pPr>
      <w:pStyle w:val="Footer"/>
      <w:rPr>
        <w:rFonts w:ascii="Book Antiqua" w:hAnsi="Book Antiqua" w:cs="Times New Roman"/>
        <w:b/>
        <w:bCs/>
        <w:i/>
        <w:iCs/>
        <w:sz w:val="20"/>
        <w:szCs w:val="20"/>
      </w:rPr>
    </w:pPr>
    <w:hyperlink r:id="rId1" w:history="1">
      <w:r w:rsidR="00391D97" w:rsidRPr="002C3F5E">
        <w:rPr>
          <w:rStyle w:val="Hyperlink"/>
          <w:rFonts w:ascii="Book Antiqua" w:hAnsi="Book Antiqua" w:cs="Times New Roman"/>
          <w:b/>
          <w:bCs/>
          <w:i/>
          <w:iCs/>
          <w:sz w:val="20"/>
          <w:szCs w:val="20"/>
        </w:rPr>
        <w:t>http://jurnal.umt.ac.id/index.php/dmj</w:t>
      </w:r>
    </w:hyperlink>
  </w:p>
  <w:p w14:paraId="24D8A0D3" w14:textId="77777777" w:rsidR="00391D97" w:rsidRDefault="00391D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D9AA" w14:textId="77777777" w:rsidR="00B95606" w:rsidRPr="002C3F5E" w:rsidRDefault="00000000" w:rsidP="00B95606">
    <w:pPr>
      <w:pStyle w:val="Footer"/>
      <w:rPr>
        <w:rFonts w:ascii="Book Antiqua" w:hAnsi="Book Antiqua" w:cs="Times New Roman"/>
        <w:b/>
        <w:bCs/>
        <w:i/>
        <w:iCs/>
        <w:sz w:val="20"/>
        <w:szCs w:val="20"/>
      </w:rPr>
    </w:pPr>
    <w:hyperlink r:id="rId1" w:history="1">
      <w:r w:rsidR="00B95606" w:rsidRPr="002C3F5E">
        <w:rPr>
          <w:rStyle w:val="Hyperlink"/>
          <w:rFonts w:ascii="Book Antiqua" w:hAnsi="Book Antiqua" w:cs="Times New Roman"/>
          <w:b/>
          <w:bCs/>
          <w:i/>
          <w:iCs/>
          <w:sz w:val="20"/>
          <w:szCs w:val="20"/>
        </w:rPr>
        <w:t>http://jurnal.umt.ac.id/index.php/dmj</w:t>
      </w:r>
    </w:hyperlink>
  </w:p>
  <w:p w14:paraId="2925B3EF" w14:textId="77777777" w:rsidR="00B95606" w:rsidRDefault="00B95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D654" w14:textId="77777777" w:rsidR="00570A6A" w:rsidRDefault="00570A6A">
      <w:pPr>
        <w:spacing w:after="0" w:line="240" w:lineRule="auto"/>
      </w:pPr>
      <w:r>
        <w:separator/>
      </w:r>
    </w:p>
  </w:footnote>
  <w:footnote w:type="continuationSeparator" w:id="0">
    <w:p w14:paraId="1FED83E1" w14:textId="77777777" w:rsidR="00570A6A" w:rsidRDefault="0057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5025" w14:textId="77777777" w:rsidR="00391D97" w:rsidRDefault="00391D97" w:rsidP="00391D97">
    <w:pPr>
      <w:tabs>
        <w:tab w:val="left" w:pos="7230"/>
      </w:tabs>
      <w:spacing w:after="0" w:line="240" w:lineRule="auto"/>
      <w:rPr>
        <w:rFonts w:ascii="Book Antiqua" w:eastAsia="Book Antiqua" w:hAnsi="Book Antiqua" w:cs="Book Antiqua"/>
        <w:b/>
        <w:color w:val="0D0D0D"/>
        <w:sz w:val="16"/>
        <w:szCs w:val="16"/>
        <w:highlight w:val="white"/>
      </w:rPr>
    </w:pPr>
    <w:r w:rsidRPr="00B95606">
      <w:rPr>
        <w:rFonts w:ascii="Book Antiqua" w:eastAsia="Book Antiqua" w:hAnsi="Book Antiqua" w:cs="Book Antiqua"/>
        <w:b/>
        <w:color w:val="0D0D0D"/>
        <w:sz w:val="20"/>
        <w:szCs w:val="20"/>
      </w:rPr>
      <w:t xml:space="preserve">Dynamic Management Journal  </w:t>
    </w:r>
    <w:r>
      <w:rPr>
        <w:rFonts w:ascii="Book Antiqua" w:eastAsia="Book Antiqua" w:hAnsi="Book Antiqua" w:cs="Book Antiqua"/>
        <w:b/>
        <w:color w:val="0D0D0D"/>
        <w:sz w:val="20"/>
        <w:szCs w:val="20"/>
      </w:rPr>
      <w:t xml:space="preserve">                                                            </w:t>
    </w:r>
    <w:r w:rsidRPr="00B95606">
      <w:rPr>
        <w:rFonts w:ascii="Book Antiqua" w:eastAsia="Book Antiqua" w:hAnsi="Book Antiqua" w:cs="Book Antiqua"/>
        <w:b/>
        <w:color w:val="0D0D0D"/>
        <w:sz w:val="20"/>
        <w:szCs w:val="20"/>
      </w:rPr>
      <w:t xml:space="preserve">ISSN (Online) 2580-2127                                                               </w:t>
    </w:r>
    <w:r>
      <w:rPr>
        <w:rFonts w:ascii="Book Antiqua" w:eastAsia="Book Antiqua" w:hAnsi="Book Antiqua" w:cs="Book Antiqua"/>
        <w:b/>
        <w:color w:val="0D0D0D"/>
        <w:sz w:val="19"/>
        <w:szCs w:val="19"/>
      </w:rPr>
      <w:t xml:space="preserve">                                                             </w:t>
    </w:r>
  </w:p>
  <w:p w14:paraId="51F87A4D" w14:textId="77777777" w:rsidR="00391D97" w:rsidRDefault="00391D97" w:rsidP="00391D97">
    <w:pPr>
      <w:tabs>
        <w:tab w:val="left" w:pos="7088"/>
      </w:tabs>
      <w:spacing w:after="0" w:line="240" w:lineRule="auto"/>
      <w:rPr>
        <w:rFonts w:ascii="Book Antiqua" w:eastAsia="Book Antiqua" w:hAnsi="Book Antiqua" w:cs="Book Antiqua"/>
        <w:b/>
        <w:color w:val="0D0D0D"/>
        <w:sz w:val="16"/>
        <w:szCs w:val="16"/>
      </w:rPr>
    </w:pPr>
    <w:r>
      <w:rPr>
        <w:rFonts w:ascii="Book Antiqua" w:eastAsia="Book Antiqua" w:hAnsi="Book Antiqua" w:cs="Book Antiqua"/>
        <w:b/>
        <w:color w:val="0D0D0D"/>
        <w:sz w:val="20"/>
        <w:szCs w:val="20"/>
      </w:rPr>
      <w:t xml:space="preserve">Volume X No. X </w:t>
    </w:r>
    <w:proofErr w:type="spellStart"/>
    <w:r>
      <w:rPr>
        <w:rFonts w:ascii="Book Antiqua" w:eastAsia="Book Antiqua" w:hAnsi="Book Antiqua" w:cs="Book Antiqua"/>
        <w:b/>
        <w:color w:val="0D0D0D"/>
        <w:sz w:val="20"/>
        <w:szCs w:val="20"/>
      </w:rPr>
      <w:t>Tahun</w:t>
    </w:r>
    <w:proofErr w:type="spellEnd"/>
    <w:r>
      <w:rPr>
        <w:rFonts w:ascii="Book Antiqua" w:eastAsia="Book Antiqua" w:hAnsi="Book Antiqua" w:cs="Book Antiqua"/>
        <w:b/>
        <w:color w:val="0D0D0D"/>
        <w:sz w:val="20"/>
        <w:szCs w:val="20"/>
      </w:rPr>
      <w:t xml:space="preserve"> XXXX</w:t>
    </w:r>
    <w:r>
      <w:rPr>
        <w:rFonts w:ascii="Book Antiqua" w:eastAsia="Book Antiqua" w:hAnsi="Book Antiqua" w:cs="Book Antiqua"/>
        <w:b/>
        <w:color w:val="0D0D0D"/>
        <w:sz w:val="16"/>
        <w:szCs w:val="16"/>
      </w:rPr>
      <w:tab/>
      <w:t xml:space="preserve">    </w:t>
    </w:r>
  </w:p>
  <w:p w14:paraId="25702AC4" w14:textId="77777777" w:rsidR="00391D97" w:rsidRDefault="00391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B42A" w14:textId="77777777" w:rsidR="00391D97" w:rsidRDefault="00391D97" w:rsidP="00391D97">
    <w:pPr>
      <w:tabs>
        <w:tab w:val="left" w:pos="7230"/>
      </w:tabs>
      <w:spacing w:after="0" w:line="240" w:lineRule="auto"/>
      <w:rPr>
        <w:rFonts w:ascii="Book Antiqua" w:eastAsia="Book Antiqua" w:hAnsi="Book Antiqua" w:cs="Book Antiqua"/>
        <w:b/>
        <w:color w:val="0D0D0D"/>
        <w:sz w:val="16"/>
        <w:szCs w:val="16"/>
        <w:highlight w:val="white"/>
      </w:rPr>
    </w:pPr>
    <w:r w:rsidRPr="00B95606">
      <w:rPr>
        <w:rFonts w:ascii="Book Antiqua" w:eastAsia="Book Antiqua" w:hAnsi="Book Antiqua" w:cs="Book Antiqua"/>
        <w:b/>
        <w:color w:val="0D0D0D"/>
        <w:sz w:val="20"/>
        <w:szCs w:val="20"/>
      </w:rPr>
      <w:t xml:space="preserve">Dynamic Management Journal  </w:t>
    </w:r>
    <w:r>
      <w:rPr>
        <w:rFonts w:ascii="Book Antiqua" w:eastAsia="Book Antiqua" w:hAnsi="Book Antiqua" w:cs="Book Antiqua"/>
        <w:b/>
        <w:color w:val="0D0D0D"/>
        <w:sz w:val="20"/>
        <w:szCs w:val="20"/>
      </w:rPr>
      <w:t xml:space="preserve">                                                            </w:t>
    </w:r>
    <w:r w:rsidRPr="00B95606">
      <w:rPr>
        <w:rFonts w:ascii="Book Antiqua" w:eastAsia="Book Antiqua" w:hAnsi="Book Antiqua" w:cs="Book Antiqua"/>
        <w:b/>
        <w:color w:val="0D0D0D"/>
        <w:sz w:val="20"/>
        <w:szCs w:val="20"/>
      </w:rPr>
      <w:t xml:space="preserve">ISSN (Online) 2580-2127                                                               </w:t>
    </w:r>
    <w:r>
      <w:rPr>
        <w:rFonts w:ascii="Book Antiqua" w:eastAsia="Book Antiqua" w:hAnsi="Book Antiqua" w:cs="Book Antiqua"/>
        <w:b/>
        <w:color w:val="0D0D0D"/>
        <w:sz w:val="19"/>
        <w:szCs w:val="19"/>
      </w:rPr>
      <w:t xml:space="preserve">                                                             </w:t>
    </w:r>
  </w:p>
  <w:p w14:paraId="65A48114" w14:textId="77777777" w:rsidR="00391D97" w:rsidRDefault="00391D97" w:rsidP="00391D97">
    <w:pPr>
      <w:tabs>
        <w:tab w:val="left" w:pos="7088"/>
      </w:tabs>
      <w:spacing w:after="0" w:line="240" w:lineRule="auto"/>
      <w:rPr>
        <w:rFonts w:ascii="Book Antiqua" w:eastAsia="Book Antiqua" w:hAnsi="Book Antiqua" w:cs="Book Antiqua"/>
        <w:b/>
        <w:color w:val="0D0D0D"/>
        <w:sz w:val="16"/>
        <w:szCs w:val="16"/>
      </w:rPr>
    </w:pPr>
    <w:r>
      <w:rPr>
        <w:rFonts w:ascii="Book Antiqua" w:eastAsia="Book Antiqua" w:hAnsi="Book Antiqua" w:cs="Book Antiqua"/>
        <w:b/>
        <w:color w:val="0D0D0D"/>
        <w:sz w:val="20"/>
        <w:szCs w:val="20"/>
      </w:rPr>
      <w:t xml:space="preserve">Volume X No. X </w:t>
    </w:r>
    <w:proofErr w:type="spellStart"/>
    <w:r>
      <w:rPr>
        <w:rFonts w:ascii="Book Antiqua" w:eastAsia="Book Antiqua" w:hAnsi="Book Antiqua" w:cs="Book Antiqua"/>
        <w:b/>
        <w:color w:val="0D0D0D"/>
        <w:sz w:val="20"/>
        <w:szCs w:val="20"/>
      </w:rPr>
      <w:t>Tahun</w:t>
    </w:r>
    <w:proofErr w:type="spellEnd"/>
    <w:r>
      <w:rPr>
        <w:rFonts w:ascii="Book Antiqua" w:eastAsia="Book Antiqua" w:hAnsi="Book Antiqua" w:cs="Book Antiqua"/>
        <w:b/>
        <w:color w:val="0D0D0D"/>
        <w:sz w:val="20"/>
        <w:szCs w:val="20"/>
      </w:rPr>
      <w:t xml:space="preserve"> XXXX</w:t>
    </w:r>
    <w:r>
      <w:rPr>
        <w:rFonts w:ascii="Book Antiqua" w:eastAsia="Book Antiqua" w:hAnsi="Book Antiqua" w:cs="Book Antiqua"/>
        <w:b/>
        <w:color w:val="0D0D0D"/>
        <w:sz w:val="16"/>
        <w:szCs w:val="16"/>
      </w:rPr>
      <w:tab/>
      <w:t xml:space="preserve">    </w:t>
    </w:r>
  </w:p>
  <w:p w14:paraId="303E9EF7" w14:textId="329769BB" w:rsidR="00970420" w:rsidRDefault="00970420">
    <w:pPr>
      <w:spacing w:after="0" w:line="240" w:lineRule="auto"/>
      <w:jc w:val="right"/>
      <w:rPr>
        <w:rFonts w:ascii="Arial Nova Light" w:eastAsia="Arial Nova Light" w:hAnsi="Arial Nova Light" w:cs="Arial Nova Light"/>
        <w:color w:val="000000"/>
        <w:sz w:val="16"/>
        <w:szCs w:val="16"/>
      </w:rPr>
    </w:pPr>
  </w:p>
  <w:p w14:paraId="0C7716AF" w14:textId="77777777" w:rsidR="00970420" w:rsidRDefault="00970420">
    <w:pPr>
      <w:tabs>
        <w:tab w:val="left" w:pos="7230"/>
      </w:tabs>
      <w:spacing w:after="0" w:line="240" w:lineRule="auto"/>
      <w:rPr>
        <w:rFonts w:ascii="Arial Nova Light" w:eastAsia="Arial Nova Light" w:hAnsi="Arial Nova Light" w:cs="Arial Nova Light"/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815B" w14:textId="27F8B7B8" w:rsidR="00970420" w:rsidRDefault="00B95606" w:rsidP="00B95606">
    <w:pPr>
      <w:tabs>
        <w:tab w:val="left" w:pos="7230"/>
      </w:tabs>
      <w:spacing w:after="0" w:line="240" w:lineRule="auto"/>
      <w:rPr>
        <w:rFonts w:ascii="Book Antiqua" w:eastAsia="Book Antiqua" w:hAnsi="Book Antiqua" w:cs="Book Antiqua"/>
        <w:b/>
        <w:color w:val="0D0D0D"/>
        <w:sz w:val="16"/>
        <w:szCs w:val="16"/>
        <w:highlight w:val="white"/>
      </w:rPr>
    </w:pPr>
    <w:r w:rsidRPr="00B95606">
      <w:rPr>
        <w:rFonts w:ascii="Book Antiqua" w:eastAsia="Book Antiqua" w:hAnsi="Book Antiqua" w:cs="Book Antiqua"/>
        <w:b/>
        <w:color w:val="0D0D0D"/>
        <w:sz w:val="20"/>
        <w:szCs w:val="20"/>
      </w:rPr>
      <w:t xml:space="preserve">Dynamic Management Journal  </w:t>
    </w:r>
    <w:r>
      <w:rPr>
        <w:rFonts w:ascii="Book Antiqua" w:eastAsia="Book Antiqua" w:hAnsi="Book Antiqua" w:cs="Book Antiqua"/>
        <w:b/>
        <w:color w:val="0D0D0D"/>
        <w:sz w:val="20"/>
        <w:szCs w:val="20"/>
      </w:rPr>
      <w:t xml:space="preserve">                                                            </w:t>
    </w:r>
    <w:r w:rsidRPr="00B95606">
      <w:rPr>
        <w:rFonts w:ascii="Book Antiqua" w:eastAsia="Book Antiqua" w:hAnsi="Book Antiqua" w:cs="Book Antiqua"/>
        <w:b/>
        <w:color w:val="0D0D0D"/>
        <w:sz w:val="20"/>
        <w:szCs w:val="20"/>
      </w:rPr>
      <w:t xml:space="preserve">ISSN (Online) 2580-2127                                                               </w:t>
    </w:r>
    <w:r>
      <w:rPr>
        <w:rFonts w:ascii="Book Antiqua" w:eastAsia="Book Antiqua" w:hAnsi="Book Antiqua" w:cs="Book Antiqua"/>
        <w:b/>
        <w:color w:val="0D0D0D"/>
        <w:sz w:val="19"/>
        <w:szCs w:val="19"/>
      </w:rPr>
      <w:t xml:space="preserve">                                                             </w:t>
    </w:r>
  </w:p>
  <w:p w14:paraId="1ADC69B6" w14:textId="30453E6B" w:rsidR="00970420" w:rsidRDefault="00000000" w:rsidP="00B95606">
    <w:pPr>
      <w:tabs>
        <w:tab w:val="left" w:pos="7088"/>
      </w:tabs>
      <w:spacing w:after="0" w:line="240" w:lineRule="auto"/>
      <w:rPr>
        <w:rFonts w:ascii="Book Antiqua" w:eastAsia="Book Antiqua" w:hAnsi="Book Antiqua" w:cs="Book Antiqua"/>
        <w:b/>
        <w:color w:val="0D0D0D"/>
        <w:sz w:val="16"/>
        <w:szCs w:val="16"/>
      </w:rPr>
    </w:pPr>
    <w:r>
      <w:rPr>
        <w:rFonts w:ascii="Book Antiqua" w:eastAsia="Book Antiqua" w:hAnsi="Book Antiqua" w:cs="Book Antiqua"/>
        <w:b/>
        <w:color w:val="0D0D0D"/>
        <w:sz w:val="20"/>
        <w:szCs w:val="20"/>
      </w:rPr>
      <w:t xml:space="preserve">Volume X No. X </w:t>
    </w:r>
    <w:proofErr w:type="spellStart"/>
    <w:r>
      <w:rPr>
        <w:rFonts w:ascii="Book Antiqua" w:eastAsia="Book Antiqua" w:hAnsi="Book Antiqua" w:cs="Book Antiqua"/>
        <w:b/>
        <w:color w:val="0D0D0D"/>
        <w:sz w:val="20"/>
        <w:szCs w:val="20"/>
      </w:rPr>
      <w:t>Tahun</w:t>
    </w:r>
    <w:proofErr w:type="spellEnd"/>
    <w:r>
      <w:rPr>
        <w:rFonts w:ascii="Book Antiqua" w:eastAsia="Book Antiqua" w:hAnsi="Book Antiqua" w:cs="Book Antiqua"/>
        <w:b/>
        <w:color w:val="0D0D0D"/>
        <w:sz w:val="20"/>
        <w:szCs w:val="20"/>
      </w:rPr>
      <w:t xml:space="preserve"> XXXX</w:t>
    </w:r>
    <w:r>
      <w:rPr>
        <w:rFonts w:ascii="Book Antiqua" w:eastAsia="Book Antiqua" w:hAnsi="Book Antiqua" w:cs="Book Antiqua"/>
        <w:b/>
        <w:color w:val="0D0D0D"/>
        <w:sz w:val="16"/>
        <w:szCs w:val="16"/>
      </w:rPr>
      <w:tab/>
      <w:t xml:space="preserve">    </w:t>
    </w:r>
  </w:p>
  <w:p w14:paraId="14D022F1" w14:textId="245CA628" w:rsidR="00970420" w:rsidRDefault="00970420">
    <w:pPr>
      <w:tabs>
        <w:tab w:val="left" w:pos="7371"/>
      </w:tabs>
      <w:spacing w:after="0" w:line="240" w:lineRule="auto"/>
      <w:rPr>
        <w:rFonts w:ascii="Book Antiqua" w:eastAsia="Book Antiqua" w:hAnsi="Book Antiqua" w:cs="Book Antiqua"/>
        <w:color w:val="0D0D0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2335"/>
    <w:multiLevelType w:val="hybridMultilevel"/>
    <w:tmpl w:val="3B9AD588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8D7412"/>
    <w:multiLevelType w:val="hybridMultilevel"/>
    <w:tmpl w:val="61125656"/>
    <w:lvl w:ilvl="0" w:tplc="3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" w15:restartNumberingAfterBreak="0">
    <w:nsid w:val="6B3803D4"/>
    <w:multiLevelType w:val="hybridMultilevel"/>
    <w:tmpl w:val="FC88760E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0B6EF9"/>
    <w:multiLevelType w:val="hybridMultilevel"/>
    <w:tmpl w:val="3B349560"/>
    <w:lvl w:ilvl="0" w:tplc="3809000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num w:numId="1" w16cid:durableId="147328281">
    <w:abstractNumId w:val="0"/>
  </w:num>
  <w:num w:numId="2" w16cid:durableId="331832578">
    <w:abstractNumId w:val="2"/>
  </w:num>
  <w:num w:numId="3" w16cid:durableId="270361917">
    <w:abstractNumId w:val="1"/>
  </w:num>
  <w:num w:numId="4" w16cid:durableId="1143303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20"/>
    <w:rsid w:val="00221B1D"/>
    <w:rsid w:val="00275E7B"/>
    <w:rsid w:val="00290FE5"/>
    <w:rsid w:val="00391D97"/>
    <w:rsid w:val="00570A6A"/>
    <w:rsid w:val="00583197"/>
    <w:rsid w:val="00970420"/>
    <w:rsid w:val="00973A5D"/>
    <w:rsid w:val="00B95606"/>
    <w:rsid w:val="00D66695"/>
    <w:rsid w:val="00DB41F9"/>
    <w:rsid w:val="00E0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2FB2"/>
  <w15:docId w15:val="{9F357383-5FAE-4DA0-BD42-D749A2FE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4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90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FE5"/>
  </w:style>
  <w:style w:type="paragraph" w:styleId="Header">
    <w:name w:val="header"/>
    <w:basedOn w:val="Normal"/>
    <w:link w:val="HeaderChar"/>
    <w:uiPriority w:val="99"/>
    <w:unhideWhenUsed/>
    <w:rsid w:val="00290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FE5"/>
  </w:style>
  <w:style w:type="character" w:styleId="Hyperlink">
    <w:name w:val="Hyperlink"/>
    <w:basedOn w:val="DefaultParagraphFont"/>
    <w:uiPriority w:val="99"/>
    <w:unhideWhenUsed/>
    <w:rsid w:val="00B956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197"/>
    <w:pPr>
      <w:ind w:left="720"/>
      <w:contextualSpacing/>
    </w:pPr>
    <w:rPr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3197"/>
    <w:rPr>
      <w:b/>
      <w:sz w:val="28"/>
      <w:szCs w:val="28"/>
    </w:rPr>
  </w:style>
  <w:style w:type="table" w:styleId="TableGrid">
    <w:name w:val="Table Grid"/>
    <w:basedOn w:val="TableNormal"/>
    <w:uiPriority w:val="39"/>
    <w:rsid w:val="0027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275E7B"/>
    <w:pPr>
      <w:spacing w:after="200" w:line="240" w:lineRule="auto"/>
    </w:pPr>
    <w:rPr>
      <w:i/>
      <w:iCs/>
      <w:color w:val="44546A"/>
      <w:sz w:val="18"/>
      <w:szCs w:val="18"/>
      <w:lang w:val="id-ID" w:eastAsia="id-ID"/>
    </w:rPr>
  </w:style>
  <w:style w:type="paragraph" w:styleId="NormalWeb">
    <w:name w:val="Normal (Web)"/>
    <w:basedOn w:val="Normal"/>
    <w:uiPriority w:val="99"/>
    <w:semiHidden/>
    <w:unhideWhenUsed/>
    <w:rsid w:val="0027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urnal.umt.ac.id/index.php/dmj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jurnal.umt.ac.id/index.php/dmj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jurnal.umt.ac.id/index.php/dm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E42E0-7862-459E-A12C-5BC9A7F3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Hendra-Amel</dc:creator>
  <cp:lastModifiedBy>Yesi</cp:lastModifiedBy>
  <cp:revision>5</cp:revision>
  <cp:lastPrinted>2023-12-05T07:20:00Z</cp:lastPrinted>
  <dcterms:created xsi:type="dcterms:W3CDTF">2022-08-09T07:02:00Z</dcterms:created>
  <dcterms:modified xsi:type="dcterms:W3CDTF">2023-12-05T07:23:00Z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8f1cacc4-292b-3696-b2b9-a44297943481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