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0CF" w:rsidRPr="003D50CF" w:rsidRDefault="00FE20AA" w:rsidP="003D50CF">
      <w:pPr>
        <w:spacing w:after="0" w:line="240" w:lineRule="auto"/>
        <w:jc w:val="both"/>
        <w:rPr>
          <w:rFonts w:ascii="Book Antiqua" w:hAnsi="Book Antiqua" w:cs="Times New Roman"/>
          <w:b/>
          <w:bCs/>
          <w:sz w:val="32"/>
          <w:szCs w:val="32"/>
        </w:rPr>
      </w:pPr>
      <w:r>
        <w:rPr>
          <w:rFonts w:ascii="Book Antiqua" w:hAnsi="Book Antiqua" w:cs="Times New Roman"/>
          <w:b/>
          <w:sz w:val="32"/>
          <w:szCs w:val="32"/>
        </w:rPr>
        <w:t>Pengaruh Lingkungan Kerja</w:t>
      </w:r>
      <w:r>
        <w:rPr>
          <w:rFonts w:ascii="Book Antiqua" w:hAnsi="Book Antiqua" w:cs="Times New Roman"/>
          <w:b/>
          <w:sz w:val="32"/>
          <w:szCs w:val="32"/>
          <w:lang w:val="id-ID"/>
        </w:rPr>
        <w:t>,</w:t>
      </w:r>
      <w:r w:rsidR="003D50CF" w:rsidRPr="003D50CF">
        <w:rPr>
          <w:rFonts w:ascii="Book Antiqua" w:hAnsi="Book Antiqua" w:cs="Times New Roman"/>
          <w:b/>
          <w:sz w:val="32"/>
          <w:szCs w:val="32"/>
        </w:rPr>
        <w:t xml:space="preserve"> Disiplin </w:t>
      </w:r>
      <w:r w:rsidR="00040EE8">
        <w:rPr>
          <w:rFonts w:ascii="Book Antiqua" w:hAnsi="Book Antiqua" w:cs="Times New Roman"/>
          <w:b/>
          <w:sz w:val="32"/>
          <w:szCs w:val="32"/>
        </w:rPr>
        <w:t xml:space="preserve">Kerja </w:t>
      </w:r>
      <w:r w:rsidR="003D50CF" w:rsidRPr="003D50CF">
        <w:rPr>
          <w:rFonts w:ascii="Book Antiqua" w:hAnsi="Book Antiqua" w:cs="Times New Roman"/>
          <w:b/>
          <w:sz w:val="32"/>
          <w:szCs w:val="32"/>
        </w:rPr>
        <w:t>dan Kepemimpinan Kerja</w:t>
      </w:r>
      <w:r w:rsidR="003D50CF">
        <w:rPr>
          <w:rFonts w:ascii="Book Antiqua" w:hAnsi="Book Antiqua" w:cs="Times New Roman"/>
          <w:b/>
          <w:sz w:val="32"/>
          <w:szCs w:val="32"/>
        </w:rPr>
        <w:t xml:space="preserve"> Terhadap Kinerja Karyawan di PT</w:t>
      </w:r>
      <w:r w:rsidR="003D50CF" w:rsidRPr="003D50CF">
        <w:rPr>
          <w:rFonts w:ascii="Book Antiqua" w:hAnsi="Book Antiqua" w:cs="Times New Roman"/>
          <w:b/>
          <w:sz w:val="32"/>
          <w:szCs w:val="32"/>
        </w:rPr>
        <w:t xml:space="preserve"> Tiga Putra Plasindo Bengkulu</w:t>
      </w:r>
    </w:p>
    <w:p w:rsidR="00FB4D05" w:rsidRPr="00FB4D05" w:rsidRDefault="00FB4D05" w:rsidP="00B54822">
      <w:pPr>
        <w:spacing w:line="240" w:lineRule="auto"/>
        <w:jc w:val="both"/>
        <w:rPr>
          <w:rFonts w:ascii="Book Antiqua" w:hAnsi="Book Antiqua" w:cstheme="majorBidi"/>
          <w:b/>
          <w:bCs/>
          <w:sz w:val="32"/>
          <w:szCs w:val="32"/>
        </w:rPr>
      </w:pPr>
      <w:r w:rsidRPr="00FB4D05">
        <w:rPr>
          <w:rFonts w:ascii="Book Antiqua" w:hAnsi="Book Antiqua" w:cstheme="majorBidi"/>
          <w:b/>
          <w:bCs/>
          <w:sz w:val="32"/>
          <w:szCs w:val="32"/>
          <w:lang w:val="id-ID"/>
        </w:rPr>
        <w:t xml:space="preserve"> </w:t>
      </w:r>
    </w:p>
    <w:p w:rsidR="00B54822" w:rsidRDefault="009209F9" w:rsidP="00B54822">
      <w:pPr>
        <w:spacing w:after="0"/>
        <w:rPr>
          <w:rFonts w:ascii="Book Antiqua" w:eastAsia="Book Antiqua" w:hAnsi="Book Antiqua" w:cs="Book Antiqua"/>
          <w:sz w:val="20"/>
          <w:szCs w:val="20"/>
        </w:rPr>
      </w:pPr>
      <w:r>
        <w:rPr>
          <w:rFonts w:asciiTheme="majorBidi" w:hAnsiTheme="majorBidi" w:cstheme="majorBidi"/>
          <w:b/>
          <w:bCs/>
          <w:sz w:val="24"/>
          <w:szCs w:val="24"/>
          <w:lang w:val="id-ID"/>
        </w:rPr>
        <w:t>Bedi Agus Yanto</w:t>
      </w:r>
      <w:r w:rsidR="00A013E3">
        <w:rPr>
          <w:rFonts w:ascii="Book Antiqua" w:eastAsia="Book Antiqua" w:hAnsi="Book Antiqua" w:cs="Book Antiqua"/>
          <w:b/>
          <w:vertAlign w:val="superscript"/>
        </w:rPr>
        <w:t>1</w:t>
      </w:r>
      <w:r w:rsidR="00A013E3">
        <w:rPr>
          <w:rFonts w:ascii="Book Antiqua" w:eastAsia="Book Antiqua" w:hAnsi="Book Antiqua" w:cs="Book Antiqua"/>
          <w:b/>
        </w:rPr>
        <w:t xml:space="preserve">, </w:t>
      </w:r>
      <w:r w:rsidR="003D50CF">
        <w:rPr>
          <w:rFonts w:ascii="Times New Roman" w:hAnsi="Times New Roman"/>
          <w:b/>
          <w:sz w:val="24"/>
          <w:szCs w:val="24"/>
          <w:u w:val="single"/>
        </w:rPr>
        <w:t>M. Noor Armi</w:t>
      </w:r>
      <w:r w:rsidR="003D50CF" w:rsidRPr="00FB4D05">
        <w:rPr>
          <w:rFonts w:ascii="Book Antiqua" w:eastAsia="Book Antiqua" w:hAnsi="Book Antiqua" w:cs="Book Antiqua"/>
          <w:b/>
          <w:vertAlign w:val="superscript"/>
        </w:rPr>
        <w:t xml:space="preserve"> </w:t>
      </w:r>
      <w:r w:rsidR="00A013E3" w:rsidRPr="00FB4D05">
        <w:rPr>
          <w:rFonts w:ascii="Book Antiqua" w:eastAsia="Book Antiqua" w:hAnsi="Book Antiqua" w:cs="Book Antiqua"/>
          <w:b/>
          <w:vertAlign w:val="superscript"/>
        </w:rPr>
        <w:t>2</w:t>
      </w:r>
      <w:r w:rsidR="00A013E3">
        <w:rPr>
          <w:rFonts w:ascii="Book Antiqua" w:eastAsia="Book Antiqua" w:hAnsi="Book Antiqua" w:cs="Book Antiqua"/>
          <w:b/>
        </w:rPr>
        <w:t xml:space="preserve">, </w:t>
      </w:r>
      <w:r w:rsidR="003D50CF">
        <w:rPr>
          <w:rFonts w:ascii="Times New Roman" w:hAnsi="Times New Roman" w:cs="Times New Roman"/>
          <w:b/>
          <w:sz w:val="24"/>
          <w:szCs w:val="24"/>
          <w:u w:val="single"/>
        </w:rPr>
        <w:t>Idham Lakoni</w:t>
      </w:r>
      <w:r w:rsidR="003D50CF" w:rsidRPr="00B54822">
        <w:rPr>
          <w:rFonts w:ascii="Book Antiqua" w:eastAsia="Book Antiqua" w:hAnsi="Book Antiqua" w:cs="Book Antiqua"/>
          <w:b/>
          <w:vertAlign w:val="superscript"/>
        </w:rPr>
        <w:t xml:space="preserve"> </w:t>
      </w:r>
      <w:r w:rsidR="00B54822" w:rsidRPr="00B54822">
        <w:rPr>
          <w:rFonts w:ascii="Book Antiqua" w:eastAsia="Book Antiqua" w:hAnsi="Book Antiqua" w:cs="Book Antiqua"/>
          <w:b/>
          <w:vertAlign w:val="superscript"/>
        </w:rPr>
        <w:t>3</w:t>
      </w:r>
      <w:r w:rsidR="000E080C">
        <w:rPr>
          <w:rFonts w:ascii="Book Antiqua" w:eastAsia="Book Antiqua" w:hAnsi="Book Antiqua" w:cs="Book Antiqua"/>
          <w:b/>
          <w:vertAlign w:val="superscript"/>
        </w:rPr>
        <w:t>*</w:t>
      </w:r>
    </w:p>
    <w:p w:rsidR="00B54822" w:rsidRPr="00B54822" w:rsidRDefault="00A013E3" w:rsidP="00B54822">
      <w:pPr>
        <w:spacing w:after="0" w:line="240" w:lineRule="auto"/>
        <w:rPr>
          <w:rFonts w:ascii="Book Antiqua" w:eastAsia="Book Antiqua" w:hAnsi="Book Antiqua" w:cs="Book Antiqua"/>
          <w:sz w:val="20"/>
          <w:szCs w:val="20"/>
        </w:rPr>
      </w:pPr>
      <w:r w:rsidRPr="00B54822">
        <w:rPr>
          <w:rFonts w:ascii="Book Antiqua" w:eastAsia="Book Antiqua" w:hAnsi="Book Antiqua" w:cs="Book Antiqua"/>
          <w:sz w:val="20"/>
          <w:szCs w:val="20"/>
          <w:vertAlign w:val="superscript"/>
        </w:rPr>
        <w:t>1</w:t>
      </w:r>
      <w:r w:rsidR="00B54822" w:rsidRPr="00B54822">
        <w:rPr>
          <w:rFonts w:ascii="Book Antiqua" w:hAnsi="Book Antiqua" w:cs="Times New Roman"/>
          <w:color w:val="000000"/>
          <w:sz w:val="20"/>
          <w:szCs w:val="24"/>
        </w:rPr>
        <w:t xml:space="preserve">Universitas </w:t>
      </w:r>
      <w:r w:rsidR="00FE20AA">
        <w:rPr>
          <w:rFonts w:ascii="Book Antiqua" w:hAnsi="Book Antiqua" w:cs="Times New Roman"/>
          <w:color w:val="000000"/>
          <w:sz w:val="20"/>
          <w:szCs w:val="24"/>
        </w:rPr>
        <w:t>Prof</w:t>
      </w:r>
      <w:r w:rsidR="00FE20AA">
        <w:rPr>
          <w:rFonts w:ascii="Book Antiqua" w:hAnsi="Book Antiqua" w:cs="Times New Roman"/>
          <w:color w:val="000000"/>
          <w:sz w:val="20"/>
          <w:szCs w:val="24"/>
          <w:lang w:val="id-ID"/>
        </w:rPr>
        <w:t xml:space="preserve"> </w:t>
      </w:r>
      <w:r w:rsidR="00FE20AA">
        <w:rPr>
          <w:rFonts w:ascii="Book Antiqua" w:hAnsi="Book Antiqua" w:cs="Times New Roman"/>
          <w:color w:val="000000"/>
          <w:sz w:val="20"/>
          <w:szCs w:val="24"/>
        </w:rPr>
        <w:t>Dr Hazairin</w:t>
      </w:r>
      <w:r w:rsidR="00FE20AA">
        <w:rPr>
          <w:rFonts w:ascii="Book Antiqua" w:hAnsi="Book Antiqua" w:cs="Times New Roman"/>
          <w:color w:val="000000"/>
          <w:sz w:val="20"/>
          <w:szCs w:val="24"/>
          <w:lang w:val="id-ID"/>
        </w:rPr>
        <w:t xml:space="preserve"> </w:t>
      </w:r>
      <w:r w:rsidR="00B54822" w:rsidRPr="00B54822">
        <w:rPr>
          <w:rFonts w:ascii="Book Antiqua" w:hAnsi="Book Antiqua" w:cs="Times New Roman"/>
          <w:color w:val="000000"/>
          <w:sz w:val="20"/>
          <w:szCs w:val="24"/>
        </w:rPr>
        <w:t>SH Kota Bengkulu</w:t>
      </w:r>
    </w:p>
    <w:p w:rsidR="00B54822" w:rsidRPr="00B54822" w:rsidRDefault="00A013E3" w:rsidP="00B54822">
      <w:pPr>
        <w:spacing w:after="0" w:line="240" w:lineRule="auto"/>
        <w:rPr>
          <w:rFonts w:ascii="Book Antiqua" w:eastAsia="Book Antiqua" w:hAnsi="Book Antiqua" w:cs="Book Antiqua"/>
          <w:sz w:val="20"/>
          <w:szCs w:val="20"/>
        </w:rPr>
      </w:pPr>
      <w:r w:rsidRPr="00B54822">
        <w:rPr>
          <w:rFonts w:ascii="Book Antiqua" w:eastAsia="Book Antiqua" w:hAnsi="Book Antiqua" w:cs="Book Antiqua"/>
          <w:sz w:val="20"/>
          <w:szCs w:val="20"/>
          <w:vertAlign w:val="superscript"/>
        </w:rPr>
        <w:t>2</w:t>
      </w:r>
      <w:r w:rsidR="00FE20AA">
        <w:rPr>
          <w:rFonts w:ascii="Book Antiqua" w:hAnsi="Book Antiqua" w:cs="Times New Roman"/>
          <w:color w:val="000000"/>
          <w:sz w:val="20"/>
          <w:szCs w:val="24"/>
        </w:rPr>
        <w:t xml:space="preserve"> Universitas Prof</w:t>
      </w:r>
      <w:r w:rsidR="00FE20AA">
        <w:rPr>
          <w:rFonts w:ascii="Book Antiqua" w:hAnsi="Book Antiqua" w:cs="Times New Roman"/>
          <w:color w:val="000000"/>
          <w:sz w:val="20"/>
          <w:szCs w:val="24"/>
          <w:lang w:val="id-ID"/>
        </w:rPr>
        <w:t xml:space="preserve"> </w:t>
      </w:r>
      <w:r w:rsidR="00FE20AA">
        <w:rPr>
          <w:rFonts w:ascii="Book Antiqua" w:hAnsi="Book Antiqua" w:cs="Times New Roman"/>
          <w:color w:val="000000"/>
          <w:sz w:val="20"/>
          <w:szCs w:val="24"/>
        </w:rPr>
        <w:t>Dr Hazairin</w:t>
      </w:r>
      <w:r w:rsidR="00FE20AA">
        <w:rPr>
          <w:rFonts w:ascii="Book Antiqua" w:hAnsi="Book Antiqua" w:cs="Times New Roman"/>
          <w:color w:val="000000"/>
          <w:sz w:val="20"/>
          <w:szCs w:val="24"/>
          <w:lang w:val="id-ID"/>
        </w:rPr>
        <w:t xml:space="preserve"> </w:t>
      </w:r>
      <w:r w:rsidR="00B54822" w:rsidRPr="00B54822">
        <w:rPr>
          <w:rFonts w:ascii="Book Antiqua" w:hAnsi="Book Antiqua" w:cs="Times New Roman"/>
          <w:color w:val="000000"/>
          <w:sz w:val="20"/>
          <w:szCs w:val="24"/>
        </w:rPr>
        <w:t>SH Kota Bengkulu</w:t>
      </w:r>
    </w:p>
    <w:p w:rsidR="00970420" w:rsidRPr="00B54822" w:rsidRDefault="00B54822" w:rsidP="00B54822">
      <w:pPr>
        <w:spacing w:after="0" w:line="240" w:lineRule="auto"/>
        <w:rPr>
          <w:rFonts w:ascii="Book Antiqua" w:eastAsia="Book Antiqua" w:hAnsi="Book Antiqua" w:cs="Book Antiqua"/>
          <w:sz w:val="20"/>
          <w:szCs w:val="20"/>
        </w:rPr>
      </w:pPr>
      <w:r w:rsidRPr="00B54822">
        <w:rPr>
          <w:rFonts w:ascii="Book Antiqua" w:eastAsia="Book Antiqua" w:hAnsi="Book Antiqua" w:cs="Book Antiqua"/>
          <w:sz w:val="20"/>
          <w:szCs w:val="20"/>
          <w:vertAlign w:val="superscript"/>
        </w:rPr>
        <w:t>3</w:t>
      </w:r>
      <w:r w:rsidR="00FE20AA">
        <w:rPr>
          <w:rFonts w:ascii="Book Antiqua" w:hAnsi="Book Antiqua" w:cs="Times New Roman"/>
          <w:color w:val="000000"/>
          <w:sz w:val="20"/>
          <w:szCs w:val="24"/>
        </w:rPr>
        <w:t>Universitas Prof</w:t>
      </w:r>
      <w:r w:rsidR="00FE20AA">
        <w:rPr>
          <w:rFonts w:ascii="Book Antiqua" w:hAnsi="Book Antiqua" w:cs="Times New Roman"/>
          <w:color w:val="000000"/>
          <w:sz w:val="20"/>
          <w:szCs w:val="24"/>
          <w:lang w:val="id-ID"/>
        </w:rPr>
        <w:t xml:space="preserve"> </w:t>
      </w:r>
      <w:r w:rsidR="00FE20AA">
        <w:rPr>
          <w:rFonts w:ascii="Book Antiqua" w:hAnsi="Book Antiqua" w:cs="Times New Roman"/>
          <w:color w:val="000000"/>
          <w:sz w:val="20"/>
          <w:szCs w:val="24"/>
        </w:rPr>
        <w:t>Dr Hazairin</w:t>
      </w:r>
      <w:r w:rsidR="00FE20AA">
        <w:rPr>
          <w:rFonts w:ascii="Book Antiqua" w:hAnsi="Book Antiqua" w:cs="Times New Roman"/>
          <w:color w:val="000000"/>
          <w:sz w:val="20"/>
          <w:szCs w:val="24"/>
          <w:lang w:val="id-ID"/>
        </w:rPr>
        <w:t xml:space="preserve"> </w:t>
      </w:r>
      <w:r w:rsidRPr="00B54822">
        <w:rPr>
          <w:rFonts w:ascii="Book Antiqua" w:hAnsi="Book Antiqua" w:cs="Times New Roman"/>
          <w:color w:val="000000"/>
          <w:sz w:val="20"/>
          <w:szCs w:val="24"/>
        </w:rPr>
        <w:t>SH Kota Bengkulu</w:t>
      </w:r>
      <w:bookmarkStart w:id="0" w:name="_GoBack"/>
      <w:bookmarkEnd w:id="0"/>
    </w:p>
    <w:tbl>
      <w:tblPr>
        <w:tblStyle w:val="a"/>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0"/>
        <w:gridCol w:w="284"/>
        <w:gridCol w:w="6061"/>
      </w:tblGrid>
      <w:tr w:rsidR="00970420">
        <w:tc>
          <w:tcPr>
            <w:tcW w:w="2940" w:type="dxa"/>
            <w:tcBorders>
              <w:top w:val="nil"/>
              <w:left w:val="nil"/>
              <w:right w:val="nil"/>
            </w:tcBorders>
            <w:vAlign w:val="center"/>
          </w:tcPr>
          <w:p w:rsidR="00970420" w:rsidRDefault="00970420">
            <w:pPr>
              <w:rPr>
                <w:rFonts w:ascii="Book Antiqua" w:eastAsia="Book Antiqua" w:hAnsi="Book Antiqua" w:cs="Book Antiqua"/>
                <w:b/>
                <w:color w:val="000000"/>
              </w:rPr>
            </w:pPr>
          </w:p>
        </w:tc>
        <w:tc>
          <w:tcPr>
            <w:tcW w:w="284" w:type="dxa"/>
            <w:vMerge w:val="restart"/>
            <w:tcBorders>
              <w:top w:val="nil"/>
              <w:left w:val="nil"/>
              <w:bottom w:val="nil"/>
              <w:right w:val="nil"/>
            </w:tcBorders>
          </w:tcPr>
          <w:p w:rsidR="00970420" w:rsidRDefault="00970420">
            <w:pPr>
              <w:jc w:val="center"/>
              <w:rPr>
                <w:rFonts w:ascii="Book Antiqua" w:eastAsia="Book Antiqua" w:hAnsi="Book Antiqua" w:cs="Book Antiqua"/>
                <w:b/>
                <w:color w:val="000000"/>
              </w:rPr>
            </w:pPr>
          </w:p>
        </w:tc>
        <w:tc>
          <w:tcPr>
            <w:tcW w:w="6061" w:type="dxa"/>
            <w:tcBorders>
              <w:left w:val="nil"/>
              <w:right w:val="nil"/>
            </w:tcBorders>
            <w:vAlign w:val="center"/>
          </w:tcPr>
          <w:p w:rsidR="00970420" w:rsidRDefault="00A013E3">
            <w:pPr>
              <w:jc w:val="center"/>
              <w:rPr>
                <w:rFonts w:ascii="Book Antiqua" w:eastAsia="Book Antiqua" w:hAnsi="Book Antiqua" w:cs="Book Antiqua"/>
                <w:b/>
                <w:color w:val="000000"/>
              </w:rPr>
            </w:pPr>
            <w:r>
              <w:rPr>
                <w:rFonts w:ascii="Book Antiqua" w:eastAsia="Book Antiqua" w:hAnsi="Book Antiqua" w:cs="Book Antiqua"/>
                <w:b/>
                <w:color w:val="000000"/>
              </w:rPr>
              <w:t>ABSTRAK</w:t>
            </w:r>
          </w:p>
        </w:tc>
      </w:tr>
      <w:tr w:rsidR="00970420">
        <w:trPr>
          <w:trHeight w:val="1136"/>
        </w:trPr>
        <w:tc>
          <w:tcPr>
            <w:tcW w:w="2940" w:type="dxa"/>
            <w:tcBorders>
              <w:left w:val="nil"/>
              <w:right w:val="nil"/>
            </w:tcBorders>
            <w:vAlign w:val="center"/>
          </w:tcPr>
          <w:p w:rsidR="00970420" w:rsidRDefault="00970420">
            <w:pPr>
              <w:rPr>
                <w:rFonts w:ascii="Book Antiqua" w:eastAsia="Book Antiqua" w:hAnsi="Book Antiqua" w:cs="Book Antiqua"/>
                <w:color w:val="000000"/>
              </w:rPr>
            </w:pPr>
          </w:p>
        </w:tc>
        <w:tc>
          <w:tcPr>
            <w:tcW w:w="284" w:type="dxa"/>
            <w:vMerge/>
            <w:tcBorders>
              <w:top w:val="nil"/>
              <w:left w:val="nil"/>
              <w:bottom w:val="nil"/>
              <w:right w:val="nil"/>
            </w:tcBorders>
          </w:tcPr>
          <w:p w:rsidR="00970420"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vMerge w:val="restart"/>
            <w:tcBorders>
              <w:left w:val="nil"/>
              <w:right w:val="nil"/>
            </w:tcBorders>
          </w:tcPr>
          <w:p w:rsidR="00970420" w:rsidRPr="003D50CF" w:rsidRDefault="00FE20AA" w:rsidP="009209F9">
            <w:pPr>
              <w:jc w:val="both"/>
              <w:rPr>
                <w:bCs/>
                <w:iCs/>
                <w:sz w:val="22"/>
                <w:szCs w:val="24"/>
              </w:rPr>
            </w:pPr>
            <w:r>
              <w:rPr>
                <w:sz w:val="22"/>
                <w:szCs w:val="24"/>
              </w:rPr>
              <w:t>Tujuan penelitia</w:t>
            </w:r>
            <w:r w:rsidR="00E312FF">
              <w:rPr>
                <w:sz w:val="22"/>
                <w:szCs w:val="24"/>
              </w:rPr>
              <w:t>n</w:t>
            </w:r>
            <w:r w:rsidR="009209F9" w:rsidRPr="009209F9">
              <w:rPr>
                <w:sz w:val="22"/>
                <w:szCs w:val="24"/>
              </w:rPr>
              <w:t xml:space="preserve"> untuk mengetahui pengaruh lingk</w:t>
            </w:r>
            <w:r w:rsidR="00AC577B">
              <w:rPr>
                <w:sz w:val="22"/>
                <w:szCs w:val="24"/>
              </w:rPr>
              <w:t>ungan kerja disiplin</w:t>
            </w:r>
            <w:r>
              <w:rPr>
                <w:sz w:val="22"/>
                <w:szCs w:val="24"/>
                <w:lang w:val="id-ID"/>
              </w:rPr>
              <w:t xml:space="preserve"> serta</w:t>
            </w:r>
            <w:r>
              <w:rPr>
                <w:sz w:val="22"/>
                <w:szCs w:val="24"/>
              </w:rPr>
              <w:t xml:space="preserve"> kepemimpinan </w:t>
            </w:r>
            <w:r>
              <w:rPr>
                <w:sz w:val="22"/>
                <w:szCs w:val="24"/>
                <w:lang w:val="id-ID"/>
              </w:rPr>
              <w:t>pada</w:t>
            </w:r>
            <w:r w:rsidR="009209F9" w:rsidRPr="009209F9">
              <w:rPr>
                <w:sz w:val="22"/>
                <w:szCs w:val="24"/>
              </w:rPr>
              <w:t xml:space="preserve"> </w:t>
            </w:r>
            <w:r>
              <w:rPr>
                <w:sz w:val="22"/>
                <w:szCs w:val="24"/>
              </w:rPr>
              <w:t>kinerja karyawan PT</w:t>
            </w:r>
            <w:r w:rsidR="009209F9" w:rsidRPr="009209F9">
              <w:rPr>
                <w:sz w:val="22"/>
                <w:szCs w:val="24"/>
              </w:rPr>
              <w:t xml:space="preserve"> Tiga putra Plasindo Bengkulu. Populasi penelitian terdiri 36 karyawan Besar sampel penelitian ialah 36 pekerja. Strategi pengambilan sampel digunakan dalam penelitian y</w:t>
            </w:r>
            <w:r w:rsidR="00A61D4C">
              <w:rPr>
                <w:sz w:val="22"/>
                <w:szCs w:val="24"/>
              </w:rPr>
              <w:t>aitu pengambilan sampel lengkap</w:t>
            </w:r>
            <w:r w:rsidR="009209F9" w:rsidRPr="009209F9">
              <w:rPr>
                <w:sz w:val="22"/>
                <w:szCs w:val="24"/>
              </w:rPr>
              <w:t xml:space="preserve"> Pendekatan analisis penelitian ini kuantitatif, dengan alat a</w:t>
            </w:r>
            <w:r w:rsidR="00A61D4C">
              <w:rPr>
                <w:sz w:val="22"/>
                <w:szCs w:val="24"/>
              </w:rPr>
              <w:t xml:space="preserve">nalisis regresi linier berganda korelasi berganda determinasi uji </w:t>
            </w:r>
            <w:r w:rsidR="00A61D4C">
              <w:rPr>
                <w:sz w:val="22"/>
                <w:szCs w:val="24"/>
                <w:lang w:val="id-ID"/>
              </w:rPr>
              <w:t xml:space="preserve"> t serta</w:t>
            </w:r>
            <w:r w:rsidR="00A61D4C">
              <w:rPr>
                <w:sz w:val="22"/>
                <w:szCs w:val="24"/>
              </w:rPr>
              <w:t xml:space="preserve"> uji F  diolah </w:t>
            </w:r>
            <w:r w:rsidR="00A61D4C">
              <w:rPr>
                <w:sz w:val="22"/>
                <w:szCs w:val="24"/>
                <w:lang w:val="id-ID"/>
              </w:rPr>
              <w:t>memanfaatkan</w:t>
            </w:r>
            <w:r w:rsidR="009209F9">
              <w:rPr>
                <w:sz w:val="22"/>
                <w:szCs w:val="24"/>
              </w:rPr>
              <w:t xml:space="preserve"> software IBM SPSS 21</w:t>
            </w:r>
            <w:r w:rsidR="009209F9">
              <w:rPr>
                <w:sz w:val="22"/>
                <w:szCs w:val="24"/>
                <w:lang w:val="id-ID"/>
              </w:rPr>
              <w:t xml:space="preserve"> </w:t>
            </w:r>
            <w:r w:rsidR="00A61D4C">
              <w:rPr>
                <w:sz w:val="22"/>
                <w:szCs w:val="24"/>
                <w:lang w:val="id-ID"/>
              </w:rPr>
              <w:t xml:space="preserve">temuan studi </w:t>
            </w:r>
            <w:r w:rsidR="00E312FF">
              <w:rPr>
                <w:sz w:val="22"/>
                <w:szCs w:val="24"/>
              </w:rPr>
              <w:t xml:space="preserve">(1) </w:t>
            </w:r>
            <w:r w:rsidR="009209F9" w:rsidRPr="009209F9">
              <w:rPr>
                <w:sz w:val="22"/>
                <w:szCs w:val="24"/>
                <w:lang w:val="id-ID"/>
              </w:rPr>
              <w:t>lingkungan kerja tid</w:t>
            </w:r>
            <w:r w:rsidR="00A61D4C">
              <w:rPr>
                <w:sz w:val="22"/>
                <w:szCs w:val="24"/>
                <w:lang w:val="id-ID"/>
              </w:rPr>
              <w:t>ak berpengaruh terhadap kinerja</w:t>
            </w:r>
            <w:r w:rsidR="00E312FF">
              <w:rPr>
                <w:sz w:val="22"/>
                <w:szCs w:val="24"/>
              </w:rPr>
              <w:t>,(2)</w:t>
            </w:r>
            <w:r w:rsidR="009209F9" w:rsidRPr="009209F9">
              <w:rPr>
                <w:sz w:val="22"/>
                <w:szCs w:val="24"/>
                <w:lang w:val="id-ID"/>
              </w:rPr>
              <w:t xml:space="preserve"> disiplin berpengaruh terhadap </w:t>
            </w:r>
            <w:r w:rsidR="00A61D4C">
              <w:rPr>
                <w:sz w:val="22"/>
                <w:szCs w:val="24"/>
                <w:lang w:val="id-ID"/>
              </w:rPr>
              <w:t>kinerja serta</w:t>
            </w:r>
            <w:r w:rsidR="00E312FF">
              <w:rPr>
                <w:sz w:val="22"/>
                <w:szCs w:val="24"/>
              </w:rPr>
              <w:t>,</w:t>
            </w:r>
            <w:r w:rsidR="009209F9" w:rsidRPr="009209F9">
              <w:rPr>
                <w:sz w:val="22"/>
                <w:szCs w:val="24"/>
                <w:lang w:val="id-ID"/>
              </w:rPr>
              <w:t xml:space="preserve"> </w:t>
            </w:r>
            <w:r w:rsidR="00E312FF">
              <w:rPr>
                <w:sz w:val="22"/>
                <w:szCs w:val="24"/>
              </w:rPr>
              <w:t xml:space="preserve">(3) </w:t>
            </w:r>
            <w:r w:rsidR="009209F9" w:rsidRPr="009209F9">
              <w:rPr>
                <w:sz w:val="22"/>
                <w:szCs w:val="24"/>
                <w:lang w:val="id-ID"/>
              </w:rPr>
              <w:t>kepemimpinan kerja tid</w:t>
            </w:r>
            <w:r w:rsidR="00A61D4C">
              <w:rPr>
                <w:sz w:val="22"/>
                <w:szCs w:val="24"/>
                <w:lang w:val="id-ID"/>
              </w:rPr>
              <w:t>a</w:t>
            </w:r>
            <w:r w:rsidR="00E312FF">
              <w:rPr>
                <w:sz w:val="22"/>
                <w:szCs w:val="24"/>
                <w:lang w:val="id-ID"/>
              </w:rPr>
              <w:t xml:space="preserve">k berpengaruh terhadap kinerja </w:t>
            </w:r>
            <w:r w:rsidR="00E312FF">
              <w:rPr>
                <w:sz w:val="22"/>
                <w:szCs w:val="24"/>
              </w:rPr>
              <w:t xml:space="preserve">, (4) </w:t>
            </w:r>
            <w:r w:rsidR="00A61D4C">
              <w:rPr>
                <w:sz w:val="22"/>
                <w:szCs w:val="24"/>
                <w:lang w:val="id-ID"/>
              </w:rPr>
              <w:t xml:space="preserve">bersamaan </w:t>
            </w:r>
            <w:r w:rsidR="009209F9" w:rsidRPr="009209F9">
              <w:rPr>
                <w:sz w:val="22"/>
                <w:szCs w:val="24"/>
                <w:lang w:val="id-ID"/>
              </w:rPr>
              <w:t>l</w:t>
            </w:r>
            <w:r w:rsidR="00A61D4C">
              <w:rPr>
                <w:sz w:val="22"/>
                <w:szCs w:val="24"/>
                <w:lang w:val="id-ID"/>
              </w:rPr>
              <w:t>ingkungan kerja disiplin kerja</w:t>
            </w:r>
            <w:r w:rsidR="009209F9" w:rsidRPr="009209F9">
              <w:rPr>
                <w:sz w:val="22"/>
                <w:szCs w:val="24"/>
                <w:lang w:val="id-ID"/>
              </w:rPr>
              <w:t xml:space="preserve"> dan kepemimpinan semuanya</w:t>
            </w:r>
            <w:r w:rsidR="00A61D4C">
              <w:rPr>
                <w:sz w:val="22"/>
                <w:szCs w:val="24"/>
                <w:lang w:val="id-ID"/>
              </w:rPr>
              <w:t xml:space="preserve"> berdampak pada kinerja staf PT</w:t>
            </w:r>
            <w:r w:rsidR="009209F9" w:rsidRPr="009209F9">
              <w:rPr>
                <w:sz w:val="22"/>
                <w:szCs w:val="24"/>
                <w:lang w:val="id-ID"/>
              </w:rPr>
              <w:t xml:space="preserve"> Tiga putra Plasindo Bengkulu</w:t>
            </w:r>
          </w:p>
        </w:tc>
      </w:tr>
      <w:tr w:rsidR="00970420">
        <w:trPr>
          <w:trHeight w:val="1064"/>
        </w:trPr>
        <w:tc>
          <w:tcPr>
            <w:tcW w:w="2940" w:type="dxa"/>
            <w:tcBorders>
              <w:left w:val="nil"/>
              <w:right w:val="nil"/>
            </w:tcBorders>
            <w:vAlign w:val="center"/>
          </w:tcPr>
          <w:p w:rsidR="003D50CF" w:rsidRPr="003D50CF" w:rsidRDefault="00A013E3" w:rsidP="003D50CF">
            <w:pPr>
              <w:pStyle w:val="NoSpacing"/>
              <w:ind w:left="1134" w:hanging="1134"/>
              <w:rPr>
                <w:rStyle w:val="y2iqfc"/>
                <w:bCs/>
                <w:i/>
                <w:iCs/>
                <w:szCs w:val="24"/>
              </w:rPr>
            </w:pPr>
            <w:r>
              <w:rPr>
                <w:rFonts w:ascii="Book Antiqua" w:eastAsia="Book Antiqua" w:hAnsi="Book Antiqua" w:cs="Book Antiqua"/>
                <w:b/>
                <w:i/>
                <w:color w:val="000000"/>
              </w:rPr>
              <w:t>Keywords:</w:t>
            </w:r>
            <w:r w:rsidR="003D50CF" w:rsidRPr="00916270">
              <w:rPr>
                <w:bCs/>
                <w:i/>
                <w:iCs/>
                <w:sz w:val="22"/>
                <w:szCs w:val="24"/>
              </w:rPr>
              <w:t xml:space="preserve"> </w:t>
            </w:r>
            <w:r w:rsidR="003D50CF" w:rsidRPr="003D50CF">
              <w:rPr>
                <w:rStyle w:val="y2iqfc"/>
                <w:bCs/>
                <w:i/>
                <w:iCs/>
                <w:szCs w:val="24"/>
              </w:rPr>
              <w:t xml:space="preserve">Work Environment, </w:t>
            </w:r>
          </w:p>
          <w:p w:rsidR="003D50CF" w:rsidRPr="00FE20AA" w:rsidRDefault="00FE20AA" w:rsidP="003D50CF">
            <w:pPr>
              <w:pStyle w:val="NoSpacing"/>
              <w:ind w:left="1134" w:hanging="1134"/>
              <w:rPr>
                <w:rStyle w:val="y2iqfc"/>
                <w:bCs/>
                <w:i/>
                <w:iCs/>
                <w:szCs w:val="24"/>
                <w:lang w:val="id-ID"/>
              </w:rPr>
            </w:pPr>
            <w:r>
              <w:rPr>
                <w:rStyle w:val="y2iqfc"/>
                <w:bCs/>
                <w:i/>
                <w:iCs/>
                <w:szCs w:val="24"/>
              </w:rPr>
              <w:t>Discipline</w:t>
            </w:r>
            <w:r>
              <w:rPr>
                <w:rStyle w:val="y2iqfc"/>
                <w:bCs/>
                <w:i/>
                <w:iCs/>
                <w:szCs w:val="24"/>
                <w:lang w:val="id-ID"/>
              </w:rPr>
              <w:t xml:space="preserve"> </w:t>
            </w:r>
            <w:r>
              <w:rPr>
                <w:rStyle w:val="y2iqfc"/>
                <w:bCs/>
                <w:i/>
                <w:iCs/>
                <w:szCs w:val="24"/>
              </w:rPr>
              <w:t>Work Leadership</w:t>
            </w:r>
            <w:r>
              <w:rPr>
                <w:rStyle w:val="y2iqfc"/>
                <w:bCs/>
                <w:i/>
                <w:iCs/>
                <w:szCs w:val="24"/>
                <w:lang w:val="id-ID"/>
              </w:rPr>
              <w:t>,</w:t>
            </w:r>
          </w:p>
          <w:p w:rsidR="003D50CF" w:rsidRPr="003D50CF" w:rsidRDefault="003D50CF" w:rsidP="003D50CF">
            <w:pPr>
              <w:pStyle w:val="NoSpacing"/>
              <w:ind w:left="1134" w:hanging="1134"/>
              <w:rPr>
                <w:bCs/>
                <w:i/>
                <w:iCs/>
                <w:szCs w:val="24"/>
              </w:rPr>
            </w:pPr>
            <w:r w:rsidRPr="003D50CF">
              <w:rPr>
                <w:rStyle w:val="y2iqfc"/>
                <w:bCs/>
                <w:i/>
                <w:iCs/>
                <w:szCs w:val="24"/>
              </w:rPr>
              <w:t>Employee Performance</w:t>
            </w:r>
          </w:p>
          <w:p w:rsidR="00970420" w:rsidRDefault="00A013E3">
            <w:pPr>
              <w:rPr>
                <w:rFonts w:ascii="Book Antiqua" w:eastAsia="Book Antiqua" w:hAnsi="Book Antiqua" w:cs="Book Antiqua"/>
                <w:b/>
                <w:color w:val="000000"/>
              </w:rPr>
            </w:pPr>
            <w:r>
              <w:rPr>
                <w:rFonts w:ascii="Book Antiqua" w:eastAsia="Book Antiqua" w:hAnsi="Book Antiqua" w:cs="Book Antiqua"/>
                <w:b/>
                <w:i/>
                <w:color w:val="000000"/>
              </w:rPr>
              <w:t xml:space="preserve"> </w:t>
            </w:r>
          </w:p>
          <w:p w:rsidR="00970420" w:rsidRDefault="00970420">
            <w:pPr>
              <w:rPr>
                <w:rFonts w:ascii="Book Antiqua" w:eastAsia="Book Antiqua" w:hAnsi="Book Antiqua" w:cs="Book Antiqua"/>
                <w:i/>
                <w:color w:val="000000"/>
                <w:sz w:val="18"/>
                <w:szCs w:val="18"/>
              </w:rPr>
            </w:pPr>
          </w:p>
        </w:tc>
        <w:tc>
          <w:tcPr>
            <w:tcW w:w="284" w:type="dxa"/>
            <w:vMerge/>
            <w:tcBorders>
              <w:top w:val="nil"/>
              <w:left w:val="nil"/>
              <w:bottom w:val="nil"/>
              <w:right w:val="nil"/>
            </w:tcBorders>
          </w:tcPr>
          <w:p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6061" w:type="dxa"/>
            <w:vMerge/>
            <w:tcBorders>
              <w:left w:val="nil"/>
              <w:right w:val="nil"/>
            </w:tcBorders>
          </w:tcPr>
          <w:p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r>
      <w:tr w:rsidR="00970420">
        <w:trPr>
          <w:trHeight w:val="130"/>
        </w:trPr>
        <w:tc>
          <w:tcPr>
            <w:tcW w:w="2940" w:type="dxa"/>
            <w:tcBorders>
              <w:left w:val="nil"/>
              <w:right w:val="nil"/>
            </w:tcBorders>
            <w:vAlign w:val="center"/>
          </w:tcPr>
          <w:p w:rsidR="00970420"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right w:val="nil"/>
            </w:tcBorders>
          </w:tcPr>
          <w:p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trPr>
          <w:trHeight w:val="281"/>
        </w:trPr>
        <w:tc>
          <w:tcPr>
            <w:tcW w:w="2940" w:type="dxa"/>
            <w:vMerge w:val="restart"/>
            <w:tcBorders>
              <w:left w:val="nil"/>
              <w:bottom w:val="nil"/>
              <w:right w:val="nil"/>
            </w:tcBorders>
            <w:vAlign w:val="center"/>
          </w:tcPr>
          <w:p w:rsidR="00970420"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rsidR="00970420"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tcBorders>
              <w:left w:val="nil"/>
              <w:right w:val="nil"/>
            </w:tcBorders>
            <w:vAlign w:val="center"/>
          </w:tcPr>
          <w:p w:rsidR="00970420" w:rsidRDefault="00A013E3">
            <w:pPr>
              <w:jc w:val="center"/>
              <w:rPr>
                <w:rFonts w:ascii="Book Antiqua" w:eastAsia="Book Antiqua" w:hAnsi="Book Antiqua" w:cs="Book Antiqua"/>
                <w:b/>
                <w:color w:val="000000"/>
              </w:rPr>
            </w:pPr>
            <w:r>
              <w:rPr>
                <w:rFonts w:ascii="Book Antiqua" w:eastAsia="Book Antiqua" w:hAnsi="Book Antiqua" w:cs="Book Antiqua"/>
                <w:b/>
                <w:i/>
                <w:color w:val="000000"/>
              </w:rPr>
              <w:t>ABSTRACT</w:t>
            </w:r>
          </w:p>
        </w:tc>
      </w:tr>
      <w:tr w:rsidR="00970420">
        <w:trPr>
          <w:trHeight w:val="1538"/>
        </w:trPr>
        <w:tc>
          <w:tcPr>
            <w:tcW w:w="2940" w:type="dxa"/>
            <w:vMerge/>
            <w:tcBorders>
              <w:left w:val="nil"/>
              <w:bottom w:val="nil"/>
              <w:right w:val="nil"/>
            </w:tcBorders>
            <w:vAlign w:val="center"/>
          </w:tcPr>
          <w:p w:rsidR="00970420"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rsidR="00970420"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6061" w:type="dxa"/>
            <w:vMerge w:val="restart"/>
            <w:tcBorders>
              <w:left w:val="nil"/>
              <w:bottom w:val="nil"/>
              <w:right w:val="nil"/>
            </w:tcBorders>
          </w:tcPr>
          <w:p w:rsidR="00E312FF" w:rsidRPr="00D1544B" w:rsidRDefault="00E312FF" w:rsidP="00E31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rPr>
            </w:pPr>
            <w:r w:rsidRPr="00E312FF">
              <w:rPr>
                <w:color w:val="202124"/>
                <w:sz w:val="22"/>
                <w:szCs w:val="22"/>
                <w:lang/>
              </w:rPr>
              <w:t>The research objective was to determine the effect of a disciplined work environment and leadership on the performance of employees of PT Tiga Putra Plasindo Bengkulu. The study population consisted of 36 employees. The sample size was 36 workers. The sampling strategy used in this research is complete sampling. This research analysis approach is quantitative, with multiple linear regression analysis tools, multiple correlation, determination t test and F test processed using IBM SPSS software 21 study findings: (1) work environment does not affect performance (2) ) discipline has an effect on performance and (3) work leadership has no effect on performance (4) concurrently the work environment work discipline and leadership all have an impact on the performance of PT Tiga Putra Plasindo Bengkulu.</w:t>
            </w:r>
          </w:p>
          <w:p w:rsidR="00970420" w:rsidRPr="008007D3" w:rsidRDefault="00970420" w:rsidP="008007D3">
            <w:pPr>
              <w:pStyle w:val="NoSpacing"/>
              <w:jc w:val="both"/>
              <w:rPr>
                <w:iCs/>
                <w:sz w:val="22"/>
                <w:szCs w:val="24"/>
                <w:lang w:val="id-ID"/>
              </w:rPr>
            </w:pPr>
          </w:p>
        </w:tc>
      </w:tr>
      <w:tr w:rsidR="00970420">
        <w:trPr>
          <w:trHeight w:val="70"/>
        </w:trPr>
        <w:tc>
          <w:tcPr>
            <w:tcW w:w="2940" w:type="dxa"/>
            <w:tcBorders>
              <w:top w:val="nil"/>
              <w:left w:val="nil"/>
              <w:bottom w:val="nil"/>
              <w:right w:val="nil"/>
            </w:tcBorders>
            <w:vAlign w:val="center"/>
          </w:tcPr>
          <w:p w:rsidR="00970420"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bottom w:val="nil"/>
              <w:right w:val="nil"/>
            </w:tcBorders>
          </w:tcPr>
          <w:p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trPr>
          <w:trHeight w:val="80"/>
        </w:trPr>
        <w:tc>
          <w:tcPr>
            <w:tcW w:w="9285" w:type="dxa"/>
            <w:gridSpan w:val="3"/>
            <w:tcBorders>
              <w:top w:val="nil"/>
              <w:left w:val="nil"/>
              <w:right w:val="nil"/>
            </w:tcBorders>
          </w:tcPr>
          <w:p w:rsidR="00970420" w:rsidRDefault="00970420">
            <w:pPr>
              <w:spacing w:before="120"/>
              <w:rPr>
                <w:rFonts w:ascii="Book Antiqua" w:eastAsia="Book Antiqua" w:hAnsi="Book Antiqua" w:cs="Book Antiqua"/>
                <w:color w:val="000000"/>
              </w:rPr>
            </w:pPr>
          </w:p>
        </w:tc>
      </w:tr>
    </w:tbl>
    <w:p w:rsidR="00B54822" w:rsidRDefault="00B54822">
      <w:pPr>
        <w:spacing w:after="0" w:line="360" w:lineRule="auto"/>
        <w:jc w:val="both"/>
        <w:rPr>
          <w:rFonts w:ascii="Book Antiqua" w:eastAsia="Book Antiqua" w:hAnsi="Book Antiqua" w:cs="Book Antiqua"/>
          <w:b/>
          <w:sz w:val="24"/>
          <w:szCs w:val="24"/>
        </w:rPr>
      </w:pPr>
    </w:p>
    <w:p w:rsidR="00B54822" w:rsidRPr="000F4146" w:rsidRDefault="00B54822" w:rsidP="00B54822">
      <w:pPr>
        <w:spacing w:after="0" w:line="360" w:lineRule="auto"/>
        <w:jc w:val="both"/>
        <w:rPr>
          <w:rFonts w:ascii="Book Antiqua" w:eastAsia="Book Antiqua" w:hAnsi="Book Antiqua" w:cs="Book Antiqua"/>
          <w:b/>
          <w:sz w:val="24"/>
          <w:szCs w:val="24"/>
        </w:rPr>
      </w:pPr>
      <w:r w:rsidRPr="000F4146">
        <w:rPr>
          <w:rFonts w:ascii="Book Antiqua" w:eastAsia="Book Antiqua" w:hAnsi="Book Antiqua" w:cs="Book Antiqua"/>
          <w:b/>
          <w:sz w:val="24"/>
          <w:szCs w:val="24"/>
        </w:rPr>
        <w:t>PENDAHULUAN</w:t>
      </w:r>
    </w:p>
    <w:p w:rsidR="008007D3" w:rsidRDefault="00B54822" w:rsidP="00120FD0">
      <w:pPr>
        <w:spacing w:line="360" w:lineRule="auto"/>
        <w:ind w:firstLine="720"/>
        <w:jc w:val="both"/>
        <w:rPr>
          <w:rFonts w:ascii="Book Antiqua" w:hAnsi="Book Antiqua"/>
          <w:sz w:val="24"/>
          <w:szCs w:val="24"/>
          <w:lang w:val="id-ID"/>
        </w:rPr>
      </w:pPr>
      <w:r w:rsidRPr="000F4146">
        <w:rPr>
          <w:rFonts w:ascii="Book Antiqua" w:hAnsi="Book Antiqua" w:cstheme="majorBidi"/>
          <w:sz w:val="24"/>
          <w:szCs w:val="24"/>
          <w:lang w:val="id-ID"/>
        </w:rPr>
        <w:t xml:space="preserve">Pertumbuhan </w:t>
      </w:r>
      <w:r w:rsidR="00A61D4C">
        <w:rPr>
          <w:rFonts w:ascii="Book Antiqua" w:hAnsi="Book Antiqua" w:cstheme="majorBidi"/>
          <w:sz w:val="24"/>
          <w:szCs w:val="24"/>
          <w:lang w:val="id-ID"/>
        </w:rPr>
        <w:t>Setiap perusahaan harus punya manajemen baik Manajemen  baik jelas</w:t>
      </w:r>
      <w:r w:rsidR="008007D3" w:rsidRPr="008007D3">
        <w:rPr>
          <w:rFonts w:ascii="Book Antiqua" w:hAnsi="Book Antiqua" w:cstheme="majorBidi"/>
          <w:sz w:val="24"/>
          <w:szCs w:val="24"/>
          <w:lang w:val="id-ID"/>
        </w:rPr>
        <w:t xml:space="preserve"> </w:t>
      </w:r>
      <w:r w:rsidR="00A61D4C">
        <w:rPr>
          <w:rFonts w:ascii="Book Antiqua" w:hAnsi="Book Antiqua" w:cstheme="majorBidi"/>
          <w:sz w:val="24"/>
          <w:szCs w:val="24"/>
          <w:lang w:val="id-ID"/>
        </w:rPr>
        <w:t xml:space="preserve">membaik </w:t>
      </w:r>
      <w:r w:rsidR="008007D3">
        <w:rPr>
          <w:rFonts w:ascii="Book Antiqua" w:hAnsi="Book Antiqua" w:cstheme="majorBidi"/>
          <w:sz w:val="24"/>
          <w:szCs w:val="24"/>
          <w:lang w:val="id-ID"/>
        </w:rPr>
        <w:t xml:space="preserve">kinerja bisnis. Kinerja </w:t>
      </w:r>
      <w:r w:rsidR="003D50CF" w:rsidRPr="000F4146">
        <w:rPr>
          <w:rFonts w:ascii="Book Antiqua" w:hAnsi="Book Antiqua"/>
          <w:sz w:val="24"/>
          <w:szCs w:val="24"/>
        </w:rPr>
        <w:t>perusahan yang meningkat, maka dapat membuat perusahaan menjalankan roda kehidupan perusahaan. Dalam meningkatkan efektivitas perusahaan, pihak perusahaan harus dapat meningkatkan kinerja karyawannya secara optima</w:t>
      </w:r>
      <w:r w:rsidR="008007D3" w:rsidRPr="008007D3">
        <w:rPr>
          <w:rFonts w:ascii="Book Antiqua" w:hAnsi="Book Antiqua"/>
          <w:sz w:val="24"/>
          <w:szCs w:val="24"/>
        </w:rPr>
        <w:t xml:space="preserve"> dapat memenuhi tujuan perusahaan.</w:t>
      </w:r>
      <w:r w:rsidR="008007D3">
        <w:rPr>
          <w:rFonts w:ascii="Book Antiqua" w:hAnsi="Book Antiqua"/>
          <w:sz w:val="24"/>
          <w:szCs w:val="24"/>
          <w:lang w:val="id-ID"/>
        </w:rPr>
        <w:t xml:space="preserve"> </w:t>
      </w:r>
      <w:r w:rsidR="003D50CF" w:rsidRPr="000F4146">
        <w:rPr>
          <w:rFonts w:ascii="Book Antiqua" w:hAnsi="Book Antiqua"/>
          <w:sz w:val="24"/>
          <w:szCs w:val="24"/>
        </w:rPr>
        <w:t xml:space="preserve">PT. Tiga </w:t>
      </w:r>
      <w:r w:rsidR="003D50CF" w:rsidRPr="000F4146">
        <w:rPr>
          <w:rFonts w:ascii="Book Antiqua" w:hAnsi="Book Antiqua"/>
          <w:sz w:val="24"/>
          <w:szCs w:val="24"/>
        </w:rPr>
        <w:lastRenderedPageBreak/>
        <w:t xml:space="preserve">Putra Plasindo Bengkulu merupakan perusahaan yang bergerak di bidang distributor plastik atau gudang plastik yang ada di Bengkulu. Dalam semua aktivitas PT. Tiga Putra Plasindo Bengkulu dilaksanakan dan dilakukan oleh karyawannya. Oleh sebab itu, peran karyawan di dalam PT. Tiga Putra Plasindo Bengkulu sangatlah penting dikarenakan karyawannya merupakan ujung tombak perusahaan untuk meraih kesuksesan PT. Tiga Putra Plasindo Bengkulu. </w:t>
      </w:r>
    </w:p>
    <w:p w:rsidR="00120FD0" w:rsidRPr="000F4146" w:rsidRDefault="000E080C" w:rsidP="00120FD0">
      <w:pPr>
        <w:spacing w:line="360" w:lineRule="auto"/>
        <w:ind w:firstLine="720"/>
        <w:jc w:val="both"/>
        <w:rPr>
          <w:rFonts w:ascii="Book Antiqua" w:hAnsi="Book Antiqua" w:cs="Times New Roman"/>
          <w:bCs/>
          <w:sz w:val="24"/>
          <w:szCs w:val="24"/>
        </w:rPr>
      </w:pPr>
      <w:r>
        <w:rPr>
          <w:rStyle w:val="Strong"/>
          <w:rFonts w:ascii="Book Antiqua" w:hAnsi="Book Antiqua" w:cs="Times New Roman"/>
          <w:b w:val="0"/>
          <w:sz w:val="24"/>
          <w:szCs w:val="24"/>
        </w:rPr>
        <w:t>Menurut (Tika dalam rahayu 2017</w:t>
      </w:r>
      <w:r w:rsidR="003D50CF" w:rsidRPr="000F4146">
        <w:rPr>
          <w:rStyle w:val="Strong"/>
          <w:rFonts w:ascii="Book Antiqua" w:hAnsi="Book Antiqua" w:cs="Times New Roman"/>
          <w:b w:val="0"/>
          <w:sz w:val="24"/>
          <w:szCs w:val="24"/>
        </w:rPr>
        <w:t>) kinerja karyawan</w:t>
      </w:r>
      <w:r w:rsidR="003D50CF" w:rsidRPr="000F4146">
        <w:rPr>
          <w:rFonts w:ascii="Book Antiqua" w:hAnsi="Book Antiqua" w:cs="Times New Roman"/>
          <w:sz w:val="24"/>
          <w:szCs w:val="24"/>
        </w:rPr>
        <w:t xml:space="preserve"> adalah </w:t>
      </w:r>
      <w:r w:rsidR="00A61D4C">
        <w:rPr>
          <w:rFonts w:ascii="Book Antiqua" w:hAnsi="Book Antiqua" w:cs="Times New Roman"/>
          <w:sz w:val="24"/>
          <w:szCs w:val="24"/>
        </w:rPr>
        <w:t>hasil dari upaya individu</w:t>
      </w:r>
      <w:r w:rsidR="008007D3" w:rsidRPr="008007D3">
        <w:rPr>
          <w:rFonts w:ascii="Book Antiqua" w:hAnsi="Book Antiqua" w:cs="Times New Roman"/>
          <w:sz w:val="24"/>
          <w:szCs w:val="24"/>
        </w:rPr>
        <w:t xml:space="preserve"> </w:t>
      </w:r>
      <w:r w:rsidR="00A61D4C">
        <w:rPr>
          <w:rFonts w:ascii="Book Antiqua" w:hAnsi="Book Antiqua" w:cs="Times New Roman"/>
          <w:sz w:val="24"/>
          <w:szCs w:val="24"/>
          <w:lang w:val="id-ID"/>
        </w:rPr>
        <w:t xml:space="preserve">mendapat </w:t>
      </w:r>
      <w:r w:rsidR="00A61D4C">
        <w:rPr>
          <w:rFonts w:ascii="Book Antiqua" w:hAnsi="Book Antiqua" w:cs="Times New Roman"/>
          <w:sz w:val="24"/>
          <w:szCs w:val="24"/>
        </w:rPr>
        <w:t>tujuan organisasi dalam waktu</w:t>
      </w:r>
      <w:r w:rsidR="008007D3" w:rsidRPr="008007D3">
        <w:rPr>
          <w:rFonts w:ascii="Book Antiqua" w:hAnsi="Book Antiqua" w:cs="Times New Roman"/>
          <w:sz w:val="24"/>
          <w:szCs w:val="24"/>
        </w:rPr>
        <w:t xml:space="preserve"> ditentukan.</w:t>
      </w:r>
      <w:r w:rsidR="008007D3">
        <w:rPr>
          <w:rFonts w:ascii="Book Antiqua" w:hAnsi="Book Antiqua" w:cs="Times New Roman"/>
          <w:sz w:val="24"/>
          <w:szCs w:val="24"/>
          <w:lang w:val="id-ID"/>
        </w:rPr>
        <w:t xml:space="preserve"> </w:t>
      </w:r>
      <w:r w:rsidR="00A61D4C">
        <w:rPr>
          <w:rFonts w:ascii="Book Antiqua" w:hAnsi="Book Antiqua" w:cs="Times New Roman"/>
          <w:sz w:val="24"/>
          <w:szCs w:val="24"/>
        </w:rPr>
        <w:t>Kinerja seseorang karyawan baik sangat diperlukan perusahaan</w:t>
      </w:r>
      <w:r w:rsidR="003D50CF" w:rsidRPr="000F4146">
        <w:rPr>
          <w:rFonts w:ascii="Book Antiqua" w:hAnsi="Book Antiqua" w:cs="Times New Roman"/>
          <w:sz w:val="24"/>
          <w:szCs w:val="24"/>
        </w:rPr>
        <w:t xml:space="preserve"> mempertahakan kehidupan perusahaan</w:t>
      </w:r>
      <w:r w:rsidR="00120FD0" w:rsidRPr="000F4146">
        <w:rPr>
          <w:rFonts w:ascii="Book Antiqua" w:hAnsi="Book Antiqua" w:cs="Times New Roman"/>
          <w:sz w:val="24"/>
          <w:szCs w:val="24"/>
        </w:rPr>
        <w:t xml:space="preserve"> Dalam meningkatkan kinerja karyawan, pihak PT. Ti</w:t>
      </w:r>
      <w:r w:rsidR="008007D3">
        <w:rPr>
          <w:rFonts w:ascii="Book Antiqua" w:hAnsi="Book Antiqua" w:cs="Times New Roman"/>
          <w:sz w:val="24"/>
          <w:szCs w:val="24"/>
        </w:rPr>
        <w:t xml:space="preserve">ga Putra Plasindo Bengkulu </w:t>
      </w:r>
      <w:r w:rsidR="008007D3">
        <w:rPr>
          <w:rFonts w:ascii="Book Antiqua" w:hAnsi="Book Antiqua" w:cs="Times New Roman"/>
          <w:sz w:val="24"/>
          <w:szCs w:val="24"/>
          <w:lang w:val="id-ID"/>
        </w:rPr>
        <w:t>perlu</w:t>
      </w:r>
      <w:r w:rsidR="00120FD0" w:rsidRPr="000F4146">
        <w:rPr>
          <w:rFonts w:ascii="Book Antiqua" w:hAnsi="Book Antiqua" w:cs="Times New Roman"/>
          <w:sz w:val="24"/>
          <w:szCs w:val="24"/>
        </w:rPr>
        <w:t xml:space="preserve"> memperhatikan </w:t>
      </w:r>
      <w:r w:rsidR="008007D3">
        <w:rPr>
          <w:rFonts w:ascii="Book Antiqua" w:hAnsi="Book Antiqua" w:cs="Times New Roman"/>
          <w:bCs/>
          <w:sz w:val="24"/>
          <w:szCs w:val="24"/>
        </w:rPr>
        <w:t xml:space="preserve">lingkungan kerja disiplin </w:t>
      </w:r>
      <w:r w:rsidR="008007D3">
        <w:rPr>
          <w:rFonts w:ascii="Book Antiqua" w:hAnsi="Book Antiqua" w:cs="Times New Roman"/>
          <w:bCs/>
          <w:sz w:val="24"/>
          <w:szCs w:val="24"/>
          <w:lang w:val="id-ID"/>
        </w:rPr>
        <w:t>serta</w:t>
      </w:r>
      <w:r w:rsidR="00120FD0" w:rsidRPr="000F4146">
        <w:rPr>
          <w:rFonts w:ascii="Book Antiqua" w:hAnsi="Book Antiqua" w:cs="Times New Roman"/>
          <w:bCs/>
          <w:sz w:val="24"/>
          <w:szCs w:val="24"/>
        </w:rPr>
        <w:t xml:space="preserve"> kepemimpinan kerja.</w:t>
      </w:r>
    </w:p>
    <w:p w:rsidR="00120FD0" w:rsidRPr="000F4146" w:rsidRDefault="000E080C" w:rsidP="00120FD0">
      <w:pPr>
        <w:spacing w:line="360" w:lineRule="auto"/>
        <w:ind w:firstLine="720"/>
        <w:jc w:val="both"/>
        <w:rPr>
          <w:rFonts w:ascii="Book Antiqua" w:hAnsi="Book Antiqua" w:cs="Times New Roman"/>
          <w:sz w:val="24"/>
          <w:szCs w:val="24"/>
        </w:rPr>
      </w:pPr>
      <w:r>
        <w:rPr>
          <w:rFonts w:ascii="Book Antiqua" w:hAnsi="Book Antiqua" w:cs="Times New Roman"/>
          <w:sz w:val="24"/>
          <w:szCs w:val="24"/>
        </w:rPr>
        <w:t xml:space="preserve">Menurut (Mangkunegara </w:t>
      </w:r>
      <w:r w:rsidR="008007D3">
        <w:rPr>
          <w:rFonts w:ascii="Book Antiqua" w:hAnsi="Book Antiqua" w:cs="Times New Roman"/>
          <w:sz w:val="24"/>
          <w:szCs w:val="24"/>
        </w:rPr>
        <w:t xml:space="preserve">2018) lingkungan kerja </w:t>
      </w:r>
      <w:r w:rsidR="008007D3">
        <w:rPr>
          <w:rFonts w:ascii="Book Antiqua" w:hAnsi="Book Antiqua" w:cs="Times New Roman"/>
          <w:sz w:val="24"/>
          <w:szCs w:val="24"/>
          <w:lang w:val="id-ID"/>
        </w:rPr>
        <w:t>ialah</w:t>
      </w:r>
      <w:r w:rsidR="00120FD0" w:rsidRPr="000F4146">
        <w:rPr>
          <w:rFonts w:ascii="Book Antiqua" w:hAnsi="Book Antiqua" w:cs="Times New Roman"/>
          <w:sz w:val="24"/>
          <w:szCs w:val="24"/>
        </w:rPr>
        <w:t xml:space="preserve"> </w:t>
      </w:r>
      <w:r w:rsidR="008007D3">
        <w:rPr>
          <w:rFonts w:ascii="Book Antiqua" w:hAnsi="Book Antiqua" w:cs="Times New Roman"/>
          <w:sz w:val="24"/>
          <w:szCs w:val="24"/>
        </w:rPr>
        <w:t xml:space="preserve">disekitar </w:t>
      </w:r>
      <w:r w:rsidR="008007D3">
        <w:rPr>
          <w:rFonts w:ascii="Book Antiqua" w:hAnsi="Book Antiqua" w:cs="Times New Roman"/>
          <w:sz w:val="24"/>
          <w:szCs w:val="24"/>
          <w:lang w:val="id-ID"/>
        </w:rPr>
        <w:t>karyawan</w:t>
      </w:r>
      <w:r w:rsidR="00120FD0" w:rsidRPr="000F4146">
        <w:rPr>
          <w:rFonts w:ascii="Book Antiqua" w:hAnsi="Book Antiqua" w:cs="Times New Roman"/>
          <w:sz w:val="24"/>
          <w:szCs w:val="24"/>
        </w:rPr>
        <w:t xml:space="preserve"> mempengaruhinya pada tugas yang dibebankan</w:t>
      </w:r>
      <w:r w:rsidR="00120FD0" w:rsidRPr="000F4146">
        <w:rPr>
          <w:rFonts w:ascii="Book Antiqua" w:hAnsi="Book Antiqua" w:cs="Times New Roman"/>
          <w:color w:val="000000"/>
          <w:sz w:val="24"/>
          <w:szCs w:val="24"/>
        </w:rPr>
        <w:t>.</w:t>
      </w:r>
      <w:r w:rsidR="00120FD0" w:rsidRPr="000F4146">
        <w:rPr>
          <w:rFonts w:ascii="Book Antiqua" w:eastAsia="Times New Roman" w:hAnsi="Book Antiqua" w:cs="Times New Roman"/>
          <w:sz w:val="24"/>
          <w:szCs w:val="24"/>
        </w:rPr>
        <w:t xml:space="preserve"> </w:t>
      </w:r>
      <w:r w:rsidR="00120FD0" w:rsidRPr="000F4146">
        <w:rPr>
          <w:rFonts w:ascii="Book Antiqua" w:hAnsi="Book Antiqua" w:cs="Times New Roman"/>
          <w:color w:val="000000"/>
          <w:sz w:val="24"/>
          <w:szCs w:val="24"/>
        </w:rPr>
        <w:t xml:space="preserve">Lingkungan yang sehat dapat </w:t>
      </w:r>
      <w:r w:rsidR="00120FD0" w:rsidRPr="000F4146">
        <w:rPr>
          <w:rFonts w:ascii="Book Antiqua" w:hAnsi="Book Antiqua" w:cs="Times New Roman"/>
          <w:sz w:val="24"/>
          <w:szCs w:val="24"/>
        </w:rPr>
        <w:t>membuat karyawan bekerja dengan baik sehingga memberikan kontribusi kinerja karyawan yang optimal serta dapat membuat PT. Tiga Putra Plasindo Bengkulu mencapai tujuannya yakni mencari keuntungan dan melangsungkan hidup perusahaan.</w:t>
      </w:r>
    </w:p>
    <w:p w:rsidR="008007D3" w:rsidRDefault="00120FD0" w:rsidP="00120FD0">
      <w:pPr>
        <w:spacing w:line="360" w:lineRule="auto"/>
        <w:ind w:firstLine="720"/>
        <w:jc w:val="both"/>
        <w:rPr>
          <w:rFonts w:ascii="Book Antiqua" w:hAnsi="Book Antiqua" w:cs="Times New Roman"/>
          <w:color w:val="000000"/>
          <w:sz w:val="24"/>
          <w:szCs w:val="24"/>
          <w:lang w:val="id-ID"/>
        </w:rPr>
      </w:pPr>
      <w:r w:rsidRPr="000F4146">
        <w:rPr>
          <w:rFonts w:ascii="Book Antiqua" w:hAnsi="Book Antiqua" w:cs="Times New Roman"/>
          <w:sz w:val="24"/>
          <w:szCs w:val="24"/>
        </w:rPr>
        <w:t>Selain lingkungan kerja, pihak PT. Tiga Putra Plasindo Bengkulu juga harus memperhatikan disiplin pada karyawannya agar mendapatkan kinerja karyawan yang optimal bagi perusahaan.</w:t>
      </w:r>
      <w:r w:rsidR="008007D3">
        <w:rPr>
          <w:rFonts w:ascii="Book Antiqua" w:hAnsi="Book Antiqua" w:cs="Times New Roman"/>
          <w:sz w:val="24"/>
          <w:szCs w:val="24"/>
          <w:lang w:val="id-ID"/>
        </w:rPr>
        <w:t xml:space="preserve"> </w:t>
      </w:r>
      <w:r w:rsidR="000E080C">
        <w:rPr>
          <w:rFonts w:ascii="Book Antiqua" w:hAnsi="Book Antiqua" w:cs="Times New Roman"/>
          <w:color w:val="000000"/>
          <w:sz w:val="24"/>
          <w:szCs w:val="24"/>
        </w:rPr>
        <w:t>(Rivai 2019</w:t>
      </w:r>
      <w:r w:rsidRPr="000F4146">
        <w:rPr>
          <w:rFonts w:ascii="Book Antiqua" w:hAnsi="Book Antiqua" w:cs="Times New Roman"/>
          <w:color w:val="000000"/>
          <w:sz w:val="24"/>
          <w:szCs w:val="24"/>
        </w:rPr>
        <w:t xml:space="preserve">) </w:t>
      </w:r>
      <w:r w:rsidR="008007D3" w:rsidRPr="008007D3">
        <w:rPr>
          <w:rFonts w:ascii="Book Antiqua" w:hAnsi="Book Antiqua" w:cs="Times New Roman"/>
          <w:color w:val="000000"/>
          <w:sz w:val="24"/>
          <w:szCs w:val="24"/>
        </w:rPr>
        <w:t>Manajer dapat menggunakan disiplin sebagai alat berk</w:t>
      </w:r>
      <w:r w:rsidR="002643A2">
        <w:rPr>
          <w:rFonts w:ascii="Book Antiqua" w:hAnsi="Book Antiqua" w:cs="Times New Roman"/>
          <w:color w:val="000000"/>
          <w:sz w:val="24"/>
          <w:szCs w:val="24"/>
        </w:rPr>
        <w:t>omunikasi sama karyawan bersedia meng</w:t>
      </w:r>
      <w:r w:rsidR="002643A2">
        <w:rPr>
          <w:rFonts w:ascii="Book Antiqua" w:hAnsi="Book Antiqua" w:cs="Times New Roman"/>
          <w:color w:val="000000"/>
          <w:sz w:val="24"/>
          <w:szCs w:val="24"/>
          <w:lang w:val="id-ID"/>
        </w:rPr>
        <w:t>anti</w:t>
      </w:r>
      <w:r w:rsidR="002643A2">
        <w:rPr>
          <w:rFonts w:ascii="Book Antiqua" w:hAnsi="Book Antiqua" w:cs="Times New Roman"/>
          <w:color w:val="000000"/>
          <w:sz w:val="24"/>
          <w:szCs w:val="24"/>
        </w:rPr>
        <w:t xml:space="preserve"> perilaku me</w:t>
      </w:r>
      <w:r w:rsidR="002643A2">
        <w:rPr>
          <w:rFonts w:ascii="Book Antiqua" w:hAnsi="Book Antiqua" w:cs="Times New Roman"/>
          <w:color w:val="000000"/>
          <w:sz w:val="24"/>
          <w:szCs w:val="24"/>
          <w:lang w:val="id-ID"/>
        </w:rPr>
        <w:t>nambah</w:t>
      </w:r>
      <w:r w:rsidR="002643A2">
        <w:rPr>
          <w:rFonts w:ascii="Book Antiqua" w:hAnsi="Book Antiqua" w:cs="Times New Roman"/>
          <w:color w:val="000000"/>
          <w:sz w:val="24"/>
          <w:szCs w:val="24"/>
        </w:rPr>
        <w:t xml:space="preserve"> kesadaran  </w:t>
      </w:r>
      <w:r w:rsidR="002643A2">
        <w:rPr>
          <w:rFonts w:ascii="Book Antiqua" w:hAnsi="Book Antiqua" w:cs="Times New Roman"/>
          <w:color w:val="000000"/>
          <w:sz w:val="24"/>
          <w:szCs w:val="24"/>
          <w:lang w:val="id-ID"/>
        </w:rPr>
        <w:t>menaati</w:t>
      </w:r>
      <w:r w:rsidR="008007D3" w:rsidRPr="008007D3">
        <w:rPr>
          <w:rFonts w:ascii="Book Antiqua" w:hAnsi="Book Antiqua" w:cs="Times New Roman"/>
          <w:color w:val="000000"/>
          <w:sz w:val="24"/>
          <w:szCs w:val="24"/>
        </w:rPr>
        <w:t xml:space="preserve"> peraturan serta standar sosial perusahaan</w:t>
      </w:r>
      <w:r w:rsidR="008007D3">
        <w:rPr>
          <w:rFonts w:ascii="Book Antiqua" w:hAnsi="Book Antiqua" w:cs="Times New Roman"/>
          <w:color w:val="000000"/>
          <w:sz w:val="24"/>
          <w:szCs w:val="24"/>
          <w:lang w:val="id-ID"/>
        </w:rPr>
        <w:t xml:space="preserve"> </w:t>
      </w:r>
    </w:p>
    <w:p w:rsidR="002B10CE" w:rsidRDefault="00120FD0" w:rsidP="00120FD0">
      <w:pPr>
        <w:spacing w:line="360" w:lineRule="auto"/>
        <w:ind w:firstLine="720"/>
        <w:jc w:val="both"/>
        <w:rPr>
          <w:rFonts w:ascii="Book Antiqua" w:hAnsi="Book Antiqua" w:cs="Times New Roman"/>
          <w:color w:val="000000"/>
          <w:sz w:val="24"/>
          <w:szCs w:val="24"/>
          <w:lang w:val="id-ID"/>
        </w:rPr>
      </w:pPr>
      <w:r w:rsidRPr="000F4146">
        <w:rPr>
          <w:rFonts w:ascii="Book Antiqua" w:hAnsi="Book Antiqua" w:cs="Times New Roman"/>
          <w:sz w:val="24"/>
          <w:szCs w:val="24"/>
        </w:rPr>
        <w:t xml:space="preserve">Agar lebih maksimal kinerja karyawan, PT. Tiga Putra Plasindo Bengkulu harus memperhatikan kepemimpinan kerja agar karyawan dapat memberikan kinerja yang maksimal bagi PT. Tiga Putra Plasindo Bengkulu. Menurut </w:t>
      </w:r>
      <w:r w:rsidR="000E080C">
        <w:rPr>
          <w:rFonts w:ascii="Book Antiqua" w:hAnsi="Book Antiqua" w:cs="Times New Roman"/>
          <w:sz w:val="24"/>
          <w:szCs w:val="24"/>
        </w:rPr>
        <w:t>(</w:t>
      </w:r>
      <w:r w:rsidRPr="000F4146">
        <w:rPr>
          <w:rFonts w:ascii="Book Antiqua" w:hAnsi="Book Antiqua" w:cs="Times New Roman"/>
          <w:sz w:val="24"/>
          <w:szCs w:val="24"/>
        </w:rPr>
        <w:t xml:space="preserve">Hasibuan </w:t>
      </w:r>
      <w:r w:rsidR="00CC6AC3">
        <w:rPr>
          <w:rFonts w:ascii="Book Antiqua" w:hAnsi="Book Antiqua" w:cs="Times New Roman"/>
          <w:sz w:val="24"/>
          <w:szCs w:val="24"/>
        </w:rPr>
        <w:t>2018</w:t>
      </w:r>
      <w:r w:rsidR="008D6A2B">
        <w:rPr>
          <w:rFonts w:ascii="Book Antiqua" w:hAnsi="Book Antiqua" w:cs="Times New Roman"/>
          <w:sz w:val="24"/>
          <w:szCs w:val="24"/>
        </w:rPr>
        <w:t xml:space="preserve">) </w:t>
      </w:r>
      <w:r w:rsidR="008D6A2B" w:rsidRPr="008D6A2B">
        <w:rPr>
          <w:rFonts w:ascii="Book Antiqua" w:hAnsi="Book Antiqua" w:cs="Times New Roman"/>
          <w:sz w:val="24"/>
          <w:szCs w:val="24"/>
        </w:rPr>
        <w:t>Cara seorang pemimpin mempengaruhi bawahannya untuk bekerja sama mencapai tujuan organisasi dikenal sebagai kepemimpinan. Kepemimpinan luar biasa seseorang</w:t>
      </w:r>
      <w:r w:rsidRPr="000F4146">
        <w:rPr>
          <w:rFonts w:ascii="Book Antiqua" w:hAnsi="Book Antiqua" w:cs="Times New Roman"/>
          <w:color w:val="000000"/>
          <w:sz w:val="24"/>
          <w:szCs w:val="24"/>
        </w:rPr>
        <w:t>manajer di suatu perusahaan berperan penting dalam keberhasilan perusahaan mencapai tujuan perusahaan.</w:t>
      </w:r>
    </w:p>
    <w:p w:rsidR="00120FD0" w:rsidRPr="000F4146" w:rsidRDefault="00391C48" w:rsidP="001D7E00">
      <w:pPr>
        <w:pStyle w:val="ListParagraph"/>
        <w:spacing w:after="0" w:line="360" w:lineRule="auto"/>
        <w:ind w:left="0"/>
        <w:jc w:val="lowKashida"/>
        <w:rPr>
          <w:rFonts w:ascii="Book Antiqua" w:hAnsi="Book Antiqua" w:cstheme="majorBidi"/>
          <w:b/>
          <w:sz w:val="24"/>
          <w:szCs w:val="24"/>
        </w:rPr>
      </w:pPr>
      <w:r w:rsidRPr="000F4146">
        <w:rPr>
          <w:rFonts w:ascii="Book Antiqua" w:hAnsi="Book Antiqua" w:cstheme="majorBidi"/>
          <w:b/>
          <w:sz w:val="24"/>
          <w:szCs w:val="24"/>
        </w:rPr>
        <w:lastRenderedPageBreak/>
        <w:t xml:space="preserve">LANDASAN TEORI </w:t>
      </w:r>
    </w:p>
    <w:p w:rsidR="00120FD0" w:rsidRPr="000F4146" w:rsidRDefault="00120FD0" w:rsidP="001D7E00">
      <w:pPr>
        <w:spacing w:after="0" w:line="360" w:lineRule="auto"/>
        <w:jc w:val="lowKashida"/>
        <w:rPr>
          <w:rFonts w:ascii="Book Antiqua" w:hAnsi="Book Antiqua" w:cs="Times New Roman"/>
          <w:b/>
          <w:bCs/>
          <w:sz w:val="24"/>
          <w:szCs w:val="24"/>
        </w:rPr>
      </w:pPr>
      <w:r w:rsidRPr="000F4146">
        <w:rPr>
          <w:rFonts w:ascii="Book Antiqua" w:hAnsi="Book Antiqua" w:cs="Times New Roman"/>
          <w:b/>
          <w:sz w:val="24"/>
          <w:szCs w:val="24"/>
        </w:rPr>
        <w:t>Lingkungan Kerja</w:t>
      </w:r>
      <w:r w:rsidRPr="000F4146">
        <w:rPr>
          <w:rFonts w:ascii="Book Antiqua" w:hAnsi="Book Antiqua" w:cs="Times New Roman"/>
          <w:b/>
          <w:bCs/>
          <w:sz w:val="24"/>
          <w:szCs w:val="24"/>
        </w:rPr>
        <w:t>.</w:t>
      </w:r>
    </w:p>
    <w:p w:rsidR="001D7E00" w:rsidRPr="008D6A2B" w:rsidRDefault="00B11F1D" w:rsidP="00A52EC3">
      <w:pPr>
        <w:spacing w:after="0" w:line="360" w:lineRule="auto"/>
        <w:ind w:firstLine="720"/>
        <w:jc w:val="both"/>
        <w:rPr>
          <w:rFonts w:ascii="Book Antiqua" w:hAnsi="Book Antiqua" w:cs="Times New Roman"/>
          <w:color w:val="000000"/>
          <w:sz w:val="24"/>
          <w:szCs w:val="24"/>
          <w:lang w:val="id-ID"/>
        </w:rPr>
      </w:pPr>
      <w:r w:rsidRPr="000E080C">
        <w:rPr>
          <w:rFonts w:ascii="Book Antiqua" w:hAnsi="Book Antiqua"/>
          <w:sz w:val="24"/>
        </w:rPr>
        <w:fldChar w:fldCharType="begin" w:fldLock="1"/>
      </w:r>
      <w:r w:rsidR="00A52EC3" w:rsidRPr="000E080C">
        <w:rPr>
          <w:rFonts w:ascii="Book Antiqua" w:hAnsi="Book Antiqua"/>
          <w:sz w:val="24"/>
        </w:rPr>
        <w:instrText>ADDIN CSL_CITATION {"citationItems":[{"id":"ITEM-1","itemData":{"abstract":"Peningkatan produktivitas kerja PNS bukan hanya masalah pada jumlah hari kerja saja, Namun juga dilakukan dengan melakukan pengaturan hari libur nasional dan cuti bersama untuk meningkatkan kinerja kerja pegawai yang nantinya diharapkan dapat meningkatkan efisiensi dan efektivitas kerja. Meningkat atau menurunnya kinerja pegawai dalam suatu organisasi sangat dipengaruhi oleh berbagai faktor, baik faktor internal maupun faktor eksternal yang timbul pada organisasi bersangkutan. Oleh sebab itu timbulnya motivasi kerja dalam diri para pegawai berbeda antara pegawai yang satu dengan yang lain, perbedaan itu tidak saja antara pegawai yang memiliki tugas atau jabatan yang berbeda, akan tetapi juga antara pegawai yang bekerja di bagian yang sama. Demikian halnya dengan kantor BAPPEDA Kab. X, peningkatan produktifitas sangat diperlukan guna mencapai hasil kerja yng optimal. Dalam hal ini penelitian dilakukan guna mendapatkan pengaruh antara lingkungan kerja dengan kinerja kerja pegawai, apakah berpengaruh terhadap produktifitas atau tidak. Ada dua variabel yang digunakan, yaitu Lingkungan Kerja (independent variabel ) dan Kinerja kerja(dependent variabel). Hasil yang diperoleh bahwa koefisien Durbin-Watson bernilai 0,801 yang menunjukan bahwa lingkungan kerja berpengaruh terhadap kinerja pegawai Kantor BAPPEDA, dimana hasil uji Hipotesis menunjukkan bahwa Ho ditolak artinya ada pengaruh secara signifikan antara lingkungan kerja terhadap kinerja kerja pegawai pada BAPPEDA Kabupaten X, sehingga jelas bahwa produktifitas kerja sangat dipengaruhi oleh lingkingan kerja.","author":[{"dropping-particle":"","family":"Sofyan","given":"Diana Khairani","non-dropping-particle":"","parse-names":false,"suffix":""}],"container-title":"Malikussaleh Industrial Engineering","id":"ITEM-1","issue":"1","issued":{"date-parts":[["2013"]]},"page":"18-23","title":"Pengaruh Lingkungan Kerja Terhadap Kinerja Kerja Pegawai BAPPEDA","type":"article-journal","volume":"2"},"uris":["http://www.mendeley.com/documents/?uuid=251f50a2-f48b-42f7-a700-d681818603da"]}],"mendeley":{"formattedCitation":"(Sofyan, 2013)","plainTextFormattedCitation":"(Sofyan, 2013)"},"properties":{"noteIndex":0},"schema":"https://github.com/citation-style-language/schema/raw/master/csl-citation.json"}</w:instrText>
      </w:r>
      <w:r w:rsidRPr="000E080C">
        <w:rPr>
          <w:rFonts w:ascii="Book Antiqua" w:hAnsi="Book Antiqua"/>
          <w:sz w:val="24"/>
        </w:rPr>
        <w:fldChar w:fldCharType="separate"/>
      </w:r>
      <w:r w:rsidR="00A52EC3" w:rsidRPr="000E080C">
        <w:rPr>
          <w:rFonts w:ascii="Book Antiqua" w:hAnsi="Book Antiqua"/>
          <w:noProof/>
          <w:sz w:val="24"/>
        </w:rPr>
        <w:t>(Sofyan, 2013)</w:t>
      </w:r>
      <w:r w:rsidRPr="000E080C">
        <w:rPr>
          <w:rFonts w:ascii="Book Antiqua" w:hAnsi="Book Antiqua"/>
          <w:sz w:val="24"/>
        </w:rPr>
        <w:fldChar w:fldCharType="end"/>
      </w:r>
      <w:r w:rsidR="008D6A2B">
        <w:rPr>
          <w:rFonts w:ascii="Book Antiqua" w:hAnsi="Book Antiqua"/>
          <w:sz w:val="24"/>
          <w:lang w:val="id-ID"/>
        </w:rPr>
        <w:t xml:space="preserve"> </w:t>
      </w:r>
      <w:r w:rsidR="002643A2">
        <w:rPr>
          <w:rFonts w:ascii="Book Antiqua" w:hAnsi="Book Antiqua"/>
          <w:sz w:val="24"/>
        </w:rPr>
        <w:t>Se</w:t>
      </w:r>
      <w:r w:rsidR="002643A2">
        <w:rPr>
          <w:rFonts w:ascii="Book Antiqua" w:hAnsi="Book Antiqua"/>
          <w:sz w:val="24"/>
          <w:lang w:val="id-ID"/>
        </w:rPr>
        <w:t>mua</w:t>
      </w:r>
      <w:r w:rsidR="008D6A2B" w:rsidRPr="008D6A2B">
        <w:rPr>
          <w:rFonts w:ascii="Book Antiqua" w:hAnsi="Book Antiqua"/>
          <w:sz w:val="24"/>
        </w:rPr>
        <w:t xml:space="preserve"> d</w:t>
      </w:r>
      <w:r w:rsidR="002643A2">
        <w:rPr>
          <w:rFonts w:ascii="Book Antiqua" w:hAnsi="Book Antiqua"/>
          <w:sz w:val="24"/>
        </w:rPr>
        <w:t xml:space="preserve">i sekitar seorang karyawan </w:t>
      </w:r>
      <w:r w:rsidR="008D6A2B" w:rsidRPr="008D6A2B">
        <w:rPr>
          <w:rFonts w:ascii="Book Antiqua" w:hAnsi="Book Antiqua"/>
          <w:sz w:val="24"/>
        </w:rPr>
        <w:t xml:space="preserve"> mempengaruhi bagaimana melakukan pekerjaan tertentu, tetapi </w:t>
      </w:r>
      <w:r w:rsidR="002643A2">
        <w:rPr>
          <w:rFonts w:ascii="Book Antiqua" w:hAnsi="Book Antiqua"/>
          <w:sz w:val="24"/>
        </w:rPr>
        <w:t>menurut Afandi 2021, lingkungankerja ialah se</w:t>
      </w:r>
      <w:r w:rsidR="002643A2">
        <w:rPr>
          <w:rFonts w:ascii="Book Antiqua" w:hAnsi="Book Antiqua"/>
          <w:sz w:val="24"/>
          <w:lang w:val="id-ID"/>
        </w:rPr>
        <w:t xml:space="preserve">mua </w:t>
      </w:r>
      <w:r w:rsidR="008D6A2B" w:rsidRPr="008D6A2B">
        <w:rPr>
          <w:rFonts w:ascii="Book Antiqua" w:hAnsi="Book Antiqua"/>
          <w:sz w:val="24"/>
        </w:rPr>
        <w:t>di seki</w:t>
      </w:r>
      <w:r w:rsidR="002643A2">
        <w:rPr>
          <w:rFonts w:ascii="Book Antiqua" w:hAnsi="Book Antiqua"/>
          <w:sz w:val="24"/>
        </w:rPr>
        <w:t xml:space="preserve">tar </w:t>
      </w:r>
      <w:r w:rsidR="002643A2">
        <w:rPr>
          <w:rFonts w:ascii="Book Antiqua" w:hAnsi="Book Antiqua"/>
          <w:sz w:val="24"/>
          <w:lang w:val="id-ID"/>
        </w:rPr>
        <w:t>ruang</w:t>
      </w:r>
      <w:r w:rsidR="008D6A2B" w:rsidRPr="008D6A2B">
        <w:rPr>
          <w:rFonts w:ascii="Book Antiqua" w:hAnsi="Book Antiqua"/>
          <w:sz w:val="24"/>
        </w:rPr>
        <w:t xml:space="preserve"> kerja mempengaruhi pekerjaan diberikan kepada kary</w:t>
      </w:r>
      <w:r w:rsidR="008D6A2B">
        <w:rPr>
          <w:rFonts w:ascii="Book Antiqua" w:hAnsi="Book Antiqua"/>
          <w:sz w:val="24"/>
        </w:rPr>
        <w:t xml:space="preserve">awan. Ada penerangan </w:t>
      </w:r>
      <w:r w:rsidR="008D6A2B" w:rsidRPr="008D6A2B">
        <w:rPr>
          <w:rFonts w:ascii="Book Antiqua" w:hAnsi="Book Antiqua"/>
          <w:sz w:val="24"/>
        </w:rPr>
        <w:t>yang memadai</w:t>
      </w:r>
    </w:p>
    <w:p w:rsidR="00120FD0" w:rsidRPr="000F4146" w:rsidRDefault="00120FD0" w:rsidP="001D7E00">
      <w:pPr>
        <w:spacing w:after="0" w:line="360" w:lineRule="auto"/>
        <w:jc w:val="lowKashida"/>
        <w:rPr>
          <w:rFonts w:ascii="Book Antiqua" w:hAnsi="Book Antiqua" w:cs="Times New Roman"/>
          <w:b/>
          <w:bCs/>
          <w:sz w:val="24"/>
          <w:szCs w:val="24"/>
        </w:rPr>
      </w:pPr>
      <w:r w:rsidRPr="000F4146">
        <w:rPr>
          <w:rFonts w:ascii="Book Antiqua" w:hAnsi="Book Antiqua" w:cs="Times New Roman"/>
          <w:b/>
          <w:bCs/>
          <w:sz w:val="24"/>
          <w:szCs w:val="24"/>
        </w:rPr>
        <w:t>Displin</w:t>
      </w:r>
    </w:p>
    <w:p w:rsidR="00BF44F3" w:rsidRPr="000F4146" w:rsidRDefault="002643A2" w:rsidP="001D7E00">
      <w:pPr>
        <w:spacing w:after="0" w:line="360" w:lineRule="auto"/>
        <w:ind w:firstLine="720"/>
        <w:jc w:val="both"/>
        <w:rPr>
          <w:rFonts w:ascii="Book Antiqua" w:hAnsi="Book Antiqua" w:cs="Times New Roman"/>
          <w:color w:val="000000"/>
          <w:sz w:val="24"/>
          <w:szCs w:val="24"/>
        </w:rPr>
      </w:pPr>
      <w:r>
        <w:rPr>
          <w:rFonts w:ascii="Book Antiqua" w:hAnsi="Book Antiqua"/>
          <w:sz w:val="24"/>
          <w:szCs w:val="24"/>
        </w:rPr>
        <w:t>Rivai (2019)</w:t>
      </w:r>
      <w:r w:rsidR="008D6A2B" w:rsidRPr="008D6A2B">
        <w:rPr>
          <w:rFonts w:ascii="Book Antiqua" w:hAnsi="Book Antiqua"/>
          <w:sz w:val="24"/>
          <w:szCs w:val="24"/>
        </w:rPr>
        <w:t xml:space="preserve"> disiplin kerja ialah </w:t>
      </w:r>
      <w:r w:rsidRPr="002643A2">
        <w:rPr>
          <w:rFonts w:ascii="Book Antiqua" w:hAnsi="Book Antiqua"/>
          <w:sz w:val="24"/>
          <w:szCs w:val="24"/>
        </w:rPr>
        <w:t>metode yang digunakan manajer untuk ber</w:t>
      </w:r>
      <w:r>
        <w:rPr>
          <w:rFonts w:ascii="Book Antiqua" w:hAnsi="Book Antiqua"/>
          <w:sz w:val="24"/>
          <w:szCs w:val="24"/>
        </w:rPr>
        <w:t xml:space="preserve">bicara dengan anggota staf </w:t>
      </w:r>
      <w:r w:rsidRPr="002643A2">
        <w:rPr>
          <w:rFonts w:ascii="Book Antiqua" w:hAnsi="Book Antiqua"/>
          <w:sz w:val="24"/>
          <w:szCs w:val="24"/>
        </w:rPr>
        <w:t xml:space="preserve"> u</w:t>
      </w:r>
      <w:r>
        <w:rPr>
          <w:rFonts w:ascii="Book Antiqua" w:hAnsi="Book Antiqua"/>
          <w:sz w:val="24"/>
          <w:szCs w:val="24"/>
        </w:rPr>
        <w:t xml:space="preserve">paya memengaruhi perilaku  </w:t>
      </w:r>
      <w:r>
        <w:rPr>
          <w:rFonts w:ascii="Book Antiqua" w:hAnsi="Book Antiqua"/>
          <w:sz w:val="24"/>
          <w:szCs w:val="24"/>
          <w:lang w:val="id-ID"/>
        </w:rPr>
        <w:t>serta</w:t>
      </w:r>
      <w:r w:rsidRPr="002643A2">
        <w:rPr>
          <w:rFonts w:ascii="Book Antiqua" w:hAnsi="Book Antiqua"/>
          <w:sz w:val="24"/>
          <w:szCs w:val="24"/>
        </w:rPr>
        <w:t xml:space="preserve"> membuat mereka lebih mudah menerima untuk me</w:t>
      </w:r>
      <w:r>
        <w:rPr>
          <w:rFonts w:ascii="Book Antiqua" w:hAnsi="Book Antiqua"/>
          <w:sz w:val="24"/>
          <w:szCs w:val="24"/>
        </w:rPr>
        <w:t>ngikuti kebijakan perusahaan  standar sosial. Sebaliknya</w:t>
      </w:r>
      <w:r w:rsidRPr="002643A2">
        <w:rPr>
          <w:rFonts w:ascii="Book Antiqua" w:hAnsi="Book Antiqua"/>
          <w:sz w:val="24"/>
          <w:szCs w:val="24"/>
        </w:rPr>
        <w:t xml:space="preserve"> disiplin digambarkan sebagai keinginan ka</w:t>
      </w:r>
      <w:r>
        <w:rPr>
          <w:rFonts w:ascii="Book Antiqua" w:hAnsi="Book Antiqua"/>
          <w:sz w:val="24"/>
          <w:szCs w:val="24"/>
        </w:rPr>
        <w:t xml:space="preserve">ryawan mematuhi peraturan </w:t>
      </w:r>
      <w:r w:rsidRPr="002643A2">
        <w:rPr>
          <w:rFonts w:ascii="Book Antiqua" w:hAnsi="Book Antiqua"/>
          <w:sz w:val="24"/>
          <w:szCs w:val="24"/>
        </w:rPr>
        <w:t xml:space="preserve"> ditetapkan oleh pemberi kerja (Hasibuan 2018).</w:t>
      </w:r>
    </w:p>
    <w:p w:rsidR="001D7E00" w:rsidRPr="000F4146" w:rsidRDefault="001D7E00" w:rsidP="000F4146">
      <w:pPr>
        <w:spacing w:after="0" w:line="360" w:lineRule="auto"/>
        <w:jc w:val="both"/>
        <w:rPr>
          <w:rFonts w:ascii="Book Antiqua" w:hAnsi="Book Antiqua" w:cs="Times New Roman"/>
          <w:b/>
          <w:sz w:val="24"/>
          <w:szCs w:val="24"/>
        </w:rPr>
      </w:pPr>
      <w:r w:rsidRPr="000F4146">
        <w:rPr>
          <w:rFonts w:ascii="Book Antiqua" w:hAnsi="Book Antiqua" w:cs="Times New Roman"/>
          <w:b/>
          <w:bCs/>
          <w:sz w:val="24"/>
          <w:szCs w:val="24"/>
        </w:rPr>
        <w:t>Kepemimpinan Kerja</w:t>
      </w:r>
      <w:r w:rsidRPr="000F4146">
        <w:rPr>
          <w:rFonts w:ascii="Book Antiqua" w:hAnsi="Book Antiqua" w:cs="Times New Roman"/>
          <w:b/>
          <w:sz w:val="24"/>
          <w:szCs w:val="24"/>
        </w:rPr>
        <w:t>.</w:t>
      </w:r>
    </w:p>
    <w:p w:rsidR="001D7E00" w:rsidRPr="000E080C" w:rsidRDefault="00A52EC3" w:rsidP="000E080C">
      <w:pPr>
        <w:ind w:firstLine="720"/>
        <w:jc w:val="both"/>
        <w:rPr>
          <w:rFonts w:ascii="Book Antiqua" w:hAnsi="Book Antiqua" w:cs="Times New Roman"/>
          <w:sz w:val="28"/>
          <w:szCs w:val="24"/>
        </w:rPr>
      </w:pPr>
      <w:r w:rsidRPr="00597529">
        <w:rPr>
          <w:rStyle w:val="markedcontent"/>
          <w:rFonts w:ascii="Book Antiqua" w:hAnsi="Book Antiqua" w:cs="Arial"/>
          <w:sz w:val="24"/>
        </w:rPr>
        <w:t xml:space="preserve"> </w:t>
      </w:r>
      <w:r w:rsidR="00B11F1D">
        <w:rPr>
          <w:rStyle w:val="markedcontent"/>
          <w:rFonts w:ascii="Book Antiqua" w:hAnsi="Book Antiqua" w:cs="Arial"/>
          <w:sz w:val="24"/>
        </w:rPr>
        <w:fldChar w:fldCharType="begin" w:fldLock="1"/>
      </w:r>
      <w:r>
        <w:rPr>
          <w:rStyle w:val="markedcontent"/>
          <w:rFonts w:ascii="Book Antiqua" w:hAnsi="Book Antiqua" w:cs="Arial"/>
          <w:sz w:val="24"/>
        </w:rPr>
        <w:instrText>ADDIN CSL_CITATION {"citationItems":[{"id":"ITEM-1","itemData":{"ISSN":"0853-6708","abstract":"Many important advances in transplantation have been made during the last decade. The introduction of Orthoclone OKT3 into clinical trials and its subse- quent approval by the Food and Drug Administration in 1985 for use as an antire- jection agent for renal transplantation were landmarks in the field of clinical trans- plantation of solid organs. In the decade since the approval of OKT3 for clinical use, much has been learned and written about OKT3. OKT3 now is considered a safe and effective agent for prophylaxis and first-line treatment of acute rejection of solid organ allografts. In this article, the development and use of OKT3 over the last 10 years, as well as the present status and future implications of immune therapy with OKT3, are reviewed.","author":[{"dropping-particle":"","family":"Jelita Caroline Inaray","given":"","non-dropping-particle":"","parse-names":false,"suffix":""}],"container-title":"Jurnal Berkala Ilmiah Efisiensi","id":"ITEM-1","issue":"2","issued":{"date-parts":[["2016"]]},"page":"459-470","title":"Kepemimpinan Dan Motivasi Kerja","type":"article-journal","volume":"16"},"uris":["http://www.mendeley.com/documents/?uuid=d9013849-df22-4034-9141-42ed7fffb1ae"]}],"mendeley":{"formattedCitation":"(Jelita Caroline Inaray, 2016)","plainTextFormattedCitation":"(Jelita Caroline Inaray, 2016)","previouslyFormattedCitation":"(Jelita Caroline Inaray, 2016)"},"properties":{"noteIndex":0},"schema":"https://github.com/citation-style-language/schema/raw/master/csl-citation.json"}</w:instrText>
      </w:r>
      <w:r w:rsidR="00B11F1D">
        <w:rPr>
          <w:rStyle w:val="markedcontent"/>
          <w:rFonts w:ascii="Book Antiqua" w:hAnsi="Book Antiqua" w:cs="Arial"/>
          <w:sz w:val="24"/>
        </w:rPr>
        <w:fldChar w:fldCharType="separate"/>
      </w:r>
      <w:r w:rsidRPr="00A52EC3">
        <w:rPr>
          <w:rStyle w:val="markedcontent"/>
          <w:rFonts w:ascii="Book Antiqua" w:hAnsi="Book Antiqua" w:cs="Arial"/>
          <w:noProof/>
          <w:sz w:val="24"/>
        </w:rPr>
        <w:t>(Jelita Caroline Inaray, 2016)</w:t>
      </w:r>
      <w:r w:rsidR="00B11F1D">
        <w:rPr>
          <w:rStyle w:val="markedcontent"/>
          <w:rFonts w:ascii="Book Antiqua" w:hAnsi="Book Antiqua" w:cs="Arial"/>
          <w:sz w:val="24"/>
        </w:rPr>
        <w:fldChar w:fldCharType="end"/>
      </w:r>
      <w:r w:rsidRPr="00597529">
        <w:rPr>
          <w:rStyle w:val="markedcontent"/>
          <w:rFonts w:ascii="Book Antiqua" w:hAnsi="Book Antiqua" w:cs="Arial"/>
          <w:sz w:val="24"/>
        </w:rPr>
        <w:t xml:space="preserve">kepemimpinan </w:t>
      </w:r>
      <w:r w:rsidR="008D6A2B">
        <w:rPr>
          <w:rStyle w:val="markedcontent"/>
          <w:rFonts w:ascii="Book Antiqua" w:hAnsi="Book Antiqua" w:cs="Arial"/>
          <w:sz w:val="24"/>
        </w:rPr>
        <w:t>merupakan kekuatanaspirasional</w:t>
      </w:r>
      <w:r w:rsidR="008D6A2B">
        <w:rPr>
          <w:rStyle w:val="markedcontent"/>
          <w:rFonts w:ascii="Book Antiqua" w:hAnsi="Book Antiqua" w:cs="Arial"/>
          <w:sz w:val="24"/>
          <w:lang w:val="id-ID"/>
        </w:rPr>
        <w:t xml:space="preserve"> </w:t>
      </w:r>
      <w:r w:rsidR="008D6A2B" w:rsidRPr="008D6A2B">
        <w:rPr>
          <w:rStyle w:val="markedcontent"/>
          <w:rFonts w:ascii="Book Antiqua" w:hAnsi="Book Antiqua" w:cs="Arial"/>
          <w:sz w:val="24"/>
          <w:lang w:val="id-ID"/>
        </w:rPr>
        <w:t xml:space="preserve">dorongan dan moral kreatif, dapat memaksa </w:t>
      </w:r>
      <w:r w:rsidR="002643A2" w:rsidRPr="002643A2">
        <w:rPr>
          <w:rStyle w:val="markedcontent"/>
          <w:rFonts w:ascii="Book Antiqua" w:hAnsi="Book Antiqua" w:cs="Arial"/>
          <w:sz w:val="24"/>
          <w:lang w:val="id-ID"/>
        </w:rPr>
        <w:t>mengubah pandangan mereka untuk m</w:t>
      </w:r>
      <w:r w:rsidR="002643A2">
        <w:rPr>
          <w:rStyle w:val="markedcontent"/>
          <w:rFonts w:ascii="Book Antiqua" w:hAnsi="Book Antiqua" w:cs="Arial"/>
          <w:sz w:val="24"/>
          <w:lang w:val="id-ID"/>
        </w:rPr>
        <w:t>engakomodasi keinginan pemimpin Kepemimpinan kerja dikenal sebagai</w:t>
      </w:r>
      <w:r w:rsidR="002643A2" w:rsidRPr="002643A2">
        <w:rPr>
          <w:rStyle w:val="markedcontent"/>
          <w:rFonts w:ascii="Book Antiqua" w:hAnsi="Book Antiqua" w:cs="Arial"/>
          <w:sz w:val="24"/>
          <w:lang w:val="id-ID"/>
        </w:rPr>
        <w:t xml:space="preserve"> proses di mana seorang manajer membujuk anggota ti</w:t>
      </w:r>
      <w:r w:rsidR="002643A2">
        <w:rPr>
          <w:rStyle w:val="markedcontent"/>
          <w:rFonts w:ascii="Book Antiqua" w:hAnsi="Book Antiqua" w:cs="Arial"/>
          <w:sz w:val="24"/>
          <w:lang w:val="id-ID"/>
        </w:rPr>
        <w:t xml:space="preserve">mnya untuk bertindak dengan </w:t>
      </w:r>
      <w:r w:rsidR="002643A2" w:rsidRPr="002643A2">
        <w:rPr>
          <w:rStyle w:val="markedcontent"/>
          <w:rFonts w:ascii="Book Antiqua" w:hAnsi="Book Antiqua" w:cs="Arial"/>
          <w:sz w:val="24"/>
          <w:lang w:val="id-ID"/>
        </w:rPr>
        <w:t xml:space="preserve"> memajukan tujuan organisasi. </w:t>
      </w:r>
      <w:r w:rsidR="008D6A2B" w:rsidRPr="008D6A2B">
        <w:rPr>
          <w:rStyle w:val="markedcontent"/>
          <w:rFonts w:ascii="Book Antiqua" w:hAnsi="Book Antiqua" w:cs="Arial"/>
          <w:sz w:val="24"/>
          <w:lang w:val="id-ID"/>
        </w:rPr>
        <w:t>(Hasibuan, 2018).</w:t>
      </w:r>
    </w:p>
    <w:p w:rsidR="00931953" w:rsidRPr="000F4146" w:rsidRDefault="001D7E00" w:rsidP="000F4146">
      <w:pPr>
        <w:pStyle w:val="ListParagraph"/>
        <w:spacing w:after="0" w:line="360" w:lineRule="auto"/>
        <w:ind w:left="0"/>
        <w:rPr>
          <w:rFonts w:ascii="Book Antiqua" w:hAnsi="Book Antiqua" w:cstheme="majorBidi"/>
          <w:b/>
          <w:bCs/>
          <w:iCs/>
          <w:sz w:val="24"/>
          <w:szCs w:val="24"/>
        </w:rPr>
      </w:pPr>
      <w:r w:rsidRPr="000F4146">
        <w:rPr>
          <w:rFonts w:ascii="Book Antiqua" w:hAnsi="Book Antiqua" w:cstheme="majorBidi"/>
          <w:b/>
          <w:bCs/>
          <w:iCs/>
          <w:sz w:val="24"/>
          <w:szCs w:val="24"/>
        </w:rPr>
        <w:t xml:space="preserve">Kinerja </w:t>
      </w:r>
    </w:p>
    <w:p w:rsidR="000E080C" w:rsidRPr="00640755" w:rsidRDefault="008D6A2B" w:rsidP="00640755">
      <w:pPr>
        <w:jc w:val="both"/>
        <w:rPr>
          <w:rFonts w:ascii="Book Antiqua" w:hAnsi="Book Antiqua" w:cs="Times New Roman"/>
          <w:sz w:val="28"/>
          <w:szCs w:val="24"/>
        </w:rPr>
      </w:pPr>
      <w:r>
        <w:rPr>
          <w:rFonts w:ascii="Book Antiqua" w:hAnsi="Book Antiqua"/>
          <w:sz w:val="24"/>
          <w:szCs w:val="24"/>
          <w:lang w:val="id-ID"/>
        </w:rPr>
        <w:tab/>
      </w:r>
      <w:r>
        <w:rPr>
          <w:rFonts w:ascii="Book Antiqua" w:hAnsi="Book Antiqua"/>
          <w:sz w:val="24"/>
          <w:szCs w:val="24"/>
        </w:rPr>
        <w:t>Kinerja</w:t>
      </w:r>
      <w:r w:rsidR="00640755">
        <w:rPr>
          <w:rFonts w:ascii="Book Antiqua" w:hAnsi="Book Antiqua"/>
          <w:sz w:val="24"/>
          <w:szCs w:val="24"/>
        </w:rPr>
        <w:t xml:space="preserve"> (Mathis dan Jackson 2012</w:t>
      </w:r>
      <w:r>
        <w:rPr>
          <w:rFonts w:ascii="Book Antiqua" w:hAnsi="Book Antiqua"/>
          <w:sz w:val="24"/>
          <w:szCs w:val="24"/>
        </w:rPr>
        <w:t xml:space="preserve">) </w:t>
      </w:r>
      <w:r>
        <w:rPr>
          <w:rFonts w:ascii="Book Antiqua" w:hAnsi="Book Antiqua"/>
          <w:sz w:val="24"/>
          <w:szCs w:val="24"/>
          <w:lang w:val="id-ID"/>
        </w:rPr>
        <w:t>ialah</w:t>
      </w:r>
      <w:r>
        <w:rPr>
          <w:rFonts w:ascii="Book Antiqua" w:hAnsi="Book Antiqua"/>
          <w:sz w:val="24"/>
          <w:szCs w:val="24"/>
        </w:rPr>
        <w:t xml:space="preserve"> </w:t>
      </w:r>
      <w:r>
        <w:rPr>
          <w:rFonts w:ascii="Book Antiqua" w:hAnsi="Book Antiqua"/>
          <w:sz w:val="24"/>
          <w:szCs w:val="24"/>
          <w:lang w:val="id-ID"/>
        </w:rPr>
        <w:t>lakukan mengerti</w:t>
      </w:r>
      <w:r>
        <w:rPr>
          <w:rFonts w:ascii="Book Antiqua" w:hAnsi="Book Antiqua"/>
          <w:sz w:val="24"/>
          <w:szCs w:val="24"/>
        </w:rPr>
        <w:t xml:space="preserve"> tidak </w:t>
      </w:r>
      <w:r>
        <w:rPr>
          <w:rFonts w:ascii="Book Antiqua" w:hAnsi="Book Antiqua"/>
          <w:sz w:val="24"/>
          <w:szCs w:val="24"/>
          <w:lang w:val="id-ID"/>
        </w:rPr>
        <w:t xml:space="preserve">lakukan </w:t>
      </w:r>
      <w:r w:rsidR="001D7E00" w:rsidRPr="000F4146">
        <w:rPr>
          <w:rFonts w:ascii="Book Antiqua" w:hAnsi="Book Antiqua"/>
          <w:sz w:val="24"/>
          <w:szCs w:val="24"/>
        </w:rPr>
        <w:t xml:space="preserve">oleh pegawai dalam bekerja. </w:t>
      </w:r>
      <w:r w:rsidR="00640755" w:rsidRPr="00597529">
        <w:rPr>
          <w:rStyle w:val="markedcontent"/>
          <w:rFonts w:ascii="Book Antiqua" w:hAnsi="Book Antiqua" w:cs="Arial"/>
          <w:sz w:val="24"/>
        </w:rPr>
        <w:t xml:space="preserve">Menurut </w:t>
      </w:r>
      <w:r w:rsidR="00B11F1D">
        <w:rPr>
          <w:rStyle w:val="markedcontent"/>
          <w:rFonts w:ascii="Book Antiqua" w:hAnsi="Book Antiqua" w:cs="Arial"/>
          <w:sz w:val="24"/>
        </w:rPr>
        <w:fldChar w:fldCharType="begin" w:fldLock="1"/>
      </w:r>
      <w:r w:rsidR="00A52EC3">
        <w:rPr>
          <w:rStyle w:val="markedcontent"/>
          <w:rFonts w:ascii="Book Antiqua" w:hAnsi="Book Antiqua" w:cs="Arial"/>
          <w:sz w:val="24"/>
        </w:rPr>
        <w:instrText>ADDIN CSL_CITATION {"citationItems":[{"id":"ITEM-1","itemData":{"abstract":"Pada perusahaan PT. Sermani Steel Makassar selalu ditemui kendala dalam hal proses pencapaian kinerja. Perlu dipahami bahwa kinerja yang diharapkan dari seorang karyawan tidak mudah karena dipengaruhi oleh berbagai faktor kompensasi, kepuasan, motivasi, lingkungan kerja, dan masih banyak lagi faktor lainnya. Berdasarkan faktor-faktor tersebut, maka dilakukan penelitian dengan judul Pengaruh Lingkungan Kerja Terhadap Kinerja Karyawan pada PT. Sermani Steel Makassar. Penelitian ini bertujuan untuk mengetahui pengaruh lingkungan kerja terhadap kinerja karyawan pada PT. Sermani Steel Makassar. Metode analisis data yang digunakan adalah analisis statistik regresi linier sederhana dan menggunakan uji t untuk menganalisis keeratan hubungan variabel secara individual, sedangkan pengujian instrumen menggunakan uji validitadas dan reliabilitas. Hasil uji statistik menunjukkan bahwa hubungan lingkungan kerja terhadap kinerja karyawan positif (searah). Berdasarkan hasil uji t diperoleh nilai signifikan 5% maka H1 diterima atau H0 ditolak. Hal ini berarti bahwa lingkungan kerja berpengaruh terhadap kinerja karyawan pada PT. Sermani Steel Makassar","author":[{"dropping-particle":"","family":"Kasmawati","given":"","non-dropping-particle":"","parse-names":false,"suffix":""}],"id":"ITEM-1","issued":{"date-parts":[["2014"]]},"page":"1-79","title":"Pengaruh Lingkungan Kerja terhadap Kinerja Karyawan pada PT. Sermani Steel Makassar","type":"article-journal"},"uris":["http://www.mendeley.com/documents/?uuid=68fd1755-41f6-48ef-bec4-65acca5b9afa"]}],"mendeley":{"formattedCitation":"(Kasmawati, 2014)","plainTextFormattedCitation":"(Kasmawati, 2014)","previouslyFormattedCitation":"(Kasmawati, 2014)"},"properties":{"noteIndex":0},"schema":"https://github.com/citation-style-language/schema/raw/master/csl-citation.json"}</w:instrText>
      </w:r>
      <w:r w:rsidR="00B11F1D">
        <w:rPr>
          <w:rStyle w:val="markedcontent"/>
          <w:rFonts w:ascii="Book Antiqua" w:hAnsi="Book Antiqua" w:cs="Arial"/>
          <w:sz w:val="24"/>
        </w:rPr>
        <w:fldChar w:fldCharType="separate"/>
      </w:r>
      <w:r w:rsidR="00640755" w:rsidRPr="00640755">
        <w:rPr>
          <w:rStyle w:val="markedcontent"/>
          <w:rFonts w:ascii="Book Antiqua" w:hAnsi="Book Antiqua" w:cs="Arial"/>
          <w:noProof/>
          <w:sz w:val="24"/>
        </w:rPr>
        <w:t>(Kasmawati, 2014)</w:t>
      </w:r>
      <w:r w:rsidR="00B11F1D">
        <w:rPr>
          <w:rStyle w:val="markedcontent"/>
          <w:rFonts w:ascii="Book Antiqua" w:hAnsi="Book Antiqua" w:cs="Arial"/>
          <w:sz w:val="24"/>
        </w:rPr>
        <w:fldChar w:fldCharType="end"/>
      </w:r>
      <w:r>
        <w:rPr>
          <w:rStyle w:val="markedcontent"/>
          <w:rFonts w:ascii="Book Antiqua" w:hAnsi="Book Antiqua" w:cs="Arial"/>
          <w:sz w:val="24"/>
          <w:lang w:val="id-ID"/>
        </w:rPr>
        <w:t xml:space="preserve"> </w:t>
      </w:r>
      <w:r>
        <w:rPr>
          <w:rFonts w:ascii="Book Antiqua" w:hAnsi="Book Antiqua" w:cs="Times New Roman"/>
          <w:sz w:val="24"/>
          <w:szCs w:val="24"/>
        </w:rPr>
        <w:t>hasil</w:t>
      </w:r>
      <w:r w:rsidRPr="008007D3">
        <w:rPr>
          <w:rFonts w:ascii="Book Antiqua" w:hAnsi="Book Antiqua" w:cs="Times New Roman"/>
          <w:sz w:val="24"/>
          <w:szCs w:val="24"/>
        </w:rPr>
        <w:t xml:space="preserve"> upaya individu </w:t>
      </w:r>
      <w:r w:rsidR="002643A2">
        <w:rPr>
          <w:rFonts w:ascii="Book Antiqua" w:hAnsi="Book Antiqua" w:cs="Times New Roman"/>
          <w:sz w:val="24"/>
          <w:szCs w:val="24"/>
        </w:rPr>
        <w:t>pada kinerja karyawan</w:t>
      </w:r>
      <w:r w:rsidR="002643A2" w:rsidRPr="002643A2">
        <w:rPr>
          <w:rFonts w:ascii="Book Antiqua" w:hAnsi="Book Antiqua" w:cs="Times New Roman"/>
          <w:sz w:val="24"/>
          <w:szCs w:val="24"/>
        </w:rPr>
        <w:t xml:space="preserve"> untuk mencapai tujuan perusahaan dalam waktu yang ditentukan.</w:t>
      </w:r>
    </w:p>
    <w:p w:rsidR="00931953" w:rsidRDefault="00931953" w:rsidP="00931953">
      <w:pPr>
        <w:pStyle w:val="ListParagraph"/>
        <w:spacing w:after="0" w:line="360" w:lineRule="auto"/>
        <w:ind w:left="0"/>
        <w:jc w:val="lowKashida"/>
        <w:rPr>
          <w:rFonts w:ascii="Book Antiqua" w:hAnsi="Book Antiqua" w:cstheme="majorBidi"/>
          <w:b/>
          <w:sz w:val="24"/>
          <w:szCs w:val="24"/>
        </w:rPr>
      </w:pPr>
      <w:r w:rsidRPr="00931953">
        <w:rPr>
          <w:rFonts w:ascii="Book Antiqua" w:hAnsi="Book Antiqua" w:cstheme="majorBidi"/>
          <w:b/>
          <w:sz w:val="24"/>
          <w:szCs w:val="24"/>
        </w:rPr>
        <w:t>METODE PENELITIAN</w:t>
      </w:r>
    </w:p>
    <w:p w:rsidR="00931953" w:rsidRPr="00D61CA7" w:rsidRDefault="00931953" w:rsidP="00931953">
      <w:pPr>
        <w:pStyle w:val="ListParagraph"/>
        <w:spacing w:after="0" w:line="360" w:lineRule="auto"/>
        <w:ind w:left="0"/>
        <w:jc w:val="lowKashida"/>
        <w:rPr>
          <w:rFonts w:ascii="Book Antiqua" w:hAnsi="Book Antiqua" w:cstheme="majorBidi"/>
          <w:b/>
          <w:sz w:val="24"/>
          <w:szCs w:val="24"/>
        </w:rPr>
      </w:pPr>
      <w:r w:rsidRPr="00D61CA7">
        <w:rPr>
          <w:rFonts w:ascii="Book Antiqua" w:hAnsi="Book Antiqua" w:cstheme="majorBidi"/>
          <w:b/>
          <w:sz w:val="24"/>
          <w:szCs w:val="24"/>
        </w:rPr>
        <w:t xml:space="preserve">Populasi dan Sampel </w:t>
      </w:r>
    </w:p>
    <w:p w:rsidR="00085665" w:rsidRDefault="008D6A2B" w:rsidP="000E080C">
      <w:pPr>
        <w:spacing w:after="0" w:line="360" w:lineRule="auto"/>
        <w:ind w:firstLine="720"/>
        <w:jc w:val="both"/>
        <w:rPr>
          <w:rFonts w:ascii="Book Antiqua" w:eastAsia="Times New Roman" w:hAnsi="Book Antiqua" w:cs="Times New Roman"/>
          <w:sz w:val="24"/>
          <w:lang w:val="id-ID"/>
        </w:rPr>
      </w:pPr>
      <w:r>
        <w:rPr>
          <w:rFonts w:ascii="Book Antiqua" w:hAnsi="Book Antiqua" w:cs="Times New Roman"/>
          <w:sz w:val="24"/>
          <w:szCs w:val="24"/>
          <w:lang w:val="id-ID"/>
        </w:rPr>
        <w:t xml:space="preserve">Studi </w:t>
      </w:r>
      <w:r w:rsidR="00B21B64" w:rsidRPr="00B21B64">
        <w:rPr>
          <w:rFonts w:ascii="Book Antiqua" w:hAnsi="Book Antiqua" w:cs="Times New Roman"/>
          <w:sz w:val="24"/>
          <w:szCs w:val="24"/>
        </w:rPr>
        <w:t>mengunakan metode kuantitatif.</w:t>
      </w:r>
      <w:r w:rsidR="00B21B64">
        <w:rPr>
          <w:rFonts w:ascii="Book Antiqua" w:hAnsi="Book Antiqua" w:cs="Times New Roman"/>
          <w:sz w:val="24"/>
          <w:szCs w:val="24"/>
        </w:rPr>
        <w:t xml:space="preserve"> </w:t>
      </w:r>
      <w:r w:rsidR="00931953" w:rsidRPr="001D7E00">
        <w:rPr>
          <w:rFonts w:ascii="Book Antiqua" w:hAnsi="Book Antiqua"/>
          <w:sz w:val="24"/>
          <w:lang w:val="id-ID"/>
        </w:rPr>
        <w:t>Populasi</w:t>
      </w:r>
      <w:r>
        <w:rPr>
          <w:rFonts w:ascii="Book Antiqua" w:hAnsi="Book Antiqua"/>
          <w:sz w:val="24"/>
        </w:rPr>
        <w:t xml:space="preserve"> penelitian ini Se</w:t>
      </w:r>
      <w:r>
        <w:rPr>
          <w:rFonts w:ascii="Book Antiqua" w:hAnsi="Book Antiqua"/>
          <w:sz w:val="24"/>
          <w:lang w:val="id-ID"/>
        </w:rPr>
        <w:t xml:space="preserve">mua </w:t>
      </w:r>
      <w:r w:rsidR="00085665">
        <w:rPr>
          <w:rFonts w:ascii="Book Antiqua" w:hAnsi="Book Antiqua"/>
          <w:sz w:val="24"/>
        </w:rPr>
        <w:t xml:space="preserve"> karyawan</w:t>
      </w:r>
      <w:r w:rsidR="00931953" w:rsidRPr="001D7E00">
        <w:rPr>
          <w:rFonts w:ascii="Book Antiqua" w:hAnsi="Book Antiqua"/>
          <w:sz w:val="24"/>
          <w:lang w:val="id-ID"/>
        </w:rPr>
        <w:t xml:space="preserve"> </w:t>
      </w:r>
      <w:r w:rsidR="001D7E00" w:rsidRPr="001D7E00">
        <w:rPr>
          <w:rFonts w:ascii="Book Antiqua" w:hAnsi="Book Antiqua" w:cs="Times New Roman"/>
          <w:bCs/>
          <w:sz w:val="24"/>
        </w:rPr>
        <w:t>PT. Tiga Putra Plasindo Bengkulu</w:t>
      </w:r>
      <w:r w:rsidR="003608C5">
        <w:rPr>
          <w:rFonts w:ascii="Book Antiqua" w:eastAsia="Times New Roman" w:hAnsi="Book Antiqua" w:cs="Times New Roman"/>
          <w:sz w:val="24"/>
        </w:rPr>
        <w:t>. Sampel</w:t>
      </w:r>
      <w:r w:rsidR="003608C5">
        <w:rPr>
          <w:rFonts w:ascii="Book Antiqua" w:hAnsi="Book Antiqua"/>
          <w:sz w:val="24"/>
        </w:rPr>
        <w:t xml:space="preserve"> penelitian</w:t>
      </w:r>
      <w:r w:rsidR="00085665" w:rsidRPr="001D7E00">
        <w:rPr>
          <w:rFonts w:ascii="Book Antiqua" w:hAnsi="Book Antiqua"/>
          <w:sz w:val="24"/>
        </w:rPr>
        <w:t xml:space="preserve"> terdapat </w:t>
      </w:r>
      <w:r w:rsidR="00085665" w:rsidRPr="001D7E00">
        <w:rPr>
          <w:rFonts w:ascii="Book Antiqua" w:hAnsi="Book Antiqua" w:cs="Times New Roman"/>
          <w:sz w:val="24"/>
        </w:rPr>
        <w:t>36 orang karyawan</w:t>
      </w:r>
      <w:r w:rsidR="00085665">
        <w:rPr>
          <w:rFonts w:ascii="Book Antiqua" w:hAnsi="Book Antiqua" w:cs="Times New Roman"/>
          <w:sz w:val="24"/>
        </w:rPr>
        <w:t xml:space="preserve"> </w:t>
      </w:r>
      <w:r w:rsidR="003608C5">
        <w:rPr>
          <w:rFonts w:ascii="Book Antiqua" w:hAnsi="Book Antiqua" w:cs="Times New Roman"/>
          <w:bCs/>
          <w:sz w:val="24"/>
        </w:rPr>
        <w:t>PT</w:t>
      </w:r>
      <w:r w:rsidR="003608C5">
        <w:rPr>
          <w:rFonts w:ascii="Book Antiqua" w:hAnsi="Book Antiqua" w:cs="Times New Roman"/>
          <w:bCs/>
          <w:sz w:val="24"/>
          <w:lang w:val="id-ID"/>
        </w:rPr>
        <w:t xml:space="preserve"> </w:t>
      </w:r>
      <w:r w:rsidR="00085665" w:rsidRPr="001D7E00">
        <w:rPr>
          <w:rFonts w:ascii="Book Antiqua" w:hAnsi="Book Antiqua" w:cs="Times New Roman"/>
          <w:bCs/>
          <w:sz w:val="24"/>
        </w:rPr>
        <w:t>Tiga Putra Plasindo Bengkulu</w:t>
      </w:r>
      <w:r w:rsidR="002643A2" w:rsidRPr="002643A2">
        <w:t xml:space="preserve"> </w:t>
      </w:r>
      <w:r w:rsidR="002643A2" w:rsidRPr="002643A2">
        <w:rPr>
          <w:rFonts w:ascii="Book Antiqua" w:hAnsi="Book Antiqua" w:cs="Times New Roman"/>
          <w:bCs/>
          <w:sz w:val="24"/>
        </w:rPr>
        <w:t>Total sampling digunakan dalam metode pengambilan sampel. Metode pengumpulan data</w:t>
      </w:r>
      <w:r w:rsidR="00085665" w:rsidRPr="001D7E00">
        <w:rPr>
          <w:rFonts w:ascii="Book Antiqua" w:hAnsi="Book Antiqua" w:cs="Times New Roman"/>
          <w:sz w:val="24"/>
        </w:rPr>
        <w:t xml:space="preserve"> </w:t>
      </w:r>
      <w:r w:rsidR="00B21B64" w:rsidRPr="00B21B64">
        <w:rPr>
          <w:rFonts w:ascii="Book Antiqua" w:hAnsi="Book Antiqua" w:cs="Times New Roman"/>
          <w:sz w:val="24"/>
          <w:szCs w:val="24"/>
          <w:lang w:val="sv-SE"/>
        </w:rPr>
        <w:t>menyebarkan kuisoner</w:t>
      </w:r>
      <w:r w:rsidR="003608C5">
        <w:rPr>
          <w:rFonts w:ascii="Book Antiqua" w:hAnsi="Book Antiqua" w:cs="Times New Roman"/>
          <w:sz w:val="24"/>
          <w:szCs w:val="24"/>
          <w:lang w:val="sv-SE"/>
        </w:rPr>
        <w:t xml:space="preserve"> observasi me</w:t>
      </w:r>
      <w:r w:rsidR="003608C5">
        <w:rPr>
          <w:rFonts w:ascii="Book Antiqua" w:hAnsi="Book Antiqua" w:cs="Times New Roman"/>
          <w:sz w:val="24"/>
          <w:szCs w:val="24"/>
          <w:lang w:val="id-ID"/>
        </w:rPr>
        <w:t>makai</w:t>
      </w:r>
      <w:r w:rsidR="002643A2">
        <w:rPr>
          <w:rFonts w:ascii="Book Antiqua" w:hAnsi="Book Antiqua" w:cs="Times New Roman"/>
          <w:sz w:val="24"/>
          <w:szCs w:val="24"/>
          <w:lang w:val="sv-SE"/>
        </w:rPr>
        <w:t xml:space="preserve"> instrumen skala likert</w:t>
      </w:r>
      <w:r w:rsidR="002643A2">
        <w:rPr>
          <w:rFonts w:ascii="Book Antiqua" w:hAnsi="Book Antiqua" w:cs="Times New Roman"/>
          <w:sz w:val="24"/>
          <w:szCs w:val="24"/>
          <w:lang w:val="id-ID"/>
        </w:rPr>
        <w:t xml:space="preserve"> </w:t>
      </w:r>
      <w:r w:rsidR="003608C5">
        <w:rPr>
          <w:rFonts w:ascii="Book Antiqua" w:hAnsi="Book Antiqua" w:cs="Times New Roman"/>
          <w:sz w:val="24"/>
          <w:szCs w:val="24"/>
          <w:lang w:val="sv-SE"/>
        </w:rPr>
        <w:t>Lingkungan kerja (X1)</w:t>
      </w:r>
      <w:r w:rsidR="003608C5">
        <w:rPr>
          <w:rFonts w:ascii="Book Antiqua" w:hAnsi="Book Antiqua" w:cs="Times New Roman"/>
          <w:sz w:val="24"/>
          <w:szCs w:val="24"/>
          <w:lang w:val="id-ID"/>
        </w:rPr>
        <w:t xml:space="preserve"> </w:t>
      </w:r>
      <w:r w:rsidR="003608C5">
        <w:rPr>
          <w:rFonts w:ascii="Book Antiqua" w:hAnsi="Book Antiqua" w:cs="Times New Roman"/>
          <w:sz w:val="24"/>
          <w:szCs w:val="24"/>
          <w:lang w:val="sv-SE"/>
        </w:rPr>
        <w:t>Displin kerja (X2)</w:t>
      </w:r>
      <w:r w:rsidR="002643A2">
        <w:rPr>
          <w:rFonts w:ascii="Book Antiqua" w:hAnsi="Book Antiqua" w:cs="Times New Roman"/>
          <w:sz w:val="24"/>
          <w:szCs w:val="24"/>
          <w:lang w:val="sv-SE"/>
        </w:rPr>
        <w:t xml:space="preserve"> Kepemimpinan Kerja (X3)</w:t>
      </w:r>
      <w:r w:rsidR="002643A2">
        <w:rPr>
          <w:rFonts w:ascii="Book Antiqua" w:hAnsi="Book Antiqua" w:cs="Times New Roman"/>
          <w:sz w:val="24"/>
          <w:szCs w:val="24"/>
          <w:lang w:val="id-ID"/>
        </w:rPr>
        <w:t xml:space="preserve"> </w:t>
      </w:r>
      <w:r w:rsidR="00085665">
        <w:rPr>
          <w:rFonts w:ascii="Book Antiqua" w:hAnsi="Book Antiqua" w:cs="Times New Roman"/>
          <w:sz w:val="24"/>
          <w:szCs w:val="24"/>
          <w:lang w:val="sv-SE"/>
        </w:rPr>
        <w:t>Kinerja Karyawan (Y)</w:t>
      </w:r>
      <w:r w:rsidR="000E080C">
        <w:rPr>
          <w:rFonts w:ascii="Book Antiqua" w:eastAsia="Times New Roman" w:hAnsi="Book Antiqua" w:cs="Times New Roman"/>
          <w:sz w:val="24"/>
        </w:rPr>
        <w:t>.</w:t>
      </w:r>
    </w:p>
    <w:p w:rsidR="002643A2" w:rsidRDefault="002643A2" w:rsidP="000E080C">
      <w:pPr>
        <w:spacing w:after="0" w:line="360" w:lineRule="auto"/>
        <w:ind w:firstLine="720"/>
        <w:jc w:val="both"/>
        <w:rPr>
          <w:rFonts w:ascii="Book Antiqua" w:eastAsia="Times New Roman" w:hAnsi="Book Antiqua" w:cs="Times New Roman"/>
          <w:sz w:val="24"/>
          <w:lang w:val="id-ID"/>
        </w:rPr>
      </w:pPr>
    </w:p>
    <w:p w:rsidR="002643A2" w:rsidRDefault="002643A2" w:rsidP="000E080C">
      <w:pPr>
        <w:spacing w:after="0" w:line="360" w:lineRule="auto"/>
        <w:ind w:firstLine="720"/>
        <w:jc w:val="both"/>
        <w:rPr>
          <w:rFonts w:ascii="Book Antiqua" w:eastAsia="Times New Roman" w:hAnsi="Book Antiqua" w:cs="Times New Roman"/>
          <w:sz w:val="24"/>
          <w:lang w:val="id-ID"/>
        </w:rPr>
      </w:pPr>
    </w:p>
    <w:p w:rsidR="002643A2" w:rsidRPr="002643A2" w:rsidRDefault="002643A2" w:rsidP="000E080C">
      <w:pPr>
        <w:spacing w:after="0" w:line="360" w:lineRule="auto"/>
        <w:ind w:firstLine="720"/>
        <w:jc w:val="both"/>
        <w:rPr>
          <w:rFonts w:ascii="Book Antiqua" w:eastAsia="Times New Roman" w:hAnsi="Book Antiqua" w:cs="Times New Roman"/>
          <w:sz w:val="24"/>
          <w:lang w:val="id-ID"/>
        </w:rPr>
      </w:pPr>
    </w:p>
    <w:p w:rsidR="002602FB" w:rsidRPr="00F66F0C" w:rsidRDefault="00D61CA7" w:rsidP="008A4341">
      <w:pPr>
        <w:spacing w:after="0" w:line="360" w:lineRule="auto"/>
        <w:jc w:val="lowKashida"/>
        <w:rPr>
          <w:rFonts w:ascii="Book Antiqua" w:hAnsi="Book Antiqua" w:cstheme="majorBidi"/>
          <w:b/>
          <w:sz w:val="24"/>
          <w:szCs w:val="24"/>
        </w:rPr>
      </w:pPr>
      <w:r w:rsidRPr="00F66F0C">
        <w:rPr>
          <w:rFonts w:ascii="Book Antiqua" w:hAnsi="Book Antiqua" w:cstheme="majorBidi"/>
          <w:b/>
          <w:sz w:val="24"/>
          <w:szCs w:val="24"/>
        </w:rPr>
        <w:lastRenderedPageBreak/>
        <w:t>HASIL DAN PEMBAHASAN</w:t>
      </w:r>
    </w:p>
    <w:p w:rsidR="00085665" w:rsidRPr="00F66F0C" w:rsidRDefault="003608C5" w:rsidP="008A4341">
      <w:pPr>
        <w:spacing w:after="0" w:line="360" w:lineRule="auto"/>
        <w:jc w:val="lowKashida"/>
        <w:rPr>
          <w:rFonts w:ascii="Book Antiqua" w:hAnsi="Book Antiqua" w:cstheme="majorBidi"/>
          <w:b/>
          <w:sz w:val="24"/>
          <w:szCs w:val="24"/>
        </w:rPr>
      </w:pPr>
      <w:r>
        <w:rPr>
          <w:rFonts w:ascii="Book Antiqua" w:hAnsi="Book Antiqua" w:cs="Times New Roman"/>
          <w:sz w:val="24"/>
          <w:szCs w:val="24"/>
        </w:rPr>
        <w:t>data di</w:t>
      </w:r>
      <w:r>
        <w:rPr>
          <w:rFonts w:ascii="Book Antiqua" w:hAnsi="Book Antiqua" w:cs="Times New Roman"/>
          <w:sz w:val="24"/>
          <w:szCs w:val="24"/>
          <w:lang w:val="id-ID"/>
        </w:rPr>
        <w:t>peroleh</w:t>
      </w:r>
      <w:r>
        <w:rPr>
          <w:rFonts w:ascii="Book Antiqua" w:hAnsi="Book Antiqua" w:cs="Times New Roman"/>
          <w:sz w:val="24"/>
          <w:szCs w:val="24"/>
        </w:rPr>
        <w:t xml:space="preserve">, </w:t>
      </w:r>
      <w:r>
        <w:rPr>
          <w:rFonts w:ascii="Book Antiqua" w:hAnsi="Book Antiqua" w:cs="Times New Roman"/>
          <w:sz w:val="24"/>
          <w:szCs w:val="24"/>
          <w:lang w:val="id-ID"/>
        </w:rPr>
        <w:t>mamakai</w:t>
      </w:r>
      <w:r w:rsidR="00085665" w:rsidRPr="00F66F0C">
        <w:rPr>
          <w:rFonts w:ascii="Book Antiqua" w:hAnsi="Book Antiqua" w:cs="Times New Roman"/>
          <w:sz w:val="24"/>
          <w:szCs w:val="24"/>
        </w:rPr>
        <w:t xml:space="preserve"> output SPSS sebagai berikut:</w:t>
      </w:r>
    </w:p>
    <w:p w:rsidR="00A23D8D" w:rsidRPr="003608C5" w:rsidRDefault="00085665" w:rsidP="008A4341">
      <w:pPr>
        <w:pStyle w:val="ListParagraph"/>
        <w:spacing w:after="0" w:line="360" w:lineRule="auto"/>
        <w:ind w:left="0"/>
        <w:jc w:val="lowKashida"/>
        <w:rPr>
          <w:rFonts w:ascii="Book Antiqua" w:hAnsi="Book Antiqua"/>
          <w:b/>
          <w:sz w:val="24"/>
          <w:szCs w:val="24"/>
          <w:lang w:val="id-ID"/>
        </w:rPr>
      </w:pPr>
      <w:bookmarkStart w:id="1" w:name="_Toc134382002"/>
      <w:r w:rsidRPr="00F66F0C">
        <w:rPr>
          <w:rFonts w:ascii="Book Antiqua" w:hAnsi="Book Antiqua"/>
          <w:b/>
          <w:sz w:val="24"/>
          <w:szCs w:val="24"/>
        </w:rPr>
        <w:t>Uji Validitas</w:t>
      </w:r>
      <w:r w:rsidR="003608C5">
        <w:rPr>
          <w:rFonts w:ascii="Book Antiqua" w:hAnsi="Book Antiqua"/>
          <w:b/>
          <w:sz w:val="24"/>
          <w:szCs w:val="24"/>
          <w:lang w:val="id-ID"/>
        </w:rPr>
        <w:t xml:space="preserve"> </w:t>
      </w:r>
    </w:p>
    <w:p w:rsidR="00085665" w:rsidRPr="00F66F0C" w:rsidRDefault="00085665" w:rsidP="00F66F0C">
      <w:pPr>
        <w:pStyle w:val="ListParagraph"/>
        <w:spacing w:after="0" w:line="360" w:lineRule="auto"/>
        <w:ind w:left="0"/>
        <w:jc w:val="center"/>
        <w:rPr>
          <w:rFonts w:ascii="Book Antiqua" w:hAnsi="Book Antiqua" w:cs="Times New Roman"/>
          <w:b/>
          <w:sz w:val="24"/>
          <w:szCs w:val="24"/>
        </w:rPr>
      </w:pPr>
      <w:r w:rsidRPr="00F66F0C">
        <w:rPr>
          <w:rFonts w:ascii="Book Antiqua" w:hAnsi="Book Antiqua" w:cs="Times New Roman"/>
          <w:b/>
          <w:sz w:val="24"/>
          <w:szCs w:val="24"/>
        </w:rPr>
        <w:t>Tabel 1.</w:t>
      </w:r>
    </w:p>
    <w:p w:rsidR="00085665" w:rsidRPr="00F66F0C" w:rsidRDefault="00085665" w:rsidP="00F66F0C">
      <w:pPr>
        <w:pStyle w:val="ListParagraph"/>
        <w:spacing w:after="0" w:line="360" w:lineRule="auto"/>
        <w:ind w:left="0"/>
        <w:jc w:val="center"/>
        <w:rPr>
          <w:rFonts w:ascii="Book Antiqua" w:hAnsi="Book Antiqua" w:cs="Times New Roman"/>
          <w:b/>
          <w:sz w:val="24"/>
          <w:szCs w:val="24"/>
        </w:rPr>
      </w:pPr>
      <w:r w:rsidRPr="00F66F0C">
        <w:rPr>
          <w:rFonts w:ascii="Book Antiqua" w:hAnsi="Book Antiqua" w:cs="Times New Roman"/>
          <w:b/>
          <w:sz w:val="24"/>
          <w:szCs w:val="24"/>
        </w:rPr>
        <w:t>Uji Validitas</w:t>
      </w:r>
    </w:p>
    <w:tbl>
      <w:tblPr>
        <w:tblW w:w="6390"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9"/>
        <w:gridCol w:w="1310"/>
        <w:gridCol w:w="1221"/>
        <w:gridCol w:w="1350"/>
      </w:tblGrid>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Faktor- faktorAnalisis</w:t>
            </w:r>
          </w:p>
        </w:tc>
        <w:tc>
          <w:tcPr>
            <w:tcW w:w="1310" w:type="dxa"/>
            <w:vAlign w:val="center"/>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r hitung</w:t>
            </w:r>
          </w:p>
        </w:tc>
        <w:tc>
          <w:tcPr>
            <w:tcW w:w="1221" w:type="dxa"/>
            <w:vAlign w:val="center"/>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r tabel</w:t>
            </w:r>
          </w:p>
        </w:tc>
        <w:tc>
          <w:tcPr>
            <w:tcW w:w="1350" w:type="dxa"/>
            <w:tcBorders>
              <w:bottom w:val="single" w:sz="4" w:space="0" w:color="auto"/>
            </w:tcBorders>
            <w:vAlign w:val="center"/>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Ket.</w:t>
            </w:r>
          </w:p>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p>
        </w:tc>
      </w:tr>
      <w:tr w:rsidR="005B3322" w:rsidRPr="00640786" w:rsidTr="00F66F0C">
        <w:tc>
          <w:tcPr>
            <w:tcW w:w="2509" w:type="dxa"/>
          </w:tcPr>
          <w:p w:rsidR="005B3322" w:rsidRPr="00640786" w:rsidRDefault="005B3322" w:rsidP="005B3322">
            <w:pPr>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X</w:t>
            </w:r>
            <w:r w:rsidRPr="00640786">
              <w:rPr>
                <w:rFonts w:ascii="Book Antiqua" w:hAnsi="Book Antiqua" w:cs="Times New Roman"/>
                <w:sz w:val="24"/>
                <w:szCs w:val="24"/>
                <w:vertAlign w:val="subscript"/>
              </w:rPr>
              <w:t>1</w:t>
            </w:r>
          </w:p>
        </w:tc>
        <w:tc>
          <w:tcPr>
            <w:tcW w:w="2531" w:type="dxa"/>
            <w:gridSpan w:val="2"/>
            <w:tcBorders>
              <w:right w:val="nil"/>
            </w:tcBorders>
          </w:tcPr>
          <w:p w:rsidR="005B3322" w:rsidRPr="00640786" w:rsidRDefault="005B3322" w:rsidP="005B3322">
            <w:pPr>
              <w:autoSpaceDE w:val="0"/>
              <w:autoSpaceDN w:val="0"/>
              <w:adjustRightInd w:val="0"/>
              <w:spacing w:after="0" w:line="240" w:lineRule="auto"/>
              <w:jc w:val="center"/>
              <w:rPr>
                <w:rFonts w:ascii="Book Antiqua" w:hAnsi="Book Antiqua" w:cs="Times New Roman"/>
                <w:b/>
                <w:sz w:val="24"/>
                <w:szCs w:val="24"/>
              </w:rPr>
            </w:pPr>
          </w:p>
        </w:tc>
        <w:tc>
          <w:tcPr>
            <w:tcW w:w="1350" w:type="dxa"/>
            <w:tcBorders>
              <w:left w:val="nil"/>
            </w:tcBorders>
          </w:tcPr>
          <w:p w:rsidR="005B3322" w:rsidRPr="00640786" w:rsidRDefault="005B3322" w:rsidP="005B3322">
            <w:pPr>
              <w:autoSpaceDE w:val="0"/>
              <w:autoSpaceDN w:val="0"/>
              <w:adjustRightInd w:val="0"/>
              <w:spacing w:after="0" w:line="240" w:lineRule="auto"/>
              <w:rPr>
                <w:rFonts w:ascii="Book Antiqua" w:hAnsi="Book Antiqua" w:cs="Times New Roman"/>
                <w:b/>
                <w:sz w:val="24"/>
                <w:szCs w:val="24"/>
              </w:rPr>
            </w:pP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X1.1</w:t>
            </w:r>
          </w:p>
        </w:tc>
        <w:tc>
          <w:tcPr>
            <w:tcW w:w="1310" w:type="dxa"/>
          </w:tcPr>
          <w:p w:rsidR="005B3322" w:rsidRPr="00640786" w:rsidRDefault="005B3322" w:rsidP="005B3322">
            <w:pPr>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0</w:t>
            </w:r>
            <w:r w:rsidRPr="00640786">
              <w:rPr>
                <w:rFonts w:ascii="Book Antiqua" w:hAnsi="Book Antiqua" w:cs="Times New Roman"/>
                <w:sz w:val="24"/>
                <w:szCs w:val="24"/>
                <w:lang w:val="id-ID"/>
              </w:rPr>
              <w:t>.</w:t>
            </w:r>
            <w:r w:rsidRPr="00640786">
              <w:rPr>
                <w:rFonts w:ascii="Book Antiqua" w:hAnsi="Book Antiqua" w:cs="Times New Roman"/>
                <w:sz w:val="24"/>
                <w:szCs w:val="24"/>
              </w:rPr>
              <w:t>705</w:t>
            </w:r>
          </w:p>
        </w:tc>
        <w:tc>
          <w:tcPr>
            <w:tcW w:w="1221" w:type="dxa"/>
          </w:tcPr>
          <w:p w:rsidR="005B3322" w:rsidRPr="00640786" w:rsidRDefault="005B3322" w:rsidP="005B3322">
            <w:pPr>
              <w:autoSpaceDE w:val="0"/>
              <w:autoSpaceDN w:val="0"/>
              <w:adjustRightInd w:val="0"/>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X1.2</w:t>
            </w:r>
          </w:p>
        </w:tc>
        <w:tc>
          <w:tcPr>
            <w:tcW w:w="1310" w:type="dxa"/>
          </w:tcPr>
          <w:p w:rsidR="005B3322" w:rsidRPr="00640786" w:rsidRDefault="005B3322" w:rsidP="005B3322">
            <w:pPr>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0.685</w:t>
            </w:r>
          </w:p>
        </w:tc>
        <w:tc>
          <w:tcPr>
            <w:tcW w:w="1221"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X1.3</w:t>
            </w:r>
          </w:p>
        </w:tc>
        <w:tc>
          <w:tcPr>
            <w:tcW w:w="1310" w:type="dxa"/>
          </w:tcPr>
          <w:p w:rsidR="005B3322" w:rsidRPr="00640786" w:rsidRDefault="005B3322" w:rsidP="005B3322">
            <w:pPr>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0.713</w:t>
            </w:r>
          </w:p>
        </w:tc>
        <w:tc>
          <w:tcPr>
            <w:tcW w:w="1221"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X1.4</w:t>
            </w:r>
          </w:p>
        </w:tc>
        <w:tc>
          <w:tcPr>
            <w:tcW w:w="1310" w:type="dxa"/>
          </w:tcPr>
          <w:p w:rsidR="005B3322" w:rsidRPr="00640786" w:rsidRDefault="005B3322" w:rsidP="005B3322">
            <w:pPr>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0.624</w:t>
            </w:r>
          </w:p>
        </w:tc>
        <w:tc>
          <w:tcPr>
            <w:tcW w:w="1221"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X1.5</w:t>
            </w:r>
          </w:p>
        </w:tc>
        <w:tc>
          <w:tcPr>
            <w:tcW w:w="1310" w:type="dxa"/>
            <w:tcBorders>
              <w:bottom w:val="single" w:sz="4" w:space="0" w:color="auto"/>
            </w:tcBorders>
          </w:tcPr>
          <w:p w:rsidR="005B3322" w:rsidRPr="00640786" w:rsidRDefault="005B3322" w:rsidP="005B3322">
            <w:pPr>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0.676</w:t>
            </w:r>
          </w:p>
        </w:tc>
        <w:tc>
          <w:tcPr>
            <w:tcW w:w="1221" w:type="dxa"/>
            <w:tcBorders>
              <w:bottom w:val="single" w:sz="4" w:space="0" w:color="auto"/>
            </w:tcBorders>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Borders>
              <w:bottom w:val="single" w:sz="4" w:space="0" w:color="auto"/>
            </w:tcBorders>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r w:rsidR="005B3322" w:rsidRPr="00640786" w:rsidTr="00F66F0C">
        <w:tc>
          <w:tcPr>
            <w:tcW w:w="2509" w:type="dxa"/>
            <w:tcBorders>
              <w:right w:val="single" w:sz="4" w:space="0" w:color="auto"/>
            </w:tcBorders>
          </w:tcPr>
          <w:p w:rsidR="005B3322" w:rsidRPr="00640786" w:rsidRDefault="005B3322" w:rsidP="005B3322">
            <w:pPr>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X</w:t>
            </w:r>
            <w:r w:rsidRPr="00640786">
              <w:rPr>
                <w:rFonts w:ascii="Book Antiqua" w:hAnsi="Book Antiqua" w:cs="Times New Roman"/>
                <w:sz w:val="24"/>
                <w:szCs w:val="24"/>
                <w:vertAlign w:val="subscript"/>
              </w:rPr>
              <w:t>2</w:t>
            </w:r>
          </w:p>
        </w:tc>
        <w:tc>
          <w:tcPr>
            <w:tcW w:w="2531" w:type="dxa"/>
            <w:gridSpan w:val="2"/>
            <w:tcBorders>
              <w:left w:val="single" w:sz="4" w:space="0" w:color="auto"/>
              <w:right w:val="nil"/>
            </w:tcBorders>
          </w:tcPr>
          <w:p w:rsidR="005B3322" w:rsidRPr="00640786" w:rsidRDefault="005B3322" w:rsidP="005B3322">
            <w:pPr>
              <w:tabs>
                <w:tab w:val="center" w:pos="989"/>
                <w:tab w:val="right" w:pos="1978"/>
              </w:tabs>
              <w:autoSpaceDE w:val="0"/>
              <w:autoSpaceDN w:val="0"/>
              <w:adjustRightInd w:val="0"/>
              <w:spacing w:after="0" w:line="240" w:lineRule="auto"/>
              <w:rPr>
                <w:rFonts w:ascii="Book Antiqua" w:hAnsi="Book Antiqua" w:cs="Times New Roman"/>
                <w:b/>
                <w:sz w:val="24"/>
                <w:szCs w:val="24"/>
              </w:rPr>
            </w:pPr>
          </w:p>
        </w:tc>
        <w:tc>
          <w:tcPr>
            <w:tcW w:w="1350" w:type="dxa"/>
            <w:tcBorders>
              <w:left w:val="nil"/>
            </w:tcBorders>
          </w:tcPr>
          <w:p w:rsidR="005B3322" w:rsidRPr="00640786" w:rsidRDefault="005B3322" w:rsidP="005B3322">
            <w:pPr>
              <w:autoSpaceDE w:val="0"/>
              <w:autoSpaceDN w:val="0"/>
              <w:adjustRightInd w:val="0"/>
              <w:spacing w:after="0" w:line="240" w:lineRule="auto"/>
              <w:jc w:val="center"/>
              <w:rPr>
                <w:rFonts w:ascii="Book Antiqua" w:hAnsi="Book Antiqua" w:cs="Times New Roman"/>
                <w:b/>
                <w:sz w:val="24"/>
                <w:szCs w:val="24"/>
              </w:rPr>
            </w:pP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X2.1</w:t>
            </w:r>
          </w:p>
        </w:tc>
        <w:tc>
          <w:tcPr>
            <w:tcW w:w="1310" w:type="dxa"/>
          </w:tcPr>
          <w:p w:rsidR="005B3322" w:rsidRPr="00640786" w:rsidRDefault="005B3322" w:rsidP="005B3322">
            <w:pPr>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0</w:t>
            </w:r>
            <w:r w:rsidRPr="00640786">
              <w:rPr>
                <w:rFonts w:ascii="Book Antiqua" w:hAnsi="Book Antiqua" w:cs="Times New Roman"/>
                <w:sz w:val="24"/>
                <w:szCs w:val="24"/>
                <w:lang w:val="id-ID"/>
              </w:rPr>
              <w:t>.</w:t>
            </w:r>
            <w:r w:rsidRPr="00640786">
              <w:rPr>
                <w:rFonts w:ascii="Book Antiqua" w:hAnsi="Book Antiqua" w:cs="Times New Roman"/>
                <w:sz w:val="24"/>
                <w:szCs w:val="24"/>
              </w:rPr>
              <w:t>623</w:t>
            </w:r>
          </w:p>
        </w:tc>
        <w:tc>
          <w:tcPr>
            <w:tcW w:w="1221" w:type="dxa"/>
          </w:tcPr>
          <w:p w:rsidR="005B3322" w:rsidRPr="00640786" w:rsidRDefault="005B3322" w:rsidP="005B3322">
            <w:pPr>
              <w:autoSpaceDE w:val="0"/>
              <w:autoSpaceDN w:val="0"/>
              <w:adjustRightInd w:val="0"/>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X2.2</w:t>
            </w:r>
          </w:p>
        </w:tc>
        <w:tc>
          <w:tcPr>
            <w:tcW w:w="1310" w:type="dxa"/>
          </w:tcPr>
          <w:p w:rsidR="005B3322" w:rsidRPr="00640786" w:rsidRDefault="005B3322" w:rsidP="005B3322">
            <w:pPr>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0.794</w:t>
            </w:r>
          </w:p>
        </w:tc>
        <w:tc>
          <w:tcPr>
            <w:tcW w:w="1221"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X2.3</w:t>
            </w:r>
          </w:p>
        </w:tc>
        <w:tc>
          <w:tcPr>
            <w:tcW w:w="1310" w:type="dxa"/>
          </w:tcPr>
          <w:p w:rsidR="005B3322" w:rsidRPr="00640786" w:rsidRDefault="005B3322" w:rsidP="005B3322">
            <w:pPr>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0.696</w:t>
            </w:r>
          </w:p>
        </w:tc>
        <w:tc>
          <w:tcPr>
            <w:tcW w:w="1221"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X2.4</w:t>
            </w:r>
          </w:p>
        </w:tc>
        <w:tc>
          <w:tcPr>
            <w:tcW w:w="1310" w:type="dxa"/>
          </w:tcPr>
          <w:p w:rsidR="005B3322" w:rsidRPr="00640786" w:rsidRDefault="005B3322" w:rsidP="005B3322">
            <w:pPr>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0.826</w:t>
            </w:r>
          </w:p>
        </w:tc>
        <w:tc>
          <w:tcPr>
            <w:tcW w:w="1221"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r w:rsidR="005B3322" w:rsidRPr="00640786" w:rsidTr="00F66F0C">
        <w:tc>
          <w:tcPr>
            <w:tcW w:w="2509" w:type="dxa"/>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X</w:t>
            </w:r>
            <w:r w:rsidRPr="00640786">
              <w:rPr>
                <w:rFonts w:ascii="Book Antiqua" w:hAnsi="Book Antiqua" w:cs="Times New Roman"/>
                <w:sz w:val="24"/>
                <w:szCs w:val="24"/>
                <w:vertAlign w:val="subscript"/>
              </w:rPr>
              <w:t>3</w:t>
            </w:r>
          </w:p>
        </w:tc>
        <w:tc>
          <w:tcPr>
            <w:tcW w:w="2531" w:type="dxa"/>
            <w:gridSpan w:val="2"/>
            <w:tcBorders>
              <w:right w:val="nil"/>
            </w:tcBorders>
          </w:tcPr>
          <w:p w:rsidR="005B3322" w:rsidRPr="00640786" w:rsidRDefault="005B3322" w:rsidP="005B3322">
            <w:pPr>
              <w:autoSpaceDE w:val="0"/>
              <w:autoSpaceDN w:val="0"/>
              <w:adjustRightInd w:val="0"/>
              <w:spacing w:after="0" w:line="240" w:lineRule="auto"/>
              <w:jc w:val="center"/>
              <w:rPr>
                <w:rFonts w:ascii="Book Antiqua" w:hAnsi="Book Antiqua" w:cs="Times New Roman"/>
                <w:b/>
                <w:sz w:val="24"/>
                <w:szCs w:val="24"/>
              </w:rPr>
            </w:pPr>
          </w:p>
        </w:tc>
        <w:tc>
          <w:tcPr>
            <w:tcW w:w="1350" w:type="dxa"/>
            <w:tcBorders>
              <w:left w:val="nil"/>
            </w:tcBorders>
          </w:tcPr>
          <w:p w:rsidR="005B3322" w:rsidRPr="00640786" w:rsidRDefault="005B3322" w:rsidP="005B3322">
            <w:pPr>
              <w:autoSpaceDE w:val="0"/>
              <w:autoSpaceDN w:val="0"/>
              <w:adjustRightInd w:val="0"/>
              <w:spacing w:after="0" w:line="240" w:lineRule="auto"/>
              <w:jc w:val="center"/>
              <w:rPr>
                <w:rFonts w:ascii="Book Antiqua" w:hAnsi="Book Antiqua" w:cs="Times New Roman"/>
                <w:b/>
                <w:sz w:val="24"/>
                <w:szCs w:val="24"/>
              </w:rPr>
            </w:pP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X3.1</w:t>
            </w:r>
          </w:p>
        </w:tc>
        <w:tc>
          <w:tcPr>
            <w:tcW w:w="1310" w:type="dxa"/>
          </w:tcPr>
          <w:p w:rsidR="005B3322" w:rsidRPr="00640786" w:rsidRDefault="005B3322" w:rsidP="005B3322">
            <w:pPr>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0</w:t>
            </w:r>
            <w:r w:rsidRPr="00640786">
              <w:rPr>
                <w:rFonts w:ascii="Book Antiqua" w:hAnsi="Book Antiqua" w:cs="Times New Roman"/>
                <w:sz w:val="24"/>
                <w:szCs w:val="24"/>
                <w:lang w:val="id-ID"/>
              </w:rPr>
              <w:t>.</w:t>
            </w:r>
            <w:r w:rsidRPr="00640786">
              <w:rPr>
                <w:rFonts w:ascii="Book Antiqua" w:hAnsi="Book Antiqua" w:cs="Times New Roman"/>
                <w:sz w:val="24"/>
                <w:szCs w:val="24"/>
              </w:rPr>
              <w:t>566</w:t>
            </w:r>
          </w:p>
        </w:tc>
        <w:tc>
          <w:tcPr>
            <w:tcW w:w="1221" w:type="dxa"/>
          </w:tcPr>
          <w:p w:rsidR="005B3322" w:rsidRPr="00640786" w:rsidRDefault="005B3322" w:rsidP="005B3322">
            <w:pPr>
              <w:autoSpaceDE w:val="0"/>
              <w:autoSpaceDN w:val="0"/>
              <w:adjustRightInd w:val="0"/>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X3.2</w:t>
            </w:r>
          </w:p>
        </w:tc>
        <w:tc>
          <w:tcPr>
            <w:tcW w:w="1310" w:type="dxa"/>
          </w:tcPr>
          <w:p w:rsidR="005B3322" w:rsidRPr="00640786" w:rsidRDefault="005B3322" w:rsidP="005B3322">
            <w:pPr>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0.459</w:t>
            </w:r>
          </w:p>
        </w:tc>
        <w:tc>
          <w:tcPr>
            <w:tcW w:w="1221"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X3.3</w:t>
            </w:r>
          </w:p>
        </w:tc>
        <w:tc>
          <w:tcPr>
            <w:tcW w:w="1310" w:type="dxa"/>
          </w:tcPr>
          <w:p w:rsidR="005B3322" w:rsidRPr="00640786" w:rsidRDefault="005B3322" w:rsidP="005B3322">
            <w:pPr>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0.762</w:t>
            </w:r>
          </w:p>
        </w:tc>
        <w:tc>
          <w:tcPr>
            <w:tcW w:w="1221"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X3.4</w:t>
            </w:r>
          </w:p>
        </w:tc>
        <w:tc>
          <w:tcPr>
            <w:tcW w:w="1310" w:type="dxa"/>
          </w:tcPr>
          <w:p w:rsidR="005B3322" w:rsidRPr="00640786" w:rsidRDefault="005B3322" w:rsidP="005B3322">
            <w:pPr>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0.661</w:t>
            </w:r>
          </w:p>
        </w:tc>
        <w:tc>
          <w:tcPr>
            <w:tcW w:w="1221"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X3.5</w:t>
            </w:r>
          </w:p>
        </w:tc>
        <w:tc>
          <w:tcPr>
            <w:tcW w:w="1310" w:type="dxa"/>
          </w:tcPr>
          <w:p w:rsidR="005B3322" w:rsidRPr="00640786" w:rsidRDefault="005B3322" w:rsidP="005B3322">
            <w:pPr>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0.713</w:t>
            </w:r>
          </w:p>
        </w:tc>
        <w:tc>
          <w:tcPr>
            <w:tcW w:w="1221"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Borders>
              <w:bottom w:val="single" w:sz="4" w:space="0" w:color="auto"/>
            </w:tcBorders>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X3.6</w:t>
            </w:r>
          </w:p>
        </w:tc>
        <w:tc>
          <w:tcPr>
            <w:tcW w:w="1310" w:type="dxa"/>
          </w:tcPr>
          <w:p w:rsidR="005B3322" w:rsidRPr="00640786" w:rsidRDefault="005B3322" w:rsidP="005B3322">
            <w:pPr>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0.713</w:t>
            </w:r>
          </w:p>
        </w:tc>
        <w:tc>
          <w:tcPr>
            <w:tcW w:w="1221"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Borders>
              <w:bottom w:val="single" w:sz="4" w:space="0" w:color="auto"/>
            </w:tcBorders>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jc w:val="center"/>
              <w:rPr>
                <w:rFonts w:ascii="Book Antiqua" w:hAnsi="Book Antiqua" w:cs="Times New Roman"/>
                <w:color w:val="000000"/>
                <w:sz w:val="24"/>
                <w:szCs w:val="24"/>
              </w:rPr>
            </w:pPr>
            <w:r w:rsidRPr="00640786">
              <w:rPr>
                <w:rFonts w:ascii="Book Antiqua" w:hAnsi="Book Antiqua" w:cs="Times New Roman"/>
                <w:sz w:val="24"/>
                <w:szCs w:val="24"/>
                <w:lang w:eastAsia="id-ID"/>
              </w:rPr>
              <w:t>Y</w:t>
            </w:r>
          </w:p>
        </w:tc>
        <w:tc>
          <w:tcPr>
            <w:tcW w:w="2531" w:type="dxa"/>
            <w:gridSpan w:val="2"/>
            <w:tcBorders>
              <w:right w:val="nil"/>
            </w:tcBorders>
            <w:vAlign w:val="center"/>
          </w:tcPr>
          <w:p w:rsidR="005B3322" w:rsidRPr="00640786" w:rsidRDefault="005B3322" w:rsidP="005B3322">
            <w:pPr>
              <w:autoSpaceDE w:val="0"/>
              <w:autoSpaceDN w:val="0"/>
              <w:adjustRightInd w:val="0"/>
              <w:spacing w:after="0" w:line="240" w:lineRule="auto"/>
              <w:ind w:left="60" w:right="60"/>
              <w:jc w:val="center"/>
              <w:rPr>
                <w:rFonts w:ascii="Book Antiqua" w:hAnsi="Book Antiqua" w:cs="Times New Roman"/>
                <w:b/>
                <w:color w:val="000000"/>
                <w:sz w:val="24"/>
                <w:szCs w:val="24"/>
              </w:rPr>
            </w:pPr>
          </w:p>
        </w:tc>
        <w:tc>
          <w:tcPr>
            <w:tcW w:w="1350" w:type="dxa"/>
            <w:tcBorders>
              <w:left w:val="nil"/>
            </w:tcBorders>
          </w:tcPr>
          <w:p w:rsidR="005B3322" w:rsidRPr="00640786" w:rsidRDefault="005B3322" w:rsidP="005B3322">
            <w:pPr>
              <w:autoSpaceDE w:val="0"/>
              <w:autoSpaceDN w:val="0"/>
              <w:adjustRightInd w:val="0"/>
              <w:spacing w:after="0" w:line="240" w:lineRule="auto"/>
              <w:jc w:val="center"/>
              <w:rPr>
                <w:rFonts w:ascii="Book Antiqua" w:hAnsi="Book Antiqua" w:cs="Times New Roman"/>
                <w:b/>
                <w:sz w:val="24"/>
                <w:szCs w:val="24"/>
              </w:rPr>
            </w:pP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Y1.1</w:t>
            </w:r>
          </w:p>
        </w:tc>
        <w:tc>
          <w:tcPr>
            <w:tcW w:w="1310"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w:t>
            </w:r>
            <w:r w:rsidRPr="00640786">
              <w:rPr>
                <w:rFonts w:ascii="Book Antiqua" w:hAnsi="Book Antiqua" w:cs="Times New Roman"/>
                <w:sz w:val="24"/>
                <w:szCs w:val="24"/>
                <w:lang w:val="id-ID"/>
              </w:rPr>
              <w:t>.</w:t>
            </w:r>
            <w:r w:rsidRPr="00640786">
              <w:rPr>
                <w:rFonts w:ascii="Book Antiqua" w:hAnsi="Book Antiqua" w:cs="Times New Roman"/>
                <w:sz w:val="24"/>
                <w:szCs w:val="24"/>
              </w:rPr>
              <w:t>912</w:t>
            </w:r>
          </w:p>
        </w:tc>
        <w:tc>
          <w:tcPr>
            <w:tcW w:w="1221" w:type="dxa"/>
          </w:tcPr>
          <w:p w:rsidR="005B3322" w:rsidRPr="00640786" w:rsidRDefault="005B3322" w:rsidP="005B3322">
            <w:pPr>
              <w:autoSpaceDE w:val="0"/>
              <w:autoSpaceDN w:val="0"/>
              <w:adjustRightInd w:val="0"/>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Y1.2</w:t>
            </w:r>
          </w:p>
        </w:tc>
        <w:tc>
          <w:tcPr>
            <w:tcW w:w="1310"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0.912</w:t>
            </w:r>
          </w:p>
        </w:tc>
        <w:tc>
          <w:tcPr>
            <w:tcW w:w="1221"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Y1.3</w:t>
            </w:r>
          </w:p>
        </w:tc>
        <w:tc>
          <w:tcPr>
            <w:tcW w:w="1310"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0.786</w:t>
            </w:r>
          </w:p>
        </w:tc>
        <w:tc>
          <w:tcPr>
            <w:tcW w:w="1221"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Y1.4</w:t>
            </w:r>
          </w:p>
        </w:tc>
        <w:tc>
          <w:tcPr>
            <w:tcW w:w="1310"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0.969</w:t>
            </w:r>
          </w:p>
        </w:tc>
        <w:tc>
          <w:tcPr>
            <w:tcW w:w="1221"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Y1.5</w:t>
            </w:r>
          </w:p>
        </w:tc>
        <w:tc>
          <w:tcPr>
            <w:tcW w:w="1310"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0.969</w:t>
            </w:r>
          </w:p>
        </w:tc>
        <w:tc>
          <w:tcPr>
            <w:tcW w:w="1221"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r w:rsidR="005B3322" w:rsidRPr="00640786" w:rsidTr="00F66F0C">
        <w:tc>
          <w:tcPr>
            <w:tcW w:w="2509" w:type="dxa"/>
            <w:vAlign w:val="center"/>
          </w:tcPr>
          <w:p w:rsidR="005B3322" w:rsidRPr="00640786" w:rsidRDefault="005B3322" w:rsidP="005B3322">
            <w:pPr>
              <w:autoSpaceDE w:val="0"/>
              <w:autoSpaceDN w:val="0"/>
              <w:adjustRightInd w:val="0"/>
              <w:spacing w:after="0" w:line="240" w:lineRule="auto"/>
              <w:ind w:left="60" w:right="60"/>
              <w:rPr>
                <w:rFonts w:ascii="Book Antiqua" w:hAnsi="Book Antiqua" w:cs="Times New Roman"/>
                <w:color w:val="000000"/>
                <w:sz w:val="24"/>
                <w:szCs w:val="24"/>
              </w:rPr>
            </w:pPr>
            <w:r w:rsidRPr="00640786">
              <w:rPr>
                <w:rFonts w:ascii="Book Antiqua" w:hAnsi="Book Antiqua" w:cs="Times New Roman"/>
                <w:color w:val="000000"/>
                <w:sz w:val="24"/>
                <w:szCs w:val="24"/>
              </w:rPr>
              <w:t>Y1.6</w:t>
            </w:r>
          </w:p>
        </w:tc>
        <w:tc>
          <w:tcPr>
            <w:tcW w:w="1310"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0.969</w:t>
            </w:r>
          </w:p>
        </w:tc>
        <w:tc>
          <w:tcPr>
            <w:tcW w:w="1221" w:type="dxa"/>
          </w:tcPr>
          <w:p w:rsidR="005B3322" w:rsidRPr="00640786" w:rsidRDefault="005B3322" w:rsidP="005B3322">
            <w:pPr>
              <w:spacing w:after="0" w:line="240" w:lineRule="auto"/>
              <w:jc w:val="right"/>
              <w:rPr>
                <w:rFonts w:ascii="Book Antiqua" w:hAnsi="Book Antiqua" w:cs="Times New Roman"/>
                <w:sz w:val="24"/>
                <w:szCs w:val="24"/>
              </w:rPr>
            </w:pPr>
            <w:r w:rsidRPr="00640786">
              <w:rPr>
                <w:rFonts w:ascii="Book Antiqua" w:hAnsi="Book Antiqua" w:cs="Times New Roman"/>
                <w:sz w:val="24"/>
                <w:szCs w:val="24"/>
              </w:rPr>
              <w:t>0.33</w:t>
            </w:r>
            <w:r w:rsidRPr="00640786">
              <w:rPr>
                <w:rFonts w:ascii="Book Antiqua" w:hAnsi="Book Antiqua" w:cs="Times New Roman"/>
                <w:spacing w:val="-1"/>
                <w:sz w:val="24"/>
                <w:szCs w:val="24"/>
              </w:rPr>
              <w:t>3</w:t>
            </w:r>
            <w:r w:rsidRPr="00640786">
              <w:rPr>
                <w:rFonts w:ascii="Book Antiqua" w:hAnsi="Book Antiqua" w:cs="Times New Roman"/>
                <w:sz w:val="24"/>
                <w:szCs w:val="24"/>
              </w:rPr>
              <w:t>8</w:t>
            </w:r>
          </w:p>
        </w:tc>
        <w:tc>
          <w:tcPr>
            <w:tcW w:w="1350" w:type="dxa"/>
          </w:tcPr>
          <w:p w:rsidR="005B3322" w:rsidRPr="00640786" w:rsidRDefault="005B3322" w:rsidP="005B3322">
            <w:pPr>
              <w:autoSpaceDE w:val="0"/>
              <w:autoSpaceDN w:val="0"/>
              <w:adjustRightInd w:val="0"/>
              <w:spacing w:after="0" w:line="240" w:lineRule="auto"/>
              <w:jc w:val="center"/>
              <w:rPr>
                <w:rFonts w:ascii="Book Antiqua" w:hAnsi="Book Antiqua" w:cs="Times New Roman"/>
                <w:sz w:val="24"/>
                <w:szCs w:val="24"/>
              </w:rPr>
            </w:pPr>
            <w:r w:rsidRPr="00640786">
              <w:rPr>
                <w:rFonts w:ascii="Book Antiqua" w:hAnsi="Book Antiqua" w:cs="Times New Roman"/>
                <w:sz w:val="24"/>
                <w:szCs w:val="24"/>
              </w:rPr>
              <w:t>Valid</w:t>
            </w:r>
          </w:p>
        </w:tc>
      </w:tr>
    </w:tbl>
    <w:p w:rsidR="00176D52" w:rsidRPr="00640786" w:rsidRDefault="00176D52" w:rsidP="00176D52">
      <w:pPr>
        <w:spacing w:after="0" w:line="480" w:lineRule="auto"/>
        <w:ind w:left="2160"/>
        <w:jc w:val="both"/>
        <w:rPr>
          <w:rFonts w:ascii="Book Antiqua" w:hAnsi="Book Antiqua" w:cs="Times New Roman"/>
          <w:b/>
          <w:sz w:val="24"/>
          <w:szCs w:val="24"/>
        </w:rPr>
      </w:pPr>
      <w:r w:rsidRPr="00640786">
        <w:rPr>
          <w:rFonts w:ascii="Book Antiqua" w:hAnsi="Book Antiqua"/>
          <w:b/>
          <w:sz w:val="24"/>
          <w:szCs w:val="24"/>
        </w:rPr>
        <w:t xml:space="preserve">Sumber : </w:t>
      </w:r>
      <w:r w:rsidR="003608C5">
        <w:rPr>
          <w:rFonts w:ascii="Book Antiqua" w:hAnsi="Book Antiqua" w:cs="Times New Roman"/>
          <w:b/>
          <w:sz w:val="24"/>
          <w:szCs w:val="24"/>
        </w:rPr>
        <w:t>Hasil Penelitian, data di</w:t>
      </w:r>
      <w:r w:rsidR="003608C5">
        <w:rPr>
          <w:rFonts w:ascii="Book Antiqua" w:hAnsi="Book Antiqua" w:cs="Times New Roman"/>
          <w:b/>
          <w:sz w:val="24"/>
          <w:szCs w:val="24"/>
          <w:lang w:val="id-ID"/>
        </w:rPr>
        <w:t>buat</w:t>
      </w:r>
      <w:r w:rsidRPr="00640786">
        <w:rPr>
          <w:rFonts w:ascii="Book Antiqua" w:hAnsi="Book Antiqua" w:cs="Times New Roman"/>
          <w:b/>
          <w:sz w:val="24"/>
          <w:szCs w:val="24"/>
        </w:rPr>
        <w:t xml:space="preserve"> 2023</w:t>
      </w:r>
    </w:p>
    <w:p w:rsidR="005B3322" w:rsidRDefault="003608C5" w:rsidP="00640786">
      <w:pPr>
        <w:spacing w:after="0" w:line="360" w:lineRule="auto"/>
        <w:ind w:firstLine="720"/>
        <w:jc w:val="both"/>
        <w:rPr>
          <w:rFonts w:ascii="Book Antiqua" w:hAnsi="Book Antiqua" w:cs="Times New Roman"/>
          <w:sz w:val="24"/>
          <w:szCs w:val="24"/>
          <w:lang w:val="id-ID"/>
        </w:rPr>
      </w:pPr>
      <w:r>
        <w:rPr>
          <w:rFonts w:ascii="Book Antiqua" w:hAnsi="Book Antiqua" w:cs="Times New Roman"/>
          <w:sz w:val="24"/>
          <w:szCs w:val="24"/>
        </w:rPr>
        <w:t xml:space="preserve"> </w:t>
      </w:r>
      <w:r w:rsidR="005B3322" w:rsidRPr="00640786">
        <w:rPr>
          <w:rFonts w:ascii="Book Antiqua" w:hAnsi="Book Antiqua" w:cs="Times New Roman"/>
          <w:sz w:val="24"/>
          <w:szCs w:val="24"/>
        </w:rPr>
        <w:t xml:space="preserve"> berda</w:t>
      </w:r>
      <w:r w:rsidR="00EE5FF8">
        <w:rPr>
          <w:rFonts w:ascii="Book Antiqua" w:hAnsi="Book Antiqua" w:cs="Times New Roman"/>
          <w:sz w:val="24"/>
          <w:szCs w:val="24"/>
        </w:rPr>
        <w:t xml:space="preserve">sarkan </w:t>
      </w:r>
      <w:r w:rsidR="005B3322" w:rsidRPr="00640786">
        <w:rPr>
          <w:rFonts w:ascii="Book Antiqua" w:hAnsi="Book Antiqua" w:cs="Times New Roman"/>
          <w:sz w:val="24"/>
          <w:szCs w:val="24"/>
        </w:rPr>
        <w:t xml:space="preserve">hasil pengolahan uji validitas diperoleh </w:t>
      </w:r>
      <w:r w:rsidR="005B3322" w:rsidRPr="00640786">
        <w:rPr>
          <w:rFonts w:ascii="Book Antiqua" w:eastAsia="Times New Roman" w:hAnsi="Book Antiqua" w:cs="Times New Roman"/>
          <w:i/>
          <w:color w:val="000000"/>
          <w:sz w:val="24"/>
          <w:szCs w:val="24"/>
          <w:lang w:val="id-ID" w:eastAsia="id-ID"/>
        </w:rPr>
        <w:t>pearson correlation</w:t>
      </w:r>
      <w:r w:rsidR="005B3322" w:rsidRPr="00640786">
        <w:rPr>
          <w:rFonts w:ascii="Book Antiqua" w:hAnsi="Book Antiqua" w:cs="Times New Roman"/>
          <w:sz w:val="24"/>
          <w:szCs w:val="24"/>
        </w:rPr>
        <w:t xml:space="preserve"> tiap atribut lebih besar dari 0.33</w:t>
      </w:r>
      <w:r w:rsidR="005B3322" w:rsidRPr="00640786">
        <w:rPr>
          <w:rFonts w:ascii="Book Antiqua" w:hAnsi="Book Antiqua" w:cs="Times New Roman"/>
          <w:spacing w:val="-1"/>
          <w:sz w:val="24"/>
          <w:szCs w:val="24"/>
        </w:rPr>
        <w:t>3</w:t>
      </w:r>
      <w:r>
        <w:rPr>
          <w:rFonts w:ascii="Book Antiqua" w:hAnsi="Book Antiqua" w:cs="Times New Roman"/>
          <w:sz w:val="24"/>
          <w:szCs w:val="24"/>
        </w:rPr>
        <w:t>8 disimpulkan</w:t>
      </w:r>
      <w:r w:rsidR="00EE5FF8">
        <w:rPr>
          <w:rFonts w:ascii="Book Antiqua" w:hAnsi="Book Antiqua" w:cs="Times New Roman"/>
          <w:sz w:val="24"/>
          <w:szCs w:val="24"/>
        </w:rPr>
        <w:t xml:space="preserve"> atribut </w:t>
      </w:r>
      <w:r w:rsidR="00EE5FF8">
        <w:rPr>
          <w:rFonts w:ascii="Book Antiqua" w:hAnsi="Book Antiqua" w:cs="Times New Roman"/>
          <w:sz w:val="24"/>
          <w:szCs w:val="24"/>
          <w:lang w:val="id-ID"/>
        </w:rPr>
        <w:t>segala</w:t>
      </w:r>
      <w:r w:rsidR="005B3322" w:rsidRPr="00640786">
        <w:rPr>
          <w:rFonts w:ascii="Book Antiqua" w:hAnsi="Book Antiqua" w:cs="Times New Roman"/>
          <w:sz w:val="24"/>
          <w:szCs w:val="24"/>
        </w:rPr>
        <w:t xml:space="preserve"> item pernyataan kuesioner pada variabel  valid.</w:t>
      </w:r>
    </w:p>
    <w:p w:rsidR="00EE5FF8" w:rsidRDefault="00EE5FF8" w:rsidP="00640786">
      <w:pPr>
        <w:spacing w:after="0" w:line="360" w:lineRule="auto"/>
        <w:ind w:firstLine="720"/>
        <w:jc w:val="both"/>
        <w:rPr>
          <w:rFonts w:ascii="Book Antiqua" w:hAnsi="Book Antiqua" w:cs="Times New Roman"/>
          <w:sz w:val="24"/>
          <w:szCs w:val="24"/>
          <w:lang w:val="id-ID"/>
        </w:rPr>
      </w:pPr>
    </w:p>
    <w:p w:rsidR="00EE5FF8" w:rsidRDefault="00EE5FF8" w:rsidP="00640786">
      <w:pPr>
        <w:spacing w:after="0" w:line="360" w:lineRule="auto"/>
        <w:ind w:firstLine="720"/>
        <w:jc w:val="both"/>
        <w:rPr>
          <w:rFonts w:ascii="Book Antiqua" w:hAnsi="Book Antiqua" w:cs="Times New Roman"/>
          <w:sz w:val="24"/>
          <w:szCs w:val="24"/>
          <w:lang w:val="id-ID"/>
        </w:rPr>
      </w:pPr>
    </w:p>
    <w:p w:rsidR="00EE5FF8" w:rsidRPr="00EE5FF8" w:rsidRDefault="00EE5FF8" w:rsidP="00640786">
      <w:pPr>
        <w:spacing w:after="0" w:line="360" w:lineRule="auto"/>
        <w:ind w:firstLine="720"/>
        <w:jc w:val="both"/>
        <w:rPr>
          <w:rFonts w:ascii="Book Antiqua" w:hAnsi="Book Antiqua" w:cs="Times New Roman"/>
          <w:sz w:val="24"/>
          <w:szCs w:val="24"/>
          <w:lang w:val="id-ID"/>
        </w:rPr>
      </w:pPr>
    </w:p>
    <w:p w:rsidR="005B3322" w:rsidRPr="003608C5" w:rsidRDefault="005B3322" w:rsidP="005B3322">
      <w:pPr>
        <w:spacing w:after="0" w:line="240" w:lineRule="auto"/>
        <w:jc w:val="both"/>
        <w:rPr>
          <w:rFonts w:ascii="Book Antiqua" w:hAnsi="Book Antiqua" w:cs="Times New Roman"/>
          <w:b/>
          <w:sz w:val="24"/>
          <w:szCs w:val="24"/>
          <w:lang w:val="id-ID"/>
        </w:rPr>
      </w:pPr>
      <w:r w:rsidRPr="00640786">
        <w:rPr>
          <w:rFonts w:ascii="Book Antiqua" w:hAnsi="Book Antiqua" w:cs="Times New Roman"/>
          <w:b/>
          <w:sz w:val="24"/>
          <w:szCs w:val="24"/>
        </w:rPr>
        <w:lastRenderedPageBreak/>
        <w:t xml:space="preserve">Uji Reliabilitas </w:t>
      </w:r>
      <w:r w:rsidR="003608C5">
        <w:rPr>
          <w:rFonts w:ascii="Book Antiqua" w:hAnsi="Book Antiqua" w:cs="Times New Roman"/>
          <w:b/>
          <w:sz w:val="24"/>
          <w:szCs w:val="24"/>
          <w:lang w:val="id-ID"/>
        </w:rPr>
        <w:t xml:space="preserve"> </w:t>
      </w:r>
    </w:p>
    <w:p w:rsidR="005B3322" w:rsidRPr="00640786" w:rsidRDefault="005B3322" w:rsidP="005B3322">
      <w:pPr>
        <w:spacing w:after="0" w:line="240" w:lineRule="auto"/>
        <w:jc w:val="center"/>
        <w:rPr>
          <w:rFonts w:ascii="Book Antiqua" w:hAnsi="Book Antiqua" w:cs="Times New Roman"/>
          <w:b/>
          <w:sz w:val="24"/>
          <w:szCs w:val="24"/>
        </w:rPr>
      </w:pPr>
      <w:r w:rsidRPr="00640786">
        <w:rPr>
          <w:rFonts w:ascii="Book Antiqua" w:hAnsi="Book Antiqua" w:cs="Times New Roman"/>
          <w:b/>
          <w:sz w:val="24"/>
          <w:szCs w:val="24"/>
        </w:rPr>
        <w:t xml:space="preserve">Tabel.2 </w:t>
      </w:r>
    </w:p>
    <w:p w:rsidR="005B3322" w:rsidRPr="00640786" w:rsidRDefault="005B3322" w:rsidP="005B3322">
      <w:pPr>
        <w:spacing w:after="0" w:line="240" w:lineRule="auto"/>
        <w:jc w:val="center"/>
        <w:rPr>
          <w:rFonts w:ascii="Book Antiqua" w:hAnsi="Book Antiqua" w:cs="Times New Roman"/>
          <w:b/>
          <w:sz w:val="24"/>
          <w:szCs w:val="24"/>
        </w:rPr>
      </w:pPr>
      <w:r w:rsidRPr="00640786">
        <w:rPr>
          <w:rFonts w:ascii="Book Antiqua" w:hAnsi="Book Antiqua" w:cs="Times New Roman"/>
          <w:b/>
          <w:sz w:val="24"/>
          <w:szCs w:val="24"/>
        </w:rPr>
        <w:t>Uji Reliabilitas</w:t>
      </w:r>
    </w:p>
    <w:tbl>
      <w:tblPr>
        <w:tblW w:w="0" w:type="auto"/>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2826"/>
        <w:gridCol w:w="2160"/>
        <w:gridCol w:w="990"/>
        <w:gridCol w:w="1530"/>
      </w:tblGrid>
      <w:tr w:rsidR="005B3322" w:rsidRPr="00C4562C" w:rsidTr="005B3322">
        <w:tc>
          <w:tcPr>
            <w:tcW w:w="570" w:type="dxa"/>
          </w:tcPr>
          <w:p w:rsidR="005B3322" w:rsidRPr="00C4562C" w:rsidRDefault="005B3322" w:rsidP="00437CC6">
            <w:pPr>
              <w:pStyle w:val="Default"/>
              <w:rPr>
                <w:b/>
              </w:rPr>
            </w:pPr>
            <w:r w:rsidRPr="00C4562C">
              <w:rPr>
                <w:b/>
              </w:rPr>
              <w:t>No.</w:t>
            </w:r>
          </w:p>
        </w:tc>
        <w:tc>
          <w:tcPr>
            <w:tcW w:w="2826" w:type="dxa"/>
          </w:tcPr>
          <w:p w:rsidR="005B3322" w:rsidRPr="00C4562C" w:rsidRDefault="005B3322" w:rsidP="00437CC6">
            <w:pPr>
              <w:pStyle w:val="Default"/>
              <w:jc w:val="center"/>
              <w:rPr>
                <w:b/>
              </w:rPr>
            </w:pPr>
            <w:r w:rsidRPr="00C4562C">
              <w:rPr>
                <w:b/>
              </w:rPr>
              <w:t>Variabel</w:t>
            </w:r>
          </w:p>
        </w:tc>
        <w:tc>
          <w:tcPr>
            <w:tcW w:w="2160" w:type="dxa"/>
          </w:tcPr>
          <w:p w:rsidR="005B3322" w:rsidRPr="00C4562C" w:rsidRDefault="005B3322" w:rsidP="00437CC6">
            <w:pPr>
              <w:pStyle w:val="Default"/>
              <w:jc w:val="center"/>
              <w:rPr>
                <w:b/>
              </w:rPr>
            </w:pPr>
            <w:r w:rsidRPr="00914AE3">
              <w:rPr>
                <w:b/>
                <w:bCs/>
              </w:rPr>
              <w:t>Alpha Cronbach</w:t>
            </w:r>
          </w:p>
        </w:tc>
        <w:tc>
          <w:tcPr>
            <w:tcW w:w="990" w:type="dxa"/>
          </w:tcPr>
          <w:p w:rsidR="005B3322" w:rsidRPr="00C4562C" w:rsidRDefault="005B3322" w:rsidP="00437CC6">
            <w:pPr>
              <w:pStyle w:val="Default"/>
              <w:jc w:val="center"/>
              <w:rPr>
                <w:b/>
              </w:rPr>
            </w:pPr>
            <w:r w:rsidRPr="00914AE3">
              <w:rPr>
                <w:b/>
                <w:bCs/>
              </w:rPr>
              <w:t>Alpha</w:t>
            </w:r>
          </w:p>
        </w:tc>
        <w:tc>
          <w:tcPr>
            <w:tcW w:w="1530" w:type="dxa"/>
          </w:tcPr>
          <w:p w:rsidR="005B3322" w:rsidRPr="00C4562C" w:rsidRDefault="005B3322" w:rsidP="00437CC6">
            <w:pPr>
              <w:pStyle w:val="Default"/>
              <w:jc w:val="center"/>
              <w:rPr>
                <w:b/>
              </w:rPr>
            </w:pPr>
            <w:r w:rsidRPr="00914AE3">
              <w:rPr>
                <w:b/>
                <w:bCs/>
              </w:rPr>
              <w:t>Keterangan</w:t>
            </w:r>
          </w:p>
        </w:tc>
      </w:tr>
      <w:tr w:rsidR="005B3322" w:rsidRPr="00C4562C" w:rsidTr="005B3322">
        <w:tc>
          <w:tcPr>
            <w:tcW w:w="570" w:type="dxa"/>
          </w:tcPr>
          <w:p w:rsidR="005B3322" w:rsidRPr="00C4562C" w:rsidRDefault="005B3322" w:rsidP="00437CC6">
            <w:pPr>
              <w:pStyle w:val="Default"/>
            </w:pPr>
            <w:r w:rsidRPr="00C4562C">
              <w:t>1</w:t>
            </w:r>
          </w:p>
        </w:tc>
        <w:tc>
          <w:tcPr>
            <w:tcW w:w="2826" w:type="dxa"/>
          </w:tcPr>
          <w:p w:rsidR="005B3322" w:rsidRPr="008B4F39" w:rsidRDefault="005B3322" w:rsidP="00437CC6">
            <w:pPr>
              <w:pStyle w:val="Default"/>
              <w:rPr>
                <w:b/>
              </w:rPr>
            </w:pPr>
            <w:r>
              <w:t>Lingkungan Kerja</w:t>
            </w:r>
            <w:r w:rsidRPr="008B4F39">
              <w:t xml:space="preserve"> (X</w:t>
            </w:r>
            <w:r w:rsidRPr="008B4F39">
              <w:rPr>
                <w:vertAlign w:val="subscript"/>
              </w:rPr>
              <w:t>1</w:t>
            </w:r>
            <w:r w:rsidRPr="008B4F39">
              <w:t>)</w:t>
            </w:r>
          </w:p>
        </w:tc>
        <w:tc>
          <w:tcPr>
            <w:tcW w:w="2160" w:type="dxa"/>
          </w:tcPr>
          <w:p w:rsidR="005B3322" w:rsidRPr="005B3322" w:rsidRDefault="005B3322" w:rsidP="005B3322">
            <w:pPr>
              <w:pStyle w:val="Default"/>
              <w:jc w:val="center"/>
            </w:pPr>
            <w:r w:rsidRPr="00C4562C">
              <w:t>0,</w:t>
            </w:r>
            <w:r>
              <w:rPr>
                <w:lang w:val="id-ID"/>
              </w:rPr>
              <w:t>7</w:t>
            </w:r>
            <w:r>
              <w:t>07</w:t>
            </w:r>
          </w:p>
        </w:tc>
        <w:tc>
          <w:tcPr>
            <w:tcW w:w="990" w:type="dxa"/>
          </w:tcPr>
          <w:p w:rsidR="005B3322" w:rsidRPr="00C4562C" w:rsidRDefault="005B3322" w:rsidP="00437CC6">
            <w:pPr>
              <w:pStyle w:val="Default"/>
              <w:jc w:val="center"/>
            </w:pPr>
            <w:r>
              <w:t>0,6</w:t>
            </w:r>
          </w:p>
        </w:tc>
        <w:tc>
          <w:tcPr>
            <w:tcW w:w="1530" w:type="dxa"/>
          </w:tcPr>
          <w:p w:rsidR="005B3322" w:rsidRPr="00C4562C" w:rsidRDefault="005B3322" w:rsidP="00437CC6">
            <w:pPr>
              <w:pStyle w:val="Default"/>
              <w:jc w:val="center"/>
            </w:pPr>
            <w:r w:rsidRPr="00C4562C">
              <w:t>Reliabel</w:t>
            </w:r>
          </w:p>
        </w:tc>
      </w:tr>
      <w:tr w:rsidR="005B3322" w:rsidRPr="00C4562C" w:rsidTr="005B3322">
        <w:tc>
          <w:tcPr>
            <w:tcW w:w="570" w:type="dxa"/>
          </w:tcPr>
          <w:p w:rsidR="005B3322" w:rsidRPr="00C4562C" w:rsidRDefault="005B3322" w:rsidP="00437CC6">
            <w:pPr>
              <w:pStyle w:val="Default"/>
            </w:pPr>
            <w:r w:rsidRPr="00C4562C">
              <w:t>2</w:t>
            </w:r>
          </w:p>
        </w:tc>
        <w:tc>
          <w:tcPr>
            <w:tcW w:w="2826" w:type="dxa"/>
          </w:tcPr>
          <w:p w:rsidR="005B3322" w:rsidRPr="008B4F39" w:rsidRDefault="005B3322" w:rsidP="00437CC6">
            <w:pPr>
              <w:pStyle w:val="Default"/>
              <w:rPr>
                <w:b/>
              </w:rPr>
            </w:pPr>
            <w:r>
              <w:t>Disiplin kerja</w:t>
            </w:r>
            <w:r w:rsidRPr="008B4F39">
              <w:t>(X</w:t>
            </w:r>
            <w:r w:rsidRPr="008B4F39">
              <w:rPr>
                <w:vertAlign w:val="subscript"/>
              </w:rPr>
              <w:t>2</w:t>
            </w:r>
            <w:r w:rsidRPr="008B4F39">
              <w:t>)</w:t>
            </w:r>
          </w:p>
        </w:tc>
        <w:tc>
          <w:tcPr>
            <w:tcW w:w="2160" w:type="dxa"/>
          </w:tcPr>
          <w:p w:rsidR="005B3322" w:rsidRPr="005B3322" w:rsidRDefault="005B3322" w:rsidP="005B3322">
            <w:pPr>
              <w:pStyle w:val="Default"/>
              <w:jc w:val="center"/>
            </w:pPr>
            <w:r w:rsidRPr="00C4562C">
              <w:t>0,</w:t>
            </w:r>
            <w:r>
              <w:t>699</w:t>
            </w:r>
          </w:p>
        </w:tc>
        <w:tc>
          <w:tcPr>
            <w:tcW w:w="990" w:type="dxa"/>
          </w:tcPr>
          <w:p w:rsidR="005B3322" w:rsidRPr="00C4562C" w:rsidRDefault="005B3322" w:rsidP="00437CC6">
            <w:pPr>
              <w:pStyle w:val="Default"/>
              <w:jc w:val="center"/>
            </w:pPr>
            <w:r>
              <w:t>0,6</w:t>
            </w:r>
          </w:p>
        </w:tc>
        <w:tc>
          <w:tcPr>
            <w:tcW w:w="1530" w:type="dxa"/>
          </w:tcPr>
          <w:p w:rsidR="005B3322" w:rsidRPr="00C4562C" w:rsidRDefault="005B3322" w:rsidP="00437CC6">
            <w:pPr>
              <w:pStyle w:val="Default"/>
              <w:jc w:val="center"/>
            </w:pPr>
            <w:r w:rsidRPr="00C4562C">
              <w:t>Reliabel</w:t>
            </w:r>
          </w:p>
        </w:tc>
      </w:tr>
      <w:tr w:rsidR="005B3322" w:rsidRPr="00C4562C" w:rsidTr="005B3322">
        <w:tc>
          <w:tcPr>
            <w:tcW w:w="570" w:type="dxa"/>
          </w:tcPr>
          <w:p w:rsidR="005B3322" w:rsidRPr="00C4562C" w:rsidRDefault="005B3322" w:rsidP="00437CC6">
            <w:pPr>
              <w:pStyle w:val="Default"/>
            </w:pPr>
            <w:r w:rsidRPr="00C4562C">
              <w:t>3</w:t>
            </w:r>
          </w:p>
        </w:tc>
        <w:tc>
          <w:tcPr>
            <w:tcW w:w="2826" w:type="dxa"/>
          </w:tcPr>
          <w:p w:rsidR="005B3322" w:rsidRPr="008B4F39" w:rsidRDefault="005B3322" w:rsidP="00437CC6">
            <w:pPr>
              <w:pStyle w:val="Default"/>
            </w:pPr>
            <w:r>
              <w:rPr>
                <w:lang w:val="id-ID"/>
              </w:rPr>
              <w:t>K</w:t>
            </w:r>
            <w:r>
              <w:t xml:space="preserve">epemimpinan Kerja </w:t>
            </w:r>
            <w:r w:rsidRPr="008B4F39">
              <w:t>(X</w:t>
            </w:r>
            <w:r w:rsidRPr="008B4F39">
              <w:rPr>
                <w:vertAlign w:val="subscript"/>
              </w:rPr>
              <w:t>3</w:t>
            </w:r>
            <w:r w:rsidRPr="008B4F39">
              <w:t>)</w:t>
            </w:r>
          </w:p>
        </w:tc>
        <w:tc>
          <w:tcPr>
            <w:tcW w:w="2160" w:type="dxa"/>
          </w:tcPr>
          <w:p w:rsidR="005B3322" w:rsidRPr="005B3322" w:rsidRDefault="005B3322" w:rsidP="005B3322">
            <w:pPr>
              <w:pStyle w:val="Default"/>
              <w:jc w:val="center"/>
            </w:pPr>
            <w:r>
              <w:t>0,715</w:t>
            </w:r>
          </w:p>
        </w:tc>
        <w:tc>
          <w:tcPr>
            <w:tcW w:w="990" w:type="dxa"/>
          </w:tcPr>
          <w:p w:rsidR="005B3322" w:rsidRPr="00C4562C" w:rsidRDefault="005B3322" w:rsidP="00437CC6">
            <w:pPr>
              <w:pStyle w:val="Default"/>
              <w:jc w:val="center"/>
            </w:pPr>
            <w:r>
              <w:t>0,6</w:t>
            </w:r>
          </w:p>
        </w:tc>
        <w:tc>
          <w:tcPr>
            <w:tcW w:w="1530" w:type="dxa"/>
          </w:tcPr>
          <w:p w:rsidR="005B3322" w:rsidRPr="00C4562C" w:rsidRDefault="005B3322" w:rsidP="00437CC6">
            <w:pPr>
              <w:pStyle w:val="Default"/>
              <w:jc w:val="center"/>
            </w:pPr>
            <w:r w:rsidRPr="00C4562C">
              <w:t>Reliabel</w:t>
            </w:r>
          </w:p>
        </w:tc>
      </w:tr>
      <w:tr w:rsidR="005B3322" w:rsidRPr="00C4562C" w:rsidTr="005B3322">
        <w:tc>
          <w:tcPr>
            <w:tcW w:w="570" w:type="dxa"/>
          </w:tcPr>
          <w:p w:rsidR="005B3322" w:rsidRPr="00C4562C" w:rsidRDefault="005B3322" w:rsidP="00437CC6">
            <w:pPr>
              <w:pStyle w:val="Default"/>
            </w:pPr>
            <w:r>
              <w:t>4</w:t>
            </w:r>
          </w:p>
        </w:tc>
        <w:tc>
          <w:tcPr>
            <w:tcW w:w="2826" w:type="dxa"/>
          </w:tcPr>
          <w:p w:rsidR="005B3322" w:rsidRPr="00C4562C" w:rsidRDefault="005B3322" w:rsidP="00437CC6">
            <w:pPr>
              <w:pStyle w:val="Default"/>
              <w:rPr>
                <w:b/>
              </w:rPr>
            </w:pPr>
            <w:r>
              <w:rPr>
                <w:lang w:val="id-ID" w:eastAsia="id-ID"/>
              </w:rPr>
              <w:t>Kinerja Karyawan</w:t>
            </w:r>
            <w:r w:rsidRPr="00C4562C">
              <w:rPr>
                <w:lang w:eastAsia="id-ID"/>
              </w:rPr>
              <w:t xml:space="preserve"> (Y)</w:t>
            </w:r>
          </w:p>
        </w:tc>
        <w:tc>
          <w:tcPr>
            <w:tcW w:w="2160" w:type="dxa"/>
          </w:tcPr>
          <w:p w:rsidR="005B3322" w:rsidRPr="005B3322" w:rsidRDefault="005B3322" w:rsidP="005B3322">
            <w:pPr>
              <w:pStyle w:val="Default"/>
              <w:jc w:val="center"/>
            </w:pPr>
            <w:r w:rsidRPr="00C4562C">
              <w:t>0,</w:t>
            </w:r>
            <w:r>
              <w:t>952</w:t>
            </w:r>
          </w:p>
        </w:tc>
        <w:tc>
          <w:tcPr>
            <w:tcW w:w="990" w:type="dxa"/>
          </w:tcPr>
          <w:p w:rsidR="005B3322" w:rsidRPr="00C4562C" w:rsidRDefault="005B3322" w:rsidP="00437CC6">
            <w:pPr>
              <w:pStyle w:val="Default"/>
              <w:jc w:val="center"/>
            </w:pPr>
            <w:r>
              <w:t>0,6</w:t>
            </w:r>
          </w:p>
        </w:tc>
        <w:tc>
          <w:tcPr>
            <w:tcW w:w="1530" w:type="dxa"/>
          </w:tcPr>
          <w:p w:rsidR="005B3322" w:rsidRPr="00C4562C" w:rsidRDefault="005B3322" w:rsidP="00437CC6">
            <w:pPr>
              <w:pStyle w:val="Default"/>
              <w:jc w:val="center"/>
            </w:pPr>
            <w:r w:rsidRPr="00C4562C">
              <w:t>Reliabel</w:t>
            </w:r>
          </w:p>
        </w:tc>
      </w:tr>
    </w:tbl>
    <w:p w:rsidR="00176D52" w:rsidRPr="00640786" w:rsidRDefault="003608C5" w:rsidP="00176D52">
      <w:pPr>
        <w:spacing w:after="0" w:line="480" w:lineRule="auto"/>
        <w:ind w:left="2160"/>
        <w:jc w:val="both"/>
        <w:rPr>
          <w:rFonts w:ascii="Book Antiqua" w:hAnsi="Book Antiqua" w:cs="Times New Roman"/>
          <w:b/>
          <w:sz w:val="24"/>
          <w:szCs w:val="24"/>
        </w:rPr>
      </w:pPr>
      <w:r>
        <w:rPr>
          <w:rFonts w:ascii="Book Antiqua" w:hAnsi="Book Antiqua"/>
          <w:b/>
          <w:sz w:val="24"/>
          <w:szCs w:val="24"/>
        </w:rPr>
        <w:t>Sumber</w:t>
      </w:r>
      <w:r w:rsidR="00EE5FF8">
        <w:rPr>
          <w:rFonts w:ascii="Book Antiqua" w:hAnsi="Book Antiqua"/>
          <w:b/>
          <w:sz w:val="24"/>
          <w:szCs w:val="24"/>
        </w:rPr>
        <w:t>:</w:t>
      </w:r>
      <w:r w:rsidR="00EE5FF8">
        <w:rPr>
          <w:rFonts w:ascii="Book Antiqua" w:hAnsi="Book Antiqua" w:cs="Times New Roman"/>
          <w:b/>
          <w:sz w:val="24"/>
          <w:szCs w:val="24"/>
        </w:rPr>
        <w:t>Hasil Penelitian</w:t>
      </w:r>
      <w:r>
        <w:rPr>
          <w:rFonts w:ascii="Book Antiqua" w:hAnsi="Book Antiqua" w:cs="Times New Roman"/>
          <w:b/>
          <w:sz w:val="24"/>
          <w:szCs w:val="24"/>
        </w:rPr>
        <w:t xml:space="preserve"> data di</w:t>
      </w:r>
      <w:r>
        <w:rPr>
          <w:rFonts w:ascii="Book Antiqua" w:hAnsi="Book Antiqua" w:cs="Times New Roman"/>
          <w:b/>
          <w:sz w:val="24"/>
          <w:szCs w:val="24"/>
          <w:lang w:val="id-ID"/>
        </w:rPr>
        <w:t>buat</w:t>
      </w:r>
      <w:r w:rsidR="00176D52" w:rsidRPr="00640786">
        <w:rPr>
          <w:rFonts w:ascii="Book Antiqua" w:hAnsi="Book Antiqua" w:cs="Times New Roman"/>
          <w:b/>
          <w:sz w:val="24"/>
          <w:szCs w:val="24"/>
        </w:rPr>
        <w:t xml:space="preserve"> 2023</w:t>
      </w:r>
    </w:p>
    <w:p w:rsidR="00F66F0C" w:rsidRPr="000E080C" w:rsidRDefault="005B3322" w:rsidP="000E080C">
      <w:pPr>
        <w:spacing w:after="0" w:line="360" w:lineRule="auto"/>
        <w:ind w:firstLine="720"/>
        <w:jc w:val="both"/>
        <w:rPr>
          <w:rFonts w:ascii="Book Antiqua" w:hAnsi="Book Antiqua" w:cs="Times New Roman"/>
          <w:sz w:val="24"/>
          <w:szCs w:val="24"/>
        </w:rPr>
      </w:pPr>
      <w:r w:rsidRPr="00640786">
        <w:rPr>
          <w:rFonts w:ascii="Book Antiqua" w:hAnsi="Book Antiqua" w:cs="Times New Roman"/>
          <w:sz w:val="24"/>
          <w:szCs w:val="24"/>
        </w:rPr>
        <w:t xml:space="preserve">uji reliabilitas diperoleh </w:t>
      </w:r>
      <w:r w:rsidRPr="00640786">
        <w:rPr>
          <w:rFonts w:ascii="Book Antiqua" w:eastAsia="Times New Roman" w:hAnsi="Book Antiqua" w:cs="Times New Roman"/>
          <w:i/>
          <w:color w:val="000000"/>
          <w:sz w:val="24"/>
          <w:szCs w:val="24"/>
          <w:lang w:eastAsia="id-ID"/>
        </w:rPr>
        <w:t>cronbach’s alpha</w:t>
      </w:r>
      <w:r w:rsidRPr="00640786">
        <w:rPr>
          <w:rFonts w:ascii="Book Antiqua" w:hAnsi="Book Antiqua" w:cs="Times New Roman"/>
          <w:sz w:val="24"/>
          <w:szCs w:val="24"/>
        </w:rPr>
        <w:t xml:space="preserve"> pada lingkungan kerja (X</w:t>
      </w:r>
      <w:r w:rsidRPr="00640786">
        <w:rPr>
          <w:rFonts w:ascii="Book Antiqua" w:hAnsi="Book Antiqua" w:cs="Times New Roman"/>
          <w:sz w:val="24"/>
          <w:szCs w:val="24"/>
          <w:vertAlign w:val="subscript"/>
        </w:rPr>
        <w:t>1</w:t>
      </w:r>
      <w:r w:rsidRPr="00640786">
        <w:rPr>
          <w:rFonts w:ascii="Book Antiqua" w:hAnsi="Book Antiqua" w:cs="Times New Roman"/>
          <w:sz w:val="24"/>
          <w:szCs w:val="24"/>
        </w:rPr>
        <w:t>), disiplin (X</w:t>
      </w:r>
      <w:r w:rsidRPr="00640786">
        <w:rPr>
          <w:rFonts w:ascii="Book Antiqua" w:hAnsi="Book Antiqua" w:cs="Times New Roman"/>
          <w:sz w:val="24"/>
          <w:szCs w:val="24"/>
          <w:vertAlign w:val="subscript"/>
        </w:rPr>
        <w:t>2</w:t>
      </w:r>
      <w:r w:rsidR="003608C5">
        <w:rPr>
          <w:rFonts w:ascii="Book Antiqua" w:hAnsi="Book Antiqua" w:cs="Times New Roman"/>
          <w:sz w:val="24"/>
          <w:szCs w:val="24"/>
        </w:rPr>
        <w:t>)</w:t>
      </w:r>
      <w:r w:rsidRPr="00640786">
        <w:rPr>
          <w:rFonts w:ascii="Book Antiqua" w:hAnsi="Book Antiqua" w:cs="Times New Roman"/>
          <w:sz w:val="24"/>
          <w:szCs w:val="24"/>
        </w:rPr>
        <w:t xml:space="preserve"> kepemimpinan kerja (X</w:t>
      </w:r>
      <w:r w:rsidRPr="00640786">
        <w:rPr>
          <w:rFonts w:ascii="Book Antiqua" w:hAnsi="Book Antiqua" w:cs="Times New Roman"/>
          <w:sz w:val="24"/>
          <w:szCs w:val="24"/>
          <w:vertAlign w:val="subscript"/>
        </w:rPr>
        <w:t>3</w:t>
      </w:r>
      <w:r w:rsidR="00EE5FF8">
        <w:rPr>
          <w:rFonts w:ascii="Book Antiqua" w:hAnsi="Book Antiqua" w:cs="Times New Roman"/>
          <w:sz w:val="24"/>
          <w:szCs w:val="24"/>
        </w:rPr>
        <w:t xml:space="preserve">) </w:t>
      </w:r>
      <w:r w:rsidR="00EE5FF8">
        <w:rPr>
          <w:rFonts w:ascii="Book Antiqua" w:hAnsi="Book Antiqua" w:cs="Times New Roman"/>
          <w:sz w:val="24"/>
          <w:szCs w:val="24"/>
          <w:lang w:val="id-ID"/>
        </w:rPr>
        <w:t>serta</w:t>
      </w:r>
      <w:r w:rsidR="003608C5">
        <w:rPr>
          <w:rFonts w:ascii="Book Antiqua" w:hAnsi="Book Antiqua" w:cs="Times New Roman"/>
          <w:sz w:val="24"/>
          <w:szCs w:val="24"/>
        </w:rPr>
        <w:t xml:space="preserve"> kinerja (Y) besar 0.600 </w:t>
      </w:r>
      <w:r w:rsidRPr="00640786">
        <w:rPr>
          <w:rFonts w:ascii="Book Antiqua" w:hAnsi="Book Antiqua" w:cs="Times New Roman"/>
          <w:sz w:val="24"/>
          <w:szCs w:val="24"/>
        </w:rPr>
        <w:t>disimpulkan</w:t>
      </w:r>
      <w:r w:rsidR="003608C5">
        <w:rPr>
          <w:rFonts w:ascii="Book Antiqua" w:hAnsi="Book Antiqua" w:cs="Times New Roman"/>
          <w:sz w:val="24"/>
          <w:szCs w:val="24"/>
        </w:rPr>
        <w:t xml:space="preserve"> </w:t>
      </w:r>
      <w:r w:rsidRPr="00640786">
        <w:rPr>
          <w:rFonts w:ascii="Book Antiqua" w:hAnsi="Book Antiqua" w:cs="Times New Roman"/>
          <w:sz w:val="24"/>
          <w:szCs w:val="24"/>
        </w:rPr>
        <w:t>lingkungan kerja (X</w:t>
      </w:r>
      <w:r w:rsidRPr="00640786">
        <w:rPr>
          <w:rFonts w:ascii="Book Antiqua" w:hAnsi="Book Antiqua" w:cs="Times New Roman"/>
          <w:sz w:val="24"/>
          <w:szCs w:val="24"/>
          <w:vertAlign w:val="subscript"/>
        </w:rPr>
        <w:t>1</w:t>
      </w:r>
      <w:r w:rsidR="003608C5">
        <w:rPr>
          <w:rFonts w:ascii="Book Antiqua" w:hAnsi="Book Antiqua" w:cs="Times New Roman"/>
          <w:sz w:val="24"/>
          <w:szCs w:val="24"/>
        </w:rPr>
        <w:t>)</w:t>
      </w:r>
      <w:r w:rsidRPr="00640786">
        <w:rPr>
          <w:rFonts w:ascii="Book Antiqua" w:hAnsi="Book Antiqua" w:cs="Times New Roman"/>
          <w:sz w:val="24"/>
          <w:szCs w:val="24"/>
        </w:rPr>
        <w:t xml:space="preserve"> disiplin (X</w:t>
      </w:r>
      <w:r w:rsidRPr="00640786">
        <w:rPr>
          <w:rFonts w:ascii="Book Antiqua" w:hAnsi="Book Antiqua" w:cs="Times New Roman"/>
          <w:sz w:val="24"/>
          <w:szCs w:val="24"/>
          <w:vertAlign w:val="subscript"/>
        </w:rPr>
        <w:t>2</w:t>
      </w:r>
      <w:r w:rsidR="00EE5FF8">
        <w:rPr>
          <w:rFonts w:ascii="Book Antiqua" w:hAnsi="Book Antiqua" w:cs="Times New Roman"/>
          <w:sz w:val="24"/>
          <w:szCs w:val="24"/>
        </w:rPr>
        <w:t>)</w:t>
      </w:r>
      <w:r w:rsidRPr="00640786">
        <w:rPr>
          <w:rFonts w:ascii="Book Antiqua" w:hAnsi="Book Antiqua" w:cs="Times New Roman"/>
          <w:sz w:val="24"/>
          <w:szCs w:val="24"/>
        </w:rPr>
        <w:t xml:space="preserve"> kepemimpinan kerja (X</w:t>
      </w:r>
      <w:r w:rsidRPr="00640786">
        <w:rPr>
          <w:rFonts w:ascii="Book Antiqua" w:hAnsi="Book Antiqua" w:cs="Times New Roman"/>
          <w:sz w:val="24"/>
          <w:szCs w:val="24"/>
          <w:vertAlign w:val="subscript"/>
        </w:rPr>
        <w:t>3</w:t>
      </w:r>
      <w:r w:rsidR="003608C5">
        <w:rPr>
          <w:rFonts w:ascii="Book Antiqua" w:hAnsi="Book Antiqua" w:cs="Times New Roman"/>
          <w:sz w:val="24"/>
          <w:szCs w:val="24"/>
        </w:rPr>
        <w:t xml:space="preserve">) </w:t>
      </w:r>
      <w:r w:rsidR="00EE5FF8">
        <w:rPr>
          <w:rFonts w:ascii="Book Antiqua" w:hAnsi="Book Antiqua" w:cs="Times New Roman"/>
          <w:sz w:val="24"/>
          <w:szCs w:val="24"/>
        </w:rPr>
        <w:t xml:space="preserve"> kinerja </w:t>
      </w:r>
      <w:r w:rsidR="00EE5FF8">
        <w:rPr>
          <w:rFonts w:ascii="Book Antiqua" w:hAnsi="Book Antiqua" w:cs="Times New Roman"/>
          <w:sz w:val="24"/>
          <w:szCs w:val="24"/>
          <w:lang w:val="id-ID"/>
        </w:rPr>
        <w:t>ialah</w:t>
      </w:r>
      <w:r w:rsidRPr="00640786">
        <w:rPr>
          <w:rFonts w:ascii="Book Antiqua" w:hAnsi="Book Antiqua" w:cs="Times New Roman"/>
          <w:sz w:val="24"/>
          <w:szCs w:val="24"/>
        </w:rPr>
        <w:t xml:space="preserve"> reliabel.</w:t>
      </w:r>
    </w:p>
    <w:p w:rsidR="00176D52" w:rsidRPr="00640786" w:rsidRDefault="00176D52" w:rsidP="00176D52">
      <w:pPr>
        <w:spacing w:after="0"/>
        <w:jc w:val="both"/>
        <w:rPr>
          <w:rFonts w:ascii="Book Antiqua" w:hAnsi="Book Antiqua" w:cs="Times New Roman"/>
          <w:b/>
          <w:sz w:val="24"/>
          <w:szCs w:val="24"/>
        </w:rPr>
      </w:pPr>
      <w:r w:rsidRPr="00640786">
        <w:rPr>
          <w:rFonts w:ascii="Book Antiqua" w:hAnsi="Book Antiqua" w:cs="Times New Roman"/>
          <w:b/>
          <w:sz w:val="24"/>
          <w:szCs w:val="24"/>
        </w:rPr>
        <w:t>Uji Normalitas</w:t>
      </w:r>
    </w:p>
    <w:p w:rsidR="00176D52" w:rsidRPr="00640786" w:rsidRDefault="00176D52" w:rsidP="00176D52">
      <w:pPr>
        <w:spacing w:after="0"/>
        <w:jc w:val="center"/>
        <w:rPr>
          <w:rFonts w:ascii="Book Antiqua" w:hAnsi="Book Antiqua" w:cs="Times New Roman"/>
          <w:b/>
          <w:sz w:val="24"/>
          <w:szCs w:val="24"/>
        </w:rPr>
      </w:pPr>
      <w:r w:rsidRPr="00640786">
        <w:rPr>
          <w:rFonts w:ascii="Book Antiqua" w:hAnsi="Book Antiqua" w:cs="Times New Roman"/>
          <w:b/>
          <w:sz w:val="24"/>
          <w:szCs w:val="24"/>
        </w:rPr>
        <w:t>Gambar 1.</w:t>
      </w:r>
    </w:p>
    <w:p w:rsidR="00176D52" w:rsidRPr="00640786" w:rsidRDefault="00176D52" w:rsidP="00176D52">
      <w:pPr>
        <w:spacing w:after="0"/>
        <w:jc w:val="center"/>
        <w:rPr>
          <w:rFonts w:ascii="Book Antiqua" w:hAnsi="Book Antiqua" w:cs="Times New Roman"/>
          <w:b/>
          <w:sz w:val="24"/>
          <w:szCs w:val="24"/>
        </w:rPr>
      </w:pPr>
      <w:r w:rsidRPr="00640786">
        <w:rPr>
          <w:rFonts w:ascii="Book Antiqua" w:hAnsi="Book Antiqua" w:cs="Times New Roman"/>
          <w:b/>
          <w:noProof/>
          <w:sz w:val="24"/>
          <w:szCs w:val="24"/>
          <w:lang w:eastAsia="en-US"/>
        </w:rPr>
        <w:drawing>
          <wp:anchor distT="0" distB="0" distL="114300" distR="114300" simplePos="0" relativeHeight="251659264" behindDoc="1" locked="0" layoutInCell="1" allowOverlap="1">
            <wp:simplePos x="0" y="0"/>
            <wp:positionH relativeFrom="column">
              <wp:posOffset>1709420</wp:posOffset>
            </wp:positionH>
            <wp:positionV relativeFrom="paragraph">
              <wp:posOffset>151130</wp:posOffset>
            </wp:positionV>
            <wp:extent cx="2447925" cy="135255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447925" cy="1352550"/>
                    </a:xfrm>
                    <a:prstGeom prst="rect">
                      <a:avLst/>
                    </a:prstGeom>
                    <a:noFill/>
                    <a:ln w="9525">
                      <a:noFill/>
                      <a:miter lim="800000"/>
                      <a:headEnd/>
                      <a:tailEnd/>
                    </a:ln>
                  </pic:spPr>
                </pic:pic>
              </a:graphicData>
            </a:graphic>
          </wp:anchor>
        </w:drawing>
      </w:r>
      <w:r w:rsidRPr="00640786">
        <w:rPr>
          <w:rFonts w:ascii="Book Antiqua" w:hAnsi="Book Antiqua" w:cs="Times New Roman"/>
          <w:b/>
          <w:sz w:val="24"/>
          <w:szCs w:val="24"/>
        </w:rPr>
        <w:t>Uji Normalitas</w:t>
      </w:r>
    </w:p>
    <w:p w:rsidR="005B3322" w:rsidRPr="004C4070" w:rsidRDefault="005B3322" w:rsidP="00176D52">
      <w:pPr>
        <w:spacing w:after="0" w:line="276" w:lineRule="auto"/>
        <w:ind w:firstLine="720"/>
        <w:jc w:val="center"/>
        <w:rPr>
          <w:rFonts w:ascii="Times New Roman" w:hAnsi="Times New Roman"/>
          <w:b/>
          <w:bCs/>
          <w:sz w:val="24"/>
          <w:szCs w:val="24"/>
        </w:rPr>
      </w:pPr>
    </w:p>
    <w:p w:rsidR="005B3322" w:rsidRPr="005B3322" w:rsidRDefault="005B3322" w:rsidP="005B3322">
      <w:pPr>
        <w:spacing w:after="0" w:line="276" w:lineRule="auto"/>
        <w:ind w:firstLine="720"/>
        <w:jc w:val="both"/>
        <w:rPr>
          <w:rFonts w:ascii="Book Antiqua" w:hAnsi="Book Antiqua"/>
          <w:b/>
          <w:bCs/>
          <w:sz w:val="24"/>
          <w:szCs w:val="24"/>
        </w:rPr>
      </w:pPr>
    </w:p>
    <w:p w:rsidR="00085665" w:rsidRPr="000F4146" w:rsidRDefault="00085665" w:rsidP="000F4146">
      <w:pPr>
        <w:pStyle w:val="ListParagraph"/>
        <w:spacing w:after="0" w:line="360" w:lineRule="auto"/>
        <w:ind w:left="0"/>
        <w:jc w:val="lowKashida"/>
        <w:rPr>
          <w:rFonts w:ascii="Book Antiqua" w:hAnsi="Book Antiqua"/>
          <w:b/>
          <w:sz w:val="24"/>
          <w:szCs w:val="24"/>
        </w:rPr>
      </w:pPr>
    </w:p>
    <w:p w:rsidR="00176D52" w:rsidRDefault="00176D52" w:rsidP="00176D52">
      <w:pPr>
        <w:pStyle w:val="ListParagraph"/>
        <w:spacing w:after="0" w:line="360" w:lineRule="auto"/>
        <w:ind w:left="0"/>
        <w:jc w:val="center"/>
        <w:rPr>
          <w:rFonts w:ascii="Book Antiqua" w:hAnsi="Book Antiqua"/>
          <w:b/>
          <w:sz w:val="24"/>
          <w:szCs w:val="24"/>
        </w:rPr>
      </w:pPr>
    </w:p>
    <w:p w:rsidR="00176D52" w:rsidRDefault="00176D52" w:rsidP="000F4146">
      <w:pPr>
        <w:pStyle w:val="ListParagraph"/>
        <w:spacing w:after="0" w:line="360" w:lineRule="auto"/>
        <w:ind w:left="0"/>
        <w:jc w:val="lowKashida"/>
        <w:rPr>
          <w:rFonts w:ascii="Book Antiqua" w:hAnsi="Book Antiqua"/>
          <w:b/>
          <w:sz w:val="24"/>
          <w:szCs w:val="24"/>
        </w:rPr>
      </w:pPr>
    </w:p>
    <w:p w:rsidR="00176D52" w:rsidRDefault="00176D52" w:rsidP="000F4146">
      <w:pPr>
        <w:pStyle w:val="ListParagraph"/>
        <w:spacing w:after="0" w:line="360" w:lineRule="auto"/>
        <w:ind w:left="0"/>
        <w:jc w:val="lowKashida"/>
        <w:rPr>
          <w:rFonts w:ascii="Book Antiqua" w:hAnsi="Book Antiqua"/>
          <w:b/>
          <w:sz w:val="24"/>
          <w:szCs w:val="24"/>
        </w:rPr>
      </w:pPr>
    </w:p>
    <w:p w:rsidR="00176D52" w:rsidRPr="00640786" w:rsidRDefault="00EE5FF8" w:rsidP="00176D52">
      <w:pPr>
        <w:spacing w:after="0" w:line="480" w:lineRule="auto"/>
        <w:ind w:left="2160"/>
        <w:jc w:val="both"/>
        <w:rPr>
          <w:rFonts w:ascii="Book Antiqua" w:hAnsi="Book Antiqua" w:cs="Times New Roman"/>
          <w:b/>
          <w:sz w:val="24"/>
          <w:szCs w:val="24"/>
        </w:rPr>
      </w:pPr>
      <w:r>
        <w:rPr>
          <w:rFonts w:ascii="Book Antiqua" w:hAnsi="Book Antiqua"/>
          <w:b/>
          <w:sz w:val="24"/>
          <w:szCs w:val="24"/>
        </w:rPr>
        <w:t>Sumber :</w:t>
      </w:r>
      <w:r>
        <w:rPr>
          <w:rFonts w:ascii="Book Antiqua" w:hAnsi="Book Antiqua" w:cs="Times New Roman"/>
          <w:b/>
          <w:sz w:val="24"/>
          <w:szCs w:val="24"/>
        </w:rPr>
        <w:t>Hasil Penelitian</w:t>
      </w:r>
      <w:r w:rsidR="003608C5">
        <w:rPr>
          <w:rFonts w:ascii="Book Antiqua" w:hAnsi="Book Antiqua" w:cs="Times New Roman"/>
          <w:b/>
          <w:sz w:val="24"/>
          <w:szCs w:val="24"/>
        </w:rPr>
        <w:t xml:space="preserve"> data di</w:t>
      </w:r>
      <w:r w:rsidR="003608C5">
        <w:rPr>
          <w:rFonts w:ascii="Book Antiqua" w:hAnsi="Book Antiqua" w:cs="Times New Roman"/>
          <w:b/>
          <w:sz w:val="24"/>
          <w:szCs w:val="24"/>
          <w:lang w:val="id-ID"/>
        </w:rPr>
        <w:t>buat</w:t>
      </w:r>
      <w:r w:rsidR="00176D52" w:rsidRPr="00640786">
        <w:rPr>
          <w:rFonts w:ascii="Book Antiqua" w:hAnsi="Book Antiqua" w:cs="Times New Roman"/>
          <w:b/>
          <w:sz w:val="24"/>
          <w:szCs w:val="24"/>
        </w:rPr>
        <w:t xml:space="preserve"> 2023</w:t>
      </w:r>
    </w:p>
    <w:p w:rsidR="003608C5" w:rsidRPr="00EE5FF8" w:rsidRDefault="00EE5FF8" w:rsidP="00640786">
      <w:pPr>
        <w:spacing w:after="0" w:line="360" w:lineRule="auto"/>
        <w:ind w:firstLine="720"/>
        <w:jc w:val="both"/>
        <w:rPr>
          <w:rFonts w:ascii="Book Antiqua" w:eastAsia="Times New Roman" w:hAnsi="Book Antiqua" w:cs="Times New Roman"/>
          <w:bCs/>
          <w:sz w:val="24"/>
          <w:szCs w:val="24"/>
          <w:lang w:val="id-ID"/>
        </w:rPr>
      </w:pPr>
      <w:r w:rsidRPr="00EE5FF8">
        <w:rPr>
          <w:rFonts w:ascii="Book Antiqua" w:eastAsia="Times New Roman" w:hAnsi="Book Antiqua" w:cs="Times New Roman"/>
          <w:bCs/>
          <w:sz w:val="24"/>
          <w:szCs w:val="24"/>
        </w:rPr>
        <w:t>Analisis kurva mengungkapkan bahwa data tidak mengikuti model regresi dan ti</w:t>
      </w:r>
      <w:r>
        <w:rPr>
          <w:rFonts w:ascii="Book Antiqua" w:eastAsia="Times New Roman" w:hAnsi="Book Antiqua" w:cs="Times New Roman"/>
          <w:bCs/>
          <w:sz w:val="24"/>
          <w:szCs w:val="24"/>
        </w:rPr>
        <w:t>dak menyebar ke seluruh diagram</w:t>
      </w:r>
      <w:r w:rsidRPr="00EE5FF8">
        <w:rPr>
          <w:rFonts w:ascii="Book Antiqua" w:eastAsia="Times New Roman" w:hAnsi="Book Antiqua" w:cs="Times New Roman"/>
          <w:bCs/>
          <w:sz w:val="24"/>
          <w:szCs w:val="24"/>
        </w:rPr>
        <w:t xml:space="preserve"> yang mengarah pada kesimpulan bahwa data</w:t>
      </w:r>
      <w:r w:rsidR="003608C5">
        <w:rPr>
          <w:rFonts w:ascii="Book Antiqua" w:eastAsia="Times New Roman" w:hAnsi="Book Antiqua" w:cs="Times New Roman"/>
          <w:bCs/>
          <w:sz w:val="24"/>
          <w:szCs w:val="24"/>
        </w:rPr>
        <w:t xml:space="preserve"> </w:t>
      </w:r>
      <w:r w:rsidR="00176D52" w:rsidRPr="00640786">
        <w:rPr>
          <w:rFonts w:ascii="Book Antiqua" w:eastAsia="Times New Roman" w:hAnsi="Book Antiqua" w:cs="Times New Roman"/>
          <w:bCs/>
          <w:sz w:val="24"/>
          <w:szCs w:val="24"/>
        </w:rPr>
        <w:t>X (</w:t>
      </w:r>
      <w:r>
        <w:rPr>
          <w:rFonts w:ascii="Book Antiqua" w:hAnsi="Book Antiqua" w:cs="Times New Roman"/>
          <w:iCs/>
          <w:sz w:val="24"/>
          <w:szCs w:val="24"/>
        </w:rPr>
        <w:t>lingkungan kerja, disiplin</w:t>
      </w:r>
      <w:r w:rsidR="00176D52" w:rsidRPr="00640786">
        <w:rPr>
          <w:rFonts w:ascii="Book Antiqua" w:hAnsi="Book Antiqua" w:cs="Times New Roman"/>
          <w:iCs/>
          <w:sz w:val="24"/>
          <w:szCs w:val="24"/>
        </w:rPr>
        <w:t xml:space="preserve"> kepemimpinan kerja</w:t>
      </w:r>
      <w:r>
        <w:rPr>
          <w:rFonts w:ascii="Book Antiqua" w:eastAsia="Times New Roman" w:hAnsi="Book Antiqua" w:cs="Times New Roman"/>
          <w:bCs/>
          <w:sz w:val="24"/>
          <w:szCs w:val="24"/>
        </w:rPr>
        <w:t xml:space="preserve">) </w:t>
      </w:r>
      <w:r>
        <w:rPr>
          <w:rFonts w:ascii="Book Antiqua" w:eastAsia="Times New Roman" w:hAnsi="Book Antiqua" w:cs="Times New Roman"/>
          <w:bCs/>
          <w:sz w:val="24"/>
          <w:szCs w:val="24"/>
          <w:lang w:val="id-ID"/>
        </w:rPr>
        <w:t>serta</w:t>
      </w:r>
      <w:r w:rsidR="00176D52" w:rsidRPr="00640786">
        <w:rPr>
          <w:rFonts w:ascii="Book Antiqua" w:eastAsia="Times New Roman" w:hAnsi="Book Antiqua" w:cs="Times New Roman"/>
          <w:bCs/>
          <w:sz w:val="24"/>
          <w:szCs w:val="24"/>
        </w:rPr>
        <w:t xml:space="preserve"> Y (</w:t>
      </w:r>
      <w:r w:rsidR="00176D52" w:rsidRPr="00640786">
        <w:rPr>
          <w:rFonts w:ascii="Book Antiqua" w:hAnsi="Book Antiqua" w:cs="Times New Roman"/>
          <w:sz w:val="24"/>
          <w:szCs w:val="24"/>
        </w:rPr>
        <w:t>kinerja</w:t>
      </w:r>
      <w:r w:rsidR="003608C5">
        <w:rPr>
          <w:rFonts w:ascii="Book Antiqua" w:eastAsia="Times New Roman" w:hAnsi="Book Antiqua" w:cs="Times New Roman"/>
          <w:bCs/>
          <w:sz w:val="24"/>
          <w:szCs w:val="24"/>
        </w:rPr>
        <w:t>) merupakan data</w:t>
      </w:r>
      <w:r w:rsidR="00176D52" w:rsidRPr="00640786">
        <w:rPr>
          <w:rFonts w:ascii="Book Antiqua" w:eastAsia="Times New Roman" w:hAnsi="Book Antiqua" w:cs="Times New Roman"/>
          <w:bCs/>
          <w:sz w:val="24"/>
          <w:szCs w:val="24"/>
        </w:rPr>
        <w:t xml:space="preserve"> ber</w:t>
      </w:r>
      <w:r w:rsidR="003608C5">
        <w:rPr>
          <w:rFonts w:ascii="Book Antiqua" w:eastAsia="Times New Roman" w:hAnsi="Book Antiqua" w:cs="Times New Roman"/>
          <w:bCs/>
          <w:sz w:val="24"/>
          <w:szCs w:val="24"/>
        </w:rPr>
        <w:t xml:space="preserve">distribusi tidak normal </w:t>
      </w:r>
      <w:r w:rsidR="003608C5">
        <w:rPr>
          <w:rFonts w:ascii="Book Antiqua" w:eastAsia="Times New Roman" w:hAnsi="Book Antiqua" w:cs="Times New Roman"/>
          <w:bCs/>
          <w:sz w:val="24"/>
          <w:szCs w:val="24"/>
          <w:lang w:val="id-ID"/>
        </w:rPr>
        <w:t>maka</w:t>
      </w:r>
      <w:r w:rsidR="00176D52" w:rsidRPr="00640786">
        <w:rPr>
          <w:rFonts w:ascii="Book Antiqua" w:eastAsia="Times New Roman" w:hAnsi="Book Antiqua" w:cs="Times New Roman"/>
          <w:bCs/>
          <w:sz w:val="24"/>
          <w:szCs w:val="24"/>
        </w:rPr>
        <w:t xml:space="preserve"> uji normalitas tid</w:t>
      </w:r>
      <w:r w:rsidR="003608C5">
        <w:rPr>
          <w:rFonts w:ascii="Book Antiqua" w:eastAsia="Times New Roman" w:hAnsi="Book Antiqua" w:cs="Times New Roman"/>
          <w:bCs/>
          <w:sz w:val="24"/>
          <w:szCs w:val="24"/>
        </w:rPr>
        <w:t xml:space="preserve">ak </w:t>
      </w:r>
      <w:r w:rsidR="00176D52" w:rsidRPr="00640786">
        <w:rPr>
          <w:rFonts w:ascii="Book Antiqua" w:eastAsia="Times New Roman" w:hAnsi="Book Antiqua" w:cs="Times New Roman"/>
          <w:bCs/>
          <w:sz w:val="24"/>
          <w:szCs w:val="24"/>
        </w:rPr>
        <w:t>penuhi</w:t>
      </w:r>
    </w:p>
    <w:p w:rsidR="00176D52" w:rsidRPr="00640786" w:rsidRDefault="00176D52" w:rsidP="00176D52">
      <w:pPr>
        <w:spacing w:after="0" w:line="240" w:lineRule="auto"/>
        <w:jc w:val="both"/>
        <w:rPr>
          <w:rFonts w:ascii="Book Antiqua" w:hAnsi="Book Antiqua" w:cs="Times New Roman"/>
          <w:b/>
          <w:sz w:val="24"/>
          <w:szCs w:val="24"/>
        </w:rPr>
      </w:pPr>
      <w:r w:rsidRPr="00640786">
        <w:rPr>
          <w:rFonts w:ascii="Book Antiqua" w:hAnsi="Book Antiqua" w:cs="Times New Roman"/>
          <w:b/>
          <w:sz w:val="24"/>
          <w:szCs w:val="24"/>
        </w:rPr>
        <w:t>Uji Multikolinearitas</w:t>
      </w:r>
    </w:p>
    <w:p w:rsidR="00176D52" w:rsidRPr="00640786" w:rsidRDefault="00176D52" w:rsidP="00176D52">
      <w:pPr>
        <w:spacing w:after="0" w:line="240" w:lineRule="auto"/>
        <w:jc w:val="center"/>
        <w:rPr>
          <w:rFonts w:ascii="Book Antiqua" w:hAnsi="Book Antiqua" w:cs="Times New Roman"/>
          <w:b/>
          <w:sz w:val="24"/>
          <w:szCs w:val="24"/>
        </w:rPr>
      </w:pPr>
      <w:r w:rsidRPr="00640786">
        <w:rPr>
          <w:rFonts w:ascii="Book Antiqua" w:hAnsi="Book Antiqua" w:cs="Times New Roman"/>
          <w:b/>
          <w:sz w:val="24"/>
          <w:szCs w:val="24"/>
        </w:rPr>
        <w:t>Tabel 3.</w:t>
      </w:r>
    </w:p>
    <w:p w:rsidR="00176D52" w:rsidRPr="00640786" w:rsidRDefault="00176D52" w:rsidP="00176D52">
      <w:pPr>
        <w:spacing w:after="0" w:line="240" w:lineRule="auto"/>
        <w:jc w:val="center"/>
        <w:rPr>
          <w:rFonts w:ascii="Book Antiqua" w:hAnsi="Book Antiqua" w:cs="Times New Roman"/>
          <w:b/>
          <w:sz w:val="24"/>
          <w:szCs w:val="24"/>
        </w:rPr>
      </w:pPr>
      <w:r w:rsidRPr="00640786">
        <w:rPr>
          <w:rFonts w:ascii="Book Antiqua" w:hAnsi="Book Antiqua" w:cs="Times New Roman"/>
          <w:b/>
          <w:sz w:val="24"/>
          <w:szCs w:val="24"/>
        </w:rPr>
        <w:t>Uji Multikolinearitas</w:t>
      </w:r>
    </w:p>
    <w:tbl>
      <w:tblPr>
        <w:tblW w:w="3415" w:type="dxa"/>
        <w:tblInd w:w="3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95"/>
        <w:gridCol w:w="1620"/>
      </w:tblGrid>
      <w:tr w:rsidR="00176D52" w:rsidRPr="00D51B56" w:rsidTr="00437CC6">
        <w:trPr>
          <w:cantSplit/>
          <w:trHeight w:val="205"/>
        </w:trPr>
        <w:tc>
          <w:tcPr>
            <w:tcW w:w="3415" w:type="dxa"/>
            <w:gridSpan w:val="2"/>
            <w:tcBorders>
              <w:top w:val="single" w:sz="16" w:space="0" w:color="000000"/>
              <w:right w:val="single" w:sz="16" w:space="0" w:color="000000"/>
            </w:tcBorders>
            <w:shd w:val="clear" w:color="auto" w:fill="FFFFFF"/>
            <w:vAlign w:val="bottom"/>
          </w:tcPr>
          <w:p w:rsidR="00176D52" w:rsidRPr="00D51B56" w:rsidRDefault="00176D52" w:rsidP="00437CC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51B56">
              <w:rPr>
                <w:rFonts w:ascii="Times New Roman" w:hAnsi="Times New Roman" w:cs="Times New Roman"/>
                <w:color w:val="000000"/>
                <w:sz w:val="24"/>
                <w:szCs w:val="24"/>
              </w:rPr>
              <w:t>Collinearity Statistics</w:t>
            </w:r>
          </w:p>
        </w:tc>
      </w:tr>
      <w:tr w:rsidR="00176D52" w:rsidRPr="00D51B56" w:rsidTr="00437CC6">
        <w:trPr>
          <w:cantSplit/>
          <w:trHeight w:val="69"/>
        </w:trPr>
        <w:tc>
          <w:tcPr>
            <w:tcW w:w="1795" w:type="dxa"/>
            <w:tcBorders>
              <w:bottom w:val="single" w:sz="16" w:space="0" w:color="000000"/>
            </w:tcBorders>
            <w:shd w:val="clear" w:color="auto" w:fill="FFFFFF"/>
            <w:vAlign w:val="bottom"/>
          </w:tcPr>
          <w:p w:rsidR="00176D52" w:rsidRPr="00D51B56" w:rsidRDefault="00176D52" w:rsidP="00437CC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51B56">
              <w:rPr>
                <w:rFonts w:ascii="Times New Roman" w:hAnsi="Times New Roman" w:cs="Times New Roman"/>
                <w:color w:val="000000"/>
                <w:sz w:val="24"/>
                <w:szCs w:val="24"/>
              </w:rPr>
              <w:t>Tolerance</w:t>
            </w:r>
          </w:p>
        </w:tc>
        <w:tc>
          <w:tcPr>
            <w:tcW w:w="1620" w:type="dxa"/>
            <w:tcBorders>
              <w:bottom w:val="single" w:sz="16" w:space="0" w:color="000000"/>
              <w:right w:val="single" w:sz="16" w:space="0" w:color="000000"/>
            </w:tcBorders>
            <w:shd w:val="clear" w:color="auto" w:fill="FFFFFF"/>
            <w:vAlign w:val="bottom"/>
          </w:tcPr>
          <w:p w:rsidR="00176D52" w:rsidRPr="00D51B56" w:rsidRDefault="00176D52" w:rsidP="00437CC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51B56">
              <w:rPr>
                <w:rFonts w:ascii="Times New Roman" w:hAnsi="Times New Roman" w:cs="Times New Roman"/>
                <w:color w:val="000000"/>
                <w:sz w:val="24"/>
                <w:szCs w:val="24"/>
              </w:rPr>
              <w:t>VIF</w:t>
            </w:r>
          </w:p>
        </w:tc>
      </w:tr>
      <w:tr w:rsidR="00176D52" w:rsidRPr="00D51B56" w:rsidTr="00437CC6">
        <w:trPr>
          <w:cantSplit/>
          <w:trHeight w:val="85"/>
        </w:trPr>
        <w:tc>
          <w:tcPr>
            <w:tcW w:w="1795" w:type="dxa"/>
            <w:tcBorders>
              <w:top w:val="single" w:sz="16" w:space="0" w:color="000000"/>
              <w:bottom w:val="nil"/>
            </w:tcBorders>
            <w:shd w:val="clear" w:color="auto" w:fill="FFFFFF"/>
            <w:vAlign w:val="center"/>
          </w:tcPr>
          <w:p w:rsidR="00176D52" w:rsidRPr="00D51B56" w:rsidRDefault="00176D52" w:rsidP="00437CC6">
            <w:pPr>
              <w:autoSpaceDE w:val="0"/>
              <w:autoSpaceDN w:val="0"/>
              <w:adjustRightInd w:val="0"/>
              <w:spacing w:after="0" w:line="240" w:lineRule="auto"/>
              <w:rPr>
                <w:rFonts w:ascii="Times New Roman" w:hAnsi="Times New Roman" w:cs="Times New Roman"/>
                <w:sz w:val="24"/>
                <w:szCs w:val="24"/>
              </w:rPr>
            </w:pPr>
          </w:p>
        </w:tc>
        <w:tc>
          <w:tcPr>
            <w:tcW w:w="1620" w:type="dxa"/>
            <w:tcBorders>
              <w:top w:val="single" w:sz="16" w:space="0" w:color="000000"/>
              <w:bottom w:val="nil"/>
              <w:right w:val="single" w:sz="16" w:space="0" w:color="000000"/>
            </w:tcBorders>
            <w:shd w:val="clear" w:color="auto" w:fill="FFFFFF"/>
            <w:vAlign w:val="center"/>
          </w:tcPr>
          <w:p w:rsidR="00176D52" w:rsidRPr="00D51B56" w:rsidRDefault="00176D52" w:rsidP="00437CC6">
            <w:pPr>
              <w:autoSpaceDE w:val="0"/>
              <w:autoSpaceDN w:val="0"/>
              <w:adjustRightInd w:val="0"/>
              <w:spacing w:after="0" w:line="240" w:lineRule="auto"/>
              <w:rPr>
                <w:rFonts w:ascii="Times New Roman" w:hAnsi="Times New Roman" w:cs="Times New Roman"/>
                <w:sz w:val="24"/>
                <w:szCs w:val="24"/>
              </w:rPr>
            </w:pPr>
          </w:p>
        </w:tc>
      </w:tr>
      <w:tr w:rsidR="00176D52" w:rsidRPr="00D51B56" w:rsidTr="00437CC6">
        <w:trPr>
          <w:cantSplit/>
          <w:trHeight w:val="62"/>
        </w:trPr>
        <w:tc>
          <w:tcPr>
            <w:tcW w:w="1795" w:type="dxa"/>
            <w:tcBorders>
              <w:top w:val="nil"/>
              <w:bottom w:val="nil"/>
            </w:tcBorders>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,974</w:t>
            </w:r>
          </w:p>
        </w:tc>
        <w:tc>
          <w:tcPr>
            <w:tcW w:w="1620" w:type="dxa"/>
            <w:tcBorders>
              <w:top w:val="nil"/>
              <w:bottom w:val="nil"/>
              <w:right w:val="single" w:sz="16" w:space="0" w:color="000000"/>
            </w:tcBorders>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1,027</w:t>
            </w:r>
          </w:p>
        </w:tc>
      </w:tr>
      <w:tr w:rsidR="00176D52" w:rsidRPr="00D51B56" w:rsidTr="00437CC6">
        <w:trPr>
          <w:cantSplit/>
          <w:trHeight w:val="62"/>
        </w:trPr>
        <w:tc>
          <w:tcPr>
            <w:tcW w:w="1795" w:type="dxa"/>
            <w:tcBorders>
              <w:top w:val="nil"/>
              <w:bottom w:val="nil"/>
            </w:tcBorders>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,975</w:t>
            </w:r>
          </w:p>
        </w:tc>
        <w:tc>
          <w:tcPr>
            <w:tcW w:w="1620" w:type="dxa"/>
            <w:tcBorders>
              <w:top w:val="nil"/>
              <w:bottom w:val="nil"/>
              <w:right w:val="single" w:sz="16" w:space="0" w:color="000000"/>
            </w:tcBorders>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1,025</w:t>
            </w:r>
          </w:p>
        </w:tc>
      </w:tr>
      <w:tr w:rsidR="00176D52" w:rsidRPr="00D51B56" w:rsidTr="00437CC6">
        <w:trPr>
          <w:cantSplit/>
          <w:trHeight w:val="54"/>
        </w:trPr>
        <w:tc>
          <w:tcPr>
            <w:tcW w:w="1795" w:type="dxa"/>
            <w:tcBorders>
              <w:top w:val="nil"/>
              <w:bottom w:val="single" w:sz="16" w:space="0" w:color="000000"/>
            </w:tcBorders>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,966</w:t>
            </w:r>
          </w:p>
        </w:tc>
        <w:tc>
          <w:tcPr>
            <w:tcW w:w="1620" w:type="dxa"/>
            <w:tcBorders>
              <w:top w:val="nil"/>
              <w:bottom w:val="single" w:sz="16" w:space="0" w:color="000000"/>
              <w:right w:val="single" w:sz="16" w:space="0" w:color="000000"/>
            </w:tcBorders>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1,035</w:t>
            </w:r>
          </w:p>
        </w:tc>
      </w:tr>
    </w:tbl>
    <w:p w:rsidR="00176D52" w:rsidRPr="00640786" w:rsidRDefault="00176D52" w:rsidP="00640786">
      <w:pPr>
        <w:spacing w:after="0" w:line="360" w:lineRule="auto"/>
        <w:ind w:left="2160" w:firstLine="720"/>
        <w:rPr>
          <w:rFonts w:ascii="Book Antiqua" w:hAnsi="Book Antiqua" w:cs="Times New Roman"/>
          <w:b/>
          <w:sz w:val="24"/>
          <w:szCs w:val="24"/>
        </w:rPr>
      </w:pPr>
      <w:r w:rsidRPr="00640786">
        <w:rPr>
          <w:rFonts w:ascii="Book Antiqua" w:hAnsi="Book Antiqua"/>
          <w:b/>
          <w:sz w:val="24"/>
          <w:szCs w:val="24"/>
        </w:rPr>
        <w:t xml:space="preserve">Sumber : </w:t>
      </w:r>
      <w:r w:rsidR="003608C5">
        <w:rPr>
          <w:rFonts w:ascii="Book Antiqua" w:hAnsi="Book Antiqua" w:cs="Times New Roman"/>
          <w:b/>
          <w:sz w:val="24"/>
          <w:szCs w:val="24"/>
        </w:rPr>
        <w:t>Hasil Penelitian, data di</w:t>
      </w:r>
      <w:r w:rsidR="003608C5">
        <w:rPr>
          <w:rFonts w:ascii="Book Antiqua" w:hAnsi="Book Antiqua" w:cs="Times New Roman"/>
          <w:b/>
          <w:sz w:val="24"/>
          <w:szCs w:val="24"/>
          <w:lang w:val="id-ID"/>
        </w:rPr>
        <w:t>buat</w:t>
      </w:r>
      <w:r w:rsidRPr="00640786">
        <w:rPr>
          <w:rFonts w:ascii="Book Antiqua" w:hAnsi="Book Antiqua" w:cs="Times New Roman"/>
          <w:b/>
          <w:sz w:val="24"/>
          <w:szCs w:val="24"/>
        </w:rPr>
        <w:t xml:space="preserve"> 2023</w:t>
      </w:r>
    </w:p>
    <w:p w:rsidR="00F66F0C" w:rsidRPr="000E080C" w:rsidRDefault="003608C5" w:rsidP="000E080C">
      <w:pPr>
        <w:spacing w:after="0" w:line="360" w:lineRule="auto"/>
        <w:ind w:firstLine="720"/>
        <w:jc w:val="both"/>
        <w:rPr>
          <w:rFonts w:ascii="Book Antiqua" w:hAnsi="Book Antiqua" w:cs="Times New Roman"/>
          <w:sz w:val="24"/>
          <w:szCs w:val="24"/>
        </w:rPr>
      </w:pPr>
      <w:r w:rsidRPr="00640786">
        <w:rPr>
          <w:rFonts w:ascii="Book Antiqua" w:hAnsi="Book Antiqua" w:cs="Times New Roman"/>
          <w:sz w:val="24"/>
          <w:szCs w:val="24"/>
        </w:rPr>
        <w:t>H</w:t>
      </w:r>
      <w:r w:rsidR="00176D52" w:rsidRPr="00640786">
        <w:rPr>
          <w:rFonts w:ascii="Book Antiqua" w:hAnsi="Book Antiqua" w:cs="Times New Roman"/>
          <w:sz w:val="24"/>
          <w:szCs w:val="24"/>
        </w:rPr>
        <w:t xml:space="preserve">asil pengolahan uji </w:t>
      </w:r>
      <w:r w:rsidR="00176D52" w:rsidRPr="00640786">
        <w:rPr>
          <w:rFonts w:ascii="Book Antiqua" w:hAnsi="Book Antiqua" w:cs="Times New Roman"/>
          <w:color w:val="000000"/>
          <w:sz w:val="24"/>
          <w:szCs w:val="24"/>
        </w:rPr>
        <w:t xml:space="preserve">multikolinearitas </w:t>
      </w:r>
      <w:r>
        <w:rPr>
          <w:rFonts w:ascii="Book Antiqua" w:hAnsi="Book Antiqua" w:cs="Times New Roman"/>
          <w:sz w:val="24"/>
          <w:szCs w:val="24"/>
        </w:rPr>
        <w:t>peroleh nilai tolerance</w:t>
      </w:r>
      <w:r w:rsidR="00176D52" w:rsidRPr="00640786">
        <w:rPr>
          <w:rFonts w:ascii="Book Antiqua" w:hAnsi="Book Antiqua" w:cs="Times New Roman"/>
          <w:sz w:val="24"/>
          <w:szCs w:val="24"/>
        </w:rPr>
        <w:t xml:space="preserve"> X</w:t>
      </w:r>
      <w:r w:rsidR="00176D52" w:rsidRPr="00640786">
        <w:rPr>
          <w:rFonts w:ascii="Book Antiqua" w:hAnsi="Book Antiqua" w:cs="Times New Roman"/>
          <w:sz w:val="24"/>
          <w:szCs w:val="24"/>
          <w:vertAlign w:val="subscript"/>
        </w:rPr>
        <w:t>1</w:t>
      </w:r>
      <w:r w:rsidR="00176D52" w:rsidRPr="00640786">
        <w:rPr>
          <w:rFonts w:ascii="Book Antiqua" w:hAnsi="Book Antiqua" w:cs="Times New Roman"/>
          <w:sz w:val="24"/>
          <w:szCs w:val="24"/>
        </w:rPr>
        <w:t xml:space="preserve"> (</w:t>
      </w:r>
      <w:r w:rsidR="00176D52" w:rsidRPr="00640786">
        <w:rPr>
          <w:rFonts w:ascii="Book Antiqua" w:hAnsi="Book Antiqua" w:cs="Times New Roman"/>
          <w:iCs/>
          <w:sz w:val="24"/>
          <w:szCs w:val="24"/>
        </w:rPr>
        <w:t>lingkungan kerja</w:t>
      </w:r>
      <w:r>
        <w:rPr>
          <w:rFonts w:ascii="Book Antiqua" w:hAnsi="Book Antiqua" w:cs="Times New Roman"/>
          <w:sz w:val="24"/>
          <w:szCs w:val="24"/>
        </w:rPr>
        <w:t>)</w:t>
      </w:r>
      <w:r w:rsidR="00176D52" w:rsidRPr="00640786">
        <w:rPr>
          <w:rFonts w:ascii="Book Antiqua" w:hAnsi="Book Antiqua" w:cs="Times New Roman"/>
          <w:sz w:val="24"/>
          <w:szCs w:val="24"/>
        </w:rPr>
        <w:t xml:space="preserve"> X</w:t>
      </w:r>
      <w:r w:rsidR="00176D52" w:rsidRPr="00640786">
        <w:rPr>
          <w:rFonts w:ascii="Book Antiqua" w:hAnsi="Book Antiqua" w:cs="Times New Roman"/>
          <w:sz w:val="24"/>
          <w:szCs w:val="24"/>
          <w:vertAlign w:val="subscript"/>
        </w:rPr>
        <w:t>2</w:t>
      </w:r>
      <w:r w:rsidR="00176D52" w:rsidRPr="00640786">
        <w:rPr>
          <w:rFonts w:ascii="Book Antiqua" w:hAnsi="Book Antiqua" w:cs="Times New Roman"/>
          <w:sz w:val="24"/>
          <w:szCs w:val="24"/>
        </w:rPr>
        <w:t xml:space="preserve"> (</w:t>
      </w:r>
      <w:r w:rsidR="00176D52" w:rsidRPr="00640786">
        <w:rPr>
          <w:rFonts w:ascii="Book Antiqua" w:eastAsia="Times New Roman" w:hAnsi="Book Antiqua" w:cs="Times New Roman"/>
          <w:sz w:val="24"/>
          <w:szCs w:val="24"/>
        </w:rPr>
        <w:t>disiplin</w:t>
      </w:r>
      <w:r w:rsidR="00EE5FF8">
        <w:rPr>
          <w:rFonts w:ascii="Book Antiqua" w:hAnsi="Book Antiqua" w:cs="Times New Roman"/>
          <w:sz w:val="24"/>
          <w:szCs w:val="24"/>
        </w:rPr>
        <w:t xml:space="preserve">) </w:t>
      </w:r>
      <w:r w:rsidR="00176D52" w:rsidRPr="00640786">
        <w:rPr>
          <w:rFonts w:ascii="Book Antiqua" w:hAnsi="Book Antiqua" w:cs="Times New Roman"/>
          <w:sz w:val="24"/>
          <w:szCs w:val="24"/>
        </w:rPr>
        <w:t>X</w:t>
      </w:r>
      <w:r w:rsidR="00176D52" w:rsidRPr="00640786">
        <w:rPr>
          <w:rFonts w:ascii="Book Antiqua" w:hAnsi="Book Antiqua" w:cs="Times New Roman"/>
          <w:sz w:val="24"/>
          <w:szCs w:val="24"/>
          <w:vertAlign w:val="subscript"/>
        </w:rPr>
        <w:t>3</w:t>
      </w:r>
      <w:r w:rsidR="00EE5FF8">
        <w:rPr>
          <w:rFonts w:ascii="Book Antiqua" w:hAnsi="Book Antiqua" w:cs="Times New Roman"/>
          <w:sz w:val="24"/>
          <w:szCs w:val="24"/>
        </w:rPr>
        <w:t xml:space="preserve"> (kepemimpinan kerja)  (&gt;)  0,1</w:t>
      </w:r>
      <w:r>
        <w:rPr>
          <w:rFonts w:ascii="Book Antiqua" w:hAnsi="Book Antiqua" w:cs="Times New Roman"/>
          <w:sz w:val="24"/>
          <w:szCs w:val="24"/>
          <w:lang w:val="id-ID"/>
        </w:rPr>
        <w:t xml:space="preserve"> </w:t>
      </w:r>
      <w:r>
        <w:rPr>
          <w:rFonts w:ascii="Book Antiqua" w:hAnsi="Book Antiqua" w:cs="Times New Roman"/>
          <w:sz w:val="24"/>
          <w:szCs w:val="24"/>
        </w:rPr>
        <w:t xml:space="preserve">nilai VIF </w:t>
      </w:r>
      <w:r w:rsidR="00176D52" w:rsidRPr="00640786">
        <w:rPr>
          <w:rFonts w:ascii="Book Antiqua" w:hAnsi="Book Antiqua" w:cs="Times New Roman"/>
          <w:sz w:val="24"/>
          <w:szCs w:val="24"/>
        </w:rPr>
        <w:t>variabel X</w:t>
      </w:r>
      <w:r w:rsidR="00176D52" w:rsidRPr="00640786">
        <w:rPr>
          <w:rFonts w:ascii="Book Antiqua" w:hAnsi="Book Antiqua" w:cs="Times New Roman"/>
          <w:sz w:val="24"/>
          <w:szCs w:val="24"/>
          <w:vertAlign w:val="subscript"/>
        </w:rPr>
        <w:t>1</w:t>
      </w:r>
      <w:r w:rsidR="00176D52" w:rsidRPr="00640786">
        <w:rPr>
          <w:rFonts w:ascii="Book Antiqua" w:hAnsi="Book Antiqua" w:cs="Times New Roman"/>
          <w:sz w:val="24"/>
          <w:szCs w:val="24"/>
        </w:rPr>
        <w:t xml:space="preserve"> X</w:t>
      </w:r>
      <w:r w:rsidR="00176D52" w:rsidRPr="00640786">
        <w:rPr>
          <w:rFonts w:ascii="Book Antiqua" w:hAnsi="Book Antiqua" w:cs="Times New Roman"/>
          <w:sz w:val="24"/>
          <w:szCs w:val="24"/>
          <w:vertAlign w:val="subscript"/>
        </w:rPr>
        <w:t>2</w:t>
      </w:r>
      <w:r w:rsidR="00EE5FF8">
        <w:rPr>
          <w:rFonts w:ascii="Book Antiqua" w:hAnsi="Book Antiqua" w:cs="Times New Roman"/>
          <w:sz w:val="24"/>
          <w:szCs w:val="24"/>
        </w:rPr>
        <w:t xml:space="preserve"> </w:t>
      </w:r>
      <w:r w:rsidR="00176D52" w:rsidRPr="00640786">
        <w:rPr>
          <w:rFonts w:ascii="Book Antiqua" w:hAnsi="Book Antiqua" w:cs="Times New Roman"/>
          <w:sz w:val="24"/>
          <w:szCs w:val="24"/>
        </w:rPr>
        <w:t xml:space="preserve"> X</w:t>
      </w:r>
      <w:r w:rsidR="00176D52" w:rsidRPr="00640786">
        <w:rPr>
          <w:rFonts w:ascii="Book Antiqua" w:hAnsi="Book Antiqua" w:cs="Times New Roman"/>
          <w:sz w:val="24"/>
          <w:szCs w:val="24"/>
          <w:vertAlign w:val="subscript"/>
        </w:rPr>
        <w:t>3</w:t>
      </w:r>
      <w:r>
        <w:rPr>
          <w:rFonts w:ascii="Book Antiqua" w:hAnsi="Book Antiqua" w:cs="Times New Roman"/>
          <w:sz w:val="24"/>
          <w:szCs w:val="24"/>
        </w:rPr>
        <w:t xml:space="preserve"> (&lt;)  10 </w:t>
      </w:r>
      <w:r>
        <w:rPr>
          <w:rFonts w:ascii="Book Antiqua" w:hAnsi="Book Antiqua" w:cs="Times New Roman"/>
          <w:sz w:val="24"/>
          <w:szCs w:val="24"/>
        </w:rPr>
        <w:lastRenderedPageBreak/>
        <w:t xml:space="preserve">artinya </w:t>
      </w:r>
      <w:r w:rsidR="00176D52" w:rsidRPr="00640786">
        <w:rPr>
          <w:rFonts w:ascii="Book Antiqua" w:hAnsi="Book Antiqua" w:cs="Times New Roman"/>
          <w:sz w:val="24"/>
          <w:szCs w:val="24"/>
        </w:rPr>
        <w:t xml:space="preserve">variabel </w:t>
      </w:r>
      <w:r>
        <w:rPr>
          <w:rFonts w:ascii="Book Antiqua" w:hAnsi="Book Antiqua" w:cs="Times New Roman"/>
          <w:iCs/>
          <w:sz w:val="24"/>
          <w:szCs w:val="24"/>
        </w:rPr>
        <w:t>lingkungan kerja</w:t>
      </w:r>
      <w:r>
        <w:rPr>
          <w:rFonts w:ascii="Book Antiqua" w:hAnsi="Book Antiqua" w:cs="Times New Roman"/>
          <w:iCs/>
          <w:sz w:val="24"/>
          <w:szCs w:val="24"/>
          <w:lang w:val="id-ID"/>
        </w:rPr>
        <w:t xml:space="preserve"> </w:t>
      </w:r>
      <w:r>
        <w:rPr>
          <w:rFonts w:ascii="Book Antiqua" w:hAnsi="Book Antiqua" w:cs="Times New Roman"/>
          <w:iCs/>
          <w:sz w:val="24"/>
          <w:szCs w:val="24"/>
        </w:rPr>
        <w:t xml:space="preserve">disiplin </w:t>
      </w:r>
      <w:r>
        <w:rPr>
          <w:rFonts w:ascii="Book Antiqua" w:hAnsi="Book Antiqua" w:cs="Times New Roman"/>
          <w:iCs/>
          <w:sz w:val="24"/>
          <w:szCs w:val="24"/>
          <w:lang w:val="id-ID"/>
        </w:rPr>
        <w:t>serta</w:t>
      </w:r>
      <w:r w:rsidR="00176D52" w:rsidRPr="00640786">
        <w:rPr>
          <w:rFonts w:ascii="Book Antiqua" w:hAnsi="Book Antiqua" w:cs="Times New Roman"/>
          <w:iCs/>
          <w:sz w:val="24"/>
          <w:szCs w:val="24"/>
        </w:rPr>
        <w:t xml:space="preserve"> kepemimpinan kerja</w:t>
      </w:r>
      <w:r w:rsidR="00EE5FF8">
        <w:rPr>
          <w:rFonts w:ascii="Book Antiqua" w:hAnsi="Book Antiqua" w:cs="Times New Roman"/>
          <w:sz w:val="24"/>
          <w:szCs w:val="24"/>
        </w:rPr>
        <w:t xml:space="preserve"> tidak </w:t>
      </w:r>
      <w:r w:rsidR="00EE5FF8">
        <w:rPr>
          <w:rFonts w:ascii="Book Antiqua" w:hAnsi="Book Antiqua" w:cs="Times New Roman"/>
          <w:sz w:val="24"/>
          <w:szCs w:val="24"/>
          <w:lang w:val="id-ID"/>
        </w:rPr>
        <w:t xml:space="preserve">berlaku </w:t>
      </w:r>
      <w:r w:rsidR="00176D52" w:rsidRPr="00640786">
        <w:rPr>
          <w:rFonts w:ascii="Book Antiqua" w:hAnsi="Book Antiqua" w:cs="Times New Roman"/>
          <w:sz w:val="24"/>
          <w:szCs w:val="24"/>
        </w:rPr>
        <w:t>multikolinieritas.</w:t>
      </w:r>
    </w:p>
    <w:p w:rsidR="00176D52" w:rsidRPr="00640786" w:rsidRDefault="00176D52" w:rsidP="00F66F0C">
      <w:pPr>
        <w:spacing w:after="0" w:line="240" w:lineRule="auto"/>
        <w:jc w:val="both"/>
        <w:rPr>
          <w:rFonts w:ascii="Book Antiqua" w:hAnsi="Book Antiqua" w:cs="Times New Roman"/>
          <w:b/>
          <w:sz w:val="24"/>
          <w:szCs w:val="24"/>
        </w:rPr>
      </w:pPr>
      <w:r w:rsidRPr="00640786">
        <w:rPr>
          <w:rFonts w:ascii="Book Antiqua" w:hAnsi="Book Antiqua" w:cs="Times New Roman"/>
          <w:b/>
          <w:sz w:val="24"/>
          <w:szCs w:val="24"/>
        </w:rPr>
        <w:t>Analisis Regresi Linear Berganda</w:t>
      </w:r>
    </w:p>
    <w:p w:rsidR="008A4341" w:rsidRDefault="008A4341" w:rsidP="00640786">
      <w:pPr>
        <w:autoSpaceDE w:val="0"/>
        <w:autoSpaceDN w:val="0"/>
        <w:adjustRightInd w:val="0"/>
        <w:spacing w:after="0" w:line="360" w:lineRule="auto"/>
        <w:jc w:val="center"/>
        <w:rPr>
          <w:rFonts w:ascii="Book Antiqua" w:hAnsi="Book Antiqua" w:cs="Times New Roman"/>
          <w:sz w:val="24"/>
          <w:szCs w:val="24"/>
          <w:lang w:val="id-ID"/>
        </w:rPr>
      </w:pPr>
    </w:p>
    <w:p w:rsidR="00176D52" w:rsidRPr="00640786" w:rsidRDefault="00176D52" w:rsidP="00640786">
      <w:pPr>
        <w:autoSpaceDE w:val="0"/>
        <w:autoSpaceDN w:val="0"/>
        <w:adjustRightInd w:val="0"/>
        <w:spacing w:after="0" w:line="360" w:lineRule="auto"/>
        <w:jc w:val="center"/>
        <w:rPr>
          <w:rFonts w:ascii="Book Antiqua" w:hAnsi="Book Antiqua" w:cs="Times New Roman"/>
          <w:b/>
          <w:sz w:val="24"/>
          <w:szCs w:val="24"/>
        </w:rPr>
      </w:pPr>
      <w:r w:rsidRPr="00640786">
        <w:rPr>
          <w:rFonts w:ascii="Book Antiqua" w:hAnsi="Book Antiqua" w:cs="Times New Roman"/>
          <w:b/>
          <w:sz w:val="24"/>
          <w:szCs w:val="24"/>
        </w:rPr>
        <w:t>Tabel 4.</w:t>
      </w:r>
    </w:p>
    <w:p w:rsidR="00176D52" w:rsidRDefault="00176D52" w:rsidP="00176D52">
      <w:pPr>
        <w:autoSpaceDE w:val="0"/>
        <w:autoSpaceDN w:val="0"/>
        <w:adjustRightInd w:val="0"/>
        <w:spacing w:after="0" w:line="240" w:lineRule="auto"/>
        <w:jc w:val="center"/>
        <w:rPr>
          <w:rFonts w:ascii="Times New Roman" w:hAnsi="Times New Roman" w:cs="Times New Roman"/>
          <w:b/>
          <w:sz w:val="24"/>
          <w:szCs w:val="24"/>
        </w:rPr>
      </w:pPr>
      <w:r w:rsidRPr="00061AB5">
        <w:rPr>
          <w:rFonts w:ascii="Times New Roman" w:hAnsi="Times New Roman" w:cs="Times New Roman"/>
          <w:b/>
          <w:sz w:val="24"/>
          <w:szCs w:val="24"/>
        </w:rPr>
        <w:t xml:space="preserve">Regresi Linear Berganda </w:t>
      </w:r>
    </w:p>
    <w:tbl>
      <w:tblPr>
        <w:tblW w:w="7943"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6"/>
        <w:gridCol w:w="1280"/>
        <w:gridCol w:w="1276"/>
        <w:gridCol w:w="1701"/>
        <w:gridCol w:w="2693"/>
        <w:gridCol w:w="567"/>
      </w:tblGrid>
      <w:tr w:rsidR="00176D52" w:rsidRPr="00A14785" w:rsidTr="00176D52">
        <w:trPr>
          <w:cantSplit/>
        </w:trPr>
        <w:tc>
          <w:tcPr>
            <w:tcW w:w="7943" w:type="dxa"/>
            <w:gridSpan w:val="6"/>
            <w:shd w:val="clear" w:color="auto" w:fill="FFFFFF"/>
          </w:tcPr>
          <w:p w:rsidR="00176D52" w:rsidRPr="00A14785" w:rsidRDefault="00176D52" w:rsidP="00437CC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14785">
              <w:rPr>
                <w:rFonts w:ascii="Times New Roman" w:hAnsi="Times New Roman" w:cs="Times New Roman"/>
                <w:b/>
                <w:bCs/>
                <w:color w:val="000000"/>
                <w:sz w:val="24"/>
                <w:szCs w:val="24"/>
              </w:rPr>
              <w:t>Coefficients</w:t>
            </w:r>
            <w:r w:rsidRPr="00A14785">
              <w:rPr>
                <w:rFonts w:ascii="Times New Roman" w:hAnsi="Times New Roman" w:cs="Times New Roman"/>
                <w:b/>
                <w:bCs/>
                <w:color w:val="000000"/>
                <w:sz w:val="24"/>
                <w:szCs w:val="24"/>
                <w:vertAlign w:val="superscript"/>
              </w:rPr>
              <w:t>a</w:t>
            </w:r>
          </w:p>
        </w:tc>
      </w:tr>
      <w:tr w:rsidR="00176D52" w:rsidRPr="00A14785" w:rsidTr="00176D52">
        <w:trPr>
          <w:cantSplit/>
        </w:trPr>
        <w:tc>
          <w:tcPr>
            <w:tcW w:w="1706" w:type="dxa"/>
            <w:gridSpan w:val="2"/>
            <w:vMerge w:val="restart"/>
            <w:shd w:val="clear" w:color="auto" w:fill="FFFFFF"/>
          </w:tcPr>
          <w:p w:rsidR="00176D52" w:rsidRPr="00A14785" w:rsidRDefault="00176D52" w:rsidP="00437CC6">
            <w:pPr>
              <w:autoSpaceDE w:val="0"/>
              <w:autoSpaceDN w:val="0"/>
              <w:adjustRightInd w:val="0"/>
              <w:spacing w:after="0" w:line="240" w:lineRule="auto"/>
              <w:ind w:left="60" w:right="60"/>
              <w:rPr>
                <w:rFonts w:ascii="Times New Roman" w:hAnsi="Times New Roman" w:cs="Times New Roman"/>
                <w:color w:val="000000"/>
                <w:sz w:val="24"/>
                <w:szCs w:val="24"/>
              </w:rPr>
            </w:pPr>
            <w:r w:rsidRPr="00A14785">
              <w:rPr>
                <w:rFonts w:ascii="Times New Roman" w:hAnsi="Times New Roman" w:cs="Times New Roman"/>
                <w:color w:val="000000"/>
                <w:sz w:val="24"/>
                <w:szCs w:val="24"/>
              </w:rPr>
              <w:t>Model</w:t>
            </w:r>
          </w:p>
        </w:tc>
        <w:tc>
          <w:tcPr>
            <w:tcW w:w="2977" w:type="dxa"/>
            <w:gridSpan w:val="2"/>
            <w:shd w:val="clear" w:color="auto" w:fill="FFFFFF"/>
          </w:tcPr>
          <w:p w:rsidR="00176D52" w:rsidRPr="00A14785" w:rsidRDefault="00176D52" w:rsidP="00437CC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14785">
              <w:rPr>
                <w:rFonts w:ascii="Times New Roman" w:hAnsi="Times New Roman" w:cs="Times New Roman"/>
                <w:color w:val="000000"/>
                <w:sz w:val="24"/>
                <w:szCs w:val="24"/>
              </w:rPr>
              <w:t>Unstandardized Coefficients</w:t>
            </w:r>
          </w:p>
        </w:tc>
        <w:tc>
          <w:tcPr>
            <w:tcW w:w="2693" w:type="dxa"/>
            <w:shd w:val="clear" w:color="auto" w:fill="FFFFFF"/>
          </w:tcPr>
          <w:p w:rsidR="00176D52" w:rsidRPr="00A14785" w:rsidRDefault="00176D52" w:rsidP="00437CC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14785">
              <w:rPr>
                <w:rFonts w:ascii="Times New Roman" w:hAnsi="Times New Roman" w:cs="Times New Roman"/>
                <w:color w:val="000000"/>
                <w:sz w:val="24"/>
                <w:szCs w:val="24"/>
              </w:rPr>
              <w:t>Standardized Coefficients</w:t>
            </w:r>
          </w:p>
        </w:tc>
        <w:tc>
          <w:tcPr>
            <w:tcW w:w="567" w:type="dxa"/>
            <w:vMerge w:val="restart"/>
            <w:shd w:val="clear" w:color="auto" w:fill="FFFFFF"/>
          </w:tcPr>
          <w:p w:rsidR="00176D52" w:rsidRPr="00A14785" w:rsidRDefault="00176D52" w:rsidP="00437CC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14785">
              <w:rPr>
                <w:rFonts w:ascii="Times New Roman" w:hAnsi="Times New Roman" w:cs="Times New Roman"/>
                <w:color w:val="000000"/>
                <w:sz w:val="24"/>
                <w:szCs w:val="24"/>
              </w:rPr>
              <w:t>Sig.</w:t>
            </w:r>
          </w:p>
        </w:tc>
      </w:tr>
      <w:tr w:rsidR="00176D52" w:rsidRPr="00A14785" w:rsidTr="00176D52">
        <w:trPr>
          <w:cantSplit/>
        </w:trPr>
        <w:tc>
          <w:tcPr>
            <w:tcW w:w="1706" w:type="dxa"/>
            <w:gridSpan w:val="2"/>
            <w:vMerge/>
            <w:shd w:val="clear" w:color="auto" w:fill="FFFFFF"/>
          </w:tcPr>
          <w:p w:rsidR="00176D52" w:rsidRPr="00A14785" w:rsidRDefault="00176D52" w:rsidP="00437CC6">
            <w:pPr>
              <w:autoSpaceDE w:val="0"/>
              <w:autoSpaceDN w:val="0"/>
              <w:adjustRightInd w:val="0"/>
              <w:spacing w:after="0" w:line="240" w:lineRule="auto"/>
              <w:rPr>
                <w:rFonts w:ascii="Times New Roman" w:hAnsi="Times New Roman" w:cs="Times New Roman"/>
                <w:color w:val="000000"/>
                <w:sz w:val="24"/>
                <w:szCs w:val="24"/>
              </w:rPr>
            </w:pPr>
          </w:p>
        </w:tc>
        <w:tc>
          <w:tcPr>
            <w:tcW w:w="1276" w:type="dxa"/>
            <w:shd w:val="clear" w:color="auto" w:fill="FFFFFF"/>
          </w:tcPr>
          <w:p w:rsidR="00176D52" w:rsidRPr="00A14785" w:rsidRDefault="00176D52" w:rsidP="00437CC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14785">
              <w:rPr>
                <w:rFonts w:ascii="Times New Roman" w:hAnsi="Times New Roman" w:cs="Times New Roman"/>
                <w:color w:val="000000"/>
                <w:sz w:val="24"/>
                <w:szCs w:val="24"/>
              </w:rPr>
              <w:t>B</w:t>
            </w:r>
          </w:p>
        </w:tc>
        <w:tc>
          <w:tcPr>
            <w:tcW w:w="1701" w:type="dxa"/>
            <w:shd w:val="clear" w:color="auto" w:fill="FFFFFF"/>
          </w:tcPr>
          <w:p w:rsidR="00176D52" w:rsidRPr="00A14785" w:rsidRDefault="00176D52" w:rsidP="00437CC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14785">
              <w:rPr>
                <w:rFonts w:ascii="Times New Roman" w:hAnsi="Times New Roman" w:cs="Times New Roman"/>
                <w:color w:val="000000"/>
                <w:sz w:val="24"/>
                <w:szCs w:val="24"/>
              </w:rPr>
              <w:t>Std. Error</w:t>
            </w:r>
          </w:p>
        </w:tc>
        <w:tc>
          <w:tcPr>
            <w:tcW w:w="2693" w:type="dxa"/>
            <w:shd w:val="clear" w:color="auto" w:fill="FFFFFF"/>
          </w:tcPr>
          <w:p w:rsidR="00176D52" w:rsidRPr="00A14785" w:rsidRDefault="00176D52" w:rsidP="00437CC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14785">
              <w:rPr>
                <w:rFonts w:ascii="Times New Roman" w:hAnsi="Times New Roman" w:cs="Times New Roman"/>
                <w:color w:val="000000"/>
                <w:sz w:val="24"/>
                <w:szCs w:val="24"/>
              </w:rPr>
              <w:t>Beta</w:t>
            </w:r>
          </w:p>
        </w:tc>
        <w:tc>
          <w:tcPr>
            <w:tcW w:w="567" w:type="dxa"/>
            <w:vMerge/>
            <w:shd w:val="clear" w:color="auto" w:fill="FFFFFF"/>
          </w:tcPr>
          <w:p w:rsidR="00176D52" w:rsidRPr="00A14785" w:rsidRDefault="00176D52" w:rsidP="00437CC6">
            <w:pPr>
              <w:autoSpaceDE w:val="0"/>
              <w:autoSpaceDN w:val="0"/>
              <w:adjustRightInd w:val="0"/>
              <w:spacing w:after="0" w:line="240" w:lineRule="auto"/>
              <w:rPr>
                <w:rFonts w:ascii="Times New Roman" w:hAnsi="Times New Roman" w:cs="Times New Roman"/>
                <w:color w:val="000000"/>
                <w:sz w:val="24"/>
                <w:szCs w:val="24"/>
              </w:rPr>
            </w:pPr>
          </w:p>
        </w:tc>
      </w:tr>
      <w:tr w:rsidR="00176D52" w:rsidRPr="00A14785" w:rsidTr="00176D52">
        <w:trPr>
          <w:cantSplit/>
        </w:trPr>
        <w:tc>
          <w:tcPr>
            <w:tcW w:w="426" w:type="dxa"/>
            <w:vMerge w:val="restart"/>
            <w:shd w:val="clear" w:color="auto" w:fill="FFFFFF"/>
            <w:vAlign w:val="center"/>
          </w:tcPr>
          <w:p w:rsidR="00176D52" w:rsidRPr="00A14785" w:rsidRDefault="00176D52" w:rsidP="00437CC6">
            <w:pPr>
              <w:autoSpaceDE w:val="0"/>
              <w:autoSpaceDN w:val="0"/>
              <w:adjustRightInd w:val="0"/>
              <w:spacing w:after="0" w:line="240" w:lineRule="auto"/>
              <w:ind w:left="60" w:right="60"/>
              <w:rPr>
                <w:rFonts w:ascii="Times New Roman" w:hAnsi="Times New Roman" w:cs="Times New Roman"/>
                <w:color w:val="000000"/>
                <w:sz w:val="24"/>
                <w:szCs w:val="24"/>
              </w:rPr>
            </w:pPr>
            <w:r w:rsidRPr="00A14785">
              <w:rPr>
                <w:rFonts w:ascii="Times New Roman" w:hAnsi="Times New Roman" w:cs="Times New Roman"/>
                <w:color w:val="000000"/>
                <w:sz w:val="24"/>
                <w:szCs w:val="24"/>
              </w:rPr>
              <w:t>1</w:t>
            </w:r>
          </w:p>
        </w:tc>
        <w:tc>
          <w:tcPr>
            <w:tcW w:w="1280" w:type="dxa"/>
            <w:shd w:val="clear" w:color="auto" w:fill="FFFFFF"/>
            <w:vAlign w:val="center"/>
          </w:tcPr>
          <w:p w:rsidR="00176D52" w:rsidRPr="00A14785" w:rsidRDefault="00176D52" w:rsidP="00437CC6">
            <w:pPr>
              <w:autoSpaceDE w:val="0"/>
              <w:autoSpaceDN w:val="0"/>
              <w:adjustRightInd w:val="0"/>
              <w:spacing w:after="0" w:line="240" w:lineRule="auto"/>
              <w:ind w:left="60" w:right="60"/>
              <w:rPr>
                <w:rFonts w:ascii="Times New Roman" w:hAnsi="Times New Roman" w:cs="Times New Roman"/>
                <w:color w:val="000000"/>
                <w:sz w:val="24"/>
                <w:szCs w:val="24"/>
              </w:rPr>
            </w:pPr>
            <w:r w:rsidRPr="00A14785">
              <w:rPr>
                <w:rFonts w:ascii="Times New Roman" w:hAnsi="Times New Roman" w:cs="Times New Roman"/>
                <w:color w:val="000000"/>
                <w:sz w:val="24"/>
                <w:szCs w:val="24"/>
              </w:rPr>
              <w:t>(Constant)</w:t>
            </w:r>
          </w:p>
        </w:tc>
        <w:tc>
          <w:tcPr>
            <w:tcW w:w="1276" w:type="dxa"/>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19,184</w:t>
            </w:r>
          </w:p>
        </w:tc>
        <w:tc>
          <w:tcPr>
            <w:tcW w:w="1701" w:type="dxa"/>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1,981</w:t>
            </w:r>
          </w:p>
        </w:tc>
        <w:tc>
          <w:tcPr>
            <w:tcW w:w="2693" w:type="dxa"/>
            <w:shd w:val="clear" w:color="auto" w:fill="FFFFFF"/>
          </w:tcPr>
          <w:p w:rsidR="00176D52" w:rsidRPr="00A14785" w:rsidRDefault="00176D52" w:rsidP="00437CC6">
            <w:pPr>
              <w:autoSpaceDE w:val="0"/>
              <w:autoSpaceDN w:val="0"/>
              <w:adjustRightInd w:val="0"/>
              <w:spacing w:after="0" w:line="240" w:lineRule="auto"/>
              <w:rPr>
                <w:rFonts w:ascii="Times New Roman" w:hAnsi="Times New Roman" w:cs="Times New Roman"/>
                <w:sz w:val="24"/>
                <w:szCs w:val="24"/>
              </w:rPr>
            </w:pPr>
          </w:p>
        </w:tc>
        <w:tc>
          <w:tcPr>
            <w:tcW w:w="567" w:type="dxa"/>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,000</w:t>
            </w:r>
          </w:p>
        </w:tc>
      </w:tr>
      <w:tr w:rsidR="00176D52" w:rsidRPr="00A14785" w:rsidTr="00176D52">
        <w:trPr>
          <w:cantSplit/>
        </w:trPr>
        <w:tc>
          <w:tcPr>
            <w:tcW w:w="426" w:type="dxa"/>
            <w:vMerge/>
            <w:shd w:val="clear" w:color="auto" w:fill="FFFFFF"/>
            <w:vAlign w:val="center"/>
          </w:tcPr>
          <w:p w:rsidR="00176D52" w:rsidRPr="00A14785" w:rsidRDefault="00176D52" w:rsidP="00437CC6">
            <w:pPr>
              <w:autoSpaceDE w:val="0"/>
              <w:autoSpaceDN w:val="0"/>
              <w:adjustRightInd w:val="0"/>
              <w:spacing w:after="0" w:line="240" w:lineRule="auto"/>
              <w:rPr>
                <w:rFonts w:ascii="Times New Roman" w:hAnsi="Times New Roman" w:cs="Times New Roman"/>
                <w:sz w:val="24"/>
                <w:szCs w:val="24"/>
              </w:rPr>
            </w:pPr>
          </w:p>
        </w:tc>
        <w:tc>
          <w:tcPr>
            <w:tcW w:w="1280" w:type="dxa"/>
            <w:shd w:val="clear" w:color="auto" w:fill="FFFFFF"/>
            <w:vAlign w:val="center"/>
          </w:tcPr>
          <w:p w:rsidR="00176D52" w:rsidRPr="00A14785" w:rsidRDefault="00176D52" w:rsidP="00437CC6">
            <w:pPr>
              <w:autoSpaceDE w:val="0"/>
              <w:autoSpaceDN w:val="0"/>
              <w:adjustRightInd w:val="0"/>
              <w:spacing w:after="0" w:line="240" w:lineRule="auto"/>
              <w:ind w:left="60" w:right="60"/>
              <w:rPr>
                <w:rFonts w:ascii="Times New Roman" w:hAnsi="Times New Roman" w:cs="Times New Roman"/>
                <w:color w:val="000000"/>
                <w:sz w:val="24"/>
                <w:szCs w:val="24"/>
              </w:rPr>
            </w:pPr>
            <w:r w:rsidRPr="00A14785">
              <w:rPr>
                <w:rFonts w:ascii="Times New Roman" w:hAnsi="Times New Roman" w:cs="Times New Roman"/>
                <w:color w:val="000000"/>
                <w:sz w:val="24"/>
                <w:szCs w:val="24"/>
              </w:rPr>
              <w:t>X1</w:t>
            </w:r>
          </w:p>
        </w:tc>
        <w:tc>
          <w:tcPr>
            <w:tcW w:w="1276" w:type="dxa"/>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,065</w:t>
            </w:r>
          </w:p>
        </w:tc>
        <w:tc>
          <w:tcPr>
            <w:tcW w:w="1701" w:type="dxa"/>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,070</w:t>
            </w:r>
          </w:p>
        </w:tc>
        <w:tc>
          <w:tcPr>
            <w:tcW w:w="2693" w:type="dxa"/>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,122</w:t>
            </w:r>
          </w:p>
        </w:tc>
        <w:tc>
          <w:tcPr>
            <w:tcW w:w="567" w:type="dxa"/>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,362</w:t>
            </w:r>
          </w:p>
        </w:tc>
      </w:tr>
      <w:tr w:rsidR="00176D52" w:rsidRPr="00A14785" w:rsidTr="00176D52">
        <w:trPr>
          <w:cantSplit/>
        </w:trPr>
        <w:tc>
          <w:tcPr>
            <w:tcW w:w="426" w:type="dxa"/>
            <w:vMerge/>
            <w:shd w:val="clear" w:color="auto" w:fill="FFFFFF"/>
            <w:vAlign w:val="center"/>
          </w:tcPr>
          <w:p w:rsidR="00176D52" w:rsidRPr="00A14785" w:rsidRDefault="00176D52" w:rsidP="00437CC6">
            <w:pPr>
              <w:autoSpaceDE w:val="0"/>
              <w:autoSpaceDN w:val="0"/>
              <w:adjustRightInd w:val="0"/>
              <w:spacing w:after="0" w:line="240" w:lineRule="auto"/>
              <w:rPr>
                <w:rFonts w:ascii="Times New Roman" w:hAnsi="Times New Roman" w:cs="Times New Roman"/>
                <w:color w:val="000000"/>
                <w:sz w:val="24"/>
                <w:szCs w:val="24"/>
              </w:rPr>
            </w:pPr>
          </w:p>
        </w:tc>
        <w:tc>
          <w:tcPr>
            <w:tcW w:w="1280" w:type="dxa"/>
            <w:shd w:val="clear" w:color="auto" w:fill="FFFFFF"/>
            <w:vAlign w:val="center"/>
          </w:tcPr>
          <w:p w:rsidR="00176D52" w:rsidRPr="00A14785" w:rsidRDefault="00176D52" w:rsidP="00437CC6">
            <w:pPr>
              <w:autoSpaceDE w:val="0"/>
              <w:autoSpaceDN w:val="0"/>
              <w:adjustRightInd w:val="0"/>
              <w:spacing w:after="0" w:line="240" w:lineRule="auto"/>
              <w:ind w:left="60" w:right="60"/>
              <w:rPr>
                <w:rFonts w:ascii="Times New Roman" w:hAnsi="Times New Roman" w:cs="Times New Roman"/>
                <w:color w:val="000000"/>
                <w:sz w:val="24"/>
                <w:szCs w:val="24"/>
              </w:rPr>
            </w:pPr>
            <w:r w:rsidRPr="00A14785">
              <w:rPr>
                <w:rFonts w:ascii="Times New Roman" w:hAnsi="Times New Roman" w:cs="Times New Roman"/>
                <w:color w:val="000000"/>
                <w:sz w:val="24"/>
                <w:szCs w:val="24"/>
              </w:rPr>
              <w:t>X2</w:t>
            </w:r>
          </w:p>
        </w:tc>
        <w:tc>
          <w:tcPr>
            <w:tcW w:w="1276" w:type="dxa"/>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,454</w:t>
            </w:r>
          </w:p>
        </w:tc>
        <w:tc>
          <w:tcPr>
            <w:tcW w:w="1701" w:type="dxa"/>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,096</w:t>
            </w:r>
          </w:p>
        </w:tc>
        <w:tc>
          <w:tcPr>
            <w:tcW w:w="2693" w:type="dxa"/>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,622</w:t>
            </w:r>
          </w:p>
        </w:tc>
        <w:tc>
          <w:tcPr>
            <w:tcW w:w="567" w:type="dxa"/>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,000</w:t>
            </w:r>
          </w:p>
        </w:tc>
      </w:tr>
      <w:tr w:rsidR="00176D52" w:rsidRPr="00A14785" w:rsidTr="00176D52">
        <w:trPr>
          <w:cantSplit/>
        </w:trPr>
        <w:tc>
          <w:tcPr>
            <w:tcW w:w="426" w:type="dxa"/>
            <w:vMerge/>
            <w:shd w:val="clear" w:color="auto" w:fill="FFFFFF"/>
            <w:vAlign w:val="center"/>
          </w:tcPr>
          <w:p w:rsidR="00176D52" w:rsidRPr="00A14785" w:rsidRDefault="00176D52" w:rsidP="00437CC6">
            <w:pPr>
              <w:autoSpaceDE w:val="0"/>
              <w:autoSpaceDN w:val="0"/>
              <w:adjustRightInd w:val="0"/>
              <w:spacing w:after="0" w:line="240" w:lineRule="auto"/>
              <w:rPr>
                <w:rFonts w:ascii="Times New Roman" w:hAnsi="Times New Roman" w:cs="Times New Roman"/>
                <w:color w:val="000000"/>
                <w:sz w:val="24"/>
                <w:szCs w:val="24"/>
              </w:rPr>
            </w:pPr>
          </w:p>
        </w:tc>
        <w:tc>
          <w:tcPr>
            <w:tcW w:w="1280" w:type="dxa"/>
            <w:shd w:val="clear" w:color="auto" w:fill="FFFFFF"/>
            <w:vAlign w:val="center"/>
          </w:tcPr>
          <w:p w:rsidR="00176D52" w:rsidRPr="00A14785" w:rsidRDefault="00176D52" w:rsidP="00437CC6">
            <w:pPr>
              <w:autoSpaceDE w:val="0"/>
              <w:autoSpaceDN w:val="0"/>
              <w:adjustRightInd w:val="0"/>
              <w:spacing w:after="0" w:line="240" w:lineRule="auto"/>
              <w:ind w:left="60" w:right="60"/>
              <w:rPr>
                <w:rFonts w:ascii="Times New Roman" w:hAnsi="Times New Roman" w:cs="Times New Roman"/>
                <w:color w:val="000000"/>
                <w:sz w:val="24"/>
                <w:szCs w:val="24"/>
              </w:rPr>
            </w:pPr>
            <w:r w:rsidRPr="00A14785">
              <w:rPr>
                <w:rFonts w:ascii="Times New Roman" w:hAnsi="Times New Roman" w:cs="Times New Roman"/>
                <w:color w:val="000000"/>
                <w:sz w:val="24"/>
                <w:szCs w:val="24"/>
              </w:rPr>
              <w:t>X3</w:t>
            </w:r>
          </w:p>
        </w:tc>
        <w:tc>
          <w:tcPr>
            <w:tcW w:w="1276" w:type="dxa"/>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,046</w:t>
            </w:r>
          </w:p>
        </w:tc>
        <w:tc>
          <w:tcPr>
            <w:tcW w:w="1701" w:type="dxa"/>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,046</w:t>
            </w:r>
          </w:p>
        </w:tc>
        <w:tc>
          <w:tcPr>
            <w:tcW w:w="2693" w:type="dxa"/>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,133</w:t>
            </w:r>
          </w:p>
        </w:tc>
        <w:tc>
          <w:tcPr>
            <w:tcW w:w="567" w:type="dxa"/>
            <w:shd w:val="clear" w:color="auto" w:fill="FFFFFF"/>
          </w:tcPr>
          <w:p w:rsidR="00176D52" w:rsidRPr="00A14785" w:rsidRDefault="00176D52"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14785">
              <w:rPr>
                <w:rFonts w:ascii="Times New Roman" w:hAnsi="Times New Roman" w:cs="Times New Roman"/>
                <w:color w:val="000000"/>
                <w:sz w:val="24"/>
                <w:szCs w:val="24"/>
              </w:rPr>
              <w:t>,321</w:t>
            </w:r>
          </w:p>
        </w:tc>
      </w:tr>
      <w:tr w:rsidR="00176D52" w:rsidRPr="00A14785" w:rsidTr="00176D52">
        <w:trPr>
          <w:cantSplit/>
        </w:trPr>
        <w:tc>
          <w:tcPr>
            <w:tcW w:w="7943" w:type="dxa"/>
            <w:gridSpan w:val="6"/>
            <w:shd w:val="clear" w:color="auto" w:fill="FFFFFF"/>
          </w:tcPr>
          <w:p w:rsidR="00176D52" w:rsidRPr="00A14785" w:rsidRDefault="00176D52" w:rsidP="00437CC6">
            <w:pPr>
              <w:autoSpaceDE w:val="0"/>
              <w:autoSpaceDN w:val="0"/>
              <w:adjustRightInd w:val="0"/>
              <w:spacing w:after="0" w:line="240" w:lineRule="auto"/>
              <w:ind w:left="60" w:right="60"/>
              <w:rPr>
                <w:rFonts w:ascii="Times New Roman" w:hAnsi="Times New Roman" w:cs="Times New Roman"/>
                <w:color w:val="000000"/>
                <w:sz w:val="24"/>
                <w:szCs w:val="24"/>
              </w:rPr>
            </w:pPr>
            <w:r w:rsidRPr="00A14785">
              <w:rPr>
                <w:rFonts w:ascii="Times New Roman" w:hAnsi="Times New Roman" w:cs="Times New Roman"/>
                <w:color w:val="000000"/>
                <w:sz w:val="24"/>
                <w:szCs w:val="24"/>
              </w:rPr>
              <w:t>a. Dependent Variable: Y</w:t>
            </w:r>
          </w:p>
        </w:tc>
      </w:tr>
    </w:tbl>
    <w:p w:rsidR="00176D52" w:rsidRPr="00640786" w:rsidRDefault="007F7C32" w:rsidP="00640786">
      <w:pPr>
        <w:spacing w:after="0" w:line="360" w:lineRule="auto"/>
        <w:jc w:val="center"/>
        <w:rPr>
          <w:rFonts w:ascii="Book Antiqua" w:hAnsi="Book Antiqua" w:cs="Times New Roman"/>
          <w:b/>
          <w:sz w:val="24"/>
          <w:szCs w:val="24"/>
        </w:rPr>
      </w:pPr>
      <w:r>
        <w:rPr>
          <w:rFonts w:ascii="Book Antiqua" w:hAnsi="Book Antiqua" w:cs="Times New Roman"/>
          <w:b/>
          <w:sz w:val="24"/>
          <w:szCs w:val="24"/>
        </w:rPr>
        <w:t>Sumber :</w:t>
      </w:r>
      <w:r w:rsidR="003608C5">
        <w:rPr>
          <w:rFonts w:ascii="Book Antiqua" w:hAnsi="Book Antiqua" w:cs="Times New Roman"/>
          <w:b/>
          <w:sz w:val="24"/>
          <w:szCs w:val="24"/>
        </w:rPr>
        <w:t>Hasil penelitian di</w:t>
      </w:r>
      <w:r w:rsidR="003608C5">
        <w:rPr>
          <w:rFonts w:ascii="Book Antiqua" w:hAnsi="Book Antiqua" w:cs="Times New Roman"/>
          <w:b/>
          <w:sz w:val="24"/>
          <w:szCs w:val="24"/>
          <w:lang w:val="id-ID"/>
        </w:rPr>
        <w:t>buat</w:t>
      </w:r>
      <w:r w:rsidR="00176D52" w:rsidRPr="00640786">
        <w:rPr>
          <w:rFonts w:ascii="Book Antiqua" w:hAnsi="Book Antiqua" w:cs="Times New Roman"/>
          <w:b/>
          <w:sz w:val="24"/>
          <w:szCs w:val="24"/>
        </w:rPr>
        <w:t xml:space="preserve"> SPS</w:t>
      </w:r>
      <w:r>
        <w:rPr>
          <w:rFonts w:ascii="Book Antiqua" w:hAnsi="Book Antiqua" w:cs="Times New Roman"/>
          <w:b/>
          <w:sz w:val="24"/>
          <w:szCs w:val="24"/>
        </w:rPr>
        <w:t>S</w:t>
      </w:r>
      <w:r w:rsidR="00176D52" w:rsidRPr="00640786">
        <w:rPr>
          <w:rFonts w:ascii="Book Antiqua" w:hAnsi="Book Antiqua" w:cs="Times New Roman"/>
          <w:b/>
          <w:sz w:val="24"/>
          <w:szCs w:val="24"/>
        </w:rPr>
        <w:t>2023</w:t>
      </w:r>
    </w:p>
    <w:p w:rsidR="00176D52" w:rsidRPr="00640786" w:rsidRDefault="00176D52" w:rsidP="00640786">
      <w:pPr>
        <w:spacing w:after="0" w:line="360" w:lineRule="auto"/>
        <w:jc w:val="center"/>
        <w:rPr>
          <w:rFonts w:ascii="Book Antiqua" w:hAnsi="Book Antiqua" w:cs="Times New Roman"/>
          <w:b/>
          <w:sz w:val="24"/>
          <w:szCs w:val="24"/>
        </w:rPr>
      </w:pPr>
      <w:r w:rsidRPr="00640786">
        <w:rPr>
          <w:rFonts w:ascii="Book Antiqua" w:hAnsi="Book Antiqua" w:cs="Times New Roman"/>
          <w:b/>
          <w:sz w:val="24"/>
          <w:szCs w:val="24"/>
        </w:rPr>
        <w:t xml:space="preserve">Y =  </w:t>
      </w:r>
      <w:r w:rsidRPr="00640786">
        <w:rPr>
          <w:rFonts w:ascii="Book Antiqua" w:hAnsi="Book Antiqua" w:cs="Times New Roman"/>
          <w:b/>
          <w:color w:val="000000"/>
          <w:sz w:val="24"/>
          <w:szCs w:val="24"/>
        </w:rPr>
        <w:t>19,184</w:t>
      </w:r>
      <w:r w:rsidRPr="00640786">
        <w:rPr>
          <w:rFonts w:ascii="Book Antiqua" w:hAnsi="Book Antiqua" w:cs="Times New Roman"/>
          <w:b/>
          <w:sz w:val="24"/>
          <w:szCs w:val="24"/>
        </w:rPr>
        <w:t xml:space="preserve"> + 0,065</w:t>
      </w:r>
      <w:r w:rsidRPr="00640786">
        <w:rPr>
          <w:rFonts w:ascii="Book Antiqua" w:hAnsi="Book Antiqua" w:cs="Times New Roman"/>
          <w:b/>
          <w:color w:val="000000"/>
          <w:sz w:val="24"/>
          <w:szCs w:val="24"/>
        </w:rPr>
        <w:t xml:space="preserve"> </w:t>
      </w:r>
      <w:r w:rsidRPr="00640786">
        <w:rPr>
          <w:rFonts w:ascii="Book Antiqua" w:hAnsi="Book Antiqua" w:cs="Times New Roman"/>
          <w:b/>
          <w:sz w:val="24"/>
          <w:szCs w:val="24"/>
        </w:rPr>
        <w:t xml:space="preserve"> X</w:t>
      </w:r>
      <w:r w:rsidRPr="00640786">
        <w:rPr>
          <w:rFonts w:ascii="Book Antiqua" w:hAnsi="Book Antiqua" w:cs="Times New Roman"/>
          <w:b/>
          <w:sz w:val="24"/>
          <w:szCs w:val="24"/>
          <w:vertAlign w:val="subscript"/>
        </w:rPr>
        <w:t>1</w:t>
      </w:r>
      <w:r w:rsidRPr="00640786">
        <w:rPr>
          <w:rFonts w:ascii="Book Antiqua" w:hAnsi="Book Antiqua" w:cs="Times New Roman"/>
          <w:b/>
          <w:sz w:val="24"/>
          <w:szCs w:val="24"/>
        </w:rPr>
        <w:t xml:space="preserve">  + 0,454 X</w:t>
      </w:r>
      <w:r w:rsidRPr="00640786">
        <w:rPr>
          <w:rFonts w:ascii="Book Antiqua" w:hAnsi="Book Antiqua" w:cs="Times New Roman"/>
          <w:b/>
          <w:sz w:val="24"/>
          <w:szCs w:val="24"/>
          <w:vertAlign w:val="subscript"/>
        </w:rPr>
        <w:t>2</w:t>
      </w:r>
      <w:r w:rsidRPr="00640786">
        <w:rPr>
          <w:rFonts w:ascii="Book Antiqua" w:hAnsi="Book Antiqua" w:cs="Times New Roman"/>
          <w:b/>
          <w:sz w:val="24"/>
          <w:szCs w:val="24"/>
        </w:rPr>
        <w:t xml:space="preserve"> + 0,046 X</w:t>
      </w:r>
      <w:r w:rsidRPr="00640786">
        <w:rPr>
          <w:rFonts w:ascii="Book Antiqua" w:hAnsi="Book Antiqua" w:cs="Times New Roman"/>
          <w:b/>
          <w:sz w:val="24"/>
          <w:szCs w:val="24"/>
          <w:vertAlign w:val="subscript"/>
        </w:rPr>
        <w:t>3</w:t>
      </w:r>
    </w:p>
    <w:p w:rsidR="00176D52" w:rsidRPr="00640786" w:rsidRDefault="007F7C32" w:rsidP="00640786">
      <w:pPr>
        <w:spacing w:after="0" w:line="360" w:lineRule="auto"/>
        <w:jc w:val="both"/>
        <w:rPr>
          <w:rFonts w:ascii="Book Antiqua" w:hAnsi="Book Antiqua" w:cs="Times New Roman"/>
          <w:sz w:val="24"/>
          <w:szCs w:val="24"/>
        </w:rPr>
      </w:pPr>
      <w:r>
        <w:rPr>
          <w:rFonts w:ascii="Book Antiqua" w:hAnsi="Book Antiqua" w:cs="Times New Roman"/>
          <w:sz w:val="24"/>
          <w:szCs w:val="24"/>
        </w:rPr>
        <w:t>Arti dari pers</w:t>
      </w:r>
      <w:r>
        <w:rPr>
          <w:rFonts w:ascii="Book Antiqua" w:hAnsi="Book Antiqua" w:cs="Times New Roman"/>
          <w:sz w:val="24"/>
          <w:szCs w:val="24"/>
          <w:lang w:val="id-ID"/>
        </w:rPr>
        <w:t>esuaian</w:t>
      </w:r>
      <w:r w:rsidR="00176D52" w:rsidRPr="00640786">
        <w:rPr>
          <w:rFonts w:ascii="Book Antiqua" w:hAnsi="Book Antiqua" w:cs="Times New Roman"/>
          <w:sz w:val="24"/>
          <w:szCs w:val="24"/>
        </w:rPr>
        <w:t xml:space="preserve"> Regresi</w:t>
      </w:r>
      <w:r w:rsidR="003608C5">
        <w:rPr>
          <w:rFonts w:ascii="Book Antiqua" w:hAnsi="Book Antiqua" w:cs="Times New Roman"/>
          <w:sz w:val="24"/>
          <w:szCs w:val="24"/>
        </w:rPr>
        <w:t xml:space="preserve"> Linier Berganda tersebut</w:t>
      </w:r>
      <w:r w:rsidR="00176D52" w:rsidRPr="00640786">
        <w:rPr>
          <w:rFonts w:ascii="Book Antiqua" w:hAnsi="Book Antiqua" w:cs="Times New Roman"/>
          <w:sz w:val="24"/>
          <w:szCs w:val="24"/>
        </w:rPr>
        <w:t xml:space="preserve"> :</w:t>
      </w:r>
    </w:p>
    <w:p w:rsidR="00176D52" w:rsidRPr="00640786" w:rsidRDefault="00176D52" w:rsidP="00640786">
      <w:pPr>
        <w:pStyle w:val="ListParagraph"/>
        <w:numPr>
          <w:ilvl w:val="0"/>
          <w:numId w:val="9"/>
        </w:numPr>
        <w:spacing w:after="0" w:line="360" w:lineRule="auto"/>
        <w:ind w:left="270" w:hanging="270"/>
        <w:jc w:val="both"/>
        <w:rPr>
          <w:rFonts w:ascii="Book Antiqua" w:hAnsi="Book Antiqua" w:cs="Times New Roman"/>
          <w:sz w:val="24"/>
          <w:szCs w:val="24"/>
        </w:rPr>
      </w:pPr>
      <w:r w:rsidRPr="00640786">
        <w:rPr>
          <w:rFonts w:ascii="Book Antiqua" w:hAnsi="Book Antiqua" w:cs="Times New Roman"/>
          <w:sz w:val="24"/>
          <w:szCs w:val="24"/>
        </w:rPr>
        <w:t xml:space="preserve">a = </w:t>
      </w:r>
      <w:r w:rsidRPr="00640786">
        <w:rPr>
          <w:rFonts w:ascii="Book Antiqua" w:hAnsi="Book Antiqua" w:cs="Times New Roman"/>
          <w:color w:val="000000"/>
          <w:sz w:val="24"/>
          <w:szCs w:val="24"/>
        </w:rPr>
        <w:t xml:space="preserve">19,184 artinya nilai </w:t>
      </w:r>
      <w:r w:rsidR="003608C5">
        <w:rPr>
          <w:rFonts w:ascii="Book Antiqua" w:hAnsi="Book Antiqua" w:cs="Times New Roman"/>
          <w:sz w:val="24"/>
          <w:szCs w:val="24"/>
        </w:rPr>
        <w:t xml:space="preserve">konstanta </w:t>
      </w:r>
      <w:r w:rsidRPr="00640786">
        <w:rPr>
          <w:rFonts w:ascii="Book Antiqua" w:hAnsi="Book Antiqua" w:cs="Times New Roman"/>
          <w:sz w:val="24"/>
          <w:szCs w:val="24"/>
        </w:rPr>
        <w:t xml:space="preserve"> </w:t>
      </w:r>
      <w:r w:rsidRPr="00640786">
        <w:rPr>
          <w:rFonts w:ascii="Book Antiqua" w:hAnsi="Book Antiqua" w:cs="Times New Roman"/>
          <w:color w:val="000000"/>
          <w:sz w:val="24"/>
          <w:szCs w:val="24"/>
        </w:rPr>
        <w:t>19,184</w:t>
      </w:r>
      <w:r w:rsidR="003608C5">
        <w:rPr>
          <w:rFonts w:ascii="Book Antiqua" w:hAnsi="Book Antiqua" w:cs="Times New Roman"/>
          <w:sz w:val="24"/>
          <w:szCs w:val="24"/>
        </w:rPr>
        <w:t xml:space="preserve">  </w:t>
      </w:r>
      <w:r w:rsidR="003608C5">
        <w:rPr>
          <w:rFonts w:ascii="Book Antiqua" w:hAnsi="Book Antiqua" w:cs="Times New Roman"/>
          <w:sz w:val="24"/>
          <w:szCs w:val="24"/>
          <w:lang w:val="id-ID"/>
        </w:rPr>
        <w:t>maknanya</w:t>
      </w:r>
      <w:r w:rsidRPr="00640786">
        <w:rPr>
          <w:rFonts w:ascii="Book Antiqua" w:hAnsi="Book Antiqua" w:cs="Times New Roman"/>
          <w:sz w:val="24"/>
          <w:szCs w:val="24"/>
        </w:rPr>
        <w:t xml:space="preserve"> variabel lingkungan kerja (X</w:t>
      </w:r>
      <w:r w:rsidRPr="00640786">
        <w:rPr>
          <w:rFonts w:ascii="Book Antiqua" w:hAnsi="Book Antiqua" w:cs="Times New Roman"/>
          <w:sz w:val="24"/>
          <w:szCs w:val="24"/>
          <w:vertAlign w:val="subscript"/>
        </w:rPr>
        <w:t>1</w:t>
      </w:r>
      <w:r w:rsidR="003608C5">
        <w:rPr>
          <w:rFonts w:ascii="Book Antiqua" w:hAnsi="Book Antiqua" w:cs="Times New Roman"/>
          <w:sz w:val="24"/>
          <w:szCs w:val="24"/>
        </w:rPr>
        <w:t>)</w:t>
      </w:r>
      <w:r w:rsidRPr="00640786">
        <w:rPr>
          <w:rFonts w:ascii="Book Antiqua" w:hAnsi="Book Antiqua" w:cs="Times New Roman"/>
          <w:sz w:val="24"/>
          <w:szCs w:val="24"/>
        </w:rPr>
        <w:t xml:space="preserve"> </w:t>
      </w:r>
      <w:r w:rsidRPr="00640786">
        <w:rPr>
          <w:rFonts w:ascii="Book Antiqua" w:hAnsi="Book Antiqua" w:cs="Times New Roman"/>
          <w:color w:val="000000"/>
          <w:sz w:val="24"/>
          <w:szCs w:val="24"/>
        </w:rPr>
        <w:t>disiplin (X</w:t>
      </w:r>
      <w:r w:rsidRPr="00640786">
        <w:rPr>
          <w:rFonts w:ascii="Book Antiqua" w:hAnsi="Book Antiqua" w:cs="Times New Roman"/>
          <w:color w:val="000000"/>
          <w:sz w:val="24"/>
          <w:szCs w:val="24"/>
          <w:vertAlign w:val="subscript"/>
        </w:rPr>
        <w:t>2</w:t>
      </w:r>
      <w:r w:rsidR="003608C5">
        <w:rPr>
          <w:rFonts w:ascii="Book Antiqua" w:hAnsi="Book Antiqua" w:cs="Times New Roman"/>
          <w:color w:val="000000"/>
          <w:sz w:val="24"/>
          <w:szCs w:val="24"/>
        </w:rPr>
        <w:t xml:space="preserve">) </w:t>
      </w:r>
      <w:r w:rsidR="003608C5">
        <w:rPr>
          <w:rFonts w:ascii="Book Antiqua" w:hAnsi="Book Antiqua" w:cs="Times New Roman"/>
          <w:color w:val="000000"/>
          <w:sz w:val="24"/>
          <w:szCs w:val="24"/>
          <w:lang w:val="id-ID"/>
        </w:rPr>
        <w:t>serta</w:t>
      </w:r>
      <w:r w:rsidRPr="00640786">
        <w:rPr>
          <w:rFonts w:ascii="Book Antiqua" w:hAnsi="Book Antiqua" w:cs="Times New Roman"/>
          <w:color w:val="000000"/>
          <w:sz w:val="24"/>
          <w:szCs w:val="24"/>
        </w:rPr>
        <w:t xml:space="preserve"> kepemimpinan kerja (X</w:t>
      </w:r>
      <w:r w:rsidRPr="00640786">
        <w:rPr>
          <w:rFonts w:ascii="Book Antiqua" w:hAnsi="Book Antiqua" w:cs="Times New Roman"/>
          <w:color w:val="000000"/>
          <w:sz w:val="24"/>
          <w:szCs w:val="24"/>
          <w:vertAlign w:val="subscript"/>
        </w:rPr>
        <w:t>3</w:t>
      </w:r>
      <w:r w:rsidRPr="00640786">
        <w:rPr>
          <w:rFonts w:ascii="Book Antiqua" w:hAnsi="Book Antiqua" w:cs="Times New Roman"/>
          <w:color w:val="000000"/>
          <w:sz w:val="24"/>
          <w:szCs w:val="24"/>
        </w:rPr>
        <w:t>)</w:t>
      </w:r>
      <w:r w:rsidR="003608C5">
        <w:rPr>
          <w:rFonts w:ascii="Book Antiqua" w:hAnsi="Book Antiqua" w:cs="Times New Roman"/>
          <w:sz w:val="24"/>
          <w:szCs w:val="24"/>
        </w:rPr>
        <w:t xml:space="preserve"> dianggap tetap</w:t>
      </w:r>
      <w:r w:rsidR="008A4341">
        <w:rPr>
          <w:rFonts w:ascii="Book Antiqua" w:hAnsi="Book Antiqua" w:cs="Times New Roman"/>
          <w:sz w:val="24"/>
          <w:szCs w:val="24"/>
        </w:rPr>
        <w:t xml:space="preserve"> maka kinerja (Y</w:t>
      </w:r>
      <w:r w:rsidRPr="00640786">
        <w:rPr>
          <w:rFonts w:ascii="Book Antiqua" w:hAnsi="Book Antiqua" w:cs="Times New Roman"/>
          <w:sz w:val="24"/>
          <w:szCs w:val="24"/>
        </w:rPr>
        <w:t xml:space="preserve">) </w:t>
      </w:r>
      <w:r w:rsidR="007F7C32">
        <w:rPr>
          <w:rFonts w:ascii="Book Antiqua" w:hAnsi="Book Antiqua" w:cs="Times New Roman"/>
          <w:sz w:val="24"/>
          <w:szCs w:val="24"/>
          <w:lang w:val="id-ID"/>
        </w:rPr>
        <w:t>=</w:t>
      </w:r>
      <w:r w:rsidRPr="00640786">
        <w:rPr>
          <w:rFonts w:ascii="Book Antiqua" w:hAnsi="Book Antiqua" w:cs="Times New Roman"/>
          <w:color w:val="000000"/>
          <w:sz w:val="24"/>
          <w:szCs w:val="24"/>
        </w:rPr>
        <w:t>19,184</w:t>
      </w:r>
      <w:r w:rsidRPr="00640786">
        <w:rPr>
          <w:rFonts w:ascii="Book Antiqua" w:hAnsi="Book Antiqua" w:cs="Times New Roman"/>
          <w:sz w:val="24"/>
          <w:szCs w:val="24"/>
        </w:rPr>
        <w:t>.</w:t>
      </w:r>
    </w:p>
    <w:p w:rsidR="00176D52" w:rsidRPr="00640786" w:rsidRDefault="00176D52" w:rsidP="00640786">
      <w:pPr>
        <w:pStyle w:val="ListParagraph"/>
        <w:numPr>
          <w:ilvl w:val="0"/>
          <w:numId w:val="9"/>
        </w:numPr>
        <w:spacing w:after="0" w:line="360" w:lineRule="auto"/>
        <w:ind w:left="270" w:hanging="270"/>
        <w:jc w:val="both"/>
        <w:rPr>
          <w:rFonts w:ascii="Book Antiqua" w:hAnsi="Book Antiqua" w:cs="Times New Roman"/>
          <w:sz w:val="24"/>
          <w:szCs w:val="24"/>
        </w:rPr>
      </w:pPr>
      <w:r w:rsidRPr="00640786">
        <w:rPr>
          <w:rFonts w:ascii="Book Antiqua" w:hAnsi="Book Antiqua" w:cs="Times New Roman"/>
          <w:sz w:val="24"/>
          <w:szCs w:val="24"/>
        </w:rPr>
        <w:t>b</w:t>
      </w:r>
      <w:r w:rsidRPr="00640786">
        <w:rPr>
          <w:rFonts w:ascii="Book Antiqua" w:hAnsi="Book Antiqua" w:cs="Times New Roman"/>
          <w:sz w:val="24"/>
          <w:szCs w:val="24"/>
          <w:vertAlign w:val="subscript"/>
        </w:rPr>
        <w:t>1</w:t>
      </w:r>
      <w:r w:rsidRPr="00640786">
        <w:rPr>
          <w:rFonts w:ascii="Book Antiqua" w:hAnsi="Book Antiqua" w:cs="Times New Roman"/>
          <w:sz w:val="24"/>
          <w:szCs w:val="24"/>
        </w:rPr>
        <w:t>X</w:t>
      </w:r>
      <w:r w:rsidRPr="00640786">
        <w:rPr>
          <w:rFonts w:ascii="Book Antiqua" w:hAnsi="Book Antiqua" w:cs="Times New Roman"/>
          <w:sz w:val="24"/>
          <w:szCs w:val="24"/>
          <w:vertAlign w:val="subscript"/>
        </w:rPr>
        <w:t>1</w:t>
      </w:r>
      <w:r w:rsidRPr="00640786">
        <w:rPr>
          <w:rFonts w:ascii="Book Antiqua" w:hAnsi="Book Antiqua" w:cs="Times New Roman"/>
          <w:sz w:val="24"/>
          <w:szCs w:val="24"/>
        </w:rPr>
        <w:t xml:space="preserve"> = 0,065 artinya koefisien regresi b</w:t>
      </w:r>
      <w:r w:rsidRPr="00640786">
        <w:rPr>
          <w:rFonts w:ascii="Book Antiqua" w:hAnsi="Book Antiqua" w:cs="Times New Roman"/>
          <w:sz w:val="24"/>
          <w:szCs w:val="24"/>
          <w:vertAlign w:val="subscript"/>
        </w:rPr>
        <w:t>1</w:t>
      </w:r>
      <w:r w:rsidRPr="00640786">
        <w:rPr>
          <w:rFonts w:ascii="Book Antiqua" w:hAnsi="Book Antiqua" w:cs="Times New Roman"/>
          <w:sz w:val="24"/>
          <w:szCs w:val="24"/>
        </w:rPr>
        <w:t xml:space="preserve"> </w:t>
      </w:r>
      <w:r w:rsidR="007F7C32">
        <w:rPr>
          <w:rFonts w:ascii="Book Antiqua" w:hAnsi="Book Antiqua" w:cs="Times New Roman"/>
          <w:sz w:val="24"/>
          <w:szCs w:val="24"/>
        </w:rPr>
        <w:t>(lingkungan kerja) 0,065</w:t>
      </w:r>
      <w:r w:rsidR="007F7C32">
        <w:rPr>
          <w:rFonts w:ascii="Book Antiqua" w:hAnsi="Book Antiqua" w:cs="Times New Roman"/>
          <w:sz w:val="24"/>
          <w:szCs w:val="24"/>
          <w:lang w:val="id-ID"/>
        </w:rPr>
        <w:t xml:space="preserve"> </w:t>
      </w:r>
      <w:r w:rsidRPr="00640786">
        <w:rPr>
          <w:rFonts w:ascii="Book Antiqua" w:hAnsi="Book Antiqua" w:cs="Times New Roman"/>
          <w:sz w:val="24"/>
          <w:szCs w:val="24"/>
        </w:rPr>
        <w:t>berarti lingkunga</w:t>
      </w:r>
      <w:r w:rsidR="007F7C32">
        <w:rPr>
          <w:rFonts w:ascii="Book Antiqua" w:hAnsi="Book Antiqua" w:cs="Times New Roman"/>
          <w:sz w:val="24"/>
          <w:szCs w:val="24"/>
        </w:rPr>
        <w:t>n kerja ditingkatkan satu</w:t>
      </w:r>
      <w:r w:rsidRPr="00640786">
        <w:rPr>
          <w:rFonts w:ascii="Book Antiqua" w:hAnsi="Book Antiqua" w:cs="Times New Roman"/>
          <w:sz w:val="24"/>
          <w:szCs w:val="24"/>
        </w:rPr>
        <w:t xml:space="preserve"> X</w:t>
      </w:r>
      <w:r w:rsidRPr="00640786">
        <w:rPr>
          <w:rFonts w:ascii="Book Antiqua" w:hAnsi="Book Antiqua" w:cs="Times New Roman"/>
          <w:sz w:val="24"/>
          <w:szCs w:val="24"/>
          <w:vertAlign w:val="subscript"/>
        </w:rPr>
        <w:t>2</w:t>
      </w:r>
      <w:r w:rsidRPr="00640786">
        <w:rPr>
          <w:rFonts w:ascii="Book Antiqua" w:hAnsi="Book Antiqua" w:cs="Times New Roman"/>
          <w:sz w:val="24"/>
          <w:szCs w:val="24"/>
        </w:rPr>
        <w:t xml:space="preserve"> dan X</w:t>
      </w:r>
      <w:r w:rsidRPr="00640786">
        <w:rPr>
          <w:rFonts w:ascii="Book Antiqua" w:hAnsi="Book Antiqua" w:cs="Times New Roman"/>
          <w:sz w:val="24"/>
          <w:szCs w:val="24"/>
          <w:vertAlign w:val="subscript"/>
        </w:rPr>
        <w:t>3</w:t>
      </w:r>
      <w:r w:rsidRPr="00640786">
        <w:rPr>
          <w:rFonts w:ascii="Book Antiqua" w:hAnsi="Book Antiqua" w:cs="Times New Roman"/>
          <w:sz w:val="24"/>
          <w:szCs w:val="24"/>
        </w:rPr>
        <w:t xml:space="preserve"> tetap maka kin</w:t>
      </w:r>
      <w:r w:rsidR="008A4341">
        <w:rPr>
          <w:rFonts w:ascii="Book Antiqua" w:hAnsi="Book Antiqua" w:cs="Times New Roman"/>
          <w:sz w:val="24"/>
          <w:szCs w:val="24"/>
        </w:rPr>
        <w:t xml:space="preserve">erja (Y) akan meningkat </w:t>
      </w:r>
      <w:r w:rsidRPr="00640786">
        <w:rPr>
          <w:rFonts w:ascii="Book Antiqua" w:hAnsi="Book Antiqua" w:cs="Times New Roman"/>
          <w:sz w:val="24"/>
          <w:szCs w:val="24"/>
        </w:rPr>
        <w:t>0,065.</w:t>
      </w:r>
    </w:p>
    <w:p w:rsidR="00176D52" w:rsidRPr="00640786" w:rsidRDefault="00176D52" w:rsidP="00640786">
      <w:pPr>
        <w:pStyle w:val="ListParagraph"/>
        <w:numPr>
          <w:ilvl w:val="0"/>
          <w:numId w:val="9"/>
        </w:numPr>
        <w:spacing w:after="0" w:line="360" w:lineRule="auto"/>
        <w:ind w:left="270" w:hanging="270"/>
        <w:jc w:val="both"/>
        <w:rPr>
          <w:rFonts w:ascii="Book Antiqua" w:hAnsi="Book Antiqua" w:cs="Times New Roman"/>
          <w:sz w:val="24"/>
          <w:szCs w:val="24"/>
        </w:rPr>
      </w:pPr>
      <w:r w:rsidRPr="00640786">
        <w:rPr>
          <w:rFonts w:ascii="Book Antiqua" w:hAnsi="Book Antiqua" w:cs="Times New Roman"/>
          <w:sz w:val="24"/>
          <w:szCs w:val="24"/>
        </w:rPr>
        <w:t>b</w:t>
      </w:r>
      <w:r w:rsidRPr="00640786">
        <w:rPr>
          <w:rFonts w:ascii="Book Antiqua" w:hAnsi="Book Antiqua" w:cs="Times New Roman"/>
          <w:sz w:val="24"/>
          <w:szCs w:val="24"/>
          <w:vertAlign w:val="subscript"/>
        </w:rPr>
        <w:t>2</w:t>
      </w:r>
      <w:r w:rsidRPr="00640786">
        <w:rPr>
          <w:rFonts w:ascii="Book Antiqua" w:hAnsi="Book Antiqua" w:cs="Times New Roman"/>
          <w:sz w:val="24"/>
          <w:szCs w:val="24"/>
        </w:rPr>
        <w:t>X</w:t>
      </w:r>
      <w:r w:rsidRPr="00640786">
        <w:rPr>
          <w:rFonts w:ascii="Book Antiqua" w:hAnsi="Book Antiqua" w:cs="Times New Roman"/>
          <w:sz w:val="24"/>
          <w:szCs w:val="24"/>
          <w:vertAlign w:val="subscript"/>
        </w:rPr>
        <w:t>2</w:t>
      </w:r>
      <w:r w:rsidRPr="00640786">
        <w:rPr>
          <w:rFonts w:ascii="Book Antiqua" w:hAnsi="Book Antiqua" w:cs="Times New Roman"/>
          <w:sz w:val="24"/>
          <w:szCs w:val="24"/>
        </w:rPr>
        <w:t xml:space="preserve"> = 0,454 artinya koefisien regresi b</w:t>
      </w:r>
      <w:r w:rsidRPr="00640786">
        <w:rPr>
          <w:rFonts w:ascii="Book Antiqua" w:hAnsi="Book Antiqua" w:cs="Times New Roman"/>
          <w:sz w:val="24"/>
          <w:szCs w:val="24"/>
          <w:vertAlign w:val="subscript"/>
        </w:rPr>
        <w:t>2</w:t>
      </w:r>
      <w:r w:rsidRPr="00640786">
        <w:rPr>
          <w:rFonts w:ascii="Book Antiqua" w:hAnsi="Book Antiqua" w:cs="Times New Roman"/>
          <w:sz w:val="24"/>
          <w:szCs w:val="24"/>
        </w:rPr>
        <w:t xml:space="preserve"> variabel X</w:t>
      </w:r>
      <w:r w:rsidRPr="00640786">
        <w:rPr>
          <w:rFonts w:ascii="Book Antiqua" w:hAnsi="Book Antiqua" w:cs="Times New Roman"/>
          <w:sz w:val="24"/>
          <w:szCs w:val="24"/>
          <w:vertAlign w:val="subscript"/>
        </w:rPr>
        <w:t>2</w:t>
      </w:r>
      <w:r w:rsidR="008A4341">
        <w:rPr>
          <w:rFonts w:ascii="Book Antiqua" w:hAnsi="Book Antiqua" w:cs="Times New Roman"/>
          <w:sz w:val="24"/>
          <w:szCs w:val="24"/>
        </w:rPr>
        <w:t xml:space="preserve"> (disiplin) </w:t>
      </w:r>
      <w:r w:rsidRPr="00640786">
        <w:rPr>
          <w:rFonts w:ascii="Book Antiqua" w:hAnsi="Book Antiqua" w:cs="Times New Roman"/>
          <w:sz w:val="24"/>
          <w:szCs w:val="24"/>
        </w:rPr>
        <w:t xml:space="preserve"> 0,454 berarti d</w:t>
      </w:r>
      <w:r w:rsidR="008A4341">
        <w:rPr>
          <w:rFonts w:ascii="Book Antiqua" w:hAnsi="Book Antiqua" w:cs="Times New Roman"/>
          <w:sz w:val="24"/>
          <w:szCs w:val="24"/>
        </w:rPr>
        <w:t>isiplin ditingkatkan satu</w:t>
      </w:r>
      <w:r w:rsidR="008A4341">
        <w:rPr>
          <w:rFonts w:ascii="Book Antiqua" w:hAnsi="Book Antiqua" w:cs="Times New Roman"/>
          <w:sz w:val="24"/>
          <w:szCs w:val="24"/>
          <w:lang w:val="id-ID"/>
        </w:rPr>
        <w:t>an</w:t>
      </w:r>
      <w:r w:rsidR="008A4341">
        <w:rPr>
          <w:rFonts w:ascii="Book Antiqua" w:hAnsi="Book Antiqua" w:cs="Times New Roman"/>
          <w:sz w:val="24"/>
          <w:szCs w:val="24"/>
        </w:rPr>
        <w:t xml:space="preserve">, </w:t>
      </w:r>
      <w:r w:rsidRPr="00640786">
        <w:rPr>
          <w:rFonts w:ascii="Book Antiqua" w:hAnsi="Book Antiqua" w:cs="Times New Roman"/>
          <w:sz w:val="24"/>
          <w:szCs w:val="24"/>
        </w:rPr>
        <w:t xml:space="preserve"> X</w:t>
      </w:r>
      <w:r w:rsidRPr="00640786">
        <w:rPr>
          <w:rFonts w:ascii="Book Antiqua" w:hAnsi="Book Antiqua" w:cs="Times New Roman"/>
          <w:sz w:val="24"/>
          <w:szCs w:val="24"/>
          <w:vertAlign w:val="subscript"/>
        </w:rPr>
        <w:t>1</w:t>
      </w:r>
      <w:r w:rsidR="008A4341">
        <w:rPr>
          <w:rFonts w:ascii="Book Antiqua" w:hAnsi="Book Antiqua" w:cs="Times New Roman"/>
          <w:sz w:val="24"/>
          <w:szCs w:val="24"/>
        </w:rPr>
        <w:t xml:space="preserve"> </w:t>
      </w:r>
      <w:r w:rsidR="008A4341">
        <w:rPr>
          <w:rFonts w:ascii="Book Antiqua" w:hAnsi="Book Antiqua" w:cs="Times New Roman"/>
          <w:sz w:val="24"/>
          <w:szCs w:val="24"/>
          <w:lang w:val="id-ID"/>
        </w:rPr>
        <w:t>serta</w:t>
      </w:r>
      <w:r w:rsidRPr="00640786">
        <w:rPr>
          <w:rFonts w:ascii="Book Antiqua" w:hAnsi="Book Antiqua" w:cs="Times New Roman"/>
          <w:sz w:val="24"/>
          <w:szCs w:val="24"/>
        </w:rPr>
        <w:t xml:space="preserve"> X</w:t>
      </w:r>
      <w:r w:rsidRPr="00640786">
        <w:rPr>
          <w:rFonts w:ascii="Book Antiqua" w:hAnsi="Book Antiqua" w:cs="Times New Roman"/>
          <w:sz w:val="24"/>
          <w:szCs w:val="24"/>
          <w:vertAlign w:val="subscript"/>
        </w:rPr>
        <w:t>3</w:t>
      </w:r>
      <w:r w:rsidR="008A4341">
        <w:rPr>
          <w:rFonts w:ascii="Book Antiqua" w:hAnsi="Book Antiqua" w:cs="Times New Roman"/>
          <w:sz w:val="24"/>
          <w:szCs w:val="24"/>
        </w:rPr>
        <w:t xml:space="preserve"> tetap </w:t>
      </w:r>
      <w:r w:rsidRPr="00640786">
        <w:rPr>
          <w:rFonts w:ascii="Book Antiqua" w:hAnsi="Book Antiqua" w:cs="Times New Roman"/>
          <w:sz w:val="24"/>
          <w:szCs w:val="24"/>
        </w:rPr>
        <w:t xml:space="preserve"> kiner</w:t>
      </w:r>
      <w:r w:rsidR="008A4341">
        <w:rPr>
          <w:rFonts w:ascii="Book Antiqua" w:hAnsi="Book Antiqua" w:cs="Times New Roman"/>
          <w:sz w:val="24"/>
          <w:szCs w:val="24"/>
        </w:rPr>
        <w:t xml:space="preserve">ja ( Y ) akan meningkat </w:t>
      </w:r>
      <w:r w:rsidRPr="00640786">
        <w:rPr>
          <w:rFonts w:ascii="Book Antiqua" w:hAnsi="Book Antiqua" w:cs="Times New Roman"/>
          <w:sz w:val="24"/>
          <w:szCs w:val="24"/>
        </w:rPr>
        <w:t>0,454.</w:t>
      </w:r>
    </w:p>
    <w:p w:rsidR="00F66F0C" w:rsidRPr="00A52EC3" w:rsidRDefault="00176D52" w:rsidP="00A52EC3">
      <w:pPr>
        <w:pStyle w:val="ListParagraph"/>
        <w:numPr>
          <w:ilvl w:val="0"/>
          <w:numId w:val="9"/>
        </w:numPr>
        <w:spacing w:after="0" w:line="360" w:lineRule="auto"/>
        <w:ind w:left="270" w:hanging="270"/>
        <w:jc w:val="both"/>
        <w:rPr>
          <w:rFonts w:ascii="Book Antiqua" w:hAnsi="Book Antiqua" w:cs="Times New Roman"/>
          <w:sz w:val="24"/>
          <w:szCs w:val="24"/>
        </w:rPr>
      </w:pPr>
      <w:r w:rsidRPr="00640786">
        <w:rPr>
          <w:rFonts w:ascii="Book Antiqua" w:hAnsi="Book Antiqua" w:cs="Times New Roman"/>
          <w:sz w:val="24"/>
          <w:szCs w:val="24"/>
        </w:rPr>
        <w:t>b</w:t>
      </w:r>
      <w:r w:rsidRPr="00640786">
        <w:rPr>
          <w:rFonts w:ascii="Book Antiqua" w:hAnsi="Book Antiqua" w:cs="Times New Roman"/>
          <w:sz w:val="24"/>
          <w:szCs w:val="24"/>
          <w:vertAlign w:val="subscript"/>
        </w:rPr>
        <w:t>3</w:t>
      </w:r>
      <w:r w:rsidRPr="00640786">
        <w:rPr>
          <w:rFonts w:ascii="Book Antiqua" w:hAnsi="Book Antiqua" w:cs="Times New Roman"/>
          <w:sz w:val="24"/>
          <w:szCs w:val="24"/>
        </w:rPr>
        <w:t>X</w:t>
      </w:r>
      <w:r w:rsidRPr="00640786">
        <w:rPr>
          <w:rFonts w:ascii="Book Antiqua" w:hAnsi="Book Antiqua" w:cs="Times New Roman"/>
          <w:sz w:val="24"/>
          <w:szCs w:val="24"/>
          <w:vertAlign w:val="subscript"/>
        </w:rPr>
        <w:t>3</w:t>
      </w:r>
      <w:r w:rsidRPr="00640786">
        <w:rPr>
          <w:rFonts w:ascii="Book Antiqua" w:hAnsi="Book Antiqua" w:cs="Times New Roman"/>
          <w:sz w:val="24"/>
          <w:szCs w:val="24"/>
        </w:rPr>
        <w:t xml:space="preserve"> = 0,046 artinya koefisien regresi b</w:t>
      </w:r>
      <w:r w:rsidRPr="00640786">
        <w:rPr>
          <w:rFonts w:ascii="Book Antiqua" w:hAnsi="Book Antiqua" w:cs="Times New Roman"/>
          <w:sz w:val="24"/>
          <w:szCs w:val="24"/>
          <w:vertAlign w:val="subscript"/>
        </w:rPr>
        <w:t>3</w:t>
      </w:r>
      <w:r w:rsidRPr="00640786">
        <w:rPr>
          <w:rFonts w:ascii="Book Antiqua" w:hAnsi="Book Antiqua" w:cs="Times New Roman"/>
          <w:sz w:val="24"/>
          <w:szCs w:val="24"/>
        </w:rPr>
        <w:t xml:space="preserve"> variabel X</w:t>
      </w:r>
      <w:r w:rsidRPr="00640786">
        <w:rPr>
          <w:rFonts w:ascii="Book Antiqua" w:hAnsi="Book Antiqua" w:cs="Times New Roman"/>
          <w:sz w:val="24"/>
          <w:szCs w:val="24"/>
          <w:vertAlign w:val="subscript"/>
        </w:rPr>
        <w:t>3</w:t>
      </w:r>
      <w:r w:rsidRPr="00640786">
        <w:rPr>
          <w:rFonts w:ascii="Book Antiqua" w:hAnsi="Book Antiqua" w:cs="Times New Roman"/>
          <w:sz w:val="24"/>
          <w:szCs w:val="24"/>
        </w:rPr>
        <w:t xml:space="preserve"> (kepemimpinan kerja) 0,046 </w:t>
      </w:r>
      <w:r w:rsidR="008A4341">
        <w:rPr>
          <w:rFonts w:ascii="Book Antiqua" w:hAnsi="Book Antiqua" w:cs="Times New Roman"/>
          <w:sz w:val="24"/>
          <w:szCs w:val="24"/>
        </w:rPr>
        <w:t>berarti</w:t>
      </w:r>
      <w:r w:rsidRPr="00640786">
        <w:rPr>
          <w:rFonts w:ascii="Book Antiqua" w:hAnsi="Book Antiqua" w:cs="Times New Roman"/>
          <w:sz w:val="24"/>
          <w:szCs w:val="24"/>
        </w:rPr>
        <w:t xml:space="preserve"> kepemimpinan kerja ditingkatkan </w:t>
      </w:r>
      <w:r w:rsidR="008A4341">
        <w:rPr>
          <w:rFonts w:ascii="Book Antiqua" w:hAnsi="Book Antiqua" w:cs="Times New Roman"/>
          <w:sz w:val="24"/>
          <w:szCs w:val="24"/>
        </w:rPr>
        <w:t>satuan,</w:t>
      </w:r>
      <w:r w:rsidR="008A4341">
        <w:rPr>
          <w:rFonts w:ascii="Book Antiqua" w:hAnsi="Book Antiqua" w:cs="Times New Roman"/>
          <w:sz w:val="24"/>
          <w:szCs w:val="24"/>
          <w:lang w:val="id-ID"/>
        </w:rPr>
        <w:t xml:space="preserve"> </w:t>
      </w:r>
      <w:r w:rsidRPr="00640786">
        <w:rPr>
          <w:rFonts w:ascii="Book Antiqua" w:hAnsi="Book Antiqua" w:cs="Times New Roman"/>
          <w:sz w:val="24"/>
          <w:szCs w:val="24"/>
        </w:rPr>
        <w:t>X</w:t>
      </w:r>
      <w:r w:rsidRPr="00640786">
        <w:rPr>
          <w:rFonts w:ascii="Book Antiqua" w:hAnsi="Book Antiqua" w:cs="Times New Roman"/>
          <w:sz w:val="24"/>
          <w:szCs w:val="24"/>
          <w:vertAlign w:val="subscript"/>
        </w:rPr>
        <w:t>1</w:t>
      </w:r>
      <w:r w:rsidRPr="00640786">
        <w:rPr>
          <w:rFonts w:ascii="Book Antiqua" w:hAnsi="Book Antiqua" w:cs="Times New Roman"/>
          <w:sz w:val="24"/>
          <w:szCs w:val="24"/>
        </w:rPr>
        <w:t xml:space="preserve"> X</w:t>
      </w:r>
      <w:r w:rsidRPr="00640786">
        <w:rPr>
          <w:rFonts w:ascii="Book Antiqua" w:hAnsi="Book Antiqua" w:cs="Times New Roman"/>
          <w:sz w:val="24"/>
          <w:szCs w:val="24"/>
          <w:vertAlign w:val="subscript"/>
        </w:rPr>
        <w:t>2</w:t>
      </w:r>
      <w:r w:rsidRPr="00640786">
        <w:rPr>
          <w:rFonts w:ascii="Book Antiqua" w:hAnsi="Book Antiqua" w:cs="Times New Roman"/>
          <w:sz w:val="24"/>
          <w:szCs w:val="24"/>
        </w:rPr>
        <w:t xml:space="preserve"> tetap maka kine</w:t>
      </w:r>
      <w:r w:rsidR="008A4341">
        <w:rPr>
          <w:rFonts w:ascii="Book Antiqua" w:hAnsi="Book Antiqua" w:cs="Times New Roman"/>
          <w:sz w:val="24"/>
          <w:szCs w:val="24"/>
        </w:rPr>
        <w:t xml:space="preserve">rja (Y) akan meningkat </w:t>
      </w:r>
      <w:r w:rsidRPr="00640786">
        <w:rPr>
          <w:rFonts w:ascii="Book Antiqua" w:hAnsi="Book Antiqua" w:cs="Times New Roman"/>
          <w:sz w:val="24"/>
          <w:szCs w:val="24"/>
        </w:rPr>
        <w:t xml:space="preserve"> 0,046.</w:t>
      </w:r>
    </w:p>
    <w:p w:rsidR="00F66F0C" w:rsidRDefault="00F66F0C" w:rsidP="00640786">
      <w:pPr>
        <w:spacing w:after="0" w:line="240" w:lineRule="auto"/>
        <w:jc w:val="both"/>
        <w:rPr>
          <w:rFonts w:ascii="Times New Roman" w:hAnsi="Times New Roman" w:cs="Times New Roman"/>
          <w:b/>
          <w:sz w:val="24"/>
          <w:szCs w:val="24"/>
        </w:rPr>
      </w:pPr>
    </w:p>
    <w:p w:rsidR="00640786" w:rsidRPr="00640786" w:rsidRDefault="00640786" w:rsidP="00640786">
      <w:pPr>
        <w:spacing w:after="0" w:line="240" w:lineRule="auto"/>
        <w:jc w:val="both"/>
        <w:rPr>
          <w:rFonts w:ascii="Times New Roman" w:hAnsi="Times New Roman" w:cs="Times New Roman"/>
          <w:b/>
          <w:sz w:val="24"/>
          <w:szCs w:val="24"/>
        </w:rPr>
      </w:pPr>
      <w:r w:rsidRPr="00640786">
        <w:rPr>
          <w:rFonts w:ascii="Times New Roman" w:hAnsi="Times New Roman" w:cs="Times New Roman"/>
          <w:b/>
          <w:sz w:val="24"/>
          <w:szCs w:val="24"/>
        </w:rPr>
        <w:t>Uji Korelasi Berganda dan Koefisien Determinasi</w:t>
      </w:r>
    </w:p>
    <w:p w:rsidR="00640786" w:rsidRPr="00640786" w:rsidRDefault="00640786" w:rsidP="00640786">
      <w:pPr>
        <w:pStyle w:val="ListParagraph"/>
        <w:spacing w:after="0" w:line="240" w:lineRule="auto"/>
        <w:jc w:val="center"/>
        <w:rPr>
          <w:rFonts w:ascii="Times New Roman" w:hAnsi="Times New Roman" w:cs="Times New Roman"/>
          <w:b/>
          <w:sz w:val="24"/>
          <w:szCs w:val="24"/>
        </w:rPr>
      </w:pPr>
      <w:r w:rsidRPr="00640786">
        <w:rPr>
          <w:rFonts w:ascii="Times New Roman" w:hAnsi="Times New Roman" w:cs="Times New Roman"/>
          <w:b/>
          <w:sz w:val="24"/>
          <w:szCs w:val="24"/>
        </w:rPr>
        <w:t>Tabel 5.</w:t>
      </w:r>
    </w:p>
    <w:p w:rsidR="00640786" w:rsidRPr="00640786" w:rsidRDefault="00640786" w:rsidP="00640786">
      <w:pPr>
        <w:pStyle w:val="ListParagraph"/>
        <w:spacing w:after="0" w:line="240" w:lineRule="auto"/>
        <w:jc w:val="center"/>
        <w:rPr>
          <w:rFonts w:ascii="Times New Roman" w:hAnsi="Times New Roman" w:cs="Times New Roman"/>
          <w:b/>
          <w:sz w:val="24"/>
          <w:szCs w:val="24"/>
        </w:rPr>
      </w:pPr>
      <w:r w:rsidRPr="00640786">
        <w:rPr>
          <w:rFonts w:ascii="Times New Roman" w:hAnsi="Times New Roman" w:cs="Times New Roman"/>
          <w:b/>
          <w:sz w:val="24"/>
          <w:szCs w:val="24"/>
        </w:rPr>
        <w:t>Uji Korelasi Berganda dan Koefisien Determinasi</w:t>
      </w:r>
    </w:p>
    <w:tbl>
      <w:tblPr>
        <w:tblW w:w="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0"/>
        <w:gridCol w:w="1084"/>
        <w:gridCol w:w="2461"/>
      </w:tblGrid>
      <w:tr w:rsidR="00640786" w:rsidRPr="0044059B" w:rsidTr="00437CC6">
        <w:trPr>
          <w:cantSplit/>
          <w:jc w:val="center"/>
        </w:trPr>
        <w:tc>
          <w:tcPr>
            <w:tcW w:w="4395" w:type="dxa"/>
            <w:gridSpan w:val="3"/>
            <w:shd w:val="clear" w:color="auto" w:fill="FFFFFF"/>
          </w:tcPr>
          <w:p w:rsidR="00640786" w:rsidRPr="0044059B" w:rsidRDefault="00640786" w:rsidP="00437CC6">
            <w:pPr>
              <w:autoSpaceDE w:val="0"/>
              <w:autoSpaceDN w:val="0"/>
              <w:adjustRightInd w:val="0"/>
              <w:spacing w:line="240" w:lineRule="auto"/>
              <w:ind w:left="60" w:right="60"/>
              <w:jc w:val="center"/>
              <w:rPr>
                <w:rFonts w:ascii="Times New Roman" w:hAnsi="Times New Roman" w:cs="Times New Roman"/>
                <w:color w:val="000000"/>
                <w:sz w:val="24"/>
                <w:szCs w:val="24"/>
              </w:rPr>
            </w:pPr>
            <w:r w:rsidRPr="0044059B">
              <w:rPr>
                <w:rFonts w:ascii="Times New Roman" w:hAnsi="Times New Roman" w:cs="Times New Roman"/>
                <w:b/>
                <w:bCs/>
                <w:color w:val="000000"/>
                <w:sz w:val="24"/>
                <w:szCs w:val="24"/>
              </w:rPr>
              <w:t>Model Summary</w:t>
            </w:r>
            <w:r w:rsidRPr="0044059B">
              <w:rPr>
                <w:rFonts w:ascii="Times New Roman" w:hAnsi="Times New Roman" w:cs="Times New Roman"/>
                <w:b/>
                <w:bCs/>
                <w:color w:val="000000"/>
                <w:sz w:val="24"/>
                <w:szCs w:val="24"/>
                <w:vertAlign w:val="superscript"/>
              </w:rPr>
              <w:t>b</w:t>
            </w:r>
          </w:p>
        </w:tc>
      </w:tr>
      <w:tr w:rsidR="00640786" w:rsidRPr="0044059B" w:rsidTr="00437CC6">
        <w:trPr>
          <w:cantSplit/>
          <w:trHeight w:val="520"/>
          <w:jc w:val="center"/>
        </w:trPr>
        <w:tc>
          <w:tcPr>
            <w:tcW w:w="850" w:type="dxa"/>
            <w:vMerge w:val="restart"/>
            <w:shd w:val="clear" w:color="auto" w:fill="FFFFFF"/>
          </w:tcPr>
          <w:p w:rsidR="00640786" w:rsidRPr="0044059B" w:rsidRDefault="00640786" w:rsidP="00437CC6">
            <w:pPr>
              <w:autoSpaceDE w:val="0"/>
              <w:autoSpaceDN w:val="0"/>
              <w:adjustRightInd w:val="0"/>
              <w:spacing w:after="0" w:line="240" w:lineRule="auto"/>
              <w:ind w:left="60" w:right="60"/>
              <w:rPr>
                <w:rFonts w:ascii="Times New Roman" w:hAnsi="Times New Roman" w:cs="Times New Roman"/>
                <w:color w:val="000000"/>
                <w:sz w:val="24"/>
                <w:szCs w:val="24"/>
              </w:rPr>
            </w:pPr>
            <w:r w:rsidRPr="0044059B">
              <w:rPr>
                <w:rFonts w:ascii="Times New Roman" w:hAnsi="Times New Roman" w:cs="Times New Roman"/>
                <w:color w:val="000000"/>
                <w:sz w:val="24"/>
                <w:szCs w:val="24"/>
              </w:rPr>
              <w:t>Model</w:t>
            </w:r>
          </w:p>
        </w:tc>
        <w:tc>
          <w:tcPr>
            <w:tcW w:w="1084" w:type="dxa"/>
            <w:vMerge w:val="restart"/>
            <w:shd w:val="clear" w:color="auto" w:fill="FFFFFF"/>
          </w:tcPr>
          <w:p w:rsidR="00640786" w:rsidRPr="0044059B" w:rsidRDefault="00640786" w:rsidP="00437CC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4059B">
              <w:rPr>
                <w:rFonts w:ascii="Times New Roman" w:hAnsi="Times New Roman" w:cs="Times New Roman"/>
                <w:color w:val="000000"/>
                <w:sz w:val="24"/>
                <w:szCs w:val="24"/>
              </w:rPr>
              <w:t>R</w:t>
            </w:r>
          </w:p>
        </w:tc>
        <w:tc>
          <w:tcPr>
            <w:tcW w:w="2461" w:type="dxa"/>
            <w:vMerge w:val="restart"/>
            <w:shd w:val="clear" w:color="auto" w:fill="FFFFFF"/>
          </w:tcPr>
          <w:p w:rsidR="00640786" w:rsidRPr="0044059B" w:rsidRDefault="00640786" w:rsidP="00437CC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4059B">
              <w:rPr>
                <w:rFonts w:ascii="Times New Roman" w:hAnsi="Times New Roman" w:cs="Times New Roman"/>
                <w:color w:val="000000"/>
                <w:sz w:val="24"/>
                <w:szCs w:val="24"/>
              </w:rPr>
              <w:t>Adjusted R Square</w:t>
            </w:r>
          </w:p>
        </w:tc>
      </w:tr>
      <w:tr w:rsidR="00640786" w:rsidRPr="0044059B" w:rsidTr="00437CC6">
        <w:trPr>
          <w:cantSplit/>
          <w:trHeight w:val="276"/>
          <w:jc w:val="center"/>
        </w:trPr>
        <w:tc>
          <w:tcPr>
            <w:tcW w:w="850" w:type="dxa"/>
            <w:vMerge/>
            <w:shd w:val="clear" w:color="auto" w:fill="FFFFFF"/>
          </w:tcPr>
          <w:p w:rsidR="00640786" w:rsidRPr="0044059B" w:rsidRDefault="00640786" w:rsidP="00437CC6">
            <w:pPr>
              <w:autoSpaceDE w:val="0"/>
              <w:autoSpaceDN w:val="0"/>
              <w:adjustRightInd w:val="0"/>
              <w:spacing w:after="0" w:line="240" w:lineRule="auto"/>
              <w:rPr>
                <w:rFonts w:ascii="Times New Roman" w:hAnsi="Times New Roman" w:cs="Times New Roman"/>
                <w:color w:val="000000"/>
                <w:sz w:val="24"/>
                <w:szCs w:val="24"/>
              </w:rPr>
            </w:pPr>
          </w:p>
        </w:tc>
        <w:tc>
          <w:tcPr>
            <w:tcW w:w="1084" w:type="dxa"/>
            <w:vMerge/>
            <w:shd w:val="clear" w:color="auto" w:fill="FFFFFF"/>
          </w:tcPr>
          <w:p w:rsidR="00640786" w:rsidRPr="0044059B" w:rsidRDefault="00640786" w:rsidP="00437CC6">
            <w:pPr>
              <w:autoSpaceDE w:val="0"/>
              <w:autoSpaceDN w:val="0"/>
              <w:adjustRightInd w:val="0"/>
              <w:spacing w:after="0" w:line="240" w:lineRule="auto"/>
              <w:rPr>
                <w:rFonts w:ascii="Times New Roman" w:hAnsi="Times New Roman" w:cs="Times New Roman"/>
                <w:color w:val="000000"/>
                <w:sz w:val="24"/>
                <w:szCs w:val="24"/>
              </w:rPr>
            </w:pPr>
          </w:p>
        </w:tc>
        <w:tc>
          <w:tcPr>
            <w:tcW w:w="2461" w:type="dxa"/>
            <w:vMerge/>
            <w:shd w:val="clear" w:color="auto" w:fill="FFFFFF"/>
          </w:tcPr>
          <w:p w:rsidR="00640786" w:rsidRPr="0044059B" w:rsidRDefault="00640786" w:rsidP="00437CC6">
            <w:pPr>
              <w:autoSpaceDE w:val="0"/>
              <w:autoSpaceDN w:val="0"/>
              <w:adjustRightInd w:val="0"/>
              <w:spacing w:after="0" w:line="240" w:lineRule="auto"/>
              <w:rPr>
                <w:rFonts w:ascii="Times New Roman" w:hAnsi="Times New Roman" w:cs="Times New Roman"/>
                <w:color w:val="000000"/>
                <w:sz w:val="24"/>
                <w:szCs w:val="24"/>
              </w:rPr>
            </w:pPr>
          </w:p>
        </w:tc>
      </w:tr>
      <w:tr w:rsidR="00640786" w:rsidRPr="0044059B" w:rsidTr="00437CC6">
        <w:trPr>
          <w:cantSplit/>
          <w:jc w:val="center"/>
        </w:trPr>
        <w:tc>
          <w:tcPr>
            <w:tcW w:w="850" w:type="dxa"/>
            <w:shd w:val="clear" w:color="auto" w:fill="FFFFFF"/>
            <w:vAlign w:val="center"/>
          </w:tcPr>
          <w:p w:rsidR="00640786" w:rsidRPr="0044059B" w:rsidRDefault="00640786" w:rsidP="00437CC6">
            <w:pPr>
              <w:autoSpaceDE w:val="0"/>
              <w:autoSpaceDN w:val="0"/>
              <w:adjustRightInd w:val="0"/>
              <w:spacing w:after="0" w:line="240" w:lineRule="auto"/>
              <w:ind w:left="60" w:right="60"/>
              <w:rPr>
                <w:rFonts w:ascii="Times New Roman" w:hAnsi="Times New Roman" w:cs="Times New Roman"/>
                <w:color w:val="000000"/>
                <w:sz w:val="24"/>
                <w:szCs w:val="24"/>
              </w:rPr>
            </w:pPr>
            <w:r w:rsidRPr="0044059B">
              <w:rPr>
                <w:rFonts w:ascii="Times New Roman" w:hAnsi="Times New Roman" w:cs="Times New Roman"/>
                <w:color w:val="000000"/>
                <w:sz w:val="24"/>
                <w:szCs w:val="24"/>
              </w:rPr>
              <w:t>1</w:t>
            </w:r>
          </w:p>
        </w:tc>
        <w:tc>
          <w:tcPr>
            <w:tcW w:w="1084" w:type="dxa"/>
            <w:shd w:val="clear" w:color="auto" w:fill="FFFFFF"/>
          </w:tcPr>
          <w:p w:rsidR="00640786" w:rsidRPr="0044059B" w:rsidRDefault="00640786"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4059B">
              <w:rPr>
                <w:rFonts w:ascii="Times New Roman" w:hAnsi="Times New Roman" w:cs="Times New Roman"/>
                <w:color w:val="000000"/>
                <w:sz w:val="24"/>
                <w:szCs w:val="24"/>
              </w:rPr>
              <w:t>,679</w:t>
            </w:r>
            <w:r w:rsidRPr="0044059B">
              <w:rPr>
                <w:rFonts w:ascii="Times New Roman" w:hAnsi="Times New Roman" w:cs="Times New Roman"/>
                <w:color w:val="000000"/>
                <w:sz w:val="24"/>
                <w:szCs w:val="24"/>
                <w:vertAlign w:val="superscript"/>
              </w:rPr>
              <w:t>a</w:t>
            </w:r>
          </w:p>
        </w:tc>
        <w:tc>
          <w:tcPr>
            <w:tcW w:w="2461" w:type="dxa"/>
            <w:shd w:val="clear" w:color="auto" w:fill="FFFFFF"/>
          </w:tcPr>
          <w:p w:rsidR="00640786" w:rsidRPr="0044059B" w:rsidRDefault="00640786" w:rsidP="00437CC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4059B">
              <w:rPr>
                <w:rFonts w:ascii="Times New Roman" w:hAnsi="Times New Roman" w:cs="Times New Roman"/>
                <w:color w:val="000000"/>
                <w:sz w:val="24"/>
                <w:szCs w:val="24"/>
              </w:rPr>
              <w:t>,411</w:t>
            </w:r>
          </w:p>
        </w:tc>
      </w:tr>
    </w:tbl>
    <w:p w:rsidR="00176D52" w:rsidRPr="00640786" w:rsidRDefault="00640786" w:rsidP="00640786">
      <w:pPr>
        <w:spacing w:after="0" w:line="480" w:lineRule="auto"/>
        <w:ind w:left="1440" w:firstLine="900"/>
        <w:rPr>
          <w:rFonts w:ascii="Book Antiqua" w:hAnsi="Book Antiqua" w:cs="Times New Roman"/>
          <w:b/>
          <w:sz w:val="24"/>
          <w:szCs w:val="24"/>
        </w:rPr>
      </w:pPr>
      <w:r w:rsidRPr="00640786">
        <w:rPr>
          <w:rFonts w:ascii="Book Antiqua" w:hAnsi="Book Antiqua" w:cs="Times New Roman"/>
          <w:b/>
          <w:sz w:val="24"/>
          <w:szCs w:val="24"/>
        </w:rPr>
        <w:t>S</w:t>
      </w:r>
      <w:r w:rsidR="008A4341">
        <w:rPr>
          <w:rFonts w:ascii="Book Antiqua" w:hAnsi="Book Antiqua" w:cs="Times New Roman"/>
          <w:b/>
          <w:sz w:val="24"/>
          <w:szCs w:val="24"/>
        </w:rPr>
        <w:t>umber : Hasil penelitian d</w:t>
      </w:r>
      <w:r w:rsidR="008A4341">
        <w:rPr>
          <w:rFonts w:ascii="Book Antiqua" w:hAnsi="Book Antiqua" w:cs="Times New Roman"/>
          <w:b/>
          <w:sz w:val="24"/>
          <w:szCs w:val="24"/>
          <w:lang w:val="id-ID"/>
        </w:rPr>
        <w:t>ibuat</w:t>
      </w:r>
      <w:r w:rsidRPr="00640786">
        <w:rPr>
          <w:rFonts w:ascii="Book Antiqua" w:hAnsi="Book Antiqua" w:cs="Times New Roman"/>
          <w:b/>
          <w:sz w:val="24"/>
          <w:szCs w:val="24"/>
        </w:rPr>
        <w:t>SPSS, 2023</w:t>
      </w:r>
    </w:p>
    <w:p w:rsidR="00640786" w:rsidRPr="00640786" w:rsidRDefault="00640786" w:rsidP="00640786">
      <w:pPr>
        <w:spacing w:after="0" w:line="360" w:lineRule="auto"/>
        <w:ind w:firstLine="720"/>
        <w:jc w:val="both"/>
        <w:rPr>
          <w:rFonts w:ascii="Book Antiqua" w:eastAsia="MingLiU" w:hAnsi="Book Antiqua"/>
          <w:sz w:val="24"/>
          <w:szCs w:val="24"/>
        </w:rPr>
      </w:pPr>
      <w:r w:rsidRPr="00640786">
        <w:rPr>
          <w:rFonts w:ascii="Book Antiqua" w:hAnsi="Book Antiqua"/>
          <w:sz w:val="24"/>
          <w:szCs w:val="24"/>
        </w:rPr>
        <w:lastRenderedPageBreak/>
        <w:t xml:space="preserve">Koefisien Korelasi Berganda (R) = </w:t>
      </w:r>
      <w:r w:rsidRPr="00640786">
        <w:rPr>
          <w:rFonts w:ascii="Book Antiqua" w:hAnsi="Book Antiqua" w:cs="Times New Roman"/>
          <w:sz w:val="24"/>
          <w:szCs w:val="24"/>
        </w:rPr>
        <w:t>0</w:t>
      </w:r>
      <w:r w:rsidRPr="00640786">
        <w:rPr>
          <w:rFonts w:ascii="Book Antiqua" w:eastAsia="Times New Roman" w:hAnsi="Book Antiqua" w:cs="Times New Roman"/>
          <w:color w:val="000000"/>
          <w:sz w:val="24"/>
          <w:szCs w:val="24"/>
          <w:lang w:eastAsia="id-ID"/>
        </w:rPr>
        <w:t>,679</w:t>
      </w:r>
      <w:r w:rsidRPr="00640786">
        <w:rPr>
          <w:rFonts w:ascii="Book Antiqua" w:hAnsi="Book Antiqua"/>
          <w:sz w:val="24"/>
          <w:szCs w:val="24"/>
        </w:rPr>
        <w:t xml:space="preserve"> berada di koefisien </w:t>
      </w:r>
      <w:r w:rsidR="007F7C32">
        <w:rPr>
          <w:rFonts w:ascii="Book Antiqua" w:hAnsi="Book Antiqua" w:cs="Times New Roman"/>
          <w:sz w:val="24"/>
          <w:szCs w:val="24"/>
        </w:rPr>
        <w:t xml:space="preserve">0,60 – 0,799 </w:t>
      </w:r>
      <w:r w:rsidRPr="00640786">
        <w:rPr>
          <w:rFonts w:ascii="Book Antiqua" w:hAnsi="Book Antiqua" w:cs="Times New Roman"/>
          <w:sz w:val="24"/>
          <w:szCs w:val="24"/>
        </w:rPr>
        <w:t xml:space="preserve"> hubungan kuat </w:t>
      </w:r>
      <w:r w:rsidR="008A4341">
        <w:rPr>
          <w:rFonts w:ascii="Book Antiqua" w:hAnsi="Book Antiqua"/>
          <w:sz w:val="24"/>
          <w:szCs w:val="24"/>
        </w:rPr>
        <w:t>hal in</w:t>
      </w:r>
      <w:r w:rsidR="008A4341">
        <w:rPr>
          <w:rFonts w:ascii="Book Antiqua" w:hAnsi="Book Antiqua"/>
          <w:sz w:val="24"/>
          <w:szCs w:val="24"/>
          <w:lang w:val="id-ID"/>
        </w:rPr>
        <w:t>i</w:t>
      </w:r>
      <w:r w:rsidR="007F7C32">
        <w:rPr>
          <w:rFonts w:ascii="Book Antiqua" w:hAnsi="Book Antiqua"/>
          <w:sz w:val="24"/>
          <w:szCs w:val="24"/>
          <w:lang w:val="id-ID"/>
        </w:rPr>
        <w:t xml:space="preserve"> adanya </w:t>
      </w:r>
      <w:r w:rsidR="008A4341">
        <w:rPr>
          <w:rFonts w:ascii="Book Antiqua" w:hAnsi="Book Antiqua"/>
          <w:sz w:val="24"/>
          <w:szCs w:val="24"/>
        </w:rPr>
        <w:t xml:space="preserve">korelasi kuat </w:t>
      </w:r>
      <w:r w:rsidRPr="00640786">
        <w:rPr>
          <w:rFonts w:ascii="Book Antiqua" w:hAnsi="Book Antiqua" w:cs="Times New Roman"/>
          <w:sz w:val="24"/>
          <w:szCs w:val="24"/>
        </w:rPr>
        <w:t>lingkungan kerja (X</w:t>
      </w:r>
      <w:r w:rsidRPr="00640786">
        <w:rPr>
          <w:rFonts w:ascii="Book Antiqua" w:hAnsi="Book Antiqua" w:cs="Times New Roman"/>
          <w:sz w:val="24"/>
          <w:szCs w:val="24"/>
          <w:vertAlign w:val="subscript"/>
        </w:rPr>
        <w:t>1</w:t>
      </w:r>
      <w:r w:rsidR="008A4341">
        <w:rPr>
          <w:rFonts w:ascii="Book Antiqua" w:hAnsi="Book Antiqua" w:cs="Times New Roman"/>
          <w:sz w:val="24"/>
          <w:szCs w:val="24"/>
        </w:rPr>
        <w:t>)</w:t>
      </w:r>
      <w:r w:rsidRPr="00640786">
        <w:rPr>
          <w:rFonts w:ascii="Book Antiqua" w:hAnsi="Book Antiqua" w:cs="Times New Roman"/>
          <w:sz w:val="24"/>
          <w:szCs w:val="24"/>
        </w:rPr>
        <w:t xml:space="preserve"> </w:t>
      </w:r>
      <w:r w:rsidRPr="00640786">
        <w:rPr>
          <w:rFonts w:ascii="Book Antiqua" w:hAnsi="Book Antiqua" w:cs="Times New Roman"/>
          <w:color w:val="000000"/>
          <w:sz w:val="24"/>
          <w:szCs w:val="24"/>
        </w:rPr>
        <w:t>disiplin (X</w:t>
      </w:r>
      <w:r w:rsidRPr="00640786">
        <w:rPr>
          <w:rFonts w:ascii="Book Antiqua" w:hAnsi="Book Antiqua" w:cs="Times New Roman"/>
          <w:color w:val="000000"/>
          <w:sz w:val="24"/>
          <w:szCs w:val="24"/>
          <w:vertAlign w:val="subscript"/>
        </w:rPr>
        <w:t>2</w:t>
      </w:r>
      <w:r w:rsidR="008A4341">
        <w:rPr>
          <w:rFonts w:ascii="Book Antiqua" w:hAnsi="Book Antiqua" w:cs="Times New Roman"/>
          <w:color w:val="000000"/>
          <w:sz w:val="24"/>
          <w:szCs w:val="24"/>
        </w:rPr>
        <w:t xml:space="preserve">) </w:t>
      </w:r>
      <w:r w:rsidR="008A4341">
        <w:rPr>
          <w:rFonts w:ascii="Book Antiqua" w:hAnsi="Book Antiqua" w:cs="Times New Roman"/>
          <w:color w:val="000000"/>
          <w:sz w:val="24"/>
          <w:szCs w:val="24"/>
          <w:lang w:val="id-ID"/>
        </w:rPr>
        <w:t>serta</w:t>
      </w:r>
      <w:r w:rsidRPr="00640786">
        <w:rPr>
          <w:rFonts w:ascii="Book Antiqua" w:hAnsi="Book Antiqua" w:cs="Times New Roman"/>
          <w:color w:val="000000"/>
          <w:sz w:val="24"/>
          <w:szCs w:val="24"/>
        </w:rPr>
        <w:t xml:space="preserve"> kepemimpinan kerja (X</w:t>
      </w:r>
      <w:r w:rsidRPr="00640786">
        <w:rPr>
          <w:rFonts w:ascii="Book Antiqua" w:hAnsi="Book Antiqua" w:cs="Times New Roman"/>
          <w:color w:val="000000"/>
          <w:sz w:val="24"/>
          <w:szCs w:val="24"/>
          <w:vertAlign w:val="subscript"/>
        </w:rPr>
        <w:t>3</w:t>
      </w:r>
      <w:r w:rsidRPr="00640786">
        <w:rPr>
          <w:rFonts w:ascii="Book Antiqua" w:hAnsi="Book Antiqua" w:cs="Times New Roman"/>
          <w:color w:val="000000"/>
          <w:sz w:val="24"/>
          <w:szCs w:val="24"/>
        </w:rPr>
        <w:t>)</w:t>
      </w:r>
      <w:r w:rsidRPr="00640786">
        <w:rPr>
          <w:rFonts w:ascii="Book Antiqua" w:hAnsi="Book Antiqua" w:cs="Times New Roman"/>
          <w:sz w:val="24"/>
          <w:szCs w:val="24"/>
        </w:rPr>
        <w:t xml:space="preserve"> </w:t>
      </w:r>
      <w:r w:rsidR="008A4341">
        <w:rPr>
          <w:rFonts w:ascii="Book Antiqua" w:hAnsi="Book Antiqua"/>
          <w:sz w:val="24"/>
          <w:szCs w:val="24"/>
          <w:lang w:val="id-ID"/>
        </w:rPr>
        <w:t>pada</w:t>
      </w:r>
      <w:r w:rsidRPr="00640786">
        <w:rPr>
          <w:rFonts w:ascii="Book Antiqua" w:hAnsi="Book Antiqua"/>
          <w:sz w:val="24"/>
          <w:szCs w:val="24"/>
        </w:rPr>
        <w:t xml:space="preserve"> kinerja (Y). </w:t>
      </w:r>
      <w:r w:rsidRPr="00640786">
        <w:rPr>
          <w:rFonts w:ascii="Book Antiqua" w:eastAsia="MingLiU" w:hAnsi="Book Antiqua"/>
          <w:sz w:val="24"/>
          <w:szCs w:val="24"/>
        </w:rPr>
        <w:t>Koefisien Determinasi berganda (</w:t>
      </w:r>
      <w:r w:rsidRPr="00640786">
        <w:rPr>
          <w:rFonts w:ascii="Book Antiqua" w:hAnsi="Book Antiqua" w:cs="Times New Roman"/>
          <w:i/>
          <w:iCs/>
          <w:sz w:val="24"/>
          <w:szCs w:val="24"/>
        </w:rPr>
        <w:t>Adjusted R Square</w:t>
      </w:r>
      <w:r w:rsidRPr="00640786">
        <w:rPr>
          <w:rFonts w:ascii="Book Antiqua" w:eastAsia="MingLiU" w:hAnsi="Book Antiqua"/>
          <w:sz w:val="24"/>
          <w:szCs w:val="24"/>
        </w:rPr>
        <w:t>) R</w:t>
      </w:r>
      <w:r w:rsidRPr="00640786">
        <w:rPr>
          <w:rFonts w:ascii="Book Antiqua" w:eastAsia="MingLiU" w:hAnsi="Book Antiqua"/>
          <w:sz w:val="24"/>
          <w:szCs w:val="24"/>
          <w:vertAlign w:val="superscript"/>
        </w:rPr>
        <w:t>2</w:t>
      </w:r>
      <w:r w:rsidR="008A4341">
        <w:rPr>
          <w:rFonts w:ascii="Book Antiqua" w:eastAsia="MingLiU" w:hAnsi="Book Antiqua"/>
          <w:sz w:val="24"/>
          <w:szCs w:val="24"/>
        </w:rPr>
        <w:t xml:space="preserve">= 0,411 (41,1%) </w:t>
      </w:r>
      <w:r w:rsidRPr="00640786">
        <w:rPr>
          <w:rFonts w:ascii="Book Antiqua" w:eastAsia="MingLiU" w:hAnsi="Book Antiqua"/>
          <w:sz w:val="24"/>
          <w:szCs w:val="24"/>
        </w:rPr>
        <w:t xml:space="preserve"> nilai koefisi</w:t>
      </w:r>
      <w:r w:rsidR="008A4341">
        <w:rPr>
          <w:rFonts w:ascii="Book Antiqua" w:eastAsia="MingLiU" w:hAnsi="Book Antiqua"/>
          <w:sz w:val="24"/>
          <w:szCs w:val="24"/>
        </w:rPr>
        <w:t>en Determinasi berganda  mempunyai arti  secara bersama</w:t>
      </w:r>
      <w:r w:rsidRPr="00640786">
        <w:rPr>
          <w:rFonts w:ascii="Book Antiqua" w:eastAsia="MingLiU" w:hAnsi="Book Antiqua"/>
          <w:sz w:val="24"/>
          <w:szCs w:val="24"/>
        </w:rPr>
        <w:t xml:space="preserve"> </w:t>
      </w:r>
      <w:r w:rsidRPr="00640786">
        <w:rPr>
          <w:rFonts w:ascii="Book Antiqua" w:hAnsi="Book Antiqua" w:cs="Times New Roman"/>
          <w:sz w:val="24"/>
          <w:szCs w:val="24"/>
        </w:rPr>
        <w:t>lingkungan kerja (X</w:t>
      </w:r>
      <w:r w:rsidRPr="00640786">
        <w:rPr>
          <w:rFonts w:ascii="Book Antiqua" w:hAnsi="Book Antiqua" w:cs="Times New Roman"/>
          <w:sz w:val="24"/>
          <w:szCs w:val="24"/>
          <w:vertAlign w:val="subscript"/>
        </w:rPr>
        <w:t>1</w:t>
      </w:r>
      <w:r w:rsidR="008A4341">
        <w:rPr>
          <w:rFonts w:ascii="Book Antiqua" w:hAnsi="Book Antiqua" w:cs="Times New Roman"/>
          <w:sz w:val="24"/>
          <w:szCs w:val="24"/>
        </w:rPr>
        <w:t>)</w:t>
      </w:r>
      <w:r w:rsidRPr="00640786">
        <w:rPr>
          <w:rFonts w:ascii="Book Antiqua" w:hAnsi="Book Antiqua" w:cs="Times New Roman"/>
          <w:sz w:val="24"/>
          <w:szCs w:val="24"/>
        </w:rPr>
        <w:t xml:space="preserve"> </w:t>
      </w:r>
      <w:r w:rsidRPr="00640786">
        <w:rPr>
          <w:rFonts w:ascii="Book Antiqua" w:hAnsi="Book Antiqua" w:cs="Times New Roman"/>
          <w:color w:val="000000"/>
          <w:sz w:val="24"/>
          <w:szCs w:val="24"/>
        </w:rPr>
        <w:t>disiplin (X</w:t>
      </w:r>
      <w:r w:rsidRPr="00640786">
        <w:rPr>
          <w:rFonts w:ascii="Book Antiqua" w:hAnsi="Book Antiqua" w:cs="Times New Roman"/>
          <w:color w:val="000000"/>
          <w:sz w:val="24"/>
          <w:szCs w:val="24"/>
          <w:vertAlign w:val="subscript"/>
        </w:rPr>
        <w:t>2</w:t>
      </w:r>
      <w:r w:rsidR="008A4341">
        <w:rPr>
          <w:rFonts w:ascii="Book Antiqua" w:hAnsi="Book Antiqua" w:cs="Times New Roman"/>
          <w:color w:val="000000"/>
          <w:sz w:val="24"/>
          <w:szCs w:val="24"/>
        </w:rPr>
        <w:t xml:space="preserve">) </w:t>
      </w:r>
      <w:r w:rsidRPr="00640786">
        <w:rPr>
          <w:rFonts w:ascii="Book Antiqua" w:hAnsi="Book Antiqua" w:cs="Times New Roman"/>
          <w:color w:val="000000"/>
          <w:sz w:val="24"/>
          <w:szCs w:val="24"/>
        </w:rPr>
        <w:t xml:space="preserve"> kepemimpinan kerja (X</w:t>
      </w:r>
      <w:r w:rsidRPr="00640786">
        <w:rPr>
          <w:rFonts w:ascii="Book Antiqua" w:hAnsi="Book Antiqua" w:cs="Times New Roman"/>
          <w:color w:val="000000"/>
          <w:sz w:val="24"/>
          <w:szCs w:val="24"/>
          <w:vertAlign w:val="subscript"/>
        </w:rPr>
        <w:t>3</w:t>
      </w:r>
      <w:r w:rsidRPr="00640786">
        <w:rPr>
          <w:rFonts w:ascii="Book Antiqua" w:hAnsi="Book Antiqua" w:cs="Times New Roman"/>
          <w:color w:val="000000"/>
          <w:sz w:val="24"/>
          <w:szCs w:val="24"/>
        </w:rPr>
        <w:t>)</w:t>
      </w:r>
      <w:r w:rsidRPr="00640786">
        <w:rPr>
          <w:rFonts w:ascii="Book Antiqua" w:hAnsi="Book Antiqua" w:cs="Times New Roman"/>
          <w:sz w:val="24"/>
          <w:szCs w:val="24"/>
        </w:rPr>
        <w:t xml:space="preserve"> </w:t>
      </w:r>
      <w:r w:rsidR="008A4341">
        <w:rPr>
          <w:rFonts w:ascii="Book Antiqua" w:eastAsia="MingLiU" w:hAnsi="Book Antiqua"/>
          <w:sz w:val="24"/>
          <w:szCs w:val="24"/>
          <w:lang w:val="id-ID"/>
        </w:rPr>
        <w:t xml:space="preserve">beri </w:t>
      </w:r>
      <w:r w:rsidR="008A4341">
        <w:rPr>
          <w:rFonts w:ascii="Book Antiqua" w:eastAsia="MingLiU" w:hAnsi="Book Antiqua"/>
          <w:sz w:val="24"/>
          <w:szCs w:val="24"/>
        </w:rPr>
        <w:t>sumbangan</w:t>
      </w:r>
      <w:r w:rsidRPr="00640786">
        <w:rPr>
          <w:rFonts w:ascii="Book Antiqua" w:eastAsia="MingLiU" w:hAnsi="Book Antiqua"/>
          <w:sz w:val="24"/>
          <w:szCs w:val="24"/>
        </w:rPr>
        <w:t xml:space="preserve"> mempengaruhi </w:t>
      </w:r>
      <w:r w:rsidRPr="00640786">
        <w:rPr>
          <w:rFonts w:ascii="Book Antiqua" w:hAnsi="Book Antiqua"/>
          <w:sz w:val="24"/>
          <w:szCs w:val="24"/>
        </w:rPr>
        <w:t>kinerja karyawan (Y)</w:t>
      </w:r>
      <w:r w:rsidR="008A4341">
        <w:rPr>
          <w:rFonts w:ascii="Book Antiqua" w:eastAsia="MingLiU" w:hAnsi="Book Antiqua"/>
          <w:sz w:val="24"/>
          <w:szCs w:val="24"/>
        </w:rPr>
        <w:t xml:space="preserve"> </w:t>
      </w:r>
      <w:r w:rsidRPr="00640786">
        <w:rPr>
          <w:rFonts w:ascii="Book Antiqua" w:hAnsi="Book Antiqua" w:cs="Times New Roman"/>
          <w:bCs/>
          <w:sz w:val="24"/>
          <w:szCs w:val="24"/>
        </w:rPr>
        <w:t>PT. Tiga Putra Plasindo Bengkulu</w:t>
      </w:r>
      <w:r w:rsidRPr="00640786">
        <w:rPr>
          <w:rFonts w:ascii="Book Antiqua" w:eastAsia="MingLiU" w:hAnsi="Book Antiqua"/>
          <w:sz w:val="24"/>
          <w:szCs w:val="24"/>
        </w:rPr>
        <w:t xml:space="preserve"> sebesar R</w:t>
      </w:r>
      <w:r w:rsidRPr="00640786">
        <w:rPr>
          <w:rFonts w:ascii="Book Antiqua" w:eastAsia="MingLiU" w:hAnsi="Book Antiqua"/>
          <w:sz w:val="24"/>
          <w:szCs w:val="24"/>
          <w:vertAlign w:val="superscript"/>
        </w:rPr>
        <w:t>2</w:t>
      </w:r>
      <w:r w:rsidR="008A4341">
        <w:rPr>
          <w:rFonts w:ascii="Book Antiqua" w:eastAsia="MingLiU" w:hAnsi="Book Antiqua"/>
          <w:sz w:val="24"/>
          <w:szCs w:val="24"/>
        </w:rPr>
        <w:t xml:space="preserve">= 0,411 (41,1%) </w:t>
      </w:r>
      <w:r w:rsidR="008A4341">
        <w:rPr>
          <w:rFonts w:ascii="Book Antiqua" w:eastAsia="MingLiU" w:hAnsi="Book Antiqua"/>
          <w:sz w:val="24"/>
          <w:szCs w:val="24"/>
          <w:lang w:val="id-ID"/>
        </w:rPr>
        <w:t>,</w:t>
      </w:r>
      <w:r w:rsidR="008A4341">
        <w:rPr>
          <w:rFonts w:ascii="Book Antiqua" w:eastAsia="MingLiU" w:hAnsi="Book Antiqua"/>
          <w:sz w:val="24"/>
          <w:szCs w:val="24"/>
        </w:rPr>
        <w:t xml:space="preserve"> 58,9% dipengaruhi faktor lain</w:t>
      </w:r>
      <w:r w:rsidRPr="00640786">
        <w:rPr>
          <w:rFonts w:ascii="Book Antiqua" w:eastAsia="MingLiU" w:hAnsi="Book Antiqua"/>
          <w:sz w:val="24"/>
          <w:szCs w:val="24"/>
        </w:rPr>
        <w:t xml:space="preserve"> tidak diteliti.</w:t>
      </w:r>
    </w:p>
    <w:p w:rsidR="00640786" w:rsidRDefault="00640786" w:rsidP="00640786">
      <w:pPr>
        <w:spacing w:after="0" w:line="276" w:lineRule="auto"/>
        <w:jc w:val="both"/>
        <w:rPr>
          <w:rFonts w:ascii="Times New Roman" w:eastAsia="MingLiU" w:hAnsi="Times New Roman"/>
          <w:sz w:val="24"/>
          <w:szCs w:val="24"/>
        </w:rPr>
      </w:pPr>
    </w:p>
    <w:p w:rsidR="00640786" w:rsidRPr="008A4341" w:rsidRDefault="00640786" w:rsidP="00640786">
      <w:pPr>
        <w:pStyle w:val="ListParagraph"/>
        <w:ind w:left="0"/>
        <w:jc w:val="both"/>
        <w:rPr>
          <w:rFonts w:ascii="Book Antiqua" w:hAnsi="Book Antiqua" w:cs="Times New Roman"/>
          <w:b/>
          <w:sz w:val="24"/>
          <w:szCs w:val="24"/>
          <w:lang w:val="id-ID"/>
        </w:rPr>
      </w:pPr>
      <w:r w:rsidRPr="00640786">
        <w:rPr>
          <w:rFonts w:ascii="Book Antiqua" w:hAnsi="Book Antiqua" w:cs="Times New Roman"/>
          <w:b/>
          <w:sz w:val="24"/>
          <w:szCs w:val="24"/>
        </w:rPr>
        <w:t>Uji T (Parsial)</w:t>
      </w:r>
      <w:r w:rsidR="008A4341">
        <w:rPr>
          <w:rFonts w:ascii="Book Antiqua" w:hAnsi="Book Antiqua" w:cs="Times New Roman"/>
          <w:b/>
          <w:sz w:val="24"/>
          <w:szCs w:val="24"/>
          <w:lang w:val="id-ID"/>
        </w:rPr>
        <w:t xml:space="preserve"> </w:t>
      </w:r>
    </w:p>
    <w:p w:rsidR="00640786" w:rsidRPr="00640786" w:rsidRDefault="00640786" w:rsidP="00640786">
      <w:pPr>
        <w:pStyle w:val="ListParagraph"/>
        <w:spacing w:after="0"/>
        <w:ind w:left="0"/>
        <w:jc w:val="center"/>
        <w:rPr>
          <w:rFonts w:ascii="Book Antiqua" w:hAnsi="Book Antiqua" w:cs="Times New Roman"/>
          <w:b/>
          <w:sz w:val="24"/>
          <w:szCs w:val="24"/>
        </w:rPr>
      </w:pPr>
      <w:r w:rsidRPr="00640786">
        <w:rPr>
          <w:rFonts w:ascii="Book Antiqua" w:hAnsi="Book Antiqua" w:cs="Times New Roman"/>
          <w:b/>
          <w:sz w:val="24"/>
          <w:szCs w:val="24"/>
        </w:rPr>
        <w:t>Tabel 6</w:t>
      </w:r>
    </w:p>
    <w:p w:rsidR="00640786" w:rsidRPr="00640786" w:rsidRDefault="00640786" w:rsidP="00640786">
      <w:pPr>
        <w:pStyle w:val="ListParagraph"/>
        <w:spacing w:after="0"/>
        <w:ind w:left="0"/>
        <w:jc w:val="center"/>
        <w:rPr>
          <w:rFonts w:ascii="Book Antiqua" w:hAnsi="Book Antiqua" w:cs="Times New Roman"/>
          <w:b/>
          <w:sz w:val="24"/>
          <w:szCs w:val="24"/>
        </w:rPr>
      </w:pPr>
      <w:r w:rsidRPr="00640786">
        <w:rPr>
          <w:rFonts w:ascii="Book Antiqua" w:hAnsi="Book Antiqua" w:cs="Times New Roman"/>
          <w:b/>
          <w:sz w:val="24"/>
          <w:szCs w:val="24"/>
        </w:rPr>
        <w:t>Uji T</w:t>
      </w:r>
    </w:p>
    <w:tbl>
      <w:tblPr>
        <w:tblStyle w:val="TableGrid"/>
        <w:tblW w:w="0" w:type="auto"/>
        <w:tblInd w:w="1355" w:type="dxa"/>
        <w:tblLook w:val="04A0"/>
      </w:tblPr>
      <w:tblGrid>
        <w:gridCol w:w="709"/>
        <w:gridCol w:w="1276"/>
        <w:gridCol w:w="2268"/>
        <w:gridCol w:w="2126"/>
      </w:tblGrid>
      <w:tr w:rsidR="00640786" w:rsidRPr="005A315D" w:rsidTr="00640786">
        <w:tc>
          <w:tcPr>
            <w:tcW w:w="6379" w:type="dxa"/>
            <w:gridSpan w:val="4"/>
          </w:tcPr>
          <w:p w:rsidR="00640786" w:rsidRPr="005A315D" w:rsidRDefault="00640786" w:rsidP="00437CC6">
            <w:pPr>
              <w:jc w:val="center"/>
              <w:rPr>
                <w:rFonts w:ascii="Times New Roman" w:hAnsi="Times New Roman" w:cs="Times New Roman"/>
                <w:sz w:val="24"/>
                <w:szCs w:val="24"/>
              </w:rPr>
            </w:pPr>
            <w:r w:rsidRPr="005A315D">
              <w:rPr>
                <w:rFonts w:ascii="Times New Roman" w:hAnsi="Times New Roman" w:cs="Times New Roman"/>
                <w:b/>
                <w:bCs/>
                <w:color w:val="000000"/>
                <w:sz w:val="24"/>
                <w:szCs w:val="24"/>
              </w:rPr>
              <w:t>Coefficients</w:t>
            </w:r>
            <w:r w:rsidRPr="005A315D">
              <w:rPr>
                <w:rFonts w:ascii="Times New Roman" w:hAnsi="Times New Roman" w:cs="Times New Roman"/>
                <w:b/>
                <w:bCs/>
                <w:color w:val="000000"/>
                <w:sz w:val="24"/>
                <w:szCs w:val="24"/>
                <w:vertAlign w:val="superscript"/>
              </w:rPr>
              <w:t>a</w:t>
            </w:r>
          </w:p>
        </w:tc>
      </w:tr>
      <w:tr w:rsidR="00640786" w:rsidRPr="005A315D" w:rsidTr="00640786">
        <w:tc>
          <w:tcPr>
            <w:tcW w:w="1985" w:type="dxa"/>
            <w:gridSpan w:val="2"/>
          </w:tcPr>
          <w:p w:rsidR="00640786" w:rsidRPr="005A315D" w:rsidRDefault="00640786" w:rsidP="00437CC6">
            <w:pPr>
              <w:jc w:val="center"/>
              <w:rPr>
                <w:rFonts w:ascii="Times New Roman" w:hAnsi="Times New Roman" w:cs="Times New Roman"/>
                <w:sz w:val="24"/>
                <w:szCs w:val="24"/>
              </w:rPr>
            </w:pPr>
            <w:r w:rsidRPr="005A315D">
              <w:rPr>
                <w:rFonts w:ascii="Times New Roman" w:hAnsi="Times New Roman" w:cs="Times New Roman"/>
                <w:sz w:val="24"/>
                <w:szCs w:val="24"/>
              </w:rPr>
              <w:t>Model</w:t>
            </w:r>
          </w:p>
        </w:tc>
        <w:tc>
          <w:tcPr>
            <w:tcW w:w="2268" w:type="dxa"/>
          </w:tcPr>
          <w:p w:rsidR="00640786" w:rsidRPr="005A315D" w:rsidRDefault="00640786" w:rsidP="00437CC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2126" w:type="dxa"/>
          </w:tcPr>
          <w:p w:rsidR="00640786" w:rsidRPr="005A315D" w:rsidRDefault="00640786" w:rsidP="00437CC6">
            <w:pPr>
              <w:autoSpaceDE w:val="0"/>
              <w:autoSpaceDN w:val="0"/>
              <w:adjustRightInd w:val="0"/>
              <w:ind w:left="60" w:right="60"/>
              <w:jc w:val="center"/>
              <w:rPr>
                <w:rFonts w:ascii="Times New Roman" w:hAnsi="Times New Roman" w:cs="Times New Roman"/>
                <w:color w:val="000000"/>
                <w:sz w:val="24"/>
                <w:szCs w:val="24"/>
              </w:rPr>
            </w:pPr>
            <w:r w:rsidRPr="005A315D">
              <w:rPr>
                <w:rFonts w:ascii="Times New Roman" w:hAnsi="Times New Roman" w:cs="Times New Roman"/>
                <w:color w:val="000000"/>
                <w:sz w:val="24"/>
                <w:szCs w:val="24"/>
              </w:rPr>
              <w:t>Sig.</w:t>
            </w:r>
          </w:p>
        </w:tc>
      </w:tr>
      <w:tr w:rsidR="00640786" w:rsidRPr="005A315D" w:rsidTr="00640786">
        <w:tc>
          <w:tcPr>
            <w:tcW w:w="709" w:type="dxa"/>
            <w:tcBorders>
              <w:bottom w:val="nil"/>
              <w:right w:val="single" w:sz="4" w:space="0" w:color="000000" w:themeColor="text1"/>
            </w:tcBorders>
          </w:tcPr>
          <w:p w:rsidR="00640786" w:rsidRPr="005A315D" w:rsidRDefault="00640786" w:rsidP="00437CC6">
            <w:pPr>
              <w:jc w:val="center"/>
              <w:rPr>
                <w:rFonts w:ascii="Times New Roman" w:hAnsi="Times New Roman" w:cs="Times New Roman"/>
                <w:sz w:val="24"/>
                <w:szCs w:val="24"/>
              </w:rPr>
            </w:pPr>
          </w:p>
        </w:tc>
        <w:tc>
          <w:tcPr>
            <w:tcW w:w="1276" w:type="dxa"/>
            <w:tcBorders>
              <w:left w:val="single" w:sz="4" w:space="0" w:color="000000" w:themeColor="text1"/>
            </w:tcBorders>
            <w:vAlign w:val="center"/>
          </w:tcPr>
          <w:p w:rsidR="00640786" w:rsidRPr="005A315D" w:rsidRDefault="00640786" w:rsidP="00437CC6">
            <w:pPr>
              <w:autoSpaceDE w:val="0"/>
              <w:autoSpaceDN w:val="0"/>
              <w:adjustRightInd w:val="0"/>
              <w:ind w:left="60" w:right="60"/>
              <w:rPr>
                <w:rFonts w:ascii="Times New Roman" w:hAnsi="Times New Roman" w:cs="Times New Roman"/>
                <w:color w:val="000000"/>
                <w:sz w:val="24"/>
                <w:szCs w:val="24"/>
              </w:rPr>
            </w:pPr>
            <w:r w:rsidRPr="005A315D">
              <w:rPr>
                <w:rFonts w:ascii="Times New Roman" w:hAnsi="Times New Roman" w:cs="Times New Roman"/>
                <w:color w:val="000000"/>
                <w:sz w:val="24"/>
                <w:szCs w:val="24"/>
              </w:rPr>
              <w:t>X1</w:t>
            </w:r>
          </w:p>
        </w:tc>
        <w:tc>
          <w:tcPr>
            <w:tcW w:w="2268" w:type="dxa"/>
          </w:tcPr>
          <w:p w:rsidR="00640786" w:rsidRPr="005A315D" w:rsidRDefault="00640786" w:rsidP="00437CC6">
            <w:pPr>
              <w:autoSpaceDE w:val="0"/>
              <w:autoSpaceDN w:val="0"/>
              <w:adjustRightInd w:val="0"/>
              <w:ind w:left="60" w:right="60"/>
              <w:jc w:val="right"/>
              <w:rPr>
                <w:rFonts w:ascii="Times New Roman" w:hAnsi="Times New Roman" w:cs="Times New Roman"/>
                <w:color w:val="000000"/>
                <w:sz w:val="24"/>
                <w:szCs w:val="24"/>
              </w:rPr>
            </w:pPr>
            <w:r w:rsidRPr="005A315D">
              <w:rPr>
                <w:rFonts w:ascii="Times New Roman" w:hAnsi="Times New Roman" w:cs="Times New Roman"/>
                <w:color w:val="000000"/>
                <w:sz w:val="24"/>
                <w:szCs w:val="24"/>
              </w:rPr>
              <w:t>,924</w:t>
            </w:r>
          </w:p>
        </w:tc>
        <w:tc>
          <w:tcPr>
            <w:tcW w:w="2126" w:type="dxa"/>
          </w:tcPr>
          <w:p w:rsidR="00640786" w:rsidRPr="005A315D" w:rsidRDefault="00640786" w:rsidP="00437CC6">
            <w:pPr>
              <w:autoSpaceDE w:val="0"/>
              <w:autoSpaceDN w:val="0"/>
              <w:adjustRightInd w:val="0"/>
              <w:ind w:left="60" w:right="60"/>
              <w:jc w:val="right"/>
              <w:rPr>
                <w:rFonts w:ascii="Times New Roman" w:hAnsi="Times New Roman" w:cs="Times New Roman"/>
                <w:color w:val="000000"/>
                <w:sz w:val="24"/>
                <w:szCs w:val="24"/>
              </w:rPr>
            </w:pPr>
            <w:r w:rsidRPr="005A315D">
              <w:rPr>
                <w:rFonts w:ascii="Times New Roman" w:hAnsi="Times New Roman" w:cs="Times New Roman"/>
                <w:color w:val="000000"/>
                <w:sz w:val="24"/>
                <w:szCs w:val="24"/>
              </w:rPr>
              <w:t>,362</w:t>
            </w:r>
          </w:p>
        </w:tc>
      </w:tr>
      <w:tr w:rsidR="00640786" w:rsidRPr="005A315D" w:rsidTr="00640786">
        <w:tc>
          <w:tcPr>
            <w:tcW w:w="709" w:type="dxa"/>
            <w:tcBorders>
              <w:top w:val="nil"/>
              <w:bottom w:val="nil"/>
              <w:right w:val="single" w:sz="4" w:space="0" w:color="000000" w:themeColor="text1"/>
            </w:tcBorders>
          </w:tcPr>
          <w:p w:rsidR="00640786" w:rsidRPr="005A315D" w:rsidRDefault="00640786" w:rsidP="00437CC6">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left w:val="single" w:sz="4" w:space="0" w:color="000000" w:themeColor="text1"/>
            </w:tcBorders>
            <w:vAlign w:val="center"/>
          </w:tcPr>
          <w:p w:rsidR="00640786" w:rsidRPr="005A315D" w:rsidRDefault="00640786" w:rsidP="00437CC6">
            <w:pPr>
              <w:autoSpaceDE w:val="0"/>
              <w:autoSpaceDN w:val="0"/>
              <w:adjustRightInd w:val="0"/>
              <w:ind w:left="60" w:right="60"/>
              <w:rPr>
                <w:rFonts w:ascii="Times New Roman" w:hAnsi="Times New Roman" w:cs="Times New Roman"/>
                <w:color w:val="000000"/>
                <w:sz w:val="24"/>
                <w:szCs w:val="24"/>
              </w:rPr>
            </w:pPr>
            <w:r w:rsidRPr="005A315D">
              <w:rPr>
                <w:rFonts w:ascii="Times New Roman" w:hAnsi="Times New Roman" w:cs="Times New Roman"/>
                <w:color w:val="000000"/>
                <w:sz w:val="24"/>
                <w:szCs w:val="24"/>
              </w:rPr>
              <w:t>X2</w:t>
            </w:r>
          </w:p>
        </w:tc>
        <w:tc>
          <w:tcPr>
            <w:tcW w:w="2268" w:type="dxa"/>
          </w:tcPr>
          <w:p w:rsidR="00640786" w:rsidRPr="005A315D" w:rsidRDefault="00640786" w:rsidP="00437CC6">
            <w:pPr>
              <w:autoSpaceDE w:val="0"/>
              <w:autoSpaceDN w:val="0"/>
              <w:adjustRightInd w:val="0"/>
              <w:ind w:left="60" w:right="60"/>
              <w:jc w:val="right"/>
              <w:rPr>
                <w:rFonts w:ascii="Times New Roman" w:hAnsi="Times New Roman" w:cs="Times New Roman"/>
                <w:color w:val="000000"/>
                <w:sz w:val="24"/>
                <w:szCs w:val="24"/>
              </w:rPr>
            </w:pPr>
            <w:r w:rsidRPr="005A315D">
              <w:rPr>
                <w:rFonts w:ascii="Times New Roman" w:hAnsi="Times New Roman" w:cs="Times New Roman"/>
                <w:color w:val="000000"/>
                <w:sz w:val="24"/>
                <w:szCs w:val="24"/>
              </w:rPr>
              <w:t>4,734</w:t>
            </w:r>
          </w:p>
        </w:tc>
        <w:tc>
          <w:tcPr>
            <w:tcW w:w="2126" w:type="dxa"/>
          </w:tcPr>
          <w:p w:rsidR="00640786" w:rsidRPr="005A315D" w:rsidRDefault="00640786" w:rsidP="00437CC6">
            <w:pPr>
              <w:autoSpaceDE w:val="0"/>
              <w:autoSpaceDN w:val="0"/>
              <w:adjustRightInd w:val="0"/>
              <w:ind w:left="60" w:right="60"/>
              <w:jc w:val="right"/>
              <w:rPr>
                <w:rFonts w:ascii="Times New Roman" w:hAnsi="Times New Roman" w:cs="Times New Roman"/>
                <w:color w:val="000000"/>
                <w:sz w:val="24"/>
                <w:szCs w:val="24"/>
              </w:rPr>
            </w:pPr>
            <w:r w:rsidRPr="005A315D">
              <w:rPr>
                <w:rFonts w:ascii="Times New Roman" w:hAnsi="Times New Roman" w:cs="Times New Roman"/>
                <w:color w:val="000000"/>
                <w:sz w:val="24"/>
                <w:szCs w:val="24"/>
              </w:rPr>
              <w:t>,000</w:t>
            </w:r>
          </w:p>
        </w:tc>
      </w:tr>
      <w:tr w:rsidR="00640786" w:rsidRPr="005A315D" w:rsidTr="00640786">
        <w:tc>
          <w:tcPr>
            <w:tcW w:w="709" w:type="dxa"/>
            <w:tcBorders>
              <w:top w:val="nil"/>
              <w:right w:val="single" w:sz="4" w:space="0" w:color="000000" w:themeColor="text1"/>
            </w:tcBorders>
          </w:tcPr>
          <w:p w:rsidR="00640786" w:rsidRPr="005A315D" w:rsidRDefault="00640786" w:rsidP="00437CC6">
            <w:pPr>
              <w:jc w:val="center"/>
              <w:rPr>
                <w:rFonts w:ascii="Times New Roman" w:hAnsi="Times New Roman" w:cs="Times New Roman"/>
                <w:sz w:val="24"/>
                <w:szCs w:val="24"/>
              </w:rPr>
            </w:pPr>
          </w:p>
        </w:tc>
        <w:tc>
          <w:tcPr>
            <w:tcW w:w="1276" w:type="dxa"/>
            <w:tcBorders>
              <w:left w:val="single" w:sz="4" w:space="0" w:color="000000" w:themeColor="text1"/>
            </w:tcBorders>
            <w:vAlign w:val="center"/>
          </w:tcPr>
          <w:p w:rsidR="00640786" w:rsidRPr="005A315D" w:rsidRDefault="00640786" w:rsidP="00437CC6">
            <w:pPr>
              <w:autoSpaceDE w:val="0"/>
              <w:autoSpaceDN w:val="0"/>
              <w:adjustRightInd w:val="0"/>
              <w:ind w:left="60" w:right="60"/>
              <w:rPr>
                <w:rFonts w:ascii="Times New Roman" w:hAnsi="Times New Roman" w:cs="Times New Roman"/>
                <w:color w:val="000000"/>
                <w:sz w:val="24"/>
                <w:szCs w:val="24"/>
              </w:rPr>
            </w:pPr>
            <w:r w:rsidRPr="005A315D">
              <w:rPr>
                <w:rFonts w:ascii="Times New Roman" w:hAnsi="Times New Roman" w:cs="Times New Roman"/>
                <w:color w:val="000000"/>
                <w:sz w:val="24"/>
                <w:szCs w:val="24"/>
              </w:rPr>
              <w:t>X3</w:t>
            </w:r>
          </w:p>
        </w:tc>
        <w:tc>
          <w:tcPr>
            <w:tcW w:w="2268" w:type="dxa"/>
          </w:tcPr>
          <w:p w:rsidR="00640786" w:rsidRPr="005A315D" w:rsidRDefault="00640786" w:rsidP="00437CC6">
            <w:pPr>
              <w:autoSpaceDE w:val="0"/>
              <w:autoSpaceDN w:val="0"/>
              <w:adjustRightInd w:val="0"/>
              <w:ind w:left="60" w:right="60"/>
              <w:jc w:val="right"/>
              <w:rPr>
                <w:rFonts w:ascii="Times New Roman" w:hAnsi="Times New Roman" w:cs="Times New Roman"/>
                <w:color w:val="000000"/>
                <w:sz w:val="24"/>
                <w:szCs w:val="24"/>
              </w:rPr>
            </w:pPr>
            <w:r w:rsidRPr="005A315D">
              <w:rPr>
                <w:rFonts w:ascii="Times New Roman" w:hAnsi="Times New Roman" w:cs="Times New Roman"/>
                <w:color w:val="000000"/>
                <w:sz w:val="24"/>
                <w:szCs w:val="24"/>
              </w:rPr>
              <w:t>1,008</w:t>
            </w:r>
          </w:p>
        </w:tc>
        <w:tc>
          <w:tcPr>
            <w:tcW w:w="2126" w:type="dxa"/>
          </w:tcPr>
          <w:p w:rsidR="00640786" w:rsidRPr="005A315D" w:rsidRDefault="00640786" w:rsidP="00437CC6">
            <w:pPr>
              <w:autoSpaceDE w:val="0"/>
              <w:autoSpaceDN w:val="0"/>
              <w:adjustRightInd w:val="0"/>
              <w:ind w:left="60" w:right="60"/>
              <w:jc w:val="right"/>
              <w:rPr>
                <w:rFonts w:ascii="Times New Roman" w:hAnsi="Times New Roman" w:cs="Times New Roman"/>
                <w:color w:val="000000"/>
                <w:sz w:val="24"/>
                <w:szCs w:val="24"/>
              </w:rPr>
            </w:pPr>
            <w:r w:rsidRPr="005A315D">
              <w:rPr>
                <w:rFonts w:ascii="Times New Roman" w:hAnsi="Times New Roman" w:cs="Times New Roman"/>
                <w:color w:val="000000"/>
                <w:sz w:val="24"/>
                <w:szCs w:val="24"/>
              </w:rPr>
              <w:t>,321</w:t>
            </w:r>
          </w:p>
        </w:tc>
      </w:tr>
    </w:tbl>
    <w:p w:rsidR="00640786" w:rsidRPr="00640786" w:rsidRDefault="00640786" w:rsidP="00640786">
      <w:pPr>
        <w:spacing w:after="0" w:line="360" w:lineRule="auto"/>
        <w:ind w:firstLine="567"/>
        <w:jc w:val="center"/>
        <w:rPr>
          <w:rFonts w:ascii="Book Antiqua" w:hAnsi="Book Antiqua" w:cs="Times New Roman"/>
          <w:b/>
          <w:sz w:val="24"/>
          <w:szCs w:val="24"/>
        </w:rPr>
      </w:pPr>
      <w:r w:rsidRPr="00640786">
        <w:rPr>
          <w:rFonts w:ascii="Book Antiqua" w:hAnsi="Book Antiqua" w:cs="Times New Roman"/>
          <w:b/>
          <w:sz w:val="24"/>
          <w:szCs w:val="24"/>
        </w:rPr>
        <w:t>Sumbe</w:t>
      </w:r>
      <w:r w:rsidR="008A4341">
        <w:rPr>
          <w:rFonts w:ascii="Book Antiqua" w:hAnsi="Book Antiqua" w:cs="Times New Roman"/>
          <w:b/>
          <w:sz w:val="24"/>
          <w:szCs w:val="24"/>
        </w:rPr>
        <w:t>r: Hasil penelitian, data d</w:t>
      </w:r>
      <w:r w:rsidR="008A4341">
        <w:rPr>
          <w:rFonts w:ascii="Book Antiqua" w:hAnsi="Book Antiqua" w:cs="Times New Roman"/>
          <w:b/>
          <w:sz w:val="24"/>
          <w:szCs w:val="24"/>
          <w:lang w:val="id-ID"/>
        </w:rPr>
        <w:t>ibuat</w:t>
      </w:r>
      <w:r w:rsidRPr="00640786">
        <w:rPr>
          <w:rFonts w:ascii="Book Antiqua" w:hAnsi="Book Antiqua" w:cs="Times New Roman"/>
          <w:b/>
          <w:sz w:val="24"/>
          <w:szCs w:val="24"/>
        </w:rPr>
        <w:t xml:space="preserve"> 2023</w:t>
      </w:r>
    </w:p>
    <w:p w:rsidR="00640786" w:rsidRPr="00640786" w:rsidRDefault="00640786" w:rsidP="00640786">
      <w:pPr>
        <w:pStyle w:val="ListParagraph"/>
        <w:numPr>
          <w:ilvl w:val="0"/>
          <w:numId w:val="12"/>
        </w:numPr>
        <w:tabs>
          <w:tab w:val="left" w:pos="900"/>
        </w:tabs>
        <w:spacing w:after="0" w:line="360" w:lineRule="auto"/>
        <w:ind w:left="270" w:hanging="270"/>
        <w:jc w:val="both"/>
        <w:rPr>
          <w:rFonts w:ascii="Book Antiqua" w:hAnsi="Book Antiqua"/>
          <w:sz w:val="24"/>
          <w:szCs w:val="24"/>
        </w:rPr>
      </w:pPr>
      <w:r w:rsidRPr="00640786">
        <w:rPr>
          <w:rFonts w:ascii="Book Antiqua" w:hAnsi="Book Antiqua" w:cs="Times New Roman"/>
          <w:sz w:val="24"/>
          <w:szCs w:val="24"/>
        </w:rPr>
        <w:t xml:space="preserve">Nilai t </w:t>
      </w:r>
      <w:r w:rsidRPr="00640786">
        <w:rPr>
          <w:rFonts w:ascii="Book Antiqua" w:hAnsi="Book Antiqua" w:cs="Times New Roman"/>
          <w:sz w:val="24"/>
          <w:szCs w:val="24"/>
          <w:vertAlign w:val="subscript"/>
        </w:rPr>
        <w:t xml:space="preserve">hitung </w:t>
      </w:r>
      <w:r w:rsidRPr="00640786">
        <w:rPr>
          <w:rFonts w:ascii="Book Antiqua" w:hAnsi="Book Antiqua" w:cs="Times New Roman"/>
          <w:sz w:val="24"/>
          <w:szCs w:val="24"/>
        </w:rPr>
        <w:t>lingkungan kerja (X</w:t>
      </w:r>
      <w:r w:rsidRPr="00640786">
        <w:rPr>
          <w:rFonts w:ascii="Book Antiqua" w:hAnsi="Book Antiqua" w:cs="Times New Roman"/>
          <w:sz w:val="24"/>
          <w:szCs w:val="24"/>
          <w:vertAlign w:val="subscript"/>
        </w:rPr>
        <w:t>1</w:t>
      </w:r>
      <w:r w:rsidRPr="00640786">
        <w:rPr>
          <w:rFonts w:ascii="Book Antiqua" w:hAnsi="Book Antiqua" w:cs="Times New Roman"/>
          <w:sz w:val="24"/>
          <w:szCs w:val="24"/>
        </w:rPr>
        <w:t xml:space="preserve">) </w:t>
      </w:r>
      <w:r w:rsidR="008A4341">
        <w:rPr>
          <w:rFonts w:ascii="Book Antiqua" w:hAnsi="Book Antiqua" w:cs="Times New Roman"/>
          <w:sz w:val="24"/>
          <w:szCs w:val="24"/>
          <w:lang w:val="id-ID"/>
        </w:rPr>
        <w:t xml:space="preserve">= </w:t>
      </w:r>
      <w:r w:rsidRPr="00640786">
        <w:rPr>
          <w:rFonts w:ascii="Book Antiqua" w:hAnsi="Book Antiqua" w:cs="Times New Roman"/>
          <w:color w:val="000000"/>
          <w:sz w:val="24"/>
          <w:szCs w:val="24"/>
        </w:rPr>
        <w:t>0,924</w:t>
      </w:r>
      <w:r w:rsidRPr="00640786">
        <w:rPr>
          <w:rFonts w:ascii="Book Antiqua" w:hAnsi="Book Antiqua" w:cs="Times New Roman"/>
          <w:sz w:val="24"/>
          <w:szCs w:val="24"/>
        </w:rPr>
        <w:t xml:space="preserve"> t </w:t>
      </w:r>
      <w:r w:rsidRPr="00640786">
        <w:rPr>
          <w:rFonts w:ascii="Book Antiqua" w:hAnsi="Book Antiqua" w:cs="Times New Roman"/>
          <w:sz w:val="24"/>
          <w:szCs w:val="24"/>
          <w:vertAlign w:val="subscript"/>
        </w:rPr>
        <w:t xml:space="preserve">tabel </w:t>
      </w:r>
      <w:r w:rsidRPr="00640786">
        <w:rPr>
          <w:rFonts w:ascii="Book Antiqua" w:hAnsi="Book Antiqua" w:cs="Times New Roman"/>
          <w:sz w:val="24"/>
          <w:szCs w:val="24"/>
        </w:rPr>
        <w:t xml:space="preserve">dengan α = 0,05 </w:t>
      </w:r>
      <w:r w:rsidR="008A4341">
        <w:rPr>
          <w:rFonts w:ascii="Book Antiqua" w:hAnsi="Book Antiqua" w:cs="Times New Roman"/>
          <w:sz w:val="24"/>
          <w:szCs w:val="24"/>
          <w:lang w:val="id-ID"/>
        </w:rPr>
        <w:t xml:space="preserve">= </w:t>
      </w:r>
      <w:r w:rsidRPr="00640786">
        <w:rPr>
          <w:rFonts w:ascii="Book Antiqua" w:hAnsi="Book Antiqua" w:cs="Times New Roman"/>
          <w:spacing w:val="-1"/>
          <w:sz w:val="24"/>
          <w:szCs w:val="24"/>
        </w:rPr>
        <w:t>2</w:t>
      </w:r>
      <w:r w:rsidRPr="00640786">
        <w:rPr>
          <w:rFonts w:ascii="Book Antiqua" w:hAnsi="Book Antiqua" w:cs="Times New Roman"/>
          <w:sz w:val="24"/>
          <w:szCs w:val="24"/>
        </w:rPr>
        <w:t>,</w:t>
      </w:r>
      <w:r w:rsidRPr="00640786">
        <w:rPr>
          <w:rFonts w:ascii="Book Antiqua" w:hAnsi="Book Antiqua" w:cs="Times New Roman"/>
          <w:spacing w:val="-1"/>
          <w:sz w:val="24"/>
          <w:szCs w:val="24"/>
        </w:rPr>
        <w:t>034</w:t>
      </w:r>
      <w:r w:rsidR="007F7C32">
        <w:rPr>
          <w:rFonts w:ascii="Book Antiqua" w:hAnsi="Book Antiqua" w:cs="Times New Roman"/>
          <w:sz w:val="24"/>
          <w:szCs w:val="24"/>
        </w:rPr>
        <w:t xml:space="preserve"> </w:t>
      </w:r>
      <w:r w:rsidRPr="00640786">
        <w:rPr>
          <w:rFonts w:ascii="Book Antiqua" w:hAnsi="Book Antiqua" w:cs="Times New Roman"/>
          <w:sz w:val="24"/>
          <w:szCs w:val="24"/>
        </w:rPr>
        <w:t xml:space="preserve"> t </w:t>
      </w:r>
      <w:r w:rsidRPr="00640786">
        <w:rPr>
          <w:rFonts w:ascii="Book Antiqua" w:hAnsi="Book Antiqua" w:cs="Times New Roman"/>
          <w:sz w:val="24"/>
          <w:szCs w:val="24"/>
          <w:vertAlign w:val="subscript"/>
        </w:rPr>
        <w:t xml:space="preserve">hitung </w:t>
      </w:r>
      <w:r w:rsidRPr="00640786">
        <w:rPr>
          <w:rFonts w:ascii="Book Antiqua" w:hAnsi="Book Antiqua" w:cs="Times New Roman"/>
          <w:sz w:val="24"/>
          <w:szCs w:val="24"/>
        </w:rPr>
        <w:t xml:space="preserve">&lt; t </w:t>
      </w:r>
      <w:r w:rsidRPr="00640786">
        <w:rPr>
          <w:rFonts w:ascii="Book Antiqua" w:hAnsi="Book Antiqua" w:cs="Times New Roman"/>
          <w:sz w:val="24"/>
          <w:szCs w:val="24"/>
          <w:vertAlign w:val="subscript"/>
        </w:rPr>
        <w:t xml:space="preserve">tabel </w:t>
      </w:r>
      <w:r w:rsidRPr="00640786">
        <w:rPr>
          <w:rFonts w:ascii="Book Antiqua" w:hAnsi="Book Antiqua" w:cs="Times New Roman"/>
          <w:sz w:val="24"/>
          <w:szCs w:val="24"/>
        </w:rPr>
        <w:t>(</w:t>
      </w:r>
      <w:r w:rsidRPr="00640786">
        <w:rPr>
          <w:rFonts w:ascii="Book Antiqua" w:hAnsi="Book Antiqua" w:cs="Times New Roman"/>
          <w:color w:val="000000"/>
          <w:sz w:val="24"/>
          <w:szCs w:val="24"/>
        </w:rPr>
        <w:t>0,924</w:t>
      </w:r>
      <w:r w:rsidRPr="00640786">
        <w:rPr>
          <w:rFonts w:ascii="Book Antiqua" w:hAnsi="Book Antiqua" w:cs="Times New Roman"/>
          <w:sz w:val="24"/>
          <w:szCs w:val="24"/>
        </w:rPr>
        <w:t xml:space="preserve"> &lt; </w:t>
      </w:r>
      <w:r w:rsidRPr="00640786">
        <w:rPr>
          <w:rFonts w:ascii="Book Antiqua" w:hAnsi="Book Antiqua" w:cs="Times New Roman"/>
          <w:spacing w:val="-1"/>
          <w:sz w:val="24"/>
          <w:szCs w:val="24"/>
        </w:rPr>
        <w:t>2</w:t>
      </w:r>
      <w:r w:rsidRPr="00640786">
        <w:rPr>
          <w:rFonts w:ascii="Book Antiqua" w:hAnsi="Book Antiqua" w:cs="Times New Roman"/>
          <w:sz w:val="24"/>
          <w:szCs w:val="24"/>
        </w:rPr>
        <w:t>,</w:t>
      </w:r>
      <w:r w:rsidRPr="00640786">
        <w:rPr>
          <w:rFonts w:ascii="Book Antiqua" w:hAnsi="Book Antiqua" w:cs="Times New Roman"/>
          <w:spacing w:val="-1"/>
          <w:sz w:val="24"/>
          <w:szCs w:val="24"/>
        </w:rPr>
        <w:t>034</w:t>
      </w:r>
      <w:r w:rsidRPr="00640786">
        <w:rPr>
          <w:rFonts w:ascii="Book Antiqua" w:hAnsi="Book Antiqua" w:cs="Times New Roman"/>
          <w:sz w:val="24"/>
          <w:szCs w:val="24"/>
        </w:rPr>
        <w:t xml:space="preserve"> ) berarti H</w:t>
      </w:r>
      <w:r w:rsidRPr="00640786">
        <w:rPr>
          <w:rFonts w:ascii="Book Antiqua" w:hAnsi="Book Antiqua" w:cs="Times New Roman"/>
          <w:sz w:val="24"/>
          <w:szCs w:val="24"/>
          <w:vertAlign w:val="subscript"/>
        </w:rPr>
        <w:t>0</w:t>
      </w:r>
      <w:r w:rsidR="008A4341">
        <w:rPr>
          <w:rFonts w:ascii="Book Antiqua" w:hAnsi="Book Antiqua" w:cs="Times New Roman"/>
          <w:sz w:val="24"/>
          <w:szCs w:val="24"/>
        </w:rPr>
        <w:t xml:space="preserve"> diterima </w:t>
      </w:r>
      <w:r w:rsidRPr="00640786">
        <w:rPr>
          <w:rFonts w:ascii="Book Antiqua" w:hAnsi="Book Antiqua" w:cs="Times New Roman"/>
          <w:sz w:val="24"/>
          <w:szCs w:val="24"/>
        </w:rPr>
        <w:t xml:space="preserve"> Ha ditolak maka lingkungan kerja (X</w:t>
      </w:r>
      <w:r w:rsidRPr="00640786">
        <w:rPr>
          <w:rFonts w:ascii="Book Antiqua" w:hAnsi="Book Antiqua" w:cs="Times New Roman"/>
          <w:sz w:val="24"/>
          <w:szCs w:val="24"/>
          <w:vertAlign w:val="subscript"/>
        </w:rPr>
        <w:t>1</w:t>
      </w:r>
      <w:r w:rsidRPr="00640786">
        <w:rPr>
          <w:rFonts w:ascii="Book Antiqua" w:hAnsi="Book Antiqua" w:cs="Times New Roman"/>
          <w:sz w:val="24"/>
          <w:szCs w:val="24"/>
        </w:rPr>
        <w:t>)  t</w:t>
      </w:r>
      <w:r w:rsidR="008A4341">
        <w:rPr>
          <w:rFonts w:ascii="Book Antiqua" w:hAnsi="Book Antiqua" w:cs="Times New Roman"/>
          <w:sz w:val="24"/>
          <w:szCs w:val="24"/>
        </w:rPr>
        <w:t xml:space="preserve">idak mempunyai pengaruh </w:t>
      </w:r>
      <w:r w:rsidR="008A4341">
        <w:rPr>
          <w:rFonts w:ascii="Book Antiqua" w:hAnsi="Book Antiqua" w:cs="Times New Roman"/>
          <w:sz w:val="24"/>
          <w:szCs w:val="24"/>
          <w:lang w:val="id-ID"/>
        </w:rPr>
        <w:t>pada</w:t>
      </w:r>
      <w:r w:rsidRPr="00640786">
        <w:rPr>
          <w:rFonts w:ascii="Book Antiqua" w:hAnsi="Book Antiqua" w:cs="Times New Roman"/>
          <w:sz w:val="24"/>
          <w:szCs w:val="24"/>
        </w:rPr>
        <w:t xml:space="preserve"> kinerja (Y).</w:t>
      </w:r>
    </w:p>
    <w:p w:rsidR="00640786" w:rsidRPr="00640786" w:rsidRDefault="00640786" w:rsidP="00640786">
      <w:pPr>
        <w:pStyle w:val="ListParagraph"/>
        <w:numPr>
          <w:ilvl w:val="0"/>
          <w:numId w:val="12"/>
        </w:numPr>
        <w:tabs>
          <w:tab w:val="left" w:pos="900"/>
        </w:tabs>
        <w:spacing w:after="0" w:line="360" w:lineRule="auto"/>
        <w:ind w:left="270" w:hanging="270"/>
        <w:jc w:val="both"/>
        <w:rPr>
          <w:rFonts w:ascii="Book Antiqua" w:hAnsi="Book Antiqua"/>
          <w:sz w:val="24"/>
          <w:szCs w:val="24"/>
        </w:rPr>
      </w:pPr>
      <w:r w:rsidRPr="00640786">
        <w:rPr>
          <w:rFonts w:ascii="Book Antiqua" w:hAnsi="Book Antiqua" w:cs="Times New Roman"/>
          <w:sz w:val="24"/>
          <w:szCs w:val="24"/>
        </w:rPr>
        <w:t xml:space="preserve">Nilai t </w:t>
      </w:r>
      <w:r w:rsidRPr="00640786">
        <w:rPr>
          <w:rFonts w:ascii="Book Antiqua" w:hAnsi="Book Antiqua" w:cs="Times New Roman"/>
          <w:sz w:val="24"/>
          <w:szCs w:val="24"/>
          <w:vertAlign w:val="subscript"/>
        </w:rPr>
        <w:t xml:space="preserve">hitung </w:t>
      </w:r>
      <w:r w:rsidRPr="00640786">
        <w:rPr>
          <w:rFonts w:ascii="Book Antiqua" w:hAnsi="Book Antiqua" w:cs="Times New Roman"/>
          <w:sz w:val="24"/>
          <w:szCs w:val="24"/>
        </w:rPr>
        <w:t>disiplin (X</w:t>
      </w:r>
      <w:r w:rsidRPr="00640786">
        <w:rPr>
          <w:rFonts w:ascii="Book Antiqua" w:hAnsi="Book Antiqua" w:cs="Times New Roman"/>
          <w:sz w:val="24"/>
          <w:szCs w:val="24"/>
          <w:vertAlign w:val="subscript"/>
        </w:rPr>
        <w:t>2</w:t>
      </w:r>
      <w:r w:rsidRPr="00640786">
        <w:rPr>
          <w:rFonts w:ascii="Book Antiqua" w:hAnsi="Book Antiqua" w:cs="Times New Roman"/>
          <w:sz w:val="24"/>
          <w:szCs w:val="24"/>
        </w:rPr>
        <w:t xml:space="preserve">) </w:t>
      </w:r>
      <w:r w:rsidR="008A4341">
        <w:rPr>
          <w:rFonts w:ascii="Book Antiqua" w:hAnsi="Book Antiqua" w:cs="Times New Roman"/>
          <w:sz w:val="24"/>
          <w:szCs w:val="24"/>
          <w:lang w:val="id-ID"/>
        </w:rPr>
        <w:t>=</w:t>
      </w:r>
      <w:r w:rsidRPr="00640786">
        <w:rPr>
          <w:rFonts w:ascii="Book Antiqua" w:hAnsi="Book Antiqua" w:cs="Times New Roman"/>
          <w:sz w:val="24"/>
          <w:szCs w:val="24"/>
        </w:rPr>
        <w:t xml:space="preserve"> </w:t>
      </w:r>
      <w:r w:rsidRPr="00640786">
        <w:rPr>
          <w:rFonts w:ascii="Book Antiqua" w:hAnsi="Book Antiqua" w:cs="Times New Roman"/>
          <w:color w:val="000000"/>
          <w:sz w:val="24"/>
          <w:szCs w:val="24"/>
        </w:rPr>
        <w:t>4,734</w:t>
      </w:r>
      <w:r w:rsidRPr="00640786">
        <w:rPr>
          <w:rFonts w:ascii="Book Antiqua" w:hAnsi="Book Antiqua" w:cs="Times New Roman"/>
          <w:sz w:val="24"/>
          <w:szCs w:val="24"/>
        </w:rPr>
        <w:t xml:space="preserve"> sedangkan t </w:t>
      </w:r>
      <w:r w:rsidRPr="00640786">
        <w:rPr>
          <w:rFonts w:ascii="Book Antiqua" w:hAnsi="Book Antiqua" w:cs="Times New Roman"/>
          <w:sz w:val="24"/>
          <w:szCs w:val="24"/>
          <w:vertAlign w:val="subscript"/>
        </w:rPr>
        <w:t>tabel</w:t>
      </w:r>
      <w:r w:rsidRPr="00640786">
        <w:rPr>
          <w:rFonts w:ascii="Book Antiqua" w:hAnsi="Book Antiqua" w:cs="Times New Roman"/>
          <w:sz w:val="24"/>
          <w:szCs w:val="24"/>
        </w:rPr>
        <w:t xml:space="preserve"> α = 0,05 </w:t>
      </w:r>
      <w:r w:rsidR="008A4341">
        <w:rPr>
          <w:rFonts w:ascii="Book Antiqua" w:hAnsi="Book Antiqua" w:cs="Times New Roman"/>
          <w:sz w:val="24"/>
          <w:szCs w:val="24"/>
          <w:lang w:val="id-ID"/>
        </w:rPr>
        <w:t xml:space="preserve">= </w:t>
      </w:r>
      <w:r w:rsidRPr="00640786">
        <w:rPr>
          <w:rFonts w:ascii="Book Antiqua" w:hAnsi="Book Antiqua" w:cs="Times New Roman"/>
          <w:spacing w:val="-1"/>
          <w:sz w:val="24"/>
          <w:szCs w:val="24"/>
        </w:rPr>
        <w:t>2</w:t>
      </w:r>
      <w:r w:rsidRPr="00640786">
        <w:rPr>
          <w:rFonts w:ascii="Book Antiqua" w:hAnsi="Book Antiqua" w:cs="Times New Roman"/>
          <w:sz w:val="24"/>
          <w:szCs w:val="24"/>
        </w:rPr>
        <w:t>,</w:t>
      </w:r>
      <w:r w:rsidRPr="00640786">
        <w:rPr>
          <w:rFonts w:ascii="Book Antiqua" w:hAnsi="Book Antiqua" w:cs="Times New Roman"/>
          <w:spacing w:val="-1"/>
          <w:sz w:val="24"/>
          <w:szCs w:val="24"/>
        </w:rPr>
        <w:t>034</w:t>
      </w:r>
      <w:r w:rsidRPr="00640786">
        <w:rPr>
          <w:rFonts w:ascii="Book Antiqua" w:hAnsi="Book Antiqua" w:cs="Times New Roman"/>
          <w:sz w:val="24"/>
          <w:szCs w:val="24"/>
        </w:rPr>
        <w:t xml:space="preserve"> karena t </w:t>
      </w:r>
      <w:r w:rsidRPr="00640786">
        <w:rPr>
          <w:rFonts w:ascii="Book Antiqua" w:hAnsi="Book Antiqua" w:cs="Times New Roman"/>
          <w:sz w:val="24"/>
          <w:szCs w:val="24"/>
          <w:vertAlign w:val="subscript"/>
        </w:rPr>
        <w:t xml:space="preserve">hitung </w:t>
      </w:r>
      <w:r w:rsidRPr="00640786">
        <w:rPr>
          <w:rFonts w:ascii="Book Antiqua" w:hAnsi="Book Antiqua" w:cs="Times New Roman"/>
          <w:sz w:val="24"/>
          <w:szCs w:val="24"/>
        </w:rPr>
        <w:t xml:space="preserve">&gt; t </w:t>
      </w:r>
      <w:r w:rsidRPr="00640786">
        <w:rPr>
          <w:rFonts w:ascii="Book Antiqua" w:hAnsi="Book Antiqua" w:cs="Times New Roman"/>
          <w:sz w:val="24"/>
          <w:szCs w:val="24"/>
          <w:vertAlign w:val="subscript"/>
        </w:rPr>
        <w:t xml:space="preserve">tabel </w:t>
      </w:r>
      <w:r w:rsidRPr="00640786">
        <w:rPr>
          <w:rFonts w:ascii="Book Antiqua" w:hAnsi="Book Antiqua" w:cs="Times New Roman"/>
          <w:sz w:val="24"/>
          <w:szCs w:val="24"/>
        </w:rPr>
        <w:t>(</w:t>
      </w:r>
      <w:r w:rsidRPr="00640786">
        <w:rPr>
          <w:rFonts w:ascii="Book Antiqua" w:hAnsi="Book Antiqua" w:cs="Times New Roman"/>
          <w:color w:val="000000"/>
          <w:sz w:val="24"/>
          <w:szCs w:val="24"/>
        </w:rPr>
        <w:t>4,734</w:t>
      </w:r>
      <w:r w:rsidRPr="00640786">
        <w:rPr>
          <w:rFonts w:ascii="Book Antiqua" w:hAnsi="Book Antiqua" w:cs="Times New Roman"/>
          <w:sz w:val="24"/>
          <w:szCs w:val="24"/>
        </w:rPr>
        <w:t xml:space="preserve"> &gt; </w:t>
      </w:r>
      <w:r w:rsidRPr="00640786">
        <w:rPr>
          <w:rFonts w:ascii="Book Antiqua" w:hAnsi="Book Antiqua" w:cs="Times New Roman"/>
          <w:spacing w:val="-1"/>
          <w:sz w:val="24"/>
          <w:szCs w:val="24"/>
        </w:rPr>
        <w:t>2</w:t>
      </w:r>
      <w:r w:rsidRPr="00640786">
        <w:rPr>
          <w:rFonts w:ascii="Book Antiqua" w:hAnsi="Book Antiqua" w:cs="Times New Roman"/>
          <w:sz w:val="24"/>
          <w:szCs w:val="24"/>
        </w:rPr>
        <w:t>,</w:t>
      </w:r>
      <w:r w:rsidRPr="00640786">
        <w:rPr>
          <w:rFonts w:ascii="Book Antiqua" w:hAnsi="Book Antiqua" w:cs="Times New Roman"/>
          <w:spacing w:val="-1"/>
          <w:sz w:val="24"/>
          <w:szCs w:val="24"/>
        </w:rPr>
        <w:t>034</w:t>
      </w:r>
      <w:r w:rsidRPr="00640786">
        <w:rPr>
          <w:rFonts w:ascii="Book Antiqua" w:hAnsi="Book Antiqua" w:cs="Times New Roman"/>
          <w:sz w:val="24"/>
          <w:szCs w:val="24"/>
        </w:rPr>
        <w:t xml:space="preserve">) </w:t>
      </w:r>
      <w:r w:rsidR="008A4341">
        <w:rPr>
          <w:rFonts w:ascii="Book Antiqua" w:hAnsi="Book Antiqua" w:cs="Times New Roman"/>
          <w:sz w:val="24"/>
          <w:szCs w:val="24"/>
        </w:rPr>
        <w:t>berarti</w:t>
      </w:r>
      <w:r w:rsidRPr="00640786">
        <w:rPr>
          <w:rFonts w:ascii="Book Antiqua" w:hAnsi="Book Antiqua" w:cs="Times New Roman"/>
          <w:sz w:val="24"/>
          <w:szCs w:val="24"/>
        </w:rPr>
        <w:t xml:space="preserve"> H</w:t>
      </w:r>
      <w:r w:rsidRPr="00640786">
        <w:rPr>
          <w:rFonts w:ascii="Book Antiqua" w:hAnsi="Book Antiqua" w:cs="Times New Roman"/>
          <w:sz w:val="24"/>
          <w:szCs w:val="24"/>
          <w:vertAlign w:val="subscript"/>
        </w:rPr>
        <w:t>0</w:t>
      </w:r>
      <w:r w:rsidR="008A4341">
        <w:rPr>
          <w:rFonts w:ascii="Book Antiqua" w:hAnsi="Book Antiqua" w:cs="Times New Roman"/>
          <w:sz w:val="24"/>
          <w:szCs w:val="24"/>
        </w:rPr>
        <w:t xml:space="preserve"> ditolak </w:t>
      </w:r>
      <w:r w:rsidRPr="00640786">
        <w:rPr>
          <w:rFonts w:ascii="Book Antiqua" w:hAnsi="Book Antiqua" w:cs="Times New Roman"/>
          <w:sz w:val="24"/>
          <w:szCs w:val="24"/>
        </w:rPr>
        <w:t xml:space="preserve"> Ha diterima maka disiplin (X</w:t>
      </w:r>
      <w:r w:rsidRPr="00640786">
        <w:rPr>
          <w:rFonts w:ascii="Book Antiqua" w:hAnsi="Book Antiqua" w:cs="Times New Roman"/>
          <w:sz w:val="24"/>
          <w:szCs w:val="24"/>
          <w:vertAlign w:val="subscript"/>
        </w:rPr>
        <w:t>2</w:t>
      </w:r>
      <w:r w:rsidR="008A4341">
        <w:rPr>
          <w:rFonts w:ascii="Book Antiqua" w:hAnsi="Book Antiqua" w:cs="Times New Roman"/>
          <w:sz w:val="24"/>
          <w:szCs w:val="24"/>
        </w:rPr>
        <w:t xml:space="preserve">) mempunyai pengaruh </w:t>
      </w:r>
      <w:r w:rsidR="008A4341">
        <w:rPr>
          <w:rFonts w:ascii="Book Antiqua" w:hAnsi="Book Antiqua" w:cs="Times New Roman"/>
          <w:sz w:val="24"/>
          <w:szCs w:val="24"/>
          <w:lang w:val="id-ID"/>
        </w:rPr>
        <w:t xml:space="preserve">pada </w:t>
      </w:r>
      <w:r w:rsidRPr="00640786">
        <w:rPr>
          <w:rFonts w:ascii="Book Antiqua" w:hAnsi="Book Antiqua" w:cs="Times New Roman"/>
          <w:sz w:val="24"/>
          <w:szCs w:val="24"/>
        </w:rPr>
        <w:t xml:space="preserve"> kinerja (Y).</w:t>
      </w:r>
    </w:p>
    <w:p w:rsidR="00640786" w:rsidRPr="00640786" w:rsidRDefault="00640786" w:rsidP="00640786">
      <w:pPr>
        <w:pStyle w:val="ListParagraph"/>
        <w:numPr>
          <w:ilvl w:val="0"/>
          <w:numId w:val="12"/>
        </w:numPr>
        <w:tabs>
          <w:tab w:val="left" w:pos="900"/>
        </w:tabs>
        <w:spacing w:after="0" w:line="360" w:lineRule="auto"/>
        <w:ind w:left="270" w:hanging="270"/>
        <w:jc w:val="both"/>
        <w:rPr>
          <w:rFonts w:ascii="Book Antiqua" w:hAnsi="Book Antiqua"/>
          <w:sz w:val="24"/>
          <w:szCs w:val="24"/>
        </w:rPr>
      </w:pPr>
      <w:r w:rsidRPr="00640786">
        <w:rPr>
          <w:rFonts w:ascii="Book Antiqua" w:hAnsi="Book Antiqua" w:cs="Times New Roman"/>
          <w:sz w:val="24"/>
          <w:szCs w:val="24"/>
        </w:rPr>
        <w:t xml:space="preserve">Nilai t </w:t>
      </w:r>
      <w:r w:rsidRPr="00640786">
        <w:rPr>
          <w:rFonts w:ascii="Book Antiqua" w:hAnsi="Book Antiqua" w:cs="Times New Roman"/>
          <w:sz w:val="24"/>
          <w:szCs w:val="24"/>
          <w:vertAlign w:val="subscript"/>
        </w:rPr>
        <w:t xml:space="preserve">hitung </w:t>
      </w:r>
      <w:r w:rsidRPr="00640786">
        <w:rPr>
          <w:rFonts w:ascii="Book Antiqua" w:hAnsi="Book Antiqua" w:cs="Times New Roman"/>
          <w:sz w:val="24"/>
          <w:szCs w:val="24"/>
        </w:rPr>
        <w:t>kepemimpinan kerja (X</w:t>
      </w:r>
      <w:r w:rsidRPr="00640786">
        <w:rPr>
          <w:rFonts w:ascii="Book Antiqua" w:hAnsi="Book Antiqua" w:cs="Times New Roman"/>
          <w:sz w:val="24"/>
          <w:szCs w:val="24"/>
          <w:vertAlign w:val="subscript"/>
        </w:rPr>
        <w:t>3</w:t>
      </w:r>
      <w:r w:rsidRPr="00640786">
        <w:rPr>
          <w:rFonts w:ascii="Book Antiqua" w:hAnsi="Book Antiqua" w:cs="Times New Roman"/>
          <w:sz w:val="24"/>
          <w:szCs w:val="24"/>
        </w:rPr>
        <w:t xml:space="preserve">) </w:t>
      </w:r>
      <w:r w:rsidRPr="00640786">
        <w:rPr>
          <w:rFonts w:ascii="Book Antiqua" w:hAnsi="Book Antiqua" w:cs="Times New Roman"/>
          <w:color w:val="000000"/>
          <w:sz w:val="24"/>
          <w:szCs w:val="24"/>
        </w:rPr>
        <w:t>1,008</w:t>
      </w:r>
      <w:r w:rsidRPr="00640786">
        <w:rPr>
          <w:rFonts w:ascii="Book Antiqua" w:hAnsi="Book Antiqua" w:cs="Times New Roman"/>
          <w:sz w:val="24"/>
          <w:szCs w:val="24"/>
        </w:rPr>
        <w:t xml:space="preserve"> t </w:t>
      </w:r>
      <w:r w:rsidRPr="00640786">
        <w:rPr>
          <w:rFonts w:ascii="Book Antiqua" w:hAnsi="Book Antiqua" w:cs="Times New Roman"/>
          <w:sz w:val="24"/>
          <w:szCs w:val="24"/>
          <w:vertAlign w:val="subscript"/>
        </w:rPr>
        <w:t xml:space="preserve">tabel </w:t>
      </w:r>
      <w:r w:rsidRPr="00640786">
        <w:rPr>
          <w:rFonts w:ascii="Book Antiqua" w:hAnsi="Book Antiqua" w:cs="Times New Roman"/>
          <w:sz w:val="24"/>
          <w:szCs w:val="24"/>
        </w:rPr>
        <w:t xml:space="preserve">α = 0,05 </w:t>
      </w:r>
      <w:r w:rsidR="008A4341">
        <w:rPr>
          <w:rFonts w:ascii="Book Antiqua" w:hAnsi="Book Antiqua" w:cs="Times New Roman"/>
          <w:sz w:val="24"/>
          <w:szCs w:val="24"/>
          <w:lang w:val="id-ID"/>
        </w:rPr>
        <w:t>=</w:t>
      </w:r>
      <w:r w:rsidRPr="00640786">
        <w:rPr>
          <w:rFonts w:ascii="Book Antiqua" w:hAnsi="Book Antiqua" w:cs="Times New Roman"/>
          <w:spacing w:val="-1"/>
          <w:sz w:val="24"/>
          <w:szCs w:val="24"/>
        </w:rPr>
        <w:t>2</w:t>
      </w:r>
      <w:r w:rsidRPr="00640786">
        <w:rPr>
          <w:rFonts w:ascii="Book Antiqua" w:hAnsi="Book Antiqua" w:cs="Times New Roman"/>
          <w:sz w:val="24"/>
          <w:szCs w:val="24"/>
        </w:rPr>
        <w:t>,</w:t>
      </w:r>
      <w:r w:rsidRPr="00640786">
        <w:rPr>
          <w:rFonts w:ascii="Book Antiqua" w:hAnsi="Book Antiqua" w:cs="Times New Roman"/>
          <w:spacing w:val="-1"/>
          <w:sz w:val="24"/>
          <w:szCs w:val="24"/>
        </w:rPr>
        <w:t>034</w:t>
      </w:r>
      <w:r w:rsidRPr="00640786">
        <w:rPr>
          <w:rFonts w:ascii="Book Antiqua" w:hAnsi="Book Antiqua" w:cs="Times New Roman"/>
          <w:sz w:val="24"/>
          <w:szCs w:val="24"/>
        </w:rPr>
        <w:t xml:space="preserve"> karena t </w:t>
      </w:r>
      <w:r w:rsidRPr="00640786">
        <w:rPr>
          <w:rFonts w:ascii="Book Antiqua" w:hAnsi="Book Antiqua" w:cs="Times New Roman"/>
          <w:sz w:val="24"/>
          <w:szCs w:val="24"/>
          <w:vertAlign w:val="subscript"/>
        </w:rPr>
        <w:t xml:space="preserve">hitung </w:t>
      </w:r>
      <w:r w:rsidRPr="00640786">
        <w:rPr>
          <w:rFonts w:ascii="Book Antiqua" w:hAnsi="Book Antiqua" w:cs="Times New Roman"/>
          <w:sz w:val="24"/>
          <w:szCs w:val="24"/>
        </w:rPr>
        <w:t xml:space="preserve">&lt; t </w:t>
      </w:r>
      <w:r w:rsidRPr="00640786">
        <w:rPr>
          <w:rFonts w:ascii="Book Antiqua" w:hAnsi="Book Antiqua" w:cs="Times New Roman"/>
          <w:sz w:val="24"/>
          <w:szCs w:val="24"/>
          <w:vertAlign w:val="subscript"/>
        </w:rPr>
        <w:t xml:space="preserve">tabel </w:t>
      </w:r>
      <w:r w:rsidRPr="00640786">
        <w:rPr>
          <w:rFonts w:ascii="Book Antiqua" w:hAnsi="Book Antiqua" w:cs="Times New Roman"/>
          <w:sz w:val="24"/>
          <w:szCs w:val="24"/>
        </w:rPr>
        <w:t>(</w:t>
      </w:r>
      <w:r w:rsidRPr="00640786">
        <w:rPr>
          <w:rFonts w:ascii="Book Antiqua" w:hAnsi="Book Antiqua" w:cs="Times New Roman"/>
          <w:color w:val="000000"/>
          <w:sz w:val="24"/>
          <w:szCs w:val="24"/>
        </w:rPr>
        <w:t>1,008</w:t>
      </w:r>
      <w:r w:rsidRPr="00640786">
        <w:rPr>
          <w:rFonts w:ascii="Book Antiqua" w:hAnsi="Book Antiqua" w:cs="Times New Roman"/>
          <w:sz w:val="24"/>
          <w:szCs w:val="24"/>
        </w:rPr>
        <w:t xml:space="preserve"> &lt; </w:t>
      </w:r>
      <w:r w:rsidRPr="00640786">
        <w:rPr>
          <w:rFonts w:ascii="Book Antiqua" w:hAnsi="Book Antiqua" w:cs="Times New Roman"/>
          <w:spacing w:val="-1"/>
          <w:sz w:val="24"/>
          <w:szCs w:val="24"/>
        </w:rPr>
        <w:t>2</w:t>
      </w:r>
      <w:r w:rsidRPr="00640786">
        <w:rPr>
          <w:rFonts w:ascii="Book Antiqua" w:hAnsi="Book Antiqua" w:cs="Times New Roman"/>
          <w:sz w:val="24"/>
          <w:szCs w:val="24"/>
        </w:rPr>
        <w:t>,</w:t>
      </w:r>
      <w:r w:rsidRPr="00640786">
        <w:rPr>
          <w:rFonts w:ascii="Book Antiqua" w:hAnsi="Book Antiqua" w:cs="Times New Roman"/>
          <w:spacing w:val="-1"/>
          <w:sz w:val="24"/>
          <w:szCs w:val="24"/>
        </w:rPr>
        <w:t>034</w:t>
      </w:r>
      <w:r w:rsidRPr="00640786">
        <w:rPr>
          <w:rFonts w:ascii="Book Antiqua" w:hAnsi="Book Antiqua" w:cs="Times New Roman"/>
          <w:sz w:val="24"/>
          <w:szCs w:val="24"/>
        </w:rPr>
        <w:t xml:space="preserve"> ) berarti  H</w:t>
      </w:r>
      <w:r w:rsidRPr="00640786">
        <w:rPr>
          <w:rFonts w:ascii="Book Antiqua" w:hAnsi="Book Antiqua" w:cs="Times New Roman"/>
          <w:sz w:val="24"/>
          <w:szCs w:val="24"/>
          <w:vertAlign w:val="subscript"/>
        </w:rPr>
        <w:t>0</w:t>
      </w:r>
      <w:r w:rsidRPr="00640786">
        <w:rPr>
          <w:rFonts w:ascii="Book Antiqua" w:hAnsi="Book Antiqua" w:cs="Times New Roman"/>
          <w:sz w:val="24"/>
          <w:szCs w:val="24"/>
        </w:rPr>
        <w:t xml:space="preserve"> ditolak  Ha diterima maka kepemimpinan kerja (X</w:t>
      </w:r>
      <w:r w:rsidRPr="00640786">
        <w:rPr>
          <w:rFonts w:ascii="Book Antiqua" w:hAnsi="Book Antiqua" w:cs="Times New Roman"/>
          <w:sz w:val="24"/>
          <w:szCs w:val="24"/>
          <w:vertAlign w:val="subscript"/>
        </w:rPr>
        <w:t>3</w:t>
      </w:r>
      <w:r w:rsidRPr="00640786">
        <w:rPr>
          <w:rFonts w:ascii="Book Antiqua" w:hAnsi="Book Antiqua" w:cs="Times New Roman"/>
          <w:sz w:val="24"/>
          <w:szCs w:val="24"/>
        </w:rPr>
        <w:t>) t</w:t>
      </w:r>
      <w:r w:rsidR="00437CC6">
        <w:rPr>
          <w:rFonts w:ascii="Book Antiqua" w:hAnsi="Book Antiqua" w:cs="Times New Roman"/>
          <w:sz w:val="24"/>
          <w:szCs w:val="24"/>
        </w:rPr>
        <w:t xml:space="preserve">idak mempunyai pengaruh </w:t>
      </w:r>
      <w:r w:rsidR="00437CC6">
        <w:rPr>
          <w:rFonts w:ascii="Book Antiqua" w:hAnsi="Book Antiqua" w:cs="Times New Roman"/>
          <w:sz w:val="24"/>
          <w:szCs w:val="24"/>
          <w:lang w:val="id-ID"/>
        </w:rPr>
        <w:t>pada</w:t>
      </w:r>
      <w:r w:rsidRPr="00640786">
        <w:rPr>
          <w:rFonts w:ascii="Book Antiqua" w:hAnsi="Book Antiqua" w:cs="Times New Roman"/>
          <w:sz w:val="24"/>
          <w:szCs w:val="24"/>
        </w:rPr>
        <w:t xml:space="preserve"> kinerja (Y).</w:t>
      </w:r>
    </w:p>
    <w:p w:rsidR="00640786" w:rsidRDefault="00640786" w:rsidP="00640786">
      <w:pPr>
        <w:pStyle w:val="ListParagraph"/>
        <w:tabs>
          <w:tab w:val="left" w:pos="900"/>
        </w:tabs>
        <w:spacing w:after="0"/>
        <w:ind w:left="270"/>
        <w:jc w:val="both"/>
        <w:rPr>
          <w:rFonts w:ascii="Times New Roman" w:hAnsi="Times New Roman" w:cs="Times New Roman"/>
          <w:sz w:val="24"/>
          <w:szCs w:val="24"/>
        </w:rPr>
      </w:pPr>
    </w:p>
    <w:p w:rsidR="00640786" w:rsidRPr="00640786" w:rsidRDefault="00640786" w:rsidP="00640786">
      <w:pPr>
        <w:pStyle w:val="ListParagraph"/>
        <w:spacing w:after="0"/>
        <w:ind w:left="0"/>
        <w:jc w:val="both"/>
        <w:rPr>
          <w:rFonts w:ascii="Book Antiqua" w:hAnsi="Book Antiqua" w:cs="Times New Roman"/>
          <w:b/>
          <w:sz w:val="24"/>
          <w:szCs w:val="24"/>
        </w:rPr>
      </w:pPr>
      <w:r w:rsidRPr="00640786">
        <w:rPr>
          <w:rFonts w:ascii="Book Antiqua" w:hAnsi="Book Antiqua" w:cs="Times New Roman"/>
          <w:b/>
          <w:sz w:val="24"/>
          <w:szCs w:val="24"/>
        </w:rPr>
        <w:t>Uji F (Simultan)</w:t>
      </w:r>
    </w:p>
    <w:p w:rsidR="00640786" w:rsidRPr="00640786" w:rsidRDefault="00640786" w:rsidP="00640786">
      <w:pPr>
        <w:pStyle w:val="ListParagraph"/>
        <w:spacing w:after="0"/>
        <w:ind w:left="0"/>
        <w:jc w:val="center"/>
        <w:rPr>
          <w:rFonts w:ascii="Book Antiqua" w:hAnsi="Book Antiqua" w:cs="Times New Roman"/>
          <w:b/>
          <w:sz w:val="24"/>
          <w:szCs w:val="24"/>
        </w:rPr>
      </w:pPr>
      <w:r w:rsidRPr="00640786">
        <w:rPr>
          <w:rFonts w:ascii="Book Antiqua" w:hAnsi="Book Antiqua" w:cs="Times New Roman"/>
          <w:b/>
          <w:sz w:val="24"/>
          <w:szCs w:val="24"/>
        </w:rPr>
        <w:t>Tabel 7</w:t>
      </w:r>
    </w:p>
    <w:p w:rsidR="00640786" w:rsidRPr="00640786" w:rsidRDefault="00640786" w:rsidP="00640786">
      <w:pPr>
        <w:pStyle w:val="ListParagraph"/>
        <w:spacing w:after="0"/>
        <w:ind w:left="0"/>
        <w:jc w:val="center"/>
        <w:rPr>
          <w:rFonts w:ascii="Book Antiqua" w:hAnsi="Book Antiqua" w:cs="Times New Roman"/>
          <w:b/>
          <w:sz w:val="24"/>
          <w:szCs w:val="24"/>
        </w:rPr>
      </w:pPr>
      <w:r w:rsidRPr="00640786">
        <w:rPr>
          <w:rFonts w:ascii="Book Antiqua" w:hAnsi="Book Antiqua" w:cs="Times New Roman"/>
          <w:b/>
          <w:sz w:val="24"/>
          <w:szCs w:val="24"/>
        </w:rPr>
        <w:t>Uji F</w:t>
      </w:r>
    </w:p>
    <w:tbl>
      <w:tblPr>
        <w:tblW w:w="7938"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8"/>
        <w:gridCol w:w="1258"/>
        <w:gridCol w:w="1456"/>
        <w:gridCol w:w="985"/>
        <w:gridCol w:w="1380"/>
        <w:gridCol w:w="985"/>
        <w:gridCol w:w="1146"/>
      </w:tblGrid>
      <w:tr w:rsidR="00640786" w:rsidRPr="00F42C54" w:rsidTr="00640786">
        <w:trPr>
          <w:cantSplit/>
        </w:trPr>
        <w:tc>
          <w:tcPr>
            <w:tcW w:w="7938" w:type="dxa"/>
            <w:gridSpan w:val="7"/>
            <w:shd w:val="clear" w:color="auto" w:fill="FFFFFF"/>
          </w:tcPr>
          <w:p w:rsidR="00640786" w:rsidRPr="00F42C54" w:rsidRDefault="00640786" w:rsidP="0064078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2C54">
              <w:rPr>
                <w:rFonts w:ascii="Times New Roman" w:hAnsi="Times New Roman" w:cs="Times New Roman"/>
                <w:b/>
                <w:bCs/>
                <w:color w:val="000000"/>
                <w:sz w:val="24"/>
                <w:szCs w:val="24"/>
              </w:rPr>
              <w:t>ANOVA</w:t>
            </w:r>
            <w:r w:rsidRPr="00F42C54">
              <w:rPr>
                <w:rFonts w:ascii="Times New Roman" w:hAnsi="Times New Roman" w:cs="Times New Roman"/>
                <w:b/>
                <w:bCs/>
                <w:color w:val="000000"/>
                <w:sz w:val="24"/>
                <w:szCs w:val="24"/>
                <w:vertAlign w:val="superscript"/>
              </w:rPr>
              <w:t>a</w:t>
            </w:r>
          </w:p>
        </w:tc>
      </w:tr>
      <w:tr w:rsidR="00640786" w:rsidRPr="00F42C54" w:rsidTr="00640786">
        <w:trPr>
          <w:cantSplit/>
        </w:trPr>
        <w:tc>
          <w:tcPr>
            <w:tcW w:w="1986" w:type="dxa"/>
            <w:gridSpan w:val="2"/>
            <w:shd w:val="clear" w:color="auto" w:fill="FFFFFF"/>
          </w:tcPr>
          <w:p w:rsidR="00640786" w:rsidRPr="00F42C54" w:rsidRDefault="00640786" w:rsidP="00640786">
            <w:pPr>
              <w:autoSpaceDE w:val="0"/>
              <w:autoSpaceDN w:val="0"/>
              <w:adjustRightInd w:val="0"/>
              <w:spacing w:after="0" w:line="240" w:lineRule="auto"/>
              <w:ind w:left="60" w:right="60"/>
              <w:rPr>
                <w:rFonts w:ascii="Times New Roman" w:hAnsi="Times New Roman" w:cs="Times New Roman"/>
                <w:color w:val="000000"/>
                <w:sz w:val="24"/>
                <w:szCs w:val="24"/>
              </w:rPr>
            </w:pPr>
            <w:r w:rsidRPr="00F42C54">
              <w:rPr>
                <w:rFonts w:ascii="Times New Roman" w:hAnsi="Times New Roman" w:cs="Times New Roman"/>
                <w:color w:val="000000"/>
                <w:sz w:val="24"/>
                <w:szCs w:val="24"/>
              </w:rPr>
              <w:t>Model</w:t>
            </w:r>
          </w:p>
        </w:tc>
        <w:tc>
          <w:tcPr>
            <w:tcW w:w="1456" w:type="dxa"/>
            <w:shd w:val="clear" w:color="auto" w:fill="FFFFFF"/>
          </w:tcPr>
          <w:p w:rsidR="00640786" w:rsidRPr="00F42C54" w:rsidRDefault="00640786" w:rsidP="00640786">
            <w:pPr>
              <w:autoSpaceDE w:val="0"/>
              <w:autoSpaceDN w:val="0"/>
              <w:adjustRightInd w:val="0"/>
              <w:spacing w:after="0" w:line="240" w:lineRule="auto"/>
              <w:ind w:left="60" w:right="60"/>
              <w:rPr>
                <w:rFonts w:ascii="Times New Roman" w:hAnsi="Times New Roman" w:cs="Times New Roman"/>
                <w:color w:val="000000"/>
                <w:sz w:val="24"/>
                <w:szCs w:val="24"/>
              </w:rPr>
            </w:pPr>
            <w:r w:rsidRPr="00F42C54">
              <w:rPr>
                <w:rFonts w:ascii="Times New Roman" w:hAnsi="Times New Roman" w:cs="Times New Roman"/>
                <w:color w:val="000000"/>
                <w:sz w:val="24"/>
                <w:szCs w:val="24"/>
              </w:rPr>
              <w:t>Sum of Squares</w:t>
            </w:r>
          </w:p>
        </w:tc>
        <w:tc>
          <w:tcPr>
            <w:tcW w:w="985" w:type="dxa"/>
            <w:shd w:val="clear" w:color="auto" w:fill="FFFFFF"/>
          </w:tcPr>
          <w:p w:rsidR="00640786" w:rsidRPr="00F42C54" w:rsidRDefault="00640786" w:rsidP="00640786">
            <w:pPr>
              <w:autoSpaceDE w:val="0"/>
              <w:autoSpaceDN w:val="0"/>
              <w:adjustRightInd w:val="0"/>
              <w:spacing w:after="0" w:line="240" w:lineRule="auto"/>
              <w:ind w:left="60" w:right="60"/>
              <w:rPr>
                <w:rFonts w:ascii="Times New Roman" w:hAnsi="Times New Roman" w:cs="Times New Roman"/>
                <w:color w:val="000000"/>
                <w:sz w:val="24"/>
                <w:szCs w:val="24"/>
              </w:rPr>
            </w:pPr>
            <w:r w:rsidRPr="00F42C54">
              <w:rPr>
                <w:rFonts w:ascii="Times New Roman" w:hAnsi="Times New Roman" w:cs="Times New Roman"/>
                <w:color w:val="000000"/>
                <w:sz w:val="24"/>
                <w:szCs w:val="24"/>
              </w:rPr>
              <w:t>Df</w:t>
            </w:r>
          </w:p>
        </w:tc>
        <w:tc>
          <w:tcPr>
            <w:tcW w:w="1380" w:type="dxa"/>
            <w:shd w:val="clear" w:color="auto" w:fill="FFFFFF"/>
          </w:tcPr>
          <w:p w:rsidR="00640786" w:rsidRPr="00F42C54" w:rsidRDefault="00640786" w:rsidP="00640786">
            <w:pPr>
              <w:autoSpaceDE w:val="0"/>
              <w:autoSpaceDN w:val="0"/>
              <w:adjustRightInd w:val="0"/>
              <w:spacing w:after="0" w:line="240" w:lineRule="auto"/>
              <w:ind w:left="60" w:right="60"/>
              <w:rPr>
                <w:rFonts w:ascii="Times New Roman" w:hAnsi="Times New Roman" w:cs="Times New Roman"/>
                <w:color w:val="000000"/>
                <w:sz w:val="24"/>
                <w:szCs w:val="24"/>
              </w:rPr>
            </w:pPr>
            <w:r w:rsidRPr="00F42C54">
              <w:rPr>
                <w:rFonts w:ascii="Times New Roman" w:hAnsi="Times New Roman" w:cs="Times New Roman"/>
                <w:color w:val="000000"/>
                <w:sz w:val="24"/>
                <w:szCs w:val="24"/>
              </w:rPr>
              <w:t>Mean Square</w:t>
            </w:r>
          </w:p>
        </w:tc>
        <w:tc>
          <w:tcPr>
            <w:tcW w:w="985" w:type="dxa"/>
            <w:shd w:val="clear" w:color="auto" w:fill="FFFFFF"/>
          </w:tcPr>
          <w:p w:rsidR="00640786" w:rsidRPr="00F42C54" w:rsidRDefault="00640786" w:rsidP="00640786">
            <w:pPr>
              <w:autoSpaceDE w:val="0"/>
              <w:autoSpaceDN w:val="0"/>
              <w:adjustRightInd w:val="0"/>
              <w:spacing w:after="0" w:line="240" w:lineRule="auto"/>
              <w:ind w:left="60" w:right="60"/>
              <w:rPr>
                <w:rFonts w:ascii="Times New Roman" w:hAnsi="Times New Roman" w:cs="Times New Roman"/>
                <w:color w:val="000000"/>
                <w:sz w:val="24"/>
                <w:szCs w:val="24"/>
              </w:rPr>
            </w:pPr>
            <w:r w:rsidRPr="00F42C54">
              <w:rPr>
                <w:rFonts w:ascii="Times New Roman" w:hAnsi="Times New Roman" w:cs="Times New Roman"/>
                <w:color w:val="000000"/>
                <w:sz w:val="24"/>
                <w:szCs w:val="24"/>
              </w:rPr>
              <w:t>F</w:t>
            </w:r>
          </w:p>
        </w:tc>
        <w:tc>
          <w:tcPr>
            <w:tcW w:w="1146" w:type="dxa"/>
            <w:shd w:val="clear" w:color="auto" w:fill="FFFFFF"/>
          </w:tcPr>
          <w:p w:rsidR="00640786" w:rsidRPr="00F42C54" w:rsidRDefault="00640786" w:rsidP="00640786">
            <w:pPr>
              <w:autoSpaceDE w:val="0"/>
              <w:autoSpaceDN w:val="0"/>
              <w:adjustRightInd w:val="0"/>
              <w:spacing w:after="0" w:line="240" w:lineRule="auto"/>
              <w:ind w:left="60" w:right="60"/>
              <w:rPr>
                <w:rFonts w:ascii="Times New Roman" w:hAnsi="Times New Roman" w:cs="Times New Roman"/>
                <w:color w:val="000000"/>
                <w:sz w:val="24"/>
                <w:szCs w:val="24"/>
              </w:rPr>
            </w:pPr>
            <w:r w:rsidRPr="00F42C54">
              <w:rPr>
                <w:rFonts w:ascii="Times New Roman" w:hAnsi="Times New Roman" w:cs="Times New Roman"/>
                <w:color w:val="000000"/>
                <w:sz w:val="24"/>
                <w:szCs w:val="24"/>
              </w:rPr>
              <w:t>Sig.</w:t>
            </w:r>
          </w:p>
        </w:tc>
      </w:tr>
      <w:tr w:rsidR="00640786" w:rsidRPr="00F42C54" w:rsidTr="00640786">
        <w:trPr>
          <w:cantSplit/>
        </w:trPr>
        <w:tc>
          <w:tcPr>
            <w:tcW w:w="728" w:type="dxa"/>
            <w:vMerge w:val="restart"/>
            <w:shd w:val="clear" w:color="auto" w:fill="FFFFFF"/>
            <w:vAlign w:val="center"/>
          </w:tcPr>
          <w:p w:rsidR="00640786" w:rsidRPr="00F42C54" w:rsidRDefault="00640786" w:rsidP="00640786">
            <w:pPr>
              <w:autoSpaceDE w:val="0"/>
              <w:autoSpaceDN w:val="0"/>
              <w:adjustRightInd w:val="0"/>
              <w:spacing w:after="0" w:line="240" w:lineRule="auto"/>
              <w:ind w:left="60" w:right="60"/>
              <w:rPr>
                <w:rFonts w:ascii="Times New Roman" w:hAnsi="Times New Roman" w:cs="Times New Roman"/>
                <w:color w:val="000000"/>
                <w:sz w:val="24"/>
                <w:szCs w:val="24"/>
              </w:rPr>
            </w:pPr>
            <w:r w:rsidRPr="00F42C54">
              <w:rPr>
                <w:rFonts w:ascii="Times New Roman" w:hAnsi="Times New Roman" w:cs="Times New Roman"/>
                <w:color w:val="000000"/>
                <w:sz w:val="24"/>
                <w:szCs w:val="24"/>
              </w:rPr>
              <w:t>1</w:t>
            </w:r>
          </w:p>
        </w:tc>
        <w:tc>
          <w:tcPr>
            <w:tcW w:w="1258" w:type="dxa"/>
            <w:shd w:val="clear" w:color="auto" w:fill="FFFFFF"/>
            <w:vAlign w:val="center"/>
          </w:tcPr>
          <w:p w:rsidR="00640786" w:rsidRPr="00F42C54" w:rsidRDefault="00640786" w:rsidP="00640786">
            <w:pPr>
              <w:autoSpaceDE w:val="0"/>
              <w:autoSpaceDN w:val="0"/>
              <w:adjustRightInd w:val="0"/>
              <w:spacing w:after="0" w:line="240" w:lineRule="auto"/>
              <w:ind w:left="60" w:right="60"/>
              <w:rPr>
                <w:rFonts w:ascii="Times New Roman" w:hAnsi="Times New Roman" w:cs="Times New Roman"/>
                <w:color w:val="000000"/>
                <w:sz w:val="24"/>
                <w:szCs w:val="24"/>
              </w:rPr>
            </w:pPr>
            <w:r w:rsidRPr="00F42C54">
              <w:rPr>
                <w:rFonts w:ascii="Times New Roman" w:hAnsi="Times New Roman" w:cs="Times New Roman"/>
                <w:color w:val="000000"/>
                <w:sz w:val="24"/>
                <w:szCs w:val="24"/>
              </w:rPr>
              <w:t>Regression</w:t>
            </w:r>
          </w:p>
        </w:tc>
        <w:tc>
          <w:tcPr>
            <w:tcW w:w="1456" w:type="dxa"/>
            <w:shd w:val="clear" w:color="auto" w:fill="FFFFFF"/>
          </w:tcPr>
          <w:p w:rsidR="00640786" w:rsidRPr="00F42C54" w:rsidRDefault="00640786" w:rsidP="00640786">
            <w:pPr>
              <w:autoSpaceDE w:val="0"/>
              <w:autoSpaceDN w:val="0"/>
              <w:adjustRightInd w:val="0"/>
              <w:spacing w:after="0" w:line="240" w:lineRule="auto"/>
              <w:ind w:left="60" w:right="60"/>
              <w:rPr>
                <w:rFonts w:ascii="Times New Roman" w:hAnsi="Times New Roman" w:cs="Times New Roman"/>
                <w:color w:val="000000"/>
                <w:sz w:val="24"/>
                <w:szCs w:val="24"/>
              </w:rPr>
            </w:pPr>
            <w:r w:rsidRPr="00F42C54">
              <w:rPr>
                <w:rFonts w:ascii="Times New Roman" w:hAnsi="Times New Roman" w:cs="Times New Roman"/>
                <w:color w:val="000000"/>
                <w:sz w:val="24"/>
                <w:szCs w:val="24"/>
              </w:rPr>
              <w:t>51,659</w:t>
            </w:r>
          </w:p>
        </w:tc>
        <w:tc>
          <w:tcPr>
            <w:tcW w:w="985" w:type="dxa"/>
            <w:shd w:val="clear" w:color="auto" w:fill="FFFFFF"/>
          </w:tcPr>
          <w:p w:rsidR="00640786" w:rsidRPr="00F42C54" w:rsidRDefault="00640786" w:rsidP="00640786">
            <w:pPr>
              <w:autoSpaceDE w:val="0"/>
              <w:autoSpaceDN w:val="0"/>
              <w:adjustRightInd w:val="0"/>
              <w:spacing w:after="0" w:line="240" w:lineRule="auto"/>
              <w:ind w:left="60" w:right="60"/>
              <w:rPr>
                <w:rFonts w:ascii="Times New Roman" w:hAnsi="Times New Roman" w:cs="Times New Roman"/>
                <w:color w:val="000000"/>
                <w:sz w:val="24"/>
                <w:szCs w:val="24"/>
              </w:rPr>
            </w:pPr>
            <w:r w:rsidRPr="00F42C54">
              <w:rPr>
                <w:rFonts w:ascii="Times New Roman" w:hAnsi="Times New Roman" w:cs="Times New Roman"/>
                <w:color w:val="000000"/>
                <w:sz w:val="24"/>
                <w:szCs w:val="24"/>
              </w:rPr>
              <w:t>3</w:t>
            </w:r>
          </w:p>
        </w:tc>
        <w:tc>
          <w:tcPr>
            <w:tcW w:w="1380" w:type="dxa"/>
            <w:shd w:val="clear" w:color="auto" w:fill="FFFFFF"/>
          </w:tcPr>
          <w:p w:rsidR="00640786" w:rsidRPr="00F42C54" w:rsidRDefault="00640786" w:rsidP="00640786">
            <w:pPr>
              <w:autoSpaceDE w:val="0"/>
              <w:autoSpaceDN w:val="0"/>
              <w:adjustRightInd w:val="0"/>
              <w:spacing w:after="0" w:line="240" w:lineRule="auto"/>
              <w:ind w:left="60" w:right="60"/>
              <w:rPr>
                <w:rFonts w:ascii="Times New Roman" w:hAnsi="Times New Roman" w:cs="Times New Roman"/>
                <w:color w:val="000000"/>
                <w:sz w:val="24"/>
                <w:szCs w:val="24"/>
              </w:rPr>
            </w:pPr>
            <w:r w:rsidRPr="00F42C54">
              <w:rPr>
                <w:rFonts w:ascii="Times New Roman" w:hAnsi="Times New Roman" w:cs="Times New Roman"/>
                <w:color w:val="000000"/>
                <w:sz w:val="24"/>
                <w:szCs w:val="24"/>
              </w:rPr>
              <w:t>17,220</w:t>
            </w:r>
          </w:p>
        </w:tc>
        <w:tc>
          <w:tcPr>
            <w:tcW w:w="985" w:type="dxa"/>
            <w:shd w:val="clear" w:color="auto" w:fill="FFFFFF"/>
          </w:tcPr>
          <w:p w:rsidR="00640786" w:rsidRPr="00F42C54" w:rsidRDefault="00640786" w:rsidP="00640786">
            <w:pPr>
              <w:autoSpaceDE w:val="0"/>
              <w:autoSpaceDN w:val="0"/>
              <w:adjustRightInd w:val="0"/>
              <w:spacing w:after="0" w:line="240" w:lineRule="auto"/>
              <w:ind w:left="60" w:right="60"/>
              <w:rPr>
                <w:rFonts w:ascii="Times New Roman" w:hAnsi="Times New Roman" w:cs="Times New Roman"/>
                <w:color w:val="000000"/>
                <w:sz w:val="24"/>
                <w:szCs w:val="24"/>
              </w:rPr>
            </w:pPr>
            <w:r w:rsidRPr="00F42C54">
              <w:rPr>
                <w:rFonts w:ascii="Times New Roman" w:hAnsi="Times New Roman" w:cs="Times New Roman"/>
                <w:color w:val="000000"/>
                <w:sz w:val="24"/>
                <w:szCs w:val="24"/>
              </w:rPr>
              <w:t>9,132</w:t>
            </w:r>
          </w:p>
        </w:tc>
        <w:tc>
          <w:tcPr>
            <w:tcW w:w="1146" w:type="dxa"/>
            <w:shd w:val="clear" w:color="auto" w:fill="FFFFFF"/>
          </w:tcPr>
          <w:p w:rsidR="00640786" w:rsidRPr="00F42C54" w:rsidRDefault="00640786" w:rsidP="00640786">
            <w:pPr>
              <w:autoSpaceDE w:val="0"/>
              <w:autoSpaceDN w:val="0"/>
              <w:adjustRightInd w:val="0"/>
              <w:spacing w:after="0" w:line="240" w:lineRule="auto"/>
              <w:ind w:left="60" w:right="60"/>
              <w:rPr>
                <w:rFonts w:ascii="Times New Roman" w:hAnsi="Times New Roman" w:cs="Times New Roman"/>
                <w:color w:val="000000"/>
                <w:sz w:val="24"/>
                <w:szCs w:val="24"/>
              </w:rPr>
            </w:pPr>
            <w:r w:rsidRPr="00F42C54">
              <w:rPr>
                <w:rFonts w:ascii="Times New Roman" w:hAnsi="Times New Roman" w:cs="Times New Roman"/>
                <w:color w:val="000000"/>
                <w:sz w:val="24"/>
                <w:szCs w:val="24"/>
              </w:rPr>
              <w:t>,000</w:t>
            </w:r>
            <w:r w:rsidRPr="00F42C54">
              <w:rPr>
                <w:rFonts w:ascii="Times New Roman" w:hAnsi="Times New Roman" w:cs="Times New Roman"/>
                <w:color w:val="000000"/>
                <w:sz w:val="24"/>
                <w:szCs w:val="24"/>
                <w:vertAlign w:val="superscript"/>
              </w:rPr>
              <w:t>b</w:t>
            </w:r>
          </w:p>
        </w:tc>
      </w:tr>
      <w:tr w:rsidR="00640786" w:rsidRPr="00F42C54" w:rsidTr="00640786">
        <w:trPr>
          <w:cantSplit/>
        </w:trPr>
        <w:tc>
          <w:tcPr>
            <w:tcW w:w="728" w:type="dxa"/>
            <w:vMerge/>
            <w:shd w:val="clear" w:color="auto" w:fill="FFFFFF"/>
            <w:vAlign w:val="center"/>
          </w:tcPr>
          <w:p w:rsidR="00640786" w:rsidRPr="00F42C54" w:rsidRDefault="00640786" w:rsidP="00640786">
            <w:pPr>
              <w:autoSpaceDE w:val="0"/>
              <w:autoSpaceDN w:val="0"/>
              <w:adjustRightInd w:val="0"/>
              <w:spacing w:after="0" w:line="240" w:lineRule="auto"/>
              <w:rPr>
                <w:rFonts w:ascii="Times New Roman" w:hAnsi="Times New Roman" w:cs="Times New Roman"/>
                <w:color w:val="000000"/>
                <w:sz w:val="24"/>
                <w:szCs w:val="24"/>
              </w:rPr>
            </w:pPr>
          </w:p>
        </w:tc>
        <w:tc>
          <w:tcPr>
            <w:tcW w:w="1258" w:type="dxa"/>
            <w:shd w:val="clear" w:color="auto" w:fill="FFFFFF"/>
            <w:vAlign w:val="center"/>
          </w:tcPr>
          <w:p w:rsidR="00640786" w:rsidRPr="00F42C54" w:rsidRDefault="00640786" w:rsidP="00640786">
            <w:pPr>
              <w:autoSpaceDE w:val="0"/>
              <w:autoSpaceDN w:val="0"/>
              <w:adjustRightInd w:val="0"/>
              <w:spacing w:after="0" w:line="240" w:lineRule="auto"/>
              <w:ind w:left="60" w:right="60"/>
              <w:rPr>
                <w:rFonts w:ascii="Times New Roman" w:hAnsi="Times New Roman" w:cs="Times New Roman"/>
                <w:color w:val="000000"/>
                <w:sz w:val="24"/>
                <w:szCs w:val="24"/>
              </w:rPr>
            </w:pPr>
            <w:r w:rsidRPr="00F42C54">
              <w:rPr>
                <w:rFonts w:ascii="Times New Roman" w:hAnsi="Times New Roman" w:cs="Times New Roman"/>
                <w:color w:val="000000"/>
                <w:sz w:val="24"/>
                <w:szCs w:val="24"/>
              </w:rPr>
              <w:t>Residual</w:t>
            </w:r>
          </w:p>
        </w:tc>
        <w:tc>
          <w:tcPr>
            <w:tcW w:w="1456" w:type="dxa"/>
            <w:shd w:val="clear" w:color="auto" w:fill="FFFFFF"/>
          </w:tcPr>
          <w:p w:rsidR="00640786" w:rsidRPr="00F42C54" w:rsidRDefault="00640786" w:rsidP="00640786">
            <w:pPr>
              <w:autoSpaceDE w:val="0"/>
              <w:autoSpaceDN w:val="0"/>
              <w:adjustRightInd w:val="0"/>
              <w:spacing w:after="0" w:line="240" w:lineRule="auto"/>
              <w:ind w:left="60" w:right="60"/>
              <w:rPr>
                <w:rFonts w:ascii="Times New Roman" w:hAnsi="Times New Roman" w:cs="Times New Roman"/>
                <w:color w:val="000000"/>
                <w:sz w:val="24"/>
                <w:szCs w:val="24"/>
              </w:rPr>
            </w:pPr>
            <w:r w:rsidRPr="00F42C54">
              <w:rPr>
                <w:rFonts w:ascii="Times New Roman" w:hAnsi="Times New Roman" w:cs="Times New Roman"/>
                <w:color w:val="000000"/>
                <w:sz w:val="24"/>
                <w:szCs w:val="24"/>
              </w:rPr>
              <w:t>60,341</w:t>
            </w:r>
          </w:p>
        </w:tc>
        <w:tc>
          <w:tcPr>
            <w:tcW w:w="985" w:type="dxa"/>
            <w:shd w:val="clear" w:color="auto" w:fill="FFFFFF"/>
          </w:tcPr>
          <w:p w:rsidR="00640786" w:rsidRPr="00F42C54" w:rsidRDefault="00640786" w:rsidP="00640786">
            <w:pPr>
              <w:autoSpaceDE w:val="0"/>
              <w:autoSpaceDN w:val="0"/>
              <w:adjustRightInd w:val="0"/>
              <w:spacing w:after="0" w:line="240" w:lineRule="auto"/>
              <w:ind w:left="60" w:right="60"/>
              <w:rPr>
                <w:rFonts w:ascii="Times New Roman" w:hAnsi="Times New Roman" w:cs="Times New Roman"/>
                <w:color w:val="000000"/>
                <w:sz w:val="24"/>
                <w:szCs w:val="24"/>
              </w:rPr>
            </w:pPr>
            <w:r w:rsidRPr="00F42C54">
              <w:rPr>
                <w:rFonts w:ascii="Times New Roman" w:hAnsi="Times New Roman" w:cs="Times New Roman"/>
                <w:color w:val="000000"/>
                <w:sz w:val="24"/>
                <w:szCs w:val="24"/>
              </w:rPr>
              <w:t>32</w:t>
            </w:r>
          </w:p>
        </w:tc>
        <w:tc>
          <w:tcPr>
            <w:tcW w:w="1380" w:type="dxa"/>
            <w:shd w:val="clear" w:color="auto" w:fill="FFFFFF"/>
          </w:tcPr>
          <w:p w:rsidR="00640786" w:rsidRPr="00F42C54" w:rsidRDefault="00640786" w:rsidP="00640786">
            <w:pPr>
              <w:autoSpaceDE w:val="0"/>
              <w:autoSpaceDN w:val="0"/>
              <w:adjustRightInd w:val="0"/>
              <w:spacing w:after="0" w:line="240" w:lineRule="auto"/>
              <w:ind w:left="60" w:right="60"/>
              <w:rPr>
                <w:rFonts w:ascii="Times New Roman" w:hAnsi="Times New Roman" w:cs="Times New Roman"/>
                <w:color w:val="000000"/>
                <w:sz w:val="24"/>
                <w:szCs w:val="24"/>
              </w:rPr>
            </w:pPr>
            <w:r w:rsidRPr="00F42C54">
              <w:rPr>
                <w:rFonts w:ascii="Times New Roman" w:hAnsi="Times New Roman" w:cs="Times New Roman"/>
                <w:color w:val="000000"/>
                <w:sz w:val="24"/>
                <w:szCs w:val="24"/>
              </w:rPr>
              <w:t>1,886</w:t>
            </w:r>
          </w:p>
        </w:tc>
        <w:tc>
          <w:tcPr>
            <w:tcW w:w="985" w:type="dxa"/>
            <w:shd w:val="clear" w:color="auto" w:fill="FFFFFF"/>
          </w:tcPr>
          <w:p w:rsidR="00640786" w:rsidRPr="00F42C54" w:rsidRDefault="00640786" w:rsidP="00640786">
            <w:pPr>
              <w:autoSpaceDE w:val="0"/>
              <w:autoSpaceDN w:val="0"/>
              <w:adjustRightInd w:val="0"/>
              <w:spacing w:after="0" w:line="240" w:lineRule="auto"/>
              <w:rPr>
                <w:rFonts w:ascii="Times New Roman" w:hAnsi="Times New Roman" w:cs="Times New Roman"/>
                <w:sz w:val="24"/>
                <w:szCs w:val="24"/>
              </w:rPr>
            </w:pPr>
          </w:p>
        </w:tc>
        <w:tc>
          <w:tcPr>
            <w:tcW w:w="1146" w:type="dxa"/>
            <w:shd w:val="clear" w:color="auto" w:fill="FFFFFF"/>
          </w:tcPr>
          <w:p w:rsidR="00640786" w:rsidRPr="00F42C54" w:rsidRDefault="00640786" w:rsidP="00640786">
            <w:pPr>
              <w:autoSpaceDE w:val="0"/>
              <w:autoSpaceDN w:val="0"/>
              <w:adjustRightInd w:val="0"/>
              <w:spacing w:after="0" w:line="240" w:lineRule="auto"/>
              <w:rPr>
                <w:rFonts w:ascii="Times New Roman" w:hAnsi="Times New Roman" w:cs="Times New Roman"/>
                <w:sz w:val="24"/>
                <w:szCs w:val="24"/>
              </w:rPr>
            </w:pPr>
          </w:p>
        </w:tc>
      </w:tr>
      <w:tr w:rsidR="00640786" w:rsidRPr="00F42C54" w:rsidTr="00640786">
        <w:trPr>
          <w:cantSplit/>
        </w:trPr>
        <w:tc>
          <w:tcPr>
            <w:tcW w:w="728" w:type="dxa"/>
            <w:vMerge/>
            <w:shd w:val="clear" w:color="auto" w:fill="FFFFFF"/>
            <w:vAlign w:val="center"/>
          </w:tcPr>
          <w:p w:rsidR="00640786" w:rsidRPr="00F42C54" w:rsidRDefault="00640786" w:rsidP="00640786">
            <w:pPr>
              <w:autoSpaceDE w:val="0"/>
              <w:autoSpaceDN w:val="0"/>
              <w:adjustRightInd w:val="0"/>
              <w:spacing w:after="0" w:line="240" w:lineRule="auto"/>
              <w:rPr>
                <w:rFonts w:ascii="Times New Roman" w:hAnsi="Times New Roman" w:cs="Times New Roman"/>
                <w:sz w:val="24"/>
                <w:szCs w:val="24"/>
              </w:rPr>
            </w:pPr>
          </w:p>
        </w:tc>
        <w:tc>
          <w:tcPr>
            <w:tcW w:w="1258" w:type="dxa"/>
            <w:shd w:val="clear" w:color="auto" w:fill="FFFFFF"/>
            <w:vAlign w:val="center"/>
          </w:tcPr>
          <w:p w:rsidR="00640786" w:rsidRPr="00F42C54" w:rsidRDefault="00640786" w:rsidP="00640786">
            <w:pPr>
              <w:autoSpaceDE w:val="0"/>
              <w:autoSpaceDN w:val="0"/>
              <w:adjustRightInd w:val="0"/>
              <w:spacing w:after="0" w:line="240" w:lineRule="auto"/>
              <w:ind w:left="60" w:right="60"/>
              <w:rPr>
                <w:rFonts w:ascii="Times New Roman" w:hAnsi="Times New Roman" w:cs="Times New Roman"/>
                <w:color w:val="000000"/>
                <w:sz w:val="24"/>
                <w:szCs w:val="24"/>
              </w:rPr>
            </w:pPr>
            <w:r w:rsidRPr="00F42C54">
              <w:rPr>
                <w:rFonts w:ascii="Times New Roman" w:hAnsi="Times New Roman" w:cs="Times New Roman"/>
                <w:color w:val="000000"/>
                <w:sz w:val="24"/>
                <w:szCs w:val="24"/>
              </w:rPr>
              <w:t>Total</w:t>
            </w:r>
          </w:p>
        </w:tc>
        <w:tc>
          <w:tcPr>
            <w:tcW w:w="1456" w:type="dxa"/>
            <w:shd w:val="clear" w:color="auto" w:fill="FFFFFF"/>
          </w:tcPr>
          <w:p w:rsidR="00640786" w:rsidRPr="00F42C54" w:rsidRDefault="00640786" w:rsidP="00640786">
            <w:pPr>
              <w:autoSpaceDE w:val="0"/>
              <w:autoSpaceDN w:val="0"/>
              <w:adjustRightInd w:val="0"/>
              <w:spacing w:after="0" w:line="240" w:lineRule="auto"/>
              <w:ind w:left="60" w:right="60"/>
              <w:rPr>
                <w:rFonts w:ascii="Times New Roman" w:hAnsi="Times New Roman" w:cs="Times New Roman"/>
                <w:color w:val="000000"/>
                <w:sz w:val="24"/>
                <w:szCs w:val="24"/>
              </w:rPr>
            </w:pPr>
            <w:r w:rsidRPr="00F42C54">
              <w:rPr>
                <w:rFonts w:ascii="Times New Roman" w:hAnsi="Times New Roman" w:cs="Times New Roman"/>
                <w:color w:val="000000"/>
                <w:sz w:val="24"/>
                <w:szCs w:val="24"/>
              </w:rPr>
              <w:t>112,000</w:t>
            </w:r>
          </w:p>
        </w:tc>
        <w:tc>
          <w:tcPr>
            <w:tcW w:w="985" w:type="dxa"/>
            <w:shd w:val="clear" w:color="auto" w:fill="FFFFFF"/>
          </w:tcPr>
          <w:p w:rsidR="00640786" w:rsidRPr="00F42C54" w:rsidRDefault="00640786" w:rsidP="00640786">
            <w:pPr>
              <w:autoSpaceDE w:val="0"/>
              <w:autoSpaceDN w:val="0"/>
              <w:adjustRightInd w:val="0"/>
              <w:spacing w:after="0" w:line="240" w:lineRule="auto"/>
              <w:ind w:left="60" w:right="60"/>
              <w:rPr>
                <w:rFonts w:ascii="Times New Roman" w:hAnsi="Times New Roman" w:cs="Times New Roman"/>
                <w:color w:val="000000"/>
                <w:sz w:val="24"/>
                <w:szCs w:val="24"/>
              </w:rPr>
            </w:pPr>
            <w:r w:rsidRPr="00F42C54">
              <w:rPr>
                <w:rFonts w:ascii="Times New Roman" w:hAnsi="Times New Roman" w:cs="Times New Roman"/>
                <w:color w:val="000000"/>
                <w:sz w:val="24"/>
                <w:szCs w:val="24"/>
              </w:rPr>
              <w:t>35</w:t>
            </w:r>
          </w:p>
        </w:tc>
        <w:tc>
          <w:tcPr>
            <w:tcW w:w="1380" w:type="dxa"/>
            <w:shd w:val="clear" w:color="auto" w:fill="FFFFFF"/>
          </w:tcPr>
          <w:p w:rsidR="00640786" w:rsidRPr="00F42C54" w:rsidRDefault="00640786" w:rsidP="00640786">
            <w:pPr>
              <w:autoSpaceDE w:val="0"/>
              <w:autoSpaceDN w:val="0"/>
              <w:adjustRightInd w:val="0"/>
              <w:spacing w:after="0" w:line="240" w:lineRule="auto"/>
              <w:rPr>
                <w:rFonts w:ascii="Times New Roman" w:hAnsi="Times New Roman" w:cs="Times New Roman"/>
                <w:sz w:val="24"/>
                <w:szCs w:val="24"/>
              </w:rPr>
            </w:pPr>
          </w:p>
        </w:tc>
        <w:tc>
          <w:tcPr>
            <w:tcW w:w="985" w:type="dxa"/>
            <w:shd w:val="clear" w:color="auto" w:fill="FFFFFF"/>
          </w:tcPr>
          <w:p w:rsidR="00640786" w:rsidRPr="00F42C54" w:rsidRDefault="00640786" w:rsidP="00640786">
            <w:pPr>
              <w:autoSpaceDE w:val="0"/>
              <w:autoSpaceDN w:val="0"/>
              <w:adjustRightInd w:val="0"/>
              <w:spacing w:after="0" w:line="240" w:lineRule="auto"/>
              <w:rPr>
                <w:rFonts w:ascii="Times New Roman" w:hAnsi="Times New Roman" w:cs="Times New Roman"/>
                <w:sz w:val="24"/>
                <w:szCs w:val="24"/>
              </w:rPr>
            </w:pPr>
          </w:p>
        </w:tc>
        <w:tc>
          <w:tcPr>
            <w:tcW w:w="1146" w:type="dxa"/>
            <w:shd w:val="clear" w:color="auto" w:fill="FFFFFF"/>
          </w:tcPr>
          <w:p w:rsidR="00640786" w:rsidRPr="00F42C54" w:rsidRDefault="00640786" w:rsidP="00640786">
            <w:pPr>
              <w:autoSpaceDE w:val="0"/>
              <w:autoSpaceDN w:val="0"/>
              <w:adjustRightInd w:val="0"/>
              <w:spacing w:after="0" w:line="240" w:lineRule="auto"/>
              <w:rPr>
                <w:rFonts w:ascii="Times New Roman" w:hAnsi="Times New Roman" w:cs="Times New Roman"/>
                <w:sz w:val="24"/>
                <w:szCs w:val="24"/>
              </w:rPr>
            </w:pPr>
          </w:p>
        </w:tc>
      </w:tr>
    </w:tbl>
    <w:p w:rsidR="00640786" w:rsidRPr="00640786" w:rsidRDefault="00640786" w:rsidP="00640786">
      <w:pPr>
        <w:spacing w:after="0" w:line="360" w:lineRule="auto"/>
        <w:jc w:val="center"/>
        <w:rPr>
          <w:rFonts w:ascii="Book Antiqua" w:hAnsi="Book Antiqua" w:cs="Times New Roman"/>
          <w:b/>
          <w:sz w:val="24"/>
          <w:szCs w:val="24"/>
        </w:rPr>
      </w:pPr>
      <w:r w:rsidRPr="00640786">
        <w:rPr>
          <w:rFonts w:ascii="Book Antiqua" w:hAnsi="Book Antiqua" w:cs="Times New Roman"/>
          <w:b/>
          <w:sz w:val="24"/>
          <w:szCs w:val="24"/>
        </w:rPr>
        <w:t xml:space="preserve">Sumber: Hasil </w:t>
      </w:r>
      <w:r w:rsidR="00437CC6">
        <w:rPr>
          <w:rFonts w:ascii="Book Antiqua" w:hAnsi="Book Antiqua" w:cs="Times New Roman"/>
          <w:b/>
          <w:sz w:val="24"/>
          <w:szCs w:val="24"/>
        </w:rPr>
        <w:t>penelitian, data di</w:t>
      </w:r>
      <w:r w:rsidR="00437CC6">
        <w:rPr>
          <w:rFonts w:ascii="Book Antiqua" w:hAnsi="Book Antiqua" w:cs="Times New Roman"/>
          <w:b/>
          <w:sz w:val="24"/>
          <w:szCs w:val="24"/>
          <w:lang w:val="id-ID"/>
        </w:rPr>
        <w:t>buat</w:t>
      </w:r>
      <w:r w:rsidRPr="00640786">
        <w:rPr>
          <w:rFonts w:ascii="Book Antiqua" w:hAnsi="Book Antiqua" w:cs="Times New Roman"/>
          <w:b/>
          <w:sz w:val="24"/>
          <w:szCs w:val="24"/>
        </w:rPr>
        <w:t xml:space="preserve"> 2023</w:t>
      </w:r>
    </w:p>
    <w:p w:rsidR="00640786" w:rsidRPr="00640786" w:rsidRDefault="00437CC6" w:rsidP="00640786">
      <w:pPr>
        <w:autoSpaceDE w:val="0"/>
        <w:autoSpaceDN w:val="0"/>
        <w:adjustRightInd w:val="0"/>
        <w:spacing w:after="0" w:line="360" w:lineRule="auto"/>
        <w:ind w:firstLine="720"/>
        <w:jc w:val="both"/>
        <w:rPr>
          <w:rFonts w:ascii="Book Antiqua" w:hAnsi="Book Antiqua" w:cs="Times New Roman"/>
          <w:sz w:val="24"/>
          <w:szCs w:val="24"/>
        </w:rPr>
      </w:pPr>
      <w:r>
        <w:rPr>
          <w:rFonts w:ascii="Book Antiqua" w:hAnsi="Book Antiqua" w:cs="Times New Roman"/>
          <w:sz w:val="24"/>
          <w:szCs w:val="24"/>
        </w:rPr>
        <w:lastRenderedPageBreak/>
        <w:t>dapat diketahu</w:t>
      </w:r>
      <w:r w:rsidR="00640786" w:rsidRPr="00640786">
        <w:rPr>
          <w:rFonts w:ascii="Book Antiqua" w:hAnsi="Book Antiqua" w:cs="Times New Roman"/>
          <w:sz w:val="24"/>
          <w:szCs w:val="24"/>
        </w:rPr>
        <w:t xml:space="preserve"> nilai F </w:t>
      </w:r>
      <w:r w:rsidR="00640786" w:rsidRPr="00640786">
        <w:rPr>
          <w:rFonts w:ascii="Book Antiqua" w:hAnsi="Book Antiqua" w:cs="Times New Roman"/>
          <w:sz w:val="24"/>
          <w:szCs w:val="24"/>
          <w:vertAlign w:val="subscript"/>
        </w:rPr>
        <w:t>hitung</w:t>
      </w:r>
      <w:r>
        <w:rPr>
          <w:rFonts w:ascii="Book Antiqua" w:hAnsi="Book Antiqua" w:cs="Times New Roman"/>
          <w:sz w:val="24"/>
          <w:szCs w:val="24"/>
        </w:rPr>
        <w:t xml:space="preserve">  9,132</w:t>
      </w:r>
      <w:r>
        <w:rPr>
          <w:rFonts w:ascii="Book Antiqua" w:hAnsi="Book Antiqua" w:cs="Times New Roman"/>
          <w:sz w:val="24"/>
          <w:szCs w:val="24"/>
          <w:lang w:val="id-ID"/>
        </w:rPr>
        <w:t xml:space="preserve"> ,</w:t>
      </w:r>
      <w:r w:rsidR="00640786" w:rsidRPr="00640786">
        <w:rPr>
          <w:rFonts w:ascii="Book Antiqua" w:hAnsi="Book Antiqua" w:cs="Times New Roman"/>
          <w:sz w:val="24"/>
          <w:szCs w:val="24"/>
        </w:rPr>
        <w:t xml:space="preserve"> F </w:t>
      </w:r>
      <w:r w:rsidR="00640786" w:rsidRPr="00640786">
        <w:rPr>
          <w:rFonts w:ascii="Book Antiqua" w:hAnsi="Book Antiqua" w:cs="Times New Roman"/>
          <w:sz w:val="24"/>
          <w:szCs w:val="24"/>
          <w:vertAlign w:val="subscript"/>
        </w:rPr>
        <w:t>tabel</w:t>
      </w:r>
      <w:r>
        <w:rPr>
          <w:rFonts w:ascii="Book Antiqua" w:hAnsi="Book Antiqua" w:cs="Times New Roman"/>
          <w:sz w:val="24"/>
          <w:szCs w:val="24"/>
        </w:rPr>
        <w:t xml:space="preserve"> </w:t>
      </w:r>
      <w:r w:rsidR="00640786" w:rsidRPr="00640786">
        <w:rPr>
          <w:rFonts w:ascii="Book Antiqua" w:hAnsi="Book Antiqua" w:cs="Times New Roman"/>
          <w:sz w:val="24"/>
          <w:szCs w:val="24"/>
        </w:rPr>
        <w:t xml:space="preserve"> α = 0,05 sebesar 2,90 karena F </w:t>
      </w:r>
      <w:r w:rsidR="00640786" w:rsidRPr="00640786">
        <w:rPr>
          <w:rFonts w:ascii="Book Antiqua" w:hAnsi="Book Antiqua" w:cs="Times New Roman"/>
          <w:sz w:val="24"/>
          <w:szCs w:val="24"/>
          <w:vertAlign w:val="subscript"/>
        </w:rPr>
        <w:t xml:space="preserve">hitung </w:t>
      </w:r>
      <w:r w:rsidR="00640786" w:rsidRPr="00640786">
        <w:rPr>
          <w:rFonts w:ascii="Book Antiqua" w:hAnsi="Book Antiqua" w:cs="Times New Roman"/>
          <w:sz w:val="24"/>
          <w:szCs w:val="24"/>
        </w:rPr>
        <w:t xml:space="preserve">&gt; F </w:t>
      </w:r>
      <w:r w:rsidR="00640786" w:rsidRPr="00640786">
        <w:rPr>
          <w:rFonts w:ascii="Book Antiqua" w:hAnsi="Book Antiqua" w:cs="Times New Roman"/>
          <w:sz w:val="24"/>
          <w:szCs w:val="24"/>
          <w:vertAlign w:val="subscript"/>
        </w:rPr>
        <w:t xml:space="preserve">tabel </w:t>
      </w:r>
      <w:r w:rsidR="00640786" w:rsidRPr="00640786">
        <w:rPr>
          <w:rFonts w:ascii="Book Antiqua" w:hAnsi="Book Antiqua" w:cs="Times New Roman"/>
          <w:sz w:val="24"/>
          <w:szCs w:val="24"/>
        </w:rPr>
        <w:t>(9,132 &gt; 2,90) dapat dinyatakan Ho ditolak Ha diterima, disimpulkan secara serenta</w:t>
      </w:r>
      <w:r w:rsidR="007F7C32">
        <w:rPr>
          <w:rFonts w:ascii="Book Antiqua" w:hAnsi="Book Antiqua" w:cs="Times New Roman"/>
          <w:sz w:val="24"/>
          <w:szCs w:val="24"/>
        </w:rPr>
        <w:t>k ada pengaruh lingkungan kerja disiplin</w:t>
      </w:r>
      <w:r>
        <w:rPr>
          <w:rFonts w:ascii="Book Antiqua" w:hAnsi="Book Antiqua" w:cs="Times New Roman"/>
          <w:sz w:val="24"/>
          <w:szCs w:val="24"/>
        </w:rPr>
        <w:t xml:space="preserve"> kepemimpinan kerja </w:t>
      </w:r>
      <w:r>
        <w:rPr>
          <w:rFonts w:ascii="Book Antiqua" w:hAnsi="Book Antiqua" w:cs="Times New Roman"/>
          <w:sz w:val="24"/>
          <w:szCs w:val="24"/>
          <w:lang w:val="id-ID"/>
        </w:rPr>
        <w:t xml:space="preserve">pada </w:t>
      </w:r>
      <w:r w:rsidR="00640786" w:rsidRPr="00640786">
        <w:rPr>
          <w:rFonts w:ascii="Book Antiqua" w:hAnsi="Book Antiqua" w:cs="Times New Roman"/>
          <w:sz w:val="24"/>
          <w:szCs w:val="24"/>
        </w:rPr>
        <w:t xml:space="preserve">kinerja karyawan pada </w:t>
      </w:r>
      <w:r w:rsidR="007F7C32">
        <w:rPr>
          <w:rFonts w:ascii="Book Antiqua" w:hAnsi="Book Antiqua" w:cs="Times New Roman"/>
          <w:bCs/>
          <w:sz w:val="24"/>
          <w:szCs w:val="24"/>
        </w:rPr>
        <w:t>PT</w:t>
      </w:r>
      <w:r w:rsidR="007F7C32">
        <w:rPr>
          <w:rFonts w:ascii="Book Antiqua" w:hAnsi="Book Antiqua" w:cs="Times New Roman"/>
          <w:bCs/>
          <w:sz w:val="24"/>
          <w:szCs w:val="24"/>
          <w:lang w:val="id-ID"/>
        </w:rPr>
        <w:t xml:space="preserve"> </w:t>
      </w:r>
      <w:r w:rsidR="00640786" w:rsidRPr="00640786">
        <w:rPr>
          <w:rFonts w:ascii="Book Antiqua" w:hAnsi="Book Antiqua" w:cs="Times New Roman"/>
          <w:bCs/>
          <w:sz w:val="24"/>
          <w:szCs w:val="24"/>
        </w:rPr>
        <w:t>Tiga Putra Plasindo Bengkulu</w:t>
      </w:r>
      <w:r w:rsidR="00640786" w:rsidRPr="00640786">
        <w:rPr>
          <w:rFonts w:ascii="Book Antiqua" w:hAnsi="Book Antiqua" w:cs="Times New Roman"/>
          <w:sz w:val="24"/>
          <w:szCs w:val="24"/>
        </w:rPr>
        <w:t>.</w:t>
      </w:r>
    </w:p>
    <w:p w:rsidR="000E080C" w:rsidRPr="00437CC6" w:rsidRDefault="000E080C" w:rsidP="00640786">
      <w:pPr>
        <w:spacing w:after="0" w:line="276" w:lineRule="auto"/>
        <w:jc w:val="both"/>
        <w:rPr>
          <w:rFonts w:ascii="Times New Roman" w:hAnsi="Times New Roman"/>
          <w:sz w:val="24"/>
          <w:szCs w:val="24"/>
          <w:lang w:val="id-ID"/>
        </w:rPr>
      </w:pPr>
    </w:p>
    <w:p w:rsidR="002602FB" w:rsidRPr="000F4146" w:rsidRDefault="002602FB" w:rsidP="000F4146">
      <w:pPr>
        <w:pStyle w:val="ListParagraph"/>
        <w:spacing w:after="0" w:line="360" w:lineRule="auto"/>
        <w:ind w:left="0"/>
        <w:jc w:val="lowKashida"/>
        <w:rPr>
          <w:rFonts w:ascii="Book Antiqua" w:hAnsi="Book Antiqua" w:cstheme="majorBidi"/>
          <w:b/>
          <w:bCs/>
          <w:sz w:val="24"/>
          <w:szCs w:val="24"/>
          <w:lang w:val="id-ID"/>
        </w:rPr>
      </w:pPr>
      <w:r w:rsidRPr="000F4146">
        <w:rPr>
          <w:rFonts w:ascii="Book Antiqua" w:hAnsi="Book Antiqua"/>
          <w:b/>
          <w:sz w:val="24"/>
          <w:szCs w:val="24"/>
          <w:lang w:val="id-ID"/>
        </w:rPr>
        <w:t>Pembahasan</w:t>
      </w:r>
      <w:bookmarkEnd w:id="1"/>
      <w:r w:rsidR="00437CC6">
        <w:rPr>
          <w:rFonts w:ascii="Book Antiqua" w:hAnsi="Book Antiqua"/>
          <w:b/>
          <w:sz w:val="24"/>
          <w:szCs w:val="24"/>
          <w:lang w:val="id-ID"/>
        </w:rPr>
        <w:t xml:space="preserve"> </w:t>
      </w:r>
    </w:p>
    <w:p w:rsidR="000F4146" w:rsidRPr="000F4146" w:rsidRDefault="000F4146" w:rsidP="000F4146">
      <w:pPr>
        <w:spacing w:after="0" w:line="360" w:lineRule="auto"/>
        <w:jc w:val="both"/>
        <w:rPr>
          <w:rFonts w:ascii="Book Antiqua" w:hAnsi="Book Antiqua" w:cs="Times New Roman"/>
          <w:b/>
          <w:bCs/>
          <w:sz w:val="24"/>
          <w:szCs w:val="24"/>
        </w:rPr>
      </w:pPr>
      <w:r w:rsidRPr="000F4146">
        <w:rPr>
          <w:rFonts w:ascii="Book Antiqua" w:hAnsi="Book Antiqua" w:cs="Times New Roman"/>
          <w:b/>
          <w:bCs/>
          <w:sz w:val="24"/>
          <w:szCs w:val="24"/>
        </w:rPr>
        <w:t>Pengaruh Lingkungan Kerja Terhadap Kinerja Karyawan</w:t>
      </w:r>
    </w:p>
    <w:p w:rsidR="000F4146" w:rsidRPr="000F4146" w:rsidRDefault="000F4146" w:rsidP="000F4146">
      <w:pPr>
        <w:spacing w:after="0" w:line="360" w:lineRule="auto"/>
        <w:ind w:firstLine="720"/>
        <w:jc w:val="both"/>
        <w:rPr>
          <w:rFonts w:ascii="Book Antiqua" w:hAnsi="Book Antiqua"/>
          <w:sz w:val="24"/>
        </w:rPr>
      </w:pPr>
      <w:r w:rsidRPr="000F4146">
        <w:rPr>
          <w:rFonts w:ascii="Book Antiqua" w:hAnsi="Book Antiqua"/>
          <w:sz w:val="24"/>
        </w:rPr>
        <w:t>Lingkunga</w:t>
      </w:r>
      <w:r w:rsidR="007F7C32">
        <w:rPr>
          <w:rFonts w:ascii="Book Antiqua" w:hAnsi="Book Antiqua"/>
          <w:sz w:val="24"/>
        </w:rPr>
        <w:t>n</w:t>
      </w:r>
      <w:r w:rsidR="007F7C32">
        <w:rPr>
          <w:rFonts w:ascii="Book Antiqua" w:hAnsi="Book Antiqua"/>
          <w:sz w:val="24"/>
          <w:lang w:val="id-ID"/>
        </w:rPr>
        <w:t>K</w:t>
      </w:r>
      <w:r w:rsidR="00437CC6">
        <w:rPr>
          <w:rFonts w:ascii="Book Antiqua" w:hAnsi="Book Antiqua"/>
          <w:sz w:val="24"/>
        </w:rPr>
        <w:t xml:space="preserve">erja tidak berpengaruh parsial </w:t>
      </w:r>
      <w:r w:rsidR="00437CC6">
        <w:rPr>
          <w:rFonts w:ascii="Book Antiqua" w:hAnsi="Book Antiqua"/>
          <w:sz w:val="24"/>
          <w:lang w:val="id-ID"/>
        </w:rPr>
        <w:t>pada</w:t>
      </w:r>
      <w:r w:rsidRPr="000F4146">
        <w:rPr>
          <w:rFonts w:ascii="Book Antiqua" w:hAnsi="Book Antiqua"/>
          <w:sz w:val="24"/>
        </w:rPr>
        <w:t xml:space="preserve"> </w:t>
      </w:r>
      <w:r w:rsidR="00437CC6">
        <w:rPr>
          <w:rFonts w:ascii="Book Antiqua" w:hAnsi="Book Antiqua"/>
          <w:iCs/>
          <w:sz w:val="24"/>
        </w:rPr>
        <w:t xml:space="preserve">kinerja karyawan </w:t>
      </w:r>
      <w:r w:rsidRPr="000F4146">
        <w:rPr>
          <w:rFonts w:ascii="Book Antiqua" w:hAnsi="Book Antiqua"/>
          <w:bCs/>
          <w:sz w:val="24"/>
        </w:rPr>
        <w:t>PT. Tiga Putra Plasindo Bengkulu</w:t>
      </w:r>
      <w:r w:rsidRPr="000F4146">
        <w:rPr>
          <w:rFonts w:ascii="Book Antiqua" w:hAnsi="Book Antiqua"/>
          <w:sz w:val="24"/>
        </w:rPr>
        <w:t xml:space="preserve"> koefisien regresi v</w:t>
      </w:r>
      <w:r w:rsidR="00437CC6">
        <w:rPr>
          <w:rFonts w:ascii="Book Antiqua" w:hAnsi="Book Antiqua"/>
          <w:sz w:val="24"/>
        </w:rPr>
        <w:t xml:space="preserve">ariabel lingkungan kerja </w:t>
      </w:r>
      <w:r w:rsidR="00437CC6">
        <w:rPr>
          <w:rFonts w:ascii="Book Antiqua" w:hAnsi="Book Antiqua"/>
          <w:sz w:val="24"/>
          <w:lang w:val="id-ID"/>
        </w:rPr>
        <w:t>=</w:t>
      </w:r>
      <w:r w:rsidRPr="000F4146">
        <w:rPr>
          <w:rFonts w:ascii="Book Antiqua" w:hAnsi="Book Antiqua"/>
          <w:sz w:val="24"/>
        </w:rPr>
        <w:t xml:space="preserve"> 0,065 berarti lingkungan kerja (X</w:t>
      </w:r>
      <w:r w:rsidRPr="000F4146">
        <w:rPr>
          <w:rFonts w:ascii="Book Antiqua" w:hAnsi="Book Antiqua"/>
          <w:sz w:val="24"/>
          <w:vertAlign w:val="subscript"/>
        </w:rPr>
        <w:t>1</w:t>
      </w:r>
      <w:r w:rsidRPr="000F4146">
        <w:rPr>
          <w:rFonts w:ascii="Book Antiqua" w:hAnsi="Book Antiqua"/>
          <w:sz w:val="24"/>
        </w:rPr>
        <w:t>) ditingkat</w:t>
      </w:r>
      <w:r w:rsidR="007F7C32">
        <w:rPr>
          <w:rFonts w:ascii="Book Antiqua" w:hAnsi="Book Antiqua"/>
          <w:sz w:val="24"/>
        </w:rPr>
        <w:t>kan</w:t>
      </w:r>
      <w:r w:rsidRPr="000F4146">
        <w:rPr>
          <w:rFonts w:ascii="Book Antiqua" w:hAnsi="Book Antiqua"/>
          <w:sz w:val="24"/>
        </w:rPr>
        <w:t xml:space="preserve"> </w:t>
      </w:r>
      <w:r w:rsidRPr="000F4146">
        <w:rPr>
          <w:rFonts w:ascii="Book Antiqua" w:hAnsi="Book Antiqua"/>
          <w:iCs/>
          <w:sz w:val="24"/>
        </w:rPr>
        <w:t>kinerja karyawan</w:t>
      </w:r>
      <w:r w:rsidR="006A7BFA">
        <w:rPr>
          <w:rFonts w:ascii="Book Antiqua" w:hAnsi="Book Antiqua"/>
          <w:sz w:val="24"/>
        </w:rPr>
        <w:t xml:space="preserve"> (Y)</w:t>
      </w:r>
      <w:r w:rsidRPr="000F4146">
        <w:rPr>
          <w:rFonts w:ascii="Book Antiqua" w:hAnsi="Book Antiqua"/>
          <w:sz w:val="24"/>
        </w:rPr>
        <w:t xml:space="preserve">meningkat </w:t>
      </w:r>
      <w:r w:rsidR="00437CC6">
        <w:rPr>
          <w:rFonts w:ascii="Book Antiqua" w:hAnsi="Book Antiqua"/>
          <w:sz w:val="24"/>
          <w:lang w:val="id-ID"/>
        </w:rPr>
        <w:t xml:space="preserve">= </w:t>
      </w:r>
      <w:r w:rsidRPr="000F4146">
        <w:rPr>
          <w:rFonts w:ascii="Book Antiqua" w:hAnsi="Book Antiqua"/>
          <w:sz w:val="24"/>
        </w:rPr>
        <w:t>0,065.</w:t>
      </w:r>
    </w:p>
    <w:p w:rsidR="002602FB" w:rsidRPr="000F4146" w:rsidRDefault="000F4146" w:rsidP="000F4146">
      <w:pPr>
        <w:spacing w:after="0" w:line="360" w:lineRule="auto"/>
        <w:ind w:firstLine="540"/>
        <w:jc w:val="both"/>
        <w:rPr>
          <w:rFonts w:ascii="Book Antiqua" w:hAnsi="Book Antiqua"/>
          <w:iCs/>
          <w:sz w:val="24"/>
        </w:rPr>
      </w:pPr>
      <w:r w:rsidRPr="000F4146">
        <w:rPr>
          <w:rFonts w:ascii="Book Antiqua" w:hAnsi="Book Antiqua"/>
          <w:sz w:val="24"/>
        </w:rPr>
        <w:t xml:space="preserve">Hasil penelitian sejalan </w:t>
      </w:r>
      <w:r w:rsidR="00B11F1D">
        <w:rPr>
          <w:rFonts w:ascii="Book Antiqua" w:hAnsi="Book Antiqua"/>
          <w:sz w:val="24"/>
        </w:rPr>
        <w:fldChar w:fldCharType="begin" w:fldLock="1"/>
      </w:r>
      <w:r w:rsidR="00F66F0C">
        <w:rPr>
          <w:rFonts w:ascii="Book Antiqua" w:hAnsi="Book Antiqua"/>
          <w:sz w:val="24"/>
        </w:rPr>
        <w:instrText>ADDIN CSL_CITATION {"citationItems":[{"id":"ITEM-1","itemData":{"abstract":"Peran sumber daya manusia akan sangat menentukan keberhasilan atau kegagalan dalam mencapai visi dan misi yang telah ditetapkan oleh perusahaan. Semakin baik kualitas sumber daya manusia yang dimiliki oleh perusahaan maka akan semakin baik kinerja perusahaan itu sendiri.Tujuan penelitian ini adalah untuk mengetahui pengaruh lingkungan kerja dan stres kerja terhadap kinerja karyawan.Penelitian ini dilaksanakan pada PT. Jordan Bakery Tomohon,dengan jumlah sampel 50 orang. untuk menganalisis data digunakan Regresi Linier Berganda (Multi Regression Test). Perhitungan statistik dilakukan dengan menggunakan bantuan program computer SPSS 28. Dari hasil penelitian, dapat diketahui variabel lingkungan kerja tidak berpengaruh signifikan terhadap kinerja karyawan, variabel stres kerja berpengaruh signifikan terhadap kinerja karyawan, dan variabel independen yang terdiri dari Lingkungan Kerja, dan Stres Kerja dinyatakan secara simultan berpengaruh sgnifikan terhadap kinerja karyawan.","author":[{"dropping-particle":"","family":"Warongan","given":"Brenda U.C","non-dropping-particle":"","parse-names":false,"suffix":""},{"dropping-particle":"","family":"Dotulong","given":"Lucky O.H","non-dropping-particle":"","parse-names":false,"suffix":""},{"dropping-particle":"","family":"Lumintang","given":"Genita G","non-dropping-particle":"","parse-names":false,"suffix":""}],"container-title":"Jurnal EMBA","id":"ITEM-1","issue":"1","issued":{"date-parts":[["2022"]]},"page":"963-972","title":"Pengaruh Lingkungan Kerja dan Stres Kerja terhadap Kinerja Karyawan Pada PT Jordan Bakery Tomohon","type":"article-journal","volume":"10"},"uris":["http://www.mendeley.com/documents/?uuid=a08b33fb-6f5a-4523-b6eb-1a102666452f"]}],"mendeley":{"formattedCitation":"(Warongan et al., 2022)","plainTextFormattedCitation":"(Warongan et al., 2022)","previouslyFormattedCitation":"(Warongan et al., 2022)"},"properties":{"noteIndex":0},"schema":"https://github.com/citation-style-language/schema/raw/master/csl-citation.json"}</w:instrText>
      </w:r>
      <w:r w:rsidR="00B11F1D">
        <w:rPr>
          <w:rFonts w:ascii="Book Antiqua" w:hAnsi="Book Antiqua"/>
          <w:sz w:val="24"/>
        </w:rPr>
        <w:fldChar w:fldCharType="separate"/>
      </w:r>
      <w:r w:rsidR="00F66F0C" w:rsidRPr="00F66F0C">
        <w:rPr>
          <w:rFonts w:ascii="Book Antiqua" w:hAnsi="Book Antiqua"/>
          <w:noProof/>
          <w:sz w:val="24"/>
        </w:rPr>
        <w:t>(Warongan et al., 2022)</w:t>
      </w:r>
      <w:r w:rsidR="00B11F1D">
        <w:rPr>
          <w:rFonts w:ascii="Book Antiqua" w:hAnsi="Book Antiqua"/>
          <w:sz w:val="24"/>
        </w:rPr>
        <w:fldChar w:fldCharType="end"/>
      </w:r>
      <w:r w:rsidR="00F66F0C">
        <w:rPr>
          <w:rFonts w:ascii="Book Antiqua" w:hAnsi="Book Antiqua"/>
          <w:sz w:val="24"/>
        </w:rPr>
        <w:t xml:space="preserve"> </w:t>
      </w:r>
      <w:r w:rsidR="00437CC6">
        <w:rPr>
          <w:rFonts w:ascii="Book Antiqua" w:hAnsi="Book Antiqua"/>
          <w:sz w:val="24"/>
        </w:rPr>
        <w:t xml:space="preserve">Lingkungan KerjaPengaruh Negatif </w:t>
      </w:r>
      <w:r w:rsidR="00437CC6">
        <w:rPr>
          <w:rFonts w:ascii="Book Antiqua" w:hAnsi="Book Antiqua"/>
          <w:sz w:val="24"/>
          <w:lang w:val="id-ID"/>
        </w:rPr>
        <w:t>pada</w:t>
      </w:r>
      <w:r w:rsidR="00F66F0C" w:rsidRPr="00F66F0C">
        <w:rPr>
          <w:rFonts w:ascii="Book Antiqua" w:hAnsi="Book Antiqua"/>
          <w:sz w:val="24"/>
        </w:rPr>
        <w:t xml:space="preserve"> Kiner</w:t>
      </w:r>
      <w:r w:rsidR="00437CC6">
        <w:rPr>
          <w:rFonts w:ascii="Book Antiqua" w:hAnsi="Book Antiqua"/>
          <w:sz w:val="24"/>
        </w:rPr>
        <w:t>ja Karyawa. Hasil penelitian menunjukan</w:t>
      </w:r>
      <w:r w:rsidR="00F66F0C" w:rsidRPr="00F66F0C">
        <w:rPr>
          <w:rFonts w:ascii="Book Antiqua" w:hAnsi="Book Antiqua"/>
          <w:sz w:val="24"/>
        </w:rPr>
        <w:t xml:space="preserve"> lingkungan kerja tidak</w:t>
      </w:r>
      <w:r w:rsidR="00437CC6">
        <w:rPr>
          <w:rFonts w:ascii="Book Antiqua" w:hAnsi="Book Antiqua"/>
          <w:sz w:val="24"/>
        </w:rPr>
        <w:t xml:space="preserve"> berpengaruh signifikan </w:t>
      </w:r>
      <w:r w:rsidR="00437CC6">
        <w:rPr>
          <w:rFonts w:ascii="Book Antiqua" w:hAnsi="Book Antiqua"/>
          <w:sz w:val="24"/>
          <w:lang w:val="id-ID"/>
        </w:rPr>
        <w:t>pada</w:t>
      </w:r>
      <w:r w:rsidR="00F66F0C" w:rsidRPr="00F66F0C">
        <w:rPr>
          <w:rFonts w:ascii="Book Antiqua" w:hAnsi="Book Antiqua"/>
          <w:sz w:val="24"/>
        </w:rPr>
        <w:t xml:space="preserve"> kinerja karyawan PT.Jordan Bakery Tomohon.</w:t>
      </w:r>
    </w:p>
    <w:p w:rsidR="000F4146" w:rsidRPr="00437CC6" w:rsidRDefault="000F4146" w:rsidP="000F4146">
      <w:pPr>
        <w:spacing w:after="0" w:line="360" w:lineRule="auto"/>
        <w:jc w:val="both"/>
        <w:rPr>
          <w:rFonts w:ascii="Book Antiqua" w:hAnsi="Book Antiqua" w:cs="Times New Roman"/>
          <w:b/>
          <w:bCs/>
          <w:sz w:val="24"/>
          <w:szCs w:val="24"/>
          <w:lang w:val="id-ID"/>
        </w:rPr>
      </w:pPr>
      <w:r w:rsidRPr="000F4146">
        <w:rPr>
          <w:rFonts w:ascii="Book Antiqua" w:hAnsi="Book Antiqua" w:cs="Times New Roman"/>
          <w:b/>
          <w:bCs/>
          <w:sz w:val="24"/>
          <w:szCs w:val="24"/>
        </w:rPr>
        <w:t>Pen</w:t>
      </w:r>
      <w:r w:rsidR="007F7C32">
        <w:rPr>
          <w:rFonts w:ascii="Book Antiqua" w:hAnsi="Book Antiqua" w:cs="Times New Roman"/>
          <w:b/>
          <w:bCs/>
          <w:sz w:val="24"/>
          <w:szCs w:val="24"/>
        </w:rPr>
        <w:t>garuh Disiplin Terhadap Kinerja</w:t>
      </w:r>
      <w:r w:rsidRPr="000F4146">
        <w:rPr>
          <w:rFonts w:ascii="Book Antiqua" w:hAnsi="Book Antiqua" w:cs="Times New Roman"/>
          <w:b/>
          <w:bCs/>
          <w:sz w:val="24"/>
          <w:szCs w:val="24"/>
        </w:rPr>
        <w:t>Karyawan</w:t>
      </w:r>
      <w:r w:rsidR="00437CC6">
        <w:rPr>
          <w:rFonts w:ascii="Book Antiqua" w:hAnsi="Book Antiqua" w:cs="Times New Roman"/>
          <w:b/>
          <w:bCs/>
          <w:sz w:val="24"/>
          <w:szCs w:val="24"/>
          <w:lang w:val="id-ID"/>
        </w:rPr>
        <w:t xml:space="preserve"> </w:t>
      </w:r>
    </w:p>
    <w:p w:rsidR="000F4146" w:rsidRPr="000F4146" w:rsidRDefault="000F4146" w:rsidP="000F4146">
      <w:pPr>
        <w:spacing w:after="0" w:line="360" w:lineRule="auto"/>
        <w:ind w:firstLine="720"/>
        <w:jc w:val="both"/>
        <w:rPr>
          <w:rFonts w:ascii="Book Antiqua" w:hAnsi="Book Antiqua"/>
          <w:sz w:val="24"/>
        </w:rPr>
      </w:pPr>
      <w:r w:rsidRPr="000F4146">
        <w:rPr>
          <w:rFonts w:ascii="Book Antiqua" w:hAnsi="Book Antiqua"/>
          <w:iCs/>
          <w:sz w:val="24"/>
        </w:rPr>
        <w:t>Disiplin</w:t>
      </w:r>
      <w:r w:rsidR="00437CC6">
        <w:rPr>
          <w:rFonts w:ascii="Book Antiqua" w:hAnsi="Book Antiqua"/>
          <w:sz w:val="24"/>
        </w:rPr>
        <w:t xml:space="preserve"> berpengaruh parsial </w:t>
      </w:r>
      <w:r w:rsidR="00437CC6">
        <w:rPr>
          <w:rFonts w:ascii="Book Antiqua" w:hAnsi="Book Antiqua"/>
          <w:sz w:val="24"/>
          <w:lang w:val="id-ID"/>
        </w:rPr>
        <w:t>pada</w:t>
      </w:r>
      <w:r w:rsidRPr="000F4146">
        <w:rPr>
          <w:rFonts w:ascii="Book Antiqua" w:hAnsi="Book Antiqua"/>
          <w:sz w:val="24"/>
        </w:rPr>
        <w:t xml:space="preserve"> </w:t>
      </w:r>
      <w:r w:rsidR="00437CC6">
        <w:rPr>
          <w:rFonts w:ascii="Book Antiqua" w:hAnsi="Book Antiqua"/>
          <w:iCs/>
          <w:sz w:val="24"/>
        </w:rPr>
        <w:t>kinerja karyawan</w:t>
      </w:r>
      <w:r w:rsidR="007F7C32">
        <w:rPr>
          <w:rFonts w:ascii="Book Antiqua" w:hAnsi="Book Antiqua"/>
          <w:bCs/>
          <w:sz w:val="24"/>
        </w:rPr>
        <w:t>PT</w:t>
      </w:r>
      <w:r w:rsidRPr="000F4146">
        <w:rPr>
          <w:rFonts w:ascii="Book Antiqua" w:hAnsi="Book Antiqua"/>
          <w:bCs/>
          <w:sz w:val="24"/>
        </w:rPr>
        <w:t xml:space="preserve"> Tiga Putra Plasindo Bengkulu</w:t>
      </w:r>
      <w:r w:rsidR="00437CC6">
        <w:rPr>
          <w:rFonts w:ascii="Book Antiqua" w:hAnsi="Book Antiqua"/>
          <w:sz w:val="24"/>
        </w:rPr>
        <w:t xml:space="preserve">. </w:t>
      </w:r>
      <w:r w:rsidRPr="000F4146">
        <w:rPr>
          <w:rFonts w:ascii="Book Antiqua" w:hAnsi="Book Antiqua"/>
          <w:sz w:val="24"/>
        </w:rPr>
        <w:t xml:space="preserve">koefisien regresi variabel </w:t>
      </w:r>
      <w:r w:rsidRPr="000F4146">
        <w:rPr>
          <w:rFonts w:ascii="Book Antiqua" w:hAnsi="Book Antiqua"/>
          <w:iCs/>
          <w:sz w:val="24"/>
        </w:rPr>
        <w:t>disiplin</w:t>
      </w:r>
      <w:r w:rsidR="00437CC6">
        <w:rPr>
          <w:rFonts w:ascii="Book Antiqua" w:hAnsi="Book Antiqua"/>
          <w:sz w:val="24"/>
        </w:rPr>
        <w:t xml:space="preserve"> </w:t>
      </w:r>
      <w:r w:rsidR="00437CC6">
        <w:rPr>
          <w:rFonts w:ascii="Book Antiqua" w:hAnsi="Book Antiqua"/>
          <w:sz w:val="24"/>
          <w:lang w:val="id-ID"/>
        </w:rPr>
        <w:t>=</w:t>
      </w:r>
      <w:r w:rsidRPr="000F4146">
        <w:rPr>
          <w:rFonts w:ascii="Book Antiqua" w:hAnsi="Book Antiqua"/>
          <w:sz w:val="24"/>
        </w:rPr>
        <w:t xml:space="preserve"> 0,454 </w:t>
      </w:r>
      <w:r w:rsidR="00437CC6">
        <w:rPr>
          <w:rFonts w:ascii="Book Antiqua" w:hAnsi="Book Antiqua"/>
          <w:sz w:val="24"/>
          <w:lang w:val="id-ID"/>
        </w:rPr>
        <w:t>=</w:t>
      </w:r>
      <w:r w:rsidR="00437CC6">
        <w:rPr>
          <w:rFonts w:ascii="Book Antiqua" w:hAnsi="Book Antiqua"/>
          <w:sz w:val="24"/>
        </w:rPr>
        <w:t xml:space="preserve"> berarti</w:t>
      </w:r>
      <w:r w:rsidRPr="000F4146">
        <w:rPr>
          <w:rFonts w:ascii="Book Antiqua" w:hAnsi="Book Antiqua"/>
          <w:sz w:val="24"/>
        </w:rPr>
        <w:t xml:space="preserve"> </w:t>
      </w:r>
      <w:r w:rsidRPr="000F4146">
        <w:rPr>
          <w:rFonts w:ascii="Book Antiqua" w:hAnsi="Book Antiqua"/>
          <w:iCs/>
          <w:sz w:val="24"/>
        </w:rPr>
        <w:t>disiplin</w:t>
      </w:r>
      <w:r w:rsidRPr="000F4146">
        <w:rPr>
          <w:rFonts w:ascii="Book Antiqua" w:hAnsi="Book Antiqua"/>
          <w:sz w:val="24"/>
        </w:rPr>
        <w:t xml:space="preserve"> (X</w:t>
      </w:r>
      <w:r w:rsidRPr="000F4146">
        <w:rPr>
          <w:rFonts w:ascii="Book Antiqua" w:hAnsi="Book Antiqua"/>
          <w:sz w:val="24"/>
          <w:vertAlign w:val="subscript"/>
        </w:rPr>
        <w:t>2</w:t>
      </w:r>
      <w:r w:rsidR="006A7BFA">
        <w:rPr>
          <w:rFonts w:ascii="Book Antiqua" w:hAnsi="Book Antiqua"/>
          <w:sz w:val="24"/>
        </w:rPr>
        <w:t xml:space="preserve">) ditingkatkan, </w:t>
      </w:r>
      <w:r w:rsidRPr="000F4146">
        <w:rPr>
          <w:rFonts w:ascii="Book Antiqua" w:hAnsi="Book Antiqua"/>
          <w:sz w:val="24"/>
        </w:rPr>
        <w:t xml:space="preserve"> </w:t>
      </w:r>
      <w:r w:rsidRPr="000F4146">
        <w:rPr>
          <w:rFonts w:ascii="Book Antiqua" w:hAnsi="Book Antiqua"/>
          <w:iCs/>
          <w:sz w:val="24"/>
        </w:rPr>
        <w:t>kinerja karyawan</w:t>
      </w:r>
      <w:r w:rsidR="006A7BFA">
        <w:rPr>
          <w:rFonts w:ascii="Book Antiqua" w:hAnsi="Book Antiqua"/>
          <w:sz w:val="24"/>
        </w:rPr>
        <w:t xml:space="preserve"> (Y)  meningkat </w:t>
      </w:r>
      <w:r w:rsidR="006A7BFA">
        <w:rPr>
          <w:rFonts w:ascii="Book Antiqua" w:hAnsi="Book Antiqua"/>
          <w:sz w:val="24"/>
          <w:lang w:val="id-ID"/>
        </w:rPr>
        <w:t>=</w:t>
      </w:r>
      <w:r w:rsidRPr="000F4146">
        <w:rPr>
          <w:rFonts w:ascii="Book Antiqua" w:hAnsi="Book Antiqua"/>
          <w:sz w:val="24"/>
        </w:rPr>
        <w:t xml:space="preserve"> 0,454.</w:t>
      </w:r>
    </w:p>
    <w:p w:rsidR="000F4146" w:rsidRPr="00F66F0C" w:rsidRDefault="000F4146" w:rsidP="000F4146">
      <w:pPr>
        <w:spacing w:after="0" w:line="360" w:lineRule="auto"/>
        <w:ind w:firstLine="720"/>
        <w:jc w:val="both"/>
        <w:rPr>
          <w:rFonts w:ascii="Book Antiqua" w:hAnsi="Book Antiqua"/>
          <w:bCs/>
          <w:sz w:val="24"/>
          <w:szCs w:val="24"/>
        </w:rPr>
      </w:pPr>
      <w:r w:rsidRPr="00F66F0C">
        <w:rPr>
          <w:rFonts w:ascii="Book Antiqua" w:hAnsi="Book Antiqua"/>
          <w:sz w:val="24"/>
          <w:szCs w:val="24"/>
        </w:rPr>
        <w:t xml:space="preserve">Hasil penelitian sejalan </w:t>
      </w:r>
      <w:r w:rsidR="00F66F0C" w:rsidRPr="00F66F0C">
        <w:rPr>
          <w:rFonts w:ascii="Book Antiqua" w:hAnsi="Book Antiqua"/>
          <w:sz w:val="24"/>
          <w:szCs w:val="24"/>
        </w:rPr>
        <w:t xml:space="preserve"> </w:t>
      </w:r>
      <w:r w:rsidR="00B11F1D" w:rsidRPr="00F66F0C">
        <w:rPr>
          <w:rFonts w:ascii="Book Antiqua" w:hAnsi="Book Antiqua"/>
          <w:sz w:val="24"/>
          <w:szCs w:val="24"/>
        </w:rPr>
        <w:fldChar w:fldCharType="begin" w:fldLock="1"/>
      </w:r>
      <w:r w:rsidR="00F66F0C">
        <w:rPr>
          <w:rFonts w:ascii="Book Antiqua" w:hAnsi="Book Antiqua"/>
          <w:sz w:val="24"/>
          <w:szCs w:val="24"/>
        </w:rPr>
        <w:instrText>ADDIN CSL_CITATION {"citationItems":[{"id":"ITEM-1","itemData":{"DOI":"10.55208/aj.v2i1.27","abstract":"This study aims to determine the effect of work motivation and work discipline on employee performance. The object of research is one of the state-owned companies in West Java. The number of respondents in this study was 50 employees. The author uses path analysis techniques to analyze the effect of work motivation and work discipline on employee performance. The study results proved that there was a significant influence of work motivation and work discipline on employee performance. Therefore, to improve employee performance, companies should need to provide motivation to their employees and monitor the performance improvement of each employee so that if employee motivation and discipline are good, good performance will also create. For example, the company provides bonuses/incentives to employees who have worked well following company regulations. So that employees are motivated and disciplined, thus employees will continue to improve their performance.","author":[{"dropping-particle":"","family":"Caissar","given":"Chrisvan","non-dropping-particle":"","parse-names":false,"suffix":""},{"dropping-particle":"","family":"Hardiyana","given":"Aan","non-dropping-particle":"","parse-names":false,"suffix":""},{"dropping-particle":"","family":"Nurhadian","given":"Adhie Fasha","non-dropping-particle":"","parse-names":false,"suffix":""},{"dropping-particle":"","family":"Kadir","given":"Kadir","non-dropping-particle":"","parse-names":false,"suffix":""}],"container-title":"Acman: Accounting and Management Journal","id":"ITEM-1","issue":"1","issued":{"date-parts":[["2022"]]},"page":"11-19","title":"Pengaruh Motivasi Kerja Dan Disiplin Kerja Terhadap Kinerja Karyawan","type":"article-journal","volume":"2"},"uris":["http://www.mendeley.com/documents/?uuid=8049fe71-8528-41fb-b785-fc33311b561b"]}],"mendeley":{"formattedCitation":"(Caissar et al., 2022)","plainTextFormattedCitation":"(Caissar et al., 2022)","previouslyFormattedCitation":"(Caissar et al., 2022)"},"properties":{"noteIndex":0},"schema":"https://github.com/citation-style-language/schema/raw/master/csl-citation.json"}</w:instrText>
      </w:r>
      <w:r w:rsidR="00B11F1D" w:rsidRPr="00F66F0C">
        <w:rPr>
          <w:rFonts w:ascii="Book Antiqua" w:hAnsi="Book Antiqua"/>
          <w:sz w:val="24"/>
          <w:szCs w:val="24"/>
        </w:rPr>
        <w:fldChar w:fldCharType="separate"/>
      </w:r>
      <w:r w:rsidR="00F66F0C" w:rsidRPr="00F66F0C">
        <w:rPr>
          <w:rFonts w:ascii="Book Antiqua" w:hAnsi="Book Antiqua"/>
          <w:noProof/>
          <w:sz w:val="24"/>
          <w:szCs w:val="24"/>
        </w:rPr>
        <w:t>(Caissar et al., 2022)</w:t>
      </w:r>
      <w:r w:rsidR="00B11F1D" w:rsidRPr="00F66F0C">
        <w:rPr>
          <w:rFonts w:ascii="Book Antiqua" w:hAnsi="Book Antiqua"/>
          <w:sz w:val="24"/>
          <w:szCs w:val="24"/>
        </w:rPr>
        <w:fldChar w:fldCharType="end"/>
      </w:r>
      <w:r w:rsidR="00F66F0C" w:rsidRPr="00F66F0C">
        <w:rPr>
          <w:rFonts w:ascii="Book Antiqua" w:hAnsi="Book Antiqua"/>
          <w:sz w:val="24"/>
          <w:szCs w:val="24"/>
        </w:rPr>
        <w:t xml:space="preserve"> Disiplin ke</w:t>
      </w:r>
      <w:r w:rsidR="006A7BFA">
        <w:rPr>
          <w:rFonts w:ascii="Book Antiqua" w:hAnsi="Book Antiqua"/>
          <w:sz w:val="24"/>
          <w:szCs w:val="24"/>
        </w:rPr>
        <w:t xml:space="preserve">rja berpengaruh positif </w:t>
      </w:r>
      <w:r w:rsidR="006A7BFA">
        <w:rPr>
          <w:rFonts w:ascii="Book Antiqua" w:hAnsi="Book Antiqua"/>
          <w:sz w:val="24"/>
          <w:szCs w:val="24"/>
          <w:lang w:val="id-ID"/>
        </w:rPr>
        <w:t>pada</w:t>
      </w:r>
      <w:r w:rsidR="00F66F0C" w:rsidRPr="00F66F0C">
        <w:rPr>
          <w:rFonts w:ascii="Book Antiqua" w:hAnsi="Book Antiqua"/>
          <w:sz w:val="24"/>
          <w:szCs w:val="24"/>
        </w:rPr>
        <w:t xml:space="preserve"> kinerja karyaw</w:t>
      </w:r>
      <w:r w:rsidR="007F7C32">
        <w:rPr>
          <w:rFonts w:ascii="Book Antiqua" w:hAnsi="Book Antiqua"/>
          <w:sz w:val="24"/>
          <w:szCs w:val="24"/>
        </w:rPr>
        <w:t>an PTSyncrum Logistics</w:t>
      </w:r>
      <w:r w:rsidR="00F66F0C" w:rsidRPr="00F66F0C">
        <w:rPr>
          <w:rFonts w:ascii="Book Antiqua" w:hAnsi="Book Antiqua"/>
          <w:sz w:val="24"/>
          <w:szCs w:val="24"/>
        </w:rPr>
        <w:t xml:space="preserve"> disimpulkan Ho ditolak Ha diterima Disiplin Kerja berpengaruh positif </w:t>
      </w:r>
      <w:r w:rsidR="006A7BFA">
        <w:rPr>
          <w:rFonts w:ascii="Book Antiqua" w:hAnsi="Book Antiqua"/>
          <w:sz w:val="24"/>
          <w:szCs w:val="24"/>
        </w:rPr>
        <w:t xml:space="preserve">signifikan </w:t>
      </w:r>
      <w:r w:rsidR="006A7BFA">
        <w:rPr>
          <w:rFonts w:ascii="Book Antiqua" w:hAnsi="Book Antiqua"/>
          <w:sz w:val="24"/>
          <w:szCs w:val="24"/>
          <w:lang w:val="id-ID"/>
        </w:rPr>
        <w:t>pada</w:t>
      </w:r>
      <w:r w:rsidR="00F66F0C" w:rsidRPr="00F66F0C">
        <w:rPr>
          <w:rFonts w:ascii="Book Antiqua" w:hAnsi="Book Antiqua"/>
          <w:sz w:val="24"/>
          <w:szCs w:val="24"/>
        </w:rPr>
        <w:t xml:space="preserve"> Kinerja Karyawan, semakin tin</w:t>
      </w:r>
      <w:r w:rsidR="006A7BFA">
        <w:rPr>
          <w:rFonts w:ascii="Book Antiqua" w:hAnsi="Book Antiqua"/>
          <w:sz w:val="24"/>
          <w:szCs w:val="24"/>
        </w:rPr>
        <w:t>ggi disiplin kerja karyawan</w:t>
      </w:r>
      <w:r w:rsidR="00F66F0C" w:rsidRPr="00F66F0C">
        <w:rPr>
          <w:rFonts w:ascii="Book Antiqua" w:hAnsi="Book Antiqua"/>
          <w:sz w:val="24"/>
          <w:szCs w:val="24"/>
        </w:rPr>
        <w:t xml:space="preserve"> meningkatkan kinerja karyawan.</w:t>
      </w:r>
    </w:p>
    <w:p w:rsidR="000F4146" w:rsidRPr="000F4146" w:rsidRDefault="000F4146" w:rsidP="000F4146">
      <w:pPr>
        <w:spacing w:after="0" w:line="360" w:lineRule="auto"/>
        <w:jc w:val="both"/>
        <w:rPr>
          <w:rFonts w:ascii="Book Antiqua" w:hAnsi="Book Antiqua" w:cs="Times New Roman"/>
          <w:b/>
          <w:bCs/>
          <w:sz w:val="24"/>
          <w:szCs w:val="24"/>
        </w:rPr>
      </w:pPr>
      <w:r w:rsidRPr="000F4146">
        <w:rPr>
          <w:rFonts w:ascii="Book Antiqua" w:hAnsi="Book Antiqua" w:cs="Times New Roman"/>
          <w:b/>
          <w:bCs/>
          <w:sz w:val="24"/>
          <w:szCs w:val="24"/>
        </w:rPr>
        <w:t>Pengaruh Kepemimpinan Kerja Terhadap Kinerja Karyawan</w:t>
      </w:r>
    </w:p>
    <w:p w:rsidR="000F4146" w:rsidRPr="000F4146" w:rsidRDefault="000F4146" w:rsidP="000F4146">
      <w:pPr>
        <w:spacing w:after="0" w:line="360" w:lineRule="auto"/>
        <w:ind w:firstLine="720"/>
        <w:jc w:val="both"/>
        <w:rPr>
          <w:rFonts w:ascii="Book Antiqua" w:hAnsi="Book Antiqua"/>
          <w:sz w:val="24"/>
        </w:rPr>
      </w:pPr>
      <w:r w:rsidRPr="000F4146">
        <w:rPr>
          <w:rFonts w:ascii="Book Antiqua" w:hAnsi="Book Antiqua"/>
          <w:sz w:val="24"/>
        </w:rPr>
        <w:t>Kepemimpina</w:t>
      </w:r>
      <w:r w:rsidR="006A7BFA">
        <w:rPr>
          <w:rFonts w:ascii="Book Antiqua" w:hAnsi="Book Antiqua"/>
          <w:sz w:val="24"/>
        </w:rPr>
        <w:t xml:space="preserve">n kerja tidak berpengaruh  parsial </w:t>
      </w:r>
      <w:r w:rsidR="006A7BFA">
        <w:rPr>
          <w:rFonts w:ascii="Book Antiqua" w:hAnsi="Book Antiqua"/>
          <w:sz w:val="24"/>
          <w:lang w:val="id-ID"/>
        </w:rPr>
        <w:t>pada</w:t>
      </w:r>
      <w:r w:rsidRPr="000F4146">
        <w:rPr>
          <w:rFonts w:ascii="Book Antiqua" w:hAnsi="Book Antiqua"/>
          <w:sz w:val="24"/>
        </w:rPr>
        <w:t xml:space="preserve"> </w:t>
      </w:r>
      <w:r w:rsidR="006A7BFA">
        <w:rPr>
          <w:rFonts w:ascii="Book Antiqua" w:hAnsi="Book Antiqua"/>
          <w:iCs/>
          <w:sz w:val="24"/>
        </w:rPr>
        <w:t xml:space="preserve">kinerja karyawan </w:t>
      </w:r>
      <w:r w:rsidRPr="000F4146">
        <w:rPr>
          <w:rFonts w:ascii="Book Antiqua" w:hAnsi="Book Antiqua"/>
          <w:bCs/>
          <w:sz w:val="24"/>
        </w:rPr>
        <w:t>PT. Tiga Putra Plasindo Bengkulu</w:t>
      </w:r>
      <w:r w:rsidR="006A7BFA">
        <w:rPr>
          <w:rFonts w:ascii="Book Antiqua" w:hAnsi="Book Antiqua"/>
          <w:sz w:val="24"/>
        </w:rPr>
        <w:t xml:space="preserve">. </w:t>
      </w:r>
      <w:r w:rsidRPr="000F4146">
        <w:rPr>
          <w:rFonts w:ascii="Book Antiqua" w:hAnsi="Book Antiqua"/>
          <w:sz w:val="24"/>
        </w:rPr>
        <w:t xml:space="preserve">koefisien regresi variabel kepemimpinan kerja </w:t>
      </w:r>
      <w:r w:rsidR="006A7BFA">
        <w:rPr>
          <w:rFonts w:ascii="Book Antiqua" w:hAnsi="Book Antiqua"/>
          <w:sz w:val="24"/>
          <w:lang w:val="id-ID"/>
        </w:rPr>
        <w:t xml:space="preserve">= </w:t>
      </w:r>
      <w:r w:rsidRPr="000F4146">
        <w:rPr>
          <w:rFonts w:ascii="Book Antiqua" w:hAnsi="Book Antiqua"/>
          <w:sz w:val="24"/>
        </w:rPr>
        <w:t>0,046 berarti kepemimpinan kerja (X</w:t>
      </w:r>
      <w:r w:rsidRPr="000F4146">
        <w:rPr>
          <w:rFonts w:ascii="Book Antiqua" w:hAnsi="Book Antiqua"/>
          <w:sz w:val="24"/>
          <w:vertAlign w:val="subscript"/>
        </w:rPr>
        <w:t>1</w:t>
      </w:r>
      <w:r w:rsidRPr="000F4146">
        <w:rPr>
          <w:rFonts w:ascii="Book Antiqua" w:hAnsi="Book Antiqua"/>
          <w:sz w:val="24"/>
        </w:rPr>
        <w:t xml:space="preserve">) ditingkatkan, </w:t>
      </w:r>
      <w:r w:rsidRPr="000F4146">
        <w:rPr>
          <w:rFonts w:ascii="Book Antiqua" w:hAnsi="Book Antiqua"/>
          <w:iCs/>
          <w:sz w:val="24"/>
        </w:rPr>
        <w:t>kinerja karyawan</w:t>
      </w:r>
      <w:r w:rsidRPr="000F4146">
        <w:rPr>
          <w:rFonts w:ascii="Book Antiqua" w:hAnsi="Book Antiqua"/>
          <w:sz w:val="24"/>
        </w:rPr>
        <w:t xml:space="preserve"> (Y) meningkat </w:t>
      </w:r>
      <w:r w:rsidR="006A7BFA">
        <w:rPr>
          <w:rFonts w:ascii="Book Antiqua" w:hAnsi="Book Antiqua"/>
          <w:sz w:val="24"/>
        </w:rPr>
        <w:t>r</w:t>
      </w:r>
      <w:r w:rsidR="006A7BFA">
        <w:rPr>
          <w:rFonts w:ascii="Book Antiqua" w:hAnsi="Book Antiqua"/>
          <w:sz w:val="24"/>
          <w:lang w:val="id-ID"/>
        </w:rPr>
        <w:t>=</w:t>
      </w:r>
      <w:r w:rsidRPr="000F4146">
        <w:rPr>
          <w:rFonts w:ascii="Book Antiqua" w:hAnsi="Book Antiqua"/>
          <w:sz w:val="24"/>
        </w:rPr>
        <w:t>0,046.</w:t>
      </w:r>
    </w:p>
    <w:p w:rsidR="000E080C" w:rsidRDefault="000F4146" w:rsidP="006A7BFA">
      <w:pPr>
        <w:spacing w:after="0" w:line="360" w:lineRule="auto"/>
        <w:ind w:firstLine="720"/>
        <w:jc w:val="both"/>
        <w:rPr>
          <w:rFonts w:ascii="Book Antiqua" w:hAnsi="Book Antiqua"/>
          <w:sz w:val="24"/>
          <w:lang w:val="id-ID"/>
        </w:rPr>
      </w:pPr>
      <w:r w:rsidRPr="000F4146">
        <w:rPr>
          <w:rFonts w:ascii="Book Antiqua" w:hAnsi="Book Antiqua"/>
          <w:sz w:val="24"/>
        </w:rPr>
        <w:t>Hasil</w:t>
      </w:r>
      <w:r w:rsidR="007F7C32">
        <w:rPr>
          <w:rFonts w:ascii="Book Antiqua" w:hAnsi="Book Antiqua"/>
          <w:sz w:val="24"/>
        </w:rPr>
        <w:t xml:space="preserve"> penelitian tidak sejalan </w:t>
      </w:r>
      <w:r w:rsidR="007F7C32">
        <w:rPr>
          <w:rFonts w:ascii="Book Antiqua" w:hAnsi="Book Antiqua"/>
          <w:sz w:val="24"/>
          <w:lang w:val="id-ID"/>
        </w:rPr>
        <w:t>pada</w:t>
      </w:r>
      <w:r w:rsidRPr="000F4146">
        <w:rPr>
          <w:rFonts w:ascii="Book Antiqua" w:hAnsi="Book Antiqua"/>
          <w:sz w:val="24"/>
        </w:rPr>
        <w:t xml:space="preserve"> hasil penelitia</w:t>
      </w:r>
      <w:r w:rsidR="006A7BFA">
        <w:rPr>
          <w:rFonts w:ascii="Book Antiqua" w:hAnsi="Book Antiqua"/>
          <w:sz w:val="24"/>
        </w:rPr>
        <w:t>n</w:t>
      </w:r>
      <w:r w:rsidR="00F66F0C">
        <w:rPr>
          <w:rFonts w:ascii="Book Antiqua" w:hAnsi="Book Antiqua"/>
          <w:sz w:val="24"/>
        </w:rPr>
        <w:t xml:space="preserve"> </w:t>
      </w:r>
      <w:r w:rsidR="00B11F1D">
        <w:rPr>
          <w:rFonts w:ascii="Book Antiqua" w:hAnsi="Book Antiqua"/>
          <w:sz w:val="24"/>
        </w:rPr>
        <w:fldChar w:fldCharType="begin" w:fldLock="1"/>
      </w:r>
      <w:r w:rsidR="00640755">
        <w:rPr>
          <w:rFonts w:ascii="Book Antiqua" w:hAnsi="Book Antiqua"/>
          <w:sz w:val="24"/>
        </w:rPr>
        <w:instrText>ADDIN CSL_CITATION {"citationItems":[{"id":"ITEM-1","itemData":{"DOI":"10.47668/pkwu.v10i1.330","ISSN":"2302-0008","abstract":"Human resources are one of the factors to achieve company goals. Increased human resources can be capital to face market competition. One of them is by increasing employee performance. Increased employee performance is influenced by a few factors, including leadership, work environment, and work ability. This study aims to determine the effect of leadership, work environment and work ability on employee performance. The population of this associative research is all employees who work in a company engaged in the manufacture of handicrafts in the city of Malang. The sampling technique of this research is the census. There are 92 respondents in this study. In this study, the analytical technique used is multiple linear regression. The findings of this study are leadership has a significant influence on employee performance. The work environment variable also has a significant influence on employee performance. In addition, work ability also has a significant influence on employee performance. The three independent variables studied in this study have a significant effect on employee performance simultaneously.","author":[{"dropping-particle":"","family":"Sinambela","given":"Ella Anastasya","non-dropping-particle":"","parse-names":false,"suffix":""},{"dropping-particle":"","family":"Lestari","given":"Utami Puji","non-dropping-particle":"","parse-names":false,"suffix":""}],"container-title":"Jurnal Pendidikan dan Kewirausahaan","id":"ITEM-1","issue":"1","issued":{"date-parts":[["2021"]]},"page":"178-190","title":"Pengaruh Kepemimpinan, Lingkungan Kerja, dan Kemampuan Kerja Terhadap Kinerja Karyawan","type":"article-journal","volume":"10"},"uris":["http://www.mendeley.com/documents/?uuid=00662e19-27d0-4251-b76d-78e022c10619"]}],"mendeley":{"formattedCitation":"(Sinambela &amp; Lestari, 2021)","plainTextFormattedCitation":"(Sinambela &amp; Lestari, 2021)","previouslyFormattedCitation":"(Sinambela &amp; Lestari, 2021)"},"properties":{"noteIndex":0},"schema":"https://github.com/citation-style-language/schema/raw/master/csl-citation.json"}</w:instrText>
      </w:r>
      <w:r w:rsidR="00B11F1D">
        <w:rPr>
          <w:rFonts w:ascii="Book Antiqua" w:hAnsi="Book Antiqua"/>
          <w:sz w:val="24"/>
        </w:rPr>
        <w:fldChar w:fldCharType="separate"/>
      </w:r>
      <w:r w:rsidR="00F66F0C" w:rsidRPr="00F66F0C">
        <w:rPr>
          <w:rFonts w:ascii="Book Antiqua" w:hAnsi="Book Antiqua"/>
          <w:noProof/>
          <w:sz w:val="24"/>
        </w:rPr>
        <w:t>(Sinambela &amp; Lestari, 2021)</w:t>
      </w:r>
      <w:r w:rsidR="00B11F1D">
        <w:rPr>
          <w:rFonts w:ascii="Book Antiqua" w:hAnsi="Book Antiqua"/>
          <w:sz w:val="24"/>
        </w:rPr>
        <w:fldChar w:fldCharType="end"/>
      </w:r>
      <w:r w:rsidR="00F66F0C">
        <w:rPr>
          <w:rFonts w:ascii="Book Antiqua" w:hAnsi="Book Antiqua"/>
          <w:bCs/>
          <w:sz w:val="24"/>
        </w:rPr>
        <w:t xml:space="preserve"> </w:t>
      </w:r>
      <w:r w:rsidR="00F66F0C" w:rsidRPr="00F66F0C">
        <w:rPr>
          <w:rFonts w:ascii="Book Antiqua" w:hAnsi="Book Antiqua"/>
          <w:sz w:val="24"/>
        </w:rPr>
        <w:t>Kesi</w:t>
      </w:r>
      <w:r w:rsidR="006A7BFA">
        <w:rPr>
          <w:rFonts w:ascii="Book Antiqua" w:hAnsi="Book Antiqua"/>
          <w:sz w:val="24"/>
        </w:rPr>
        <w:t xml:space="preserve">mpulan dari penelitia </w:t>
      </w:r>
      <w:r w:rsidR="006A7BFA">
        <w:rPr>
          <w:rFonts w:ascii="Book Antiqua" w:hAnsi="Book Antiqua"/>
          <w:sz w:val="24"/>
          <w:lang w:val="id-ID"/>
        </w:rPr>
        <w:t>ialah</w:t>
      </w:r>
      <w:r w:rsidR="006A7BFA">
        <w:rPr>
          <w:rFonts w:ascii="Book Antiqua" w:hAnsi="Book Antiqua"/>
          <w:sz w:val="24"/>
        </w:rPr>
        <w:t xml:space="preserve"> kepemimpinan</w:t>
      </w:r>
      <w:r w:rsidR="006A7BFA">
        <w:rPr>
          <w:rFonts w:ascii="Book Antiqua" w:hAnsi="Book Antiqua"/>
          <w:sz w:val="24"/>
          <w:lang w:val="id-ID"/>
        </w:rPr>
        <w:t xml:space="preserve"> memiliki</w:t>
      </w:r>
      <w:r w:rsidR="00F66F0C" w:rsidRPr="00F66F0C">
        <w:rPr>
          <w:rFonts w:ascii="Book Antiqua" w:hAnsi="Book Antiqua"/>
          <w:sz w:val="24"/>
        </w:rPr>
        <w:t xml:space="preserve"> pengaruh signif</w:t>
      </w:r>
      <w:r w:rsidR="006A7BFA">
        <w:rPr>
          <w:rFonts w:ascii="Book Antiqua" w:hAnsi="Book Antiqua"/>
          <w:sz w:val="24"/>
        </w:rPr>
        <w:t xml:space="preserve">ikan </w:t>
      </w:r>
      <w:r w:rsidR="006A7BFA">
        <w:rPr>
          <w:rFonts w:ascii="Book Antiqua" w:hAnsi="Book Antiqua"/>
          <w:sz w:val="24"/>
          <w:lang w:val="id-ID"/>
        </w:rPr>
        <w:t>pada</w:t>
      </w:r>
      <w:r w:rsidR="00F66F0C" w:rsidRPr="00F66F0C">
        <w:rPr>
          <w:rFonts w:ascii="Book Antiqua" w:hAnsi="Book Antiqua"/>
          <w:sz w:val="24"/>
        </w:rPr>
        <w:t xml:space="preserve"> kinerja karyawan.</w:t>
      </w:r>
    </w:p>
    <w:p w:rsidR="007F7C32" w:rsidRDefault="007F7C32" w:rsidP="006A7BFA">
      <w:pPr>
        <w:spacing w:after="0" w:line="360" w:lineRule="auto"/>
        <w:ind w:firstLine="720"/>
        <w:jc w:val="both"/>
        <w:rPr>
          <w:rFonts w:ascii="Book Antiqua" w:hAnsi="Book Antiqua"/>
          <w:sz w:val="24"/>
          <w:lang w:val="id-ID"/>
        </w:rPr>
      </w:pPr>
    </w:p>
    <w:p w:rsidR="007F7C32" w:rsidRPr="007F7C32" w:rsidRDefault="007F7C32" w:rsidP="006A7BFA">
      <w:pPr>
        <w:spacing w:after="0" w:line="360" w:lineRule="auto"/>
        <w:ind w:firstLine="720"/>
        <w:jc w:val="both"/>
        <w:rPr>
          <w:rFonts w:ascii="Book Antiqua" w:hAnsi="Book Antiqua"/>
          <w:sz w:val="24"/>
          <w:lang w:val="id-ID"/>
        </w:rPr>
      </w:pPr>
    </w:p>
    <w:p w:rsidR="000F4146" w:rsidRPr="006A7BFA" w:rsidRDefault="000F4146" w:rsidP="000F4146">
      <w:pPr>
        <w:spacing w:after="0" w:line="360" w:lineRule="auto"/>
        <w:jc w:val="both"/>
        <w:rPr>
          <w:rFonts w:ascii="Book Antiqua" w:hAnsi="Book Antiqua" w:cs="Times New Roman"/>
          <w:b/>
          <w:bCs/>
          <w:sz w:val="24"/>
          <w:szCs w:val="24"/>
          <w:lang w:val="id-ID"/>
        </w:rPr>
      </w:pPr>
      <w:r w:rsidRPr="000F4146">
        <w:rPr>
          <w:rFonts w:ascii="Book Antiqua" w:hAnsi="Book Antiqua" w:cs="Times New Roman"/>
          <w:b/>
          <w:bCs/>
          <w:sz w:val="24"/>
          <w:szCs w:val="24"/>
        </w:rPr>
        <w:lastRenderedPageBreak/>
        <w:t xml:space="preserve">Pengaruh Lingkungan Kerja, Disiplin Dan Kepemimpinan </w:t>
      </w:r>
      <w:r w:rsidR="006A7BFA">
        <w:rPr>
          <w:rFonts w:ascii="Book Antiqua" w:hAnsi="Book Antiqua" w:cs="Times New Roman"/>
          <w:b/>
          <w:bCs/>
          <w:sz w:val="24"/>
          <w:szCs w:val="24"/>
        </w:rPr>
        <w:t>Kerja Terhadap Kinerja Karyawan</w:t>
      </w:r>
      <w:r w:rsidR="006A7BFA">
        <w:rPr>
          <w:rFonts w:ascii="Book Antiqua" w:hAnsi="Book Antiqua" w:cs="Times New Roman"/>
          <w:b/>
          <w:bCs/>
          <w:sz w:val="24"/>
          <w:szCs w:val="24"/>
          <w:lang w:val="id-ID"/>
        </w:rPr>
        <w:t xml:space="preserve">   </w:t>
      </w:r>
    </w:p>
    <w:p w:rsidR="000F4146" w:rsidRPr="000F4146" w:rsidRDefault="007F7C32" w:rsidP="000F4146">
      <w:pPr>
        <w:spacing w:after="0" w:line="360" w:lineRule="auto"/>
        <w:ind w:firstLine="720"/>
        <w:jc w:val="both"/>
        <w:rPr>
          <w:rFonts w:ascii="Book Antiqua" w:eastAsia="MingLiU" w:hAnsi="Book Antiqua"/>
          <w:sz w:val="24"/>
        </w:rPr>
      </w:pPr>
      <w:r>
        <w:rPr>
          <w:rFonts w:ascii="Book Antiqua" w:hAnsi="Book Antiqua"/>
          <w:sz w:val="24"/>
        </w:rPr>
        <w:t>Lingkungan kerja</w:t>
      </w:r>
      <w:r w:rsidR="006A7BFA">
        <w:rPr>
          <w:rFonts w:ascii="Book Antiqua" w:hAnsi="Book Antiqua"/>
          <w:sz w:val="24"/>
        </w:rPr>
        <w:t xml:space="preserve"> disiplin </w:t>
      </w:r>
      <w:r w:rsidR="006A7BFA">
        <w:rPr>
          <w:rFonts w:ascii="Book Antiqua" w:hAnsi="Book Antiqua"/>
          <w:sz w:val="24"/>
          <w:lang w:val="id-ID"/>
        </w:rPr>
        <w:t>serta</w:t>
      </w:r>
      <w:r w:rsidR="000F4146" w:rsidRPr="000F4146">
        <w:rPr>
          <w:rFonts w:ascii="Book Antiqua" w:hAnsi="Book Antiqua"/>
          <w:sz w:val="24"/>
        </w:rPr>
        <w:t xml:space="preserve"> kepemimpinan kerja berpengaruh </w:t>
      </w:r>
      <w:r w:rsidR="006A7BFA">
        <w:rPr>
          <w:rFonts w:ascii="Book Antiqua" w:hAnsi="Book Antiqua"/>
          <w:sz w:val="24"/>
        </w:rPr>
        <w:t>simultan t</w:t>
      </w:r>
      <w:r w:rsidR="006A7BFA">
        <w:rPr>
          <w:rFonts w:ascii="Book Antiqua" w:hAnsi="Book Antiqua"/>
          <w:sz w:val="24"/>
          <w:lang w:val="id-ID"/>
        </w:rPr>
        <w:t>pada</w:t>
      </w:r>
      <w:r w:rsidR="000F4146" w:rsidRPr="000F4146">
        <w:rPr>
          <w:rFonts w:ascii="Book Antiqua" w:hAnsi="Book Antiqua"/>
          <w:sz w:val="24"/>
        </w:rPr>
        <w:t xml:space="preserve"> </w:t>
      </w:r>
      <w:r w:rsidR="006A7BFA">
        <w:rPr>
          <w:rFonts w:ascii="Book Antiqua" w:hAnsi="Book Antiqua"/>
          <w:iCs/>
          <w:sz w:val="24"/>
        </w:rPr>
        <w:t>kinerja karyawan</w:t>
      </w:r>
      <w:r w:rsidR="000F4146" w:rsidRPr="000F4146">
        <w:rPr>
          <w:rFonts w:ascii="Book Antiqua" w:hAnsi="Book Antiqua"/>
          <w:sz w:val="24"/>
        </w:rPr>
        <w:t xml:space="preserve"> </w:t>
      </w:r>
      <w:r>
        <w:rPr>
          <w:rFonts w:ascii="Book Antiqua" w:hAnsi="Book Antiqua"/>
          <w:bCs/>
          <w:sz w:val="24"/>
        </w:rPr>
        <w:t>PT</w:t>
      </w:r>
      <w:r w:rsidR="000F4146" w:rsidRPr="000F4146">
        <w:rPr>
          <w:rFonts w:ascii="Book Antiqua" w:hAnsi="Book Antiqua"/>
          <w:bCs/>
          <w:sz w:val="24"/>
        </w:rPr>
        <w:t>Tiga Putra Plasindo Bengkulu</w:t>
      </w:r>
      <w:r w:rsidR="006A7BFA">
        <w:rPr>
          <w:rFonts w:ascii="Book Antiqua" w:hAnsi="Book Antiqua"/>
          <w:sz w:val="24"/>
        </w:rPr>
        <w:t xml:space="preserve">. </w:t>
      </w:r>
      <w:r w:rsidR="000F4146" w:rsidRPr="000F4146">
        <w:rPr>
          <w:rFonts w:ascii="Book Antiqua" w:hAnsi="Book Antiqua"/>
          <w:sz w:val="24"/>
        </w:rPr>
        <w:t>Koe</w:t>
      </w:r>
      <w:r w:rsidR="006A7BFA">
        <w:rPr>
          <w:rFonts w:ascii="Book Antiqua" w:hAnsi="Book Antiqua"/>
          <w:sz w:val="24"/>
        </w:rPr>
        <w:t xml:space="preserve">fisien Korelasi Berganda </w:t>
      </w:r>
      <w:r w:rsidR="006A7BFA">
        <w:rPr>
          <w:rFonts w:ascii="Book Antiqua" w:hAnsi="Book Antiqua"/>
          <w:sz w:val="24"/>
          <w:lang w:val="id-ID"/>
        </w:rPr>
        <w:t>=</w:t>
      </w:r>
      <w:r w:rsidR="000F4146" w:rsidRPr="000F4146">
        <w:rPr>
          <w:rFonts w:ascii="Book Antiqua" w:hAnsi="Book Antiqua"/>
          <w:sz w:val="24"/>
        </w:rPr>
        <w:t xml:space="preserve"> 0</w:t>
      </w:r>
      <w:r w:rsidR="000F4146" w:rsidRPr="000F4146">
        <w:rPr>
          <w:rFonts w:ascii="Book Antiqua" w:eastAsia="Times New Roman" w:hAnsi="Book Antiqua"/>
          <w:color w:val="000000"/>
          <w:sz w:val="24"/>
          <w:lang w:eastAsia="id-ID"/>
        </w:rPr>
        <w:t>,679</w:t>
      </w:r>
      <w:r w:rsidR="000F4146" w:rsidRPr="000F4146">
        <w:rPr>
          <w:rFonts w:ascii="Book Antiqua" w:hAnsi="Book Antiqua"/>
          <w:sz w:val="24"/>
        </w:rPr>
        <w:t xml:space="preserve"> </w:t>
      </w:r>
      <w:r w:rsidR="006A7BFA">
        <w:rPr>
          <w:rFonts w:ascii="Book Antiqua" w:hAnsi="Book Antiqua"/>
          <w:sz w:val="24"/>
        </w:rPr>
        <w:t xml:space="preserve">berarti lingkungan kerja disiplin </w:t>
      </w:r>
      <w:r w:rsidR="006A7BFA">
        <w:rPr>
          <w:rFonts w:ascii="Book Antiqua" w:hAnsi="Book Antiqua"/>
          <w:sz w:val="24"/>
          <w:lang w:val="id-ID"/>
        </w:rPr>
        <w:t>sertqa</w:t>
      </w:r>
      <w:r w:rsidR="000F4146" w:rsidRPr="000F4146">
        <w:rPr>
          <w:rFonts w:ascii="Book Antiqua" w:hAnsi="Book Antiqua"/>
          <w:sz w:val="24"/>
        </w:rPr>
        <w:t xml:space="preserve"> kepemimpinan kerja berpengaruh korelasi </w:t>
      </w:r>
      <w:r w:rsidR="006A7BFA">
        <w:rPr>
          <w:rFonts w:ascii="Book Antiqua" w:hAnsi="Book Antiqua"/>
          <w:sz w:val="24"/>
        </w:rPr>
        <w:t xml:space="preserve">kuat </w:t>
      </w:r>
      <w:r w:rsidR="006A7BFA">
        <w:rPr>
          <w:rFonts w:ascii="Book Antiqua" w:hAnsi="Book Antiqua"/>
          <w:sz w:val="24"/>
          <w:lang w:val="id-ID"/>
        </w:rPr>
        <w:t>pada</w:t>
      </w:r>
      <w:r w:rsidR="000F4146" w:rsidRPr="000F4146">
        <w:rPr>
          <w:rFonts w:ascii="Book Antiqua" w:hAnsi="Book Antiqua"/>
          <w:sz w:val="24"/>
        </w:rPr>
        <w:t xml:space="preserve"> </w:t>
      </w:r>
      <w:r w:rsidR="000F4146" w:rsidRPr="000F4146">
        <w:rPr>
          <w:rFonts w:ascii="Book Antiqua" w:hAnsi="Book Antiqua"/>
          <w:iCs/>
          <w:sz w:val="24"/>
        </w:rPr>
        <w:t>kinerja karyawan</w:t>
      </w:r>
      <w:r w:rsidR="000F4146" w:rsidRPr="000F4146">
        <w:rPr>
          <w:rFonts w:ascii="Book Antiqua" w:hAnsi="Book Antiqua"/>
          <w:sz w:val="24"/>
        </w:rPr>
        <w:t xml:space="preserve">. </w:t>
      </w:r>
      <w:r w:rsidR="000F4146" w:rsidRPr="000F4146">
        <w:rPr>
          <w:rFonts w:ascii="Book Antiqua" w:eastAsia="MingLiU" w:hAnsi="Book Antiqua"/>
          <w:sz w:val="24"/>
        </w:rPr>
        <w:t xml:space="preserve">Koefisien Determinasi berganda </w:t>
      </w:r>
      <w:r w:rsidR="006A7BFA">
        <w:rPr>
          <w:rFonts w:ascii="Book Antiqua" w:eastAsia="MingLiU" w:hAnsi="Book Antiqua"/>
          <w:sz w:val="24"/>
          <w:lang w:val="id-ID"/>
        </w:rPr>
        <w:t>=</w:t>
      </w:r>
      <w:r w:rsidR="000F4146" w:rsidRPr="000F4146">
        <w:rPr>
          <w:rFonts w:ascii="Book Antiqua" w:eastAsia="MingLiU" w:hAnsi="Book Antiqua"/>
          <w:sz w:val="24"/>
        </w:rPr>
        <w:t xml:space="preserve">0,411 berarti bahwa bersama – sama </w:t>
      </w:r>
      <w:r w:rsidR="006A7BFA">
        <w:rPr>
          <w:rFonts w:ascii="Book Antiqua" w:hAnsi="Book Antiqua"/>
          <w:sz w:val="24"/>
        </w:rPr>
        <w:t>lingkungan kerja</w:t>
      </w:r>
      <w:r w:rsidR="006A7BFA">
        <w:rPr>
          <w:rFonts w:ascii="Book Antiqua" w:hAnsi="Book Antiqua"/>
          <w:sz w:val="24"/>
          <w:lang w:val="id-ID"/>
        </w:rPr>
        <w:t xml:space="preserve"> </w:t>
      </w:r>
      <w:r w:rsidR="006A7BFA">
        <w:rPr>
          <w:rFonts w:ascii="Book Antiqua" w:hAnsi="Book Antiqua"/>
          <w:sz w:val="24"/>
        </w:rPr>
        <w:t xml:space="preserve">disiplin </w:t>
      </w:r>
      <w:r w:rsidR="006A7BFA">
        <w:rPr>
          <w:rFonts w:ascii="Book Antiqua" w:hAnsi="Book Antiqua"/>
          <w:sz w:val="24"/>
          <w:lang w:val="id-ID"/>
        </w:rPr>
        <w:t>serta</w:t>
      </w:r>
      <w:r w:rsidR="000F4146" w:rsidRPr="000F4146">
        <w:rPr>
          <w:rFonts w:ascii="Book Antiqua" w:hAnsi="Book Antiqua"/>
          <w:sz w:val="24"/>
        </w:rPr>
        <w:t>kepemimpinan kerja</w:t>
      </w:r>
      <w:r w:rsidR="000F4146" w:rsidRPr="000F4146">
        <w:rPr>
          <w:rFonts w:ascii="Book Antiqua" w:hAnsi="Book Antiqua"/>
          <w:color w:val="000000"/>
          <w:sz w:val="24"/>
        </w:rPr>
        <w:t xml:space="preserve"> </w:t>
      </w:r>
      <w:r w:rsidR="000F4146" w:rsidRPr="000F4146">
        <w:rPr>
          <w:rFonts w:ascii="Book Antiqua" w:eastAsia="MingLiU" w:hAnsi="Book Antiqua"/>
          <w:sz w:val="24"/>
        </w:rPr>
        <w:t xml:space="preserve">mempengaruhi </w:t>
      </w:r>
      <w:r w:rsidR="000F4146" w:rsidRPr="000F4146">
        <w:rPr>
          <w:rFonts w:ascii="Book Antiqua" w:hAnsi="Book Antiqua"/>
          <w:iCs/>
          <w:sz w:val="24"/>
        </w:rPr>
        <w:t>kinerja karyawan</w:t>
      </w:r>
      <w:r w:rsidR="000F4146" w:rsidRPr="000F4146">
        <w:rPr>
          <w:rFonts w:ascii="Book Antiqua" w:hAnsi="Book Antiqua"/>
          <w:sz w:val="24"/>
        </w:rPr>
        <w:t xml:space="preserve"> </w:t>
      </w:r>
      <w:r w:rsidR="000F4146" w:rsidRPr="000F4146">
        <w:rPr>
          <w:rFonts w:ascii="Book Antiqua" w:hAnsi="Book Antiqua"/>
          <w:bCs/>
          <w:sz w:val="24"/>
        </w:rPr>
        <w:t>PT. Tiga Putra Plasindo Bengkulu</w:t>
      </w:r>
      <w:r w:rsidR="000F4146" w:rsidRPr="000F4146">
        <w:rPr>
          <w:rFonts w:ascii="Book Antiqua" w:eastAsia="MingLiU" w:hAnsi="Book Antiqua"/>
          <w:sz w:val="24"/>
        </w:rPr>
        <w:t xml:space="preserve"> </w:t>
      </w:r>
      <w:r w:rsidR="006A7BFA">
        <w:rPr>
          <w:rFonts w:ascii="Book Antiqua" w:eastAsia="MingLiU" w:hAnsi="Book Antiqua"/>
          <w:sz w:val="24"/>
          <w:lang w:val="id-ID"/>
        </w:rPr>
        <w:t xml:space="preserve">= </w:t>
      </w:r>
      <w:r w:rsidR="000F4146" w:rsidRPr="000F4146">
        <w:rPr>
          <w:rFonts w:ascii="Book Antiqua" w:eastAsia="MingLiU" w:hAnsi="Book Antiqua"/>
          <w:sz w:val="24"/>
        </w:rPr>
        <w:t>41,1%.</w:t>
      </w:r>
    </w:p>
    <w:p w:rsidR="000F4146" w:rsidRDefault="007F7C32" w:rsidP="006A7BFA">
      <w:pPr>
        <w:spacing w:after="0" w:line="360" w:lineRule="auto"/>
        <w:ind w:firstLine="720"/>
        <w:jc w:val="both"/>
        <w:rPr>
          <w:rFonts w:ascii="Book Antiqua" w:hAnsi="Book Antiqua"/>
          <w:sz w:val="24"/>
          <w:lang w:val="id-ID"/>
        </w:rPr>
      </w:pPr>
      <w:r>
        <w:rPr>
          <w:rFonts w:ascii="Book Antiqua" w:hAnsi="Book Antiqua"/>
          <w:sz w:val="24"/>
        </w:rPr>
        <w:t xml:space="preserve">Hasil penelitian sejalan </w:t>
      </w:r>
      <w:r>
        <w:rPr>
          <w:rFonts w:ascii="Book Antiqua" w:hAnsi="Book Antiqua"/>
          <w:sz w:val="24"/>
          <w:lang w:val="id-ID"/>
        </w:rPr>
        <w:t>pada</w:t>
      </w:r>
      <w:r w:rsidR="000F4146" w:rsidRPr="000F4146">
        <w:rPr>
          <w:rFonts w:ascii="Book Antiqua" w:hAnsi="Book Antiqua"/>
          <w:sz w:val="24"/>
        </w:rPr>
        <w:t xml:space="preserve"> hasil penelitian </w:t>
      </w:r>
      <w:r w:rsidR="00B11F1D">
        <w:rPr>
          <w:rFonts w:ascii="Book Antiqua" w:hAnsi="Book Antiqua"/>
          <w:sz w:val="24"/>
        </w:rPr>
        <w:fldChar w:fldCharType="begin" w:fldLock="1"/>
      </w:r>
      <w:r w:rsidR="00640755">
        <w:rPr>
          <w:rFonts w:ascii="Book Antiqua" w:hAnsi="Book Antiqua"/>
          <w:sz w:val="24"/>
        </w:rPr>
        <w:instrText>ADDIN CSL_CITATION {"citationItems":[{"id":"ITEM-1","itemData":{"DOI":"10.26623/slsi.v18i3.2615","ISSN":"1412-5331","abstract":"&lt;p&gt;Penelitian ini dilatar belakangi oleh terjadinya penurunan target di Instalasi Sterilisasi Rumah Sakit  DR. Kariadi Semarang, untuk itu dapat dirumuskan masalahnya adalah bagaimana upaya   Bagian Instalasi Sterilisasi meningkatkan Kinerja Karyawan agar target sasaran mutu tercapai. Tujuan penelitian ini adalah untuk menganalisis pengaruh Kepemimpinan, Lingkungan Kerja dan Disiplin Kerja terhadap Kinerja Karyawan  Bagian Instalasi Sterilisasi di Rumah Sakit DR.  Kariadi  Semarang.  Data  dikumpulkan  melalui  metode  kuisioner  dengan  menggunakan teknik Sensus terhadap 61 orang responden bagian Instalasi Sterilisasi. Pengolahan data menggunakan  analisis  regresi  berganda,  pengujian  hipotesis  melalui  uji  t,  pengujian  model dengan uji f, serta analisis koefisien determinasi. Hasil yang diperoeh dalam penelitian ini adalah besarnya nilai koefisien determinasi adalah 0,547 yang artinya 54,7% variabel Kepemimpinan, Lingkungan Kerja dan Disiplin Kerja   berpengaruh positif dan signifikan terhadap Kinerja Karyawan.&lt;/p&gt;&lt;p&gt; &lt;/p&gt;&lt;p&gt;Kata kunci : Kepemimpinan, Lingkungan Kerja,Disiplin Kerja,Kinerja Karyawan.&lt;/p&gt;","author":[{"dropping-particle":"","family":"Pamungkas","given":"Adi Setya","non-dropping-particle":"","parse-names":false,"suffix":""},{"dropping-particle":"","family":"Widowati","given":"Sri Yuni","non-dropping-particle":"","parse-names":false,"suffix":""}],"container-title":"Solusi","id":"ITEM-1","issue":"3","issued":{"date-parts":[["2020"]]},"page":"147-160","title":"PENGARUH KEPEMIMPINAN, LINGKUNGAN KERJA, DAN DISIPLIN KERJA TERHADAP KINERJA KARYAWAN (Studi pada pegawai non medis Instalasi Sterilisasi di RS Dr. Kariadi Semarang)","type":"article-journal","volume":"18"},"uris":["http://www.mendeley.com/documents/?uuid=7a11fc89-2be0-4947-9d69-1d41df98783f"]}],"mendeley":{"formattedCitation":"(Pamungkas &amp; Widowati, 2020)","plainTextFormattedCitation":"(Pamungkas &amp; Widowati, 2020)","previouslyFormattedCitation":"(Pamungkas &amp; Widowati, 2020)"},"properties":{"noteIndex":0},"schema":"https://github.com/citation-style-language/schema/raw/master/csl-citation.json"}</w:instrText>
      </w:r>
      <w:r w:rsidR="00B11F1D">
        <w:rPr>
          <w:rFonts w:ascii="Book Antiqua" w:hAnsi="Book Antiqua"/>
          <w:sz w:val="24"/>
        </w:rPr>
        <w:fldChar w:fldCharType="separate"/>
      </w:r>
      <w:r w:rsidR="00640755" w:rsidRPr="00640755">
        <w:rPr>
          <w:rFonts w:ascii="Book Antiqua" w:hAnsi="Book Antiqua"/>
          <w:noProof/>
          <w:sz w:val="24"/>
        </w:rPr>
        <w:t>(Pamungkas &amp; Widowati, 2020)</w:t>
      </w:r>
      <w:r w:rsidR="00B11F1D">
        <w:rPr>
          <w:rFonts w:ascii="Book Antiqua" w:hAnsi="Book Antiqua"/>
          <w:sz w:val="24"/>
        </w:rPr>
        <w:fldChar w:fldCharType="end"/>
      </w:r>
      <w:r w:rsidR="00640755">
        <w:rPr>
          <w:rFonts w:ascii="Book Antiqua" w:hAnsi="Book Antiqua"/>
          <w:sz w:val="24"/>
        </w:rPr>
        <w:t xml:space="preserve"> </w:t>
      </w:r>
      <w:r w:rsidR="00640755" w:rsidRPr="00640755">
        <w:rPr>
          <w:rFonts w:ascii="Book Antiqua" w:hAnsi="Book Antiqua" w:cs="Times New Roman"/>
          <w:bCs/>
          <w:sz w:val="24"/>
          <w:szCs w:val="24"/>
        </w:rPr>
        <w:t xml:space="preserve">menemukan </w:t>
      </w:r>
      <w:r w:rsidR="006A7BFA">
        <w:rPr>
          <w:rFonts w:ascii="Book Antiqua" w:hAnsi="Book Antiqua" w:cs="Times New Roman"/>
          <w:sz w:val="24"/>
          <w:szCs w:val="24"/>
        </w:rPr>
        <w:t>lingkungan kerja</w:t>
      </w:r>
      <w:r w:rsidR="00640755" w:rsidRPr="00640755">
        <w:rPr>
          <w:rFonts w:ascii="Book Antiqua" w:hAnsi="Book Antiqua" w:cs="Times New Roman"/>
          <w:sz w:val="24"/>
          <w:szCs w:val="24"/>
        </w:rPr>
        <w:t xml:space="preserve"> disipl</w:t>
      </w:r>
      <w:r w:rsidR="006A7BFA">
        <w:rPr>
          <w:rFonts w:ascii="Book Antiqua" w:hAnsi="Book Antiqua" w:cs="Times New Roman"/>
          <w:sz w:val="24"/>
          <w:szCs w:val="24"/>
        </w:rPr>
        <w:t xml:space="preserve">in </w:t>
      </w:r>
      <w:r w:rsidR="006A7BFA">
        <w:rPr>
          <w:rFonts w:ascii="Book Antiqua" w:hAnsi="Book Antiqua" w:cs="Times New Roman"/>
          <w:sz w:val="24"/>
          <w:szCs w:val="24"/>
          <w:lang w:val="id-ID"/>
        </w:rPr>
        <w:t xml:space="preserve">serta </w:t>
      </w:r>
      <w:r w:rsidR="00640755" w:rsidRPr="00640755">
        <w:rPr>
          <w:rFonts w:ascii="Book Antiqua" w:hAnsi="Book Antiqua" w:cs="Times New Roman"/>
          <w:sz w:val="24"/>
          <w:szCs w:val="24"/>
        </w:rPr>
        <w:t>kepemimpinan kerja</w:t>
      </w:r>
      <w:r w:rsidR="006A7BFA">
        <w:rPr>
          <w:rFonts w:ascii="Book Antiqua" w:hAnsi="Book Antiqua" w:cs="Times New Roman"/>
          <w:bCs/>
          <w:sz w:val="24"/>
          <w:szCs w:val="24"/>
        </w:rPr>
        <w:t xml:space="preserve"> berpengaruh positif </w:t>
      </w:r>
      <w:r w:rsidR="00640755" w:rsidRPr="00640755">
        <w:rPr>
          <w:rFonts w:ascii="Book Antiqua" w:hAnsi="Book Antiqua" w:cs="Times New Roman"/>
          <w:bCs/>
          <w:sz w:val="24"/>
          <w:szCs w:val="24"/>
        </w:rPr>
        <w:t xml:space="preserve"> signifikan terhadap </w:t>
      </w:r>
      <w:r w:rsidR="00640755" w:rsidRPr="00640755">
        <w:rPr>
          <w:rFonts w:ascii="Book Antiqua" w:hAnsi="Book Antiqua" w:cs="Times New Roman"/>
          <w:iCs/>
          <w:sz w:val="24"/>
          <w:szCs w:val="24"/>
        </w:rPr>
        <w:t>kinerja karyawan</w:t>
      </w:r>
      <w:r w:rsidR="00640755" w:rsidRPr="00640755">
        <w:rPr>
          <w:rFonts w:ascii="Book Antiqua" w:hAnsi="Book Antiqua" w:cs="Times New Roman"/>
          <w:bCs/>
          <w:sz w:val="24"/>
          <w:szCs w:val="24"/>
        </w:rPr>
        <w:t>.</w:t>
      </w:r>
    </w:p>
    <w:p w:rsidR="006A7BFA" w:rsidRPr="006A7BFA" w:rsidRDefault="006A7BFA" w:rsidP="006A7BFA">
      <w:pPr>
        <w:spacing w:after="0" w:line="360" w:lineRule="auto"/>
        <w:ind w:firstLine="720"/>
        <w:jc w:val="both"/>
        <w:rPr>
          <w:rFonts w:ascii="Book Antiqua" w:hAnsi="Book Antiqua"/>
          <w:sz w:val="24"/>
          <w:lang w:val="id-ID"/>
        </w:rPr>
      </w:pPr>
    </w:p>
    <w:p w:rsidR="002602FB" w:rsidRDefault="00EA3925" w:rsidP="00EA3925">
      <w:pPr>
        <w:spacing w:line="240" w:lineRule="auto"/>
        <w:jc w:val="lowKashida"/>
        <w:rPr>
          <w:rFonts w:ascii="Book Antiqua" w:hAnsi="Book Antiqua" w:cstheme="majorBidi"/>
          <w:b/>
          <w:sz w:val="24"/>
          <w:szCs w:val="24"/>
        </w:rPr>
      </w:pPr>
      <w:r>
        <w:rPr>
          <w:rFonts w:ascii="Book Antiqua" w:hAnsi="Book Antiqua" w:cstheme="majorBidi"/>
          <w:b/>
          <w:sz w:val="24"/>
          <w:szCs w:val="24"/>
        </w:rPr>
        <w:t xml:space="preserve">KESIMPULAN </w:t>
      </w:r>
    </w:p>
    <w:p w:rsidR="00A23D8D" w:rsidRPr="00B21B64" w:rsidRDefault="006A7BFA" w:rsidP="00B21B64">
      <w:pPr>
        <w:spacing w:after="0" w:line="360" w:lineRule="auto"/>
        <w:jc w:val="both"/>
        <w:rPr>
          <w:rFonts w:ascii="Book Antiqua" w:hAnsi="Book Antiqua" w:cs="Times New Roman"/>
          <w:bCs/>
          <w:sz w:val="24"/>
          <w:szCs w:val="24"/>
        </w:rPr>
      </w:pPr>
      <w:r>
        <w:rPr>
          <w:rFonts w:ascii="Book Antiqua" w:hAnsi="Book Antiqua" w:cstheme="majorBidi"/>
          <w:sz w:val="24"/>
          <w:szCs w:val="24"/>
          <w:lang w:val="id-ID"/>
        </w:rPr>
        <w:t xml:space="preserve">hasil penelitian pembahasan dilakukan </w:t>
      </w:r>
      <w:r w:rsidR="0069408D">
        <w:rPr>
          <w:rFonts w:ascii="Book Antiqua" w:hAnsi="Book Antiqua" w:cstheme="majorBidi"/>
          <w:sz w:val="24"/>
          <w:szCs w:val="24"/>
          <w:lang w:val="id-ID"/>
        </w:rPr>
        <w:t xml:space="preserve"> penulis</w:t>
      </w:r>
      <w:r w:rsidR="00A23D8D" w:rsidRPr="0084385F">
        <w:rPr>
          <w:rFonts w:ascii="Book Antiqua" w:hAnsi="Book Antiqua" w:cstheme="majorBidi"/>
          <w:sz w:val="24"/>
          <w:szCs w:val="24"/>
          <w:lang w:val="id-ID"/>
        </w:rPr>
        <w:t xml:space="preserve"> </w:t>
      </w:r>
      <w:r>
        <w:rPr>
          <w:rFonts w:ascii="Book Antiqua" w:hAnsi="Book Antiqua" w:cs="Times New Roman"/>
          <w:bCs/>
          <w:sz w:val="24"/>
          <w:szCs w:val="24"/>
        </w:rPr>
        <w:t>Pengaruh Lingkungan Kerja</w:t>
      </w:r>
      <w:r>
        <w:rPr>
          <w:rFonts w:ascii="Book Antiqua" w:hAnsi="Book Antiqua" w:cs="Times New Roman"/>
          <w:bCs/>
          <w:sz w:val="24"/>
          <w:szCs w:val="24"/>
          <w:lang w:val="id-ID"/>
        </w:rPr>
        <w:t xml:space="preserve"> </w:t>
      </w:r>
      <w:r>
        <w:rPr>
          <w:rFonts w:ascii="Book Antiqua" w:hAnsi="Book Antiqua" w:cs="Times New Roman"/>
          <w:bCs/>
          <w:sz w:val="24"/>
          <w:szCs w:val="24"/>
        </w:rPr>
        <w:t xml:space="preserve">Disiplin </w:t>
      </w:r>
      <w:r>
        <w:rPr>
          <w:rFonts w:ascii="Book Antiqua" w:hAnsi="Book Antiqua" w:cs="Times New Roman"/>
          <w:bCs/>
          <w:sz w:val="24"/>
          <w:szCs w:val="24"/>
          <w:lang w:val="id-ID"/>
        </w:rPr>
        <w:t>serta</w:t>
      </w:r>
      <w:r w:rsidR="00B21B64" w:rsidRPr="00B21B64">
        <w:rPr>
          <w:rFonts w:ascii="Book Antiqua" w:hAnsi="Book Antiqua" w:cs="Times New Roman"/>
          <w:bCs/>
          <w:sz w:val="24"/>
          <w:szCs w:val="24"/>
        </w:rPr>
        <w:t xml:space="preserve"> Kepemimpinan Kerja Terhadap Kinerj</w:t>
      </w:r>
      <w:r>
        <w:rPr>
          <w:rFonts w:ascii="Book Antiqua" w:hAnsi="Book Antiqua" w:cs="Times New Roman"/>
          <w:bCs/>
          <w:sz w:val="24"/>
          <w:szCs w:val="24"/>
        </w:rPr>
        <w:t>a Karyawan</w:t>
      </w:r>
      <w:r>
        <w:rPr>
          <w:rFonts w:ascii="Book Antiqua" w:hAnsi="Book Antiqua" w:cs="Times New Roman"/>
          <w:bCs/>
          <w:sz w:val="24"/>
          <w:szCs w:val="24"/>
          <w:lang w:val="id-ID"/>
        </w:rPr>
        <w:t xml:space="preserve">. </w:t>
      </w:r>
      <w:r>
        <w:rPr>
          <w:rFonts w:ascii="Book Antiqua" w:hAnsi="Book Antiqua" w:cstheme="majorBidi"/>
          <w:sz w:val="24"/>
          <w:szCs w:val="24"/>
          <w:lang w:val="id-ID"/>
        </w:rPr>
        <w:t xml:space="preserve">kesimpulan </w:t>
      </w:r>
      <w:r w:rsidR="00A23D8D" w:rsidRPr="0084385F">
        <w:rPr>
          <w:rFonts w:ascii="Book Antiqua" w:hAnsi="Book Antiqua" w:cstheme="majorBidi"/>
          <w:sz w:val="24"/>
          <w:szCs w:val="24"/>
          <w:lang w:val="id-ID"/>
        </w:rPr>
        <w:t>berikut</w:t>
      </w:r>
      <w:r w:rsidR="00A23D8D" w:rsidRPr="0084385F">
        <w:rPr>
          <w:rFonts w:ascii="Book Antiqua" w:hAnsi="Book Antiqua" w:cstheme="majorBidi"/>
          <w:color w:val="FFFFFF" w:themeColor="background1"/>
          <w:sz w:val="24"/>
          <w:szCs w:val="24"/>
        </w:rPr>
        <w:t>"</w:t>
      </w:r>
      <w:r w:rsidR="00A23D8D" w:rsidRPr="0084385F">
        <w:rPr>
          <w:rFonts w:ascii="Book Antiqua" w:hAnsi="Book Antiqua" w:cstheme="majorBidi"/>
          <w:sz w:val="24"/>
          <w:szCs w:val="24"/>
          <w:lang w:val="id-ID"/>
        </w:rPr>
        <w:t>:</w:t>
      </w:r>
    </w:p>
    <w:p w:rsidR="00640755" w:rsidRPr="00640755" w:rsidRDefault="006A7BFA" w:rsidP="00640755">
      <w:pPr>
        <w:pStyle w:val="ListParagraph"/>
        <w:numPr>
          <w:ilvl w:val="0"/>
          <w:numId w:val="14"/>
        </w:numPr>
        <w:tabs>
          <w:tab w:val="left" w:pos="270"/>
        </w:tabs>
        <w:spacing w:after="0" w:line="360" w:lineRule="auto"/>
        <w:ind w:left="270" w:hanging="270"/>
        <w:jc w:val="lowKashida"/>
        <w:rPr>
          <w:rFonts w:ascii="Book Antiqua" w:hAnsi="Book Antiqua" w:cstheme="majorBidi"/>
          <w:sz w:val="24"/>
          <w:szCs w:val="24"/>
        </w:rPr>
      </w:pPr>
      <w:r>
        <w:rPr>
          <w:rFonts w:ascii="Book Antiqua" w:hAnsi="Book Antiqua" w:cstheme="majorBidi"/>
          <w:sz w:val="24"/>
          <w:szCs w:val="24"/>
        </w:rPr>
        <w:t xml:space="preserve">Tidak terdapat pengaruh signifikan </w:t>
      </w:r>
      <w:r w:rsidR="007F7C32">
        <w:rPr>
          <w:rFonts w:ascii="Book Antiqua" w:hAnsi="Book Antiqua" w:cstheme="majorBidi"/>
          <w:sz w:val="24"/>
          <w:szCs w:val="24"/>
        </w:rPr>
        <w:t>Lingkungan</w:t>
      </w:r>
      <w:r w:rsidR="007F7C32">
        <w:rPr>
          <w:rFonts w:ascii="Book Antiqua" w:hAnsi="Book Antiqua" w:cstheme="majorBidi"/>
          <w:sz w:val="24"/>
          <w:szCs w:val="24"/>
          <w:lang w:val="id-ID"/>
        </w:rPr>
        <w:t>K</w:t>
      </w:r>
      <w:r w:rsidR="007F7C32">
        <w:rPr>
          <w:rFonts w:ascii="Book Antiqua" w:hAnsi="Book Antiqua" w:cstheme="majorBidi"/>
          <w:sz w:val="24"/>
          <w:szCs w:val="24"/>
        </w:rPr>
        <w:t xml:space="preserve">erja </w:t>
      </w:r>
      <w:r w:rsidR="007F7C32">
        <w:rPr>
          <w:rFonts w:ascii="Book Antiqua" w:hAnsi="Book Antiqua" w:cstheme="majorBidi"/>
          <w:sz w:val="24"/>
          <w:szCs w:val="24"/>
          <w:lang w:val="id-ID"/>
        </w:rPr>
        <w:t>pada</w:t>
      </w:r>
      <w:r w:rsidR="00640755" w:rsidRPr="00640755">
        <w:rPr>
          <w:rFonts w:ascii="Book Antiqua" w:hAnsi="Book Antiqua" w:cstheme="majorBidi"/>
          <w:sz w:val="24"/>
          <w:szCs w:val="24"/>
        </w:rPr>
        <w:t xml:space="preserve"> Kinerja Karya</w:t>
      </w:r>
      <w:r w:rsidR="007F7C32">
        <w:rPr>
          <w:rFonts w:ascii="Book Antiqua" w:hAnsi="Book Antiqua" w:cstheme="majorBidi"/>
          <w:sz w:val="24"/>
          <w:szCs w:val="24"/>
        </w:rPr>
        <w:t>wa</w:t>
      </w:r>
      <w:r w:rsidR="007F7C32">
        <w:rPr>
          <w:rFonts w:ascii="Book Antiqua" w:hAnsi="Book Antiqua" w:cstheme="majorBidi"/>
          <w:sz w:val="24"/>
          <w:szCs w:val="24"/>
          <w:lang w:val="id-ID"/>
        </w:rPr>
        <w:t>n</w:t>
      </w:r>
    </w:p>
    <w:p w:rsidR="00640755" w:rsidRPr="00640755" w:rsidRDefault="006A7BFA" w:rsidP="00640755">
      <w:pPr>
        <w:pStyle w:val="ListParagraph"/>
        <w:numPr>
          <w:ilvl w:val="0"/>
          <w:numId w:val="14"/>
        </w:numPr>
        <w:tabs>
          <w:tab w:val="left" w:pos="270"/>
        </w:tabs>
        <w:spacing w:after="0" w:line="360" w:lineRule="auto"/>
        <w:ind w:left="270" w:hanging="270"/>
        <w:jc w:val="lowKashida"/>
        <w:rPr>
          <w:rFonts w:ascii="Book Antiqua" w:hAnsi="Book Antiqua" w:cstheme="majorBidi"/>
          <w:sz w:val="24"/>
          <w:szCs w:val="24"/>
        </w:rPr>
      </w:pPr>
      <w:r>
        <w:rPr>
          <w:rFonts w:ascii="Book Antiqua" w:hAnsi="Book Antiqua" w:cstheme="majorBidi"/>
          <w:sz w:val="24"/>
          <w:szCs w:val="24"/>
        </w:rPr>
        <w:t>Terdapat pengaruh parsial</w:t>
      </w:r>
      <w:r w:rsidR="00640755" w:rsidRPr="00640755">
        <w:rPr>
          <w:rFonts w:ascii="Book Antiqua" w:hAnsi="Book Antiqua" w:cstheme="majorBidi"/>
          <w:sz w:val="24"/>
          <w:szCs w:val="24"/>
        </w:rPr>
        <w:t xml:space="preserve"> signifikan </w:t>
      </w:r>
      <w:r w:rsidR="00640755">
        <w:rPr>
          <w:rFonts w:ascii="Book Antiqua" w:hAnsi="Book Antiqua" w:cstheme="majorBidi"/>
          <w:sz w:val="24"/>
          <w:szCs w:val="24"/>
        </w:rPr>
        <w:t xml:space="preserve"> </w:t>
      </w:r>
      <w:r w:rsidR="00640755" w:rsidRPr="00640755">
        <w:rPr>
          <w:rFonts w:ascii="Book Antiqua" w:hAnsi="Book Antiqua" w:cstheme="majorBidi"/>
          <w:sz w:val="24"/>
          <w:szCs w:val="24"/>
        </w:rPr>
        <w:t xml:space="preserve">Disiplin </w:t>
      </w:r>
      <w:r w:rsidR="007F7C32">
        <w:rPr>
          <w:rFonts w:ascii="Book Antiqua" w:hAnsi="Book Antiqua" w:cstheme="majorBidi"/>
          <w:sz w:val="24"/>
          <w:szCs w:val="24"/>
        </w:rPr>
        <w:t xml:space="preserve">kerja </w:t>
      </w:r>
      <w:r w:rsidR="007F7C32">
        <w:rPr>
          <w:rFonts w:ascii="Book Antiqua" w:hAnsi="Book Antiqua" w:cstheme="majorBidi"/>
          <w:sz w:val="24"/>
          <w:szCs w:val="24"/>
          <w:lang w:val="id-ID"/>
        </w:rPr>
        <w:t>pada</w:t>
      </w:r>
      <w:r w:rsidR="007F7C32">
        <w:rPr>
          <w:rFonts w:ascii="Book Antiqua" w:hAnsi="Book Antiqua" w:cstheme="majorBidi"/>
          <w:sz w:val="24"/>
          <w:szCs w:val="24"/>
        </w:rPr>
        <w:t xml:space="preserve"> Kinerja Karyawan</w:t>
      </w:r>
    </w:p>
    <w:p w:rsidR="00640755" w:rsidRPr="00640755" w:rsidRDefault="00640755" w:rsidP="00640755">
      <w:pPr>
        <w:pStyle w:val="ListParagraph"/>
        <w:numPr>
          <w:ilvl w:val="0"/>
          <w:numId w:val="14"/>
        </w:numPr>
        <w:tabs>
          <w:tab w:val="left" w:pos="270"/>
        </w:tabs>
        <w:spacing w:after="0" w:line="360" w:lineRule="auto"/>
        <w:ind w:left="270" w:hanging="270"/>
        <w:jc w:val="lowKashida"/>
        <w:rPr>
          <w:rFonts w:ascii="Book Antiqua" w:hAnsi="Book Antiqua" w:cstheme="majorBidi"/>
          <w:sz w:val="24"/>
          <w:szCs w:val="24"/>
        </w:rPr>
      </w:pPr>
      <w:r w:rsidRPr="00640755">
        <w:rPr>
          <w:rFonts w:ascii="Book Antiqua" w:hAnsi="Book Antiqua" w:cstheme="majorBidi"/>
          <w:sz w:val="24"/>
          <w:szCs w:val="24"/>
        </w:rPr>
        <w:t>Tidak terdapat pengaruh signif</w:t>
      </w:r>
      <w:r w:rsidR="007F7C32">
        <w:rPr>
          <w:rFonts w:ascii="Book Antiqua" w:hAnsi="Book Antiqua" w:cstheme="majorBidi"/>
          <w:sz w:val="24"/>
          <w:szCs w:val="24"/>
        </w:rPr>
        <w:t xml:space="preserve">ikan Kepemimpinan kerja </w:t>
      </w:r>
      <w:r w:rsidR="007F7C32">
        <w:rPr>
          <w:rFonts w:ascii="Book Antiqua" w:hAnsi="Book Antiqua" w:cstheme="majorBidi"/>
          <w:sz w:val="24"/>
          <w:szCs w:val="24"/>
          <w:lang w:val="id-ID"/>
        </w:rPr>
        <w:t>pada</w:t>
      </w:r>
      <w:r w:rsidR="007F7C32">
        <w:rPr>
          <w:rFonts w:ascii="Book Antiqua" w:hAnsi="Book Antiqua" w:cstheme="majorBidi"/>
          <w:sz w:val="24"/>
          <w:szCs w:val="24"/>
        </w:rPr>
        <w:t xml:space="preserve"> Kinerja Karyawan</w:t>
      </w:r>
    </w:p>
    <w:p w:rsidR="00A23D8D" w:rsidRPr="00640755" w:rsidRDefault="00640755" w:rsidP="00640755">
      <w:pPr>
        <w:pStyle w:val="ListParagraph"/>
        <w:numPr>
          <w:ilvl w:val="0"/>
          <w:numId w:val="14"/>
        </w:numPr>
        <w:tabs>
          <w:tab w:val="left" w:pos="270"/>
        </w:tabs>
        <w:spacing w:after="0" w:line="360" w:lineRule="auto"/>
        <w:ind w:left="270" w:hanging="270"/>
        <w:jc w:val="lowKashida"/>
        <w:rPr>
          <w:rFonts w:ascii="Book Antiqua" w:hAnsi="Book Antiqua" w:cstheme="majorBidi"/>
          <w:sz w:val="24"/>
          <w:szCs w:val="24"/>
        </w:rPr>
      </w:pPr>
      <w:r w:rsidRPr="00640755">
        <w:rPr>
          <w:rFonts w:ascii="Book Antiqua" w:hAnsi="Book Antiqua" w:cstheme="majorBidi"/>
          <w:sz w:val="24"/>
          <w:szCs w:val="24"/>
        </w:rPr>
        <w:t xml:space="preserve"> </w:t>
      </w:r>
      <w:r w:rsidR="007F7C32">
        <w:rPr>
          <w:rFonts w:ascii="Book Antiqua" w:hAnsi="Book Antiqua" w:cs="Times New Roman"/>
          <w:sz w:val="24"/>
          <w:szCs w:val="24"/>
        </w:rPr>
        <w:t xml:space="preserve">lingkungan kerja disiplin kerja </w:t>
      </w:r>
      <w:r w:rsidR="007F7C32">
        <w:rPr>
          <w:rFonts w:ascii="Book Antiqua" w:hAnsi="Book Antiqua" w:cs="Times New Roman"/>
          <w:sz w:val="24"/>
          <w:szCs w:val="24"/>
          <w:lang w:val="id-ID"/>
        </w:rPr>
        <w:t>serta</w:t>
      </w:r>
      <w:r w:rsidRPr="00640755">
        <w:rPr>
          <w:rFonts w:ascii="Book Antiqua" w:hAnsi="Book Antiqua" w:cs="Times New Roman"/>
          <w:sz w:val="24"/>
          <w:szCs w:val="24"/>
        </w:rPr>
        <w:t xml:space="preserve"> kepemimpinan kerja</w:t>
      </w:r>
      <w:r w:rsidRPr="00640755">
        <w:rPr>
          <w:rFonts w:ascii="Book Antiqua" w:hAnsi="Book Antiqua" w:cs="Times New Roman"/>
          <w:bCs/>
          <w:sz w:val="24"/>
          <w:szCs w:val="24"/>
        </w:rPr>
        <w:t xml:space="preserve"> berpengaruh positif dan signifik</w:t>
      </w:r>
      <w:r w:rsidR="007F7C32">
        <w:rPr>
          <w:rFonts w:ascii="Book Antiqua" w:hAnsi="Book Antiqua" w:cs="Times New Roman"/>
          <w:bCs/>
          <w:sz w:val="24"/>
          <w:szCs w:val="24"/>
        </w:rPr>
        <w:t xml:space="preserve">an </w:t>
      </w:r>
      <w:r w:rsidR="007F7C32">
        <w:rPr>
          <w:rFonts w:ascii="Book Antiqua" w:hAnsi="Book Antiqua" w:cs="Times New Roman"/>
          <w:bCs/>
          <w:sz w:val="24"/>
          <w:szCs w:val="24"/>
          <w:lang w:val="id-ID"/>
        </w:rPr>
        <w:t>pada</w:t>
      </w:r>
      <w:r w:rsidRPr="00640755">
        <w:rPr>
          <w:rFonts w:ascii="Book Antiqua" w:hAnsi="Book Antiqua" w:cs="Times New Roman"/>
          <w:bCs/>
          <w:sz w:val="24"/>
          <w:szCs w:val="24"/>
        </w:rPr>
        <w:t xml:space="preserve"> </w:t>
      </w:r>
      <w:r w:rsidRPr="00640755">
        <w:rPr>
          <w:rFonts w:ascii="Book Antiqua" w:hAnsi="Book Antiqua" w:cs="Times New Roman"/>
          <w:iCs/>
          <w:sz w:val="24"/>
          <w:szCs w:val="24"/>
        </w:rPr>
        <w:t>kinerja karyawan</w:t>
      </w:r>
      <w:r w:rsidRPr="00640755">
        <w:rPr>
          <w:rFonts w:ascii="Book Antiqua" w:hAnsi="Book Antiqua" w:cs="Times New Roman"/>
          <w:bCs/>
          <w:sz w:val="24"/>
          <w:szCs w:val="24"/>
        </w:rPr>
        <w:t>.</w:t>
      </w:r>
    </w:p>
    <w:p w:rsidR="00640755" w:rsidRDefault="00640755" w:rsidP="00931953">
      <w:pPr>
        <w:spacing w:line="240" w:lineRule="auto"/>
        <w:jc w:val="lowKashida"/>
        <w:rPr>
          <w:rFonts w:ascii="Book Antiqua" w:hAnsi="Book Antiqua" w:cstheme="majorBidi"/>
          <w:b/>
          <w:sz w:val="24"/>
          <w:szCs w:val="24"/>
        </w:rPr>
      </w:pPr>
    </w:p>
    <w:p w:rsidR="00D61CA7" w:rsidRDefault="00A23D8D" w:rsidP="00931953">
      <w:pPr>
        <w:spacing w:line="240" w:lineRule="auto"/>
        <w:jc w:val="lowKashida"/>
        <w:rPr>
          <w:rFonts w:ascii="Book Antiqua" w:hAnsi="Book Antiqua" w:cstheme="majorBidi"/>
          <w:b/>
          <w:sz w:val="24"/>
          <w:szCs w:val="24"/>
        </w:rPr>
      </w:pPr>
      <w:r>
        <w:rPr>
          <w:rFonts w:ascii="Book Antiqua" w:hAnsi="Book Antiqua" w:cstheme="majorBidi"/>
          <w:b/>
          <w:sz w:val="24"/>
          <w:szCs w:val="24"/>
        </w:rPr>
        <w:t>DAFTAR PUSTAKA</w:t>
      </w:r>
    </w:p>
    <w:p w:rsidR="00A52EC3" w:rsidRPr="00A52EC3" w:rsidRDefault="00A52EC3" w:rsidP="00A52EC3">
      <w:pPr>
        <w:ind w:left="450" w:hanging="450"/>
        <w:jc w:val="both"/>
        <w:rPr>
          <w:rFonts w:ascii="Book Antiqua" w:hAnsi="Book Antiqua"/>
          <w:sz w:val="24"/>
        </w:rPr>
      </w:pPr>
      <w:r w:rsidRPr="00A52EC3">
        <w:rPr>
          <w:rFonts w:ascii="Book Antiqua" w:hAnsi="Book Antiqua"/>
          <w:sz w:val="24"/>
        </w:rPr>
        <w:t>Afandi, P. (2021). Manajemen Sumber Daya Manusia. Pekan Baru: Zanafa Publishing.</w:t>
      </w:r>
    </w:p>
    <w:p w:rsidR="00CC6AC3" w:rsidRDefault="00B11F1D" w:rsidP="00CC6AC3">
      <w:pPr>
        <w:widowControl w:val="0"/>
        <w:autoSpaceDE w:val="0"/>
        <w:autoSpaceDN w:val="0"/>
        <w:adjustRightInd w:val="0"/>
        <w:spacing w:after="0" w:line="360" w:lineRule="auto"/>
        <w:ind w:left="480" w:hanging="480"/>
        <w:jc w:val="both"/>
        <w:rPr>
          <w:rFonts w:ascii="Book Antiqua" w:hAnsi="Book Antiqua" w:cs="Times New Roman"/>
          <w:noProof/>
          <w:sz w:val="24"/>
          <w:szCs w:val="24"/>
        </w:rPr>
      </w:pPr>
      <w:r w:rsidRPr="00640755">
        <w:rPr>
          <w:rFonts w:ascii="Book Antiqua" w:eastAsia="Book Antiqua" w:hAnsi="Book Antiqua" w:cs="Times New Roman"/>
          <w:b/>
          <w:sz w:val="24"/>
        </w:rPr>
        <w:fldChar w:fldCharType="begin" w:fldLock="1"/>
      </w:r>
      <w:r w:rsidR="00640755" w:rsidRPr="00640755">
        <w:rPr>
          <w:rFonts w:ascii="Book Antiqua" w:eastAsia="Book Antiqua" w:hAnsi="Book Antiqua" w:cs="Times New Roman"/>
          <w:b/>
          <w:sz w:val="24"/>
        </w:rPr>
        <w:instrText xml:space="preserve">ADDIN Mendeley Bibliography CSL_BIBLIOGRAPHY </w:instrText>
      </w:r>
      <w:r w:rsidRPr="00640755">
        <w:rPr>
          <w:rFonts w:ascii="Book Antiqua" w:eastAsia="Book Antiqua" w:hAnsi="Book Antiqua" w:cs="Times New Roman"/>
          <w:b/>
          <w:sz w:val="24"/>
        </w:rPr>
        <w:fldChar w:fldCharType="separate"/>
      </w:r>
      <w:r w:rsidR="00A52EC3" w:rsidRPr="00A52EC3">
        <w:rPr>
          <w:rFonts w:ascii="Book Antiqua" w:hAnsi="Book Antiqua" w:cs="Times New Roman"/>
          <w:noProof/>
          <w:sz w:val="24"/>
          <w:szCs w:val="24"/>
        </w:rPr>
        <w:t xml:space="preserve">Caissar, C., Hardiyana, A., Nurhadian, A. F., &amp; Kadir, K. (2022). Pengaruh Motivasi Kerja Dan Disiplin Kerja Terhadap Kinerja Karyawan. </w:t>
      </w:r>
      <w:r w:rsidR="00A52EC3" w:rsidRPr="00A52EC3">
        <w:rPr>
          <w:rFonts w:ascii="Book Antiqua" w:hAnsi="Book Antiqua" w:cs="Times New Roman"/>
          <w:i/>
          <w:iCs/>
          <w:noProof/>
          <w:sz w:val="24"/>
          <w:szCs w:val="24"/>
        </w:rPr>
        <w:t>Acman: Accounting and Management Journal</w:t>
      </w:r>
      <w:r w:rsidR="00A52EC3" w:rsidRPr="00A52EC3">
        <w:rPr>
          <w:rFonts w:ascii="Book Antiqua" w:hAnsi="Book Antiqua" w:cs="Times New Roman"/>
          <w:noProof/>
          <w:sz w:val="24"/>
          <w:szCs w:val="24"/>
        </w:rPr>
        <w:t xml:space="preserve">, </w:t>
      </w:r>
      <w:r w:rsidR="00A52EC3" w:rsidRPr="00A52EC3">
        <w:rPr>
          <w:rFonts w:ascii="Book Antiqua" w:hAnsi="Book Antiqua" w:cs="Times New Roman"/>
          <w:i/>
          <w:iCs/>
          <w:noProof/>
          <w:sz w:val="24"/>
          <w:szCs w:val="24"/>
        </w:rPr>
        <w:t>2</w:t>
      </w:r>
      <w:r w:rsidR="00A52EC3" w:rsidRPr="00A52EC3">
        <w:rPr>
          <w:rFonts w:ascii="Book Antiqua" w:hAnsi="Book Antiqua" w:cs="Times New Roman"/>
          <w:noProof/>
          <w:sz w:val="24"/>
          <w:szCs w:val="24"/>
        </w:rPr>
        <w:t>(1), 11–19. https://doi.org/10.55208/aj.v2i1.27</w:t>
      </w:r>
    </w:p>
    <w:p w:rsidR="00CC6AC3" w:rsidRPr="00CC6AC3" w:rsidRDefault="00CC6AC3" w:rsidP="00CC6AC3">
      <w:pPr>
        <w:spacing w:line="360" w:lineRule="auto"/>
        <w:ind w:left="450" w:hanging="450"/>
        <w:jc w:val="both"/>
        <w:rPr>
          <w:rFonts w:ascii="Book Antiqua" w:hAnsi="Book Antiqua" w:cs="Times New Roman"/>
          <w:sz w:val="36"/>
          <w:szCs w:val="24"/>
        </w:rPr>
      </w:pPr>
      <w:r w:rsidRPr="00CC6AC3">
        <w:rPr>
          <w:rFonts w:ascii="Book Antiqua" w:hAnsi="Book Antiqua" w:cs="Arial"/>
          <w:color w:val="222222"/>
          <w:sz w:val="24"/>
          <w:szCs w:val="20"/>
          <w:shd w:val="clear" w:color="auto" w:fill="FFFFFF"/>
        </w:rPr>
        <w:t>Hasibuan, Siti Maisarah. "Pengaruh Kepemimpinan, Lingkungan Kerja dan Motivasi Kerja Terhadap Kinerja." </w:t>
      </w:r>
      <w:r w:rsidRPr="00CC6AC3">
        <w:rPr>
          <w:rFonts w:ascii="Book Antiqua" w:hAnsi="Book Antiqua" w:cs="Arial"/>
          <w:i/>
          <w:iCs/>
          <w:color w:val="222222"/>
          <w:sz w:val="24"/>
          <w:szCs w:val="20"/>
          <w:shd w:val="clear" w:color="auto" w:fill="FFFFFF"/>
        </w:rPr>
        <w:t>Maneggio: Jurnal Ilmiah Magister Manajemen</w:t>
      </w:r>
      <w:r w:rsidRPr="00CC6AC3">
        <w:rPr>
          <w:rFonts w:ascii="Book Antiqua" w:hAnsi="Book Antiqua" w:cs="Arial"/>
          <w:color w:val="222222"/>
          <w:sz w:val="24"/>
          <w:szCs w:val="20"/>
          <w:shd w:val="clear" w:color="auto" w:fill="FFFFFF"/>
        </w:rPr>
        <w:t> 1.1 (2018): 71-80.</w:t>
      </w:r>
    </w:p>
    <w:p w:rsidR="00A52EC3" w:rsidRPr="00A52EC3" w:rsidRDefault="00A52EC3" w:rsidP="00A52EC3">
      <w:pPr>
        <w:widowControl w:val="0"/>
        <w:autoSpaceDE w:val="0"/>
        <w:autoSpaceDN w:val="0"/>
        <w:adjustRightInd w:val="0"/>
        <w:spacing w:after="0" w:line="360" w:lineRule="auto"/>
        <w:ind w:left="480" w:hanging="480"/>
        <w:jc w:val="both"/>
        <w:rPr>
          <w:rFonts w:ascii="Book Antiqua" w:hAnsi="Book Antiqua" w:cs="Times New Roman"/>
          <w:noProof/>
          <w:sz w:val="24"/>
          <w:szCs w:val="24"/>
        </w:rPr>
      </w:pPr>
      <w:r w:rsidRPr="00A52EC3">
        <w:rPr>
          <w:rFonts w:ascii="Book Antiqua" w:hAnsi="Book Antiqua" w:cs="Times New Roman"/>
          <w:noProof/>
          <w:sz w:val="24"/>
          <w:szCs w:val="24"/>
        </w:rPr>
        <w:t xml:space="preserve">Jelita Caroline Inaray. (2016). Kepemimpinan Dan Motivasi Kerja. </w:t>
      </w:r>
      <w:r w:rsidRPr="00A52EC3">
        <w:rPr>
          <w:rFonts w:ascii="Book Antiqua" w:hAnsi="Book Antiqua" w:cs="Times New Roman"/>
          <w:i/>
          <w:iCs/>
          <w:noProof/>
          <w:sz w:val="24"/>
          <w:szCs w:val="24"/>
        </w:rPr>
        <w:t xml:space="preserve">Jurnal Berkala </w:t>
      </w:r>
      <w:r w:rsidRPr="00A52EC3">
        <w:rPr>
          <w:rFonts w:ascii="Book Antiqua" w:hAnsi="Book Antiqua" w:cs="Times New Roman"/>
          <w:i/>
          <w:iCs/>
          <w:noProof/>
          <w:sz w:val="24"/>
          <w:szCs w:val="24"/>
        </w:rPr>
        <w:lastRenderedPageBreak/>
        <w:t>Ilmiah Efisiensi</w:t>
      </w:r>
      <w:r w:rsidRPr="00A52EC3">
        <w:rPr>
          <w:rFonts w:ascii="Book Antiqua" w:hAnsi="Book Antiqua" w:cs="Times New Roman"/>
          <w:noProof/>
          <w:sz w:val="24"/>
          <w:szCs w:val="24"/>
        </w:rPr>
        <w:t xml:space="preserve">, </w:t>
      </w:r>
      <w:r w:rsidRPr="00A52EC3">
        <w:rPr>
          <w:rFonts w:ascii="Book Antiqua" w:hAnsi="Book Antiqua" w:cs="Times New Roman"/>
          <w:i/>
          <w:iCs/>
          <w:noProof/>
          <w:sz w:val="24"/>
          <w:szCs w:val="24"/>
        </w:rPr>
        <w:t>16</w:t>
      </w:r>
      <w:r w:rsidRPr="00A52EC3">
        <w:rPr>
          <w:rFonts w:ascii="Book Antiqua" w:hAnsi="Book Antiqua" w:cs="Times New Roman"/>
          <w:noProof/>
          <w:sz w:val="24"/>
          <w:szCs w:val="24"/>
        </w:rPr>
        <w:t>(2), 459–470.</w:t>
      </w:r>
    </w:p>
    <w:p w:rsidR="00A52EC3" w:rsidRDefault="00A52EC3" w:rsidP="00A52EC3">
      <w:pPr>
        <w:widowControl w:val="0"/>
        <w:autoSpaceDE w:val="0"/>
        <w:autoSpaceDN w:val="0"/>
        <w:adjustRightInd w:val="0"/>
        <w:spacing w:after="0" w:line="360" w:lineRule="auto"/>
        <w:ind w:left="480" w:hanging="480"/>
        <w:jc w:val="both"/>
        <w:rPr>
          <w:rFonts w:ascii="Book Antiqua" w:hAnsi="Book Antiqua" w:cs="Times New Roman"/>
          <w:noProof/>
          <w:sz w:val="24"/>
          <w:szCs w:val="24"/>
        </w:rPr>
      </w:pPr>
      <w:r w:rsidRPr="00A52EC3">
        <w:rPr>
          <w:rFonts w:ascii="Book Antiqua" w:hAnsi="Book Antiqua" w:cs="Times New Roman"/>
          <w:noProof/>
          <w:sz w:val="24"/>
          <w:szCs w:val="24"/>
        </w:rPr>
        <w:t xml:space="preserve">Kasmawati. (2014). </w:t>
      </w:r>
      <w:r w:rsidRPr="00A52EC3">
        <w:rPr>
          <w:rFonts w:ascii="Book Antiqua" w:hAnsi="Book Antiqua" w:cs="Times New Roman"/>
          <w:i/>
          <w:iCs/>
          <w:noProof/>
          <w:sz w:val="24"/>
          <w:szCs w:val="24"/>
        </w:rPr>
        <w:t>Pengaruh Lingkungan Kerja terhadap Kinerja Karyawan pada PT. Sermani Steel Makassar</w:t>
      </w:r>
      <w:r w:rsidRPr="00A52EC3">
        <w:rPr>
          <w:rFonts w:ascii="Book Antiqua" w:hAnsi="Book Antiqua" w:cs="Times New Roman"/>
          <w:noProof/>
          <w:sz w:val="24"/>
          <w:szCs w:val="24"/>
        </w:rPr>
        <w:t>. 1–79.</w:t>
      </w:r>
    </w:p>
    <w:p w:rsidR="00CC6AC3" w:rsidRPr="00CC6AC3" w:rsidRDefault="00CC6AC3" w:rsidP="00CC6AC3">
      <w:pPr>
        <w:spacing w:line="360" w:lineRule="auto"/>
        <w:ind w:left="450" w:hanging="450"/>
        <w:jc w:val="both"/>
        <w:rPr>
          <w:rFonts w:ascii="Book Antiqua" w:hAnsi="Book Antiqua"/>
          <w:sz w:val="24"/>
        </w:rPr>
      </w:pPr>
      <w:r w:rsidRPr="00CC6AC3">
        <w:rPr>
          <w:rFonts w:ascii="Book Antiqua" w:hAnsi="Book Antiqua"/>
          <w:sz w:val="24"/>
        </w:rPr>
        <w:t>Mangkunegara (2018). Pengaruh Budaya Organisasi Dan Komitmen Organisasi Terhadap Kinerja Karyawan. 1(1), 9–25</w:t>
      </w:r>
    </w:p>
    <w:p w:rsidR="00CC6AC3" w:rsidRPr="000E080C" w:rsidRDefault="00A52EC3" w:rsidP="000E080C">
      <w:pPr>
        <w:spacing w:line="360" w:lineRule="auto"/>
        <w:ind w:left="450" w:hanging="450"/>
        <w:jc w:val="both"/>
        <w:rPr>
          <w:rFonts w:ascii="Book Antiqua" w:hAnsi="Book Antiqua"/>
          <w:sz w:val="24"/>
        </w:rPr>
      </w:pPr>
      <w:r w:rsidRPr="00A52EC3">
        <w:rPr>
          <w:rFonts w:ascii="Book Antiqua" w:hAnsi="Book Antiqua"/>
          <w:sz w:val="24"/>
        </w:rPr>
        <w:t>Mathis, Robert L. dan John H. Jackson. (2012). Manajemen Sumber Daya Manusia, Edisi Pertama Salemba Empat, Jakarta</w:t>
      </w:r>
    </w:p>
    <w:p w:rsidR="000E080C" w:rsidRDefault="00CC6AC3" w:rsidP="00E312FF">
      <w:pPr>
        <w:widowControl w:val="0"/>
        <w:autoSpaceDE w:val="0"/>
        <w:autoSpaceDN w:val="0"/>
        <w:adjustRightInd w:val="0"/>
        <w:spacing w:after="0" w:line="360" w:lineRule="auto"/>
        <w:ind w:left="480" w:hanging="480"/>
        <w:jc w:val="both"/>
        <w:rPr>
          <w:rFonts w:ascii="Book Antiqua" w:hAnsi="Book Antiqua" w:cs="Times New Roman"/>
          <w:noProof/>
          <w:sz w:val="24"/>
          <w:szCs w:val="24"/>
        </w:rPr>
      </w:pPr>
      <w:r w:rsidRPr="00A52EC3">
        <w:rPr>
          <w:rFonts w:ascii="Book Antiqua" w:hAnsi="Book Antiqua" w:cs="Times New Roman"/>
          <w:noProof/>
          <w:sz w:val="24"/>
          <w:szCs w:val="24"/>
        </w:rPr>
        <w:t xml:space="preserve">Pamungkas, A. S., &amp; Widowati, S. Y. (2020). Pengaruh Kepemimpinan, Lingkungan Kerja, Dan Disiplin Kerja Terhadap Kinerja Karyawan (Studi Pada Pegawai Non Medis Instalasi Sterilisasi Di Rs Dr. Kariadi Semarang). </w:t>
      </w:r>
      <w:r w:rsidRPr="00A52EC3">
        <w:rPr>
          <w:rFonts w:ascii="Book Antiqua" w:hAnsi="Book Antiqua" w:cs="Times New Roman"/>
          <w:i/>
          <w:iCs/>
          <w:noProof/>
          <w:sz w:val="24"/>
          <w:szCs w:val="24"/>
        </w:rPr>
        <w:t>Solusi</w:t>
      </w:r>
      <w:r w:rsidRPr="00A52EC3">
        <w:rPr>
          <w:rFonts w:ascii="Book Antiqua" w:hAnsi="Book Antiqua" w:cs="Times New Roman"/>
          <w:noProof/>
          <w:sz w:val="24"/>
          <w:szCs w:val="24"/>
        </w:rPr>
        <w:t xml:space="preserve">, </w:t>
      </w:r>
      <w:r w:rsidRPr="00A52EC3">
        <w:rPr>
          <w:rFonts w:ascii="Book Antiqua" w:hAnsi="Book Antiqua" w:cs="Times New Roman"/>
          <w:i/>
          <w:iCs/>
          <w:noProof/>
          <w:sz w:val="24"/>
          <w:szCs w:val="24"/>
        </w:rPr>
        <w:t>18</w:t>
      </w:r>
      <w:r w:rsidRPr="00A52EC3">
        <w:rPr>
          <w:rFonts w:ascii="Book Antiqua" w:hAnsi="Book Antiqua" w:cs="Times New Roman"/>
          <w:noProof/>
          <w:sz w:val="24"/>
          <w:szCs w:val="24"/>
        </w:rPr>
        <w:t>(3), 147–160. Https://Doi.Org/10.26623/Slsi.V18i3.2615</w:t>
      </w:r>
    </w:p>
    <w:p w:rsidR="000E080C" w:rsidRPr="000E080C" w:rsidRDefault="000E080C" w:rsidP="00A52EC3">
      <w:pPr>
        <w:widowControl w:val="0"/>
        <w:autoSpaceDE w:val="0"/>
        <w:autoSpaceDN w:val="0"/>
        <w:adjustRightInd w:val="0"/>
        <w:spacing w:after="0" w:line="360" w:lineRule="auto"/>
        <w:ind w:left="480" w:hanging="480"/>
        <w:jc w:val="both"/>
        <w:rPr>
          <w:rFonts w:ascii="Book Antiqua" w:hAnsi="Book Antiqua" w:cs="Times New Roman"/>
          <w:noProof/>
          <w:sz w:val="32"/>
          <w:szCs w:val="24"/>
        </w:rPr>
      </w:pPr>
      <w:r w:rsidRPr="000E080C">
        <w:rPr>
          <w:rFonts w:ascii="Book Antiqua" w:hAnsi="Book Antiqua" w:cs="Arial"/>
          <w:color w:val="222222"/>
          <w:sz w:val="24"/>
          <w:szCs w:val="20"/>
          <w:shd w:val="clear" w:color="auto" w:fill="FFFFFF"/>
        </w:rPr>
        <w:t>Rahayu, K. W. (2017). Pengaruh Motivasi Kerja Terhadap Kinerja Pegawai Pada Sekretariat Daerah Kabupaten Kutai Timur. </w:t>
      </w:r>
      <w:r w:rsidRPr="000E080C">
        <w:rPr>
          <w:rFonts w:ascii="Book Antiqua" w:hAnsi="Book Antiqua" w:cs="Arial"/>
          <w:i/>
          <w:iCs/>
          <w:color w:val="222222"/>
          <w:sz w:val="24"/>
          <w:szCs w:val="20"/>
          <w:shd w:val="clear" w:color="auto" w:fill="FFFFFF"/>
        </w:rPr>
        <w:t>Ekonomia</w:t>
      </w:r>
      <w:r w:rsidRPr="000E080C">
        <w:rPr>
          <w:rFonts w:ascii="Book Antiqua" w:hAnsi="Book Antiqua" w:cs="Arial"/>
          <w:color w:val="222222"/>
          <w:sz w:val="24"/>
          <w:szCs w:val="20"/>
          <w:shd w:val="clear" w:color="auto" w:fill="FFFFFF"/>
        </w:rPr>
        <w:t>, </w:t>
      </w:r>
      <w:r w:rsidRPr="000E080C">
        <w:rPr>
          <w:rFonts w:ascii="Book Antiqua" w:hAnsi="Book Antiqua" w:cs="Arial"/>
          <w:i/>
          <w:iCs/>
          <w:color w:val="222222"/>
          <w:sz w:val="24"/>
          <w:szCs w:val="20"/>
          <w:shd w:val="clear" w:color="auto" w:fill="FFFFFF"/>
        </w:rPr>
        <w:t>6</w:t>
      </w:r>
      <w:r w:rsidRPr="000E080C">
        <w:rPr>
          <w:rFonts w:ascii="Book Antiqua" w:hAnsi="Book Antiqua" w:cs="Arial"/>
          <w:color w:val="222222"/>
          <w:sz w:val="24"/>
          <w:szCs w:val="20"/>
          <w:shd w:val="clear" w:color="auto" w:fill="FFFFFF"/>
        </w:rPr>
        <w:t>(1), 177-182.</w:t>
      </w:r>
    </w:p>
    <w:p w:rsidR="00A52EC3" w:rsidRPr="00A52EC3" w:rsidRDefault="00A52EC3" w:rsidP="00A52EC3">
      <w:pPr>
        <w:tabs>
          <w:tab w:val="left" w:pos="630"/>
        </w:tabs>
        <w:spacing w:line="360" w:lineRule="auto"/>
        <w:ind w:left="450" w:hanging="450"/>
        <w:jc w:val="both"/>
        <w:rPr>
          <w:rFonts w:ascii="Book Antiqua" w:hAnsi="Book Antiqua" w:cs="Times New Roman"/>
          <w:sz w:val="32"/>
          <w:szCs w:val="24"/>
        </w:rPr>
      </w:pPr>
      <w:r w:rsidRPr="00A52EC3">
        <w:rPr>
          <w:rFonts w:ascii="Book Antiqua" w:hAnsi="Book Antiqua"/>
          <w:sz w:val="24"/>
        </w:rPr>
        <w:t>Rusdy A. Rivai. (2019). Manajemen. Palembang: Penerbit Fakultas Ekonomi dan Bisnis Universitas Muhammadiyah Palembang.</w:t>
      </w:r>
    </w:p>
    <w:p w:rsidR="00A52EC3" w:rsidRPr="00A52EC3" w:rsidRDefault="00A52EC3" w:rsidP="00A52EC3">
      <w:pPr>
        <w:widowControl w:val="0"/>
        <w:autoSpaceDE w:val="0"/>
        <w:autoSpaceDN w:val="0"/>
        <w:adjustRightInd w:val="0"/>
        <w:spacing w:after="0" w:line="360" w:lineRule="auto"/>
        <w:ind w:left="480" w:hanging="480"/>
        <w:jc w:val="both"/>
        <w:rPr>
          <w:rFonts w:ascii="Book Antiqua" w:hAnsi="Book Antiqua" w:cs="Times New Roman"/>
          <w:noProof/>
          <w:sz w:val="24"/>
          <w:szCs w:val="24"/>
        </w:rPr>
      </w:pPr>
      <w:r w:rsidRPr="00A52EC3">
        <w:rPr>
          <w:rFonts w:ascii="Book Antiqua" w:hAnsi="Book Antiqua" w:cs="Times New Roman"/>
          <w:noProof/>
          <w:sz w:val="24"/>
          <w:szCs w:val="24"/>
        </w:rPr>
        <w:t xml:space="preserve">Sinambela, E. A., &amp; Lestari, U. P. (2021). Pengaruh Kepemimpinan, Lingkungan Kerja, dan Kemampuan Kerja Terhadap Kinerja Karyawan. </w:t>
      </w:r>
      <w:r w:rsidRPr="00A52EC3">
        <w:rPr>
          <w:rFonts w:ascii="Book Antiqua" w:hAnsi="Book Antiqua" w:cs="Times New Roman"/>
          <w:i/>
          <w:iCs/>
          <w:noProof/>
          <w:sz w:val="24"/>
          <w:szCs w:val="24"/>
        </w:rPr>
        <w:t>Jurnal Pendidikan Dan Kewirausahaan</w:t>
      </w:r>
      <w:r w:rsidRPr="00A52EC3">
        <w:rPr>
          <w:rFonts w:ascii="Book Antiqua" w:hAnsi="Book Antiqua" w:cs="Times New Roman"/>
          <w:noProof/>
          <w:sz w:val="24"/>
          <w:szCs w:val="24"/>
        </w:rPr>
        <w:t xml:space="preserve">, </w:t>
      </w:r>
      <w:r w:rsidRPr="00A52EC3">
        <w:rPr>
          <w:rFonts w:ascii="Book Antiqua" w:hAnsi="Book Antiqua" w:cs="Times New Roman"/>
          <w:i/>
          <w:iCs/>
          <w:noProof/>
          <w:sz w:val="24"/>
          <w:szCs w:val="24"/>
        </w:rPr>
        <w:t>10</w:t>
      </w:r>
      <w:r w:rsidRPr="00A52EC3">
        <w:rPr>
          <w:rFonts w:ascii="Book Antiqua" w:hAnsi="Book Antiqua" w:cs="Times New Roman"/>
          <w:noProof/>
          <w:sz w:val="24"/>
          <w:szCs w:val="24"/>
        </w:rPr>
        <w:t>(1), 178–190. https://doi.org/10.47668/pkwu.v10i1.330</w:t>
      </w:r>
    </w:p>
    <w:p w:rsidR="00A52EC3" w:rsidRPr="00A52EC3" w:rsidRDefault="00A52EC3" w:rsidP="00A52EC3">
      <w:pPr>
        <w:widowControl w:val="0"/>
        <w:autoSpaceDE w:val="0"/>
        <w:autoSpaceDN w:val="0"/>
        <w:adjustRightInd w:val="0"/>
        <w:spacing w:after="0" w:line="360" w:lineRule="auto"/>
        <w:ind w:left="480" w:hanging="480"/>
        <w:jc w:val="both"/>
        <w:rPr>
          <w:rFonts w:ascii="Book Antiqua" w:hAnsi="Book Antiqua" w:cs="Times New Roman"/>
          <w:noProof/>
          <w:sz w:val="24"/>
          <w:szCs w:val="24"/>
        </w:rPr>
      </w:pPr>
      <w:r w:rsidRPr="00A52EC3">
        <w:rPr>
          <w:rFonts w:ascii="Book Antiqua" w:hAnsi="Book Antiqua" w:cs="Times New Roman"/>
          <w:noProof/>
          <w:sz w:val="24"/>
          <w:szCs w:val="24"/>
        </w:rPr>
        <w:t xml:space="preserve">Sofyan, D. K. (2013). Pengaruh Lingkungan Kerja Terhadap Kinerja Kerja Pegawai BAPPEDA. </w:t>
      </w:r>
      <w:r w:rsidRPr="00A52EC3">
        <w:rPr>
          <w:rFonts w:ascii="Book Antiqua" w:hAnsi="Book Antiqua" w:cs="Times New Roman"/>
          <w:i/>
          <w:iCs/>
          <w:noProof/>
          <w:sz w:val="24"/>
          <w:szCs w:val="24"/>
        </w:rPr>
        <w:t>Malikussaleh Industrial Engineering</w:t>
      </w:r>
      <w:r w:rsidRPr="00A52EC3">
        <w:rPr>
          <w:rFonts w:ascii="Book Antiqua" w:hAnsi="Book Antiqua" w:cs="Times New Roman"/>
          <w:noProof/>
          <w:sz w:val="24"/>
          <w:szCs w:val="24"/>
        </w:rPr>
        <w:t xml:space="preserve">, </w:t>
      </w:r>
      <w:r w:rsidRPr="00A52EC3">
        <w:rPr>
          <w:rFonts w:ascii="Book Antiqua" w:hAnsi="Book Antiqua" w:cs="Times New Roman"/>
          <w:i/>
          <w:iCs/>
          <w:noProof/>
          <w:sz w:val="24"/>
          <w:szCs w:val="24"/>
        </w:rPr>
        <w:t>2</w:t>
      </w:r>
      <w:r w:rsidRPr="00A52EC3">
        <w:rPr>
          <w:rFonts w:ascii="Book Antiqua" w:hAnsi="Book Antiqua" w:cs="Times New Roman"/>
          <w:noProof/>
          <w:sz w:val="24"/>
          <w:szCs w:val="24"/>
        </w:rPr>
        <w:t>(1), 18–23.</w:t>
      </w:r>
    </w:p>
    <w:p w:rsidR="00A52EC3" w:rsidRPr="00A52EC3" w:rsidRDefault="00A52EC3" w:rsidP="00A52EC3">
      <w:pPr>
        <w:widowControl w:val="0"/>
        <w:autoSpaceDE w:val="0"/>
        <w:autoSpaceDN w:val="0"/>
        <w:adjustRightInd w:val="0"/>
        <w:spacing w:after="0" w:line="360" w:lineRule="auto"/>
        <w:ind w:left="480" w:hanging="480"/>
        <w:jc w:val="both"/>
        <w:rPr>
          <w:rFonts w:ascii="Book Antiqua" w:hAnsi="Book Antiqua"/>
          <w:noProof/>
          <w:sz w:val="24"/>
        </w:rPr>
      </w:pPr>
      <w:r w:rsidRPr="00A52EC3">
        <w:rPr>
          <w:rFonts w:ascii="Book Antiqua" w:hAnsi="Book Antiqua" w:cs="Times New Roman"/>
          <w:noProof/>
          <w:sz w:val="24"/>
          <w:szCs w:val="24"/>
        </w:rPr>
        <w:t xml:space="preserve">Warongan, B. U. ., Dotulong, L. O. ., &amp; Lumintang, G. G. (2022). Pengaruh Lingkungan Kerja dan Stres Kerja terhadap Kinerja Karyawan Pada PT Jordan Bakery Tomohon. </w:t>
      </w:r>
      <w:r w:rsidRPr="00A52EC3">
        <w:rPr>
          <w:rFonts w:ascii="Book Antiqua" w:hAnsi="Book Antiqua" w:cs="Times New Roman"/>
          <w:i/>
          <w:iCs/>
          <w:noProof/>
          <w:sz w:val="24"/>
          <w:szCs w:val="24"/>
        </w:rPr>
        <w:t>Jurnal EMBA</w:t>
      </w:r>
      <w:r w:rsidRPr="00A52EC3">
        <w:rPr>
          <w:rFonts w:ascii="Book Antiqua" w:hAnsi="Book Antiqua" w:cs="Times New Roman"/>
          <w:noProof/>
          <w:sz w:val="24"/>
          <w:szCs w:val="24"/>
        </w:rPr>
        <w:t xml:space="preserve">, </w:t>
      </w:r>
      <w:r w:rsidRPr="00A52EC3">
        <w:rPr>
          <w:rFonts w:ascii="Book Antiqua" w:hAnsi="Book Antiqua" w:cs="Times New Roman"/>
          <w:i/>
          <w:iCs/>
          <w:noProof/>
          <w:sz w:val="24"/>
          <w:szCs w:val="24"/>
        </w:rPr>
        <w:t>10</w:t>
      </w:r>
      <w:r w:rsidRPr="00A52EC3">
        <w:rPr>
          <w:rFonts w:ascii="Book Antiqua" w:hAnsi="Book Antiqua" w:cs="Times New Roman"/>
          <w:noProof/>
          <w:sz w:val="24"/>
          <w:szCs w:val="24"/>
        </w:rPr>
        <w:t>(1), 963–972. https://ejournal.unsrat.ac.id/v3/index.php/emba/article/view/38527</w:t>
      </w:r>
    </w:p>
    <w:p w:rsidR="00B54822" w:rsidRPr="00C440C0" w:rsidRDefault="00B11F1D" w:rsidP="00A52EC3">
      <w:pPr>
        <w:widowControl w:val="0"/>
        <w:autoSpaceDE w:val="0"/>
        <w:autoSpaceDN w:val="0"/>
        <w:adjustRightInd w:val="0"/>
        <w:spacing w:after="0" w:line="360" w:lineRule="auto"/>
        <w:ind w:left="480" w:hanging="480"/>
        <w:jc w:val="both"/>
        <w:rPr>
          <w:rFonts w:ascii="Times New Roman" w:eastAsia="Book Antiqua" w:hAnsi="Times New Roman" w:cs="Times New Roman"/>
          <w:b/>
          <w:sz w:val="24"/>
        </w:rPr>
      </w:pPr>
      <w:r w:rsidRPr="00640755">
        <w:rPr>
          <w:rFonts w:ascii="Book Antiqua" w:eastAsia="Book Antiqua" w:hAnsi="Book Antiqua" w:cs="Times New Roman"/>
          <w:b/>
          <w:sz w:val="24"/>
        </w:rPr>
        <w:fldChar w:fldCharType="end"/>
      </w:r>
    </w:p>
    <w:p w:rsidR="00B54822" w:rsidRPr="00C440C0" w:rsidRDefault="00B54822" w:rsidP="00C440C0">
      <w:pPr>
        <w:pStyle w:val="NoSpacing"/>
        <w:ind w:left="567" w:hanging="567"/>
        <w:jc w:val="both"/>
        <w:rPr>
          <w:rFonts w:ascii="Times New Roman" w:eastAsia="Book Antiqua" w:hAnsi="Times New Roman" w:cs="Times New Roman"/>
          <w:b/>
          <w:sz w:val="24"/>
        </w:rPr>
      </w:pPr>
    </w:p>
    <w:p w:rsidR="00B54822" w:rsidRDefault="00B54822">
      <w:pPr>
        <w:spacing w:line="360" w:lineRule="auto"/>
        <w:ind w:right="13" w:firstLine="709"/>
        <w:jc w:val="both"/>
        <w:rPr>
          <w:rFonts w:ascii="Book Antiqua" w:eastAsia="Book Antiqua" w:hAnsi="Book Antiqua" w:cs="Book Antiqua"/>
          <w:b/>
          <w:sz w:val="24"/>
          <w:szCs w:val="24"/>
        </w:rPr>
      </w:pPr>
    </w:p>
    <w:p w:rsidR="00B54822" w:rsidRDefault="00B54822">
      <w:pPr>
        <w:spacing w:line="360" w:lineRule="auto"/>
        <w:ind w:right="13" w:firstLine="709"/>
        <w:jc w:val="both"/>
        <w:rPr>
          <w:rFonts w:ascii="Book Antiqua" w:eastAsia="Book Antiqua" w:hAnsi="Book Antiqua" w:cs="Book Antiqua"/>
          <w:b/>
          <w:sz w:val="24"/>
          <w:szCs w:val="24"/>
        </w:rPr>
      </w:pPr>
    </w:p>
    <w:p w:rsidR="00970420" w:rsidRDefault="00970420">
      <w:pPr>
        <w:spacing w:before="52" w:after="0" w:line="240" w:lineRule="auto"/>
        <w:ind w:left="1276" w:right="13"/>
        <w:rPr>
          <w:rFonts w:ascii="Book Antiqua" w:eastAsia="Book Antiqua" w:hAnsi="Book Antiqua" w:cs="Book Antiqua"/>
          <w:sz w:val="20"/>
          <w:szCs w:val="20"/>
        </w:rPr>
      </w:pPr>
    </w:p>
    <w:sectPr w:rsidR="00970420" w:rsidSect="00391D97">
      <w:headerReference w:type="default" r:id="rId9"/>
      <w:headerReference w:type="first" r:id="rId10"/>
      <w:pgSz w:w="11907" w:h="16840"/>
      <w:pgMar w:top="1418" w:right="1418" w:bottom="1418" w:left="1418" w:header="709" w:footer="709"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866" w:rsidRDefault="000F5866">
      <w:pPr>
        <w:spacing w:after="0" w:line="240" w:lineRule="auto"/>
      </w:pPr>
      <w:r>
        <w:separator/>
      </w:r>
    </w:p>
  </w:endnote>
  <w:endnote w:type="continuationSeparator" w:id="1">
    <w:p w:rsidR="000F5866" w:rsidRDefault="000F58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rial Nova Light">
    <w:altName w:val="Arial"/>
    <w:charset w:val="00"/>
    <w:family w:val="swiss"/>
    <w:pitch w:val="variable"/>
    <w:sig w:usb0="00000001" w:usb1="00000002"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866" w:rsidRDefault="000F5866">
      <w:pPr>
        <w:spacing w:after="0" w:line="240" w:lineRule="auto"/>
      </w:pPr>
      <w:r>
        <w:separator/>
      </w:r>
    </w:p>
  </w:footnote>
  <w:footnote w:type="continuationSeparator" w:id="1">
    <w:p w:rsidR="000F5866" w:rsidRDefault="000F58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FF8" w:rsidRDefault="00EE5FF8">
    <w:pPr>
      <w:spacing w:after="0" w:line="240" w:lineRule="auto"/>
      <w:jc w:val="right"/>
      <w:rPr>
        <w:rFonts w:ascii="Arial Nova Light" w:eastAsia="Arial Nova Light" w:hAnsi="Arial Nova Light" w:cs="Arial Nova Light"/>
        <w:color w:val="000000"/>
        <w:sz w:val="16"/>
        <w:szCs w:val="16"/>
      </w:rPr>
    </w:pPr>
  </w:p>
  <w:p w:rsidR="00EE5FF8" w:rsidRDefault="00EE5FF8">
    <w:pPr>
      <w:tabs>
        <w:tab w:val="left" w:pos="7230"/>
      </w:tabs>
      <w:spacing w:after="0" w:line="240" w:lineRule="auto"/>
      <w:rPr>
        <w:rFonts w:ascii="Arial Nova Light" w:eastAsia="Arial Nova Light" w:hAnsi="Arial Nova Light" w:cs="Arial Nova Light"/>
        <w:color w:val="000000"/>
        <w:sz w:val="14"/>
        <w:szCs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FF8" w:rsidRDefault="00EE5FF8"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16"/>
        <w:szCs w:val="16"/>
      </w:rPr>
      <w:tab/>
    </w:r>
  </w:p>
  <w:p w:rsidR="00EE5FF8" w:rsidRDefault="00EE5FF8">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8E5"/>
    <w:multiLevelType w:val="multilevel"/>
    <w:tmpl w:val="1CF8B0CE"/>
    <w:lvl w:ilvl="0">
      <w:start w:val="2"/>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15423F93"/>
    <w:multiLevelType w:val="hybridMultilevel"/>
    <w:tmpl w:val="6AB416BA"/>
    <w:lvl w:ilvl="0" w:tplc="D2D6E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DF7EA0"/>
    <w:multiLevelType w:val="hybridMultilevel"/>
    <w:tmpl w:val="22BC00EE"/>
    <w:lvl w:ilvl="0" w:tplc="220EB930">
      <w:start w:val="1"/>
      <w:numFmt w:val="decimal"/>
      <w:lvlText w:val="2.1.%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1DB43571"/>
    <w:multiLevelType w:val="hybridMultilevel"/>
    <w:tmpl w:val="9E360274"/>
    <w:lvl w:ilvl="0" w:tplc="83A4A7D2">
      <w:start w:val="1"/>
      <w:numFmt w:val="lowerLetter"/>
      <w:lvlText w:val="%1."/>
      <w:lvlJc w:val="left"/>
      <w:pPr>
        <w:ind w:left="1724" w:hanging="360"/>
      </w:pPr>
      <w:rPr>
        <w:rFonts w:hint="default"/>
        <w:b w:val="0"/>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4">
    <w:nsid w:val="1EB37526"/>
    <w:multiLevelType w:val="hybridMultilevel"/>
    <w:tmpl w:val="152A29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6F1958"/>
    <w:multiLevelType w:val="multilevel"/>
    <w:tmpl w:val="DE9C874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0114048"/>
    <w:multiLevelType w:val="hybridMultilevel"/>
    <w:tmpl w:val="A9104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D25CF3"/>
    <w:multiLevelType w:val="multilevel"/>
    <w:tmpl w:val="29702362"/>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nsid w:val="35DC01FE"/>
    <w:multiLevelType w:val="hybridMultilevel"/>
    <w:tmpl w:val="CF4AD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305D95"/>
    <w:multiLevelType w:val="hybridMultilevel"/>
    <w:tmpl w:val="D458D880"/>
    <w:lvl w:ilvl="0" w:tplc="D8ACF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DD7C6F"/>
    <w:multiLevelType w:val="hybridMultilevel"/>
    <w:tmpl w:val="581ED6C2"/>
    <w:lvl w:ilvl="0" w:tplc="D2C8C6BE">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89CE2408">
      <w:start w:val="1"/>
      <w:numFmt w:val="decimal"/>
      <w:lvlText w:val="%4."/>
      <w:lvlJc w:val="left"/>
      <w:pPr>
        <w:ind w:left="3164" w:hanging="360"/>
      </w:pPr>
      <w:rPr>
        <w:b/>
        <w:bCs/>
      </w:r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1">
    <w:nsid w:val="7C0D5DDE"/>
    <w:multiLevelType w:val="hybridMultilevel"/>
    <w:tmpl w:val="5344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532A1A"/>
    <w:multiLevelType w:val="hybridMultilevel"/>
    <w:tmpl w:val="835A9FFE"/>
    <w:lvl w:ilvl="0" w:tplc="42809BB2">
      <w:start w:val="1"/>
      <w:numFmt w:val="decimal"/>
      <w:lvlText w:val="%1."/>
      <w:lvlJc w:val="left"/>
      <w:pPr>
        <w:ind w:left="1131" w:hanging="705"/>
      </w:pPr>
      <w:rPr>
        <w:rFonts w:ascii="Times New Roman" w:eastAsia="Calibr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7E3A3BC6"/>
    <w:multiLevelType w:val="hybridMultilevel"/>
    <w:tmpl w:val="4722692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
  </w:num>
  <w:num w:numId="6">
    <w:abstractNumId w:val="4"/>
  </w:num>
  <w:num w:numId="7">
    <w:abstractNumId w:val="11"/>
  </w:num>
  <w:num w:numId="8">
    <w:abstractNumId w:val="2"/>
  </w:num>
  <w:num w:numId="9">
    <w:abstractNumId w:val="5"/>
  </w:num>
  <w:num w:numId="10">
    <w:abstractNumId w:val="1"/>
  </w:num>
  <w:num w:numId="11">
    <w:abstractNumId w:val="6"/>
  </w:num>
  <w:num w:numId="12">
    <w:abstractNumId w:val="12"/>
  </w:num>
  <w:num w:numId="13">
    <w:abstractNumId w:val="8"/>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23554"/>
  </w:hdrShapeDefaults>
  <w:footnotePr>
    <w:footnote w:id="0"/>
    <w:footnote w:id="1"/>
  </w:footnotePr>
  <w:endnotePr>
    <w:endnote w:id="0"/>
    <w:endnote w:id="1"/>
  </w:endnotePr>
  <w:compat/>
  <w:rsids>
    <w:rsidRoot w:val="00970420"/>
    <w:rsid w:val="00040EE8"/>
    <w:rsid w:val="00085665"/>
    <w:rsid w:val="000B1D4B"/>
    <w:rsid w:val="000B3446"/>
    <w:rsid w:val="000E080C"/>
    <w:rsid w:val="000F4146"/>
    <w:rsid w:val="000F5866"/>
    <w:rsid w:val="00120FD0"/>
    <w:rsid w:val="00176D52"/>
    <w:rsid w:val="001D7E00"/>
    <w:rsid w:val="001F15F5"/>
    <w:rsid w:val="002019B1"/>
    <w:rsid w:val="00221B1D"/>
    <w:rsid w:val="002602FB"/>
    <w:rsid w:val="002643A2"/>
    <w:rsid w:val="00290FE5"/>
    <w:rsid w:val="002B10CE"/>
    <w:rsid w:val="00336860"/>
    <w:rsid w:val="00345477"/>
    <w:rsid w:val="003608C5"/>
    <w:rsid w:val="00391C48"/>
    <w:rsid w:val="00391D97"/>
    <w:rsid w:val="00394DFA"/>
    <w:rsid w:val="00397DCA"/>
    <w:rsid w:val="003D50CF"/>
    <w:rsid w:val="003E6F61"/>
    <w:rsid w:val="00437CC6"/>
    <w:rsid w:val="004C64DA"/>
    <w:rsid w:val="004F33CD"/>
    <w:rsid w:val="005B3322"/>
    <w:rsid w:val="00604E41"/>
    <w:rsid w:val="00640755"/>
    <w:rsid w:val="00640786"/>
    <w:rsid w:val="006407C9"/>
    <w:rsid w:val="0069408D"/>
    <w:rsid w:val="006A1F47"/>
    <w:rsid w:val="006A7BFA"/>
    <w:rsid w:val="00771273"/>
    <w:rsid w:val="007A6655"/>
    <w:rsid w:val="007C3564"/>
    <w:rsid w:val="007F7C32"/>
    <w:rsid w:val="008007D3"/>
    <w:rsid w:val="00886EAC"/>
    <w:rsid w:val="008A4341"/>
    <w:rsid w:val="008D6A2B"/>
    <w:rsid w:val="008F29D7"/>
    <w:rsid w:val="009209F9"/>
    <w:rsid w:val="00931953"/>
    <w:rsid w:val="00970420"/>
    <w:rsid w:val="009A3240"/>
    <w:rsid w:val="00A013E3"/>
    <w:rsid w:val="00A23D8D"/>
    <w:rsid w:val="00A52EC3"/>
    <w:rsid w:val="00A61D4C"/>
    <w:rsid w:val="00AA215B"/>
    <w:rsid w:val="00AC577B"/>
    <w:rsid w:val="00AE0E9B"/>
    <w:rsid w:val="00B11F1D"/>
    <w:rsid w:val="00B21B64"/>
    <w:rsid w:val="00B54822"/>
    <w:rsid w:val="00B7113D"/>
    <w:rsid w:val="00B95606"/>
    <w:rsid w:val="00BB3A66"/>
    <w:rsid w:val="00BF44F3"/>
    <w:rsid w:val="00C440C0"/>
    <w:rsid w:val="00CB2AC7"/>
    <w:rsid w:val="00CC396C"/>
    <w:rsid w:val="00CC6AC3"/>
    <w:rsid w:val="00CF7215"/>
    <w:rsid w:val="00D13A36"/>
    <w:rsid w:val="00D26817"/>
    <w:rsid w:val="00D61CA7"/>
    <w:rsid w:val="00D87401"/>
    <w:rsid w:val="00DB41F9"/>
    <w:rsid w:val="00E122A8"/>
    <w:rsid w:val="00E15B5B"/>
    <w:rsid w:val="00E312FF"/>
    <w:rsid w:val="00EA3925"/>
    <w:rsid w:val="00EE5FF8"/>
    <w:rsid w:val="00F42DD0"/>
    <w:rsid w:val="00F66F0C"/>
    <w:rsid w:val="00F94D71"/>
    <w:rsid w:val="00FB2DE9"/>
    <w:rsid w:val="00FB4D05"/>
    <w:rsid w:val="00FE20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DE9"/>
  </w:style>
  <w:style w:type="paragraph" w:styleId="Heading1">
    <w:name w:val="heading 1"/>
    <w:basedOn w:val="Normal"/>
    <w:next w:val="Normal"/>
    <w:uiPriority w:val="9"/>
    <w:qFormat/>
    <w:rsid w:val="00FB2DE9"/>
    <w:pPr>
      <w:keepNext/>
      <w:keepLines/>
      <w:spacing w:before="240" w:after="0"/>
      <w:outlineLvl w:val="0"/>
    </w:pPr>
    <w:rPr>
      <w:color w:val="2E74B5"/>
      <w:sz w:val="32"/>
      <w:szCs w:val="32"/>
    </w:rPr>
  </w:style>
  <w:style w:type="paragraph" w:styleId="Heading2">
    <w:name w:val="heading 2"/>
    <w:basedOn w:val="Normal"/>
    <w:next w:val="Normal"/>
    <w:uiPriority w:val="9"/>
    <w:semiHidden/>
    <w:unhideWhenUsed/>
    <w:qFormat/>
    <w:rsid w:val="00FB2DE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B2DE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B2DE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B2DE9"/>
    <w:pPr>
      <w:keepNext/>
      <w:keepLines/>
      <w:spacing w:before="220" w:after="40"/>
      <w:outlineLvl w:val="4"/>
    </w:pPr>
    <w:rPr>
      <w:b/>
    </w:rPr>
  </w:style>
  <w:style w:type="paragraph" w:styleId="Heading6">
    <w:name w:val="heading 6"/>
    <w:basedOn w:val="Normal"/>
    <w:next w:val="Normal"/>
    <w:uiPriority w:val="9"/>
    <w:semiHidden/>
    <w:unhideWhenUsed/>
    <w:qFormat/>
    <w:rsid w:val="00FB2DE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B2DE9"/>
    <w:pPr>
      <w:keepNext/>
      <w:keepLines/>
      <w:spacing w:before="480" w:after="120"/>
    </w:pPr>
    <w:rPr>
      <w:b/>
      <w:sz w:val="72"/>
      <w:szCs w:val="72"/>
    </w:rPr>
  </w:style>
  <w:style w:type="paragraph" w:styleId="Subtitle">
    <w:name w:val="Subtitle"/>
    <w:basedOn w:val="Normal"/>
    <w:next w:val="Normal"/>
    <w:uiPriority w:val="11"/>
    <w:qFormat/>
    <w:rsid w:val="00FB2DE9"/>
    <w:pPr>
      <w:keepNext/>
      <w:keepLines/>
      <w:spacing w:before="360" w:after="80"/>
    </w:pPr>
    <w:rPr>
      <w:rFonts w:ascii="Georgia" w:eastAsia="Georgia" w:hAnsi="Georgia" w:cs="Georgia"/>
      <w:i/>
      <w:color w:val="666666"/>
      <w:sz w:val="48"/>
      <w:szCs w:val="48"/>
    </w:rPr>
  </w:style>
  <w:style w:type="table" w:customStyle="1" w:styleId="a">
    <w:basedOn w:val="TableNormal"/>
    <w:rsid w:val="00FB2DE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15" w:type="dxa"/>
        <w:left w:w="15" w:type="dxa"/>
        <w:bottom w:w="15" w:type="dxa"/>
        <w:right w:w="15" w:type="dxa"/>
      </w:tblCellMar>
    </w:tblPr>
  </w:style>
  <w:style w:type="table" w:customStyle="1" w:styleId="a0">
    <w:basedOn w:val="TableNormal"/>
    <w:rsid w:val="00FB2DE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15" w:type="dxa"/>
        <w:left w:w="15" w:type="dxa"/>
        <w:bottom w:w="15" w:type="dxa"/>
        <w:right w:w="15" w:type="dxa"/>
      </w:tblCellMar>
    </w:tblPr>
  </w:style>
  <w:style w:type="paragraph" w:styleId="Footer">
    <w:name w:val="footer"/>
    <w:basedOn w:val="Normal"/>
    <w:link w:val="FooterChar"/>
    <w:uiPriority w:val="99"/>
    <w:unhideWhenUsed/>
    <w:rsid w:val="0029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E5"/>
  </w:style>
  <w:style w:type="paragraph" w:styleId="Header">
    <w:name w:val="header"/>
    <w:basedOn w:val="Normal"/>
    <w:link w:val="HeaderChar"/>
    <w:uiPriority w:val="99"/>
    <w:unhideWhenUsed/>
    <w:rsid w:val="00290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E5"/>
  </w:style>
  <w:style w:type="character" w:styleId="Hyperlink">
    <w:name w:val="Hyperlink"/>
    <w:basedOn w:val="DefaultParagraphFont"/>
    <w:uiPriority w:val="99"/>
    <w:unhideWhenUsed/>
    <w:rsid w:val="00B95606"/>
    <w:rPr>
      <w:color w:val="0000FF" w:themeColor="hyperlink"/>
      <w:u w:val="single"/>
    </w:rPr>
  </w:style>
  <w:style w:type="character" w:customStyle="1" w:styleId="y2iqfc">
    <w:name w:val="y2iqfc"/>
    <w:basedOn w:val="DefaultParagraphFont"/>
    <w:rsid w:val="00B54822"/>
  </w:style>
  <w:style w:type="paragraph" w:styleId="ListParagraph">
    <w:name w:val="List Paragraph"/>
    <w:aliases w:val="Body of text,Tabel,Body Text Char1,Char Char2,List Paragraph2,skripsi,spasi 2 taiiii,judul,UGEX'Z,kepala,List Paragraph1,kepala 1,badan tulisan,Char Char21,sub de titre 4,ANNEX,SUB BAB2,TABEL,ListKebijakan,Colorful List - Accent 11"/>
    <w:basedOn w:val="Normal"/>
    <w:link w:val="ListParagraphChar"/>
    <w:uiPriority w:val="1"/>
    <w:qFormat/>
    <w:rsid w:val="00B54822"/>
    <w:pPr>
      <w:spacing w:after="200" w:line="276"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Body of text Char,Tabel Char,Body Text Char1 Char,Char Char2 Char,List Paragraph2 Char,skripsi Char,spasi 2 taiiii Char,judul Char,UGEX'Z Char,kepala Char,List Paragraph1 Char,kepala 1 Char,badan tulisan Char,Char Char21 Char"/>
    <w:link w:val="ListParagraph"/>
    <w:uiPriority w:val="34"/>
    <w:qFormat/>
    <w:rsid w:val="00B54822"/>
    <w:rPr>
      <w:rFonts w:asciiTheme="minorHAnsi" w:eastAsiaTheme="minorHAnsi" w:hAnsiTheme="minorHAnsi" w:cstheme="minorBidi"/>
      <w:lang w:eastAsia="en-US"/>
    </w:rPr>
  </w:style>
  <w:style w:type="table" w:styleId="TableGrid">
    <w:name w:val="Table Grid"/>
    <w:basedOn w:val="TableNormal"/>
    <w:uiPriority w:val="59"/>
    <w:rsid w:val="00D61CA7"/>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61CA7"/>
    <w:pPr>
      <w:spacing w:after="200" w:line="240" w:lineRule="auto"/>
    </w:pPr>
    <w:rPr>
      <w:rFonts w:asciiTheme="minorHAnsi" w:eastAsiaTheme="minorHAnsi" w:hAnsiTheme="minorHAnsi" w:cstheme="minorBidi"/>
      <w:b/>
      <w:bCs/>
      <w:color w:val="4F81BD" w:themeColor="accent1"/>
      <w:sz w:val="18"/>
      <w:szCs w:val="18"/>
      <w:lang w:eastAsia="en-US"/>
    </w:rPr>
  </w:style>
  <w:style w:type="paragraph" w:styleId="BalloonText">
    <w:name w:val="Balloon Text"/>
    <w:basedOn w:val="Normal"/>
    <w:link w:val="BalloonTextChar"/>
    <w:uiPriority w:val="99"/>
    <w:semiHidden/>
    <w:unhideWhenUsed/>
    <w:rsid w:val="00260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FB"/>
    <w:rPr>
      <w:rFonts w:ascii="Tahoma" w:hAnsi="Tahoma" w:cs="Tahoma"/>
      <w:sz w:val="16"/>
      <w:szCs w:val="16"/>
    </w:rPr>
  </w:style>
  <w:style w:type="paragraph" w:styleId="FootnoteText">
    <w:name w:val="footnote text"/>
    <w:basedOn w:val="Normal"/>
    <w:link w:val="FootnoteTextChar"/>
    <w:uiPriority w:val="99"/>
    <w:semiHidden/>
    <w:unhideWhenUsed/>
    <w:rsid w:val="00C440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40C0"/>
    <w:rPr>
      <w:sz w:val="20"/>
      <w:szCs w:val="20"/>
    </w:rPr>
  </w:style>
  <w:style w:type="character" w:styleId="FootnoteReference">
    <w:name w:val="footnote reference"/>
    <w:basedOn w:val="DefaultParagraphFont"/>
    <w:uiPriority w:val="99"/>
    <w:semiHidden/>
    <w:unhideWhenUsed/>
    <w:rsid w:val="00C440C0"/>
    <w:rPr>
      <w:vertAlign w:val="superscript"/>
    </w:rPr>
  </w:style>
  <w:style w:type="paragraph" w:styleId="NoSpacing">
    <w:name w:val="No Spacing"/>
    <w:uiPriority w:val="1"/>
    <w:qFormat/>
    <w:rsid w:val="00C440C0"/>
    <w:pPr>
      <w:spacing w:after="0" w:line="240" w:lineRule="auto"/>
    </w:pPr>
  </w:style>
  <w:style w:type="character" w:styleId="Strong">
    <w:name w:val="Strong"/>
    <w:basedOn w:val="DefaultParagraphFont"/>
    <w:uiPriority w:val="22"/>
    <w:qFormat/>
    <w:rsid w:val="003D50CF"/>
    <w:rPr>
      <w:b/>
      <w:bCs/>
    </w:rPr>
  </w:style>
  <w:style w:type="character" w:styleId="Emphasis">
    <w:name w:val="Emphasis"/>
    <w:basedOn w:val="DefaultParagraphFont"/>
    <w:uiPriority w:val="20"/>
    <w:qFormat/>
    <w:rsid w:val="001D7E00"/>
    <w:rPr>
      <w:i/>
      <w:iCs/>
    </w:rPr>
  </w:style>
  <w:style w:type="paragraph" w:customStyle="1" w:styleId="Default">
    <w:name w:val="Default"/>
    <w:rsid w:val="005B332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markedcontent">
    <w:name w:val="markedcontent"/>
    <w:basedOn w:val="DefaultParagraphFont"/>
    <w:rsid w:val="006407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DE9"/>
  </w:style>
  <w:style w:type="paragraph" w:styleId="Heading1">
    <w:name w:val="heading 1"/>
    <w:basedOn w:val="Normal"/>
    <w:next w:val="Normal"/>
    <w:uiPriority w:val="9"/>
    <w:qFormat/>
    <w:rsid w:val="00FB2DE9"/>
    <w:pPr>
      <w:keepNext/>
      <w:keepLines/>
      <w:spacing w:before="240" w:after="0"/>
      <w:outlineLvl w:val="0"/>
    </w:pPr>
    <w:rPr>
      <w:color w:val="2E74B5"/>
      <w:sz w:val="32"/>
      <w:szCs w:val="32"/>
    </w:rPr>
  </w:style>
  <w:style w:type="paragraph" w:styleId="Heading2">
    <w:name w:val="heading 2"/>
    <w:basedOn w:val="Normal"/>
    <w:next w:val="Normal"/>
    <w:uiPriority w:val="9"/>
    <w:semiHidden/>
    <w:unhideWhenUsed/>
    <w:qFormat/>
    <w:rsid w:val="00FB2DE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B2DE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B2DE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B2DE9"/>
    <w:pPr>
      <w:keepNext/>
      <w:keepLines/>
      <w:spacing w:before="220" w:after="40"/>
      <w:outlineLvl w:val="4"/>
    </w:pPr>
    <w:rPr>
      <w:b/>
    </w:rPr>
  </w:style>
  <w:style w:type="paragraph" w:styleId="Heading6">
    <w:name w:val="heading 6"/>
    <w:basedOn w:val="Normal"/>
    <w:next w:val="Normal"/>
    <w:uiPriority w:val="9"/>
    <w:semiHidden/>
    <w:unhideWhenUsed/>
    <w:qFormat/>
    <w:rsid w:val="00FB2DE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B2DE9"/>
    <w:pPr>
      <w:keepNext/>
      <w:keepLines/>
      <w:spacing w:before="480" w:after="120"/>
    </w:pPr>
    <w:rPr>
      <w:b/>
      <w:sz w:val="72"/>
      <w:szCs w:val="72"/>
    </w:rPr>
  </w:style>
  <w:style w:type="paragraph" w:styleId="Subtitle">
    <w:name w:val="Subtitle"/>
    <w:basedOn w:val="Normal"/>
    <w:next w:val="Normal"/>
    <w:uiPriority w:val="11"/>
    <w:qFormat/>
    <w:rsid w:val="00FB2DE9"/>
    <w:pPr>
      <w:keepNext/>
      <w:keepLines/>
      <w:spacing w:before="360" w:after="80"/>
    </w:pPr>
    <w:rPr>
      <w:rFonts w:ascii="Georgia" w:eastAsia="Georgia" w:hAnsi="Georgia" w:cs="Georgia"/>
      <w:i/>
      <w:color w:val="666666"/>
      <w:sz w:val="48"/>
      <w:szCs w:val="48"/>
    </w:rPr>
  </w:style>
  <w:style w:type="table" w:customStyle="1" w:styleId="a">
    <w:basedOn w:val="TableNormal"/>
    <w:rsid w:val="00FB2DE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15" w:type="dxa"/>
        <w:left w:w="15" w:type="dxa"/>
        <w:bottom w:w="15" w:type="dxa"/>
        <w:right w:w="15" w:type="dxa"/>
      </w:tblCellMar>
    </w:tblPr>
  </w:style>
  <w:style w:type="table" w:customStyle="1" w:styleId="a0">
    <w:basedOn w:val="TableNormal"/>
    <w:rsid w:val="00FB2DE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15" w:type="dxa"/>
        <w:left w:w="15" w:type="dxa"/>
        <w:bottom w:w="15" w:type="dxa"/>
        <w:right w:w="15" w:type="dxa"/>
      </w:tblCellMar>
    </w:tblPr>
  </w:style>
  <w:style w:type="paragraph" w:styleId="Footer">
    <w:name w:val="footer"/>
    <w:basedOn w:val="Normal"/>
    <w:link w:val="FooterChar"/>
    <w:uiPriority w:val="99"/>
    <w:unhideWhenUsed/>
    <w:rsid w:val="0029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E5"/>
  </w:style>
  <w:style w:type="paragraph" w:styleId="Header">
    <w:name w:val="header"/>
    <w:basedOn w:val="Normal"/>
    <w:link w:val="HeaderChar"/>
    <w:uiPriority w:val="99"/>
    <w:unhideWhenUsed/>
    <w:rsid w:val="00290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E5"/>
  </w:style>
  <w:style w:type="character" w:styleId="Hyperlink">
    <w:name w:val="Hyperlink"/>
    <w:basedOn w:val="DefaultParagraphFont"/>
    <w:uiPriority w:val="99"/>
    <w:unhideWhenUsed/>
    <w:rsid w:val="00B95606"/>
    <w:rPr>
      <w:color w:val="0000FF" w:themeColor="hyperlink"/>
      <w:u w:val="single"/>
    </w:rPr>
  </w:style>
  <w:style w:type="character" w:customStyle="1" w:styleId="y2iqfc">
    <w:name w:val="y2iqfc"/>
    <w:basedOn w:val="DefaultParagraphFont"/>
    <w:rsid w:val="00B54822"/>
  </w:style>
  <w:style w:type="paragraph" w:styleId="ListParagraph">
    <w:name w:val="List Paragraph"/>
    <w:aliases w:val="Body of text,Tabel,Body Text Char1,Char Char2,List Paragraph2,skripsi,spasi 2 taiiii,judul,UGEX'Z,kepala,List Paragraph1,kepala 1,badan tulisan,Char Char21,sub de titre 4,ANNEX,SUB BAB2,TABEL,ListKebijakan,Colorful List - Accent 11"/>
    <w:basedOn w:val="Normal"/>
    <w:link w:val="ListParagraphChar"/>
    <w:uiPriority w:val="34"/>
    <w:qFormat/>
    <w:rsid w:val="00B54822"/>
    <w:pPr>
      <w:spacing w:after="200" w:line="276"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Body of text Char,Tabel Char,Body Text Char1 Char,Char Char2 Char,List Paragraph2 Char,skripsi Char,spasi 2 taiiii Char,judul Char,UGEX'Z Char,kepala Char,List Paragraph1 Char,kepala 1 Char,badan tulisan Char,Char Char21 Char"/>
    <w:link w:val="ListParagraph"/>
    <w:uiPriority w:val="34"/>
    <w:qFormat/>
    <w:rsid w:val="00B54822"/>
    <w:rPr>
      <w:rFonts w:asciiTheme="minorHAnsi" w:eastAsiaTheme="minorHAnsi" w:hAnsiTheme="minorHAnsi" w:cstheme="minorBidi"/>
      <w:lang w:eastAsia="en-US"/>
    </w:rPr>
  </w:style>
  <w:style w:type="table" w:styleId="TableGrid">
    <w:name w:val="Table Grid"/>
    <w:basedOn w:val="TableNormal"/>
    <w:uiPriority w:val="59"/>
    <w:rsid w:val="00D61CA7"/>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61CA7"/>
    <w:pPr>
      <w:spacing w:after="200" w:line="240" w:lineRule="auto"/>
    </w:pPr>
    <w:rPr>
      <w:rFonts w:asciiTheme="minorHAnsi" w:eastAsiaTheme="minorHAnsi" w:hAnsiTheme="minorHAnsi" w:cstheme="minorBidi"/>
      <w:b/>
      <w:bCs/>
      <w:color w:val="4F81BD" w:themeColor="accent1"/>
      <w:sz w:val="18"/>
      <w:szCs w:val="18"/>
      <w:lang w:eastAsia="en-US"/>
    </w:rPr>
  </w:style>
  <w:style w:type="paragraph" w:styleId="BalloonText">
    <w:name w:val="Balloon Text"/>
    <w:basedOn w:val="Normal"/>
    <w:link w:val="BalloonTextChar"/>
    <w:uiPriority w:val="99"/>
    <w:semiHidden/>
    <w:unhideWhenUsed/>
    <w:rsid w:val="00260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FB"/>
    <w:rPr>
      <w:rFonts w:ascii="Tahoma" w:hAnsi="Tahoma" w:cs="Tahoma"/>
      <w:sz w:val="16"/>
      <w:szCs w:val="16"/>
    </w:rPr>
  </w:style>
  <w:style w:type="paragraph" w:styleId="FootnoteText">
    <w:name w:val="footnote text"/>
    <w:basedOn w:val="Normal"/>
    <w:link w:val="FootnoteTextChar"/>
    <w:uiPriority w:val="99"/>
    <w:semiHidden/>
    <w:unhideWhenUsed/>
    <w:rsid w:val="00C440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40C0"/>
    <w:rPr>
      <w:sz w:val="20"/>
      <w:szCs w:val="20"/>
    </w:rPr>
  </w:style>
  <w:style w:type="character" w:styleId="FootnoteReference">
    <w:name w:val="footnote reference"/>
    <w:basedOn w:val="DefaultParagraphFont"/>
    <w:uiPriority w:val="99"/>
    <w:semiHidden/>
    <w:unhideWhenUsed/>
    <w:rsid w:val="00C440C0"/>
    <w:rPr>
      <w:vertAlign w:val="superscript"/>
    </w:rPr>
  </w:style>
  <w:style w:type="paragraph" w:styleId="NoSpacing">
    <w:name w:val="No Spacing"/>
    <w:uiPriority w:val="1"/>
    <w:qFormat/>
    <w:rsid w:val="00C440C0"/>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1245439">
      <w:bodyDiv w:val="1"/>
      <w:marLeft w:val="0"/>
      <w:marRight w:val="0"/>
      <w:marTop w:val="0"/>
      <w:marBottom w:val="0"/>
      <w:divBdr>
        <w:top w:val="none" w:sz="0" w:space="0" w:color="auto"/>
        <w:left w:val="none" w:sz="0" w:space="0" w:color="auto"/>
        <w:bottom w:val="none" w:sz="0" w:space="0" w:color="auto"/>
        <w:right w:val="none" w:sz="0" w:space="0" w:color="auto"/>
      </w:divBdr>
    </w:div>
    <w:div w:id="1353998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A9C28-D535-47C5-AE87-58307106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4664</Words>
  <Characters>26589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Hendra-Amel</dc:creator>
  <cp:lastModifiedBy>GUSTY</cp:lastModifiedBy>
  <cp:revision>3</cp:revision>
  <dcterms:created xsi:type="dcterms:W3CDTF">2023-06-12T04:01:00Z</dcterms:created>
  <dcterms:modified xsi:type="dcterms:W3CDTF">2023-06-12T04:19:00Z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2381fa75-7bc7-30f7-867d-f62254e4f846</vt:lpwstr>
  </property>
  <property fmtid="{D5CDD505-2E9C-101B-9397-08002B2CF9AE}" pid="24" name="Mendeley Citation Style_1">
    <vt:lpwstr>http://www.zotero.org/styles/apa</vt:lpwstr>
  </property>
</Properties>
</file>