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FD033" w14:textId="77777777" w:rsidR="00970420" w:rsidRDefault="00970420">
      <w:pPr>
        <w:spacing w:before="100" w:after="100" w:line="240" w:lineRule="auto"/>
        <w:jc w:val="both"/>
        <w:rPr>
          <w:rFonts w:ascii="Book Antiqua" w:eastAsia="Book Antiqua" w:hAnsi="Book Antiqua" w:cs="Book Antiqua"/>
          <w:color w:val="222222"/>
          <w:sz w:val="24"/>
          <w:szCs w:val="24"/>
          <w:highlight w:val="white"/>
        </w:rPr>
      </w:pPr>
    </w:p>
    <w:p w14:paraId="5F72F8C9" w14:textId="470779E3" w:rsidR="00970420" w:rsidRDefault="00D22AFF">
      <w:pPr>
        <w:spacing w:before="100" w:after="100" w:line="240" w:lineRule="auto"/>
        <w:jc w:val="both"/>
        <w:rPr>
          <w:rFonts w:ascii="Book Antiqua" w:eastAsia="Book Antiqua" w:hAnsi="Book Antiqua" w:cs="Book Antiqua"/>
          <w:sz w:val="24"/>
          <w:szCs w:val="24"/>
        </w:rPr>
      </w:pPr>
      <w:r w:rsidRPr="00D22AFF">
        <w:rPr>
          <w:rFonts w:ascii="Book Antiqua" w:eastAsia="Book Antiqua" w:hAnsi="Book Antiqua" w:cs="Book Antiqua"/>
          <w:b/>
          <w:color w:val="222222"/>
          <w:sz w:val="24"/>
          <w:szCs w:val="24"/>
        </w:rPr>
        <w:t>THE INFLUENCE OF WORKLOAD AND WORKING ENVIRONMENT ON CYBERLOAFING BEHAVIOR MEDIATED BY JOB STRESS IN 74 AND 58 STATE PRIMARY SCHOOL TEACHERS IN BENGKULU CITY</w:t>
      </w:r>
      <w:r>
        <w:rPr>
          <w:rFonts w:ascii="Book Antiqua" w:eastAsia="Book Antiqua" w:hAnsi="Book Antiqua" w:cs="Book Antiqua"/>
          <w:b/>
          <w:color w:val="222222"/>
          <w:sz w:val="24"/>
          <w:szCs w:val="24"/>
          <w:highlight w:val="white"/>
        </w:rPr>
        <w:t xml:space="preserve"> </w:t>
      </w:r>
    </w:p>
    <w:p w14:paraId="72910E57" w14:textId="3BF0047E" w:rsidR="00D22AFF" w:rsidRDefault="00D22AFF">
      <w:pPr>
        <w:spacing w:after="0"/>
        <w:rPr>
          <w:rFonts w:ascii="Book Antiqua" w:eastAsia="Book Antiqua" w:hAnsi="Book Antiqua" w:cs="Book Antiqua"/>
          <w:b/>
          <w:vertAlign w:val="superscript"/>
        </w:rPr>
      </w:pPr>
      <w:proofErr w:type="spellStart"/>
      <w:r>
        <w:rPr>
          <w:rFonts w:ascii="Book Antiqua" w:eastAsia="Book Antiqua" w:hAnsi="Book Antiqua" w:cs="Book Antiqua"/>
          <w:b/>
        </w:rPr>
        <w:t>Rofifah</w:t>
      </w:r>
      <w:proofErr w:type="spellEnd"/>
      <w:r>
        <w:rPr>
          <w:rFonts w:ascii="Book Antiqua" w:eastAsia="Book Antiqua" w:hAnsi="Book Antiqua" w:cs="Book Antiqua"/>
          <w:b/>
        </w:rPr>
        <w:t xml:space="preserve"> Astiezah</w:t>
      </w:r>
      <w:r>
        <w:rPr>
          <w:rFonts w:ascii="Book Antiqua" w:eastAsia="Book Antiqua" w:hAnsi="Book Antiqua" w:cs="Book Antiqua"/>
          <w:b/>
          <w:vertAlign w:val="superscript"/>
        </w:rPr>
        <w:t>1</w:t>
      </w:r>
      <w:r>
        <w:rPr>
          <w:rFonts w:ascii="Book Antiqua" w:eastAsia="Book Antiqua" w:hAnsi="Book Antiqua" w:cs="Book Antiqua"/>
          <w:b/>
        </w:rPr>
        <w:t xml:space="preserve">, </w:t>
      </w:r>
      <w:proofErr w:type="spellStart"/>
      <w:r>
        <w:rPr>
          <w:rFonts w:ascii="Book Antiqua" w:eastAsia="Book Antiqua" w:hAnsi="Book Antiqua" w:cs="Book Antiqua"/>
          <w:b/>
        </w:rPr>
        <w:t>Muafi</w:t>
      </w:r>
      <w:proofErr w:type="spellEnd"/>
      <w:r w:rsidR="00984BE5">
        <w:rPr>
          <w:rFonts w:ascii="Book Antiqua" w:eastAsia="Book Antiqua" w:hAnsi="Book Antiqua" w:cs="Book Antiqua"/>
          <w:b/>
        </w:rPr>
        <w:t>*</w:t>
      </w:r>
      <w:r>
        <w:rPr>
          <w:rFonts w:ascii="Book Antiqua" w:eastAsia="Book Antiqua" w:hAnsi="Book Antiqua" w:cs="Book Antiqua"/>
          <w:b/>
          <w:vertAlign w:val="superscript"/>
        </w:rPr>
        <w:t>2</w:t>
      </w:r>
    </w:p>
    <w:p w14:paraId="2DD8912C" w14:textId="12608E14" w:rsidR="00970420" w:rsidRDefault="00000000">
      <w:pPr>
        <w:spacing w:after="0"/>
        <w:rPr>
          <w:rFonts w:ascii="Book Antiqua" w:eastAsia="Book Antiqua" w:hAnsi="Book Antiqua" w:cs="Book Antiqua"/>
          <w:sz w:val="20"/>
          <w:szCs w:val="20"/>
        </w:rPr>
      </w:pPr>
      <w:r w:rsidRPr="00D22AFF">
        <w:rPr>
          <w:rFonts w:ascii="Book Antiqua" w:eastAsia="Book Antiqua" w:hAnsi="Book Antiqua" w:cs="Book Antiqua"/>
          <w:sz w:val="20"/>
          <w:szCs w:val="20"/>
          <w:vertAlign w:val="superscript"/>
        </w:rPr>
        <w:t>1</w:t>
      </w:r>
      <w:r w:rsidR="00D22AFF">
        <w:rPr>
          <w:rFonts w:ascii="Book Antiqua" w:eastAsia="Book Antiqua" w:hAnsi="Book Antiqua" w:cs="Book Antiqua"/>
          <w:sz w:val="20"/>
          <w:szCs w:val="20"/>
          <w:vertAlign w:val="superscript"/>
        </w:rPr>
        <w:t>,2</w:t>
      </w:r>
      <w:r w:rsidR="00D22AFF">
        <w:rPr>
          <w:rFonts w:ascii="Book Antiqua" w:eastAsia="Book Antiqua" w:hAnsi="Book Antiqua" w:cs="Book Antiqua"/>
          <w:sz w:val="20"/>
          <w:szCs w:val="20"/>
        </w:rPr>
        <w:t xml:space="preserve">Fakultas </w:t>
      </w:r>
      <w:proofErr w:type="spellStart"/>
      <w:r w:rsidR="00D22AFF">
        <w:rPr>
          <w:rFonts w:ascii="Book Antiqua" w:eastAsia="Book Antiqua" w:hAnsi="Book Antiqua" w:cs="Book Antiqua"/>
          <w:sz w:val="20"/>
          <w:szCs w:val="20"/>
        </w:rPr>
        <w:t>Bisnis</w:t>
      </w:r>
      <w:proofErr w:type="spellEnd"/>
      <w:r w:rsidR="00D22AFF">
        <w:rPr>
          <w:rFonts w:ascii="Book Antiqua" w:eastAsia="Book Antiqua" w:hAnsi="Book Antiqua" w:cs="Book Antiqua"/>
          <w:sz w:val="20"/>
          <w:szCs w:val="20"/>
        </w:rPr>
        <w:t xml:space="preserve"> dan </w:t>
      </w:r>
      <w:proofErr w:type="spellStart"/>
      <w:r w:rsidR="00D22AFF">
        <w:rPr>
          <w:rFonts w:ascii="Book Antiqua" w:eastAsia="Book Antiqua" w:hAnsi="Book Antiqua" w:cs="Book Antiqua"/>
          <w:sz w:val="20"/>
          <w:szCs w:val="20"/>
        </w:rPr>
        <w:t>Ekonomika</w:t>
      </w:r>
      <w:proofErr w:type="spellEnd"/>
      <w:r w:rsidR="00D22AFF">
        <w:rPr>
          <w:rFonts w:ascii="Book Antiqua" w:eastAsia="Book Antiqua" w:hAnsi="Book Antiqua" w:cs="Book Antiqua"/>
          <w:sz w:val="20"/>
          <w:szCs w:val="20"/>
        </w:rPr>
        <w:t xml:space="preserve"> Universitas Islam Indonesia</w:t>
      </w:r>
    </w:p>
    <w:p w14:paraId="6B3C6639" w14:textId="73B8F0E7" w:rsidR="00D22AFF" w:rsidRDefault="00D22AFF">
      <w:pPr>
        <w:spacing w:after="0"/>
        <w:rPr>
          <w:rFonts w:ascii="Book Antiqua" w:eastAsia="Book Antiqua" w:hAnsi="Book Antiqua" w:cs="Book Antiqua"/>
          <w:sz w:val="20"/>
          <w:szCs w:val="20"/>
        </w:rPr>
      </w:pPr>
      <w:r>
        <w:rPr>
          <w:rFonts w:ascii="Book Antiqua" w:eastAsia="Book Antiqua" w:hAnsi="Book Antiqua" w:cs="Book Antiqua"/>
          <w:sz w:val="20"/>
          <w:szCs w:val="20"/>
        </w:rPr>
        <w:t>Email:</w:t>
      </w:r>
      <w:r w:rsidR="00984BE5">
        <w:rPr>
          <w:rFonts w:ascii="Book Antiqua" w:eastAsia="Book Antiqua" w:hAnsi="Book Antiqua" w:cs="Book Antiqua"/>
          <w:sz w:val="20"/>
          <w:szCs w:val="20"/>
        </w:rPr>
        <w:t xml:space="preserve"> </w:t>
      </w:r>
      <w:hyperlink r:id="rId7" w:history="1">
        <w:r w:rsidR="00984BE5" w:rsidRPr="00810116">
          <w:rPr>
            <w:rStyle w:val="Hyperlink"/>
            <w:rFonts w:ascii="Book Antiqua" w:eastAsia="Book Antiqua" w:hAnsi="Book Antiqua" w:cs="Book Antiqua"/>
            <w:sz w:val="20"/>
            <w:szCs w:val="20"/>
          </w:rPr>
          <w:t>muafi@uii.ac.id</w:t>
        </w:r>
      </w:hyperlink>
      <w:r w:rsidR="00984BE5">
        <w:rPr>
          <w:rFonts w:ascii="Book Antiqua" w:eastAsia="Book Antiqua" w:hAnsi="Book Antiqua" w:cs="Book Antiqua"/>
          <w:sz w:val="20"/>
          <w:szCs w:val="20"/>
        </w:rPr>
        <w:t xml:space="preserve"> </w:t>
      </w:r>
    </w:p>
    <w:p w14:paraId="697EDCB3" w14:textId="30DBE617" w:rsidR="00D22AFF" w:rsidRPr="00D22AFF" w:rsidRDefault="00D22AFF">
      <w:pPr>
        <w:spacing w:after="0"/>
        <w:rPr>
          <w:rFonts w:ascii="Book Antiqua" w:eastAsia="Book Antiqua" w:hAnsi="Book Antiqua" w:cs="Book Antiqua"/>
          <w:sz w:val="20"/>
          <w:szCs w:val="20"/>
        </w:rPr>
      </w:pPr>
      <w:r>
        <w:rPr>
          <w:rFonts w:ascii="Book Antiqua" w:eastAsia="Book Antiqua" w:hAnsi="Book Antiqua" w:cs="Book Antiqua"/>
          <w:sz w:val="20"/>
          <w:szCs w:val="20"/>
          <w:vertAlign w:val="superscript"/>
        </w:rPr>
        <w:t>*</w:t>
      </w:r>
      <w:r>
        <w:rPr>
          <w:rFonts w:ascii="Book Antiqua" w:eastAsia="Book Antiqua" w:hAnsi="Book Antiqua" w:cs="Book Antiqua"/>
          <w:sz w:val="20"/>
          <w:szCs w:val="20"/>
        </w:rPr>
        <w:t>Corresponding Author</w:t>
      </w:r>
    </w:p>
    <w:tbl>
      <w:tblPr>
        <w:tblStyle w:val="a"/>
        <w:tblW w:w="928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0"/>
        <w:gridCol w:w="284"/>
        <w:gridCol w:w="6061"/>
      </w:tblGrid>
      <w:tr w:rsidR="00970420" w14:paraId="01B197C5" w14:textId="77777777">
        <w:tc>
          <w:tcPr>
            <w:tcW w:w="2940" w:type="dxa"/>
            <w:tcBorders>
              <w:top w:val="nil"/>
              <w:left w:val="nil"/>
              <w:right w:val="nil"/>
            </w:tcBorders>
            <w:vAlign w:val="center"/>
          </w:tcPr>
          <w:p w14:paraId="684604F9" w14:textId="77777777" w:rsidR="00970420" w:rsidRDefault="00970420">
            <w:pPr>
              <w:rPr>
                <w:rFonts w:ascii="Book Antiqua" w:eastAsia="Book Antiqua" w:hAnsi="Book Antiqua" w:cs="Book Antiqua"/>
                <w:b/>
                <w:color w:val="000000"/>
              </w:rPr>
            </w:pPr>
          </w:p>
        </w:tc>
        <w:tc>
          <w:tcPr>
            <w:tcW w:w="284" w:type="dxa"/>
            <w:vMerge w:val="restart"/>
            <w:tcBorders>
              <w:top w:val="nil"/>
              <w:left w:val="nil"/>
              <w:bottom w:val="nil"/>
              <w:right w:val="nil"/>
            </w:tcBorders>
          </w:tcPr>
          <w:p w14:paraId="6139A2F1" w14:textId="77777777" w:rsidR="00970420" w:rsidRDefault="00970420">
            <w:pPr>
              <w:jc w:val="center"/>
              <w:rPr>
                <w:rFonts w:ascii="Book Antiqua" w:eastAsia="Book Antiqua" w:hAnsi="Book Antiqua" w:cs="Book Antiqua"/>
                <w:b/>
                <w:color w:val="000000"/>
              </w:rPr>
            </w:pPr>
          </w:p>
        </w:tc>
        <w:tc>
          <w:tcPr>
            <w:tcW w:w="6061" w:type="dxa"/>
            <w:tcBorders>
              <w:left w:val="nil"/>
              <w:right w:val="nil"/>
            </w:tcBorders>
            <w:vAlign w:val="center"/>
          </w:tcPr>
          <w:p w14:paraId="7B2CD342" w14:textId="77777777" w:rsidR="00970420" w:rsidRDefault="00000000">
            <w:pPr>
              <w:jc w:val="center"/>
              <w:rPr>
                <w:rFonts w:ascii="Book Antiqua" w:eastAsia="Book Antiqua" w:hAnsi="Book Antiqua" w:cs="Book Antiqua"/>
                <w:b/>
                <w:color w:val="000000"/>
              </w:rPr>
            </w:pPr>
            <w:r>
              <w:rPr>
                <w:rFonts w:ascii="Book Antiqua" w:eastAsia="Book Antiqua" w:hAnsi="Book Antiqua" w:cs="Book Antiqua"/>
                <w:b/>
                <w:color w:val="000000"/>
              </w:rPr>
              <w:t>ABSTRAK</w:t>
            </w:r>
          </w:p>
        </w:tc>
      </w:tr>
      <w:tr w:rsidR="00970420" w14:paraId="6CB44BB2" w14:textId="77777777">
        <w:trPr>
          <w:trHeight w:val="1136"/>
        </w:trPr>
        <w:tc>
          <w:tcPr>
            <w:tcW w:w="2940" w:type="dxa"/>
            <w:tcBorders>
              <w:left w:val="nil"/>
              <w:right w:val="nil"/>
            </w:tcBorders>
            <w:vAlign w:val="center"/>
          </w:tcPr>
          <w:p w14:paraId="15181FBC" w14:textId="77777777" w:rsidR="00970420" w:rsidRDefault="00000000">
            <w:pPr>
              <w:rPr>
                <w:rFonts w:ascii="Book Antiqua" w:eastAsia="Book Antiqua" w:hAnsi="Book Antiqua" w:cs="Book Antiqua"/>
                <w:b/>
                <w:i/>
                <w:color w:val="000000"/>
              </w:rPr>
            </w:pPr>
            <w:r>
              <w:rPr>
                <w:rFonts w:ascii="Book Antiqua" w:eastAsia="Book Antiqua" w:hAnsi="Book Antiqua" w:cs="Book Antiqua"/>
                <w:b/>
                <w:i/>
                <w:color w:val="000000"/>
              </w:rPr>
              <w:t xml:space="preserve">Artikel History: </w:t>
            </w:r>
          </w:p>
          <w:p w14:paraId="5986277F" w14:textId="77777777" w:rsidR="00970420" w:rsidRDefault="00000000">
            <w:pPr>
              <w:rPr>
                <w:rFonts w:ascii="Book Antiqua" w:eastAsia="Book Antiqua" w:hAnsi="Book Antiqua" w:cs="Book Antiqua"/>
                <w:color w:val="000000"/>
              </w:rPr>
            </w:pPr>
            <w:r>
              <w:rPr>
                <w:rFonts w:ascii="Book Antiqua" w:eastAsia="Book Antiqua" w:hAnsi="Book Antiqua" w:cs="Book Antiqua"/>
                <w:color w:val="000000"/>
              </w:rPr>
              <w:t xml:space="preserve">Artikel </w:t>
            </w:r>
            <w:proofErr w:type="spellStart"/>
            <w:r>
              <w:rPr>
                <w:rFonts w:ascii="Book Antiqua" w:eastAsia="Book Antiqua" w:hAnsi="Book Antiqua" w:cs="Book Antiqua"/>
                <w:color w:val="000000"/>
              </w:rPr>
              <w:t>masuk</w:t>
            </w:r>
            <w:proofErr w:type="spellEnd"/>
          </w:p>
          <w:p w14:paraId="0AA60676" w14:textId="77777777" w:rsidR="00970420" w:rsidRDefault="00000000">
            <w:pPr>
              <w:rPr>
                <w:rFonts w:ascii="Book Antiqua" w:eastAsia="Book Antiqua" w:hAnsi="Book Antiqua" w:cs="Book Antiqua"/>
                <w:color w:val="000000"/>
              </w:rPr>
            </w:pPr>
            <w:r>
              <w:rPr>
                <w:rFonts w:ascii="Book Antiqua" w:eastAsia="Book Antiqua" w:hAnsi="Book Antiqua" w:cs="Book Antiqua"/>
                <w:color w:val="000000"/>
              </w:rPr>
              <w:t xml:space="preserve">Artikel </w:t>
            </w:r>
            <w:proofErr w:type="spellStart"/>
            <w:r>
              <w:rPr>
                <w:rFonts w:ascii="Book Antiqua" w:eastAsia="Book Antiqua" w:hAnsi="Book Antiqua" w:cs="Book Antiqua"/>
                <w:color w:val="000000"/>
              </w:rPr>
              <w:t>revisi</w:t>
            </w:r>
            <w:proofErr w:type="spellEnd"/>
          </w:p>
          <w:p w14:paraId="1E528FBF" w14:textId="77777777" w:rsidR="00970420" w:rsidRDefault="00000000">
            <w:pPr>
              <w:rPr>
                <w:rFonts w:ascii="Book Antiqua" w:eastAsia="Book Antiqua" w:hAnsi="Book Antiqua" w:cs="Book Antiqua"/>
                <w:color w:val="000000"/>
              </w:rPr>
            </w:pPr>
            <w:r>
              <w:rPr>
                <w:rFonts w:ascii="Book Antiqua" w:eastAsia="Book Antiqua" w:hAnsi="Book Antiqua" w:cs="Book Antiqua"/>
                <w:color w:val="000000"/>
              </w:rPr>
              <w:t xml:space="preserve">Artikel </w:t>
            </w:r>
            <w:proofErr w:type="spellStart"/>
            <w:r>
              <w:rPr>
                <w:rFonts w:ascii="Book Antiqua" w:eastAsia="Book Antiqua" w:hAnsi="Book Antiqua" w:cs="Book Antiqua"/>
                <w:color w:val="000000"/>
              </w:rPr>
              <w:t>diterima</w:t>
            </w:r>
            <w:proofErr w:type="spellEnd"/>
          </w:p>
        </w:tc>
        <w:tc>
          <w:tcPr>
            <w:tcW w:w="284" w:type="dxa"/>
            <w:vMerge/>
            <w:tcBorders>
              <w:top w:val="nil"/>
              <w:left w:val="nil"/>
              <w:bottom w:val="nil"/>
              <w:right w:val="nil"/>
            </w:tcBorders>
          </w:tcPr>
          <w:p w14:paraId="606152AC"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6061" w:type="dxa"/>
            <w:vMerge w:val="restart"/>
            <w:tcBorders>
              <w:left w:val="nil"/>
              <w:right w:val="nil"/>
            </w:tcBorders>
          </w:tcPr>
          <w:p w14:paraId="6F2FD0AC" w14:textId="01B8BB54" w:rsidR="009048F8" w:rsidRPr="009048F8" w:rsidRDefault="009048F8" w:rsidP="009048F8">
            <w:pPr>
              <w:jc w:val="both"/>
              <w:rPr>
                <w:rFonts w:ascii="Book Antiqua" w:eastAsia="Book Antiqua" w:hAnsi="Book Antiqua" w:cs="Book Antiqua"/>
                <w:color w:val="000000"/>
              </w:rPr>
            </w:pPr>
            <w:r w:rsidRPr="009048F8">
              <w:rPr>
                <w:rFonts w:ascii="Book Antiqua" w:eastAsia="Book Antiqua" w:hAnsi="Book Antiqua" w:cs="Book Antiqua"/>
                <w:color w:val="000000"/>
              </w:rPr>
              <w:t xml:space="preserve">Studi </w:t>
            </w:r>
            <w:proofErr w:type="spellStart"/>
            <w:r w:rsidRPr="009048F8">
              <w:rPr>
                <w:rFonts w:ascii="Book Antiqua" w:eastAsia="Book Antiqua" w:hAnsi="Book Antiqua" w:cs="Book Antiqua"/>
                <w:color w:val="000000"/>
              </w:rPr>
              <w:t>ini</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menganalisis</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bagaimana</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lingkungan</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kerja</w:t>
            </w:r>
            <w:proofErr w:type="spellEnd"/>
            <w:r w:rsidRPr="009048F8">
              <w:rPr>
                <w:rFonts w:ascii="Book Antiqua" w:eastAsia="Book Antiqua" w:hAnsi="Book Antiqua" w:cs="Book Antiqua"/>
                <w:color w:val="000000"/>
              </w:rPr>
              <w:t xml:space="preserve"> dan </w:t>
            </w:r>
            <w:proofErr w:type="spellStart"/>
            <w:r w:rsidRPr="009048F8">
              <w:rPr>
                <w:rFonts w:ascii="Book Antiqua" w:eastAsia="Book Antiqua" w:hAnsi="Book Antiqua" w:cs="Book Antiqua"/>
                <w:color w:val="000000"/>
              </w:rPr>
              <w:t>beban</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kerja</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memengaruhi</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perilaku</w:t>
            </w:r>
            <w:proofErr w:type="spellEnd"/>
            <w:r w:rsidRPr="009048F8">
              <w:rPr>
                <w:rFonts w:ascii="Book Antiqua" w:eastAsia="Book Antiqua" w:hAnsi="Book Antiqua" w:cs="Book Antiqua"/>
                <w:color w:val="000000"/>
              </w:rPr>
              <w:t xml:space="preserve"> cyberloafing </w:t>
            </w:r>
            <w:proofErr w:type="spellStart"/>
            <w:r w:rsidRPr="009048F8">
              <w:rPr>
                <w:rFonts w:ascii="Book Antiqua" w:eastAsia="Book Antiqua" w:hAnsi="Book Antiqua" w:cs="Book Antiqua"/>
                <w:color w:val="000000"/>
              </w:rPr>
              <w:t>dimediasi</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stres</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kerja</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Penelitian</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ini</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menggunakan</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pendekatan</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kuantitatif</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dengan</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memberikan</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kuesioner</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kepada</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responden</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Penelitian</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ini</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melibatkan</w:t>
            </w:r>
            <w:proofErr w:type="spellEnd"/>
            <w:r w:rsidRPr="009048F8">
              <w:rPr>
                <w:rFonts w:ascii="Book Antiqua" w:eastAsia="Book Antiqua" w:hAnsi="Book Antiqua" w:cs="Book Antiqua"/>
                <w:color w:val="000000"/>
              </w:rPr>
              <w:t xml:space="preserve"> 80 guru </w:t>
            </w:r>
            <w:proofErr w:type="spellStart"/>
            <w:r w:rsidRPr="009048F8">
              <w:rPr>
                <w:rFonts w:ascii="Book Antiqua" w:eastAsia="Book Antiqua" w:hAnsi="Book Antiqua" w:cs="Book Antiqua"/>
                <w:color w:val="000000"/>
              </w:rPr>
              <w:t>dari</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Sekolah</w:t>
            </w:r>
            <w:proofErr w:type="spellEnd"/>
            <w:r w:rsidRPr="009048F8">
              <w:rPr>
                <w:rFonts w:ascii="Book Antiqua" w:eastAsia="Book Antiqua" w:hAnsi="Book Antiqua" w:cs="Book Antiqua"/>
                <w:color w:val="000000"/>
              </w:rPr>
              <w:t xml:space="preserve"> Dasar Negeri 74 dan </w:t>
            </w:r>
            <w:proofErr w:type="spellStart"/>
            <w:r w:rsidRPr="009048F8">
              <w:rPr>
                <w:rFonts w:ascii="Book Antiqua" w:eastAsia="Book Antiqua" w:hAnsi="Book Antiqua" w:cs="Book Antiqua"/>
                <w:color w:val="000000"/>
              </w:rPr>
              <w:t>Sekolah</w:t>
            </w:r>
            <w:proofErr w:type="spellEnd"/>
            <w:r w:rsidRPr="009048F8">
              <w:rPr>
                <w:rFonts w:ascii="Book Antiqua" w:eastAsia="Book Antiqua" w:hAnsi="Book Antiqua" w:cs="Book Antiqua"/>
                <w:color w:val="000000"/>
              </w:rPr>
              <w:t xml:space="preserve"> Dasar Negeri 58 di Kota Bengkulu. </w:t>
            </w:r>
            <w:proofErr w:type="spellStart"/>
            <w:r w:rsidRPr="009048F8">
              <w:rPr>
                <w:rFonts w:ascii="Book Antiqua" w:eastAsia="Book Antiqua" w:hAnsi="Book Antiqua" w:cs="Book Antiqua"/>
                <w:color w:val="000000"/>
              </w:rPr>
              <w:t>Penelitian</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ini</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menggunakan</w:t>
            </w:r>
            <w:proofErr w:type="spellEnd"/>
            <w:r w:rsidRPr="009048F8">
              <w:rPr>
                <w:rFonts w:ascii="Book Antiqua" w:eastAsia="Book Antiqua" w:hAnsi="Book Antiqua" w:cs="Book Antiqua"/>
                <w:color w:val="000000"/>
              </w:rPr>
              <w:t xml:space="preserve"> Model Equation Structural (SEM) </w:t>
            </w:r>
            <w:proofErr w:type="spellStart"/>
            <w:r w:rsidRPr="009048F8">
              <w:rPr>
                <w:rFonts w:ascii="Book Antiqua" w:eastAsia="Book Antiqua" w:hAnsi="Book Antiqua" w:cs="Book Antiqua"/>
                <w:color w:val="000000"/>
              </w:rPr>
              <w:t>dengan</w:t>
            </w:r>
            <w:proofErr w:type="spellEnd"/>
            <w:r w:rsidRPr="009048F8">
              <w:rPr>
                <w:rFonts w:ascii="Book Antiqua" w:eastAsia="Book Antiqua" w:hAnsi="Book Antiqua" w:cs="Book Antiqua"/>
                <w:color w:val="000000"/>
              </w:rPr>
              <w:t xml:space="preserve"> Partial Least Square (PLS) </w:t>
            </w:r>
            <w:proofErr w:type="spellStart"/>
            <w:r w:rsidRPr="009048F8">
              <w:rPr>
                <w:rFonts w:ascii="Book Antiqua" w:eastAsia="Book Antiqua" w:hAnsi="Book Antiqua" w:cs="Book Antiqua"/>
                <w:color w:val="000000"/>
              </w:rPr>
              <w:t>untuk</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menganalisis</w:t>
            </w:r>
            <w:proofErr w:type="spellEnd"/>
            <w:r w:rsidRPr="009048F8">
              <w:rPr>
                <w:rFonts w:ascii="Book Antiqua" w:eastAsia="Book Antiqua" w:hAnsi="Book Antiqua" w:cs="Book Antiqua"/>
                <w:color w:val="000000"/>
              </w:rPr>
              <w:t xml:space="preserve"> data.</w:t>
            </w:r>
          </w:p>
          <w:p w14:paraId="10AD8AD8" w14:textId="5D4D7DCE" w:rsidR="00970420" w:rsidRDefault="009048F8">
            <w:pPr>
              <w:jc w:val="both"/>
              <w:rPr>
                <w:rFonts w:ascii="Book Antiqua" w:eastAsia="Book Antiqua" w:hAnsi="Book Antiqua" w:cs="Book Antiqua"/>
                <w:color w:val="000000"/>
              </w:rPr>
            </w:pPr>
            <w:r w:rsidRPr="009048F8">
              <w:rPr>
                <w:rFonts w:ascii="Book Antiqua" w:eastAsia="Book Antiqua" w:hAnsi="Book Antiqua" w:cs="Book Antiqua"/>
                <w:color w:val="000000"/>
              </w:rPr>
              <w:t xml:space="preserve">Studi </w:t>
            </w:r>
            <w:proofErr w:type="spellStart"/>
            <w:r w:rsidRPr="009048F8">
              <w:rPr>
                <w:rFonts w:ascii="Book Antiqua" w:eastAsia="Book Antiqua" w:hAnsi="Book Antiqua" w:cs="Book Antiqua"/>
                <w:color w:val="000000"/>
              </w:rPr>
              <w:t>ini</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menemukan</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bahwa</w:t>
            </w:r>
            <w:proofErr w:type="spellEnd"/>
            <w:r w:rsidRPr="009048F8">
              <w:rPr>
                <w:rFonts w:ascii="Book Antiqua" w:eastAsia="Book Antiqua" w:hAnsi="Book Antiqua" w:cs="Book Antiqua"/>
                <w:color w:val="000000"/>
              </w:rPr>
              <w:t xml:space="preserve"> (1) </w:t>
            </w:r>
            <w:proofErr w:type="spellStart"/>
            <w:r>
              <w:rPr>
                <w:rFonts w:ascii="Book Antiqua" w:eastAsia="Book Antiqua" w:hAnsi="Book Antiqua" w:cs="Book Antiqua"/>
                <w:color w:val="000000"/>
              </w:rPr>
              <w:t>S</w:t>
            </w:r>
            <w:r w:rsidRPr="009048F8">
              <w:rPr>
                <w:rFonts w:ascii="Book Antiqua" w:eastAsia="Book Antiqua" w:hAnsi="Book Antiqua" w:cs="Book Antiqua"/>
                <w:color w:val="000000"/>
              </w:rPr>
              <w:t>tres</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kerja</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memiliki</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pengaruh</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positif</w:t>
            </w:r>
            <w:proofErr w:type="spellEnd"/>
            <w:r w:rsidRPr="009048F8">
              <w:rPr>
                <w:rFonts w:ascii="Book Antiqua" w:eastAsia="Book Antiqua" w:hAnsi="Book Antiqua" w:cs="Book Antiqua"/>
                <w:color w:val="000000"/>
              </w:rPr>
              <w:t xml:space="preserve"> dan </w:t>
            </w:r>
            <w:proofErr w:type="spellStart"/>
            <w:r w:rsidRPr="009048F8">
              <w:rPr>
                <w:rFonts w:ascii="Book Antiqua" w:eastAsia="Book Antiqua" w:hAnsi="Book Antiqua" w:cs="Book Antiqua"/>
                <w:color w:val="000000"/>
              </w:rPr>
              <w:t>signifikan</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terhadap</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stres</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kerja</w:t>
            </w:r>
            <w:proofErr w:type="spellEnd"/>
            <w:r w:rsidRPr="009048F8">
              <w:rPr>
                <w:rFonts w:ascii="Book Antiqua" w:eastAsia="Book Antiqua" w:hAnsi="Book Antiqua" w:cs="Book Antiqua"/>
                <w:color w:val="000000"/>
              </w:rPr>
              <w:t xml:space="preserve">, (2) </w:t>
            </w:r>
            <w:proofErr w:type="spellStart"/>
            <w:r>
              <w:rPr>
                <w:rFonts w:ascii="Book Antiqua" w:eastAsia="Book Antiqua" w:hAnsi="Book Antiqua" w:cs="Book Antiqua"/>
                <w:color w:val="000000"/>
              </w:rPr>
              <w:t>L</w:t>
            </w:r>
            <w:r w:rsidRPr="009048F8">
              <w:rPr>
                <w:rFonts w:ascii="Book Antiqua" w:eastAsia="Book Antiqua" w:hAnsi="Book Antiqua" w:cs="Book Antiqua"/>
                <w:color w:val="000000"/>
              </w:rPr>
              <w:t>ingkungan</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kerja</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memiliki</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pengaruh</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negatif</w:t>
            </w:r>
            <w:proofErr w:type="spellEnd"/>
            <w:r w:rsidRPr="009048F8">
              <w:rPr>
                <w:rFonts w:ascii="Book Antiqua" w:eastAsia="Book Antiqua" w:hAnsi="Book Antiqua" w:cs="Book Antiqua"/>
                <w:color w:val="000000"/>
              </w:rPr>
              <w:t xml:space="preserve"> dan </w:t>
            </w:r>
            <w:proofErr w:type="spellStart"/>
            <w:r w:rsidRPr="009048F8">
              <w:rPr>
                <w:rFonts w:ascii="Book Antiqua" w:eastAsia="Book Antiqua" w:hAnsi="Book Antiqua" w:cs="Book Antiqua"/>
                <w:color w:val="000000"/>
              </w:rPr>
              <w:t>signifikan</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terhadap</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stres</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kerja</w:t>
            </w:r>
            <w:proofErr w:type="spellEnd"/>
            <w:r w:rsidRPr="009048F8">
              <w:rPr>
                <w:rFonts w:ascii="Book Antiqua" w:eastAsia="Book Antiqua" w:hAnsi="Book Antiqua" w:cs="Book Antiqua"/>
                <w:color w:val="000000"/>
              </w:rPr>
              <w:t xml:space="preserve">, (3) </w:t>
            </w:r>
            <w:proofErr w:type="spellStart"/>
            <w:r>
              <w:rPr>
                <w:rFonts w:ascii="Book Antiqua" w:eastAsia="Book Antiqua" w:hAnsi="Book Antiqua" w:cs="Book Antiqua"/>
                <w:color w:val="000000"/>
              </w:rPr>
              <w:t>S</w:t>
            </w:r>
            <w:r w:rsidRPr="009048F8">
              <w:rPr>
                <w:rFonts w:ascii="Book Antiqua" w:eastAsia="Book Antiqua" w:hAnsi="Book Antiqua" w:cs="Book Antiqua"/>
                <w:color w:val="000000"/>
              </w:rPr>
              <w:t>tres</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kerja</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memiliki</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pengaruh</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positif</w:t>
            </w:r>
            <w:proofErr w:type="spellEnd"/>
            <w:r w:rsidRPr="009048F8">
              <w:rPr>
                <w:rFonts w:ascii="Book Antiqua" w:eastAsia="Book Antiqua" w:hAnsi="Book Antiqua" w:cs="Book Antiqua"/>
                <w:color w:val="000000"/>
              </w:rPr>
              <w:t xml:space="preserve"> dan </w:t>
            </w:r>
            <w:proofErr w:type="spellStart"/>
            <w:r w:rsidRPr="009048F8">
              <w:rPr>
                <w:rFonts w:ascii="Book Antiqua" w:eastAsia="Book Antiqua" w:hAnsi="Book Antiqua" w:cs="Book Antiqua"/>
                <w:color w:val="000000"/>
              </w:rPr>
              <w:t>signifikan</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terhadap</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perilaku</w:t>
            </w:r>
            <w:proofErr w:type="spellEnd"/>
            <w:r w:rsidRPr="009048F8">
              <w:rPr>
                <w:rFonts w:ascii="Book Antiqua" w:eastAsia="Book Antiqua" w:hAnsi="Book Antiqua" w:cs="Book Antiqua"/>
                <w:color w:val="000000"/>
              </w:rPr>
              <w:t xml:space="preserve"> cyberloafing, dan (4) </w:t>
            </w:r>
            <w:proofErr w:type="spellStart"/>
            <w:r>
              <w:rPr>
                <w:rFonts w:ascii="Book Antiqua" w:eastAsia="Book Antiqua" w:hAnsi="Book Antiqua" w:cs="Book Antiqua"/>
                <w:color w:val="000000"/>
              </w:rPr>
              <w:t>S</w:t>
            </w:r>
            <w:r w:rsidRPr="009048F8">
              <w:rPr>
                <w:rFonts w:ascii="Book Antiqua" w:eastAsia="Book Antiqua" w:hAnsi="Book Antiqua" w:cs="Book Antiqua"/>
                <w:color w:val="000000"/>
              </w:rPr>
              <w:t>tres</w:t>
            </w:r>
            <w:proofErr w:type="spellEnd"/>
            <w:r w:rsidRPr="009048F8">
              <w:rPr>
                <w:rFonts w:ascii="Book Antiqua" w:eastAsia="Book Antiqua" w:hAnsi="Book Antiqua" w:cs="Book Antiqua"/>
                <w:color w:val="000000"/>
              </w:rPr>
              <w:t xml:space="preserve"> </w:t>
            </w:r>
            <w:proofErr w:type="spellStart"/>
            <w:r w:rsidRPr="009048F8">
              <w:rPr>
                <w:rFonts w:ascii="Book Antiqua" w:eastAsia="Book Antiqua" w:hAnsi="Book Antiqua" w:cs="Book Antiqua"/>
                <w:color w:val="000000"/>
              </w:rPr>
              <w:t>kerja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mampu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memediasi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pengaruh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beban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kerja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terhadap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perilaku</w:t>
            </w:r>
            <w:proofErr w:type="spellEnd"/>
            <w:r>
              <w:rPr>
                <w:rFonts w:ascii="Book Antiqua" w:eastAsia="Book Antiqua" w:hAnsi="Book Antiqua" w:cs="Book Antiqua"/>
                <w:color w:val="000000"/>
              </w:rPr>
              <w:t xml:space="preserve"> cyberloafing</w:t>
            </w:r>
            <w:r w:rsidRPr="009048F8">
              <w:rPr>
                <w:rFonts w:ascii="Book Antiqua" w:eastAsia="Book Antiqua" w:hAnsi="Book Antiqua" w:cs="Book Antiqua"/>
                <w:color w:val="000000"/>
              </w:rPr>
              <w:t xml:space="preserve"> </w:t>
            </w:r>
            <w:r>
              <w:rPr>
                <w:rFonts w:ascii="Book Antiqua" w:eastAsia="Book Antiqua" w:hAnsi="Book Antiqua" w:cs="Book Antiqua"/>
                <w:color w:val="000000"/>
              </w:rPr>
              <w:t xml:space="preserve">(5) </w:t>
            </w:r>
            <w:proofErr w:type="spellStart"/>
            <w:r>
              <w:rPr>
                <w:rFonts w:ascii="Book Antiqua" w:eastAsia="Book Antiqua" w:hAnsi="Book Antiqua" w:cs="Book Antiqua"/>
                <w:color w:val="000000"/>
              </w:rPr>
              <w:t>Stres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kerja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mampu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memediasi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pengaruh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lingkungan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kerja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terhadap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perilaku</w:t>
            </w:r>
            <w:proofErr w:type="spellEnd"/>
            <w:r>
              <w:rPr>
                <w:rFonts w:ascii="Book Antiqua" w:eastAsia="Book Antiqua" w:hAnsi="Book Antiqua" w:cs="Book Antiqua"/>
                <w:color w:val="000000"/>
              </w:rPr>
              <w:t xml:space="preserve"> cyberloafing</w:t>
            </w:r>
            <w:r w:rsidR="0065295F" w:rsidRPr="0065295F">
              <w:rPr>
                <w:rFonts w:ascii="Book Antiqua" w:eastAsia="Book Antiqua" w:hAnsi="Book Antiqua" w:cs="Book Antiqua"/>
                <w:color w:val="000000"/>
              </w:rPr>
              <w:t xml:space="preserve">. </w:t>
            </w:r>
            <w:proofErr w:type="spellStart"/>
            <w:r w:rsidR="0065295F" w:rsidRPr="0065295F">
              <w:rPr>
                <w:rFonts w:ascii="Book Antiqua" w:eastAsia="Book Antiqua" w:hAnsi="Book Antiqua" w:cs="Book Antiqua"/>
                <w:color w:val="000000"/>
              </w:rPr>
              <w:t>Implikasi</w:t>
            </w:r>
            <w:proofErr w:type="spellEnd"/>
            <w:r w:rsidR="0065295F" w:rsidRPr="0065295F">
              <w:rPr>
                <w:rFonts w:ascii="Book Antiqua" w:eastAsia="Book Antiqua" w:hAnsi="Book Antiqua" w:cs="Book Antiqua"/>
                <w:color w:val="000000"/>
              </w:rPr>
              <w:t xml:space="preserve"> </w:t>
            </w:r>
            <w:proofErr w:type="spellStart"/>
            <w:r w:rsidR="0065295F" w:rsidRPr="0065295F">
              <w:rPr>
                <w:rFonts w:ascii="Book Antiqua" w:eastAsia="Book Antiqua" w:hAnsi="Book Antiqua" w:cs="Book Antiqua"/>
                <w:color w:val="000000"/>
              </w:rPr>
              <w:t>manajerial</w:t>
            </w:r>
            <w:proofErr w:type="spellEnd"/>
            <w:r w:rsidR="0065295F" w:rsidRPr="0065295F">
              <w:rPr>
                <w:rFonts w:ascii="Book Antiqua" w:eastAsia="Book Antiqua" w:hAnsi="Book Antiqua" w:cs="Book Antiqua"/>
                <w:color w:val="000000"/>
              </w:rPr>
              <w:t xml:space="preserve"> </w:t>
            </w:r>
            <w:proofErr w:type="spellStart"/>
            <w:r w:rsidR="0065295F" w:rsidRPr="0065295F">
              <w:rPr>
                <w:rFonts w:ascii="Book Antiqua" w:eastAsia="Book Antiqua" w:hAnsi="Book Antiqua" w:cs="Book Antiqua"/>
                <w:color w:val="000000"/>
              </w:rPr>
              <w:t>dalam</w:t>
            </w:r>
            <w:proofErr w:type="spellEnd"/>
            <w:r w:rsidR="0065295F" w:rsidRPr="0065295F">
              <w:rPr>
                <w:rFonts w:ascii="Book Antiqua" w:eastAsia="Book Antiqua" w:hAnsi="Book Antiqua" w:cs="Book Antiqua"/>
                <w:color w:val="000000"/>
              </w:rPr>
              <w:t xml:space="preserve"> </w:t>
            </w:r>
            <w:proofErr w:type="spellStart"/>
            <w:r w:rsidR="0065295F" w:rsidRPr="0065295F">
              <w:rPr>
                <w:rFonts w:ascii="Book Antiqua" w:eastAsia="Book Antiqua" w:hAnsi="Book Antiqua" w:cs="Book Antiqua"/>
                <w:color w:val="000000"/>
              </w:rPr>
              <w:t>penelitian</w:t>
            </w:r>
            <w:proofErr w:type="spellEnd"/>
            <w:r w:rsidR="0065295F" w:rsidRPr="0065295F">
              <w:rPr>
                <w:rFonts w:ascii="Book Antiqua" w:eastAsia="Book Antiqua" w:hAnsi="Book Antiqua" w:cs="Book Antiqua"/>
                <w:color w:val="000000"/>
              </w:rPr>
              <w:t xml:space="preserve"> </w:t>
            </w:r>
            <w:proofErr w:type="spellStart"/>
            <w:r w:rsidR="0065295F" w:rsidRPr="0065295F">
              <w:rPr>
                <w:rFonts w:ascii="Book Antiqua" w:eastAsia="Book Antiqua" w:hAnsi="Book Antiqua" w:cs="Book Antiqua"/>
                <w:color w:val="000000"/>
              </w:rPr>
              <w:t>ini</w:t>
            </w:r>
            <w:proofErr w:type="spellEnd"/>
            <w:r w:rsidR="0065295F" w:rsidRPr="0065295F">
              <w:rPr>
                <w:rFonts w:ascii="Book Antiqua" w:eastAsia="Book Antiqua" w:hAnsi="Book Antiqua" w:cs="Book Antiqua"/>
                <w:color w:val="000000"/>
              </w:rPr>
              <w:t xml:space="preserve"> </w:t>
            </w:r>
            <w:proofErr w:type="spellStart"/>
            <w:r w:rsidR="0065295F" w:rsidRPr="0065295F">
              <w:rPr>
                <w:rFonts w:ascii="Book Antiqua" w:eastAsia="Book Antiqua" w:hAnsi="Book Antiqua" w:cs="Book Antiqua"/>
                <w:color w:val="000000"/>
              </w:rPr>
              <w:t>menunjukan</w:t>
            </w:r>
            <w:proofErr w:type="spellEnd"/>
            <w:r w:rsidR="0065295F" w:rsidRPr="0065295F">
              <w:rPr>
                <w:rFonts w:ascii="Book Antiqua" w:eastAsia="Book Antiqua" w:hAnsi="Book Antiqua" w:cs="Book Antiqua"/>
                <w:color w:val="000000"/>
              </w:rPr>
              <w:t xml:space="preserve"> </w:t>
            </w:r>
            <w:proofErr w:type="spellStart"/>
            <w:r w:rsidR="0065295F" w:rsidRPr="0065295F">
              <w:rPr>
                <w:rFonts w:ascii="Book Antiqua" w:eastAsia="Book Antiqua" w:hAnsi="Book Antiqua" w:cs="Book Antiqua"/>
                <w:color w:val="000000"/>
              </w:rPr>
              <w:t>bahwa</w:t>
            </w:r>
            <w:proofErr w:type="spellEnd"/>
            <w:r w:rsidR="0065295F" w:rsidRPr="0065295F">
              <w:rPr>
                <w:rFonts w:ascii="Book Antiqua" w:eastAsia="Book Antiqua" w:hAnsi="Book Antiqua" w:cs="Book Antiqua"/>
                <w:color w:val="000000"/>
              </w:rPr>
              <w:t xml:space="preserve"> </w:t>
            </w:r>
            <w:proofErr w:type="spellStart"/>
            <w:r w:rsidR="0065295F" w:rsidRPr="0065295F">
              <w:rPr>
                <w:rFonts w:ascii="Book Antiqua" w:eastAsia="Book Antiqua" w:hAnsi="Book Antiqua" w:cs="Book Antiqua"/>
                <w:color w:val="000000"/>
              </w:rPr>
              <w:t>perlu</w:t>
            </w:r>
            <w:proofErr w:type="spellEnd"/>
            <w:r w:rsidR="0065295F" w:rsidRPr="0065295F">
              <w:rPr>
                <w:rFonts w:ascii="Book Antiqua" w:eastAsia="Book Antiqua" w:hAnsi="Book Antiqua" w:cs="Book Antiqua"/>
                <w:color w:val="000000"/>
              </w:rPr>
              <w:t xml:space="preserve"> </w:t>
            </w:r>
            <w:proofErr w:type="spellStart"/>
            <w:r w:rsidR="0065295F" w:rsidRPr="0065295F">
              <w:rPr>
                <w:rFonts w:ascii="Book Antiqua" w:eastAsia="Book Antiqua" w:hAnsi="Book Antiqua" w:cs="Book Antiqua"/>
                <w:color w:val="000000"/>
              </w:rPr>
              <w:t>adanya</w:t>
            </w:r>
            <w:proofErr w:type="spellEnd"/>
            <w:r w:rsidR="0065295F" w:rsidRPr="0065295F">
              <w:rPr>
                <w:rFonts w:ascii="Book Antiqua" w:eastAsia="Book Antiqua" w:hAnsi="Book Antiqua" w:cs="Book Antiqua"/>
                <w:color w:val="000000"/>
              </w:rPr>
              <w:t xml:space="preserve"> </w:t>
            </w:r>
            <w:proofErr w:type="spellStart"/>
            <w:r w:rsidR="0065295F" w:rsidRPr="0065295F">
              <w:rPr>
                <w:rFonts w:ascii="Book Antiqua" w:eastAsia="Book Antiqua" w:hAnsi="Book Antiqua" w:cs="Book Antiqua"/>
                <w:color w:val="000000"/>
              </w:rPr>
              <w:t>pengoptimalan</w:t>
            </w:r>
            <w:proofErr w:type="spellEnd"/>
            <w:r w:rsidR="0065295F" w:rsidRPr="0065295F">
              <w:rPr>
                <w:rFonts w:ascii="Book Antiqua" w:eastAsia="Book Antiqua" w:hAnsi="Book Antiqua" w:cs="Book Antiqua"/>
                <w:color w:val="000000"/>
              </w:rPr>
              <w:t xml:space="preserve"> </w:t>
            </w:r>
            <w:proofErr w:type="spellStart"/>
            <w:r w:rsidR="0065295F" w:rsidRPr="0065295F">
              <w:rPr>
                <w:rFonts w:ascii="Book Antiqua" w:eastAsia="Book Antiqua" w:hAnsi="Book Antiqua" w:cs="Book Antiqua"/>
                <w:color w:val="000000"/>
              </w:rPr>
              <w:t>dalam</w:t>
            </w:r>
            <w:proofErr w:type="spellEnd"/>
            <w:r w:rsidR="0065295F" w:rsidRPr="0065295F">
              <w:rPr>
                <w:rFonts w:ascii="Book Antiqua" w:eastAsia="Book Antiqua" w:hAnsi="Book Antiqua" w:cs="Book Antiqua"/>
                <w:color w:val="000000"/>
              </w:rPr>
              <w:t xml:space="preserve"> </w:t>
            </w:r>
            <w:proofErr w:type="spellStart"/>
            <w:r w:rsidR="0065295F" w:rsidRPr="0065295F">
              <w:rPr>
                <w:rFonts w:ascii="Book Antiqua" w:eastAsia="Book Antiqua" w:hAnsi="Book Antiqua" w:cs="Book Antiqua"/>
                <w:color w:val="000000"/>
              </w:rPr>
              <w:t>menjaga</w:t>
            </w:r>
            <w:proofErr w:type="spellEnd"/>
            <w:r w:rsidR="0065295F" w:rsidRPr="0065295F">
              <w:rPr>
                <w:rFonts w:ascii="Book Antiqua" w:eastAsia="Book Antiqua" w:hAnsi="Book Antiqua" w:cs="Book Antiqua"/>
                <w:color w:val="000000"/>
              </w:rPr>
              <w:t xml:space="preserve"> </w:t>
            </w:r>
            <w:proofErr w:type="spellStart"/>
            <w:r w:rsidR="0065295F" w:rsidRPr="0065295F">
              <w:rPr>
                <w:rFonts w:ascii="Book Antiqua" w:eastAsia="Book Antiqua" w:hAnsi="Book Antiqua" w:cs="Book Antiqua"/>
                <w:color w:val="000000"/>
              </w:rPr>
              <w:t>beban</w:t>
            </w:r>
            <w:proofErr w:type="spellEnd"/>
            <w:r w:rsidR="0065295F" w:rsidRPr="0065295F">
              <w:rPr>
                <w:rFonts w:ascii="Book Antiqua" w:eastAsia="Book Antiqua" w:hAnsi="Book Antiqua" w:cs="Book Antiqua"/>
                <w:color w:val="000000"/>
              </w:rPr>
              <w:t xml:space="preserve"> </w:t>
            </w:r>
            <w:proofErr w:type="spellStart"/>
            <w:r w:rsidR="0065295F" w:rsidRPr="0065295F">
              <w:rPr>
                <w:rFonts w:ascii="Book Antiqua" w:eastAsia="Book Antiqua" w:hAnsi="Book Antiqua" w:cs="Book Antiqua"/>
                <w:color w:val="000000"/>
              </w:rPr>
              <w:t>kerja</w:t>
            </w:r>
            <w:proofErr w:type="spellEnd"/>
            <w:r w:rsidR="0065295F" w:rsidRPr="0065295F">
              <w:rPr>
                <w:rFonts w:ascii="Book Antiqua" w:eastAsia="Book Antiqua" w:hAnsi="Book Antiqua" w:cs="Book Antiqua"/>
                <w:color w:val="000000"/>
              </w:rPr>
              <w:t xml:space="preserve"> dan </w:t>
            </w:r>
            <w:proofErr w:type="spellStart"/>
            <w:r w:rsidR="0065295F" w:rsidRPr="0065295F">
              <w:rPr>
                <w:rFonts w:ascii="Book Antiqua" w:eastAsia="Book Antiqua" w:hAnsi="Book Antiqua" w:cs="Book Antiqua"/>
                <w:color w:val="000000"/>
              </w:rPr>
              <w:t>selalu</w:t>
            </w:r>
            <w:proofErr w:type="spellEnd"/>
            <w:r w:rsidR="0065295F" w:rsidRPr="0065295F">
              <w:rPr>
                <w:rFonts w:ascii="Book Antiqua" w:eastAsia="Book Antiqua" w:hAnsi="Book Antiqua" w:cs="Book Antiqua"/>
                <w:color w:val="000000"/>
              </w:rPr>
              <w:t xml:space="preserve"> </w:t>
            </w:r>
            <w:proofErr w:type="spellStart"/>
            <w:r w:rsidR="0065295F" w:rsidRPr="0065295F">
              <w:rPr>
                <w:rFonts w:ascii="Book Antiqua" w:eastAsia="Book Antiqua" w:hAnsi="Book Antiqua" w:cs="Book Antiqua"/>
                <w:color w:val="000000"/>
              </w:rPr>
              <w:t>mengupayakan</w:t>
            </w:r>
            <w:proofErr w:type="spellEnd"/>
            <w:r w:rsidR="0065295F" w:rsidRPr="0065295F">
              <w:rPr>
                <w:rFonts w:ascii="Book Antiqua" w:eastAsia="Book Antiqua" w:hAnsi="Book Antiqua" w:cs="Book Antiqua"/>
                <w:color w:val="000000"/>
              </w:rPr>
              <w:t xml:space="preserve"> </w:t>
            </w:r>
            <w:proofErr w:type="spellStart"/>
            <w:r w:rsidR="0065295F" w:rsidRPr="0065295F">
              <w:rPr>
                <w:rFonts w:ascii="Book Antiqua" w:eastAsia="Book Antiqua" w:hAnsi="Book Antiqua" w:cs="Book Antiqua"/>
                <w:color w:val="000000"/>
              </w:rPr>
              <w:t>lingkungan</w:t>
            </w:r>
            <w:proofErr w:type="spellEnd"/>
            <w:r w:rsidR="0065295F" w:rsidRPr="0065295F">
              <w:rPr>
                <w:rFonts w:ascii="Book Antiqua" w:eastAsia="Book Antiqua" w:hAnsi="Book Antiqua" w:cs="Book Antiqua"/>
                <w:color w:val="000000"/>
              </w:rPr>
              <w:t xml:space="preserve"> </w:t>
            </w:r>
            <w:proofErr w:type="spellStart"/>
            <w:r w:rsidR="0065295F" w:rsidRPr="0065295F">
              <w:rPr>
                <w:rFonts w:ascii="Book Antiqua" w:eastAsia="Book Antiqua" w:hAnsi="Book Antiqua" w:cs="Book Antiqua"/>
                <w:color w:val="000000"/>
              </w:rPr>
              <w:t>kerja</w:t>
            </w:r>
            <w:proofErr w:type="spellEnd"/>
            <w:r w:rsidR="0065295F" w:rsidRPr="0065295F">
              <w:rPr>
                <w:rFonts w:ascii="Book Antiqua" w:eastAsia="Book Antiqua" w:hAnsi="Book Antiqua" w:cs="Book Antiqua"/>
                <w:color w:val="000000"/>
              </w:rPr>
              <w:t xml:space="preserve"> yang </w:t>
            </w:r>
            <w:proofErr w:type="spellStart"/>
            <w:r w:rsidR="0065295F" w:rsidRPr="0065295F">
              <w:rPr>
                <w:rFonts w:ascii="Book Antiqua" w:eastAsia="Book Antiqua" w:hAnsi="Book Antiqua" w:cs="Book Antiqua"/>
                <w:color w:val="000000"/>
              </w:rPr>
              <w:t>kondusif</w:t>
            </w:r>
            <w:proofErr w:type="spellEnd"/>
            <w:r w:rsidR="0065295F" w:rsidRPr="0065295F">
              <w:rPr>
                <w:rFonts w:ascii="Book Antiqua" w:eastAsia="Book Antiqua" w:hAnsi="Book Antiqua" w:cs="Book Antiqua"/>
                <w:color w:val="000000"/>
              </w:rPr>
              <w:t xml:space="preserve">. Hal </w:t>
            </w:r>
            <w:proofErr w:type="spellStart"/>
            <w:r w:rsidR="0065295F" w:rsidRPr="0065295F">
              <w:rPr>
                <w:rFonts w:ascii="Book Antiqua" w:eastAsia="Book Antiqua" w:hAnsi="Book Antiqua" w:cs="Book Antiqua"/>
                <w:color w:val="000000"/>
              </w:rPr>
              <w:t>tersebut</w:t>
            </w:r>
            <w:proofErr w:type="spellEnd"/>
            <w:r w:rsidR="0065295F" w:rsidRPr="0065295F">
              <w:rPr>
                <w:rFonts w:ascii="Book Antiqua" w:eastAsia="Book Antiqua" w:hAnsi="Book Antiqua" w:cs="Book Antiqua"/>
                <w:color w:val="000000"/>
              </w:rPr>
              <w:t xml:space="preserve"> </w:t>
            </w:r>
            <w:proofErr w:type="spellStart"/>
            <w:r w:rsidR="0065295F" w:rsidRPr="0065295F">
              <w:rPr>
                <w:rFonts w:ascii="Book Antiqua" w:eastAsia="Book Antiqua" w:hAnsi="Book Antiqua" w:cs="Book Antiqua"/>
                <w:color w:val="000000"/>
              </w:rPr>
              <w:t>akan</w:t>
            </w:r>
            <w:proofErr w:type="spellEnd"/>
            <w:r w:rsidR="0065295F" w:rsidRPr="0065295F">
              <w:rPr>
                <w:rFonts w:ascii="Book Antiqua" w:eastAsia="Book Antiqua" w:hAnsi="Book Antiqua" w:cs="Book Antiqua"/>
                <w:color w:val="000000"/>
              </w:rPr>
              <w:t xml:space="preserve"> </w:t>
            </w:r>
            <w:proofErr w:type="spellStart"/>
            <w:r w:rsidR="0065295F" w:rsidRPr="0065295F">
              <w:rPr>
                <w:rFonts w:ascii="Book Antiqua" w:eastAsia="Book Antiqua" w:hAnsi="Book Antiqua" w:cs="Book Antiqua"/>
                <w:color w:val="000000"/>
              </w:rPr>
              <w:t>mendukung</w:t>
            </w:r>
            <w:proofErr w:type="spellEnd"/>
            <w:r w:rsidR="0065295F" w:rsidRPr="0065295F">
              <w:rPr>
                <w:rFonts w:ascii="Book Antiqua" w:eastAsia="Book Antiqua" w:hAnsi="Book Antiqua" w:cs="Book Antiqua"/>
                <w:color w:val="000000"/>
              </w:rPr>
              <w:t xml:space="preserve"> guru SD Negeri 74 dan SD Negeri 58 Kota Bengkulu </w:t>
            </w:r>
            <w:proofErr w:type="spellStart"/>
            <w:r w:rsidR="0065295F" w:rsidRPr="0065295F">
              <w:rPr>
                <w:rFonts w:ascii="Book Antiqua" w:eastAsia="Book Antiqua" w:hAnsi="Book Antiqua" w:cs="Book Antiqua"/>
                <w:color w:val="000000"/>
              </w:rPr>
              <w:t>dalam</w:t>
            </w:r>
            <w:proofErr w:type="spellEnd"/>
            <w:r w:rsidR="0065295F" w:rsidRPr="0065295F">
              <w:rPr>
                <w:rFonts w:ascii="Book Antiqua" w:eastAsia="Book Antiqua" w:hAnsi="Book Antiqua" w:cs="Book Antiqua"/>
                <w:color w:val="000000"/>
              </w:rPr>
              <w:t xml:space="preserve"> </w:t>
            </w:r>
            <w:proofErr w:type="spellStart"/>
            <w:r w:rsidR="0065295F" w:rsidRPr="0065295F">
              <w:rPr>
                <w:rFonts w:ascii="Book Antiqua" w:eastAsia="Book Antiqua" w:hAnsi="Book Antiqua" w:cs="Book Antiqua"/>
                <w:color w:val="000000"/>
              </w:rPr>
              <w:t>meningkatkan</w:t>
            </w:r>
            <w:proofErr w:type="spellEnd"/>
            <w:r w:rsidR="0065295F" w:rsidRPr="0065295F">
              <w:rPr>
                <w:rFonts w:ascii="Book Antiqua" w:eastAsia="Book Antiqua" w:hAnsi="Book Antiqua" w:cs="Book Antiqua"/>
                <w:color w:val="000000"/>
              </w:rPr>
              <w:t xml:space="preserve"> </w:t>
            </w:r>
            <w:proofErr w:type="spellStart"/>
            <w:r w:rsidR="0065295F" w:rsidRPr="0065295F">
              <w:rPr>
                <w:rFonts w:ascii="Book Antiqua" w:eastAsia="Book Antiqua" w:hAnsi="Book Antiqua" w:cs="Book Antiqua"/>
                <w:color w:val="000000"/>
              </w:rPr>
              <w:t>produktivitas</w:t>
            </w:r>
            <w:proofErr w:type="spellEnd"/>
            <w:r w:rsidR="0065295F" w:rsidRPr="0065295F">
              <w:rPr>
                <w:rFonts w:ascii="Book Antiqua" w:eastAsia="Book Antiqua" w:hAnsi="Book Antiqua" w:cs="Book Antiqua"/>
                <w:color w:val="000000"/>
              </w:rPr>
              <w:t xml:space="preserve"> </w:t>
            </w:r>
            <w:proofErr w:type="spellStart"/>
            <w:r w:rsidR="0065295F" w:rsidRPr="0065295F">
              <w:rPr>
                <w:rFonts w:ascii="Book Antiqua" w:eastAsia="Book Antiqua" w:hAnsi="Book Antiqua" w:cs="Book Antiqua"/>
                <w:color w:val="000000"/>
              </w:rPr>
              <w:t>kerjanya</w:t>
            </w:r>
            <w:proofErr w:type="spellEnd"/>
            <w:r w:rsidR="0065295F" w:rsidRPr="0065295F">
              <w:rPr>
                <w:rFonts w:ascii="Book Antiqua" w:eastAsia="Book Antiqua" w:hAnsi="Book Antiqua" w:cs="Book Antiqua"/>
                <w:color w:val="000000"/>
              </w:rPr>
              <w:t xml:space="preserve">. Ketika </w:t>
            </w:r>
            <w:proofErr w:type="spellStart"/>
            <w:r w:rsidR="0065295F" w:rsidRPr="0065295F">
              <w:rPr>
                <w:rFonts w:ascii="Book Antiqua" w:eastAsia="Book Antiqua" w:hAnsi="Book Antiqua" w:cs="Book Antiqua"/>
                <w:color w:val="000000"/>
              </w:rPr>
              <w:t>lingkungan</w:t>
            </w:r>
            <w:proofErr w:type="spellEnd"/>
            <w:r w:rsidR="0065295F" w:rsidRPr="0065295F">
              <w:rPr>
                <w:rFonts w:ascii="Book Antiqua" w:eastAsia="Book Antiqua" w:hAnsi="Book Antiqua" w:cs="Book Antiqua"/>
                <w:color w:val="000000"/>
              </w:rPr>
              <w:t xml:space="preserve"> </w:t>
            </w:r>
            <w:proofErr w:type="spellStart"/>
            <w:r w:rsidR="0065295F" w:rsidRPr="0065295F">
              <w:rPr>
                <w:rFonts w:ascii="Book Antiqua" w:eastAsia="Book Antiqua" w:hAnsi="Book Antiqua" w:cs="Book Antiqua"/>
                <w:color w:val="000000"/>
              </w:rPr>
              <w:t>kerja</w:t>
            </w:r>
            <w:proofErr w:type="spellEnd"/>
            <w:r w:rsidR="0065295F" w:rsidRPr="0065295F">
              <w:rPr>
                <w:rFonts w:ascii="Book Antiqua" w:eastAsia="Book Antiqua" w:hAnsi="Book Antiqua" w:cs="Book Antiqua"/>
                <w:color w:val="000000"/>
              </w:rPr>
              <w:t xml:space="preserve"> yang </w:t>
            </w:r>
            <w:proofErr w:type="spellStart"/>
            <w:r w:rsidR="0065295F" w:rsidRPr="0065295F">
              <w:rPr>
                <w:rFonts w:ascii="Book Antiqua" w:eastAsia="Book Antiqua" w:hAnsi="Book Antiqua" w:cs="Book Antiqua"/>
                <w:color w:val="000000"/>
              </w:rPr>
              <w:t>kondusif</w:t>
            </w:r>
            <w:proofErr w:type="spellEnd"/>
            <w:r w:rsidR="0065295F" w:rsidRPr="0065295F">
              <w:rPr>
                <w:rFonts w:ascii="Book Antiqua" w:eastAsia="Book Antiqua" w:hAnsi="Book Antiqua" w:cs="Book Antiqua"/>
                <w:color w:val="000000"/>
              </w:rPr>
              <w:t xml:space="preserve"> dan </w:t>
            </w:r>
            <w:proofErr w:type="spellStart"/>
            <w:r w:rsidR="0065295F" w:rsidRPr="0065295F">
              <w:rPr>
                <w:rFonts w:ascii="Book Antiqua" w:eastAsia="Book Antiqua" w:hAnsi="Book Antiqua" w:cs="Book Antiqua"/>
                <w:color w:val="000000"/>
              </w:rPr>
              <w:t>beban</w:t>
            </w:r>
            <w:proofErr w:type="spellEnd"/>
            <w:r w:rsidR="0065295F" w:rsidRPr="0065295F">
              <w:rPr>
                <w:rFonts w:ascii="Book Antiqua" w:eastAsia="Book Antiqua" w:hAnsi="Book Antiqua" w:cs="Book Antiqua"/>
                <w:color w:val="000000"/>
              </w:rPr>
              <w:t xml:space="preserve"> </w:t>
            </w:r>
            <w:proofErr w:type="spellStart"/>
            <w:r w:rsidR="0065295F" w:rsidRPr="0065295F">
              <w:rPr>
                <w:rFonts w:ascii="Book Antiqua" w:eastAsia="Book Antiqua" w:hAnsi="Book Antiqua" w:cs="Book Antiqua"/>
                <w:color w:val="000000"/>
              </w:rPr>
              <w:t>kerja</w:t>
            </w:r>
            <w:proofErr w:type="spellEnd"/>
            <w:r w:rsidR="0065295F" w:rsidRPr="0065295F">
              <w:rPr>
                <w:rFonts w:ascii="Book Antiqua" w:eastAsia="Book Antiqua" w:hAnsi="Book Antiqua" w:cs="Book Antiqua"/>
                <w:color w:val="000000"/>
              </w:rPr>
              <w:t xml:space="preserve"> yang </w:t>
            </w:r>
            <w:proofErr w:type="spellStart"/>
            <w:r w:rsidR="0065295F" w:rsidRPr="0065295F">
              <w:rPr>
                <w:rFonts w:ascii="Book Antiqua" w:eastAsia="Book Antiqua" w:hAnsi="Book Antiqua" w:cs="Book Antiqua"/>
                <w:color w:val="000000"/>
              </w:rPr>
              <w:t>tidak</w:t>
            </w:r>
            <w:proofErr w:type="spellEnd"/>
            <w:r w:rsidR="0065295F" w:rsidRPr="0065295F">
              <w:rPr>
                <w:rFonts w:ascii="Book Antiqua" w:eastAsia="Book Antiqua" w:hAnsi="Book Antiqua" w:cs="Book Antiqua"/>
                <w:color w:val="000000"/>
              </w:rPr>
              <w:t xml:space="preserve"> </w:t>
            </w:r>
            <w:proofErr w:type="spellStart"/>
            <w:r w:rsidR="0065295F" w:rsidRPr="0065295F">
              <w:rPr>
                <w:rFonts w:ascii="Book Antiqua" w:eastAsia="Book Antiqua" w:hAnsi="Book Antiqua" w:cs="Book Antiqua"/>
                <w:color w:val="000000"/>
              </w:rPr>
              <w:t>berlebihan</w:t>
            </w:r>
            <w:proofErr w:type="spellEnd"/>
            <w:r w:rsidR="0065295F" w:rsidRPr="0065295F">
              <w:rPr>
                <w:rFonts w:ascii="Book Antiqua" w:eastAsia="Book Antiqua" w:hAnsi="Book Antiqua" w:cs="Book Antiqua"/>
                <w:color w:val="000000"/>
              </w:rPr>
              <w:t xml:space="preserve"> </w:t>
            </w:r>
            <w:proofErr w:type="spellStart"/>
            <w:r w:rsidR="0065295F" w:rsidRPr="0065295F">
              <w:rPr>
                <w:rFonts w:ascii="Book Antiqua" w:eastAsia="Book Antiqua" w:hAnsi="Book Antiqua" w:cs="Book Antiqua"/>
                <w:color w:val="000000"/>
              </w:rPr>
              <w:t>maka</w:t>
            </w:r>
            <w:proofErr w:type="spellEnd"/>
            <w:r w:rsidR="0065295F" w:rsidRPr="0065295F">
              <w:rPr>
                <w:rFonts w:ascii="Book Antiqua" w:eastAsia="Book Antiqua" w:hAnsi="Book Antiqua" w:cs="Book Antiqua"/>
                <w:color w:val="000000"/>
              </w:rPr>
              <w:t xml:space="preserve"> </w:t>
            </w:r>
            <w:proofErr w:type="spellStart"/>
            <w:r w:rsidR="0065295F" w:rsidRPr="0065295F">
              <w:rPr>
                <w:rFonts w:ascii="Book Antiqua" w:eastAsia="Book Antiqua" w:hAnsi="Book Antiqua" w:cs="Book Antiqua"/>
                <w:color w:val="000000"/>
              </w:rPr>
              <w:t>dapat</w:t>
            </w:r>
            <w:proofErr w:type="spellEnd"/>
            <w:r w:rsidR="0065295F" w:rsidRPr="0065295F">
              <w:rPr>
                <w:rFonts w:ascii="Book Antiqua" w:eastAsia="Book Antiqua" w:hAnsi="Book Antiqua" w:cs="Book Antiqua"/>
                <w:color w:val="000000"/>
              </w:rPr>
              <w:t xml:space="preserve"> </w:t>
            </w:r>
            <w:proofErr w:type="spellStart"/>
            <w:r w:rsidR="0065295F" w:rsidRPr="0065295F">
              <w:rPr>
                <w:rFonts w:ascii="Book Antiqua" w:eastAsia="Book Antiqua" w:hAnsi="Book Antiqua" w:cs="Book Antiqua"/>
                <w:color w:val="000000"/>
              </w:rPr>
              <w:t>mengurangi</w:t>
            </w:r>
            <w:proofErr w:type="spellEnd"/>
            <w:r w:rsidR="0065295F" w:rsidRPr="0065295F">
              <w:rPr>
                <w:rFonts w:ascii="Book Antiqua" w:eastAsia="Book Antiqua" w:hAnsi="Book Antiqua" w:cs="Book Antiqua"/>
                <w:color w:val="000000"/>
              </w:rPr>
              <w:t xml:space="preserve"> </w:t>
            </w:r>
            <w:proofErr w:type="spellStart"/>
            <w:r w:rsidR="0065295F" w:rsidRPr="0065295F">
              <w:rPr>
                <w:rFonts w:ascii="Book Antiqua" w:eastAsia="Book Antiqua" w:hAnsi="Book Antiqua" w:cs="Book Antiqua"/>
                <w:color w:val="000000"/>
              </w:rPr>
              <w:t>stres</w:t>
            </w:r>
            <w:proofErr w:type="spellEnd"/>
            <w:r w:rsidR="0065295F" w:rsidRPr="0065295F">
              <w:rPr>
                <w:rFonts w:ascii="Book Antiqua" w:eastAsia="Book Antiqua" w:hAnsi="Book Antiqua" w:cs="Book Antiqua"/>
                <w:color w:val="000000"/>
              </w:rPr>
              <w:t xml:space="preserve"> </w:t>
            </w:r>
            <w:proofErr w:type="spellStart"/>
            <w:r w:rsidR="0065295F" w:rsidRPr="0065295F">
              <w:rPr>
                <w:rFonts w:ascii="Book Antiqua" w:eastAsia="Book Antiqua" w:hAnsi="Book Antiqua" w:cs="Book Antiqua"/>
                <w:color w:val="000000"/>
              </w:rPr>
              <w:t>kerja</w:t>
            </w:r>
            <w:proofErr w:type="spellEnd"/>
            <w:r w:rsidR="0065295F" w:rsidRPr="0065295F">
              <w:rPr>
                <w:rFonts w:ascii="Book Antiqua" w:eastAsia="Book Antiqua" w:hAnsi="Book Antiqua" w:cs="Book Antiqua"/>
                <w:color w:val="000000"/>
              </w:rPr>
              <w:t xml:space="preserve"> dan </w:t>
            </w:r>
            <w:proofErr w:type="spellStart"/>
            <w:r w:rsidR="0065295F" w:rsidRPr="0065295F">
              <w:rPr>
                <w:rFonts w:ascii="Book Antiqua" w:eastAsia="Book Antiqua" w:hAnsi="Book Antiqua" w:cs="Book Antiqua"/>
                <w:color w:val="000000"/>
              </w:rPr>
              <w:t>menurukan</w:t>
            </w:r>
            <w:proofErr w:type="spellEnd"/>
            <w:r w:rsidR="0065295F" w:rsidRPr="0065295F">
              <w:rPr>
                <w:rFonts w:ascii="Book Antiqua" w:eastAsia="Book Antiqua" w:hAnsi="Book Antiqua" w:cs="Book Antiqua"/>
                <w:color w:val="000000"/>
              </w:rPr>
              <w:t xml:space="preserve"> </w:t>
            </w:r>
            <w:proofErr w:type="spellStart"/>
            <w:r w:rsidR="0065295F" w:rsidRPr="0065295F">
              <w:rPr>
                <w:rFonts w:ascii="Book Antiqua" w:eastAsia="Book Antiqua" w:hAnsi="Book Antiqua" w:cs="Book Antiqua"/>
                <w:color w:val="000000"/>
              </w:rPr>
              <w:t>perilaku</w:t>
            </w:r>
            <w:proofErr w:type="spellEnd"/>
            <w:r w:rsidR="0065295F" w:rsidRPr="0065295F">
              <w:rPr>
                <w:rFonts w:ascii="Book Antiqua" w:eastAsia="Book Antiqua" w:hAnsi="Book Antiqua" w:cs="Book Antiqua"/>
                <w:color w:val="000000"/>
              </w:rPr>
              <w:t xml:space="preserve"> cyberloafing pada guru. </w:t>
            </w:r>
            <w:r w:rsidR="0065295F">
              <w:rPr>
                <w:rFonts w:ascii="Book Antiqua" w:eastAsia="Book Antiqua" w:hAnsi="Book Antiqua" w:cs="Book Antiqua"/>
                <w:color w:val="000000"/>
              </w:rPr>
              <w:t xml:space="preserve"> </w:t>
            </w:r>
          </w:p>
        </w:tc>
      </w:tr>
      <w:tr w:rsidR="00970420" w14:paraId="40BEEDAA" w14:textId="77777777">
        <w:trPr>
          <w:trHeight w:val="1064"/>
        </w:trPr>
        <w:tc>
          <w:tcPr>
            <w:tcW w:w="2940" w:type="dxa"/>
            <w:tcBorders>
              <w:left w:val="nil"/>
              <w:right w:val="nil"/>
            </w:tcBorders>
            <w:vAlign w:val="center"/>
          </w:tcPr>
          <w:p w14:paraId="5BC8D397" w14:textId="77777777" w:rsidR="00970420" w:rsidRDefault="00000000">
            <w:pPr>
              <w:rPr>
                <w:rFonts w:ascii="Book Antiqua" w:eastAsia="Book Antiqua" w:hAnsi="Book Antiqua" w:cs="Book Antiqua"/>
                <w:b/>
                <w:color w:val="000000"/>
              </w:rPr>
            </w:pPr>
            <w:r>
              <w:rPr>
                <w:rFonts w:ascii="Book Antiqua" w:eastAsia="Book Antiqua" w:hAnsi="Book Antiqua" w:cs="Book Antiqua"/>
                <w:b/>
                <w:i/>
                <w:color w:val="000000"/>
              </w:rPr>
              <w:t xml:space="preserve">Keywords: </w:t>
            </w:r>
          </w:p>
          <w:p w14:paraId="426A1F4C" w14:textId="6E2FA475" w:rsidR="00970420" w:rsidRDefault="009048F8">
            <w:pPr>
              <w:rPr>
                <w:rFonts w:ascii="Book Antiqua" w:eastAsia="Book Antiqua" w:hAnsi="Book Antiqua" w:cs="Book Antiqua"/>
                <w:i/>
                <w:color w:val="000000"/>
                <w:sz w:val="18"/>
                <w:szCs w:val="18"/>
              </w:rPr>
            </w:pPr>
            <w:r w:rsidRPr="009048F8">
              <w:rPr>
                <w:rFonts w:ascii="Book Antiqua" w:eastAsia="Book Antiqua" w:hAnsi="Book Antiqua" w:cs="Book Antiqua"/>
                <w:i/>
                <w:color w:val="000000"/>
              </w:rPr>
              <w:t xml:space="preserve">Beban </w:t>
            </w:r>
            <w:proofErr w:type="spellStart"/>
            <w:r w:rsidRPr="009048F8">
              <w:rPr>
                <w:rFonts w:ascii="Book Antiqua" w:eastAsia="Book Antiqua" w:hAnsi="Book Antiqua" w:cs="Book Antiqua"/>
                <w:i/>
                <w:color w:val="000000"/>
              </w:rPr>
              <w:t>kerja</w:t>
            </w:r>
            <w:proofErr w:type="spellEnd"/>
            <w:r w:rsidRPr="009048F8">
              <w:rPr>
                <w:rFonts w:ascii="Book Antiqua" w:eastAsia="Book Antiqua" w:hAnsi="Book Antiqua" w:cs="Book Antiqua"/>
                <w:i/>
                <w:color w:val="000000"/>
              </w:rPr>
              <w:t xml:space="preserve">, </w:t>
            </w:r>
            <w:proofErr w:type="spellStart"/>
            <w:r w:rsidRPr="009048F8">
              <w:rPr>
                <w:rFonts w:ascii="Book Antiqua" w:eastAsia="Book Antiqua" w:hAnsi="Book Antiqua" w:cs="Book Antiqua"/>
                <w:i/>
                <w:color w:val="000000"/>
              </w:rPr>
              <w:t>Lingkungan</w:t>
            </w:r>
            <w:proofErr w:type="spellEnd"/>
            <w:r w:rsidRPr="009048F8">
              <w:rPr>
                <w:rFonts w:ascii="Book Antiqua" w:eastAsia="Book Antiqua" w:hAnsi="Book Antiqua" w:cs="Book Antiqua"/>
                <w:i/>
                <w:color w:val="000000"/>
              </w:rPr>
              <w:t xml:space="preserve"> </w:t>
            </w:r>
            <w:proofErr w:type="spellStart"/>
            <w:r w:rsidRPr="009048F8">
              <w:rPr>
                <w:rFonts w:ascii="Book Antiqua" w:eastAsia="Book Antiqua" w:hAnsi="Book Antiqua" w:cs="Book Antiqua"/>
                <w:i/>
                <w:color w:val="000000"/>
              </w:rPr>
              <w:t>Kerja</w:t>
            </w:r>
            <w:proofErr w:type="spellEnd"/>
            <w:r w:rsidRPr="009048F8">
              <w:rPr>
                <w:rFonts w:ascii="Book Antiqua" w:eastAsia="Book Antiqua" w:hAnsi="Book Antiqua" w:cs="Book Antiqua"/>
                <w:i/>
                <w:color w:val="000000"/>
              </w:rPr>
              <w:t xml:space="preserve">, </w:t>
            </w:r>
            <w:proofErr w:type="spellStart"/>
            <w:r w:rsidRPr="009048F8">
              <w:rPr>
                <w:rFonts w:ascii="Book Antiqua" w:eastAsia="Book Antiqua" w:hAnsi="Book Antiqua" w:cs="Book Antiqua"/>
                <w:i/>
                <w:color w:val="000000"/>
              </w:rPr>
              <w:t>Stres</w:t>
            </w:r>
            <w:proofErr w:type="spellEnd"/>
            <w:r w:rsidRPr="009048F8">
              <w:rPr>
                <w:rFonts w:ascii="Book Antiqua" w:eastAsia="Book Antiqua" w:hAnsi="Book Antiqua" w:cs="Book Antiqua"/>
                <w:i/>
                <w:color w:val="000000"/>
              </w:rPr>
              <w:t xml:space="preserve"> </w:t>
            </w:r>
            <w:proofErr w:type="spellStart"/>
            <w:r w:rsidRPr="009048F8">
              <w:rPr>
                <w:rFonts w:ascii="Book Antiqua" w:eastAsia="Book Antiqua" w:hAnsi="Book Antiqua" w:cs="Book Antiqua"/>
                <w:i/>
                <w:color w:val="000000"/>
              </w:rPr>
              <w:t>Kerja</w:t>
            </w:r>
            <w:proofErr w:type="spellEnd"/>
            <w:r w:rsidRPr="009048F8">
              <w:rPr>
                <w:rFonts w:ascii="Book Antiqua" w:eastAsia="Book Antiqua" w:hAnsi="Book Antiqua" w:cs="Book Antiqua"/>
                <w:i/>
                <w:color w:val="000000"/>
              </w:rPr>
              <w:t xml:space="preserve">, </w:t>
            </w:r>
            <w:proofErr w:type="spellStart"/>
            <w:r w:rsidRPr="009048F8">
              <w:rPr>
                <w:rFonts w:ascii="Book Antiqua" w:eastAsia="Book Antiqua" w:hAnsi="Book Antiqua" w:cs="Book Antiqua"/>
                <w:i/>
                <w:color w:val="000000"/>
              </w:rPr>
              <w:t>Perilaku</w:t>
            </w:r>
            <w:proofErr w:type="spellEnd"/>
            <w:r w:rsidRPr="009048F8">
              <w:rPr>
                <w:rFonts w:ascii="Book Antiqua" w:eastAsia="Book Antiqua" w:hAnsi="Book Antiqua" w:cs="Book Antiqua"/>
                <w:i/>
                <w:color w:val="000000"/>
              </w:rPr>
              <w:t xml:space="preserve"> Cyberloafing</w:t>
            </w:r>
          </w:p>
        </w:tc>
        <w:tc>
          <w:tcPr>
            <w:tcW w:w="284" w:type="dxa"/>
            <w:vMerge/>
            <w:tcBorders>
              <w:top w:val="nil"/>
              <w:left w:val="nil"/>
              <w:bottom w:val="nil"/>
              <w:right w:val="nil"/>
            </w:tcBorders>
          </w:tcPr>
          <w:p w14:paraId="7C3F7F79"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sz w:val="18"/>
                <w:szCs w:val="18"/>
              </w:rPr>
            </w:pPr>
          </w:p>
        </w:tc>
        <w:tc>
          <w:tcPr>
            <w:tcW w:w="6061" w:type="dxa"/>
            <w:vMerge/>
            <w:tcBorders>
              <w:left w:val="nil"/>
              <w:right w:val="nil"/>
            </w:tcBorders>
          </w:tcPr>
          <w:p w14:paraId="2B0A2F22"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sz w:val="18"/>
                <w:szCs w:val="18"/>
              </w:rPr>
            </w:pPr>
          </w:p>
        </w:tc>
      </w:tr>
      <w:tr w:rsidR="00970420" w14:paraId="0CB8F8B6" w14:textId="77777777">
        <w:trPr>
          <w:trHeight w:val="130"/>
        </w:trPr>
        <w:tc>
          <w:tcPr>
            <w:tcW w:w="2940" w:type="dxa"/>
            <w:tcBorders>
              <w:left w:val="nil"/>
              <w:right w:val="nil"/>
            </w:tcBorders>
            <w:vAlign w:val="center"/>
          </w:tcPr>
          <w:p w14:paraId="77B06314" w14:textId="77777777" w:rsidR="00970420" w:rsidRDefault="00970420">
            <w:pPr>
              <w:rPr>
                <w:rFonts w:ascii="Book Antiqua" w:eastAsia="Book Antiqua" w:hAnsi="Book Antiqua" w:cs="Book Antiqua"/>
                <w:i/>
                <w:color w:val="000000"/>
              </w:rPr>
            </w:pPr>
          </w:p>
        </w:tc>
        <w:tc>
          <w:tcPr>
            <w:tcW w:w="284" w:type="dxa"/>
            <w:vMerge/>
            <w:tcBorders>
              <w:top w:val="nil"/>
              <w:left w:val="nil"/>
              <w:bottom w:val="nil"/>
              <w:right w:val="nil"/>
            </w:tcBorders>
          </w:tcPr>
          <w:p w14:paraId="44D5EBAE"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c>
          <w:tcPr>
            <w:tcW w:w="6061" w:type="dxa"/>
            <w:vMerge/>
            <w:tcBorders>
              <w:left w:val="nil"/>
              <w:right w:val="nil"/>
            </w:tcBorders>
          </w:tcPr>
          <w:p w14:paraId="5DBF3DF6"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r>
      <w:tr w:rsidR="00970420" w14:paraId="760BC6B3" w14:textId="77777777">
        <w:trPr>
          <w:trHeight w:val="281"/>
        </w:trPr>
        <w:tc>
          <w:tcPr>
            <w:tcW w:w="2940" w:type="dxa"/>
            <w:vMerge w:val="restart"/>
            <w:tcBorders>
              <w:left w:val="nil"/>
              <w:bottom w:val="nil"/>
              <w:right w:val="nil"/>
            </w:tcBorders>
            <w:vAlign w:val="center"/>
          </w:tcPr>
          <w:p w14:paraId="2F2A18A3" w14:textId="77777777" w:rsidR="00970420" w:rsidRDefault="00970420">
            <w:pPr>
              <w:jc w:val="both"/>
              <w:rPr>
                <w:rFonts w:ascii="Book Antiqua" w:eastAsia="Book Antiqua" w:hAnsi="Book Antiqua" w:cs="Book Antiqua"/>
                <w:color w:val="000000"/>
              </w:rPr>
            </w:pPr>
          </w:p>
        </w:tc>
        <w:tc>
          <w:tcPr>
            <w:tcW w:w="284" w:type="dxa"/>
            <w:vMerge/>
            <w:tcBorders>
              <w:top w:val="nil"/>
              <w:left w:val="nil"/>
              <w:bottom w:val="nil"/>
              <w:right w:val="nil"/>
            </w:tcBorders>
          </w:tcPr>
          <w:p w14:paraId="7CFFF9BB"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6061" w:type="dxa"/>
            <w:tcBorders>
              <w:left w:val="nil"/>
              <w:right w:val="nil"/>
            </w:tcBorders>
            <w:vAlign w:val="center"/>
          </w:tcPr>
          <w:p w14:paraId="031C76F2" w14:textId="77777777" w:rsidR="00970420" w:rsidRDefault="00000000">
            <w:pPr>
              <w:jc w:val="center"/>
              <w:rPr>
                <w:rFonts w:ascii="Book Antiqua" w:eastAsia="Book Antiqua" w:hAnsi="Book Antiqua" w:cs="Book Antiqua"/>
                <w:b/>
                <w:color w:val="000000"/>
              </w:rPr>
            </w:pPr>
            <w:r>
              <w:rPr>
                <w:rFonts w:ascii="Book Antiqua" w:eastAsia="Book Antiqua" w:hAnsi="Book Antiqua" w:cs="Book Antiqua"/>
                <w:b/>
                <w:i/>
                <w:color w:val="000000"/>
              </w:rPr>
              <w:t>ABSTRACT</w:t>
            </w:r>
          </w:p>
        </w:tc>
      </w:tr>
      <w:tr w:rsidR="00970420" w14:paraId="1AEB4358" w14:textId="77777777">
        <w:trPr>
          <w:trHeight w:val="1538"/>
        </w:trPr>
        <w:tc>
          <w:tcPr>
            <w:tcW w:w="2940" w:type="dxa"/>
            <w:vMerge/>
            <w:tcBorders>
              <w:left w:val="nil"/>
              <w:bottom w:val="nil"/>
              <w:right w:val="nil"/>
            </w:tcBorders>
            <w:vAlign w:val="center"/>
          </w:tcPr>
          <w:p w14:paraId="3CD2C85A"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b/>
                <w:color w:val="000000"/>
              </w:rPr>
            </w:pPr>
          </w:p>
        </w:tc>
        <w:tc>
          <w:tcPr>
            <w:tcW w:w="284" w:type="dxa"/>
            <w:vMerge/>
            <w:tcBorders>
              <w:top w:val="nil"/>
              <w:left w:val="nil"/>
              <w:bottom w:val="nil"/>
              <w:right w:val="nil"/>
            </w:tcBorders>
          </w:tcPr>
          <w:p w14:paraId="7D5CF0E5"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b/>
                <w:color w:val="000000"/>
              </w:rPr>
            </w:pPr>
          </w:p>
        </w:tc>
        <w:tc>
          <w:tcPr>
            <w:tcW w:w="6061" w:type="dxa"/>
            <w:vMerge w:val="restart"/>
            <w:tcBorders>
              <w:left w:val="nil"/>
              <w:bottom w:val="nil"/>
              <w:right w:val="nil"/>
            </w:tcBorders>
          </w:tcPr>
          <w:p w14:paraId="1C8051C6" w14:textId="77777777" w:rsidR="009048F8" w:rsidRPr="009048F8" w:rsidRDefault="009048F8" w:rsidP="009048F8">
            <w:pPr>
              <w:jc w:val="both"/>
              <w:rPr>
                <w:rFonts w:ascii="Book Antiqua" w:eastAsia="Book Antiqua" w:hAnsi="Book Antiqua" w:cs="Book Antiqua"/>
                <w:i/>
                <w:color w:val="000000"/>
              </w:rPr>
            </w:pPr>
            <w:r w:rsidRPr="009048F8">
              <w:rPr>
                <w:rFonts w:ascii="Book Antiqua" w:eastAsia="Book Antiqua" w:hAnsi="Book Antiqua" w:cs="Book Antiqua"/>
                <w:i/>
                <w:color w:val="000000"/>
              </w:rPr>
              <w:t>This study analyzes how the work environment and workload influence cyberloafing behavior mediated by work stress. This research uses a quantitative approach by giving questionnaires to respondents. This research involved 80 teachers from State Elementary School 74 and State Elementary School 58 in Bengkulu City. This research uses the Structural Equation Model (SEM) with Partial Least Square (PLS) to analyze the data.</w:t>
            </w:r>
          </w:p>
          <w:p w14:paraId="719276FA" w14:textId="6322C379" w:rsidR="0065295F" w:rsidRDefault="009048F8" w:rsidP="009048F8">
            <w:pPr>
              <w:jc w:val="both"/>
              <w:rPr>
                <w:rFonts w:ascii="Book Antiqua" w:eastAsia="Book Antiqua" w:hAnsi="Book Antiqua" w:cs="Book Antiqua"/>
                <w:i/>
                <w:color w:val="000000"/>
              </w:rPr>
            </w:pPr>
            <w:r w:rsidRPr="009048F8">
              <w:rPr>
                <w:rFonts w:ascii="Book Antiqua" w:eastAsia="Book Antiqua" w:hAnsi="Book Antiqua" w:cs="Book Antiqua"/>
                <w:i/>
                <w:color w:val="000000"/>
              </w:rPr>
              <w:t>This study found that (1) Job stress has a positive and significant influence on work stress, (2) The work environment has a negative and significant influence on work stress, (3) Job stress has a positive and significant influence on cyberloafing behavior, and (4) Job stress is able to mediate the influence of workload on cyberloafing behavior (5) Job stress is able to mediate the influence of the work environment on cyberloafing behavior.</w:t>
            </w:r>
            <w:r w:rsidR="0065295F">
              <w:t xml:space="preserve"> </w:t>
            </w:r>
            <w:r w:rsidR="0065295F" w:rsidRPr="0065295F">
              <w:rPr>
                <w:rFonts w:ascii="Book Antiqua" w:eastAsia="Book Antiqua" w:hAnsi="Book Antiqua" w:cs="Book Antiqua"/>
                <w:i/>
                <w:color w:val="000000"/>
              </w:rPr>
              <w:t>The managerial implications in this research show that there is a need for optimization in maintaining workload and always striving for a conducive work environment. This will support teachers at SD Negeri 74 and SD Negeri 58, Bengkulu City in increasing their work productivity. Having a conducive work environment and not excessive workload on teachers can reduce work stress and reduce cyberloafing behavior in teachers</w:t>
            </w:r>
            <w:r w:rsidR="0065295F">
              <w:rPr>
                <w:rFonts w:ascii="Book Antiqua" w:eastAsia="Book Antiqua" w:hAnsi="Book Antiqua" w:cs="Book Antiqua"/>
                <w:i/>
                <w:color w:val="000000"/>
              </w:rPr>
              <w:t>.</w:t>
            </w:r>
          </w:p>
        </w:tc>
      </w:tr>
      <w:tr w:rsidR="00970420" w14:paraId="646FE7B7" w14:textId="77777777">
        <w:trPr>
          <w:trHeight w:val="70"/>
        </w:trPr>
        <w:tc>
          <w:tcPr>
            <w:tcW w:w="2940" w:type="dxa"/>
            <w:tcBorders>
              <w:top w:val="nil"/>
              <w:left w:val="nil"/>
              <w:bottom w:val="nil"/>
              <w:right w:val="nil"/>
            </w:tcBorders>
            <w:vAlign w:val="center"/>
          </w:tcPr>
          <w:p w14:paraId="4E833772" w14:textId="77777777" w:rsidR="00970420" w:rsidRDefault="00970420">
            <w:pPr>
              <w:rPr>
                <w:rFonts w:ascii="Book Antiqua" w:eastAsia="Book Antiqua" w:hAnsi="Book Antiqua" w:cs="Book Antiqua"/>
                <w:i/>
                <w:color w:val="000000"/>
              </w:rPr>
            </w:pPr>
          </w:p>
        </w:tc>
        <w:tc>
          <w:tcPr>
            <w:tcW w:w="284" w:type="dxa"/>
            <w:vMerge/>
            <w:tcBorders>
              <w:top w:val="nil"/>
              <w:left w:val="nil"/>
              <w:bottom w:val="nil"/>
              <w:right w:val="nil"/>
            </w:tcBorders>
          </w:tcPr>
          <w:p w14:paraId="1AF2FE43"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c>
          <w:tcPr>
            <w:tcW w:w="6061" w:type="dxa"/>
            <w:vMerge/>
            <w:tcBorders>
              <w:left w:val="nil"/>
              <w:bottom w:val="nil"/>
              <w:right w:val="nil"/>
            </w:tcBorders>
          </w:tcPr>
          <w:p w14:paraId="77110EC1"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r>
      <w:tr w:rsidR="00970420" w14:paraId="47465449" w14:textId="77777777">
        <w:trPr>
          <w:trHeight w:val="80"/>
        </w:trPr>
        <w:tc>
          <w:tcPr>
            <w:tcW w:w="9285" w:type="dxa"/>
            <w:gridSpan w:val="3"/>
            <w:tcBorders>
              <w:top w:val="nil"/>
              <w:left w:val="nil"/>
              <w:right w:val="nil"/>
            </w:tcBorders>
          </w:tcPr>
          <w:p w14:paraId="34193D02" w14:textId="77777777" w:rsidR="00970420" w:rsidRDefault="00970420">
            <w:pPr>
              <w:spacing w:before="120"/>
              <w:rPr>
                <w:rFonts w:ascii="Book Antiqua" w:eastAsia="Book Antiqua" w:hAnsi="Book Antiqua" w:cs="Book Antiqua"/>
                <w:color w:val="000000"/>
              </w:rPr>
            </w:pPr>
          </w:p>
        </w:tc>
      </w:tr>
    </w:tbl>
    <w:p w14:paraId="0F40A7A2" w14:textId="77777777" w:rsidR="0065295F" w:rsidRDefault="0065295F" w:rsidP="000D7FEB">
      <w:pPr>
        <w:spacing w:after="0" w:line="360" w:lineRule="auto"/>
        <w:jc w:val="both"/>
        <w:rPr>
          <w:rFonts w:ascii="Book Antiqua" w:eastAsia="Book Antiqua" w:hAnsi="Book Antiqua" w:cs="Book Antiqua"/>
          <w:b/>
          <w:sz w:val="24"/>
          <w:szCs w:val="24"/>
        </w:rPr>
      </w:pPr>
    </w:p>
    <w:p w14:paraId="1FAA64E5" w14:textId="47B1E8E6" w:rsidR="000D7FEB" w:rsidRPr="000D7FEB" w:rsidRDefault="00000000" w:rsidP="000D7FEB">
      <w:pPr>
        <w:spacing w:after="0" w:line="36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lastRenderedPageBreak/>
        <w:t>INTRODUCTION</w:t>
      </w:r>
    </w:p>
    <w:p w14:paraId="112FB80C" w14:textId="64CF9544" w:rsidR="000D7FEB" w:rsidRDefault="000D7FEB" w:rsidP="000D7FEB">
      <w:pPr>
        <w:spacing w:after="0" w:line="360" w:lineRule="auto"/>
        <w:ind w:firstLine="709"/>
        <w:jc w:val="both"/>
        <w:rPr>
          <w:rFonts w:ascii="Book Antiqua" w:eastAsia="Book Antiqua" w:hAnsi="Book Antiqua" w:cs="Book Antiqua"/>
          <w:sz w:val="24"/>
          <w:szCs w:val="24"/>
        </w:rPr>
      </w:pPr>
      <w:proofErr w:type="spellStart"/>
      <w:r w:rsidRPr="000D7FEB">
        <w:rPr>
          <w:rFonts w:ascii="Book Antiqua" w:eastAsia="Book Antiqua" w:hAnsi="Book Antiqua" w:cs="Book Antiqua"/>
          <w:sz w:val="24"/>
          <w:szCs w:val="24"/>
        </w:rPr>
        <w:t>Pegawai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saat</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ini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sering</w:t>
      </w:r>
      <w:proofErr w:type="spellEnd"/>
      <w:r w:rsidRPr="000D7FEB">
        <w:rPr>
          <w:rFonts w:ascii="Book Antiqua" w:eastAsia="Book Antiqua" w:hAnsi="Book Antiqua" w:cs="Book Antiqua"/>
          <w:sz w:val="24"/>
          <w:szCs w:val="24"/>
        </w:rPr>
        <w:t xml:space="preserve"> kali </w:t>
      </w:r>
      <w:proofErr w:type="spellStart"/>
      <w:r w:rsidRPr="000D7FEB">
        <w:rPr>
          <w:rFonts w:ascii="Book Antiqua" w:eastAsia="Book Antiqua" w:hAnsi="Book Antiqua" w:cs="Book Antiqua"/>
          <w:sz w:val="24"/>
          <w:szCs w:val="24"/>
        </w:rPr>
        <w:t>terlibat</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dalam</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aktivitas</w:t>
      </w:r>
      <w:proofErr w:type="spellEnd"/>
      <w:r w:rsidRPr="000D7FEB">
        <w:rPr>
          <w:rFonts w:ascii="Book Antiqua" w:eastAsia="Book Antiqua" w:hAnsi="Book Antiqua" w:cs="Book Antiqua"/>
          <w:sz w:val="24"/>
          <w:szCs w:val="24"/>
        </w:rPr>
        <w:t xml:space="preserve"> cyberloafing di </w:t>
      </w:r>
      <w:proofErr w:type="spellStart"/>
      <w:r w:rsidRPr="000D7FEB">
        <w:rPr>
          <w:rFonts w:ascii="Book Antiqua" w:eastAsia="Book Antiqua" w:hAnsi="Book Antiqua" w:cs="Book Antiqua"/>
          <w:sz w:val="24"/>
          <w:szCs w:val="24"/>
        </w:rPr>
        <w:t>tempat</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kerja</w:t>
      </w:r>
      <w:proofErr w:type="spellEnd"/>
      <w:r w:rsidRPr="000D7FEB">
        <w:rPr>
          <w:rFonts w:ascii="Book Antiqua" w:eastAsia="Book Antiqua" w:hAnsi="Book Antiqua" w:cs="Book Antiqua"/>
          <w:sz w:val="24"/>
          <w:szCs w:val="24"/>
        </w:rPr>
        <w:t xml:space="preserve">, yang merupakan </w:t>
      </w:r>
      <w:proofErr w:type="spellStart"/>
      <w:r w:rsidRPr="000D7FEB">
        <w:rPr>
          <w:rFonts w:ascii="Book Antiqua" w:eastAsia="Book Antiqua" w:hAnsi="Book Antiqua" w:cs="Book Antiqua"/>
          <w:sz w:val="24"/>
          <w:szCs w:val="24"/>
        </w:rPr>
        <w:t>penggunaan</w:t>
      </w:r>
      <w:proofErr w:type="spellEnd"/>
      <w:r w:rsidRPr="000D7FEB">
        <w:rPr>
          <w:rFonts w:ascii="Book Antiqua" w:eastAsia="Book Antiqua" w:hAnsi="Book Antiqua" w:cs="Book Antiqua"/>
          <w:sz w:val="24"/>
          <w:szCs w:val="24"/>
        </w:rPr>
        <w:t xml:space="preserve"> internet </w:t>
      </w:r>
      <w:proofErr w:type="spellStart"/>
      <w:r w:rsidRPr="000D7FEB">
        <w:rPr>
          <w:rFonts w:ascii="Book Antiqua" w:eastAsia="Book Antiqua" w:hAnsi="Book Antiqua" w:cs="Book Antiqua"/>
          <w:sz w:val="24"/>
          <w:szCs w:val="24"/>
        </w:rPr>
        <w:t>untuk</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kegiatan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pribadi</w:t>
      </w:r>
      <w:proofErr w:type="spellEnd"/>
      <w:r w:rsidRPr="000D7FEB">
        <w:rPr>
          <w:rFonts w:ascii="Book Antiqua" w:eastAsia="Book Antiqua" w:hAnsi="Book Antiqua" w:cs="Book Antiqua"/>
          <w:sz w:val="24"/>
          <w:szCs w:val="24"/>
        </w:rPr>
        <w:t xml:space="preserve"> yang </w:t>
      </w:r>
      <w:proofErr w:type="spellStart"/>
      <w:r w:rsidRPr="000D7FEB">
        <w:rPr>
          <w:rFonts w:ascii="Book Antiqua" w:eastAsia="Book Antiqua" w:hAnsi="Book Antiqua" w:cs="Book Antiqua"/>
          <w:sz w:val="24"/>
          <w:szCs w:val="24"/>
        </w:rPr>
        <w:t>tidak</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terkait</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dengan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pekerjaan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Menurut</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beberapa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penelitian</w:t>
      </w:r>
      <w:proofErr w:type="spellEnd"/>
      <w:r w:rsidRPr="000D7FEB">
        <w:rPr>
          <w:rFonts w:ascii="Book Antiqua" w:eastAsia="Book Antiqua" w:hAnsi="Book Antiqua" w:cs="Book Antiqua"/>
          <w:sz w:val="24"/>
          <w:szCs w:val="24"/>
        </w:rPr>
        <w:t xml:space="preserve">, cyberloafing </w:t>
      </w:r>
      <w:proofErr w:type="spellStart"/>
      <w:r w:rsidRPr="000D7FEB">
        <w:rPr>
          <w:rFonts w:ascii="Book Antiqua" w:eastAsia="Book Antiqua" w:hAnsi="Book Antiqua" w:cs="Book Antiqua"/>
          <w:sz w:val="24"/>
          <w:szCs w:val="24"/>
        </w:rPr>
        <w:t>mencakup</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perilaku</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menggunakan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fasilitas</w:t>
      </w:r>
      <w:proofErr w:type="spellEnd"/>
      <w:r w:rsidRPr="000D7FEB">
        <w:rPr>
          <w:rFonts w:ascii="Book Antiqua" w:eastAsia="Book Antiqua" w:hAnsi="Book Antiqua" w:cs="Book Antiqua"/>
          <w:sz w:val="24"/>
          <w:szCs w:val="24"/>
        </w:rPr>
        <w:t xml:space="preserve"> internet di </w:t>
      </w:r>
      <w:proofErr w:type="spellStart"/>
      <w:r w:rsidRPr="000D7FEB">
        <w:rPr>
          <w:rFonts w:ascii="Book Antiqua" w:eastAsia="Book Antiqua" w:hAnsi="Book Antiqua" w:cs="Book Antiqua"/>
          <w:sz w:val="24"/>
          <w:szCs w:val="24"/>
        </w:rPr>
        <w:t>tempat</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kerja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untuk</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keperluan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pribadi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selama</w:t>
      </w:r>
      <w:proofErr w:type="spellEnd"/>
      <w:r w:rsidRPr="000D7FEB">
        <w:rPr>
          <w:rFonts w:ascii="Book Antiqua" w:eastAsia="Book Antiqua" w:hAnsi="Book Antiqua" w:cs="Book Antiqua"/>
          <w:sz w:val="24"/>
          <w:szCs w:val="24"/>
        </w:rPr>
        <w:t xml:space="preserve"> jam </w:t>
      </w:r>
      <w:proofErr w:type="spellStart"/>
      <w:r w:rsidRPr="000D7FEB">
        <w:rPr>
          <w:rFonts w:ascii="Book Antiqua" w:eastAsia="Book Antiqua" w:hAnsi="Book Antiqua" w:cs="Book Antiqua"/>
          <w:sz w:val="24"/>
          <w:szCs w:val="24"/>
        </w:rPr>
        <w:t>kerja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Sejumlah</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studi</w:t>
      </w:r>
      <w:proofErr w:type="spellEnd"/>
      <w:r w:rsidRPr="000D7FEB">
        <w:rPr>
          <w:rFonts w:ascii="Book Antiqua" w:eastAsia="Book Antiqua" w:hAnsi="Book Antiqua" w:cs="Book Antiqua"/>
          <w:sz w:val="24"/>
          <w:szCs w:val="24"/>
        </w:rPr>
        <w:t xml:space="preserve"> di Indonesia </w:t>
      </w:r>
      <w:proofErr w:type="spellStart"/>
      <w:r w:rsidRPr="000D7FEB">
        <w:rPr>
          <w:rFonts w:ascii="Book Antiqua" w:eastAsia="Book Antiqua" w:hAnsi="Book Antiqua" w:cs="Book Antiqua"/>
          <w:sz w:val="24"/>
          <w:szCs w:val="24"/>
        </w:rPr>
        <w:t>menunjukkan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bahwa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pegawai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dapat</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menghabiskan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waktu</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hingga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satu</w:t>
      </w:r>
      <w:proofErr w:type="spellEnd"/>
      <w:r w:rsidRPr="000D7FEB">
        <w:rPr>
          <w:rFonts w:ascii="Book Antiqua" w:eastAsia="Book Antiqua" w:hAnsi="Book Antiqua" w:cs="Book Antiqua"/>
          <w:sz w:val="24"/>
          <w:szCs w:val="24"/>
        </w:rPr>
        <w:t xml:space="preserve"> jam per </w:t>
      </w:r>
      <w:proofErr w:type="spellStart"/>
      <w:r w:rsidRPr="000D7FEB">
        <w:rPr>
          <w:rFonts w:ascii="Book Antiqua" w:eastAsia="Book Antiqua" w:hAnsi="Book Antiqua" w:cs="Book Antiqua"/>
          <w:sz w:val="24"/>
          <w:szCs w:val="24"/>
        </w:rPr>
        <w:t>hari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untuk</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aktivitas</w:t>
      </w:r>
      <w:proofErr w:type="spellEnd"/>
      <w:r w:rsidRPr="000D7FEB">
        <w:rPr>
          <w:rFonts w:ascii="Book Antiqua" w:eastAsia="Book Antiqua" w:hAnsi="Book Antiqua" w:cs="Book Antiqua"/>
          <w:sz w:val="24"/>
          <w:szCs w:val="24"/>
        </w:rPr>
        <w:t xml:space="preserve"> internet yang </w:t>
      </w:r>
      <w:proofErr w:type="spellStart"/>
      <w:r w:rsidRPr="000D7FEB">
        <w:rPr>
          <w:rFonts w:ascii="Book Antiqua" w:eastAsia="Book Antiqua" w:hAnsi="Book Antiqua" w:cs="Book Antiqua"/>
          <w:sz w:val="24"/>
          <w:szCs w:val="24"/>
        </w:rPr>
        <w:t>tidak</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berhubungan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dengan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pekerjaan</w:t>
      </w:r>
      <w:proofErr w:type="spellEnd"/>
      <w:r w:rsidRPr="000D7FEB">
        <w:rPr>
          <w:rFonts w:ascii="Book Antiqua" w:eastAsia="Book Antiqua" w:hAnsi="Book Antiqua" w:cs="Book Antiqua"/>
          <w:sz w:val="24"/>
          <w:szCs w:val="24"/>
        </w:rPr>
        <w:t xml:space="preserve">, yang </w:t>
      </w:r>
      <w:proofErr w:type="spellStart"/>
      <w:r w:rsidRPr="000D7FEB">
        <w:rPr>
          <w:rFonts w:ascii="Book Antiqua" w:eastAsia="Book Antiqua" w:hAnsi="Book Antiqua" w:cs="Book Antiqua"/>
          <w:sz w:val="24"/>
          <w:szCs w:val="24"/>
        </w:rPr>
        <w:t>setara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dengan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kehilangan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waktu</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kerja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hingga</w:t>
      </w:r>
      <w:proofErr w:type="spellEnd"/>
      <w:r w:rsidRPr="000D7FEB">
        <w:rPr>
          <w:rFonts w:ascii="Book Antiqua" w:eastAsia="Book Antiqua" w:hAnsi="Book Antiqua" w:cs="Book Antiqua"/>
          <w:sz w:val="24"/>
          <w:szCs w:val="24"/>
        </w:rPr>
        <w:t xml:space="preserve"> 20 jam </w:t>
      </w:r>
      <w:proofErr w:type="spellStart"/>
      <w:r w:rsidRPr="000D7FEB">
        <w:rPr>
          <w:rFonts w:ascii="Book Antiqua" w:eastAsia="Book Antiqua" w:hAnsi="Book Antiqua" w:cs="Book Antiqua"/>
          <w:sz w:val="24"/>
          <w:szCs w:val="24"/>
        </w:rPr>
        <w:t>dalam</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sebulan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atau</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setara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dengan</w:t>
      </w:r>
      <w:proofErr w:type="spellEnd"/>
      <w:r w:rsidRPr="000D7FEB">
        <w:rPr>
          <w:rFonts w:ascii="Book Antiqua" w:eastAsia="Book Antiqua" w:hAnsi="Book Antiqua" w:cs="Book Antiqua"/>
          <w:sz w:val="24"/>
          <w:szCs w:val="24"/>
        </w:rPr>
        <w:t xml:space="preserve"> 2,5 </w:t>
      </w:r>
      <w:proofErr w:type="spellStart"/>
      <w:r w:rsidRPr="000D7FEB">
        <w:rPr>
          <w:rFonts w:ascii="Book Antiqua" w:eastAsia="Book Antiqua" w:hAnsi="Book Antiqua" w:cs="Book Antiqua"/>
          <w:sz w:val="24"/>
          <w:szCs w:val="24"/>
        </w:rPr>
        <w:t>hari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kerja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penuh</w:t>
      </w:r>
      <w:proofErr w:type="spellEnd"/>
      <w:r w:rsidRPr="000D7FEB">
        <w:rPr>
          <w:rFonts w:ascii="Book Antiqua" w:eastAsia="Book Antiqua" w:hAnsi="Book Antiqua" w:cs="Book Antiqua"/>
          <w:sz w:val="24"/>
          <w:szCs w:val="24"/>
        </w:rPr>
        <w:t xml:space="preserve"> (Wu </w:t>
      </w:r>
      <w:r w:rsidR="0065295F" w:rsidRPr="0065295F">
        <w:rPr>
          <w:rFonts w:ascii="Book Antiqua" w:eastAsia="Book Antiqua" w:hAnsi="Book Antiqua" w:cs="Book Antiqua"/>
          <w:i/>
          <w:iCs/>
          <w:sz w:val="24"/>
          <w:szCs w:val="24"/>
        </w:rPr>
        <w:t>et al.</w:t>
      </w:r>
      <w:r w:rsidRPr="000D7FEB">
        <w:rPr>
          <w:rFonts w:ascii="Book Antiqua" w:eastAsia="Book Antiqua" w:hAnsi="Book Antiqua" w:cs="Book Antiqua"/>
          <w:sz w:val="24"/>
          <w:szCs w:val="24"/>
        </w:rPr>
        <w:t xml:space="preserve">, 2020; Blanchard &amp; Henle, 2008; Lim, 2002; Antariksa, 2012). Oleh </w:t>
      </w:r>
      <w:proofErr w:type="spellStart"/>
      <w:r w:rsidRPr="000D7FEB">
        <w:rPr>
          <w:rFonts w:ascii="Book Antiqua" w:eastAsia="Book Antiqua" w:hAnsi="Book Antiqua" w:cs="Book Antiqua"/>
          <w:sz w:val="24"/>
          <w:szCs w:val="24"/>
        </w:rPr>
        <w:t>karena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itu</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organisasi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memerlukan</w:t>
      </w:r>
      <w:proofErr w:type="spellEnd"/>
      <w:r w:rsidRPr="000D7FEB">
        <w:rPr>
          <w:rFonts w:ascii="Book Antiqua" w:eastAsia="Book Antiqua" w:hAnsi="Book Antiqua" w:cs="Book Antiqua"/>
          <w:sz w:val="24"/>
          <w:szCs w:val="24"/>
        </w:rPr>
        <w:t xml:space="preserve"> strategi yang </w:t>
      </w:r>
      <w:proofErr w:type="spellStart"/>
      <w:r w:rsidRPr="000D7FEB">
        <w:rPr>
          <w:rFonts w:ascii="Book Antiqua" w:eastAsia="Book Antiqua" w:hAnsi="Book Antiqua" w:cs="Book Antiqua"/>
          <w:sz w:val="24"/>
          <w:szCs w:val="24"/>
        </w:rPr>
        <w:t>efektif</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untuk</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meminimalisir</w:t>
      </w:r>
      <w:proofErr w:type="spellEnd"/>
      <w:r w:rsidRPr="000D7FEB">
        <w:rPr>
          <w:rFonts w:ascii="Book Antiqua" w:eastAsia="Book Antiqua" w:hAnsi="Book Antiqua" w:cs="Book Antiqua"/>
          <w:sz w:val="24"/>
          <w:szCs w:val="24"/>
        </w:rPr>
        <w:t xml:space="preserve"> cyberloafing dan </w:t>
      </w:r>
      <w:proofErr w:type="spellStart"/>
      <w:r w:rsidRPr="000D7FEB">
        <w:rPr>
          <w:rFonts w:ascii="Book Antiqua" w:eastAsia="Book Antiqua" w:hAnsi="Book Antiqua" w:cs="Book Antiqua"/>
          <w:sz w:val="24"/>
          <w:szCs w:val="24"/>
        </w:rPr>
        <w:t>memastikan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penggunaan</w:t>
      </w:r>
      <w:proofErr w:type="spellEnd"/>
      <w:r w:rsidRPr="000D7FEB">
        <w:rPr>
          <w:rFonts w:ascii="Book Antiqua" w:eastAsia="Book Antiqua" w:hAnsi="Book Antiqua" w:cs="Book Antiqua"/>
          <w:sz w:val="24"/>
          <w:szCs w:val="24"/>
        </w:rPr>
        <w:t xml:space="preserve"> internet yang </w:t>
      </w:r>
      <w:proofErr w:type="spellStart"/>
      <w:r w:rsidRPr="000D7FEB">
        <w:rPr>
          <w:rFonts w:ascii="Book Antiqua" w:eastAsia="Book Antiqua" w:hAnsi="Book Antiqua" w:cs="Book Antiqua"/>
          <w:sz w:val="24"/>
          <w:szCs w:val="24"/>
        </w:rPr>
        <w:t>produktif</w:t>
      </w:r>
      <w:proofErr w:type="spellEnd"/>
      <w:r w:rsidRPr="000D7FEB">
        <w:rPr>
          <w:rFonts w:ascii="Book Antiqua" w:eastAsia="Book Antiqua" w:hAnsi="Book Antiqua" w:cs="Book Antiqua"/>
          <w:sz w:val="24"/>
          <w:szCs w:val="24"/>
        </w:rPr>
        <w:t xml:space="preserve"> oleh </w:t>
      </w:r>
      <w:proofErr w:type="spellStart"/>
      <w:r w:rsidRPr="000D7FEB">
        <w:rPr>
          <w:rFonts w:ascii="Book Antiqua" w:eastAsia="Book Antiqua" w:hAnsi="Book Antiqua" w:cs="Book Antiqua"/>
          <w:sz w:val="24"/>
          <w:szCs w:val="24"/>
        </w:rPr>
        <w:t>pegawai</w:t>
      </w:r>
      <w:proofErr w:type="spellEnd"/>
      <w:r w:rsidRPr="000D7FEB">
        <w:rPr>
          <w:rFonts w:ascii="Book Antiqua" w:eastAsia="Book Antiqua" w:hAnsi="Book Antiqua" w:cs="Book Antiqua"/>
          <w:sz w:val="24"/>
          <w:szCs w:val="24"/>
        </w:rPr>
        <w:t>.</w:t>
      </w:r>
    </w:p>
    <w:p w14:paraId="178CE1A2" w14:textId="227F296D" w:rsidR="000D7FEB" w:rsidRDefault="000D7FEB" w:rsidP="000D7FEB">
      <w:pPr>
        <w:spacing w:after="0" w:line="360" w:lineRule="auto"/>
        <w:ind w:firstLine="709"/>
        <w:jc w:val="both"/>
        <w:rPr>
          <w:rFonts w:ascii="Book Antiqua" w:eastAsia="Book Antiqua" w:hAnsi="Book Antiqua" w:cs="Book Antiqua"/>
          <w:sz w:val="24"/>
          <w:szCs w:val="24"/>
        </w:rPr>
      </w:pPr>
      <w:r w:rsidRPr="000D7FEB">
        <w:rPr>
          <w:rFonts w:ascii="Book Antiqua" w:eastAsia="Book Antiqua" w:hAnsi="Book Antiqua" w:cs="Book Antiqua"/>
          <w:sz w:val="24"/>
          <w:szCs w:val="24"/>
        </w:rPr>
        <w:t xml:space="preserve">Salah </w:t>
      </w:r>
      <w:proofErr w:type="spellStart"/>
      <w:r w:rsidRPr="000D7FEB">
        <w:rPr>
          <w:rFonts w:ascii="Book Antiqua" w:eastAsia="Book Antiqua" w:hAnsi="Book Antiqua" w:cs="Book Antiqua"/>
          <w:sz w:val="24"/>
          <w:szCs w:val="24"/>
        </w:rPr>
        <w:t>satu</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faktor</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pemicu</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perilaku</w:t>
      </w:r>
      <w:proofErr w:type="spellEnd"/>
      <w:r w:rsidRPr="000D7FEB">
        <w:rPr>
          <w:rFonts w:ascii="Book Antiqua" w:eastAsia="Book Antiqua" w:hAnsi="Book Antiqua" w:cs="Book Antiqua"/>
          <w:sz w:val="24"/>
          <w:szCs w:val="24"/>
        </w:rPr>
        <w:t xml:space="preserve"> cyberloafing </w:t>
      </w:r>
      <w:proofErr w:type="spellStart"/>
      <w:r w:rsidRPr="000D7FEB">
        <w:rPr>
          <w:rFonts w:ascii="Book Antiqua" w:eastAsia="Book Antiqua" w:hAnsi="Book Antiqua" w:cs="Book Antiqua"/>
          <w:sz w:val="24"/>
          <w:szCs w:val="24"/>
        </w:rPr>
        <w:t>adalah</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stres</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kerja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Sebuah</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penelitian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menunjukkan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bahwa</w:t>
      </w:r>
      <w:proofErr w:type="spellEnd"/>
      <w:r w:rsidRPr="000D7FEB">
        <w:rPr>
          <w:rFonts w:ascii="Book Antiqua" w:eastAsia="Book Antiqua" w:hAnsi="Book Antiqua" w:cs="Book Antiqua"/>
          <w:sz w:val="24"/>
          <w:szCs w:val="24"/>
        </w:rPr>
        <w:t xml:space="preserve"> cyberloafing </w:t>
      </w:r>
      <w:proofErr w:type="spellStart"/>
      <w:r w:rsidRPr="000D7FEB">
        <w:rPr>
          <w:rFonts w:ascii="Book Antiqua" w:eastAsia="Book Antiqua" w:hAnsi="Book Antiqua" w:cs="Book Antiqua"/>
          <w:sz w:val="24"/>
          <w:szCs w:val="24"/>
        </w:rPr>
        <w:t>dapat</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berfungsi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sebagai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sarana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untuk</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menghilangkan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stres</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kerja</w:t>
      </w:r>
      <w:proofErr w:type="spellEnd"/>
      <w:r w:rsidRPr="000D7FEB">
        <w:rPr>
          <w:rFonts w:ascii="Book Antiqua" w:eastAsia="Book Antiqua" w:hAnsi="Book Antiqua" w:cs="Book Antiqua"/>
          <w:sz w:val="24"/>
          <w:szCs w:val="24"/>
        </w:rPr>
        <w:t xml:space="preserve"> dan </w:t>
      </w:r>
      <w:proofErr w:type="spellStart"/>
      <w:r w:rsidRPr="000D7FEB">
        <w:rPr>
          <w:rFonts w:ascii="Book Antiqua" w:eastAsia="Book Antiqua" w:hAnsi="Book Antiqua" w:cs="Book Antiqua"/>
          <w:sz w:val="24"/>
          <w:szCs w:val="24"/>
        </w:rPr>
        <w:t>meningkatkan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kreativitas</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karyawan</w:t>
      </w:r>
      <w:proofErr w:type="spellEnd"/>
      <w:r w:rsidRPr="000D7FEB">
        <w:rPr>
          <w:rFonts w:ascii="Book Antiqua" w:eastAsia="Book Antiqua" w:hAnsi="Book Antiqua" w:cs="Book Antiqua"/>
          <w:sz w:val="24"/>
          <w:szCs w:val="24"/>
        </w:rPr>
        <w:t xml:space="preserve"> di </w:t>
      </w:r>
      <w:proofErr w:type="spellStart"/>
      <w:r w:rsidRPr="000D7FEB">
        <w:rPr>
          <w:rFonts w:ascii="Book Antiqua" w:eastAsia="Book Antiqua" w:hAnsi="Book Antiqua" w:cs="Book Antiqua"/>
          <w:sz w:val="24"/>
          <w:szCs w:val="24"/>
        </w:rPr>
        <w:t>tempat</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kerja</w:t>
      </w:r>
      <w:proofErr w:type="spellEnd"/>
      <w:r w:rsidRPr="000D7FEB">
        <w:rPr>
          <w:rFonts w:ascii="Book Antiqua" w:eastAsia="Book Antiqua" w:hAnsi="Book Antiqua" w:cs="Book Antiqua"/>
          <w:sz w:val="24"/>
          <w:szCs w:val="24"/>
        </w:rPr>
        <w:t xml:space="preserve">, yang </w:t>
      </w:r>
      <w:proofErr w:type="spellStart"/>
      <w:r w:rsidRPr="000D7FEB">
        <w:rPr>
          <w:rFonts w:ascii="Book Antiqua" w:eastAsia="Book Antiqua" w:hAnsi="Book Antiqua" w:cs="Book Antiqua"/>
          <w:sz w:val="24"/>
          <w:szCs w:val="24"/>
        </w:rPr>
        <w:t>disebut</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sebagai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mainan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dikantor</w:t>
      </w:r>
      <w:proofErr w:type="spellEnd"/>
      <w:r w:rsidRPr="000D7FEB">
        <w:rPr>
          <w:rFonts w:ascii="Book Antiqua" w:eastAsia="Book Antiqua" w:hAnsi="Book Antiqua" w:cs="Book Antiqua"/>
          <w:sz w:val="24"/>
          <w:szCs w:val="24"/>
        </w:rPr>
        <w:t>" (</w:t>
      </w:r>
      <w:proofErr w:type="spellStart"/>
      <w:r w:rsidRPr="000D7FEB">
        <w:rPr>
          <w:rFonts w:ascii="Book Antiqua" w:eastAsia="Book Antiqua" w:hAnsi="Book Antiqua" w:cs="Book Antiqua"/>
          <w:sz w:val="24"/>
          <w:szCs w:val="24"/>
        </w:rPr>
        <w:t>Ozler</w:t>
      </w:r>
      <w:proofErr w:type="spellEnd"/>
      <w:r w:rsidRPr="000D7FEB">
        <w:rPr>
          <w:rFonts w:ascii="Book Antiqua" w:eastAsia="Book Antiqua" w:hAnsi="Book Antiqua" w:cs="Book Antiqua"/>
          <w:sz w:val="24"/>
          <w:szCs w:val="24"/>
        </w:rPr>
        <w:t xml:space="preserve"> &amp; Polat, 2012). </w:t>
      </w:r>
      <w:proofErr w:type="spellStart"/>
      <w:r w:rsidRPr="000D7FEB">
        <w:rPr>
          <w:rFonts w:ascii="Book Antiqua" w:eastAsia="Book Antiqua" w:hAnsi="Book Antiqua" w:cs="Book Antiqua"/>
          <w:sz w:val="24"/>
          <w:szCs w:val="24"/>
        </w:rPr>
        <w:t>Stres</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kerja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sendiri</w:t>
      </w:r>
      <w:proofErr w:type="spellEnd"/>
      <w:r w:rsidRPr="000D7FEB">
        <w:rPr>
          <w:rFonts w:ascii="Book Antiqua" w:eastAsia="Book Antiqua" w:hAnsi="Book Antiqua" w:cs="Book Antiqua"/>
          <w:sz w:val="24"/>
          <w:szCs w:val="24"/>
        </w:rPr>
        <w:t xml:space="preserve"> merupakan </w:t>
      </w:r>
      <w:proofErr w:type="spellStart"/>
      <w:r w:rsidRPr="000D7FEB">
        <w:rPr>
          <w:rFonts w:ascii="Book Antiqua" w:eastAsia="Book Antiqua" w:hAnsi="Book Antiqua" w:cs="Book Antiqua"/>
          <w:sz w:val="24"/>
          <w:szCs w:val="24"/>
        </w:rPr>
        <w:t>kondisi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dinamis</w:t>
      </w:r>
      <w:proofErr w:type="spellEnd"/>
      <w:r w:rsidRPr="000D7FEB">
        <w:rPr>
          <w:rFonts w:ascii="Book Antiqua" w:eastAsia="Book Antiqua" w:hAnsi="Book Antiqua" w:cs="Book Antiqua"/>
          <w:sz w:val="24"/>
          <w:szCs w:val="24"/>
        </w:rPr>
        <w:t xml:space="preserve"> yang </w:t>
      </w:r>
      <w:proofErr w:type="spellStart"/>
      <w:r w:rsidRPr="000D7FEB">
        <w:rPr>
          <w:rFonts w:ascii="Book Antiqua" w:eastAsia="Book Antiqua" w:hAnsi="Book Antiqua" w:cs="Book Antiqua"/>
          <w:sz w:val="24"/>
          <w:szCs w:val="24"/>
        </w:rPr>
        <w:t>dialami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individu</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ketika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mereka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menghadapi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harapan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hambatan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atau</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desakan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terkait</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dengan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hal-hal</w:t>
      </w:r>
      <w:proofErr w:type="spellEnd"/>
      <w:r w:rsidRPr="000D7FEB">
        <w:rPr>
          <w:rFonts w:ascii="Book Antiqua" w:eastAsia="Book Antiqua" w:hAnsi="Book Antiqua" w:cs="Book Antiqua"/>
          <w:sz w:val="24"/>
          <w:szCs w:val="24"/>
        </w:rPr>
        <w:t xml:space="preserve"> yang </w:t>
      </w:r>
      <w:proofErr w:type="spellStart"/>
      <w:r w:rsidRPr="000D7FEB">
        <w:rPr>
          <w:rFonts w:ascii="Book Antiqua" w:eastAsia="Book Antiqua" w:hAnsi="Book Antiqua" w:cs="Book Antiqua"/>
          <w:sz w:val="24"/>
          <w:szCs w:val="24"/>
        </w:rPr>
        <w:t>diinginkan</w:t>
      </w:r>
      <w:proofErr w:type="spellEnd"/>
      <w:r w:rsidRPr="000D7FEB">
        <w:rPr>
          <w:rFonts w:ascii="Book Antiqua" w:eastAsia="Book Antiqua" w:hAnsi="Book Antiqua" w:cs="Book Antiqua"/>
          <w:sz w:val="24"/>
          <w:szCs w:val="24"/>
        </w:rPr>
        <w:t xml:space="preserve"> dan </w:t>
      </w:r>
      <w:proofErr w:type="spellStart"/>
      <w:r w:rsidRPr="000D7FEB">
        <w:rPr>
          <w:rFonts w:ascii="Book Antiqua" w:eastAsia="Book Antiqua" w:hAnsi="Book Antiqua" w:cs="Book Antiqua"/>
          <w:sz w:val="24"/>
          <w:szCs w:val="24"/>
        </w:rPr>
        <w:t>dirasakan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sebagai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sesuatu</w:t>
      </w:r>
      <w:proofErr w:type="spellEnd"/>
      <w:r w:rsidRPr="000D7FEB">
        <w:rPr>
          <w:rFonts w:ascii="Book Antiqua" w:eastAsia="Book Antiqua" w:hAnsi="Book Antiqua" w:cs="Book Antiqua"/>
          <w:sz w:val="24"/>
          <w:szCs w:val="24"/>
        </w:rPr>
        <w:t xml:space="preserve"> yang </w:t>
      </w:r>
      <w:proofErr w:type="spellStart"/>
      <w:r w:rsidRPr="000D7FEB">
        <w:rPr>
          <w:rFonts w:ascii="Book Antiqua" w:eastAsia="Book Antiqua" w:hAnsi="Book Antiqua" w:cs="Book Antiqua"/>
          <w:sz w:val="24"/>
          <w:szCs w:val="24"/>
        </w:rPr>
        <w:t>belum</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pasti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tetapi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memiliki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makna</w:t>
      </w:r>
      <w:proofErr w:type="spellEnd"/>
      <w:r w:rsidRPr="000D7FEB">
        <w:rPr>
          <w:rFonts w:ascii="Book Antiqua" w:eastAsia="Book Antiqua" w:hAnsi="Book Antiqua" w:cs="Book Antiqua"/>
          <w:sz w:val="24"/>
          <w:szCs w:val="24"/>
        </w:rPr>
        <w:t xml:space="preserve"> (Robbins &amp; Judge, 2019). </w:t>
      </w:r>
      <w:proofErr w:type="spellStart"/>
      <w:r w:rsidRPr="000D7FEB">
        <w:rPr>
          <w:rFonts w:ascii="Book Antiqua" w:eastAsia="Book Antiqua" w:hAnsi="Book Antiqua" w:cs="Book Antiqua"/>
          <w:sz w:val="24"/>
          <w:szCs w:val="24"/>
        </w:rPr>
        <w:t>Definisi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stres</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kerja</w:t>
      </w:r>
      <w:proofErr w:type="spellEnd"/>
      <w:r w:rsidRPr="000D7FEB">
        <w:rPr>
          <w:rFonts w:ascii="Book Antiqua" w:eastAsia="Book Antiqua" w:hAnsi="Book Antiqua" w:cs="Book Antiqua"/>
          <w:sz w:val="24"/>
          <w:szCs w:val="24"/>
        </w:rPr>
        <w:t xml:space="preserve"> juga </w:t>
      </w:r>
      <w:proofErr w:type="spellStart"/>
      <w:r w:rsidRPr="000D7FEB">
        <w:rPr>
          <w:rFonts w:ascii="Book Antiqua" w:eastAsia="Book Antiqua" w:hAnsi="Book Antiqua" w:cs="Book Antiqua"/>
          <w:sz w:val="24"/>
          <w:szCs w:val="24"/>
        </w:rPr>
        <w:t>menyebutkan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bahwa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stres</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kerja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adalah</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perasaan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tekanan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atau</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tertekan</w:t>
      </w:r>
      <w:proofErr w:type="spellEnd"/>
      <w:r w:rsidRPr="000D7FEB">
        <w:rPr>
          <w:rFonts w:ascii="Book Antiqua" w:eastAsia="Book Antiqua" w:hAnsi="Book Antiqua" w:cs="Book Antiqua"/>
          <w:sz w:val="24"/>
          <w:szCs w:val="24"/>
        </w:rPr>
        <w:t xml:space="preserve"> yang </w:t>
      </w:r>
      <w:proofErr w:type="spellStart"/>
      <w:r w:rsidRPr="000D7FEB">
        <w:rPr>
          <w:rFonts w:ascii="Book Antiqua" w:eastAsia="Book Antiqua" w:hAnsi="Book Antiqua" w:cs="Book Antiqua"/>
          <w:sz w:val="24"/>
          <w:szCs w:val="24"/>
        </w:rPr>
        <w:t>dirasakan</w:t>
      </w:r>
      <w:proofErr w:type="spellEnd"/>
      <w:r w:rsidRPr="000D7FEB">
        <w:rPr>
          <w:rFonts w:ascii="Book Antiqua" w:eastAsia="Book Antiqua" w:hAnsi="Book Antiqua" w:cs="Book Antiqua"/>
          <w:sz w:val="24"/>
          <w:szCs w:val="24"/>
        </w:rPr>
        <w:t xml:space="preserve"> oleh </w:t>
      </w:r>
      <w:proofErr w:type="spellStart"/>
      <w:r w:rsidRPr="000D7FEB">
        <w:rPr>
          <w:rFonts w:ascii="Book Antiqua" w:eastAsia="Book Antiqua" w:hAnsi="Book Antiqua" w:cs="Book Antiqua"/>
          <w:sz w:val="24"/>
          <w:szCs w:val="24"/>
        </w:rPr>
        <w:t>karyawan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dalam</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menjalani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pekerjaan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Mangkunegara</w:t>
      </w:r>
      <w:proofErr w:type="spellEnd"/>
      <w:r w:rsidRPr="000D7FEB">
        <w:rPr>
          <w:rFonts w:ascii="Book Antiqua" w:eastAsia="Book Antiqua" w:hAnsi="Book Antiqua" w:cs="Book Antiqua"/>
          <w:sz w:val="24"/>
          <w:szCs w:val="24"/>
        </w:rPr>
        <w:t xml:space="preserve">, 2015), dan juga </w:t>
      </w:r>
      <w:proofErr w:type="spellStart"/>
      <w:r w:rsidRPr="000D7FEB">
        <w:rPr>
          <w:rFonts w:ascii="Book Antiqua" w:eastAsia="Book Antiqua" w:hAnsi="Book Antiqua" w:cs="Book Antiqua"/>
          <w:sz w:val="24"/>
          <w:szCs w:val="24"/>
        </w:rPr>
        <w:t>mengacu</w:t>
      </w:r>
      <w:proofErr w:type="spellEnd"/>
      <w:r w:rsidRPr="000D7FEB">
        <w:rPr>
          <w:rFonts w:ascii="Book Antiqua" w:eastAsia="Book Antiqua" w:hAnsi="Book Antiqua" w:cs="Book Antiqua"/>
          <w:sz w:val="24"/>
          <w:szCs w:val="24"/>
        </w:rPr>
        <w:t xml:space="preserve"> pada </w:t>
      </w:r>
      <w:proofErr w:type="spellStart"/>
      <w:r w:rsidRPr="000D7FEB">
        <w:rPr>
          <w:rFonts w:ascii="Book Antiqua" w:eastAsia="Book Antiqua" w:hAnsi="Book Antiqua" w:cs="Book Antiqua"/>
          <w:sz w:val="24"/>
          <w:szCs w:val="24"/>
        </w:rPr>
        <w:t>kondisi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ketegangan</w:t>
      </w:r>
      <w:proofErr w:type="spellEnd"/>
      <w:r w:rsidRPr="000D7FEB">
        <w:rPr>
          <w:rFonts w:ascii="Book Antiqua" w:eastAsia="Book Antiqua" w:hAnsi="Book Antiqua" w:cs="Book Antiqua"/>
          <w:sz w:val="24"/>
          <w:szCs w:val="24"/>
        </w:rPr>
        <w:t xml:space="preserve"> yang </w:t>
      </w:r>
      <w:proofErr w:type="spellStart"/>
      <w:r w:rsidRPr="000D7FEB">
        <w:rPr>
          <w:rFonts w:ascii="Book Antiqua" w:eastAsia="Book Antiqua" w:hAnsi="Book Antiqua" w:cs="Book Antiqua"/>
          <w:sz w:val="24"/>
          <w:szCs w:val="24"/>
        </w:rPr>
        <w:t>memengaruhi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pikiran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emosi</w:t>
      </w:r>
      <w:proofErr w:type="spellEnd"/>
      <w:r w:rsidRPr="000D7FEB">
        <w:rPr>
          <w:rFonts w:ascii="Book Antiqua" w:eastAsia="Book Antiqua" w:hAnsi="Book Antiqua" w:cs="Book Antiqua"/>
          <w:sz w:val="24"/>
          <w:szCs w:val="24"/>
        </w:rPr>
        <w:t xml:space="preserve">, dan </w:t>
      </w:r>
      <w:proofErr w:type="spellStart"/>
      <w:r w:rsidRPr="000D7FEB">
        <w:rPr>
          <w:rFonts w:ascii="Book Antiqua" w:eastAsia="Book Antiqua" w:hAnsi="Book Antiqua" w:cs="Book Antiqua"/>
          <w:sz w:val="24"/>
          <w:szCs w:val="24"/>
        </w:rPr>
        <w:t>kondisi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psikis</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seseorang</w:t>
      </w:r>
      <w:proofErr w:type="spellEnd"/>
      <w:r w:rsidRPr="000D7FEB">
        <w:rPr>
          <w:rFonts w:ascii="Book Antiqua" w:eastAsia="Book Antiqua" w:hAnsi="Book Antiqua" w:cs="Book Antiqua"/>
          <w:sz w:val="24"/>
          <w:szCs w:val="24"/>
        </w:rPr>
        <w:t xml:space="preserve"> (Handoko, 2018).</w:t>
      </w:r>
      <w:r>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Peneguhan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dari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ringkasan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teori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mengenai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perilaku</w:t>
      </w:r>
      <w:proofErr w:type="spellEnd"/>
      <w:r w:rsidRPr="000D7FEB">
        <w:rPr>
          <w:rFonts w:ascii="Book Antiqua" w:eastAsia="Book Antiqua" w:hAnsi="Book Antiqua" w:cs="Book Antiqua"/>
          <w:sz w:val="24"/>
          <w:szCs w:val="24"/>
        </w:rPr>
        <w:t xml:space="preserve"> cyberloafing yang </w:t>
      </w:r>
      <w:proofErr w:type="spellStart"/>
      <w:r w:rsidRPr="000D7FEB">
        <w:rPr>
          <w:rFonts w:ascii="Book Antiqua" w:eastAsia="Book Antiqua" w:hAnsi="Book Antiqua" w:cs="Book Antiqua"/>
          <w:sz w:val="24"/>
          <w:szCs w:val="24"/>
        </w:rPr>
        <w:t>terkait</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dengan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stres</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kerja</w:t>
      </w:r>
      <w:proofErr w:type="spellEnd"/>
      <w:r w:rsidRPr="000D7FEB">
        <w:rPr>
          <w:rFonts w:ascii="Book Antiqua" w:eastAsia="Book Antiqua" w:hAnsi="Book Antiqua" w:cs="Book Antiqua"/>
          <w:sz w:val="24"/>
          <w:szCs w:val="24"/>
        </w:rPr>
        <w:t xml:space="preserve"> di </w:t>
      </w:r>
      <w:proofErr w:type="spellStart"/>
      <w:r w:rsidRPr="000D7FEB">
        <w:rPr>
          <w:rFonts w:ascii="Book Antiqua" w:eastAsia="Book Antiqua" w:hAnsi="Book Antiqua" w:cs="Book Antiqua"/>
          <w:sz w:val="24"/>
          <w:szCs w:val="24"/>
        </w:rPr>
        <w:t>atas</w:t>
      </w:r>
      <w:proofErr w:type="spellEnd"/>
      <w:r w:rsidRPr="000D7FEB">
        <w:rPr>
          <w:rFonts w:ascii="Book Antiqua" w:eastAsia="Book Antiqua" w:hAnsi="Book Antiqua" w:cs="Book Antiqua"/>
          <w:sz w:val="24"/>
          <w:szCs w:val="24"/>
        </w:rPr>
        <w:t xml:space="preserve"> juga </w:t>
      </w:r>
      <w:proofErr w:type="spellStart"/>
      <w:r w:rsidRPr="000D7FEB">
        <w:rPr>
          <w:rFonts w:ascii="Book Antiqua" w:eastAsia="Book Antiqua" w:hAnsi="Book Antiqua" w:cs="Book Antiqua"/>
          <w:sz w:val="24"/>
          <w:szCs w:val="24"/>
        </w:rPr>
        <w:t>sesuai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dengan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hasil</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beberapa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penelitian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termasuk</w:t>
      </w:r>
      <w:proofErr w:type="spellEnd"/>
      <w:r w:rsidRPr="000D7FEB">
        <w:rPr>
          <w:rFonts w:ascii="Book Antiqua" w:eastAsia="Book Antiqua" w:hAnsi="Book Antiqua" w:cs="Book Antiqua"/>
          <w:sz w:val="24"/>
          <w:szCs w:val="24"/>
        </w:rPr>
        <w:t xml:space="preserve"> </w:t>
      </w:r>
      <w:proofErr w:type="spellStart"/>
      <w:proofErr w:type="gramStart"/>
      <w:r w:rsidRPr="000D7FEB">
        <w:rPr>
          <w:rFonts w:ascii="Book Antiqua" w:eastAsia="Book Antiqua" w:hAnsi="Book Antiqua" w:cs="Book Antiqua"/>
          <w:sz w:val="24"/>
          <w:szCs w:val="24"/>
        </w:rPr>
        <w:t>karya</w:t>
      </w:r>
      <w:proofErr w:type="spellEnd"/>
      <w:r w:rsidR="0065295F">
        <w:rPr>
          <w:rFonts w:ascii="Book Antiqua" w:eastAsia="Book Antiqua" w:hAnsi="Book Antiqua" w:cs="Book Antiqua"/>
          <w:sz w:val="24"/>
          <w:szCs w:val="24"/>
        </w:rPr>
        <w:t xml:space="preserve"> </w:t>
      </w:r>
      <w:r w:rsidRPr="000D7FEB">
        <w:rPr>
          <w:rFonts w:ascii="Book Antiqua" w:eastAsia="Book Antiqua" w:hAnsi="Book Antiqua" w:cs="Book Antiqua"/>
          <w:sz w:val="24"/>
          <w:szCs w:val="24"/>
        </w:rPr>
        <w:t xml:space="preserve"> Kamila</w:t>
      </w:r>
      <w:proofErr w:type="gramEnd"/>
      <w:r w:rsidR="00984BE5">
        <w:rPr>
          <w:rFonts w:ascii="Book Antiqua" w:eastAsia="Book Antiqua" w:hAnsi="Book Antiqua" w:cs="Book Antiqua"/>
          <w:sz w:val="24"/>
          <w:szCs w:val="24"/>
        </w:rPr>
        <w:t xml:space="preserve"> </w:t>
      </w:r>
      <w:r w:rsidRPr="000D7FEB">
        <w:rPr>
          <w:rFonts w:ascii="Book Antiqua" w:eastAsia="Book Antiqua" w:hAnsi="Book Antiqua" w:cs="Book Antiqua"/>
          <w:sz w:val="24"/>
          <w:szCs w:val="24"/>
        </w:rPr>
        <w:t xml:space="preserve">dan </w:t>
      </w:r>
      <w:proofErr w:type="spellStart"/>
      <w:r w:rsidRPr="000D7FEB">
        <w:rPr>
          <w:rFonts w:ascii="Book Antiqua" w:eastAsia="Book Antiqua" w:hAnsi="Book Antiqua" w:cs="Book Antiqua"/>
          <w:sz w:val="24"/>
          <w:szCs w:val="24"/>
        </w:rPr>
        <w:t>Muafi</w:t>
      </w:r>
      <w:proofErr w:type="spellEnd"/>
      <w:r w:rsidRPr="000D7FEB">
        <w:rPr>
          <w:rFonts w:ascii="Book Antiqua" w:eastAsia="Book Antiqua" w:hAnsi="Book Antiqua" w:cs="Book Antiqua"/>
          <w:sz w:val="24"/>
          <w:szCs w:val="24"/>
        </w:rPr>
        <w:t xml:space="preserve"> (2023), </w:t>
      </w:r>
      <w:proofErr w:type="spellStart"/>
      <w:r w:rsidRPr="000D7FEB">
        <w:rPr>
          <w:rFonts w:ascii="Book Antiqua" w:eastAsia="Book Antiqua" w:hAnsi="Book Antiqua" w:cs="Book Antiqua"/>
          <w:sz w:val="24"/>
          <w:szCs w:val="24"/>
        </w:rPr>
        <w:t>Hurriyati</w:t>
      </w:r>
      <w:proofErr w:type="spellEnd"/>
      <w:r w:rsidRPr="000D7FEB">
        <w:rPr>
          <w:rFonts w:ascii="Book Antiqua" w:eastAsia="Book Antiqua" w:hAnsi="Book Antiqua" w:cs="Book Antiqua"/>
          <w:sz w:val="24"/>
          <w:szCs w:val="24"/>
        </w:rPr>
        <w:t xml:space="preserve"> dan Marlinda (2023), </w:t>
      </w:r>
      <w:proofErr w:type="spellStart"/>
      <w:r w:rsidRPr="000D7FEB">
        <w:rPr>
          <w:rFonts w:ascii="Book Antiqua" w:eastAsia="Book Antiqua" w:hAnsi="Book Antiqua" w:cs="Book Antiqua"/>
          <w:sz w:val="24"/>
          <w:szCs w:val="24"/>
        </w:rPr>
        <w:t>serta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Suryadi</w:t>
      </w:r>
      <w:proofErr w:type="spellEnd"/>
      <w:r w:rsidRPr="000D7FEB">
        <w:rPr>
          <w:rFonts w:ascii="Book Antiqua" w:eastAsia="Book Antiqua" w:hAnsi="Book Antiqua" w:cs="Book Antiqua"/>
          <w:sz w:val="24"/>
          <w:szCs w:val="24"/>
        </w:rPr>
        <w:t xml:space="preserve"> dan </w:t>
      </w:r>
      <w:proofErr w:type="spellStart"/>
      <w:r w:rsidRPr="000D7FEB">
        <w:rPr>
          <w:rFonts w:ascii="Book Antiqua" w:eastAsia="Book Antiqua" w:hAnsi="Book Antiqua" w:cs="Book Antiqua"/>
          <w:sz w:val="24"/>
          <w:szCs w:val="24"/>
        </w:rPr>
        <w:t>Hoeroni</w:t>
      </w:r>
      <w:proofErr w:type="spellEnd"/>
      <w:r w:rsidRPr="000D7FEB">
        <w:rPr>
          <w:rFonts w:ascii="Book Antiqua" w:eastAsia="Book Antiqua" w:hAnsi="Book Antiqua" w:cs="Book Antiqua"/>
          <w:sz w:val="24"/>
          <w:szCs w:val="24"/>
        </w:rPr>
        <w:t xml:space="preserve"> (2023). </w:t>
      </w:r>
      <w:proofErr w:type="spellStart"/>
      <w:r w:rsidRPr="000D7FEB">
        <w:rPr>
          <w:rFonts w:ascii="Book Antiqua" w:eastAsia="Book Antiqua" w:hAnsi="Book Antiqua" w:cs="Book Antiqua"/>
          <w:sz w:val="24"/>
          <w:szCs w:val="24"/>
        </w:rPr>
        <w:t>Ketiga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penelitian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tersebut</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telah</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memberikan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bukti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tambahan</w:t>
      </w:r>
      <w:proofErr w:type="spellEnd"/>
      <w:r w:rsidRPr="000D7FEB">
        <w:rPr>
          <w:rFonts w:ascii="Book Antiqua" w:eastAsia="Book Antiqua" w:hAnsi="Book Antiqua" w:cs="Book Antiqua"/>
          <w:sz w:val="24"/>
          <w:szCs w:val="24"/>
        </w:rPr>
        <w:t xml:space="preserve"> yang </w:t>
      </w:r>
      <w:proofErr w:type="spellStart"/>
      <w:r w:rsidRPr="000D7FEB">
        <w:rPr>
          <w:rFonts w:ascii="Book Antiqua" w:eastAsia="Book Antiqua" w:hAnsi="Book Antiqua" w:cs="Book Antiqua"/>
          <w:sz w:val="24"/>
          <w:szCs w:val="24"/>
        </w:rPr>
        <w:t>memperkuat</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konsep</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bahwa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stres</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kerja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berhubungan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secara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positif</w:t>
      </w:r>
      <w:proofErr w:type="spellEnd"/>
      <w:r w:rsidRPr="000D7FEB">
        <w:rPr>
          <w:rFonts w:ascii="Book Antiqua" w:eastAsia="Book Antiqua" w:hAnsi="Book Antiqua" w:cs="Book Antiqua"/>
          <w:sz w:val="24"/>
          <w:szCs w:val="24"/>
        </w:rPr>
        <w:t xml:space="preserve"> dan </w:t>
      </w:r>
      <w:proofErr w:type="spellStart"/>
      <w:r w:rsidRPr="000D7FEB">
        <w:rPr>
          <w:rFonts w:ascii="Book Antiqua" w:eastAsia="Book Antiqua" w:hAnsi="Book Antiqua" w:cs="Book Antiqua"/>
          <w:sz w:val="24"/>
          <w:szCs w:val="24"/>
        </w:rPr>
        <w:t>signifikan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dengan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perilaku</w:t>
      </w:r>
      <w:proofErr w:type="spellEnd"/>
      <w:r w:rsidRPr="000D7FEB">
        <w:rPr>
          <w:rFonts w:ascii="Book Antiqua" w:eastAsia="Book Antiqua" w:hAnsi="Book Antiqua" w:cs="Book Antiqua"/>
          <w:sz w:val="24"/>
          <w:szCs w:val="24"/>
        </w:rPr>
        <w:t xml:space="preserve"> cyberloafing.</w:t>
      </w:r>
    </w:p>
    <w:p w14:paraId="56586CB1" w14:textId="4969175D" w:rsidR="000D7FEB" w:rsidRDefault="000D7FEB" w:rsidP="000D7FEB">
      <w:pPr>
        <w:spacing w:after="0" w:line="360" w:lineRule="auto"/>
        <w:ind w:firstLine="709"/>
        <w:jc w:val="both"/>
        <w:rPr>
          <w:rFonts w:ascii="Book Antiqua" w:eastAsia="Book Antiqua" w:hAnsi="Book Antiqua" w:cs="Book Antiqua"/>
          <w:sz w:val="24"/>
          <w:szCs w:val="24"/>
        </w:rPr>
      </w:pPr>
      <w:r w:rsidRPr="000D7FEB">
        <w:rPr>
          <w:rFonts w:ascii="Book Antiqua" w:eastAsia="Book Antiqua" w:hAnsi="Book Antiqua" w:cs="Book Antiqua"/>
          <w:sz w:val="24"/>
          <w:szCs w:val="24"/>
        </w:rPr>
        <w:t xml:space="preserve">Beban </w:t>
      </w:r>
      <w:proofErr w:type="spellStart"/>
      <w:r w:rsidRPr="000D7FEB">
        <w:rPr>
          <w:rFonts w:ascii="Book Antiqua" w:eastAsia="Book Antiqua" w:hAnsi="Book Antiqua" w:cs="Book Antiqua"/>
          <w:sz w:val="24"/>
          <w:szCs w:val="24"/>
        </w:rPr>
        <w:t>kerja</w:t>
      </w:r>
      <w:proofErr w:type="spellEnd"/>
      <w:r w:rsidRPr="000D7FEB">
        <w:rPr>
          <w:rFonts w:ascii="Book Antiqua" w:eastAsia="Book Antiqua" w:hAnsi="Book Antiqua" w:cs="Book Antiqua"/>
          <w:sz w:val="24"/>
          <w:szCs w:val="24"/>
        </w:rPr>
        <w:t xml:space="preserve"> yang </w:t>
      </w:r>
      <w:proofErr w:type="spellStart"/>
      <w:r w:rsidRPr="000D7FEB">
        <w:rPr>
          <w:rFonts w:ascii="Book Antiqua" w:eastAsia="Book Antiqua" w:hAnsi="Book Antiqua" w:cs="Book Antiqua"/>
          <w:sz w:val="24"/>
          <w:szCs w:val="24"/>
        </w:rPr>
        <w:t>berlebih</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menjadi</w:t>
      </w:r>
      <w:proofErr w:type="spellEnd"/>
      <w:r w:rsidRPr="000D7FEB">
        <w:rPr>
          <w:rFonts w:ascii="Book Antiqua" w:eastAsia="Book Antiqua" w:hAnsi="Book Antiqua" w:cs="Book Antiqua"/>
          <w:sz w:val="24"/>
          <w:szCs w:val="24"/>
        </w:rPr>
        <w:t xml:space="preserve"> salah </w:t>
      </w:r>
      <w:proofErr w:type="spellStart"/>
      <w:r w:rsidRPr="000D7FEB">
        <w:rPr>
          <w:rFonts w:ascii="Book Antiqua" w:eastAsia="Book Antiqua" w:hAnsi="Book Antiqua" w:cs="Book Antiqua"/>
          <w:sz w:val="24"/>
          <w:szCs w:val="24"/>
        </w:rPr>
        <w:t>satu</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penyebab</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utama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stres</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kerja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Pentingnya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kesesuaian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antara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beban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kerja</w:t>
      </w:r>
      <w:proofErr w:type="spellEnd"/>
      <w:r w:rsidRPr="000D7FEB">
        <w:rPr>
          <w:rFonts w:ascii="Book Antiqua" w:eastAsia="Book Antiqua" w:hAnsi="Book Antiqua" w:cs="Book Antiqua"/>
          <w:sz w:val="24"/>
          <w:szCs w:val="24"/>
        </w:rPr>
        <w:t xml:space="preserve"> dan </w:t>
      </w:r>
      <w:proofErr w:type="spellStart"/>
      <w:r w:rsidRPr="000D7FEB">
        <w:rPr>
          <w:rFonts w:ascii="Book Antiqua" w:eastAsia="Book Antiqua" w:hAnsi="Book Antiqua" w:cs="Book Antiqua"/>
          <w:sz w:val="24"/>
          <w:szCs w:val="24"/>
        </w:rPr>
        <w:t>kapasitas</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pegawai</w:t>
      </w:r>
      <w:proofErr w:type="spellEnd"/>
      <w:r w:rsidRPr="000D7FEB">
        <w:rPr>
          <w:rFonts w:ascii="Book Antiqua" w:eastAsia="Book Antiqua" w:hAnsi="Book Antiqua" w:cs="Book Antiqua"/>
          <w:sz w:val="24"/>
          <w:szCs w:val="24"/>
        </w:rPr>
        <w:t xml:space="preserve"> sangat </w:t>
      </w:r>
      <w:proofErr w:type="spellStart"/>
      <w:r w:rsidRPr="000D7FEB">
        <w:rPr>
          <w:rFonts w:ascii="Book Antiqua" w:eastAsia="Book Antiqua" w:hAnsi="Book Antiqua" w:cs="Book Antiqua"/>
          <w:sz w:val="24"/>
          <w:szCs w:val="24"/>
        </w:rPr>
        <w:t>menentukan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lastRenderedPageBreak/>
        <w:t>ketidaksesuaian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antara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tuntutan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pekerjaan</w:t>
      </w:r>
      <w:proofErr w:type="spellEnd"/>
      <w:r w:rsidRPr="000D7FEB">
        <w:rPr>
          <w:rFonts w:ascii="Book Antiqua" w:eastAsia="Book Antiqua" w:hAnsi="Book Antiqua" w:cs="Book Antiqua"/>
          <w:sz w:val="24"/>
          <w:szCs w:val="24"/>
        </w:rPr>
        <w:t xml:space="preserve"> dan </w:t>
      </w:r>
      <w:proofErr w:type="spellStart"/>
      <w:r w:rsidRPr="000D7FEB">
        <w:rPr>
          <w:rFonts w:ascii="Book Antiqua" w:eastAsia="Book Antiqua" w:hAnsi="Book Antiqua" w:cs="Book Antiqua"/>
          <w:sz w:val="24"/>
          <w:szCs w:val="24"/>
        </w:rPr>
        <w:t>kemampuan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pegawai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dapat</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menyebabkan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masalah</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bagi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pegawai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tersebut</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Sunarso</w:t>
      </w:r>
      <w:proofErr w:type="spellEnd"/>
      <w:r w:rsidRPr="000D7FEB">
        <w:rPr>
          <w:rFonts w:ascii="Book Antiqua" w:eastAsia="Book Antiqua" w:hAnsi="Book Antiqua" w:cs="Book Antiqua"/>
          <w:sz w:val="24"/>
          <w:szCs w:val="24"/>
        </w:rPr>
        <w:t xml:space="preserve"> (2010) </w:t>
      </w:r>
      <w:proofErr w:type="spellStart"/>
      <w:r w:rsidRPr="000D7FEB">
        <w:rPr>
          <w:rFonts w:ascii="Book Antiqua" w:eastAsia="Book Antiqua" w:hAnsi="Book Antiqua" w:cs="Book Antiqua"/>
          <w:sz w:val="24"/>
          <w:szCs w:val="24"/>
        </w:rPr>
        <w:t>mendefinisikan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beban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kerja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sebagai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rangkaian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atau</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jumlah</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tugas</w:t>
      </w:r>
      <w:proofErr w:type="spellEnd"/>
      <w:r w:rsidRPr="000D7FEB">
        <w:rPr>
          <w:rFonts w:ascii="Book Antiqua" w:eastAsia="Book Antiqua" w:hAnsi="Book Antiqua" w:cs="Book Antiqua"/>
          <w:sz w:val="24"/>
          <w:szCs w:val="24"/>
        </w:rPr>
        <w:t xml:space="preserve"> yang </w:t>
      </w:r>
      <w:proofErr w:type="spellStart"/>
      <w:r w:rsidRPr="000D7FEB">
        <w:rPr>
          <w:rFonts w:ascii="Book Antiqua" w:eastAsia="Book Antiqua" w:hAnsi="Book Antiqua" w:cs="Book Antiqua"/>
          <w:sz w:val="24"/>
          <w:szCs w:val="24"/>
        </w:rPr>
        <w:t>harus</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dilakukan</w:t>
      </w:r>
      <w:proofErr w:type="spellEnd"/>
      <w:r w:rsidRPr="000D7FEB">
        <w:rPr>
          <w:rFonts w:ascii="Book Antiqua" w:eastAsia="Book Antiqua" w:hAnsi="Book Antiqua" w:cs="Book Antiqua"/>
          <w:sz w:val="24"/>
          <w:szCs w:val="24"/>
        </w:rPr>
        <w:t xml:space="preserve"> oleh </w:t>
      </w:r>
      <w:proofErr w:type="spellStart"/>
      <w:r w:rsidRPr="000D7FEB">
        <w:rPr>
          <w:rFonts w:ascii="Book Antiqua" w:eastAsia="Book Antiqua" w:hAnsi="Book Antiqua" w:cs="Book Antiqua"/>
          <w:sz w:val="24"/>
          <w:szCs w:val="24"/>
        </w:rPr>
        <w:t>suatu</w:t>
      </w:r>
      <w:proofErr w:type="spellEnd"/>
      <w:r w:rsidRPr="000D7FEB">
        <w:rPr>
          <w:rFonts w:ascii="Book Antiqua" w:eastAsia="Book Antiqua" w:hAnsi="Book Antiqua" w:cs="Book Antiqua"/>
          <w:sz w:val="24"/>
          <w:szCs w:val="24"/>
        </w:rPr>
        <w:t xml:space="preserve"> unit </w:t>
      </w:r>
      <w:proofErr w:type="spellStart"/>
      <w:r w:rsidRPr="000D7FEB">
        <w:rPr>
          <w:rFonts w:ascii="Book Antiqua" w:eastAsia="Book Antiqua" w:hAnsi="Book Antiqua" w:cs="Book Antiqua"/>
          <w:sz w:val="24"/>
          <w:szCs w:val="24"/>
        </w:rPr>
        <w:t>organisasi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atau</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individu</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dalam</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periode</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waktu</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tertentu</w:t>
      </w:r>
      <w:proofErr w:type="spellEnd"/>
      <w:r w:rsidRPr="000D7FEB">
        <w:rPr>
          <w:rFonts w:ascii="Book Antiqua" w:eastAsia="Book Antiqua" w:hAnsi="Book Antiqua" w:cs="Book Antiqua"/>
          <w:sz w:val="24"/>
          <w:szCs w:val="24"/>
        </w:rPr>
        <w:t>.</w:t>
      </w:r>
      <w:r>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Konfirmasi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teori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mengenai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kaitan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antara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beban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kerja</w:t>
      </w:r>
      <w:proofErr w:type="spellEnd"/>
      <w:r w:rsidRPr="000D7FEB">
        <w:rPr>
          <w:rFonts w:ascii="Book Antiqua" w:eastAsia="Book Antiqua" w:hAnsi="Book Antiqua" w:cs="Book Antiqua"/>
          <w:sz w:val="24"/>
          <w:szCs w:val="24"/>
        </w:rPr>
        <w:t xml:space="preserve"> dan </w:t>
      </w:r>
      <w:proofErr w:type="spellStart"/>
      <w:r w:rsidRPr="000D7FEB">
        <w:rPr>
          <w:rFonts w:ascii="Book Antiqua" w:eastAsia="Book Antiqua" w:hAnsi="Book Antiqua" w:cs="Book Antiqua"/>
          <w:sz w:val="24"/>
          <w:szCs w:val="24"/>
        </w:rPr>
        <w:t>stres</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kerja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diperkuat</w:t>
      </w:r>
      <w:proofErr w:type="spellEnd"/>
      <w:r w:rsidRPr="000D7FEB">
        <w:rPr>
          <w:rFonts w:ascii="Book Antiqua" w:eastAsia="Book Antiqua" w:hAnsi="Book Antiqua" w:cs="Book Antiqua"/>
          <w:sz w:val="24"/>
          <w:szCs w:val="24"/>
        </w:rPr>
        <w:t xml:space="preserve"> oleh </w:t>
      </w:r>
      <w:proofErr w:type="spellStart"/>
      <w:r w:rsidRPr="000D7FEB">
        <w:rPr>
          <w:rFonts w:ascii="Book Antiqua" w:eastAsia="Book Antiqua" w:hAnsi="Book Antiqua" w:cs="Book Antiqua"/>
          <w:sz w:val="24"/>
          <w:szCs w:val="24"/>
        </w:rPr>
        <w:t>penelitian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dari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Soelton</w:t>
      </w:r>
      <w:proofErr w:type="spellEnd"/>
      <w:r w:rsidRPr="000D7FEB">
        <w:rPr>
          <w:rFonts w:ascii="Book Antiqua" w:eastAsia="Book Antiqua" w:hAnsi="Book Antiqua" w:cs="Book Antiqua"/>
          <w:sz w:val="24"/>
          <w:szCs w:val="24"/>
        </w:rPr>
        <w:t xml:space="preserve"> </w:t>
      </w:r>
      <w:r w:rsidR="0065295F" w:rsidRPr="0065295F">
        <w:rPr>
          <w:rFonts w:ascii="Book Antiqua" w:eastAsia="Book Antiqua" w:hAnsi="Book Antiqua" w:cs="Book Antiqua"/>
          <w:i/>
          <w:iCs/>
          <w:sz w:val="24"/>
          <w:szCs w:val="24"/>
        </w:rPr>
        <w:t>et al.</w:t>
      </w:r>
      <w:r w:rsidRPr="000D7FEB">
        <w:rPr>
          <w:rFonts w:ascii="Book Antiqua" w:eastAsia="Book Antiqua" w:hAnsi="Book Antiqua" w:cs="Book Antiqua"/>
          <w:sz w:val="24"/>
          <w:szCs w:val="24"/>
        </w:rPr>
        <w:t xml:space="preserve"> (2020), Hayati </w:t>
      </w:r>
      <w:r w:rsidR="0065295F" w:rsidRPr="0065295F">
        <w:rPr>
          <w:rFonts w:ascii="Book Antiqua" w:eastAsia="Book Antiqua" w:hAnsi="Book Antiqua" w:cs="Book Antiqua"/>
          <w:i/>
          <w:iCs/>
          <w:sz w:val="24"/>
          <w:szCs w:val="24"/>
        </w:rPr>
        <w:t>et al.</w:t>
      </w:r>
      <w:r w:rsidRPr="000D7FEB">
        <w:rPr>
          <w:rFonts w:ascii="Book Antiqua" w:eastAsia="Book Antiqua" w:hAnsi="Book Antiqua" w:cs="Book Antiqua"/>
          <w:sz w:val="24"/>
          <w:szCs w:val="24"/>
        </w:rPr>
        <w:t xml:space="preserve"> (2022), dan </w:t>
      </w:r>
      <w:proofErr w:type="spellStart"/>
      <w:r w:rsidRPr="000D7FEB">
        <w:rPr>
          <w:rFonts w:ascii="Book Antiqua" w:eastAsia="Book Antiqua" w:hAnsi="Book Antiqua" w:cs="Book Antiqua"/>
          <w:sz w:val="24"/>
          <w:szCs w:val="24"/>
        </w:rPr>
        <w:t>Susiarty</w:t>
      </w:r>
      <w:proofErr w:type="spellEnd"/>
      <w:r w:rsidRPr="000D7FEB">
        <w:rPr>
          <w:rFonts w:ascii="Book Antiqua" w:eastAsia="Book Antiqua" w:hAnsi="Book Antiqua" w:cs="Book Antiqua"/>
          <w:sz w:val="24"/>
          <w:szCs w:val="24"/>
        </w:rPr>
        <w:t xml:space="preserve"> </w:t>
      </w:r>
      <w:r w:rsidR="0065295F" w:rsidRPr="0065295F">
        <w:rPr>
          <w:rFonts w:ascii="Book Antiqua" w:eastAsia="Book Antiqua" w:hAnsi="Book Antiqua" w:cs="Book Antiqua"/>
          <w:i/>
          <w:iCs/>
          <w:sz w:val="24"/>
          <w:szCs w:val="24"/>
        </w:rPr>
        <w:t>et al.</w:t>
      </w:r>
      <w:r w:rsidRPr="000D7FEB">
        <w:rPr>
          <w:rFonts w:ascii="Book Antiqua" w:eastAsia="Book Antiqua" w:hAnsi="Book Antiqua" w:cs="Book Antiqua"/>
          <w:sz w:val="24"/>
          <w:szCs w:val="24"/>
        </w:rPr>
        <w:t xml:space="preserve"> (2019). </w:t>
      </w:r>
      <w:proofErr w:type="spellStart"/>
      <w:r w:rsidRPr="000D7FEB">
        <w:rPr>
          <w:rFonts w:ascii="Book Antiqua" w:eastAsia="Book Antiqua" w:hAnsi="Book Antiqua" w:cs="Book Antiqua"/>
          <w:sz w:val="24"/>
          <w:szCs w:val="24"/>
        </w:rPr>
        <w:t>Ketiganya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memberikan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bukti</w:t>
      </w:r>
      <w:proofErr w:type="spellEnd"/>
      <w:r w:rsidRPr="000D7FEB">
        <w:rPr>
          <w:rFonts w:ascii="Book Antiqua" w:eastAsia="Book Antiqua" w:hAnsi="Book Antiqua" w:cs="Book Antiqua"/>
          <w:sz w:val="24"/>
          <w:szCs w:val="24"/>
        </w:rPr>
        <w:t xml:space="preserve"> yang </w:t>
      </w:r>
      <w:proofErr w:type="spellStart"/>
      <w:r w:rsidRPr="000D7FEB">
        <w:rPr>
          <w:rFonts w:ascii="Book Antiqua" w:eastAsia="Book Antiqua" w:hAnsi="Book Antiqua" w:cs="Book Antiqua"/>
          <w:sz w:val="24"/>
          <w:szCs w:val="24"/>
        </w:rPr>
        <w:t>menguatkan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bahwa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terdapat</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hubungan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signifikan</w:t>
      </w:r>
      <w:proofErr w:type="spellEnd"/>
      <w:r w:rsidRPr="000D7FEB">
        <w:rPr>
          <w:rFonts w:ascii="Book Antiqua" w:eastAsia="Book Antiqua" w:hAnsi="Book Antiqua" w:cs="Book Antiqua"/>
          <w:sz w:val="24"/>
          <w:szCs w:val="24"/>
        </w:rPr>
        <w:t xml:space="preserve"> dan </w:t>
      </w:r>
      <w:proofErr w:type="spellStart"/>
      <w:r w:rsidRPr="000D7FEB">
        <w:rPr>
          <w:rFonts w:ascii="Book Antiqua" w:eastAsia="Book Antiqua" w:hAnsi="Book Antiqua" w:cs="Book Antiqua"/>
          <w:sz w:val="24"/>
          <w:szCs w:val="24"/>
        </w:rPr>
        <w:t>positif</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antara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beban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kerja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dengan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tingkat</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stres</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kerja</w:t>
      </w:r>
      <w:proofErr w:type="spellEnd"/>
      <w:r w:rsidRPr="000D7FEB">
        <w:rPr>
          <w:rFonts w:ascii="Book Antiqua" w:eastAsia="Book Antiqua" w:hAnsi="Book Antiqua" w:cs="Book Antiqua"/>
          <w:sz w:val="24"/>
          <w:szCs w:val="24"/>
        </w:rPr>
        <w:t>.</w:t>
      </w:r>
    </w:p>
    <w:p w14:paraId="7BE6FCF7" w14:textId="0373B4C3" w:rsidR="000D7FEB" w:rsidRDefault="000D7FEB" w:rsidP="000D7FEB">
      <w:pPr>
        <w:spacing w:after="0" w:line="360" w:lineRule="auto"/>
        <w:ind w:firstLine="709"/>
        <w:jc w:val="both"/>
        <w:rPr>
          <w:rFonts w:ascii="Book Antiqua" w:eastAsia="Book Antiqua" w:hAnsi="Book Antiqua" w:cs="Book Antiqua"/>
          <w:sz w:val="24"/>
          <w:szCs w:val="24"/>
        </w:rPr>
      </w:pPr>
      <w:proofErr w:type="spellStart"/>
      <w:r w:rsidRPr="000D7FEB">
        <w:rPr>
          <w:rFonts w:ascii="Book Antiqua" w:eastAsia="Book Antiqua" w:hAnsi="Book Antiqua" w:cs="Book Antiqua"/>
          <w:sz w:val="24"/>
          <w:szCs w:val="24"/>
        </w:rPr>
        <w:t>Memiliki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tempat</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kerja</w:t>
      </w:r>
      <w:proofErr w:type="spellEnd"/>
      <w:r w:rsidRPr="000D7FEB">
        <w:rPr>
          <w:rFonts w:ascii="Book Antiqua" w:eastAsia="Book Antiqua" w:hAnsi="Book Antiqua" w:cs="Book Antiqua"/>
          <w:sz w:val="24"/>
          <w:szCs w:val="24"/>
        </w:rPr>
        <w:t xml:space="preserve"> yang </w:t>
      </w:r>
      <w:proofErr w:type="spellStart"/>
      <w:r w:rsidRPr="000D7FEB">
        <w:rPr>
          <w:rFonts w:ascii="Book Antiqua" w:eastAsia="Book Antiqua" w:hAnsi="Book Antiqua" w:cs="Book Antiqua"/>
          <w:sz w:val="24"/>
          <w:szCs w:val="24"/>
        </w:rPr>
        <w:t>nyaman</w:t>
      </w:r>
      <w:proofErr w:type="spellEnd"/>
      <w:r w:rsidRPr="000D7FEB">
        <w:rPr>
          <w:rFonts w:ascii="Book Antiqua" w:eastAsia="Book Antiqua" w:hAnsi="Book Antiqua" w:cs="Book Antiqua"/>
          <w:sz w:val="24"/>
          <w:szCs w:val="24"/>
        </w:rPr>
        <w:t xml:space="preserve"> dan </w:t>
      </w:r>
      <w:proofErr w:type="spellStart"/>
      <w:r w:rsidRPr="000D7FEB">
        <w:rPr>
          <w:rFonts w:ascii="Book Antiqua" w:eastAsia="Book Antiqua" w:hAnsi="Book Antiqua" w:cs="Book Antiqua"/>
          <w:sz w:val="24"/>
          <w:szCs w:val="24"/>
        </w:rPr>
        <w:t>menyenangkan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adalah</w:t>
      </w:r>
      <w:proofErr w:type="spellEnd"/>
      <w:r w:rsidRPr="000D7FEB">
        <w:rPr>
          <w:rFonts w:ascii="Book Antiqua" w:eastAsia="Book Antiqua" w:hAnsi="Book Antiqua" w:cs="Book Antiqua"/>
          <w:sz w:val="24"/>
          <w:szCs w:val="24"/>
        </w:rPr>
        <w:t xml:space="preserve"> salah </w:t>
      </w:r>
      <w:proofErr w:type="spellStart"/>
      <w:r w:rsidRPr="000D7FEB">
        <w:rPr>
          <w:rFonts w:ascii="Book Antiqua" w:eastAsia="Book Antiqua" w:hAnsi="Book Antiqua" w:cs="Book Antiqua"/>
          <w:sz w:val="24"/>
          <w:szCs w:val="24"/>
        </w:rPr>
        <w:t>satu</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cara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untuk</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mengendalikan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stres</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kerja</w:t>
      </w:r>
      <w:proofErr w:type="spellEnd"/>
      <w:r w:rsidRPr="000D7FEB">
        <w:rPr>
          <w:rFonts w:ascii="Book Antiqua" w:eastAsia="Book Antiqua" w:hAnsi="Book Antiqua" w:cs="Book Antiqua"/>
          <w:sz w:val="24"/>
          <w:szCs w:val="24"/>
        </w:rPr>
        <w:t xml:space="preserve"> pada </w:t>
      </w:r>
      <w:proofErr w:type="spellStart"/>
      <w:r w:rsidRPr="000D7FEB">
        <w:rPr>
          <w:rFonts w:ascii="Book Antiqua" w:eastAsia="Book Antiqua" w:hAnsi="Book Antiqua" w:cs="Book Antiqua"/>
          <w:sz w:val="24"/>
          <w:szCs w:val="24"/>
        </w:rPr>
        <w:t>karyawan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Namun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lingkungan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kerja</w:t>
      </w:r>
      <w:proofErr w:type="spellEnd"/>
      <w:r w:rsidRPr="000D7FEB">
        <w:rPr>
          <w:rFonts w:ascii="Book Antiqua" w:eastAsia="Book Antiqua" w:hAnsi="Book Antiqua" w:cs="Book Antiqua"/>
          <w:sz w:val="24"/>
          <w:szCs w:val="24"/>
        </w:rPr>
        <w:t xml:space="preserve"> juga </w:t>
      </w:r>
      <w:proofErr w:type="spellStart"/>
      <w:r w:rsidRPr="000D7FEB">
        <w:rPr>
          <w:rFonts w:ascii="Book Antiqua" w:eastAsia="Book Antiqua" w:hAnsi="Book Antiqua" w:cs="Book Antiqua"/>
          <w:sz w:val="24"/>
          <w:szCs w:val="24"/>
        </w:rPr>
        <w:t>dapat</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berperan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sebagai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penyebab</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stres</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Menjaga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sarana</w:t>
      </w:r>
      <w:proofErr w:type="spellEnd"/>
      <w:r w:rsidRPr="000D7FEB">
        <w:rPr>
          <w:rFonts w:ascii="Book Antiqua" w:eastAsia="Book Antiqua" w:hAnsi="Book Antiqua" w:cs="Book Antiqua"/>
          <w:sz w:val="24"/>
          <w:szCs w:val="24"/>
        </w:rPr>
        <w:t xml:space="preserve"> dan </w:t>
      </w:r>
      <w:proofErr w:type="spellStart"/>
      <w:r w:rsidRPr="000D7FEB">
        <w:rPr>
          <w:rFonts w:ascii="Book Antiqua" w:eastAsia="Book Antiqua" w:hAnsi="Book Antiqua" w:cs="Book Antiqua"/>
          <w:sz w:val="24"/>
          <w:szCs w:val="24"/>
        </w:rPr>
        <w:t>prasarana</w:t>
      </w:r>
      <w:proofErr w:type="spellEnd"/>
      <w:r w:rsidRPr="000D7FEB">
        <w:rPr>
          <w:rFonts w:ascii="Book Antiqua" w:eastAsia="Book Antiqua" w:hAnsi="Book Antiqua" w:cs="Book Antiqua"/>
          <w:sz w:val="24"/>
          <w:szCs w:val="24"/>
        </w:rPr>
        <w:t xml:space="preserve"> yang </w:t>
      </w:r>
      <w:proofErr w:type="spellStart"/>
      <w:r w:rsidRPr="000D7FEB">
        <w:rPr>
          <w:rFonts w:ascii="Book Antiqua" w:eastAsia="Book Antiqua" w:hAnsi="Book Antiqua" w:cs="Book Antiqua"/>
          <w:sz w:val="24"/>
          <w:szCs w:val="24"/>
        </w:rPr>
        <w:t>selalu</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dalam</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kondisi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baik</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penerangan</w:t>
      </w:r>
      <w:proofErr w:type="spellEnd"/>
      <w:r w:rsidRPr="000D7FEB">
        <w:rPr>
          <w:rFonts w:ascii="Book Antiqua" w:eastAsia="Book Antiqua" w:hAnsi="Book Antiqua" w:cs="Book Antiqua"/>
          <w:sz w:val="24"/>
          <w:szCs w:val="24"/>
        </w:rPr>
        <w:t xml:space="preserve"> yang </w:t>
      </w:r>
      <w:proofErr w:type="spellStart"/>
      <w:r w:rsidRPr="000D7FEB">
        <w:rPr>
          <w:rFonts w:ascii="Book Antiqua" w:eastAsia="Book Antiqua" w:hAnsi="Book Antiqua" w:cs="Book Antiqua"/>
          <w:sz w:val="24"/>
          <w:szCs w:val="24"/>
        </w:rPr>
        <w:t>terang</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ventilasi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udara</w:t>
      </w:r>
      <w:proofErr w:type="spellEnd"/>
      <w:r w:rsidRPr="000D7FEB">
        <w:rPr>
          <w:rFonts w:ascii="Book Antiqua" w:eastAsia="Book Antiqua" w:hAnsi="Book Antiqua" w:cs="Book Antiqua"/>
          <w:sz w:val="24"/>
          <w:szCs w:val="24"/>
        </w:rPr>
        <w:t xml:space="preserve"> yang </w:t>
      </w:r>
      <w:proofErr w:type="spellStart"/>
      <w:r w:rsidRPr="000D7FEB">
        <w:rPr>
          <w:rFonts w:ascii="Book Antiqua" w:eastAsia="Book Antiqua" w:hAnsi="Book Antiqua" w:cs="Book Antiqua"/>
          <w:sz w:val="24"/>
          <w:szCs w:val="24"/>
        </w:rPr>
        <w:t>baik</w:t>
      </w:r>
      <w:proofErr w:type="spellEnd"/>
      <w:r w:rsidRPr="000D7FEB">
        <w:rPr>
          <w:rFonts w:ascii="Book Antiqua" w:eastAsia="Book Antiqua" w:hAnsi="Book Antiqua" w:cs="Book Antiqua"/>
          <w:sz w:val="24"/>
          <w:szCs w:val="24"/>
        </w:rPr>
        <w:t xml:space="preserve">, dan </w:t>
      </w:r>
      <w:proofErr w:type="spellStart"/>
      <w:r w:rsidRPr="000D7FEB">
        <w:rPr>
          <w:rFonts w:ascii="Book Antiqua" w:eastAsia="Book Antiqua" w:hAnsi="Book Antiqua" w:cs="Book Antiqua"/>
          <w:sz w:val="24"/>
          <w:szCs w:val="24"/>
        </w:rPr>
        <w:t>ruang</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kerja</w:t>
      </w:r>
      <w:proofErr w:type="spellEnd"/>
      <w:r w:rsidRPr="000D7FEB">
        <w:rPr>
          <w:rFonts w:ascii="Book Antiqua" w:eastAsia="Book Antiqua" w:hAnsi="Book Antiqua" w:cs="Book Antiqua"/>
          <w:sz w:val="24"/>
          <w:szCs w:val="24"/>
        </w:rPr>
        <w:t xml:space="preserve"> yang </w:t>
      </w:r>
      <w:proofErr w:type="spellStart"/>
      <w:r w:rsidRPr="000D7FEB">
        <w:rPr>
          <w:rFonts w:ascii="Book Antiqua" w:eastAsia="Book Antiqua" w:hAnsi="Book Antiqua" w:cs="Book Antiqua"/>
          <w:sz w:val="24"/>
          <w:szCs w:val="24"/>
        </w:rPr>
        <w:t>nyaman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adalah</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beberapa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cara</w:t>
      </w:r>
      <w:proofErr w:type="spellEnd"/>
      <w:r w:rsidRPr="000D7FEB">
        <w:rPr>
          <w:rFonts w:ascii="Book Antiqua" w:eastAsia="Book Antiqua" w:hAnsi="Book Antiqua" w:cs="Book Antiqua"/>
          <w:sz w:val="24"/>
          <w:szCs w:val="24"/>
        </w:rPr>
        <w:t xml:space="preserve"> Anda </w:t>
      </w:r>
      <w:proofErr w:type="spellStart"/>
      <w:r w:rsidRPr="000D7FEB">
        <w:rPr>
          <w:rFonts w:ascii="Book Antiqua" w:eastAsia="Book Antiqua" w:hAnsi="Book Antiqua" w:cs="Book Antiqua"/>
          <w:sz w:val="24"/>
          <w:szCs w:val="24"/>
        </w:rPr>
        <w:t>dapat</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meningkatkan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kenyamanan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tempat</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kerja</w:t>
      </w:r>
      <w:proofErr w:type="spellEnd"/>
      <w:r w:rsidRPr="000D7FEB">
        <w:rPr>
          <w:rFonts w:ascii="Book Antiqua" w:eastAsia="Book Antiqua" w:hAnsi="Book Antiqua" w:cs="Book Antiqua"/>
          <w:sz w:val="24"/>
          <w:szCs w:val="24"/>
        </w:rPr>
        <w:t xml:space="preserve"> Anda </w:t>
      </w:r>
      <w:proofErr w:type="spellStart"/>
      <w:r w:rsidRPr="000D7FEB">
        <w:rPr>
          <w:rFonts w:ascii="Book Antiqua" w:eastAsia="Book Antiqua" w:hAnsi="Book Antiqua" w:cs="Book Antiqua"/>
          <w:sz w:val="24"/>
          <w:szCs w:val="24"/>
        </w:rPr>
        <w:t>sendiri</w:t>
      </w:r>
      <w:proofErr w:type="spellEnd"/>
      <w:r w:rsidRPr="000D7FEB">
        <w:rPr>
          <w:rFonts w:ascii="Book Antiqua" w:eastAsia="Book Antiqua" w:hAnsi="Book Antiqua" w:cs="Book Antiqua"/>
          <w:sz w:val="24"/>
          <w:szCs w:val="24"/>
        </w:rPr>
        <w:t xml:space="preserve">. Robbins dan Judge (2015) </w:t>
      </w:r>
      <w:proofErr w:type="spellStart"/>
      <w:r w:rsidRPr="000D7FEB">
        <w:rPr>
          <w:rFonts w:ascii="Book Antiqua" w:eastAsia="Book Antiqua" w:hAnsi="Book Antiqua" w:cs="Book Antiqua"/>
          <w:sz w:val="24"/>
          <w:szCs w:val="24"/>
        </w:rPr>
        <w:t>menyatakan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bahwa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lingkungan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kerja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terdiri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dari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semua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hal</w:t>
      </w:r>
      <w:proofErr w:type="spellEnd"/>
      <w:r w:rsidRPr="000D7FEB">
        <w:rPr>
          <w:rFonts w:ascii="Book Antiqua" w:eastAsia="Book Antiqua" w:hAnsi="Book Antiqua" w:cs="Book Antiqua"/>
          <w:sz w:val="24"/>
          <w:szCs w:val="24"/>
        </w:rPr>
        <w:t xml:space="preserve"> yang </w:t>
      </w:r>
      <w:proofErr w:type="spellStart"/>
      <w:r w:rsidRPr="000D7FEB">
        <w:rPr>
          <w:rFonts w:ascii="Book Antiqua" w:eastAsia="Book Antiqua" w:hAnsi="Book Antiqua" w:cs="Book Antiqua"/>
          <w:sz w:val="24"/>
          <w:szCs w:val="24"/>
        </w:rPr>
        <w:t>dapat</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mempengaruhi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kinerja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organisasi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Menurut</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Mangkunegara</w:t>
      </w:r>
      <w:proofErr w:type="spellEnd"/>
      <w:r w:rsidRPr="000D7FEB">
        <w:rPr>
          <w:rFonts w:ascii="Book Antiqua" w:eastAsia="Book Antiqua" w:hAnsi="Book Antiqua" w:cs="Book Antiqua"/>
          <w:sz w:val="24"/>
          <w:szCs w:val="24"/>
        </w:rPr>
        <w:t xml:space="preserve"> (2017), </w:t>
      </w:r>
      <w:proofErr w:type="spellStart"/>
      <w:r w:rsidRPr="000D7FEB">
        <w:rPr>
          <w:rFonts w:ascii="Book Antiqua" w:eastAsia="Book Antiqua" w:hAnsi="Book Antiqua" w:cs="Book Antiqua"/>
          <w:sz w:val="24"/>
          <w:szCs w:val="24"/>
        </w:rPr>
        <w:t>lingkungan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kerja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adalah</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keseluruhan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alat</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perkakas</w:t>
      </w:r>
      <w:proofErr w:type="spellEnd"/>
      <w:r w:rsidRPr="000D7FEB">
        <w:rPr>
          <w:rFonts w:ascii="Book Antiqua" w:eastAsia="Book Antiqua" w:hAnsi="Book Antiqua" w:cs="Book Antiqua"/>
          <w:sz w:val="24"/>
          <w:szCs w:val="24"/>
        </w:rPr>
        <w:t xml:space="preserve"> dan </w:t>
      </w:r>
      <w:proofErr w:type="spellStart"/>
      <w:r w:rsidRPr="000D7FEB">
        <w:rPr>
          <w:rFonts w:ascii="Book Antiqua" w:eastAsia="Book Antiqua" w:hAnsi="Book Antiqua" w:cs="Book Antiqua"/>
          <w:sz w:val="24"/>
          <w:szCs w:val="24"/>
        </w:rPr>
        <w:t>bahan</w:t>
      </w:r>
      <w:proofErr w:type="spellEnd"/>
      <w:r w:rsidRPr="000D7FEB">
        <w:rPr>
          <w:rFonts w:ascii="Book Antiqua" w:eastAsia="Book Antiqua" w:hAnsi="Book Antiqua" w:cs="Book Antiqua"/>
          <w:sz w:val="24"/>
          <w:szCs w:val="24"/>
        </w:rPr>
        <w:t xml:space="preserve"> yang </w:t>
      </w:r>
      <w:proofErr w:type="spellStart"/>
      <w:r w:rsidRPr="000D7FEB">
        <w:rPr>
          <w:rFonts w:ascii="Book Antiqua" w:eastAsia="Book Antiqua" w:hAnsi="Book Antiqua" w:cs="Book Antiqua"/>
          <w:sz w:val="24"/>
          <w:szCs w:val="24"/>
        </w:rPr>
        <w:t>dihadapi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lingkungan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tempat</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seseorang</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bekerja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metode</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kerjanya</w:t>
      </w:r>
      <w:proofErr w:type="spellEnd"/>
      <w:r w:rsidRPr="000D7FEB">
        <w:rPr>
          <w:rFonts w:ascii="Book Antiqua" w:eastAsia="Book Antiqua" w:hAnsi="Book Antiqua" w:cs="Book Antiqua"/>
          <w:sz w:val="24"/>
          <w:szCs w:val="24"/>
        </w:rPr>
        <w:t xml:space="preserve">, dan </w:t>
      </w:r>
      <w:proofErr w:type="spellStart"/>
      <w:r w:rsidRPr="000D7FEB">
        <w:rPr>
          <w:rFonts w:ascii="Book Antiqua" w:eastAsia="Book Antiqua" w:hAnsi="Book Antiqua" w:cs="Book Antiqua"/>
          <w:sz w:val="24"/>
          <w:szCs w:val="24"/>
        </w:rPr>
        <w:t>pengaturan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kerja</w:t>
      </w:r>
      <w:proofErr w:type="spellEnd"/>
      <w:r w:rsidRPr="000D7FEB">
        <w:rPr>
          <w:rFonts w:ascii="Book Antiqua" w:eastAsia="Book Antiqua" w:hAnsi="Book Antiqua" w:cs="Book Antiqua"/>
          <w:sz w:val="24"/>
          <w:szCs w:val="24"/>
        </w:rPr>
        <w:t xml:space="preserve"> yang </w:t>
      </w:r>
      <w:proofErr w:type="spellStart"/>
      <w:r w:rsidRPr="000D7FEB">
        <w:rPr>
          <w:rFonts w:ascii="Book Antiqua" w:eastAsia="Book Antiqua" w:hAnsi="Book Antiqua" w:cs="Book Antiqua"/>
          <w:sz w:val="24"/>
          <w:szCs w:val="24"/>
        </w:rPr>
        <w:t>baik</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baik</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sebagai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individu</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maupun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kelompok</w:t>
      </w:r>
      <w:proofErr w:type="spellEnd"/>
      <w:r w:rsidRPr="000D7FEB">
        <w:rPr>
          <w:rFonts w:ascii="Book Antiqua" w:eastAsia="Book Antiqua" w:hAnsi="Book Antiqua" w:cs="Book Antiqua"/>
          <w:sz w:val="24"/>
          <w:szCs w:val="24"/>
        </w:rPr>
        <w:t>.</w:t>
      </w:r>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w:t>
      </w:r>
      <w:r w:rsidRPr="000D7FEB">
        <w:rPr>
          <w:rFonts w:ascii="Book Antiqua" w:eastAsia="Book Antiqua" w:hAnsi="Book Antiqua" w:cs="Book Antiqua"/>
          <w:sz w:val="24"/>
          <w:szCs w:val="24"/>
        </w:rPr>
        <w:t>enurut</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Sedarmayanti</w:t>
      </w:r>
      <w:proofErr w:type="spellEnd"/>
      <w:r w:rsidRPr="000D7FEB">
        <w:rPr>
          <w:rFonts w:ascii="Book Antiqua" w:eastAsia="Book Antiqua" w:hAnsi="Book Antiqua" w:cs="Book Antiqua"/>
          <w:sz w:val="24"/>
          <w:szCs w:val="24"/>
        </w:rPr>
        <w:t xml:space="preserve"> (2017) </w:t>
      </w:r>
      <w:proofErr w:type="spellStart"/>
      <w:r w:rsidRPr="000D7FEB">
        <w:rPr>
          <w:rFonts w:ascii="Book Antiqua" w:eastAsia="Book Antiqua" w:hAnsi="Book Antiqua" w:cs="Book Antiqua"/>
          <w:sz w:val="24"/>
          <w:szCs w:val="24"/>
        </w:rPr>
        <w:t>lingkungan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kerja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adalah</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keseluruhan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alat</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perkakas</w:t>
      </w:r>
      <w:proofErr w:type="spellEnd"/>
      <w:r w:rsidRPr="000D7FEB">
        <w:rPr>
          <w:rFonts w:ascii="Book Antiqua" w:eastAsia="Book Antiqua" w:hAnsi="Book Antiqua" w:cs="Book Antiqua"/>
          <w:sz w:val="24"/>
          <w:szCs w:val="24"/>
        </w:rPr>
        <w:t xml:space="preserve"> dan </w:t>
      </w:r>
      <w:proofErr w:type="spellStart"/>
      <w:r w:rsidRPr="000D7FEB">
        <w:rPr>
          <w:rFonts w:ascii="Book Antiqua" w:eastAsia="Book Antiqua" w:hAnsi="Book Antiqua" w:cs="Book Antiqua"/>
          <w:sz w:val="24"/>
          <w:szCs w:val="24"/>
        </w:rPr>
        <w:t>bahan</w:t>
      </w:r>
      <w:proofErr w:type="spellEnd"/>
      <w:r w:rsidRPr="000D7FEB">
        <w:rPr>
          <w:rFonts w:ascii="Book Antiqua" w:eastAsia="Book Antiqua" w:hAnsi="Book Antiqua" w:cs="Book Antiqua"/>
          <w:sz w:val="24"/>
          <w:szCs w:val="24"/>
        </w:rPr>
        <w:t xml:space="preserve"> yang </w:t>
      </w:r>
      <w:proofErr w:type="spellStart"/>
      <w:r w:rsidRPr="000D7FEB">
        <w:rPr>
          <w:rFonts w:ascii="Book Antiqua" w:eastAsia="Book Antiqua" w:hAnsi="Book Antiqua" w:cs="Book Antiqua"/>
          <w:sz w:val="24"/>
          <w:szCs w:val="24"/>
        </w:rPr>
        <w:t>dihadapi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lingkungan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sekitarnya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dimana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seseorang</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bekerja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metode</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kerjanya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serta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pengaturan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kerjanya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baik</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sebagai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perseorangan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maupun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sebagai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kelompok</w:t>
      </w:r>
      <w:proofErr w:type="spellEnd"/>
      <w:r w:rsidRPr="000D7FEB">
        <w:rPr>
          <w:rFonts w:ascii="Book Antiqua" w:eastAsia="Book Antiqua" w:hAnsi="Book Antiqua" w:cs="Book Antiqua"/>
          <w:sz w:val="24"/>
          <w:szCs w:val="24"/>
        </w:rPr>
        <w:t>.</w:t>
      </w:r>
      <w:r>
        <w:rPr>
          <w:rFonts w:ascii="Book Antiqua" w:eastAsia="Book Antiqua" w:hAnsi="Book Antiqua" w:cs="Book Antiqua"/>
          <w:sz w:val="24"/>
          <w:szCs w:val="24"/>
        </w:rPr>
        <w:t xml:space="preserve"> </w:t>
      </w:r>
      <w:r w:rsidRPr="000D7FEB">
        <w:rPr>
          <w:rFonts w:ascii="Book Antiqua" w:eastAsia="Book Antiqua" w:hAnsi="Book Antiqua" w:cs="Book Antiqua"/>
          <w:sz w:val="24"/>
          <w:szCs w:val="24"/>
        </w:rPr>
        <w:t xml:space="preserve">Hal </w:t>
      </w:r>
      <w:proofErr w:type="spellStart"/>
      <w:r w:rsidRPr="000D7FEB">
        <w:rPr>
          <w:rFonts w:ascii="Book Antiqua" w:eastAsia="Book Antiqua" w:hAnsi="Book Antiqua" w:cs="Book Antiqua"/>
          <w:sz w:val="24"/>
          <w:szCs w:val="24"/>
        </w:rPr>
        <w:t>ini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sejalan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dengan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temuan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beberapa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penelitian</w:t>
      </w:r>
      <w:proofErr w:type="spellEnd"/>
      <w:r w:rsidRPr="000D7FEB">
        <w:rPr>
          <w:rFonts w:ascii="Book Antiqua" w:eastAsia="Book Antiqua" w:hAnsi="Book Antiqua" w:cs="Book Antiqua"/>
          <w:sz w:val="24"/>
          <w:szCs w:val="24"/>
        </w:rPr>
        <w:t xml:space="preserve"> yang </w:t>
      </w:r>
      <w:proofErr w:type="spellStart"/>
      <w:r w:rsidRPr="000D7FEB">
        <w:rPr>
          <w:rFonts w:ascii="Book Antiqua" w:eastAsia="Book Antiqua" w:hAnsi="Book Antiqua" w:cs="Book Antiqua"/>
          <w:sz w:val="24"/>
          <w:szCs w:val="24"/>
        </w:rPr>
        <w:t>dilakukan</w:t>
      </w:r>
      <w:proofErr w:type="spellEnd"/>
      <w:r w:rsidRPr="000D7FEB">
        <w:rPr>
          <w:rFonts w:ascii="Book Antiqua" w:eastAsia="Book Antiqua" w:hAnsi="Book Antiqua" w:cs="Book Antiqua"/>
          <w:sz w:val="24"/>
          <w:szCs w:val="24"/>
        </w:rPr>
        <w:t xml:space="preserve">, yang </w:t>
      </w:r>
      <w:proofErr w:type="spellStart"/>
      <w:r w:rsidRPr="000D7FEB">
        <w:rPr>
          <w:rFonts w:ascii="Book Antiqua" w:eastAsia="Book Antiqua" w:hAnsi="Book Antiqua" w:cs="Book Antiqua"/>
          <w:sz w:val="24"/>
          <w:szCs w:val="24"/>
        </w:rPr>
        <w:t>menunjukkan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bahwa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lingkungan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tempat</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kerja</w:t>
      </w:r>
      <w:proofErr w:type="spellEnd"/>
      <w:r w:rsidRPr="000D7FEB">
        <w:rPr>
          <w:rFonts w:ascii="Book Antiqua" w:eastAsia="Book Antiqua" w:hAnsi="Book Antiqua" w:cs="Book Antiqua"/>
          <w:sz w:val="24"/>
          <w:szCs w:val="24"/>
        </w:rPr>
        <w:t xml:space="preserve"> dan </w:t>
      </w:r>
      <w:proofErr w:type="spellStart"/>
      <w:r w:rsidRPr="000D7FEB">
        <w:rPr>
          <w:rFonts w:ascii="Book Antiqua" w:eastAsia="Book Antiqua" w:hAnsi="Book Antiqua" w:cs="Book Antiqua"/>
          <w:sz w:val="24"/>
          <w:szCs w:val="24"/>
        </w:rPr>
        <w:t>stres</w:t>
      </w:r>
      <w:proofErr w:type="spellEnd"/>
      <w:r w:rsidRPr="000D7FEB">
        <w:rPr>
          <w:rFonts w:ascii="Book Antiqua" w:eastAsia="Book Antiqua" w:hAnsi="Book Antiqua" w:cs="Book Antiqua"/>
          <w:sz w:val="24"/>
          <w:szCs w:val="24"/>
        </w:rPr>
        <w:t xml:space="preserve"> yang </w:t>
      </w:r>
      <w:proofErr w:type="spellStart"/>
      <w:r w:rsidRPr="000D7FEB">
        <w:rPr>
          <w:rFonts w:ascii="Book Antiqua" w:eastAsia="Book Antiqua" w:hAnsi="Book Antiqua" w:cs="Book Antiqua"/>
          <w:sz w:val="24"/>
          <w:szCs w:val="24"/>
        </w:rPr>
        <w:t>ditimbulkannya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terkait</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Menurut</w:t>
      </w:r>
      <w:proofErr w:type="spellEnd"/>
      <w:r w:rsidRPr="000D7FEB">
        <w:rPr>
          <w:rFonts w:ascii="Book Antiqua" w:eastAsia="Book Antiqua" w:hAnsi="Book Antiqua" w:cs="Book Antiqua"/>
          <w:sz w:val="24"/>
          <w:szCs w:val="24"/>
        </w:rPr>
        <w:t xml:space="preserve"> </w:t>
      </w:r>
      <w:proofErr w:type="spellStart"/>
      <w:r w:rsidR="00984BE5" w:rsidRPr="00585073">
        <w:rPr>
          <w:rFonts w:ascii="Times New Roman" w:hAnsi="Times New Roman" w:cs="Times New Roman"/>
          <w:sz w:val="24"/>
          <w:szCs w:val="24"/>
        </w:rPr>
        <w:t>Aldino</w:t>
      </w:r>
      <w:proofErr w:type="spellEnd"/>
      <w:r w:rsidR="00984BE5" w:rsidRPr="00585073">
        <w:rPr>
          <w:rFonts w:ascii="Times New Roman" w:hAnsi="Times New Roman" w:cs="Times New Roman"/>
          <w:sz w:val="24"/>
          <w:szCs w:val="24"/>
          <w:lang w:val="id-ID"/>
        </w:rPr>
        <w:t xml:space="preserve"> dan </w:t>
      </w:r>
      <w:proofErr w:type="spellStart"/>
      <w:r w:rsidR="00984BE5" w:rsidRPr="00585073">
        <w:rPr>
          <w:rFonts w:ascii="Times New Roman" w:hAnsi="Times New Roman" w:cs="Times New Roman"/>
          <w:sz w:val="24"/>
          <w:szCs w:val="24"/>
        </w:rPr>
        <w:t>Franksiska</w:t>
      </w:r>
      <w:proofErr w:type="spellEnd"/>
      <w:r w:rsidR="00984BE5" w:rsidRPr="00585073">
        <w:rPr>
          <w:rFonts w:ascii="Times New Roman" w:hAnsi="Times New Roman" w:cs="Times New Roman"/>
          <w:sz w:val="24"/>
          <w:szCs w:val="24"/>
          <w:lang w:val="id-ID"/>
        </w:rPr>
        <w:t xml:space="preserve"> </w:t>
      </w:r>
      <w:r w:rsidRPr="000D7FEB">
        <w:rPr>
          <w:rFonts w:ascii="Book Antiqua" w:eastAsia="Book Antiqua" w:hAnsi="Book Antiqua" w:cs="Book Antiqua"/>
          <w:sz w:val="24"/>
          <w:szCs w:val="24"/>
        </w:rPr>
        <w:t xml:space="preserve">(2021), </w:t>
      </w:r>
      <w:proofErr w:type="spellStart"/>
      <w:r w:rsidRPr="000D7FEB">
        <w:rPr>
          <w:rFonts w:ascii="Book Antiqua" w:eastAsia="Book Antiqua" w:hAnsi="Book Antiqua" w:cs="Book Antiqua"/>
          <w:sz w:val="24"/>
          <w:szCs w:val="24"/>
        </w:rPr>
        <w:t>Susiarty</w:t>
      </w:r>
      <w:proofErr w:type="spellEnd"/>
      <w:r w:rsidRPr="000D7FEB">
        <w:rPr>
          <w:rFonts w:ascii="Book Antiqua" w:eastAsia="Book Antiqua" w:hAnsi="Book Antiqua" w:cs="Book Antiqua"/>
          <w:sz w:val="24"/>
          <w:szCs w:val="24"/>
        </w:rPr>
        <w:t xml:space="preserve"> </w:t>
      </w:r>
      <w:r w:rsidR="0065295F" w:rsidRPr="0065295F">
        <w:rPr>
          <w:rFonts w:ascii="Book Antiqua" w:eastAsia="Book Antiqua" w:hAnsi="Book Antiqua" w:cs="Book Antiqua"/>
          <w:i/>
          <w:iCs/>
          <w:sz w:val="24"/>
          <w:szCs w:val="24"/>
        </w:rPr>
        <w:t>et al.</w:t>
      </w:r>
      <w:r w:rsidRPr="000D7FEB">
        <w:rPr>
          <w:rFonts w:ascii="Book Antiqua" w:eastAsia="Book Antiqua" w:hAnsi="Book Antiqua" w:cs="Book Antiqua"/>
          <w:sz w:val="24"/>
          <w:szCs w:val="24"/>
        </w:rPr>
        <w:t xml:space="preserve"> (2019), dan </w:t>
      </w:r>
      <w:proofErr w:type="spellStart"/>
      <w:r w:rsidRPr="000D7FEB">
        <w:rPr>
          <w:rFonts w:ascii="Book Antiqua" w:eastAsia="Book Antiqua" w:hAnsi="Book Antiqua" w:cs="Book Antiqua"/>
          <w:sz w:val="24"/>
          <w:szCs w:val="24"/>
        </w:rPr>
        <w:t>Yosiana</w:t>
      </w:r>
      <w:proofErr w:type="spellEnd"/>
      <w:r w:rsidRPr="000D7FEB">
        <w:rPr>
          <w:rFonts w:ascii="Book Antiqua" w:eastAsia="Book Antiqua" w:hAnsi="Book Antiqua" w:cs="Book Antiqua"/>
          <w:sz w:val="24"/>
          <w:szCs w:val="24"/>
        </w:rPr>
        <w:t xml:space="preserve"> </w:t>
      </w:r>
      <w:r w:rsidR="0065295F" w:rsidRPr="0065295F">
        <w:rPr>
          <w:rFonts w:ascii="Book Antiqua" w:eastAsia="Book Antiqua" w:hAnsi="Book Antiqua" w:cs="Book Antiqua"/>
          <w:i/>
          <w:iCs/>
          <w:sz w:val="24"/>
          <w:szCs w:val="24"/>
        </w:rPr>
        <w:t>et al.</w:t>
      </w:r>
      <w:r w:rsidRPr="000D7FEB">
        <w:rPr>
          <w:rFonts w:ascii="Book Antiqua" w:eastAsia="Book Antiqua" w:hAnsi="Book Antiqua" w:cs="Book Antiqua"/>
          <w:sz w:val="24"/>
          <w:szCs w:val="24"/>
        </w:rPr>
        <w:t xml:space="preserve"> (2020), </w:t>
      </w:r>
      <w:proofErr w:type="spellStart"/>
      <w:r w:rsidRPr="000D7FEB">
        <w:rPr>
          <w:rFonts w:ascii="Book Antiqua" w:eastAsia="Book Antiqua" w:hAnsi="Book Antiqua" w:cs="Book Antiqua"/>
          <w:sz w:val="24"/>
          <w:szCs w:val="24"/>
        </w:rPr>
        <w:t>tiga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studi</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tersebut</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menunjukkan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hubungan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negatif</w:t>
      </w:r>
      <w:proofErr w:type="spellEnd"/>
      <w:r w:rsidRPr="000D7FEB">
        <w:rPr>
          <w:rFonts w:ascii="Book Antiqua" w:eastAsia="Book Antiqua" w:hAnsi="Book Antiqua" w:cs="Book Antiqua"/>
          <w:sz w:val="24"/>
          <w:szCs w:val="24"/>
        </w:rPr>
        <w:t xml:space="preserve"> dan </w:t>
      </w:r>
      <w:proofErr w:type="spellStart"/>
      <w:r w:rsidRPr="000D7FEB">
        <w:rPr>
          <w:rFonts w:ascii="Book Antiqua" w:eastAsia="Book Antiqua" w:hAnsi="Book Antiqua" w:cs="Book Antiqua"/>
          <w:sz w:val="24"/>
          <w:szCs w:val="24"/>
        </w:rPr>
        <w:t>signifikan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antara</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lingkungan</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kerja</w:t>
      </w:r>
      <w:proofErr w:type="spellEnd"/>
      <w:r w:rsidRPr="000D7FEB">
        <w:rPr>
          <w:rFonts w:ascii="Book Antiqua" w:eastAsia="Book Antiqua" w:hAnsi="Book Antiqua" w:cs="Book Antiqua"/>
          <w:sz w:val="24"/>
          <w:szCs w:val="24"/>
        </w:rPr>
        <w:t xml:space="preserve"> dan </w:t>
      </w:r>
      <w:proofErr w:type="spellStart"/>
      <w:r w:rsidRPr="000D7FEB">
        <w:rPr>
          <w:rFonts w:ascii="Book Antiqua" w:eastAsia="Book Antiqua" w:hAnsi="Book Antiqua" w:cs="Book Antiqua"/>
          <w:sz w:val="24"/>
          <w:szCs w:val="24"/>
        </w:rPr>
        <w:t>stres</w:t>
      </w:r>
      <w:proofErr w:type="spellEnd"/>
      <w:r w:rsidRPr="000D7FEB">
        <w:rPr>
          <w:rFonts w:ascii="Book Antiqua" w:eastAsia="Book Antiqua" w:hAnsi="Book Antiqua" w:cs="Book Antiqua"/>
          <w:sz w:val="24"/>
          <w:szCs w:val="24"/>
        </w:rPr>
        <w:t xml:space="preserve"> </w:t>
      </w:r>
      <w:proofErr w:type="spellStart"/>
      <w:r w:rsidRPr="000D7FEB">
        <w:rPr>
          <w:rFonts w:ascii="Book Antiqua" w:eastAsia="Book Antiqua" w:hAnsi="Book Antiqua" w:cs="Book Antiqua"/>
          <w:sz w:val="24"/>
          <w:szCs w:val="24"/>
        </w:rPr>
        <w:t>kerja</w:t>
      </w:r>
      <w:proofErr w:type="spellEnd"/>
      <w:r w:rsidRPr="000D7FEB">
        <w:rPr>
          <w:rFonts w:ascii="Book Antiqua" w:eastAsia="Book Antiqua" w:hAnsi="Book Antiqua" w:cs="Book Antiqua"/>
          <w:sz w:val="24"/>
          <w:szCs w:val="24"/>
        </w:rPr>
        <w:t>.</w:t>
      </w:r>
      <w:r>
        <w:rPr>
          <w:rFonts w:ascii="Book Antiqua" w:eastAsia="Book Antiqua" w:hAnsi="Book Antiqua" w:cs="Book Antiqua"/>
          <w:sz w:val="24"/>
          <w:szCs w:val="24"/>
        </w:rPr>
        <w:t xml:space="preserve"> </w:t>
      </w:r>
    </w:p>
    <w:p w14:paraId="6F9E6643" w14:textId="6DD34FC6" w:rsidR="000D7FEB" w:rsidRDefault="005D75BD" w:rsidP="0037581C">
      <w:pPr>
        <w:spacing w:line="360" w:lineRule="auto"/>
        <w:ind w:firstLine="709"/>
        <w:jc w:val="both"/>
        <w:rPr>
          <w:rFonts w:ascii="Book Antiqua" w:eastAsia="Book Antiqua" w:hAnsi="Book Antiqua" w:cs="Book Antiqua"/>
          <w:sz w:val="24"/>
          <w:szCs w:val="24"/>
        </w:rPr>
      </w:pPr>
      <w:r w:rsidRPr="005D75BD">
        <w:rPr>
          <w:rFonts w:ascii="Book Antiqua" w:eastAsia="Book Antiqua" w:hAnsi="Book Antiqua" w:cs="Book Antiqua"/>
          <w:sz w:val="24"/>
          <w:szCs w:val="24"/>
        </w:rPr>
        <w:t xml:space="preserve">Dalam </w:t>
      </w:r>
      <w:proofErr w:type="spellStart"/>
      <w:r w:rsidRPr="005D75BD">
        <w:rPr>
          <w:rFonts w:ascii="Book Antiqua" w:eastAsia="Book Antiqua" w:hAnsi="Book Antiqua" w:cs="Book Antiqua"/>
          <w:sz w:val="24"/>
          <w:szCs w:val="24"/>
        </w:rPr>
        <w:t>penelitian</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ini</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subjeknya</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adalah</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tenaga</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pendidik</w:t>
      </w:r>
      <w:proofErr w:type="spellEnd"/>
      <w:r w:rsidRPr="005D75BD">
        <w:rPr>
          <w:rFonts w:ascii="Book Antiqua" w:eastAsia="Book Antiqua" w:hAnsi="Book Antiqua" w:cs="Book Antiqua"/>
          <w:sz w:val="24"/>
          <w:szCs w:val="24"/>
        </w:rPr>
        <w:t xml:space="preserve"> di SD Negeri 74 dan SD Negeri 58 Kota Bengkulu. </w:t>
      </w:r>
      <w:proofErr w:type="spellStart"/>
      <w:r w:rsidRPr="005D75BD">
        <w:rPr>
          <w:rFonts w:ascii="Book Antiqua" w:eastAsia="Book Antiqua" w:hAnsi="Book Antiqua" w:cs="Book Antiqua"/>
          <w:sz w:val="24"/>
          <w:szCs w:val="24"/>
        </w:rPr>
        <w:t>Berdasarkan</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wawancara</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singkat</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dengan</w:t>
      </w:r>
      <w:proofErr w:type="spellEnd"/>
      <w:r w:rsidRPr="005D75BD">
        <w:rPr>
          <w:rFonts w:ascii="Book Antiqua" w:eastAsia="Book Antiqua" w:hAnsi="Book Antiqua" w:cs="Book Antiqua"/>
          <w:sz w:val="24"/>
          <w:szCs w:val="24"/>
        </w:rPr>
        <w:t xml:space="preserve"> guru dan </w:t>
      </w:r>
      <w:proofErr w:type="spellStart"/>
      <w:r w:rsidRPr="005D75BD">
        <w:rPr>
          <w:rFonts w:ascii="Book Antiqua" w:eastAsia="Book Antiqua" w:hAnsi="Book Antiqua" w:cs="Book Antiqua"/>
          <w:sz w:val="24"/>
          <w:szCs w:val="24"/>
        </w:rPr>
        <w:t>staf</w:t>
      </w:r>
      <w:proofErr w:type="spellEnd"/>
      <w:r w:rsidRPr="005D75BD">
        <w:rPr>
          <w:rFonts w:ascii="Book Antiqua" w:eastAsia="Book Antiqua" w:hAnsi="Book Antiqua" w:cs="Book Antiqua"/>
          <w:sz w:val="24"/>
          <w:szCs w:val="24"/>
        </w:rPr>
        <w:t xml:space="preserve"> IT di SD Negeri 74 dan SD Negeri 58 Kota Bengkulu, </w:t>
      </w:r>
      <w:proofErr w:type="spellStart"/>
      <w:r w:rsidRPr="005D75BD">
        <w:rPr>
          <w:rFonts w:ascii="Book Antiqua" w:eastAsia="Book Antiqua" w:hAnsi="Book Antiqua" w:cs="Book Antiqua"/>
          <w:sz w:val="24"/>
          <w:szCs w:val="24"/>
        </w:rPr>
        <w:t>peneliti</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menemukan</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bahwa</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dalam</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kegiatan</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pekerjaan</w:t>
      </w:r>
      <w:proofErr w:type="spellEnd"/>
      <w:r w:rsidRPr="005D75BD">
        <w:rPr>
          <w:rFonts w:ascii="Book Antiqua" w:eastAsia="Book Antiqua" w:hAnsi="Book Antiqua" w:cs="Book Antiqua"/>
          <w:sz w:val="24"/>
          <w:szCs w:val="24"/>
        </w:rPr>
        <w:t xml:space="preserve"> di </w:t>
      </w:r>
      <w:proofErr w:type="spellStart"/>
      <w:r w:rsidRPr="005D75BD">
        <w:rPr>
          <w:rFonts w:ascii="Book Antiqua" w:eastAsia="Book Antiqua" w:hAnsi="Book Antiqua" w:cs="Book Antiqua"/>
          <w:sz w:val="24"/>
          <w:szCs w:val="24"/>
        </w:rPr>
        <w:t>sekolah</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ada</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perilaku</w:t>
      </w:r>
      <w:proofErr w:type="spellEnd"/>
      <w:r w:rsidRPr="005D75BD">
        <w:rPr>
          <w:rFonts w:ascii="Book Antiqua" w:eastAsia="Book Antiqua" w:hAnsi="Book Antiqua" w:cs="Book Antiqua"/>
          <w:sz w:val="24"/>
          <w:szCs w:val="24"/>
        </w:rPr>
        <w:t xml:space="preserve"> yang </w:t>
      </w:r>
      <w:proofErr w:type="spellStart"/>
      <w:r w:rsidRPr="005D75BD">
        <w:rPr>
          <w:rFonts w:ascii="Book Antiqua" w:eastAsia="Book Antiqua" w:hAnsi="Book Antiqua" w:cs="Book Antiqua"/>
          <w:sz w:val="24"/>
          <w:szCs w:val="24"/>
        </w:rPr>
        <w:t>memanfaatkan</w:t>
      </w:r>
      <w:proofErr w:type="spellEnd"/>
      <w:r w:rsidRPr="005D75BD">
        <w:rPr>
          <w:rFonts w:ascii="Book Antiqua" w:eastAsia="Book Antiqua" w:hAnsi="Book Antiqua" w:cs="Book Antiqua"/>
          <w:sz w:val="24"/>
          <w:szCs w:val="24"/>
        </w:rPr>
        <w:t xml:space="preserve"> internet </w:t>
      </w:r>
      <w:proofErr w:type="spellStart"/>
      <w:r w:rsidRPr="005D75BD">
        <w:rPr>
          <w:rFonts w:ascii="Book Antiqua" w:eastAsia="Book Antiqua" w:hAnsi="Book Antiqua" w:cs="Book Antiqua"/>
          <w:sz w:val="24"/>
          <w:szCs w:val="24"/>
        </w:rPr>
        <w:t>untuk</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keperluan</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pribadi</w:t>
      </w:r>
      <w:proofErr w:type="spellEnd"/>
      <w:r w:rsidRPr="005D75BD">
        <w:rPr>
          <w:rFonts w:ascii="Book Antiqua" w:eastAsia="Book Antiqua" w:hAnsi="Book Antiqua" w:cs="Book Antiqua"/>
          <w:sz w:val="24"/>
          <w:szCs w:val="24"/>
        </w:rPr>
        <w:t xml:space="preserve">. Hal </w:t>
      </w:r>
      <w:proofErr w:type="spellStart"/>
      <w:r w:rsidRPr="005D75BD">
        <w:rPr>
          <w:rFonts w:ascii="Book Antiqua" w:eastAsia="Book Antiqua" w:hAnsi="Book Antiqua" w:cs="Book Antiqua"/>
          <w:sz w:val="24"/>
          <w:szCs w:val="24"/>
        </w:rPr>
        <w:t>ini</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disebabkan</w:t>
      </w:r>
      <w:proofErr w:type="spellEnd"/>
      <w:r w:rsidRPr="005D75BD">
        <w:rPr>
          <w:rFonts w:ascii="Book Antiqua" w:eastAsia="Book Antiqua" w:hAnsi="Book Antiqua" w:cs="Book Antiqua"/>
          <w:sz w:val="24"/>
          <w:szCs w:val="24"/>
        </w:rPr>
        <w:t xml:space="preserve"> oleh </w:t>
      </w:r>
      <w:proofErr w:type="spellStart"/>
      <w:r w:rsidRPr="005D75BD">
        <w:rPr>
          <w:rFonts w:ascii="Book Antiqua" w:eastAsia="Book Antiqua" w:hAnsi="Book Antiqua" w:cs="Book Antiqua"/>
          <w:sz w:val="24"/>
          <w:szCs w:val="24"/>
        </w:rPr>
        <w:t>fakta</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bahwa</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sekolah</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sudah</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terkoneksi</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ke</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lastRenderedPageBreak/>
        <w:t>jaringan</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wifi</w:t>
      </w:r>
      <w:proofErr w:type="spellEnd"/>
      <w:r w:rsidRPr="005D75BD">
        <w:rPr>
          <w:rFonts w:ascii="Book Antiqua" w:eastAsia="Book Antiqua" w:hAnsi="Book Antiqua" w:cs="Book Antiqua"/>
          <w:sz w:val="24"/>
          <w:szCs w:val="24"/>
        </w:rPr>
        <w:t xml:space="preserve">, yang </w:t>
      </w:r>
      <w:proofErr w:type="spellStart"/>
      <w:r w:rsidRPr="005D75BD">
        <w:rPr>
          <w:rFonts w:ascii="Book Antiqua" w:eastAsia="Book Antiqua" w:hAnsi="Book Antiqua" w:cs="Book Antiqua"/>
          <w:sz w:val="24"/>
          <w:szCs w:val="24"/>
        </w:rPr>
        <w:t>memudahkan</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mendapatkan</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informasi</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dari</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sekolah</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dengan</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cepat</w:t>
      </w:r>
      <w:proofErr w:type="spellEnd"/>
      <w:r w:rsidRPr="005D75BD">
        <w:rPr>
          <w:rFonts w:ascii="Book Antiqua" w:eastAsia="Book Antiqua" w:hAnsi="Book Antiqua" w:cs="Book Antiqua"/>
          <w:sz w:val="24"/>
          <w:szCs w:val="24"/>
        </w:rPr>
        <w:t xml:space="preserve"> dan </w:t>
      </w:r>
      <w:proofErr w:type="spellStart"/>
      <w:r w:rsidRPr="005D75BD">
        <w:rPr>
          <w:rFonts w:ascii="Book Antiqua" w:eastAsia="Book Antiqua" w:hAnsi="Book Antiqua" w:cs="Book Antiqua"/>
          <w:sz w:val="24"/>
          <w:szCs w:val="24"/>
        </w:rPr>
        <w:t>memungkinkan</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pekerjaan</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dilakukan</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dengan</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efektif</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saat</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bekerja</w:t>
      </w:r>
      <w:proofErr w:type="spellEnd"/>
      <w:r w:rsidRPr="005D75BD">
        <w:rPr>
          <w:rFonts w:ascii="Book Antiqua" w:eastAsia="Book Antiqua" w:hAnsi="Book Antiqua" w:cs="Book Antiqua"/>
          <w:sz w:val="24"/>
          <w:szCs w:val="24"/>
        </w:rPr>
        <w:t xml:space="preserve">. Selain </w:t>
      </w:r>
      <w:proofErr w:type="spellStart"/>
      <w:r w:rsidRPr="005D75BD">
        <w:rPr>
          <w:rFonts w:ascii="Book Antiqua" w:eastAsia="Book Antiqua" w:hAnsi="Book Antiqua" w:cs="Book Antiqua"/>
          <w:sz w:val="24"/>
          <w:szCs w:val="24"/>
        </w:rPr>
        <w:t>itu</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sekolah</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tidak</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menetapkan</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aturan</w:t>
      </w:r>
      <w:proofErr w:type="spellEnd"/>
      <w:r w:rsidRPr="005D75BD">
        <w:rPr>
          <w:rFonts w:ascii="Book Antiqua" w:eastAsia="Book Antiqua" w:hAnsi="Book Antiqua" w:cs="Book Antiqua"/>
          <w:sz w:val="24"/>
          <w:szCs w:val="24"/>
        </w:rPr>
        <w:t xml:space="preserve"> yang </w:t>
      </w:r>
      <w:proofErr w:type="spellStart"/>
      <w:r w:rsidRPr="005D75BD">
        <w:rPr>
          <w:rFonts w:ascii="Book Antiqua" w:eastAsia="Book Antiqua" w:hAnsi="Book Antiqua" w:cs="Book Antiqua"/>
          <w:sz w:val="24"/>
          <w:szCs w:val="24"/>
        </w:rPr>
        <w:t>membatasi</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penggunaan</w:t>
      </w:r>
      <w:proofErr w:type="spellEnd"/>
      <w:r w:rsidRPr="005D75BD">
        <w:rPr>
          <w:rFonts w:ascii="Book Antiqua" w:eastAsia="Book Antiqua" w:hAnsi="Book Antiqua" w:cs="Book Antiqua"/>
          <w:sz w:val="24"/>
          <w:szCs w:val="24"/>
        </w:rPr>
        <w:t xml:space="preserve"> internet oleh </w:t>
      </w:r>
      <w:proofErr w:type="spellStart"/>
      <w:r w:rsidRPr="005D75BD">
        <w:rPr>
          <w:rFonts w:ascii="Book Antiqua" w:eastAsia="Book Antiqua" w:hAnsi="Book Antiqua" w:cs="Book Antiqua"/>
          <w:sz w:val="24"/>
          <w:szCs w:val="24"/>
        </w:rPr>
        <w:t>pendidik</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selama</w:t>
      </w:r>
      <w:proofErr w:type="spellEnd"/>
      <w:r w:rsidRPr="005D75BD">
        <w:rPr>
          <w:rFonts w:ascii="Book Antiqua" w:eastAsia="Book Antiqua" w:hAnsi="Book Antiqua" w:cs="Book Antiqua"/>
          <w:sz w:val="24"/>
          <w:szCs w:val="24"/>
        </w:rPr>
        <w:t xml:space="preserve"> jam </w:t>
      </w:r>
      <w:proofErr w:type="spellStart"/>
      <w:r w:rsidRPr="005D75BD">
        <w:rPr>
          <w:rFonts w:ascii="Book Antiqua" w:eastAsia="Book Antiqua" w:hAnsi="Book Antiqua" w:cs="Book Antiqua"/>
          <w:sz w:val="24"/>
          <w:szCs w:val="24"/>
        </w:rPr>
        <w:t>kerja</w:t>
      </w:r>
      <w:proofErr w:type="spellEnd"/>
      <w:r w:rsidRPr="005D75BD">
        <w:rPr>
          <w:rFonts w:ascii="Book Antiqua" w:eastAsia="Book Antiqua" w:hAnsi="Book Antiqua" w:cs="Book Antiqua"/>
          <w:sz w:val="24"/>
          <w:szCs w:val="24"/>
        </w:rPr>
        <w:t xml:space="preserve">. Beban </w:t>
      </w:r>
      <w:proofErr w:type="spellStart"/>
      <w:r w:rsidRPr="005D75BD">
        <w:rPr>
          <w:rFonts w:ascii="Book Antiqua" w:eastAsia="Book Antiqua" w:hAnsi="Book Antiqua" w:cs="Book Antiqua"/>
          <w:sz w:val="24"/>
          <w:szCs w:val="24"/>
        </w:rPr>
        <w:t>kerja</w:t>
      </w:r>
      <w:proofErr w:type="spellEnd"/>
      <w:r w:rsidRPr="005D75BD">
        <w:rPr>
          <w:rFonts w:ascii="Book Antiqua" w:eastAsia="Book Antiqua" w:hAnsi="Book Antiqua" w:cs="Book Antiqua"/>
          <w:sz w:val="24"/>
          <w:szCs w:val="24"/>
        </w:rPr>
        <w:t xml:space="preserve"> yang </w:t>
      </w:r>
      <w:proofErr w:type="spellStart"/>
      <w:r w:rsidRPr="005D75BD">
        <w:rPr>
          <w:rFonts w:ascii="Book Antiqua" w:eastAsia="Book Antiqua" w:hAnsi="Book Antiqua" w:cs="Book Antiqua"/>
          <w:sz w:val="24"/>
          <w:szCs w:val="24"/>
        </w:rPr>
        <w:t>berlebihan</w:t>
      </w:r>
      <w:proofErr w:type="spellEnd"/>
      <w:r w:rsidRPr="005D75BD">
        <w:rPr>
          <w:rFonts w:ascii="Book Antiqua" w:eastAsia="Book Antiqua" w:hAnsi="Book Antiqua" w:cs="Book Antiqua"/>
          <w:sz w:val="24"/>
          <w:szCs w:val="24"/>
        </w:rPr>
        <w:t xml:space="preserve"> dan </w:t>
      </w:r>
      <w:proofErr w:type="spellStart"/>
      <w:r w:rsidRPr="005D75BD">
        <w:rPr>
          <w:rFonts w:ascii="Book Antiqua" w:eastAsia="Book Antiqua" w:hAnsi="Book Antiqua" w:cs="Book Antiqua"/>
          <w:sz w:val="24"/>
          <w:szCs w:val="24"/>
        </w:rPr>
        <w:t>tuntutan</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efisiensi</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adalah</w:t>
      </w:r>
      <w:proofErr w:type="spellEnd"/>
      <w:r w:rsidRPr="005D75BD">
        <w:rPr>
          <w:rFonts w:ascii="Book Antiqua" w:eastAsia="Book Antiqua" w:hAnsi="Book Antiqua" w:cs="Book Antiqua"/>
          <w:sz w:val="24"/>
          <w:szCs w:val="24"/>
        </w:rPr>
        <w:t xml:space="preserve"> dua </w:t>
      </w:r>
      <w:proofErr w:type="spellStart"/>
      <w:r w:rsidRPr="005D75BD">
        <w:rPr>
          <w:rFonts w:ascii="Book Antiqua" w:eastAsia="Book Antiqua" w:hAnsi="Book Antiqua" w:cs="Book Antiqua"/>
          <w:sz w:val="24"/>
          <w:szCs w:val="24"/>
        </w:rPr>
        <w:t>faktor</w:t>
      </w:r>
      <w:proofErr w:type="spellEnd"/>
      <w:r w:rsidRPr="005D75BD">
        <w:rPr>
          <w:rFonts w:ascii="Book Antiqua" w:eastAsia="Book Antiqua" w:hAnsi="Book Antiqua" w:cs="Book Antiqua"/>
          <w:sz w:val="24"/>
          <w:szCs w:val="24"/>
        </w:rPr>
        <w:t xml:space="preserve"> yang </w:t>
      </w:r>
      <w:proofErr w:type="spellStart"/>
      <w:r w:rsidRPr="005D75BD">
        <w:rPr>
          <w:rFonts w:ascii="Book Antiqua" w:eastAsia="Book Antiqua" w:hAnsi="Book Antiqua" w:cs="Book Antiqua"/>
          <w:sz w:val="24"/>
          <w:szCs w:val="24"/>
        </w:rPr>
        <w:t>dapat</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menyebabkan</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stres</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kerja</w:t>
      </w:r>
      <w:proofErr w:type="spellEnd"/>
      <w:r w:rsidRPr="005D75BD">
        <w:rPr>
          <w:rFonts w:ascii="Book Antiqua" w:eastAsia="Book Antiqua" w:hAnsi="Book Antiqua" w:cs="Book Antiqua"/>
          <w:sz w:val="24"/>
          <w:szCs w:val="24"/>
        </w:rPr>
        <w:t xml:space="preserve">. Beban </w:t>
      </w:r>
      <w:proofErr w:type="spellStart"/>
      <w:r w:rsidRPr="005D75BD">
        <w:rPr>
          <w:rFonts w:ascii="Book Antiqua" w:eastAsia="Book Antiqua" w:hAnsi="Book Antiqua" w:cs="Book Antiqua"/>
          <w:sz w:val="24"/>
          <w:szCs w:val="24"/>
        </w:rPr>
        <w:t>kerja</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adalah</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sekumpulan</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atau</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sejumlah</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tugas</w:t>
      </w:r>
      <w:proofErr w:type="spellEnd"/>
      <w:r w:rsidRPr="005D75BD">
        <w:rPr>
          <w:rFonts w:ascii="Book Antiqua" w:eastAsia="Book Antiqua" w:hAnsi="Book Antiqua" w:cs="Book Antiqua"/>
          <w:sz w:val="24"/>
          <w:szCs w:val="24"/>
        </w:rPr>
        <w:t xml:space="preserve"> yang </w:t>
      </w:r>
      <w:proofErr w:type="spellStart"/>
      <w:r w:rsidRPr="005D75BD">
        <w:rPr>
          <w:rFonts w:ascii="Book Antiqua" w:eastAsia="Book Antiqua" w:hAnsi="Book Antiqua" w:cs="Book Antiqua"/>
          <w:sz w:val="24"/>
          <w:szCs w:val="24"/>
        </w:rPr>
        <w:t>harus</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diselesaikan</w:t>
      </w:r>
      <w:proofErr w:type="spellEnd"/>
      <w:r w:rsidRPr="005D75BD">
        <w:rPr>
          <w:rFonts w:ascii="Book Antiqua" w:eastAsia="Book Antiqua" w:hAnsi="Book Antiqua" w:cs="Book Antiqua"/>
          <w:sz w:val="24"/>
          <w:szCs w:val="24"/>
        </w:rPr>
        <w:t xml:space="preserve"> oleh </w:t>
      </w:r>
      <w:proofErr w:type="spellStart"/>
      <w:r w:rsidRPr="005D75BD">
        <w:rPr>
          <w:rFonts w:ascii="Book Antiqua" w:eastAsia="Book Antiqua" w:hAnsi="Book Antiqua" w:cs="Book Antiqua"/>
          <w:sz w:val="24"/>
          <w:szCs w:val="24"/>
        </w:rPr>
        <w:t>suatu</w:t>
      </w:r>
      <w:proofErr w:type="spellEnd"/>
      <w:r w:rsidRPr="005D75BD">
        <w:rPr>
          <w:rFonts w:ascii="Book Antiqua" w:eastAsia="Book Antiqua" w:hAnsi="Book Antiqua" w:cs="Book Antiqua"/>
          <w:sz w:val="24"/>
          <w:szCs w:val="24"/>
        </w:rPr>
        <w:t xml:space="preserve"> divisi </w:t>
      </w:r>
      <w:proofErr w:type="spellStart"/>
      <w:r w:rsidRPr="005D75BD">
        <w:rPr>
          <w:rFonts w:ascii="Book Antiqua" w:eastAsia="Book Antiqua" w:hAnsi="Book Antiqua" w:cs="Book Antiqua"/>
          <w:sz w:val="24"/>
          <w:szCs w:val="24"/>
        </w:rPr>
        <w:t>atau</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karyawan</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dalam</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jangka</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waktu</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tertentu</w:t>
      </w:r>
      <w:proofErr w:type="spellEnd"/>
      <w:r w:rsidRPr="005D75BD">
        <w:rPr>
          <w:rFonts w:ascii="Book Antiqua" w:eastAsia="Book Antiqua" w:hAnsi="Book Antiqua" w:cs="Book Antiqua"/>
          <w:sz w:val="24"/>
          <w:szCs w:val="24"/>
        </w:rPr>
        <w:t xml:space="preserve"> (</w:t>
      </w:r>
      <w:proofErr w:type="spellStart"/>
      <w:r w:rsidRPr="005D75BD">
        <w:rPr>
          <w:rFonts w:ascii="Book Antiqua" w:eastAsia="Book Antiqua" w:hAnsi="Book Antiqua" w:cs="Book Antiqua"/>
          <w:sz w:val="24"/>
          <w:szCs w:val="24"/>
        </w:rPr>
        <w:t>Sunarso</w:t>
      </w:r>
      <w:proofErr w:type="spellEnd"/>
      <w:r w:rsidRPr="005D75BD">
        <w:rPr>
          <w:rFonts w:ascii="Book Antiqua" w:eastAsia="Book Antiqua" w:hAnsi="Book Antiqua" w:cs="Book Antiqua"/>
          <w:sz w:val="24"/>
          <w:szCs w:val="24"/>
        </w:rPr>
        <w:t>, 2010).</w:t>
      </w:r>
    </w:p>
    <w:p w14:paraId="5900CE35" w14:textId="77777777" w:rsidR="00970420" w:rsidRDefault="00000000">
      <w:pPr>
        <w:spacing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LITERATURE REVIEW</w:t>
      </w:r>
    </w:p>
    <w:p w14:paraId="3E49740D" w14:textId="7E30862D" w:rsidR="005D75BD" w:rsidRDefault="0037581C">
      <w:pPr>
        <w:spacing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Beban </w:t>
      </w:r>
      <w:proofErr w:type="spellStart"/>
      <w:r>
        <w:rPr>
          <w:rFonts w:ascii="Book Antiqua" w:eastAsia="Book Antiqua" w:hAnsi="Book Antiqua" w:cs="Book Antiqua"/>
          <w:b/>
          <w:sz w:val="24"/>
          <w:szCs w:val="24"/>
        </w:rPr>
        <w:t>Kerja</w:t>
      </w:r>
      <w:proofErr w:type="spellEnd"/>
    </w:p>
    <w:p w14:paraId="533C5A5A" w14:textId="5E45EDF6" w:rsidR="0037581C" w:rsidRDefault="0037581C" w:rsidP="0037581C">
      <w:pPr>
        <w:spacing w:line="360" w:lineRule="auto"/>
        <w:ind w:right="13" w:firstLine="720"/>
        <w:jc w:val="both"/>
        <w:rPr>
          <w:rFonts w:ascii="Book Antiqua" w:eastAsia="Book Antiqua" w:hAnsi="Book Antiqua" w:cs="Book Antiqua"/>
          <w:bCs/>
          <w:sz w:val="24"/>
          <w:szCs w:val="24"/>
        </w:rPr>
      </w:pPr>
      <w:proofErr w:type="spellStart"/>
      <w:r w:rsidRPr="0037581C">
        <w:rPr>
          <w:rFonts w:ascii="Book Antiqua" w:eastAsia="Book Antiqua" w:hAnsi="Book Antiqua" w:cs="Book Antiqua"/>
          <w:bCs/>
          <w:sz w:val="24"/>
          <w:szCs w:val="24"/>
        </w:rPr>
        <w:t>Setiap</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perusahaan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harus</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memperhatikan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perspektif</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beban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kerja</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karena</w:t>
      </w:r>
      <w:proofErr w:type="spellEnd"/>
      <w:r w:rsidRPr="0037581C">
        <w:rPr>
          <w:rFonts w:ascii="Book Antiqua" w:eastAsia="Book Antiqua" w:hAnsi="Book Antiqua" w:cs="Book Antiqua"/>
          <w:bCs/>
          <w:sz w:val="24"/>
          <w:szCs w:val="24"/>
        </w:rPr>
        <w:t xml:space="preserve"> merupakan salah </w:t>
      </w:r>
      <w:proofErr w:type="spellStart"/>
      <w:r w:rsidRPr="0037581C">
        <w:rPr>
          <w:rFonts w:ascii="Book Antiqua" w:eastAsia="Book Antiqua" w:hAnsi="Book Antiqua" w:cs="Book Antiqua"/>
          <w:bCs/>
          <w:sz w:val="24"/>
          <w:szCs w:val="24"/>
        </w:rPr>
        <w:t>satu</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faktor</w:t>
      </w:r>
      <w:proofErr w:type="spellEnd"/>
      <w:r w:rsidRPr="0037581C">
        <w:rPr>
          <w:rFonts w:ascii="Book Antiqua" w:eastAsia="Book Antiqua" w:hAnsi="Book Antiqua" w:cs="Book Antiqua"/>
          <w:bCs/>
          <w:sz w:val="24"/>
          <w:szCs w:val="24"/>
        </w:rPr>
        <w:t xml:space="preserve"> yang </w:t>
      </w:r>
      <w:proofErr w:type="spellStart"/>
      <w:r w:rsidRPr="0037581C">
        <w:rPr>
          <w:rFonts w:ascii="Book Antiqua" w:eastAsia="Book Antiqua" w:hAnsi="Book Antiqua" w:cs="Book Antiqua"/>
          <w:bCs/>
          <w:sz w:val="24"/>
          <w:szCs w:val="24"/>
        </w:rPr>
        <w:t>dapat</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mempengaruhi</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karyawan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untuk</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melakukan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perilaku</w:t>
      </w:r>
      <w:proofErr w:type="spellEnd"/>
      <w:r w:rsidRPr="0037581C">
        <w:rPr>
          <w:rFonts w:ascii="Book Antiqua" w:eastAsia="Book Antiqua" w:hAnsi="Book Antiqua" w:cs="Book Antiqua"/>
          <w:bCs/>
          <w:sz w:val="24"/>
          <w:szCs w:val="24"/>
        </w:rPr>
        <w:t xml:space="preserve"> cyberloafing. Beban </w:t>
      </w:r>
      <w:proofErr w:type="spellStart"/>
      <w:r w:rsidRPr="0037581C">
        <w:rPr>
          <w:rFonts w:ascii="Book Antiqua" w:eastAsia="Book Antiqua" w:hAnsi="Book Antiqua" w:cs="Book Antiqua"/>
          <w:bCs/>
          <w:sz w:val="24"/>
          <w:szCs w:val="24"/>
        </w:rPr>
        <w:t>kerja</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biasanya</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adalah</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pekerjaan</w:t>
      </w:r>
      <w:proofErr w:type="spellEnd"/>
      <w:r w:rsidRPr="0037581C">
        <w:rPr>
          <w:rFonts w:ascii="Book Antiqua" w:eastAsia="Book Antiqua" w:hAnsi="Book Antiqua" w:cs="Book Antiqua"/>
          <w:bCs/>
          <w:sz w:val="24"/>
          <w:szCs w:val="24"/>
        </w:rPr>
        <w:t xml:space="preserve"> yang </w:t>
      </w:r>
      <w:proofErr w:type="spellStart"/>
      <w:r w:rsidRPr="0037581C">
        <w:rPr>
          <w:rFonts w:ascii="Book Antiqua" w:eastAsia="Book Antiqua" w:hAnsi="Book Antiqua" w:cs="Book Antiqua"/>
          <w:bCs/>
          <w:sz w:val="24"/>
          <w:szCs w:val="24"/>
        </w:rPr>
        <w:t>diberikan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kepada</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seorang</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individu</w:t>
      </w:r>
      <w:proofErr w:type="spellEnd"/>
      <w:r w:rsidRPr="0037581C">
        <w:rPr>
          <w:rFonts w:ascii="Book Antiqua" w:eastAsia="Book Antiqua" w:hAnsi="Book Antiqua" w:cs="Book Antiqua"/>
          <w:bCs/>
          <w:sz w:val="24"/>
          <w:szCs w:val="24"/>
        </w:rPr>
        <w:t xml:space="preserve"> dan </w:t>
      </w:r>
      <w:proofErr w:type="spellStart"/>
      <w:r w:rsidRPr="0037581C">
        <w:rPr>
          <w:rFonts w:ascii="Book Antiqua" w:eastAsia="Book Antiqua" w:hAnsi="Book Antiqua" w:cs="Book Antiqua"/>
          <w:bCs/>
          <w:sz w:val="24"/>
          <w:szCs w:val="24"/>
        </w:rPr>
        <w:t>harus</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diselesaikan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dalam</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jangka</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waktu</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tertentu</w:t>
      </w:r>
      <w:proofErr w:type="spellEnd"/>
      <w:r w:rsidRPr="0037581C">
        <w:rPr>
          <w:rFonts w:ascii="Book Antiqua" w:eastAsia="Book Antiqua" w:hAnsi="Book Antiqua" w:cs="Book Antiqua"/>
          <w:bCs/>
          <w:sz w:val="24"/>
          <w:szCs w:val="24"/>
        </w:rPr>
        <w:t xml:space="preserve">. Beban </w:t>
      </w:r>
      <w:proofErr w:type="spellStart"/>
      <w:r w:rsidRPr="0037581C">
        <w:rPr>
          <w:rFonts w:ascii="Book Antiqua" w:eastAsia="Book Antiqua" w:hAnsi="Book Antiqua" w:cs="Book Antiqua"/>
          <w:bCs/>
          <w:sz w:val="24"/>
          <w:szCs w:val="24"/>
        </w:rPr>
        <w:t>kerja</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menurut</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Sunarso</w:t>
      </w:r>
      <w:proofErr w:type="spellEnd"/>
      <w:r w:rsidRPr="0037581C">
        <w:rPr>
          <w:rFonts w:ascii="Book Antiqua" w:eastAsia="Book Antiqua" w:hAnsi="Book Antiqua" w:cs="Book Antiqua"/>
          <w:bCs/>
          <w:sz w:val="24"/>
          <w:szCs w:val="24"/>
        </w:rPr>
        <w:t xml:space="preserve"> (2010), </w:t>
      </w:r>
      <w:proofErr w:type="spellStart"/>
      <w:r w:rsidRPr="0037581C">
        <w:rPr>
          <w:rFonts w:ascii="Book Antiqua" w:eastAsia="Book Antiqua" w:hAnsi="Book Antiqua" w:cs="Book Antiqua"/>
          <w:bCs/>
          <w:sz w:val="24"/>
          <w:szCs w:val="24"/>
        </w:rPr>
        <w:t>didefinisikan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sebagai</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sekumpulan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atau</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sejumlah</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tugas</w:t>
      </w:r>
      <w:proofErr w:type="spellEnd"/>
      <w:r w:rsidRPr="0037581C">
        <w:rPr>
          <w:rFonts w:ascii="Book Antiqua" w:eastAsia="Book Antiqua" w:hAnsi="Book Antiqua" w:cs="Book Antiqua"/>
          <w:bCs/>
          <w:sz w:val="24"/>
          <w:szCs w:val="24"/>
        </w:rPr>
        <w:t xml:space="preserve"> yang </w:t>
      </w:r>
      <w:proofErr w:type="spellStart"/>
      <w:r w:rsidRPr="0037581C">
        <w:rPr>
          <w:rFonts w:ascii="Book Antiqua" w:eastAsia="Book Antiqua" w:hAnsi="Book Antiqua" w:cs="Book Antiqua"/>
          <w:bCs/>
          <w:sz w:val="24"/>
          <w:szCs w:val="24"/>
        </w:rPr>
        <w:t>harus</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diselesaikan</w:t>
      </w:r>
      <w:proofErr w:type="spellEnd"/>
      <w:r w:rsidRPr="0037581C">
        <w:rPr>
          <w:rFonts w:ascii="Book Antiqua" w:eastAsia="Book Antiqua" w:hAnsi="Book Antiqua" w:cs="Book Antiqua"/>
          <w:bCs/>
          <w:sz w:val="24"/>
          <w:szCs w:val="24"/>
        </w:rPr>
        <w:t xml:space="preserve"> oleh </w:t>
      </w:r>
      <w:proofErr w:type="spellStart"/>
      <w:r w:rsidRPr="0037581C">
        <w:rPr>
          <w:rFonts w:ascii="Book Antiqua" w:eastAsia="Book Antiqua" w:hAnsi="Book Antiqua" w:cs="Book Antiqua"/>
          <w:bCs/>
          <w:sz w:val="24"/>
          <w:szCs w:val="24"/>
        </w:rPr>
        <w:t>suatu</w:t>
      </w:r>
      <w:proofErr w:type="spellEnd"/>
      <w:r w:rsidRPr="0037581C">
        <w:rPr>
          <w:rFonts w:ascii="Book Antiqua" w:eastAsia="Book Antiqua" w:hAnsi="Book Antiqua" w:cs="Book Antiqua"/>
          <w:bCs/>
          <w:sz w:val="24"/>
          <w:szCs w:val="24"/>
        </w:rPr>
        <w:t xml:space="preserve"> unit </w:t>
      </w:r>
      <w:proofErr w:type="spellStart"/>
      <w:r w:rsidRPr="0037581C">
        <w:rPr>
          <w:rFonts w:ascii="Book Antiqua" w:eastAsia="Book Antiqua" w:hAnsi="Book Antiqua" w:cs="Book Antiqua"/>
          <w:bCs/>
          <w:sz w:val="24"/>
          <w:szCs w:val="24"/>
        </w:rPr>
        <w:t>organisasi</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atau</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pekerja</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dalam</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jangka</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waktu</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tertentu</w:t>
      </w:r>
      <w:proofErr w:type="spellEnd"/>
      <w:r w:rsidRPr="0037581C">
        <w:rPr>
          <w:rFonts w:ascii="Book Antiqua" w:eastAsia="Book Antiqua" w:hAnsi="Book Antiqua" w:cs="Book Antiqua"/>
          <w:bCs/>
          <w:sz w:val="24"/>
          <w:szCs w:val="24"/>
        </w:rPr>
        <w:t>.</w:t>
      </w:r>
      <w:r>
        <w:rPr>
          <w:rFonts w:ascii="Book Antiqua" w:eastAsia="Book Antiqua" w:hAnsi="Book Antiqua" w:cs="Book Antiqua"/>
          <w:bCs/>
          <w:sz w:val="24"/>
          <w:szCs w:val="24"/>
        </w:rPr>
        <w:t xml:space="preserve"> </w:t>
      </w:r>
    </w:p>
    <w:p w14:paraId="7CA41EF2" w14:textId="77777777" w:rsidR="0037581C" w:rsidRDefault="0037581C" w:rsidP="0037581C">
      <w:pPr>
        <w:spacing w:line="360" w:lineRule="auto"/>
        <w:ind w:right="13" w:firstLine="720"/>
        <w:jc w:val="both"/>
        <w:rPr>
          <w:rFonts w:ascii="Book Antiqua" w:eastAsia="Book Antiqua" w:hAnsi="Book Antiqua" w:cs="Book Antiqua"/>
          <w:bCs/>
          <w:sz w:val="24"/>
          <w:szCs w:val="24"/>
        </w:rPr>
      </w:pPr>
      <w:proofErr w:type="spellStart"/>
      <w:r w:rsidRPr="0037581C">
        <w:rPr>
          <w:rFonts w:ascii="Book Antiqua" w:eastAsia="Book Antiqua" w:hAnsi="Book Antiqua" w:cs="Book Antiqua"/>
          <w:bCs/>
          <w:sz w:val="24"/>
          <w:szCs w:val="24"/>
        </w:rPr>
        <w:t>Koesomowidjojo</w:t>
      </w:r>
      <w:proofErr w:type="spellEnd"/>
      <w:r w:rsidRPr="0037581C">
        <w:rPr>
          <w:rFonts w:ascii="Book Antiqua" w:eastAsia="Book Antiqua" w:hAnsi="Book Antiqua" w:cs="Book Antiqua"/>
          <w:bCs/>
          <w:sz w:val="24"/>
          <w:szCs w:val="24"/>
        </w:rPr>
        <w:t xml:space="preserve"> (2017) </w:t>
      </w:r>
      <w:proofErr w:type="spellStart"/>
      <w:r w:rsidRPr="0037581C">
        <w:rPr>
          <w:rFonts w:ascii="Book Antiqua" w:eastAsia="Book Antiqua" w:hAnsi="Book Antiqua" w:cs="Book Antiqua"/>
          <w:bCs/>
          <w:sz w:val="24"/>
          <w:szCs w:val="24"/>
        </w:rPr>
        <w:t>menyatakan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bahwa</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ada</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beberapa</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indikator</w:t>
      </w:r>
      <w:proofErr w:type="spellEnd"/>
      <w:r w:rsidRPr="0037581C">
        <w:rPr>
          <w:rFonts w:ascii="Book Antiqua" w:eastAsia="Book Antiqua" w:hAnsi="Book Antiqua" w:cs="Book Antiqua"/>
          <w:bCs/>
          <w:sz w:val="24"/>
          <w:szCs w:val="24"/>
        </w:rPr>
        <w:t xml:space="preserve"> yang </w:t>
      </w:r>
      <w:proofErr w:type="spellStart"/>
      <w:r w:rsidRPr="0037581C">
        <w:rPr>
          <w:rFonts w:ascii="Book Antiqua" w:eastAsia="Book Antiqua" w:hAnsi="Book Antiqua" w:cs="Book Antiqua"/>
          <w:bCs/>
          <w:sz w:val="24"/>
          <w:szCs w:val="24"/>
        </w:rPr>
        <w:t>dapat</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digunakan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untuk</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menentukan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seberapa</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berat</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beban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kerja</w:t>
      </w:r>
      <w:proofErr w:type="spellEnd"/>
      <w:r w:rsidRPr="0037581C">
        <w:rPr>
          <w:rFonts w:ascii="Book Antiqua" w:eastAsia="Book Antiqua" w:hAnsi="Book Antiqua" w:cs="Book Antiqua"/>
          <w:bCs/>
          <w:sz w:val="24"/>
          <w:szCs w:val="24"/>
        </w:rPr>
        <w:t xml:space="preserve"> yang </w:t>
      </w:r>
      <w:proofErr w:type="spellStart"/>
      <w:r w:rsidRPr="0037581C">
        <w:rPr>
          <w:rFonts w:ascii="Book Antiqua" w:eastAsia="Book Antiqua" w:hAnsi="Book Antiqua" w:cs="Book Antiqua"/>
          <w:bCs/>
          <w:sz w:val="24"/>
          <w:szCs w:val="24"/>
        </w:rPr>
        <w:t>dirasakan</w:t>
      </w:r>
      <w:proofErr w:type="spellEnd"/>
      <w:r w:rsidRPr="0037581C">
        <w:rPr>
          <w:rFonts w:ascii="Book Antiqua" w:eastAsia="Book Antiqua" w:hAnsi="Book Antiqua" w:cs="Book Antiqua"/>
          <w:bCs/>
          <w:sz w:val="24"/>
          <w:szCs w:val="24"/>
        </w:rPr>
        <w:t xml:space="preserve"> oleh </w:t>
      </w:r>
      <w:proofErr w:type="spellStart"/>
      <w:r w:rsidRPr="0037581C">
        <w:rPr>
          <w:rFonts w:ascii="Book Antiqua" w:eastAsia="Book Antiqua" w:hAnsi="Book Antiqua" w:cs="Book Antiqua"/>
          <w:bCs/>
          <w:sz w:val="24"/>
          <w:szCs w:val="24"/>
        </w:rPr>
        <w:t>seorang</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karyawan</w:t>
      </w:r>
      <w:proofErr w:type="spellEnd"/>
      <w:r w:rsidRPr="0037581C">
        <w:rPr>
          <w:rFonts w:ascii="Book Antiqua" w:eastAsia="Book Antiqua" w:hAnsi="Book Antiqua" w:cs="Book Antiqua"/>
          <w:bCs/>
          <w:sz w:val="24"/>
          <w:szCs w:val="24"/>
        </w:rPr>
        <w:t xml:space="preserve">. </w:t>
      </w:r>
      <w:proofErr w:type="spellStart"/>
      <w:r>
        <w:rPr>
          <w:rFonts w:ascii="Book Antiqua" w:eastAsia="Book Antiqua" w:hAnsi="Book Antiqua" w:cs="Book Antiqua"/>
          <w:bCs/>
          <w:sz w:val="24"/>
          <w:szCs w:val="24"/>
        </w:rPr>
        <w:t>Beberapa</w:t>
      </w:r>
      <w:proofErr w:type="spellEnd"/>
      <w:r>
        <w:rPr>
          <w:rFonts w:ascii="Book Antiqua" w:eastAsia="Book Antiqua" w:hAnsi="Book Antiqua" w:cs="Book Antiqua"/>
          <w:bCs/>
          <w:sz w:val="24"/>
          <w:szCs w:val="24"/>
        </w:rPr>
        <w:t xml:space="preserve"> </w:t>
      </w:r>
      <w:proofErr w:type="spellStart"/>
      <w:r>
        <w:rPr>
          <w:rFonts w:ascii="Book Antiqua" w:eastAsia="Book Antiqua" w:hAnsi="Book Antiqua" w:cs="Book Antiqua"/>
          <w:bCs/>
          <w:sz w:val="24"/>
          <w:szCs w:val="24"/>
        </w:rPr>
        <w:t>indikator</w:t>
      </w:r>
      <w:proofErr w:type="spellEnd"/>
      <w:r>
        <w:rPr>
          <w:rFonts w:ascii="Book Antiqua" w:eastAsia="Book Antiqua" w:hAnsi="Book Antiqua" w:cs="Book Antiqua"/>
          <w:bCs/>
          <w:sz w:val="24"/>
          <w:szCs w:val="24"/>
        </w:rPr>
        <w:t xml:space="preserve"> </w:t>
      </w:r>
      <w:proofErr w:type="spellStart"/>
      <w:r>
        <w:rPr>
          <w:rFonts w:ascii="Book Antiqua" w:eastAsia="Book Antiqua" w:hAnsi="Book Antiqua" w:cs="Book Antiqua"/>
          <w:bCs/>
          <w:sz w:val="24"/>
          <w:szCs w:val="24"/>
        </w:rPr>
        <w:t>tersebut</w:t>
      </w:r>
      <w:proofErr w:type="spellEnd"/>
      <w:r>
        <w:rPr>
          <w:rFonts w:ascii="Book Antiqua" w:eastAsia="Book Antiqua" w:hAnsi="Book Antiqua" w:cs="Book Antiqua"/>
          <w:bCs/>
          <w:sz w:val="24"/>
          <w:szCs w:val="24"/>
        </w:rPr>
        <w:t xml:space="preserve"> </w:t>
      </w:r>
      <w:proofErr w:type="spellStart"/>
      <w:r>
        <w:rPr>
          <w:rFonts w:ascii="Book Antiqua" w:eastAsia="Book Antiqua" w:hAnsi="Book Antiqua" w:cs="Book Antiqua"/>
          <w:bCs/>
          <w:sz w:val="24"/>
          <w:szCs w:val="24"/>
        </w:rPr>
        <w:t>antara</w:t>
      </w:r>
      <w:proofErr w:type="spellEnd"/>
      <w:r>
        <w:rPr>
          <w:rFonts w:ascii="Book Antiqua" w:eastAsia="Book Antiqua" w:hAnsi="Book Antiqua" w:cs="Book Antiqua"/>
          <w:bCs/>
          <w:sz w:val="24"/>
          <w:szCs w:val="24"/>
        </w:rPr>
        <w:t xml:space="preserve"> lain:</w:t>
      </w:r>
    </w:p>
    <w:p w14:paraId="685B2A95" w14:textId="3F443608" w:rsidR="0037581C" w:rsidRPr="0037581C" w:rsidRDefault="0037581C" w:rsidP="0037581C">
      <w:pPr>
        <w:pStyle w:val="ListParagraph"/>
        <w:numPr>
          <w:ilvl w:val="0"/>
          <w:numId w:val="1"/>
        </w:numPr>
        <w:spacing w:line="360" w:lineRule="auto"/>
        <w:ind w:right="13"/>
        <w:jc w:val="both"/>
        <w:rPr>
          <w:rFonts w:ascii="Book Antiqua" w:eastAsia="Book Antiqua" w:hAnsi="Book Antiqua" w:cs="Book Antiqua"/>
          <w:bCs/>
          <w:sz w:val="24"/>
          <w:szCs w:val="24"/>
        </w:rPr>
      </w:pPr>
      <w:proofErr w:type="spellStart"/>
      <w:r w:rsidRPr="0037581C">
        <w:rPr>
          <w:rFonts w:ascii="Book Antiqua" w:eastAsia="Book Antiqua" w:hAnsi="Book Antiqua" w:cs="Book Antiqua"/>
          <w:bCs/>
          <w:sz w:val="24"/>
          <w:szCs w:val="24"/>
        </w:rPr>
        <w:t>Kondisi</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Pekerjaan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Kondisi</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pekerjaan</w:t>
      </w:r>
      <w:proofErr w:type="spellEnd"/>
      <w:r w:rsidRPr="0037581C">
        <w:rPr>
          <w:rFonts w:ascii="Book Antiqua" w:eastAsia="Book Antiqua" w:hAnsi="Book Antiqua" w:cs="Book Antiqua"/>
          <w:bCs/>
          <w:sz w:val="24"/>
          <w:szCs w:val="24"/>
        </w:rPr>
        <w:t xml:space="preserve"> yang </w:t>
      </w:r>
      <w:proofErr w:type="spellStart"/>
      <w:r w:rsidRPr="0037581C">
        <w:rPr>
          <w:rFonts w:ascii="Book Antiqua" w:eastAsia="Book Antiqua" w:hAnsi="Book Antiqua" w:cs="Book Antiqua"/>
          <w:bCs/>
          <w:sz w:val="24"/>
          <w:szCs w:val="24"/>
        </w:rPr>
        <w:t>dimaksud</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adalah</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seberapa</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baik</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seorang</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karyawan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memahami</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tugas</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mereka</w:t>
      </w:r>
      <w:proofErr w:type="spellEnd"/>
      <w:r w:rsidRPr="0037581C">
        <w:rPr>
          <w:rFonts w:ascii="Book Antiqua" w:eastAsia="Book Antiqua" w:hAnsi="Book Antiqua" w:cs="Book Antiqua"/>
          <w:bCs/>
          <w:sz w:val="24"/>
          <w:szCs w:val="24"/>
        </w:rPr>
        <w:t xml:space="preserve">. </w:t>
      </w:r>
    </w:p>
    <w:p w14:paraId="0C7D7C7C" w14:textId="77777777" w:rsidR="0037581C" w:rsidRPr="0037581C" w:rsidRDefault="0037581C" w:rsidP="0037581C">
      <w:pPr>
        <w:pStyle w:val="ListParagraph"/>
        <w:numPr>
          <w:ilvl w:val="0"/>
          <w:numId w:val="1"/>
        </w:numPr>
        <w:spacing w:line="360" w:lineRule="auto"/>
        <w:ind w:right="13"/>
        <w:jc w:val="both"/>
        <w:rPr>
          <w:rFonts w:ascii="Book Antiqua" w:eastAsia="Book Antiqua" w:hAnsi="Book Antiqua" w:cs="Book Antiqua"/>
          <w:bCs/>
          <w:sz w:val="24"/>
          <w:szCs w:val="24"/>
        </w:rPr>
      </w:pPr>
      <w:proofErr w:type="spellStart"/>
      <w:r w:rsidRPr="0037581C">
        <w:rPr>
          <w:rFonts w:ascii="Book Antiqua" w:eastAsia="Book Antiqua" w:hAnsi="Book Antiqua" w:cs="Book Antiqua"/>
          <w:bCs/>
          <w:sz w:val="24"/>
          <w:szCs w:val="24"/>
        </w:rPr>
        <w:t>Penggunaan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waktu</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kerja</w:t>
      </w:r>
      <w:proofErr w:type="spellEnd"/>
      <w:r w:rsidRPr="0037581C">
        <w:rPr>
          <w:rFonts w:ascii="Book Antiqua" w:eastAsia="Book Antiqua" w:hAnsi="Book Antiqua" w:cs="Book Antiqua"/>
          <w:bCs/>
          <w:sz w:val="24"/>
          <w:szCs w:val="24"/>
        </w:rPr>
        <w:t xml:space="preserve">: Jika </w:t>
      </w:r>
      <w:proofErr w:type="spellStart"/>
      <w:r w:rsidRPr="0037581C">
        <w:rPr>
          <w:rFonts w:ascii="Book Antiqua" w:eastAsia="Book Antiqua" w:hAnsi="Book Antiqua" w:cs="Book Antiqua"/>
          <w:bCs/>
          <w:sz w:val="24"/>
          <w:szCs w:val="24"/>
        </w:rPr>
        <w:t>suatu</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organisasi</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tidak</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memiliki</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Standar</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Operasional</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Prosedur</w:t>
      </w:r>
      <w:proofErr w:type="spellEnd"/>
      <w:r w:rsidRPr="0037581C">
        <w:rPr>
          <w:rFonts w:ascii="Book Antiqua" w:eastAsia="Book Antiqua" w:hAnsi="Book Antiqua" w:cs="Book Antiqua"/>
          <w:bCs/>
          <w:sz w:val="24"/>
          <w:szCs w:val="24"/>
        </w:rPr>
        <w:t xml:space="preserve"> (SOP) </w:t>
      </w:r>
      <w:proofErr w:type="spellStart"/>
      <w:r w:rsidRPr="0037581C">
        <w:rPr>
          <w:rFonts w:ascii="Book Antiqua" w:eastAsia="Book Antiqua" w:hAnsi="Book Antiqua" w:cs="Book Antiqua"/>
          <w:bCs/>
          <w:sz w:val="24"/>
          <w:szCs w:val="24"/>
        </w:rPr>
        <w:t>atau</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tidak</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konsisten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dalam</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melaksanakannya</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waktu</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kerja</w:t>
      </w:r>
      <w:proofErr w:type="spellEnd"/>
      <w:r w:rsidRPr="0037581C">
        <w:rPr>
          <w:rFonts w:ascii="Book Antiqua" w:eastAsia="Book Antiqua" w:hAnsi="Book Antiqua" w:cs="Book Antiqua"/>
          <w:bCs/>
          <w:sz w:val="24"/>
          <w:szCs w:val="24"/>
        </w:rPr>
        <w:t xml:space="preserve"> yang </w:t>
      </w:r>
      <w:proofErr w:type="spellStart"/>
      <w:r w:rsidRPr="0037581C">
        <w:rPr>
          <w:rFonts w:ascii="Book Antiqua" w:eastAsia="Book Antiqua" w:hAnsi="Book Antiqua" w:cs="Book Antiqua"/>
          <w:bCs/>
          <w:sz w:val="24"/>
          <w:szCs w:val="24"/>
        </w:rPr>
        <w:t>sesuai</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dengan</w:t>
      </w:r>
      <w:proofErr w:type="spellEnd"/>
      <w:r w:rsidRPr="0037581C">
        <w:rPr>
          <w:rFonts w:ascii="Book Antiqua" w:eastAsia="Book Antiqua" w:hAnsi="Book Antiqua" w:cs="Book Antiqua"/>
          <w:bCs/>
          <w:sz w:val="24"/>
          <w:szCs w:val="24"/>
        </w:rPr>
        <w:t xml:space="preserve"> SOP </w:t>
      </w:r>
      <w:proofErr w:type="spellStart"/>
      <w:r w:rsidRPr="0037581C">
        <w:rPr>
          <w:rFonts w:ascii="Book Antiqua" w:eastAsia="Book Antiqua" w:hAnsi="Book Antiqua" w:cs="Book Antiqua"/>
          <w:bCs/>
          <w:sz w:val="24"/>
          <w:szCs w:val="24"/>
        </w:rPr>
        <w:t>tentunya</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akan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meminimalkan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beban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kerja</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karyawan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Namun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jika</w:t>
      </w:r>
      <w:proofErr w:type="spellEnd"/>
      <w:r w:rsidRPr="0037581C">
        <w:rPr>
          <w:rFonts w:ascii="Book Antiqua" w:eastAsia="Book Antiqua" w:hAnsi="Book Antiqua" w:cs="Book Antiqua"/>
          <w:bCs/>
          <w:sz w:val="24"/>
          <w:szCs w:val="24"/>
        </w:rPr>
        <w:t xml:space="preserve"> SOP </w:t>
      </w:r>
      <w:proofErr w:type="spellStart"/>
      <w:r w:rsidRPr="0037581C">
        <w:rPr>
          <w:rFonts w:ascii="Book Antiqua" w:eastAsia="Book Antiqua" w:hAnsi="Book Antiqua" w:cs="Book Antiqua"/>
          <w:bCs/>
          <w:sz w:val="24"/>
          <w:szCs w:val="24"/>
        </w:rPr>
        <w:t>tidak</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ada</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waktu</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kerja</w:t>
      </w:r>
      <w:proofErr w:type="spellEnd"/>
      <w:r w:rsidRPr="0037581C">
        <w:rPr>
          <w:rFonts w:ascii="Book Antiqua" w:eastAsia="Book Antiqua" w:hAnsi="Book Antiqua" w:cs="Book Antiqua"/>
          <w:bCs/>
          <w:sz w:val="24"/>
          <w:szCs w:val="24"/>
        </w:rPr>
        <w:t xml:space="preserve"> yang </w:t>
      </w:r>
      <w:proofErr w:type="spellStart"/>
      <w:r w:rsidRPr="0037581C">
        <w:rPr>
          <w:rFonts w:ascii="Book Antiqua" w:eastAsia="Book Antiqua" w:hAnsi="Book Antiqua" w:cs="Book Antiqua"/>
          <w:bCs/>
          <w:sz w:val="24"/>
          <w:szCs w:val="24"/>
        </w:rPr>
        <w:t>diberikan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kepada</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karyawan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cenderung</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berlebihan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atau</w:t>
      </w:r>
      <w:proofErr w:type="spellEnd"/>
      <w:r w:rsidRPr="0037581C">
        <w:rPr>
          <w:rFonts w:ascii="Book Antiqua" w:eastAsia="Book Antiqua" w:hAnsi="Book Antiqua" w:cs="Book Antiqua"/>
          <w:bCs/>
          <w:sz w:val="24"/>
          <w:szCs w:val="24"/>
        </w:rPr>
        <w:t xml:space="preserve"> sangat </w:t>
      </w:r>
      <w:proofErr w:type="spellStart"/>
      <w:r w:rsidRPr="0037581C">
        <w:rPr>
          <w:rFonts w:ascii="Book Antiqua" w:eastAsia="Book Antiqua" w:hAnsi="Book Antiqua" w:cs="Book Antiqua"/>
          <w:bCs/>
          <w:sz w:val="24"/>
          <w:szCs w:val="24"/>
        </w:rPr>
        <w:t>sempit</w:t>
      </w:r>
      <w:proofErr w:type="spellEnd"/>
      <w:r w:rsidRPr="0037581C">
        <w:rPr>
          <w:rFonts w:ascii="Book Antiqua" w:eastAsia="Book Antiqua" w:hAnsi="Book Antiqua" w:cs="Book Antiqua"/>
          <w:bCs/>
          <w:sz w:val="24"/>
          <w:szCs w:val="24"/>
        </w:rPr>
        <w:t xml:space="preserve">. </w:t>
      </w:r>
    </w:p>
    <w:p w14:paraId="27690196" w14:textId="451D592B" w:rsidR="0037581C" w:rsidRPr="0037581C" w:rsidRDefault="0037581C" w:rsidP="0037581C">
      <w:pPr>
        <w:pStyle w:val="ListParagraph"/>
        <w:numPr>
          <w:ilvl w:val="0"/>
          <w:numId w:val="1"/>
        </w:numPr>
        <w:spacing w:line="360" w:lineRule="auto"/>
        <w:ind w:right="13"/>
        <w:jc w:val="both"/>
        <w:rPr>
          <w:rFonts w:ascii="Book Antiqua" w:eastAsia="Book Antiqua" w:hAnsi="Book Antiqua" w:cs="Book Antiqua"/>
          <w:bCs/>
          <w:sz w:val="24"/>
          <w:szCs w:val="24"/>
        </w:rPr>
      </w:pPr>
      <w:r w:rsidRPr="0037581C">
        <w:rPr>
          <w:rFonts w:ascii="Book Antiqua" w:eastAsia="Book Antiqua" w:hAnsi="Book Antiqua" w:cs="Book Antiqua"/>
          <w:bCs/>
          <w:sz w:val="24"/>
          <w:szCs w:val="24"/>
        </w:rPr>
        <w:t xml:space="preserve">Target yang </w:t>
      </w:r>
      <w:proofErr w:type="spellStart"/>
      <w:r w:rsidRPr="0037581C">
        <w:rPr>
          <w:rFonts w:ascii="Book Antiqua" w:eastAsia="Book Antiqua" w:hAnsi="Book Antiqua" w:cs="Book Antiqua"/>
          <w:bCs/>
          <w:sz w:val="24"/>
          <w:szCs w:val="24"/>
        </w:rPr>
        <w:t>harus</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dicapai</w:t>
      </w:r>
      <w:proofErr w:type="spellEnd"/>
      <w:r w:rsidRPr="0037581C">
        <w:rPr>
          <w:rFonts w:ascii="Book Antiqua" w:eastAsia="Book Antiqua" w:hAnsi="Book Antiqua" w:cs="Book Antiqua"/>
          <w:bCs/>
          <w:sz w:val="24"/>
          <w:szCs w:val="24"/>
        </w:rPr>
        <w:t xml:space="preserve">: Jam </w:t>
      </w:r>
      <w:proofErr w:type="spellStart"/>
      <w:r w:rsidRPr="0037581C">
        <w:rPr>
          <w:rFonts w:ascii="Book Antiqua" w:eastAsia="Book Antiqua" w:hAnsi="Book Antiqua" w:cs="Book Antiqua"/>
          <w:bCs/>
          <w:sz w:val="24"/>
          <w:szCs w:val="24"/>
        </w:rPr>
        <w:t>kerja</w:t>
      </w:r>
      <w:proofErr w:type="spellEnd"/>
      <w:r w:rsidRPr="0037581C">
        <w:rPr>
          <w:rFonts w:ascii="Book Antiqua" w:eastAsia="Book Antiqua" w:hAnsi="Book Antiqua" w:cs="Book Antiqua"/>
          <w:bCs/>
          <w:sz w:val="24"/>
          <w:szCs w:val="24"/>
        </w:rPr>
        <w:t xml:space="preserve"> yang </w:t>
      </w:r>
      <w:proofErr w:type="spellStart"/>
      <w:r w:rsidRPr="0037581C">
        <w:rPr>
          <w:rFonts w:ascii="Book Antiqua" w:eastAsia="Book Antiqua" w:hAnsi="Book Antiqua" w:cs="Book Antiqua"/>
          <w:bCs/>
          <w:sz w:val="24"/>
          <w:szCs w:val="24"/>
        </w:rPr>
        <w:t>ditetapkan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perusahaan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secara</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langsung</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mempengaruhi</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jumlah</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kerja</w:t>
      </w:r>
      <w:proofErr w:type="spellEnd"/>
      <w:r w:rsidRPr="0037581C">
        <w:rPr>
          <w:rFonts w:ascii="Book Antiqua" w:eastAsia="Book Antiqua" w:hAnsi="Book Antiqua" w:cs="Book Antiqua"/>
          <w:bCs/>
          <w:sz w:val="24"/>
          <w:szCs w:val="24"/>
        </w:rPr>
        <w:t xml:space="preserve"> yang </w:t>
      </w:r>
      <w:proofErr w:type="spellStart"/>
      <w:r w:rsidRPr="0037581C">
        <w:rPr>
          <w:rFonts w:ascii="Book Antiqua" w:eastAsia="Book Antiqua" w:hAnsi="Book Antiqua" w:cs="Book Antiqua"/>
          <w:bCs/>
          <w:sz w:val="24"/>
          <w:szCs w:val="24"/>
        </w:rPr>
        <w:t>diberikan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kepada</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karyawan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Semakin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singkat</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waktu</w:t>
      </w:r>
      <w:proofErr w:type="spellEnd"/>
      <w:r w:rsidRPr="0037581C">
        <w:rPr>
          <w:rFonts w:ascii="Book Antiqua" w:eastAsia="Book Antiqua" w:hAnsi="Book Antiqua" w:cs="Book Antiqua"/>
          <w:bCs/>
          <w:sz w:val="24"/>
          <w:szCs w:val="24"/>
        </w:rPr>
        <w:t xml:space="preserve"> yang </w:t>
      </w:r>
      <w:proofErr w:type="spellStart"/>
      <w:r w:rsidRPr="0037581C">
        <w:rPr>
          <w:rFonts w:ascii="Book Antiqua" w:eastAsia="Book Antiqua" w:hAnsi="Book Antiqua" w:cs="Book Antiqua"/>
          <w:bCs/>
          <w:sz w:val="24"/>
          <w:szCs w:val="24"/>
        </w:rPr>
        <w:t>diberikan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untuk</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menyelesaikan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tugas</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tertentu</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lastRenderedPageBreak/>
        <w:t>atau</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lebih</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tidak</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seimbang</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antara</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waktu</w:t>
      </w:r>
      <w:proofErr w:type="spellEnd"/>
      <w:r w:rsidRPr="0037581C">
        <w:rPr>
          <w:rFonts w:ascii="Book Antiqua" w:eastAsia="Book Antiqua" w:hAnsi="Book Antiqua" w:cs="Book Antiqua"/>
          <w:bCs/>
          <w:sz w:val="24"/>
          <w:szCs w:val="24"/>
        </w:rPr>
        <w:t xml:space="preserve"> yang </w:t>
      </w:r>
      <w:proofErr w:type="spellStart"/>
      <w:r w:rsidRPr="0037581C">
        <w:rPr>
          <w:rFonts w:ascii="Book Antiqua" w:eastAsia="Book Antiqua" w:hAnsi="Book Antiqua" w:cs="Book Antiqua"/>
          <w:bCs/>
          <w:sz w:val="24"/>
          <w:szCs w:val="24"/>
        </w:rPr>
        <w:t>diberikan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untuk</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menyelesaikan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tugas</w:t>
      </w:r>
      <w:proofErr w:type="spellEnd"/>
      <w:r w:rsidRPr="0037581C">
        <w:rPr>
          <w:rFonts w:ascii="Book Antiqua" w:eastAsia="Book Antiqua" w:hAnsi="Book Antiqua" w:cs="Book Antiqua"/>
          <w:bCs/>
          <w:sz w:val="24"/>
          <w:szCs w:val="24"/>
        </w:rPr>
        <w:t xml:space="preserve"> dan </w:t>
      </w:r>
      <w:proofErr w:type="spellStart"/>
      <w:r w:rsidRPr="0037581C">
        <w:rPr>
          <w:rFonts w:ascii="Book Antiqua" w:eastAsia="Book Antiqua" w:hAnsi="Book Antiqua" w:cs="Book Antiqua"/>
          <w:bCs/>
          <w:sz w:val="24"/>
          <w:szCs w:val="24"/>
        </w:rPr>
        <w:t>jumlah</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kerja</w:t>
      </w:r>
      <w:proofErr w:type="spellEnd"/>
      <w:r w:rsidRPr="0037581C">
        <w:rPr>
          <w:rFonts w:ascii="Book Antiqua" w:eastAsia="Book Antiqua" w:hAnsi="Book Antiqua" w:cs="Book Antiqua"/>
          <w:bCs/>
          <w:sz w:val="24"/>
          <w:szCs w:val="24"/>
        </w:rPr>
        <w:t xml:space="preserve"> yang </w:t>
      </w:r>
      <w:proofErr w:type="spellStart"/>
      <w:r w:rsidRPr="0037581C">
        <w:rPr>
          <w:rFonts w:ascii="Book Antiqua" w:eastAsia="Book Antiqua" w:hAnsi="Book Antiqua" w:cs="Book Antiqua"/>
          <w:bCs/>
          <w:sz w:val="24"/>
          <w:szCs w:val="24"/>
        </w:rPr>
        <w:t>diberikan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semakin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banyak</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pekerjaan</w:t>
      </w:r>
      <w:proofErr w:type="spellEnd"/>
      <w:r w:rsidRPr="0037581C">
        <w:rPr>
          <w:rFonts w:ascii="Book Antiqua" w:eastAsia="Book Antiqua" w:hAnsi="Book Antiqua" w:cs="Book Antiqua"/>
          <w:bCs/>
          <w:sz w:val="24"/>
          <w:szCs w:val="24"/>
        </w:rPr>
        <w:t xml:space="preserve"> yang </w:t>
      </w:r>
      <w:proofErr w:type="spellStart"/>
      <w:r w:rsidRPr="0037581C">
        <w:rPr>
          <w:rFonts w:ascii="Book Antiqua" w:eastAsia="Book Antiqua" w:hAnsi="Book Antiqua" w:cs="Book Antiqua"/>
          <w:bCs/>
          <w:sz w:val="24"/>
          <w:szCs w:val="24"/>
        </w:rPr>
        <w:t>harus</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dilakukan</w:t>
      </w:r>
      <w:proofErr w:type="spellEnd"/>
      <w:r w:rsidRPr="0037581C">
        <w:rPr>
          <w:rFonts w:ascii="Book Antiqua" w:eastAsia="Book Antiqua" w:hAnsi="Book Antiqua" w:cs="Book Antiqua"/>
          <w:bCs/>
          <w:sz w:val="24"/>
          <w:szCs w:val="24"/>
        </w:rPr>
        <w:t xml:space="preserve"> oleh </w:t>
      </w:r>
      <w:proofErr w:type="spellStart"/>
      <w:r w:rsidRPr="0037581C">
        <w:rPr>
          <w:rFonts w:ascii="Book Antiqua" w:eastAsia="Book Antiqua" w:hAnsi="Book Antiqua" w:cs="Book Antiqua"/>
          <w:bCs/>
          <w:sz w:val="24"/>
          <w:szCs w:val="24"/>
        </w:rPr>
        <w:t>karyawan</w:t>
      </w:r>
      <w:proofErr w:type="spellEnd"/>
      <w:r w:rsidRPr="0037581C">
        <w:rPr>
          <w:rFonts w:ascii="Book Antiqua" w:eastAsia="Book Antiqua" w:hAnsi="Book Antiqua" w:cs="Book Antiqua"/>
          <w:bCs/>
          <w:sz w:val="24"/>
          <w:szCs w:val="24"/>
        </w:rPr>
        <w:t>.</w:t>
      </w:r>
    </w:p>
    <w:p w14:paraId="644B7EF5" w14:textId="41DF3FA8" w:rsidR="0037581C" w:rsidRDefault="0037581C">
      <w:pPr>
        <w:spacing w:line="360" w:lineRule="auto"/>
        <w:ind w:right="13"/>
        <w:jc w:val="both"/>
        <w:rPr>
          <w:rFonts w:ascii="Book Antiqua" w:eastAsia="Book Antiqua" w:hAnsi="Book Antiqua" w:cs="Book Antiqua"/>
          <w:b/>
          <w:sz w:val="24"/>
          <w:szCs w:val="24"/>
        </w:rPr>
      </w:pPr>
      <w:proofErr w:type="spellStart"/>
      <w:r>
        <w:rPr>
          <w:rFonts w:ascii="Book Antiqua" w:eastAsia="Book Antiqua" w:hAnsi="Book Antiqua" w:cs="Book Antiqua"/>
          <w:b/>
          <w:sz w:val="24"/>
          <w:szCs w:val="24"/>
        </w:rPr>
        <w:t>Lingkungan</w:t>
      </w:r>
      <w:proofErr w:type="spellEnd"/>
      <w:r>
        <w:rPr>
          <w:rFonts w:ascii="Book Antiqua" w:eastAsia="Book Antiqua" w:hAnsi="Book Antiqua" w:cs="Book Antiqua"/>
          <w:b/>
          <w:sz w:val="24"/>
          <w:szCs w:val="24"/>
        </w:rPr>
        <w:t xml:space="preserve"> </w:t>
      </w:r>
      <w:proofErr w:type="spellStart"/>
      <w:r>
        <w:rPr>
          <w:rFonts w:ascii="Book Antiqua" w:eastAsia="Book Antiqua" w:hAnsi="Book Antiqua" w:cs="Book Antiqua"/>
          <w:b/>
          <w:sz w:val="24"/>
          <w:szCs w:val="24"/>
        </w:rPr>
        <w:t>Kerja</w:t>
      </w:r>
      <w:proofErr w:type="spellEnd"/>
    </w:p>
    <w:p w14:paraId="6D6AD3B7" w14:textId="51162C05" w:rsidR="0037581C" w:rsidRDefault="0037581C" w:rsidP="0037581C">
      <w:pPr>
        <w:spacing w:line="360" w:lineRule="auto"/>
        <w:ind w:right="13" w:firstLine="720"/>
        <w:jc w:val="both"/>
        <w:rPr>
          <w:rFonts w:ascii="Book Antiqua" w:eastAsia="Book Antiqua" w:hAnsi="Book Antiqua" w:cs="Book Antiqua"/>
          <w:bCs/>
          <w:sz w:val="24"/>
          <w:szCs w:val="24"/>
        </w:rPr>
      </w:pPr>
      <w:r w:rsidRPr="0037581C">
        <w:rPr>
          <w:rFonts w:ascii="Book Antiqua" w:eastAsia="Book Antiqua" w:hAnsi="Book Antiqua" w:cs="Book Antiqua"/>
          <w:bCs/>
          <w:sz w:val="24"/>
          <w:szCs w:val="24"/>
        </w:rPr>
        <w:t xml:space="preserve">Robbins dan Judge (2015) </w:t>
      </w:r>
      <w:proofErr w:type="spellStart"/>
      <w:r w:rsidRPr="0037581C">
        <w:rPr>
          <w:rFonts w:ascii="Book Antiqua" w:eastAsia="Book Antiqua" w:hAnsi="Book Antiqua" w:cs="Book Antiqua"/>
          <w:bCs/>
          <w:sz w:val="24"/>
          <w:szCs w:val="24"/>
        </w:rPr>
        <w:t>menyatakan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bahwa</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lingkungan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kerja</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terdiri</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dari</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semua</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hal</w:t>
      </w:r>
      <w:proofErr w:type="spellEnd"/>
      <w:r w:rsidRPr="0037581C">
        <w:rPr>
          <w:rFonts w:ascii="Book Antiqua" w:eastAsia="Book Antiqua" w:hAnsi="Book Antiqua" w:cs="Book Antiqua"/>
          <w:bCs/>
          <w:sz w:val="24"/>
          <w:szCs w:val="24"/>
        </w:rPr>
        <w:t xml:space="preserve"> yang </w:t>
      </w:r>
      <w:proofErr w:type="spellStart"/>
      <w:r w:rsidRPr="0037581C">
        <w:rPr>
          <w:rFonts w:ascii="Book Antiqua" w:eastAsia="Book Antiqua" w:hAnsi="Book Antiqua" w:cs="Book Antiqua"/>
          <w:bCs/>
          <w:sz w:val="24"/>
          <w:szCs w:val="24"/>
        </w:rPr>
        <w:t>dapat</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mempengaruhi</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kinerja</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organisasi</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Menurut</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Mangkunegara</w:t>
      </w:r>
      <w:proofErr w:type="spellEnd"/>
      <w:r w:rsidRPr="0037581C">
        <w:rPr>
          <w:rFonts w:ascii="Book Antiqua" w:eastAsia="Book Antiqua" w:hAnsi="Book Antiqua" w:cs="Book Antiqua"/>
          <w:bCs/>
          <w:sz w:val="24"/>
          <w:szCs w:val="24"/>
        </w:rPr>
        <w:t xml:space="preserve"> (2017), </w:t>
      </w:r>
      <w:proofErr w:type="spellStart"/>
      <w:r w:rsidRPr="0037581C">
        <w:rPr>
          <w:rFonts w:ascii="Book Antiqua" w:eastAsia="Book Antiqua" w:hAnsi="Book Antiqua" w:cs="Book Antiqua"/>
          <w:bCs/>
          <w:sz w:val="24"/>
          <w:szCs w:val="24"/>
        </w:rPr>
        <w:t>lingkungan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kerja</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adalah</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keseluruhan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alat</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perkakas</w:t>
      </w:r>
      <w:proofErr w:type="spellEnd"/>
      <w:r w:rsidRPr="0037581C">
        <w:rPr>
          <w:rFonts w:ascii="Book Antiqua" w:eastAsia="Book Antiqua" w:hAnsi="Book Antiqua" w:cs="Book Antiqua"/>
          <w:bCs/>
          <w:sz w:val="24"/>
          <w:szCs w:val="24"/>
        </w:rPr>
        <w:t xml:space="preserve"> dan </w:t>
      </w:r>
      <w:proofErr w:type="spellStart"/>
      <w:r w:rsidRPr="0037581C">
        <w:rPr>
          <w:rFonts w:ascii="Book Antiqua" w:eastAsia="Book Antiqua" w:hAnsi="Book Antiqua" w:cs="Book Antiqua"/>
          <w:bCs/>
          <w:sz w:val="24"/>
          <w:szCs w:val="24"/>
        </w:rPr>
        <w:t>bahan</w:t>
      </w:r>
      <w:proofErr w:type="spellEnd"/>
      <w:r w:rsidRPr="0037581C">
        <w:rPr>
          <w:rFonts w:ascii="Book Antiqua" w:eastAsia="Book Antiqua" w:hAnsi="Book Antiqua" w:cs="Book Antiqua"/>
          <w:bCs/>
          <w:sz w:val="24"/>
          <w:szCs w:val="24"/>
        </w:rPr>
        <w:t xml:space="preserve"> yang </w:t>
      </w:r>
      <w:proofErr w:type="spellStart"/>
      <w:r w:rsidRPr="0037581C">
        <w:rPr>
          <w:rFonts w:ascii="Book Antiqua" w:eastAsia="Book Antiqua" w:hAnsi="Book Antiqua" w:cs="Book Antiqua"/>
          <w:bCs/>
          <w:sz w:val="24"/>
          <w:szCs w:val="24"/>
        </w:rPr>
        <w:t>dihadapi</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lingkungan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tempat</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seseorang</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bekerja</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metode</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kerjanya</w:t>
      </w:r>
      <w:proofErr w:type="spellEnd"/>
      <w:r w:rsidRPr="0037581C">
        <w:rPr>
          <w:rFonts w:ascii="Book Antiqua" w:eastAsia="Book Antiqua" w:hAnsi="Book Antiqua" w:cs="Book Antiqua"/>
          <w:bCs/>
          <w:sz w:val="24"/>
          <w:szCs w:val="24"/>
        </w:rPr>
        <w:t xml:space="preserve">, dan </w:t>
      </w:r>
      <w:proofErr w:type="spellStart"/>
      <w:r w:rsidRPr="0037581C">
        <w:rPr>
          <w:rFonts w:ascii="Book Antiqua" w:eastAsia="Book Antiqua" w:hAnsi="Book Antiqua" w:cs="Book Antiqua"/>
          <w:bCs/>
          <w:sz w:val="24"/>
          <w:szCs w:val="24"/>
        </w:rPr>
        <w:t>pengaturan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kerja</w:t>
      </w:r>
      <w:proofErr w:type="spellEnd"/>
      <w:r w:rsidRPr="0037581C">
        <w:rPr>
          <w:rFonts w:ascii="Book Antiqua" w:eastAsia="Book Antiqua" w:hAnsi="Book Antiqua" w:cs="Book Antiqua"/>
          <w:bCs/>
          <w:sz w:val="24"/>
          <w:szCs w:val="24"/>
        </w:rPr>
        <w:t xml:space="preserve"> yang </w:t>
      </w:r>
      <w:proofErr w:type="spellStart"/>
      <w:r w:rsidRPr="0037581C">
        <w:rPr>
          <w:rFonts w:ascii="Book Antiqua" w:eastAsia="Book Antiqua" w:hAnsi="Book Antiqua" w:cs="Book Antiqua"/>
          <w:bCs/>
          <w:sz w:val="24"/>
          <w:szCs w:val="24"/>
        </w:rPr>
        <w:t>baik</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baik</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sebagai</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individu</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maupun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kelompok</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Sementara</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Sedarmayanti</w:t>
      </w:r>
      <w:proofErr w:type="spellEnd"/>
      <w:r w:rsidRPr="0037581C">
        <w:rPr>
          <w:rFonts w:ascii="Book Antiqua" w:eastAsia="Book Antiqua" w:hAnsi="Book Antiqua" w:cs="Book Antiqua"/>
          <w:bCs/>
          <w:sz w:val="24"/>
          <w:szCs w:val="24"/>
        </w:rPr>
        <w:t xml:space="preserve"> (2017) </w:t>
      </w:r>
      <w:proofErr w:type="spellStart"/>
      <w:r w:rsidRPr="0037581C">
        <w:rPr>
          <w:rFonts w:ascii="Book Antiqua" w:eastAsia="Book Antiqua" w:hAnsi="Book Antiqua" w:cs="Book Antiqua"/>
          <w:bCs/>
          <w:sz w:val="24"/>
          <w:szCs w:val="24"/>
        </w:rPr>
        <w:t>menyatakan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bahwa</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lingkungan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kerja</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adalah</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keseluruhan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alat</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perkakas</w:t>
      </w:r>
      <w:proofErr w:type="spellEnd"/>
      <w:r w:rsidRPr="0037581C">
        <w:rPr>
          <w:rFonts w:ascii="Book Antiqua" w:eastAsia="Book Antiqua" w:hAnsi="Book Antiqua" w:cs="Book Antiqua"/>
          <w:bCs/>
          <w:sz w:val="24"/>
          <w:szCs w:val="24"/>
        </w:rPr>
        <w:t xml:space="preserve"> dan </w:t>
      </w:r>
      <w:proofErr w:type="spellStart"/>
      <w:r w:rsidRPr="0037581C">
        <w:rPr>
          <w:rFonts w:ascii="Book Antiqua" w:eastAsia="Book Antiqua" w:hAnsi="Book Antiqua" w:cs="Book Antiqua"/>
          <w:bCs/>
          <w:sz w:val="24"/>
          <w:szCs w:val="24"/>
        </w:rPr>
        <w:t>bahan</w:t>
      </w:r>
      <w:proofErr w:type="spellEnd"/>
      <w:r w:rsidRPr="0037581C">
        <w:rPr>
          <w:rFonts w:ascii="Book Antiqua" w:eastAsia="Book Antiqua" w:hAnsi="Book Antiqua" w:cs="Book Antiqua"/>
          <w:bCs/>
          <w:sz w:val="24"/>
          <w:szCs w:val="24"/>
        </w:rPr>
        <w:t xml:space="preserve"> yang </w:t>
      </w:r>
      <w:proofErr w:type="spellStart"/>
      <w:r w:rsidRPr="0037581C">
        <w:rPr>
          <w:rFonts w:ascii="Book Antiqua" w:eastAsia="Book Antiqua" w:hAnsi="Book Antiqua" w:cs="Book Antiqua"/>
          <w:bCs/>
          <w:sz w:val="24"/>
          <w:szCs w:val="24"/>
        </w:rPr>
        <w:t>dihadapi</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lingkungan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tempat</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seseorang</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bekerja</w:t>
      </w:r>
      <w:proofErr w:type="spellEnd"/>
      <w:r w:rsidRPr="0037581C">
        <w:rPr>
          <w:rFonts w:ascii="Book Antiqua" w:eastAsia="Book Antiqua" w:hAnsi="Book Antiqua" w:cs="Book Antiqua"/>
          <w:bCs/>
          <w:sz w:val="24"/>
          <w:szCs w:val="24"/>
        </w:rPr>
        <w:t xml:space="preserve">, dan </w:t>
      </w:r>
      <w:proofErr w:type="spellStart"/>
      <w:r w:rsidRPr="0037581C">
        <w:rPr>
          <w:rFonts w:ascii="Book Antiqua" w:eastAsia="Book Antiqua" w:hAnsi="Book Antiqua" w:cs="Book Antiqua"/>
          <w:bCs/>
          <w:sz w:val="24"/>
          <w:szCs w:val="24"/>
        </w:rPr>
        <w:t>metode</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kerjanya</w:t>
      </w:r>
      <w:proofErr w:type="spellEnd"/>
      <w:r w:rsidRPr="0037581C">
        <w:rPr>
          <w:rFonts w:ascii="Book Antiqua" w:eastAsia="Book Antiqua" w:hAnsi="Book Antiqua" w:cs="Book Antiqua"/>
          <w:bCs/>
          <w:sz w:val="24"/>
          <w:szCs w:val="24"/>
        </w:rPr>
        <w:t>.</w:t>
      </w:r>
      <w:r>
        <w:rPr>
          <w:rFonts w:ascii="Book Antiqua" w:eastAsia="Book Antiqua" w:hAnsi="Book Antiqua" w:cs="Book Antiqua"/>
          <w:bCs/>
          <w:sz w:val="24"/>
          <w:szCs w:val="24"/>
        </w:rPr>
        <w:t xml:space="preserve"> </w:t>
      </w:r>
    </w:p>
    <w:p w14:paraId="75924795" w14:textId="7AAF922C" w:rsidR="0037581C" w:rsidRPr="0037581C" w:rsidRDefault="0037581C" w:rsidP="0037581C">
      <w:pPr>
        <w:spacing w:line="360" w:lineRule="auto"/>
        <w:ind w:right="13" w:firstLine="720"/>
        <w:jc w:val="both"/>
        <w:rPr>
          <w:rFonts w:ascii="Book Antiqua" w:eastAsia="Book Antiqua" w:hAnsi="Book Antiqua" w:cs="Book Antiqua"/>
          <w:bCs/>
          <w:sz w:val="24"/>
          <w:szCs w:val="24"/>
        </w:rPr>
      </w:pPr>
      <w:proofErr w:type="spellStart"/>
      <w:r w:rsidRPr="0037581C">
        <w:rPr>
          <w:rFonts w:ascii="Book Antiqua" w:eastAsia="Book Antiqua" w:hAnsi="Book Antiqua" w:cs="Book Antiqua"/>
          <w:bCs/>
          <w:sz w:val="24"/>
          <w:szCs w:val="24"/>
        </w:rPr>
        <w:t>Sedarmayanti</w:t>
      </w:r>
      <w:proofErr w:type="spellEnd"/>
      <w:r w:rsidRPr="0037581C">
        <w:rPr>
          <w:rFonts w:ascii="Book Antiqua" w:eastAsia="Book Antiqua" w:hAnsi="Book Antiqua" w:cs="Book Antiqua"/>
          <w:bCs/>
          <w:sz w:val="24"/>
          <w:szCs w:val="24"/>
        </w:rPr>
        <w:t xml:space="preserve"> (2017) </w:t>
      </w:r>
      <w:proofErr w:type="spellStart"/>
      <w:r w:rsidRPr="0037581C">
        <w:rPr>
          <w:rFonts w:ascii="Book Antiqua" w:eastAsia="Book Antiqua" w:hAnsi="Book Antiqua" w:cs="Book Antiqua"/>
          <w:bCs/>
          <w:sz w:val="24"/>
          <w:szCs w:val="24"/>
        </w:rPr>
        <w:t>mendefinisikan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lingkungan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kerja</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sebagai</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fisik</w:t>
      </w:r>
      <w:proofErr w:type="spellEnd"/>
      <w:r w:rsidRPr="0037581C">
        <w:rPr>
          <w:rFonts w:ascii="Book Antiqua" w:eastAsia="Book Antiqua" w:hAnsi="Book Antiqua" w:cs="Book Antiqua"/>
          <w:bCs/>
          <w:sz w:val="24"/>
          <w:szCs w:val="24"/>
        </w:rPr>
        <w:t xml:space="preserve"> dan non-</w:t>
      </w:r>
      <w:proofErr w:type="spellStart"/>
      <w:r w:rsidRPr="0037581C">
        <w:rPr>
          <w:rFonts w:ascii="Book Antiqua" w:eastAsia="Book Antiqua" w:hAnsi="Book Antiqua" w:cs="Book Antiqua"/>
          <w:bCs/>
          <w:sz w:val="24"/>
          <w:szCs w:val="24"/>
        </w:rPr>
        <w:t>fisik</w:t>
      </w:r>
      <w:proofErr w:type="spellEnd"/>
      <w:r w:rsidRPr="0037581C">
        <w:rPr>
          <w:rFonts w:ascii="Book Antiqua" w:eastAsia="Book Antiqua" w:hAnsi="Book Antiqua" w:cs="Book Antiqua"/>
          <w:bCs/>
          <w:sz w:val="24"/>
          <w:szCs w:val="24"/>
        </w:rPr>
        <w:t xml:space="preserve">. </w:t>
      </w:r>
      <w:proofErr w:type="spellStart"/>
      <w:r>
        <w:rPr>
          <w:rFonts w:ascii="Book Antiqua" w:eastAsia="Book Antiqua" w:hAnsi="Book Antiqua" w:cs="Book Antiqua"/>
          <w:bCs/>
          <w:sz w:val="24"/>
          <w:szCs w:val="24"/>
        </w:rPr>
        <w:t>Berikut</w:t>
      </w:r>
      <w:proofErr w:type="spellEnd"/>
      <w:r>
        <w:rPr>
          <w:rFonts w:ascii="Book Antiqua" w:eastAsia="Book Antiqua" w:hAnsi="Book Antiqua" w:cs="Book Antiqua"/>
          <w:bCs/>
          <w:sz w:val="24"/>
          <w:szCs w:val="24"/>
        </w:rPr>
        <w:t xml:space="preserve"> </w:t>
      </w:r>
      <w:proofErr w:type="spellStart"/>
      <w:r>
        <w:rPr>
          <w:rFonts w:ascii="Book Antiqua" w:eastAsia="Book Antiqua" w:hAnsi="Book Antiqua" w:cs="Book Antiqua"/>
          <w:bCs/>
          <w:sz w:val="24"/>
          <w:szCs w:val="24"/>
        </w:rPr>
        <w:t>penjelasan</w:t>
      </w:r>
      <w:proofErr w:type="spellEnd"/>
      <w:r>
        <w:rPr>
          <w:rFonts w:ascii="Book Antiqua" w:eastAsia="Book Antiqua" w:hAnsi="Book Antiqua" w:cs="Book Antiqua"/>
          <w:bCs/>
          <w:sz w:val="24"/>
          <w:szCs w:val="24"/>
        </w:rPr>
        <w:t xml:space="preserve"> </w:t>
      </w:r>
      <w:proofErr w:type="spellStart"/>
      <w:r>
        <w:rPr>
          <w:rFonts w:ascii="Book Antiqua" w:eastAsia="Book Antiqua" w:hAnsi="Book Antiqua" w:cs="Book Antiqua"/>
          <w:bCs/>
          <w:sz w:val="24"/>
          <w:szCs w:val="24"/>
        </w:rPr>
        <w:t>dari</w:t>
      </w:r>
      <w:proofErr w:type="spellEnd"/>
      <w:r>
        <w:rPr>
          <w:rFonts w:ascii="Book Antiqua" w:eastAsia="Book Antiqua" w:hAnsi="Book Antiqua" w:cs="Book Antiqua"/>
          <w:bCs/>
          <w:sz w:val="24"/>
          <w:szCs w:val="24"/>
        </w:rPr>
        <w:t xml:space="preserve"> </w:t>
      </w:r>
      <w:proofErr w:type="spellStart"/>
      <w:r>
        <w:rPr>
          <w:rFonts w:ascii="Book Antiqua" w:eastAsia="Book Antiqua" w:hAnsi="Book Antiqua" w:cs="Book Antiqua"/>
          <w:bCs/>
          <w:sz w:val="24"/>
          <w:szCs w:val="24"/>
        </w:rPr>
        <w:t>lingkungan</w:t>
      </w:r>
      <w:proofErr w:type="spellEnd"/>
      <w:r>
        <w:rPr>
          <w:rFonts w:ascii="Book Antiqua" w:eastAsia="Book Antiqua" w:hAnsi="Book Antiqua" w:cs="Book Antiqua"/>
          <w:bCs/>
          <w:sz w:val="24"/>
          <w:szCs w:val="24"/>
        </w:rPr>
        <w:t xml:space="preserve"> </w:t>
      </w:r>
      <w:proofErr w:type="spellStart"/>
      <w:r>
        <w:rPr>
          <w:rFonts w:ascii="Book Antiqua" w:eastAsia="Book Antiqua" w:hAnsi="Book Antiqua" w:cs="Book Antiqua"/>
          <w:bCs/>
          <w:sz w:val="24"/>
          <w:szCs w:val="24"/>
        </w:rPr>
        <w:t>kerja</w:t>
      </w:r>
      <w:proofErr w:type="spellEnd"/>
      <w:r>
        <w:rPr>
          <w:rFonts w:ascii="Book Antiqua" w:eastAsia="Book Antiqua" w:hAnsi="Book Antiqua" w:cs="Book Antiqua"/>
          <w:bCs/>
          <w:sz w:val="24"/>
          <w:szCs w:val="24"/>
        </w:rPr>
        <w:t xml:space="preserve"> </w:t>
      </w:r>
      <w:proofErr w:type="spellStart"/>
      <w:r>
        <w:rPr>
          <w:rFonts w:ascii="Book Antiqua" w:eastAsia="Book Antiqua" w:hAnsi="Book Antiqua" w:cs="Book Antiqua"/>
          <w:bCs/>
          <w:sz w:val="24"/>
          <w:szCs w:val="24"/>
        </w:rPr>
        <w:t>fisik</w:t>
      </w:r>
      <w:proofErr w:type="spellEnd"/>
      <w:r>
        <w:rPr>
          <w:rFonts w:ascii="Book Antiqua" w:eastAsia="Book Antiqua" w:hAnsi="Book Antiqua" w:cs="Book Antiqua"/>
          <w:bCs/>
          <w:sz w:val="24"/>
          <w:szCs w:val="24"/>
        </w:rPr>
        <w:t xml:space="preserve"> dan non-</w:t>
      </w:r>
      <w:proofErr w:type="spellStart"/>
      <w:r>
        <w:rPr>
          <w:rFonts w:ascii="Book Antiqua" w:eastAsia="Book Antiqua" w:hAnsi="Book Antiqua" w:cs="Book Antiqua"/>
          <w:bCs/>
          <w:sz w:val="24"/>
          <w:szCs w:val="24"/>
        </w:rPr>
        <w:t>fisik</w:t>
      </w:r>
      <w:proofErr w:type="spellEnd"/>
      <w:r>
        <w:rPr>
          <w:rFonts w:ascii="Book Antiqua" w:eastAsia="Book Antiqua" w:hAnsi="Book Antiqua" w:cs="Book Antiqua"/>
          <w:bCs/>
          <w:sz w:val="24"/>
          <w:szCs w:val="24"/>
        </w:rPr>
        <w:t>:</w:t>
      </w:r>
    </w:p>
    <w:p w14:paraId="2DD54A22" w14:textId="77777777" w:rsidR="004770B1" w:rsidRDefault="0037581C" w:rsidP="004770B1">
      <w:pPr>
        <w:pStyle w:val="ListParagraph"/>
        <w:numPr>
          <w:ilvl w:val="0"/>
          <w:numId w:val="3"/>
        </w:numPr>
        <w:spacing w:line="360" w:lineRule="auto"/>
        <w:ind w:right="13"/>
        <w:jc w:val="both"/>
        <w:rPr>
          <w:rFonts w:ascii="Book Antiqua" w:eastAsia="Book Antiqua" w:hAnsi="Book Antiqua" w:cs="Book Antiqua"/>
          <w:bCs/>
          <w:sz w:val="24"/>
          <w:szCs w:val="24"/>
        </w:rPr>
      </w:pPr>
      <w:proofErr w:type="spellStart"/>
      <w:r w:rsidRPr="004770B1">
        <w:rPr>
          <w:rFonts w:ascii="Book Antiqua" w:eastAsia="Book Antiqua" w:hAnsi="Book Antiqua" w:cs="Book Antiqua"/>
          <w:bCs/>
          <w:sz w:val="24"/>
          <w:szCs w:val="24"/>
        </w:rPr>
        <w:t>Lingkungan</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Kerja</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Fisik</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Lingkungan</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kerja</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fisik</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adalah</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semua</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benda</w:t>
      </w:r>
      <w:proofErr w:type="spellEnd"/>
      <w:r w:rsidRPr="004770B1">
        <w:rPr>
          <w:rFonts w:ascii="Book Antiqua" w:eastAsia="Book Antiqua" w:hAnsi="Book Antiqua" w:cs="Book Antiqua"/>
          <w:bCs/>
          <w:sz w:val="24"/>
          <w:szCs w:val="24"/>
        </w:rPr>
        <w:t xml:space="preserve"> yang </w:t>
      </w:r>
      <w:proofErr w:type="spellStart"/>
      <w:r w:rsidRPr="004770B1">
        <w:rPr>
          <w:rFonts w:ascii="Book Antiqua" w:eastAsia="Book Antiqua" w:hAnsi="Book Antiqua" w:cs="Book Antiqua"/>
          <w:bCs/>
          <w:sz w:val="24"/>
          <w:szCs w:val="24"/>
        </w:rPr>
        <w:t>ada</w:t>
      </w:r>
      <w:proofErr w:type="spellEnd"/>
      <w:r w:rsidRPr="004770B1">
        <w:rPr>
          <w:rFonts w:ascii="Book Antiqua" w:eastAsia="Book Antiqua" w:hAnsi="Book Antiqua" w:cs="Book Antiqua"/>
          <w:bCs/>
          <w:sz w:val="24"/>
          <w:szCs w:val="24"/>
        </w:rPr>
        <w:t xml:space="preserve"> di </w:t>
      </w:r>
      <w:proofErr w:type="spellStart"/>
      <w:r w:rsidRPr="004770B1">
        <w:rPr>
          <w:rFonts w:ascii="Book Antiqua" w:eastAsia="Book Antiqua" w:hAnsi="Book Antiqua" w:cs="Book Antiqua"/>
          <w:bCs/>
          <w:sz w:val="24"/>
          <w:szCs w:val="24"/>
        </w:rPr>
        <w:t>sekitar</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pekerja</w:t>
      </w:r>
      <w:proofErr w:type="spellEnd"/>
      <w:r w:rsidRPr="004770B1">
        <w:rPr>
          <w:rFonts w:ascii="Book Antiqua" w:eastAsia="Book Antiqua" w:hAnsi="Book Antiqua" w:cs="Book Antiqua"/>
          <w:bCs/>
          <w:sz w:val="24"/>
          <w:szCs w:val="24"/>
        </w:rPr>
        <w:t xml:space="preserve"> yang </w:t>
      </w:r>
      <w:proofErr w:type="spellStart"/>
      <w:r w:rsidRPr="004770B1">
        <w:rPr>
          <w:rFonts w:ascii="Book Antiqua" w:eastAsia="Book Antiqua" w:hAnsi="Book Antiqua" w:cs="Book Antiqua"/>
          <w:bCs/>
          <w:sz w:val="24"/>
          <w:szCs w:val="24"/>
        </w:rPr>
        <w:t>dapat</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mempengaruhi</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pekerjaan</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mereka</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baik</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secara</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langsung</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maupun</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tidak</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langsung</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Kategori</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pertama</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adalah</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lingkungan</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kerja</w:t>
      </w:r>
      <w:proofErr w:type="spellEnd"/>
      <w:r w:rsidRPr="004770B1">
        <w:rPr>
          <w:rFonts w:ascii="Book Antiqua" w:eastAsia="Book Antiqua" w:hAnsi="Book Antiqua" w:cs="Book Antiqua"/>
          <w:bCs/>
          <w:sz w:val="24"/>
          <w:szCs w:val="24"/>
        </w:rPr>
        <w:t xml:space="preserve"> yang </w:t>
      </w:r>
      <w:proofErr w:type="spellStart"/>
      <w:r w:rsidRPr="004770B1">
        <w:rPr>
          <w:rFonts w:ascii="Book Antiqua" w:eastAsia="Book Antiqua" w:hAnsi="Book Antiqua" w:cs="Book Antiqua"/>
          <w:bCs/>
          <w:sz w:val="24"/>
          <w:szCs w:val="24"/>
        </w:rPr>
        <w:t>langsung</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berhubungan</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dengan</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pekerja</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seperti</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tempat</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kerja</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kursi</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meja</w:t>
      </w:r>
      <w:proofErr w:type="spellEnd"/>
      <w:r w:rsidRPr="004770B1">
        <w:rPr>
          <w:rFonts w:ascii="Book Antiqua" w:eastAsia="Book Antiqua" w:hAnsi="Book Antiqua" w:cs="Book Antiqua"/>
          <w:bCs/>
          <w:sz w:val="24"/>
          <w:szCs w:val="24"/>
        </w:rPr>
        <w:t xml:space="preserve">, dan </w:t>
      </w:r>
      <w:proofErr w:type="spellStart"/>
      <w:r w:rsidRPr="004770B1">
        <w:rPr>
          <w:rFonts w:ascii="Book Antiqua" w:eastAsia="Book Antiqua" w:hAnsi="Book Antiqua" w:cs="Book Antiqua"/>
          <w:bCs/>
          <w:sz w:val="24"/>
          <w:szCs w:val="24"/>
        </w:rPr>
        <w:t>sebagainya</w:t>
      </w:r>
      <w:proofErr w:type="spellEnd"/>
      <w:r w:rsidRPr="004770B1">
        <w:rPr>
          <w:rFonts w:ascii="Book Antiqua" w:eastAsia="Book Antiqua" w:hAnsi="Book Antiqua" w:cs="Book Antiqua"/>
          <w:bCs/>
          <w:sz w:val="24"/>
          <w:szCs w:val="24"/>
        </w:rPr>
        <w:t xml:space="preserve">). </w:t>
      </w:r>
    </w:p>
    <w:p w14:paraId="1A0D0D8B" w14:textId="065D3672" w:rsidR="0037581C" w:rsidRPr="004770B1" w:rsidRDefault="004770B1" w:rsidP="004770B1">
      <w:pPr>
        <w:pStyle w:val="ListParagraph"/>
        <w:numPr>
          <w:ilvl w:val="0"/>
          <w:numId w:val="3"/>
        </w:numPr>
        <w:spacing w:line="360" w:lineRule="auto"/>
        <w:ind w:right="13"/>
        <w:jc w:val="both"/>
        <w:rPr>
          <w:rFonts w:ascii="Book Antiqua" w:eastAsia="Book Antiqua" w:hAnsi="Book Antiqua" w:cs="Book Antiqua"/>
          <w:bCs/>
          <w:sz w:val="24"/>
          <w:szCs w:val="24"/>
        </w:rPr>
      </w:pPr>
      <w:proofErr w:type="spellStart"/>
      <w:r w:rsidRPr="004770B1">
        <w:rPr>
          <w:rFonts w:ascii="Book Antiqua" w:eastAsia="Book Antiqua" w:hAnsi="Book Antiqua" w:cs="Book Antiqua"/>
          <w:bCs/>
          <w:sz w:val="24"/>
          <w:szCs w:val="24"/>
        </w:rPr>
        <w:t>Lingkungan</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Kerja</w:t>
      </w:r>
      <w:proofErr w:type="spellEnd"/>
      <w:r w:rsidRPr="004770B1">
        <w:rPr>
          <w:rFonts w:ascii="Book Antiqua" w:eastAsia="Book Antiqua" w:hAnsi="Book Antiqua" w:cs="Book Antiqua"/>
          <w:bCs/>
          <w:sz w:val="24"/>
          <w:szCs w:val="24"/>
        </w:rPr>
        <w:t xml:space="preserve"> </w:t>
      </w:r>
      <w:proofErr w:type="gramStart"/>
      <w:r w:rsidRPr="004770B1">
        <w:rPr>
          <w:rFonts w:ascii="Book Antiqua" w:eastAsia="Book Antiqua" w:hAnsi="Book Antiqua" w:cs="Book Antiqua"/>
          <w:bCs/>
          <w:sz w:val="24"/>
          <w:szCs w:val="24"/>
        </w:rPr>
        <w:t>No</w:t>
      </w:r>
      <w:r w:rsidR="00984BE5">
        <w:rPr>
          <w:rFonts w:ascii="Book Antiqua" w:eastAsia="Book Antiqua" w:hAnsi="Book Antiqua" w:cs="Book Antiqua"/>
          <w:bCs/>
          <w:sz w:val="24"/>
          <w:szCs w:val="24"/>
        </w:rPr>
        <w:t>n</w:t>
      </w:r>
      <w:r w:rsidRPr="004770B1">
        <w:rPr>
          <w:rFonts w:ascii="Book Antiqua" w:eastAsia="Book Antiqua" w:hAnsi="Book Antiqua" w:cs="Book Antiqua"/>
          <w:bCs/>
          <w:sz w:val="24"/>
          <w:szCs w:val="24"/>
        </w:rPr>
        <w:t>-</w:t>
      </w:r>
      <w:proofErr w:type="spellStart"/>
      <w:r w:rsidRPr="004770B1">
        <w:rPr>
          <w:rFonts w:ascii="Book Antiqua" w:eastAsia="Book Antiqua" w:hAnsi="Book Antiqua" w:cs="Book Antiqua"/>
          <w:bCs/>
          <w:sz w:val="24"/>
          <w:szCs w:val="24"/>
        </w:rPr>
        <w:t>Fisik</w:t>
      </w:r>
      <w:proofErr w:type="spellEnd"/>
      <w:proofErr w:type="gramEnd"/>
      <w:r w:rsidRPr="004770B1">
        <w:rPr>
          <w:rFonts w:ascii="Book Antiqua" w:eastAsia="Book Antiqua" w:hAnsi="Book Antiqua" w:cs="Book Antiqua"/>
          <w:bCs/>
          <w:sz w:val="24"/>
          <w:szCs w:val="24"/>
        </w:rPr>
        <w:t>:</w:t>
      </w:r>
      <w:r w:rsidR="0037581C" w:rsidRPr="004770B1">
        <w:rPr>
          <w:rFonts w:ascii="Book Antiqua" w:eastAsia="Book Antiqua" w:hAnsi="Book Antiqua" w:cs="Book Antiqua"/>
          <w:bCs/>
          <w:sz w:val="24"/>
          <w:szCs w:val="24"/>
        </w:rPr>
        <w:t xml:space="preserve"> </w:t>
      </w:r>
      <w:proofErr w:type="spellStart"/>
      <w:r w:rsidR="0037581C" w:rsidRPr="004770B1">
        <w:rPr>
          <w:rFonts w:ascii="Book Antiqua" w:eastAsia="Book Antiqua" w:hAnsi="Book Antiqua" w:cs="Book Antiqua"/>
          <w:bCs/>
          <w:sz w:val="24"/>
          <w:szCs w:val="24"/>
        </w:rPr>
        <w:t>adalah</w:t>
      </w:r>
      <w:proofErr w:type="spellEnd"/>
      <w:r w:rsidR="0037581C" w:rsidRPr="004770B1">
        <w:rPr>
          <w:rFonts w:ascii="Book Antiqua" w:eastAsia="Book Antiqua" w:hAnsi="Book Antiqua" w:cs="Book Antiqua"/>
          <w:bCs/>
          <w:sz w:val="24"/>
          <w:szCs w:val="24"/>
        </w:rPr>
        <w:t xml:space="preserve"> </w:t>
      </w:r>
      <w:proofErr w:type="spellStart"/>
      <w:r w:rsidR="0037581C" w:rsidRPr="004770B1">
        <w:rPr>
          <w:rFonts w:ascii="Book Antiqua" w:eastAsia="Book Antiqua" w:hAnsi="Book Antiqua" w:cs="Book Antiqua"/>
          <w:bCs/>
          <w:sz w:val="24"/>
          <w:szCs w:val="24"/>
        </w:rPr>
        <w:t>lingkungan</w:t>
      </w:r>
      <w:proofErr w:type="spellEnd"/>
      <w:r w:rsidR="0037581C" w:rsidRPr="004770B1">
        <w:rPr>
          <w:rFonts w:ascii="Book Antiqua" w:eastAsia="Book Antiqua" w:hAnsi="Book Antiqua" w:cs="Book Antiqua"/>
          <w:bCs/>
          <w:sz w:val="24"/>
          <w:szCs w:val="24"/>
        </w:rPr>
        <w:t xml:space="preserve"> </w:t>
      </w:r>
      <w:proofErr w:type="spellStart"/>
      <w:r w:rsidR="0037581C" w:rsidRPr="004770B1">
        <w:rPr>
          <w:rFonts w:ascii="Book Antiqua" w:eastAsia="Book Antiqua" w:hAnsi="Book Antiqua" w:cs="Book Antiqua"/>
          <w:bCs/>
          <w:sz w:val="24"/>
          <w:szCs w:val="24"/>
        </w:rPr>
        <w:t>perantara</w:t>
      </w:r>
      <w:proofErr w:type="spellEnd"/>
      <w:r w:rsidR="0037581C" w:rsidRPr="004770B1">
        <w:rPr>
          <w:rFonts w:ascii="Book Antiqua" w:eastAsia="Book Antiqua" w:hAnsi="Book Antiqua" w:cs="Book Antiqua"/>
          <w:bCs/>
          <w:sz w:val="24"/>
          <w:szCs w:val="24"/>
        </w:rPr>
        <w:t xml:space="preserve"> </w:t>
      </w:r>
      <w:proofErr w:type="spellStart"/>
      <w:r w:rsidR="0037581C" w:rsidRPr="004770B1">
        <w:rPr>
          <w:rFonts w:ascii="Book Antiqua" w:eastAsia="Book Antiqua" w:hAnsi="Book Antiqua" w:cs="Book Antiqua"/>
          <w:bCs/>
          <w:sz w:val="24"/>
          <w:szCs w:val="24"/>
        </w:rPr>
        <w:t>atau</w:t>
      </w:r>
      <w:proofErr w:type="spellEnd"/>
      <w:r w:rsidR="0037581C" w:rsidRPr="004770B1">
        <w:rPr>
          <w:rFonts w:ascii="Book Antiqua" w:eastAsia="Book Antiqua" w:hAnsi="Book Antiqua" w:cs="Book Antiqua"/>
          <w:bCs/>
          <w:sz w:val="24"/>
          <w:szCs w:val="24"/>
        </w:rPr>
        <w:t xml:space="preserve"> </w:t>
      </w:r>
      <w:proofErr w:type="spellStart"/>
      <w:r w:rsidR="0037581C" w:rsidRPr="004770B1">
        <w:rPr>
          <w:rFonts w:ascii="Book Antiqua" w:eastAsia="Book Antiqua" w:hAnsi="Book Antiqua" w:cs="Book Antiqua"/>
          <w:bCs/>
          <w:sz w:val="24"/>
          <w:szCs w:val="24"/>
        </w:rPr>
        <w:t>lingkungan</w:t>
      </w:r>
      <w:proofErr w:type="spellEnd"/>
      <w:r w:rsidR="0037581C" w:rsidRPr="004770B1">
        <w:rPr>
          <w:rFonts w:ascii="Book Antiqua" w:eastAsia="Book Antiqua" w:hAnsi="Book Antiqua" w:cs="Book Antiqua"/>
          <w:bCs/>
          <w:sz w:val="24"/>
          <w:szCs w:val="24"/>
        </w:rPr>
        <w:t xml:space="preserve"> </w:t>
      </w:r>
      <w:proofErr w:type="spellStart"/>
      <w:r w:rsidR="0037581C" w:rsidRPr="004770B1">
        <w:rPr>
          <w:rFonts w:ascii="Book Antiqua" w:eastAsia="Book Antiqua" w:hAnsi="Book Antiqua" w:cs="Book Antiqua"/>
          <w:bCs/>
          <w:sz w:val="24"/>
          <w:szCs w:val="24"/>
        </w:rPr>
        <w:t>kerja</w:t>
      </w:r>
      <w:proofErr w:type="spellEnd"/>
      <w:r w:rsidR="0037581C" w:rsidRPr="004770B1">
        <w:rPr>
          <w:rFonts w:ascii="Book Antiqua" w:eastAsia="Book Antiqua" w:hAnsi="Book Antiqua" w:cs="Book Antiqua"/>
          <w:bCs/>
          <w:sz w:val="24"/>
          <w:szCs w:val="24"/>
        </w:rPr>
        <w:t xml:space="preserve"> </w:t>
      </w:r>
      <w:proofErr w:type="spellStart"/>
      <w:r w:rsidR="0037581C" w:rsidRPr="004770B1">
        <w:rPr>
          <w:rFonts w:ascii="Book Antiqua" w:eastAsia="Book Antiqua" w:hAnsi="Book Antiqua" w:cs="Book Antiqua"/>
          <w:bCs/>
          <w:sz w:val="24"/>
          <w:szCs w:val="24"/>
        </w:rPr>
        <w:t>umum</w:t>
      </w:r>
      <w:proofErr w:type="spellEnd"/>
      <w:r w:rsidR="0037581C" w:rsidRPr="004770B1">
        <w:rPr>
          <w:rFonts w:ascii="Book Antiqua" w:eastAsia="Book Antiqua" w:hAnsi="Book Antiqua" w:cs="Book Antiqua"/>
          <w:bCs/>
          <w:sz w:val="24"/>
          <w:szCs w:val="24"/>
        </w:rPr>
        <w:t xml:space="preserve">, yang juga </w:t>
      </w:r>
      <w:proofErr w:type="spellStart"/>
      <w:r w:rsidR="0037581C" w:rsidRPr="004770B1">
        <w:rPr>
          <w:rFonts w:ascii="Book Antiqua" w:eastAsia="Book Antiqua" w:hAnsi="Book Antiqua" w:cs="Book Antiqua"/>
          <w:bCs/>
          <w:sz w:val="24"/>
          <w:szCs w:val="24"/>
        </w:rPr>
        <w:t>dikenal</w:t>
      </w:r>
      <w:proofErr w:type="spellEnd"/>
      <w:r w:rsidR="0037581C" w:rsidRPr="004770B1">
        <w:rPr>
          <w:rFonts w:ascii="Book Antiqua" w:eastAsia="Book Antiqua" w:hAnsi="Book Antiqua" w:cs="Book Antiqua"/>
          <w:bCs/>
          <w:sz w:val="24"/>
          <w:szCs w:val="24"/>
        </w:rPr>
        <w:t xml:space="preserve"> </w:t>
      </w:r>
      <w:proofErr w:type="spellStart"/>
      <w:r w:rsidR="0037581C" w:rsidRPr="004770B1">
        <w:rPr>
          <w:rFonts w:ascii="Book Antiqua" w:eastAsia="Book Antiqua" w:hAnsi="Book Antiqua" w:cs="Book Antiqua"/>
          <w:bCs/>
          <w:sz w:val="24"/>
          <w:szCs w:val="24"/>
        </w:rPr>
        <w:t>sebagai</w:t>
      </w:r>
      <w:proofErr w:type="spellEnd"/>
      <w:r w:rsidR="0037581C" w:rsidRPr="004770B1">
        <w:rPr>
          <w:rFonts w:ascii="Book Antiqua" w:eastAsia="Book Antiqua" w:hAnsi="Book Antiqua" w:cs="Book Antiqua"/>
          <w:bCs/>
          <w:sz w:val="24"/>
          <w:szCs w:val="24"/>
        </w:rPr>
        <w:t xml:space="preserve"> </w:t>
      </w:r>
      <w:proofErr w:type="spellStart"/>
      <w:r w:rsidR="0037581C" w:rsidRPr="004770B1">
        <w:rPr>
          <w:rFonts w:ascii="Book Antiqua" w:eastAsia="Book Antiqua" w:hAnsi="Book Antiqua" w:cs="Book Antiqua"/>
          <w:bCs/>
          <w:sz w:val="24"/>
          <w:szCs w:val="24"/>
        </w:rPr>
        <w:t>lingkungan</w:t>
      </w:r>
      <w:proofErr w:type="spellEnd"/>
      <w:r w:rsidR="0037581C" w:rsidRPr="004770B1">
        <w:rPr>
          <w:rFonts w:ascii="Book Antiqua" w:eastAsia="Book Antiqua" w:hAnsi="Book Antiqua" w:cs="Book Antiqua"/>
          <w:bCs/>
          <w:sz w:val="24"/>
          <w:szCs w:val="24"/>
        </w:rPr>
        <w:t xml:space="preserve"> </w:t>
      </w:r>
      <w:proofErr w:type="spellStart"/>
      <w:r w:rsidR="0037581C" w:rsidRPr="004770B1">
        <w:rPr>
          <w:rFonts w:ascii="Book Antiqua" w:eastAsia="Book Antiqua" w:hAnsi="Book Antiqua" w:cs="Book Antiqua"/>
          <w:bCs/>
          <w:sz w:val="24"/>
          <w:szCs w:val="24"/>
        </w:rPr>
        <w:t>kerja</w:t>
      </w:r>
      <w:proofErr w:type="spellEnd"/>
      <w:r w:rsidR="0037581C" w:rsidRPr="004770B1">
        <w:rPr>
          <w:rFonts w:ascii="Book Antiqua" w:eastAsia="Book Antiqua" w:hAnsi="Book Antiqua" w:cs="Book Antiqua"/>
          <w:bCs/>
          <w:sz w:val="24"/>
          <w:szCs w:val="24"/>
        </w:rPr>
        <w:t xml:space="preserve"> yang </w:t>
      </w:r>
      <w:proofErr w:type="spellStart"/>
      <w:r w:rsidR="0037581C" w:rsidRPr="004770B1">
        <w:rPr>
          <w:rFonts w:ascii="Book Antiqua" w:eastAsia="Book Antiqua" w:hAnsi="Book Antiqua" w:cs="Book Antiqua"/>
          <w:bCs/>
          <w:sz w:val="24"/>
          <w:szCs w:val="24"/>
        </w:rPr>
        <w:t>mempengaruhi</w:t>
      </w:r>
      <w:proofErr w:type="spellEnd"/>
      <w:r w:rsidR="0037581C" w:rsidRPr="004770B1">
        <w:rPr>
          <w:rFonts w:ascii="Book Antiqua" w:eastAsia="Book Antiqua" w:hAnsi="Book Antiqua" w:cs="Book Antiqua"/>
          <w:bCs/>
          <w:sz w:val="24"/>
          <w:szCs w:val="24"/>
        </w:rPr>
        <w:t xml:space="preserve"> </w:t>
      </w:r>
      <w:proofErr w:type="spellStart"/>
      <w:r w:rsidR="0037581C" w:rsidRPr="004770B1">
        <w:rPr>
          <w:rFonts w:ascii="Book Antiqua" w:eastAsia="Book Antiqua" w:hAnsi="Book Antiqua" w:cs="Book Antiqua"/>
          <w:bCs/>
          <w:sz w:val="24"/>
          <w:szCs w:val="24"/>
        </w:rPr>
        <w:t>kondisi</w:t>
      </w:r>
      <w:proofErr w:type="spellEnd"/>
      <w:r w:rsidR="0037581C" w:rsidRPr="004770B1">
        <w:rPr>
          <w:rFonts w:ascii="Book Antiqua" w:eastAsia="Book Antiqua" w:hAnsi="Book Antiqua" w:cs="Book Antiqua"/>
          <w:bCs/>
          <w:sz w:val="24"/>
          <w:szCs w:val="24"/>
        </w:rPr>
        <w:t xml:space="preserve"> </w:t>
      </w:r>
      <w:proofErr w:type="spellStart"/>
      <w:r w:rsidR="0037581C" w:rsidRPr="004770B1">
        <w:rPr>
          <w:rFonts w:ascii="Book Antiqua" w:eastAsia="Book Antiqua" w:hAnsi="Book Antiqua" w:cs="Book Antiqua"/>
          <w:bCs/>
          <w:sz w:val="24"/>
          <w:szCs w:val="24"/>
        </w:rPr>
        <w:t>manusia</w:t>
      </w:r>
      <w:proofErr w:type="spellEnd"/>
      <w:r w:rsidR="0037581C" w:rsidRPr="004770B1">
        <w:rPr>
          <w:rFonts w:ascii="Book Antiqua" w:eastAsia="Book Antiqua" w:hAnsi="Book Antiqua" w:cs="Book Antiqua"/>
          <w:bCs/>
          <w:sz w:val="24"/>
          <w:szCs w:val="24"/>
        </w:rPr>
        <w:t xml:space="preserve">, </w:t>
      </w:r>
      <w:proofErr w:type="spellStart"/>
      <w:r w:rsidR="0037581C" w:rsidRPr="004770B1">
        <w:rPr>
          <w:rFonts w:ascii="Book Antiqua" w:eastAsia="Book Antiqua" w:hAnsi="Book Antiqua" w:cs="Book Antiqua"/>
          <w:bCs/>
          <w:sz w:val="24"/>
          <w:szCs w:val="24"/>
        </w:rPr>
        <w:t>seperti</w:t>
      </w:r>
      <w:proofErr w:type="spellEnd"/>
      <w:r w:rsidR="0037581C" w:rsidRPr="004770B1">
        <w:rPr>
          <w:rFonts w:ascii="Book Antiqua" w:eastAsia="Book Antiqua" w:hAnsi="Book Antiqua" w:cs="Book Antiqua"/>
          <w:bCs/>
          <w:sz w:val="24"/>
          <w:szCs w:val="24"/>
        </w:rPr>
        <w:t xml:space="preserve"> </w:t>
      </w:r>
      <w:proofErr w:type="spellStart"/>
      <w:r w:rsidR="0037581C" w:rsidRPr="004770B1">
        <w:rPr>
          <w:rFonts w:ascii="Book Antiqua" w:eastAsia="Book Antiqua" w:hAnsi="Book Antiqua" w:cs="Book Antiqua"/>
          <w:bCs/>
          <w:sz w:val="24"/>
          <w:szCs w:val="24"/>
        </w:rPr>
        <w:t>Semua</w:t>
      </w:r>
      <w:proofErr w:type="spellEnd"/>
      <w:r w:rsidR="0037581C" w:rsidRPr="004770B1">
        <w:rPr>
          <w:rFonts w:ascii="Book Antiqua" w:eastAsia="Book Antiqua" w:hAnsi="Book Antiqua" w:cs="Book Antiqua"/>
          <w:bCs/>
          <w:sz w:val="24"/>
          <w:szCs w:val="24"/>
        </w:rPr>
        <w:t xml:space="preserve"> </w:t>
      </w:r>
      <w:proofErr w:type="spellStart"/>
      <w:r w:rsidR="0037581C" w:rsidRPr="004770B1">
        <w:rPr>
          <w:rFonts w:ascii="Book Antiqua" w:eastAsia="Book Antiqua" w:hAnsi="Book Antiqua" w:cs="Book Antiqua"/>
          <w:bCs/>
          <w:sz w:val="24"/>
          <w:szCs w:val="24"/>
        </w:rPr>
        <w:t>situasi</w:t>
      </w:r>
      <w:proofErr w:type="spellEnd"/>
      <w:r w:rsidR="0037581C" w:rsidRPr="004770B1">
        <w:rPr>
          <w:rFonts w:ascii="Book Antiqua" w:eastAsia="Book Antiqua" w:hAnsi="Book Antiqua" w:cs="Book Antiqua"/>
          <w:bCs/>
          <w:sz w:val="24"/>
          <w:szCs w:val="24"/>
        </w:rPr>
        <w:t xml:space="preserve"> yang </w:t>
      </w:r>
      <w:proofErr w:type="spellStart"/>
      <w:r w:rsidR="0037581C" w:rsidRPr="004770B1">
        <w:rPr>
          <w:rFonts w:ascii="Book Antiqua" w:eastAsia="Book Antiqua" w:hAnsi="Book Antiqua" w:cs="Book Antiqua"/>
          <w:bCs/>
          <w:sz w:val="24"/>
          <w:szCs w:val="24"/>
        </w:rPr>
        <w:t>terjadi</w:t>
      </w:r>
      <w:proofErr w:type="spellEnd"/>
      <w:r w:rsidR="0037581C" w:rsidRPr="004770B1">
        <w:rPr>
          <w:rFonts w:ascii="Book Antiqua" w:eastAsia="Book Antiqua" w:hAnsi="Book Antiqua" w:cs="Book Antiqua"/>
          <w:bCs/>
          <w:sz w:val="24"/>
          <w:szCs w:val="24"/>
        </w:rPr>
        <w:t xml:space="preserve"> </w:t>
      </w:r>
      <w:proofErr w:type="spellStart"/>
      <w:r w:rsidR="0037581C" w:rsidRPr="004770B1">
        <w:rPr>
          <w:rFonts w:ascii="Book Antiqua" w:eastAsia="Book Antiqua" w:hAnsi="Book Antiqua" w:cs="Book Antiqua"/>
          <w:bCs/>
          <w:sz w:val="24"/>
          <w:szCs w:val="24"/>
        </w:rPr>
        <w:t>dalam</w:t>
      </w:r>
      <w:proofErr w:type="spellEnd"/>
      <w:r w:rsidR="0037581C" w:rsidRPr="004770B1">
        <w:rPr>
          <w:rFonts w:ascii="Book Antiqua" w:eastAsia="Book Antiqua" w:hAnsi="Book Antiqua" w:cs="Book Antiqua"/>
          <w:bCs/>
          <w:sz w:val="24"/>
          <w:szCs w:val="24"/>
        </w:rPr>
        <w:t xml:space="preserve"> </w:t>
      </w:r>
      <w:proofErr w:type="spellStart"/>
      <w:r w:rsidR="0037581C" w:rsidRPr="004770B1">
        <w:rPr>
          <w:rFonts w:ascii="Book Antiqua" w:eastAsia="Book Antiqua" w:hAnsi="Book Antiqua" w:cs="Book Antiqua"/>
          <w:bCs/>
          <w:sz w:val="24"/>
          <w:szCs w:val="24"/>
        </w:rPr>
        <w:t>hubungan</w:t>
      </w:r>
      <w:proofErr w:type="spellEnd"/>
      <w:r w:rsidR="0037581C" w:rsidRPr="004770B1">
        <w:rPr>
          <w:rFonts w:ascii="Book Antiqua" w:eastAsia="Book Antiqua" w:hAnsi="Book Antiqua" w:cs="Book Antiqua"/>
          <w:bCs/>
          <w:sz w:val="24"/>
          <w:szCs w:val="24"/>
        </w:rPr>
        <w:t xml:space="preserve"> </w:t>
      </w:r>
      <w:proofErr w:type="spellStart"/>
      <w:r w:rsidR="0037581C" w:rsidRPr="004770B1">
        <w:rPr>
          <w:rFonts w:ascii="Book Antiqua" w:eastAsia="Book Antiqua" w:hAnsi="Book Antiqua" w:cs="Book Antiqua"/>
          <w:bCs/>
          <w:sz w:val="24"/>
          <w:szCs w:val="24"/>
        </w:rPr>
        <w:t>kerja</w:t>
      </w:r>
      <w:proofErr w:type="spellEnd"/>
      <w:r w:rsidR="0037581C" w:rsidRPr="004770B1">
        <w:rPr>
          <w:rFonts w:ascii="Book Antiqua" w:eastAsia="Book Antiqua" w:hAnsi="Book Antiqua" w:cs="Book Antiqua"/>
          <w:bCs/>
          <w:sz w:val="24"/>
          <w:szCs w:val="24"/>
        </w:rPr>
        <w:t xml:space="preserve">, </w:t>
      </w:r>
      <w:proofErr w:type="spellStart"/>
      <w:r w:rsidR="0037581C" w:rsidRPr="004770B1">
        <w:rPr>
          <w:rFonts w:ascii="Book Antiqua" w:eastAsia="Book Antiqua" w:hAnsi="Book Antiqua" w:cs="Book Antiqua"/>
          <w:bCs/>
          <w:sz w:val="24"/>
          <w:szCs w:val="24"/>
        </w:rPr>
        <w:t>baik</w:t>
      </w:r>
      <w:proofErr w:type="spellEnd"/>
      <w:r w:rsidR="0037581C" w:rsidRPr="004770B1">
        <w:rPr>
          <w:rFonts w:ascii="Book Antiqua" w:eastAsia="Book Antiqua" w:hAnsi="Book Antiqua" w:cs="Book Antiqua"/>
          <w:bCs/>
          <w:sz w:val="24"/>
          <w:szCs w:val="24"/>
        </w:rPr>
        <w:t xml:space="preserve"> </w:t>
      </w:r>
      <w:proofErr w:type="spellStart"/>
      <w:r w:rsidR="0037581C" w:rsidRPr="004770B1">
        <w:rPr>
          <w:rFonts w:ascii="Book Antiqua" w:eastAsia="Book Antiqua" w:hAnsi="Book Antiqua" w:cs="Book Antiqua"/>
          <w:bCs/>
          <w:sz w:val="24"/>
          <w:szCs w:val="24"/>
        </w:rPr>
        <w:t>dengan</w:t>
      </w:r>
      <w:proofErr w:type="spellEnd"/>
      <w:r w:rsidR="0037581C" w:rsidRPr="004770B1">
        <w:rPr>
          <w:rFonts w:ascii="Book Antiqua" w:eastAsia="Book Antiqua" w:hAnsi="Book Antiqua" w:cs="Book Antiqua"/>
          <w:bCs/>
          <w:sz w:val="24"/>
          <w:szCs w:val="24"/>
        </w:rPr>
        <w:t xml:space="preserve"> </w:t>
      </w:r>
      <w:proofErr w:type="spellStart"/>
      <w:r w:rsidR="0037581C" w:rsidRPr="004770B1">
        <w:rPr>
          <w:rFonts w:ascii="Book Antiqua" w:eastAsia="Book Antiqua" w:hAnsi="Book Antiqua" w:cs="Book Antiqua"/>
          <w:bCs/>
          <w:sz w:val="24"/>
          <w:szCs w:val="24"/>
        </w:rPr>
        <w:t>atasan</w:t>
      </w:r>
      <w:proofErr w:type="spellEnd"/>
      <w:r w:rsidR="0037581C" w:rsidRPr="004770B1">
        <w:rPr>
          <w:rFonts w:ascii="Book Antiqua" w:eastAsia="Book Antiqua" w:hAnsi="Book Antiqua" w:cs="Book Antiqua"/>
          <w:bCs/>
          <w:sz w:val="24"/>
          <w:szCs w:val="24"/>
        </w:rPr>
        <w:t xml:space="preserve">, </w:t>
      </w:r>
      <w:proofErr w:type="spellStart"/>
      <w:r w:rsidR="0037581C" w:rsidRPr="004770B1">
        <w:rPr>
          <w:rFonts w:ascii="Book Antiqua" w:eastAsia="Book Antiqua" w:hAnsi="Book Antiqua" w:cs="Book Antiqua"/>
          <w:bCs/>
          <w:sz w:val="24"/>
          <w:szCs w:val="24"/>
        </w:rPr>
        <w:t>rekan</w:t>
      </w:r>
      <w:proofErr w:type="spellEnd"/>
      <w:r w:rsidR="0037581C" w:rsidRPr="004770B1">
        <w:rPr>
          <w:rFonts w:ascii="Book Antiqua" w:eastAsia="Book Antiqua" w:hAnsi="Book Antiqua" w:cs="Book Antiqua"/>
          <w:bCs/>
          <w:sz w:val="24"/>
          <w:szCs w:val="24"/>
        </w:rPr>
        <w:t xml:space="preserve"> </w:t>
      </w:r>
      <w:proofErr w:type="spellStart"/>
      <w:r w:rsidR="0037581C" w:rsidRPr="004770B1">
        <w:rPr>
          <w:rFonts w:ascii="Book Antiqua" w:eastAsia="Book Antiqua" w:hAnsi="Book Antiqua" w:cs="Book Antiqua"/>
          <w:bCs/>
          <w:sz w:val="24"/>
          <w:szCs w:val="24"/>
        </w:rPr>
        <w:t>kerja</w:t>
      </w:r>
      <w:proofErr w:type="spellEnd"/>
      <w:r w:rsidR="0037581C" w:rsidRPr="004770B1">
        <w:rPr>
          <w:rFonts w:ascii="Book Antiqua" w:eastAsia="Book Antiqua" w:hAnsi="Book Antiqua" w:cs="Book Antiqua"/>
          <w:bCs/>
          <w:sz w:val="24"/>
          <w:szCs w:val="24"/>
        </w:rPr>
        <w:t xml:space="preserve">, </w:t>
      </w:r>
      <w:proofErr w:type="spellStart"/>
      <w:r w:rsidR="0037581C" w:rsidRPr="004770B1">
        <w:rPr>
          <w:rFonts w:ascii="Book Antiqua" w:eastAsia="Book Antiqua" w:hAnsi="Book Antiqua" w:cs="Book Antiqua"/>
          <w:bCs/>
          <w:sz w:val="24"/>
          <w:szCs w:val="24"/>
        </w:rPr>
        <w:t>atau</w:t>
      </w:r>
      <w:proofErr w:type="spellEnd"/>
      <w:r w:rsidR="0037581C" w:rsidRPr="004770B1">
        <w:rPr>
          <w:rFonts w:ascii="Book Antiqua" w:eastAsia="Book Antiqua" w:hAnsi="Book Antiqua" w:cs="Book Antiqua"/>
          <w:bCs/>
          <w:sz w:val="24"/>
          <w:szCs w:val="24"/>
        </w:rPr>
        <w:t xml:space="preserve"> </w:t>
      </w:r>
      <w:proofErr w:type="spellStart"/>
      <w:r w:rsidR="0037581C" w:rsidRPr="004770B1">
        <w:rPr>
          <w:rFonts w:ascii="Book Antiqua" w:eastAsia="Book Antiqua" w:hAnsi="Book Antiqua" w:cs="Book Antiqua"/>
          <w:bCs/>
          <w:sz w:val="24"/>
          <w:szCs w:val="24"/>
        </w:rPr>
        <w:t>bawahan</w:t>
      </w:r>
      <w:proofErr w:type="spellEnd"/>
      <w:r w:rsidRPr="004770B1">
        <w:rPr>
          <w:rFonts w:ascii="Book Antiqua" w:eastAsia="Book Antiqua" w:hAnsi="Book Antiqua" w:cs="Book Antiqua"/>
          <w:bCs/>
          <w:sz w:val="24"/>
          <w:szCs w:val="24"/>
        </w:rPr>
        <w:t>.</w:t>
      </w:r>
    </w:p>
    <w:p w14:paraId="4C233A98" w14:textId="7C260B67" w:rsidR="0037581C" w:rsidRDefault="0037581C" w:rsidP="0037581C">
      <w:pPr>
        <w:spacing w:line="360" w:lineRule="auto"/>
        <w:ind w:right="13" w:firstLine="720"/>
        <w:jc w:val="both"/>
        <w:rPr>
          <w:rFonts w:ascii="Book Antiqua" w:eastAsia="Book Antiqua" w:hAnsi="Book Antiqua" w:cs="Book Antiqua"/>
          <w:bCs/>
          <w:sz w:val="24"/>
          <w:szCs w:val="24"/>
        </w:rPr>
      </w:pPr>
      <w:proofErr w:type="spellStart"/>
      <w:r w:rsidRPr="0037581C">
        <w:rPr>
          <w:rFonts w:ascii="Book Antiqua" w:eastAsia="Book Antiqua" w:hAnsi="Book Antiqua" w:cs="Book Antiqua"/>
          <w:bCs/>
          <w:sz w:val="24"/>
          <w:szCs w:val="24"/>
        </w:rPr>
        <w:t>Menurut</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Sedarmayanti</w:t>
      </w:r>
      <w:proofErr w:type="spellEnd"/>
      <w:r w:rsidRPr="0037581C">
        <w:rPr>
          <w:rFonts w:ascii="Book Antiqua" w:eastAsia="Book Antiqua" w:hAnsi="Book Antiqua" w:cs="Book Antiqua"/>
          <w:bCs/>
          <w:sz w:val="24"/>
          <w:szCs w:val="24"/>
        </w:rPr>
        <w:t xml:space="preserve"> (2017), </w:t>
      </w:r>
      <w:proofErr w:type="spellStart"/>
      <w:r w:rsidRPr="0037581C">
        <w:rPr>
          <w:rFonts w:ascii="Book Antiqua" w:eastAsia="Book Antiqua" w:hAnsi="Book Antiqua" w:cs="Book Antiqua"/>
          <w:bCs/>
          <w:sz w:val="24"/>
          <w:szCs w:val="24"/>
        </w:rPr>
        <w:t>untuk</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mengetahui</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bagaimana</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karyawan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melihat</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lingkungan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kerja</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mereka</w:t>
      </w:r>
      <w:proofErr w:type="spellEnd"/>
      <w:r>
        <w:rPr>
          <w:rFonts w:ascii="Book Antiqua" w:eastAsia="Book Antiqua" w:hAnsi="Book Antiqua" w:cs="Book Antiqua"/>
          <w:bCs/>
          <w:sz w:val="24"/>
          <w:szCs w:val="24"/>
        </w:rPr>
        <w:t xml:space="preserve">, </w:t>
      </w:r>
      <w:proofErr w:type="spellStart"/>
      <w:r>
        <w:rPr>
          <w:rFonts w:ascii="Book Antiqua" w:eastAsia="Book Antiqua" w:hAnsi="Book Antiqua" w:cs="Book Antiqua"/>
          <w:bCs/>
          <w:sz w:val="24"/>
          <w:szCs w:val="24"/>
        </w:rPr>
        <w:t>setidaknya</w:t>
      </w:r>
      <w:proofErr w:type="spellEnd"/>
      <w:r>
        <w:rPr>
          <w:rFonts w:ascii="Book Antiqua" w:eastAsia="Book Antiqua" w:hAnsi="Book Antiqua" w:cs="Book Antiqua"/>
          <w:bCs/>
          <w:sz w:val="24"/>
          <w:szCs w:val="24"/>
        </w:rPr>
        <w:t xml:space="preserve"> </w:t>
      </w:r>
      <w:proofErr w:type="spellStart"/>
      <w:r>
        <w:rPr>
          <w:rFonts w:ascii="Book Antiqua" w:eastAsia="Book Antiqua" w:hAnsi="Book Antiqua" w:cs="Book Antiqua"/>
          <w:bCs/>
          <w:sz w:val="24"/>
          <w:szCs w:val="24"/>
        </w:rPr>
        <w:t>terdapat</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delapan</w:t>
      </w:r>
      <w:proofErr w:type="spellEnd"/>
      <w:r w:rsidRPr="0037581C">
        <w:rPr>
          <w:rFonts w:ascii="Book Antiqua" w:eastAsia="Book Antiqua" w:hAnsi="Book Antiqua" w:cs="Book Antiqua"/>
          <w:bCs/>
          <w:sz w:val="24"/>
          <w:szCs w:val="24"/>
        </w:rPr>
        <w:t xml:space="preserve"> parameter yang </w:t>
      </w:r>
      <w:proofErr w:type="spellStart"/>
      <w:r w:rsidRPr="0037581C">
        <w:rPr>
          <w:rFonts w:ascii="Book Antiqua" w:eastAsia="Book Antiqua" w:hAnsi="Book Antiqua" w:cs="Book Antiqua"/>
          <w:bCs/>
          <w:sz w:val="24"/>
          <w:szCs w:val="24"/>
        </w:rPr>
        <w:t>digunakan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untuk</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mengevaluasi</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lingkungan</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kerja</w:t>
      </w:r>
      <w:proofErr w:type="spellEnd"/>
      <w:r w:rsidRPr="0037581C">
        <w:rPr>
          <w:rFonts w:ascii="Book Antiqua" w:eastAsia="Book Antiqua" w:hAnsi="Book Antiqua" w:cs="Book Antiqua"/>
          <w:bCs/>
          <w:sz w:val="24"/>
          <w:szCs w:val="24"/>
        </w:rPr>
        <w:t xml:space="preserve">, </w:t>
      </w:r>
      <w:proofErr w:type="spellStart"/>
      <w:r w:rsidRPr="0037581C">
        <w:rPr>
          <w:rFonts w:ascii="Book Antiqua" w:eastAsia="Book Antiqua" w:hAnsi="Book Antiqua" w:cs="Book Antiqua"/>
          <w:bCs/>
          <w:sz w:val="24"/>
          <w:szCs w:val="24"/>
        </w:rPr>
        <w:t>yaitu</w:t>
      </w:r>
      <w:proofErr w:type="spellEnd"/>
      <w:r w:rsidRPr="0037581C">
        <w:rPr>
          <w:rFonts w:ascii="Book Antiqua" w:eastAsia="Book Antiqua" w:hAnsi="Book Antiqua" w:cs="Book Antiqua"/>
          <w:bCs/>
          <w:sz w:val="24"/>
          <w:szCs w:val="24"/>
        </w:rPr>
        <w:t>:</w:t>
      </w:r>
    </w:p>
    <w:p w14:paraId="70416EE8" w14:textId="33B42B3B" w:rsidR="0037581C" w:rsidRDefault="0037581C" w:rsidP="0037581C">
      <w:pPr>
        <w:pStyle w:val="ListParagraph"/>
        <w:numPr>
          <w:ilvl w:val="0"/>
          <w:numId w:val="2"/>
        </w:numPr>
        <w:spacing w:line="360" w:lineRule="auto"/>
        <w:ind w:right="13"/>
        <w:jc w:val="both"/>
        <w:rPr>
          <w:rFonts w:ascii="Book Antiqua" w:eastAsia="Book Antiqua" w:hAnsi="Book Antiqua" w:cs="Book Antiqua"/>
          <w:bCs/>
          <w:sz w:val="24"/>
          <w:szCs w:val="24"/>
        </w:rPr>
      </w:pPr>
      <w:proofErr w:type="spellStart"/>
      <w:r>
        <w:rPr>
          <w:rFonts w:ascii="Book Antiqua" w:eastAsia="Book Antiqua" w:hAnsi="Book Antiqua" w:cs="Book Antiqua"/>
          <w:bCs/>
          <w:sz w:val="24"/>
          <w:szCs w:val="24"/>
        </w:rPr>
        <w:t>Penerangan</w:t>
      </w:r>
      <w:proofErr w:type="spellEnd"/>
      <w:r>
        <w:rPr>
          <w:rFonts w:ascii="Book Antiqua" w:eastAsia="Book Antiqua" w:hAnsi="Book Antiqua" w:cs="Book Antiqua"/>
          <w:bCs/>
          <w:sz w:val="24"/>
          <w:szCs w:val="24"/>
        </w:rPr>
        <w:t xml:space="preserve"> </w:t>
      </w:r>
      <w:proofErr w:type="spellStart"/>
      <w:r>
        <w:rPr>
          <w:rFonts w:ascii="Book Antiqua" w:eastAsia="Book Antiqua" w:hAnsi="Book Antiqua" w:cs="Book Antiqua"/>
          <w:bCs/>
          <w:sz w:val="24"/>
          <w:szCs w:val="24"/>
        </w:rPr>
        <w:t>atau</w:t>
      </w:r>
      <w:proofErr w:type="spellEnd"/>
      <w:r>
        <w:rPr>
          <w:rFonts w:ascii="Book Antiqua" w:eastAsia="Book Antiqua" w:hAnsi="Book Antiqua" w:cs="Book Antiqua"/>
          <w:bCs/>
          <w:sz w:val="24"/>
          <w:szCs w:val="24"/>
        </w:rPr>
        <w:t xml:space="preserve"> Cahaya</w:t>
      </w:r>
    </w:p>
    <w:p w14:paraId="26F9A796" w14:textId="330DA7DB" w:rsidR="0037581C" w:rsidRDefault="004770B1" w:rsidP="0037581C">
      <w:pPr>
        <w:pStyle w:val="ListParagraph"/>
        <w:numPr>
          <w:ilvl w:val="0"/>
          <w:numId w:val="2"/>
        </w:numPr>
        <w:spacing w:line="360" w:lineRule="auto"/>
        <w:ind w:right="13"/>
        <w:jc w:val="both"/>
        <w:rPr>
          <w:rFonts w:ascii="Book Antiqua" w:eastAsia="Book Antiqua" w:hAnsi="Book Antiqua" w:cs="Book Antiqua"/>
          <w:bCs/>
          <w:sz w:val="24"/>
          <w:szCs w:val="24"/>
        </w:rPr>
      </w:pPr>
      <w:proofErr w:type="spellStart"/>
      <w:r>
        <w:rPr>
          <w:rFonts w:ascii="Book Antiqua" w:eastAsia="Book Antiqua" w:hAnsi="Book Antiqua" w:cs="Book Antiqua"/>
          <w:bCs/>
          <w:sz w:val="24"/>
          <w:szCs w:val="24"/>
        </w:rPr>
        <w:t>Sirkulasi</w:t>
      </w:r>
      <w:proofErr w:type="spellEnd"/>
      <w:r>
        <w:rPr>
          <w:rFonts w:ascii="Book Antiqua" w:eastAsia="Book Antiqua" w:hAnsi="Book Antiqua" w:cs="Book Antiqua"/>
          <w:bCs/>
          <w:sz w:val="24"/>
          <w:szCs w:val="24"/>
        </w:rPr>
        <w:t xml:space="preserve"> Udara</w:t>
      </w:r>
    </w:p>
    <w:p w14:paraId="01CB3EC1" w14:textId="50BD0B47" w:rsidR="004770B1" w:rsidRDefault="004770B1" w:rsidP="0037581C">
      <w:pPr>
        <w:pStyle w:val="ListParagraph"/>
        <w:numPr>
          <w:ilvl w:val="0"/>
          <w:numId w:val="2"/>
        </w:numPr>
        <w:spacing w:line="360" w:lineRule="auto"/>
        <w:ind w:right="13"/>
        <w:jc w:val="both"/>
        <w:rPr>
          <w:rFonts w:ascii="Book Antiqua" w:eastAsia="Book Antiqua" w:hAnsi="Book Antiqua" w:cs="Book Antiqua"/>
          <w:bCs/>
          <w:sz w:val="24"/>
          <w:szCs w:val="24"/>
        </w:rPr>
      </w:pPr>
      <w:proofErr w:type="spellStart"/>
      <w:r>
        <w:rPr>
          <w:rFonts w:ascii="Book Antiqua" w:eastAsia="Book Antiqua" w:hAnsi="Book Antiqua" w:cs="Book Antiqua"/>
          <w:bCs/>
          <w:sz w:val="24"/>
          <w:szCs w:val="24"/>
        </w:rPr>
        <w:t>Kebisingan</w:t>
      </w:r>
      <w:proofErr w:type="spellEnd"/>
    </w:p>
    <w:p w14:paraId="1BBC4E06" w14:textId="62604EE3" w:rsidR="004770B1" w:rsidRDefault="004770B1" w:rsidP="0037581C">
      <w:pPr>
        <w:pStyle w:val="ListParagraph"/>
        <w:numPr>
          <w:ilvl w:val="0"/>
          <w:numId w:val="2"/>
        </w:numPr>
        <w:spacing w:line="360" w:lineRule="auto"/>
        <w:ind w:right="13"/>
        <w:jc w:val="both"/>
        <w:rPr>
          <w:rFonts w:ascii="Book Antiqua" w:eastAsia="Book Antiqua" w:hAnsi="Book Antiqua" w:cs="Book Antiqua"/>
          <w:bCs/>
          <w:sz w:val="24"/>
          <w:szCs w:val="24"/>
        </w:rPr>
      </w:pPr>
      <w:r>
        <w:rPr>
          <w:rFonts w:ascii="Book Antiqua" w:eastAsia="Book Antiqua" w:hAnsi="Book Antiqua" w:cs="Book Antiqua"/>
          <w:bCs/>
          <w:sz w:val="24"/>
          <w:szCs w:val="24"/>
        </w:rPr>
        <w:t>Bau</w:t>
      </w:r>
    </w:p>
    <w:p w14:paraId="79B0C138" w14:textId="6A012C18" w:rsidR="004770B1" w:rsidRDefault="004770B1" w:rsidP="0037581C">
      <w:pPr>
        <w:pStyle w:val="ListParagraph"/>
        <w:numPr>
          <w:ilvl w:val="0"/>
          <w:numId w:val="2"/>
        </w:numPr>
        <w:spacing w:line="360" w:lineRule="auto"/>
        <w:ind w:right="13"/>
        <w:jc w:val="both"/>
        <w:rPr>
          <w:rFonts w:ascii="Book Antiqua" w:eastAsia="Book Antiqua" w:hAnsi="Book Antiqua" w:cs="Book Antiqua"/>
          <w:bCs/>
          <w:sz w:val="24"/>
          <w:szCs w:val="24"/>
        </w:rPr>
      </w:pPr>
      <w:proofErr w:type="spellStart"/>
      <w:r>
        <w:rPr>
          <w:rFonts w:ascii="Book Antiqua" w:eastAsia="Book Antiqua" w:hAnsi="Book Antiqua" w:cs="Book Antiqua"/>
          <w:bCs/>
          <w:sz w:val="24"/>
          <w:szCs w:val="24"/>
        </w:rPr>
        <w:lastRenderedPageBreak/>
        <w:t>Keamanan</w:t>
      </w:r>
      <w:proofErr w:type="spellEnd"/>
    </w:p>
    <w:p w14:paraId="509CB105" w14:textId="33D8895A" w:rsidR="004770B1" w:rsidRDefault="004770B1" w:rsidP="0037581C">
      <w:pPr>
        <w:pStyle w:val="ListParagraph"/>
        <w:numPr>
          <w:ilvl w:val="0"/>
          <w:numId w:val="2"/>
        </w:numPr>
        <w:spacing w:line="360" w:lineRule="auto"/>
        <w:ind w:right="13"/>
        <w:jc w:val="both"/>
        <w:rPr>
          <w:rFonts w:ascii="Book Antiqua" w:eastAsia="Book Antiqua" w:hAnsi="Book Antiqua" w:cs="Book Antiqua"/>
          <w:bCs/>
          <w:sz w:val="24"/>
          <w:szCs w:val="24"/>
        </w:rPr>
      </w:pPr>
      <w:proofErr w:type="spellStart"/>
      <w:r>
        <w:rPr>
          <w:rFonts w:ascii="Book Antiqua" w:eastAsia="Book Antiqua" w:hAnsi="Book Antiqua" w:cs="Book Antiqua"/>
          <w:bCs/>
          <w:sz w:val="24"/>
          <w:szCs w:val="24"/>
        </w:rPr>
        <w:t>Hubungan</w:t>
      </w:r>
      <w:proofErr w:type="spellEnd"/>
      <w:r>
        <w:rPr>
          <w:rFonts w:ascii="Book Antiqua" w:eastAsia="Book Antiqua" w:hAnsi="Book Antiqua" w:cs="Book Antiqua"/>
          <w:bCs/>
          <w:sz w:val="24"/>
          <w:szCs w:val="24"/>
        </w:rPr>
        <w:t xml:space="preserve"> </w:t>
      </w:r>
      <w:proofErr w:type="spellStart"/>
      <w:r>
        <w:rPr>
          <w:rFonts w:ascii="Book Antiqua" w:eastAsia="Book Antiqua" w:hAnsi="Book Antiqua" w:cs="Book Antiqua"/>
          <w:bCs/>
          <w:sz w:val="24"/>
          <w:szCs w:val="24"/>
        </w:rPr>
        <w:t>Karyawan</w:t>
      </w:r>
      <w:proofErr w:type="spellEnd"/>
      <w:r>
        <w:rPr>
          <w:rFonts w:ascii="Book Antiqua" w:eastAsia="Book Antiqua" w:hAnsi="Book Antiqua" w:cs="Book Antiqua"/>
          <w:bCs/>
          <w:sz w:val="24"/>
          <w:szCs w:val="24"/>
        </w:rPr>
        <w:t xml:space="preserve"> </w:t>
      </w:r>
      <w:proofErr w:type="spellStart"/>
      <w:r>
        <w:rPr>
          <w:rFonts w:ascii="Book Antiqua" w:eastAsia="Book Antiqua" w:hAnsi="Book Antiqua" w:cs="Book Antiqua"/>
          <w:bCs/>
          <w:sz w:val="24"/>
          <w:szCs w:val="24"/>
        </w:rPr>
        <w:t>dengan</w:t>
      </w:r>
      <w:proofErr w:type="spellEnd"/>
      <w:r>
        <w:rPr>
          <w:rFonts w:ascii="Book Antiqua" w:eastAsia="Book Antiqua" w:hAnsi="Book Antiqua" w:cs="Book Antiqua"/>
          <w:bCs/>
          <w:sz w:val="24"/>
          <w:szCs w:val="24"/>
        </w:rPr>
        <w:t xml:space="preserve"> Rekan </w:t>
      </w:r>
      <w:proofErr w:type="spellStart"/>
      <w:r>
        <w:rPr>
          <w:rFonts w:ascii="Book Antiqua" w:eastAsia="Book Antiqua" w:hAnsi="Book Antiqua" w:cs="Book Antiqua"/>
          <w:bCs/>
          <w:sz w:val="24"/>
          <w:szCs w:val="24"/>
        </w:rPr>
        <w:t>Kerja</w:t>
      </w:r>
      <w:proofErr w:type="spellEnd"/>
    </w:p>
    <w:p w14:paraId="22970B5D" w14:textId="2964D3AF" w:rsidR="004770B1" w:rsidRDefault="004770B1" w:rsidP="0037581C">
      <w:pPr>
        <w:pStyle w:val="ListParagraph"/>
        <w:numPr>
          <w:ilvl w:val="0"/>
          <w:numId w:val="2"/>
        </w:numPr>
        <w:spacing w:line="360" w:lineRule="auto"/>
        <w:ind w:right="13"/>
        <w:jc w:val="both"/>
        <w:rPr>
          <w:rFonts w:ascii="Book Antiqua" w:eastAsia="Book Antiqua" w:hAnsi="Book Antiqua" w:cs="Book Antiqua"/>
          <w:bCs/>
          <w:sz w:val="24"/>
          <w:szCs w:val="24"/>
        </w:rPr>
      </w:pPr>
      <w:proofErr w:type="spellStart"/>
      <w:r>
        <w:rPr>
          <w:rFonts w:ascii="Book Antiqua" w:eastAsia="Book Antiqua" w:hAnsi="Book Antiqua" w:cs="Book Antiqua"/>
          <w:bCs/>
          <w:sz w:val="24"/>
          <w:szCs w:val="24"/>
        </w:rPr>
        <w:t>Hubungan</w:t>
      </w:r>
      <w:proofErr w:type="spellEnd"/>
      <w:r>
        <w:rPr>
          <w:rFonts w:ascii="Book Antiqua" w:eastAsia="Book Antiqua" w:hAnsi="Book Antiqua" w:cs="Book Antiqua"/>
          <w:bCs/>
          <w:sz w:val="24"/>
          <w:szCs w:val="24"/>
        </w:rPr>
        <w:t xml:space="preserve"> </w:t>
      </w:r>
      <w:proofErr w:type="spellStart"/>
      <w:r>
        <w:rPr>
          <w:rFonts w:ascii="Book Antiqua" w:eastAsia="Book Antiqua" w:hAnsi="Book Antiqua" w:cs="Book Antiqua"/>
          <w:bCs/>
          <w:sz w:val="24"/>
          <w:szCs w:val="24"/>
        </w:rPr>
        <w:t>Karyawan</w:t>
      </w:r>
      <w:proofErr w:type="spellEnd"/>
      <w:r>
        <w:rPr>
          <w:rFonts w:ascii="Book Antiqua" w:eastAsia="Book Antiqua" w:hAnsi="Book Antiqua" w:cs="Book Antiqua"/>
          <w:bCs/>
          <w:sz w:val="24"/>
          <w:szCs w:val="24"/>
        </w:rPr>
        <w:t xml:space="preserve"> </w:t>
      </w:r>
      <w:proofErr w:type="spellStart"/>
      <w:r>
        <w:rPr>
          <w:rFonts w:ascii="Book Antiqua" w:eastAsia="Book Antiqua" w:hAnsi="Book Antiqua" w:cs="Book Antiqua"/>
          <w:bCs/>
          <w:sz w:val="24"/>
          <w:szCs w:val="24"/>
        </w:rPr>
        <w:t>dengan</w:t>
      </w:r>
      <w:proofErr w:type="spellEnd"/>
      <w:r>
        <w:rPr>
          <w:rFonts w:ascii="Book Antiqua" w:eastAsia="Book Antiqua" w:hAnsi="Book Antiqua" w:cs="Book Antiqua"/>
          <w:bCs/>
          <w:sz w:val="24"/>
          <w:szCs w:val="24"/>
        </w:rPr>
        <w:t xml:space="preserve"> </w:t>
      </w:r>
      <w:proofErr w:type="spellStart"/>
      <w:r>
        <w:rPr>
          <w:rFonts w:ascii="Book Antiqua" w:eastAsia="Book Antiqua" w:hAnsi="Book Antiqua" w:cs="Book Antiqua"/>
          <w:bCs/>
          <w:sz w:val="24"/>
          <w:szCs w:val="24"/>
        </w:rPr>
        <w:t>Atasan</w:t>
      </w:r>
      <w:proofErr w:type="spellEnd"/>
    </w:p>
    <w:p w14:paraId="21A12B3A" w14:textId="11BD1CE9" w:rsidR="004770B1" w:rsidRPr="0037581C" w:rsidRDefault="004770B1" w:rsidP="0037581C">
      <w:pPr>
        <w:pStyle w:val="ListParagraph"/>
        <w:numPr>
          <w:ilvl w:val="0"/>
          <w:numId w:val="2"/>
        </w:numPr>
        <w:spacing w:line="360" w:lineRule="auto"/>
        <w:ind w:right="13"/>
        <w:jc w:val="both"/>
        <w:rPr>
          <w:rFonts w:ascii="Book Antiqua" w:eastAsia="Book Antiqua" w:hAnsi="Book Antiqua" w:cs="Book Antiqua"/>
          <w:bCs/>
          <w:sz w:val="24"/>
          <w:szCs w:val="24"/>
        </w:rPr>
      </w:pPr>
      <w:proofErr w:type="spellStart"/>
      <w:r>
        <w:rPr>
          <w:rFonts w:ascii="Book Antiqua" w:eastAsia="Book Antiqua" w:hAnsi="Book Antiqua" w:cs="Book Antiqua"/>
          <w:bCs/>
          <w:sz w:val="24"/>
          <w:szCs w:val="24"/>
        </w:rPr>
        <w:t>Hubungan</w:t>
      </w:r>
      <w:proofErr w:type="spellEnd"/>
      <w:r>
        <w:rPr>
          <w:rFonts w:ascii="Book Antiqua" w:eastAsia="Book Antiqua" w:hAnsi="Book Antiqua" w:cs="Book Antiqua"/>
          <w:bCs/>
          <w:sz w:val="24"/>
          <w:szCs w:val="24"/>
        </w:rPr>
        <w:t xml:space="preserve"> </w:t>
      </w:r>
      <w:proofErr w:type="spellStart"/>
      <w:r>
        <w:rPr>
          <w:rFonts w:ascii="Book Antiqua" w:eastAsia="Book Antiqua" w:hAnsi="Book Antiqua" w:cs="Book Antiqua"/>
          <w:bCs/>
          <w:sz w:val="24"/>
          <w:szCs w:val="24"/>
        </w:rPr>
        <w:t>Karyawan</w:t>
      </w:r>
      <w:proofErr w:type="spellEnd"/>
      <w:r>
        <w:rPr>
          <w:rFonts w:ascii="Book Antiqua" w:eastAsia="Book Antiqua" w:hAnsi="Book Antiqua" w:cs="Book Antiqua"/>
          <w:bCs/>
          <w:sz w:val="24"/>
          <w:szCs w:val="24"/>
        </w:rPr>
        <w:t xml:space="preserve"> </w:t>
      </w:r>
      <w:proofErr w:type="spellStart"/>
      <w:r>
        <w:rPr>
          <w:rFonts w:ascii="Book Antiqua" w:eastAsia="Book Antiqua" w:hAnsi="Book Antiqua" w:cs="Book Antiqua"/>
          <w:bCs/>
          <w:sz w:val="24"/>
          <w:szCs w:val="24"/>
        </w:rPr>
        <w:t>dengan</w:t>
      </w:r>
      <w:proofErr w:type="spellEnd"/>
      <w:r>
        <w:rPr>
          <w:rFonts w:ascii="Book Antiqua" w:eastAsia="Book Antiqua" w:hAnsi="Book Antiqua" w:cs="Book Antiqua"/>
          <w:bCs/>
          <w:sz w:val="24"/>
          <w:szCs w:val="24"/>
        </w:rPr>
        <w:t xml:space="preserve"> </w:t>
      </w:r>
      <w:proofErr w:type="spellStart"/>
      <w:r>
        <w:rPr>
          <w:rFonts w:ascii="Book Antiqua" w:eastAsia="Book Antiqua" w:hAnsi="Book Antiqua" w:cs="Book Antiqua"/>
          <w:bCs/>
          <w:sz w:val="24"/>
          <w:szCs w:val="24"/>
        </w:rPr>
        <w:t>Bawahan</w:t>
      </w:r>
      <w:proofErr w:type="spellEnd"/>
    </w:p>
    <w:p w14:paraId="60715146" w14:textId="25329E44" w:rsidR="0037581C" w:rsidRDefault="0037581C">
      <w:pPr>
        <w:spacing w:line="360" w:lineRule="auto"/>
        <w:ind w:right="13"/>
        <w:jc w:val="both"/>
        <w:rPr>
          <w:rFonts w:ascii="Book Antiqua" w:eastAsia="Book Antiqua" w:hAnsi="Book Antiqua" w:cs="Book Antiqua"/>
          <w:b/>
          <w:sz w:val="24"/>
          <w:szCs w:val="24"/>
        </w:rPr>
      </w:pPr>
      <w:proofErr w:type="spellStart"/>
      <w:r>
        <w:rPr>
          <w:rFonts w:ascii="Book Antiqua" w:eastAsia="Book Antiqua" w:hAnsi="Book Antiqua" w:cs="Book Antiqua"/>
          <w:b/>
          <w:sz w:val="24"/>
          <w:szCs w:val="24"/>
        </w:rPr>
        <w:t>Stres</w:t>
      </w:r>
      <w:proofErr w:type="spellEnd"/>
      <w:r>
        <w:rPr>
          <w:rFonts w:ascii="Book Antiqua" w:eastAsia="Book Antiqua" w:hAnsi="Book Antiqua" w:cs="Book Antiqua"/>
          <w:b/>
          <w:sz w:val="24"/>
          <w:szCs w:val="24"/>
        </w:rPr>
        <w:t xml:space="preserve"> </w:t>
      </w:r>
      <w:proofErr w:type="spellStart"/>
      <w:r>
        <w:rPr>
          <w:rFonts w:ascii="Book Antiqua" w:eastAsia="Book Antiqua" w:hAnsi="Book Antiqua" w:cs="Book Antiqua"/>
          <w:b/>
          <w:sz w:val="24"/>
          <w:szCs w:val="24"/>
        </w:rPr>
        <w:t>Kerja</w:t>
      </w:r>
      <w:proofErr w:type="spellEnd"/>
    </w:p>
    <w:p w14:paraId="7FC74D17" w14:textId="09C8BBB1" w:rsidR="004770B1" w:rsidRDefault="004770B1" w:rsidP="004770B1">
      <w:pPr>
        <w:spacing w:line="360" w:lineRule="auto"/>
        <w:ind w:right="13" w:firstLine="720"/>
        <w:jc w:val="both"/>
        <w:rPr>
          <w:rFonts w:ascii="Book Antiqua" w:eastAsia="Book Antiqua" w:hAnsi="Book Antiqua" w:cs="Book Antiqua"/>
          <w:bCs/>
          <w:sz w:val="24"/>
          <w:szCs w:val="24"/>
        </w:rPr>
      </w:pPr>
      <w:proofErr w:type="spellStart"/>
      <w:r w:rsidRPr="004770B1">
        <w:rPr>
          <w:rFonts w:ascii="Book Antiqua" w:eastAsia="Book Antiqua" w:hAnsi="Book Antiqua" w:cs="Book Antiqua"/>
          <w:bCs/>
          <w:sz w:val="24"/>
          <w:szCs w:val="24"/>
        </w:rPr>
        <w:t>Stres</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kerja</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menurut</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Suwanto</w:t>
      </w:r>
      <w:proofErr w:type="spellEnd"/>
      <w:r w:rsidRPr="004770B1">
        <w:rPr>
          <w:rFonts w:ascii="Book Antiqua" w:eastAsia="Book Antiqua" w:hAnsi="Book Antiqua" w:cs="Book Antiqua"/>
          <w:bCs/>
          <w:sz w:val="24"/>
          <w:szCs w:val="24"/>
        </w:rPr>
        <w:t xml:space="preserve"> dan </w:t>
      </w:r>
      <w:proofErr w:type="spellStart"/>
      <w:r w:rsidRPr="004770B1">
        <w:rPr>
          <w:rFonts w:ascii="Book Antiqua" w:eastAsia="Book Antiqua" w:hAnsi="Book Antiqua" w:cs="Book Antiqua"/>
          <w:bCs/>
          <w:sz w:val="24"/>
          <w:szCs w:val="24"/>
        </w:rPr>
        <w:t>Priansa</w:t>
      </w:r>
      <w:proofErr w:type="spellEnd"/>
      <w:r w:rsidRPr="004770B1">
        <w:rPr>
          <w:rFonts w:ascii="Book Antiqua" w:eastAsia="Book Antiqua" w:hAnsi="Book Antiqua" w:cs="Book Antiqua"/>
          <w:bCs/>
          <w:sz w:val="24"/>
          <w:szCs w:val="24"/>
        </w:rPr>
        <w:t xml:space="preserve"> (2011), </w:t>
      </w:r>
      <w:proofErr w:type="spellStart"/>
      <w:r w:rsidRPr="004770B1">
        <w:rPr>
          <w:rFonts w:ascii="Book Antiqua" w:eastAsia="Book Antiqua" w:hAnsi="Book Antiqua" w:cs="Book Antiqua"/>
          <w:bCs/>
          <w:sz w:val="24"/>
          <w:szCs w:val="24"/>
        </w:rPr>
        <w:t>didefinisikan</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sebagai</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situasi</w:t>
      </w:r>
      <w:proofErr w:type="spellEnd"/>
      <w:r w:rsidRPr="004770B1">
        <w:rPr>
          <w:rFonts w:ascii="Book Antiqua" w:eastAsia="Book Antiqua" w:hAnsi="Book Antiqua" w:cs="Book Antiqua"/>
          <w:bCs/>
          <w:sz w:val="24"/>
          <w:szCs w:val="24"/>
        </w:rPr>
        <w:t xml:space="preserve"> di mana </w:t>
      </w:r>
      <w:proofErr w:type="spellStart"/>
      <w:r w:rsidRPr="004770B1">
        <w:rPr>
          <w:rFonts w:ascii="Book Antiqua" w:eastAsia="Book Antiqua" w:hAnsi="Book Antiqua" w:cs="Book Antiqua"/>
          <w:bCs/>
          <w:sz w:val="24"/>
          <w:szCs w:val="24"/>
        </w:rPr>
        <w:t>satu</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atau</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lebih</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elemen</w:t>
      </w:r>
      <w:proofErr w:type="spellEnd"/>
      <w:r w:rsidRPr="004770B1">
        <w:rPr>
          <w:rFonts w:ascii="Book Antiqua" w:eastAsia="Book Antiqua" w:hAnsi="Book Antiqua" w:cs="Book Antiqua"/>
          <w:bCs/>
          <w:sz w:val="24"/>
          <w:szCs w:val="24"/>
        </w:rPr>
        <w:t xml:space="preserve"> di </w:t>
      </w:r>
      <w:proofErr w:type="spellStart"/>
      <w:r w:rsidRPr="004770B1">
        <w:rPr>
          <w:rFonts w:ascii="Book Antiqua" w:eastAsia="Book Antiqua" w:hAnsi="Book Antiqua" w:cs="Book Antiqua"/>
          <w:bCs/>
          <w:sz w:val="24"/>
          <w:szCs w:val="24"/>
        </w:rPr>
        <w:t>tempat</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kerja</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berinteraksi</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dengan</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karyawan</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sehingga</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mengganggu</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kondisi</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fisik</w:t>
      </w:r>
      <w:proofErr w:type="spellEnd"/>
      <w:r w:rsidRPr="004770B1">
        <w:rPr>
          <w:rFonts w:ascii="Book Antiqua" w:eastAsia="Book Antiqua" w:hAnsi="Book Antiqua" w:cs="Book Antiqua"/>
          <w:bCs/>
          <w:sz w:val="24"/>
          <w:szCs w:val="24"/>
        </w:rPr>
        <w:t xml:space="preserve"> dan </w:t>
      </w:r>
      <w:proofErr w:type="spellStart"/>
      <w:r w:rsidRPr="004770B1">
        <w:rPr>
          <w:rFonts w:ascii="Book Antiqua" w:eastAsia="Book Antiqua" w:hAnsi="Book Antiqua" w:cs="Book Antiqua"/>
          <w:bCs/>
          <w:sz w:val="24"/>
          <w:szCs w:val="24"/>
        </w:rPr>
        <w:t>perilaku</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mereka</w:t>
      </w:r>
      <w:proofErr w:type="spellEnd"/>
      <w:r w:rsidRPr="004770B1">
        <w:rPr>
          <w:rFonts w:ascii="Book Antiqua" w:eastAsia="Book Antiqua" w:hAnsi="Book Antiqua" w:cs="Book Antiqua"/>
          <w:bCs/>
          <w:sz w:val="24"/>
          <w:szCs w:val="24"/>
        </w:rPr>
        <w:t xml:space="preserve">. Robbins dan Judge (2015) </w:t>
      </w:r>
      <w:proofErr w:type="spellStart"/>
      <w:r w:rsidRPr="004770B1">
        <w:rPr>
          <w:rFonts w:ascii="Book Antiqua" w:eastAsia="Book Antiqua" w:hAnsi="Book Antiqua" w:cs="Book Antiqua"/>
          <w:bCs/>
          <w:sz w:val="24"/>
          <w:szCs w:val="24"/>
        </w:rPr>
        <w:t>menyatakan</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bahwa</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stres</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kerja</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adalah</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keadaan</w:t>
      </w:r>
      <w:proofErr w:type="spellEnd"/>
      <w:r w:rsidRPr="004770B1">
        <w:rPr>
          <w:rFonts w:ascii="Book Antiqua" w:eastAsia="Book Antiqua" w:hAnsi="Book Antiqua" w:cs="Book Antiqua"/>
          <w:bCs/>
          <w:sz w:val="24"/>
          <w:szCs w:val="24"/>
        </w:rPr>
        <w:t xml:space="preserve"> yang </w:t>
      </w:r>
      <w:proofErr w:type="spellStart"/>
      <w:r w:rsidRPr="004770B1">
        <w:rPr>
          <w:rFonts w:ascii="Book Antiqua" w:eastAsia="Book Antiqua" w:hAnsi="Book Antiqua" w:cs="Book Antiqua"/>
          <w:bCs/>
          <w:sz w:val="24"/>
          <w:szCs w:val="24"/>
        </w:rPr>
        <w:t>terus</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berubah</w:t>
      </w:r>
      <w:proofErr w:type="spellEnd"/>
      <w:r w:rsidRPr="004770B1">
        <w:rPr>
          <w:rFonts w:ascii="Book Antiqua" w:eastAsia="Book Antiqua" w:hAnsi="Book Antiqua" w:cs="Book Antiqua"/>
          <w:bCs/>
          <w:sz w:val="24"/>
          <w:szCs w:val="24"/>
        </w:rPr>
        <w:t xml:space="preserve"> di mana </w:t>
      </w:r>
      <w:proofErr w:type="spellStart"/>
      <w:r w:rsidRPr="004770B1">
        <w:rPr>
          <w:rFonts w:ascii="Book Antiqua" w:eastAsia="Book Antiqua" w:hAnsi="Book Antiqua" w:cs="Book Antiqua"/>
          <w:bCs/>
          <w:sz w:val="24"/>
          <w:szCs w:val="24"/>
        </w:rPr>
        <w:t>seseorang</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dihadapkan</w:t>
      </w:r>
      <w:proofErr w:type="spellEnd"/>
      <w:r w:rsidRPr="004770B1">
        <w:rPr>
          <w:rFonts w:ascii="Book Antiqua" w:eastAsia="Book Antiqua" w:hAnsi="Book Antiqua" w:cs="Book Antiqua"/>
          <w:bCs/>
          <w:sz w:val="24"/>
          <w:szCs w:val="24"/>
        </w:rPr>
        <w:t xml:space="preserve"> pada </w:t>
      </w:r>
      <w:proofErr w:type="spellStart"/>
      <w:r w:rsidRPr="004770B1">
        <w:rPr>
          <w:rFonts w:ascii="Book Antiqua" w:eastAsia="Book Antiqua" w:hAnsi="Book Antiqua" w:cs="Book Antiqua"/>
          <w:bCs/>
          <w:sz w:val="24"/>
          <w:szCs w:val="24"/>
        </w:rPr>
        <w:t>peluang</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tuntutan</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atau</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sumber</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daya</w:t>
      </w:r>
      <w:proofErr w:type="spellEnd"/>
      <w:r w:rsidRPr="004770B1">
        <w:rPr>
          <w:rFonts w:ascii="Book Antiqua" w:eastAsia="Book Antiqua" w:hAnsi="Book Antiqua" w:cs="Book Antiqua"/>
          <w:bCs/>
          <w:sz w:val="24"/>
          <w:szCs w:val="24"/>
        </w:rPr>
        <w:t xml:space="preserve"> yang </w:t>
      </w:r>
      <w:proofErr w:type="spellStart"/>
      <w:r w:rsidRPr="004770B1">
        <w:rPr>
          <w:rFonts w:ascii="Book Antiqua" w:eastAsia="Book Antiqua" w:hAnsi="Book Antiqua" w:cs="Book Antiqua"/>
          <w:bCs/>
          <w:sz w:val="24"/>
          <w:szCs w:val="24"/>
        </w:rPr>
        <w:t>diinginkannya</w:t>
      </w:r>
      <w:proofErr w:type="spellEnd"/>
      <w:r w:rsidRPr="004770B1">
        <w:rPr>
          <w:rFonts w:ascii="Book Antiqua" w:eastAsia="Book Antiqua" w:hAnsi="Book Antiqua" w:cs="Book Antiqua"/>
          <w:bCs/>
          <w:sz w:val="24"/>
          <w:szCs w:val="24"/>
        </w:rPr>
        <w:t xml:space="preserve">, dan </w:t>
      </w:r>
      <w:proofErr w:type="spellStart"/>
      <w:r w:rsidRPr="004770B1">
        <w:rPr>
          <w:rFonts w:ascii="Book Antiqua" w:eastAsia="Book Antiqua" w:hAnsi="Book Antiqua" w:cs="Book Antiqua"/>
          <w:bCs/>
          <w:sz w:val="24"/>
          <w:szCs w:val="24"/>
        </w:rPr>
        <w:t>hasilnya</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dianggap</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tidak</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pasti</w:t>
      </w:r>
      <w:proofErr w:type="spellEnd"/>
      <w:r w:rsidRPr="004770B1">
        <w:rPr>
          <w:rFonts w:ascii="Book Antiqua" w:eastAsia="Book Antiqua" w:hAnsi="Book Antiqua" w:cs="Book Antiqua"/>
          <w:bCs/>
          <w:sz w:val="24"/>
          <w:szCs w:val="24"/>
        </w:rPr>
        <w:t xml:space="preserve"> dan </w:t>
      </w:r>
      <w:proofErr w:type="spellStart"/>
      <w:r w:rsidRPr="004770B1">
        <w:rPr>
          <w:rFonts w:ascii="Book Antiqua" w:eastAsia="Book Antiqua" w:hAnsi="Book Antiqua" w:cs="Book Antiqua"/>
          <w:bCs/>
          <w:sz w:val="24"/>
          <w:szCs w:val="24"/>
        </w:rPr>
        <w:t>signifikan</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Selanjutnya</w:t>
      </w:r>
      <w:proofErr w:type="spellEnd"/>
      <w:r w:rsidRPr="004770B1">
        <w:rPr>
          <w:rFonts w:ascii="Book Antiqua" w:eastAsia="Book Antiqua" w:hAnsi="Book Antiqua" w:cs="Book Antiqua"/>
          <w:bCs/>
          <w:sz w:val="24"/>
          <w:szCs w:val="24"/>
        </w:rPr>
        <w:t xml:space="preserve">, Handoko (2018) </w:t>
      </w:r>
      <w:proofErr w:type="spellStart"/>
      <w:r w:rsidRPr="004770B1">
        <w:rPr>
          <w:rFonts w:ascii="Book Antiqua" w:eastAsia="Book Antiqua" w:hAnsi="Book Antiqua" w:cs="Book Antiqua"/>
          <w:bCs/>
          <w:sz w:val="24"/>
          <w:szCs w:val="24"/>
        </w:rPr>
        <w:t>menyatakan</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bahwa</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stres</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kerja</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adalah</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suatu</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keadaan</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tertekan</w:t>
      </w:r>
      <w:proofErr w:type="spellEnd"/>
      <w:r w:rsidRPr="004770B1">
        <w:rPr>
          <w:rFonts w:ascii="Book Antiqua" w:eastAsia="Book Antiqua" w:hAnsi="Book Antiqua" w:cs="Book Antiqua"/>
          <w:bCs/>
          <w:sz w:val="24"/>
          <w:szCs w:val="24"/>
        </w:rPr>
        <w:t xml:space="preserve"> yang </w:t>
      </w:r>
      <w:proofErr w:type="spellStart"/>
      <w:r w:rsidRPr="004770B1">
        <w:rPr>
          <w:rFonts w:ascii="Book Antiqua" w:eastAsia="Book Antiqua" w:hAnsi="Book Antiqua" w:cs="Book Antiqua"/>
          <w:bCs/>
          <w:sz w:val="24"/>
          <w:szCs w:val="24"/>
        </w:rPr>
        <w:t>mempengaruhi</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cara</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seseorang</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berpikir</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emosi</w:t>
      </w:r>
      <w:proofErr w:type="spellEnd"/>
      <w:r w:rsidRPr="004770B1">
        <w:rPr>
          <w:rFonts w:ascii="Book Antiqua" w:eastAsia="Book Antiqua" w:hAnsi="Book Antiqua" w:cs="Book Antiqua"/>
          <w:bCs/>
          <w:sz w:val="24"/>
          <w:szCs w:val="24"/>
        </w:rPr>
        <w:t xml:space="preserve">, dan </w:t>
      </w:r>
      <w:proofErr w:type="spellStart"/>
      <w:r w:rsidRPr="004770B1">
        <w:rPr>
          <w:rFonts w:ascii="Book Antiqua" w:eastAsia="Book Antiqua" w:hAnsi="Book Antiqua" w:cs="Book Antiqua"/>
          <w:bCs/>
          <w:sz w:val="24"/>
          <w:szCs w:val="24"/>
        </w:rPr>
        <w:t>kesehatan</w:t>
      </w:r>
      <w:proofErr w:type="spellEnd"/>
      <w:r w:rsidRPr="004770B1">
        <w:rPr>
          <w:rFonts w:ascii="Book Antiqua" w:eastAsia="Book Antiqua" w:hAnsi="Book Antiqua" w:cs="Book Antiqua"/>
          <w:bCs/>
          <w:sz w:val="24"/>
          <w:szCs w:val="24"/>
        </w:rPr>
        <w:t xml:space="preserve"> mental.</w:t>
      </w:r>
    </w:p>
    <w:p w14:paraId="3D6FFB66" w14:textId="77777777" w:rsidR="004770B1" w:rsidRDefault="004770B1" w:rsidP="004770B1">
      <w:pPr>
        <w:spacing w:line="360" w:lineRule="auto"/>
        <w:ind w:right="13" w:firstLine="720"/>
        <w:jc w:val="both"/>
        <w:rPr>
          <w:rFonts w:ascii="Book Antiqua" w:eastAsia="Book Antiqua" w:hAnsi="Book Antiqua" w:cs="Book Antiqua"/>
          <w:bCs/>
          <w:sz w:val="24"/>
          <w:szCs w:val="24"/>
        </w:rPr>
      </w:pPr>
      <w:proofErr w:type="spellStart"/>
      <w:r w:rsidRPr="004770B1">
        <w:rPr>
          <w:rFonts w:ascii="Book Antiqua" w:eastAsia="Book Antiqua" w:hAnsi="Book Antiqua" w:cs="Book Antiqua"/>
          <w:bCs/>
          <w:sz w:val="24"/>
          <w:szCs w:val="24"/>
        </w:rPr>
        <w:t>Beberapa</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faktor</w:t>
      </w:r>
      <w:proofErr w:type="spellEnd"/>
      <w:r w:rsidRPr="004770B1">
        <w:rPr>
          <w:rFonts w:ascii="Book Antiqua" w:eastAsia="Book Antiqua" w:hAnsi="Book Antiqua" w:cs="Book Antiqua"/>
          <w:bCs/>
          <w:sz w:val="24"/>
          <w:szCs w:val="24"/>
        </w:rPr>
        <w:t xml:space="preserve"> yang </w:t>
      </w:r>
      <w:proofErr w:type="spellStart"/>
      <w:r w:rsidRPr="004770B1">
        <w:rPr>
          <w:rFonts w:ascii="Book Antiqua" w:eastAsia="Book Antiqua" w:hAnsi="Book Antiqua" w:cs="Book Antiqua"/>
          <w:bCs/>
          <w:sz w:val="24"/>
          <w:szCs w:val="24"/>
        </w:rPr>
        <w:t>memengaruhi</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stres</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kerja</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menurut</w:t>
      </w:r>
      <w:proofErr w:type="spellEnd"/>
      <w:r w:rsidRPr="004770B1">
        <w:rPr>
          <w:rFonts w:ascii="Book Antiqua" w:eastAsia="Book Antiqua" w:hAnsi="Book Antiqua" w:cs="Book Antiqua"/>
          <w:bCs/>
          <w:sz w:val="24"/>
          <w:szCs w:val="24"/>
        </w:rPr>
        <w:t xml:space="preserve"> Robbins &amp; Judge (2015), </w:t>
      </w:r>
      <w:proofErr w:type="spellStart"/>
      <w:r w:rsidRPr="004770B1">
        <w:rPr>
          <w:rFonts w:ascii="Book Antiqua" w:eastAsia="Book Antiqua" w:hAnsi="Book Antiqua" w:cs="Book Antiqua"/>
          <w:bCs/>
          <w:sz w:val="24"/>
          <w:szCs w:val="24"/>
        </w:rPr>
        <w:t>adalah</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sebagai</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berikut</w:t>
      </w:r>
      <w:proofErr w:type="spellEnd"/>
      <w:r w:rsidRPr="004770B1">
        <w:rPr>
          <w:rFonts w:ascii="Book Antiqua" w:eastAsia="Book Antiqua" w:hAnsi="Book Antiqua" w:cs="Book Antiqua"/>
          <w:bCs/>
          <w:sz w:val="24"/>
          <w:szCs w:val="24"/>
        </w:rPr>
        <w:t xml:space="preserve">: </w:t>
      </w:r>
    </w:p>
    <w:p w14:paraId="32E63A77" w14:textId="77777777" w:rsidR="004770B1" w:rsidRPr="004770B1" w:rsidRDefault="004770B1" w:rsidP="004770B1">
      <w:pPr>
        <w:pStyle w:val="ListParagraph"/>
        <w:numPr>
          <w:ilvl w:val="0"/>
          <w:numId w:val="4"/>
        </w:numPr>
        <w:spacing w:line="360" w:lineRule="auto"/>
        <w:ind w:right="13"/>
        <w:jc w:val="both"/>
        <w:rPr>
          <w:rFonts w:ascii="Book Antiqua" w:eastAsia="Book Antiqua" w:hAnsi="Book Antiqua" w:cs="Book Antiqua"/>
          <w:bCs/>
          <w:sz w:val="24"/>
          <w:szCs w:val="24"/>
        </w:rPr>
      </w:pPr>
      <w:r w:rsidRPr="004770B1">
        <w:rPr>
          <w:rFonts w:ascii="Book Antiqua" w:eastAsia="Book Antiqua" w:hAnsi="Book Antiqua" w:cs="Book Antiqua"/>
          <w:bCs/>
          <w:sz w:val="24"/>
          <w:szCs w:val="24"/>
        </w:rPr>
        <w:t xml:space="preserve">Beban </w:t>
      </w:r>
      <w:proofErr w:type="spellStart"/>
      <w:r w:rsidRPr="004770B1">
        <w:rPr>
          <w:rFonts w:ascii="Book Antiqua" w:eastAsia="Book Antiqua" w:hAnsi="Book Antiqua" w:cs="Book Antiqua"/>
          <w:bCs/>
          <w:sz w:val="24"/>
          <w:szCs w:val="24"/>
        </w:rPr>
        <w:t>kerja</w:t>
      </w:r>
      <w:proofErr w:type="spellEnd"/>
      <w:r w:rsidRPr="004770B1">
        <w:rPr>
          <w:rFonts w:ascii="Book Antiqua" w:eastAsia="Book Antiqua" w:hAnsi="Book Antiqua" w:cs="Book Antiqua"/>
          <w:bCs/>
          <w:sz w:val="24"/>
          <w:szCs w:val="24"/>
        </w:rPr>
        <w:t xml:space="preserve"> yang </w:t>
      </w:r>
      <w:proofErr w:type="spellStart"/>
      <w:r w:rsidRPr="004770B1">
        <w:rPr>
          <w:rFonts w:ascii="Book Antiqua" w:eastAsia="Book Antiqua" w:hAnsi="Book Antiqua" w:cs="Book Antiqua"/>
          <w:bCs/>
          <w:sz w:val="24"/>
          <w:szCs w:val="24"/>
        </w:rPr>
        <w:t>berlebihan</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Kondisi</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kerja</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adalah</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elemen</w:t>
      </w:r>
      <w:proofErr w:type="spellEnd"/>
      <w:r w:rsidRPr="004770B1">
        <w:rPr>
          <w:rFonts w:ascii="Book Antiqua" w:eastAsia="Book Antiqua" w:hAnsi="Book Antiqua" w:cs="Book Antiqua"/>
          <w:bCs/>
          <w:sz w:val="24"/>
          <w:szCs w:val="24"/>
        </w:rPr>
        <w:t xml:space="preserve"> yang </w:t>
      </w:r>
      <w:proofErr w:type="spellStart"/>
      <w:r w:rsidRPr="004770B1">
        <w:rPr>
          <w:rFonts w:ascii="Book Antiqua" w:eastAsia="Book Antiqua" w:hAnsi="Book Antiqua" w:cs="Book Antiqua"/>
          <w:bCs/>
          <w:sz w:val="24"/>
          <w:szCs w:val="24"/>
        </w:rPr>
        <w:t>berkaitan</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dengan</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pekerjaan</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seseorang</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Kondisi</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kerja</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ini</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mencakup</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kondisi</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pekerjaan</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pembagian</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waktu</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kerja</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keputusan</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tentang</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kondisi</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fisk</w:t>
      </w:r>
      <w:proofErr w:type="spellEnd"/>
      <w:r w:rsidRPr="004770B1">
        <w:rPr>
          <w:rFonts w:ascii="Book Antiqua" w:eastAsia="Book Antiqua" w:hAnsi="Book Antiqua" w:cs="Book Antiqua"/>
          <w:bCs/>
          <w:sz w:val="24"/>
          <w:szCs w:val="24"/>
        </w:rPr>
        <w:t xml:space="preserve"> yang </w:t>
      </w:r>
      <w:proofErr w:type="spellStart"/>
      <w:r w:rsidRPr="004770B1">
        <w:rPr>
          <w:rFonts w:ascii="Book Antiqua" w:eastAsia="Book Antiqua" w:hAnsi="Book Antiqua" w:cs="Book Antiqua"/>
          <w:bCs/>
          <w:sz w:val="24"/>
          <w:szCs w:val="24"/>
        </w:rPr>
        <w:t>berbahaya</w:t>
      </w:r>
      <w:proofErr w:type="spellEnd"/>
      <w:r w:rsidRPr="004770B1">
        <w:rPr>
          <w:rFonts w:ascii="Book Antiqua" w:eastAsia="Book Antiqua" w:hAnsi="Book Antiqua" w:cs="Book Antiqua"/>
          <w:bCs/>
          <w:sz w:val="24"/>
          <w:szCs w:val="24"/>
        </w:rPr>
        <w:t xml:space="preserve">, dan </w:t>
      </w:r>
      <w:proofErr w:type="spellStart"/>
      <w:r w:rsidRPr="004770B1">
        <w:rPr>
          <w:rFonts w:ascii="Book Antiqua" w:eastAsia="Book Antiqua" w:hAnsi="Book Antiqua" w:cs="Book Antiqua"/>
          <w:bCs/>
          <w:sz w:val="24"/>
          <w:szCs w:val="24"/>
        </w:rPr>
        <w:t>kemajuan</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teknologi</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Sebagai</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contoh</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bekerja</w:t>
      </w:r>
      <w:proofErr w:type="spellEnd"/>
      <w:r w:rsidRPr="004770B1">
        <w:rPr>
          <w:rFonts w:ascii="Book Antiqua" w:eastAsia="Book Antiqua" w:hAnsi="Book Antiqua" w:cs="Book Antiqua"/>
          <w:bCs/>
          <w:sz w:val="24"/>
          <w:szCs w:val="24"/>
        </w:rPr>
        <w:t xml:space="preserve"> di </w:t>
      </w:r>
      <w:proofErr w:type="spellStart"/>
      <w:r w:rsidRPr="004770B1">
        <w:rPr>
          <w:rFonts w:ascii="Book Antiqua" w:eastAsia="Book Antiqua" w:hAnsi="Book Antiqua" w:cs="Book Antiqua"/>
          <w:bCs/>
          <w:sz w:val="24"/>
          <w:szCs w:val="24"/>
        </w:rPr>
        <w:t>ruangan</w:t>
      </w:r>
      <w:proofErr w:type="spellEnd"/>
      <w:r w:rsidRPr="004770B1">
        <w:rPr>
          <w:rFonts w:ascii="Book Antiqua" w:eastAsia="Book Antiqua" w:hAnsi="Book Antiqua" w:cs="Book Antiqua"/>
          <w:bCs/>
          <w:sz w:val="24"/>
          <w:szCs w:val="24"/>
        </w:rPr>
        <w:t xml:space="preserve"> yang </w:t>
      </w:r>
      <w:proofErr w:type="spellStart"/>
      <w:r w:rsidRPr="004770B1">
        <w:rPr>
          <w:rFonts w:ascii="Book Antiqua" w:eastAsia="Book Antiqua" w:hAnsi="Book Antiqua" w:cs="Book Antiqua"/>
          <w:bCs/>
          <w:sz w:val="24"/>
          <w:szCs w:val="24"/>
        </w:rPr>
        <w:t>terlalu</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penuh</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atau</w:t>
      </w:r>
      <w:proofErr w:type="spellEnd"/>
      <w:r w:rsidRPr="004770B1">
        <w:rPr>
          <w:rFonts w:ascii="Book Antiqua" w:eastAsia="Book Antiqua" w:hAnsi="Book Antiqua" w:cs="Book Antiqua"/>
          <w:bCs/>
          <w:sz w:val="24"/>
          <w:szCs w:val="24"/>
        </w:rPr>
        <w:t xml:space="preserve"> di </w:t>
      </w:r>
      <w:proofErr w:type="spellStart"/>
      <w:r w:rsidRPr="004770B1">
        <w:rPr>
          <w:rFonts w:ascii="Book Antiqua" w:eastAsia="Book Antiqua" w:hAnsi="Book Antiqua" w:cs="Book Antiqua"/>
          <w:bCs/>
          <w:sz w:val="24"/>
          <w:szCs w:val="24"/>
        </w:rPr>
        <w:t>tempat</w:t>
      </w:r>
      <w:proofErr w:type="spellEnd"/>
      <w:r w:rsidRPr="004770B1">
        <w:rPr>
          <w:rFonts w:ascii="Book Antiqua" w:eastAsia="Book Antiqua" w:hAnsi="Book Antiqua" w:cs="Book Antiqua"/>
          <w:bCs/>
          <w:sz w:val="24"/>
          <w:szCs w:val="24"/>
        </w:rPr>
        <w:t xml:space="preserve"> yang </w:t>
      </w:r>
      <w:proofErr w:type="spellStart"/>
      <w:r w:rsidRPr="004770B1">
        <w:rPr>
          <w:rFonts w:ascii="Book Antiqua" w:eastAsia="Book Antiqua" w:hAnsi="Book Antiqua" w:cs="Book Antiqua"/>
          <w:bCs/>
          <w:sz w:val="24"/>
          <w:szCs w:val="24"/>
        </w:rPr>
        <w:t>terlalu</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bising</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dapat</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menyebabkan</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stres</w:t>
      </w:r>
      <w:proofErr w:type="spellEnd"/>
      <w:r w:rsidRPr="004770B1">
        <w:rPr>
          <w:rFonts w:ascii="Book Antiqua" w:eastAsia="Book Antiqua" w:hAnsi="Book Antiqua" w:cs="Book Antiqua"/>
          <w:bCs/>
          <w:sz w:val="24"/>
          <w:szCs w:val="24"/>
        </w:rPr>
        <w:t xml:space="preserve"> dan </w:t>
      </w:r>
      <w:proofErr w:type="spellStart"/>
      <w:r w:rsidRPr="004770B1">
        <w:rPr>
          <w:rFonts w:ascii="Book Antiqua" w:eastAsia="Book Antiqua" w:hAnsi="Book Antiqua" w:cs="Book Antiqua"/>
          <w:bCs/>
          <w:sz w:val="24"/>
          <w:szCs w:val="24"/>
        </w:rPr>
        <w:t>kecemasan</w:t>
      </w:r>
      <w:proofErr w:type="spellEnd"/>
      <w:r w:rsidRPr="004770B1">
        <w:rPr>
          <w:rFonts w:ascii="Book Antiqua" w:eastAsia="Book Antiqua" w:hAnsi="Book Antiqua" w:cs="Book Antiqua"/>
          <w:bCs/>
          <w:sz w:val="24"/>
          <w:szCs w:val="24"/>
        </w:rPr>
        <w:t xml:space="preserve">. </w:t>
      </w:r>
    </w:p>
    <w:p w14:paraId="2F67D907" w14:textId="455DB036" w:rsidR="004770B1" w:rsidRPr="004770B1" w:rsidRDefault="004770B1" w:rsidP="004770B1">
      <w:pPr>
        <w:pStyle w:val="ListParagraph"/>
        <w:numPr>
          <w:ilvl w:val="0"/>
          <w:numId w:val="4"/>
        </w:numPr>
        <w:spacing w:line="360" w:lineRule="auto"/>
        <w:ind w:right="13"/>
        <w:jc w:val="both"/>
        <w:rPr>
          <w:rFonts w:ascii="Book Antiqua" w:eastAsia="Book Antiqua" w:hAnsi="Book Antiqua" w:cs="Book Antiqua"/>
          <w:bCs/>
          <w:sz w:val="24"/>
          <w:szCs w:val="24"/>
        </w:rPr>
      </w:pPr>
      <w:proofErr w:type="spellStart"/>
      <w:r w:rsidRPr="004770B1">
        <w:rPr>
          <w:rFonts w:ascii="Book Antiqua" w:eastAsia="Book Antiqua" w:hAnsi="Book Antiqua" w:cs="Book Antiqua"/>
          <w:bCs/>
          <w:sz w:val="24"/>
          <w:szCs w:val="24"/>
        </w:rPr>
        <w:t>Standar</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kerja</w:t>
      </w:r>
      <w:proofErr w:type="spellEnd"/>
      <w:r w:rsidRPr="004770B1">
        <w:rPr>
          <w:rFonts w:ascii="Book Antiqua" w:eastAsia="Book Antiqua" w:hAnsi="Book Antiqua" w:cs="Book Antiqua"/>
          <w:bCs/>
          <w:sz w:val="24"/>
          <w:szCs w:val="24"/>
        </w:rPr>
        <w:t xml:space="preserve"> yang </w:t>
      </w:r>
      <w:proofErr w:type="spellStart"/>
      <w:r w:rsidRPr="004770B1">
        <w:rPr>
          <w:rFonts w:ascii="Book Antiqua" w:eastAsia="Book Antiqua" w:hAnsi="Book Antiqua" w:cs="Book Antiqua"/>
          <w:bCs/>
          <w:sz w:val="24"/>
          <w:szCs w:val="24"/>
        </w:rPr>
        <w:t>sulit</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dipenuhi</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Meskipun</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bekerja</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dapat</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menjadi</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pengalaman</w:t>
      </w:r>
      <w:proofErr w:type="spellEnd"/>
      <w:r w:rsidRPr="004770B1">
        <w:rPr>
          <w:rFonts w:ascii="Book Antiqua" w:eastAsia="Book Antiqua" w:hAnsi="Book Antiqua" w:cs="Book Antiqua"/>
          <w:bCs/>
          <w:sz w:val="24"/>
          <w:szCs w:val="24"/>
        </w:rPr>
        <w:t xml:space="preserve"> yang </w:t>
      </w:r>
      <w:proofErr w:type="spellStart"/>
      <w:r w:rsidRPr="004770B1">
        <w:rPr>
          <w:rFonts w:ascii="Book Antiqua" w:eastAsia="Book Antiqua" w:hAnsi="Book Antiqua" w:cs="Book Antiqua"/>
          <w:bCs/>
          <w:sz w:val="24"/>
          <w:szCs w:val="24"/>
        </w:rPr>
        <w:t>luar</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biasa</w:t>
      </w:r>
      <w:proofErr w:type="spellEnd"/>
      <w:r w:rsidRPr="004770B1">
        <w:rPr>
          <w:rFonts w:ascii="Book Antiqua" w:eastAsia="Book Antiqua" w:hAnsi="Book Antiqua" w:cs="Book Antiqua"/>
          <w:bCs/>
          <w:sz w:val="24"/>
          <w:szCs w:val="24"/>
        </w:rPr>
        <w:t xml:space="preserve"> dan </w:t>
      </w:r>
      <w:proofErr w:type="spellStart"/>
      <w:r w:rsidRPr="004770B1">
        <w:rPr>
          <w:rFonts w:ascii="Book Antiqua" w:eastAsia="Book Antiqua" w:hAnsi="Book Antiqua" w:cs="Book Antiqua"/>
          <w:bCs/>
          <w:sz w:val="24"/>
          <w:szCs w:val="24"/>
        </w:rPr>
        <w:t>menjadi</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bagian</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penting</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dari</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hidup</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banyak</w:t>
      </w:r>
      <w:proofErr w:type="spellEnd"/>
      <w:r w:rsidRPr="004770B1">
        <w:rPr>
          <w:rFonts w:ascii="Book Antiqua" w:eastAsia="Book Antiqua" w:hAnsi="Book Antiqua" w:cs="Book Antiqua"/>
          <w:bCs/>
          <w:sz w:val="24"/>
          <w:szCs w:val="24"/>
        </w:rPr>
        <w:t xml:space="preserve"> orang, </w:t>
      </w:r>
      <w:proofErr w:type="spellStart"/>
      <w:r w:rsidRPr="004770B1">
        <w:rPr>
          <w:rFonts w:ascii="Book Antiqua" w:eastAsia="Book Antiqua" w:hAnsi="Book Antiqua" w:cs="Book Antiqua"/>
          <w:bCs/>
          <w:sz w:val="24"/>
          <w:szCs w:val="24"/>
        </w:rPr>
        <w:t>karyawan</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terkadang</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tidak</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tahu</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apa</w:t>
      </w:r>
      <w:proofErr w:type="spellEnd"/>
      <w:r w:rsidRPr="004770B1">
        <w:rPr>
          <w:rFonts w:ascii="Book Antiqua" w:eastAsia="Book Antiqua" w:hAnsi="Book Antiqua" w:cs="Book Antiqua"/>
          <w:bCs/>
          <w:sz w:val="24"/>
          <w:szCs w:val="24"/>
        </w:rPr>
        <w:t xml:space="preserve"> yang </w:t>
      </w:r>
      <w:proofErr w:type="spellStart"/>
      <w:r w:rsidRPr="004770B1">
        <w:rPr>
          <w:rFonts w:ascii="Book Antiqua" w:eastAsia="Book Antiqua" w:hAnsi="Book Antiqua" w:cs="Book Antiqua"/>
          <w:bCs/>
          <w:sz w:val="24"/>
          <w:szCs w:val="24"/>
        </w:rPr>
        <w:t>sebenarnya</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diharapkan</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dari</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perusahaan</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sehingga</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mereka</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bekerja</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tanpa</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arah</w:t>
      </w:r>
      <w:proofErr w:type="spellEnd"/>
      <w:r w:rsidRPr="004770B1">
        <w:rPr>
          <w:rFonts w:ascii="Book Antiqua" w:eastAsia="Book Antiqua" w:hAnsi="Book Antiqua" w:cs="Book Antiqua"/>
          <w:bCs/>
          <w:sz w:val="24"/>
          <w:szCs w:val="24"/>
        </w:rPr>
        <w:t xml:space="preserve"> yang </w:t>
      </w:r>
      <w:proofErr w:type="spellStart"/>
      <w:r w:rsidRPr="004770B1">
        <w:rPr>
          <w:rFonts w:ascii="Book Antiqua" w:eastAsia="Book Antiqua" w:hAnsi="Book Antiqua" w:cs="Book Antiqua"/>
          <w:bCs/>
          <w:sz w:val="24"/>
          <w:szCs w:val="24"/>
        </w:rPr>
        <w:t>jelas</w:t>
      </w:r>
      <w:proofErr w:type="spellEnd"/>
      <w:r w:rsidRPr="004770B1">
        <w:rPr>
          <w:rFonts w:ascii="Book Antiqua" w:eastAsia="Book Antiqua" w:hAnsi="Book Antiqua" w:cs="Book Antiqua"/>
          <w:bCs/>
          <w:sz w:val="24"/>
          <w:szCs w:val="24"/>
        </w:rPr>
        <w:t>.</w:t>
      </w:r>
    </w:p>
    <w:p w14:paraId="6E1A3AA8" w14:textId="0DFDBD00" w:rsidR="004770B1" w:rsidRPr="004770B1" w:rsidRDefault="004770B1" w:rsidP="004770B1">
      <w:pPr>
        <w:pStyle w:val="ListParagraph"/>
        <w:numPr>
          <w:ilvl w:val="0"/>
          <w:numId w:val="4"/>
        </w:numPr>
        <w:spacing w:line="360" w:lineRule="auto"/>
        <w:ind w:right="13"/>
        <w:jc w:val="both"/>
        <w:rPr>
          <w:rFonts w:ascii="Book Antiqua" w:eastAsia="Book Antiqua" w:hAnsi="Book Antiqua" w:cs="Book Antiqua"/>
          <w:bCs/>
          <w:sz w:val="24"/>
          <w:szCs w:val="24"/>
        </w:rPr>
      </w:pPr>
      <w:proofErr w:type="spellStart"/>
      <w:r w:rsidRPr="004770B1">
        <w:rPr>
          <w:rFonts w:ascii="Book Antiqua" w:eastAsia="Book Antiqua" w:hAnsi="Book Antiqua" w:cs="Book Antiqua"/>
          <w:bCs/>
          <w:sz w:val="24"/>
          <w:szCs w:val="24"/>
        </w:rPr>
        <w:t>Tuntutan</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antar</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pribadi</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Karyawan</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biasanya</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memiliki</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berbagai</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harapan</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tentang</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kehidupan</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karir</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mereka</w:t>
      </w:r>
      <w:proofErr w:type="spellEnd"/>
      <w:r w:rsidRPr="004770B1">
        <w:rPr>
          <w:rFonts w:ascii="Book Antiqua" w:eastAsia="Book Antiqua" w:hAnsi="Book Antiqua" w:cs="Book Antiqua"/>
          <w:bCs/>
          <w:sz w:val="24"/>
          <w:szCs w:val="24"/>
        </w:rPr>
        <w:t xml:space="preserve">, yang </w:t>
      </w:r>
      <w:proofErr w:type="spellStart"/>
      <w:r w:rsidRPr="004770B1">
        <w:rPr>
          <w:rFonts w:ascii="Book Antiqua" w:eastAsia="Book Antiqua" w:hAnsi="Book Antiqua" w:cs="Book Antiqua"/>
          <w:bCs/>
          <w:sz w:val="24"/>
          <w:szCs w:val="24"/>
        </w:rPr>
        <w:t>ditunjukkan</w:t>
      </w:r>
      <w:proofErr w:type="spellEnd"/>
      <w:r w:rsidRPr="004770B1">
        <w:rPr>
          <w:rFonts w:ascii="Book Antiqua" w:eastAsia="Book Antiqua" w:hAnsi="Book Antiqua" w:cs="Book Antiqua"/>
          <w:bCs/>
          <w:sz w:val="24"/>
          <w:szCs w:val="24"/>
        </w:rPr>
        <w:t xml:space="preserve"> pada </w:t>
      </w:r>
      <w:proofErr w:type="spellStart"/>
      <w:r w:rsidRPr="004770B1">
        <w:rPr>
          <w:rFonts w:ascii="Book Antiqua" w:eastAsia="Book Antiqua" w:hAnsi="Book Antiqua" w:cs="Book Antiqua"/>
          <w:bCs/>
          <w:sz w:val="24"/>
          <w:szCs w:val="24"/>
        </w:rPr>
        <w:t>pencapaian</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kerja</w:t>
      </w:r>
      <w:proofErr w:type="spellEnd"/>
      <w:r w:rsidRPr="004770B1">
        <w:rPr>
          <w:rFonts w:ascii="Book Antiqua" w:eastAsia="Book Antiqua" w:hAnsi="Book Antiqua" w:cs="Book Antiqua"/>
          <w:bCs/>
          <w:sz w:val="24"/>
          <w:szCs w:val="24"/>
        </w:rPr>
        <w:t xml:space="preserve"> dan </w:t>
      </w:r>
      <w:proofErr w:type="spellStart"/>
      <w:r w:rsidRPr="004770B1">
        <w:rPr>
          <w:rFonts w:ascii="Book Antiqua" w:eastAsia="Book Antiqua" w:hAnsi="Book Antiqua" w:cs="Book Antiqua"/>
          <w:bCs/>
          <w:sz w:val="24"/>
          <w:szCs w:val="24"/>
        </w:rPr>
        <w:t>pemenuhan</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kebutuhan</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untuk</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mengaktualisasikan</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diri</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dalam</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kasus</w:t>
      </w:r>
      <w:proofErr w:type="spellEnd"/>
      <w:r w:rsidRPr="004770B1">
        <w:rPr>
          <w:rFonts w:ascii="Book Antiqua" w:eastAsia="Book Antiqua" w:hAnsi="Book Antiqua" w:cs="Book Antiqua"/>
          <w:bCs/>
          <w:sz w:val="24"/>
          <w:szCs w:val="24"/>
        </w:rPr>
        <w:t xml:space="preserve"> di mana </w:t>
      </w:r>
      <w:proofErr w:type="spellStart"/>
      <w:r w:rsidRPr="004770B1">
        <w:rPr>
          <w:rFonts w:ascii="Book Antiqua" w:eastAsia="Book Antiqua" w:hAnsi="Book Antiqua" w:cs="Book Antiqua"/>
          <w:bCs/>
          <w:sz w:val="24"/>
          <w:szCs w:val="24"/>
        </w:rPr>
        <w:t>perusahaan</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tidak</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memenuhi</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persyaratan</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tersebut</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seperti</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sistem</w:t>
      </w:r>
      <w:proofErr w:type="spellEnd"/>
      <w:r w:rsidRPr="004770B1">
        <w:rPr>
          <w:rFonts w:ascii="Book Antiqua" w:eastAsia="Book Antiqua" w:hAnsi="Book Antiqua" w:cs="Book Antiqua"/>
          <w:bCs/>
          <w:sz w:val="24"/>
          <w:szCs w:val="24"/>
        </w:rPr>
        <w:t>.</w:t>
      </w:r>
    </w:p>
    <w:p w14:paraId="7E865C9B" w14:textId="15285B2D" w:rsidR="004770B1" w:rsidRPr="004770B1" w:rsidRDefault="004770B1" w:rsidP="004770B1">
      <w:pPr>
        <w:pStyle w:val="ListParagraph"/>
        <w:numPr>
          <w:ilvl w:val="0"/>
          <w:numId w:val="4"/>
        </w:numPr>
        <w:spacing w:line="360" w:lineRule="auto"/>
        <w:ind w:right="13"/>
        <w:jc w:val="both"/>
        <w:rPr>
          <w:rFonts w:ascii="Book Antiqua" w:eastAsia="Book Antiqua" w:hAnsi="Book Antiqua" w:cs="Book Antiqua"/>
          <w:bCs/>
          <w:sz w:val="24"/>
          <w:szCs w:val="24"/>
        </w:rPr>
      </w:pPr>
      <w:proofErr w:type="spellStart"/>
      <w:r w:rsidRPr="004770B1">
        <w:rPr>
          <w:rFonts w:ascii="Book Antiqua" w:eastAsia="Book Antiqua" w:hAnsi="Book Antiqua" w:cs="Book Antiqua"/>
          <w:bCs/>
          <w:sz w:val="24"/>
          <w:szCs w:val="24"/>
        </w:rPr>
        <w:lastRenderedPageBreak/>
        <w:t>Struktur</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organisasi</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Sistem</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tugas</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alur</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kerja</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hubungan</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pelaporan</w:t>
      </w:r>
      <w:proofErr w:type="spellEnd"/>
      <w:r w:rsidRPr="004770B1">
        <w:rPr>
          <w:rFonts w:ascii="Book Antiqua" w:eastAsia="Book Antiqua" w:hAnsi="Book Antiqua" w:cs="Book Antiqua"/>
          <w:bCs/>
          <w:sz w:val="24"/>
          <w:szCs w:val="24"/>
        </w:rPr>
        <w:t xml:space="preserve">, dan </w:t>
      </w:r>
      <w:proofErr w:type="spellStart"/>
      <w:r w:rsidRPr="004770B1">
        <w:rPr>
          <w:rFonts w:ascii="Book Antiqua" w:eastAsia="Book Antiqua" w:hAnsi="Book Antiqua" w:cs="Book Antiqua"/>
          <w:bCs/>
          <w:sz w:val="24"/>
          <w:szCs w:val="24"/>
        </w:rPr>
        <w:t>jalur</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komunikasi</w:t>
      </w:r>
      <w:proofErr w:type="spellEnd"/>
      <w:r w:rsidRPr="004770B1">
        <w:rPr>
          <w:rFonts w:ascii="Book Antiqua" w:eastAsia="Book Antiqua" w:hAnsi="Book Antiqua" w:cs="Book Antiqua"/>
          <w:bCs/>
          <w:sz w:val="24"/>
          <w:szCs w:val="24"/>
        </w:rPr>
        <w:t xml:space="preserve"> yang </w:t>
      </w:r>
      <w:proofErr w:type="spellStart"/>
      <w:r w:rsidRPr="004770B1">
        <w:rPr>
          <w:rFonts w:ascii="Book Antiqua" w:eastAsia="Book Antiqua" w:hAnsi="Book Antiqua" w:cs="Book Antiqua"/>
          <w:bCs/>
          <w:sz w:val="24"/>
          <w:szCs w:val="24"/>
        </w:rPr>
        <w:t>terhubung</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secara</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bersama</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dalam</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pekerjaan</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individu</w:t>
      </w:r>
      <w:proofErr w:type="spellEnd"/>
      <w:r w:rsidRPr="004770B1">
        <w:rPr>
          <w:rFonts w:ascii="Book Antiqua" w:eastAsia="Book Antiqua" w:hAnsi="Book Antiqua" w:cs="Book Antiqua"/>
          <w:bCs/>
          <w:sz w:val="24"/>
          <w:szCs w:val="24"/>
        </w:rPr>
        <w:t xml:space="preserve"> dan </w:t>
      </w:r>
      <w:proofErr w:type="spellStart"/>
      <w:r w:rsidRPr="004770B1">
        <w:rPr>
          <w:rFonts w:ascii="Book Antiqua" w:eastAsia="Book Antiqua" w:hAnsi="Book Antiqua" w:cs="Book Antiqua"/>
          <w:bCs/>
          <w:sz w:val="24"/>
          <w:szCs w:val="24"/>
        </w:rPr>
        <w:t>kelompok</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dikenal</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sebagai</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struktur</w:t>
      </w:r>
      <w:proofErr w:type="spellEnd"/>
      <w:r w:rsidRPr="004770B1">
        <w:rPr>
          <w:rFonts w:ascii="Book Antiqua" w:eastAsia="Book Antiqua" w:hAnsi="Book Antiqua" w:cs="Book Antiqua"/>
          <w:bCs/>
          <w:sz w:val="24"/>
          <w:szCs w:val="24"/>
        </w:rPr>
        <w:t xml:space="preserve"> </w:t>
      </w:r>
      <w:proofErr w:type="spellStart"/>
      <w:r w:rsidRPr="004770B1">
        <w:rPr>
          <w:rFonts w:ascii="Book Antiqua" w:eastAsia="Book Antiqua" w:hAnsi="Book Antiqua" w:cs="Book Antiqua"/>
          <w:bCs/>
          <w:sz w:val="24"/>
          <w:szCs w:val="24"/>
        </w:rPr>
        <w:t>organisasi</w:t>
      </w:r>
      <w:proofErr w:type="spellEnd"/>
      <w:r w:rsidRPr="004770B1">
        <w:rPr>
          <w:rFonts w:ascii="Book Antiqua" w:eastAsia="Book Antiqua" w:hAnsi="Book Antiqua" w:cs="Book Antiqua"/>
          <w:bCs/>
          <w:sz w:val="24"/>
          <w:szCs w:val="24"/>
        </w:rPr>
        <w:t>.</w:t>
      </w:r>
    </w:p>
    <w:p w14:paraId="51D0C825" w14:textId="21438D93" w:rsidR="0037581C" w:rsidRDefault="0037581C" w:rsidP="00F96EF1">
      <w:pPr>
        <w:spacing w:line="360" w:lineRule="auto"/>
        <w:ind w:right="13"/>
        <w:jc w:val="both"/>
        <w:rPr>
          <w:rFonts w:ascii="Book Antiqua" w:eastAsia="Book Antiqua" w:hAnsi="Book Antiqua" w:cs="Book Antiqua"/>
          <w:b/>
          <w:sz w:val="24"/>
          <w:szCs w:val="24"/>
        </w:rPr>
      </w:pPr>
      <w:proofErr w:type="spellStart"/>
      <w:r>
        <w:rPr>
          <w:rFonts w:ascii="Book Antiqua" w:eastAsia="Book Antiqua" w:hAnsi="Book Antiqua" w:cs="Book Antiqua"/>
          <w:b/>
          <w:sz w:val="24"/>
          <w:szCs w:val="24"/>
        </w:rPr>
        <w:t>Perilaku</w:t>
      </w:r>
      <w:proofErr w:type="spellEnd"/>
      <w:r>
        <w:rPr>
          <w:rFonts w:ascii="Book Antiqua" w:eastAsia="Book Antiqua" w:hAnsi="Book Antiqua" w:cs="Book Antiqua"/>
          <w:b/>
          <w:sz w:val="24"/>
          <w:szCs w:val="24"/>
        </w:rPr>
        <w:t xml:space="preserve"> Cyberloafing</w:t>
      </w:r>
    </w:p>
    <w:p w14:paraId="4F6B8FD6" w14:textId="7C2645B9" w:rsidR="004770B1" w:rsidRDefault="00F96EF1" w:rsidP="00F96EF1">
      <w:pPr>
        <w:spacing w:line="360" w:lineRule="auto"/>
        <w:ind w:right="13" w:firstLine="720"/>
        <w:jc w:val="both"/>
        <w:rPr>
          <w:rFonts w:ascii="Book Antiqua" w:eastAsia="Book Antiqua" w:hAnsi="Book Antiqua" w:cs="Book Antiqua"/>
          <w:bCs/>
          <w:sz w:val="24"/>
          <w:szCs w:val="24"/>
        </w:rPr>
      </w:pPr>
      <w:proofErr w:type="spellStart"/>
      <w:r w:rsidRPr="00F96EF1">
        <w:rPr>
          <w:rFonts w:ascii="Book Antiqua" w:eastAsia="Book Antiqua" w:hAnsi="Book Antiqua" w:cs="Book Antiqua"/>
          <w:bCs/>
          <w:sz w:val="24"/>
          <w:szCs w:val="24"/>
        </w:rPr>
        <w:t>Menurut</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Jinnan</w:t>
      </w:r>
      <w:proofErr w:type="spellEnd"/>
      <w:r w:rsidRPr="00F96EF1">
        <w:rPr>
          <w:rFonts w:ascii="Book Antiqua" w:eastAsia="Book Antiqua" w:hAnsi="Book Antiqua" w:cs="Book Antiqua"/>
          <w:bCs/>
          <w:sz w:val="24"/>
          <w:szCs w:val="24"/>
        </w:rPr>
        <w:t xml:space="preserve"> Wu, Mei, Liu, dan </w:t>
      </w:r>
      <w:proofErr w:type="spellStart"/>
      <w:r w:rsidRPr="00F96EF1">
        <w:rPr>
          <w:rFonts w:ascii="Book Antiqua" w:eastAsia="Book Antiqua" w:hAnsi="Book Antiqua" w:cs="Book Antiqua"/>
          <w:bCs/>
          <w:sz w:val="24"/>
          <w:szCs w:val="24"/>
        </w:rPr>
        <w:t>Ugrin</w:t>
      </w:r>
      <w:proofErr w:type="spellEnd"/>
      <w:r w:rsidRPr="00F96EF1">
        <w:rPr>
          <w:rFonts w:ascii="Book Antiqua" w:eastAsia="Book Antiqua" w:hAnsi="Book Antiqua" w:cs="Book Antiqua"/>
          <w:bCs/>
          <w:sz w:val="24"/>
          <w:szCs w:val="24"/>
        </w:rPr>
        <w:t xml:space="preserve"> (2020), cyberloafing </w:t>
      </w:r>
      <w:proofErr w:type="spellStart"/>
      <w:r w:rsidRPr="00F96EF1">
        <w:rPr>
          <w:rFonts w:ascii="Book Antiqua" w:eastAsia="Book Antiqua" w:hAnsi="Book Antiqua" w:cs="Book Antiqua"/>
          <w:bCs/>
          <w:sz w:val="24"/>
          <w:szCs w:val="24"/>
        </w:rPr>
        <w:t>adalah</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aktivitas</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penggunaan</w:t>
      </w:r>
      <w:proofErr w:type="spellEnd"/>
      <w:r w:rsidRPr="00F96EF1">
        <w:rPr>
          <w:rFonts w:ascii="Book Antiqua" w:eastAsia="Book Antiqua" w:hAnsi="Book Antiqua" w:cs="Book Antiqua"/>
          <w:bCs/>
          <w:sz w:val="24"/>
          <w:szCs w:val="24"/>
        </w:rPr>
        <w:t xml:space="preserve"> internet yang </w:t>
      </w:r>
      <w:proofErr w:type="spellStart"/>
      <w:r w:rsidRPr="00F96EF1">
        <w:rPr>
          <w:rFonts w:ascii="Book Antiqua" w:eastAsia="Book Antiqua" w:hAnsi="Book Antiqua" w:cs="Book Antiqua"/>
          <w:bCs/>
          <w:sz w:val="24"/>
          <w:szCs w:val="24"/>
        </w:rPr>
        <w:t>tersebar</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luas</w:t>
      </w:r>
      <w:proofErr w:type="spellEnd"/>
      <w:r w:rsidRPr="00F96EF1">
        <w:rPr>
          <w:rFonts w:ascii="Book Antiqua" w:eastAsia="Book Antiqua" w:hAnsi="Book Antiqua" w:cs="Book Antiqua"/>
          <w:bCs/>
          <w:sz w:val="24"/>
          <w:szCs w:val="24"/>
        </w:rPr>
        <w:t xml:space="preserve"> di </w:t>
      </w:r>
      <w:proofErr w:type="spellStart"/>
      <w:r w:rsidRPr="00F96EF1">
        <w:rPr>
          <w:rFonts w:ascii="Book Antiqua" w:eastAsia="Book Antiqua" w:hAnsi="Book Antiqua" w:cs="Book Antiqua"/>
          <w:bCs/>
          <w:sz w:val="24"/>
          <w:szCs w:val="24"/>
        </w:rPr>
        <w:t>tempat</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kerja</w:t>
      </w:r>
      <w:proofErr w:type="spellEnd"/>
      <w:r w:rsidRPr="00F96EF1">
        <w:rPr>
          <w:rFonts w:ascii="Book Antiqua" w:eastAsia="Book Antiqua" w:hAnsi="Book Antiqua" w:cs="Book Antiqua"/>
          <w:bCs/>
          <w:sz w:val="24"/>
          <w:szCs w:val="24"/>
        </w:rPr>
        <w:t xml:space="preserve"> dan </w:t>
      </w:r>
      <w:proofErr w:type="spellStart"/>
      <w:r w:rsidRPr="00F96EF1">
        <w:rPr>
          <w:rFonts w:ascii="Book Antiqua" w:eastAsia="Book Antiqua" w:hAnsi="Book Antiqua" w:cs="Book Antiqua"/>
          <w:bCs/>
          <w:sz w:val="24"/>
          <w:szCs w:val="24"/>
        </w:rPr>
        <w:t>tidak</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terkait</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dengan</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pekerjaan</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Menurut</w:t>
      </w:r>
      <w:proofErr w:type="spellEnd"/>
      <w:r w:rsidRPr="00F96EF1">
        <w:rPr>
          <w:rFonts w:ascii="Book Antiqua" w:eastAsia="Book Antiqua" w:hAnsi="Book Antiqua" w:cs="Book Antiqua"/>
          <w:bCs/>
          <w:sz w:val="24"/>
          <w:szCs w:val="24"/>
        </w:rPr>
        <w:t xml:space="preserve"> Blanchard dan Henle (2008), cyberloafing </w:t>
      </w:r>
      <w:proofErr w:type="spellStart"/>
      <w:r w:rsidRPr="00F96EF1">
        <w:rPr>
          <w:rFonts w:ascii="Book Antiqua" w:eastAsia="Book Antiqua" w:hAnsi="Book Antiqua" w:cs="Book Antiqua"/>
          <w:bCs/>
          <w:sz w:val="24"/>
          <w:szCs w:val="24"/>
        </w:rPr>
        <w:t>didefinisikan</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sebagai</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perilaku</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karyawan</w:t>
      </w:r>
      <w:proofErr w:type="spellEnd"/>
      <w:r w:rsidRPr="00F96EF1">
        <w:rPr>
          <w:rFonts w:ascii="Book Antiqua" w:eastAsia="Book Antiqua" w:hAnsi="Book Antiqua" w:cs="Book Antiqua"/>
          <w:bCs/>
          <w:sz w:val="24"/>
          <w:szCs w:val="24"/>
        </w:rPr>
        <w:t xml:space="preserve"> yang </w:t>
      </w:r>
      <w:proofErr w:type="spellStart"/>
      <w:r w:rsidRPr="00F96EF1">
        <w:rPr>
          <w:rFonts w:ascii="Book Antiqua" w:eastAsia="Book Antiqua" w:hAnsi="Book Antiqua" w:cs="Book Antiqua"/>
          <w:bCs/>
          <w:sz w:val="24"/>
          <w:szCs w:val="24"/>
        </w:rPr>
        <w:t>secara</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sengaja</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menggunakan</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fasilitas</w:t>
      </w:r>
      <w:proofErr w:type="spellEnd"/>
      <w:r w:rsidRPr="00F96EF1">
        <w:rPr>
          <w:rFonts w:ascii="Book Antiqua" w:eastAsia="Book Antiqua" w:hAnsi="Book Antiqua" w:cs="Book Antiqua"/>
          <w:bCs/>
          <w:sz w:val="24"/>
          <w:szCs w:val="24"/>
        </w:rPr>
        <w:t xml:space="preserve"> internet di </w:t>
      </w:r>
      <w:proofErr w:type="spellStart"/>
      <w:r w:rsidRPr="00F96EF1">
        <w:rPr>
          <w:rFonts w:ascii="Book Antiqua" w:eastAsia="Book Antiqua" w:hAnsi="Book Antiqua" w:cs="Book Antiqua"/>
          <w:bCs/>
          <w:sz w:val="24"/>
          <w:szCs w:val="24"/>
        </w:rPr>
        <w:t>tempat</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kerja</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untuk</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membuka</w:t>
      </w:r>
      <w:proofErr w:type="spellEnd"/>
      <w:r w:rsidRPr="00F96EF1">
        <w:rPr>
          <w:rFonts w:ascii="Book Antiqua" w:eastAsia="Book Antiqua" w:hAnsi="Book Antiqua" w:cs="Book Antiqua"/>
          <w:bCs/>
          <w:sz w:val="24"/>
          <w:szCs w:val="24"/>
        </w:rPr>
        <w:t xml:space="preserve"> situs web yang </w:t>
      </w:r>
      <w:proofErr w:type="spellStart"/>
      <w:r w:rsidRPr="00F96EF1">
        <w:rPr>
          <w:rFonts w:ascii="Book Antiqua" w:eastAsia="Book Antiqua" w:hAnsi="Book Antiqua" w:cs="Book Antiqua"/>
          <w:bCs/>
          <w:sz w:val="24"/>
          <w:szCs w:val="24"/>
        </w:rPr>
        <w:t>tidak</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berhubungan</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dengan</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pekerjaan</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mereka</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selama</w:t>
      </w:r>
      <w:proofErr w:type="spellEnd"/>
      <w:r w:rsidRPr="00F96EF1">
        <w:rPr>
          <w:rFonts w:ascii="Book Antiqua" w:eastAsia="Book Antiqua" w:hAnsi="Book Antiqua" w:cs="Book Antiqua"/>
          <w:bCs/>
          <w:sz w:val="24"/>
          <w:szCs w:val="24"/>
        </w:rPr>
        <w:t xml:space="preserve"> jam </w:t>
      </w:r>
      <w:proofErr w:type="spellStart"/>
      <w:r w:rsidRPr="00F96EF1">
        <w:rPr>
          <w:rFonts w:ascii="Book Antiqua" w:eastAsia="Book Antiqua" w:hAnsi="Book Antiqua" w:cs="Book Antiqua"/>
          <w:bCs/>
          <w:sz w:val="24"/>
          <w:szCs w:val="24"/>
        </w:rPr>
        <w:t>kerja</w:t>
      </w:r>
      <w:proofErr w:type="spellEnd"/>
      <w:r w:rsidRPr="00F96EF1">
        <w:rPr>
          <w:rFonts w:ascii="Book Antiqua" w:eastAsia="Book Antiqua" w:hAnsi="Book Antiqua" w:cs="Book Antiqua"/>
          <w:bCs/>
          <w:sz w:val="24"/>
          <w:szCs w:val="24"/>
        </w:rPr>
        <w:t xml:space="preserve">. Selain </w:t>
      </w:r>
      <w:proofErr w:type="spellStart"/>
      <w:r w:rsidRPr="00F96EF1">
        <w:rPr>
          <w:rFonts w:ascii="Book Antiqua" w:eastAsia="Book Antiqua" w:hAnsi="Book Antiqua" w:cs="Book Antiqua"/>
          <w:bCs/>
          <w:sz w:val="24"/>
          <w:szCs w:val="24"/>
        </w:rPr>
        <w:t>itu</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menurut</w:t>
      </w:r>
      <w:proofErr w:type="spellEnd"/>
      <w:r w:rsidRPr="00F96EF1">
        <w:rPr>
          <w:rFonts w:ascii="Book Antiqua" w:eastAsia="Book Antiqua" w:hAnsi="Book Antiqua" w:cs="Book Antiqua"/>
          <w:bCs/>
          <w:sz w:val="24"/>
          <w:szCs w:val="24"/>
        </w:rPr>
        <w:t xml:space="preserve"> Lim (2002), cyberloafing juga </w:t>
      </w:r>
      <w:proofErr w:type="spellStart"/>
      <w:r w:rsidRPr="00F96EF1">
        <w:rPr>
          <w:rFonts w:ascii="Book Antiqua" w:eastAsia="Book Antiqua" w:hAnsi="Book Antiqua" w:cs="Book Antiqua"/>
          <w:bCs/>
          <w:sz w:val="24"/>
          <w:szCs w:val="24"/>
        </w:rPr>
        <w:t>didefinisikan</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sebagai</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perilaku</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menyimpang</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karyawan</w:t>
      </w:r>
      <w:proofErr w:type="spellEnd"/>
      <w:r w:rsidRPr="00F96EF1">
        <w:rPr>
          <w:rFonts w:ascii="Book Antiqua" w:eastAsia="Book Antiqua" w:hAnsi="Book Antiqua" w:cs="Book Antiqua"/>
          <w:bCs/>
          <w:sz w:val="24"/>
          <w:szCs w:val="24"/>
        </w:rPr>
        <w:t xml:space="preserve"> yang </w:t>
      </w:r>
      <w:proofErr w:type="spellStart"/>
      <w:r w:rsidRPr="00F96EF1">
        <w:rPr>
          <w:rFonts w:ascii="Book Antiqua" w:eastAsia="Book Antiqua" w:hAnsi="Book Antiqua" w:cs="Book Antiqua"/>
          <w:bCs/>
          <w:sz w:val="24"/>
          <w:szCs w:val="24"/>
        </w:rPr>
        <w:t>menggunakan</w:t>
      </w:r>
      <w:proofErr w:type="spellEnd"/>
      <w:r w:rsidRPr="00F96EF1">
        <w:rPr>
          <w:rFonts w:ascii="Book Antiqua" w:eastAsia="Book Antiqua" w:hAnsi="Book Antiqua" w:cs="Book Antiqua"/>
          <w:bCs/>
          <w:sz w:val="24"/>
          <w:szCs w:val="24"/>
        </w:rPr>
        <w:t xml:space="preserve"> status </w:t>
      </w:r>
      <w:proofErr w:type="spellStart"/>
      <w:r w:rsidRPr="00F96EF1">
        <w:rPr>
          <w:rFonts w:ascii="Book Antiqua" w:eastAsia="Book Antiqua" w:hAnsi="Book Antiqua" w:cs="Book Antiqua"/>
          <w:bCs/>
          <w:sz w:val="24"/>
          <w:szCs w:val="24"/>
        </w:rPr>
        <w:t>karyawan</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untuk</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mengakses</w:t>
      </w:r>
      <w:proofErr w:type="spellEnd"/>
      <w:r w:rsidRPr="00F96EF1">
        <w:rPr>
          <w:rFonts w:ascii="Book Antiqua" w:eastAsia="Book Antiqua" w:hAnsi="Book Antiqua" w:cs="Book Antiqua"/>
          <w:bCs/>
          <w:sz w:val="24"/>
          <w:szCs w:val="24"/>
        </w:rPr>
        <w:t xml:space="preserve"> internet dan email </w:t>
      </w:r>
      <w:proofErr w:type="spellStart"/>
      <w:r w:rsidRPr="00F96EF1">
        <w:rPr>
          <w:rFonts w:ascii="Book Antiqua" w:eastAsia="Book Antiqua" w:hAnsi="Book Antiqua" w:cs="Book Antiqua"/>
          <w:bCs/>
          <w:sz w:val="24"/>
          <w:szCs w:val="24"/>
        </w:rPr>
        <w:t>untuk</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tujuan</w:t>
      </w:r>
      <w:proofErr w:type="spellEnd"/>
      <w:r w:rsidRPr="00F96EF1">
        <w:rPr>
          <w:rFonts w:ascii="Book Antiqua" w:eastAsia="Book Antiqua" w:hAnsi="Book Antiqua" w:cs="Book Antiqua"/>
          <w:bCs/>
          <w:sz w:val="24"/>
          <w:szCs w:val="24"/>
        </w:rPr>
        <w:t xml:space="preserve"> yang </w:t>
      </w:r>
      <w:proofErr w:type="spellStart"/>
      <w:r w:rsidRPr="00F96EF1">
        <w:rPr>
          <w:rFonts w:ascii="Book Antiqua" w:eastAsia="Book Antiqua" w:hAnsi="Book Antiqua" w:cs="Book Antiqua"/>
          <w:bCs/>
          <w:sz w:val="24"/>
          <w:szCs w:val="24"/>
        </w:rPr>
        <w:t>tidak</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berhubungan</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selama</w:t>
      </w:r>
      <w:proofErr w:type="spellEnd"/>
      <w:r w:rsidRPr="00F96EF1">
        <w:rPr>
          <w:rFonts w:ascii="Book Antiqua" w:eastAsia="Book Antiqua" w:hAnsi="Book Antiqua" w:cs="Book Antiqua"/>
          <w:bCs/>
          <w:sz w:val="24"/>
          <w:szCs w:val="24"/>
        </w:rPr>
        <w:t xml:space="preserve"> jam </w:t>
      </w:r>
      <w:proofErr w:type="spellStart"/>
      <w:r w:rsidRPr="00F96EF1">
        <w:rPr>
          <w:rFonts w:ascii="Book Antiqua" w:eastAsia="Book Antiqua" w:hAnsi="Book Antiqua" w:cs="Book Antiqua"/>
          <w:bCs/>
          <w:sz w:val="24"/>
          <w:szCs w:val="24"/>
        </w:rPr>
        <w:t>kerja</w:t>
      </w:r>
      <w:proofErr w:type="spellEnd"/>
      <w:r w:rsidRPr="00F96EF1">
        <w:rPr>
          <w:rFonts w:ascii="Book Antiqua" w:eastAsia="Book Antiqua" w:hAnsi="Book Antiqua" w:cs="Book Antiqua"/>
          <w:bCs/>
          <w:sz w:val="24"/>
          <w:szCs w:val="24"/>
        </w:rPr>
        <w:t xml:space="preserve">. Oleh </w:t>
      </w:r>
      <w:proofErr w:type="spellStart"/>
      <w:r w:rsidRPr="00F96EF1">
        <w:rPr>
          <w:rFonts w:ascii="Book Antiqua" w:eastAsia="Book Antiqua" w:hAnsi="Book Antiqua" w:cs="Book Antiqua"/>
          <w:bCs/>
          <w:sz w:val="24"/>
          <w:szCs w:val="24"/>
        </w:rPr>
        <w:t>karena</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itu</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menurut</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organisasi</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memerlukan</w:t>
      </w:r>
      <w:proofErr w:type="spellEnd"/>
      <w:r w:rsidRPr="00F96EF1">
        <w:rPr>
          <w:rFonts w:ascii="Book Antiqua" w:eastAsia="Book Antiqua" w:hAnsi="Book Antiqua" w:cs="Book Antiqua"/>
          <w:bCs/>
          <w:sz w:val="24"/>
          <w:szCs w:val="24"/>
        </w:rPr>
        <w:t xml:space="preserve"> strategi yang </w:t>
      </w:r>
      <w:proofErr w:type="spellStart"/>
      <w:r w:rsidRPr="00F96EF1">
        <w:rPr>
          <w:rFonts w:ascii="Book Antiqua" w:eastAsia="Book Antiqua" w:hAnsi="Book Antiqua" w:cs="Book Antiqua"/>
          <w:bCs/>
          <w:sz w:val="24"/>
          <w:szCs w:val="24"/>
        </w:rPr>
        <w:t>efektif</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untuk</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memastikan</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bahwa</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karyawan</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tetap</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dapat</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bekerja</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dengan</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menggunakan</w:t>
      </w:r>
      <w:proofErr w:type="spellEnd"/>
      <w:r w:rsidRPr="00F96EF1">
        <w:rPr>
          <w:rFonts w:ascii="Book Antiqua" w:eastAsia="Book Antiqua" w:hAnsi="Book Antiqua" w:cs="Book Antiqua"/>
          <w:bCs/>
          <w:sz w:val="24"/>
          <w:szCs w:val="24"/>
        </w:rPr>
        <w:t xml:space="preserve"> internet </w:t>
      </w:r>
      <w:proofErr w:type="spellStart"/>
      <w:r w:rsidRPr="00F96EF1">
        <w:rPr>
          <w:rFonts w:ascii="Book Antiqua" w:eastAsia="Book Antiqua" w:hAnsi="Book Antiqua" w:cs="Book Antiqua"/>
          <w:bCs/>
          <w:sz w:val="24"/>
          <w:szCs w:val="24"/>
        </w:rPr>
        <w:t>untuk</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membantu</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menyelesaikan</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tugas</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dengan</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lancar</w:t>
      </w:r>
      <w:proofErr w:type="spellEnd"/>
      <w:r w:rsidRPr="00F96EF1">
        <w:rPr>
          <w:rFonts w:ascii="Book Antiqua" w:eastAsia="Book Antiqua" w:hAnsi="Book Antiqua" w:cs="Book Antiqua"/>
          <w:bCs/>
          <w:sz w:val="24"/>
          <w:szCs w:val="24"/>
        </w:rPr>
        <w:t xml:space="preserve"> dan </w:t>
      </w:r>
      <w:proofErr w:type="spellStart"/>
      <w:r w:rsidRPr="00F96EF1">
        <w:rPr>
          <w:rFonts w:ascii="Book Antiqua" w:eastAsia="Book Antiqua" w:hAnsi="Book Antiqua" w:cs="Book Antiqua"/>
          <w:bCs/>
          <w:sz w:val="24"/>
          <w:szCs w:val="24"/>
        </w:rPr>
        <w:t>meminimalkan</w:t>
      </w:r>
      <w:proofErr w:type="spellEnd"/>
      <w:r w:rsidRPr="00F96EF1">
        <w:rPr>
          <w:rFonts w:ascii="Book Antiqua" w:eastAsia="Book Antiqua" w:hAnsi="Book Antiqua" w:cs="Book Antiqua"/>
          <w:bCs/>
          <w:sz w:val="24"/>
          <w:szCs w:val="24"/>
        </w:rPr>
        <w:t xml:space="preserve"> </w:t>
      </w:r>
      <w:proofErr w:type="spellStart"/>
      <w:r w:rsidRPr="00F96EF1">
        <w:rPr>
          <w:rFonts w:ascii="Book Antiqua" w:eastAsia="Book Antiqua" w:hAnsi="Book Antiqua" w:cs="Book Antiqua"/>
          <w:bCs/>
          <w:sz w:val="24"/>
          <w:szCs w:val="24"/>
        </w:rPr>
        <w:t>perilaku</w:t>
      </w:r>
      <w:proofErr w:type="spellEnd"/>
      <w:r w:rsidRPr="00F96EF1">
        <w:rPr>
          <w:rFonts w:ascii="Book Antiqua" w:eastAsia="Book Antiqua" w:hAnsi="Book Antiqua" w:cs="Book Antiqua"/>
          <w:bCs/>
          <w:sz w:val="24"/>
          <w:szCs w:val="24"/>
        </w:rPr>
        <w:t xml:space="preserve"> cyberloafing (Emmy dan Riza, 2020).</w:t>
      </w:r>
    </w:p>
    <w:p w14:paraId="376CB1B9" w14:textId="1D464795" w:rsidR="00F96EF1" w:rsidRDefault="00E20031" w:rsidP="00F96EF1">
      <w:pPr>
        <w:spacing w:line="360" w:lineRule="auto"/>
        <w:ind w:right="13" w:firstLine="720"/>
        <w:jc w:val="both"/>
        <w:rPr>
          <w:rFonts w:ascii="Book Antiqua" w:eastAsia="Book Antiqua" w:hAnsi="Book Antiqua" w:cs="Book Antiqua"/>
          <w:bCs/>
          <w:sz w:val="24"/>
          <w:szCs w:val="24"/>
        </w:rPr>
      </w:pPr>
      <w:proofErr w:type="spellStart"/>
      <w:r w:rsidRPr="00E20031">
        <w:rPr>
          <w:rFonts w:ascii="Book Antiqua" w:eastAsia="Book Antiqua" w:hAnsi="Book Antiqua" w:cs="Book Antiqua"/>
          <w:bCs/>
          <w:sz w:val="24"/>
          <w:szCs w:val="24"/>
        </w:rPr>
        <w:t>Menurut</w:t>
      </w:r>
      <w:proofErr w:type="spellEnd"/>
      <w:r w:rsidRPr="00E20031">
        <w:rPr>
          <w:rFonts w:ascii="Book Antiqua" w:eastAsia="Book Antiqua" w:hAnsi="Book Antiqua" w:cs="Book Antiqua"/>
          <w:bCs/>
          <w:sz w:val="24"/>
          <w:szCs w:val="24"/>
        </w:rPr>
        <w:t xml:space="preserve"> Blanchard dan Henle (2008), </w:t>
      </w:r>
      <w:proofErr w:type="spellStart"/>
      <w:r w:rsidRPr="00E20031">
        <w:rPr>
          <w:rFonts w:ascii="Book Antiqua" w:eastAsia="Book Antiqua" w:hAnsi="Book Antiqua" w:cs="Book Antiqua"/>
          <w:bCs/>
          <w:sz w:val="24"/>
          <w:szCs w:val="24"/>
        </w:rPr>
        <w:t>stres</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terhadap</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pekerjaan</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menyebabkan</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perilaku</w:t>
      </w:r>
      <w:proofErr w:type="spellEnd"/>
      <w:r w:rsidRPr="00E20031">
        <w:rPr>
          <w:rFonts w:ascii="Book Antiqua" w:eastAsia="Book Antiqua" w:hAnsi="Book Antiqua" w:cs="Book Antiqua"/>
          <w:bCs/>
          <w:sz w:val="24"/>
          <w:szCs w:val="24"/>
        </w:rPr>
        <w:t xml:space="preserve"> cyberloafing. </w:t>
      </w:r>
      <w:proofErr w:type="spellStart"/>
      <w:r w:rsidRPr="00E20031">
        <w:rPr>
          <w:rFonts w:ascii="Book Antiqua" w:eastAsia="Book Antiqua" w:hAnsi="Book Antiqua" w:cs="Book Antiqua"/>
          <w:bCs/>
          <w:sz w:val="24"/>
          <w:szCs w:val="24"/>
        </w:rPr>
        <w:t>Perilaku</w:t>
      </w:r>
      <w:proofErr w:type="spellEnd"/>
      <w:r w:rsidRPr="00E20031">
        <w:rPr>
          <w:rFonts w:ascii="Book Antiqua" w:eastAsia="Book Antiqua" w:hAnsi="Book Antiqua" w:cs="Book Antiqua"/>
          <w:bCs/>
          <w:sz w:val="24"/>
          <w:szCs w:val="24"/>
        </w:rPr>
        <w:t xml:space="preserve"> cyberloafing </w:t>
      </w:r>
      <w:proofErr w:type="spellStart"/>
      <w:r w:rsidRPr="00E20031">
        <w:rPr>
          <w:rFonts w:ascii="Book Antiqua" w:eastAsia="Book Antiqua" w:hAnsi="Book Antiqua" w:cs="Book Antiqua"/>
          <w:bCs/>
          <w:sz w:val="24"/>
          <w:szCs w:val="24"/>
        </w:rPr>
        <w:t>dibagi</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menjadi</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kategori</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berjenjang</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berdasarkan</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intensitas</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perilaku</w:t>
      </w:r>
      <w:proofErr w:type="spellEnd"/>
      <w:r w:rsidRPr="00E20031">
        <w:rPr>
          <w:rFonts w:ascii="Book Antiqua" w:eastAsia="Book Antiqua" w:hAnsi="Book Antiqua" w:cs="Book Antiqua"/>
          <w:bCs/>
          <w:sz w:val="24"/>
          <w:szCs w:val="24"/>
        </w:rPr>
        <w:t xml:space="preserve"> yang </w:t>
      </w:r>
      <w:proofErr w:type="spellStart"/>
      <w:r w:rsidRPr="00E20031">
        <w:rPr>
          <w:rFonts w:ascii="Book Antiqua" w:eastAsia="Book Antiqua" w:hAnsi="Book Antiqua" w:cs="Book Antiqua"/>
          <w:bCs/>
          <w:sz w:val="24"/>
          <w:szCs w:val="24"/>
        </w:rPr>
        <w:t>dilakukan</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karyawan</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Perilaku</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ini</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dapat</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dikategorikan</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menjadi</w:t>
      </w:r>
      <w:proofErr w:type="spellEnd"/>
      <w:r w:rsidRPr="00E20031">
        <w:rPr>
          <w:rFonts w:ascii="Book Antiqua" w:eastAsia="Book Antiqua" w:hAnsi="Book Antiqua" w:cs="Book Antiqua"/>
          <w:bCs/>
          <w:sz w:val="24"/>
          <w:szCs w:val="24"/>
        </w:rPr>
        <w:t xml:space="preserve"> dua </w:t>
      </w:r>
      <w:proofErr w:type="spellStart"/>
      <w:r w:rsidRPr="00E20031">
        <w:rPr>
          <w:rFonts w:ascii="Book Antiqua" w:eastAsia="Book Antiqua" w:hAnsi="Book Antiqua" w:cs="Book Antiqua"/>
          <w:bCs/>
          <w:sz w:val="24"/>
          <w:szCs w:val="24"/>
        </w:rPr>
        <w:t>kategori</w:t>
      </w:r>
      <w:proofErr w:type="spellEnd"/>
      <w:r w:rsidRPr="00E20031">
        <w:rPr>
          <w:rFonts w:ascii="Book Antiqua" w:eastAsia="Book Antiqua" w:hAnsi="Book Antiqua" w:cs="Book Antiqua"/>
          <w:bCs/>
          <w:sz w:val="24"/>
          <w:szCs w:val="24"/>
        </w:rPr>
        <w:t xml:space="preserve"> dan </w:t>
      </w:r>
      <w:proofErr w:type="spellStart"/>
      <w:r w:rsidRPr="00E20031">
        <w:rPr>
          <w:rFonts w:ascii="Book Antiqua" w:eastAsia="Book Antiqua" w:hAnsi="Book Antiqua" w:cs="Book Antiqua"/>
          <w:bCs/>
          <w:sz w:val="24"/>
          <w:szCs w:val="24"/>
        </w:rPr>
        <w:t>dapat</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diukur</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dengan</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beberapa</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indikator</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yaitu</w:t>
      </w:r>
      <w:proofErr w:type="spellEnd"/>
      <w:r w:rsidRPr="00E20031">
        <w:rPr>
          <w:rFonts w:ascii="Book Antiqua" w:eastAsia="Book Antiqua" w:hAnsi="Book Antiqua" w:cs="Book Antiqua"/>
          <w:bCs/>
          <w:sz w:val="24"/>
          <w:szCs w:val="24"/>
        </w:rPr>
        <w:t>:</w:t>
      </w:r>
    </w:p>
    <w:p w14:paraId="6982FA88" w14:textId="4DF36FAD" w:rsidR="00E20031" w:rsidRPr="00E20031" w:rsidRDefault="00E20031" w:rsidP="00E20031">
      <w:pPr>
        <w:pStyle w:val="ListParagraph"/>
        <w:numPr>
          <w:ilvl w:val="0"/>
          <w:numId w:val="5"/>
        </w:numPr>
        <w:spacing w:line="360" w:lineRule="auto"/>
        <w:ind w:right="13"/>
        <w:jc w:val="both"/>
        <w:rPr>
          <w:rFonts w:ascii="Book Antiqua" w:eastAsia="Book Antiqua" w:hAnsi="Book Antiqua" w:cs="Book Antiqua"/>
          <w:bCs/>
          <w:sz w:val="24"/>
          <w:szCs w:val="24"/>
        </w:rPr>
      </w:pPr>
      <w:r w:rsidRPr="00E20031">
        <w:rPr>
          <w:rFonts w:ascii="Book Antiqua" w:eastAsia="Book Antiqua" w:hAnsi="Book Antiqua" w:cs="Book Antiqua"/>
          <w:bCs/>
          <w:sz w:val="24"/>
          <w:szCs w:val="24"/>
        </w:rPr>
        <w:t xml:space="preserve">Cyberloafing </w:t>
      </w:r>
      <w:proofErr w:type="spellStart"/>
      <w:r w:rsidRPr="00E20031">
        <w:rPr>
          <w:rFonts w:ascii="Book Antiqua" w:eastAsia="Book Antiqua" w:hAnsi="Book Antiqua" w:cs="Book Antiqua"/>
          <w:bCs/>
          <w:sz w:val="24"/>
          <w:szCs w:val="24"/>
        </w:rPr>
        <w:t>kecil</w:t>
      </w:r>
      <w:proofErr w:type="spellEnd"/>
      <w:r w:rsidRPr="00E20031">
        <w:rPr>
          <w:rFonts w:ascii="Book Antiqua" w:eastAsia="Book Antiqua" w:hAnsi="Book Antiqua" w:cs="Book Antiqua"/>
          <w:bCs/>
          <w:sz w:val="24"/>
          <w:szCs w:val="24"/>
        </w:rPr>
        <w:t xml:space="preserve">: Sering </w:t>
      </w:r>
      <w:proofErr w:type="spellStart"/>
      <w:r w:rsidRPr="00E20031">
        <w:rPr>
          <w:rFonts w:ascii="Book Antiqua" w:eastAsia="Book Antiqua" w:hAnsi="Book Antiqua" w:cs="Book Antiqua"/>
          <w:bCs/>
          <w:sz w:val="24"/>
          <w:szCs w:val="24"/>
        </w:rPr>
        <w:t>menggunakan</w:t>
      </w:r>
      <w:proofErr w:type="spellEnd"/>
      <w:r w:rsidRPr="00E20031">
        <w:rPr>
          <w:rFonts w:ascii="Book Antiqua" w:eastAsia="Book Antiqua" w:hAnsi="Book Antiqua" w:cs="Book Antiqua"/>
          <w:bCs/>
          <w:sz w:val="24"/>
          <w:szCs w:val="24"/>
        </w:rPr>
        <w:t xml:space="preserve"> Wi-Fi </w:t>
      </w:r>
      <w:proofErr w:type="spellStart"/>
      <w:r w:rsidRPr="00E20031">
        <w:rPr>
          <w:rFonts w:ascii="Book Antiqua" w:eastAsia="Book Antiqua" w:hAnsi="Book Antiqua" w:cs="Book Antiqua"/>
          <w:bCs/>
          <w:sz w:val="24"/>
          <w:szCs w:val="24"/>
        </w:rPr>
        <w:t>kantor</w:t>
      </w:r>
      <w:proofErr w:type="spellEnd"/>
      <w:r w:rsidRPr="00E20031">
        <w:rPr>
          <w:rFonts w:ascii="Book Antiqua" w:eastAsia="Book Antiqua" w:hAnsi="Book Antiqua" w:cs="Book Antiqua"/>
          <w:bCs/>
          <w:sz w:val="24"/>
          <w:szCs w:val="24"/>
        </w:rPr>
        <w:t xml:space="preserve"> di </w:t>
      </w:r>
      <w:proofErr w:type="spellStart"/>
      <w:r w:rsidRPr="00E20031">
        <w:rPr>
          <w:rFonts w:ascii="Book Antiqua" w:eastAsia="Book Antiqua" w:hAnsi="Book Antiqua" w:cs="Book Antiqua"/>
          <w:bCs/>
          <w:sz w:val="24"/>
          <w:szCs w:val="24"/>
        </w:rPr>
        <w:t>luar</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kepentingan</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pekerjaan</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Menerima</w:t>
      </w:r>
      <w:proofErr w:type="spellEnd"/>
      <w:r w:rsidRPr="00E20031">
        <w:rPr>
          <w:rFonts w:ascii="Book Antiqua" w:eastAsia="Book Antiqua" w:hAnsi="Book Antiqua" w:cs="Book Antiqua"/>
          <w:bCs/>
          <w:sz w:val="24"/>
          <w:szCs w:val="24"/>
        </w:rPr>
        <w:t xml:space="preserve"> dan </w:t>
      </w:r>
      <w:proofErr w:type="spellStart"/>
      <w:r w:rsidRPr="00E20031">
        <w:rPr>
          <w:rFonts w:ascii="Book Antiqua" w:eastAsia="Book Antiqua" w:hAnsi="Book Antiqua" w:cs="Book Antiqua"/>
          <w:bCs/>
          <w:sz w:val="24"/>
          <w:szCs w:val="24"/>
        </w:rPr>
        <w:t>mengirim</w:t>
      </w:r>
      <w:proofErr w:type="spellEnd"/>
      <w:r w:rsidRPr="00E20031">
        <w:rPr>
          <w:rFonts w:ascii="Book Antiqua" w:eastAsia="Book Antiqua" w:hAnsi="Book Antiqua" w:cs="Book Antiqua"/>
          <w:bCs/>
          <w:sz w:val="24"/>
          <w:szCs w:val="24"/>
        </w:rPr>
        <w:t xml:space="preserve"> e-mail di </w:t>
      </w:r>
      <w:proofErr w:type="spellStart"/>
      <w:r w:rsidRPr="00E20031">
        <w:rPr>
          <w:rFonts w:ascii="Book Antiqua" w:eastAsia="Book Antiqua" w:hAnsi="Book Antiqua" w:cs="Book Antiqua"/>
          <w:bCs/>
          <w:sz w:val="24"/>
          <w:szCs w:val="24"/>
        </w:rPr>
        <w:t>luar</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kepentingan</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pekerjaan</w:t>
      </w:r>
      <w:proofErr w:type="spellEnd"/>
      <w:r w:rsidRPr="00E20031">
        <w:rPr>
          <w:rFonts w:ascii="Book Antiqua" w:eastAsia="Book Antiqua" w:hAnsi="Book Antiqua" w:cs="Book Antiqua"/>
          <w:bCs/>
          <w:sz w:val="24"/>
          <w:szCs w:val="24"/>
        </w:rPr>
        <w:t xml:space="preserve">, Browsing di </w:t>
      </w:r>
      <w:proofErr w:type="spellStart"/>
      <w:r w:rsidRPr="00E20031">
        <w:rPr>
          <w:rFonts w:ascii="Book Antiqua" w:eastAsia="Book Antiqua" w:hAnsi="Book Antiqua" w:cs="Book Antiqua"/>
          <w:bCs/>
          <w:sz w:val="24"/>
          <w:szCs w:val="24"/>
        </w:rPr>
        <w:t>luar</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kepentingan</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pekerjaan</w:t>
      </w:r>
      <w:proofErr w:type="spellEnd"/>
      <w:r w:rsidRPr="00E20031">
        <w:rPr>
          <w:rFonts w:ascii="Book Antiqua" w:eastAsia="Book Antiqua" w:hAnsi="Book Antiqua" w:cs="Book Antiqua"/>
          <w:bCs/>
          <w:sz w:val="24"/>
          <w:szCs w:val="24"/>
        </w:rPr>
        <w:t xml:space="preserve">, dan </w:t>
      </w:r>
      <w:proofErr w:type="spellStart"/>
      <w:r w:rsidRPr="00E20031">
        <w:rPr>
          <w:rFonts w:ascii="Book Antiqua" w:eastAsia="Book Antiqua" w:hAnsi="Book Antiqua" w:cs="Book Antiqua"/>
          <w:bCs/>
          <w:sz w:val="24"/>
          <w:szCs w:val="24"/>
        </w:rPr>
        <w:t>Mengakses</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sosial</w:t>
      </w:r>
      <w:proofErr w:type="spellEnd"/>
      <w:r w:rsidRPr="00E20031">
        <w:rPr>
          <w:rFonts w:ascii="Book Antiqua" w:eastAsia="Book Antiqua" w:hAnsi="Book Antiqua" w:cs="Book Antiqua"/>
          <w:bCs/>
          <w:sz w:val="24"/>
          <w:szCs w:val="24"/>
        </w:rPr>
        <w:t xml:space="preserve"> media di </w:t>
      </w:r>
      <w:proofErr w:type="spellStart"/>
      <w:r w:rsidRPr="00E20031">
        <w:rPr>
          <w:rFonts w:ascii="Book Antiqua" w:eastAsia="Book Antiqua" w:hAnsi="Book Antiqua" w:cs="Book Antiqua"/>
          <w:bCs/>
          <w:sz w:val="24"/>
          <w:szCs w:val="24"/>
        </w:rPr>
        <w:t>luar</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kepentingan</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pekerjaan</w:t>
      </w:r>
      <w:proofErr w:type="spellEnd"/>
      <w:r w:rsidRPr="00E20031">
        <w:rPr>
          <w:rFonts w:ascii="Book Antiqua" w:eastAsia="Book Antiqua" w:hAnsi="Book Antiqua" w:cs="Book Antiqua"/>
          <w:bCs/>
          <w:sz w:val="24"/>
          <w:szCs w:val="24"/>
        </w:rPr>
        <w:t>.</w:t>
      </w:r>
    </w:p>
    <w:p w14:paraId="04AAF184" w14:textId="4DB0C28B" w:rsidR="00E20031" w:rsidRDefault="00E20031" w:rsidP="00E20031">
      <w:pPr>
        <w:pStyle w:val="ListParagraph"/>
        <w:numPr>
          <w:ilvl w:val="0"/>
          <w:numId w:val="5"/>
        </w:numPr>
        <w:spacing w:line="360" w:lineRule="auto"/>
        <w:ind w:right="13"/>
        <w:jc w:val="both"/>
        <w:rPr>
          <w:rFonts w:ascii="Book Antiqua" w:eastAsia="Book Antiqua" w:hAnsi="Book Antiqua" w:cs="Book Antiqua"/>
          <w:bCs/>
          <w:sz w:val="24"/>
          <w:szCs w:val="24"/>
        </w:rPr>
      </w:pPr>
      <w:r w:rsidRPr="00E20031">
        <w:rPr>
          <w:rFonts w:ascii="Book Antiqua" w:eastAsia="Book Antiqua" w:hAnsi="Book Antiqua" w:cs="Book Antiqua"/>
          <w:bCs/>
          <w:sz w:val="24"/>
          <w:szCs w:val="24"/>
        </w:rPr>
        <w:t xml:space="preserve">Cyberloafing </w:t>
      </w:r>
      <w:proofErr w:type="spellStart"/>
      <w:r w:rsidRPr="00E20031">
        <w:rPr>
          <w:rFonts w:ascii="Book Antiqua" w:eastAsia="Book Antiqua" w:hAnsi="Book Antiqua" w:cs="Book Antiqua"/>
          <w:bCs/>
          <w:sz w:val="24"/>
          <w:szCs w:val="24"/>
        </w:rPr>
        <w:t>Serius</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Membuka</w:t>
      </w:r>
      <w:proofErr w:type="spellEnd"/>
      <w:r w:rsidRPr="00E20031">
        <w:rPr>
          <w:rFonts w:ascii="Book Antiqua" w:eastAsia="Book Antiqua" w:hAnsi="Book Antiqua" w:cs="Book Antiqua"/>
          <w:bCs/>
          <w:sz w:val="24"/>
          <w:szCs w:val="24"/>
        </w:rPr>
        <w:t xml:space="preserve"> situs web </w:t>
      </w:r>
      <w:proofErr w:type="spellStart"/>
      <w:r w:rsidRPr="00E20031">
        <w:rPr>
          <w:rFonts w:ascii="Book Antiqua" w:eastAsia="Book Antiqua" w:hAnsi="Book Antiqua" w:cs="Book Antiqua"/>
          <w:bCs/>
          <w:sz w:val="24"/>
          <w:szCs w:val="24"/>
        </w:rPr>
        <w:t>negatif</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saat</w:t>
      </w:r>
      <w:proofErr w:type="spellEnd"/>
      <w:r w:rsidRPr="00E20031">
        <w:rPr>
          <w:rFonts w:ascii="Book Antiqua" w:eastAsia="Book Antiqua" w:hAnsi="Book Antiqua" w:cs="Book Antiqua"/>
          <w:bCs/>
          <w:sz w:val="24"/>
          <w:szCs w:val="24"/>
        </w:rPr>
        <w:t xml:space="preserve"> jam </w:t>
      </w:r>
      <w:proofErr w:type="spellStart"/>
      <w:r w:rsidRPr="00E20031">
        <w:rPr>
          <w:rFonts w:ascii="Book Antiqua" w:eastAsia="Book Antiqua" w:hAnsi="Book Antiqua" w:cs="Book Antiqua"/>
          <w:bCs/>
          <w:sz w:val="24"/>
          <w:szCs w:val="24"/>
        </w:rPr>
        <w:t>kerja</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seperti</w:t>
      </w:r>
      <w:proofErr w:type="spellEnd"/>
      <w:r w:rsidRPr="00E20031">
        <w:rPr>
          <w:rFonts w:ascii="Book Antiqua" w:eastAsia="Book Antiqua" w:hAnsi="Book Antiqua" w:cs="Book Antiqua"/>
          <w:bCs/>
          <w:sz w:val="24"/>
          <w:szCs w:val="24"/>
        </w:rPr>
        <w:t xml:space="preserve"> situs </w:t>
      </w:r>
      <w:proofErr w:type="spellStart"/>
      <w:r w:rsidRPr="00E20031">
        <w:rPr>
          <w:rFonts w:ascii="Book Antiqua" w:eastAsia="Book Antiqua" w:hAnsi="Book Antiqua" w:cs="Book Antiqua"/>
          <w:bCs/>
          <w:sz w:val="24"/>
          <w:szCs w:val="24"/>
        </w:rPr>
        <w:t>judi</w:t>
      </w:r>
      <w:proofErr w:type="spellEnd"/>
      <w:r w:rsidRPr="00E20031">
        <w:rPr>
          <w:rFonts w:ascii="Book Antiqua" w:eastAsia="Book Antiqua" w:hAnsi="Book Antiqua" w:cs="Book Antiqua"/>
          <w:bCs/>
          <w:sz w:val="24"/>
          <w:szCs w:val="24"/>
        </w:rPr>
        <w:t xml:space="preserve"> dan </w:t>
      </w:r>
      <w:proofErr w:type="spellStart"/>
      <w:r w:rsidRPr="00E20031">
        <w:rPr>
          <w:rFonts w:ascii="Book Antiqua" w:eastAsia="Book Antiqua" w:hAnsi="Book Antiqua" w:cs="Book Antiqua"/>
          <w:bCs/>
          <w:sz w:val="24"/>
          <w:szCs w:val="24"/>
        </w:rPr>
        <w:t>pornografi</w:t>
      </w:r>
      <w:proofErr w:type="spellEnd"/>
      <w:r w:rsidRPr="00E20031">
        <w:rPr>
          <w:rFonts w:ascii="Book Antiqua" w:eastAsia="Book Antiqua" w:hAnsi="Book Antiqua" w:cs="Book Antiqua"/>
          <w:bCs/>
          <w:sz w:val="24"/>
          <w:szCs w:val="24"/>
        </w:rPr>
        <w:t xml:space="preserve">), dan </w:t>
      </w:r>
      <w:proofErr w:type="spellStart"/>
      <w:r w:rsidRPr="00E20031">
        <w:rPr>
          <w:rFonts w:ascii="Book Antiqua" w:eastAsia="Book Antiqua" w:hAnsi="Book Antiqua" w:cs="Book Antiqua"/>
          <w:bCs/>
          <w:sz w:val="24"/>
          <w:szCs w:val="24"/>
        </w:rPr>
        <w:t>Mengelola</w:t>
      </w:r>
      <w:proofErr w:type="spellEnd"/>
      <w:r w:rsidRPr="00E20031">
        <w:rPr>
          <w:rFonts w:ascii="Book Antiqua" w:eastAsia="Book Antiqua" w:hAnsi="Book Antiqua" w:cs="Book Antiqua"/>
          <w:bCs/>
          <w:sz w:val="24"/>
          <w:szCs w:val="24"/>
        </w:rPr>
        <w:t xml:space="preserve"> situs web </w:t>
      </w:r>
      <w:proofErr w:type="spellStart"/>
      <w:r w:rsidRPr="00E20031">
        <w:rPr>
          <w:rFonts w:ascii="Book Antiqua" w:eastAsia="Book Antiqua" w:hAnsi="Book Antiqua" w:cs="Book Antiqua"/>
          <w:bCs/>
          <w:sz w:val="24"/>
          <w:szCs w:val="24"/>
        </w:rPr>
        <w:t>milik</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pribadi</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seperti</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melakukan</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investasi</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atau</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jual</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beli</w:t>
      </w:r>
      <w:proofErr w:type="spellEnd"/>
      <w:r w:rsidRPr="00E20031">
        <w:rPr>
          <w:rFonts w:ascii="Book Antiqua" w:eastAsia="Book Antiqua" w:hAnsi="Book Antiqua" w:cs="Book Antiqua"/>
          <w:bCs/>
          <w:sz w:val="24"/>
          <w:szCs w:val="24"/>
        </w:rPr>
        <w:t xml:space="preserve"> online).</w:t>
      </w:r>
    </w:p>
    <w:p w14:paraId="520E2093" w14:textId="77777777" w:rsidR="00984BE5" w:rsidRDefault="00984BE5" w:rsidP="00984BE5">
      <w:pPr>
        <w:pStyle w:val="ListParagraph"/>
        <w:spacing w:line="360" w:lineRule="auto"/>
        <w:ind w:right="13"/>
        <w:jc w:val="both"/>
        <w:rPr>
          <w:rFonts w:ascii="Book Antiqua" w:eastAsia="Book Antiqua" w:hAnsi="Book Antiqua" w:cs="Book Antiqua"/>
          <w:bCs/>
          <w:sz w:val="24"/>
          <w:szCs w:val="24"/>
        </w:rPr>
      </w:pPr>
    </w:p>
    <w:p w14:paraId="3E1497EA" w14:textId="79965967" w:rsidR="00E20031" w:rsidRDefault="00E20031" w:rsidP="00E20031">
      <w:pPr>
        <w:spacing w:line="360" w:lineRule="auto"/>
        <w:ind w:right="13"/>
        <w:jc w:val="both"/>
        <w:rPr>
          <w:rFonts w:ascii="Book Antiqua" w:eastAsia="Book Antiqua" w:hAnsi="Book Antiqua" w:cs="Book Antiqua"/>
          <w:b/>
          <w:sz w:val="24"/>
          <w:szCs w:val="24"/>
        </w:rPr>
      </w:pPr>
      <w:proofErr w:type="spellStart"/>
      <w:r>
        <w:rPr>
          <w:rFonts w:ascii="Book Antiqua" w:eastAsia="Book Antiqua" w:hAnsi="Book Antiqua" w:cs="Book Antiqua"/>
          <w:b/>
          <w:sz w:val="24"/>
          <w:szCs w:val="24"/>
        </w:rPr>
        <w:lastRenderedPageBreak/>
        <w:t>Kerangka</w:t>
      </w:r>
      <w:proofErr w:type="spellEnd"/>
      <w:r>
        <w:rPr>
          <w:rFonts w:ascii="Book Antiqua" w:eastAsia="Book Antiqua" w:hAnsi="Book Antiqua" w:cs="Book Antiqua"/>
          <w:b/>
          <w:sz w:val="24"/>
          <w:szCs w:val="24"/>
        </w:rPr>
        <w:t xml:space="preserve"> dan Hipotesis </w:t>
      </w:r>
      <w:proofErr w:type="spellStart"/>
      <w:r>
        <w:rPr>
          <w:rFonts w:ascii="Book Antiqua" w:eastAsia="Book Antiqua" w:hAnsi="Book Antiqua" w:cs="Book Antiqua"/>
          <w:b/>
          <w:sz w:val="24"/>
          <w:szCs w:val="24"/>
        </w:rPr>
        <w:t>Penelitian</w:t>
      </w:r>
      <w:proofErr w:type="spellEnd"/>
    </w:p>
    <w:p w14:paraId="0A12E0C1" w14:textId="35FE6AD6" w:rsidR="00E20031" w:rsidRDefault="00E20031" w:rsidP="00E20031">
      <w:pPr>
        <w:spacing w:line="360" w:lineRule="auto"/>
        <w:ind w:right="13" w:firstLine="720"/>
        <w:jc w:val="both"/>
        <w:rPr>
          <w:rFonts w:ascii="Book Antiqua" w:eastAsia="Book Antiqua" w:hAnsi="Book Antiqua" w:cs="Book Antiqua"/>
          <w:bCs/>
          <w:sz w:val="24"/>
          <w:szCs w:val="24"/>
        </w:rPr>
      </w:pPr>
      <w:proofErr w:type="spellStart"/>
      <w:r w:rsidRPr="00E20031">
        <w:rPr>
          <w:rFonts w:ascii="Book Antiqua" w:eastAsia="Book Antiqua" w:hAnsi="Book Antiqua" w:cs="Book Antiqua"/>
          <w:bCs/>
          <w:sz w:val="24"/>
          <w:szCs w:val="24"/>
        </w:rPr>
        <w:t>Berdasarkan</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penjelasan</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dari</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latar</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belakang</w:t>
      </w:r>
      <w:proofErr w:type="spellEnd"/>
      <w:r w:rsidRPr="00E20031">
        <w:rPr>
          <w:rFonts w:ascii="Book Antiqua" w:eastAsia="Book Antiqua" w:hAnsi="Book Antiqua" w:cs="Book Antiqua"/>
          <w:bCs/>
          <w:sz w:val="24"/>
          <w:szCs w:val="24"/>
        </w:rPr>
        <w:t xml:space="preserve"> dan </w:t>
      </w:r>
      <w:proofErr w:type="spellStart"/>
      <w:r w:rsidRPr="00E20031">
        <w:rPr>
          <w:rFonts w:ascii="Book Antiqua" w:eastAsia="Book Antiqua" w:hAnsi="Book Antiqua" w:cs="Book Antiqua"/>
          <w:bCs/>
          <w:sz w:val="24"/>
          <w:szCs w:val="24"/>
        </w:rPr>
        <w:t>landasan</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teoritis</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serta</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indikator</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dari</w:t>
      </w:r>
      <w:proofErr w:type="spellEnd"/>
      <w:r w:rsidRPr="00E20031">
        <w:rPr>
          <w:rFonts w:ascii="Book Antiqua" w:eastAsia="Book Antiqua" w:hAnsi="Book Antiqua" w:cs="Book Antiqua"/>
          <w:bCs/>
          <w:sz w:val="24"/>
          <w:szCs w:val="24"/>
        </w:rPr>
        <w:t xml:space="preserve"> masing-masing </w:t>
      </w:r>
      <w:proofErr w:type="spellStart"/>
      <w:r w:rsidRPr="00E20031">
        <w:rPr>
          <w:rFonts w:ascii="Book Antiqua" w:eastAsia="Book Antiqua" w:hAnsi="Book Antiqua" w:cs="Book Antiqua"/>
          <w:bCs/>
          <w:sz w:val="24"/>
          <w:szCs w:val="24"/>
        </w:rPr>
        <w:t>teori</w:t>
      </w:r>
      <w:proofErr w:type="spellEnd"/>
      <w:r w:rsidRPr="00E20031">
        <w:rPr>
          <w:rFonts w:ascii="Book Antiqua" w:eastAsia="Book Antiqua" w:hAnsi="Book Antiqua" w:cs="Book Antiqua"/>
          <w:bCs/>
          <w:sz w:val="24"/>
          <w:szCs w:val="24"/>
        </w:rPr>
        <w:t xml:space="preserve"> yang </w:t>
      </w:r>
      <w:proofErr w:type="spellStart"/>
      <w:r w:rsidRPr="00E20031">
        <w:rPr>
          <w:rFonts w:ascii="Book Antiqua" w:eastAsia="Book Antiqua" w:hAnsi="Book Antiqua" w:cs="Book Antiqua"/>
          <w:bCs/>
          <w:sz w:val="24"/>
          <w:szCs w:val="24"/>
        </w:rPr>
        <w:t>digunakan</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dalam</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penelitian</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ini</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penulis</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kemudian</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membangun</w:t>
      </w:r>
      <w:proofErr w:type="spellEnd"/>
      <w:r w:rsidRPr="00E20031">
        <w:rPr>
          <w:rFonts w:ascii="Book Antiqua" w:eastAsia="Book Antiqua" w:hAnsi="Book Antiqua" w:cs="Book Antiqua"/>
          <w:bCs/>
          <w:sz w:val="24"/>
          <w:szCs w:val="24"/>
        </w:rPr>
        <w:t xml:space="preserve"> model </w:t>
      </w:r>
      <w:proofErr w:type="spellStart"/>
      <w:r w:rsidRPr="00E20031">
        <w:rPr>
          <w:rFonts w:ascii="Book Antiqua" w:eastAsia="Book Antiqua" w:hAnsi="Book Antiqua" w:cs="Book Antiqua"/>
          <w:bCs/>
          <w:sz w:val="24"/>
          <w:szCs w:val="24"/>
        </w:rPr>
        <w:t>penelitian</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sebagai</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berikut</w:t>
      </w:r>
      <w:proofErr w:type="spellEnd"/>
      <w:r w:rsidRPr="00E20031">
        <w:rPr>
          <w:rFonts w:ascii="Book Antiqua" w:eastAsia="Book Antiqua" w:hAnsi="Book Antiqua" w:cs="Book Antiqua"/>
          <w:bCs/>
          <w:sz w:val="24"/>
          <w:szCs w:val="24"/>
        </w:rPr>
        <w:t>:</w:t>
      </w:r>
    </w:p>
    <w:p w14:paraId="7123A3C9" w14:textId="20022D99" w:rsidR="00E20031" w:rsidRDefault="00E20031" w:rsidP="00E20031">
      <w:pPr>
        <w:spacing w:line="360" w:lineRule="auto"/>
        <w:ind w:right="13" w:firstLine="720"/>
        <w:jc w:val="both"/>
        <w:rPr>
          <w:rFonts w:ascii="Book Antiqua" w:eastAsia="Book Antiqua" w:hAnsi="Book Antiqua" w:cs="Book Antiqua"/>
          <w:bCs/>
          <w:sz w:val="24"/>
          <w:szCs w:val="24"/>
        </w:rPr>
      </w:pPr>
      <w:r>
        <w:rPr>
          <w:rFonts w:ascii="Book Antiqua" w:eastAsia="Book Antiqua" w:hAnsi="Book Antiqua" w:cs="Book Antiqua"/>
          <w:bCs/>
          <w:noProof/>
          <w:sz w:val="24"/>
          <w:szCs w:val="24"/>
        </w:rPr>
        <w:drawing>
          <wp:inline distT="0" distB="0" distL="0" distR="0" wp14:anchorId="0E9BFCC2" wp14:editId="5400D9B7">
            <wp:extent cx="5239019" cy="3283119"/>
            <wp:effectExtent l="0" t="0" r="0" b="0"/>
            <wp:docPr id="658310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310426" name="Picture 658310426"/>
                    <pic:cNvPicPr/>
                  </pic:nvPicPr>
                  <pic:blipFill>
                    <a:blip r:embed="rId8">
                      <a:extLst>
                        <a:ext uri="{28A0092B-C50C-407E-A947-70E740481C1C}">
                          <a14:useLocalDpi xmlns:a14="http://schemas.microsoft.com/office/drawing/2010/main" val="0"/>
                        </a:ext>
                      </a:extLst>
                    </a:blip>
                    <a:stretch>
                      <a:fillRect/>
                    </a:stretch>
                  </pic:blipFill>
                  <pic:spPr>
                    <a:xfrm>
                      <a:off x="0" y="0"/>
                      <a:ext cx="5239019" cy="3283119"/>
                    </a:xfrm>
                    <a:prstGeom prst="rect">
                      <a:avLst/>
                    </a:prstGeom>
                  </pic:spPr>
                </pic:pic>
              </a:graphicData>
            </a:graphic>
          </wp:inline>
        </w:drawing>
      </w:r>
    </w:p>
    <w:p w14:paraId="329A915A" w14:textId="53989A28" w:rsidR="00970420" w:rsidRPr="00E20031" w:rsidRDefault="00E20031" w:rsidP="00E20031">
      <w:pPr>
        <w:spacing w:line="360" w:lineRule="auto"/>
        <w:ind w:right="13"/>
        <w:jc w:val="center"/>
        <w:rPr>
          <w:rFonts w:ascii="Book Antiqua" w:eastAsia="Book Antiqua" w:hAnsi="Book Antiqua" w:cs="Book Antiqua"/>
          <w:bCs/>
          <w:sz w:val="24"/>
          <w:szCs w:val="24"/>
        </w:rPr>
      </w:pPr>
      <w:r>
        <w:rPr>
          <w:rFonts w:ascii="Book Antiqua" w:eastAsia="Book Antiqua" w:hAnsi="Book Antiqua" w:cs="Book Antiqua"/>
          <w:bCs/>
          <w:sz w:val="24"/>
          <w:szCs w:val="24"/>
        </w:rPr>
        <w:t xml:space="preserve">Gambar 1. Model </w:t>
      </w:r>
      <w:proofErr w:type="spellStart"/>
      <w:r>
        <w:rPr>
          <w:rFonts w:ascii="Book Antiqua" w:eastAsia="Book Antiqua" w:hAnsi="Book Antiqua" w:cs="Book Antiqua"/>
          <w:bCs/>
          <w:sz w:val="24"/>
          <w:szCs w:val="24"/>
        </w:rPr>
        <w:t>Penelitian</w:t>
      </w:r>
      <w:proofErr w:type="spellEnd"/>
    </w:p>
    <w:p w14:paraId="3B381630" w14:textId="77777777" w:rsidR="00E20031" w:rsidRPr="00E20031" w:rsidRDefault="00E20031" w:rsidP="00E20031">
      <w:pPr>
        <w:spacing w:after="0" w:line="360" w:lineRule="auto"/>
        <w:ind w:right="13"/>
        <w:jc w:val="both"/>
        <w:rPr>
          <w:rFonts w:ascii="Book Antiqua" w:eastAsia="Book Antiqua" w:hAnsi="Book Antiqua" w:cs="Book Antiqua"/>
          <w:bCs/>
          <w:sz w:val="24"/>
          <w:szCs w:val="24"/>
        </w:rPr>
      </w:pPr>
      <w:proofErr w:type="spellStart"/>
      <w:r w:rsidRPr="00E20031">
        <w:rPr>
          <w:rFonts w:ascii="Book Antiqua" w:eastAsia="Book Antiqua" w:hAnsi="Book Antiqua" w:cs="Book Antiqua"/>
          <w:bCs/>
          <w:sz w:val="24"/>
          <w:szCs w:val="24"/>
        </w:rPr>
        <w:t>Berdasarkan</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variabel</w:t>
      </w:r>
      <w:proofErr w:type="spellEnd"/>
      <w:r w:rsidRPr="00E20031">
        <w:rPr>
          <w:rFonts w:ascii="Book Antiqua" w:eastAsia="Book Antiqua" w:hAnsi="Book Antiqua" w:cs="Book Antiqua"/>
          <w:bCs/>
          <w:sz w:val="24"/>
          <w:szCs w:val="24"/>
        </w:rPr>
        <w:t xml:space="preserve"> yang </w:t>
      </w:r>
      <w:proofErr w:type="spellStart"/>
      <w:r w:rsidRPr="00E20031">
        <w:rPr>
          <w:rFonts w:ascii="Book Antiqua" w:eastAsia="Book Antiqua" w:hAnsi="Book Antiqua" w:cs="Book Antiqua"/>
          <w:bCs/>
          <w:sz w:val="24"/>
          <w:szCs w:val="24"/>
        </w:rPr>
        <w:t>diteliti</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maka</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peneliti</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mengajukan</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hipotesis</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penelitian</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sebagai</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berikut</w:t>
      </w:r>
      <w:proofErr w:type="spellEnd"/>
      <w:r w:rsidRPr="00E20031">
        <w:rPr>
          <w:rFonts w:ascii="Book Antiqua" w:eastAsia="Book Antiqua" w:hAnsi="Book Antiqua" w:cs="Book Antiqua"/>
          <w:bCs/>
          <w:sz w:val="24"/>
          <w:szCs w:val="24"/>
        </w:rPr>
        <w:t xml:space="preserve">: </w:t>
      </w:r>
    </w:p>
    <w:p w14:paraId="3DE3C7F9" w14:textId="44C4733C" w:rsidR="00E20031" w:rsidRPr="00E20031" w:rsidRDefault="00E20031" w:rsidP="00E20031">
      <w:pPr>
        <w:pStyle w:val="ListParagraph"/>
        <w:numPr>
          <w:ilvl w:val="0"/>
          <w:numId w:val="8"/>
        </w:numPr>
        <w:spacing w:after="0" w:line="360" w:lineRule="auto"/>
        <w:ind w:right="13"/>
        <w:jc w:val="both"/>
        <w:rPr>
          <w:rFonts w:ascii="Book Antiqua" w:eastAsia="Book Antiqua" w:hAnsi="Book Antiqua" w:cs="Book Antiqua"/>
          <w:bCs/>
          <w:sz w:val="24"/>
          <w:szCs w:val="24"/>
        </w:rPr>
      </w:pPr>
      <w:r w:rsidRPr="00E20031">
        <w:rPr>
          <w:rFonts w:ascii="Book Antiqua" w:eastAsia="Book Antiqua" w:hAnsi="Book Antiqua" w:cs="Book Antiqua"/>
          <w:b/>
          <w:sz w:val="24"/>
          <w:szCs w:val="24"/>
        </w:rPr>
        <w:t>H</w:t>
      </w:r>
      <w:r w:rsidRPr="00984BE5">
        <w:rPr>
          <w:rFonts w:ascii="Book Antiqua" w:eastAsia="Book Antiqua" w:hAnsi="Book Antiqua" w:cs="Book Antiqua"/>
          <w:b/>
          <w:sz w:val="24"/>
          <w:szCs w:val="24"/>
          <w:vertAlign w:val="subscript"/>
        </w:rPr>
        <w:t>1</w:t>
      </w:r>
      <w:r w:rsidRPr="00E20031">
        <w:rPr>
          <w:rFonts w:ascii="Book Antiqua" w:eastAsia="Book Antiqua" w:hAnsi="Book Antiqua" w:cs="Book Antiqua"/>
          <w:b/>
          <w:sz w:val="24"/>
          <w:szCs w:val="24"/>
        </w:rPr>
        <w:t>:</w:t>
      </w:r>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Terdapat</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pengaruh</w:t>
      </w:r>
      <w:proofErr w:type="spellEnd"/>
      <w:r w:rsidRPr="00E20031">
        <w:rPr>
          <w:rFonts w:ascii="Book Antiqua" w:eastAsia="Book Antiqua" w:hAnsi="Book Antiqua" w:cs="Book Antiqua"/>
          <w:bCs/>
          <w:sz w:val="24"/>
          <w:szCs w:val="24"/>
        </w:rPr>
        <w:t xml:space="preserve"> yang </w:t>
      </w:r>
      <w:proofErr w:type="spellStart"/>
      <w:r w:rsidRPr="00E20031">
        <w:rPr>
          <w:rFonts w:ascii="Book Antiqua" w:eastAsia="Book Antiqua" w:hAnsi="Book Antiqua" w:cs="Book Antiqua"/>
          <w:bCs/>
          <w:sz w:val="24"/>
          <w:szCs w:val="24"/>
        </w:rPr>
        <w:t>positif</w:t>
      </w:r>
      <w:proofErr w:type="spellEnd"/>
      <w:r w:rsidRPr="00E20031">
        <w:rPr>
          <w:rFonts w:ascii="Book Antiqua" w:eastAsia="Book Antiqua" w:hAnsi="Book Antiqua" w:cs="Book Antiqua"/>
          <w:bCs/>
          <w:sz w:val="24"/>
          <w:szCs w:val="24"/>
        </w:rPr>
        <w:t xml:space="preserve"> dan </w:t>
      </w:r>
      <w:proofErr w:type="spellStart"/>
      <w:r w:rsidRPr="00E20031">
        <w:rPr>
          <w:rFonts w:ascii="Book Antiqua" w:eastAsia="Book Antiqua" w:hAnsi="Book Antiqua" w:cs="Book Antiqua"/>
          <w:bCs/>
          <w:sz w:val="24"/>
          <w:szCs w:val="24"/>
        </w:rPr>
        <w:t>signifikan</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beban</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kerja</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terhadap</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stres</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kerja</w:t>
      </w:r>
      <w:proofErr w:type="spellEnd"/>
    </w:p>
    <w:p w14:paraId="272D8EDB" w14:textId="5CA9B7CA" w:rsidR="00E20031" w:rsidRPr="00E20031" w:rsidRDefault="00E20031" w:rsidP="00E20031">
      <w:pPr>
        <w:pStyle w:val="ListParagraph"/>
        <w:numPr>
          <w:ilvl w:val="0"/>
          <w:numId w:val="8"/>
        </w:numPr>
        <w:spacing w:after="0" w:line="360" w:lineRule="auto"/>
        <w:ind w:right="13"/>
        <w:jc w:val="both"/>
        <w:rPr>
          <w:rFonts w:ascii="Book Antiqua" w:eastAsia="Book Antiqua" w:hAnsi="Book Antiqua" w:cs="Book Antiqua"/>
          <w:bCs/>
          <w:sz w:val="24"/>
          <w:szCs w:val="24"/>
        </w:rPr>
      </w:pPr>
      <w:r w:rsidRPr="00E20031">
        <w:rPr>
          <w:rFonts w:ascii="Book Antiqua" w:eastAsia="Book Antiqua" w:hAnsi="Book Antiqua" w:cs="Book Antiqua"/>
          <w:b/>
          <w:sz w:val="24"/>
          <w:szCs w:val="24"/>
        </w:rPr>
        <w:t>H</w:t>
      </w:r>
      <w:r w:rsidRPr="00984BE5">
        <w:rPr>
          <w:rFonts w:ascii="Book Antiqua" w:eastAsia="Book Antiqua" w:hAnsi="Book Antiqua" w:cs="Book Antiqua"/>
          <w:b/>
          <w:sz w:val="24"/>
          <w:szCs w:val="24"/>
          <w:vertAlign w:val="subscript"/>
        </w:rPr>
        <w:t>2</w:t>
      </w:r>
      <w:r w:rsidRPr="00E20031">
        <w:rPr>
          <w:rFonts w:ascii="Book Antiqua" w:eastAsia="Book Antiqua" w:hAnsi="Book Antiqua" w:cs="Book Antiqua"/>
          <w:b/>
          <w:sz w:val="24"/>
          <w:szCs w:val="24"/>
        </w:rPr>
        <w:t>:</w:t>
      </w:r>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Terdapat</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pengaruh</w:t>
      </w:r>
      <w:proofErr w:type="spellEnd"/>
      <w:r w:rsidRPr="00E20031">
        <w:rPr>
          <w:rFonts w:ascii="Book Antiqua" w:eastAsia="Book Antiqua" w:hAnsi="Book Antiqua" w:cs="Book Antiqua"/>
          <w:bCs/>
          <w:sz w:val="24"/>
          <w:szCs w:val="24"/>
        </w:rPr>
        <w:t xml:space="preserve"> yang </w:t>
      </w:r>
      <w:proofErr w:type="spellStart"/>
      <w:r w:rsidRPr="00E20031">
        <w:rPr>
          <w:rFonts w:ascii="Book Antiqua" w:eastAsia="Book Antiqua" w:hAnsi="Book Antiqua" w:cs="Book Antiqua"/>
          <w:bCs/>
          <w:sz w:val="24"/>
          <w:szCs w:val="24"/>
        </w:rPr>
        <w:t>negatif</w:t>
      </w:r>
      <w:proofErr w:type="spellEnd"/>
      <w:r w:rsidRPr="00E20031">
        <w:rPr>
          <w:rFonts w:ascii="Book Antiqua" w:eastAsia="Book Antiqua" w:hAnsi="Book Antiqua" w:cs="Book Antiqua"/>
          <w:bCs/>
          <w:sz w:val="24"/>
          <w:szCs w:val="24"/>
        </w:rPr>
        <w:t xml:space="preserve"> dan </w:t>
      </w:r>
      <w:proofErr w:type="spellStart"/>
      <w:r w:rsidRPr="00E20031">
        <w:rPr>
          <w:rFonts w:ascii="Book Antiqua" w:eastAsia="Book Antiqua" w:hAnsi="Book Antiqua" w:cs="Book Antiqua"/>
          <w:bCs/>
          <w:sz w:val="24"/>
          <w:szCs w:val="24"/>
        </w:rPr>
        <w:t>signifikan</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lingkungan</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kerja</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terhadap</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stres</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kerja</w:t>
      </w:r>
      <w:proofErr w:type="spellEnd"/>
    </w:p>
    <w:p w14:paraId="153A5F90" w14:textId="712353AD" w:rsidR="00E20031" w:rsidRPr="00E20031" w:rsidRDefault="00E20031" w:rsidP="00E20031">
      <w:pPr>
        <w:pStyle w:val="ListParagraph"/>
        <w:numPr>
          <w:ilvl w:val="0"/>
          <w:numId w:val="8"/>
        </w:numPr>
        <w:spacing w:after="0" w:line="360" w:lineRule="auto"/>
        <w:ind w:right="13"/>
        <w:jc w:val="both"/>
        <w:rPr>
          <w:rFonts w:ascii="Book Antiqua" w:eastAsia="Book Antiqua" w:hAnsi="Book Antiqua" w:cs="Book Antiqua"/>
          <w:bCs/>
          <w:sz w:val="24"/>
          <w:szCs w:val="24"/>
        </w:rPr>
      </w:pPr>
      <w:r w:rsidRPr="00E20031">
        <w:rPr>
          <w:rFonts w:ascii="Book Antiqua" w:eastAsia="Book Antiqua" w:hAnsi="Book Antiqua" w:cs="Book Antiqua"/>
          <w:b/>
          <w:sz w:val="24"/>
          <w:szCs w:val="24"/>
        </w:rPr>
        <w:t>H</w:t>
      </w:r>
      <w:r w:rsidRPr="00984BE5">
        <w:rPr>
          <w:rFonts w:ascii="Book Antiqua" w:eastAsia="Book Antiqua" w:hAnsi="Book Antiqua" w:cs="Book Antiqua"/>
          <w:b/>
          <w:sz w:val="24"/>
          <w:szCs w:val="24"/>
          <w:vertAlign w:val="subscript"/>
        </w:rPr>
        <w:t>3</w:t>
      </w:r>
      <w:r w:rsidRPr="00E20031">
        <w:rPr>
          <w:rFonts w:ascii="Book Antiqua" w:eastAsia="Book Antiqua" w:hAnsi="Book Antiqua" w:cs="Book Antiqua"/>
          <w:b/>
          <w:sz w:val="24"/>
          <w:szCs w:val="24"/>
        </w:rPr>
        <w:t>:</w:t>
      </w:r>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Terdapat</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pengaruh</w:t>
      </w:r>
      <w:proofErr w:type="spellEnd"/>
      <w:r w:rsidRPr="00E20031">
        <w:rPr>
          <w:rFonts w:ascii="Book Antiqua" w:eastAsia="Book Antiqua" w:hAnsi="Book Antiqua" w:cs="Book Antiqua"/>
          <w:bCs/>
          <w:sz w:val="24"/>
          <w:szCs w:val="24"/>
        </w:rPr>
        <w:t xml:space="preserve"> yang </w:t>
      </w:r>
      <w:proofErr w:type="spellStart"/>
      <w:r w:rsidRPr="00E20031">
        <w:rPr>
          <w:rFonts w:ascii="Book Antiqua" w:eastAsia="Book Antiqua" w:hAnsi="Book Antiqua" w:cs="Book Antiqua"/>
          <w:bCs/>
          <w:sz w:val="24"/>
          <w:szCs w:val="24"/>
        </w:rPr>
        <w:t>positif</w:t>
      </w:r>
      <w:proofErr w:type="spellEnd"/>
      <w:r w:rsidRPr="00E20031">
        <w:rPr>
          <w:rFonts w:ascii="Book Antiqua" w:eastAsia="Book Antiqua" w:hAnsi="Book Antiqua" w:cs="Book Antiqua"/>
          <w:bCs/>
          <w:sz w:val="24"/>
          <w:szCs w:val="24"/>
        </w:rPr>
        <w:t xml:space="preserve"> dan </w:t>
      </w:r>
      <w:proofErr w:type="spellStart"/>
      <w:r w:rsidRPr="00E20031">
        <w:rPr>
          <w:rFonts w:ascii="Book Antiqua" w:eastAsia="Book Antiqua" w:hAnsi="Book Antiqua" w:cs="Book Antiqua"/>
          <w:bCs/>
          <w:sz w:val="24"/>
          <w:szCs w:val="24"/>
        </w:rPr>
        <w:t>signifikan</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stres</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kerja</w:t>
      </w:r>
      <w:proofErr w:type="spellEnd"/>
      <w:r w:rsidRPr="00E20031">
        <w:rPr>
          <w:rFonts w:ascii="Book Antiqua" w:eastAsia="Book Antiqua" w:hAnsi="Book Antiqua" w:cs="Book Antiqua"/>
          <w:bCs/>
          <w:sz w:val="24"/>
          <w:szCs w:val="24"/>
        </w:rPr>
        <w:t xml:space="preserve"> dan </w:t>
      </w:r>
      <w:proofErr w:type="spellStart"/>
      <w:r w:rsidRPr="00E20031">
        <w:rPr>
          <w:rFonts w:ascii="Book Antiqua" w:eastAsia="Book Antiqua" w:hAnsi="Book Antiqua" w:cs="Book Antiqua"/>
          <w:bCs/>
          <w:sz w:val="24"/>
          <w:szCs w:val="24"/>
        </w:rPr>
        <w:t>perilaku</w:t>
      </w:r>
      <w:proofErr w:type="spellEnd"/>
      <w:r w:rsidRPr="00E20031">
        <w:rPr>
          <w:rFonts w:ascii="Book Antiqua" w:eastAsia="Book Antiqua" w:hAnsi="Book Antiqua" w:cs="Book Antiqua"/>
          <w:bCs/>
          <w:sz w:val="24"/>
          <w:szCs w:val="24"/>
        </w:rPr>
        <w:t xml:space="preserve"> cyberloafing </w:t>
      </w:r>
    </w:p>
    <w:p w14:paraId="318DB424" w14:textId="4F27A6C5" w:rsidR="00E20031" w:rsidRPr="00E20031" w:rsidRDefault="00E20031" w:rsidP="00E20031">
      <w:pPr>
        <w:pStyle w:val="ListParagraph"/>
        <w:numPr>
          <w:ilvl w:val="0"/>
          <w:numId w:val="8"/>
        </w:numPr>
        <w:spacing w:after="0" w:line="360" w:lineRule="auto"/>
        <w:ind w:right="13"/>
        <w:jc w:val="both"/>
        <w:rPr>
          <w:rFonts w:ascii="Book Antiqua" w:eastAsia="Book Antiqua" w:hAnsi="Book Antiqua" w:cs="Book Antiqua"/>
          <w:bCs/>
          <w:sz w:val="24"/>
          <w:szCs w:val="24"/>
        </w:rPr>
      </w:pPr>
      <w:r w:rsidRPr="00E20031">
        <w:rPr>
          <w:rFonts w:ascii="Book Antiqua" w:eastAsia="Book Antiqua" w:hAnsi="Book Antiqua" w:cs="Book Antiqua"/>
          <w:b/>
          <w:sz w:val="24"/>
          <w:szCs w:val="24"/>
        </w:rPr>
        <w:t>H</w:t>
      </w:r>
      <w:r w:rsidRPr="00984BE5">
        <w:rPr>
          <w:rFonts w:ascii="Book Antiqua" w:eastAsia="Book Antiqua" w:hAnsi="Book Antiqua" w:cs="Book Antiqua"/>
          <w:b/>
          <w:sz w:val="24"/>
          <w:szCs w:val="24"/>
          <w:vertAlign w:val="subscript"/>
        </w:rPr>
        <w:t>4</w:t>
      </w:r>
      <w:r w:rsidRPr="00E20031">
        <w:rPr>
          <w:rFonts w:ascii="Book Antiqua" w:eastAsia="Book Antiqua" w:hAnsi="Book Antiqua" w:cs="Book Antiqua"/>
          <w:b/>
          <w:sz w:val="24"/>
          <w:szCs w:val="24"/>
        </w:rPr>
        <w:t>:</w:t>
      </w:r>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Stres</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kerja</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mampu</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memediasi</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pengaruh</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beban</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kerja</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terhadap</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perilaku</w:t>
      </w:r>
      <w:proofErr w:type="spellEnd"/>
      <w:r w:rsidRPr="00E20031">
        <w:rPr>
          <w:rFonts w:ascii="Book Antiqua" w:eastAsia="Book Antiqua" w:hAnsi="Book Antiqua" w:cs="Book Antiqua"/>
          <w:bCs/>
          <w:sz w:val="24"/>
          <w:szCs w:val="24"/>
        </w:rPr>
        <w:t xml:space="preserve"> cyberloafing </w:t>
      </w:r>
    </w:p>
    <w:p w14:paraId="6EC6E722" w14:textId="02E4933F" w:rsidR="00970420" w:rsidRPr="00E20031" w:rsidRDefault="00E20031" w:rsidP="00E20031">
      <w:pPr>
        <w:pStyle w:val="ListParagraph"/>
        <w:numPr>
          <w:ilvl w:val="0"/>
          <w:numId w:val="8"/>
        </w:numPr>
        <w:spacing w:after="0" w:line="360" w:lineRule="auto"/>
        <w:ind w:right="13"/>
        <w:jc w:val="both"/>
        <w:rPr>
          <w:rFonts w:ascii="Book Antiqua" w:eastAsia="Book Antiqua" w:hAnsi="Book Antiqua" w:cs="Book Antiqua"/>
          <w:bCs/>
          <w:sz w:val="24"/>
          <w:szCs w:val="24"/>
        </w:rPr>
      </w:pPr>
      <w:r w:rsidRPr="00E20031">
        <w:rPr>
          <w:rFonts w:ascii="Book Antiqua" w:eastAsia="Book Antiqua" w:hAnsi="Book Antiqua" w:cs="Book Antiqua"/>
          <w:b/>
          <w:sz w:val="24"/>
          <w:szCs w:val="24"/>
        </w:rPr>
        <w:t>H</w:t>
      </w:r>
      <w:r w:rsidRPr="00984BE5">
        <w:rPr>
          <w:rFonts w:ascii="Book Antiqua" w:eastAsia="Book Antiqua" w:hAnsi="Book Antiqua" w:cs="Book Antiqua"/>
          <w:b/>
          <w:sz w:val="24"/>
          <w:szCs w:val="24"/>
          <w:vertAlign w:val="subscript"/>
        </w:rPr>
        <w:t>5</w:t>
      </w:r>
      <w:r w:rsidRPr="00E20031">
        <w:rPr>
          <w:rFonts w:ascii="Book Antiqua" w:eastAsia="Book Antiqua" w:hAnsi="Book Antiqua" w:cs="Book Antiqua"/>
          <w:b/>
          <w:sz w:val="24"/>
          <w:szCs w:val="24"/>
        </w:rPr>
        <w:t>:</w:t>
      </w:r>
      <w:r>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Stres</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kerja</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mampu</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memediasi</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pengaruh</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lingkungan</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kerja</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terhadap</w:t>
      </w:r>
      <w:proofErr w:type="spellEnd"/>
      <w:r w:rsidRPr="00E20031">
        <w:rPr>
          <w:rFonts w:ascii="Book Antiqua" w:eastAsia="Book Antiqua" w:hAnsi="Book Antiqua" w:cs="Book Antiqua"/>
          <w:bCs/>
          <w:sz w:val="24"/>
          <w:szCs w:val="24"/>
        </w:rPr>
        <w:t xml:space="preserve"> </w:t>
      </w:r>
      <w:proofErr w:type="spellStart"/>
      <w:r w:rsidRPr="00E20031">
        <w:rPr>
          <w:rFonts w:ascii="Book Antiqua" w:eastAsia="Book Antiqua" w:hAnsi="Book Antiqua" w:cs="Book Antiqua"/>
          <w:bCs/>
          <w:sz w:val="24"/>
          <w:szCs w:val="24"/>
        </w:rPr>
        <w:t>perilaku</w:t>
      </w:r>
      <w:proofErr w:type="spellEnd"/>
      <w:r w:rsidRPr="00E20031">
        <w:rPr>
          <w:rFonts w:ascii="Book Antiqua" w:eastAsia="Book Antiqua" w:hAnsi="Book Antiqua" w:cs="Book Antiqua"/>
          <w:bCs/>
          <w:sz w:val="24"/>
          <w:szCs w:val="24"/>
        </w:rPr>
        <w:t xml:space="preserve"> cyberloafing </w:t>
      </w:r>
    </w:p>
    <w:p w14:paraId="5F9E0174" w14:textId="77777777" w:rsidR="00970420" w:rsidRDefault="00970420">
      <w:pPr>
        <w:spacing w:after="0" w:line="360" w:lineRule="auto"/>
        <w:ind w:right="13"/>
        <w:jc w:val="both"/>
        <w:rPr>
          <w:rFonts w:ascii="Book Antiqua" w:eastAsia="Book Antiqua" w:hAnsi="Book Antiqua" w:cs="Book Antiqua"/>
          <w:b/>
          <w:sz w:val="24"/>
          <w:szCs w:val="24"/>
        </w:rPr>
      </w:pPr>
    </w:p>
    <w:p w14:paraId="61EE918D" w14:textId="77777777" w:rsidR="0065295F" w:rsidRDefault="0065295F">
      <w:pPr>
        <w:spacing w:after="0" w:line="360" w:lineRule="auto"/>
        <w:ind w:right="13"/>
        <w:jc w:val="both"/>
        <w:rPr>
          <w:rFonts w:ascii="Book Antiqua" w:eastAsia="Book Antiqua" w:hAnsi="Book Antiqua" w:cs="Book Antiqua"/>
          <w:b/>
          <w:sz w:val="24"/>
          <w:szCs w:val="24"/>
        </w:rPr>
      </w:pPr>
    </w:p>
    <w:p w14:paraId="4BAAB3F4" w14:textId="77777777" w:rsidR="00970420" w:rsidRDefault="00000000">
      <w:pPr>
        <w:spacing w:after="0"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METHODS</w:t>
      </w:r>
    </w:p>
    <w:p w14:paraId="69C2273B" w14:textId="6A8AD57C" w:rsidR="00B046D5" w:rsidRPr="00B046D5" w:rsidRDefault="00B046D5" w:rsidP="0065295F">
      <w:pPr>
        <w:spacing w:after="0" w:line="360" w:lineRule="auto"/>
        <w:ind w:right="13" w:firstLine="709"/>
        <w:jc w:val="both"/>
        <w:rPr>
          <w:rFonts w:ascii="Book Antiqua" w:eastAsia="Book Antiqua" w:hAnsi="Book Antiqua" w:cs="Book Antiqua"/>
          <w:bCs/>
          <w:sz w:val="24"/>
          <w:szCs w:val="24"/>
        </w:rPr>
      </w:pPr>
      <w:proofErr w:type="spellStart"/>
      <w:r w:rsidRPr="00B046D5">
        <w:rPr>
          <w:rFonts w:ascii="Book Antiqua" w:eastAsia="Book Antiqua" w:hAnsi="Book Antiqua" w:cs="Book Antiqua"/>
          <w:bCs/>
          <w:sz w:val="24"/>
          <w:szCs w:val="24"/>
        </w:rPr>
        <w:t>Penelitian</w:t>
      </w:r>
      <w:proofErr w:type="spellEnd"/>
      <w:r w:rsidRPr="00B046D5">
        <w:rPr>
          <w:rFonts w:ascii="Book Antiqua" w:eastAsia="Book Antiqua" w:hAnsi="Book Antiqua" w:cs="Book Antiqua"/>
          <w:bCs/>
          <w:sz w:val="24"/>
          <w:szCs w:val="24"/>
        </w:rPr>
        <w:t xml:space="preserve"> </w:t>
      </w:r>
      <w:proofErr w:type="spellStart"/>
      <w:r w:rsidRPr="00B046D5">
        <w:rPr>
          <w:rFonts w:ascii="Book Antiqua" w:eastAsia="Book Antiqua" w:hAnsi="Book Antiqua" w:cs="Book Antiqua"/>
          <w:bCs/>
          <w:sz w:val="24"/>
          <w:szCs w:val="24"/>
        </w:rPr>
        <w:t>ini</w:t>
      </w:r>
      <w:proofErr w:type="spellEnd"/>
      <w:r w:rsidRPr="00B046D5">
        <w:rPr>
          <w:rFonts w:ascii="Book Antiqua" w:eastAsia="Book Antiqua" w:hAnsi="Book Antiqua" w:cs="Book Antiqua"/>
          <w:bCs/>
          <w:sz w:val="24"/>
          <w:szCs w:val="24"/>
        </w:rPr>
        <w:t xml:space="preserve"> </w:t>
      </w:r>
      <w:proofErr w:type="spellStart"/>
      <w:r w:rsidRPr="00B046D5">
        <w:rPr>
          <w:rFonts w:ascii="Book Antiqua" w:eastAsia="Book Antiqua" w:hAnsi="Book Antiqua" w:cs="Book Antiqua"/>
          <w:bCs/>
          <w:sz w:val="24"/>
          <w:szCs w:val="24"/>
        </w:rPr>
        <w:t>menggunakan</w:t>
      </w:r>
      <w:proofErr w:type="spellEnd"/>
      <w:r w:rsidRPr="00B046D5">
        <w:rPr>
          <w:rFonts w:ascii="Book Antiqua" w:eastAsia="Book Antiqua" w:hAnsi="Book Antiqua" w:cs="Book Antiqua"/>
          <w:bCs/>
          <w:sz w:val="24"/>
          <w:szCs w:val="24"/>
        </w:rPr>
        <w:t xml:space="preserve"> </w:t>
      </w:r>
      <w:proofErr w:type="spellStart"/>
      <w:r w:rsidRPr="00B046D5">
        <w:rPr>
          <w:rFonts w:ascii="Book Antiqua" w:eastAsia="Book Antiqua" w:hAnsi="Book Antiqua" w:cs="Book Antiqua"/>
          <w:bCs/>
          <w:sz w:val="24"/>
          <w:szCs w:val="24"/>
        </w:rPr>
        <w:t>metode</w:t>
      </w:r>
      <w:proofErr w:type="spellEnd"/>
      <w:r w:rsidRPr="00B046D5">
        <w:rPr>
          <w:rFonts w:ascii="Book Antiqua" w:eastAsia="Book Antiqua" w:hAnsi="Book Antiqua" w:cs="Book Antiqua"/>
          <w:bCs/>
          <w:sz w:val="24"/>
          <w:szCs w:val="24"/>
        </w:rPr>
        <w:t xml:space="preserve"> </w:t>
      </w:r>
      <w:proofErr w:type="spellStart"/>
      <w:r w:rsidRPr="00B046D5">
        <w:rPr>
          <w:rFonts w:ascii="Book Antiqua" w:eastAsia="Book Antiqua" w:hAnsi="Book Antiqua" w:cs="Book Antiqua"/>
          <w:bCs/>
          <w:sz w:val="24"/>
          <w:szCs w:val="24"/>
        </w:rPr>
        <w:t>kuantitatif</w:t>
      </w:r>
      <w:proofErr w:type="spellEnd"/>
      <w:r w:rsidRPr="00B046D5">
        <w:rPr>
          <w:rFonts w:ascii="Book Antiqua" w:eastAsia="Book Antiqua" w:hAnsi="Book Antiqua" w:cs="Book Antiqua"/>
          <w:bCs/>
          <w:sz w:val="24"/>
          <w:szCs w:val="24"/>
        </w:rPr>
        <w:t xml:space="preserve"> </w:t>
      </w:r>
      <w:proofErr w:type="spellStart"/>
      <w:r w:rsidRPr="00B046D5">
        <w:rPr>
          <w:rFonts w:ascii="Book Antiqua" w:eastAsia="Book Antiqua" w:hAnsi="Book Antiqua" w:cs="Book Antiqua"/>
          <w:bCs/>
          <w:sz w:val="24"/>
          <w:szCs w:val="24"/>
        </w:rPr>
        <w:t>dengan</w:t>
      </w:r>
      <w:proofErr w:type="spellEnd"/>
      <w:r w:rsidRPr="00B046D5">
        <w:rPr>
          <w:rFonts w:ascii="Book Antiqua" w:eastAsia="Book Antiqua" w:hAnsi="Book Antiqua" w:cs="Book Antiqua"/>
          <w:bCs/>
          <w:sz w:val="24"/>
          <w:szCs w:val="24"/>
        </w:rPr>
        <w:t xml:space="preserve"> </w:t>
      </w:r>
      <w:proofErr w:type="spellStart"/>
      <w:r w:rsidRPr="00B046D5">
        <w:rPr>
          <w:rFonts w:ascii="Book Antiqua" w:eastAsia="Book Antiqua" w:hAnsi="Book Antiqua" w:cs="Book Antiqua"/>
          <w:bCs/>
          <w:sz w:val="24"/>
          <w:szCs w:val="24"/>
        </w:rPr>
        <w:t>menyelidiki</w:t>
      </w:r>
      <w:proofErr w:type="spellEnd"/>
      <w:r w:rsidRPr="00B046D5">
        <w:rPr>
          <w:rFonts w:ascii="Book Antiqua" w:eastAsia="Book Antiqua" w:hAnsi="Book Antiqua" w:cs="Book Antiqua"/>
          <w:bCs/>
          <w:sz w:val="24"/>
          <w:szCs w:val="24"/>
        </w:rPr>
        <w:t xml:space="preserve"> </w:t>
      </w:r>
      <w:proofErr w:type="spellStart"/>
      <w:r w:rsidRPr="00B046D5">
        <w:rPr>
          <w:rFonts w:ascii="Book Antiqua" w:eastAsia="Book Antiqua" w:hAnsi="Book Antiqua" w:cs="Book Antiqua"/>
          <w:bCs/>
          <w:sz w:val="24"/>
          <w:szCs w:val="24"/>
        </w:rPr>
        <w:t>teori</w:t>
      </w:r>
      <w:proofErr w:type="spellEnd"/>
      <w:r w:rsidRPr="00B046D5">
        <w:rPr>
          <w:rFonts w:ascii="Book Antiqua" w:eastAsia="Book Antiqua" w:hAnsi="Book Antiqua" w:cs="Book Antiqua"/>
          <w:bCs/>
          <w:sz w:val="24"/>
          <w:szCs w:val="24"/>
        </w:rPr>
        <w:t xml:space="preserve"> </w:t>
      </w:r>
      <w:proofErr w:type="spellStart"/>
      <w:r w:rsidRPr="00B046D5">
        <w:rPr>
          <w:rFonts w:ascii="Book Antiqua" w:eastAsia="Book Antiqua" w:hAnsi="Book Antiqua" w:cs="Book Antiqua"/>
          <w:bCs/>
          <w:sz w:val="24"/>
          <w:szCs w:val="24"/>
        </w:rPr>
        <w:t>secara</w:t>
      </w:r>
      <w:proofErr w:type="spellEnd"/>
      <w:r w:rsidRPr="00B046D5">
        <w:rPr>
          <w:rFonts w:ascii="Book Antiqua" w:eastAsia="Book Antiqua" w:hAnsi="Book Antiqua" w:cs="Book Antiqua"/>
          <w:bCs/>
          <w:sz w:val="24"/>
          <w:szCs w:val="24"/>
        </w:rPr>
        <w:t xml:space="preserve"> </w:t>
      </w:r>
      <w:proofErr w:type="spellStart"/>
      <w:r w:rsidRPr="00B046D5">
        <w:rPr>
          <w:rFonts w:ascii="Book Antiqua" w:eastAsia="Book Antiqua" w:hAnsi="Book Antiqua" w:cs="Book Antiqua"/>
          <w:bCs/>
          <w:sz w:val="24"/>
          <w:szCs w:val="24"/>
        </w:rPr>
        <w:t>objektif</w:t>
      </w:r>
      <w:proofErr w:type="spellEnd"/>
      <w:r w:rsidRPr="00B046D5">
        <w:rPr>
          <w:rFonts w:ascii="Book Antiqua" w:eastAsia="Book Antiqua" w:hAnsi="Book Antiqua" w:cs="Book Antiqua"/>
          <w:bCs/>
          <w:sz w:val="24"/>
          <w:szCs w:val="24"/>
        </w:rPr>
        <w:t xml:space="preserve"> dan </w:t>
      </w:r>
      <w:proofErr w:type="spellStart"/>
      <w:r w:rsidRPr="00B046D5">
        <w:rPr>
          <w:rFonts w:ascii="Book Antiqua" w:eastAsia="Book Antiqua" w:hAnsi="Book Antiqua" w:cs="Book Antiqua"/>
          <w:bCs/>
          <w:sz w:val="24"/>
          <w:szCs w:val="24"/>
        </w:rPr>
        <w:t>memeriksa</w:t>
      </w:r>
      <w:proofErr w:type="spellEnd"/>
      <w:r w:rsidRPr="00B046D5">
        <w:rPr>
          <w:rFonts w:ascii="Book Antiqua" w:eastAsia="Book Antiqua" w:hAnsi="Book Antiqua" w:cs="Book Antiqua"/>
          <w:bCs/>
          <w:sz w:val="24"/>
          <w:szCs w:val="24"/>
        </w:rPr>
        <w:t xml:space="preserve"> </w:t>
      </w:r>
      <w:proofErr w:type="spellStart"/>
      <w:r w:rsidRPr="00B046D5">
        <w:rPr>
          <w:rFonts w:ascii="Book Antiqua" w:eastAsia="Book Antiqua" w:hAnsi="Book Antiqua" w:cs="Book Antiqua"/>
          <w:bCs/>
          <w:sz w:val="24"/>
          <w:szCs w:val="24"/>
        </w:rPr>
        <w:t>keseluruhan</w:t>
      </w:r>
      <w:proofErr w:type="spellEnd"/>
      <w:r w:rsidRPr="00B046D5">
        <w:rPr>
          <w:rFonts w:ascii="Book Antiqua" w:eastAsia="Book Antiqua" w:hAnsi="Book Antiqua" w:cs="Book Antiqua"/>
          <w:bCs/>
          <w:sz w:val="24"/>
          <w:szCs w:val="24"/>
        </w:rPr>
        <w:t xml:space="preserve"> </w:t>
      </w:r>
      <w:proofErr w:type="spellStart"/>
      <w:r w:rsidRPr="00B046D5">
        <w:rPr>
          <w:rFonts w:ascii="Book Antiqua" w:eastAsia="Book Antiqua" w:hAnsi="Book Antiqua" w:cs="Book Antiqua"/>
          <w:bCs/>
          <w:sz w:val="24"/>
          <w:szCs w:val="24"/>
        </w:rPr>
        <w:t>hubungan</w:t>
      </w:r>
      <w:proofErr w:type="spellEnd"/>
      <w:r w:rsidRPr="00B046D5">
        <w:rPr>
          <w:rFonts w:ascii="Book Antiqua" w:eastAsia="Book Antiqua" w:hAnsi="Book Antiqua" w:cs="Book Antiqua"/>
          <w:bCs/>
          <w:sz w:val="24"/>
          <w:szCs w:val="24"/>
        </w:rPr>
        <w:t xml:space="preserve"> </w:t>
      </w:r>
      <w:proofErr w:type="spellStart"/>
      <w:r w:rsidRPr="00B046D5">
        <w:rPr>
          <w:rFonts w:ascii="Book Antiqua" w:eastAsia="Book Antiqua" w:hAnsi="Book Antiqua" w:cs="Book Antiqua"/>
          <w:bCs/>
          <w:sz w:val="24"/>
          <w:szCs w:val="24"/>
        </w:rPr>
        <w:t>variabel</w:t>
      </w:r>
      <w:proofErr w:type="spellEnd"/>
      <w:r w:rsidRPr="00B046D5">
        <w:rPr>
          <w:rFonts w:ascii="Book Antiqua" w:eastAsia="Book Antiqua" w:hAnsi="Book Antiqua" w:cs="Book Antiqua"/>
          <w:bCs/>
          <w:sz w:val="24"/>
          <w:szCs w:val="24"/>
        </w:rPr>
        <w:t xml:space="preserve"> (Creswell, 2014). </w:t>
      </w:r>
      <w:proofErr w:type="spellStart"/>
      <w:r w:rsidRPr="00B046D5">
        <w:rPr>
          <w:rFonts w:ascii="Book Antiqua" w:eastAsia="Book Antiqua" w:hAnsi="Book Antiqua" w:cs="Book Antiqua"/>
          <w:bCs/>
          <w:sz w:val="24"/>
          <w:szCs w:val="24"/>
        </w:rPr>
        <w:t>Pengambilan</w:t>
      </w:r>
      <w:proofErr w:type="spellEnd"/>
      <w:r w:rsidRPr="00B046D5">
        <w:rPr>
          <w:rFonts w:ascii="Book Antiqua" w:eastAsia="Book Antiqua" w:hAnsi="Book Antiqua" w:cs="Book Antiqua"/>
          <w:bCs/>
          <w:sz w:val="24"/>
          <w:szCs w:val="24"/>
        </w:rPr>
        <w:t xml:space="preserve"> </w:t>
      </w:r>
      <w:proofErr w:type="spellStart"/>
      <w:r w:rsidRPr="00B046D5">
        <w:rPr>
          <w:rFonts w:ascii="Book Antiqua" w:eastAsia="Book Antiqua" w:hAnsi="Book Antiqua" w:cs="Book Antiqua"/>
          <w:bCs/>
          <w:sz w:val="24"/>
          <w:szCs w:val="24"/>
        </w:rPr>
        <w:t>sampel</w:t>
      </w:r>
      <w:proofErr w:type="spellEnd"/>
      <w:r w:rsidRPr="00B046D5">
        <w:rPr>
          <w:rFonts w:ascii="Book Antiqua" w:eastAsia="Book Antiqua" w:hAnsi="Book Antiqua" w:cs="Book Antiqua"/>
          <w:bCs/>
          <w:sz w:val="24"/>
          <w:szCs w:val="24"/>
        </w:rPr>
        <w:t xml:space="preserve"> </w:t>
      </w:r>
      <w:proofErr w:type="spellStart"/>
      <w:r w:rsidRPr="00B046D5">
        <w:rPr>
          <w:rFonts w:ascii="Book Antiqua" w:eastAsia="Book Antiqua" w:hAnsi="Book Antiqua" w:cs="Book Antiqua"/>
          <w:bCs/>
          <w:sz w:val="24"/>
          <w:szCs w:val="24"/>
        </w:rPr>
        <w:t>dilakukan</w:t>
      </w:r>
      <w:proofErr w:type="spellEnd"/>
      <w:r w:rsidRPr="00B046D5">
        <w:rPr>
          <w:rFonts w:ascii="Book Antiqua" w:eastAsia="Book Antiqua" w:hAnsi="Book Antiqua" w:cs="Book Antiqua"/>
          <w:bCs/>
          <w:sz w:val="24"/>
          <w:szCs w:val="24"/>
        </w:rPr>
        <w:t xml:space="preserve"> </w:t>
      </w:r>
      <w:proofErr w:type="spellStart"/>
      <w:r w:rsidRPr="00B046D5">
        <w:rPr>
          <w:rFonts w:ascii="Book Antiqua" w:eastAsia="Book Antiqua" w:hAnsi="Book Antiqua" w:cs="Book Antiqua"/>
          <w:bCs/>
          <w:sz w:val="24"/>
          <w:szCs w:val="24"/>
        </w:rPr>
        <w:t>secara</w:t>
      </w:r>
      <w:proofErr w:type="spellEnd"/>
      <w:r w:rsidRPr="00B046D5">
        <w:rPr>
          <w:rFonts w:ascii="Book Antiqua" w:eastAsia="Book Antiqua" w:hAnsi="Book Antiqua" w:cs="Book Antiqua"/>
          <w:bCs/>
          <w:sz w:val="24"/>
          <w:szCs w:val="24"/>
        </w:rPr>
        <w:t xml:space="preserve"> </w:t>
      </w:r>
      <w:proofErr w:type="spellStart"/>
      <w:r w:rsidRPr="00B046D5">
        <w:rPr>
          <w:rFonts w:ascii="Book Antiqua" w:eastAsia="Book Antiqua" w:hAnsi="Book Antiqua" w:cs="Book Antiqua"/>
          <w:bCs/>
          <w:sz w:val="24"/>
          <w:szCs w:val="24"/>
        </w:rPr>
        <w:t>acak</w:t>
      </w:r>
      <w:proofErr w:type="spellEnd"/>
      <w:r w:rsidRPr="00B046D5">
        <w:rPr>
          <w:rFonts w:ascii="Book Antiqua" w:eastAsia="Book Antiqua" w:hAnsi="Book Antiqua" w:cs="Book Antiqua"/>
          <w:bCs/>
          <w:sz w:val="24"/>
          <w:szCs w:val="24"/>
        </w:rPr>
        <w:t xml:space="preserve"> dan </w:t>
      </w:r>
      <w:proofErr w:type="spellStart"/>
      <w:r w:rsidRPr="00B046D5">
        <w:rPr>
          <w:rFonts w:ascii="Book Antiqua" w:eastAsia="Book Antiqua" w:hAnsi="Book Antiqua" w:cs="Book Antiqua"/>
          <w:bCs/>
          <w:sz w:val="24"/>
          <w:szCs w:val="24"/>
        </w:rPr>
        <w:t>instrumen</w:t>
      </w:r>
      <w:proofErr w:type="spellEnd"/>
      <w:r w:rsidRPr="00B046D5">
        <w:rPr>
          <w:rFonts w:ascii="Book Antiqua" w:eastAsia="Book Antiqua" w:hAnsi="Book Antiqua" w:cs="Book Antiqua"/>
          <w:bCs/>
          <w:sz w:val="24"/>
          <w:szCs w:val="24"/>
        </w:rPr>
        <w:t xml:space="preserve"> </w:t>
      </w:r>
      <w:proofErr w:type="spellStart"/>
      <w:r w:rsidRPr="00B046D5">
        <w:rPr>
          <w:rFonts w:ascii="Book Antiqua" w:eastAsia="Book Antiqua" w:hAnsi="Book Antiqua" w:cs="Book Antiqua"/>
          <w:bCs/>
          <w:sz w:val="24"/>
          <w:szCs w:val="24"/>
        </w:rPr>
        <w:t>penelitian</w:t>
      </w:r>
      <w:proofErr w:type="spellEnd"/>
      <w:r w:rsidRPr="00B046D5">
        <w:rPr>
          <w:rFonts w:ascii="Book Antiqua" w:eastAsia="Book Antiqua" w:hAnsi="Book Antiqua" w:cs="Book Antiqua"/>
          <w:bCs/>
          <w:sz w:val="24"/>
          <w:szCs w:val="24"/>
        </w:rPr>
        <w:t xml:space="preserve"> </w:t>
      </w:r>
      <w:proofErr w:type="spellStart"/>
      <w:r w:rsidRPr="00B046D5">
        <w:rPr>
          <w:rFonts w:ascii="Book Antiqua" w:eastAsia="Book Antiqua" w:hAnsi="Book Antiqua" w:cs="Book Antiqua"/>
          <w:bCs/>
          <w:sz w:val="24"/>
          <w:szCs w:val="24"/>
        </w:rPr>
        <w:t>bertujuan</w:t>
      </w:r>
      <w:proofErr w:type="spellEnd"/>
      <w:r w:rsidRPr="00B046D5">
        <w:rPr>
          <w:rFonts w:ascii="Book Antiqua" w:eastAsia="Book Antiqua" w:hAnsi="Book Antiqua" w:cs="Book Antiqua"/>
          <w:bCs/>
          <w:sz w:val="24"/>
          <w:szCs w:val="24"/>
        </w:rPr>
        <w:t xml:space="preserve"> </w:t>
      </w:r>
      <w:proofErr w:type="spellStart"/>
      <w:r w:rsidRPr="00B046D5">
        <w:rPr>
          <w:rFonts w:ascii="Book Antiqua" w:eastAsia="Book Antiqua" w:hAnsi="Book Antiqua" w:cs="Book Antiqua"/>
          <w:bCs/>
          <w:sz w:val="24"/>
          <w:szCs w:val="24"/>
        </w:rPr>
        <w:t>untuk</w:t>
      </w:r>
      <w:proofErr w:type="spellEnd"/>
      <w:r w:rsidRPr="00B046D5">
        <w:rPr>
          <w:rFonts w:ascii="Book Antiqua" w:eastAsia="Book Antiqua" w:hAnsi="Book Antiqua" w:cs="Book Antiqua"/>
          <w:bCs/>
          <w:sz w:val="24"/>
          <w:szCs w:val="24"/>
        </w:rPr>
        <w:t xml:space="preserve"> </w:t>
      </w:r>
      <w:proofErr w:type="spellStart"/>
      <w:r w:rsidRPr="00B046D5">
        <w:rPr>
          <w:rFonts w:ascii="Book Antiqua" w:eastAsia="Book Antiqua" w:hAnsi="Book Antiqua" w:cs="Book Antiqua"/>
          <w:bCs/>
          <w:sz w:val="24"/>
          <w:szCs w:val="24"/>
        </w:rPr>
        <w:t>membuktikan</w:t>
      </w:r>
      <w:proofErr w:type="spellEnd"/>
      <w:r w:rsidRPr="00B046D5">
        <w:rPr>
          <w:rFonts w:ascii="Book Antiqua" w:eastAsia="Book Antiqua" w:hAnsi="Book Antiqua" w:cs="Book Antiqua"/>
          <w:bCs/>
          <w:sz w:val="24"/>
          <w:szCs w:val="24"/>
        </w:rPr>
        <w:t xml:space="preserve"> </w:t>
      </w:r>
      <w:proofErr w:type="spellStart"/>
      <w:r w:rsidRPr="00B046D5">
        <w:rPr>
          <w:rFonts w:ascii="Book Antiqua" w:eastAsia="Book Antiqua" w:hAnsi="Book Antiqua" w:cs="Book Antiqua"/>
          <w:bCs/>
          <w:sz w:val="24"/>
          <w:szCs w:val="24"/>
        </w:rPr>
        <w:t>hipotesis</w:t>
      </w:r>
      <w:proofErr w:type="spellEnd"/>
      <w:r w:rsidRPr="00B046D5">
        <w:rPr>
          <w:rFonts w:ascii="Book Antiqua" w:eastAsia="Book Antiqua" w:hAnsi="Book Antiqua" w:cs="Book Antiqua"/>
          <w:bCs/>
          <w:sz w:val="24"/>
          <w:szCs w:val="24"/>
        </w:rPr>
        <w:t xml:space="preserve"> yang </w:t>
      </w:r>
      <w:proofErr w:type="spellStart"/>
      <w:r w:rsidRPr="00B046D5">
        <w:rPr>
          <w:rFonts w:ascii="Book Antiqua" w:eastAsia="Book Antiqua" w:hAnsi="Book Antiqua" w:cs="Book Antiqua"/>
          <w:bCs/>
          <w:sz w:val="24"/>
          <w:szCs w:val="24"/>
        </w:rPr>
        <w:t>sudah</w:t>
      </w:r>
      <w:proofErr w:type="spellEnd"/>
      <w:r w:rsidRPr="00B046D5">
        <w:rPr>
          <w:rFonts w:ascii="Book Antiqua" w:eastAsia="Book Antiqua" w:hAnsi="Book Antiqua" w:cs="Book Antiqua"/>
          <w:bCs/>
          <w:sz w:val="24"/>
          <w:szCs w:val="24"/>
        </w:rPr>
        <w:t xml:space="preserve"> </w:t>
      </w:r>
      <w:proofErr w:type="spellStart"/>
      <w:r w:rsidRPr="00B046D5">
        <w:rPr>
          <w:rFonts w:ascii="Book Antiqua" w:eastAsia="Book Antiqua" w:hAnsi="Book Antiqua" w:cs="Book Antiqua"/>
          <w:bCs/>
          <w:sz w:val="24"/>
          <w:szCs w:val="24"/>
        </w:rPr>
        <w:t>ditetapkan</w:t>
      </w:r>
      <w:proofErr w:type="spellEnd"/>
      <w:r w:rsidRPr="00B046D5">
        <w:rPr>
          <w:rFonts w:ascii="Book Antiqua" w:eastAsia="Book Antiqua" w:hAnsi="Book Antiqua" w:cs="Book Antiqua"/>
          <w:bCs/>
          <w:sz w:val="24"/>
          <w:szCs w:val="24"/>
        </w:rPr>
        <w:t xml:space="preserve">. </w:t>
      </w:r>
      <w:proofErr w:type="spellStart"/>
      <w:r>
        <w:rPr>
          <w:rFonts w:ascii="Book Antiqua" w:eastAsia="Book Antiqua" w:hAnsi="Book Antiqua" w:cs="Book Antiqua"/>
          <w:bCs/>
          <w:sz w:val="24"/>
          <w:szCs w:val="24"/>
        </w:rPr>
        <w:t>Penelitian</w:t>
      </w:r>
      <w:proofErr w:type="spellEnd"/>
      <w:r>
        <w:rPr>
          <w:rFonts w:ascii="Book Antiqua" w:eastAsia="Book Antiqua" w:hAnsi="Book Antiqua" w:cs="Book Antiqua"/>
          <w:bCs/>
          <w:sz w:val="24"/>
          <w:szCs w:val="24"/>
        </w:rPr>
        <w:t xml:space="preserve"> </w:t>
      </w:r>
      <w:proofErr w:type="spellStart"/>
      <w:r>
        <w:rPr>
          <w:rFonts w:ascii="Book Antiqua" w:eastAsia="Book Antiqua" w:hAnsi="Book Antiqua" w:cs="Book Antiqua"/>
          <w:bCs/>
          <w:sz w:val="24"/>
          <w:szCs w:val="24"/>
        </w:rPr>
        <w:t>ini</w:t>
      </w:r>
      <w:proofErr w:type="spellEnd"/>
      <w:r>
        <w:rPr>
          <w:rFonts w:ascii="Book Antiqua" w:eastAsia="Book Antiqua" w:hAnsi="Book Antiqua" w:cs="Book Antiqua"/>
          <w:bCs/>
          <w:sz w:val="24"/>
          <w:szCs w:val="24"/>
        </w:rPr>
        <w:t xml:space="preserve"> </w:t>
      </w:r>
      <w:proofErr w:type="spellStart"/>
      <w:r>
        <w:rPr>
          <w:rFonts w:ascii="Book Antiqua" w:eastAsia="Book Antiqua" w:hAnsi="Book Antiqua" w:cs="Book Antiqua"/>
          <w:bCs/>
          <w:sz w:val="24"/>
          <w:szCs w:val="24"/>
        </w:rPr>
        <w:t>melibatkan</w:t>
      </w:r>
      <w:proofErr w:type="spellEnd"/>
      <w:r>
        <w:rPr>
          <w:rFonts w:ascii="Book Antiqua" w:eastAsia="Book Antiqua" w:hAnsi="Book Antiqua" w:cs="Book Antiqua"/>
          <w:bCs/>
          <w:sz w:val="24"/>
          <w:szCs w:val="24"/>
        </w:rPr>
        <w:t xml:space="preserve"> </w:t>
      </w:r>
      <w:proofErr w:type="spellStart"/>
      <w:r>
        <w:rPr>
          <w:rFonts w:ascii="Book Antiqua" w:eastAsia="Book Antiqua" w:hAnsi="Book Antiqua" w:cs="Book Antiqua"/>
          <w:bCs/>
          <w:sz w:val="24"/>
          <w:szCs w:val="24"/>
        </w:rPr>
        <w:t>sejumlah</w:t>
      </w:r>
      <w:proofErr w:type="spellEnd"/>
      <w:r>
        <w:rPr>
          <w:rFonts w:ascii="Book Antiqua" w:eastAsia="Book Antiqua" w:hAnsi="Book Antiqua" w:cs="Book Antiqua"/>
          <w:bCs/>
          <w:sz w:val="24"/>
          <w:szCs w:val="24"/>
        </w:rPr>
        <w:t xml:space="preserve"> 80 guru yang </w:t>
      </w:r>
      <w:proofErr w:type="spellStart"/>
      <w:r>
        <w:rPr>
          <w:rFonts w:ascii="Book Antiqua" w:eastAsia="Book Antiqua" w:hAnsi="Book Antiqua" w:cs="Book Antiqua"/>
          <w:bCs/>
          <w:sz w:val="24"/>
          <w:szCs w:val="24"/>
        </w:rPr>
        <w:t>terdiri</w:t>
      </w:r>
      <w:proofErr w:type="spellEnd"/>
      <w:r>
        <w:rPr>
          <w:rFonts w:ascii="Book Antiqua" w:eastAsia="Book Antiqua" w:hAnsi="Book Antiqua" w:cs="Book Antiqua"/>
          <w:bCs/>
          <w:sz w:val="24"/>
          <w:szCs w:val="24"/>
        </w:rPr>
        <w:t xml:space="preserve"> </w:t>
      </w:r>
      <w:proofErr w:type="spellStart"/>
      <w:r>
        <w:rPr>
          <w:rFonts w:ascii="Book Antiqua" w:eastAsia="Book Antiqua" w:hAnsi="Book Antiqua" w:cs="Book Antiqua"/>
          <w:bCs/>
          <w:sz w:val="24"/>
          <w:szCs w:val="24"/>
        </w:rPr>
        <w:t>dari</w:t>
      </w:r>
      <w:proofErr w:type="spellEnd"/>
      <w:r>
        <w:rPr>
          <w:rFonts w:ascii="Book Antiqua" w:eastAsia="Book Antiqua" w:hAnsi="Book Antiqua" w:cs="Book Antiqua"/>
          <w:bCs/>
          <w:sz w:val="24"/>
          <w:szCs w:val="24"/>
        </w:rPr>
        <w:t xml:space="preserve"> </w:t>
      </w:r>
      <w:r w:rsidRPr="00B046D5">
        <w:rPr>
          <w:rFonts w:ascii="Book Antiqua" w:eastAsia="Book Antiqua" w:hAnsi="Book Antiqua" w:cs="Book Antiqua"/>
          <w:bCs/>
          <w:sz w:val="24"/>
          <w:szCs w:val="24"/>
        </w:rPr>
        <w:t>guru SD Negeri 74 dan SD Negeri 58 Kota Bengkulu.</w:t>
      </w:r>
      <w:r>
        <w:rPr>
          <w:rFonts w:ascii="Book Antiqua" w:eastAsia="Book Antiqua" w:hAnsi="Book Antiqua" w:cs="Book Antiqua"/>
          <w:bCs/>
          <w:sz w:val="24"/>
          <w:szCs w:val="24"/>
        </w:rPr>
        <w:t xml:space="preserve"> </w:t>
      </w:r>
      <w:proofErr w:type="spellStart"/>
      <w:r>
        <w:rPr>
          <w:rFonts w:ascii="Book Antiqua" w:eastAsia="Book Antiqua" w:hAnsi="Book Antiqua" w:cs="Book Antiqua"/>
          <w:bCs/>
          <w:sz w:val="24"/>
          <w:szCs w:val="24"/>
        </w:rPr>
        <w:t>Penelitian</w:t>
      </w:r>
      <w:proofErr w:type="spellEnd"/>
      <w:r>
        <w:rPr>
          <w:rFonts w:ascii="Book Antiqua" w:eastAsia="Book Antiqua" w:hAnsi="Book Antiqua" w:cs="Book Antiqua"/>
          <w:bCs/>
          <w:sz w:val="24"/>
          <w:szCs w:val="24"/>
        </w:rPr>
        <w:t xml:space="preserve"> </w:t>
      </w:r>
      <w:proofErr w:type="spellStart"/>
      <w:r>
        <w:rPr>
          <w:rFonts w:ascii="Book Antiqua" w:eastAsia="Book Antiqua" w:hAnsi="Book Antiqua" w:cs="Book Antiqua"/>
          <w:bCs/>
          <w:sz w:val="24"/>
          <w:szCs w:val="24"/>
        </w:rPr>
        <w:t>ini</w:t>
      </w:r>
      <w:proofErr w:type="spellEnd"/>
      <w:r>
        <w:rPr>
          <w:rFonts w:ascii="Book Antiqua" w:eastAsia="Book Antiqua" w:hAnsi="Book Antiqua" w:cs="Book Antiqua"/>
          <w:bCs/>
          <w:sz w:val="24"/>
          <w:szCs w:val="24"/>
        </w:rPr>
        <w:t xml:space="preserve"> </w:t>
      </w:r>
      <w:proofErr w:type="spellStart"/>
      <w:r>
        <w:rPr>
          <w:rFonts w:ascii="Book Antiqua" w:eastAsia="Book Antiqua" w:hAnsi="Book Antiqua" w:cs="Book Antiqua"/>
          <w:bCs/>
          <w:sz w:val="24"/>
          <w:szCs w:val="24"/>
        </w:rPr>
        <w:t>menggunakan</w:t>
      </w:r>
      <w:proofErr w:type="spellEnd"/>
      <w:r>
        <w:rPr>
          <w:rFonts w:ascii="Book Antiqua" w:eastAsia="Book Antiqua" w:hAnsi="Book Antiqua" w:cs="Book Antiqua"/>
          <w:bCs/>
          <w:sz w:val="24"/>
          <w:szCs w:val="24"/>
        </w:rPr>
        <w:t xml:space="preserve"> </w:t>
      </w:r>
      <w:proofErr w:type="spellStart"/>
      <w:r>
        <w:rPr>
          <w:rFonts w:ascii="Book Antiqua" w:eastAsia="Book Antiqua" w:hAnsi="Book Antiqua" w:cs="Book Antiqua"/>
          <w:bCs/>
          <w:sz w:val="24"/>
          <w:szCs w:val="24"/>
        </w:rPr>
        <w:t>kuesioner</w:t>
      </w:r>
      <w:proofErr w:type="spellEnd"/>
      <w:r>
        <w:rPr>
          <w:rFonts w:ascii="Book Antiqua" w:eastAsia="Book Antiqua" w:hAnsi="Book Antiqua" w:cs="Book Antiqua"/>
          <w:bCs/>
          <w:sz w:val="24"/>
          <w:szCs w:val="24"/>
        </w:rPr>
        <w:t xml:space="preserve"> </w:t>
      </w:r>
      <w:proofErr w:type="spellStart"/>
      <w:r>
        <w:rPr>
          <w:rFonts w:ascii="Book Antiqua" w:eastAsia="Book Antiqua" w:hAnsi="Book Antiqua" w:cs="Book Antiqua"/>
          <w:bCs/>
          <w:sz w:val="24"/>
          <w:szCs w:val="24"/>
        </w:rPr>
        <w:t>sebagai</w:t>
      </w:r>
      <w:proofErr w:type="spellEnd"/>
      <w:r>
        <w:rPr>
          <w:rFonts w:ascii="Book Antiqua" w:eastAsia="Book Antiqua" w:hAnsi="Book Antiqua" w:cs="Book Antiqua"/>
          <w:bCs/>
          <w:sz w:val="24"/>
          <w:szCs w:val="24"/>
        </w:rPr>
        <w:t xml:space="preserve"> </w:t>
      </w:r>
      <w:proofErr w:type="spellStart"/>
      <w:r>
        <w:rPr>
          <w:rFonts w:ascii="Book Antiqua" w:eastAsia="Book Antiqua" w:hAnsi="Book Antiqua" w:cs="Book Antiqua"/>
          <w:bCs/>
          <w:sz w:val="24"/>
          <w:szCs w:val="24"/>
        </w:rPr>
        <w:t>alat</w:t>
      </w:r>
      <w:proofErr w:type="spellEnd"/>
      <w:r>
        <w:rPr>
          <w:rFonts w:ascii="Book Antiqua" w:eastAsia="Book Antiqua" w:hAnsi="Book Antiqua" w:cs="Book Antiqua"/>
          <w:bCs/>
          <w:sz w:val="24"/>
          <w:szCs w:val="24"/>
        </w:rPr>
        <w:t xml:space="preserve"> </w:t>
      </w:r>
      <w:proofErr w:type="spellStart"/>
      <w:r>
        <w:rPr>
          <w:rFonts w:ascii="Book Antiqua" w:eastAsia="Book Antiqua" w:hAnsi="Book Antiqua" w:cs="Book Antiqua"/>
          <w:bCs/>
          <w:sz w:val="24"/>
          <w:szCs w:val="24"/>
        </w:rPr>
        <w:t>pengumpulan</w:t>
      </w:r>
      <w:proofErr w:type="spellEnd"/>
      <w:r>
        <w:rPr>
          <w:rFonts w:ascii="Book Antiqua" w:eastAsia="Book Antiqua" w:hAnsi="Book Antiqua" w:cs="Book Antiqua"/>
          <w:bCs/>
          <w:sz w:val="24"/>
          <w:szCs w:val="24"/>
        </w:rPr>
        <w:t xml:space="preserve"> </w:t>
      </w:r>
      <w:proofErr w:type="spellStart"/>
      <w:r>
        <w:rPr>
          <w:rFonts w:ascii="Book Antiqua" w:eastAsia="Book Antiqua" w:hAnsi="Book Antiqua" w:cs="Book Antiqua"/>
          <w:bCs/>
          <w:sz w:val="24"/>
          <w:szCs w:val="24"/>
        </w:rPr>
        <w:t>datanya</w:t>
      </w:r>
      <w:proofErr w:type="spellEnd"/>
      <w:r>
        <w:rPr>
          <w:rFonts w:ascii="Book Antiqua" w:eastAsia="Book Antiqua" w:hAnsi="Book Antiqua" w:cs="Book Antiqua"/>
          <w:bCs/>
          <w:sz w:val="24"/>
          <w:szCs w:val="24"/>
        </w:rPr>
        <w:t xml:space="preserve">. </w:t>
      </w:r>
    </w:p>
    <w:p w14:paraId="4F01E196" w14:textId="52F31535" w:rsidR="00970420" w:rsidRPr="00B046D5" w:rsidRDefault="00B046D5" w:rsidP="00B046D5">
      <w:pPr>
        <w:pBdr>
          <w:top w:val="nil"/>
          <w:left w:val="nil"/>
          <w:bottom w:val="nil"/>
          <w:right w:val="nil"/>
          <w:between w:val="nil"/>
        </w:pBdr>
        <w:spacing w:before="1" w:line="360" w:lineRule="auto"/>
        <w:ind w:right="13" w:firstLine="709"/>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Teknik </w:t>
      </w:r>
      <w:proofErr w:type="spellStart"/>
      <w:r>
        <w:rPr>
          <w:rFonts w:ascii="Book Antiqua" w:eastAsia="Book Antiqua" w:hAnsi="Book Antiqua" w:cs="Book Antiqua"/>
          <w:color w:val="000000"/>
          <w:sz w:val="24"/>
          <w:szCs w:val="24"/>
        </w:rPr>
        <w:t>analisis</w:t>
      </w:r>
      <w:proofErr w:type="spellEnd"/>
      <w:r>
        <w:rPr>
          <w:rFonts w:ascii="Book Antiqua" w:eastAsia="Book Antiqua" w:hAnsi="Book Antiqua" w:cs="Book Antiqua"/>
          <w:color w:val="000000"/>
          <w:sz w:val="24"/>
          <w:szCs w:val="24"/>
        </w:rPr>
        <w:t xml:space="preserve"> data yang </w:t>
      </w:r>
      <w:proofErr w:type="spellStart"/>
      <w:r>
        <w:rPr>
          <w:rFonts w:ascii="Book Antiqua" w:eastAsia="Book Antiqua" w:hAnsi="Book Antiqua" w:cs="Book Antiqua"/>
          <w:color w:val="000000"/>
          <w:sz w:val="24"/>
          <w:szCs w:val="24"/>
        </w:rPr>
        <w:t>digunakan</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adalah</w:t>
      </w:r>
      <w:proofErr w:type="spellEnd"/>
      <w:r>
        <w:rPr>
          <w:rFonts w:ascii="Book Antiqua" w:eastAsia="Book Antiqua" w:hAnsi="Book Antiqua" w:cs="Book Antiqua"/>
          <w:color w:val="000000"/>
          <w:sz w:val="24"/>
          <w:szCs w:val="24"/>
        </w:rPr>
        <w:t xml:space="preserve"> SEM-PLS (Partial Least Square) yang merupakan </w:t>
      </w:r>
      <w:proofErr w:type="spellStart"/>
      <w:r>
        <w:rPr>
          <w:rFonts w:ascii="Book Antiqua" w:eastAsia="Book Antiqua" w:hAnsi="Book Antiqua" w:cs="Book Antiqua"/>
          <w:color w:val="000000"/>
          <w:sz w:val="24"/>
          <w:szCs w:val="24"/>
        </w:rPr>
        <w:t>alat</w:t>
      </w:r>
      <w:proofErr w:type="spellEnd"/>
      <w:r w:rsidRPr="00B046D5">
        <w:rPr>
          <w:rFonts w:ascii="Book Antiqua" w:eastAsia="Book Antiqua" w:hAnsi="Book Antiqua" w:cs="Book Antiqua"/>
          <w:color w:val="000000"/>
          <w:sz w:val="24"/>
          <w:szCs w:val="24"/>
        </w:rPr>
        <w:t xml:space="preserve"> </w:t>
      </w:r>
      <w:proofErr w:type="spellStart"/>
      <w:r w:rsidRPr="00B046D5">
        <w:rPr>
          <w:rFonts w:ascii="Book Antiqua" w:eastAsia="Book Antiqua" w:hAnsi="Book Antiqua" w:cs="Book Antiqua"/>
          <w:color w:val="000000"/>
          <w:sz w:val="24"/>
          <w:szCs w:val="24"/>
        </w:rPr>
        <w:t>metode</w:t>
      </w:r>
      <w:proofErr w:type="spellEnd"/>
      <w:r w:rsidRPr="00B046D5">
        <w:rPr>
          <w:rFonts w:ascii="Book Antiqua" w:eastAsia="Book Antiqua" w:hAnsi="Book Antiqua" w:cs="Book Antiqua"/>
          <w:color w:val="000000"/>
          <w:sz w:val="24"/>
          <w:szCs w:val="24"/>
        </w:rPr>
        <w:t xml:space="preserve"> </w:t>
      </w:r>
      <w:proofErr w:type="spellStart"/>
      <w:r w:rsidRPr="00B046D5">
        <w:rPr>
          <w:rFonts w:ascii="Book Antiqua" w:eastAsia="Book Antiqua" w:hAnsi="Book Antiqua" w:cs="Book Antiqua"/>
          <w:color w:val="000000"/>
          <w:sz w:val="24"/>
          <w:szCs w:val="24"/>
        </w:rPr>
        <w:t>statistika</w:t>
      </w:r>
      <w:proofErr w:type="spellEnd"/>
      <w:r w:rsidRPr="00B046D5">
        <w:rPr>
          <w:rFonts w:ascii="Book Antiqua" w:eastAsia="Book Antiqua" w:hAnsi="Book Antiqua" w:cs="Book Antiqua"/>
          <w:color w:val="000000"/>
          <w:sz w:val="24"/>
          <w:szCs w:val="24"/>
        </w:rPr>
        <w:t xml:space="preserve"> </w:t>
      </w:r>
      <w:proofErr w:type="spellStart"/>
      <w:r w:rsidRPr="00B046D5">
        <w:rPr>
          <w:rFonts w:ascii="Book Antiqua" w:eastAsia="Book Antiqua" w:hAnsi="Book Antiqua" w:cs="Book Antiqua"/>
          <w:color w:val="000000"/>
          <w:sz w:val="24"/>
          <w:szCs w:val="24"/>
        </w:rPr>
        <w:t>multivariat</w:t>
      </w:r>
      <w:proofErr w:type="spellEnd"/>
      <w:r w:rsidRPr="00B046D5">
        <w:rPr>
          <w:rFonts w:ascii="Book Antiqua" w:eastAsia="Book Antiqua" w:hAnsi="Book Antiqua" w:cs="Book Antiqua"/>
          <w:color w:val="000000"/>
          <w:sz w:val="24"/>
          <w:szCs w:val="24"/>
        </w:rPr>
        <w:t xml:space="preserve"> yang </w:t>
      </w:r>
      <w:proofErr w:type="spellStart"/>
      <w:r w:rsidRPr="00B046D5">
        <w:rPr>
          <w:rFonts w:ascii="Book Antiqua" w:eastAsia="Book Antiqua" w:hAnsi="Book Antiqua" w:cs="Book Antiqua"/>
          <w:color w:val="000000"/>
          <w:sz w:val="24"/>
          <w:szCs w:val="24"/>
        </w:rPr>
        <w:t>membandingkan</w:t>
      </w:r>
      <w:proofErr w:type="spellEnd"/>
      <w:r w:rsidRPr="00B046D5">
        <w:rPr>
          <w:rFonts w:ascii="Book Antiqua" w:eastAsia="Book Antiqua" w:hAnsi="Book Antiqua" w:cs="Book Antiqua"/>
          <w:color w:val="000000"/>
          <w:sz w:val="24"/>
          <w:szCs w:val="24"/>
        </w:rPr>
        <w:t xml:space="preserve"> </w:t>
      </w:r>
      <w:proofErr w:type="spellStart"/>
      <w:r w:rsidRPr="00B046D5">
        <w:rPr>
          <w:rFonts w:ascii="Book Antiqua" w:eastAsia="Book Antiqua" w:hAnsi="Book Antiqua" w:cs="Book Antiqua"/>
          <w:color w:val="000000"/>
          <w:sz w:val="24"/>
          <w:szCs w:val="24"/>
        </w:rPr>
        <w:t>variabel</w:t>
      </w:r>
      <w:proofErr w:type="spellEnd"/>
      <w:r w:rsidRPr="00B046D5">
        <w:rPr>
          <w:rFonts w:ascii="Book Antiqua" w:eastAsia="Book Antiqua" w:hAnsi="Book Antiqua" w:cs="Book Antiqua"/>
          <w:color w:val="000000"/>
          <w:sz w:val="24"/>
          <w:szCs w:val="24"/>
        </w:rPr>
        <w:t xml:space="preserve"> </w:t>
      </w:r>
      <w:proofErr w:type="spellStart"/>
      <w:r w:rsidRPr="00B046D5">
        <w:rPr>
          <w:rFonts w:ascii="Book Antiqua" w:eastAsia="Book Antiqua" w:hAnsi="Book Antiqua" w:cs="Book Antiqua"/>
          <w:color w:val="000000"/>
          <w:sz w:val="24"/>
          <w:szCs w:val="24"/>
        </w:rPr>
        <w:t>dependen</w:t>
      </w:r>
      <w:proofErr w:type="spellEnd"/>
      <w:r w:rsidRPr="00B046D5">
        <w:rPr>
          <w:rFonts w:ascii="Book Antiqua" w:eastAsia="Book Antiqua" w:hAnsi="Book Antiqua" w:cs="Book Antiqua"/>
          <w:color w:val="000000"/>
          <w:sz w:val="24"/>
          <w:szCs w:val="24"/>
        </w:rPr>
        <w:t xml:space="preserve"> </w:t>
      </w:r>
      <w:proofErr w:type="spellStart"/>
      <w:r w:rsidRPr="00B046D5">
        <w:rPr>
          <w:rFonts w:ascii="Book Antiqua" w:eastAsia="Book Antiqua" w:hAnsi="Book Antiqua" w:cs="Book Antiqua"/>
          <w:color w:val="000000"/>
          <w:sz w:val="24"/>
          <w:szCs w:val="24"/>
        </w:rPr>
        <w:t>berganda</w:t>
      </w:r>
      <w:proofErr w:type="spellEnd"/>
      <w:r w:rsidRPr="00B046D5">
        <w:rPr>
          <w:rFonts w:ascii="Book Antiqua" w:eastAsia="Book Antiqua" w:hAnsi="Book Antiqua" w:cs="Book Antiqua"/>
          <w:color w:val="000000"/>
          <w:sz w:val="24"/>
          <w:szCs w:val="24"/>
        </w:rPr>
        <w:t xml:space="preserve"> dan </w:t>
      </w:r>
      <w:proofErr w:type="spellStart"/>
      <w:r w:rsidRPr="00B046D5">
        <w:rPr>
          <w:rFonts w:ascii="Book Antiqua" w:eastAsia="Book Antiqua" w:hAnsi="Book Antiqua" w:cs="Book Antiqua"/>
          <w:color w:val="000000"/>
          <w:sz w:val="24"/>
          <w:szCs w:val="24"/>
        </w:rPr>
        <w:t>variabel</w:t>
      </w:r>
      <w:proofErr w:type="spellEnd"/>
      <w:r w:rsidRPr="00B046D5">
        <w:rPr>
          <w:rFonts w:ascii="Book Antiqua" w:eastAsia="Book Antiqua" w:hAnsi="Book Antiqua" w:cs="Book Antiqua"/>
          <w:color w:val="000000"/>
          <w:sz w:val="24"/>
          <w:szCs w:val="24"/>
        </w:rPr>
        <w:t xml:space="preserve"> </w:t>
      </w:r>
      <w:proofErr w:type="spellStart"/>
      <w:r w:rsidRPr="00B046D5">
        <w:rPr>
          <w:rFonts w:ascii="Book Antiqua" w:eastAsia="Book Antiqua" w:hAnsi="Book Antiqua" w:cs="Book Antiqua"/>
          <w:color w:val="000000"/>
          <w:sz w:val="24"/>
          <w:szCs w:val="24"/>
        </w:rPr>
        <w:t>independen</w:t>
      </w:r>
      <w:proofErr w:type="spellEnd"/>
      <w:r w:rsidRPr="00B046D5">
        <w:rPr>
          <w:rFonts w:ascii="Book Antiqua" w:eastAsia="Book Antiqua" w:hAnsi="Book Antiqua" w:cs="Book Antiqua"/>
          <w:color w:val="000000"/>
          <w:sz w:val="24"/>
          <w:szCs w:val="24"/>
        </w:rPr>
        <w:t xml:space="preserve"> </w:t>
      </w:r>
      <w:proofErr w:type="spellStart"/>
      <w:r w:rsidRPr="00B046D5">
        <w:rPr>
          <w:rFonts w:ascii="Book Antiqua" w:eastAsia="Book Antiqua" w:hAnsi="Book Antiqua" w:cs="Book Antiqua"/>
          <w:color w:val="000000"/>
          <w:sz w:val="24"/>
          <w:szCs w:val="24"/>
        </w:rPr>
        <w:t>berganda</w:t>
      </w:r>
      <w:proofErr w:type="spellEnd"/>
      <w:r w:rsidRPr="00B046D5">
        <w:rPr>
          <w:rFonts w:ascii="Book Antiqua" w:eastAsia="Book Antiqua" w:hAnsi="Book Antiqua" w:cs="Book Antiqua"/>
          <w:color w:val="000000"/>
          <w:sz w:val="24"/>
          <w:szCs w:val="24"/>
        </w:rPr>
        <w:t xml:space="preserve">. </w:t>
      </w:r>
      <w:proofErr w:type="spellStart"/>
      <w:r w:rsidRPr="00B046D5">
        <w:rPr>
          <w:rFonts w:ascii="Book Antiqua" w:eastAsia="Book Antiqua" w:hAnsi="Book Antiqua" w:cs="Book Antiqua"/>
          <w:color w:val="000000"/>
          <w:sz w:val="24"/>
          <w:szCs w:val="24"/>
        </w:rPr>
        <w:t>Menurut</w:t>
      </w:r>
      <w:proofErr w:type="spellEnd"/>
      <w:r w:rsidRPr="00B046D5">
        <w:rPr>
          <w:rFonts w:ascii="Book Antiqua" w:eastAsia="Book Antiqua" w:hAnsi="Book Antiqua" w:cs="Book Antiqua"/>
          <w:color w:val="000000"/>
          <w:sz w:val="24"/>
          <w:szCs w:val="24"/>
        </w:rPr>
        <w:t xml:space="preserve"> Abdillah dan </w:t>
      </w:r>
      <w:proofErr w:type="spellStart"/>
      <w:r w:rsidRPr="00B046D5">
        <w:rPr>
          <w:rFonts w:ascii="Book Antiqua" w:eastAsia="Book Antiqua" w:hAnsi="Book Antiqua" w:cs="Book Antiqua"/>
          <w:color w:val="000000"/>
          <w:sz w:val="24"/>
          <w:szCs w:val="24"/>
        </w:rPr>
        <w:t>Jogiyanto</w:t>
      </w:r>
      <w:proofErr w:type="spellEnd"/>
      <w:r w:rsidRPr="00B046D5">
        <w:rPr>
          <w:rFonts w:ascii="Book Antiqua" w:eastAsia="Book Antiqua" w:hAnsi="Book Antiqua" w:cs="Book Antiqua"/>
          <w:color w:val="000000"/>
          <w:sz w:val="24"/>
          <w:szCs w:val="24"/>
        </w:rPr>
        <w:t xml:space="preserve"> (2015), PLS </w:t>
      </w:r>
      <w:proofErr w:type="spellStart"/>
      <w:r w:rsidRPr="00B046D5">
        <w:rPr>
          <w:rFonts w:ascii="Book Antiqua" w:eastAsia="Book Antiqua" w:hAnsi="Book Antiqua" w:cs="Book Antiqua"/>
          <w:color w:val="000000"/>
          <w:sz w:val="24"/>
          <w:szCs w:val="24"/>
        </w:rPr>
        <w:t>dirancang</w:t>
      </w:r>
      <w:proofErr w:type="spellEnd"/>
      <w:r w:rsidRPr="00B046D5">
        <w:rPr>
          <w:rFonts w:ascii="Book Antiqua" w:eastAsia="Book Antiqua" w:hAnsi="Book Antiqua" w:cs="Book Antiqua"/>
          <w:color w:val="000000"/>
          <w:sz w:val="24"/>
          <w:szCs w:val="24"/>
        </w:rPr>
        <w:t xml:space="preserve"> </w:t>
      </w:r>
      <w:proofErr w:type="spellStart"/>
      <w:r w:rsidRPr="00B046D5">
        <w:rPr>
          <w:rFonts w:ascii="Book Antiqua" w:eastAsia="Book Antiqua" w:hAnsi="Book Antiqua" w:cs="Book Antiqua"/>
          <w:color w:val="000000"/>
          <w:sz w:val="24"/>
          <w:szCs w:val="24"/>
        </w:rPr>
        <w:t>untuk</w:t>
      </w:r>
      <w:proofErr w:type="spellEnd"/>
      <w:r w:rsidRPr="00B046D5">
        <w:rPr>
          <w:rFonts w:ascii="Book Antiqua" w:eastAsia="Book Antiqua" w:hAnsi="Book Antiqua" w:cs="Book Antiqua"/>
          <w:color w:val="000000"/>
          <w:sz w:val="24"/>
          <w:szCs w:val="24"/>
        </w:rPr>
        <w:t xml:space="preserve"> </w:t>
      </w:r>
      <w:proofErr w:type="spellStart"/>
      <w:r w:rsidRPr="00B046D5">
        <w:rPr>
          <w:rFonts w:ascii="Book Antiqua" w:eastAsia="Book Antiqua" w:hAnsi="Book Antiqua" w:cs="Book Antiqua"/>
          <w:color w:val="000000"/>
          <w:sz w:val="24"/>
          <w:szCs w:val="24"/>
        </w:rPr>
        <w:t>menyelesaikan</w:t>
      </w:r>
      <w:proofErr w:type="spellEnd"/>
      <w:r w:rsidRPr="00B046D5">
        <w:rPr>
          <w:rFonts w:ascii="Book Antiqua" w:eastAsia="Book Antiqua" w:hAnsi="Book Antiqua" w:cs="Book Antiqua"/>
          <w:color w:val="000000"/>
          <w:sz w:val="24"/>
          <w:szCs w:val="24"/>
        </w:rPr>
        <w:t xml:space="preserve"> </w:t>
      </w:r>
      <w:proofErr w:type="spellStart"/>
      <w:r w:rsidRPr="00B046D5">
        <w:rPr>
          <w:rFonts w:ascii="Book Antiqua" w:eastAsia="Book Antiqua" w:hAnsi="Book Antiqua" w:cs="Book Antiqua"/>
          <w:color w:val="000000"/>
          <w:sz w:val="24"/>
          <w:szCs w:val="24"/>
        </w:rPr>
        <w:t>regresi</w:t>
      </w:r>
      <w:proofErr w:type="spellEnd"/>
      <w:r w:rsidRPr="00B046D5">
        <w:rPr>
          <w:rFonts w:ascii="Book Antiqua" w:eastAsia="Book Antiqua" w:hAnsi="Book Antiqua" w:cs="Book Antiqua"/>
          <w:color w:val="000000"/>
          <w:sz w:val="24"/>
          <w:szCs w:val="24"/>
        </w:rPr>
        <w:t xml:space="preserve"> </w:t>
      </w:r>
      <w:proofErr w:type="spellStart"/>
      <w:r w:rsidRPr="00B046D5">
        <w:rPr>
          <w:rFonts w:ascii="Book Antiqua" w:eastAsia="Book Antiqua" w:hAnsi="Book Antiqua" w:cs="Book Antiqua"/>
          <w:color w:val="000000"/>
          <w:sz w:val="24"/>
          <w:szCs w:val="24"/>
        </w:rPr>
        <w:t>berganda</w:t>
      </w:r>
      <w:proofErr w:type="spellEnd"/>
      <w:r w:rsidRPr="00B046D5">
        <w:rPr>
          <w:rFonts w:ascii="Book Antiqua" w:eastAsia="Book Antiqua" w:hAnsi="Book Antiqua" w:cs="Book Antiqua"/>
          <w:color w:val="000000"/>
          <w:sz w:val="24"/>
          <w:szCs w:val="24"/>
        </w:rPr>
        <w:t xml:space="preserve"> </w:t>
      </w:r>
      <w:proofErr w:type="spellStart"/>
      <w:r w:rsidRPr="00B046D5">
        <w:rPr>
          <w:rFonts w:ascii="Book Antiqua" w:eastAsia="Book Antiqua" w:hAnsi="Book Antiqua" w:cs="Book Antiqua"/>
          <w:color w:val="000000"/>
          <w:sz w:val="24"/>
          <w:szCs w:val="24"/>
        </w:rPr>
        <w:t>ketika</w:t>
      </w:r>
      <w:proofErr w:type="spellEnd"/>
      <w:r w:rsidRPr="00B046D5">
        <w:rPr>
          <w:rFonts w:ascii="Book Antiqua" w:eastAsia="Book Antiqua" w:hAnsi="Book Antiqua" w:cs="Book Antiqua"/>
          <w:color w:val="000000"/>
          <w:sz w:val="24"/>
          <w:szCs w:val="24"/>
        </w:rPr>
        <w:t xml:space="preserve"> </w:t>
      </w:r>
      <w:proofErr w:type="spellStart"/>
      <w:r w:rsidRPr="00B046D5">
        <w:rPr>
          <w:rFonts w:ascii="Book Antiqua" w:eastAsia="Book Antiqua" w:hAnsi="Book Antiqua" w:cs="Book Antiqua"/>
          <w:color w:val="000000"/>
          <w:sz w:val="24"/>
          <w:szCs w:val="24"/>
        </w:rPr>
        <w:t>ada</w:t>
      </w:r>
      <w:proofErr w:type="spellEnd"/>
      <w:r w:rsidRPr="00B046D5">
        <w:rPr>
          <w:rFonts w:ascii="Book Antiqua" w:eastAsia="Book Antiqua" w:hAnsi="Book Antiqua" w:cs="Book Antiqua"/>
          <w:color w:val="000000"/>
          <w:sz w:val="24"/>
          <w:szCs w:val="24"/>
        </w:rPr>
        <w:t xml:space="preserve"> </w:t>
      </w:r>
      <w:proofErr w:type="spellStart"/>
      <w:r w:rsidRPr="00B046D5">
        <w:rPr>
          <w:rFonts w:ascii="Book Antiqua" w:eastAsia="Book Antiqua" w:hAnsi="Book Antiqua" w:cs="Book Antiqua"/>
          <w:color w:val="000000"/>
          <w:sz w:val="24"/>
          <w:szCs w:val="24"/>
        </w:rPr>
        <w:t>masalah</w:t>
      </w:r>
      <w:proofErr w:type="spellEnd"/>
      <w:r w:rsidRPr="00B046D5">
        <w:rPr>
          <w:rFonts w:ascii="Book Antiqua" w:eastAsia="Book Antiqua" w:hAnsi="Book Antiqua" w:cs="Book Antiqua"/>
          <w:color w:val="000000"/>
          <w:sz w:val="24"/>
          <w:szCs w:val="24"/>
        </w:rPr>
        <w:t xml:space="preserve"> data </w:t>
      </w:r>
      <w:proofErr w:type="spellStart"/>
      <w:r w:rsidRPr="00B046D5">
        <w:rPr>
          <w:rFonts w:ascii="Book Antiqua" w:eastAsia="Book Antiqua" w:hAnsi="Book Antiqua" w:cs="Book Antiqua"/>
          <w:color w:val="000000"/>
          <w:sz w:val="24"/>
          <w:szCs w:val="24"/>
        </w:rPr>
        <w:t>tertentu</w:t>
      </w:r>
      <w:proofErr w:type="spellEnd"/>
      <w:r w:rsidRPr="00B046D5">
        <w:rPr>
          <w:rFonts w:ascii="Book Antiqua" w:eastAsia="Book Antiqua" w:hAnsi="Book Antiqua" w:cs="Book Antiqua"/>
          <w:color w:val="000000"/>
          <w:sz w:val="24"/>
          <w:szCs w:val="24"/>
        </w:rPr>
        <w:t xml:space="preserve">, </w:t>
      </w:r>
      <w:proofErr w:type="spellStart"/>
      <w:r w:rsidRPr="00B046D5">
        <w:rPr>
          <w:rFonts w:ascii="Book Antiqua" w:eastAsia="Book Antiqua" w:hAnsi="Book Antiqua" w:cs="Book Antiqua"/>
          <w:color w:val="000000"/>
          <w:sz w:val="24"/>
          <w:szCs w:val="24"/>
        </w:rPr>
        <w:t>seperti</w:t>
      </w:r>
      <w:proofErr w:type="spellEnd"/>
      <w:r w:rsidRPr="00B046D5">
        <w:rPr>
          <w:rFonts w:ascii="Book Antiqua" w:eastAsia="Book Antiqua" w:hAnsi="Book Antiqua" w:cs="Book Antiqua"/>
          <w:color w:val="000000"/>
          <w:sz w:val="24"/>
          <w:szCs w:val="24"/>
        </w:rPr>
        <w:t xml:space="preserve"> </w:t>
      </w:r>
      <w:proofErr w:type="spellStart"/>
      <w:r w:rsidRPr="00B046D5">
        <w:rPr>
          <w:rFonts w:ascii="Book Antiqua" w:eastAsia="Book Antiqua" w:hAnsi="Book Antiqua" w:cs="Book Antiqua"/>
          <w:color w:val="000000"/>
          <w:sz w:val="24"/>
          <w:szCs w:val="24"/>
        </w:rPr>
        <w:t>multikolinearitas</w:t>
      </w:r>
      <w:proofErr w:type="spellEnd"/>
      <w:r w:rsidRPr="00B046D5">
        <w:rPr>
          <w:rFonts w:ascii="Book Antiqua" w:eastAsia="Book Antiqua" w:hAnsi="Book Antiqua" w:cs="Book Antiqua"/>
          <w:color w:val="000000"/>
          <w:sz w:val="24"/>
          <w:szCs w:val="24"/>
        </w:rPr>
        <w:t xml:space="preserve">, </w:t>
      </w:r>
      <w:proofErr w:type="spellStart"/>
      <w:r w:rsidRPr="00B046D5">
        <w:rPr>
          <w:rFonts w:ascii="Book Antiqua" w:eastAsia="Book Antiqua" w:hAnsi="Book Antiqua" w:cs="Book Antiqua"/>
          <w:color w:val="000000"/>
          <w:sz w:val="24"/>
          <w:szCs w:val="24"/>
        </w:rPr>
        <w:t>ukuran</w:t>
      </w:r>
      <w:proofErr w:type="spellEnd"/>
      <w:r w:rsidRPr="00B046D5">
        <w:rPr>
          <w:rFonts w:ascii="Book Antiqua" w:eastAsia="Book Antiqua" w:hAnsi="Book Antiqua" w:cs="Book Antiqua"/>
          <w:color w:val="000000"/>
          <w:sz w:val="24"/>
          <w:szCs w:val="24"/>
        </w:rPr>
        <w:t xml:space="preserve"> </w:t>
      </w:r>
      <w:proofErr w:type="spellStart"/>
      <w:r w:rsidRPr="00B046D5">
        <w:rPr>
          <w:rFonts w:ascii="Book Antiqua" w:eastAsia="Book Antiqua" w:hAnsi="Book Antiqua" w:cs="Book Antiqua"/>
          <w:color w:val="000000"/>
          <w:sz w:val="24"/>
          <w:szCs w:val="24"/>
        </w:rPr>
        <w:t>sampel</w:t>
      </w:r>
      <w:proofErr w:type="spellEnd"/>
      <w:r w:rsidRPr="00B046D5">
        <w:rPr>
          <w:rFonts w:ascii="Book Antiqua" w:eastAsia="Book Antiqua" w:hAnsi="Book Antiqua" w:cs="Book Antiqua"/>
          <w:color w:val="000000"/>
          <w:sz w:val="24"/>
          <w:szCs w:val="24"/>
        </w:rPr>
        <w:t xml:space="preserve"> yang </w:t>
      </w:r>
      <w:proofErr w:type="spellStart"/>
      <w:r w:rsidRPr="00B046D5">
        <w:rPr>
          <w:rFonts w:ascii="Book Antiqua" w:eastAsia="Book Antiqua" w:hAnsi="Book Antiqua" w:cs="Book Antiqua"/>
          <w:color w:val="000000"/>
          <w:sz w:val="24"/>
          <w:szCs w:val="24"/>
        </w:rPr>
        <w:t>kecil</w:t>
      </w:r>
      <w:proofErr w:type="spellEnd"/>
      <w:r w:rsidRPr="00B046D5">
        <w:rPr>
          <w:rFonts w:ascii="Book Antiqua" w:eastAsia="Book Antiqua" w:hAnsi="Book Antiqua" w:cs="Book Antiqua"/>
          <w:color w:val="000000"/>
          <w:sz w:val="24"/>
          <w:szCs w:val="24"/>
        </w:rPr>
        <w:t xml:space="preserve">, dan </w:t>
      </w:r>
      <w:proofErr w:type="spellStart"/>
      <w:r w:rsidRPr="00B046D5">
        <w:rPr>
          <w:rFonts w:ascii="Book Antiqua" w:eastAsia="Book Antiqua" w:hAnsi="Book Antiqua" w:cs="Book Antiqua"/>
          <w:color w:val="000000"/>
          <w:sz w:val="24"/>
          <w:szCs w:val="24"/>
        </w:rPr>
        <w:t>nilai</w:t>
      </w:r>
      <w:proofErr w:type="spellEnd"/>
      <w:r w:rsidRPr="00B046D5">
        <w:rPr>
          <w:rFonts w:ascii="Book Antiqua" w:eastAsia="Book Antiqua" w:hAnsi="Book Antiqua" w:cs="Book Antiqua"/>
          <w:color w:val="000000"/>
          <w:sz w:val="24"/>
          <w:szCs w:val="24"/>
        </w:rPr>
        <w:t xml:space="preserve"> yang </w:t>
      </w:r>
      <w:proofErr w:type="spellStart"/>
      <w:r w:rsidRPr="00B046D5">
        <w:rPr>
          <w:rFonts w:ascii="Book Antiqua" w:eastAsia="Book Antiqua" w:hAnsi="Book Antiqua" w:cs="Book Antiqua"/>
          <w:color w:val="000000"/>
          <w:sz w:val="24"/>
          <w:szCs w:val="24"/>
        </w:rPr>
        <w:t>hilang</w:t>
      </w:r>
      <w:proofErr w:type="spellEnd"/>
      <w:r w:rsidRPr="00B046D5">
        <w:rPr>
          <w:rFonts w:ascii="Book Antiqua" w:eastAsia="Book Antiqua" w:hAnsi="Book Antiqua" w:cs="Book Antiqua"/>
          <w:color w:val="000000"/>
          <w:sz w:val="24"/>
          <w:szCs w:val="24"/>
        </w:rPr>
        <w:t xml:space="preserve">. Tujuan PLS </w:t>
      </w:r>
      <w:proofErr w:type="spellStart"/>
      <w:r w:rsidRPr="00B046D5">
        <w:rPr>
          <w:rFonts w:ascii="Book Antiqua" w:eastAsia="Book Antiqua" w:hAnsi="Book Antiqua" w:cs="Book Antiqua"/>
          <w:color w:val="000000"/>
          <w:sz w:val="24"/>
          <w:szCs w:val="24"/>
        </w:rPr>
        <w:t>adalah</w:t>
      </w:r>
      <w:proofErr w:type="spellEnd"/>
      <w:r w:rsidRPr="00B046D5">
        <w:rPr>
          <w:rFonts w:ascii="Book Antiqua" w:eastAsia="Book Antiqua" w:hAnsi="Book Antiqua" w:cs="Book Antiqua"/>
          <w:color w:val="000000"/>
          <w:sz w:val="24"/>
          <w:szCs w:val="24"/>
        </w:rPr>
        <w:t xml:space="preserve"> </w:t>
      </w:r>
      <w:proofErr w:type="spellStart"/>
      <w:r w:rsidRPr="00B046D5">
        <w:rPr>
          <w:rFonts w:ascii="Book Antiqua" w:eastAsia="Book Antiqua" w:hAnsi="Book Antiqua" w:cs="Book Antiqua"/>
          <w:color w:val="000000"/>
          <w:sz w:val="24"/>
          <w:szCs w:val="24"/>
        </w:rPr>
        <w:t>menjelaskan</w:t>
      </w:r>
      <w:proofErr w:type="spellEnd"/>
      <w:r w:rsidRPr="00B046D5">
        <w:rPr>
          <w:rFonts w:ascii="Book Antiqua" w:eastAsia="Book Antiqua" w:hAnsi="Book Antiqua" w:cs="Book Antiqua"/>
          <w:color w:val="000000"/>
          <w:sz w:val="24"/>
          <w:szCs w:val="24"/>
        </w:rPr>
        <w:t xml:space="preserve"> </w:t>
      </w:r>
      <w:proofErr w:type="spellStart"/>
      <w:r w:rsidRPr="00B046D5">
        <w:rPr>
          <w:rFonts w:ascii="Book Antiqua" w:eastAsia="Book Antiqua" w:hAnsi="Book Antiqua" w:cs="Book Antiqua"/>
          <w:color w:val="000000"/>
          <w:sz w:val="24"/>
          <w:szCs w:val="24"/>
        </w:rPr>
        <w:t>hubungan</w:t>
      </w:r>
      <w:proofErr w:type="spellEnd"/>
      <w:r w:rsidRPr="00B046D5">
        <w:rPr>
          <w:rFonts w:ascii="Book Antiqua" w:eastAsia="Book Antiqua" w:hAnsi="Book Antiqua" w:cs="Book Antiqua"/>
          <w:color w:val="000000"/>
          <w:sz w:val="24"/>
          <w:szCs w:val="24"/>
        </w:rPr>
        <w:t xml:space="preserve"> </w:t>
      </w:r>
      <w:proofErr w:type="spellStart"/>
      <w:r w:rsidRPr="00B046D5">
        <w:rPr>
          <w:rFonts w:ascii="Book Antiqua" w:eastAsia="Book Antiqua" w:hAnsi="Book Antiqua" w:cs="Book Antiqua"/>
          <w:color w:val="000000"/>
          <w:sz w:val="24"/>
          <w:szCs w:val="24"/>
        </w:rPr>
        <w:t>teoritis</w:t>
      </w:r>
      <w:proofErr w:type="spellEnd"/>
      <w:r w:rsidRPr="00B046D5">
        <w:rPr>
          <w:rFonts w:ascii="Book Antiqua" w:eastAsia="Book Antiqua" w:hAnsi="Book Antiqua" w:cs="Book Antiqua"/>
          <w:color w:val="000000"/>
          <w:sz w:val="24"/>
          <w:szCs w:val="24"/>
        </w:rPr>
        <w:t xml:space="preserve"> </w:t>
      </w:r>
      <w:proofErr w:type="spellStart"/>
      <w:r w:rsidRPr="00B046D5">
        <w:rPr>
          <w:rFonts w:ascii="Book Antiqua" w:eastAsia="Book Antiqua" w:hAnsi="Book Antiqua" w:cs="Book Antiqua"/>
          <w:color w:val="000000"/>
          <w:sz w:val="24"/>
          <w:szCs w:val="24"/>
        </w:rPr>
        <w:t>antara</w:t>
      </w:r>
      <w:proofErr w:type="spellEnd"/>
      <w:r w:rsidRPr="00B046D5">
        <w:rPr>
          <w:rFonts w:ascii="Book Antiqua" w:eastAsia="Book Antiqua" w:hAnsi="Book Antiqua" w:cs="Book Antiqua"/>
          <w:color w:val="000000"/>
          <w:sz w:val="24"/>
          <w:szCs w:val="24"/>
        </w:rPr>
        <w:t xml:space="preserve"> dua </w:t>
      </w:r>
      <w:proofErr w:type="spellStart"/>
      <w:r w:rsidRPr="00B046D5">
        <w:rPr>
          <w:rFonts w:ascii="Book Antiqua" w:eastAsia="Book Antiqua" w:hAnsi="Book Antiqua" w:cs="Book Antiqua"/>
          <w:color w:val="000000"/>
          <w:sz w:val="24"/>
          <w:szCs w:val="24"/>
        </w:rPr>
        <w:t>variabel</w:t>
      </w:r>
      <w:proofErr w:type="spellEnd"/>
      <w:r w:rsidRPr="00B046D5">
        <w:rPr>
          <w:rFonts w:ascii="Book Antiqua" w:eastAsia="Book Antiqua" w:hAnsi="Book Antiqua" w:cs="Book Antiqua"/>
          <w:color w:val="000000"/>
          <w:sz w:val="24"/>
          <w:szCs w:val="24"/>
        </w:rPr>
        <w:t xml:space="preserve">, </w:t>
      </w:r>
      <w:proofErr w:type="spellStart"/>
      <w:r w:rsidRPr="00B046D5">
        <w:rPr>
          <w:rFonts w:ascii="Book Antiqua" w:eastAsia="Book Antiqua" w:hAnsi="Book Antiqua" w:cs="Book Antiqua"/>
          <w:color w:val="000000"/>
          <w:sz w:val="24"/>
          <w:szCs w:val="24"/>
        </w:rPr>
        <w:t>serta</w:t>
      </w:r>
      <w:proofErr w:type="spellEnd"/>
      <w:r w:rsidRPr="00B046D5">
        <w:rPr>
          <w:rFonts w:ascii="Book Antiqua" w:eastAsia="Book Antiqua" w:hAnsi="Book Antiqua" w:cs="Book Antiqua"/>
          <w:color w:val="000000"/>
          <w:sz w:val="24"/>
          <w:szCs w:val="24"/>
        </w:rPr>
        <w:t xml:space="preserve"> </w:t>
      </w:r>
      <w:proofErr w:type="spellStart"/>
      <w:r w:rsidRPr="00B046D5">
        <w:rPr>
          <w:rFonts w:ascii="Book Antiqua" w:eastAsia="Book Antiqua" w:hAnsi="Book Antiqua" w:cs="Book Antiqua"/>
          <w:color w:val="000000"/>
          <w:sz w:val="24"/>
          <w:szCs w:val="24"/>
        </w:rPr>
        <w:t>memprediksi</w:t>
      </w:r>
      <w:proofErr w:type="spellEnd"/>
      <w:r w:rsidRPr="00B046D5">
        <w:rPr>
          <w:rFonts w:ascii="Book Antiqua" w:eastAsia="Book Antiqua" w:hAnsi="Book Antiqua" w:cs="Book Antiqua"/>
          <w:color w:val="000000"/>
          <w:sz w:val="24"/>
          <w:szCs w:val="24"/>
        </w:rPr>
        <w:t xml:space="preserve"> </w:t>
      </w:r>
      <w:proofErr w:type="spellStart"/>
      <w:r w:rsidRPr="00B046D5">
        <w:rPr>
          <w:rFonts w:ascii="Book Antiqua" w:eastAsia="Book Antiqua" w:hAnsi="Book Antiqua" w:cs="Book Antiqua"/>
          <w:color w:val="000000"/>
          <w:sz w:val="24"/>
          <w:szCs w:val="24"/>
        </w:rPr>
        <w:t>pengaruh</w:t>
      </w:r>
      <w:proofErr w:type="spellEnd"/>
      <w:r w:rsidRPr="00B046D5">
        <w:rPr>
          <w:rFonts w:ascii="Book Antiqua" w:eastAsia="Book Antiqua" w:hAnsi="Book Antiqua" w:cs="Book Antiqua"/>
          <w:color w:val="000000"/>
          <w:sz w:val="24"/>
          <w:szCs w:val="24"/>
        </w:rPr>
        <w:t xml:space="preserve"> </w:t>
      </w:r>
      <w:proofErr w:type="spellStart"/>
      <w:r w:rsidRPr="00B046D5">
        <w:rPr>
          <w:rFonts w:ascii="Book Antiqua" w:eastAsia="Book Antiqua" w:hAnsi="Book Antiqua" w:cs="Book Antiqua"/>
          <w:color w:val="000000"/>
          <w:sz w:val="24"/>
          <w:szCs w:val="24"/>
        </w:rPr>
        <w:t>variabel</w:t>
      </w:r>
      <w:proofErr w:type="spellEnd"/>
      <w:r w:rsidRPr="00B046D5">
        <w:rPr>
          <w:rFonts w:ascii="Book Antiqua" w:eastAsia="Book Antiqua" w:hAnsi="Book Antiqua" w:cs="Book Antiqua"/>
          <w:color w:val="000000"/>
          <w:sz w:val="24"/>
          <w:szCs w:val="24"/>
        </w:rPr>
        <w:t xml:space="preserve"> X </w:t>
      </w:r>
      <w:proofErr w:type="spellStart"/>
      <w:r w:rsidRPr="00B046D5">
        <w:rPr>
          <w:rFonts w:ascii="Book Antiqua" w:eastAsia="Book Antiqua" w:hAnsi="Book Antiqua" w:cs="Book Antiqua"/>
          <w:color w:val="000000"/>
          <w:sz w:val="24"/>
          <w:szCs w:val="24"/>
        </w:rPr>
        <w:t>terhadap</w:t>
      </w:r>
      <w:proofErr w:type="spellEnd"/>
      <w:r w:rsidRPr="00B046D5">
        <w:rPr>
          <w:rFonts w:ascii="Book Antiqua" w:eastAsia="Book Antiqua" w:hAnsi="Book Antiqua" w:cs="Book Antiqua"/>
          <w:color w:val="000000"/>
          <w:sz w:val="24"/>
          <w:szCs w:val="24"/>
        </w:rPr>
        <w:t xml:space="preserve"> Y.</w:t>
      </w:r>
    </w:p>
    <w:p w14:paraId="16381994" w14:textId="77777777" w:rsidR="00970420" w:rsidRDefault="00000000">
      <w:pPr>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RESULTS</w:t>
      </w:r>
    </w:p>
    <w:p w14:paraId="4D024506" w14:textId="3B2BFBC7" w:rsidR="00B046D5" w:rsidRDefault="00224906">
      <w:pPr>
        <w:spacing w:line="360" w:lineRule="auto"/>
        <w:ind w:right="13" w:firstLine="709"/>
        <w:jc w:val="both"/>
        <w:rPr>
          <w:rFonts w:ascii="Book Antiqua" w:eastAsia="Book Antiqua" w:hAnsi="Book Antiqua" w:cs="Book Antiqua"/>
          <w:color w:val="000000"/>
          <w:sz w:val="24"/>
          <w:szCs w:val="24"/>
        </w:rPr>
      </w:pPr>
      <w:r w:rsidRPr="00224906">
        <w:rPr>
          <w:rFonts w:ascii="Book Antiqua" w:eastAsia="Book Antiqua" w:hAnsi="Book Antiqua" w:cs="Book Antiqua"/>
          <w:color w:val="000000"/>
          <w:sz w:val="24"/>
          <w:szCs w:val="24"/>
        </w:rPr>
        <w:t xml:space="preserve">Ada 80 </w:t>
      </w:r>
      <w:proofErr w:type="spellStart"/>
      <w:r w:rsidRPr="00224906">
        <w:rPr>
          <w:rFonts w:ascii="Book Antiqua" w:eastAsia="Book Antiqua" w:hAnsi="Book Antiqua" w:cs="Book Antiqua"/>
          <w:color w:val="000000"/>
          <w:sz w:val="24"/>
          <w:szCs w:val="24"/>
        </w:rPr>
        <w:t>responden</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dalam</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penelitian</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ini</w:t>
      </w:r>
      <w:proofErr w:type="spellEnd"/>
      <w:r w:rsidRPr="00224906">
        <w:rPr>
          <w:rFonts w:ascii="Book Antiqua" w:eastAsia="Book Antiqua" w:hAnsi="Book Antiqua" w:cs="Book Antiqua"/>
          <w:color w:val="000000"/>
          <w:sz w:val="24"/>
          <w:szCs w:val="24"/>
        </w:rPr>
        <w:t xml:space="preserve"> yang </w:t>
      </w:r>
      <w:proofErr w:type="spellStart"/>
      <w:r w:rsidRPr="00224906">
        <w:rPr>
          <w:rFonts w:ascii="Book Antiqua" w:eastAsia="Book Antiqua" w:hAnsi="Book Antiqua" w:cs="Book Antiqua"/>
          <w:color w:val="000000"/>
          <w:sz w:val="24"/>
          <w:szCs w:val="24"/>
        </w:rPr>
        <w:t>memenuhi</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kriteria</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populasi</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Variabel</w:t>
      </w:r>
      <w:proofErr w:type="spellEnd"/>
      <w:r w:rsidRPr="00224906">
        <w:rPr>
          <w:rFonts w:ascii="Book Antiqua" w:eastAsia="Book Antiqua" w:hAnsi="Book Antiqua" w:cs="Book Antiqua"/>
          <w:color w:val="000000"/>
          <w:sz w:val="24"/>
          <w:szCs w:val="24"/>
        </w:rPr>
        <w:t xml:space="preserve"> yang </w:t>
      </w:r>
      <w:proofErr w:type="spellStart"/>
      <w:r w:rsidRPr="00224906">
        <w:rPr>
          <w:rFonts w:ascii="Book Antiqua" w:eastAsia="Book Antiqua" w:hAnsi="Book Antiqua" w:cs="Book Antiqua"/>
          <w:color w:val="000000"/>
          <w:sz w:val="24"/>
          <w:szCs w:val="24"/>
        </w:rPr>
        <w:t>digunakan</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termasuk</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jenis</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kelamin</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usia</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pendidikan</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terakhir</w:t>
      </w:r>
      <w:proofErr w:type="spellEnd"/>
      <w:r w:rsidRPr="00224906">
        <w:rPr>
          <w:rFonts w:ascii="Book Antiqua" w:eastAsia="Book Antiqua" w:hAnsi="Book Antiqua" w:cs="Book Antiqua"/>
          <w:color w:val="000000"/>
          <w:sz w:val="24"/>
          <w:szCs w:val="24"/>
        </w:rPr>
        <w:t xml:space="preserve">, masa </w:t>
      </w:r>
      <w:proofErr w:type="spellStart"/>
      <w:r w:rsidRPr="00224906">
        <w:rPr>
          <w:rFonts w:ascii="Book Antiqua" w:eastAsia="Book Antiqua" w:hAnsi="Book Antiqua" w:cs="Book Antiqua"/>
          <w:color w:val="000000"/>
          <w:sz w:val="24"/>
          <w:szCs w:val="24"/>
        </w:rPr>
        <w:t>kerja</w:t>
      </w:r>
      <w:proofErr w:type="spellEnd"/>
      <w:r w:rsidRPr="00224906">
        <w:rPr>
          <w:rFonts w:ascii="Book Antiqua" w:eastAsia="Book Antiqua" w:hAnsi="Book Antiqua" w:cs="Book Antiqua"/>
          <w:color w:val="000000"/>
          <w:sz w:val="24"/>
          <w:szCs w:val="24"/>
        </w:rPr>
        <w:t xml:space="preserve">, dan </w:t>
      </w:r>
      <w:proofErr w:type="spellStart"/>
      <w:r w:rsidRPr="00224906">
        <w:rPr>
          <w:rFonts w:ascii="Book Antiqua" w:eastAsia="Book Antiqua" w:hAnsi="Book Antiqua" w:cs="Book Antiqua"/>
          <w:color w:val="000000"/>
          <w:sz w:val="24"/>
          <w:szCs w:val="24"/>
        </w:rPr>
        <w:t>intensitas</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penggunaan</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wifi</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setiap</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hari</w:t>
      </w:r>
      <w:proofErr w:type="spellEnd"/>
      <w:r w:rsidRPr="00224906">
        <w:rPr>
          <w:rFonts w:ascii="Book Antiqua" w:eastAsia="Book Antiqua" w:hAnsi="Book Antiqua" w:cs="Book Antiqua"/>
          <w:color w:val="000000"/>
          <w:sz w:val="24"/>
          <w:szCs w:val="24"/>
        </w:rPr>
        <w:t xml:space="preserve"> di </w:t>
      </w:r>
      <w:proofErr w:type="spellStart"/>
      <w:r w:rsidRPr="00224906">
        <w:rPr>
          <w:rFonts w:ascii="Book Antiqua" w:eastAsia="Book Antiqua" w:hAnsi="Book Antiqua" w:cs="Book Antiqua"/>
          <w:color w:val="000000"/>
          <w:sz w:val="24"/>
          <w:szCs w:val="24"/>
        </w:rPr>
        <w:t>kantor</w:t>
      </w:r>
      <w:proofErr w:type="spellEnd"/>
      <w:r w:rsidRPr="00224906">
        <w:rPr>
          <w:rFonts w:ascii="Book Antiqua" w:eastAsia="Book Antiqua" w:hAnsi="Book Antiqua" w:cs="Book Antiqua"/>
          <w:color w:val="000000"/>
          <w:sz w:val="24"/>
          <w:szCs w:val="24"/>
        </w:rPr>
        <w:t>.</w:t>
      </w:r>
    </w:p>
    <w:p w14:paraId="032DAACD" w14:textId="78B9BFC2" w:rsidR="00224906" w:rsidRDefault="00224906" w:rsidP="00224906">
      <w:pPr>
        <w:spacing w:line="360" w:lineRule="auto"/>
        <w:ind w:right="13"/>
        <w:jc w:val="both"/>
        <w:rPr>
          <w:rFonts w:ascii="Book Antiqua" w:eastAsia="Book Antiqua" w:hAnsi="Book Antiqua" w:cs="Book Antiqua"/>
          <w:b/>
          <w:bCs/>
          <w:color w:val="000000"/>
          <w:sz w:val="24"/>
          <w:szCs w:val="24"/>
        </w:rPr>
      </w:pPr>
      <w:proofErr w:type="spellStart"/>
      <w:r w:rsidRPr="00224906">
        <w:rPr>
          <w:rFonts w:ascii="Book Antiqua" w:eastAsia="Book Antiqua" w:hAnsi="Book Antiqua" w:cs="Book Antiqua"/>
          <w:b/>
          <w:bCs/>
          <w:color w:val="000000"/>
          <w:sz w:val="24"/>
          <w:szCs w:val="24"/>
        </w:rPr>
        <w:t>Karakteristik</w:t>
      </w:r>
      <w:proofErr w:type="spellEnd"/>
      <w:r w:rsidRPr="00224906">
        <w:rPr>
          <w:rFonts w:ascii="Book Antiqua" w:eastAsia="Book Antiqua" w:hAnsi="Book Antiqua" w:cs="Book Antiqua"/>
          <w:b/>
          <w:bCs/>
          <w:color w:val="000000"/>
          <w:sz w:val="24"/>
          <w:szCs w:val="24"/>
        </w:rPr>
        <w:t xml:space="preserve"> </w:t>
      </w:r>
      <w:proofErr w:type="spellStart"/>
      <w:r w:rsidRPr="00224906">
        <w:rPr>
          <w:rFonts w:ascii="Book Antiqua" w:eastAsia="Book Antiqua" w:hAnsi="Book Antiqua" w:cs="Book Antiqua"/>
          <w:b/>
          <w:bCs/>
          <w:color w:val="000000"/>
          <w:sz w:val="24"/>
          <w:szCs w:val="24"/>
        </w:rPr>
        <w:t>Responden</w:t>
      </w:r>
      <w:proofErr w:type="spellEnd"/>
      <w:r w:rsidRPr="00224906">
        <w:rPr>
          <w:rFonts w:ascii="Book Antiqua" w:eastAsia="Book Antiqua" w:hAnsi="Book Antiqua" w:cs="Book Antiqua"/>
          <w:b/>
          <w:bCs/>
          <w:color w:val="000000"/>
          <w:sz w:val="24"/>
          <w:szCs w:val="24"/>
        </w:rPr>
        <w:t xml:space="preserve"> </w:t>
      </w:r>
      <w:proofErr w:type="spellStart"/>
      <w:r w:rsidRPr="00224906">
        <w:rPr>
          <w:rFonts w:ascii="Book Antiqua" w:eastAsia="Book Antiqua" w:hAnsi="Book Antiqua" w:cs="Book Antiqua"/>
          <w:b/>
          <w:bCs/>
          <w:color w:val="000000"/>
          <w:sz w:val="24"/>
          <w:szCs w:val="24"/>
        </w:rPr>
        <w:t>Berdasarkan</w:t>
      </w:r>
      <w:proofErr w:type="spellEnd"/>
      <w:r w:rsidRPr="00224906">
        <w:rPr>
          <w:rFonts w:ascii="Book Antiqua" w:eastAsia="Book Antiqua" w:hAnsi="Book Antiqua" w:cs="Book Antiqua"/>
          <w:b/>
          <w:bCs/>
          <w:color w:val="000000"/>
          <w:sz w:val="24"/>
          <w:szCs w:val="24"/>
        </w:rPr>
        <w:t xml:space="preserve"> Jenis </w:t>
      </w:r>
      <w:proofErr w:type="spellStart"/>
      <w:r w:rsidRPr="00224906">
        <w:rPr>
          <w:rFonts w:ascii="Book Antiqua" w:eastAsia="Book Antiqua" w:hAnsi="Book Antiqua" w:cs="Book Antiqua"/>
          <w:b/>
          <w:bCs/>
          <w:color w:val="000000"/>
          <w:sz w:val="24"/>
          <w:szCs w:val="24"/>
        </w:rPr>
        <w:t>Kelamin</w:t>
      </w:r>
      <w:proofErr w:type="spellEnd"/>
    </w:p>
    <w:p w14:paraId="01AD121A" w14:textId="2683E995" w:rsidR="00B7567E" w:rsidRPr="00224906" w:rsidRDefault="00B7567E" w:rsidP="00224906">
      <w:pPr>
        <w:spacing w:line="360" w:lineRule="auto"/>
        <w:ind w:right="13"/>
        <w:jc w:val="both"/>
        <w:rPr>
          <w:rFonts w:ascii="Book Antiqua" w:eastAsia="Book Antiqua" w:hAnsi="Book Antiqua" w:cs="Book Antiqua"/>
          <w:b/>
          <w:bCs/>
          <w:color w:val="000000"/>
          <w:sz w:val="24"/>
          <w:szCs w:val="24"/>
        </w:rPr>
      </w:pPr>
      <w:r>
        <w:rPr>
          <w:rFonts w:ascii="Book Antiqua" w:eastAsia="Book Antiqua" w:hAnsi="Book Antiqua" w:cs="Book Antiqua"/>
          <w:b/>
          <w:bCs/>
          <w:color w:val="000000"/>
          <w:sz w:val="24"/>
          <w:szCs w:val="24"/>
        </w:rPr>
        <w:t xml:space="preserve">Tabel 1. </w:t>
      </w:r>
      <w:proofErr w:type="spellStart"/>
      <w:r>
        <w:rPr>
          <w:rFonts w:ascii="Book Antiqua" w:eastAsia="Book Antiqua" w:hAnsi="Book Antiqua" w:cs="Book Antiqua"/>
          <w:b/>
          <w:bCs/>
          <w:color w:val="000000"/>
          <w:sz w:val="24"/>
          <w:szCs w:val="24"/>
        </w:rPr>
        <w:t>Responden</w:t>
      </w:r>
      <w:proofErr w:type="spellEnd"/>
      <w:r>
        <w:rPr>
          <w:rFonts w:ascii="Book Antiqua" w:eastAsia="Book Antiqua" w:hAnsi="Book Antiqua" w:cs="Book Antiqua"/>
          <w:b/>
          <w:bCs/>
          <w:color w:val="000000"/>
          <w:sz w:val="24"/>
          <w:szCs w:val="24"/>
        </w:rPr>
        <w:t xml:space="preserve"> </w:t>
      </w:r>
      <w:proofErr w:type="spellStart"/>
      <w:r>
        <w:rPr>
          <w:rFonts w:ascii="Book Antiqua" w:eastAsia="Book Antiqua" w:hAnsi="Book Antiqua" w:cs="Book Antiqua"/>
          <w:b/>
          <w:bCs/>
          <w:color w:val="000000"/>
          <w:sz w:val="24"/>
          <w:szCs w:val="24"/>
        </w:rPr>
        <w:t>berdasarkan</w:t>
      </w:r>
      <w:proofErr w:type="spellEnd"/>
      <w:r>
        <w:rPr>
          <w:rFonts w:ascii="Book Antiqua" w:eastAsia="Book Antiqua" w:hAnsi="Book Antiqua" w:cs="Book Antiqua"/>
          <w:b/>
          <w:bCs/>
          <w:color w:val="000000"/>
          <w:sz w:val="24"/>
          <w:szCs w:val="24"/>
        </w:rPr>
        <w:t xml:space="preserve"> Jenis </w:t>
      </w:r>
      <w:proofErr w:type="spellStart"/>
      <w:r>
        <w:rPr>
          <w:rFonts w:ascii="Book Antiqua" w:eastAsia="Book Antiqua" w:hAnsi="Book Antiqua" w:cs="Book Antiqua"/>
          <w:b/>
          <w:bCs/>
          <w:color w:val="000000"/>
          <w:sz w:val="24"/>
          <w:szCs w:val="24"/>
        </w:rPr>
        <w:t>Kelamin</w:t>
      </w:r>
      <w:proofErr w:type="spellEnd"/>
    </w:p>
    <w:tbl>
      <w:tblPr>
        <w:tblStyle w:val="TableGrid"/>
        <w:tblW w:w="5000" w:type="pct"/>
        <w:jc w:val="center"/>
        <w:tblBorders>
          <w:left w:val="none" w:sz="0" w:space="0" w:color="auto"/>
          <w:right w:val="none" w:sz="0" w:space="0" w:color="auto"/>
        </w:tblBorders>
        <w:tblLook w:val="04A0" w:firstRow="1" w:lastRow="0" w:firstColumn="1" w:lastColumn="0" w:noHBand="0" w:noVBand="1"/>
      </w:tblPr>
      <w:tblGrid>
        <w:gridCol w:w="4015"/>
        <w:gridCol w:w="2260"/>
        <w:gridCol w:w="2796"/>
      </w:tblGrid>
      <w:tr w:rsidR="00224906" w:rsidRPr="00FA0E2C" w14:paraId="4FAD7305" w14:textId="77777777" w:rsidTr="0028562E">
        <w:trPr>
          <w:jc w:val="center"/>
        </w:trPr>
        <w:tc>
          <w:tcPr>
            <w:tcW w:w="2213" w:type="pct"/>
            <w:tcBorders>
              <w:bottom w:val="single" w:sz="4" w:space="0" w:color="auto"/>
              <w:right w:val="nil"/>
            </w:tcBorders>
            <w:vAlign w:val="center"/>
          </w:tcPr>
          <w:p w14:paraId="1CBB2C33" w14:textId="77777777" w:rsidR="00224906" w:rsidRPr="00FA0E2C" w:rsidRDefault="00224906" w:rsidP="00224906">
            <w:pPr>
              <w:spacing w:line="360" w:lineRule="auto"/>
              <w:jc w:val="center"/>
              <w:rPr>
                <w:rFonts w:ascii="Times New Roman" w:hAnsi="Times New Roman" w:cs="Times New Roman"/>
                <w:b/>
                <w:sz w:val="24"/>
                <w:szCs w:val="24"/>
              </w:rPr>
            </w:pPr>
            <w:proofErr w:type="spellStart"/>
            <w:r w:rsidRPr="00FA0E2C">
              <w:rPr>
                <w:rFonts w:ascii="Times New Roman" w:hAnsi="Times New Roman" w:cs="Times New Roman"/>
                <w:b/>
                <w:sz w:val="24"/>
                <w:szCs w:val="24"/>
              </w:rPr>
              <w:t>Kategori</w:t>
            </w:r>
            <w:proofErr w:type="spellEnd"/>
          </w:p>
        </w:tc>
        <w:tc>
          <w:tcPr>
            <w:tcW w:w="1246" w:type="pct"/>
            <w:tcBorders>
              <w:left w:val="nil"/>
              <w:bottom w:val="single" w:sz="4" w:space="0" w:color="auto"/>
              <w:right w:val="nil"/>
            </w:tcBorders>
            <w:vAlign w:val="center"/>
          </w:tcPr>
          <w:p w14:paraId="539B5520" w14:textId="77777777" w:rsidR="00224906" w:rsidRPr="00FA0E2C" w:rsidRDefault="00224906" w:rsidP="00224906">
            <w:pPr>
              <w:spacing w:line="360" w:lineRule="auto"/>
              <w:jc w:val="center"/>
              <w:rPr>
                <w:rFonts w:ascii="Times New Roman" w:hAnsi="Times New Roman" w:cs="Times New Roman"/>
                <w:b/>
                <w:sz w:val="24"/>
                <w:szCs w:val="24"/>
              </w:rPr>
            </w:pPr>
            <w:proofErr w:type="spellStart"/>
            <w:r w:rsidRPr="00FA0E2C">
              <w:rPr>
                <w:rFonts w:ascii="Times New Roman" w:hAnsi="Times New Roman" w:cs="Times New Roman"/>
                <w:b/>
                <w:sz w:val="24"/>
                <w:szCs w:val="24"/>
              </w:rPr>
              <w:t>Frekuensi</w:t>
            </w:r>
            <w:proofErr w:type="spellEnd"/>
          </w:p>
        </w:tc>
        <w:tc>
          <w:tcPr>
            <w:tcW w:w="1541" w:type="pct"/>
            <w:tcBorders>
              <w:left w:val="nil"/>
              <w:bottom w:val="single" w:sz="4" w:space="0" w:color="auto"/>
            </w:tcBorders>
            <w:vAlign w:val="center"/>
          </w:tcPr>
          <w:p w14:paraId="091D9A19" w14:textId="77777777" w:rsidR="00224906" w:rsidRPr="00FA0E2C" w:rsidRDefault="00224906" w:rsidP="00224906">
            <w:pPr>
              <w:spacing w:line="360" w:lineRule="auto"/>
              <w:jc w:val="center"/>
              <w:rPr>
                <w:rFonts w:ascii="Times New Roman" w:hAnsi="Times New Roman" w:cs="Times New Roman"/>
                <w:b/>
                <w:sz w:val="24"/>
                <w:szCs w:val="24"/>
              </w:rPr>
            </w:pPr>
            <w:proofErr w:type="spellStart"/>
            <w:r w:rsidRPr="00FA0E2C">
              <w:rPr>
                <w:rFonts w:ascii="Times New Roman" w:hAnsi="Times New Roman" w:cs="Times New Roman"/>
                <w:b/>
                <w:sz w:val="24"/>
                <w:szCs w:val="24"/>
              </w:rPr>
              <w:t>Prosentase</w:t>
            </w:r>
            <w:proofErr w:type="spellEnd"/>
          </w:p>
        </w:tc>
      </w:tr>
      <w:tr w:rsidR="00224906" w:rsidRPr="00FA0E2C" w14:paraId="30FB4EA9" w14:textId="77777777" w:rsidTr="0028562E">
        <w:trPr>
          <w:jc w:val="center"/>
        </w:trPr>
        <w:tc>
          <w:tcPr>
            <w:tcW w:w="2213" w:type="pct"/>
            <w:tcBorders>
              <w:bottom w:val="single" w:sz="4" w:space="0" w:color="auto"/>
              <w:right w:val="nil"/>
            </w:tcBorders>
          </w:tcPr>
          <w:p w14:paraId="4C225AA9" w14:textId="77777777" w:rsidR="00224906" w:rsidRPr="00FA0E2C" w:rsidRDefault="00224906" w:rsidP="00224906">
            <w:pPr>
              <w:autoSpaceDE w:val="0"/>
              <w:autoSpaceDN w:val="0"/>
              <w:adjustRightInd w:val="0"/>
              <w:spacing w:line="360" w:lineRule="auto"/>
              <w:ind w:left="60" w:right="60"/>
              <w:jc w:val="center"/>
              <w:rPr>
                <w:rFonts w:ascii="Times New Roman" w:hAnsi="Times New Roman" w:cs="Times New Roman"/>
                <w:sz w:val="24"/>
                <w:szCs w:val="24"/>
              </w:rPr>
            </w:pPr>
            <w:r w:rsidRPr="00FA0E2C">
              <w:rPr>
                <w:rFonts w:ascii="Times New Roman" w:hAnsi="Times New Roman" w:cs="Times New Roman"/>
                <w:sz w:val="24"/>
                <w:szCs w:val="24"/>
              </w:rPr>
              <w:t>Laki-</w:t>
            </w:r>
            <w:proofErr w:type="spellStart"/>
            <w:r w:rsidRPr="00FA0E2C">
              <w:rPr>
                <w:rFonts w:ascii="Times New Roman" w:hAnsi="Times New Roman" w:cs="Times New Roman"/>
                <w:sz w:val="24"/>
                <w:szCs w:val="24"/>
              </w:rPr>
              <w:t>laki</w:t>
            </w:r>
            <w:proofErr w:type="spellEnd"/>
          </w:p>
        </w:tc>
        <w:tc>
          <w:tcPr>
            <w:tcW w:w="1246" w:type="pct"/>
            <w:tcBorders>
              <w:left w:val="nil"/>
              <w:bottom w:val="single" w:sz="4" w:space="0" w:color="auto"/>
              <w:right w:val="nil"/>
            </w:tcBorders>
          </w:tcPr>
          <w:p w14:paraId="5CFCE90C" w14:textId="77777777" w:rsidR="00224906" w:rsidRPr="00FA0E2C" w:rsidRDefault="00224906" w:rsidP="00224906">
            <w:pPr>
              <w:autoSpaceDE w:val="0"/>
              <w:autoSpaceDN w:val="0"/>
              <w:adjustRightInd w:val="0"/>
              <w:spacing w:line="360" w:lineRule="auto"/>
              <w:ind w:left="60" w:right="60"/>
              <w:jc w:val="center"/>
              <w:rPr>
                <w:rFonts w:ascii="Times New Roman" w:hAnsi="Times New Roman" w:cs="Times New Roman"/>
                <w:sz w:val="24"/>
                <w:szCs w:val="24"/>
              </w:rPr>
            </w:pPr>
            <w:r w:rsidRPr="00FA0E2C">
              <w:rPr>
                <w:rFonts w:ascii="Times New Roman" w:hAnsi="Times New Roman" w:cs="Times New Roman"/>
                <w:sz w:val="24"/>
                <w:szCs w:val="24"/>
              </w:rPr>
              <w:t>10</w:t>
            </w:r>
          </w:p>
        </w:tc>
        <w:tc>
          <w:tcPr>
            <w:tcW w:w="1541" w:type="pct"/>
            <w:tcBorders>
              <w:left w:val="nil"/>
              <w:bottom w:val="single" w:sz="4" w:space="0" w:color="auto"/>
            </w:tcBorders>
          </w:tcPr>
          <w:p w14:paraId="6D856186" w14:textId="77777777" w:rsidR="00224906" w:rsidRPr="00FA0E2C" w:rsidRDefault="00224906" w:rsidP="00224906">
            <w:pPr>
              <w:autoSpaceDE w:val="0"/>
              <w:autoSpaceDN w:val="0"/>
              <w:adjustRightInd w:val="0"/>
              <w:spacing w:line="360" w:lineRule="auto"/>
              <w:ind w:left="60" w:right="60"/>
              <w:jc w:val="center"/>
              <w:rPr>
                <w:rFonts w:ascii="Times New Roman" w:hAnsi="Times New Roman" w:cs="Times New Roman"/>
                <w:sz w:val="24"/>
                <w:szCs w:val="24"/>
              </w:rPr>
            </w:pPr>
            <w:r w:rsidRPr="00FA0E2C">
              <w:rPr>
                <w:rFonts w:ascii="Times New Roman" w:hAnsi="Times New Roman" w:cs="Times New Roman"/>
                <w:sz w:val="24"/>
                <w:szCs w:val="24"/>
              </w:rPr>
              <w:t>12.5</w:t>
            </w:r>
          </w:p>
        </w:tc>
      </w:tr>
      <w:tr w:rsidR="00224906" w:rsidRPr="00FA0E2C" w14:paraId="7BAFE956" w14:textId="77777777" w:rsidTr="0028562E">
        <w:trPr>
          <w:jc w:val="center"/>
        </w:trPr>
        <w:tc>
          <w:tcPr>
            <w:tcW w:w="2213" w:type="pct"/>
            <w:tcBorders>
              <w:top w:val="single" w:sz="4" w:space="0" w:color="auto"/>
              <w:bottom w:val="single" w:sz="4" w:space="0" w:color="auto"/>
              <w:right w:val="nil"/>
            </w:tcBorders>
          </w:tcPr>
          <w:p w14:paraId="34058256" w14:textId="77777777" w:rsidR="00224906" w:rsidRPr="00FA0E2C" w:rsidRDefault="00224906" w:rsidP="00224906">
            <w:pPr>
              <w:autoSpaceDE w:val="0"/>
              <w:autoSpaceDN w:val="0"/>
              <w:adjustRightInd w:val="0"/>
              <w:spacing w:line="360" w:lineRule="auto"/>
              <w:ind w:left="60" w:right="60"/>
              <w:jc w:val="center"/>
              <w:rPr>
                <w:rFonts w:ascii="Times New Roman" w:hAnsi="Times New Roman" w:cs="Times New Roman"/>
                <w:sz w:val="24"/>
                <w:szCs w:val="24"/>
              </w:rPr>
            </w:pPr>
            <w:r w:rsidRPr="00FA0E2C">
              <w:rPr>
                <w:rFonts w:ascii="Times New Roman" w:hAnsi="Times New Roman" w:cs="Times New Roman"/>
                <w:sz w:val="24"/>
                <w:szCs w:val="24"/>
              </w:rPr>
              <w:t>Perempuan</w:t>
            </w:r>
          </w:p>
        </w:tc>
        <w:tc>
          <w:tcPr>
            <w:tcW w:w="1246" w:type="pct"/>
            <w:tcBorders>
              <w:top w:val="single" w:sz="4" w:space="0" w:color="auto"/>
              <w:left w:val="nil"/>
              <w:bottom w:val="single" w:sz="4" w:space="0" w:color="auto"/>
              <w:right w:val="nil"/>
            </w:tcBorders>
          </w:tcPr>
          <w:p w14:paraId="5265E805" w14:textId="77777777" w:rsidR="00224906" w:rsidRPr="00FA0E2C" w:rsidRDefault="00224906" w:rsidP="00224906">
            <w:pPr>
              <w:autoSpaceDE w:val="0"/>
              <w:autoSpaceDN w:val="0"/>
              <w:adjustRightInd w:val="0"/>
              <w:spacing w:line="360" w:lineRule="auto"/>
              <w:ind w:left="60" w:right="60"/>
              <w:jc w:val="center"/>
              <w:rPr>
                <w:rFonts w:ascii="Times New Roman" w:hAnsi="Times New Roman" w:cs="Times New Roman"/>
                <w:sz w:val="24"/>
                <w:szCs w:val="24"/>
              </w:rPr>
            </w:pPr>
            <w:r w:rsidRPr="00FA0E2C">
              <w:rPr>
                <w:rFonts w:ascii="Times New Roman" w:hAnsi="Times New Roman" w:cs="Times New Roman"/>
                <w:sz w:val="24"/>
                <w:szCs w:val="24"/>
              </w:rPr>
              <w:t>70</w:t>
            </w:r>
          </w:p>
        </w:tc>
        <w:tc>
          <w:tcPr>
            <w:tcW w:w="1541" w:type="pct"/>
            <w:tcBorders>
              <w:top w:val="single" w:sz="4" w:space="0" w:color="auto"/>
              <w:left w:val="nil"/>
              <w:bottom w:val="single" w:sz="4" w:space="0" w:color="auto"/>
            </w:tcBorders>
          </w:tcPr>
          <w:p w14:paraId="2A82EC4C" w14:textId="77777777" w:rsidR="00224906" w:rsidRPr="00FA0E2C" w:rsidRDefault="00224906" w:rsidP="00224906">
            <w:pPr>
              <w:autoSpaceDE w:val="0"/>
              <w:autoSpaceDN w:val="0"/>
              <w:adjustRightInd w:val="0"/>
              <w:spacing w:line="360" w:lineRule="auto"/>
              <w:ind w:left="60" w:right="60"/>
              <w:jc w:val="center"/>
              <w:rPr>
                <w:rFonts w:ascii="Times New Roman" w:hAnsi="Times New Roman" w:cs="Times New Roman"/>
                <w:sz w:val="24"/>
                <w:szCs w:val="24"/>
              </w:rPr>
            </w:pPr>
            <w:r w:rsidRPr="00FA0E2C">
              <w:rPr>
                <w:rFonts w:ascii="Times New Roman" w:hAnsi="Times New Roman" w:cs="Times New Roman"/>
                <w:sz w:val="24"/>
                <w:szCs w:val="24"/>
              </w:rPr>
              <w:t>87.5</w:t>
            </w:r>
          </w:p>
        </w:tc>
      </w:tr>
      <w:tr w:rsidR="00224906" w:rsidRPr="00FA0E2C" w14:paraId="756DC423" w14:textId="77777777" w:rsidTr="0028562E">
        <w:trPr>
          <w:jc w:val="center"/>
        </w:trPr>
        <w:tc>
          <w:tcPr>
            <w:tcW w:w="2213" w:type="pct"/>
            <w:tcBorders>
              <w:top w:val="single" w:sz="4" w:space="0" w:color="auto"/>
              <w:right w:val="nil"/>
            </w:tcBorders>
          </w:tcPr>
          <w:p w14:paraId="26977E42" w14:textId="77777777" w:rsidR="00224906" w:rsidRPr="00FA0E2C" w:rsidRDefault="00224906" w:rsidP="00224906">
            <w:pPr>
              <w:autoSpaceDE w:val="0"/>
              <w:autoSpaceDN w:val="0"/>
              <w:adjustRightInd w:val="0"/>
              <w:spacing w:line="360" w:lineRule="auto"/>
              <w:ind w:left="60" w:right="60"/>
              <w:jc w:val="center"/>
              <w:rPr>
                <w:rFonts w:ascii="Times New Roman" w:hAnsi="Times New Roman" w:cs="Times New Roman"/>
                <w:sz w:val="24"/>
                <w:szCs w:val="24"/>
              </w:rPr>
            </w:pPr>
            <w:r w:rsidRPr="00FA0E2C">
              <w:rPr>
                <w:rFonts w:ascii="Times New Roman" w:hAnsi="Times New Roman" w:cs="Times New Roman"/>
                <w:sz w:val="24"/>
                <w:szCs w:val="24"/>
              </w:rPr>
              <w:t>Total</w:t>
            </w:r>
          </w:p>
        </w:tc>
        <w:tc>
          <w:tcPr>
            <w:tcW w:w="1246" w:type="pct"/>
            <w:tcBorders>
              <w:top w:val="single" w:sz="4" w:space="0" w:color="auto"/>
              <w:left w:val="nil"/>
              <w:right w:val="nil"/>
            </w:tcBorders>
          </w:tcPr>
          <w:p w14:paraId="1CD360C0" w14:textId="77777777" w:rsidR="00224906" w:rsidRPr="00FA0E2C" w:rsidRDefault="00224906" w:rsidP="00224906">
            <w:pPr>
              <w:autoSpaceDE w:val="0"/>
              <w:autoSpaceDN w:val="0"/>
              <w:adjustRightInd w:val="0"/>
              <w:spacing w:line="360" w:lineRule="auto"/>
              <w:ind w:left="60" w:right="60"/>
              <w:jc w:val="center"/>
              <w:rPr>
                <w:rFonts w:ascii="Times New Roman" w:hAnsi="Times New Roman" w:cs="Times New Roman"/>
                <w:sz w:val="24"/>
                <w:szCs w:val="24"/>
              </w:rPr>
            </w:pPr>
            <w:r w:rsidRPr="00FA0E2C">
              <w:rPr>
                <w:rFonts w:ascii="Times New Roman" w:hAnsi="Times New Roman" w:cs="Times New Roman"/>
                <w:sz w:val="24"/>
                <w:szCs w:val="24"/>
              </w:rPr>
              <w:t>80</w:t>
            </w:r>
          </w:p>
        </w:tc>
        <w:tc>
          <w:tcPr>
            <w:tcW w:w="1541" w:type="pct"/>
            <w:tcBorders>
              <w:top w:val="single" w:sz="4" w:space="0" w:color="auto"/>
              <w:left w:val="nil"/>
            </w:tcBorders>
          </w:tcPr>
          <w:p w14:paraId="7433771F" w14:textId="77777777" w:rsidR="00224906" w:rsidRPr="00FA0E2C" w:rsidRDefault="00224906" w:rsidP="00224906">
            <w:pPr>
              <w:autoSpaceDE w:val="0"/>
              <w:autoSpaceDN w:val="0"/>
              <w:adjustRightInd w:val="0"/>
              <w:spacing w:line="360" w:lineRule="auto"/>
              <w:ind w:left="60" w:right="60"/>
              <w:jc w:val="center"/>
              <w:rPr>
                <w:rFonts w:ascii="Times New Roman" w:hAnsi="Times New Roman" w:cs="Times New Roman"/>
                <w:sz w:val="24"/>
                <w:szCs w:val="24"/>
              </w:rPr>
            </w:pPr>
            <w:r w:rsidRPr="00FA0E2C">
              <w:rPr>
                <w:rFonts w:ascii="Times New Roman" w:hAnsi="Times New Roman" w:cs="Times New Roman"/>
                <w:sz w:val="24"/>
                <w:szCs w:val="24"/>
              </w:rPr>
              <w:t>100.0</w:t>
            </w:r>
          </w:p>
        </w:tc>
      </w:tr>
    </w:tbl>
    <w:p w14:paraId="57948E6C" w14:textId="48AB0EE1" w:rsidR="00224906" w:rsidRDefault="00224906" w:rsidP="00224906">
      <w:pPr>
        <w:spacing w:line="360" w:lineRule="auto"/>
        <w:ind w:right="13"/>
        <w:jc w:val="both"/>
        <w:rPr>
          <w:rFonts w:ascii="Book Antiqua" w:eastAsia="Book Antiqua" w:hAnsi="Book Antiqua" w:cs="Book Antiqua"/>
          <w:color w:val="000000"/>
          <w:sz w:val="24"/>
          <w:szCs w:val="24"/>
        </w:rPr>
      </w:pPr>
      <w:proofErr w:type="spellStart"/>
      <w:r w:rsidRPr="00224906">
        <w:rPr>
          <w:rFonts w:ascii="Book Antiqua" w:eastAsia="Book Antiqua" w:hAnsi="Book Antiqua" w:cs="Book Antiqua"/>
          <w:color w:val="000000"/>
          <w:sz w:val="24"/>
          <w:szCs w:val="24"/>
        </w:rPr>
        <w:t>Sumber</w:t>
      </w:r>
      <w:proofErr w:type="spellEnd"/>
      <w:r w:rsidRPr="00224906">
        <w:rPr>
          <w:rFonts w:ascii="Book Antiqua" w:eastAsia="Book Antiqua" w:hAnsi="Book Antiqua" w:cs="Book Antiqua"/>
          <w:color w:val="000000"/>
          <w:sz w:val="24"/>
          <w:szCs w:val="24"/>
        </w:rPr>
        <w:t xml:space="preserve">: Hasil </w:t>
      </w:r>
      <w:proofErr w:type="spellStart"/>
      <w:r w:rsidRPr="00224906">
        <w:rPr>
          <w:rFonts w:ascii="Book Antiqua" w:eastAsia="Book Antiqua" w:hAnsi="Book Antiqua" w:cs="Book Antiqua"/>
          <w:color w:val="000000"/>
          <w:sz w:val="24"/>
          <w:szCs w:val="24"/>
        </w:rPr>
        <w:t>Pengolahan</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Peneliti</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Menggunakan</w:t>
      </w:r>
      <w:proofErr w:type="spellEnd"/>
      <w:r w:rsidRPr="00224906">
        <w:rPr>
          <w:rFonts w:ascii="Book Antiqua" w:eastAsia="Book Antiqua" w:hAnsi="Book Antiqua" w:cs="Book Antiqua"/>
          <w:color w:val="000000"/>
          <w:sz w:val="24"/>
          <w:szCs w:val="24"/>
        </w:rPr>
        <w:t xml:space="preserve"> SPSS 27 (n=80), 2024</w:t>
      </w:r>
    </w:p>
    <w:p w14:paraId="20C47060" w14:textId="3F21D622" w:rsidR="00224906" w:rsidRDefault="00224906" w:rsidP="00224906">
      <w:pPr>
        <w:spacing w:line="360" w:lineRule="auto"/>
        <w:ind w:right="13"/>
        <w:jc w:val="both"/>
        <w:rPr>
          <w:rFonts w:ascii="Book Antiqua" w:eastAsia="Book Antiqua" w:hAnsi="Book Antiqua" w:cs="Book Antiqua"/>
          <w:color w:val="000000"/>
          <w:sz w:val="24"/>
          <w:szCs w:val="24"/>
        </w:rPr>
      </w:pPr>
      <w:proofErr w:type="spellStart"/>
      <w:r w:rsidRPr="00224906">
        <w:rPr>
          <w:rFonts w:ascii="Book Antiqua" w:eastAsia="Book Antiqua" w:hAnsi="Book Antiqua" w:cs="Book Antiqua"/>
          <w:color w:val="000000"/>
          <w:sz w:val="24"/>
          <w:szCs w:val="24"/>
        </w:rPr>
        <w:t>Sebagai</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kesimpulan</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sebagian</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besar</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responden</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dalam</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penelitian</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ini</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adalah</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perempuan</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dengan</w:t>
      </w:r>
      <w:proofErr w:type="spellEnd"/>
      <w:r w:rsidRPr="00224906">
        <w:rPr>
          <w:rFonts w:ascii="Book Antiqua" w:eastAsia="Book Antiqua" w:hAnsi="Book Antiqua" w:cs="Book Antiqua"/>
          <w:color w:val="000000"/>
          <w:sz w:val="24"/>
          <w:szCs w:val="24"/>
        </w:rPr>
        <w:t xml:space="preserve"> 70 </w:t>
      </w:r>
      <w:proofErr w:type="spellStart"/>
      <w:r w:rsidRPr="00224906">
        <w:rPr>
          <w:rFonts w:ascii="Book Antiqua" w:eastAsia="Book Antiqua" w:hAnsi="Book Antiqua" w:cs="Book Antiqua"/>
          <w:color w:val="000000"/>
          <w:sz w:val="24"/>
          <w:szCs w:val="24"/>
        </w:rPr>
        <w:t>responden</w:t>
      </w:r>
      <w:proofErr w:type="spellEnd"/>
      <w:r w:rsidRPr="00224906">
        <w:rPr>
          <w:rFonts w:ascii="Book Antiqua" w:eastAsia="Book Antiqua" w:hAnsi="Book Antiqua" w:cs="Book Antiqua"/>
          <w:color w:val="000000"/>
          <w:sz w:val="24"/>
          <w:szCs w:val="24"/>
        </w:rPr>
        <w:t xml:space="preserve"> (87,5%) dan 10 </w:t>
      </w:r>
      <w:proofErr w:type="spellStart"/>
      <w:r w:rsidRPr="00224906">
        <w:rPr>
          <w:rFonts w:ascii="Book Antiqua" w:eastAsia="Book Antiqua" w:hAnsi="Book Antiqua" w:cs="Book Antiqua"/>
          <w:color w:val="000000"/>
          <w:sz w:val="24"/>
          <w:szCs w:val="24"/>
        </w:rPr>
        <w:t>responden</w:t>
      </w:r>
      <w:proofErr w:type="spellEnd"/>
      <w:r w:rsidRPr="00224906">
        <w:rPr>
          <w:rFonts w:ascii="Book Antiqua" w:eastAsia="Book Antiqua" w:hAnsi="Book Antiqua" w:cs="Book Antiqua"/>
          <w:color w:val="000000"/>
          <w:sz w:val="24"/>
          <w:szCs w:val="24"/>
        </w:rPr>
        <w:t xml:space="preserve"> (12,5%).</w:t>
      </w:r>
    </w:p>
    <w:p w14:paraId="50BDDD5A" w14:textId="3CC77E49" w:rsidR="00224906" w:rsidRDefault="00224906" w:rsidP="00224906">
      <w:pPr>
        <w:spacing w:line="360" w:lineRule="auto"/>
        <w:ind w:right="13"/>
        <w:jc w:val="both"/>
        <w:rPr>
          <w:rFonts w:ascii="Book Antiqua" w:eastAsia="Book Antiqua" w:hAnsi="Book Antiqua" w:cs="Book Antiqua"/>
          <w:b/>
          <w:bCs/>
          <w:color w:val="000000"/>
          <w:sz w:val="24"/>
          <w:szCs w:val="24"/>
        </w:rPr>
      </w:pPr>
      <w:proofErr w:type="spellStart"/>
      <w:r w:rsidRPr="00224906">
        <w:rPr>
          <w:rFonts w:ascii="Book Antiqua" w:eastAsia="Book Antiqua" w:hAnsi="Book Antiqua" w:cs="Book Antiqua"/>
          <w:b/>
          <w:bCs/>
          <w:color w:val="000000"/>
          <w:sz w:val="24"/>
          <w:szCs w:val="24"/>
        </w:rPr>
        <w:t>Karakteristik</w:t>
      </w:r>
      <w:proofErr w:type="spellEnd"/>
      <w:r w:rsidRPr="00224906">
        <w:rPr>
          <w:rFonts w:ascii="Book Antiqua" w:eastAsia="Book Antiqua" w:hAnsi="Book Antiqua" w:cs="Book Antiqua"/>
          <w:b/>
          <w:bCs/>
          <w:color w:val="000000"/>
          <w:sz w:val="24"/>
          <w:szCs w:val="24"/>
        </w:rPr>
        <w:t xml:space="preserve"> </w:t>
      </w:r>
      <w:proofErr w:type="spellStart"/>
      <w:r w:rsidRPr="00224906">
        <w:rPr>
          <w:rFonts w:ascii="Book Antiqua" w:eastAsia="Book Antiqua" w:hAnsi="Book Antiqua" w:cs="Book Antiqua"/>
          <w:b/>
          <w:bCs/>
          <w:color w:val="000000"/>
          <w:sz w:val="24"/>
          <w:szCs w:val="24"/>
        </w:rPr>
        <w:t>Responden</w:t>
      </w:r>
      <w:proofErr w:type="spellEnd"/>
      <w:r w:rsidRPr="00224906">
        <w:rPr>
          <w:rFonts w:ascii="Book Antiqua" w:eastAsia="Book Antiqua" w:hAnsi="Book Antiqua" w:cs="Book Antiqua"/>
          <w:b/>
          <w:bCs/>
          <w:color w:val="000000"/>
          <w:sz w:val="24"/>
          <w:szCs w:val="24"/>
        </w:rPr>
        <w:t xml:space="preserve"> </w:t>
      </w:r>
      <w:proofErr w:type="spellStart"/>
      <w:r w:rsidRPr="00224906">
        <w:rPr>
          <w:rFonts w:ascii="Book Antiqua" w:eastAsia="Book Antiqua" w:hAnsi="Book Antiqua" w:cs="Book Antiqua"/>
          <w:b/>
          <w:bCs/>
          <w:color w:val="000000"/>
          <w:sz w:val="24"/>
          <w:szCs w:val="24"/>
        </w:rPr>
        <w:t>Berdasarkan</w:t>
      </w:r>
      <w:proofErr w:type="spellEnd"/>
      <w:r w:rsidRPr="00224906">
        <w:rPr>
          <w:rFonts w:ascii="Book Antiqua" w:eastAsia="Book Antiqua" w:hAnsi="Book Antiqua" w:cs="Book Antiqua"/>
          <w:b/>
          <w:bCs/>
          <w:color w:val="000000"/>
          <w:sz w:val="24"/>
          <w:szCs w:val="24"/>
        </w:rPr>
        <w:t xml:space="preserve"> </w:t>
      </w:r>
      <w:proofErr w:type="spellStart"/>
      <w:r w:rsidRPr="00224906">
        <w:rPr>
          <w:rFonts w:ascii="Book Antiqua" w:eastAsia="Book Antiqua" w:hAnsi="Book Antiqua" w:cs="Book Antiqua"/>
          <w:b/>
          <w:bCs/>
          <w:color w:val="000000"/>
          <w:sz w:val="24"/>
          <w:szCs w:val="24"/>
        </w:rPr>
        <w:t>Usia</w:t>
      </w:r>
      <w:proofErr w:type="spellEnd"/>
    </w:p>
    <w:p w14:paraId="266DDF25" w14:textId="0F2E49BC" w:rsidR="00B7567E" w:rsidRDefault="00B7567E" w:rsidP="00224906">
      <w:pPr>
        <w:spacing w:line="360" w:lineRule="auto"/>
        <w:ind w:right="13"/>
        <w:jc w:val="both"/>
        <w:rPr>
          <w:rFonts w:ascii="Book Antiqua" w:eastAsia="Book Antiqua" w:hAnsi="Book Antiqua" w:cs="Book Antiqua"/>
          <w:b/>
          <w:bCs/>
          <w:color w:val="000000"/>
          <w:sz w:val="24"/>
          <w:szCs w:val="24"/>
        </w:rPr>
      </w:pPr>
      <w:r>
        <w:rPr>
          <w:rFonts w:ascii="Book Antiqua" w:eastAsia="Book Antiqua" w:hAnsi="Book Antiqua" w:cs="Book Antiqua"/>
          <w:b/>
          <w:bCs/>
          <w:color w:val="000000"/>
          <w:sz w:val="24"/>
          <w:szCs w:val="24"/>
        </w:rPr>
        <w:lastRenderedPageBreak/>
        <w:t xml:space="preserve">Tabel 2. </w:t>
      </w:r>
      <w:proofErr w:type="spellStart"/>
      <w:r>
        <w:rPr>
          <w:rFonts w:ascii="Book Antiqua" w:eastAsia="Book Antiqua" w:hAnsi="Book Antiqua" w:cs="Book Antiqua"/>
          <w:b/>
          <w:bCs/>
          <w:color w:val="000000"/>
          <w:sz w:val="24"/>
          <w:szCs w:val="24"/>
        </w:rPr>
        <w:t>Responden</w:t>
      </w:r>
      <w:proofErr w:type="spellEnd"/>
      <w:r>
        <w:rPr>
          <w:rFonts w:ascii="Book Antiqua" w:eastAsia="Book Antiqua" w:hAnsi="Book Antiqua" w:cs="Book Antiqua"/>
          <w:b/>
          <w:bCs/>
          <w:color w:val="000000"/>
          <w:sz w:val="24"/>
          <w:szCs w:val="24"/>
        </w:rPr>
        <w:t xml:space="preserve"> </w:t>
      </w:r>
      <w:proofErr w:type="spellStart"/>
      <w:r>
        <w:rPr>
          <w:rFonts w:ascii="Book Antiqua" w:eastAsia="Book Antiqua" w:hAnsi="Book Antiqua" w:cs="Book Antiqua"/>
          <w:b/>
          <w:bCs/>
          <w:color w:val="000000"/>
          <w:sz w:val="24"/>
          <w:szCs w:val="24"/>
        </w:rPr>
        <w:t>Berdasarkan</w:t>
      </w:r>
      <w:proofErr w:type="spellEnd"/>
      <w:r>
        <w:rPr>
          <w:rFonts w:ascii="Book Antiqua" w:eastAsia="Book Antiqua" w:hAnsi="Book Antiqua" w:cs="Book Antiqua"/>
          <w:b/>
          <w:bCs/>
          <w:color w:val="000000"/>
          <w:sz w:val="24"/>
          <w:szCs w:val="24"/>
        </w:rPr>
        <w:t xml:space="preserve"> </w:t>
      </w:r>
      <w:proofErr w:type="spellStart"/>
      <w:r>
        <w:rPr>
          <w:rFonts w:ascii="Book Antiqua" w:eastAsia="Book Antiqua" w:hAnsi="Book Antiqua" w:cs="Book Antiqua"/>
          <w:b/>
          <w:bCs/>
          <w:color w:val="000000"/>
          <w:sz w:val="24"/>
          <w:szCs w:val="24"/>
        </w:rPr>
        <w:t>Usia</w:t>
      </w:r>
      <w:proofErr w:type="spellEnd"/>
    </w:p>
    <w:tbl>
      <w:tblPr>
        <w:tblStyle w:val="TableGrid"/>
        <w:tblW w:w="5000" w:type="pct"/>
        <w:jc w:val="center"/>
        <w:tblBorders>
          <w:left w:val="none" w:sz="0" w:space="0" w:color="auto"/>
          <w:right w:val="none" w:sz="0" w:space="0" w:color="auto"/>
        </w:tblBorders>
        <w:tblLook w:val="04A0" w:firstRow="1" w:lastRow="0" w:firstColumn="1" w:lastColumn="0" w:noHBand="0" w:noVBand="1"/>
      </w:tblPr>
      <w:tblGrid>
        <w:gridCol w:w="4015"/>
        <w:gridCol w:w="2260"/>
        <w:gridCol w:w="2796"/>
      </w:tblGrid>
      <w:tr w:rsidR="00224906" w:rsidRPr="00FA0E2C" w14:paraId="06457BB7" w14:textId="77777777" w:rsidTr="0028562E">
        <w:trPr>
          <w:jc w:val="center"/>
        </w:trPr>
        <w:tc>
          <w:tcPr>
            <w:tcW w:w="2213" w:type="pct"/>
            <w:tcBorders>
              <w:bottom w:val="single" w:sz="4" w:space="0" w:color="auto"/>
              <w:right w:val="nil"/>
            </w:tcBorders>
            <w:vAlign w:val="center"/>
          </w:tcPr>
          <w:p w14:paraId="7B5462A0" w14:textId="77777777" w:rsidR="00224906" w:rsidRPr="00FA0E2C" w:rsidRDefault="00224906" w:rsidP="0028562E">
            <w:pPr>
              <w:spacing w:line="360" w:lineRule="auto"/>
              <w:jc w:val="center"/>
              <w:rPr>
                <w:rFonts w:ascii="Times New Roman" w:hAnsi="Times New Roman" w:cs="Times New Roman"/>
                <w:b/>
                <w:sz w:val="24"/>
                <w:szCs w:val="24"/>
              </w:rPr>
            </w:pPr>
            <w:proofErr w:type="spellStart"/>
            <w:r w:rsidRPr="00FA0E2C">
              <w:rPr>
                <w:rFonts w:ascii="Times New Roman" w:hAnsi="Times New Roman" w:cs="Times New Roman"/>
                <w:b/>
                <w:sz w:val="24"/>
                <w:szCs w:val="24"/>
              </w:rPr>
              <w:t>Kategori</w:t>
            </w:r>
            <w:proofErr w:type="spellEnd"/>
          </w:p>
        </w:tc>
        <w:tc>
          <w:tcPr>
            <w:tcW w:w="1246" w:type="pct"/>
            <w:tcBorders>
              <w:left w:val="nil"/>
              <w:bottom w:val="single" w:sz="4" w:space="0" w:color="auto"/>
              <w:right w:val="nil"/>
            </w:tcBorders>
            <w:vAlign w:val="center"/>
          </w:tcPr>
          <w:p w14:paraId="6F58966C" w14:textId="77777777" w:rsidR="00224906" w:rsidRPr="00FA0E2C" w:rsidRDefault="00224906" w:rsidP="0028562E">
            <w:pPr>
              <w:spacing w:line="360" w:lineRule="auto"/>
              <w:jc w:val="center"/>
              <w:rPr>
                <w:rFonts w:ascii="Times New Roman" w:hAnsi="Times New Roman" w:cs="Times New Roman"/>
                <w:b/>
                <w:sz w:val="24"/>
                <w:szCs w:val="24"/>
              </w:rPr>
            </w:pPr>
            <w:proofErr w:type="spellStart"/>
            <w:r w:rsidRPr="00FA0E2C">
              <w:rPr>
                <w:rFonts w:ascii="Times New Roman" w:hAnsi="Times New Roman" w:cs="Times New Roman"/>
                <w:b/>
                <w:sz w:val="24"/>
                <w:szCs w:val="24"/>
              </w:rPr>
              <w:t>Frekuensi</w:t>
            </w:r>
            <w:proofErr w:type="spellEnd"/>
          </w:p>
        </w:tc>
        <w:tc>
          <w:tcPr>
            <w:tcW w:w="1541" w:type="pct"/>
            <w:tcBorders>
              <w:left w:val="nil"/>
              <w:bottom w:val="single" w:sz="4" w:space="0" w:color="auto"/>
            </w:tcBorders>
            <w:vAlign w:val="center"/>
          </w:tcPr>
          <w:p w14:paraId="348FA8A4" w14:textId="77777777" w:rsidR="00224906" w:rsidRPr="00FA0E2C" w:rsidRDefault="00224906" w:rsidP="0028562E">
            <w:pPr>
              <w:spacing w:line="360" w:lineRule="auto"/>
              <w:jc w:val="center"/>
              <w:rPr>
                <w:rFonts w:ascii="Times New Roman" w:hAnsi="Times New Roman" w:cs="Times New Roman"/>
                <w:b/>
                <w:sz w:val="24"/>
                <w:szCs w:val="24"/>
              </w:rPr>
            </w:pPr>
            <w:proofErr w:type="spellStart"/>
            <w:r w:rsidRPr="00FA0E2C">
              <w:rPr>
                <w:rFonts w:ascii="Times New Roman" w:hAnsi="Times New Roman" w:cs="Times New Roman"/>
                <w:b/>
                <w:sz w:val="24"/>
                <w:szCs w:val="24"/>
              </w:rPr>
              <w:t>Prosentase</w:t>
            </w:r>
            <w:proofErr w:type="spellEnd"/>
          </w:p>
        </w:tc>
      </w:tr>
      <w:tr w:rsidR="00224906" w:rsidRPr="00FA0E2C" w14:paraId="48EDE30C" w14:textId="77777777" w:rsidTr="0028562E">
        <w:trPr>
          <w:jc w:val="center"/>
        </w:trPr>
        <w:tc>
          <w:tcPr>
            <w:tcW w:w="2213" w:type="pct"/>
            <w:tcBorders>
              <w:bottom w:val="single" w:sz="4" w:space="0" w:color="auto"/>
              <w:right w:val="nil"/>
            </w:tcBorders>
          </w:tcPr>
          <w:p w14:paraId="32A7D0AE"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 xml:space="preserve">&gt; 40 </w:t>
            </w:r>
            <w:proofErr w:type="spellStart"/>
            <w:r w:rsidRPr="00FA0E2C">
              <w:rPr>
                <w:rFonts w:ascii="Times New Roman" w:hAnsi="Times New Roman" w:cs="Times New Roman"/>
                <w:sz w:val="24"/>
                <w:szCs w:val="24"/>
              </w:rPr>
              <w:t>tahun</w:t>
            </w:r>
            <w:proofErr w:type="spellEnd"/>
          </w:p>
        </w:tc>
        <w:tc>
          <w:tcPr>
            <w:tcW w:w="1246" w:type="pct"/>
            <w:tcBorders>
              <w:left w:val="nil"/>
              <w:bottom w:val="single" w:sz="4" w:space="0" w:color="auto"/>
              <w:right w:val="nil"/>
            </w:tcBorders>
          </w:tcPr>
          <w:p w14:paraId="6AFD7BB3"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39</w:t>
            </w:r>
          </w:p>
        </w:tc>
        <w:tc>
          <w:tcPr>
            <w:tcW w:w="1541" w:type="pct"/>
            <w:tcBorders>
              <w:left w:val="nil"/>
              <w:bottom w:val="single" w:sz="4" w:space="0" w:color="auto"/>
            </w:tcBorders>
          </w:tcPr>
          <w:p w14:paraId="197F6FBA"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48.8</w:t>
            </w:r>
          </w:p>
        </w:tc>
      </w:tr>
      <w:tr w:rsidR="00224906" w:rsidRPr="00FA0E2C" w14:paraId="407A4BBC" w14:textId="77777777" w:rsidTr="0028562E">
        <w:trPr>
          <w:jc w:val="center"/>
        </w:trPr>
        <w:tc>
          <w:tcPr>
            <w:tcW w:w="2213" w:type="pct"/>
            <w:tcBorders>
              <w:top w:val="single" w:sz="4" w:space="0" w:color="auto"/>
              <w:bottom w:val="single" w:sz="4" w:space="0" w:color="auto"/>
              <w:right w:val="nil"/>
            </w:tcBorders>
          </w:tcPr>
          <w:p w14:paraId="692C3134"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 xml:space="preserve">&gt;50 </w:t>
            </w:r>
            <w:proofErr w:type="spellStart"/>
            <w:r w:rsidRPr="00FA0E2C">
              <w:rPr>
                <w:rFonts w:ascii="Times New Roman" w:hAnsi="Times New Roman" w:cs="Times New Roman"/>
                <w:sz w:val="24"/>
                <w:szCs w:val="24"/>
              </w:rPr>
              <w:t>tahun</w:t>
            </w:r>
            <w:proofErr w:type="spellEnd"/>
          </w:p>
        </w:tc>
        <w:tc>
          <w:tcPr>
            <w:tcW w:w="1246" w:type="pct"/>
            <w:tcBorders>
              <w:top w:val="single" w:sz="4" w:space="0" w:color="auto"/>
              <w:left w:val="nil"/>
              <w:bottom w:val="single" w:sz="4" w:space="0" w:color="auto"/>
              <w:right w:val="nil"/>
            </w:tcBorders>
          </w:tcPr>
          <w:p w14:paraId="5F687CAB"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1</w:t>
            </w:r>
          </w:p>
        </w:tc>
        <w:tc>
          <w:tcPr>
            <w:tcW w:w="1541" w:type="pct"/>
            <w:tcBorders>
              <w:top w:val="single" w:sz="4" w:space="0" w:color="auto"/>
              <w:left w:val="nil"/>
              <w:bottom w:val="single" w:sz="4" w:space="0" w:color="auto"/>
            </w:tcBorders>
          </w:tcPr>
          <w:p w14:paraId="468391B9"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1.3</w:t>
            </w:r>
          </w:p>
        </w:tc>
      </w:tr>
      <w:tr w:rsidR="00224906" w:rsidRPr="00FA0E2C" w14:paraId="256AAA0F" w14:textId="77777777" w:rsidTr="0028562E">
        <w:trPr>
          <w:jc w:val="center"/>
        </w:trPr>
        <w:tc>
          <w:tcPr>
            <w:tcW w:w="2213" w:type="pct"/>
            <w:tcBorders>
              <w:top w:val="single" w:sz="4" w:space="0" w:color="auto"/>
              <w:right w:val="nil"/>
            </w:tcBorders>
          </w:tcPr>
          <w:p w14:paraId="2EB849DC"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 xml:space="preserve">20-25 </w:t>
            </w:r>
            <w:proofErr w:type="spellStart"/>
            <w:r w:rsidRPr="00FA0E2C">
              <w:rPr>
                <w:rFonts w:ascii="Times New Roman" w:hAnsi="Times New Roman" w:cs="Times New Roman"/>
                <w:sz w:val="24"/>
                <w:szCs w:val="24"/>
              </w:rPr>
              <w:t>tahun</w:t>
            </w:r>
            <w:proofErr w:type="spellEnd"/>
          </w:p>
        </w:tc>
        <w:tc>
          <w:tcPr>
            <w:tcW w:w="1246" w:type="pct"/>
            <w:tcBorders>
              <w:top w:val="single" w:sz="4" w:space="0" w:color="auto"/>
              <w:left w:val="nil"/>
              <w:right w:val="nil"/>
            </w:tcBorders>
          </w:tcPr>
          <w:p w14:paraId="6EF6393D"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3</w:t>
            </w:r>
          </w:p>
        </w:tc>
        <w:tc>
          <w:tcPr>
            <w:tcW w:w="1541" w:type="pct"/>
            <w:tcBorders>
              <w:top w:val="single" w:sz="4" w:space="0" w:color="auto"/>
              <w:left w:val="nil"/>
            </w:tcBorders>
          </w:tcPr>
          <w:p w14:paraId="76FEBB77"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3.8</w:t>
            </w:r>
          </w:p>
        </w:tc>
      </w:tr>
      <w:tr w:rsidR="00224906" w:rsidRPr="00FA0E2C" w14:paraId="350B84A3" w14:textId="77777777" w:rsidTr="0028562E">
        <w:trPr>
          <w:jc w:val="center"/>
        </w:trPr>
        <w:tc>
          <w:tcPr>
            <w:tcW w:w="2213" w:type="pct"/>
            <w:tcBorders>
              <w:top w:val="single" w:sz="4" w:space="0" w:color="auto"/>
              <w:right w:val="nil"/>
            </w:tcBorders>
          </w:tcPr>
          <w:p w14:paraId="080AD599"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 xml:space="preserve">25-30 </w:t>
            </w:r>
            <w:proofErr w:type="spellStart"/>
            <w:r w:rsidRPr="00FA0E2C">
              <w:rPr>
                <w:rFonts w:ascii="Times New Roman" w:hAnsi="Times New Roman" w:cs="Times New Roman"/>
                <w:sz w:val="24"/>
                <w:szCs w:val="24"/>
              </w:rPr>
              <w:t>tahun</w:t>
            </w:r>
            <w:proofErr w:type="spellEnd"/>
          </w:p>
        </w:tc>
        <w:tc>
          <w:tcPr>
            <w:tcW w:w="1246" w:type="pct"/>
            <w:tcBorders>
              <w:top w:val="single" w:sz="4" w:space="0" w:color="auto"/>
              <w:left w:val="nil"/>
              <w:right w:val="nil"/>
            </w:tcBorders>
          </w:tcPr>
          <w:p w14:paraId="22B10163"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3</w:t>
            </w:r>
          </w:p>
        </w:tc>
        <w:tc>
          <w:tcPr>
            <w:tcW w:w="1541" w:type="pct"/>
            <w:tcBorders>
              <w:top w:val="single" w:sz="4" w:space="0" w:color="auto"/>
              <w:left w:val="nil"/>
            </w:tcBorders>
          </w:tcPr>
          <w:p w14:paraId="7B8EEC48"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3.8</w:t>
            </w:r>
          </w:p>
        </w:tc>
      </w:tr>
      <w:tr w:rsidR="00224906" w:rsidRPr="00FA0E2C" w14:paraId="12D8AA53" w14:textId="77777777" w:rsidTr="0028562E">
        <w:trPr>
          <w:jc w:val="center"/>
        </w:trPr>
        <w:tc>
          <w:tcPr>
            <w:tcW w:w="2213" w:type="pct"/>
            <w:tcBorders>
              <w:top w:val="single" w:sz="4" w:space="0" w:color="auto"/>
              <w:right w:val="nil"/>
            </w:tcBorders>
          </w:tcPr>
          <w:p w14:paraId="15EC2C12"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 xml:space="preserve">30-40 </w:t>
            </w:r>
            <w:proofErr w:type="spellStart"/>
            <w:r w:rsidRPr="00FA0E2C">
              <w:rPr>
                <w:rFonts w:ascii="Times New Roman" w:hAnsi="Times New Roman" w:cs="Times New Roman"/>
                <w:sz w:val="24"/>
                <w:szCs w:val="24"/>
              </w:rPr>
              <w:t>tahun</w:t>
            </w:r>
            <w:proofErr w:type="spellEnd"/>
          </w:p>
        </w:tc>
        <w:tc>
          <w:tcPr>
            <w:tcW w:w="1246" w:type="pct"/>
            <w:tcBorders>
              <w:top w:val="single" w:sz="4" w:space="0" w:color="auto"/>
              <w:left w:val="nil"/>
              <w:right w:val="nil"/>
            </w:tcBorders>
          </w:tcPr>
          <w:p w14:paraId="206373A0"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34</w:t>
            </w:r>
          </w:p>
        </w:tc>
        <w:tc>
          <w:tcPr>
            <w:tcW w:w="1541" w:type="pct"/>
            <w:tcBorders>
              <w:top w:val="single" w:sz="4" w:space="0" w:color="auto"/>
              <w:left w:val="nil"/>
            </w:tcBorders>
          </w:tcPr>
          <w:p w14:paraId="225786BC"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42.5</w:t>
            </w:r>
          </w:p>
        </w:tc>
      </w:tr>
      <w:tr w:rsidR="00224906" w:rsidRPr="00FA0E2C" w14:paraId="2D4B3EEF" w14:textId="77777777" w:rsidTr="0028562E">
        <w:trPr>
          <w:jc w:val="center"/>
        </w:trPr>
        <w:tc>
          <w:tcPr>
            <w:tcW w:w="2213" w:type="pct"/>
            <w:tcBorders>
              <w:top w:val="single" w:sz="4" w:space="0" w:color="auto"/>
              <w:right w:val="nil"/>
            </w:tcBorders>
          </w:tcPr>
          <w:p w14:paraId="1D0AE555"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Total</w:t>
            </w:r>
          </w:p>
        </w:tc>
        <w:tc>
          <w:tcPr>
            <w:tcW w:w="1246" w:type="pct"/>
            <w:tcBorders>
              <w:top w:val="single" w:sz="4" w:space="0" w:color="auto"/>
              <w:left w:val="nil"/>
              <w:right w:val="nil"/>
            </w:tcBorders>
          </w:tcPr>
          <w:p w14:paraId="460CA3AD"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80</w:t>
            </w:r>
          </w:p>
        </w:tc>
        <w:tc>
          <w:tcPr>
            <w:tcW w:w="1541" w:type="pct"/>
            <w:tcBorders>
              <w:top w:val="single" w:sz="4" w:space="0" w:color="auto"/>
              <w:left w:val="nil"/>
            </w:tcBorders>
          </w:tcPr>
          <w:p w14:paraId="6DF00DB8"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100.0</w:t>
            </w:r>
          </w:p>
        </w:tc>
      </w:tr>
    </w:tbl>
    <w:p w14:paraId="773AD93F" w14:textId="24FCFEB0" w:rsidR="00224906" w:rsidRDefault="00224906" w:rsidP="00224906">
      <w:pPr>
        <w:spacing w:line="360" w:lineRule="auto"/>
        <w:ind w:right="13"/>
        <w:jc w:val="both"/>
        <w:rPr>
          <w:rFonts w:ascii="Book Antiqua" w:eastAsia="Book Antiqua" w:hAnsi="Book Antiqua" w:cs="Book Antiqua"/>
          <w:color w:val="000000"/>
          <w:sz w:val="24"/>
          <w:szCs w:val="24"/>
        </w:rPr>
      </w:pPr>
      <w:proofErr w:type="spellStart"/>
      <w:r w:rsidRPr="00224906">
        <w:rPr>
          <w:rFonts w:ascii="Book Antiqua" w:eastAsia="Book Antiqua" w:hAnsi="Book Antiqua" w:cs="Book Antiqua"/>
          <w:color w:val="000000"/>
          <w:sz w:val="24"/>
          <w:szCs w:val="24"/>
        </w:rPr>
        <w:t>Sumber</w:t>
      </w:r>
      <w:proofErr w:type="spellEnd"/>
      <w:r w:rsidRPr="00224906">
        <w:rPr>
          <w:rFonts w:ascii="Book Antiqua" w:eastAsia="Book Antiqua" w:hAnsi="Book Antiqua" w:cs="Book Antiqua"/>
          <w:color w:val="000000"/>
          <w:sz w:val="24"/>
          <w:szCs w:val="24"/>
        </w:rPr>
        <w:t xml:space="preserve">: Hasil </w:t>
      </w:r>
      <w:proofErr w:type="spellStart"/>
      <w:r w:rsidRPr="00224906">
        <w:rPr>
          <w:rFonts w:ascii="Book Antiqua" w:eastAsia="Book Antiqua" w:hAnsi="Book Antiqua" w:cs="Book Antiqua"/>
          <w:color w:val="000000"/>
          <w:sz w:val="24"/>
          <w:szCs w:val="24"/>
        </w:rPr>
        <w:t>Pengolahan</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Peneliti</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Menggunakan</w:t>
      </w:r>
      <w:proofErr w:type="spellEnd"/>
      <w:r w:rsidRPr="00224906">
        <w:rPr>
          <w:rFonts w:ascii="Book Antiqua" w:eastAsia="Book Antiqua" w:hAnsi="Book Antiqua" w:cs="Book Antiqua"/>
          <w:color w:val="000000"/>
          <w:sz w:val="24"/>
          <w:szCs w:val="24"/>
        </w:rPr>
        <w:t xml:space="preserve"> SPSS 27 (n=80), 2024</w:t>
      </w:r>
    </w:p>
    <w:p w14:paraId="3C643A03" w14:textId="10A255B6" w:rsidR="00224906" w:rsidRPr="00224906" w:rsidRDefault="00224906" w:rsidP="00224906">
      <w:pPr>
        <w:spacing w:line="360" w:lineRule="auto"/>
        <w:ind w:right="13" w:firstLine="720"/>
        <w:jc w:val="both"/>
        <w:rPr>
          <w:rFonts w:ascii="Book Antiqua" w:eastAsia="Book Antiqua" w:hAnsi="Book Antiqua" w:cs="Book Antiqua"/>
          <w:color w:val="000000"/>
          <w:sz w:val="24"/>
          <w:szCs w:val="24"/>
        </w:rPr>
      </w:pPr>
      <w:proofErr w:type="spellStart"/>
      <w:r w:rsidRPr="00224906">
        <w:rPr>
          <w:rFonts w:ascii="Book Antiqua" w:eastAsia="Book Antiqua" w:hAnsi="Book Antiqua" w:cs="Book Antiqua"/>
          <w:color w:val="000000"/>
          <w:sz w:val="24"/>
          <w:szCs w:val="24"/>
        </w:rPr>
        <w:t>Didasarkan</w:t>
      </w:r>
      <w:proofErr w:type="spellEnd"/>
      <w:r w:rsidRPr="00224906">
        <w:rPr>
          <w:rFonts w:ascii="Book Antiqua" w:eastAsia="Book Antiqua" w:hAnsi="Book Antiqua" w:cs="Book Antiqua"/>
          <w:color w:val="000000"/>
          <w:sz w:val="24"/>
          <w:szCs w:val="24"/>
        </w:rPr>
        <w:t xml:space="preserve"> pada </w:t>
      </w:r>
      <w:proofErr w:type="spellStart"/>
      <w:r w:rsidRPr="00224906">
        <w:rPr>
          <w:rFonts w:ascii="Book Antiqua" w:eastAsia="Book Antiqua" w:hAnsi="Book Antiqua" w:cs="Book Antiqua"/>
          <w:color w:val="000000"/>
          <w:sz w:val="24"/>
          <w:szCs w:val="24"/>
        </w:rPr>
        <w:t>karakteristik</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responden</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berdasarkan</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usia</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seperti</w:t>
      </w:r>
      <w:proofErr w:type="spellEnd"/>
      <w:r w:rsidRPr="00224906">
        <w:rPr>
          <w:rFonts w:ascii="Book Antiqua" w:eastAsia="Book Antiqua" w:hAnsi="Book Antiqua" w:cs="Book Antiqua"/>
          <w:color w:val="000000"/>
          <w:sz w:val="24"/>
          <w:szCs w:val="24"/>
        </w:rPr>
        <w:t xml:space="preserve"> yang </w:t>
      </w:r>
      <w:proofErr w:type="spellStart"/>
      <w:r w:rsidRPr="00224906">
        <w:rPr>
          <w:rFonts w:ascii="Book Antiqua" w:eastAsia="Book Antiqua" w:hAnsi="Book Antiqua" w:cs="Book Antiqua"/>
          <w:color w:val="000000"/>
          <w:sz w:val="24"/>
          <w:szCs w:val="24"/>
        </w:rPr>
        <w:t>ditunjukkan</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dalam</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tabel</w:t>
      </w:r>
      <w:proofErr w:type="spellEnd"/>
      <w:r w:rsidRPr="00224906">
        <w:rPr>
          <w:rFonts w:ascii="Book Antiqua" w:eastAsia="Book Antiqua" w:hAnsi="Book Antiqua" w:cs="Book Antiqua"/>
          <w:color w:val="000000"/>
          <w:sz w:val="24"/>
          <w:szCs w:val="24"/>
        </w:rPr>
        <w:t xml:space="preserve"> 4.2, </w:t>
      </w:r>
      <w:proofErr w:type="spellStart"/>
      <w:r w:rsidRPr="00224906">
        <w:rPr>
          <w:rFonts w:ascii="Book Antiqua" w:eastAsia="Book Antiqua" w:hAnsi="Book Antiqua" w:cs="Book Antiqua"/>
          <w:color w:val="000000"/>
          <w:sz w:val="24"/>
          <w:szCs w:val="24"/>
        </w:rPr>
        <w:t>sebagian</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besar</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responden</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berusia</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lebih</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dari</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empat</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puluh</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tahun</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yaitu</w:t>
      </w:r>
      <w:proofErr w:type="spellEnd"/>
      <w:r w:rsidRPr="00224906">
        <w:rPr>
          <w:rFonts w:ascii="Book Antiqua" w:eastAsia="Book Antiqua" w:hAnsi="Book Antiqua" w:cs="Book Antiqua"/>
          <w:color w:val="000000"/>
          <w:sz w:val="24"/>
          <w:szCs w:val="24"/>
        </w:rPr>
        <w:t xml:space="preserve"> 39 </w:t>
      </w:r>
      <w:proofErr w:type="spellStart"/>
      <w:r w:rsidRPr="00224906">
        <w:rPr>
          <w:rFonts w:ascii="Book Antiqua" w:eastAsia="Book Antiqua" w:hAnsi="Book Antiqua" w:cs="Book Antiqua"/>
          <w:color w:val="000000"/>
          <w:sz w:val="24"/>
          <w:szCs w:val="24"/>
        </w:rPr>
        <w:t>responden</w:t>
      </w:r>
      <w:proofErr w:type="spellEnd"/>
      <w:r w:rsidRPr="00224906">
        <w:rPr>
          <w:rFonts w:ascii="Book Antiqua" w:eastAsia="Book Antiqua" w:hAnsi="Book Antiqua" w:cs="Book Antiqua"/>
          <w:color w:val="000000"/>
          <w:sz w:val="24"/>
          <w:szCs w:val="24"/>
        </w:rPr>
        <w:t xml:space="preserve"> (48,8%), </w:t>
      </w:r>
      <w:proofErr w:type="spellStart"/>
      <w:r w:rsidRPr="00224906">
        <w:rPr>
          <w:rFonts w:ascii="Book Antiqua" w:eastAsia="Book Antiqua" w:hAnsi="Book Antiqua" w:cs="Book Antiqua"/>
          <w:color w:val="000000"/>
          <w:sz w:val="24"/>
          <w:szCs w:val="24"/>
        </w:rPr>
        <w:t>berusia</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lebih</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dari</w:t>
      </w:r>
      <w:proofErr w:type="spellEnd"/>
      <w:r w:rsidRPr="00224906">
        <w:rPr>
          <w:rFonts w:ascii="Book Antiqua" w:eastAsia="Book Antiqua" w:hAnsi="Book Antiqua" w:cs="Book Antiqua"/>
          <w:color w:val="000000"/>
          <w:sz w:val="24"/>
          <w:szCs w:val="24"/>
        </w:rPr>
        <w:t xml:space="preserve"> lima </w:t>
      </w:r>
      <w:proofErr w:type="spellStart"/>
      <w:r w:rsidRPr="00224906">
        <w:rPr>
          <w:rFonts w:ascii="Book Antiqua" w:eastAsia="Book Antiqua" w:hAnsi="Book Antiqua" w:cs="Book Antiqua"/>
          <w:color w:val="000000"/>
          <w:sz w:val="24"/>
          <w:szCs w:val="24"/>
        </w:rPr>
        <w:t>puluh</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tahun</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yaitu</w:t>
      </w:r>
      <w:proofErr w:type="spellEnd"/>
      <w:r w:rsidRPr="00224906">
        <w:rPr>
          <w:rFonts w:ascii="Book Antiqua" w:eastAsia="Book Antiqua" w:hAnsi="Book Antiqua" w:cs="Book Antiqua"/>
          <w:color w:val="000000"/>
          <w:sz w:val="24"/>
          <w:szCs w:val="24"/>
        </w:rPr>
        <w:t xml:space="preserve"> 1 </w:t>
      </w:r>
      <w:proofErr w:type="spellStart"/>
      <w:r w:rsidRPr="00224906">
        <w:rPr>
          <w:rFonts w:ascii="Book Antiqua" w:eastAsia="Book Antiqua" w:hAnsi="Book Antiqua" w:cs="Book Antiqua"/>
          <w:color w:val="000000"/>
          <w:sz w:val="24"/>
          <w:szCs w:val="24"/>
        </w:rPr>
        <w:t>responden</w:t>
      </w:r>
      <w:proofErr w:type="spellEnd"/>
      <w:r w:rsidRPr="00224906">
        <w:rPr>
          <w:rFonts w:ascii="Book Antiqua" w:eastAsia="Book Antiqua" w:hAnsi="Book Antiqua" w:cs="Book Antiqua"/>
          <w:color w:val="000000"/>
          <w:sz w:val="24"/>
          <w:szCs w:val="24"/>
        </w:rPr>
        <w:t xml:space="preserve"> (1,3%), </w:t>
      </w:r>
      <w:proofErr w:type="spellStart"/>
      <w:r w:rsidRPr="00224906">
        <w:rPr>
          <w:rFonts w:ascii="Book Antiqua" w:eastAsia="Book Antiqua" w:hAnsi="Book Antiqua" w:cs="Book Antiqua"/>
          <w:color w:val="000000"/>
          <w:sz w:val="24"/>
          <w:szCs w:val="24"/>
        </w:rPr>
        <w:t>berusia</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antara</w:t>
      </w:r>
      <w:proofErr w:type="spellEnd"/>
      <w:r w:rsidRPr="00224906">
        <w:rPr>
          <w:rFonts w:ascii="Book Antiqua" w:eastAsia="Book Antiqua" w:hAnsi="Book Antiqua" w:cs="Book Antiqua"/>
          <w:color w:val="000000"/>
          <w:sz w:val="24"/>
          <w:szCs w:val="24"/>
        </w:rPr>
        <w:t xml:space="preserve"> dua </w:t>
      </w:r>
      <w:proofErr w:type="spellStart"/>
      <w:r w:rsidRPr="00224906">
        <w:rPr>
          <w:rFonts w:ascii="Book Antiqua" w:eastAsia="Book Antiqua" w:hAnsi="Book Antiqua" w:cs="Book Antiqua"/>
          <w:color w:val="000000"/>
          <w:sz w:val="24"/>
          <w:szCs w:val="24"/>
        </w:rPr>
        <w:t>puluh</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hingga</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tiga</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puluh</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tahun</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yaitu</w:t>
      </w:r>
      <w:proofErr w:type="spellEnd"/>
      <w:r w:rsidRPr="00224906">
        <w:rPr>
          <w:rFonts w:ascii="Book Antiqua" w:eastAsia="Book Antiqua" w:hAnsi="Book Antiqua" w:cs="Book Antiqua"/>
          <w:color w:val="000000"/>
          <w:sz w:val="24"/>
          <w:szCs w:val="24"/>
        </w:rPr>
        <w:t xml:space="preserve"> masing-masing 3 </w:t>
      </w:r>
      <w:proofErr w:type="spellStart"/>
      <w:r w:rsidRPr="00224906">
        <w:rPr>
          <w:rFonts w:ascii="Book Antiqua" w:eastAsia="Book Antiqua" w:hAnsi="Book Antiqua" w:cs="Book Antiqua"/>
          <w:color w:val="000000"/>
          <w:sz w:val="24"/>
          <w:szCs w:val="24"/>
        </w:rPr>
        <w:t>responden</w:t>
      </w:r>
      <w:proofErr w:type="spellEnd"/>
      <w:r w:rsidRPr="00224906">
        <w:rPr>
          <w:rFonts w:ascii="Book Antiqua" w:eastAsia="Book Antiqua" w:hAnsi="Book Antiqua" w:cs="Book Antiqua"/>
          <w:color w:val="000000"/>
          <w:sz w:val="24"/>
          <w:szCs w:val="24"/>
        </w:rPr>
        <w:t xml:space="preserve"> (3,8%), dan </w:t>
      </w:r>
      <w:proofErr w:type="spellStart"/>
      <w:r w:rsidRPr="00224906">
        <w:rPr>
          <w:rFonts w:ascii="Book Antiqua" w:eastAsia="Book Antiqua" w:hAnsi="Book Antiqua" w:cs="Book Antiqua"/>
          <w:color w:val="000000"/>
          <w:sz w:val="24"/>
          <w:szCs w:val="24"/>
        </w:rPr>
        <w:t>berusia</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antara</w:t>
      </w:r>
      <w:proofErr w:type="spellEnd"/>
      <w:r w:rsidRPr="00224906">
        <w:rPr>
          <w:rFonts w:ascii="Book Antiqua" w:eastAsia="Book Antiqua" w:hAnsi="Book Antiqua" w:cs="Book Antiqua"/>
          <w:color w:val="000000"/>
          <w:sz w:val="24"/>
          <w:szCs w:val="24"/>
        </w:rPr>
        <w:t xml:space="preserve"> dua </w:t>
      </w:r>
      <w:proofErr w:type="spellStart"/>
      <w:r w:rsidRPr="00224906">
        <w:rPr>
          <w:rFonts w:ascii="Book Antiqua" w:eastAsia="Book Antiqua" w:hAnsi="Book Antiqua" w:cs="Book Antiqua"/>
          <w:color w:val="000000"/>
          <w:sz w:val="24"/>
          <w:szCs w:val="24"/>
        </w:rPr>
        <w:t>puluh</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hingga</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tiga</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puluh</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tahun</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yaitu</w:t>
      </w:r>
      <w:proofErr w:type="spellEnd"/>
      <w:r w:rsidRPr="00224906">
        <w:rPr>
          <w:rFonts w:ascii="Book Antiqua" w:eastAsia="Book Antiqua" w:hAnsi="Book Antiqua" w:cs="Book Antiqua"/>
          <w:color w:val="000000"/>
          <w:sz w:val="24"/>
          <w:szCs w:val="24"/>
        </w:rPr>
        <w:t xml:space="preserve"> masing-masing 34 </w:t>
      </w:r>
      <w:proofErr w:type="spellStart"/>
      <w:r w:rsidRPr="00224906">
        <w:rPr>
          <w:rFonts w:ascii="Book Antiqua" w:eastAsia="Book Antiqua" w:hAnsi="Book Antiqua" w:cs="Book Antiqua"/>
          <w:color w:val="000000"/>
          <w:sz w:val="24"/>
          <w:szCs w:val="24"/>
        </w:rPr>
        <w:t>responden</w:t>
      </w:r>
      <w:proofErr w:type="spellEnd"/>
      <w:r w:rsidRPr="00224906">
        <w:rPr>
          <w:rFonts w:ascii="Book Antiqua" w:eastAsia="Book Antiqua" w:hAnsi="Book Antiqua" w:cs="Book Antiqua"/>
          <w:color w:val="000000"/>
          <w:sz w:val="24"/>
          <w:szCs w:val="24"/>
        </w:rPr>
        <w:t xml:space="preserve"> (42,5%).</w:t>
      </w:r>
      <w:r>
        <w:rPr>
          <w:rFonts w:ascii="Book Antiqua" w:eastAsia="Book Antiqua" w:hAnsi="Book Antiqua" w:cs="Book Antiqua"/>
          <w:color w:val="000000"/>
          <w:sz w:val="24"/>
          <w:szCs w:val="24"/>
        </w:rPr>
        <w:tab/>
      </w:r>
    </w:p>
    <w:p w14:paraId="7DA5081E" w14:textId="0574780F" w:rsidR="00224906" w:rsidRDefault="00224906" w:rsidP="00224906">
      <w:pPr>
        <w:spacing w:line="360" w:lineRule="auto"/>
        <w:ind w:right="13"/>
        <w:jc w:val="both"/>
        <w:rPr>
          <w:rFonts w:ascii="Book Antiqua" w:eastAsia="Book Antiqua" w:hAnsi="Book Antiqua" w:cs="Book Antiqua"/>
          <w:b/>
          <w:bCs/>
          <w:color w:val="000000"/>
          <w:sz w:val="24"/>
          <w:szCs w:val="24"/>
        </w:rPr>
      </w:pPr>
      <w:proofErr w:type="spellStart"/>
      <w:r w:rsidRPr="00224906">
        <w:rPr>
          <w:rFonts w:ascii="Book Antiqua" w:eastAsia="Book Antiqua" w:hAnsi="Book Antiqua" w:cs="Book Antiqua"/>
          <w:b/>
          <w:bCs/>
          <w:color w:val="000000"/>
          <w:sz w:val="24"/>
          <w:szCs w:val="24"/>
        </w:rPr>
        <w:t>Karakteristik</w:t>
      </w:r>
      <w:proofErr w:type="spellEnd"/>
      <w:r w:rsidRPr="00224906">
        <w:rPr>
          <w:rFonts w:ascii="Book Antiqua" w:eastAsia="Book Antiqua" w:hAnsi="Book Antiqua" w:cs="Book Antiqua"/>
          <w:b/>
          <w:bCs/>
          <w:color w:val="000000"/>
          <w:sz w:val="24"/>
          <w:szCs w:val="24"/>
        </w:rPr>
        <w:t xml:space="preserve"> </w:t>
      </w:r>
      <w:proofErr w:type="spellStart"/>
      <w:r w:rsidRPr="00224906">
        <w:rPr>
          <w:rFonts w:ascii="Book Antiqua" w:eastAsia="Book Antiqua" w:hAnsi="Book Antiqua" w:cs="Book Antiqua"/>
          <w:b/>
          <w:bCs/>
          <w:color w:val="000000"/>
          <w:sz w:val="24"/>
          <w:szCs w:val="24"/>
        </w:rPr>
        <w:t>Responden</w:t>
      </w:r>
      <w:proofErr w:type="spellEnd"/>
      <w:r w:rsidRPr="00224906">
        <w:rPr>
          <w:rFonts w:ascii="Book Antiqua" w:eastAsia="Book Antiqua" w:hAnsi="Book Antiqua" w:cs="Book Antiqua"/>
          <w:b/>
          <w:bCs/>
          <w:color w:val="000000"/>
          <w:sz w:val="24"/>
          <w:szCs w:val="24"/>
        </w:rPr>
        <w:t xml:space="preserve"> </w:t>
      </w:r>
      <w:proofErr w:type="spellStart"/>
      <w:r w:rsidRPr="00224906">
        <w:rPr>
          <w:rFonts w:ascii="Book Antiqua" w:eastAsia="Book Antiqua" w:hAnsi="Book Antiqua" w:cs="Book Antiqua"/>
          <w:b/>
          <w:bCs/>
          <w:color w:val="000000"/>
          <w:sz w:val="24"/>
          <w:szCs w:val="24"/>
        </w:rPr>
        <w:t>Berdasarkan</w:t>
      </w:r>
      <w:proofErr w:type="spellEnd"/>
      <w:r w:rsidRPr="00224906">
        <w:rPr>
          <w:rFonts w:ascii="Book Antiqua" w:eastAsia="Book Antiqua" w:hAnsi="Book Antiqua" w:cs="Book Antiqua"/>
          <w:b/>
          <w:bCs/>
          <w:color w:val="000000"/>
          <w:sz w:val="24"/>
          <w:szCs w:val="24"/>
        </w:rPr>
        <w:t xml:space="preserve"> Pendidikan </w:t>
      </w:r>
      <w:proofErr w:type="spellStart"/>
      <w:r w:rsidRPr="00224906">
        <w:rPr>
          <w:rFonts w:ascii="Book Antiqua" w:eastAsia="Book Antiqua" w:hAnsi="Book Antiqua" w:cs="Book Antiqua"/>
          <w:b/>
          <w:bCs/>
          <w:color w:val="000000"/>
          <w:sz w:val="24"/>
          <w:szCs w:val="24"/>
        </w:rPr>
        <w:t>Terakhir</w:t>
      </w:r>
      <w:proofErr w:type="spellEnd"/>
    </w:p>
    <w:p w14:paraId="168266D0" w14:textId="2D98050E" w:rsidR="00B7567E" w:rsidRDefault="00B7567E" w:rsidP="00224906">
      <w:pPr>
        <w:spacing w:line="360" w:lineRule="auto"/>
        <w:ind w:right="13"/>
        <w:jc w:val="both"/>
        <w:rPr>
          <w:rFonts w:ascii="Book Antiqua" w:eastAsia="Book Antiqua" w:hAnsi="Book Antiqua" w:cs="Book Antiqua"/>
          <w:b/>
          <w:bCs/>
          <w:color w:val="000000"/>
          <w:sz w:val="24"/>
          <w:szCs w:val="24"/>
        </w:rPr>
      </w:pPr>
      <w:r>
        <w:rPr>
          <w:rFonts w:ascii="Book Antiqua" w:eastAsia="Book Antiqua" w:hAnsi="Book Antiqua" w:cs="Book Antiqua"/>
          <w:b/>
          <w:bCs/>
          <w:color w:val="000000"/>
          <w:sz w:val="24"/>
          <w:szCs w:val="24"/>
        </w:rPr>
        <w:t xml:space="preserve">Tabel 3. </w:t>
      </w:r>
      <w:proofErr w:type="spellStart"/>
      <w:r>
        <w:rPr>
          <w:rFonts w:ascii="Book Antiqua" w:eastAsia="Book Antiqua" w:hAnsi="Book Antiqua" w:cs="Book Antiqua"/>
          <w:b/>
          <w:bCs/>
          <w:color w:val="000000"/>
          <w:sz w:val="24"/>
          <w:szCs w:val="24"/>
        </w:rPr>
        <w:t>Responden</w:t>
      </w:r>
      <w:proofErr w:type="spellEnd"/>
      <w:r>
        <w:rPr>
          <w:rFonts w:ascii="Book Antiqua" w:eastAsia="Book Antiqua" w:hAnsi="Book Antiqua" w:cs="Book Antiqua"/>
          <w:b/>
          <w:bCs/>
          <w:color w:val="000000"/>
          <w:sz w:val="24"/>
          <w:szCs w:val="24"/>
        </w:rPr>
        <w:t xml:space="preserve"> </w:t>
      </w:r>
      <w:proofErr w:type="spellStart"/>
      <w:r>
        <w:rPr>
          <w:rFonts w:ascii="Book Antiqua" w:eastAsia="Book Antiqua" w:hAnsi="Book Antiqua" w:cs="Book Antiqua"/>
          <w:b/>
          <w:bCs/>
          <w:color w:val="000000"/>
          <w:sz w:val="24"/>
          <w:szCs w:val="24"/>
        </w:rPr>
        <w:t>Berdasarkan</w:t>
      </w:r>
      <w:proofErr w:type="spellEnd"/>
      <w:r>
        <w:rPr>
          <w:rFonts w:ascii="Book Antiqua" w:eastAsia="Book Antiqua" w:hAnsi="Book Antiqua" w:cs="Book Antiqua"/>
          <w:b/>
          <w:bCs/>
          <w:color w:val="000000"/>
          <w:sz w:val="24"/>
          <w:szCs w:val="24"/>
        </w:rPr>
        <w:t xml:space="preserve"> Pendidikan </w:t>
      </w:r>
      <w:proofErr w:type="spellStart"/>
      <w:r>
        <w:rPr>
          <w:rFonts w:ascii="Book Antiqua" w:eastAsia="Book Antiqua" w:hAnsi="Book Antiqua" w:cs="Book Antiqua"/>
          <w:b/>
          <w:bCs/>
          <w:color w:val="000000"/>
          <w:sz w:val="24"/>
          <w:szCs w:val="24"/>
        </w:rPr>
        <w:t>Terakhir</w:t>
      </w:r>
      <w:proofErr w:type="spellEnd"/>
    </w:p>
    <w:tbl>
      <w:tblPr>
        <w:tblStyle w:val="TableGrid"/>
        <w:tblW w:w="5000" w:type="pct"/>
        <w:jc w:val="center"/>
        <w:tblBorders>
          <w:left w:val="none" w:sz="0" w:space="0" w:color="auto"/>
          <w:right w:val="none" w:sz="0" w:space="0" w:color="auto"/>
        </w:tblBorders>
        <w:tblLook w:val="04A0" w:firstRow="1" w:lastRow="0" w:firstColumn="1" w:lastColumn="0" w:noHBand="0" w:noVBand="1"/>
      </w:tblPr>
      <w:tblGrid>
        <w:gridCol w:w="4372"/>
        <w:gridCol w:w="2101"/>
        <w:gridCol w:w="2598"/>
      </w:tblGrid>
      <w:tr w:rsidR="00224906" w:rsidRPr="00FA0E2C" w14:paraId="54B62804" w14:textId="77777777" w:rsidTr="0028562E">
        <w:trPr>
          <w:jc w:val="center"/>
        </w:trPr>
        <w:tc>
          <w:tcPr>
            <w:tcW w:w="2410" w:type="pct"/>
            <w:tcBorders>
              <w:bottom w:val="single" w:sz="4" w:space="0" w:color="auto"/>
              <w:right w:val="nil"/>
            </w:tcBorders>
            <w:vAlign w:val="center"/>
          </w:tcPr>
          <w:p w14:paraId="3023D046" w14:textId="77777777" w:rsidR="00224906" w:rsidRPr="00FA0E2C" w:rsidRDefault="00224906" w:rsidP="0028562E">
            <w:pPr>
              <w:spacing w:line="360" w:lineRule="auto"/>
              <w:jc w:val="center"/>
              <w:rPr>
                <w:rFonts w:ascii="Times New Roman" w:hAnsi="Times New Roman" w:cs="Times New Roman"/>
                <w:b/>
                <w:sz w:val="24"/>
                <w:szCs w:val="24"/>
              </w:rPr>
            </w:pPr>
            <w:proofErr w:type="spellStart"/>
            <w:r w:rsidRPr="00FA0E2C">
              <w:rPr>
                <w:rFonts w:ascii="Times New Roman" w:hAnsi="Times New Roman" w:cs="Times New Roman"/>
                <w:b/>
                <w:sz w:val="24"/>
                <w:szCs w:val="24"/>
              </w:rPr>
              <w:t>Kategori</w:t>
            </w:r>
            <w:proofErr w:type="spellEnd"/>
          </w:p>
        </w:tc>
        <w:tc>
          <w:tcPr>
            <w:tcW w:w="1158" w:type="pct"/>
            <w:tcBorders>
              <w:left w:val="nil"/>
              <w:bottom w:val="single" w:sz="4" w:space="0" w:color="auto"/>
              <w:right w:val="nil"/>
            </w:tcBorders>
            <w:vAlign w:val="center"/>
          </w:tcPr>
          <w:p w14:paraId="68F9E11F" w14:textId="77777777" w:rsidR="00224906" w:rsidRPr="00FA0E2C" w:rsidRDefault="00224906" w:rsidP="0028562E">
            <w:pPr>
              <w:spacing w:line="360" w:lineRule="auto"/>
              <w:jc w:val="center"/>
              <w:rPr>
                <w:rFonts w:ascii="Times New Roman" w:hAnsi="Times New Roman" w:cs="Times New Roman"/>
                <w:b/>
                <w:sz w:val="24"/>
                <w:szCs w:val="24"/>
              </w:rPr>
            </w:pPr>
            <w:proofErr w:type="spellStart"/>
            <w:r w:rsidRPr="00FA0E2C">
              <w:rPr>
                <w:rFonts w:ascii="Times New Roman" w:hAnsi="Times New Roman" w:cs="Times New Roman"/>
                <w:b/>
                <w:sz w:val="24"/>
                <w:szCs w:val="24"/>
              </w:rPr>
              <w:t>Frekuensi</w:t>
            </w:r>
            <w:proofErr w:type="spellEnd"/>
          </w:p>
        </w:tc>
        <w:tc>
          <w:tcPr>
            <w:tcW w:w="1432" w:type="pct"/>
            <w:tcBorders>
              <w:left w:val="nil"/>
              <w:bottom w:val="single" w:sz="4" w:space="0" w:color="auto"/>
            </w:tcBorders>
            <w:vAlign w:val="center"/>
          </w:tcPr>
          <w:p w14:paraId="553E5E58" w14:textId="77777777" w:rsidR="00224906" w:rsidRPr="00FA0E2C" w:rsidRDefault="00224906" w:rsidP="0028562E">
            <w:pPr>
              <w:spacing w:line="360" w:lineRule="auto"/>
              <w:jc w:val="center"/>
              <w:rPr>
                <w:rFonts w:ascii="Times New Roman" w:hAnsi="Times New Roman" w:cs="Times New Roman"/>
                <w:b/>
                <w:sz w:val="24"/>
                <w:szCs w:val="24"/>
              </w:rPr>
            </w:pPr>
            <w:proofErr w:type="spellStart"/>
            <w:r w:rsidRPr="00FA0E2C">
              <w:rPr>
                <w:rFonts w:ascii="Times New Roman" w:hAnsi="Times New Roman" w:cs="Times New Roman"/>
                <w:b/>
                <w:sz w:val="24"/>
                <w:szCs w:val="24"/>
              </w:rPr>
              <w:t>Prosentase</w:t>
            </w:r>
            <w:proofErr w:type="spellEnd"/>
          </w:p>
        </w:tc>
      </w:tr>
      <w:tr w:rsidR="00224906" w:rsidRPr="00FA0E2C" w14:paraId="2E590131" w14:textId="77777777" w:rsidTr="0028562E">
        <w:trPr>
          <w:jc w:val="center"/>
        </w:trPr>
        <w:tc>
          <w:tcPr>
            <w:tcW w:w="2410" w:type="pct"/>
            <w:tcBorders>
              <w:bottom w:val="single" w:sz="4" w:space="0" w:color="auto"/>
              <w:right w:val="nil"/>
            </w:tcBorders>
          </w:tcPr>
          <w:p w14:paraId="6B29F752"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S1</w:t>
            </w:r>
          </w:p>
        </w:tc>
        <w:tc>
          <w:tcPr>
            <w:tcW w:w="1158" w:type="pct"/>
            <w:tcBorders>
              <w:left w:val="nil"/>
              <w:bottom w:val="single" w:sz="4" w:space="0" w:color="auto"/>
              <w:right w:val="nil"/>
            </w:tcBorders>
          </w:tcPr>
          <w:p w14:paraId="4401E4C6"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78</w:t>
            </w:r>
          </w:p>
        </w:tc>
        <w:tc>
          <w:tcPr>
            <w:tcW w:w="1432" w:type="pct"/>
            <w:tcBorders>
              <w:left w:val="nil"/>
              <w:bottom w:val="single" w:sz="4" w:space="0" w:color="auto"/>
            </w:tcBorders>
          </w:tcPr>
          <w:p w14:paraId="17B24DA2"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97.5</w:t>
            </w:r>
          </w:p>
        </w:tc>
      </w:tr>
      <w:tr w:rsidR="00224906" w:rsidRPr="00FA0E2C" w14:paraId="7F956589" w14:textId="77777777" w:rsidTr="0028562E">
        <w:trPr>
          <w:jc w:val="center"/>
        </w:trPr>
        <w:tc>
          <w:tcPr>
            <w:tcW w:w="2410" w:type="pct"/>
            <w:tcBorders>
              <w:top w:val="single" w:sz="4" w:space="0" w:color="auto"/>
              <w:right w:val="nil"/>
            </w:tcBorders>
          </w:tcPr>
          <w:p w14:paraId="278F7744"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S2</w:t>
            </w:r>
          </w:p>
        </w:tc>
        <w:tc>
          <w:tcPr>
            <w:tcW w:w="1158" w:type="pct"/>
            <w:tcBorders>
              <w:top w:val="single" w:sz="4" w:space="0" w:color="auto"/>
              <w:left w:val="nil"/>
              <w:right w:val="nil"/>
            </w:tcBorders>
          </w:tcPr>
          <w:p w14:paraId="45DF2399"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2</w:t>
            </w:r>
          </w:p>
        </w:tc>
        <w:tc>
          <w:tcPr>
            <w:tcW w:w="1432" w:type="pct"/>
            <w:tcBorders>
              <w:top w:val="single" w:sz="4" w:space="0" w:color="auto"/>
              <w:left w:val="nil"/>
            </w:tcBorders>
          </w:tcPr>
          <w:p w14:paraId="1C6591C1"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2.5</w:t>
            </w:r>
          </w:p>
        </w:tc>
      </w:tr>
      <w:tr w:rsidR="00224906" w:rsidRPr="00FA0E2C" w14:paraId="6EE726BD" w14:textId="77777777" w:rsidTr="0028562E">
        <w:trPr>
          <w:jc w:val="center"/>
        </w:trPr>
        <w:tc>
          <w:tcPr>
            <w:tcW w:w="2410" w:type="pct"/>
            <w:tcBorders>
              <w:top w:val="single" w:sz="4" w:space="0" w:color="auto"/>
              <w:right w:val="nil"/>
            </w:tcBorders>
          </w:tcPr>
          <w:p w14:paraId="21654377"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Total</w:t>
            </w:r>
          </w:p>
        </w:tc>
        <w:tc>
          <w:tcPr>
            <w:tcW w:w="1158" w:type="pct"/>
            <w:tcBorders>
              <w:top w:val="single" w:sz="4" w:space="0" w:color="auto"/>
              <w:left w:val="nil"/>
              <w:right w:val="nil"/>
            </w:tcBorders>
          </w:tcPr>
          <w:p w14:paraId="44D9E819"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80</w:t>
            </w:r>
          </w:p>
        </w:tc>
        <w:tc>
          <w:tcPr>
            <w:tcW w:w="1432" w:type="pct"/>
            <w:tcBorders>
              <w:top w:val="single" w:sz="4" w:space="0" w:color="auto"/>
              <w:left w:val="nil"/>
            </w:tcBorders>
          </w:tcPr>
          <w:p w14:paraId="76A9E5F0"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100.0</w:t>
            </w:r>
          </w:p>
        </w:tc>
      </w:tr>
    </w:tbl>
    <w:p w14:paraId="43C935CB" w14:textId="77777777" w:rsidR="00224906" w:rsidRDefault="00224906" w:rsidP="00224906">
      <w:pPr>
        <w:spacing w:line="360" w:lineRule="auto"/>
        <w:ind w:right="13"/>
        <w:jc w:val="both"/>
        <w:rPr>
          <w:rFonts w:ascii="Book Antiqua" w:eastAsia="Book Antiqua" w:hAnsi="Book Antiqua" w:cs="Book Antiqua"/>
          <w:color w:val="000000"/>
          <w:sz w:val="24"/>
          <w:szCs w:val="24"/>
        </w:rPr>
      </w:pPr>
      <w:proofErr w:type="spellStart"/>
      <w:r w:rsidRPr="00224906">
        <w:rPr>
          <w:rFonts w:ascii="Book Antiqua" w:eastAsia="Book Antiqua" w:hAnsi="Book Antiqua" w:cs="Book Antiqua"/>
          <w:color w:val="000000"/>
          <w:sz w:val="24"/>
          <w:szCs w:val="24"/>
        </w:rPr>
        <w:t>Sumber</w:t>
      </w:r>
      <w:proofErr w:type="spellEnd"/>
      <w:r w:rsidRPr="00224906">
        <w:rPr>
          <w:rFonts w:ascii="Book Antiqua" w:eastAsia="Book Antiqua" w:hAnsi="Book Antiqua" w:cs="Book Antiqua"/>
          <w:color w:val="000000"/>
          <w:sz w:val="24"/>
          <w:szCs w:val="24"/>
        </w:rPr>
        <w:t xml:space="preserve">: Hasil </w:t>
      </w:r>
      <w:proofErr w:type="spellStart"/>
      <w:r w:rsidRPr="00224906">
        <w:rPr>
          <w:rFonts w:ascii="Book Antiqua" w:eastAsia="Book Antiqua" w:hAnsi="Book Antiqua" w:cs="Book Antiqua"/>
          <w:color w:val="000000"/>
          <w:sz w:val="24"/>
          <w:szCs w:val="24"/>
        </w:rPr>
        <w:t>Pengolahan</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Peneliti</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Menggunakan</w:t>
      </w:r>
      <w:proofErr w:type="spellEnd"/>
      <w:r w:rsidRPr="00224906">
        <w:rPr>
          <w:rFonts w:ascii="Book Antiqua" w:eastAsia="Book Antiqua" w:hAnsi="Book Antiqua" w:cs="Book Antiqua"/>
          <w:color w:val="000000"/>
          <w:sz w:val="24"/>
          <w:szCs w:val="24"/>
        </w:rPr>
        <w:t xml:space="preserve"> SPSS 27 (n=80), 2024</w:t>
      </w:r>
    </w:p>
    <w:p w14:paraId="3AD7AAC3" w14:textId="228C5CF1" w:rsidR="00224906" w:rsidRPr="00224906" w:rsidRDefault="00224906" w:rsidP="00224906">
      <w:pPr>
        <w:spacing w:line="360" w:lineRule="auto"/>
        <w:ind w:right="13" w:firstLine="720"/>
        <w:jc w:val="both"/>
        <w:rPr>
          <w:rFonts w:ascii="Book Antiqua" w:eastAsia="Book Antiqua" w:hAnsi="Book Antiqua" w:cs="Book Antiqua"/>
          <w:color w:val="000000"/>
          <w:sz w:val="24"/>
          <w:szCs w:val="24"/>
        </w:rPr>
      </w:pPr>
      <w:proofErr w:type="spellStart"/>
      <w:r>
        <w:rPr>
          <w:rFonts w:ascii="Book Antiqua" w:eastAsia="Book Antiqua" w:hAnsi="Book Antiqua" w:cs="Book Antiqua"/>
          <w:color w:val="000000"/>
          <w:sz w:val="24"/>
          <w:szCs w:val="24"/>
        </w:rPr>
        <w:t>Berdasarkan</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tabel</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diatas</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dapat</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disimpulkan</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bahwa</w:t>
      </w:r>
      <w:proofErr w:type="spellEnd"/>
      <w:r>
        <w:rPr>
          <w:rFonts w:ascii="Book Antiqua" w:eastAsia="Book Antiqua" w:hAnsi="Book Antiqua" w:cs="Book Antiqua"/>
          <w:color w:val="000000"/>
          <w:sz w:val="24"/>
          <w:szCs w:val="24"/>
        </w:rPr>
        <w:t xml:space="preserve"> </w:t>
      </w:r>
      <w:r w:rsidRPr="00224906">
        <w:rPr>
          <w:rFonts w:ascii="Book Antiqua" w:eastAsia="Book Antiqua" w:hAnsi="Book Antiqua" w:cs="Book Antiqua"/>
          <w:color w:val="000000"/>
          <w:sz w:val="24"/>
          <w:szCs w:val="24"/>
        </w:rPr>
        <w:t xml:space="preserve">Sebagian </w:t>
      </w:r>
      <w:proofErr w:type="spellStart"/>
      <w:r w:rsidRPr="00224906">
        <w:rPr>
          <w:rFonts w:ascii="Book Antiqua" w:eastAsia="Book Antiqua" w:hAnsi="Book Antiqua" w:cs="Book Antiqua"/>
          <w:color w:val="000000"/>
          <w:sz w:val="24"/>
          <w:szCs w:val="24"/>
        </w:rPr>
        <w:t>besar</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responden</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dalam</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penelitian</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ini</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memiliki</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pendidikan</w:t>
      </w:r>
      <w:proofErr w:type="spellEnd"/>
      <w:r w:rsidRPr="00224906">
        <w:rPr>
          <w:rFonts w:ascii="Book Antiqua" w:eastAsia="Book Antiqua" w:hAnsi="Book Antiqua" w:cs="Book Antiqua"/>
          <w:color w:val="000000"/>
          <w:sz w:val="24"/>
          <w:szCs w:val="24"/>
        </w:rPr>
        <w:t xml:space="preserve"> S1, </w:t>
      </w:r>
      <w:proofErr w:type="spellStart"/>
      <w:r w:rsidRPr="00224906">
        <w:rPr>
          <w:rFonts w:ascii="Book Antiqua" w:eastAsia="Book Antiqua" w:hAnsi="Book Antiqua" w:cs="Book Antiqua"/>
          <w:color w:val="000000"/>
          <w:sz w:val="24"/>
          <w:szCs w:val="24"/>
        </w:rPr>
        <w:t>yaitu</w:t>
      </w:r>
      <w:proofErr w:type="spellEnd"/>
      <w:r w:rsidRPr="00224906">
        <w:rPr>
          <w:rFonts w:ascii="Book Antiqua" w:eastAsia="Book Antiqua" w:hAnsi="Book Antiqua" w:cs="Book Antiqua"/>
          <w:color w:val="000000"/>
          <w:sz w:val="24"/>
          <w:szCs w:val="24"/>
        </w:rPr>
        <w:t xml:space="preserve"> 78 </w:t>
      </w:r>
      <w:proofErr w:type="spellStart"/>
      <w:r w:rsidRPr="00224906">
        <w:rPr>
          <w:rFonts w:ascii="Book Antiqua" w:eastAsia="Book Antiqua" w:hAnsi="Book Antiqua" w:cs="Book Antiqua"/>
          <w:color w:val="000000"/>
          <w:sz w:val="24"/>
          <w:szCs w:val="24"/>
        </w:rPr>
        <w:t>responden</w:t>
      </w:r>
      <w:proofErr w:type="spellEnd"/>
      <w:r w:rsidRPr="00224906">
        <w:rPr>
          <w:rFonts w:ascii="Book Antiqua" w:eastAsia="Book Antiqua" w:hAnsi="Book Antiqua" w:cs="Book Antiqua"/>
          <w:color w:val="000000"/>
          <w:sz w:val="24"/>
          <w:szCs w:val="24"/>
        </w:rPr>
        <w:t xml:space="preserve"> (97,5%), dan 2 </w:t>
      </w:r>
      <w:proofErr w:type="spellStart"/>
      <w:r w:rsidRPr="00224906">
        <w:rPr>
          <w:rFonts w:ascii="Book Antiqua" w:eastAsia="Book Antiqua" w:hAnsi="Book Antiqua" w:cs="Book Antiqua"/>
          <w:color w:val="000000"/>
          <w:sz w:val="24"/>
          <w:szCs w:val="24"/>
        </w:rPr>
        <w:t>responden</w:t>
      </w:r>
      <w:proofErr w:type="spellEnd"/>
      <w:r w:rsidRPr="00224906">
        <w:rPr>
          <w:rFonts w:ascii="Book Antiqua" w:eastAsia="Book Antiqua" w:hAnsi="Book Antiqua" w:cs="Book Antiqua"/>
          <w:color w:val="000000"/>
          <w:sz w:val="24"/>
          <w:szCs w:val="24"/>
        </w:rPr>
        <w:t xml:space="preserve"> (2,5%) </w:t>
      </w:r>
      <w:proofErr w:type="spellStart"/>
      <w:r w:rsidRPr="00224906">
        <w:rPr>
          <w:rFonts w:ascii="Book Antiqua" w:eastAsia="Book Antiqua" w:hAnsi="Book Antiqua" w:cs="Book Antiqua"/>
          <w:color w:val="000000"/>
          <w:sz w:val="24"/>
          <w:szCs w:val="24"/>
        </w:rPr>
        <w:t>memiliki</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pendidikan</w:t>
      </w:r>
      <w:proofErr w:type="spellEnd"/>
      <w:r w:rsidRPr="00224906">
        <w:rPr>
          <w:rFonts w:ascii="Book Antiqua" w:eastAsia="Book Antiqua" w:hAnsi="Book Antiqua" w:cs="Book Antiqua"/>
          <w:color w:val="000000"/>
          <w:sz w:val="24"/>
          <w:szCs w:val="24"/>
        </w:rPr>
        <w:t xml:space="preserve"> S2.</w:t>
      </w:r>
    </w:p>
    <w:p w14:paraId="1B832F93" w14:textId="1406FD2C" w:rsidR="00224906" w:rsidRDefault="00224906" w:rsidP="00224906">
      <w:pPr>
        <w:spacing w:line="360" w:lineRule="auto"/>
        <w:ind w:right="13"/>
        <w:jc w:val="both"/>
        <w:rPr>
          <w:rFonts w:ascii="Book Antiqua" w:eastAsia="Book Antiqua" w:hAnsi="Book Antiqua" w:cs="Book Antiqua"/>
          <w:b/>
          <w:bCs/>
          <w:sz w:val="24"/>
          <w:szCs w:val="24"/>
        </w:rPr>
      </w:pPr>
      <w:proofErr w:type="spellStart"/>
      <w:r w:rsidRPr="00224906">
        <w:rPr>
          <w:rFonts w:ascii="Book Antiqua" w:eastAsia="Book Antiqua" w:hAnsi="Book Antiqua" w:cs="Book Antiqua"/>
          <w:b/>
          <w:bCs/>
          <w:sz w:val="24"/>
          <w:szCs w:val="24"/>
        </w:rPr>
        <w:t>Karakteristik</w:t>
      </w:r>
      <w:proofErr w:type="spellEnd"/>
      <w:r w:rsidRPr="00224906">
        <w:rPr>
          <w:rFonts w:ascii="Book Antiqua" w:eastAsia="Book Antiqua" w:hAnsi="Book Antiqua" w:cs="Book Antiqua"/>
          <w:b/>
          <w:bCs/>
          <w:sz w:val="24"/>
          <w:szCs w:val="24"/>
        </w:rPr>
        <w:t xml:space="preserve"> </w:t>
      </w:r>
      <w:proofErr w:type="spellStart"/>
      <w:r w:rsidRPr="00224906">
        <w:rPr>
          <w:rFonts w:ascii="Book Antiqua" w:eastAsia="Book Antiqua" w:hAnsi="Book Antiqua" w:cs="Book Antiqua"/>
          <w:b/>
          <w:bCs/>
          <w:sz w:val="24"/>
          <w:szCs w:val="24"/>
        </w:rPr>
        <w:t>Responden</w:t>
      </w:r>
      <w:proofErr w:type="spellEnd"/>
      <w:r w:rsidRPr="00224906">
        <w:rPr>
          <w:rFonts w:ascii="Book Antiqua" w:eastAsia="Book Antiqua" w:hAnsi="Book Antiqua" w:cs="Book Antiqua"/>
          <w:b/>
          <w:bCs/>
          <w:sz w:val="24"/>
          <w:szCs w:val="24"/>
        </w:rPr>
        <w:t xml:space="preserve"> </w:t>
      </w:r>
      <w:proofErr w:type="spellStart"/>
      <w:r w:rsidRPr="00224906">
        <w:rPr>
          <w:rFonts w:ascii="Book Antiqua" w:eastAsia="Book Antiqua" w:hAnsi="Book Antiqua" w:cs="Book Antiqua"/>
          <w:b/>
          <w:bCs/>
          <w:sz w:val="24"/>
          <w:szCs w:val="24"/>
        </w:rPr>
        <w:t>Berdasarkan</w:t>
      </w:r>
      <w:proofErr w:type="spellEnd"/>
      <w:r w:rsidRPr="00224906">
        <w:rPr>
          <w:rFonts w:ascii="Book Antiqua" w:eastAsia="Book Antiqua" w:hAnsi="Book Antiqua" w:cs="Book Antiqua"/>
          <w:b/>
          <w:bCs/>
          <w:sz w:val="24"/>
          <w:szCs w:val="24"/>
        </w:rPr>
        <w:t xml:space="preserve"> Masa </w:t>
      </w:r>
      <w:proofErr w:type="spellStart"/>
      <w:r w:rsidRPr="00224906">
        <w:rPr>
          <w:rFonts w:ascii="Book Antiqua" w:eastAsia="Book Antiqua" w:hAnsi="Book Antiqua" w:cs="Book Antiqua"/>
          <w:b/>
          <w:bCs/>
          <w:sz w:val="24"/>
          <w:szCs w:val="24"/>
        </w:rPr>
        <w:t>Kerja</w:t>
      </w:r>
      <w:proofErr w:type="spellEnd"/>
    </w:p>
    <w:p w14:paraId="65F6E20D" w14:textId="3661D4E8" w:rsidR="00B7567E" w:rsidRDefault="00B7567E" w:rsidP="00224906">
      <w:pPr>
        <w:spacing w:line="360" w:lineRule="auto"/>
        <w:ind w:right="13"/>
        <w:jc w:val="both"/>
        <w:rPr>
          <w:rFonts w:ascii="Book Antiqua" w:eastAsia="Book Antiqua" w:hAnsi="Book Antiqua" w:cs="Book Antiqua"/>
          <w:b/>
          <w:bCs/>
          <w:sz w:val="24"/>
          <w:szCs w:val="24"/>
        </w:rPr>
      </w:pPr>
      <w:r>
        <w:rPr>
          <w:rFonts w:ascii="Book Antiqua" w:eastAsia="Book Antiqua" w:hAnsi="Book Antiqua" w:cs="Book Antiqua"/>
          <w:b/>
          <w:bCs/>
          <w:sz w:val="24"/>
          <w:szCs w:val="24"/>
        </w:rPr>
        <w:t xml:space="preserve">Tabel 4. </w:t>
      </w:r>
      <w:proofErr w:type="spellStart"/>
      <w:r>
        <w:rPr>
          <w:rFonts w:ascii="Book Antiqua" w:eastAsia="Book Antiqua" w:hAnsi="Book Antiqua" w:cs="Book Antiqua"/>
          <w:b/>
          <w:bCs/>
          <w:sz w:val="24"/>
          <w:szCs w:val="24"/>
        </w:rPr>
        <w:t>Responden</w:t>
      </w:r>
      <w:proofErr w:type="spellEnd"/>
      <w:r>
        <w:rPr>
          <w:rFonts w:ascii="Book Antiqua" w:eastAsia="Book Antiqua" w:hAnsi="Book Antiqua" w:cs="Book Antiqua"/>
          <w:b/>
          <w:bCs/>
          <w:sz w:val="24"/>
          <w:szCs w:val="24"/>
        </w:rPr>
        <w:t xml:space="preserve"> </w:t>
      </w:r>
      <w:proofErr w:type="spellStart"/>
      <w:r>
        <w:rPr>
          <w:rFonts w:ascii="Book Antiqua" w:eastAsia="Book Antiqua" w:hAnsi="Book Antiqua" w:cs="Book Antiqua"/>
          <w:b/>
          <w:bCs/>
          <w:sz w:val="24"/>
          <w:szCs w:val="24"/>
        </w:rPr>
        <w:t>Berdasarkan</w:t>
      </w:r>
      <w:proofErr w:type="spellEnd"/>
      <w:r>
        <w:rPr>
          <w:rFonts w:ascii="Book Antiqua" w:eastAsia="Book Antiqua" w:hAnsi="Book Antiqua" w:cs="Book Antiqua"/>
          <w:b/>
          <w:bCs/>
          <w:sz w:val="24"/>
          <w:szCs w:val="24"/>
        </w:rPr>
        <w:t xml:space="preserve"> Masa </w:t>
      </w:r>
      <w:proofErr w:type="spellStart"/>
      <w:r>
        <w:rPr>
          <w:rFonts w:ascii="Book Antiqua" w:eastAsia="Book Antiqua" w:hAnsi="Book Antiqua" w:cs="Book Antiqua"/>
          <w:b/>
          <w:bCs/>
          <w:sz w:val="24"/>
          <w:szCs w:val="24"/>
        </w:rPr>
        <w:t>Kerja</w:t>
      </w:r>
      <w:proofErr w:type="spellEnd"/>
    </w:p>
    <w:tbl>
      <w:tblPr>
        <w:tblStyle w:val="TableGrid"/>
        <w:tblW w:w="5000" w:type="pct"/>
        <w:jc w:val="center"/>
        <w:tblBorders>
          <w:left w:val="none" w:sz="0" w:space="0" w:color="auto"/>
          <w:right w:val="none" w:sz="0" w:space="0" w:color="auto"/>
        </w:tblBorders>
        <w:tblLook w:val="04A0" w:firstRow="1" w:lastRow="0" w:firstColumn="1" w:lastColumn="0" w:noHBand="0" w:noVBand="1"/>
      </w:tblPr>
      <w:tblGrid>
        <w:gridCol w:w="4372"/>
        <w:gridCol w:w="2101"/>
        <w:gridCol w:w="2598"/>
      </w:tblGrid>
      <w:tr w:rsidR="00224906" w:rsidRPr="00FA0E2C" w14:paraId="674A5F70" w14:textId="77777777" w:rsidTr="0028562E">
        <w:trPr>
          <w:jc w:val="center"/>
        </w:trPr>
        <w:tc>
          <w:tcPr>
            <w:tcW w:w="2410" w:type="pct"/>
            <w:tcBorders>
              <w:bottom w:val="single" w:sz="4" w:space="0" w:color="auto"/>
              <w:right w:val="nil"/>
            </w:tcBorders>
            <w:vAlign w:val="center"/>
          </w:tcPr>
          <w:p w14:paraId="54F21479" w14:textId="77777777" w:rsidR="00224906" w:rsidRPr="00FA0E2C" w:rsidRDefault="00224906" w:rsidP="0028562E">
            <w:pPr>
              <w:spacing w:line="360" w:lineRule="auto"/>
              <w:jc w:val="center"/>
              <w:rPr>
                <w:rFonts w:ascii="Times New Roman" w:hAnsi="Times New Roman" w:cs="Times New Roman"/>
                <w:b/>
                <w:sz w:val="24"/>
                <w:szCs w:val="24"/>
              </w:rPr>
            </w:pPr>
            <w:proofErr w:type="spellStart"/>
            <w:r w:rsidRPr="00FA0E2C">
              <w:rPr>
                <w:rFonts w:ascii="Times New Roman" w:hAnsi="Times New Roman" w:cs="Times New Roman"/>
                <w:b/>
                <w:sz w:val="24"/>
                <w:szCs w:val="24"/>
              </w:rPr>
              <w:t>Kategori</w:t>
            </w:r>
            <w:proofErr w:type="spellEnd"/>
          </w:p>
        </w:tc>
        <w:tc>
          <w:tcPr>
            <w:tcW w:w="1158" w:type="pct"/>
            <w:tcBorders>
              <w:left w:val="nil"/>
              <w:bottom w:val="single" w:sz="4" w:space="0" w:color="auto"/>
              <w:right w:val="nil"/>
            </w:tcBorders>
            <w:vAlign w:val="center"/>
          </w:tcPr>
          <w:p w14:paraId="66084710" w14:textId="77777777" w:rsidR="00224906" w:rsidRPr="00FA0E2C" w:rsidRDefault="00224906" w:rsidP="0028562E">
            <w:pPr>
              <w:spacing w:line="360" w:lineRule="auto"/>
              <w:jc w:val="center"/>
              <w:rPr>
                <w:rFonts w:ascii="Times New Roman" w:hAnsi="Times New Roman" w:cs="Times New Roman"/>
                <w:b/>
                <w:sz w:val="24"/>
                <w:szCs w:val="24"/>
              </w:rPr>
            </w:pPr>
            <w:proofErr w:type="spellStart"/>
            <w:r w:rsidRPr="00FA0E2C">
              <w:rPr>
                <w:rFonts w:ascii="Times New Roman" w:hAnsi="Times New Roman" w:cs="Times New Roman"/>
                <w:b/>
                <w:sz w:val="24"/>
                <w:szCs w:val="24"/>
              </w:rPr>
              <w:t>Frekuensi</w:t>
            </w:r>
            <w:proofErr w:type="spellEnd"/>
          </w:p>
        </w:tc>
        <w:tc>
          <w:tcPr>
            <w:tcW w:w="1432" w:type="pct"/>
            <w:tcBorders>
              <w:left w:val="nil"/>
              <w:bottom w:val="single" w:sz="4" w:space="0" w:color="auto"/>
            </w:tcBorders>
            <w:vAlign w:val="center"/>
          </w:tcPr>
          <w:p w14:paraId="669B1A3C" w14:textId="77777777" w:rsidR="00224906" w:rsidRPr="00FA0E2C" w:rsidRDefault="00224906" w:rsidP="0028562E">
            <w:pPr>
              <w:spacing w:line="360" w:lineRule="auto"/>
              <w:jc w:val="center"/>
              <w:rPr>
                <w:rFonts w:ascii="Times New Roman" w:hAnsi="Times New Roman" w:cs="Times New Roman"/>
                <w:b/>
                <w:sz w:val="24"/>
                <w:szCs w:val="24"/>
              </w:rPr>
            </w:pPr>
            <w:proofErr w:type="spellStart"/>
            <w:r w:rsidRPr="00FA0E2C">
              <w:rPr>
                <w:rFonts w:ascii="Times New Roman" w:hAnsi="Times New Roman" w:cs="Times New Roman"/>
                <w:b/>
                <w:sz w:val="24"/>
                <w:szCs w:val="24"/>
              </w:rPr>
              <w:t>Prosentase</w:t>
            </w:r>
            <w:proofErr w:type="spellEnd"/>
          </w:p>
        </w:tc>
      </w:tr>
      <w:tr w:rsidR="00224906" w:rsidRPr="00FA0E2C" w14:paraId="2E4FD227" w14:textId="77777777" w:rsidTr="0028562E">
        <w:trPr>
          <w:jc w:val="center"/>
        </w:trPr>
        <w:tc>
          <w:tcPr>
            <w:tcW w:w="2410" w:type="pct"/>
            <w:tcBorders>
              <w:bottom w:val="single" w:sz="4" w:space="0" w:color="auto"/>
              <w:right w:val="nil"/>
            </w:tcBorders>
          </w:tcPr>
          <w:p w14:paraId="2B3C3E41"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 xml:space="preserve">&lt; 5 </w:t>
            </w:r>
            <w:proofErr w:type="spellStart"/>
            <w:r w:rsidRPr="00FA0E2C">
              <w:rPr>
                <w:rFonts w:ascii="Times New Roman" w:hAnsi="Times New Roman" w:cs="Times New Roman"/>
                <w:sz w:val="24"/>
                <w:szCs w:val="24"/>
              </w:rPr>
              <w:t>tahun</w:t>
            </w:r>
            <w:proofErr w:type="spellEnd"/>
          </w:p>
        </w:tc>
        <w:tc>
          <w:tcPr>
            <w:tcW w:w="1158" w:type="pct"/>
            <w:tcBorders>
              <w:left w:val="nil"/>
              <w:bottom w:val="single" w:sz="4" w:space="0" w:color="auto"/>
              <w:right w:val="nil"/>
            </w:tcBorders>
          </w:tcPr>
          <w:p w14:paraId="412D130A"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7</w:t>
            </w:r>
          </w:p>
        </w:tc>
        <w:tc>
          <w:tcPr>
            <w:tcW w:w="1432" w:type="pct"/>
            <w:tcBorders>
              <w:left w:val="nil"/>
              <w:bottom w:val="single" w:sz="4" w:space="0" w:color="auto"/>
            </w:tcBorders>
          </w:tcPr>
          <w:p w14:paraId="79402EC9"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8.8</w:t>
            </w:r>
          </w:p>
        </w:tc>
      </w:tr>
      <w:tr w:rsidR="00224906" w:rsidRPr="00FA0E2C" w14:paraId="20C17383" w14:textId="77777777" w:rsidTr="0028562E">
        <w:trPr>
          <w:jc w:val="center"/>
        </w:trPr>
        <w:tc>
          <w:tcPr>
            <w:tcW w:w="2410" w:type="pct"/>
            <w:tcBorders>
              <w:top w:val="single" w:sz="4" w:space="0" w:color="auto"/>
              <w:right w:val="nil"/>
            </w:tcBorders>
          </w:tcPr>
          <w:p w14:paraId="473DE2D5"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 xml:space="preserve">&gt; 21 </w:t>
            </w:r>
            <w:proofErr w:type="spellStart"/>
            <w:r w:rsidRPr="00FA0E2C">
              <w:rPr>
                <w:rFonts w:ascii="Times New Roman" w:hAnsi="Times New Roman" w:cs="Times New Roman"/>
                <w:sz w:val="24"/>
                <w:szCs w:val="24"/>
              </w:rPr>
              <w:t>tahun</w:t>
            </w:r>
            <w:proofErr w:type="spellEnd"/>
          </w:p>
        </w:tc>
        <w:tc>
          <w:tcPr>
            <w:tcW w:w="1158" w:type="pct"/>
            <w:tcBorders>
              <w:top w:val="single" w:sz="4" w:space="0" w:color="auto"/>
              <w:left w:val="nil"/>
              <w:right w:val="nil"/>
            </w:tcBorders>
          </w:tcPr>
          <w:p w14:paraId="2C33D5DA"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28</w:t>
            </w:r>
          </w:p>
        </w:tc>
        <w:tc>
          <w:tcPr>
            <w:tcW w:w="1432" w:type="pct"/>
            <w:tcBorders>
              <w:top w:val="single" w:sz="4" w:space="0" w:color="auto"/>
              <w:left w:val="nil"/>
            </w:tcBorders>
          </w:tcPr>
          <w:p w14:paraId="5B9FE92E"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35.0</w:t>
            </w:r>
          </w:p>
        </w:tc>
      </w:tr>
      <w:tr w:rsidR="00224906" w:rsidRPr="00FA0E2C" w14:paraId="21378169" w14:textId="77777777" w:rsidTr="0028562E">
        <w:trPr>
          <w:jc w:val="center"/>
        </w:trPr>
        <w:tc>
          <w:tcPr>
            <w:tcW w:w="2410" w:type="pct"/>
            <w:tcBorders>
              <w:top w:val="single" w:sz="4" w:space="0" w:color="auto"/>
              <w:right w:val="nil"/>
            </w:tcBorders>
          </w:tcPr>
          <w:p w14:paraId="38792E59"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 xml:space="preserve">10-15 </w:t>
            </w:r>
            <w:proofErr w:type="spellStart"/>
            <w:r w:rsidRPr="00FA0E2C">
              <w:rPr>
                <w:rFonts w:ascii="Times New Roman" w:hAnsi="Times New Roman" w:cs="Times New Roman"/>
                <w:sz w:val="24"/>
                <w:szCs w:val="24"/>
              </w:rPr>
              <w:t>tahun</w:t>
            </w:r>
            <w:proofErr w:type="spellEnd"/>
          </w:p>
        </w:tc>
        <w:tc>
          <w:tcPr>
            <w:tcW w:w="1158" w:type="pct"/>
            <w:tcBorders>
              <w:top w:val="single" w:sz="4" w:space="0" w:color="auto"/>
              <w:left w:val="nil"/>
              <w:right w:val="nil"/>
            </w:tcBorders>
          </w:tcPr>
          <w:p w14:paraId="1BF3EA4B"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4</w:t>
            </w:r>
          </w:p>
        </w:tc>
        <w:tc>
          <w:tcPr>
            <w:tcW w:w="1432" w:type="pct"/>
            <w:tcBorders>
              <w:top w:val="single" w:sz="4" w:space="0" w:color="auto"/>
              <w:left w:val="nil"/>
            </w:tcBorders>
          </w:tcPr>
          <w:p w14:paraId="7770108A"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5.0</w:t>
            </w:r>
          </w:p>
        </w:tc>
      </w:tr>
      <w:tr w:rsidR="00224906" w:rsidRPr="00FA0E2C" w14:paraId="27F98B1D" w14:textId="77777777" w:rsidTr="0028562E">
        <w:trPr>
          <w:jc w:val="center"/>
        </w:trPr>
        <w:tc>
          <w:tcPr>
            <w:tcW w:w="2410" w:type="pct"/>
            <w:tcBorders>
              <w:top w:val="single" w:sz="4" w:space="0" w:color="auto"/>
              <w:right w:val="nil"/>
            </w:tcBorders>
          </w:tcPr>
          <w:p w14:paraId="696C559C"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lastRenderedPageBreak/>
              <w:t xml:space="preserve">11-15 </w:t>
            </w:r>
            <w:proofErr w:type="spellStart"/>
            <w:r w:rsidRPr="00FA0E2C">
              <w:rPr>
                <w:rFonts w:ascii="Times New Roman" w:hAnsi="Times New Roman" w:cs="Times New Roman"/>
                <w:sz w:val="24"/>
                <w:szCs w:val="24"/>
              </w:rPr>
              <w:t>tahun</w:t>
            </w:r>
            <w:proofErr w:type="spellEnd"/>
          </w:p>
        </w:tc>
        <w:tc>
          <w:tcPr>
            <w:tcW w:w="1158" w:type="pct"/>
            <w:tcBorders>
              <w:top w:val="single" w:sz="4" w:space="0" w:color="auto"/>
              <w:left w:val="nil"/>
              <w:right w:val="nil"/>
            </w:tcBorders>
          </w:tcPr>
          <w:p w14:paraId="7C1D31E9"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17</w:t>
            </w:r>
          </w:p>
        </w:tc>
        <w:tc>
          <w:tcPr>
            <w:tcW w:w="1432" w:type="pct"/>
            <w:tcBorders>
              <w:top w:val="single" w:sz="4" w:space="0" w:color="auto"/>
              <w:left w:val="nil"/>
            </w:tcBorders>
          </w:tcPr>
          <w:p w14:paraId="0710BB99"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21.3</w:t>
            </w:r>
          </w:p>
        </w:tc>
      </w:tr>
      <w:tr w:rsidR="00224906" w:rsidRPr="00FA0E2C" w14:paraId="67F16D97" w14:textId="77777777" w:rsidTr="0028562E">
        <w:trPr>
          <w:jc w:val="center"/>
        </w:trPr>
        <w:tc>
          <w:tcPr>
            <w:tcW w:w="2410" w:type="pct"/>
            <w:tcBorders>
              <w:top w:val="single" w:sz="4" w:space="0" w:color="auto"/>
              <w:right w:val="nil"/>
            </w:tcBorders>
          </w:tcPr>
          <w:p w14:paraId="2B5AA9A8"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 xml:space="preserve">16-20 </w:t>
            </w:r>
            <w:proofErr w:type="spellStart"/>
            <w:r w:rsidRPr="00FA0E2C">
              <w:rPr>
                <w:rFonts w:ascii="Times New Roman" w:hAnsi="Times New Roman" w:cs="Times New Roman"/>
                <w:sz w:val="24"/>
                <w:szCs w:val="24"/>
              </w:rPr>
              <w:t>tahun</w:t>
            </w:r>
            <w:proofErr w:type="spellEnd"/>
          </w:p>
        </w:tc>
        <w:tc>
          <w:tcPr>
            <w:tcW w:w="1158" w:type="pct"/>
            <w:tcBorders>
              <w:top w:val="single" w:sz="4" w:space="0" w:color="auto"/>
              <w:left w:val="nil"/>
              <w:right w:val="nil"/>
            </w:tcBorders>
          </w:tcPr>
          <w:p w14:paraId="502B6EDE"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8</w:t>
            </w:r>
          </w:p>
        </w:tc>
        <w:tc>
          <w:tcPr>
            <w:tcW w:w="1432" w:type="pct"/>
            <w:tcBorders>
              <w:top w:val="single" w:sz="4" w:space="0" w:color="auto"/>
              <w:left w:val="nil"/>
            </w:tcBorders>
          </w:tcPr>
          <w:p w14:paraId="2D491683"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10.0</w:t>
            </w:r>
          </w:p>
        </w:tc>
      </w:tr>
      <w:tr w:rsidR="00224906" w:rsidRPr="00FA0E2C" w14:paraId="41CEC734" w14:textId="77777777" w:rsidTr="0028562E">
        <w:trPr>
          <w:jc w:val="center"/>
        </w:trPr>
        <w:tc>
          <w:tcPr>
            <w:tcW w:w="2410" w:type="pct"/>
            <w:tcBorders>
              <w:top w:val="single" w:sz="4" w:space="0" w:color="auto"/>
              <w:right w:val="nil"/>
            </w:tcBorders>
          </w:tcPr>
          <w:p w14:paraId="34061711"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 xml:space="preserve">6-10 </w:t>
            </w:r>
            <w:proofErr w:type="spellStart"/>
            <w:r w:rsidRPr="00FA0E2C">
              <w:rPr>
                <w:rFonts w:ascii="Times New Roman" w:hAnsi="Times New Roman" w:cs="Times New Roman"/>
                <w:sz w:val="24"/>
                <w:szCs w:val="24"/>
              </w:rPr>
              <w:t>tahun</w:t>
            </w:r>
            <w:proofErr w:type="spellEnd"/>
          </w:p>
        </w:tc>
        <w:tc>
          <w:tcPr>
            <w:tcW w:w="1158" w:type="pct"/>
            <w:tcBorders>
              <w:top w:val="single" w:sz="4" w:space="0" w:color="auto"/>
              <w:left w:val="nil"/>
              <w:right w:val="nil"/>
            </w:tcBorders>
          </w:tcPr>
          <w:p w14:paraId="68AFBF84"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16</w:t>
            </w:r>
          </w:p>
        </w:tc>
        <w:tc>
          <w:tcPr>
            <w:tcW w:w="1432" w:type="pct"/>
            <w:tcBorders>
              <w:top w:val="single" w:sz="4" w:space="0" w:color="auto"/>
              <w:left w:val="nil"/>
            </w:tcBorders>
          </w:tcPr>
          <w:p w14:paraId="39530AB6"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20.0</w:t>
            </w:r>
          </w:p>
        </w:tc>
      </w:tr>
      <w:tr w:rsidR="00224906" w:rsidRPr="00FA0E2C" w14:paraId="0B451E8D" w14:textId="77777777" w:rsidTr="0028562E">
        <w:trPr>
          <w:jc w:val="center"/>
        </w:trPr>
        <w:tc>
          <w:tcPr>
            <w:tcW w:w="2410" w:type="pct"/>
            <w:tcBorders>
              <w:top w:val="single" w:sz="4" w:space="0" w:color="auto"/>
              <w:right w:val="nil"/>
            </w:tcBorders>
          </w:tcPr>
          <w:p w14:paraId="34BCDCA0"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Total</w:t>
            </w:r>
          </w:p>
        </w:tc>
        <w:tc>
          <w:tcPr>
            <w:tcW w:w="1158" w:type="pct"/>
            <w:tcBorders>
              <w:top w:val="single" w:sz="4" w:space="0" w:color="auto"/>
              <w:left w:val="nil"/>
              <w:right w:val="nil"/>
            </w:tcBorders>
          </w:tcPr>
          <w:p w14:paraId="4C68AB95"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80</w:t>
            </w:r>
          </w:p>
        </w:tc>
        <w:tc>
          <w:tcPr>
            <w:tcW w:w="1432" w:type="pct"/>
            <w:tcBorders>
              <w:top w:val="single" w:sz="4" w:space="0" w:color="auto"/>
              <w:left w:val="nil"/>
            </w:tcBorders>
          </w:tcPr>
          <w:p w14:paraId="668B5B94"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100.0</w:t>
            </w:r>
          </w:p>
        </w:tc>
      </w:tr>
    </w:tbl>
    <w:p w14:paraId="26EB167C" w14:textId="77777777" w:rsidR="00224906" w:rsidRDefault="00224906" w:rsidP="00224906">
      <w:pPr>
        <w:spacing w:line="360" w:lineRule="auto"/>
        <w:ind w:right="13"/>
        <w:jc w:val="both"/>
        <w:rPr>
          <w:rFonts w:ascii="Book Antiqua" w:eastAsia="Book Antiqua" w:hAnsi="Book Antiqua" w:cs="Book Antiqua"/>
          <w:color w:val="000000"/>
          <w:sz w:val="24"/>
          <w:szCs w:val="24"/>
        </w:rPr>
      </w:pPr>
      <w:proofErr w:type="spellStart"/>
      <w:r w:rsidRPr="00224906">
        <w:rPr>
          <w:rFonts w:ascii="Book Antiqua" w:eastAsia="Book Antiqua" w:hAnsi="Book Antiqua" w:cs="Book Antiqua"/>
          <w:color w:val="000000"/>
          <w:sz w:val="24"/>
          <w:szCs w:val="24"/>
        </w:rPr>
        <w:t>Sumber</w:t>
      </w:r>
      <w:proofErr w:type="spellEnd"/>
      <w:r w:rsidRPr="00224906">
        <w:rPr>
          <w:rFonts w:ascii="Book Antiqua" w:eastAsia="Book Antiqua" w:hAnsi="Book Antiqua" w:cs="Book Antiqua"/>
          <w:color w:val="000000"/>
          <w:sz w:val="24"/>
          <w:szCs w:val="24"/>
        </w:rPr>
        <w:t xml:space="preserve">: Hasil </w:t>
      </w:r>
      <w:proofErr w:type="spellStart"/>
      <w:r w:rsidRPr="00224906">
        <w:rPr>
          <w:rFonts w:ascii="Book Antiqua" w:eastAsia="Book Antiqua" w:hAnsi="Book Antiqua" w:cs="Book Antiqua"/>
          <w:color w:val="000000"/>
          <w:sz w:val="24"/>
          <w:szCs w:val="24"/>
        </w:rPr>
        <w:t>Pengolahan</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Peneliti</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Menggunakan</w:t>
      </w:r>
      <w:proofErr w:type="spellEnd"/>
      <w:r w:rsidRPr="00224906">
        <w:rPr>
          <w:rFonts w:ascii="Book Antiqua" w:eastAsia="Book Antiqua" w:hAnsi="Book Antiqua" w:cs="Book Antiqua"/>
          <w:color w:val="000000"/>
          <w:sz w:val="24"/>
          <w:szCs w:val="24"/>
        </w:rPr>
        <w:t xml:space="preserve"> SPSS 27 (n=80), 2024</w:t>
      </w:r>
    </w:p>
    <w:p w14:paraId="22B8BBA2" w14:textId="2112524F" w:rsidR="00224906" w:rsidRPr="00224906" w:rsidRDefault="00224906" w:rsidP="00224906">
      <w:pPr>
        <w:spacing w:line="360" w:lineRule="auto"/>
        <w:ind w:right="13" w:firstLine="720"/>
        <w:jc w:val="both"/>
        <w:rPr>
          <w:rFonts w:ascii="Book Antiqua" w:eastAsia="Book Antiqua" w:hAnsi="Book Antiqua" w:cs="Book Antiqua"/>
          <w:color w:val="000000"/>
          <w:sz w:val="24"/>
          <w:szCs w:val="24"/>
        </w:rPr>
      </w:pPr>
      <w:proofErr w:type="spellStart"/>
      <w:r w:rsidRPr="00224906">
        <w:rPr>
          <w:rFonts w:ascii="Book Antiqua" w:eastAsia="Book Antiqua" w:hAnsi="Book Antiqua" w:cs="Book Antiqua"/>
          <w:color w:val="000000"/>
          <w:sz w:val="24"/>
          <w:szCs w:val="24"/>
        </w:rPr>
        <w:t>Berdasarkan</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tabel</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tersebut</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karakteristik</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responden</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berdasarkan</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usia</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mereka</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dapat</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dilihat</w:t>
      </w:r>
      <w:proofErr w:type="spellEnd"/>
      <w:r w:rsidRPr="00224906">
        <w:rPr>
          <w:rFonts w:ascii="Book Antiqua" w:eastAsia="Book Antiqua" w:hAnsi="Book Antiqua" w:cs="Book Antiqua"/>
          <w:color w:val="000000"/>
          <w:sz w:val="24"/>
          <w:szCs w:val="24"/>
        </w:rPr>
        <w:t xml:space="preserve">. Sebagian </w:t>
      </w:r>
      <w:proofErr w:type="spellStart"/>
      <w:r w:rsidRPr="00224906">
        <w:rPr>
          <w:rFonts w:ascii="Book Antiqua" w:eastAsia="Book Antiqua" w:hAnsi="Book Antiqua" w:cs="Book Antiqua"/>
          <w:color w:val="000000"/>
          <w:sz w:val="24"/>
          <w:szCs w:val="24"/>
        </w:rPr>
        <w:t>besar</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responden</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berusia</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lebih</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dari</w:t>
      </w:r>
      <w:proofErr w:type="spellEnd"/>
      <w:r w:rsidRPr="00224906">
        <w:rPr>
          <w:rFonts w:ascii="Book Antiqua" w:eastAsia="Book Antiqua" w:hAnsi="Book Antiqua" w:cs="Book Antiqua"/>
          <w:color w:val="000000"/>
          <w:sz w:val="24"/>
          <w:szCs w:val="24"/>
        </w:rPr>
        <w:t xml:space="preserve"> 21 </w:t>
      </w:r>
      <w:proofErr w:type="spellStart"/>
      <w:r w:rsidRPr="00224906">
        <w:rPr>
          <w:rFonts w:ascii="Book Antiqua" w:eastAsia="Book Antiqua" w:hAnsi="Book Antiqua" w:cs="Book Antiqua"/>
          <w:color w:val="000000"/>
          <w:sz w:val="24"/>
          <w:szCs w:val="24"/>
        </w:rPr>
        <w:t>tahun</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yaitu</w:t>
      </w:r>
      <w:proofErr w:type="spellEnd"/>
      <w:r w:rsidRPr="00224906">
        <w:rPr>
          <w:rFonts w:ascii="Book Antiqua" w:eastAsia="Book Antiqua" w:hAnsi="Book Antiqua" w:cs="Book Antiqua"/>
          <w:color w:val="000000"/>
          <w:sz w:val="24"/>
          <w:szCs w:val="24"/>
        </w:rPr>
        <w:t xml:space="preserve"> 28 </w:t>
      </w:r>
      <w:proofErr w:type="spellStart"/>
      <w:r w:rsidRPr="00224906">
        <w:rPr>
          <w:rFonts w:ascii="Book Antiqua" w:eastAsia="Book Antiqua" w:hAnsi="Book Antiqua" w:cs="Book Antiqua"/>
          <w:color w:val="000000"/>
          <w:sz w:val="24"/>
          <w:szCs w:val="24"/>
        </w:rPr>
        <w:t>responden</w:t>
      </w:r>
      <w:proofErr w:type="spellEnd"/>
      <w:r w:rsidRPr="00224906">
        <w:rPr>
          <w:rFonts w:ascii="Book Antiqua" w:eastAsia="Book Antiqua" w:hAnsi="Book Antiqua" w:cs="Book Antiqua"/>
          <w:color w:val="000000"/>
          <w:sz w:val="24"/>
          <w:szCs w:val="24"/>
        </w:rPr>
        <w:t xml:space="preserve"> (35,0%), </w:t>
      </w:r>
      <w:proofErr w:type="spellStart"/>
      <w:r w:rsidRPr="00224906">
        <w:rPr>
          <w:rFonts w:ascii="Book Antiqua" w:eastAsia="Book Antiqua" w:hAnsi="Book Antiqua" w:cs="Book Antiqua"/>
          <w:color w:val="000000"/>
          <w:sz w:val="24"/>
          <w:szCs w:val="24"/>
        </w:rPr>
        <w:t>memiliki</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usia</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kurang</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dari</w:t>
      </w:r>
      <w:proofErr w:type="spellEnd"/>
      <w:r w:rsidRPr="00224906">
        <w:rPr>
          <w:rFonts w:ascii="Book Antiqua" w:eastAsia="Book Antiqua" w:hAnsi="Book Antiqua" w:cs="Book Antiqua"/>
          <w:color w:val="000000"/>
          <w:sz w:val="24"/>
          <w:szCs w:val="24"/>
        </w:rPr>
        <w:t xml:space="preserve"> 5 </w:t>
      </w:r>
      <w:proofErr w:type="spellStart"/>
      <w:r w:rsidRPr="00224906">
        <w:rPr>
          <w:rFonts w:ascii="Book Antiqua" w:eastAsia="Book Antiqua" w:hAnsi="Book Antiqua" w:cs="Book Antiqua"/>
          <w:color w:val="000000"/>
          <w:sz w:val="24"/>
          <w:szCs w:val="24"/>
        </w:rPr>
        <w:t>tahun</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yaitu</w:t>
      </w:r>
      <w:proofErr w:type="spellEnd"/>
      <w:r w:rsidRPr="00224906">
        <w:rPr>
          <w:rFonts w:ascii="Book Antiqua" w:eastAsia="Book Antiqua" w:hAnsi="Book Antiqua" w:cs="Book Antiqua"/>
          <w:color w:val="000000"/>
          <w:sz w:val="24"/>
          <w:szCs w:val="24"/>
        </w:rPr>
        <w:t xml:space="preserve"> 7 </w:t>
      </w:r>
      <w:proofErr w:type="spellStart"/>
      <w:r w:rsidRPr="00224906">
        <w:rPr>
          <w:rFonts w:ascii="Book Antiqua" w:eastAsia="Book Antiqua" w:hAnsi="Book Antiqua" w:cs="Book Antiqua"/>
          <w:color w:val="000000"/>
          <w:sz w:val="24"/>
          <w:szCs w:val="24"/>
        </w:rPr>
        <w:t>responden</w:t>
      </w:r>
      <w:proofErr w:type="spellEnd"/>
      <w:r w:rsidRPr="00224906">
        <w:rPr>
          <w:rFonts w:ascii="Book Antiqua" w:eastAsia="Book Antiqua" w:hAnsi="Book Antiqua" w:cs="Book Antiqua"/>
          <w:color w:val="000000"/>
          <w:sz w:val="24"/>
          <w:szCs w:val="24"/>
        </w:rPr>
        <w:t xml:space="preserve"> (8,8%), </w:t>
      </w:r>
      <w:proofErr w:type="spellStart"/>
      <w:r w:rsidRPr="00224906">
        <w:rPr>
          <w:rFonts w:ascii="Book Antiqua" w:eastAsia="Book Antiqua" w:hAnsi="Book Antiqua" w:cs="Book Antiqua"/>
          <w:color w:val="000000"/>
          <w:sz w:val="24"/>
          <w:szCs w:val="24"/>
        </w:rPr>
        <w:t>memiliki</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usia</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antara</w:t>
      </w:r>
      <w:proofErr w:type="spellEnd"/>
      <w:r w:rsidRPr="00224906">
        <w:rPr>
          <w:rFonts w:ascii="Book Antiqua" w:eastAsia="Book Antiqua" w:hAnsi="Book Antiqua" w:cs="Book Antiqua"/>
          <w:color w:val="000000"/>
          <w:sz w:val="24"/>
          <w:szCs w:val="24"/>
        </w:rPr>
        <w:t xml:space="preserve"> 10–15 </w:t>
      </w:r>
      <w:proofErr w:type="spellStart"/>
      <w:r w:rsidRPr="00224906">
        <w:rPr>
          <w:rFonts w:ascii="Book Antiqua" w:eastAsia="Book Antiqua" w:hAnsi="Book Antiqua" w:cs="Book Antiqua"/>
          <w:color w:val="000000"/>
          <w:sz w:val="24"/>
          <w:szCs w:val="24"/>
        </w:rPr>
        <w:t>tahun</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yaitu</w:t>
      </w:r>
      <w:proofErr w:type="spellEnd"/>
      <w:r w:rsidRPr="00224906">
        <w:rPr>
          <w:rFonts w:ascii="Book Antiqua" w:eastAsia="Book Antiqua" w:hAnsi="Book Antiqua" w:cs="Book Antiqua"/>
          <w:color w:val="000000"/>
          <w:sz w:val="24"/>
          <w:szCs w:val="24"/>
        </w:rPr>
        <w:t xml:space="preserve"> 4 </w:t>
      </w:r>
      <w:proofErr w:type="spellStart"/>
      <w:r w:rsidRPr="00224906">
        <w:rPr>
          <w:rFonts w:ascii="Book Antiqua" w:eastAsia="Book Antiqua" w:hAnsi="Book Antiqua" w:cs="Book Antiqua"/>
          <w:color w:val="000000"/>
          <w:sz w:val="24"/>
          <w:szCs w:val="24"/>
        </w:rPr>
        <w:t>responden</w:t>
      </w:r>
      <w:proofErr w:type="spellEnd"/>
      <w:r w:rsidRPr="00224906">
        <w:rPr>
          <w:rFonts w:ascii="Book Antiqua" w:eastAsia="Book Antiqua" w:hAnsi="Book Antiqua" w:cs="Book Antiqua"/>
          <w:color w:val="000000"/>
          <w:sz w:val="24"/>
          <w:szCs w:val="24"/>
        </w:rPr>
        <w:t xml:space="preserve"> (5,0%), </w:t>
      </w:r>
      <w:proofErr w:type="spellStart"/>
      <w:r w:rsidRPr="00224906">
        <w:rPr>
          <w:rFonts w:ascii="Book Antiqua" w:eastAsia="Book Antiqua" w:hAnsi="Book Antiqua" w:cs="Book Antiqua"/>
          <w:color w:val="000000"/>
          <w:sz w:val="24"/>
          <w:szCs w:val="24"/>
        </w:rPr>
        <w:t>memiliki</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usia</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antara</w:t>
      </w:r>
      <w:proofErr w:type="spellEnd"/>
      <w:r w:rsidRPr="00224906">
        <w:rPr>
          <w:rFonts w:ascii="Book Antiqua" w:eastAsia="Book Antiqua" w:hAnsi="Book Antiqua" w:cs="Book Antiqua"/>
          <w:color w:val="000000"/>
          <w:sz w:val="24"/>
          <w:szCs w:val="24"/>
        </w:rPr>
        <w:t xml:space="preserve"> 11–15 </w:t>
      </w:r>
      <w:proofErr w:type="spellStart"/>
      <w:r w:rsidRPr="00224906">
        <w:rPr>
          <w:rFonts w:ascii="Book Antiqua" w:eastAsia="Book Antiqua" w:hAnsi="Book Antiqua" w:cs="Book Antiqua"/>
          <w:color w:val="000000"/>
          <w:sz w:val="24"/>
          <w:szCs w:val="24"/>
        </w:rPr>
        <w:t>tahun</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yaitu</w:t>
      </w:r>
      <w:proofErr w:type="spellEnd"/>
      <w:r w:rsidRPr="00224906">
        <w:rPr>
          <w:rFonts w:ascii="Book Antiqua" w:eastAsia="Book Antiqua" w:hAnsi="Book Antiqua" w:cs="Book Antiqua"/>
          <w:color w:val="000000"/>
          <w:sz w:val="24"/>
          <w:szCs w:val="24"/>
        </w:rPr>
        <w:t xml:space="preserve"> 17 </w:t>
      </w:r>
      <w:proofErr w:type="spellStart"/>
      <w:r w:rsidRPr="00224906">
        <w:rPr>
          <w:rFonts w:ascii="Book Antiqua" w:eastAsia="Book Antiqua" w:hAnsi="Book Antiqua" w:cs="Book Antiqua"/>
          <w:color w:val="000000"/>
          <w:sz w:val="24"/>
          <w:szCs w:val="24"/>
        </w:rPr>
        <w:t>responden</w:t>
      </w:r>
      <w:proofErr w:type="spellEnd"/>
      <w:r w:rsidRPr="00224906">
        <w:rPr>
          <w:rFonts w:ascii="Book Antiqua" w:eastAsia="Book Antiqua" w:hAnsi="Book Antiqua" w:cs="Book Antiqua"/>
          <w:color w:val="000000"/>
          <w:sz w:val="24"/>
          <w:szCs w:val="24"/>
        </w:rPr>
        <w:t xml:space="preserve"> (21,3%), dan </w:t>
      </w:r>
      <w:proofErr w:type="spellStart"/>
      <w:r w:rsidRPr="00224906">
        <w:rPr>
          <w:rFonts w:ascii="Book Antiqua" w:eastAsia="Book Antiqua" w:hAnsi="Book Antiqua" w:cs="Book Antiqua"/>
          <w:color w:val="000000"/>
          <w:sz w:val="24"/>
          <w:szCs w:val="24"/>
        </w:rPr>
        <w:t>usia</w:t>
      </w:r>
      <w:proofErr w:type="spellEnd"/>
      <w:r w:rsidRPr="00224906">
        <w:rPr>
          <w:rFonts w:ascii="Book Antiqua" w:eastAsia="Book Antiqua" w:hAnsi="Book Antiqua" w:cs="Book Antiqua"/>
          <w:color w:val="000000"/>
          <w:sz w:val="24"/>
          <w:szCs w:val="24"/>
        </w:rPr>
        <w:t xml:space="preserve"> 16-20 </w:t>
      </w:r>
      <w:proofErr w:type="spellStart"/>
      <w:r w:rsidRPr="00224906">
        <w:rPr>
          <w:rFonts w:ascii="Book Antiqua" w:eastAsia="Book Antiqua" w:hAnsi="Book Antiqua" w:cs="Book Antiqua"/>
          <w:color w:val="000000"/>
          <w:sz w:val="24"/>
          <w:szCs w:val="24"/>
        </w:rPr>
        <w:t>tahun</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yaitu</w:t>
      </w:r>
      <w:proofErr w:type="spellEnd"/>
      <w:r w:rsidRPr="00224906">
        <w:rPr>
          <w:rFonts w:ascii="Book Antiqua" w:eastAsia="Book Antiqua" w:hAnsi="Book Antiqua" w:cs="Book Antiqua"/>
          <w:color w:val="000000"/>
          <w:sz w:val="24"/>
          <w:szCs w:val="24"/>
        </w:rPr>
        <w:t xml:space="preserve"> 21 </w:t>
      </w:r>
      <w:proofErr w:type="spellStart"/>
      <w:r w:rsidRPr="00224906">
        <w:rPr>
          <w:rFonts w:ascii="Book Antiqua" w:eastAsia="Book Antiqua" w:hAnsi="Book Antiqua" w:cs="Book Antiqua"/>
          <w:color w:val="000000"/>
          <w:sz w:val="24"/>
          <w:szCs w:val="24"/>
        </w:rPr>
        <w:t>tahun</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atau</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lebih</w:t>
      </w:r>
      <w:proofErr w:type="spellEnd"/>
      <w:r w:rsidRPr="00224906">
        <w:rPr>
          <w:rFonts w:ascii="Book Antiqua" w:eastAsia="Book Antiqua" w:hAnsi="Book Antiqua" w:cs="Book Antiqua"/>
          <w:color w:val="000000"/>
          <w:sz w:val="24"/>
          <w:szCs w:val="24"/>
        </w:rPr>
        <w:t>.</w:t>
      </w:r>
    </w:p>
    <w:p w14:paraId="75F82879" w14:textId="5B61D8B7" w:rsidR="00224906" w:rsidRDefault="00224906" w:rsidP="00224906">
      <w:pPr>
        <w:spacing w:line="360" w:lineRule="auto"/>
        <w:ind w:right="13"/>
        <w:jc w:val="both"/>
        <w:rPr>
          <w:rFonts w:ascii="Book Antiqua" w:eastAsia="Book Antiqua" w:hAnsi="Book Antiqua" w:cs="Book Antiqua"/>
          <w:b/>
          <w:bCs/>
          <w:sz w:val="24"/>
          <w:szCs w:val="24"/>
        </w:rPr>
      </w:pPr>
      <w:proofErr w:type="spellStart"/>
      <w:r>
        <w:rPr>
          <w:rFonts w:ascii="Book Antiqua" w:eastAsia="Book Antiqua" w:hAnsi="Book Antiqua" w:cs="Book Antiqua"/>
          <w:b/>
          <w:bCs/>
          <w:sz w:val="24"/>
          <w:szCs w:val="24"/>
        </w:rPr>
        <w:t>Karakteristik</w:t>
      </w:r>
      <w:proofErr w:type="spellEnd"/>
      <w:r>
        <w:rPr>
          <w:rFonts w:ascii="Book Antiqua" w:eastAsia="Book Antiqua" w:hAnsi="Book Antiqua" w:cs="Book Antiqua"/>
          <w:b/>
          <w:bCs/>
          <w:sz w:val="24"/>
          <w:szCs w:val="24"/>
        </w:rPr>
        <w:t xml:space="preserve"> </w:t>
      </w:r>
      <w:proofErr w:type="spellStart"/>
      <w:r>
        <w:rPr>
          <w:rFonts w:ascii="Book Antiqua" w:eastAsia="Book Antiqua" w:hAnsi="Book Antiqua" w:cs="Book Antiqua"/>
          <w:b/>
          <w:bCs/>
          <w:sz w:val="24"/>
          <w:szCs w:val="24"/>
        </w:rPr>
        <w:t>Responden</w:t>
      </w:r>
      <w:proofErr w:type="spellEnd"/>
      <w:r>
        <w:rPr>
          <w:rFonts w:ascii="Book Antiqua" w:eastAsia="Book Antiqua" w:hAnsi="Book Antiqua" w:cs="Book Antiqua"/>
          <w:b/>
          <w:bCs/>
          <w:sz w:val="24"/>
          <w:szCs w:val="24"/>
        </w:rPr>
        <w:t xml:space="preserve"> </w:t>
      </w:r>
      <w:proofErr w:type="spellStart"/>
      <w:r>
        <w:rPr>
          <w:rFonts w:ascii="Book Antiqua" w:eastAsia="Book Antiqua" w:hAnsi="Book Antiqua" w:cs="Book Antiqua"/>
          <w:b/>
          <w:bCs/>
          <w:sz w:val="24"/>
          <w:szCs w:val="24"/>
        </w:rPr>
        <w:t>Berdasarkan</w:t>
      </w:r>
      <w:proofErr w:type="spellEnd"/>
      <w:r w:rsidRPr="00224906">
        <w:t xml:space="preserve"> </w:t>
      </w:r>
      <w:proofErr w:type="spellStart"/>
      <w:r w:rsidRPr="00224906">
        <w:rPr>
          <w:rFonts w:ascii="Book Antiqua" w:eastAsia="Book Antiqua" w:hAnsi="Book Antiqua" w:cs="Book Antiqua"/>
          <w:b/>
          <w:bCs/>
          <w:sz w:val="24"/>
          <w:szCs w:val="24"/>
        </w:rPr>
        <w:t>Intensitas</w:t>
      </w:r>
      <w:proofErr w:type="spellEnd"/>
      <w:r w:rsidRPr="00224906">
        <w:rPr>
          <w:rFonts w:ascii="Book Antiqua" w:eastAsia="Book Antiqua" w:hAnsi="Book Antiqua" w:cs="Book Antiqua"/>
          <w:b/>
          <w:bCs/>
          <w:sz w:val="24"/>
          <w:szCs w:val="24"/>
        </w:rPr>
        <w:t xml:space="preserve"> </w:t>
      </w:r>
      <w:proofErr w:type="spellStart"/>
      <w:r w:rsidRPr="00224906">
        <w:rPr>
          <w:rFonts w:ascii="Book Antiqua" w:eastAsia="Book Antiqua" w:hAnsi="Book Antiqua" w:cs="Book Antiqua"/>
          <w:b/>
          <w:bCs/>
          <w:sz w:val="24"/>
          <w:szCs w:val="24"/>
        </w:rPr>
        <w:t>Perhari</w:t>
      </w:r>
      <w:proofErr w:type="spellEnd"/>
      <w:r w:rsidRPr="00224906">
        <w:rPr>
          <w:rFonts w:ascii="Book Antiqua" w:eastAsia="Book Antiqua" w:hAnsi="Book Antiqua" w:cs="Book Antiqua"/>
          <w:b/>
          <w:bCs/>
          <w:sz w:val="24"/>
          <w:szCs w:val="24"/>
        </w:rPr>
        <w:t xml:space="preserve"> </w:t>
      </w:r>
      <w:proofErr w:type="spellStart"/>
      <w:r w:rsidRPr="00224906">
        <w:rPr>
          <w:rFonts w:ascii="Book Antiqua" w:eastAsia="Book Antiqua" w:hAnsi="Book Antiqua" w:cs="Book Antiqua"/>
          <w:b/>
          <w:bCs/>
          <w:sz w:val="24"/>
          <w:szCs w:val="24"/>
        </w:rPr>
        <w:t>Mengakses</w:t>
      </w:r>
      <w:proofErr w:type="spellEnd"/>
      <w:r w:rsidRPr="00224906">
        <w:rPr>
          <w:rFonts w:ascii="Book Antiqua" w:eastAsia="Book Antiqua" w:hAnsi="Book Antiqua" w:cs="Book Antiqua"/>
          <w:b/>
          <w:bCs/>
          <w:sz w:val="24"/>
          <w:szCs w:val="24"/>
        </w:rPr>
        <w:t xml:space="preserve"> </w:t>
      </w:r>
      <w:proofErr w:type="spellStart"/>
      <w:r w:rsidRPr="00224906">
        <w:rPr>
          <w:rFonts w:ascii="Book Antiqua" w:eastAsia="Book Antiqua" w:hAnsi="Book Antiqua" w:cs="Book Antiqua"/>
          <w:b/>
          <w:bCs/>
          <w:sz w:val="24"/>
          <w:szCs w:val="24"/>
        </w:rPr>
        <w:t>Wifi</w:t>
      </w:r>
      <w:proofErr w:type="spellEnd"/>
      <w:r w:rsidRPr="00224906">
        <w:rPr>
          <w:rFonts w:ascii="Book Antiqua" w:eastAsia="Book Antiqua" w:hAnsi="Book Antiqua" w:cs="Book Antiqua"/>
          <w:b/>
          <w:bCs/>
          <w:sz w:val="24"/>
          <w:szCs w:val="24"/>
        </w:rPr>
        <w:t xml:space="preserve"> </w:t>
      </w:r>
      <w:proofErr w:type="spellStart"/>
      <w:r w:rsidRPr="00224906">
        <w:rPr>
          <w:rFonts w:ascii="Book Antiqua" w:eastAsia="Book Antiqua" w:hAnsi="Book Antiqua" w:cs="Book Antiqua"/>
          <w:b/>
          <w:bCs/>
          <w:sz w:val="24"/>
          <w:szCs w:val="24"/>
        </w:rPr>
        <w:t>Selama</w:t>
      </w:r>
      <w:proofErr w:type="spellEnd"/>
      <w:r w:rsidRPr="00224906">
        <w:rPr>
          <w:rFonts w:ascii="Book Antiqua" w:eastAsia="Book Antiqua" w:hAnsi="Book Antiqua" w:cs="Book Antiqua"/>
          <w:b/>
          <w:bCs/>
          <w:sz w:val="24"/>
          <w:szCs w:val="24"/>
        </w:rPr>
        <w:t xml:space="preserve"> </w:t>
      </w:r>
      <w:proofErr w:type="spellStart"/>
      <w:r w:rsidRPr="00224906">
        <w:rPr>
          <w:rFonts w:ascii="Book Antiqua" w:eastAsia="Book Antiqua" w:hAnsi="Book Antiqua" w:cs="Book Antiqua"/>
          <w:b/>
          <w:bCs/>
          <w:sz w:val="24"/>
          <w:szCs w:val="24"/>
        </w:rPr>
        <w:t>Dikantor</w:t>
      </w:r>
      <w:proofErr w:type="spellEnd"/>
      <w:r>
        <w:rPr>
          <w:rFonts w:ascii="Book Antiqua" w:eastAsia="Book Antiqua" w:hAnsi="Book Antiqua" w:cs="Book Antiqua"/>
          <w:b/>
          <w:bCs/>
          <w:sz w:val="24"/>
          <w:szCs w:val="24"/>
        </w:rPr>
        <w:t xml:space="preserve"> </w:t>
      </w:r>
    </w:p>
    <w:p w14:paraId="24537A60" w14:textId="7D0222C2" w:rsidR="00B7567E" w:rsidRDefault="00B7567E" w:rsidP="00224906">
      <w:pPr>
        <w:spacing w:line="360" w:lineRule="auto"/>
        <w:ind w:right="13"/>
        <w:jc w:val="both"/>
        <w:rPr>
          <w:rFonts w:ascii="Book Antiqua" w:eastAsia="Book Antiqua" w:hAnsi="Book Antiqua" w:cs="Book Antiqua"/>
          <w:b/>
          <w:bCs/>
          <w:sz w:val="24"/>
          <w:szCs w:val="24"/>
        </w:rPr>
      </w:pPr>
      <w:r>
        <w:rPr>
          <w:rFonts w:ascii="Book Antiqua" w:eastAsia="Book Antiqua" w:hAnsi="Book Antiqua" w:cs="Book Antiqua"/>
          <w:b/>
          <w:bCs/>
          <w:sz w:val="24"/>
          <w:szCs w:val="24"/>
        </w:rPr>
        <w:t xml:space="preserve">Tabel 5. </w:t>
      </w:r>
      <w:proofErr w:type="spellStart"/>
      <w:r>
        <w:rPr>
          <w:rFonts w:ascii="Book Antiqua" w:eastAsia="Book Antiqua" w:hAnsi="Book Antiqua" w:cs="Book Antiqua"/>
          <w:b/>
          <w:bCs/>
          <w:sz w:val="24"/>
          <w:szCs w:val="24"/>
        </w:rPr>
        <w:t>Responden</w:t>
      </w:r>
      <w:proofErr w:type="spellEnd"/>
      <w:r>
        <w:rPr>
          <w:rFonts w:ascii="Book Antiqua" w:eastAsia="Book Antiqua" w:hAnsi="Book Antiqua" w:cs="Book Antiqua"/>
          <w:b/>
          <w:bCs/>
          <w:sz w:val="24"/>
          <w:szCs w:val="24"/>
        </w:rPr>
        <w:t xml:space="preserve"> </w:t>
      </w:r>
      <w:proofErr w:type="spellStart"/>
      <w:r>
        <w:rPr>
          <w:rFonts w:ascii="Book Antiqua" w:eastAsia="Book Antiqua" w:hAnsi="Book Antiqua" w:cs="Book Antiqua"/>
          <w:b/>
          <w:bCs/>
          <w:sz w:val="24"/>
          <w:szCs w:val="24"/>
        </w:rPr>
        <w:t>Berdasarkan</w:t>
      </w:r>
      <w:proofErr w:type="spellEnd"/>
      <w:r>
        <w:rPr>
          <w:rFonts w:ascii="Book Antiqua" w:eastAsia="Book Antiqua" w:hAnsi="Book Antiqua" w:cs="Book Antiqua"/>
          <w:b/>
          <w:bCs/>
          <w:sz w:val="24"/>
          <w:szCs w:val="24"/>
        </w:rPr>
        <w:t xml:space="preserve"> </w:t>
      </w:r>
      <w:proofErr w:type="spellStart"/>
      <w:r>
        <w:rPr>
          <w:rFonts w:ascii="Book Antiqua" w:eastAsia="Book Antiqua" w:hAnsi="Book Antiqua" w:cs="Book Antiqua"/>
          <w:b/>
          <w:bCs/>
          <w:sz w:val="24"/>
          <w:szCs w:val="24"/>
        </w:rPr>
        <w:t>Intensitas</w:t>
      </w:r>
      <w:proofErr w:type="spellEnd"/>
      <w:r>
        <w:rPr>
          <w:rFonts w:ascii="Book Antiqua" w:eastAsia="Book Antiqua" w:hAnsi="Book Antiqua" w:cs="Book Antiqua"/>
          <w:b/>
          <w:bCs/>
          <w:sz w:val="24"/>
          <w:szCs w:val="24"/>
        </w:rPr>
        <w:t xml:space="preserve"> </w:t>
      </w:r>
      <w:proofErr w:type="spellStart"/>
      <w:r>
        <w:rPr>
          <w:rFonts w:ascii="Book Antiqua" w:eastAsia="Book Antiqua" w:hAnsi="Book Antiqua" w:cs="Book Antiqua"/>
          <w:b/>
          <w:bCs/>
          <w:sz w:val="24"/>
          <w:szCs w:val="24"/>
        </w:rPr>
        <w:t>Penggunaan</w:t>
      </w:r>
      <w:proofErr w:type="spellEnd"/>
      <w:r>
        <w:rPr>
          <w:rFonts w:ascii="Book Antiqua" w:eastAsia="Book Antiqua" w:hAnsi="Book Antiqua" w:cs="Book Antiqua"/>
          <w:b/>
          <w:bCs/>
          <w:sz w:val="24"/>
          <w:szCs w:val="24"/>
        </w:rPr>
        <w:t xml:space="preserve"> </w:t>
      </w:r>
      <w:proofErr w:type="spellStart"/>
      <w:r>
        <w:rPr>
          <w:rFonts w:ascii="Book Antiqua" w:eastAsia="Book Antiqua" w:hAnsi="Book Antiqua" w:cs="Book Antiqua"/>
          <w:b/>
          <w:bCs/>
          <w:sz w:val="24"/>
          <w:szCs w:val="24"/>
        </w:rPr>
        <w:t>Wifi</w:t>
      </w:r>
      <w:proofErr w:type="spellEnd"/>
      <w:r>
        <w:rPr>
          <w:rFonts w:ascii="Book Antiqua" w:eastAsia="Book Antiqua" w:hAnsi="Book Antiqua" w:cs="Book Antiqua"/>
          <w:b/>
          <w:bCs/>
          <w:sz w:val="24"/>
          <w:szCs w:val="24"/>
        </w:rPr>
        <w:t xml:space="preserve"> di Kantor</w:t>
      </w:r>
    </w:p>
    <w:tbl>
      <w:tblPr>
        <w:tblStyle w:val="TableGrid"/>
        <w:tblW w:w="5000" w:type="pct"/>
        <w:jc w:val="center"/>
        <w:tblBorders>
          <w:left w:val="none" w:sz="0" w:space="0" w:color="auto"/>
          <w:right w:val="none" w:sz="0" w:space="0" w:color="auto"/>
        </w:tblBorders>
        <w:tblLook w:val="04A0" w:firstRow="1" w:lastRow="0" w:firstColumn="1" w:lastColumn="0" w:noHBand="0" w:noVBand="1"/>
      </w:tblPr>
      <w:tblGrid>
        <w:gridCol w:w="4372"/>
        <w:gridCol w:w="2101"/>
        <w:gridCol w:w="2598"/>
      </w:tblGrid>
      <w:tr w:rsidR="00224906" w:rsidRPr="00FA0E2C" w14:paraId="54DA1E4B" w14:textId="77777777" w:rsidTr="0028562E">
        <w:trPr>
          <w:jc w:val="center"/>
        </w:trPr>
        <w:tc>
          <w:tcPr>
            <w:tcW w:w="2410" w:type="pct"/>
            <w:tcBorders>
              <w:bottom w:val="single" w:sz="4" w:space="0" w:color="auto"/>
              <w:right w:val="nil"/>
            </w:tcBorders>
            <w:vAlign w:val="center"/>
          </w:tcPr>
          <w:p w14:paraId="404DC92D" w14:textId="77777777" w:rsidR="00224906" w:rsidRPr="00FA0E2C" w:rsidRDefault="00224906" w:rsidP="0028562E">
            <w:pPr>
              <w:spacing w:line="360" w:lineRule="auto"/>
              <w:jc w:val="center"/>
              <w:rPr>
                <w:rFonts w:ascii="Times New Roman" w:hAnsi="Times New Roman" w:cs="Times New Roman"/>
                <w:b/>
                <w:sz w:val="24"/>
                <w:szCs w:val="24"/>
              </w:rPr>
            </w:pPr>
            <w:proofErr w:type="spellStart"/>
            <w:r w:rsidRPr="00FA0E2C">
              <w:rPr>
                <w:rFonts w:ascii="Times New Roman" w:hAnsi="Times New Roman" w:cs="Times New Roman"/>
                <w:b/>
                <w:sz w:val="24"/>
                <w:szCs w:val="24"/>
              </w:rPr>
              <w:t>Kategori</w:t>
            </w:r>
            <w:proofErr w:type="spellEnd"/>
          </w:p>
        </w:tc>
        <w:tc>
          <w:tcPr>
            <w:tcW w:w="1158" w:type="pct"/>
            <w:tcBorders>
              <w:left w:val="nil"/>
              <w:bottom w:val="single" w:sz="4" w:space="0" w:color="auto"/>
              <w:right w:val="nil"/>
            </w:tcBorders>
            <w:vAlign w:val="center"/>
          </w:tcPr>
          <w:p w14:paraId="032B91BA" w14:textId="77777777" w:rsidR="00224906" w:rsidRPr="00FA0E2C" w:rsidRDefault="00224906" w:rsidP="0028562E">
            <w:pPr>
              <w:spacing w:line="360" w:lineRule="auto"/>
              <w:jc w:val="center"/>
              <w:rPr>
                <w:rFonts w:ascii="Times New Roman" w:hAnsi="Times New Roman" w:cs="Times New Roman"/>
                <w:b/>
                <w:sz w:val="24"/>
                <w:szCs w:val="24"/>
              </w:rPr>
            </w:pPr>
            <w:proofErr w:type="spellStart"/>
            <w:r w:rsidRPr="00FA0E2C">
              <w:rPr>
                <w:rFonts w:ascii="Times New Roman" w:hAnsi="Times New Roman" w:cs="Times New Roman"/>
                <w:b/>
                <w:sz w:val="24"/>
                <w:szCs w:val="24"/>
              </w:rPr>
              <w:t>Frekuensi</w:t>
            </w:r>
            <w:proofErr w:type="spellEnd"/>
          </w:p>
        </w:tc>
        <w:tc>
          <w:tcPr>
            <w:tcW w:w="1432" w:type="pct"/>
            <w:tcBorders>
              <w:left w:val="nil"/>
              <w:bottom w:val="single" w:sz="4" w:space="0" w:color="auto"/>
            </w:tcBorders>
            <w:vAlign w:val="center"/>
          </w:tcPr>
          <w:p w14:paraId="39823FE6" w14:textId="77777777" w:rsidR="00224906" w:rsidRPr="00FA0E2C" w:rsidRDefault="00224906" w:rsidP="0028562E">
            <w:pPr>
              <w:spacing w:line="360" w:lineRule="auto"/>
              <w:jc w:val="center"/>
              <w:rPr>
                <w:rFonts w:ascii="Times New Roman" w:hAnsi="Times New Roman" w:cs="Times New Roman"/>
                <w:b/>
                <w:sz w:val="24"/>
                <w:szCs w:val="24"/>
              </w:rPr>
            </w:pPr>
            <w:proofErr w:type="spellStart"/>
            <w:r w:rsidRPr="00FA0E2C">
              <w:rPr>
                <w:rFonts w:ascii="Times New Roman" w:hAnsi="Times New Roman" w:cs="Times New Roman"/>
                <w:b/>
                <w:sz w:val="24"/>
                <w:szCs w:val="24"/>
              </w:rPr>
              <w:t>Prosentase</w:t>
            </w:r>
            <w:proofErr w:type="spellEnd"/>
          </w:p>
        </w:tc>
      </w:tr>
      <w:tr w:rsidR="00224906" w:rsidRPr="00FA0E2C" w14:paraId="39D9B88D" w14:textId="77777777" w:rsidTr="0028562E">
        <w:trPr>
          <w:jc w:val="center"/>
        </w:trPr>
        <w:tc>
          <w:tcPr>
            <w:tcW w:w="2410" w:type="pct"/>
            <w:tcBorders>
              <w:bottom w:val="single" w:sz="4" w:space="0" w:color="auto"/>
              <w:right w:val="nil"/>
            </w:tcBorders>
          </w:tcPr>
          <w:p w14:paraId="4EC8F584"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 xml:space="preserve">&lt; 2 </w:t>
            </w:r>
            <w:proofErr w:type="gramStart"/>
            <w:r w:rsidRPr="00FA0E2C">
              <w:rPr>
                <w:rFonts w:ascii="Times New Roman" w:hAnsi="Times New Roman" w:cs="Times New Roman"/>
                <w:sz w:val="24"/>
                <w:szCs w:val="24"/>
              </w:rPr>
              <w:t>jam</w:t>
            </w:r>
            <w:proofErr w:type="gramEnd"/>
          </w:p>
        </w:tc>
        <w:tc>
          <w:tcPr>
            <w:tcW w:w="1158" w:type="pct"/>
            <w:tcBorders>
              <w:left w:val="nil"/>
              <w:bottom w:val="single" w:sz="4" w:space="0" w:color="auto"/>
              <w:right w:val="nil"/>
            </w:tcBorders>
          </w:tcPr>
          <w:p w14:paraId="0E7FB3BB"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9</w:t>
            </w:r>
          </w:p>
        </w:tc>
        <w:tc>
          <w:tcPr>
            <w:tcW w:w="1432" w:type="pct"/>
            <w:tcBorders>
              <w:left w:val="nil"/>
              <w:bottom w:val="single" w:sz="4" w:space="0" w:color="auto"/>
            </w:tcBorders>
          </w:tcPr>
          <w:p w14:paraId="541EBA30"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11.3</w:t>
            </w:r>
          </w:p>
        </w:tc>
      </w:tr>
      <w:tr w:rsidR="00224906" w:rsidRPr="00FA0E2C" w14:paraId="4A5A60EC" w14:textId="77777777" w:rsidTr="0028562E">
        <w:trPr>
          <w:jc w:val="center"/>
        </w:trPr>
        <w:tc>
          <w:tcPr>
            <w:tcW w:w="2410" w:type="pct"/>
            <w:tcBorders>
              <w:top w:val="single" w:sz="4" w:space="0" w:color="auto"/>
              <w:right w:val="nil"/>
            </w:tcBorders>
          </w:tcPr>
          <w:p w14:paraId="7089CF63"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&gt;5 jam</w:t>
            </w:r>
          </w:p>
        </w:tc>
        <w:tc>
          <w:tcPr>
            <w:tcW w:w="1158" w:type="pct"/>
            <w:tcBorders>
              <w:top w:val="single" w:sz="4" w:space="0" w:color="auto"/>
              <w:left w:val="nil"/>
              <w:right w:val="nil"/>
            </w:tcBorders>
          </w:tcPr>
          <w:p w14:paraId="71E604D2"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3</w:t>
            </w:r>
          </w:p>
        </w:tc>
        <w:tc>
          <w:tcPr>
            <w:tcW w:w="1432" w:type="pct"/>
            <w:tcBorders>
              <w:top w:val="single" w:sz="4" w:space="0" w:color="auto"/>
              <w:left w:val="nil"/>
            </w:tcBorders>
          </w:tcPr>
          <w:p w14:paraId="2053CFDF"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3.8</w:t>
            </w:r>
          </w:p>
        </w:tc>
      </w:tr>
      <w:tr w:rsidR="00224906" w:rsidRPr="00FA0E2C" w14:paraId="26676EC3" w14:textId="77777777" w:rsidTr="0028562E">
        <w:trPr>
          <w:jc w:val="center"/>
        </w:trPr>
        <w:tc>
          <w:tcPr>
            <w:tcW w:w="2410" w:type="pct"/>
            <w:tcBorders>
              <w:top w:val="single" w:sz="4" w:space="0" w:color="auto"/>
              <w:right w:val="nil"/>
            </w:tcBorders>
          </w:tcPr>
          <w:p w14:paraId="08451F72"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2-3 jam</w:t>
            </w:r>
          </w:p>
        </w:tc>
        <w:tc>
          <w:tcPr>
            <w:tcW w:w="1158" w:type="pct"/>
            <w:tcBorders>
              <w:top w:val="single" w:sz="4" w:space="0" w:color="auto"/>
              <w:left w:val="nil"/>
              <w:right w:val="nil"/>
            </w:tcBorders>
          </w:tcPr>
          <w:p w14:paraId="5ED4067E"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56</w:t>
            </w:r>
          </w:p>
        </w:tc>
        <w:tc>
          <w:tcPr>
            <w:tcW w:w="1432" w:type="pct"/>
            <w:tcBorders>
              <w:top w:val="single" w:sz="4" w:space="0" w:color="auto"/>
              <w:left w:val="nil"/>
            </w:tcBorders>
          </w:tcPr>
          <w:p w14:paraId="070A04D1"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70.0</w:t>
            </w:r>
          </w:p>
        </w:tc>
      </w:tr>
      <w:tr w:rsidR="00224906" w:rsidRPr="00FA0E2C" w14:paraId="77CF6663" w14:textId="77777777" w:rsidTr="0028562E">
        <w:trPr>
          <w:jc w:val="center"/>
        </w:trPr>
        <w:tc>
          <w:tcPr>
            <w:tcW w:w="2410" w:type="pct"/>
            <w:tcBorders>
              <w:top w:val="single" w:sz="4" w:space="0" w:color="auto"/>
              <w:right w:val="nil"/>
            </w:tcBorders>
          </w:tcPr>
          <w:p w14:paraId="69110874"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4-5 jam</w:t>
            </w:r>
          </w:p>
        </w:tc>
        <w:tc>
          <w:tcPr>
            <w:tcW w:w="1158" w:type="pct"/>
            <w:tcBorders>
              <w:top w:val="single" w:sz="4" w:space="0" w:color="auto"/>
              <w:left w:val="nil"/>
              <w:right w:val="nil"/>
            </w:tcBorders>
          </w:tcPr>
          <w:p w14:paraId="4D7E2D45"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12</w:t>
            </w:r>
          </w:p>
        </w:tc>
        <w:tc>
          <w:tcPr>
            <w:tcW w:w="1432" w:type="pct"/>
            <w:tcBorders>
              <w:top w:val="single" w:sz="4" w:space="0" w:color="auto"/>
              <w:left w:val="nil"/>
            </w:tcBorders>
          </w:tcPr>
          <w:p w14:paraId="7C9B95D1"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15.0</w:t>
            </w:r>
          </w:p>
        </w:tc>
      </w:tr>
      <w:tr w:rsidR="00224906" w:rsidRPr="00FA0E2C" w14:paraId="7F674900" w14:textId="77777777" w:rsidTr="0028562E">
        <w:trPr>
          <w:jc w:val="center"/>
        </w:trPr>
        <w:tc>
          <w:tcPr>
            <w:tcW w:w="2410" w:type="pct"/>
            <w:tcBorders>
              <w:top w:val="single" w:sz="4" w:space="0" w:color="auto"/>
              <w:right w:val="nil"/>
            </w:tcBorders>
          </w:tcPr>
          <w:p w14:paraId="6A97E0B8"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Total</w:t>
            </w:r>
          </w:p>
        </w:tc>
        <w:tc>
          <w:tcPr>
            <w:tcW w:w="1158" w:type="pct"/>
            <w:tcBorders>
              <w:top w:val="single" w:sz="4" w:space="0" w:color="auto"/>
              <w:left w:val="nil"/>
              <w:right w:val="nil"/>
            </w:tcBorders>
          </w:tcPr>
          <w:p w14:paraId="5F94DD51"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80</w:t>
            </w:r>
          </w:p>
        </w:tc>
        <w:tc>
          <w:tcPr>
            <w:tcW w:w="1432" w:type="pct"/>
            <w:tcBorders>
              <w:top w:val="single" w:sz="4" w:space="0" w:color="auto"/>
              <w:left w:val="nil"/>
            </w:tcBorders>
          </w:tcPr>
          <w:p w14:paraId="6CFB4A89" w14:textId="77777777" w:rsidR="00224906" w:rsidRPr="00FA0E2C" w:rsidRDefault="00224906" w:rsidP="0028562E">
            <w:pPr>
              <w:autoSpaceDE w:val="0"/>
              <w:autoSpaceDN w:val="0"/>
              <w:adjustRightInd w:val="0"/>
              <w:spacing w:line="320" w:lineRule="atLeast"/>
              <w:ind w:left="60" w:right="60"/>
              <w:jc w:val="center"/>
              <w:rPr>
                <w:rFonts w:ascii="Times New Roman" w:hAnsi="Times New Roman" w:cs="Times New Roman"/>
                <w:sz w:val="24"/>
                <w:szCs w:val="24"/>
              </w:rPr>
            </w:pPr>
            <w:r w:rsidRPr="00FA0E2C">
              <w:rPr>
                <w:rFonts w:ascii="Times New Roman" w:hAnsi="Times New Roman" w:cs="Times New Roman"/>
                <w:sz w:val="24"/>
                <w:szCs w:val="24"/>
              </w:rPr>
              <w:t>100.0</w:t>
            </w:r>
          </w:p>
        </w:tc>
      </w:tr>
    </w:tbl>
    <w:p w14:paraId="71E8920E" w14:textId="77777777" w:rsidR="00224906" w:rsidRPr="00224906" w:rsidRDefault="00224906" w:rsidP="00224906">
      <w:pPr>
        <w:spacing w:line="360" w:lineRule="auto"/>
        <w:ind w:right="13"/>
        <w:jc w:val="both"/>
        <w:rPr>
          <w:rFonts w:ascii="Book Antiqua" w:eastAsia="Book Antiqua" w:hAnsi="Book Antiqua" w:cs="Book Antiqua"/>
          <w:color w:val="000000"/>
          <w:sz w:val="24"/>
          <w:szCs w:val="24"/>
        </w:rPr>
      </w:pPr>
      <w:proofErr w:type="spellStart"/>
      <w:r w:rsidRPr="00224906">
        <w:rPr>
          <w:rFonts w:ascii="Book Antiqua" w:eastAsia="Book Antiqua" w:hAnsi="Book Antiqua" w:cs="Book Antiqua"/>
          <w:color w:val="000000"/>
          <w:sz w:val="24"/>
          <w:szCs w:val="24"/>
        </w:rPr>
        <w:t>Sumber</w:t>
      </w:r>
      <w:proofErr w:type="spellEnd"/>
      <w:r w:rsidRPr="00224906">
        <w:rPr>
          <w:rFonts w:ascii="Book Antiqua" w:eastAsia="Book Antiqua" w:hAnsi="Book Antiqua" w:cs="Book Antiqua"/>
          <w:color w:val="000000"/>
          <w:sz w:val="24"/>
          <w:szCs w:val="24"/>
        </w:rPr>
        <w:t xml:space="preserve">: Hasil </w:t>
      </w:r>
      <w:proofErr w:type="spellStart"/>
      <w:r w:rsidRPr="00224906">
        <w:rPr>
          <w:rFonts w:ascii="Book Antiqua" w:eastAsia="Book Antiqua" w:hAnsi="Book Antiqua" w:cs="Book Antiqua"/>
          <w:color w:val="000000"/>
          <w:sz w:val="24"/>
          <w:szCs w:val="24"/>
        </w:rPr>
        <w:t>Pengolahan</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Peneliti</w:t>
      </w:r>
      <w:proofErr w:type="spellEnd"/>
      <w:r w:rsidRPr="00224906">
        <w:rPr>
          <w:rFonts w:ascii="Book Antiqua" w:eastAsia="Book Antiqua" w:hAnsi="Book Antiqua" w:cs="Book Antiqua"/>
          <w:color w:val="000000"/>
          <w:sz w:val="24"/>
          <w:szCs w:val="24"/>
        </w:rPr>
        <w:t xml:space="preserve"> </w:t>
      </w:r>
      <w:proofErr w:type="spellStart"/>
      <w:r w:rsidRPr="00224906">
        <w:rPr>
          <w:rFonts w:ascii="Book Antiqua" w:eastAsia="Book Antiqua" w:hAnsi="Book Antiqua" w:cs="Book Antiqua"/>
          <w:color w:val="000000"/>
          <w:sz w:val="24"/>
          <w:szCs w:val="24"/>
        </w:rPr>
        <w:t>Menggunakan</w:t>
      </w:r>
      <w:proofErr w:type="spellEnd"/>
      <w:r w:rsidRPr="00224906">
        <w:rPr>
          <w:rFonts w:ascii="Book Antiqua" w:eastAsia="Book Antiqua" w:hAnsi="Book Antiqua" w:cs="Book Antiqua"/>
          <w:color w:val="000000"/>
          <w:sz w:val="24"/>
          <w:szCs w:val="24"/>
        </w:rPr>
        <w:t xml:space="preserve"> SPSS 27 (n=80), 2024</w:t>
      </w:r>
    </w:p>
    <w:p w14:paraId="16E4E76A" w14:textId="0A67FE29" w:rsidR="00224906" w:rsidRDefault="00224906" w:rsidP="00224906">
      <w:pPr>
        <w:spacing w:line="360" w:lineRule="auto"/>
        <w:ind w:right="13" w:firstLine="720"/>
        <w:jc w:val="both"/>
        <w:rPr>
          <w:rFonts w:ascii="Book Antiqua" w:eastAsia="Book Antiqua" w:hAnsi="Book Antiqua" w:cs="Book Antiqua"/>
          <w:sz w:val="24"/>
          <w:szCs w:val="24"/>
        </w:rPr>
      </w:pPr>
      <w:proofErr w:type="spellStart"/>
      <w:r>
        <w:rPr>
          <w:rFonts w:ascii="Book Antiqua" w:eastAsia="Book Antiqua" w:hAnsi="Book Antiqua" w:cs="Book Antiqua"/>
          <w:sz w:val="24"/>
          <w:szCs w:val="24"/>
        </w:rPr>
        <w:t>Dapat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disimpulkan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bahwa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tabel</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tersebut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menunjukkan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jumlah</w:t>
      </w:r>
      <w:proofErr w:type="spellEnd"/>
      <w:r w:rsidRPr="00224906">
        <w:rPr>
          <w:rFonts w:ascii="Book Antiqua" w:eastAsia="Book Antiqua" w:hAnsi="Book Antiqua" w:cs="Book Antiqua"/>
          <w:sz w:val="24"/>
          <w:szCs w:val="24"/>
        </w:rPr>
        <w:t xml:space="preserve"> Sebagian </w:t>
      </w:r>
      <w:proofErr w:type="spellStart"/>
      <w:r w:rsidRPr="00224906">
        <w:rPr>
          <w:rFonts w:ascii="Book Antiqua" w:eastAsia="Book Antiqua" w:hAnsi="Book Antiqua" w:cs="Book Antiqua"/>
          <w:sz w:val="24"/>
          <w:szCs w:val="24"/>
        </w:rPr>
        <w:t>besar</w:t>
      </w:r>
      <w:proofErr w:type="spellEnd"/>
      <w:r w:rsidRPr="00224906">
        <w:rPr>
          <w:rFonts w:ascii="Book Antiqua" w:eastAsia="Book Antiqua" w:hAnsi="Book Antiqua" w:cs="Book Antiqua"/>
          <w:sz w:val="24"/>
          <w:szCs w:val="24"/>
        </w:rPr>
        <w:t xml:space="preserve"> </w:t>
      </w:r>
      <w:proofErr w:type="spellStart"/>
      <w:r w:rsidRPr="00224906">
        <w:rPr>
          <w:rFonts w:ascii="Book Antiqua" w:eastAsia="Book Antiqua" w:hAnsi="Book Antiqua" w:cs="Book Antiqua"/>
          <w:sz w:val="24"/>
          <w:szCs w:val="24"/>
        </w:rPr>
        <w:t>responden</w:t>
      </w:r>
      <w:proofErr w:type="spellEnd"/>
      <w:r w:rsidRPr="00224906">
        <w:rPr>
          <w:rFonts w:ascii="Book Antiqua" w:eastAsia="Book Antiqua" w:hAnsi="Book Antiqua" w:cs="Book Antiqua"/>
          <w:sz w:val="24"/>
          <w:szCs w:val="24"/>
        </w:rPr>
        <w:t xml:space="preserve"> </w:t>
      </w:r>
      <w:proofErr w:type="spellStart"/>
      <w:r w:rsidRPr="00224906">
        <w:rPr>
          <w:rFonts w:ascii="Book Antiqua" w:eastAsia="Book Antiqua" w:hAnsi="Book Antiqua" w:cs="Book Antiqua"/>
          <w:sz w:val="24"/>
          <w:szCs w:val="24"/>
        </w:rPr>
        <w:t>mengakses</w:t>
      </w:r>
      <w:proofErr w:type="spellEnd"/>
      <w:r w:rsidRPr="00224906">
        <w:rPr>
          <w:rFonts w:ascii="Book Antiqua" w:eastAsia="Book Antiqua" w:hAnsi="Book Antiqua" w:cs="Book Antiqua"/>
          <w:sz w:val="24"/>
          <w:szCs w:val="24"/>
        </w:rPr>
        <w:t xml:space="preserve"> </w:t>
      </w:r>
      <w:proofErr w:type="spellStart"/>
      <w:r w:rsidRPr="00224906">
        <w:rPr>
          <w:rFonts w:ascii="Book Antiqua" w:eastAsia="Book Antiqua" w:hAnsi="Book Antiqua" w:cs="Book Antiqua"/>
          <w:sz w:val="24"/>
          <w:szCs w:val="24"/>
        </w:rPr>
        <w:t>wifi</w:t>
      </w:r>
      <w:proofErr w:type="spellEnd"/>
      <w:r w:rsidRPr="00224906">
        <w:rPr>
          <w:rFonts w:ascii="Book Antiqua" w:eastAsia="Book Antiqua" w:hAnsi="Book Antiqua" w:cs="Book Antiqua"/>
          <w:sz w:val="24"/>
          <w:szCs w:val="24"/>
        </w:rPr>
        <w:t xml:space="preserve"> </w:t>
      </w:r>
      <w:proofErr w:type="spellStart"/>
      <w:r w:rsidRPr="00224906">
        <w:rPr>
          <w:rFonts w:ascii="Book Antiqua" w:eastAsia="Book Antiqua" w:hAnsi="Book Antiqua" w:cs="Book Antiqua"/>
          <w:sz w:val="24"/>
          <w:szCs w:val="24"/>
        </w:rPr>
        <w:t>kantor</w:t>
      </w:r>
      <w:proofErr w:type="spellEnd"/>
      <w:r w:rsidRPr="00224906">
        <w:rPr>
          <w:rFonts w:ascii="Book Antiqua" w:eastAsia="Book Antiqua" w:hAnsi="Book Antiqua" w:cs="Book Antiqua"/>
          <w:sz w:val="24"/>
          <w:szCs w:val="24"/>
        </w:rPr>
        <w:t xml:space="preserve"> </w:t>
      </w:r>
      <w:proofErr w:type="spellStart"/>
      <w:r w:rsidRPr="00224906">
        <w:rPr>
          <w:rFonts w:ascii="Book Antiqua" w:eastAsia="Book Antiqua" w:hAnsi="Book Antiqua" w:cs="Book Antiqua"/>
          <w:sz w:val="24"/>
          <w:szCs w:val="24"/>
        </w:rPr>
        <w:t>selama</w:t>
      </w:r>
      <w:proofErr w:type="spellEnd"/>
      <w:r w:rsidRPr="00224906">
        <w:rPr>
          <w:rFonts w:ascii="Book Antiqua" w:eastAsia="Book Antiqua" w:hAnsi="Book Antiqua" w:cs="Book Antiqua"/>
          <w:sz w:val="24"/>
          <w:szCs w:val="24"/>
        </w:rPr>
        <w:t xml:space="preserve"> 2-3 jam </w:t>
      </w:r>
      <w:proofErr w:type="spellStart"/>
      <w:r w:rsidRPr="00224906">
        <w:rPr>
          <w:rFonts w:ascii="Book Antiqua" w:eastAsia="Book Antiqua" w:hAnsi="Book Antiqua" w:cs="Book Antiqua"/>
          <w:sz w:val="24"/>
          <w:szCs w:val="24"/>
        </w:rPr>
        <w:t>setiap</w:t>
      </w:r>
      <w:proofErr w:type="spellEnd"/>
      <w:r w:rsidRPr="00224906">
        <w:rPr>
          <w:rFonts w:ascii="Book Antiqua" w:eastAsia="Book Antiqua" w:hAnsi="Book Antiqua" w:cs="Book Antiqua"/>
          <w:sz w:val="24"/>
          <w:szCs w:val="24"/>
        </w:rPr>
        <w:t xml:space="preserve"> </w:t>
      </w:r>
      <w:proofErr w:type="spellStart"/>
      <w:r w:rsidRPr="00224906">
        <w:rPr>
          <w:rFonts w:ascii="Book Antiqua" w:eastAsia="Book Antiqua" w:hAnsi="Book Antiqua" w:cs="Book Antiqua"/>
          <w:sz w:val="24"/>
          <w:szCs w:val="24"/>
        </w:rPr>
        <w:t>hari</w:t>
      </w:r>
      <w:proofErr w:type="spellEnd"/>
      <w:r w:rsidRPr="00224906">
        <w:rPr>
          <w:rFonts w:ascii="Book Antiqua" w:eastAsia="Book Antiqua" w:hAnsi="Book Antiqua" w:cs="Book Antiqua"/>
          <w:sz w:val="24"/>
          <w:szCs w:val="24"/>
        </w:rPr>
        <w:t xml:space="preserve">, </w:t>
      </w:r>
      <w:proofErr w:type="spellStart"/>
      <w:r w:rsidRPr="00224906">
        <w:rPr>
          <w:rFonts w:ascii="Book Antiqua" w:eastAsia="Book Antiqua" w:hAnsi="Book Antiqua" w:cs="Book Antiqua"/>
          <w:sz w:val="24"/>
          <w:szCs w:val="24"/>
        </w:rPr>
        <w:t>yaitu</w:t>
      </w:r>
      <w:proofErr w:type="spellEnd"/>
      <w:r w:rsidRPr="00224906">
        <w:rPr>
          <w:rFonts w:ascii="Book Antiqua" w:eastAsia="Book Antiqua" w:hAnsi="Book Antiqua" w:cs="Book Antiqua"/>
          <w:sz w:val="24"/>
          <w:szCs w:val="24"/>
        </w:rPr>
        <w:t xml:space="preserve"> 56 </w:t>
      </w:r>
      <w:proofErr w:type="spellStart"/>
      <w:r w:rsidRPr="00224906">
        <w:rPr>
          <w:rFonts w:ascii="Book Antiqua" w:eastAsia="Book Antiqua" w:hAnsi="Book Antiqua" w:cs="Book Antiqua"/>
          <w:sz w:val="24"/>
          <w:szCs w:val="24"/>
        </w:rPr>
        <w:t>responden</w:t>
      </w:r>
      <w:proofErr w:type="spellEnd"/>
      <w:r w:rsidRPr="00224906">
        <w:rPr>
          <w:rFonts w:ascii="Book Antiqua" w:eastAsia="Book Antiqua" w:hAnsi="Book Antiqua" w:cs="Book Antiqua"/>
          <w:sz w:val="24"/>
          <w:szCs w:val="24"/>
        </w:rPr>
        <w:t xml:space="preserve"> (70,0%), </w:t>
      </w:r>
      <w:proofErr w:type="spellStart"/>
      <w:r w:rsidRPr="00224906">
        <w:rPr>
          <w:rFonts w:ascii="Book Antiqua" w:eastAsia="Book Antiqua" w:hAnsi="Book Antiqua" w:cs="Book Antiqua"/>
          <w:sz w:val="24"/>
          <w:szCs w:val="24"/>
        </w:rPr>
        <w:t>sebagian</w:t>
      </w:r>
      <w:proofErr w:type="spellEnd"/>
      <w:r w:rsidRPr="00224906">
        <w:rPr>
          <w:rFonts w:ascii="Book Antiqua" w:eastAsia="Book Antiqua" w:hAnsi="Book Antiqua" w:cs="Book Antiqua"/>
          <w:sz w:val="24"/>
          <w:szCs w:val="24"/>
        </w:rPr>
        <w:t xml:space="preserve"> </w:t>
      </w:r>
      <w:proofErr w:type="spellStart"/>
      <w:r w:rsidRPr="00224906">
        <w:rPr>
          <w:rFonts w:ascii="Book Antiqua" w:eastAsia="Book Antiqua" w:hAnsi="Book Antiqua" w:cs="Book Antiqua"/>
          <w:sz w:val="24"/>
          <w:szCs w:val="24"/>
        </w:rPr>
        <w:t>kecil</w:t>
      </w:r>
      <w:proofErr w:type="spellEnd"/>
      <w:r w:rsidRPr="00224906">
        <w:rPr>
          <w:rFonts w:ascii="Book Antiqua" w:eastAsia="Book Antiqua" w:hAnsi="Book Antiqua" w:cs="Book Antiqua"/>
          <w:sz w:val="24"/>
          <w:szCs w:val="24"/>
        </w:rPr>
        <w:t xml:space="preserve"> </w:t>
      </w:r>
      <w:proofErr w:type="spellStart"/>
      <w:r w:rsidRPr="00224906">
        <w:rPr>
          <w:rFonts w:ascii="Book Antiqua" w:eastAsia="Book Antiqua" w:hAnsi="Book Antiqua" w:cs="Book Antiqua"/>
          <w:sz w:val="24"/>
          <w:szCs w:val="24"/>
        </w:rPr>
        <w:t>mengakses</w:t>
      </w:r>
      <w:proofErr w:type="spellEnd"/>
      <w:r w:rsidRPr="00224906">
        <w:rPr>
          <w:rFonts w:ascii="Book Antiqua" w:eastAsia="Book Antiqua" w:hAnsi="Book Antiqua" w:cs="Book Antiqua"/>
          <w:sz w:val="24"/>
          <w:szCs w:val="24"/>
        </w:rPr>
        <w:t xml:space="preserve"> </w:t>
      </w:r>
      <w:proofErr w:type="spellStart"/>
      <w:r w:rsidRPr="00224906">
        <w:rPr>
          <w:rFonts w:ascii="Book Antiqua" w:eastAsia="Book Antiqua" w:hAnsi="Book Antiqua" w:cs="Book Antiqua"/>
          <w:sz w:val="24"/>
          <w:szCs w:val="24"/>
        </w:rPr>
        <w:t>wifi</w:t>
      </w:r>
      <w:proofErr w:type="spellEnd"/>
      <w:r w:rsidRPr="00224906">
        <w:rPr>
          <w:rFonts w:ascii="Book Antiqua" w:eastAsia="Book Antiqua" w:hAnsi="Book Antiqua" w:cs="Book Antiqua"/>
          <w:sz w:val="24"/>
          <w:szCs w:val="24"/>
        </w:rPr>
        <w:t xml:space="preserve"> </w:t>
      </w:r>
      <w:proofErr w:type="spellStart"/>
      <w:r w:rsidRPr="00224906">
        <w:rPr>
          <w:rFonts w:ascii="Book Antiqua" w:eastAsia="Book Antiqua" w:hAnsi="Book Antiqua" w:cs="Book Antiqua"/>
          <w:sz w:val="24"/>
          <w:szCs w:val="24"/>
        </w:rPr>
        <w:t>kantor</w:t>
      </w:r>
      <w:proofErr w:type="spellEnd"/>
      <w:r w:rsidRPr="00224906">
        <w:rPr>
          <w:rFonts w:ascii="Book Antiqua" w:eastAsia="Book Antiqua" w:hAnsi="Book Antiqua" w:cs="Book Antiqua"/>
          <w:sz w:val="24"/>
          <w:szCs w:val="24"/>
        </w:rPr>
        <w:t xml:space="preserve"> </w:t>
      </w:r>
      <w:proofErr w:type="spellStart"/>
      <w:r w:rsidRPr="00224906">
        <w:rPr>
          <w:rFonts w:ascii="Book Antiqua" w:eastAsia="Book Antiqua" w:hAnsi="Book Antiqua" w:cs="Book Antiqua"/>
          <w:sz w:val="24"/>
          <w:szCs w:val="24"/>
        </w:rPr>
        <w:t>selama</w:t>
      </w:r>
      <w:proofErr w:type="spellEnd"/>
      <w:r w:rsidRPr="00224906">
        <w:rPr>
          <w:rFonts w:ascii="Book Antiqua" w:eastAsia="Book Antiqua" w:hAnsi="Book Antiqua" w:cs="Book Antiqua"/>
          <w:sz w:val="24"/>
          <w:szCs w:val="24"/>
        </w:rPr>
        <w:t xml:space="preserve"> </w:t>
      </w:r>
      <w:proofErr w:type="spellStart"/>
      <w:r w:rsidRPr="00224906">
        <w:rPr>
          <w:rFonts w:ascii="Book Antiqua" w:eastAsia="Book Antiqua" w:hAnsi="Book Antiqua" w:cs="Book Antiqua"/>
          <w:sz w:val="24"/>
          <w:szCs w:val="24"/>
        </w:rPr>
        <w:t>kurang</w:t>
      </w:r>
      <w:proofErr w:type="spellEnd"/>
      <w:r w:rsidRPr="00224906">
        <w:rPr>
          <w:rFonts w:ascii="Book Antiqua" w:eastAsia="Book Antiqua" w:hAnsi="Book Antiqua" w:cs="Book Antiqua"/>
          <w:sz w:val="24"/>
          <w:szCs w:val="24"/>
        </w:rPr>
        <w:t xml:space="preserve"> </w:t>
      </w:r>
      <w:proofErr w:type="spellStart"/>
      <w:r w:rsidRPr="00224906">
        <w:rPr>
          <w:rFonts w:ascii="Book Antiqua" w:eastAsia="Book Antiqua" w:hAnsi="Book Antiqua" w:cs="Book Antiqua"/>
          <w:sz w:val="24"/>
          <w:szCs w:val="24"/>
        </w:rPr>
        <w:t>dari</w:t>
      </w:r>
      <w:proofErr w:type="spellEnd"/>
      <w:r w:rsidRPr="00224906">
        <w:rPr>
          <w:rFonts w:ascii="Book Antiqua" w:eastAsia="Book Antiqua" w:hAnsi="Book Antiqua" w:cs="Book Antiqua"/>
          <w:sz w:val="24"/>
          <w:szCs w:val="24"/>
        </w:rPr>
        <w:t xml:space="preserve"> 2 jam </w:t>
      </w:r>
      <w:proofErr w:type="spellStart"/>
      <w:r w:rsidRPr="00224906">
        <w:rPr>
          <w:rFonts w:ascii="Book Antiqua" w:eastAsia="Book Antiqua" w:hAnsi="Book Antiqua" w:cs="Book Antiqua"/>
          <w:sz w:val="24"/>
          <w:szCs w:val="24"/>
        </w:rPr>
        <w:t>setiap</w:t>
      </w:r>
      <w:proofErr w:type="spellEnd"/>
      <w:r w:rsidRPr="00224906">
        <w:rPr>
          <w:rFonts w:ascii="Book Antiqua" w:eastAsia="Book Antiqua" w:hAnsi="Book Antiqua" w:cs="Book Antiqua"/>
          <w:sz w:val="24"/>
          <w:szCs w:val="24"/>
        </w:rPr>
        <w:t xml:space="preserve"> </w:t>
      </w:r>
      <w:proofErr w:type="spellStart"/>
      <w:r w:rsidRPr="00224906">
        <w:rPr>
          <w:rFonts w:ascii="Book Antiqua" w:eastAsia="Book Antiqua" w:hAnsi="Book Antiqua" w:cs="Book Antiqua"/>
          <w:sz w:val="24"/>
          <w:szCs w:val="24"/>
        </w:rPr>
        <w:t>hari</w:t>
      </w:r>
      <w:proofErr w:type="spellEnd"/>
      <w:r w:rsidRPr="00224906">
        <w:rPr>
          <w:rFonts w:ascii="Book Antiqua" w:eastAsia="Book Antiqua" w:hAnsi="Book Antiqua" w:cs="Book Antiqua"/>
          <w:sz w:val="24"/>
          <w:szCs w:val="24"/>
        </w:rPr>
        <w:t xml:space="preserve">, </w:t>
      </w:r>
      <w:proofErr w:type="spellStart"/>
      <w:r w:rsidRPr="00224906">
        <w:rPr>
          <w:rFonts w:ascii="Book Antiqua" w:eastAsia="Book Antiqua" w:hAnsi="Book Antiqua" w:cs="Book Antiqua"/>
          <w:sz w:val="24"/>
          <w:szCs w:val="24"/>
        </w:rPr>
        <w:t>yaitu</w:t>
      </w:r>
      <w:proofErr w:type="spellEnd"/>
      <w:r w:rsidRPr="00224906">
        <w:rPr>
          <w:rFonts w:ascii="Book Antiqua" w:eastAsia="Book Antiqua" w:hAnsi="Book Antiqua" w:cs="Book Antiqua"/>
          <w:sz w:val="24"/>
          <w:szCs w:val="24"/>
        </w:rPr>
        <w:t xml:space="preserve"> 9 </w:t>
      </w:r>
      <w:proofErr w:type="spellStart"/>
      <w:r w:rsidRPr="00224906">
        <w:rPr>
          <w:rFonts w:ascii="Book Antiqua" w:eastAsia="Book Antiqua" w:hAnsi="Book Antiqua" w:cs="Book Antiqua"/>
          <w:sz w:val="24"/>
          <w:szCs w:val="24"/>
        </w:rPr>
        <w:t>responden</w:t>
      </w:r>
      <w:proofErr w:type="spellEnd"/>
      <w:r w:rsidRPr="00224906">
        <w:rPr>
          <w:rFonts w:ascii="Book Antiqua" w:eastAsia="Book Antiqua" w:hAnsi="Book Antiqua" w:cs="Book Antiqua"/>
          <w:sz w:val="24"/>
          <w:szCs w:val="24"/>
        </w:rPr>
        <w:t xml:space="preserve"> (11,3%), </w:t>
      </w:r>
      <w:proofErr w:type="spellStart"/>
      <w:r w:rsidRPr="00224906">
        <w:rPr>
          <w:rFonts w:ascii="Book Antiqua" w:eastAsia="Book Antiqua" w:hAnsi="Book Antiqua" w:cs="Book Antiqua"/>
          <w:sz w:val="24"/>
          <w:szCs w:val="24"/>
        </w:rPr>
        <w:t>sebagian</w:t>
      </w:r>
      <w:proofErr w:type="spellEnd"/>
      <w:r w:rsidRPr="00224906">
        <w:rPr>
          <w:rFonts w:ascii="Book Antiqua" w:eastAsia="Book Antiqua" w:hAnsi="Book Antiqua" w:cs="Book Antiqua"/>
          <w:sz w:val="24"/>
          <w:szCs w:val="24"/>
        </w:rPr>
        <w:t xml:space="preserve"> </w:t>
      </w:r>
      <w:proofErr w:type="spellStart"/>
      <w:r w:rsidRPr="00224906">
        <w:rPr>
          <w:rFonts w:ascii="Book Antiqua" w:eastAsia="Book Antiqua" w:hAnsi="Book Antiqua" w:cs="Book Antiqua"/>
          <w:sz w:val="24"/>
          <w:szCs w:val="24"/>
        </w:rPr>
        <w:t>kecil</w:t>
      </w:r>
      <w:proofErr w:type="spellEnd"/>
      <w:r w:rsidRPr="00224906">
        <w:rPr>
          <w:rFonts w:ascii="Book Antiqua" w:eastAsia="Book Antiqua" w:hAnsi="Book Antiqua" w:cs="Book Antiqua"/>
          <w:sz w:val="24"/>
          <w:szCs w:val="24"/>
        </w:rPr>
        <w:t xml:space="preserve"> </w:t>
      </w:r>
      <w:proofErr w:type="spellStart"/>
      <w:r w:rsidRPr="00224906">
        <w:rPr>
          <w:rFonts w:ascii="Book Antiqua" w:eastAsia="Book Antiqua" w:hAnsi="Book Antiqua" w:cs="Book Antiqua"/>
          <w:sz w:val="24"/>
          <w:szCs w:val="24"/>
        </w:rPr>
        <w:t>mengakses</w:t>
      </w:r>
      <w:proofErr w:type="spellEnd"/>
      <w:r w:rsidRPr="00224906">
        <w:rPr>
          <w:rFonts w:ascii="Book Antiqua" w:eastAsia="Book Antiqua" w:hAnsi="Book Antiqua" w:cs="Book Antiqua"/>
          <w:sz w:val="24"/>
          <w:szCs w:val="24"/>
        </w:rPr>
        <w:t xml:space="preserve"> </w:t>
      </w:r>
      <w:proofErr w:type="spellStart"/>
      <w:r w:rsidRPr="00224906">
        <w:rPr>
          <w:rFonts w:ascii="Book Antiqua" w:eastAsia="Book Antiqua" w:hAnsi="Book Antiqua" w:cs="Book Antiqua"/>
          <w:sz w:val="24"/>
          <w:szCs w:val="24"/>
        </w:rPr>
        <w:t>wifi</w:t>
      </w:r>
      <w:proofErr w:type="spellEnd"/>
      <w:r w:rsidRPr="00224906">
        <w:rPr>
          <w:rFonts w:ascii="Book Antiqua" w:eastAsia="Book Antiqua" w:hAnsi="Book Antiqua" w:cs="Book Antiqua"/>
          <w:sz w:val="24"/>
          <w:szCs w:val="24"/>
        </w:rPr>
        <w:t xml:space="preserve"> </w:t>
      </w:r>
      <w:proofErr w:type="spellStart"/>
      <w:r w:rsidRPr="00224906">
        <w:rPr>
          <w:rFonts w:ascii="Book Antiqua" w:eastAsia="Book Antiqua" w:hAnsi="Book Antiqua" w:cs="Book Antiqua"/>
          <w:sz w:val="24"/>
          <w:szCs w:val="24"/>
        </w:rPr>
        <w:t>kantor</w:t>
      </w:r>
      <w:proofErr w:type="spellEnd"/>
      <w:r w:rsidRPr="00224906">
        <w:rPr>
          <w:rFonts w:ascii="Book Antiqua" w:eastAsia="Book Antiqua" w:hAnsi="Book Antiqua" w:cs="Book Antiqua"/>
          <w:sz w:val="24"/>
          <w:szCs w:val="24"/>
        </w:rPr>
        <w:t xml:space="preserve"> </w:t>
      </w:r>
      <w:proofErr w:type="spellStart"/>
      <w:r w:rsidRPr="00224906">
        <w:rPr>
          <w:rFonts w:ascii="Book Antiqua" w:eastAsia="Book Antiqua" w:hAnsi="Book Antiqua" w:cs="Book Antiqua"/>
          <w:sz w:val="24"/>
          <w:szCs w:val="24"/>
        </w:rPr>
        <w:t>selama</w:t>
      </w:r>
      <w:proofErr w:type="spellEnd"/>
      <w:r w:rsidRPr="00224906">
        <w:rPr>
          <w:rFonts w:ascii="Book Antiqua" w:eastAsia="Book Antiqua" w:hAnsi="Book Antiqua" w:cs="Book Antiqua"/>
          <w:sz w:val="24"/>
          <w:szCs w:val="24"/>
        </w:rPr>
        <w:t xml:space="preserve"> </w:t>
      </w:r>
      <w:proofErr w:type="spellStart"/>
      <w:r w:rsidRPr="00224906">
        <w:rPr>
          <w:rFonts w:ascii="Book Antiqua" w:eastAsia="Book Antiqua" w:hAnsi="Book Antiqua" w:cs="Book Antiqua"/>
          <w:sz w:val="24"/>
          <w:szCs w:val="24"/>
        </w:rPr>
        <w:t>lebih</w:t>
      </w:r>
      <w:proofErr w:type="spellEnd"/>
      <w:r w:rsidRPr="00224906">
        <w:rPr>
          <w:rFonts w:ascii="Book Antiqua" w:eastAsia="Book Antiqua" w:hAnsi="Book Antiqua" w:cs="Book Antiqua"/>
          <w:sz w:val="24"/>
          <w:szCs w:val="24"/>
        </w:rPr>
        <w:t xml:space="preserve"> </w:t>
      </w:r>
      <w:proofErr w:type="spellStart"/>
      <w:r w:rsidRPr="00224906">
        <w:rPr>
          <w:rFonts w:ascii="Book Antiqua" w:eastAsia="Book Antiqua" w:hAnsi="Book Antiqua" w:cs="Book Antiqua"/>
          <w:sz w:val="24"/>
          <w:szCs w:val="24"/>
        </w:rPr>
        <w:t>dari</w:t>
      </w:r>
      <w:proofErr w:type="spellEnd"/>
      <w:r w:rsidRPr="00224906">
        <w:rPr>
          <w:rFonts w:ascii="Book Antiqua" w:eastAsia="Book Antiqua" w:hAnsi="Book Antiqua" w:cs="Book Antiqua"/>
          <w:sz w:val="24"/>
          <w:szCs w:val="24"/>
        </w:rPr>
        <w:t xml:space="preserve"> 5 jam </w:t>
      </w:r>
      <w:proofErr w:type="spellStart"/>
      <w:r w:rsidRPr="00224906">
        <w:rPr>
          <w:rFonts w:ascii="Book Antiqua" w:eastAsia="Book Antiqua" w:hAnsi="Book Antiqua" w:cs="Book Antiqua"/>
          <w:sz w:val="24"/>
          <w:szCs w:val="24"/>
        </w:rPr>
        <w:t>setiap</w:t>
      </w:r>
      <w:proofErr w:type="spellEnd"/>
      <w:r w:rsidRPr="00224906">
        <w:rPr>
          <w:rFonts w:ascii="Book Antiqua" w:eastAsia="Book Antiqua" w:hAnsi="Book Antiqua" w:cs="Book Antiqua"/>
          <w:sz w:val="24"/>
          <w:szCs w:val="24"/>
        </w:rPr>
        <w:t xml:space="preserve"> </w:t>
      </w:r>
      <w:proofErr w:type="spellStart"/>
      <w:r w:rsidRPr="00224906">
        <w:rPr>
          <w:rFonts w:ascii="Book Antiqua" w:eastAsia="Book Antiqua" w:hAnsi="Book Antiqua" w:cs="Book Antiqua"/>
          <w:sz w:val="24"/>
          <w:szCs w:val="24"/>
        </w:rPr>
        <w:t>hari</w:t>
      </w:r>
      <w:proofErr w:type="spellEnd"/>
      <w:r w:rsidRPr="00224906">
        <w:rPr>
          <w:rFonts w:ascii="Book Antiqua" w:eastAsia="Book Antiqua" w:hAnsi="Book Antiqua" w:cs="Book Antiqua"/>
          <w:sz w:val="24"/>
          <w:szCs w:val="24"/>
        </w:rPr>
        <w:t xml:space="preserve">, </w:t>
      </w:r>
      <w:proofErr w:type="spellStart"/>
      <w:r w:rsidRPr="00224906">
        <w:rPr>
          <w:rFonts w:ascii="Book Antiqua" w:eastAsia="Book Antiqua" w:hAnsi="Book Antiqua" w:cs="Book Antiqua"/>
          <w:sz w:val="24"/>
          <w:szCs w:val="24"/>
        </w:rPr>
        <w:t>yaitu</w:t>
      </w:r>
      <w:proofErr w:type="spellEnd"/>
      <w:r w:rsidRPr="00224906">
        <w:rPr>
          <w:rFonts w:ascii="Book Antiqua" w:eastAsia="Book Antiqua" w:hAnsi="Book Antiqua" w:cs="Book Antiqua"/>
          <w:sz w:val="24"/>
          <w:szCs w:val="24"/>
        </w:rPr>
        <w:t xml:space="preserve"> 3 </w:t>
      </w:r>
      <w:proofErr w:type="spellStart"/>
      <w:r w:rsidRPr="00224906">
        <w:rPr>
          <w:rFonts w:ascii="Book Antiqua" w:eastAsia="Book Antiqua" w:hAnsi="Book Antiqua" w:cs="Book Antiqua"/>
          <w:sz w:val="24"/>
          <w:szCs w:val="24"/>
        </w:rPr>
        <w:t>responden</w:t>
      </w:r>
      <w:proofErr w:type="spellEnd"/>
      <w:r w:rsidRPr="00224906">
        <w:rPr>
          <w:rFonts w:ascii="Book Antiqua" w:eastAsia="Book Antiqua" w:hAnsi="Book Antiqua" w:cs="Book Antiqua"/>
          <w:sz w:val="24"/>
          <w:szCs w:val="24"/>
        </w:rPr>
        <w:t xml:space="preserve"> (3,8%), dan </w:t>
      </w:r>
      <w:proofErr w:type="spellStart"/>
      <w:r w:rsidRPr="00224906">
        <w:rPr>
          <w:rFonts w:ascii="Book Antiqua" w:eastAsia="Book Antiqua" w:hAnsi="Book Antiqua" w:cs="Book Antiqua"/>
          <w:sz w:val="24"/>
          <w:szCs w:val="24"/>
        </w:rPr>
        <w:t>sebagian</w:t>
      </w:r>
      <w:proofErr w:type="spellEnd"/>
      <w:r w:rsidRPr="00224906">
        <w:rPr>
          <w:rFonts w:ascii="Book Antiqua" w:eastAsia="Book Antiqua" w:hAnsi="Book Antiqua" w:cs="Book Antiqua"/>
          <w:sz w:val="24"/>
          <w:szCs w:val="24"/>
        </w:rPr>
        <w:t xml:space="preserve"> </w:t>
      </w:r>
      <w:proofErr w:type="spellStart"/>
      <w:r w:rsidRPr="00224906">
        <w:rPr>
          <w:rFonts w:ascii="Book Antiqua" w:eastAsia="Book Antiqua" w:hAnsi="Book Antiqua" w:cs="Book Antiqua"/>
          <w:sz w:val="24"/>
          <w:szCs w:val="24"/>
        </w:rPr>
        <w:t>besar</w:t>
      </w:r>
      <w:proofErr w:type="spellEnd"/>
      <w:r w:rsidRPr="00224906">
        <w:rPr>
          <w:rFonts w:ascii="Book Antiqua" w:eastAsia="Book Antiqua" w:hAnsi="Book Antiqua" w:cs="Book Antiqua"/>
          <w:sz w:val="24"/>
          <w:szCs w:val="24"/>
        </w:rPr>
        <w:t xml:space="preserve"> </w:t>
      </w:r>
      <w:proofErr w:type="spellStart"/>
      <w:r w:rsidRPr="00224906">
        <w:rPr>
          <w:rFonts w:ascii="Book Antiqua" w:eastAsia="Book Antiqua" w:hAnsi="Book Antiqua" w:cs="Book Antiqua"/>
          <w:sz w:val="24"/>
          <w:szCs w:val="24"/>
        </w:rPr>
        <w:t>mengakses</w:t>
      </w:r>
      <w:proofErr w:type="spellEnd"/>
      <w:r w:rsidRPr="00224906">
        <w:rPr>
          <w:rFonts w:ascii="Book Antiqua" w:eastAsia="Book Antiqua" w:hAnsi="Book Antiqua" w:cs="Book Antiqua"/>
          <w:sz w:val="24"/>
          <w:szCs w:val="24"/>
        </w:rPr>
        <w:t xml:space="preserve"> </w:t>
      </w:r>
      <w:proofErr w:type="spellStart"/>
      <w:r w:rsidRPr="00224906">
        <w:rPr>
          <w:rFonts w:ascii="Book Antiqua" w:eastAsia="Book Antiqua" w:hAnsi="Book Antiqua" w:cs="Book Antiqua"/>
          <w:sz w:val="24"/>
          <w:szCs w:val="24"/>
        </w:rPr>
        <w:t>wifi</w:t>
      </w:r>
      <w:proofErr w:type="spellEnd"/>
      <w:r w:rsidRPr="00224906">
        <w:rPr>
          <w:rFonts w:ascii="Book Antiqua" w:eastAsia="Book Antiqua" w:hAnsi="Book Antiqua" w:cs="Book Antiqua"/>
          <w:sz w:val="24"/>
          <w:szCs w:val="24"/>
        </w:rPr>
        <w:t xml:space="preserve"> </w:t>
      </w:r>
      <w:proofErr w:type="spellStart"/>
      <w:r w:rsidRPr="00224906">
        <w:rPr>
          <w:rFonts w:ascii="Book Antiqua" w:eastAsia="Book Antiqua" w:hAnsi="Book Antiqua" w:cs="Book Antiqua"/>
          <w:sz w:val="24"/>
          <w:szCs w:val="24"/>
        </w:rPr>
        <w:t>kantor</w:t>
      </w:r>
      <w:proofErr w:type="spellEnd"/>
      <w:r w:rsidRPr="00224906">
        <w:rPr>
          <w:rFonts w:ascii="Book Antiqua" w:eastAsia="Book Antiqua" w:hAnsi="Book Antiqua" w:cs="Book Antiqua"/>
          <w:sz w:val="24"/>
          <w:szCs w:val="24"/>
        </w:rPr>
        <w:t xml:space="preserve"> </w:t>
      </w:r>
      <w:proofErr w:type="spellStart"/>
      <w:r w:rsidRPr="00224906">
        <w:rPr>
          <w:rFonts w:ascii="Book Antiqua" w:eastAsia="Book Antiqua" w:hAnsi="Book Antiqua" w:cs="Book Antiqua"/>
          <w:sz w:val="24"/>
          <w:szCs w:val="24"/>
        </w:rPr>
        <w:t>selama</w:t>
      </w:r>
      <w:proofErr w:type="spellEnd"/>
      <w:r w:rsidRPr="00224906">
        <w:rPr>
          <w:rFonts w:ascii="Book Antiqua" w:eastAsia="Book Antiqua" w:hAnsi="Book Antiqua" w:cs="Book Antiqua"/>
          <w:sz w:val="24"/>
          <w:szCs w:val="24"/>
        </w:rPr>
        <w:t xml:space="preserve"> 4-5 jam </w:t>
      </w:r>
      <w:proofErr w:type="spellStart"/>
      <w:r w:rsidRPr="00224906">
        <w:rPr>
          <w:rFonts w:ascii="Book Antiqua" w:eastAsia="Book Antiqua" w:hAnsi="Book Antiqua" w:cs="Book Antiqua"/>
          <w:sz w:val="24"/>
          <w:szCs w:val="24"/>
        </w:rPr>
        <w:t>setiap</w:t>
      </w:r>
      <w:proofErr w:type="spellEnd"/>
      <w:r w:rsidRPr="00224906">
        <w:rPr>
          <w:rFonts w:ascii="Book Antiqua" w:eastAsia="Book Antiqua" w:hAnsi="Book Antiqua" w:cs="Book Antiqua"/>
          <w:sz w:val="24"/>
          <w:szCs w:val="24"/>
        </w:rPr>
        <w:t xml:space="preserve"> </w:t>
      </w:r>
      <w:proofErr w:type="spellStart"/>
      <w:r w:rsidRPr="00224906">
        <w:rPr>
          <w:rFonts w:ascii="Book Antiqua" w:eastAsia="Book Antiqua" w:hAnsi="Book Antiqua" w:cs="Book Antiqua"/>
          <w:sz w:val="24"/>
          <w:szCs w:val="24"/>
        </w:rPr>
        <w:t>hari</w:t>
      </w:r>
      <w:proofErr w:type="spellEnd"/>
      <w:r w:rsidRPr="00224906">
        <w:rPr>
          <w:rFonts w:ascii="Book Antiqua" w:eastAsia="Book Antiqua" w:hAnsi="Book Antiqua" w:cs="Book Antiqua"/>
          <w:sz w:val="24"/>
          <w:szCs w:val="24"/>
        </w:rPr>
        <w:t>.</w:t>
      </w:r>
    </w:p>
    <w:p w14:paraId="325806DD" w14:textId="26915750" w:rsidR="00224906" w:rsidRDefault="00224906" w:rsidP="00224906">
      <w:pPr>
        <w:spacing w:line="360" w:lineRule="auto"/>
        <w:ind w:right="13"/>
        <w:jc w:val="both"/>
        <w:rPr>
          <w:rFonts w:ascii="Book Antiqua" w:eastAsia="Book Antiqua" w:hAnsi="Book Antiqua" w:cs="Book Antiqua"/>
          <w:b/>
          <w:bCs/>
          <w:sz w:val="24"/>
          <w:szCs w:val="24"/>
        </w:rPr>
      </w:pPr>
      <w:r w:rsidRPr="00B7567E">
        <w:rPr>
          <w:rFonts w:ascii="Book Antiqua" w:eastAsia="Book Antiqua" w:hAnsi="Book Antiqua" w:cs="Book Antiqua"/>
          <w:b/>
          <w:bCs/>
          <w:sz w:val="24"/>
          <w:szCs w:val="24"/>
        </w:rPr>
        <w:t xml:space="preserve">Uji </w:t>
      </w:r>
      <w:proofErr w:type="spellStart"/>
      <w:r w:rsidRPr="00B7567E">
        <w:rPr>
          <w:rFonts w:ascii="Book Antiqua" w:eastAsia="Book Antiqua" w:hAnsi="Book Antiqua" w:cs="Book Antiqua"/>
          <w:b/>
          <w:bCs/>
          <w:sz w:val="24"/>
          <w:szCs w:val="24"/>
        </w:rPr>
        <w:t>Validitas</w:t>
      </w:r>
      <w:proofErr w:type="spellEnd"/>
    </w:p>
    <w:p w14:paraId="6151F01F" w14:textId="1E15B820" w:rsidR="00B7567E" w:rsidRDefault="00B7567E" w:rsidP="00224906">
      <w:pPr>
        <w:spacing w:line="360" w:lineRule="auto"/>
        <w:ind w:right="13"/>
        <w:jc w:val="both"/>
        <w:rPr>
          <w:rFonts w:ascii="Book Antiqua" w:eastAsia="Book Antiqua" w:hAnsi="Book Antiqua" w:cs="Book Antiqua"/>
          <w:b/>
          <w:bCs/>
          <w:sz w:val="24"/>
          <w:szCs w:val="24"/>
        </w:rPr>
      </w:pPr>
      <w:r>
        <w:rPr>
          <w:rFonts w:ascii="Book Antiqua" w:eastAsia="Book Antiqua" w:hAnsi="Book Antiqua" w:cs="Book Antiqua"/>
          <w:b/>
          <w:bCs/>
          <w:sz w:val="24"/>
          <w:szCs w:val="24"/>
        </w:rPr>
        <w:t xml:space="preserve">Tabel 6. Uji </w:t>
      </w:r>
      <w:proofErr w:type="spellStart"/>
      <w:r>
        <w:rPr>
          <w:rFonts w:ascii="Book Antiqua" w:eastAsia="Book Antiqua" w:hAnsi="Book Antiqua" w:cs="Book Antiqua"/>
          <w:b/>
          <w:bCs/>
          <w:sz w:val="24"/>
          <w:szCs w:val="24"/>
        </w:rPr>
        <w:t>Validitas</w:t>
      </w:r>
      <w:proofErr w:type="spellEnd"/>
      <w:r>
        <w:rPr>
          <w:rFonts w:ascii="Book Antiqua" w:eastAsia="Book Antiqua" w:hAnsi="Book Antiqua" w:cs="Book Antiqua"/>
          <w:b/>
          <w:bCs/>
          <w:sz w:val="24"/>
          <w:szCs w:val="24"/>
        </w:rPr>
        <w:t xml:space="preserve"> </w:t>
      </w:r>
      <w:proofErr w:type="spellStart"/>
      <w:r>
        <w:rPr>
          <w:rFonts w:ascii="Book Antiqua" w:eastAsia="Book Antiqua" w:hAnsi="Book Antiqua" w:cs="Book Antiqua"/>
          <w:b/>
          <w:bCs/>
          <w:sz w:val="24"/>
          <w:szCs w:val="24"/>
        </w:rPr>
        <w:t>Konvergen</w:t>
      </w:r>
      <w:proofErr w:type="spellEnd"/>
    </w:p>
    <w:tbl>
      <w:tblPr>
        <w:tblW w:w="5066" w:type="pct"/>
        <w:tblInd w:w="-5" w:type="dxa"/>
        <w:tblLook w:val="04A0" w:firstRow="1" w:lastRow="0" w:firstColumn="1" w:lastColumn="0" w:noHBand="0" w:noVBand="1"/>
      </w:tblPr>
      <w:tblGrid>
        <w:gridCol w:w="1024"/>
        <w:gridCol w:w="1675"/>
        <w:gridCol w:w="2337"/>
        <w:gridCol w:w="2749"/>
        <w:gridCol w:w="1396"/>
      </w:tblGrid>
      <w:tr w:rsidR="00B7567E" w:rsidRPr="00FA0E2C" w14:paraId="6EAFC1F3" w14:textId="77777777" w:rsidTr="00B7567E">
        <w:trPr>
          <w:trHeight w:val="300"/>
          <w:tblHeader/>
        </w:trPr>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57509"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913" w:type="pct"/>
            <w:tcBorders>
              <w:top w:val="single" w:sz="4" w:space="0" w:color="auto"/>
              <w:left w:val="nil"/>
              <w:bottom w:val="single" w:sz="4" w:space="0" w:color="auto"/>
              <w:right w:val="single" w:sz="4" w:space="0" w:color="auto"/>
            </w:tcBorders>
            <w:shd w:val="clear" w:color="000000" w:fill="C0C0C0"/>
            <w:noWrap/>
            <w:vAlign w:val="center"/>
            <w:hideMark/>
          </w:tcPr>
          <w:p w14:paraId="6967B0BC"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xml:space="preserve">Beban </w:t>
            </w:r>
            <w:proofErr w:type="spellStart"/>
            <w:r w:rsidRPr="00FA0E2C">
              <w:rPr>
                <w:rFonts w:ascii="Times New Roman" w:eastAsia="Times New Roman" w:hAnsi="Times New Roman" w:cs="Times New Roman"/>
                <w:b/>
                <w:bCs/>
                <w:sz w:val="24"/>
                <w:szCs w:val="24"/>
                <w:lang w:val="en-ID"/>
              </w:rPr>
              <w:t>Kerja</w:t>
            </w:r>
            <w:proofErr w:type="spellEnd"/>
          </w:p>
        </w:tc>
        <w:tc>
          <w:tcPr>
            <w:tcW w:w="1273" w:type="pct"/>
            <w:tcBorders>
              <w:top w:val="single" w:sz="4" w:space="0" w:color="auto"/>
              <w:left w:val="nil"/>
              <w:bottom w:val="single" w:sz="4" w:space="0" w:color="auto"/>
              <w:right w:val="single" w:sz="4" w:space="0" w:color="auto"/>
            </w:tcBorders>
            <w:shd w:val="clear" w:color="000000" w:fill="C0C0C0"/>
            <w:noWrap/>
            <w:vAlign w:val="center"/>
            <w:hideMark/>
          </w:tcPr>
          <w:p w14:paraId="49F40DAA"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proofErr w:type="spellStart"/>
            <w:r w:rsidRPr="00FA0E2C">
              <w:rPr>
                <w:rFonts w:ascii="Times New Roman" w:eastAsia="Times New Roman" w:hAnsi="Times New Roman" w:cs="Times New Roman"/>
                <w:b/>
                <w:bCs/>
                <w:sz w:val="24"/>
                <w:szCs w:val="24"/>
                <w:lang w:val="en-ID"/>
              </w:rPr>
              <w:t>Lingkungan</w:t>
            </w:r>
            <w:proofErr w:type="spellEnd"/>
            <w:r w:rsidRPr="00FA0E2C">
              <w:rPr>
                <w:rFonts w:ascii="Times New Roman" w:eastAsia="Times New Roman" w:hAnsi="Times New Roman" w:cs="Times New Roman"/>
                <w:b/>
                <w:bCs/>
                <w:sz w:val="24"/>
                <w:szCs w:val="24"/>
                <w:lang w:val="en-ID"/>
              </w:rPr>
              <w:t xml:space="preserve"> </w:t>
            </w:r>
            <w:proofErr w:type="spellStart"/>
            <w:r w:rsidRPr="00FA0E2C">
              <w:rPr>
                <w:rFonts w:ascii="Times New Roman" w:eastAsia="Times New Roman" w:hAnsi="Times New Roman" w:cs="Times New Roman"/>
                <w:b/>
                <w:bCs/>
                <w:sz w:val="24"/>
                <w:szCs w:val="24"/>
                <w:lang w:val="en-ID"/>
              </w:rPr>
              <w:t>Kerja</w:t>
            </w:r>
            <w:proofErr w:type="spellEnd"/>
          </w:p>
        </w:tc>
        <w:tc>
          <w:tcPr>
            <w:tcW w:w="1497" w:type="pct"/>
            <w:tcBorders>
              <w:top w:val="single" w:sz="4" w:space="0" w:color="auto"/>
              <w:left w:val="nil"/>
              <w:bottom w:val="single" w:sz="4" w:space="0" w:color="auto"/>
              <w:right w:val="single" w:sz="4" w:space="0" w:color="auto"/>
            </w:tcBorders>
            <w:shd w:val="clear" w:color="000000" w:fill="C0C0C0"/>
            <w:noWrap/>
            <w:vAlign w:val="center"/>
            <w:hideMark/>
          </w:tcPr>
          <w:p w14:paraId="32BD05C8"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proofErr w:type="spellStart"/>
            <w:r w:rsidRPr="00FA0E2C">
              <w:rPr>
                <w:rFonts w:ascii="Times New Roman" w:eastAsia="Times New Roman" w:hAnsi="Times New Roman" w:cs="Times New Roman"/>
                <w:b/>
                <w:bCs/>
                <w:sz w:val="24"/>
                <w:szCs w:val="24"/>
                <w:lang w:val="en-ID"/>
              </w:rPr>
              <w:t>Perilaku</w:t>
            </w:r>
            <w:proofErr w:type="spellEnd"/>
            <w:r w:rsidRPr="00FA0E2C">
              <w:rPr>
                <w:rFonts w:ascii="Times New Roman" w:eastAsia="Times New Roman" w:hAnsi="Times New Roman" w:cs="Times New Roman"/>
                <w:b/>
                <w:bCs/>
                <w:sz w:val="24"/>
                <w:szCs w:val="24"/>
                <w:lang w:val="en-ID"/>
              </w:rPr>
              <w:t xml:space="preserve"> Cyberloafing</w:t>
            </w:r>
          </w:p>
        </w:tc>
        <w:tc>
          <w:tcPr>
            <w:tcW w:w="760" w:type="pct"/>
            <w:tcBorders>
              <w:top w:val="single" w:sz="4" w:space="0" w:color="auto"/>
              <w:left w:val="nil"/>
              <w:bottom w:val="single" w:sz="4" w:space="0" w:color="auto"/>
              <w:right w:val="single" w:sz="4" w:space="0" w:color="auto"/>
            </w:tcBorders>
            <w:shd w:val="clear" w:color="000000" w:fill="C0C0C0"/>
            <w:noWrap/>
            <w:vAlign w:val="center"/>
            <w:hideMark/>
          </w:tcPr>
          <w:p w14:paraId="18938706"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proofErr w:type="spellStart"/>
            <w:r w:rsidRPr="00FA0E2C">
              <w:rPr>
                <w:rFonts w:ascii="Times New Roman" w:eastAsia="Times New Roman" w:hAnsi="Times New Roman" w:cs="Times New Roman"/>
                <w:b/>
                <w:bCs/>
                <w:sz w:val="24"/>
                <w:szCs w:val="24"/>
                <w:lang w:val="en-ID"/>
              </w:rPr>
              <w:t>Stres</w:t>
            </w:r>
            <w:proofErr w:type="spellEnd"/>
            <w:r w:rsidRPr="00FA0E2C">
              <w:rPr>
                <w:rFonts w:ascii="Times New Roman" w:eastAsia="Times New Roman" w:hAnsi="Times New Roman" w:cs="Times New Roman"/>
                <w:b/>
                <w:bCs/>
                <w:sz w:val="24"/>
                <w:szCs w:val="24"/>
                <w:lang w:val="en-ID"/>
              </w:rPr>
              <w:t xml:space="preserve"> </w:t>
            </w:r>
            <w:proofErr w:type="spellStart"/>
            <w:r w:rsidRPr="00FA0E2C">
              <w:rPr>
                <w:rFonts w:ascii="Times New Roman" w:eastAsia="Times New Roman" w:hAnsi="Times New Roman" w:cs="Times New Roman"/>
                <w:b/>
                <w:bCs/>
                <w:sz w:val="24"/>
                <w:szCs w:val="24"/>
                <w:lang w:val="en-ID"/>
              </w:rPr>
              <w:t>Kerja</w:t>
            </w:r>
            <w:proofErr w:type="spellEnd"/>
          </w:p>
        </w:tc>
      </w:tr>
      <w:tr w:rsidR="00B7567E" w:rsidRPr="00FA0E2C" w14:paraId="1F5CF06A" w14:textId="77777777" w:rsidTr="00B7567E">
        <w:trPr>
          <w:trHeight w:val="300"/>
        </w:trPr>
        <w:tc>
          <w:tcPr>
            <w:tcW w:w="558" w:type="pct"/>
            <w:tcBorders>
              <w:top w:val="nil"/>
              <w:left w:val="single" w:sz="4" w:space="0" w:color="auto"/>
              <w:bottom w:val="single" w:sz="4" w:space="0" w:color="auto"/>
              <w:right w:val="single" w:sz="4" w:space="0" w:color="auto"/>
            </w:tcBorders>
            <w:shd w:val="clear" w:color="000000" w:fill="C0C0C0"/>
            <w:noWrap/>
            <w:vAlign w:val="center"/>
            <w:hideMark/>
          </w:tcPr>
          <w:p w14:paraId="67B08022"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x1.1</w:t>
            </w:r>
          </w:p>
        </w:tc>
        <w:tc>
          <w:tcPr>
            <w:tcW w:w="913" w:type="pct"/>
            <w:tcBorders>
              <w:top w:val="nil"/>
              <w:left w:val="nil"/>
              <w:bottom w:val="single" w:sz="4" w:space="0" w:color="auto"/>
              <w:right w:val="single" w:sz="4" w:space="0" w:color="auto"/>
            </w:tcBorders>
            <w:shd w:val="clear" w:color="auto" w:fill="auto"/>
            <w:noWrap/>
            <w:vAlign w:val="center"/>
            <w:hideMark/>
          </w:tcPr>
          <w:p w14:paraId="7930981A"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,893</w:t>
            </w:r>
          </w:p>
        </w:tc>
        <w:tc>
          <w:tcPr>
            <w:tcW w:w="1273" w:type="pct"/>
            <w:tcBorders>
              <w:top w:val="nil"/>
              <w:left w:val="nil"/>
              <w:bottom w:val="single" w:sz="4" w:space="0" w:color="auto"/>
              <w:right w:val="single" w:sz="4" w:space="0" w:color="auto"/>
            </w:tcBorders>
            <w:shd w:val="clear" w:color="auto" w:fill="auto"/>
            <w:noWrap/>
            <w:vAlign w:val="center"/>
            <w:hideMark/>
          </w:tcPr>
          <w:p w14:paraId="58481208"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497" w:type="pct"/>
            <w:tcBorders>
              <w:top w:val="nil"/>
              <w:left w:val="nil"/>
              <w:bottom w:val="single" w:sz="4" w:space="0" w:color="auto"/>
              <w:right w:val="single" w:sz="4" w:space="0" w:color="auto"/>
            </w:tcBorders>
            <w:shd w:val="clear" w:color="auto" w:fill="auto"/>
            <w:noWrap/>
            <w:vAlign w:val="center"/>
            <w:hideMark/>
          </w:tcPr>
          <w:p w14:paraId="5FE8AF05"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760" w:type="pct"/>
            <w:tcBorders>
              <w:top w:val="nil"/>
              <w:left w:val="nil"/>
              <w:bottom w:val="single" w:sz="4" w:space="0" w:color="auto"/>
              <w:right w:val="single" w:sz="4" w:space="0" w:color="auto"/>
            </w:tcBorders>
            <w:shd w:val="clear" w:color="auto" w:fill="auto"/>
            <w:noWrap/>
            <w:vAlign w:val="center"/>
            <w:hideMark/>
          </w:tcPr>
          <w:p w14:paraId="7C8F4527"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r>
      <w:tr w:rsidR="00B7567E" w:rsidRPr="00FA0E2C" w14:paraId="25E893B1" w14:textId="77777777" w:rsidTr="00B7567E">
        <w:trPr>
          <w:trHeight w:val="300"/>
        </w:trPr>
        <w:tc>
          <w:tcPr>
            <w:tcW w:w="558" w:type="pct"/>
            <w:tcBorders>
              <w:top w:val="nil"/>
              <w:left w:val="single" w:sz="4" w:space="0" w:color="auto"/>
              <w:bottom w:val="single" w:sz="4" w:space="0" w:color="auto"/>
              <w:right w:val="single" w:sz="4" w:space="0" w:color="auto"/>
            </w:tcBorders>
            <w:shd w:val="clear" w:color="000000" w:fill="C0C0C0"/>
            <w:noWrap/>
            <w:vAlign w:val="center"/>
            <w:hideMark/>
          </w:tcPr>
          <w:p w14:paraId="4B7FE71A"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x1.2</w:t>
            </w:r>
          </w:p>
        </w:tc>
        <w:tc>
          <w:tcPr>
            <w:tcW w:w="913" w:type="pct"/>
            <w:tcBorders>
              <w:top w:val="nil"/>
              <w:left w:val="nil"/>
              <w:bottom w:val="single" w:sz="4" w:space="0" w:color="auto"/>
              <w:right w:val="single" w:sz="4" w:space="0" w:color="auto"/>
            </w:tcBorders>
            <w:shd w:val="clear" w:color="000000" w:fill="CCFFCC"/>
            <w:noWrap/>
            <w:vAlign w:val="center"/>
            <w:hideMark/>
          </w:tcPr>
          <w:p w14:paraId="04D1AD10"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951</w:t>
            </w:r>
          </w:p>
        </w:tc>
        <w:tc>
          <w:tcPr>
            <w:tcW w:w="1273" w:type="pct"/>
            <w:tcBorders>
              <w:top w:val="nil"/>
              <w:left w:val="nil"/>
              <w:bottom w:val="single" w:sz="4" w:space="0" w:color="auto"/>
              <w:right w:val="single" w:sz="4" w:space="0" w:color="auto"/>
            </w:tcBorders>
            <w:shd w:val="clear" w:color="000000" w:fill="CCFFCC"/>
            <w:noWrap/>
            <w:vAlign w:val="center"/>
            <w:hideMark/>
          </w:tcPr>
          <w:p w14:paraId="7AE8DF67"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497" w:type="pct"/>
            <w:tcBorders>
              <w:top w:val="nil"/>
              <w:left w:val="nil"/>
              <w:bottom w:val="single" w:sz="4" w:space="0" w:color="auto"/>
              <w:right w:val="single" w:sz="4" w:space="0" w:color="auto"/>
            </w:tcBorders>
            <w:shd w:val="clear" w:color="000000" w:fill="CCFFCC"/>
            <w:noWrap/>
            <w:vAlign w:val="center"/>
            <w:hideMark/>
          </w:tcPr>
          <w:p w14:paraId="52CF7325"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760" w:type="pct"/>
            <w:tcBorders>
              <w:top w:val="nil"/>
              <w:left w:val="nil"/>
              <w:bottom w:val="single" w:sz="4" w:space="0" w:color="auto"/>
              <w:right w:val="single" w:sz="4" w:space="0" w:color="auto"/>
            </w:tcBorders>
            <w:shd w:val="clear" w:color="000000" w:fill="CCFFCC"/>
            <w:noWrap/>
            <w:vAlign w:val="center"/>
            <w:hideMark/>
          </w:tcPr>
          <w:p w14:paraId="7B812EAD"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r>
      <w:tr w:rsidR="00B7567E" w:rsidRPr="00FA0E2C" w14:paraId="653B948E" w14:textId="77777777" w:rsidTr="00B7567E">
        <w:trPr>
          <w:trHeight w:val="300"/>
        </w:trPr>
        <w:tc>
          <w:tcPr>
            <w:tcW w:w="558" w:type="pct"/>
            <w:tcBorders>
              <w:top w:val="nil"/>
              <w:left w:val="single" w:sz="4" w:space="0" w:color="auto"/>
              <w:bottom w:val="single" w:sz="4" w:space="0" w:color="auto"/>
              <w:right w:val="single" w:sz="4" w:space="0" w:color="auto"/>
            </w:tcBorders>
            <w:shd w:val="clear" w:color="000000" w:fill="C0C0C0"/>
            <w:noWrap/>
            <w:vAlign w:val="center"/>
            <w:hideMark/>
          </w:tcPr>
          <w:p w14:paraId="6676B60E"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lastRenderedPageBreak/>
              <w:t>x1.3</w:t>
            </w:r>
          </w:p>
        </w:tc>
        <w:tc>
          <w:tcPr>
            <w:tcW w:w="913" w:type="pct"/>
            <w:tcBorders>
              <w:top w:val="nil"/>
              <w:left w:val="nil"/>
              <w:bottom w:val="single" w:sz="4" w:space="0" w:color="auto"/>
              <w:right w:val="single" w:sz="4" w:space="0" w:color="auto"/>
            </w:tcBorders>
            <w:shd w:val="clear" w:color="auto" w:fill="auto"/>
            <w:noWrap/>
            <w:vAlign w:val="center"/>
            <w:hideMark/>
          </w:tcPr>
          <w:p w14:paraId="73331F3C"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926</w:t>
            </w:r>
          </w:p>
        </w:tc>
        <w:tc>
          <w:tcPr>
            <w:tcW w:w="1273" w:type="pct"/>
            <w:tcBorders>
              <w:top w:val="nil"/>
              <w:left w:val="nil"/>
              <w:bottom w:val="single" w:sz="4" w:space="0" w:color="auto"/>
              <w:right w:val="single" w:sz="4" w:space="0" w:color="auto"/>
            </w:tcBorders>
            <w:shd w:val="clear" w:color="auto" w:fill="auto"/>
            <w:noWrap/>
            <w:vAlign w:val="center"/>
            <w:hideMark/>
          </w:tcPr>
          <w:p w14:paraId="0B422D12"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497" w:type="pct"/>
            <w:tcBorders>
              <w:top w:val="nil"/>
              <w:left w:val="nil"/>
              <w:bottom w:val="single" w:sz="4" w:space="0" w:color="auto"/>
              <w:right w:val="single" w:sz="4" w:space="0" w:color="auto"/>
            </w:tcBorders>
            <w:shd w:val="clear" w:color="auto" w:fill="auto"/>
            <w:noWrap/>
            <w:vAlign w:val="center"/>
            <w:hideMark/>
          </w:tcPr>
          <w:p w14:paraId="04C7D127"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760" w:type="pct"/>
            <w:tcBorders>
              <w:top w:val="nil"/>
              <w:left w:val="nil"/>
              <w:bottom w:val="single" w:sz="4" w:space="0" w:color="auto"/>
              <w:right w:val="single" w:sz="4" w:space="0" w:color="auto"/>
            </w:tcBorders>
            <w:shd w:val="clear" w:color="auto" w:fill="auto"/>
            <w:noWrap/>
            <w:vAlign w:val="center"/>
            <w:hideMark/>
          </w:tcPr>
          <w:p w14:paraId="00AF6ED5"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r>
      <w:tr w:rsidR="00B7567E" w:rsidRPr="00FA0E2C" w14:paraId="4971A25C" w14:textId="77777777" w:rsidTr="00B7567E">
        <w:trPr>
          <w:trHeight w:val="300"/>
        </w:trPr>
        <w:tc>
          <w:tcPr>
            <w:tcW w:w="558" w:type="pct"/>
            <w:tcBorders>
              <w:top w:val="nil"/>
              <w:left w:val="single" w:sz="4" w:space="0" w:color="auto"/>
              <w:bottom w:val="single" w:sz="4" w:space="0" w:color="auto"/>
              <w:right w:val="single" w:sz="4" w:space="0" w:color="auto"/>
            </w:tcBorders>
            <w:shd w:val="clear" w:color="000000" w:fill="C0C0C0"/>
            <w:noWrap/>
            <w:vAlign w:val="center"/>
            <w:hideMark/>
          </w:tcPr>
          <w:p w14:paraId="39BEE7C0"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x1.4</w:t>
            </w:r>
          </w:p>
        </w:tc>
        <w:tc>
          <w:tcPr>
            <w:tcW w:w="913" w:type="pct"/>
            <w:tcBorders>
              <w:top w:val="nil"/>
              <w:left w:val="nil"/>
              <w:bottom w:val="single" w:sz="4" w:space="0" w:color="auto"/>
              <w:right w:val="single" w:sz="4" w:space="0" w:color="auto"/>
            </w:tcBorders>
            <w:shd w:val="clear" w:color="000000" w:fill="CCFFCC"/>
            <w:noWrap/>
            <w:vAlign w:val="center"/>
            <w:hideMark/>
          </w:tcPr>
          <w:p w14:paraId="6BCD7FB9"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0,9</w:t>
            </w:r>
            <w:r>
              <w:rPr>
                <w:rFonts w:ascii="Times New Roman" w:eastAsia="Times New Roman" w:hAnsi="Times New Roman" w:cs="Times New Roman"/>
                <w:b/>
                <w:bCs/>
                <w:sz w:val="24"/>
                <w:szCs w:val="24"/>
                <w:lang w:val="en-ID"/>
              </w:rPr>
              <w:t>66</w:t>
            </w:r>
          </w:p>
        </w:tc>
        <w:tc>
          <w:tcPr>
            <w:tcW w:w="1273" w:type="pct"/>
            <w:tcBorders>
              <w:top w:val="nil"/>
              <w:left w:val="nil"/>
              <w:bottom w:val="single" w:sz="4" w:space="0" w:color="auto"/>
              <w:right w:val="single" w:sz="4" w:space="0" w:color="auto"/>
            </w:tcBorders>
            <w:shd w:val="clear" w:color="000000" w:fill="CCFFCC"/>
            <w:noWrap/>
            <w:vAlign w:val="center"/>
            <w:hideMark/>
          </w:tcPr>
          <w:p w14:paraId="45A9C748"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497" w:type="pct"/>
            <w:tcBorders>
              <w:top w:val="nil"/>
              <w:left w:val="nil"/>
              <w:bottom w:val="single" w:sz="4" w:space="0" w:color="auto"/>
              <w:right w:val="single" w:sz="4" w:space="0" w:color="auto"/>
            </w:tcBorders>
            <w:shd w:val="clear" w:color="000000" w:fill="CCFFCC"/>
            <w:noWrap/>
            <w:vAlign w:val="center"/>
            <w:hideMark/>
          </w:tcPr>
          <w:p w14:paraId="1D4EDE5D"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760" w:type="pct"/>
            <w:tcBorders>
              <w:top w:val="nil"/>
              <w:left w:val="nil"/>
              <w:bottom w:val="single" w:sz="4" w:space="0" w:color="auto"/>
              <w:right w:val="single" w:sz="4" w:space="0" w:color="auto"/>
            </w:tcBorders>
            <w:shd w:val="clear" w:color="000000" w:fill="CCFFCC"/>
            <w:noWrap/>
            <w:vAlign w:val="center"/>
            <w:hideMark/>
          </w:tcPr>
          <w:p w14:paraId="75B55B04"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r>
      <w:tr w:rsidR="00B7567E" w:rsidRPr="00FA0E2C" w14:paraId="15D43696" w14:textId="77777777" w:rsidTr="00B7567E">
        <w:trPr>
          <w:trHeight w:val="300"/>
        </w:trPr>
        <w:tc>
          <w:tcPr>
            <w:tcW w:w="558" w:type="pct"/>
            <w:tcBorders>
              <w:top w:val="nil"/>
              <w:left w:val="single" w:sz="4" w:space="0" w:color="auto"/>
              <w:bottom w:val="single" w:sz="4" w:space="0" w:color="auto"/>
              <w:right w:val="single" w:sz="4" w:space="0" w:color="auto"/>
            </w:tcBorders>
            <w:shd w:val="clear" w:color="000000" w:fill="C0C0C0"/>
            <w:noWrap/>
            <w:vAlign w:val="center"/>
            <w:hideMark/>
          </w:tcPr>
          <w:p w14:paraId="276E91A5"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x1.5</w:t>
            </w:r>
          </w:p>
        </w:tc>
        <w:tc>
          <w:tcPr>
            <w:tcW w:w="913" w:type="pct"/>
            <w:tcBorders>
              <w:top w:val="nil"/>
              <w:left w:val="nil"/>
              <w:bottom w:val="single" w:sz="4" w:space="0" w:color="auto"/>
              <w:right w:val="single" w:sz="4" w:space="0" w:color="auto"/>
            </w:tcBorders>
            <w:shd w:val="clear" w:color="auto" w:fill="auto"/>
            <w:noWrap/>
            <w:vAlign w:val="center"/>
            <w:hideMark/>
          </w:tcPr>
          <w:p w14:paraId="57D621D5"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964</w:t>
            </w:r>
          </w:p>
        </w:tc>
        <w:tc>
          <w:tcPr>
            <w:tcW w:w="1273" w:type="pct"/>
            <w:tcBorders>
              <w:top w:val="nil"/>
              <w:left w:val="nil"/>
              <w:bottom w:val="single" w:sz="4" w:space="0" w:color="auto"/>
              <w:right w:val="single" w:sz="4" w:space="0" w:color="auto"/>
            </w:tcBorders>
            <w:shd w:val="clear" w:color="auto" w:fill="auto"/>
            <w:noWrap/>
            <w:vAlign w:val="center"/>
            <w:hideMark/>
          </w:tcPr>
          <w:p w14:paraId="4CDCDFBD"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497" w:type="pct"/>
            <w:tcBorders>
              <w:top w:val="nil"/>
              <w:left w:val="nil"/>
              <w:bottom w:val="single" w:sz="4" w:space="0" w:color="auto"/>
              <w:right w:val="single" w:sz="4" w:space="0" w:color="auto"/>
            </w:tcBorders>
            <w:shd w:val="clear" w:color="auto" w:fill="auto"/>
            <w:noWrap/>
            <w:vAlign w:val="center"/>
            <w:hideMark/>
          </w:tcPr>
          <w:p w14:paraId="50803D0F"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760" w:type="pct"/>
            <w:tcBorders>
              <w:top w:val="nil"/>
              <w:left w:val="nil"/>
              <w:bottom w:val="single" w:sz="4" w:space="0" w:color="auto"/>
              <w:right w:val="single" w:sz="4" w:space="0" w:color="auto"/>
            </w:tcBorders>
            <w:shd w:val="clear" w:color="auto" w:fill="auto"/>
            <w:noWrap/>
            <w:vAlign w:val="center"/>
            <w:hideMark/>
          </w:tcPr>
          <w:p w14:paraId="62B35BC3"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r>
      <w:tr w:rsidR="00B7567E" w:rsidRPr="00FA0E2C" w14:paraId="73EB2BB7" w14:textId="77777777" w:rsidTr="00B7567E">
        <w:trPr>
          <w:trHeight w:val="300"/>
        </w:trPr>
        <w:tc>
          <w:tcPr>
            <w:tcW w:w="558" w:type="pct"/>
            <w:tcBorders>
              <w:top w:val="nil"/>
              <w:left w:val="single" w:sz="4" w:space="0" w:color="auto"/>
              <w:bottom w:val="single" w:sz="4" w:space="0" w:color="auto"/>
              <w:right w:val="single" w:sz="4" w:space="0" w:color="auto"/>
            </w:tcBorders>
            <w:shd w:val="clear" w:color="000000" w:fill="C0C0C0"/>
            <w:noWrap/>
            <w:vAlign w:val="center"/>
            <w:hideMark/>
          </w:tcPr>
          <w:p w14:paraId="093EDDCE"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x1.6</w:t>
            </w:r>
          </w:p>
        </w:tc>
        <w:tc>
          <w:tcPr>
            <w:tcW w:w="913" w:type="pct"/>
            <w:tcBorders>
              <w:top w:val="nil"/>
              <w:left w:val="nil"/>
              <w:bottom w:val="single" w:sz="4" w:space="0" w:color="auto"/>
              <w:right w:val="single" w:sz="4" w:space="0" w:color="auto"/>
            </w:tcBorders>
            <w:shd w:val="clear" w:color="000000" w:fill="CCFFCC"/>
            <w:noWrap/>
            <w:vAlign w:val="center"/>
            <w:hideMark/>
          </w:tcPr>
          <w:p w14:paraId="4BCFDBFC"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960</w:t>
            </w:r>
          </w:p>
        </w:tc>
        <w:tc>
          <w:tcPr>
            <w:tcW w:w="1273" w:type="pct"/>
            <w:tcBorders>
              <w:top w:val="nil"/>
              <w:left w:val="nil"/>
              <w:bottom w:val="single" w:sz="4" w:space="0" w:color="auto"/>
              <w:right w:val="single" w:sz="4" w:space="0" w:color="auto"/>
            </w:tcBorders>
            <w:shd w:val="clear" w:color="000000" w:fill="CCFFCC"/>
            <w:noWrap/>
            <w:vAlign w:val="center"/>
            <w:hideMark/>
          </w:tcPr>
          <w:p w14:paraId="00373C93"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497" w:type="pct"/>
            <w:tcBorders>
              <w:top w:val="nil"/>
              <w:left w:val="nil"/>
              <w:bottom w:val="single" w:sz="4" w:space="0" w:color="auto"/>
              <w:right w:val="single" w:sz="4" w:space="0" w:color="auto"/>
            </w:tcBorders>
            <w:shd w:val="clear" w:color="000000" w:fill="CCFFCC"/>
            <w:noWrap/>
            <w:vAlign w:val="center"/>
            <w:hideMark/>
          </w:tcPr>
          <w:p w14:paraId="621B87B3"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760" w:type="pct"/>
            <w:tcBorders>
              <w:top w:val="nil"/>
              <w:left w:val="nil"/>
              <w:bottom w:val="single" w:sz="4" w:space="0" w:color="auto"/>
              <w:right w:val="single" w:sz="4" w:space="0" w:color="auto"/>
            </w:tcBorders>
            <w:shd w:val="clear" w:color="000000" w:fill="CCFFCC"/>
            <w:noWrap/>
            <w:vAlign w:val="center"/>
            <w:hideMark/>
          </w:tcPr>
          <w:p w14:paraId="5531D5FD"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r>
      <w:tr w:rsidR="00B7567E" w:rsidRPr="00FA0E2C" w14:paraId="609044BA" w14:textId="77777777" w:rsidTr="00B7567E">
        <w:trPr>
          <w:trHeight w:val="300"/>
        </w:trPr>
        <w:tc>
          <w:tcPr>
            <w:tcW w:w="558" w:type="pct"/>
            <w:tcBorders>
              <w:top w:val="nil"/>
              <w:left w:val="single" w:sz="4" w:space="0" w:color="auto"/>
              <w:bottom w:val="single" w:sz="4" w:space="0" w:color="auto"/>
              <w:right w:val="single" w:sz="4" w:space="0" w:color="auto"/>
            </w:tcBorders>
            <w:shd w:val="clear" w:color="000000" w:fill="C0C0C0"/>
            <w:noWrap/>
            <w:vAlign w:val="center"/>
            <w:hideMark/>
          </w:tcPr>
          <w:p w14:paraId="1FF8FF66"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x1.7</w:t>
            </w:r>
          </w:p>
        </w:tc>
        <w:tc>
          <w:tcPr>
            <w:tcW w:w="913" w:type="pct"/>
            <w:tcBorders>
              <w:top w:val="nil"/>
              <w:left w:val="nil"/>
              <w:bottom w:val="single" w:sz="4" w:space="0" w:color="auto"/>
              <w:right w:val="single" w:sz="4" w:space="0" w:color="auto"/>
            </w:tcBorders>
            <w:shd w:val="clear" w:color="auto" w:fill="auto"/>
            <w:noWrap/>
            <w:vAlign w:val="center"/>
            <w:hideMark/>
          </w:tcPr>
          <w:p w14:paraId="2E6A9F88"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957</w:t>
            </w:r>
          </w:p>
        </w:tc>
        <w:tc>
          <w:tcPr>
            <w:tcW w:w="1273" w:type="pct"/>
            <w:tcBorders>
              <w:top w:val="nil"/>
              <w:left w:val="nil"/>
              <w:bottom w:val="single" w:sz="4" w:space="0" w:color="auto"/>
              <w:right w:val="single" w:sz="4" w:space="0" w:color="auto"/>
            </w:tcBorders>
            <w:shd w:val="clear" w:color="auto" w:fill="auto"/>
            <w:noWrap/>
            <w:vAlign w:val="center"/>
            <w:hideMark/>
          </w:tcPr>
          <w:p w14:paraId="4B76F614"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497" w:type="pct"/>
            <w:tcBorders>
              <w:top w:val="nil"/>
              <w:left w:val="nil"/>
              <w:bottom w:val="single" w:sz="4" w:space="0" w:color="auto"/>
              <w:right w:val="single" w:sz="4" w:space="0" w:color="auto"/>
            </w:tcBorders>
            <w:shd w:val="clear" w:color="auto" w:fill="auto"/>
            <w:noWrap/>
            <w:vAlign w:val="center"/>
            <w:hideMark/>
          </w:tcPr>
          <w:p w14:paraId="2DCB36A8"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760" w:type="pct"/>
            <w:tcBorders>
              <w:top w:val="nil"/>
              <w:left w:val="nil"/>
              <w:bottom w:val="single" w:sz="4" w:space="0" w:color="auto"/>
              <w:right w:val="single" w:sz="4" w:space="0" w:color="auto"/>
            </w:tcBorders>
            <w:shd w:val="clear" w:color="auto" w:fill="auto"/>
            <w:noWrap/>
            <w:vAlign w:val="center"/>
            <w:hideMark/>
          </w:tcPr>
          <w:p w14:paraId="67FC9941"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r>
      <w:tr w:rsidR="00B7567E" w:rsidRPr="00FA0E2C" w14:paraId="0C8CD19F" w14:textId="77777777" w:rsidTr="00B7567E">
        <w:trPr>
          <w:trHeight w:val="300"/>
        </w:trPr>
        <w:tc>
          <w:tcPr>
            <w:tcW w:w="558" w:type="pct"/>
            <w:tcBorders>
              <w:top w:val="nil"/>
              <w:left w:val="single" w:sz="4" w:space="0" w:color="auto"/>
              <w:bottom w:val="single" w:sz="4" w:space="0" w:color="auto"/>
              <w:right w:val="single" w:sz="4" w:space="0" w:color="auto"/>
            </w:tcBorders>
            <w:shd w:val="clear" w:color="000000" w:fill="C0C0C0"/>
            <w:noWrap/>
            <w:vAlign w:val="center"/>
            <w:hideMark/>
          </w:tcPr>
          <w:p w14:paraId="19A985EA"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x2.1</w:t>
            </w:r>
          </w:p>
        </w:tc>
        <w:tc>
          <w:tcPr>
            <w:tcW w:w="913" w:type="pct"/>
            <w:tcBorders>
              <w:top w:val="nil"/>
              <w:left w:val="nil"/>
              <w:bottom w:val="single" w:sz="4" w:space="0" w:color="auto"/>
              <w:right w:val="single" w:sz="4" w:space="0" w:color="auto"/>
            </w:tcBorders>
            <w:shd w:val="clear" w:color="000000" w:fill="CCFFCC"/>
            <w:noWrap/>
            <w:vAlign w:val="center"/>
            <w:hideMark/>
          </w:tcPr>
          <w:p w14:paraId="17831C88"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273" w:type="pct"/>
            <w:tcBorders>
              <w:top w:val="nil"/>
              <w:left w:val="nil"/>
              <w:bottom w:val="single" w:sz="4" w:space="0" w:color="auto"/>
              <w:right w:val="single" w:sz="4" w:space="0" w:color="auto"/>
            </w:tcBorders>
            <w:shd w:val="clear" w:color="000000" w:fill="CCFFCC"/>
            <w:noWrap/>
            <w:vAlign w:val="center"/>
            <w:hideMark/>
          </w:tcPr>
          <w:p w14:paraId="1BEA3B91"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0,900</w:t>
            </w:r>
          </w:p>
        </w:tc>
        <w:tc>
          <w:tcPr>
            <w:tcW w:w="1497" w:type="pct"/>
            <w:tcBorders>
              <w:top w:val="nil"/>
              <w:left w:val="nil"/>
              <w:bottom w:val="single" w:sz="4" w:space="0" w:color="auto"/>
              <w:right w:val="single" w:sz="4" w:space="0" w:color="auto"/>
            </w:tcBorders>
            <w:shd w:val="clear" w:color="000000" w:fill="CCFFCC"/>
            <w:noWrap/>
            <w:vAlign w:val="center"/>
            <w:hideMark/>
          </w:tcPr>
          <w:p w14:paraId="03FBD8F6"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760" w:type="pct"/>
            <w:tcBorders>
              <w:top w:val="nil"/>
              <w:left w:val="nil"/>
              <w:bottom w:val="single" w:sz="4" w:space="0" w:color="auto"/>
              <w:right w:val="single" w:sz="4" w:space="0" w:color="auto"/>
            </w:tcBorders>
            <w:shd w:val="clear" w:color="000000" w:fill="CCFFCC"/>
            <w:noWrap/>
            <w:vAlign w:val="center"/>
            <w:hideMark/>
          </w:tcPr>
          <w:p w14:paraId="6FBEFA14"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r>
      <w:tr w:rsidR="00B7567E" w:rsidRPr="00FA0E2C" w14:paraId="01ACC02F" w14:textId="77777777" w:rsidTr="00B7567E">
        <w:trPr>
          <w:trHeight w:val="300"/>
        </w:trPr>
        <w:tc>
          <w:tcPr>
            <w:tcW w:w="558" w:type="pct"/>
            <w:tcBorders>
              <w:top w:val="nil"/>
              <w:left w:val="single" w:sz="4" w:space="0" w:color="auto"/>
              <w:bottom w:val="single" w:sz="4" w:space="0" w:color="auto"/>
              <w:right w:val="single" w:sz="4" w:space="0" w:color="auto"/>
            </w:tcBorders>
            <w:shd w:val="clear" w:color="000000" w:fill="C0C0C0"/>
            <w:noWrap/>
            <w:vAlign w:val="center"/>
            <w:hideMark/>
          </w:tcPr>
          <w:p w14:paraId="11527A16"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x2.2</w:t>
            </w:r>
          </w:p>
        </w:tc>
        <w:tc>
          <w:tcPr>
            <w:tcW w:w="913" w:type="pct"/>
            <w:tcBorders>
              <w:top w:val="nil"/>
              <w:left w:val="nil"/>
              <w:bottom w:val="single" w:sz="4" w:space="0" w:color="auto"/>
              <w:right w:val="single" w:sz="4" w:space="0" w:color="auto"/>
            </w:tcBorders>
            <w:shd w:val="clear" w:color="auto" w:fill="auto"/>
            <w:noWrap/>
            <w:vAlign w:val="center"/>
            <w:hideMark/>
          </w:tcPr>
          <w:p w14:paraId="24224FBF"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273" w:type="pct"/>
            <w:tcBorders>
              <w:top w:val="nil"/>
              <w:left w:val="nil"/>
              <w:bottom w:val="single" w:sz="4" w:space="0" w:color="auto"/>
              <w:right w:val="single" w:sz="4" w:space="0" w:color="auto"/>
            </w:tcBorders>
            <w:shd w:val="clear" w:color="auto" w:fill="auto"/>
            <w:noWrap/>
            <w:vAlign w:val="center"/>
            <w:hideMark/>
          </w:tcPr>
          <w:p w14:paraId="535A1D3D"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0,909</w:t>
            </w:r>
          </w:p>
        </w:tc>
        <w:tc>
          <w:tcPr>
            <w:tcW w:w="1497" w:type="pct"/>
            <w:tcBorders>
              <w:top w:val="nil"/>
              <w:left w:val="nil"/>
              <w:bottom w:val="single" w:sz="4" w:space="0" w:color="auto"/>
              <w:right w:val="single" w:sz="4" w:space="0" w:color="auto"/>
            </w:tcBorders>
            <w:shd w:val="clear" w:color="auto" w:fill="auto"/>
            <w:noWrap/>
            <w:vAlign w:val="center"/>
            <w:hideMark/>
          </w:tcPr>
          <w:p w14:paraId="4320989C"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760" w:type="pct"/>
            <w:tcBorders>
              <w:top w:val="nil"/>
              <w:left w:val="nil"/>
              <w:bottom w:val="single" w:sz="4" w:space="0" w:color="auto"/>
              <w:right w:val="single" w:sz="4" w:space="0" w:color="auto"/>
            </w:tcBorders>
            <w:shd w:val="clear" w:color="auto" w:fill="auto"/>
            <w:noWrap/>
            <w:vAlign w:val="center"/>
            <w:hideMark/>
          </w:tcPr>
          <w:p w14:paraId="548B5E48"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r>
      <w:tr w:rsidR="00B7567E" w:rsidRPr="00FA0E2C" w14:paraId="5832CC2A" w14:textId="77777777" w:rsidTr="00B7567E">
        <w:trPr>
          <w:trHeight w:val="300"/>
        </w:trPr>
        <w:tc>
          <w:tcPr>
            <w:tcW w:w="558" w:type="pct"/>
            <w:tcBorders>
              <w:top w:val="nil"/>
              <w:left w:val="single" w:sz="4" w:space="0" w:color="auto"/>
              <w:bottom w:val="single" w:sz="4" w:space="0" w:color="auto"/>
              <w:right w:val="single" w:sz="4" w:space="0" w:color="auto"/>
            </w:tcBorders>
            <w:shd w:val="clear" w:color="000000" w:fill="C0C0C0"/>
            <w:noWrap/>
            <w:vAlign w:val="center"/>
            <w:hideMark/>
          </w:tcPr>
          <w:p w14:paraId="5B557E40"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x2.3</w:t>
            </w:r>
          </w:p>
        </w:tc>
        <w:tc>
          <w:tcPr>
            <w:tcW w:w="913" w:type="pct"/>
            <w:tcBorders>
              <w:top w:val="nil"/>
              <w:left w:val="nil"/>
              <w:bottom w:val="single" w:sz="4" w:space="0" w:color="auto"/>
              <w:right w:val="single" w:sz="4" w:space="0" w:color="auto"/>
            </w:tcBorders>
            <w:shd w:val="clear" w:color="000000" w:fill="CCFFCC"/>
            <w:noWrap/>
            <w:vAlign w:val="center"/>
            <w:hideMark/>
          </w:tcPr>
          <w:p w14:paraId="79D93969"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273" w:type="pct"/>
            <w:tcBorders>
              <w:top w:val="nil"/>
              <w:left w:val="nil"/>
              <w:bottom w:val="single" w:sz="4" w:space="0" w:color="auto"/>
              <w:right w:val="single" w:sz="4" w:space="0" w:color="auto"/>
            </w:tcBorders>
            <w:shd w:val="clear" w:color="000000" w:fill="CCFFCC"/>
            <w:noWrap/>
            <w:vAlign w:val="center"/>
            <w:hideMark/>
          </w:tcPr>
          <w:p w14:paraId="1D7C7206"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0,849</w:t>
            </w:r>
          </w:p>
        </w:tc>
        <w:tc>
          <w:tcPr>
            <w:tcW w:w="1497" w:type="pct"/>
            <w:tcBorders>
              <w:top w:val="nil"/>
              <w:left w:val="nil"/>
              <w:bottom w:val="single" w:sz="4" w:space="0" w:color="auto"/>
              <w:right w:val="single" w:sz="4" w:space="0" w:color="auto"/>
            </w:tcBorders>
            <w:shd w:val="clear" w:color="000000" w:fill="CCFFCC"/>
            <w:noWrap/>
            <w:vAlign w:val="center"/>
            <w:hideMark/>
          </w:tcPr>
          <w:p w14:paraId="4A2F13D7"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760" w:type="pct"/>
            <w:tcBorders>
              <w:top w:val="nil"/>
              <w:left w:val="nil"/>
              <w:bottom w:val="single" w:sz="4" w:space="0" w:color="auto"/>
              <w:right w:val="single" w:sz="4" w:space="0" w:color="auto"/>
            </w:tcBorders>
            <w:shd w:val="clear" w:color="000000" w:fill="CCFFCC"/>
            <w:noWrap/>
            <w:vAlign w:val="center"/>
            <w:hideMark/>
          </w:tcPr>
          <w:p w14:paraId="0B18F9C6"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r>
      <w:tr w:rsidR="00B7567E" w:rsidRPr="00FA0E2C" w14:paraId="6C7BB569" w14:textId="77777777" w:rsidTr="00B7567E">
        <w:trPr>
          <w:trHeight w:val="300"/>
        </w:trPr>
        <w:tc>
          <w:tcPr>
            <w:tcW w:w="558" w:type="pct"/>
            <w:tcBorders>
              <w:top w:val="nil"/>
              <w:left w:val="single" w:sz="4" w:space="0" w:color="auto"/>
              <w:bottom w:val="single" w:sz="4" w:space="0" w:color="auto"/>
              <w:right w:val="single" w:sz="4" w:space="0" w:color="auto"/>
            </w:tcBorders>
            <w:shd w:val="clear" w:color="000000" w:fill="C0C0C0"/>
            <w:noWrap/>
            <w:vAlign w:val="center"/>
            <w:hideMark/>
          </w:tcPr>
          <w:p w14:paraId="2FCF39AE"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x2.4</w:t>
            </w:r>
          </w:p>
        </w:tc>
        <w:tc>
          <w:tcPr>
            <w:tcW w:w="913" w:type="pct"/>
            <w:tcBorders>
              <w:top w:val="nil"/>
              <w:left w:val="nil"/>
              <w:bottom w:val="single" w:sz="4" w:space="0" w:color="auto"/>
              <w:right w:val="single" w:sz="4" w:space="0" w:color="auto"/>
            </w:tcBorders>
            <w:shd w:val="clear" w:color="auto" w:fill="auto"/>
            <w:noWrap/>
            <w:vAlign w:val="center"/>
            <w:hideMark/>
          </w:tcPr>
          <w:p w14:paraId="3BE49A8F"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273" w:type="pct"/>
            <w:tcBorders>
              <w:top w:val="nil"/>
              <w:left w:val="nil"/>
              <w:bottom w:val="single" w:sz="4" w:space="0" w:color="auto"/>
              <w:right w:val="single" w:sz="4" w:space="0" w:color="auto"/>
            </w:tcBorders>
            <w:shd w:val="clear" w:color="auto" w:fill="auto"/>
            <w:noWrap/>
            <w:vAlign w:val="center"/>
            <w:hideMark/>
          </w:tcPr>
          <w:p w14:paraId="4C0A2B54"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0,887</w:t>
            </w:r>
          </w:p>
        </w:tc>
        <w:tc>
          <w:tcPr>
            <w:tcW w:w="1497" w:type="pct"/>
            <w:tcBorders>
              <w:top w:val="nil"/>
              <w:left w:val="nil"/>
              <w:bottom w:val="single" w:sz="4" w:space="0" w:color="auto"/>
              <w:right w:val="single" w:sz="4" w:space="0" w:color="auto"/>
            </w:tcBorders>
            <w:shd w:val="clear" w:color="auto" w:fill="auto"/>
            <w:noWrap/>
            <w:vAlign w:val="center"/>
            <w:hideMark/>
          </w:tcPr>
          <w:p w14:paraId="3D2D0504"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760" w:type="pct"/>
            <w:tcBorders>
              <w:top w:val="nil"/>
              <w:left w:val="nil"/>
              <w:bottom w:val="single" w:sz="4" w:space="0" w:color="auto"/>
              <w:right w:val="single" w:sz="4" w:space="0" w:color="auto"/>
            </w:tcBorders>
            <w:shd w:val="clear" w:color="auto" w:fill="auto"/>
            <w:noWrap/>
            <w:vAlign w:val="center"/>
            <w:hideMark/>
          </w:tcPr>
          <w:p w14:paraId="03263995"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r>
      <w:tr w:rsidR="00B7567E" w:rsidRPr="00FA0E2C" w14:paraId="1F687235" w14:textId="77777777" w:rsidTr="00B7567E">
        <w:trPr>
          <w:trHeight w:val="300"/>
        </w:trPr>
        <w:tc>
          <w:tcPr>
            <w:tcW w:w="558" w:type="pct"/>
            <w:tcBorders>
              <w:top w:val="nil"/>
              <w:left w:val="single" w:sz="4" w:space="0" w:color="auto"/>
              <w:bottom w:val="single" w:sz="4" w:space="0" w:color="auto"/>
              <w:right w:val="single" w:sz="4" w:space="0" w:color="auto"/>
            </w:tcBorders>
            <w:shd w:val="clear" w:color="000000" w:fill="C0C0C0"/>
            <w:noWrap/>
            <w:vAlign w:val="center"/>
            <w:hideMark/>
          </w:tcPr>
          <w:p w14:paraId="60EB6465"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x2.5</w:t>
            </w:r>
          </w:p>
        </w:tc>
        <w:tc>
          <w:tcPr>
            <w:tcW w:w="913" w:type="pct"/>
            <w:tcBorders>
              <w:top w:val="nil"/>
              <w:left w:val="nil"/>
              <w:bottom w:val="single" w:sz="4" w:space="0" w:color="auto"/>
              <w:right w:val="single" w:sz="4" w:space="0" w:color="auto"/>
            </w:tcBorders>
            <w:shd w:val="clear" w:color="000000" w:fill="CCFFCC"/>
            <w:noWrap/>
            <w:vAlign w:val="center"/>
            <w:hideMark/>
          </w:tcPr>
          <w:p w14:paraId="41777326"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273" w:type="pct"/>
            <w:tcBorders>
              <w:top w:val="nil"/>
              <w:left w:val="nil"/>
              <w:bottom w:val="single" w:sz="4" w:space="0" w:color="auto"/>
              <w:right w:val="single" w:sz="4" w:space="0" w:color="auto"/>
            </w:tcBorders>
            <w:shd w:val="clear" w:color="000000" w:fill="CCFFCC"/>
            <w:noWrap/>
            <w:vAlign w:val="center"/>
            <w:hideMark/>
          </w:tcPr>
          <w:p w14:paraId="1E894755"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0,857</w:t>
            </w:r>
          </w:p>
        </w:tc>
        <w:tc>
          <w:tcPr>
            <w:tcW w:w="1497" w:type="pct"/>
            <w:tcBorders>
              <w:top w:val="nil"/>
              <w:left w:val="nil"/>
              <w:bottom w:val="single" w:sz="4" w:space="0" w:color="auto"/>
              <w:right w:val="single" w:sz="4" w:space="0" w:color="auto"/>
            </w:tcBorders>
            <w:shd w:val="clear" w:color="000000" w:fill="CCFFCC"/>
            <w:noWrap/>
            <w:vAlign w:val="center"/>
            <w:hideMark/>
          </w:tcPr>
          <w:p w14:paraId="13824925"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760" w:type="pct"/>
            <w:tcBorders>
              <w:top w:val="nil"/>
              <w:left w:val="nil"/>
              <w:bottom w:val="single" w:sz="4" w:space="0" w:color="auto"/>
              <w:right w:val="single" w:sz="4" w:space="0" w:color="auto"/>
            </w:tcBorders>
            <w:shd w:val="clear" w:color="000000" w:fill="CCFFCC"/>
            <w:noWrap/>
            <w:vAlign w:val="center"/>
            <w:hideMark/>
          </w:tcPr>
          <w:p w14:paraId="083CCBF0"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r>
      <w:tr w:rsidR="00B7567E" w:rsidRPr="00FA0E2C" w14:paraId="3F6F0B75" w14:textId="77777777" w:rsidTr="00B7567E">
        <w:trPr>
          <w:trHeight w:val="300"/>
        </w:trPr>
        <w:tc>
          <w:tcPr>
            <w:tcW w:w="558" w:type="pct"/>
            <w:tcBorders>
              <w:top w:val="nil"/>
              <w:left w:val="single" w:sz="4" w:space="0" w:color="auto"/>
              <w:bottom w:val="single" w:sz="4" w:space="0" w:color="auto"/>
              <w:right w:val="single" w:sz="4" w:space="0" w:color="auto"/>
            </w:tcBorders>
            <w:shd w:val="clear" w:color="000000" w:fill="C0C0C0"/>
            <w:noWrap/>
            <w:vAlign w:val="center"/>
            <w:hideMark/>
          </w:tcPr>
          <w:p w14:paraId="04F221B1"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x2.6</w:t>
            </w:r>
          </w:p>
        </w:tc>
        <w:tc>
          <w:tcPr>
            <w:tcW w:w="913" w:type="pct"/>
            <w:tcBorders>
              <w:top w:val="nil"/>
              <w:left w:val="nil"/>
              <w:bottom w:val="single" w:sz="4" w:space="0" w:color="auto"/>
              <w:right w:val="single" w:sz="4" w:space="0" w:color="auto"/>
            </w:tcBorders>
            <w:shd w:val="clear" w:color="auto" w:fill="auto"/>
            <w:noWrap/>
            <w:vAlign w:val="center"/>
            <w:hideMark/>
          </w:tcPr>
          <w:p w14:paraId="58032CE3"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273" w:type="pct"/>
            <w:tcBorders>
              <w:top w:val="nil"/>
              <w:left w:val="nil"/>
              <w:bottom w:val="single" w:sz="4" w:space="0" w:color="auto"/>
              <w:right w:val="single" w:sz="4" w:space="0" w:color="auto"/>
            </w:tcBorders>
            <w:shd w:val="clear" w:color="auto" w:fill="auto"/>
            <w:noWrap/>
            <w:vAlign w:val="center"/>
            <w:hideMark/>
          </w:tcPr>
          <w:p w14:paraId="0CDDD30A"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0,946</w:t>
            </w:r>
          </w:p>
        </w:tc>
        <w:tc>
          <w:tcPr>
            <w:tcW w:w="1497" w:type="pct"/>
            <w:tcBorders>
              <w:top w:val="nil"/>
              <w:left w:val="nil"/>
              <w:bottom w:val="single" w:sz="4" w:space="0" w:color="auto"/>
              <w:right w:val="single" w:sz="4" w:space="0" w:color="auto"/>
            </w:tcBorders>
            <w:shd w:val="clear" w:color="auto" w:fill="auto"/>
            <w:noWrap/>
            <w:vAlign w:val="center"/>
            <w:hideMark/>
          </w:tcPr>
          <w:p w14:paraId="34F5E08E"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760" w:type="pct"/>
            <w:tcBorders>
              <w:top w:val="nil"/>
              <w:left w:val="nil"/>
              <w:bottom w:val="single" w:sz="4" w:space="0" w:color="auto"/>
              <w:right w:val="single" w:sz="4" w:space="0" w:color="auto"/>
            </w:tcBorders>
            <w:shd w:val="clear" w:color="auto" w:fill="auto"/>
            <w:noWrap/>
            <w:vAlign w:val="center"/>
            <w:hideMark/>
          </w:tcPr>
          <w:p w14:paraId="57B46AB8"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r>
      <w:tr w:rsidR="00B7567E" w:rsidRPr="00FA0E2C" w14:paraId="13A1C2A6" w14:textId="77777777" w:rsidTr="00B7567E">
        <w:trPr>
          <w:trHeight w:val="300"/>
        </w:trPr>
        <w:tc>
          <w:tcPr>
            <w:tcW w:w="558" w:type="pct"/>
            <w:tcBorders>
              <w:top w:val="nil"/>
              <w:left w:val="single" w:sz="4" w:space="0" w:color="auto"/>
              <w:bottom w:val="single" w:sz="4" w:space="0" w:color="auto"/>
              <w:right w:val="single" w:sz="4" w:space="0" w:color="auto"/>
            </w:tcBorders>
            <w:shd w:val="clear" w:color="000000" w:fill="C0C0C0"/>
            <w:noWrap/>
            <w:vAlign w:val="center"/>
            <w:hideMark/>
          </w:tcPr>
          <w:p w14:paraId="22174F96"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x2.7</w:t>
            </w:r>
          </w:p>
        </w:tc>
        <w:tc>
          <w:tcPr>
            <w:tcW w:w="913" w:type="pct"/>
            <w:tcBorders>
              <w:top w:val="nil"/>
              <w:left w:val="nil"/>
              <w:bottom w:val="single" w:sz="4" w:space="0" w:color="auto"/>
              <w:right w:val="single" w:sz="4" w:space="0" w:color="auto"/>
            </w:tcBorders>
            <w:shd w:val="clear" w:color="000000" w:fill="CCFFCC"/>
            <w:noWrap/>
            <w:vAlign w:val="center"/>
            <w:hideMark/>
          </w:tcPr>
          <w:p w14:paraId="7354FD4A"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273" w:type="pct"/>
            <w:tcBorders>
              <w:top w:val="nil"/>
              <w:left w:val="nil"/>
              <w:bottom w:val="single" w:sz="4" w:space="0" w:color="auto"/>
              <w:right w:val="single" w:sz="4" w:space="0" w:color="auto"/>
            </w:tcBorders>
            <w:shd w:val="clear" w:color="000000" w:fill="CCFFCC"/>
            <w:noWrap/>
            <w:vAlign w:val="center"/>
            <w:hideMark/>
          </w:tcPr>
          <w:p w14:paraId="1E85EAE2"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0,905</w:t>
            </w:r>
          </w:p>
        </w:tc>
        <w:tc>
          <w:tcPr>
            <w:tcW w:w="1497" w:type="pct"/>
            <w:tcBorders>
              <w:top w:val="nil"/>
              <w:left w:val="nil"/>
              <w:bottom w:val="single" w:sz="4" w:space="0" w:color="auto"/>
              <w:right w:val="single" w:sz="4" w:space="0" w:color="auto"/>
            </w:tcBorders>
            <w:shd w:val="clear" w:color="000000" w:fill="CCFFCC"/>
            <w:noWrap/>
            <w:vAlign w:val="center"/>
            <w:hideMark/>
          </w:tcPr>
          <w:p w14:paraId="1290A244"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760" w:type="pct"/>
            <w:tcBorders>
              <w:top w:val="nil"/>
              <w:left w:val="nil"/>
              <w:bottom w:val="single" w:sz="4" w:space="0" w:color="auto"/>
              <w:right w:val="single" w:sz="4" w:space="0" w:color="auto"/>
            </w:tcBorders>
            <w:shd w:val="clear" w:color="000000" w:fill="CCFFCC"/>
            <w:noWrap/>
            <w:vAlign w:val="center"/>
            <w:hideMark/>
          </w:tcPr>
          <w:p w14:paraId="51ADCD17"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r>
      <w:tr w:rsidR="00B7567E" w:rsidRPr="00FA0E2C" w14:paraId="791064E0" w14:textId="77777777" w:rsidTr="00B7567E">
        <w:trPr>
          <w:trHeight w:val="300"/>
        </w:trPr>
        <w:tc>
          <w:tcPr>
            <w:tcW w:w="558" w:type="pct"/>
            <w:tcBorders>
              <w:top w:val="nil"/>
              <w:left w:val="single" w:sz="4" w:space="0" w:color="auto"/>
              <w:bottom w:val="single" w:sz="4" w:space="0" w:color="auto"/>
              <w:right w:val="single" w:sz="4" w:space="0" w:color="auto"/>
            </w:tcBorders>
            <w:shd w:val="clear" w:color="000000" w:fill="C0C0C0"/>
            <w:noWrap/>
            <w:vAlign w:val="center"/>
            <w:hideMark/>
          </w:tcPr>
          <w:p w14:paraId="3FB5253C"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x2.8</w:t>
            </w:r>
          </w:p>
        </w:tc>
        <w:tc>
          <w:tcPr>
            <w:tcW w:w="913" w:type="pct"/>
            <w:tcBorders>
              <w:top w:val="nil"/>
              <w:left w:val="nil"/>
              <w:bottom w:val="single" w:sz="4" w:space="0" w:color="auto"/>
              <w:right w:val="single" w:sz="4" w:space="0" w:color="auto"/>
            </w:tcBorders>
            <w:shd w:val="clear" w:color="auto" w:fill="auto"/>
            <w:noWrap/>
            <w:vAlign w:val="center"/>
            <w:hideMark/>
          </w:tcPr>
          <w:p w14:paraId="23623ADA"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273" w:type="pct"/>
            <w:tcBorders>
              <w:top w:val="nil"/>
              <w:left w:val="nil"/>
              <w:bottom w:val="single" w:sz="4" w:space="0" w:color="auto"/>
              <w:right w:val="single" w:sz="4" w:space="0" w:color="auto"/>
            </w:tcBorders>
            <w:shd w:val="clear" w:color="auto" w:fill="auto"/>
            <w:noWrap/>
            <w:vAlign w:val="center"/>
            <w:hideMark/>
          </w:tcPr>
          <w:p w14:paraId="0A787EB0"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0,923</w:t>
            </w:r>
          </w:p>
        </w:tc>
        <w:tc>
          <w:tcPr>
            <w:tcW w:w="1497" w:type="pct"/>
            <w:tcBorders>
              <w:top w:val="nil"/>
              <w:left w:val="nil"/>
              <w:bottom w:val="single" w:sz="4" w:space="0" w:color="auto"/>
              <w:right w:val="single" w:sz="4" w:space="0" w:color="auto"/>
            </w:tcBorders>
            <w:shd w:val="clear" w:color="auto" w:fill="auto"/>
            <w:noWrap/>
            <w:vAlign w:val="center"/>
            <w:hideMark/>
          </w:tcPr>
          <w:p w14:paraId="4BA0CFF9"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760" w:type="pct"/>
            <w:tcBorders>
              <w:top w:val="nil"/>
              <w:left w:val="nil"/>
              <w:bottom w:val="single" w:sz="4" w:space="0" w:color="auto"/>
              <w:right w:val="single" w:sz="4" w:space="0" w:color="auto"/>
            </w:tcBorders>
            <w:shd w:val="clear" w:color="auto" w:fill="auto"/>
            <w:noWrap/>
            <w:vAlign w:val="center"/>
            <w:hideMark/>
          </w:tcPr>
          <w:p w14:paraId="73575979"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r>
      <w:tr w:rsidR="00B7567E" w:rsidRPr="00FA0E2C" w14:paraId="72CFCFB5" w14:textId="77777777" w:rsidTr="00B7567E">
        <w:trPr>
          <w:trHeight w:val="300"/>
        </w:trPr>
        <w:tc>
          <w:tcPr>
            <w:tcW w:w="558" w:type="pct"/>
            <w:tcBorders>
              <w:top w:val="nil"/>
              <w:left w:val="single" w:sz="4" w:space="0" w:color="auto"/>
              <w:bottom w:val="single" w:sz="4" w:space="0" w:color="auto"/>
              <w:right w:val="single" w:sz="4" w:space="0" w:color="auto"/>
            </w:tcBorders>
            <w:shd w:val="clear" w:color="000000" w:fill="C0C0C0"/>
            <w:noWrap/>
            <w:vAlign w:val="center"/>
            <w:hideMark/>
          </w:tcPr>
          <w:p w14:paraId="04FAD133"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y.1</w:t>
            </w:r>
          </w:p>
        </w:tc>
        <w:tc>
          <w:tcPr>
            <w:tcW w:w="913" w:type="pct"/>
            <w:tcBorders>
              <w:top w:val="nil"/>
              <w:left w:val="nil"/>
              <w:bottom w:val="single" w:sz="4" w:space="0" w:color="auto"/>
              <w:right w:val="single" w:sz="4" w:space="0" w:color="auto"/>
            </w:tcBorders>
            <w:shd w:val="clear" w:color="000000" w:fill="CCFFCC"/>
            <w:noWrap/>
            <w:vAlign w:val="center"/>
            <w:hideMark/>
          </w:tcPr>
          <w:p w14:paraId="253853B1"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273" w:type="pct"/>
            <w:tcBorders>
              <w:top w:val="nil"/>
              <w:left w:val="nil"/>
              <w:bottom w:val="single" w:sz="4" w:space="0" w:color="auto"/>
              <w:right w:val="single" w:sz="4" w:space="0" w:color="auto"/>
            </w:tcBorders>
            <w:shd w:val="clear" w:color="000000" w:fill="CCFFCC"/>
            <w:noWrap/>
            <w:vAlign w:val="center"/>
            <w:hideMark/>
          </w:tcPr>
          <w:p w14:paraId="7CEF6FAF"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497" w:type="pct"/>
            <w:tcBorders>
              <w:top w:val="nil"/>
              <w:left w:val="nil"/>
              <w:bottom w:val="single" w:sz="4" w:space="0" w:color="auto"/>
              <w:right w:val="single" w:sz="4" w:space="0" w:color="auto"/>
            </w:tcBorders>
            <w:shd w:val="clear" w:color="000000" w:fill="CCFFCC"/>
            <w:noWrap/>
            <w:vAlign w:val="center"/>
            <w:hideMark/>
          </w:tcPr>
          <w:p w14:paraId="089C8A3C"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921</w:t>
            </w:r>
          </w:p>
        </w:tc>
        <w:tc>
          <w:tcPr>
            <w:tcW w:w="760" w:type="pct"/>
            <w:tcBorders>
              <w:top w:val="nil"/>
              <w:left w:val="nil"/>
              <w:bottom w:val="single" w:sz="4" w:space="0" w:color="auto"/>
              <w:right w:val="single" w:sz="4" w:space="0" w:color="auto"/>
            </w:tcBorders>
            <w:shd w:val="clear" w:color="000000" w:fill="CCFFCC"/>
            <w:noWrap/>
            <w:vAlign w:val="center"/>
            <w:hideMark/>
          </w:tcPr>
          <w:p w14:paraId="786FC46F"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r>
      <w:tr w:rsidR="00B7567E" w:rsidRPr="00FA0E2C" w14:paraId="6B5FE864" w14:textId="77777777" w:rsidTr="00B7567E">
        <w:trPr>
          <w:trHeight w:val="300"/>
        </w:trPr>
        <w:tc>
          <w:tcPr>
            <w:tcW w:w="558" w:type="pct"/>
            <w:tcBorders>
              <w:top w:val="nil"/>
              <w:left w:val="single" w:sz="4" w:space="0" w:color="auto"/>
              <w:bottom w:val="single" w:sz="4" w:space="0" w:color="auto"/>
              <w:right w:val="single" w:sz="4" w:space="0" w:color="auto"/>
            </w:tcBorders>
            <w:shd w:val="clear" w:color="000000" w:fill="C0C0C0"/>
            <w:noWrap/>
            <w:vAlign w:val="center"/>
            <w:hideMark/>
          </w:tcPr>
          <w:p w14:paraId="2960367C"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y.10</w:t>
            </w:r>
          </w:p>
        </w:tc>
        <w:tc>
          <w:tcPr>
            <w:tcW w:w="913" w:type="pct"/>
            <w:tcBorders>
              <w:top w:val="nil"/>
              <w:left w:val="nil"/>
              <w:bottom w:val="single" w:sz="4" w:space="0" w:color="auto"/>
              <w:right w:val="single" w:sz="4" w:space="0" w:color="auto"/>
            </w:tcBorders>
            <w:shd w:val="clear" w:color="auto" w:fill="auto"/>
            <w:noWrap/>
            <w:vAlign w:val="center"/>
            <w:hideMark/>
          </w:tcPr>
          <w:p w14:paraId="6B1703E4"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273" w:type="pct"/>
            <w:tcBorders>
              <w:top w:val="nil"/>
              <w:left w:val="nil"/>
              <w:bottom w:val="single" w:sz="4" w:space="0" w:color="auto"/>
              <w:right w:val="single" w:sz="4" w:space="0" w:color="auto"/>
            </w:tcBorders>
            <w:shd w:val="clear" w:color="auto" w:fill="auto"/>
            <w:noWrap/>
            <w:vAlign w:val="center"/>
            <w:hideMark/>
          </w:tcPr>
          <w:p w14:paraId="6CFD41A7"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497" w:type="pct"/>
            <w:tcBorders>
              <w:top w:val="nil"/>
              <w:left w:val="nil"/>
              <w:bottom w:val="single" w:sz="4" w:space="0" w:color="auto"/>
              <w:right w:val="single" w:sz="4" w:space="0" w:color="auto"/>
            </w:tcBorders>
            <w:shd w:val="clear" w:color="auto" w:fill="auto"/>
            <w:noWrap/>
            <w:vAlign w:val="center"/>
            <w:hideMark/>
          </w:tcPr>
          <w:p w14:paraId="4ACC9F60"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915</w:t>
            </w:r>
          </w:p>
        </w:tc>
        <w:tc>
          <w:tcPr>
            <w:tcW w:w="760" w:type="pct"/>
            <w:tcBorders>
              <w:top w:val="nil"/>
              <w:left w:val="nil"/>
              <w:bottom w:val="single" w:sz="4" w:space="0" w:color="auto"/>
              <w:right w:val="single" w:sz="4" w:space="0" w:color="auto"/>
            </w:tcBorders>
            <w:shd w:val="clear" w:color="auto" w:fill="auto"/>
            <w:noWrap/>
            <w:vAlign w:val="center"/>
            <w:hideMark/>
          </w:tcPr>
          <w:p w14:paraId="270AFB85"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r>
      <w:tr w:rsidR="00B7567E" w:rsidRPr="00FA0E2C" w14:paraId="3876840A" w14:textId="77777777" w:rsidTr="00B7567E">
        <w:trPr>
          <w:trHeight w:val="300"/>
        </w:trPr>
        <w:tc>
          <w:tcPr>
            <w:tcW w:w="558" w:type="pct"/>
            <w:tcBorders>
              <w:top w:val="nil"/>
              <w:left w:val="single" w:sz="4" w:space="0" w:color="auto"/>
              <w:bottom w:val="single" w:sz="4" w:space="0" w:color="auto"/>
              <w:right w:val="single" w:sz="4" w:space="0" w:color="auto"/>
            </w:tcBorders>
            <w:shd w:val="clear" w:color="000000" w:fill="C0C0C0"/>
            <w:noWrap/>
            <w:vAlign w:val="center"/>
            <w:hideMark/>
          </w:tcPr>
          <w:p w14:paraId="596344AE"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y.11</w:t>
            </w:r>
          </w:p>
        </w:tc>
        <w:tc>
          <w:tcPr>
            <w:tcW w:w="913" w:type="pct"/>
            <w:tcBorders>
              <w:top w:val="nil"/>
              <w:left w:val="nil"/>
              <w:bottom w:val="single" w:sz="4" w:space="0" w:color="auto"/>
              <w:right w:val="single" w:sz="4" w:space="0" w:color="auto"/>
            </w:tcBorders>
            <w:shd w:val="clear" w:color="000000" w:fill="CCFFCC"/>
            <w:noWrap/>
            <w:vAlign w:val="center"/>
            <w:hideMark/>
          </w:tcPr>
          <w:p w14:paraId="504EA6E5"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273" w:type="pct"/>
            <w:tcBorders>
              <w:top w:val="nil"/>
              <w:left w:val="nil"/>
              <w:bottom w:val="single" w:sz="4" w:space="0" w:color="auto"/>
              <w:right w:val="single" w:sz="4" w:space="0" w:color="auto"/>
            </w:tcBorders>
            <w:shd w:val="clear" w:color="000000" w:fill="CCFFCC"/>
            <w:noWrap/>
            <w:vAlign w:val="center"/>
            <w:hideMark/>
          </w:tcPr>
          <w:p w14:paraId="7465774E"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497" w:type="pct"/>
            <w:tcBorders>
              <w:top w:val="nil"/>
              <w:left w:val="nil"/>
              <w:bottom w:val="single" w:sz="4" w:space="0" w:color="auto"/>
              <w:right w:val="single" w:sz="4" w:space="0" w:color="auto"/>
            </w:tcBorders>
            <w:shd w:val="clear" w:color="000000" w:fill="CCFFCC"/>
            <w:noWrap/>
            <w:vAlign w:val="center"/>
            <w:hideMark/>
          </w:tcPr>
          <w:p w14:paraId="739EDC8D"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890</w:t>
            </w:r>
          </w:p>
        </w:tc>
        <w:tc>
          <w:tcPr>
            <w:tcW w:w="760" w:type="pct"/>
            <w:tcBorders>
              <w:top w:val="nil"/>
              <w:left w:val="nil"/>
              <w:bottom w:val="single" w:sz="4" w:space="0" w:color="auto"/>
              <w:right w:val="single" w:sz="4" w:space="0" w:color="auto"/>
            </w:tcBorders>
            <w:shd w:val="clear" w:color="000000" w:fill="CCFFCC"/>
            <w:noWrap/>
            <w:vAlign w:val="center"/>
            <w:hideMark/>
          </w:tcPr>
          <w:p w14:paraId="307FF8BF"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r>
      <w:tr w:rsidR="00B7567E" w:rsidRPr="00FA0E2C" w14:paraId="12443BBA" w14:textId="77777777" w:rsidTr="00B7567E">
        <w:trPr>
          <w:trHeight w:val="300"/>
        </w:trPr>
        <w:tc>
          <w:tcPr>
            <w:tcW w:w="558" w:type="pct"/>
            <w:tcBorders>
              <w:top w:val="nil"/>
              <w:left w:val="single" w:sz="4" w:space="0" w:color="auto"/>
              <w:bottom w:val="single" w:sz="4" w:space="0" w:color="auto"/>
              <w:right w:val="single" w:sz="4" w:space="0" w:color="auto"/>
            </w:tcBorders>
            <w:shd w:val="clear" w:color="000000" w:fill="C0C0C0"/>
            <w:noWrap/>
            <w:vAlign w:val="center"/>
            <w:hideMark/>
          </w:tcPr>
          <w:p w14:paraId="35B44681"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y.12</w:t>
            </w:r>
          </w:p>
        </w:tc>
        <w:tc>
          <w:tcPr>
            <w:tcW w:w="913" w:type="pct"/>
            <w:tcBorders>
              <w:top w:val="nil"/>
              <w:left w:val="nil"/>
              <w:bottom w:val="single" w:sz="4" w:space="0" w:color="auto"/>
              <w:right w:val="single" w:sz="4" w:space="0" w:color="auto"/>
            </w:tcBorders>
            <w:shd w:val="clear" w:color="auto" w:fill="auto"/>
            <w:noWrap/>
            <w:vAlign w:val="center"/>
            <w:hideMark/>
          </w:tcPr>
          <w:p w14:paraId="600198A8"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273" w:type="pct"/>
            <w:tcBorders>
              <w:top w:val="nil"/>
              <w:left w:val="nil"/>
              <w:bottom w:val="single" w:sz="4" w:space="0" w:color="auto"/>
              <w:right w:val="single" w:sz="4" w:space="0" w:color="auto"/>
            </w:tcBorders>
            <w:shd w:val="clear" w:color="auto" w:fill="auto"/>
            <w:noWrap/>
            <w:vAlign w:val="center"/>
            <w:hideMark/>
          </w:tcPr>
          <w:p w14:paraId="384A3E0C"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497" w:type="pct"/>
            <w:tcBorders>
              <w:top w:val="nil"/>
              <w:left w:val="nil"/>
              <w:bottom w:val="single" w:sz="4" w:space="0" w:color="auto"/>
              <w:right w:val="single" w:sz="4" w:space="0" w:color="auto"/>
            </w:tcBorders>
            <w:shd w:val="clear" w:color="auto" w:fill="auto"/>
            <w:noWrap/>
            <w:vAlign w:val="center"/>
            <w:hideMark/>
          </w:tcPr>
          <w:p w14:paraId="133B241C"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868</w:t>
            </w:r>
          </w:p>
        </w:tc>
        <w:tc>
          <w:tcPr>
            <w:tcW w:w="760" w:type="pct"/>
            <w:tcBorders>
              <w:top w:val="nil"/>
              <w:left w:val="nil"/>
              <w:bottom w:val="single" w:sz="4" w:space="0" w:color="auto"/>
              <w:right w:val="single" w:sz="4" w:space="0" w:color="auto"/>
            </w:tcBorders>
            <w:shd w:val="clear" w:color="auto" w:fill="auto"/>
            <w:noWrap/>
            <w:vAlign w:val="center"/>
            <w:hideMark/>
          </w:tcPr>
          <w:p w14:paraId="5EE5002A"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r>
      <w:tr w:rsidR="00B7567E" w:rsidRPr="00FA0E2C" w14:paraId="3716A655" w14:textId="77777777" w:rsidTr="00B7567E">
        <w:trPr>
          <w:trHeight w:val="300"/>
        </w:trPr>
        <w:tc>
          <w:tcPr>
            <w:tcW w:w="558" w:type="pct"/>
            <w:tcBorders>
              <w:top w:val="nil"/>
              <w:left w:val="single" w:sz="4" w:space="0" w:color="auto"/>
              <w:bottom w:val="single" w:sz="4" w:space="0" w:color="auto"/>
              <w:right w:val="single" w:sz="4" w:space="0" w:color="auto"/>
            </w:tcBorders>
            <w:shd w:val="clear" w:color="000000" w:fill="C0C0C0"/>
            <w:noWrap/>
            <w:vAlign w:val="center"/>
            <w:hideMark/>
          </w:tcPr>
          <w:p w14:paraId="5EB41AB2"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y.2</w:t>
            </w:r>
          </w:p>
        </w:tc>
        <w:tc>
          <w:tcPr>
            <w:tcW w:w="913" w:type="pct"/>
            <w:tcBorders>
              <w:top w:val="nil"/>
              <w:left w:val="nil"/>
              <w:bottom w:val="single" w:sz="4" w:space="0" w:color="auto"/>
              <w:right w:val="single" w:sz="4" w:space="0" w:color="auto"/>
            </w:tcBorders>
            <w:shd w:val="clear" w:color="000000" w:fill="CCFFCC"/>
            <w:noWrap/>
            <w:vAlign w:val="center"/>
            <w:hideMark/>
          </w:tcPr>
          <w:p w14:paraId="3E710D7C"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273" w:type="pct"/>
            <w:tcBorders>
              <w:top w:val="nil"/>
              <w:left w:val="nil"/>
              <w:bottom w:val="single" w:sz="4" w:space="0" w:color="auto"/>
              <w:right w:val="single" w:sz="4" w:space="0" w:color="auto"/>
            </w:tcBorders>
            <w:shd w:val="clear" w:color="000000" w:fill="CCFFCC"/>
            <w:noWrap/>
            <w:vAlign w:val="center"/>
            <w:hideMark/>
          </w:tcPr>
          <w:p w14:paraId="121F1A54"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497" w:type="pct"/>
            <w:tcBorders>
              <w:top w:val="nil"/>
              <w:left w:val="nil"/>
              <w:bottom w:val="single" w:sz="4" w:space="0" w:color="auto"/>
              <w:right w:val="single" w:sz="4" w:space="0" w:color="auto"/>
            </w:tcBorders>
            <w:shd w:val="clear" w:color="000000" w:fill="CCFFCC"/>
            <w:noWrap/>
            <w:vAlign w:val="center"/>
            <w:hideMark/>
          </w:tcPr>
          <w:p w14:paraId="4E41B88B"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919</w:t>
            </w:r>
          </w:p>
        </w:tc>
        <w:tc>
          <w:tcPr>
            <w:tcW w:w="760" w:type="pct"/>
            <w:tcBorders>
              <w:top w:val="nil"/>
              <w:left w:val="nil"/>
              <w:bottom w:val="single" w:sz="4" w:space="0" w:color="auto"/>
              <w:right w:val="single" w:sz="4" w:space="0" w:color="auto"/>
            </w:tcBorders>
            <w:shd w:val="clear" w:color="000000" w:fill="CCFFCC"/>
            <w:noWrap/>
            <w:vAlign w:val="center"/>
            <w:hideMark/>
          </w:tcPr>
          <w:p w14:paraId="4A5196E5"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r>
      <w:tr w:rsidR="00B7567E" w:rsidRPr="00FA0E2C" w14:paraId="5BE954AB" w14:textId="77777777" w:rsidTr="00B7567E">
        <w:trPr>
          <w:trHeight w:val="300"/>
        </w:trPr>
        <w:tc>
          <w:tcPr>
            <w:tcW w:w="558" w:type="pct"/>
            <w:tcBorders>
              <w:top w:val="nil"/>
              <w:left w:val="single" w:sz="4" w:space="0" w:color="auto"/>
              <w:bottom w:val="single" w:sz="4" w:space="0" w:color="auto"/>
              <w:right w:val="single" w:sz="4" w:space="0" w:color="auto"/>
            </w:tcBorders>
            <w:shd w:val="clear" w:color="000000" w:fill="C0C0C0"/>
            <w:noWrap/>
            <w:vAlign w:val="center"/>
            <w:hideMark/>
          </w:tcPr>
          <w:p w14:paraId="7AF7EE3B"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y.3</w:t>
            </w:r>
          </w:p>
        </w:tc>
        <w:tc>
          <w:tcPr>
            <w:tcW w:w="913" w:type="pct"/>
            <w:tcBorders>
              <w:top w:val="nil"/>
              <w:left w:val="nil"/>
              <w:bottom w:val="single" w:sz="4" w:space="0" w:color="auto"/>
              <w:right w:val="single" w:sz="4" w:space="0" w:color="auto"/>
            </w:tcBorders>
            <w:shd w:val="clear" w:color="auto" w:fill="auto"/>
            <w:noWrap/>
            <w:vAlign w:val="center"/>
            <w:hideMark/>
          </w:tcPr>
          <w:p w14:paraId="147B4818"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273" w:type="pct"/>
            <w:tcBorders>
              <w:top w:val="nil"/>
              <w:left w:val="nil"/>
              <w:bottom w:val="single" w:sz="4" w:space="0" w:color="auto"/>
              <w:right w:val="single" w:sz="4" w:space="0" w:color="auto"/>
            </w:tcBorders>
            <w:shd w:val="clear" w:color="auto" w:fill="auto"/>
            <w:noWrap/>
            <w:vAlign w:val="center"/>
            <w:hideMark/>
          </w:tcPr>
          <w:p w14:paraId="58898188"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497" w:type="pct"/>
            <w:tcBorders>
              <w:top w:val="nil"/>
              <w:left w:val="nil"/>
              <w:bottom w:val="single" w:sz="4" w:space="0" w:color="auto"/>
              <w:right w:val="single" w:sz="4" w:space="0" w:color="auto"/>
            </w:tcBorders>
            <w:shd w:val="clear" w:color="auto" w:fill="auto"/>
            <w:noWrap/>
            <w:vAlign w:val="center"/>
            <w:hideMark/>
          </w:tcPr>
          <w:p w14:paraId="2E3B1CD1"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932</w:t>
            </w:r>
          </w:p>
        </w:tc>
        <w:tc>
          <w:tcPr>
            <w:tcW w:w="760" w:type="pct"/>
            <w:tcBorders>
              <w:top w:val="nil"/>
              <w:left w:val="nil"/>
              <w:bottom w:val="single" w:sz="4" w:space="0" w:color="auto"/>
              <w:right w:val="single" w:sz="4" w:space="0" w:color="auto"/>
            </w:tcBorders>
            <w:shd w:val="clear" w:color="auto" w:fill="auto"/>
            <w:noWrap/>
            <w:vAlign w:val="center"/>
            <w:hideMark/>
          </w:tcPr>
          <w:p w14:paraId="2CCD52AC"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r>
      <w:tr w:rsidR="00B7567E" w:rsidRPr="00FA0E2C" w14:paraId="3AB3EDB7" w14:textId="77777777" w:rsidTr="00B7567E">
        <w:trPr>
          <w:trHeight w:val="300"/>
        </w:trPr>
        <w:tc>
          <w:tcPr>
            <w:tcW w:w="558" w:type="pct"/>
            <w:tcBorders>
              <w:top w:val="nil"/>
              <w:left w:val="single" w:sz="4" w:space="0" w:color="auto"/>
              <w:bottom w:val="single" w:sz="4" w:space="0" w:color="auto"/>
              <w:right w:val="single" w:sz="4" w:space="0" w:color="auto"/>
            </w:tcBorders>
            <w:shd w:val="clear" w:color="000000" w:fill="C0C0C0"/>
            <w:noWrap/>
            <w:vAlign w:val="center"/>
            <w:hideMark/>
          </w:tcPr>
          <w:p w14:paraId="21620934"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y.4</w:t>
            </w:r>
          </w:p>
        </w:tc>
        <w:tc>
          <w:tcPr>
            <w:tcW w:w="913" w:type="pct"/>
            <w:tcBorders>
              <w:top w:val="nil"/>
              <w:left w:val="nil"/>
              <w:bottom w:val="single" w:sz="4" w:space="0" w:color="auto"/>
              <w:right w:val="single" w:sz="4" w:space="0" w:color="auto"/>
            </w:tcBorders>
            <w:shd w:val="clear" w:color="000000" w:fill="CCFFCC"/>
            <w:noWrap/>
            <w:vAlign w:val="center"/>
            <w:hideMark/>
          </w:tcPr>
          <w:p w14:paraId="4907C4A4"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273" w:type="pct"/>
            <w:tcBorders>
              <w:top w:val="nil"/>
              <w:left w:val="nil"/>
              <w:bottom w:val="single" w:sz="4" w:space="0" w:color="auto"/>
              <w:right w:val="single" w:sz="4" w:space="0" w:color="auto"/>
            </w:tcBorders>
            <w:shd w:val="clear" w:color="000000" w:fill="CCFFCC"/>
            <w:noWrap/>
            <w:vAlign w:val="center"/>
            <w:hideMark/>
          </w:tcPr>
          <w:p w14:paraId="4A0F9C9F"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497" w:type="pct"/>
            <w:tcBorders>
              <w:top w:val="nil"/>
              <w:left w:val="nil"/>
              <w:bottom w:val="single" w:sz="4" w:space="0" w:color="auto"/>
              <w:right w:val="single" w:sz="4" w:space="0" w:color="auto"/>
            </w:tcBorders>
            <w:shd w:val="clear" w:color="000000" w:fill="CCFFCC"/>
            <w:noWrap/>
            <w:vAlign w:val="center"/>
            <w:hideMark/>
          </w:tcPr>
          <w:p w14:paraId="53F85FD2"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935</w:t>
            </w:r>
          </w:p>
        </w:tc>
        <w:tc>
          <w:tcPr>
            <w:tcW w:w="760" w:type="pct"/>
            <w:tcBorders>
              <w:top w:val="nil"/>
              <w:left w:val="nil"/>
              <w:bottom w:val="single" w:sz="4" w:space="0" w:color="auto"/>
              <w:right w:val="single" w:sz="4" w:space="0" w:color="auto"/>
            </w:tcBorders>
            <w:shd w:val="clear" w:color="000000" w:fill="CCFFCC"/>
            <w:noWrap/>
            <w:vAlign w:val="center"/>
            <w:hideMark/>
          </w:tcPr>
          <w:p w14:paraId="7A80CFE1"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r>
      <w:tr w:rsidR="00B7567E" w:rsidRPr="00FA0E2C" w14:paraId="7B7D8F7E" w14:textId="77777777" w:rsidTr="00B7567E">
        <w:trPr>
          <w:trHeight w:val="300"/>
        </w:trPr>
        <w:tc>
          <w:tcPr>
            <w:tcW w:w="558" w:type="pct"/>
            <w:tcBorders>
              <w:top w:val="nil"/>
              <w:left w:val="single" w:sz="4" w:space="0" w:color="auto"/>
              <w:bottom w:val="single" w:sz="4" w:space="0" w:color="auto"/>
              <w:right w:val="single" w:sz="4" w:space="0" w:color="auto"/>
            </w:tcBorders>
            <w:shd w:val="clear" w:color="000000" w:fill="C0C0C0"/>
            <w:noWrap/>
            <w:vAlign w:val="center"/>
            <w:hideMark/>
          </w:tcPr>
          <w:p w14:paraId="23B34C71"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y.5</w:t>
            </w:r>
          </w:p>
        </w:tc>
        <w:tc>
          <w:tcPr>
            <w:tcW w:w="913" w:type="pct"/>
            <w:tcBorders>
              <w:top w:val="nil"/>
              <w:left w:val="nil"/>
              <w:bottom w:val="single" w:sz="4" w:space="0" w:color="auto"/>
              <w:right w:val="single" w:sz="4" w:space="0" w:color="auto"/>
            </w:tcBorders>
            <w:shd w:val="clear" w:color="auto" w:fill="auto"/>
            <w:noWrap/>
            <w:vAlign w:val="center"/>
            <w:hideMark/>
          </w:tcPr>
          <w:p w14:paraId="30883F0D"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273" w:type="pct"/>
            <w:tcBorders>
              <w:top w:val="nil"/>
              <w:left w:val="nil"/>
              <w:bottom w:val="single" w:sz="4" w:space="0" w:color="auto"/>
              <w:right w:val="single" w:sz="4" w:space="0" w:color="auto"/>
            </w:tcBorders>
            <w:shd w:val="clear" w:color="auto" w:fill="auto"/>
            <w:noWrap/>
            <w:vAlign w:val="center"/>
            <w:hideMark/>
          </w:tcPr>
          <w:p w14:paraId="75E7B1CE"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497" w:type="pct"/>
            <w:tcBorders>
              <w:top w:val="nil"/>
              <w:left w:val="nil"/>
              <w:bottom w:val="single" w:sz="4" w:space="0" w:color="auto"/>
              <w:right w:val="single" w:sz="4" w:space="0" w:color="auto"/>
            </w:tcBorders>
            <w:shd w:val="clear" w:color="auto" w:fill="auto"/>
            <w:noWrap/>
            <w:vAlign w:val="center"/>
            <w:hideMark/>
          </w:tcPr>
          <w:p w14:paraId="549D351B"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926</w:t>
            </w:r>
          </w:p>
        </w:tc>
        <w:tc>
          <w:tcPr>
            <w:tcW w:w="760" w:type="pct"/>
            <w:tcBorders>
              <w:top w:val="nil"/>
              <w:left w:val="nil"/>
              <w:bottom w:val="single" w:sz="4" w:space="0" w:color="auto"/>
              <w:right w:val="single" w:sz="4" w:space="0" w:color="auto"/>
            </w:tcBorders>
            <w:shd w:val="clear" w:color="auto" w:fill="auto"/>
            <w:noWrap/>
            <w:vAlign w:val="center"/>
            <w:hideMark/>
          </w:tcPr>
          <w:p w14:paraId="2E0B1DA8"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r>
      <w:tr w:rsidR="00B7567E" w:rsidRPr="00FA0E2C" w14:paraId="520F5B9E" w14:textId="77777777" w:rsidTr="00B7567E">
        <w:trPr>
          <w:trHeight w:val="300"/>
        </w:trPr>
        <w:tc>
          <w:tcPr>
            <w:tcW w:w="558" w:type="pct"/>
            <w:tcBorders>
              <w:top w:val="nil"/>
              <w:left w:val="single" w:sz="4" w:space="0" w:color="auto"/>
              <w:bottom w:val="single" w:sz="4" w:space="0" w:color="auto"/>
              <w:right w:val="single" w:sz="4" w:space="0" w:color="auto"/>
            </w:tcBorders>
            <w:shd w:val="clear" w:color="000000" w:fill="C0C0C0"/>
            <w:noWrap/>
            <w:vAlign w:val="center"/>
            <w:hideMark/>
          </w:tcPr>
          <w:p w14:paraId="1AF6D055"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y.6</w:t>
            </w:r>
          </w:p>
        </w:tc>
        <w:tc>
          <w:tcPr>
            <w:tcW w:w="913" w:type="pct"/>
            <w:tcBorders>
              <w:top w:val="nil"/>
              <w:left w:val="nil"/>
              <w:bottom w:val="single" w:sz="4" w:space="0" w:color="auto"/>
              <w:right w:val="single" w:sz="4" w:space="0" w:color="auto"/>
            </w:tcBorders>
            <w:shd w:val="clear" w:color="000000" w:fill="CCFFCC"/>
            <w:noWrap/>
            <w:vAlign w:val="center"/>
            <w:hideMark/>
          </w:tcPr>
          <w:p w14:paraId="09A31497"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273" w:type="pct"/>
            <w:tcBorders>
              <w:top w:val="nil"/>
              <w:left w:val="nil"/>
              <w:bottom w:val="single" w:sz="4" w:space="0" w:color="auto"/>
              <w:right w:val="single" w:sz="4" w:space="0" w:color="auto"/>
            </w:tcBorders>
            <w:shd w:val="clear" w:color="000000" w:fill="CCFFCC"/>
            <w:noWrap/>
            <w:vAlign w:val="center"/>
            <w:hideMark/>
          </w:tcPr>
          <w:p w14:paraId="505991D0"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497" w:type="pct"/>
            <w:tcBorders>
              <w:top w:val="nil"/>
              <w:left w:val="nil"/>
              <w:bottom w:val="single" w:sz="4" w:space="0" w:color="auto"/>
              <w:right w:val="single" w:sz="4" w:space="0" w:color="auto"/>
            </w:tcBorders>
            <w:shd w:val="clear" w:color="000000" w:fill="CCFFCC"/>
            <w:noWrap/>
            <w:vAlign w:val="center"/>
            <w:hideMark/>
          </w:tcPr>
          <w:p w14:paraId="173BB1CE"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928</w:t>
            </w:r>
          </w:p>
        </w:tc>
        <w:tc>
          <w:tcPr>
            <w:tcW w:w="760" w:type="pct"/>
            <w:tcBorders>
              <w:top w:val="nil"/>
              <w:left w:val="nil"/>
              <w:bottom w:val="single" w:sz="4" w:space="0" w:color="auto"/>
              <w:right w:val="single" w:sz="4" w:space="0" w:color="auto"/>
            </w:tcBorders>
            <w:shd w:val="clear" w:color="000000" w:fill="CCFFCC"/>
            <w:noWrap/>
            <w:vAlign w:val="center"/>
            <w:hideMark/>
          </w:tcPr>
          <w:p w14:paraId="6820EC1F"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r>
      <w:tr w:rsidR="00B7567E" w:rsidRPr="00FA0E2C" w14:paraId="2504B0D2" w14:textId="77777777" w:rsidTr="00B7567E">
        <w:trPr>
          <w:trHeight w:val="300"/>
        </w:trPr>
        <w:tc>
          <w:tcPr>
            <w:tcW w:w="558" w:type="pct"/>
            <w:tcBorders>
              <w:top w:val="nil"/>
              <w:left w:val="single" w:sz="4" w:space="0" w:color="auto"/>
              <w:bottom w:val="single" w:sz="4" w:space="0" w:color="auto"/>
              <w:right w:val="single" w:sz="4" w:space="0" w:color="auto"/>
            </w:tcBorders>
            <w:shd w:val="clear" w:color="000000" w:fill="C0C0C0"/>
            <w:noWrap/>
            <w:vAlign w:val="center"/>
            <w:hideMark/>
          </w:tcPr>
          <w:p w14:paraId="323AADFE"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y.7</w:t>
            </w:r>
          </w:p>
        </w:tc>
        <w:tc>
          <w:tcPr>
            <w:tcW w:w="913" w:type="pct"/>
            <w:tcBorders>
              <w:top w:val="nil"/>
              <w:left w:val="nil"/>
              <w:bottom w:val="single" w:sz="4" w:space="0" w:color="auto"/>
              <w:right w:val="single" w:sz="4" w:space="0" w:color="auto"/>
            </w:tcBorders>
            <w:shd w:val="clear" w:color="auto" w:fill="auto"/>
            <w:noWrap/>
            <w:vAlign w:val="center"/>
            <w:hideMark/>
          </w:tcPr>
          <w:p w14:paraId="1031AAD7"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273" w:type="pct"/>
            <w:tcBorders>
              <w:top w:val="nil"/>
              <w:left w:val="nil"/>
              <w:bottom w:val="single" w:sz="4" w:space="0" w:color="auto"/>
              <w:right w:val="single" w:sz="4" w:space="0" w:color="auto"/>
            </w:tcBorders>
            <w:shd w:val="clear" w:color="auto" w:fill="auto"/>
            <w:noWrap/>
            <w:vAlign w:val="center"/>
            <w:hideMark/>
          </w:tcPr>
          <w:p w14:paraId="5C73AB1B"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497" w:type="pct"/>
            <w:tcBorders>
              <w:top w:val="nil"/>
              <w:left w:val="nil"/>
              <w:bottom w:val="single" w:sz="4" w:space="0" w:color="auto"/>
              <w:right w:val="single" w:sz="4" w:space="0" w:color="auto"/>
            </w:tcBorders>
            <w:shd w:val="clear" w:color="auto" w:fill="auto"/>
            <w:noWrap/>
            <w:vAlign w:val="center"/>
            <w:hideMark/>
          </w:tcPr>
          <w:p w14:paraId="5C782311"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922</w:t>
            </w:r>
          </w:p>
        </w:tc>
        <w:tc>
          <w:tcPr>
            <w:tcW w:w="760" w:type="pct"/>
            <w:tcBorders>
              <w:top w:val="nil"/>
              <w:left w:val="nil"/>
              <w:bottom w:val="single" w:sz="4" w:space="0" w:color="auto"/>
              <w:right w:val="single" w:sz="4" w:space="0" w:color="auto"/>
            </w:tcBorders>
            <w:shd w:val="clear" w:color="auto" w:fill="auto"/>
            <w:noWrap/>
            <w:vAlign w:val="center"/>
            <w:hideMark/>
          </w:tcPr>
          <w:p w14:paraId="07E63179"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r>
      <w:tr w:rsidR="00B7567E" w:rsidRPr="00FA0E2C" w14:paraId="347C32BE" w14:textId="77777777" w:rsidTr="00B7567E">
        <w:trPr>
          <w:trHeight w:val="300"/>
        </w:trPr>
        <w:tc>
          <w:tcPr>
            <w:tcW w:w="558" w:type="pct"/>
            <w:tcBorders>
              <w:top w:val="nil"/>
              <w:left w:val="single" w:sz="4" w:space="0" w:color="auto"/>
              <w:bottom w:val="single" w:sz="4" w:space="0" w:color="auto"/>
              <w:right w:val="single" w:sz="4" w:space="0" w:color="auto"/>
            </w:tcBorders>
            <w:shd w:val="clear" w:color="000000" w:fill="C0C0C0"/>
            <w:noWrap/>
            <w:vAlign w:val="center"/>
            <w:hideMark/>
          </w:tcPr>
          <w:p w14:paraId="4000352A"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y.8</w:t>
            </w:r>
          </w:p>
        </w:tc>
        <w:tc>
          <w:tcPr>
            <w:tcW w:w="913" w:type="pct"/>
            <w:tcBorders>
              <w:top w:val="nil"/>
              <w:left w:val="nil"/>
              <w:bottom w:val="single" w:sz="4" w:space="0" w:color="auto"/>
              <w:right w:val="single" w:sz="4" w:space="0" w:color="auto"/>
            </w:tcBorders>
            <w:shd w:val="clear" w:color="000000" w:fill="CCFFCC"/>
            <w:noWrap/>
            <w:vAlign w:val="center"/>
            <w:hideMark/>
          </w:tcPr>
          <w:p w14:paraId="63047408"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273" w:type="pct"/>
            <w:tcBorders>
              <w:top w:val="nil"/>
              <w:left w:val="nil"/>
              <w:bottom w:val="single" w:sz="4" w:space="0" w:color="auto"/>
              <w:right w:val="single" w:sz="4" w:space="0" w:color="auto"/>
            </w:tcBorders>
            <w:shd w:val="clear" w:color="000000" w:fill="CCFFCC"/>
            <w:noWrap/>
            <w:vAlign w:val="center"/>
            <w:hideMark/>
          </w:tcPr>
          <w:p w14:paraId="3CE446B3"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497" w:type="pct"/>
            <w:tcBorders>
              <w:top w:val="nil"/>
              <w:left w:val="nil"/>
              <w:bottom w:val="single" w:sz="4" w:space="0" w:color="auto"/>
              <w:right w:val="single" w:sz="4" w:space="0" w:color="auto"/>
            </w:tcBorders>
            <w:shd w:val="clear" w:color="000000" w:fill="CCFFCC"/>
            <w:noWrap/>
            <w:vAlign w:val="center"/>
            <w:hideMark/>
          </w:tcPr>
          <w:p w14:paraId="1C791B2B"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917</w:t>
            </w:r>
          </w:p>
        </w:tc>
        <w:tc>
          <w:tcPr>
            <w:tcW w:w="760" w:type="pct"/>
            <w:tcBorders>
              <w:top w:val="nil"/>
              <w:left w:val="nil"/>
              <w:bottom w:val="single" w:sz="4" w:space="0" w:color="auto"/>
              <w:right w:val="single" w:sz="4" w:space="0" w:color="auto"/>
            </w:tcBorders>
            <w:shd w:val="clear" w:color="000000" w:fill="CCFFCC"/>
            <w:noWrap/>
            <w:vAlign w:val="center"/>
            <w:hideMark/>
          </w:tcPr>
          <w:p w14:paraId="6D1407CD"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r>
      <w:tr w:rsidR="00B7567E" w:rsidRPr="00FA0E2C" w14:paraId="67E7D423" w14:textId="77777777" w:rsidTr="00B7567E">
        <w:trPr>
          <w:trHeight w:val="300"/>
        </w:trPr>
        <w:tc>
          <w:tcPr>
            <w:tcW w:w="558" w:type="pct"/>
            <w:tcBorders>
              <w:top w:val="nil"/>
              <w:left w:val="single" w:sz="4" w:space="0" w:color="auto"/>
              <w:bottom w:val="single" w:sz="4" w:space="0" w:color="auto"/>
              <w:right w:val="single" w:sz="4" w:space="0" w:color="auto"/>
            </w:tcBorders>
            <w:shd w:val="clear" w:color="000000" w:fill="C0C0C0"/>
            <w:noWrap/>
            <w:vAlign w:val="center"/>
            <w:hideMark/>
          </w:tcPr>
          <w:p w14:paraId="1BB372D3"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y.9</w:t>
            </w:r>
          </w:p>
        </w:tc>
        <w:tc>
          <w:tcPr>
            <w:tcW w:w="913" w:type="pct"/>
            <w:tcBorders>
              <w:top w:val="nil"/>
              <w:left w:val="nil"/>
              <w:bottom w:val="single" w:sz="4" w:space="0" w:color="auto"/>
              <w:right w:val="single" w:sz="4" w:space="0" w:color="auto"/>
            </w:tcBorders>
            <w:shd w:val="clear" w:color="auto" w:fill="auto"/>
            <w:noWrap/>
            <w:vAlign w:val="center"/>
            <w:hideMark/>
          </w:tcPr>
          <w:p w14:paraId="4E48CD49"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273" w:type="pct"/>
            <w:tcBorders>
              <w:top w:val="nil"/>
              <w:left w:val="nil"/>
              <w:bottom w:val="single" w:sz="4" w:space="0" w:color="auto"/>
              <w:right w:val="single" w:sz="4" w:space="0" w:color="auto"/>
            </w:tcBorders>
            <w:shd w:val="clear" w:color="auto" w:fill="auto"/>
            <w:noWrap/>
            <w:vAlign w:val="center"/>
            <w:hideMark/>
          </w:tcPr>
          <w:p w14:paraId="59F8520B"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497" w:type="pct"/>
            <w:tcBorders>
              <w:top w:val="nil"/>
              <w:left w:val="nil"/>
              <w:bottom w:val="single" w:sz="4" w:space="0" w:color="auto"/>
              <w:right w:val="single" w:sz="4" w:space="0" w:color="auto"/>
            </w:tcBorders>
            <w:shd w:val="clear" w:color="auto" w:fill="auto"/>
            <w:noWrap/>
            <w:vAlign w:val="center"/>
            <w:hideMark/>
          </w:tcPr>
          <w:p w14:paraId="267058BF"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924</w:t>
            </w:r>
          </w:p>
        </w:tc>
        <w:tc>
          <w:tcPr>
            <w:tcW w:w="760" w:type="pct"/>
            <w:tcBorders>
              <w:top w:val="nil"/>
              <w:left w:val="nil"/>
              <w:bottom w:val="single" w:sz="4" w:space="0" w:color="auto"/>
              <w:right w:val="single" w:sz="4" w:space="0" w:color="auto"/>
            </w:tcBorders>
            <w:shd w:val="clear" w:color="auto" w:fill="auto"/>
            <w:noWrap/>
            <w:vAlign w:val="center"/>
            <w:hideMark/>
          </w:tcPr>
          <w:p w14:paraId="3F096EAE"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r>
      <w:tr w:rsidR="00B7567E" w:rsidRPr="00FA0E2C" w14:paraId="5E9265C7" w14:textId="77777777" w:rsidTr="00B7567E">
        <w:trPr>
          <w:trHeight w:val="300"/>
        </w:trPr>
        <w:tc>
          <w:tcPr>
            <w:tcW w:w="558" w:type="pct"/>
            <w:tcBorders>
              <w:top w:val="nil"/>
              <w:left w:val="single" w:sz="4" w:space="0" w:color="auto"/>
              <w:bottom w:val="single" w:sz="4" w:space="0" w:color="auto"/>
              <w:right w:val="single" w:sz="4" w:space="0" w:color="auto"/>
            </w:tcBorders>
            <w:shd w:val="clear" w:color="000000" w:fill="C0C0C0"/>
            <w:noWrap/>
            <w:vAlign w:val="center"/>
            <w:hideMark/>
          </w:tcPr>
          <w:p w14:paraId="43C23521"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z.1</w:t>
            </w:r>
          </w:p>
        </w:tc>
        <w:tc>
          <w:tcPr>
            <w:tcW w:w="913" w:type="pct"/>
            <w:tcBorders>
              <w:top w:val="nil"/>
              <w:left w:val="nil"/>
              <w:bottom w:val="single" w:sz="4" w:space="0" w:color="auto"/>
              <w:right w:val="single" w:sz="4" w:space="0" w:color="auto"/>
            </w:tcBorders>
            <w:shd w:val="clear" w:color="000000" w:fill="CCFFCC"/>
            <w:noWrap/>
            <w:vAlign w:val="center"/>
            <w:hideMark/>
          </w:tcPr>
          <w:p w14:paraId="0C7D1AD8"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273" w:type="pct"/>
            <w:tcBorders>
              <w:top w:val="nil"/>
              <w:left w:val="nil"/>
              <w:bottom w:val="single" w:sz="4" w:space="0" w:color="auto"/>
              <w:right w:val="single" w:sz="4" w:space="0" w:color="auto"/>
            </w:tcBorders>
            <w:shd w:val="clear" w:color="000000" w:fill="CCFFCC"/>
            <w:noWrap/>
            <w:vAlign w:val="center"/>
            <w:hideMark/>
          </w:tcPr>
          <w:p w14:paraId="367B7A81"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497" w:type="pct"/>
            <w:tcBorders>
              <w:top w:val="nil"/>
              <w:left w:val="nil"/>
              <w:bottom w:val="single" w:sz="4" w:space="0" w:color="auto"/>
              <w:right w:val="single" w:sz="4" w:space="0" w:color="auto"/>
            </w:tcBorders>
            <w:shd w:val="clear" w:color="000000" w:fill="CCFFCC"/>
            <w:noWrap/>
            <w:vAlign w:val="center"/>
            <w:hideMark/>
          </w:tcPr>
          <w:p w14:paraId="3A177CE2"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760" w:type="pct"/>
            <w:tcBorders>
              <w:top w:val="nil"/>
              <w:left w:val="nil"/>
              <w:bottom w:val="single" w:sz="4" w:space="0" w:color="auto"/>
              <w:right w:val="single" w:sz="4" w:space="0" w:color="auto"/>
            </w:tcBorders>
            <w:shd w:val="clear" w:color="000000" w:fill="CCFFCC"/>
            <w:noWrap/>
            <w:vAlign w:val="center"/>
            <w:hideMark/>
          </w:tcPr>
          <w:p w14:paraId="321EB1A9"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952</w:t>
            </w:r>
          </w:p>
        </w:tc>
      </w:tr>
      <w:tr w:rsidR="00B7567E" w:rsidRPr="00FA0E2C" w14:paraId="7D360A1F" w14:textId="77777777" w:rsidTr="00B7567E">
        <w:trPr>
          <w:trHeight w:val="300"/>
        </w:trPr>
        <w:tc>
          <w:tcPr>
            <w:tcW w:w="558" w:type="pct"/>
            <w:tcBorders>
              <w:top w:val="nil"/>
              <w:left w:val="single" w:sz="4" w:space="0" w:color="auto"/>
              <w:bottom w:val="single" w:sz="4" w:space="0" w:color="auto"/>
              <w:right w:val="single" w:sz="4" w:space="0" w:color="auto"/>
            </w:tcBorders>
            <w:shd w:val="clear" w:color="000000" w:fill="C0C0C0"/>
            <w:noWrap/>
            <w:vAlign w:val="center"/>
            <w:hideMark/>
          </w:tcPr>
          <w:p w14:paraId="315764C7"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z.2</w:t>
            </w:r>
          </w:p>
        </w:tc>
        <w:tc>
          <w:tcPr>
            <w:tcW w:w="913" w:type="pct"/>
            <w:tcBorders>
              <w:top w:val="nil"/>
              <w:left w:val="nil"/>
              <w:bottom w:val="single" w:sz="4" w:space="0" w:color="auto"/>
              <w:right w:val="single" w:sz="4" w:space="0" w:color="auto"/>
            </w:tcBorders>
            <w:shd w:val="clear" w:color="auto" w:fill="auto"/>
            <w:noWrap/>
            <w:vAlign w:val="center"/>
            <w:hideMark/>
          </w:tcPr>
          <w:p w14:paraId="00C1E5D6"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273" w:type="pct"/>
            <w:tcBorders>
              <w:top w:val="nil"/>
              <w:left w:val="nil"/>
              <w:bottom w:val="single" w:sz="4" w:space="0" w:color="auto"/>
              <w:right w:val="single" w:sz="4" w:space="0" w:color="auto"/>
            </w:tcBorders>
            <w:shd w:val="clear" w:color="auto" w:fill="auto"/>
            <w:noWrap/>
            <w:vAlign w:val="center"/>
            <w:hideMark/>
          </w:tcPr>
          <w:p w14:paraId="299AF76B"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497" w:type="pct"/>
            <w:tcBorders>
              <w:top w:val="nil"/>
              <w:left w:val="nil"/>
              <w:bottom w:val="single" w:sz="4" w:space="0" w:color="auto"/>
              <w:right w:val="single" w:sz="4" w:space="0" w:color="auto"/>
            </w:tcBorders>
            <w:shd w:val="clear" w:color="auto" w:fill="auto"/>
            <w:noWrap/>
            <w:vAlign w:val="center"/>
            <w:hideMark/>
          </w:tcPr>
          <w:p w14:paraId="391291F3"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760" w:type="pct"/>
            <w:tcBorders>
              <w:top w:val="nil"/>
              <w:left w:val="nil"/>
              <w:bottom w:val="single" w:sz="4" w:space="0" w:color="auto"/>
              <w:right w:val="single" w:sz="4" w:space="0" w:color="auto"/>
            </w:tcBorders>
            <w:shd w:val="clear" w:color="auto" w:fill="auto"/>
            <w:noWrap/>
            <w:vAlign w:val="center"/>
            <w:hideMark/>
          </w:tcPr>
          <w:p w14:paraId="1875E099"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951</w:t>
            </w:r>
          </w:p>
        </w:tc>
      </w:tr>
      <w:tr w:rsidR="00B7567E" w:rsidRPr="00FA0E2C" w14:paraId="7B2FFCC4" w14:textId="77777777" w:rsidTr="00B7567E">
        <w:trPr>
          <w:trHeight w:val="300"/>
        </w:trPr>
        <w:tc>
          <w:tcPr>
            <w:tcW w:w="558" w:type="pct"/>
            <w:tcBorders>
              <w:top w:val="nil"/>
              <w:left w:val="single" w:sz="4" w:space="0" w:color="auto"/>
              <w:bottom w:val="single" w:sz="4" w:space="0" w:color="auto"/>
              <w:right w:val="single" w:sz="4" w:space="0" w:color="auto"/>
            </w:tcBorders>
            <w:shd w:val="clear" w:color="000000" w:fill="C0C0C0"/>
            <w:noWrap/>
            <w:vAlign w:val="center"/>
            <w:hideMark/>
          </w:tcPr>
          <w:p w14:paraId="1D2F3E7A"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z.3</w:t>
            </w:r>
          </w:p>
        </w:tc>
        <w:tc>
          <w:tcPr>
            <w:tcW w:w="913" w:type="pct"/>
            <w:tcBorders>
              <w:top w:val="nil"/>
              <w:left w:val="nil"/>
              <w:bottom w:val="single" w:sz="4" w:space="0" w:color="auto"/>
              <w:right w:val="single" w:sz="4" w:space="0" w:color="auto"/>
            </w:tcBorders>
            <w:shd w:val="clear" w:color="000000" w:fill="CCFFCC"/>
            <w:noWrap/>
            <w:vAlign w:val="center"/>
            <w:hideMark/>
          </w:tcPr>
          <w:p w14:paraId="387C817F"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273" w:type="pct"/>
            <w:tcBorders>
              <w:top w:val="nil"/>
              <w:left w:val="nil"/>
              <w:bottom w:val="single" w:sz="4" w:space="0" w:color="auto"/>
              <w:right w:val="single" w:sz="4" w:space="0" w:color="auto"/>
            </w:tcBorders>
            <w:shd w:val="clear" w:color="000000" w:fill="CCFFCC"/>
            <w:noWrap/>
            <w:vAlign w:val="center"/>
            <w:hideMark/>
          </w:tcPr>
          <w:p w14:paraId="1B80C14D"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497" w:type="pct"/>
            <w:tcBorders>
              <w:top w:val="nil"/>
              <w:left w:val="nil"/>
              <w:bottom w:val="single" w:sz="4" w:space="0" w:color="auto"/>
              <w:right w:val="single" w:sz="4" w:space="0" w:color="auto"/>
            </w:tcBorders>
            <w:shd w:val="clear" w:color="000000" w:fill="CCFFCC"/>
            <w:noWrap/>
            <w:vAlign w:val="center"/>
            <w:hideMark/>
          </w:tcPr>
          <w:p w14:paraId="35846A7C"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760" w:type="pct"/>
            <w:tcBorders>
              <w:top w:val="nil"/>
              <w:left w:val="nil"/>
              <w:bottom w:val="single" w:sz="4" w:space="0" w:color="auto"/>
              <w:right w:val="single" w:sz="4" w:space="0" w:color="auto"/>
            </w:tcBorders>
            <w:shd w:val="clear" w:color="000000" w:fill="CCFFCC"/>
            <w:noWrap/>
            <w:vAlign w:val="center"/>
            <w:hideMark/>
          </w:tcPr>
          <w:p w14:paraId="33F5E3C6"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954</w:t>
            </w:r>
          </w:p>
        </w:tc>
      </w:tr>
      <w:tr w:rsidR="00B7567E" w:rsidRPr="00FA0E2C" w14:paraId="7E103050" w14:textId="77777777" w:rsidTr="00B7567E">
        <w:trPr>
          <w:trHeight w:val="300"/>
        </w:trPr>
        <w:tc>
          <w:tcPr>
            <w:tcW w:w="558" w:type="pct"/>
            <w:tcBorders>
              <w:top w:val="nil"/>
              <w:left w:val="single" w:sz="4" w:space="0" w:color="auto"/>
              <w:bottom w:val="single" w:sz="4" w:space="0" w:color="auto"/>
              <w:right w:val="single" w:sz="4" w:space="0" w:color="auto"/>
            </w:tcBorders>
            <w:shd w:val="clear" w:color="000000" w:fill="C0C0C0"/>
            <w:noWrap/>
            <w:vAlign w:val="center"/>
            <w:hideMark/>
          </w:tcPr>
          <w:p w14:paraId="7B00E33C"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z.4</w:t>
            </w:r>
          </w:p>
        </w:tc>
        <w:tc>
          <w:tcPr>
            <w:tcW w:w="913" w:type="pct"/>
            <w:tcBorders>
              <w:top w:val="nil"/>
              <w:left w:val="nil"/>
              <w:bottom w:val="single" w:sz="4" w:space="0" w:color="auto"/>
              <w:right w:val="single" w:sz="4" w:space="0" w:color="auto"/>
            </w:tcBorders>
            <w:shd w:val="clear" w:color="auto" w:fill="auto"/>
            <w:noWrap/>
            <w:vAlign w:val="center"/>
            <w:hideMark/>
          </w:tcPr>
          <w:p w14:paraId="6C1A74B2"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273" w:type="pct"/>
            <w:tcBorders>
              <w:top w:val="nil"/>
              <w:left w:val="nil"/>
              <w:bottom w:val="single" w:sz="4" w:space="0" w:color="auto"/>
              <w:right w:val="single" w:sz="4" w:space="0" w:color="auto"/>
            </w:tcBorders>
            <w:shd w:val="clear" w:color="auto" w:fill="auto"/>
            <w:noWrap/>
            <w:vAlign w:val="center"/>
            <w:hideMark/>
          </w:tcPr>
          <w:p w14:paraId="4DFBD343"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497" w:type="pct"/>
            <w:tcBorders>
              <w:top w:val="nil"/>
              <w:left w:val="nil"/>
              <w:bottom w:val="single" w:sz="4" w:space="0" w:color="auto"/>
              <w:right w:val="single" w:sz="4" w:space="0" w:color="auto"/>
            </w:tcBorders>
            <w:shd w:val="clear" w:color="auto" w:fill="auto"/>
            <w:noWrap/>
            <w:vAlign w:val="center"/>
            <w:hideMark/>
          </w:tcPr>
          <w:p w14:paraId="50E4A242"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760" w:type="pct"/>
            <w:tcBorders>
              <w:top w:val="nil"/>
              <w:left w:val="nil"/>
              <w:bottom w:val="single" w:sz="4" w:space="0" w:color="auto"/>
              <w:right w:val="single" w:sz="4" w:space="0" w:color="auto"/>
            </w:tcBorders>
            <w:shd w:val="clear" w:color="auto" w:fill="auto"/>
            <w:noWrap/>
            <w:vAlign w:val="center"/>
            <w:hideMark/>
          </w:tcPr>
          <w:p w14:paraId="6E318D8C"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959</w:t>
            </w:r>
          </w:p>
        </w:tc>
      </w:tr>
      <w:tr w:rsidR="00B7567E" w:rsidRPr="00FA0E2C" w14:paraId="36FEB05D" w14:textId="77777777" w:rsidTr="00B7567E">
        <w:trPr>
          <w:trHeight w:val="300"/>
        </w:trPr>
        <w:tc>
          <w:tcPr>
            <w:tcW w:w="558" w:type="pct"/>
            <w:tcBorders>
              <w:top w:val="nil"/>
              <w:left w:val="single" w:sz="4" w:space="0" w:color="auto"/>
              <w:bottom w:val="single" w:sz="4" w:space="0" w:color="auto"/>
              <w:right w:val="single" w:sz="4" w:space="0" w:color="auto"/>
            </w:tcBorders>
            <w:shd w:val="clear" w:color="000000" w:fill="C0C0C0"/>
            <w:noWrap/>
            <w:vAlign w:val="center"/>
            <w:hideMark/>
          </w:tcPr>
          <w:p w14:paraId="4E1A6206"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z.5</w:t>
            </w:r>
          </w:p>
        </w:tc>
        <w:tc>
          <w:tcPr>
            <w:tcW w:w="913" w:type="pct"/>
            <w:tcBorders>
              <w:top w:val="nil"/>
              <w:left w:val="nil"/>
              <w:bottom w:val="single" w:sz="4" w:space="0" w:color="auto"/>
              <w:right w:val="single" w:sz="4" w:space="0" w:color="auto"/>
            </w:tcBorders>
            <w:shd w:val="clear" w:color="000000" w:fill="CCFFCC"/>
            <w:noWrap/>
            <w:vAlign w:val="center"/>
            <w:hideMark/>
          </w:tcPr>
          <w:p w14:paraId="652F6ED9"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273" w:type="pct"/>
            <w:tcBorders>
              <w:top w:val="nil"/>
              <w:left w:val="nil"/>
              <w:bottom w:val="single" w:sz="4" w:space="0" w:color="auto"/>
              <w:right w:val="single" w:sz="4" w:space="0" w:color="auto"/>
            </w:tcBorders>
            <w:shd w:val="clear" w:color="000000" w:fill="CCFFCC"/>
            <w:noWrap/>
            <w:vAlign w:val="center"/>
            <w:hideMark/>
          </w:tcPr>
          <w:p w14:paraId="67BC5F89"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497" w:type="pct"/>
            <w:tcBorders>
              <w:top w:val="nil"/>
              <w:left w:val="nil"/>
              <w:bottom w:val="single" w:sz="4" w:space="0" w:color="auto"/>
              <w:right w:val="single" w:sz="4" w:space="0" w:color="auto"/>
            </w:tcBorders>
            <w:shd w:val="clear" w:color="000000" w:fill="CCFFCC"/>
            <w:noWrap/>
            <w:vAlign w:val="center"/>
            <w:hideMark/>
          </w:tcPr>
          <w:p w14:paraId="40A9E967"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760" w:type="pct"/>
            <w:tcBorders>
              <w:top w:val="nil"/>
              <w:left w:val="nil"/>
              <w:bottom w:val="single" w:sz="4" w:space="0" w:color="auto"/>
              <w:right w:val="single" w:sz="4" w:space="0" w:color="auto"/>
            </w:tcBorders>
            <w:shd w:val="clear" w:color="000000" w:fill="CCFFCC"/>
            <w:noWrap/>
            <w:vAlign w:val="center"/>
            <w:hideMark/>
          </w:tcPr>
          <w:p w14:paraId="516BFE11"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952</w:t>
            </w:r>
          </w:p>
        </w:tc>
      </w:tr>
      <w:tr w:rsidR="00B7567E" w:rsidRPr="00FA0E2C" w14:paraId="43C97160" w14:textId="77777777" w:rsidTr="00B7567E">
        <w:trPr>
          <w:trHeight w:val="300"/>
        </w:trPr>
        <w:tc>
          <w:tcPr>
            <w:tcW w:w="558" w:type="pct"/>
            <w:tcBorders>
              <w:top w:val="nil"/>
              <w:left w:val="single" w:sz="4" w:space="0" w:color="auto"/>
              <w:bottom w:val="single" w:sz="4" w:space="0" w:color="auto"/>
              <w:right w:val="single" w:sz="4" w:space="0" w:color="auto"/>
            </w:tcBorders>
            <w:shd w:val="clear" w:color="000000" w:fill="C0C0C0"/>
            <w:noWrap/>
            <w:vAlign w:val="center"/>
            <w:hideMark/>
          </w:tcPr>
          <w:p w14:paraId="63C09F9F"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z.6</w:t>
            </w:r>
          </w:p>
        </w:tc>
        <w:tc>
          <w:tcPr>
            <w:tcW w:w="913" w:type="pct"/>
            <w:tcBorders>
              <w:top w:val="nil"/>
              <w:left w:val="nil"/>
              <w:bottom w:val="single" w:sz="4" w:space="0" w:color="auto"/>
              <w:right w:val="single" w:sz="4" w:space="0" w:color="auto"/>
            </w:tcBorders>
            <w:shd w:val="clear" w:color="auto" w:fill="auto"/>
            <w:noWrap/>
            <w:vAlign w:val="center"/>
            <w:hideMark/>
          </w:tcPr>
          <w:p w14:paraId="6FB88DAC"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273" w:type="pct"/>
            <w:tcBorders>
              <w:top w:val="nil"/>
              <w:left w:val="nil"/>
              <w:bottom w:val="single" w:sz="4" w:space="0" w:color="auto"/>
              <w:right w:val="single" w:sz="4" w:space="0" w:color="auto"/>
            </w:tcBorders>
            <w:shd w:val="clear" w:color="auto" w:fill="auto"/>
            <w:noWrap/>
            <w:vAlign w:val="center"/>
            <w:hideMark/>
          </w:tcPr>
          <w:p w14:paraId="161FE371"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497" w:type="pct"/>
            <w:tcBorders>
              <w:top w:val="nil"/>
              <w:left w:val="nil"/>
              <w:bottom w:val="single" w:sz="4" w:space="0" w:color="auto"/>
              <w:right w:val="single" w:sz="4" w:space="0" w:color="auto"/>
            </w:tcBorders>
            <w:shd w:val="clear" w:color="auto" w:fill="auto"/>
            <w:noWrap/>
            <w:vAlign w:val="center"/>
            <w:hideMark/>
          </w:tcPr>
          <w:p w14:paraId="60652583"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760" w:type="pct"/>
            <w:tcBorders>
              <w:top w:val="nil"/>
              <w:left w:val="nil"/>
              <w:bottom w:val="single" w:sz="4" w:space="0" w:color="auto"/>
              <w:right w:val="single" w:sz="4" w:space="0" w:color="auto"/>
            </w:tcBorders>
            <w:shd w:val="clear" w:color="auto" w:fill="auto"/>
            <w:noWrap/>
            <w:vAlign w:val="center"/>
            <w:hideMark/>
          </w:tcPr>
          <w:p w14:paraId="235D0D06"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953</w:t>
            </w:r>
          </w:p>
        </w:tc>
      </w:tr>
      <w:tr w:rsidR="00B7567E" w:rsidRPr="00FA0E2C" w14:paraId="4E2859FB" w14:textId="77777777" w:rsidTr="00B7567E">
        <w:trPr>
          <w:trHeight w:val="300"/>
        </w:trPr>
        <w:tc>
          <w:tcPr>
            <w:tcW w:w="558" w:type="pct"/>
            <w:tcBorders>
              <w:top w:val="nil"/>
              <w:left w:val="single" w:sz="4" w:space="0" w:color="auto"/>
              <w:bottom w:val="single" w:sz="4" w:space="0" w:color="auto"/>
              <w:right w:val="single" w:sz="4" w:space="0" w:color="auto"/>
            </w:tcBorders>
            <w:shd w:val="clear" w:color="000000" w:fill="C0C0C0"/>
            <w:noWrap/>
            <w:vAlign w:val="center"/>
            <w:hideMark/>
          </w:tcPr>
          <w:p w14:paraId="220F53AE"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z.7</w:t>
            </w:r>
          </w:p>
        </w:tc>
        <w:tc>
          <w:tcPr>
            <w:tcW w:w="913" w:type="pct"/>
            <w:tcBorders>
              <w:top w:val="nil"/>
              <w:left w:val="nil"/>
              <w:bottom w:val="single" w:sz="4" w:space="0" w:color="auto"/>
              <w:right w:val="single" w:sz="4" w:space="0" w:color="auto"/>
            </w:tcBorders>
            <w:shd w:val="clear" w:color="000000" w:fill="CCFFCC"/>
            <w:noWrap/>
            <w:vAlign w:val="center"/>
            <w:hideMark/>
          </w:tcPr>
          <w:p w14:paraId="410A11F4"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273" w:type="pct"/>
            <w:tcBorders>
              <w:top w:val="nil"/>
              <w:left w:val="nil"/>
              <w:bottom w:val="single" w:sz="4" w:space="0" w:color="auto"/>
              <w:right w:val="single" w:sz="4" w:space="0" w:color="auto"/>
            </w:tcBorders>
            <w:shd w:val="clear" w:color="000000" w:fill="CCFFCC"/>
            <w:noWrap/>
            <w:vAlign w:val="center"/>
            <w:hideMark/>
          </w:tcPr>
          <w:p w14:paraId="3A5F8C04"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497" w:type="pct"/>
            <w:tcBorders>
              <w:top w:val="nil"/>
              <w:left w:val="nil"/>
              <w:bottom w:val="single" w:sz="4" w:space="0" w:color="auto"/>
              <w:right w:val="single" w:sz="4" w:space="0" w:color="auto"/>
            </w:tcBorders>
            <w:shd w:val="clear" w:color="000000" w:fill="CCFFCC"/>
            <w:noWrap/>
            <w:vAlign w:val="center"/>
            <w:hideMark/>
          </w:tcPr>
          <w:p w14:paraId="7E8B4F24"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760" w:type="pct"/>
            <w:tcBorders>
              <w:top w:val="nil"/>
              <w:left w:val="nil"/>
              <w:bottom w:val="single" w:sz="4" w:space="0" w:color="auto"/>
              <w:right w:val="single" w:sz="4" w:space="0" w:color="auto"/>
            </w:tcBorders>
            <w:shd w:val="clear" w:color="000000" w:fill="CCFFCC"/>
            <w:noWrap/>
            <w:vAlign w:val="center"/>
            <w:hideMark/>
          </w:tcPr>
          <w:p w14:paraId="4168022D"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955</w:t>
            </w:r>
          </w:p>
        </w:tc>
      </w:tr>
      <w:tr w:rsidR="00B7567E" w:rsidRPr="00FA0E2C" w14:paraId="07346F34" w14:textId="77777777" w:rsidTr="00B7567E">
        <w:trPr>
          <w:trHeight w:val="300"/>
        </w:trPr>
        <w:tc>
          <w:tcPr>
            <w:tcW w:w="558" w:type="pct"/>
            <w:tcBorders>
              <w:top w:val="nil"/>
              <w:left w:val="single" w:sz="4" w:space="0" w:color="auto"/>
              <w:bottom w:val="single" w:sz="4" w:space="0" w:color="auto"/>
              <w:right w:val="single" w:sz="4" w:space="0" w:color="auto"/>
            </w:tcBorders>
            <w:shd w:val="clear" w:color="000000" w:fill="C0C0C0"/>
            <w:noWrap/>
            <w:vAlign w:val="center"/>
            <w:hideMark/>
          </w:tcPr>
          <w:p w14:paraId="7D10BFA8"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z.8</w:t>
            </w:r>
          </w:p>
        </w:tc>
        <w:tc>
          <w:tcPr>
            <w:tcW w:w="913" w:type="pct"/>
            <w:tcBorders>
              <w:top w:val="nil"/>
              <w:left w:val="nil"/>
              <w:bottom w:val="single" w:sz="4" w:space="0" w:color="auto"/>
              <w:right w:val="single" w:sz="4" w:space="0" w:color="auto"/>
            </w:tcBorders>
            <w:shd w:val="clear" w:color="auto" w:fill="auto"/>
            <w:noWrap/>
            <w:vAlign w:val="center"/>
            <w:hideMark/>
          </w:tcPr>
          <w:p w14:paraId="06958932"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273" w:type="pct"/>
            <w:tcBorders>
              <w:top w:val="nil"/>
              <w:left w:val="nil"/>
              <w:bottom w:val="single" w:sz="4" w:space="0" w:color="auto"/>
              <w:right w:val="single" w:sz="4" w:space="0" w:color="auto"/>
            </w:tcBorders>
            <w:shd w:val="clear" w:color="auto" w:fill="auto"/>
            <w:noWrap/>
            <w:vAlign w:val="center"/>
            <w:hideMark/>
          </w:tcPr>
          <w:p w14:paraId="31BCEBB4"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497" w:type="pct"/>
            <w:tcBorders>
              <w:top w:val="nil"/>
              <w:left w:val="nil"/>
              <w:bottom w:val="single" w:sz="4" w:space="0" w:color="auto"/>
              <w:right w:val="single" w:sz="4" w:space="0" w:color="auto"/>
            </w:tcBorders>
            <w:shd w:val="clear" w:color="auto" w:fill="auto"/>
            <w:noWrap/>
            <w:vAlign w:val="center"/>
            <w:hideMark/>
          </w:tcPr>
          <w:p w14:paraId="37AB1622"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760" w:type="pct"/>
            <w:tcBorders>
              <w:top w:val="nil"/>
              <w:left w:val="nil"/>
              <w:bottom w:val="single" w:sz="4" w:space="0" w:color="auto"/>
              <w:right w:val="single" w:sz="4" w:space="0" w:color="auto"/>
            </w:tcBorders>
            <w:shd w:val="clear" w:color="auto" w:fill="auto"/>
            <w:noWrap/>
            <w:vAlign w:val="center"/>
            <w:hideMark/>
          </w:tcPr>
          <w:p w14:paraId="397CE39A"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955</w:t>
            </w:r>
          </w:p>
        </w:tc>
      </w:tr>
    </w:tbl>
    <w:p w14:paraId="240EF210" w14:textId="13185A49" w:rsidR="00B7567E" w:rsidRDefault="00B7567E" w:rsidP="00224906">
      <w:pPr>
        <w:spacing w:line="360" w:lineRule="auto"/>
        <w:ind w:right="13"/>
        <w:jc w:val="both"/>
        <w:rPr>
          <w:rFonts w:ascii="Book Antiqua" w:eastAsia="Book Antiqua" w:hAnsi="Book Antiqua" w:cs="Book Antiqua"/>
          <w:sz w:val="24"/>
          <w:szCs w:val="24"/>
        </w:rPr>
      </w:pPr>
      <w:proofErr w:type="spellStart"/>
      <w:r w:rsidRPr="00B7567E">
        <w:rPr>
          <w:rFonts w:ascii="Book Antiqua" w:eastAsia="Book Antiqua" w:hAnsi="Book Antiqua" w:cs="Book Antiqua"/>
          <w:sz w:val="24"/>
          <w:szCs w:val="24"/>
        </w:rPr>
        <w:t>Sumber</w:t>
      </w:r>
      <w:proofErr w:type="spellEnd"/>
      <w:r w:rsidRPr="00B7567E">
        <w:rPr>
          <w:rFonts w:ascii="Book Antiqua" w:eastAsia="Book Antiqua" w:hAnsi="Book Antiqua" w:cs="Book Antiqua"/>
          <w:sz w:val="24"/>
          <w:szCs w:val="24"/>
        </w:rPr>
        <w:t xml:space="preserve">: Hasil </w:t>
      </w:r>
      <w:proofErr w:type="spellStart"/>
      <w:r w:rsidRPr="00B7567E">
        <w:rPr>
          <w:rFonts w:ascii="Book Antiqua" w:eastAsia="Book Antiqua" w:hAnsi="Book Antiqua" w:cs="Book Antiqua"/>
          <w:sz w:val="24"/>
          <w:szCs w:val="24"/>
        </w:rPr>
        <w:t>Pengolahan</w:t>
      </w:r>
      <w:proofErr w:type="spellEnd"/>
      <w:r w:rsidRPr="00B7567E">
        <w:rPr>
          <w:rFonts w:ascii="Book Antiqua" w:eastAsia="Book Antiqua" w:hAnsi="Book Antiqua" w:cs="Book Antiqua"/>
          <w:sz w:val="24"/>
          <w:szCs w:val="24"/>
        </w:rPr>
        <w:t xml:space="preserve"> </w:t>
      </w:r>
      <w:proofErr w:type="spellStart"/>
      <w:r w:rsidRPr="00B7567E">
        <w:rPr>
          <w:rFonts w:ascii="Book Antiqua" w:eastAsia="Book Antiqua" w:hAnsi="Book Antiqua" w:cs="Book Antiqua"/>
          <w:sz w:val="24"/>
          <w:szCs w:val="24"/>
        </w:rPr>
        <w:t>Peneliti</w:t>
      </w:r>
      <w:proofErr w:type="spellEnd"/>
      <w:r w:rsidRPr="00B7567E">
        <w:rPr>
          <w:rFonts w:ascii="Book Antiqua" w:eastAsia="Book Antiqua" w:hAnsi="Book Antiqua" w:cs="Book Antiqua"/>
          <w:sz w:val="24"/>
          <w:szCs w:val="24"/>
        </w:rPr>
        <w:t xml:space="preserve"> </w:t>
      </w:r>
      <w:proofErr w:type="spellStart"/>
      <w:r w:rsidRPr="00B7567E">
        <w:rPr>
          <w:rFonts w:ascii="Book Antiqua" w:eastAsia="Book Antiqua" w:hAnsi="Book Antiqua" w:cs="Book Antiqua"/>
          <w:sz w:val="24"/>
          <w:szCs w:val="24"/>
        </w:rPr>
        <w:t>Menggunakan</w:t>
      </w:r>
      <w:proofErr w:type="spellEnd"/>
      <w:r w:rsidRPr="00B7567E">
        <w:rPr>
          <w:rFonts w:ascii="Book Antiqua" w:eastAsia="Book Antiqua" w:hAnsi="Book Antiqua" w:cs="Book Antiqua"/>
          <w:sz w:val="24"/>
          <w:szCs w:val="24"/>
        </w:rPr>
        <w:t xml:space="preserve"> </w:t>
      </w:r>
      <w:proofErr w:type="spellStart"/>
      <w:r w:rsidRPr="00B7567E">
        <w:rPr>
          <w:rFonts w:ascii="Book Antiqua" w:eastAsia="Book Antiqua" w:hAnsi="Book Antiqua" w:cs="Book Antiqua"/>
          <w:sz w:val="24"/>
          <w:szCs w:val="24"/>
        </w:rPr>
        <w:t>SmartPLS</w:t>
      </w:r>
      <w:proofErr w:type="spellEnd"/>
      <w:r w:rsidRPr="00B7567E">
        <w:rPr>
          <w:rFonts w:ascii="Book Antiqua" w:eastAsia="Book Antiqua" w:hAnsi="Book Antiqua" w:cs="Book Antiqua"/>
          <w:sz w:val="24"/>
          <w:szCs w:val="24"/>
        </w:rPr>
        <w:t xml:space="preserve"> 3 (n=80), 2024</w:t>
      </w:r>
    </w:p>
    <w:p w14:paraId="3621E007" w14:textId="10E1819C" w:rsidR="00085E0D" w:rsidRDefault="00085E0D" w:rsidP="00085E0D">
      <w:pPr>
        <w:spacing w:line="360" w:lineRule="auto"/>
        <w:ind w:right="13" w:firstLine="720"/>
        <w:jc w:val="both"/>
        <w:rPr>
          <w:rFonts w:ascii="Book Antiqua" w:eastAsia="Book Antiqua" w:hAnsi="Book Antiqua" w:cs="Book Antiqua"/>
          <w:sz w:val="24"/>
          <w:szCs w:val="24"/>
        </w:rPr>
      </w:pPr>
      <w:r w:rsidRPr="00085E0D">
        <w:rPr>
          <w:rFonts w:ascii="Book Antiqua" w:eastAsia="Book Antiqua" w:hAnsi="Book Antiqua" w:cs="Book Antiqua"/>
          <w:sz w:val="24"/>
          <w:szCs w:val="24"/>
        </w:rPr>
        <w:t xml:space="preserve">Pada data di </w:t>
      </w:r>
      <w:proofErr w:type="spellStart"/>
      <w:r w:rsidRPr="00085E0D">
        <w:rPr>
          <w:rFonts w:ascii="Book Antiqua" w:eastAsia="Book Antiqua" w:hAnsi="Book Antiqua" w:cs="Book Antiqua"/>
          <w:sz w:val="24"/>
          <w:szCs w:val="24"/>
        </w:rPr>
        <w:t>atas</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setelah</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dilakukan</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analisis</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ulang</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seluruh</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butir</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memiliki</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nilai</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beban</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luar</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lebih</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dari</w:t>
      </w:r>
      <w:proofErr w:type="spellEnd"/>
      <w:r w:rsidRPr="00085E0D">
        <w:rPr>
          <w:rFonts w:ascii="Book Antiqua" w:eastAsia="Book Antiqua" w:hAnsi="Book Antiqua" w:cs="Book Antiqua"/>
          <w:sz w:val="24"/>
          <w:szCs w:val="24"/>
        </w:rPr>
        <w:t xml:space="preserve"> 0,7. Nilai </w:t>
      </w:r>
      <w:proofErr w:type="spellStart"/>
      <w:r w:rsidRPr="00085E0D">
        <w:rPr>
          <w:rFonts w:ascii="Book Antiqua" w:eastAsia="Book Antiqua" w:hAnsi="Book Antiqua" w:cs="Book Antiqua"/>
          <w:sz w:val="24"/>
          <w:szCs w:val="24"/>
        </w:rPr>
        <w:t>ini</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menunjukkan</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bahwa</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indikator</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memiliki</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korelasi</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atau</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kemampuan</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untuk</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mengukur</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variabel</w:t>
      </w:r>
      <w:proofErr w:type="spellEnd"/>
      <w:r w:rsidRPr="00085E0D">
        <w:rPr>
          <w:rFonts w:ascii="Book Antiqua" w:eastAsia="Book Antiqua" w:hAnsi="Book Antiqua" w:cs="Book Antiqua"/>
          <w:sz w:val="24"/>
          <w:szCs w:val="24"/>
        </w:rPr>
        <w:t xml:space="preserve"> yang </w:t>
      </w:r>
      <w:proofErr w:type="spellStart"/>
      <w:r w:rsidRPr="00085E0D">
        <w:rPr>
          <w:rFonts w:ascii="Book Antiqua" w:eastAsia="Book Antiqua" w:hAnsi="Book Antiqua" w:cs="Book Antiqua"/>
          <w:sz w:val="24"/>
          <w:szCs w:val="24"/>
        </w:rPr>
        <w:t>diukur</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dengan</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baik</w:t>
      </w:r>
      <w:proofErr w:type="spellEnd"/>
      <w:r w:rsidRPr="00085E0D">
        <w:rPr>
          <w:rFonts w:ascii="Book Antiqua" w:eastAsia="Book Antiqua" w:hAnsi="Book Antiqua" w:cs="Book Antiqua"/>
          <w:sz w:val="24"/>
          <w:szCs w:val="24"/>
        </w:rPr>
        <w:t xml:space="preserve">. Nilai </w:t>
      </w:r>
      <w:proofErr w:type="spellStart"/>
      <w:r w:rsidRPr="00085E0D">
        <w:rPr>
          <w:rFonts w:ascii="Book Antiqua" w:eastAsia="Book Antiqua" w:hAnsi="Book Antiqua" w:cs="Book Antiqua"/>
          <w:sz w:val="24"/>
          <w:szCs w:val="24"/>
        </w:rPr>
        <w:t>beban</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luar</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menunjukkan</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persentase</w:t>
      </w:r>
      <w:proofErr w:type="spellEnd"/>
      <w:r w:rsidRPr="00085E0D">
        <w:rPr>
          <w:rFonts w:ascii="Book Antiqua" w:eastAsia="Book Antiqua" w:hAnsi="Book Antiqua" w:cs="Book Antiqua"/>
          <w:sz w:val="24"/>
          <w:szCs w:val="24"/>
        </w:rPr>
        <w:t xml:space="preserve"> yang </w:t>
      </w:r>
      <w:proofErr w:type="spellStart"/>
      <w:r w:rsidRPr="00085E0D">
        <w:rPr>
          <w:rFonts w:ascii="Book Antiqua" w:eastAsia="Book Antiqua" w:hAnsi="Book Antiqua" w:cs="Book Antiqua"/>
          <w:sz w:val="24"/>
          <w:szCs w:val="24"/>
        </w:rPr>
        <w:t>dapat</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diberikan</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indikator</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untuk</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menjelaskan</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variabel</w:t>
      </w:r>
      <w:proofErr w:type="spellEnd"/>
      <w:r w:rsidRPr="00085E0D">
        <w:rPr>
          <w:rFonts w:ascii="Book Antiqua" w:eastAsia="Book Antiqua" w:hAnsi="Book Antiqua" w:cs="Book Antiqua"/>
          <w:sz w:val="24"/>
          <w:szCs w:val="24"/>
        </w:rPr>
        <w:t xml:space="preserve"> yang </w:t>
      </w:r>
      <w:proofErr w:type="spellStart"/>
      <w:r w:rsidRPr="00085E0D">
        <w:rPr>
          <w:rFonts w:ascii="Book Antiqua" w:eastAsia="Book Antiqua" w:hAnsi="Book Antiqua" w:cs="Book Antiqua"/>
          <w:sz w:val="24"/>
          <w:szCs w:val="24"/>
        </w:rPr>
        <w:t>ada</w:t>
      </w:r>
      <w:proofErr w:type="spellEnd"/>
      <w:r w:rsidRPr="00085E0D">
        <w:rPr>
          <w:rFonts w:ascii="Book Antiqua" w:eastAsia="Book Antiqua" w:hAnsi="Book Antiqua" w:cs="Book Antiqua"/>
          <w:sz w:val="24"/>
          <w:szCs w:val="24"/>
        </w:rPr>
        <w:t xml:space="preserve"> di </w:t>
      </w:r>
      <w:proofErr w:type="spellStart"/>
      <w:r w:rsidRPr="00085E0D">
        <w:rPr>
          <w:rFonts w:ascii="Book Antiqua" w:eastAsia="Book Antiqua" w:hAnsi="Book Antiqua" w:cs="Book Antiqua"/>
          <w:sz w:val="24"/>
          <w:szCs w:val="24"/>
        </w:rPr>
        <w:t>dalamnya</w:t>
      </w:r>
      <w:proofErr w:type="spellEnd"/>
      <w:r w:rsidRPr="00085E0D">
        <w:rPr>
          <w:rFonts w:ascii="Book Antiqua" w:eastAsia="Book Antiqua" w:hAnsi="Book Antiqua" w:cs="Book Antiqua"/>
          <w:sz w:val="24"/>
          <w:szCs w:val="24"/>
        </w:rPr>
        <w:t xml:space="preserve"> (Hair </w:t>
      </w:r>
      <w:r w:rsidR="0065295F" w:rsidRPr="0065295F">
        <w:rPr>
          <w:rFonts w:ascii="Book Antiqua" w:eastAsia="Book Antiqua" w:hAnsi="Book Antiqua" w:cs="Book Antiqua"/>
          <w:i/>
          <w:iCs/>
          <w:sz w:val="24"/>
          <w:szCs w:val="24"/>
        </w:rPr>
        <w:t>et al.</w:t>
      </w:r>
      <w:r w:rsidRPr="00085E0D">
        <w:rPr>
          <w:rFonts w:ascii="Book Antiqua" w:eastAsia="Book Antiqua" w:hAnsi="Book Antiqua" w:cs="Book Antiqua"/>
          <w:sz w:val="24"/>
          <w:szCs w:val="24"/>
        </w:rPr>
        <w:t>,2017).</w:t>
      </w:r>
    </w:p>
    <w:p w14:paraId="4C82F52B" w14:textId="77777777" w:rsidR="0065295F" w:rsidRDefault="0065295F" w:rsidP="00085E0D">
      <w:pPr>
        <w:spacing w:line="360" w:lineRule="auto"/>
        <w:ind w:right="13" w:firstLine="720"/>
        <w:jc w:val="both"/>
        <w:rPr>
          <w:rFonts w:ascii="Book Antiqua" w:eastAsia="Book Antiqua" w:hAnsi="Book Antiqua" w:cs="Book Antiqua"/>
          <w:sz w:val="24"/>
          <w:szCs w:val="24"/>
        </w:rPr>
      </w:pPr>
    </w:p>
    <w:p w14:paraId="58BA1646" w14:textId="77777777" w:rsidR="0065295F" w:rsidRPr="00B7567E" w:rsidRDefault="0065295F" w:rsidP="00085E0D">
      <w:pPr>
        <w:spacing w:line="360" w:lineRule="auto"/>
        <w:ind w:right="13" w:firstLine="720"/>
        <w:jc w:val="both"/>
        <w:rPr>
          <w:rFonts w:ascii="Book Antiqua" w:eastAsia="Book Antiqua" w:hAnsi="Book Antiqua" w:cs="Book Antiqua"/>
          <w:sz w:val="24"/>
          <w:szCs w:val="24"/>
        </w:rPr>
      </w:pPr>
    </w:p>
    <w:p w14:paraId="7C5BAD63" w14:textId="3A1A3586" w:rsidR="00B7567E" w:rsidRDefault="00B7567E" w:rsidP="00224906">
      <w:pPr>
        <w:spacing w:line="360" w:lineRule="auto"/>
        <w:ind w:right="13"/>
        <w:jc w:val="both"/>
        <w:rPr>
          <w:rFonts w:ascii="Book Antiqua" w:eastAsia="Book Antiqua" w:hAnsi="Book Antiqua" w:cs="Book Antiqua"/>
          <w:b/>
          <w:bCs/>
          <w:sz w:val="24"/>
          <w:szCs w:val="24"/>
        </w:rPr>
      </w:pPr>
      <w:r>
        <w:rPr>
          <w:rFonts w:ascii="Book Antiqua" w:eastAsia="Book Antiqua" w:hAnsi="Book Antiqua" w:cs="Book Antiqua"/>
          <w:b/>
          <w:bCs/>
          <w:sz w:val="24"/>
          <w:szCs w:val="24"/>
        </w:rPr>
        <w:t xml:space="preserve">Tabel 7. Uji </w:t>
      </w:r>
      <w:proofErr w:type="spellStart"/>
      <w:r>
        <w:rPr>
          <w:rFonts w:ascii="Book Antiqua" w:eastAsia="Book Antiqua" w:hAnsi="Book Antiqua" w:cs="Book Antiqua"/>
          <w:b/>
          <w:bCs/>
          <w:sz w:val="24"/>
          <w:szCs w:val="24"/>
        </w:rPr>
        <w:t>Validitas</w:t>
      </w:r>
      <w:proofErr w:type="spellEnd"/>
      <w:r>
        <w:rPr>
          <w:rFonts w:ascii="Book Antiqua" w:eastAsia="Book Antiqua" w:hAnsi="Book Antiqua" w:cs="Book Antiqua"/>
          <w:b/>
          <w:bCs/>
          <w:sz w:val="24"/>
          <w:szCs w:val="24"/>
        </w:rPr>
        <w:t xml:space="preserve"> </w:t>
      </w:r>
      <w:proofErr w:type="spellStart"/>
      <w:r>
        <w:rPr>
          <w:rFonts w:ascii="Book Antiqua" w:eastAsia="Book Antiqua" w:hAnsi="Book Antiqua" w:cs="Book Antiqua"/>
          <w:b/>
          <w:bCs/>
          <w:sz w:val="24"/>
          <w:szCs w:val="24"/>
        </w:rPr>
        <w:t>Diskriminan</w:t>
      </w:r>
      <w:proofErr w:type="spellEnd"/>
      <w:r>
        <w:rPr>
          <w:rFonts w:ascii="Book Antiqua" w:eastAsia="Book Antiqua" w:hAnsi="Book Antiqua" w:cs="Book Antiqua"/>
          <w:b/>
          <w:bCs/>
          <w:sz w:val="24"/>
          <w:szCs w:val="24"/>
        </w:rPr>
        <w:t xml:space="preserve"> (Fornell Lacker Criterion)</w:t>
      </w:r>
    </w:p>
    <w:tbl>
      <w:tblPr>
        <w:tblW w:w="0" w:type="auto"/>
        <w:jc w:val="center"/>
        <w:tblLook w:val="04A0" w:firstRow="1" w:lastRow="0" w:firstColumn="1" w:lastColumn="0" w:noHBand="0" w:noVBand="1"/>
      </w:tblPr>
      <w:tblGrid>
        <w:gridCol w:w="2503"/>
        <w:gridCol w:w="923"/>
        <w:gridCol w:w="1471"/>
        <w:gridCol w:w="1563"/>
        <w:gridCol w:w="1384"/>
      </w:tblGrid>
      <w:tr w:rsidR="00B7567E" w:rsidRPr="00FA0E2C" w14:paraId="6F8A7BCA" w14:textId="77777777" w:rsidTr="00B7567E">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43BCF"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923" w:type="dxa"/>
            <w:tcBorders>
              <w:top w:val="single" w:sz="4" w:space="0" w:color="auto"/>
              <w:left w:val="nil"/>
              <w:bottom w:val="single" w:sz="4" w:space="0" w:color="auto"/>
              <w:right w:val="single" w:sz="4" w:space="0" w:color="auto"/>
            </w:tcBorders>
            <w:shd w:val="clear" w:color="000000" w:fill="C0C0C0"/>
            <w:noWrap/>
            <w:vAlign w:val="center"/>
            <w:hideMark/>
          </w:tcPr>
          <w:p w14:paraId="5DF73DC7"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xml:space="preserve">Beban </w:t>
            </w:r>
            <w:proofErr w:type="spellStart"/>
            <w:r w:rsidRPr="00FA0E2C">
              <w:rPr>
                <w:rFonts w:ascii="Times New Roman" w:eastAsia="Times New Roman" w:hAnsi="Times New Roman" w:cs="Times New Roman"/>
                <w:b/>
                <w:bCs/>
                <w:sz w:val="24"/>
                <w:szCs w:val="24"/>
                <w:lang w:val="en-ID"/>
              </w:rPr>
              <w:t>Kerja</w:t>
            </w:r>
            <w:proofErr w:type="spellEnd"/>
          </w:p>
        </w:tc>
        <w:tc>
          <w:tcPr>
            <w:tcW w:w="1471" w:type="dxa"/>
            <w:tcBorders>
              <w:top w:val="single" w:sz="4" w:space="0" w:color="auto"/>
              <w:left w:val="nil"/>
              <w:bottom w:val="single" w:sz="4" w:space="0" w:color="auto"/>
              <w:right w:val="single" w:sz="4" w:space="0" w:color="auto"/>
            </w:tcBorders>
            <w:shd w:val="clear" w:color="000000" w:fill="C0C0C0"/>
            <w:noWrap/>
            <w:vAlign w:val="center"/>
            <w:hideMark/>
          </w:tcPr>
          <w:p w14:paraId="7109E35E"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proofErr w:type="spellStart"/>
            <w:r w:rsidRPr="00FA0E2C">
              <w:rPr>
                <w:rFonts w:ascii="Times New Roman" w:eastAsia="Times New Roman" w:hAnsi="Times New Roman" w:cs="Times New Roman"/>
                <w:b/>
                <w:bCs/>
                <w:sz w:val="24"/>
                <w:szCs w:val="24"/>
                <w:lang w:val="en-ID"/>
              </w:rPr>
              <w:t>Lingkungan</w:t>
            </w:r>
            <w:proofErr w:type="spellEnd"/>
            <w:r w:rsidRPr="00FA0E2C">
              <w:rPr>
                <w:rFonts w:ascii="Times New Roman" w:eastAsia="Times New Roman" w:hAnsi="Times New Roman" w:cs="Times New Roman"/>
                <w:b/>
                <w:bCs/>
                <w:sz w:val="24"/>
                <w:szCs w:val="24"/>
                <w:lang w:val="en-ID"/>
              </w:rPr>
              <w:t xml:space="preserve"> </w:t>
            </w:r>
            <w:proofErr w:type="spellStart"/>
            <w:r w:rsidRPr="00FA0E2C">
              <w:rPr>
                <w:rFonts w:ascii="Times New Roman" w:eastAsia="Times New Roman" w:hAnsi="Times New Roman" w:cs="Times New Roman"/>
                <w:b/>
                <w:bCs/>
                <w:sz w:val="24"/>
                <w:szCs w:val="24"/>
                <w:lang w:val="en-ID"/>
              </w:rPr>
              <w:t>Kerja</w:t>
            </w:r>
            <w:proofErr w:type="spellEnd"/>
          </w:p>
        </w:tc>
        <w:tc>
          <w:tcPr>
            <w:tcW w:w="1563" w:type="dxa"/>
            <w:tcBorders>
              <w:top w:val="single" w:sz="4" w:space="0" w:color="auto"/>
              <w:left w:val="nil"/>
              <w:bottom w:val="single" w:sz="4" w:space="0" w:color="auto"/>
              <w:right w:val="single" w:sz="4" w:space="0" w:color="auto"/>
            </w:tcBorders>
            <w:shd w:val="clear" w:color="000000" w:fill="C0C0C0"/>
            <w:noWrap/>
            <w:vAlign w:val="center"/>
            <w:hideMark/>
          </w:tcPr>
          <w:p w14:paraId="23647274"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proofErr w:type="spellStart"/>
            <w:r w:rsidRPr="00FA0E2C">
              <w:rPr>
                <w:rFonts w:ascii="Times New Roman" w:eastAsia="Times New Roman" w:hAnsi="Times New Roman" w:cs="Times New Roman"/>
                <w:b/>
                <w:bCs/>
                <w:sz w:val="24"/>
                <w:szCs w:val="24"/>
                <w:lang w:val="en-ID"/>
              </w:rPr>
              <w:t>Perilaku</w:t>
            </w:r>
            <w:proofErr w:type="spellEnd"/>
            <w:r w:rsidRPr="00FA0E2C">
              <w:rPr>
                <w:rFonts w:ascii="Times New Roman" w:eastAsia="Times New Roman" w:hAnsi="Times New Roman" w:cs="Times New Roman"/>
                <w:b/>
                <w:bCs/>
                <w:sz w:val="24"/>
                <w:szCs w:val="24"/>
                <w:lang w:val="en-ID"/>
              </w:rPr>
              <w:t xml:space="preserve"> Cyberloafing</w:t>
            </w:r>
          </w:p>
        </w:tc>
        <w:tc>
          <w:tcPr>
            <w:tcW w:w="1384" w:type="dxa"/>
            <w:tcBorders>
              <w:top w:val="single" w:sz="4" w:space="0" w:color="auto"/>
              <w:left w:val="nil"/>
              <w:bottom w:val="single" w:sz="4" w:space="0" w:color="auto"/>
              <w:right w:val="single" w:sz="4" w:space="0" w:color="auto"/>
            </w:tcBorders>
            <w:shd w:val="clear" w:color="000000" w:fill="C0C0C0"/>
            <w:noWrap/>
            <w:vAlign w:val="center"/>
            <w:hideMark/>
          </w:tcPr>
          <w:p w14:paraId="5F8795CB"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proofErr w:type="spellStart"/>
            <w:r w:rsidRPr="00FA0E2C">
              <w:rPr>
                <w:rFonts w:ascii="Times New Roman" w:eastAsia="Times New Roman" w:hAnsi="Times New Roman" w:cs="Times New Roman"/>
                <w:b/>
                <w:bCs/>
                <w:sz w:val="24"/>
                <w:szCs w:val="24"/>
                <w:lang w:val="en-ID"/>
              </w:rPr>
              <w:t>Stres</w:t>
            </w:r>
            <w:proofErr w:type="spellEnd"/>
            <w:r w:rsidRPr="00FA0E2C">
              <w:rPr>
                <w:rFonts w:ascii="Times New Roman" w:eastAsia="Times New Roman" w:hAnsi="Times New Roman" w:cs="Times New Roman"/>
                <w:b/>
                <w:bCs/>
                <w:sz w:val="24"/>
                <w:szCs w:val="24"/>
                <w:lang w:val="en-ID"/>
              </w:rPr>
              <w:t xml:space="preserve"> </w:t>
            </w:r>
            <w:proofErr w:type="spellStart"/>
            <w:r w:rsidRPr="00FA0E2C">
              <w:rPr>
                <w:rFonts w:ascii="Times New Roman" w:eastAsia="Times New Roman" w:hAnsi="Times New Roman" w:cs="Times New Roman"/>
                <w:b/>
                <w:bCs/>
                <w:sz w:val="24"/>
                <w:szCs w:val="24"/>
                <w:lang w:val="en-ID"/>
              </w:rPr>
              <w:t>Kerja</w:t>
            </w:r>
            <w:proofErr w:type="spellEnd"/>
          </w:p>
        </w:tc>
      </w:tr>
      <w:tr w:rsidR="00B7567E" w:rsidRPr="00FA0E2C" w14:paraId="6E302FF9" w14:textId="77777777" w:rsidTr="00B7567E">
        <w:trPr>
          <w:trHeight w:val="300"/>
          <w:jc w:val="center"/>
        </w:trPr>
        <w:tc>
          <w:tcPr>
            <w:tcW w:w="0" w:type="auto"/>
            <w:tcBorders>
              <w:top w:val="nil"/>
              <w:left w:val="single" w:sz="4" w:space="0" w:color="auto"/>
              <w:bottom w:val="single" w:sz="4" w:space="0" w:color="auto"/>
              <w:right w:val="single" w:sz="4" w:space="0" w:color="auto"/>
            </w:tcBorders>
            <w:shd w:val="clear" w:color="000000" w:fill="C0C0C0"/>
            <w:noWrap/>
            <w:vAlign w:val="center"/>
            <w:hideMark/>
          </w:tcPr>
          <w:p w14:paraId="2EBBD591"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xml:space="preserve">Beban </w:t>
            </w:r>
            <w:proofErr w:type="spellStart"/>
            <w:r w:rsidRPr="00FA0E2C">
              <w:rPr>
                <w:rFonts w:ascii="Times New Roman" w:eastAsia="Times New Roman" w:hAnsi="Times New Roman" w:cs="Times New Roman"/>
                <w:b/>
                <w:bCs/>
                <w:sz w:val="24"/>
                <w:szCs w:val="24"/>
                <w:lang w:val="en-ID"/>
              </w:rPr>
              <w:t>Kerja</w:t>
            </w:r>
            <w:proofErr w:type="spellEnd"/>
          </w:p>
        </w:tc>
        <w:tc>
          <w:tcPr>
            <w:tcW w:w="923" w:type="dxa"/>
            <w:tcBorders>
              <w:top w:val="nil"/>
              <w:left w:val="nil"/>
              <w:bottom w:val="single" w:sz="4" w:space="0" w:color="auto"/>
              <w:right w:val="single" w:sz="4" w:space="0" w:color="auto"/>
            </w:tcBorders>
            <w:shd w:val="clear" w:color="auto" w:fill="auto"/>
            <w:noWrap/>
            <w:vAlign w:val="center"/>
            <w:hideMark/>
          </w:tcPr>
          <w:p w14:paraId="76FCE5C7"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0,890</w:t>
            </w:r>
          </w:p>
        </w:tc>
        <w:tc>
          <w:tcPr>
            <w:tcW w:w="1471" w:type="dxa"/>
            <w:tcBorders>
              <w:top w:val="nil"/>
              <w:left w:val="nil"/>
              <w:bottom w:val="single" w:sz="4" w:space="0" w:color="auto"/>
              <w:right w:val="single" w:sz="4" w:space="0" w:color="auto"/>
            </w:tcBorders>
            <w:shd w:val="clear" w:color="auto" w:fill="auto"/>
            <w:noWrap/>
            <w:vAlign w:val="center"/>
            <w:hideMark/>
          </w:tcPr>
          <w:p w14:paraId="5F07F5C8" w14:textId="77777777" w:rsidR="00B7567E" w:rsidRPr="00FA0E2C" w:rsidRDefault="00B7567E" w:rsidP="0028562E">
            <w:pPr>
              <w:spacing w:after="0" w:line="240" w:lineRule="auto"/>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 </w:t>
            </w:r>
          </w:p>
        </w:tc>
        <w:tc>
          <w:tcPr>
            <w:tcW w:w="1563" w:type="dxa"/>
            <w:tcBorders>
              <w:top w:val="nil"/>
              <w:left w:val="nil"/>
              <w:bottom w:val="single" w:sz="4" w:space="0" w:color="auto"/>
              <w:right w:val="single" w:sz="4" w:space="0" w:color="auto"/>
            </w:tcBorders>
            <w:shd w:val="clear" w:color="auto" w:fill="auto"/>
            <w:noWrap/>
            <w:vAlign w:val="center"/>
            <w:hideMark/>
          </w:tcPr>
          <w:p w14:paraId="4F6CE879" w14:textId="77777777" w:rsidR="00B7567E" w:rsidRPr="00FA0E2C" w:rsidRDefault="00B7567E" w:rsidP="0028562E">
            <w:pPr>
              <w:spacing w:after="0" w:line="240" w:lineRule="auto"/>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 </w:t>
            </w:r>
          </w:p>
        </w:tc>
        <w:tc>
          <w:tcPr>
            <w:tcW w:w="1384" w:type="dxa"/>
            <w:tcBorders>
              <w:top w:val="nil"/>
              <w:left w:val="nil"/>
              <w:bottom w:val="single" w:sz="4" w:space="0" w:color="auto"/>
              <w:right w:val="single" w:sz="4" w:space="0" w:color="auto"/>
            </w:tcBorders>
            <w:shd w:val="clear" w:color="auto" w:fill="auto"/>
            <w:noWrap/>
            <w:vAlign w:val="center"/>
            <w:hideMark/>
          </w:tcPr>
          <w:p w14:paraId="201F5C99" w14:textId="77777777" w:rsidR="00B7567E" w:rsidRPr="00FA0E2C" w:rsidRDefault="00B7567E" w:rsidP="0028562E">
            <w:pPr>
              <w:spacing w:after="0" w:line="240" w:lineRule="auto"/>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 </w:t>
            </w:r>
          </w:p>
        </w:tc>
      </w:tr>
      <w:tr w:rsidR="00B7567E" w:rsidRPr="00FA0E2C" w14:paraId="41B4268F" w14:textId="77777777" w:rsidTr="00B7567E">
        <w:trPr>
          <w:trHeight w:val="300"/>
          <w:jc w:val="center"/>
        </w:trPr>
        <w:tc>
          <w:tcPr>
            <w:tcW w:w="0" w:type="auto"/>
            <w:tcBorders>
              <w:top w:val="nil"/>
              <w:left w:val="single" w:sz="4" w:space="0" w:color="auto"/>
              <w:bottom w:val="single" w:sz="4" w:space="0" w:color="auto"/>
              <w:right w:val="single" w:sz="4" w:space="0" w:color="auto"/>
            </w:tcBorders>
            <w:shd w:val="clear" w:color="000000" w:fill="C0C0C0"/>
            <w:noWrap/>
            <w:vAlign w:val="center"/>
            <w:hideMark/>
          </w:tcPr>
          <w:p w14:paraId="49AD4DDB"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proofErr w:type="spellStart"/>
            <w:r w:rsidRPr="00FA0E2C">
              <w:rPr>
                <w:rFonts w:ascii="Times New Roman" w:eastAsia="Times New Roman" w:hAnsi="Times New Roman" w:cs="Times New Roman"/>
                <w:b/>
                <w:bCs/>
                <w:sz w:val="24"/>
                <w:szCs w:val="24"/>
                <w:lang w:val="en-ID"/>
              </w:rPr>
              <w:t>Lingkungan</w:t>
            </w:r>
            <w:proofErr w:type="spellEnd"/>
            <w:r w:rsidRPr="00FA0E2C">
              <w:rPr>
                <w:rFonts w:ascii="Times New Roman" w:eastAsia="Times New Roman" w:hAnsi="Times New Roman" w:cs="Times New Roman"/>
                <w:b/>
                <w:bCs/>
                <w:sz w:val="24"/>
                <w:szCs w:val="24"/>
                <w:lang w:val="en-ID"/>
              </w:rPr>
              <w:t xml:space="preserve"> </w:t>
            </w:r>
            <w:proofErr w:type="spellStart"/>
            <w:r w:rsidRPr="00FA0E2C">
              <w:rPr>
                <w:rFonts w:ascii="Times New Roman" w:eastAsia="Times New Roman" w:hAnsi="Times New Roman" w:cs="Times New Roman"/>
                <w:b/>
                <w:bCs/>
                <w:sz w:val="24"/>
                <w:szCs w:val="24"/>
                <w:lang w:val="en-ID"/>
              </w:rPr>
              <w:t>Kerja</w:t>
            </w:r>
            <w:proofErr w:type="spellEnd"/>
          </w:p>
        </w:tc>
        <w:tc>
          <w:tcPr>
            <w:tcW w:w="923" w:type="dxa"/>
            <w:tcBorders>
              <w:top w:val="nil"/>
              <w:left w:val="nil"/>
              <w:bottom w:val="single" w:sz="4" w:space="0" w:color="auto"/>
              <w:right w:val="single" w:sz="4" w:space="0" w:color="auto"/>
            </w:tcBorders>
            <w:shd w:val="clear" w:color="000000" w:fill="CCFFCC"/>
            <w:noWrap/>
            <w:vAlign w:val="center"/>
            <w:hideMark/>
          </w:tcPr>
          <w:p w14:paraId="1890A1B4"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-0,432</w:t>
            </w:r>
          </w:p>
        </w:tc>
        <w:tc>
          <w:tcPr>
            <w:tcW w:w="1471" w:type="dxa"/>
            <w:tcBorders>
              <w:top w:val="nil"/>
              <w:left w:val="nil"/>
              <w:bottom w:val="single" w:sz="4" w:space="0" w:color="auto"/>
              <w:right w:val="single" w:sz="4" w:space="0" w:color="auto"/>
            </w:tcBorders>
            <w:shd w:val="clear" w:color="000000" w:fill="CCFFCC"/>
            <w:noWrap/>
            <w:vAlign w:val="center"/>
            <w:hideMark/>
          </w:tcPr>
          <w:p w14:paraId="7F983361"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0,897</w:t>
            </w:r>
          </w:p>
        </w:tc>
        <w:tc>
          <w:tcPr>
            <w:tcW w:w="1563" w:type="dxa"/>
            <w:tcBorders>
              <w:top w:val="nil"/>
              <w:left w:val="nil"/>
              <w:bottom w:val="single" w:sz="4" w:space="0" w:color="auto"/>
              <w:right w:val="single" w:sz="4" w:space="0" w:color="auto"/>
            </w:tcBorders>
            <w:shd w:val="clear" w:color="000000" w:fill="CCFFCC"/>
            <w:noWrap/>
            <w:vAlign w:val="center"/>
            <w:hideMark/>
          </w:tcPr>
          <w:p w14:paraId="0CF80AE6" w14:textId="77777777" w:rsidR="00B7567E" w:rsidRPr="00FA0E2C" w:rsidRDefault="00B7567E" w:rsidP="0028562E">
            <w:pPr>
              <w:spacing w:after="0" w:line="240" w:lineRule="auto"/>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 </w:t>
            </w:r>
          </w:p>
        </w:tc>
        <w:tc>
          <w:tcPr>
            <w:tcW w:w="1384" w:type="dxa"/>
            <w:tcBorders>
              <w:top w:val="nil"/>
              <w:left w:val="nil"/>
              <w:bottom w:val="single" w:sz="4" w:space="0" w:color="auto"/>
              <w:right w:val="single" w:sz="4" w:space="0" w:color="auto"/>
            </w:tcBorders>
            <w:shd w:val="clear" w:color="000000" w:fill="CCFFCC"/>
            <w:noWrap/>
            <w:vAlign w:val="center"/>
            <w:hideMark/>
          </w:tcPr>
          <w:p w14:paraId="22C6DA5F" w14:textId="77777777" w:rsidR="00B7567E" w:rsidRPr="00FA0E2C" w:rsidRDefault="00B7567E" w:rsidP="0028562E">
            <w:pPr>
              <w:spacing w:after="0" w:line="240" w:lineRule="auto"/>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 </w:t>
            </w:r>
          </w:p>
        </w:tc>
      </w:tr>
      <w:tr w:rsidR="00B7567E" w:rsidRPr="00FA0E2C" w14:paraId="78B13444" w14:textId="77777777" w:rsidTr="00B7567E">
        <w:trPr>
          <w:trHeight w:val="300"/>
          <w:jc w:val="center"/>
        </w:trPr>
        <w:tc>
          <w:tcPr>
            <w:tcW w:w="0" w:type="auto"/>
            <w:tcBorders>
              <w:top w:val="nil"/>
              <w:left w:val="single" w:sz="4" w:space="0" w:color="auto"/>
              <w:bottom w:val="single" w:sz="4" w:space="0" w:color="auto"/>
              <w:right w:val="single" w:sz="4" w:space="0" w:color="auto"/>
            </w:tcBorders>
            <w:shd w:val="clear" w:color="000000" w:fill="C0C0C0"/>
            <w:noWrap/>
            <w:vAlign w:val="center"/>
            <w:hideMark/>
          </w:tcPr>
          <w:p w14:paraId="373810B2"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proofErr w:type="spellStart"/>
            <w:r w:rsidRPr="00FA0E2C">
              <w:rPr>
                <w:rFonts w:ascii="Times New Roman" w:eastAsia="Times New Roman" w:hAnsi="Times New Roman" w:cs="Times New Roman"/>
                <w:b/>
                <w:bCs/>
                <w:sz w:val="24"/>
                <w:szCs w:val="24"/>
                <w:lang w:val="en-ID"/>
              </w:rPr>
              <w:t>Perilaku</w:t>
            </w:r>
            <w:proofErr w:type="spellEnd"/>
            <w:r w:rsidRPr="00FA0E2C">
              <w:rPr>
                <w:rFonts w:ascii="Times New Roman" w:eastAsia="Times New Roman" w:hAnsi="Times New Roman" w:cs="Times New Roman"/>
                <w:b/>
                <w:bCs/>
                <w:sz w:val="24"/>
                <w:szCs w:val="24"/>
                <w:lang w:val="en-ID"/>
              </w:rPr>
              <w:t xml:space="preserve"> Cyberloafing</w:t>
            </w:r>
          </w:p>
        </w:tc>
        <w:tc>
          <w:tcPr>
            <w:tcW w:w="923" w:type="dxa"/>
            <w:tcBorders>
              <w:top w:val="nil"/>
              <w:left w:val="nil"/>
              <w:bottom w:val="single" w:sz="4" w:space="0" w:color="auto"/>
              <w:right w:val="single" w:sz="4" w:space="0" w:color="auto"/>
            </w:tcBorders>
            <w:shd w:val="clear" w:color="auto" w:fill="auto"/>
            <w:noWrap/>
            <w:vAlign w:val="center"/>
            <w:hideMark/>
          </w:tcPr>
          <w:p w14:paraId="7CE540D8"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0,714</w:t>
            </w:r>
          </w:p>
        </w:tc>
        <w:tc>
          <w:tcPr>
            <w:tcW w:w="1471" w:type="dxa"/>
            <w:tcBorders>
              <w:top w:val="nil"/>
              <w:left w:val="nil"/>
              <w:bottom w:val="single" w:sz="4" w:space="0" w:color="auto"/>
              <w:right w:val="single" w:sz="4" w:space="0" w:color="auto"/>
            </w:tcBorders>
            <w:shd w:val="clear" w:color="auto" w:fill="auto"/>
            <w:noWrap/>
            <w:vAlign w:val="center"/>
            <w:hideMark/>
          </w:tcPr>
          <w:p w14:paraId="01F5A9EA"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-0,555</w:t>
            </w:r>
          </w:p>
        </w:tc>
        <w:tc>
          <w:tcPr>
            <w:tcW w:w="1563" w:type="dxa"/>
            <w:tcBorders>
              <w:top w:val="nil"/>
              <w:left w:val="nil"/>
              <w:bottom w:val="single" w:sz="4" w:space="0" w:color="auto"/>
              <w:right w:val="single" w:sz="4" w:space="0" w:color="auto"/>
            </w:tcBorders>
            <w:shd w:val="clear" w:color="auto" w:fill="auto"/>
            <w:noWrap/>
            <w:vAlign w:val="center"/>
            <w:hideMark/>
          </w:tcPr>
          <w:p w14:paraId="48842AD5"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0,808</w:t>
            </w:r>
          </w:p>
        </w:tc>
        <w:tc>
          <w:tcPr>
            <w:tcW w:w="1384" w:type="dxa"/>
            <w:tcBorders>
              <w:top w:val="nil"/>
              <w:left w:val="nil"/>
              <w:bottom w:val="single" w:sz="4" w:space="0" w:color="auto"/>
              <w:right w:val="single" w:sz="4" w:space="0" w:color="auto"/>
            </w:tcBorders>
            <w:shd w:val="clear" w:color="auto" w:fill="auto"/>
            <w:noWrap/>
            <w:vAlign w:val="center"/>
            <w:hideMark/>
          </w:tcPr>
          <w:p w14:paraId="116C0965" w14:textId="77777777" w:rsidR="00B7567E" w:rsidRPr="00FA0E2C" w:rsidRDefault="00B7567E" w:rsidP="0028562E">
            <w:pPr>
              <w:spacing w:after="0" w:line="240" w:lineRule="auto"/>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 </w:t>
            </w:r>
          </w:p>
        </w:tc>
      </w:tr>
      <w:tr w:rsidR="00B7567E" w:rsidRPr="00FA0E2C" w14:paraId="5350EA8E" w14:textId="77777777" w:rsidTr="00B7567E">
        <w:trPr>
          <w:trHeight w:val="300"/>
          <w:jc w:val="center"/>
        </w:trPr>
        <w:tc>
          <w:tcPr>
            <w:tcW w:w="0" w:type="auto"/>
            <w:tcBorders>
              <w:top w:val="nil"/>
              <w:left w:val="single" w:sz="4" w:space="0" w:color="auto"/>
              <w:bottom w:val="single" w:sz="4" w:space="0" w:color="auto"/>
              <w:right w:val="single" w:sz="4" w:space="0" w:color="auto"/>
            </w:tcBorders>
            <w:shd w:val="clear" w:color="000000" w:fill="C0C0C0"/>
            <w:noWrap/>
            <w:vAlign w:val="center"/>
            <w:hideMark/>
          </w:tcPr>
          <w:p w14:paraId="412F06F8"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proofErr w:type="spellStart"/>
            <w:r w:rsidRPr="00FA0E2C">
              <w:rPr>
                <w:rFonts w:ascii="Times New Roman" w:eastAsia="Times New Roman" w:hAnsi="Times New Roman" w:cs="Times New Roman"/>
                <w:b/>
                <w:bCs/>
                <w:sz w:val="24"/>
                <w:szCs w:val="24"/>
                <w:lang w:val="en-ID"/>
              </w:rPr>
              <w:t>Stres</w:t>
            </w:r>
            <w:proofErr w:type="spellEnd"/>
            <w:r w:rsidRPr="00FA0E2C">
              <w:rPr>
                <w:rFonts w:ascii="Times New Roman" w:eastAsia="Times New Roman" w:hAnsi="Times New Roman" w:cs="Times New Roman"/>
                <w:b/>
                <w:bCs/>
                <w:sz w:val="24"/>
                <w:szCs w:val="24"/>
                <w:lang w:val="en-ID"/>
              </w:rPr>
              <w:t xml:space="preserve"> </w:t>
            </w:r>
            <w:proofErr w:type="spellStart"/>
            <w:r w:rsidRPr="00FA0E2C">
              <w:rPr>
                <w:rFonts w:ascii="Times New Roman" w:eastAsia="Times New Roman" w:hAnsi="Times New Roman" w:cs="Times New Roman"/>
                <w:b/>
                <w:bCs/>
                <w:sz w:val="24"/>
                <w:szCs w:val="24"/>
                <w:lang w:val="en-ID"/>
              </w:rPr>
              <w:t>Kerja</w:t>
            </w:r>
            <w:proofErr w:type="spellEnd"/>
          </w:p>
        </w:tc>
        <w:tc>
          <w:tcPr>
            <w:tcW w:w="923" w:type="dxa"/>
            <w:tcBorders>
              <w:top w:val="nil"/>
              <w:left w:val="nil"/>
              <w:bottom w:val="single" w:sz="4" w:space="0" w:color="auto"/>
              <w:right w:val="single" w:sz="4" w:space="0" w:color="auto"/>
            </w:tcBorders>
            <w:shd w:val="clear" w:color="000000" w:fill="CCFFCC"/>
            <w:noWrap/>
            <w:vAlign w:val="center"/>
            <w:hideMark/>
          </w:tcPr>
          <w:p w14:paraId="442B3215"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0,733</w:t>
            </w:r>
          </w:p>
        </w:tc>
        <w:tc>
          <w:tcPr>
            <w:tcW w:w="1471" w:type="dxa"/>
            <w:tcBorders>
              <w:top w:val="nil"/>
              <w:left w:val="nil"/>
              <w:bottom w:val="single" w:sz="4" w:space="0" w:color="auto"/>
              <w:right w:val="single" w:sz="4" w:space="0" w:color="auto"/>
            </w:tcBorders>
            <w:shd w:val="clear" w:color="000000" w:fill="CCFFCC"/>
            <w:noWrap/>
            <w:vAlign w:val="center"/>
            <w:hideMark/>
          </w:tcPr>
          <w:p w14:paraId="482D2F3D"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-0,534</w:t>
            </w:r>
          </w:p>
        </w:tc>
        <w:tc>
          <w:tcPr>
            <w:tcW w:w="1563" w:type="dxa"/>
            <w:tcBorders>
              <w:top w:val="nil"/>
              <w:left w:val="nil"/>
              <w:bottom w:val="single" w:sz="4" w:space="0" w:color="auto"/>
              <w:right w:val="single" w:sz="4" w:space="0" w:color="auto"/>
            </w:tcBorders>
            <w:shd w:val="clear" w:color="000000" w:fill="CCFFCC"/>
            <w:noWrap/>
            <w:vAlign w:val="center"/>
            <w:hideMark/>
          </w:tcPr>
          <w:p w14:paraId="087A0850"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0,784</w:t>
            </w:r>
          </w:p>
        </w:tc>
        <w:tc>
          <w:tcPr>
            <w:tcW w:w="1384" w:type="dxa"/>
            <w:tcBorders>
              <w:top w:val="nil"/>
              <w:left w:val="nil"/>
              <w:bottom w:val="single" w:sz="4" w:space="0" w:color="auto"/>
              <w:right w:val="single" w:sz="4" w:space="0" w:color="auto"/>
            </w:tcBorders>
            <w:shd w:val="clear" w:color="000000" w:fill="CCFFCC"/>
            <w:noWrap/>
            <w:vAlign w:val="center"/>
            <w:hideMark/>
          </w:tcPr>
          <w:p w14:paraId="4C9D8DAC"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0,878</w:t>
            </w:r>
          </w:p>
        </w:tc>
      </w:tr>
    </w:tbl>
    <w:p w14:paraId="5D8D8C34" w14:textId="77777777" w:rsidR="00B7567E" w:rsidRPr="00B7567E" w:rsidRDefault="00B7567E" w:rsidP="00B7567E">
      <w:pPr>
        <w:spacing w:line="360" w:lineRule="auto"/>
        <w:ind w:right="13" w:firstLine="540"/>
        <w:jc w:val="both"/>
        <w:rPr>
          <w:rFonts w:ascii="Book Antiqua" w:eastAsia="Book Antiqua" w:hAnsi="Book Antiqua" w:cs="Book Antiqua"/>
          <w:sz w:val="24"/>
          <w:szCs w:val="24"/>
        </w:rPr>
      </w:pPr>
      <w:proofErr w:type="spellStart"/>
      <w:r w:rsidRPr="00B7567E">
        <w:rPr>
          <w:rFonts w:ascii="Book Antiqua" w:eastAsia="Book Antiqua" w:hAnsi="Book Antiqua" w:cs="Book Antiqua"/>
          <w:sz w:val="24"/>
          <w:szCs w:val="24"/>
        </w:rPr>
        <w:t>Sumber</w:t>
      </w:r>
      <w:proofErr w:type="spellEnd"/>
      <w:r w:rsidRPr="00B7567E">
        <w:rPr>
          <w:rFonts w:ascii="Book Antiqua" w:eastAsia="Book Antiqua" w:hAnsi="Book Antiqua" w:cs="Book Antiqua"/>
          <w:sz w:val="24"/>
          <w:szCs w:val="24"/>
        </w:rPr>
        <w:t xml:space="preserve">: Hasil </w:t>
      </w:r>
      <w:proofErr w:type="spellStart"/>
      <w:r w:rsidRPr="00B7567E">
        <w:rPr>
          <w:rFonts w:ascii="Book Antiqua" w:eastAsia="Book Antiqua" w:hAnsi="Book Antiqua" w:cs="Book Antiqua"/>
          <w:sz w:val="24"/>
          <w:szCs w:val="24"/>
        </w:rPr>
        <w:t>Pengolahan</w:t>
      </w:r>
      <w:proofErr w:type="spellEnd"/>
      <w:r w:rsidRPr="00B7567E">
        <w:rPr>
          <w:rFonts w:ascii="Book Antiqua" w:eastAsia="Book Antiqua" w:hAnsi="Book Antiqua" w:cs="Book Antiqua"/>
          <w:sz w:val="24"/>
          <w:szCs w:val="24"/>
        </w:rPr>
        <w:t xml:space="preserve"> </w:t>
      </w:r>
      <w:proofErr w:type="spellStart"/>
      <w:r w:rsidRPr="00B7567E">
        <w:rPr>
          <w:rFonts w:ascii="Book Antiqua" w:eastAsia="Book Antiqua" w:hAnsi="Book Antiqua" w:cs="Book Antiqua"/>
          <w:sz w:val="24"/>
          <w:szCs w:val="24"/>
        </w:rPr>
        <w:t>Peneliti</w:t>
      </w:r>
      <w:proofErr w:type="spellEnd"/>
      <w:r w:rsidRPr="00B7567E">
        <w:rPr>
          <w:rFonts w:ascii="Book Antiqua" w:eastAsia="Book Antiqua" w:hAnsi="Book Antiqua" w:cs="Book Antiqua"/>
          <w:sz w:val="24"/>
          <w:szCs w:val="24"/>
        </w:rPr>
        <w:t xml:space="preserve"> </w:t>
      </w:r>
      <w:proofErr w:type="spellStart"/>
      <w:r w:rsidRPr="00B7567E">
        <w:rPr>
          <w:rFonts w:ascii="Book Antiqua" w:eastAsia="Book Antiqua" w:hAnsi="Book Antiqua" w:cs="Book Antiqua"/>
          <w:sz w:val="24"/>
          <w:szCs w:val="24"/>
        </w:rPr>
        <w:t>Menggunakan</w:t>
      </w:r>
      <w:proofErr w:type="spellEnd"/>
      <w:r w:rsidRPr="00B7567E">
        <w:rPr>
          <w:rFonts w:ascii="Book Antiqua" w:eastAsia="Book Antiqua" w:hAnsi="Book Antiqua" w:cs="Book Antiqua"/>
          <w:sz w:val="24"/>
          <w:szCs w:val="24"/>
        </w:rPr>
        <w:t xml:space="preserve"> </w:t>
      </w:r>
      <w:proofErr w:type="spellStart"/>
      <w:r w:rsidRPr="00B7567E">
        <w:rPr>
          <w:rFonts w:ascii="Book Antiqua" w:eastAsia="Book Antiqua" w:hAnsi="Book Antiqua" w:cs="Book Antiqua"/>
          <w:sz w:val="24"/>
          <w:szCs w:val="24"/>
        </w:rPr>
        <w:t>SmartPLS</w:t>
      </w:r>
      <w:proofErr w:type="spellEnd"/>
      <w:r w:rsidRPr="00B7567E">
        <w:rPr>
          <w:rFonts w:ascii="Book Antiqua" w:eastAsia="Book Antiqua" w:hAnsi="Book Antiqua" w:cs="Book Antiqua"/>
          <w:sz w:val="24"/>
          <w:szCs w:val="24"/>
        </w:rPr>
        <w:t xml:space="preserve"> 3 (n=80), 2024</w:t>
      </w:r>
    </w:p>
    <w:p w14:paraId="4EA57912" w14:textId="7B4BA721" w:rsidR="00B7567E" w:rsidRPr="00085E0D" w:rsidRDefault="00085E0D" w:rsidP="00085E0D">
      <w:pPr>
        <w:spacing w:line="360" w:lineRule="auto"/>
        <w:ind w:right="13" w:firstLine="540"/>
        <w:jc w:val="both"/>
        <w:rPr>
          <w:rFonts w:ascii="Book Antiqua" w:eastAsia="Book Antiqua" w:hAnsi="Book Antiqua" w:cs="Book Antiqua"/>
          <w:sz w:val="24"/>
          <w:szCs w:val="24"/>
        </w:rPr>
      </w:pPr>
      <w:proofErr w:type="spellStart"/>
      <w:r w:rsidRPr="00085E0D">
        <w:rPr>
          <w:rFonts w:ascii="Book Antiqua" w:eastAsia="Book Antiqua" w:hAnsi="Book Antiqua" w:cs="Book Antiqua"/>
          <w:sz w:val="24"/>
          <w:szCs w:val="24"/>
        </w:rPr>
        <w:t>Berdasarkan</w:t>
      </w:r>
      <w:proofErr w:type="spellEnd"/>
      <w:r w:rsidRPr="00085E0D">
        <w:rPr>
          <w:rFonts w:ascii="Book Antiqua" w:eastAsia="Book Antiqua" w:hAnsi="Book Antiqua" w:cs="Book Antiqua"/>
          <w:sz w:val="24"/>
          <w:szCs w:val="24"/>
        </w:rPr>
        <w:t xml:space="preserve"> data di </w:t>
      </w:r>
      <w:proofErr w:type="spellStart"/>
      <w:r w:rsidRPr="00085E0D">
        <w:rPr>
          <w:rFonts w:ascii="Book Antiqua" w:eastAsia="Book Antiqua" w:hAnsi="Book Antiqua" w:cs="Book Antiqua"/>
          <w:sz w:val="24"/>
          <w:szCs w:val="24"/>
        </w:rPr>
        <w:t>atas</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nilai</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variabel</w:t>
      </w:r>
      <w:proofErr w:type="spellEnd"/>
      <w:r w:rsidRPr="00085E0D">
        <w:rPr>
          <w:rFonts w:ascii="Book Antiqua" w:eastAsia="Book Antiqua" w:hAnsi="Book Antiqua" w:cs="Book Antiqua"/>
          <w:sz w:val="24"/>
          <w:szCs w:val="24"/>
        </w:rPr>
        <w:t xml:space="preserve"> laten/</w:t>
      </w:r>
      <w:proofErr w:type="spellStart"/>
      <w:r w:rsidRPr="00085E0D">
        <w:rPr>
          <w:rFonts w:ascii="Book Antiqua" w:eastAsia="Book Antiqua" w:hAnsi="Book Antiqua" w:cs="Book Antiqua"/>
          <w:sz w:val="24"/>
          <w:szCs w:val="24"/>
        </w:rPr>
        <w:t>konstruksi</w:t>
      </w:r>
      <w:proofErr w:type="spellEnd"/>
      <w:r w:rsidRPr="00085E0D">
        <w:rPr>
          <w:rFonts w:ascii="Book Antiqua" w:eastAsia="Book Antiqua" w:hAnsi="Book Antiqua" w:cs="Book Antiqua"/>
          <w:sz w:val="24"/>
          <w:szCs w:val="24"/>
        </w:rPr>
        <w:t>—</w:t>
      </w:r>
      <w:proofErr w:type="spellStart"/>
      <w:r w:rsidRPr="00085E0D">
        <w:rPr>
          <w:rFonts w:ascii="Book Antiqua" w:eastAsia="Book Antiqua" w:hAnsi="Book Antiqua" w:cs="Book Antiqua"/>
          <w:sz w:val="24"/>
          <w:szCs w:val="24"/>
        </w:rPr>
        <w:t>nilai</w:t>
      </w:r>
      <w:proofErr w:type="spellEnd"/>
      <w:r w:rsidRPr="00085E0D">
        <w:rPr>
          <w:rFonts w:ascii="Book Antiqua" w:eastAsia="Book Antiqua" w:hAnsi="Book Antiqua" w:cs="Book Antiqua"/>
          <w:sz w:val="24"/>
          <w:szCs w:val="24"/>
        </w:rPr>
        <w:t xml:space="preserve"> yang di bold—di mana </w:t>
      </w:r>
      <w:proofErr w:type="spellStart"/>
      <w:r w:rsidRPr="00085E0D">
        <w:rPr>
          <w:rFonts w:ascii="Book Antiqua" w:eastAsia="Book Antiqua" w:hAnsi="Book Antiqua" w:cs="Book Antiqua"/>
          <w:sz w:val="24"/>
          <w:szCs w:val="24"/>
        </w:rPr>
        <w:t>setiap</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nilai</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akar</w:t>
      </w:r>
      <w:proofErr w:type="spellEnd"/>
      <w:r w:rsidRPr="00085E0D">
        <w:rPr>
          <w:rFonts w:ascii="Book Antiqua" w:eastAsia="Book Antiqua" w:hAnsi="Book Antiqua" w:cs="Book Antiqua"/>
          <w:sz w:val="24"/>
          <w:szCs w:val="24"/>
        </w:rPr>
        <w:t xml:space="preserve"> AVE pada </w:t>
      </w:r>
      <w:proofErr w:type="spellStart"/>
      <w:r w:rsidRPr="00085E0D">
        <w:rPr>
          <w:rFonts w:ascii="Book Antiqua" w:eastAsia="Book Antiqua" w:hAnsi="Book Antiqua" w:cs="Book Antiqua"/>
          <w:sz w:val="24"/>
          <w:szCs w:val="24"/>
        </w:rPr>
        <w:t>tabel</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tersebut</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lebih</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besar</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daripada</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nilai</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korelasi</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variabel</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dengan</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variabel</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lainnya</w:t>
      </w:r>
      <w:proofErr w:type="spellEnd"/>
      <w:r w:rsidRPr="00085E0D">
        <w:rPr>
          <w:rFonts w:ascii="Book Antiqua" w:eastAsia="Book Antiqua" w:hAnsi="Book Antiqua" w:cs="Book Antiqua"/>
          <w:sz w:val="24"/>
          <w:szCs w:val="24"/>
        </w:rPr>
        <w:t xml:space="preserve">. Nilai yang di bold </w:t>
      </w:r>
      <w:proofErr w:type="spellStart"/>
      <w:r w:rsidRPr="00085E0D">
        <w:rPr>
          <w:rFonts w:ascii="Book Antiqua" w:eastAsia="Book Antiqua" w:hAnsi="Book Antiqua" w:cs="Book Antiqua"/>
          <w:sz w:val="24"/>
          <w:szCs w:val="24"/>
        </w:rPr>
        <w:t>menunjukkan</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bahwa</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tidak</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ada</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variabel</w:t>
      </w:r>
      <w:proofErr w:type="spellEnd"/>
      <w:r w:rsidRPr="00085E0D">
        <w:rPr>
          <w:rFonts w:ascii="Book Antiqua" w:eastAsia="Book Antiqua" w:hAnsi="Book Antiqua" w:cs="Book Antiqua"/>
          <w:sz w:val="24"/>
          <w:szCs w:val="24"/>
        </w:rPr>
        <w:t xml:space="preserve"> lain yang </w:t>
      </w:r>
      <w:proofErr w:type="spellStart"/>
      <w:r w:rsidRPr="00085E0D">
        <w:rPr>
          <w:rFonts w:ascii="Book Antiqua" w:eastAsia="Book Antiqua" w:hAnsi="Book Antiqua" w:cs="Book Antiqua"/>
          <w:sz w:val="24"/>
          <w:szCs w:val="24"/>
        </w:rPr>
        <w:t>memiliki</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hubungan</w:t>
      </w:r>
      <w:proofErr w:type="spellEnd"/>
      <w:r w:rsidRPr="00085E0D">
        <w:rPr>
          <w:rFonts w:ascii="Book Antiqua" w:eastAsia="Book Antiqua" w:hAnsi="Book Antiqua" w:cs="Book Antiqua"/>
          <w:sz w:val="24"/>
          <w:szCs w:val="24"/>
        </w:rPr>
        <w:t xml:space="preserve"> yang </w:t>
      </w:r>
      <w:proofErr w:type="spellStart"/>
      <w:r w:rsidRPr="00085E0D">
        <w:rPr>
          <w:rFonts w:ascii="Book Antiqua" w:eastAsia="Book Antiqua" w:hAnsi="Book Antiqua" w:cs="Book Antiqua"/>
          <w:sz w:val="24"/>
          <w:szCs w:val="24"/>
        </w:rPr>
        <w:t>lebih</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besar</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daripada</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variabel</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konstruknya</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sendiri</w:t>
      </w:r>
      <w:proofErr w:type="spellEnd"/>
      <w:r w:rsidRPr="00085E0D">
        <w:rPr>
          <w:rFonts w:ascii="Book Antiqua" w:eastAsia="Book Antiqua" w:hAnsi="Book Antiqua" w:cs="Book Antiqua"/>
          <w:sz w:val="24"/>
          <w:szCs w:val="24"/>
        </w:rPr>
        <w:t xml:space="preserve">, yang </w:t>
      </w:r>
      <w:proofErr w:type="spellStart"/>
      <w:r w:rsidRPr="00085E0D">
        <w:rPr>
          <w:rFonts w:ascii="Book Antiqua" w:eastAsia="Book Antiqua" w:hAnsi="Book Antiqua" w:cs="Book Antiqua"/>
          <w:sz w:val="24"/>
          <w:szCs w:val="24"/>
        </w:rPr>
        <w:t>berarti</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bahwa</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ada</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perbedaan</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antara</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variabel</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bukan</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korelasi</w:t>
      </w:r>
      <w:proofErr w:type="spellEnd"/>
      <w:r w:rsidRPr="00085E0D">
        <w:rPr>
          <w:rFonts w:ascii="Book Antiqua" w:eastAsia="Book Antiqua" w:hAnsi="Book Antiqua" w:cs="Book Antiqua"/>
          <w:sz w:val="24"/>
          <w:szCs w:val="24"/>
        </w:rPr>
        <w:t>.</w:t>
      </w:r>
      <w:r w:rsidR="00B7567E" w:rsidRPr="00085E0D">
        <w:rPr>
          <w:rFonts w:ascii="Book Antiqua" w:eastAsia="Book Antiqua" w:hAnsi="Book Antiqua" w:cs="Book Antiqua"/>
          <w:sz w:val="24"/>
          <w:szCs w:val="24"/>
        </w:rPr>
        <w:tab/>
      </w:r>
    </w:p>
    <w:p w14:paraId="058569E9" w14:textId="61693783" w:rsidR="00B7567E" w:rsidRDefault="00B7567E" w:rsidP="00224906">
      <w:pPr>
        <w:spacing w:line="360" w:lineRule="auto"/>
        <w:ind w:right="13"/>
        <w:jc w:val="both"/>
        <w:rPr>
          <w:rFonts w:ascii="Book Antiqua" w:eastAsia="Book Antiqua" w:hAnsi="Book Antiqua" w:cs="Book Antiqua"/>
          <w:b/>
          <w:bCs/>
          <w:sz w:val="24"/>
          <w:szCs w:val="24"/>
        </w:rPr>
      </w:pPr>
      <w:r>
        <w:rPr>
          <w:rFonts w:ascii="Book Antiqua" w:eastAsia="Book Antiqua" w:hAnsi="Book Antiqua" w:cs="Book Antiqua"/>
          <w:b/>
          <w:bCs/>
          <w:sz w:val="24"/>
          <w:szCs w:val="24"/>
        </w:rPr>
        <w:t xml:space="preserve">Tabel 8. Uji </w:t>
      </w:r>
      <w:proofErr w:type="spellStart"/>
      <w:r>
        <w:rPr>
          <w:rFonts w:ascii="Book Antiqua" w:eastAsia="Book Antiqua" w:hAnsi="Book Antiqua" w:cs="Book Antiqua"/>
          <w:b/>
          <w:bCs/>
          <w:sz w:val="24"/>
          <w:szCs w:val="24"/>
        </w:rPr>
        <w:t>Validitas</w:t>
      </w:r>
      <w:proofErr w:type="spellEnd"/>
      <w:r>
        <w:rPr>
          <w:rFonts w:ascii="Book Antiqua" w:eastAsia="Book Antiqua" w:hAnsi="Book Antiqua" w:cs="Book Antiqua"/>
          <w:b/>
          <w:bCs/>
          <w:sz w:val="24"/>
          <w:szCs w:val="24"/>
        </w:rPr>
        <w:t xml:space="preserve"> </w:t>
      </w:r>
      <w:proofErr w:type="spellStart"/>
      <w:r>
        <w:rPr>
          <w:rFonts w:ascii="Book Antiqua" w:eastAsia="Book Antiqua" w:hAnsi="Book Antiqua" w:cs="Book Antiqua"/>
          <w:b/>
          <w:bCs/>
          <w:sz w:val="24"/>
          <w:szCs w:val="24"/>
        </w:rPr>
        <w:t>Diskriminan</w:t>
      </w:r>
      <w:proofErr w:type="spellEnd"/>
      <w:r>
        <w:rPr>
          <w:rFonts w:ascii="Book Antiqua" w:eastAsia="Book Antiqua" w:hAnsi="Book Antiqua" w:cs="Book Antiqua"/>
          <w:b/>
          <w:bCs/>
          <w:sz w:val="24"/>
          <w:szCs w:val="24"/>
        </w:rPr>
        <w:t xml:space="preserve"> </w:t>
      </w:r>
      <w:r w:rsidR="00085E0D">
        <w:rPr>
          <w:rFonts w:ascii="Book Antiqua" w:eastAsia="Book Antiqua" w:hAnsi="Book Antiqua" w:cs="Book Antiqua"/>
          <w:b/>
          <w:bCs/>
          <w:sz w:val="24"/>
          <w:szCs w:val="24"/>
        </w:rPr>
        <w:t>Cross Loading</w:t>
      </w:r>
    </w:p>
    <w:tbl>
      <w:tblPr>
        <w:tblW w:w="4999" w:type="pct"/>
        <w:jc w:val="center"/>
        <w:tblLook w:val="04A0" w:firstRow="1" w:lastRow="0" w:firstColumn="1" w:lastColumn="0" w:noHBand="0" w:noVBand="1"/>
      </w:tblPr>
      <w:tblGrid>
        <w:gridCol w:w="710"/>
        <w:gridCol w:w="1692"/>
        <w:gridCol w:w="2354"/>
        <w:gridCol w:w="2765"/>
        <w:gridCol w:w="1538"/>
      </w:tblGrid>
      <w:tr w:rsidR="00B7567E" w:rsidRPr="00FA0E2C" w14:paraId="7FA6D5B8" w14:textId="77777777" w:rsidTr="00B7567E">
        <w:trPr>
          <w:trHeight w:val="300"/>
          <w:tblHeader/>
          <w:jc w:val="center"/>
        </w:trPr>
        <w:tc>
          <w:tcPr>
            <w:tcW w:w="3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28AF8"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934" w:type="pct"/>
            <w:tcBorders>
              <w:top w:val="single" w:sz="4" w:space="0" w:color="auto"/>
              <w:left w:val="nil"/>
              <w:bottom w:val="single" w:sz="4" w:space="0" w:color="auto"/>
              <w:right w:val="single" w:sz="4" w:space="0" w:color="auto"/>
            </w:tcBorders>
            <w:shd w:val="clear" w:color="000000" w:fill="C0C0C0"/>
            <w:noWrap/>
            <w:vAlign w:val="center"/>
            <w:hideMark/>
          </w:tcPr>
          <w:p w14:paraId="713A275B"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xml:space="preserve">Beban </w:t>
            </w:r>
            <w:proofErr w:type="spellStart"/>
            <w:r w:rsidRPr="00FA0E2C">
              <w:rPr>
                <w:rFonts w:ascii="Times New Roman" w:eastAsia="Times New Roman" w:hAnsi="Times New Roman" w:cs="Times New Roman"/>
                <w:b/>
                <w:bCs/>
                <w:sz w:val="24"/>
                <w:szCs w:val="24"/>
                <w:lang w:val="en-ID"/>
              </w:rPr>
              <w:t>Kerja</w:t>
            </w:r>
            <w:proofErr w:type="spellEnd"/>
          </w:p>
        </w:tc>
        <w:tc>
          <w:tcPr>
            <w:tcW w:w="1299" w:type="pct"/>
            <w:tcBorders>
              <w:top w:val="single" w:sz="4" w:space="0" w:color="auto"/>
              <w:left w:val="nil"/>
              <w:bottom w:val="single" w:sz="4" w:space="0" w:color="auto"/>
              <w:right w:val="single" w:sz="4" w:space="0" w:color="auto"/>
            </w:tcBorders>
            <w:shd w:val="clear" w:color="000000" w:fill="C0C0C0"/>
            <w:noWrap/>
            <w:vAlign w:val="center"/>
            <w:hideMark/>
          </w:tcPr>
          <w:p w14:paraId="5F04B10A"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proofErr w:type="spellStart"/>
            <w:r w:rsidRPr="00FA0E2C">
              <w:rPr>
                <w:rFonts w:ascii="Times New Roman" w:eastAsia="Times New Roman" w:hAnsi="Times New Roman" w:cs="Times New Roman"/>
                <w:b/>
                <w:bCs/>
                <w:sz w:val="24"/>
                <w:szCs w:val="24"/>
                <w:lang w:val="en-ID"/>
              </w:rPr>
              <w:t>Lingkungan</w:t>
            </w:r>
            <w:proofErr w:type="spellEnd"/>
            <w:r w:rsidRPr="00FA0E2C">
              <w:rPr>
                <w:rFonts w:ascii="Times New Roman" w:eastAsia="Times New Roman" w:hAnsi="Times New Roman" w:cs="Times New Roman"/>
                <w:b/>
                <w:bCs/>
                <w:sz w:val="24"/>
                <w:szCs w:val="24"/>
                <w:lang w:val="en-ID"/>
              </w:rPr>
              <w:t xml:space="preserve"> </w:t>
            </w:r>
            <w:proofErr w:type="spellStart"/>
            <w:r w:rsidRPr="00FA0E2C">
              <w:rPr>
                <w:rFonts w:ascii="Times New Roman" w:eastAsia="Times New Roman" w:hAnsi="Times New Roman" w:cs="Times New Roman"/>
                <w:b/>
                <w:bCs/>
                <w:sz w:val="24"/>
                <w:szCs w:val="24"/>
                <w:lang w:val="en-ID"/>
              </w:rPr>
              <w:t>Kerja</w:t>
            </w:r>
            <w:proofErr w:type="spellEnd"/>
          </w:p>
        </w:tc>
        <w:tc>
          <w:tcPr>
            <w:tcW w:w="1526" w:type="pct"/>
            <w:tcBorders>
              <w:top w:val="single" w:sz="4" w:space="0" w:color="auto"/>
              <w:left w:val="nil"/>
              <w:bottom w:val="single" w:sz="4" w:space="0" w:color="auto"/>
              <w:right w:val="single" w:sz="4" w:space="0" w:color="auto"/>
            </w:tcBorders>
            <w:shd w:val="clear" w:color="000000" w:fill="C0C0C0"/>
            <w:noWrap/>
            <w:vAlign w:val="center"/>
            <w:hideMark/>
          </w:tcPr>
          <w:p w14:paraId="5208A486"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proofErr w:type="spellStart"/>
            <w:r w:rsidRPr="00FA0E2C">
              <w:rPr>
                <w:rFonts w:ascii="Times New Roman" w:eastAsia="Times New Roman" w:hAnsi="Times New Roman" w:cs="Times New Roman"/>
                <w:b/>
                <w:bCs/>
                <w:sz w:val="24"/>
                <w:szCs w:val="24"/>
                <w:lang w:val="en-ID"/>
              </w:rPr>
              <w:t>Perilaku</w:t>
            </w:r>
            <w:proofErr w:type="spellEnd"/>
            <w:r w:rsidRPr="00FA0E2C">
              <w:rPr>
                <w:rFonts w:ascii="Times New Roman" w:eastAsia="Times New Roman" w:hAnsi="Times New Roman" w:cs="Times New Roman"/>
                <w:b/>
                <w:bCs/>
                <w:sz w:val="24"/>
                <w:szCs w:val="24"/>
                <w:lang w:val="en-ID"/>
              </w:rPr>
              <w:t xml:space="preserve"> Cyberloafing</w:t>
            </w:r>
          </w:p>
        </w:tc>
        <w:tc>
          <w:tcPr>
            <w:tcW w:w="849" w:type="pct"/>
            <w:tcBorders>
              <w:top w:val="single" w:sz="4" w:space="0" w:color="auto"/>
              <w:left w:val="nil"/>
              <w:bottom w:val="single" w:sz="4" w:space="0" w:color="auto"/>
              <w:right w:val="single" w:sz="4" w:space="0" w:color="auto"/>
            </w:tcBorders>
            <w:shd w:val="clear" w:color="000000" w:fill="C0C0C0"/>
            <w:noWrap/>
            <w:vAlign w:val="center"/>
            <w:hideMark/>
          </w:tcPr>
          <w:p w14:paraId="309C84FE"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proofErr w:type="spellStart"/>
            <w:r w:rsidRPr="00FA0E2C">
              <w:rPr>
                <w:rFonts w:ascii="Times New Roman" w:eastAsia="Times New Roman" w:hAnsi="Times New Roman" w:cs="Times New Roman"/>
                <w:b/>
                <w:bCs/>
                <w:sz w:val="24"/>
                <w:szCs w:val="24"/>
                <w:lang w:val="en-ID"/>
              </w:rPr>
              <w:t>Stres</w:t>
            </w:r>
            <w:proofErr w:type="spellEnd"/>
            <w:r w:rsidRPr="00FA0E2C">
              <w:rPr>
                <w:rFonts w:ascii="Times New Roman" w:eastAsia="Times New Roman" w:hAnsi="Times New Roman" w:cs="Times New Roman"/>
                <w:b/>
                <w:bCs/>
                <w:sz w:val="24"/>
                <w:szCs w:val="24"/>
                <w:lang w:val="en-ID"/>
              </w:rPr>
              <w:t xml:space="preserve"> </w:t>
            </w:r>
            <w:proofErr w:type="spellStart"/>
            <w:r w:rsidRPr="00FA0E2C">
              <w:rPr>
                <w:rFonts w:ascii="Times New Roman" w:eastAsia="Times New Roman" w:hAnsi="Times New Roman" w:cs="Times New Roman"/>
                <w:b/>
                <w:bCs/>
                <w:sz w:val="24"/>
                <w:szCs w:val="24"/>
                <w:lang w:val="en-ID"/>
              </w:rPr>
              <w:t>Kerja</w:t>
            </w:r>
            <w:proofErr w:type="spellEnd"/>
          </w:p>
        </w:tc>
      </w:tr>
      <w:tr w:rsidR="00B7567E" w:rsidRPr="00FA0E2C" w14:paraId="6CD4E684" w14:textId="77777777" w:rsidTr="00B7567E">
        <w:trPr>
          <w:trHeight w:val="300"/>
          <w:jc w:val="center"/>
        </w:trPr>
        <w:tc>
          <w:tcPr>
            <w:tcW w:w="392" w:type="pct"/>
            <w:tcBorders>
              <w:top w:val="nil"/>
              <w:left w:val="single" w:sz="4" w:space="0" w:color="auto"/>
              <w:bottom w:val="single" w:sz="4" w:space="0" w:color="auto"/>
              <w:right w:val="single" w:sz="4" w:space="0" w:color="auto"/>
            </w:tcBorders>
            <w:shd w:val="clear" w:color="000000" w:fill="C0C0C0"/>
            <w:noWrap/>
            <w:vAlign w:val="center"/>
            <w:hideMark/>
          </w:tcPr>
          <w:p w14:paraId="3E61DEB1"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x1.1</w:t>
            </w:r>
          </w:p>
        </w:tc>
        <w:tc>
          <w:tcPr>
            <w:tcW w:w="934" w:type="pct"/>
            <w:tcBorders>
              <w:top w:val="nil"/>
              <w:left w:val="nil"/>
              <w:bottom w:val="single" w:sz="4" w:space="0" w:color="auto"/>
              <w:right w:val="single" w:sz="4" w:space="0" w:color="auto"/>
            </w:tcBorders>
            <w:shd w:val="clear" w:color="auto" w:fill="auto"/>
            <w:noWrap/>
            <w:vAlign w:val="center"/>
            <w:hideMark/>
          </w:tcPr>
          <w:p w14:paraId="4BA9070A"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893</w:t>
            </w:r>
          </w:p>
        </w:tc>
        <w:tc>
          <w:tcPr>
            <w:tcW w:w="1299" w:type="pct"/>
            <w:tcBorders>
              <w:top w:val="nil"/>
              <w:left w:val="nil"/>
              <w:bottom w:val="single" w:sz="4" w:space="0" w:color="auto"/>
              <w:right w:val="single" w:sz="4" w:space="0" w:color="auto"/>
            </w:tcBorders>
            <w:shd w:val="clear" w:color="auto" w:fill="auto"/>
            <w:noWrap/>
            <w:vAlign w:val="center"/>
            <w:hideMark/>
          </w:tcPr>
          <w:p w14:paraId="2E7FE333"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-0,410</w:t>
            </w:r>
          </w:p>
        </w:tc>
        <w:tc>
          <w:tcPr>
            <w:tcW w:w="1526" w:type="pct"/>
            <w:tcBorders>
              <w:top w:val="nil"/>
              <w:left w:val="nil"/>
              <w:bottom w:val="single" w:sz="4" w:space="0" w:color="auto"/>
              <w:right w:val="single" w:sz="4" w:space="0" w:color="auto"/>
            </w:tcBorders>
            <w:shd w:val="clear" w:color="auto" w:fill="auto"/>
            <w:noWrap/>
            <w:vAlign w:val="center"/>
            <w:hideMark/>
          </w:tcPr>
          <w:p w14:paraId="7B3BE9D3"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0,691</w:t>
            </w:r>
          </w:p>
        </w:tc>
        <w:tc>
          <w:tcPr>
            <w:tcW w:w="849" w:type="pct"/>
            <w:tcBorders>
              <w:top w:val="nil"/>
              <w:left w:val="nil"/>
              <w:bottom w:val="single" w:sz="4" w:space="0" w:color="auto"/>
              <w:right w:val="single" w:sz="4" w:space="0" w:color="auto"/>
            </w:tcBorders>
            <w:shd w:val="clear" w:color="auto" w:fill="auto"/>
            <w:noWrap/>
            <w:vAlign w:val="center"/>
            <w:hideMark/>
          </w:tcPr>
          <w:p w14:paraId="44863CBD"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0,679</w:t>
            </w:r>
          </w:p>
        </w:tc>
      </w:tr>
      <w:tr w:rsidR="00B7567E" w:rsidRPr="00FA0E2C" w14:paraId="1AD4D66B" w14:textId="77777777" w:rsidTr="00B7567E">
        <w:trPr>
          <w:trHeight w:val="300"/>
          <w:jc w:val="center"/>
        </w:trPr>
        <w:tc>
          <w:tcPr>
            <w:tcW w:w="392" w:type="pct"/>
            <w:tcBorders>
              <w:top w:val="nil"/>
              <w:left w:val="single" w:sz="4" w:space="0" w:color="auto"/>
              <w:bottom w:val="single" w:sz="4" w:space="0" w:color="auto"/>
              <w:right w:val="single" w:sz="4" w:space="0" w:color="auto"/>
            </w:tcBorders>
            <w:shd w:val="clear" w:color="000000" w:fill="C0C0C0"/>
            <w:noWrap/>
            <w:vAlign w:val="center"/>
            <w:hideMark/>
          </w:tcPr>
          <w:p w14:paraId="3E9C3736"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x1.2</w:t>
            </w:r>
          </w:p>
        </w:tc>
        <w:tc>
          <w:tcPr>
            <w:tcW w:w="934" w:type="pct"/>
            <w:tcBorders>
              <w:top w:val="nil"/>
              <w:left w:val="nil"/>
              <w:bottom w:val="single" w:sz="4" w:space="0" w:color="auto"/>
              <w:right w:val="single" w:sz="4" w:space="0" w:color="auto"/>
            </w:tcBorders>
            <w:shd w:val="clear" w:color="000000" w:fill="CCFFCC"/>
            <w:noWrap/>
            <w:vAlign w:val="center"/>
            <w:hideMark/>
          </w:tcPr>
          <w:p w14:paraId="09FEE3C5"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951</w:t>
            </w:r>
          </w:p>
        </w:tc>
        <w:tc>
          <w:tcPr>
            <w:tcW w:w="1299" w:type="pct"/>
            <w:tcBorders>
              <w:top w:val="nil"/>
              <w:left w:val="nil"/>
              <w:bottom w:val="single" w:sz="4" w:space="0" w:color="auto"/>
              <w:right w:val="single" w:sz="4" w:space="0" w:color="auto"/>
            </w:tcBorders>
            <w:shd w:val="clear" w:color="000000" w:fill="CCFFCC"/>
            <w:noWrap/>
            <w:vAlign w:val="center"/>
            <w:hideMark/>
          </w:tcPr>
          <w:p w14:paraId="1274A52E"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-0,348</w:t>
            </w:r>
          </w:p>
        </w:tc>
        <w:tc>
          <w:tcPr>
            <w:tcW w:w="1526" w:type="pct"/>
            <w:tcBorders>
              <w:top w:val="nil"/>
              <w:left w:val="nil"/>
              <w:bottom w:val="single" w:sz="4" w:space="0" w:color="auto"/>
              <w:right w:val="single" w:sz="4" w:space="0" w:color="auto"/>
            </w:tcBorders>
            <w:shd w:val="clear" w:color="000000" w:fill="CCFFCC"/>
            <w:noWrap/>
            <w:vAlign w:val="center"/>
            <w:hideMark/>
          </w:tcPr>
          <w:p w14:paraId="1FF19A6C"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0,670</w:t>
            </w:r>
          </w:p>
        </w:tc>
        <w:tc>
          <w:tcPr>
            <w:tcW w:w="849" w:type="pct"/>
            <w:tcBorders>
              <w:top w:val="nil"/>
              <w:left w:val="nil"/>
              <w:bottom w:val="single" w:sz="4" w:space="0" w:color="auto"/>
              <w:right w:val="single" w:sz="4" w:space="0" w:color="auto"/>
            </w:tcBorders>
            <w:shd w:val="clear" w:color="000000" w:fill="CCFFCC"/>
            <w:noWrap/>
            <w:vAlign w:val="center"/>
            <w:hideMark/>
          </w:tcPr>
          <w:p w14:paraId="12BDEA5E"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0,617</w:t>
            </w:r>
          </w:p>
        </w:tc>
      </w:tr>
      <w:tr w:rsidR="00B7567E" w:rsidRPr="00FA0E2C" w14:paraId="39255151" w14:textId="77777777" w:rsidTr="00B7567E">
        <w:trPr>
          <w:trHeight w:val="300"/>
          <w:jc w:val="center"/>
        </w:trPr>
        <w:tc>
          <w:tcPr>
            <w:tcW w:w="392" w:type="pct"/>
            <w:tcBorders>
              <w:top w:val="nil"/>
              <w:left w:val="single" w:sz="4" w:space="0" w:color="auto"/>
              <w:bottom w:val="single" w:sz="4" w:space="0" w:color="auto"/>
              <w:right w:val="single" w:sz="4" w:space="0" w:color="auto"/>
            </w:tcBorders>
            <w:shd w:val="clear" w:color="000000" w:fill="C0C0C0"/>
            <w:noWrap/>
            <w:vAlign w:val="center"/>
            <w:hideMark/>
          </w:tcPr>
          <w:p w14:paraId="7232782C"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x1.3</w:t>
            </w:r>
          </w:p>
        </w:tc>
        <w:tc>
          <w:tcPr>
            <w:tcW w:w="934" w:type="pct"/>
            <w:tcBorders>
              <w:top w:val="nil"/>
              <w:left w:val="nil"/>
              <w:bottom w:val="single" w:sz="4" w:space="0" w:color="auto"/>
              <w:right w:val="single" w:sz="4" w:space="0" w:color="auto"/>
            </w:tcBorders>
            <w:shd w:val="clear" w:color="auto" w:fill="auto"/>
            <w:noWrap/>
            <w:vAlign w:val="center"/>
            <w:hideMark/>
          </w:tcPr>
          <w:p w14:paraId="15391DC2"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926</w:t>
            </w:r>
          </w:p>
        </w:tc>
        <w:tc>
          <w:tcPr>
            <w:tcW w:w="1299" w:type="pct"/>
            <w:tcBorders>
              <w:top w:val="nil"/>
              <w:left w:val="nil"/>
              <w:bottom w:val="single" w:sz="4" w:space="0" w:color="auto"/>
              <w:right w:val="single" w:sz="4" w:space="0" w:color="auto"/>
            </w:tcBorders>
            <w:shd w:val="clear" w:color="auto" w:fill="auto"/>
            <w:noWrap/>
            <w:vAlign w:val="center"/>
            <w:hideMark/>
          </w:tcPr>
          <w:p w14:paraId="4B375300"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-0,363</w:t>
            </w:r>
          </w:p>
        </w:tc>
        <w:tc>
          <w:tcPr>
            <w:tcW w:w="1526" w:type="pct"/>
            <w:tcBorders>
              <w:top w:val="nil"/>
              <w:left w:val="nil"/>
              <w:bottom w:val="single" w:sz="4" w:space="0" w:color="auto"/>
              <w:right w:val="single" w:sz="4" w:space="0" w:color="auto"/>
            </w:tcBorders>
            <w:shd w:val="clear" w:color="auto" w:fill="auto"/>
            <w:noWrap/>
            <w:vAlign w:val="center"/>
            <w:hideMark/>
          </w:tcPr>
          <w:p w14:paraId="2477F155"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0,684</w:t>
            </w:r>
          </w:p>
        </w:tc>
        <w:tc>
          <w:tcPr>
            <w:tcW w:w="849" w:type="pct"/>
            <w:tcBorders>
              <w:top w:val="nil"/>
              <w:left w:val="nil"/>
              <w:bottom w:val="single" w:sz="4" w:space="0" w:color="auto"/>
              <w:right w:val="single" w:sz="4" w:space="0" w:color="auto"/>
            </w:tcBorders>
            <w:shd w:val="clear" w:color="auto" w:fill="auto"/>
            <w:noWrap/>
            <w:vAlign w:val="center"/>
            <w:hideMark/>
          </w:tcPr>
          <w:p w14:paraId="2872048D"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0,658</w:t>
            </w:r>
          </w:p>
        </w:tc>
      </w:tr>
      <w:tr w:rsidR="00B7567E" w:rsidRPr="00FA0E2C" w14:paraId="4091AFDA" w14:textId="77777777" w:rsidTr="00B7567E">
        <w:trPr>
          <w:trHeight w:val="300"/>
          <w:jc w:val="center"/>
        </w:trPr>
        <w:tc>
          <w:tcPr>
            <w:tcW w:w="392" w:type="pct"/>
            <w:tcBorders>
              <w:top w:val="nil"/>
              <w:left w:val="single" w:sz="4" w:space="0" w:color="auto"/>
              <w:bottom w:val="single" w:sz="4" w:space="0" w:color="auto"/>
              <w:right w:val="single" w:sz="4" w:space="0" w:color="auto"/>
            </w:tcBorders>
            <w:shd w:val="clear" w:color="000000" w:fill="C0C0C0"/>
            <w:noWrap/>
            <w:vAlign w:val="center"/>
            <w:hideMark/>
          </w:tcPr>
          <w:p w14:paraId="67AD5DD3"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x1.4</w:t>
            </w:r>
          </w:p>
        </w:tc>
        <w:tc>
          <w:tcPr>
            <w:tcW w:w="934" w:type="pct"/>
            <w:tcBorders>
              <w:top w:val="nil"/>
              <w:left w:val="nil"/>
              <w:bottom w:val="single" w:sz="4" w:space="0" w:color="auto"/>
              <w:right w:val="single" w:sz="4" w:space="0" w:color="auto"/>
            </w:tcBorders>
            <w:shd w:val="clear" w:color="000000" w:fill="CCFFCC"/>
            <w:noWrap/>
            <w:vAlign w:val="center"/>
            <w:hideMark/>
          </w:tcPr>
          <w:p w14:paraId="00F559D9"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0,9</w:t>
            </w:r>
            <w:r>
              <w:rPr>
                <w:rFonts w:ascii="Times New Roman" w:eastAsia="Times New Roman" w:hAnsi="Times New Roman" w:cs="Times New Roman"/>
                <w:b/>
                <w:bCs/>
                <w:sz w:val="24"/>
                <w:szCs w:val="24"/>
                <w:lang w:val="en-ID"/>
              </w:rPr>
              <w:t>66</w:t>
            </w:r>
          </w:p>
        </w:tc>
        <w:tc>
          <w:tcPr>
            <w:tcW w:w="1299" w:type="pct"/>
            <w:tcBorders>
              <w:top w:val="nil"/>
              <w:left w:val="nil"/>
              <w:bottom w:val="single" w:sz="4" w:space="0" w:color="auto"/>
              <w:right w:val="single" w:sz="4" w:space="0" w:color="auto"/>
            </w:tcBorders>
            <w:shd w:val="clear" w:color="000000" w:fill="CCFFCC"/>
            <w:noWrap/>
            <w:vAlign w:val="center"/>
            <w:hideMark/>
          </w:tcPr>
          <w:p w14:paraId="5F84866A"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-0,426</w:t>
            </w:r>
          </w:p>
        </w:tc>
        <w:tc>
          <w:tcPr>
            <w:tcW w:w="1526" w:type="pct"/>
            <w:tcBorders>
              <w:top w:val="nil"/>
              <w:left w:val="nil"/>
              <w:bottom w:val="single" w:sz="4" w:space="0" w:color="auto"/>
              <w:right w:val="single" w:sz="4" w:space="0" w:color="auto"/>
            </w:tcBorders>
            <w:shd w:val="clear" w:color="000000" w:fill="CCFFCC"/>
            <w:noWrap/>
            <w:vAlign w:val="center"/>
            <w:hideMark/>
          </w:tcPr>
          <w:p w14:paraId="7A256D44"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0,627</w:t>
            </w:r>
          </w:p>
        </w:tc>
        <w:tc>
          <w:tcPr>
            <w:tcW w:w="849" w:type="pct"/>
            <w:tcBorders>
              <w:top w:val="nil"/>
              <w:left w:val="nil"/>
              <w:bottom w:val="single" w:sz="4" w:space="0" w:color="auto"/>
              <w:right w:val="single" w:sz="4" w:space="0" w:color="auto"/>
            </w:tcBorders>
            <w:shd w:val="clear" w:color="000000" w:fill="CCFFCC"/>
            <w:noWrap/>
            <w:vAlign w:val="center"/>
            <w:hideMark/>
          </w:tcPr>
          <w:p w14:paraId="08DDD06E"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0,628</w:t>
            </w:r>
          </w:p>
        </w:tc>
      </w:tr>
      <w:tr w:rsidR="00B7567E" w:rsidRPr="00FA0E2C" w14:paraId="19ED9A0F" w14:textId="77777777" w:rsidTr="00B7567E">
        <w:trPr>
          <w:trHeight w:val="300"/>
          <w:jc w:val="center"/>
        </w:trPr>
        <w:tc>
          <w:tcPr>
            <w:tcW w:w="392" w:type="pct"/>
            <w:tcBorders>
              <w:top w:val="nil"/>
              <w:left w:val="single" w:sz="4" w:space="0" w:color="auto"/>
              <w:bottom w:val="single" w:sz="4" w:space="0" w:color="auto"/>
              <w:right w:val="single" w:sz="4" w:space="0" w:color="auto"/>
            </w:tcBorders>
            <w:shd w:val="clear" w:color="000000" w:fill="C0C0C0"/>
            <w:noWrap/>
            <w:vAlign w:val="center"/>
            <w:hideMark/>
          </w:tcPr>
          <w:p w14:paraId="30141843"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x1.5</w:t>
            </w:r>
          </w:p>
        </w:tc>
        <w:tc>
          <w:tcPr>
            <w:tcW w:w="934" w:type="pct"/>
            <w:tcBorders>
              <w:top w:val="nil"/>
              <w:left w:val="nil"/>
              <w:bottom w:val="single" w:sz="4" w:space="0" w:color="auto"/>
              <w:right w:val="single" w:sz="4" w:space="0" w:color="auto"/>
            </w:tcBorders>
            <w:shd w:val="clear" w:color="auto" w:fill="auto"/>
            <w:noWrap/>
            <w:vAlign w:val="center"/>
            <w:hideMark/>
          </w:tcPr>
          <w:p w14:paraId="0DF3828F"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964</w:t>
            </w:r>
          </w:p>
        </w:tc>
        <w:tc>
          <w:tcPr>
            <w:tcW w:w="1299" w:type="pct"/>
            <w:tcBorders>
              <w:top w:val="nil"/>
              <w:left w:val="nil"/>
              <w:bottom w:val="single" w:sz="4" w:space="0" w:color="auto"/>
              <w:right w:val="single" w:sz="4" w:space="0" w:color="auto"/>
            </w:tcBorders>
            <w:shd w:val="clear" w:color="auto" w:fill="auto"/>
            <w:noWrap/>
            <w:vAlign w:val="center"/>
            <w:hideMark/>
          </w:tcPr>
          <w:p w14:paraId="51E44E9D"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-0,434</w:t>
            </w:r>
          </w:p>
        </w:tc>
        <w:tc>
          <w:tcPr>
            <w:tcW w:w="1526" w:type="pct"/>
            <w:tcBorders>
              <w:top w:val="nil"/>
              <w:left w:val="nil"/>
              <w:bottom w:val="single" w:sz="4" w:space="0" w:color="auto"/>
              <w:right w:val="single" w:sz="4" w:space="0" w:color="auto"/>
            </w:tcBorders>
            <w:shd w:val="clear" w:color="auto" w:fill="auto"/>
            <w:noWrap/>
            <w:vAlign w:val="center"/>
            <w:hideMark/>
          </w:tcPr>
          <w:p w14:paraId="3EA8AC62"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0,605</w:t>
            </w:r>
          </w:p>
        </w:tc>
        <w:tc>
          <w:tcPr>
            <w:tcW w:w="849" w:type="pct"/>
            <w:tcBorders>
              <w:top w:val="nil"/>
              <w:left w:val="nil"/>
              <w:bottom w:val="single" w:sz="4" w:space="0" w:color="auto"/>
              <w:right w:val="single" w:sz="4" w:space="0" w:color="auto"/>
            </w:tcBorders>
            <w:shd w:val="clear" w:color="auto" w:fill="auto"/>
            <w:noWrap/>
            <w:vAlign w:val="center"/>
            <w:hideMark/>
          </w:tcPr>
          <w:p w14:paraId="67EA1326"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0,638</w:t>
            </w:r>
          </w:p>
        </w:tc>
      </w:tr>
      <w:tr w:rsidR="00B7567E" w:rsidRPr="00FA0E2C" w14:paraId="11851B9B" w14:textId="77777777" w:rsidTr="00B7567E">
        <w:trPr>
          <w:trHeight w:val="300"/>
          <w:jc w:val="center"/>
        </w:trPr>
        <w:tc>
          <w:tcPr>
            <w:tcW w:w="392" w:type="pct"/>
            <w:tcBorders>
              <w:top w:val="nil"/>
              <w:left w:val="single" w:sz="4" w:space="0" w:color="auto"/>
              <w:bottom w:val="single" w:sz="4" w:space="0" w:color="auto"/>
              <w:right w:val="single" w:sz="4" w:space="0" w:color="auto"/>
            </w:tcBorders>
            <w:shd w:val="clear" w:color="000000" w:fill="C0C0C0"/>
            <w:noWrap/>
            <w:vAlign w:val="center"/>
            <w:hideMark/>
          </w:tcPr>
          <w:p w14:paraId="4B3BF196"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x1.6</w:t>
            </w:r>
          </w:p>
        </w:tc>
        <w:tc>
          <w:tcPr>
            <w:tcW w:w="934" w:type="pct"/>
            <w:tcBorders>
              <w:top w:val="nil"/>
              <w:left w:val="nil"/>
              <w:bottom w:val="single" w:sz="4" w:space="0" w:color="auto"/>
              <w:right w:val="single" w:sz="4" w:space="0" w:color="auto"/>
            </w:tcBorders>
            <w:shd w:val="clear" w:color="000000" w:fill="CCFFCC"/>
            <w:noWrap/>
            <w:vAlign w:val="center"/>
            <w:hideMark/>
          </w:tcPr>
          <w:p w14:paraId="55AFF3EA"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960</w:t>
            </w:r>
          </w:p>
        </w:tc>
        <w:tc>
          <w:tcPr>
            <w:tcW w:w="1299" w:type="pct"/>
            <w:tcBorders>
              <w:top w:val="nil"/>
              <w:left w:val="nil"/>
              <w:bottom w:val="single" w:sz="4" w:space="0" w:color="auto"/>
              <w:right w:val="single" w:sz="4" w:space="0" w:color="auto"/>
            </w:tcBorders>
            <w:shd w:val="clear" w:color="000000" w:fill="CCFFCC"/>
            <w:noWrap/>
            <w:vAlign w:val="center"/>
            <w:hideMark/>
          </w:tcPr>
          <w:p w14:paraId="5A2D2B7A"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-0,392</w:t>
            </w:r>
          </w:p>
        </w:tc>
        <w:tc>
          <w:tcPr>
            <w:tcW w:w="1526" w:type="pct"/>
            <w:tcBorders>
              <w:top w:val="nil"/>
              <w:left w:val="nil"/>
              <w:bottom w:val="single" w:sz="4" w:space="0" w:color="auto"/>
              <w:right w:val="single" w:sz="4" w:space="0" w:color="auto"/>
            </w:tcBorders>
            <w:shd w:val="clear" w:color="000000" w:fill="CCFFCC"/>
            <w:noWrap/>
            <w:vAlign w:val="center"/>
            <w:hideMark/>
          </w:tcPr>
          <w:p w14:paraId="11E9CE80"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0,639</w:t>
            </w:r>
          </w:p>
        </w:tc>
        <w:tc>
          <w:tcPr>
            <w:tcW w:w="849" w:type="pct"/>
            <w:tcBorders>
              <w:top w:val="nil"/>
              <w:left w:val="nil"/>
              <w:bottom w:val="single" w:sz="4" w:space="0" w:color="auto"/>
              <w:right w:val="single" w:sz="4" w:space="0" w:color="auto"/>
            </w:tcBorders>
            <w:shd w:val="clear" w:color="000000" w:fill="CCFFCC"/>
            <w:noWrap/>
            <w:vAlign w:val="center"/>
            <w:hideMark/>
          </w:tcPr>
          <w:p w14:paraId="51A3BC8C"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0,699</w:t>
            </w:r>
          </w:p>
        </w:tc>
      </w:tr>
      <w:tr w:rsidR="00B7567E" w:rsidRPr="00FA0E2C" w14:paraId="7BE09F5F" w14:textId="77777777" w:rsidTr="00B7567E">
        <w:trPr>
          <w:trHeight w:val="300"/>
          <w:jc w:val="center"/>
        </w:trPr>
        <w:tc>
          <w:tcPr>
            <w:tcW w:w="392" w:type="pct"/>
            <w:tcBorders>
              <w:top w:val="nil"/>
              <w:left w:val="single" w:sz="4" w:space="0" w:color="auto"/>
              <w:bottom w:val="single" w:sz="4" w:space="0" w:color="auto"/>
              <w:right w:val="single" w:sz="4" w:space="0" w:color="auto"/>
            </w:tcBorders>
            <w:shd w:val="clear" w:color="000000" w:fill="C0C0C0"/>
            <w:noWrap/>
            <w:vAlign w:val="center"/>
            <w:hideMark/>
          </w:tcPr>
          <w:p w14:paraId="3A80CD7E"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x1.7</w:t>
            </w:r>
          </w:p>
        </w:tc>
        <w:tc>
          <w:tcPr>
            <w:tcW w:w="934" w:type="pct"/>
            <w:tcBorders>
              <w:top w:val="nil"/>
              <w:left w:val="nil"/>
              <w:bottom w:val="single" w:sz="4" w:space="0" w:color="auto"/>
              <w:right w:val="single" w:sz="4" w:space="0" w:color="auto"/>
            </w:tcBorders>
            <w:shd w:val="clear" w:color="auto" w:fill="auto"/>
            <w:noWrap/>
            <w:vAlign w:val="center"/>
            <w:hideMark/>
          </w:tcPr>
          <w:p w14:paraId="7A583FD9"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957</w:t>
            </w:r>
          </w:p>
        </w:tc>
        <w:tc>
          <w:tcPr>
            <w:tcW w:w="1299" w:type="pct"/>
            <w:tcBorders>
              <w:top w:val="nil"/>
              <w:left w:val="nil"/>
              <w:bottom w:val="single" w:sz="4" w:space="0" w:color="auto"/>
              <w:right w:val="single" w:sz="4" w:space="0" w:color="auto"/>
            </w:tcBorders>
            <w:shd w:val="clear" w:color="auto" w:fill="auto"/>
            <w:noWrap/>
            <w:vAlign w:val="center"/>
            <w:hideMark/>
          </w:tcPr>
          <w:p w14:paraId="2696694F"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-0,310</w:t>
            </w:r>
          </w:p>
        </w:tc>
        <w:tc>
          <w:tcPr>
            <w:tcW w:w="1526" w:type="pct"/>
            <w:tcBorders>
              <w:top w:val="nil"/>
              <w:left w:val="nil"/>
              <w:bottom w:val="single" w:sz="4" w:space="0" w:color="auto"/>
              <w:right w:val="single" w:sz="4" w:space="0" w:color="auto"/>
            </w:tcBorders>
            <w:shd w:val="clear" w:color="auto" w:fill="auto"/>
            <w:noWrap/>
            <w:vAlign w:val="center"/>
            <w:hideMark/>
          </w:tcPr>
          <w:p w14:paraId="7352D0BD"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0,515</w:t>
            </w:r>
          </w:p>
        </w:tc>
        <w:tc>
          <w:tcPr>
            <w:tcW w:w="849" w:type="pct"/>
            <w:tcBorders>
              <w:top w:val="nil"/>
              <w:left w:val="nil"/>
              <w:bottom w:val="single" w:sz="4" w:space="0" w:color="auto"/>
              <w:right w:val="single" w:sz="4" w:space="0" w:color="auto"/>
            </w:tcBorders>
            <w:shd w:val="clear" w:color="auto" w:fill="auto"/>
            <w:noWrap/>
            <w:vAlign w:val="center"/>
            <w:hideMark/>
          </w:tcPr>
          <w:p w14:paraId="4B1EE915"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0,640</w:t>
            </w:r>
          </w:p>
        </w:tc>
      </w:tr>
      <w:tr w:rsidR="00B7567E" w:rsidRPr="00FA0E2C" w14:paraId="3BC78C67" w14:textId="77777777" w:rsidTr="00B7567E">
        <w:trPr>
          <w:trHeight w:val="300"/>
          <w:jc w:val="center"/>
        </w:trPr>
        <w:tc>
          <w:tcPr>
            <w:tcW w:w="392" w:type="pct"/>
            <w:tcBorders>
              <w:top w:val="nil"/>
              <w:left w:val="single" w:sz="4" w:space="0" w:color="auto"/>
              <w:bottom w:val="single" w:sz="4" w:space="0" w:color="auto"/>
              <w:right w:val="single" w:sz="4" w:space="0" w:color="auto"/>
            </w:tcBorders>
            <w:shd w:val="clear" w:color="000000" w:fill="C0C0C0"/>
            <w:noWrap/>
            <w:vAlign w:val="center"/>
            <w:hideMark/>
          </w:tcPr>
          <w:p w14:paraId="734EEA0F"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x2.1</w:t>
            </w:r>
          </w:p>
        </w:tc>
        <w:tc>
          <w:tcPr>
            <w:tcW w:w="934" w:type="pct"/>
            <w:tcBorders>
              <w:top w:val="nil"/>
              <w:left w:val="nil"/>
              <w:bottom w:val="single" w:sz="4" w:space="0" w:color="auto"/>
              <w:right w:val="single" w:sz="4" w:space="0" w:color="auto"/>
            </w:tcBorders>
            <w:shd w:val="clear" w:color="000000" w:fill="CCFFCC"/>
            <w:noWrap/>
            <w:vAlign w:val="center"/>
            <w:hideMark/>
          </w:tcPr>
          <w:p w14:paraId="357626AE"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-0,384</w:t>
            </w:r>
          </w:p>
        </w:tc>
        <w:tc>
          <w:tcPr>
            <w:tcW w:w="1299" w:type="pct"/>
            <w:tcBorders>
              <w:top w:val="nil"/>
              <w:left w:val="nil"/>
              <w:bottom w:val="single" w:sz="4" w:space="0" w:color="auto"/>
              <w:right w:val="single" w:sz="4" w:space="0" w:color="auto"/>
            </w:tcBorders>
            <w:shd w:val="clear" w:color="000000" w:fill="CCFFCC"/>
            <w:noWrap/>
            <w:vAlign w:val="center"/>
            <w:hideMark/>
          </w:tcPr>
          <w:p w14:paraId="10B6A3FA"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0,900</w:t>
            </w:r>
          </w:p>
        </w:tc>
        <w:tc>
          <w:tcPr>
            <w:tcW w:w="1526" w:type="pct"/>
            <w:tcBorders>
              <w:top w:val="nil"/>
              <w:left w:val="nil"/>
              <w:bottom w:val="single" w:sz="4" w:space="0" w:color="auto"/>
              <w:right w:val="single" w:sz="4" w:space="0" w:color="auto"/>
            </w:tcBorders>
            <w:shd w:val="clear" w:color="000000" w:fill="CCFFCC"/>
            <w:noWrap/>
            <w:vAlign w:val="center"/>
            <w:hideMark/>
          </w:tcPr>
          <w:p w14:paraId="49BD5B3A"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-0,483</w:t>
            </w:r>
          </w:p>
        </w:tc>
        <w:tc>
          <w:tcPr>
            <w:tcW w:w="849" w:type="pct"/>
            <w:tcBorders>
              <w:top w:val="nil"/>
              <w:left w:val="nil"/>
              <w:bottom w:val="single" w:sz="4" w:space="0" w:color="auto"/>
              <w:right w:val="single" w:sz="4" w:space="0" w:color="auto"/>
            </w:tcBorders>
            <w:shd w:val="clear" w:color="000000" w:fill="CCFFCC"/>
            <w:noWrap/>
            <w:vAlign w:val="center"/>
            <w:hideMark/>
          </w:tcPr>
          <w:p w14:paraId="00619CC3"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-0,471</w:t>
            </w:r>
          </w:p>
        </w:tc>
      </w:tr>
      <w:tr w:rsidR="00B7567E" w:rsidRPr="00FA0E2C" w14:paraId="697E86D9" w14:textId="77777777" w:rsidTr="00B7567E">
        <w:trPr>
          <w:trHeight w:val="300"/>
          <w:jc w:val="center"/>
        </w:trPr>
        <w:tc>
          <w:tcPr>
            <w:tcW w:w="392" w:type="pct"/>
            <w:tcBorders>
              <w:top w:val="nil"/>
              <w:left w:val="single" w:sz="4" w:space="0" w:color="auto"/>
              <w:bottom w:val="single" w:sz="4" w:space="0" w:color="auto"/>
              <w:right w:val="single" w:sz="4" w:space="0" w:color="auto"/>
            </w:tcBorders>
            <w:shd w:val="clear" w:color="000000" w:fill="C0C0C0"/>
            <w:noWrap/>
            <w:vAlign w:val="center"/>
            <w:hideMark/>
          </w:tcPr>
          <w:p w14:paraId="716221A9"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x2.2</w:t>
            </w:r>
          </w:p>
        </w:tc>
        <w:tc>
          <w:tcPr>
            <w:tcW w:w="934" w:type="pct"/>
            <w:tcBorders>
              <w:top w:val="nil"/>
              <w:left w:val="nil"/>
              <w:bottom w:val="single" w:sz="4" w:space="0" w:color="auto"/>
              <w:right w:val="single" w:sz="4" w:space="0" w:color="auto"/>
            </w:tcBorders>
            <w:shd w:val="clear" w:color="auto" w:fill="auto"/>
            <w:noWrap/>
            <w:vAlign w:val="center"/>
            <w:hideMark/>
          </w:tcPr>
          <w:p w14:paraId="5CB23B3E"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-0,383</w:t>
            </w:r>
          </w:p>
        </w:tc>
        <w:tc>
          <w:tcPr>
            <w:tcW w:w="1299" w:type="pct"/>
            <w:tcBorders>
              <w:top w:val="nil"/>
              <w:left w:val="nil"/>
              <w:bottom w:val="single" w:sz="4" w:space="0" w:color="auto"/>
              <w:right w:val="single" w:sz="4" w:space="0" w:color="auto"/>
            </w:tcBorders>
            <w:shd w:val="clear" w:color="auto" w:fill="auto"/>
            <w:noWrap/>
            <w:vAlign w:val="center"/>
            <w:hideMark/>
          </w:tcPr>
          <w:p w14:paraId="3C979443"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0,909</w:t>
            </w:r>
          </w:p>
        </w:tc>
        <w:tc>
          <w:tcPr>
            <w:tcW w:w="1526" w:type="pct"/>
            <w:tcBorders>
              <w:top w:val="nil"/>
              <w:left w:val="nil"/>
              <w:bottom w:val="single" w:sz="4" w:space="0" w:color="auto"/>
              <w:right w:val="single" w:sz="4" w:space="0" w:color="auto"/>
            </w:tcBorders>
            <w:shd w:val="clear" w:color="auto" w:fill="auto"/>
            <w:noWrap/>
            <w:vAlign w:val="center"/>
            <w:hideMark/>
          </w:tcPr>
          <w:p w14:paraId="1E1FA6E8"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-0,445</w:t>
            </w:r>
          </w:p>
        </w:tc>
        <w:tc>
          <w:tcPr>
            <w:tcW w:w="849" w:type="pct"/>
            <w:tcBorders>
              <w:top w:val="nil"/>
              <w:left w:val="nil"/>
              <w:bottom w:val="single" w:sz="4" w:space="0" w:color="auto"/>
              <w:right w:val="single" w:sz="4" w:space="0" w:color="auto"/>
            </w:tcBorders>
            <w:shd w:val="clear" w:color="auto" w:fill="auto"/>
            <w:noWrap/>
            <w:vAlign w:val="center"/>
            <w:hideMark/>
          </w:tcPr>
          <w:p w14:paraId="3F52E095"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-0,455</w:t>
            </w:r>
          </w:p>
        </w:tc>
      </w:tr>
      <w:tr w:rsidR="00B7567E" w:rsidRPr="00FA0E2C" w14:paraId="6FF380AE" w14:textId="77777777" w:rsidTr="00B7567E">
        <w:trPr>
          <w:trHeight w:val="300"/>
          <w:jc w:val="center"/>
        </w:trPr>
        <w:tc>
          <w:tcPr>
            <w:tcW w:w="392" w:type="pct"/>
            <w:tcBorders>
              <w:top w:val="nil"/>
              <w:left w:val="single" w:sz="4" w:space="0" w:color="auto"/>
              <w:bottom w:val="single" w:sz="4" w:space="0" w:color="auto"/>
              <w:right w:val="single" w:sz="4" w:space="0" w:color="auto"/>
            </w:tcBorders>
            <w:shd w:val="clear" w:color="000000" w:fill="C0C0C0"/>
            <w:noWrap/>
            <w:vAlign w:val="center"/>
            <w:hideMark/>
          </w:tcPr>
          <w:p w14:paraId="3608210D"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x2.3</w:t>
            </w:r>
          </w:p>
        </w:tc>
        <w:tc>
          <w:tcPr>
            <w:tcW w:w="934" w:type="pct"/>
            <w:tcBorders>
              <w:top w:val="nil"/>
              <w:left w:val="nil"/>
              <w:bottom w:val="single" w:sz="4" w:space="0" w:color="auto"/>
              <w:right w:val="single" w:sz="4" w:space="0" w:color="auto"/>
            </w:tcBorders>
            <w:shd w:val="clear" w:color="000000" w:fill="CCFFCC"/>
            <w:noWrap/>
            <w:vAlign w:val="center"/>
            <w:hideMark/>
          </w:tcPr>
          <w:p w14:paraId="70E8D0FA"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-0,267</w:t>
            </w:r>
          </w:p>
        </w:tc>
        <w:tc>
          <w:tcPr>
            <w:tcW w:w="1299" w:type="pct"/>
            <w:tcBorders>
              <w:top w:val="nil"/>
              <w:left w:val="nil"/>
              <w:bottom w:val="single" w:sz="4" w:space="0" w:color="auto"/>
              <w:right w:val="single" w:sz="4" w:space="0" w:color="auto"/>
            </w:tcBorders>
            <w:shd w:val="clear" w:color="000000" w:fill="CCFFCC"/>
            <w:noWrap/>
            <w:vAlign w:val="center"/>
            <w:hideMark/>
          </w:tcPr>
          <w:p w14:paraId="2EA5FE2F"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0,849</w:t>
            </w:r>
          </w:p>
        </w:tc>
        <w:tc>
          <w:tcPr>
            <w:tcW w:w="1526" w:type="pct"/>
            <w:tcBorders>
              <w:top w:val="nil"/>
              <w:left w:val="nil"/>
              <w:bottom w:val="single" w:sz="4" w:space="0" w:color="auto"/>
              <w:right w:val="single" w:sz="4" w:space="0" w:color="auto"/>
            </w:tcBorders>
            <w:shd w:val="clear" w:color="000000" w:fill="CCFFCC"/>
            <w:noWrap/>
            <w:vAlign w:val="center"/>
            <w:hideMark/>
          </w:tcPr>
          <w:p w14:paraId="31151230"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-0,389</w:t>
            </w:r>
          </w:p>
        </w:tc>
        <w:tc>
          <w:tcPr>
            <w:tcW w:w="849" w:type="pct"/>
            <w:tcBorders>
              <w:top w:val="nil"/>
              <w:left w:val="nil"/>
              <w:bottom w:val="single" w:sz="4" w:space="0" w:color="auto"/>
              <w:right w:val="single" w:sz="4" w:space="0" w:color="auto"/>
            </w:tcBorders>
            <w:shd w:val="clear" w:color="000000" w:fill="CCFFCC"/>
            <w:noWrap/>
            <w:vAlign w:val="center"/>
            <w:hideMark/>
          </w:tcPr>
          <w:p w14:paraId="10678F5C"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-0,411</w:t>
            </w:r>
          </w:p>
        </w:tc>
      </w:tr>
      <w:tr w:rsidR="00B7567E" w:rsidRPr="00FA0E2C" w14:paraId="00FE6124" w14:textId="77777777" w:rsidTr="00B7567E">
        <w:trPr>
          <w:trHeight w:val="300"/>
          <w:jc w:val="center"/>
        </w:trPr>
        <w:tc>
          <w:tcPr>
            <w:tcW w:w="392" w:type="pct"/>
            <w:tcBorders>
              <w:top w:val="nil"/>
              <w:left w:val="single" w:sz="4" w:space="0" w:color="auto"/>
              <w:bottom w:val="single" w:sz="4" w:space="0" w:color="auto"/>
              <w:right w:val="single" w:sz="4" w:space="0" w:color="auto"/>
            </w:tcBorders>
            <w:shd w:val="clear" w:color="000000" w:fill="C0C0C0"/>
            <w:noWrap/>
            <w:vAlign w:val="center"/>
            <w:hideMark/>
          </w:tcPr>
          <w:p w14:paraId="6B9C7F41"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x2.4</w:t>
            </w:r>
          </w:p>
        </w:tc>
        <w:tc>
          <w:tcPr>
            <w:tcW w:w="934" w:type="pct"/>
            <w:tcBorders>
              <w:top w:val="nil"/>
              <w:left w:val="nil"/>
              <w:bottom w:val="single" w:sz="4" w:space="0" w:color="auto"/>
              <w:right w:val="single" w:sz="4" w:space="0" w:color="auto"/>
            </w:tcBorders>
            <w:shd w:val="clear" w:color="auto" w:fill="auto"/>
            <w:noWrap/>
            <w:vAlign w:val="center"/>
            <w:hideMark/>
          </w:tcPr>
          <w:p w14:paraId="6DCADE1E"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-0,348</w:t>
            </w:r>
          </w:p>
        </w:tc>
        <w:tc>
          <w:tcPr>
            <w:tcW w:w="1299" w:type="pct"/>
            <w:tcBorders>
              <w:top w:val="nil"/>
              <w:left w:val="nil"/>
              <w:bottom w:val="single" w:sz="4" w:space="0" w:color="auto"/>
              <w:right w:val="single" w:sz="4" w:space="0" w:color="auto"/>
            </w:tcBorders>
            <w:shd w:val="clear" w:color="auto" w:fill="auto"/>
            <w:noWrap/>
            <w:vAlign w:val="center"/>
            <w:hideMark/>
          </w:tcPr>
          <w:p w14:paraId="1AB80855"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0,887</w:t>
            </w:r>
          </w:p>
        </w:tc>
        <w:tc>
          <w:tcPr>
            <w:tcW w:w="1526" w:type="pct"/>
            <w:tcBorders>
              <w:top w:val="nil"/>
              <w:left w:val="nil"/>
              <w:bottom w:val="single" w:sz="4" w:space="0" w:color="auto"/>
              <w:right w:val="single" w:sz="4" w:space="0" w:color="auto"/>
            </w:tcBorders>
            <w:shd w:val="clear" w:color="auto" w:fill="auto"/>
            <w:noWrap/>
            <w:vAlign w:val="center"/>
            <w:hideMark/>
          </w:tcPr>
          <w:p w14:paraId="212459DB"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-0,406</w:t>
            </w:r>
          </w:p>
        </w:tc>
        <w:tc>
          <w:tcPr>
            <w:tcW w:w="849" w:type="pct"/>
            <w:tcBorders>
              <w:top w:val="nil"/>
              <w:left w:val="nil"/>
              <w:bottom w:val="single" w:sz="4" w:space="0" w:color="auto"/>
              <w:right w:val="single" w:sz="4" w:space="0" w:color="auto"/>
            </w:tcBorders>
            <w:shd w:val="clear" w:color="auto" w:fill="auto"/>
            <w:noWrap/>
            <w:vAlign w:val="center"/>
            <w:hideMark/>
          </w:tcPr>
          <w:p w14:paraId="0A97EA26"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-0,435</w:t>
            </w:r>
          </w:p>
        </w:tc>
      </w:tr>
      <w:tr w:rsidR="00B7567E" w:rsidRPr="00FA0E2C" w14:paraId="0CF400B7" w14:textId="77777777" w:rsidTr="00B7567E">
        <w:trPr>
          <w:trHeight w:val="300"/>
          <w:jc w:val="center"/>
        </w:trPr>
        <w:tc>
          <w:tcPr>
            <w:tcW w:w="392" w:type="pct"/>
            <w:tcBorders>
              <w:top w:val="nil"/>
              <w:left w:val="single" w:sz="4" w:space="0" w:color="auto"/>
              <w:bottom w:val="single" w:sz="4" w:space="0" w:color="auto"/>
              <w:right w:val="single" w:sz="4" w:space="0" w:color="auto"/>
            </w:tcBorders>
            <w:shd w:val="clear" w:color="000000" w:fill="C0C0C0"/>
            <w:noWrap/>
            <w:vAlign w:val="center"/>
            <w:hideMark/>
          </w:tcPr>
          <w:p w14:paraId="39E1516F"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x2.5</w:t>
            </w:r>
          </w:p>
        </w:tc>
        <w:tc>
          <w:tcPr>
            <w:tcW w:w="934" w:type="pct"/>
            <w:tcBorders>
              <w:top w:val="nil"/>
              <w:left w:val="nil"/>
              <w:bottom w:val="single" w:sz="4" w:space="0" w:color="auto"/>
              <w:right w:val="single" w:sz="4" w:space="0" w:color="auto"/>
            </w:tcBorders>
            <w:shd w:val="clear" w:color="000000" w:fill="CCFFCC"/>
            <w:noWrap/>
            <w:vAlign w:val="center"/>
            <w:hideMark/>
          </w:tcPr>
          <w:p w14:paraId="13FDE160"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-0,314</w:t>
            </w:r>
          </w:p>
        </w:tc>
        <w:tc>
          <w:tcPr>
            <w:tcW w:w="1299" w:type="pct"/>
            <w:tcBorders>
              <w:top w:val="nil"/>
              <w:left w:val="nil"/>
              <w:bottom w:val="single" w:sz="4" w:space="0" w:color="auto"/>
              <w:right w:val="single" w:sz="4" w:space="0" w:color="auto"/>
            </w:tcBorders>
            <w:shd w:val="clear" w:color="000000" w:fill="CCFFCC"/>
            <w:noWrap/>
            <w:vAlign w:val="center"/>
            <w:hideMark/>
          </w:tcPr>
          <w:p w14:paraId="0DBBDAD9"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0,857</w:t>
            </w:r>
          </w:p>
        </w:tc>
        <w:tc>
          <w:tcPr>
            <w:tcW w:w="1526" w:type="pct"/>
            <w:tcBorders>
              <w:top w:val="nil"/>
              <w:left w:val="nil"/>
              <w:bottom w:val="single" w:sz="4" w:space="0" w:color="auto"/>
              <w:right w:val="single" w:sz="4" w:space="0" w:color="auto"/>
            </w:tcBorders>
            <w:shd w:val="clear" w:color="000000" w:fill="CCFFCC"/>
            <w:noWrap/>
            <w:vAlign w:val="center"/>
            <w:hideMark/>
          </w:tcPr>
          <w:p w14:paraId="7AC7686E"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-0,498</w:t>
            </w:r>
          </w:p>
        </w:tc>
        <w:tc>
          <w:tcPr>
            <w:tcW w:w="849" w:type="pct"/>
            <w:tcBorders>
              <w:top w:val="nil"/>
              <w:left w:val="nil"/>
              <w:bottom w:val="single" w:sz="4" w:space="0" w:color="auto"/>
              <w:right w:val="single" w:sz="4" w:space="0" w:color="auto"/>
            </w:tcBorders>
            <w:shd w:val="clear" w:color="000000" w:fill="CCFFCC"/>
            <w:noWrap/>
            <w:vAlign w:val="center"/>
            <w:hideMark/>
          </w:tcPr>
          <w:p w14:paraId="4EFE4D9B"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-0,406</w:t>
            </w:r>
          </w:p>
        </w:tc>
      </w:tr>
      <w:tr w:rsidR="00B7567E" w:rsidRPr="00FA0E2C" w14:paraId="07A09752" w14:textId="77777777" w:rsidTr="00B7567E">
        <w:trPr>
          <w:trHeight w:val="300"/>
          <w:jc w:val="center"/>
        </w:trPr>
        <w:tc>
          <w:tcPr>
            <w:tcW w:w="392" w:type="pct"/>
            <w:tcBorders>
              <w:top w:val="nil"/>
              <w:left w:val="single" w:sz="4" w:space="0" w:color="auto"/>
              <w:bottom w:val="single" w:sz="4" w:space="0" w:color="auto"/>
              <w:right w:val="single" w:sz="4" w:space="0" w:color="auto"/>
            </w:tcBorders>
            <w:shd w:val="clear" w:color="000000" w:fill="C0C0C0"/>
            <w:noWrap/>
            <w:vAlign w:val="center"/>
            <w:hideMark/>
          </w:tcPr>
          <w:p w14:paraId="07CC11F3"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x2.6</w:t>
            </w:r>
          </w:p>
        </w:tc>
        <w:tc>
          <w:tcPr>
            <w:tcW w:w="934" w:type="pct"/>
            <w:tcBorders>
              <w:top w:val="nil"/>
              <w:left w:val="nil"/>
              <w:bottom w:val="single" w:sz="4" w:space="0" w:color="auto"/>
              <w:right w:val="single" w:sz="4" w:space="0" w:color="auto"/>
            </w:tcBorders>
            <w:shd w:val="clear" w:color="auto" w:fill="auto"/>
            <w:noWrap/>
            <w:vAlign w:val="center"/>
            <w:hideMark/>
          </w:tcPr>
          <w:p w14:paraId="3AD943DC"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-0,460</w:t>
            </w:r>
          </w:p>
        </w:tc>
        <w:tc>
          <w:tcPr>
            <w:tcW w:w="1299" w:type="pct"/>
            <w:tcBorders>
              <w:top w:val="nil"/>
              <w:left w:val="nil"/>
              <w:bottom w:val="single" w:sz="4" w:space="0" w:color="auto"/>
              <w:right w:val="single" w:sz="4" w:space="0" w:color="auto"/>
            </w:tcBorders>
            <w:shd w:val="clear" w:color="auto" w:fill="auto"/>
            <w:noWrap/>
            <w:vAlign w:val="center"/>
            <w:hideMark/>
          </w:tcPr>
          <w:p w14:paraId="3C0D2BAF"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0,946</w:t>
            </w:r>
          </w:p>
        </w:tc>
        <w:tc>
          <w:tcPr>
            <w:tcW w:w="1526" w:type="pct"/>
            <w:tcBorders>
              <w:top w:val="nil"/>
              <w:left w:val="nil"/>
              <w:bottom w:val="single" w:sz="4" w:space="0" w:color="auto"/>
              <w:right w:val="single" w:sz="4" w:space="0" w:color="auto"/>
            </w:tcBorders>
            <w:shd w:val="clear" w:color="auto" w:fill="auto"/>
            <w:noWrap/>
            <w:vAlign w:val="center"/>
            <w:hideMark/>
          </w:tcPr>
          <w:p w14:paraId="6051AD77"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-0,601</w:t>
            </w:r>
          </w:p>
        </w:tc>
        <w:tc>
          <w:tcPr>
            <w:tcW w:w="849" w:type="pct"/>
            <w:tcBorders>
              <w:top w:val="nil"/>
              <w:left w:val="nil"/>
              <w:bottom w:val="single" w:sz="4" w:space="0" w:color="auto"/>
              <w:right w:val="single" w:sz="4" w:space="0" w:color="auto"/>
            </w:tcBorders>
            <w:shd w:val="clear" w:color="auto" w:fill="auto"/>
            <w:noWrap/>
            <w:vAlign w:val="center"/>
            <w:hideMark/>
          </w:tcPr>
          <w:p w14:paraId="3878A6B7"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-0,551</w:t>
            </w:r>
          </w:p>
        </w:tc>
      </w:tr>
      <w:tr w:rsidR="00B7567E" w:rsidRPr="00FA0E2C" w14:paraId="04DC2A70" w14:textId="77777777" w:rsidTr="00B7567E">
        <w:trPr>
          <w:trHeight w:val="300"/>
          <w:jc w:val="center"/>
        </w:trPr>
        <w:tc>
          <w:tcPr>
            <w:tcW w:w="392" w:type="pct"/>
            <w:tcBorders>
              <w:top w:val="nil"/>
              <w:left w:val="single" w:sz="4" w:space="0" w:color="auto"/>
              <w:bottom w:val="single" w:sz="4" w:space="0" w:color="auto"/>
              <w:right w:val="single" w:sz="4" w:space="0" w:color="auto"/>
            </w:tcBorders>
            <w:shd w:val="clear" w:color="000000" w:fill="C0C0C0"/>
            <w:noWrap/>
            <w:vAlign w:val="center"/>
            <w:hideMark/>
          </w:tcPr>
          <w:p w14:paraId="36D9DA4A"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x2.7</w:t>
            </w:r>
          </w:p>
        </w:tc>
        <w:tc>
          <w:tcPr>
            <w:tcW w:w="934" w:type="pct"/>
            <w:tcBorders>
              <w:top w:val="nil"/>
              <w:left w:val="nil"/>
              <w:bottom w:val="single" w:sz="4" w:space="0" w:color="auto"/>
              <w:right w:val="single" w:sz="4" w:space="0" w:color="auto"/>
            </w:tcBorders>
            <w:shd w:val="clear" w:color="000000" w:fill="CCFFCC"/>
            <w:noWrap/>
            <w:vAlign w:val="center"/>
            <w:hideMark/>
          </w:tcPr>
          <w:p w14:paraId="5E9816E2"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-0,461</w:t>
            </w:r>
          </w:p>
        </w:tc>
        <w:tc>
          <w:tcPr>
            <w:tcW w:w="1299" w:type="pct"/>
            <w:tcBorders>
              <w:top w:val="nil"/>
              <w:left w:val="nil"/>
              <w:bottom w:val="single" w:sz="4" w:space="0" w:color="auto"/>
              <w:right w:val="single" w:sz="4" w:space="0" w:color="auto"/>
            </w:tcBorders>
            <w:shd w:val="clear" w:color="000000" w:fill="CCFFCC"/>
            <w:noWrap/>
            <w:vAlign w:val="center"/>
            <w:hideMark/>
          </w:tcPr>
          <w:p w14:paraId="0BB2B951"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0,905</w:t>
            </w:r>
          </w:p>
        </w:tc>
        <w:tc>
          <w:tcPr>
            <w:tcW w:w="1526" w:type="pct"/>
            <w:tcBorders>
              <w:top w:val="nil"/>
              <w:left w:val="nil"/>
              <w:bottom w:val="single" w:sz="4" w:space="0" w:color="auto"/>
              <w:right w:val="single" w:sz="4" w:space="0" w:color="auto"/>
            </w:tcBorders>
            <w:shd w:val="clear" w:color="000000" w:fill="CCFFCC"/>
            <w:noWrap/>
            <w:vAlign w:val="center"/>
            <w:hideMark/>
          </w:tcPr>
          <w:p w14:paraId="627C0A67"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-0,542</w:t>
            </w:r>
          </w:p>
        </w:tc>
        <w:tc>
          <w:tcPr>
            <w:tcW w:w="849" w:type="pct"/>
            <w:tcBorders>
              <w:top w:val="nil"/>
              <w:left w:val="nil"/>
              <w:bottom w:val="single" w:sz="4" w:space="0" w:color="auto"/>
              <w:right w:val="single" w:sz="4" w:space="0" w:color="auto"/>
            </w:tcBorders>
            <w:shd w:val="clear" w:color="000000" w:fill="CCFFCC"/>
            <w:noWrap/>
            <w:vAlign w:val="center"/>
            <w:hideMark/>
          </w:tcPr>
          <w:p w14:paraId="4BA7F12D"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-0,534</w:t>
            </w:r>
          </w:p>
        </w:tc>
      </w:tr>
      <w:tr w:rsidR="00B7567E" w:rsidRPr="00FA0E2C" w14:paraId="3D2634BF" w14:textId="77777777" w:rsidTr="00B7567E">
        <w:trPr>
          <w:trHeight w:val="300"/>
          <w:jc w:val="center"/>
        </w:trPr>
        <w:tc>
          <w:tcPr>
            <w:tcW w:w="392" w:type="pct"/>
            <w:tcBorders>
              <w:top w:val="nil"/>
              <w:left w:val="single" w:sz="4" w:space="0" w:color="auto"/>
              <w:bottom w:val="single" w:sz="4" w:space="0" w:color="auto"/>
              <w:right w:val="single" w:sz="4" w:space="0" w:color="auto"/>
            </w:tcBorders>
            <w:shd w:val="clear" w:color="000000" w:fill="C0C0C0"/>
            <w:noWrap/>
            <w:vAlign w:val="center"/>
            <w:hideMark/>
          </w:tcPr>
          <w:p w14:paraId="0D54AB0F"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x2.8</w:t>
            </w:r>
          </w:p>
        </w:tc>
        <w:tc>
          <w:tcPr>
            <w:tcW w:w="934" w:type="pct"/>
            <w:tcBorders>
              <w:top w:val="nil"/>
              <w:left w:val="nil"/>
              <w:bottom w:val="single" w:sz="4" w:space="0" w:color="auto"/>
              <w:right w:val="single" w:sz="4" w:space="0" w:color="auto"/>
            </w:tcBorders>
            <w:shd w:val="clear" w:color="auto" w:fill="auto"/>
            <w:noWrap/>
            <w:vAlign w:val="center"/>
            <w:hideMark/>
          </w:tcPr>
          <w:p w14:paraId="043323E9"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-0,431</w:t>
            </w:r>
          </w:p>
        </w:tc>
        <w:tc>
          <w:tcPr>
            <w:tcW w:w="1299" w:type="pct"/>
            <w:tcBorders>
              <w:top w:val="nil"/>
              <w:left w:val="nil"/>
              <w:bottom w:val="single" w:sz="4" w:space="0" w:color="auto"/>
              <w:right w:val="single" w:sz="4" w:space="0" w:color="auto"/>
            </w:tcBorders>
            <w:shd w:val="clear" w:color="auto" w:fill="auto"/>
            <w:noWrap/>
            <w:vAlign w:val="center"/>
            <w:hideMark/>
          </w:tcPr>
          <w:p w14:paraId="38F563BB"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0,923</w:t>
            </w:r>
          </w:p>
        </w:tc>
        <w:tc>
          <w:tcPr>
            <w:tcW w:w="1526" w:type="pct"/>
            <w:tcBorders>
              <w:top w:val="nil"/>
              <w:left w:val="nil"/>
              <w:bottom w:val="single" w:sz="4" w:space="0" w:color="auto"/>
              <w:right w:val="single" w:sz="4" w:space="0" w:color="auto"/>
            </w:tcBorders>
            <w:shd w:val="clear" w:color="auto" w:fill="auto"/>
            <w:noWrap/>
            <w:vAlign w:val="center"/>
            <w:hideMark/>
          </w:tcPr>
          <w:p w14:paraId="38FFDEB7"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-0,566</w:t>
            </w:r>
          </w:p>
        </w:tc>
        <w:tc>
          <w:tcPr>
            <w:tcW w:w="849" w:type="pct"/>
            <w:tcBorders>
              <w:top w:val="nil"/>
              <w:left w:val="nil"/>
              <w:bottom w:val="single" w:sz="4" w:space="0" w:color="auto"/>
              <w:right w:val="single" w:sz="4" w:space="0" w:color="auto"/>
            </w:tcBorders>
            <w:shd w:val="clear" w:color="auto" w:fill="auto"/>
            <w:noWrap/>
            <w:vAlign w:val="center"/>
            <w:hideMark/>
          </w:tcPr>
          <w:p w14:paraId="4B0FEDE5"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-0,530</w:t>
            </w:r>
          </w:p>
        </w:tc>
      </w:tr>
      <w:tr w:rsidR="00B7567E" w:rsidRPr="00FA0E2C" w14:paraId="62C15DCB" w14:textId="77777777" w:rsidTr="00B7567E">
        <w:trPr>
          <w:trHeight w:val="300"/>
          <w:jc w:val="center"/>
        </w:trPr>
        <w:tc>
          <w:tcPr>
            <w:tcW w:w="392" w:type="pct"/>
            <w:tcBorders>
              <w:top w:val="nil"/>
              <w:left w:val="single" w:sz="4" w:space="0" w:color="auto"/>
              <w:bottom w:val="single" w:sz="4" w:space="0" w:color="auto"/>
              <w:right w:val="single" w:sz="4" w:space="0" w:color="auto"/>
            </w:tcBorders>
            <w:shd w:val="clear" w:color="000000" w:fill="C0C0C0"/>
            <w:noWrap/>
            <w:vAlign w:val="center"/>
            <w:hideMark/>
          </w:tcPr>
          <w:p w14:paraId="7DC252F5"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y.1</w:t>
            </w:r>
          </w:p>
        </w:tc>
        <w:tc>
          <w:tcPr>
            <w:tcW w:w="934" w:type="pct"/>
            <w:tcBorders>
              <w:top w:val="nil"/>
              <w:left w:val="nil"/>
              <w:bottom w:val="single" w:sz="4" w:space="0" w:color="auto"/>
              <w:right w:val="single" w:sz="4" w:space="0" w:color="auto"/>
            </w:tcBorders>
            <w:shd w:val="clear" w:color="000000" w:fill="CCFFCC"/>
            <w:noWrap/>
            <w:vAlign w:val="center"/>
            <w:hideMark/>
          </w:tcPr>
          <w:p w14:paraId="22F57D76"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0,548</w:t>
            </w:r>
          </w:p>
        </w:tc>
        <w:tc>
          <w:tcPr>
            <w:tcW w:w="1299" w:type="pct"/>
            <w:tcBorders>
              <w:top w:val="nil"/>
              <w:left w:val="nil"/>
              <w:bottom w:val="single" w:sz="4" w:space="0" w:color="auto"/>
              <w:right w:val="single" w:sz="4" w:space="0" w:color="auto"/>
            </w:tcBorders>
            <w:shd w:val="clear" w:color="000000" w:fill="CCFFCC"/>
            <w:noWrap/>
            <w:vAlign w:val="center"/>
            <w:hideMark/>
          </w:tcPr>
          <w:p w14:paraId="3EDAE678"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-0,491</w:t>
            </w:r>
          </w:p>
        </w:tc>
        <w:tc>
          <w:tcPr>
            <w:tcW w:w="1526" w:type="pct"/>
            <w:tcBorders>
              <w:top w:val="nil"/>
              <w:left w:val="nil"/>
              <w:bottom w:val="single" w:sz="4" w:space="0" w:color="auto"/>
              <w:right w:val="single" w:sz="4" w:space="0" w:color="auto"/>
            </w:tcBorders>
            <w:shd w:val="clear" w:color="000000" w:fill="CCFFCC"/>
            <w:noWrap/>
            <w:vAlign w:val="center"/>
            <w:hideMark/>
          </w:tcPr>
          <w:p w14:paraId="6EC851D2"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921</w:t>
            </w:r>
          </w:p>
        </w:tc>
        <w:tc>
          <w:tcPr>
            <w:tcW w:w="849" w:type="pct"/>
            <w:tcBorders>
              <w:top w:val="nil"/>
              <w:left w:val="nil"/>
              <w:bottom w:val="single" w:sz="4" w:space="0" w:color="auto"/>
              <w:right w:val="single" w:sz="4" w:space="0" w:color="auto"/>
            </w:tcBorders>
            <w:shd w:val="clear" w:color="000000" w:fill="CCFFCC"/>
            <w:noWrap/>
            <w:vAlign w:val="center"/>
            <w:hideMark/>
          </w:tcPr>
          <w:p w14:paraId="15F7E964"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0,626</w:t>
            </w:r>
          </w:p>
        </w:tc>
      </w:tr>
      <w:tr w:rsidR="00B7567E" w:rsidRPr="00FA0E2C" w14:paraId="4E5BC30C" w14:textId="77777777" w:rsidTr="00B7567E">
        <w:trPr>
          <w:trHeight w:val="300"/>
          <w:jc w:val="center"/>
        </w:trPr>
        <w:tc>
          <w:tcPr>
            <w:tcW w:w="392" w:type="pct"/>
            <w:tcBorders>
              <w:top w:val="nil"/>
              <w:left w:val="single" w:sz="4" w:space="0" w:color="auto"/>
              <w:bottom w:val="single" w:sz="4" w:space="0" w:color="auto"/>
              <w:right w:val="single" w:sz="4" w:space="0" w:color="auto"/>
            </w:tcBorders>
            <w:shd w:val="clear" w:color="000000" w:fill="C0C0C0"/>
            <w:noWrap/>
            <w:vAlign w:val="center"/>
            <w:hideMark/>
          </w:tcPr>
          <w:p w14:paraId="2F3824FD"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y.10</w:t>
            </w:r>
          </w:p>
        </w:tc>
        <w:tc>
          <w:tcPr>
            <w:tcW w:w="934" w:type="pct"/>
            <w:tcBorders>
              <w:top w:val="nil"/>
              <w:left w:val="nil"/>
              <w:bottom w:val="single" w:sz="4" w:space="0" w:color="auto"/>
              <w:right w:val="single" w:sz="4" w:space="0" w:color="auto"/>
            </w:tcBorders>
            <w:shd w:val="clear" w:color="auto" w:fill="auto"/>
            <w:noWrap/>
            <w:vAlign w:val="center"/>
            <w:hideMark/>
          </w:tcPr>
          <w:p w14:paraId="17EFDB80"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0,591</w:t>
            </w:r>
          </w:p>
        </w:tc>
        <w:tc>
          <w:tcPr>
            <w:tcW w:w="1299" w:type="pct"/>
            <w:tcBorders>
              <w:top w:val="nil"/>
              <w:left w:val="nil"/>
              <w:bottom w:val="single" w:sz="4" w:space="0" w:color="auto"/>
              <w:right w:val="single" w:sz="4" w:space="0" w:color="auto"/>
            </w:tcBorders>
            <w:shd w:val="clear" w:color="auto" w:fill="auto"/>
            <w:noWrap/>
            <w:vAlign w:val="center"/>
            <w:hideMark/>
          </w:tcPr>
          <w:p w14:paraId="67C46BF4"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-0,439</w:t>
            </w:r>
          </w:p>
        </w:tc>
        <w:tc>
          <w:tcPr>
            <w:tcW w:w="1526" w:type="pct"/>
            <w:tcBorders>
              <w:top w:val="nil"/>
              <w:left w:val="nil"/>
              <w:bottom w:val="single" w:sz="4" w:space="0" w:color="auto"/>
              <w:right w:val="single" w:sz="4" w:space="0" w:color="auto"/>
            </w:tcBorders>
            <w:shd w:val="clear" w:color="auto" w:fill="auto"/>
            <w:noWrap/>
            <w:vAlign w:val="center"/>
            <w:hideMark/>
          </w:tcPr>
          <w:p w14:paraId="756E6127"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915</w:t>
            </w:r>
          </w:p>
        </w:tc>
        <w:tc>
          <w:tcPr>
            <w:tcW w:w="849" w:type="pct"/>
            <w:tcBorders>
              <w:top w:val="nil"/>
              <w:left w:val="nil"/>
              <w:bottom w:val="single" w:sz="4" w:space="0" w:color="auto"/>
              <w:right w:val="single" w:sz="4" w:space="0" w:color="auto"/>
            </w:tcBorders>
            <w:shd w:val="clear" w:color="auto" w:fill="auto"/>
            <w:noWrap/>
            <w:vAlign w:val="center"/>
            <w:hideMark/>
          </w:tcPr>
          <w:p w14:paraId="26921C7E"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0,623</w:t>
            </w:r>
          </w:p>
        </w:tc>
      </w:tr>
      <w:tr w:rsidR="00B7567E" w:rsidRPr="00FA0E2C" w14:paraId="4FFEEB5A" w14:textId="77777777" w:rsidTr="00B7567E">
        <w:trPr>
          <w:trHeight w:val="300"/>
          <w:jc w:val="center"/>
        </w:trPr>
        <w:tc>
          <w:tcPr>
            <w:tcW w:w="392" w:type="pct"/>
            <w:tcBorders>
              <w:top w:val="nil"/>
              <w:left w:val="single" w:sz="4" w:space="0" w:color="auto"/>
              <w:bottom w:val="single" w:sz="4" w:space="0" w:color="auto"/>
              <w:right w:val="single" w:sz="4" w:space="0" w:color="auto"/>
            </w:tcBorders>
            <w:shd w:val="clear" w:color="000000" w:fill="C0C0C0"/>
            <w:noWrap/>
            <w:vAlign w:val="center"/>
            <w:hideMark/>
          </w:tcPr>
          <w:p w14:paraId="315682D2"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y.11</w:t>
            </w:r>
          </w:p>
        </w:tc>
        <w:tc>
          <w:tcPr>
            <w:tcW w:w="934" w:type="pct"/>
            <w:tcBorders>
              <w:top w:val="nil"/>
              <w:left w:val="nil"/>
              <w:bottom w:val="single" w:sz="4" w:space="0" w:color="auto"/>
              <w:right w:val="single" w:sz="4" w:space="0" w:color="auto"/>
            </w:tcBorders>
            <w:shd w:val="clear" w:color="000000" w:fill="CCFFCC"/>
            <w:noWrap/>
            <w:vAlign w:val="center"/>
            <w:hideMark/>
          </w:tcPr>
          <w:p w14:paraId="5EE57580"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0,564</w:t>
            </w:r>
          </w:p>
        </w:tc>
        <w:tc>
          <w:tcPr>
            <w:tcW w:w="1299" w:type="pct"/>
            <w:tcBorders>
              <w:top w:val="nil"/>
              <w:left w:val="nil"/>
              <w:bottom w:val="single" w:sz="4" w:space="0" w:color="auto"/>
              <w:right w:val="single" w:sz="4" w:space="0" w:color="auto"/>
            </w:tcBorders>
            <w:shd w:val="clear" w:color="000000" w:fill="CCFFCC"/>
            <w:noWrap/>
            <w:vAlign w:val="center"/>
            <w:hideMark/>
          </w:tcPr>
          <w:p w14:paraId="23D986B8"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-0,427</w:t>
            </w:r>
          </w:p>
        </w:tc>
        <w:tc>
          <w:tcPr>
            <w:tcW w:w="1526" w:type="pct"/>
            <w:tcBorders>
              <w:top w:val="nil"/>
              <w:left w:val="nil"/>
              <w:bottom w:val="single" w:sz="4" w:space="0" w:color="auto"/>
              <w:right w:val="single" w:sz="4" w:space="0" w:color="auto"/>
            </w:tcBorders>
            <w:shd w:val="clear" w:color="000000" w:fill="CCFFCC"/>
            <w:noWrap/>
            <w:vAlign w:val="center"/>
            <w:hideMark/>
          </w:tcPr>
          <w:p w14:paraId="6B1204CD"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890</w:t>
            </w:r>
          </w:p>
        </w:tc>
        <w:tc>
          <w:tcPr>
            <w:tcW w:w="849" w:type="pct"/>
            <w:tcBorders>
              <w:top w:val="nil"/>
              <w:left w:val="nil"/>
              <w:bottom w:val="single" w:sz="4" w:space="0" w:color="auto"/>
              <w:right w:val="single" w:sz="4" w:space="0" w:color="auto"/>
            </w:tcBorders>
            <w:shd w:val="clear" w:color="000000" w:fill="CCFFCC"/>
            <w:noWrap/>
            <w:vAlign w:val="center"/>
            <w:hideMark/>
          </w:tcPr>
          <w:p w14:paraId="2D4F2303"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0,570</w:t>
            </w:r>
          </w:p>
        </w:tc>
      </w:tr>
      <w:tr w:rsidR="00B7567E" w:rsidRPr="00FA0E2C" w14:paraId="4E3585FA" w14:textId="77777777" w:rsidTr="00B7567E">
        <w:trPr>
          <w:trHeight w:val="300"/>
          <w:jc w:val="center"/>
        </w:trPr>
        <w:tc>
          <w:tcPr>
            <w:tcW w:w="392" w:type="pct"/>
            <w:tcBorders>
              <w:top w:val="nil"/>
              <w:left w:val="single" w:sz="4" w:space="0" w:color="auto"/>
              <w:bottom w:val="single" w:sz="4" w:space="0" w:color="auto"/>
              <w:right w:val="single" w:sz="4" w:space="0" w:color="auto"/>
            </w:tcBorders>
            <w:shd w:val="clear" w:color="000000" w:fill="C0C0C0"/>
            <w:noWrap/>
            <w:vAlign w:val="center"/>
            <w:hideMark/>
          </w:tcPr>
          <w:p w14:paraId="0197BD8E"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y.12</w:t>
            </w:r>
          </w:p>
        </w:tc>
        <w:tc>
          <w:tcPr>
            <w:tcW w:w="934" w:type="pct"/>
            <w:tcBorders>
              <w:top w:val="nil"/>
              <w:left w:val="nil"/>
              <w:bottom w:val="single" w:sz="4" w:space="0" w:color="auto"/>
              <w:right w:val="single" w:sz="4" w:space="0" w:color="auto"/>
            </w:tcBorders>
            <w:shd w:val="clear" w:color="auto" w:fill="auto"/>
            <w:noWrap/>
            <w:vAlign w:val="center"/>
            <w:hideMark/>
          </w:tcPr>
          <w:p w14:paraId="354FAC9B"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0,546</w:t>
            </w:r>
          </w:p>
        </w:tc>
        <w:tc>
          <w:tcPr>
            <w:tcW w:w="1299" w:type="pct"/>
            <w:tcBorders>
              <w:top w:val="nil"/>
              <w:left w:val="nil"/>
              <w:bottom w:val="single" w:sz="4" w:space="0" w:color="auto"/>
              <w:right w:val="single" w:sz="4" w:space="0" w:color="auto"/>
            </w:tcBorders>
            <w:shd w:val="clear" w:color="auto" w:fill="auto"/>
            <w:noWrap/>
            <w:vAlign w:val="center"/>
            <w:hideMark/>
          </w:tcPr>
          <w:p w14:paraId="4C9D7CBE"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-0,353</w:t>
            </w:r>
          </w:p>
        </w:tc>
        <w:tc>
          <w:tcPr>
            <w:tcW w:w="1526" w:type="pct"/>
            <w:tcBorders>
              <w:top w:val="nil"/>
              <w:left w:val="nil"/>
              <w:bottom w:val="single" w:sz="4" w:space="0" w:color="auto"/>
              <w:right w:val="single" w:sz="4" w:space="0" w:color="auto"/>
            </w:tcBorders>
            <w:shd w:val="clear" w:color="auto" w:fill="auto"/>
            <w:noWrap/>
            <w:vAlign w:val="center"/>
            <w:hideMark/>
          </w:tcPr>
          <w:p w14:paraId="50C76079"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868</w:t>
            </w:r>
          </w:p>
        </w:tc>
        <w:tc>
          <w:tcPr>
            <w:tcW w:w="849" w:type="pct"/>
            <w:tcBorders>
              <w:top w:val="nil"/>
              <w:left w:val="nil"/>
              <w:bottom w:val="single" w:sz="4" w:space="0" w:color="auto"/>
              <w:right w:val="single" w:sz="4" w:space="0" w:color="auto"/>
            </w:tcBorders>
            <w:shd w:val="clear" w:color="auto" w:fill="auto"/>
            <w:noWrap/>
            <w:vAlign w:val="center"/>
            <w:hideMark/>
          </w:tcPr>
          <w:p w14:paraId="0BCCE338"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0,590</w:t>
            </w:r>
          </w:p>
        </w:tc>
      </w:tr>
      <w:tr w:rsidR="00B7567E" w:rsidRPr="00FA0E2C" w14:paraId="25EE58CF" w14:textId="77777777" w:rsidTr="00B7567E">
        <w:trPr>
          <w:trHeight w:val="300"/>
          <w:jc w:val="center"/>
        </w:trPr>
        <w:tc>
          <w:tcPr>
            <w:tcW w:w="392" w:type="pct"/>
            <w:tcBorders>
              <w:top w:val="nil"/>
              <w:left w:val="single" w:sz="4" w:space="0" w:color="auto"/>
              <w:bottom w:val="single" w:sz="4" w:space="0" w:color="auto"/>
              <w:right w:val="single" w:sz="4" w:space="0" w:color="auto"/>
            </w:tcBorders>
            <w:shd w:val="clear" w:color="000000" w:fill="C0C0C0"/>
            <w:noWrap/>
            <w:vAlign w:val="center"/>
            <w:hideMark/>
          </w:tcPr>
          <w:p w14:paraId="7661AF38"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y.2</w:t>
            </w:r>
          </w:p>
        </w:tc>
        <w:tc>
          <w:tcPr>
            <w:tcW w:w="934" w:type="pct"/>
            <w:tcBorders>
              <w:top w:val="nil"/>
              <w:left w:val="nil"/>
              <w:bottom w:val="single" w:sz="4" w:space="0" w:color="auto"/>
              <w:right w:val="single" w:sz="4" w:space="0" w:color="auto"/>
            </w:tcBorders>
            <w:shd w:val="clear" w:color="000000" w:fill="CCFFCC"/>
            <w:noWrap/>
            <w:vAlign w:val="center"/>
            <w:hideMark/>
          </w:tcPr>
          <w:p w14:paraId="1C8BEAA9"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0,547</w:t>
            </w:r>
          </w:p>
        </w:tc>
        <w:tc>
          <w:tcPr>
            <w:tcW w:w="1299" w:type="pct"/>
            <w:tcBorders>
              <w:top w:val="nil"/>
              <w:left w:val="nil"/>
              <w:bottom w:val="single" w:sz="4" w:space="0" w:color="auto"/>
              <w:right w:val="single" w:sz="4" w:space="0" w:color="auto"/>
            </w:tcBorders>
            <w:shd w:val="clear" w:color="000000" w:fill="CCFFCC"/>
            <w:noWrap/>
            <w:vAlign w:val="center"/>
            <w:hideMark/>
          </w:tcPr>
          <w:p w14:paraId="3EB61DDA"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-0,422</w:t>
            </w:r>
          </w:p>
        </w:tc>
        <w:tc>
          <w:tcPr>
            <w:tcW w:w="1526" w:type="pct"/>
            <w:tcBorders>
              <w:top w:val="nil"/>
              <w:left w:val="nil"/>
              <w:bottom w:val="single" w:sz="4" w:space="0" w:color="auto"/>
              <w:right w:val="single" w:sz="4" w:space="0" w:color="auto"/>
            </w:tcBorders>
            <w:shd w:val="clear" w:color="000000" w:fill="CCFFCC"/>
            <w:noWrap/>
            <w:vAlign w:val="center"/>
            <w:hideMark/>
          </w:tcPr>
          <w:p w14:paraId="6BA40078"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919</w:t>
            </w:r>
          </w:p>
        </w:tc>
        <w:tc>
          <w:tcPr>
            <w:tcW w:w="849" w:type="pct"/>
            <w:tcBorders>
              <w:top w:val="nil"/>
              <w:left w:val="nil"/>
              <w:bottom w:val="single" w:sz="4" w:space="0" w:color="auto"/>
              <w:right w:val="single" w:sz="4" w:space="0" w:color="auto"/>
            </w:tcBorders>
            <w:shd w:val="clear" w:color="000000" w:fill="CCFFCC"/>
            <w:noWrap/>
            <w:vAlign w:val="center"/>
            <w:hideMark/>
          </w:tcPr>
          <w:p w14:paraId="0DB2F85A"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0,652</w:t>
            </w:r>
          </w:p>
        </w:tc>
      </w:tr>
      <w:tr w:rsidR="00B7567E" w:rsidRPr="00FA0E2C" w14:paraId="459676D5" w14:textId="77777777" w:rsidTr="00B7567E">
        <w:trPr>
          <w:trHeight w:val="300"/>
          <w:jc w:val="center"/>
        </w:trPr>
        <w:tc>
          <w:tcPr>
            <w:tcW w:w="392" w:type="pct"/>
            <w:tcBorders>
              <w:top w:val="nil"/>
              <w:left w:val="single" w:sz="4" w:space="0" w:color="auto"/>
              <w:bottom w:val="single" w:sz="4" w:space="0" w:color="auto"/>
              <w:right w:val="single" w:sz="4" w:space="0" w:color="auto"/>
            </w:tcBorders>
            <w:shd w:val="clear" w:color="000000" w:fill="C0C0C0"/>
            <w:noWrap/>
            <w:vAlign w:val="center"/>
            <w:hideMark/>
          </w:tcPr>
          <w:p w14:paraId="43D1B4F2"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lastRenderedPageBreak/>
              <w:t>y.3</w:t>
            </w:r>
          </w:p>
        </w:tc>
        <w:tc>
          <w:tcPr>
            <w:tcW w:w="934" w:type="pct"/>
            <w:tcBorders>
              <w:top w:val="nil"/>
              <w:left w:val="nil"/>
              <w:bottom w:val="single" w:sz="4" w:space="0" w:color="auto"/>
              <w:right w:val="single" w:sz="4" w:space="0" w:color="auto"/>
            </w:tcBorders>
            <w:shd w:val="clear" w:color="auto" w:fill="auto"/>
            <w:noWrap/>
            <w:vAlign w:val="center"/>
            <w:hideMark/>
          </w:tcPr>
          <w:p w14:paraId="5F178725"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0,577</w:t>
            </w:r>
          </w:p>
        </w:tc>
        <w:tc>
          <w:tcPr>
            <w:tcW w:w="1299" w:type="pct"/>
            <w:tcBorders>
              <w:top w:val="nil"/>
              <w:left w:val="nil"/>
              <w:bottom w:val="single" w:sz="4" w:space="0" w:color="auto"/>
              <w:right w:val="single" w:sz="4" w:space="0" w:color="auto"/>
            </w:tcBorders>
            <w:shd w:val="clear" w:color="auto" w:fill="auto"/>
            <w:noWrap/>
            <w:vAlign w:val="center"/>
            <w:hideMark/>
          </w:tcPr>
          <w:p w14:paraId="24A8917A"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-0,399</w:t>
            </w:r>
          </w:p>
        </w:tc>
        <w:tc>
          <w:tcPr>
            <w:tcW w:w="1526" w:type="pct"/>
            <w:tcBorders>
              <w:top w:val="nil"/>
              <w:left w:val="nil"/>
              <w:bottom w:val="single" w:sz="4" w:space="0" w:color="auto"/>
              <w:right w:val="single" w:sz="4" w:space="0" w:color="auto"/>
            </w:tcBorders>
            <w:shd w:val="clear" w:color="auto" w:fill="auto"/>
            <w:noWrap/>
            <w:vAlign w:val="center"/>
            <w:hideMark/>
          </w:tcPr>
          <w:p w14:paraId="71E1B289"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932</w:t>
            </w:r>
          </w:p>
        </w:tc>
        <w:tc>
          <w:tcPr>
            <w:tcW w:w="849" w:type="pct"/>
            <w:tcBorders>
              <w:top w:val="nil"/>
              <w:left w:val="nil"/>
              <w:bottom w:val="single" w:sz="4" w:space="0" w:color="auto"/>
              <w:right w:val="single" w:sz="4" w:space="0" w:color="auto"/>
            </w:tcBorders>
            <w:shd w:val="clear" w:color="auto" w:fill="auto"/>
            <w:noWrap/>
            <w:vAlign w:val="center"/>
            <w:hideMark/>
          </w:tcPr>
          <w:p w14:paraId="7A8B1AF7"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0,624</w:t>
            </w:r>
          </w:p>
        </w:tc>
      </w:tr>
      <w:tr w:rsidR="00B7567E" w:rsidRPr="00FA0E2C" w14:paraId="7DE10158" w14:textId="77777777" w:rsidTr="00B7567E">
        <w:trPr>
          <w:trHeight w:val="300"/>
          <w:jc w:val="center"/>
        </w:trPr>
        <w:tc>
          <w:tcPr>
            <w:tcW w:w="392" w:type="pct"/>
            <w:tcBorders>
              <w:top w:val="nil"/>
              <w:left w:val="single" w:sz="4" w:space="0" w:color="auto"/>
              <w:bottom w:val="single" w:sz="4" w:space="0" w:color="auto"/>
              <w:right w:val="single" w:sz="4" w:space="0" w:color="auto"/>
            </w:tcBorders>
            <w:shd w:val="clear" w:color="000000" w:fill="C0C0C0"/>
            <w:noWrap/>
            <w:vAlign w:val="center"/>
            <w:hideMark/>
          </w:tcPr>
          <w:p w14:paraId="3859A205"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y.4</w:t>
            </w:r>
          </w:p>
        </w:tc>
        <w:tc>
          <w:tcPr>
            <w:tcW w:w="934" w:type="pct"/>
            <w:tcBorders>
              <w:top w:val="nil"/>
              <w:left w:val="nil"/>
              <w:bottom w:val="single" w:sz="4" w:space="0" w:color="auto"/>
              <w:right w:val="single" w:sz="4" w:space="0" w:color="auto"/>
            </w:tcBorders>
            <w:shd w:val="clear" w:color="000000" w:fill="CCFFCC"/>
            <w:noWrap/>
            <w:vAlign w:val="center"/>
            <w:hideMark/>
          </w:tcPr>
          <w:p w14:paraId="61A96F15"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0,630</w:t>
            </w:r>
          </w:p>
        </w:tc>
        <w:tc>
          <w:tcPr>
            <w:tcW w:w="1299" w:type="pct"/>
            <w:tcBorders>
              <w:top w:val="nil"/>
              <w:left w:val="nil"/>
              <w:bottom w:val="single" w:sz="4" w:space="0" w:color="auto"/>
              <w:right w:val="single" w:sz="4" w:space="0" w:color="auto"/>
            </w:tcBorders>
            <w:shd w:val="clear" w:color="000000" w:fill="CCFFCC"/>
            <w:noWrap/>
            <w:vAlign w:val="center"/>
            <w:hideMark/>
          </w:tcPr>
          <w:p w14:paraId="3C176D98"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-0,447</w:t>
            </w:r>
          </w:p>
        </w:tc>
        <w:tc>
          <w:tcPr>
            <w:tcW w:w="1526" w:type="pct"/>
            <w:tcBorders>
              <w:top w:val="nil"/>
              <w:left w:val="nil"/>
              <w:bottom w:val="single" w:sz="4" w:space="0" w:color="auto"/>
              <w:right w:val="single" w:sz="4" w:space="0" w:color="auto"/>
            </w:tcBorders>
            <w:shd w:val="clear" w:color="000000" w:fill="CCFFCC"/>
            <w:noWrap/>
            <w:vAlign w:val="center"/>
            <w:hideMark/>
          </w:tcPr>
          <w:p w14:paraId="69D42873"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935</w:t>
            </w:r>
          </w:p>
        </w:tc>
        <w:tc>
          <w:tcPr>
            <w:tcW w:w="849" w:type="pct"/>
            <w:tcBorders>
              <w:top w:val="nil"/>
              <w:left w:val="nil"/>
              <w:bottom w:val="single" w:sz="4" w:space="0" w:color="auto"/>
              <w:right w:val="single" w:sz="4" w:space="0" w:color="auto"/>
            </w:tcBorders>
            <w:shd w:val="clear" w:color="000000" w:fill="CCFFCC"/>
            <w:noWrap/>
            <w:vAlign w:val="center"/>
            <w:hideMark/>
          </w:tcPr>
          <w:p w14:paraId="0B20A184"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0,661</w:t>
            </w:r>
          </w:p>
        </w:tc>
      </w:tr>
      <w:tr w:rsidR="00B7567E" w:rsidRPr="00FA0E2C" w14:paraId="3710E03D" w14:textId="77777777" w:rsidTr="00B7567E">
        <w:trPr>
          <w:trHeight w:val="300"/>
          <w:jc w:val="center"/>
        </w:trPr>
        <w:tc>
          <w:tcPr>
            <w:tcW w:w="392" w:type="pct"/>
            <w:tcBorders>
              <w:top w:val="nil"/>
              <w:left w:val="single" w:sz="4" w:space="0" w:color="auto"/>
              <w:bottom w:val="single" w:sz="4" w:space="0" w:color="auto"/>
              <w:right w:val="single" w:sz="4" w:space="0" w:color="auto"/>
            </w:tcBorders>
            <w:shd w:val="clear" w:color="000000" w:fill="C0C0C0"/>
            <w:noWrap/>
            <w:vAlign w:val="center"/>
            <w:hideMark/>
          </w:tcPr>
          <w:p w14:paraId="3BFD763E"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y.5</w:t>
            </w:r>
          </w:p>
        </w:tc>
        <w:tc>
          <w:tcPr>
            <w:tcW w:w="934" w:type="pct"/>
            <w:tcBorders>
              <w:top w:val="nil"/>
              <w:left w:val="nil"/>
              <w:bottom w:val="single" w:sz="4" w:space="0" w:color="auto"/>
              <w:right w:val="single" w:sz="4" w:space="0" w:color="auto"/>
            </w:tcBorders>
            <w:shd w:val="clear" w:color="auto" w:fill="auto"/>
            <w:noWrap/>
            <w:vAlign w:val="center"/>
            <w:hideMark/>
          </w:tcPr>
          <w:p w14:paraId="05AE0A4F"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0,567</w:t>
            </w:r>
          </w:p>
        </w:tc>
        <w:tc>
          <w:tcPr>
            <w:tcW w:w="1299" w:type="pct"/>
            <w:tcBorders>
              <w:top w:val="nil"/>
              <w:left w:val="nil"/>
              <w:bottom w:val="single" w:sz="4" w:space="0" w:color="auto"/>
              <w:right w:val="single" w:sz="4" w:space="0" w:color="auto"/>
            </w:tcBorders>
            <w:shd w:val="clear" w:color="auto" w:fill="auto"/>
            <w:noWrap/>
            <w:vAlign w:val="center"/>
            <w:hideMark/>
          </w:tcPr>
          <w:p w14:paraId="00CE2DC1"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-0,410</w:t>
            </w:r>
          </w:p>
        </w:tc>
        <w:tc>
          <w:tcPr>
            <w:tcW w:w="1526" w:type="pct"/>
            <w:tcBorders>
              <w:top w:val="nil"/>
              <w:left w:val="nil"/>
              <w:bottom w:val="single" w:sz="4" w:space="0" w:color="auto"/>
              <w:right w:val="single" w:sz="4" w:space="0" w:color="auto"/>
            </w:tcBorders>
            <w:shd w:val="clear" w:color="auto" w:fill="auto"/>
            <w:noWrap/>
            <w:vAlign w:val="center"/>
            <w:hideMark/>
          </w:tcPr>
          <w:p w14:paraId="00BDE94F"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926</w:t>
            </w:r>
          </w:p>
        </w:tc>
        <w:tc>
          <w:tcPr>
            <w:tcW w:w="849" w:type="pct"/>
            <w:tcBorders>
              <w:top w:val="nil"/>
              <w:left w:val="nil"/>
              <w:bottom w:val="single" w:sz="4" w:space="0" w:color="auto"/>
              <w:right w:val="single" w:sz="4" w:space="0" w:color="auto"/>
            </w:tcBorders>
            <w:shd w:val="clear" w:color="auto" w:fill="auto"/>
            <w:noWrap/>
            <w:vAlign w:val="center"/>
            <w:hideMark/>
          </w:tcPr>
          <w:p w14:paraId="10AC24EA"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0,567</w:t>
            </w:r>
          </w:p>
        </w:tc>
      </w:tr>
      <w:tr w:rsidR="00B7567E" w:rsidRPr="00FA0E2C" w14:paraId="785ACBBF" w14:textId="77777777" w:rsidTr="00B7567E">
        <w:trPr>
          <w:trHeight w:val="300"/>
          <w:jc w:val="center"/>
        </w:trPr>
        <w:tc>
          <w:tcPr>
            <w:tcW w:w="392" w:type="pct"/>
            <w:tcBorders>
              <w:top w:val="nil"/>
              <w:left w:val="single" w:sz="4" w:space="0" w:color="auto"/>
              <w:bottom w:val="single" w:sz="4" w:space="0" w:color="auto"/>
              <w:right w:val="single" w:sz="4" w:space="0" w:color="auto"/>
            </w:tcBorders>
            <w:shd w:val="clear" w:color="000000" w:fill="C0C0C0"/>
            <w:noWrap/>
            <w:vAlign w:val="center"/>
            <w:hideMark/>
          </w:tcPr>
          <w:p w14:paraId="1D774A55"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y.6</w:t>
            </w:r>
          </w:p>
        </w:tc>
        <w:tc>
          <w:tcPr>
            <w:tcW w:w="934" w:type="pct"/>
            <w:tcBorders>
              <w:top w:val="nil"/>
              <w:left w:val="nil"/>
              <w:bottom w:val="single" w:sz="4" w:space="0" w:color="auto"/>
              <w:right w:val="single" w:sz="4" w:space="0" w:color="auto"/>
            </w:tcBorders>
            <w:shd w:val="clear" w:color="000000" w:fill="CCFFCC"/>
            <w:noWrap/>
            <w:vAlign w:val="center"/>
            <w:hideMark/>
          </w:tcPr>
          <w:p w14:paraId="046B69A9"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0,547</w:t>
            </w:r>
          </w:p>
        </w:tc>
        <w:tc>
          <w:tcPr>
            <w:tcW w:w="1299" w:type="pct"/>
            <w:tcBorders>
              <w:top w:val="nil"/>
              <w:left w:val="nil"/>
              <w:bottom w:val="single" w:sz="4" w:space="0" w:color="auto"/>
              <w:right w:val="single" w:sz="4" w:space="0" w:color="auto"/>
            </w:tcBorders>
            <w:shd w:val="clear" w:color="000000" w:fill="CCFFCC"/>
            <w:noWrap/>
            <w:vAlign w:val="center"/>
            <w:hideMark/>
          </w:tcPr>
          <w:p w14:paraId="27C13683"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-0,513</w:t>
            </w:r>
          </w:p>
        </w:tc>
        <w:tc>
          <w:tcPr>
            <w:tcW w:w="1526" w:type="pct"/>
            <w:tcBorders>
              <w:top w:val="nil"/>
              <w:left w:val="nil"/>
              <w:bottom w:val="single" w:sz="4" w:space="0" w:color="auto"/>
              <w:right w:val="single" w:sz="4" w:space="0" w:color="auto"/>
            </w:tcBorders>
            <w:shd w:val="clear" w:color="000000" w:fill="CCFFCC"/>
            <w:noWrap/>
            <w:vAlign w:val="center"/>
            <w:hideMark/>
          </w:tcPr>
          <w:p w14:paraId="3A550952"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928</w:t>
            </w:r>
          </w:p>
        </w:tc>
        <w:tc>
          <w:tcPr>
            <w:tcW w:w="849" w:type="pct"/>
            <w:tcBorders>
              <w:top w:val="nil"/>
              <w:left w:val="nil"/>
              <w:bottom w:val="single" w:sz="4" w:space="0" w:color="auto"/>
              <w:right w:val="single" w:sz="4" w:space="0" w:color="auto"/>
            </w:tcBorders>
            <w:shd w:val="clear" w:color="000000" w:fill="CCFFCC"/>
            <w:noWrap/>
            <w:vAlign w:val="center"/>
            <w:hideMark/>
          </w:tcPr>
          <w:p w14:paraId="6B535E6F"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0,638</w:t>
            </w:r>
          </w:p>
        </w:tc>
      </w:tr>
      <w:tr w:rsidR="00B7567E" w:rsidRPr="00FA0E2C" w14:paraId="35AAF141" w14:textId="77777777" w:rsidTr="00B7567E">
        <w:trPr>
          <w:trHeight w:val="300"/>
          <w:jc w:val="center"/>
        </w:trPr>
        <w:tc>
          <w:tcPr>
            <w:tcW w:w="392" w:type="pct"/>
            <w:tcBorders>
              <w:top w:val="nil"/>
              <w:left w:val="single" w:sz="4" w:space="0" w:color="auto"/>
              <w:bottom w:val="single" w:sz="4" w:space="0" w:color="auto"/>
              <w:right w:val="single" w:sz="4" w:space="0" w:color="auto"/>
            </w:tcBorders>
            <w:shd w:val="clear" w:color="000000" w:fill="C0C0C0"/>
            <w:noWrap/>
            <w:vAlign w:val="center"/>
            <w:hideMark/>
          </w:tcPr>
          <w:p w14:paraId="4E474F4E"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y.7</w:t>
            </w:r>
          </w:p>
        </w:tc>
        <w:tc>
          <w:tcPr>
            <w:tcW w:w="934" w:type="pct"/>
            <w:tcBorders>
              <w:top w:val="nil"/>
              <w:left w:val="nil"/>
              <w:bottom w:val="single" w:sz="4" w:space="0" w:color="auto"/>
              <w:right w:val="single" w:sz="4" w:space="0" w:color="auto"/>
            </w:tcBorders>
            <w:shd w:val="clear" w:color="auto" w:fill="auto"/>
            <w:noWrap/>
            <w:vAlign w:val="center"/>
            <w:hideMark/>
          </w:tcPr>
          <w:p w14:paraId="20BA32FD"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0,609</w:t>
            </w:r>
          </w:p>
        </w:tc>
        <w:tc>
          <w:tcPr>
            <w:tcW w:w="1299" w:type="pct"/>
            <w:tcBorders>
              <w:top w:val="nil"/>
              <w:left w:val="nil"/>
              <w:bottom w:val="single" w:sz="4" w:space="0" w:color="auto"/>
              <w:right w:val="single" w:sz="4" w:space="0" w:color="auto"/>
            </w:tcBorders>
            <w:shd w:val="clear" w:color="auto" w:fill="auto"/>
            <w:noWrap/>
            <w:vAlign w:val="center"/>
            <w:hideMark/>
          </w:tcPr>
          <w:p w14:paraId="2242CA9C"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-0,555</w:t>
            </w:r>
          </w:p>
        </w:tc>
        <w:tc>
          <w:tcPr>
            <w:tcW w:w="1526" w:type="pct"/>
            <w:tcBorders>
              <w:top w:val="nil"/>
              <w:left w:val="nil"/>
              <w:bottom w:val="single" w:sz="4" w:space="0" w:color="auto"/>
              <w:right w:val="single" w:sz="4" w:space="0" w:color="auto"/>
            </w:tcBorders>
            <w:shd w:val="clear" w:color="auto" w:fill="auto"/>
            <w:noWrap/>
            <w:vAlign w:val="center"/>
            <w:hideMark/>
          </w:tcPr>
          <w:p w14:paraId="77638D13"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922</w:t>
            </w:r>
          </w:p>
        </w:tc>
        <w:tc>
          <w:tcPr>
            <w:tcW w:w="849" w:type="pct"/>
            <w:tcBorders>
              <w:top w:val="nil"/>
              <w:left w:val="nil"/>
              <w:bottom w:val="single" w:sz="4" w:space="0" w:color="auto"/>
              <w:right w:val="single" w:sz="4" w:space="0" w:color="auto"/>
            </w:tcBorders>
            <w:shd w:val="clear" w:color="auto" w:fill="auto"/>
            <w:noWrap/>
            <w:vAlign w:val="center"/>
            <w:hideMark/>
          </w:tcPr>
          <w:p w14:paraId="4127F9E7"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0,692</w:t>
            </w:r>
          </w:p>
        </w:tc>
      </w:tr>
      <w:tr w:rsidR="00B7567E" w:rsidRPr="00FA0E2C" w14:paraId="2D1E6A80" w14:textId="77777777" w:rsidTr="00B7567E">
        <w:trPr>
          <w:trHeight w:val="300"/>
          <w:jc w:val="center"/>
        </w:trPr>
        <w:tc>
          <w:tcPr>
            <w:tcW w:w="392" w:type="pct"/>
            <w:tcBorders>
              <w:top w:val="nil"/>
              <w:left w:val="single" w:sz="4" w:space="0" w:color="auto"/>
              <w:bottom w:val="single" w:sz="4" w:space="0" w:color="auto"/>
              <w:right w:val="single" w:sz="4" w:space="0" w:color="auto"/>
            </w:tcBorders>
            <w:shd w:val="clear" w:color="000000" w:fill="C0C0C0"/>
            <w:noWrap/>
            <w:vAlign w:val="center"/>
            <w:hideMark/>
          </w:tcPr>
          <w:p w14:paraId="79F61863"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y.8</w:t>
            </w:r>
          </w:p>
        </w:tc>
        <w:tc>
          <w:tcPr>
            <w:tcW w:w="934" w:type="pct"/>
            <w:tcBorders>
              <w:top w:val="nil"/>
              <w:left w:val="nil"/>
              <w:bottom w:val="single" w:sz="4" w:space="0" w:color="auto"/>
              <w:right w:val="single" w:sz="4" w:space="0" w:color="auto"/>
            </w:tcBorders>
            <w:shd w:val="clear" w:color="000000" w:fill="CCFFCC"/>
            <w:noWrap/>
            <w:vAlign w:val="center"/>
            <w:hideMark/>
          </w:tcPr>
          <w:p w14:paraId="71127CA2"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0,524</w:t>
            </w:r>
          </w:p>
        </w:tc>
        <w:tc>
          <w:tcPr>
            <w:tcW w:w="1299" w:type="pct"/>
            <w:tcBorders>
              <w:top w:val="nil"/>
              <w:left w:val="nil"/>
              <w:bottom w:val="single" w:sz="4" w:space="0" w:color="auto"/>
              <w:right w:val="single" w:sz="4" w:space="0" w:color="auto"/>
            </w:tcBorders>
            <w:shd w:val="clear" w:color="000000" w:fill="CCFFCC"/>
            <w:noWrap/>
            <w:vAlign w:val="center"/>
            <w:hideMark/>
          </w:tcPr>
          <w:p w14:paraId="6D4437A1"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-0,434</w:t>
            </w:r>
          </w:p>
        </w:tc>
        <w:tc>
          <w:tcPr>
            <w:tcW w:w="1526" w:type="pct"/>
            <w:tcBorders>
              <w:top w:val="nil"/>
              <w:left w:val="nil"/>
              <w:bottom w:val="single" w:sz="4" w:space="0" w:color="auto"/>
              <w:right w:val="single" w:sz="4" w:space="0" w:color="auto"/>
            </w:tcBorders>
            <w:shd w:val="clear" w:color="000000" w:fill="CCFFCC"/>
            <w:noWrap/>
            <w:vAlign w:val="center"/>
            <w:hideMark/>
          </w:tcPr>
          <w:p w14:paraId="6D17012A"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917</w:t>
            </w:r>
          </w:p>
        </w:tc>
        <w:tc>
          <w:tcPr>
            <w:tcW w:w="849" w:type="pct"/>
            <w:tcBorders>
              <w:top w:val="nil"/>
              <w:left w:val="nil"/>
              <w:bottom w:val="single" w:sz="4" w:space="0" w:color="auto"/>
              <w:right w:val="single" w:sz="4" w:space="0" w:color="auto"/>
            </w:tcBorders>
            <w:shd w:val="clear" w:color="000000" w:fill="CCFFCC"/>
            <w:noWrap/>
            <w:vAlign w:val="center"/>
            <w:hideMark/>
          </w:tcPr>
          <w:p w14:paraId="269494D5"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0,662</w:t>
            </w:r>
          </w:p>
        </w:tc>
      </w:tr>
      <w:tr w:rsidR="00B7567E" w:rsidRPr="00FA0E2C" w14:paraId="6C992BD1" w14:textId="77777777" w:rsidTr="00B7567E">
        <w:trPr>
          <w:trHeight w:val="300"/>
          <w:jc w:val="center"/>
        </w:trPr>
        <w:tc>
          <w:tcPr>
            <w:tcW w:w="392" w:type="pct"/>
            <w:tcBorders>
              <w:top w:val="nil"/>
              <w:left w:val="single" w:sz="4" w:space="0" w:color="auto"/>
              <w:bottom w:val="single" w:sz="4" w:space="0" w:color="auto"/>
              <w:right w:val="single" w:sz="4" w:space="0" w:color="auto"/>
            </w:tcBorders>
            <w:shd w:val="clear" w:color="000000" w:fill="C0C0C0"/>
            <w:noWrap/>
            <w:vAlign w:val="center"/>
            <w:hideMark/>
          </w:tcPr>
          <w:p w14:paraId="02E8700B"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y.9</w:t>
            </w:r>
          </w:p>
        </w:tc>
        <w:tc>
          <w:tcPr>
            <w:tcW w:w="934" w:type="pct"/>
            <w:tcBorders>
              <w:top w:val="nil"/>
              <w:left w:val="nil"/>
              <w:bottom w:val="single" w:sz="4" w:space="0" w:color="auto"/>
              <w:right w:val="single" w:sz="4" w:space="0" w:color="auto"/>
            </w:tcBorders>
            <w:shd w:val="clear" w:color="auto" w:fill="auto"/>
            <w:noWrap/>
            <w:vAlign w:val="center"/>
            <w:hideMark/>
          </w:tcPr>
          <w:p w14:paraId="2A1F0AAC"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0,666</w:t>
            </w:r>
          </w:p>
        </w:tc>
        <w:tc>
          <w:tcPr>
            <w:tcW w:w="1299" w:type="pct"/>
            <w:tcBorders>
              <w:top w:val="nil"/>
              <w:left w:val="nil"/>
              <w:bottom w:val="single" w:sz="4" w:space="0" w:color="auto"/>
              <w:right w:val="single" w:sz="4" w:space="0" w:color="auto"/>
            </w:tcBorders>
            <w:shd w:val="clear" w:color="auto" w:fill="auto"/>
            <w:noWrap/>
            <w:vAlign w:val="center"/>
            <w:hideMark/>
          </w:tcPr>
          <w:p w14:paraId="03E93691"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-0,474</w:t>
            </w:r>
          </w:p>
        </w:tc>
        <w:tc>
          <w:tcPr>
            <w:tcW w:w="1526" w:type="pct"/>
            <w:tcBorders>
              <w:top w:val="nil"/>
              <w:left w:val="nil"/>
              <w:bottom w:val="single" w:sz="4" w:space="0" w:color="auto"/>
              <w:right w:val="single" w:sz="4" w:space="0" w:color="auto"/>
            </w:tcBorders>
            <w:shd w:val="clear" w:color="auto" w:fill="auto"/>
            <w:noWrap/>
            <w:vAlign w:val="center"/>
            <w:hideMark/>
          </w:tcPr>
          <w:p w14:paraId="24DF0722"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924</w:t>
            </w:r>
          </w:p>
        </w:tc>
        <w:tc>
          <w:tcPr>
            <w:tcW w:w="849" w:type="pct"/>
            <w:tcBorders>
              <w:top w:val="nil"/>
              <w:left w:val="nil"/>
              <w:bottom w:val="single" w:sz="4" w:space="0" w:color="auto"/>
              <w:right w:val="single" w:sz="4" w:space="0" w:color="auto"/>
            </w:tcBorders>
            <w:shd w:val="clear" w:color="auto" w:fill="auto"/>
            <w:noWrap/>
            <w:vAlign w:val="center"/>
            <w:hideMark/>
          </w:tcPr>
          <w:p w14:paraId="1B216E82"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0,684</w:t>
            </w:r>
          </w:p>
        </w:tc>
      </w:tr>
      <w:tr w:rsidR="00B7567E" w:rsidRPr="00FA0E2C" w14:paraId="697203DD" w14:textId="77777777" w:rsidTr="00B7567E">
        <w:trPr>
          <w:trHeight w:val="300"/>
          <w:jc w:val="center"/>
        </w:trPr>
        <w:tc>
          <w:tcPr>
            <w:tcW w:w="392" w:type="pct"/>
            <w:tcBorders>
              <w:top w:val="nil"/>
              <w:left w:val="single" w:sz="4" w:space="0" w:color="auto"/>
              <w:bottom w:val="single" w:sz="4" w:space="0" w:color="auto"/>
              <w:right w:val="single" w:sz="4" w:space="0" w:color="auto"/>
            </w:tcBorders>
            <w:shd w:val="clear" w:color="000000" w:fill="C0C0C0"/>
            <w:noWrap/>
            <w:vAlign w:val="center"/>
            <w:hideMark/>
          </w:tcPr>
          <w:p w14:paraId="4B32F2C7"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z.1</w:t>
            </w:r>
          </w:p>
        </w:tc>
        <w:tc>
          <w:tcPr>
            <w:tcW w:w="934" w:type="pct"/>
            <w:tcBorders>
              <w:top w:val="nil"/>
              <w:left w:val="nil"/>
              <w:bottom w:val="single" w:sz="4" w:space="0" w:color="auto"/>
              <w:right w:val="single" w:sz="4" w:space="0" w:color="auto"/>
            </w:tcBorders>
            <w:shd w:val="clear" w:color="000000" w:fill="CCFFCC"/>
            <w:noWrap/>
            <w:vAlign w:val="center"/>
            <w:hideMark/>
          </w:tcPr>
          <w:p w14:paraId="7C988DE3"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0,643</w:t>
            </w:r>
          </w:p>
        </w:tc>
        <w:tc>
          <w:tcPr>
            <w:tcW w:w="1299" w:type="pct"/>
            <w:tcBorders>
              <w:top w:val="nil"/>
              <w:left w:val="nil"/>
              <w:bottom w:val="single" w:sz="4" w:space="0" w:color="auto"/>
              <w:right w:val="single" w:sz="4" w:space="0" w:color="auto"/>
            </w:tcBorders>
            <w:shd w:val="clear" w:color="000000" w:fill="CCFFCC"/>
            <w:noWrap/>
            <w:vAlign w:val="center"/>
            <w:hideMark/>
          </w:tcPr>
          <w:p w14:paraId="03883641"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-0,526</w:t>
            </w:r>
          </w:p>
        </w:tc>
        <w:tc>
          <w:tcPr>
            <w:tcW w:w="1526" w:type="pct"/>
            <w:tcBorders>
              <w:top w:val="nil"/>
              <w:left w:val="nil"/>
              <w:bottom w:val="single" w:sz="4" w:space="0" w:color="auto"/>
              <w:right w:val="single" w:sz="4" w:space="0" w:color="auto"/>
            </w:tcBorders>
            <w:shd w:val="clear" w:color="000000" w:fill="CCFFCC"/>
            <w:noWrap/>
            <w:vAlign w:val="center"/>
            <w:hideMark/>
          </w:tcPr>
          <w:p w14:paraId="1B960799"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0,701</w:t>
            </w:r>
          </w:p>
        </w:tc>
        <w:tc>
          <w:tcPr>
            <w:tcW w:w="849" w:type="pct"/>
            <w:tcBorders>
              <w:top w:val="nil"/>
              <w:left w:val="nil"/>
              <w:bottom w:val="single" w:sz="4" w:space="0" w:color="auto"/>
              <w:right w:val="single" w:sz="4" w:space="0" w:color="auto"/>
            </w:tcBorders>
            <w:shd w:val="clear" w:color="000000" w:fill="CCFFCC"/>
            <w:noWrap/>
            <w:vAlign w:val="center"/>
            <w:hideMark/>
          </w:tcPr>
          <w:p w14:paraId="65AE43F5"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952</w:t>
            </w:r>
          </w:p>
        </w:tc>
      </w:tr>
      <w:tr w:rsidR="00B7567E" w:rsidRPr="00FA0E2C" w14:paraId="67DDC5FA" w14:textId="77777777" w:rsidTr="00B7567E">
        <w:trPr>
          <w:trHeight w:val="300"/>
          <w:jc w:val="center"/>
        </w:trPr>
        <w:tc>
          <w:tcPr>
            <w:tcW w:w="392" w:type="pct"/>
            <w:tcBorders>
              <w:top w:val="nil"/>
              <w:left w:val="single" w:sz="4" w:space="0" w:color="auto"/>
              <w:bottom w:val="single" w:sz="4" w:space="0" w:color="auto"/>
              <w:right w:val="single" w:sz="4" w:space="0" w:color="auto"/>
            </w:tcBorders>
            <w:shd w:val="clear" w:color="000000" w:fill="C0C0C0"/>
            <w:noWrap/>
            <w:vAlign w:val="center"/>
            <w:hideMark/>
          </w:tcPr>
          <w:p w14:paraId="560B2AC6"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z.2</w:t>
            </w:r>
          </w:p>
        </w:tc>
        <w:tc>
          <w:tcPr>
            <w:tcW w:w="934" w:type="pct"/>
            <w:tcBorders>
              <w:top w:val="nil"/>
              <w:left w:val="nil"/>
              <w:bottom w:val="single" w:sz="4" w:space="0" w:color="auto"/>
              <w:right w:val="single" w:sz="4" w:space="0" w:color="auto"/>
            </w:tcBorders>
            <w:shd w:val="clear" w:color="auto" w:fill="auto"/>
            <w:noWrap/>
            <w:vAlign w:val="center"/>
            <w:hideMark/>
          </w:tcPr>
          <w:p w14:paraId="0574C094"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0,623</w:t>
            </w:r>
          </w:p>
        </w:tc>
        <w:tc>
          <w:tcPr>
            <w:tcW w:w="1299" w:type="pct"/>
            <w:tcBorders>
              <w:top w:val="nil"/>
              <w:left w:val="nil"/>
              <w:bottom w:val="single" w:sz="4" w:space="0" w:color="auto"/>
              <w:right w:val="single" w:sz="4" w:space="0" w:color="auto"/>
            </w:tcBorders>
            <w:shd w:val="clear" w:color="auto" w:fill="auto"/>
            <w:noWrap/>
            <w:vAlign w:val="center"/>
            <w:hideMark/>
          </w:tcPr>
          <w:p w14:paraId="6B0CAEA7"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-0,586</w:t>
            </w:r>
          </w:p>
        </w:tc>
        <w:tc>
          <w:tcPr>
            <w:tcW w:w="1526" w:type="pct"/>
            <w:tcBorders>
              <w:top w:val="nil"/>
              <w:left w:val="nil"/>
              <w:bottom w:val="single" w:sz="4" w:space="0" w:color="auto"/>
              <w:right w:val="single" w:sz="4" w:space="0" w:color="auto"/>
            </w:tcBorders>
            <w:shd w:val="clear" w:color="auto" w:fill="auto"/>
            <w:noWrap/>
            <w:vAlign w:val="center"/>
            <w:hideMark/>
          </w:tcPr>
          <w:p w14:paraId="6095220B"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0,642</w:t>
            </w:r>
          </w:p>
        </w:tc>
        <w:tc>
          <w:tcPr>
            <w:tcW w:w="849" w:type="pct"/>
            <w:tcBorders>
              <w:top w:val="nil"/>
              <w:left w:val="nil"/>
              <w:bottom w:val="single" w:sz="4" w:space="0" w:color="auto"/>
              <w:right w:val="single" w:sz="4" w:space="0" w:color="auto"/>
            </w:tcBorders>
            <w:shd w:val="clear" w:color="auto" w:fill="auto"/>
            <w:noWrap/>
            <w:vAlign w:val="center"/>
            <w:hideMark/>
          </w:tcPr>
          <w:p w14:paraId="5447F70E"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,951</w:t>
            </w:r>
          </w:p>
        </w:tc>
      </w:tr>
      <w:tr w:rsidR="00B7567E" w:rsidRPr="00FA0E2C" w14:paraId="7AEF85F8" w14:textId="77777777" w:rsidTr="00B7567E">
        <w:trPr>
          <w:trHeight w:val="300"/>
          <w:jc w:val="center"/>
        </w:trPr>
        <w:tc>
          <w:tcPr>
            <w:tcW w:w="392" w:type="pct"/>
            <w:tcBorders>
              <w:top w:val="nil"/>
              <w:left w:val="single" w:sz="4" w:space="0" w:color="auto"/>
              <w:bottom w:val="single" w:sz="4" w:space="0" w:color="auto"/>
              <w:right w:val="single" w:sz="4" w:space="0" w:color="auto"/>
            </w:tcBorders>
            <w:shd w:val="clear" w:color="000000" w:fill="C0C0C0"/>
            <w:noWrap/>
            <w:vAlign w:val="center"/>
            <w:hideMark/>
          </w:tcPr>
          <w:p w14:paraId="4200E542"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z.3</w:t>
            </w:r>
          </w:p>
        </w:tc>
        <w:tc>
          <w:tcPr>
            <w:tcW w:w="934" w:type="pct"/>
            <w:tcBorders>
              <w:top w:val="nil"/>
              <w:left w:val="nil"/>
              <w:bottom w:val="single" w:sz="4" w:space="0" w:color="auto"/>
              <w:right w:val="single" w:sz="4" w:space="0" w:color="auto"/>
            </w:tcBorders>
            <w:shd w:val="clear" w:color="000000" w:fill="CCFFCC"/>
            <w:noWrap/>
            <w:vAlign w:val="center"/>
            <w:hideMark/>
          </w:tcPr>
          <w:p w14:paraId="3767DBDC"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0,610</w:t>
            </w:r>
          </w:p>
        </w:tc>
        <w:tc>
          <w:tcPr>
            <w:tcW w:w="1299" w:type="pct"/>
            <w:tcBorders>
              <w:top w:val="nil"/>
              <w:left w:val="nil"/>
              <w:bottom w:val="single" w:sz="4" w:space="0" w:color="auto"/>
              <w:right w:val="single" w:sz="4" w:space="0" w:color="auto"/>
            </w:tcBorders>
            <w:shd w:val="clear" w:color="000000" w:fill="CCFFCC"/>
            <w:noWrap/>
            <w:vAlign w:val="center"/>
            <w:hideMark/>
          </w:tcPr>
          <w:p w14:paraId="266A5A52"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-0,494</w:t>
            </w:r>
          </w:p>
        </w:tc>
        <w:tc>
          <w:tcPr>
            <w:tcW w:w="1526" w:type="pct"/>
            <w:tcBorders>
              <w:top w:val="nil"/>
              <w:left w:val="nil"/>
              <w:bottom w:val="single" w:sz="4" w:space="0" w:color="auto"/>
              <w:right w:val="single" w:sz="4" w:space="0" w:color="auto"/>
            </w:tcBorders>
            <w:shd w:val="clear" w:color="000000" w:fill="CCFFCC"/>
            <w:noWrap/>
            <w:vAlign w:val="center"/>
            <w:hideMark/>
          </w:tcPr>
          <w:p w14:paraId="5917B5A2"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0,649</w:t>
            </w:r>
          </w:p>
        </w:tc>
        <w:tc>
          <w:tcPr>
            <w:tcW w:w="849" w:type="pct"/>
            <w:tcBorders>
              <w:top w:val="nil"/>
              <w:left w:val="nil"/>
              <w:bottom w:val="single" w:sz="4" w:space="0" w:color="auto"/>
              <w:right w:val="single" w:sz="4" w:space="0" w:color="auto"/>
            </w:tcBorders>
            <w:shd w:val="clear" w:color="000000" w:fill="CCFFCC"/>
            <w:noWrap/>
            <w:vAlign w:val="center"/>
            <w:hideMark/>
          </w:tcPr>
          <w:p w14:paraId="7D9FEA61"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954</w:t>
            </w:r>
          </w:p>
        </w:tc>
      </w:tr>
      <w:tr w:rsidR="00B7567E" w:rsidRPr="00FA0E2C" w14:paraId="4E2D2482" w14:textId="77777777" w:rsidTr="00B7567E">
        <w:trPr>
          <w:trHeight w:val="300"/>
          <w:jc w:val="center"/>
        </w:trPr>
        <w:tc>
          <w:tcPr>
            <w:tcW w:w="392" w:type="pct"/>
            <w:tcBorders>
              <w:top w:val="nil"/>
              <w:left w:val="single" w:sz="4" w:space="0" w:color="auto"/>
              <w:bottom w:val="single" w:sz="4" w:space="0" w:color="auto"/>
              <w:right w:val="single" w:sz="4" w:space="0" w:color="auto"/>
            </w:tcBorders>
            <w:shd w:val="clear" w:color="000000" w:fill="C0C0C0"/>
            <w:noWrap/>
            <w:vAlign w:val="center"/>
            <w:hideMark/>
          </w:tcPr>
          <w:p w14:paraId="51F36950"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z.4</w:t>
            </w:r>
          </w:p>
        </w:tc>
        <w:tc>
          <w:tcPr>
            <w:tcW w:w="934" w:type="pct"/>
            <w:tcBorders>
              <w:top w:val="nil"/>
              <w:left w:val="nil"/>
              <w:bottom w:val="single" w:sz="4" w:space="0" w:color="auto"/>
              <w:right w:val="single" w:sz="4" w:space="0" w:color="auto"/>
            </w:tcBorders>
            <w:shd w:val="clear" w:color="auto" w:fill="auto"/>
            <w:noWrap/>
            <w:vAlign w:val="center"/>
            <w:hideMark/>
          </w:tcPr>
          <w:p w14:paraId="021C0366"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0,672</w:t>
            </w:r>
          </w:p>
        </w:tc>
        <w:tc>
          <w:tcPr>
            <w:tcW w:w="1299" w:type="pct"/>
            <w:tcBorders>
              <w:top w:val="nil"/>
              <w:left w:val="nil"/>
              <w:bottom w:val="single" w:sz="4" w:space="0" w:color="auto"/>
              <w:right w:val="single" w:sz="4" w:space="0" w:color="auto"/>
            </w:tcBorders>
            <w:shd w:val="clear" w:color="auto" w:fill="auto"/>
            <w:noWrap/>
            <w:vAlign w:val="center"/>
            <w:hideMark/>
          </w:tcPr>
          <w:p w14:paraId="07BB11A9"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-0,448</w:t>
            </w:r>
          </w:p>
        </w:tc>
        <w:tc>
          <w:tcPr>
            <w:tcW w:w="1526" w:type="pct"/>
            <w:tcBorders>
              <w:top w:val="nil"/>
              <w:left w:val="nil"/>
              <w:bottom w:val="single" w:sz="4" w:space="0" w:color="auto"/>
              <w:right w:val="single" w:sz="4" w:space="0" w:color="auto"/>
            </w:tcBorders>
            <w:shd w:val="clear" w:color="auto" w:fill="auto"/>
            <w:noWrap/>
            <w:vAlign w:val="center"/>
            <w:hideMark/>
          </w:tcPr>
          <w:p w14:paraId="2EA13D51"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0,733</w:t>
            </w:r>
          </w:p>
        </w:tc>
        <w:tc>
          <w:tcPr>
            <w:tcW w:w="849" w:type="pct"/>
            <w:tcBorders>
              <w:top w:val="nil"/>
              <w:left w:val="nil"/>
              <w:bottom w:val="single" w:sz="4" w:space="0" w:color="auto"/>
              <w:right w:val="single" w:sz="4" w:space="0" w:color="auto"/>
            </w:tcBorders>
            <w:shd w:val="clear" w:color="auto" w:fill="auto"/>
            <w:noWrap/>
            <w:vAlign w:val="center"/>
            <w:hideMark/>
          </w:tcPr>
          <w:p w14:paraId="7ABA0A61"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959</w:t>
            </w:r>
          </w:p>
        </w:tc>
      </w:tr>
      <w:tr w:rsidR="00B7567E" w:rsidRPr="00FA0E2C" w14:paraId="12DCCC19" w14:textId="77777777" w:rsidTr="00B7567E">
        <w:trPr>
          <w:trHeight w:val="300"/>
          <w:jc w:val="center"/>
        </w:trPr>
        <w:tc>
          <w:tcPr>
            <w:tcW w:w="392" w:type="pct"/>
            <w:tcBorders>
              <w:top w:val="nil"/>
              <w:left w:val="single" w:sz="4" w:space="0" w:color="auto"/>
              <w:bottom w:val="single" w:sz="4" w:space="0" w:color="auto"/>
              <w:right w:val="single" w:sz="4" w:space="0" w:color="auto"/>
            </w:tcBorders>
            <w:shd w:val="clear" w:color="000000" w:fill="C0C0C0"/>
            <w:noWrap/>
            <w:vAlign w:val="center"/>
            <w:hideMark/>
          </w:tcPr>
          <w:p w14:paraId="34DE7BCC"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z.5</w:t>
            </w:r>
          </w:p>
        </w:tc>
        <w:tc>
          <w:tcPr>
            <w:tcW w:w="934" w:type="pct"/>
            <w:tcBorders>
              <w:top w:val="nil"/>
              <w:left w:val="nil"/>
              <w:bottom w:val="single" w:sz="4" w:space="0" w:color="auto"/>
              <w:right w:val="single" w:sz="4" w:space="0" w:color="auto"/>
            </w:tcBorders>
            <w:shd w:val="clear" w:color="000000" w:fill="CCFFCC"/>
            <w:noWrap/>
            <w:vAlign w:val="center"/>
            <w:hideMark/>
          </w:tcPr>
          <w:p w14:paraId="56402284"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0,651</w:t>
            </w:r>
          </w:p>
        </w:tc>
        <w:tc>
          <w:tcPr>
            <w:tcW w:w="1299" w:type="pct"/>
            <w:tcBorders>
              <w:top w:val="nil"/>
              <w:left w:val="nil"/>
              <w:bottom w:val="single" w:sz="4" w:space="0" w:color="auto"/>
              <w:right w:val="single" w:sz="4" w:space="0" w:color="auto"/>
            </w:tcBorders>
            <w:shd w:val="clear" w:color="000000" w:fill="CCFFCC"/>
            <w:noWrap/>
            <w:vAlign w:val="center"/>
            <w:hideMark/>
          </w:tcPr>
          <w:p w14:paraId="757900E2"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-0,397</w:t>
            </w:r>
          </w:p>
        </w:tc>
        <w:tc>
          <w:tcPr>
            <w:tcW w:w="1526" w:type="pct"/>
            <w:tcBorders>
              <w:top w:val="nil"/>
              <w:left w:val="nil"/>
              <w:bottom w:val="single" w:sz="4" w:space="0" w:color="auto"/>
              <w:right w:val="single" w:sz="4" w:space="0" w:color="auto"/>
            </w:tcBorders>
            <w:shd w:val="clear" w:color="000000" w:fill="CCFFCC"/>
            <w:noWrap/>
            <w:vAlign w:val="center"/>
            <w:hideMark/>
          </w:tcPr>
          <w:p w14:paraId="3E23E3A0"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0,707</w:t>
            </w:r>
          </w:p>
        </w:tc>
        <w:tc>
          <w:tcPr>
            <w:tcW w:w="849" w:type="pct"/>
            <w:tcBorders>
              <w:top w:val="nil"/>
              <w:left w:val="nil"/>
              <w:bottom w:val="single" w:sz="4" w:space="0" w:color="auto"/>
              <w:right w:val="single" w:sz="4" w:space="0" w:color="auto"/>
            </w:tcBorders>
            <w:shd w:val="clear" w:color="000000" w:fill="CCFFCC"/>
            <w:noWrap/>
            <w:vAlign w:val="center"/>
            <w:hideMark/>
          </w:tcPr>
          <w:p w14:paraId="01E03EFB"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952</w:t>
            </w:r>
          </w:p>
        </w:tc>
      </w:tr>
      <w:tr w:rsidR="00B7567E" w:rsidRPr="00FA0E2C" w14:paraId="4C0EBF41" w14:textId="77777777" w:rsidTr="00B7567E">
        <w:trPr>
          <w:trHeight w:val="300"/>
          <w:jc w:val="center"/>
        </w:trPr>
        <w:tc>
          <w:tcPr>
            <w:tcW w:w="392" w:type="pct"/>
            <w:tcBorders>
              <w:top w:val="nil"/>
              <w:left w:val="single" w:sz="4" w:space="0" w:color="auto"/>
              <w:bottom w:val="single" w:sz="4" w:space="0" w:color="auto"/>
              <w:right w:val="single" w:sz="4" w:space="0" w:color="auto"/>
            </w:tcBorders>
            <w:shd w:val="clear" w:color="000000" w:fill="C0C0C0"/>
            <w:noWrap/>
            <w:vAlign w:val="center"/>
            <w:hideMark/>
          </w:tcPr>
          <w:p w14:paraId="3B8E954E"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z.6</w:t>
            </w:r>
          </w:p>
        </w:tc>
        <w:tc>
          <w:tcPr>
            <w:tcW w:w="934" w:type="pct"/>
            <w:tcBorders>
              <w:top w:val="nil"/>
              <w:left w:val="nil"/>
              <w:bottom w:val="single" w:sz="4" w:space="0" w:color="auto"/>
              <w:right w:val="single" w:sz="4" w:space="0" w:color="auto"/>
            </w:tcBorders>
            <w:shd w:val="clear" w:color="auto" w:fill="auto"/>
            <w:noWrap/>
            <w:vAlign w:val="center"/>
            <w:hideMark/>
          </w:tcPr>
          <w:p w14:paraId="6802A0FC"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0,610</w:t>
            </w:r>
          </w:p>
        </w:tc>
        <w:tc>
          <w:tcPr>
            <w:tcW w:w="1299" w:type="pct"/>
            <w:tcBorders>
              <w:top w:val="nil"/>
              <w:left w:val="nil"/>
              <w:bottom w:val="single" w:sz="4" w:space="0" w:color="auto"/>
              <w:right w:val="single" w:sz="4" w:space="0" w:color="auto"/>
            </w:tcBorders>
            <w:shd w:val="clear" w:color="auto" w:fill="auto"/>
            <w:noWrap/>
            <w:vAlign w:val="center"/>
            <w:hideMark/>
          </w:tcPr>
          <w:p w14:paraId="47E6C09C"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-0,387</w:t>
            </w:r>
          </w:p>
        </w:tc>
        <w:tc>
          <w:tcPr>
            <w:tcW w:w="1526" w:type="pct"/>
            <w:tcBorders>
              <w:top w:val="nil"/>
              <w:left w:val="nil"/>
              <w:bottom w:val="single" w:sz="4" w:space="0" w:color="auto"/>
              <w:right w:val="single" w:sz="4" w:space="0" w:color="auto"/>
            </w:tcBorders>
            <w:shd w:val="clear" w:color="auto" w:fill="auto"/>
            <w:noWrap/>
            <w:vAlign w:val="center"/>
            <w:hideMark/>
          </w:tcPr>
          <w:p w14:paraId="7A77EB13"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0,676</w:t>
            </w:r>
          </w:p>
        </w:tc>
        <w:tc>
          <w:tcPr>
            <w:tcW w:w="849" w:type="pct"/>
            <w:tcBorders>
              <w:top w:val="nil"/>
              <w:left w:val="nil"/>
              <w:bottom w:val="single" w:sz="4" w:space="0" w:color="auto"/>
              <w:right w:val="single" w:sz="4" w:space="0" w:color="auto"/>
            </w:tcBorders>
            <w:shd w:val="clear" w:color="auto" w:fill="auto"/>
            <w:noWrap/>
            <w:vAlign w:val="center"/>
            <w:hideMark/>
          </w:tcPr>
          <w:p w14:paraId="65821FE7"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953</w:t>
            </w:r>
          </w:p>
        </w:tc>
      </w:tr>
      <w:tr w:rsidR="00B7567E" w:rsidRPr="00FA0E2C" w14:paraId="0BF43EAA" w14:textId="77777777" w:rsidTr="00B7567E">
        <w:trPr>
          <w:trHeight w:val="300"/>
          <w:jc w:val="center"/>
        </w:trPr>
        <w:tc>
          <w:tcPr>
            <w:tcW w:w="392" w:type="pct"/>
            <w:tcBorders>
              <w:top w:val="nil"/>
              <w:left w:val="single" w:sz="4" w:space="0" w:color="auto"/>
              <w:bottom w:val="single" w:sz="4" w:space="0" w:color="auto"/>
              <w:right w:val="single" w:sz="4" w:space="0" w:color="auto"/>
            </w:tcBorders>
            <w:shd w:val="clear" w:color="000000" w:fill="C0C0C0"/>
            <w:noWrap/>
            <w:vAlign w:val="center"/>
            <w:hideMark/>
          </w:tcPr>
          <w:p w14:paraId="6CCBEE63"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z.7</w:t>
            </w:r>
          </w:p>
        </w:tc>
        <w:tc>
          <w:tcPr>
            <w:tcW w:w="934" w:type="pct"/>
            <w:tcBorders>
              <w:top w:val="nil"/>
              <w:left w:val="nil"/>
              <w:bottom w:val="single" w:sz="4" w:space="0" w:color="auto"/>
              <w:right w:val="single" w:sz="4" w:space="0" w:color="auto"/>
            </w:tcBorders>
            <w:shd w:val="clear" w:color="000000" w:fill="CCFFCC"/>
            <w:noWrap/>
            <w:vAlign w:val="center"/>
            <w:hideMark/>
          </w:tcPr>
          <w:p w14:paraId="66853AA2"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0,666</w:t>
            </w:r>
          </w:p>
        </w:tc>
        <w:tc>
          <w:tcPr>
            <w:tcW w:w="1299" w:type="pct"/>
            <w:tcBorders>
              <w:top w:val="nil"/>
              <w:left w:val="nil"/>
              <w:bottom w:val="single" w:sz="4" w:space="0" w:color="auto"/>
              <w:right w:val="single" w:sz="4" w:space="0" w:color="auto"/>
            </w:tcBorders>
            <w:shd w:val="clear" w:color="000000" w:fill="CCFFCC"/>
            <w:noWrap/>
            <w:vAlign w:val="center"/>
            <w:hideMark/>
          </w:tcPr>
          <w:p w14:paraId="20273DA2"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-0,434</w:t>
            </w:r>
          </w:p>
        </w:tc>
        <w:tc>
          <w:tcPr>
            <w:tcW w:w="1526" w:type="pct"/>
            <w:tcBorders>
              <w:top w:val="nil"/>
              <w:left w:val="nil"/>
              <w:bottom w:val="single" w:sz="4" w:space="0" w:color="auto"/>
              <w:right w:val="single" w:sz="4" w:space="0" w:color="auto"/>
            </w:tcBorders>
            <w:shd w:val="clear" w:color="000000" w:fill="CCFFCC"/>
            <w:noWrap/>
            <w:vAlign w:val="center"/>
            <w:hideMark/>
          </w:tcPr>
          <w:p w14:paraId="1C742F18"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0,703</w:t>
            </w:r>
          </w:p>
        </w:tc>
        <w:tc>
          <w:tcPr>
            <w:tcW w:w="849" w:type="pct"/>
            <w:tcBorders>
              <w:top w:val="nil"/>
              <w:left w:val="nil"/>
              <w:bottom w:val="single" w:sz="4" w:space="0" w:color="auto"/>
              <w:right w:val="single" w:sz="4" w:space="0" w:color="auto"/>
            </w:tcBorders>
            <w:shd w:val="clear" w:color="000000" w:fill="CCFFCC"/>
            <w:noWrap/>
            <w:vAlign w:val="center"/>
            <w:hideMark/>
          </w:tcPr>
          <w:p w14:paraId="303F6AE2"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955</w:t>
            </w:r>
          </w:p>
        </w:tc>
      </w:tr>
      <w:tr w:rsidR="00B7567E" w:rsidRPr="00FA0E2C" w14:paraId="3610CA83" w14:textId="77777777" w:rsidTr="00B7567E">
        <w:trPr>
          <w:trHeight w:val="300"/>
          <w:jc w:val="center"/>
        </w:trPr>
        <w:tc>
          <w:tcPr>
            <w:tcW w:w="392" w:type="pct"/>
            <w:tcBorders>
              <w:top w:val="nil"/>
              <w:left w:val="single" w:sz="4" w:space="0" w:color="auto"/>
              <w:bottom w:val="single" w:sz="4" w:space="0" w:color="auto"/>
              <w:right w:val="single" w:sz="4" w:space="0" w:color="auto"/>
            </w:tcBorders>
            <w:shd w:val="clear" w:color="000000" w:fill="C0C0C0"/>
            <w:noWrap/>
            <w:vAlign w:val="center"/>
            <w:hideMark/>
          </w:tcPr>
          <w:p w14:paraId="3414BC13"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z.8</w:t>
            </w:r>
          </w:p>
        </w:tc>
        <w:tc>
          <w:tcPr>
            <w:tcW w:w="934" w:type="pct"/>
            <w:tcBorders>
              <w:top w:val="nil"/>
              <w:left w:val="nil"/>
              <w:bottom w:val="single" w:sz="4" w:space="0" w:color="auto"/>
              <w:right w:val="single" w:sz="4" w:space="0" w:color="auto"/>
            </w:tcBorders>
            <w:shd w:val="clear" w:color="auto" w:fill="auto"/>
            <w:noWrap/>
            <w:vAlign w:val="center"/>
            <w:hideMark/>
          </w:tcPr>
          <w:p w14:paraId="1A800736"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0,668</w:t>
            </w:r>
          </w:p>
        </w:tc>
        <w:tc>
          <w:tcPr>
            <w:tcW w:w="1299" w:type="pct"/>
            <w:tcBorders>
              <w:top w:val="nil"/>
              <w:left w:val="nil"/>
              <w:bottom w:val="single" w:sz="4" w:space="0" w:color="auto"/>
              <w:right w:val="single" w:sz="4" w:space="0" w:color="auto"/>
            </w:tcBorders>
            <w:shd w:val="clear" w:color="auto" w:fill="auto"/>
            <w:noWrap/>
            <w:vAlign w:val="center"/>
            <w:hideMark/>
          </w:tcPr>
          <w:p w14:paraId="3CA16215"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-0,475</w:t>
            </w:r>
          </w:p>
        </w:tc>
        <w:tc>
          <w:tcPr>
            <w:tcW w:w="1526" w:type="pct"/>
            <w:tcBorders>
              <w:top w:val="nil"/>
              <w:left w:val="nil"/>
              <w:bottom w:val="single" w:sz="4" w:space="0" w:color="auto"/>
              <w:right w:val="single" w:sz="4" w:space="0" w:color="auto"/>
            </w:tcBorders>
            <w:shd w:val="clear" w:color="auto" w:fill="auto"/>
            <w:noWrap/>
            <w:vAlign w:val="center"/>
            <w:hideMark/>
          </w:tcPr>
          <w:p w14:paraId="163C93B4" w14:textId="77777777" w:rsidR="00B7567E" w:rsidRPr="00FA0E2C" w:rsidRDefault="00B7567E"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0,693</w:t>
            </w:r>
          </w:p>
        </w:tc>
        <w:tc>
          <w:tcPr>
            <w:tcW w:w="849" w:type="pct"/>
            <w:tcBorders>
              <w:top w:val="nil"/>
              <w:left w:val="nil"/>
              <w:bottom w:val="single" w:sz="4" w:space="0" w:color="auto"/>
              <w:right w:val="single" w:sz="4" w:space="0" w:color="auto"/>
            </w:tcBorders>
            <w:shd w:val="clear" w:color="auto" w:fill="auto"/>
            <w:noWrap/>
            <w:vAlign w:val="center"/>
            <w:hideMark/>
          </w:tcPr>
          <w:p w14:paraId="2CFB0C3A"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w:t>
            </w:r>
            <w:r>
              <w:rPr>
                <w:rFonts w:ascii="Times New Roman" w:eastAsia="Times New Roman" w:hAnsi="Times New Roman" w:cs="Times New Roman"/>
                <w:b/>
                <w:bCs/>
                <w:sz w:val="24"/>
                <w:szCs w:val="24"/>
                <w:lang w:val="en-ID"/>
              </w:rPr>
              <w:t>955</w:t>
            </w:r>
          </w:p>
        </w:tc>
      </w:tr>
    </w:tbl>
    <w:p w14:paraId="732123AD" w14:textId="77777777" w:rsidR="00B7567E" w:rsidRPr="00B7567E" w:rsidRDefault="00B7567E" w:rsidP="00B7567E">
      <w:pPr>
        <w:spacing w:line="360" w:lineRule="auto"/>
        <w:ind w:right="13"/>
        <w:jc w:val="both"/>
        <w:rPr>
          <w:rFonts w:ascii="Book Antiqua" w:eastAsia="Book Antiqua" w:hAnsi="Book Antiqua" w:cs="Book Antiqua"/>
          <w:sz w:val="24"/>
          <w:szCs w:val="24"/>
        </w:rPr>
      </w:pPr>
      <w:proofErr w:type="spellStart"/>
      <w:r w:rsidRPr="00B7567E">
        <w:rPr>
          <w:rFonts w:ascii="Book Antiqua" w:eastAsia="Book Antiqua" w:hAnsi="Book Antiqua" w:cs="Book Antiqua"/>
          <w:sz w:val="24"/>
          <w:szCs w:val="24"/>
        </w:rPr>
        <w:t>Sumber</w:t>
      </w:r>
      <w:proofErr w:type="spellEnd"/>
      <w:r w:rsidRPr="00B7567E">
        <w:rPr>
          <w:rFonts w:ascii="Book Antiqua" w:eastAsia="Book Antiqua" w:hAnsi="Book Antiqua" w:cs="Book Antiqua"/>
          <w:sz w:val="24"/>
          <w:szCs w:val="24"/>
        </w:rPr>
        <w:t xml:space="preserve">: Hasil </w:t>
      </w:r>
      <w:proofErr w:type="spellStart"/>
      <w:r w:rsidRPr="00B7567E">
        <w:rPr>
          <w:rFonts w:ascii="Book Antiqua" w:eastAsia="Book Antiqua" w:hAnsi="Book Antiqua" w:cs="Book Antiqua"/>
          <w:sz w:val="24"/>
          <w:szCs w:val="24"/>
        </w:rPr>
        <w:t>Pengolahan</w:t>
      </w:r>
      <w:proofErr w:type="spellEnd"/>
      <w:r w:rsidRPr="00B7567E">
        <w:rPr>
          <w:rFonts w:ascii="Book Antiqua" w:eastAsia="Book Antiqua" w:hAnsi="Book Antiqua" w:cs="Book Antiqua"/>
          <w:sz w:val="24"/>
          <w:szCs w:val="24"/>
        </w:rPr>
        <w:t xml:space="preserve"> </w:t>
      </w:r>
      <w:proofErr w:type="spellStart"/>
      <w:r w:rsidRPr="00B7567E">
        <w:rPr>
          <w:rFonts w:ascii="Book Antiqua" w:eastAsia="Book Antiqua" w:hAnsi="Book Antiqua" w:cs="Book Antiqua"/>
          <w:sz w:val="24"/>
          <w:szCs w:val="24"/>
        </w:rPr>
        <w:t>Peneliti</w:t>
      </w:r>
      <w:proofErr w:type="spellEnd"/>
      <w:r w:rsidRPr="00B7567E">
        <w:rPr>
          <w:rFonts w:ascii="Book Antiqua" w:eastAsia="Book Antiqua" w:hAnsi="Book Antiqua" w:cs="Book Antiqua"/>
          <w:sz w:val="24"/>
          <w:szCs w:val="24"/>
        </w:rPr>
        <w:t xml:space="preserve"> </w:t>
      </w:r>
      <w:proofErr w:type="spellStart"/>
      <w:r w:rsidRPr="00B7567E">
        <w:rPr>
          <w:rFonts w:ascii="Book Antiqua" w:eastAsia="Book Antiqua" w:hAnsi="Book Antiqua" w:cs="Book Antiqua"/>
          <w:sz w:val="24"/>
          <w:szCs w:val="24"/>
        </w:rPr>
        <w:t>Menggunakan</w:t>
      </w:r>
      <w:proofErr w:type="spellEnd"/>
      <w:r w:rsidRPr="00B7567E">
        <w:rPr>
          <w:rFonts w:ascii="Book Antiqua" w:eastAsia="Book Antiqua" w:hAnsi="Book Antiqua" w:cs="Book Antiqua"/>
          <w:sz w:val="24"/>
          <w:szCs w:val="24"/>
        </w:rPr>
        <w:t xml:space="preserve"> </w:t>
      </w:r>
      <w:proofErr w:type="spellStart"/>
      <w:r w:rsidRPr="00B7567E">
        <w:rPr>
          <w:rFonts w:ascii="Book Antiqua" w:eastAsia="Book Antiqua" w:hAnsi="Book Antiqua" w:cs="Book Antiqua"/>
          <w:sz w:val="24"/>
          <w:szCs w:val="24"/>
        </w:rPr>
        <w:t>SmartPLS</w:t>
      </w:r>
      <w:proofErr w:type="spellEnd"/>
      <w:r w:rsidRPr="00B7567E">
        <w:rPr>
          <w:rFonts w:ascii="Book Antiqua" w:eastAsia="Book Antiqua" w:hAnsi="Book Antiqua" w:cs="Book Antiqua"/>
          <w:sz w:val="24"/>
          <w:szCs w:val="24"/>
        </w:rPr>
        <w:t xml:space="preserve"> 3 (n=80), 2024</w:t>
      </w:r>
    </w:p>
    <w:p w14:paraId="0ABDDF1F" w14:textId="77777777" w:rsidR="00085E0D" w:rsidRPr="00085E0D" w:rsidRDefault="00085E0D" w:rsidP="00085E0D">
      <w:pPr>
        <w:spacing w:line="360" w:lineRule="auto"/>
        <w:ind w:right="13" w:firstLine="720"/>
        <w:jc w:val="both"/>
        <w:rPr>
          <w:rFonts w:ascii="Book Antiqua" w:eastAsia="Book Antiqua" w:hAnsi="Book Antiqua" w:cs="Book Antiqua"/>
          <w:sz w:val="24"/>
          <w:szCs w:val="24"/>
        </w:rPr>
      </w:pPr>
      <w:proofErr w:type="spellStart"/>
      <w:r w:rsidRPr="00085E0D">
        <w:rPr>
          <w:rFonts w:ascii="Book Antiqua" w:eastAsia="Book Antiqua" w:hAnsi="Book Antiqua" w:cs="Book Antiqua"/>
          <w:sz w:val="24"/>
          <w:szCs w:val="24"/>
        </w:rPr>
        <w:t>Menurut</w:t>
      </w:r>
      <w:proofErr w:type="spellEnd"/>
      <w:r w:rsidRPr="00085E0D">
        <w:rPr>
          <w:rFonts w:ascii="Book Antiqua" w:eastAsia="Book Antiqua" w:hAnsi="Book Antiqua" w:cs="Book Antiqua"/>
          <w:sz w:val="24"/>
          <w:szCs w:val="24"/>
        </w:rPr>
        <w:t xml:space="preserve"> Abdillah (2018), </w:t>
      </w:r>
      <w:proofErr w:type="spellStart"/>
      <w:r w:rsidRPr="00085E0D">
        <w:rPr>
          <w:rFonts w:ascii="Book Antiqua" w:eastAsia="Book Antiqua" w:hAnsi="Book Antiqua" w:cs="Book Antiqua"/>
          <w:sz w:val="24"/>
          <w:szCs w:val="24"/>
        </w:rPr>
        <w:t>validitas</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diskriminan</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berkaitan</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dengan</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gagasan</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bahwa</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pengukuran</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konstruk</w:t>
      </w:r>
      <w:proofErr w:type="spellEnd"/>
      <w:r w:rsidRPr="00085E0D">
        <w:rPr>
          <w:rFonts w:ascii="Book Antiqua" w:eastAsia="Book Antiqua" w:hAnsi="Book Antiqua" w:cs="Book Antiqua"/>
          <w:sz w:val="24"/>
          <w:szCs w:val="24"/>
        </w:rPr>
        <w:t xml:space="preserve"> yang </w:t>
      </w:r>
      <w:proofErr w:type="spellStart"/>
      <w:r w:rsidRPr="00085E0D">
        <w:rPr>
          <w:rFonts w:ascii="Book Antiqua" w:eastAsia="Book Antiqua" w:hAnsi="Book Antiqua" w:cs="Book Antiqua"/>
          <w:sz w:val="24"/>
          <w:szCs w:val="24"/>
        </w:rPr>
        <w:t>berbeda</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tidak</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seharusnya</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memiliki</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korelasi</w:t>
      </w:r>
      <w:proofErr w:type="spellEnd"/>
      <w:r w:rsidRPr="00085E0D">
        <w:rPr>
          <w:rFonts w:ascii="Book Antiqua" w:eastAsia="Book Antiqua" w:hAnsi="Book Antiqua" w:cs="Book Antiqua"/>
          <w:sz w:val="24"/>
          <w:szCs w:val="24"/>
        </w:rPr>
        <w:t xml:space="preserve"> yang </w:t>
      </w:r>
      <w:proofErr w:type="spellStart"/>
      <w:r w:rsidRPr="00085E0D">
        <w:rPr>
          <w:rFonts w:ascii="Book Antiqua" w:eastAsia="Book Antiqua" w:hAnsi="Book Antiqua" w:cs="Book Antiqua"/>
          <w:sz w:val="24"/>
          <w:szCs w:val="24"/>
        </w:rPr>
        <w:t>signifikan</w:t>
      </w:r>
      <w:proofErr w:type="spellEnd"/>
      <w:r w:rsidRPr="00085E0D">
        <w:rPr>
          <w:rFonts w:ascii="Book Antiqua" w:eastAsia="Book Antiqua" w:hAnsi="Book Antiqua" w:cs="Book Antiqua"/>
          <w:sz w:val="24"/>
          <w:szCs w:val="24"/>
        </w:rPr>
        <w:t xml:space="preserve">. Uji </w:t>
      </w:r>
      <w:proofErr w:type="spellStart"/>
      <w:r w:rsidRPr="00085E0D">
        <w:rPr>
          <w:rFonts w:ascii="Book Antiqua" w:eastAsia="Book Antiqua" w:hAnsi="Book Antiqua" w:cs="Book Antiqua"/>
          <w:sz w:val="24"/>
          <w:szCs w:val="24"/>
        </w:rPr>
        <w:t>validitas</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diskriminan</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dinilai</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dengan</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menggabungkan</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pengukuran</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dengan</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strukturnya</w:t>
      </w:r>
      <w:proofErr w:type="spellEnd"/>
      <w:r w:rsidRPr="00085E0D">
        <w:rPr>
          <w:rFonts w:ascii="Book Antiqua" w:eastAsia="Book Antiqua" w:hAnsi="Book Antiqua" w:cs="Book Antiqua"/>
          <w:sz w:val="24"/>
          <w:szCs w:val="24"/>
        </w:rPr>
        <w:t xml:space="preserve">. Oleh </w:t>
      </w:r>
      <w:proofErr w:type="spellStart"/>
      <w:r w:rsidRPr="00085E0D">
        <w:rPr>
          <w:rFonts w:ascii="Book Antiqua" w:eastAsia="Book Antiqua" w:hAnsi="Book Antiqua" w:cs="Book Antiqua"/>
          <w:sz w:val="24"/>
          <w:szCs w:val="24"/>
        </w:rPr>
        <w:t>karena</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itu</w:t>
      </w:r>
      <w:proofErr w:type="spellEnd"/>
      <w:r w:rsidRPr="00085E0D">
        <w:rPr>
          <w:rFonts w:ascii="Book Antiqua" w:eastAsia="Book Antiqua" w:hAnsi="Book Antiqua" w:cs="Book Antiqua"/>
          <w:sz w:val="24"/>
          <w:szCs w:val="24"/>
        </w:rPr>
        <w:t xml:space="preserve">, uji </w:t>
      </w:r>
      <w:proofErr w:type="spellStart"/>
      <w:r w:rsidRPr="00085E0D">
        <w:rPr>
          <w:rFonts w:ascii="Book Antiqua" w:eastAsia="Book Antiqua" w:hAnsi="Book Antiqua" w:cs="Book Antiqua"/>
          <w:sz w:val="24"/>
          <w:szCs w:val="24"/>
        </w:rPr>
        <w:t>validitas</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diskriminan</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menyatakan</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bahwa</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antara</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indikator</w:t>
      </w:r>
      <w:proofErr w:type="spellEnd"/>
      <w:r w:rsidRPr="00085E0D">
        <w:rPr>
          <w:rFonts w:ascii="Book Antiqua" w:eastAsia="Book Antiqua" w:hAnsi="Book Antiqua" w:cs="Book Antiqua"/>
          <w:sz w:val="24"/>
          <w:szCs w:val="24"/>
        </w:rPr>
        <w:t xml:space="preserve"> dan </w:t>
      </w:r>
      <w:proofErr w:type="spellStart"/>
      <w:r w:rsidRPr="00085E0D">
        <w:rPr>
          <w:rFonts w:ascii="Book Antiqua" w:eastAsia="Book Antiqua" w:hAnsi="Book Antiqua" w:cs="Book Antiqua"/>
          <w:sz w:val="24"/>
          <w:szCs w:val="24"/>
        </w:rPr>
        <w:t>variabel</w:t>
      </w:r>
      <w:proofErr w:type="spellEnd"/>
      <w:r w:rsidRPr="00085E0D">
        <w:rPr>
          <w:rFonts w:ascii="Book Antiqua" w:eastAsia="Book Antiqua" w:hAnsi="Book Antiqua" w:cs="Book Antiqua"/>
          <w:sz w:val="24"/>
          <w:szCs w:val="24"/>
        </w:rPr>
        <w:t xml:space="preserve"> laten </w:t>
      </w:r>
      <w:proofErr w:type="spellStart"/>
      <w:r w:rsidRPr="00085E0D">
        <w:rPr>
          <w:rFonts w:ascii="Book Antiqua" w:eastAsia="Book Antiqua" w:hAnsi="Book Antiqua" w:cs="Book Antiqua"/>
          <w:sz w:val="24"/>
          <w:szCs w:val="24"/>
        </w:rPr>
        <w:t>harus</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ada</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korelasi</w:t>
      </w:r>
      <w:proofErr w:type="spellEnd"/>
      <w:r w:rsidRPr="00085E0D">
        <w:rPr>
          <w:rFonts w:ascii="Book Antiqua" w:eastAsia="Book Antiqua" w:hAnsi="Book Antiqua" w:cs="Book Antiqua"/>
          <w:sz w:val="24"/>
          <w:szCs w:val="24"/>
        </w:rPr>
        <w:t xml:space="preserve"> yang </w:t>
      </w:r>
      <w:proofErr w:type="spellStart"/>
      <w:r w:rsidRPr="00085E0D">
        <w:rPr>
          <w:rFonts w:ascii="Book Antiqua" w:eastAsia="Book Antiqua" w:hAnsi="Book Antiqua" w:cs="Book Antiqua"/>
          <w:sz w:val="24"/>
          <w:szCs w:val="24"/>
        </w:rPr>
        <w:t>lebih</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besar</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antara</w:t>
      </w:r>
      <w:proofErr w:type="spellEnd"/>
      <w:r w:rsidRPr="00085E0D">
        <w:rPr>
          <w:rFonts w:ascii="Book Antiqua" w:eastAsia="Book Antiqua" w:hAnsi="Book Antiqua" w:cs="Book Antiqua"/>
          <w:sz w:val="24"/>
          <w:szCs w:val="24"/>
        </w:rPr>
        <w:t xml:space="preserve"> cross-loading </w:t>
      </w:r>
      <w:proofErr w:type="spellStart"/>
      <w:r w:rsidRPr="00085E0D">
        <w:rPr>
          <w:rFonts w:ascii="Book Antiqua" w:eastAsia="Book Antiqua" w:hAnsi="Book Antiqua" w:cs="Book Antiqua"/>
          <w:sz w:val="24"/>
          <w:szCs w:val="24"/>
        </w:rPr>
        <w:t>dengan</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variabel</w:t>
      </w:r>
      <w:proofErr w:type="spellEnd"/>
      <w:r w:rsidRPr="00085E0D">
        <w:rPr>
          <w:rFonts w:ascii="Book Antiqua" w:eastAsia="Book Antiqua" w:hAnsi="Book Antiqua" w:cs="Book Antiqua"/>
          <w:sz w:val="24"/>
          <w:szCs w:val="24"/>
        </w:rPr>
        <w:t xml:space="preserve"> lain (Sarwono, 2015).</w:t>
      </w:r>
    </w:p>
    <w:p w14:paraId="3A2BAF00" w14:textId="032B9D18" w:rsidR="00B7567E" w:rsidRPr="00085E0D" w:rsidRDefault="00085E0D" w:rsidP="00085E0D">
      <w:pPr>
        <w:spacing w:line="360" w:lineRule="auto"/>
        <w:ind w:right="13" w:firstLine="720"/>
        <w:jc w:val="both"/>
        <w:rPr>
          <w:rFonts w:ascii="Book Antiqua" w:eastAsia="Book Antiqua" w:hAnsi="Book Antiqua" w:cs="Book Antiqua"/>
          <w:sz w:val="24"/>
          <w:szCs w:val="24"/>
        </w:rPr>
      </w:pPr>
      <w:r w:rsidRPr="00085E0D">
        <w:rPr>
          <w:rFonts w:ascii="Book Antiqua" w:eastAsia="Book Antiqua" w:hAnsi="Book Antiqua" w:cs="Book Antiqua"/>
          <w:sz w:val="24"/>
          <w:szCs w:val="24"/>
        </w:rPr>
        <w:t xml:space="preserve">Hasil </w:t>
      </w:r>
      <w:proofErr w:type="spellStart"/>
      <w:r w:rsidRPr="00085E0D">
        <w:rPr>
          <w:rFonts w:ascii="Book Antiqua" w:eastAsia="Book Antiqua" w:hAnsi="Book Antiqua" w:cs="Book Antiqua"/>
          <w:sz w:val="24"/>
          <w:szCs w:val="24"/>
        </w:rPr>
        <w:t>penelitian</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menunjukkan</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bahwa</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keterikatan</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antara</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konstruk</w:t>
      </w:r>
      <w:proofErr w:type="spellEnd"/>
      <w:r w:rsidRPr="00085E0D">
        <w:rPr>
          <w:rFonts w:ascii="Book Antiqua" w:eastAsia="Book Antiqua" w:hAnsi="Book Antiqua" w:cs="Book Antiqua"/>
          <w:sz w:val="24"/>
          <w:szCs w:val="24"/>
        </w:rPr>
        <w:t xml:space="preserve"> dan </w:t>
      </w:r>
      <w:proofErr w:type="spellStart"/>
      <w:r w:rsidRPr="00085E0D">
        <w:rPr>
          <w:rFonts w:ascii="Book Antiqua" w:eastAsia="Book Antiqua" w:hAnsi="Book Antiqua" w:cs="Book Antiqua"/>
          <w:sz w:val="24"/>
          <w:szCs w:val="24"/>
        </w:rPr>
        <w:t>itemnya</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lebih</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besar</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karena</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nilai</w:t>
      </w:r>
      <w:proofErr w:type="spellEnd"/>
      <w:r w:rsidRPr="00085E0D">
        <w:rPr>
          <w:rFonts w:ascii="Book Antiqua" w:eastAsia="Book Antiqua" w:hAnsi="Book Antiqua" w:cs="Book Antiqua"/>
          <w:sz w:val="24"/>
          <w:szCs w:val="24"/>
        </w:rPr>
        <w:t xml:space="preserve"> cross loading </w:t>
      </w:r>
      <w:proofErr w:type="spellStart"/>
      <w:r w:rsidRPr="00085E0D">
        <w:rPr>
          <w:rFonts w:ascii="Book Antiqua" w:eastAsia="Book Antiqua" w:hAnsi="Book Antiqua" w:cs="Book Antiqua"/>
          <w:sz w:val="24"/>
          <w:szCs w:val="24"/>
        </w:rPr>
        <w:t>dari</w:t>
      </w:r>
      <w:proofErr w:type="spellEnd"/>
      <w:r w:rsidRPr="00085E0D">
        <w:rPr>
          <w:rFonts w:ascii="Book Antiqua" w:eastAsia="Book Antiqua" w:hAnsi="Book Antiqua" w:cs="Book Antiqua"/>
          <w:sz w:val="24"/>
          <w:szCs w:val="24"/>
        </w:rPr>
        <w:t xml:space="preserve"> masing-masing item </w:t>
      </w:r>
      <w:proofErr w:type="spellStart"/>
      <w:r w:rsidRPr="00085E0D">
        <w:rPr>
          <w:rFonts w:ascii="Book Antiqua" w:eastAsia="Book Antiqua" w:hAnsi="Book Antiqua" w:cs="Book Antiqua"/>
          <w:sz w:val="24"/>
          <w:szCs w:val="24"/>
        </w:rPr>
        <w:t>terhadap</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konstruk</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lebih</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besar</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daripada</w:t>
      </w:r>
      <w:proofErr w:type="spellEnd"/>
      <w:r w:rsidRPr="00085E0D">
        <w:rPr>
          <w:rFonts w:ascii="Book Antiqua" w:eastAsia="Book Antiqua" w:hAnsi="Book Antiqua" w:cs="Book Antiqua"/>
          <w:sz w:val="24"/>
          <w:szCs w:val="24"/>
        </w:rPr>
        <w:t xml:space="preserve"> 0,70 dan </w:t>
      </w:r>
      <w:proofErr w:type="spellStart"/>
      <w:r w:rsidRPr="00085E0D">
        <w:rPr>
          <w:rFonts w:ascii="Book Antiqua" w:eastAsia="Book Antiqua" w:hAnsi="Book Antiqua" w:cs="Book Antiqua"/>
          <w:sz w:val="24"/>
          <w:szCs w:val="24"/>
        </w:rPr>
        <w:t>lebih</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besar</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daripada</w:t>
      </w:r>
      <w:proofErr w:type="spellEnd"/>
      <w:r w:rsidRPr="00085E0D">
        <w:rPr>
          <w:rFonts w:ascii="Book Antiqua" w:eastAsia="Book Antiqua" w:hAnsi="Book Antiqua" w:cs="Book Antiqua"/>
          <w:sz w:val="24"/>
          <w:szCs w:val="24"/>
        </w:rPr>
        <w:t xml:space="preserve"> item di </w:t>
      </w:r>
      <w:proofErr w:type="spellStart"/>
      <w:r w:rsidRPr="00085E0D">
        <w:rPr>
          <w:rFonts w:ascii="Book Antiqua" w:eastAsia="Book Antiqua" w:hAnsi="Book Antiqua" w:cs="Book Antiqua"/>
          <w:sz w:val="24"/>
          <w:szCs w:val="24"/>
        </w:rPr>
        <w:t>luar</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konstruk</w:t>
      </w:r>
      <w:proofErr w:type="spellEnd"/>
      <w:r w:rsidRPr="00085E0D">
        <w:rPr>
          <w:rFonts w:ascii="Book Antiqua" w:eastAsia="Book Antiqua" w:hAnsi="Book Antiqua" w:cs="Book Antiqua"/>
          <w:sz w:val="24"/>
          <w:szCs w:val="24"/>
        </w:rPr>
        <w:t xml:space="preserve">. Oleh </w:t>
      </w:r>
      <w:proofErr w:type="spellStart"/>
      <w:r w:rsidRPr="00085E0D">
        <w:rPr>
          <w:rFonts w:ascii="Book Antiqua" w:eastAsia="Book Antiqua" w:hAnsi="Book Antiqua" w:cs="Book Antiqua"/>
          <w:sz w:val="24"/>
          <w:szCs w:val="24"/>
        </w:rPr>
        <w:t>karena</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itu</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nilai</w:t>
      </w:r>
      <w:proofErr w:type="spellEnd"/>
      <w:r w:rsidRPr="00085E0D">
        <w:rPr>
          <w:rFonts w:ascii="Book Antiqua" w:eastAsia="Book Antiqua" w:hAnsi="Book Antiqua" w:cs="Book Antiqua"/>
          <w:sz w:val="24"/>
          <w:szCs w:val="24"/>
        </w:rPr>
        <w:t xml:space="preserve"> cross loading </w:t>
      </w:r>
      <w:proofErr w:type="spellStart"/>
      <w:r w:rsidRPr="00085E0D">
        <w:rPr>
          <w:rFonts w:ascii="Book Antiqua" w:eastAsia="Book Antiqua" w:hAnsi="Book Antiqua" w:cs="Book Antiqua"/>
          <w:sz w:val="24"/>
          <w:szCs w:val="24"/>
        </w:rPr>
        <w:t>dari</w:t>
      </w:r>
      <w:proofErr w:type="spellEnd"/>
      <w:r w:rsidRPr="00085E0D">
        <w:rPr>
          <w:rFonts w:ascii="Book Antiqua" w:eastAsia="Book Antiqua" w:hAnsi="Book Antiqua" w:cs="Book Antiqua"/>
          <w:sz w:val="24"/>
          <w:szCs w:val="24"/>
        </w:rPr>
        <w:t xml:space="preserve"> masing-masing item </w:t>
      </w:r>
      <w:proofErr w:type="spellStart"/>
      <w:r w:rsidRPr="00085E0D">
        <w:rPr>
          <w:rFonts w:ascii="Book Antiqua" w:eastAsia="Book Antiqua" w:hAnsi="Book Antiqua" w:cs="Book Antiqua"/>
          <w:sz w:val="24"/>
          <w:szCs w:val="24"/>
        </w:rPr>
        <w:t>terhadap</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konstruk</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lebih</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besar</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daripada</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nilai</w:t>
      </w:r>
      <w:proofErr w:type="spellEnd"/>
      <w:r w:rsidRPr="00085E0D">
        <w:rPr>
          <w:rFonts w:ascii="Book Antiqua" w:eastAsia="Book Antiqua" w:hAnsi="Book Antiqua" w:cs="Book Antiqua"/>
          <w:sz w:val="24"/>
          <w:szCs w:val="24"/>
        </w:rPr>
        <w:t xml:space="preserve"> cross loading </w:t>
      </w:r>
      <w:proofErr w:type="spellStart"/>
      <w:r w:rsidRPr="00085E0D">
        <w:rPr>
          <w:rFonts w:ascii="Book Antiqua" w:eastAsia="Book Antiqua" w:hAnsi="Book Antiqua" w:cs="Book Antiqua"/>
          <w:sz w:val="24"/>
          <w:szCs w:val="24"/>
        </w:rPr>
        <w:t>dari</w:t>
      </w:r>
      <w:proofErr w:type="spellEnd"/>
      <w:r w:rsidRPr="00085E0D">
        <w:rPr>
          <w:rFonts w:ascii="Book Antiqua" w:eastAsia="Book Antiqua" w:hAnsi="Book Antiqua" w:cs="Book Antiqua"/>
          <w:sz w:val="24"/>
          <w:szCs w:val="24"/>
        </w:rPr>
        <w:t xml:space="preserve"> item di </w:t>
      </w:r>
      <w:proofErr w:type="spellStart"/>
      <w:r w:rsidRPr="00085E0D">
        <w:rPr>
          <w:rFonts w:ascii="Book Antiqua" w:eastAsia="Book Antiqua" w:hAnsi="Book Antiqua" w:cs="Book Antiqua"/>
          <w:sz w:val="24"/>
          <w:szCs w:val="24"/>
        </w:rPr>
        <w:t>luar</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konstruk</w:t>
      </w:r>
      <w:proofErr w:type="spellEnd"/>
      <w:r w:rsidRPr="00085E0D">
        <w:rPr>
          <w:rFonts w:ascii="Book Antiqua" w:eastAsia="Book Antiqua" w:hAnsi="Book Antiqua" w:cs="Book Antiqua"/>
          <w:sz w:val="24"/>
          <w:szCs w:val="24"/>
        </w:rPr>
        <w:t>.</w:t>
      </w:r>
    </w:p>
    <w:p w14:paraId="675054A8" w14:textId="0FCCAF10" w:rsidR="00B7567E" w:rsidRDefault="00224906" w:rsidP="00224906">
      <w:pPr>
        <w:spacing w:line="360" w:lineRule="auto"/>
        <w:ind w:right="13"/>
        <w:jc w:val="both"/>
        <w:rPr>
          <w:rFonts w:ascii="Book Antiqua" w:eastAsia="Book Antiqua" w:hAnsi="Book Antiqua" w:cs="Book Antiqua"/>
          <w:b/>
          <w:bCs/>
          <w:sz w:val="24"/>
          <w:szCs w:val="24"/>
        </w:rPr>
      </w:pPr>
      <w:r w:rsidRPr="00B7567E">
        <w:rPr>
          <w:rFonts w:ascii="Book Antiqua" w:eastAsia="Book Antiqua" w:hAnsi="Book Antiqua" w:cs="Book Antiqua"/>
          <w:b/>
          <w:bCs/>
          <w:sz w:val="24"/>
          <w:szCs w:val="24"/>
        </w:rPr>
        <w:t xml:space="preserve">Uji </w:t>
      </w:r>
      <w:proofErr w:type="spellStart"/>
      <w:r w:rsidRPr="00B7567E">
        <w:rPr>
          <w:rFonts w:ascii="Book Antiqua" w:eastAsia="Book Antiqua" w:hAnsi="Book Antiqua" w:cs="Book Antiqua"/>
          <w:b/>
          <w:bCs/>
          <w:sz w:val="24"/>
          <w:szCs w:val="24"/>
        </w:rPr>
        <w:t>Reliabilitas</w:t>
      </w:r>
      <w:proofErr w:type="spellEnd"/>
    </w:p>
    <w:p w14:paraId="4506ADA9" w14:textId="6A185A32" w:rsidR="00B7567E" w:rsidRDefault="00B7567E" w:rsidP="00224906">
      <w:pPr>
        <w:spacing w:line="360" w:lineRule="auto"/>
        <w:ind w:right="13"/>
        <w:jc w:val="both"/>
        <w:rPr>
          <w:rFonts w:ascii="Book Antiqua" w:eastAsia="Book Antiqua" w:hAnsi="Book Antiqua" w:cs="Book Antiqua"/>
          <w:b/>
          <w:bCs/>
          <w:i/>
          <w:iCs/>
          <w:sz w:val="24"/>
          <w:szCs w:val="24"/>
        </w:rPr>
      </w:pPr>
      <w:r>
        <w:rPr>
          <w:rFonts w:ascii="Book Antiqua" w:eastAsia="Book Antiqua" w:hAnsi="Book Antiqua" w:cs="Book Antiqua"/>
          <w:b/>
          <w:bCs/>
          <w:sz w:val="24"/>
          <w:szCs w:val="24"/>
        </w:rPr>
        <w:t xml:space="preserve">Tabel 9. </w:t>
      </w:r>
      <w:r w:rsidRPr="00B7567E">
        <w:rPr>
          <w:rFonts w:ascii="Book Antiqua" w:eastAsia="Book Antiqua" w:hAnsi="Book Antiqua" w:cs="Book Antiqua"/>
          <w:b/>
          <w:bCs/>
          <w:i/>
          <w:iCs/>
          <w:sz w:val="24"/>
          <w:szCs w:val="24"/>
        </w:rPr>
        <w:t>Composite Reliability and Cronbach Alpha</w:t>
      </w:r>
    </w:p>
    <w:tbl>
      <w:tblPr>
        <w:tblW w:w="7763" w:type="dxa"/>
        <w:jc w:val="center"/>
        <w:tblLayout w:type="fixed"/>
        <w:tblLook w:val="04A0" w:firstRow="1" w:lastRow="0" w:firstColumn="1" w:lastColumn="0" w:noHBand="0" w:noVBand="1"/>
      </w:tblPr>
      <w:tblGrid>
        <w:gridCol w:w="2273"/>
        <w:gridCol w:w="1309"/>
        <w:gridCol w:w="906"/>
        <w:gridCol w:w="1290"/>
        <w:gridCol w:w="1985"/>
      </w:tblGrid>
      <w:tr w:rsidR="00B7567E" w:rsidRPr="00FA0E2C" w14:paraId="26F6BED9" w14:textId="77777777" w:rsidTr="0028562E">
        <w:trPr>
          <w:trHeight w:val="300"/>
          <w:jc w:val="center"/>
        </w:trPr>
        <w:tc>
          <w:tcPr>
            <w:tcW w:w="2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97D7D"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309" w:type="dxa"/>
            <w:tcBorders>
              <w:top w:val="single" w:sz="4" w:space="0" w:color="auto"/>
              <w:left w:val="nil"/>
              <w:bottom w:val="single" w:sz="4" w:space="0" w:color="auto"/>
              <w:right w:val="single" w:sz="4" w:space="0" w:color="auto"/>
            </w:tcBorders>
            <w:shd w:val="clear" w:color="000000" w:fill="C0C0C0"/>
            <w:noWrap/>
            <w:vAlign w:val="center"/>
            <w:hideMark/>
          </w:tcPr>
          <w:p w14:paraId="10401A0D"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Cronbach's Alpha</w:t>
            </w:r>
          </w:p>
        </w:tc>
        <w:tc>
          <w:tcPr>
            <w:tcW w:w="906" w:type="dxa"/>
            <w:tcBorders>
              <w:top w:val="single" w:sz="4" w:space="0" w:color="auto"/>
              <w:left w:val="nil"/>
              <w:bottom w:val="single" w:sz="4" w:space="0" w:color="auto"/>
              <w:right w:val="single" w:sz="4" w:space="0" w:color="auto"/>
            </w:tcBorders>
            <w:shd w:val="clear" w:color="000000" w:fill="C0C0C0"/>
            <w:noWrap/>
            <w:vAlign w:val="center"/>
            <w:hideMark/>
          </w:tcPr>
          <w:p w14:paraId="06341EF2"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proofErr w:type="spellStart"/>
            <w:r w:rsidRPr="00FA0E2C">
              <w:rPr>
                <w:rFonts w:ascii="Times New Roman" w:eastAsia="Times New Roman" w:hAnsi="Times New Roman" w:cs="Times New Roman"/>
                <w:b/>
                <w:bCs/>
                <w:sz w:val="24"/>
                <w:szCs w:val="24"/>
                <w:lang w:val="en-ID"/>
              </w:rPr>
              <w:t>rho_A</w:t>
            </w:r>
            <w:proofErr w:type="spellEnd"/>
          </w:p>
        </w:tc>
        <w:tc>
          <w:tcPr>
            <w:tcW w:w="1290" w:type="dxa"/>
            <w:tcBorders>
              <w:top w:val="single" w:sz="4" w:space="0" w:color="auto"/>
              <w:left w:val="nil"/>
              <w:bottom w:val="single" w:sz="4" w:space="0" w:color="auto"/>
              <w:right w:val="single" w:sz="4" w:space="0" w:color="auto"/>
            </w:tcBorders>
            <w:shd w:val="clear" w:color="000000" w:fill="C0C0C0"/>
            <w:noWrap/>
            <w:vAlign w:val="center"/>
            <w:hideMark/>
          </w:tcPr>
          <w:p w14:paraId="1893E290"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Composite Reliability</w:t>
            </w:r>
          </w:p>
        </w:tc>
        <w:tc>
          <w:tcPr>
            <w:tcW w:w="1985" w:type="dxa"/>
            <w:tcBorders>
              <w:top w:val="single" w:sz="4" w:space="0" w:color="auto"/>
              <w:left w:val="nil"/>
              <w:bottom w:val="single" w:sz="4" w:space="0" w:color="auto"/>
              <w:right w:val="single" w:sz="4" w:space="0" w:color="auto"/>
            </w:tcBorders>
            <w:shd w:val="clear" w:color="000000" w:fill="C0C0C0"/>
            <w:noWrap/>
            <w:vAlign w:val="center"/>
            <w:hideMark/>
          </w:tcPr>
          <w:p w14:paraId="7C676E13"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Average Variance Extracted (AVE)</w:t>
            </w:r>
          </w:p>
        </w:tc>
      </w:tr>
      <w:tr w:rsidR="00B7567E" w:rsidRPr="00FA0E2C" w14:paraId="5B6FD62D" w14:textId="77777777" w:rsidTr="0028562E">
        <w:trPr>
          <w:trHeight w:val="300"/>
          <w:jc w:val="center"/>
        </w:trPr>
        <w:tc>
          <w:tcPr>
            <w:tcW w:w="2273" w:type="dxa"/>
            <w:tcBorders>
              <w:top w:val="nil"/>
              <w:left w:val="single" w:sz="4" w:space="0" w:color="auto"/>
              <w:bottom w:val="single" w:sz="4" w:space="0" w:color="auto"/>
              <w:right w:val="single" w:sz="4" w:space="0" w:color="auto"/>
            </w:tcBorders>
            <w:shd w:val="clear" w:color="000000" w:fill="C0C0C0"/>
            <w:noWrap/>
            <w:vAlign w:val="center"/>
            <w:hideMark/>
          </w:tcPr>
          <w:p w14:paraId="63044CB1"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xml:space="preserve">Beban </w:t>
            </w:r>
            <w:proofErr w:type="spellStart"/>
            <w:r w:rsidRPr="00FA0E2C">
              <w:rPr>
                <w:rFonts w:ascii="Times New Roman" w:eastAsia="Times New Roman" w:hAnsi="Times New Roman" w:cs="Times New Roman"/>
                <w:b/>
                <w:bCs/>
                <w:sz w:val="24"/>
                <w:szCs w:val="24"/>
                <w:lang w:val="en-ID"/>
              </w:rPr>
              <w:t>Kerja</w:t>
            </w:r>
            <w:proofErr w:type="spellEnd"/>
          </w:p>
        </w:tc>
        <w:tc>
          <w:tcPr>
            <w:tcW w:w="1309" w:type="dxa"/>
            <w:tcBorders>
              <w:top w:val="nil"/>
              <w:left w:val="nil"/>
              <w:bottom w:val="single" w:sz="4" w:space="0" w:color="auto"/>
              <w:right w:val="single" w:sz="4" w:space="0" w:color="auto"/>
            </w:tcBorders>
            <w:shd w:val="clear" w:color="auto" w:fill="auto"/>
            <w:noWrap/>
            <w:vAlign w:val="center"/>
            <w:hideMark/>
          </w:tcPr>
          <w:p w14:paraId="36FF158B"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0,956</w:t>
            </w:r>
          </w:p>
        </w:tc>
        <w:tc>
          <w:tcPr>
            <w:tcW w:w="906" w:type="dxa"/>
            <w:tcBorders>
              <w:top w:val="nil"/>
              <w:left w:val="nil"/>
              <w:bottom w:val="single" w:sz="4" w:space="0" w:color="auto"/>
              <w:right w:val="single" w:sz="4" w:space="0" w:color="auto"/>
            </w:tcBorders>
            <w:shd w:val="clear" w:color="auto" w:fill="auto"/>
            <w:noWrap/>
            <w:vAlign w:val="center"/>
            <w:hideMark/>
          </w:tcPr>
          <w:p w14:paraId="72EA36E8"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0,957</w:t>
            </w:r>
          </w:p>
        </w:tc>
        <w:tc>
          <w:tcPr>
            <w:tcW w:w="1290" w:type="dxa"/>
            <w:tcBorders>
              <w:top w:val="nil"/>
              <w:left w:val="nil"/>
              <w:bottom w:val="single" w:sz="4" w:space="0" w:color="auto"/>
              <w:right w:val="single" w:sz="4" w:space="0" w:color="auto"/>
            </w:tcBorders>
            <w:shd w:val="clear" w:color="auto" w:fill="auto"/>
            <w:noWrap/>
            <w:vAlign w:val="center"/>
            <w:hideMark/>
          </w:tcPr>
          <w:p w14:paraId="1E495214"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0,964</w:t>
            </w:r>
          </w:p>
        </w:tc>
        <w:tc>
          <w:tcPr>
            <w:tcW w:w="1985" w:type="dxa"/>
            <w:tcBorders>
              <w:top w:val="nil"/>
              <w:left w:val="nil"/>
              <w:bottom w:val="single" w:sz="4" w:space="0" w:color="auto"/>
              <w:right w:val="single" w:sz="4" w:space="0" w:color="auto"/>
            </w:tcBorders>
            <w:shd w:val="clear" w:color="auto" w:fill="auto"/>
            <w:noWrap/>
            <w:vAlign w:val="center"/>
            <w:hideMark/>
          </w:tcPr>
          <w:p w14:paraId="7DDE7D0A"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0,792</w:t>
            </w:r>
          </w:p>
        </w:tc>
      </w:tr>
      <w:tr w:rsidR="00B7567E" w:rsidRPr="00FA0E2C" w14:paraId="6652E4FA" w14:textId="77777777" w:rsidTr="0028562E">
        <w:trPr>
          <w:trHeight w:val="300"/>
          <w:jc w:val="center"/>
        </w:trPr>
        <w:tc>
          <w:tcPr>
            <w:tcW w:w="2273" w:type="dxa"/>
            <w:tcBorders>
              <w:top w:val="nil"/>
              <w:left w:val="single" w:sz="4" w:space="0" w:color="auto"/>
              <w:bottom w:val="single" w:sz="4" w:space="0" w:color="auto"/>
              <w:right w:val="single" w:sz="4" w:space="0" w:color="auto"/>
            </w:tcBorders>
            <w:shd w:val="clear" w:color="000000" w:fill="C0C0C0"/>
            <w:noWrap/>
            <w:vAlign w:val="center"/>
            <w:hideMark/>
          </w:tcPr>
          <w:p w14:paraId="6C786BC3"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proofErr w:type="spellStart"/>
            <w:r w:rsidRPr="00FA0E2C">
              <w:rPr>
                <w:rFonts w:ascii="Times New Roman" w:eastAsia="Times New Roman" w:hAnsi="Times New Roman" w:cs="Times New Roman"/>
                <w:b/>
                <w:bCs/>
                <w:sz w:val="24"/>
                <w:szCs w:val="24"/>
                <w:lang w:val="en-ID"/>
              </w:rPr>
              <w:t>Lingkungan</w:t>
            </w:r>
            <w:proofErr w:type="spellEnd"/>
            <w:r w:rsidRPr="00FA0E2C">
              <w:rPr>
                <w:rFonts w:ascii="Times New Roman" w:eastAsia="Times New Roman" w:hAnsi="Times New Roman" w:cs="Times New Roman"/>
                <w:b/>
                <w:bCs/>
                <w:sz w:val="24"/>
                <w:szCs w:val="24"/>
                <w:lang w:val="en-ID"/>
              </w:rPr>
              <w:t xml:space="preserve"> </w:t>
            </w:r>
            <w:proofErr w:type="spellStart"/>
            <w:r w:rsidRPr="00FA0E2C">
              <w:rPr>
                <w:rFonts w:ascii="Times New Roman" w:eastAsia="Times New Roman" w:hAnsi="Times New Roman" w:cs="Times New Roman"/>
                <w:b/>
                <w:bCs/>
                <w:sz w:val="24"/>
                <w:szCs w:val="24"/>
                <w:lang w:val="en-ID"/>
              </w:rPr>
              <w:t>Kerja</w:t>
            </w:r>
            <w:proofErr w:type="spellEnd"/>
          </w:p>
        </w:tc>
        <w:tc>
          <w:tcPr>
            <w:tcW w:w="1309" w:type="dxa"/>
            <w:tcBorders>
              <w:top w:val="nil"/>
              <w:left w:val="nil"/>
              <w:bottom w:val="single" w:sz="4" w:space="0" w:color="auto"/>
              <w:right w:val="single" w:sz="4" w:space="0" w:color="auto"/>
            </w:tcBorders>
            <w:shd w:val="clear" w:color="000000" w:fill="CCFFCC"/>
            <w:noWrap/>
            <w:vAlign w:val="center"/>
            <w:hideMark/>
          </w:tcPr>
          <w:p w14:paraId="62CB1BDD"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0,965</w:t>
            </w:r>
          </w:p>
        </w:tc>
        <w:tc>
          <w:tcPr>
            <w:tcW w:w="906" w:type="dxa"/>
            <w:tcBorders>
              <w:top w:val="nil"/>
              <w:left w:val="nil"/>
              <w:bottom w:val="single" w:sz="4" w:space="0" w:color="auto"/>
              <w:right w:val="single" w:sz="4" w:space="0" w:color="auto"/>
            </w:tcBorders>
            <w:shd w:val="clear" w:color="000000" w:fill="CCFFCC"/>
            <w:noWrap/>
            <w:vAlign w:val="center"/>
            <w:hideMark/>
          </w:tcPr>
          <w:p w14:paraId="24F8C939"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0,972</w:t>
            </w:r>
          </w:p>
        </w:tc>
        <w:tc>
          <w:tcPr>
            <w:tcW w:w="1290" w:type="dxa"/>
            <w:tcBorders>
              <w:top w:val="nil"/>
              <w:left w:val="nil"/>
              <w:bottom w:val="single" w:sz="4" w:space="0" w:color="auto"/>
              <w:right w:val="single" w:sz="4" w:space="0" w:color="auto"/>
            </w:tcBorders>
            <w:shd w:val="clear" w:color="000000" w:fill="CCFFCC"/>
            <w:noWrap/>
            <w:vAlign w:val="center"/>
            <w:hideMark/>
          </w:tcPr>
          <w:p w14:paraId="774C64AC"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0,971</w:t>
            </w:r>
          </w:p>
        </w:tc>
        <w:tc>
          <w:tcPr>
            <w:tcW w:w="1985" w:type="dxa"/>
            <w:tcBorders>
              <w:top w:val="nil"/>
              <w:left w:val="nil"/>
              <w:bottom w:val="single" w:sz="4" w:space="0" w:color="auto"/>
              <w:right w:val="single" w:sz="4" w:space="0" w:color="auto"/>
            </w:tcBorders>
            <w:shd w:val="clear" w:color="000000" w:fill="CCFFCC"/>
            <w:noWrap/>
            <w:vAlign w:val="center"/>
            <w:hideMark/>
          </w:tcPr>
          <w:p w14:paraId="48BF19F0"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0,805</w:t>
            </w:r>
          </w:p>
        </w:tc>
      </w:tr>
      <w:tr w:rsidR="00B7567E" w:rsidRPr="00FA0E2C" w14:paraId="5F51ACC4" w14:textId="77777777" w:rsidTr="0028562E">
        <w:trPr>
          <w:trHeight w:val="300"/>
          <w:jc w:val="center"/>
        </w:trPr>
        <w:tc>
          <w:tcPr>
            <w:tcW w:w="2273" w:type="dxa"/>
            <w:tcBorders>
              <w:top w:val="nil"/>
              <w:left w:val="single" w:sz="4" w:space="0" w:color="auto"/>
              <w:bottom w:val="single" w:sz="4" w:space="0" w:color="auto"/>
              <w:right w:val="single" w:sz="4" w:space="0" w:color="auto"/>
            </w:tcBorders>
            <w:shd w:val="clear" w:color="000000" w:fill="C0C0C0"/>
            <w:noWrap/>
            <w:vAlign w:val="center"/>
            <w:hideMark/>
          </w:tcPr>
          <w:p w14:paraId="15272E07"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proofErr w:type="spellStart"/>
            <w:r w:rsidRPr="00FA0E2C">
              <w:rPr>
                <w:rFonts w:ascii="Times New Roman" w:eastAsia="Times New Roman" w:hAnsi="Times New Roman" w:cs="Times New Roman"/>
                <w:b/>
                <w:bCs/>
                <w:sz w:val="24"/>
                <w:szCs w:val="24"/>
                <w:lang w:val="en-ID"/>
              </w:rPr>
              <w:lastRenderedPageBreak/>
              <w:t>Perilaku</w:t>
            </w:r>
            <w:proofErr w:type="spellEnd"/>
            <w:r w:rsidRPr="00FA0E2C">
              <w:rPr>
                <w:rFonts w:ascii="Times New Roman" w:eastAsia="Times New Roman" w:hAnsi="Times New Roman" w:cs="Times New Roman"/>
                <w:b/>
                <w:bCs/>
                <w:sz w:val="24"/>
                <w:szCs w:val="24"/>
                <w:lang w:val="en-ID"/>
              </w:rPr>
              <w:t xml:space="preserve"> Cyberloafing</w:t>
            </w:r>
          </w:p>
        </w:tc>
        <w:tc>
          <w:tcPr>
            <w:tcW w:w="1309" w:type="dxa"/>
            <w:tcBorders>
              <w:top w:val="nil"/>
              <w:left w:val="nil"/>
              <w:bottom w:val="single" w:sz="4" w:space="0" w:color="auto"/>
              <w:right w:val="single" w:sz="4" w:space="0" w:color="auto"/>
            </w:tcBorders>
            <w:shd w:val="clear" w:color="auto" w:fill="auto"/>
            <w:noWrap/>
            <w:vAlign w:val="center"/>
            <w:hideMark/>
          </w:tcPr>
          <w:p w14:paraId="1B1D88E7"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0,952</w:t>
            </w:r>
          </w:p>
        </w:tc>
        <w:tc>
          <w:tcPr>
            <w:tcW w:w="906" w:type="dxa"/>
            <w:tcBorders>
              <w:top w:val="nil"/>
              <w:left w:val="nil"/>
              <w:bottom w:val="single" w:sz="4" w:space="0" w:color="auto"/>
              <w:right w:val="single" w:sz="4" w:space="0" w:color="auto"/>
            </w:tcBorders>
            <w:shd w:val="clear" w:color="auto" w:fill="auto"/>
            <w:noWrap/>
            <w:vAlign w:val="center"/>
            <w:hideMark/>
          </w:tcPr>
          <w:p w14:paraId="5719CEE6"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0,953</w:t>
            </w:r>
          </w:p>
        </w:tc>
        <w:tc>
          <w:tcPr>
            <w:tcW w:w="1290" w:type="dxa"/>
            <w:tcBorders>
              <w:top w:val="nil"/>
              <w:left w:val="nil"/>
              <w:bottom w:val="single" w:sz="4" w:space="0" w:color="auto"/>
              <w:right w:val="single" w:sz="4" w:space="0" w:color="auto"/>
            </w:tcBorders>
            <w:shd w:val="clear" w:color="auto" w:fill="auto"/>
            <w:noWrap/>
            <w:vAlign w:val="center"/>
            <w:hideMark/>
          </w:tcPr>
          <w:p w14:paraId="14232440"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0,958</w:t>
            </w:r>
          </w:p>
        </w:tc>
        <w:tc>
          <w:tcPr>
            <w:tcW w:w="1985" w:type="dxa"/>
            <w:tcBorders>
              <w:top w:val="nil"/>
              <w:left w:val="nil"/>
              <w:bottom w:val="single" w:sz="4" w:space="0" w:color="auto"/>
              <w:right w:val="single" w:sz="4" w:space="0" w:color="auto"/>
            </w:tcBorders>
            <w:shd w:val="clear" w:color="auto" w:fill="auto"/>
            <w:noWrap/>
            <w:vAlign w:val="center"/>
            <w:hideMark/>
          </w:tcPr>
          <w:p w14:paraId="233264CC"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0,653</w:t>
            </w:r>
          </w:p>
        </w:tc>
      </w:tr>
      <w:tr w:rsidR="00B7567E" w:rsidRPr="00FA0E2C" w14:paraId="2F430F96" w14:textId="77777777" w:rsidTr="0028562E">
        <w:trPr>
          <w:trHeight w:val="300"/>
          <w:jc w:val="center"/>
        </w:trPr>
        <w:tc>
          <w:tcPr>
            <w:tcW w:w="2273" w:type="dxa"/>
            <w:tcBorders>
              <w:top w:val="nil"/>
              <w:left w:val="single" w:sz="4" w:space="0" w:color="auto"/>
              <w:bottom w:val="single" w:sz="4" w:space="0" w:color="auto"/>
              <w:right w:val="single" w:sz="4" w:space="0" w:color="auto"/>
            </w:tcBorders>
            <w:shd w:val="clear" w:color="000000" w:fill="C0C0C0"/>
            <w:noWrap/>
            <w:vAlign w:val="center"/>
            <w:hideMark/>
          </w:tcPr>
          <w:p w14:paraId="5B5DC00E" w14:textId="77777777" w:rsidR="00B7567E" w:rsidRPr="00FA0E2C" w:rsidRDefault="00B7567E" w:rsidP="0028562E">
            <w:pPr>
              <w:spacing w:after="0" w:line="240" w:lineRule="auto"/>
              <w:rPr>
                <w:rFonts w:ascii="Times New Roman" w:eastAsia="Times New Roman" w:hAnsi="Times New Roman" w:cs="Times New Roman"/>
                <w:b/>
                <w:bCs/>
                <w:sz w:val="24"/>
                <w:szCs w:val="24"/>
                <w:lang w:val="en-ID"/>
              </w:rPr>
            </w:pPr>
            <w:proofErr w:type="spellStart"/>
            <w:r w:rsidRPr="00FA0E2C">
              <w:rPr>
                <w:rFonts w:ascii="Times New Roman" w:eastAsia="Times New Roman" w:hAnsi="Times New Roman" w:cs="Times New Roman"/>
                <w:b/>
                <w:bCs/>
                <w:sz w:val="24"/>
                <w:szCs w:val="24"/>
                <w:lang w:val="en-ID"/>
              </w:rPr>
              <w:t>Stres</w:t>
            </w:r>
            <w:proofErr w:type="spellEnd"/>
            <w:r w:rsidRPr="00FA0E2C">
              <w:rPr>
                <w:rFonts w:ascii="Times New Roman" w:eastAsia="Times New Roman" w:hAnsi="Times New Roman" w:cs="Times New Roman"/>
                <w:b/>
                <w:bCs/>
                <w:sz w:val="24"/>
                <w:szCs w:val="24"/>
                <w:lang w:val="en-ID"/>
              </w:rPr>
              <w:t xml:space="preserve"> </w:t>
            </w:r>
            <w:proofErr w:type="spellStart"/>
            <w:r w:rsidRPr="00FA0E2C">
              <w:rPr>
                <w:rFonts w:ascii="Times New Roman" w:eastAsia="Times New Roman" w:hAnsi="Times New Roman" w:cs="Times New Roman"/>
                <w:b/>
                <w:bCs/>
                <w:sz w:val="24"/>
                <w:szCs w:val="24"/>
                <w:lang w:val="en-ID"/>
              </w:rPr>
              <w:t>Kerja</w:t>
            </w:r>
            <w:proofErr w:type="spellEnd"/>
          </w:p>
        </w:tc>
        <w:tc>
          <w:tcPr>
            <w:tcW w:w="1309" w:type="dxa"/>
            <w:tcBorders>
              <w:top w:val="nil"/>
              <w:left w:val="nil"/>
              <w:bottom w:val="single" w:sz="4" w:space="0" w:color="auto"/>
              <w:right w:val="single" w:sz="4" w:space="0" w:color="auto"/>
            </w:tcBorders>
            <w:shd w:val="clear" w:color="000000" w:fill="CCFFCC"/>
            <w:noWrap/>
            <w:vAlign w:val="center"/>
            <w:hideMark/>
          </w:tcPr>
          <w:p w14:paraId="369DC5A8"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0,957</w:t>
            </w:r>
          </w:p>
        </w:tc>
        <w:tc>
          <w:tcPr>
            <w:tcW w:w="906" w:type="dxa"/>
            <w:tcBorders>
              <w:top w:val="nil"/>
              <w:left w:val="nil"/>
              <w:bottom w:val="single" w:sz="4" w:space="0" w:color="auto"/>
              <w:right w:val="single" w:sz="4" w:space="0" w:color="auto"/>
            </w:tcBorders>
            <w:shd w:val="clear" w:color="000000" w:fill="CCFFCC"/>
            <w:noWrap/>
            <w:vAlign w:val="center"/>
            <w:hideMark/>
          </w:tcPr>
          <w:p w14:paraId="5DB49F70"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0,958</w:t>
            </w:r>
          </w:p>
        </w:tc>
        <w:tc>
          <w:tcPr>
            <w:tcW w:w="1290" w:type="dxa"/>
            <w:tcBorders>
              <w:top w:val="nil"/>
              <w:left w:val="nil"/>
              <w:bottom w:val="single" w:sz="4" w:space="0" w:color="auto"/>
              <w:right w:val="single" w:sz="4" w:space="0" w:color="auto"/>
            </w:tcBorders>
            <w:shd w:val="clear" w:color="000000" w:fill="CCFFCC"/>
            <w:noWrap/>
            <w:vAlign w:val="center"/>
            <w:hideMark/>
          </w:tcPr>
          <w:p w14:paraId="75556A9E"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0,964</w:t>
            </w:r>
          </w:p>
        </w:tc>
        <w:tc>
          <w:tcPr>
            <w:tcW w:w="1985" w:type="dxa"/>
            <w:tcBorders>
              <w:top w:val="nil"/>
              <w:left w:val="nil"/>
              <w:bottom w:val="single" w:sz="4" w:space="0" w:color="auto"/>
              <w:right w:val="single" w:sz="4" w:space="0" w:color="auto"/>
            </w:tcBorders>
            <w:shd w:val="clear" w:color="000000" w:fill="CCFFCC"/>
            <w:noWrap/>
            <w:vAlign w:val="center"/>
            <w:hideMark/>
          </w:tcPr>
          <w:p w14:paraId="68E834EB" w14:textId="77777777" w:rsidR="00B7567E" w:rsidRPr="00FA0E2C" w:rsidRDefault="00B7567E"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0,770</w:t>
            </w:r>
          </w:p>
        </w:tc>
      </w:tr>
    </w:tbl>
    <w:p w14:paraId="5EB07977" w14:textId="7806D017" w:rsidR="00B7567E" w:rsidRPr="00085E0D" w:rsidRDefault="00B7567E" w:rsidP="00B7567E">
      <w:pPr>
        <w:spacing w:after="0" w:line="360" w:lineRule="auto"/>
        <w:rPr>
          <w:rFonts w:ascii="Book Antiqua" w:hAnsi="Book Antiqua" w:cs="Times New Roman"/>
          <w:sz w:val="24"/>
          <w:szCs w:val="24"/>
        </w:rPr>
      </w:pPr>
      <w:r>
        <w:rPr>
          <w:rFonts w:ascii="Times New Roman" w:hAnsi="Times New Roman" w:cs="Times New Roman"/>
          <w:sz w:val="24"/>
          <w:szCs w:val="24"/>
          <w:lang w:val="id-ID"/>
        </w:rPr>
        <w:t xml:space="preserve">        </w:t>
      </w:r>
      <w:r>
        <w:rPr>
          <w:rFonts w:ascii="Times New Roman" w:hAnsi="Times New Roman" w:cs="Times New Roman"/>
          <w:sz w:val="24"/>
          <w:szCs w:val="24"/>
          <w:lang w:val="id-ID"/>
        </w:rPr>
        <w:tab/>
      </w:r>
      <w:proofErr w:type="spellStart"/>
      <w:r w:rsidRPr="00085E0D">
        <w:rPr>
          <w:rFonts w:ascii="Book Antiqua" w:hAnsi="Book Antiqua" w:cs="Times New Roman"/>
          <w:sz w:val="24"/>
          <w:szCs w:val="24"/>
        </w:rPr>
        <w:t>Sumber</w:t>
      </w:r>
      <w:proofErr w:type="spellEnd"/>
      <w:r w:rsidRPr="00085E0D">
        <w:rPr>
          <w:rFonts w:ascii="Book Antiqua" w:hAnsi="Book Antiqua" w:cs="Times New Roman"/>
          <w:sz w:val="24"/>
          <w:szCs w:val="24"/>
        </w:rPr>
        <w:t xml:space="preserve">: Hasil </w:t>
      </w:r>
      <w:proofErr w:type="spellStart"/>
      <w:r w:rsidRPr="00085E0D">
        <w:rPr>
          <w:rFonts w:ascii="Book Antiqua" w:hAnsi="Book Antiqua" w:cs="Times New Roman"/>
          <w:sz w:val="24"/>
          <w:szCs w:val="24"/>
        </w:rPr>
        <w:t>Pengolahan</w:t>
      </w:r>
      <w:proofErr w:type="spellEnd"/>
      <w:r w:rsidRPr="00085E0D">
        <w:rPr>
          <w:rFonts w:ascii="Book Antiqua" w:hAnsi="Book Antiqua" w:cs="Times New Roman"/>
          <w:sz w:val="24"/>
          <w:szCs w:val="24"/>
        </w:rPr>
        <w:t xml:space="preserve"> </w:t>
      </w:r>
      <w:proofErr w:type="spellStart"/>
      <w:r w:rsidRPr="00085E0D">
        <w:rPr>
          <w:rFonts w:ascii="Book Antiqua" w:hAnsi="Book Antiqua" w:cs="Times New Roman"/>
          <w:sz w:val="24"/>
          <w:szCs w:val="24"/>
        </w:rPr>
        <w:t>Peneliti</w:t>
      </w:r>
      <w:proofErr w:type="spellEnd"/>
      <w:r w:rsidRPr="00085E0D">
        <w:rPr>
          <w:rFonts w:ascii="Book Antiqua" w:hAnsi="Book Antiqua" w:cs="Times New Roman"/>
          <w:sz w:val="24"/>
          <w:szCs w:val="24"/>
        </w:rPr>
        <w:t xml:space="preserve"> </w:t>
      </w:r>
      <w:proofErr w:type="spellStart"/>
      <w:r w:rsidRPr="00085E0D">
        <w:rPr>
          <w:rFonts w:ascii="Book Antiqua" w:hAnsi="Book Antiqua" w:cs="Times New Roman"/>
          <w:sz w:val="24"/>
          <w:szCs w:val="24"/>
        </w:rPr>
        <w:t>Menggunakan</w:t>
      </w:r>
      <w:proofErr w:type="spellEnd"/>
      <w:r w:rsidRPr="00085E0D">
        <w:rPr>
          <w:rFonts w:ascii="Book Antiqua" w:hAnsi="Book Antiqua" w:cs="Times New Roman"/>
          <w:sz w:val="24"/>
          <w:szCs w:val="24"/>
        </w:rPr>
        <w:t xml:space="preserve"> </w:t>
      </w:r>
      <w:proofErr w:type="spellStart"/>
      <w:r w:rsidRPr="00085E0D">
        <w:rPr>
          <w:rFonts w:ascii="Book Antiqua" w:hAnsi="Book Antiqua" w:cs="Times New Roman"/>
          <w:sz w:val="24"/>
          <w:szCs w:val="24"/>
        </w:rPr>
        <w:t>SmartPLS</w:t>
      </w:r>
      <w:proofErr w:type="spellEnd"/>
      <w:r w:rsidRPr="00085E0D">
        <w:rPr>
          <w:rFonts w:ascii="Book Antiqua" w:hAnsi="Book Antiqua" w:cs="Times New Roman"/>
          <w:sz w:val="24"/>
          <w:szCs w:val="24"/>
        </w:rPr>
        <w:t xml:space="preserve"> 3 (n=80), 2024</w:t>
      </w:r>
    </w:p>
    <w:p w14:paraId="462F0227" w14:textId="52340527" w:rsidR="00B7567E" w:rsidRPr="00085E0D" w:rsidRDefault="00085E0D" w:rsidP="00085E0D">
      <w:pPr>
        <w:spacing w:line="360" w:lineRule="auto"/>
        <w:ind w:right="13" w:firstLine="720"/>
        <w:jc w:val="both"/>
        <w:rPr>
          <w:rFonts w:ascii="Book Antiqua" w:eastAsia="Book Antiqua" w:hAnsi="Book Antiqua" w:cs="Book Antiqua"/>
          <w:sz w:val="24"/>
          <w:szCs w:val="24"/>
        </w:rPr>
      </w:pPr>
      <w:proofErr w:type="spellStart"/>
      <w:r w:rsidRPr="00085E0D">
        <w:rPr>
          <w:rFonts w:ascii="Book Antiqua" w:eastAsia="Book Antiqua" w:hAnsi="Book Antiqua" w:cs="Book Antiqua"/>
          <w:sz w:val="24"/>
          <w:szCs w:val="24"/>
        </w:rPr>
        <w:t>Semua</w:t>
      </w:r>
      <w:proofErr w:type="spellEnd"/>
      <w:r w:rsidRPr="00085E0D">
        <w:rPr>
          <w:rFonts w:ascii="Book Antiqua" w:eastAsia="Book Antiqua" w:hAnsi="Book Antiqua" w:cs="Book Antiqua"/>
          <w:sz w:val="24"/>
          <w:szCs w:val="24"/>
        </w:rPr>
        <w:t xml:space="preserve"> item </w:t>
      </w:r>
      <w:proofErr w:type="spellStart"/>
      <w:r w:rsidRPr="00085E0D">
        <w:rPr>
          <w:rFonts w:ascii="Book Antiqua" w:eastAsia="Book Antiqua" w:hAnsi="Book Antiqua" w:cs="Book Antiqua"/>
          <w:sz w:val="24"/>
          <w:szCs w:val="24"/>
        </w:rPr>
        <w:t>dalam</w:t>
      </w:r>
      <w:proofErr w:type="spellEnd"/>
      <w:r w:rsidRPr="00085E0D">
        <w:rPr>
          <w:rFonts w:ascii="Book Antiqua" w:eastAsia="Book Antiqua" w:hAnsi="Book Antiqua" w:cs="Book Antiqua"/>
          <w:sz w:val="24"/>
          <w:szCs w:val="24"/>
        </w:rPr>
        <w:t xml:space="preserve"> data di </w:t>
      </w:r>
      <w:proofErr w:type="spellStart"/>
      <w:r w:rsidRPr="00085E0D">
        <w:rPr>
          <w:rFonts w:ascii="Book Antiqua" w:eastAsia="Book Antiqua" w:hAnsi="Book Antiqua" w:cs="Book Antiqua"/>
          <w:sz w:val="24"/>
          <w:szCs w:val="24"/>
        </w:rPr>
        <w:t>atas</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memiliki</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nilai</w:t>
      </w:r>
      <w:proofErr w:type="spellEnd"/>
      <w:r w:rsidRPr="00085E0D">
        <w:rPr>
          <w:rFonts w:ascii="Book Antiqua" w:eastAsia="Book Antiqua" w:hAnsi="Book Antiqua" w:cs="Book Antiqua"/>
          <w:sz w:val="24"/>
          <w:szCs w:val="24"/>
        </w:rPr>
        <w:t xml:space="preserve"> Cronbach's Alpha </w:t>
      </w:r>
      <w:proofErr w:type="spellStart"/>
      <w:r w:rsidRPr="00085E0D">
        <w:rPr>
          <w:rFonts w:ascii="Book Antiqua" w:eastAsia="Book Antiqua" w:hAnsi="Book Antiqua" w:cs="Book Antiqua"/>
          <w:sz w:val="24"/>
          <w:szCs w:val="24"/>
        </w:rPr>
        <w:t>lebih</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dari</w:t>
      </w:r>
      <w:proofErr w:type="spellEnd"/>
      <w:r w:rsidRPr="00085E0D">
        <w:rPr>
          <w:rFonts w:ascii="Book Antiqua" w:eastAsia="Book Antiqua" w:hAnsi="Book Antiqua" w:cs="Book Antiqua"/>
          <w:sz w:val="24"/>
          <w:szCs w:val="24"/>
        </w:rPr>
        <w:t xml:space="preserve"> 0,7, yang </w:t>
      </w:r>
      <w:proofErr w:type="spellStart"/>
      <w:r w:rsidRPr="00085E0D">
        <w:rPr>
          <w:rFonts w:ascii="Book Antiqua" w:eastAsia="Book Antiqua" w:hAnsi="Book Antiqua" w:cs="Book Antiqua"/>
          <w:sz w:val="24"/>
          <w:szCs w:val="24"/>
        </w:rPr>
        <w:t>menunjukkan</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bahwa</w:t>
      </w:r>
      <w:proofErr w:type="spellEnd"/>
      <w:r w:rsidRPr="00085E0D">
        <w:rPr>
          <w:rFonts w:ascii="Book Antiqua" w:eastAsia="Book Antiqua" w:hAnsi="Book Antiqua" w:cs="Book Antiqua"/>
          <w:sz w:val="24"/>
          <w:szCs w:val="24"/>
        </w:rPr>
        <w:t xml:space="preserve"> item </w:t>
      </w:r>
      <w:proofErr w:type="spellStart"/>
      <w:r w:rsidRPr="00085E0D">
        <w:rPr>
          <w:rFonts w:ascii="Book Antiqua" w:eastAsia="Book Antiqua" w:hAnsi="Book Antiqua" w:cs="Book Antiqua"/>
          <w:sz w:val="24"/>
          <w:szCs w:val="24"/>
        </w:rPr>
        <w:t>tersebut</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dapat</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digunakan</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untuk</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analisis</w:t>
      </w:r>
      <w:proofErr w:type="spellEnd"/>
      <w:r w:rsidRPr="00085E0D">
        <w:rPr>
          <w:rFonts w:ascii="Book Antiqua" w:eastAsia="Book Antiqua" w:hAnsi="Book Antiqua" w:cs="Book Antiqua"/>
          <w:sz w:val="24"/>
          <w:szCs w:val="24"/>
        </w:rPr>
        <w:t xml:space="preserve">. Selain </w:t>
      </w:r>
      <w:proofErr w:type="spellStart"/>
      <w:r w:rsidRPr="00085E0D">
        <w:rPr>
          <w:rFonts w:ascii="Book Antiqua" w:eastAsia="Book Antiqua" w:hAnsi="Book Antiqua" w:cs="Book Antiqua"/>
          <w:sz w:val="24"/>
          <w:szCs w:val="24"/>
        </w:rPr>
        <w:t>itu</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nilai</w:t>
      </w:r>
      <w:proofErr w:type="spellEnd"/>
      <w:r w:rsidRPr="00085E0D">
        <w:rPr>
          <w:rFonts w:ascii="Book Antiqua" w:eastAsia="Book Antiqua" w:hAnsi="Book Antiqua" w:cs="Book Antiqua"/>
          <w:sz w:val="24"/>
          <w:szCs w:val="24"/>
        </w:rPr>
        <w:t xml:space="preserve"> AVE rata-rata </w:t>
      </w:r>
      <w:proofErr w:type="spellStart"/>
      <w:r w:rsidRPr="00085E0D">
        <w:rPr>
          <w:rFonts w:ascii="Book Antiqua" w:eastAsia="Book Antiqua" w:hAnsi="Book Antiqua" w:cs="Book Antiqua"/>
          <w:sz w:val="24"/>
          <w:szCs w:val="24"/>
        </w:rPr>
        <w:t>lebih</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besar</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dari</w:t>
      </w:r>
      <w:proofErr w:type="spellEnd"/>
      <w:r w:rsidRPr="00085E0D">
        <w:rPr>
          <w:rFonts w:ascii="Book Antiqua" w:eastAsia="Book Antiqua" w:hAnsi="Book Antiqua" w:cs="Book Antiqua"/>
          <w:sz w:val="24"/>
          <w:szCs w:val="24"/>
        </w:rPr>
        <w:t xml:space="preserve"> 0,5, yang </w:t>
      </w:r>
      <w:proofErr w:type="spellStart"/>
      <w:r w:rsidRPr="00085E0D">
        <w:rPr>
          <w:rFonts w:ascii="Book Antiqua" w:eastAsia="Book Antiqua" w:hAnsi="Book Antiqua" w:cs="Book Antiqua"/>
          <w:sz w:val="24"/>
          <w:szCs w:val="24"/>
        </w:rPr>
        <w:t>menunjukkan</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bahwa</w:t>
      </w:r>
      <w:proofErr w:type="spellEnd"/>
      <w:r w:rsidRPr="00085E0D">
        <w:rPr>
          <w:rFonts w:ascii="Book Antiqua" w:eastAsia="Book Antiqua" w:hAnsi="Book Antiqua" w:cs="Book Antiqua"/>
          <w:sz w:val="24"/>
          <w:szCs w:val="24"/>
        </w:rPr>
        <w:t xml:space="preserve"> laten/</w:t>
      </w:r>
      <w:proofErr w:type="spellStart"/>
      <w:r w:rsidRPr="00085E0D">
        <w:rPr>
          <w:rFonts w:ascii="Book Antiqua" w:eastAsia="Book Antiqua" w:hAnsi="Book Antiqua" w:cs="Book Antiqua"/>
          <w:sz w:val="24"/>
          <w:szCs w:val="24"/>
        </w:rPr>
        <w:t>konstruk</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memiliki</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kemampuan</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untuk</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menjelaskan</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lebih</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dari</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separuh</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dari</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variasi</w:t>
      </w:r>
      <w:proofErr w:type="spellEnd"/>
      <w:r w:rsidRPr="00085E0D">
        <w:rPr>
          <w:rFonts w:ascii="Book Antiqua" w:eastAsia="Book Antiqua" w:hAnsi="Book Antiqua" w:cs="Book Antiqua"/>
          <w:sz w:val="24"/>
          <w:szCs w:val="24"/>
        </w:rPr>
        <w:t xml:space="preserve"> rata-rata </w:t>
      </w:r>
      <w:proofErr w:type="spellStart"/>
      <w:r w:rsidRPr="00085E0D">
        <w:rPr>
          <w:rFonts w:ascii="Book Antiqua" w:eastAsia="Book Antiqua" w:hAnsi="Book Antiqua" w:cs="Book Antiqua"/>
          <w:sz w:val="24"/>
          <w:szCs w:val="24"/>
        </w:rPr>
        <w:t>indikatornya</w:t>
      </w:r>
      <w:proofErr w:type="spellEnd"/>
      <w:r w:rsidRPr="00085E0D">
        <w:rPr>
          <w:rFonts w:ascii="Book Antiqua" w:eastAsia="Book Antiqua" w:hAnsi="Book Antiqua" w:cs="Book Antiqua"/>
          <w:sz w:val="24"/>
          <w:szCs w:val="24"/>
        </w:rPr>
        <w:t xml:space="preserve"> (Hair </w:t>
      </w:r>
      <w:r w:rsidR="0065295F" w:rsidRPr="0065295F">
        <w:rPr>
          <w:rFonts w:ascii="Book Antiqua" w:eastAsia="Book Antiqua" w:hAnsi="Book Antiqua" w:cs="Book Antiqua"/>
          <w:i/>
          <w:iCs/>
          <w:sz w:val="24"/>
          <w:szCs w:val="24"/>
        </w:rPr>
        <w:t>et al.</w:t>
      </w:r>
      <w:r w:rsidRPr="00085E0D">
        <w:rPr>
          <w:rFonts w:ascii="Book Antiqua" w:eastAsia="Book Antiqua" w:hAnsi="Book Antiqua" w:cs="Book Antiqua"/>
          <w:sz w:val="24"/>
          <w:szCs w:val="24"/>
        </w:rPr>
        <w:t xml:space="preserve">, 2017). </w:t>
      </w:r>
      <w:proofErr w:type="spellStart"/>
      <w:r w:rsidRPr="00085E0D">
        <w:rPr>
          <w:rFonts w:ascii="Book Antiqua" w:eastAsia="Book Antiqua" w:hAnsi="Book Antiqua" w:cs="Book Antiqua"/>
          <w:sz w:val="24"/>
          <w:szCs w:val="24"/>
        </w:rPr>
        <w:t>Berdasarkan</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hasil</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faktor</w:t>
      </w:r>
      <w:proofErr w:type="spellEnd"/>
      <w:r w:rsidRPr="00085E0D">
        <w:rPr>
          <w:rFonts w:ascii="Book Antiqua" w:eastAsia="Book Antiqua" w:hAnsi="Book Antiqua" w:cs="Book Antiqua"/>
          <w:sz w:val="24"/>
          <w:szCs w:val="24"/>
        </w:rPr>
        <w:t xml:space="preserve"> loading di </w:t>
      </w:r>
      <w:proofErr w:type="spellStart"/>
      <w:r w:rsidRPr="00085E0D">
        <w:rPr>
          <w:rFonts w:ascii="Book Antiqua" w:eastAsia="Book Antiqua" w:hAnsi="Book Antiqua" w:cs="Book Antiqua"/>
          <w:sz w:val="24"/>
          <w:szCs w:val="24"/>
        </w:rPr>
        <w:t>atas</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dapat</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disimpulkan</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bahwa</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struktur</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mempunyai</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validitas</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konvergen</w:t>
      </w:r>
      <w:proofErr w:type="spellEnd"/>
      <w:r w:rsidRPr="00085E0D">
        <w:rPr>
          <w:rFonts w:ascii="Book Antiqua" w:eastAsia="Book Antiqua" w:hAnsi="Book Antiqua" w:cs="Book Antiqua"/>
          <w:sz w:val="24"/>
          <w:szCs w:val="24"/>
        </w:rPr>
        <w:t xml:space="preserve"> yang </w:t>
      </w:r>
      <w:proofErr w:type="spellStart"/>
      <w:r w:rsidRPr="00085E0D">
        <w:rPr>
          <w:rFonts w:ascii="Book Antiqua" w:eastAsia="Book Antiqua" w:hAnsi="Book Antiqua" w:cs="Book Antiqua"/>
          <w:sz w:val="24"/>
          <w:szCs w:val="24"/>
        </w:rPr>
        <w:t>baik</w:t>
      </w:r>
      <w:proofErr w:type="spellEnd"/>
      <w:r w:rsidRPr="00085E0D">
        <w:rPr>
          <w:rFonts w:ascii="Book Antiqua" w:eastAsia="Book Antiqua" w:hAnsi="Book Antiqua" w:cs="Book Antiqua"/>
          <w:sz w:val="24"/>
          <w:szCs w:val="24"/>
        </w:rPr>
        <w:t>.</w:t>
      </w:r>
    </w:p>
    <w:p w14:paraId="4D0521DC" w14:textId="13DCEAE7" w:rsidR="00B7567E" w:rsidRDefault="00B7567E" w:rsidP="00224906">
      <w:pPr>
        <w:spacing w:line="360" w:lineRule="auto"/>
        <w:ind w:right="13"/>
        <w:jc w:val="both"/>
        <w:rPr>
          <w:rFonts w:ascii="Book Antiqua" w:eastAsia="Book Antiqua" w:hAnsi="Book Antiqua" w:cs="Book Antiqua"/>
          <w:b/>
          <w:bCs/>
          <w:sz w:val="24"/>
          <w:szCs w:val="24"/>
        </w:rPr>
      </w:pPr>
      <w:r>
        <w:rPr>
          <w:rFonts w:ascii="Book Antiqua" w:eastAsia="Book Antiqua" w:hAnsi="Book Antiqua" w:cs="Book Antiqua"/>
          <w:b/>
          <w:bCs/>
          <w:sz w:val="24"/>
          <w:szCs w:val="24"/>
        </w:rPr>
        <w:t xml:space="preserve">Hasil </w:t>
      </w:r>
      <w:proofErr w:type="spellStart"/>
      <w:r>
        <w:rPr>
          <w:rFonts w:ascii="Book Antiqua" w:eastAsia="Book Antiqua" w:hAnsi="Book Antiqua" w:cs="Book Antiqua"/>
          <w:b/>
          <w:bCs/>
          <w:sz w:val="24"/>
          <w:szCs w:val="24"/>
        </w:rPr>
        <w:t>Pengujian</w:t>
      </w:r>
      <w:proofErr w:type="spellEnd"/>
      <w:r>
        <w:rPr>
          <w:rFonts w:ascii="Book Antiqua" w:eastAsia="Book Antiqua" w:hAnsi="Book Antiqua" w:cs="Book Antiqua"/>
          <w:b/>
          <w:bCs/>
          <w:sz w:val="24"/>
          <w:szCs w:val="24"/>
        </w:rPr>
        <w:t xml:space="preserve"> Hipotesis</w:t>
      </w:r>
    </w:p>
    <w:p w14:paraId="53B4F35B" w14:textId="1D4A52D1" w:rsidR="00B7567E" w:rsidRPr="00B7567E" w:rsidRDefault="00B7567E" w:rsidP="00B7567E">
      <w:pPr>
        <w:spacing w:line="360" w:lineRule="auto"/>
        <w:ind w:right="13"/>
        <w:jc w:val="center"/>
        <w:rPr>
          <w:rFonts w:ascii="Book Antiqua" w:eastAsia="Book Antiqua" w:hAnsi="Book Antiqua" w:cs="Book Antiqua"/>
          <w:b/>
          <w:bCs/>
          <w:sz w:val="24"/>
          <w:szCs w:val="24"/>
        </w:rPr>
      </w:pPr>
      <w:r w:rsidRPr="00FA0E2C">
        <w:rPr>
          <w:noProof/>
        </w:rPr>
        <w:drawing>
          <wp:inline distT="0" distB="0" distL="0" distR="0" wp14:anchorId="4757D073" wp14:editId="0EE4B248">
            <wp:extent cx="3975410" cy="3485685"/>
            <wp:effectExtent l="0" t="0" r="6350" b="635"/>
            <wp:docPr id="9279662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347232" name="Picture 799347232"/>
                    <pic:cNvPicPr/>
                  </pic:nvPicPr>
                  <pic:blipFill>
                    <a:blip r:embed="rId9">
                      <a:extLst>
                        <a:ext uri="{28A0092B-C50C-407E-A947-70E740481C1C}">
                          <a14:useLocalDpi xmlns:a14="http://schemas.microsoft.com/office/drawing/2010/main" val="0"/>
                        </a:ext>
                      </a:extLst>
                    </a:blip>
                    <a:stretch>
                      <a:fillRect/>
                    </a:stretch>
                  </pic:blipFill>
                  <pic:spPr>
                    <a:xfrm>
                      <a:off x="0" y="0"/>
                      <a:ext cx="4002315" cy="3509276"/>
                    </a:xfrm>
                    <a:prstGeom prst="rect">
                      <a:avLst/>
                    </a:prstGeom>
                  </pic:spPr>
                </pic:pic>
              </a:graphicData>
            </a:graphic>
          </wp:inline>
        </w:drawing>
      </w:r>
    </w:p>
    <w:p w14:paraId="525FCB6A" w14:textId="5F475272" w:rsidR="00224906" w:rsidRDefault="00B7567E" w:rsidP="00B7567E">
      <w:pPr>
        <w:spacing w:line="360" w:lineRule="auto"/>
        <w:ind w:right="13"/>
        <w:jc w:val="center"/>
        <w:rPr>
          <w:rFonts w:ascii="Book Antiqua" w:eastAsia="Book Antiqua" w:hAnsi="Book Antiqua" w:cs="Book Antiqua"/>
          <w:b/>
          <w:bCs/>
          <w:i/>
          <w:iCs/>
          <w:sz w:val="24"/>
          <w:szCs w:val="24"/>
        </w:rPr>
      </w:pPr>
      <w:r w:rsidRPr="00B7567E">
        <w:rPr>
          <w:rFonts w:ascii="Book Antiqua" w:eastAsia="Book Antiqua" w:hAnsi="Book Antiqua" w:cs="Book Antiqua"/>
          <w:b/>
          <w:bCs/>
          <w:sz w:val="24"/>
          <w:szCs w:val="24"/>
        </w:rPr>
        <w:t xml:space="preserve">Gambar 2. Uji Hipotesis </w:t>
      </w:r>
      <w:r w:rsidRPr="00B7567E">
        <w:rPr>
          <w:rFonts w:ascii="Book Antiqua" w:eastAsia="Book Antiqua" w:hAnsi="Book Antiqua" w:cs="Book Antiqua"/>
          <w:b/>
          <w:bCs/>
          <w:i/>
          <w:iCs/>
          <w:sz w:val="24"/>
          <w:szCs w:val="24"/>
        </w:rPr>
        <w:t>(Bootstrapping)</w:t>
      </w:r>
    </w:p>
    <w:p w14:paraId="4503E816" w14:textId="41EB7E04" w:rsidR="00DE32B4" w:rsidRDefault="00085E0D" w:rsidP="00DE32B4">
      <w:pPr>
        <w:spacing w:line="360" w:lineRule="auto"/>
        <w:ind w:right="13" w:firstLine="720"/>
        <w:jc w:val="both"/>
        <w:rPr>
          <w:rFonts w:ascii="Book Antiqua" w:eastAsia="Book Antiqua" w:hAnsi="Book Antiqua" w:cs="Book Antiqua"/>
          <w:sz w:val="24"/>
          <w:szCs w:val="24"/>
        </w:rPr>
      </w:pPr>
      <w:r w:rsidRPr="00085E0D">
        <w:rPr>
          <w:rFonts w:ascii="Book Antiqua" w:eastAsia="Book Antiqua" w:hAnsi="Book Antiqua" w:cs="Book Antiqua"/>
          <w:sz w:val="24"/>
          <w:szCs w:val="24"/>
        </w:rPr>
        <w:t xml:space="preserve">Hasil </w:t>
      </w:r>
      <w:proofErr w:type="spellStart"/>
      <w:r w:rsidRPr="00085E0D">
        <w:rPr>
          <w:rFonts w:ascii="Book Antiqua" w:eastAsia="Book Antiqua" w:hAnsi="Book Antiqua" w:cs="Book Antiqua"/>
          <w:sz w:val="24"/>
          <w:szCs w:val="24"/>
        </w:rPr>
        <w:t>dari</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pengujian</w:t>
      </w:r>
      <w:proofErr w:type="spellEnd"/>
      <w:r w:rsidRPr="00085E0D">
        <w:rPr>
          <w:rFonts w:ascii="Book Antiqua" w:eastAsia="Book Antiqua" w:hAnsi="Book Antiqua" w:cs="Book Antiqua"/>
          <w:sz w:val="24"/>
          <w:szCs w:val="24"/>
        </w:rPr>
        <w:t xml:space="preserve"> yang </w:t>
      </w:r>
      <w:proofErr w:type="spellStart"/>
      <w:r w:rsidRPr="00085E0D">
        <w:rPr>
          <w:rFonts w:ascii="Book Antiqua" w:eastAsia="Book Antiqua" w:hAnsi="Book Antiqua" w:cs="Book Antiqua"/>
          <w:sz w:val="24"/>
          <w:szCs w:val="24"/>
        </w:rPr>
        <w:t>disebutkan</w:t>
      </w:r>
      <w:proofErr w:type="spellEnd"/>
      <w:r w:rsidRPr="00085E0D">
        <w:rPr>
          <w:rFonts w:ascii="Book Antiqua" w:eastAsia="Book Antiqua" w:hAnsi="Book Antiqua" w:cs="Book Antiqua"/>
          <w:sz w:val="24"/>
          <w:szCs w:val="24"/>
        </w:rPr>
        <w:t xml:space="preserve"> di </w:t>
      </w:r>
      <w:proofErr w:type="spellStart"/>
      <w:r w:rsidRPr="00085E0D">
        <w:rPr>
          <w:rFonts w:ascii="Book Antiqua" w:eastAsia="Book Antiqua" w:hAnsi="Book Antiqua" w:cs="Book Antiqua"/>
          <w:sz w:val="24"/>
          <w:szCs w:val="24"/>
        </w:rPr>
        <w:t>atas</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digunakan</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untuk</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menguji</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signifikansi</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koefisien</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jalur</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untuk</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menentukan</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apakah</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ada</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hubungan</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kausalitas</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antara</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variabel</w:t>
      </w:r>
      <w:proofErr w:type="spellEnd"/>
      <w:r w:rsidRPr="00085E0D">
        <w:rPr>
          <w:rFonts w:ascii="Book Antiqua" w:eastAsia="Book Antiqua" w:hAnsi="Book Antiqua" w:cs="Book Antiqua"/>
          <w:sz w:val="24"/>
          <w:szCs w:val="24"/>
        </w:rPr>
        <w:t xml:space="preserve"> yang </w:t>
      </w:r>
      <w:proofErr w:type="spellStart"/>
      <w:r w:rsidRPr="00085E0D">
        <w:rPr>
          <w:rFonts w:ascii="Book Antiqua" w:eastAsia="Book Antiqua" w:hAnsi="Book Antiqua" w:cs="Book Antiqua"/>
          <w:sz w:val="24"/>
          <w:szCs w:val="24"/>
        </w:rPr>
        <w:t>telah</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ditetapkan</w:t>
      </w:r>
      <w:proofErr w:type="spellEnd"/>
      <w:r w:rsidRPr="00085E0D">
        <w:rPr>
          <w:rFonts w:ascii="Book Antiqua" w:eastAsia="Book Antiqua" w:hAnsi="Book Antiqua" w:cs="Book Antiqua"/>
          <w:sz w:val="24"/>
          <w:szCs w:val="24"/>
        </w:rPr>
        <w:t xml:space="preserve"> pada </w:t>
      </w:r>
      <w:proofErr w:type="spellStart"/>
      <w:r w:rsidRPr="00085E0D">
        <w:rPr>
          <w:rFonts w:ascii="Book Antiqua" w:eastAsia="Book Antiqua" w:hAnsi="Book Antiqua" w:cs="Book Antiqua"/>
          <w:sz w:val="24"/>
          <w:szCs w:val="24"/>
        </w:rPr>
        <w:t>hipotesis</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sebelumnya</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Hasilnya</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adalah</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sebagai</w:t>
      </w:r>
      <w:proofErr w:type="spellEnd"/>
      <w:r w:rsidRPr="00085E0D">
        <w:rPr>
          <w:rFonts w:ascii="Book Antiqua" w:eastAsia="Book Antiqua" w:hAnsi="Book Antiqua" w:cs="Book Antiqua"/>
          <w:sz w:val="24"/>
          <w:szCs w:val="24"/>
        </w:rPr>
        <w:t xml:space="preserve"> </w:t>
      </w:r>
      <w:proofErr w:type="spellStart"/>
      <w:r w:rsidRPr="00085E0D">
        <w:rPr>
          <w:rFonts w:ascii="Book Antiqua" w:eastAsia="Book Antiqua" w:hAnsi="Book Antiqua" w:cs="Book Antiqua"/>
          <w:sz w:val="24"/>
          <w:szCs w:val="24"/>
        </w:rPr>
        <w:t>berikut</w:t>
      </w:r>
      <w:proofErr w:type="spellEnd"/>
      <w:r w:rsidRPr="00085E0D">
        <w:rPr>
          <w:rFonts w:ascii="Book Antiqua" w:eastAsia="Book Antiqua" w:hAnsi="Book Antiqua" w:cs="Book Antiqua"/>
          <w:sz w:val="24"/>
          <w:szCs w:val="24"/>
        </w:rPr>
        <w:t>:</w:t>
      </w:r>
    </w:p>
    <w:p w14:paraId="47FD4591" w14:textId="02A31D55" w:rsidR="00085E0D" w:rsidRPr="00085E0D" w:rsidRDefault="00085E0D" w:rsidP="00085E0D">
      <w:pPr>
        <w:spacing w:line="360" w:lineRule="auto"/>
        <w:ind w:right="13"/>
        <w:jc w:val="both"/>
        <w:rPr>
          <w:rFonts w:ascii="Book Antiqua" w:eastAsia="Book Antiqua" w:hAnsi="Book Antiqua" w:cs="Book Antiqua"/>
          <w:b/>
          <w:bCs/>
          <w:sz w:val="24"/>
          <w:szCs w:val="24"/>
        </w:rPr>
      </w:pPr>
      <w:r w:rsidRPr="00085E0D">
        <w:rPr>
          <w:rFonts w:ascii="Book Antiqua" w:eastAsia="Book Antiqua" w:hAnsi="Book Antiqua" w:cs="Book Antiqua"/>
          <w:b/>
          <w:bCs/>
          <w:sz w:val="24"/>
          <w:szCs w:val="24"/>
        </w:rPr>
        <w:t xml:space="preserve">Tabel 10. Uji </w:t>
      </w:r>
      <w:proofErr w:type="spellStart"/>
      <w:r w:rsidRPr="00085E0D">
        <w:rPr>
          <w:rFonts w:ascii="Book Antiqua" w:eastAsia="Book Antiqua" w:hAnsi="Book Antiqua" w:cs="Book Antiqua"/>
          <w:b/>
          <w:bCs/>
          <w:sz w:val="24"/>
          <w:szCs w:val="24"/>
        </w:rPr>
        <w:t>Signifikansi</w:t>
      </w:r>
      <w:proofErr w:type="spellEnd"/>
      <w:r w:rsidRPr="00085E0D">
        <w:rPr>
          <w:rFonts w:ascii="Book Antiqua" w:eastAsia="Book Antiqua" w:hAnsi="Book Antiqua" w:cs="Book Antiqua"/>
          <w:b/>
          <w:bCs/>
          <w:sz w:val="24"/>
          <w:szCs w:val="24"/>
        </w:rPr>
        <w:t xml:space="preserve"> </w:t>
      </w:r>
      <w:proofErr w:type="spellStart"/>
      <w:r w:rsidRPr="00085E0D">
        <w:rPr>
          <w:rFonts w:ascii="Book Antiqua" w:eastAsia="Book Antiqua" w:hAnsi="Book Antiqua" w:cs="Book Antiqua"/>
          <w:b/>
          <w:bCs/>
          <w:sz w:val="24"/>
          <w:szCs w:val="24"/>
        </w:rPr>
        <w:t>Koefisien</w:t>
      </w:r>
      <w:proofErr w:type="spellEnd"/>
      <w:r w:rsidRPr="00085E0D">
        <w:rPr>
          <w:rFonts w:ascii="Book Antiqua" w:eastAsia="Book Antiqua" w:hAnsi="Book Antiqua" w:cs="Book Antiqua"/>
          <w:b/>
          <w:bCs/>
          <w:sz w:val="24"/>
          <w:szCs w:val="24"/>
        </w:rPr>
        <w:t xml:space="preserve"> Jalur</w:t>
      </w:r>
    </w:p>
    <w:tbl>
      <w:tblPr>
        <w:tblW w:w="8641" w:type="dxa"/>
        <w:jc w:val="center"/>
        <w:tblLayout w:type="fixed"/>
        <w:tblLook w:val="04A0" w:firstRow="1" w:lastRow="0" w:firstColumn="1" w:lastColumn="0" w:noHBand="0" w:noVBand="1"/>
      </w:tblPr>
      <w:tblGrid>
        <w:gridCol w:w="2732"/>
        <w:gridCol w:w="1062"/>
        <w:gridCol w:w="1134"/>
        <w:gridCol w:w="1163"/>
        <w:gridCol w:w="1388"/>
        <w:gridCol w:w="1162"/>
      </w:tblGrid>
      <w:tr w:rsidR="00085E0D" w:rsidRPr="00FA0E2C" w14:paraId="112A62FF" w14:textId="77777777" w:rsidTr="0028562E">
        <w:trPr>
          <w:trHeight w:val="300"/>
          <w:jc w:val="center"/>
        </w:trPr>
        <w:tc>
          <w:tcPr>
            <w:tcW w:w="27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18345" w14:textId="77777777" w:rsidR="00085E0D" w:rsidRPr="00FA0E2C" w:rsidRDefault="00085E0D"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lastRenderedPageBreak/>
              <w:t> </w:t>
            </w:r>
          </w:p>
        </w:tc>
        <w:tc>
          <w:tcPr>
            <w:tcW w:w="1062" w:type="dxa"/>
            <w:tcBorders>
              <w:top w:val="single" w:sz="4" w:space="0" w:color="auto"/>
              <w:left w:val="nil"/>
              <w:bottom w:val="single" w:sz="4" w:space="0" w:color="auto"/>
              <w:right w:val="single" w:sz="4" w:space="0" w:color="auto"/>
            </w:tcBorders>
            <w:shd w:val="clear" w:color="000000" w:fill="C0C0C0"/>
            <w:noWrap/>
            <w:vAlign w:val="center"/>
            <w:hideMark/>
          </w:tcPr>
          <w:p w14:paraId="6EF5BD7D" w14:textId="77777777" w:rsidR="00085E0D" w:rsidRPr="00FA0E2C" w:rsidRDefault="00085E0D" w:rsidP="0028562E">
            <w:pPr>
              <w:spacing w:after="0" w:line="240" w:lineRule="auto"/>
              <w:rPr>
                <w:rFonts w:ascii="Times New Roman" w:eastAsia="Times New Roman" w:hAnsi="Times New Roman" w:cs="Times New Roman"/>
                <w:b/>
                <w:bCs/>
                <w:sz w:val="24"/>
                <w:szCs w:val="24"/>
                <w:lang w:val="en-ID"/>
              </w:rPr>
            </w:pPr>
            <w:proofErr w:type="spellStart"/>
            <w:r w:rsidRPr="00FA0E2C">
              <w:rPr>
                <w:rFonts w:ascii="Times New Roman" w:eastAsia="Times New Roman" w:hAnsi="Times New Roman" w:cs="Times New Roman"/>
                <w:b/>
                <w:bCs/>
                <w:sz w:val="24"/>
                <w:szCs w:val="24"/>
                <w:lang w:val="en-ID"/>
              </w:rPr>
              <w:t>Originl</w:t>
            </w:r>
            <w:proofErr w:type="spellEnd"/>
            <w:r w:rsidRPr="00FA0E2C">
              <w:rPr>
                <w:rFonts w:ascii="Times New Roman" w:eastAsia="Times New Roman" w:hAnsi="Times New Roman" w:cs="Times New Roman"/>
                <w:b/>
                <w:bCs/>
                <w:sz w:val="24"/>
                <w:szCs w:val="24"/>
                <w:lang w:val="en-ID"/>
              </w:rPr>
              <w:t xml:space="preserve"> Sample (O)</w:t>
            </w:r>
          </w:p>
        </w:tc>
        <w:tc>
          <w:tcPr>
            <w:tcW w:w="1134" w:type="dxa"/>
            <w:tcBorders>
              <w:top w:val="single" w:sz="4" w:space="0" w:color="auto"/>
              <w:left w:val="nil"/>
              <w:bottom w:val="single" w:sz="4" w:space="0" w:color="auto"/>
              <w:right w:val="single" w:sz="4" w:space="0" w:color="auto"/>
            </w:tcBorders>
            <w:shd w:val="clear" w:color="000000" w:fill="C0C0C0"/>
            <w:noWrap/>
            <w:vAlign w:val="center"/>
            <w:hideMark/>
          </w:tcPr>
          <w:p w14:paraId="647352ED" w14:textId="77777777" w:rsidR="00085E0D" w:rsidRPr="00FA0E2C" w:rsidRDefault="00085E0D"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Sample Mean (M)</w:t>
            </w:r>
          </w:p>
        </w:tc>
        <w:tc>
          <w:tcPr>
            <w:tcW w:w="1163" w:type="dxa"/>
            <w:tcBorders>
              <w:top w:val="single" w:sz="4" w:space="0" w:color="auto"/>
              <w:left w:val="nil"/>
              <w:bottom w:val="single" w:sz="4" w:space="0" w:color="auto"/>
              <w:right w:val="single" w:sz="4" w:space="0" w:color="auto"/>
            </w:tcBorders>
            <w:shd w:val="clear" w:color="000000" w:fill="C0C0C0"/>
            <w:noWrap/>
            <w:vAlign w:val="center"/>
            <w:hideMark/>
          </w:tcPr>
          <w:p w14:paraId="37414B4E" w14:textId="77777777" w:rsidR="00085E0D" w:rsidRPr="00FA0E2C" w:rsidRDefault="00085E0D"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Standard Deviation (STDEV)</w:t>
            </w:r>
          </w:p>
        </w:tc>
        <w:tc>
          <w:tcPr>
            <w:tcW w:w="1388" w:type="dxa"/>
            <w:tcBorders>
              <w:top w:val="single" w:sz="4" w:space="0" w:color="auto"/>
              <w:left w:val="nil"/>
              <w:bottom w:val="single" w:sz="4" w:space="0" w:color="auto"/>
              <w:right w:val="single" w:sz="4" w:space="0" w:color="auto"/>
            </w:tcBorders>
            <w:shd w:val="clear" w:color="000000" w:fill="C0C0C0"/>
            <w:noWrap/>
            <w:vAlign w:val="center"/>
            <w:hideMark/>
          </w:tcPr>
          <w:p w14:paraId="5EF2B6D1" w14:textId="77777777" w:rsidR="00085E0D" w:rsidRPr="00FA0E2C" w:rsidRDefault="00085E0D"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T Statistics (|O/STDV|)</w:t>
            </w:r>
          </w:p>
        </w:tc>
        <w:tc>
          <w:tcPr>
            <w:tcW w:w="1162" w:type="dxa"/>
            <w:tcBorders>
              <w:top w:val="single" w:sz="4" w:space="0" w:color="auto"/>
              <w:left w:val="nil"/>
              <w:bottom w:val="single" w:sz="4" w:space="0" w:color="auto"/>
              <w:right w:val="single" w:sz="4" w:space="0" w:color="auto"/>
            </w:tcBorders>
            <w:shd w:val="clear" w:color="000000" w:fill="C0C0C0"/>
            <w:noWrap/>
            <w:vAlign w:val="center"/>
            <w:hideMark/>
          </w:tcPr>
          <w:p w14:paraId="205C54B5" w14:textId="77777777" w:rsidR="00085E0D" w:rsidRPr="00FA0E2C" w:rsidRDefault="00085E0D"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P Values</w:t>
            </w:r>
          </w:p>
        </w:tc>
      </w:tr>
      <w:tr w:rsidR="00085E0D" w:rsidRPr="00FA0E2C" w14:paraId="5E045144" w14:textId="77777777" w:rsidTr="0028562E">
        <w:trPr>
          <w:trHeight w:val="300"/>
          <w:jc w:val="center"/>
        </w:trPr>
        <w:tc>
          <w:tcPr>
            <w:tcW w:w="2732" w:type="dxa"/>
            <w:tcBorders>
              <w:top w:val="nil"/>
              <w:left w:val="single" w:sz="4" w:space="0" w:color="auto"/>
              <w:bottom w:val="single" w:sz="4" w:space="0" w:color="auto"/>
              <w:right w:val="single" w:sz="4" w:space="0" w:color="auto"/>
            </w:tcBorders>
            <w:shd w:val="clear" w:color="000000" w:fill="C0C0C0"/>
            <w:noWrap/>
            <w:vAlign w:val="center"/>
            <w:hideMark/>
          </w:tcPr>
          <w:p w14:paraId="22248FCE" w14:textId="77777777" w:rsidR="00085E0D" w:rsidRPr="00FA0E2C" w:rsidRDefault="00085E0D"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xml:space="preserve">Beban </w:t>
            </w:r>
            <w:proofErr w:type="spellStart"/>
            <w:r w:rsidRPr="00FA0E2C">
              <w:rPr>
                <w:rFonts w:ascii="Times New Roman" w:eastAsia="Times New Roman" w:hAnsi="Times New Roman" w:cs="Times New Roman"/>
                <w:b/>
                <w:bCs/>
                <w:sz w:val="24"/>
                <w:szCs w:val="24"/>
                <w:lang w:val="en-ID"/>
              </w:rPr>
              <w:t>Kerja</w:t>
            </w:r>
            <w:proofErr w:type="spellEnd"/>
            <w:r w:rsidRPr="00FA0E2C">
              <w:rPr>
                <w:rFonts w:ascii="Times New Roman" w:eastAsia="Times New Roman" w:hAnsi="Times New Roman" w:cs="Times New Roman"/>
                <w:b/>
                <w:bCs/>
                <w:sz w:val="24"/>
                <w:szCs w:val="24"/>
                <w:lang w:val="en-ID"/>
              </w:rPr>
              <w:t xml:space="preserve"> -&gt; </w:t>
            </w:r>
            <w:proofErr w:type="spellStart"/>
            <w:r w:rsidRPr="00FA0E2C">
              <w:rPr>
                <w:rFonts w:ascii="Times New Roman" w:eastAsia="Times New Roman" w:hAnsi="Times New Roman" w:cs="Times New Roman"/>
                <w:b/>
                <w:bCs/>
                <w:sz w:val="24"/>
                <w:szCs w:val="24"/>
                <w:lang w:val="en-ID"/>
              </w:rPr>
              <w:t>Stres</w:t>
            </w:r>
            <w:proofErr w:type="spellEnd"/>
            <w:r w:rsidRPr="00FA0E2C">
              <w:rPr>
                <w:rFonts w:ascii="Times New Roman" w:eastAsia="Times New Roman" w:hAnsi="Times New Roman" w:cs="Times New Roman"/>
                <w:b/>
                <w:bCs/>
                <w:sz w:val="24"/>
                <w:szCs w:val="24"/>
                <w:lang w:val="en-ID"/>
              </w:rPr>
              <w:t xml:space="preserve"> </w:t>
            </w:r>
            <w:proofErr w:type="spellStart"/>
            <w:r w:rsidRPr="00FA0E2C">
              <w:rPr>
                <w:rFonts w:ascii="Times New Roman" w:eastAsia="Times New Roman" w:hAnsi="Times New Roman" w:cs="Times New Roman"/>
                <w:b/>
                <w:bCs/>
                <w:sz w:val="24"/>
                <w:szCs w:val="24"/>
                <w:lang w:val="en-ID"/>
              </w:rPr>
              <w:t>Kerja</w:t>
            </w:r>
            <w:proofErr w:type="spellEnd"/>
          </w:p>
        </w:tc>
        <w:tc>
          <w:tcPr>
            <w:tcW w:w="1062" w:type="dxa"/>
            <w:tcBorders>
              <w:top w:val="nil"/>
              <w:left w:val="nil"/>
              <w:bottom w:val="single" w:sz="4" w:space="0" w:color="auto"/>
              <w:right w:val="single" w:sz="4" w:space="0" w:color="auto"/>
            </w:tcBorders>
            <w:shd w:val="clear" w:color="000000" w:fill="CCFFCC"/>
            <w:noWrap/>
            <w:vAlign w:val="center"/>
            <w:hideMark/>
          </w:tcPr>
          <w:p w14:paraId="6FAD8A08" w14:textId="77777777" w:rsidR="00085E0D" w:rsidRPr="00FA0E2C" w:rsidRDefault="00085E0D"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0,618</w:t>
            </w:r>
          </w:p>
        </w:tc>
        <w:tc>
          <w:tcPr>
            <w:tcW w:w="1134" w:type="dxa"/>
            <w:tcBorders>
              <w:top w:val="nil"/>
              <w:left w:val="nil"/>
              <w:bottom w:val="single" w:sz="4" w:space="0" w:color="auto"/>
              <w:right w:val="single" w:sz="4" w:space="0" w:color="auto"/>
            </w:tcBorders>
            <w:shd w:val="clear" w:color="000000" w:fill="CCFFCC"/>
            <w:noWrap/>
            <w:vAlign w:val="center"/>
            <w:hideMark/>
          </w:tcPr>
          <w:p w14:paraId="6F953796" w14:textId="77777777" w:rsidR="00085E0D" w:rsidRPr="00FA0E2C" w:rsidRDefault="00085E0D"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0,622</w:t>
            </w:r>
          </w:p>
        </w:tc>
        <w:tc>
          <w:tcPr>
            <w:tcW w:w="1163" w:type="dxa"/>
            <w:tcBorders>
              <w:top w:val="nil"/>
              <w:left w:val="nil"/>
              <w:bottom w:val="single" w:sz="4" w:space="0" w:color="auto"/>
              <w:right w:val="single" w:sz="4" w:space="0" w:color="auto"/>
            </w:tcBorders>
            <w:shd w:val="clear" w:color="000000" w:fill="CCFFCC"/>
            <w:noWrap/>
            <w:vAlign w:val="center"/>
            <w:hideMark/>
          </w:tcPr>
          <w:p w14:paraId="4A8257DF" w14:textId="77777777" w:rsidR="00085E0D" w:rsidRPr="00FA0E2C" w:rsidRDefault="00085E0D"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0,088</w:t>
            </w:r>
          </w:p>
        </w:tc>
        <w:tc>
          <w:tcPr>
            <w:tcW w:w="1388" w:type="dxa"/>
            <w:tcBorders>
              <w:top w:val="nil"/>
              <w:left w:val="nil"/>
              <w:bottom w:val="single" w:sz="4" w:space="0" w:color="auto"/>
              <w:right w:val="single" w:sz="4" w:space="0" w:color="auto"/>
            </w:tcBorders>
            <w:shd w:val="clear" w:color="000000" w:fill="CCFFCC"/>
            <w:noWrap/>
            <w:vAlign w:val="center"/>
            <w:hideMark/>
          </w:tcPr>
          <w:p w14:paraId="0571F2E3" w14:textId="77777777" w:rsidR="00085E0D" w:rsidRPr="00FA0E2C" w:rsidRDefault="00085E0D"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6,992</w:t>
            </w:r>
          </w:p>
        </w:tc>
        <w:tc>
          <w:tcPr>
            <w:tcW w:w="1162" w:type="dxa"/>
            <w:tcBorders>
              <w:top w:val="nil"/>
              <w:left w:val="nil"/>
              <w:bottom w:val="single" w:sz="4" w:space="0" w:color="auto"/>
              <w:right w:val="single" w:sz="4" w:space="0" w:color="auto"/>
            </w:tcBorders>
            <w:shd w:val="clear" w:color="000000" w:fill="CCFFCC"/>
            <w:noWrap/>
            <w:vAlign w:val="center"/>
            <w:hideMark/>
          </w:tcPr>
          <w:p w14:paraId="7F7F9F04" w14:textId="77777777" w:rsidR="00085E0D" w:rsidRPr="00FA0E2C" w:rsidRDefault="00085E0D"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0,000</w:t>
            </w:r>
          </w:p>
        </w:tc>
      </w:tr>
      <w:tr w:rsidR="00085E0D" w:rsidRPr="00FA0E2C" w14:paraId="0EA9B308" w14:textId="77777777" w:rsidTr="0028562E">
        <w:trPr>
          <w:trHeight w:val="300"/>
          <w:jc w:val="center"/>
        </w:trPr>
        <w:tc>
          <w:tcPr>
            <w:tcW w:w="2732" w:type="dxa"/>
            <w:tcBorders>
              <w:top w:val="nil"/>
              <w:left w:val="single" w:sz="4" w:space="0" w:color="auto"/>
              <w:bottom w:val="single" w:sz="4" w:space="0" w:color="auto"/>
              <w:right w:val="single" w:sz="4" w:space="0" w:color="auto"/>
            </w:tcBorders>
            <w:shd w:val="clear" w:color="000000" w:fill="C0C0C0"/>
            <w:noWrap/>
            <w:vAlign w:val="center"/>
            <w:hideMark/>
          </w:tcPr>
          <w:p w14:paraId="66AE7E6F" w14:textId="77777777" w:rsidR="00085E0D" w:rsidRPr="00FA0E2C" w:rsidRDefault="00085E0D" w:rsidP="0028562E">
            <w:pPr>
              <w:spacing w:after="0" w:line="240" w:lineRule="auto"/>
              <w:rPr>
                <w:rFonts w:ascii="Times New Roman" w:eastAsia="Times New Roman" w:hAnsi="Times New Roman" w:cs="Times New Roman"/>
                <w:b/>
                <w:bCs/>
                <w:sz w:val="24"/>
                <w:szCs w:val="24"/>
                <w:lang w:val="en-ID"/>
              </w:rPr>
            </w:pPr>
            <w:proofErr w:type="spellStart"/>
            <w:r w:rsidRPr="00FA0E2C">
              <w:rPr>
                <w:rFonts w:ascii="Times New Roman" w:eastAsia="Times New Roman" w:hAnsi="Times New Roman" w:cs="Times New Roman"/>
                <w:b/>
                <w:bCs/>
                <w:sz w:val="24"/>
                <w:szCs w:val="24"/>
                <w:lang w:val="en-ID"/>
              </w:rPr>
              <w:t>Lingkungan</w:t>
            </w:r>
            <w:proofErr w:type="spellEnd"/>
            <w:r w:rsidRPr="00FA0E2C">
              <w:rPr>
                <w:rFonts w:ascii="Times New Roman" w:eastAsia="Times New Roman" w:hAnsi="Times New Roman" w:cs="Times New Roman"/>
                <w:b/>
                <w:bCs/>
                <w:sz w:val="24"/>
                <w:szCs w:val="24"/>
                <w:lang w:val="en-ID"/>
              </w:rPr>
              <w:t xml:space="preserve"> </w:t>
            </w:r>
            <w:proofErr w:type="spellStart"/>
            <w:r w:rsidRPr="00FA0E2C">
              <w:rPr>
                <w:rFonts w:ascii="Times New Roman" w:eastAsia="Times New Roman" w:hAnsi="Times New Roman" w:cs="Times New Roman"/>
                <w:b/>
                <w:bCs/>
                <w:sz w:val="24"/>
                <w:szCs w:val="24"/>
                <w:lang w:val="en-ID"/>
              </w:rPr>
              <w:t>Kerja</w:t>
            </w:r>
            <w:proofErr w:type="spellEnd"/>
            <w:r w:rsidRPr="00FA0E2C">
              <w:rPr>
                <w:rFonts w:ascii="Times New Roman" w:eastAsia="Times New Roman" w:hAnsi="Times New Roman" w:cs="Times New Roman"/>
                <w:b/>
                <w:bCs/>
                <w:sz w:val="24"/>
                <w:szCs w:val="24"/>
                <w:lang w:val="en-ID"/>
              </w:rPr>
              <w:t xml:space="preserve"> -&gt; </w:t>
            </w:r>
            <w:proofErr w:type="spellStart"/>
            <w:r w:rsidRPr="00FA0E2C">
              <w:rPr>
                <w:rFonts w:ascii="Times New Roman" w:eastAsia="Times New Roman" w:hAnsi="Times New Roman" w:cs="Times New Roman"/>
                <w:b/>
                <w:bCs/>
                <w:sz w:val="24"/>
                <w:szCs w:val="24"/>
                <w:lang w:val="en-ID"/>
              </w:rPr>
              <w:t>Stres</w:t>
            </w:r>
            <w:proofErr w:type="spellEnd"/>
            <w:r w:rsidRPr="00FA0E2C">
              <w:rPr>
                <w:rFonts w:ascii="Times New Roman" w:eastAsia="Times New Roman" w:hAnsi="Times New Roman" w:cs="Times New Roman"/>
                <w:b/>
                <w:bCs/>
                <w:sz w:val="24"/>
                <w:szCs w:val="24"/>
                <w:lang w:val="en-ID"/>
              </w:rPr>
              <w:t xml:space="preserve"> </w:t>
            </w:r>
            <w:proofErr w:type="spellStart"/>
            <w:r w:rsidRPr="00FA0E2C">
              <w:rPr>
                <w:rFonts w:ascii="Times New Roman" w:eastAsia="Times New Roman" w:hAnsi="Times New Roman" w:cs="Times New Roman"/>
                <w:b/>
                <w:bCs/>
                <w:sz w:val="24"/>
                <w:szCs w:val="24"/>
                <w:lang w:val="en-ID"/>
              </w:rPr>
              <w:t>Kerja</w:t>
            </w:r>
            <w:proofErr w:type="spellEnd"/>
          </w:p>
        </w:tc>
        <w:tc>
          <w:tcPr>
            <w:tcW w:w="1062" w:type="dxa"/>
            <w:tcBorders>
              <w:top w:val="nil"/>
              <w:left w:val="nil"/>
              <w:bottom w:val="single" w:sz="4" w:space="0" w:color="auto"/>
              <w:right w:val="single" w:sz="4" w:space="0" w:color="auto"/>
            </w:tcBorders>
            <w:shd w:val="clear" w:color="000000" w:fill="CCFFCC"/>
            <w:noWrap/>
            <w:vAlign w:val="center"/>
            <w:hideMark/>
          </w:tcPr>
          <w:p w14:paraId="4F355545" w14:textId="77777777" w:rsidR="00085E0D" w:rsidRPr="00FA0E2C" w:rsidRDefault="00085E0D"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-0,267</w:t>
            </w:r>
          </w:p>
        </w:tc>
        <w:tc>
          <w:tcPr>
            <w:tcW w:w="1134" w:type="dxa"/>
            <w:tcBorders>
              <w:top w:val="nil"/>
              <w:left w:val="nil"/>
              <w:bottom w:val="single" w:sz="4" w:space="0" w:color="auto"/>
              <w:right w:val="single" w:sz="4" w:space="0" w:color="auto"/>
            </w:tcBorders>
            <w:shd w:val="clear" w:color="000000" w:fill="CCFFCC"/>
            <w:noWrap/>
            <w:vAlign w:val="center"/>
            <w:hideMark/>
          </w:tcPr>
          <w:p w14:paraId="4C1515F3" w14:textId="77777777" w:rsidR="00085E0D" w:rsidRPr="00FA0E2C" w:rsidRDefault="00085E0D"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-0,267</w:t>
            </w:r>
          </w:p>
        </w:tc>
        <w:tc>
          <w:tcPr>
            <w:tcW w:w="1163" w:type="dxa"/>
            <w:tcBorders>
              <w:top w:val="nil"/>
              <w:left w:val="nil"/>
              <w:bottom w:val="single" w:sz="4" w:space="0" w:color="auto"/>
              <w:right w:val="single" w:sz="4" w:space="0" w:color="auto"/>
            </w:tcBorders>
            <w:shd w:val="clear" w:color="000000" w:fill="CCFFCC"/>
            <w:noWrap/>
            <w:vAlign w:val="center"/>
            <w:hideMark/>
          </w:tcPr>
          <w:p w14:paraId="5FF7FBF8" w14:textId="77777777" w:rsidR="00085E0D" w:rsidRPr="00FA0E2C" w:rsidRDefault="00085E0D"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0,086</w:t>
            </w:r>
          </w:p>
        </w:tc>
        <w:tc>
          <w:tcPr>
            <w:tcW w:w="1388" w:type="dxa"/>
            <w:tcBorders>
              <w:top w:val="nil"/>
              <w:left w:val="nil"/>
              <w:bottom w:val="single" w:sz="4" w:space="0" w:color="auto"/>
              <w:right w:val="single" w:sz="4" w:space="0" w:color="auto"/>
            </w:tcBorders>
            <w:shd w:val="clear" w:color="000000" w:fill="CCFFCC"/>
            <w:noWrap/>
            <w:vAlign w:val="center"/>
            <w:hideMark/>
          </w:tcPr>
          <w:p w14:paraId="478A3A20" w14:textId="77777777" w:rsidR="00085E0D" w:rsidRPr="00FA0E2C" w:rsidRDefault="00085E0D"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3,093</w:t>
            </w:r>
          </w:p>
        </w:tc>
        <w:tc>
          <w:tcPr>
            <w:tcW w:w="1162" w:type="dxa"/>
            <w:tcBorders>
              <w:top w:val="nil"/>
              <w:left w:val="nil"/>
              <w:bottom w:val="single" w:sz="4" w:space="0" w:color="auto"/>
              <w:right w:val="single" w:sz="4" w:space="0" w:color="auto"/>
            </w:tcBorders>
            <w:shd w:val="clear" w:color="000000" w:fill="CCFFCC"/>
            <w:noWrap/>
            <w:vAlign w:val="center"/>
            <w:hideMark/>
          </w:tcPr>
          <w:p w14:paraId="1CE4C015" w14:textId="77777777" w:rsidR="00085E0D" w:rsidRPr="00FA0E2C" w:rsidRDefault="00085E0D"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0,002</w:t>
            </w:r>
          </w:p>
        </w:tc>
      </w:tr>
      <w:tr w:rsidR="00085E0D" w:rsidRPr="00FA0E2C" w14:paraId="37C8C904" w14:textId="77777777" w:rsidTr="0028562E">
        <w:trPr>
          <w:trHeight w:val="300"/>
          <w:jc w:val="center"/>
        </w:trPr>
        <w:tc>
          <w:tcPr>
            <w:tcW w:w="2732" w:type="dxa"/>
            <w:tcBorders>
              <w:top w:val="nil"/>
              <w:left w:val="single" w:sz="4" w:space="0" w:color="auto"/>
              <w:bottom w:val="single" w:sz="4" w:space="0" w:color="auto"/>
              <w:right w:val="single" w:sz="4" w:space="0" w:color="auto"/>
            </w:tcBorders>
            <w:shd w:val="clear" w:color="000000" w:fill="C0C0C0"/>
            <w:noWrap/>
            <w:vAlign w:val="center"/>
            <w:hideMark/>
          </w:tcPr>
          <w:p w14:paraId="1F4605BC" w14:textId="77777777" w:rsidR="00085E0D" w:rsidRPr="005D4EE2" w:rsidRDefault="00085E0D" w:rsidP="00085E0D">
            <w:pPr>
              <w:spacing w:after="0" w:line="360" w:lineRule="auto"/>
              <w:rPr>
                <w:rFonts w:ascii="Times New Roman" w:eastAsia="Times New Roman" w:hAnsi="Times New Roman" w:cs="Times New Roman"/>
                <w:b/>
                <w:bCs/>
                <w:sz w:val="24"/>
                <w:szCs w:val="24"/>
                <w:lang w:val="en-ID"/>
              </w:rPr>
            </w:pPr>
            <w:proofErr w:type="spellStart"/>
            <w:r w:rsidRPr="005D4EE2">
              <w:rPr>
                <w:rFonts w:ascii="Times New Roman" w:eastAsia="Times New Roman" w:hAnsi="Times New Roman" w:cs="Times New Roman"/>
                <w:b/>
                <w:bCs/>
                <w:sz w:val="24"/>
                <w:szCs w:val="24"/>
                <w:lang w:val="en-ID"/>
              </w:rPr>
              <w:t>Stres</w:t>
            </w:r>
            <w:proofErr w:type="spellEnd"/>
            <w:r w:rsidRPr="005D4EE2">
              <w:rPr>
                <w:rFonts w:ascii="Times New Roman" w:eastAsia="Times New Roman" w:hAnsi="Times New Roman" w:cs="Times New Roman"/>
                <w:b/>
                <w:bCs/>
                <w:sz w:val="24"/>
                <w:szCs w:val="24"/>
                <w:lang w:val="en-ID"/>
              </w:rPr>
              <w:t xml:space="preserve"> </w:t>
            </w:r>
            <w:proofErr w:type="spellStart"/>
            <w:r w:rsidRPr="005D4EE2">
              <w:rPr>
                <w:rFonts w:ascii="Times New Roman" w:eastAsia="Times New Roman" w:hAnsi="Times New Roman" w:cs="Times New Roman"/>
                <w:b/>
                <w:bCs/>
                <w:sz w:val="24"/>
                <w:szCs w:val="24"/>
                <w:lang w:val="en-ID"/>
              </w:rPr>
              <w:t>Kerja</w:t>
            </w:r>
            <w:proofErr w:type="spellEnd"/>
            <w:r w:rsidRPr="005D4EE2">
              <w:rPr>
                <w:rFonts w:ascii="Times New Roman" w:eastAsia="Times New Roman" w:hAnsi="Times New Roman" w:cs="Times New Roman"/>
                <w:b/>
                <w:bCs/>
                <w:sz w:val="24"/>
                <w:szCs w:val="24"/>
                <w:lang w:val="en-ID"/>
              </w:rPr>
              <w:t xml:space="preserve"> -&gt; </w:t>
            </w:r>
            <w:proofErr w:type="spellStart"/>
            <w:r w:rsidRPr="005D4EE2">
              <w:rPr>
                <w:rFonts w:ascii="Times New Roman" w:eastAsia="Times New Roman" w:hAnsi="Times New Roman" w:cs="Times New Roman"/>
                <w:b/>
                <w:bCs/>
                <w:sz w:val="24"/>
                <w:szCs w:val="24"/>
                <w:lang w:val="en-ID"/>
              </w:rPr>
              <w:t>Perilaku</w:t>
            </w:r>
            <w:proofErr w:type="spellEnd"/>
            <w:r w:rsidRPr="005D4EE2">
              <w:rPr>
                <w:rFonts w:ascii="Times New Roman" w:eastAsia="Times New Roman" w:hAnsi="Times New Roman" w:cs="Times New Roman"/>
                <w:b/>
                <w:bCs/>
                <w:sz w:val="24"/>
                <w:szCs w:val="24"/>
                <w:lang w:val="en-ID"/>
              </w:rPr>
              <w:t xml:space="preserve"> Cyberloafing</w:t>
            </w:r>
          </w:p>
        </w:tc>
        <w:tc>
          <w:tcPr>
            <w:tcW w:w="1062" w:type="dxa"/>
            <w:tcBorders>
              <w:top w:val="nil"/>
              <w:left w:val="nil"/>
              <w:bottom w:val="single" w:sz="4" w:space="0" w:color="auto"/>
              <w:right w:val="single" w:sz="4" w:space="0" w:color="auto"/>
            </w:tcBorders>
            <w:shd w:val="clear" w:color="auto" w:fill="auto"/>
            <w:noWrap/>
            <w:vAlign w:val="center"/>
            <w:hideMark/>
          </w:tcPr>
          <w:p w14:paraId="5C56D03E" w14:textId="77777777" w:rsidR="00085E0D" w:rsidRPr="00FA0E2C" w:rsidRDefault="00085E0D" w:rsidP="00085E0D">
            <w:pPr>
              <w:spacing w:after="0" w:line="36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0,481</w:t>
            </w:r>
          </w:p>
        </w:tc>
        <w:tc>
          <w:tcPr>
            <w:tcW w:w="1134" w:type="dxa"/>
            <w:tcBorders>
              <w:top w:val="nil"/>
              <w:left w:val="nil"/>
              <w:bottom w:val="single" w:sz="4" w:space="0" w:color="auto"/>
              <w:right w:val="single" w:sz="4" w:space="0" w:color="auto"/>
            </w:tcBorders>
            <w:shd w:val="clear" w:color="auto" w:fill="auto"/>
            <w:noWrap/>
            <w:vAlign w:val="center"/>
            <w:hideMark/>
          </w:tcPr>
          <w:p w14:paraId="097FB74A" w14:textId="77777777" w:rsidR="00085E0D" w:rsidRPr="00FA0E2C" w:rsidRDefault="00085E0D" w:rsidP="00085E0D">
            <w:pPr>
              <w:spacing w:after="0" w:line="36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0,474</w:t>
            </w:r>
          </w:p>
        </w:tc>
        <w:tc>
          <w:tcPr>
            <w:tcW w:w="1163" w:type="dxa"/>
            <w:tcBorders>
              <w:top w:val="nil"/>
              <w:left w:val="nil"/>
              <w:bottom w:val="single" w:sz="4" w:space="0" w:color="auto"/>
              <w:right w:val="single" w:sz="4" w:space="0" w:color="auto"/>
            </w:tcBorders>
            <w:shd w:val="clear" w:color="auto" w:fill="auto"/>
            <w:noWrap/>
            <w:vAlign w:val="center"/>
            <w:hideMark/>
          </w:tcPr>
          <w:p w14:paraId="03A7406B" w14:textId="77777777" w:rsidR="00085E0D" w:rsidRPr="00FA0E2C" w:rsidRDefault="00085E0D" w:rsidP="00085E0D">
            <w:pPr>
              <w:spacing w:after="0" w:line="36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0,091</w:t>
            </w:r>
          </w:p>
        </w:tc>
        <w:tc>
          <w:tcPr>
            <w:tcW w:w="1388" w:type="dxa"/>
            <w:tcBorders>
              <w:top w:val="nil"/>
              <w:left w:val="nil"/>
              <w:bottom w:val="single" w:sz="4" w:space="0" w:color="auto"/>
              <w:right w:val="single" w:sz="4" w:space="0" w:color="auto"/>
            </w:tcBorders>
            <w:shd w:val="clear" w:color="auto" w:fill="auto"/>
            <w:noWrap/>
            <w:vAlign w:val="center"/>
            <w:hideMark/>
          </w:tcPr>
          <w:p w14:paraId="425EF4A1" w14:textId="77777777" w:rsidR="00085E0D" w:rsidRPr="00FA0E2C" w:rsidRDefault="00085E0D" w:rsidP="00085E0D">
            <w:pPr>
              <w:spacing w:after="0" w:line="36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5,281</w:t>
            </w:r>
          </w:p>
        </w:tc>
        <w:tc>
          <w:tcPr>
            <w:tcW w:w="1162" w:type="dxa"/>
            <w:tcBorders>
              <w:top w:val="nil"/>
              <w:left w:val="nil"/>
              <w:bottom w:val="single" w:sz="4" w:space="0" w:color="auto"/>
              <w:right w:val="single" w:sz="4" w:space="0" w:color="auto"/>
            </w:tcBorders>
            <w:shd w:val="clear" w:color="auto" w:fill="auto"/>
            <w:noWrap/>
            <w:vAlign w:val="center"/>
            <w:hideMark/>
          </w:tcPr>
          <w:p w14:paraId="4FDBA153" w14:textId="77777777" w:rsidR="00085E0D" w:rsidRPr="00FA0E2C" w:rsidRDefault="00085E0D" w:rsidP="00085E0D">
            <w:pPr>
              <w:spacing w:after="0" w:line="36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0,000</w:t>
            </w:r>
          </w:p>
        </w:tc>
      </w:tr>
    </w:tbl>
    <w:p w14:paraId="61754661" w14:textId="77777777" w:rsidR="00085E0D" w:rsidRDefault="00085E0D" w:rsidP="00085E0D">
      <w:pPr>
        <w:spacing w:after="0" w:line="360" w:lineRule="auto"/>
        <w:rPr>
          <w:rFonts w:ascii="Book Antiqua" w:hAnsi="Book Antiqua" w:cs="Times New Roman"/>
          <w:sz w:val="24"/>
          <w:szCs w:val="24"/>
        </w:rPr>
      </w:pPr>
    </w:p>
    <w:tbl>
      <w:tblPr>
        <w:tblW w:w="0" w:type="auto"/>
        <w:jc w:val="center"/>
        <w:tblLook w:val="04A0" w:firstRow="1" w:lastRow="0" w:firstColumn="1" w:lastColumn="0" w:noHBand="0" w:noVBand="1"/>
      </w:tblPr>
      <w:tblGrid>
        <w:gridCol w:w="2531"/>
        <w:gridCol w:w="1191"/>
        <w:gridCol w:w="1076"/>
        <w:gridCol w:w="1203"/>
        <w:gridCol w:w="1536"/>
        <w:gridCol w:w="1051"/>
      </w:tblGrid>
      <w:tr w:rsidR="00085E0D" w:rsidRPr="00FA0E2C" w14:paraId="3D49E033" w14:textId="77777777" w:rsidTr="00085E0D">
        <w:trPr>
          <w:trHeight w:val="300"/>
          <w:jc w:val="center"/>
        </w:trPr>
        <w:tc>
          <w:tcPr>
            <w:tcW w:w="2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88513" w14:textId="77777777" w:rsidR="00085E0D" w:rsidRPr="00FA0E2C" w:rsidRDefault="00085E0D"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w:t>
            </w:r>
          </w:p>
        </w:tc>
        <w:tc>
          <w:tcPr>
            <w:tcW w:w="1191" w:type="dxa"/>
            <w:tcBorders>
              <w:top w:val="single" w:sz="4" w:space="0" w:color="auto"/>
              <w:left w:val="nil"/>
              <w:bottom w:val="single" w:sz="4" w:space="0" w:color="auto"/>
              <w:right w:val="single" w:sz="4" w:space="0" w:color="auto"/>
            </w:tcBorders>
            <w:shd w:val="clear" w:color="000000" w:fill="C0C0C0"/>
            <w:noWrap/>
            <w:vAlign w:val="center"/>
            <w:hideMark/>
          </w:tcPr>
          <w:p w14:paraId="0BB5F116" w14:textId="77777777" w:rsidR="00085E0D" w:rsidRPr="00FA0E2C" w:rsidRDefault="00085E0D"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Original Sample (O)</w:t>
            </w:r>
          </w:p>
        </w:tc>
        <w:tc>
          <w:tcPr>
            <w:tcW w:w="1076" w:type="dxa"/>
            <w:tcBorders>
              <w:top w:val="single" w:sz="4" w:space="0" w:color="auto"/>
              <w:left w:val="nil"/>
              <w:bottom w:val="single" w:sz="4" w:space="0" w:color="auto"/>
              <w:right w:val="single" w:sz="4" w:space="0" w:color="auto"/>
            </w:tcBorders>
            <w:shd w:val="clear" w:color="000000" w:fill="C0C0C0"/>
            <w:noWrap/>
            <w:vAlign w:val="center"/>
            <w:hideMark/>
          </w:tcPr>
          <w:p w14:paraId="5DEEA1E5" w14:textId="77777777" w:rsidR="00085E0D" w:rsidRPr="00FA0E2C" w:rsidRDefault="00085E0D"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Sample Mean (M)</w:t>
            </w:r>
          </w:p>
        </w:tc>
        <w:tc>
          <w:tcPr>
            <w:tcW w:w="1203" w:type="dxa"/>
            <w:tcBorders>
              <w:top w:val="single" w:sz="4" w:space="0" w:color="auto"/>
              <w:left w:val="nil"/>
              <w:bottom w:val="single" w:sz="4" w:space="0" w:color="auto"/>
              <w:right w:val="single" w:sz="4" w:space="0" w:color="auto"/>
            </w:tcBorders>
            <w:shd w:val="clear" w:color="000000" w:fill="C0C0C0"/>
            <w:noWrap/>
            <w:vAlign w:val="center"/>
            <w:hideMark/>
          </w:tcPr>
          <w:p w14:paraId="26C5C448" w14:textId="77777777" w:rsidR="00085E0D" w:rsidRPr="00FA0E2C" w:rsidRDefault="00085E0D"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Standard Deviation (STDEV)</w:t>
            </w:r>
          </w:p>
        </w:tc>
        <w:tc>
          <w:tcPr>
            <w:tcW w:w="1536" w:type="dxa"/>
            <w:tcBorders>
              <w:top w:val="single" w:sz="4" w:space="0" w:color="auto"/>
              <w:left w:val="nil"/>
              <w:bottom w:val="single" w:sz="4" w:space="0" w:color="auto"/>
              <w:right w:val="single" w:sz="4" w:space="0" w:color="auto"/>
            </w:tcBorders>
            <w:shd w:val="clear" w:color="000000" w:fill="C0C0C0"/>
            <w:noWrap/>
            <w:vAlign w:val="center"/>
            <w:hideMark/>
          </w:tcPr>
          <w:p w14:paraId="0C07BBD3" w14:textId="77777777" w:rsidR="00085E0D" w:rsidRPr="00FA0E2C" w:rsidRDefault="00085E0D"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T Statistics (|O/STDEV|)</w:t>
            </w:r>
          </w:p>
        </w:tc>
        <w:tc>
          <w:tcPr>
            <w:tcW w:w="1051" w:type="dxa"/>
            <w:tcBorders>
              <w:top w:val="single" w:sz="4" w:space="0" w:color="auto"/>
              <w:left w:val="nil"/>
              <w:bottom w:val="single" w:sz="4" w:space="0" w:color="auto"/>
              <w:right w:val="single" w:sz="4" w:space="0" w:color="auto"/>
            </w:tcBorders>
            <w:shd w:val="clear" w:color="000000" w:fill="C0C0C0"/>
            <w:noWrap/>
            <w:vAlign w:val="center"/>
            <w:hideMark/>
          </w:tcPr>
          <w:p w14:paraId="1FBD53F0" w14:textId="77777777" w:rsidR="00085E0D" w:rsidRPr="00FA0E2C" w:rsidRDefault="00085E0D"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P Values</w:t>
            </w:r>
          </w:p>
        </w:tc>
      </w:tr>
      <w:tr w:rsidR="00085E0D" w:rsidRPr="00FA0E2C" w14:paraId="07D94B54" w14:textId="77777777" w:rsidTr="00085E0D">
        <w:trPr>
          <w:trHeight w:val="300"/>
          <w:jc w:val="center"/>
        </w:trPr>
        <w:tc>
          <w:tcPr>
            <w:tcW w:w="2531" w:type="dxa"/>
            <w:tcBorders>
              <w:top w:val="nil"/>
              <w:left w:val="single" w:sz="4" w:space="0" w:color="auto"/>
              <w:bottom w:val="single" w:sz="4" w:space="0" w:color="auto"/>
              <w:right w:val="single" w:sz="4" w:space="0" w:color="auto"/>
            </w:tcBorders>
            <w:shd w:val="clear" w:color="000000" w:fill="C0C0C0"/>
            <w:noWrap/>
            <w:vAlign w:val="center"/>
            <w:hideMark/>
          </w:tcPr>
          <w:p w14:paraId="562ADF57" w14:textId="77777777" w:rsidR="00085E0D" w:rsidRPr="00FA0E2C" w:rsidRDefault="00085E0D" w:rsidP="0028562E">
            <w:pPr>
              <w:spacing w:after="0" w:line="240" w:lineRule="auto"/>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 xml:space="preserve">Beban </w:t>
            </w:r>
            <w:proofErr w:type="spellStart"/>
            <w:r w:rsidRPr="00FA0E2C">
              <w:rPr>
                <w:rFonts w:ascii="Times New Roman" w:eastAsia="Times New Roman" w:hAnsi="Times New Roman" w:cs="Times New Roman"/>
                <w:b/>
                <w:bCs/>
                <w:sz w:val="24"/>
                <w:szCs w:val="24"/>
                <w:lang w:val="en-ID"/>
              </w:rPr>
              <w:t>Kerja</w:t>
            </w:r>
            <w:proofErr w:type="spellEnd"/>
            <w:r w:rsidRPr="00FA0E2C">
              <w:rPr>
                <w:rFonts w:ascii="Times New Roman" w:eastAsia="Times New Roman" w:hAnsi="Times New Roman" w:cs="Times New Roman"/>
                <w:b/>
                <w:bCs/>
                <w:sz w:val="24"/>
                <w:szCs w:val="24"/>
                <w:lang w:val="en-ID"/>
              </w:rPr>
              <w:t xml:space="preserve"> -&gt; </w:t>
            </w:r>
            <w:proofErr w:type="spellStart"/>
            <w:r w:rsidRPr="00FA0E2C">
              <w:rPr>
                <w:rFonts w:ascii="Times New Roman" w:eastAsia="Times New Roman" w:hAnsi="Times New Roman" w:cs="Times New Roman"/>
                <w:b/>
                <w:bCs/>
                <w:sz w:val="24"/>
                <w:szCs w:val="24"/>
                <w:lang w:val="en-ID"/>
              </w:rPr>
              <w:t>Stres</w:t>
            </w:r>
            <w:proofErr w:type="spellEnd"/>
            <w:r w:rsidRPr="00FA0E2C">
              <w:rPr>
                <w:rFonts w:ascii="Times New Roman" w:eastAsia="Times New Roman" w:hAnsi="Times New Roman" w:cs="Times New Roman"/>
                <w:b/>
                <w:bCs/>
                <w:sz w:val="24"/>
                <w:szCs w:val="24"/>
                <w:lang w:val="en-ID"/>
              </w:rPr>
              <w:t xml:space="preserve"> </w:t>
            </w:r>
            <w:proofErr w:type="spellStart"/>
            <w:r w:rsidRPr="00FA0E2C">
              <w:rPr>
                <w:rFonts w:ascii="Times New Roman" w:eastAsia="Times New Roman" w:hAnsi="Times New Roman" w:cs="Times New Roman"/>
                <w:b/>
                <w:bCs/>
                <w:sz w:val="24"/>
                <w:szCs w:val="24"/>
                <w:lang w:val="en-ID"/>
              </w:rPr>
              <w:t>Kerja</w:t>
            </w:r>
            <w:proofErr w:type="spellEnd"/>
            <w:r w:rsidRPr="00FA0E2C">
              <w:rPr>
                <w:rFonts w:ascii="Times New Roman" w:eastAsia="Times New Roman" w:hAnsi="Times New Roman" w:cs="Times New Roman"/>
                <w:b/>
                <w:bCs/>
                <w:sz w:val="24"/>
                <w:szCs w:val="24"/>
                <w:lang w:val="en-ID"/>
              </w:rPr>
              <w:t xml:space="preserve"> -&gt; </w:t>
            </w:r>
            <w:proofErr w:type="spellStart"/>
            <w:r w:rsidRPr="00FA0E2C">
              <w:rPr>
                <w:rFonts w:ascii="Times New Roman" w:eastAsia="Times New Roman" w:hAnsi="Times New Roman" w:cs="Times New Roman"/>
                <w:b/>
                <w:bCs/>
                <w:sz w:val="24"/>
                <w:szCs w:val="24"/>
                <w:lang w:val="en-ID"/>
              </w:rPr>
              <w:t>Perilaku</w:t>
            </w:r>
            <w:proofErr w:type="spellEnd"/>
            <w:r w:rsidRPr="00FA0E2C">
              <w:rPr>
                <w:rFonts w:ascii="Times New Roman" w:eastAsia="Times New Roman" w:hAnsi="Times New Roman" w:cs="Times New Roman"/>
                <w:b/>
                <w:bCs/>
                <w:sz w:val="24"/>
                <w:szCs w:val="24"/>
                <w:lang w:val="en-ID"/>
              </w:rPr>
              <w:t xml:space="preserve"> Cyberloafing</w:t>
            </w:r>
          </w:p>
        </w:tc>
        <w:tc>
          <w:tcPr>
            <w:tcW w:w="1191" w:type="dxa"/>
            <w:tcBorders>
              <w:top w:val="nil"/>
              <w:left w:val="nil"/>
              <w:bottom w:val="single" w:sz="4" w:space="0" w:color="auto"/>
              <w:right w:val="single" w:sz="4" w:space="0" w:color="auto"/>
            </w:tcBorders>
            <w:shd w:val="clear" w:color="auto" w:fill="auto"/>
            <w:noWrap/>
            <w:vAlign w:val="center"/>
            <w:hideMark/>
          </w:tcPr>
          <w:p w14:paraId="45C6EC24" w14:textId="77777777" w:rsidR="00085E0D" w:rsidRPr="00FA0E2C" w:rsidRDefault="00085E0D"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0,297</w:t>
            </w:r>
          </w:p>
        </w:tc>
        <w:tc>
          <w:tcPr>
            <w:tcW w:w="1076" w:type="dxa"/>
            <w:tcBorders>
              <w:top w:val="nil"/>
              <w:left w:val="nil"/>
              <w:bottom w:val="single" w:sz="4" w:space="0" w:color="auto"/>
              <w:right w:val="single" w:sz="4" w:space="0" w:color="auto"/>
            </w:tcBorders>
            <w:shd w:val="clear" w:color="auto" w:fill="auto"/>
            <w:noWrap/>
            <w:vAlign w:val="center"/>
            <w:hideMark/>
          </w:tcPr>
          <w:p w14:paraId="7B5DEB41" w14:textId="77777777" w:rsidR="00085E0D" w:rsidRPr="00FA0E2C" w:rsidRDefault="00085E0D"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0,293</w:t>
            </w:r>
          </w:p>
        </w:tc>
        <w:tc>
          <w:tcPr>
            <w:tcW w:w="1203" w:type="dxa"/>
            <w:tcBorders>
              <w:top w:val="nil"/>
              <w:left w:val="nil"/>
              <w:bottom w:val="single" w:sz="4" w:space="0" w:color="auto"/>
              <w:right w:val="single" w:sz="4" w:space="0" w:color="auto"/>
            </w:tcBorders>
            <w:shd w:val="clear" w:color="auto" w:fill="auto"/>
            <w:noWrap/>
            <w:vAlign w:val="center"/>
            <w:hideMark/>
          </w:tcPr>
          <w:p w14:paraId="5D171612" w14:textId="77777777" w:rsidR="00085E0D" w:rsidRPr="00FA0E2C" w:rsidRDefault="00085E0D"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0,065</w:t>
            </w:r>
          </w:p>
        </w:tc>
        <w:tc>
          <w:tcPr>
            <w:tcW w:w="1536" w:type="dxa"/>
            <w:tcBorders>
              <w:top w:val="nil"/>
              <w:left w:val="nil"/>
              <w:bottom w:val="single" w:sz="4" w:space="0" w:color="auto"/>
              <w:right w:val="single" w:sz="4" w:space="0" w:color="auto"/>
            </w:tcBorders>
            <w:shd w:val="clear" w:color="auto" w:fill="auto"/>
            <w:noWrap/>
            <w:vAlign w:val="center"/>
            <w:hideMark/>
          </w:tcPr>
          <w:p w14:paraId="59B69B50" w14:textId="77777777" w:rsidR="00085E0D" w:rsidRPr="00FA0E2C" w:rsidRDefault="00085E0D"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4,581</w:t>
            </w:r>
          </w:p>
        </w:tc>
        <w:tc>
          <w:tcPr>
            <w:tcW w:w="1051" w:type="dxa"/>
            <w:tcBorders>
              <w:top w:val="nil"/>
              <w:left w:val="nil"/>
              <w:bottom w:val="single" w:sz="4" w:space="0" w:color="auto"/>
              <w:right w:val="single" w:sz="4" w:space="0" w:color="auto"/>
            </w:tcBorders>
            <w:shd w:val="clear" w:color="auto" w:fill="auto"/>
            <w:noWrap/>
            <w:vAlign w:val="center"/>
            <w:hideMark/>
          </w:tcPr>
          <w:p w14:paraId="4D711FAF" w14:textId="77777777" w:rsidR="00085E0D" w:rsidRPr="00FA0E2C" w:rsidRDefault="00085E0D"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0,000</w:t>
            </w:r>
          </w:p>
        </w:tc>
      </w:tr>
      <w:tr w:rsidR="00085E0D" w:rsidRPr="00FA0E2C" w14:paraId="5A5F017B" w14:textId="77777777" w:rsidTr="00085E0D">
        <w:trPr>
          <w:trHeight w:val="300"/>
          <w:jc w:val="center"/>
        </w:trPr>
        <w:tc>
          <w:tcPr>
            <w:tcW w:w="2531" w:type="dxa"/>
            <w:tcBorders>
              <w:top w:val="nil"/>
              <w:left w:val="single" w:sz="4" w:space="0" w:color="auto"/>
              <w:bottom w:val="single" w:sz="4" w:space="0" w:color="auto"/>
              <w:right w:val="single" w:sz="4" w:space="0" w:color="auto"/>
            </w:tcBorders>
            <w:shd w:val="clear" w:color="000000" w:fill="C0C0C0"/>
            <w:noWrap/>
            <w:vAlign w:val="center"/>
            <w:hideMark/>
          </w:tcPr>
          <w:p w14:paraId="362B8552" w14:textId="77777777" w:rsidR="00085E0D" w:rsidRPr="00FA0E2C" w:rsidRDefault="00085E0D" w:rsidP="0028562E">
            <w:pPr>
              <w:spacing w:after="0" w:line="240" w:lineRule="auto"/>
              <w:rPr>
                <w:rFonts w:ascii="Times New Roman" w:eastAsia="Times New Roman" w:hAnsi="Times New Roman" w:cs="Times New Roman"/>
                <w:b/>
                <w:bCs/>
                <w:sz w:val="24"/>
                <w:szCs w:val="24"/>
                <w:lang w:val="en-ID"/>
              </w:rPr>
            </w:pPr>
            <w:proofErr w:type="spellStart"/>
            <w:r w:rsidRPr="00FA0E2C">
              <w:rPr>
                <w:rFonts w:ascii="Times New Roman" w:eastAsia="Times New Roman" w:hAnsi="Times New Roman" w:cs="Times New Roman"/>
                <w:b/>
                <w:bCs/>
                <w:sz w:val="24"/>
                <w:szCs w:val="24"/>
                <w:lang w:val="en-ID"/>
              </w:rPr>
              <w:t>Lingkungan</w:t>
            </w:r>
            <w:proofErr w:type="spellEnd"/>
            <w:r w:rsidRPr="00FA0E2C">
              <w:rPr>
                <w:rFonts w:ascii="Times New Roman" w:eastAsia="Times New Roman" w:hAnsi="Times New Roman" w:cs="Times New Roman"/>
                <w:b/>
                <w:bCs/>
                <w:sz w:val="24"/>
                <w:szCs w:val="24"/>
                <w:lang w:val="en-ID"/>
              </w:rPr>
              <w:t xml:space="preserve"> </w:t>
            </w:r>
            <w:proofErr w:type="spellStart"/>
            <w:r w:rsidRPr="00FA0E2C">
              <w:rPr>
                <w:rFonts w:ascii="Times New Roman" w:eastAsia="Times New Roman" w:hAnsi="Times New Roman" w:cs="Times New Roman"/>
                <w:b/>
                <w:bCs/>
                <w:sz w:val="24"/>
                <w:szCs w:val="24"/>
                <w:lang w:val="en-ID"/>
              </w:rPr>
              <w:t>Kerja</w:t>
            </w:r>
            <w:proofErr w:type="spellEnd"/>
            <w:r w:rsidRPr="00FA0E2C">
              <w:rPr>
                <w:rFonts w:ascii="Times New Roman" w:eastAsia="Times New Roman" w:hAnsi="Times New Roman" w:cs="Times New Roman"/>
                <w:b/>
                <w:bCs/>
                <w:sz w:val="24"/>
                <w:szCs w:val="24"/>
                <w:lang w:val="en-ID"/>
              </w:rPr>
              <w:t xml:space="preserve"> -&gt; </w:t>
            </w:r>
            <w:proofErr w:type="spellStart"/>
            <w:r w:rsidRPr="00FA0E2C">
              <w:rPr>
                <w:rFonts w:ascii="Times New Roman" w:eastAsia="Times New Roman" w:hAnsi="Times New Roman" w:cs="Times New Roman"/>
                <w:b/>
                <w:bCs/>
                <w:sz w:val="24"/>
                <w:szCs w:val="24"/>
                <w:lang w:val="en-ID"/>
              </w:rPr>
              <w:t>Stres</w:t>
            </w:r>
            <w:proofErr w:type="spellEnd"/>
            <w:r w:rsidRPr="00FA0E2C">
              <w:rPr>
                <w:rFonts w:ascii="Times New Roman" w:eastAsia="Times New Roman" w:hAnsi="Times New Roman" w:cs="Times New Roman"/>
                <w:b/>
                <w:bCs/>
                <w:sz w:val="24"/>
                <w:szCs w:val="24"/>
                <w:lang w:val="en-ID"/>
              </w:rPr>
              <w:t xml:space="preserve"> </w:t>
            </w:r>
            <w:proofErr w:type="spellStart"/>
            <w:r w:rsidRPr="00FA0E2C">
              <w:rPr>
                <w:rFonts w:ascii="Times New Roman" w:eastAsia="Times New Roman" w:hAnsi="Times New Roman" w:cs="Times New Roman"/>
                <w:b/>
                <w:bCs/>
                <w:sz w:val="24"/>
                <w:szCs w:val="24"/>
                <w:lang w:val="en-ID"/>
              </w:rPr>
              <w:t>Kerja</w:t>
            </w:r>
            <w:proofErr w:type="spellEnd"/>
            <w:r w:rsidRPr="00FA0E2C">
              <w:rPr>
                <w:rFonts w:ascii="Times New Roman" w:eastAsia="Times New Roman" w:hAnsi="Times New Roman" w:cs="Times New Roman"/>
                <w:b/>
                <w:bCs/>
                <w:sz w:val="24"/>
                <w:szCs w:val="24"/>
                <w:lang w:val="en-ID"/>
              </w:rPr>
              <w:t xml:space="preserve"> -&gt; </w:t>
            </w:r>
            <w:proofErr w:type="spellStart"/>
            <w:r w:rsidRPr="00FA0E2C">
              <w:rPr>
                <w:rFonts w:ascii="Times New Roman" w:eastAsia="Times New Roman" w:hAnsi="Times New Roman" w:cs="Times New Roman"/>
                <w:b/>
                <w:bCs/>
                <w:sz w:val="24"/>
                <w:szCs w:val="24"/>
                <w:lang w:val="en-ID"/>
              </w:rPr>
              <w:t>Perilaku</w:t>
            </w:r>
            <w:proofErr w:type="spellEnd"/>
            <w:r w:rsidRPr="00FA0E2C">
              <w:rPr>
                <w:rFonts w:ascii="Times New Roman" w:eastAsia="Times New Roman" w:hAnsi="Times New Roman" w:cs="Times New Roman"/>
                <w:b/>
                <w:bCs/>
                <w:sz w:val="24"/>
                <w:szCs w:val="24"/>
                <w:lang w:val="en-ID"/>
              </w:rPr>
              <w:t xml:space="preserve"> Cyberloafing</w:t>
            </w:r>
          </w:p>
        </w:tc>
        <w:tc>
          <w:tcPr>
            <w:tcW w:w="1191" w:type="dxa"/>
            <w:tcBorders>
              <w:top w:val="nil"/>
              <w:left w:val="nil"/>
              <w:bottom w:val="single" w:sz="4" w:space="0" w:color="auto"/>
              <w:right w:val="single" w:sz="4" w:space="0" w:color="auto"/>
            </w:tcBorders>
            <w:shd w:val="clear" w:color="000000" w:fill="CCFFCC"/>
            <w:noWrap/>
            <w:vAlign w:val="center"/>
            <w:hideMark/>
          </w:tcPr>
          <w:p w14:paraId="3EA67048" w14:textId="77777777" w:rsidR="00085E0D" w:rsidRPr="00FA0E2C" w:rsidRDefault="00085E0D"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-0,129</w:t>
            </w:r>
          </w:p>
        </w:tc>
        <w:tc>
          <w:tcPr>
            <w:tcW w:w="1076" w:type="dxa"/>
            <w:tcBorders>
              <w:top w:val="nil"/>
              <w:left w:val="nil"/>
              <w:bottom w:val="single" w:sz="4" w:space="0" w:color="auto"/>
              <w:right w:val="single" w:sz="4" w:space="0" w:color="auto"/>
            </w:tcBorders>
            <w:shd w:val="clear" w:color="000000" w:fill="CCFFCC"/>
            <w:noWrap/>
            <w:vAlign w:val="center"/>
            <w:hideMark/>
          </w:tcPr>
          <w:p w14:paraId="122E5DAA" w14:textId="77777777" w:rsidR="00085E0D" w:rsidRPr="00FA0E2C" w:rsidRDefault="00085E0D"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-0,128</w:t>
            </w:r>
          </w:p>
        </w:tc>
        <w:tc>
          <w:tcPr>
            <w:tcW w:w="1203" w:type="dxa"/>
            <w:tcBorders>
              <w:top w:val="nil"/>
              <w:left w:val="nil"/>
              <w:bottom w:val="single" w:sz="4" w:space="0" w:color="auto"/>
              <w:right w:val="single" w:sz="4" w:space="0" w:color="auto"/>
            </w:tcBorders>
            <w:shd w:val="clear" w:color="000000" w:fill="CCFFCC"/>
            <w:noWrap/>
            <w:vAlign w:val="center"/>
            <w:hideMark/>
          </w:tcPr>
          <w:p w14:paraId="17CBFEA1" w14:textId="77777777" w:rsidR="00085E0D" w:rsidRPr="00FA0E2C" w:rsidRDefault="00085E0D"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0,053</w:t>
            </w:r>
          </w:p>
        </w:tc>
        <w:tc>
          <w:tcPr>
            <w:tcW w:w="1536" w:type="dxa"/>
            <w:tcBorders>
              <w:top w:val="nil"/>
              <w:left w:val="nil"/>
              <w:bottom w:val="single" w:sz="4" w:space="0" w:color="auto"/>
              <w:right w:val="single" w:sz="4" w:space="0" w:color="auto"/>
            </w:tcBorders>
            <w:shd w:val="clear" w:color="000000" w:fill="CCFFCC"/>
            <w:noWrap/>
            <w:vAlign w:val="center"/>
            <w:hideMark/>
          </w:tcPr>
          <w:p w14:paraId="07F41EFD" w14:textId="77777777" w:rsidR="00085E0D" w:rsidRPr="00FA0E2C" w:rsidRDefault="00085E0D" w:rsidP="0028562E">
            <w:pPr>
              <w:spacing w:after="0" w:line="240" w:lineRule="auto"/>
              <w:jc w:val="right"/>
              <w:rPr>
                <w:rFonts w:ascii="Times New Roman" w:eastAsia="Times New Roman" w:hAnsi="Times New Roman" w:cs="Times New Roman"/>
                <w:sz w:val="24"/>
                <w:szCs w:val="24"/>
                <w:lang w:val="en-ID"/>
              </w:rPr>
            </w:pPr>
            <w:r w:rsidRPr="00FA0E2C">
              <w:rPr>
                <w:rFonts w:ascii="Times New Roman" w:eastAsia="Times New Roman" w:hAnsi="Times New Roman" w:cs="Times New Roman"/>
                <w:sz w:val="24"/>
                <w:szCs w:val="24"/>
                <w:lang w:val="en-ID"/>
              </w:rPr>
              <w:t>2,429</w:t>
            </w:r>
          </w:p>
        </w:tc>
        <w:tc>
          <w:tcPr>
            <w:tcW w:w="1051" w:type="dxa"/>
            <w:tcBorders>
              <w:top w:val="nil"/>
              <w:left w:val="nil"/>
              <w:bottom w:val="single" w:sz="4" w:space="0" w:color="auto"/>
              <w:right w:val="single" w:sz="4" w:space="0" w:color="auto"/>
            </w:tcBorders>
            <w:shd w:val="clear" w:color="000000" w:fill="CCFFCC"/>
            <w:noWrap/>
            <w:vAlign w:val="center"/>
            <w:hideMark/>
          </w:tcPr>
          <w:p w14:paraId="3B5581BD" w14:textId="77777777" w:rsidR="00085E0D" w:rsidRPr="00FA0E2C" w:rsidRDefault="00085E0D" w:rsidP="0028562E">
            <w:pPr>
              <w:spacing w:after="0" w:line="240" w:lineRule="auto"/>
              <w:jc w:val="right"/>
              <w:rPr>
                <w:rFonts w:ascii="Times New Roman" w:eastAsia="Times New Roman" w:hAnsi="Times New Roman" w:cs="Times New Roman"/>
                <w:b/>
                <w:bCs/>
                <w:sz w:val="24"/>
                <w:szCs w:val="24"/>
                <w:lang w:val="en-ID"/>
              </w:rPr>
            </w:pPr>
            <w:r w:rsidRPr="00FA0E2C">
              <w:rPr>
                <w:rFonts w:ascii="Times New Roman" w:eastAsia="Times New Roman" w:hAnsi="Times New Roman" w:cs="Times New Roman"/>
                <w:b/>
                <w:bCs/>
                <w:sz w:val="24"/>
                <w:szCs w:val="24"/>
                <w:lang w:val="en-ID"/>
              </w:rPr>
              <w:t>0,016</w:t>
            </w:r>
          </w:p>
        </w:tc>
      </w:tr>
    </w:tbl>
    <w:p w14:paraId="5C617EFF" w14:textId="7DB9F191" w:rsidR="00085E0D" w:rsidRPr="00085E0D" w:rsidRDefault="00085E0D" w:rsidP="00085E0D">
      <w:pPr>
        <w:spacing w:after="0" w:line="360" w:lineRule="auto"/>
        <w:rPr>
          <w:rFonts w:ascii="Book Antiqua" w:hAnsi="Book Antiqua" w:cs="Times New Roman"/>
          <w:sz w:val="24"/>
          <w:szCs w:val="24"/>
        </w:rPr>
      </w:pPr>
      <w:proofErr w:type="spellStart"/>
      <w:r w:rsidRPr="00085E0D">
        <w:rPr>
          <w:rFonts w:ascii="Book Antiqua" w:hAnsi="Book Antiqua" w:cs="Times New Roman"/>
          <w:sz w:val="24"/>
          <w:szCs w:val="24"/>
        </w:rPr>
        <w:t>Sumber</w:t>
      </w:r>
      <w:proofErr w:type="spellEnd"/>
      <w:r w:rsidRPr="00085E0D">
        <w:rPr>
          <w:rFonts w:ascii="Book Antiqua" w:hAnsi="Book Antiqua" w:cs="Times New Roman"/>
          <w:sz w:val="24"/>
          <w:szCs w:val="24"/>
        </w:rPr>
        <w:t xml:space="preserve">: Hasil </w:t>
      </w:r>
      <w:proofErr w:type="spellStart"/>
      <w:r w:rsidRPr="00085E0D">
        <w:rPr>
          <w:rFonts w:ascii="Book Antiqua" w:hAnsi="Book Antiqua" w:cs="Times New Roman"/>
          <w:sz w:val="24"/>
          <w:szCs w:val="24"/>
        </w:rPr>
        <w:t>Pengolahan</w:t>
      </w:r>
      <w:proofErr w:type="spellEnd"/>
      <w:r w:rsidRPr="00085E0D">
        <w:rPr>
          <w:rFonts w:ascii="Book Antiqua" w:hAnsi="Book Antiqua" w:cs="Times New Roman"/>
          <w:sz w:val="24"/>
          <w:szCs w:val="24"/>
        </w:rPr>
        <w:t xml:space="preserve"> </w:t>
      </w:r>
      <w:proofErr w:type="spellStart"/>
      <w:r w:rsidRPr="00085E0D">
        <w:rPr>
          <w:rFonts w:ascii="Book Antiqua" w:hAnsi="Book Antiqua" w:cs="Times New Roman"/>
          <w:sz w:val="24"/>
          <w:szCs w:val="24"/>
        </w:rPr>
        <w:t>Peneliti</w:t>
      </w:r>
      <w:proofErr w:type="spellEnd"/>
      <w:r w:rsidRPr="00085E0D">
        <w:rPr>
          <w:rFonts w:ascii="Book Antiqua" w:hAnsi="Book Antiqua" w:cs="Times New Roman"/>
          <w:sz w:val="24"/>
          <w:szCs w:val="24"/>
        </w:rPr>
        <w:t xml:space="preserve"> </w:t>
      </w:r>
      <w:proofErr w:type="spellStart"/>
      <w:r w:rsidRPr="00085E0D">
        <w:rPr>
          <w:rFonts w:ascii="Book Antiqua" w:hAnsi="Book Antiqua" w:cs="Times New Roman"/>
          <w:sz w:val="24"/>
          <w:szCs w:val="24"/>
        </w:rPr>
        <w:t>Menggunakan</w:t>
      </w:r>
      <w:proofErr w:type="spellEnd"/>
      <w:r w:rsidRPr="00085E0D">
        <w:rPr>
          <w:rFonts w:ascii="Book Antiqua" w:hAnsi="Book Antiqua" w:cs="Times New Roman"/>
          <w:sz w:val="24"/>
          <w:szCs w:val="24"/>
        </w:rPr>
        <w:t xml:space="preserve"> </w:t>
      </w:r>
      <w:proofErr w:type="spellStart"/>
      <w:r w:rsidRPr="00085E0D">
        <w:rPr>
          <w:rFonts w:ascii="Book Antiqua" w:hAnsi="Book Antiqua" w:cs="Times New Roman"/>
          <w:sz w:val="24"/>
          <w:szCs w:val="24"/>
        </w:rPr>
        <w:t>SmartPLS</w:t>
      </w:r>
      <w:proofErr w:type="spellEnd"/>
      <w:r w:rsidRPr="00085E0D">
        <w:rPr>
          <w:rFonts w:ascii="Book Antiqua" w:hAnsi="Book Antiqua" w:cs="Times New Roman"/>
          <w:sz w:val="24"/>
          <w:szCs w:val="24"/>
        </w:rPr>
        <w:t xml:space="preserve"> 3 (n=80), 2024</w:t>
      </w:r>
    </w:p>
    <w:p w14:paraId="6E95BBE2" w14:textId="6E427D2A" w:rsidR="00512520" w:rsidRDefault="00512520" w:rsidP="00512520">
      <w:pPr>
        <w:spacing w:line="360" w:lineRule="auto"/>
        <w:ind w:right="13"/>
        <w:jc w:val="both"/>
        <w:rPr>
          <w:rFonts w:ascii="Book Antiqua" w:eastAsia="Book Antiqua" w:hAnsi="Book Antiqua" w:cs="Book Antiqua"/>
          <w:sz w:val="24"/>
          <w:szCs w:val="24"/>
        </w:rPr>
      </w:pPr>
      <w:proofErr w:type="spellStart"/>
      <w:r>
        <w:rPr>
          <w:rFonts w:ascii="Book Antiqua" w:eastAsia="Book Antiqua" w:hAnsi="Book Antiqua" w:cs="Book Antiqua"/>
          <w:sz w:val="24"/>
          <w:szCs w:val="24"/>
        </w:rPr>
        <w:t>Berikut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rekapitulasi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hasil</w:t>
      </w:r>
      <w:proofErr w:type="spellEnd"/>
      <w:r>
        <w:rPr>
          <w:rFonts w:ascii="Book Antiqua" w:eastAsia="Book Antiqua" w:hAnsi="Book Antiqua" w:cs="Book Antiqua"/>
          <w:sz w:val="24"/>
          <w:szCs w:val="24"/>
        </w:rPr>
        <w:t xml:space="preserve"> uji </w:t>
      </w:r>
      <w:proofErr w:type="spellStart"/>
      <w:r>
        <w:rPr>
          <w:rFonts w:ascii="Book Antiqua" w:eastAsia="Book Antiqua" w:hAnsi="Book Antiqua" w:cs="Book Antiqua"/>
          <w:sz w:val="24"/>
          <w:szCs w:val="24"/>
        </w:rPr>
        <w:t>hipotesis</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dalam</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penelitian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ini</w:t>
      </w:r>
      <w:proofErr w:type="spellEnd"/>
      <w:r>
        <w:rPr>
          <w:rFonts w:ascii="Book Antiqua" w:eastAsia="Book Antiqua" w:hAnsi="Book Antiqua" w:cs="Book Antiqua"/>
          <w:sz w:val="24"/>
          <w:szCs w:val="24"/>
        </w:rPr>
        <w:t xml:space="preserve">: </w:t>
      </w:r>
    </w:p>
    <w:tbl>
      <w:tblPr>
        <w:tblStyle w:val="TableGrid"/>
        <w:tblpPr w:leftFromText="180" w:rightFromText="180" w:vertAnchor="text" w:horzAnchor="margin" w:tblpXSpec="center" w:tblpY="378"/>
        <w:tblW w:w="0" w:type="auto"/>
        <w:tblLook w:val="04A0" w:firstRow="1" w:lastRow="0" w:firstColumn="1" w:lastColumn="0" w:noHBand="0" w:noVBand="1"/>
      </w:tblPr>
      <w:tblGrid>
        <w:gridCol w:w="4040"/>
        <w:gridCol w:w="4051"/>
      </w:tblGrid>
      <w:tr w:rsidR="00512520" w:rsidRPr="00FA0E2C" w14:paraId="5CCF8C1E" w14:textId="77777777" w:rsidTr="00512520">
        <w:trPr>
          <w:trHeight w:val="464"/>
          <w:tblHeader/>
        </w:trPr>
        <w:tc>
          <w:tcPr>
            <w:tcW w:w="4040" w:type="dxa"/>
          </w:tcPr>
          <w:p w14:paraId="648F9DDA" w14:textId="77777777" w:rsidR="00512520" w:rsidRPr="00512520" w:rsidRDefault="00512520" w:rsidP="00512520">
            <w:pPr>
              <w:jc w:val="center"/>
              <w:rPr>
                <w:rFonts w:ascii="Book Antiqua" w:eastAsia="Times New Roman" w:hAnsi="Book Antiqua" w:cs="Times New Roman"/>
                <w:b/>
                <w:bCs/>
                <w:sz w:val="24"/>
                <w:szCs w:val="24"/>
                <w:lang w:val="id-ID" w:eastAsia="id-ID"/>
              </w:rPr>
            </w:pPr>
            <w:r w:rsidRPr="00512520">
              <w:rPr>
                <w:rFonts w:ascii="Book Antiqua" w:eastAsia="Times New Roman" w:hAnsi="Book Antiqua" w:cs="Times New Roman"/>
                <w:b/>
                <w:bCs/>
                <w:sz w:val="24"/>
                <w:szCs w:val="24"/>
                <w:lang w:val="id-ID" w:eastAsia="id-ID"/>
              </w:rPr>
              <w:t>Hipotesis</w:t>
            </w:r>
          </w:p>
        </w:tc>
        <w:tc>
          <w:tcPr>
            <w:tcW w:w="4051" w:type="dxa"/>
          </w:tcPr>
          <w:p w14:paraId="74A79A18" w14:textId="77777777" w:rsidR="00512520" w:rsidRPr="00512520" w:rsidRDefault="00512520" w:rsidP="00512520">
            <w:pPr>
              <w:jc w:val="center"/>
              <w:rPr>
                <w:rFonts w:ascii="Book Antiqua" w:eastAsia="Times New Roman" w:hAnsi="Book Antiqua" w:cs="Times New Roman"/>
                <w:b/>
                <w:bCs/>
                <w:sz w:val="24"/>
                <w:szCs w:val="24"/>
                <w:lang w:val="id-ID" w:eastAsia="id-ID"/>
              </w:rPr>
            </w:pPr>
            <w:r w:rsidRPr="00512520">
              <w:rPr>
                <w:rFonts w:ascii="Book Antiqua" w:eastAsia="Times New Roman" w:hAnsi="Book Antiqua" w:cs="Times New Roman"/>
                <w:b/>
                <w:bCs/>
                <w:sz w:val="24"/>
                <w:szCs w:val="24"/>
                <w:lang w:val="id-ID" w:eastAsia="id-ID"/>
              </w:rPr>
              <w:t>Keterangan</w:t>
            </w:r>
          </w:p>
        </w:tc>
      </w:tr>
      <w:tr w:rsidR="00512520" w:rsidRPr="00FA0E2C" w14:paraId="7E52BF57" w14:textId="77777777" w:rsidTr="00512520">
        <w:trPr>
          <w:trHeight w:val="450"/>
        </w:trPr>
        <w:tc>
          <w:tcPr>
            <w:tcW w:w="4040" w:type="dxa"/>
          </w:tcPr>
          <w:p w14:paraId="213F4F6A" w14:textId="77777777" w:rsidR="00512520" w:rsidRPr="00512520" w:rsidRDefault="00512520" w:rsidP="00512520">
            <w:pPr>
              <w:jc w:val="center"/>
              <w:rPr>
                <w:rFonts w:ascii="Book Antiqua" w:eastAsia="Times New Roman" w:hAnsi="Book Antiqua" w:cs="Times New Roman"/>
                <w:sz w:val="24"/>
                <w:szCs w:val="24"/>
                <w:lang w:val="id-ID" w:eastAsia="id-ID"/>
              </w:rPr>
            </w:pPr>
            <w:r w:rsidRPr="00512520">
              <w:rPr>
                <w:rFonts w:ascii="Book Antiqua" w:eastAsia="Times New Roman" w:hAnsi="Book Antiqua" w:cs="Times New Roman"/>
                <w:sz w:val="24"/>
                <w:szCs w:val="24"/>
                <w:lang w:val="id-ID" w:eastAsia="id-ID"/>
              </w:rPr>
              <w:t>Terdapat pengaruh positif dan signifikan beban kerja terhadap stres kerja</w:t>
            </w:r>
          </w:p>
        </w:tc>
        <w:tc>
          <w:tcPr>
            <w:tcW w:w="4051" w:type="dxa"/>
          </w:tcPr>
          <w:p w14:paraId="14D65A4C" w14:textId="77777777" w:rsidR="00512520" w:rsidRPr="00512520" w:rsidRDefault="00512520" w:rsidP="00512520">
            <w:pPr>
              <w:jc w:val="center"/>
              <w:rPr>
                <w:rFonts w:ascii="Book Antiqua" w:eastAsia="Times New Roman" w:hAnsi="Book Antiqua" w:cs="Times New Roman"/>
                <w:b/>
                <w:bCs/>
                <w:sz w:val="24"/>
                <w:szCs w:val="24"/>
                <w:lang w:val="id-ID" w:eastAsia="id-ID"/>
              </w:rPr>
            </w:pPr>
            <w:r w:rsidRPr="00512520">
              <w:rPr>
                <w:rFonts w:ascii="Book Antiqua" w:eastAsia="Times New Roman" w:hAnsi="Book Antiqua" w:cs="Times New Roman"/>
                <w:b/>
                <w:bCs/>
                <w:sz w:val="24"/>
                <w:szCs w:val="24"/>
                <w:lang w:val="id-ID" w:eastAsia="id-ID"/>
              </w:rPr>
              <w:t>H</w:t>
            </w:r>
            <w:r w:rsidRPr="00512520">
              <w:rPr>
                <w:rFonts w:ascii="Book Antiqua" w:eastAsia="Times New Roman" w:hAnsi="Book Antiqua" w:cs="Times New Roman"/>
                <w:b/>
                <w:bCs/>
                <w:sz w:val="24"/>
                <w:szCs w:val="24"/>
                <w:vertAlign w:val="subscript"/>
                <w:lang w:val="id-ID" w:eastAsia="id-ID"/>
              </w:rPr>
              <w:t>1</w:t>
            </w:r>
            <w:r w:rsidRPr="00512520">
              <w:rPr>
                <w:rFonts w:ascii="Book Antiqua" w:eastAsia="Times New Roman" w:hAnsi="Book Antiqua" w:cs="Times New Roman"/>
                <w:b/>
                <w:bCs/>
                <w:sz w:val="24"/>
                <w:szCs w:val="24"/>
                <w:lang w:val="id-ID" w:eastAsia="id-ID"/>
              </w:rPr>
              <w:t xml:space="preserve"> Diterima</w:t>
            </w:r>
          </w:p>
        </w:tc>
      </w:tr>
      <w:tr w:rsidR="00512520" w:rsidRPr="00FA0E2C" w14:paraId="13459EAC" w14:textId="77777777" w:rsidTr="00512520">
        <w:trPr>
          <w:trHeight w:val="464"/>
        </w:trPr>
        <w:tc>
          <w:tcPr>
            <w:tcW w:w="4040" w:type="dxa"/>
          </w:tcPr>
          <w:p w14:paraId="4783737A" w14:textId="77777777" w:rsidR="00512520" w:rsidRPr="00512520" w:rsidRDefault="00512520" w:rsidP="00512520">
            <w:pPr>
              <w:jc w:val="center"/>
              <w:rPr>
                <w:rFonts w:ascii="Book Antiqua" w:eastAsia="Times New Roman" w:hAnsi="Book Antiqua" w:cs="Times New Roman"/>
                <w:sz w:val="24"/>
                <w:szCs w:val="24"/>
                <w:lang w:val="id-ID" w:eastAsia="id-ID"/>
              </w:rPr>
            </w:pPr>
            <w:r w:rsidRPr="00512520">
              <w:rPr>
                <w:rFonts w:ascii="Book Antiqua" w:eastAsia="Times New Roman" w:hAnsi="Book Antiqua" w:cs="Times New Roman"/>
                <w:sz w:val="24"/>
                <w:szCs w:val="24"/>
                <w:lang w:val="id-ID" w:eastAsia="id-ID"/>
              </w:rPr>
              <w:t>Terdapat pengaruh negatif dan signifikan lingkungan kerja terhadap stres kerja</w:t>
            </w:r>
          </w:p>
        </w:tc>
        <w:tc>
          <w:tcPr>
            <w:tcW w:w="4051" w:type="dxa"/>
          </w:tcPr>
          <w:p w14:paraId="18F1E75D" w14:textId="77777777" w:rsidR="00512520" w:rsidRPr="00512520" w:rsidRDefault="00512520" w:rsidP="00512520">
            <w:pPr>
              <w:jc w:val="center"/>
              <w:rPr>
                <w:rFonts w:ascii="Book Antiqua" w:eastAsia="Times New Roman" w:hAnsi="Book Antiqua" w:cs="Times New Roman"/>
                <w:b/>
                <w:bCs/>
                <w:sz w:val="24"/>
                <w:szCs w:val="24"/>
                <w:lang w:val="id-ID" w:eastAsia="id-ID"/>
              </w:rPr>
            </w:pPr>
            <w:r w:rsidRPr="00512520">
              <w:rPr>
                <w:rFonts w:ascii="Book Antiqua" w:eastAsia="Times New Roman" w:hAnsi="Book Antiqua" w:cs="Times New Roman"/>
                <w:b/>
                <w:bCs/>
                <w:sz w:val="24"/>
                <w:szCs w:val="24"/>
                <w:lang w:val="id-ID" w:eastAsia="id-ID"/>
              </w:rPr>
              <w:t>H</w:t>
            </w:r>
            <w:r w:rsidRPr="00512520">
              <w:rPr>
                <w:rFonts w:ascii="Book Antiqua" w:eastAsia="Times New Roman" w:hAnsi="Book Antiqua" w:cs="Times New Roman"/>
                <w:b/>
                <w:bCs/>
                <w:sz w:val="24"/>
                <w:szCs w:val="24"/>
                <w:vertAlign w:val="subscript"/>
                <w:lang w:val="id-ID" w:eastAsia="id-ID"/>
              </w:rPr>
              <w:t>2</w:t>
            </w:r>
            <w:r w:rsidRPr="00512520">
              <w:rPr>
                <w:rFonts w:ascii="Book Antiqua" w:eastAsia="Times New Roman" w:hAnsi="Book Antiqua" w:cs="Times New Roman"/>
                <w:b/>
                <w:bCs/>
                <w:sz w:val="24"/>
                <w:szCs w:val="24"/>
                <w:lang w:val="id-ID" w:eastAsia="id-ID"/>
              </w:rPr>
              <w:t xml:space="preserve"> Diterima</w:t>
            </w:r>
          </w:p>
        </w:tc>
      </w:tr>
      <w:tr w:rsidR="00512520" w:rsidRPr="00FA0E2C" w14:paraId="452EF751" w14:textId="77777777" w:rsidTr="00512520">
        <w:trPr>
          <w:trHeight w:val="450"/>
        </w:trPr>
        <w:tc>
          <w:tcPr>
            <w:tcW w:w="4040" w:type="dxa"/>
          </w:tcPr>
          <w:p w14:paraId="70E4F5B0" w14:textId="77777777" w:rsidR="00512520" w:rsidRPr="00512520" w:rsidRDefault="00512520" w:rsidP="00512520">
            <w:pPr>
              <w:jc w:val="center"/>
              <w:rPr>
                <w:rFonts w:ascii="Book Antiqua" w:eastAsia="Times New Roman" w:hAnsi="Book Antiqua" w:cs="Times New Roman"/>
                <w:sz w:val="24"/>
                <w:szCs w:val="24"/>
                <w:lang w:val="id-ID" w:eastAsia="id-ID"/>
              </w:rPr>
            </w:pPr>
            <w:r w:rsidRPr="00512520">
              <w:rPr>
                <w:rFonts w:ascii="Book Antiqua" w:eastAsia="Times New Roman" w:hAnsi="Book Antiqua" w:cs="Times New Roman"/>
                <w:sz w:val="24"/>
                <w:szCs w:val="24"/>
                <w:lang w:val="id-ID" w:eastAsia="id-ID"/>
              </w:rPr>
              <w:t xml:space="preserve">Terdapat pengaruh positif dan signifikan stres kerja terhadap perilaku </w:t>
            </w:r>
            <w:r w:rsidRPr="00512520">
              <w:rPr>
                <w:rFonts w:ascii="Book Antiqua" w:eastAsia="Times New Roman" w:hAnsi="Book Antiqua" w:cs="Times New Roman"/>
                <w:i/>
                <w:iCs/>
                <w:sz w:val="24"/>
                <w:szCs w:val="24"/>
                <w:lang w:val="id-ID" w:eastAsia="id-ID"/>
              </w:rPr>
              <w:t xml:space="preserve">cyberloafing </w:t>
            </w:r>
          </w:p>
        </w:tc>
        <w:tc>
          <w:tcPr>
            <w:tcW w:w="4051" w:type="dxa"/>
          </w:tcPr>
          <w:p w14:paraId="1AB24C8A" w14:textId="77777777" w:rsidR="00512520" w:rsidRPr="00512520" w:rsidRDefault="00512520" w:rsidP="00512520">
            <w:pPr>
              <w:jc w:val="center"/>
              <w:rPr>
                <w:rFonts w:ascii="Book Antiqua" w:eastAsia="Times New Roman" w:hAnsi="Book Antiqua" w:cs="Times New Roman"/>
                <w:b/>
                <w:bCs/>
                <w:sz w:val="24"/>
                <w:szCs w:val="24"/>
                <w:lang w:val="id-ID" w:eastAsia="id-ID"/>
              </w:rPr>
            </w:pPr>
            <w:r w:rsidRPr="00512520">
              <w:rPr>
                <w:rFonts w:ascii="Book Antiqua" w:eastAsia="Times New Roman" w:hAnsi="Book Antiqua" w:cs="Times New Roman"/>
                <w:b/>
                <w:bCs/>
                <w:sz w:val="24"/>
                <w:szCs w:val="24"/>
                <w:lang w:val="id-ID" w:eastAsia="id-ID"/>
              </w:rPr>
              <w:t>H</w:t>
            </w:r>
            <w:r w:rsidRPr="00512520">
              <w:rPr>
                <w:rFonts w:ascii="Book Antiqua" w:eastAsia="Times New Roman" w:hAnsi="Book Antiqua" w:cs="Times New Roman"/>
                <w:b/>
                <w:bCs/>
                <w:sz w:val="24"/>
                <w:szCs w:val="24"/>
                <w:vertAlign w:val="subscript"/>
                <w:lang w:val="id-ID" w:eastAsia="id-ID"/>
              </w:rPr>
              <w:t>3</w:t>
            </w:r>
            <w:r w:rsidRPr="00512520">
              <w:rPr>
                <w:rFonts w:ascii="Book Antiqua" w:eastAsia="Times New Roman" w:hAnsi="Book Antiqua" w:cs="Times New Roman"/>
                <w:b/>
                <w:bCs/>
                <w:sz w:val="24"/>
                <w:szCs w:val="24"/>
                <w:lang w:val="id-ID" w:eastAsia="id-ID"/>
              </w:rPr>
              <w:t xml:space="preserve"> Diterima</w:t>
            </w:r>
          </w:p>
        </w:tc>
      </w:tr>
      <w:tr w:rsidR="00512520" w:rsidRPr="00FA0E2C" w14:paraId="28C3BE9E" w14:textId="77777777" w:rsidTr="00512520">
        <w:trPr>
          <w:trHeight w:val="464"/>
        </w:trPr>
        <w:tc>
          <w:tcPr>
            <w:tcW w:w="4040" w:type="dxa"/>
          </w:tcPr>
          <w:p w14:paraId="35D2A635" w14:textId="77777777" w:rsidR="00512520" w:rsidRPr="00512520" w:rsidRDefault="00512520" w:rsidP="00512520">
            <w:pPr>
              <w:jc w:val="center"/>
              <w:rPr>
                <w:rFonts w:ascii="Book Antiqua" w:eastAsia="Times New Roman" w:hAnsi="Book Antiqua" w:cs="Times New Roman"/>
                <w:sz w:val="24"/>
                <w:szCs w:val="24"/>
                <w:lang w:val="id-ID" w:eastAsia="id-ID"/>
              </w:rPr>
            </w:pPr>
            <w:r w:rsidRPr="00512520">
              <w:rPr>
                <w:rFonts w:ascii="Book Antiqua" w:eastAsia="Times New Roman" w:hAnsi="Book Antiqua" w:cs="Times New Roman"/>
                <w:sz w:val="24"/>
                <w:szCs w:val="24"/>
                <w:lang w:val="id-ID" w:eastAsia="id-ID"/>
              </w:rPr>
              <w:t>Terdapat pengaruh stres kerja memediasi beban kerja terhadap perilaku cyberloafing</w:t>
            </w:r>
          </w:p>
        </w:tc>
        <w:tc>
          <w:tcPr>
            <w:tcW w:w="4051" w:type="dxa"/>
          </w:tcPr>
          <w:p w14:paraId="6D3F198A" w14:textId="77777777" w:rsidR="00512520" w:rsidRPr="00512520" w:rsidRDefault="00512520" w:rsidP="00512520">
            <w:pPr>
              <w:jc w:val="center"/>
              <w:rPr>
                <w:rFonts w:ascii="Book Antiqua" w:eastAsia="Times New Roman" w:hAnsi="Book Antiqua" w:cs="Times New Roman"/>
                <w:b/>
                <w:bCs/>
                <w:sz w:val="24"/>
                <w:szCs w:val="24"/>
                <w:lang w:val="id-ID" w:eastAsia="id-ID"/>
              </w:rPr>
            </w:pPr>
            <w:r w:rsidRPr="00512520">
              <w:rPr>
                <w:rFonts w:ascii="Book Antiqua" w:eastAsia="Times New Roman" w:hAnsi="Book Antiqua" w:cs="Times New Roman"/>
                <w:b/>
                <w:bCs/>
                <w:sz w:val="24"/>
                <w:szCs w:val="24"/>
                <w:lang w:val="id-ID" w:eastAsia="id-ID"/>
              </w:rPr>
              <w:t>H</w:t>
            </w:r>
            <w:r w:rsidRPr="00512520">
              <w:rPr>
                <w:rFonts w:ascii="Book Antiqua" w:eastAsia="Times New Roman" w:hAnsi="Book Antiqua" w:cs="Times New Roman"/>
                <w:b/>
                <w:bCs/>
                <w:sz w:val="24"/>
                <w:szCs w:val="24"/>
                <w:vertAlign w:val="subscript"/>
                <w:lang w:val="id-ID" w:eastAsia="id-ID"/>
              </w:rPr>
              <w:t>4</w:t>
            </w:r>
            <w:r w:rsidRPr="00512520">
              <w:rPr>
                <w:rFonts w:ascii="Book Antiqua" w:eastAsia="Times New Roman" w:hAnsi="Book Antiqua" w:cs="Times New Roman"/>
                <w:b/>
                <w:bCs/>
                <w:sz w:val="24"/>
                <w:szCs w:val="24"/>
                <w:lang w:val="id-ID" w:eastAsia="id-ID"/>
              </w:rPr>
              <w:t xml:space="preserve"> Diterima</w:t>
            </w:r>
          </w:p>
        </w:tc>
      </w:tr>
      <w:tr w:rsidR="00512520" w:rsidRPr="00FA0E2C" w14:paraId="4AB57FA8" w14:textId="77777777" w:rsidTr="00512520">
        <w:trPr>
          <w:trHeight w:val="450"/>
        </w:trPr>
        <w:tc>
          <w:tcPr>
            <w:tcW w:w="4040" w:type="dxa"/>
          </w:tcPr>
          <w:p w14:paraId="7874740F" w14:textId="77777777" w:rsidR="00512520" w:rsidRPr="00512520" w:rsidRDefault="00512520" w:rsidP="00512520">
            <w:pPr>
              <w:jc w:val="center"/>
              <w:rPr>
                <w:rFonts w:ascii="Book Antiqua" w:eastAsia="Times New Roman" w:hAnsi="Book Antiqua" w:cs="Times New Roman"/>
                <w:sz w:val="24"/>
                <w:szCs w:val="24"/>
                <w:lang w:val="id-ID" w:eastAsia="id-ID"/>
              </w:rPr>
            </w:pPr>
            <w:r w:rsidRPr="00512520">
              <w:rPr>
                <w:rFonts w:ascii="Book Antiqua" w:eastAsia="Times New Roman" w:hAnsi="Book Antiqua" w:cs="Times New Roman"/>
                <w:sz w:val="24"/>
                <w:szCs w:val="24"/>
                <w:lang w:val="id-ID" w:eastAsia="id-ID"/>
              </w:rPr>
              <w:t>Terdapat pengaruh stres kerja memediasi lingkungan kerja terhadap perilaku cyberloafing</w:t>
            </w:r>
          </w:p>
        </w:tc>
        <w:tc>
          <w:tcPr>
            <w:tcW w:w="4051" w:type="dxa"/>
          </w:tcPr>
          <w:p w14:paraId="26955A4A" w14:textId="77777777" w:rsidR="00512520" w:rsidRPr="00512520" w:rsidRDefault="00512520" w:rsidP="00512520">
            <w:pPr>
              <w:jc w:val="center"/>
              <w:rPr>
                <w:rFonts w:ascii="Book Antiqua" w:eastAsia="Times New Roman" w:hAnsi="Book Antiqua" w:cs="Times New Roman"/>
                <w:b/>
                <w:bCs/>
                <w:sz w:val="24"/>
                <w:szCs w:val="24"/>
                <w:lang w:val="id-ID" w:eastAsia="id-ID"/>
              </w:rPr>
            </w:pPr>
            <w:r w:rsidRPr="00512520">
              <w:rPr>
                <w:rFonts w:ascii="Book Antiqua" w:eastAsia="Times New Roman" w:hAnsi="Book Antiqua" w:cs="Times New Roman"/>
                <w:b/>
                <w:bCs/>
                <w:sz w:val="24"/>
                <w:szCs w:val="24"/>
                <w:lang w:val="id-ID" w:eastAsia="id-ID"/>
              </w:rPr>
              <w:t>H</w:t>
            </w:r>
            <w:r w:rsidRPr="00512520">
              <w:rPr>
                <w:rFonts w:ascii="Book Antiqua" w:eastAsia="Times New Roman" w:hAnsi="Book Antiqua" w:cs="Times New Roman"/>
                <w:b/>
                <w:bCs/>
                <w:sz w:val="24"/>
                <w:szCs w:val="24"/>
                <w:vertAlign w:val="subscript"/>
                <w:lang w:val="id-ID" w:eastAsia="id-ID"/>
              </w:rPr>
              <w:t>5</w:t>
            </w:r>
            <w:r w:rsidRPr="00512520">
              <w:rPr>
                <w:rFonts w:ascii="Book Antiqua" w:eastAsia="Times New Roman" w:hAnsi="Book Antiqua" w:cs="Times New Roman"/>
                <w:b/>
                <w:bCs/>
                <w:sz w:val="24"/>
                <w:szCs w:val="24"/>
                <w:lang w:val="id-ID" w:eastAsia="id-ID"/>
              </w:rPr>
              <w:t xml:space="preserve"> Diterima</w:t>
            </w:r>
          </w:p>
        </w:tc>
      </w:tr>
    </w:tbl>
    <w:p w14:paraId="3963E8C1" w14:textId="2FEF2168" w:rsidR="00512520" w:rsidRPr="00512520" w:rsidRDefault="00512520" w:rsidP="00512520">
      <w:pPr>
        <w:spacing w:line="360" w:lineRule="auto"/>
        <w:ind w:right="13"/>
        <w:jc w:val="both"/>
        <w:rPr>
          <w:rFonts w:ascii="Book Antiqua" w:eastAsia="Book Antiqua" w:hAnsi="Book Antiqua" w:cs="Book Antiqua"/>
          <w:b/>
          <w:bCs/>
          <w:sz w:val="24"/>
          <w:szCs w:val="24"/>
        </w:rPr>
      </w:pPr>
      <w:r w:rsidRPr="00512520">
        <w:rPr>
          <w:rFonts w:ascii="Book Antiqua" w:eastAsia="Book Antiqua" w:hAnsi="Book Antiqua" w:cs="Book Antiqua"/>
          <w:b/>
          <w:bCs/>
          <w:sz w:val="24"/>
          <w:szCs w:val="24"/>
        </w:rPr>
        <w:t xml:space="preserve">Tabel 11. </w:t>
      </w:r>
      <w:proofErr w:type="spellStart"/>
      <w:r w:rsidRPr="00512520">
        <w:rPr>
          <w:rFonts w:ascii="Book Antiqua" w:eastAsia="Book Antiqua" w:hAnsi="Book Antiqua" w:cs="Book Antiqua"/>
          <w:b/>
          <w:bCs/>
          <w:sz w:val="24"/>
          <w:szCs w:val="24"/>
        </w:rPr>
        <w:t>Rekapitulasi</w:t>
      </w:r>
      <w:proofErr w:type="spellEnd"/>
      <w:r w:rsidRPr="00512520">
        <w:rPr>
          <w:rFonts w:ascii="Book Antiqua" w:eastAsia="Book Antiqua" w:hAnsi="Book Antiqua" w:cs="Book Antiqua"/>
          <w:b/>
          <w:bCs/>
          <w:sz w:val="24"/>
          <w:szCs w:val="24"/>
        </w:rPr>
        <w:t xml:space="preserve"> Uji Hipotesis</w:t>
      </w:r>
    </w:p>
    <w:p w14:paraId="75D25251" w14:textId="77777777" w:rsidR="00512520" w:rsidRDefault="00512520">
      <w:pPr>
        <w:spacing w:line="360" w:lineRule="auto"/>
        <w:ind w:right="13"/>
        <w:jc w:val="both"/>
        <w:rPr>
          <w:rFonts w:ascii="Book Antiqua" w:eastAsia="Book Antiqua" w:hAnsi="Book Antiqua" w:cs="Book Antiqua"/>
          <w:b/>
          <w:sz w:val="24"/>
          <w:szCs w:val="24"/>
        </w:rPr>
      </w:pPr>
    </w:p>
    <w:p w14:paraId="19A08E67" w14:textId="77777777" w:rsidR="00984BE5" w:rsidRDefault="00984BE5">
      <w:pPr>
        <w:spacing w:line="360" w:lineRule="auto"/>
        <w:ind w:right="13"/>
        <w:jc w:val="both"/>
        <w:rPr>
          <w:rFonts w:ascii="Book Antiqua" w:eastAsia="Book Antiqua" w:hAnsi="Book Antiqua" w:cs="Book Antiqua"/>
          <w:b/>
          <w:sz w:val="24"/>
          <w:szCs w:val="24"/>
        </w:rPr>
      </w:pPr>
    </w:p>
    <w:p w14:paraId="26526996" w14:textId="03E1504D" w:rsidR="00970420" w:rsidRDefault="00000000">
      <w:pPr>
        <w:spacing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lastRenderedPageBreak/>
        <w:t>CONCLUSION AND SUGGESTION</w:t>
      </w:r>
    </w:p>
    <w:p w14:paraId="22CF2623" w14:textId="2223F0A6" w:rsidR="00512520" w:rsidRPr="00512520" w:rsidRDefault="00512520">
      <w:pPr>
        <w:spacing w:line="360" w:lineRule="auto"/>
        <w:ind w:right="13"/>
        <w:jc w:val="both"/>
        <w:rPr>
          <w:rFonts w:ascii="Book Antiqua" w:eastAsia="Book Antiqua" w:hAnsi="Book Antiqua" w:cs="Book Antiqua"/>
          <w:bCs/>
          <w:sz w:val="24"/>
          <w:szCs w:val="24"/>
        </w:rPr>
      </w:pPr>
      <w:r w:rsidRPr="00512520">
        <w:rPr>
          <w:rFonts w:ascii="Book Antiqua" w:eastAsia="Book Antiqua" w:hAnsi="Book Antiqua" w:cs="Book Antiqua"/>
          <w:bCs/>
          <w:sz w:val="24"/>
          <w:szCs w:val="24"/>
        </w:rPr>
        <w:t xml:space="preserve">Kesimpulan </w:t>
      </w:r>
      <w:proofErr w:type="spellStart"/>
      <w:r w:rsidRPr="00512520">
        <w:rPr>
          <w:rFonts w:ascii="Book Antiqua" w:eastAsia="Book Antiqua" w:hAnsi="Book Antiqua" w:cs="Book Antiqua"/>
          <w:bCs/>
          <w:sz w:val="24"/>
          <w:szCs w:val="24"/>
        </w:rPr>
        <w:t>dari</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penelitian</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ini</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adalah</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sebagai</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berikut</w:t>
      </w:r>
      <w:proofErr w:type="spellEnd"/>
      <w:r w:rsidRPr="00512520">
        <w:rPr>
          <w:rFonts w:ascii="Book Antiqua" w:eastAsia="Book Antiqua" w:hAnsi="Book Antiqua" w:cs="Book Antiqua"/>
          <w:bCs/>
          <w:sz w:val="24"/>
          <w:szCs w:val="24"/>
        </w:rPr>
        <w:t>:</w:t>
      </w:r>
    </w:p>
    <w:p w14:paraId="511CA2FE" w14:textId="77777777" w:rsidR="00512520" w:rsidRPr="00512520" w:rsidRDefault="00512520" w:rsidP="00512520">
      <w:pPr>
        <w:pStyle w:val="ListParagraph"/>
        <w:numPr>
          <w:ilvl w:val="0"/>
          <w:numId w:val="9"/>
        </w:numPr>
        <w:spacing w:line="360" w:lineRule="auto"/>
        <w:ind w:right="13"/>
        <w:jc w:val="both"/>
        <w:rPr>
          <w:rFonts w:ascii="Book Antiqua" w:eastAsia="Book Antiqua" w:hAnsi="Book Antiqua" w:cs="Book Antiqua"/>
          <w:bCs/>
          <w:sz w:val="24"/>
          <w:szCs w:val="24"/>
        </w:rPr>
      </w:pPr>
      <w:r w:rsidRPr="00512520">
        <w:rPr>
          <w:rFonts w:ascii="Book Antiqua" w:eastAsia="Book Antiqua" w:hAnsi="Book Antiqua" w:cs="Book Antiqua"/>
          <w:bCs/>
          <w:sz w:val="24"/>
          <w:szCs w:val="24"/>
        </w:rPr>
        <w:t xml:space="preserve">Beban </w:t>
      </w:r>
      <w:proofErr w:type="spellStart"/>
      <w:r w:rsidRPr="00512520">
        <w:rPr>
          <w:rFonts w:ascii="Book Antiqua" w:eastAsia="Book Antiqua" w:hAnsi="Book Antiqua" w:cs="Book Antiqua"/>
          <w:bCs/>
          <w:sz w:val="24"/>
          <w:szCs w:val="24"/>
        </w:rPr>
        <w:t>Kerja</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secara</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parsial</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memiliki</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pengaruh</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signifikan</w:t>
      </w:r>
      <w:proofErr w:type="spellEnd"/>
      <w:r w:rsidRPr="00512520">
        <w:rPr>
          <w:rFonts w:ascii="Book Antiqua" w:eastAsia="Book Antiqua" w:hAnsi="Book Antiqua" w:cs="Book Antiqua"/>
          <w:bCs/>
          <w:sz w:val="24"/>
          <w:szCs w:val="24"/>
        </w:rPr>
        <w:t xml:space="preserve"> dan </w:t>
      </w:r>
      <w:proofErr w:type="spellStart"/>
      <w:r w:rsidRPr="00512520">
        <w:rPr>
          <w:rFonts w:ascii="Book Antiqua" w:eastAsia="Book Antiqua" w:hAnsi="Book Antiqua" w:cs="Book Antiqua"/>
          <w:bCs/>
          <w:sz w:val="24"/>
          <w:szCs w:val="24"/>
        </w:rPr>
        <w:t>positif</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terhadap</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stres</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kerja</w:t>
      </w:r>
      <w:proofErr w:type="spellEnd"/>
      <w:r w:rsidRPr="00512520">
        <w:rPr>
          <w:rFonts w:ascii="Book Antiqua" w:eastAsia="Book Antiqua" w:hAnsi="Book Antiqua" w:cs="Book Antiqua"/>
          <w:bCs/>
          <w:sz w:val="24"/>
          <w:szCs w:val="24"/>
        </w:rPr>
        <w:t xml:space="preserve"> guru pada </w:t>
      </w:r>
      <w:proofErr w:type="spellStart"/>
      <w:r w:rsidRPr="00512520">
        <w:rPr>
          <w:rFonts w:ascii="Book Antiqua" w:eastAsia="Book Antiqua" w:hAnsi="Book Antiqua" w:cs="Book Antiqua"/>
          <w:bCs/>
          <w:sz w:val="24"/>
          <w:szCs w:val="24"/>
        </w:rPr>
        <w:t>Sekolah</w:t>
      </w:r>
      <w:proofErr w:type="spellEnd"/>
      <w:r w:rsidRPr="00512520">
        <w:rPr>
          <w:rFonts w:ascii="Book Antiqua" w:eastAsia="Book Antiqua" w:hAnsi="Book Antiqua" w:cs="Book Antiqua"/>
          <w:bCs/>
          <w:sz w:val="24"/>
          <w:szCs w:val="24"/>
        </w:rPr>
        <w:t xml:space="preserve"> Dasar Negeri 74 dan 58 Kota Bengkulu. </w:t>
      </w:r>
      <w:proofErr w:type="spellStart"/>
      <w:r w:rsidRPr="00512520">
        <w:rPr>
          <w:rFonts w:ascii="Book Antiqua" w:eastAsia="Book Antiqua" w:hAnsi="Book Antiqua" w:cs="Book Antiqua"/>
          <w:bCs/>
          <w:sz w:val="24"/>
          <w:szCs w:val="24"/>
        </w:rPr>
        <w:t>Dengan</w:t>
      </w:r>
      <w:proofErr w:type="spellEnd"/>
      <w:r w:rsidRPr="00512520">
        <w:rPr>
          <w:rFonts w:ascii="Book Antiqua" w:eastAsia="Book Antiqua" w:hAnsi="Book Antiqua" w:cs="Book Antiqua"/>
          <w:bCs/>
          <w:sz w:val="24"/>
          <w:szCs w:val="24"/>
        </w:rPr>
        <w:t xml:space="preserve"> kata lain, </w:t>
      </w:r>
      <w:proofErr w:type="spellStart"/>
      <w:r w:rsidRPr="00512520">
        <w:rPr>
          <w:rFonts w:ascii="Book Antiqua" w:eastAsia="Book Antiqua" w:hAnsi="Book Antiqua" w:cs="Book Antiqua"/>
          <w:bCs/>
          <w:sz w:val="24"/>
          <w:szCs w:val="24"/>
        </w:rPr>
        <w:t>memberi</w:t>
      </w:r>
      <w:proofErr w:type="spellEnd"/>
      <w:r w:rsidRPr="00512520">
        <w:rPr>
          <w:rFonts w:ascii="Book Antiqua" w:eastAsia="Book Antiqua" w:hAnsi="Book Antiqua" w:cs="Book Antiqua"/>
          <w:bCs/>
          <w:sz w:val="24"/>
          <w:szCs w:val="24"/>
        </w:rPr>
        <w:t xml:space="preserve"> guru </w:t>
      </w:r>
      <w:proofErr w:type="spellStart"/>
      <w:r w:rsidRPr="00512520">
        <w:rPr>
          <w:rFonts w:ascii="Book Antiqua" w:eastAsia="Book Antiqua" w:hAnsi="Book Antiqua" w:cs="Book Antiqua"/>
          <w:bCs/>
          <w:sz w:val="24"/>
          <w:szCs w:val="24"/>
        </w:rPr>
        <w:t>lebih</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banyak</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tugas</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dapat</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menyebabkan</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mereka</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merasa</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lebih</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stres</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karena</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mereka</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harus</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memikul</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lebih</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banyak</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tugas</w:t>
      </w:r>
      <w:proofErr w:type="spellEnd"/>
      <w:r w:rsidRPr="00512520">
        <w:rPr>
          <w:rFonts w:ascii="Book Antiqua" w:eastAsia="Book Antiqua" w:hAnsi="Book Antiqua" w:cs="Book Antiqua"/>
          <w:bCs/>
          <w:sz w:val="24"/>
          <w:szCs w:val="24"/>
        </w:rPr>
        <w:t xml:space="preserve">. </w:t>
      </w:r>
    </w:p>
    <w:p w14:paraId="742CC8C1" w14:textId="2DAC96A9" w:rsidR="00512520" w:rsidRPr="00512520" w:rsidRDefault="00512520" w:rsidP="00512520">
      <w:pPr>
        <w:pStyle w:val="ListParagraph"/>
        <w:numPr>
          <w:ilvl w:val="0"/>
          <w:numId w:val="9"/>
        </w:numPr>
        <w:spacing w:line="360" w:lineRule="auto"/>
        <w:ind w:right="13"/>
        <w:jc w:val="both"/>
        <w:rPr>
          <w:rFonts w:ascii="Book Antiqua" w:eastAsia="Book Antiqua" w:hAnsi="Book Antiqua" w:cs="Book Antiqua"/>
          <w:bCs/>
          <w:sz w:val="24"/>
          <w:szCs w:val="24"/>
        </w:rPr>
      </w:pPr>
      <w:proofErr w:type="spellStart"/>
      <w:r w:rsidRPr="00512520">
        <w:rPr>
          <w:rFonts w:ascii="Book Antiqua" w:eastAsia="Book Antiqua" w:hAnsi="Book Antiqua" w:cs="Book Antiqua"/>
          <w:bCs/>
          <w:sz w:val="24"/>
          <w:szCs w:val="24"/>
        </w:rPr>
        <w:t>Lingkungan</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Kerja</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secara</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parsial</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memiliki</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pengaruh</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signifikan</w:t>
      </w:r>
      <w:proofErr w:type="spellEnd"/>
      <w:r w:rsidRPr="00512520">
        <w:rPr>
          <w:rFonts w:ascii="Book Antiqua" w:eastAsia="Book Antiqua" w:hAnsi="Book Antiqua" w:cs="Book Antiqua"/>
          <w:bCs/>
          <w:sz w:val="24"/>
          <w:szCs w:val="24"/>
        </w:rPr>
        <w:t xml:space="preserve"> dan </w:t>
      </w:r>
      <w:proofErr w:type="spellStart"/>
      <w:r w:rsidRPr="00512520">
        <w:rPr>
          <w:rFonts w:ascii="Book Antiqua" w:eastAsia="Book Antiqua" w:hAnsi="Book Antiqua" w:cs="Book Antiqua"/>
          <w:bCs/>
          <w:sz w:val="24"/>
          <w:szCs w:val="24"/>
        </w:rPr>
        <w:t>negatif</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terhadap</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stres</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kerja</w:t>
      </w:r>
      <w:proofErr w:type="spellEnd"/>
      <w:r w:rsidRPr="00512520">
        <w:rPr>
          <w:rFonts w:ascii="Book Antiqua" w:eastAsia="Book Antiqua" w:hAnsi="Book Antiqua" w:cs="Book Antiqua"/>
          <w:bCs/>
          <w:sz w:val="24"/>
          <w:szCs w:val="24"/>
        </w:rPr>
        <w:t xml:space="preserve"> guru pada </w:t>
      </w:r>
      <w:proofErr w:type="spellStart"/>
      <w:r w:rsidRPr="00512520">
        <w:rPr>
          <w:rFonts w:ascii="Book Antiqua" w:eastAsia="Book Antiqua" w:hAnsi="Book Antiqua" w:cs="Book Antiqua"/>
          <w:bCs/>
          <w:sz w:val="24"/>
          <w:szCs w:val="24"/>
        </w:rPr>
        <w:t>Sekolah</w:t>
      </w:r>
      <w:proofErr w:type="spellEnd"/>
      <w:r w:rsidRPr="00512520">
        <w:rPr>
          <w:rFonts w:ascii="Book Antiqua" w:eastAsia="Book Antiqua" w:hAnsi="Book Antiqua" w:cs="Book Antiqua"/>
          <w:bCs/>
          <w:sz w:val="24"/>
          <w:szCs w:val="24"/>
        </w:rPr>
        <w:t xml:space="preserve"> Dasar Negeri 74 dan 58 Kota Bengkulu.</w:t>
      </w:r>
    </w:p>
    <w:p w14:paraId="3B44CB03" w14:textId="7F54DB0F" w:rsidR="00512520" w:rsidRPr="00512520" w:rsidRDefault="00512520" w:rsidP="00512520">
      <w:pPr>
        <w:pStyle w:val="ListParagraph"/>
        <w:numPr>
          <w:ilvl w:val="0"/>
          <w:numId w:val="9"/>
        </w:numPr>
        <w:spacing w:line="360" w:lineRule="auto"/>
        <w:ind w:right="13"/>
        <w:jc w:val="both"/>
        <w:rPr>
          <w:rFonts w:ascii="Book Antiqua" w:eastAsia="Book Antiqua" w:hAnsi="Book Antiqua" w:cs="Book Antiqua"/>
          <w:bCs/>
          <w:sz w:val="24"/>
          <w:szCs w:val="24"/>
        </w:rPr>
      </w:pPr>
      <w:proofErr w:type="spellStart"/>
      <w:r w:rsidRPr="00512520">
        <w:rPr>
          <w:rFonts w:ascii="Book Antiqua" w:eastAsia="Book Antiqua" w:hAnsi="Book Antiqua" w:cs="Book Antiqua"/>
          <w:bCs/>
          <w:sz w:val="24"/>
          <w:szCs w:val="24"/>
        </w:rPr>
        <w:t>Stres</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kerja</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memediasi</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pengaruh</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beban</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kerja</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terhadap</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perilaku</w:t>
      </w:r>
      <w:proofErr w:type="spellEnd"/>
      <w:r w:rsidRPr="00512520">
        <w:rPr>
          <w:rFonts w:ascii="Book Antiqua" w:eastAsia="Book Antiqua" w:hAnsi="Book Antiqua" w:cs="Book Antiqua"/>
          <w:bCs/>
          <w:sz w:val="24"/>
          <w:szCs w:val="24"/>
        </w:rPr>
        <w:t xml:space="preserve"> cyberloafing guru pada </w:t>
      </w:r>
      <w:proofErr w:type="spellStart"/>
      <w:r w:rsidRPr="00512520">
        <w:rPr>
          <w:rFonts w:ascii="Book Antiqua" w:eastAsia="Book Antiqua" w:hAnsi="Book Antiqua" w:cs="Book Antiqua"/>
          <w:bCs/>
          <w:sz w:val="24"/>
          <w:szCs w:val="24"/>
        </w:rPr>
        <w:t>Sekolah</w:t>
      </w:r>
      <w:proofErr w:type="spellEnd"/>
      <w:r w:rsidRPr="00512520">
        <w:rPr>
          <w:rFonts w:ascii="Book Antiqua" w:eastAsia="Book Antiqua" w:hAnsi="Book Antiqua" w:cs="Book Antiqua"/>
          <w:bCs/>
          <w:sz w:val="24"/>
          <w:szCs w:val="24"/>
        </w:rPr>
        <w:t xml:space="preserve"> Dasar Negeri 74 dan 58 Kota Bengkulu. Ini </w:t>
      </w:r>
      <w:proofErr w:type="spellStart"/>
      <w:r w:rsidRPr="00512520">
        <w:rPr>
          <w:rFonts w:ascii="Book Antiqua" w:eastAsia="Book Antiqua" w:hAnsi="Book Antiqua" w:cs="Book Antiqua"/>
          <w:bCs/>
          <w:sz w:val="24"/>
          <w:szCs w:val="24"/>
        </w:rPr>
        <w:t>berarti</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bahwa</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semakin</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tinggi</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stres</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kerja</w:t>
      </w:r>
      <w:proofErr w:type="spellEnd"/>
      <w:r w:rsidRPr="00512520">
        <w:rPr>
          <w:rFonts w:ascii="Book Antiqua" w:eastAsia="Book Antiqua" w:hAnsi="Book Antiqua" w:cs="Book Antiqua"/>
          <w:bCs/>
          <w:sz w:val="24"/>
          <w:szCs w:val="24"/>
        </w:rPr>
        <w:t xml:space="preserve"> yang </w:t>
      </w:r>
      <w:proofErr w:type="spellStart"/>
      <w:r w:rsidRPr="00512520">
        <w:rPr>
          <w:rFonts w:ascii="Book Antiqua" w:eastAsia="Book Antiqua" w:hAnsi="Book Antiqua" w:cs="Book Antiqua"/>
          <w:bCs/>
          <w:sz w:val="24"/>
          <w:szCs w:val="24"/>
        </w:rPr>
        <w:t>dirasakan</w:t>
      </w:r>
      <w:proofErr w:type="spellEnd"/>
      <w:r w:rsidRPr="00512520">
        <w:rPr>
          <w:rFonts w:ascii="Book Antiqua" w:eastAsia="Book Antiqua" w:hAnsi="Book Antiqua" w:cs="Book Antiqua"/>
          <w:bCs/>
          <w:sz w:val="24"/>
          <w:szCs w:val="24"/>
        </w:rPr>
        <w:t xml:space="preserve"> oleh guru, </w:t>
      </w:r>
      <w:proofErr w:type="spellStart"/>
      <w:r w:rsidRPr="00512520">
        <w:rPr>
          <w:rFonts w:ascii="Book Antiqua" w:eastAsia="Book Antiqua" w:hAnsi="Book Antiqua" w:cs="Book Antiqua"/>
          <w:bCs/>
          <w:sz w:val="24"/>
          <w:szCs w:val="24"/>
        </w:rPr>
        <w:t>semakin</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besar</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kemungkinan</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mereka</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melakukan</w:t>
      </w:r>
      <w:proofErr w:type="spellEnd"/>
      <w:r w:rsidRPr="00512520">
        <w:rPr>
          <w:rFonts w:ascii="Book Antiqua" w:eastAsia="Book Antiqua" w:hAnsi="Book Antiqua" w:cs="Book Antiqua"/>
          <w:bCs/>
          <w:sz w:val="24"/>
          <w:szCs w:val="24"/>
        </w:rPr>
        <w:t xml:space="preserve"> cyberloafing. </w:t>
      </w:r>
      <w:proofErr w:type="spellStart"/>
      <w:r w:rsidRPr="00512520">
        <w:rPr>
          <w:rFonts w:ascii="Book Antiqua" w:eastAsia="Book Antiqua" w:hAnsi="Book Antiqua" w:cs="Book Antiqua"/>
          <w:bCs/>
          <w:sz w:val="24"/>
          <w:szCs w:val="24"/>
        </w:rPr>
        <w:t>Sebaliknya</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semakin</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tinggi</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beban</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kerja</w:t>
      </w:r>
      <w:proofErr w:type="spellEnd"/>
      <w:r w:rsidRPr="00512520">
        <w:rPr>
          <w:rFonts w:ascii="Book Antiqua" w:eastAsia="Book Antiqua" w:hAnsi="Book Antiqua" w:cs="Book Antiqua"/>
          <w:bCs/>
          <w:sz w:val="24"/>
          <w:szCs w:val="24"/>
        </w:rPr>
        <w:t xml:space="preserve"> yang </w:t>
      </w:r>
      <w:proofErr w:type="spellStart"/>
      <w:r w:rsidRPr="00512520">
        <w:rPr>
          <w:rFonts w:ascii="Book Antiqua" w:eastAsia="Book Antiqua" w:hAnsi="Book Antiqua" w:cs="Book Antiqua"/>
          <w:bCs/>
          <w:sz w:val="24"/>
          <w:szCs w:val="24"/>
        </w:rPr>
        <w:t>dirasakan</w:t>
      </w:r>
      <w:proofErr w:type="spellEnd"/>
      <w:r w:rsidRPr="00512520">
        <w:rPr>
          <w:rFonts w:ascii="Book Antiqua" w:eastAsia="Book Antiqua" w:hAnsi="Book Antiqua" w:cs="Book Antiqua"/>
          <w:bCs/>
          <w:sz w:val="24"/>
          <w:szCs w:val="24"/>
        </w:rPr>
        <w:t xml:space="preserve"> guru, </w:t>
      </w:r>
      <w:proofErr w:type="spellStart"/>
      <w:r w:rsidRPr="00512520">
        <w:rPr>
          <w:rFonts w:ascii="Book Antiqua" w:eastAsia="Book Antiqua" w:hAnsi="Book Antiqua" w:cs="Book Antiqua"/>
          <w:bCs/>
          <w:sz w:val="24"/>
          <w:szCs w:val="24"/>
        </w:rPr>
        <w:t>semakin</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besar</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kemungkinan</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mereka</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melakukan</w:t>
      </w:r>
      <w:proofErr w:type="spellEnd"/>
      <w:r w:rsidRPr="00512520">
        <w:rPr>
          <w:rFonts w:ascii="Book Antiqua" w:eastAsia="Book Antiqua" w:hAnsi="Book Antiqua" w:cs="Book Antiqua"/>
          <w:bCs/>
          <w:sz w:val="24"/>
          <w:szCs w:val="24"/>
        </w:rPr>
        <w:t xml:space="preserve"> cyberloafing.</w:t>
      </w:r>
    </w:p>
    <w:p w14:paraId="364D5A85" w14:textId="3654A874" w:rsidR="00512520" w:rsidRDefault="00512520" w:rsidP="00512520">
      <w:pPr>
        <w:pStyle w:val="ListParagraph"/>
        <w:numPr>
          <w:ilvl w:val="0"/>
          <w:numId w:val="9"/>
        </w:numPr>
        <w:spacing w:line="360" w:lineRule="auto"/>
        <w:ind w:right="13"/>
        <w:jc w:val="both"/>
        <w:rPr>
          <w:rFonts w:ascii="Book Antiqua" w:eastAsia="Book Antiqua" w:hAnsi="Book Antiqua" w:cs="Book Antiqua"/>
          <w:bCs/>
          <w:sz w:val="24"/>
          <w:szCs w:val="24"/>
        </w:rPr>
      </w:pPr>
      <w:proofErr w:type="spellStart"/>
      <w:r w:rsidRPr="00512520">
        <w:rPr>
          <w:rFonts w:ascii="Book Antiqua" w:eastAsia="Book Antiqua" w:hAnsi="Book Antiqua" w:cs="Book Antiqua"/>
          <w:bCs/>
          <w:sz w:val="24"/>
          <w:szCs w:val="24"/>
        </w:rPr>
        <w:t>Pengaruh</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lingkungan</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kerja</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terhadap</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perilaku</w:t>
      </w:r>
      <w:proofErr w:type="spellEnd"/>
      <w:r w:rsidRPr="00512520">
        <w:rPr>
          <w:rFonts w:ascii="Book Antiqua" w:eastAsia="Book Antiqua" w:hAnsi="Book Antiqua" w:cs="Book Antiqua"/>
          <w:bCs/>
          <w:sz w:val="24"/>
          <w:szCs w:val="24"/>
        </w:rPr>
        <w:t xml:space="preserve"> cyberloafing guru di </w:t>
      </w:r>
      <w:proofErr w:type="spellStart"/>
      <w:r w:rsidRPr="00512520">
        <w:rPr>
          <w:rFonts w:ascii="Book Antiqua" w:eastAsia="Book Antiqua" w:hAnsi="Book Antiqua" w:cs="Book Antiqua"/>
          <w:bCs/>
          <w:sz w:val="24"/>
          <w:szCs w:val="24"/>
        </w:rPr>
        <w:t>Sekolah</w:t>
      </w:r>
      <w:proofErr w:type="spellEnd"/>
      <w:r w:rsidRPr="00512520">
        <w:rPr>
          <w:rFonts w:ascii="Book Antiqua" w:eastAsia="Book Antiqua" w:hAnsi="Book Antiqua" w:cs="Book Antiqua"/>
          <w:bCs/>
          <w:sz w:val="24"/>
          <w:szCs w:val="24"/>
        </w:rPr>
        <w:t xml:space="preserve"> Dasar Negeri 74 dan 58 Kota Bengkulu </w:t>
      </w:r>
      <w:proofErr w:type="spellStart"/>
      <w:r w:rsidRPr="00512520">
        <w:rPr>
          <w:rFonts w:ascii="Book Antiqua" w:eastAsia="Book Antiqua" w:hAnsi="Book Antiqua" w:cs="Book Antiqua"/>
          <w:bCs/>
          <w:sz w:val="24"/>
          <w:szCs w:val="24"/>
        </w:rPr>
        <w:t>dimediasi</w:t>
      </w:r>
      <w:proofErr w:type="spellEnd"/>
      <w:r w:rsidRPr="00512520">
        <w:rPr>
          <w:rFonts w:ascii="Book Antiqua" w:eastAsia="Book Antiqua" w:hAnsi="Book Antiqua" w:cs="Book Antiqua"/>
          <w:bCs/>
          <w:sz w:val="24"/>
          <w:szCs w:val="24"/>
        </w:rPr>
        <w:t xml:space="preserve"> oleh </w:t>
      </w:r>
      <w:proofErr w:type="spellStart"/>
      <w:r w:rsidRPr="00512520">
        <w:rPr>
          <w:rFonts w:ascii="Book Antiqua" w:eastAsia="Book Antiqua" w:hAnsi="Book Antiqua" w:cs="Book Antiqua"/>
          <w:bCs/>
          <w:sz w:val="24"/>
          <w:szCs w:val="24"/>
        </w:rPr>
        <w:t>stres</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kerja</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Artinya</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stres</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kerja</w:t>
      </w:r>
      <w:proofErr w:type="spellEnd"/>
      <w:r w:rsidRPr="00512520">
        <w:rPr>
          <w:rFonts w:ascii="Book Antiqua" w:eastAsia="Book Antiqua" w:hAnsi="Book Antiqua" w:cs="Book Antiqua"/>
          <w:bCs/>
          <w:sz w:val="24"/>
          <w:szCs w:val="24"/>
        </w:rPr>
        <w:t xml:space="preserve"> yang </w:t>
      </w:r>
      <w:proofErr w:type="spellStart"/>
      <w:r w:rsidRPr="00512520">
        <w:rPr>
          <w:rFonts w:ascii="Book Antiqua" w:eastAsia="Book Antiqua" w:hAnsi="Book Antiqua" w:cs="Book Antiqua"/>
          <w:bCs/>
          <w:sz w:val="24"/>
          <w:szCs w:val="24"/>
        </w:rPr>
        <w:t>dirasakan</w:t>
      </w:r>
      <w:proofErr w:type="spellEnd"/>
      <w:r w:rsidRPr="00512520">
        <w:rPr>
          <w:rFonts w:ascii="Book Antiqua" w:eastAsia="Book Antiqua" w:hAnsi="Book Antiqua" w:cs="Book Antiqua"/>
          <w:bCs/>
          <w:sz w:val="24"/>
          <w:szCs w:val="24"/>
        </w:rPr>
        <w:t xml:space="preserve"> oleh guru </w:t>
      </w:r>
      <w:proofErr w:type="spellStart"/>
      <w:r w:rsidRPr="00512520">
        <w:rPr>
          <w:rFonts w:ascii="Book Antiqua" w:eastAsia="Book Antiqua" w:hAnsi="Book Antiqua" w:cs="Book Antiqua"/>
          <w:bCs/>
          <w:sz w:val="24"/>
          <w:szCs w:val="24"/>
        </w:rPr>
        <w:t>dapat</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meningkat</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jika</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lingkungan</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kerja</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tidak</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kondusif</w:t>
      </w:r>
      <w:proofErr w:type="spellEnd"/>
      <w:r w:rsidRPr="00512520">
        <w:rPr>
          <w:rFonts w:ascii="Book Antiqua" w:eastAsia="Book Antiqua" w:hAnsi="Book Antiqua" w:cs="Book Antiqua"/>
          <w:bCs/>
          <w:sz w:val="24"/>
          <w:szCs w:val="24"/>
        </w:rPr>
        <w:t xml:space="preserve"> dan </w:t>
      </w:r>
      <w:proofErr w:type="spellStart"/>
      <w:r w:rsidRPr="00512520">
        <w:rPr>
          <w:rFonts w:ascii="Book Antiqua" w:eastAsia="Book Antiqua" w:hAnsi="Book Antiqua" w:cs="Book Antiqua"/>
          <w:bCs/>
          <w:sz w:val="24"/>
          <w:szCs w:val="24"/>
        </w:rPr>
        <w:t>tidak</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memberikan</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dukungan</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untuk</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menyelesaikan</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tugas</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Untuk</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mengurangi</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stres</w:t>
      </w:r>
      <w:proofErr w:type="spellEnd"/>
      <w:r w:rsidRPr="00512520">
        <w:rPr>
          <w:rFonts w:ascii="Book Antiqua" w:eastAsia="Book Antiqua" w:hAnsi="Book Antiqua" w:cs="Book Antiqua"/>
          <w:bCs/>
          <w:sz w:val="24"/>
          <w:szCs w:val="24"/>
        </w:rPr>
        <w:t xml:space="preserve"> yang </w:t>
      </w:r>
      <w:proofErr w:type="spellStart"/>
      <w:r w:rsidRPr="00512520">
        <w:rPr>
          <w:rFonts w:ascii="Book Antiqua" w:eastAsia="Book Antiqua" w:hAnsi="Book Antiqua" w:cs="Book Antiqua"/>
          <w:bCs/>
          <w:sz w:val="24"/>
          <w:szCs w:val="24"/>
        </w:rPr>
        <w:t>disebabkan</w:t>
      </w:r>
      <w:proofErr w:type="spellEnd"/>
      <w:r w:rsidRPr="00512520">
        <w:rPr>
          <w:rFonts w:ascii="Book Antiqua" w:eastAsia="Book Antiqua" w:hAnsi="Book Antiqua" w:cs="Book Antiqua"/>
          <w:bCs/>
          <w:sz w:val="24"/>
          <w:szCs w:val="24"/>
        </w:rPr>
        <w:t xml:space="preserve"> oleh </w:t>
      </w:r>
      <w:proofErr w:type="spellStart"/>
      <w:r w:rsidRPr="00512520">
        <w:rPr>
          <w:rFonts w:ascii="Book Antiqua" w:eastAsia="Book Antiqua" w:hAnsi="Book Antiqua" w:cs="Book Antiqua"/>
          <w:bCs/>
          <w:sz w:val="24"/>
          <w:szCs w:val="24"/>
        </w:rPr>
        <w:t>pekerjaan</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mereka</w:t>
      </w:r>
      <w:proofErr w:type="spellEnd"/>
      <w:r w:rsidRPr="00512520">
        <w:rPr>
          <w:rFonts w:ascii="Book Antiqua" w:eastAsia="Book Antiqua" w:hAnsi="Book Antiqua" w:cs="Book Antiqua"/>
          <w:bCs/>
          <w:sz w:val="24"/>
          <w:szCs w:val="24"/>
        </w:rPr>
        <w:t xml:space="preserve">, guru </w:t>
      </w:r>
      <w:proofErr w:type="spellStart"/>
      <w:r w:rsidRPr="00512520">
        <w:rPr>
          <w:rFonts w:ascii="Book Antiqua" w:eastAsia="Book Antiqua" w:hAnsi="Book Antiqua" w:cs="Book Antiqua"/>
          <w:bCs/>
          <w:sz w:val="24"/>
          <w:szCs w:val="24"/>
        </w:rPr>
        <w:t>harus</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mencari</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cara</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untuk</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melepaskan</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diri</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seperti</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melakukan</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aktivitas</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penggunaan</w:t>
      </w:r>
      <w:proofErr w:type="spellEnd"/>
      <w:r w:rsidRPr="00512520">
        <w:rPr>
          <w:rFonts w:ascii="Book Antiqua" w:eastAsia="Book Antiqua" w:hAnsi="Book Antiqua" w:cs="Book Antiqua"/>
          <w:bCs/>
          <w:sz w:val="24"/>
          <w:szCs w:val="24"/>
        </w:rPr>
        <w:t xml:space="preserve"> internet yang </w:t>
      </w:r>
      <w:proofErr w:type="spellStart"/>
      <w:r w:rsidRPr="00512520">
        <w:rPr>
          <w:rFonts w:ascii="Book Antiqua" w:eastAsia="Book Antiqua" w:hAnsi="Book Antiqua" w:cs="Book Antiqua"/>
          <w:bCs/>
          <w:sz w:val="24"/>
          <w:szCs w:val="24"/>
        </w:rPr>
        <w:t>tidak</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terkait</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dengan</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pekerjaan</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mereka</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selama</w:t>
      </w:r>
      <w:proofErr w:type="spellEnd"/>
      <w:r w:rsidRPr="00512520">
        <w:rPr>
          <w:rFonts w:ascii="Book Antiqua" w:eastAsia="Book Antiqua" w:hAnsi="Book Antiqua" w:cs="Book Antiqua"/>
          <w:bCs/>
          <w:sz w:val="24"/>
          <w:szCs w:val="24"/>
        </w:rPr>
        <w:t xml:space="preserve"> jam </w:t>
      </w:r>
      <w:proofErr w:type="spellStart"/>
      <w:r w:rsidRPr="00512520">
        <w:rPr>
          <w:rFonts w:ascii="Book Antiqua" w:eastAsia="Book Antiqua" w:hAnsi="Book Antiqua" w:cs="Book Antiqua"/>
          <w:bCs/>
          <w:sz w:val="24"/>
          <w:szCs w:val="24"/>
        </w:rPr>
        <w:t>kerja</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Sebaliknya</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stres</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kerja</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dapat</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dikurangi</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jika</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tempat</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kerja</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menyenangkan</w:t>
      </w:r>
      <w:proofErr w:type="spellEnd"/>
      <w:r w:rsidRPr="00512520">
        <w:rPr>
          <w:rFonts w:ascii="Book Antiqua" w:eastAsia="Book Antiqua" w:hAnsi="Book Antiqua" w:cs="Book Antiqua"/>
          <w:bCs/>
          <w:sz w:val="24"/>
          <w:szCs w:val="24"/>
        </w:rPr>
        <w:t xml:space="preserve"> dan </w:t>
      </w:r>
      <w:proofErr w:type="spellStart"/>
      <w:r w:rsidRPr="00512520">
        <w:rPr>
          <w:rFonts w:ascii="Book Antiqua" w:eastAsia="Book Antiqua" w:hAnsi="Book Antiqua" w:cs="Book Antiqua"/>
          <w:bCs/>
          <w:sz w:val="24"/>
          <w:szCs w:val="24"/>
        </w:rPr>
        <w:t>mendukung</w:t>
      </w:r>
      <w:proofErr w:type="spellEnd"/>
      <w:r w:rsidRPr="00512520">
        <w:rPr>
          <w:rFonts w:ascii="Book Antiqua" w:eastAsia="Book Antiqua" w:hAnsi="Book Antiqua" w:cs="Book Antiqua"/>
          <w:bCs/>
          <w:sz w:val="24"/>
          <w:szCs w:val="24"/>
        </w:rPr>
        <w:t xml:space="preserve">. Selain </w:t>
      </w:r>
      <w:proofErr w:type="spellStart"/>
      <w:r w:rsidRPr="00512520">
        <w:rPr>
          <w:rFonts w:ascii="Book Antiqua" w:eastAsia="Book Antiqua" w:hAnsi="Book Antiqua" w:cs="Book Antiqua"/>
          <w:bCs/>
          <w:sz w:val="24"/>
          <w:szCs w:val="24"/>
        </w:rPr>
        <w:t>itu</w:t>
      </w:r>
      <w:proofErr w:type="spellEnd"/>
      <w:r w:rsidRPr="00512520">
        <w:rPr>
          <w:rFonts w:ascii="Book Antiqua" w:eastAsia="Book Antiqua" w:hAnsi="Book Antiqua" w:cs="Book Antiqua"/>
          <w:bCs/>
          <w:sz w:val="24"/>
          <w:szCs w:val="24"/>
        </w:rPr>
        <w:t xml:space="preserve">, cyberloafing </w:t>
      </w:r>
      <w:proofErr w:type="spellStart"/>
      <w:r w:rsidRPr="00512520">
        <w:rPr>
          <w:rFonts w:ascii="Book Antiqua" w:eastAsia="Book Antiqua" w:hAnsi="Book Antiqua" w:cs="Book Antiqua"/>
          <w:bCs/>
          <w:sz w:val="24"/>
          <w:szCs w:val="24"/>
        </w:rPr>
        <w:t>akan</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berkurang</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jika</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tekanan</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kerja</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berkurang</w:t>
      </w:r>
      <w:proofErr w:type="spellEnd"/>
      <w:r w:rsidRPr="00512520">
        <w:rPr>
          <w:rFonts w:ascii="Book Antiqua" w:eastAsia="Book Antiqua" w:hAnsi="Book Antiqua" w:cs="Book Antiqua"/>
          <w:bCs/>
          <w:sz w:val="24"/>
          <w:szCs w:val="24"/>
        </w:rPr>
        <w:t>.</w:t>
      </w:r>
    </w:p>
    <w:p w14:paraId="796C9BDB" w14:textId="4B39E6DF" w:rsidR="00DE32B4" w:rsidRPr="00512520" w:rsidRDefault="00512520" w:rsidP="00DE32B4">
      <w:pPr>
        <w:spacing w:line="360" w:lineRule="auto"/>
        <w:ind w:right="13" w:firstLine="720"/>
        <w:jc w:val="both"/>
        <w:rPr>
          <w:rFonts w:ascii="Book Antiqua" w:eastAsia="Book Antiqua" w:hAnsi="Book Antiqua" w:cs="Book Antiqua"/>
          <w:bCs/>
          <w:sz w:val="24"/>
          <w:szCs w:val="24"/>
        </w:rPr>
      </w:pPr>
      <w:proofErr w:type="spellStart"/>
      <w:r w:rsidRPr="00512520">
        <w:rPr>
          <w:rFonts w:ascii="Book Antiqua" w:eastAsia="Book Antiqua" w:hAnsi="Book Antiqua" w:cs="Book Antiqua"/>
          <w:bCs/>
          <w:sz w:val="24"/>
          <w:szCs w:val="24"/>
        </w:rPr>
        <w:t>Berdasarkan</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diskusi</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kesimpulan</w:t>
      </w:r>
      <w:proofErr w:type="spellEnd"/>
      <w:r w:rsidRPr="00512520">
        <w:rPr>
          <w:rFonts w:ascii="Book Antiqua" w:eastAsia="Book Antiqua" w:hAnsi="Book Antiqua" w:cs="Book Antiqua"/>
          <w:bCs/>
          <w:sz w:val="24"/>
          <w:szCs w:val="24"/>
        </w:rPr>
        <w:t xml:space="preserve">, dan </w:t>
      </w:r>
      <w:proofErr w:type="spellStart"/>
      <w:r w:rsidRPr="00512520">
        <w:rPr>
          <w:rFonts w:ascii="Book Antiqua" w:eastAsia="Book Antiqua" w:hAnsi="Book Antiqua" w:cs="Book Antiqua"/>
          <w:bCs/>
          <w:sz w:val="24"/>
          <w:szCs w:val="24"/>
        </w:rPr>
        <w:t>analisis</w:t>
      </w:r>
      <w:proofErr w:type="spellEnd"/>
      <w:r w:rsidRPr="00512520">
        <w:rPr>
          <w:rFonts w:ascii="Book Antiqua" w:eastAsia="Book Antiqua" w:hAnsi="Book Antiqua" w:cs="Book Antiqua"/>
          <w:bCs/>
          <w:sz w:val="24"/>
          <w:szCs w:val="24"/>
        </w:rPr>
        <w:t xml:space="preserve"> data, </w:t>
      </w:r>
      <w:proofErr w:type="spellStart"/>
      <w:r w:rsidRPr="00512520">
        <w:rPr>
          <w:rFonts w:ascii="Book Antiqua" w:eastAsia="Book Antiqua" w:hAnsi="Book Antiqua" w:cs="Book Antiqua"/>
          <w:bCs/>
          <w:sz w:val="24"/>
          <w:szCs w:val="24"/>
        </w:rPr>
        <w:t>ada</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beberapa</w:t>
      </w:r>
      <w:proofErr w:type="spellEnd"/>
      <w:r w:rsidRPr="00512520">
        <w:rPr>
          <w:rFonts w:ascii="Book Antiqua" w:eastAsia="Book Antiqua" w:hAnsi="Book Antiqua" w:cs="Book Antiqua"/>
          <w:bCs/>
          <w:sz w:val="24"/>
          <w:szCs w:val="24"/>
        </w:rPr>
        <w:t xml:space="preserve"> saran yang </w:t>
      </w:r>
      <w:proofErr w:type="spellStart"/>
      <w:r w:rsidRPr="00512520">
        <w:rPr>
          <w:rFonts w:ascii="Book Antiqua" w:eastAsia="Book Antiqua" w:hAnsi="Book Antiqua" w:cs="Book Antiqua"/>
          <w:bCs/>
          <w:sz w:val="24"/>
          <w:szCs w:val="24"/>
        </w:rPr>
        <w:t>dapat</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diberikan</w:t>
      </w:r>
      <w:proofErr w:type="spellEnd"/>
      <w:r w:rsidRPr="00512520">
        <w:rPr>
          <w:rFonts w:ascii="Book Antiqua" w:eastAsia="Book Antiqua" w:hAnsi="Book Antiqua" w:cs="Book Antiqua"/>
          <w:bCs/>
          <w:sz w:val="24"/>
          <w:szCs w:val="24"/>
        </w:rPr>
        <w:t xml:space="preserve">. Salah </w:t>
      </w:r>
      <w:proofErr w:type="spellStart"/>
      <w:r w:rsidRPr="00512520">
        <w:rPr>
          <w:rFonts w:ascii="Book Antiqua" w:eastAsia="Book Antiqua" w:hAnsi="Book Antiqua" w:cs="Book Antiqua"/>
          <w:bCs/>
          <w:sz w:val="24"/>
          <w:szCs w:val="24"/>
        </w:rPr>
        <w:t>satunya</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adalah</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bahwa</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sekolah</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harus</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memahami</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bagaimana</w:t>
      </w:r>
      <w:proofErr w:type="spellEnd"/>
      <w:r w:rsidRPr="00512520">
        <w:rPr>
          <w:rFonts w:ascii="Book Antiqua" w:eastAsia="Book Antiqua" w:hAnsi="Book Antiqua" w:cs="Book Antiqua"/>
          <w:bCs/>
          <w:sz w:val="24"/>
          <w:szCs w:val="24"/>
        </w:rPr>
        <w:t xml:space="preserve"> guru </w:t>
      </w:r>
      <w:proofErr w:type="spellStart"/>
      <w:r w:rsidRPr="00512520">
        <w:rPr>
          <w:rFonts w:ascii="Book Antiqua" w:eastAsia="Book Antiqua" w:hAnsi="Book Antiqua" w:cs="Book Antiqua"/>
          <w:bCs/>
          <w:sz w:val="24"/>
          <w:szCs w:val="24"/>
        </w:rPr>
        <w:t>dapat</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mengurangi</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beban</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kerja</w:t>
      </w:r>
      <w:proofErr w:type="spellEnd"/>
      <w:r w:rsidRPr="00512520">
        <w:rPr>
          <w:rFonts w:ascii="Book Antiqua" w:eastAsia="Book Antiqua" w:hAnsi="Book Antiqua" w:cs="Book Antiqua"/>
          <w:bCs/>
          <w:sz w:val="24"/>
          <w:szCs w:val="24"/>
        </w:rPr>
        <w:t xml:space="preserve"> yang </w:t>
      </w:r>
      <w:proofErr w:type="spellStart"/>
      <w:r w:rsidRPr="00512520">
        <w:rPr>
          <w:rFonts w:ascii="Book Antiqua" w:eastAsia="Book Antiqua" w:hAnsi="Book Antiqua" w:cs="Book Antiqua"/>
          <w:bCs/>
          <w:sz w:val="24"/>
          <w:szCs w:val="24"/>
        </w:rPr>
        <w:t>dirasakan</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dengan</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mempertimbangkan</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kompleksitas</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pekerjaan</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Untuk</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menghindari</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beban</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kerja</w:t>
      </w:r>
      <w:proofErr w:type="spellEnd"/>
      <w:r w:rsidRPr="00512520">
        <w:rPr>
          <w:rFonts w:ascii="Book Antiqua" w:eastAsia="Book Antiqua" w:hAnsi="Book Antiqua" w:cs="Book Antiqua"/>
          <w:bCs/>
          <w:sz w:val="24"/>
          <w:szCs w:val="24"/>
        </w:rPr>
        <w:t xml:space="preserve"> yang </w:t>
      </w:r>
      <w:proofErr w:type="spellStart"/>
      <w:r w:rsidRPr="00512520">
        <w:rPr>
          <w:rFonts w:ascii="Book Antiqua" w:eastAsia="Book Antiqua" w:hAnsi="Book Antiqua" w:cs="Book Antiqua"/>
          <w:bCs/>
          <w:sz w:val="24"/>
          <w:szCs w:val="24"/>
        </w:rPr>
        <w:t>berlebihan</w:t>
      </w:r>
      <w:proofErr w:type="spellEnd"/>
      <w:r w:rsidRPr="00512520">
        <w:rPr>
          <w:rFonts w:ascii="Book Antiqua" w:eastAsia="Book Antiqua" w:hAnsi="Book Antiqua" w:cs="Book Antiqua"/>
          <w:bCs/>
          <w:sz w:val="24"/>
          <w:szCs w:val="24"/>
        </w:rPr>
        <w:t xml:space="preserve">, guru </w:t>
      </w:r>
      <w:proofErr w:type="spellStart"/>
      <w:r w:rsidRPr="00512520">
        <w:rPr>
          <w:rFonts w:ascii="Book Antiqua" w:eastAsia="Book Antiqua" w:hAnsi="Book Antiqua" w:cs="Book Antiqua"/>
          <w:bCs/>
          <w:sz w:val="24"/>
          <w:szCs w:val="24"/>
        </w:rPr>
        <w:t>harus</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menggunakan</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akses</w:t>
      </w:r>
      <w:proofErr w:type="spellEnd"/>
      <w:r w:rsidRPr="00512520">
        <w:rPr>
          <w:rFonts w:ascii="Book Antiqua" w:eastAsia="Book Antiqua" w:hAnsi="Book Antiqua" w:cs="Book Antiqua"/>
          <w:bCs/>
          <w:sz w:val="24"/>
          <w:szCs w:val="24"/>
        </w:rPr>
        <w:t xml:space="preserve"> internet </w:t>
      </w:r>
      <w:proofErr w:type="spellStart"/>
      <w:r w:rsidRPr="00512520">
        <w:rPr>
          <w:rFonts w:ascii="Book Antiqua" w:eastAsia="Book Antiqua" w:hAnsi="Book Antiqua" w:cs="Book Antiqua"/>
          <w:bCs/>
          <w:sz w:val="24"/>
          <w:szCs w:val="24"/>
        </w:rPr>
        <w:t>untuk</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mencari</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hiburan</w:t>
      </w:r>
      <w:proofErr w:type="spellEnd"/>
      <w:r w:rsidRPr="00512520">
        <w:rPr>
          <w:rFonts w:ascii="Book Antiqua" w:eastAsia="Book Antiqua" w:hAnsi="Book Antiqua" w:cs="Book Antiqua"/>
          <w:bCs/>
          <w:sz w:val="24"/>
          <w:szCs w:val="24"/>
        </w:rPr>
        <w:t xml:space="preserve"> di </w:t>
      </w:r>
      <w:proofErr w:type="spellStart"/>
      <w:r w:rsidRPr="00512520">
        <w:rPr>
          <w:rFonts w:ascii="Book Antiqua" w:eastAsia="Book Antiqua" w:hAnsi="Book Antiqua" w:cs="Book Antiqua"/>
          <w:bCs/>
          <w:sz w:val="24"/>
          <w:szCs w:val="24"/>
        </w:rPr>
        <w:t>tempat</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kerja</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mereka</w:t>
      </w:r>
      <w:proofErr w:type="spellEnd"/>
      <w:r w:rsidRPr="00512520">
        <w:rPr>
          <w:rFonts w:ascii="Book Antiqua" w:eastAsia="Book Antiqua" w:hAnsi="Book Antiqua" w:cs="Book Antiqua"/>
          <w:bCs/>
          <w:sz w:val="24"/>
          <w:szCs w:val="24"/>
        </w:rPr>
        <w:t xml:space="preserve">. Selain </w:t>
      </w:r>
      <w:proofErr w:type="spellStart"/>
      <w:r w:rsidRPr="00512520">
        <w:rPr>
          <w:rFonts w:ascii="Book Antiqua" w:eastAsia="Book Antiqua" w:hAnsi="Book Antiqua" w:cs="Book Antiqua"/>
          <w:bCs/>
          <w:sz w:val="24"/>
          <w:szCs w:val="24"/>
        </w:rPr>
        <w:t>itu</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penugasan</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beban</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kerja</w:t>
      </w:r>
      <w:proofErr w:type="spellEnd"/>
      <w:r w:rsidRPr="00512520">
        <w:rPr>
          <w:rFonts w:ascii="Book Antiqua" w:eastAsia="Book Antiqua" w:hAnsi="Book Antiqua" w:cs="Book Antiqua"/>
          <w:bCs/>
          <w:sz w:val="24"/>
          <w:szCs w:val="24"/>
        </w:rPr>
        <w:t xml:space="preserve"> yang </w:t>
      </w:r>
      <w:proofErr w:type="spellStart"/>
      <w:r w:rsidRPr="00512520">
        <w:rPr>
          <w:rFonts w:ascii="Book Antiqua" w:eastAsia="Book Antiqua" w:hAnsi="Book Antiqua" w:cs="Book Antiqua"/>
          <w:bCs/>
          <w:sz w:val="24"/>
          <w:szCs w:val="24"/>
        </w:rPr>
        <w:t>tepat</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dapat</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memungkinkan</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lembaga</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pendidikan</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untuk</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memperoleh</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menciptakan</w:t>
      </w:r>
      <w:proofErr w:type="spellEnd"/>
      <w:r w:rsidRPr="00512520">
        <w:rPr>
          <w:rFonts w:ascii="Book Antiqua" w:eastAsia="Book Antiqua" w:hAnsi="Book Antiqua" w:cs="Book Antiqua"/>
          <w:bCs/>
          <w:sz w:val="24"/>
          <w:szCs w:val="24"/>
        </w:rPr>
        <w:t xml:space="preserve">, dan </w:t>
      </w:r>
      <w:proofErr w:type="spellStart"/>
      <w:r w:rsidRPr="00512520">
        <w:rPr>
          <w:rFonts w:ascii="Book Antiqua" w:eastAsia="Book Antiqua" w:hAnsi="Book Antiqua" w:cs="Book Antiqua"/>
          <w:bCs/>
          <w:sz w:val="24"/>
          <w:szCs w:val="24"/>
        </w:rPr>
        <w:t>mempertahankan</w:t>
      </w:r>
      <w:proofErr w:type="spellEnd"/>
      <w:r w:rsidRPr="00512520">
        <w:rPr>
          <w:rFonts w:ascii="Book Antiqua" w:eastAsia="Book Antiqua" w:hAnsi="Book Antiqua" w:cs="Book Antiqua"/>
          <w:bCs/>
          <w:sz w:val="24"/>
          <w:szCs w:val="24"/>
        </w:rPr>
        <w:t xml:space="preserve"> Selain </w:t>
      </w:r>
      <w:proofErr w:type="spellStart"/>
      <w:r w:rsidRPr="00512520">
        <w:rPr>
          <w:rFonts w:ascii="Book Antiqua" w:eastAsia="Book Antiqua" w:hAnsi="Book Antiqua" w:cs="Book Antiqua"/>
          <w:bCs/>
          <w:sz w:val="24"/>
          <w:szCs w:val="24"/>
        </w:rPr>
        <w:t>itu</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mengubah</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jadwal</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lastRenderedPageBreak/>
        <w:t>kerja</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sesuai</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dengan</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tugas</w:t>
      </w:r>
      <w:proofErr w:type="spellEnd"/>
      <w:r w:rsidRPr="00512520">
        <w:rPr>
          <w:rFonts w:ascii="Book Antiqua" w:eastAsia="Book Antiqua" w:hAnsi="Book Antiqua" w:cs="Book Antiqua"/>
          <w:bCs/>
          <w:sz w:val="24"/>
          <w:szCs w:val="24"/>
        </w:rPr>
        <w:t xml:space="preserve"> dan </w:t>
      </w:r>
      <w:proofErr w:type="spellStart"/>
      <w:r w:rsidRPr="00512520">
        <w:rPr>
          <w:rFonts w:ascii="Book Antiqua" w:eastAsia="Book Antiqua" w:hAnsi="Book Antiqua" w:cs="Book Antiqua"/>
          <w:bCs/>
          <w:sz w:val="24"/>
          <w:szCs w:val="24"/>
        </w:rPr>
        <w:t>tanggung</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jawab</w:t>
      </w:r>
      <w:proofErr w:type="spellEnd"/>
      <w:r w:rsidRPr="00512520">
        <w:rPr>
          <w:rFonts w:ascii="Book Antiqua" w:eastAsia="Book Antiqua" w:hAnsi="Book Antiqua" w:cs="Book Antiqua"/>
          <w:bCs/>
          <w:sz w:val="24"/>
          <w:szCs w:val="24"/>
        </w:rPr>
        <w:t xml:space="preserve"> di </w:t>
      </w:r>
      <w:proofErr w:type="spellStart"/>
      <w:r w:rsidRPr="00512520">
        <w:rPr>
          <w:rFonts w:ascii="Book Antiqua" w:eastAsia="Book Antiqua" w:hAnsi="Book Antiqua" w:cs="Book Antiqua"/>
          <w:bCs/>
          <w:sz w:val="24"/>
          <w:szCs w:val="24"/>
        </w:rPr>
        <w:t>luar</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pekerjaan</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memberi</w:t>
      </w:r>
      <w:proofErr w:type="spellEnd"/>
      <w:r w:rsidRPr="00512520">
        <w:rPr>
          <w:rFonts w:ascii="Book Antiqua" w:eastAsia="Book Antiqua" w:hAnsi="Book Antiqua" w:cs="Book Antiqua"/>
          <w:bCs/>
          <w:sz w:val="24"/>
          <w:szCs w:val="24"/>
        </w:rPr>
        <w:t xml:space="preserve"> guru </w:t>
      </w:r>
      <w:proofErr w:type="spellStart"/>
      <w:r w:rsidRPr="00512520">
        <w:rPr>
          <w:rFonts w:ascii="Book Antiqua" w:eastAsia="Book Antiqua" w:hAnsi="Book Antiqua" w:cs="Book Antiqua"/>
          <w:bCs/>
          <w:sz w:val="24"/>
          <w:szCs w:val="24"/>
        </w:rPr>
        <w:t>kesempatan</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untuk</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berkembang</w:t>
      </w:r>
      <w:proofErr w:type="spellEnd"/>
      <w:r w:rsidRPr="00512520">
        <w:rPr>
          <w:rFonts w:ascii="Book Antiqua" w:eastAsia="Book Antiqua" w:hAnsi="Book Antiqua" w:cs="Book Antiqua"/>
          <w:bCs/>
          <w:sz w:val="24"/>
          <w:szCs w:val="24"/>
        </w:rPr>
        <w:t xml:space="preserve"> dan </w:t>
      </w:r>
      <w:proofErr w:type="spellStart"/>
      <w:r w:rsidRPr="00512520">
        <w:rPr>
          <w:rFonts w:ascii="Book Antiqua" w:eastAsia="Book Antiqua" w:hAnsi="Book Antiqua" w:cs="Book Antiqua"/>
          <w:bCs/>
          <w:sz w:val="24"/>
          <w:szCs w:val="24"/>
        </w:rPr>
        <w:t>membantu</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menciptakan</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lingkungan</w:t>
      </w:r>
      <w:proofErr w:type="spellEnd"/>
      <w:r w:rsidRPr="00512520">
        <w:rPr>
          <w:rFonts w:ascii="Book Antiqua" w:eastAsia="Book Antiqua" w:hAnsi="Book Antiqua" w:cs="Book Antiqua"/>
          <w:bCs/>
          <w:sz w:val="24"/>
          <w:szCs w:val="24"/>
        </w:rPr>
        <w:t xml:space="preserve"> </w:t>
      </w:r>
      <w:proofErr w:type="spellStart"/>
      <w:r w:rsidRPr="00512520">
        <w:rPr>
          <w:rFonts w:ascii="Book Antiqua" w:eastAsia="Book Antiqua" w:hAnsi="Book Antiqua" w:cs="Book Antiqua"/>
          <w:bCs/>
          <w:sz w:val="24"/>
          <w:szCs w:val="24"/>
        </w:rPr>
        <w:t>sosial</w:t>
      </w:r>
      <w:proofErr w:type="spellEnd"/>
      <w:r w:rsidRPr="00512520">
        <w:rPr>
          <w:rFonts w:ascii="Book Antiqua" w:eastAsia="Book Antiqua" w:hAnsi="Book Antiqua" w:cs="Book Antiqua"/>
          <w:bCs/>
          <w:sz w:val="24"/>
          <w:szCs w:val="24"/>
        </w:rPr>
        <w:t xml:space="preserve"> yang </w:t>
      </w:r>
      <w:proofErr w:type="spellStart"/>
      <w:r w:rsidRPr="00512520">
        <w:rPr>
          <w:rFonts w:ascii="Book Antiqua" w:eastAsia="Book Antiqua" w:hAnsi="Book Antiqua" w:cs="Book Antiqua"/>
          <w:bCs/>
          <w:sz w:val="24"/>
          <w:szCs w:val="24"/>
        </w:rPr>
        <w:t>sehat</w:t>
      </w:r>
      <w:proofErr w:type="spellEnd"/>
      <w:r w:rsidRPr="00512520">
        <w:rPr>
          <w:rFonts w:ascii="Book Antiqua" w:eastAsia="Book Antiqua" w:hAnsi="Book Antiqua" w:cs="Book Antiqua"/>
          <w:bCs/>
          <w:sz w:val="24"/>
          <w:szCs w:val="24"/>
        </w:rPr>
        <w:t>.</w:t>
      </w:r>
    </w:p>
    <w:p w14:paraId="782DEB0D" w14:textId="53140779" w:rsidR="00970420" w:rsidRDefault="00000000" w:rsidP="00512520">
      <w:pPr>
        <w:spacing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BIBLIOGRAPHY</w:t>
      </w:r>
    </w:p>
    <w:p w14:paraId="60E374FA" w14:textId="459D3BE5" w:rsidR="00512520" w:rsidRPr="00512520" w:rsidRDefault="00512520" w:rsidP="00512520">
      <w:pPr>
        <w:jc w:val="both"/>
        <w:rPr>
          <w:rFonts w:ascii="Book Antiqua" w:hAnsi="Book Antiqua" w:cs="Times New Roman"/>
          <w:kern w:val="2"/>
          <w:sz w:val="24"/>
          <w:szCs w:val="24"/>
          <w:lang w:eastAsia="en-US"/>
          <w14:ligatures w14:val="standardContextual"/>
        </w:rPr>
      </w:pPr>
      <w:r w:rsidRPr="00512520">
        <w:rPr>
          <w:rFonts w:ascii="Book Antiqua" w:hAnsi="Book Antiqua" w:cs="Times New Roman"/>
          <w:kern w:val="2"/>
          <w:sz w:val="24"/>
          <w:szCs w:val="24"/>
          <w:lang w:eastAsia="en-US"/>
          <w14:ligatures w14:val="standardContextual"/>
        </w:rPr>
        <w:t xml:space="preserve">Abdillah, W. </w:t>
      </w:r>
      <w:proofErr w:type="spellStart"/>
      <w:r w:rsidRPr="00512520">
        <w:rPr>
          <w:rFonts w:ascii="Book Antiqua" w:hAnsi="Book Antiqua" w:cs="Times New Roman"/>
          <w:kern w:val="2"/>
          <w:sz w:val="24"/>
          <w:szCs w:val="24"/>
          <w:lang w:eastAsia="en-US"/>
          <w14:ligatures w14:val="standardContextual"/>
        </w:rPr>
        <w:t>Jogiyanto</w:t>
      </w:r>
      <w:proofErr w:type="spellEnd"/>
      <w:r w:rsidRPr="00512520">
        <w:rPr>
          <w:rFonts w:ascii="Book Antiqua" w:hAnsi="Book Antiqua" w:cs="Times New Roman"/>
          <w:kern w:val="2"/>
          <w:sz w:val="24"/>
          <w:szCs w:val="24"/>
          <w:lang w:eastAsia="en-US"/>
          <w14:ligatures w14:val="standardContextual"/>
        </w:rPr>
        <w:t xml:space="preserve">. </w:t>
      </w:r>
      <w:r w:rsidRPr="00BF6001">
        <w:rPr>
          <w:rFonts w:ascii="Book Antiqua" w:hAnsi="Book Antiqua" w:cs="Times New Roman"/>
          <w:kern w:val="2"/>
          <w:sz w:val="24"/>
          <w:szCs w:val="24"/>
          <w:lang w:eastAsia="en-US"/>
          <w14:ligatures w14:val="standardContextual"/>
        </w:rPr>
        <w:t>(</w:t>
      </w:r>
      <w:r w:rsidRPr="00512520">
        <w:rPr>
          <w:rFonts w:ascii="Book Antiqua" w:hAnsi="Book Antiqua" w:cs="Times New Roman"/>
          <w:kern w:val="2"/>
          <w:sz w:val="24"/>
          <w:szCs w:val="24"/>
          <w:lang w:eastAsia="en-US"/>
          <w14:ligatures w14:val="standardContextual"/>
        </w:rPr>
        <w:t>2015</w:t>
      </w:r>
      <w:r w:rsidRPr="00BF6001">
        <w:rPr>
          <w:rFonts w:ascii="Book Antiqua" w:hAnsi="Book Antiqua" w:cs="Times New Roman"/>
          <w:kern w:val="2"/>
          <w:sz w:val="24"/>
          <w:szCs w:val="24"/>
          <w:lang w:eastAsia="en-US"/>
          <w14:ligatures w14:val="standardContextual"/>
        </w:rPr>
        <w:t>)</w:t>
      </w:r>
      <w:r w:rsidRPr="00512520">
        <w:rPr>
          <w:rFonts w:ascii="Book Antiqua" w:hAnsi="Book Antiqua" w:cs="Times New Roman"/>
          <w:kern w:val="2"/>
          <w:sz w:val="24"/>
          <w:szCs w:val="24"/>
          <w:lang w:eastAsia="en-US"/>
          <w14:ligatures w14:val="standardContextual"/>
        </w:rPr>
        <w:t xml:space="preserve">, Partial Least Square (PLS), Alternative Structural </w:t>
      </w:r>
      <w:r w:rsidRPr="00512520">
        <w:rPr>
          <w:rFonts w:ascii="Book Antiqua" w:hAnsi="Book Antiqua" w:cs="Times New Roman"/>
          <w:kern w:val="2"/>
          <w:sz w:val="24"/>
          <w:szCs w:val="24"/>
          <w:lang w:val="id-ID" w:eastAsia="en-US"/>
          <w14:ligatures w14:val="standardContextual"/>
        </w:rPr>
        <w:t xml:space="preserve">  </w:t>
      </w:r>
      <w:r w:rsidRPr="00512520">
        <w:rPr>
          <w:rFonts w:ascii="Book Antiqua" w:hAnsi="Book Antiqua" w:cs="Times New Roman"/>
          <w:kern w:val="2"/>
          <w:sz w:val="24"/>
          <w:szCs w:val="24"/>
          <w:lang w:val="id-ID" w:eastAsia="en-US"/>
          <w14:ligatures w14:val="standardContextual"/>
        </w:rPr>
        <w:br/>
        <w:t xml:space="preserve">         </w:t>
      </w:r>
      <w:r w:rsidRPr="00512520">
        <w:rPr>
          <w:rFonts w:ascii="Book Antiqua" w:hAnsi="Book Antiqua" w:cs="Times New Roman"/>
          <w:kern w:val="2"/>
          <w:sz w:val="24"/>
          <w:szCs w:val="24"/>
          <w:lang w:eastAsia="en-US"/>
          <w14:ligatures w14:val="standardContextual"/>
        </w:rPr>
        <w:t xml:space="preserve">Equation Modeling (SEM) Dalam </w:t>
      </w:r>
      <w:proofErr w:type="spellStart"/>
      <w:r w:rsidRPr="00512520">
        <w:rPr>
          <w:rFonts w:ascii="Book Antiqua" w:hAnsi="Book Antiqua" w:cs="Times New Roman"/>
          <w:kern w:val="2"/>
          <w:sz w:val="24"/>
          <w:szCs w:val="24"/>
          <w:lang w:eastAsia="en-US"/>
          <w14:ligatures w14:val="standardContextual"/>
        </w:rPr>
        <w:t>Penelitian</w:t>
      </w:r>
      <w:proofErr w:type="spellEnd"/>
      <w:r w:rsidRPr="00512520">
        <w:rPr>
          <w:rFonts w:ascii="Book Antiqua" w:hAnsi="Book Antiqua" w:cs="Times New Roman"/>
          <w:kern w:val="2"/>
          <w:sz w:val="24"/>
          <w:szCs w:val="24"/>
          <w:lang w:eastAsia="en-US"/>
          <w14:ligatures w14:val="standardContextual"/>
        </w:rPr>
        <w:t xml:space="preserve"> </w:t>
      </w:r>
      <w:proofErr w:type="spellStart"/>
      <w:r w:rsidRPr="00512520">
        <w:rPr>
          <w:rFonts w:ascii="Book Antiqua" w:hAnsi="Book Antiqua" w:cs="Times New Roman"/>
          <w:kern w:val="2"/>
          <w:sz w:val="24"/>
          <w:szCs w:val="24"/>
          <w:lang w:eastAsia="en-US"/>
          <w14:ligatures w14:val="standardContextual"/>
        </w:rPr>
        <w:t>Bisnis</w:t>
      </w:r>
      <w:proofErr w:type="spellEnd"/>
      <w:r w:rsidRPr="00512520">
        <w:rPr>
          <w:rFonts w:ascii="Book Antiqua" w:hAnsi="Book Antiqua" w:cs="Times New Roman"/>
          <w:kern w:val="2"/>
          <w:sz w:val="24"/>
          <w:szCs w:val="24"/>
          <w:lang w:eastAsia="en-US"/>
          <w14:ligatures w14:val="standardContextual"/>
        </w:rPr>
        <w:t xml:space="preserve">, Yogyakarta: CV Andi </w:t>
      </w:r>
      <w:r w:rsidRPr="00512520">
        <w:rPr>
          <w:rFonts w:ascii="Book Antiqua" w:hAnsi="Book Antiqua" w:cs="Times New Roman"/>
          <w:kern w:val="2"/>
          <w:sz w:val="24"/>
          <w:szCs w:val="24"/>
          <w:lang w:eastAsia="en-US"/>
          <w14:ligatures w14:val="standardContextual"/>
        </w:rPr>
        <w:br/>
      </w:r>
      <w:r w:rsidRPr="00512520">
        <w:rPr>
          <w:rFonts w:ascii="Book Antiqua" w:hAnsi="Book Antiqua" w:cs="Times New Roman"/>
          <w:kern w:val="2"/>
          <w:sz w:val="24"/>
          <w:szCs w:val="24"/>
          <w:lang w:val="id-ID" w:eastAsia="en-US"/>
          <w14:ligatures w14:val="standardContextual"/>
        </w:rPr>
        <w:t xml:space="preserve">        </w:t>
      </w:r>
      <w:r w:rsidRPr="00512520">
        <w:rPr>
          <w:rFonts w:ascii="Book Antiqua" w:hAnsi="Book Antiqua" w:cs="Times New Roman"/>
          <w:kern w:val="2"/>
          <w:sz w:val="24"/>
          <w:szCs w:val="24"/>
          <w:lang w:eastAsia="en-US"/>
          <w14:ligatures w14:val="standardContextual"/>
        </w:rPr>
        <w:t>Offset.</w:t>
      </w:r>
    </w:p>
    <w:p w14:paraId="110B86DF" w14:textId="77777777" w:rsidR="00512520" w:rsidRPr="00512520" w:rsidRDefault="00512520" w:rsidP="00512520">
      <w:pPr>
        <w:jc w:val="both"/>
        <w:rPr>
          <w:rFonts w:ascii="Book Antiqua" w:hAnsi="Book Antiqua" w:cs="Times New Roman"/>
          <w:color w:val="222222"/>
          <w:kern w:val="2"/>
          <w:sz w:val="24"/>
          <w:szCs w:val="24"/>
          <w:shd w:val="clear" w:color="auto" w:fill="FFFFFF"/>
          <w:lang w:eastAsia="en-US"/>
          <w14:ligatures w14:val="standardContextual"/>
        </w:rPr>
      </w:pPr>
      <w:proofErr w:type="spellStart"/>
      <w:r w:rsidRPr="00512520">
        <w:rPr>
          <w:rFonts w:ascii="Book Antiqua" w:hAnsi="Book Antiqua" w:cs="Times New Roman"/>
          <w:color w:val="222222"/>
          <w:kern w:val="2"/>
          <w:sz w:val="24"/>
          <w:szCs w:val="24"/>
          <w:shd w:val="clear" w:color="auto" w:fill="FFFFFF"/>
          <w:lang w:eastAsia="en-US"/>
          <w14:ligatures w14:val="standardContextual"/>
        </w:rPr>
        <w:t>Aldino</w:t>
      </w:r>
      <w:proofErr w:type="spellEnd"/>
      <w:r w:rsidRPr="00512520">
        <w:rPr>
          <w:rFonts w:ascii="Book Antiqua" w:hAnsi="Book Antiqua" w:cs="Times New Roman"/>
          <w:color w:val="222222"/>
          <w:kern w:val="2"/>
          <w:sz w:val="24"/>
          <w:szCs w:val="24"/>
          <w:shd w:val="clear" w:color="auto" w:fill="FFFFFF"/>
          <w:lang w:eastAsia="en-US"/>
          <w14:ligatures w14:val="standardContextual"/>
        </w:rPr>
        <w:t xml:space="preserve">, N. H., &amp; </w:t>
      </w:r>
      <w:proofErr w:type="spellStart"/>
      <w:r w:rsidRPr="00512520">
        <w:rPr>
          <w:rFonts w:ascii="Book Antiqua" w:hAnsi="Book Antiqua" w:cs="Times New Roman"/>
          <w:color w:val="222222"/>
          <w:kern w:val="2"/>
          <w:sz w:val="24"/>
          <w:szCs w:val="24"/>
          <w:shd w:val="clear" w:color="auto" w:fill="FFFFFF"/>
          <w:lang w:eastAsia="en-US"/>
          <w14:ligatures w14:val="standardContextual"/>
        </w:rPr>
        <w:t>Franksiska</w:t>
      </w:r>
      <w:proofErr w:type="spellEnd"/>
      <w:r w:rsidRPr="00512520">
        <w:rPr>
          <w:rFonts w:ascii="Book Antiqua" w:hAnsi="Book Antiqua" w:cs="Times New Roman"/>
          <w:color w:val="222222"/>
          <w:kern w:val="2"/>
          <w:sz w:val="24"/>
          <w:szCs w:val="24"/>
          <w:shd w:val="clear" w:color="auto" w:fill="FFFFFF"/>
          <w:lang w:eastAsia="en-US"/>
          <w14:ligatures w14:val="standardContextual"/>
        </w:rPr>
        <w:t xml:space="preserve">, R. (2021). Examining the impact of habit, workload, </w:t>
      </w:r>
      <w:r w:rsidRPr="00512520">
        <w:rPr>
          <w:rFonts w:ascii="Book Antiqua" w:hAnsi="Book Antiqua" w:cs="Times New Roman"/>
          <w:color w:val="222222"/>
          <w:kern w:val="2"/>
          <w:sz w:val="24"/>
          <w:szCs w:val="24"/>
          <w:shd w:val="clear" w:color="auto" w:fill="FFFFFF"/>
          <w:lang w:eastAsia="en-US"/>
          <w14:ligatures w14:val="standardContextual"/>
        </w:rPr>
        <w:br/>
      </w:r>
      <w:r w:rsidRPr="00512520">
        <w:rPr>
          <w:rFonts w:ascii="Book Antiqua" w:hAnsi="Book Antiqua" w:cs="Times New Roman"/>
          <w:color w:val="222222"/>
          <w:kern w:val="2"/>
          <w:sz w:val="24"/>
          <w:szCs w:val="24"/>
          <w:shd w:val="clear" w:color="auto" w:fill="FFFFFF"/>
          <w:lang w:val="id-ID" w:eastAsia="en-US"/>
          <w14:ligatures w14:val="standardContextual"/>
        </w:rPr>
        <w:t xml:space="preserve">      </w:t>
      </w:r>
      <w:r w:rsidRPr="00512520">
        <w:rPr>
          <w:rFonts w:ascii="Book Antiqua" w:hAnsi="Book Antiqua" w:cs="Times New Roman"/>
          <w:color w:val="222222"/>
          <w:kern w:val="2"/>
          <w:sz w:val="24"/>
          <w:szCs w:val="24"/>
          <w:shd w:val="clear" w:color="auto" w:fill="FFFFFF"/>
          <w:lang w:eastAsia="en-US"/>
          <w14:ligatures w14:val="standardContextual"/>
        </w:rPr>
        <w:t>and work environment to work stress on millennial generations. </w:t>
      </w:r>
      <w:r w:rsidRPr="00512520">
        <w:rPr>
          <w:rFonts w:ascii="Book Antiqua" w:hAnsi="Book Antiqua" w:cs="Times New Roman"/>
          <w:i/>
          <w:iCs/>
          <w:color w:val="222222"/>
          <w:kern w:val="2"/>
          <w:sz w:val="24"/>
          <w:szCs w:val="24"/>
          <w:shd w:val="clear" w:color="auto" w:fill="FFFFFF"/>
          <w:lang w:eastAsia="en-US"/>
          <w14:ligatures w14:val="standardContextual"/>
        </w:rPr>
        <w:t xml:space="preserve">International </w:t>
      </w:r>
      <w:r w:rsidRPr="00512520">
        <w:rPr>
          <w:rFonts w:ascii="Book Antiqua" w:hAnsi="Book Antiqua" w:cs="Times New Roman"/>
          <w:i/>
          <w:iCs/>
          <w:color w:val="222222"/>
          <w:kern w:val="2"/>
          <w:sz w:val="24"/>
          <w:szCs w:val="24"/>
          <w:shd w:val="clear" w:color="auto" w:fill="FFFFFF"/>
          <w:lang w:eastAsia="en-US"/>
          <w14:ligatures w14:val="standardContextual"/>
        </w:rPr>
        <w:br/>
      </w:r>
      <w:r w:rsidRPr="00512520">
        <w:rPr>
          <w:rFonts w:ascii="Book Antiqua" w:hAnsi="Book Antiqua" w:cs="Times New Roman"/>
          <w:i/>
          <w:iCs/>
          <w:color w:val="222222"/>
          <w:kern w:val="2"/>
          <w:sz w:val="24"/>
          <w:szCs w:val="24"/>
          <w:shd w:val="clear" w:color="auto" w:fill="FFFFFF"/>
          <w:lang w:val="id-ID" w:eastAsia="en-US"/>
          <w14:ligatures w14:val="standardContextual"/>
        </w:rPr>
        <w:t xml:space="preserve">     </w:t>
      </w:r>
      <w:r w:rsidRPr="00512520">
        <w:rPr>
          <w:rFonts w:ascii="Book Antiqua" w:hAnsi="Book Antiqua" w:cs="Times New Roman"/>
          <w:i/>
          <w:iCs/>
          <w:color w:val="222222"/>
          <w:kern w:val="2"/>
          <w:sz w:val="24"/>
          <w:szCs w:val="24"/>
          <w:shd w:val="clear" w:color="auto" w:fill="FFFFFF"/>
          <w:lang w:eastAsia="en-US"/>
          <w14:ligatures w14:val="standardContextual"/>
        </w:rPr>
        <w:t>Journal of Economics, Business and Accounting Research (IJEBAR)</w:t>
      </w:r>
      <w:r w:rsidRPr="00512520">
        <w:rPr>
          <w:rFonts w:ascii="Book Antiqua" w:hAnsi="Book Antiqua" w:cs="Times New Roman"/>
          <w:color w:val="222222"/>
          <w:kern w:val="2"/>
          <w:sz w:val="24"/>
          <w:szCs w:val="24"/>
          <w:shd w:val="clear" w:color="auto" w:fill="FFFFFF"/>
          <w:lang w:eastAsia="en-US"/>
          <w14:ligatures w14:val="standardContextual"/>
        </w:rPr>
        <w:t>, </w:t>
      </w:r>
      <w:r w:rsidRPr="00512520">
        <w:rPr>
          <w:rFonts w:ascii="Book Antiqua" w:hAnsi="Book Antiqua" w:cs="Times New Roman"/>
          <w:i/>
          <w:iCs/>
          <w:color w:val="222222"/>
          <w:kern w:val="2"/>
          <w:sz w:val="24"/>
          <w:szCs w:val="24"/>
          <w:shd w:val="clear" w:color="auto" w:fill="FFFFFF"/>
          <w:lang w:eastAsia="en-US"/>
          <w14:ligatures w14:val="standardContextual"/>
        </w:rPr>
        <w:t>5</w:t>
      </w:r>
      <w:r w:rsidRPr="00512520">
        <w:rPr>
          <w:rFonts w:ascii="Book Antiqua" w:hAnsi="Book Antiqua" w:cs="Times New Roman"/>
          <w:color w:val="222222"/>
          <w:kern w:val="2"/>
          <w:sz w:val="24"/>
          <w:szCs w:val="24"/>
          <w:shd w:val="clear" w:color="auto" w:fill="FFFFFF"/>
          <w:lang w:eastAsia="en-US"/>
          <w14:ligatures w14:val="standardContextual"/>
        </w:rPr>
        <w:t xml:space="preserve">(3), </w:t>
      </w:r>
      <w:r w:rsidRPr="00512520">
        <w:rPr>
          <w:rFonts w:ascii="Book Antiqua" w:hAnsi="Book Antiqua" w:cs="Times New Roman"/>
          <w:color w:val="222222"/>
          <w:kern w:val="2"/>
          <w:sz w:val="24"/>
          <w:szCs w:val="24"/>
          <w:shd w:val="clear" w:color="auto" w:fill="FFFFFF"/>
          <w:lang w:eastAsia="en-US"/>
          <w14:ligatures w14:val="standardContextual"/>
        </w:rPr>
        <w:br/>
      </w:r>
      <w:r w:rsidRPr="00512520">
        <w:rPr>
          <w:rFonts w:ascii="Book Antiqua" w:hAnsi="Book Antiqua" w:cs="Times New Roman"/>
          <w:color w:val="222222"/>
          <w:kern w:val="2"/>
          <w:sz w:val="24"/>
          <w:szCs w:val="24"/>
          <w:shd w:val="clear" w:color="auto" w:fill="FFFFFF"/>
          <w:lang w:val="id-ID" w:eastAsia="en-US"/>
          <w14:ligatures w14:val="standardContextual"/>
        </w:rPr>
        <w:t xml:space="preserve">     </w:t>
      </w:r>
      <w:r w:rsidRPr="00512520">
        <w:rPr>
          <w:rFonts w:ascii="Book Antiqua" w:hAnsi="Book Antiqua" w:cs="Times New Roman"/>
          <w:color w:val="222222"/>
          <w:kern w:val="2"/>
          <w:sz w:val="24"/>
          <w:szCs w:val="24"/>
          <w:shd w:val="clear" w:color="auto" w:fill="FFFFFF"/>
          <w:lang w:eastAsia="en-US"/>
          <w14:ligatures w14:val="standardContextual"/>
        </w:rPr>
        <w:t>2745-2758.</w:t>
      </w:r>
    </w:p>
    <w:p w14:paraId="0241C9A5" w14:textId="77777777" w:rsidR="00512520" w:rsidRPr="00512520" w:rsidRDefault="00512520" w:rsidP="00512520">
      <w:pPr>
        <w:jc w:val="both"/>
        <w:rPr>
          <w:rFonts w:ascii="Book Antiqua" w:hAnsi="Book Antiqua" w:cs="Times New Roman"/>
          <w:kern w:val="2"/>
          <w:sz w:val="24"/>
          <w:szCs w:val="24"/>
          <w:lang w:eastAsia="en-US"/>
          <w14:ligatures w14:val="standardContextual"/>
        </w:rPr>
      </w:pPr>
      <w:r w:rsidRPr="00512520">
        <w:rPr>
          <w:rFonts w:ascii="Book Antiqua" w:hAnsi="Book Antiqua" w:cs="Times New Roman"/>
          <w:kern w:val="2"/>
          <w:sz w:val="24"/>
          <w:szCs w:val="24"/>
          <w:lang w:eastAsia="en-US"/>
          <w14:ligatures w14:val="standardContextual"/>
        </w:rPr>
        <w:t xml:space="preserve">Antariksa, Y. (2012). 3 Alasan </w:t>
      </w:r>
      <w:proofErr w:type="spellStart"/>
      <w:r w:rsidRPr="00512520">
        <w:rPr>
          <w:rFonts w:ascii="Book Antiqua" w:hAnsi="Book Antiqua" w:cs="Times New Roman"/>
          <w:kern w:val="2"/>
          <w:sz w:val="24"/>
          <w:szCs w:val="24"/>
          <w:lang w:eastAsia="en-US"/>
          <w14:ligatures w14:val="standardContextual"/>
        </w:rPr>
        <w:t>Penting</w:t>
      </w:r>
      <w:proofErr w:type="spellEnd"/>
      <w:r w:rsidRPr="00512520">
        <w:rPr>
          <w:rFonts w:ascii="Book Antiqua" w:hAnsi="Book Antiqua" w:cs="Times New Roman"/>
          <w:kern w:val="2"/>
          <w:sz w:val="24"/>
          <w:szCs w:val="24"/>
          <w:lang w:eastAsia="en-US"/>
          <w14:ligatures w14:val="standardContextual"/>
        </w:rPr>
        <w:t xml:space="preserve"> </w:t>
      </w:r>
      <w:proofErr w:type="spellStart"/>
      <w:r w:rsidRPr="00512520">
        <w:rPr>
          <w:rFonts w:ascii="Book Antiqua" w:hAnsi="Book Antiqua" w:cs="Times New Roman"/>
          <w:kern w:val="2"/>
          <w:sz w:val="24"/>
          <w:szCs w:val="24"/>
          <w:lang w:eastAsia="en-US"/>
          <w14:ligatures w14:val="standardContextual"/>
        </w:rPr>
        <w:t>Kenapa</w:t>
      </w:r>
      <w:proofErr w:type="spellEnd"/>
      <w:r w:rsidRPr="00512520">
        <w:rPr>
          <w:rFonts w:ascii="Book Antiqua" w:hAnsi="Book Antiqua" w:cs="Times New Roman"/>
          <w:kern w:val="2"/>
          <w:sz w:val="24"/>
          <w:szCs w:val="24"/>
          <w:lang w:eastAsia="en-US"/>
          <w14:ligatures w14:val="standardContextual"/>
        </w:rPr>
        <w:t xml:space="preserve"> Akses Internet Harus </w:t>
      </w:r>
      <w:proofErr w:type="spellStart"/>
      <w:r w:rsidRPr="00512520">
        <w:rPr>
          <w:rFonts w:ascii="Book Antiqua" w:hAnsi="Book Antiqua" w:cs="Times New Roman"/>
          <w:kern w:val="2"/>
          <w:sz w:val="24"/>
          <w:szCs w:val="24"/>
          <w:lang w:eastAsia="en-US"/>
          <w14:ligatures w14:val="standardContextual"/>
        </w:rPr>
        <w:t>Ditutup</w:t>
      </w:r>
      <w:proofErr w:type="spellEnd"/>
      <w:r w:rsidRPr="00512520">
        <w:rPr>
          <w:rFonts w:ascii="Book Antiqua" w:hAnsi="Book Antiqua" w:cs="Times New Roman"/>
          <w:kern w:val="2"/>
          <w:sz w:val="24"/>
          <w:szCs w:val="24"/>
          <w:lang w:eastAsia="en-US"/>
          <w14:ligatures w14:val="standardContextual"/>
        </w:rPr>
        <w:t xml:space="preserve"> </w:t>
      </w:r>
      <w:r w:rsidRPr="00512520">
        <w:rPr>
          <w:rFonts w:ascii="Book Antiqua" w:hAnsi="Book Antiqua" w:cs="Times New Roman"/>
          <w:kern w:val="2"/>
          <w:sz w:val="24"/>
          <w:szCs w:val="24"/>
          <w:lang w:val="id-ID" w:eastAsia="en-US"/>
          <w14:ligatures w14:val="standardContextual"/>
        </w:rPr>
        <w:t xml:space="preserve">   </w:t>
      </w:r>
      <w:r w:rsidRPr="00512520">
        <w:rPr>
          <w:rFonts w:ascii="Book Antiqua" w:hAnsi="Book Antiqua" w:cs="Times New Roman"/>
          <w:kern w:val="2"/>
          <w:sz w:val="24"/>
          <w:szCs w:val="24"/>
          <w:lang w:val="id-ID" w:eastAsia="en-US"/>
          <w14:ligatures w14:val="standardContextual"/>
        </w:rPr>
        <w:br/>
        <w:t xml:space="preserve">     </w:t>
      </w:r>
      <w:proofErr w:type="spellStart"/>
      <w:r w:rsidRPr="00512520">
        <w:rPr>
          <w:rFonts w:ascii="Book Antiqua" w:hAnsi="Book Antiqua" w:cs="Times New Roman"/>
          <w:kern w:val="2"/>
          <w:sz w:val="24"/>
          <w:szCs w:val="24"/>
          <w:lang w:eastAsia="en-US"/>
          <w14:ligatures w14:val="standardContextual"/>
        </w:rPr>
        <w:t>Selama</w:t>
      </w:r>
      <w:proofErr w:type="spellEnd"/>
      <w:r w:rsidRPr="00512520">
        <w:rPr>
          <w:rFonts w:ascii="Book Antiqua" w:hAnsi="Book Antiqua" w:cs="Times New Roman"/>
          <w:kern w:val="2"/>
          <w:sz w:val="24"/>
          <w:szCs w:val="24"/>
          <w:lang w:eastAsia="en-US"/>
          <w14:ligatures w14:val="standardContextual"/>
        </w:rPr>
        <w:t xml:space="preserve"> Jam Kantor. [Online] strategimanajemen.net. </w:t>
      </w:r>
      <w:proofErr w:type="spellStart"/>
      <w:r w:rsidRPr="00512520">
        <w:rPr>
          <w:rFonts w:ascii="Book Antiqua" w:hAnsi="Book Antiqua" w:cs="Times New Roman"/>
          <w:kern w:val="2"/>
          <w:sz w:val="24"/>
          <w:szCs w:val="24"/>
          <w:lang w:eastAsia="en-US"/>
          <w14:ligatures w14:val="standardContextual"/>
        </w:rPr>
        <w:t>Diakses</w:t>
      </w:r>
      <w:proofErr w:type="spellEnd"/>
      <w:r w:rsidRPr="00512520">
        <w:rPr>
          <w:rFonts w:ascii="Book Antiqua" w:hAnsi="Book Antiqua" w:cs="Times New Roman"/>
          <w:kern w:val="2"/>
          <w:sz w:val="24"/>
          <w:szCs w:val="24"/>
          <w:lang w:eastAsia="en-US"/>
          <w14:ligatures w14:val="standardContextual"/>
        </w:rPr>
        <w:t xml:space="preserve"> pada </w:t>
      </w:r>
      <w:proofErr w:type="spellStart"/>
      <w:r w:rsidRPr="00512520">
        <w:rPr>
          <w:rFonts w:ascii="Book Antiqua" w:hAnsi="Book Antiqua" w:cs="Times New Roman"/>
          <w:kern w:val="2"/>
          <w:sz w:val="24"/>
          <w:szCs w:val="24"/>
          <w:lang w:eastAsia="en-US"/>
          <w14:ligatures w14:val="standardContextual"/>
        </w:rPr>
        <w:t>tanggal</w:t>
      </w:r>
      <w:proofErr w:type="spellEnd"/>
      <w:r w:rsidRPr="00512520">
        <w:rPr>
          <w:rFonts w:ascii="Book Antiqua" w:hAnsi="Book Antiqua" w:cs="Times New Roman"/>
          <w:kern w:val="2"/>
          <w:sz w:val="24"/>
          <w:szCs w:val="24"/>
          <w:lang w:eastAsia="en-US"/>
          <w14:ligatures w14:val="standardContextual"/>
        </w:rPr>
        <w:t xml:space="preserve"> </w:t>
      </w:r>
      <w:r w:rsidRPr="00512520">
        <w:rPr>
          <w:rFonts w:ascii="Book Antiqua" w:hAnsi="Book Antiqua" w:cs="Times New Roman"/>
          <w:kern w:val="2"/>
          <w:sz w:val="24"/>
          <w:szCs w:val="24"/>
          <w:lang w:val="id-ID" w:eastAsia="en-US"/>
          <w14:ligatures w14:val="standardContextual"/>
        </w:rPr>
        <w:t xml:space="preserve">25 </w:t>
      </w:r>
      <w:r w:rsidRPr="00512520">
        <w:rPr>
          <w:rFonts w:ascii="Book Antiqua" w:hAnsi="Book Antiqua" w:cs="Times New Roman"/>
          <w:kern w:val="2"/>
          <w:sz w:val="24"/>
          <w:szCs w:val="24"/>
          <w:lang w:val="id-ID" w:eastAsia="en-US"/>
          <w14:ligatures w14:val="standardContextual"/>
        </w:rPr>
        <w:br/>
        <w:t xml:space="preserve">    Januari</w:t>
      </w:r>
      <w:r w:rsidRPr="00512520">
        <w:rPr>
          <w:rFonts w:ascii="Book Antiqua" w:hAnsi="Book Antiqua" w:cs="Times New Roman"/>
          <w:kern w:val="2"/>
          <w:sz w:val="24"/>
          <w:szCs w:val="24"/>
          <w:lang w:eastAsia="en-US"/>
          <w14:ligatures w14:val="standardContextual"/>
        </w:rPr>
        <w:t xml:space="preserve"> 20</w:t>
      </w:r>
      <w:r w:rsidRPr="00512520">
        <w:rPr>
          <w:rFonts w:ascii="Book Antiqua" w:hAnsi="Book Antiqua" w:cs="Times New Roman"/>
          <w:kern w:val="2"/>
          <w:sz w:val="24"/>
          <w:szCs w:val="24"/>
          <w:lang w:val="id-ID" w:eastAsia="en-US"/>
          <w14:ligatures w14:val="standardContextual"/>
        </w:rPr>
        <w:t>24</w:t>
      </w:r>
      <w:r w:rsidRPr="00512520">
        <w:rPr>
          <w:rFonts w:ascii="Book Antiqua" w:hAnsi="Book Antiqua" w:cs="Times New Roman"/>
          <w:kern w:val="2"/>
          <w:sz w:val="24"/>
          <w:szCs w:val="24"/>
          <w:lang w:eastAsia="en-US"/>
          <w14:ligatures w14:val="standardContextual"/>
        </w:rPr>
        <w:t>.</w:t>
      </w:r>
    </w:p>
    <w:p w14:paraId="5345AC2D" w14:textId="77777777" w:rsidR="00512520" w:rsidRPr="00512520" w:rsidRDefault="00512520" w:rsidP="00512520">
      <w:pPr>
        <w:jc w:val="both"/>
        <w:rPr>
          <w:rFonts w:ascii="Book Antiqua" w:hAnsi="Book Antiqua" w:cs="Times New Roman"/>
          <w:kern w:val="2"/>
          <w:sz w:val="24"/>
          <w:szCs w:val="24"/>
          <w:lang w:eastAsia="en-US"/>
          <w14:ligatures w14:val="standardContextual"/>
        </w:rPr>
      </w:pPr>
      <w:r w:rsidRPr="00512520">
        <w:rPr>
          <w:rFonts w:ascii="Book Antiqua" w:hAnsi="Book Antiqua" w:cs="Times New Roman"/>
          <w:kern w:val="2"/>
          <w:sz w:val="24"/>
          <w:szCs w:val="24"/>
          <w:lang w:eastAsia="en-US"/>
          <w14:ligatures w14:val="standardContextual"/>
        </w:rPr>
        <w:t xml:space="preserve">Blanchard, A. L, &amp; Henle, C. A. (2008). The Interaction of Work Stressor and </w:t>
      </w:r>
      <w:r w:rsidRPr="00512520">
        <w:rPr>
          <w:rFonts w:ascii="Book Antiqua" w:hAnsi="Book Antiqua" w:cs="Times New Roman"/>
          <w:kern w:val="2"/>
          <w:sz w:val="24"/>
          <w:szCs w:val="24"/>
          <w:lang w:eastAsia="en-US"/>
          <w14:ligatures w14:val="standardContextual"/>
        </w:rPr>
        <w:br/>
      </w:r>
      <w:r w:rsidRPr="00512520">
        <w:rPr>
          <w:rFonts w:ascii="Book Antiqua" w:hAnsi="Book Antiqua" w:cs="Times New Roman"/>
          <w:kern w:val="2"/>
          <w:sz w:val="24"/>
          <w:szCs w:val="24"/>
          <w:lang w:val="id-ID" w:eastAsia="en-US"/>
          <w14:ligatures w14:val="standardContextual"/>
        </w:rPr>
        <w:t xml:space="preserve">      </w:t>
      </w:r>
      <w:r w:rsidRPr="00512520">
        <w:rPr>
          <w:rFonts w:ascii="Book Antiqua" w:hAnsi="Book Antiqua" w:cs="Times New Roman"/>
          <w:kern w:val="2"/>
          <w:sz w:val="24"/>
          <w:szCs w:val="24"/>
          <w:lang w:eastAsia="en-US"/>
          <w14:ligatures w14:val="standardContextual"/>
        </w:rPr>
        <w:t xml:space="preserve">Organizational Sanctions on Cyberloafing. Journal of Managerial Issues, 383 </w:t>
      </w:r>
      <w:r w:rsidRPr="00512520">
        <w:rPr>
          <w:rFonts w:ascii="Book Antiqua" w:hAnsi="Book Antiqua" w:cs="Times New Roman"/>
          <w:kern w:val="2"/>
          <w:sz w:val="24"/>
          <w:szCs w:val="24"/>
          <w:lang w:eastAsia="en-US"/>
          <w14:ligatures w14:val="standardContextual"/>
        </w:rPr>
        <w:br/>
      </w:r>
      <w:r w:rsidRPr="00512520">
        <w:rPr>
          <w:rFonts w:ascii="Book Antiqua" w:hAnsi="Book Antiqua" w:cs="Times New Roman"/>
          <w:kern w:val="2"/>
          <w:sz w:val="24"/>
          <w:szCs w:val="24"/>
          <w:lang w:val="id-ID" w:eastAsia="en-US"/>
          <w14:ligatures w14:val="standardContextual"/>
        </w:rPr>
        <w:t xml:space="preserve">      </w:t>
      </w:r>
      <w:r w:rsidRPr="00512520">
        <w:rPr>
          <w:rFonts w:ascii="Book Antiqua" w:hAnsi="Book Antiqua" w:cs="Times New Roman"/>
          <w:kern w:val="2"/>
          <w:sz w:val="24"/>
          <w:szCs w:val="24"/>
          <w:lang w:eastAsia="en-US"/>
          <w14:ligatures w14:val="standardContextual"/>
        </w:rPr>
        <w:t>400.</w:t>
      </w:r>
    </w:p>
    <w:p w14:paraId="62C638E8" w14:textId="77777777" w:rsidR="00512520" w:rsidRPr="00512520" w:rsidRDefault="00512520" w:rsidP="00512520">
      <w:pPr>
        <w:jc w:val="both"/>
        <w:rPr>
          <w:rFonts w:ascii="Book Antiqua" w:hAnsi="Book Antiqua" w:cs="Times New Roman"/>
          <w:kern w:val="2"/>
          <w:sz w:val="24"/>
          <w:szCs w:val="24"/>
          <w:lang w:eastAsia="en-US"/>
          <w14:ligatures w14:val="standardContextual"/>
        </w:rPr>
      </w:pPr>
      <w:r w:rsidRPr="00512520">
        <w:rPr>
          <w:rFonts w:ascii="Book Antiqua" w:hAnsi="Book Antiqua" w:cs="Times New Roman"/>
          <w:kern w:val="2"/>
          <w:sz w:val="24"/>
          <w:szCs w:val="24"/>
          <w:lang w:eastAsia="en-US"/>
          <w14:ligatures w14:val="standardContextual"/>
        </w:rPr>
        <w:t xml:space="preserve">Creswell, J. W. (2014). Research Design: Qualitative, Quantitative, and. Mixed </w:t>
      </w:r>
      <w:r w:rsidRPr="00512520">
        <w:rPr>
          <w:rFonts w:ascii="Book Antiqua" w:hAnsi="Book Antiqua" w:cs="Times New Roman"/>
          <w:kern w:val="2"/>
          <w:sz w:val="24"/>
          <w:szCs w:val="24"/>
          <w:lang w:eastAsia="en-US"/>
          <w14:ligatures w14:val="standardContextual"/>
        </w:rPr>
        <w:br/>
      </w:r>
      <w:r w:rsidRPr="00512520">
        <w:rPr>
          <w:rFonts w:ascii="Book Antiqua" w:hAnsi="Book Antiqua" w:cs="Times New Roman"/>
          <w:kern w:val="2"/>
          <w:sz w:val="24"/>
          <w:szCs w:val="24"/>
          <w:lang w:val="id-ID" w:eastAsia="en-US"/>
          <w14:ligatures w14:val="standardContextual"/>
        </w:rPr>
        <w:t xml:space="preserve">      </w:t>
      </w:r>
      <w:r w:rsidRPr="00512520">
        <w:rPr>
          <w:rFonts w:ascii="Book Antiqua" w:hAnsi="Book Antiqua" w:cs="Times New Roman"/>
          <w:kern w:val="2"/>
          <w:sz w:val="24"/>
          <w:szCs w:val="24"/>
          <w:lang w:eastAsia="en-US"/>
          <w14:ligatures w14:val="standardContextual"/>
        </w:rPr>
        <w:t>Methods Approaches. Newbury Park: Sage Publications.</w:t>
      </w:r>
    </w:p>
    <w:p w14:paraId="3B8C40C2" w14:textId="77777777" w:rsidR="00512520" w:rsidRPr="00512520" w:rsidRDefault="00512520" w:rsidP="00512520">
      <w:pPr>
        <w:jc w:val="both"/>
        <w:rPr>
          <w:rFonts w:ascii="Book Antiqua" w:hAnsi="Book Antiqua" w:cs="Times New Roman"/>
          <w:kern w:val="2"/>
          <w:sz w:val="24"/>
          <w:szCs w:val="24"/>
          <w:lang w:eastAsia="en-US"/>
          <w14:ligatures w14:val="standardContextual"/>
        </w:rPr>
      </w:pPr>
      <w:r w:rsidRPr="00512520">
        <w:rPr>
          <w:rFonts w:ascii="Book Antiqua" w:hAnsi="Book Antiqua" w:cs="Times New Roman"/>
          <w:kern w:val="2"/>
          <w:sz w:val="24"/>
          <w:szCs w:val="24"/>
          <w:lang w:eastAsia="en-US"/>
          <w14:ligatures w14:val="standardContextual"/>
        </w:rPr>
        <w:t xml:space="preserve">Emmy E dan Riza B.S. (2020). </w:t>
      </w:r>
      <w:proofErr w:type="spellStart"/>
      <w:r w:rsidRPr="00512520">
        <w:rPr>
          <w:rFonts w:ascii="Book Antiqua" w:hAnsi="Book Antiqua" w:cs="Times New Roman"/>
          <w:kern w:val="2"/>
          <w:sz w:val="24"/>
          <w:szCs w:val="24"/>
          <w:lang w:eastAsia="en-US"/>
          <w14:ligatures w14:val="standardContextual"/>
        </w:rPr>
        <w:t>Perilaku</w:t>
      </w:r>
      <w:proofErr w:type="spellEnd"/>
      <w:r w:rsidRPr="00512520">
        <w:rPr>
          <w:rFonts w:ascii="Book Antiqua" w:hAnsi="Book Antiqua" w:cs="Times New Roman"/>
          <w:kern w:val="2"/>
          <w:sz w:val="24"/>
          <w:szCs w:val="24"/>
          <w:lang w:eastAsia="en-US"/>
          <w14:ligatures w14:val="standardContextual"/>
        </w:rPr>
        <w:t xml:space="preserve"> Cyberloafing di </w:t>
      </w:r>
      <w:proofErr w:type="spellStart"/>
      <w:r w:rsidRPr="00512520">
        <w:rPr>
          <w:rFonts w:ascii="Book Antiqua" w:hAnsi="Book Antiqua" w:cs="Times New Roman"/>
          <w:kern w:val="2"/>
          <w:sz w:val="24"/>
          <w:szCs w:val="24"/>
          <w:lang w:eastAsia="en-US"/>
          <w14:ligatures w14:val="standardContextual"/>
        </w:rPr>
        <w:t>Kalangan</w:t>
      </w:r>
      <w:proofErr w:type="spellEnd"/>
      <w:r w:rsidRPr="00512520">
        <w:rPr>
          <w:rFonts w:ascii="Book Antiqua" w:hAnsi="Book Antiqua" w:cs="Times New Roman"/>
          <w:kern w:val="2"/>
          <w:sz w:val="24"/>
          <w:szCs w:val="24"/>
          <w:lang w:eastAsia="en-US"/>
          <w14:ligatures w14:val="standardContextual"/>
        </w:rPr>
        <w:t xml:space="preserve"> </w:t>
      </w:r>
      <w:proofErr w:type="spellStart"/>
      <w:r w:rsidRPr="00512520">
        <w:rPr>
          <w:rFonts w:ascii="Book Antiqua" w:hAnsi="Book Antiqua" w:cs="Times New Roman"/>
          <w:kern w:val="2"/>
          <w:sz w:val="24"/>
          <w:szCs w:val="24"/>
          <w:lang w:eastAsia="en-US"/>
          <w14:ligatures w14:val="standardContextual"/>
        </w:rPr>
        <w:t>Karyawan</w:t>
      </w:r>
      <w:proofErr w:type="spellEnd"/>
      <w:r w:rsidRPr="00512520">
        <w:rPr>
          <w:rFonts w:ascii="Book Antiqua" w:hAnsi="Book Antiqua" w:cs="Times New Roman"/>
          <w:kern w:val="2"/>
          <w:sz w:val="24"/>
          <w:szCs w:val="24"/>
          <w:lang w:eastAsia="en-US"/>
          <w14:ligatures w14:val="standardContextual"/>
        </w:rPr>
        <w:t xml:space="preserve">. Jawa </w:t>
      </w:r>
      <w:r w:rsidRPr="00512520">
        <w:rPr>
          <w:rFonts w:ascii="Book Antiqua" w:hAnsi="Book Antiqua" w:cs="Times New Roman"/>
          <w:kern w:val="2"/>
          <w:sz w:val="24"/>
          <w:szCs w:val="24"/>
          <w:lang w:eastAsia="en-US"/>
          <w14:ligatures w14:val="standardContextual"/>
        </w:rPr>
        <w:br/>
      </w:r>
      <w:r w:rsidRPr="00512520">
        <w:rPr>
          <w:rFonts w:ascii="Book Antiqua" w:hAnsi="Book Antiqua" w:cs="Times New Roman"/>
          <w:kern w:val="2"/>
          <w:sz w:val="24"/>
          <w:szCs w:val="24"/>
          <w:lang w:val="id-ID" w:eastAsia="en-US"/>
          <w14:ligatures w14:val="standardContextual"/>
        </w:rPr>
        <w:t xml:space="preserve">      </w:t>
      </w:r>
      <w:r w:rsidRPr="00512520">
        <w:rPr>
          <w:rFonts w:ascii="Book Antiqua" w:hAnsi="Book Antiqua" w:cs="Times New Roman"/>
          <w:kern w:val="2"/>
          <w:sz w:val="24"/>
          <w:szCs w:val="24"/>
          <w:lang w:eastAsia="en-US"/>
          <w14:ligatures w14:val="standardContextual"/>
        </w:rPr>
        <w:t>Timur: Widya Gama Press.</w:t>
      </w:r>
    </w:p>
    <w:p w14:paraId="41CE591C" w14:textId="77777777" w:rsidR="00512520" w:rsidRPr="00512520" w:rsidRDefault="00512520" w:rsidP="00512520">
      <w:pPr>
        <w:jc w:val="both"/>
        <w:rPr>
          <w:rFonts w:ascii="Book Antiqua" w:hAnsi="Book Antiqua" w:cs="Times New Roman"/>
          <w:kern w:val="2"/>
          <w:sz w:val="24"/>
          <w:szCs w:val="24"/>
          <w:lang w:eastAsia="en-US"/>
          <w14:ligatures w14:val="standardContextual"/>
        </w:rPr>
      </w:pPr>
      <w:bookmarkStart w:id="0" w:name="_Hlk159825596"/>
      <w:r w:rsidRPr="00512520">
        <w:rPr>
          <w:rFonts w:ascii="Book Antiqua" w:hAnsi="Book Antiqua" w:cs="Times New Roman"/>
          <w:kern w:val="2"/>
          <w:sz w:val="24"/>
          <w:szCs w:val="24"/>
          <w:lang w:eastAsia="en-US"/>
          <w14:ligatures w14:val="standardContextual"/>
        </w:rPr>
        <w:t xml:space="preserve">Handoko, T. H. 2018. </w:t>
      </w:r>
      <w:proofErr w:type="spellStart"/>
      <w:r w:rsidRPr="00512520">
        <w:rPr>
          <w:rFonts w:ascii="Book Antiqua" w:hAnsi="Book Antiqua" w:cs="Times New Roman"/>
          <w:kern w:val="2"/>
          <w:sz w:val="24"/>
          <w:szCs w:val="24"/>
          <w:lang w:eastAsia="en-US"/>
          <w14:ligatures w14:val="standardContextual"/>
        </w:rPr>
        <w:t>Manajemen</w:t>
      </w:r>
      <w:proofErr w:type="spellEnd"/>
      <w:r w:rsidRPr="00512520">
        <w:rPr>
          <w:rFonts w:ascii="Book Antiqua" w:hAnsi="Book Antiqua" w:cs="Times New Roman"/>
          <w:kern w:val="2"/>
          <w:sz w:val="24"/>
          <w:szCs w:val="24"/>
          <w:lang w:eastAsia="en-US"/>
          <w14:ligatures w14:val="standardContextual"/>
        </w:rPr>
        <w:t xml:space="preserve"> Personalia &amp; </w:t>
      </w:r>
      <w:proofErr w:type="spellStart"/>
      <w:r w:rsidRPr="00512520">
        <w:rPr>
          <w:rFonts w:ascii="Book Antiqua" w:hAnsi="Book Antiqua" w:cs="Times New Roman"/>
          <w:kern w:val="2"/>
          <w:sz w:val="24"/>
          <w:szCs w:val="24"/>
          <w:lang w:eastAsia="en-US"/>
          <w14:ligatures w14:val="standardContextual"/>
        </w:rPr>
        <w:t>Sumber</w:t>
      </w:r>
      <w:proofErr w:type="spellEnd"/>
      <w:r w:rsidRPr="00512520">
        <w:rPr>
          <w:rFonts w:ascii="Book Antiqua" w:hAnsi="Book Antiqua" w:cs="Times New Roman"/>
          <w:kern w:val="2"/>
          <w:sz w:val="24"/>
          <w:szCs w:val="24"/>
          <w:lang w:eastAsia="en-US"/>
          <w14:ligatures w14:val="standardContextual"/>
        </w:rPr>
        <w:t xml:space="preserve"> Daya </w:t>
      </w:r>
      <w:proofErr w:type="spellStart"/>
      <w:r w:rsidRPr="00512520">
        <w:rPr>
          <w:rFonts w:ascii="Book Antiqua" w:hAnsi="Book Antiqua" w:cs="Times New Roman"/>
          <w:kern w:val="2"/>
          <w:sz w:val="24"/>
          <w:szCs w:val="24"/>
          <w:lang w:eastAsia="en-US"/>
          <w14:ligatures w14:val="standardContextual"/>
        </w:rPr>
        <w:t>Manusia</w:t>
      </w:r>
      <w:proofErr w:type="spellEnd"/>
      <w:r w:rsidRPr="00512520">
        <w:rPr>
          <w:rFonts w:ascii="Book Antiqua" w:hAnsi="Book Antiqua" w:cs="Times New Roman"/>
          <w:kern w:val="2"/>
          <w:sz w:val="24"/>
          <w:szCs w:val="24"/>
          <w:lang w:eastAsia="en-US"/>
          <w14:ligatures w14:val="standardContextual"/>
        </w:rPr>
        <w:t xml:space="preserve">. </w:t>
      </w:r>
      <w:r w:rsidRPr="00512520">
        <w:rPr>
          <w:rFonts w:ascii="Book Antiqua" w:hAnsi="Book Antiqua" w:cs="Times New Roman"/>
          <w:kern w:val="2"/>
          <w:sz w:val="24"/>
          <w:szCs w:val="24"/>
          <w:lang w:eastAsia="en-US"/>
          <w14:ligatures w14:val="standardContextual"/>
        </w:rPr>
        <w:br/>
      </w:r>
      <w:r w:rsidRPr="00512520">
        <w:rPr>
          <w:rFonts w:ascii="Book Antiqua" w:hAnsi="Book Antiqua" w:cs="Times New Roman"/>
          <w:kern w:val="2"/>
          <w:sz w:val="24"/>
          <w:szCs w:val="24"/>
          <w:lang w:val="id-ID" w:eastAsia="en-US"/>
          <w14:ligatures w14:val="standardContextual"/>
        </w:rPr>
        <w:t xml:space="preserve">      </w:t>
      </w:r>
      <w:r w:rsidRPr="00512520">
        <w:rPr>
          <w:rFonts w:ascii="Book Antiqua" w:hAnsi="Book Antiqua" w:cs="Times New Roman"/>
          <w:kern w:val="2"/>
          <w:sz w:val="24"/>
          <w:szCs w:val="24"/>
          <w:lang w:eastAsia="en-US"/>
          <w14:ligatures w14:val="standardContextual"/>
        </w:rPr>
        <w:t>Yogyakarta: BPFE-Yogyakarta</w:t>
      </w:r>
    </w:p>
    <w:p w14:paraId="609A4EF4" w14:textId="77777777" w:rsidR="00512520" w:rsidRPr="00512520" w:rsidRDefault="00512520" w:rsidP="00512520">
      <w:pPr>
        <w:jc w:val="both"/>
        <w:rPr>
          <w:rFonts w:ascii="Book Antiqua" w:hAnsi="Book Antiqua" w:cs="Times New Roman"/>
          <w:color w:val="222222"/>
          <w:kern w:val="2"/>
          <w:sz w:val="24"/>
          <w:szCs w:val="24"/>
          <w:shd w:val="clear" w:color="auto" w:fill="FFFFFF"/>
          <w:lang w:eastAsia="en-US"/>
          <w14:ligatures w14:val="standardContextual"/>
        </w:rPr>
      </w:pPr>
      <w:proofErr w:type="spellStart"/>
      <w:r w:rsidRPr="00512520">
        <w:rPr>
          <w:rFonts w:ascii="Book Antiqua" w:hAnsi="Book Antiqua" w:cs="Times New Roman"/>
          <w:color w:val="222222"/>
          <w:kern w:val="2"/>
          <w:sz w:val="24"/>
          <w:szCs w:val="24"/>
          <w:shd w:val="clear" w:color="auto" w:fill="FFFFFF"/>
          <w:lang w:eastAsia="en-US"/>
          <w14:ligatures w14:val="standardContextual"/>
        </w:rPr>
        <w:t>Hurriyati</w:t>
      </w:r>
      <w:proofErr w:type="spellEnd"/>
      <w:r w:rsidRPr="00512520">
        <w:rPr>
          <w:rFonts w:ascii="Book Antiqua" w:hAnsi="Book Antiqua" w:cs="Times New Roman"/>
          <w:color w:val="222222"/>
          <w:kern w:val="2"/>
          <w:sz w:val="24"/>
          <w:szCs w:val="24"/>
          <w:shd w:val="clear" w:color="auto" w:fill="FFFFFF"/>
          <w:lang w:eastAsia="en-US"/>
          <w14:ligatures w14:val="standardContextual"/>
        </w:rPr>
        <w:t xml:space="preserve">, D., &amp; Marlinda, I. (2023). The Relationship between Job Stress and </w:t>
      </w:r>
      <w:r w:rsidRPr="00512520">
        <w:rPr>
          <w:rFonts w:ascii="Book Antiqua" w:hAnsi="Book Antiqua" w:cs="Times New Roman"/>
          <w:color w:val="222222"/>
          <w:kern w:val="2"/>
          <w:sz w:val="24"/>
          <w:szCs w:val="24"/>
          <w:shd w:val="clear" w:color="auto" w:fill="FFFFFF"/>
          <w:lang w:eastAsia="en-US"/>
          <w14:ligatures w14:val="standardContextual"/>
        </w:rPr>
        <w:br/>
      </w:r>
      <w:r w:rsidRPr="00512520">
        <w:rPr>
          <w:rFonts w:ascii="Book Antiqua" w:hAnsi="Book Antiqua" w:cs="Times New Roman"/>
          <w:color w:val="222222"/>
          <w:kern w:val="2"/>
          <w:sz w:val="24"/>
          <w:szCs w:val="24"/>
          <w:shd w:val="clear" w:color="auto" w:fill="FFFFFF"/>
          <w:lang w:val="id-ID" w:eastAsia="en-US"/>
          <w14:ligatures w14:val="standardContextual"/>
        </w:rPr>
        <w:t xml:space="preserve">      </w:t>
      </w:r>
      <w:r w:rsidRPr="00512520">
        <w:rPr>
          <w:rFonts w:ascii="Book Antiqua" w:hAnsi="Book Antiqua" w:cs="Times New Roman"/>
          <w:color w:val="222222"/>
          <w:kern w:val="2"/>
          <w:sz w:val="24"/>
          <w:szCs w:val="24"/>
          <w:shd w:val="clear" w:color="auto" w:fill="FFFFFF"/>
          <w:lang w:eastAsia="en-US"/>
          <w14:ligatures w14:val="standardContextual"/>
        </w:rPr>
        <w:t xml:space="preserve">Cyberloafing Behavior in Administrative and HR Employees of Sunan Rubber </w:t>
      </w:r>
      <w:r w:rsidRPr="00512520">
        <w:rPr>
          <w:rFonts w:ascii="Book Antiqua" w:hAnsi="Book Antiqua" w:cs="Times New Roman"/>
          <w:color w:val="222222"/>
          <w:kern w:val="2"/>
          <w:sz w:val="24"/>
          <w:szCs w:val="24"/>
          <w:shd w:val="clear" w:color="auto" w:fill="FFFFFF"/>
          <w:lang w:eastAsia="en-US"/>
          <w14:ligatures w14:val="standardContextual"/>
        </w:rPr>
        <w:br/>
      </w:r>
      <w:r w:rsidRPr="00512520">
        <w:rPr>
          <w:rFonts w:ascii="Book Antiqua" w:hAnsi="Book Antiqua" w:cs="Times New Roman"/>
          <w:color w:val="222222"/>
          <w:kern w:val="2"/>
          <w:sz w:val="24"/>
          <w:szCs w:val="24"/>
          <w:shd w:val="clear" w:color="auto" w:fill="FFFFFF"/>
          <w:lang w:val="id-ID" w:eastAsia="en-US"/>
          <w14:ligatures w14:val="standardContextual"/>
        </w:rPr>
        <w:t xml:space="preserve">      </w:t>
      </w:r>
      <w:r w:rsidRPr="00512520">
        <w:rPr>
          <w:rFonts w:ascii="Book Antiqua" w:hAnsi="Book Antiqua" w:cs="Times New Roman"/>
          <w:color w:val="222222"/>
          <w:kern w:val="2"/>
          <w:sz w:val="24"/>
          <w:szCs w:val="24"/>
          <w:shd w:val="clear" w:color="auto" w:fill="FFFFFF"/>
          <w:lang w:eastAsia="en-US"/>
          <w14:ligatures w14:val="standardContextual"/>
        </w:rPr>
        <w:t>Palembang Ltd. </w:t>
      </w:r>
      <w:r w:rsidRPr="00512520">
        <w:rPr>
          <w:rFonts w:ascii="Book Antiqua" w:hAnsi="Book Antiqua" w:cs="Times New Roman"/>
          <w:i/>
          <w:iCs/>
          <w:color w:val="222222"/>
          <w:kern w:val="2"/>
          <w:sz w:val="24"/>
          <w:szCs w:val="24"/>
          <w:shd w:val="clear" w:color="auto" w:fill="FFFFFF"/>
          <w:lang w:eastAsia="en-US"/>
          <w14:ligatures w14:val="standardContextual"/>
        </w:rPr>
        <w:t xml:space="preserve">ENDLESS: INTERNATIONAL JOURNAL OF FUTURE </w:t>
      </w:r>
      <w:r w:rsidRPr="00512520">
        <w:rPr>
          <w:rFonts w:ascii="Book Antiqua" w:hAnsi="Book Antiqua" w:cs="Times New Roman"/>
          <w:i/>
          <w:iCs/>
          <w:color w:val="222222"/>
          <w:kern w:val="2"/>
          <w:sz w:val="24"/>
          <w:szCs w:val="24"/>
          <w:shd w:val="clear" w:color="auto" w:fill="FFFFFF"/>
          <w:lang w:eastAsia="en-US"/>
          <w14:ligatures w14:val="standardContextual"/>
        </w:rPr>
        <w:br/>
      </w:r>
      <w:r w:rsidRPr="00512520">
        <w:rPr>
          <w:rFonts w:ascii="Book Antiqua" w:hAnsi="Book Antiqua" w:cs="Times New Roman"/>
          <w:i/>
          <w:iCs/>
          <w:color w:val="222222"/>
          <w:kern w:val="2"/>
          <w:sz w:val="24"/>
          <w:szCs w:val="24"/>
          <w:shd w:val="clear" w:color="auto" w:fill="FFFFFF"/>
          <w:lang w:val="id-ID" w:eastAsia="en-US"/>
          <w14:ligatures w14:val="standardContextual"/>
        </w:rPr>
        <w:t xml:space="preserve">      </w:t>
      </w:r>
      <w:r w:rsidRPr="00512520">
        <w:rPr>
          <w:rFonts w:ascii="Book Antiqua" w:hAnsi="Book Antiqua" w:cs="Times New Roman"/>
          <w:i/>
          <w:iCs/>
          <w:color w:val="222222"/>
          <w:kern w:val="2"/>
          <w:sz w:val="24"/>
          <w:szCs w:val="24"/>
          <w:shd w:val="clear" w:color="auto" w:fill="FFFFFF"/>
          <w:lang w:eastAsia="en-US"/>
          <w14:ligatures w14:val="standardContextual"/>
        </w:rPr>
        <w:t>STUDIES</w:t>
      </w:r>
      <w:r w:rsidRPr="00512520">
        <w:rPr>
          <w:rFonts w:ascii="Book Antiqua" w:hAnsi="Book Antiqua" w:cs="Times New Roman"/>
          <w:color w:val="222222"/>
          <w:kern w:val="2"/>
          <w:sz w:val="24"/>
          <w:szCs w:val="24"/>
          <w:shd w:val="clear" w:color="auto" w:fill="FFFFFF"/>
          <w:lang w:eastAsia="en-US"/>
          <w14:ligatures w14:val="standardContextual"/>
        </w:rPr>
        <w:t>, </w:t>
      </w:r>
      <w:r w:rsidRPr="00512520">
        <w:rPr>
          <w:rFonts w:ascii="Book Antiqua" w:hAnsi="Book Antiqua" w:cs="Times New Roman"/>
          <w:i/>
          <w:iCs/>
          <w:color w:val="222222"/>
          <w:kern w:val="2"/>
          <w:sz w:val="24"/>
          <w:szCs w:val="24"/>
          <w:shd w:val="clear" w:color="auto" w:fill="FFFFFF"/>
          <w:lang w:eastAsia="en-US"/>
          <w14:ligatures w14:val="standardContextual"/>
        </w:rPr>
        <w:t>6</w:t>
      </w:r>
      <w:r w:rsidRPr="00512520">
        <w:rPr>
          <w:rFonts w:ascii="Book Antiqua" w:hAnsi="Book Antiqua" w:cs="Times New Roman"/>
          <w:color w:val="222222"/>
          <w:kern w:val="2"/>
          <w:sz w:val="24"/>
          <w:szCs w:val="24"/>
          <w:shd w:val="clear" w:color="auto" w:fill="FFFFFF"/>
          <w:lang w:eastAsia="en-US"/>
          <w14:ligatures w14:val="standardContextual"/>
        </w:rPr>
        <w:t>(1), 239-256.</w:t>
      </w:r>
    </w:p>
    <w:p w14:paraId="54EE61C8" w14:textId="77777777" w:rsidR="00512520" w:rsidRPr="00512520" w:rsidRDefault="00512520" w:rsidP="00512520">
      <w:pPr>
        <w:jc w:val="both"/>
        <w:rPr>
          <w:rFonts w:ascii="Book Antiqua" w:hAnsi="Book Antiqua" w:cs="Times New Roman"/>
          <w:color w:val="222222"/>
          <w:kern w:val="2"/>
          <w:sz w:val="24"/>
          <w:szCs w:val="24"/>
          <w:shd w:val="clear" w:color="auto" w:fill="FFFFFF"/>
          <w:lang w:eastAsia="en-US"/>
          <w14:ligatures w14:val="standardContextual"/>
        </w:rPr>
      </w:pPr>
      <w:r w:rsidRPr="00512520">
        <w:rPr>
          <w:rFonts w:ascii="Book Antiqua" w:hAnsi="Book Antiqua" w:cs="Times New Roman"/>
          <w:color w:val="222222"/>
          <w:kern w:val="2"/>
          <w:sz w:val="24"/>
          <w:szCs w:val="24"/>
          <w:shd w:val="clear" w:color="auto" w:fill="FFFFFF"/>
          <w:lang w:eastAsia="en-US"/>
          <w14:ligatures w14:val="standardContextual"/>
        </w:rPr>
        <w:t xml:space="preserve">Kamila, M. N., &amp; </w:t>
      </w:r>
      <w:proofErr w:type="spellStart"/>
      <w:r w:rsidRPr="00512520">
        <w:rPr>
          <w:rFonts w:ascii="Book Antiqua" w:hAnsi="Book Antiqua" w:cs="Times New Roman"/>
          <w:color w:val="222222"/>
          <w:kern w:val="2"/>
          <w:sz w:val="24"/>
          <w:szCs w:val="24"/>
          <w:shd w:val="clear" w:color="auto" w:fill="FFFFFF"/>
          <w:lang w:eastAsia="en-US"/>
          <w14:ligatures w14:val="standardContextual"/>
        </w:rPr>
        <w:t>Muafi</w:t>
      </w:r>
      <w:proofErr w:type="spellEnd"/>
      <w:r w:rsidRPr="00512520">
        <w:rPr>
          <w:rFonts w:ascii="Book Antiqua" w:hAnsi="Book Antiqua" w:cs="Times New Roman"/>
          <w:color w:val="222222"/>
          <w:kern w:val="2"/>
          <w:sz w:val="24"/>
          <w:szCs w:val="24"/>
          <w:shd w:val="clear" w:color="auto" w:fill="FFFFFF"/>
          <w:lang w:eastAsia="en-US"/>
          <w14:ligatures w14:val="standardContextual"/>
        </w:rPr>
        <w:t xml:space="preserve">, M. (2023). The influence of job stress and job boredom </w:t>
      </w:r>
      <w:r w:rsidRPr="00512520">
        <w:rPr>
          <w:rFonts w:ascii="Book Antiqua" w:hAnsi="Book Antiqua" w:cs="Times New Roman"/>
          <w:color w:val="222222"/>
          <w:kern w:val="2"/>
          <w:sz w:val="24"/>
          <w:szCs w:val="24"/>
          <w:shd w:val="clear" w:color="auto" w:fill="FFFFFF"/>
          <w:lang w:eastAsia="en-US"/>
          <w14:ligatures w14:val="standardContextual"/>
        </w:rPr>
        <w:br/>
      </w:r>
      <w:r w:rsidRPr="00512520">
        <w:rPr>
          <w:rFonts w:ascii="Book Antiqua" w:hAnsi="Book Antiqua" w:cs="Times New Roman"/>
          <w:color w:val="222222"/>
          <w:kern w:val="2"/>
          <w:sz w:val="24"/>
          <w:szCs w:val="24"/>
          <w:shd w:val="clear" w:color="auto" w:fill="FFFFFF"/>
          <w:lang w:val="id-ID" w:eastAsia="en-US"/>
          <w14:ligatures w14:val="standardContextual"/>
        </w:rPr>
        <w:t xml:space="preserve">       </w:t>
      </w:r>
      <w:r w:rsidRPr="00512520">
        <w:rPr>
          <w:rFonts w:ascii="Book Antiqua" w:hAnsi="Book Antiqua" w:cs="Times New Roman"/>
          <w:color w:val="222222"/>
          <w:kern w:val="2"/>
          <w:sz w:val="24"/>
          <w:szCs w:val="24"/>
          <w:shd w:val="clear" w:color="auto" w:fill="FFFFFF"/>
          <w:lang w:eastAsia="en-US"/>
          <w14:ligatures w14:val="standardContextual"/>
        </w:rPr>
        <w:t xml:space="preserve">on employee performance mediated by cyberloafing behavior: Evidence in </w:t>
      </w:r>
      <w:r w:rsidRPr="00512520">
        <w:rPr>
          <w:rFonts w:ascii="Book Antiqua" w:hAnsi="Book Antiqua" w:cs="Times New Roman"/>
          <w:color w:val="222222"/>
          <w:kern w:val="2"/>
          <w:sz w:val="24"/>
          <w:szCs w:val="24"/>
          <w:shd w:val="clear" w:color="auto" w:fill="FFFFFF"/>
          <w:lang w:eastAsia="en-US"/>
          <w14:ligatures w14:val="standardContextual"/>
        </w:rPr>
        <w:br/>
      </w:r>
      <w:r w:rsidRPr="00512520">
        <w:rPr>
          <w:rFonts w:ascii="Book Antiqua" w:hAnsi="Book Antiqua" w:cs="Times New Roman"/>
          <w:color w:val="222222"/>
          <w:kern w:val="2"/>
          <w:sz w:val="24"/>
          <w:szCs w:val="24"/>
          <w:shd w:val="clear" w:color="auto" w:fill="FFFFFF"/>
          <w:lang w:val="id-ID" w:eastAsia="en-US"/>
          <w14:ligatures w14:val="standardContextual"/>
        </w:rPr>
        <w:t xml:space="preserve">       </w:t>
      </w:r>
      <w:r w:rsidRPr="00512520">
        <w:rPr>
          <w:rFonts w:ascii="Book Antiqua" w:hAnsi="Book Antiqua" w:cs="Times New Roman"/>
          <w:color w:val="222222"/>
          <w:kern w:val="2"/>
          <w:sz w:val="24"/>
          <w:szCs w:val="24"/>
          <w:shd w:val="clear" w:color="auto" w:fill="FFFFFF"/>
          <w:lang w:eastAsia="en-US"/>
          <w14:ligatures w14:val="standardContextual"/>
        </w:rPr>
        <w:t>Indonesia. </w:t>
      </w:r>
      <w:r w:rsidRPr="00512520">
        <w:rPr>
          <w:rFonts w:ascii="Book Antiqua" w:hAnsi="Book Antiqua" w:cs="Times New Roman"/>
          <w:i/>
          <w:iCs/>
          <w:color w:val="222222"/>
          <w:kern w:val="2"/>
          <w:sz w:val="24"/>
          <w:szCs w:val="24"/>
          <w:shd w:val="clear" w:color="auto" w:fill="FFFFFF"/>
          <w:lang w:eastAsia="en-US"/>
          <w14:ligatures w14:val="standardContextual"/>
        </w:rPr>
        <w:t xml:space="preserve">International Journal of Research in Business and Social Science </w:t>
      </w:r>
      <w:r w:rsidRPr="00512520">
        <w:rPr>
          <w:rFonts w:ascii="Book Antiqua" w:hAnsi="Book Antiqua" w:cs="Times New Roman"/>
          <w:i/>
          <w:iCs/>
          <w:color w:val="222222"/>
          <w:kern w:val="2"/>
          <w:sz w:val="24"/>
          <w:szCs w:val="24"/>
          <w:shd w:val="clear" w:color="auto" w:fill="FFFFFF"/>
          <w:lang w:eastAsia="en-US"/>
          <w14:ligatures w14:val="standardContextual"/>
        </w:rPr>
        <w:br/>
      </w:r>
      <w:r w:rsidRPr="00512520">
        <w:rPr>
          <w:rFonts w:ascii="Book Antiqua" w:hAnsi="Book Antiqua" w:cs="Times New Roman"/>
          <w:i/>
          <w:iCs/>
          <w:color w:val="222222"/>
          <w:kern w:val="2"/>
          <w:sz w:val="24"/>
          <w:szCs w:val="24"/>
          <w:shd w:val="clear" w:color="auto" w:fill="FFFFFF"/>
          <w:lang w:val="id-ID" w:eastAsia="en-US"/>
          <w14:ligatures w14:val="standardContextual"/>
        </w:rPr>
        <w:t xml:space="preserve">   </w:t>
      </w:r>
      <w:proofErr w:type="gramStart"/>
      <w:r w:rsidRPr="00512520">
        <w:rPr>
          <w:rFonts w:ascii="Book Antiqua" w:hAnsi="Book Antiqua" w:cs="Times New Roman"/>
          <w:i/>
          <w:iCs/>
          <w:color w:val="222222"/>
          <w:kern w:val="2"/>
          <w:sz w:val="24"/>
          <w:szCs w:val="24"/>
          <w:shd w:val="clear" w:color="auto" w:fill="FFFFFF"/>
          <w:lang w:val="id-ID" w:eastAsia="en-US"/>
          <w14:ligatures w14:val="standardContextual"/>
        </w:rPr>
        <w:t xml:space="preserve">   </w:t>
      </w:r>
      <w:r w:rsidRPr="00512520">
        <w:rPr>
          <w:rFonts w:ascii="Book Antiqua" w:hAnsi="Book Antiqua" w:cs="Times New Roman"/>
          <w:i/>
          <w:iCs/>
          <w:color w:val="222222"/>
          <w:kern w:val="2"/>
          <w:sz w:val="24"/>
          <w:szCs w:val="24"/>
          <w:shd w:val="clear" w:color="auto" w:fill="FFFFFF"/>
          <w:lang w:eastAsia="en-US"/>
          <w14:ligatures w14:val="standardContextual"/>
        </w:rPr>
        <w:t>(</w:t>
      </w:r>
      <w:proofErr w:type="gramEnd"/>
      <w:r w:rsidRPr="00512520">
        <w:rPr>
          <w:rFonts w:ascii="Book Antiqua" w:hAnsi="Book Antiqua" w:cs="Times New Roman"/>
          <w:i/>
          <w:iCs/>
          <w:color w:val="222222"/>
          <w:kern w:val="2"/>
          <w:sz w:val="24"/>
          <w:szCs w:val="24"/>
          <w:shd w:val="clear" w:color="auto" w:fill="FFFFFF"/>
          <w:lang w:eastAsia="en-US"/>
          <w14:ligatures w14:val="standardContextual"/>
        </w:rPr>
        <w:t>2147-4478)</w:t>
      </w:r>
      <w:r w:rsidRPr="00512520">
        <w:rPr>
          <w:rFonts w:ascii="Book Antiqua" w:hAnsi="Book Antiqua" w:cs="Times New Roman"/>
          <w:color w:val="222222"/>
          <w:kern w:val="2"/>
          <w:sz w:val="24"/>
          <w:szCs w:val="24"/>
          <w:shd w:val="clear" w:color="auto" w:fill="FFFFFF"/>
          <w:lang w:eastAsia="en-US"/>
          <w14:ligatures w14:val="standardContextual"/>
        </w:rPr>
        <w:t>, </w:t>
      </w:r>
      <w:r w:rsidRPr="00512520">
        <w:rPr>
          <w:rFonts w:ascii="Book Antiqua" w:hAnsi="Book Antiqua" w:cs="Times New Roman"/>
          <w:i/>
          <w:iCs/>
          <w:color w:val="222222"/>
          <w:kern w:val="2"/>
          <w:sz w:val="24"/>
          <w:szCs w:val="24"/>
          <w:shd w:val="clear" w:color="auto" w:fill="FFFFFF"/>
          <w:lang w:eastAsia="en-US"/>
          <w14:ligatures w14:val="standardContextual"/>
        </w:rPr>
        <w:t>12</w:t>
      </w:r>
      <w:r w:rsidRPr="00512520">
        <w:rPr>
          <w:rFonts w:ascii="Book Antiqua" w:hAnsi="Book Antiqua" w:cs="Times New Roman"/>
          <w:color w:val="222222"/>
          <w:kern w:val="2"/>
          <w:sz w:val="24"/>
          <w:szCs w:val="24"/>
          <w:shd w:val="clear" w:color="auto" w:fill="FFFFFF"/>
          <w:lang w:eastAsia="en-US"/>
          <w14:ligatures w14:val="standardContextual"/>
        </w:rPr>
        <w:t>(1), 99-109.</w:t>
      </w:r>
    </w:p>
    <w:p w14:paraId="582A297F" w14:textId="77777777" w:rsidR="00512520" w:rsidRPr="00512520" w:rsidRDefault="00512520" w:rsidP="00512520">
      <w:pPr>
        <w:jc w:val="both"/>
        <w:rPr>
          <w:rFonts w:ascii="Book Antiqua" w:hAnsi="Book Antiqua" w:cs="Times New Roman"/>
          <w:kern w:val="2"/>
          <w:sz w:val="24"/>
          <w:szCs w:val="24"/>
          <w:lang w:eastAsia="en-US"/>
          <w14:ligatures w14:val="standardContextual"/>
        </w:rPr>
      </w:pPr>
      <w:r w:rsidRPr="00512520">
        <w:rPr>
          <w:rFonts w:ascii="Book Antiqua" w:hAnsi="Book Antiqua" w:cs="Times New Roman"/>
          <w:kern w:val="2"/>
          <w:sz w:val="24"/>
          <w:szCs w:val="24"/>
          <w:lang w:eastAsia="en-US"/>
          <w14:ligatures w14:val="standardContextual"/>
        </w:rPr>
        <w:t xml:space="preserve">Lim, V. K. G. (2002). The IT way of loafing on the job: cyberloafing, neutralizing </w:t>
      </w:r>
      <w:r w:rsidRPr="00512520">
        <w:rPr>
          <w:rFonts w:ascii="Book Antiqua" w:hAnsi="Book Antiqua" w:cs="Times New Roman"/>
          <w:kern w:val="2"/>
          <w:sz w:val="24"/>
          <w:szCs w:val="24"/>
          <w:lang w:eastAsia="en-US"/>
          <w14:ligatures w14:val="standardContextual"/>
        </w:rPr>
        <w:br/>
      </w:r>
      <w:r w:rsidRPr="00512520">
        <w:rPr>
          <w:rFonts w:ascii="Book Antiqua" w:hAnsi="Book Antiqua" w:cs="Times New Roman"/>
          <w:kern w:val="2"/>
          <w:sz w:val="24"/>
          <w:szCs w:val="24"/>
          <w:lang w:val="id-ID" w:eastAsia="en-US"/>
          <w14:ligatures w14:val="standardContextual"/>
        </w:rPr>
        <w:t xml:space="preserve">     </w:t>
      </w:r>
      <w:r w:rsidRPr="00512520">
        <w:rPr>
          <w:rFonts w:ascii="Book Antiqua" w:hAnsi="Book Antiqua" w:cs="Times New Roman"/>
          <w:kern w:val="2"/>
          <w:sz w:val="24"/>
          <w:szCs w:val="24"/>
          <w:lang w:eastAsia="en-US"/>
          <w14:ligatures w14:val="standardContextual"/>
        </w:rPr>
        <w:t xml:space="preserve">and organizational justice. </w:t>
      </w:r>
      <w:r w:rsidRPr="00512520">
        <w:rPr>
          <w:rFonts w:ascii="Book Antiqua" w:hAnsi="Book Antiqua" w:cs="Times New Roman"/>
          <w:i/>
          <w:iCs/>
          <w:kern w:val="2"/>
          <w:sz w:val="24"/>
          <w:szCs w:val="24"/>
          <w:lang w:eastAsia="en-US"/>
          <w14:ligatures w14:val="standardContextual"/>
        </w:rPr>
        <w:t>Journal of Organizational Behavior, 23</w:t>
      </w:r>
      <w:r w:rsidRPr="00512520">
        <w:rPr>
          <w:rFonts w:ascii="Book Antiqua" w:hAnsi="Book Antiqua" w:cs="Times New Roman"/>
          <w:kern w:val="2"/>
          <w:sz w:val="24"/>
          <w:szCs w:val="24"/>
          <w:lang w:eastAsia="en-US"/>
          <w14:ligatures w14:val="standardContextual"/>
        </w:rPr>
        <w:t xml:space="preserve">, 675–694. </w:t>
      </w:r>
      <w:r w:rsidRPr="00512520">
        <w:rPr>
          <w:rFonts w:ascii="Book Antiqua" w:hAnsi="Book Antiqua" w:cs="Times New Roman"/>
          <w:kern w:val="2"/>
          <w:sz w:val="24"/>
          <w:szCs w:val="24"/>
          <w:lang w:eastAsia="en-US"/>
          <w14:ligatures w14:val="standardContextual"/>
        </w:rPr>
        <w:br/>
      </w:r>
      <w:r w:rsidRPr="00512520">
        <w:rPr>
          <w:rFonts w:ascii="Book Antiqua" w:hAnsi="Book Antiqua" w:cs="Times New Roman"/>
          <w:kern w:val="2"/>
          <w:sz w:val="24"/>
          <w:szCs w:val="24"/>
          <w:lang w:val="id-ID" w:eastAsia="en-US"/>
          <w14:ligatures w14:val="standardContextual"/>
        </w:rPr>
        <w:t xml:space="preserve">     </w:t>
      </w:r>
      <w:proofErr w:type="spellStart"/>
      <w:r w:rsidRPr="00512520">
        <w:rPr>
          <w:rFonts w:ascii="Book Antiqua" w:hAnsi="Book Antiqua" w:cs="Times New Roman"/>
          <w:kern w:val="2"/>
          <w:sz w:val="24"/>
          <w:szCs w:val="24"/>
          <w:lang w:eastAsia="en-US"/>
          <w14:ligatures w14:val="standardContextual"/>
        </w:rPr>
        <w:t>doi</w:t>
      </w:r>
      <w:proofErr w:type="spellEnd"/>
      <w:r w:rsidRPr="00512520">
        <w:rPr>
          <w:rFonts w:ascii="Book Antiqua" w:hAnsi="Book Antiqua" w:cs="Times New Roman"/>
          <w:kern w:val="2"/>
          <w:sz w:val="24"/>
          <w:szCs w:val="24"/>
          <w:lang w:eastAsia="en-US"/>
          <w14:ligatures w14:val="standardContextual"/>
        </w:rPr>
        <w:t>: 10.1002/ job.161</w:t>
      </w:r>
    </w:p>
    <w:p w14:paraId="1D387771" w14:textId="77B75D50" w:rsidR="00512520" w:rsidRPr="00512520" w:rsidRDefault="00512520" w:rsidP="00512520">
      <w:pPr>
        <w:jc w:val="both"/>
        <w:rPr>
          <w:rFonts w:ascii="Book Antiqua" w:hAnsi="Book Antiqua" w:cs="Times New Roman"/>
          <w:kern w:val="2"/>
          <w:sz w:val="24"/>
          <w:szCs w:val="24"/>
          <w:lang w:eastAsia="en-US"/>
          <w14:ligatures w14:val="standardContextual"/>
        </w:rPr>
      </w:pPr>
      <w:bookmarkStart w:id="1" w:name="_Hlk159825610"/>
      <w:bookmarkEnd w:id="0"/>
      <w:proofErr w:type="spellStart"/>
      <w:r w:rsidRPr="00512520">
        <w:rPr>
          <w:rFonts w:ascii="Book Antiqua" w:hAnsi="Book Antiqua" w:cs="Times New Roman"/>
          <w:kern w:val="2"/>
          <w:sz w:val="24"/>
          <w:szCs w:val="24"/>
          <w:lang w:eastAsia="en-US"/>
          <w14:ligatures w14:val="standardContextual"/>
        </w:rPr>
        <w:t>Mangkunegara</w:t>
      </w:r>
      <w:proofErr w:type="spellEnd"/>
      <w:r w:rsidRPr="00512520">
        <w:rPr>
          <w:rFonts w:ascii="Book Antiqua" w:hAnsi="Book Antiqua" w:cs="Times New Roman"/>
          <w:kern w:val="2"/>
          <w:sz w:val="24"/>
          <w:szCs w:val="24"/>
          <w:lang w:eastAsia="en-US"/>
          <w14:ligatures w14:val="standardContextual"/>
        </w:rPr>
        <w:t xml:space="preserve">, A. P. </w:t>
      </w:r>
      <w:r w:rsidRPr="00BF6001">
        <w:rPr>
          <w:rFonts w:ascii="Book Antiqua" w:hAnsi="Book Antiqua" w:cs="Times New Roman"/>
          <w:kern w:val="2"/>
          <w:sz w:val="24"/>
          <w:szCs w:val="24"/>
          <w:lang w:eastAsia="en-US"/>
          <w14:ligatures w14:val="standardContextual"/>
        </w:rPr>
        <w:t>(</w:t>
      </w:r>
      <w:r w:rsidRPr="00512520">
        <w:rPr>
          <w:rFonts w:ascii="Book Antiqua" w:hAnsi="Book Antiqua" w:cs="Times New Roman"/>
          <w:kern w:val="2"/>
          <w:sz w:val="24"/>
          <w:szCs w:val="24"/>
          <w:lang w:eastAsia="en-US"/>
          <w14:ligatures w14:val="standardContextual"/>
        </w:rPr>
        <w:t>2015</w:t>
      </w:r>
      <w:r w:rsidRPr="00BF6001">
        <w:rPr>
          <w:rFonts w:ascii="Book Antiqua" w:hAnsi="Book Antiqua" w:cs="Times New Roman"/>
          <w:kern w:val="2"/>
          <w:sz w:val="24"/>
          <w:szCs w:val="24"/>
          <w:lang w:eastAsia="en-US"/>
          <w14:ligatures w14:val="standardContextual"/>
        </w:rPr>
        <w:t>)</w:t>
      </w:r>
      <w:r w:rsidRPr="00512520">
        <w:rPr>
          <w:rFonts w:ascii="Book Antiqua" w:hAnsi="Book Antiqua" w:cs="Times New Roman"/>
          <w:kern w:val="2"/>
          <w:sz w:val="24"/>
          <w:szCs w:val="24"/>
          <w:lang w:eastAsia="en-US"/>
          <w14:ligatures w14:val="standardContextual"/>
        </w:rPr>
        <w:t xml:space="preserve">. </w:t>
      </w:r>
      <w:proofErr w:type="spellStart"/>
      <w:r w:rsidRPr="00512520">
        <w:rPr>
          <w:rFonts w:ascii="Book Antiqua" w:hAnsi="Book Antiqua" w:cs="Times New Roman"/>
          <w:kern w:val="2"/>
          <w:sz w:val="24"/>
          <w:szCs w:val="24"/>
          <w:lang w:eastAsia="en-US"/>
          <w14:ligatures w14:val="standardContextual"/>
        </w:rPr>
        <w:t>Manajemen</w:t>
      </w:r>
      <w:proofErr w:type="spellEnd"/>
      <w:r w:rsidRPr="00512520">
        <w:rPr>
          <w:rFonts w:ascii="Book Antiqua" w:hAnsi="Book Antiqua" w:cs="Times New Roman"/>
          <w:kern w:val="2"/>
          <w:sz w:val="24"/>
          <w:szCs w:val="24"/>
          <w:lang w:eastAsia="en-US"/>
          <w14:ligatures w14:val="standardContextual"/>
        </w:rPr>
        <w:t xml:space="preserve"> </w:t>
      </w:r>
      <w:proofErr w:type="spellStart"/>
      <w:r w:rsidRPr="00512520">
        <w:rPr>
          <w:rFonts w:ascii="Book Antiqua" w:hAnsi="Book Antiqua" w:cs="Times New Roman"/>
          <w:kern w:val="2"/>
          <w:sz w:val="24"/>
          <w:szCs w:val="24"/>
          <w:lang w:eastAsia="en-US"/>
          <w14:ligatures w14:val="standardContextual"/>
        </w:rPr>
        <w:t>Sumber</w:t>
      </w:r>
      <w:proofErr w:type="spellEnd"/>
      <w:r w:rsidRPr="00512520">
        <w:rPr>
          <w:rFonts w:ascii="Book Antiqua" w:hAnsi="Book Antiqua" w:cs="Times New Roman"/>
          <w:kern w:val="2"/>
          <w:sz w:val="24"/>
          <w:szCs w:val="24"/>
          <w:lang w:eastAsia="en-US"/>
          <w14:ligatures w14:val="standardContextual"/>
        </w:rPr>
        <w:t xml:space="preserve"> Daya </w:t>
      </w:r>
      <w:proofErr w:type="spellStart"/>
      <w:r w:rsidRPr="00512520">
        <w:rPr>
          <w:rFonts w:ascii="Book Antiqua" w:hAnsi="Book Antiqua" w:cs="Times New Roman"/>
          <w:kern w:val="2"/>
          <w:sz w:val="24"/>
          <w:szCs w:val="24"/>
          <w:lang w:eastAsia="en-US"/>
          <w14:ligatures w14:val="standardContextual"/>
        </w:rPr>
        <w:t>Manusia</w:t>
      </w:r>
      <w:proofErr w:type="spellEnd"/>
      <w:r w:rsidRPr="00512520">
        <w:rPr>
          <w:rFonts w:ascii="Book Antiqua" w:hAnsi="Book Antiqua" w:cs="Times New Roman"/>
          <w:kern w:val="2"/>
          <w:sz w:val="24"/>
          <w:szCs w:val="24"/>
          <w:lang w:eastAsia="en-US"/>
          <w14:ligatures w14:val="standardContextual"/>
        </w:rPr>
        <w:t xml:space="preserve"> Perusahaan. </w:t>
      </w:r>
      <w:r w:rsidRPr="00512520">
        <w:rPr>
          <w:rFonts w:ascii="Book Antiqua" w:hAnsi="Book Antiqua" w:cs="Times New Roman"/>
          <w:kern w:val="2"/>
          <w:sz w:val="24"/>
          <w:szCs w:val="24"/>
          <w:lang w:eastAsia="en-US"/>
          <w14:ligatures w14:val="standardContextual"/>
        </w:rPr>
        <w:br/>
      </w:r>
      <w:r w:rsidRPr="00512520">
        <w:rPr>
          <w:rFonts w:ascii="Book Antiqua" w:hAnsi="Book Antiqua" w:cs="Times New Roman"/>
          <w:kern w:val="2"/>
          <w:sz w:val="24"/>
          <w:szCs w:val="24"/>
          <w:lang w:val="id-ID" w:eastAsia="en-US"/>
          <w14:ligatures w14:val="standardContextual"/>
        </w:rPr>
        <w:t xml:space="preserve">       </w:t>
      </w:r>
      <w:r w:rsidRPr="00512520">
        <w:rPr>
          <w:rFonts w:ascii="Book Antiqua" w:hAnsi="Book Antiqua" w:cs="Times New Roman"/>
          <w:kern w:val="2"/>
          <w:sz w:val="24"/>
          <w:szCs w:val="24"/>
          <w:lang w:eastAsia="en-US"/>
          <w14:ligatures w14:val="standardContextual"/>
        </w:rPr>
        <w:t xml:space="preserve">Bandung: PT. </w:t>
      </w:r>
      <w:proofErr w:type="spellStart"/>
      <w:r w:rsidRPr="00512520">
        <w:rPr>
          <w:rFonts w:ascii="Book Antiqua" w:hAnsi="Book Antiqua" w:cs="Times New Roman"/>
          <w:kern w:val="2"/>
          <w:sz w:val="24"/>
          <w:szCs w:val="24"/>
          <w:lang w:eastAsia="en-US"/>
          <w14:ligatures w14:val="standardContextual"/>
        </w:rPr>
        <w:t>Remaja</w:t>
      </w:r>
      <w:proofErr w:type="spellEnd"/>
      <w:r w:rsidRPr="00512520">
        <w:rPr>
          <w:rFonts w:ascii="Book Antiqua" w:hAnsi="Book Antiqua" w:cs="Times New Roman"/>
          <w:kern w:val="2"/>
          <w:sz w:val="24"/>
          <w:szCs w:val="24"/>
          <w:lang w:eastAsia="en-US"/>
          <w14:ligatures w14:val="standardContextual"/>
        </w:rPr>
        <w:t xml:space="preserve"> Rasda </w:t>
      </w:r>
      <w:proofErr w:type="spellStart"/>
      <w:r w:rsidRPr="00512520">
        <w:rPr>
          <w:rFonts w:ascii="Book Antiqua" w:hAnsi="Book Antiqua" w:cs="Times New Roman"/>
          <w:kern w:val="2"/>
          <w:sz w:val="24"/>
          <w:szCs w:val="24"/>
          <w:lang w:eastAsia="en-US"/>
          <w14:ligatures w14:val="standardContextual"/>
        </w:rPr>
        <w:t>Karya</w:t>
      </w:r>
      <w:proofErr w:type="spellEnd"/>
      <w:r w:rsidRPr="00512520">
        <w:rPr>
          <w:rFonts w:ascii="Book Antiqua" w:hAnsi="Book Antiqua" w:cs="Times New Roman"/>
          <w:kern w:val="2"/>
          <w:sz w:val="24"/>
          <w:szCs w:val="24"/>
          <w:lang w:eastAsia="en-US"/>
          <w14:ligatures w14:val="standardContextual"/>
        </w:rPr>
        <w:t>.</w:t>
      </w:r>
    </w:p>
    <w:p w14:paraId="1A4AFB6D" w14:textId="77777777" w:rsidR="00512520" w:rsidRPr="00512520" w:rsidRDefault="00512520" w:rsidP="00512520">
      <w:pPr>
        <w:jc w:val="both"/>
        <w:rPr>
          <w:rFonts w:ascii="Book Antiqua" w:hAnsi="Book Antiqua" w:cs="Times New Roman"/>
          <w:kern w:val="2"/>
          <w:sz w:val="24"/>
          <w:szCs w:val="24"/>
          <w:lang w:eastAsia="en-US"/>
          <w14:ligatures w14:val="standardContextual"/>
        </w:rPr>
      </w:pPr>
      <w:proofErr w:type="spellStart"/>
      <w:r w:rsidRPr="00512520">
        <w:rPr>
          <w:rFonts w:ascii="Book Antiqua" w:hAnsi="Book Antiqua" w:cs="Times New Roman"/>
          <w:kern w:val="2"/>
          <w:sz w:val="24"/>
          <w:szCs w:val="24"/>
          <w:lang w:eastAsia="en-US"/>
          <w14:ligatures w14:val="standardContextual"/>
        </w:rPr>
        <w:lastRenderedPageBreak/>
        <w:t>Mangkunegara</w:t>
      </w:r>
      <w:proofErr w:type="spellEnd"/>
      <w:r w:rsidRPr="00512520">
        <w:rPr>
          <w:rFonts w:ascii="Book Antiqua" w:hAnsi="Book Antiqua" w:cs="Times New Roman"/>
          <w:kern w:val="2"/>
          <w:sz w:val="24"/>
          <w:szCs w:val="24"/>
          <w:lang w:eastAsia="en-US"/>
          <w14:ligatures w14:val="standardContextual"/>
        </w:rPr>
        <w:t xml:space="preserve">, A. P. (2017). </w:t>
      </w:r>
      <w:proofErr w:type="spellStart"/>
      <w:r w:rsidRPr="00512520">
        <w:rPr>
          <w:rFonts w:ascii="Book Antiqua" w:hAnsi="Book Antiqua" w:cs="Times New Roman"/>
          <w:kern w:val="2"/>
          <w:sz w:val="24"/>
          <w:szCs w:val="24"/>
          <w:lang w:eastAsia="en-US"/>
          <w14:ligatures w14:val="standardContextual"/>
        </w:rPr>
        <w:t>Manajemen</w:t>
      </w:r>
      <w:proofErr w:type="spellEnd"/>
      <w:r w:rsidRPr="00512520">
        <w:rPr>
          <w:rFonts w:ascii="Book Antiqua" w:hAnsi="Book Antiqua" w:cs="Times New Roman"/>
          <w:kern w:val="2"/>
          <w:sz w:val="24"/>
          <w:szCs w:val="24"/>
          <w:lang w:eastAsia="en-US"/>
          <w14:ligatures w14:val="standardContextual"/>
        </w:rPr>
        <w:t xml:space="preserve"> </w:t>
      </w:r>
      <w:proofErr w:type="spellStart"/>
      <w:r w:rsidRPr="00512520">
        <w:rPr>
          <w:rFonts w:ascii="Book Antiqua" w:hAnsi="Book Antiqua" w:cs="Times New Roman"/>
          <w:kern w:val="2"/>
          <w:sz w:val="24"/>
          <w:szCs w:val="24"/>
          <w:lang w:eastAsia="en-US"/>
          <w14:ligatures w14:val="standardContextual"/>
        </w:rPr>
        <w:t>Sumber</w:t>
      </w:r>
      <w:proofErr w:type="spellEnd"/>
      <w:r w:rsidRPr="00512520">
        <w:rPr>
          <w:rFonts w:ascii="Book Antiqua" w:hAnsi="Book Antiqua" w:cs="Times New Roman"/>
          <w:kern w:val="2"/>
          <w:sz w:val="24"/>
          <w:szCs w:val="24"/>
          <w:lang w:eastAsia="en-US"/>
          <w14:ligatures w14:val="standardContextual"/>
        </w:rPr>
        <w:t xml:space="preserve"> Daya </w:t>
      </w:r>
      <w:proofErr w:type="spellStart"/>
      <w:r w:rsidRPr="00512520">
        <w:rPr>
          <w:rFonts w:ascii="Book Antiqua" w:hAnsi="Book Antiqua" w:cs="Times New Roman"/>
          <w:kern w:val="2"/>
          <w:sz w:val="24"/>
          <w:szCs w:val="24"/>
          <w:lang w:eastAsia="en-US"/>
          <w14:ligatures w14:val="standardContextual"/>
        </w:rPr>
        <w:t>Manusia</w:t>
      </w:r>
      <w:proofErr w:type="spellEnd"/>
      <w:r w:rsidRPr="00512520">
        <w:rPr>
          <w:rFonts w:ascii="Book Antiqua" w:hAnsi="Book Antiqua" w:cs="Times New Roman"/>
          <w:kern w:val="2"/>
          <w:sz w:val="24"/>
          <w:szCs w:val="24"/>
          <w:lang w:eastAsia="en-US"/>
          <w14:ligatures w14:val="standardContextual"/>
        </w:rPr>
        <w:t xml:space="preserve"> Perusahaan. </w:t>
      </w:r>
      <w:r w:rsidRPr="00512520">
        <w:rPr>
          <w:rFonts w:ascii="Book Antiqua" w:hAnsi="Book Antiqua" w:cs="Times New Roman"/>
          <w:kern w:val="2"/>
          <w:sz w:val="24"/>
          <w:szCs w:val="24"/>
          <w:lang w:eastAsia="en-US"/>
          <w14:ligatures w14:val="standardContextual"/>
        </w:rPr>
        <w:br/>
      </w:r>
      <w:r w:rsidRPr="00512520">
        <w:rPr>
          <w:rFonts w:ascii="Book Antiqua" w:hAnsi="Book Antiqua" w:cs="Times New Roman"/>
          <w:kern w:val="2"/>
          <w:sz w:val="24"/>
          <w:szCs w:val="24"/>
          <w:lang w:val="id-ID" w:eastAsia="en-US"/>
          <w14:ligatures w14:val="standardContextual"/>
        </w:rPr>
        <w:t xml:space="preserve">       </w:t>
      </w:r>
      <w:r w:rsidRPr="00512520">
        <w:rPr>
          <w:rFonts w:ascii="Book Antiqua" w:hAnsi="Book Antiqua" w:cs="Times New Roman"/>
          <w:kern w:val="2"/>
          <w:sz w:val="24"/>
          <w:szCs w:val="24"/>
          <w:lang w:eastAsia="en-US"/>
          <w14:ligatures w14:val="standardContextual"/>
        </w:rPr>
        <w:t xml:space="preserve">Bandung. PT. </w:t>
      </w:r>
      <w:proofErr w:type="spellStart"/>
      <w:r w:rsidRPr="00512520">
        <w:rPr>
          <w:rFonts w:ascii="Book Antiqua" w:hAnsi="Book Antiqua" w:cs="Times New Roman"/>
          <w:kern w:val="2"/>
          <w:sz w:val="24"/>
          <w:szCs w:val="24"/>
          <w:lang w:eastAsia="en-US"/>
          <w14:ligatures w14:val="standardContextual"/>
        </w:rPr>
        <w:t>Remaja</w:t>
      </w:r>
      <w:proofErr w:type="spellEnd"/>
      <w:r w:rsidRPr="00512520">
        <w:rPr>
          <w:rFonts w:ascii="Book Antiqua" w:hAnsi="Book Antiqua" w:cs="Times New Roman"/>
          <w:kern w:val="2"/>
          <w:sz w:val="24"/>
          <w:szCs w:val="24"/>
          <w:lang w:eastAsia="en-US"/>
          <w14:ligatures w14:val="standardContextual"/>
        </w:rPr>
        <w:t xml:space="preserve"> </w:t>
      </w:r>
      <w:proofErr w:type="spellStart"/>
      <w:r w:rsidRPr="00512520">
        <w:rPr>
          <w:rFonts w:ascii="Book Antiqua" w:hAnsi="Book Antiqua" w:cs="Times New Roman"/>
          <w:kern w:val="2"/>
          <w:sz w:val="24"/>
          <w:szCs w:val="24"/>
          <w:lang w:eastAsia="en-US"/>
          <w14:ligatures w14:val="standardContextual"/>
        </w:rPr>
        <w:t>Rosdakarya</w:t>
      </w:r>
      <w:proofErr w:type="spellEnd"/>
      <w:r w:rsidRPr="00512520">
        <w:rPr>
          <w:rFonts w:ascii="Book Antiqua" w:hAnsi="Book Antiqua" w:cs="Times New Roman"/>
          <w:kern w:val="2"/>
          <w:sz w:val="24"/>
          <w:szCs w:val="24"/>
          <w:lang w:eastAsia="en-US"/>
          <w14:ligatures w14:val="standardContextual"/>
        </w:rPr>
        <w:t>.</w:t>
      </w:r>
    </w:p>
    <w:p w14:paraId="27A42725" w14:textId="77777777" w:rsidR="00512520" w:rsidRPr="00512520" w:rsidRDefault="00512520" w:rsidP="00512520">
      <w:pPr>
        <w:jc w:val="both"/>
        <w:rPr>
          <w:rFonts w:ascii="Book Antiqua" w:hAnsi="Book Antiqua" w:cs="Times New Roman"/>
          <w:kern w:val="2"/>
          <w:sz w:val="24"/>
          <w:szCs w:val="24"/>
          <w:lang w:eastAsia="en-US"/>
          <w14:ligatures w14:val="standardContextual"/>
        </w:rPr>
      </w:pPr>
      <w:proofErr w:type="spellStart"/>
      <w:r w:rsidRPr="00512520">
        <w:rPr>
          <w:rFonts w:ascii="Book Antiqua" w:hAnsi="Book Antiqua" w:cs="Times New Roman"/>
          <w:kern w:val="2"/>
          <w:sz w:val="24"/>
          <w:szCs w:val="24"/>
          <w:lang w:eastAsia="en-US"/>
          <w14:ligatures w14:val="standardContextual"/>
        </w:rPr>
        <w:t>Ozler</w:t>
      </w:r>
      <w:proofErr w:type="spellEnd"/>
      <w:r w:rsidRPr="00512520">
        <w:rPr>
          <w:rFonts w:ascii="Book Antiqua" w:hAnsi="Book Antiqua" w:cs="Times New Roman"/>
          <w:kern w:val="2"/>
          <w:sz w:val="24"/>
          <w:szCs w:val="24"/>
          <w:lang w:eastAsia="en-US"/>
          <w14:ligatures w14:val="standardContextual"/>
        </w:rPr>
        <w:t xml:space="preserve">, D. E., &amp; Polat, G. (2012). Cyberloafing phenomenon in organizations: </w:t>
      </w:r>
      <w:r w:rsidRPr="00512520">
        <w:rPr>
          <w:rFonts w:ascii="Book Antiqua" w:hAnsi="Book Antiqua" w:cs="Times New Roman"/>
          <w:kern w:val="2"/>
          <w:sz w:val="24"/>
          <w:szCs w:val="24"/>
          <w:lang w:eastAsia="en-US"/>
          <w14:ligatures w14:val="standardContextual"/>
        </w:rPr>
        <w:br/>
      </w:r>
      <w:r w:rsidRPr="00512520">
        <w:rPr>
          <w:rFonts w:ascii="Book Antiqua" w:hAnsi="Book Antiqua" w:cs="Times New Roman"/>
          <w:kern w:val="2"/>
          <w:sz w:val="24"/>
          <w:szCs w:val="24"/>
          <w:lang w:val="id-ID" w:eastAsia="en-US"/>
          <w14:ligatures w14:val="standardContextual"/>
        </w:rPr>
        <w:t xml:space="preserve">       </w:t>
      </w:r>
      <w:r w:rsidRPr="00512520">
        <w:rPr>
          <w:rFonts w:ascii="Book Antiqua" w:hAnsi="Book Antiqua" w:cs="Times New Roman"/>
          <w:kern w:val="2"/>
          <w:sz w:val="24"/>
          <w:szCs w:val="24"/>
          <w:lang w:eastAsia="en-US"/>
          <w14:ligatures w14:val="standardContextual"/>
        </w:rPr>
        <w:t>Determinants and impacts. International Journal of e-</w:t>
      </w:r>
      <w:proofErr w:type="spellStart"/>
      <w:r w:rsidRPr="00512520">
        <w:rPr>
          <w:rFonts w:ascii="Book Antiqua" w:hAnsi="Book Antiqua" w:cs="Times New Roman"/>
          <w:kern w:val="2"/>
          <w:sz w:val="24"/>
          <w:szCs w:val="24"/>
          <w:lang w:eastAsia="en-US"/>
          <w14:ligatures w14:val="standardContextual"/>
        </w:rPr>
        <w:t>Bussiness</w:t>
      </w:r>
      <w:proofErr w:type="spellEnd"/>
      <w:r w:rsidRPr="00512520">
        <w:rPr>
          <w:rFonts w:ascii="Book Antiqua" w:hAnsi="Book Antiqua" w:cs="Times New Roman"/>
          <w:kern w:val="2"/>
          <w:sz w:val="24"/>
          <w:szCs w:val="24"/>
          <w:lang w:eastAsia="en-US"/>
          <w14:ligatures w14:val="standardContextual"/>
        </w:rPr>
        <w:t xml:space="preserve"> and </w:t>
      </w:r>
      <w:r w:rsidRPr="00512520">
        <w:rPr>
          <w:rFonts w:ascii="Book Antiqua" w:hAnsi="Book Antiqua" w:cs="Times New Roman"/>
          <w:kern w:val="2"/>
          <w:sz w:val="24"/>
          <w:szCs w:val="24"/>
          <w:lang w:eastAsia="en-US"/>
          <w14:ligatures w14:val="standardContextual"/>
        </w:rPr>
        <w:br/>
      </w:r>
      <w:r w:rsidRPr="00512520">
        <w:rPr>
          <w:rFonts w:ascii="Book Antiqua" w:hAnsi="Book Antiqua" w:cs="Times New Roman"/>
          <w:kern w:val="2"/>
          <w:sz w:val="24"/>
          <w:szCs w:val="24"/>
          <w:lang w:val="id-ID" w:eastAsia="en-US"/>
          <w14:ligatures w14:val="standardContextual"/>
        </w:rPr>
        <w:t xml:space="preserve">       </w:t>
      </w:r>
      <w:r w:rsidRPr="00512520">
        <w:rPr>
          <w:rFonts w:ascii="Book Antiqua" w:hAnsi="Book Antiqua" w:cs="Times New Roman"/>
          <w:kern w:val="2"/>
          <w:sz w:val="24"/>
          <w:szCs w:val="24"/>
          <w:lang w:eastAsia="en-US"/>
          <w14:ligatures w14:val="standardContextual"/>
        </w:rPr>
        <w:t>eGovernment Studies, 4(2), 1-15.</w:t>
      </w:r>
    </w:p>
    <w:p w14:paraId="7C5F86CC" w14:textId="79103531" w:rsidR="00512520" w:rsidRPr="00512520" w:rsidRDefault="00512520" w:rsidP="00512520">
      <w:pPr>
        <w:jc w:val="both"/>
        <w:rPr>
          <w:rFonts w:ascii="Book Antiqua" w:hAnsi="Book Antiqua" w:cs="Times New Roman"/>
          <w:kern w:val="2"/>
          <w:sz w:val="24"/>
          <w:szCs w:val="24"/>
          <w:lang w:eastAsia="en-US"/>
          <w14:ligatures w14:val="standardContextual"/>
        </w:rPr>
      </w:pPr>
      <w:r w:rsidRPr="00512520">
        <w:rPr>
          <w:rFonts w:ascii="Book Antiqua" w:hAnsi="Book Antiqua" w:cs="Times New Roman"/>
          <w:kern w:val="2"/>
          <w:sz w:val="24"/>
          <w:szCs w:val="24"/>
          <w:lang w:eastAsia="en-US"/>
          <w14:ligatures w14:val="standardContextual"/>
        </w:rPr>
        <w:t xml:space="preserve">Robbin, </w:t>
      </w:r>
      <w:r w:rsidRPr="00BF6001">
        <w:rPr>
          <w:rFonts w:ascii="Book Antiqua" w:hAnsi="Book Antiqua" w:cs="Times New Roman"/>
          <w:kern w:val="2"/>
          <w:sz w:val="24"/>
          <w:szCs w:val="24"/>
          <w:lang w:eastAsia="en-US"/>
          <w14:ligatures w14:val="standardContextual"/>
        </w:rPr>
        <w:t xml:space="preserve">S. </w:t>
      </w:r>
      <w:r w:rsidRPr="00512520">
        <w:rPr>
          <w:rFonts w:ascii="Book Antiqua" w:hAnsi="Book Antiqua" w:cs="Times New Roman"/>
          <w:kern w:val="2"/>
          <w:sz w:val="24"/>
          <w:szCs w:val="24"/>
          <w:lang w:eastAsia="en-US"/>
          <w14:ligatures w14:val="standardContextual"/>
        </w:rPr>
        <w:t>P</w:t>
      </w:r>
      <w:r w:rsidRPr="00BF6001">
        <w:rPr>
          <w:rFonts w:ascii="Book Antiqua" w:hAnsi="Book Antiqua" w:cs="Times New Roman"/>
          <w:kern w:val="2"/>
          <w:sz w:val="24"/>
          <w:szCs w:val="24"/>
          <w:lang w:eastAsia="en-US"/>
          <w14:ligatures w14:val="standardContextual"/>
        </w:rPr>
        <w:t>.,</w:t>
      </w:r>
      <w:r w:rsidRPr="00512520">
        <w:rPr>
          <w:rFonts w:ascii="Book Antiqua" w:hAnsi="Book Antiqua" w:cs="Times New Roman"/>
          <w:kern w:val="2"/>
          <w:sz w:val="24"/>
          <w:szCs w:val="24"/>
          <w:lang w:eastAsia="en-US"/>
          <w14:ligatures w14:val="standardContextual"/>
        </w:rPr>
        <w:t xml:space="preserve"> &amp; Timothy A</w:t>
      </w:r>
      <w:r w:rsidRPr="00BF6001">
        <w:rPr>
          <w:rFonts w:ascii="Book Antiqua" w:hAnsi="Book Antiqua" w:cs="Times New Roman"/>
          <w:kern w:val="2"/>
          <w:sz w:val="24"/>
          <w:szCs w:val="24"/>
          <w:lang w:eastAsia="en-US"/>
          <w14:ligatures w14:val="standardContextual"/>
        </w:rPr>
        <w:t>.</w:t>
      </w:r>
      <w:r w:rsidRPr="00512520">
        <w:rPr>
          <w:rFonts w:ascii="Book Antiqua" w:hAnsi="Book Antiqua" w:cs="Times New Roman"/>
          <w:kern w:val="2"/>
          <w:sz w:val="24"/>
          <w:szCs w:val="24"/>
          <w:lang w:eastAsia="en-US"/>
          <w14:ligatures w14:val="standardContextual"/>
        </w:rPr>
        <w:t xml:space="preserve"> Judge. (2015). </w:t>
      </w:r>
      <w:proofErr w:type="spellStart"/>
      <w:r w:rsidRPr="00512520">
        <w:rPr>
          <w:rFonts w:ascii="Book Antiqua" w:hAnsi="Book Antiqua" w:cs="Times New Roman"/>
          <w:kern w:val="2"/>
          <w:sz w:val="24"/>
          <w:szCs w:val="24"/>
          <w:lang w:eastAsia="en-US"/>
          <w14:ligatures w14:val="standardContextual"/>
        </w:rPr>
        <w:t>Perilaku</w:t>
      </w:r>
      <w:proofErr w:type="spellEnd"/>
      <w:r w:rsidRPr="00512520">
        <w:rPr>
          <w:rFonts w:ascii="Book Antiqua" w:hAnsi="Book Antiqua" w:cs="Times New Roman"/>
          <w:kern w:val="2"/>
          <w:sz w:val="24"/>
          <w:szCs w:val="24"/>
          <w:lang w:eastAsia="en-US"/>
          <w14:ligatures w14:val="standardContextual"/>
        </w:rPr>
        <w:t xml:space="preserve"> </w:t>
      </w:r>
      <w:proofErr w:type="spellStart"/>
      <w:r w:rsidRPr="00512520">
        <w:rPr>
          <w:rFonts w:ascii="Book Antiqua" w:hAnsi="Book Antiqua" w:cs="Times New Roman"/>
          <w:kern w:val="2"/>
          <w:sz w:val="24"/>
          <w:szCs w:val="24"/>
          <w:lang w:eastAsia="en-US"/>
          <w14:ligatures w14:val="standardContextual"/>
        </w:rPr>
        <w:t>Organisasi</w:t>
      </w:r>
      <w:proofErr w:type="spellEnd"/>
      <w:r w:rsidRPr="00512520">
        <w:rPr>
          <w:rFonts w:ascii="Book Antiqua" w:hAnsi="Book Antiqua" w:cs="Times New Roman"/>
          <w:kern w:val="2"/>
          <w:sz w:val="24"/>
          <w:szCs w:val="24"/>
          <w:lang w:eastAsia="en-US"/>
          <w14:ligatures w14:val="standardContextual"/>
        </w:rPr>
        <w:t xml:space="preserve">. </w:t>
      </w:r>
      <w:proofErr w:type="spellStart"/>
      <w:r w:rsidRPr="00512520">
        <w:rPr>
          <w:rFonts w:ascii="Book Antiqua" w:hAnsi="Book Antiqua" w:cs="Times New Roman"/>
          <w:kern w:val="2"/>
          <w:sz w:val="24"/>
          <w:szCs w:val="24"/>
          <w:lang w:eastAsia="en-US"/>
          <w14:ligatures w14:val="standardContextual"/>
        </w:rPr>
        <w:t>Edisi</w:t>
      </w:r>
      <w:proofErr w:type="spellEnd"/>
      <w:r w:rsidRPr="00512520">
        <w:rPr>
          <w:rFonts w:ascii="Book Antiqua" w:hAnsi="Book Antiqua" w:cs="Times New Roman"/>
          <w:kern w:val="2"/>
          <w:sz w:val="24"/>
          <w:szCs w:val="24"/>
          <w:lang w:eastAsia="en-US"/>
          <w14:ligatures w14:val="standardContextual"/>
        </w:rPr>
        <w:t xml:space="preserve"> 16. </w:t>
      </w:r>
      <w:r w:rsidRPr="00512520">
        <w:rPr>
          <w:rFonts w:ascii="Book Antiqua" w:hAnsi="Book Antiqua" w:cs="Times New Roman"/>
          <w:kern w:val="2"/>
          <w:sz w:val="24"/>
          <w:szCs w:val="24"/>
          <w:lang w:eastAsia="en-US"/>
          <w14:ligatures w14:val="standardContextual"/>
        </w:rPr>
        <w:br/>
      </w:r>
      <w:r w:rsidRPr="00512520">
        <w:rPr>
          <w:rFonts w:ascii="Book Antiqua" w:hAnsi="Book Antiqua" w:cs="Times New Roman"/>
          <w:kern w:val="2"/>
          <w:sz w:val="24"/>
          <w:szCs w:val="24"/>
          <w:lang w:val="id-ID" w:eastAsia="en-US"/>
          <w14:ligatures w14:val="standardContextual"/>
        </w:rPr>
        <w:t xml:space="preserve">        </w:t>
      </w:r>
      <w:proofErr w:type="spellStart"/>
      <w:r w:rsidRPr="00512520">
        <w:rPr>
          <w:rFonts w:ascii="Book Antiqua" w:hAnsi="Book Antiqua" w:cs="Times New Roman"/>
          <w:kern w:val="2"/>
          <w:sz w:val="24"/>
          <w:szCs w:val="24"/>
          <w:lang w:eastAsia="en-US"/>
          <w14:ligatures w14:val="standardContextual"/>
        </w:rPr>
        <w:t>Salemba</w:t>
      </w:r>
      <w:proofErr w:type="spellEnd"/>
      <w:r w:rsidRPr="00512520">
        <w:rPr>
          <w:rFonts w:ascii="Book Antiqua" w:hAnsi="Book Antiqua" w:cs="Times New Roman"/>
          <w:kern w:val="2"/>
          <w:sz w:val="24"/>
          <w:szCs w:val="24"/>
          <w:lang w:eastAsia="en-US"/>
          <w14:ligatures w14:val="standardContextual"/>
        </w:rPr>
        <w:t xml:space="preserve"> </w:t>
      </w:r>
      <w:proofErr w:type="spellStart"/>
      <w:r w:rsidRPr="00512520">
        <w:rPr>
          <w:rFonts w:ascii="Book Antiqua" w:hAnsi="Book Antiqua" w:cs="Times New Roman"/>
          <w:kern w:val="2"/>
          <w:sz w:val="24"/>
          <w:szCs w:val="24"/>
          <w:lang w:eastAsia="en-US"/>
          <w14:ligatures w14:val="standardContextual"/>
        </w:rPr>
        <w:t>Empat</w:t>
      </w:r>
      <w:proofErr w:type="spellEnd"/>
      <w:r w:rsidRPr="00512520">
        <w:rPr>
          <w:rFonts w:ascii="Book Antiqua" w:hAnsi="Book Antiqua" w:cs="Times New Roman"/>
          <w:kern w:val="2"/>
          <w:sz w:val="24"/>
          <w:szCs w:val="24"/>
          <w:lang w:eastAsia="en-US"/>
          <w14:ligatures w14:val="standardContextual"/>
        </w:rPr>
        <w:t>. Jakarta</w:t>
      </w:r>
    </w:p>
    <w:p w14:paraId="77C327A8" w14:textId="636DBA0D" w:rsidR="00512520" w:rsidRPr="00512520" w:rsidRDefault="00512520" w:rsidP="00512520">
      <w:pPr>
        <w:jc w:val="both"/>
        <w:rPr>
          <w:rFonts w:ascii="Book Antiqua" w:hAnsi="Book Antiqua" w:cs="Times New Roman"/>
          <w:kern w:val="2"/>
          <w:sz w:val="24"/>
          <w:szCs w:val="24"/>
          <w:lang w:eastAsia="en-US"/>
          <w14:ligatures w14:val="standardContextual"/>
        </w:rPr>
      </w:pPr>
      <w:r w:rsidRPr="00512520">
        <w:rPr>
          <w:rFonts w:ascii="Book Antiqua" w:hAnsi="Book Antiqua" w:cs="Times New Roman"/>
          <w:kern w:val="2"/>
          <w:sz w:val="24"/>
          <w:szCs w:val="24"/>
          <w:lang w:eastAsia="en-US"/>
          <w14:ligatures w14:val="standardContextual"/>
        </w:rPr>
        <w:t xml:space="preserve">Robbin, S. P., </w:t>
      </w:r>
      <w:r w:rsidRPr="00BF6001">
        <w:rPr>
          <w:rFonts w:ascii="Book Antiqua" w:hAnsi="Book Antiqua" w:cs="Times New Roman"/>
          <w:kern w:val="2"/>
          <w:sz w:val="24"/>
          <w:szCs w:val="24"/>
          <w:lang w:eastAsia="en-US"/>
          <w14:ligatures w14:val="standardContextual"/>
        </w:rPr>
        <w:t>&amp;</w:t>
      </w:r>
      <w:r w:rsidRPr="00512520">
        <w:rPr>
          <w:rFonts w:ascii="Book Antiqua" w:hAnsi="Book Antiqua" w:cs="Times New Roman"/>
          <w:kern w:val="2"/>
          <w:sz w:val="24"/>
          <w:szCs w:val="24"/>
          <w:lang w:eastAsia="en-US"/>
          <w14:ligatures w14:val="standardContextual"/>
        </w:rPr>
        <w:t xml:space="preserve"> Timothy A. Judge. </w:t>
      </w:r>
      <w:r w:rsidR="00BF6001" w:rsidRPr="00BF6001">
        <w:rPr>
          <w:rFonts w:ascii="Book Antiqua" w:hAnsi="Book Antiqua" w:cs="Times New Roman"/>
          <w:kern w:val="2"/>
          <w:sz w:val="24"/>
          <w:szCs w:val="24"/>
          <w:lang w:eastAsia="en-US"/>
          <w14:ligatures w14:val="standardContextual"/>
        </w:rPr>
        <w:t>(</w:t>
      </w:r>
      <w:r w:rsidRPr="00512520">
        <w:rPr>
          <w:rFonts w:ascii="Book Antiqua" w:hAnsi="Book Antiqua" w:cs="Times New Roman"/>
          <w:kern w:val="2"/>
          <w:sz w:val="24"/>
          <w:szCs w:val="24"/>
          <w:lang w:eastAsia="en-US"/>
          <w14:ligatures w14:val="standardContextual"/>
        </w:rPr>
        <w:t>2019</w:t>
      </w:r>
      <w:r w:rsidR="00BF6001" w:rsidRPr="00BF6001">
        <w:rPr>
          <w:rFonts w:ascii="Book Antiqua" w:hAnsi="Book Antiqua" w:cs="Times New Roman"/>
          <w:kern w:val="2"/>
          <w:sz w:val="24"/>
          <w:szCs w:val="24"/>
          <w:lang w:eastAsia="en-US"/>
          <w14:ligatures w14:val="standardContextual"/>
        </w:rPr>
        <w:t>)</w:t>
      </w:r>
      <w:r w:rsidRPr="00512520">
        <w:rPr>
          <w:rFonts w:ascii="Book Antiqua" w:hAnsi="Book Antiqua" w:cs="Times New Roman"/>
          <w:kern w:val="2"/>
          <w:sz w:val="24"/>
          <w:szCs w:val="24"/>
          <w:lang w:eastAsia="en-US"/>
          <w14:ligatures w14:val="standardContextual"/>
        </w:rPr>
        <w:t xml:space="preserve">. </w:t>
      </w:r>
      <w:proofErr w:type="spellStart"/>
      <w:r w:rsidRPr="00512520">
        <w:rPr>
          <w:rFonts w:ascii="Book Antiqua" w:hAnsi="Book Antiqua" w:cs="Times New Roman"/>
          <w:kern w:val="2"/>
          <w:sz w:val="24"/>
          <w:szCs w:val="24"/>
          <w:lang w:eastAsia="en-US"/>
          <w14:ligatures w14:val="standardContextual"/>
        </w:rPr>
        <w:t>Perilaku</w:t>
      </w:r>
      <w:proofErr w:type="spellEnd"/>
      <w:r w:rsidRPr="00512520">
        <w:rPr>
          <w:rFonts w:ascii="Book Antiqua" w:hAnsi="Book Antiqua" w:cs="Times New Roman"/>
          <w:kern w:val="2"/>
          <w:sz w:val="24"/>
          <w:szCs w:val="24"/>
          <w:lang w:eastAsia="en-US"/>
          <w14:ligatures w14:val="standardContextual"/>
        </w:rPr>
        <w:t xml:space="preserve"> </w:t>
      </w:r>
      <w:proofErr w:type="spellStart"/>
      <w:r w:rsidRPr="00512520">
        <w:rPr>
          <w:rFonts w:ascii="Book Antiqua" w:hAnsi="Book Antiqua" w:cs="Times New Roman"/>
          <w:kern w:val="2"/>
          <w:sz w:val="24"/>
          <w:szCs w:val="24"/>
          <w:lang w:eastAsia="en-US"/>
          <w14:ligatures w14:val="standardContextual"/>
        </w:rPr>
        <w:t>Organisasi</w:t>
      </w:r>
      <w:proofErr w:type="spellEnd"/>
      <w:r w:rsidRPr="00512520">
        <w:rPr>
          <w:rFonts w:ascii="Book Antiqua" w:hAnsi="Book Antiqua" w:cs="Times New Roman"/>
          <w:kern w:val="2"/>
          <w:sz w:val="24"/>
          <w:szCs w:val="24"/>
          <w:lang w:eastAsia="en-US"/>
          <w14:ligatures w14:val="standardContextual"/>
        </w:rPr>
        <w:t xml:space="preserve">. Jakarta: </w:t>
      </w:r>
      <w:proofErr w:type="spellStart"/>
      <w:r w:rsidRPr="00512520">
        <w:rPr>
          <w:rFonts w:ascii="Book Antiqua" w:hAnsi="Book Antiqua" w:cs="Times New Roman"/>
          <w:kern w:val="2"/>
          <w:sz w:val="24"/>
          <w:szCs w:val="24"/>
          <w:lang w:eastAsia="en-US"/>
          <w14:ligatures w14:val="standardContextual"/>
        </w:rPr>
        <w:t>Salemba</w:t>
      </w:r>
      <w:proofErr w:type="spellEnd"/>
      <w:r w:rsidRPr="00512520">
        <w:rPr>
          <w:rFonts w:ascii="Book Antiqua" w:hAnsi="Book Antiqua" w:cs="Times New Roman"/>
          <w:kern w:val="2"/>
          <w:sz w:val="24"/>
          <w:szCs w:val="24"/>
          <w:lang w:eastAsia="en-US"/>
          <w14:ligatures w14:val="standardContextual"/>
        </w:rPr>
        <w:t xml:space="preserve"> </w:t>
      </w:r>
      <w:r w:rsidRPr="00512520">
        <w:rPr>
          <w:rFonts w:ascii="Book Antiqua" w:hAnsi="Book Antiqua" w:cs="Times New Roman"/>
          <w:kern w:val="2"/>
          <w:sz w:val="24"/>
          <w:szCs w:val="24"/>
          <w:lang w:eastAsia="en-US"/>
          <w14:ligatures w14:val="standardContextual"/>
        </w:rPr>
        <w:br/>
      </w:r>
      <w:r w:rsidRPr="00512520">
        <w:rPr>
          <w:rFonts w:ascii="Book Antiqua" w:hAnsi="Book Antiqua" w:cs="Times New Roman"/>
          <w:kern w:val="2"/>
          <w:sz w:val="24"/>
          <w:szCs w:val="24"/>
          <w:lang w:val="id-ID" w:eastAsia="en-US"/>
          <w14:ligatures w14:val="standardContextual"/>
        </w:rPr>
        <w:t xml:space="preserve">       </w:t>
      </w:r>
      <w:proofErr w:type="spellStart"/>
      <w:r w:rsidRPr="00512520">
        <w:rPr>
          <w:rFonts w:ascii="Book Antiqua" w:hAnsi="Book Antiqua" w:cs="Times New Roman"/>
          <w:kern w:val="2"/>
          <w:sz w:val="24"/>
          <w:szCs w:val="24"/>
          <w:lang w:eastAsia="en-US"/>
          <w14:ligatures w14:val="standardContextual"/>
        </w:rPr>
        <w:t>Empat</w:t>
      </w:r>
      <w:proofErr w:type="spellEnd"/>
      <w:r w:rsidRPr="00512520">
        <w:rPr>
          <w:rFonts w:ascii="Book Antiqua" w:hAnsi="Book Antiqua" w:cs="Times New Roman"/>
          <w:kern w:val="2"/>
          <w:sz w:val="24"/>
          <w:szCs w:val="24"/>
          <w:lang w:eastAsia="en-US"/>
          <w14:ligatures w14:val="standardContextual"/>
        </w:rPr>
        <w:t>.</w:t>
      </w:r>
    </w:p>
    <w:p w14:paraId="14D5596F" w14:textId="77777777" w:rsidR="00512520" w:rsidRPr="00512520" w:rsidRDefault="00512520" w:rsidP="00512520">
      <w:pPr>
        <w:spacing w:after="0" w:line="360" w:lineRule="auto"/>
        <w:jc w:val="both"/>
        <w:rPr>
          <w:rFonts w:ascii="Book Antiqua" w:hAnsi="Book Antiqua" w:cs="Times New Roman"/>
          <w:kern w:val="2"/>
          <w:sz w:val="24"/>
          <w:szCs w:val="24"/>
          <w:lang w:val="id-ID" w:eastAsia="en-US"/>
          <w14:ligatures w14:val="standardContextual"/>
        </w:rPr>
      </w:pPr>
      <w:r w:rsidRPr="00512520">
        <w:rPr>
          <w:rFonts w:ascii="Book Antiqua" w:hAnsi="Book Antiqua" w:cs="Times New Roman"/>
          <w:kern w:val="2"/>
          <w:sz w:val="24"/>
          <w:szCs w:val="24"/>
          <w:lang w:val="id-ID" w:eastAsia="en-US"/>
          <w14:ligatures w14:val="standardContextual"/>
        </w:rPr>
        <w:t xml:space="preserve">Sarwono, Jonathan, and Umi Narimawati. &amp;quot;Membuat skripsi, tesis, dan </w:t>
      </w:r>
      <w:r w:rsidRPr="00512520">
        <w:rPr>
          <w:rFonts w:ascii="Book Antiqua" w:hAnsi="Book Antiqua" w:cs="Times New Roman"/>
          <w:kern w:val="2"/>
          <w:sz w:val="24"/>
          <w:szCs w:val="24"/>
          <w:lang w:val="id-ID" w:eastAsia="en-US"/>
          <w14:ligatures w14:val="standardContextual"/>
        </w:rPr>
        <w:br/>
        <w:t xml:space="preserve">       disertasi dengan partial least square sem (pls-sem).&amp;quot; Yogyakarta:   </w:t>
      </w:r>
      <w:r w:rsidRPr="00512520">
        <w:rPr>
          <w:rFonts w:ascii="Book Antiqua" w:hAnsi="Book Antiqua" w:cs="Times New Roman"/>
          <w:kern w:val="2"/>
          <w:sz w:val="24"/>
          <w:szCs w:val="24"/>
          <w:lang w:val="id-ID" w:eastAsia="en-US"/>
          <w14:ligatures w14:val="standardContextual"/>
        </w:rPr>
        <w:br/>
        <w:t xml:space="preserve">        ANDI (2015).</w:t>
      </w:r>
    </w:p>
    <w:p w14:paraId="4BBA7D40" w14:textId="77777777" w:rsidR="00512520" w:rsidRPr="00512520" w:rsidRDefault="00512520" w:rsidP="00512520">
      <w:pPr>
        <w:jc w:val="both"/>
        <w:rPr>
          <w:rFonts w:ascii="Book Antiqua" w:hAnsi="Book Antiqua" w:cs="Times New Roman"/>
          <w:kern w:val="2"/>
          <w:sz w:val="24"/>
          <w:szCs w:val="24"/>
          <w:lang w:eastAsia="en-US"/>
          <w14:ligatures w14:val="standardContextual"/>
        </w:rPr>
      </w:pPr>
      <w:bookmarkStart w:id="2" w:name="_Hlk159825623"/>
      <w:bookmarkEnd w:id="1"/>
      <w:proofErr w:type="spellStart"/>
      <w:r w:rsidRPr="00512520">
        <w:rPr>
          <w:rFonts w:ascii="Book Antiqua" w:hAnsi="Book Antiqua" w:cs="Times New Roman"/>
          <w:kern w:val="2"/>
          <w:sz w:val="24"/>
          <w:szCs w:val="24"/>
          <w:lang w:eastAsia="en-US"/>
          <w14:ligatures w14:val="standardContextual"/>
        </w:rPr>
        <w:t>Sedarmayanti</w:t>
      </w:r>
      <w:proofErr w:type="spellEnd"/>
      <w:r w:rsidRPr="00512520">
        <w:rPr>
          <w:rFonts w:ascii="Book Antiqua" w:hAnsi="Book Antiqua" w:cs="Times New Roman"/>
          <w:kern w:val="2"/>
          <w:sz w:val="24"/>
          <w:szCs w:val="24"/>
          <w:lang w:eastAsia="en-US"/>
          <w14:ligatures w14:val="standardContextual"/>
        </w:rPr>
        <w:t xml:space="preserve">. (2017). </w:t>
      </w:r>
      <w:proofErr w:type="spellStart"/>
      <w:r w:rsidRPr="00512520">
        <w:rPr>
          <w:rFonts w:ascii="Book Antiqua" w:hAnsi="Book Antiqua" w:cs="Times New Roman"/>
          <w:kern w:val="2"/>
          <w:sz w:val="24"/>
          <w:szCs w:val="24"/>
          <w:lang w:eastAsia="en-US"/>
          <w14:ligatures w14:val="standardContextual"/>
        </w:rPr>
        <w:t>Manajemen</w:t>
      </w:r>
      <w:proofErr w:type="spellEnd"/>
      <w:r w:rsidRPr="00512520">
        <w:rPr>
          <w:rFonts w:ascii="Book Antiqua" w:hAnsi="Book Antiqua" w:cs="Times New Roman"/>
          <w:kern w:val="2"/>
          <w:sz w:val="24"/>
          <w:szCs w:val="24"/>
          <w:lang w:eastAsia="en-US"/>
          <w14:ligatures w14:val="standardContextual"/>
        </w:rPr>
        <w:t xml:space="preserve"> </w:t>
      </w:r>
      <w:proofErr w:type="spellStart"/>
      <w:r w:rsidRPr="00512520">
        <w:rPr>
          <w:rFonts w:ascii="Book Antiqua" w:hAnsi="Book Antiqua" w:cs="Times New Roman"/>
          <w:kern w:val="2"/>
          <w:sz w:val="24"/>
          <w:szCs w:val="24"/>
          <w:lang w:eastAsia="en-US"/>
          <w14:ligatures w14:val="standardContextual"/>
        </w:rPr>
        <w:t>Sumber</w:t>
      </w:r>
      <w:proofErr w:type="spellEnd"/>
      <w:r w:rsidRPr="00512520">
        <w:rPr>
          <w:rFonts w:ascii="Book Antiqua" w:hAnsi="Book Antiqua" w:cs="Times New Roman"/>
          <w:kern w:val="2"/>
          <w:sz w:val="24"/>
          <w:szCs w:val="24"/>
          <w:lang w:eastAsia="en-US"/>
          <w14:ligatures w14:val="standardContextual"/>
        </w:rPr>
        <w:t xml:space="preserve"> Daya </w:t>
      </w:r>
      <w:proofErr w:type="spellStart"/>
      <w:r w:rsidRPr="00512520">
        <w:rPr>
          <w:rFonts w:ascii="Book Antiqua" w:hAnsi="Book Antiqua" w:cs="Times New Roman"/>
          <w:kern w:val="2"/>
          <w:sz w:val="24"/>
          <w:szCs w:val="24"/>
          <w:lang w:eastAsia="en-US"/>
          <w14:ligatures w14:val="standardContextual"/>
        </w:rPr>
        <w:t>Manusia</w:t>
      </w:r>
      <w:proofErr w:type="spellEnd"/>
      <w:r w:rsidRPr="00512520">
        <w:rPr>
          <w:rFonts w:ascii="Book Antiqua" w:hAnsi="Book Antiqua" w:cs="Times New Roman"/>
          <w:kern w:val="2"/>
          <w:sz w:val="24"/>
          <w:szCs w:val="24"/>
          <w:lang w:eastAsia="en-US"/>
          <w14:ligatures w14:val="standardContextual"/>
        </w:rPr>
        <w:t xml:space="preserve">, Reformasi </w:t>
      </w:r>
      <w:proofErr w:type="spellStart"/>
      <w:r w:rsidRPr="00512520">
        <w:rPr>
          <w:rFonts w:ascii="Book Antiqua" w:hAnsi="Book Antiqua" w:cs="Times New Roman"/>
          <w:kern w:val="2"/>
          <w:sz w:val="24"/>
          <w:szCs w:val="24"/>
          <w:lang w:eastAsia="en-US"/>
          <w14:ligatures w14:val="standardContextual"/>
        </w:rPr>
        <w:t>Birokrasi</w:t>
      </w:r>
      <w:proofErr w:type="spellEnd"/>
      <w:r w:rsidRPr="00512520">
        <w:rPr>
          <w:rFonts w:ascii="Book Antiqua" w:hAnsi="Book Antiqua" w:cs="Times New Roman"/>
          <w:kern w:val="2"/>
          <w:sz w:val="24"/>
          <w:szCs w:val="24"/>
          <w:lang w:eastAsia="en-US"/>
          <w14:ligatures w14:val="standardContextual"/>
        </w:rPr>
        <w:t xml:space="preserve"> </w:t>
      </w:r>
      <w:r w:rsidRPr="00512520">
        <w:rPr>
          <w:rFonts w:ascii="Book Antiqua" w:hAnsi="Book Antiqua" w:cs="Times New Roman"/>
          <w:kern w:val="2"/>
          <w:sz w:val="24"/>
          <w:szCs w:val="24"/>
          <w:lang w:eastAsia="en-US"/>
          <w14:ligatures w14:val="standardContextual"/>
        </w:rPr>
        <w:br/>
      </w:r>
      <w:r w:rsidRPr="00512520">
        <w:rPr>
          <w:rFonts w:ascii="Book Antiqua" w:hAnsi="Book Antiqua" w:cs="Times New Roman"/>
          <w:kern w:val="2"/>
          <w:sz w:val="24"/>
          <w:szCs w:val="24"/>
          <w:lang w:val="id-ID" w:eastAsia="en-US"/>
          <w14:ligatures w14:val="standardContextual"/>
        </w:rPr>
        <w:t xml:space="preserve">         </w:t>
      </w:r>
      <w:r w:rsidRPr="00512520">
        <w:rPr>
          <w:rFonts w:ascii="Book Antiqua" w:hAnsi="Book Antiqua" w:cs="Times New Roman"/>
          <w:kern w:val="2"/>
          <w:sz w:val="24"/>
          <w:szCs w:val="24"/>
          <w:lang w:eastAsia="en-US"/>
          <w14:ligatures w14:val="standardContextual"/>
        </w:rPr>
        <w:t xml:space="preserve">dan </w:t>
      </w:r>
      <w:proofErr w:type="spellStart"/>
      <w:r w:rsidRPr="00512520">
        <w:rPr>
          <w:rFonts w:ascii="Book Antiqua" w:hAnsi="Book Antiqua" w:cs="Times New Roman"/>
          <w:kern w:val="2"/>
          <w:sz w:val="24"/>
          <w:szCs w:val="24"/>
          <w:lang w:eastAsia="en-US"/>
          <w14:ligatures w14:val="standardContextual"/>
        </w:rPr>
        <w:t>Manajemen</w:t>
      </w:r>
      <w:proofErr w:type="spellEnd"/>
      <w:r w:rsidRPr="00512520">
        <w:rPr>
          <w:rFonts w:ascii="Book Antiqua" w:hAnsi="Book Antiqua" w:cs="Times New Roman"/>
          <w:kern w:val="2"/>
          <w:sz w:val="24"/>
          <w:szCs w:val="24"/>
          <w:lang w:eastAsia="en-US"/>
          <w14:ligatures w14:val="standardContextual"/>
        </w:rPr>
        <w:t xml:space="preserve"> </w:t>
      </w:r>
      <w:proofErr w:type="spellStart"/>
      <w:r w:rsidRPr="00512520">
        <w:rPr>
          <w:rFonts w:ascii="Book Antiqua" w:hAnsi="Book Antiqua" w:cs="Times New Roman"/>
          <w:kern w:val="2"/>
          <w:sz w:val="24"/>
          <w:szCs w:val="24"/>
          <w:lang w:eastAsia="en-US"/>
          <w14:ligatures w14:val="standardContextual"/>
        </w:rPr>
        <w:t>Pegawai</w:t>
      </w:r>
      <w:proofErr w:type="spellEnd"/>
      <w:r w:rsidRPr="00512520">
        <w:rPr>
          <w:rFonts w:ascii="Book Antiqua" w:hAnsi="Book Antiqua" w:cs="Times New Roman"/>
          <w:kern w:val="2"/>
          <w:sz w:val="24"/>
          <w:szCs w:val="24"/>
          <w:lang w:eastAsia="en-US"/>
          <w14:ligatures w14:val="standardContextual"/>
        </w:rPr>
        <w:t xml:space="preserve"> Negeri </w:t>
      </w:r>
      <w:proofErr w:type="spellStart"/>
      <w:r w:rsidRPr="00512520">
        <w:rPr>
          <w:rFonts w:ascii="Book Antiqua" w:hAnsi="Book Antiqua" w:cs="Times New Roman"/>
          <w:kern w:val="2"/>
          <w:sz w:val="24"/>
          <w:szCs w:val="24"/>
          <w:lang w:eastAsia="en-US"/>
          <w14:ligatures w14:val="standardContextual"/>
        </w:rPr>
        <w:t>Sipil</w:t>
      </w:r>
      <w:proofErr w:type="spellEnd"/>
      <w:r w:rsidRPr="00512520">
        <w:rPr>
          <w:rFonts w:ascii="Book Antiqua" w:hAnsi="Book Antiqua" w:cs="Times New Roman"/>
          <w:kern w:val="2"/>
          <w:sz w:val="24"/>
          <w:szCs w:val="24"/>
          <w:lang w:eastAsia="en-US"/>
          <w14:ligatures w14:val="standardContextual"/>
        </w:rPr>
        <w:t xml:space="preserve">. Bandung: Refika </w:t>
      </w:r>
      <w:proofErr w:type="spellStart"/>
      <w:r w:rsidRPr="00512520">
        <w:rPr>
          <w:rFonts w:ascii="Book Antiqua" w:hAnsi="Book Antiqua" w:cs="Times New Roman"/>
          <w:kern w:val="2"/>
          <w:sz w:val="24"/>
          <w:szCs w:val="24"/>
          <w:lang w:eastAsia="en-US"/>
          <w14:ligatures w14:val="standardContextual"/>
        </w:rPr>
        <w:t>Aditama</w:t>
      </w:r>
      <w:proofErr w:type="spellEnd"/>
      <w:r w:rsidRPr="00512520">
        <w:rPr>
          <w:rFonts w:ascii="Book Antiqua" w:hAnsi="Book Antiqua" w:cs="Times New Roman"/>
          <w:kern w:val="2"/>
          <w:sz w:val="24"/>
          <w:szCs w:val="24"/>
          <w:lang w:eastAsia="en-US"/>
          <w14:ligatures w14:val="standardContextual"/>
        </w:rPr>
        <w:t>.</w:t>
      </w:r>
    </w:p>
    <w:p w14:paraId="305BB761" w14:textId="77777777" w:rsidR="00512520" w:rsidRPr="00512520" w:rsidRDefault="00512520" w:rsidP="00512520">
      <w:pPr>
        <w:jc w:val="both"/>
        <w:rPr>
          <w:rFonts w:ascii="Book Antiqua" w:hAnsi="Book Antiqua" w:cs="Times New Roman"/>
          <w:color w:val="222222"/>
          <w:kern w:val="2"/>
          <w:sz w:val="24"/>
          <w:szCs w:val="24"/>
          <w:shd w:val="clear" w:color="auto" w:fill="FFFFFF"/>
          <w:lang w:eastAsia="en-US"/>
          <w14:ligatures w14:val="standardContextual"/>
        </w:rPr>
      </w:pPr>
      <w:proofErr w:type="spellStart"/>
      <w:r w:rsidRPr="00512520">
        <w:rPr>
          <w:rFonts w:ascii="Book Antiqua" w:hAnsi="Book Antiqua" w:cs="Times New Roman"/>
          <w:color w:val="222222"/>
          <w:kern w:val="2"/>
          <w:sz w:val="24"/>
          <w:szCs w:val="24"/>
          <w:shd w:val="clear" w:color="auto" w:fill="FFFFFF"/>
          <w:lang w:eastAsia="en-US"/>
          <w14:ligatures w14:val="standardContextual"/>
        </w:rPr>
        <w:t>Soelton</w:t>
      </w:r>
      <w:proofErr w:type="spellEnd"/>
      <w:r w:rsidRPr="00512520">
        <w:rPr>
          <w:rFonts w:ascii="Book Antiqua" w:hAnsi="Book Antiqua" w:cs="Times New Roman"/>
          <w:color w:val="222222"/>
          <w:kern w:val="2"/>
          <w:sz w:val="24"/>
          <w:szCs w:val="24"/>
          <w:shd w:val="clear" w:color="auto" w:fill="FFFFFF"/>
          <w:lang w:eastAsia="en-US"/>
          <w14:ligatures w14:val="standardContextual"/>
        </w:rPr>
        <w:t xml:space="preserve">, M., Lestari, P. A., Arief, H., &amp; Putra, R. L. (2020, February). The effect of </w:t>
      </w:r>
      <w:r w:rsidRPr="00512520">
        <w:rPr>
          <w:rFonts w:ascii="Book Antiqua" w:hAnsi="Book Antiqua" w:cs="Times New Roman"/>
          <w:color w:val="222222"/>
          <w:kern w:val="2"/>
          <w:sz w:val="24"/>
          <w:szCs w:val="24"/>
          <w:shd w:val="clear" w:color="auto" w:fill="FFFFFF"/>
          <w:lang w:eastAsia="en-US"/>
          <w14:ligatures w14:val="standardContextual"/>
        </w:rPr>
        <w:br/>
      </w:r>
      <w:r w:rsidRPr="00512520">
        <w:rPr>
          <w:rFonts w:ascii="Book Antiqua" w:hAnsi="Book Antiqua" w:cs="Times New Roman"/>
          <w:color w:val="222222"/>
          <w:kern w:val="2"/>
          <w:sz w:val="24"/>
          <w:szCs w:val="24"/>
          <w:shd w:val="clear" w:color="auto" w:fill="FFFFFF"/>
          <w:lang w:val="id-ID" w:eastAsia="en-US"/>
          <w14:ligatures w14:val="standardContextual"/>
        </w:rPr>
        <w:t xml:space="preserve">         </w:t>
      </w:r>
      <w:r w:rsidRPr="00512520">
        <w:rPr>
          <w:rFonts w:ascii="Book Antiqua" w:hAnsi="Book Antiqua" w:cs="Times New Roman"/>
          <w:color w:val="222222"/>
          <w:kern w:val="2"/>
          <w:sz w:val="24"/>
          <w:szCs w:val="24"/>
          <w:shd w:val="clear" w:color="auto" w:fill="FFFFFF"/>
          <w:lang w:eastAsia="en-US"/>
          <w14:ligatures w14:val="standardContextual"/>
        </w:rPr>
        <w:t xml:space="preserve">role conflict and burnout toward turnover intention at software industries, </w:t>
      </w:r>
      <w:r w:rsidRPr="00512520">
        <w:rPr>
          <w:rFonts w:ascii="Book Antiqua" w:hAnsi="Book Antiqua" w:cs="Times New Roman"/>
          <w:color w:val="222222"/>
          <w:kern w:val="2"/>
          <w:sz w:val="24"/>
          <w:szCs w:val="24"/>
          <w:shd w:val="clear" w:color="auto" w:fill="FFFFFF"/>
          <w:lang w:eastAsia="en-US"/>
          <w14:ligatures w14:val="standardContextual"/>
        </w:rPr>
        <w:br/>
      </w:r>
      <w:r w:rsidRPr="00512520">
        <w:rPr>
          <w:rFonts w:ascii="Book Antiqua" w:hAnsi="Book Antiqua" w:cs="Times New Roman"/>
          <w:color w:val="222222"/>
          <w:kern w:val="2"/>
          <w:sz w:val="24"/>
          <w:szCs w:val="24"/>
          <w:shd w:val="clear" w:color="auto" w:fill="FFFFFF"/>
          <w:lang w:val="id-ID" w:eastAsia="en-US"/>
          <w14:ligatures w14:val="standardContextual"/>
        </w:rPr>
        <w:t xml:space="preserve">        </w:t>
      </w:r>
      <w:r w:rsidRPr="00512520">
        <w:rPr>
          <w:rFonts w:ascii="Book Antiqua" w:hAnsi="Book Antiqua" w:cs="Times New Roman"/>
          <w:color w:val="222222"/>
          <w:kern w:val="2"/>
          <w:sz w:val="24"/>
          <w:szCs w:val="24"/>
          <w:shd w:val="clear" w:color="auto" w:fill="FFFFFF"/>
          <w:lang w:eastAsia="en-US"/>
          <w14:ligatures w14:val="standardContextual"/>
        </w:rPr>
        <w:t>work stress as moderating variables. In </w:t>
      </w:r>
      <w:r w:rsidRPr="00512520">
        <w:rPr>
          <w:rFonts w:ascii="Book Antiqua" w:hAnsi="Book Antiqua" w:cs="Times New Roman"/>
          <w:i/>
          <w:iCs/>
          <w:color w:val="222222"/>
          <w:kern w:val="2"/>
          <w:sz w:val="24"/>
          <w:szCs w:val="24"/>
          <w:shd w:val="clear" w:color="auto" w:fill="FFFFFF"/>
          <w:lang w:eastAsia="en-US"/>
          <w14:ligatures w14:val="standardContextual"/>
        </w:rPr>
        <w:t xml:space="preserve">4th International Conference on </w:t>
      </w:r>
      <w:r w:rsidRPr="00512520">
        <w:rPr>
          <w:rFonts w:ascii="Book Antiqua" w:hAnsi="Book Antiqua" w:cs="Times New Roman"/>
          <w:i/>
          <w:iCs/>
          <w:color w:val="222222"/>
          <w:kern w:val="2"/>
          <w:sz w:val="24"/>
          <w:szCs w:val="24"/>
          <w:shd w:val="clear" w:color="auto" w:fill="FFFFFF"/>
          <w:lang w:eastAsia="en-US"/>
          <w14:ligatures w14:val="standardContextual"/>
        </w:rPr>
        <w:br/>
      </w:r>
      <w:r w:rsidRPr="00512520">
        <w:rPr>
          <w:rFonts w:ascii="Book Antiqua" w:hAnsi="Book Antiqua" w:cs="Times New Roman"/>
          <w:i/>
          <w:iCs/>
          <w:color w:val="222222"/>
          <w:kern w:val="2"/>
          <w:sz w:val="24"/>
          <w:szCs w:val="24"/>
          <w:shd w:val="clear" w:color="auto" w:fill="FFFFFF"/>
          <w:lang w:val="id-ID" w:eastAsia="en-US"/>
          <w14:ligatures w14:val="standardContextual"/>
        </w:rPr>
        <w:t xml:space="preserve">        </w:t>
      </w:r>
      <w:r w:rsidRPr="00512520">
        <w:rPr>
          <w:rFonts w:ascii="Book Antiqua" w:hAnsi="Book Antiqua" w:cs="Times New Roman"/>
          <w:i/>
          <w:iCs/>
          <w:color w:val="222222"/>
          <w:kern w:val="2"/>
          <w:sz w:val="24"/>
          <w:szCs w:val="24"/>
          <w:shd w:val="clear" w:color="auto" w:fill="FFFFFF"/>
          <w:lang w:eastAsia="en-US"/>
          <w14:ligatures w14:val="standardContextual"/>
        </w:rPr>
        <w:t>Management, Economics and Business (ICMEB 2019)</w:t>
      </w:r>
      <w:r w:rsidRPr="00512520">
        <w:rPr>
          <w:rFonts w:ascii="Book Antiqua" w:hAnsi="Book Antiqua" w:cs="Times New Roman"/>
          <w:color w:val="222222"/>
          <w:kern w:val="2"/>
          <w:sz w:val="24"/>
          <w:szCs w:val="24"/>
          <w:shd w:val="clear" w:color="auto" w:fill="FFFFFF"/>
          <w:lang w:eastAsia="en-US"/>
          <w14:ligatures w14:val="standardContextual"/>
        </w:rPr>
        <w:t xml:space="preserve"> (pp. 185-190). Atlantis </w:t>
      </w:r>
      <w:r w:rsidRPr="00512520">
        <w:rPr>
          <w:rFonts w:ascii="Book Antiqua" w:hAnsi="Book Antiqua" w:cs="Times New Roman"/>
          <w:color w:val="222222"/>
          <w:kern w:val="2"/>
          <w:sz w:val="24"/>
          <w:szCs w:val="24"/>
          <w:shd w:val="clear" w:color="auto" w:fill="FFFFFF"/>
          <w:lang w:eastAsia="en-US"/>
          <w14:ligatures w14:val="standardContextual"/>
        </w:rPr>
        <w:br/>
      </w:r>
      <w:r w:rsidRPr="00512520">
        <w:rPr>
          <w:rFonts w:ascii="Book Antiqua" w:hAnsi="Book Antiqua" w:cs="Times New Roman"/>
          <w:color w:val="222222"/>
          <w:kern w:val="2"/>
          <w:sz w:val="24"/>
          <w:szCs w:val="24"/>
          <w:shd w:val="clear" w:color="auto" w:fill="FFFFFF"/>
          <w:lang w:val="id-ID" w:eastAsia="en-US"/>
          <w14:ligatures w14:val="standardContextual"/>
        </w:rPr>
        <w:t xml:space="preserve">        </w:t>
      </w:r>
      <w:r w:rsidRPr="00512520">
        <w:rPr>
          <w:rFonts w:ascii="Book Antiqua" w:hAnsi="Book Antiqua" w:cs="Times New Roman"/>
          <w:color w:val="222222"/>
          <w:kern w:val="2"/>
          <w:sz w:val="24"/>
          <w:szCs w:val="24"/>
          <w:shd w:val="clear" w:color="auto" w:fill="FFFFFF"/>
          <w:lang w:eastAsia="en-US"/>
          <w14:ligatures w14:val="standardContextual"/>
        </w:rPr>
        <w:t>Press.</w:t>
      </w:r>
    </w:p>
    <w:p w14:paraId="4996CC05" w14:textId="77777777" w:rsidR="00512520" w:rsidRPr="00512520" w:rsidRDefault="00512520" w:rsidP="00512520">
      <w:pPr>
        <w:jc w:val="both"/>
        <w:rPr>
          <w:rFonts w:ascii="Book Antiqua" w:hAnsi="Book Antiqua" w:cs="Times New Roman"/>
          <w:kern w:val="2"/>
          <w:sz w:val="24"/>
          <w:szCs w:val="24"/>
          <w:lang w:eastAsia="en-US"/>
          <w14:ligatures w14:val="standardContextual"/>
        </w:rPr>
      </w:pPr>
      <w:proofErr w:type="spellStart"/>
      <w:r w:rsidRPr="00512520">
        <w:rPr>
          <w:rFonts w:ascii="Book Antiqua" w:hAnsi="Book Antiqua" w:cs="Times New Roman"/>
          <w:kern w:val="2"/>
          <w:sz w:val="24"/>
          <w:szCs w:val="24"/>
          <w:lang w:eastAsia="en-US"/>
          <w14:ligatures w14:val="standardContextual"/>
        </w:rPr>
        <w:t>Sunarso</w:t>
      </w:r>
      <w:proofErr w:type="spellEnd"/>
      <w:r w:rsidRPr="00512520">
        <w:rPr>
          <w:rFonts w:ascii="Book Antiqua" w:hAnsi="Book Antiqua" w:cs="Times New Roman"/>
          <w:kern w:val="2"/>
          <w:sz w:val="24"/>
          <w:szCs w:val="24"/>
          <w:lang w:eastAsia="en-US"/>
          <w14:ligatures w14:val="standardContextual"/>
        </w:rPr>
        <w:t xml:space="preserve">. (2010). </w:t>
      </w:r>
      <w:proofErr w:type="spellStart"/>
      <w:r w:rsidRPr="00512520">
        <w:rPr>
          <w:rFonts w:ascii="Book Antiqua" w:hAnsi="Book Antiqua" w:cs="Times New Roman"/>
          <w:kern w:val="2"/>
          <w:sz w:val="24"/>
          <w:szCs w:val="24"/>
          <w:lang w:eastAsia="en-US"/>
          <w14:ligatures w14:val="standardContextual"/>
        </w:rPr>
        <w:t>Pengaruh</w:t>
      </w:r>
      <w:proofErr w:type="spellEnd"/>
      <w:r w:rsidRPr="00512520">
        <w:rPr>
          <w:rFonts w:ascii="Book Antiqua" w:hAnsi="Book Antiqua" w:cs="Times New Roman"/>
          <w:kern w:val="2"/>
          <w:sz w:val="24"/>
          <w:szCs w:val="24"/>
          <w:lang w:eastAsia="en-US"/>
          <w14:ligatures w14:val="standardContextual"/>
        </w:rPr>
        <w:t xml:space="preserve"> </w:t>
      </w:r>
      <w:proofErr w:type="spellStart"/>
      <w:r w:rsidRPr="00512520">
        <w:rPr>
          <w:rFonts w:ascii="Book Antiqua" w:hAnsi="Book Antiqua" w:cs="Times New Roman"/>
          <w:kern w:val="2"/>
          <w:sz w:val="24"/>
          <w:szCs w:val="24"/>
          <w:lang w:eastAsia="en-US"/>
          <w14:ligatures w14:val="standardContextual"/>
        </w:rPr>
        <w:t>kepemimpinan</w:t>
      </w:r>
      <w:proofErr w:type="spellEnd"/>
      <w:r w:rsidRPr="00512520">
        <w:rPr>
          <w:rFonts w:ascii="Book Antiqua" w:hAnsi="Book Antiqua" w:cs="Times New Roman"/>
          <w:kern w:val="2"/>
          <w:sz w:val="24"/>
          <w:szCs w:val="24"/>
          <w:lang w:eastAsia="en-US"/>
          <w14:ligatures w14:val="standardContextual"/>
        </w:rPr>
        <w:t xml:space="preserve">, </w:t>
      </w:r>
      <w:proofErr w:type="spellStart"/>
      <w:proofErr w:type="gramStart"/>
      <w:r w:rsidRPr="00512520">
        <w:rPr>
          <w:rFonts w:ascii="Book Antiqua" w:hAnsi="Book Antiqua" w:cs="Times New Roman"/>
          <w:kern w:val="2"/>
          <w:sz w:val="24"/>
          <w:szCs w:val="24"/>
          <w:lang w:eastAsia="en-US"/>
          <w14:ligatures w14:val="standardContextual"/>
        </w:rPr>
        <w:t>kedisplinan,Beban</w:t>
      </w:r>
      <w:proofErr w:type="spellEnd"/>
      <w:proofErr w:type="gramEnd"/>
      <w:r w:rsidRPr="00512520">
        <w:rPr>
          <w:rFonts w:ascii="Book Antiqua" w:hAnsi="Book Antiqua" w:cs="Times New Roman"/>
          <w:kern w:val="2"/>
          <w:sz w:val="24"/>
          <w:szCs w:val="24"/>
          <w:lang w:eastAsia="en-US"/>
          <w14:ligatures w14:val="standardContextual"/>
        </w:rPr>
        <w:t xml:space="preserve"> </w:t>
      </w:r>
      <w:proofErr w:type="spellStart"/>
      <w:r w:rsidRPr="00512520">
        <w:rPr>
          <w:rFonts w:ascii="Book Antiqua" w:hAnsi="Book Antiqua" w:cs="Times New Roman"/>
          <w:kern w:val="2"/>
          <w:sz w:val="24"/>
          <w:szCs w:val="24"/>
          <w:lang w:eastAsia="en-US"/>
          <w14:ligatures w14:val="standardContextual"/>
        </w:rPr>
        <w:t>Kerja</w:t>
      </w:r>
      <w:proofErr w:type="spellEnd"/>
      <w:r w:rsidRPr="00512520">
        <w:rPr>
          <w:rFonts w:ascii="Book Antiqua" w:hAnsi="Book Antiqua" w:cs="Times New Roman"/>
          <w:kern w:val="2"/>
          <w:sz w:val="24"/>
          <w:szCs w:val="24"/>
          <w:lang w:eastAsia="en-US"/>
          <w14:ligatures w14:val="standardContextual"/>
        </w:rPr>
        <w:t xml:space="preserve"> dan </w:t>
      </w:r>
      <w:proofErr w:type="spellStart"/>
      <w:r w:rsidRPr="00512520">
        <w:rPr>
          <w:rFonts w:ascii="Book Antiqua" w:hAnsi="Book Antiqua" w:cs="Times New Roman"/>
          <w:kern w:val="2"/>
          <w:sz w:val="24"/>
          <w:szCs w:val="24"/>
          <w:lang w:eastAsia="en-US"/>
          <w14:ligatures w14:val="standardContextual"/>
        </w:rPr>
        <w:t>Motivasi</w:t>
      </w:r>
      <w:proofErr w:type="spellEnd"/>
      <w:r w:rsidRPr="00512520">
        <w:rPr>
          <w:rFonts w:ascii="Book Antiqua" w:hAnsi="Book Antiqua" w:cs="Times New Roman"/>
          <w:kern w:val="2"/>
          <w:sz w:val="24"/>
          <w:szCs w:val="24"/>
          <w:lang w:eastAsia="en-US"/>
          <w14:ligatures w14:val="standardContextual"/>
        </w:rPr>
        <w:t xml:space="preserve"> </w:t>
      </w:r>
      <w:r w:rsidRPr="00512520">
        <w:rPr>
          <w:rFonts w:ascii="Book Antiqua" w:hAnsi="Book Antiqua" w:cs="Times New Roman"/>
          <w:kern w:val="2"/>
          <w:sz w:val="24"/>
          <w:szCs w:val="24"/>
          <w:lang w:eastAsia="en-US"/>
          <w14:ligatures w14:val="standardContextual"/>
        </w:rPr>
        <w:br/>
      </w:r>
      <w:r w:rsidRPr="00512520">
        <w:rPr>
          <w:rFonts w:ascii="Book Antiqua" w:hAnsi="Book Antiqua" w:cs="Times New Roman"/>
          <w:kern w:val="2"/>
          <w:sz w:val="24"/>
          <w:szCs w:val="24"/>
          <w:lang w:val="id-ID" w:eastAsia="en-US"/>
          <w14:ligatures w14:val="standardContextual"/>
        </w:rPr>
        <w:t xml:space="preserve">        </w:t>
      </w:r>
      <w:proofErr w:type="spellStart"/>
      <w:r w:rsidRPr="00512520">
        <w:rPr>
          <w:rFonts w:ascii="Book Antiqua" w:hAnsi="Book Antiqua" w:cs="Times New Roman"/>
          <w:kern w:val="2"/>
          <w:sz w:val="24"/>
          <w:szCs w:val="24"/>
          <w:lang w:eastAsia="en-US"/>
          <w14:ligatures w14:val="standardContextual"/>
        </w:rPr>
        <w:t>Kerja</w:t>
      </w:r>
      <w:proofErr w:type="spellEnd"/>
      <w:r w:rsidRPr="00512520">
        <w:rPr>
          <w:rFonts w:ascii="Book Antiqua" w:hAnsi="Book Antiqua" w:cs="Times New Roman"/>
          <w:kern w:val="2"/>
          <w:sz w:val="24"/>
          <w:szCs w:val="24"/>
          <w:lang w:eastAsia="en-US"/>
          <w14:ligatures w14:val="standardContextual"/>
        </w:rPr>
        <w:t xml:space="preserve"> </w:t>
      </w:r>
      <w:proofErr w:type="spellStart"/>
      <w:r w:rsidRPr="00512520">
        <w:rPr>
          <w:rFonts w:ascii="Book Antiqua" w:hAnsi="Book Antiqua" w:cs="Times New Roman"/>
          <w:kern w:val="2"/>
          <w:sz w:val="24"/>
          <w:szCs w:val="24"/>
          <w:lang w:eastAsia="en-US"/>
          <w14:ligatures w14:val="standardContextual"/>
        </w:rPr>
        <w:t>terhadap</w:t>
      </w:r>
      <w:proofErr w:type="spellEnd"/>
      <w:r w:rsidRPr="00512520">
        <w:rPr>
          <w:rFonts w:ascii="Book Antiqua" w:hAnsi="Book Antiqua" w:cs="Times New Roman"/>
          <w:kern w:val="2"/>
          <w:sz w:val="24"/>
          <w:szCs w:val="24"/>
          <w:lang w:eastAsia="en-US"/>
          <w14:ligatures w14:val="standardContextual"/>
        </w:rPr>
        <w:t xml:space="preserve"> Kinerja Guru </w:t>
      </w:r>
      <w:proofErr w:type="spellStart"/>
      <w:r w:rsidRPr="00512520">
        <w:rPr>
          <w:rFonts w:ascii="Book Antiqua" w:hAnsi="Book Antiqua" w:cs="Times New Roman"/>
          <w:kern w:val="2"/>
          <w:sz w:val="24"/>
          <w:szCs w:val="24"/>
          <w:lang w:eastAsia="en-US"/>
          <w14:ligatures w14:val="standardContextual"/>
        </w:rPr>
        <w:t>Sekolah.Jurnal</w:t>
      </w:r>
      <w:proofErr w:type="spellEnd"/>
      <w:r w:rsidRPr="00512520">
        <w:rPr>
          <w:rFonts w:ascii="Book Antiqua" w:hAnsi="Book Antiqua" w:cs="Times New Roman"/>
          <w:kern w:val="2"/>
          <w:sz w:val="24"/>
          <w:szCs w:val="24"/>
          <w:lang w:eastAsia="en-US"/>
          <w14:ligatures w14:val="standardContextual"/>
        </w:rPr>
        <w:t xml:space="preserve"> </w:t>
      </w:r>
      <w:proofErr w:type="spellStart"/>
      <w:r w:rsidRPr="00512520">
        <w:rPr>
          <w:rFonts w:ascii="Book Antiqua" w:hAnsi="Book Antiqua" w:cs="Times New Roman"/>
          <w:kern w:val="2"/>
          <w:sz w:val="24"/>
          <w:szCs w:val="24"/>
          <w:lang w:eastAsia="en-US"/>
          <w14:ligatures w14:val="standardContextual"/>
        </w:rPr>
        <w:t>Managemen</w:t>
      </w:r>
      <w:proofErr w:type="spellEnd"/>
      <w:r w:rsidRPr="00512520">
        <w:rPr>
          <w:rFonts w:ascii="Book Antiqua" w:hAnsi="Book Antiqua" w:cs="Times New Roman"/>
          <w:kern w:val="2"/>
          <w:sz w:val="24"/>
          <w:szCs w:val="24"/>
          <w:lang w:eastAsia="en-US"/>
          <w14:ligatures w14:val="standardContextual"/>
        </w:rPr>
        <w:t xml:space="preserve"> </w:t>
      </w:r>
      <w:proofErr w:type="spellStart"/>
      <w:r w:rsidRPr="00512520">
        <w:rPr>
          <w:rFonts w:ascii="Book Antiqua" w:hAnsi="Book Antiqua" w:cs="Times New Roman"/>
          <w:kern w:val="2"/>
          <w:sz w:val="24"/>
          <w:szCs w:val="24"/>
          <w:lang w:eastAsia="en-US"/>
          <w14:ligatures w14:val="standardContextual"/>
        </w:rPr>
        <w:t>Sumber</w:t>
      </w:r>
      <w:proofErr w:type="spellEnd"/>
      <w:r w:rsidRPr="00512520">
        <w:rPr>
          <w:rFonts w:ascii="Book Antiqua" w:hAnsi="Book Antiqua" w:cs="Times New Roman"/>
          <w:kern w:val="2"/>
          <w:sz w:val="24"/>
          <w:szCs w:val="24"/>
          <w:lang w:eastAsia="en-US"/>
          <w14:ligatures w14:val="standardContextual"/>
        </w:rPr>
        <w:t xml:space="preserve"> Daya </w:t>
      </w:r>
      <w:r w:rsidRPr="00512520">
        <w:rPr>
          <w:rFonts w:ascii="Book Antiqua" w:hAnsi="Book Antiqua" w:cs="Times New Roman"/>
          <w:kern w:val="2"/>
          <w:sz w:val="24"/>
          <w:szCs w:val="24"/>
          <w:lang w:eastAsia="en-US"/>
          <w14:ligatures w14:val="standardContextual"/>
        </w:rPr>
        <w:br/>
      </w:r>
      <w:r w:rsidRPr="00512520">
        <w:rPr>
          <w:rFonts w:ascii="Book Antiqua" w:hAnsi="Book Antiqua" w:cs="Times New Roman"/>
          <w:kern w:val="2"/>
          <w:sz w:val="24"/>
          <w:szCs w:val="24"/>
          <w:lang w:val="id-ID" w:eastAsia="en-US"/>
          <w14:ligatures w14:val="standardContextual"/>
        </w:rPr>
        <w:t xml:space="preserve">        </w:t>
      </w:r>
      <w:proofErr w:type="spellStart"/>
      <w:r w:rsidRPr="00512520">
        <w:rPr>
          <w:rFonts w:ascii="Book Antiqua" w:hAnsi="Book Antiqua" w:cs="Times New Roman"/>
          <w:kern w:val="2"/>
          <w:sz w:val="24"/>
          <w:szCs w:val="24"/>
          <w:lang w:eastAsia="en-US"/>
          <w14:ligatures w14:val="standardContextual"/>
        </w:rPr>
        <w:t>Manusia</w:t>
      </w:r>
      <w:proofErr w:type="spellEnd"/>
      <w:r w:rsidRPr="00512520">
        <w:rPr>
          <w:rFonts w:ascii="Book Antiqua" w:hAnsi="Book Antiqua" w:cs="Times New Roman"/>
          <w:kern w:val="2"/>
          <w:sz w:val="24"/>
          <w:szCs w:val="24"/>
          <w:lang w:eastAsia="en-US"/>
          <w14:ligatures w14:val="standardContextual"/>
        </w:rPr>
        <w:t>. Vol 4. No 1.</w:t>
      </w:r>
    </w:p>
    <w:p w14:paraId="56EEE919" w14:textId="77777777" w:rsidR="00512520" w:rsidRPr="00512520" w:rsidRDefault="00512520" w:rsidP="00512520">
      <w:pPr>
        <w:jc w:val="both"/>
        <w:rPr>
          <w:rFonts w:ascii="Book Antiqua" w:hAnsi="Book Antiqua" w:cs="Times New Roman"/>
          <w:kern w:val="2"/>
          <w:sz w:val="24"/>
          <w:szCs w:val="24"/>
          <w:lang w:eastAsia="en-US"/>
          <w14:ligatures w14:val="standardContextual"/>
        </w:rPr>
      </w:pPr>
      <w:proofErr w:type="spellStart"/>
      <w:r w:rsidRPr="00512520">
        <w:rPr>
          <w:rFonts w:ascii="Book Antiqua" w:hAnsi="Book Antiqua" w:cs="Times New Roman"/>
          <w:kern w:val="2"/>
          <w:sz w:val="24"/>
          <w:szCs w:val="24"/>
          <w:lang w:eastAsia="en-US"/>
          <w14:ligatures w14:val="standardContextual"/>
        </w:rPr>
        <w:t>Susiarty</w:t>
      </w:r>
      <w:proofErr w:type="spellEnd"/>
      <w:r w:rsidRPr="00512520">
        <w:rPr>
          <w:rFonts w:ascii="Book Antiqua" w:hAnsi="Book Antiqua" w:cs="Times New Roman"/>
          <w:kern w:val="2"/>
          <w:sz w:val="24"/>
          <w:szCs w:val="24"/>
          <w:lang w:eastAsia="en-US"/>
          <w14:ligatures w14:val="standardContextual"/>
        </w:rPr>
        <w:t xml:space="preserve">, A., Lalu Suparman, dan M. </w:t>
      </w:r>
      <w:proofErr w:type="spellStart"/>
      <w:r w:rsidRPr="00512520">
        <w:rPr>
          <w:rFonts w:ascii="Book Antiqua" w:hAnsi="Book Antiqua" w:cs="Times New Roman"/>
          <w:kern w:val="2"/>
          <w:sz w:val="24"/>
          <w:szCs w:val="24"/>
          <w:lang w:eastAsia="en-US"/>
          <w14:ligatures w14:val="standardContextual"/>
        </w:rPr>
        <w:t>Suryatni</w:t>
      </w:r>
      <w:proofErr w:type="spellEnd"/>
      <w:r w:rsidRPr="00512520">
        <w:rPr>
          <w:rFonts w:ascii="Book Antiqua" w:hAnsi="Book Antiqua" w:cs="Times New Roman"/>
          <w:kern w:val="2"/>
          <w:sz w:val="24"/>
          <w:szCs w:val="24"/>
          <w:lang w:eastAsia="en-US"/>
          <w14:ligatures w14:val="standardContextual"/>
        </w:rPr>
        <w:t xml:space="preserve">. 2019. The Effect of Workload and </w:t>
      </w:r>
      <w:r w:rsidRPr="00512520">
        <w:rPr>
          <w:rFonts w:ascii="Book Antiqua" w:hAnsi="Book Antiqua" w:cs="Times New Roman"/>
          <w:kern w:val="2"/>
          <w:sz w:val="24"/>
          <w:szCs w:val="24"/>
          <w:lang w:eastAsia="en-US"/>
          <w14:ligatures w14:val="standardContextual"/>
        </w:rPr>
        <w:br/>
      </w:r>
      <w:r w:rsidRPr="00512520">
        <w:rPr>
          <w:rFonts w:ascii="Book Antiqua" w:hAnsi="Book Antiqua" w:cs="Times New Roman"/>
          <w:kern w:val="2"/>
          <w:sz w:val="24"/>
          <w:szCs w:val="24"/>
          <w:lang w:val="id-ID" w:eastAsia="en-US"/>
          <w14:ligatures w14:val="standardContextual"/>
        </w:rPr>
        <w:t xml:space="preserve">        </w:t>
      </w:r>
      <w:r w:rsidRPr="00512520">
        <w:rPr>
          <w:rFonts w:ascii="Book Antiqua" w:hAnsi="Book Antiqua" w:cs="Times New Roman"/>
          <w:kern w:val="2"/>
          <w:sz w:val="24"/>
          <w:szCs w:val="24"/>
          <w:lang w:eastAsia="en-US"/>
          <w14:ligatures w14:val="standardContextual"/>
        </w:rPr>
        <w:t xml:space="preserve">Work Environment on Job Stress and Its Impact on the Performance of Nurse </w:t>
      </w:r>
      <w:r w:rsidRPr="00512520">
        <w:rPr>
          <w:rFonts w:ascii="Book Antiqua" w:hAnsi="Book Antiqua" w:cs="Times New Roman"/>
          <w:kern w:val="2"/>
          <w:sz w:val="24"/>
          <w:szCs w:val="24"/>
          <w:lang w:eastAsia="en-US"/>
          <w14:ligatures w14:val="standardContextual"/>
        </w:rPr>
        <w:br/>
      </w:r>
      <w:r w:rsidRPr="00512520">
        <w:rPr>
          <w:rFonts w:ascii="Book Antiqua" w:hAnsi="Book Antiqua" w:cs="Times New Roman"/>
          <w:kern w:val="2"/>
          <w:sz w:val="24"/>
          <w:szCs w:val="24"/>
          <w:lang w:val="id-ID" w:eastAsia="en-US"/>
          <w14:ligatures w14:val="standardContextual"/>
        </w:rPr>
        <w:t xml:space="preserve">        </w:t>
      </w:r>
      <w:r w:rsidRPr="00512520">
        <w:rPr>
          <w:rFonts w:ascii="Book Antiqua" w:hAnsi="Book Antiqua" w:cs="Times New Roman"/>
          <w:kern w:val="2"/>
          <w:sz w:val="24"/>
          <w:szCs w:val="24"/>
          <w:lang w:eastAsia="en-US"/>
          <w14:ligatures w14:val="standardContextual"/>
        </w:rPr>
        <w:t xml:space="preserve">Inpatient Rooms at </w:t>
      </w:r>
      <w:proofErr w:type="spellStart"/>
      <w:r w:rsidRPr="00512520">
        <w:rPr>
          <w:rFonts w:ascii="Book Antiqua" w:hAnsi="Book Antiqua" w:cs="Times New Roman"/>
          <w:kern w:val="2"/>
          <w:sz w:val="24"/>
          <w:szCs w:val="24"/>
          <w:lang w:eastAsia="en-US"/>
          <w14:ligatures w14:val="standardContextual"/>
        </w:rPr>
        <w:t>Mataram</w:t>
      </w:r>
      <w:proofErr w:type="spellEnd"/>
      <w:r w:rsidRPr="00512520">
        <w:rPr>
          <w:rFonts w:ascii="Book Antiqua" w:hAnsi="Book Antiqua" w:cs="Times New Roman"/>
          <w:kern w:val="2"/>
          <w:sz w:val="24"/>
          <w:szCs w:val="24"/>
          <w:lang w:eastAsia="en-US"/>
          <w14:ligatures w14:val="standardContextual"/>
        </w:rPr>
        <w:t xml:space="preserve"> City General Hospital. Scientific Research </w:t>
      </w:r>
      <w:r w:rsidRPr="00512520">
        <w:rPr>
          <w:rFonts w:ascii="Book Antiqua" w:hAnsi="Book Antiqua" w:cs="Times New Roman"/>
          <w:kern w:val="2"/>
          <w:sz w:val="24"/>
          <w:szCs w:val="24"/>
          <w:lang w:eastAsia="en-US"/>
          <w14:ligatures w14:val="standardContextual"/>
        </w:rPr>
        <w:br/>
      </w:r>
      <w:r w:rsidRPr="00512520">
        <w:rPr>
          <w:rFonts w:ascii="Book Antiqua" w:hAnsi="Book Antiqua" w:cs="Times New Roman"/>
          <w:kern w:val="2"/>
          <w:sz w:val="24"/>
          <w:szCs w:val="24"/>
          <w:lang w:val="id-ID" w:eastAsia="en-US"/>
          <w14:ligatures w14:val="standardContextual"/>
        </w:rPr>
        <w:t xml:space="preserve">        </w:t>
      </w:r>
      <w:r w:rsidRPr="00512520">
        <w:rPr>
          <w:rFonts w:ascii="Book Antiqua" w:hAnsi="Book Antiqua" w:cs="Times New Roman"/>
          <w:kern w:val="2"/>
          <w:sz w:val="24"/>
          <w:szCs w:val="24"/>
          <w:lang w:eastAsia="en-US"/>
          <w14:ligatures w14:val="standardContextual"/>
        </w:rPr>
        <w:t>Journal, VII(VI).</w:t>
      </w:r>
    </w:p>
    <w:p w14:paraId="26714113" w14:textId="77777777" w:rsidR="00512520" w:rsidRPr="00512520" w:rsidRDefault="00512520" w:rsidP="00512520">
      <w:pPr>
        <w:jc w:val="both"/>
        <w:rPr>
          <w:rFonts w:ascii="Book Antiqua" w:hAnsi="Book Antiqua" w:cs="Times New Roman"/>
          <w:color w:val="222222"/>
          <w:kern w:val="2"/>
          <w:sz w:val="24"/>
          <w:szCs w:val="24"/>
          <w:shd w:val="clear" w:color="auto" w:fill="FFFFFF"/>
          <w:lang w:eastAsia="en-US"/>
          <w14:ligatures w14:val="standardContextual"/>
        </w:rPr>
      </w:pPr>
      <w:proofErr w:type="spellStart"/>
      <w:r w:rsidRPr="00512520">
        <w:rPr>
          <w:rFonts w:ascii="Book Antiqua" w:hAnsi="Book Antiqua" w:cs="Times New Roman"/>
          <w:color w:val="222222"/>
          <w:kern w:val="2"/>
          <w:sz w:val="24"/>
          <w:szCs w:val="24"/>
          <w:shd w:val="clear" w:color="auto" w:fill="FFFFFF"/>
          <w:lang w:eastAsia="en-US"/>
          <w14:ligatures w14:val="standardContextual"/>
        </w:rPr>
        <w:t>Suryadi</w:t>
      </w:r>
      <w:proofErr w:type="spellEnd"/>
      <w:r w:rsidRPr="00512520">
        <w:rPr>
          <w:rFonts w:ascii="Book Antiqua" w:hAnsi="Book Antiqua" w:cs="Times New Roman"/>
          <w:color w:val="222222"/>
          <w:kern w:val="2"/>
          <w:sz w:val="24"/>
          <w:szCs w:val="24"/>
          <w:shd w:val="clear" w:color="auto" w:fill="FFFFFF"/>
          <w:lang w:eastAsia="en-US"/>
          <w14:ligatures w14:val="standardContextual"/>
        </w:rPr>
        <w:t xml:space="preserve">, S., &amp; </w:t>
      </w:r>
      <w:proofErr w:type="spellStart"/>
      <w:r w:rsidRPr="00512520">
        <w:rPr>
          <w:rFonts w:ascii="Book Antiqua" w:hAnsi="Book Antiqua" w:cs="Times New Roman"/>
          <w:color w:val="222222"/>
          <w:kern w:val="2"/>
          <w:sz w:val="24"/>
          <w:szCs w:val="24"/>
          <w:shd w:val="clear" w:color="auto" w:fill="FFFFFF"/>
          <w:lang w:eastAsia="en-US"/>
          <w14:ligatures w14:val="standardContextual"/>
        </w:rPr>
        <w:t>Hoeroni</w:t>
      </w:r>
      <w:proofErr w:type="spellEnd"/>
      <w:r w:rsidRPr="00512520">
        <w:rPr>
          <w:rFonts w:ascii="Book Antiqua" w:hAnsi="Book Antiqua" w:cs="Times New Roman"/>
          <w:color w:val="222222"/>
          <w:kern w:val="2"/>
          <w:sz w:val="24"/>
          <w:szCs w:val="24"/>
          <w:shd w:val="clear" w:color="auto" w:fill="FFFFFF"/>
          <w:lang w:eastAsia="en-US"/>
          <w14:ligatures w14:val="standardContextual"/>
        </w:rPr>
        <w:t xml:space="preserve">, R. (2023). Cyberloafing and Employees' Reactions to Work </w:t>
      </w:r>
      <w:r w:rsidRPr="00512520">
        <w:rPr>
          <w:rFonts w:ascii="Book Antiqua" w:hAnsi="Book Antiqua" w:cs="Times New Roman"/>
          <w:color w:val="222222"/>
          <w:kern w:val="2"/>
          <w:sz w:val="24"/>
          <w:szCs w:val="24"/>
          <w:shd w:val="clear" w:color="auto" w:fill="FFFFFF"/>
          <w:lang w:eastAsia="en-US"/>
          <w14:ligatures w14:val="standardContextual"/>
        </w:rPr>
        <w:br/>
      </w:r>
      <w:r w:rsidRPr="00512520">
        <w:rPr>
          <w:rFonts w:ascii="Book Antiqua" w:hAnsi="Book Antiqua" w:cs="Times New Roman"/>
          <w:color w:val="222222"/>
          <w:kern w:val="2"/>
          <w:sz w:val="24"/>
          <w:szCs w:val="24"/>
          <w:shd w:val="clear" w:color="auto" w:fill="FFFFFF"/>
          <w:lang w:val="id-ID" w:eastAsia="en-US"/>
          <w14:ligatures w14:val="standardContextual"/>
        </w:rPr>
        <w:t xml:space="preserve">        </w:t>
      </w:r>
      <w:r w:rsidRPr="00512520">
        <w:rPr>
          <w:rFonts w:ascii="Book Antiqua" w:hAnsi="Book Antiqua" w:cs="Times New Roman"/>
          <w:color w:val="222222"/>
          <w:kern w:val="2"/>
          <w:sz w:val="24"/>
          <w:szCs w:val="24"/>
          <w:shd w:val="clear" w:color="auto" w:fill="FFFFFF"/>
          <w:lang w:eastAsia="en-US"/>
          <w14:ligatures w14:val="standardContextual"/>
        </w:rPr>
        <w:t>Stress, Moderated by Job Satisfaction. </w:t>
      </w:r>
      <w:r w:rsidRPr="00512520">
        <w:rPr>
          <w:rFonts w:ascii="Book Antiqua" w:hAnsi="Book Antiqua" w:cs="Times New Roman"/>
          <w:i/>
          <w:iCs/>
          <w:color w:val="222222"/>
          <w:kern w:val="2"/>
          <w:sz w:val="24"/>
          <w:szCs w:val="24"/>
          <w:shd w:val="clear" w:color="auto" w:fill="FFFFFF"/>
          <w:lang w:eastAsia="en-US"/>
          <w14:ligatures w14:val="standardContextual"/>
        </w:rPr>
        <w:t xml:space="preserve">The Management Journal of </w:t>
      </w:r>
      <w:r w:rsidRPr="00512520">
        <w:rPr>
          <w:rFonts w:ascii="Book Antiqua" w:hAnsi="Book Antiqua" w:cs="Times New Roman"/>
          <w:i/>
          <w:iCs/>
          <w:color w:val="222222"/>
          <w:kern w:val="2"/>
          <w:sz w:val="24"/>
          <w:szCs w:val="24"/>
          <w:shd w:val="clear" w:color="auto" w:fill="FFFFFF"/>
          <w:lang w:eastAsia="en-US"/>
          <w14:ligatures w14:val="standardContextual"/>
        </w:rPr>
        <w:br/>
      </w:r>
      <w:r w:rsidRPr="00512520">
        <w:rPr>
          <w:rFonts w:ascii="Book Antiqua" w:hAnsi="Book Antiqua" w:cs="Times New Roman"/>
          <w:i/>
          <w:iCs/>
          <w:color w:val="222222"/>
          <w:kern w:val="2"/>
          <w:sz w:val="24"/>
          <w:szCs w:val="24"/>
          <w:shd w:val="clear" w:color="auto" w:fill="FFFFFF"/>
          <w:lang w:val="id-ID" w:eastAsia="en-US"/>
          <w14:ligatures w14:val="standardContextual"/>
        </w:rPr>
        <w:t xml:space="preserve">        </w:t>
      </w:r>
      <w:proofErr w:type="spellStart"/>
      <w:r w:rsidRPr="00512520">
        <w:rPr>
          <w:rFonts w:ascii="Book Antiqua" w:hAnsi="Book Antiqua" w:cs="Times New Roman"/>
          <w:i/>
          <w:iCs/>
          <w:color w:val="222222"/>
          <w:kern w:val="2"/>
          <w:sz w:val="24"/>
          <w:szCs w:val="24"/>
          <w:shd w:val="clear" w:color="auto" w:fill="FFFFFF"/>
          <w:lang w:eastAsia="en-US"/>
          <w14:ligatures w14:val="standardContextual"/>
        </w:rPr>
        <w:t>Binaniaga</w:t>
      </w:r>
      <w:proofErr w:type="spellEnd"/>
      <w:r w:rsidRPr="00512520">
        <w:rPr>
          <w:rFonts w:ascii="Book Antiqua" w:hAnsi="Book Antiqua" w:cs="Times New Roman"/>
          <w:color w:val="222222"/>
          <w:kern w:val="2"/>
          <w:sz w:val="24"/>
          <w:szCs w:val="24"/>
          <w:shd w:val="clear" w:color="auto" w:fill="FFFFFF"/>
          <w:lang w:eastAsia="en-US"/>
          <w14:ligatures w14:val="standardContextual"/>
        </w:rPr>
        <w:t>, </w:t>
      </w:r>
      <w:r w:rsidRPr="00512520">
        <w:rPr>
          <w:rFonts w:ascii="Book Antiqua" w:hAnsi="Book Antiqua" w:cs="Times New Roman"/>
          <w:i/>
          <w:iCs/>
          <w:color w:val="222222"/>
          <w:kern w:val="2"/>
          <w:sz w:val="24"/>
          <w:szCs w:val="24"/>
          <w:shd w:val="clear" w:color="auto" w:fill="FFFFFF"/>
          <w:lang w:eastAsia="en-US"/>
          <w14:ligatures w14:val="standardContextual"/>
        </w:rPr>
        <w:t>8</w:t>
      </w:r>
      <w:r w:rsidRPr="00512520">
        <w:rPr>
          <w:rFonts w:ascii="Book Antiqua" w:hAnsi="Book Antiqua" w:cs="Times New Roman"/>
          <w:color w:val="222222"/>
          <w:kern w:val="2"/>
          <w:sz w:val="24"/>
          <w:szCs w:val="24"/>
          <w:shd w:val="clear" w:color="auto" w:fill="FFFFFF"/>
          <w:lang w:eastAsia="en-US"/>
          <w14:ligatures w14:val="standardContextual"/>
        </w:rPr>
        <w:t>(1), 83-90.</w:t>
      </w:r>
    </w:p>
    <w:bookmarkEnd w:id="2"/>
    <w:p w14:paraId="09893EE1" w14:textId="77777777" w:rsidR="00512520" w:rsidRPr="00512520" w:rsidRDefault="00512520" w:rsidP="00512520">
      <w:pPr>
        <w:jc w:val="both"/>
        <w:rPr>
          <w:rFonts w:ascii="Book Antiqua" w:hAnsi="Book Antiqua" w:cs="Times New Roman"/>
          <w:color w:val="222222"/>
          <w:kern w:val="2"/>
          <w:sz w:val="24"/>
          <w:szCs w:val="24"/>
          <w:shd w:val="clear" w:color="auto" w:fill="FFFFFF"/>
          <w:lang w:eastAsia="en-US"/>
          <w14:ligatures w14:val="standardContextual"/>
        </w:rPr>
      </w:pPr>
      <w:proofErr w:type="spellStart"/>
      <w:r w:rsidRPr="00512520">
        <w:rPr>
          <w:rFonts w:ascii="Book Antiqua" w:hAnsi="Book Antiqua" w:cs="Times New Roman"/>
          <w:color w:val="222222"/>
          <w:kern w:val="2"/>
          <w:sz w:val="24"/>
          <w:szCs w:val="24"/>
          <w:shd w:val="clear" w:color="auto" w:fill="FFFFFF"/>
          <w:lang w:eastAsia="en-US"/>
          <w14:ligatures w14:val="standardContextual"/>
        </w:rPr>
        <w:t>Yosiana</w:t>
      </w:r>
      <w:proofErr w:type="spellEnd"/>
      <w:r w:rsidRPr="00512520">
        <w:rPr>
          <w:rFonts w:ascii="Book Antiqua" w:hAnsi="Book Antiqua" w:cs="Times New Roman"/>
          <w:color w:val="222222"/>
          <w:kern w:val="2"/>
          <w:sz w:val="24"/>
          <w:szCs w:val="24"/>
          <w:shd w:val="clear" w:color="auto" w:fill="FFFFFF"/>
          <w:lang w:eastAsia="en-US"/>
          <w14:ligatures w14:val="standardContextual"/>
        </w:rPr>
        <w:t xml:space="preserve">, Y., </w:t>
      </w:r>
      <w:proofErr w:type="spellStart"/>
      <w:r w:rsidRPr="00512520">
        <w:rPr>
          <w:rFonts w:ascii="Book Antiqua" w:hAnsi="Book Antiqua" w:cs="Times New Roman"/>
          <w:color w:val="222222"/>
          <w:kern w:val="2"/>
          <w:sz w:val="24"/>
          <w:szCs w:val="24"/>
          <w:shd w:val="clear" w:color="auto" w:fill="FFFFFF"/>
          <w:lang w:eastAsia="en-US"/>
          <w14:ligatures w14:val="standardContextual"/>
        </w:rPr>
        <w:t>Hermawati</w:t>
      </w:r>
      <w:proofErr w:type="spellEnd"/>
      <w:r w:rsidRPr="00512520">
        <w:rPr>
          <w:rFonts w:ascii="Book Antiqua" w:hAnsi="Book Antiqua" w:cs="Times New Roman"/>
          <w:color w:val="222222"/>
          <w:kern w:val="2"/>
          <w:sz w:val="24"/>
          <w:szCs w:val="24"/>
          <w:shd w:val="clear" w:color="auto" w:fill="FFFFFF"/>
          <w:lang w:eastAsia="en-US"/>
          <w14:ligatures w14:val="standardContextual"/>
        </w:rPr>
        <w:t xml:space="preserve">, A., &amp; Mas’ud, M. H. (2020). The analysis of workload and </w:t>
      </w:r>
      <w:r w:rsidRPr="00512520">
        <w:rPr>
          <w:rFonts w:ascii="Book Antiqua" w:hAnsi="Book Antiqua" w:cs="Times New Roman"/>
          <w:color w:val="222222"/>
          <w:kern w:val="2"/>
          <w:sz w:val="24"/>
          <w:szCs w:val="24"/>
          <w:shd w:val="clear" w:color="auto" w:fill="FFFFFF"/>
          <w:lang w:eastAsia="en-US"/>
          <w14:ligatures w14:val="standardContextual"/>
        </w:rPr>
        <w:br/>
      </w:r>
      <w:r w:rsidRPr="00512520">
        <w:rPr>
          <w:rFonts w:ascii="Book Antiqua" w:hAnsi="Book Antiqua" w:cs="Times New Roman"/>
          <w:color w:val="222222"/>
          <w:kern w:val="2"/>
          <w:sz w:val="24"/>
          <w:szCs w:val="24"/>
          <w:shd w:val="clear" w:color="auto" w:fill="FFFFFF"/>
          <w:lang w:val="id-ID" w:eastAsia="en-US"/>
          <w14:ligatures w14:val="standardContextual"/>
        </w:rPr>
        <w:t xml:space="preserve">       </w:t>
      </w:r>
      <w:r w:rsidRPr="00512520">
        <w:rPr>
          <w:rFonts w:ascii="Book Antiqua" w:hAnsi="Book Antiqua" w:cs="Times New Roman"/>
          <w:color w:val="222222"/>
          <w:kern w:val="2"/>
          <w:sz w:val="24"/>
          <w:szCs w:val="24"/>
          <w:shd w:val="clear" w:color="auto" w:fill="FFFFFF"/>
          <w:lang w:eastAsia="en-US"/>
          <w14:ligatures w14:val="standardContextual"/>
        </w:rPr>
        <w:t xml:space="preserve">work environment on nurse performance with job stress as mediation </w:t>
      </w:r>
      <w:r w:rsidRPr="00512520">
        <w:rPr>
          <w:rFonts w:ascii="Book Antiqua" w:hAnsi="Book Antiqua" w:cs="Times New Roman"/>
          <w:color w:val="222222"/>
          <w:kern w:val="2"/>
          <w:sz w:val="24"/>
          <w:szCs w:val="24"/>
          <w:shd w:val="clear" w:color="auto" w:fill="FFFFFF"/>
          <w:lang w:eastAsia="en-US"/>
          <w14:ligatures w14:val="standardContextual"/>
        </w:rPr>
        <w:br/>
      </w:r>
      <w:r w:rsidRPr="00512520">
        <w:rPr>
          <w:rFonts w:ascii="Book Antiqua" w:hAnsi="Book Antiqua" w:cs="Times New Roman"/>
          <w:color w:val="222222"/>
          <w:kern w:val="2"/>
          <w:sz w:val="24"/>
          <w:szCs w:val="24"/>
          <w:shd w:val="clear" w:color="auto" w:fill="FFFFFF"/>
          <w:lang w:val="id-ID" w:eastAsia="en-US"/>
          <w14:ligatures w14:val="standardContextual"/>
        </w:rPr>
        <w:t xml:space="preserve">       </w:t>
      </w:r>
      <w:r w:rsidRPr="00512520">
        <w:rPr>
          <w:rFonts w:ascii="Book Antiqua" w:hAnsi="Book Antiqua" w:cs="Times New Roman"/>
          <w:color w:val="222222"/>
          <w:kern w:val="2"/>
          <w:sz w:val="24"/>
          <w:szCs w:val="24"/>
          <w:shd w:val="clear" w:color="auto" w:fill="FFFFFF"/>
          <w:lang w:eastAsia="en-US"/>
          <w14:ligatures w14:val="standardContextual"/>
        </w:rPr>
        <w:t>variable. </w:t>
      </w:r>
      <w:r w:rsidRPr="00512520">
        <w:rPr>
          <w:rFonts w:ascii="Book Antiqua" w:hAnsi="Book Antiqua" w:cs="Times New Roman"/>
          <w:i/>
          <w:iCs/>
          <w:color w:val="222222"/>
          <w:kern w:val="2"/>
          <w:sz w:val="24"/>
          <w:szCs w:val="24"/>
          <w:shd w:val="clear" w:color="auto" w:fill="FFFFFF"/>
          <w:lang w:eastAsia="en-US"/>
          <w14:ligatures w14:val="standardContextual"/>
        </w:rPr>
        <w:t>Journal of Socioeconomics and Development</w:t>
      </w:r>
      <w:r w:rsidRPr="00512520">
        <w:rPr>
          <w:rFonts w:ascii="Book Antiqua" w:hAnsi="Book Antiqua" w:cs="Times New Roman"/>
          <w:color w:val="222222"/>
          <w:kern w:val="2"/>
          <w:sz w:val="24"/>
          <w:szCs w:val="24"/>
          <w:shd w:val="clear" w:color="auto" w:fill="FFFFFF"/>
          <w:lang w:eastAsia="en-US"/>
          <w14:ligatures w14:val="standardContextual"/>
        </w:rPr>
        <w:t>, </w:t>
      </w:r>
      <w:r w:rsidRPr="00512520">
        <w:rPr>
          <w:rFonts w:ascii="Book Antiqua" w:hAnsi="Book Antiqua" w:cs="Times New Roman"/>
          <w:i/>
          <w:iCs/>
          <w:color w:val="222222"/>
          <w:kern w:val="2"/>
          <w:sz w:val="24"/>
          <w:szCs w:val="24"/>
          <w:shd w:val="clear" w:color="auto" w:fill="FFFFFF"/>
          <w:lang w:eastAsia="en-US"/>
          <w14:ligatures w14:val="standardContextual"/>
        </w:rPr>
        <w:t>3</w:t>
      </w:r>
      <w:r w:rsidRPr="00512520">
        <w:rPr>
          <w:rFonts w:ascii="Book Antiqua" w:hAnsi="Book Antiqua" w:cs="Times New Roman"/>
          <w:color w:val="222222"/>
          <w:kern w:val="2"/>
          <w:sz w:val="24"/>
          <w:szCs w:val="24"/>
          <w:shd w:val="clear" w:color="auto" w:fill="FFFFFF"/>
          <w:lang w:eastAsia="en-US"/>
          <w14:ligatures w14:val="standardContextual"/>
        </w:rPr>
        <w:t>(1), 37-46.</w:t>
      </w:r>
    </w:p>
    <w:p w14:paraId="4B56B47F" w14:textId="77777777" w:rsidR="00512520" w:rsidRPr="00512520" w:rsidRDefault="00512520" w:rsidP="00512520">
      <w:pPr>
        <w:spacing w:line="360" w:lineRule="auto"/>
        <w:ind w:right="13"/>
        <w:jc w:val="both"/>
        <w:rPr>
          <w:rFonts w:ascii="Book Antiqua" w:eastAsia="Book Antiqua" w:hAnsi="Book Antiqua" w:cs="Book Antiqua"/>
          <w:b/>
          <w:sz w:val="24"/>
          <w:szCs w:val="24"/>
        </w:rPr>
      </w:pPr>
    </w:p>
    <w:sectPr w:rsidR="00512520" w:rsidRPr="00512520" w:rsidSect="00E701A2">
      <w:headerReference w:type="even" r:id="rId10"/>
      <w:headerReference w:type="default" r:id="rId11"/>
      <w:footerReference w:type="even" r:id="rId12"/>
      <w:footerReference w:type="default" r:id="rId13"/>
      <w:headerReference w:type="first" r:id="rId14"/>
      <w:footerReference w:type="first" r:id="rId15"/>
      <w:pgSz w:w="11907" w:h="16840"/>
      <w:pgMar w:top="1418" w:right="1418"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DCB69B" w14:textId="77777777" w:rsidR="00D5775B" w:rsidRDefault="00D5775B">
      <w:pPr>
        <w:spacing w:after="0" w:line="240" w:lineRule="auto"/>
      </w:pPr>
      <w:r>
        <w:separator/>
      </w:r>
    </w:p>
  </w:endnote>
  <w:endnote w:type="continuationSeparator" w:id="0">
    <w:p w14:paraId="2E78715C" w14:textId="77777777" w:rsidR="00D5775B" w:rsidRDefault="00D57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charset w:val="00"/>
    <w:family w:val="roman"/>
    <w:pitch w:val="variable"/>
    <w:sig w:usb0="00000287" w:usb1="00000000" w:usb2="00000000" w:usb3="00000000" w:csb0="0000009F" w:csb1="00000000"/>
  </w:font>
  <w:font w:name="Arial Nova Light">
    <w:altName w:val="Arial Nova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46434" w14:textId="77777777" w:rsidR="00391D97" w:rsidRPr="002C3F5E" w:rsidRDefault="00000000" w:rsidP="00391D97">
    <w:pPr>
      <w:pStyle w:val="Footer"/>
      <w:rPr>
        <w:rFonts w:ascii="Book Antiqua" w:hAnsi="Book Antiqua" w:cs="Times New Roman"/>
        <w:b/>
        <w:bCs/>
        <w:i/>
        <w:iCs/>
        <w:sz w:val="20"/>
        <w:szCs w:val="20"/>
      </w:rPr>
    </w:pPr>
    <w:hyperlink r:id="rId1" w:history="1">
      <w:r w:rsidR="00391D97" w:rsidRPr="002C3F5E">
        <w:rPr>
          <w:rStyle w:val="Hyperlink"/>
          <w:rFonts w:ascii="Book Antiqua" w:hAnsi="Book Antiqua" w:cs="Times New Roman"/>
          <w:b/>
          <w:bCs/>
          <w:i/>
          <w:iCs/>
          <w:sz w:val="20"/>
          <w:szCs w:val="20"/>
        </w:rPr>
        <w:t>http://jurnal.umt.ac.id/index.php/dmj</w:t>
      </w:r>
    </w:hyperlink>
  </w:p>
  <w:p w14:paraId="44B80BA8" w14:textId="77777777" w:rsidR="00391D97" w:rsidRDefault="00391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4EB8B" w14:textId="77777777" w:rsidR="00391D97" w:rsidRPr="002C3F5E" w:rsidRDefault="00000000" w:rsidP="00391D97">
    <w:pPr>
      <w:pStyle w:val="Footer"/>
      <w:rPr>
        <w:rFonts w:ascii="Book Antiqua" w:hAnsi="Book Antiqua" w:cs="Times New Roman"/>
        <w:b/>
        <w:bCs/>
        <w:i/>
        <w:iCs/>
        <w:sz w:val="20"/>
        <w:szCs w:val="20"/>
      </w:rPr>
    </w:pPr>
    <w:hyperlink r:id="rId1" w:history="1">
      <w:r w:rsidR="00391D97" w:rsidRPr="002C3F5E">
        <w:rPr>
          <w:rStyle w:val="Hyperlink"/>
          <w:rFonts w:ascii="Book Antiqua" w:hAnsi="Book Antiqua" w:cs="Times New Roman"/>
          <w:b/>
          <w:bCs/>
          <w:i/>
          <w:iCs/>
          <w:sz w:val="20"/>
          <w:szCs w:val="20"/>
        </w:rPr>
        <w:t>http://jurnal.umt.ac.id/index.php/dmj</w:t>
      </w:r>
    </w:hyperlink>
  </w:p>
  <w:p w14:paraId="24D8A0D3" w14:textId="77777777" w:rsidR="00391D97" w:rsidRDefault="00391D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DD9AA" w14:textId="77777777" w:rsidR="00B95606" w:rsidRPr="002C3F5E" w:rsidRDefault="00000000" w:rsidP="00B95606">
    <w:pPr>
      <w:pStyle w:val="Footer"/>
      <w:rPr>
        <w:rFonts w:ascii="Book Antiqua" w:hAnsi="Book Antiqua" w:cs="Times New Roman"/>
        <w:b/>
        <w:bCs/>
        <w:i/>
        <w:iCs/>
        <w:sz w:val="20"/>
        <w:szCs w:val="20"/>
      </w:rPr>
    </w:pPr>
    <w:hyperlink r:id="rId1" w:history="1">
      <w:r w:rsidR="00B95606" w:rsidRPr="002C3F5E">
        <w:rPr>
          <w:rStyle w:val="Hyperlink"/>
          <w:rFonts w:ascii="Book Antiqua" w:hAnsi="Book Antiqua" w:cs="Times New Roman"/>
          <w:b/>
          <w:bCs/>
          <w:i/>
          <w:iCs/>
          <w:sz w:val="20"/>
          <w:szCs w:val="20"/>
        </w:rPr>
        <w:t>http://jurnal.umt.ac.id/index.php/dmj</w:t>
      </w:r>
    </w:hyperlink>
  </w:p>
  <w:p w14:paraId="2925B3EF" w14:textId="77777777" w:rsidR="00B95606" w:rsidRDefault="00B95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BB190" w14:textId="77777777" w:rsidR="00D5775B" w:rsidRDefault="00D5775B">
      <w:pPr>
        <w:spacing w:after="0" w:line="240" w:lineRule="auto"/>
      </w:pPr>
      <w:r>
        <w:separator/>
      </w:r>
    </w:p>
  </w:footnote>
  <w:footnote w:type="continuationSeparator" w:id="0">
    <w:p w14:paraId="62EE301E" w14:textId="77777777" w:rsidR="00D5775B" w:rsidRDefault="00D57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D5025" w14:textId="77777777" w:rsidR="00391D97" w:rsidRDefault="00391D97" w:rsidP="00391D97">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51F87A4D" w14:textId="77777777" w:rsidR="00391D97" w:rsidRDefault="00391D97" w:rsidP="00391D97">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 xml:space="preserve">Volume X No. X </w:t>
    </w:r>
    <w:proofErr w:type="spellStart"/>
    <w:r>
      <w:rPr>
        <w:rFonts w:ascii="Book Antiqua" w:eastAsia="Book Antiqua" w:hAnsi="Book Antiqua" w:cs="Book Antiqua"/>
        <w:b/>
        <w:color w:val="0D0D0D"/>
        <w:sz w:val="20"/>
        <w:szCs w:val="20"/>
      </w:rPr>
      <w:t>Tahun</w:t>
    </w:r>
    <w:proofErr w:type="spellEnd"/>
    <w:r>
      <w:rPr>
        <w:rFonts w:ascii="Book Antiqua" w:eastAsia="Book Antiqua" w:hAnsi="Book Antiqua" w:cs="Book Antiqua"/>
        <w:b/>
        <w:color w:val="0D0D0D"/>
        <w:sz w:val="20"/>
        <w:szCs w:val="20"/>
      </w:rPr>
      <w:t xml:space="preserve"> XXXX</w:t>
    </w:r>
    <w:r>
      <w:rPr>
        <w:rFonts w:ascii="Book Antiqua" w:eastAsia="Book Antiqua" w:hAnsi="Book Antiqua" w:cs="Book Antiqua"/>
        <w:b/>
        <w:color w:val="0D0D0D"/>
        <w:sz w:val="16"/>
        <w:szCs w:val="16"/>
      </w:rPr>
      <w:tab/>
      <w:t xml:space="preserve">    </w:t>
    </w:r>
  </w:p>
  <w:p w14:paraId="25702AC4" w14:textId="77777777" w:rsidR="00391D97" w:rsidRDefault="00391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8B42A" w14:textId="77777777" w:rsidR="00391D97" w:rsidRDefault="00391D97" w:rsidP="00391D97">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65A48114" w14:textId="77777777" w:rsidR="00391D97" w:rsidRDefault="00391D97" w:rsidP="00391D97">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 xml:space="preserve">Volume X No. X </w:t>
    </w:r>
    <w:proofErr w:type="spellStart"/>
    <w:r>
      <w:rPr>
        <w:rFonts w:ascii="Book Antiqua" w:eastAsia="Book Antiqua" w:hAnsi="Book Antiqua" w:cs="Book Antiqua"/>
        <w:b/>
        <w:color w:val="0D0D0D"/>
        <w:sz w:val="20"/>
        <w:szCs w:val="20"/>
      </w:rPr>
      <w:t>Tahun</w:t>
    </w:r>
    <w:proofErr w:type="spellEnd"/>
    <w:r>
      <w:rPr>
        <w:rFonts w:ascii="Book Antiqua" w:eastAsia="Book Antiqua" w:hAnsi="Book Antiqua" w:cs="Book Antiqua"/>
        <w:b/>
        <w:color w:val="0D0D0D"/>
        <w:sz w:val="20"/>
        <w:szCs w:val="20"/>
      </w:rPr>
      <w:t xml:space="preserve"> XXXX</w:t>
    </w:r>
    <w:r>
      <w:rPr>
        <w:rFonts w:ascii="Book Antiqua" w:eastAsia="Book Antiqua" w:hAnsi="Book Antiqua" w:cs="Book Antiqua"/>
        <w:b/>
        <w:color w:val="0D0D0D"/>
        <w:sz w:val="16"/>
        <w:szCs w:val="16"/>
      </w:rPr>
      <w:tab/>
      <w:t xml:space="preserve">    </w:t>
    </w:r>
  </w:p>
  <w:p w14:paraId="303E9EF7" w14:textId="329769BB" w:rsidR="00970420" w:rsidRDefault="00970420">
    <w:pPr>
      <w:spacing w:after="0" w:line="240" w:lineRule="auto"/>
      <w:jc w:val="right"/>
      <w:rPr>
        <w:rFonts w:ascii="Arial Nova Light" w:eastAsia="Arial Nova Light" w:hAnsi="Arial Nova Light" w:cs="Arial Nova Light"/>
        <w:color w:val="000000"/>
        <w:sz w:val="16"/>
        <w:szCs w:val="16"/>
      </w:rPr>
    </w:pPr>
  </w:p>
  <w:p w14:paraId="0C7716AF" w14:textId="77777777" w:rsidR="00970420" w:rsidRDefault="00970420">
    <w:pPr>
      <w:tabs>
        <w:tab w:val="left" w:pos="7230"/>
      </w:tabs>
      <w:spacing w:after="0" w:line="240" w:lineRule="auto"/>
      <w:rPr>
        <w:rFonts w:ascii="Arial Nova Light" w:eastAsia="Arial Nova Light" w:hAnsi="Arial Nova Light" w:cs="Arial Nova Light"/>
        <w:color w:val="00000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1815B" w14:textId="27F8B7B8" w:rsidR="00970420" w:rsidRDefault="00B95606" w:rsidP="00B95606">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1ADC69B6" w14:textId="30453E6B" w:rsidR="00970420" w:rsidRDefault="00000000" w:rsidP="00B95606">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 xml:space="preserve">Volume X No. X </w:t>
    </w:r>
    <w:proofErr w:type="spellStart"/>
    <w:r>
      <w:rPr>
        <w:rFonts w:ascii="Book Antiqua" w:eastAsia="Book Antiqua" w:hAnsi="Book Antiqua" w:cs="Book Antiqua"/>
        <w:b/>
        <w:color w:val="0D0D0D"/>
        <w:sz w:val="20"/>
        <w:szCs w:val="20"/>
      </w:rPr>
      <w:t>Tahun</w:t>
    </w:r>
    <w:proofErr w:type="spellEnd"/>
    <w:r>
      <w:rPr>
        <w:rFonts w:ascii="Book Antiqua" w:eastAsia="Book Antiqua" w:hAnsi="Book Antiqua" w:cs="Book Antiqua"/>
        <w:b/>
        <w:color w:val="0D0D0D"/>
        <w:sz w:val="20"/>
        <w:szCs w:val="20"/>
      </w:rPr>
      <w:t xml:space="preserve"> XXXX</w:t>
    </w:r>
    <w:r>
      <w:rPr>
        <w:rFonts w:ascii="Book Antiqua" w:eastAsia="Book Antiqua" w:hAnsi="Book Antiqua" w:cs="Book Antiqua"/>
        <w:b/>
        <w:color w:val="0D0D0D"/>
        <w:sz w:val="16"/>
        <w:szCs w:val="16"/>
      </w:rPr>
      <w:tab/>
      <w:t xml:space="preserve">    </w:t>
    </w:r>
  </w:p>
  <w:p w14:paraId="14D022F1" w14:textId="245CA628" w:rsidR="00970420" w:rsidRDefault="00970420">
    <w:pPr>
      <w:tabs>
        <w:tab w:val="left" w:pos="7371"/>
      </w:tabs>
      <w:spacing w:after="0" w:line="240" w:lineRule="auto"/>
      <w:rPr>
        <w:rFonts w:ascii="Book Antiqua" w:eastAsia="Book Antiqua" w:hAnsi="Book Antiqua" w:cs="Book Antiqua"/>
        <w:color w:val="0D0D0D"/>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E370C"/>
    <w:multiLevelType w:val="hybridMultilevel"/>
    <w:tmpl w:val="1E24A2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B2FF6"/>
    <w:multiLevelType w:val="hybridMultilevel"/>
    <w:tmpl w:val="BCB617D8"/>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0045D5"/>
    <w:multiLevelType w:val="hybridMultilevel"/>
    <w:tmpl w:val="A55E7A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EE15A4"/>
    <w:multiLevelType w:val="hybridMultilevel"/>
    <w:tmpl w:val="B7F0F1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9647D"/>
    <w:multiLevelType w:val="hybridMultilevel"/>
    <w:tmpl w:val="DC9E3D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C555BF"/>
    <w:multiLevelType w:val="hybridMultilevel"/>
    <w:tmpl w:val="D314413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56A1356"/>
    <w:multiLevelType w:val="hybridMultilevel"/>
    <w:tmpl w:val="F62C9C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6B3488"/>
    <w:multiLevelType w:val="hybridMultilevel"/>
    <w:tmpl w:val="0204C2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EE49B0"/>
    <w:multiLevelType w:val="hybridMultilevel"/>
    <w:tmpl w:val="392CBE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3389617">
    <w:abstractNumId w:val="8"/>
  </w:num>
  <w:num w:numId="2" w16cid:durableId="526219712">
    <w:abstractNumId w:val="2"/>
  </w:num>
  <w:num w:numId="3" w16cid:durableId="1121799650">
    <w:abstractNumId w:val="3"/>
  </w:num>
  <w:num w:numId="4" w16cid:durableId="274681791">
    <w:abstractNumId w:val="0"/>
  </w:num>
  <w:num w:numId="5" w16cid:durableId="501359241">
    <w:abstractNumId w:val="4"/>
  </w:num>
  <w:num w:numId="6" w16cid:durableId="302319591">
    <w:abstractNumId w:val="6"/>
  </w:num>
  <w:num w:numId="7" w16cid:durableId="1487621631">
    <w:abstractNumId w:val="5"/>
  </w:num>
  <w:num w:numId="8" w16cid:durableId="1003044469">
    <w:abstractNumId w:val="1"/>
  </w:num>
  <w:num w:numId="9" w16cid:durableId="20159573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420"/>
    <w:rsid w:val="00003CAE"/>
    <w:rsid w:val="00085E0D"/>
    <w:rsid w:val="000A7113"/>
    <w:rsid w:val="000D7FEB"/>
    <w:rsid w:val="00221B1D"/>
    <w:rsid w:val="00224906"/>
    <w:rsid w:val="00284626"/>
    <w:rsid w:val="00290FE5"/>
    <w:rsid w:val="0037581C"/>
    <w:rsid w:val="00391D97"/>
    <w:rsid w:val="004770B1"/>
    <w:rsid w:val="00512520"/>
    <w:rsid w:val="00597E3F"/>
    <w:rsid w:val="005D75BD"/>
    <w:rsid w:val="0065295F"/>
    <w:rsid w:val="00705F5A"/>
    <w:rsid w:val="00781DB0"/>
    <w:rsid w:val="00802DD5"/>
    <w:rsid w:val="009048F8"/>
    <w:rsid w:val="00970420"/>
    <w:rsid w:val="00984BE5"/>
    <w:rsid w:val="00B046D5"/>
    <w:rsid w:val="00B7567E"/>
    <w:rsid w:val="00B95606"/>
    <w:rsid w:val="00BF6001"/>
    <w:rsid w:val="00D22AFF"/>
    <w:rsid w:val="00D5775B"/>
    <w:rsid w:val="00DB41F9"/>
    <w:rsid w:val="00DE32B4"/>
    <w:rsid w:val="00E20031"/>
    <w:rsid w:val="00E701A2"/>
    <w:rsid w:val="00E90859"/>
    <w:rsid w:val="00F240AC"/>
    <w:rsid w:val="00F96EF1"/>
    <w:rsid w:val="00FE430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72FB2"/>
  <w15:docId w15:val="{9F357383-5FAE-4DA0-BD42-D749A2FE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906"/>
  </w:style>
  <w:style w:type="paragraph" w:styleId="Heading1">
    <w:name w:val="heading 1"/>
    <w:basedOn w:val="Normal"/>
    <w:next w:val="Normal"/>
    <w:uiPriority w:val="9"/>
    <w:qFormat/>
    <w:pPr>
      <w:keepNext/>
      <w:keepLines/>
      <w:spacing w:before="240" w:after="0"/>
      <w:outlineLvl w:val="0"/>
    </w:pPr>
    <w:rPr>
      <w:color w:val="2E74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paragraph" w:styleId="Footer">
    <w:name w:val="footer"/>
    <w:basedOn w:val="Normal"/>
    <w:link w:val="FooterChar"/>
    <w:uiPriority w:val="99"/>
    <w:unhideWhenUsed/>
    <w:rsid w:val="00290F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FE5"/>
  </w:style>
  <w:style w:type="paragraph" w:styleId="Header">
    <w:name w:val="header"/>
    <w:basedOn w:val="Normal"/>
    <w:link w:val="HeaderChar"/>
    <w:uiPriority w:val="99"/>
    <w:unhideWhenUsed/>
    <w:rsid w:val="00290F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FE5"/>
  </w:style>
  <w:style w:type="character" w:styleId="Hyperlink">
    <w:name w:val="Hyperlink"/>
    <w:basedOn w:val="DefaultParagraphFont"/>
    <w:uiPriority w:val="99"/>
    <w:unhideWhenUsed/>
    <w:rsid w:val="00B95606"/>
    <w:rPr>
      <w:color w:val="0000FF" w:themeColor="hyperlink"/>
      <w:u w:val="single"/>
    </w:rPr>
  </w:style>
  <w:style w:type="paragraph" w:styleId="ListParagraph">
    <w:name w:val="List Paragraph"/>
    <w:basedOn w:val="Normal"/>
    <w:uiPriority w:val="34"/>
    <w:qFormat/>
    <w:rsid w:val="0037581C"/>
    <w:pPr>
      <w:ind w:left="720"/>
      <w:contextualSpacing/>
    </w:pPr>
  </w:style>
  <w:style w:type="table" w:styleId="TableGrid">
    <w:name w:val="Table Grid"/>
    <w:basedOn w:val="TableNormal"/>
    <w:uiPriority w:val="39"/>
    <w:rsid w:val="00224906"/>
    <w:pPr>
      <w:spacing w:after="0"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4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uafi@uii.ac.id"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4888</Words>
  <Characters>27867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Hendra-Amel</dc:creator>
  <cp:lastModifiedBy>Fifah Fifah</cp:lastModifiedBy>
  <cp:revision>2</cp:revision>
  <dcterms:created xsi:type="dcterms:W3CDTF">2024-05-30T07:51:00Z</dcterms:created>
  <dcterms:modified xsi:type="dcterms:W3CDTF">2024-05-30T07:51:00Z</dcterms:modified>
</cp:coreProperties>
</file>