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D033" w14:textId="77777777" w:rsidR="00970420" w:rsidRPr="00882012" w:rsidRDefault="00970420">
      <w:pPr>
        <w:spacing w:before="100" w:after="100" w:line="240" w:lineRule="auto"/>
        <w:jc w:val="both"/>
        <w:rPr>
          <w:rFonts w:ascii="Book Antiqua" w:eastAsia="Book Antiqua" w:hAnsi="Book Antiqua" w:cs="Book Antiqua"/>
          <w:color w:val="222222"/>
          <w:sz w:val="24"/>
          <w:szCs w:val="24"/>
          <w:highlight w:val="white"/>
        </w:rPr>
      </w:pPr>
    </w:p>
    <w:p w14:paraId="36D627A0" w14:textId="47C96613" w:rsidR="009B72F0" w:rsidRDefault="00EE2593" w:rsidP="00C14E7F">
      <w:pPr>
        <w:spacing w:after="0"/>
        <w:rPr>
          <w:rFonts w:ascii="Book Antiqua" w:eastAsia="Book Antiqua" w:hAnsi="Book Antiqua" w:cs="Book Antiqua"/>
          <w:b/>
          <w:color w:val="222222"/>
          <w:sz w:val="24"/>
          <w:szCs w:val="24"/>
        </w:rPr>
      </w:pPr>
      <w:r w:rsidRPr="00EE2593">
        <w:rPr>
          <w:rFonts w:ascii="Book Antiqua" w:eastAsia="Book Antiqua" w:hAnsi="Book Antiqua" w:cs="Book Antiqua"/>
          <w:b/>
          <w:color w:val="222222"/>
          <w:sz w:val="24"/>
          <w:szCs w:val="24"/>
        </w:rPr>
        <w:t>PENGARUH ORIENTASI PASAR,KUALITAS PRODUK DAN PROMOSI DIGITAL TERHADAP KEPUTUSAN PEMBELIAN PADA USAHA PERIKANAN “MUTIARA FISH” KECAMATA UMBULSARI KABUPATEN JEMBER</w:t>
      </w:r>
    </w:p>
    <w:p w14:paraId="58BF2311" w14:textId="0B0E89CE" w:rsidR="00970420" w:rsidRPr="00882012" w:rsidRDefault="00EE2593" w:rsidP="00C14E7F">
      <w:pPr>
        <w:spacing w:after="0"/>
        <w:rPr>
          <w:rFonts w:ascii="Book Antiqua" w:eastAsia="Book Antiqua" w:hAnsi="Book Antiqua" w:cs="Book Antiqua"/>
          <w:sz w:val="20"/>
          <w:szCs w:val="20"/>
        </w:rPr>
      </w:pPr>
      <w:proofErr w:type="spellStart"/>
      <w:r w:rsidRPr="00EE2593">
        <w:rPr>
          <w:rFonts w:ascii="Book Antiqua" w:eastAsia="Book Antiqua" w:hAnsi="Book Antiqua" w:cs="Book Antiqua"/>
          <w:b/>
        </w:rPr>
        <w:t>Achma</w:t>
      </w:r>
      <w:r w:rsidR="009B72F0">
        <w:rPr>
          <w:rFonts w:ascii="Book Antiqua" w:eastAsia="Book Antiqua" w:hAnsi="Book Antiqua" w:cs="Book Antiqua"/>
          <w:b/>
        </w:rPr>
        <w:t>d</w:t>
      </w:r>
      <w:proofErr w:type="spellEnd"/>
      <w:r w:rsidR="009B72F0">
        <w:rPr>
          <w:rFonts w:ascii="Book Antiqua" w:eastAsia="Book Antiqua" w:hAnsi="Book Antiqua" w:cs="Book Antiqua"/>
          <w:b/>
        </w:rPr>
        <w:t xml:space="preserve"> </w:t>
      </w:r>
      <w:proofErr w:type="spellStart"/>
      <w:r w:rsidRPr="00EE2593">
        <w:rPr>
          <w:rFonts w:ascii="Book Antiqua" w:eastAsia="Book Antiqua" w:hAnsi="Book Antiqua" w:cs="Book Antiqua"/>
          <w:b/>
        </w:rPr>
        <w:t>Faiz</w:t>
      </w:r>
      <w:proofErr w:type="spellEnd"/>
      <w:r w:rsidRPr="00EE2593">
        <w:rPr>
          <w:rFonts w:ascii="Book Antiqua" w:eastAsia="Book Antiqua" w:hAnsi="Book Antiqua" w:cs="Book Antiqua"/>
          <w:b/>
        </w:rPr>
        <w:t xml:space="preserve"> </w:t>
      </w:r>
      <w:proofErr w:type="spellStart"/>
      <w:r w:rsidRPr="00EE2593">
        <w:rPr>
          <w:rFonts w:ascii="Book Antiqua" w:eastAsia="Book Antiqua" w:hAnsi="Book Antiqua" w:cs="Book Antiqua"/>
          <w:b/>
        </w:rPr>
        <w:t>Hilman</w:t>
      </w:r>
      <w:proofErr w:type="spellEnd"/>
      <w:r w:rsidRPr="00EE2593">
        <w:rPr>
          <w:rFonts w:ascii="Book Antiqua" w:eastAsia="Book Antiqua" w:hAnsi="Book Antiqua" w:cs="Book Antiqua"/>
          <w:b/>
        </w:rPr>
        <w:t xml:space="preserve"> Firmansyah</w:t>
      </w:r>
      <w:r w:rsidRPr="00882012">
        <w:rPr>
          <w:rFonts w:ascii="Book Antiqua" w:eastAsia="Book Antiqua" w:hAnsi="Book Antiqua" w:cs="Book Antiqua"/>
          <w:b/>
          <w:vertAlign w:val="superscript"/>
        </w:rPr>
        <w:t>1</w:t>
      </w:r>
      <w:r w:rsidR="00D5026E" w:rsidRPr="00882012">
        <w:rPr>
          <w:rFonts w:ascii="Book Antiqua" w:eastAsia="Book Antiqua" w:hAnsi="Book Antiqua" w:cs="Book Antiqua"/>
          <w:b/>
        </w:rPr>
        <w:t xml:space="preserve">, </w:t>
      </w:r>
      <w:proofErr w:type="spellStart"/>
      <w:r w:rsidR="00E93CD6" w:rsidRPr="00E93CD6">
        <w:rPr>
          <w:rFonts w:ascii="Book Antiqua" w:eastAsia="Book Antiqua" w:hAnsi="Book Antiqua" w:cs="Book Antiqua"/>
          <w:b/>
        </w:rPr>
        <w:t>Haris</w:t>
      </w:r>
      <w:proofErr w:type="spellEnd"/>
      <w:r w:rsidR="00E93CD6" w:rsidRPr="00E93CD6">
        <w:rPr>
          <w:rFonts w:ascii="Book Antiqua" w:eastAsia="Book Antiqua" w:hAnsi="Book Antiqua" w:cs="Book Antiqua"/>
          <w:b/>
        </w:rPr>
        <w:t xml:space="preserve"> Hermawan</w:t>
      </w:r>
      <w:r w:rsidR="00C637AB">
        <w:rPr>
          <w:rFonts w:ascii="Book Antiqua" w:eastAsia="Book Antiqua" w:hAnsi="Book Antiqua" w:cs="Book Antiqua"/>
          <w:b/>
          <w:vertAlign w:val="superscript"/>
        </w:rPr>
        <w:t>2</w:t>
      </w:r>
      <w:r w:rsidR="00D5026E" w:rsidRPr="00882012">
        <w:rPr>
          <w:rFonts w:ascii="Book Antiqua" w:eastAsia="Book Antiqua" w:hAnsi="Book Antiqua" w:cs="Book Antiqua"/>
          <w:b/>
        </w:rPr>
        <w:t xml:space="preserve">, </w:t>
      </w:r>
      <w:proofErr w:type="spellStart"/>
      <w:r w:rsidRPr="00EE2593">
        <w:rPr>
          <w:rFonts w:ascii="Book Antiqua" w:eastAsia="Book Antiqua" w:hAnsi="Book Antiqua" w:cs="Book Antiqua"/>
          <w:b/>
        </w:rPr>
        <w:t>Jekti</w:t>
      </w:r>
      <w:proofErr w:type="spellEnd"/>
      <w:r w:rsidRPr="00EE2593">
        <w:rPr>
          <w:rFonts w:ascii="Book Antiqua" w:eastAsia="Book Antiqua" w:hAnsi="Book Antiqua" w:cs="Book Antiqua"/>
          <w:b/>
        </w:rPr>
        <w:t xml:space="preserve"> Rahayu</w:t>
      </w:r>
      <w:r w:rsidR="00D5026E" w:rsidRPr="00882012">
        <w:rPr>
          <w:rFonts w:ascii="Book Antiqua" w:eastAsia="Book Antiqua" w:hAnsi="Book Antiqua" w:cs="Book Antiqua"/>
          <w:b/>
          <w:vertAlign w:val="superscript"/>
        </w:rPr>
        <w:t>3</w:t>
      </w:r>
      <w:r w:rsidR="00D5026E" w:rsidRPr="00882012">
        <w:rPr>
          <w:rFonts w:ascii="Book Antiqua" w:eastAsia="Book Antiqua" w:hAnsi="Book Antiqua" w:cs="Book Antiqua"/>
          <w:vertAlign w:val="superscript"/>
        </w:rPr>
        <w:t xml:space="preserve"> </w:t>
      </w:r>
    </w:p>
    <w:p w14:paraId="2DD8912C" w14:textId="54B83945" w:rsidR="00970420" w:rsidRPr="00882012" w:rsidRDefault="00D5026E">
      <w:pPr>
        <w:spacing w:after="0"/>
        <w:rPr>
          <w:rFonts w:ascii="Book Antiqua" w:eastAsia="Book Antiqua" w:hAnsi="Book Antiqua" w:cs="Book Antiqua"/>
          <w:sz w:val="20"/>
          <w:szCs w:val="20"/>
        </w:rPr>
      </w:pPr>
      <w:r w:rsidRPr="00882012">
        <w:rPr>
          <w:rFonts w:ascii="Book Antiqua" w:eastAsia="Book Antiqua" w:hAnsi="Book Antiqua" w:cs="Book Antiqua"/>
          <w:sz w:val="20"/>
          <w:szCs w:val="20"/>
          <w:vertAlign w:val="superscript"/>
        </w:rPr>
        <w:t>123</w:t>
      </w:r>
      <w:r w:rsidRPr="00882012">
        <w:rPr>
          <w:rFonts w:ascii="Book Antiqua" w:eastAsia="Book Antiqua" w:hAnsi="Book Antiqua" w:cs="Book Antiqua"/>
          <w:sz w:val="20"/>
          <w:szCs w:val="20"/>
        </w:rPr>
        <w:t xml:space="preserve">Universitas Muhammadiyah </w:t>
      </w:r>
      <w:proofErr w:type="spellStart"/>
      <w:r w:rsidRPr="00882012">
        <w:rPr>
          <w:rFonts w:ascii="Book Antiqua" w:eastAsia="Book Antiqua" w:hAnsi="Book Antiqua" w:cs="Book Antiqua"/>
          <w:sz w:val="20"/>
          <w:szCs w:val="20"/>
        </w:rPr>
        <w:t>Jember</w:t>
      </w:r>
      <w:proofErr w:type="spellEnd"/>
    </w:p>
    <w:tbl>
      <w:tblPr>
        <w:tblStyle w:val="2"/>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284"/>
        <w:gridCol w:w="6061"/>
      </w:tblGrid>
      <w:tr w:rsidR="00970420" w:rsidRPr="00882012" w14:paraId="01B197C5" w14:textId="77777777">
        <w:tc>
          <w:tcPr>
            <w:tcW w:w="2940" w:type="dxa"/>
            <w:tcBorders>
              <w:top w:val="nil"/>
              <w:left w:val="nil"/>
              <w:right w:val="nil"/>
            </w:tcBorders>
            <w:vAlign w:val="center"/>
          </w:tcPr>
          <w:p w14:paraId="684604F9" w14:textId="77777777" w:rsidR="00970420" w:rsidRPr="00882012" w:rsidRDefault="00970420">
            <w:pPr>
              <w:rPr>
                <w:rFonts w:ascii="Book Antiqua" w:eastAsia="Book Antiqua" w:hAnsi="Book Antiqua" w:cs="Book Antiqua"/>
                <w:b/>
                <w:color w:val="000000"/>
              </w:rPr>
            </w:pPr>
          </w:p>
        </w:tc>
        <w:tc>
          <w:tcPr>
            <w:tcW w:w="284" w:type="dxa"/>
            <w:vMerge w:val="restart"/>
            <w:tcBorders>
              <w:top w:val="nil"/>
              <w:left w:val="nil"/>
              <w:bottom w:val="nil"/>
              <w:right w:val="nil"/>
            </w:tcBorders>
          </w:tcPr>
          <w:p w14:paraId="6139A2F1" w14:textId="77777777" w:rsidR="00970420" w:rsidRPr="00882012" w:rsidRDefault="00970420">
            <w:pPr>
              <w:jc w:val="center"/>
              <w:rPr>
                <w:rFonts w:ascii="Book Antiqua" w:eastAsia="Book Antiqua" w:hAnsi="Book Antiqua" w:cs="Book Antiqua"/>
                <w:b/>
                <w:color w:val="000000"/>
              </w:rPr>
            </w:pPr>
          </w:p>
        </w:tc>
        <w:tc>
          <w:tcPr>
            <w:tcW w:w="6061" w:type="dxa"/>
            <w:tcBorders>
              <w:left w:val="nil"/>
              <w:right w:val="nil"/>
            </w:tcBorders>
            <w:vAlign w:val="center"/>
          </w:tcPr>
          <w:p w14:paraId="7B2CD34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color w:val="000000"/>
              </w:rPr>
              <w:t>ABSTRAK</w:t>
            </w:r>
          </w:p>
        </w:tc>
      </w:tr>
      <w:tr w:rsidR="00970420" w:rsidRPr="00882012" w14:paraId="6CB44BB2" w14:textId="77777777">
        <w:trPr>
          <w:trHeight w:val="1136"/>
        </w:trPr>
        <w:tc>
          <w:tcPr>
            <w:tcW w:w="2940" w:type="dxa"/>
            <w:tcBorders>
              <w:left w:val="nil"/>
              <w:right w:val="nil"/>
            </w:tcBorders>
            <w:vAlign w:val="center"/>
          </w:tcPr>
          <w:p w14:paraId="15181FBC" w14:textId="77777777" w:rsidR="00970420" w:rsidRPr="00882012" w:rsidRDefault="00F42C08">
            <w:pPr>
              <w:rPr>
                <w:rFonts w:ascii="Book Antiqua" w:eastAsia="Book Antiqua" w:hAnsi="Book Antiqua" w:cs="Book Antiqua"/>
                <w:b/>
                <w:i/>
                <w:color w:val="000000"/>
              </w:rPr>
            </w:pPr>
            <w:r w:rsidRPr="00882012">
              <w:rPr>
                <w:rFonts w:ascii="Book Antiqua" w:eastAsia="Book Antiqua" w:hAnsi="Book Antiqua" w:cs="Book Antiqua"/>
                <w:b/>
                <w:i/>
                <w:color w:val="000000"/>
              </w:rPr>
              <w:t xml:space="preserve">Artikel History: </w:t>
            </w:r>
          </w:p>
          <w:p w14:paraId="5986277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masuk</w:t>
            </w:r>
            <w:proofErr w:type="spellEnd"/>
          </w:p>
          <w:p w14:paraId="0AA60676"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revisi</w:t>
            </w:r>
            <w:proofErr w:type="spellEnd"/>
          </w:p>
          <w:p w14:paraId="1E528FBF" w14:textId="77777777" w:rsidR="00970420" w:rsidRPr="00882012" w:rsidRDefault="00F42C08">
            <w:pPr>
              <w:rPr>
                <w:rFonts w:ascii="Book Antiqua" w:eastAsia="Book Antiqua" w:hAnsi="Book Antiqua" w:cs="Book Antiqua"/>
                <w:color w:val="000000"/>
              </w:rPr>
            </w:pPr>
            <w:r w:rsidRPr="00882012">
              <w:rPr>
                <w:rFonts w:ascii="Book Antiqua" w:eastAsia="Book Antiqua" w:hAnsi="Book Antiqua" w:cs="Book Antiqua"/>
                <w:color w:val="000000"/>
              </w:rPr>
              <w:t xml:space="preserve">Artikel </w:t>
            </w:r>
            <w:proofErr w:type="spellStart"/>
            <w:r w:rsidRPr="00882012">
              <w:rPr>
                <w:rFonts w:ascii="Book Antiqua" w:eastAsia="Book Antiqua" w:hAnsi="Book Antiqua" w:cs="Book Antiqua"/>
                <w:color w:val="000000"/>
              </w:rPr>
              <w:t>diterima</w:t>
            </w:r>
            <w:proofErr w:type="spellEnd"/>
          </w:p>
        </w:tc>
        <w:tc>
          <w:tcPr>
            <w:tcW w:w="284" w:type="dxa"/>
            <w:vMerge/>
            <w:tcBorders>
              <w:top w:val="nil"/>
              <w:left w:val="nil"/>
              <w:bottom w:val="nil"/>
              <w:right w:val="nil"/>
            </w:tcBorders>
          </w:tcPr>
          <w:p w14:paraId="606152AC"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vMerge w:val="restart"/>
            <w:tcBorders>
              <w:left w:val="nil"/>
              <w:right w:val="nil"/>
            </w:tcBorders>
          </w:tcPr>
          <w:p w14:paraId="10AD8AD8" w14:textId="1B619A64" w:rsidR="00970420" w:rsidRPr="00A53BA6" w:rsidRDefault="00EE2593" w:rsidP="00A53BA6">
            <w:pPr>
              <w:spacing w:after="160" w:line="259" w:lineRule="auto"/>
              <w:jc w:val="both"/>
              <w:rPr>
                <w:rFonts w:ascii="Book Antiqua" w:eastAsia="Book Antiqua" w:hAnsi="Book Antiqua" w:cs="Book Antiqua"/>
                <w:color w:val="000000"/>
              </w:rPr>
            </w:pPr>
            <w:proofErr w:type="spellStart"/>
            <w:r w:rsidRPr="00EE2593">
              <w:rPr>
                <w:rFonts w:ascii="Book Antiqua" w:eastAsia="Book Antiqua" w:hAnsi="Book Antiqua" w:cs="Book Antiqua"/>
                <w:color w:val="000000"/>
              </w:rPr>
              <w:t>Persaingan</w:t>
            </w:r>
            <w:proofErr w:type="spellEnd"/>
            <w:r w:rsidRPr="00EE2593">
              <w:rPr>
                <w:rFonts w:ascii="Book Antiqua" w:eastAsia="Book Antiqua" w:hAnsi="Book Antiqua" w:cs="Book Antiqua"/>
                <w:color w:val="000000"/>
              </w:rPr>
              <w:t xml:space="preserve"> </w:t>
            </w:r>
            <w:r w:rsidR="000A7C44" w:rsidRPr="000A7C44">
              <w:rPr>
                <w:rFonts w:ascii="Book Antiqua" w:eastAsia="Book Antiqua" w:hAnsi="Book Antiqua" w:cs="Book Antiqua"/>
                <w:color w:val="000000"/>
              </w:rPr>
              <w:t xml:space="preserve">dunia </w:t>
            </w:r>
            <w:proofErr w:type="spellStart"/>
            <w:r w:rsidR="000A7C44" w:rsidRPr="000A7C44">
              <w:rPr>
                <w:rFonts w:ascii="Book Antiqua" w:eastAsia="Book Antiqua" w:hAnsi="Book Antiqua" w:cs="Book Antiqua"/>
                <w:color w:val="000000"/>
              </w:rPr>
              <w:t>bisnis</w:t>
            </w:r>
            <w:proofErr w:type="spellEnd"/>
            <w:r w:rsidR="000A7C44" w:rsidRPr="000A7C44">
              <w:rPr>
                <w:rFonts w:ascii="Book Antiqua" w:eastAsia="Book Antiqua" w:hAnsi="Book Antiqua" w:cs="Book Antiqua"/>
                <w:color w:val="000000"/>
              </w:rPr>
              <w:t xml:space="preserve"> yang </w:t>
            </w:r>
            <w:proofErr w:type="spellStart"/>
            <w:r w:rsidR="000A7C44" w:rsidRPr="000A7C44">
              <w:rPr>
                <w:rFonts w:ascii="Book Antiqua" w:eastAsia="Book Antiqua" w:hAnsi="Book Antiqua" w:cs="Book Antiqua"/>
                <w:color w:val="000000"/>
              </w:rPr>
              <w:t>semakin</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ketat</w:t>
            </w:r>
            <w:proofErr w:type="spellEnd"/>
            <w:r w:rsidR="000A7C44" w:rsidRPr="000A7C44">
              <w:rPr>
                <w:rFonts w:ascii="Book Antiqua" w:eastAsia="Book Antiqua" w:hAnsi="Book Antiqua" w:cs="Book Antiqua"/>
                <w:color w:val="000000"/>
              </w:rPr>
              <w:t xml:space="preserve">, para </w:t>
            </w:r>
            <w:proofErr w:type="spellStart"/>
            <w:r w:rsidR="000A7C44" w:rsidRPr="000A7C44">
              <w:rPr>
                <w:rFonts w:ascii="Book Antiqua" w:eastAsia="Book Antiqua" w:hAnsi="Book Antiqua" w:cs="Book Antiqua"/>
                <w:color w:val="000000"/>
              </w:rPr>
              <w:t>bisnis</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harus</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mencari</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cara</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terbaik</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untuk</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memasarkan</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barang</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mereka</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Setiap</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bisnis</w:t>
            </w:r>
            <w:proofErr w:type="spellEnd"/>
            <w:r w:rsidR="000A7C44" w:rsidRPr="000A7C44">
              <w:rPr>
                <w:rFonts w:ascii="Book Antiqua" w:eastAsia="Book Antiqua" w:hAnsi="Book Antiqua" w:cs="Book Antiqua"/>
                <w:color w:val="000000"/>
              </w:rPr>
              <w:t xml:space="preserve"> di </w:t>
            </w:r>
            <w:proofErr w:type="spellStart"/>
            <w:r w:rsidR="000A7C44" w:rsidRPr="000A7C44">
              <w:rPr>
                <w:rFonts w:ascii="Book Antiqua" w:eastAsia="Book Antiqua" w:hAnsi="Book Antiqua" w:cs="Book Antiqua"/>
                <w:color w:val="000000"/>
              </w:rPr>
              <w:t>seluruh</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kategori</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harus</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peka</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terhadap</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setiap</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perubahan</w:t>
            </w:r>
            <w:proofErr w:type="spellEnd"/>
            <w:r w:rsidR="000A7C44" w:rsidRPr="000A7C44">
              <w:rPr>
                <w:rFonts w:ascii="Book Antiqua" w:eastAsia="Book Antiqua" w:hAnsi="Book Antiqua" w:cs="Book Antiqua"/>
                <w:color w:val="000000"/>
              </w:rPr>
              <w:t xml:space="preserve"> dan </w:t>
            </w:r>
            <w:proofErr w:type="spellStart"/>
            <w:r w:rsidR="000A7C44" w:rsidRPr="000A7C44">
              <w:rPr>
                <w:rFonts w:ascii="Book Antiqua" w:eastAsia="Book Antiqua" w:hAnsi="Book Antiqua" w:cs="Book Antiqua"/>
                <w:color w:val="000000"/>
              </w:rPr>
              <w:t>menempatkan</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kepuasan</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pelanggan</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sebagai</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tujuan</w:t>
            </w:r>
            <w:proofErr w:type="spellEnd"/>
            <w:r w:rsidR="000A7C44" w:rsidRPr="000A7C44">
              <w:rPr>
                <w:rFonts w:ascii="Book Antiqua" w:eastAsia="Book Antiqua" w:hAnsi="Book Antiqua" w:cs="Book Antiqua"/>
                <w:color w:val="000000"/>
              </w:rPr>
              <w:t xml:space="preserve"> </w:t>
            </w:r>
            <w:proofErr w:type="spellStart"/>
            <w:r w:rsidR="000A7C44" w:rsidRPr="000A7C44">
              <w:rPr>
                <w:rFonts w:ascii="Book Antiqua" w:eastAsia="Book Antiqua" w:hAnsi="Book Antiqua" w:cs="Book Antiqua"/>
                <w:color w:val="000000"/>
              </w:rPr>
              <w:t>utama</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Penelitian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ini</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bertujuan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untuk</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mengetahui</w:t>
            </w:r>
            <w:proofErr w:type="spellEnd"/>
            <w:r w:rsidRPr="00EE2593">
              <w:rPr>
                <w:rFonts w:ascii="Book Antiqua" w:eastAsia="Book Antiqua" w:hAnsi="Book Antiqua" w:cs="Book Antiqua"/>
                <w:color w:val="000000"/>
              </w:rPr>
              <w:t xml:space="preserve"> dan </w:t>
            </w:r>
            <w:proofErr w:type="spellStart"/>
            <w:r w:rsidRPr="00EE2593">
              <w:rPr>
                <w:rFonts w:ascii="Book Antiqua" w:eastAsia="Book Antiqua" w:hAnsi="Book Antiqua" w:cs="Book Antiqua"/>
                <w:color w:val="000000"/>
              </w:rPr>
              <w:t>menganalisis</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pengaruh</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orientasi</w:t>
            </w:r>
            <w:proofErr w:type="spellEnd"/>
            <w:r w:rsidRPr="00EE2593">
              <w:rPr>
                <w:rFonts w:ascii="Book Antiqua" w:eastAsia="Book Antiqua" w:hAnsi="Book Antiqua" w:cs="Book Antiqua"/>
                <w:color w:val="000000"/>
              </w:rPr>
              <w:t xml:space="preserve"> pasar, </w:t>
            </w:r>
            <w:proofErr w:type="spellStart"/>
            <w:r w:rsidRPr="00EE2593">
              <w:rPr>
                <w:rFonts w:ascii="Book Antiqua" w:eastAsia="Book Antiqua" w:hAnsi="Book Antiqua" w:cs="Book Antiqua"/>
                <w:color w:val="000000"/>
              </w:rPr>
              <w:t>kualitas</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produk</w:t>
            </w:r>
            <w:proofErr w:type="spellEnd"/>
            <w:r w:rsidRPr="00EE2593">
              <w:rPr>
                <w:rFonts w:ascii="Book Antiqua" w:eastAsia="Book Antiqua" w:hAnsi="Book Antiqua" w:cs="Book Antiqua"/>
                <w:color w:val="000000"/>
              </w:rPr>
              <w:t xml:space="preserve"> dan </w:t>
            </w:r>
            <w:proofErr w:type="spellStart"/>
            <w:r w:rsidRPr="00EE2593">
              <w:rPr>
                <w:rFonts w:ascii="Book Antiqua" w:eastAsia="Book Antiqua" w:hAnsi="Book Antiqua" w:cs="Book Antiqua"/>
                <w:color w:val="000000"/>
              </w:rPr>
              <w:t>promosi</w:t>
            </w:r>
            <w:proofErr w:type="spellEnd"/>
            <w:r w:rsidRPr="00EE2593">
              <w:rPr>
                <w:rFonts w:ascii="Book Antiqua" w:eastAsia="Book Antiqua" w:hAnsi="Book Antiqua" w:cs="Book Antiqua"/>
                <w:color w:val="000000"/>
              </w:rPr>
              <w:t xml:space="preserve"> digital </w:t>
            </w:r>
            <w:proofErr w:type="spellStart"/>
            <w:r w:rsidRPr="00EE2593">
              <w:rPr>
                <w:rFonts w:ascii="Book Antiqua" w:eastAsia="Book Antiqua" w:hAnsi="Book Antiqua" w:cs="Book Antiqua"/>
                <w:color w:val="000000"/>
              </w:rPr>
              <w:t>terhadap</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keputusan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pembelian</w:t>
            </w:r>
            <w:proofErr w:type="spellEnd"/>
            <w:r w:rsidRPr="00EE2593">
              <w:rPr>
                <w:rFonts w:ascii="Book Antiqua" w:eastAsia="Book Antiqua" w:hAnsi="Book Antiqua" w:cs="Book Antiqua"/>
                <w:color w:val="000000"/>
              </w:rPr>
              <w:t xml:space="preserve"> pada </w:t>
            </w:r>
            <w:proofErr w:type="spellStart"/>
            <w:r w:rsidRPr="00EE2593">
              <w:rPr>
                <w:rFonts w:ascii="Book Antiqua" w:eastAsia="Book Antiqua" w:hAnsi="Book Antiqua" w:cs="Book Antiqua"/>
                <w:color w:val="000000"/>
              </w:rPr>
              <w:t>usaha</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perikanan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mutiara</w:t>
            </w:r>
            <w:proofErr w:type="spellEnd"/>
            <w:r w:rsidRPr="00EE2593">
              <w:rPr>
                <w:rFonts w:ascii="Book Antiqua" w:eastAsia="Book Antiqua" w:hAnsi="Book Antiqua" w:cs="Book Antiqua"/>
                <w:color w:val="000000"/>
              </w:rPr>
              <w:t xml:space="preserve"> fish”. </w:t>
            </w:r>
            <w:proofErr w:type="spellStart"/>
            <w:r w:rsidRPr="00EE2593">
              <w:rPr>
                <w:rFonts w:ascii="Book Antiqua" w:eastAsia="Book Antiqua" w:hAnsi="Book Antiqua" w:cs="Book Antiqua"/>
                <w:color w:val="000000"/>
              </w:rPr>
              <w:t>Jenis</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penelitian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ini</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menggunakan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metode</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kuantitatif</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dengan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jumlah</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sampel</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sebanyak</w:t>
            </w:r>
            <w:proofErr w:type="spellEnd"/>
            <w:r w:rsidRPr="00EE2593">
              <w:rPr>
                <w:rFonts w:ascii="Book Antiqua" w:eastAsia="Book Antiqua" w:hAnsi="Book Antiqua" w:cs="Book Antiqua"/>
                <w:color w:val="000000"/>
              </w:rPr>
              <w:t xml:space="preserve"> 100 </w:t>
            </w:r>
            <w:proofErr w:type="spellStart"/>
            <w:r w:rsidRPr="00EE2593">
              <w:rPr>
                <w:rFonts w:ascii="Book Antiqua" w:eastAsia="Book Antiqua" w:hAnsi="Book Antiqua" w:cs="Book Antiqua"/>
                <w:color w:val="000000"/>
              </w:rPr>
              <w:t>responden</w:t>
            </w:r>
            <w:proofErr w:type="spellEnd"/>
            <w:r w:rsidRPr="00EE2593">
              <w:rPr>
                <w:rFonts w:ascii="Book Antiqua" w:eastAsia="Book Antiqua" w:hAnsi="Book Antiqua" w:cs="Book Antiqua"/>
                <w:color w:val="000000"/>
              </w:rPr>
              <w:t xml:space="preserve"> dan </w:t>
            </w:r>
            <w:proofErr w:type="spellStart"/>
            <w:r w:rsidRPr="00EE2593">
              <w:rPr>
                <w:rFonts w:ascii="Book Antiqua" w:eastAsia="Book Antiqua" w:hAnsi="Book Antiqua" w:cs="Book Antiqua"/>
                <w:color w:val="000000"/>
              </w:rPr>
              <w:t>menggunakan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teknik</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pengambilan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sampel</w:t>
            </w:r>
            <w:proofErr w:type="spellEnd"/>
            <w:r w:rsidRPr="00EE2593">
              <w:rPr>
                <w:rFonts w:ascii="Book Antiqua" w:eastAsia="Book Antiqua" w:hAnsi="Book Antiqua" w:cs="Book Antiqua"/>
                <w:color w:val="000000"/>
              </w:rPr>
              <w:t xml:space="preserve"> Non probability sampling </w:t>
            </w:r>
            <w:proofErr w:type="spellStart"/>
            <w:r w:rsidRPr="00EE2593">
              <w:rPr>
                <w:rFonts w:ascii="Book Antiqua" w:eastAsia="Book Antiqua" w:hAnsi="Book Antiqua" w:cs="Book Antiqua"/>
                <w:color w:val="000000"/>
              </w:rPr>
              <w:t>dengan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teknik</w:t>
            </w:r>
            <w:proofErr w:type="spellEnd"/>
            <w:r w:rsidRPr="00EE2593">
              <w:rPr>
                <w:rFonts w:ascii="Book Antiqua" w:eastAsia="Book Antiqua" w:hAnsi="Book Antiqua" w:cs="Book Antiqua"/>
                <w:color w:val="000000"/>
              </w:rPr>
              <w:t xml:space="preserve"> Purposive sampling </w:t>
            </w:r>
            <w:proofErr w:type="spellStart"/>
            <w:r w:rsidRPr="00EE2593">
              <w:rPr>
                <w:rFonts w:ascii="Book Antiqua" w:eastAsia="Book Antiqua" w:hAnsi="Book Antiqua" w:cs="Book Antiqua"/>
                <w:color w:val="000000"/>
              </w:rPr>
              <w:t>menggunakan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teknik</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pengumpulan</w:t>
            </w:r>
            <w:proofErr w:type="spellEnd"/>
            <w:r w:rsidRPr="00EE2593">
              <w:rPr>
                <w:rFonts w:ascii="Book Antiqua" w:eastAsia="Book Antiqua" w:hAnsi="Book Antiqua" w:cs="Book Antiqua"/>
                <w:color w:val="000000"/>
              </w:rPr>
              <w:t xml:space="preserve"> data </w:t>
            </w:r>
            <w:proofErr w:type="spellStart"/>
            <w:r w:rsidRPr="00EE2593">
              <w:rPr>
                <w:rFonts w:ascii="Book Antiqua" w:eastAsia="Book Antiqua" w:hAnsi="Book Antiqua" w:cs="Book Antiqua"/>
                <w:color w:val="000000"/>
              </w:rPr>
              <w:t>berupa</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kuesioner</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kepada</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responden</w:t>
            </w:r>
            <w:proofErr w:type="spellEnd"/>
            <w:r w:rsidRPr="00EE2593">
              <w:rPr>
                <w:rFonts w:ascii="Book Antiqua" w:eastAsia="Book Antiqua" w:hAnsi="Book Antiqua" w:cs="Book Antiqua"/>
                <w:color w:val="000000"/>
              </w:rPr>
              <w:t xml:space="preserve">. Adapun </w:t>
            </w:r>
            <w:proofErr w:type="spellStart"/>
            <w:r w:rsidRPr="00EE2593">
              <w:rPr>
                <w:rFonts w:ascii="Book Antiqua" w:eastAsia="Book Antiqua" w:hAnsi="Book Antiqua" w:cs="Book Antiqua"/>
                <w:color w:val="000000"/>
              </w:rPr>
              <w:t>teknik</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analisis</w:t>
            </w:r>
            <w:proofErr w:type="spellEnd"/>
            <w:r w:rsidRPr="00EE2593">
              <w:rPr>
                <w:rFonts w:ascii="Book Antiqua" w:eastAsia="Book Antiqua" w:hAnsi="Book Antiqua" w:cs="Book Antiqua"/>
                <w:color w:val="000000"/>
              </w:rPr>
              <w:t xml:space="preserve"> data </w:t>
            </w:r>
            <w:proofErr w:type="spellStart"/>
            <w:r w:rsidRPr="00EE2593">
              <w:rPr>
                <w:rFonts w:ascii="Book Antiqua" w:eastAsia="Book Antiqua" w:hAnsi="Book Antiqua" w:cs="Book Antiqua"/>
                <w:color w:val="000000"/>
              </w:rPr>
              <w:t>penelitian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ini</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dengan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menggunakan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pengujian</w:t>
            </w:r>
            <w:proofErr w:type="spellEnd"/>
            <w:r w:rsidRPr="00EE2593">
              <w:rPr>
                <w:rFonts w:ascii="Book Antiqua" w:eastAsia="Book Antiqua" w:hAnsi="Book Antiqua" w:cs="Book Antiqua"/>
                <w:color w:val="000000"/>
              </w:rPr>
              <w:t xml:space="preserve"> instrument, </w:t>
            </w:r>
            <w:proofErr w:type="spellStart"/>
            <w:r w:rsidRPr="00EE2593">
              <w:rPr>
                <w:rFonts w:ascii="Book Antiqua" w:eastAsia="Book Antiqua" w:hAnsi="Book Antiqua" w:cs="Book Antiqua"/>
                <w:color w:val="000000"/>
              </w:rPr>
              <w:t>asumsi</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klasik</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regresi</w:t>
            </w:r>
            <w:proofErr w:type="spellEnd"/>
            <w:r w:rsidRPr="00EE2593">
              <w:rPr>
                <w:rFonts w:ascii="Book Antiqua" w:eastAsia="Book Antiqua" w:hAnsi="Book Antiqua" w:cs="Book Antiqua"/>
                <w:color w:val="000000"/>
              </w:rPr>
              <w:t xml:space="preserve"> linear </w:t>
            </w:r>
            <w:proofErr w:type="spellStart"/>
            <w:r w:rsidRPr="00EE2593">
              <w:rPr>
                <w:rFonts w:ascii="Book Antiqua" w:eastAsia="Book Antiqua" w:hAnsi="Book Antiqua" w:cs="Book Antiqua"/>
                <w:color w:val="000000"/>
              </w:rPr>
              <w:t>berganda</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hipotesis</w:t>
            </w:r>
            <w:proofErr w:type="spellEnd"/>
            <w:r w:rsidRPr="00EE2593">
              <w:rPr>
                <w:rFonts w:ascii="Book Antiqua" w:eastAsia="Book Antiqua" w:hAnsi="Book Antiqua" w:cs="Book Antiqua"/>
                <w:color w:val="000000"/>
              </w:rPr>
              <w:t xml:space="preserve"> dan </w:t>
            </w:r>
            <w:proofErr w:type="spellStart"/>
            <w:r w:rsidRPr="00EE2593">
              <w:rPr>
                <w:rFonts w:ascii="Book Antiqua" w:eastAsia="Book Antiqua" w:hAnsi="Book Antiqua" w:cs="Book Antiqua"/>
                <w:color w:val="000000"/>
              </w:rPr>
              <w:t>koefisien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determinasi</w:t>
            </w:r>
            <w:proofErr w:type="spellEnd"/>
            <w:r w:rsidRPr="00EE2593">
              <w:rPr>
                <w:rFonts w:ascii="Book Antiqua" w:eastAsia="Book Antiqua" w:hAnsi="Book Antiqua" w:cs="Book Antiqua"/>
                <w:color w:val="000000"/>
              </w:rPr>
              <w:t xml:space="preserve">. Hasil </w:t>
            </w:r>
            <w:proofErr w:type="spellStart"/>
            <w:r w:rsidRPr="00EE2593">
              <w:rPr>
                <w:rFonts w:ascii="Book Antiqua" w:eastAsia="Book Antiqua" w:hAnsi="Book Antiqua" w:cs="Book Antiqua"/>
                <w:color w:val="000000"/>
              </w:rPr>
              <w:t>analisis</w:t>
            </w:r>
            <w:proofErr w:type="spellEnd"/>
            <w:r w:rsidRPr="00EE2593">
              <w:rPr>
                <w:rFonts w:ascii="Book Antiqua" w:eastAsia="Book Antiqua" w:hAnsi="Book Antiqua" w:cs="Book Antiqua"/>
                <w:color w:val="000000"/>
              </w:rPr>
              <w:t xml:space="preserve"> yang </w:t>
            </w:r>
            <w:proofErr w:type="spellStart"/>
            <w:r w:rsidRPr="00EE2593">
              <w:rPr>
                <w:rFonts w:ascii="Book Antiqua" w:eastAsia="Book Antiqua" w:hAnsi="Book Antiqua" w:cs="Book Antiqua"/>
                <w:color w:val="000000"/>
              </w:rPr>
              <w:t>diperoleh</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menunjukan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bahwa</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orientasi</w:t>
            </w:r>
            <w:proofErr w:type="spellEnd"/>
            <w:r w:rsidRPr="00EE2593">
              <w:rPr>
                <w:rFonts w:ascii="Book Antiqua" w:eastAsia="Book Antiqua" w:hAnsi="Book Antiqua" w:cs="Book Antiqua"/>
                <w:color w:val="000000"/>
              </w:rPr>
              <w:t xml:space="preserve"> pasar, </w:t>
            </w:r>
            <w:proofErr w:type="spellStart"/>
            <w:r w:rsidRPr="00EE2593">
              <w:rPr>
                <w:rFonts w:ascii="Book Antiqua" w:eastAsia="Book Antiqua" w:hAnsi="Book Antiqua" w:cs="Book Antiqua"/>
                <w:color w:val="000000"/>
              </w:rPr>
              <w:t>kualitas</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produk</w:t>
            </w:r>
            <w:proofErr w:type="spellEnd"/>
            <w:r w:rsidRPr="00EE2593">
              <w:rPr>
                <w:rFonts w:ascii="Book Antiqua" w:eastAsia="Book Antiqua" w:hAnsi="Book Antiqua" w:cs="Book Antiqua"/>
                <w:color w:val="000000"/>
              </w:rPr>
              <w:t xml:space="preserve"> dan </w:t>
            </w:r>
            <w:proofErr w:type="spellStart"/>
            <w:r w:rsidRPr="00EE2593">
              <w:rPr>
                <w:rFonts w:ascii="Book Antiqua" w:eastAsia="Book Antiqua" w:hAnsi="Book Antiqua" w:cs="Book Antiqua"/>
                <w:color w:val="000000"/>
              </w:rPr>
              <w:t>promosi</w:t>
            </w:r>
            <w:proofErr w:type="spellEnd"/>
            <w:r w:rsidRPr="00EE2593">
              <w:rPr>
                <w:rFonts w:ascii="Book Antiqua" w:eastAsia="Book Antiqua" w:hAnsi="Book Antiqua" w:cs="Book Antiqua"/>
                <w:color w:val="000000"/>
              </w:rPr>
              <w:t xml:space="preserve"> digital </w:t>
            </w:r>
            <w:proofErr w:type="spellStart"/>
            <w:r w:rsidRPr="00EE2593">
              <w:rPr>
                <w:rFonts w:ascii="Book Antiqua" w:eastAsia="Book Antiqua" w:hAnsi="Book Antiqua" w:cs="Book Antiqua"/>
                <w:color w:val="000000"/>
              </w:rPr>
              <w:t>berpengaruh</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positif</w:t>
            </w:r>
            <w:proofErr w:type="spellEnd"/>
            <w:r w:rsidRPr="00EE2593">
              <w:rPr>
                <w:rFonts w:ascii="Book Antiqua" w:eastAsia="Book Antiqua" w:hAnsi="Book Antiqua" w:cs="Book Antiqua"/>
                <w:color w:val="000000"/>
              </w:rPr>
              <w:t xml:space="preserve"> dan </w:t>
            </w:r>
            <w:proofErr w:type="spellStart"/>
            <w:r w:rsidRPr="00EE2593">
              <w:rPr>
                <w:rFonts w:ascii="Book Antiqua" w:eastAsia="Book Antiqua" w:hAnsi="Book Antiqua" w:cs="Book Antiqua"/>
                <w:color w:val="000000"/>
              </w:rPr>
              <w:t>signifikan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secara</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parsial</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terhadap</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keputusan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pembelian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produk</w:t>
            </w:r>
            <w:proofErr w:type="spellEnd"/>
            <w:r w:rsidRPr="00EE2593">
              <w:rPr>
                <w:rFonts w:ascii="Book Antiqua" w:eastAsia="Book Antiqua" w:hAnsi="Book Antiqua" w:cs="Book Antiqua"/>
                <w:color w:val="000000"/>
              </w:rPr>
              <w:t xml:space="preserve"> Mutiara Fish, </w:t>
            </w:r>
            <w:proofErr w:type="spellStart"/>
            <w:r w:rsidRPr="00EE2593">
              <w:rPr>
                <w:rFonts w:ascii="Book Antiqua" w:eastAsia="Book Antiqua" w:hAnsi="Book Antiqua" w:cs="Book Antiqua"/>
                <w:color w:val="000000"/>
              </w:rPr>
              <w:t>hasil</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dari</w:t>
            </w:r>
            <w:proofErr w:type="spellEnd"/>
            <w:r w:rsidRPr="00EE2593">
              <w:rPr>
                <w:rFonts w:ascii="Book Antiqua" w:eastAsia="Book Antiqua" w:hAnsi="Book Antiqua" w:cs="Book Antiqua"/>
                <w:color w:val="000000"/>
              </w:rPr>
              <w:t xml:space="preserve"> uji </w:t>
            </w:r>
            <w:proofErr w:type="spellStart"/>
            <w:r w:rsidRPr="00EE2593">
              <w:rPr>
                <w:rFonts w:ascii="Book Antiqua" w:eastAsia="Book Antiqua" w:hAnsi="Book Antiqua" w:cs="Book Antiqua"/>
                <w:color w:val="000000"/>
              </w:rPr>
              <w:t>Koefisien</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Detreminasi</w:t>
            </w:r>
            <w:proofErr w:type="spellEnd"/>
            <w:r w:rsidRPr="00EE2593">
              <w:rPr>
                <w:rFonts w:ascii="Book Antiqua" w:eastAsia="Book Antiqua" w:hAnsi="Book Antiqua" w:cs="Book Antiqua"/>
                <w:color w:val="000000"/>
              </w:rPr>
              <w:t xml:space="preserve"> R</w:t>
            </w:r>
            <w:proofErr w:type="gramStart"/>
            <w:r w:rsidRPr="00EE2593">
              <w:rPr>
                <w:rFonts w:ascii="Book Antiqua" w:eastAsia="Book Antiqua" w:hAnsi="Book Antiqua" w:cs="Book Antiqua"/>
                <w:color w:val="000000"/>
              </w:rPr>
              <w:t xml:space="preserve">2  </w:t>
            </w:r>
            <w:proofErr w:type="spellStart"/>
            <w:r w:rsidRPr="00EE2593">
              <w:rPr>
                <w:rFonts w:ascii="Book Antiqua" w:eastAsia="Book Antiqua" w:hAnsi="Book Antiqua" w:cs="Book Antiqua"/>
                <w:color w:val="000000"/>
              </w:rPr>
              <w:t>dengan</w:t>
            </w:r>
            <w:proofErr w:type="spellEnd"/>
            <w:proofErr w:type="gramEnd"/>
            <w:r w:rsidRPr="00EE2593">
              <w:rPr>
                <w:rFonts w:ascii="Book Antiqua" w:eastAsia="Book Antiqua" w:hAnsi="Book Antiqua" w:cs="Book Antiqua"/>
                <w:color w:val="000000"/>
              </w:rPr>
              <w:t xml:space="preserve"> Tingkat </w:t>
            </w:r>
            <w:proofErr w:type="spellStart"/>
            <w:r w:rsidRPr="00EE2593">
              <w:rPr>
                <w:rFonts w:ascii="Book Antiqua" w:eastAsia="Book Antiqua" w:hAnsi="Book Antiqua" w:cs="Book Antiqua"/>
                <w:color w:val="000000"/>
              </w:rPr>
              <w:t>kontribusi</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pengaruh</w:t>
            </w:r>
            <w:proofErr w:type="spellEnd"/>
            <w:r w:rsidRPr="00EE2593">
              <w:rPr>
                <w:rFonts w:ascii="Book Antiqua" w:eastAsia="Book Antiqua" w:hAnsi="Book Antiqua" w:cs="Book Antiqua"/>
                <w:color w:val="000000"/>
              </w:rPr>
              <w:t xml:space="preserve"> </w:t>
            </w:r>
            <w:proofErr w:type="spellStart"/>
            <w:r w:rsidRPr="00EE2593">
              <w:rPr>
                <w:rFonts w:ascii="Book Antiqua" w:eastAsia="Book Antiqua" w:hAnsi="Book Antiqua" w:cs="Book Antiqua"/>
                <w:color w:val="000000"/>
              </w:rPr>
              <w:t>sebesar</w:t>
            </w:r>
            <w:proofErr w:type="spellEnd"/>
            <w:r w:rsidRPr="00EE2593">
              <w:rPr>
                <w:rFonts w:ascii="Book Antiqua" w:eastAsia="Book Antiqua" w:hAnsi="Book Antiqua" w:cs="Book Antiqua"/>
                <w:color w:val="000000"/>
              </w:rPr>
              <w:t xml:space="preserve"> 0,634 </w:t>
            </w:r>
            <w:proofErr w:type="spellStart"/>
            <w:r w:rsidRPr="00EE2593">
              <w:rPr>
                <w:rFonts w:ascii="Book Antiqua" w:eastAsia="Book Antiqua" w:hAnsi="Book Antiqua" w:cs="Book Antiqua"/>
                <w:color w:val="000000"/>
              </w:rPr>
              <w:t>atau</w:t>
            </w:r>
            <w:proofErr w:type="spellEnd"/>
            <w:r w:rsidRPr="00EE2593">
              <w:rPr>
                <w:rFonts w:ascii="Book Antiqua" w:eastAsia="Book Antiqua" w:hAnsi="Book Antiqua" w:cs="Book Antiqua"/>
                <w:color w:val="000000"/>
              </w:rPr>
              <w:t xml:space="preserve"> 63%.</w:t>
            </w:r>
          </w:p>
        </w:tc>
      </w:tr>
      <w:tr w:rsidR="00970420" w:rsidRPr="00882012" w14:paraId="40BEEDAA" w14:textId="77777777">
        <w:trPr>
          <w:trHeight w:val="1064"/>
        </w:trPr>
        <w:tc>
          <w:tcPr>
            <w:tcW w:w="2940" w:type="dxa"/>
            <w:tcBorders>
              <w:left w:val="nil"/>
              <w:right w:val="nil"/>
            </w:tcBorders>
            <w:vAlign w:val="center"/>
          </w:tcPr>
          <w:p w14:paraId="426A1F4C" w14:textId="2EB53A75" w:rsidR="00970420" w:rsidRPr="00C637AB" w:rsidRDefault="00C637AB">
            <w:pPr>
              <w:rPr>
                <w:rFonts w:ascii="Book Antiqua" w:eastAsia="Book Antiqua" w:hAnsi="Book Antiqua" w:cs="Book Antiqua"/>
                <w:bCs/>
                <w:iCs/>
                <w:color w:val="000000"/>
              </w:rPr>
            </w:pPr>
            <w:r w:rsidRPr="00C637AB">
              <w:rPr>
                <w:rFonts w:ascii="Book Antiqua" w:eastAsia="Book Antiqua" w:hAnsi="Book Antiqua" w:cs="Book Antiqua"/>
                <w:b/>
                <w:iCs/>
                <w:color w:val="000000"/>
              </w:rPr>
              <w:t xml:space="preserve">Kata </w:t>
            </w:r>
            <w:proofErr w:type="spellStart"/>
            <w:proofErr w:type="gramStart"/>
            <w:r w:rsidRPr="00C637AB">
              <w:rPr>
                <w:rFonts w:ascii="Book Antiqua" w:eastAsia="Book Antiqua" w:hAnsi="Book Antiqua" w:cs="Book Antiqua"/>
                <w:b/>
                <w:iCs/>
                <w:color w:val="000000"/>
              </w:rPr>
              <w:t>Kunci</w:t>
            </w:r>
            <w:proofErr w:type="spellEnd"/>
            <w:r>
              <w:rPr>
                <w:rFonts w:ascii="Book Antiqua" w:eastAsia="Book Antiqua" w:hAnsi="Book Antiqua" w:cs="Book Antiqua"/>
                <w:bCs/>
                <w:iCs/>
                <w:color w:val="000000"/>
              </w:rPr>
              <w:t xml:space="preserve"> :</w:t>
            </w:r>
            <w:proofErr w:type="gramEnd"/>
            <w:r>
              <w:rPr>
                <w:rFonts w:ascii="Book Antiqua" w:eastAsia="Book Antiqua" w:hAnsi="Book Antiqua" w:cs="Book Antiqua"/>
                <w:bCs/>
                <w:iCs/>
                <w:color w:val="000000"/>
              </w:rPr>
              <w:t xml:space="preserve"> </w:t>
            </w:r>
            <w:proofErr w:type="spellStart"/>
            <w:r w:rsidR="00EE2593" w:rsidRPr="00EE2593">
              <w:rPr>
                <w:rFonts w:ascii="Book Antiqua" w:eastAsia="Book Antiqua" w:hAnsi="Book Antiqua" w:cs="Book Antiqua"/>
                <w:bCs/>
                <w:iCs/>
                <w:color w:val="000000"/>
              </w:rPr>
              <w:t>Orientasi</w:t>
            </w:r>
            <w:proofErr w:type="spellEnd"/>
            <w:r w:rsidR="00EE2593" w:rsidRPr="00EE2593">
              <w:rPr>
                <w:rFonts w:ascii="Book Antiqua" w:eastAsia="Book Antiqua" w:hAnsi="Book Antiqua" w:cs="Book Antiqua"/>
                <w:bCs/>
                <w:iCs/>
                <w:color w:val="000000"/>
              </w:rPr>
              <w:t xml:space="preserve"> Pasar, </w:t>
            </w:r>
            <w:proofErr w:type="spellStart"/>
            <w:r w:rsidR="00EE2593" w:rsidRPr="00EE2593">
              <w:rPr>
                <w:rFonts w:ascii="Book Antiqua" w:eastAsia="Book Antiqua" w:hAnsi="Book Antiqua" w:cs="Book Antiqua"/>
                <w:bCs/>
                <w:iCs/>
                <w:color w:val="000000"/>
              </w:rPr>
              <w:t>Kualitas</w:t>
            </w:r>
            <w:proofErr w:type="spellEnd"/>
            <w:r w:rsidR="00EE2593" w:rsidRPr="00EE2593">
              <w:rPr>
                <w:rFonts w:ascii="Book Antiqua" w:eastAsia="Book Antiqua" w:hAnsi="Book Antiqua" w:cs="Book Antiqua"/>
                <w:bCs/>
                <w:iCs/>
                <w:color w:val="000000"/>
              </w:rPr>
              <w:t xml:space="preserve"> </w:t>
            </w:r>
            <w:proofErr w:type="spellStart"/>
            <w:r w:rsidR="00EE2593" w:rsidRPr="00EE2593">
              <w:rPr>
                <w:rFonts w:ascii="Book Antiqua" w:eastAsia="Book Antiqua" w:hAnsi="Book Antiqua" w:cs="Book Antiqua"/>
                <w:bCs/>
                <w:iCs/>
                <w:color w:val="000000"/>
              </w:rPr>
              <w:t>Produk</w:t>
            </w:r>
            <w:proofErr w:type="spellEnd"/>
            <w:r w:rsidR="00EE2593" w:rsidRPr="00EE2593">
              <w:rPr>
                <w:rFonts w:ascii="Book Antiqua" w:eastAsia="Book Antiqua" w:hAnsi="Book Antiqua" w:cs="Book Antiqua"/>
                <w:bCs/>
                <w:iCs/>
                <w:color w:val="000000"/>
              </w:rPr>
              <w:t xml:space="preserve">, </w:t>
            </w:r>
            <w:proofErr w:type="spellStart"/>
            <w:r w:rsidR="00EE2593" w:rsidRPr="00EE2593">
              <w:rPr>
                <w:rFonts w:ascii="Book Antiqua" w:eastAsia="Book Antiqua" w:hAnsi="Book Antiqua" w:cs="Book Antiqua"/>
                <w:bCs/>
                <w:iCs/>
                <w:color w:val="000000"/>
              </w:rPr>
              <w:t>Promosi</w:t>
            </w:r>
            <w:proofErr w:type="spellEnd"/>
            <w:r w:rsidR="00EE2593" w:rsidRPr="00EE2593">
              <w:rPr>
                <w:rFonts w:ascii="Book Antiqua" w:eastAsia="Book Antiqua" w:hAnsi="Book Antiqua" w:cs="Book Antiqua"/>
                <w:bCs/>
                <w:iCs/>
                <w:color w:val="000000"/>
              </w:rPr>
              <w:t xml:space="preserve"> Digital, Keputusan </w:t>
            </w:r>
            <w:proofErr w:type="spellStart"/>
            <w:r w:rsidR="00EE2593" w:rsidRPr="00EE2593">
              <w:rPr>
                <w:rFonts w:ascii="Book Antiqua" w:eastAsia="Book Antiqua" w:hAnsi="Book Antiqua" w:cs="Book Antiqua"/>
                <w:bCs/>
                <w:iCs/>
                <w:color w:val="000000"/>
              </w:rPr>
              <w:t>Pembelian</w:t>
            </w:r>
            <w:proofErr w:type="spellEnd"/>
          </w:p>
        </w:tc>
        <w:tc>
          <w:tcPr>
            <w:tcW w:w="284" w:type="dxa"/>
            <w:vMerge/>
            <w:tcBorders>
              <w:top w:val="nil"/>
              <w:left w:val="nil"/>
              <w:bottom w:val="nil"/>
              <w:right w:val="nil"/>
            </w:tcBorders>
          </w:tcPr>
          <w:p w14:paraId="7C3F7F79"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c>
          <w:tcPr>
            <w:tcW w:w="6061" w:type="dxa"/>
            <w:vMerge/>
            <w:tcBorders>
              <w:left w:val="nil"/>
              <w:right w:val="nil"/>
            </w:tcBorders>
          </w:tcPr>
          <w:p w14:paraId="2B0A2F22"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sz w:val="18"/>
                <w:szCs w:val="18"/>
              </w:rPr>
            </w:pPr>
          </w:p>
        </w:tc>
      </w:tr>
      <w:tr w:rsidR="00970420" w:rsidRPr="00882012" w14:paraId="0CB8F8B6" w14:textId="77777777">
        <w:trPr>
          <w:trHeight w:val="130"/>
        </w:trPr>
        <w:tc>
          <w:tcPr>
            <w:tcW w:w="2940" w:type="dxa"/>
            <w:tcBorders>
              <w:left w:val="nil"/>
              <w:right w:val="nil"/>
            </w:tcBorders>
            <w:vAlign w:val="center"/>
          </w:tcPr>
          <w:p w14:paraId="77B06314"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44D5EBAE"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right w:val="nil"/>
            </w:tcBorders>
          </w:tcPr>
          <w:p w14:paraId="5DBF3DF6"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r w:rsidR="00970420" w:rsidRPr="00882012" w14:paraId="760BC6B3" w14:textId="77777777">
        <w:trPr>
          <w:trHeight w:val="281"/>
        </w:trPr>
        <w:tc>
          <w:tcPr>
            <w:tcW w:w="2940" w:type="dxa"/>
            <w:vMerge w:val="restart"/>
            <w:tcBorders>
              <w:left w:val="nil"/>
              <w:bottom w:val="nil"/>
              <w:right w:val="nil"/>
            </w:tcBorders>
            <w:vAlign w:val="center"/>
          </w:tcPr>
          <w:p w14:paraId="2F2A18A3" w14:textId="77777777" w:rsidR="00970420" w:rsidRPr="00882012" w:rsidRDefault="00970420">
            <w:pPr>
              <w:jc w:val="both"/>
              <w:rPr>
                <w:rFonts w:ascii="Book Antiqua" w:eastAsia="Book Antiqua" w:hAnsi="Book Antiqua" w:cs="Book Antiqua"/>
                <w:color w:val="000000"/>
              </w:rPr>
            </w:pPr>
          </w:p>
        </w:tc>
        <w:tc>
          <w:tcPr>
            <w:tcW w:w="284" w:type="dxa"/>
            <w:vMerge/>
            <w:tcBorders>
              <w:top w:val="nil"/>
              <w:left w:val="nil"/>
              <w:bottom w:val="nil"/>
              <w:right w:val="nil"/>
            </w:tcBorders>
          </w:tcPr>
          <w:p w14:paraId="7CFFF9BB"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color w:val="000000"/>
              </w:rPr>
            </w:pPr>
          </w:p>
        </w:tc>
        <w:tc>
          <w:tcPr>
            <w:tcW w:w="6061" w:type="dxa"/>
            <w:tcBorders>
              <w:left w:val="nil"/>
              <w:right w:val="nil"/>
            </w:tcBorders>
            <w:vAlign w:val="center"/>
          </w:tcPr>
          <w:p w14:paraId="031C76F2" w14:textId="77777777" w:rsidR="00970420" w:rsidRPr="00882012" w:rsidRDefault="00F42C08">
            <w:pPr>
              <w:jc w:val="center"/>
              <w:rPr>
                <w:rFonts w:ascii="Book Antiqua" w:eastAsia="Book Antiqua" w:hAnsi="Book Antiqua" w:cs="Book Antiqua"/>
                <w:b/>
                <w:color w:val="000000"/>
              </w:rPr>
            </w:pPr>
            <w:r w:rsidRPr="00882012">
              <w:rPr>
                <w:rFonts w:ascii="Book Antiqua" w:eastAsia="Book Antiqua" w:hAnsi="Book Antiqua" w:cs="Book Antiqua"/>
                <w:b/>
                <w:i/>
                <w:color w:val="000000"/>
              </w:rPr>
              <w:t>ABSTRACT</w:t>
            </w:r>
          </w:p>
        </w:tc>
      </w:tr>
      <w:tr w:rsidR="00970420" w:rsidRPr="00882012" w14:paraId="1AEB4358" w14:textId="77777777">
        <w:trPr>
          <w:trHeight w:val="1538"/>
        </w:trPr>
        <w:tc>
          <w:tcPr>
            <w:tcW w:w="2940" w:type="dxa"/>
            <w:vMerge/>
            <w:tcBorders>
              <w:left w:val="nil"/>
              <w:bottom w:val="nil"/>
              <w:right w:val="nil"/>
            </w:tcBorders>
            <w:vAlign w:val="center"/>
          </w:tcPr>
          <w:p w14:paraId="3CD2C85A"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D5CF0E5"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b/>
                <w:color w:val="000000"/>
              </w:rPr>
            </w:pPr>
          </w:p>
        </w:tc>
        <w:tc>
          <w:tcPr>
            <w:tcW w:w="6061" w:type="dxa"/>
            <w:vMerge w:val="restart"/>
            <w:tcBorders>
              <w:left w:val="nil"/>
              <w:bottom w:val="nil"/>
              <w:right w:val="nil"/>
            </w:tcBorders>
          </w:tcPr>
          <w:p w14:paraId="719276FA" w14:textId="47CF96EC" w:rsidR="00970420" w:rsidRPr="00A53BA6" w:rsidRDefault="000A7C44" w:rsidP="00A53BA6">
            <w:pPr>
              <w:spacing w:after="160" w:line="259" w:lineRule="auto"/>
              <w:jc w:val="both"/>
              <w:rPr>
                <w:rFonts w:ascii="Book Antiqua" w:eastAsia="Book Antiqua" w:hAnsi="Book Antiqua" w:cs="Book Antiqua"/>
                <w:i/>
                <w:iCs/>
                <w:color w:val="000000"/>
              </w:rPr>
            </w:pPr>
            <w:r w:rsidRPr="000A7C44">
              <w:rPr>
                <w:rFonts w:ascii="Book Antiqua" w:eastAsia="Book Antiqua" w:hAnsi="Book Antiqua" w:cs="Book Antiqua"/>
                <w:i/>
                <w:iCs/>
                <w:color w:val="000000"/>
              </w:rPr>
              <w:t>The increasingly tight business world competition, businesses must find the best way to market their goods. Every business in all categories must be sensitive to every change and put customer satisfaction as the main goal</w:t>
            </w:r>
            <w:r w:rsidR="00EE2593" w:rsidRPr="00EE2593">
              <w:rPr>
                <w:rFonts w:ascii="Book Antiqua" w:eastAsia="Book Antiqua" w:hAnsi="Book Antiqua" w:cs="Book Antiqua"/>
                <w:i/>
                <w:iCs/>
                <w:color w:val="000000"/>
              </w:rPr>
              <w:t>. This research aims to determine and analyze the influence of market orientation, product quality and digital promotion on purchasing decisions in the "</w:t>
            </w:r>
            <w:proofErr w:type="spellStart"/>
            <w:r w:rsidR="00EE2593" w:rsidRPr="00EE2593">
              <w:rPr>
                <w:rFonts w:ascii="Book Antiqua" w:eastAsia="Book Antiqua" w:hAnsi="Book Antiqua" w:cs="Book Antiqua"/>
                <w:i/>
                <w:iCs/>
                <w:color w:val="000000"/>
              </w:rPr>
              <w:t>mutiara</w:t>
            </w:r>
            <w:proofErr w:type="spellEnd"/>
            <w:r w:rsidR="00EE2593" w:rsidRPr="00EE2593">
              <w:rPr>
                <w:rFonts w:ascii="Book Antiqua" w:eastAsia="Book Antiqua" w:hAnsi="Book Antiqua" w:cs="Book Antiqua"/>
                <w:i/>
                <w:iCs/>
                <w:color w:val="000000"/>
              </w:rPr>
              <w:t xml:space="preserve"> fish" fishing business. This type of research uses quantitative methods with a sample size of 100 respondents and uses non-probability sampling techniques with purposive sampling techniques using data collection techniques in the form of questionnaires to respondents. The data analysis technique for this research uses instrument testing, classical assumptions, multiple linear regression, hypotheses and coefficient of determination. The analysis results obtained show that market orientation, product quality and digital promotion have a partially positive and significant effect on purchasing decisions for Mutiara Fish products, the results of the R2 Determination Coefficient test with an influence contribution level of 0.634 or 63%.</w:t>
            </w:r>
          </w:p>
        </w:tc>
      </w:tr>
      <w:tr w:rsidR="00970420" w:rsidRPr="00882012" w14:paraId="646FE7B7" w14:textId="77777777">
        <w:trPr>
          <w:trHeight w:val="70"/>
        </w:trPr>
        <w:tc>
          <w:tcPr>
            <w:tcW w:w="2940" w:type="dxa"/>
            <w:tcBorders>
              <w:top w:val="nil"/>
              <w:left w:val="nil"/>
              <w:bottom w:val="nil"/>
              <w:right w:val="nil"/>
            </w:tcBorders>
            <w:vAlign w:val="center"/>
          </w:tcPr>
          <w:p w14:paraId="4E833772" w14:textId="77777777" w:rsidR="00970420" w:rsidRPr="00882012" w:rsidRDefault="00970420">
            <w:pPr>
              <w:rPr>
                <w:rFonts w:ascii="Book Antiqua" w:eastAsia="Book Antiqua" w:hAnsi="Book Antiqua" w:cs="Book Antiqua"/>
                <w:i/>
                <w:color w:val="000000"/>
              </w:rPr>
            </w:pPr>
          </w:p>
        </w:tc>
        <w:tc>
          <w:tcPr>
            <w:tcW w:w="284" w:type="dxa"/>
            <w:vMerge/>
            <w:tcBorders>
              <w:top w:val="nil"/>
              <w:left w:val="nil"/>
              <w:bottom w:val="nil"/>
              <w:right w:val="nil"/>
            </w:tcBorders>
          </w:tcPr>
          <w:p w14:paraId="1AF2FE43"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c>
          <w:tcPr>
            <w:tcW w:w="6061" w:type="dxa"/>
            <w:vMerge/>
            <w:tcBorders>
              <w:left w:val="nil"/>
              <w:bottom w:val="nil"/>
              <w:right w:val="nil"/>
            </w:tcBorders>
          </w:tcPr>
          <w:p w14:paraId="77110EC1" w14:textId="77777777" w:rsidR="00970420" w:rsidRPr="00882012" w:rsidRDefault="00970420">
            <w:pPr>
              <w:widowControl w:val="0"/>
              <w:pBdr>
                <w:top w:val="nil"/>
                <w:left w:val="nil"/>
                <w:bottom w:val="nil"/>
                <w:right w:val="nil"/>
                <w:between w:val="nil"/>
              </w:pBdr>
              <w:spacing w:line="276" w:lineRule="auto"/>
              <w:rPr>
                <w:rFonts w:ascii="Book Antiqua" w:eastAsia="Book Antiqua" w:hAnsi="Book Antiqua" w:cs="Book Antiqua"/>
                <w:i/>
                <w:color w:val="000000"/>
              </w:rPr>
            </w:pPr>
          </w:p>
        </w:tc>
      </w:tr>
    </w:tbl>
    <w:p w14:paraId="61C5D7F2" w14:textId="77777777" w:rsidR="00EE2593" w:rsidRDefault="00EE2593">
      <w:pPr>
        <w:spacing w:after="0" w:line="360" w:lineRule="auto"/>
        <w:jc w:val="both"/>
        <w:rPr>
          <w:rFonts w:ascii="Book Antiqua" w:eastAsia="Book Antiqua" w:hAnsi="Book Antiqua" w:cs="Book Antiqua"/>
          <w:b/>
          <w:sz w:val="24"/>
          <w:szCs w:val="24"/>
        </w:rPr>
      </w:pPr>
    </w:p>
    <w:p w14:paraId="05C17A5F" w14:textId="77777777" w:rsidR="00EE2593" w:rsidRDefault="00EE2593">
      <w:pPr>
        <w:spacing w:after="0" w:line="360" w:lineRule="auto"/>
        <w:jc w:val="both"/>
        <w:rPr>
          <w:rFonts w:ascii="Book Antiqua" w:eastAsia="Book Antiqua" w:hAnsi="Book Antiqua" w:cs="Book Antiqua"/>
          <w:b/>
          <w:sz w:val="24"/>
          <w:szCs w:val="24"/>
        </w:rPr>
      </w:pPr>
    </w:p>
    <w:p w14:paraId="6C673AB5" w14:textId="77777777" w:rsidR="00997C8A" w:rsidRDefault="00997C8A">
      <w:pPr>
        <w:spacing w:after="0" w:line="360" w:lineRule="auto"/>
        <w:jc w:val="both"/>
        <w:rPr>
          <w:rFonts w:ascii="Book Antiqua" w:eastAsia="Book Antiqua" w:hAnsi="Book Antiqua" w:cs="Book Antiqua"/>
          <w:b/>
          <w:sz w:val="24"/>
          <w:szCs w:val="24"/>
        </w:rPr>
      </w:pPr>
    </w:p>
    <w:p w14:paraId="317A5ADA" w14:textId="77777777" w:rsidR="000A7C44" w:rsidRDefault="000A7C44">
      <w:pPr>
        <w:spacing w:after="0" w:line="360" w:lineRule="auto"/>
        <w:jc w:val="both"/>
        <w:rPr>
          <w:rFonts w:ascii="Book Antiqua" w:eastAsia="Book Antiqua" w:hAnsi="Book Antiqua" w:cs="Book Antiqua"/>
          <w:b/>
          <w:sz w:val="24"/>
          <w:szCs w:val="24"/>
        </w:rPr>
      </w:pPr>
    </w:p>
    <w:p w14:paraId="701C5733" w14:textId="01DDB521" w:rsidR="00970420" w:rsidRDefault="00F42C08">
      <w:pPr>
        <w:spacing w:after="0" w:line="360"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lastRenderedPageBreak/>
        <w:t>INTRODUCTION</w:t>
      </w:r>
    </w:p>
    <w:p w14:paraId="35A3E774" w14:textId="30AD8CE8" w:rsidR="00EE2593" w:rsidRDefault="00EE2593" w:rsidP="001B4F0A">
      <w:pPr>
        <w:spacing w:line="360" w:lineRule="auto"/>
        <w:ind w:right="13" w:firstLine="720"/>
        <w:jc w:val="both"/>
        <w:rPr>
          <w:rFonts w:ascii="Book Antiqua" w:eastAsia="Book Antiqua" w:hAnsi="Book Antiqua" w:cs="Book Antiqua"/>
          <w:bCs/>
          <w:sz w:val="24"/>
          <w:szCs w:val="24"/>
        </w:rPr>
      </w:pPr>
      <w:r w:rsidRPr="00EE2593">
        <w:rPr>
          <w:rFonts w:ascii="Book Antiqua" w:eastAsia="Book Antiqua" w:hAnsi="Book Antiqua" w:cs="Book Antiqua"/>
          <w:bCs/>
          <w:sz w:val="24"/>
          <w:szCs w:val="24"/>
        </w:rPr>
        <w:t xml:space="preserve">Di era </w:t>
      </w:r>
      <w:proofErr w:type="spellStart"/>
      <w:r w:rsidRPr="00EE2593">
        <w:rPr>
          <w:rFonts w:ascii="Book Antiqua" w:eastAsia="Book Antiqua" w:hAnsi="Book Antiqua" w:cs="Book Antiqua"/>
          <w:bCs/>
          <w:sz w:val="24"/>
          <w:szCs w:val="24"/>
        </w:rPr>
        <w:t>globalisasi</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semakin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meningkat</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persaingan</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semakin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ketat</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aspirasi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karir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pelaku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usaha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telah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menjadi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isu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sentral</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Pemasaran</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awalnya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sering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dikaitkan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dengan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memulai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bisnis</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kini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telah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menjadi</w:t>
      </w:r>
      <w:proofErr w:type="spellEnd"/>
      <w:r w:rsidRPr="00EE2593">
        <w:rPr>
          <w:rFonts w:ascii="Book Antiqua" w:eastAsia="Book Antiqua" w:hAnsi="Book Antiqua" w:cs="Book Antiqua"/>
          <w:bCs/>
          <w:sz w:val="24"/>
          <w:szCs w:val="24"/>
        </w:rPr>
        <w:t xml:space="preserve"> salah </w:t>
      </w:r>
      <w:proofErr w:type="spellStart"/>
      <w:r w:rsidRPr="00EE2593">
        <w:rPr>
          <w:rFonts w:ascii="Book Antiqua" w:eastAsia="Book Antiqua" w:hAnsi="Book Antiqua" w:cs="Book Antiqua"/>
          <w:bCs/>
          <w:sz w:val="24"/>
          <w:szCs w:val="24"/>
        </w:rPr>
        <w:t>satu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keterampilan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utama</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membantu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pelaku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usaha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sukses</w:t>
      </w:r>
      <w:proofErr w:type="spellEnd"/>
      <w:r w:rsidRPr="00EE2593">
        <w:rPr>
          <w:rFonts w:ascii="Book Antiqua" w:eastAsia="Book Antiqua" w:hAnsi="Book Antiqua" w:cs="Book Antiqua"/>
          <w:bCs/>
          <w:sz w:val="24"/>
          <w:szCs w:val="24"/>
        </w:rPr>
        <w:t xml:space="preserve"> di </w:t>
      </w:r>
      <w:proofErr w:type="spellStart"/>
      <w:r w:rsidRPr="00EE2593">
        <w:rPr>
          <w:rFonts w:ascii="Book Antiqua" w:eastAsia="Book Antiqua" w:hAnsi="Book Antiqua" w:cs="Book Antiqua"/>
          <w:bCs/>
          <w:sz w:val="24"/>
          <w:szCs w:val="24"/>
        </w:rPr>
        <w:t>berbagai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bidang</w:t>
      </w:r>
      <w:proofErr w:type="spellEnd"/>
      <w:r w:rsidRPr="00EE2593">
        <w:rPr>
          <w:rFonts w:ascii="Book Antiqua" w:eastAsia="Book Antiqua" w:hAnsi="Book Antiqua" w:cs="Book Antiqua"/>
          <w:bCs/>
          <w:sz w:val="24"/>
          <w:szCs w:val="24"/>
        </w:rPr>
        <w:t xml:space="preserve">. Indonesia </w:t>
      </w:r>
      <w:proofErr w:type="spellStart"/>
      <w:r w:rsidRPr="00EE2593">
        <w:rPr>
          <w:rFonts w:ascii="Book Antiqua" w:eastAsia="Book Antiqua" w:hAnsi="Book Antiqua" w:cs="Book Antiqua"/>
          <w:bCs/>
          <w:sz w:val="24"/>
          <w:szCs w:val="24"/>
        </w:rPr>
        <w:t>adalah</w:t>
      </w:r>
      <w:proofErr w:type="spellEnd"/>
      <w:r w:rsidRPr="00EE2593">
        <w:rPr>
          <w:rFonts w:ascii="Book Antiqua" w:eastAsia="Book Antiqua" w:hAnsi="Book Antiqua" w:cs="Book Antiqua"/>
          <w:bCs/>
          <w:sz w:val="24"/>
          <w:szCs w:val="24"/>
        </w:rPr>
        <w:t xml:space="preserve"> negara </w:t>
      </w:r>
      <w:proofErr w:type="spellStart"/>
      <w:r w:rsidRPr="00EE2593">
        <w:rPr>
          <w:rFonts w:ascii="Book Antiqua" w:eastAsia="Book Antiqua" w:hAnsi="Book Antiqua" w:cs="Book Antiqua"/>
          <w:bCs/>
          <w:sz w:val="24"/>
          <w:szCs w:val="24"/>
        </w:rPr>
        <w:t>besar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dengan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kekayaan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lingkungan</w:t>
      </w:r>
      <w:proofErr w:type="spellEnd"/>
      <w:r w:rsidRPr="00EE2593">
        <w:rPr>
          <w:rFonts w:ascii="Book Antiqua" w:eastAsia="Book Antiqua" w:hAnsi="Book Antiqua" w:cs="Book Antiqua"/>
          <w:bCs/>
          <w:sz w:val="24"/>
          <w:szCs w:val="24"/>
        </w:rPr>
        <w:t xml:space="preserve"> </w:t>
      </w:r>
      <w:proofErr w:type="spellStart"/>
      <w:proofErr w:type="gramStart"/>
      <w:r w:rsidRPr="00EE2593">
        <w:rPr>
          <w:rFonts w:ascii="Book Antiqua" w:eastAsia="Book Antiqua" w:hAnsi="Book Antiqua" w:cs="Book Antiqua"/>
          <w:bCs/>
          <w:sz w:val="24"/>
          <w:szCs w:val="24"/>
        </w:rPr>
        <w:t>alam,dari</w:t>
      </w:r>
      <w:proofErr w:type="spellEnd"/>
      <w:proofErr w:type="gram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Sabang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sampai</w:t>
      </w:r>
      <w:proofErr w:type="spellEnd"/>
      <w:r w:rsidRPr="00EE2593">
        <w:rPr>
          <w:rFonts w:ascii="Book Antiqua" w:eastAsia="Book Antiqua" w:hAnsi="Book Antiqua" w:cs="Book Antiqua"/>
          <w:bCs/>
          <w:sz w:val="24"/>
          <w:szCs w:val="24"/>
        </w:rPr>
        <w:t xml:space="preserve"> Merauke, </w:t>
      </w:r>
      <w:proofErr w:type="spellStart"/>
      <w:r w:rsidRPr="00EE2593">
        <w:rPr>
          <w:rFonts w:ascii="Book Antiqua" w:eastAsia="Book Antiqua" w:hAnsi="Book Antiqua" w:cs="Book Antiqua"/>
          <w:bCs/>
          <w:sz w:val="24"/>
          <w:szCs w:val="24"/>
        </w:rPr>
        <w:t>dengan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keanekaragaman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hayati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sumber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daya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manusia</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keanekaragaman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budaya</w:t>
      </w:r>
      <w:proofErr w:type="spellEnd"/>
      <w:r w:rsidRPr="00EE2593">
        <w:rPr>
          <w:rFonts w:ascii="Book Antiqua" w:eastAsia="Book Antiqua" w:hAnsi="Book Antiqua" w:cs="Book Antiqua"/>
          <w:bCs/>
          <w:sz w:val="24"/>
          <w:szCs w:val="24"/>
        </w:rPr>
        <w:t xml:space="preserve"> yang sangat </w:t>
      </w:r>
      <w:proofErr w:type="spellStart"/>
      <w:r w:rsidRPr="00EE2593">
        <w:rPr>
          <w:rFonts w:ascii="Book Antiqua" w:eastAsia="Book Antiqua" w:hAnsi="Book Antiqua" w:cs="Book Antiqua"/>
          <w:bCs/>
          <w:sz w:val="24"/>
          <w:szCs w:val="24"/>
        </w:rPr>
        <w:t>tinggi</w:t>
      </w:r>
      <w:proofErr w:type="spellEnd"/>
      <w:r w:rsidRPr="00EE2593">
        <w:rPr>
          <w:rFonts w:ascii="Book Antiqua" w:eastAsia="Book Antiqua" w:hAnsi="Book Antiqua" w:cs="Book Antiqua"/>
          <w:bCs/>
          <w:sz w:val="24"/>
          <w:szCs w:val="24"/>
        </w:rPr>
        <w:t xml:space="preserve">. Indonesia </w:t>
      </w:r>
      <w:proofErr w:type="spellStart"/>
      <w:r w:rsidRPr="00EE2593">
        <w:rPr>
          <w:rFonts w:ascii="Book Antiqua" w:eastAsia="Book Antiqua" w:hAnsi="Book Antiqua" w:cs="Book Antiqua"/>
          <w:bCs/>
          <w:sz w:val="24"/>
          <w:szCs w:val="24"/>
        </w:rPr>
        <w:t>berpotensi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menjadi</w:t>
      </w:r>
      <w:proofErr w:type="spellEnd"/>
      <w:r w:rsidRPr="00EE2593">
        <w:rPr>
          <w:rFonts w:ascii="Book Antiqua" w:eastAsia="Book Antiqua" w:hAnsi="Book Antiqua" w:cs="Book Antiqua"/>
          <w:bCs/>
          <w:sz w:val="24"/>
          <w:szCs w:val="24"/>
        </w:rPr>
        <w:t xml:space="preserve"> negara </w:t>
      </w:r>
      <w:proofErr w:type="spellStart"/>
      <w:r w:rsidRPr="00EE2593">
        <w:rPr>
          <w:rFonts w:ascii="Book Antiqua" w:eastAsia="Book Antiqua" w:hAnsi="Book Antiqua" w:cs="Book Antiqua"/>
          <w:bCs/>
          <w:sz w:val="24"/>
          <w:szCs w:val="24"/>
        </w:rPr>
        <w:t>maju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dengan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kinerja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perekonomian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tinggi</w:t>
      </w:r>
      <w:proofErr w:type="spellEnd"/>
      <w:r w:rsidRPr="00EE2593">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minat</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budidaya</w:t>
      </w:r>
      <w:proofErr w:type="spellEnd"/>
      <w:r w:rsidRPr="00EE2593">
        <w:rPr>
          <w:rFonts w:ascii="Book Antiqua" w:eastAsia="Book Antiqua" w:hAnsi="Book Antiqua" w:cs="Book Antiqua"/>
          <w:bCs/>
          <w:sz w:val="24"/>
          <w:szCs w:val="24"/>
        </w:rPr>
        <w:t xml:space="preserve"> air </w:t>
      </w:r>
      <w:proofErr w:type="spellStart"/>
      <w:r w:rsidRPr="00EE2593">
        <w:rPr>
          <w:rFonts w:ascii="Book Antiqua" w:eastAsia="Book Antiqua" w:hAnsi="Book Antiqua" w:cs="Book Antiqua"/>
          <w:bCs/>
          <w:sz w:val="24"/>
          <w:szCs w:val="24"/>
        </w:rPr>
        <w:t>tawar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tinggi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dibanding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dengan</w:t>
      </w:r>
      <w:proofErr w:type="spellEnd"/>
      <w:r w:rsidRPr="00EE2593">
        <w:rPr>
          <w:rFonts w:ascii="Book Antiqua" w:eastAsia="Book Antiqua" w:hAnsi="Book Antiqua" w:cs="Book Antiqua"/>
          <w:bCs/>
          <w:sz w:val="24"/>
          <w:szCs w:val="24"/>
        </w:rPr>
        <w:t xml:space="preserve"> air </w:t>
      </w:r>
      <w:proofErr w:type="spellStart"/>
      <w:r w:rsidRPr="00EE2593">
        <w:rPr>
          <w:rFonts w:ascii="Book Antiqua" w:eastAsia="Book Antiqua" w:hAnsi="Book Antiqua" w:cs="Book Antiqua"/>
          <w:bCs/>
          <w:sz w:val="24"/>
          <w:szCs w:val="24"/>
        </w:rPr>
        <w:t>payau.Budidaya</w:t>
      </w:r>
      <w:proofErr w:type="spellEnd"/>
      <w:r w:rsidRPr="00EE2593">
        <w:rPr>
          <w:rFonts w:ascii="Book Antiqua" w:eastAsia="Book Antiqua" w:hAnsi="Book Antiqua" w:cs="Book Antiqua"/>
          <w:bCs/>
          <w:sz w:val="24"/>
          <w:szCs w:val="24"/>
        </w:rPr>
        <w:t xml:space="preserve"> ikan air </w:t>
      </w:r>
      <w:proofErr w:type="spellStart"/>
      <w:r w:rsidRPr="00EE2593">
        <w:rPr>
          <w:rFonts w:ascii="Book Antiqua" w:eastAsia="Book Antiqua" w:hAnsi="Book Antiqua" w:cs="Book Antiqua"/>
          <w:bCs/>
          <w:sz w:val="24"/>
          <w:szCs w:val="24"/>
        </w:rPr>
        <w:t>tawar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cenderung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diminati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dibandingkan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dengan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budidaya</w:t>
      </w:r>
      <w:proofErr w:type="spellEnd"/>
      <w:r w:rsidRPr="00EE2593">
        <w:rPr>
          <w:rFonts w:ascii="Book Antiqua" w:eastAsia="Book Antiqua" w:hAnsi="Book Antiqua" w:cs="Book Antiqua"/>
          <w:bCs/>
          <w:sz w:val="24"/>
          <w:szCs w:val="24"/>
        </w:rPr>
        <w:t xml:space="preserve"> ikan air </w:t>
      </w:r>
      <w:proofErr w:type="spellStart"/>
      <w:r w:rsidRPr="00EE2593">
        <w:rPr>
          <w:rFonts w:ascii="Book Antiqua" w:eastAsia="Book Antiqua" w:hAnsi="Book Antiqua" w:cs="Book Antiqua"/>
          <w:bCs/>
          <w:sz w:val="24"/>
          <w:szCs w:val="24"/>
        </w:rPr>
        <w:t>payau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karena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beberapa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alasan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utama.Pertama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ekosistem</w:t>
      </w:r>
      <w:proofErr w:type="spellEnd"/>
      <w:r w:rsidRPr="00EE2593">
        <w:rPr>
          <w:rFonts w:ascii="Book Antiqua" w:eastAsia="Book Antiqua" w:hAnsi="Book Antiqua" w:cs="Book Antiqua"/>
          <w:bCs/>
          <w:sz w:val="24"/>
          <w:szCs w:val="24"/>
        </w:rPr>
        <w:t xml:space="preserve"> air </w:t>
      </w:r>
      <w:proofErr w:type="spellStart"/>
      <w:r w:rsidRPr="00EE2593">
        <w:rPr>
          <w:rFonts w:ascii="Book Antiqua" w:eastAsia="Book Antiqua" w:hAnsi="Book Antiqua" w:cs="Book Antiqua"/>
          <w:bCs/>
          <w:sz w:val="24"/>
          <w:szCs w:val="24"/>
        </w:rPr>
        <w:t>tawar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mudah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dikendalikan</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memiliki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biaya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operasional</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rendah,seperti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dalam</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hal</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pengelolaan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kualitas</w:t>
      </w:r>
      <w:proofErr w:type="spellEnd"/>
      <w:r w:rsidRPr="00EE2593">
        <w:rPr>
          <w:rFonts w:ascii="Book Antiqua" w:eastAsia="Book Antiqua" w:hAnsi="Book Antiqua" w:cs="Book Antiqua"/>
          <w:bCs/>
          <w:sz w:val="24"/>
          <w:szCs w:val="24"/>
        </w:rPr>
        <w:t xml:space="preserve"> air dan </w:t>
      </w:r>
      <w:proofErr w:type="spellStart"/>
      <w:r w:rsidRPr="00EE2593">
        <w:rPr>
          <w:rFonts w:ascii="Book Antiqua" w:eastAsia="Book Antiqua" w:hAnsi="Book Antiqua" w:cs="Book Antiqua"/>
          <w:bCs/>
          <w:sz w:val="24"/>
          <w:szCs w:val="24"/>
        </w:rPr>
        <w:t>pakan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ataupun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tempat.Kedua</w:t>
      </w:r>
      <w:proofErr w:type="spellEnd"/>
      <w:r w:rsidRPr="00EE2593">
        <w:rPr>
          <w:rFonts w:ascii="Book Antiqua" w:eastAsia="Book Antiqua" w:hAnsi="Book Antiqua" w:cs="Book Antiqua"/>
          <w:bCs/>
          <w:sz w:val="24"/>
          <w:szCs w:val="24"/>
        </w:rPr>
        <w:t xml:space="preserve"> ikan air </w:t>
      </w:r>
      <w:proofErr w:type="spellStart"/>
      <w:r w:rsidRPr="00EE2593">
        <w:rPr>
          <w:rFonts w:ascii="Book Antiqua" w:eastAsia="Book Antiqua" w:hAnsi="Book Antiqua" w:cs="Book Antiqua"/>
          <w:bCs/>
          <w:sz w:val="24"/>
          <w:szCs w:val="24"/>
        </w:rPr>
        <w:t>tawar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seperti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lele</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nila</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gurame</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memiliki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permintaan</w:t>
      </w:r>
      <w:proofErr w:type="spellEnd"/>
      <w:r w:rsidRPr="00EE2593">
        <w:rPr>
          <w:rFonts w:ascii="Book Antiqua" w:eastAsia="Book Antiqua" w:hAnsi="Book Antiqua" w:cs="Book Antiqua"/>
          <w:bCs/>
          <w:sz w:val="24"/>
          <w:szCs w:val="24"/>
        </w:rPr>
        <w:t xml:space="preserve"> pasar yang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tinggi</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luas,baik</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untuk</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konsumsi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domestik</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maupun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komersial.Selain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itu,keberadaan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lahan</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banyak</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aksesibilitas</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mudah</w:t>
      </w:r>
      <w:proofErr w:type="spellEnd"/>
      <w:r w:rsidRPr="00EE2593">
        <w:rPr>
          <w:rFonts w:ascii="Book Antiqua" w:eastAsia="Book Antiqua" w:hAnsi="Book Antiqua" w:cs="Book Antiqua"/>
          <w:bCs/>
          <w:sz w:val="24"/>
          <w:szCs w:val="24"/>
        </w:rPr>
        <w:t xml:space="preserve"> juga </w:t>
      </w:r>
      <w:proofErr w:type="spellStart"/>
      <w:r w:rsidRPr="00EE2593">
        <w:rPr>
          <w:rFonts w:ascii="Book Antiqua" w:eastAsia="Book Antiqua" w:hAnsi="Book Antiqua" w:cs="Book Antiqua"/>
          <w:bCs/>
          <w:sz w:val="24"/>
          <w:szCs w:val="24"/>
        </w:rPr>
        <w:t>menjadi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faktor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pendorong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utama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dalam</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memilih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budidaya</w:t>
      </w:r>
      <w:proofErr w:type="spellEnd"/>
      <w:r w:rsidRPr="00EE2593">
        <w:rPr>
          <w:rFonts w:ascii="Book Antiqua" w:eastAsia="Book Antiqua" w:hAnsi="Book Antiqua" w:cs="Book Antiqua"/>
          <w:bCs/>
          <w:sz w:val="24"/>
          <w:szCs w:val="24"/>
        </w:rPr>
        <w:t xml:space="preserve"> ikan air </w:t>
      </w:r>
      <w:proofErr w:type="spellStart"/>
      <w:r w:rsidRPr="00EE2593">
        <w:rPr>
          <w:rFonts w:ascii="Book Antiqua" w:eastAsia="Book Antiqua" w:hAnsi="Book Antiqua" w:cs="Book Antiqua"/>
          <w:bCs/>
          <w:sz w:val="24"/>
          <w:szCs w:val="24"/>
        </w:rPr>
        <w:t>tawar.Di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sisi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lain,budidaya</w:t>
      </w:r>
      <w:proofErr w:type="spellEnd"/>
      <w:r w:rsidRPr="00EE2593">
        <w:rPr>
          <w:rFonts w:ascii="Book Antiqua" w:eastAsia="Book Antiqua" w:hAnsi="Book Antiqua" w:cs="Book Antiqua"/>
          <w:bCs/>
          <w:sz w:val="24"/>
          <w:szCs w:val="24"/>
        </w:rPr>
        <w:t xml:space="preserve"> ikan air </w:t>
      </w:r>
      <w:proofErr w:type="spellStart"/>
      <w:r w:rsidRPr="00EE2593">
        <w:rPr>
          <w:rFonts w:ascii="Book Antiqua" w:eastAsia="Book Antiqua" w:hAnsi="Book Antiqua" w:cs="Book Antiqua"/>
          <w:bCs/>
          <w:sz w:val="24"/>
          <w:szCs w:val="24"/>
        </w:rPr>
        <w:t>payau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seringkali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memerlukan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kondisi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lingkungan</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spesifik</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pengelolaan</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rumit,sehingga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sering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dianggap</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berisiko</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membutuhkan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investasi</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besar.Demikian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kombinasi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faktor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kemudahan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teknis</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tingginya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permintaan</w:t>
      </w:r>
      <w:proofErr w:type="spellEnd"/>
      <w:r w:rsidRPr="00EE2593">
        <w:rPr>
          <w:rFonts w:ascii="Book Antiqua" w:eastAsia="Book Antiqua" w:hAnsi="Book Antiqua" w:cs="Book Antiqua"/>
          <w:bCs/>
          <w:sz w:val="24"/>
          <w:szCs w:val="24"/>
        </w:rPr>
        <w:t xml:space="preserve"> pasar </w:t>
      </w:r>
      <w:proofErr w:type="spellStart"/>
      <w:r w:rsidRPr="00EE2593">
        <w:rPr>
          <w:rFonts w:ascii="Book Antiqua" w:eastAsia="Book Antiqua" w:hAnsi="Book Antiqua" w:cs="Book Antiqua"/>
          <w:bCs/>
          <w:sz w:val="24"/>
          <w:szCs w:val="24"/>
        </w:rPr>
        <w:t>membuat</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budidaya</w:t>
      </w:r>
      <w:proofErr w:type="spellEnd"/>
      <w:r w:rsidRPr="00EE2593">
        <w:rPr>
          <w:rFonts w:ascii="Book Antiqua" w:eastAsia="Book Antiqua" w:hAnsi="Book Antiqua" w:cs="Book Antiqua"/>
          <w:bCs/>
          <w:sz w:val="24"/>
          <w:szCs w:val="24"/>
        </w:rPr>
        <w:t xml:space="preserve"> ikan air </w:t>
      </w:r>
      <w:proofErr w:type="spellStart"/>
      <w:r w:rsidRPr="00EE2593">
        <w:rPr>
          <w:rFonts w:ascii="Book Antiqua" w:eastAsia="Book Antiqua" w:hAnsi="Book Antiqua" w:cs="Book Antiqua"/>
          <w:bCs/>
          <w:sz w:val="24"/>
          <w:szCs w:val="24"/>
        </w:rPr>
        <w:t>tawar</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menarik</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bagi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petani</w:t>
      </w:r>
      <w:proofErr w:type="spellEnd"/>
      <w:r w:rsidRPr="00EE2593">
        <w:rPr>
          <w:rFonts w:ascii="Book Antiqua" w:eastAsia="Book Antiqua" w:hAnsi="Book Antiqua" w:cs="Book Antiqua"/>
          <w:bCs/>
          <w:sz w:val="24"/>
          <w:szCs w:val="24"/>
        </w:rPr>
        <w:t xml:space="preserve"> ikan. </w:t>
      </w:r>
      <w:proofErr w:type="spellStart"/>
      <w:r w:rsidRPr="00EE2593">
        <w:rPr>
          <w:rFonts w:ascii="Book Antiqua" w:eastAsia="Book Antiqua" w:hAnsi="Book Antiqua" w:cs="Book Antiqua"/>
          <w:bCs/>
          <w:sz w:val="24"/>
          <w:szCs w:val="24"/>
        </w:rPr>
        <w:t>Budidayanya</w:t>
      </w:r>
      <w:proofErr w:type="spellEnd"/>
      <w:r w:rsidRPr="00EE2593">
        <w:rPr>
          <w:rFonts w:ascii="Book Antiqua" w:eastAsia="Book Antiqua" w:hAnsi="Book Antiqua" w:cs="Book Antiqua"/>
          <w:bCs/>
          <w:sz w:val="24"/>
          <w:szCs w:val="24"/>
        </w:rPr>
        <w:t xml:space="preserve"> pun </w:t>
      </w:r>
      <w:proofErr w:type="spellStart"/>
      <w:r w:rsidRPr="00EE2593">
        <w:rPr>
          <w:rFonts w:ascii="Book Antiqua" w:eastAsia="Book Antiqua" w:hAnsi="Book Antiqua" w:cs="Book Antiqua"/>
          <w:bCs/>
          <w:sz w:val="24"/>
          <w:szCs w:val="24"/>
        </w:rPr>
        <w:t>jauh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banyak</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menggunakan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kolam</w:t>
      </w:r>
      <w:proofErr w:type="spellEnd"/>
      <w:r w:rsidRPr="00EE2593">
        <w:rPr>
          <w:rFonts w:ascii="Book Antiqua" w:eastAsia="Book Antiqua" w:hAnsi="Book Antiqua" w:cs="Book Antiqua"/>
          <w:bCs/>
          <w:sz w:val="24"/>
          <w:szCs w:val="24"/>
        </w:rPr>
        <w:t xml:space="preserve"> jarring </w:t>
      </w:r>
      <w:proofErr w:type="spellStart"/>
      <w:proofErr w:type="gramStart"/>
      <w:r w:rsidRPr="00EE2593">
        <w:rPr>
          <w:rFonts w:ascii="Book Antiqua" w:eastAsia="Book Antiqua" w:hAnsi="Book Antiqua" w:cs="Book Antiqua"/>
          <w:bCs/>
          <w:sz w:val="24"/>
          <w:szCs w:val="24"/>
        </w:rPr>
        <w:t>apung,karamba</w:t>
      </w:r>
      <w:proofErr w:type="gramEnd"/>
      <w:r w:rsidRPr="00EE2593">
        <w:rPr>
          <w:rFonts w:ascii="Book Antiqua" w:eastAsia="Book Antiqua" w:hAnsi="Book Antiqua" w:cs="Book Antiqua"/>
          <w:bCs/>
          <w:sz w:val="24"/>
          <w:szCs w:val="24"/>
        </w:rPr>
        <w:t>,atau</w:t>
      </w:r>
      <w:proofErr w:type="spellEnd"/>
      <w:r w:rsidRPr="00EE2593">
        <w:rPr>
          <w:rFonts w:ascii="Book Antiqua" w:eastAsia="Book Antiqua" w:hAnsi="Book Antiqua" w:cs="Book Antiqua"/>
          <w:bCs/>
          <w:sz w:val="24"/>
          <w:szCs w:val="24"/>
        </w:rPr>
        <w:t xml:space="preserve"> mina </w:t>
      </w:r>
      <w:proofErr w:type="spellStart"/>
      <w:r w:rsidRPr="00EE2593">
        <w:rPr>
          <w:rFonts w:ascii="Book Antiqua" w:eastAsia="Book Antiqua" w:hAnsi="Book Antiqua" w:cs="Book Antiqua"/>
          <w:bCs/>
          <w:sz w:val="24"/>
          <w:szCs w:val="24"/>
        </w:rPr>
        <w:t>padi.Hal</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tersebut</w:t>
      </w:r>
      <w:proofErr w:type="spellEnd"/>
      <w:r w:rsidRPr="00EE2593">
        <w:rPr>
          <w:rFonts w:ascii="Book Antiqua" w:eastAsia="Book Antiqua" w:hAnsi="Book Antiqua" w:cs="Book Antiqua"/>
          <w:bCs/>
          <w:sz w:val="24"/>
          <w:szCs w:val="24"/>
        </w:rPr>
        <w:t xml:space="preserve"> juga </w:t>
      </w:r>
      <w:proofErr w:type="spellStart"/>
      <w:r w:rsidRPr="00EE2593">
        <w:rPr>
          <w:rFonts w:ascii="Book Antiqua" w:eastAsia="Book Antiqua" w:hAnsi="Book Antiqua" w:cs="Book Antiqua"/>
          <w:bCs/>
          <w:sz w:val="24"/>
          <w:szCs w:val="24"/>
        </w:rPr>
        <w:t>mempengaruhi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minat</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karena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pembuatan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kolam</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jauh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simple dan </w:t>
      </w:r>
      <w:proofErr w:type="spellStart"/>
      <w:r w:rsidRPr="00EE2593">
        <w:rPr>
          <w:rFonts w:ascii="Book Antiqua" w:eastAsia="Book Antiqua" w:hAnsi="Book Antiqua" w:cs="Book Antiqua"/>
          <w:bCs/>
          <w:sz w:val="24"/>
          <w:szCs w:val="24"/>
        </w:rPr>
        <w:t>biaya</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digunakan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jauh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lebih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terjangkau</w:t>
      </w:r>
      <w:proofErr w:type="spellEnd"/>
      <w:r w:rsidRPr="00EE2593">
        <w:rPr>
          <w:rFonts w:ascii="Book Antiqua" w:eastAsia="Book Antiqua" w:hAnsi="Book Antiqua" w:cs="Book Antiqua"/>
          <w:bCs/>
          <w:sz w:val="24"/>
          <w:szCs w:val="24"/>
        </w:rPr>
        <w:t>.</w:t>
      </w:r>
    </w:p>
    <w:p w14:paraId="6FBF7758" w14:textId="2CC71050" w:rsidR="00E93CD6" w:rsidRPr="00EE2593" w:rsidRDefault="00EE2593" w:rsidP="00EE2593">
      <w:pPr>
        <w:spacing w:line="360" w:lineRule="auto"/>
        <w:ind w:right="13" w:firstLine="720"/>
        <w:jc w:val="both"/>
        <w:rPr>
          <w:rFonts w:ascii="Book Antiqua" w:eastAsia="Book Antiqua" w:hAnsi="Book Antiqua" w:cs="Book Antiqua"/>
          <w:bCs/>
          <w:sz w:val="24"/>
          <w:szCs w:val="24"/>
        </w:rPr>
      </w:pPr>
      <w:proofErr w:type="spellStart"/>
      <w:r w:rsidRPr="00EE2593">
        <w:rPr>
          <w:rFonts w:ascii="Book Antiqua" w:eastAsia="Book Antiqua" w:hAnsi="Book Antiqua" w:cs="Book Antiqua"/>
          <w:bCs/>
          <w:sz w:val="24"/>
          <w:szCs w:val="24"/>
        </w:rPr>
        <w:t>Orientasi</w:t>
      </w:r>
      <w:proofErr w:type="spellEnd"/>
      <w:r w:rsidRPr="00EE2593">
        <w:rPr>
          <w:rFonts w:ascii="Book Antiqua" w:eastAsia="Book Antiqua" w:hAnsi="Book Antiqua" w:cs="Book Antiqua"/>
          <w:bCs/>
          <w:sz w:val="24"/>
          <w:szCs w:val="24"/>
        </w:rPr>
        <w:t xml:space="preserve"> pasar </w:t>
      </w:r>
      <w:proofErr w:type="spellStart"/>
      <w:r w:rsidRPr="00EE2593">
        <w:rPr>
          <w:rFonts w:ascii="Book Antiqua" w:eastAsia="Book Antiqua" w:hAnsi="Book Antiqua" w:cs="Book Antiqua"/>
          <w:bCs/>
          <w:sz w:val="24"/>
          <w:szCs w:val="24"/>
        </w:rPr>
        <w:t>adalah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pendekatan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atau</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filosofi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bisnis</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berfokus</w:t>
      </w:r>
      <w:proofErr w:type="spellEnd"/>
      <w:r w:rsidRPr="00EE2593">
        <w:rPr>
          <w:rFonts w:ascii="Book Antiqua" w:eastAsia="Book Antiqua" w:hAnsi="Book Antiqua" w:cs="Book Antiqua"/>
          <w:bCs/>
          <w:sz w:val="24"/>
          <w:szCs w:val="24"/>
        </w:rPr>
        <w:t xml:space="preserve"> pada </w:t>
      </w:r>
      <w:proofErr w:type="spellStart"/>
      <w:r w:rsidRPr="00EE2593">
        <w:rPr>
          <w:rFonts w:ascii="Book Antiqua" w:eastAsia="Book Antiqua" w:hAnsi="Book Antiqua" w:cs="Book Antiqua"/>
          <w:bCs/>
          <w:sz w:val="24"/>
          <w:szCs w:val="24"/>
        </w:rPr>
        <w:t>pemahaman</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pemenuhan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kebutuhan</w:t>
      </w:r>
      <w:proofErr w:type="spellEnd"/>
      <w:r w:rsidRPr="00EE2593">
        <w:rPr>
          <w:rFonts w:ascii="Book Antiqua" w:eastAsia="Book Antiqua" w:hAnsi="Book Antiqua" w:cs="Book Antiqua"/>
          <w:bCs/>
          <w:sz w:val="24"/>
          <w:szCs w:val="24"/>
        </w:rPr>
        <w:t xml:space="preserve"> dan </w:t>
      </w:r>
      <w:proofErr w:type="spellStart"/>
      <w:r w:rsidRPr="00EE2593">
        <w:rPr>
          <w:rFonts w:ascii="Book Antiqua" w:eastAsia="Book Antiqua" w:hAnsi="Book Antiqua" w:cs="Book Antiqua"/>
          <w:bCs/>
          <w:sz w:val="24"/>
          <w:szCs w:val="24"/>
        </w:rPr>
        <w:t>keinginan</w:t>
      </w:r>
      <w:proofErr w:type="spellEnd"/>
      <w:r w:rsidRPr="00EE2593">
        <w:rPr>
          <w:rFonts w:ascii="Book Antiqua" w:eastAsia="Book Antiqua" w:hAnsi="Book Antiqua" w:cs="Book Antiqua"/>
          <w:bCs/>
          <w:sz w:val="24"/>
          <w:szCs w:val="24"/>
        </w:rPr>
        <w:t xml:space="preserve"> </w:t>
      </w:r>
      <w:proofErr w:type="spellStart"/>
      <w:proofErr w:type="gramStart"/>
      <w:r w:rsidRPr="00EE2593">
        <w:rPr>
          <w:rFonts w:ascii="Book Antiqua" w:eastAsia="Book Antiqua" w:hAnsi="Book Antiqua" w:cs="Book Antiqua"/>
          <w:bCs/>
          <w:sz w:val="24"/>
          <w:szCs w:val="24"/>
        </w:rPr>
        <w:t>pelanggan.Tujuan</w:t>
      </w:r>
      <w:proofErr w:type="spellEnd"/>
      <w:proofErr w:type="gram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utamanya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adalah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untuk</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menciptakan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nilai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bagi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pelanggan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sehingga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perusahaan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dapat</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memperoleh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keuntungan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jangka</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panjang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dengan</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ini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Orientasi</w:t>
      </w:r>
      <w:proofErr w:type="spellEnd"/>
      <w:r w:rsidRPr="00EE2593">
        <w:rPr>
          <w:rFonts w:ascii="Book Antiqua" w:eastAsia="Book Antiqua" w:hAnsi="Book Antiqua" w:cs="Book Antiqua"/>
          <w:bCs/>
          <w:sz w:val="24"/>
          <w:szCs w:val="24"/>
        </w:rPr>
        <w:t xml:space="preserve"> pasar </w:t>
      </w:r>
      <w:proofErr w:type="spellStart"/>
      <w:r w:rsidRPr="00EE2593">
        <w:rPr>
          <w:rFonts w:ascii="Book Antiqua" w:eastAsia="Book Antiqua" w:hAnsi="Book Antiqua" w:cs="Book Antiqua"/>
          <w:bCs/>
          <w:sz w:val="24"/>
          <w:szCs w:val="24"/>
        </w:rPr>
        <w:t>sangatlah</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penting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bagi</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perusahaan</w:t>
      </w:r>
      <w:proofErr w:type="spellEnd"/>
      <w:r w:rsidRPr="00EE2593">
        <w:rPr>
          <w:rFonts w:ascii="Book Antiqua" w:eastAsia="Book Antiqua" w:hAnsi="Book Antiqua" w:cs="Book Antiqua"/>
          <w:bCs/>
          <w:sz w:val="24"/>
          <w:szCs w:val="24"/>
        </w:rPr>
        <w:t xml:space="preserve"> yang </w:t>
      </w:r>
      <w:proofErr w:type="spellStart"/>
      <w:r w:rsidRPr="00EE2593">
        <w:rPr>
          <w:rFonts w:ascii="Book Antiqua" w:eastAsia="Book Antiqua" w:hAnsi="Book Antiqua" w:cs="Book Antiqua"/>
          <w:bCs/>
          <w:sz w:val="24"/>
          <w:szCs w:val="24"/>
        </w:rPr>
        <w:t>sedang</w:t>
      </w:r>
      <w:proofErr w:type="spellEnd"/>
      <w:r w:rsidRPr="00EE2593">
        <w:rPr>
          <w:rFonts w:ascii="Book Antiqua" w:eastAsia="Book Antiqua" w:hAnsi="Book Antiqua" w:cs="Book Antiqua"/>
          <w:bCs/>
          <w:sz w:val="24"/>
          <w:szCs w:val="24"/>
        </w:rPr>
        <w:t xml:space="preserve"> </w:t>
      </w:r>
      <w:proofErr w:type="spellStart"/>
      <w:r w:rsidRPr="00EE2593">
        <w:rPr>
          <w:rFonts w:ascii="Book Antiqua" w:eastAsia="Book Antiqua" w:hAnsi="Book Antiqua" w:cs="Book Antiqua"/>
          <w:bCs/>
          <w:sz w:val="24"/>
          <w:szCs w:val="24"/>
        </w:rPr>
        <w:t>berjalan</w:t>
      </w:r>
      <w:proofErr w:type="spellEnd"/>
      <w:r>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Produk</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berkualitas</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adalah</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segala</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sesuatu</w:t>
      </w:r>
      <w:proofErr w:type="spellEnd"/>
      <w:r w:rsidR="000A7C44" w:rsidRPr="000A7C44">
        <w:rPr>
          <w:rFonts w:ascii="Book Antiqua" w:eastAsia="Book Antiqua" w:hAnsi="Book Antiqua" w:cs="Book Antiqua"/>
          <w:bCs/>
          <w:sz w:val="24"/>
          <w:szCs w:val="24"/>
        </w:rPr>
        <w:t xml:space="preserve"> yang </w:t>
      </w:r>
      <w:proofErr w:type="spellStart"/>
      <w:r w:rsidR="000A7C44" w:rsidRPr="000A7C44">
        <w:rPr>
          <w:rFonts w:ascii="Book Antiqua" w:eastAsia="Book Antiqua" w:hAnsi="Book Antiqua" w:cs="Book Antiqua"/>
          <w:bCs/>
          <w:sz w:val="24"/>
          <w:szCs w:val="24"/>
        </w:rPr>
        <w:t>dapat</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ditawarkan</w:t>
      </w:r>
      <w:proofErr w:type="spellEnd"/>
      <w:r w:rsidR="000A7C44" w:rsidRPr="000A7C44">
        <w:rPr>
          <w:rFonts w:ascii="Book Antiqua" w:eastAsia="Book Antiqua" w:hAnsi="Book Antiqua" w:cs="Book Antiqua"/>
          <w:bCs/>
          <w:sz w:val="24"/>
          <w:szCs w:val="24"/>
        </w:rPr>
        <w:t xml:space="preserve"> oleh </w:t>
      </w:r>
      <w:proofErr w:type="spellStart"/>
      <w:r w:rsidR="000A7C44" w:rsidRPr="000A7C44">
        <w:rPr>
          <w:rFonts w:ascii="Book Antiqua" w:eastAsia="Book Antiqua" w:hAnsi="Book Antiqua" w:cs="Book Antiqua"/>
          <w:bCs/>
          <w:sz w:val="24"/>
          <w:szCs w:val="24"/>
        </w:rPr>
        <w:t>produsen</w:t>
      </w:r>
      <w:proofErr w:type="spellEnd"/>
      <w:r w:rsidR="000A7C44" w:rsidRPr="000A7C44">
        <w:rPr>
          <w:rFonts w:ascii="Book Antiqua" w:eastAsia="Book Antiqua" w:hAnsi="Book Antiqua" w:cs="Book Antiqua"/>
          <w:bCs/>
          <w:sz w:val="24"/>
          <w:szCs w:val="24"/>
        </w:rPr>
        <w:t xml:space="preserve"> yang </w:t>
      </w:r>
      <w:proofErr w:type="spellStart"/>
      <w:r w:rsidR="000A7C44" w:rsidRPr="000A7C44">
        <w:rPr>
          <w:rFonts w:ascii="Book Antiqua" w:eastAsia="Book Antiqua" w:hAnsi="Book Antiqua" w:cs="Book Antiqua"/>
          <w:bCs/>
          <w:sz w:val="24"/>
          <w:szCs w:val="24"/>
        </w:rPr>
        <w:t>dapat</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diperhatikan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digunakan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dibeli</w:t>
      </w:r>
      <w:proofErr w:type="spellEnd"/>
      <w:r w:rsidR="000A7C44" w:rsidRPr="000A7C44">
        <w:rPr>
          <w:rFonts w:ascii="Book Antiqua" w:eastAsia="Book Antiqua" w:hAnsi="Book Antiqua" w:cs="Book Antiqua"/>
          <w:bCs/>
          <w:sz w:val="24"/>
          <w:szCs w:val="24"/>
        </w:rPr>
        <w:t xml:space="preserve">, dan </w:t>
      </w:r>
      <w:proofErr w:type="spellStart"/>
      <w:r w:rsidR="000A7C44" w:rsidRPr="000A7C44">
        <w:rPr>
          <w:rFonts w:ascii="Book Antiqua" w:eastAsia="Book Antiqua" w:hAnsi="Book Antiqua" w:cs="Book Antiqua"/>
          <w:bCs/>
          <w:sz w:val="24"/>
          <w:szCs w:val="24"/>
        </w:rPr>
        <w:t>dikonsumsi</w:t>
      </w:r>
      <w:proofErr w:type="spellEnd"/>
      <w:r w:rsidR="000A7C44" w:rsidRPr="000A7C44">
        <w:rPr>
          <w:rFonts w:ascii="Book Antiqua" w:eastAsia="Book Antiqua" w:hAnsi="Book Antiqua" w:cs="Book Antiqua"/>
          <w:bCs/>
          <w:sz w:val="24"/>
          <w:szCs w:val="24"/>
        </w:rPr>
        <w:t xml:space="preserve"> oleh </w:t>
      </w:r>
      <w:proofErr w:type="spellStart"/>
      <w:r w:rsidR="000A7C44" w:rsidRPr="000A7C44">
        <w:rPr>
          <w:rFonts w:ascii="Book Antiqua" w:eastAsia="Book Antiqua" w:hAnsi="Book Antiqua" w:cs="Book Antiqua"/>
          <w:bCs/>
          <w:sz w:val="24"/>
          <w:szCs w:val="24"/>
        </w:rPr>
        <w:t>produsen</w:t>
      </w:r>
      <w:proofErr w:type="spellEnd"/>
      <w:r w:rsidR="000A7C44" w:rsidRPr="000A7C44">
        <w:rPr>
          <w:rFonts w:ascii="Book Antiqua" w:eastAsia="Book Antiqua" w:hAnsi="Book Antiqua" w:cs="Book Antiqua"/>
          <w:bCs/>
          <w:sz w:val="24"/>
          <w:szCs w:val="24"/>
        </w:rPr>
        <w:t xml:space="preserve"> dan </w:t>
      </w:r>
      <w:proofErr w:type="spellStart"/>
      <w:r w:rsidR="000A7C44" w:rsidRPr="000A7C44">
        <w:rPr>
          <w:rFonts w:ascii="Book Antiqua" w:eastAsia="Book Antiqua" w:hAnsi="Book Antiqua" w:cs="Book Antiqua"/>
          <w:bCs/>
          <w:sz w:val="24"/>
          <w:szCs w:val="24"/>
        </w:rPr>
        <w:t>konsumen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sesuai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dengan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kebutuhan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mereka</w:t>
      </w:r>
      <w:proofErr w:type="spellEnd"/>
      <w:r w:rsidRPr="00EE2593">
        <w:rPr>
          <w:rFonts w:ascii="Book Antiqua" w:eastAsia="Book Antiqua" w:hAnsi="Book Antiqua" w:cs="Book Antiqua"/>
          <w:bCs/>
          <w:sz w:val="24"/>
          <w:szCs w:val="24"/>
        </w:rPr>
        <w:t xml:space="preserve">. </w:t>
      </w:r>
      <w:r w:rsidR="000A7C44" w:rsidRPr="000A7C44">
        <w:rPr>
          <w:rFonts w:ascii="Book Antiqua" w:eastAsia="Book Antiqua" w:hAnsi="Book Antiqua" w:cs="Book Antiqua"/>
          <w:bCs/>
          <w:sz w:val="24"/>
          <w:szCs w:val="24"/>
        </w:rPr>
        <w:t xml:space="preserve">Dari </w:t>
      </w:r>
      <w:proofErr w:type="spellStart"/>
      <w:r w:rsidR="000A7C44" w:rsidRPr="000A7C44">
        <w:rPr>
          <w:rFonts w:ascii="Book Antiqua" w:eastAsia="Book Antiqua" w:hAnsi="Book Antiqua" w:cs="Book Antiqua"/>
          <w:bCs/>
          <w:sz w:val="24"/>
          <w:szCs w:val="24"/>
        </w:rPr>
        <w:t>perspektif</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pemasar</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kualitas</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harus</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diukur</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dari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sudut</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pandang</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lastRenderedPageBreak/>
        <w:t>konsumen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terhadap</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kualitas</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itu</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sendiri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Dalam</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hal</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ini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preferensi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pribadi</w:t>
      </w:r>
      <w:proofErr w:type="spellEnd"/>
      <w:r w:rsidR="000A7C44" w:rsidRPr="000A7C44">
        <w:rPr>
          <w:rFonts w:ascii="Book Antiqua" w:eastAsia="Book Antiqua" w:hAnsi="Book Antiqua" w:cs="Book Antiqua"/>
          <w:bCs/>
          <w:sz w:val="24"/>
          <w:szCs w:val="24"/>
        </w:rPr>
        <w:t xml:space="preserve"> sangat </w:t>
      </w:r>
      <w:proofErr w:type="spellStart"/>
      <w:r w:rsidR="000A7C44" w:rsidRPr="000A7C44">
        <w:rPr>
          <w:rFonts w:ascii="Book Antiqua" w:eastAsia="Book Antiqua" w:hAnsi="Book Antiqua" w:cs="Book Antiqua"/>
          <w:bCs/>
          <w:sz w:val="24"/>
          <w:szCs w:val="24"/>
        </w:rPr>
        <w:t>penting</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Marwanto</w:t>
      </w:r>
      <w:proofErr w:type="spellEnd"/>
      <w:r w:rsidR="000A7C44" w:rsidRPr="000A7C44">
        <w:rPr>
          <w:rFonts w:ascii="Book Antiqua" w:eastAsia="Book Antiqua" w:hAnsi="Book Antiqua" w:cs="Book Antiqua"/>
          <w:bCs/>
          <w:sz w:val="24"/>
          <w:szCs w:val="24"/>
        </w:rPr>
        <w:t xml:space="preserve"> (2015) </w:t>
      </w:r>
      <w:proofErr w:type="spellStart"/>
      <w:r w:rsidR="000A7C44" w:rsidRPr="000A7C44">
        <w:rPr>
          <w:rFonts w:ascii="Book Antiqua" w:eastAsia="Book Antiqua" w:hAnsi="Book Antiqua" w:cs="Book Antiqua"/>
          <w:bCs/>
          <w:sz w:val="24"/>
          <w:szCs w:val="24"/>
        </w:rPr>
        <w:t>mendefinisikan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kualitas</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produk</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sebagai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seluruh</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gabungan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atribut</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produk</w:t>
      </w:r>
      <w:proofErr w:type="spellEnd"/>
      <w:r w:rsidR="000A7C44" w:rsidRPr="000A7C44">
        <w:rPr>
          <w:rFonts w:ascii="Book Antiqua" w:eastAsia="Book Antiqua" w:hAnsi="Book Antiqua" w:cs="Book Antiqua"/>
          <w:bCs/>
          <w:sz w:val="24"/>
          <w:szCs w:val="24"/>
        </w:rPr>
        <w:t xml:space="preserve"> yang </w:t>
      </w:r>
      <w:proofErr w:type="spellStart"/>
      <w:r w:rsidR="000A7C44" w:rsidRPr="000A7C44">
        <w:rPr>
          <w:rFonts w:ascii="Book Antiqua" w:eastAsia="Book Antiqua" w:hAnsi="Book Antiqua" w:cs="Book Antiqua"/>
          <w:bCs/>
          <w:sz w:val="24"/>
          <w:szCs w:val="24"/>
        </w:rPr>
        <w:t>mencakup</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pemasaran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rekayasa</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perencanaan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pembuatan</w:t>
      </w:r>
      <w:proofErr w:type="spellEnd"/>
      <w:r w:rsidR="000A7C44" w:rsidRPr="000A7C44">
        <w:rPr>
          <w:rFonts w:ascii="Book Antiqua" w:eastAsia="Book Antiqua" w:hAnsi="Book Antiqua" w:cs="Book Antiqua"/>
          <w:bCs/>
          <w:sz w:val="24"/>
          <w:szCs w:val="24"/>
        </w:rPr>
        <w:t xml:space="preserve">, dan </w:t>
      </w:r>
      <w:proofErr w:type="spellStart"/>
      <w:r w:rsidR="000A7C44" w:rsidRPr="000A7C44">
        <w:rPr>
          <w:rFonts w:ascii="Book Antiqua" w:eastAsia="Book Antiqua" w:hAnsi="Book Antiqua" w:cs="Book Antiqua"/>
          <w:bCs/>
          <w:sz w:val="24"/>
          <w:szCs w:val="24"/>
        </w:rPr>
        <w:t>pemeliharaan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sehingga</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produk</w:t>
      </w:r>
      <w:proofErr w:type="spellEnd"/>
      <w:r w:rsidR="000A7C44" w:rsidRPr="000A7C44">
        <w:rPr>
          <w:rFonts w:ascii="Book Antiqua" w:eastAsia="Book Antiqua" w:hAnsi="Book Antiqua" w:cs="Book Antiqua"/>
          <w:bCs/>
          <w:sz w:val="24"/>
          <w:szCs w:val="24"/>
        </w:rPr>
        <w:t xml:space="preserve"> yang </w:t>
      </w:r>
      <w:proofErr w:type="spellStart"/>
      <w:r w:rsidR="000A7C44" w:rsidRPr="000A7C44">
        <w:rPr>
          <w:rFonts w:ascii="Book Antiqua" w:eastAsia="Book Antiqua" w:hAnsi="Book Antiqua" w:cs="Book Antiqua"/>
          <w:bCs/>
          <w:sz w:val="24"/>
          <w:szCs w:val="24"/>
        </w:rPr>
        <w:t>digunakan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memenuhi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harapan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pelanggan</w:t>
      </w:r>
      <w:proofErr w:type="spellEnd"/>
      <w:r w:rsidRPr="00EE2593">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Dengan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kemajuan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teknologi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metode</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pemasaran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telah</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berubah</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dari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berbicara</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secara</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langsung</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menjadi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berbicara</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secara</w:t>
      </w:r>
      <w:proofErr w:type="spellEnd"/>
      <w:r w:rsidR="000A7C44" w:rsidRPr="000A7C44">
        <w:rPr>
          <w:rFonts w:ascii="Book Antiqua" w:eastAsia="Book Antiqua" w:hAnsi="Book Antiqua" w:cs="Book Antiqua"/>
          <w:bCs/>
          <w:sz w:val="24"/>
          <w:szCs w:val="24"/>
        </w:rPr>
        <w:t xml:space="preserve"> online. </w:t>
      </w:r>
      <w:proofErr w:type="spellStart"/>
      <w:r w:rsidR="000A7C44" w:rsidRPr="000A7C44">
        <w:rPr>
          <w:rFonts w:ascii="Book Antiqua" w:eastAsia="Book Antiqua" w:hAnsi="Book Antiqua" w:cs="Book Antiqua"/>
          <w:bCs/>
          <w:sz w:val="24"/>
          <w:szCs w:val="24"/>
        </w:rPr>
        <w:t>Dengan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demikian</w:t>
      </w:r>
      <w:proofErr w:type="spellEnd"/>
      <w:r w:rsidR="000A7C44" w:rsidRPr="000A7C44">
        <w:rPr>
          <w:rFonts w:ascii="Book Antiqua" w:eastAsia="Book Antiqua" w:hAnsi="Book Antiqua" w:cs="Book Antiqua"/>
          <w:bCs/>
          <w:sz w:val="24"/>
          <w:szCs w:val="24"/>
        </w:rPr>
        <w:t xml:space="preserve">, di era modern, </w:t>
      </w:r>
      <w:proofErr w:type="spellStart"/>
      <w:r w:rsidR="000A7C44" w:rsidRPr="000A7C44">
        <w:rPr>
          <w:rFonts w:ascii="Book Antiqua" w:eastAsia="Book Antiqua" w:hAnsi="Book Antiqua" w:cs="Book Antiqua"/>
          <w:bCs/>
          <w:sz w:val="24"/>
          <w:szCs w:val="24"/>
        </w:rPr>
        <w:t>seperti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saat</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ini</w:t>
      </w:r>
      <w:proofErr w:type="spellEnd"/>
      <w:r w:rsidR="000A7C44" w:rsidRPr="000A7C44">
        <w:rPr>
          <w:rFonts w:ascii="Book Antiqua" w:eastAsia="Book Antiqua" w:hAnsi="Book Antiqua" w:cs="Book Antiqua"/>
          <w:bCs/>
          <w:sz w:val="24"/>
          <w:szCs w:val="24"/>
        </w:rPr>
        <w:t xml:space="preserve">, orang </w:t>
      </w:r>
      <w:proofErr w:type="spellStart"/>
      <w:r w:rsidR="000A7C44" w:rsidRPr="000A7C44">
        <w:rPr>
          <w:rFonts w:ascii="Book Antiqua" w:eastAsia="Book Antiqua" w:hAnsi="Book Antiqua" w:cs="Book Antiqua"/>
          <w:bCs/>
          <w:sz w:val="24"/>
          <w:szCs w:val="24"/>
        </w:rPr>
        <w:t>dapat</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melakukan</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berbagai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kegiatan</w:t>
      </w:r>
      <w:proofErr w:type="spellEnd"/>
      <w:r w:rsidR="000A7C44" w:rsidRPr="000A7C44">
        <w:rPr>
          <w:rFonts w:ascii="Book Antiqua" w:eastAsia="Book Antiqua" w:hAnsi="Book Antiqua" w:cs="Book Antiqua"/>
          <w:bCs/>
          <w:sz w:val="24"/>
          <w:szCs w:val="24"/>
        </w:rPr>
        <w:t xml:space="preserve"> di </w:t>
      </w:r>
      <w:proofErr w:type="spellStart"/>
      <w:r w:rsidR="000A7C44" w:rsidRPr="000A7C44">
        <w:rPr>
          <w:rFonts w:ascii="Book Antiqua" w:eastAsia="Book Antiqua" w:hAnsi="Book Antiqua" w:cs="Book Antiqua"/>
          <w:bCs/>
          <w:sz w:val="24"/>
          <w:szCs w:val="24"/>
        </w:rPr>
        <w:t>dalam</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rumah</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atau</w:t>
      </w:r>
      <w:proofErr w:type="spellEnd"/>
      <w:r w:rsidR="000A7C44" w:rsidRPr="000A7C44">
        <w:rPr>
          <w:rFonts w:ascii="Book Antiqua" w:eastAsia="Book Antiqua" w:hAnsi="Book Antiqua" w:cs="Book Antiqua"/>
          <w:bCs/>
          <w:sz w:val="24"/>
          <w:szCs w:val="24"/>
        </w:rPr>
        <w:t xml:space="preserve"> di </w:t>
      </w:r>
      <w:proofErr w:type="spellStart"/>
      <w:r w:rsidR="000A7C44" w:rsidRPr="000A7C44">
        <w:rPr>
          <w:rFonts w:ascii="Book Antiqua" w:eastAsia="Book Antiqua" w:hAnsi="Book Antiqua" w:cs="Book Antiqua"/>
          <w:bCs/>
          <w:sz w:val="24"/>
          <w:szCs w:val="24"/>
        </w:rPr>
        <w:t>kantor</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tanpa</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harus</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pergi</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ke</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jalan</w:t>
      </w:r>
      <w:proofErr w:type="spellEnd"/>
      <w:r w:rsidR="000A7C44" w:rsidRPr="000A7C44">
        <w:rPr>
          <w:rFonts w:ascii="Book Antiqua" w:eastAsia="Book Antiqua" w:hAnsi="Book Antiqua" w:cs="Book Antiqua"/>
          <w:bCs/>
          <w:sz w:val="24"/>
          <w:szCs w:val="24"/>
        </w:rPr>
        <w:t xml:space="preserve"> dan </w:t>
      </w:r>
      <w:proofErr w:type="spellStart"/>
      <w:r w:rsidR="000A7C44" w:rsidRPr="000A7C44">
        <w:rPr>
          <w:rFonts w:ascii="Book Antiqua" w:eastAsia="Book Antiqua" w:hAnsi="Book Antiqua" w:cs="Book Antiqua"/>
          <w:bCs/>
          <w:sz w:val="24"/>
          <w:szCs w:val="24"/>
        </w:rPr>
        <w:t>terlalu</w:t>
      </w:r>
      <w:proofErr w:type="spellEnd"/>
      <w:r w:rsidR="000A7C44" w:rsidRPr="000A7C44">
        <w:rPr>
          <w:rFonts w:ascii="Book Antiqua" w:eastAsia="Book Antiqua" w:hAnsi="Book Antiqua" w:cs="Book Antiqua"/>
          <w:bCs/>
          <w:sz w:val="24"/>
          <w:szCs w:val="24"/>
        </w:rPr>
        <w:t xml:space="preserve"> </w:t>
      </w:r>
      <w:proofErr w:type="spellStart"/>
      <w:r w:rsidR="000A7C44" w:rsidRPr="000A7C44">
        <w:rPr>
          <w:rFonts w:ascii="Book Antiqua" w:eastAsia="Book Antiqua" w:hAnsi="Book Antiqua" w:cs="Book Antiqua"/>
          <w:bCs/>
          <w:sz w:val="24"/>
          <w:szCs w:val="24"/>
        </w:rPr>
        <w:t>panas</w:t>
      </w:r>
      <w:proofErr w:type="spellEnd"/>
      <w:r>
        <w:rPr>
          <w:rFonts w:ascii="Book Antiqua" w:eastAsia="Book Antiqua" w:hAnsi="Book Antiqua" w:cs="Book Antiqua"/>
          <w:bCs/>
          <w:sz w:val="24"/>
          <w:szCs w:val="24"/>
        </w:rPr>
        <w:t xml:space="preserve">. </w:t>
      </w:r>
      <w:r w:rsidRPr="00EE2593">
        <w:rPr>
          <w:rFonts w:ascii="Book Antiqua" w:eastAsia="Book Antiqua" w:hAnsi="Book Antiqua" w:cs="Book Antiqua"/>
          <w:bCs/>
          <w:sz w:val="24"/>
          <w:szCs w:val="24"/>
        </w:rPr>
        <w:t xml:space="preserve">Digital Marketing </w:t>
      </w:r>
      <w:proofErr w:type="spellStart"/>
      <w:r w:rsidRPr="00EE2593">
        <w:rPr>
          <w:rFonts w:ascii="Book Antiqua" w:eastAsia="Book Antiqua" w:hAnsi="Book Antiqua" w:cs="Book Antiqua"/>
          <w:bCs/>
          <w:sz w:val="24"/>
          <w:szCs w:val="24"/>
        </w:rPr>
        <w:t>adalah</w:t>
      </w:r>
      <w:proofErr w:type="spellEnd"/>
      <w:r w:rsidRPr="00EE2593">
        <w:rPr>
          <w:rFonts w:ascii="Book Antiqua" w:eastAsia="Book Antiqua" w:hAnsi="Book Antiqua" w:cs="Book Antiqua"/>
          <w:bCs/>
          <w:sz w:val="24"/>
          <w:szCs w:val="24"/>
        </w:rPr>
        <w:t xml:space="preserve"> </w:t>
      </w:r>
      <w:proofErr w:type="spellStart"/>
      <w:r w:rsidR="001052E2">
        <w:rPr>
          <w:rFonts w:ascii="Book Antiqua" w:eastAsia="Book Antiqua" w:hAnsi="Book Antiqua" w:cs="Book Antiqua"/>
          <w:bCs/>
          <w:sz w:val="24"/>
          <w:szCs w:val="24"/>
        </w:rPr>
        <w:t>p</w:t>
      </w:r>
      <w:r w:rsidR="001052E2" w:rsidRPr="001052E2">
        <w:rPr>
          <w:rFonts w:ascii="Book Antiqua" w:eastAsia="Book Antiqua" w:hAnsi="Book Antiqua" w:cs="Book Antiqua"/>
          <w:bCs/>
          <w:sz w:val="24"/>
          <w:szCs w:val="24"/>
        </w:rPr>
        <w:t>emasaran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mencakup</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lebih</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banyak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hal</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karena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mencakup</w:t>
      </w:r>
      <w:proofErr w:type="spellEnd"/>
      <w:r w:rsidR="001052E2" w:rsidRPr="001052E2">
        <w:rPr>
          <w:rFonts w:ascii="Book Antiqua" w:eastAsia="Book Antiqua" w:hAnsi="Book Antiqua" w:cs="Book Antiqua"/>
          <w:bCs/>
          <w:sz w:val="24"/>
          <w:szCs w:val="24"/>
        </w:rPr>
        <w:t xml:space="preserve"> media digital </w:t>
      </w:r>
      <w:proofErr w:type="spellStart"/>
      <w:r w:rsidR="001052E2" w:rsidRPr="001052E2">
        <w:rPr>
          <w:rFonts w:ascii="Book Antiqua" w:eastAsia="Book Antiqua" w:hAnsi="Book Antiqua" w:cs="Book Antiqua"/>
          <w:bCs/>
          <w:sz w:val="24"/>
          <w:szCs w:val="24"/>
        </w:rPr>
        <w:t>seperti</w:t>
      </w:r>
      <w:proofErr w:type="spellEnd"/>
      <w:r w:rsidR="001052E2" w:rsidRPr="001052E2">
        <w:rPr>
          <w:rFonts w:ascii="Book Antiqua" w:eastAsia="Book Antiqua" w:hAnsi="Book Antiqua" w:cs="Book Antiqua"/>
          <w:bCs/>
          <w:sz w:val="24"/>
          <w:szCs w:val="24"/>
        </w:rPr>
        <w:t xml:space="preserve"> internet, e-mail, dan media </w:t>
      </w:r>
      <w:proofErr w:type="spellStart"/>
      <w:r w:rsidR="001052E2" w:rsidRPr="001052E2">
        <w:rPr>
          <w:rFonts w:ascii="Book Antiqua" w:eastAsia="Book Antiqua" w:hAnsi="Book Antiqua" w:cs="Book Antiqua"/>
          <w:bCs/>
          <w:sz w:val="24"/>
          <w:szCs w:val="24"/>
        </w:rPr>
        <w:t>nirkabel</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serta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mengelola</w:t>
      </w:r>
      <w:proofErr w:type="spellEnd"/>
      <w:r w:rsidR="001052E2" w:rsidRPr="001052E2">
        <w:rPr>
          <w:rFonts w:ascii="Book Antiqua" w:eastAsia="Book Antiqua" w:hAnsi="Book Antiqua" w:cs="Book Antiqua"/>
          <w:bCs/>
          <w:sz w:val="24"/>
          <w:szCs w:val="24"/>
        </w:rPr>
        <w:t xml:space="preserve"> data </w:t>
      </w:r>
      <w:proofErr w:type="spellStart"/>
      <w:r w:rsidR="001052E2" w:rsidRPr="001052E2">
        <w:rPr>
          <w:rFonts w:ascii="Book Antiqua" w:eastAsia="Book Antiqua" w:hAnsi="Book Antiqua" w:cs="Book Antiqua"/>
          <w:bCs/>
          <w:sz w:val="24"/>
          <w:szCs w:val="24"/>
        </w:rPr>
        <w:t>pelanggan</w:t>
      </w:r>
      <w:proofErr w:type="spellEnd"/>
      <w:r w:rsidR="001052E2" w:rsidRPr="001052E2">
        <w:rPr>
          <w:rFonts w:ascii="Book Antiqua" w:eastAsia="Book Antiqua" w:hAnsi="Book Antiqua" w:cs="Book Antiqua"/>
          <w:bCs/>
          <w:sz w:val="24"/>
          <w:szCs w:val="24"/>
        </w:rPr>
        <w:t xml:space="preserve"> digital </w:t>
      </w:r>
      <w:proofErr w:type="spellStart"/>
      <w:r w:rsidR="001052E2" w:rsidRPr="001052E2">
        <w:rPr>
          <w:rFonts w:ascii="Book Antiqua" w:eastAsia="Book Antiqua" w:hAnsi="Book Antiqua" w:cs="Book Antiqua"/>
          <w:bCs/>
          <w:sz w:val="24"/>
          <w:szCs w:val="24"/>
        </w:rPr>
        <w:t>serta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bagaimana</w:t>
      </w:r>
      <w:proofErr w:type="spellEnd"/>
      <w:r w:rsidR="001052E2" w:rsidRPr="001052E2">
        <w:rPr>
          <w:rFonts w:ascii="Book Antiqua" w:eastAsia="Book Antiqua" w:hAnsi="Book Antiqua" w:cs="Book Antiqua"/>
          <w:bCs/>
          <w:sz w:val="24"/>
          <w:szCs w:val="24"/>
        </w:rPr>
        <w:t xml:space="preserve"> Internet </w:t>
      </w:r>
      <w:proofErr w:type="spellStart"/>
      <w:r w:rsidR="001052E2" w:rsidRPr="001052E2">
        <w:rPr>
          <w:rFonts w:ascii="Book Antiqua" w:eastAsia="Book Antiqua" w:hAnsi="Book Antiqua" w:cs="Book Antiqua"/>
          <w:bCs/>
          <w:sz w:val="24"/>
          <w:szCs w:val="24"/>
        </w:rPr>
        <w:t>dapat</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digunakan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bersama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dengan</w:t>
      </w:r>
      <w:proofErr w:type="spellEnd"/>
      <w:r w:rsidR="001052E2" w:rsidRPr="001052E2">
        <w:rPr>
          <w:rFonts w:ascii="Book Antiqua" w:eastAsia="Book Antiqua" w:hAnsi="Book Antiqua" w:cs="Book Antiqua"/>
          <w:bCs/>
          <w:sz w:val="24"/>
          <w:szCs w:val="24"/>
        </w:rPr>
        <w:t xml:space="preserve"> media </w:t>
      </w:r>
      <w:proofErr w:type="spellStart"/>
      <w:r w:rsidR="001052E2" w:rsidRPr="001052E2">
        <w:rPr>
          <w:rFonts w:ascii="Book Antiqua" w:eastAsia="Book Antiqua" w:hAnsi="Book Antiqua" w:cs="Book Antiqua"/>
          <w:bCs/>
          <w:sz w:val="24"/>
          <w:szCs w:val="24"/>
        </w:rPr>
        <w:t>tradisional</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untuk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mendapatkan</w:t>
      </w:r>
      <w:proofErr w:type="spellEnd"/>
      <w:r w:rsidR="001052E2" w:rsidRPr="001052E2">
        <w:rPr>
          <w:rFonts w:ascii="Book Antiqua" w:eastAsia="Book Antiqua" w:hAnsi="Book Antiqua" w:cs="Book Antiqua"/>
          <w:bCs/>
          <w:sz w:val="24"/>
          <w:szCs w:val="24"/>
        </w:rPr>
        <w:t xml:space="preserve"> dan </w:t>
      </w:r>
      <w:proofErr w:type="spellStart"/>
      <w:r w:rsidR="001052E2" w:rsidRPr="001052E2">
        <w:rPr>
          <w:rFonts w:ascii="Book Antiqua" w:eastAsia="Book Antiqua" w:hAnsi="Book Antiqua" w:cs="Book Antiqua"/>
          <w:bCs/>
          <w:sz w:val="24"/>
          <w:szCs w:val="24"/>
        </w:rPr>
        <w:t>memberikan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layanan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kepada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pelanggan</w:t>
      </w:r>
      <w:proofErr w:type="spellEnd"/>
      <w:r w:rsidR="001052E2" w:rsidRPr="001052E2">
        <w:rPr>
          <w:rFonts w:ascii="Book Antiqua" w:eastAsia="Book Antiqua" w:hAnsi="Book Antiqua" w:cs="Book Antiqua"/>
          <w:bCs/>
          <w:sz w:val="24"/>
          <w:szCs w:val="24"/>
        </w:rPr>
        <w:t>.</w:t>
      </w:r>
      <w:r w:rsid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Setelah</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membuat</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keputusan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pembelian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pembeli</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dapat</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mengenal</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masalah</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mempelajari</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lebih</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lanjut</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tentang</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produk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atau</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merek</w:t>
      </w:r>
      <w:proofErr w:type="spellEnd"/>
      <w:r w:rsidR="001052E2" w:rsidRPr="001052E2">
        <w:rPr>
          <w:rFonts w:ascii="Book Antiqua" w:eastAsia="Book Antiqua" w:hAnsi="Book Antiqua" w:cs="Book Antiqua"/>
          <w:bCs/>
          <w:sz w:val="24"/>
          <w:szCs w:val="24"/>
        </w:rPr>
        <w:t xml:space="preserve">, dan </w:t>
      </w:r>
      <w:proofErr w:type="spellStart"/>
      <w:r w:rsidR="001052E2" w:rsidRPr="001052E2">
        <w:rPr>
          <w:rFonts w:ascii="Book Antiqua" w:eastAsia="Book Antiqua" w:hAnsi="Book Antiqua" w:cs="Book Antiqua"/>
          <w:bCs/>
          <w:sz w:val="24"/>
          <w:szCs w:val="24"/>
        </w:rPr>
        <w:t>mengevaluasi</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seberapa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baik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setiap</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alternatif</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dapat</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menyelesaikan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masalah</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Ini</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adalah</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langkah</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pertama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dalam</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serangkaian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tindakan</w:t>
      </w:r>
      <w:proofErr w:type="spellEnd"/>
      <w:r w:rsidR="001052E2" w:rsidRPr="001052E2">
        <w:rPr>
          <w:rFonts w:ascii="Book Antiqua" w:eastAsia="Book Antiqua" w:hAnsi="Book Antiqua" w:cs="Book Antiqua"/>
          <w:bCs/>
          <w:sz w:val="24"/>
          <w:szCs w:val="24"/>
        </w:rPr>
        <w:t xml:space="preserve"> yang </w:t>
      </w:r>
      <w:proofErr w:type="spellStart"/>
      <w:r w:rsidR="001052E2" w:rsidRPr="001052E2">
        <w:rPr>
          <w:rFonts w:ascii="Book Antiqua" w:eastAsia="Book Antiqua" w:hAnsi="Book Antiqua" w:cs="Book Antiqua"/>
          <w:bCs/>
          <w:sz w:val="24"/>
          <w:szCs w:val="24"/>
        </w:rPr>
        <w:t>mengarah</w:t>
      </w:r>
      <w:proofErr w:type="spellEnd"/>
      <w:r w:rsidR="001052E2" w:rsidRPr="001052E2">
        <w:rPr>
          <w:rFonts w:ascii="Book Antiqua" w:eastAsia="Book Antiqua" w:hAnsi="Book Antiqua" w:cs="Book Antiqua"/>
          <w:bCs/>
          <w:sz w:val="24"/>
          <w:szCs w:val="24"/>
        </w:rPr>
        <w:t xml:space="preserve"> pada </w:t>
      </w:r>
      <w:proofErr w:type="spellStart"/>
      <w:r w:rsidR="001052E2" w:rsidRPr="001052E2">
        <w:rPr>
          <w:rFonts w:ascii="Book Antiqua" w:eastAsia="Book Antiqua" w:hAnsi="Book Antiqua" w:cs="Book Antiqua"/>
          <w:bCs/>
          <w:sz w:val="24"/>
          <w:szCs w:val="24"/>
        </w:rPr>
        <w:t>pengambilan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keputusan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pembelian</w:t>
      </w:r>
      <w:proofErr w:type="spellEnd"/>
      <w:r w:rsidR="001052E2" w:rsidRPr="001052E2">
        <w:rPr>
          <w:rFonts w:ascii="Book Antiqua" w:eastAsia="Book Antiqua" w:hAnsi="Book Antiqua" w:cs="Book Antiqua"/>
          <w:bCs/>
          <w:sz w:val="24"/>
          <w:szCs w:val="24"/>
        </w:rPr>
        <w:t>.</w:t>
      </w:r>
      <w:r w:rsidRPr="00EE2593">
        <w:rPr>
          <w:rFonts w:ascii="Book Antiqua" w:eastAsia="Book Antiqua" w:hAnsi="Book Antiqua" w:cs="Book Antiqua"/>
          <w:bCs/>
          <w:sz w:val="24"/>
          <w:szCs w:val="24"/>
        </w:rPr>
        <w:t xml:space="preserve"> </w:t>
      </w:r>
      <w:r w:rsidRPr="00EE2593">
        <w:rPr>
          <w:rFonts w:ascii="Book Antiqua" w:eastAsia="Book Antiqua" w:hAnsi="Book Antiqua" w:cs="Book Antiqua"/>
          <w:bCs/>
          <w:sz w:val="24"/>
          <w:szCs w:val="24"/>
        </w:rPr>
        <w:fldChar w:fldCharType="begin" w:fldLock="1"/>
      </w:r>
      <w:r w:rsidR="00997C8A">
        <w:rPr>
          <w:rFonts w:ascii="Book Antiqua" w:eastAsia="Book Antiqua" w:hAnsi="Book Antiqua" w:cs="Book Antiqua"/>
          <w:bCs/>
          <w:sz w:val="24"/>
          <w:szCs w:val="24"/>
        </w:rPr>
        <w:instrText>ADDIN CSL_CITATION {"citationItems":[{"id":"ITEM-1","itemData":{"author":[{"dropping-particle":"","family":"Tjiptono","given":"Fandy","non-dropping-particle":"","parse-names":false,"suffix":""}],"container-title":"Andi Offset, Yogyakarta","id":"ITEM-1","issued":{"date-parts":[["2014"]]},"title":"Pemasaran Jasa –Prinsip, Penerapan, dan Penelitian","type":"article-journal"},"uris":["http://www.mendeley.com/documents/?uuid=8688e17a-06b5-416a-b5cd-8376acda2c8e","http://www.mendeley.com/documents/?uuid=71d971b3-e6f7-4eca-a587-57682c281436"]}],"mendeley":{"formattedCitation":"(Tjiptono, 2014)","manualFormatting":"(Tjiptono, 2014)","plainTextFormattedCitation":"(Tjiptono, 2014)","previouslyFormattedCitation":"(Tjiptono, 2014b)"},"properties":{"noteIndex":0},"schema":"https://github.com/citation-style-language/schema/raw/master/csl-citation.json"}</w:instrText>
      </w:r>
      <w:r w:rsidRPr="00EE2593">
        <w:rPr>
          <w:rFonts w:ascii="Book Antiqua" w:eastAsia="Book Antiqua" w:hAnsi="Book Antiqua" w:cs="Book Antiqua"/>
          <w:bCs/>
          <w:sz w:val="24"/>
          <w:szCs w:val="24"/>
        </w:rPr>
        <w:fldChar w:fldCharType="separate"/>
      </w:r>
      <w:r w:rsidRPr="00EE2593">
        <w:rPr>
          <w:rFonts w:ascii="Book Antiqua" w:eastAsia="Book Antiqua" w:hAnsi="Book Antiqua" w:cs="Book Antiqua"/>
          <w:bCs/>
          <w:noProof/>
          <w:sz w:val="24"/>
          <w:szCs w:val="24"/>
        </w:rPr>
        <w:t>(Tjiptono, 2014)</w:t>
      </w:r>
      <w:r w:rsidRPr="00EE2593">
        <w:rPr>
          <w:rFonts w:ascii="Book Antiqua" w:eastAsia="Book Antiqua" w:hAnsi="Book Antiqua" w:cs="Book Antiqua"/>
          <w:bCs/>
          <w:sz w:val="24"/>
          <w:szCs w:val="24"/>
        </w:rPr>
        <w:fldChar w:fldCharType="end"/>
      </w:r>
      <w:r w:rsidR="00997C8A">
        <w:rPr>
          <w:rFonts w:ascii="Book Antiqua" w:eastAsia="Book Antiqua" w:hAnsi="Book Antiqua" w:cs="Book Antiqua"/>
          <w:bCs/>
          <w:sz w:val="24"/>
          <w:szCs w:val="24"/>
        </w:rPr>
        <w:t>.</w:t>
      </w:r>
    </w:p>
    <w:p w14:paraId="178FE588" w14:textId="4B3606FC" w:rsidR="007D1D67" w:rsidRDefault="00E93CD6"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KEPUTUSAN PEMBELIAN</w:t>
      </w:r>
    </w:p>
    <w:p w14:paraId="6C0E7B4C" w14:textId="2865E16D" w:rsidR="00997C8A" w:rsidRDefault="001052E2" w:rsidP="001052E2">
      <w:pPr>
        <w:spacing w:line="360" w:lineRule="auto"/>
        <w:ind w:right="13" w:firstLine="720"/>
        <w:jc w:val="both"/>
        <w:rPr>
          <w:rFonts w:ascii="Book Antiqua" w:eastAsia="Book Antiqua" w:hAnsi="Book Antiqua" w:cs="Book Antiqua"/>
          <w:bCs/>
          <w:sz w:val="24"/>
          <w:szCs w:val="24"/>
        </w:rPr>
      </w:pPr>
      <w:proofErr w:type="spellStart"/>
      <w:r w:rsidRPr="001052E2">
        <w:rPr>
          <w:rFonts w:ascii="Book Antiqua" w:eastAsia="Book Antiqua" w:hAnsi="Book Antiqua" w:cs="Book Antiqua"/>
          <w:bCs/>
          <w:sz w:val="24"/>
          <w:szCs w:val="24"/>
        </w:rPr>
        <w:t>Perilaku</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konsumen</w:t>
      </w:r>
      <w:proofErr w:type="spellEnd"/>
      <w:r w:rsidRPr="001052E2">
        <w:rPr>
          <w:rFonts w:ascii="Book Antiqua" w:eastAsia="Book Antiqua" w:hAnsi="Book Antiqua" w:cs="Book Antiqua"/>
          <w:bCs/>
          <w:sz w:val="24"/>
          <w:szCs w:val="24"/>
        </w:rPr>
        <w:t xml:space="preserve"> sangat </w:t>
      </w:r>
      <w:proofErr w:type="spellStart"/>
      <w:r w:rsidRPr="001052E2">
        <w:rPr>
          <w:rFonts w:ascii="Book Antiqua" w:eastAsia="Book Antiqua" w:hAnsi="Book Antiqua" w:cs="Book Antiqua"/>
          <w:bCs/>
          <w:sz w:val="24"/>
          <w:szCs w:val="24"/>
        </w:rPr>
        <w:t>penting</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untuk</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kegiatan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pemasaran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produk</w:t>
      </w:r>
      <w:proofErr w:type="spellEnd"/>
      <w:r w:rsidRPr="001052E2">
        <w:rPr>
          <w:rFonts w:ascii="Book Antiqua" w:eastAsia="Book Antiqua" w:hAnsi="Book Antiqua" w:cs="Book Antiqua"/>
          <w:bCs/>
          <w:sz w:val="24"/>
          <w:szCs w:val="24"/>
        </w:rPr>
        <w:t xml:space="preserve">, dan </w:t>
      </w:r>
      <w:proofErr w:type="spellStart"/>
      <w:r w:rsidRPr="001052E2">
        <w:rPr>
          <w:rFonts w:ascii="Book Antiqua" w:eastAsia="Book Antiqua" w:hAnsi="Book Antiqua" w:cs="Book Antiqua"/>
          <w:bCs/>
          <w:sz w:val="24"/>
          <w:szCs w:val="24"/>
        </w:rPr>
        <w:t>keputusan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konsumen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untuk</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membeli</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suatu</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produk</w:t>
      </w:r>
      <w:proofErr w:type="spellEnd"/>
      <w:r w:rsidRPr="001052E2">
        <w:rPr>
          <w:rFonts w:ascii="Book Antiqua" w:eastAsia="Book Antiqua" w:hAnsi="Book Antiqua" w:cs="Book Antiqua"/>
          <w:bCs/>
          <w:sz w:val="24"/>
          <w:szCs w:val="24"/>
        </w:rPr>
        <w:t xml:space="preserve"> pada </w:t>
      </w:r>
      <w:proofErr w:type="spellStart"/>
      <w:r w:rsidRPr="001052E2">
        <w:rPr>
          <w:rFonts w:ascii="Book Antiqua" w:eastAsia="Book Antiqua" w:hAnsi="Book Antiqua" w:cs="Book Antiqua"/>
          <w:bCs/>
          <w:sz w:val="24"/>
          <w:szCs w:val="24"/>
        </w:rPr>
        <w:t>dasarnya</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erat</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kaitannya</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dengan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perilaku</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konsumen</w:t>
      </w:r>
      <w:proofErr w:type="spellEnd"/>
      <w:r w:rsidRPr="001052E2">
        <w:rPr>
          <w:rFonts w:ascii="Book Antiqua" w:eastAsia="Book Antiqua" w:hAnsi="Book Antiqua" w:cs="Book Antiqua"/>
          <w:bCs/>
          <w:sz w:val="24"/>
          <w:szCs w:val="24"/>
        </w:rPr>
        <w:t xml:space="preserve">. Ketika </w:t>
      </w:r>
      <w:proofErr w:type="spellStart"/>
      <w:r w:rsidRPr="001052E2">
        <w:rPr>
          <w:rFonts w:ascii="Book Antiqua" w:eastAsia="Book Antiqua" w:hAnsi="Book Antiqua" w:cs="Book Antiqua"/>
          <w:bCs/>
          <w:sz w:val="24"/>
          <w:szCs w:val="24"/>
        </w:rPr>
        <w:t>seseorang</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membuat</w:t>
      </w:r>
      <w:proofErr w:type="spellEnd"/>
      <w:r w:rsidRPr="001052E2">
        <w:rPr>
          <w:rFonts w:ascii="Book Antiqua" w:eastAsia="Book Antiqua" w:hAnsi="Book Antiqua" w:cs="Book Antiqua"/>
          <w:bCs/>
          <w:sz w:val="24"/>
          <w:szCs w:val="24"/>
        </w:rPr>
        <w:t xml:space="preserve"> dan </w:t>
      </w:r>
      <w:proofErr w:type="spellStart"/>
      <w:r w:rsidRPr="001052E2">
        <w:rPr>
          <w:rFonts w:ascii="Book Antiqua" w:eastAsia="Book Antiqua" w:hAnsi="Book Antiqua" w:cs="Book Antiqua"/>
          <w:bCs/>
          <w:sz w:val="24"/>
          <w:szCs w:val="24"/>
        </w:rPr>
        <w:t>menggunakan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keputusan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untuk</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membeli</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barang</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atau</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jasa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Menurut</w:t>
      </w:r>
      <w:proofErr w:type="spellEnd"/>
      <w:r w:rsidR="00997C8A" w:rsidRPr="00997C8A">
        <w:rPr>
          <w:rFonts w:ascii="Book Antiqua" w:eastAsia="Book Antiqua" w:hAnsi="Book Antiqua" w:cs="Book Antiqua"/>
          <w:bCs/>
          <w:sz w:val="24"/>
          <w:szCs w:val="24"/>
        </w:rPr>
        <w:t xml:space="preserve"> </w:t>
      </w:r>
      <w:r w:rsidR="00997C8A" w:rsidRPr="00997C8A">
        <w:rPr>
          <w:rFonts w:ascii="Book Antiqua" w:eastAsia="Book Antiqua" w:hAnsi="Book Antiqua" w:cs="Book Antiqua"/>
          <w:bCs/>
          <w:sz w:val="24"/>
          <w:szCs w:val="24"/>
        </w:rPr>
        <w:fldChar w:fldCharType="begin" w:fldLock="1"/>
      </w:r>
      <w:r w:rsidR="00997C8A" w:rsidRPr="00997C8A">
        <w:rPr>
          <w:rFonts w:ascii="Book Antiqua" w:eastAsia="Book Antiqua" w:hAnsi="Book Antiqua" w:cs="Book Antiqua"/>
          <w:bCs/>
          <w:sz w:val="24"/>
          <w:szCs w:val="24"/>
        </w:rPr>
        <w:instrText>ADDIN CSL_CITATION {"citationItems":[{"id":"ITEM-1","itemData":{"author":[{"dropping-particle":"","family":"Fandy","given":"Tjiptono","non-dropping-particle":"","parse-names":false,"suffix":""}],"container-title":"Yogyakarta : Andi.","id":"ITEM-1","issued":{"date-parts":[["2016"]]},"title":"Service, Quality &amp; Satisfaction","type":"article-journal"},"uris":["http://www.mendeley.com/documents/?uuid=4c39d736-b746-4e47-9a6c-a5b3455f2f6e","http://www.mendeley.com/documents/?uuid=0e68fe00-c322-424f-aa9f-31a34ceb4a1e"]}],"mendeley":{"formattedCitation":"(Fandy, 2016)","manualFormatting":"Tjiptono (2016)","plainTextFormattedCitation":"(Fandy, 2016)","previouslyFormattedCitation":"(Fandy, 2016)"},"properties":{"noteIndex":0},"schema":"https://github.com/citation-style-language/schema/raw/master/csl-citation.json"}</w:instrText>
      </w:r>
      <w:r w:rsidR="00997C8A" w:rsidRPr="00997C8A">
        <w:rPr>
          <w:rFonts w:ascii="Book Antiqua" w:eastAsia="Book Antiqua" w:hAnsi="Book Antiqua" w:cs="Book Antiqua"/>
          <w:bCs/>
          <w:sz w:val="24"/>
          <w:szCs w:val="24"/>
        </w:rPr>
        <w:fldChar w:fldCharType="separate"/>
      </w:r>
      <w:r w:rsidR="00997C8A" w:rsidRPr="00997C8A">
        <w:rPr>
          <w:rFonts w:ascii="Book Antiqua" w:eastAsia="Book Antiqua" w:hAnsi="Book Antiqua" w:cs="Book Antiqua"/>
          <w:bCs/>
          <w:noProof/>
          <w:sz w:val="24"/>
          <w:szCs w:val="24"/>
        </w:rPr>
        <w:t>Tjiptono (2016)</w:t>
      </w:r>
      <w:r w:rsidR="00997C8A" w:rsidRPr="00997C8A">
        <w:rPr>
          <w:rFonts w:ascii="Book Antiqua" w:eastAsia="Book Antiqua" w:hAnsi="Book Antiqua" w:cs="Book Antiqua"/>
          <w:bCs/>
          <w:sz w:val="24"/>
          <w:szCs w:val="24"/>
        </w:rPr>
        <w:fldChar w:fldCharType="end"/>
      </w:r>
      <w:r w:rsidR="00997C8A" w:rsidRPr="00997C8A">
        <w:rPr>
          <w:rFonts w:ascii="Book Antiqua" w:eastAsia="Book Antiqua" w:hAnsi="Book Antiqua" w:cs="Book Antiqua"/>
          <w:bCs/>
          <w:sz w:val="24"/>
          <w:szCs w:val="24"/>
        </w:rPr>
        <w:t xml:space="preserve"> </w:t>
      </w:r>
      <w:r w:rsidRPr="001052E2">
        <w:rPr>
          <w:rFonts w:ascii="Book Antiqua" w:eastAsia="Book Antiqua" w:hAnsi="Book Antiqua" w:cs="Book Antiqua"/>
          <w:bCs/>
          <w:sz w:val="24"/>
          <w:szCs w:val="24"/>
        </w:rPr>
        <w:t xml:space="preserve">Salah </w:t>
      </w:r>
      <w:proofErr w:type="spellStart"/>
      <w:r w:rsidRPr="001052E2">
        <w:rPr>
          <w:rFonts w:ascii="Book Antiqua" w:eastAsia="Book Antiqua" w:hAnsi="Book Antiqua" w:cs="Book Antiqua"/>
          <w:bCs/>
          <w:sz w:val="24"/>
          <w:szCs w:val="24"/>
        </w:rPr>
        <w:t>satu</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aspek</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perilaku</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konsumen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adalah</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keputusan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pembelian</w:t>
      </w:r>
      <w:proofErr w:type="spellEnd"/>
      <w:r w:rsidRPr="001052E2">
        <w:rPr>
          <w:rFonts w:ascii="Book Antiqua" w:eastAsia="Book Antiqua" w:hAnsi="Book Antiqua" w:cs="Book Antiqua"/>
          <w:bCs/>
          <w:sz w:val="24"/>
          <w:szCs w:val="24"/>
        </w:rPr>
        <w:t xml:space="preserve">, yang </w:t>
      </w:r>
      <w:proofErr w:type="spellStart"/>
      <w:r w:rsidRPr="001052E2">
        <w:rPr>
          <w:rFonts w:ascii="Book Antiqua" w:eastAsia="Book Antiqua" w:hAnsi="Book Antiqua" w:cs="Book Antiqua"/>
          <w:bCs/>
          <w:sz w:val="24"/>
          <w:szCs w:val="24"/>
        </w:rPr>
        <w:t>mencakup</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tindakan</w:t>
      </w:r>
      <w:proofErr w:type="spellEnd"/>
      <w:r w:rsidRPr="001052E2">
        <w:rPr>
          <w:rFonts w:ascii="Book Antiqua" w:eastAsia="Book Antiqua" w:hAnsi="Book Antiqua" w:cs="Book Antiqua"/>
          <w:bCs/>
          <w:sz w:val="24"/>
          <w:szCs w:val="24"/>
        </w:rPr>
        <w:t xml:space="preserve"> yang </w:t>
      </w:r>
      <w:proofErr w:type="spellStart"/>
      <w:r w:rsidRPr="001052E2">
        <w:rPr>
          <w:rFonts w:ascii="Book Antiqua" w:eastAsia="Book Antiqua" w:hAnsi="Book Antiqua" w:cs="Book Antiqua"/>
          <w:bCs/>
          <w:sz w:val="24"/>
          <w:szCs w:val="24"/>
        </w:rPr>
        <w:t>langsung</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berkaitan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dengan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membeli</w:t>
      </w:r>
      <w:proofErr w:type="spellEnd"/>
      <w:r w:rsidRPr="001052E2">
        <w:rPr>
          <w:rFonts w:ascii="Book Antiqua" w:eastAsia="Book Antiqua" w:hAnsi="Book Antiqua" w:cs="Book Antiqua"/>
          <w:bCs/>
          <w:sz w:val="24"/>
          <w:szCs w:val="24"/>
        </w:rPr>
        <w:t xml:space="preserve"> dan </w:t>
      </w:r>
      <w:proofErr w:type="spellStart"/>
      <w:r w:rsidRPr="001052E2">
        <w:rPr>
          <w:rFonts w:ascii="Book Antiqua" w:eastAsia="Book Antiqua" w:hAnsi="Book Antiqua" w:cs="Book Antiqua"/>
          <w:bCs/>
          <w:sz w:val="24"/>
          <w:szCs w:val="24"/>
        </w:rPr>
        <w:t>mengidentifikasi</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barang</w:t>
      </w:r>
      <w:proofErr w:type="spellEnd"/>
      <w:r w:rsidRPr="001052E2">
        <w:rPr>
          <w:rFonts w:ascii="Book Antiqua" w:eastAsia="Book Antiqua" w:hAnsi="Book Antiqua" w:cs="Book Antiqua"/>
          <w:bCs/>
          <w:sz w:val="24"/>
          <w:szCs w:val="24"/>
        </w:rPr>
        <w:t xml:space="preserve"> dan </w:t>
      </w:r>
      <w:proofErr w:type="spellStart"/>
      <w:r w:rsidRPr="001052E2">
        <w:rPr>
          <w:rFonts w:ascii="Book Antiqua" w:eastAsia="Book Antiqua" w:hAnsi="Book Antiqua" w:cs="Book Antiqua"/>
          <w:bCs/>
          <w:sz w:val="24"/>
          <w:szCs w:val="24"/>
        </w:rPr>
        <w:t>jasa</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serta</w:t>
      </w:r>
      <w:proofErr w:type="spellEnd"/>
      <w:r w:rsidRPr="001052E2">
        <w:rPr>
          <w:rFonts w:ascii="Book Antiqua" w:eastAsia="Book Antiqua" w:hAnsi="Book Antiqua" w:cs="Book Antiqua"/>
          <w:bCs/>
          <w:sz w:val="24"/>
          <w:szCs w:val="24"/>
        </w:rPr>
        <w:t xml:space="preserve"> proses </w:t>
      </w:r>
      <w:proofErr w:type="spellStart"/>
      <w:r w:rsidRPr="001052E2">
        <w:rPr>
          <w:rFonts w:ascii="Book Antiqua" w:eastAsia="Book Antiqua" w:hAnsi="Book Antiqua" w:cs="Book Antiqua"/>
          <w:bCs/>
          <w:sz w:val="24"/>
          <w:szCs w:val="24"/>
        </w:rPr>
        <w:t>pengambilan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keputusan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sebelum</w:t>
      </w:r>
      <w:proofErr w:type="spellEnd"/>
      <w:r w:rsidRPr="001052E2">
        <w:rPr>
          <w:rFonts w:ascii="Book Antiqua" w:eastAsia="Book Antiqua" w:hAnsi="Book Antiqua" w:cs="Book Antiqua"/>
          <w:bCs/>
          <w:sz w:val="24"/>
          <w:szCs w:val="24"/>
        </w:rPr>
        <w:t xml:space="preserve"> dan </w:t>
      </w:r>
      <w:proofErr w:type="spellStart"/>
      <w:r w:rsidRPr="001052E2">
        <w:rPr>
          <w:rFonts w:ascii="Book Antiqua" w:eastAsia="Book Antiqua" w:hAnsi="Book Antiqua" w:cs="Book Antiqua"/>
          <w:bCs/>
          <w:sz w:val="24"/>
          <w:szCs w:val="24"/>
        </w:rPr>
        <w:t>sesudah</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tindakan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tersebut</w:t>
      </w:r>
      <w:proofErr w:type="spellEnd"/>
      <w:r w:rsidRPr="001052E2">
        <w:rPr>
          <w:rFonts w:ascii="Book Antiqua" w:eastAsia="Book Antiqua" w:hAnsi="Book Antiqua" w:cs="Book Antiqua"/>
          <w:bCs/>
          <w:sz w:val="24"/>
          <w:szCs w:val="24"/>
        </w:rPr>
        <w:t>.</w:t>
      </w:r>
    </w:p>
    <w:p w14:paraId="6C938B5E" w14:textId="525BC9F3" w:rsidR="007D1D67" w:rsidRDefault="00997C8A"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ORIENTASI PASAR</w:t>
      </w:r>
    </w:p>
    <w:p w14:paraId="16516A31" w14:textId="77777777" w:rsidR="001052E2" w:rsidRDefault="00997C8A" w:rsidP="001052E2">
      <w:pPr>
        <w:spacing w:line="360" w:lineRule="auto"/>
        <w:ind w:right="13" w:firstLine="720"/>
        <w:jc w:val="both"/>
        <w:rPr>
          <w:rFonts w:ascii="Book Antiqua" w:eastAsia="Book Antiqua" w:hAnsi="Book Antiqua" w:cs="Book Antiqua"/>
          <w:bCs/>
          <w:sz w:val="24"/>
          <w:szCs w:val="24"/>
        </w:rPr>
      </w:pPr>
      <w:bookmarkStart w:id="0" w:name="_Hlk173759346"/>
      <w:proofErr w:type="spellStart"/>
      <w:r w:rsidRPr="00997C8A">
        <w:rPr>
          <w:rFonts w:ascii="Book Antiqua" w:eastAsia="Book Antiqua" w:hAnsi="Book Antiqua" w:cs="Book Antiqua"/>
          <w:bCs/>
          <w:sz w:val="24"/>
          <w:szCs w:val="24"/>
        </w:rPr>
        <w:t>Orientasi</w:t>
      </w:r>
      <w:proofErr w:type="spellEnd"/>
      <w:r w:rsidRPr="00997C8A">
        <w:rPr>
          <w:rFonts w:ascii="Book Antiqua" w:eastAsia="Book Antiqua" w:hAnsi="Book Antiqua" w:cs="Book Antiqua"/>
          <w:bCs/>
          <w:sz w:val="24"/>
          <w:szCs w:val="24"/>
        </w:rPr>
        <w:t xml:space="preserve"> pasar </w:t>
      </w:r>
      <w:proofErr w:type="spellStart"/>
      <w:r w:rsidRPr="00997C8A">
        <w:rPr>
          <w:rFonts w:ascii="Book Antiqua" w:eastAsia="Book Antiqua" w:hAnsi="Book Antiqua" w:cs="Book Antiqua"/>
          <w:bCs/>
          <w:sz w:val="24"/>
          <w:szCs w:val="24"/>
        </w:rPr>
        <w:t>adalah</w:t>
      </w:r>
      <w:proofErr w:type="spellEnd"/>
      <w:r w:rsidRPr="00997C8A">
        <w:rPr>
          <w:rFonts w:ascii="Book Antiqua" w:eastAsia="Book Antiqua" w:hAnsi="Book Antiqua" w:cs="Book Antiqua"/>
          <w:bCs/>
          <w:sz w:val="24"/>
          <w:szCs w:val="24"/>
        </w:rPr>
        <w:t xml:space="preserve"> proses yang </w:t>
      </w:r>
      <w:proofErr w:type="spellStart"/>
      <w:r w:rsidRPr="00997C8A">
        <w:rPr>
          <w:rFonts w:ascii="Book Antiqua" w:eastAsia="Book Antiqua" w:hAnsi="Book Antiqua" w:cs="Book Antiqua"/>
          <w:bCs/>
          <w:sz w:val="24"/>
          <w:szCs w:val="24"/>
        </w:rPr>
        <w:t>dilakukan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perusahaan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untuk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mengetahui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kebutuhan</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keinginan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pelanggan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serta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memiliki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pemahaman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tepat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tentang</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produknya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Menurut</w:t>
      </w:r>
      <w:proofErr w:type="spellEnd"/>
      <w:r w:rsidRPr="00997C8A">
        <w:rPr>
          <w:rFonts w:ascii="Book Antiqua" w:eastAsia="Book Antiqua" w:hAnsi="Book Antiqua" w:cs="Book Antiqua"/>
          <w:bCs/>
          <w:sz w:val="24"/>
          <w:szCs w:val="24"/>
        </w:rPr>
        <w:t xml:space="preserve"> Kotler et al. (2021), </w:t>
      </w:r>
      <w:proofErr w:type="spellStart"/>
      <w:r w:rsidRPr="00997C8A">
        <w:rPr>
          <w:rFonts w:ascii="Book Antiqua" w:eastAsia="Book Antiqua" w:hAnsi="Book Antiqua" w:cs="Book Antiqua"/>
          <w:bCs/>
          <w:sz w:val="24"/>
          <w:szCs w:val="24"/>
        </w:rPr>
        <w:t>orientasi</w:t>
      </w:r>
      <w:proofErr w:type="spellEnd"/>
      <w:r w:rsidRPr="00997C8A">
        <w:rPr>
          <w:rFonts w:ascii="Book Antiqua" w:eastAsia="Book Antiqua" w:hAnsi="Book Antiqua" w:cs="Book Antiqua"/>
          <w:bCs/>
          <w:sz w:val="24"/>
          <w:szCs w:val="24"/>
        </w:rPr>
        <w:t xml:space="preserve"> pasar </w:t>
      </w:r>
      <w:proofErr w:type="spellStart"/>
      <w:r w:rsidRPr="00997C8A">
        <w:rPr>
          <w:rFonts w:ascii="Book Antiqua" w:eastAsia="Book Antiqua" w:hAnsi="Book Antiqua" w:cs="Book Antiqua"/>
          <w:bCs/>
          <w:sz w:val="24"/>
          <w:szCs w:val="24"/>
        </w:rPr>
        <w:t>penting</w:t>
      </w:r>
      <w:proofErr w:type="spellEnd"/>
      <w:r w:rsidRPr="00997C8A">
        <w:rPr>
          <w:rFonts w:ascii="Book Antiqua" w:eastAsia="Book Antiqua" w:hAnsi="Book Antiqua" w:cs="Book Antiqua"/>
          <w:bCs/>
          <w:sz w:val="24"/>
          <w:szCs w:val="24"/>
        </w:rPr>
        <w:t xml:space="preserve"> di pasar </w:t>
      </w:r>
      <w:proofErr w:type="spellStart"/>
      <w:r w:rsidRPr="00997C8A">
        <w:rPr>
          <w:rFonts w:ascii="Book Antiqua" w:eastAsia="Book Antiqua" w:hAnsi="Book Antiqua" w:cs="Book Antiqua"/>
          <w:bCs/>
          <w:sz w:val="24"/>
          <w:szCs w:val="24"/>
        </w:rPr>
        <w:t>saat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ini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karena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perusahaan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harus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memperhatikan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pelanggan</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pesaing</w:t>
      </w:r>
      <w:proofErr w:type="spellEnd"/>
      <w:r w:rsidRPr="00997C8A">
        <w:rPr>
          <w:rFonts w:ascii="Book Antiqua" w:eastAsia="Book Antiqua" w:hAnsi="Book Antiqua" w:cs="Book Antiqua"/>
          <w:bCs/>
          <w:sz w:val="24"/>
          <w:szCs w:val="24"/>
        </w:rPr>
        <w:t xml:space="preserve">. </w:t>
      </w:r>
      <w:r>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Menurut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Sumiati</w:t>
      </w:r>
      <w:proofErr w:type="spellEnd"/>
      <w:r w:rsidRPr="00997C8A">
        <w:rPr>
          <w:rFonts w:ascii="Book Antiqua" w:eastAsia="Book Antiqua" w:hAnsi="Book Antiqua" w:cs="Book Antiqua"/>
          <w:bCs/>
          <w:sz w:val="24"/>
          <w:szCs w:val="24"/>
        </w:rPr>
        <w:t xml:space="preserve"> (2015) </w:t>
      </w:r>
      <w:proofErr w:type="spellStart"/>
      <w:r w:rsidRPr="00997C8A">
        <w:rPr>
          <w:rFonts w:ascii="Book Antiqua" w:eastAsia="Book Antiqua" w:hAnsi="Book Antiqua" w:cs="Book Antiqua"/>
          <w:bCs/>
          <w:sz w:val="24"/>
          <w:szCs w:val="24"/>
        </w:rPr>
        <w:t>bahwa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Orientasi</w:t>
      </w:r>
      <w:proofErr w:type="spellEnd"/>
      <w:r w:rsidRPr="00997C8A">
        <w:rPr>
          <w:rFonts w:ascii="Book Antiqua" w:eastAsia="Book Antiqua" w:hAnsi="Book Antiqua" w:cs="Book Antiqua"/>
          <w:bCs/>
          <w:sz w:val="24"/>
          <w:szCs w:val="24"/>
        </w:rPr>
        <w:t xml:space="preserve"> pasar </w:t>
      </w:r>
      <w:proofErr w:type="spellStart"/>
      <w:r w:rsidRPr="00997C8A">
        <w:rPr>
          <w:rFonts w:ascii="Book Antiqua" w:eastAsia="Book Antiqua" w:hAnsi="Book Antiqua" w:cs="Book Antiqua"/>
          <w:bCs/>
          <w:sz w:val="24"/>
          <w:szCs w:val="24"/>
        </w:rPr>
        <w:t>merupakan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suatu</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filosofi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dalam</w:t>
      </w:r>
      <w:proofErr w:type="spellEnd"/>
      <w:r w:rsidRPr="00997C8A">
        <w:rPr>
          <w:rFonts w:ascii="Book Antiqua" w:eastAsia="Book Antiqua" w:hAnsi="Book Antiqua" w:cs="Book Antiqua"/>
          <w:bCs/>
          <w:sz w:val="24"/>
          <w:szCs w:val="24"/>
        </w:rPr>
        <w:t xml:space="preserve"> </w:t>
      </w:r>
      <w:r w:rsidR="001052E2" w:rsidRPr="001052E2">
        <w:rPr>
          <w:rFonts w:ascii="Book Antiqua" w:eastAsia="Book Antiqua" w:hAnsi="Book Antiqua" w:cs="Book Antiqua"/>
          <w:bCs/>
          <w:sz w:val="24"/>
          <w:szCs w:val="24"/>
        </w:rPr>
        <w:t xml:space="preserve">strategi </w:t>
      </w:r>
      <w:proofErr w:type="spellStart"/>
      <w:r w:rsidR="001052E2" w:rsidRPr="001052E2">
        <w:rPr>
          <w:rFonts w:ascii="Book Antiqua" w:eastAsia="Book Antiqua" w:hAnsi="Book Antiqua" w:cs="Book Antiqua"/>
          <w:bCs/>
          <w:sz w:val="24"/>
          <w:szCs w:val="24"/>
        </w:rPr>
        <w:t>pemasaran</w:t>
      </w:r>
      <w:proofErr w:type="spellEnd"/>
      <w:r w:rsidR="001052E2" w:rsidRPr="001052E2">
        <w:rPr>
          <w:rFonts w:ascii="Book Antiqua" w:eastAsia="Book Antiqua" w:hAnsi="Book Antiqua" w:cs="Book Antiqua"/>
          <w:bCs/>
          <w:sz w:val="24"/>
          <w:szCs w:val="24"/>
        </w:rPr>
        <w:t xml:space="preserve"> </w:t>
      </w:r>
      <w:r w:rsidR="001052E2" w:rsidRPr="001052E2">
        <w:rPr>
          <w:rFonts w:ascii="Book Antiqua" w:eastAsia="Book Antiqua" w:hAnsi="Book Antiqua" w:cs="Book Antiqua"/>
          <w:bCs/>
          <w:sz w:val="24"/>
          <w:szCs w:val="24"/>
        </w:rPr>
        <w:lastRenderedPageBreak/>
        <w:t xml:space="preserve">yang </w:t>
      </w:r>
      <w:proofErr w:type="spellStart"/>
      <w:r w:rsidR="001052E2" w:rsidRPr="001052E2">
        <w:rPr>
          <w:rFonts w:ascii="Book Antiqua" w:eastAsia="Book Antiqua" w:hAnsi="Book Antiqua" w:cs="Book Antiqua"/>
          <w:bCs/>
          <w:sz w:val="24"/>
          <w:szCs w:val="24"/>
        </w:rPr>
        <w:t>dikenal</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sebagai</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orientasi</w:t>
      </w:r>
      <w:proofErr w:type="spellEnd"/>
      <w:r w:rsidR="001052E2" w:rsidRPr="001052E2">
        <w:rPr>
          <w:rFonts w:ascii="Book Antiqua" w:eastAsia="Book Antiqua" w:hAnsi="Book Antiqua" w:cs="Book Antiqua"/>
          <w:bCs/>
          <w:sz w:val="24"/>
          <w:szCs w:val="24"/>
        </w:rPr>
        <w:t xml:space="preserve"> pasar, </w:t>
      </w:r>
      <w:proofErr w:type="spellStart"/>
      <w:r w:rsidR="001052E2" w:rsidRPr="001052E2">
        <w:rPr>
          <w:rFonts w:ascii="Book Antiqua" w:eastAsia="Book Antiqua" w:hAnsi="Book Antiqua" w:cs="Book Antiqua"/>
          <w:bCs/>
          <w:sz w:val="24"/>
          <w:szCs w:val="24"/>
        </w:rPr>
        <w:t>penjualan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produk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tidak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tergantung</w:t>
      </w:r>
      <w:proofErr w:type="spellEnd"/>
      <w:r w:rsidR="001052E2" w:rsidRPr="001052E2">
        <w:rPr>
          <w:rFonts w:ascii="Book Antiqua" w:eastAsia="Book Antiqua" w:hAnsi="Book Antiqua" w:cs="Book Antiqua"/>
          <w:bCs/>
          <w:sz w:val="24"/>
          <w:szCs w:val="24"/>
        </w:rPr>
        <w:t xml:space="preserve"> pada strategi </w:t>
      </w:r>
      <w:proofErr w:type="spellStart"/>
      <w:r w:rsidR="001052E2" w:rsidRPr="001052E2">
        <w:rPr>
          <w:rFonts w:ascii="Book Antiqua" w:eastAsia="Book Antiqua" w:hAnsi="Book Antiqua" w:cs="Book Antiqua"/>
          <w:bCs/>
          <w:sz w:val="24"/>
          <w:szCs w:val="24"/>
        </w:rPr>
        <w:t>penjualan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tetapi</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lebih</w:t>
      </w:r>
      <w:proofErr w:type="spellEnd"/>
      <w:r w:rsidR="001052E2" w:rsidRPr="001052E2">
        <w:rPr>
          <w:rFonts w:ascii="Book Antiqua" w:eastAsia="Book Antiqua" w:hAnsi="Book Antiqua" w:cs="Book Antiqua"/>
          <w:bCs/>
          <w:sz w:val="24"/>
          <w:szCs w:val="24"/>
        </w:rPr>
        <w:t xml:space="preserve"> pada </w:t>
      </w:r>
      <w:proofErr w:type="spellStart"/>
      <w:r w:rsidR="001052E2" w:rsidRPr="001052E2">
        <w:rPr>
          <w:rFonts w:ascii="Book Antiqua" w:eastAsia="Book Antiqua" w:hAnsi="Book Antiqua" w:cs="Book Antiqua"/>
          <w:bCs/>
          <w:sz w:val="24"/>
          <w:szCs w:val="24"/>
        </w:rPr>
        <w:t>pilihan</w:t>
      </w:r>
      <w:proofErr w:type="spellEnd"/>
      <w:r w:rsidR="001052E2" w:rsidRPr="001052E2">
        <w:rPr>
          <w:rFonts w:ascii="Book Antiqua" w:eastAsia="Book Antiqua" w:hAnsi="Book Antiqua" w:cs="Book Antiqua"/>
          <w:bCs/>
          <w:sz w:val="24"/>
          <w:szCs w:val="24"/>
        </w:rPr>
        <w:t xml:space="preserve"> yang </w:t>
      </w:r>
      <w:proofErr w:type="spellStart"/>
      <w:r w:rsidR="001052E2" w:rsidRPr="001052E2">
        <w:rPr>
          <w:rFonts w:ascii="Book Antiqua" w:eastAsia="Book Antiqua" w:hAnsi="Book Antiqua" w:cs="Book Antiqua"/>
          <w:bCs/>
          <w:sz w:val="24"/>
          <w:szCs w:val="24"/>
        </w:rPr>
        <w:t>dibuat</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konsumen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saat</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memutuskan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untuk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membeli</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produk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tersebut</w:t>
      </w:r>
      <w:proofErr w:type="spellEnd"/>
      <w:r w:rsidR="001052E2" w:rsidRPr="001052E2">
        <w:rPr>
          <w:rFonts w:ascii="Book Antiqua" w:eastAsia="Book Antiqua" w:hAnsi="Book Antiqua" w:cs="Book Antiqua"/>
          <w:bCs/>
          <w:sz w:val="24"/>
          <w:szCs w:val="24"/>
        </w:rPr>
        <w:t>.</w:t>
      </w:r>
    </w:p>
    <w:bookmarkEnd w:id="0"/>
    <w:p w14:paraId="5F3B3040" w14:textId="13B37016" w:rsidR="00E632CD" w:rsidRPr="00E632CD" w:rsidRDefault="00997C8A" w:rsidP="00B7532E">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KUALITAS PRODUK</w:t>
      </w:r>
    </w:p>
    <w:p w14:paraId="3C4A0737" w14:textId="678A8758" w:rsidR="00997C8A" w:rsidRDefault="001052E2" w:rsidP="00D81EC2">
      <w:pPr>
        <w:spacing w:line="360" w:lineRule="auto"/>
        <w:ind w:right="13" w:firstLine="720"/>
        <w:jc w:val="both"/>
        <w:rPr>
          <w:rFonts w:ascii="Book Antiqua" w:eastAsia="Book Antiqua" w:hAnsi="Book Antiqua" w:cs="Book Antiqua"/>
          <w:bCs/>
          <w:sz w:val="24"/>
          <w:szCs w:val="24"/>
        </w:rPr>
      </w:pPr>
      <w:proofErr w:type="spellStart"/>
      <w:r w:rsidRPr="001052E2">
        <w:rPr>
          <w:rFonts w:ascii="Book Antiqua" w:eastAsia="Book Antiqua" w:hAnsi="Book Antiqua" w:cs="Book Antiqua"/>
          <w:bCs/>
          <w:sz w:val="24"/>
          <w:szCs w:val="24"/>
        </w:rPr>
        <w:t>Produk</w:t>
      </w:r>
      <w:proofErr w:type="spellEnd"/>
      <w:r w:rsidRPr="001052E2">
        <w:rPr>
          <w:rFonts w:ascii="Book Antiqua" w:eastAsia="Book Antiqua" w:hAnsi="Book Antiqua" w:cs="Book Antiqua"/>
          <w:bCs/>
          <w:sz w:val="24"/>
          <w:szCs w:val="24"/>
        </w:rPr>
        <w:t xml:space="preserve"> yang </w:t>
      </w:r>
      <w:proofErr w:type="spellStart"/>
      <w:r w:rsidRPr="001052E2">
        <w:rPr>
          <w:rFonts w:ascii="Book Antiqua" w:eastAsia="Book Antiqua" w:hAnsi="Book Antiqua" w:cs="Book Antiqua"/>
          <w:bCs/>
          <w:sz w:val="24"/>
          <w:szCs w:val="24"/>
        </w:rPr>
        <w:t>berkualitas</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adalah</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produk</w:t>
      </w:r>
      <w:proofErr w:type="spellEnd"/>
      <w:r w:rsidRPr="001052E2">
        <w:rPr>
          <w:rFonts w:ascii="Book Antiqua" w:eastAsia="Book Antiqua" w:hAnsi="Book Antiqua" w:cs="Book Antiqua"/>
          <w:bCs/>
          <w:sz w:val="24"/>
          <w:szCs w:val="24"/>
        </w:rPr>
        <w:t xml:space="preserve"> yang </w:t>
      </w:r>
      <w:proofErr w:type="spellStart"/>
      <w:r w:rsidRPr="001052E2">
        <w:rPr>
          <w:rFonts w:ascii="Book Antiqua" w:eastAsia="Book Antiqua" w:hAnsi="Book Antiqua" w:cs="Book Antiqua"/>
          <w:bCs/>
          <w:sz w:val="24"/>
          <w:szCs w:val="24"/>
        </w:rPr>
        <w:t>diterima</w:t>
      </w:r>
      <w:proofErr w:type="spellEnd"/>
      <w:r w:rsidRPr="001052E2">
        <w:rPr>
          <w:rFonts w:ascii="Book Antiqua" w:eastAsia="Book Antiqua" w:hAnsi="Book Antiqua" w:cs="Book Antiqua"/>
          <w:bCs/>
          <w:sz w:val="24"/>
          <w:szCs w:val="24"/>
        </w:rPr>
        <w:t xml:space="preserve"> oleh </w:t>
      </w:r>
      <w:proofErr w:type="spellStart"/>
      <w:r w:rsidRPr="001052E2">
        <w:rPr>
          <w:rFonts w:ascii="Book Antiqua" w:eastAsia="Book Antiqua" w:hAnsi="Book Antiqua" w:cs="Book Antiqua"/>
          <w:bCs/>
          <w:sz w:val="24"/>
          <w:szCs w:val="24"/>
        </w:rPr>
        <w:t>konsumen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sesuai</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dengan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kebutuhan</w:t>
      </w:r>
      <w:proofErr w:type="spellEnd"/>
      <w:r w:rsidRPr="001052E2">
        <w:rPr>
          <w:rFonts w:ascii="Book Antiqua" w:eastAsia="Book Antiqua" w:hAnsi="Book Antiqua" w:cs="Book Antiqua"/>
          <w:bCs/>
          <w:sz w:val="24"/>
          <w:szCs w:val="24"/>
        </w:rPr>
        <w:t xml:space="preserve"> dan </w:t>
      </w:r>
      <w:proofErr w:type="spellStart"/>
      <w:r w:rsidRPr="001052E2">
        <w:rPr>
          <w:rFonts w:ascii="Book Antiqua" w:eastAsia="Book Antiqua" w:hAnsi="Book Antiqua" w:cs="Book Antiqua"/>
          <w:bCs/>
          <w:sz w:val="24"/>
          <w:szCs w:val="24"/>
        </w:rPr>
        <w:t>keinginan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konsumen</w:t>
      </w:r>
      <w:proofErr w:type="spellEnd"/>
      <w:r w:rsidR="00997C8A" w:rsidRPr="00997C8A">
        <w:rPr>
          <w:rFonts w:ascii="Book Antiqua" w:eastAsia="Book Antiqua" w:hAnsi="Book Antiqua" w:cs="Book Antiqua"/>
          <w:bCs/>
          <w:sz w:val="24"/>
          <w:szCs w:val="24"/>
        </w:rPr>
        <w:t>.</w:t>
      </w:r>
      <w:r w:rsid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Menurut</w:t>
      </w:r>
      <w:proofErr w:type="spellEnd"/>
      <w:r w:rsidR="00997C8A" w:rsidRPr="00997C8A">
        <w:rPr>
          <w:rFonts w:ascii="Book Antiqua" w:eastAsia="Book Antiqua" w:hAnsi="Book Antiqua" w:cs="Book Antiqua"/>
          <w:bCs/>
          <w:sz w:val="24"/>
          <w:szCs w:val="24"/>
        </w:rPr>
        <w:t xml:space="preserve"> </w:t>
      </w:r>
      <w:r w:rsidR="00997C8A" w:rsidRPr="00997C8A">
        <w:rPr>
          <w:rFonts w:ascii="Book Antiqua" w:eastAsia="Book Antiqua" w:hAnsi="Book Antiqua" w:cs="Book Antiqua"/>
          <w:bCs/>
          <w:sz w:val="24"/>
          <w:szCs w:val="24"/>
        </w:rPr>
        <w:fldChar w:fldCharType="begin" w:fldLock="1"/>
      </w:r>
      <w:r w:rsidR="00997C8A" w:rsidRPr="00997C8A">
        <w:rPr>
          <w:rFonts w:ascii="Book Antiqua" w:eastAsia="Book Antiqua" w:hAnsi="Book Antiqua" w:cs="Book Antiqua"/>
          <w:bCs/>
          <w:sz w:val="24"/>
          <w:szCs w:val="24"/>
        </w:rPr>
        <w:instrText>ADDIN CSL_CITATION {"citationItems":[{"id":"ITEM-1","itemData":{"author":[{"dropping-particle":"","family":"Melida","given":"A","non-dropping-particle":"","parse-names":false,"suffix":""}],"container-title":"Berkala Ilmu Kesehatan Kulit dan Kelamin","id":"ITEM-1","issue":"2","issued":{"date-parts":[["2016"]]},"page":"99-106","title":"Side Effects of Methotrexate for Psoriasis Therapy","type":"article-journal","volume":"32"},"uris":["http://www.mendeley.com/documents/?uuid=600802ac-2e06-4028-87b8-938fd9068fc5","http://www.mendeley.com/documents/?uuid=c04b42a8-cd47-48e1-a5c1-82a430772a57"]}],"mendeley":{"formattedCitation":"(Melida, 2016)","manualFormatting":"Melida (2016)","plainTextFormattedCitation":"(Melida, 2016)","previouslyFormattedCitation":"(Melida, 2016)"},"properties":{"noteIndex":0},"schema":"https://github.com/citation-style-language/schema/raw/master/csl-citation.json"}</w:instrText>
      </w:r>
      <w:r w:rsidR="00997C8A" w:rsidRPr="00997C8A">
        <w:rPr>
          <w:rFonts w:ascii="Book Antiqua" w:eastAsia="Book Antiqua" w:hAnsi="Book Antiqua" w:cs="Book Antiqua"/>
          <w:bCs/>
          <w:sz w:val="24"/>
          <w:szCs w:val="24"/>
        </w:rPr>
        <w:fldChar w:fldCharType="separate"/>
      </w:r>
      <w:r w:rsidR="00997C8A" w:rsidRPr="00997C8A">
        <w:rPr>
          <w:rFonts w:ascii="Book Antiqua" w:eastAsia="Book Antiqua" w:hAnsi="Book Antiqua" w:cs="Book Antiqua"/>
          <w:bCs/>
          <w:noProof/>
          <w:sz w:val="24"/>
          <w:szCs w:val="24"/>
        </w:rPr>
        <w:t>Melida (2016)</w:t>
      </w:r>
      <w:r w:rsidR="00997C8A" w:rsidRPr="00997C8A">
        <w:rPr>
          <w:rFonts w:ascii="Book Antiqua" w:eastAsia="Book Antiqua" w:hAnsi="Book Antiqua" w:cs="Book Antiqua"/>
          <w:bCs/>
          <w:sz w:val="24"/>
          <w:szCs w:val="24"/>
        </w:rPr>
        <w:fldChar w:fldCharType="end"/>
      </w:r>
      <w:r w:rsidR="00997C8A" w:rsidRPr="00997C8A">
        <w:rPr>
          <w:rFonts w:ascii="Book Antiqua" w:eastAsia="Book Antiqua" w:hAnsi="Book Antiqua" w:cs="Book Antiqua"/>
          <w:bCs/>
          <w:sz w:val="24"/>
          <w:szCs w:val="24"/>
        </w:rPr>
        <w:t>,</w:t>
      </w:r>
      <w:r w:rsidR="00997C8A">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Kualitas</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produk</w:t>
      </w:r>
      <w:proofErr w:type="spellEnd"/>
      <w:r w:rsidRPr="001052E2">
        <w:rPr>
          <w:rFonts w:ascii="Book Antiqua" w:eastAsia="Book Antiqua" w:hAnsi="Book Antiqua" w:cs="Book Antiqua"/>
          <w:bCs/>
          <w:sz w:val="24"/>
          <w:szCs w:val="24"/>
        </w:rPr>
        <w:t xml:space="preserve"> yang </w:t>
      </w:r>
      <w:proofErr w:type="spellStart"/>
      <w:r w:rsidRPr="001052E2">
        <w:rPr>
          <w:rFonts w:ascii="Book Antiqua" w:eastAsia="Book Antiqua" w:hAnsi="Book Antiqua" w:cs="Book Antiqua"/>
          <w:bCs/>
          <w:sz w:val="24"/>
          <w:szCs w:val="24"/>
        </w:rPr>
        <w:t>kuat</w:t>
      </w:r>
      <w:proofErr w:type="spellEnd"/>
      <w:r w:rsidRPr="001052E2">
        <w:rPr>
          <w:rFonts w:ascii="Book Antiqua" w:eastAsia="Book Antiqua" w:hAnsi="Book Antiqua" w:cs="Book Antiqua"/>
          <w:bCs/>
          <w:sz w:val="24"/>
          <w:szCs w:val="24"/>
        </w:rPr>
        <w:t xml:space="preserve"> dan </w:t>
      </w:r>
      <w:proofErr w:type="spellStart"/>
      <w:r w:rsidRPr="001052E2">
        <w:rPr>
          <w:rFonts w:ascii="Book Antiqua" w:eastAsia="Book Antiqua" w:hAnsi="Book Antiqua" w:cs="Book Antiqua"/>
          <w:bCs/>
          <w:sz w:val="24"/>
          <w:szCs w:val="24"/>
        </w:rPr>
        <w:t>memenuhi</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harapan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pelanggan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dapat</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menarik</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pelanggan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untuk</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mempertimbangkannya</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sebagai</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pilihan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pembelian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mereka</w:t>
      </w:r>
      <w:proofErr w:type="spellEnd"/>
      <w:r w:rsidR="00997C8A" w:rsidRPr="00997C8A">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Menurut</w:t>
      </w:r>
      <w:proofErr w:type="spellEnd"/>
      <w:r w:rsidR="00997C8A" w:rsidRPr="00997C8A">
        <w:rPr>
          <w:rFonts w:ascii="Book Antiqua" w:eastAsia="Book Antiqua" w:hAnsi="Book Antiqua" w:cs="Book Antiqua"/>
          <w:bCs/>
          <w:sz w:val="24"/>
          <w:szCs w:val="24"/>
        </w:rPr>
        <w:t xml:space="preserve"> </w:t>
      </w:r>
      <w:r w:rsidR="00997C8A" w:rsidRPr="00997C8A">
        <w:rPr>
          <w:rFonts w:ascii="Book Antiqua" w:eastAsia="Book Antiqua" w:hAnsi="Book Antiqua" w:cs="Book Antiqua"/>
          <w:bCs/>
          <w:sz w:val="24"/>
          <w:szCs w:val="24"/>
        </w:rPr>
        <w:fldChar w:fldCharType="begin" w:fldLock="1"/>
      </w:r>
      <w:r w:rsidR="00997C8A" w:rsidRPr="00997C8A">
        <w:rPr>
          <w:rFonts w:ascii="Book Antiqua" w:eastAsia="Book Antiqua" w:hAnsi="Book Antiqua" w:cs="Book Antiqua"/>
          <w:bCs/>
          <w:sz w:val="24"/>
          <w:szCs w:val="24"/>
        </w:rPr>
        <w:instrText>ADDIN CSL_CITATION {"citationItems":[{"id":"ITEM-1","itemData":{"author":[{"dropping-particle":"","family":"Montung","given":"P dkk.","non-dropping-particle":"","parse-names":false,"suffix":""}],"container-title":"urnal Berkala Ilmiah Efisiensi","id":"ITEM-1","issue":"5","issued":{"date-parts":[["2015"]]},"page":"78-689","title":"Pengaruh Kualitas Produk, Kualitas Layanan dan Persepsi Harga Terhadap Kepuasan Pelanggan di Restoran Kawan Baru.","type":"article-journal","volume":"15"},"uris":["http://www.mendeley.com/documents/?uuid=deee92ef-875f-49da-943d-2007592ac57e","http://www.mendeley.com/documents/?uuid=facf395a-8b1f-450d-a41f-dd2444c8cc68"]}],"mendeley":{"formattedCitation":"(Montung, 2015)","plainTextFormattedCitation":"(Montung, 2015)","previouslyFormattedCitation":"(Montung, 2015)"},"properties":{"noteIndex":0},"schema":"https://github.com/citation-style-language/schema/raw/master/csl-citation.json"}</w:instrText>
      </w:r>
      <w:r w:rsidR="00997C8A" w:rsidRPr="00997C8A">
        <w:rPr>
          <w:rFonts w:ascii="Book Antiqua" w:eastAsia="Book Antiqua" w:hAnsi="Book Antiqua" w:cs="Book Antiqua"/>
          <w:bCs/>
          <w:sz w:val="24"/>
          <w:szCs w:val="24"/>
        </w:rPr>
        <w:fldChar w:fldCharType="separate"/>
      </w:r>
      <w:r w:rsidR="00997C8A" w:rsidRPr="00997C8A">
        <w:rPr>
          <w:rFonts w:ascii="Book Antiqua" w:eastAsia="Book Antiqua" w:hAnsi="Book Antiqua" w:cs="Book Antiqua"/>
          <w:bCs/>
          <w:noProof/>
          <w:sz w:val="24"/>
          <w:szCs w:val="24"/>
        </w:rPr>
        <w:t>(Montung, 2015)</w:t>
      </w:r>
      <w:r w:rsidR="00997C8A" w:rsidRPr="00997C8A">
        <w:rPr>
          <w:rFonts w:ascii="Book Antiqua" w:eastAsia="Book Antiqua" w:hAnsi="Book Antiqua" w:cs="Book Antiqua"/>
          <w:bCs/>
          <w:sz w:val="24"/>
          <w:szCs w:val="24"/>
        </w:rPr>
        <w:fldChar w:fldCharType="end"/>
      </w:r>
      <w:r w:rsidR="00997C8A" w:rsidRPr="00997C8A">
        <w:rPr>
          <w:rFonts w:ascii="Book Antiqua" w:eastAsia="Book Antiqua" w:hAnsi="Book Antiqua" w:cs="Book Antiqua"/>
          <w:bCs/>
          <w:sz w:val="24"/>
          <w:szCs w:val="24"/>
        </w:rPr>
        <w:t>,</w:t>
      </w:r>
      <w:r w:rsidR="00997C8A">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Kualitas</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produk</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adalah</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pengadaan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barang</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berkualitas</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tinggi</w:t>
      </w:r>
      <w:proofErr w:type="spellEnd"/>
      <w:r w:rsidRPr="001052E2">
        <w:rPr>
          <w:rFonts w:ascii="Book Antiqua" w:eastAsia="Book Antiqua" w:hAnsi="Book Antiqua" w:cs="Book Antiqua"/>
          <w:bCs/>
          <w:sz w:val="24"/>
          <w:szCs w:val="24"/>
        </w:rPr>
        <w:t xml:space="preserve"> yang </w:t>
      </w:r>
      <w:proofErr w:type="spellStart"/>
      <w:r w:rsidRPr="001052E2">
        <w:rPr>
          <w:rFonts w:ascii="Book Antiqua" w:eastAsia="Book Antiqua" w:hAnsi="Book Antiqua" w:cs="Book Antiqua"/>
          <w:bCs/>
          <w:sz w:val="24"/>
          <w:szCs w:val="24"/>
        </w:rPr>
        <w:t>sesuai</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dengan</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bisnis</w:t>
      </w:r>
      <w:proofErr w:type="spellEnd"/>
      <w:r w:rsidRPr="001052E2">
        <w:rPr>
          <w:rFonts w:ascii="Book Antiqua" w:eastAsia="Book Antiqua" w:hAnsi="Book Antiqua" w:cs="Book Antiqua"/>
          <w:bCs/>
          <w:sz w:val="24"/>
          <w:szCs w:val="24"/>
        </w:rPr>
        <w:t xml:space="preserve"> </w:t>
      </w:r>
      <w:proofErr w:type="spellStart"/>
      <w:r w:rsidRPr="001052E2">
        <w:rPr>
          <w:rFonts w:ascii="Book Antiqua" w:eastAsia="Book Antiqua" w:hAnsi="Book Antiqua" w:cs="Book Antiqua"/>
          <w:bCs/>
          <w:sz w:val="24"/>
          <w:szCs w:val="24"/>
        </w:rPr>
        <w:t>perusahaan</w:t>
      </w:r>
      <w:proofErr w:type="spellEnd"/>
      <w:r w:rsidR="00997C8A" w:rsidRPr="00997C8A">
        <w:rPr>
          <w:rFonts w:ascii="Book Antiqua" w:eastAsia="Book Antiqua" w:hAnsi="Book Antiqua" w:cs="Book Antiqua"/>
          <w:bCs/>
          <w:sz w:val="24"/>
          <w:szCs w:val="24"/>
        </w:rPr>
        <w:t>.</w:t>
      </w:r>
    </w:p>
    <w:p w14:paraId="1D4CF339" w14:textId="0A36FFD9" w:rsidR="007D1D67" w:rsidRDefault="00997C8A" w:rsidP="00156E88">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PROMOSI DIGITAL</w:t>
      </w:r>
    </w:p>
    <w:p w14:paraId="04A33DAA" w14:textId="75DAD57D" w:rsidR="00997C8A" w:rsidRPr="001052E2" w:rsidRDefault="00997C8A" w:rsidP="001052E2">
      <w:pPr>
        <w:spacing w:line="360" w:lineRule="auto"/>
        <w:ind w:right="13" w:firstLine="720"/>
        <w:jc w:val="both"/>
        <w:rPr>
          <w:rFonts w:ascii="Book Antiqua" w:eastAsia="Book Antiqua" w:hAnsi="Book Antiqua" w:cs="Book Antiqua"/>
          <w:bCs/>
          <w:sz w:val="24"/>
          <w:szCs w:val="24"/>
        </w:rPr>
      </w:pPr>
      <w:r w:rsidRPr="00997C8A">
        <w:rPr>
          <w:rFonts w:ascii="Book Antiqua" w:eastAsia="Book Antiqua" w:hAnsi="Book Antiqua" w:cs="Book Antiqua"/>
          <w:bCs/>
          <w:sz w:val="24"/>
          <w:szCs w:val="24"/>
        </w:rPr>
        <w:t xml:space="preserve">Digital marketing </w:t>
      </w:r>
      <w:proofErr w:type="spellStart"/>
      <w:r w:rsidRPr="00997C8A">
        <w:rPr>
          <w:rFonts w:ascii="Book Antiqua" w:eastAsia="Book Antiqua" w:hAnsi="Book Antiqua" w:cs="Book Antiqua"/>
          <w:bCs/>
          <w:sz w:val="24"/>
          <w:szCs w:val="24"/>
        </w:rPr>
        <w:t>adalah</w:t>
      </w:r>
      <w:proofErr w:type="spellEnd"/>
      <w:r w:rsidRPr="00997C8A">
        <w:rPr>
          <w:rFonts w:ascii="Book Antiqua" w:eastAsia="Book Antiqua" w:hAnsi="Book Antiqua" w:cs="Book Antiqua"/>
          <w:bCs/>
          <w:sz w:val="24"/>
          <w:szCs w:val="24"/>
        </w:rPr>
        <w:t xml:space="preserve"> proses </w:t>
      </w:r>
      <w:proofErr w:type="spellStart"/>
      <w:r w:rsidRPr="00997C8A">
        <w:rPr>
          <w:rFonts w:ascii="Book Antiqua" w:eastAsia="Book Antiqua" w:hAnsi="Book Antiqua" w:cs="Book Antiqua"/>
          <w:bCs/>
          <w:sz w:val="24"/>
          <w:szCs w:val="24"/>
        </w:rPr>
        <w:t>untuk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mendapatkan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pelanggan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baru</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melalui</w:t>
      </w:r>
      <w:proofErr w:type="spellEnd"/>
      <w:r w:rsidRPr="00997C8A">
        <w:rPr>
          <w:rFonts w:ascii="Book Antiqua" w:eastAsia="Book Antiqua" w:hAnsi="Book Antiqua" w:cs="Book Antiqua"/>
          <w:bCs/>
          <w:sz w:val="24"/>
          <w:szCs w:val="24"/>
        </w:rPr>
        <w:t xml:space="preserve"> media digital, </w:t>
      </w:r>
      <w:proofErr w:type="spellStart"/>
      <w:r w:rsidRPr="00997C8A">
        <w:rPr>
          <w:rFonts w:ascii="Book Antiqua" w:eastAsia="Book Antiqua" w:hAnsi="Book Antiqua" w:cs="Book Antiqua"/>
          <w:bCs/>
          <w:sz w:val="24"/>
          <w:szCs w:val="24"/>
        </w:rPr>
        <w:t>seperti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mesin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pencari</w:t>
      </w:r>
      <w:proofErr w:type="spellEnd"/>
      <w:r w:rsidRPr="00997C8A">
        <w:rPr>
          <w:rFonts w:ascii="Book Antiqua" w:eastAsia="Book Antiqua" w:hAnsi="Book Antiqua" w:cs="Book Antiqua"/>
          <w:bCs/>
          <w:sz w:val="24"/>
          <w:szCs w:val="24"/>
        </w:rPr>
        <w:t xml:space="preserve">, email, media </w:t>
      </w:r>
      <w:proofErr w:type="spellStart"/>
      <w:proofErr w:type="gramStart"/>
      <w:r w:rsidRPr="00997C8A">
        <w:rPr>
          <w:rFonts w:ascii="Book Antiqua" w:eastAsia="Book Antiqua" w:hAnsi="Book Antiqua" w:cs="Book Antiqua"/>
          <w:bCs/>
          <w:sz w:val="24"/>
          <w:szCs w:val="24"/>
        </w:rPr>
        <w:t>sosial,dan</w:t>
      </w:r>
      <w:proofErr w:type="spellEnd"/>
      <w:proofErr w:type="gramEnd"/>
      <w:r w:rsidRPr="00997C8A">
        <w:rPr>
          <w:rFonts w:ascii="Book Antiqua" w:eastAsia="Book Antiqua" w:hAnsi="Book Antiqua" w:cs="Book Antiqua"/>
          <w:bCs/>
          <w:sz w:val="24"/>
          <w:szCs w:val="24"/>
        </w:rPr>
        <w:t xml:space="preserve"> situs web.</w:t>
      </w:r>
      <w:r w:rsidR="001052E2">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Sedangkan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menurut</w:t>
      </w:r>
      <w:proofErr w:type="spellEnd"/>
      <w:r w:rsidRPr="00997C8A">
        <w:rPr>
          <w:rFonts w:ascii="Book Antiqua" w:eastAsia="Book Antiqua" w:hAnsi="Book Antiqua" w:cs="Book Antiqua"/>
          <w:bCs/>
          <w:sz w:val="24"/>
          <w:szCs w:val="24"/>
        </w:rPr>
        <w:t xml:space="preserve"> Chaffey dan Chadwick (2016) Digital marketing </w:t>
      </w:r>
      <w:proofErr w:type="spellStart"/>
      <w:r w:rsidRPr="00997C8A">
        <w:rPr>
          <w:rFonts w:ascii="Book Antiqua" w:eastAsia="Book Antiqua" w:hAnsi="Book Antiqua" w:cs="Book Antiqua"/>
          <w:bCs/>
          <w:sz w:val="24"/>
          <w:szCs w:val="24"/>
        </w:rPr>
        <w:t>adalah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aplikasi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dari</w:t>
      </w:r>
      <w:proofErr w:type="spellEnd"/>
      <w:r w:rsidRPr="00997C8A">
        <w:rPr>
          <w:rFonts w:ascii="Book Antiqua" w:eastAsia="Book Antiqua" w:hAnsi="Book Antiqua" w:cs="Book Antiqua"/>
          <w:bCs/>
          <w:sz w:val="24"/>
          <w:szCs w:val="24"/>
        </w:rPr>
        <w:t xml:space="preserve"> internet dan </w:t>
      </w:r>
      <w:proofErr w:type="spellStart"/>
      <w:r w:rsidRPr="00997C8A">
        <w:rPr>
          <w:rFonts w:ascii="Book Antiqua" w:eastAsia="Book Antiqua" w:hAnsi="Book Antiqua" w:cs="Book Antiqua"/>
          <w:bCs/>
          <w:sz w:val="24"/>
          <w:szCs w:val="24"/>
        </w:rPr>
        <w:t>teknologi</w:t>
      </w:r>
      <w:proofErr w:type="spellEnd"/>
      <w:r w:rsidRPr="00997C8A">
        <w:rPr>
          <w:rFonts w:ascii="Book Antiqua" w:eastAsia="Book Antiqua" w:hAnsi="Book Antiqua" w:cs="Book Antiqua"/>
          <w:bCs/>
          <w:sz w:val="24"/>
          <w:szCs w:val="24"/>
        </w:rPr>
        <w:t xml:space="preserve"> digital yang </w:t>
      </w:r>
      <w:proofErr w:type="spellStart"/>
      <w:r w:rsidRPr="00997C8A">
        <w:rPr>
          <w:rFonts w:ascii="Book Antiqua" w:eastAsia="Book Antiqua" w:hAnsi="Book Antiqua" w:cs="Book Antiqua"/>
          <w:bCs/>
          <w:sz w:val="24"/>
          <w:szCs w:val="24"/>
        </w:rPr>
        <w:t>berhubungan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komunikasi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tradisional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untuk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mencapai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tujuan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pemasaran</w:t>
      </w:r>
      <w:proofErr w:type="spellEnd"/>
      <w:r w:rsidRPr="00997C8A">
        <w:rPr>
          <w:rFonts w:ascii="Book Antiqua" w:eastAsia="Book Antiqua" w:hAnsi="Book Antiqua" w:cs="Book Antiqua"/>
          <w:bCs/>
          <w:sz w:val="24"/>
          <w:szCs w:val="24"/>
        </w:rPr>
        <w:t>.</w:t>
      </w:r>
      <w:r>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Menurut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Nunik</w:t>
      </w:r>
      <w:proofErr w:type="spellEnd"/>
      <w:r w:rsidRPr="00997C8A">
        <w:rPr>
          <w:rFonts w:ascii="Book Antiqua" w:eastAsia="Book Antiqua" w:hAnsi="Book Antiqua" w:cs="Book Antiqua"/>
          <w:bCs/>
          <w:sz w:val="24"/>
          <w:szCs w:val="24"/>
        </w:rPr>
        <w:t xml:space="preserve"> et al., 2019) </w:t>
      </w:r>
      <w:proofErr w:type="spellStart"/>
      <w:r w:rsidR="001052E2" w:rsidRPr="001052E2">
        <w:rPr>
          <w:rFonts w:ascii="Book Antiqua" w:eastAsia="Book Antiqua" w:hAnsi="Book Antiqua" w:cs="Book Antiqua"/>
          <w:bCs/>
          <w:sz w:val="24"/>
          <w:szCs w:val="24"/>
        </w:rPr>
        <w:t>Pemasaran</w:t>
      </w:r>
      <w:proofErr w:type="spellEnd"/>
      <w:r w:rsidR="001052E2" w:rsidRPr="001052E2">
        <w:rPr>
          <w:rFonts w:ascii="Book Antiqua" w:eastAsia="Book Antiqua" w:hAnsi="Book Antiqua" w:cs="Book Antiqua"/>
          <w:bCs/>
          <w:sz w:val="24"/>
          <w:szCs w:val="24"/>
        </w:rPr>
        <w:t xml:space="preserve"> media </w:t>
      </w:r>
      <w:proofErr w:type="spellStart"/>
      <w:r w:rsidR="001052E2" w:rsidRPr="001052E2">
        <w:rPr>
          <w:rFonts w:ascii="Book Antiqua" w:eastAsia="Book Antiqua" w:hAnsi="Book Antiqua" w:cs="Book Antiqua"/>
          <w:bCs/>
          <w:sz w:val="24"/>
          <w:szCs w:val="24"/>
        </w:rPr>
        <w:t>sosial</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adalah</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cara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perusahaan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berkomunikasi</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dengan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pelanggan</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secara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interaktif</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untuk</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menjual</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barang</w:t>
      </w:r>
      <w:proofErr w:type="spellEnd"/>
      <w:r w:rsidR="001052E2" w:rsidRPr="001052E2">
        <w:rPr>
          <w:rFonts w:ascii="Book Antiqua" w:eastAsia="Book Antiqua" w:hAnsi="Book Antiqua" w:cs="Book Antiqua"/>
          <w:bCs/>
          <w:sz w:val="24"/>
          <w:szCs w:val="24"/>
        </w:rPr>
        <w:t xml:space="preserve"> dan </w:t>
      </w:r>
      <w:proofErr w:type="spellStart"/>
      <w:r w:rsidR="001052E2" w:rsidRPr="001052E2">
        <w:rPr>
          <w:rFonts w:ascii="Book Antiqua" w:eastAsia="Book Antiqua" w:hAnsi="Book Antiqua" w:cs="Book Antiqua"/>
          <w:bCs/>
          <w:sz w:val="24"/>
          <w:szCs w:val="24"/>
        </w:rPr>
        <w:t>jasa</w:t>
      </w:r>
      <w:proofErr w:type="spellEnd"/>
      <w:r w:rsidR="001052E2" w:rsidRPr="001052E2">
        <w:rPr>
          <w:rFonts w:ascii="Book Antiqua" w:eastAsia="Book Antiqua" w:hAnsi="Book Antiqua" w:cs="Book Antiqua"/>
          <w:bCs/>
          <w:sz w:val="24"/>
          <w:szCs w:val="24"/>
        </w:rPr>
        <w:t xml:space="preserve"> </w:t>
      </w:r>
      <w:proofErr w:type="spellStart"/>
      <w:r w:rsidR="001052E2" w:rsidRPr="001052E2">
        <w:rPr>
          <w:rFonts w:ascii="Book Antiqua" w:eastAsia="Book Antiqua" w:hAnsi="Book Antiqua" w:cs="Book Antiqua"/>
          <w:bCs/>
          <w:sz w:val="24"/>
          <w:szCs w:val="24"/>
        </w:rPr>
        <w:t>mereka</w:t>
      </w:r>
      <w:proofErr w:type="spellEnd"/>
      <w:r w:rsidR="001052E2" w:rsidRPr="001052E2">
        <w:rPr>
          <w:rFonts w:ascii="Book Antiqua" w:eastAsia="Book Antiqua" w:hAnsi="Book Antiqua" w:cs="Book Antiqua"/>
          <w:bCs/>
          <w:sz w:val="24"/>
          <w:szCs w:val="24"/>
        </w:rPr>
        <w:t>.</w:t>
      </w:r>
    </w:p>
    <w:p w14:paraId="4BAAB3F4" w14:textId="12208537" w:rsidR="00970420" w:rsidRPr="00D81EC2" w:rsidRDefault="00F42C08" w:rsidP="00D81EC2">
      <w:pPr>
        <w:spacing w:after="0" w:line="360" w:lineRule="auto"/>
        <w:ind w:right="13"/>
        <w:jc w:val="both"/>
        <w:rPr>
          <w:rFonts w:ascii="Book Antiqua" w:eastAsia="Book Antiqua" w:hAnsi="Book Antiqua" w:cs="Book Antiqua"/>
          <w:bCs/>
          <w:sz w:val="24"/>
          <w:szCs w:val="24"/>
        </w:rPr>
      </w:pPr>
      <w:r w:rsidRPr="00882012">
        <w:rPr>
          <w:rFonts w:ascii="Book Antiqua" w:eastAsia="Book Antiqua" w:hAnsi="Book Antiqua" w:cs="Book Antiqua"/>
          <w:b/>
          <w:sz w:val="24"/>
          <w:szCs w:val="24"/>
        </w:rPr>
        <w:t>METHODS</w:t>
      </w:r>
    </w:p>
    <w:p w14:paraId="2807AA78" w14:textId="29F37068" w:rsidR="00170CC3" w:rsidRDefault="00170CC3" w:rsidP="00170CC3">
      <w:pPr>
        <w:spacing w:line="360" w:lineRule="auto"/>
        <w:ind w:right="13" w:firstLine="720"/>
        <w:jc w:val="both"/>
        <w:rPr>
          <w:rFonts w:ascii="Book Antiqua" w:eastAsia="Book Antiqua" w:hAnsi="Book Antiqua" w:cs="Book Antiqua"/>
          <w:bCs/>
          <w:sz w:val="24"/>
          <w:szCs w:val="24"/>
        </w:rPr>
      </w:pPr>
      <w:proofErr w:type="spellStart"/>
      <w:r w:rsidRPr="00170CC3">
        <w:rPr>
          <w:rFonts w:ascii="Book Antiqua" w:eastAsia="Book Antiqua" w:hAnsi="Book Antiqua" w:cs="Book Antiqua"/>
          <w:bCs/>
          <w:sz w:val="24"/>
          <w:szCs w:val="24"/>
        </w:rPr>
        <w:t>Metode</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kuantitatif</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penelitian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ini</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dilakukan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dengan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observasi</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koesioner</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penelitian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kepustakaan</w:t>
      </w:r>
      <w:proofErr w:type="spellEnd"/>
      <w:r w:rsidRPr="00170CC3">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Selain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itu</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penelitian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ini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merupakan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deskriptif</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secara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khusus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penelitian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ini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bertujuan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untuk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lebih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memahami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pengaruh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orientasi</w:t>
      </w:r>
      <w:proofErr w:type="spellEnd"/>
      <w:r w:rsidR="00997C8A" w:rsidRPr="00997C8A">
        <w:rPr>
          <w:rFonts w:ascii="Book Antiqua" w:eastAsia="Book Antiqua" w:hAnsi="Book Antiqua" w:cs="Book Antiqua"/>
          <w:bCs/>
          <w:sz w:val="24"/>
          <w:szCs w:val="24"/>
        </w:rPr>
        <w:t xml:space="preserve"> pasar,</w:t>
      </w:r>
      <w:r w:rsidR="001052E2">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kualitas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dan </w:t>
      </w:r>
      <w:proofErr w:type="spellStart"/>
      <w:r w:rsidR="00997C8A" w:rsidRPr="00997C8A">
        <w:rPr>
          <w:rFonts w:ascii="Book Antiqua" w:eastAsia="Book Antiqua" w:hAnsi="Book Antiqua" w:cs="Book Antiqua"/>
          <w:bCs/>
          <w:sz w:val="24"/>
          <w:szCs w:val="24"/>
        </w:rPr>
        <w:t>promosi</w:t>
      </w:r>
      <w:proofErr w:type="spellEnd"/>
      <w:r w:rsidR="00997C8A" w:rsidRPr="00997C8A">
        <w:rPr>
          <w:rFonts w:ascii="Book Antiqua" w:eastAsia="Book Antiqua" w:hAnsi="Book Antiqua" w:cs="Book Antiqua"/>
          <w:bCs/>
          <w:sz w:val="24"/>
          <w:szCs w:val="24"/>
        </w:rPr>
        <w:t xml:space="preserve"> digital </w:t>
      </w:r>
      <w:proofErr w:type="spellStart"/>
      <w:r w:rsidR="00997C8A" w:rsidRPr="00997C8A">
        <w:rPr>
          <w:rFonts w:ascii="Book Antiqua" w:eastAsia="Book Antiqua" w:hAnsi="Book Antiqua" w:cs="Book Antiqua"/>
          <w:bCs/>
          <w:sz w:val="24"/>
          <w:szCs w:val="24"/>
        </w:rPr>
        <w:t>terhadap</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keputusan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pembelian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studi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kasus</w:t>
      </w:r>
      <w:proofErr w:type="spellEnd"/>
      <w:r w:rsidR="00997C8A" w:rsidRPr="00997C8A">
        <w:rPr>
          <w:rFonts w:ascii="Book Antiqua" w:eastAsia="Book Antiqua" w:hAnsi="Book Antiqua" w:cs="Book Antiqua"/>
          <w:bCs/>
          <w:sz w:val="24"/>
          <w:szCs w:val="24"/>
        </w:rPr>
        <w:t xml:space="preserve"> pada </w:t>
      </w:r>
      <w:proofErr w:type="spellStart"/>
      <w:r w:rsidR="00997C8A" w:rsidRPr="00997C8A">
        <w:rPr>
          <w:rFonts w:ascii="Book Antiqua" w:eastAsia="Book Antiqua" w:hAnsi="Book Antiqua" w:cs="Book Antiqua"/>
          <w:bCs/>
          <w:sz w:val="24"/>
          <w:szCs w:val="24"/>
        </w:rPr>
        <w:t>usaha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perikanan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mutiara</w:t>
      </w:r>
      <w:proofErr w:type="spellEnd"/>
      <w:r w:rsidR="00997C8A" w:rsidRPr="00997C8A">
        <w:rPr>
          <w:rFonts w:ascii="Book Antiqua" w:eastAsia="Book Antiqua" w:hAnsi="Book Antiqua" w:cs="Book Antiqua"/>
          <w:bCs/>
          <w:sz w:val="24"/>
          <w:szCs w:val="24"/>
        </w:rPr>
        <w:t xml:space="preserve"> fish” </w:t>
      </w:r>
      <w:proofErr w:type="spellStart"/>
      <w:r w:rsidR="00997C8A" w:rsidRPr="00997C8A">
        <w:rPr>
          <w:rFonts w:ascii="Book Antiqua" w:eastAsia="Book Antiqua" w:hAnsi="Book Antiqua" w:cs="Book Antiqua"/>
          <w:bCs/>
          <w:sz w:val="24"/>
          <w:szCs w:val="24"/>
        </w:rPr>
        <w:t>kecamatan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umbulsari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kabupaten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jember</w:t>
      </w:r>
      <w:proofErr w:type="spellEnd"/>
      <w:r w:rsidR="00997C8A" w:rsidRPr="00997C8A">
        <w:rPr>
          <w:rFonts w:ascii="Book Antiqua" w:eastAsia="Book Antiqua" w:hAnsi="Book Antiqua" w:cs="Book Antiqua"/>
          <w:bCs/>
          <w:sz w:val="24"/>
          <w:szCs w:val="24"/>
        </w:rPr>
        <w:t>)</w:t>
      </w:r>
      <w:r w:rsidR="001052E2">
        <w:rPr>
          <w:rFonts w:ascii="Book Antiqua" w:eastAsia="Book Antiqua" w:hAnsi="Book Antiqua" w:cs="Book Antiqua"/>
          <w:bCs/>
          <w:sz w:val="24"/>
          <w:szCs w:val="24"/>
        </w:rPr>
        <w:t xml:space="preserve"> </w:t>
      </w:r>
      <w:r w:rsidR="001052E2" w:rsidRPr="00170CC3">
        <w:rPr>
          <w:rFonts w:ascii="Book Antiqua" w:eastAsia="Book Antiqua" w:hAnsi="Book Antiqua" w:cs="Book Antiqua"/>
          <w:bCs/>
          <w:sz w:val="24"/>
          <w:szCs w:val="24"/>
        </w:rPr>
        <w:fldChar w:fldCharType="begin" w:fldLock="1"/>
      </w:r>
      <w:r w:rsidR="001052E2" w:rsidRPr="00170CC3">
        <w:rPr>
          <w:rFonts w:ascii="Book Antiqua" w:eastAsia="Book Antiqua" w:hAnsi="Book Antiqua" w:cs="Book Antiqua"/>
          <w:bCs/>
          <w:sz w:val="24"/>
          <w:szCs w:val="24"/>
        </w:rPr>
        <w:instrText>ADDIN CSL_CITATION {"citationItems":[{"id":"ITEM-1","itemData":{"ISBN":"978-979-268-623-4","author":[{"dropping-particle":"","family":"Wiratna Sujarweni","given":"V.","non-dropping-particle":"","parse-names":false,"suffix":""}],"edition":"Cetakan pe","id":"ITEM-1","issued":{"date-parts":[["2014"]]},"number-of-pages":"114","publisher":"Yogyakarta : Pustaka Baru Press, 2014","publisher-place":"Yogyakarta","title":"Metodologi penelitian : lengkap, praktis, dan mudah dipahami/V. Wiratna Sujarweni","type":"book"},"uris":["http://www.mendeley.com/documents/?uuid=df4498f4-ef45-4456-ae40-06cacf2533c8"]}],"mendeley":{"formattedCitation":"(Wiratna Sujarweni, 2014)","manualFormatting":"(Sujarweni, 2014)","plainTextFormattedCitation":"(Wiratna Sujarweni, 2014)","previouslyFormattedCitation":"(Wiratna Sujarweni, 2014)"},"properties":{"noteIndex":0},"schema":"https://github.com/citation-style-language/schema/raw/master/csl-citation.json"}</w:instrText>
      </w:r>
      <w:r w:rsidR="001052E2" w:rsidRPr="00170CC3">
        <w:rPr>
          <w:rFonts w:ascii="Book Antiqua" w:eastAsia="Book Antiqua" w:hAnsi="Book Antiqua" w:cs="Book Antiqua"/>
          <w:bCs/>
          <w:sz w:val="24"/>
          <w:szCs w:val="24"/>
        </w:rPr>
        <w:fldChar w:fldCharType="separate"/>
      </w:r>
      <w:r w:rsidR="001052E2" w:rsidRPr="00170CC3">
        <w:rPr>
          <w:rFonts w:ascii="Book Antiqua" w:eastAsia="Book Antiqua" w:hAnsi="Book Antiqua" w:cs="Book Antiqua"/>
          <w:bCs/>
          <w:noProof/>
          <w:sz w:val="24"/>
          <w:szCs w:val="24"/>
        </w:rPr>
        <w:t>(Sujarweni, 2014)</w:t>
      </w:r>
      <w:r w:rsidR="001052E2" w:rsidRPr="00170CC3">
        <w:rPr>
          <w:rFonts w:ascii="Book Antiqua" w:eastAsia="Book Antiqua" w:hAnsi="Book Antiqua" w:cs="Book Antiqua"/>
          <w:bCs/>
          <w:sz w:val="24"/>
          <w:szCs w:val="24"/>
        </w:rPr>
        <w:fldChar w:fldCharType="end"/>
      </w:r>
      <w:r w:rsidR="00997C8A" w:rsidRPr="00997C8A">
        <w:rPr>
          <w:rFonts w:ascii="Book Antiqua" w:eastAsia="Book Antiqua" w:hAnsi="Book Antiqua" w:cs="Book Antiqua"/>
          <w:bCs/>
          <w:sz w:val="24"/>
          <w:szCs w:val="24"/>
        </w:rPr>
        <w:t xml:space="preserve">. Data yang </w:t>
      </w:r>
      <w:proofErr w:type="spellStart"/>
      <w:r w:rsidR="00997C8A" w:rsidRPr="00997C8A">
        <w:rPr>
          <w:rFonts w:ascii="Book Antiqua" w:eastAsia="Book Antiqua" w:hAnsi="Book Antiqua" w:cs="Book Antiqua"/>
          <w:bCs/>
          <w:sz w:val="24"/>
          <w:szCs w:val="24"/>
        </w:rPr>
        <w:t>terkumpul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kemudian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diolah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dengan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menggunakan</w:t>
      </w:r>
      <w:proofErr w:type="spellEnd"/>
      <w:r w:rsidR="00997C8A" w:rsidRPr="00997C8A">
        <w:rPr>
          <w:rFonts w:ascii="Book Antiqua" w:eastAsia="Book Antiqua" w:hAnsi="Book Antiqua" w:cs="Book Antiqua"/>
          <w:bCs/>
          <w:sz w:val="24"/>
          <w:szCs w:val="24"/>
        </w:rPr>
        <w:t xml:space="preserve"> uji </w:t>
      </w:r>
      <w:proofErr w:type="spellStart"/>
      <w:r w:rsidR="00997C8A" w:rsidRPr="00997C8A">
        <w:rPr>
          <w:rFonts w:ascii="Book Antiqua" w:eastAsia="Book Antiqua" w:hAnsi="Book Antiqua" w:cs="Book Antiqua"/>
          <w:bCs/>
          <w:sz w:val="24"/>
          <w:szCs w:val="24"/>
        </w:rPr>
        <w:t>validitas</w:t>
      </w:r>
      <w:proofErr w:type="spellEnd"/>
      <w:r w:rsidR="00997C8A" w:rsidRPr="00997C8A">
        <w:rPr>
          <w:rFonts w:ascii="Book Antiqua" w:eastAsia="Book Antiqua" w:hAnsi="Book Antiqua" w:cs="Book Antiqua"/>
          <w:bCs/>
          <w:sz w:val="24"/>
          <w:szCs w:val="24"/>
        </w:rPr>
        <w:t xml:space="preserve"> dan uji </w:t>
      </w:r>
      <w:proofErr w:type="spellStart"/>
      <w:r w:rsidR="00997C8A" w:rsidRPr="00997C8A">
        <w:rPr>
          <w:rFonts w:ascii="Book Antiqua" w:eastAsia="Book Antiqua" w:hAnsi="Book Antiqua" w:cs="Book Antiqua"/>
          <w:bCs/>
          <w:sz w:val="24"/>
          <w:szCs w:val="24"/>
        </w:rPr>
        <w:t>reabilitas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Kemudian</w:t>
      </w:r>
      <w:proofErr w:type="spellEnd"/>
      <w:r w:rsidR="00997C8A" w:rsidRPr="00997C8A">
        <w:rPr>
          <w:rFonts w:ascii="Book Antiqua" w:eastAsia="Book Antiqua" w:hAnsi="Book Antiqua" w:cs="Book Antiqua"/>
          <w:bCs/>
          <w:sz w:val="24"/>
          <w:szCs w:val="24"/>
        </w:rPr>
        <w:t xml:space="preserve"> di </w:t>
      </w:r>
      <w:proofErr w:type="spellStart"/>
      <w:r w:rsidR="00997C8A" w:rsidRPr="00997C8A">
        <w:rPr>
          <w:rFonts w:ascii="Book Antiqua" w:eastAsia="Book Antiqua" w:hAnsi="Book Antiqua" w:cs="Book Antiqua"/>
          <w:bCs/>
          <w:sz w:val="24"/>
          <w:szCs w:val="24"/>
        </w:rPr>
        <w:t>sajikan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dengan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hasil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analisis</w:t>
      </w:r>
      <w:proofErr w:type="spellEnd"/>
      <w:r w:rsidR="00997C8A" w:rsidRPr="00997C8A">
        <w:rPr>
          <w:rFonts w:ascii="Book Antiqua" w:eastAsia="Book Antiqua" w:hAnsi="Book Antiqua" w:cs="Book Antiqua"/>
          <w:bCs/>
          <w:sz w:val="24"/>
          <w:szCs w:val="24"/>
        </w:rPr>
        <w:t xml:space="preserve"> data dan </w:t>
      </w:r>
      <w:proofErr w:type="spellStart"/>
      <w:r w:rsidR="00997C8A" w:rsidRPr="00997C8A">
        <w:rPr>
          <w:rFonts w:ascii="Book Antiqua" w:eastAsia="Book Antiqua" w:hAnsi="Book Antiqua" w:cs="Book Antiqua"/>
          <w:bCs/>
          <w:sz w:val="24"/>
          <w:szCs w:val="24"/>
        </w:rPr>
        <w:t>terahir</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diberikan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kesimpulan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serta</w:t>
      </w:r>
      <w:proofErr w:type="spellEnd"/>
      <w:r w:rsidR="00997C8A" w:rsidRPr="00997C8A">
        <w:rPr>
          <w:rFonts w:ascii="Book Antiqua" w:eastAsia="Book Antiqua" w:hAnsi="Book Antiqua" w:cs="Book Antiqua"/>
          <w:bCs/>
          <w:sz w:val="24"/>
          <w:szCs w:val="24"/>
        </w:rPr>
        <w:t xml:space="preserve"> saran. Teknik </w:t>
      </w:r>
      <w:proofErr w:type="spellStart"/>
      <w:r w:rsidR="00997C8A" w:rsidRPr="00997C8A">
        <w:rPr>
          <w:rFonts w:ascii="Book Antiqua" w:eastAsia="Book Antiqua" w:hAnsi="Book Antiqua" w:cs="Book Antiqua"/>
          <w:bCs/>
          <w:sz w:val="24"/>
          <w:szCs w:val="24"/>
        </w:rPr>
        <w:t>analisis</w:t>
      </w:r>
      <w:proofErr w:type="spellEnd"/>
      <w:r w:rsidR="00997C8A" w:rsidRPr="00997C8A">
        <w:rPr>
          <w:rFonts w:ascii="Book Antiqua" w:eastAsia="Book Antiqua" w:hAnsi="Book Antiqua" w:cs="Book Antiqua"/>
          <w:bCs/>
          <w:sz w:val="24"/>
          <w:szCs w:val="24"/>
        </w:rPr>
        <w:t xml:space="preserve"> yang </w:t>
      </w:r>
      <w:proofErr w:type="spellStart"/>
      <w:r w:rsidR="00997C8A" w:rsidRPr="00997C8A">
        <w:rPr>
          <w:rFonts w:ascii="Book Antiqua" w:eastAsia="Book Antiqua" w:hAnsi="Book Antiqua" w:cs="Book Antiqua"/>
          <w:bCs/>
          <w:sz w:val="24"/>
          <w:szCs w:val="24"/>
        </w:rPr>
        <w:t>digunakan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dalam</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penelitian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ini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menggunakan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analisis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regresi</w:t>
      </w:r>
      <w:proofErr w:type="spellEnd"/>
      <w:r w:rsidR="00997C8A" w:rsidRPr="00997C8A">
        <w:rPr>
          <w:rFonts w:ascii="Book Antiqua" w:eastAsia="Book Antiqua" w:hAnsi="Book Antiqua" w:cs="Book Antiqua"/>
          <w:bCs/>
          <w:sz w:val="24"/>
          <w:szCs w:val="24"/>
        </w:rPr>
        <w:t xml:space="preserve"> linier </w:t>
      </w:r>
      <w:proofErr w:type="spellStart"/>
      <w:r w:rsidR="00997C8A" w:rsidRPr="00997C8A">
        <w:rPr>
          <w:rFonts w:ascii="Book Antiqua" w:eastAsia="Book Antiqua" w:hAnsi="Book Antiqua" w:cs="Book Antiqua"/>
          <w:bCs/>
          <w:sz w:val="24"/>
          <w:szCs w:val="24"/>
        </w:rPr>
        <w:t>berganda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dengan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bantuan</w:t>
      </w:r>
      <w:proofErr w:type="spellEnd"/>
      <w:r w:rsidR="00997C8A" w:rsidRPr="00997C8A">
        <w:rPr>
          <w:rFonts w:ascii="Book Antiqua" w:eastAsia="Book Antiqua" w:hAnsi="Book Antiqua" w:cs="Book Antiqua"/>
          <w:bCs/>
          <w:sz w:val="24"/>
          <w:szCs w:val="24"/>
        </w:rPr>
        <w:t xml:space="preserve"> SPSS 25 for Windows.</w:t>
      </w:r>
    </w:p>
    <w:p w14:paraId="622B5D75" w14:textId="77777777" w:rsidR="001052E2" w:rsidRDefault="001052E2" w:rsidP="00155F13">
      <w:pPr>
        <w:spacing w:after="240" w:line="360" w:lineRule="auto"/>
        <w:ind w:right="13"/>
        <w:jc w:val="both"/>
        <w:rPr>
          <w:rFonts w:ascii="Book Antiqua" w:hAnsi="Book Antiqua" w:cs="Times New Roman"/>
          <w:b/>
          <w:bCs/>
          <w:sz w:val="24"/>
          <w:szCs w:val="24"/>
          <w:lang w:val="id-ID"/>
        </w:rPr>
      </w:pPr>
    </w:p>
    <w:p w14:paraId="061D95F6" w14:textId="7B2C00E5" w:rsidR="00160E3E" w:rsidRPr="00882012" w:rsidRDefault="00160E3E" w:rsidP="00155F13">
      <w:pPr>
        <w:spacing w:after="240" w:line="360" w:lineRule="auto"/>
        <w:ind w:right="13"/>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lastRenderedPageBreak/>
        <w:t>Populasi</w:t>
      </w:r>
    </w:p>
    <w:p w14:paraId="46759CFF" w14:textId="7DDA2B37" w:rsidR="00155F13" w:rsidRPr="001052E2" w:rsidRDefault="00170CC3" w:rsidP="00170CC3">
      <w:pPr>
        <w:spacing w:line="360" w:lineRule="auto"/>
        <w:ind w:right="13" w:firstLine="720"/>
        <w:jc w:val="both"/>
        <w:rPr>
          <w:rFonts w:ascii="Book Antiqua" w:eastAsia="Book Antiqua" w:hAnsi="Book Antiqua" w:cs="Book Antiqua"/>
          <w:bCs/>
          <w:sz w:val="24"/>
          <w:szCs w:val="24"/>
          <w:lang w:val="id-ID"/>
        </w:rPr>
      </w:pPr>
      <w:r w:rsidRPr="000A7C44">
        <w:rPr>
          <w:rFonts w:ascii="Book Antiqua" w:eastAsia="Book Antiqua" w:hAnsi="Book Antiqua" w:cs="Book Antiqua"/>
          <w:bCs/>
          <w:sz w:val="24"/>
          <w:szCs w:val="24"/>
          <w:lang w:val="id-ID"/>
        </w:rPr>
        <w:t xml:space="preserve">Populasi adalah wilayah </w:t>
      </w:r>
      <w:proofErr w:type="spellStart"/>
      <w:r w:rsidRPr="000A7C44">
        <w:rPr>
          <w:rFonts w:ascii="Book Antiqua" w:eastAsia="Book Antiqua" w:hAnsi="Book Antiqua" w:cs="Book Antiqua"/>
          <w:bCs/>
          <w:sz w:val="24"/>
          <w:szCs w:val="24"/>
          <w:lang w:val="id-ID"/>
        </w:rPr>
        <w:t>generalisai</w:t>
      </w:r>
      <w:proofErr w:type="spellEnd"/>
      <w:r w:rsidRPr="000A7C44">
        <w:rPr>
          <w:rFonts w:ascii="Book Antiqua" w:eastAsia="Book Antiqua" w:hAnsi="Book Antiqua" w:cs="Book Antiqua"/>
          <w:bCs/>
          <w:sz w:val="24"/>
          <w:szCs w:val="24"/>
          <w:lang w:val="id-ID"/>
        </w:rPr>
        <w:t xml:space="preserve"> yang terdiri atas obyek atau subyek yang mempunyai kualitas dan karakteristik tertentu yang ditetapkan oleh peneliti untuk dipelajari dan kemudian ditarik kesimpulannya </w:t>
      </w:r>
      <w:r w:rsidRPr="00170CC3">
        <w:rPr>
          <w:rFonts w:ascii="Book Antiqua" w:eastAsia="Book Antiqua" w:hAnsi="Book Antiqua" w:cs="Book Antiqua"/>
          <w:bCs/>
          <w:sz w:val="24"/>
          <w:szCs w:val="24"/>
        </w:rPr>
        <w:fldChar w:fldCharType="begin" w:fldLock="1"/>
      </w:r>
      <w:r w:rsidRPr="000A7C44">
        <w:rPr>
          <w:rFonts w:ascii="Book Antiqua" w:eastAsia="Book Antiqua" w:hAnsi="Book Antiqua" w:cs="Book Antiqua"/>
          <w:bCs/>
          <w:sz w:val="24"/>
          <w:szCs w:val="24"/>
          <w:lang w:val="id-ID"/>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2","type":"article-journal","volume":"15"},"uris":["http://www.mendeley.com/documents/?uuid=ac2c7570-0090-4273-9ce8-c020a0759681"]}],"mendeley":{"formattedCitation":"(Sari &amp; Paludi, 2020)","plainTextFormattedCitation":"(Sari &amp; Paludi, 2020)","previouslyFormattedCitation":"(Sari &amp; Paludi, 2020)"},"properties":{"noteIndex":0},"schema":"https://github.com/citation-style-language/schema/raw/master/csl-citation.json"}</w:instrText>
      </w:r>
      <w:r w:rsidRPr="00170CC3">
        <w:rPr>
          <w:rFonts w:ascii="Book Antiqua" w:eastAsia="Book Antiqua" w:hAnsi="Book Antiqua" w:cs="Book Antiqua"/>
          <w:bCs/>
          <w:sz w:val="24"/>
          <w:szCs w:val="24"/>
        </w:rPr>
        <w:fldChar w:fldCharType="separate"/>
      </w:r>
      <w:r w:rsidRPr="000A7C44">
        <w:rPr>
          <w:rFonts w:ascii="Book Antiqua" w:eastAsia="Book Antiqua" w:hAnsi="Book Antiqua" w:cs="Book Antiqua"/>
          <w:bCs/>
          <w:noProof/>
          <w:sz w:val="24"/>
          <w:szCs w:val="24"/>
          <w:lang w:val="id-ID"/>
        </w:rPr>
        <w:t>(Sari &amp; Paludi, 2020)</w:t>
      </w:r>
      <w:r w:rsidRPr="00170CC3">
        <w:rPr>
          <w:rFonts w:ascii="Book Antiqua" w:eastAsia="Book Antiqua" w:hAnsi="Book Antiqua" w:cs="Book Antiqua"/>
          <w:bCs/>
          <w:sz w:val="24"/>
          <w:szCs w:val="24"/>
        </w:rPr>
        <w:fldChar w:fldCharType="end"/>
      </w:r>
      <w:r w:rsidRPr="000A7C44">
        <w:rPr>
          <w:rFonts w:ascii="Book Antiqua" w:eastAsia="Book Antiqua" w:hAnsi="Book Antiqua" w:cs="Book Antiqua"/>
          <w:bCs/>
          <w:sz w:val="24"/>
          <w:szCs w:val="24"/>
          <w:lang w:val="id-ID"/>
        </w:rPr>
        <w:t>.</w:t>
      </w:r>
      <w:r w:rsidR="001052E2" w:rsidRPr="001052E2">
        <w:rPr>
          <w:rFonts w:ascii="Book Antiqua" w:eastAsia="Book Antiqua" w:hAnsi="Book Antiqua" w:cs="Book Antiqua"/>
          <w:bCs/>
          <w:sz w:val="24"/>
          <w:szCs w:val="24"/>
          <w:lang w:val="id-ID"/>
        </w:rPr>
        <w:t xml:space="preserve"> </w:t>
      </w:r>
      <w:r w:rsidR="00997C8A" w:rsidRPr="001052E2">
        <w:rPr>
          <w:rFonts w:ascii="Book Antiqua" w:eastAsia="Book Antiqua" w:hAnsi="Book Antiqua" w:cs="Book Antiqua"/>
          <w:bCs/>
          <w:sz w:val="24"/>
          <w:szCs w:val="24"/>
          <w:lang w:val="id-ID"/>
        </w:rPr>
        <w:t xml:space="preserve">Maka berdasarkan uraian tersebut, populasi dalam penelitian ini adalah konsumen Mutiara </w:t>
      </w:r>
      <w:proofErr w:type="spellStart"/>
      <w:r w:rsidR="00997C8A" w:rsidRPr="001052E2">
        <w:rPr>
          <w:rFonts w:ascii="Book Antiqua" w:eastAsia="Book Antiqua" w:hAnsi="Book Antiqua" w:cs="Book Antiqua"/>
          <w:bCs/>
          <w:sz w:val="24"/>
          <w:szCs w:val="24"/>
          <w:lang w:val="id-ID"/>
        </w:rPr>
        <w:t>Fist</w:t>
      </w:r>
      <w:proofErr w:type="spellEnd"/>
      <w:r w:rsidR="00997C8A" w:rsidRPr="001052E2">
        <w:rPr>
          <w:rFonts w:ascii="Book Antiqua" w:eastAsia="Book Antiqua" w:hAnsi="Book Antiqua" w:cs="Book Antiqua"/>
          <w:bCs/>
          <w:sz w:val="24"/>
          <w:szCs w:val="24"/>
          <w:lang w:val="id-ID"/>
        </w:rPr>
        <w:t xml:space="preserve"> Kecamatan </w:t>
      </w:r>
      <w:proofErr w:type="spellStart"/>
      <w:r w:rsidR="00997C8A" w:rsidRPr="001052E2">
        <w:rPr>
          <w:rFonts w:ascii="Book Antiqua" w:eastAsia="Book Antiqua" w:hAnsi="Book Antiqua" w:cs="Book Antiqua"/>
          <w:bCs/>
          <w:sz w:val="24"/>
          <w:szCs w:val="24"/>
          <w:lang w:val="id-ID"/>
        </w:rPr>
        <w:t>Umbulsasi</w:t>
      </w:r>
      <w:proofErr w:type="spellEnd"/>
      <w:r w:rsidR="00997C8A" w:rsidRPr="001052E2">
        <w:rPr>
          <w:rFonts w:ascii="Book Antiqua" w:eastAsia="Book Antiqua" w:hAnsi="Book Antiqua" w:cs="Book Antiqua"/>
          <w:bCs/>
          <w:sz w:val="24"/>
          <w:szCs w:val="24"/>
          <w:lang w:val="id-ID"/>
        </w:rPr>
        <w:t xml:space="preserve"> Kabupaten Jember.</w:t>
      </w:r>
    </w:p>
    <w:p w14:paraId="3A5BCC6E" w14:textId="66181F4C" w:rsidR="00160E3E" w:rsidRPr="00882012" w:rsidRDefault="00160E3E" w:rsidP="00160E3E">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Sampel</w:t>
      </w:r>
    </w:p>
    <w:p w14:paraId="24A7A64F" w14:textId="35B8D7A4" w:rsidR="00E632CD" w:rsidRPr="00E632CD" w:rsidRDefault="00C54F5A" w:rsidP="001B4F0A">
      <w:pPr>
        <w:spacing w:line="360" w:lineRule="auto"/>
        <w:ind w:right="13" w:firstLine="720"/>
        <w:jc w:val="both"/>
        <w:rPr>
          <w:rFonts w:ascii="Book Antiqua" w:eastAsia="Book Antiqua" w:hAnsi="Book Antiqua" w:cs="Book Antiqua"/>
          <w:bCs/>
          <w:sz w:val="24"/>
          <w:szCs w:val="24"/>
        </w:rPr>
      </w:pPr>
      <w:proofErr w:type="spellStart"/>
      <w:r w:rsidRPr="00E632CD">
        <w:rPr>
          <w:rFonts w:ascii="Book Antiqua" w:eastAsia="Book Antiqua" w:hAnsi="Book Antiqua" w:cs="Book Antiqua"/>
          <w:bCs/>
          <w:sz w:val="24"/>
          <w:szCs w:val="24"/>
        </w:rPr>
        <w:t>Sampel</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penelitian</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adalah</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faktor</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dari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jumlah</w:t>
      </w:r>
      <w:proofErr w:type="spellEnd"/>
      <w:r w:rsidRPr="00E632CD">
        <w:rPr>
          <w:rFonts w:ascii="Book Antiqua" w:eastAsia="Book Antiqua" w:hAnsi="Book Antiqua" w:cs="Book Antiqua"/>
          <w:bCs/>
          <w:sz w:val="24"/>
          <w:szCs w:val="24"/>
        </w:rPr>
        <w:t xml:space="preserve"> dan </w:t>
      </w:r>
      <w:proofErr w:type="spellStart"/>
      <w:r w:rsidRPr="00E632CD">
        <w:rPr>
          <w:rFonts w:ascii="Book Antiqua" w:eastAsia="Book Antiqua" w:hAnsi="Book Antiqua" w:cs="Book Antiqua"/>
          <w:bCs/>
          <w:sz w:val="24"/>
          <w:szCs w:val="24"/>
        </w:rPr>
        <w:t>karakteristik</w:t>
      </w:r>
      <w:proofErr w:type="spellEnd"/>
      <w:r w:rsidRPr="00E632CD">
        <w:rPr>
          <w:rFonts w:ascii="Book Antiqua" w:eastAsia="Book Antiqua" w:hAnsi="Book Antiqua" w:cs="Book Antiqua"/>
          <w:bCs/>
          <w:sz w:val="24"/>
          <w:szCs w:val="24"/>
        </w:rPr>
        <w:t xml:space="preserve"> yang </w:t>
      </w:r>
      <w:proofErr w:type="spellStart"/>
      <w:r w:rsidRPr="00E632CD">
        <w:rPr>
          <w:rFonts w:ascii="Book Antiqua" w:eastAsia="Book Antiqua" w:hAnsi="Book Antiqua" w:cs="Book Antiqua"/>
          <w:bCs/>
          <w:sz w:val="24"/>
          <w:szCs w:val="24"/>
        </w:rPr>
        <w:t>dimiliki</w:t>
      </w:r>
      <w:proofErr w:type="spellEnd"/>
      <w:r w:rsidRPr="00E632CD">
        <w:rPr>
          <w:rFonts w:ascii="Book Antiqua" w:eastAsia="Book Antiqua" w:hAnsi="Book Antiqua" w:cs="Book Antiqua"/>
          <w:bCs/>
          <w:sz w:val="24"/>
          <w:szCs w:val="24"/>
        </w:rPr>
        <w:t xml:space="preserve"> oleh </w:t>
      </w:r>
      <w:proofErr w:type="spellStart"/>
      <w:r w:rsidRPr="00E632CD">
        <w:rPr>
          <w:rFonts w:ascii="Book Antiqua" w:eastAsia="Book Antiqua" w:hAnsi="Book Antiqua" w:cs="Book Antiqua"/>
          <w:bCs/>
          <w:sz w:val="24"/>
          <w:szCs w:val="24"/>
        </w:rPr>
        <w:t>populasi</w:t>
      </w:r>
      <w:proofErr w:type="spellEnd"/>
      <w:r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tersebut</w:t>
      </w:r>
      <w:proofErr w:type="spellEnd"/>
      <w:r w:rsidR="00B24855" w:rsidRPr="00E632CD">
        <w:rPr>
          <w:rFonts w:ascii="Book Antiqua" w:eastAsia="Book Antiqua" w:hAnsi="Book Antiqua" w:cs="Book Antiqua"/>
          <w:bCs/>
          <w:sz w:val="24"/>
          <w:szCs w:val="24"/>
        </w:rPr>
        <w:t xml:space="preserve">. </w:t>
      </w:r>
      <w:proofErr w:type="spellStart"/>
      <w:r w:rsidRPr="00E632CD">
        <w:rPr>
          <w:rFonts w:ascii="Book Antiqua" w:eastAsia="Book Antiqua" w:hAnsi="Book Antiqua" w:cs="Book Antiqua"/>
          <w:bCs/>
          <w:sz w:val="24"/>
          <w:szCs w:val="24"/>
        </w:rPr>
        <w:t>Menurut</w:t>
      </w:r>
      <w:proofErr w:type="spellEnd"/>
      <w:r w:rsidRPr="00E632CD">
        <w:rPr>
          <w:rFonts w:ascii="Book Antiqua" w:eastAsia="Book Antiqua" w:hAnsi="Book Antiqua" w:cs="Book Antiqua"/>
          <w:bCs/>
          <w:sz w:val="24"/>
          <w:szCs w:val="24"/>
        </w:rPr>
        <w:t xml:space="preserve"> </w:t>
      </w:r>
      <w:r w:rsidRPr="00E632CD">
        <w:rPr>
          <w:rFonts w:ascii="Book Antiqua" w:eastAsia="Book Antiqua" w:hAnsi="Book Antiqua" w:cs="Book Antiqua"/>
          <w:bCs/>
          <w:sz w:val="24"/>
          <w:szCs w:val="24"/>
        </w:rPr>
        <w:fldChar w:fldCharType="begin" w:fldLock="1"/>
      </w:r>
      <w:r w:rsidR="005E6035">
        <w:rPr>
          <w:rFonts w:ascii="Book Antiqua" w:eastAsia="Book Antiqua" w:hAnsi="Book Antiqua" w:cs="Book Antiqua"/>
          <w:bCs/>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Pr="00E632CD">
        <w:rPr>
          <w:rFonts w:ascii="Book Antiqua" w:eastAsia="Book Antiqua" w:hAnsi="Book Antiqua" w:cs="Book Antiqua"/>
          <w:bCs/>
          <w:sz w:val="24"/>
          <w:szCs w:val="24"/>
        </w:rPr>
        <w:fldChar w:fldCharType="separate"/>
      </w:r>
      <w:r w:rsidRPr="00E632CD">
        <w:rPr>
          <w:rFonts w:ascii="Book Antiqua" w:eastAsia="Book Antiqua" w:hAnsi="Book Antiqua" w:cs="Book Antiqua"/>
          <w:bCs/>
          <w:noProof/>
          <w:sz w:val="24"/>
          <w:szCs w:val="24"/>
        </w:rPr>
        <w:t>(Sugiyono, 2018)</w:t>
      </w:r>
      <w:r w:rsidRPr="00E632CD">
        <w:rPr>
          <w:rFonts w:ascii="Book Antiqua" w:eastAsia="Book Antiqua" w:hAnsi="Book Antiqua" w:cs="Book Antiqua"/>
          <w:bCs/>
          <w:sz w:val="24"/>
          <w:szCs w:val="24"/>
        </w:rPr>
        <w:fldChar w:fldCharType="end"/>
      </w:r>
      <w:r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Dalam</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penelitian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ini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penulis</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menggunakan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metode</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Nonprobabilty</w:t>
      </w:r>
      <w:proofErr w:type="spellEnd"/>
      <w:r w:rsidR="00E632CD" w:rsidRPr="00E632CD">
        <w:rPr>
          <w:rFonts w:ascii="Book Antiqua" w:eastAsia="Book Antiqua" w:hAnsi="Book Antiqua" w:cs="Book Antiqua"/>
          <w:bCs/>
          <w:sz w:val="24"/>
          <w:szCs w:val="24"/>
        </w:rPr>
        <w:t xml:space="preserve"> Sampling </w:t>
      </w:r>
      <w:proofErr w:type="spellStart"/>
      <w:r w:rsidR="00E632CD" w:rsidRPr="00E632CD">
        <w:rPr>
          <w:rFonts w:ascii="Book Antiqua" w:eastAsia="Book Antiqua" w:hAnsi="Book Antiqua" w:cs="Book Antiqua"/>
          <w:bCs/>
          <w:sz w:val="24"/>
          <w:szCs w:val="24"/>
        </w:rPr>
        <w:t>dengan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teknik</w:t>
      </w:r>
      <w:proofErr w:type="spellEnd"/>
      <w:r w:rsidR="00E632CD" w:rsidRPr="00E632CD">
        <w:rPr>
          <w:rFonts w:ascii="Book Antiqua" w:eastAsia="Book Antiqua" w:hAnsi="Book Antiqua" w:cs="Book Antiqua"/>
          <w:bCs/>
          <w:sz w:val="24"/>
          <w:szCs w:val="24"/>
        </w:rPr>
        <w:t xml:space="preserve"> sampling </w:t>
      </w:r>
      <w:proofErr w:type="spellStart"/>
      <w:r w:rsidR="00E632CD" w:rsidRPr="00E632CD">
        <w:rPr>
          <w:rFonts w:ascii="Book Antiqua" w:eastAsia="Book Antiqua" w:hAnsi="Book Antiqua" w:cs="Book Antiqua"/>
          <w:bCs/>
          <w:sz w:val="24"/>
          <w:szCs w:val="24"/>
        </w:rPr>
        <w:t>jenuh</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Menurut</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Sugiyono</w:t>
      </w:r>
      <w:proofErr w:type="spellEnd"/>
      <w:r w:rsidR="00E632CD" w:rsidRPr="00E632CD">
        <w:rPr>
          <w:rFonts w:ascii="Book Antiqua" w:eastAsia="Book Antiqua" w:hAnsi="Book Antiqua" w:cs="Book Antiqua"/>
          <w:bCs/>
          <w:sz w:val="24"/>
          <w:szCs w:val="24"/>
        </w:rPr>
        <w:t xml:space="preserve"> (2016) yang </w:t>
      </w:r>
      <w:proofErr w:type="spellStart"/>
      <w:r w:rsidR="00E632CD" w:rsidRPr="00E632CD">
        <w:rPr>
          <w:rFonts w:ascii="Book Antiqua" w:eastAsia="Book Antiqua" w:hAnsi="Book Antiqua" w:cs="Book Antiqua"/>
          <w:bCs/>
          <w:sz w:val="24"/>
          <w:szCs w:val="24"/>
        </w:rPr>
        <w:t>dimaksud</w:t>
      </w:r>
      <w:proofErr w:type="spellEnd"/>
      <w:r w:rsidR="00E632CD" w:rsidRPr="00E632CD">
        <w:rPr>
          <w:rFonts w:ascii="Book Antiqua" w:eastAsia="Book Antiqua" w:hAnsi="Book Antiqua" w:cs="Book Antiqua"/>
          <w:bCs/>
          <w:sz w:val="24"/>
          <w:szCs w:val="24"/>
        </w:rPr>
        <w:t xml:space="preserve"> Probability Sampling </w:t>
      </w:r>
      <w:proofErr w:type="spellStart"/>
      <w:r w:rsidR="00E632CD" w:rsidRPr="00E632CD">
        <w:rPr>
          <w:rFonts w:ascii="Book Antiqua" w:eastAsia="Book Antiqua" w:hAnsi="Book Antiqua" w:cs="Book Antiqua"/>
          <w:bCs/>
          <w:sz w:val="24"/>
          <w:szCs w:val="24"/>
        </w:rPr>
        <w:t>adalah</w:t>
      </w:r>
      <w:proofErr w:type="spellEnd"/>
      <w:r w:rsidR="00E632CD" w:rsidRPr="00E632CD">
        <w:rPr>
          <w:rFonts w:ascii="Book Antiqua" w:eastAsia="Book Antiqua" w:hAnsi="Book Antiqua" w:cs="Book Antiqua"/>
          <w:bCs/>
          <w:sz w:val="24"/>
          <w:szCs w:val="24"/>
        </w:rPr>
        <w:t xml:space="preserve"> Teknik </w:t>
      </w:r>
      <w:proofErr w:type="spellStart"/>
      <w:r w:rsidR="00E632CD" w:rsidRPr="00E632CD">
        <w:rPr>
          <w:rFonts w:ascii="Book Antiqua" w:eastAsia="Book Antiqua" w:hAnsi="Book Antiqua" w:cs="Book Antiqua"/>
          <w:bCs/>
          <w:sz w:val="24"/>
          <w:szCs w:val="24"/>
        </w:rPr>
        <w:t>pengambilan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sampel</w:t>
      </w:r>
      <w:proofErr w:type="spellEnd"/>
      <w:r w:rsidR="00E632CD" w:rsidRPr="00E632CD">
        <w:rPr>
          <w:rFonts w:ascii="Book Antiqua" w:eastAsia="Book Antiqua" w:hAnsi="Book Antiqua" w:cs="Book Antiqua"/>
          <w:bCs/>
          <w:sz w:val="24"/>
          <w:szCs w:val="24"/>
        </w:rPr>
        <w:t xml:space="preserve"> yang </w:t>
      </w:r>
      <w:proofErr w:type="spellStart"/>
      <w:r w:rsidR="00E632CD" w:rsidRPr="00E632CD">
        <w:rPr>
          <w:rFonts w:ascii="Book Antiqua" w:eastAsia="Book Antiqua" w:hAnsi="Book Antiqua" w:cs="Book Antiqua"/>
          <w:bCs/>
          <w:sz w:val="24"/>
          <w:szCs w:val="24"/>
        </w:rPr>
        <w:t>memberi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peluang</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kesempatan</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bagi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setiap</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unsur</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atau</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anggota</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populasi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untuk</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menjadi</w:t>
      </w:r>
      <w:proofErr w:type="spellEnd"/>
      <w:r w:rsidR="00E632CD" w:rsidRPr="00E632CD">
        <w:rPr>
          <w:rFonts w:ascii="Book Antiqua" w:eastAsia="Book Antiqua" w:hAnsi="Book Antiqua" w:cs="Book Antiqua"/>
          <w:bCs/>
          <w:sz w:val="24"/>
          <w:szCs w:val="24"/>
        </w:rPr>
        <w:t xml:space="preserve"> </w:t>
      </w:r>
      <w:proofErr w:type="spellStart"/>
      <w:r w:rsidR="00E632CD" w:rsidRPr="00E632CD">
        <w:rPr>
          <w:rFonts w:ascii="Book Antiqua" w:eastAsia="Book Antiqua" w:hAnsi="Book Antiqua" w:cs="Book Antiqua"/>
          <w:bCs/>
          <w:sz w:val="24"/>
          <w:szCs w:val="24"/>
        </w:rPr>
        <w:t>sampel</w:t>
      </w:r>
      <w:proofErr w:type="spellEnd"/>
      <w:r w:rsidR="00E632CD" w:rsidRPr="00E632CD">
        <w:rPr>
          <w:rFonts w:ascii="Book Antiqua" w:eastAsia="Book Antiqua" w:hAnsi="Book Antiqua" w:cs="Book Antiqua"/>
          <w:bCs/>
          <w:sz w:val="24"/>
          <w:szCs w:val="24"/>
        </w:rPr>
        <w:t xml:space="preserve">. </w:t>
      </w:r>
    </w:p>
    <w:p w14:paraId="635F7D02" w14:textId="77777777" w:rsidR="00170CC3" w:rsidRPr="00170CC3" w:rsidRDefault="00170CC3" w:rsidP="00170CC3">
      <w:pPr>
        <w:spacing w:line="360" w:lineRule="auto"/>
        <w:ind w:right="13" w:firstLine="720"/>
        <w:jc w:val="both"/>
        <w:rPr>
          <w:rFonts w:ascii="Book Antiqua" w:eastAsia="Book Antiqua" w:hAnsi="Book Antiqua" w:cs="Book Antiqua"/>
          <w:bCs/>
          <w:sz w:val="24"/>
          <w:szCs w:val="24"/>
        </w:rPr>
      </w:pPr>
      <w:proofErr w:type="spellStart"/>
      <w:r w:rsidRPr="00170CC3">
        <w:rPr>
          <w:rFonts w:ascii="Book Antiqua" w:eastAsia="Book Antiqua" w:hAnsi="Book Antiqua" w:cs="Book Antiqua"/>
          <w:bCs/>
          <w:sz w:val="24"/>
          <w:szCs w:val="24"/>
        </w:rPr>
        <w:t>Dalam</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penelitian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ini</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menggunakan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rumus</w:t>
      </w:r>
      <w:proofErr w:type="spellEnd"/>
      <w:r w:rsidRPr="00170CC3">
        <w:rPr>
          <w:rFonts w:ascii="Book Antiqua" w:eastAsia="Book Antiqua" w:hAnsi="Book Antiqua" w:cs="Book Antiqua"/>
          <w:bCs/>
          <w:sz w:val="24"/>
          <w:szCs w:val="24"/>
        </w:rPr>
        <w:t xml:space="preserve"> </w:t>
      </w:r>
      <w:r w:rsidRPr="00170CC3">
        <w:rPr>
          <w:rFonts w:ascii="Book Antiqua" w:eastAsia="Book Antiqua" w:hAnsi="Book Antiqua" w:cs="Book Antiqua"/>
          <w:bCs/>
          <w:sz w:val="24"/>
          <w:szCs w:val="24"/>
        </w:rPr>
        <w:fldChar w:fldCharType="begin" w:fldLock="1"/>
      </w:r>
      <w:r w:rsidRPr="00170CC3">
        <w:rPr>
          <w:rFonts w:ascii="Book Antiqua" w:eastAsia="Book Antiqua" w:hAnsi="Book Antiqua" w:cs="Book Antiqua"/>
          <w:bCs/>
          <w:sz w:val="24"/>
          <w:szCs w:val="24"/>
        </w:rPr>
        <w:instrText>ADDIN CSL_CITATION {"citationItems":[{"id":"ITEM-1","itemData":{"author":[{"dropping-particle":"","family":"Ferdinand","given":"","non-dropping-particle":"","parse-names":false,"suffix":""}],"id":"ITEM-1","issued":{"date-parts":[["2015"]]},"number-of-pages":"250","publisher":"Universitas Diponegoro Semarang","publisher-place":"Semarang","title":"Metode Penelitian Manajemen dengan SEM : Pedoman Penelitian Skripsi, Tesis dan Disertasi Ilmu Manajemen","type":"book"},"uris":["http://www.mendeley.com/documents/?uuid=ec8201c6-ab6c-44db-9f61-3544f82a141b"]}],"mendeley":{"formattedCitation":"(Ferdinand, 2015)","plainTextFormattedCitation":"(Ferdinand, 2015)","previouslyFormattedCitation":"(Ferdinand, 2015)"},"properties":{"noteIndex":0},"schema":"https://github.com/citation-style-language/schema/raw/master/csl-citation.json"}</w:instrText>
      </w:r>
      <w:r w:rsidRPr="00170CC3">
        <w:rPr>
          <w:rFonts w:ascii="Book Antiqua" w:eastAsia="Book Antiqua" w:hAnsi="Book Antiqua" w:cs="Book Antiqua"/>
          <w:bCs/>
          <w:sz w:val="24"/>
          <w:szCs w:val="24"/>
        </w:rPr>
        <w:fldChar w:fldCharType="separate"/>
      </w:r>
      <w:r w:rsidRPr="00170CC3">
        <w:rPr>
          <w:rFonts w:ascii="Book Antiqua" w:eastAsia="Book Antiqua" w:hAnsi="Book Antiqua" w:cs="Book Antiqua"/>
          <w:bCs/>
          <w:noProof/>
          <w:sz w:val="24"/>
          <w:szCs w:val="24"/>
        </w:rPr>
        <w:t>(Ferdinand, 2015)</w:t>
      </w:r>
      <w:r w:rsidRPr="00170CC3">
        <w:rPr>
          <w:rFonts w:ascii="Book Antiqua" w:eastAsia="Book Antiqua" w:hAnsi="Book Antiqua" w:cs="Book Antiqua"/>
          <w:bCs/>
          <w:sz w:val="24"/>
          <w:szCs w:val="24"/>
        </w:rPr>
        <w:fldChar w:fldCharType="end"/>
      </w:r>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memberikan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acuan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umum</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untuk</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menentukan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ukuran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sampel</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karna</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jumlah</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populasi</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pelanggan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tidak</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diketahui</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ukuran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sampel</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sebaiknya</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jumlah</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indikator</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dikalikan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antara</w:t>
      </w:r>
      <w:proofErr w:type="spellEnd"/>
      <w:r w:rsidRPr="00170CC3">
        <w:rPr>
          <w:rFonts w:ascii="Book Antiqua" w:eastAsia="Book Antiqua" w:hAnsi="Book Antiqua" w:cs="Book Antiqua"/>
          <w:bCs/>
          <w:sz w:val="24"/>
          <w:szCs w:val="24"/>
        </w:rPr>
        <w:t xml:space="preserve"> 1-5. </w:t>
      </w:r>
      <w:proofErr w:type="spellStart"/>
      <w:r w:rsidRPr="00170CC3">
        <w:rPr>
          <w:rFonts w:ascii="Book Antiqua" w:eastAsia="Book Antiqua" w:hAnsi="Book Antiqua" w:cs="Book Antiqua"/>
          <w:bCs/>
          <w:sz w:val="24"/>
          <w:szCs w:val="24"/>
        </w:rPr>
        <w:t>Berikut</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pertihungan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jumlah</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sampel</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berdasarkan</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pendapat</w:t>
      </w:r>
      <w:proofErr w:type="spellEnd"/>
      <w:r w:rsidRPr="00170CC3">
        <w:rPr>
          <w:rFonts w:ascii="Book Antiqua" w:eastAsia="Book Antiqua" w:hAnsi="Book Antiqua" w:cs="Book Antiqua"/>
          <w:bCs/>
          <w:sz w:val="24"/>
          <w:szCs w:val="24"/>
        </w:rPr>
        <w:t xml:space="preserve"> </w:t>
      </w:r>
      <w:r w:rsidRPr="00170CC3">
        <w:rPr>
          <w:rFonts w:ascii="Book Antiqua" w:eastAsia="Book Antiqua" w:hAnsi="Book Antiqua" w:cs="Book Antiqua"/>
          <w:bCs/>
          <w:sz w:val="24"/>
          <w:szCs w:val="24"/>
        </w:rPr>
        <w:fldChar w:fldCharType="begin" w:fldLock="1"/>
      </w:r>
      <w:r w:rsidRPr="00170CC3">
        <w:rPr>
          <w:rFonts w:ascii="Book Antiqua" w:eastAsia="Book Antiqua" w:hAnsi="Book Antiqua" w:cs="Book Antiqua"/>
          <w:bCs/>
          <w:sz w:val="24"/>
          <w:szCs w:val="24"/>
        </w:rPr>
        <w:instrText>ADDIN CSL_CITATION {"citationItems":[{"id":"ITEM-1","itemData":{"author":[{"dropping-particle":"","family":"Ferdinand","given":"","non-dropping-particle":"","parse-names":false,"suffix":""}],"id":"ITEM-1","issued":{"date-parts":[["2015"]]},"number-of-pages":"250","publisher":"Universitas Diponegoro Semarang","publisher-place":"Semarang","title":"Metode Penelitian Manajemen dengan SEM : Pedoman Penelitian Skripsi, Tesis dan Disertasi Ilmu Manajemen","type":"book"},"uris":["http://www.mendeley.com/documents/?uuid=ec8201c6-ab6c-44db-9f61-3544f82a141b"]}],"mendeley":{"formattedCitation":"(Ferdinand, 2015)","plainTextFormattedCitation":"(Ferdinand, 2015)","previouslyFormattedCitation":"(Ferdinand, 2015)"},"properties":{"noteIndex":0},"schema":"https://github.com/citation-style-language/schema/raw/master/csl-citation.json"}</w:instrText>
      </w:r>
      <w:r w:rsidRPr="00170CC3">
        <w:rPr>
          <w:rFonts w:ascii="Book Antiqua" w:eastAsia="Book Antiqua" w:hAnsi="Book Antiqua" w:cs="Book Antiqua"/>
          <w:bCs/>
          <w:sz w:val="24"/>
          <w:szCs w:val="24"/>
        </w:rPr>
        <w:fldChar w:fldCharType="separate"/>
      </w:r>
      <w:r w:rsidRPr="00170CC3">
        <w:rPr>
          <w:rFonts w:ascii="Book Antiqua" w:eastAsia="Book Antiqua" w:hAnsi="Book Antiqua" w:cs="Book Antiqua"/>
          <w:bCs/>
          <w:noProof/>
          <w:sz w:val="24"/>
          <w:szCs w:val="24"/>
        </w:rPr>
        <w:t>(Ferdinand, 2015)</w:t>
      </w:r>
      <w:r w:rsidRPr="00170CC3">
        <w:rPr>
          <w:rFonts w:ascii="Book Antiqua" w:eastAsia="Book Antiqua" w:hAnsi="Book Antiqua" w:cs="Book Antiqua"/>
          <w:bCs/>
          <w:sz w:val="24"/>
          <w:szCs w:val="24"/>
        </w:rPr>
        <w:fldChar w:fldCharType="end"/>
      </w:r>
      <w:r w:rsidRPr="00170CC3">
        <w:rPr>
          <w:rFonts w:ascii="Book Antiqua" w:eastAsia="Book Antiqua" w:hAnsi="Book Antiqua" w:cs="Book Antiqua"/>
          <w:bCs/>
          <w:sz w:val="24"/>
          <w:szCs w:val="24"/>
        </w:rPr>
        <w:t>.</w:t>
      </w:r>
    </w:p>
    <w:p w14:paraId="614B98B5" w14:textId="77777777" w:rsidR="00170CC3" w:rsidRPr="00170CC3" w:rsidRDefault="00170CC3" w:rsidP="00170CC3">
      <w:pPr>
        <w:spacing w:line="360" w:lineRule="auto"/>
        <w:ind w:right="13" w:firstLine="720"/>
        <w:jc w:val="both"/>
        <w:rPr>
          <w:rFonts w:ascii="Book Antiqua" w:eastAsia="Book Antiqua" w:hAnsi="Book Antiqua" w:cs="Book Antiqua"/>
          <w:bCs/>
          <w:sz w:val="24"/>
          <w:szCs w:val="24"/>
        </w:rPr>
      </w:pPr>
      <w:proofErr w:type="spellStart"/>
      <w:r w:rsidRPr="00170CC3">
        <w:rPr>
          <w:rFonts w:ascii="Book Antiqua" w:eastAsia="Book Antiqua" w:hAnsi="Book Antiqua" w:cs="Book Antiqua"/>
          <w:bCs/>
          <w:sz w:val="24"/>
          <w:szCs w:val="24"/>
        </w:rPr>
        <w:t>Sampel</w:t>
      </w:r>
      <w:proofErr w:type="spellEnd"/>
      <w:r w:rsidRPr="00170CC3">
        <w:rPr>
          <w:rFonts w:ascii="Book Antiqua" w:eastAsia="Book Antiqua" w:hAnsi="Book Antiqua" w:cs="Book Antiqua"/>
          <w:bCs/>
          <w:sz w:val="24"/>
          <w:szCs w:val="24"/>
        </w:rPr>
        <w:t xml:space="preserve"> = </w:t>
      </w:r>
      <w:proofErr w:type="spellStart"/>
      <w:r w:rsidRPr="00170CC3">
        <w:rPr>
          <w:rFonts w:ascii="Book Antiqua" w:eastAsia="Book Antiqua" w:hAnsi="Book Antiqua" w:cs="Book Antiqua"/>
          <w:bCs/>
          <w:sz w:val="24"/>
          <w:szCs w:val="24"/>
        </w:rPr>
        <w:t>Jumlah</w:t>
      </w:r>
      <w:proofErr w:type="spellEnd"/>
      <w:r w:rsidRPr="00170CC3">
        <w:rPr>
          <w:rFonts w:ascii="Book Antiqua" w:eastAsia="Book Antiqua" w:hAnsi="Book Antiqua" w:cs="Book Antiqua"/>
          <w:bCs/>
          <w:sz w:val="24"/>
          <w:szCs w:val="24"/>
        </w:rPr>
        <w:t xml:space="preserve"> </w:t>
      </w:r>
      <w:proofErr w:type="spellStart"/>
      <w:r w:rsidRPr="00170CC3">
        <w:rPr>
          <w:rFonts w:ascii="Book Antiqua" w:eastAsia="Book Antiqua" w:hAnsi="Book Antiqua" w:cs="Book Antiqua"/>
          <w:bCs/>
          <w:sz w:val="24"/>
          <w:szCs w:val="24"/>
        </w:rPr>
        <w:t>Indikator</w:t>
      </w:r>
      <w:proofErr w:type="spellEnd"/>
      <w:r w:rsidRPr="00170CC3">
        <w:rPr>
          <w:rFonts w:ascii="Book Antiqua" w:eastAsia="Book Antiqua" w:hAnsi="Book Antiqua" w:cs="Book Antiqua"/>
          <w:bCs/>
          <w:sz w:val="24"/>
          <w:szCs w:val="24"/>
        </w:rPr>
        <w:t xml:space="preserve"> × 5</w:t>
      </w:r>
    </w:p>
    <w:p w14:paraId="4EA3F459" w14:textId="4711FBED" w:rsidR="00E632CD" w:rsidRDefault="00170CC3" w:rsidP="00997C8A">
      <w:pPr>
        <w:spacing w:line="360" w:lineRule="auto"/>
        <w:ind w:right="13" w:firstLine="720"/>
        <w:jc w:val="both"/>
        <w:rPr>
          <w:rFonts w:ascii="Book Antiqua" w:eastAsia="Book Antiqua" w:hAnsi="Book Antiqua" w:cs="Book Antiqua"/>
          <w:bCs/>
          <w:sz w:val="24"/>
          <w:szCs w:val="24"/>
        </w:rPr>
      </w:pPr>
      <w:r w:rsidRPr="00170CC3">
        <w:rPr>
          <w:rFonts w:ascii="Book Antiqua" w:eastAsia="Book Antiqua" w:hAnsi="Book Antiqua" w:cs="Book Antiqua"/>
          <w:bCs/>
          <w:sz w:val="24"/>
          <w:szCs w:val="24"/>
        </w:rPr>
        <w:t xml:space="preserve">  = 2</w:t>
      </w:r>
      <w:r w:rsidR="00997C8A">
        <w:rPr>
          <w:rFonts w:ascii="Book Antiqua" w:eastAsia="Book Antiqua" w:hAnsi="Book Antiqua" w:cs="Book Antiqua"/>
          <w:bCs/>
          <w:sz w:val="24"/>
          <w:szCs w:val="24"/>
        </w:rPr>
        <w:t>0</w:t>
      </w:r>
      <w:r w:rsidRPr="00170CC3">
        <w:rPr>
          <w:rFonts w:ascii="Book Antiqua" w:eastAsia="Book Antiqua" w:hAnsi="Book Antiqua" w:cs="Book Antiqua"/>
          <w:bCs/>
          <w:sz w:val="24"/>
          <w:szCs w:val="24"/>
        </w:rPr>
        <w:t xml:space="preserve"> × 5 = 110 </w:t>
      </w:r>
      <w:proofErr w:type="spellStart"/>
      <w:r w:rsidRPr="00170CC3">
        <w:rPr>
          <w:rFonts w:ascii="Book Antiqua" w:eastAsia="Book Antiqua" w:hAnsi="Book Antiqua" w:cs="Book Antiqua"/>
          <w:bCs/>
          <w:sz w:val="24"/>
          <w:szCs w:val="24"/>
        </w:rPr>
        <w:t>Sampel</w:t>
      </w:r>
      <w:proofErr w:type="spellEnd"/>
    </w:p>
    <w:p w14:paraId="196D5BB3" w14:textId="15584DE9" w:rsidR="00997C8A" w:rsidRPr="00997C8A" w:rsidRDefault="00997C8A" w:rsidP="00997C8A">
      <w:pPr>
        <w:spacing w:line="360" w:lineRule="auto"/>
        <w:ind w:right="13"/>
        <w:jc w:val="both"/>
        <w:rPr>
          <w:rFonts w:ascii="Book Antiqua" w:eastAsia="Book Antiqua" w:hAnsi="Book Antiqua" w:cs="Book Antiqua"/>
          <w:bCs/>
          <w:sz w:val="24"/>
          <w:szCs w:val="24"/>
        </w:rPr>
      </w:pPr>
      <w:proofErr w:type="spellStart"/>
      <w:r w:rsidRPr="00997C8A">
        <w:rPr>
          <w:rFonts w:ascii="Book Antiqua" w:eastAsia="Book Antiqua" w:hAnsi="Book Antiqua" w:cs="Book Antiqua"/>
          <w:bCs/>
          <w:sz w:val="24"/>
          <w:szCs w:val="24"/>
        </w:rPr>
        <w:t>dalam</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ini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menggunakan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pendekatan</w:t>
      </w:r>
      <w:proofErr w:type="spellEnd"/>
      <w:r w:rsidRPr="00997C8A">
        <w:rPr>
          <w:rFonts w:ascii="Book Antiqua" w:eastAsia="Book Antiqua" w:hAnsi="Book Antiqua" w:cs="Book Antiqua"/>
          <w:bCs/>
          <w:sz w:val="24"/>
          <w:szCs w:val="24"/>
        </w:rPr>
        <w:t xml:space="preserve"> </w:t>
      </w:r>
      <w:proofErr w:type="gramStart"/>
      <w:r w:rsidRPr="00997C8A">
        <w:rPr>
          <w:rFonts w:ascii="Book Antiqua" w:eastAsia="Book Antiqua" w:hAnsi="Book Antiqua" w:cs="Book Antiqua"/>
          <w:bCs/>
          <w:sz w:val="24"/>
          <w:szCs w:val="24"/>
        </w:rPr>
        <w:t>Non-probability</w:t>
      </w:r>
      <w:proofErr w:type="gram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dengan</w:t>
      </w:r>
      <w:proofErr w:type="spellEnd"/>
      <w:r>
        <w:rPr>
          <w:rFonts w:ascii="Book Antiqua" w:eastAsia="Book Antiqua" w:hAnsi="Book Antiqua" w:cs="Book Antiqua"/>
          <w:bCs/>
          <w:sz w:val="24"/>
          <w:szCs w:val="24"/>
        </w:rPr>
        <w:t xml:space="preserve"> </w:t>
      </w:r>
      <w:proofErr w:type="spellStart"/>
      <w:r>
        <w:rPr>
          <w:rFonts w:ascii="Book Antiqua" w:eastAsia="Book Antiqua" w:hAnsi="Book Antiqua" w:cs="Book Antiqua"/>
          <w:bCs/>
          <w:sz w:val="24"/>
          <w:szCs w:val="24"/>
        </w:rPr>
        <w:t>pendekatan</w:t>
      </w:r>
      <w:proofErr w:type="spellEnd"/>
      <w:r>
        <w:rPr>
          <w:rFonts w:ascii="Book Antiqua" w:eastAsia="Book Antiqua" w:hAnsi="Book Antiqua" w:cs="Book Antiqua"/>
          <w:bCs/>
          <w:sz w:val="24"/>
          <w:szCs w:val="24"/>
        </w:rPr>
        <w:t xml:space="preserve"> </w:t>
      </w:r>
      <w:r w:rsidRPr="00997C8A">
        <w:rPr>
          <w:rFonts w:ascii="Book Antiqua" w:eastAsia="Book Antiqua" w:hAnsi="Book Antiqua" w:cs="Book Antiqua"/>
          <w:bCs/>
          <w:sz w:val="24"/>
          <w:szCs w:val="24"/>
        </w:rPr>
        <w:t xml:space="preserve">Purposive sampling. Non probability </w:t>
      </w:r>
      <w:proofErr w:type="spellStart"/>
      <w:r w:rsidRPr="00997C8A">
        <w:rPr>
          <w:rFonts w:ascii="Book Antiqua" w:eastAsia="Book Antiqua" w:hAnsi="Book Antiqua" w:cs="Book Antiqua"/>
          <w:bCs/>
          <w:sz w:val="24"/>
          <w:szCs w:val="24"/>
        </w:rPr>
        <w:t>merupakan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teknik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pengambilan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sampel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tidak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memberi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peluang</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atau</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kesempatan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sama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kepada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setiap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anggota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populasi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saat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akan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dipilih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sebagai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sampel</w:t>
      </w:r>
      <w:proofErr w:type="spellEnd"/>
      <w:r w:rsidRPr="00997C8A">
        <w:rPr>
          <w:rFonts w:ascii="Book Antiqua" w:eastAsia="Book Antiqua" w:hAnsi="Book Antiqua" w:cs="Book Antiqua"/>
          <w:bCs/>
          <w:sz w:val="24"/>
          <w:szCs w:val="24"/>
        </w:rPr>
        <w:t>.</w:t>
      </w:r>
    </w:p>
    <w:p w14:paraId="2F99C670" w14:textId="02E1D766" w:rsidR="00160E3E" w:rsidRDefault="00C86B17" w:rsidP="00997C8A">
      <w:pPr>
        <w:spacing w:after="0" w:line="276" w:lineRule="auto"/>
        <w:jc w:val="both"/>
        <w:rPr>
          <w:rFonts w:ascii="Book Antiqua" w:hAnsi="Book Antiqua" w:cs="Times New Roman"/>
          <w:b/>
          <w:bCs/>
          <w:sz w:val="24"/>
          <w:szCs w:val="24"/>
          <w:lang w:val="id-ID"/>
        </w:rPr>
      </w:pPr>
      <w:r w:rsidRPr="00882012">
        <w:rPr>
          <w:rFonts w:ascii="Book Antiqua" w:hAnsi="Book Antiqua" w:cs="Times New Roman"/>
          <w:b/>
          <w:bCs/>
          <w:sz w:val="24"/>
          <w:szCs w:val="24"/>
          <w:lang w:val="id-ID"/>
        </w:rPr>
        <w:t>DEFINISI OPERASIONAL VARIABEL</w:t>
      </w:r>
    </w:p>
    <w:p w14:paraId="46008F0A" w14:textId="274D21F5" w:rsidR="00E632CD" w:rsidRPr="00E632CD" w:rsidRDefault="00997C8A" w:rsidP="00E632CD">
      <w:pPr>
        <w:spacing w:after="0" w:line="276" w:lineRule="auto"/>
        <w:jc w:val="both"/>
        <w:rPr>
          <w:rFonts w:ascii="Book Antiqua" w:hAnsi="Book Antiqua" w:cs="Times New Roman"/>
          <w:b/>
          <w:bCs/>
          <w:sz w:val="24"/>
          <w:szCs w:val="24"/>
          <w:lang w:val="id-ID"/>
        </w:rPr>
      </w:pPr>
      <w:bookmarkStart w:id="1" w:name="_Toc171540658"/>
      <w:bookmarkStart w:id="2" w:name="_Toc178685527"/>
      <w:bookmarkStart w:id="3" w:name="_Toc184595222"/>
      <w:r>
        <w:rPr>
          <w:rFonts w:ascii="Book Antiqua" w:hAnsi="Book Antiqua" w:cs="Times New Roman"/>
          <w:b/>
          <w:bCs/>
          <w:sz w:val="24"/>
          <w:szCs w:val="24"/>
        </w:rPr>
        <w:t>ORIENTASI PASAR</w:t>
      </w:r>
      <w:r w:rsidR="00E632CD" w:rsidRPr="00E632CD">
        <w:rPr>
          <w:rFonts w:ascii="Book Antiqua" w:hAnsi="Book Antiqua" w:cs="Times New Roman"/>
          <w:b/>
          <w:bCs/>
          <w:sz w:val="24"/>
          <w:szCs w:val="24"/>
          <w:lang w:val="id-ID"/>
        </w:rPr>
        <w:t xml:space="preserve"> (X1)</w:t>
      </w:r>
      <w:bookmarkStart w:id="4" w:name="_Toc153818275"/>
      <w:bookmarkEnd w:id="1"/>
      <w:bookmarkEnd w:id="2"/>
      <w:bookmarkEnd w:id="3"/>
    </w:p>
    <w:p w14:paraId="4A3F8093" w14:textId="5D7545A4" w:rsidR="00997C8A" w:rsidRPr="00997C8A" w:rsidRDefault="00997C8A" w:rsidP="00997C8A">
      <w:pPr>
        <w:spacing w:line="360" w:lineRule="auto"/>
        <w:ind w:firstLine="851"/>
        <w:jc w:val="both"/>
        <w:rPr>
          <w:rFonts w:ascii="Book Antiqua" w:hAnsi="Book Antiqua"/>
          <w:sz w:val="24"/>
          <w:szCs w:val="24"/>
        </w:rPr>
      </w:pPr>
      <w:proofErr w:type="spellStart"/>
      <w:r w:rsidRPr="00997C8A">
        <w:rPr>
          <w:rFonts w:ascii="Book Antiqua" w:hAnsi="Book Antiqua"/>
          <w:sz w:val="24"/>
          <w:szCs w:val="24"/>
        </w:rPr>
        <w:t>Menurut</w:t>
      </w:r>
      <w:proofErr w:type="spellEnd"/>
      <w:r w:rsidRPr="00997C8A">
        <w:rPr>
          <w:rFonts w:ascii="Book Antiqua" w:hAnsi="Book Antiqua"/>
          <w:sz w:val="24"/>
          <w:szCs w:val="24"/>
        </w:rPr>
        <w:t xml:space="preserve"> Lamb et.al </w:t>
      </w:r>
      <w:proofErr w:type="spellStart"/>
      <w:r w:rsidRPr="00997C8A">
        <w:rPr>
          <w:rFonts w:ascii="Book Antiqua" w:hAnsi="Book Antiqua"/>
          <w:sz w:val="24"/>
          <w:szCs w:val="24"/>
        </w:rPr>
        <w:t>dalam</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Sumiati</w:t>
      </w:r>
      <w:proofErr w:type="spellEnd"/>
      <w:r w:rsidRPr="00997C8A">
        <w:rPr>
          <w:rFonts w:ascii="Book Antiqua" w:hAnsi="Book Antiqua"/>
          <w:sz w:val="24"/>
          <w:szCs w:val="24"/>
        </w:rPr>
        <w:t xml:space="preserve"> (2015) </w:t>
      </w:r>
      <w:proofErr w:type="spellStart"/>
      <w:r w:rsidRPr="00997C8A">
        <w:rPr>
          <w:rFonts w:ascii="Book Antiqua" w:hAnsi="Book Antiqua"/>
          <w:sz w:val="24"/>
          <w:szCs w:val="24"/>
        </w:rPr>
        <w:t>bahwa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Orientasi</w:t>
      </w:r>
      <w:proofErr w:type="spellEnd"/>
      <w:r w:rsidRPr="00997C8A">
        <w:rPr>
          <w:rFonts w:ascii="Book Antiqua" w:hAnsi="Book Antiqua"/>
          <w:sz w:val="24"/>
          <w:szCs w:val="24"/>
        </w:rPr>
        <w:t xml:space="preserve"> pasar </w:t>
      </w:r>
      <w:proofErr w:type="spellStart"/>
      <w:r w:rsidRPr="00997C8A">
        <w:rPr>
          <w:rFonts w:ascii="Book Antiqua" w:hAnsi="Book Antiqua"/>
          <w:sz w:val="24"/>
          <w:szCs w:val="24"/>
        </w:rPr>
        <w:t>merupakan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suatu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filosofi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dalam</w:t>
      </w:r>
      <w:proofErr w:type="spellEnd"/>
      <w:r w:rsidRPr="00997C8A">
        <w:rPr>
          <w:rFonts w:ascii="Book Antiqua" w:hAnsi="Book Antiqua"/>
          <w:sz w:val="24"/>
          <w:szCs w:val="24"/>
        </w:rPr>
        <w:t xml:space="preserve"> </w:t>
      </w:r>
      <w:r w:rsidR="001052E2" w:rsidRPr="001052E2">
        <w:rPr>
          <w:rFonts w:ascii="Book Antiqua" w:hAnsi="Book Antiqua"/>
          <w:sz w:val="24"/>
          <w:szCs w:val="24"/>
        </w:rPr>
        <w:t xml:space="preserve">strategi </w:t>
      </w:r>
      <w:proofErr w:type="spellStart"/>
      <w:r w:rsidR="001052E2" w:rsidRPr="001052E2">
        <w:rPr>
          <w:rFonts w:ascii="Book Antiqua" w:hAnsi="Book Antiqua"/>
          <w:sz w:val="24"/>
          <w:szCs w:val="24"/>
        </w:rPr>
        <w:t>pemasaran</w:t>
      </w:r>
      <w:proofErr w:type="spellEnd"/>
      <w:r w:rsidR="001052E2" w:rsidRPr="001052E2">
        <w:rPr>
          <w:rFonts w:ascii="Book Antiqua" w:hAnsi="Book Antiqua"/>
          <w:sz w:val="24"/>
          <w:szCs w:val="24"/>
        </w:rPr>
        <w:t xml:space="preserve"> yang </w:t>
      </w:r>
      <w:proofErr w:type="spellStart"/>
      <w:r w:rsidR="001052E2" w:rsidRPr="001052E2">
        <w:rPr>
          <w:rFonts w:ascii="Book Antiqua" w:hAnsi="Book Antiqua"/>
          <w:sz w:val="24"/>
          <w:szCs w:val="24"/>
        </w:rPr>
        <w:t>dikenal</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sebagai</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orientasi</w:t>
      </w:r>
      <w:proofErr w:type="spellEnd"/>
      <w:r w:rsidR="001052E2" w:rsidRPr="001052E2">
        <w:rPr>
          <w:rFonts w:ascii="Book Antiqua" w:hAnsi="Book Antiqua"/>
          <w:sz w:val="24"/>
          <w:szCs w:val="24"/>
        </w:rPr>
        <w:t xml:space="preserve"> pasar, </w:t>
      </w:r>
      <w:proofErr w:type="spellStart"/>
      <w:r w:rsidR="001052E2" w:rsidRPr="001052E2">
        <w:rPr>
          <w:rFonts w:ascii="Book Antiqua" w:hAnsi="Book Antiqua"/>
          <w:sz w:val="24"/>
          <w:szCs w:val="24"/>
        </w:rPr>
        <w:t>penjualan</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produk</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tidak</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bergantung</w:t>
      </w:r>
      <w:proofErr w:type="spellEnd"/>
      <w:r w:rsidR="001052E2" w:rsidRPr="001052E2">
        <w:rPr>
          <w:rFonts w:ascii="Book Antiqua" w:hAnsi="Book Antiqua"/>
          <w:sz w:val="24"/>
          <w:szCs w:val="24"/>
        </w:rPr>
        <w:t xml:space="preserve"> pada strategi </w:t>
      </w:r>
      <w:proofErr w:type="spellStart"/>
      <w:r w:rsidR="001052E2" w:rsidRPr="001052E2">
        <w:rPr>
          <w:rFonts w:ascii="Book Antiqua" w:hAnsi="Book Antiqua"/>
          <w:sz w:val="24"/>
          <w:szCs w:val="24"/>
        </w:rPr>
        <w:t>penjualan</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tetapi</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lebih</w:t>
      </w:r>
      <w:proofErr w:type="spellEnd"/>
      <w:r w:rsidR="001052E2" w:rsidRPr="001052E2">
        <w:rPr>
          <w:rFonts w:ascii="Book Antiqua" w:hAnsi="Book Antiqua"/>
          <w:sz w:val="24"/>
          <w:szCs w:val="24"/>
        </w:rPr>
        <w:t xml:space="preserve"> pada </w:t>
      </w:r>
      <w:proofErr w:type="spellStart"/>
      <w:r w:rsidR="001052E2" w:rsidRPr="001052E2">
        <w:rPr>
          <w:rFonts w:ascii="Book Antiqua" w:hAnsi="Book Antiqua"/>
          <w:sz w:val="24"/>
          <w:szCs w:val="24"/>
        </w:rPr>
        <w:t>pilihan</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konsumen</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untuk</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membeli</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produk</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tersebut</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Indikator</w:t>
      </w:r>
      <w:proofErr w:type="spellEnd"/>
      <w:r w:rsidR="001052E2" w:rsidRPr="001052E2">
        <w:rPr>
          <w:rFonts w:ascii="Book Antiqua" w:hAnsi="Book Antiqua"/>
          <w:sz w:val="24"/>
          <w:szCs w:val="24"/>
        </w:rPr>
        <w:t xml:space="preserve"> </w:t>
      </w:r>
      <w:proofErr w:type="spellStart"/>
      <w:r w:rsidR="001052E2" w:rsidRPr="001052E2">
        <w:rPr>
          <w:rFonts w:ascii="Book Antiqua" w:hAnsi="Book Antiqua"/>
          <w:sz w:val="24"/>
          <w:szCs w:val="24"/>
        </w:rPr>
        <w:t>orientasi</w:t>
      </w:r>
      <w:proofErr w:type="spellEnd"/>
      <w:r w:rsidR="001052E2" w:rsidRPr="001052E2">
        <w:rPr>
          <w:rFonts w:ascii="Book Antiqua" w:hAnsi="Book Antiqua"/>
          <w:sz w:val="24"/>
          <w:szCs w:val="24"/>
        </w:rPr>
        <w:t xml:space="preserve"> pasar </w:t>
      </w:r>
      <w:proofErr w:type="spellStart"/>
      <w:r w:rsidR="001052E2" w:rsidRPr="001052E2">
        <w:rPr>
          <w:rFonts w:ascii="Book Antiqua" w:hAnsi="Book Antiqua"/>
          <w:sz w:val="24"/>
          <w:szCs w:val="24"/>
        </w:rPr>
        <w:t>meliputi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lastRenderedPageBreak/>
        <w:t>Menurut</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Narver</w:t>
      </w:r>
      <w:proofErr w:type="spellEnd"/>
      <w:r w:rsidRPr="00997C8A">
        <w:rPr>
          <w:rFonts w:ascii="Book Antiqua" w:hAnsi="Book Antiqua"/>
          <w:sz w:val="24"/>
          <w:szCs w:val="24"/>
        </w:rPr>
        <w:t xml:space="preserve"> dan Slater </w:t>
      </w:r>
      <w:proofErr w:type="spellStart"/>
      <w:r w:rsidRPr="00997C8A">
        <w:rPr>
          <w:rFonts w:ascii="Book Antiqua" w:hAnsi="Book Antiqua"/>
          <w:sz w:val="24"/>
          <w:szCs w:val="24"/>
        </w:rPr>
        <w:t>dalam</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Anjas</w:t>
      </w:r>
      <w:proofErr w:type="spellEnd"/>
      <w:r w:rsidRPr="00997C8A">
        <w:rPr>
          <w:rFonts w:ascii="Book Antiqua" w:hAnsi="Book Antiqua"/>
          <w:sz w:val="24"/>
          <w:szCs w:val="24"/>
        </w:rPr>
        <w:t xml:space="preserve"> (2017) </w:t>
      </w:r>
      <w:proofErr w:type="spellStart"/>
      <w:r w:rsidRPr="00997C8A">
        <w:rPr>
          <w:rFonts w:ascii="Book Antiqua" w:hAnsi="Book Antiqua"/>
          <w:sz w:val="24"/>
          <w:szCs w:val="24"/>
        </w:rPr>
        <w:t>bahwa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orientasi</w:t>
      </w:r>
      <w:proofErr w:type="spellEnd"/>
      <w:r w:rsidRPr="00997C8A">
        <w:rPr>
          <w:rFonts w:ascii="Book Antiqua" w:hAnsi="Book Antiqua"/>
          <w:sz w:val="24"/>
          <w:szCs w:val="24"/>
        </w:rPr>
        <w:t xml:space="preserve"> pasar </w:t>
      </w:r>
      <w:proofErr w:type="spellStart"/>
      <w:r w:rsidRPr="00997C8A">
        <w:rPr>
          <w:rFonts w:ascii="Book Antiqua" w:hAnsi="Book Antiqua"/>
          <w:sz w:val="24"/>
          <w:szCs w:val="24"/>
        </w:rPr>
        <w:t>terdiri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dari</w:t>
      </w:r>
      <w:proofErr w:type="spellEnd"/>
      <w:r w:rsidRPr="00997C8A">
        <w:rPr>
          <w:rFonts w:ascii="Book Antiqua" w:hAnsi="Book Antiqua"/>
          <w:sz w:val="24"/>
          <w:szCs w:val="24"/>
        </w:rPr>
        <w:t xml:space="preserve"> lima </w:t>
      </w:r>
      <w:proofErr w:type="spellStart"/>
      <w:r w:rsidRPr="00997C8A">
        <w:rPr>
          <w:rFonts w:ascii="Book Antiqua" w:hAnsi="Book Antiqua"/>
          <w:sz w:val="24"/>
          <w:szCs w:val="24"/>
        </w:rPr>
        <w:t>indikator</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yaitu</w:t>
      </w:r>
      <w:proofErr w:type="spellEnd"/>
      <w:r w:rsidRPr="00997C8A">
        <w:rPr>
          <w:rFonts w:ascii="Book Antiqua" w:hAnsi="Book Antiqua"/>
          <w:sz w:val="24"/>
          <w:szCs w:val="24"/>
        </w:rPr>
        <w:t>:</w:t>
      </w:r>
    </w:p>
    <w:p w14:paraId="013463A5" w14:textId="77777777" w:rsidR="00997C8A" w:rsidRPr="00997C8A" w:rsidRDefault="00997C8A" w:rsidP="00997C8A">
      <w:pPr>
        <w:pStyle w:val="DaftarParagraf"/>
        <w:numPr>
          <w:ilvl w:val="0"/>
          <w:numId w:val="72"/>
        </w:numPr>
        <w:spacing w:after="0" w:line="360" w:lineRule="auto"/>
        <w:ind w:left="360"/>
        <w:jc w:val="both"/>
        <w:rPr>
          <w:rFonts w:ascii="Book Antiqua" w:hAnsi="Book Antiqua" w:cs="Times New Roman"/>
          <w:bCs/>
          <w:sz w:val="24"/>
          <w:szCs w:val="24"/>
        </w:rPr>
      </w:pPr>
      <w:r w:rsidRPr="00997C8A">
        <w:rPr>
          <w:rFonts w:ascii="Book Antiqua" w:hAnsi="Book Antiqua" w:cs="Times New Roman"/>
          <w:bCs/>
          <w:sz w:val="24"/>
          <w:szCs w:val="24"/>
        </w:rPr>
        <w:t xml:space="preserve">Orientasi pesaing adalah kemampuan </w:t>
      </w:r>
      <w:r w:rsidRPr="00997C8A">
        <w:rPr>
          <w:rFonts w:ascii="Book Antiqua" w:hAnsi="Book Antiqua" w:cs="Times New Roman"/>
          <w:sz w:val="24"/>
          <w:szCs w:val="24"/>
        </w:rPr>
        <w:t>Perusahaan  Perikanan Mutiara Fish</w:t>
      </w:r>
      <w:r w:rsidRPr="00997C8A">
        <w:rPr>
          <w:rFonts w:ascii="Book Antiqua" w:hAnsi="Book Antiqua" w:cs="Times New Roman"/>
          <w:bCs/>
          <w:sz w:val="24"/>
          <w:szCs w:val="24"/>
        </w:rPr>
        <w:t xml:space="preserve"> dalam memonitori para pesaingnya.</w:t>
      </w:r>
    </w:p>
    <w:p w14:paraId="51DF550E" w14:textId="77777777" w:rsidR="00997C8A" w:rsidRPr="00997C8A" w:rsidRDefault="00997C8A" w:rsidP="00997C8A">
      <w:pPr>
        <w:pStyle w:val="DaftarParagraf"/>
        <w:numPr>
          <w:ilvl w:val="0"/>
          <w:numId w:val="72"/>
        </w:numPr>
        <w:spacing w:after="0" w:line="360" w:lineRule="auto"/>
        <w:ind w:left="360"/>
        <w:jc w:val="both"/>
        <w:rPr>
          <w:rFonts w:ascii="Book Antiqua" w:hAnsi="Book Antiqua" w:cs="Times New Roman"/>
          <w:bCs/>
          <w:sz w:val="24"/>
          <w:szCs w:val="24"/>
        </w:rPr>
      </w:pPr>
      <w:r w:rsidRPr="00997C8A">
        <w:rPr>
          <w:rFonts w:ascii="Book Antiqua" w:hAnsi="Book Antiqua" w:cs="Times New Roman"/>
          <w:bCs/>
          <w:sz w:val="24"/>
          <w:szCs w:val="24"/>
        </w:rPr>
        <w:t xml:space="preserve">Informasi pasar adalah kemampuan </w:t>
      </w:r>
      <w:r w:rsidRPr="00997C8A">
        <w:rPr>
          <w:rFonts w:ascii="Book Antiqua" w:hAnsi="Book Antiqua" w:cs="Times New Roman"/>
          <w:sz w:val="24"/>
          <w:szCs w:val="24"/>
        </w:rPr>
        <w:t>Perusahaan  Perikanan Mutiara Fish</w:t>
      </w:r>
      <w:r w:rsidRPr="00997C8A">
        <w:rPr>
          <w:rFonts w:ascii="Book Antiqua" w:hAnsi="Book Antiqua" w:cs="Times New Roman"/>
          <w:bCs/>
          <w:sz w:val="24"/>
          <w:szCs w:val="24"/>
        </w:rPr>
        <w:t xml:space="preserve"> dalam menyediakan informasi mengenai produk yang dihasilkan.</w:t>
      </w:r>
    </w:p>
    <w:p w14:paraId="7FCEE90D" w14:textId="33EB20E9" w:rsidR="00997C8A" w:rsidRPr="00997C8A" w:rsidRDefault="001052E2" w:rsidP="00997C8A">
      <w:pPr>
        <w:pStyle w:val="DaftarParagraf"/>
        <w:numPr>
          <w:ilvl w:val="0"/>
          <w:numId w:val="72"/>
        </w:numPr>
        <w:spacing w:after="0" w:line="360" w:lineRule="auto"/>
        <w:ind w:left="360"/>
        <w:jc w:val="both"/>
        <w:rPr>
          <w:rFonts w:ascii="Book Antiqua" w:hAnsi="Book Antiqua" w:cs="Times New Roman"/>
          <w:bCs/>
          <w:sz w:val="24"/>
          <w:szCs w:val="24"/>
        </w:rPr>
      </w:pPr>
      <w:r w:rsidRPr="001052E2">
        <w:rPr>
          <w:rFonts w:ascii="Book Antiqua" w:hAnsi="Book Antiqua" w:cs="Times New Roman"/>
          <w:bCs/>
          <w:sz w:val="24"/>
          <w:szCs w:val="24"/>
        </w:rPr>
        <w:t>Orientasi pelanggan adalah pemahaman yang kuat tentang tujuan pembelian pelanggan dengan tujuan menciptakan nilai positif bagi pelanggan</w:t>
      </w:r>
      <w:r w:rsidR="00997C8A" w:rsidRPr="00997C8A">
        <w:rPr>
          <w:rFonts w:ascii="Book Antiqua" w:hAnsi="Book Antiqua" w:cs="Times New Roman"/>
          <w:bCs/>
          <w:sz w:val="24"/>
          <w:szCs w:val="24"/>
        </w:rPr>
        <w:t>.</w:t>
      </w:r>
    </w:p>
    <w:p w14:paraId="3FCFA3C4" w14:textId="51A5AEB6" w:rsidR="00997C8A" w:rsidRPr="00997C8A" w:rsidRDefault="00274CF1" w:rsidP="00997C8A">
      <w:pPr>
        <w:pStyle w:val="DaftarParagraf"/>
        <w:numPr>
          <w:ilvl w:val="0"/>
          <w:numId w:val="72"/>
        </w:numPr>
        <w:spacing w:after="0" w:line="360" w:lineRule="auto"/>
        <w:ind w:left="360"/>
        <w:jc w:val="both"/>
        <w:rPr>
          <w:rFonts w:ascii="Book Antiqua" w:hAnsi="Book Antiqua" w:cs="Times New Roman"/>
          <w:bCs/>
          <w:sz w:val="24"/>
          <w:szCs w:val="24"/>
        </w:rPr>
      </w:pPr>
      <w:r w:rsidRPr="00274CF1">
        <w:rPr>
          <w:rFonts w:ascii="Book Antiqua" w:hAnsi="Book Antiqua" w:cs="Times New Roman"/>
          <w:bCs/>
          <w:sz w:val="24"/>
          <w:szCs w:val="24"/>
        </w:rPr>
        <w:t xml:space="preserve">Informasi pelanggan </w:t>
      </w:r>
      <w:r w:rsidRPr="00997C8A">
        <w:rPr>
          <w:rFonts w:ascii="Book Antiqua" w:hAnsi="Book Antiqua" w:cs="Times New Roman"/>
          <w:sz w:val="24"/>
          <w:szCs w:val="24"/>
        </w:rPr>
        <w:t>Perikanan Mutiara Fish</w:t>
      </w:r>
      <w:r w:rsidRPr="00997C8A">
        <w:rPr>
          <w:rFonts w:ascii="Book Antiqua" w:hAnsi="Book Antiqua" w:cs="Times New Roman"/>
          <w:bCs/>
          <w:sz w:val="24"/>
          <w:szCs w:val="24"/>
        </w:rPr>
        <w:t xml:space="preserve"> </w:t>
      </w:r>
      <w:r w:rsidRPr="00274CF1">
        <w:rPr>
          <w:rFonts w:ascii="Book Antiqua" w:hAnsi="Book Antiqua" w:cs="Times New Roman"/>
          <w:bCs/>
          <w:sz w:val="24"/>
          <w:szCs w:val="24"/>
        </w:rPr>
        <w:t xml:space="preserve">yang terdiri dari usaha bisnis yang terkoordinasi oleh Perusahaan dikenal sebagai koordinasi antar fungsi. </w:t>
      </w:r>
    </w:p>
    <w:p w14:paraId="42BF918C" w14:textId="77777777" w:rsidR="00997C8A" w:rsidRDefault="00997C8A" w:rsidP="00170CC3">
      <w:pPr>
        <w:spacing w:line="360" w:lineRule="auto"/>
        <w:ind w:right="13" w:firstLine="720"/>
        <w:jc w:val="both"/>
        <w:rPr>
          <w:rFonts w:ascii="Book Antiqua" w:eastAsia="Book Antiqua" w:hAnsi="Book Antiqua" w:cs="Book Antiqua"/>
          <w:bCs/>
          <w:sz w:val="24"/>
          <w:szCs w:val="24"/>
        </w:rPr>
      </w:pPr>
    </w:p>
    <w:p w14:paraId="4B26F9C0" w14:textId="149F4D8C" w:rsidR="00E632CD" w:rsidRPr="00E632CD" w:rsidRDefault="00997C8A" w:rsidP="00E632CD">
      <w:pPr>
        <w:spacing w:after="0" w:line="276" w:lineRule="auto"/>
        <w:jc w:val="both"/>
        <w:rPr>
          <w:rFonts w:ascii="Book Antiqua" w:hAnsi="Book Antiqua"/>
          <w:b/>
          <w:bCs/>
          <w:sz w:val="24"/>
          <w:szCs w:val="24"/>
        </w:rPr>
      </w:pPr>
      <w:bookmarkStart w:id="5" w:name="_Toc171540659"/>
      <w:bookmarkStart w:id="6" w:name="_Toc178685528"/>
      <w:bookmarkStart w:id="7" w:name="_Toc184595223"/>
      <w:r>
        <w:rPr>
          <w:rFonts w:ascii="Book Antiqua" w:hAnsi="Book Antiqua" w:cs="Times New Roman"/>
          <w:b/>
          <w:bCs/>
          <w:sz w:val="24"/>
          <w:szCs w:val="24"/>
        </w:rPr>
        <w:t xml:space="preserve">KUALITAS PRODUK </w:t>
      </w:r>
      <w:r w:rsidR="00E632CD" w:rsidRPr="00E632CD">
        <w:rPr>
          <w:rFonts w:ascii="Book Antiqua" w:hAnsi="Book Antiqua"/>
          <w:b/>
          <w:bCs/>
          <w:sz w:val="24"/>
          <w:szCs w:val="24"/>
        </w:rPr>
        <w:t>(X2)</w:t>
      </w:r>
      <w:bookmarkEnd w:id="4"/>
      <w:bookmarkEnd w:id="5"/>
      <w:bookmarkEnd w:id="6"/>
      <w:bookmarkEnd w:id="7"/>
    </w:p>
    <w:p w14:paraId="70E674A8" w14:textId="42433AB7" w:rsidR="00997C8A" w:rsidRPr="00997C8A" w:rsidRDefault="00274CF1" w:rsidP="00997C8A">
      <w:pPr>
        <w:spacing w:line="360" w:lineRule="auto"/>
        <w:ind w:firstLine="851"/>
        <w:jc w:val="both"/>
        <w:rPr>
          <w:rFonts w:ascii="Book Antiqua" w:hAnsi="Book Antiqua"/>
          <w:bCs/>
          <w:sz w:val="24"/>
          <w:szCs w:val="24"/>
        </w:rPr>
      </w:pPr>
      <w:proofErr w:type="spellStart"/>
      <w:r w:rsidRPr="00274CF1">
        <w:rPr>
          <w:rFonts w:ascii="Book Antiqua" w:hAnsi="Book Antiqua"/>
          <w:sz w:val="24"/>
          <w:szCs w:val="24"/>
        </w:rPr>
        <w:t>Produk</w:t>
      </w:r>
      <w:proofErr w:type="spellEnd"/>
      <w:r w:rsidRPr="00274CF1">
        <w:rPr>
          <w:rFonts w:ascii="Book Antiqua" w:hAnsi="Book Antiqua"/>
          <w:sz w:val="24"/>
          <w:szCs w:val="24"/>
        </w:rPr>
        <w:t xml:space="preserve"> yang </w:t>
      </w:r>
      <w:proofErr w:type="spellStart"/>
      <w:r w:rsidRPr="00274CF1">
        <w:rPr>
          <w:rFonts w:ascii="Book Antiqua" w:hAnsi="Book Antiqua"/>
          <w:sz w:val="24"/>
          <w:szCs w:val="24"/>
        </w:rPr>
        <w:t>berkualitas</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adalah</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produk</w:t>
      </w:r>
      <w:proofErr w:type="spellEnd"/>
      <w:r w:rsidRPr="00274CF1">
        <w:rPr>
          <w:rFonts w:ascii="Book Antiqua" w:hAnsi="Book Antiqua"/>
          <w:sz w:val="24"/>
          <w:szCs w:val="24"/>
        </w:rPr>
        <w:t xml:space="preserve"> yang </w:t>
      </w:r>
      <w:proofErr w:type="spellStart"/>
      <w:r w:rsidRPr="00274CF1">
        <w:rPr>
          <w:rFonts w:ascii="Book Antiqua" w:hAnsi="Book Antiqua"/>
          <w:sz w:val="24"/>
          <w:szCs w:val="24"/>
        </w:rPr>
        <w:t>diterima</w:t>
      </w:r>
      <w:proofErr w:type="spellEnd"/>
      <w:r w:rsidRPr="00274CF1">
        <w:rPr>
          <w:rFonts w:ascii="Book Antiqua" w:hAnsi="Book Antiqua"/>
          <w:sz w:val="24"/>
          <w:szCs w:val="24"/>
        </w:rPr>
        <w:t xml:space="preserve"> oleh </w:t>
      </w:r>
      <w:proofErr w:type="spellStart"/>
      <w:r w:rsidRPr="00274CF1">
        <w:rPr>
          <w:rFonts w:ascii="Book Antiqua" w:hAnsi="Book Antiqua"/>
          <w:sz w:val="24"/>
          <w:szCs w:val="24"/>
        </w:rPr>
        <w:t>konsumen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sesuai</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dengan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kebutuhan</w:t>
      </w:r>
      <w:proofErr w:type="spellEnd"/>
      <w:r w:rsidRPr="00274CF1">
        <w:rPr>
          <w:rFonts w:ascii="Book Antiqua" w:hAnsi="Book Antiqua"/>
          <w:sz w:val="24"/>
          <w:szCs w:val="24"/>
        </w:rPr>
        <w:t xml:space="preserve"> dan </w:t>
      </w:r>
      <w:proofErr w:type="spellStart"/>
      <w:r w:rsidRPr="00274CF1">
        <w:rPr>
          <w:rFonts w:ascii="Book Antiqua" w:hAnsi="Book Antiqua"/>
          <w:sz w:val="24"/>
          <w:szCs w:val="24"/>
        </w:rPr>
        <w:t>keinginan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konsumen</w:t>
      </w:r>
      <w:proofErr w:type="spellEnd"/>
      <w:r w:rsidRPr="00274CF1">
        <w:rPr>
          <w:rFonts w:ascii="Book Antiqua" w:hAnsi="Book Antiqua"/>
          <w:sz w:val="24"/>
          <w:szCs w:val="24"/>
        </w:rPr>
        <w:t xml:space="preserve">. </w:t>
      </w:r>
      <w:r w:rsidR="00997C8A" w:rsidRPr="00997C8A">
        <w:rPr>
          <w:rFonts w:ascii="Book Antiqua" w:hAnsi="Book Antiqua"/>
          <w:sz w:val="24"/>
          <w:szCs w:val="24"/>
        </w:rPr>
        <w:fldChar w:fldCharType="begin" w:fldLock="1"/>
      </w:r>
      <w:r w:rsidR="00997C8A" w:rsidRPr="00997C8A">
        <w:rPr>
          <w:rFonts w:ascii="Book Antiqua" w:hAnsi="Book Antiqua"/>
          <w:sz w:val="24"/>
          <w:szCs w:val="24"/>
        </w:rPr>
        <w:instrText>ADDIN CSL_CITATION {"citationItems":[{"id":"ITEM-1","itemData":{"author":[{"dropping-particle":"","family":"Montung, R., Isnaeni, I., &amp; Safitri","given":"N.","non-dropping-particle":"","parse-names":false,"suffix":""}],"container-title":"Jurnal Manajemen","id":"ITEM-1","issue":"1","issued":{"date-parts":[["2015"]]},"page":"49-64","title":"Pengaruh Kualitas Produk dan Harga Terhadap Keputusan Pembelian pada Masyarakat di Kota Medan","type":"article-journal","volume":"6"},"uris":["http://www.mendeley.com/documents/?uuid=1de92b2c-d5b8-440b-af62-454479cae2a8","http://www.mendeley.com/documents/?uuid=d3616552-31e2-461d-a32f-bb44d2ea5b31"]}],"mendeley":{"formattedCitation":"(Montung, R., Isnaeni, I., &amp; Safitri, 2015)","manualFormatting":"Montung dkk., (2015)","plainTextFormattedCitation":"(Montung, R., Isnaeni, I., &amp; Safitri, 2015)","previouslyFormattedCitation":"(Montung, R., Isnaeni, I., &amp; Safitri, 2015)"},"properties":{"noteIndex":0},"schema":"https://github.com/citation-style-language/schema/raw/master/csl-citation.json"}</w:instrText>
      </w:r>
      <w:r w:rsidR="00997C8A" w:rsidRPr="00997C8A">
        <w:rPr>
          <w:rFonts w:ascii="Book Antiqua" w:hAnsi="Book Antiqua"/>
          <w:sz w:val="24"/>
          <w:szCs w:val="24"/>
        </w:rPr>
        <w:fldChar w:fldCharType="separate"/>
      </w:r>
      <w:r w:rsidR="00997C8A" w:rsidRPr="00997C8A">
        <w:rPr>
          <w:rFonts w:ascii="Book Antiqua" w:hAnsi="Book Antiqua"/>
          <w:noProof/>
          <w:sz w:val="24"/>
          <w:szCs w:val="24"/>
        </w:rPr>
        <w:t>Montung dkk., (2015)</w:t>
      </w:r>
      <w:r w:rsidR="00997C8A" w:rsidRPr="00997C8A">
        <w:rPr>
          <w:rFonts w:ascii="Book Antiqua" w:hAnsi="Book Antiqua"/>
          <w:sz w:val="24"/>
          <w:szCs w:val="24"/>
        </w:rPr>
        <w:fldChar w:fldCharType="end"/>
      </w:r>
      <w:r w:rsidR="00997C8A" w:rsidRPr="00997C8A">
        <w:rPr>
          <w:rFonts w:ascii="Book Antiqua" w:hAnsi="Book Antiqua"/>
          <w:sz w:val="24"/>
          <w:szCs w:val="24"/>
        </w:rPr>
        <w:t>.</w:t>
      </w:r>
      <w:r>
        <w:rPr>
          <w:rFonts w:ascii="Book Antiqua" w:hAnsi="Book Antiqua"/>
          <w:sz w:val="24"/>
          <w:szCs w:val="24"/>
        </w:rPr>
        <w:t xml:space="preserve"> </w:t>
      </w:r>
      <w:proofErr w:type="spellStart"/>
      <w:r w:rsidR="00997C8A" w:rsidRPr="00997C8A">
        <w:rPr>
          <w:rFonts w:ascii="Book Antiqua" w:hAnsi="Book Antiqua"/>
          <w:sz w:val="24"/>
          <w:szCs w:val="24"/>
        </w:rPr>
        <w:t>kualitas</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produk</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terdiri</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dari</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beberapa</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indikator</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yaitu</w:t>
      </w:r>
      <w:proofErr w:type="spellEnd"/>
      <w:r w:rsidR="00997C8A" w:rsidRPr="00997C8A">
        <w:rPr>
          <w:rFonts w:ascii="Book Antiqua" w:hAnsi="Book Antiqua"/>
          <w:sz w:val="24"/>
          <w:szCs w:val="24"/>
        </w:rPr>
        <w:t>:</w:t>
      </w:r>
    </w:p>
    <w:p w14:paraId="54163EBA" w14:textId="77777777" w:rsidR="00997C8A" w:rsidRPr="00997C8A" w:rsidRDefault="00997C8A" w:rsidP="00997C8A">
      <w:pPr>
        <w:pStyle w:val="DaftarParagraf"/>
        <w:numPr>
          <w:ilvl w:val="0"/>
          <w:numId w:val="73"/>
        </w:numPr>
        <w:spacing w:after="0" w:line="360" w:lineRule="auto"/>
        <w:ind w:left="360"/>
        <w:jc w:val="both"/>
        <w:rPr>
          <w:rFonts w:ascii="Book Antiqua" w:hAnsi="Book Antiqua" w:cs="Times New Roman"/>
          <w:sz w:val="24"/>
          <w:szCs w:val="24"/>
        </w:rPr>
      </w:pPr>
      <w:r w:rsidRPr="00997C8A">
        <w:rPr>
          <w:rFonts w:ascii="Book Antiqua" w:hAnsi="Book Antiqua" w:cs="Times New Roman"/>
          <w:sz w:val="24"/>
          <w:szCs w:val="24"/>
        </w:rPr>
        <w:t>Variasi Produk</w:t>
      </w:r>
    </w:p>
    <w:p w14:paraId="74713C69" w14:textId="77777777" w:rsidR="00997C8A" w:rsidRPr="00997C8A" w:rsidRDefault="00997C8A" w:rsidP="00997C8A">
      <w:pPr>
        <w:spacing w:line="360" w:lineRule="auto"/>
        <w:ind w:left="360"/>
        <w:jc w:val="both"/>
        <w:rPr>
          <w:rFonts w:ascii="Book Antiqua" w:hAnsi="Book Antiqua"/>
          <w:sz w:val="24"/>
          <w:szCs w:val="24"/>
        </w:rPr>
      </w:pP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tersedia</w:t>
      </w:r>
      <w:proofErr w:type="spellEnd"/>
      <w:r w:rsidRPr="00997C8A">
        <w:rPr>
          <w:rFonts w:ascii="Book Antiqua" w:hAnsi="Book Antiqua"/>
          <w:sz w:val="24"/>
          <w:szCs w:val="24"/>
        </w:rPr>
        <w:t xml:space="preserve"> oleh </w:t>
      </w:r>
      <w:proofErr w:type="gramStart"/>
      <w:r w:rsidRPr="00997C8A">
        <w:rPr>
          <w:rFonts w:ascii="Book Antiqua" w:hAnsi="Book Antiqua"/>
          <w:sz w:val="24"/>
          <w:szCs w:val="24"/>
        </w:rPr>
        <w:t xml:space="preserve">Perusahaan  </w:t>
      </w:r>
      <w:proofErr w:type="spellStart"/>
      <w:r w:rsidRPr="00997C8A">
        <w:rPr>
          <w:rFonts w:ascii="Book Antiqua" w:hAnsi="Book Antiqua"/>
          <w:sz w:val="24"/>
          <w:szCs w:val="24"/>
        </w:rPr>
        <w:t>Perikanan</w:t>
      </w:r>
      <w:proofErr w:type="spellEnd"/>
      <w:proofErr w:type="gramEnd"/>
      <w:r w:rsidRPr="00997C8A">
        <w:rPr>
          <w:rFonts w:ascii="Book Antiqua" w:hAnsi="Book Antiqua"/>
          <w:sz w:val="24"/>
          <w:szCs w:val="24"/>
        </w:rPr>
        <w:t xml:space="preserve"> Mutiara Fish </w:t>
      </w:r>
      <w:proofErr w:type="spellStart"/>
      <w:r w:rsidRPr="00997C8A">
        <w:rPr>
          <w:rFonts w:ascii="Book Antiqua" w:hAnsi="Book Antiqua"/>
          <w:sz w:val="24"/>
          <w:szCs w:val="24"/>
        </w:rPr>
        <w:t>bukan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hanya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satu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macam</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saja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tetapi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ada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berbagai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pilihan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w:t>
      </w:r>
    </w:p>
    <w:p w14:paraId="372775FE" w14:textId="77777777" w:rsidR="00997C8A" w:rsidRPr="00997C8A" w:rsidRDefault="00997C8A" w:rsidP="00997C8A">
      <w:pPr>
        <w:pStyle w:val="DaftarParagraf"/>
        <w:numPr>
          <w:ilvl w:val="0"/>
          <w:numId w:val="73"/>
        </w:numPr>
        <w:spacing w:after="0" w:line="360" w:lineRule="auto"/>
        <w:ind w:left="360"/>
        <w:jc w:val="both"/>
        <w:rPr>
          <w:rFonts w:ascii="Book Antiqua" w:hAnsi="Book Antiqua" w:cs="Times New Roman"/>
          <w:sz w:val="24"/>
          <w:szCs w:val="24"/>
        </w:rPr>
      </w:pPr>
      <w:r w:rsidRPr="00997C8A">
        <w:rPr>
          <w:rFonts w:ascii="Book Antiqua" w:hAnsi="Book Antiqua" w:cs="Times New Roman"/>
          <w:sz w:val="24"/>
          <w:szCs w:val="24"/>
        </w:rPr>
        <w:t>Daya Tahan</w:t>
      </w:r>
    </w:p>
    <w:p w14:paraId="7FE64FD6" w14:textId="77777777" w:rsidR="00997C8A" w:rsidRPr="00997C8A" w:rsidRDefault="00997C8A" w:rsidP="00997C8A">
      <w:pPr>
        <w:spacing w:line="360" w:lineRule="auto"/>
        <w:ind w:left="360"/>
        <w:jc w:val="both"/>
        <w:rPr>
          <w:rFonts w:ascii="Book Antiqua" w:hAnsi="Book Antiqua"/>
          <w:sz w:val="24"/>
          <w:szCs w:val="24"/>
        </w:rPr>
      </w:pPr>
      <w:proofErr w:type="spellStart"/>
      <w:r w:rsidRPr="00997C8A">
        <w:rPr>
          <w:rFonts w:ascii="Book Antiqua" w:hAnsi="Book Antiqua"/>
          <w:sz w:val="24"/>
          <w:szCs w:val="24"/>
        </w:rPr>
        <w:t>Terkait</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dengan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usia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yang di </w:t>
      </w:r>
      <w:proofErr w:type="spellStart"/>
      <w:r w:rsidRPr="00997C8A">
        <w:rPr>
          <w:rFonts w:ascii="Book Antiqua" w:hAnsi="Book Antiqua"/>
          <w:sz w:val="24"/>
          <w:szCs w:val="24"/>
        </w:rPr>
        <w:t>jual</w:t>
      </w:r>
      <w:proofErr w:type="spellEnd"/>
      <w:r w:rsidRPr="00997C8A">
        <w:rPr>
          <w:rFonts w:ascii="Book Antiqua" w:hAnsi="Book Antiqua"/>
          <w:sz w:val="24"/>
          <w:szCs w:val="24"/>
        </w:rPr>
        <w:t xml:space="preserve"> oleh </w:t>
      </w:r>
      <w:proofErr w:type="gramStart"/>
      <w:r w:rsidRPr="00997C8A">
        <w:rPr>
          <w:rFonts w:ascii="Book Antiqua" w:hAnsi="Book Antiqua"/>
          <w:sz w:val="24"/>
          <w:szCs w:val="24"/>
        </w:rPr>
        <w:t xml:space="preserve">Perusahaan  </w:t>
      </w:r>
      <w:proofErr w:type="spellStart"/>
      <w:r w:rsidRPr="00997C8A">
        <w:rPr>
          <w:rFonts w:ascii="Book Antiqua" w:hAnsi="Book Antiqua"/>
          <w:sz w:val="24"/>
          <w:szCs w:val="24"/>
        </w:rPr>
        <w:t>Perikanan</w:t>
      </w:r>
      <w:proofErr w:type="spellEnd"/>
      <w:proofErr w:type="gramEnd"/>
      <w:r w:rsidRPr="00997C8A">
        <w:rPr>
          <w:rFonts w:ascii="Book Antiqua" w:hAnsi="Book Antiqua"/>
          <w:sz w:val="24"/>
          <w:szCs w:val="24"/>
        </w:rPr>
        <w:t xml:space="preserve"> Mutiara Fish, </w:t>
      </w:r>
      <w:proofErr w:type="spellStart"/>
      <w:r w:rsidRPr="00997C8A">
        <w:rPr>
          <w:rFonts w:ascii="Book Antiqua" w:hAnsi="Book Antiqua"/>
          <w:sz w:val="24"/>
          <w:szCs w:val="24"/>
        </w:rPr>
        <w:t>pemakaian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suatu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sebelum</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itu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rusak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atau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digantikan</w:t>
      </w:r>
      <w:proofErr w:type="spellEnd"/>
      <w:r w:rsidRPr="00997C8A">
        <w:rPr>
          <w:rFonts w:ascii="Book Antiqua" w:hAnsi="Book Antiqua"/>
          <w:sz w:val="24"/>
          <w:szCs w:val="24"/>
        </w:rPr>
        <w:t>.</w:t>
      </w:r>
    </w:p>
    <w:p w14:paraId="4191B848" w14:textId="77777777" w:rsidR="00997C8A" w:rsidRPr="00997C8A" w:rsidRDefault="00997C8A" w:rsidP="00997C8A">
      <w:pPr>
        <w:pStyle w:val="DaftarParagraf"/>
        <w:numPr>
          <w:ilvl w:val="0"/>
          <w:numId w:val="73"/>
        </w:numPr>
        <w:spacing w:after="0" w:line="360" w:lineRule="auto"/>
        <w:ind w:left="360"/>
        <w:jc w:val="both"/>
        <w:rPr>
          <w:rFonts w:ascii="Book Antiqua" w:hAnsi="Book Antiqua" w:cs="Times New Roman"/>
          <w:sz w:val="24"/>
          <w:szCs w:val="24"/>
        </w:rPr>
      </w:pPr>
      <w:r w:rsidRPr="00997C8A">
        <w:rPr>
          <w:rFonts w:ascii="Book Antiqua" w:hAnsi="Book Antiqua" w:cs="Times New Roman"/>
          <w:sz w:val="24"/>
          <w:szCs w:val="24"/>
        </w:rPr>
        <w:t>Kemasan Produk</w:t>
      </w:r>
    </w:p>
    <w:p w14:paraId="0E577F98" w14:textId="77777777" w:rsidR="00997C8A" w:rsidRPr="00997C8A" w:rsidRDefault="00997C8A" w:rsidP="00997C8A">
      <w:pPr>
        <w:spacing w:line="360" w:lineRule="auto"/>
        <w:ind w:left="360"/>
        <w:jc w:val="both"/>
        <w:rPr>
          <w:rFonts w:ascii="Book Antiqua" w:hAnsi="Book Antiqua"/>
          <w:sz w:val="24"/>
          <w:szCs w:val="24"/>
        </w:rPr>
      </w:pP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dijual</w:t>
      </w:r>
      <w:proofErr w:type="spellEnd"/>
      <w:r w:rsidRPr="00997C8A">
        <w:rPr>
          <w:rFonts w:ascii="Book Antiqua" w:hAnsi="Book Antiqua"/>
          <w:sz w:val="24"/>
          <w:szCs w:val="24"/>
        </w:rPr>
        <w:t xml:space="preserve"> oleh </w:t>
      </w:r>
      <w:proofErr w:type="gramStart"/>
      <w:r w:rsidRPr="00997C8A">
        <w:rPr>
          <w:rFonts w:ascii="Book Antiqua" w:hAnsi="Book Antiqua"/>
          <w:sz w:val="24"/>
          <w:szCs w:val="24"/>
        </w:rPr>
        <w:t xml:space="preserve">Perusahaan  </w:t>
      </w:r>
      <w:proofErr w:type="spellStart"/>
      <w:r w:rsidRPr="00997C8A">
        <w:rPr>
          <w:rFonts w:ascii="Book Antiqua" w:hAnsi="Book Antiqua"/>
          <w:sz w:val="24"/>
          <w:szCs w:val="24"/>
        </w:rPr>
        <w:t>Perikanan</w:t>
      </w:r>
      <w:proofErr w:type="spellEnd"/>
      <w:proofErr w:type="gramEnd"/>
      <w:r w:rsidRPr="00997C8A">
        <w:rPr>
          <w:rFonts w:ascii="Book Antiqua" w:hAnsi="Book Antiqua"/>
          <w:sz w:val="24"/>
          <w:szCs w:val="24"/>
        </w:rPr>
        <w:t xml:space="preserve"> Mutiara Fish </w:t>
      </w:r>
      <w:proofErr w:type="spellStart"/>
      <w:r w:rsidRPr="00997C8A">
        <w:rPr>
          <w:rFonts w:ascii="Book Antiqua" w:hAnsi="Book Antiqua"/>
          <w:sz w:val="24"/>
          <w:szCs w:val="24"/>
        </w:rPr>
        <w:t>kemasan</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unik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rapi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cantik</w:t>
      </w:r>
      <w:proofErr w:type="spellEnd"/>
      <w:r w:rsidRPr="00997C8A">
        <w:rPr>
          <w:rFonts w:ascii="Book Antiqua" w:hAnsi="Book Antiqua"/>
          <w:sz w:val="24"/>
          <w:szCs w:val="24"/>
        </w:rPr>
        <w:t xml:space="preserve"> dan </w:t>
      </w:r>
      <w:proofErr w:type="spellStart"/>
      <w:r w:rsidRPr="00997C8A">
        <w:rPr>
          <w:rFonts w:ascii="Book Antiqua" w:hAnsi="Book Antiqua"/>
          <w:sz w:val="24"/>
          <w:szCs w:val="24"/>
        </w:rPr>
        <w:t>menarik</w:t>
      </w:r>
      <w:proofErr w:type="spellEnd"/>
      <w:r w:rsidRPr="00997C8A">
        <w:rPr>
          <w:rFonts w:ascii="Book Antiqua" w:hAnsi="Book Antiqua"/>
          <w:sz w:val="24"/>
          <w:szCs w:val="24"/>
        </w:rPr>
        <w:t>.</w:t>
      </w:r>
    </w:p>
    <w:p w14:paraId="4DC6B11A" w14:textId="77777777" w:rsidR="00997C8A" w:rsidRPr="00997C8A" w:rsidRDefault="00997C8A" w:rsidP="00997C8A">
      <w:pPr>
        <w:pStyle w:val="DaftarParagraf"/>
        <w:numPr>
          <w:ilvl w:val="0"/>
          <w:numId w:val="73"/>
        </w:numPr>
        <w:spacing w:after="0" w:line="360" w:lineRule="auto"/>
        <w:ind w:left="360"/>
        <w:jc w:val="both"/>
        <w:rPr>
          <w:rFonts w:ascii="Book Antiqua" w:hAnsi="Book Antiqua" w:cs="Times New Roman"/>
          <w:sz w:val="24"/>
          <w:szCs w:val="24"/>
        </w:rPr>
      </w:pPr>
      <w:r w:rsidRPr="00997C8A">
        <w:rPr>
          <w:rFonts w:ascii="Book Antiqua" w:hAnsi="Book Antiqua" w:cs="Times New Roman"/>
          <w:sz w:val="24"/>
          <w:szCs w:val="24"/>
        </w:rPr>
        <w:t>Spesifikasi Produk</w:t>
      </w:r>
    </w:p>
    <w:p w14:paraId="5A8505D7" w14:textId="77777777" w:rsidR="00997C8A" w:rsidRPr="00997C8A" w:rsidRDefault="00997C8A" w:rsidP="00997C8A">
      <w:pPr>
        <w:spacing w:line="360" w:lineRule="auto"/>
        <w:ind w:left="360"/>
        <w:jc w:val="both"/>
        <w:rPr>
          <w:rFonts w:ascii="Book Antiqua" w:hAnsi="Book Antiqua"/>
          <w:sz w:val="24"/>
          <w:szCs w:val="24"/>
        </w:rPr>
      </w:pP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didapatkan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sesuai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harapan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atau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keinginan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konsumen</w:t>
      </w:r>
      <w:proofErr w:type="spellEnd"/>
      <w:r w:rsidRPr="00997C8A">
        <w:rPr>
          <w:rFonts w:ascii="Book Antiqua" w:hAnsi="Book Antiqua"/>
          <w:sz w:val="24"/>
          <w:szCs w:val="24"/>
        </w:rPr>
        <w:t xml:space="preserve"> </w:t>
      </w:r>
      <w:proofErr w:type="gramStart"/>
      <w:r w:rsidRPr="00997C8A">
        <w:rPr>
          <w:rFonts w:ascii="Book Antiqua" w:hAnsi="Book Antiqua"/>
          <w:sz w:val="24"/>
          <w:szCs w:val="24"/>
        </w:rPr>
        <w:t xml:space="preserve">Perusahaan  </w:t>
      </w:r>
      <w:proofErr w:type="spellStart"/>
      <w:r w:rsidRPr="00997C8A">
        <w:rPr>
          <w:rFonts w:ascii="Book Antiqua" w:hAnsi="Book Antiqua"/>
          <w:sz w:val="24"/>
          <w:szCs w:val="24"/>
        </w:rPr>
        <w:t>Perikanan</w:t>
      </w:r>
      <w:proofErr w:type="spellEnd"/>
      <w:proofErr w:type="gramEnd"/>
      <w:r w:rsidRPr="00997C8A">
        <w:rPr>
          <w:rFonts w:ascii="Book Antiqua" w:hAnsi="Book Antiqua"/>
          <w:sz w:val="24"/>
          <w:szCs w:val="24"/>
        </w:rPr>
        <w:t xml:space="preserve"> Mutiara Fish.</w:t>
      </w:r>
    </w:p>
    <w:p w14:paraId="3C3DE950" w14:textId="77777777" w:rsidR="00997C8A" w:rsidRPr="00997C8A" w:rsidRDefault="00997C8A" w:rsidP="00997C8A">
      <w:pPr>
        <w:pStyle w:val="DaftarParagraf"/>
        <w:numPr>
          <w:ilvl w:val="0"/>
          <w:numId w:val="73"/>
        </w:numPr>
        <w:spacing w:after="0" w:line="360" w:lineRule="auto"/>
        <w:ind w:left="360"/>
        <w:jc w:val="both"/>
        <w:rPr>
          <w:rFonts w:ascii="Book Antiqua" w:hAnsi="Book Antiqua" w:cs="Times New Roman"/>
          <w:sz w:val="24"/>
          <w:szCs w:val="24"/>
        </w:rPr>
      </w:pPr>
      <w:r w:rsidRPr="00997C8A">
        <w:rPr>
          <w:rFonts w:ascii="Book Antiqua" w:hAnsi="Book Antiqua" w:cs="Times New Roman"/>
          <w:sz w:val="24"/>
          <w:szCs w:val="24"/>
        </w:rPr>
        <w:t>Kualitas Produk</w:t>
      </w:r>
    </w:p>
    <w:p w14:paraId="2E2C8498" w14:textId="77777777" w:rsidR="00997C8A" w:rsidRPr="00997C8A" w:rsidRDefault="00997C8A" w:rsidP="00997C8A">
      <w:pPr>
        <w:spacing w:line="360" w:lineRule="auto"/>
        <w:ind w:left="360"/>
        <w:jc w:val="both"/>
        <w:rPr>
          <w:rFonts w:ascii="Book Antiqua" w:hAnsi="Book Antiqua"/>
          <w:sz w:val="24"/>
          <w:szCs w:val="24"/>
        </w:rPr>
      </w:pP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dijual</w:t>
      </w:r>
      <w:proofErr w:type="spellEnd"/>
      <w:r w:rsidRPr="00997C8A">
        <w:rPr>
          <w:rFonts w:ascii="Book Antiqua" w:hAnsi="Book Antiqua"/>
          <w:sz w:val="24"/>
          <w:szCs w:val="24"/>
        </w:rPr>
        <w:t xml:space="preserve"> oleh Perusahaan </w:t>
      </w:r>
      <w:proofErr w:type="spellStart"/>
      <w:r w:rsidRPr="00997C8A">
        <w:rPr>
          <w:rFonts w:ascii="Book Antiqua" w:hAnsi="Book Antiqua"/>
          <w:sz w:val="24"/>
          <w:szCs w:val="24"/>
        </w:rPr>
        <w:t>Perikanan</w:t>
      </w:r>
      <w:proofErr w:type="spellEnd"/>
      <w:r w:rsidRPr="00997C8A">
        <w:rPr>
          <w:rFonts w:ascii="Book Antiqua" w:hAnsi="Book Antiqua"/>
          <w:sz w:val="24"/>
          <w:szCs w:val="24"/>
        </w:rPr>
        <w:t xml:space="preserve"> Mutiara Fish </w:t>
      </w:r>
      <w:proofErr w:type="spellStart"/>
      <w:r w:rsidRPr="00997C8A">
        <w:rPr>
          <w:rFonts w:ascii="Book Antiqua" w:hAnsi="Book Antiqua"/>
          <w:sz w:val="24"/>
          <w:szCs w:val="24"/>
        </w:rPr>
        <w:t>memiliki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keunggulan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tersendiri</w:t>
      </w:r>
      <w:proofErr w:type="spellEnd"/>
      <w:r w:rsidRPr="00997C8A">
        <w:rPr>
          <w:rFonts w:ascii="Book Antiqua" w:hAnsi="Book Antiqua"/>
          <w:sz w:val="24"/>
          <w:szCs w:val="24"/>
        </w:rPr>
        <w:t>.</w:t>
      </w:r>
    </w:p>
    <w:p w14:paraId="7CE78F96" w14:textId="77777777" w:rsidR="00997C8A" w:rsidRPr="00997C8A" w:rsidRDefault="00997C8A" w:rsidP="00997C8A">
      <w:pPr>
        <w:pStyle w:val="DaftarParagraf"/>
        <w:numPr>
          <w:ilvl w:val="0"/>
          <w:numId w:val="73"/>
        </w:numPr>
        <w:spacing w:after="0" w:line="360" w:lineRule="auto"/>
        <w:ind w:left="360"/>
        <w:jc w:val="both"/>
        <w:rPr>
          <w:rFonts w:ascii="Book Antiqua" w:hAnsi="Book Antiqua" w:cs="Times New Roman"/>
          <w:b/>
          <w:bCs/>
          <w:sz w:val="24"/>
          <w:szCs w:val="24"/>
          <w:lang w:val="en-US"/>
        </w:rPr>
      </w:pPr>
      <w:proofErr w:type="spellStart"/>
      <w:r w:rsidRPr="00997C8A">
        <w:rPr>
          <w:rFonts w:ascii="Book Antiqua" w:hAnsi="Book Antiqua" w:cs="Times New Roman"/>
          <w:sz w:val="24"/>
          <w:szCs w:val="24"/>
          <w:lang w:val="en-US"/>
        </w:rPr>
        <w:lastRenderedPageBreak/>
        <w:t>Kesegaran</w:t>
      </w:r>
      <w:proofErr w:type="spellEnd"/>
    </w:p>
    <w:p w14:paraId="430904F6" w14:textId="6349D0D4" w:rsidR="00170CC3" w:rsidRPr="00997C8A" w:rsidRDefault="00997C8A" w:rsidP="00997C8A">
      <w:pPr>
        <w:spacing w:line="360" w:lineRule="auto"/>
        <w:ind w:left="360"/>
        <w:jc w:val="both"/>
        <w:rPr>
          <w:rFonts w:ascii="Book Antiqua" w:hAnsi="Book Antiqua"/>
          <w:sz w:val="24"/>
          <w:szCs w:val="24"/>
        </w:rPr>
      </w:pP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disajikan</w:t>
      </w:r>
      <w:proofErr w:type="spellEnd"/>
      <w:r w:rsidRPr="00997C8A">
        <w:rPr>
          <w:rFonts w:ascii="Book Antiqua" w:hAnsi="Book Antiqua"/>
          <w:sz w:val="24"/>
          <w:szCs w:val="24"/>
        </w:rPr>
        <w:t xml:space="preserve"> oleh Mutiara Fish </w:t>
      </w:r>
      <w:proofErr w:type="spellStart"/>
      <w:r w:rsidRPr="00997C8A">
        <w:rPr>
          <w:rFonts w:ascii="Book Antiqua" w:hAnsi="Book Antiqua"/>
          <w:sz w:val="24"/>
          <w:szCs w:val="24"/>
        </w:rPr>
        <w:t>terjamin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kesegaran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produknya</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dipasarkan</w:t>
      </w:r>
      <w:proofErr w:type="spellEnd"/>
      <w:r w:rsidRPr="00997C8A">
        <w:rPr>
          <w:rFonts w:ascii="Book Antiqua" w:hAnsi="Book Antiqua"/>
          <w:sz w:val="24"/>
          <w:szCs w:val="24"/>
        </w:rPr>
        <w:t>.</w:t>
      </w:r>
    </w:p>
    <w:p w14:paraId="6E32D11E" w14:textId="379BCF9F" w:rsidR="00E632CD" w:rsidRPr="002A02ED" w:rsidRDefault="00997C8A" w:rsidP="002A02ED">
      <w:pPr>
        <w:spacing w:after="0" w:line="276" w:lineRule="auto"/>
        <w:jc w:val="both"/>
        <w:rPr>
          <w:rFonts w:ascii="Book Antiqua" w:hAnsi="Book Antiqua"/>
          <w:b/>
          <w:bCs/>
          <w:sz w:val="24"/>
          <w:szCs w:val="24"/>
        </w:rPr>
      </w:pPr>
      <w:bookmarkStart w:id="8" w:name="_Toc153818276"/>
      <w:bookmarkStart w:id="9" w:name="_Toc171540660"/>
      <w:bookmarkStart w:id="10" w:name="_Toc178685529"/>
      <w:bookmarkStart w:id="11" w:name="_Toc184595224"/>
      <w:r>
        <w:rPr>
          <w:rFonts w:ascii="Book Antiqua" w:hAnsi="Book Antiqua" w:cs="Times New Roman"/>
          <w:b/>
          <w:bCs/>
          <w:sz w:val="24"/>
          <w:szCs w:val="24"/>
        </w:rPr>
        <w:t>PROMOSI DIGITAL</w:t>
      </w:r>
      <w:r w:rsidR="00E632CD" w:rsidRPr="002A02ED">
        <w:rPr>
          <w:rFonts w:ascii="Book Antiqua" w:hAnsi="Book Antiqua"/>
          <w:b/>
          <w:bCs/>
          <w:sz w:val="24"/>
          <w:szCs w:val="24"/>
        </w:rPr>
        <w:t xml:space="preserve"> (X3)</w:t>
      </w:r>
      <w:bookmarkEnd w:id="8"/>
      <w:bookmarkEnd w:id="9"/>
      <w:bookmarkEnd w:id="10"/>
      <w:bookmarkEnd w:id="11"/>
    </w:p>
    <w:p w14:paraId="7159EB84" w14:textId="48770BEF" w:rsidR="00997C8A" w:rsidRPr="00997C8A" w:rsidRDefault="00997C8A" w:rsidP="00997C8A">
      <w:pPr>
        <w:spacing w:line="360" w:lineRule="auto"/>
        <w:ind w:firstLine="851"/>
        <w:jc w:val="both"/>
        <w:rPr>
          <w:rFonts w:ascii="Book Antiqua" w:hAnsi="Book Antiqua"/>
          <w:sz w:val="24"/>
          <w:szCs w:val="24"/>
        </w:rPr>
      </w:pPr>
      <w:proofErr w:type="spellStart"/>
      <w:r w:rsidRPr="00997C8A">
        <w:rPr>
          <w:rFonts w:ascii="Book Antiqua" w:hAnsi="Book Antiqua"/>
          <w:sz w:val="24"/>
          <w:szCs w:val="24"/>
        </w:rPr>
        <w:t>Menurut</w:t>
      </w:r>
      <w:proofErr w:type="spellEnd"/>
      <w:r w:rsidRPr="00997C8A">
        <w:rPr>
          <w:rFonts w:ascii="Book Antiqua" w:hAnsi="Book Antiqua"/>
          <w:sz w:val="24"/>
          <w:szCs w:val="24"/>
        </w:rPr>
        <w:t xml:space="preserve"> Chaffey dan Chadwick (2016) </w:t>
      </w:r>
      <w:proofErr w:type="spellStart"/>
      <w:r w:rsidR="00274CF1" w:rsidRPr="00274CF1">
        <w:rPr>
          <w:rFonts w:ascii="Book Antiqua" w:hAnsi="Book Antiqua"/>
          <w:sz w:val="24"/>
          <w:szCs w:val="24"/>
        </w:rPr>
        <w:t>Aplikasi</w:t>
      </w:r>
      <w:proofErr w:type="spellEnd"/>
      <w:r w:rsidR="00274CF1" w:rsidRPr="00274CF1">
        <w:rPr>
          <w:rFonts w:ascii="Book Antiqua" w:hAnsi="Book Antiqua"/>
          <w:sz w:val="24"/>
          <w:szCs w:val="24"/>
        </w:rPr>
        <w:t xml:space="preserve"> </w:t>
      </w:r>
      <w:proofErr w:type="spellStart"/>
      <w:r w:rsidR="00274CF1" w:rsidRPr="00274CF1">
        <w:rPr>
          <w:rFonts w:ascii="Book Antiqua" w:hAnsi="Book Antiqua"/>
          <w:sz w:val="24"/>
          <w:szCs w:val="24"/>
        </w:rPr>
        <w:t>dari</w:t>
      </w:r>
      <w:proofErr w:type="spellEnd"/>
      <w:r w:rsidR="00274CF1" w:rsidRPr="00274CF1">
        <w:rPr>
          <w:rFonts w:ascii="Book Antiqua" w:hAnsi="Book Antiqua"/>
          <w:sz w:val="24"/>
          <w:szCs w:val="24"/>
        </w:rPr>
        <w:t xml:space="preserve"> internet dan </w:t>
      </w:r>
      <w:proofErr w:type="spellStart"/>
      <w:r w:rsidR="00274CF1" w:rsidRPr="00274CF1">
        <w:rPr>
          <w:rFonts w:ascii="Book Antiqua" w:hAnsi="Book Antiqua"/>
          <w:sz w:val="24"/>
          <w:szCs w:val="24"/>
        </w:rPr>
        <w:t>teknologi</w:t>
      </w:r>
      <w:proofErr w:type="spellEnd"/>
      <w:r w:rsidR="00274CF1" w:rsidRPr="00274CF1">
        <w:rPr>
          <w:rFonts w:ascii="Book Antiqua" w:hAnsi="Book Antiqua"/>
          <w:sz w:val="24"/>
          <w:szCs w:val="24"/>
        </w:rPr>
        <w:t xml:space="preserve"> digital </w:t>
      </w:r>
      <w:proofErr w:type="spellStart"/>
      <w:r w:rsidR="00274CF1" w:rsidRPr="00274CF1">
        <w:rPr>
          <w:rFonts w:ascii="Book Antiqua" w:hAnsi="Book Antiqua"/>
          <w:sz w:val="24"/>
          <w:szCs w:val="24"/>
        </w:rPr>
        <w:t>untuk</w:t>
      </w:r>
      <w:proofErr w:type="spellEnd"/>
      <w:r w:rsidR="00274CF1" w:rsidRPr="00274CF1">
        <w:rPr>
          <w:rFonts w:ascii="Book Antiqua" w:hAnsi="Book Antiqua"/>
          <w:sz w:val="24"/>
          <w:szCs w:val="24"/>
        </w:rPr>
        <w:t xml:space="preserve"> </w:t>
      </w:r>
      <w:proofErr w:type="spellStart"/>
      <w:r w:rsidR="00274CF1" w:rsidRPr="00274CF1">
        <w:rPr>
          <w:rFonts w:ascii="Book Antiqua" w:hAnsi="Book Antiqua"/>
          <w:sz w:val="24"/>
          <w:szCs w:val="24"/>
        </w:rPr>
        <w:t>mencapai</w:t>
      </w:r>
      <w:proofErr w:type="spellEnd"/>
      <w:r w:rsidR="00274CF1" w:rsidRPr="00274CF1">
        <w:rPr>
          <w:rFonts w:ascii="Book Antiqua" w:hAnsi="Book Antiqua"/>
          <w:sz w:val="24"/>
          <w:szCs w:val="24"/>
        </w:rPr>
        <w:t xml:space="preserve"> </w:t>
      </w:r>
      <w:proofErr w:type="spellStart"/>
      <w:r w:rsidR="00274CF1" w:rsidRPr="00274CF1">
        <w:rPr>
          <w:rFonts w:ascii="Book Antiqua" w:hAnsi="Book Antiqua"/>
          <w:sz w:val="24"/>
          <w:szCs w:val="24"/>
        </w:rPr>
        <w:t>tujuan</w:t>
      </w:r>
      <w:proofErr w:type="spellEnd"/>
      <w:r w:rsidR="00274CF1" w:rsidRPr="00274CF1">
        <w:rPr>
          <w:rFonts w:ascii="Book Antiqua" w:hAnsi="Book Antiqua"/>
          <w:sz w:val="24"/>
          <w:szCs w:val="24"/>
        </w:rPr>
        <w:t xml:space="preserve"> </w:t>
      </w:r>
      <w:proofErr w:type="spellStart"/>
      <w:r w:rsidR="00274CF1" w:rsidRPr="00274CF1">
        <w:rPr>
          <w:rFonts w:ascii="Book Antiqua" w:hAnsi="Book Antiqua"/>
          <w:sz w:val="24"/>
          <w:szCs w:val="24"/>
        </w:rPr>
        <w:t>pemasaran</w:t>
      </w:r>
      <w:proofErr w:type="spellEnd"/>
      <w:r w:rsidR="00274CF1" w:rsidRPr="00274CF1">
        <w:rPr>
          <w:rFonts w:ascii="Book Antiqua" w:hAnsi="Book Antiqua"/>
          <w:sz w:val="24"/>
          <w:szCs w:val="24"/>
        </w:rPr>
        <w:t xml:space="preserve"> </w:t>
      </w:r>
      <w:proofErr w:type="spellStart"/>
      <w:r w:rsidR="00274CF1" w:rsidRPr="00274CF1">
        <w:rPr>
          <w:rFonts w:ascii="Book Antiqua" w:hAnsi="Book Antiqua"/>
          <w:sz w:val="24"/>
          <w:szCs w:val="24"/>
        </w:rPr>
        <w:t>dikenal</w:t>
      </w:r>
      <w:proofErr w:type="spellEnd"/>
      <w:r w:rsidR="00274CF1" w:rsidRPr="00274CF1">
        <w:rPr>
          <w:rFonts w:ascii="Book Antiqua" w:hAnsi="Book Antiqua"/>
          <w:sz w:val="24"/>
          <w:szCs w:val="24"/>
        </w:rPr>
        <w:t xml:space="preserve"> </w:t>
      </w:r>
      <w:proofErr w:type="spellStart"/>
      <w:r w:rsidR="00274CF1" w:rsidRPr="00274CF1">
        <w:rPr>
          <w:rFonts w:ascii="Book Antiqua" w:hAnsi="Book Antiqua"/>
          <w:sz w:val="24"/>
          <w:szCs w:val="24"/>
        </w:rPr>
        <w:t>sebagai</w:t>
      </w:r>
      <w:proofErr w:type="spellEnd"/>
      <w:r w:rsidR="00274CF1" w:rsidRPr="00274CF1">
        <w:rPr>
          <w:rFonts w:ascii="Book Antiqua" w:hAnsi="Book Antiqua"/>
          <w:sz w:val="24"/>
          <w:szCs w:val="24"/>
        </w:rPr>
        <w:t xml:space="preserve"> digital marketing</w:t>
      </w:r>
      <w:r w:rsidR="00274CF1">
        <w:rPr>
          <w:rFonts w:ascii="Book Antiqua" w:hAnsi="Book Antiqua"/>
          <w:sz w:val="24"/>
          <w:szCs w:val="24"/>
        </w:rPr>
        <w:t>,</w:t>
      </w:r>
      <w:r w:rsidRPr="00997C8A">
        <w:rPr>
          <w:rFonts w:ascii="Book Antiqua" w:hAnsi="Book Antiqua"/>
          <w:sz w:val="24"/>
          <w:szCs w:val="24"/>
        </w:rPr>
        <w:t xml:space="preserve"> </w:t>
      </w:r>
      <w:proofErr w:type="spellStart"/>
      <w:r w:rsidRPr="00997C8A">
        <w:rPr>
          <w:rFonts w:ascii="Book Antiqua" w:hAnsi="Book Antiqua"/>
          <w:sz w:val="24"/>
          <w:szCs w:val="24"/>
        </w:rPr>
        <w:t>indikator</w:t>
      </w:r>
      <w:proofErr w:type="spellEnd"/>
      <w:r w:rsidRPr="00997C8A">
        <w:rPr>
          <w:rFonts w:ascii="Book Antiqua" w:hAnsi="Book Antiqua"/>
          <w:sz w:val="24"/>
          <w:szCs w:val="24"/>
        </w:rPr>
        <w:t xml:space="preserve"> digital marketing </w:t>
      </w:r>
      <w:proofErr w:type="spellStart"/>
      <w:r w:rsidRPr="00997C8A">
        <w:rPr>
          <w:rFonts w:ascii="Book Antiqua" w:hAnsi="Book Antiqua"/>
          <w:sz w:val="24"/>
          <w:szCs w:val="24"/>
        </w:rPr>
        <w:t>menurut</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Yazer</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Nasdini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Aryani</w:t>
      </w:r>
      <w:proofErr w:type="spellEnd"/>
      <w:r w:rsidRPr="00997C8A">
        <w:rPr>
          <w:rFonts w:ascii="Book Antiqua" w:hAnsi="Book Antiqua"/>
          <w:sz w:val="24"/>
          <w:szCs w:val="24"/>
        </w:rPr>
        <w:t xml:space="preserve">, 2021) Digital Marketing </w:t>
      </w:r>
      <w:proofErr w:type="spellStart"/>
      <w:r w:rsidRPr="00997C8A">
        <w:rPr>
          <w:rFonts w:ascii="Book Antiqua" w:hAnsi="Book Antiqua"/>
          <w:sz w:val="24"/>
          <w:szCs w:val="24"/>
        </w:rPr>
        <w:t>yaitu</w:t>
      </w:r>
      <w:proofErr w:type="spellEnd"/>
      <w:r w:rsidRPr="00997C8A">
        <w:rPr>
          <w:rFonts w:ascii="Book Antiqua" w:hAnsi="Book Antiqua"/>
          <w:sz w:val="24"/>
          <w:szCs w:val="24"/>
        </w:rPr>
        <w:t xml:space="preserve">: </w:t>
      </w:r>
    </w:p>
    <w:p w14:paraId="21AD0A63" w14:textId="65267D90" w:rsidR="00997C8A" w:rsidRPr="00274CF1" w:rsidRDefault="00274CF1" w:rsidP="00274CF1">
      <w:pPr>
        <w:pStyle w:val="TOC2"/>
        <w:numPr>
          <w:ilvl w:val="0"/>
          <w:numId w:val="2"/>
        </w:numPr>
        <w:ind w:left="567" w:hanging="425"/>
        <w:rPr>
          <w:rFonts w:ascii="Book Antiqua" w:hAnsi="Book Antiqua"/>
          <w:i/>
          <w:iCs/>
          <w:sz w:val="24"/>
          <w:szCs w:val="24"/>
        </w:rPr>
      </w:pPr>
      <w:r w:rsidRPr="00274CF1">
        <w:rPr>
          <w:rFonts w:ascii="Book Antiqua" w:hAnsi="Book Antiqua"/>
          <w:i/>
          <w:iCs/>
          <w:sz w:val="24"/>
          <w:szCs w:val="24"/>
        </w:rPr>
        <w:t xml:space="preserve">Attention </w:t>
      </w:r>
      <w:proofErr w:type="spellStart"/>
      <w:r w:rsidRPr="00274CF1">
        <w:rPr>
          <w:rFonts w:ascii="Book Antiqua" w:hAnsi="Book Antiqua"/>
          <w:sz w:val="24"/>
          <w:szCs w:val="24"/>
        </w:rPr>
        <w:t>Adalah</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tahap</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pertama</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dari</w:t>
      </w:r>
      <w:proofErr w:type="spellEnd"/>
      <w:r w:rsidRPr="00274CF1">
        <w:rPr>
          <w:rFonts w:ascii="Book Antiqua" w:hAnsi="Book Antiqua"/>
          <w:sz w:val="24"/>
          <w:szCs w:val="24"/>
        </w:rPr>
        <w:t xml:space="preserve"> model </w:t>
      </w:r>
      <w:proofErr w:type="spellStart"/>
      <w:r w:rsidRPr="00274CF1">
        <w:rPr>
          <w:rFonts w:ascii="Book Antiqua" w:hAnsi="Book Antiqua"/>
          <w:sz w:val="24"/>
          <w:szCs w:val="24"/>
        </w:rPr>
        <w:t>hierarki</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dimana</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mulai</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timbul</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kesadaran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mengenai</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sebuah</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produk</w:t>
      </w:r>
      <w:proofErr w:type="spellEnd"/>
      <w:r w:rsidRPr="00274CF1">
        <w:rPr>
          <w:rFonts w:ascii="Book Antiqua" w:hAnsi="Book Antiqua"/>
          <w:sz w:val="24"/>
          <w:szCs w:val="24"/>
        </w:rPr>
        <w:t xml:space="preserve"> </w:t>
      </w:r>
      <w:proofErr w:type="gramStart"/>
      <w:r w:rsidRPr="00274CF1">
        <w:rPr>
          <w:rFonts w:ascii="Book Antiqua" w:hAnsi="Book Antiqua"/>
          <w:sz w:val="24"/>
          <w:szCs w:val="24"/>
        </w:rPr>
        <w:t xml:space="preserve">Perusahaan  </w:t>
      </w:r>
      <w:proofErr w:type="spellStart"/>
      <w:r w:rsidRPr="00274CF1">
        <w:rPr>
          <w:rFonts w:ascii="Book Antiqua" w:hAnsi="Book Antiqua"/>
          <w:sz w:val="24"/>
          <w:szCs w:val="24"/>
        </w:rPr>
        <w:t>Perikanan</w:t>
      </w:r>
      <w:proofErr w:type="spellEnd"/>
      <w:proofErr w:type="gramEnd"/>
      <w:r w:rsidRPr="00274CF1">
        <w:rPr>
          <w:rFonts w:ascii="Book Antiqua" w:hAnsi="Book Antiqua"/>
          <w:sz w:val="24"/>
          <w:szCs w:val="24"/>
        </w:rPr>
        <w:t xml:space="preserve"> Mutiara Fish, </w:t>
      </w:r>
      <w:proofErr w:type="spellStart"/>
      <w:r w:rsidRPr="00274CF1">
        <w:rPr>
          <w:rFonts w:ascii="Book Antiqua" w:hAnsi="Book Antiqua"/>
          <w:sz w:val="24"/>
          <w:szCs w:val="24"/>
        </w:rPr>
        <w:t>dalam</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tahap</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ini</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pemasar</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memperkenalkan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produknya</w:t>
      </w:r>
      <w:proofErr w:type="spellEnd"/>
      <w:r w:rsidRPr="00274CF1">
        <w:rPr>
          <w:rFonts w:ascii="Book Antiqua" w:hAnsi="Book Antiqua"/>
          <w:sz w:val="24"/>
          <w:szCs w:val="24"/>
        </w:rPr>
        <w:t>.</w:t>
      </w:r>
    </w:p>
    <w:p w14:paraId="06742CF1" w14:textId="04C2D374" w:rsidR="00997C8A" w:rsidRPr="00997C8A" w:rsidRDefault="00997C8A" w:rsidP="00997C8A">
      <w:pPr>
        <w:pStyle w:val="TOC2"/>
        <w:numPr>
          <w:ilvl w:val="0"/>
          <w:numId w:val="2"/>
        </w:numPr>
        <w:ind w:left="567" w:hanging="425"/>
        <w:rPr>
          <w:rFonts w:ascii="Book Antiqua" w:hAnsi="Book Antiqua"/>
          <w:b/>
          <w:bCs/>
          <w:i/>
          <w:iCs/>
          <w:sz w:val="24"/>
          <w:szCs w:val="24"/>
        </w:rPr>
      </w:pPr>
      <w:r w:rsidRPr="00997C8A">
        <w:rPr>
          <w:rFonts w:ascii="Book Antiqua" w:hAnsi="Book Antiqua"/>
          <w:i/>
          <w:iCs/>
          <w:sz w:val="24"/>
          <w:szCs w:val="24"/>
        </w:rPr>
        <w:t xml:space="preserve">Interest </w:t>
      </w:r>
      <w:proofErr w:type="spellStart"/>
      <w:r w:rsidRPr="00997C8A">
        <w:rPr>
          <w:rFonts w:ascii="Book Antiqua" w:hAnsi="Book Antiqua"/>
          <w:sz w:val="24"/>
          <w:szCs w:val="24"/>
        </w:rPr>
        <w:t>Iklan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dari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Perikanan</w:t>
      </w:r>
      <w:proofErr w:type="spellEnd"/>
      <w:r w:rsidRPr="00997C8A">
        <w:rPr>
          <w:rFonts w:ascii="Book Antiqua" w:hAnsi="Book Antiqua"/>
          <w:sz w:val="24"/>
          <w:szCs w:val="24"/>
        </w:rPr>
        <w:t xml:space="preserve"> Mutiara Fish </w:t>
      </w:r>
      <w:proofErr w:type="spellStart"/>
      <w:r w:rsidRPr="00997C8A">
        <w:rPr>
          <w:rFonts w:ascii="Book Antiqua" w:hAnsi="Book Antiqua"/>
          <w:sz w:val="24"/>
          <w:szCs w:val="24"/>
        </w:rPr>
        <w:t>bertujuan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untuk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menciptakan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ketertarikan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atau</w:t>
      </w:r>
      <w:proofErr w:type="spellEnd"/>
      <w:r w:rsidRPr="00997C8A">
        <w:rPr>
          <w:rFonts w:ascii="Book Antiqua" w:hAnsi="Book Antiqua"/>
          <w:sz w:val="24"/>
          <w:szCs w:val="24"/>
        </w:rPr>
        <w:t xml:space="preserve"> </w:t>
      </w:r>
      <w:r w:rsidRPr="00997C8A">
        <w:rPr>
          <w:rFonts w:ascii="Book Antiqua" w:hAnsi="Book Antiqua"/>
          <w:i/>
          <w:iCs/>
          <w:sz w:val="24"/>
          <w:szCs w:val="24"/>
        </w:rPr>
        <w:t xml:space="preserve">interest </w:t>
      </w:r>
      <w:r w:rsidRPr="00997C8A">
        <w:rPr>
          <w:rFonts w:ascii="Book Antiqua" w:hAnsi="Book Antiqua"/>
          <w:sz w:val="24"/>
          <w:szCs w:val="24"/>
        </w:rPr>
        <w:t xml:space="preserve">oleh </w:t>
      </w:r>
      <w:proofErr w:type="spellStart"/>
      <w:r w:rsidRPr="00997C8A">
        <w:rPr>
          <w:rFonts w:ascii="Book Antiqua" w:hAnsi="Book Antiqua"/>
          <w:sz w:val="24"/>
          <w:szCs w:val="24"/>
        </w:rPr>
        <w:t>konsumen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karena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menciptakan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ketertarikan</w:t>
      </w:r>
      <w:proofErr w:type="spellEnd"/>
      <w:r w:rsidRPr="00997C8A">
        <w:rPr>
          <w:rFonts w:ascii="Book Antiqua" w:hAnsi="Book Antiqua"/>
          <w:sz w:val="24"/>
          <w:szCs w:val="24"/>
        </w:rPr>
        <w:t xml:space="preserve"> </w:t>
      </w:r>
      <w:proofErr w:type="spellStart"/>
      <w:r w:rsidR="00274CF1">
        <w:rPr>
          <w:rFonts w:ascii="Book Antiqua" w:hAnsi="Book Antiqua"/>
          <w:sz w:val="24"/>
          <w:szCs w:val="24"/>
        </w:rPr>
        <w:t>merupakan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prioritas</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pemasar</w:t>
      </w:r>
      <w:proofErr w:type="spellEnd"/>
      <w:r w:rsidRPr="00997C8A">
        <w:rPr>
          <w:rFonts w:ascii="Book Antiqua" w:hAnsi="Book Antiqua"/>
          <w:sz w:val="24"/>
          <w:szCs w:val="24"/>
        </w:rPr>
        <w:t>.</w:t>
      </w:r>
    </w:p>
    <w:p w14:paraId="31ECDD23" w14:textId="6E5BAF22" w:rsidR="00997C8A" w:rsidRPr="00997C8A" w:rsidRDefault="00997C8A" w:rsidP="00997C8A">
      <w:pPr>
        <w:pStyle w:val="TOC2"/>
        <w:numPr>
          <w:ilvl w:val="0"/>
          <w:numId w:val="2"/>
        </w:numPr>
        <w:ind w:left="567" w:hanging="425"/>
        <w:rPr>
          <w:rFonts w:ascii="Book Antiqua" w:hAnsi="Book Antiqua"/>
          <w:b/>
          <w:bCs/>
          <w:sz w:val="24"/>
          <w:szCs w:val="24"/>
        </w:rPr>
      </w:pPr>
      <w:r w:rsidRPr="00997C8A">
        <w:rPr>
          <w:rFonts w:ascii="Book Antiqua" w:hAnsi="Book Antiqua"/>
          <w:i/>
          <w:iCs/>
          <w:sz w:val="24"/>
          <w:szCs w:val="24"/>
        </w:rPr>
        <w:t xml:space="preserve">Desire </w:t>
      </w:r>
      <w:proofErr w:type="spellStart"/>
      <w:r w:rsidRPr="00997C8A">
        <w:rPr>
          <w:rFonts w:ascii="Book Antiqua" w:hAnsi="Book Antiqua"/>
          <w:sz w:val="24"/>
          <w:szCs w:val="24"/>
        </w:rPr>
        <w:t>Adalah</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tahap</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pembentukan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keinginan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konsumen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untuk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membeli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sebuah</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Mutiara Fish. </w:t>
      </w:r>
    </w:p>
    <w:p w14:paraId="66EC5B68" w14:textId="1DA032EB" w:rsidR="00997C8A" w:rsidRPr="00997C8A" w:rsidRDefault="00997C8A" w:rsidP="00997C8A">
      <w:pPr>
        <w:pStyle w:val="TOC2"/>
        <w:numPr>
          <w:ilvl w:val="0"/>
          <w:numId w:val="2"/>
        </w:numPr>
        <w:ind w:left="567" w:hanging="425"/>
        <w:rPr>
          <w:rFonts w:ascii="Book Antiqua" w:hAnsi="Book Antiqua"/>
          <w:b/>
          <w:bCs/>
          <w:sz w:val="24"/>
          <w:szCs w:val="24"/>
        </w:rPr>
      </w:pPr>
      <w:r w:rsidRPr="00997C8A">
        <w:rPr>
          <w:rFonts w:ascii="Book Antiqua" w:hAnsi="Book Antiqua"/>
          <w:i/>
          <w:iCs/>
          <w:sz w:val="24"/>
          <w:szCs w:val="24"/>
        </w:rPr>
        <w:t xml:space="preserve">Action </w:t>
      </w:r>
      <w:proofErr w:type="spellStart"/>
      <w:r w:rsidR="00274CF1">
        <w:rPr>
          <w:rFonts w:ascii="Book Antiqua" w:hAnsi="Book Antiqua"/>
          <w:sz w:val="24"/>
          <w:szCs w:val="24"/>
        </w:rPr>
        <w:t>ialah</w:t>
      </w:r>
      <w:proofErr w:type="spellEnd"/>
      <w:r w:rsidR="00274CF1">
        <w:rPr>
          <w:rFonts w:ascii="Book Antiqua" w:hAnsi="Book Antiqua"/>
          <w:sz w:val="24"/>
          <w:szCs w:val="24"/>
        </w:rPr>
        <w:t xml:space="preserve"> </w:t>
      </w:r>
      <w:proofErr w:type="spellStart"/>
      <w:r w:rsidRPr="00997C8A">
        <w:rPr>
          <w:rFonts w:ascii="Book Antiqua" w:hAnsi="Book Antiqua"/>
          <w:sz w:val="24"/>
          <w:szCs w:val="24"/>
        </w:rPr>
        <w:t>konsumen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sudah</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siap</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melakukan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transaksi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untuk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memenuhi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keinginan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terhadap</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w:t>
      </w:r>
      <w:proofErr w:type="gramStart"/>
      <w:r w:rsidRPr="00997C8A">
        <w:rPr>
          <w:rFonts w:ascii="Book Antiqua" w:hAnsi="Book Antiqua"/>
          <w:sz w:val="24"/>
          <w:szCs w:val="24"/>
        </w:rPr>
        <w:t xml:space="preserve">Perusahaan  </w:t>
      </w:r>
      <w:proofErr w:type="spellStart"/>
      <w:r w:rsidRPr="00997C8A">
        <w:rPr>
          <w:rFonts w:ascii="Book Antiqua" w:hAnsi="Book Antiqua"/>
          <w:sz w:val="24"/>
          <w:szCs w:val="24"/>
        </w:rPr>
        <w:t>Perikanan</w:t>
      </w:r>
      <w:proofErr w:type="spellEnd"/>
      <w:proofErr w:type="gramEnd"/>
      <w:r w:rsidRPr="00997C8A">
        <w:rPr>
          <w:rFonts w:ascii="Book Antiqua" w:hAnsi="Book Antiqua"/>
          <w:sz w:val="24"/>
          <w:szCs w:val="24"/>
        </w:rPr>
        <w:t xml:space="preserve"> Mutiara Fish.</w:t>
      </w:r>
    </w:p>
    <w:p w14:paraId="2861629C" w14:textId="77777777" w:rsidR="00997C8A" w:rsidRDefault="00997C8A" w:rsidP="002A02ED">
      <w:pPr>
        <w:spacing w:after="0" w:line="276" w:lineRule="auto"/>
        <w:jc w:val="both"/>
        <w:rPr>
          <w:rFonts w:ascii="Book Antiqua" w:hAnsi="Book Antiqua"/>
          <w:sz w:val="24"/>
          <w:szCs w:val="24"/>
        </w:rPr>
      </w:pPr>
      <w:bookmarkStart w:id="12" w:name="_Toc178685531"/>
    </w:p>
    <w:p w14:paraId="030B865A" w14:textId="4F86B979" w:rsidR="00997C8A" w:rsidRPr="00997C8A" w:rsidRDefault="00997C8A" w:rsidP="00997C8A">
      <w:pPr>
        <w:spacing w:after="0" w:line="276" w:lineRule="auto"/>
        <w:jc w:val="both"/>
        <w:rPr>
          <w:rFonts w:ascii="Book Antiqua" w:hAnsi="Book Antiqua" w:cs="Times New Roman"/>
          <w:b/>
          <w:bCs/>
          <w:sz w:val="24"/>
          <w:szCs w:val="24"/>
        </w:rPr>
      </w:pPr>
      <w:r>
        <w:rPr>
          <w:rFonts w:ascii="Book Antiqua" w:hAnsi="Book Antiqua" w:cs="Times New Roman"/>
          <w:b/>
          <w:bCs/>
          <w:sz w:val="24"/>
          <w:szCs w:val="24"/>
        </w:rPr>
        <w:t>KEPUTUSAN PEMBELIAN</w:t>
      </w:r>
    </w:p>
    <w:p w14:paraId="26550219" w14:textId="2D68D96A" w:rsidR="00997C8A" w:rsidRPr="00997C8A" w:rsidRDefault="00274CF1" w:rsidP="00274CF1">
      <w:pPr>
        <w:spacing w:line="360" w:lineRule="auto"/>
        <w:ind w:firstLine="851"/>
        <w:jc w:val="both"/>
        <w:rPr>
          <w:rFonts w:ascii="Book Antiqua" w:hAnsi="Book Antiqua"/>
          <w:sz w:val="24"/>
          <w:szCs w:val="24"/>
        </w:rPr>
      </w:pPr>
      <w:proofErr w:type="spellStart"/>
      <w:r w:rsidRPr="00274CF1">
        <w:rPr>
          <w:rFonts w:ascii="Book Antiqua" w:hAnsi="Book Antiqua"/>
          <w:sz w:val="24"/>
          <w:szCs w:val="24"/>
        </w:rPr>
        <w:t>Perilaku</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konsumen</w:t>
      </w:r>
      <w:proofErr w:type="spellEnd"/>
      <w:r w:rsidRPr="00274CF1">
        <w:rPr>
          <w:rFonts w:ascii="Book Antiqua" w:hAnsi="Book Antiqua"/>
          <w:sz w:val="24"/>
          <w:szCs w:val="24"/>
        </w:rPr>
        <w:t xml:space="preserve"> sangat </w:t>
      </w:r>
      <w:proofErr w:type="spellStart"/>
      <w:r w:rsidRPr="00274CF1">
        <w:rPr>
          <w:rFonts w:ascii="Book Antiqua" w:hAnsi="Book Antiqua"/>
          <w:sz w:val="24"/>
          <w:szCs w:val="24"/>
        </w:rPr>
        <w:t>penting</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untuk</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kegiatan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pemasaran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produk</w:t>
      </w:r>
      <w:proofErr w:type="spellEnd"/>
      <w:r w:rsidRPr="00274CF1">
        <w:rPr>
          <w:rFonts w:ascii="Book Antiqua" w:hAnsi="Book Antiqua"/>
          <w:sz w:val="24"/>
          <w:szCs w:val="24"/>
        </w:rPr>
        <w:t xml:space="preserve">, dan </w:t>
      </w:r>
      <w:proofErr w:type="spellStart"/>
      <w:r w:rsidRPr="00274CF1">
        <w:rPr>
          <w:rFonts w:ascii="Book Antiqua" w:hAnsi="Book Antiqua"/>
          <w:sz w:val="24"/>
          <w:szCs w:val="24"/>
        </w:rPr>
        <w:t>keputusan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konsumen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untuk</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membeli</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suatu</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produk</w:t>
      </w:r>
      <w:proofErr w:type="spellEnd"/>
      <w:r w:rsidRPr="00274CF1">
        <w:rPr>
          <w:rFonts w:ascii="Book Antiqua" w:hAnsi="Book Antiqua"/>
          <w:sz w:val="24"/>
          <w:szCs w:val="24"/>
        </w:rPr>
        <w:t xml:space="preserve"> pada </w:t>
      </w:r>
      <w:proofErr w:type="spellStart"/>
      <w:r w:rsidRPr="00274CF1">
        <w:rPr>
          <w:rFonts w:ascii="Book Antiqua" w:hAnsi="Book Antiqua"/>
          <w:sz w:val="24"/>
          <w:szCs w:val="24"/>
        </w:rPr>
        <w:t>dasarnya</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erat</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kaitannya</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dengan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perilaku</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konsumen</w:t>
      </w:r>
      <w:proofErr w:type="spellEnd"/>
      <w:r w:rsidRPr="00274CF1">
        <w:rPr>
          <w:rFonts w:ascii="Book Antiqua" w:hAnsi="Book Antiqua"/>
          <w:sz w:val="24"/>
          <w:szCs w:val="24"/>
        </w:rPr>
        <w:t xml:space="preserve">. Ketika </w:t>
      </w:r>
      <w:proofErr w:type="spellStart"/>
      <w:r w:rsidRPr="00274CF1">
        <w:rPr>
          <w:rFonts w:ascii="Book Antiqua" w:hAnsi="Book Antiqua"/>
          <w:sz w:val="24"/>
          <w:szCs w:val="24"/>
        </w:rPr>
        <w:t>seseorang</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membuat</w:t>
      </w:r>
      <w:proofErr w:type="spellEnd"/>
      <w:r w:rsidRPr="00274CF1">
        <w:rPr>
          <w:rFonts w:ascii="Book Antiqua" w:hAnsi="Book Antiqua"/>
          <w:sz w:val="24"/>
          <w:szCs w:val="24"/>
        </w:rPr>
        <w:t xml:space="preserve"> dan </w:t>
      </w:r>
      <w:proofErr w:type="spellStart"/>
      <w:r w:rsidRPr="00274CF1">
        <w:rPr>
          <w:rFonts w:ascii="Book Antiqua" w:hAnsi="Book Antiqua"/>
          <w:sz w:val="24"/>
          <w:szCs w:val="24"/>
        </w:rPr>
        <w:t>menggunakan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keputusan</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untuk</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membeli</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barang</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atau</w:t>
      </w:r>
      <w:proofErr w:type="spellEnd"/>
      <w:r w:rsidRPr="00274CF1">
        <w:rPr>
          <w:rFonts w:ascii="Book Antiqua" w:hAnsi="Book Antiqua"/>
          <w:sz w:val="24"/>
          <w:szCs w:val="24"/>
        </w:rPr>
        <w:t xml:space="preserve"> </w:t>
      </w:r>
      <w:proofErr w:type="spellStart"/>
      <w:r w:rsidRPr="00274CF1">
        <w:rPr>
          <w:rFonts w:ascii="Book Antiqua" w:hAnsi="Book Antiqua"/>
          <w:sz w:val="24"/>
          <w:szCs w:val="24"/>
        </w:rPr>
        <w:t>jasa</w:t>
      </w:r>
      <w:proofErr w:type="spellEnd"/>
      <w:r w:rsidRPr="00274CF1">
        <w:rPr>
          <w:rFonts w:ascii="Book Antiqua" w:hAnsi="Book Antiqua"/>
          <w:sz w:val="24"/>
          <w:szCs w:val="24"/>
        </w:rPr>
        <w:t xml:space="preserve"> </w:t>
      </w:r>
      <w:r w:rsidR="00997C8A" w:rsidRPr="00997C8A">
        <w:rPr>
          <w:rFonts w:ascii="Book Antiqua" w:hAnsi="Book Antiqua"/>
          <w:sz w:val="24"/>
          <w:szCs w:val="24"/>
        </w:rPr>
        <w:fldChar w:fldCharType="begin" w:fldLock="1"/>
      </w:r>
      <w:r w:rsidR="00997C8A" w:rsidRPr="00997C8A">
        <w:rPr>
          <w:rFonts w:ascii="Book Antiqua" w:hAnsi="Book Antiqua"/>
          <w:sz w:val="24"/>
          <w:szCs w:val="24"/>
        </w:rPr>
        <w:instrText>ADDIN CSL_CITATION {"citationItems":[{"id":"ITEM-1","itemData":{"author":[{"dropping-particle":"","family":"Fandy","given":"Tjiptono","non-dropping-particle":"","parse-names":false,"suffix":""}],"container-title":"Yogyakarta : Andi.","id":"ITEM-1","issued":{"date-parts":[["2016"]]},"title":"Service, Quality &amp; Satisfaction","type":"article-journal"},"uris":["http://www.mendeley.com/documents/?uuid=4c39d736-b746-4e47-9a6c-a5b3455f2f6e","http://www.mendeley.com/documents/?uuid=0e68fe00-c322-424f-aa9f-31a34ceb4a1e"]}],"mendeley":{"formattedCitation":"(Fandy, 2016)","manualFormatting":"Tjiptono (2016)","plainTextFormattedCitation":"(Fandy, 2016)","previouslyFormattedCitation":"(Fandy, 2016)"},"properties":{"noteIndex":0},"schema":"https://github.com/citation-style-language/schema/raw/master/csl-citation.json"}</w:instrText>
      </w:r>
      <w:r w:rsidR="00997C8A" w:rsidRPr="00997C8A">
        <w:rPr>
          <w:rFonts w:ascii="Book Antiqua" w:hAnsi="Book Antiqua"/>
          <w:sz w:val="24"/>
          <w:szCs w:val="24"/>
        </w:rPr>
        <w:fldChar w:fldCharType="separate"/>
      </w:r>
      <w:r w:rsidR="00997C8A" w:rsidRPr="00997C8A">
        <w:rPr>
          <w:rFonts w:ascii="Book Antiqua" w:hAnsi="Book Antiqua"/>
          <w:noProof/>
          <w:sz w:val="24"/>
          <w:szCs w:val="24"/>
        </w:rPr>
        <w:t>Tjiptono (2016)</w:t>
      </w:r>
      <w:r w:rsidR="00997C8A" w:rsidRPr="00997C8A">
        <w:rPr>
          <w:rFonts w:ascii="Book Antiqua" w:hAnsi="Book Antiqua"/>
          <w:sz w:val="24"/>
          <w:szCs w:val="24"/>
        </w:rPr>
        <w:fldChar w:fldCharType="end"/>
      </w:r>
      <w:r>
        <w:rPr>
          <w:rFonts w:ascii="Book Antiqua" w:hAnsi="Book Antiqua"/>
          <w:sz w:val="24"/>
          <w:szCs w:val="24"/>
        </w:rPr>
        <w:t xml:space="preserve">. </w:t>
      </w:r>
      <w:proofErr w:type="spellStart"/>
      <w:r w:rsidR="00997C8A" w:rsidRPr="00997C8A">
        <w:rPr>
          <w:rFonts w:ascii="Book Antiqua" w:hAnsi="Book Antiqua"/>
          <w:sz w:val="24"/>
          <w:szCs w:val="24"/>
        </w:rPr>
        <w:t>Dalam</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keputusan</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pembelian</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konsumen</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terdapat</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enam</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poin</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keputusan</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dari</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konsumen</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yaitu</w:t>
      </w:r>
      <w:proofErr w:type="spellEnd"/>
      <w:r w:rsidR="00997C8A" w:rsidRPr="00997C8A">
        <w:rPr>
          <w:rFonts w:ascii="Book Antiqua" w:hAnsi="Book Antiqua"/>
          <w:sz w:val="24"/>
          <w:szCs w:val="24"/>
        </w:rPr>
        <w:t xml:space="preserve"> </w:t>
      </w:r>
      <w:proofErr w:type="spellStart"/>
      <w:r w:rsidR="00997C8A" w:rsidRPr="00997C8A">
        <w:rPr>
          <w:rFonts w:ascii="Book Antiqua" w:hAnsi="Book Antiqua"/>
          <w:sz w:val="24"/>
          <w:szCs w:val="24"/>
        </w:rPr>
        <w:t>menurut</w:t>
      </w:r>
      <w:proofErr w:type="spellEnd"/>
      <w:r w:rsidR="00997C8A" w:rsidRPr="00997C8A">
        <w:rPr>
          <w:rFonts w:ascii="Book Antiqua" w:hAnsi="Book Antiqua"/>
          <w:sz w:val="24"/>
          <w:szCs w:val="24"/>
        </w:rPr>
        <w:t xml:space="preserve"> </w:t>
      </w:r>
      <w:r w:rsidR="00997C8A" w:rsidRPr="00997C8A">
        <w:rPr>
          <w:rFonts w:ascii="Book Antiqua" w:hAnsi="Book Antiqua"/>
          <w:sz w:val="24"/>
          <w:szCs w:val="24"/>
        </w:rPr>
        <w:fldChar w:fldCharType="begin" w:fldLock="1"/>
      </w:r>
      <w:r w:rsidR="00997C8A" w:rsidRPr="00997C8A">
        <w:rPr>
          <w:rFonts w:ascii="Book Antiqua" w:hAnsi="Book Antiqua"/>
          <w:sz w:val="24"/>
          <w:szCs w:val="24"/>
        </w:rPr>
        <w:instrText>ADDIN CSL_CITATION {"citationItems":[{"id":"ITEM-1","itemData":{"author":[{"dropping-particle":"","family":"Kotler","given":"Phillip dan Kevin Lane Keller","non-dropping-particle":"","parse-names":false,"suffix":""}],"container-title":"Jakarta: PT. Indeks","id":"ITEM-1","issued":{"date-parts":[["2016"]]},"title":"Manajemen Pemasaran edisi 12 Jilid 1 &amp; 2","type":"webpage"},"uris":["http://www.mendeley.com/documents/?uuid=a9bb670f-9842-44d8-aa20-53e0b52209b6","http://www.mendeley.com/documents/?uuid=c752613e-0aef-4c91-aefb-fce2e2f6c986"]}],"mendeley":{"formattedCitation":"(Kotler, 2016)","manualFormatting":"(Kotler, 2016:199)","plainTextFormattedCitation":"(Kotler, 2016)","previouslyFormattedCitation":"(Kotler, 2016)"},"properties":{"noteIndex":0},"schema":"https://github.com/citation-style-language/schema/raw/master/csl-citation.json"}</w:instrText>
      </w:r>
      <w:r w:rsidR="00997C8A" w:rsidRPr="00997C8A">
        <w:rPr>
          <w:rFonts w:ascii="Book Antiqua" w:hAnsi="Book Antiqua"/>
          <w:sz w:val="24"/>
          <w:szCs w:val="24"/>
        </w:rPr>
        <w:fldChar w:fldCharType="separate"/>
      </w:r>
      <w:r w:rsidR="00997C8A" w:rsidRPr="00997C8A">
        <w:rPr>
          <w:rFonts w:ascii="Book Antiqua" w:hAnsi="Book Antiqua"/>
          <w:noProof/>
          <w:sz w:val="24"/>
          <w:szCs w:val="24"/>
        </w:rPr>
        <w:t>(Kotler, 2016:199)</w:t>
      </w:r>
      <w:r w:rsidR="00997C8A" w:rsidRPr="00997C8A">
        <w:rPr>
          <w:rFonts w:ascii="Book Antiqua" w:hAnsi="Book Antiqua"/>
          <w:sz w:val="24"/>
          <w:szCs w:val="24"/>
        </w:rPr>
        <w:fldChar w:fldCharType="end"/>
      </w:r>
      <w:r w:rsidR="00997C8A" w:rsidRPr="00997C8A">
        <w:rPr>
          <w:rFonts w:ascii="Book Antiqua" w:hAnsi="Book Antiqua"/>
          <w:sz w:val="24"/>
          <w:szCs w:val="24"/>
        </w:rPr>
        <w:t>.</w:t>
      </w:r>
    </w:p>
    <w:p w14:paraId="263E3840" w14:textId="77777777" w:rsidR="00997C8A" w:rsidRPr="00997C8A" w:rsidRDefault="00997C8A" w:rsidP="00274CF1">
      <w:pPr>
        <w:pStyle w:val="TOC2"/>
        <w:numPr>
          <w:ilvl w:val="0"/>
          <w:numId w:val="74"/>
        </w:numPr>
        <w:ind w:left="450" w:hanging="450"/>
        <w:rPr>
          <w:rFonts w:ascii="Book Antiqua" w:hAnsi="Book Antiqua"/>
          <w:b/>
          <w:bCs/>
          <w:sz w:val="24"/>
          <w:szCs w:val="24"/>
        </w:rPr>
      </w:pPr>
      <w:proofErr w:type="spellStart"/>
      <w:r w:rsidRPr="00997C8A">
        <w:rPr>
          <w:rFonts w:ascii="Book Antiqua" w:hAnsi="Book Antiqua"/>
          <w:sz w:val="24"/>
          <w:szCs w:val="24"/>
        </w:rPr>
        <w:t>Sesuai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Kebutuhan</w:t>
      </w:r>
      <w:proofErr w:type="spellEnd"/>
    </w:p>
    <w:p w14:paraId="3C00A772" w14:textId="73E2382F" w:rsidR="00997C8A" w:rsidRPr="00997C8A" w:rsidRDefault="00997C8A" w:rsidP="00274CF1">
      <w:pPr>
        <w:spacing w:line="360" w:lineRule="auto"/>
        <w:ind w:left="450"/>
        <w:jc w:val="both"/>
        <w:rPr>
          <w:rFonts w:ascii="Book Antiqua" w:hAnsi="Book Antiqua"/>
          <w:sz w:val="24"/>
          <w:szCs w:val="24"/>
        </w:rPr>
      </w:pPr>
      <w:proofErr w:type="spellStart"/>
      <w:r w:rsidRPr="00997C8A">
        <w:rPr>
          <w:rFonts w:ascii="Book Antiqua" w:hAnsi="Book Antiqua"/>
          <w:sz w:val="24"/>
          <w:szCs w:val="24"/>
        </w:rPr>
        <w:t>Pelanggan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melakukan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pembelian</w:t>
      </w:r>
      <w:proofErr w:type="spellEnd"/>
      <w:r w:rsidRPr="00997C8A">
        <w:rPr>
          <w:rFonts w:ascii="Book Antiqua" w:hAnsi="Book Antiqua"/>
          <w:sz w:val="24"/>
          <w:szCs w:val="24"/>
        </w:rPr>
        <w:t xml:space="preserve"> </w:t>
      </w:r>
      <w:proofErr w:type="spellStart"/>
      <w:r w:rsidR="00274CF1">
        <w:rPr>
          <w:rFonts w:ascii="Book Antiqua" w:hAnsi="Book Antiqua"/>
          <w:sz w:val="24"/>
          <w:szCs w:val="24"/>
        </w:rPr>
        <w:t>karena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ditawarkan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sama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dengan</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dibutuhkan</w:t>
      </w:r>
      <w:proofErr w:type="spellEnd"/>
      <w:r w:rsidR="00274CF1">
        <w:rPr>
          <w:rFonts w:ascii="Book Antiqua" w:hAnsi="Book Antiqua"/>
          <w:sz w:val="24"/>
          <w:szCs w:val="24"/>
        </w:rPr>
        <w:t>.</w:t>
      </w:r>
    </w:p>
    <w:p w14:paraId="0024A319" w14:textId="77777777" w:rsidR="00997C8A" w:rsidRPr="00997C8A" w:rsidRDefault="00997C8A" w:rsidP="00274CF1">
      <w:pPr>
        <w:pStyle w:val="TOC2"/>
        <w:numPr>
          <w:ilvl w:val="0"/>
          <w:numId w:val="74"/>
        </w:numPr>
        <w:ind w:left="450" w:hanging="450"/>
        <w:rPr>
          <w:rFonts w:ascii="Book Antiqua" w:hAnsi="Book Antiqua"/>
          <w:b/>
          <w:bCs/>
          <w:sz w:val="24"/>
          <w:szCs w:val="24"/>
        </w:rPr>
      </w:pPr>
      <w:proofErr w:type="spellStart"/>
      <w:r w:rsidRPr="00997C8A">
        <w:rPr>
          <w:rFonts w:ascii="Book Antiqua" w:hAnsi="Book Antiqua"/>
          <w:sz w:val="24"/>
          <w:szCs w:val="24"/>
        </w:rPr>
        <w:t>Mempunyai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Manfaat</w:t>
      </w:r>
      <w:proofErr w:type="spellEnd"/>
    </w:p>
    <w:p w14:paraId="1891B207" w14:textId="13CE35D0" w:rsidR="00997C8A" w:rsidRPr="00997C8A" w:rsidRDefault="00997C8A" w:rsidP="00274CF1">
      <w:pPr>
        <w:spacing w:line="360" w:lineRule="auto"/>
        <w:ind w:left="450"/>
        <w:jc w:val="both"/>
        <w:rPr>
          <w:rFonts w:ascii="Book Antiqua" w:hAnsi="Book Antiqua"/>
          <w:b/>
          <w:bCs/>
          <w:sz w:val="24"/>
          <w:szCs w:val="24"/>
        </w:rPr>
      </w:pP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dibeli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bermanfaat</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serta</w:t>
      </w:r>
      <w:proofErr w:type="spellEnd"/>
      <w:r w:rsidRPr="00997C8A">
        <w:rPr>
          <w:rFonts w:ascii="Book Antiqua" w:hAnsi="Book Antiqua"/>
          <w:sz w:val="24"/>
          <w:szCs w:val="24"/>
        </w:rPr>
        <w:t xml:space="preserve"> sangat </w:t>
      </w:r>
      <w:proofErr w:type="spellStart"/>
      <w:r w:rsidRPr="00997C8A">
        <w:rPr>
          <w:rFonts w:ascii="Book Antiqua" w:hAnsi="Book Antiqua"/>
          <w:sz w:val="24"/>
          <w:szCs w:val="24"/>
        </w:rPr>
        <w:t>berarti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bagi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konsumen</w:t>
      </w:r>
      <w:proofErr w:type="spellEnd"/>
      <w:r w:rsidRPr="00997C8A">
        <w:rPr>
          <w:rFonts w:ascii="Book Antiqua" w:hAnsi="Book Antiqua"/>
          <w:sz w:val="24"/>
          <w:szCs w:val="24"/>
        </w:rPr>
        <w:t>.</w:t>
      </w:r>
    </w:p>
    <w:p w14:paraId="28677603" w14:textId="77777777" w:rsidR="00997C8A" w:rsidRPr="00997C8A" w:rsidRDefault="00997C8A" w:rsidP="00274CF1">
      <w:pPr>
        <w:pStyle w:val="TOC2"/>
        <w:numPr>
          <w:ilvl w:val="0"/>
          <w:numId w:val="74"/>
        </w:numPr>
        <w:tabs>
          <w:tab w:val="clear" w:pos="9061"/>
        </w:tabs>
        <w:ind w:left="450" w:hanging="450"/>
        <w:rPr>
          <w:rFonts w:ascii="Book Antiqua" w:hAnsi="Book Antiqua"/>
          <w:b/>
          <w:bCs/>
          <w:sz w:val="24"/>
          <w:szCs w:val="24"/>
        </w:rPr>
      </w:pPr>
      <w:proofErr w:type="spellStart"/>
      <w:r w:rsidRPr="00997C8A">
        <w:rPr>
          <w:rFonts w:ascii="Book Antiqua" w:hAnsi="Book Antiqua"/>
          <w:sz w:val="24"/>
          <w:szCs w:val="24"/>
        </w:rPr>
        <w:t>Ketepatan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Dalam</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Membeli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p>
    <w:p w14:paraId="24270D2A" w14:textId="77777777" w:rsidR="00997C8A" w:rsidRPr="00997C8A" w:rsidRDefault="00997C8A" w:rsidP="00274CF1">
      <w:pPr>
        <w:pStyle w:val="TOC2"/>
        <w:numPr>
          <w:ilvl w:val="0"/>
          <w:numId w:val="0"/>
        </w:numPr>
        <w:ind w:left="450"/>
        <w:rPr>
          <w:rFonts w:ascii="Book Antiqua" w:hAnsi="Book Antiqua"/>
          <w:b/>
          <w:bCs/>
          <w:sz w:val="24"/>
          <w:szCs w:val="24"/>
        </w:rPr>
      </w:pPr>
      <w:proofErr w:type="spellStart"/>
      <w:r w:rsidRPr="00997C8A">
        <w:rPr>
          <w:rFonts w:ascii="Book Antiqua" w:hAnsi="Book Antiqua"/>
          <w:sz w:val="24"/>
          <w:szCs w:val="24"/>
        </w:rPr>
        <w:lastRenderedPageBreak/>
        <w:t>Persepsi</w:t>
      </w:r>
      <w:proofErr w:type="spellEnd"/>
      <w:r w:rsidRPr="00997C8A">
        <w:rPr>
          <w:rFonts w:ascii="Book Antiqua" w:hAnsi="Book Antiqua"/>
          <w:sz w:val="24"/>
          <w:szCs w:val="24"/>
        </w:rPr>
        <w:t xml:space="preserve"> Harga </w:t>
      </w:r>
      <w:proofErr w:type="spellStart"/>
      <w:r w:rsidRPr="00997C8A">
        <w:rPr>
          <w:rFonts w:ascii="Book Antiqua" w:hAnsi="Book Antiqua"/>
          <w:sz w:val="24"/>
          <w:szCs w:val="24"/>
        </w:rPr>
        <w:t>sebuah</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sama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dengan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kualitas</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serta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sama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dengan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keinginan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konsumen</w:t>
      </w:r>
      <w:proofErr w:type="spellEnd"/>
      <w:r w:rsidRPr="00997C8A">
        <w:rPr>
          <w:rFonts w:ascii="Book Antiqua" w:hAnsi="Book Antiqua"/>
          <w:sz w:val="24"/>
          <w:szCs w:val="24"/>
        </w:rPr>
        <w:t>.</w:t>
      </w:r>
    </w:p>
    <w:p w14:paraId="0930D988" w14:textId="77777777" w:rsidR="00997C8A" w:rsidRPr="00997C8A" w:rsidRDefault="00997C8A" w:rsidP="00274CF1">
      <w:pPr>
        <w:pStyle w:val="TOC2"/>
        <w:numPr>
          <w:ilvl w:val="0"/>
          <w:numId w:val="74"/>
        </w:numPr>
        <w:ind w:left="450" w:hanging="450"/>
        <w:rPr>
          <w:rFonts w:ascii="Book Antiqua" w:hAnsi="Book Antiqua"/>
          <w:b/>
          <w:bCs/>
          <w:sz w:val="24"/>
          <w:szCs w:val="24"/>
        </w:rPr>
      </w:pPr>
      <w:proofErr w:type="spellStart"/>
      <w:r w:rsidRPr="00997C8A">
        <w:rPr>
          <w:rFonts w:ascii="Book Antiqua" w:hAnsi="Book Antiqua"/>
          <w:sz w:val="24"/>
          <w:szCs w:val="24"/>
        </w:rPr>
        <w:t>Pembelian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Berulang</w:t>
      </w:r>
      <w:proofErr w:type="spellEnd"/>
    </w:p>
    <w:p w14:paraId="3215DEA5" w14:textId="48925E8E" w:rsidR="00997C8A" w:rsidRPr="00997C8A" w:rsidRDefault="00997C8A" w:rsidP="00274CF1">
      <w:pPr>
        <w:spacing w:line="360" w:lineRule="auto"/>
        <w:ind w:left="450"/>
        <w:jc w:val="both"/>
        <w:rPr>
          <w:rFonts w:ascii="Book Antiqua" w:hAnsi="Book Antiqua"/>
          <w:b/>
          <w:bCs/>
          <w:sz w:val="24"/>
          <w:szCs w:val="24"/>
        </w:rPr>
      </w:pPr>
      <w:proofErr w:type="spellStart"/>
      <w:r w:rsidRPr="00997C8A">
        <w:rPr>
          <w:rFonts w:ascii="Book Antiqua" w:hAnsi="Book Antiqua"/>
          <w:sz w:val="24"/>
          <w:szCs w:val="24"/>
        </w:rPr>
        <w:t>Pembelian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berulang</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yaitu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konsumen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dengan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transaksi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sebelumnya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merasa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puas</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sehingga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selalu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berniat</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melakukan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transaksi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dimasa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mendatang</w:t>
      </w:r>
      <w:proofErr w:type="spellEnd"/>
      <w:r w:rsidRPr="00997C8A">
        <w:rPr>
          <w:rFonts w:ascii="Book Antiqua" w:hAnsi="Book Antiqua"/>
          <w:sz w:val="24"/>
          <w:szCs w:val="24"/>
        </w:rPr>
        <w:t>.</w:t>
      </w:r>
    </w:p>
    <w:p w14:paraId="0C0B282D" w14:textId="77777777" w:rsidR="00997C8A" w:rsidRPr="00997C8A" w:rsidRDefault="00997C8A" w:rsidP="00274CF1">
      <w:pPr>
        <w:pStyle w:val="TOC2"/>
        <w:numPr>
          <w:ilvl w:val="0"/>
          <w:numId w:val="74"/>
        </w:numPr>
        <w:ind w:left="450" w:hanging="450"/>
        <w:rPr>
          <w:rFonts w:ascii="Book Antiqua" w:hAnsi="Book Antiqua"/>
          <w:b/>
          <w:bCs/>
          <w:sz w:val="24"/>
          <w:szCs w:val="24"/>
          <w:lang w:eastAsia="zh-CN"/>
        </w:rPr>
      </w:pPr>
      <w:proofErr w:type="spellStart"/>
      <w:r w:rsidRPr="00997C8A">
        <w:rPr>
          <w:rFonts w:ascii="Book Antiqua" w:hAnsi="Book Antiqua"/>
          <w:sz w:val="24"/>
          <w:szCs w:val="24"/>
        </w:rPr>
        <w:t>Merekomendasikan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kepada</w:t>
      </w:r>
      <w:proofErr w:type="spellEnd"/>
      <w:r w:rsidRPr="00997C8A">
        <w:rPr>
          <w:rFonts w:ascii="Book Antiqua" w:hAnsi="Book Antiqua"/>
          <w:sz w:val="24"/>
          <w:szCs w:val="24"/>
        </w:rPr>
        <w:t xml:space="preserve"> orang lain </w:t>
      </w:r>
      <w:proofErr w:type="spellStart"/>
      <w:r w:rsidRPr="00997C8A">
        <w:rPr>
          <w:rFonts w:ascii="Book Antiqua" w:hAnsi="Book Antiqua"/>
          <w:sz w:val="24"/>
          <w:szCs w:val="24"/>
        </w:rPr>
        <w:t>untuk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melakukan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pembelian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lang w:eastAsia="zh-CN"/>
        </w:rPr>
        <w:t>.</w:t>
      </w:r>
    </w:p>
    <w:p w14:paraId="2310FDB9" w14:textId="77777777" w:rsidR="00997C8A" w:rsidRPr="00997C8A" w:rsidRDefault="00997C8A" w:rsidP="00274CF1">
      <w:pPr>
        <w:pStyle w:val="TOC2"/>
        <w:numPr>
          <w:ilvl w:val="0"/>
          <w:numId w:val="74"/>
        </w:numPr>
        <w:ind w:left="450" w:hanging="450"/>
        <w:rPr>
          <w:rFonts w:ascii="Book Antiqua" w:hAnsi="Book Antiqua"/>
          <w:b/>
          <w:bCs/>
          <w:sz w:val="24"/>
          <w:szCs w:val="24"/>
        </w:rPr>
      </w:pPr>
      <w:proofErr w:type="spellStart"/>
      <w:r w:rsidRPr="00997C8A">
        <w:rPr>
          <w:rFonts w:ascii="Book Antiqua" w:hAnsi="Book Antiqua"/>
          <w:sz w:val="24"/>
          <w:szCs w:val="24"/>
        </w:rPr>
        <w:t>Kesediaan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untuk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berkorban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biaya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waktu</w:t>
      </w:r>
      <w:proofErr w:type="spellEnd"/>
      <w:r w:rsidRPr="00997C8A">
        <w:rPr>
          <w:rFonts w:ascii="Book Antiqua" w:hAnsi="Book Antiqua"/>
          <w:sz w:val="24"/>
          <w:szCs w:val="24"/>
        </w:rPr>
        <w:t xml:space="preserve"> dan </w:t>
      </w:r>
      <w:proofErr w:type="spellStart"/>
      <w:r w:rsidRPr="00997C8A">
        <w:rPr>
          <w:rFonts w:ascii="Book Antiqua" w:hAnsi="Book Antiqua"/>
          <w:sz w:val="24"/>
          <w:szCs w:val="24"/>
        </w:rPr>
        <w:t>tenaga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untuk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mendapatkan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suatu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w:t>
      </w:r>
    </w:p>
    <w:bookmarkEnd w:id="12"/>
    <w:p w14:paraId="1C42DB66" w14:textId="77777777" w:rsidR="001B4F0A" w:rsidRPr="00E632CD" w:rsidRDefault="001B4F0A" w:rsidP="00E632CD">
      <w:pPr>
        <w:spacing w:after="0" w:line="276" w:lineRule="auto"/>
        <w:jc w:val="both"/>
        <w:rPr>
          <w:rFonts w:ascii="Book Antiqua" w:hAnsi="Book Antiqua" w:cs="Times New Roman"/>
          <w:b/>
          <w:bCs/>
          <w:sz w:val="24"/>
          <w:szCs w:val="24"/>
        </w:rPr>
      </w:pPr>
    </w:p>
    <w:p w14:paraId="16381994" w14:textId="7CEEA742" w:rsidR="00970420" w:rsidRPr="00882012" w:rsidRDefault="0000773C">
      <w:pPr>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HASIL</w:t>
      </w:r>
    </w:p>
    <w:p w14:paraId="45251713" w14:textId="7BBF0033" w:rsidR="00BC150A" w:rsidRPr="00882012" w:rsidRDefault="00BC150A" w:rsidP="00BC150A">
      <w:pPr>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 xml:space="preserve">Hasil </w:t>
      </w:r>
      <w:proofErr w:type="spellStart"/>
      <w:r w:rsidRPr="00882012">
        <w:rPr>
          <w:rFonts w:ascii="Book Antiqua" w:eastAsia="Book Antiqua" w:hAnsi="Book Antiqua" w:cs="Book Antiqua"/>
          <w:b/>
          <w:sz w:val="24"/>
          <w:szCs w:val="24"/>
        </w:rPr>
        <w:t>Analisis</w:t>
      </w:r>
      <w:proofErr w:type="spellEnd"/>
      <w:r w:rsidRPr="00882012">
        <w:rPr>
          <w:rFonts w:ascii="Book Antiqua" w:eastAsia="Book Antiqua" w:hAnsi="Book Antiqua" w:cs="Book Antiqua"/>
          <w:b/>
          <w:sz w:val="24"/>
          <w:szCs w:val="24"/>
        </w:rPr>
        <w:t xml:space="preserve">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p w14:paraId="0D263BE7" w14:textId="7ABE8FCF" w:rsidR="00420A6F" w:rsidRDefault="00420A6F" w:rsidP="00420A6F">
      <w:pPr>
        <w:ind w:right="13"/>
        <w:jc w:val="center"/>
        <w:rPr>
          <w:rFonts w:ascii="Book Antiqua" w:eastAsia="Book Antiqua" w:hAnsi="Book Antiqua" w:cs="Book Antiqua"/>
          <w:b/>
          <w:sz w:val="24"/>
          <w:szCs w:val="24"/>
        </w:rPr>
      </w:pPr>
      <w:proofErr w:type="spellStart"/>
      <w:r w:rsidRPr="00882012">
        <w:rPr>
          <w:rFonts w:ascii="Book Antiqua" w:eastAsia="Book Antiqua" w:hAnsi="Book Antiqua" w:cs="Book Antiqua"/>
          <w:b/>
          <w:sz w:val="24"/>
          <w:szCs w:val="24"/>
        </w:rPr>
        <w:t>Tabel</w:t>
      </w:r>
      <w:proofErr w:type="spellEnd"/>
      <w:r w:rsidRPr="00882012">
        <w:rPr>
          <w:rFonts w:ascii="Book Antiqua" w:eastAsia="Book Antiqua" w:hAnsi="Book Antiqua" w:cs="Book Antiqua"/>
          <w:b/>
          <w:sz w:val="24"/>
          <w:szCs w:val="24"/>
        </w:rPr>
        <w:t xml:space="preserve"> </w:t>
      </w:r>
      <w:r w:rsidR="00CB1CB2">
        <w:rPr>
          <w:rFonts w:ascii="Book Antiqua" w:eastAsia="Book Antiqua" w:hAnsi="Book Antiqua" w:cs="Book Antiqua"/>
          <w:b/>
          <w:sz w:val="24"/>
          <w:szCs w:val="24"/>
        </w:rPr>
        <w:t>2</w:t>
      </w:r>
      <w:r w:rsidRPr="00882012">
        <w:rPr>
          <w:rFonts w:ascii="Book Antiqua" w:eastAsia="Book Antiqua" w:hAnsi="Book Antiqua" w:cs="Book Antiqua"/>
          <w:b/>
          <w:sz w:val="24"/>
          <w:szCs w:val="24"/>
        </w:rPr>
        <w:t xml:space="preserve">. Hasil </w:t>
      </w:r>
      <w:proofErr w:type="spellStart"/>
      <w:r w:rsidRPr="00882012">
        <w:rPr>
          <w:rFonts w:ascii="Book Antiqua" w:eastAsia="Book Antiqua" w:hAnsi="Book Antiqua" w:cs="Book Antiqua"/>
          <w:b/>
          <w:sz w:val="24"/>
          <w:szCs w:val="24"/>
        </w:rPr>
        <w:t>Regresi</w:t>
      </w:r>
      <w:proofErr w:type="spellEnd"/>
      <w:r w:rsidRPr="00882012">
        <w:rPr>
          <w:rFonts w:ascii="Book Antiqua" w:eastAsia="Book Antiqua" w:hAnsi="Book Antiqua" w:cs="Book Antiqua"/>
          <w:b/>
          <w:sz w:val="24"/>
          <w:szCs w:val="24"/>
        </w:rPr>
        <w:t xml:space="preserve"> Linear </w:t>
      </w:r>
      <w:proofErr w:type="spellStart"/>
      <w:r w:rsidRPr="00882012">
        <w:rPr>
          <w:rFonts w:ascii="Book Antiqua" w:eastAsia="Book Antiqua" w:hAnsi="Book Antiqua" w:cs="Book Antiqua"/>
          <w:b/>
          <w:sz w:val="24"/>
          <w:szCs w:val="24"/>
        </w:rPr>
        <w:t>Berganda</w:t>
      </w:r>
      <w:proofErr w:type="spellEnd"/>
    </w:p>
    <w:tbl>
      <w:tblPr>
        <w:tblW w:w="8504" w:type="dxa"/>
        <w:tblInd w:w="567" w:type="dxa"/>
        <w:tblLook w:val="04A0" w:firstRow="1" w:lastRow="0" w:firstColumn="1" w:lastColumn="0" w:noHBand="0" w:noVBand="1"/>
      </w:tblPr>
      <w:tblGrid>
        <w:gridCol w:w="935"/>
        <w:gridCol w:w="3546"/>
        <w:gridCol w:w="1465"/>
        <w:gridCol w:w="867"/>
        <w:gridCol w:w="124"/>
        <w:gridCol w:w="1567"/>
      </w:tblGrid>
      <w:tr w:rsidR="002A02ED" w:rsidRPr="002A02ED" w14:paraId="1F110CF0" w14:textId="77777777" w:rsidTr="00B24286">
        <w:trPr>
          <w:trHeight w:val="315"/>
        </w:trPr>
        <w:tc>
          <w:tcPr>
            <w:tcW w:w="8504" w:type="dxa"/>
            <w:gridSpan w:val="6"/>
            <w:tcBorders>
              <w:top w:val="single" w:sz="4" w:space="0" w:color="auto"/>
              <w:bottom w:val="single" w:sz="4" w:space="0" w:color="auto"/>
            </w:tcBorders>
            <w:shd w:val="clear" w:color="auto" w:fill="auto"/>
            <w:noWrap/>
            <w:vAlign w:val="bottom"/>
            <w:hideMark/>
          </w:tcPr>
          <w:p w14:paraId="0A4BF560" w14:textId="77777777" w:rsidR="002A02ED" w:rsidRPr="002A02ED" w:rsidRDefault="002A02ED" w:rsidP="002A02ED">
            <w:pPr>
              <w:spacing w:after="0" w:line="240" w:lineRule="auto"/>
              <w:jc w:val="center"/>
              <w:rPr>
                <w:rFonts w:ascii="Book Antiqua" w:hAnsi="Book Antiqua" w:cs="Times New Roman"/>
                <w:b/>
                <w:bCs/>
                <w:color w:val="000000"/>
                <w:sz w:val="24"/>
                <w:szCs w:val="24"/>
                <w:vertAlign w:val="superscript"/>
              </w:rPr>
            </w:pPr>
            <w:proofErr w:type="spellStart"/>
            <w:r w:rsidRPr="002A02ED">
              <w:rPr>
                <w:rFonts w:ascii="Book Antiqua" w:hAnsi="Book Antiqua" w:cs="Times New Roman"/>
                <w:b/>
                <w:bCs/>
                <w:color w:val="000000"/>
                <w:sz w:val="24"/>
                <w:szCs w:val="24"/>
              </w:rPr>
              <w:t>Coeficients</w:t>
            </w:r>
            <w:r w:rsidRPr="002A02ED">
              <w:rPr>
                <w:rFonts w:ascii="Book Antiqua" w:hAnsi="Book Antiqua" w:cs="Times New Roman"/>
                <w:b/>
                <w:bCs/>
                <w:color w:val="000000"/>
                <w:sz w:val="24"/>
                <w:szCs w:val="24"/>
                <w:vertAlign w:val="superscript"/>
              </w:rPr>
              <w:t>a</w:t>
            </w:r>
            <w:proofErr w:type="spellEnd"/>
          </w:p>
        </w:tc>
      </w:tr>
      <w:tr w:rsidR="002A02ED" w:rsidRPr="002A02ED" w14:paraId="6BD77C25" w14:textId="77777777" w:rsidTr="00997C8A">
        <w:trPr>
          <w:trHeight w:val="630"/>
        </w:trPr>
        <w:tc>
          <w:tcPr>
            <w:tcW w:w="935" w:type="dxa"/>
            <w:tcBorders>
              <w:top w:val="nil"/>
              <w:bottom w:val="single" w:sz="4" w:space="0" w:color="auto"/>
            </w:tcBorders>
            <w:shd w:val="clear" w:color="auto" w:fill="auto"/>
            <w:noWrap/>
            <w:vAlign w:val="bottom"/>
            <w:hideMark/>
          </w:tcPr>
          <w:p w14:paraId="6C2A1B57"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 </w:t>
            </w:r>
          </w:p>
        </w:tc>
        <w:tc>
          <w:tcPr>
            <w:tcW w:w="3546" w:type="dxa"/>
            <w:tcBorders>
              <w:top w:val="nil"/>
              <w:bottom w:val="single" w:sz="4" w:space="0" w:color="auto"/>
            </w:tcBorders>
            <w:shd w:val="clear" w:color="auto" w:fill="auto"/>
            <w:noWrap/>
            <w:hideMark/>
          </w:tcPr>
          <w:p w14:paraId="2667D5BD"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 </w:t>
            </w:r>
          </w:p>
        </w:tc>
        <w:tc>
          <w:tcPr>
            <w:tcW w:w="2332" w:type="dxa"/>
            <w:gridSpan w:val="2"/>
            <w:tcBorders>
              <w:top w:val="single" w:sz="4" w:space="0" w:color="auto"/>
              <w:bottom w:val="single" w:sz="4" w:space="0" w:color="auto"/>
            </w:tcBorders>
            <w:shd w:val="clear" w:color="auto" w:fill="auto"/>
            <w:noWrap/>
            <w:vAlign w:val="bottom"/>
            <w:hideMark/>
          </w:tcPr>
          <w:p w14:paraId="787F7452"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 xml:space="preserve">Unstandardized </w:t>
            </w:r>
          </w:p>
          <w:p w14:paraId="4C9E64A0" w14:textId="77777777" w:rsidR="002A02ED" w:rsidRPr="002A02ED" w:rsidRDefault="002A02ED" w:rsidP="002A02ED">
            <w:pPr>
              <w:spacing w:after="0" w:line="240" w:lineRule="auto"/>
              <w:jc w:val="center"/>
              <w:rPr>
                <w:rFonts w:ascii="Book Antiqua" w:hAnsi="Book Antiqua" w:cs="Times New Roman"/>
                <w:b/>
                <w:bCs/>
                <w:color w:val="000000"/>
                <w:sz w:val="24"/>
                <w:szCs w:val="24"/>
              </w:rPr>
            </w:pPr>
            <w:proofErr w:type="spellStart"/>
            <w:r w:rsidRPr="002A02ED">
              <w:rPr>
                <w:rFonts w:ascii="Book Antiqua" w:hAnsi="Book Antiqua" w:cs="Times New Roman"/>
                <w:b/>
                <w:bCs/>
                <w:color w:val="000000"/>
                <w:sz w:val="24"/>
                <w:szCs w:val="24"/>
              </w:rPr>
              <w:t>Coeffisients</w:t>
            </w:r>
            <w:proofErr w:type="spellEnd"/>
          </w:p>
        </w:tc>
        <w:tc>
          <w:tcPr>
            <w:tcW w:w="1691" w:type="dxa"/>
            <w:gridSpan w:val="2"/>
            <w:tcBorders>
              <w:top w:val="nil"/>
              <w:left w:val="nil"/>
              <w:bottom w:val="single" w:sz="4" w:space="0" w:color="auto"/>
            </w:tcBorders>
            <w:shd w:val="clear" w:color="auto" w:fill="auto"/>
            <w:noWrap/>
            <w:vAlign w:val="bottom"/>
            <w:hideMark/>
          </w:tcPr>
          <w:p w14:paraId="73872B42"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Standardized</w:t>
            </w:r>
          </w:p>
          <w:p w14:paraId="23937AB7"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Coefficients</w:t>
            </w:r>
          </w:p>
        </w:tc>
      </w:tr>
      <w:tr w:rsidR="002A02ED" w:rsidRPr="002A02ED" w14:paraId="7D94B0A4" w14:textId="77777777" w:rsidTr="00997C8A">
        <w:trPr>
          <w:trHeight w:val="315"/>
        </w:trPr>
        <w:tc>
          <w:tcPr>
            <w:tcW w:w="935" w:type="dxa"/>
            <w:tcBorders>
              <w:top w:val="single" w:sz="4" w:space="0" w:color="auto"/>
              <w:bottom w:val="single" w:sz="4" w:space="0" w:color="auto"/>
            </w:tcBorders>
            <w:shd w:val="clear" w:color="auto" w:fill="auto"/>
            <w:noWrap/>
            <w:vAlign w:val="bottom"/>
            <w:hideMark/>
          </w:tcPr>
          <w:p w14:paraId="44C28416"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Model</w:t>
            </w:r>
          </w:p>
        </w:tc>
        <w:tc>
          <w:tcPr>
            <w:tcW w:w="3546" w:type="dxa"/>
            <w:tcBorders>
              <w:top w:val="single" w:sz="4" w:space="0" w:color="auto"/>
              <w:bottom w:val="single" w:sz="4" w:space="0" w:color="auto"/>
            </w:tcBorders>
            <w:shd w:val="clear" w:color="auto" w:fill="auto"/>
            <w:noWrap/>
            <w:vAlign w:val="bottom"/>
            <w:hideMark/>
          </w:tcPr>
          <w:p w14:paraId="75522884" w14:textId="77777777" w:rsidR="002A02ED" w:rsidRPr="002A02ED" w:rsidRDefault="002A02ED" w:rsidP="002A02ED">
            <w:pPr>
              <w:spacing w:after="0" w:line="240" w:lineRule="auto"/>
              <w:rPr>
                <w:rFonts w:ascii="Book Antiqua" w:hAnsi="Book Antiqua" w:cs="Times New Roman"/>
                <w:b/>
                <w:bCs/>
                <w:color w:val="000000"/>
                <w:sz w:val="24"/>
                <w:szCs w:val="24"/>
              </w:rPr>
            </w:pPr>
            <w:r w:rsidRPr="002A02ED">
              <w:rPr>
                <w:rFonts w:ascii="Book Antiqua" w:hAnsi="Book Antiqua" w:cs="Times New Roman"/>
                <w:b/>
                <w:bCs/>
                <w:color w:val="000000"/>
                <w:sz w:val="24"/>
                <w:szCs w:val="24"/>
              </w:rPr>
              <w:t> </w:t>
            </w:r>
          </w:p>
        </w:tc>
        <w:tc>
          <w:tcPr>
            <w:tcW w:w="1465" w:type="dxa"/>
            <w:tcBorders>
              <w:top w:val="nil"/>
              <w:bottom w:val="single" w:sz="4" w:space="0" w:color="auto"/>
            </w:tcBorders>
            <w:shd w:val="clear" w:color="auto" w:fill="auto"/>
            <w:noWrap/>
            <w:vAlign w:val="bottom"/>
            <w:hideMark/>
          </w:tcPr>
          <w:p w14:paraId="6BE938B3"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B</w:t>
            </w:r>
          </w:p>
        </w:tc>
        <w:tc>
          <w:tcPr>
            <w:tcW w:w="867" w:type="dxa"/>
            <w:tcBorders>
              <w:top w:val="nil"/>
              <w:left w:val="nil"/>
              <w:bottom w:val="single" w:sz="4" w:space="0" w:color="auto"/>
            </w:tcBorders>
            <w:shd w:val="clear" w:color="auto" w:fill="auto"/>
            <w:noWrap/>
            <w:vAlign w:val="bottom"/>
            <w:hideMark/>
          </w:tcPr>
          <w:p w14:paraId="6D3128D4"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Std. Error</w:t>
            </w:r>
          </w:p>
        </w:tc>
        <w:tc>
          <w:tcPr>
            <w:tcW w:w="1691" w:type="dxa"/>
            <w:gridSpan w:val="2"/>
            <w:tcBorders>
              <w:top w:val="nil"/>
              <w:left w:val="nil"/>
              <w:bottom w:val="single" w:sz="4" w:space="0" w:color="auto"/>
            </w:tcBorders>
            <w:shd w:val="clear" w:color="auto" w:fill="auto"/>
            <w:noWrap/>
            <w:vAlign w:val="bottom"/>
            <w:hideMark/>
          </w:tcPr>
          <w:p w14:paraId="11F84C52" w14:textId="77777777" w:rsidR="002A02ED" w:rsidRPr="002A02ED" w:rsidRDefault="002A02ED" w:rsidP="002A02ED">
            <w:pPr>
              <w:spacing w:after="0" w:line="240" w:lineRule="auto"/>
              <w:jc w:val="center"/>
              <w:rPr>
                <w:rFonts w:ascii="Book Antiqua" w:hAnsi="Book Antiqua" w:cs="Times New Roman"/>
                <w:b/>
                <w:bCs/>
                <w:color w:val="000000"/>
                <w:sz w:val="24"/>
                <w:szCs w:val="24"/>
              </w:rPr>
            </w:pPr>
            <w:r w:rsidRPr="002A02ED">
              <w:rPr>
                <w:rFonts w:ascii="Book Antiqua" w:hAnsi="Book Antiqua" w:cs="Times New Roman"/>
                <w:b/>
                <w:bCs/>
                <w:color w:val="000000"/>
                <w:sz w:val="24"/>
                <w:szCs w:val="24"/>
              </w:rPr>
              <w:t>Beta</w:t>
            </w:r>
          </w:p>
        </w:tc>
      </w:tr>
      <w:tr w:rsidR="00997C8A" w:rsidRPr="002A02ED" w14:paraId="0ABD1ED2" w14:textId="77777777" w:rsidTr="00997C8A">
        <w:trPr>
          <w:trHeight w:val="315"/>
        </w:trPr>
        <w:tc>
          <w:tcPr>
            <w:tcW w:w="935" w:type="dxa"/>
            <w:tcBorders>
              <w:top w:val="single" w:sz="4" w:space="0" w:color="auto"/>
              <w:bottom w:val="single" w:sz="4" w:space="0" w:color="auto"/>
            </w:tcBorders>
            <w:shd w:val="clear" w:color="auto" w:fill="auto"/>
            <w:noWrap/>
            <w:vAlign w:val="bottom"/>
            <w:hideMark/>
          </w:tcPr>
          <w:p w14:paraId="4C496F06" w14:textId="77777777" w:rsidR="00997C8A" w:rsidRPr="002A02ED" w:rsidRDefault="00997C8A" w:rsidP="00997C8A">
            <w:pPr>
              <w:spacing w:after="0" w:line="240" w:lineRule="auto"/>
              <w:jc w:val="right"/>
              <w:rPr>
                <w:rFonts w:ascii="Book Antiqua" w:hAnsi="Book Antiqua" w:cs="Times New Roman"/>
                <w:color w:val="000000"/>
                <w:sz w:val="24"/>
                <w:szCs w:val="24"/>
              </w:rPr>
            </w:pPr>
            <w:r w:rsidRPr="002A02ED">
              <w:rPr>
                <w:rFonts w:ascii="Book Antiqua" w:hAnsi="Book Antiqua" w:cs="Times New Roman"/>
                <w:color w:val="000000"/>
                <w:sz w:val="24"/>
                <w:szCs w:val="24"/>
              </w:rPr>
              <w:t>1</w:t>
            </w:r>
          </w:p>
        </w:tc>
        <w:tc>
          <w:tcPr>
            <w:tcW w:w="3546" w:type="dxa"/>
            <w:tcBorders>
              <w:top w:val="single" w:sz="4" w:space="0" w:color="auto"/>
              <w:bottom w:val="single" w:sz="4" w:space="0" w:color="auto"/>
            </w:tcBorders>
            <w:shd w:val="clear" w:color="auto" w:fill="auto"/>
            <w:noWrap/>
            <w:hideMark/>
          </w:tcPr>
          <w:p w14:paraId="3835254D" w14:textId="2AFE4898" w:rsidR="00997C8A" w:rsidRPr="00997C8A" w:rsidRDefault="00997C8A" w:rsidP="00997C8A">
            <w:pPr>
              <w:spacing w:after="0" w:line="240" w:lineRule="auto"/>
              <w:rPr>
                <w:rFonts w:ascii="Times New Roman" w:hAnsi="Times New Roman" w:cs="Times New Roman"/>
                <w:color w:val="000000"/>
                <w:sz w:val="24"/>
                <w:szCs w:val="24"/>
              </w:rPr>
            </w:pPr>
            <w:r w:rsidRPr="00997C8A">
              <w:rPr>
                <w:rFonts w:ascii="Times New Roman" w:hAnsi="Times New Roman" w:cs="Times New Roman"/>
                <w:sz w:val="24"/>
                <w:szCs w:val="24"/>
              </w:rPr>
              <w:t>(Constant)</w:t>
            </w:r>
          </w:p>
        </w:tc>
        <w:tc>
          <w:tcPr>
            <w:tcW w:w="1465" w:type="dxa"/>
            <w:tcBorders>
              <w:top w:val="nil"/>
              <w:bottom w:val="single" w:sz="4" w:space="0" w:color="auto"/>
            </w:tcBorders>
            <w:shd w:val="clear" w:color="000000" w:fill="FFFFFF"/>
            <w:hideMark/>
          </w:tcPr>
          <w:p w14:paraId="69E4D8EE" w14:textId="709930F6"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19.191</w:t>
            </w:r>
          </w:p>
        </w:tc>
        <w:tc>
          <w:tcPr>
            <w:tcW w:w="991" w:type="dxa"/>
            <w:gridSpan w:val="2"/>
            <w:tcBorders>
              <w:top w:val="single" w:sz="4" w:space="0" w:color="auto"/>
              <w:left w:val="nil"/>
              <w:bottom w:val="single" w:sz="4" w:space="0" w:color="auto"/>
            </w:tcBorders>
            <w:shd w:val="clear" w:color="000000" w:fill="FFFFFF"/>
            <w:hideMark/>
          </w:tcPr>
          <w:p w14:paraId="0B631A20" w14:textId="33013495"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1.387</w:t>
            </w:r>
          </w:p>
        </w:tc>
        <w:tc>
          <w:tcPr>
            <w:tcW w:w="1567" w:type="dxa"/>
            <w:tcBorders>
              <w:top w:val="nil"/>
              <w:left w:val="nil"/>
              <w:bottom w:val="single" w:sz="4" w:space="0" w:color="auto"/>
            </w:tcBorders>
            <w:shd w:val="clear" w:color="000000" w:fill="FFFFFF"/>
            <w:hideMark/>
          </w:tcPr>
          <w:p w14:paraId="73EDF42C" w14:textId="77777777" w:rsidR="00997C8A" w:rsidRPr="00997C8A" w:rsidRDefault="00997C8A" w:rsidP="00997C8A">
            <w:pPr>
              <w:spacing w:after="0" w:line="240" w:lineRule="auto"/>
              <w:jc w:val="right"/>
              <w:rPr>
                <w:rFonts w:ascii="Times New Roman" w:hAnsi="Times New Roman" w:cs="Times New Roman"/>
                <w:color w:val="000000"/>
                <w:sz w:val="24"/>
                <w:szCs w:val="24"/>
              </w:rPr>
            </w:pPr>
          </w:p>
        </w:tc>
      </w:tr>
      <w:tr w:rsidR="00997C8A" w:rsidRPr="002A02ED" w14:paraId="3D0B5930" w14:textId="77777777" w:rsidTr="00997C8A">
        <w:trPr>
          <w:trHeight w:val="315"/>
        </w:trPr>
        <w:tc>
          <w:tcPr>
            <w:tcW w:w="935" w:type="dxa"/>
            <w:tcBorders>
              <w:top w:val="single" w:sz="4" w:space="0" w:color="auto"/>
              <w:bottom w:val="single" w:sz="4" w:space="0" w:color="auto"/>
            </w:tcBorders>
            <w:shd w:val="clear" w:color="auto" w:fill="auto"/>
            <w:noWrap/>
            <w:vAlign w:val="bottom"/>
            <w:hideMark/>
          </w:tcPr>
          <w:p w14:paraId="145401E2" w14:textId="77777777" w:rsidR="00997C8A" w:rsidRPr="002A02ED" w:rsidRDefault="00997C8A" w:rsidP="00997C8A">
            <w:pPr>
              <w:spacing w:after="0" w:line="240" w:lineRule="auto"/>
              <w:rPr>
                <w:rFonts w:ascii="Book Antiqua" w:hAnsi="Book Antiqua" w:cs="Times New Roman"/>
                <w:color w:val="000000"/>
                <w:sz w:val="24"/>
                <w:szCs w:val="24"/>
              </w:rPr>
            </w:pPr>
            <w:r w:rsidRPr="002A02ED">
              <w:rPr>
                <w:rFonts w:ascii="Book Antiqua" w:hAnsi="Book Antiqua" w:cs="Times New Roman"/>
                <w:color w:val="000000"/>
                <w:sz w:val="24"/>
                <w:szCs w:val="24"/>
              </w:rPr>
              <w:t> </w:t>
            </w:r>
          </w:p>
        </w:tc>
        <w:tc>
          <w:tcPr>
            <w:tcW w:w="3546" w:type="dxa"/>
            <w:tcBorders>
              <w:top w:val="single" w:sz="4" w:space="0" w:color="auto"/>
              <w:bottom w:val="single" w:sz="4" w:space="0" w:color="auto"/>
            </w:tcBorders>
            <w:shd w:val="clear" w:color="auto" w:fill="auto"/>
            <w:noWrap/>
            <w:hideMark/>
          </w:tcPr>
          <w:p w14:paraId="75D8F94A" w14:textId="67F7EB8D" w:rsidR="00997C8A" w:rsidRPr="00997C8A" w:rsidRDefault="00997C8A" w:rsidP="00997C8A">
            <w:pPr>
              <w:spacing w:after="0" w:line="240" w:lineRule="auto"/>
              <w:rPr>
                <w:rFonts w:ascii="Times New Roman" w:hAnsi="Times New Roman" w:cs="Times New Roman"/>
                <w:color w:val="000000"/>
                <w:sz w:val="24"/>
                <w:szCs w:val="24"/>
              </w:rPr>
            </w:pPr>
            <w:proofErr w:type="spellStart"/>
            <w:r w:rsidRPr="00997C8A">
              <w:rPr>
                <w:rFonts w:ascii="Times New Roman" w:hAnsi="Times New Roman" w:cs="Times New Roman"/>
                <w:sz w:val="24"/>
                <w:szCs w:val="24"/>
              </w:rPr>
              <w:t>Orientas</w:t>
            </w:r>
            <w:proofErr w:type="spellEnd"/>
            <w:r w:rsidRPr="00997C8A">
              <w:rPr>
                <w:rFonts w:ascii="Times New Roman" w:hAnsi="Times New Roman" w:cs="Times New Roman"/>
                <w:sz w:val="24"/>
                <w:szCs w:val="24"/>
              </w:rPr>
              <w:t xml:space="preserve"> Pasar (X1)</w:t>
            </w:r>
          </w:p>
        </w:tc>
        <w:tc>
          <w:tcPr>
            <w:tcW w:w="1465" w:type="dxa"/>
            <w:tcBorders>
              <w:top w:val="nil"/>
              <w:bottom w:val="single" w:sz="4" w:space="0" w:color="auto"/>
            </w:tcBorders>
            <w:shd w:val="clear" w:color="000000" w:fill="FFFFFF"/>
            <w:hideMark/>
          </w:tcPr>
          <w:p w14:paraId="1FE082F2" w14:textId="05E60EE7"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0.288</w:t>
            </w:r>
          </w:p>
        </w:tc>
        <w:tc>
          <w:tcPr>
            <w:tcW w:w="991" w:type="dxa"/>
            <w:gridSpan w:val="2"/>
            <w:tcBorders>
              <w:top w:val="single" w:sz="4" w:space="0" w:color="auto"/>
              <w:left w:val="nil"/>
              <w:bottom w:val="single" w:sz="4" w:space="0" w:color="auto"/>
            </w:tcBorders>
            <w:shd w:val="clear" w:color="000000" w:fill="FFFFFF"/>
            <w:hideMark/>
          </w:tcPr>
          <w:p w14:paraId="030C4985" w14:textId="6F2969C3"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0.036</w:t>
            </w:r>
          </w:p>
        </w:tc>
        <w:tc>
          <w:tcPr>
            <w:tcW w:w="1567" w:type="dxa"/>
            <w:tcBorders>
              <w:top w:val="nil"/>
              <w:left w:val="nil"/>
              <w:bottom w:val="single" w:sz="4" w:space="0" w:color="auto"/>
            </w:tcBorders>
            <w:shd w:val="clear" w:color="000000" w:fill="FFFFFF"/>
            <w:hideMark/>
          </w:tcPr>
          <w:p w14:paraId="096D315C" w14:textId="6F2B7A6F"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0.499</w:t>
            </w:r>
          </w:p>
        </w:tc>
      </w:tr>
      <w:tr w:rsidR="00997C8A" w:rsidRPr="002A02ED" w14:paraId="1618625F" w14:textId="77777777" w:rsidTr="00997C8A">
        <w:trPr>
          <w:trHeight w:val="315"/>
        </w:trPr>
        <w:tc>
          <w:tcPr>
            <w:tcW w:w="935" w:type="dxa"/>
            <w:tcBorders>
              <w:top w:val="single" w:sz="4" w:space="0" w:color="auto"/>
              <w:bottom w:val="single" w:sz="4" w:space="0" w:color="auto"/>
            </w:tcBorders>
            <w:shd w:val="clear" w:color="auto" w:fill="auto"/>
            <w:noWrap/>
            <w:vAlign w:val="bottom"/>
            <w:hideMark/>
          </w:tcPr>
          <w:p w14:paraId="77694AD6" w14:textId="77777777" w:rsidR="00997C8A" w:rsidRPr="002A02ED" w:rsidRDefault="00997C8A" w:rsidP="00997C8A">
            <w:pPr>
              <w:spacing w:after="0" w:line="240" w:lineRule="auto"/>
              <w:rPr>
                <w:rFonts w:ascii="Book Antiqua" w:hAnsi="Book Antiqua" w:cs="Times New Roman"/>
                <w:color w:val="000000"/>
                <w:sz w:val="24"/>
                <w:szCs w:val="24"/>
              </w:rPr>
            </w:pPr>
            <w:r w:rsidRPr="002A02ED">
              <w:rPr>
                <w:rFonts w:ascii="Book Antiqua" w:hAnsi="Book Antiqua" w:cs="Times New Roman"/>
                <w:color w:val="000000"/>
                <w:sz w:val="24"/>
                <w:szCs w:val="24"/>
              </w:rPr>
              <w:t> </w:t>
            </w:r>
          </w:p>
        </w:tc>
        <w:tc>
          <w:tcPr>
            <w:tcW w:w="3546" w:type="dxa"/>
            <w:tcBorders>
              <w:top w:val="single" w:sz="4" w:space="0" w:color="auto"/>
              <w:bottom w:val="single" w:sz="4" w:space="0" w:color="auto"/>
            </w:tcBorders>
            <w:shd w:val="clear" w:color="auto" w:fill="auto"/>
            <w:noWrap/>
            <w:hideMark/>
          </w:tcPr>
          <w:p w14:paraId="1D68DE71" w14:textId="3F237F09" w:rsidR="00997C8A" w:rsidRPr="00997C8A" w:rsidRDefault="00997C8A" w:rsidP="00997C8A">
            <w:pPr>
              <w:spacing w:after="0" w:line="240" w:lineRule="auto"/>
              <w:rPr>
                <w:rFonts w:ascii="Times New Roman" w:hAnsi="Times New Roman" w:cs="Times New Roman"/>
                <w:color w:val="000000"/>
                <w:sz w:val="24"/>
                <w:szCs w:val="24"/>
              </w:rPr>
            </w:pPr>
            <w:proofErr w:type="spellStart"/>
            <w:r w:rsidRPr="00997C8A">
              <w:rPr>
                <w:rFonts w:ascii="Times New Roman" w:hAnsi="Times New Roman" w:cs="Times New Roman"/>
                <w:sz w:val="24"/>
                <w:szCs w:val="24"/>
              </w:rPr>
              <w:t>Kualitas</w:t>
            </w:r>
            <w:proofErr w:type="spellEnd"/>
            <w:r w:rsidRPr="00997C8A">
              <w:rPr>
                <w:rFonts w:ascii="Times New Roman" w:hAnsi="Times New Roman" w:cs="Times New Roman"/>
                <w:sz w:val="24"/>
                <w:szCs w:val="24"/>
              </w:rPr>
              <w:t xml:space="preserve"> </w:t>
            </w:r>
            <w:proofErr w:type="spellStart"/>
            <w:r w:rsidRPr="00997C8A">
              <w:rPr>
                <w:rFonts w:ascii="Times New Roman" w:hAnsi="Times New Roman" w:cs="Times New Roman"/>
                <w:sz w:val="24"/>
                <w:szCs w:val="24"/>
              </w:rPr>
              <w:t>Produk</w:t>
            </w:r>
            <w:proofErr w:type="spellEnd"/>
            <w:r w:rsidRPr="00997C8A">
              <w:rPr>
                <w:rFonts w:ascii="Times New Roman" w:hAnsi="Times New Roman" w:cs="Times New Roman"/>
                <w:sz w:val="24"/>
                <w:szCs w:val="24"/>
              </w:rPr>
              <w:t xml:space="preserve"> (X2)</w:t>
            </w:r>
          </w:p>
        </w:tc>
        <w:tc>
          <w:tcPr>
            <w:tcW w:w="1465" w:type="dxa"/>
            <w:tcBorders>
              <w:top w:val="nil"/>
              <w:bottom w:val="single" w:sz="4" w:space="0" w:color="auto"/>
            </w:tcBorders>
            <w:shd w:val="clear" w:color="000000" w:fill="FFFFFF"/>
            <w:hideMark/>
          </w:tcPr>
          <w:p w14:paraId="5B2A61B3" w14:textId="11B85581"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0.228</w:t>
            </w:r>
          </w:p>
        </w:tc>
        <w:tc>
          <w:tcPr>
            <w:tcW w:w="991" w:type="dxa"/>
            <w:gridSpan w:val="2"/>
            <w:tcBorders>
              <w:top w:val="single" w:sz="4" w:space="0" w:color="auto"/>
              <w:left w:val="nil"/>
              <w:bottom w:val="single" w:sz="4" w:space="0" w:color="auto"/>
            </w:tcBorders>
            <w:shd w:val="clear" w:color="000000" w:fill="FFFFFF"/>
            <w:hideMark/>
          </w:tcPr>
          <w:p w14:paraId="03F30944" w14:textId="243A2B54"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0.034</w:t>
            </w:r>
          </w:p>
        </w:tc>
        <w:tc>
          <w:tcPr>
            <w:tcW w:w="1567" w:type="dxa"/>
            <w:tcBorders>
              <w:top w:val="nil"/>
              <w:left w:val="nil"/>
              <w:bottom w:val="single" w:sz="4" w:space="0" w:color="auto"/>
            </w:tcBorders>
            <w:shd w:val="clear" w:color="000000" w:fill="FFFFFF"/>
            <w:hideMark/>
          </w:tcPr>
          <w:p w14:paraId="1DB72523" w14:textId="30018326"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0.419</w:t>
            </w:r>
          </w:p>
        </w:tc>
      </w:tr>
      <w:tr w:rsidR="00997C8A" w:rsidRPr="002A02ED" w14:paraId="6F5D4654" w14:textId="77777777" w:rsidTr="00997C8A">
        <w:trPr>
          <w:trHeight w:val="315"/>
        </w:trPr>
        <w:tc>
          <w:tcPr>
            <w:tcW w:w="935" w:type="dxa"/>
            <w:tcBorders>
              <w:top w:val="single" w:sz="4" w:space="0" w:color="auto"/>
              <w:bottom w:val="single" w:sz="4" w:space="0" w:color="auto"/>
            </w:tcBorders>
            <w:shd w:val="clear" w:color="auto" w:fill="auto"/>
            <w:noWrap/>
            <w:vAlign w:val="bottom"/>
            <w:hideMark/>
          </w:tcPr>
          <w:p w14:paraId="408281E5" w14:textId="77777777" w:rsidR="00997C8A" w:rsidRPr="002A02ED" w:rsidRDefault="00997C8A" w:rsidP="00997C8A">
            <w:pPr>
              <w:spacing w:after="0" w:line="240" w:lineRule="auto"/>
              <w:rPr>
                <w:rFonts w:ascii="Book Antiqua" w:hAnsi="Book Antiqua" w:cs="Times New Roman"/>
                <w:color w:val="000000"/>
                <w:sz w:val="24"/>
                <w:szCs w:val="24"/>
              </w:rPr>
            </w:pPr>
            <w:r w:rsidRPr="002A02ED">
              <w:rPr>
                <w:rFonts w:ascii="Book Antiqua" w:hAnsi="Book Antiqua" w:cs="Times New Roman"/>
                <w:color w:val="000000"/>
                <w:sz w:val="24"/>
                <w:szCs w:val="24"/>
              </w:rPr>
              <w:t> </w:t>
            </w:r>
          </w:p>
        </w:tc>
        <w:tc>
          <w:tcPr>
            <w:tcW w:w="3546" w:type="dxa"/>
            <w:tcBorders>
              <w:top w:val="single" w:sz="4" w:space="0" w:color="auto"/>
              <w:bottom w:val="single" w:sz="4" w:space="0" w:color="auto"/>
            </w:tcBorders>
            <w:shd w:val="clear" w:color="auto" w:fill="auto"/>
            <w:noWrap/>
            <w:hideMark/>
          </w:tcPr>
          <w:p w14:paraId="69BE0E8C" w14:textId="3C0C3564" w:rsidR="00997C8A" w:rsidRPr="00997C8A" w:rsidRDefault="00997C8A" w:rsidP="00997C8A">
            <w:pPr>
              <w:spacing w:after="0" w:line="240" w:lineRule="auto"/>
              <w:rPr>
                <w:rFonts w:ascii="Times New Roman" w:hAnsi="Times New Roman" w:cs="Times New Roman"/>
                <w:color w:val="000000"/>
                <w:sz w:val="24"/>
                <w:szCs w:val="24"/>
              </w:rPr>
            </w:pPr>
            <w:proofErr w:type="spellStart"/>
            <w:r w:rsidRPr="00997C8A">
              <w:rPr>
                <w:rFonts w:ascii="Times New Roman" w:hAnsi="Times New Roman" w:cs="Times New Roman"/>
                <w:sz w:val="24"/>
                <w:szCs w:val="24"/>
              </w:rPr>
              <w:t>Promosi</w:t>
            </w:r>
            <w:proofErr w:type="spellEnd"/>
            <w:r w:rsidRPr="00997C8A">
              <w:rPr>
                <w:rFonts w:ascii="Times New Roman" w:hAnsi="Times New Roman" w:cs="Times New Roman"/>
                <w:sz w:val="24"/>
                <w:szCs w:val="24"/>
              </w:rPr>
              <w:t xml:space="preserve"> Digital (X3)</w:t>
            </w:r>
          </w:p>
        </w:tc>
        <w:tc>
          <w:tcPr>
            <w:tcW w:w="1465" w:type="dxa"/>
            <w:tcBorders>
              <w:top w:val="single" w:sz="4" w:space="0" w:color="auto"/>
              <w:bottom w:val="single" w:sz="4" w:space="0" w:color="auto"/>
            </w:tcBorders>
            <w:shd w:val="clear" w:color="000000" w:fill="FFFFFF"/>
            <w:hideMark/>
          </w:tcPr>
          <w:p w14:paraId="3B410154" w14:textId="4A349816"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0.300</w:t>
            </w:r>
          </w:p>
        </w:tc>
        <w:tc>
          <w:tcPr>
            <w:tcW w:w="991" w:type="dxa"/>
            <w:gridSpan w:val="2"/>
            <w:tcBorders>
              <w:top w:val="single" w:sz="4" w:space="0" w:color="auto"/>
              <w:left w:val="nil"/>
              <w:bottom w:val="single" w:sz="4" w:space="0" w:color="auto"/>
            </w:tcBorders>
            <w:shd w:val="clear" w:color="000000" w:fill="FFFFFF"/>
            <w:hideMark/>
          </w:tcPr>
          <w:p w14:paraId="47DCBFA5" w14:textId="5414512C"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0.058</w:t>
            </w:r>
          </w:p>
        </w:tc>
        <w:tc>
          <w:tcPr>
            <w:tcW w:w="1567" w:type="dxa"/>
            <w:tcBorders>
              <w:top w:val="single" w:sz="4" w:space="0" w:color="auto"/>
              <w:left w:val="nil"/>
              <w:bottom w:val="single" w:sz="4" w:space="0" w:color="auto"/>
            </w:tcBorders>
            <w:shd w:val="clear" w:color="000000" w:fill="FFFFFF"/>
            <w:hideMark/>
          </w:tcPr>
          <w:p w14:paraId="7AB0E565" w14:textId="48108752" w:rsidR="00997C8A" w:rsidRPr="00997C8A" w:rsidRDefault="00997C8A" w:rsidP="00997C8A">
            <w:pPr>
              <w:spacing w:after="0" w:line="240" w:lineRule="auto"/>
              <w:jc w:val="right"/>
              <w:rPr>
                <w:rFonts w:ascii="Times New Roman" w:hAnsi="Times New Roman" w:cs="Times New Roman"/>
                <w:color w:val="000000"/>
                <w:sz w:val="24"/>
                <w:szCs w:val="24"/>
              </w:rPr>
            </w:pPr>
            <w:r w:rsidRPr="00997C8A">
              <w:rPr>
                <w:rFonts w:ascii="Times New Roman" w:hAnsi="Times New Roman" w:cs="Times New Roman"/>
                <w:sz w:val="24"/>
                <w:szCs w:val="24"/>
              </w:rPr>
              <w:t>0.319</w:t>
            </w:r>
          </w:p>
        </w:tc>
      </w:tr>
    </w:tbl>
    <w:p w14:paraId="52C6B002" w14:textId="701CC7F4" w:rsidR="005A7611" w:rsidRDefault="002A02ED" w:rsidP="005A7611">
      <w:pPr>
        <w:pStyle w:val="TOC1"/>
        <w:rPr>
          <w:rFonts w:ascii="Book Antiqua" w:hAnsi="Book Antiqua"/>
        </w:rPr>
      </w:pPr>
      <w:r>
        <w:rPr>
          <w:rFonts w:ascii="Book Antiqua" w:hAnsi="Book Antiqua"/>
        </w:rPr>
        <w:t xml:space="preserve">          </w:t>
      </w:r>
      <w:r w:rsidR="005A7611" w:rsidRPr="005A7611">
        <w:rPr>
          <w:rFonts w:ascii="Book Antiqua" w:hAnsi="Book Antiqua"/>
        </w:rPr>
        <w:t>Sumber : Data diolah peneleti (2024)</w:t>
      </w:r>
    </w:p>
    <w:p w14:paraId="28A8851C" w14:textId="19FB1C9E" w:rsidR="005A7611" w:rsidRP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t>Berdasarkan</w:t>
      </w:r>
      <w:proofErr w:type="spellEnd"/>
      <w:r w:rsidRPr="005A7611">
        <w:rPr>
          <w:rFonts w:ascii="Book Antiqua" w:hAnsi="Book Antiqua"/>
          <w:sz w:val="24"/>
          <w:szCs w:val="24"/>
          <w:lang w:eastAsia="en-US"/>
        </w:rPr>
        <w:t xml:space="preserve"> pada </w:t>
      </w:r>
      <w:proofErr w:type="spellStart"/>
      <w:r w:rsidRPr="005A7611">
        <w:rPr>
          <w:rFonts w:ascii="Book Antiqua" w:hAnsi="Book Antiqua"/>
          <w:sz w:val="24"/>
          <w:szCs w:val="24"/>
          <w:lang w:eastAsia="en-US"/>
        </w:rPr>
        <w:t>tabel</w:t>
      </w:r>
      <w:proofErr w:type="spellEnd"/>
      <w:r w:rsidRPr="005A7611">
        <w:rPr>
          <w:rFonts w:ascii="Book Antiqua" w:hAnsi="Book Antiqua"/>
          <w:sz w:val="24"/>
          <w:szCs w:val="24"/>
          <w:lang w:eastAsia="en-US"/>
        </w:rPr>
        <w:t xml:space="preserve"> </w:t>
      </w:r>
      <w:r w:rsidR="002A02ED">
        <w:rPr>
          <w:rFonts w:ascii="Book Antiqua" w:hAnsi="Book Antiqua"/>
          <w:sz w:val="24"/>
          <w:szCs w:val="24"/>
          <w:lang w:eastAsia="en-US"/>
        </w:rPr>
        <w:t>2.</w:t>
      </w:r>
      <w:r w:rsidRPr="005A7611">
        <w:rPr>
          <w:rFonts w:ascii="Book Antiqua" w:hAnsi="Book Antiqua"/>
          <w:sz w:val="24"/>
          <w:szCs w:val="24"/>
          <w:lang w:eastAsia="en-US"/>
        </w:rPr>
        <w:t xml:space="preserve"> Hasil Uji </w:t>
      </w:r>
      <w:proofErr w:type="spellStart"/>
      <w:r w:rsidRPr="005A7611">
        <w:rPr>
          <w:rFonts w:ascii="Book Antiqua" w:hAnsi="Book Antiqua"/>
          <w:sz w:val="24"/>
          <w:szCs w:val="24"/>
          <w:lang w:eastAsia="en-US"/>
        </w:rPr>
        <w:t>Analisis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Linier </w:t>
      </w:r>
      <w:proofErr w:type="spellStart"/>
      <w:r w:rsidRPr="005A7611">
        <w:rPr>
          <w:rFonts w:ascii="Book Antiqua" w:hAnsi="Book Antiqua"/>
          <w:sz w:val="24"/>
          <w:szCs w:val="24"/>
          <w:lang w:eastAsia="en-US"/>
        </w:rPr>
        <w:t>Berganda</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dapat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disusun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dalam</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bentuk</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regresi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sebagai</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berikut</w:t>
      </w:r>
      <w:proofErr w:type="spellEnd"/>
      <w:r w:rsidRPr="005A7611">
        <w:rPr>
          <w:rFonts w:ascii="Book Antiqua" w:hAnsi="Book Antiqua"/>
          <w:sz w:val="24"/>
          <w:szCs w:val="24"/>
          <w:lang w:eastAsia="en-US"/>
        </w:rPr>
        <w:t xml:space="preserve"> :</w:t>
      </w:r>
      <w:proofErr w:type="gramEnd"/>
      <w:r w:rsidRPr="005A7611">
        <w:rPr>
          <w:rFonts w:ascii="Book Antiqua" w:hAnsi="Book Antiqua"/>
          <w:sz w:val="24"/>
          <w:szCs w:val="24"/>
          <w:lang w:eastAsia="en-US"/>
        </w:rPr>
        <w:t xml:space="preserve"> </w:t>
      </w:r>
    </w:p>
    <w:p w14:paraId="4C340DF6" w14:textId="77777777" w:rsidR="00997C8A" w:rsidRDefault="00997C8A" w:rsidP="00997C8A">
      <w:pPr>
        <w:jc w:val="center"/>
        <w:rPr>
          <w:rFonts w:ascii="Book Antiqua" w:hAnsi="Book Antiqua"/>
          <w:sz w:val="24"/>
          <w:szCs w:val="24"/>
          <w:lang w:eastAsia="en-US"/>
        </w:rPr>
      </w:pPr>
      <w:r w:rsidRPr="00997C8A">
        <w:rPr>
          <w:rFonts w:ascii="Book Antiqua" w:hAnsi="Book Antiqua"/>
          <w:sz w:val="24"/>
          <w:szCs w:val="24"/>
          <w:lang w:eastAsia="en-US"/>
        </w:rPr>
        <w:t>Y = 19,191+ 0,288 X1 + 0,228 X2 + 0,300 X3 + e</w:t>
      </w:r>
    </w:p>
    <w:p w14:paraId="69D7C45D" w14:textId="41CF63CA" w:rsidR="005A7611" w:rsidRPr="005A7611" w:rsidRDefault="005A7611" w:rsidP="005A7611">
      <w:pPr>
        <w:jc w:val="both"/>
        <w:rPr>
          <w:rFonts w:ascii="Book Antiqua" w:hAnsi="Book Antiqua"/>
          <w:sz w:val="24"/>
          <w:szCs w:val="24"/>
          <w:lang w:eastAsia="en-US"/>
        </w:rPr>
      </w:pPr>
      <w:proofErr w:type="spellStart"/>
      <w:r w:rsidRPr="005A7611">
        <w:rPr>
          <w:rFonts w:ascii="Book Antiqua" w:hAnsi="Book Antiqua"/>
          <w:sz w:val="24"/>
          <w:szCs w:val="24"/>
          <w:lang w:eastAsia="en-US"/>
        </w:rPr>
        <w:t>Berikut</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adalah</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penjelasan</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dari</w:t>
      </w:r>
      <w:proofErr w:type="spellEnd"/>
      <w:r w:rsidRPr="005A7611">
        <w:rPr>
          <w:rFonts w:ascii="Book Antiqua" w:hAnsi="Book Antiqua"/>
          <w:sz w:val="24"/>
          <w:szCs w:val="24"/>
          <w:lang w:eastAsia="en-US"/>
        </w:rPr>
        <w:t xml:space="preserve"> </w:t>
      </w:r>
      <w:proofErr w:type="spellStart"/>
      <w:r w:rsidRPr="005A7611">
        <w:rPr>
          <w:rFonts w:ascii="Book Antiqua" w:hAnsi="Book Antiqua"/>
          <w:sz w:val="24"/>
          <w:szCs w:val="24"/>
          <w:lang w:eastAsia="en-US"/>
        </w:rPr>
        <w:t>persamaan</w:t>
      </w:r>
      <w:proofErr w:type="spellEnd"/>
      <w:r w:rsidRPr="005A7611">
        <w:rPr>
          <w:rFonts w:ascii="Book Antiqua" w:hAnsi="Book Antiqua"/>
          <w:sz w:val="24"/>
          <w:szCs w:val="24"/>
          <w:lang w:eastAsia="en-US"/>
        </w:rPr>
        <w:t xml:space="preserve"> </w:t>
      </w:r>
      <w:proofErr w:type="spellStart"/>
      <w:proofErr w:type="gramStart"/>
      <w:r w:rsidRPr="005A7611">
        <w:rPr>
          <w:rFonts w:ascii="Book Antiqua" w:hAnsi="Book Antiqua"/>
          <w:sz w:val="24"/>
          <w:szCs w:val="24"/>
          <w:lang w:eastAsia="en-US"/>
        </w:rPr>
        <w:t>diatas</w:t>
      </w:r>
      <w:proofErr w:type="spellEnd"/>
      <w:r w:rsidRPr="005A7611">
        <w:rPr>
          <w:rFonts w:ascii="Book Antiqua" w:hAnsi="Book Antiqua"/>
          <w:sz w:val="24"/>
          <w:szCs w:val="24"/>
          <w:lang w:eastAsia="en-US"/>
        </w:rPr>
        <w:t xml:space="preserve"> :</w:t>
      </w:r>
      <w:proofErr w:type="gramEnd"/>
    </w:p>
    <w:p w14:paraId="4643EC5F" w14:textId="77777777" w:rsidR="00997C8A" w:rsidRPr="00997C8A" w:rsidRDefault="00997C8A" w:rsidP="00997C8A">
      <w:pPr>
        <w:pStyle w:val="Header"/>
        <w:numPr>
          <w:ilvl w:val="0"/>
          <w:numId w:val="13"/>
        </w:numPr>
        <w:tabs>
          <w:tab w:val="clear" w:pos="4513"/>
          <w:tab w:val="clear" w:pos="9026"/>
        </w:tabs>
        <w:spacing w:line="360" w:lineRule="auto"/>
        <w:ind w:left="567" w:hanging="567"/>
        <w:jc w:val="both"/>
        <w:rPr>
          <w:rFonts w:ascii="Book Antiqua" w:hAnsi="Book Antiqua" w:cs="Times New Roman"/>
          <w:b/>
          <w:bCs/>
          <w:sz w:val="24"/>
          <w:szCs w:val="24"/>
        </w:rPr>
      </w:pPr>
      <w:proofErr w:type="spellStart"/>
      <w:r w:rsidRPr="00997C8A">
        <w:rPr>
          <w:rFonts w:ascii="Book Antiqua" w:hAnsi="Book Antiqua" w:cs="Times New Roman"/>
          <w:sz w:val="24"/>
          <w:szCs w:val="24"/>
        </w:rPr>
        <w:t>Persamaan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variabel</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tersebut</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dapat</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dijelaskan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apabila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konstanta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posotif</w:t>
      </w:r>
      <w:proofErr w:type="spellEnd"/>
      <w:r w:rsidRPr="00997C8A">
        <w:rPr>
          <w:rFonts w:ascii="Book Antiqua" w:hAnsi="Book Antiqua" w:cs="Times New Roman"/>
          <w:sz w:val="24"/>
          <w:szCs w:val="24"/>
        </w:rPr>
        <w:t xml:space="preserve"> 19,191 yang </w:t>
      </w:r>
      <w:proofErr w:type="spellStart"/>
      <w:r w:rsidRPr="00997C8A">
        <w:rPr>
          <w:rFonts w:ascii="Book Antiqua" w:hAnsi="Book Antiqua" w:cs="Times New Roman"/>
          <w:sz w:val="24"/>
          <w:szCs w:val="24"/>
        </w:rPr>
        <w:t>artinya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apabila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variabel</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orientasi</w:t>
      </w:r>
      <w:proofErr w:type="spellEnd"/>
      <w:r w:rsidRPr="00997C8A">
        <w:rPr>
          <w:rFonts w:ascii="Book Antiqua" w:hAnsi="Book Antiqua" w:cs="Times New Roman"/>
          <w:sz w:val="24"/>
          <w:szCs w:val="24"/>
        </w:rPr>
        <w:t xml:space="preserve"> pasar (X1), </w:t>
      </w:r>
      <w:proofErr w:type="spellStart"/>
      <w:r w:rsidRPr="00997C8A">
        <w:rPr>
          <w:rFonts w:ascii="Book Antiqua" w:hAnsi="Book Antiqua" w:cs="Times New Roman"/>
          <w:sz w:val="24"/>
          <w:szCs w:val="24"/>
        </w:rPr>
        <w:t>kualitas</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produk</w:t>
      </w:r>
      <w:proofErr w:type="spellEnd"/>
      <w:r w:rsidRPr="00997C8A">
        <w:rPr>
          <w:rFonts w:ascii="Book Antiqua" w:hAnsi="Book Antiqua" w:cs="Times New Roman"/>
          <w:sz w:val="24"/>
          <w:szCs w:val="24"/>
        </w:rPr>
        <w:t xml:space="preserve"> (X2), </w:t>
      </w:r>
      <w:proofErr w:type="spellStart"/>
      <w:r w:rsidRPr="00997C8A">
        <w:rPr>
          <w:rFonts w:ascii="Book Antiqua" w:hAnsi="Book Antiqua" w:cs="Times New Roman"/>
          <w:sz w:val="24"/>
          <w:szCs w:val="24"/>
        </w:rPr>
        <w:t>promosi</w:t>
      </w:r>
      <w:proofErr w:type="spellEnd"/>
      <w:r w:rsidRPr="00997C8A">
        <w:rPr>
          <w:rFonts w:ascii="Book Antiqua" w:hAnsi="Book Antiqua" w:cs="Times New Roman"/>
          <w:sz w:val="24"/>
          <w:szCs w:val="24"/>
        </w:rPr>
        <w:t xml:space="preserve"> digital (X3) </w:t>
      </w:r>
      <w:proofErr w:type="spellStart"/>
      <w:r w:rsidRPr="00997C8A">
        <w:rPr>
          <w:rFonts w:ascii="Book Antiqua" w:hAnsi="Book Antiqua" w:cs="Times New Roman"/>
          <w:sz w:val="24"/>
          <w:szCs w:val="24"/>
        </w:rPr>
        <w:t>nilainya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tetap</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konstan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atau</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tidak</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terdapat</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perubahan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maka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keputusan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pembelian</w:t>
      </w:r>
      <w:proofErr w:type="spellEnd"/>
      <w:r w:rsidRPr="00997C8A">
        <w:rPr>
          <w:rFonts w:ascii="Book Antiqua" w:hAnsi="Book Antiqua" w:cs="Times New Roman"/>
          <w:sz w:val="24"/>
          <w:szCs w:val="24"/>
        </w:rPr>
        <w:t xml:space="preserve"> (Y) </w:t>
      </w:r>
      <w:proofErr w:type="spellStart"/>
      <w:r w:rsidRPr="00997C8A">
        <w:rPr>
          <w:rFonts w:ascii="Book Antiqua" w:hAnsi="Book Antiqua" w:cs="Times New Roman"/>
          <w:sz w:val="24"/>
          <w:szCs w:val="24"/>
        </w:rPr>
        <w:t>memiliki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nilai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19,191.</w:t>
      </w:r>
    </w:p>
    <w:p w14:paraId="36CFCF81" w14:textId="007A2F2F" w:rsidR="00997C8A" w:rsidRPr="00997C8A" w:rsidRDefault="00997C8A" w:rsidP="00997C8A">
      <w:pPr>
        <w:pStyle w:val="Header"/>
        <w:numPr>
          <w:ilvl w:val="0"/>
          <w:numId w:val="13"/>
        </w:numPr>
        <w:tabs>
          <w:tab w:val="clear" w:pos="4513"/>
          <w:tab w:val="clear" w:pos="9026"/>
        </w:tabs>
        <w:spacing w:line="360" w:lineRule="auto"/>
        <w:ind w:left="567" w:hanging="567"/>
        <w:jc w:val="both"/>
        <w:rPr>
          <w:rFonts w:ascii="Book Antiqua" w:hAnsi="Book Antiqua" w:cs="Times New Roman"/>
          <w:b/>
          <w:bCs/>
          <w:sz w:val="24"/>
          <w:szCs w:val="24"/>
        </w:rPr>
      </w:pPr>
      <w:proofErr w:type="spellStart"/>
      <w:r w:rsidRPr="00997C8A">
        <w:rPr>
          <w:rFonts w:ascii="Book Antiqua" w:hAnsi="Book Antiqua" w:cs="Times New Roman"/>
          <w:sz w:val="24"/>
          <w:szCs w:val="24"/>
        </w:rPr>
        <w:t>Koefisien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orientas</w:t>
      </w:r>
      <w:proofErr w:type="spellEnd"/>
      <w:r w:rsidRPr="00997C8A">
        <w:rPr>
          <w:rFonts w:ascii="Book Antiqua" w:hAnsi="Book Antiqua" w:cs="Times New Roman"/>
          <w:sz w:val="24"/>
          <w:szCs w:val="24"/>
        </w:rPr>
        <w:t xml:space="preserve"> pasar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0,288 dan </w:t>
      </w:r>
      <w:proofErr w:type="spellStart"/>
      <w:r w:rsidRPr="00997C8A">
        <w:rPr>
          <w:rFonts w:ascii="Book Antiqua" w:hAnsi="Book Antiqua" w:cs="Times New Roman"/>
          <w:sz w:val="24"/>
          <w:szCs w:val="24"/>
        </w:rPr>
        <w:t>positif</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artinya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jika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variabel</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orientas</w:t>
      </w:r>
      <w:proofErr w:type="spellEnd"/>
      <w:r w:rsidRPr="00997C8A">
        <w:rPr>
          <w:rFonts w:ascii="Book Antiqua" w:hAnsi="Book Antiqua" w:cs="Times New Roman"/>
          <w:sz w:val="24"/>
          <w:szCs w:val="24"/>
        </w:rPr>
        <w:t xml:space="preserve"> pasar (X1) </w:t>
      </w:r>
      <w:proofErr w:type="spellStart"/>
      <w:r w:rsidRPr="00997C8A">
        <w:rPr>
          <w:rFonts w:ascii="Book Antiqua" w:hAnsi="Book Antiqua" w:cs="Times New Roman"/>
          <w:sz w:val="24"/>
          <w:szCs w:val="24"/>
        </w:rPr>
        <w:t>mengalami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kenaikan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1 </w:t>
      </w:r>
      <w:proofErr w:type="spellStart"/>
      <w:r w:rsidRPr="00997C8A">
        <w:rPr>
          <w:rFonts w:ascii="Book Antiqua" w:hAnsi="Book Antiqua" w:cs="Times New Roman"/>
          <w:sz w:val="24"/>
          <w:szCs w:val="24"/>
        </w:rPr>
        <w:t>satuan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secara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signifikan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maka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variabel</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orientas</w:t>
      </w:r>
      <w:proofErr w:type="spellEnd"/>
      <w:r w:rsidRPr="00997C8A">
        <w:rPr>
          <w:rFonts w:ascii="Book Antiqua" w:hAnsi="Book Antiqua" w:cs="Times New Roman"/>
          <w:sz w:val="24"/>
          <w:szCs w:val="24"/>
        </w:rPr>
        <w:t xml:space="preserve"> pasar (X1) </w:t>
      </w:r>
      <w:proofErr w:type="spellStart"/>
      <w:r w:rsidRPr="00997C8A">
        <w:rPr>
          <w:rFonts w:ascii="Book Antiqua" w:hAnsi="Book Antiqua" w:cs="Times New Roman"/>
          <w:sz w:val="24"/>
          <w:szCs w:val="24"/>
        </w:rPr>
        <w:t>akan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meningkatkan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0,288. </w:t>
      </w:r>
    </w:p>
    <w:p w14:paraId="5D585D48" w14:textId="6A70CCFA" w:rsidR="00997C8A" w:rsidRPr="00997C8A" w:rsidRDefault="00997C8A" w:rsidP="00997C8A">
      <w:pPr>
        <w:pStyle w:val="Header"/>
        <w:numPr>
          <w:ilvl w:val="0"/>
          <w:numId w:val="13"/>
        </w:numPr>
        <w:tabs>
          <w:tab w:val="clear" w:pos="4513"/>
          <w:tab w:val="clear" w:pos="9026"/>
        </w:tabs>
        <w:spacing w:line="360" w:lineRule="auto"/>
        <w:ind w:left="567" w:hanging="567"/>
        <w:jc w:val="both"/>
        <w:rPr>
          <w:rFonts w:ascii="Book Antiqua" w:hAnsi="Book Antiqua" w:cs="Times New Roman"/>
          <w:b/>
          <w:bCs/>
          <w:sz w:val="24"/>
          <w:szCs w:val="24"/>
        </w:rPr>
      </w:pPr>
      <w:proofErr w:type="spellStart"/>
      <w:r w:rsidRPr="00997C8A">
        <w:rPr>
          <w:rFonts w:ascii="Book Antiqua" w:hAnsi="Book Antiqua" w:cs="Times New Roman"/>
          <w:sz w:val="24"/>
          <w:szCs w:val="24"/>
        </w:rPr>
        <w:lastRenderedPageBreak/>
        <w:t>Koefisien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kualitas</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produk</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0,228 dan </w:t>
      </w:r>
      <w:proofErr w:type="spellStart"/>
      <w:r w:rsidRPr="00997C8A">
        <w:rPr>
          <w:rFonts w:ascii="Book Antiqua" w:hAnsi="Book Antiqua" w:cs="Times New Roman"/>
          <w:sz w:val="24"/>
          <w:szCs w:val="24"/>
        </w:rPr>
        <w:t>positif</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artinya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jika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variabel</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kualitas</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produk</w:t>
      </w:r>
      <w:proofErr w:type="spellEnd"/>
      <w:r w:rsidRPr="00997C8A">
        <w:rPr>
          <w:rFonts w:ascii="Book Antiqua" w:hAnsi="Book Antiqua" w:cs="Times New Roman"/>
          <w:sz w:val="24"/>
          <w:szCs w:val="24"/>
        </w:rPr>
        <w:t xml:space="preserve"> (X2) </w:t>
      </w:r>
      <w:proofErr w:type="spellStart"/>
      <w:r w:rsidRPr="00997C8A">
        <w:rPr>
          <w:rFonts w:ascii="Book Antiqua" w:hAnsi="Book Antiqua" w:cs="Times New Roman"/>
          <w:sz w:val="24"/>
          <w:szCs w:val="24"/>
        </w:rPr>
        <w:t>mengalami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kenaikan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1 </w:t>
      </w:r>
      <w:proofErr w:type="spellStart"/>
      <w:r w:rsidRPr="00997C8A">
        <w:rPr>
          <w:rFonts w:ascii="Book Antiqua" w:hAnsi="Book Antiqua" w:cs="Times New Roman"/>
          <w:sz w:val="24"/>
          <w:szCs w:val="24"/>
        </w:rPr>
        <w:t>satuan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secara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signifikan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maka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variabel</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kualitas</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produk</w:t>
      </w:r>
      <w:proofErr w:type="spellEnd"/>
      <w:r w:rsidRPr="00997C8A">
        <w:rPr>
          <w:rFonts w:ascii="Book Antiqua" w:hAnsi="Book Antiqua" w:cs="Times New Roman"/>
          <w:sz w:val="24"/>
          <w:szCs w:val="24"/>
        </w:rPr>
        <w:t xml:space="preserve"> (X2) </w:t>
      </w:r>
      <w:proofErr w:type="spellStart"/>
      <w:r w:rsidRPr="00997C8A">
        <w:rPr>
          <w:rFonts w:ascii="Book Antiqua" w:hAnsi="Book Antiqua" w:cs="Times New Roman"/>
          <w:sz w:val="24"/>
          <w:szCs w:val="24"/>
        </w:rPr>
        <w:t>akan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meningkatkan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0,228. </w:t>
      </w:r>
    </w:p>
    <w:p w14:paraId="21FF6FB2" w14:textId="047487CA" w:rsidR="00997C8A" w:rsidRPr="00997C8A" w:rsidRDefault="00997C8A" w:rsidP="00997C8A">
      <w:pPr>
        <w:pStyle w:val="Header"/>
        <w:numPr>
          <w:ilvl w:val="0"/>
          <w:numId w:val="13"/>
        </w:numPr>
        <w:tabs>
          <w:tab w:val="clear" w:pos="4513"/>
          <w:tab w:val="clear" w:pos="9026"/>
        </w:tabs>
        <w:spacing w:line="360" w:lineRule="auto"/>
        <w:ind w:left="567" w:hanging="567"/>
        <w:jc w:val="both"/>
        <w:rPr>
          <w:rFonts w:ascii="Book Antiqua" w:hAnsi="Book Antiqua" w:cs="Times New Roman"/>
          <w:b/>
          <w:bCs/>
          <w:sz w:val="24"/>
          <w:szCs w:val="24"/>
        </w:rPr>
      </w:pPr>
      <w:proofErr w:type="spellStart"/>
      <w:r w:rsidRPr="00997C8A">
        <w:rPr>
          <w:rFonts w:ascii="Book Antiqua" w:hAnsi="Book Antiqua" w:cs="Times New Roman"/>
          <w:sz w:val="24"/>
          <w:szCs w:val="24"/>
        </w:rPr>
        <w:t>Koefisien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promosi</w:t>
      </w:r>
      <w:proofErr w:type="spellEnd"/>
      <w:r w:rsidRPr="00997C8A">
        <w:rPr>
          <w:rFonts w:ascii="Book Antiqua" w:hAnsi="Book Antiqua" w:cs="Times New Roman"/>
          <w:sz w:val="24"/>
          <w:szCs w:val="24"/>
        </w:rPr>
        <w:t xml:space="preserve"> digital</w:t>
      </w:r>
      <w:r w:rsidRPr="00997C8A">
        <w:rPr>
          <w:rFonts w:ascii="Book Antiqua" w:hAnsi="Book Antiqua" w:cs="Times New Roman"/>
          <w:i/>
          <w:iCs/>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0,300 dan </w:t>
      </w:r>
      <w:proofErr w:type="spellStart"/>
      <w:r w:rsidRPr="00997C8A">
        <w:rPr>
          <w:rFonts w:ascii="Book Antiqua" w:hAnsi="Book Antiqua" w:cs="Times New Roman"/>
          <w:sz w:val="24"/>
          <w:szCs w:val="24"/>
        </w:rPr>
        <w:t>positif</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artinya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jika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variabel</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promosi</w:t>
      </w:r>
      <w:proofErr w:type="spellEnd"/>
      <w:r w:rsidRPr="00997C8A">
        <w:rPr>
          <w:rFonts w:ascii="Book Antiqua" w:hAnsi="Book Antiqua" w:cs="Times New Roman"/>
          <w:sz w:val="24"/>
          <w:szCs w:val="24"/>
        </w:rPr>
        <w:t xml:space="preserve"> digital</w:t>
      </w:r>
      <w:r w:rsidRPr="00997C8A">
        <w:rPr>
          <w:rFonts w:ascii="Book Antiqua" w:hAnsi="Book Antiqua" w:cs="Times New Roman"/>
          <w:i/>
          <w:iCs/>
          <w:sz w:val="24"/>
          <w:szCs w:val="24"/>
        </w:rPr>
        <w:t xml:space="preserve"> </w:t>
      </w:r>
      <w:r w:rsidRPr="00997C8A">
        <w:rPr>
          <w:rFonts w:ascii="Book Antiqua" w:hAnsi="Book Antiqua" w:cs="Times New Roman"/>
          <w:sz w:val="24"/>
          <w:szCs w:val="24"/>
        </w:rPr>
        <w:t xml:space="preserve">(X3) </w:t>
      </w:r>
      <w:proofErr w:type="spellStart"/>
      <w:r w:rsidRPr="00997C8A">
        <w:rPr>
          <w:rFonts w:ascii="Book Antiqua" w:hAnsi="Book Antiqua" w:cs="Times New Roman"/>
          <w:sz w:val="24"/>
          <w:szCs w:val="24"/>
        </w:rPr>
        <w:t>mengalami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kenaikan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1 </w:t>
      </w:r>
      <w:proofErr w:type="spellStart"/>
      <w:r w:rsidRPr="00997C8A">
        <w:rPr>
          <w:rFonts w:ascii="Book Antiqua" w:hAnsi="Book Antiqua" w:cs="Times New Roman"/>
          <w:sz w:val="24"/>
          <w:szCs w:val="24"/>
        </w:rPr>
        <w:t>satuan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secara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signifikan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maka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variabel</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promosi</w:t>
      </w:r>
      <w:proofErr w:type="spellEnd"/>
      <w:r w:rsidRPr="00997C8A">
        <w:rPr>
          <w:rFonts w:ascii="Book Antiqua" w:hAnsi="Book Antiqua" w:cs="Times New Roman"/>
          <w:sz w:val="24"/>
          <w:szCs w:val="24"/>
        </w:rPr>
        <w:t xml:space="preserve"> digital</w:t>
      </w:r>
      <w:r w:rsidRPr="00997C8A">
        <w:rPr>
          <w:rFonts w:ascii="Book Antiqua" w:hAnsi="Book Antiqua" w:cs="Times New Roman"/>
          <w:i/>
          <w:iCs/>
          <w:sz w:val="24"/>
          <w:szCs w:val="24"/>
        </w:rPr>
        <w:t xml:space="preserve"> </w:t>
      </w:r>
      <w:r w:rsidRPr="00997C8A">
        <w:rPr>
          <w:rFonts w:ascii="Book Antiqua" w:hAnsi="Book Antiqua" w:cs="Times New Roman"/>
          <w:sz w:val="24"/>
          <w:szCs w:val="24"/>
        </w:rPr>
        <w:t xml:space="preserve">(X3) </w:t>
      </w:r>
      <w:proofErr w:type="spellStart"/>
      <w:r w:rsidRPr="00997C8A">
        <w:rPr>
          <w:rFonts w:ascii="Book Antiqua" w:hAnsi="Book Antiqua" w:cs="Times New Roman"/>
          <w:sz w:val="24"/>
          <w:szCs w:val="24"/>
        </w:rPr>
        <w:t>akan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meningkatkan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sebesar</w:t>
      </w:r>
      <w:proofErr w:type="spellEnd"/>
      <w:r w:rsidRPr="00997C8A">
        <w:rPr>
          <w:rFonts w:ascii="Book Antiqua" w:hAnsi="Book Antiqua" w:cs="Times New Roman"/>
          <w:sz w:val="24"/>
          <w:szCs w:val="24"/>
        </w:rPr>
        <w:t xml:space="preserve"> 0,300.</w:t>
      </w:r>
    </w:p>
    <w:p w14:paraId="4E48D6C9" w14:textId="77777777" w:rsidR="00C00D32" w:rsidRDefault="00C00D32" w:rsidP="00420A6F">
      <w:pPr>
        <w:ind w:right="13"/>
        <w:jc w:val="both"/>
        <w:rPr>
          <w:rFonts w:ascii="Book Antiqua" w:hAnsi="Book Antiqua" w:cs="Times New Roman"/>
          <w:b/>
          <w:bCs/>
          <w:sz w:val="24"/>
          <w:szCs w:val="24"/>
        </w:rPr>
      </w:pPr>
    </w:p>
    <w:p w14:paraId="48958498" w14:textId="57D62B52" w:rsidR="00BC150A" w:rsidRPr="00882012" w:rsidRDefault="00BC150A" w:rsidP="00420A6F">
      <w:pPr>
        <w:ind w:right="13"/>
        <w:jc w:val="both"/>
        <w:rPr>
          <w:rFonts w:ascii="Book Antiqua" w:hAnsi="Book Antiqua" w:cs="Times New Roman"/>
          <w:b/>
          <w:bCs/>
          <w:sz w:val="24"/>
          <w:szCs w:val="24"/>
        </w:rPr>
      </w:pPr>
      <w:r w:rsidRPr="00882012">
        <w:rPr>
          <w:rFonts w:ascii="Book Antiqua" w:hAnsi="Book Antiqua" w:cs="Times New Roman"/>
          <w:b/>
          <w:bCs/>
          <w:sz w:val="24"/>
          <w:szCs w:val="24"/>
        </w:rPr>
        <w:t xml:space="preserve">Uji t (Uji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p w14:paraId="6AFEAEA9" w14:textId="17D550F3" w:rsidR="00420A6F" w:rsidRDefault="00420A6F" w:rsidP="00420A6F">
      <w:pPr>
        <w:ind w:right="13"/>
        <w:jc w:val="center"/>
        <w:rPr>
          <w:rFonts w:ascii="Book Antiqua" w:hAnsi="Book Antiqua" w:cs="Times New Roman"/>
          <w:b/>
          <w:bCs/>
          <w:sz w:val="24"/>
          <w:szCs w:val="24"/>
        </w:rPr>
      </w:pPr>
      <w:proofErr w:type="spellStart"/>
      <w:r w:rsidRPr="00882012">
        <w:rPr>
          <w:rFonts w:ascii="Book Antiqua" w:hAnsi="Book Antiqua" w:cs="Times New Roman"/>
          <w:b/>
          <w:bCs/>
          <w:sz w:val="24"/>
          <w:szCs w:val="24"/>
        </w:rPr>
        <w:t>Tabel</w:t>
      </w:r>
      <w:proofErr w:type="spellEnd"/>
      <w:r w:rsidRPr="00882012">
        <w:rPr>
          <w:rFonts w:ascii="Book Antiqua" w:hAnsi="Book Antiqua" w:cs="Times New Roman"/>
          <w:b/>
          <w:bCs/>
          <w:sz w:val="24"/>
          <w:szCs w:val="24"/>
        </w:rPr>
        <w:t xml:space="preserve"> </w:t>
      </w:r>
      <w:r w:rsidR="00CB1CB2">
        <w:rPr>
          <w:rFonts w:ascii="Book Antiqua" w:hAnsi="Book Antiqua" w:cs="Times New Roman"/>
          <w:b/>
          <w:bCs/>
          <w:sz w:val="24"/>
          <w:szCs w:val="24"/>
        </w:rPr>
        <w:t>3</w:t>
      </w:r>
      <w:r w:rsidRPr="00882012">
        <w:rPr>
          <w:rFonts w:ascii="Book Antiqua" w:hAnsi="Book Antiqua" w:cs="Times New Roman"/>
          <w:b/>
          <w:bCs/>
          <w:sz w:val="24"/>
          <w:szCs w:val="24"/>
        </w:rPr>
        <w:t>. Hasil Uji t (</w:t>
      </w:r>
      <w:proofErr w:type="spellStart"/>
      <w:r w:rsidRPr="00882012">
        <w:rPr>
          <w:rFonts w:ascii="Book Antiqua" w:hAnsi="Book Antiqua" w:cs="Times New Roman"/>
          <w:b/>
          <w:bCs/>
          <w:sz w:val="24"/>
          <w:szCs w:val="24"/>
        </w:rPr>
        <w:t>Parsial</w:t>
      </w:r>
      <w:proofErr w:type="spellEnd"/>
      <w:r w:rsidRPr="00882012">
        <w:rPr>
          <w:rFonts w:ascii="Book Antiqua" w:hAnsi="Book Antiqua" w:cs="Times New Roman"/>
          <w:b/>
          <w:bCs/>
          <w:sz w:val="24"/>
          <w:szCs w:val="24"/>
        </w:rPr>
        <w:t>)</w:t>
      </w:r>
    </w:p>
    <w:tbl>
      <w:tblPr>
        <w:tblW w:w="9214" w:type="dxa"/>
        <w:tblLayout w:type="fixed"/>
        <w:tblLook w:val="04A0" w:firstRow="1" w:lastRow="0" w:firstColumn="1" w:lastColumn="0" w:noHBand="0" w:noVBand="1"/>
      </w:tblPr>
      <w:tblGrid>
        <w:gridCol w:w="3828"/>
        <w:gridCol w:w="1701"/>
        <w:gridCol w:w="1920"/>
        <w:gridCol w:w="960"/>
        <w:gridCol w:w="805"/>
      </w:tblGrid>
      <w:tr w:rsidR="002A02ED" w:rsidRPr="002A02ED" w14:paraId="608EE6B3" w14:textId="77777777" w:rsidTr="00C00D32">
        <w:trPr>
          <w:trHeight w:val="315"/>
        </w:trPr>
        <w:tc>
          <w:tcPr>
            <w:tcW w:w="3828" w:type="dxa"/>
            <w:tcBorders>
              <w:top w:val="single" w:sz="4" w:space="0" w:color="auto"/>
              <w:bottom w:val="single" w:sz="4" w:space="0" w:color="auto"/>
            </w:tcBorders>
            <w:shd w:val="clear" w:color="auto" w:fill="auto"/>
            <w:noWrap/>
            <w:vAlign w:val="bottom"/>
            <w:hideMark/>
          </w:tcPr>
          <w:p w14:paraId="558FA89A" w14:textId="77777777" w:rsidR="002A02ED" w:rsidRPr="002A02ED" w:rsidRDefault="002A02ED" w:rsidP="002A02ED">
            <w:pPr>
              <w:spacing w:after="0" w:line="240" w:lineRule="auto"/>
              <w:rPr>
                <w:rFonts w:ascii="Book Antiqua" w:hAnsi="Book Antiqua"/>
                <w:b/>
                <w:bCs/>
                <w:color w:val="000000"/>
                <w:sz w:val="24"/>
                <w:szCs w:val="24"/>
              </w:rPr>
            </w:pPr>
            <w:proofErr w:type="spellStart"/>
            <w:r w:rsidRPr="002A02ED">
              <w:rPr>
                <w:rFonts w:ascii="Book Antiqua" w:hAnsi="Book Antiqua"/>
                <w:b/>
                <w:bCs/>
                <w:color w:val="000000"/>
                <w:sz w:val="24"/>
                <w:szCs w:val="24"/>
              </w:rPr>
              <w:t>Variabel</w:t>
            </w:r>
            <w:proofErr w:type="spellEnd"/>
          </w:p>
        </w:tc>
        <w:tc>
          <w:tcPr>
            <w:tcW w:w="1701" w:type="dxa"/>
            <w:tcBorders>
              <w:top w:val="single" w:sz="4" w:space="0" w:color="auto"/>
              <w:bottom w:val="single" w:sz="4" w:space="0" w:color="auto"/>
            </w:tcBorders>
            <w:shd w:val="clear" w:color="auto" w:fill="auto"/>
            <w:noWrap/>
            <w:vAlign w:val="bottom"/>
            <w:hideMark/>
          </w:tcPr>
          <w:p w14:paraId="0344000E" w14:textId="77777777" w:rsidR="002A02ED" w:rsidRPr="002A02ED" w:rsidRDefault="002A02ED" w:rsidP="002A02ED">
            <w:pPr>
              <w:spacing w:after="0" w:line="240" w:lineRule="auto"/>
              <w:jc w:val="center"/>
              <w:rPr>
                <w:rFonts w:ascii="Book Antiqua" w:hAnsi="Book Antiqua"/>
                <w:b/>
                <w:bCs/>
                <w:color w:val="000000"/>
                <w:sz w:val="24"/>
                <w:szCs w:val="24"/>
              </w:rPr>
            </w:pPr>
            <w:proofErr w:type="spellStart"/>
            <w:r w:rsidRPr="002A02ED">
              <w:rPr>
                <w:rFonts w:ascii="Book Antiqua" w:hAnsi="Book Antiqua"/>
                <w:b/>
                <w:bCs/>
                <w:color w:val="000000"/>
                <w:sz w:val="24"/>
                <w:szCs w:val="24"/>
              </w:rPr>
              <w:t>Signifikansi</w:t>
            </w:r>
            <w:proofErr w:type="spellEnd"/>
            <w:r w:rsidRPr="002A02ED">
              <w:rPr>
                <w:rFonts w:ascii="Book Antiqua" w:hAnsi="Book Antiqua"/>
                <w:b/>
                <w:bCs/>
                <w:color w:val="000000"/>
                <w:sz w:val="24"/>
                <w:szCs w:val="24"/>
              </w:rPr>
              <w:t xml:space="preserve"> </w:t>
            </w:r>
            <w:proofErr w:type="spellStart"/>
            <w:r w:rsidRPr="002A02ED">
              <w:rPr>
                <w:rFonts w:ascii="Book Antiqua" w:hAnsi="Book Antiqua"/>
                <w:b/>
                <w:bCs/>
                <w:color w:val="000000"/>
                <w:sz w:val="24"/>
                <w:szCs w:val="24"/>
              </w:rPr>
              <w:t>Hitung</w:t>
            </w:r>
            <w:proofErr w:type="spellEnd"/>
          </w:p>
        </w:tc>
        <w:tc>
          <w:tcPr>
            <w:tcW w:w="1920" w:type="dxa"/>
            <w:tcBorders>
              <w:top w:val="single" w:sz="4" w:space="0" w:color="auto"/>
              <w:bottom w:val="single" w:sz="4" w:space="0" w:color="auto"/>
            </w:tcBorders>
            <w:shd w:val="clear" w:color="auto" w:fill="auto"/>
            <w:noWrap/>
            <w:vAlign w:val="bottom"/>
            <w:hideMark/>
          </w:tcPr>
          <w:p w14:paraId="62C2BFF9" w14:textId="77777777" w:rsidR="002A02ED" w:rsidRPr="002A02ED" w:rsidRDefault="002A02ED" w:rsidP="002A02ED">
            <w:pPr>
              <w:spacing w:after="0" w:line="240" w:lineRule="auto"/>
              <w:jc w:val="center"/>
              <w:rPr>
                <w:rFonts w:ascii="Book Antiqua" w:hAnsi="Book Antiqua"/>
                <w:b/>
                <w:bCs/>
                <w:color w:val="000000"/>
                <w:sz w:val="24"/>
                <w:szCs w:val="24"/>
              </w:rPr>
            </w:pPr>
            <w:proofErr w:type="spellStart"/>
            <w:r w:rsidRPr="002A02ED">
              <w:rPr>
                <w:rFonts w:ascii="Book Antiqua" w:hAnsi="Book Antiqua"/>
                <w:b/>
                <w:bCs/>
                <w:color w:val="000000"/>
                <w:sz w:val="24"/>
                <w:szCs w:val="24"/>
              </w:rPr>
              <w:t>Taraf</w:t>
            </w:r>
            <w:proofErr w:type="spellEnd"/>
            <w:r w:rsidRPr="002A02ED">
              <w:rPr>
                <w:rFonts w:ascii="Book Antiqua" w:hAnsi="Book Antiqua"/>
                <w:b/>
                <w:bCs/>
                <w:color w:val="000000"/>
                <w:sz w:val="24"/>
                <w:szCs w:val="24"/>
              </w:rPr>
              <w:t xml:space="preserve"> </w:t>
            </w:r>
            <w:proofErr w:type="spellStart"/>
            <w:r w:rsidRPr="002A02ED">
              <w:rPr>
                <w:rFonts w:ascii="Book Antiqua" w:hAnsi="Book Antiqua"/>
                <w:b/>
                <w:bCs/>
                <w:color w:val="000000"/>
                <w:sz w:val="24"/>
                <w:szCs w:val="24"/>
              </w:rPr>
              <w:t>Signifikansi</w:t>
            </w:r>
            <w:proofErr w:type="spellEnd"/>
          </w:p>
        </w:tc>
        <w:tc>
          <w:tcPr>
            <w:tcW w:w="960" w:type="dxa"/>
            <w:tcBorders>
              <w:top w:val="single" w:sz="4" w:space="0" w:color="auto"/>
              <w:bottom w:val="single" w:sz="4" w:space="0" w:color="auto"/>
            </w:tcBorders>
            <w:shd w:val="clear" w:color="auto" w:fill="auto"/>
            <w:noWrap/>
            <w:vAlign w:val="bottom"/>
            <w:hideMark/>
          </w:tcPr>
          <w:p w14:paraId="644B97B6" w14:textId="77777777" w:rsidR="002A02ED" w:rsidRPr="002A02ED" w:rsidRDefault="002A02ED" w:rsidP="002A02ED">
            <w:pPr>
              <w:spacing w:after="0" w:line="240" w:lineRule="auto"/>
              <w:jc w:val="center"/>
              <w:rPr>
                <w:rFonts w:ascii="Book Antiqua" w:hAnsi="Book Antiqua"/>
                <w:b/>
                <w:bCs/>
                <w:color w:val="000000"/>
                <w:sz w:val="24"/>
                <w:szCs w:val="24"/>
              </w:rPr>
            </w:pPr>
            <w:r w:rsidRPr="002A02ED">
              <w:rPr>
                <w:rFonts w:ascii="Book Antiqua" w:hAnsi="Book Antiqua"/>
                <w:b/>
                <w:bCs/>
                <w:color w:val="000000"/>
                <w:sz w:val="24"/>
                <w:szCs w:val="24"/>
              </w:rPr>
              <w:t xml:space="preserve">t </w:t>
            </w:r>
            <w:proofErr w:type="spellStart"/>
            <w:r w:rsidRPr="002A02ED">
              <w:rPr>
                <w:rFonts w:ascii="Book Antiqua" w:hAnsi="Book Antiqua"/>
                <w:b/>
                <w:bCs/>
                <w:color w:val="000000"/>
                <w:sz w:val="24"/>
                <w:szCs w:val="24"/>
              </w:rPr>
              <w:t>hitung</w:t>
            </w:r>
            <w:proofErr w:type="spellEnd"/>
          </w:p>
        </w:tc>
        <w:tc>
          <w:tcPr>
            <w:tcW w:w="805" w:type="dxa"/>
            <w:tcBorders>
              <w:top w:val="single" w:sz="4" w:space="0" w:color="auto"/>
              <w:bottom w:val="single" w:sz="4" w:space="0" w:color="auto"/>
            </w:tcBorders>
            <w:shd w:val="clear" w:color="auto" w:fill="auto"/>
            <w:noWrap/>
            <w:vAlign w:val="bottom"/>
            <w:hideMark/>
          </w:tcPr>
          <w:p w14:paraId="4308134F" w14:textId="77777777" w:rsidR="002A02ED" w:rsidRPr="002A02ED" w:rsidRDefault="002A02ED" w:rsidP="002A02ED">
            <w:pPr>
              <w:spacing w:after="0" w:line="240" w:lineRule="auto"/>
              <w:jc w:val="center"/>
              <w:rPr>
                <w:rFonts w:ascii="Book Antiqua" w:hAnsi="Book Antiqua"/>
                <w:b/>
                <w:bCs/>
                <w:color w:val="000000"/>
                <w:sz w:val="24"/>
                <w:szCs w:val="24"/>
              </w:rPr>
            </w:pPr>
            <w:r w:rsidRPr="002A02ED">
              <w:rPr>
                <w:rFonts w:ascii="Book Antiqua" w:hAnsi="Book Antiqua"/>
                <w:b/>
                <w:bCs/>
                <w:color w:val="000000"/>
                <w:sz w:val="24"/>
                <w:szCs w:val="24"/>
              </w:rPr>
              <w:t>t</w:t>
            </w:r>
          </w:p>
          <w:p w14:paraId="27D990A6" w14:textId="77777777" w:rsidR="002A02ED" w:rsidRPr="002A02ED" w:rsidRDefault="002A02ED" w:rsidP="002A02ED">
            <w:pPr>
              <w:spacing w:after="0" w:line="240" w:lineRule="auto"/>
              <w:jc w:val="center"/>
              <w:rPr>
                <w:rFonts w:ascii="Book Antiqua" w:hAnsi="Book Antiqua"/>
                <w:b/>
                <w:bCs/>
                <w:color w:val="000000"/>
                <w:sz w:val="24"/>
                <w:szCs w:val="24"/>
              </w:rPr>
            </w:pPr>
            <w:proofErr w:type="spellStart"/>
            <w:r w:rsidRPr="002A02ED">
              <w:rPr>
                <w:rFonts w:ascii="Book Antiqua" w:hAnsi="Book Antiqua"/>
                <w:b/>
                <w:bCs/>
                <w:color w:val="000000"/>
                <w:sz w:val="24"/>
                <w:szCs w:val="24"/>
              </w:rPr>
              <w:t>tabel</w:t>
            </w:r>
            <w:proofErr w:type="spellEnd"/>
          </w:p>
        </w:tc>
      </w:tr>
      <w:tr w:rsidR="00997C8A" w:rsidRPr="00C00D32" w14:paraId="29F0CC8B" w14:textId="77777777" w:rsidTr="00C00D32">
        <w:trPr>
          <w:trHeight w:val="315"/>
        </w:trPr>
        <w:tc>
          <w:tcPr>
            <w:tcW w:w="3828" w:type="dxa"/>
            <w:tcBorders>
              <w:top w:val="single" w:sz="4" w:space="0" w:color="auto"/>
              <w:bottom w:val="single" w:sz="4" w:space="0" w:color="auto"/>
            </w:tcBorders>
            <w:shd w:val="clear" w:color="auto" w:fill="auto"/>
            <w:noWrap/>
            <w:hideMark/>
          </w:tcPr>
          <w:p w14:paraId="65355C48" w14:textId="1FB515F2" w:rsidR="00997C8A" w:rsidRPr="00997C8A" w:rsidRDefault="00997C8A" w:rsidP="00997C8A">
            <w:pPr>
              <w:spacing w:after="0" w:line="240" w:lineRule="auto"/>
              <w:rPr>
                <w:rFonts w:ascii="Book Antiqua" w:hAnsi="Book Antiqua"/>
                <w:color w:val="000000"/>
                <w:sz w:val="24"/>
                <w:szCs w:val="24"/>
              </w:rPr>
            </w:pPr>
            <w:proofErr w:type="spellStart"/>
            <w:r w:rsidRPr="00997C8A">
              <w:rPr>
                <w:rFonts w:ascii="Book Antiqua" w:hAnsi="Book Antiqua"/>
                <w:sz w:val="24"/>
                <w:szCs w:val="24"/>
              </w:rPr>
              <w:t>Orientas</w:t>
            </w:r>
            <w:proofErr w:type="spellEnd"/>
            <w:r w:rsidRPr="00997C8A">
              <w:rPr>
                <w:rFonts w:ascii="Book Antiqua" w:hAnsi="Book Antiqua"/>
                <w:sz w:val="24"/>
                <w:szCs w:val="24"/>
              </w:rPr>
              <w:t xml:space="preserve"> Pasar (X1)</w:t>
            </w:r>
          </w:p>
        </w:tc>
        <w:tc>
          <w:tcPr>
            <w:tcW w:w="1701" w:type="dxa"/>
            <w:tcBorders>
              <w:top w:val="single" w:sz="4" w:space="0" w:color="auto"/>
              <w:bottom w:val="single" w:sz="4" w:space="0" w:color="auto"/>
            </w:tcBorders>
            <w:shd w:val="clear" w:color="000000" w:fill="FFFFFF"/>
            <w:hideMark/>
          </w:tcPr>
          <w:p w14:paraId="4B222EA4" w14:textId="05237921" w:rsidR="00997C8A" w:rsidRPr="00997C8A" w:rsidRDefault="00997C8A" w:rsidP="00997C8A">
            <w:pPr>
              <w:spacing w:after="0" w:line="240" w:lineRule="auto"/>
              <w:jc w:val="center"/>
              <w:rPr>
                <w:rFonts w:ascii="Book Antiqua" w:hAnsi="Book Antiqua"/>
                <w:color w:val="010205"/>
                <w:sz w:val="24"/>
                <w:szCs w:val="24"/>
              </w:rPr>
            </w:pPr>
            <w:r w:rsidRPr="00997C8A">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hideMark/>
          </w:tcPr>
          <w:p w14:paraId="79642669" w14:textId="0D8E176A" w:rsidR="00997C8A" w:rsidRPr="00997C8A" w:rsidRDefault="00997C8A" w:rsidP="00997C8A">
            <w:pPr>
              <w:spacing w:after="0" w:line="240" w:lineRule="auto"/>
              <w:jc w:val="center"/>
              <w:rPr>
                <w:rFonts w:ascii="Book Antiqua" w:hAnsi="Book Antiqua"/>
                <w:color w:val="000000"/>
                <w:sz w:val="24"/>
                <w:szCs w:val="24"/>
              </w:rPr>
            </w:pPr>
            <w:r w:rsidRPr="00997C8A">
              <w:rPr>
                <w:rFonts w:ascii="Book Antiqua" w:hAnsi="Book Antiqua"/>
                <w:sz w:val="24"/>
                <w:szCs w:val="24"/>
              </w:rPr>
              <w:t>0,05</w:t>
            </w:r>
          </w:p>
        </w:tc>
        <w:tc>
          <w:tcPr>
            <w:tcW w:w="960" w:type="dxa"/>
            <w:tcBorders>
              <w:top w:val="single" w:sz="4" w:space="0" w:color="auto"/>
              <w:bottom w:val="single" w:sz="4" w:space="0" w:color="auto"/>
            </w:tcBorders>
            <w:shd w:val="clear" w:color="000000" w:fill="FFFFFF"/>
            <w:hideMark/>
          </w:tcPr>
          <w:p w14:paraId="12228C5F" w14:textId="670727AD" w:rsidR="00997C8A" w:rsidRPr="00997C8A" w:rsidRDefault="00997C8A" w:rsidP="00997C8A">
            <w:pPr>
              <w:spacing w:after="0" w:line="240" w:lineRule="auto"/>
              <w:jc w:val="center"/>
              <w:rPr>
                <w:rFonts w:ascii="Book Antiqua" w:hAnsi="Book Antiqua"/>
                <w:color w:val="000000" w:themeColor="text1"/>
                <w:sz w:val="24"/>
                <w:szCs w:val="24"/>
                <w:lang w:eastAsia="zh-CN"/>
              </w:rPr>
            </w:pPr>
            <w:r w:rsidRPr="00997C8A">
              <w:rPr>
                <w:rFonts w:ascii="Book Antiqua" w:hAnsi="Book Antiqua"/>
                <w:sz w:val="24"/>
                <w:szCs w:val="24"/>
              </w:rPr>
              <w:t>8,109</w:t>
            </w:r>
          </w:p>
        </w:tc>
        <w:tc>
          <w:tcPr>
            <w:tcW w:w="805" w:type="dxa"/>
            <w:tcBorders>
              <w:top w:val="single" w:sz="4" w:space="0" w:color="auto"/>
              <w:bottom w:val="single" w:sz="4" w:space="0" w:color="auto"/>
            </w:tcBorders>
            <w:shd w:val="clear" w:color="auto" w:fill="auto"/>
            <w:noWrap/>
            <w:hideMark/>
          </w:tcPr>
          <w:p w14:paraId="526FE6A9" w14:textId="7F34DCAA" w:rsidR="00997C8A" w:rsidRPr="00997C8A" w:rsidRDefault="00997C8A" w:rsidP="00997C8A">
            <w:pPr>
              <w:spacing w:after="0" w:line="240" w:lineRule="auto"/>
              <w:jc w:val="right"/>
              <w:rPr>
                <w:rFonts w:ascii="Book Antiqua" w:hAnsi="Book Antiqua"/>
                <w:sz w:val="24"/>
                <w:szCs w:val="24"/>
                <w:highlight w:val="red"/>
              </w:rPr>
            </w:pPr>
            <w:r w:rsidRPr="00997C8A">
              <w:rPr>
                <w:rFonts w:ascii="Book Antiqua" w:hAnsi="Book Antiqua"/>
                <w:sz w:val="24"/>
                <w:szCs w:val="24"/>
              </w:rPr>
              <w:t>1.985</w:t>
            </w:r>
          </w:p>
        </w:tc>
      </w:tr>
      <w:tr w:rsidR="00997C8A" w:rsidRPr="00C00D32" w14:paraId="025B74CA" w14:textId="77777777" w:rsidTr="00C00D32">
        <w:trPr>
          <w:trHeight w:val="315"/>
        </w:trPr>
        <w:tc>
          <w:tcPr>
            <w:tcW w:w="3828" w:type="dxa"/>
            <w:tcBorders>
              <w:top w:val="single" w:sz="4" w:space="0" w:color="auto"/>
              <w:bottom w:val="single" w:sz="4" w:space="0" w:color="auto"/>
            </w:tcBorders>
            <w:shd w:val="clear" w:color="auto" w:fill="auto"/>
            <w:noWrap/>
            <w:hideMark/>
          </w:tcPr>
          <w:p w14:paraId="15E3C099" w14:textId="3B392714" w:rsidR="00997C8A" w:rsidRPr="00997C8A" w:rsidRDefault="00997C8A" w:rsidP="00997C8A">
            <w:pPr>
              <w:spacing w:after="0" w:line="240" w:lineRule="auto"/>
              <w:rPr>
                <w:rFonts w:ascii="Book Antiqua" w:hAnsi="Book Antiqua"/>
                <w:color w:val="000000"/>
                <w:sz w:val="24"/>
                <w:szCs w:val="24"/>
              </w:rPr>
            </w:pPr>
            <w:proofErr w:type="spellStart"/>
            <w:r w:rsidRPr="00997C8A">
              <w:rPr>
                <w:rFonts w:ascii="Book Antiqua" w:hAnsi="Book Antiqua"/>
                <w:sz w:val="24"/>
                <w:szCs w:val="24"/>
              </w:rPr>
              <w:t>Kualitas</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(X2)</w:t>
            </w:r>
          </w:p>
        </w:tc>
        <w:tc>
          <w:tcPr>
            <w:tcW w:w="1701" w:type="dxa"/>
            <w:tcBorders>
              <w:top w:val="single" w:sz="4" w:space="0" w:color="auto"/>
              <w:bottom w:val="single" w:sz="4" w:space="0" w:color="auto"/>
            </w:tcBorders>
            <w:shd w:val="clear" w:color="000000" w:fill="FFFFFF"/>
            <w:hideMark/>
          </w:tcPr>
          <w:p w14:paraId="5D6067BA" w14:textId="162BE08B" w:rsidR="00997C8A" w:rsidRPr="00997C8A" w:rsidRDefault="00997C8A" w:rsidP="00997C8A">
            <w:pPr>
              <w:spacing w:after="0" w:line="240" w:lineRule="auto"/>
              <w:jc w:val="center"/>
              <w:rPr>
                <w:rFonts w:ascii="Book Antiqua" w:hAnsi="Book Antiqua"/>
                <w:color w:val="010205"/>
                <w:sz w:val="24"/>
                <w:szCs w:val="24"/>
              </w:rPr>
            </w:pPr>
            <w:r w:rsidRPr="00997C8A">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hideMark/>
          </w:tcPr>
          <w:p w14:paraId="5678229C" w14:textId="5CC172B0" w:rsidR="00997C8A" w:rsidRPr="00997C8A" w:rsidRDefault="00997C8A" w:rsidP="00997C8A">
            <w:pPr>
              <w:spacing w:after="0" w:line="240" w:lineRule="auto"/>
              <w:jc w:val="center"/>
              <w:rPr>
                <w:rFonts w:ascii="Book Antiqua" w:hAnsi="Book Antiqua"/>
                <w:color w:val="000000"/>
                <w:sz w:val="24"/>
                <w:szCs w:val="24"/>
              </w:rPr>
            </w:pPr>
            <w:r w:rsidRPr="00997C8A">
              <w:rPr>
                <w:rFonts w:ascii="Book Antiqua" w:hAnsi="Book Antiqua"/>
                <w:sz w:val="24"/>
                <w:szCs w:val="24"/>
              </w:rPr>
              <w:t>0,05</w:t>
            </w:r>
          </w:p>
        </w:tc>
        <w:tc>
          <w:tcPr>
            <w:tcW w:w="960" w:type="dxa"/>
            <w:tcBorders>
              <w:top w:val="single" w:sz="4" w:space="0" w:color="auto"/>
              <w:bottom w:val="single" w:sz="4" w:space="0" w:color="auto"/>
            </w:tcBorders>
            <w:shd w:val="clear" w:color="000000" w:fill="FFFFFF"/>
            <w:hideMark/>
          </w:tcPr>
          <w:p w14:paraId="59D4A4EB" w14:textId="016AD2C0" w:rsidR="00997C8A" w:rsidRPr="00997C8A" w:rsidRDefault="00997C8A" w:rsidP="00997C8A">
            <w:pPr>
              <w:spacing w:after="0" w:line="240" w:lineRule="auto"/>
              <w:jc w:val="center"/>
              <w:rPr>
                <w:rFonts w:ascii="Book Antiqua" w:hAnsi="Book Antiqua"/>
                <w:color w:val="000000" w:themeColor="text1"/>
                <w:sz w:val="24"/>
                <w:szCs w:val="24"/>
                <w:lang w:eastAsia="zh-CN"/>
              </w:rPr>
            </w:pPr>
            <w:r w:rsidRPr="00997C8A">
              <w:rPr>
                <w:rFonts w:ascii="Book Antiqua" w:hAnsi="Book Antiqua"/>
                <w:sz w:val="24"/>
                <w:szCs w:val="24"/>
              </w:rPr>
              <w:t>6,756</w:t>
            </w:r>
          </w:p>
        </w:tc>
        <w:tc>
          <w:tcPr>
            <w:tcW w:w="805" w:type="dxa"/>
            <w:tcBorders>
              <w:top w:val="single" w:sz="4" w:space="0" w:color="auto"/>
              <w:bottom w:val="single" w:sz="4" w:space="0" w:color="auto"/>
            </w:tcBorders>
            <w:shd w:val="clear" w:color="auto" w:fill="auto"/>
            <w:noWrap/>
            <w:hideMark/>
          </w:tcPr>
          <w:p w14:paraId="4DC7BAF0" w14:textId="469B558C" w:rsidR="00997C8A" w:rsidRPr="00997C8A" w:rsidRDefault="00997C8A" w:rsidP="00997C8A">
            <w:pPr>
              <w:spacing w:after="0" w:line="240" w:lineRule="auto"/>
              <w:jc w:val="right"/>
              <w:rPr>
                <w:rFonts w:ascii="Book Antiqua" w:hAnsi="Book Antiqua"/>
                <w:sz w:val="24"/>
                <w:szCs w:val="24"/>
                <w:highlight w:val="red"/>
              </w:rPr>
            </w:pPr>
            <w:r w:rsidRPr="00997C8A">
              <w:rPr>
                <w:rFonts w:ascii="Book Antiqua" w:hAnsi="Book Antiqua"/>
                <w:sz w:val="24"/>
                <w:szCs w:val="24"/>
              </w:rPr>
              <w:t>1.985</w:t>
            </w:r>
          </w:p>
        </w:tc>
      </w:tr>
      <w:tr w:rsidR="00997C8A" w:rsidRPr="00C00D32" w14:paraId="1ACE850E" w14:textId="77777777" w:rsidTr="00C00D32">
        <w:trPr>
          <w:trHeight w:val="315"/>
        </w:trPr>
        <w:tc>
          <w:tcPr>
            <w:tcW w:w="3828" w:type="dxa"/>
            <w:tcBorders>
              <w:top w:val="single" w:sz="4" w:space="0" w:color="auto"/>
              <w:bottom w:val="single" w:sz="4" w:space="0" w:color="auto"/>
            </w:tcBorders>
            <w:shd w:val="clear" w:color="auto" w:fill="auto"/>
            <w:noWrap/>
            <w:hideMark/>
          </w:tcPr>
          <w:p w14:paraId="099C1691" w14:textId="06D98C19" w:rsidR="00997C8A" w:rsidRPr="00997C8A" w:rsidRDefault="00997C8A" w:rsidP="00997C8A">
            <w:pPr>
              <w:spacing w:after="0" w:line="240" w:lineRule="auto"/>
              <w:rPr>
                <w:rFonts w:ascii="Book Antiqua" w:hAnsi="Book Antiqua"/>
                <w:color w:val="000000"/>
                <w:sz w:val="24"/>
                <w:szCs w:val="24"/>
              </w:rPr>
            </w:pPr>
            <w:proofErr w:type="spellStart"/>
            <w:r w:rsidRPr="00997C8A">
              <w:rPr>
                <w:rFonts w:ascii="Book Antiqua" w:hAnsi="Book Antiqua"/>
                <w:sz w:val="24"/>
                <w:szCs w:val="24"/>
              </w:rPr>
              <w:t>Promosi</w:t>
            </w:r>
            <w:proofErr w:type="spellEnd"/>
            <w:r w:rsidRPr="00997C8A">
              <w:rPr>
                <w:rFonts w:ascii="Book Antiqua" w:hAnsi="Book Antiqua"/>
                <w:sz w:val="24"/>
                <w:szCs w:val="24"/>
              </w:rPr>
              <w:t xml:space="preserve"> Digital (X3)</w:t>
            </w:r>
          </w:p>
        </w:tc>
        <w:tc>
          <w:tcPr>
            <w:tcW w:w="1701" w:type="dxa"/>
            <w:tcBorders>
              <w:top w:val="single" w:sz="4" w:space="0" w:color="auto"/>
              <w:bottom w:val="single" w:sz="4" w:space="0" w:color="auto"/>
            </w:tcBorders>
            <w:shd w:val="clear" w:color="000000" w:fill="FFFFFF"/>
            <w:hideMark/>
          </w:tcPr>
          <w:p w14:paraId="441A8076" w14:textId="5094A83E" w:rsidR="00997C8A" w:rsidRPr="00997C8A" w:rsidRDefault="00997C8A" w:rsidP="00997C8A">
            <w:pPr>
              <w:spacing w:after="0" w:line="240" w:lineRule="auto"/>
              <w:jc w:val="center"/>
              <w:rPr>
                <w:rFonts w:ascii="Book Antiqua" w:hAnsi="Book Antiqua"/>
                <w:sz w:val="24"/>
                <w:szCs w:val="24"/>
              </w:rPr>
            </w:pPr>
            <w:r w:rsidRPr="00997C8A">
              <w:rPr>
                <w:rFonts w:ascii="Book Antiqua" w:hAnsi="Book Antiqua"/>
                <w:sz w:val="24"/>
                <w:szCs w:val="24"/>
              </w:rPr>
              <w:t>0,000</w:t>
            </w:r>
          </w:p>
        </w:tc>
        <w:tc>
          <w:tcPr>
            <w:tcW w:w="1920" w:type="dxa"/>
            <w:tcBorders>
              <w:top w:val="single" w:sz="4" w:space="0" w:color="auto"/>
              <w:bottom w:val="single" w:sz="4" w:space="0" w:color="auto"/>
            </w:tcBorders>
            <w:shd w:val="clear" w:color="auto" w:fill="auto"/>
            <w:noWrap/>
            <w:hideMark/>
          </w:tcPr>
          <w:p w14:paraId="47BEF9C9" w14:textId="1ADE5F33" w:rsidR="00997C8A" w:rsidRPr="00997C8A" w:rsidRDefault="00997C8A" w:rsidP="00997C8A">
            <w:pPr>
              <w:spacing w:after="0" w:line="240" w:lineRule="auto"/>
              <w:jc w:val="center"/>
              <w:rPr>
                <w:rFonts w:ascii="Book Antiqua" w:hAnsi="Book Antiqua"/>
                <w:color w:val="000000"/>
                <w:sz w:val="24"/>
                <w:szCs w:val="24"/>
              </w:rPr>
            </w:pPr>
            <w:r w:rsidRPr="00997C8A">
              <w:rPr>
                <w:rFonts w:ascii="Book Antiqua" w:hAnsi="Book Antiqua"/>
                <w:sz w:val="24"/>
                <w:szCs w:val="24"/>
              </w:rPr>
              <w:t>0,05</w:t>
            </w:r>
          </w:p>
        </w:tc>
        <w:tc>
          <w:tcPr>
            <w:tcW w:w="960" w:type="dxa"/>
            <w:tcBorders>
              <w:top w:val="single" w:sz="4" w:space="0" w:color="auto"/>
              <w:bottom w:val="single" w:sz="4" w:space="0" w:color="auto"/>
            </w:tcBorders>
            <w:shd w:val="clear" w:color="000000" w:fill="FFFFFF"/>
            <w:hideMark/>
          </w:tcPr>
          <w:p w14:paraId="04817727" w14:textId="1B6210DE" w:rsidR="00997C8A" w:rsidRPr="00997C8A" w:rsidRDefault="00997C8A" w:rsidP="00997C8A">
            <w:pPr>
              <w:spacing w:after="0" w:line="240" w:lineRule="auto"/>
              <w:jc w:val="center"/>
              <w:rPr>
                <w:rFonts w:ascii="Book Antiqua" w:hAnsi="Book Antiqua"/>
                <w:color w:val="000000" w:themeColor="text1"/>
                <w:sz w:val="24"/>
                <w:szCs w:val="24"/>
                <w:lang w:eastAsia="zh-CN"/>
              </w:rPr>
            </w:pPr>
            <w:r w:rsidRPr="00997C8A">
              <w:rPr>
                <w:rFonts w:ascii="Book Antiqua" w:hAnsi="Book Antiqua"/>
                <w:sz w:val="24"/>
                <w:szCs w:val="24"/>
              </w:rPr>
              <w:t>5,194</w:t>
            </w:r>
          </w:p>
        </w:tc>
        <w:tc>
          <w:tcPr>
            <w:tcW w:w="805" w:type="dxa"/>
            <w:tcBorders>
              <w:top w:val="single" w:sz="4" w:space="0" w:color="auto"/>
              <w:bottom w:val="single" w:sz="4" w:space="0" w:color="auto"/>
            </w:tcBorders>
            <w:shd w:val="clear" w:color="auto" w:fill="auto"/>
            <w:noWrap/>
            <w:hideMark/>
          </w:tcPr>
          <w:p w14:paraId="75C4D28E" w14:textId="24437B36" w:rsidR="00997C8A" w:rsidRPr="00997C8A" w:rsidRDefault="00997C8A" w:rsidP="00997C8A">
            <w:pPr>
              <w:spacing w:after="0" w:line="240" w:lineRule="auto"/>
              <w:jc w:val="right"/>
              <w:rPr>
                <w:rFonts w:ascii="Book Antiqua" w:hAnsi="Book Antiqua"/>
                <w:sz w:val="24"/>
                <w:szCs w:val="24"/>
                <w:highlight w:val="red"/>
              </w:rPr>
            </w:pPr>
            <w:r w:rsidRPr="00997C8A">
              <w:rPr>
                <w:rFonts w:ascii="Book Antiqua" w:hAnsi="Book Antiqua"/>
                <w:sz w:val="24"/>
                <w:szCs w:val="24"/>
              </w:rPr>
              <w:t>1.985</w:t>
            </w:r>
          </w:p>
        </w:tc>
      </w:tr>
    </w:tbl>
    <w:p w14:paraId="285EBD44" w14:textId="77777777" w:rsidR="002A02ED" w:rsidRDefault="002A02ED" w:rsidP="00FA04AF">
      <w:pPr>
        <w:spacing w:after="0" w:line="276" w:lineRule="auto"/>
        <w:ind w:firstLine="567"/>
        <w:jc w:val="both"/>
        <w:rPr>
          <w:rFonts w:ascii="Book Antiqua" w:hAnsi="Book Antiqua" w:cs="Times New Roman"/>
          <w:sz w:val="20"/>
          <w:szCs w:val="20"/>
        </w:rPr>
      </w:pPr>
    </w:p>
    <w:p w14:paraId="216DC946" w14:textId="1FB11D12" w:rsidR="00C00D32" w:rsidRPr="00997C8A" w:rsidRDefault="00BC150A" w:rsidP="00997C8A">
      <w:pPr>
        <w:spacing w:after="0" w:line="360" w:lineRule="auto"/>
        <w:ind w:firstLine="567"/>
        <w:jc w:val="both"/>
        <w:rPr>
          <w:rFonts w:ascii="Book Antiqua" w:hAnsi="Book Antiqua" w:cs="Times New Roman"/>
          <w:sz w:val="24"/>
          <w:szCs w:val="24"/>
        </w:rPr>
      </w:pPr>
      <w:proofErr w:type="spellStart"/>
      <w:r w:rsidRPr="00882012">
        <w:rPr>
          <w:rFonts w:ascii="Book Antiqua" w:hAnsi="Book Antiqua" w:cs="Times New Roman"/>
          <w:sz w:val="24"/>
          <w:szCs w:val="24"/>
        </w:rPr>
        <w:t>Berdasarkan</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tabel</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dapat</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diperoleh</w:t>
      </w:r>
      <w:proofErr w:type="spellEnd"/>
      <w:r w:rsidRPr="00882012">
        <w:rPr>
          <w:rFonts w:ascii="Book Antiqua" w:hAnsi="Book Antiqua" w:cs="Times New Roman"/>
          <w:sz w:val="24"/>
          <w:szCs w:val="24"/>
        </w:rPr>
        <w:t xml:space="preserve"> </w:t>
      </w:r>
      <w:proofErr w:type="spellStart"/>
      <w:r w:rsidRPr="00882012">
        <w:rPr>
          <w:rFonts w:ascii="Book Antiqua" w:hAnsi="Book Antiqua" w:cs="Times New Roman"/>
          <w:sz w:val="24"/>
          <w:szCs w:val="24"/>
        </w:rPr>
        <w:t>hasil</w:t>
      </w:r>
      <w:proofErr w:type="spellEnd"/>
      <w:r w:rsidRPr="00882012">
        <w:rPr>
          <w:rFonts w:ascii="Book Antiqua" w:hAnsi="Book Antiqua" w:cs="Times New Roman"/>
          <w:sz w:val="24"/>
          <w:szCs w:val="24"/>
        </w:rPr>
        <w:t xml:space="preserve"> uji t (</w:t>
      </w:r>
      <w:proofErr w:type="spellStart"/>
      <w:r w:rsidRPr="00882012">
        <w:rPr>
          <w:rFonts w:ascii="Book Antiqua" w:hAnsi="Book Antiqua" w:cs="Times New Roman"/>
          <w:sz w:val="24"/>
          <w:szCs w:val="24"/>
        </w:rPr>
        <w:t>Parsial</w:t>
      </w:r>
      <w:proofErr w:type="spellEnd"/>
      <w:r w:rsidRPr="00882012">
        <w:rPr>
          <w:rFonts w:ascii="Book Antiqua" w:hAnsi="Book Antiqua" w:cs="Times New Roman"/>
          <w:sz w:val="24"/>
          <w:szCs w:val="24"/>
        </w:rPr>
        <w:t>)</w:t>
      </w:r>
      <w:bookmarkStart w:id="13" w:name="_Hlk161741381"/>
      <w:r w:rsidR="00997C8A">
        <w:rPr>
          <w:rFonts w:ascii="Book Antiqua" w:hAnsi="Book Antiqua" w:cs="Times New Roman"/>
          <w:sz w:val="24"/>
          <w:szCs w:val="24"/>
        </w:rPr>
        <w:t xml:space="preserve">. </w:t>
      </w:r>
      <w:proofErr w:type="spellStart"/>
      <w:r w:rsidR="003745C2" w:rsidRPr="003745C2">
        <w:rPr>
          <w:rFonts w:ascii="Book Antiqua" w:eastAsiaTheme="minorHAnsi" w:hAnsi="Book Antiqua" w:cs="Times New Roman"/>
          <w:sz w:val="24"/>
          <w:szCs w:val="24"/>
          <w:lang w:eastAsia="en-US"/>
        </w:rPr>
        <w:t>Terdapat</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pengaruh</w:t>
      </w:r>
      <w:proofErr w:type="spellEnd"/>
      <w:r w:rsidR="003745C2" w:rsidRPr="003745C2">
        <w:rPr>
          <w:rFonts w:ascii="Book Antiqua" w:eastAsiaTheme="minorHAnsi" w:hAnsi="Book Antiqua" w:cs="Times New Roman"/>
          <w:sz w:val="24"/>
          <w:szCs w:val="24"/>
          <w:lang w:eastAsia="en-US"/>
        </w:rPr>
        <w:t xml:space="preserve"> yang </w:t>
      </w:r>
      <w:proofErr w:type="spellStart"/>
      <w:r w:rsidR="003745C2" w:rsidRPr="003745C2">
        <w:rPr>
          <w:rFonts w:ascii="Book Antiqua" w:eastAsiaTheme="minorHAnsi" w:hAnsi="Book Antiqua" w:cs="Times New Roman"/>
          <w:sz w:val="24"/>
          <w:szCs w:val="24"/>
          <w:lang w:eastAsia="en-US"/>
        </w:rPr>
        <w:t>signifikan</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terhadap</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variabel</w:t>
      </w:r>
      <w:proofErr w:type="spellEnd"/>
      <w:r w:rsidR="003745C2" w:rsidRPr="003745C2">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orientasi</w:t>
      </w:r>
      <w:proofErr w:type="spellEnd"/>
      <w:r w:rsidR="00997C8A" w:rsidRPr="00997C8A">
        <w:rPr>
          <w:rFonts w:ascii="Book Antiqua" w:eastAsiaTheme="minorHAnsi" w:hAnsi="Book Antiqua" w:cs="Times New Roman"/>
          <w:sz w:val="24"/>
          <w:szCs w:val="24"/>
          <w:lang w:eastAsia="en-US"/>
        </w:rPr>
        <w:t xml:space="preserve"> pasar (X1), </w:t>
      </w:r>
      <w:proofErr w:type="spellStart"/>
      <w:r w:rsidR="00997C8A" w:rsidRPr="00997C8A">
        <w:rPr>
          <w:rFonts w:ascii="Book Antiqua" w:eastAsiaTheme="minorHAnsi" w:hAnsi="Book Antiqua" w:cs="Times New Roman"/>
          <w:sz w:val="24"/>
          <w:szCs w:val="24"/>
          <w:lang w:eastAsia="en-US"/>
        </w:rPr>
        <w:t>kualitas</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produk</w:t>
      </w:r>
      <w:proofErr w:type="spellEnd"/>
      <w:r w:rsidR="00997C8A" w:rsidRPr="00997C8A">
        <w:rPr>
          <w:rFonts w:ascii="Book Antiqua" w:eastAsiaTheme="minorHAnsi" w:hAnsi="Book Antiqua" w:cs="Times New Roman"/>
          <w:sz w:val="24"/>
          <w:szCs w:val="24"/>
          <w:lang w:eastAsia="en-US"/>
        </w:rPr>
        <w:t xml:space="preserve"> (X2), </w:t>
      </w:r>
      <w:proofErr w:type="spellStart"/>
      <w:r w:rsidR="00997C8A" w:rsidRPr="00997C8A">
        <w:rPr>
          <w:rFonts w:ascii="Book Antiqua" w:eastAsiaTheme="minorHAnsi" w:hAnsi="Book Antiqua" w:cs="Times New Roman"/>
          <w:sz w:val="24"/>
          <w:szCs w:val="24"/>
          <w:lang w:eastAsia="en-US"/>
        </w:rPr>
        <w:t>promosi</w:t>
      </w:r>
      <w:proofErr w:type="spellEnd"/>
      <w:r w:rsidR="00997C8A" w:rsidRPr="00997C8A">
        <w:rPr>
          <w:rFonts w:ascii="Book Antiqua" w:eastAsiaTheme="minorHAnsi" w:hAnsi="Book Antiqua" w:cs="Times New Roman"/>
          <w:sz w:val="24"/>
          <w:szCs w:val="24"/>
          <w:lang w:eastAsia="en-US"/>
        </w:rPr>
        <w:t xml:space="preserve"> digital (X3) </w:t>
      </w:r>
      <w:proofErr w:type="spellStart"/>
      <w:r w:rsidR="00997C8A" w:rsidRPr="00997C8A">
        <w:rPr>
          <w:rFonts w:ascii="Book Antiqua" w:eastAsiaTheme="minorHAnsi" w:hAnsi="Book Antiqua" w:cs="Times New Roman"/>
          <w:sz w:val="24"/>
          <w:szCs w:val="24"/>
          <w:lang w:eastAsia="en-US"/>
        </w:rPr>
        <w:t>secara</w:t>
      </w:r>
      <w:proofErr w:type="spellEnd"/>
      <w:r w:rsidR="00997C8A" w:rsidRPr="00997C8A">
        <w:rPr>
          <w:rFonts w:ascii="Book Antiqua" w:eastAsiaTheme="minorHAnsi" w:hAnsi="Book Antiqua" w:cs="Times New Roman"/>
          <w:sz w:val="24"/>
          <w:szCs w:val="24"/>
          <w:lang w:eastAsia="en-US"/>
        </w:rPr>
        <w:t xml:space="preserve"> individual </w:t>
      </w:r>
      <w:proofErr w:type="spellStart"/>
      <w:r w:rsidR="00997C8A" w:rsidRPr="00997C8A">
        <w:rPr>
          <w:rFonts w:ascii="Book Antiqua" w:eastAsiaTheme="minorHAnsi" w:hAnsi="Book Antiqua" w:cs="Times New Roman"/>
          <w:sz w:val="24"/>
          <w:szCs w:val="24"/>
          <w:lang w:eastAsia="en-US"/>
        </w:rPr>
        <w:t>atau</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parsial</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terhadap</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variabel</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dependen</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keputusan</w:t>
      </w:r>
      <w:proofErr w:type="spellEnd"/>
      <w:r w:rsidR="00997C8A" w:rsidRPr="00997C8A">
        <w:rPr>
          <w:rFonts w:ascii="Book Antiqua" w:eastAsiaTheme="minorHAnsi" w:hAnsi="Book Antiqua" w:cs="Times New Roman"/>
          <w:sz w:val="24"/>
          <w:szCs w:val="24"/>
          <w:lang w:eastAsia="en-US"/>
        </w:rPr>
        <w:t xml:space="preserve"> </w:t>
      </w:r>
      <w:proofErr w:type="spellStart"/>
      <w:r w:rsidR="00997C8A" w:rsidRPr="00997C8A">
        <w:rPr>
          <w:rFonts w:ascii="Book Antiqua" w:eastAsiaTheme="minorHAnsi" w:hAnsi="Book Antiqua" w:cs="Times New Roman"/>
          <w:sz w:val="24"/>
          <w:szCs w:val="24"/>
          <w:lang w:eastAsia="en-US"/>
        </w:rPr>
        <w:t>pembelian</w:t>
      </w:r>
      <w:proofErr w:type="spellEnd"/>
      <w:r w:rsidR="00997C8A" w:rsidRPr="00997C8A">
        <w:rPr>
          <w:rFonts w:ascii="Book Antiqua" w:eastAsiaTheme="minorHAnsi" w:hAnsi="Book Antiqua" w:cs="Times New Roman"/>
          <w:sz w:val="24"/>
          <w:szCs w:val="24"/>
          <w:lang w:eastAsia="en-US"/>
        </w:rPr>
        <w:t xml:space="preserve"> (Y)</w:t>
      </w:r>
      <w:r w:rsidR="002A02ED">
        <w:rPr>
          <w:rFonts w:ascii="Book Antiqua" w:eastAsiaTheme="minorHAnsi" w:hAnsi="Book Antiqua" w:cs="Times New Roman"/>
          <w:sz w:val="24"/>
          <w:szCs w:val="24"/>
          <w:lang w:eastAsia="en-US"/>
        </w:rPr>
        <w:t xml:space="preserve">. </w:t>
      </w:r>
      <w:r w:rsidR="003745C2" w:rsidRPr="003745C2">
        <w:rPr>
          <w:rFonts w:ascii="Book Antiqua" w:eastAsiaTheme="minorHAnsi" w:hAnsi="Book Antiqua" w:cs="Times New Roman"/>
          <w:sz w:val="24"/>
          <w:szCs w:val="24"/>
          <w:lang w:eastAsia="en-US"/>
        </w:rPr>
        <w:t xml:space="preserve">Hasil uji t </w:t>
      </w:r>
      <w:proofErr w:type="spellStart"/>
      <w:r w:rsidR="003745C2" w:rsidRPr="003745C2">
        <w:rPr>
          <w:rFonts w:ascii="Book Antiqua" w:eastAsiaTheme="minorHAnsi" w:hAnsi="Book Antiqua" w:cs="Times New Roman"/>
          <w:sz w:val="24"/>
          <w:szCs w:val="24"/>
          <w:lang w:eastAsia="en-US"/>
        </w:rPr>
        <w:t>sebelumnya</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menunjukkan</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bahwa</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nilai</w:t>
      </w:r>
      <w:proofErr w:type="spellEnd"/>
      <w:r w:rsidR="003745C2" w:rsidRPr="003745C2">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hitung</w:t>
      </w:r>
      <w:proofErr w:type="spellEnd"/>
      <w:r w:rsidR="003745C2" w:rsidRPr="003745C2">
        <w:rPr>
          <w:rFonts w:ascii="Book Antiqua" w:eastAsiaTheme="minorHAnsi" w:hAnsi="Book Antiqua" w:cs="Times New Roman"/>
          <w:sz w:val="24"/>
          <w:szCs w:val="24"/>
          <w:lang w:eastAsia="en-US"/>
        </w:rPr>
        <w:t xml:space="preserve"> t &lt; 0,05 dan </w:t>
      </w:r>
      <w:proofErr w:type="spellStart"/>
      <w:r w:rsidR="003745C2" w:rsidRPr="003745C2">
        <w:rPr>
          <w:rFonts w:ascii="Book Antiqua" w:eastAsiaTheme="minorHAnsi" w:hAnsi="Book Antiqua" w:cs="Times New Roman"/>
          <w:sz w:val="24"/>
          <w:szCs w:val="24"/>
          <w:lang w:eastAsia="en-US"/>
        </w:rPr>
        <w:t>nilai</w:t>
      </w:r>
      <w:proofErr w:type="spellEnd"/>
      <w:r w:rsidR="003745C2" w:rsidRPr="003745C2">
        <w:rPr>
          <w:rFonts w:ascii="Book Antiqua" w:eastAsiaTheme="minorHAnsi" w:hAnsi="Book Antiqua" w:cs="Times New Roman"/>
          <w:sz w:val="24"/>
          <w:szCs w:val="24"/>
          <w:lang w:eastAsia="en-US"/>
        </w:rPr>
        <w:t xml:space="preserve"> t</w:t>
      </w:r>
      <w:r w:rsidR="002A02ED">
        <w:rPr>
          <w:rFonts w:ascii="Book Antiqua" w:eastAsiaTheme="minorHAnsi" w:hAnsi="Book Antiqua" w:cs="Times New Roman"/>
          <w:sz w:val="24"/>
          <w:szCs w:val="24"/>
          <w:lang w:eastAsia="en-US"/>
        </w:rPr>
        <w:t xml:space="preserve"> </w:t>
      </w:r>
      <w:proofErr w:type="spellStart"/>
      <w:r w:rsidR="003745C2" w:rsidRPr="003745C2">
        <w:rPr>
          <w:rFonts w:ascii="Book Antiqua" w:eastAsiaTheme="minorHAnsi" w:hAnsi="Book Antiqua" w:cs="Times New Roman"/>
          <w:sz w:val="24"/>
          <w:szCs w:val="24"/>
          <w:lang w:eastAsia="en-US"/>
        </w:rPr>
        <w:t>hitung</w:t>
      </w:r>
      <w:proofErr w:type="spellEnd"/>
      <w:r w:rsidR="003745C2" w:rsidRPr="003745C2">
        <w:rPr>
          <w:rFonts w:ascii="Book Antiqua" w:eastAsiaTheme="minorHAnsi" w:hAnsi="Book Antiqua" w:cs="Times New Roman"/>
          <w:sz w:val="24"/>
          <w:szCs w:val="24"/>
          <w:lang w:eastAsia="en-US"/>
        </w:rPr>
        <w:t xml:space="preserve"> &gt; </w:t>
      </w:r>
      <w:r w:rsidR="002A02ED">
        <w:rPr>
          <w:rFonts w:ascii="Book Antiqua" w:eastAsiaTheme="minorHAnsi" w:hAnsi="Book Antiqua" w:cs="Times New Roman"/>
          <w:sz w:val="24"/>
          <w:szCs w:val="24"/>
          <w:lang w:eastAsia="en-US"/>
        </w:rPr>
        <w:t xml:space="preserve">t </w:t>
      </w:r>
      <w:proofErr w:type="spellStart"/>
      <w:r w:rsidR="002A02ED">
        <w:rPr>
          <w:rFonts w:ascii="Book Antiqua" w:eastAsiaTheme="minorHAnsi" w:hAnsi="Book Antiqua" w:cs="Times New Roman"/>
          <w:sz w:val="24"/>
          <w:szCs w:val="24"/>
          <w:lang w:eastAsia="en-US"/>
        </w:rPr>
        <w:t>tabel</w:t>
      </w:r>
      <w:proofErr w:type="spellEnd"/>
      <w:r w:rsidR="002A02ED">
        <w:rPr>
          <w:rFonts w:ascii="Book Antiqua" w:eastAsiaTheme="minorHAnsi" w:hAnsi="Book Antiqua" w:cs="Times New Roman"/>
          <w:sz w:val="24"/>
          <w:szCs w:val="24"/>
          <w:lang w:eastAsia="en-US"/>
        </w:rPr>
        <w:t xml:space="preserve"> </w:t>
      </w:r>
      <w:r w:rsidR="00C00D32">
        <w:rPr>
          <w:rFonts w:ascii="Book Antiqua" w:eastAsiaTheme="minorHAnsi" w:hAnsi="Book Antiqua" w:cs="Times New Roman"/>
          <w:sz w:val="24"/>
          <w:szCs w:val="24"/>
          <w:lang w:eastAsia="en-US"/>
        </w:rPr>
        <w:t>1,983</w:t>
      </w:r>
      <w:r w:rsidR="003745C2" w:rsidRPr="003745C2">
        <w:rPr>
          <w:rFonts w:ascii="Book Antiqua" w:eastAsiaTheme="minorHAnsi" w:hAnsi="Book Antiqua" w:cs="Times New Roman"/>
          <w:sz w:val="24"/>
          <w:szCs w:val="24"/>
          <w:lang w:eastAsia="en-US"/>
        </w:rPr>
        <w:t xml:space="preserve">. </w:t>
      </w:r>
    </w:p>
    <w:p w14:paraId="0C9E4D3A" w14:textId="77777777" w:rsidR="00C00D32" w:rsidRPr="00882012" w:rsidRDefault="00C00D32" w:rsidP="002A02ED">
      <w:pPr>
        <w:spacing w:after="0" w:line="360" w:lineRule="auto"/>
        <w:ind w:left="567" w:firstLine="720"/>
        <w:jc w:val="both"/>
        <w:rPr>
          <w:rFonts w:ascii="Book Antiqua" w:eastAsiaTheme="minorHAnsi" w:hAnsi="Book Antiqua" w:cs="Times New Roman"/>
          <w:sz w:val="24"/>
          <w:szCs w:val="24"/>
          <w:lang w:eastAsia="en-US"/>
        </w:rPr>
      </w:pPr>
    </w:p>
    <w:bookmarkEnd w:id="13"/>
    <w:p w14:paraId="4C91E845" w14:textId="21E90A9D" w:rsidR="00BC150A" w:rsidRPr="001E49A1" w:rsidRDefault="00BC150A" w:rsidP="001E49A1">
      <w:pPr>
        <w:spacing w:after="0" w:line="360" w:lineRule="auto"/>
        <w:jc w:val="both"/>
        <w:rPr>
          <w:rFonts w:ascii="Book Antiqua" w:hAnsi="Book Antiqua" w:cs="Times New Roman"/>
          <w:b/>
          <w:bCs/>
          <w:sz w:val="24"/>
          <w:szCs w:val="24"/>
        </w:rPr>
      </w:pPr>
      <w:r w:rsidRPr="001E49A1">
        <w:rPr>
          <w:rFonts w:ascii="Book Antiqua" w:hAnsi="Book Antiqua" w:cs="Times New Roman"/>
          <w:b/>
          <w:bCs/>
          <w:sz w:val="24"/>
          <w:szCs w:val="24"/>
        </w:rPr>
        <w:t xml:space="preserve">Hasil </w:t>
      </w:r>
      <w:proofErr w:type="spellStart"/>
      <w:r w:rsidRPr="001E49A1">
        <w:rPr>
          <w:rFonts w:ascii="Book Antiqua" w:hAnsi="Book Antiqua" w:cs="Times New Roman"/>
          <w:b/>
          <w:bCs/>
          <w:sz w:val="24"/>
          <w:szCs w:val="24"/>
        </w:rPr>
        <w:t>Koefisien</w:t>
      </w:r>
      <w:proofErr w:type="spellEnd"/>
      <w:r w:rsidRPr="001E49A1">
        <w:rPr>
          <w:rFonts w:ascii="Book Antiqua" w:hAnsi="Book Antiqua" w:cs="Times New Roman"/>
          <w:b/>
          <w:bCs/>
          <w:sz w:val="24"/>
          <w:szCs w:val="24"/>
        </w:rPr>
        <w:t xml:space="preserve"> </w:t>
      </w:r>
      <w:proofErr w:type="spellStart"/>
      <w:r w:rsidRPr="001E49A1">
        <w:rPr>
          <w:rFonts w:ascii="Book Antiqua" w:hAnsi="Book Antiqua" w:cs="Times New Roman"/>
          <w:b/>
          <w:bCs/>
          <w:sz w:val="24"/>
          <w:szCs w:val="24"/>
        </w:rPr>
        <w:t>Determinasi</w:t>
      </w:r>
      <w:proofErr w:type="spellEnd"/>
      <w:r w:rsidRPr="001E49A1">
        <w:rPr>
          <w:rFonts w:ascii="Book Antiqua" w:hAnsi="Book Antiqua" w:cs="Times New Roman"/>
          <w:b/>
          <w:bCs/>
          <w:sz w:val="24"/>
          <w:szCs w:val="24"/>
        </w:rPr>
        <w:t xml:space="preserve"> (Uji R</w:t>
      </w:r>
      <w:r w:rsidRPr="001E49A1">
        <w:rPr>
          <w:rFonts w:ascii="Book Antiqua" w:hAnsi="Book Antiqua" w:cs="Times New Roman"/>
          <w:b/>
          <w:bCs/>
          <w:sz w:val="24"/>
          <w:szCs w:val="24"/>
          <w:vertAlign w:val="superscript"/>
        </w:rPr>
        <w:t>2</w:t>
      </w:r>
      <w:r w:rsidRPr="001E49A1">
        <w:rPr>
          <w:rFonts w:ascii="Book Antiqua" w:hAnsi="Book Antiqua" w:cs="Times New Roman"/>
          <w:b/>
          <w:bCs/>
          <w:sz w:val="24"/>
          <w:szCs w:val="24"/>
        </w:rPr>
        <w:t>)</w:t>
      </w:r>
    </w:p>
    <w:p w14:paraId="7F406EA7" w14:textId="40C6D886" w:rsidR="00420A6F" w:rsidRDefault="00420A6F" w:rsidP="005A24C1">
      <w:pPr>
        <w:spacing w:after="0" w:line="240" w:lineRule="auto"/>
        <w:ind w:right="13"/>
        <w:jc w:val="center"/>
        <w:rPr>
          <w:rFonts w:ascii="Book Antiqua" w:hAnsi="Book Antiqua" w:cs="Times New Roman"/>
          <w:sz w:val="24"/>
          <w:vertAlign w:val="superscript"/>
        </w:rPr>
      </w:pPr>
      <w:proofErr w:type="spellStart"/>
      <w:r w:rsidRPr="00882012">
        <w:rPr>
          <w:rFonts w:ascii="Book Antiqua" w:hAnsi="Book Antiqua" w:cs="Times New Roman"/>
          <w:sz w:val="24"/>
        </w:rPr>
        <w:t>Tabel</w:t>
      </w:r>
      <w:proofErr w:type="spellEnd"/>
      <w:r w:rsidRPr="00882012">
        <w:rPr>
          <w:rFonts w:ascii="Book Antiqua" w:hAnsi="Book Antiqua" w:cs="Times New Roman"/>
          <w:sz w:val="24"/>
        </w:rPr>
        <w:t xml:space="preserve"> </w:t>
      </w:r>
      <w:r w:rsidR="00CB1CB2">
        <w:rPr>
          <w:rFonts w:ascii="Book Antiqua" w:hAnsi="Book Antiqua" w:cs="Times New Roman"/>
          <w:sz w:val="24"/>
        </w:rPr>
        <w:t>4</w:t>
      </w:r>
      <w:r w:rsidRPr="00882012">
        <w:rPr>
          <w:rFonts w:ascii="Book Antiqua" w:hAnsi="Book Antiqua" w:cs="Times New Roman"/>
          <w:sz w:val="24"/>
        </w:rPr>
        <w:t xml:space="preserve">. Hasil </w:t>
      </w:r>
      <w:proofErr w:type="spellStart"/>
      <w:r w:rsidRPr="00882012">
        <w:rPr>
          <w:rFonts w:ascii="Book Antiqua" w:hAnsi="Book Antiqua" w:cs="Times New Roman"/>
          <w:sz w:val="24"/>
        </w:rPr>
        <w:t>Koefisien</w:t>
      </w:r>
      <w:proofErr w:type="spellEnd"/>
      <w:r w:rsidRPr="00882012">
        <w:rPr>
          <w:rFonts w:ascii="Book Antiqua" w:hAnsi="Book Antiqua" w:cs="Times New Roman"/>
          <w:sz w:val="24"/>
        </w:rPr>
        <w:t xml:space="preserve"> </w:t>
      </w:r>
      <w:proofErr w:type="spellStart"/>
      <w:r w:rsidRPr="00882012">
        <w:rPr>
          <w:rFonts w:ascii="Book Antiqua" w:hAnsi="Book Antiqua" w:cs="Times New Roman"/>
          <w:sz w:val="24"/>
        </w:rPr>
        <w:t>Determinasi</w:t>
      </w:r>
      <w:proofErr w:type="spellEnd"/>
      <w:r w:rsidRPr="00882012">
        <w:rPr>
          <w:rFonts w:ascii="Book Antiqua" w:hAnsi="Book Antiqua" w:cs="Times New Roman"/>
          <w:sz w:val="24"/>
        </w:rPr>
        <w:t xml:space="preserve"> R</w:t>
      </w:r>
      <w:r w:rsidRPr="00882012">
        <w:rPr>
          <w:rFonts w:ascii="Book Antiqua" w:hAnsi="Book Antiqua" w:cs="Times New Roman"/>
          <w:sz w:val="24"/>
          <w:vertAlign w:val="superscript"/>
        </w:rPr>
        <w:t>2</w:t>
      </w:r>
    </w:p>
    <w:tbl>
      <w:tblPr>
        <w:tblW w:w="765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2042"/>
        <w:gridCol w:w="2693"/>
      </w:tblGrid>
      <w:tr w:rsidR="002A02ED" w:rsidRPr="002A02ED" w14:paraId="0353216D" w14:textId="77777777" w:rsidTr="00B24286">
        <w:trPr>
          <w:cantSplit/>
          <w:jc w:val="right"/>
        </w:trPr>
        <w:tc>
          <w:tcPr>
            <w:tcW w:w="7655" w:type="dxa"/>
            <w:gridSpan w:val="5"/>
            <w:tcBorders>
              <w:top w:val="nil"/>
              <w:left w:val="nil"/>
              <w:bottom w:val="nil"/>
              <w:right w:val="nil"/>
            </w:tcBorders>
            <w:shd w:val="clear" w:color="auto" w:fill="auto"/>
            <w:vAlign w:val="center"/>
          </w:tcPr>
          <w:p w14:paraId="7A394D30"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b/>
                <w:bCs/>
                <w:sz w:val="24"/>
                <w:szCs w:val="24"/>
              </w:rPr>
              <w:t>Model Summary</w:t>
            </w:r>
          </w:p>
        </w:tc>
      </w:tr>
      <w:tr w:rsidR="002A02ED" w:rsidRPr="002A02ED" w14:paraId="3A574D83" w14:textId="77777777" w:rsidTr="00B24286">
        <w:trPr>
          <w:cantSplit/>
          <w:jc w:val="right"/>
        </w:trPr>
        <w:tc>
          <w:tcPr>
            <w:tcW w:w="798" w:type="dxa"/>
            <w:tcBorders>
              <w:top w:val="nil"/>
              <w:left w:val="nil"/>
              <w:bottom w:val="single" w:sz="8" w:space="0" w:color="152935"/>
              <w:right w:val="nil"/>
            </w:tcBorders>
            <w:shd w:val="clear" w:color="auto" w:fill="auto"/>
            <w:vAlign w:val="bottom"/>
          </w:tcPr>
          <w:p w14:paraId="27361729" w14:textId="77777777" w:rsidR="002A02ED" w:rsidRPr="002A02ED" w:rsidRDefault="002A02ED" w:rsidP="002A02ED">
            <w:pPr>
              <w:autoSpaceDE w:val="0"/>
              <w:autoSpaceDN w:val="0"/>
              <w:adjustRightInd w:val="0"/>
              <w:spacing w:after="0" w:line="240" w:lineRule="auto"/>
              <w:ind w:left="60" w:right="62"/>
              <w:rPr>
                <w:rFonts w:ascii="Book Antiqua" w:hAnsi="Book Antiqua"/>
                <w:sz w:val="24"/>
                <w:szCs w:val="24"/>
              </w:rPr>
            </w:pPr>
            <w:r w:rsidRPr="002A02ED">
              <w:rPr>
                <w:rFonts w:ascii="Book Antiqua" w:hAnsi="Book Antiqua"/>
                <w:sz w:val="24"/>
                <w:szCs w:val="24"/>
              </w:rPr>
              <w:t>Model</w:t>
            </w:r>
          </w:p>
        </w:tc>
        <w:tc>
          <w:tcPr>
            <w:tcW w:w="1030" w:type="dxa"/>
            <w:tcBorders>
              <w:top w:val="nil"/>
              <w:left w:val="nil"/>
              <w:bottom w:val="single" w:sz="8" w:space="0" w:color="152935"/>
              <w:right w:val="single" w:sz="8" w:space="0" w:color="E0E0E0"/>
            </w:tcBorders>
            <w:shd w:val="clear" w:color="auto" w:fill="auto"/>
            <w:vAlign w:val="bottom"/>
          </w:tcPr>
          <w:p w14:paraId="61233B17"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sz w:val="24"/>
                <w:szCs w:val="24"/>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1F9EBEDE"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sz w:val="24"/>
                <w:szCs w:val="24"/>
              </w:rPr>
              <w:t>R Square</w:t>
            </w:r>
          </w:p>
        </w:tc>
        <w:tc>
          <w:tcPr>
            <w:tcW w:w="2042" w:type="dxa"/>
            <w:tcBorders>
              <w:top w:val="nil"/>
              <w:left w:val="single" w:sz="8" w:space="0" w:color="E0E0E0"/>
              <w:bottom w:val="single" w:sz="8" w:space="0" w:color="152935"/>
              <w:right w:val="single" w:sz="8" w:space="0" w:color="E0E0E0"/>
            </w:tcBorders>
            <w:shd w:val="clear" w:color="auto" w:fill="auto"/>
            <w:vAlign w:val="bottom"/>
          </w:tcPr>
          <w:p w14:paraId="280D1880"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sz w:val="24"/>
                <w:szCs w:val="24"/>
              </w:rPr>
              <w:t>Adjusted R Square</w:t>
            </w:r>
          </w:p>
        </w:tc>
        <w:tc>
          <w:tcPr>
            <w:tcW w:w="2693" w:type="dxa"/>
            <w:tcBorders>
              <w:top w:val="nil"/>
              <w:left w:val="single" w:sz="8" w:space="0" w:color="E0E0E0"/>
              <w:bottom w:val="single" w:sz="8" w:space="0" w:color="152935"/>
              <w:right w:val="nil"/>
            </w:tcBorders>
            <w:shd w:val="clear" w:color="auto" w:fill="auto"/>
            <w:vAlign w:val="bottom"/>
          </w:tcPr>
          <w:p w14:paraId="1971B5C7" w14:textId="77777777" w:rsidR="002A02ED" w:rsidRPr="002A02ED" w:rsidRDefault="002A02ED" w:rsidP="002A02ED">
            <w:pPr>
              <w:autoSpaceDE w:val="0"/>
              <w:autoSpaceDN w:val="0"/>
              <w:adjustRightInd w:val="0"/>
              <w:spacing w:after="0" w:line="240" w:lineRule="auto"/>
              <w:ind w:left="60" w:right="62"/>
              <w:jc w:val="center"/>
              <w:rPr>
                <w:rFonts w:ascii="Book Antiqua" w:hAnsi="Book Antiqua"/>
                <w:sz w:val="24"/>
                <w:szCs w:val="24"/>
              </w:rPr>
            </w:pPr>
            <w:r w:rsidRPr="002A02ED">
              <w:rPr>
                <w:rFonts w:ascii="Book Antiqua" w:hAnsi="Book Antiqua"/>
                <w:sz w:val="24"/>
                <w:szCs w:val="24"/>
              </w:rPr>
              <w:t>Std. Error of the Estimate</w:t>
            </w:r>
          </w:p>
        </w:tc>
      </w:tr>
      <w:tr w:rsidR="00997C8A" w:rsidRPr="002A02ED" w14:paraId="2A0A632B" w14:textId="77777777" w:rsidTr="00B24286">
        <w:trPr>
          <w:cantSplit/>
          <w:jc w:val="right"/>
        </w:trPr>
        <w:tc>
          <w:tcPr>
            <w:tcW w:w="798" w:type="dxa"/>
            <w:tcBorders>
              <w:top w:val="single" w:sz="8" w:space="0" w:color="152935"/>
              <w:left w:val="nil"/>
              <w:bottom w:val="single" w:sz="8" w:space="0" w:color="152935"/>
              <w:right w:val="nil"/>
            </w:tcBorders>
            <w:shd w:val="clear" w:color="auto" w:fill="auto"/>
          </w:tcPr>
          <w:p w14:paraId="42457999" w14:textId="77777777" w:rsidR="00997C8A" w:rsidRPr="002A02ED" w:rsidRDefault="00997C8A" w:rsidP="00997C8A">
            <w:pPr>
              <w:autoSpaceDE w:val="0"/>
              <w:autoSpaceDN w:val="0"/>
              <w:adjustRightInd w:val="0"/>
              <w:spacing w:after="0" w:line="240" w:lineRule="auto"/>
              <w:ind w:left="60" w:right="62"/>
              <w:rPr>
                <w:rFonts w:ascii="Book Antiqua" w:hAnsi="Book Antiqua"/>
                <w:sz w:val="24"/>
                <w:szCs w:val="24"/>
              </w:rPr>
            </w:pPr>
            <w:r w:rsidRPr="002A02ED">
              <w:rPr>
                <w:rFonts w:ascii="Book Antiqua" w:hAnsi="Book Antiqua"/>
                <w:sz w:val="24"/>
                <w:szCs w:val="24"/>
              </w:rPr>
              <w:t>1</w:t>
            </w:r>
          </w:p>
        </w:tc>
        <w:tc>
          <w:tcPr>
            <w:tcW w:w="1030" w:type="dxa"/>
            <w:tcBorders>
              <w:top w:val="single" w:sz="8" w:space="0" w:color="152935"/>
              <w:left w:val="nil"/>
              <w:bottom w:val="single" w:sz="8" w:space="0" w:color="152935"/>
              <w:right w:val="single" w:sz="8" w:space="0" w:color="E0E0E0"/>
            </w:tcBorders>
            <w:shd w:val="clear" w:color="auto" w:fill="auto"/>
          </w:tcPr>
          <w:p w14:paraId="7E56C8B5" w14:textId="573FCF80" w:rsidR="00997C8A" w:rsidRPr="00997C8A" w:rsidRDefault="00997C8A" w:rsidP="00997C8A">
            <w:pPr>
              <w:autoSpaceDE w:val="0"/>
              <w:autoSpaceDN w:val="0"/>
              <w:adjustRightInd w:val="0"/>
              <w:spacing w:after="0" w:line="240" w:lineRule="auto"/>
              <w:ind w:left="60" w:right="62"/>
              <w:jc w:val="right"/>
              <w:rPr>
                <w:rFonts w:ascii="Book Antiqua" w:hAnsi="Book Antiqua"/>
                <w:sz w:val="24"/>
                <w:szCs w:val="24"/>
              </w:rPr>
            </w:pPr>
            <w:r w:rsidRPr="00997C8A">
              <w:rPr>
                <w:rFonts w:ascii="Book Antiqua" w:hAnsi="Book Antiqua"/>
                <w:sz w:val="24"/>
                <w:szCs w:val="24"/>
              </w:rPr>
              <w:t>0.803</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625EB7B2" w14:textId="4803E5CF" w:rsidR="00997C8A" w:rsidRPr="00997C8A" w:rsidRDefault="00997C8A" w:rsidP="00997C8A">
            <w:pPr>
              <w:autoSpaceDE w:val="0"/>
              <w:autoSpaceDN w:val="0"/>
              <w:adjustRightInd w:val="0"/>
              <w:spacing w:after="0" w:line="240" w:lineRule="auto"/>
              <w:ind w:left="60" w:right="62"/>
              <w:jc w:val="right"/>
              <w:rPr>
                <w:rFonts w:ascii="Book Antiqua" w:hAnsi="Book Antiqua"/>
                <w:sz w:val="24"/>
                <w:szCs w:val="24"/>
              </w:rPr>
            </w:pPr>
            <w:r w:rsidRPr="00997C8A">
              <w:rPr>
                <w:rFonts w:ascii="Book Antiqua" w:hAnsi="Book Antiqua"/>
                <w:sz w:val="24"/>
                <w:szCs w:val="24"/>
              </w:rPr>
              <w:t>0.645</w:t>
            </w:r>
          </w:p>
        </w:tc>
        <w:tc>
          <w:tcPr>
            <w:tcW w:w="2042" w:type="dxa"/>
            <w:tcBorders>
              <w:top w:val="single" w:sz="8" w:space="0" w:color="152935"/>
              <w:left w:val="single" w:sz="8" w:space="0" w:color="E0E0E0"/>
              <w:bottom w:val="single" w:sz="8" w:space="0" w:color="152935"/>
              <w:right w:val="single" w:sz="8" w:space="0" w:color="E0E0E0"/>
            </w:tcBorders>
            <w:shd w:val="clear" w:color="auto" w:fill="auto"/>
          </w:tcPr>
          <w:p w14:paraId="66BA0FE3" w14:textId="4177B57B" w:rsidR="00997C8A" w:rsidRPr="00997C8A" w:rsidRDefault="00997C8A" w:rsidP="00997C8A">
            <w:pPr>
              <w:autoSpaceDE w:val="0"/>
              <w:autoSpaceDN w:val="0"/>
              <w:adjustRightInd w:val="0"/>
              <w:spacing w:after="0" w:line="240" w:lineRule="auto"/>
              <w:ind w:left="60" w:right="62"/>
              <w:jc w:val="right"/>
              <w:rPr>
                <w:rFonts w:ascii="Book Antiqua" w:hAnsi="Book Antiqua"/>
                <w:sz w:val="24"/>
                <w:szCs w:val="24"/>
              </w:rPr>
            </w:pPr>
            <w:r w:rsidRPr="00997C8A">
              <w:rPr>
                <w:rFonts w:ascii="Book Antiqua" w:hAnsi="Book Antiqua"/>
                <w:sz w:val="24"/>
                <w:szCs w:val="24"/>
              </w:rPr>
              <w:t>0.634</w:t>
            </w:r>
          </w:p>
        </w:tc>
        <w:tc>
          <w:tcPr>
            <w:tcW w:w="2693" w:type="dxa"/>
            <w:tcBorders>
              <w:top w:val="single" w:sz="8" w:space="0" w:color="152935"/>
              <w:left w:val="single" w:sz="8" w:space="0" w:color="E0E0E0"/>
              <w:bottom w:val="single" w:sz="8" w:space="0" w:color="152935"/>
              <w:right w:val="nil"/>
            </w:tcBorders>
            <w:shd w:val="clear" w:color="auto" w:fill="auto"/>
          </w:tcPr>
          <w:p w14:paraId="0B006AB5" w14:textId="6B567C29" w:rsidR="00997C8A" w:rsidRPr="00997C8A" w:rsidRDefault="00997C8A" w:rsidP="00997C8A">
            <w:pPr>
              <w:autoSpaceDE w:val="0"/>
              <w:autoSpaceDN w:val="0"/>
              <w:adjustRightInd w:val="0"/>
              <w:spacing w:after="0" w:line="240" w:lineRule="auto"/>
              <w:ind w:left="60" w:right="62"/>
              <w:jc w:val="right"/>
              <w:rPr>
                <w:rFonts w:ascii="Book Antiqua" w:hAnsi="Book Antiqua"/>
                <w:sz w:val="24"/>
                <w:szCs w:val="24"/>
              </w:rPr>
            </w:pPr>
            <w:r w:rsidRPr="00997C8A">
              <w:rPr>
                <w:rFonts w:ascii="Book Antiqua" w:hAnsi="Book Antiqua"/>
                <w:sz w:val="24"/>
                <w:szCs w:val="24"/>
              </w:rPr>
              <w:t>0. 99643</w:t>
            </w:r>
          </w:p>
        </w:tc>
      </w:tr>
      <w:tr w:rsidR="002A02ED" w:rsidRPr="002A02ED" w14:paraId="560BF6DC" w14:textId="77777777" w:rsidTr="00B24286">
        <w:trPr>
          <w:cantSplit/>
          <w:jc w:val="right"/>
        </w:trPr>
        <w:tc>
          <w:tcPr>
            <w:tcW w:w="7655" w:type="dxa"/>
            <w:gridSpan w:val="5"/>
            <w:tcBorders>
              <w:top w:val="nil"/>
              <w:left w:val="nil"/>
              <w:bottom w:val="nil"/>
              <w:right w:val="nil"/>
            </w:tcBorders>
            <w:shd w:val="clear" w:color="auto" w:fill="auto"/>
          </w:tcPr>
          <w:p w14:paraId="6B8B320C" w14:textId="77777777" w:rsidR="002A02ED" w:rsidRPr="002A02ED" w:rsidRDefault="002A02ED" w:rsidP="002A02ED">
            <w:pPr>
              <w:autoSpaceDE w:val="0"/>
              <w:autoSpaceDN w:val="0"/>
              <w:adjustRightInd w:val="0"/>
              <w:spacing w:after="0" w:line="240" w:lineRule="auto"/>
              <w:ind w:right="62"/>
              <w:rPr>
                <w:rFonts w:ascii="Book Antiqua" w:hAnsi="Book Antiqua"/>
                <w:sz w:val="24"/>
                <w:szCs w:val="24"/>
              </w:rPr>
            </w:pPr>
          </w:p>
        </w:tc>
      </w:tr>
      <w:tr w:rsidR="002A02ED" w:rsidRPr="002A02ED" w14:paraId="38CDFB5F" w14:textId="77777777" w:rsidTr="00B24286">
        <w:trPr>
          <w:cantSplit/>
          <w:jc w:val="right"/>
        </w:trPr>
        <w:tc>
          <w:tcPr>
            <w:tcW w:w="7655" w:type="dxa"/>
            <w:gridSpan w:val="5"/>
            <w:tcBorders>
              <w:top w:val="nil"/>
              <w:left w:val="nil"/>
              <w:bottom w:val="nil"/>
              <w:right w:val="nil"/>
            </w:tcBorders>
            <w:shd w:val="clear" w:color="auto" w:fill="auto"/>
          </w:tcPr>
          <w:p w14:paraId="240A438B" w14:textId="77777777" w:rsidR="002A02ED" w:rsidRPr="002A02ED" w:rsidRDefault="002A02ED" w:rsidP="002A02ED">
            <w:pPr>
              <w:autoSpaceDE w:val="0"/>
              <w:autoSpaceDN w:val="0"/>
              <w:adjustRightInd w:val="0"/>
              <w:spacing w:after="0" w:line="240" w:lineRule="auto"/>
              <w:ind w:left="60" w:right="62"/>
              <w:rPr>
                <w:rFonts w:ascii="Book Antiqua" w:hAnsi="Book Antiqua"/>
                <w:sz w:val="24"/>
                <w:szCs w:val="24"/>
              </w:rPr>
            </w:pPr>
            <w:proofErr w:type="spellStart"/>
            <w:proofErr w:type="gramStart"/>
            <w:r w:rsidRPr="002A02ED">
              <w:rPr>
                <w:rFonts w:ascii="Book Antiqua" w:hAnsi="Book Antiqua"/>
                <w:sz w:val="24"/>
                <w:szCs w:val="24"/>
              </w:rPr>
              <w:t>Sumber</w:t>
            </w:r>
            <w:proofErr w:type="spellEnd"/>
            <w:r w:rsidRPr="002A02ED">
              <w:rPr>
                <w:rFonts w:ascii="Book Antiqua" w:hAnsi="Book Antiqua"/>
                <w:sz w:val="24"/>
                <w:szCs w:val="24"/>
              </w:rPr>
              <w:t xml:space="preserve"> :</w:t>
            </w:r>
            <w:proofErr w:type="gramEnd"/>
            <w:r w:rsidRPr="002A02ED">
              <w:rPr>
                <w:rFonts w:ascii="Book Antiqua" w:hAnsi="Book Antiqua"/>
                <w:sz w:val="24"/>
                <w:szCs w:val="24"/>
              </w:rPr>
              <w:t xml:space="preserve"> Data </w:t>
            </w:r>
            <w:proofErr w:type="spellStart"/>
            <w:r w:rsidRPr="002A02ED">
              <w:rPr>
                <w:rFonts w:ascii="Book Antiqua" w:hAnsi="Book Antiqua"/>
                <w:sz w:val="24"/>
                <w:szCs w:val="24"/>
              </w:rPr>
              <w:t>diolah</w:t>
            </w:r>
            <w:proofErr w:type="spellEnd"/>
            <w:r w:rsidRPr="002A02ED">
              <w:rPr>
                <w:rFonts w:ascii="Book Antiqua" w:hAnsi="Book Antiqua"/>
                <w:sz w:val="24"/>
                <w:szCs w:val="24"/>
              </w:rPr>
              <w:t xml:space="preserve"> </w:t>
            </w:r>
            <w:proofErr w:type="spellStart"/>
            <w:r w:rsidRPr="002A02ED">
              <w:rPr>
                <w:rFonts w:ascii="Book Antiqua" w:hAnsi="Book Antiqua"/>
                <w:sz w:val="24"/>
                <w:szCs w:val="24"/>
              </w:rPr>
              <w:t>peneleti</w:t>
            </w:r>
            <w:proofErr w:type="spellEnd"/>
            <w:r w:rsidRPr="002A02ED">
              <w:rPr>
                <w:rFonts w:ascii="Book Antiqua" w:hAnsi="Book Antiqua"/>
                <w:sz w:val="24"/>
                <w:szCs w:val="24"/>
              </w:rPr>
              <w:t xml:space="preserve"> (2024)</w:t>
            </w:r>
          </w:p>
        </w:tc>
      </w:tr>
    </w:tbl>
    <w:p w14:paraId="35F72901" w14:textId="77777777" w:rsidR="002A02ED" w:rsidRPr="00882012" w:rsidRDefault="002A02ED" w:rsidP="005A24C1">
      <w:pPr>
        <w:spacing w:after="0" w:line="240" w:lineRule="auto"/>
        <w:ind w:right="13"/>
        <w:jc w:val="center"/>
        <w:rPr>
          <w:rFonts w:ascii="Book Antiqua" w:hAnsi="Book Antiqua" w:cs="Times New Roman"/>
          <w:b/>
          <w:bCs/>
          <w:sz w:val="24"/>
          <w:szCs w:val="24"/>
          <w:vertAlign w:val="superscript"/>
        </w:rPr>
      </w:pPr>
    </w:p>
    <w:p w14:paraId="26273B95" w14:textId="74A5DDED" w:rsidR="00997C8A" w:rsidRDefault="00997C8A" w:rsidP="00997C8A">
      <w:pPr>
        <w:spacing w:after="0" w:line="360" w:lineRule="auto"/>
        <w:ind w:left="567" w:firstLine="720"/>
        <w:jc w:val="both"/>
        <w:rPr>
          <w:rFonts w:ascii="Book Antiqua" w:hAnsi="Book Antiqua" w:cs="Times New Roman"/>
          <w:sz w:val="24"/>
        </w:rPr>
      </w:pPr>
      <w:proofErr w:type="spellStart"/>
      <w:r w:rsidRPr="00997C8A">
        <w:rPr>
          <w:rFonts w:ascii="Book Antiqua" w:eastAsiaTheme="minorHAnsi" w:hAnsi="Book Antiqua" w:cs="Times New Roman"/>
          <w:sz w:val="24"/>
          <w:szCs w:val="24"/>
          <w:lang w:eastAsia="en-US"/>
        </w:rPr>
        <w:t>Berdasarkan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hasil</w:t>
      </w:r>
      <w:proofErr w:type="spellEnd"/>
      <w:r w:rsidRPr="00997C8A">
        <w:rPr>
          <w:rFonts w:ascii="Book Antiqua" w:hAnsi="Book Antiqua" w:cs="Times New Roman"/>
          <w:sz w:val="24"/>
        </w:rPr>
        <w:t xml:space="preserve"> uji </w:t>
      </w:r>
      <w:proofErr w:type="spellStart"/>
      <w:r w:rsidRPr="00997C8A">
        <w:rPr>
          <w:rFonts w:ascii="Book Antiqua" w:hAnsi="Book Antiqua" w:cs="Times New Roman"/>
          <w:sz w:val="24"/>
        </w:rPr>
        <w:t>koefisien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determinasi</w:t>
      </w:r>
      <w:proofErr w:type="spellEnd"/>
      <w:r w:rsidRPr="00997C8A">
        <w:rPr>
          <w:rFonts w:ascii="Book Antiqua" w:hAnsi="Book Antiqua" w:cs="Times New Roman"/>
          <w:sz w:val="24"/>
        </w:rPr>
        <w:t xml:space="preserve"> pada </w:t>
      </w:r>
      <w:proofErr w:type="spellStart"/>
      <w:r w:rsidRPr="00997C8A">
        <w:rPr>
          <w:rFonts w:ascii="Book Antiqua" w:hAnsi="Book Antiqua" w:cs="Times New Roman"/>
          <w:sz w:val="24"/>
        </w:rPr>
        <w:t>tabel</w:t>
      </w:r>
      <w:proofErr w:type="spellEnd"/>
      <w:r w:rsidRPr="00997C8A">
        <w:rPr>
          <w:rFonts w:ascii="Book Antiqua" w:hAnsi="Book Antiqua" w:cs="Times New Roman"/>
          <w:sz w:val="24"/>
        </w:rPr>
        <w:t xml:space="preserve"> 4</w:t>
      </w:r>
      <w:r w:rsidR="00274CF1">
        <w:rPr>
          <w:rFonts w:ascii="Book Antiqua" w:hAnsi="Book Antiqua" w:cs="Times New Roman"/>
          <w:sz w:val="24"/>
        </w:rPr>
        <w:t xml:space="preserve"> </w:t>
      </w:r>
      <w:proofErr w:type="spellStart"/>
      <w:r w:rsidRPr="00997C8A">
        <w:rPr>
          <w:rFonts w:ascii="Book Antiqua" w:hAnsi="Book Antiqua" w:cs="Times New Roman"/>
          <w:sz w:val="24"/>
        </w:rPr>
        <w:t>maka</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dapat</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diperoleh</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nilai</w:t>
      </w:r>
      <w:proofErr w:type="spellEnd"/>
      <w:r w:rsidRPr="00997C8A">
        <w:rPr>
          <w:rFonts w:ascii="Book Antiqua" w:hAnsi="Book Antiqua" w:cs="Times New Roman"/>
          <w:sz w:val="24"/>
        </w:rPr>
        <w:t xml:space="preserve"> adjusted R-square </w:t>
      </w:r>
      <w:proofErr w:type="spellStart"/>
      <w:r w:rsidRPr="00997C8A">
        <w:rPr>
          <w:rFonts w:ascii="Book Antiqua" w:hAnsi="Book Antiqua" w:cs="Times New Roman"/>
          <w:sz w:val="24"/>
        </w:rPr>
        <w:t>sebesar</w:t>
      </w:r>
      <w:proofErr w:type="spellEnd"/>
      <w:r w:rsidRPr="00997C8A">
        <w:rPr>
          <w:rFonts w:ascii="Book Antiqua" w:hAnsi="Book Antiqua" w:cs="Times New Roman"/>
          <w:sz w:val="24"/>
        </w:rPr>
        <w:t xml:space="preserve"> 0,634 </w:t>
      </w:r>
      <w:proofErr w:type="spellStart"/>
      <w:r w:rsidRPr="00997C8A">
        <w:rPr>
          <w:rFonts w:ascii="Book Antiqua" w:hAnsi="Book Antiqua" w:cs="Times New Roman"/>
          <w:sz w:val="24"/>
        </w:rPr>
        <w:t>atau</w:t>
      </w:r>
      <w:proofErr w:type="spellEnd"/>
      <w:r w:rsidRPr="00997C8A">
        <w:rPr>
          <w:rFonts w:ascii="Book Antiqua" w:hAnsi="Book Antiqua" w:cs="Times New Roman"/>
          <w:sz w:val="24"/>
        </w:rPr>
        <w:t xml:space="preserve"> 63,4% dan </w:t>
      </w:r>
      <w:proofErr w:type="spellStart"/>
      <w:r w:rsidRPr="00997C8A">
        <w:rPr>
          <w:rFonts w:ascii="Book Antiqua" w:hAnsi="Book Antiqua" w:cs="Times New Roman"/>
          <w:sz w:val="24"/>
        </w:rPr>
        <w:t>dibulatkan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menjadi</w:t>
      </w:r>
      <w:proofErr w:type="spellEnd"/>
      <w:r w:rsidRPr="00997C8A">
        <w:rPr>
          <w:rFonts w:ascii="Book Antiqua" w:hAnsi="Book Antiqua" w:cs="Times New Roman"/>
          <w:sz w:val="24"/>
        </w:rPr>
        <w:t xml:space="preserve"> 63%</w:t>
      </w:r>
      <w:r w:rsidR="00274CF1">
        <w:rPr>
          <w:rFonts w:ascii="Book Antiqua" w:hAnsi="Book Antiqua" w:cs="Times New Roman"/>
          <w:sz w:val="24"/>
        </w:rPr>
        <w:t xml:space="preserve">, </w:t>
      </w:r>
      <w:r w:rsidRPr="00997C8A">
        <w:rPr>
          <w:rFonts w:ascii="Book Antiqua" w:hAnsi="Book Antiqua" w:cs="Times New Roman"/>
          <w:sz w:val="24"/>
        </w:rPr>
        <w:t xml:space="preserve">Hal </w:t>
      </w:r>
      <w:proofErr w:type="spellStart"/>
      <w:r w:rsidRPr="00997C8A">
        <w:rPr>
          <w:rFonts w:ascii="Book Antiqua" w:hAnsi="Book Antiqua" w:cs="Times New Roman"/>
          <w:sz w:val="24"/>
        </w:rPr>
        <w:t>tersebut</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memiliki</w:t>
      </w:r>
      <w:proofErr w:type="spellEnd"/>
      <w:r w:rsidRPr="00997C8A">
        <w:rPr>
          <w:rFonts w:ascii="Book Antiqua" w:hAnsi="Book Antiqua" w:cs="Times New Roman"/>
          <w:sz w:val="24"/>
        </w:rPr>
        <w:t xml:space="preserve"> arti </w:t>
      </w:r>
      <w:proofErr w:type="spellStart"/>
      <w:r w:rsidRPr="00997C8A">
        <w:rPr>
          <w:rFonts w:ascii="Book Antiqua" w:hAnsi="Book Antiqua" w:cs="Times New Roman"/>
          <w:sz w:val="24"/>
        </w:rPr>
        <w:t>bahwa</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kemampuan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variabel</w:t>
      </w:r>
      <w:proofErr w:type="spellEnd"/>
      <w:r w:rsidRPr="00997C8A">
        <w:rPr>
          <w:rFonts w:ascii="Book Antiqua" w:hAnsi="Book Antiqua" w:cs="Times New Roman"/>
          <w:sz w:val="24"/>
        </w:rPr>
        <w:t xml:space="preserve"> independent (</w:t>
      </w:r>
      <w:proofErr w:type="spellStart"/>
      <w:r w:rsidRPr="00997C8A">
        <w:rPr>
          <w:rFonts w:ascii="Book Antiqua" w:hAnsi="Book Antiqua" w:cs="Times New Roman"/>
          <w:sz w:val="24"/>
        </w:rPr>
        <w:t>orientasi</w:t>
      </w:r>
      <w:proofErr w:type="spellEnd"/>
      <w:r w:rsidRPr="00997C8A">
        <w:rPr>
          <w:rFonts w:ascii="Book Antiqua" w:hAnsi="Book Antiqua" w:cs="Times New Roman"/>
          <w:sz w:val="24"/>
        </w:rPr>
        <w:t xml:space="preserve"> pasar, </w:t>
      </w:r>
      <w:proofErr w:type="spellStart"/>
      <w:r w:rsidRPr="00997C8A">
        <w:rPr>
          <w:rFonts w:ascii="Book Antiqua" w:hAnsi="Book Antiqua" w:cs="Times New Roman"/>
          <w:sz w:val="24"/>
        </w:rPr>
        <w:t>kualitas</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produk</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promosi</w:t>
      </w:r>
      <w:proofErr w:type="spellEnd"/>
      <w:r w:rsidRPr="00997C8A">
        <w:rPr>
          <w:rFonts w:ascii="Book Antiqua" w:hAnsi="Book Antiqua" w:cs="Times New Roman"/>
          <w:sz w:val="24"/>
        </w:rPr>
        <w:t xml:space="preserve"> digital) </w:t>
      </w:r>
      <w:proofErr w:type="spellStart"/>
      <w:r w:rsidRPr="00997C8A">
        <w:rPr>
          <w:rFonts w:ascii="Book Antiqua" w:hAnsi="Book Antiqua" w:cs="Times New Roman"/>
          <w:sz w:val="24"/>
        </w:rPr>
        <w:t>dalam</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penelitian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ini</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mempengaruhi</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variabel</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dependen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keputusan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pembelian</w:t>
      </w:r>
      <w:proofErr w:type="spellEnd"/>
      <w:r w:rsidRPr="00997C8A">
        <w:rPr>
          <w:rFonts w:ascii="Book Antiqua" w:hAnsi="Book Antiqua" w:cs="Times New Roman"/>
          <w:sz w:val="24"/>
        </w:rPr>
        <w:t xml:space="preserve">) </w:t>
      </w:r>
      <w:proofErr w:type="spellStart"/>
      <w:r w:rsidRPr="00997C8A">
        <w:rPr>
          <w:rFonts w:ascii="Book Antiqua" w:hAnsi="Book Antiqua" w:cs="Times New Roman"/>
          <w:sz w:val="24"/>
        </w:rPr>
        <w:t>sebesar</w:t>
      </w:r>
      <w:proofErr w:type="spellEnd"/>
      <w:r w:rsidRPr="00997C8A">
        <w:rPr>
          <w:rFonts w:ascii="Book Antiqua" w:hAnsi="Book Antiqua" w:cs="Times New Roman"/>
          <w:sz w:val="24"/>
        </w:rPr>
        <w:t xml:space="preserve"> 63%. </w:t>
      </w:r>
    </w:p>
    <w:p w14:paraId="3309EA73" w14:textId="77777777" w:rsidR="00997C8A" w:rsidRDefault="00997C8A" w:rsidP="006F3F43">
      <w:pPr>
        <w:spacing w:after="0" w:line="360" w:lineRule="auto"/>
        <w:jc w:val="both"/>
        <w:rPr>
          <w:rFonts w:ascii="Book Antiqua" w:hAnsi="Book Antiqua" w:cs="Times New Roman"/>
          <w:sz w:val="24"/>
        </w:rPr>
      </w:pPr>
    </w:p>
    <w:p w14:paraId="38E8D50B" w14:textId="2D58643B" w:rsidR="0000773C" w:rsidRDefault="0000773C" w:rsidP="006F3F43">
      <w:pPr>
        <w:spacing w:after="0"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lastRenderedPageBreak/>
        <w:t xml:space="preserve">PEMBAHASAN </w:t>
      </w:r>
    </w:p>
    <w:p w14:paraId="340BE8FB" w14:textId="77777777" w:rsidR="00997C8A" w:rsidRDefault="006F3F43" w:rsidP="00997C8A">
      <w:pPr>
        <w:spacing w:line="360" w:lineRule="auto"/>
        <w:ind w:right="13"/>
        <w:jc w:val="both"/>
        <w:rPr>
          <w:rFonts w:ascii="Book Antiqua" w:eastAsia="Book Antiqua" w:hAnsi="Book Antiqua" w:cs="Book Antiqua"/>
          <w:b/>
          <w:sz w:val="24"/>
          <w:szCs w:val="24"/>
        </w:rPr>
      </w:pPr>
      <w:proofErr w:type="spellStart"/>
      <w:r w:rsidRPr="006F3F43">
        <w:rPr>
          <w:rFonts w:ascii="Book Antiqua" w:eastAsia="Book Antiqua" w:hAnsi="Book Antiqua" w:cs="Book Antiqua"/>
          <w:b/>
          <w:sz w:val="24"/>
          <w:szCs w:val="24"/>
        </w:rPr>
        <w:t>Pengaruh</w:t>
      </w:r>
      <w:proofErr w:type="spellEnd"/>
      <w:r w:rsidRPr="006F3F43">
        <w:rPr>
          <w:rFonts w:ascii="Book Antiqua" w:eastAsia="Book Antiqua" w:hAnsi="Book Antiqua" w:cs="Book Antiqua"/>
          <w:b/>
          <w:sz w:val="24"/>
          <w:szCs w:val="24"/>
        </w:rPr>
        <w:t xml:space="preserve"> </w:t>
      </w:r>
      <w:proofErr w:type="spellStart"/>
      <w:r w:rsidR="00997C8A" w:rsidRPr="00997C8A">
        <w:rPr>
          <w:rFonts w:ascii="Book Antiqua" w:eastAsia="Book Antiqua" w:hAnsi="Book Antiqua" w:cs="Book Antiqua"/>
          <w:b/>
          <w:sz w:val="24"/>
          <w:szCs w:val="24"/>
        </w:rPr>
        <w:t>Orientasi</w:t>
      </w:r>
      <w:proofErr w:type="spellEnd"/>
      <w:r w:rsidR="00997C8A" w:rsidRPr="00997C8A">
        <w:rPr>
          <w:rFonts w:ascii="Book Antiqua" w:eastAsia="Book Antiqua" w:hAnsi="Book Antiqua" w:cs="Book Antiqua"/>
          <w:b/>
          <w:sz w:val="24"/>
          <w:szCs w:val="24"/>
        </w:rPr>
        <w:t xml:space="preserve"> Pasar </w:t>
      </w:r>
      <w:proofErr w:type="spellStart"/>
      <w:r w:rsidR="00997C8A" w:rsidRPr="00997C8A">
        <w:rPr>
          <w:rFonts w:ascii="Book Antiqua" w:eastAsia="Book Antiqua" w:hAnsi="Book Antiqua" w:cs="Book Antiqua"/>
          <w:b/>
          <w:sz w:val="24"/>
          <w:szCs w:val="24"/>
        </w:rPr>
        <w:t>Terhadap</w:t>
      </w:r>
      <w:proofErr w:type="spellEnd"/>
      <w:r w:rsidR="00997C8A" w:rsidRPr="00997C8A">
        <w:rPr>
          <w:rFonts w:ascii="Book Antiqua" w:eastAsia="Book Antiqua" w:hAnsi="Book Antiqua" w:cs="Book Antiqua"/>
          <w:b/>
          <w:sz w:val="24"/>
          <w:szCs w:val="24"/>
        </w:rPr>
        <w:t xml:space="preserve"> Keputusan </w:t>
      </w:r>
      <w:proofErr w:type="spellStart"/>
      <w:r w:rsidR="00997C8A" w:rsidRPr="00997C8A">
        <w:rPr>
          <w:rFonts w:ascii="Book Antiqua" w:eastAsia="Book Antiqua" w:hAnsi="Book Antiqua" w:cs="Book Antiqua"/>
          <w:b/>
          <w:sz w:val="24"/>
          <w:szCs w:val="24"/>
        </w:rPr>
        <w:t>Pembelian</w:t>
      </w:r>
      <w:proofErr w:type="spellEnd"/>
      <w:r w:rsidR="00997C8A" w:rsidRPr="00997C8A">
        <w:rPr>
          <w:rFonts w:ascii="Book Antiqua" w:eastAsia="Book Antiqua" w:hAnsi="Book Antiqua" w:cs="Book Antiqua"/>
          <w:b/>
          <w:sz w:val="24"/>
          <w:szCs w:val="24"/>
        </w:rPr>
        <w:t xml:space="preserve"> </w:t>
      </w:r>
    </w:p>
    <w:p w14:paraId="58DC2DF8" w14:textId="479E72B1" w:rsidR="00997C8A" w:rsidRPr="00997C8A" w:rsidRDefault="00AF4148" w:rsidP="00997C8A">
      <w:pPr>
        <w:spacing w:line="360" w:lineRule="auto"/>
        <w:ind w:right="13"/>
        <w:jc w:val="both"/>
        <w:rPr>
          <w:rFonts w:ascii="Book Antiqua" w:eastAsia="Book Antiqua" w:hAnsi="Book Antiqua" w:cs="Book Antiqua"/>
          <w:bCs/>
          <w:sz w:val="24"/>
          <w:szCs w:val="24"/>
        </w:rPr>
      </w:pPr>
      <w:r w:rsidRPr="00AF4148">
        <w:rPr>
          <w:rFonts w:ascii="Book Antiqua" w:eastAsia="Book Antiqua" w:hAnsi="Book Antiqua" w:cs="Book Antiqua"/>
          <w:bCs/>
          <w:sz w:val="24"/>
          <w:szCs w:val="24"/>
        </w:rPr>
        <w:t xml:space="preserve">Salah </w:t>
      </w:r>
      <w:proofErr w:type="spellStart"/>
      <w:r w:rsidRPr="00AF4148">
        <w:rPr>
          <w:rFonts w:ascii="Book Antiqua" w:eastAsia="Book Antiqua" w:hAnsi="Book Antiqua" w:cs="Book Antiqua"/>
          <w:bCs/>
          <w:sz w:val="24"/>
          <w:szCs w:val="24"/>
        </w:rPr>
        <w:t>satu</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kunci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keberhasilan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bisnis</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adalah</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orientasi</w:t>
      </w:r>
      <w:proofErr w:type="spellEnd"/>
      <w:r w:rsidRPr="00AF4148">
        <w:rPr>
          <w:rFonts w:ascii="Book Antiqua" w:eastAsia="Book Antiqua" w:hAnsi="Book Antiqua" w:cs="Book Antiqua"/>
          <w:bCs/>
          <w:sz w:val="24"/>
          <w:szCs w:val="24"/>
        </w:rPr>
        <w:t xml:space="preserve"> pasar. Perusahaan yang </w:t>
      </w:r>
      <w:proofErr w:type="spellStart"/>
      <w:r w:rsidRPr="00AF4148">
        <w:rPr>
          <w:rFonts w:ascii="Book Antiqua" w:eastAsia="Book Antiqua" w:hAnsi="Book Antiqua" w:cs="Book Antiqua"/>
          <w:bCs/>
          <w:sz w:val="24"/>
          <w:szCs w:val="24"/>
        </w:rPr>
        <w:t>berorientasi</w:t>
      </w:r>
      <w:proofErr w:type="spellEnd"/>
      <w:r w:rsidRPr="00AF4148">
        <w:rPr>
          <w:rFonts w:ascii="Book Antiqua" w:eastAsia="Book Antiqua" w:hAnsi="Book Antiqua" w:cs="Book Antiqua"/>
          <w:bCs/>
          <w:sz w:val="24"/>
          <w:szCs w:val="24"/>
        </w:rPr>
        <w:t xml:space="preserve"> pasar </w:t>
      </w:r>
      <w:proofErr w:type="spellStart"/>
      <w:r w:rsidRPr="00AF4148">
        <w:rPr>
          <w:rFonts w:ascii="Book Antiqua" w:eastAsia="Book Antiqua" w:hAnsi="Book Antiqua" w:cs="Book Antiqua"/>
          <w:bCs/>
          <w:sz w:val="24"/>
          <w:szCs w:val="24"/>
        </w:rPr>
        <w:t>memiliki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keunggulan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kompetitif</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dibandingkan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dengan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pesaingnya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karena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mereka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dapat</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menanggapi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perubahan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kebutuhan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konsumen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dengan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lebih</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cepat</w:t>
      </w:r>
      <w:proofErr w:type="spellEnd"/>
      <w:r w:rsidRPr="00AF4148">
        <w:rPr>
          <w:rFonts w:ascii="Book Antiqua" w:eastAsia="Book Antiqua" w:hAnsi="Book Antiqua" w:cs="Book Antiqua"/>
          <w:bCs/>
          <w:sz w:val="24"/>
          <w:szCs w:val="24"/>
        </w:rPr>
        <w:t xml:space="preserve"> dan </w:t>
      </w:r>
      <w:proofErr w:type="spellStart"/>
      <w:r w:rsidRPr="00AF4148">
        <w:rPr>
          <w:rFonts w:ascii="Book Antiqua" w:eastAsia="Book Antiqua" w:hAnsi="Book Antiqua" w:cs="Book Antiqua"/>
          <w:bCs/>
          <w:sz w:val="24"/>
          <w:szCs w:val="24"/>
        </w:rPr>
        <w:t>menawarkan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solusi</w:t>
      </w:r>
      <w:proofErr w:type="spellEnd"/>
      <w:r w:rsidRPr="00AF4148">
        <w:rPr>
          <w:rFonts w:ascii="Book Antiqua" w:eastAsia="Book Antiqua" w:hAnsi="Book Antiqua" w:cs="Book Antiqua"/>
          <w:bCs/>
          <w:sz w:val="24"/>
          <w:szCs w:val="24"/>
        </w:rPr>
        <w:t xml:space="preserve"> yang </w:t>
      </w:r>
      <w:proofErr w:type="spellStart"/>
      <w:r w:rsidRPr="00AF4148">
        <w:rPr>
          <w:rFonts w:ascii="Book Antiqua" w:eastAsia="Book Antiqua" w:hAnsi="Book Antiqua" w:cs="Book Antiqua"/>
          <w:bCs/>
          <w:sz w:val="24"/>
          <w:szCs w:val="24"/>
        </w:rPr>
        <w:t>lebih</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baik</w:t>
      </w:r>
      <w:proofErr w:type="spellEnd"/>
      <w:r>
        <w:rPr>
          <w:rFonts w:ascii="Book Antiqua" w:eastAsia="Book Antiqua" w:hAnsi="Book Antiqua" w:cs="Book Antiqua"/>
          <w:bCs/>
          <w:sz w:val="24"/>
          <w:szCs w:val="24"/>
        </w:rPr>
        <w:t xml:space="preserve"> </w:t>
      </w:r>
      <w:r w:rsidR="00997C8A" w:rsidRPr="00997C8A">
        <w:rPr>
          <w:rFonts w:ascii="Book Antiqua" w:eastAsia="Book Antiqua" w:hAnsi="Book Antiqua" w:cs="Book Antiqua"/>
          <w:bCs/>
          <w:sz w:val="24"/>
          <w:szCs w:val="24"/>
        </w:rPr>
        <w:t>(</w:t>
      </w:r>
      <w:proofErr w:type="spellStart"/>
      <w:r w:rsidR="00997C8A" w:rsidRPr="00997C8A">
        <w:rPr>
          <w:rFonts w:ascii="Book Antiqua" w:eastAsia="Book Antiqua" w:hAnsi="Book Antiqua" w:cs="Book Antiqua"/>
          <w:bCs/>
          <w:sz w:val="24"/>
          <w:szCs w:val="24"/>
        </w:rPr>
        <w:t>Permatasari</w:t>
      </w:r>
      <w:proofErr w:type="spellEnd"/>
      <w:r w:rsidR="00997C8A" w:rsidRPr="00997C8A">
        <w:rPr>
          <w:rFonts w:ascii="Book Antiqua" w:eastAsia="Book Antiqua" w:hAnsi="Book Antiqua" w:cs="Book Antiqua"/>
          <w:bCs/>
          <w:sz w:val="24"/>
          <w:szCs w:val="24"/>
        </w:rPr>
        <w:t xml:space="preserve"> et al., 2022). </w:t>
      </w:r>
      <w:proofErr w:type="spellStart"/>
      <w:r w:rsidR="00997C8A" w:rsidRPr="00997C8A">
        <w:rPr>
          <w:rFonts w:ascii="Book Antiqua" w:eastAsia="Book Antiqua" w:hAnsi="Book Antiqua" w:cs="Book Antiqua"/>
          <w:bCs/>
          <w:sz w:val="24"/>
          <w:szCs w:val="24"/>
        </w:rPr>
        <w:t>Berdasrakan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hasil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analisis</w:t>
      </w:r>
      <w:proofErr w:type="spellEnd"/>
      <w:r w:rsidR="00997C8A" w:rsidRPr="00997C8A">
        <w:rPr>
          <w:rFonts w:ascii="Book Antiqua" w:eastAsia="Book Antiqua" w:hAnsi="Book Antiqua" w:cs="Book Antiqua"/>
          <w:bCs/>
          <w:sz w:val="24"/>
          <w:szCs w:val="24"/>
        </w:rPr>
        <w:t xml:space="preserve"> uji t (</w:t>
      </w:r>
      <w:proofErr w:type="spellStart"/>
      <w:r w:rsidR="00997C8A" w:rsidRPr="00997C8A">
        <w:rPr>
          <w:rFonts w:ascii="Book Antiqua" w:eastAsia="Book Antiqua" w:hAnsi="Book Antiqua" w:cs="Book Antiqua"/>
          <w:bCs/>
          <w:sz w:val="24"/>
          <w:szCs w:val="24"/>
        </w:rPr>
        <w:t>parsial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memperoleh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0,000 </w:t>
      </w:r>
      <w:proofErr w:type="spellStart"/>
      <w:r w:rsidR="00997C8A" w:rsidRPr="00997C8A">
        <w:rPr>
          <w:rFonts w:ascii="Book Antiqua" w:eastAsia="Book Antiqua" w:hAnsi="Book Antiqua" w:cs="Book Antiqua"/>
          <w:bCs/>
          <w:sz w:val="24"/>
          <w:szCs w:val="24"/>
        </w:rPr>
        <w:t>bahwa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tersebut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lebih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kecil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dari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taraf</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0,05. </w:t>
      </w:r>
      <w:proofErr w:type="spellStart"/>
      <w:r w:rsidR="00997C8A" w:rsidRPr="00997C8A">
        <w:rPr>
          <w:rFonts w:ascii="Book Antiqua" w:eastAsia="Book Antiqua" w:hAnsi="Book Antiqua" w:cs="Book Antiqua"/>
          <w:bCs/>
          <w:sz w:val="24"/>
          <w:szCs w:val="24"/>
        </w:rPr>
        <w:t>Sedangkan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untuk</w:t>
      </w:r>
      <w:proofErr w:type="spellEnd"/>
      <w:r w:rsidR="00997C8A" w:rsidRPr="00997C8A">
        <w:rPr>
          <w:rFonts w:ascii="Book Antiqua" w:eastAsia="Book Antiqua" w:hAnsi="Book Antiqua" w:cs="Book Antiqua"/>
          <w:bCs/>
          <w:sz w:val="24"/>
          <w:szCs w:val="24"/>
        </w:rPr>
        <w:t xml:space="preserve"> t </w:t>
      </w:r>
      <w:proofErr w:type="spellStart"/>
      <w:r w:rsidR="00997C8A" w:rsidRPr="00997C8A">
        <w:rPr>
          <w:rFonts w:ascii="Book Antiqua" w:eastAsia="Book Antiqua" w:hAnsi="Book Antiqua" w:cs="Book Antiqua"/>
          <w:bCs/>
          <w:sz w:val="24"/>
          <w:szCs w:val="24"/>
        </w:rPr>
        <w:t>hitung</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didapatkan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8,109 &gt; </w:t>
      </w:r>
      <w:proofErr w:type="spellStart"/>
      <w:r w:rsidR="00997C8A" w:rsidRPr="00997C8A">
        <w:rPr>
          <w:rFonts w:ascii="Book Antiqua" w:eastAsia="Book Antiqua" w:hAnsi="Book Antiqua" w:cs="Book Antiqua"/>
          <w:bCs/>
          <w:sz w:val="24"/>
          <w:szCs w:val="24"/>
        </w:rPr>
        <w:t>dari</w:t>
      </w:r>
      <w:proofErr w:type="spellEnd"/>
      <w:r w:rsidR="00997C8A" w:rsidRPr="00997C8A">
        <w:rPr>
          <w:rFonts w:ascii="Book Antiqua" w:eastAsia="Book Antiqua" w:hAnsi="Book Antiqua" w:cs="Book Antiqua"/>
          <w:bCs/>
          <w:sz w:val="24"/>
          <w:szCs w:val="24"/>
        </w:rPr>
        <w:t xml:space="preserve"> t </w:t>
      </w:r>
      <w:proofErr w:type="spellStart"/>
      <w:r w:rsidR="00997C8A" w:rsidRPr="00997C8A">
        <w:rPr>
          <w:rFonts w:ascii="Book Antiqua" w:eastAsia="Book Antiqua" w:hAnsi="Book Antiqua" w:cs="Book Antiqua"/>
          <w:bCs/>
          <w:sz w:val="24"/>
          <w:szCs w:val="24"/>
        </w:rPr>
        <w:t>tabel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1,985. </w:t>
      </w:r>
      <w:proofErr w:type="spellStart"/>
      <w:r w:rsidR="00997C8A" w:rsidRPr="00997C8A">
        <w:rPr>
          <w:rFonts w:ascii="Book Antiqua" w:eastAsia="Book Antiqua" w:hAnsi="Book Antiqua" w:cs="Book Antiqua"/>
          <w:bCs/>
          <w:sz w:val="24"/>
          <w:szCs w:val="24"/>
        </w:rPr>
        <w:t>Maka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berdasarkan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hasil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tersebut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dapat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dinyatakan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bahwa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variabel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orientasi</w:t>
      </w:r>
      <w:proofErr w:type="spellEnd"/>
      <w:r w:rsidR="00997C8A" w:rsidRPr="00997C8A">
        <w:rPr>
          <w:rFonts w:ascii="Book Antiqua" w:eastAsia="Book Antiqua" w:hAnsi="Book Antiqua" w:cs="Book Antiqua"/>
          <w:bCs/>
          <w:sz w:val="24"/>
          <w:szCs w:val="24"/>
        </w:rPr>
        <w:t xml:space="preserve"> pasar </w:t>
      </w:r>
      <w:proofErr w:type="spellStart"/>
      <w:r w:rsidR="00997C8A" w:rsidRPr="00997C8A">
        <w:rPr>
          <w:rFonts w:ascii="Book Antiqua" w:eastAsia="Book Antiqua" w:hAnsi="Book Antiqua" w:cs="Book Antiqua"/>
          <w:bCs/>
          <w:sz w:val="24"/>
          <w:szCs w:val="24"/>
        </w:rPr>
        <w:t>berpengaruh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terhadap</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variabel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keputusan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pembelian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Segmentasi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konsumen</w:t>
      </w:r>
      <w:proofErr w:type="spellEnd"/>
      <w:r w:rsidR="00997C8A" w:rsidRPr="00997C8A">
        <w:rPr>
          <w:rFonts w:ascii="Book Antiqua" w:eastAsia="Book Antiqua" w:hAnsi="Book Antiqua" w:cs="Book Antiqua"/>
          <w:bCs/>
          <w:sz w:val="24"/>
          <w:szCs w:val="24"/>
        </w:rPr>
        <w:t xml:space="preserve"> pada </w:t>
      </w:r>
      <w:proofErr w:type="spellStart"/>
      <w:r w:rsidR="00997C8A" w:rsidRPr="00997C8A">
        <w:rPr>
          <w:rFonts w:ascii="Book Antiqua" w:eastAsia="Book Antiqua" w:hAnsi="Book Antiqua" w:cs="Book Antiqua"/>
          <w:bCs/>
          <w:sz w:val="24"/>
          <w:szCs w:val="24"/>
        </w:rPr>
        <w:t>mutiara</w:t>
      </w:r>
      <w:proofErr w:type="spellEnd"/>
      <w:r w:rsidR="00997C8A" w:rsidRPr="00997C8A">
        <w:rPr>
          <w:rFonts w:ascii="Book Antiqua" w:eastAsia="Book Antiqua" w:hAnsi="Book Antiqua" w:cs="Book Antiqua"/>
          <w:bCs/>
          <w:sz w:val="24"/>
          <w:szCs w:val="24"/>
        </w:rPr>
        <w:t xml:space="preserve"> fish </w:t>
      </w:r>
      <w:proofErr w:type="spellStart"/>
      <w:r w:rsidR="00997C8A" w:rsidRPr="00997C8A">
        <w:rPr>
          <w:rFonts w:ascii="Book Antiqua" w:eastAsia="Book Antiqua" w:hAnsi="Book Antiqua" w:cs="Book Antiqua"/>
          <w:bCs/>
          <w:sz w:val="24"/>
          <w:szCs w:val="24"/>
        </w:rPr>
        <w:t>ditinjau</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dari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usia</w:t>
      </w:r>
      <w:proofErr w:type="spellEnd"/>
      <w:r w:rsidR="00997C8A" w:rsidRPr="00997C8A">
        <w:rPr>
          <w:rFonts w:ascii="Book Antiqua" w:eastAsia="Book Antiqua" w:hAnsi="Book Antiqua" w:cs="Book Antiqua"/>
          <w:bCs/>
          <w:sz w:val="24"/>
          <w:szCs w:val="24"/>
        </w:rPr>
        <w:t xml:space="preserve"> 17-25 </w:t>
      </w:r>
      <w:proofErr w:type="spellStart"/>
      <w:r w:rsidR="00997C8A" w:rsidRPr="00997C8A">
        <w:rPr>
          <w:rFonts w:ascii="Book Antiqua" w:eastAsia="Book Antiqua" w:hAnsi="Book Antiqua" w:cs="Book Antiqua"/>
          <w:bCs/>
          <w:sz w:val="24"/>
          <w:szCs w:val="24"/>
        </w:rPr>
        <w:t>tahun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dengan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jenis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kelamin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laki-laki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dengan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latar</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belakang</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sebagai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pelajar</w:t>
      </w:r>
      <w:proofErr w:type="spellEnd"/>
      <w:r w:rsidR="00997C8A" w:rsidRPr="00997C8A">
        <w:rPr>
          <w:rFonts w:ascii="Book Antiqua" w:eastAsia="Book Antiqua" w:hAnsi="Book Antiqua" w:cs="Book Antiqua"/>
          <w:bCs/>
          <w:sz w:val="24"/>
          <w:szCs w:val="24"/>
        </w:rPr>
        <w:t>/</w:t>
      </w:r>
      <w:proofErr w:type="spellStart"/>
      <w:r w:rsidR="00997C8A" w:rsidRPr="00997C8A">
        <w:rPr>
          <w:rFonts w:ascii="Book Antiqua" w:eastAsia="Book Antiqua" w:hAnsi="Book Antiqua" w:cs="Book Antiqua"/>
          <w:bCs/>
          <w:sz w:val="24"/>
          <w:szCs w:val="24"/>
        </w:rPr>
        <w:t>mahasiswa</w:t>
      </w:r>
      <w:proofErr w:type="spellEnd"/>
      <w:r w:rsidR="00997C8A" w:rsidRPr="00997C8A">
        <w:rPr>
          <w:rFonts w:ascii="Book Antiqua" w:eastAsia="Book Antiqua" w:hAnsi="Book Antiqua" w:cs="Book Antiqua"/>
          <w:bCs/>
          <w:sz w:val="24"/>
          <w:szCs w:val="24"/>
        </w:rPr>
        <w:t xml:space="preserve"> yang paling </w:t>
      </w:r>
      <w:proofErr w:type="spellStart"/>
      <w:r w:rsidR="00997C8A" w:rsidRPr="00997C8A">
        <w:rPr>
          <w:rFonts w:ascii="Book Antiqua" w:eastAsia="Book Antiqua" w:hAnsi="Book Antiqua" w:cs="Book Antiqua"/>
          <w:bCs/>
          <w:sz w:val="24"/>
          <w:szCs w:val="24"/>
        </w:rPr>
        <w:t>dominan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dalam</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melakukan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pembelian</w:t>
      </w:r>
      <w:proofErr w:type="spellEnd"/>
      <w:r w:rsidR="00997C8A" w:rsidRPr="00997C8A">
        <w:rPr>
          <w:rFonts w:ascii="Book Antiqua" w:eastAsia="Book Antiqua" w:hAnsi="Book Antiqua" w:cs="Book Antiqua"/>
          <w:bCs/>
          <w:sz w:val="24"/>
          <w:szCs w:val="24"/>
        </w:rPr>
        <w:t xml:space="preserve"> pada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mutiara</w:t>
      </w:r>
      <w:proofErr w:type="spellEnd"/>
      <w:r w:rsidR="00997C8A" w:rsidRPr="00997C8A">
        <w:rPr>
          <w:rFonts w:ascii="Book Antiqua" w:eastAsia="Book Antiqua" w:hAnsi="Book Antiqua" w:cs="Book Antiqua"/>
          <w:bCs/>
          <w:sz w:val="24"/>
          <w:szCs w:val="24"/>
        </w:rPr>
        <w:t xml:space="preserve"> fish.</w:t>
      </w:r>
    </w:p>
    <w:p w14:paraId="11DC5957" w14:textId="77777777" w:rsidR="00997C8A" w:rsidRPr="00997C8A" w:rsidRDefault="00997C8A" w:rsidP="00997C8A">
      <w:pPr>
        <w:spacing w:line="360" w:lineRule="auto"/>
        <w:ind w:right="13"/>
        <w:jc w:val="both"/>
        <w:rPr>
          <w:rFonts w:ascii="Book Antiqua" w:eastAsia="Book Antiqua" w:hAnsi="Book Antiqua" w:cs="Book Antiqua"/>
          <w:bCs/>
          <w:sz w:val="24"/>
          <w:szCs w:val="24"/>
        </w:rPr>
      </w:pPr>
      <w:r w:rsidRPr="00997C8A">
        <w:rPr>
          <w:rFonts w:ascii="Book Antiqua" w:eastAsia="Book Antiqua" w:hAnsi="Book Antiqua" w:cs="Book Antiqua"/>
          <w:bCs/>
          <w:sz w:val="24"/>
          <w:szCs w:val="24"/>
        </w:rPr>
        <w:t xml:space="preserve">Hasil </w:t>
      </w:r>
      <w:proofErr w:type="spellStart"/>
      <w:r w:rsidRPr="00997C8A">
        <w:rPr>
          <w:rFonts w:ascii="Book Antiqua" w:eastAsia="Book Antiqua" w:hAnsi="Book Antiqua" w:cs="Book Antiqua"/>
          <w:bCs/>
          <w:sz w:val="24"/>
          <w:szCs w:val="24"/>
        </w:rPr>
        <w:t>jawaban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responden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tentang</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variabel</w:t>
      </w:r>
      <w:proofErr w:type="spellEnd"/>
      <w:r w:rsidRPr="00997C8A">
        <w:rPr>
          <w:rFonts w:ascii="Book Antiqua" w:eastAsia="Book Antiqua" w:hAnsi="Book Antiqua" w:cs="Book Antiqua"/>
          <w:bCs/>
          <w:sz w:val="24"/>
          <w:szCs w:val="24"/>
        </w:rPr>
        <w:t xml:space="preserve"> </w:t>
      </w:r>
      <w:proofErr w:type="spellStart"/>
      <w:proofErr w:type="gramStart"/>
      <w:r w:rsidRPr="00997C8A">
        <w:rPr>
          <w:rFonts w:ascii="Book Antiqua" w:eastAsia="Book Antiqua" w:hAnsi="Book Antiqua" w:cs="Book Antiqua"/>
          <w:bCs/>
          <w:sz w:val="24"/>
          <w:szCs w:val="24"/>
        </w:rPr>
        <w:t>orientasi</w:t>
      </w:r>
      <w:proofErr w:type="spellEnd"/>
      <w:r w:rsidRPr="00997C8A">
        <w:rPr>
          <w:rFonts w:ascii="Book Antiqua" w:eastAsia="Book Antiqua" w:hAnsi="Book Antiqua" w:cs="Book Antiqua"/>
          <w:bCs/>
          <w:sz w:val="24"/>
          <w:szCs w:val="24"/>
        </w:rPr>
        <w:t xml:space="preserve">  pasar</w:t>
      </w:r>
      <w:proofErr w:type="gram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mendorong</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perusahaan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mutiara</w:t>
      </w:r>
      <w:proofErr w:type="spellEnd"/>
      <w:r w:rsidRPr="00997C8A">
        <w:rPr>
          <w:rFonts w:ascii="Book Antiqua" w:eastAsia="Book Antiqua" w:hAnsi="Book Antiqua" w:cs="Book Antiqua"/>
          <w:bCs/>
          <w:sz w:val="24"/>
          <w:szCs w:val="24"/>
        </w:rPr>
        <w:t xml:space="preserve"> fish </w:t>
      </w:r>
      <w:proofErr w:type="spellStart"/>
      <w:r w:rsidRPr="00997C8A">
        <w:rPr>
          <w:rFonts w:ascii="Book Antiqua" w:eastAsia="Book Antiqua" w:hAnsi="Book Antiqua" w:cs="Book Antiqua"/>
          <w:bCs/>
          <w:sz w:val="24"/>
          <w:szCs w:val="24"/>
        </w:rPr>
        <w:t>untuk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membangun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hubungan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kuat</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jangka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panjang</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pelanggan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Pelanggan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merasa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dihargai</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diperhatikan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cenderung</w:t>
      </w:r>
      <w:proofErr w:type="spellEnd"/>
      <w:r w:rsidRPr="00997C8A">
        <w:rPr>
          <w:rFonts w:ascii="Book Antiqua" w:eastAsia="Book Antiqua" w:hAnsi="Book Antiqua" w:cs="Book Antiqua"/>
          <w:bCs/>
          <w:sz w:val="24"/>
          <w:szCs w:val="24"/>
        </w:rPr>
        <w:t xml:space="preserve"> loyal </w:t>
      </w:r>
      <w:proofErr w:type="spellStart"/>
      <w:r w:rsidRPr="00997C8A">
        <w:rPr>
          <w:rFonts w:ascii="Book Antiqua" w:eastAsia="Book Antiqua" w:hAnsi="Book Antiqua" w:cs="Book Antiqua"/>
          <w:bCs/>
          <w:sz w:val="24"/>
          <w:szCs w:val="24"/>
        </w:rPr>
        <w:t>terhadap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merek</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lebih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sering</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melakukan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(Maulana et al., 2024). </w:t>
      </w:r>
      <w:proofErr w:type="gramStart"/>
      <w:r w:rsidRPr="00997C8A">
        <w:rPr>
          <w:rFonts w:ascii="Book Antiqua" w:eastAsia="Book Antiqua" w:hAnsi="Book Antiqua" w:cs="Book Antiqua"/>
          <w:bCs/>
          <w:sz w:val="24"/>
          <w:szCs w:val="24"/>
        </w:rPr>
        <w:t xml:space="preserve">Perusahaan  </w:t>
      </w:r>
      <w:proofErr w:type="spellStart"/>
      <w:r w:rsidRPr="00997C8A">
        <w:rPr>
          <w:rFonts w:ascii="Book Antiqua" w:eastAsia="Book Antiqua" w:hAnsi="Book Antiqua" w:cs="Book Antiqua"/>
          <w:bCs/>
          <w:sz w:val="24"/>
          <w:szCs w:val="24"/>
        </w:rPr>
        <w:t>mutiara</w:t>
      </w:r>
      <w:proofErr w:type="spellEnd"/>
      <w:proofErr w:type="gramEnd"/>
      <w:r w:rsidRPr="00997C8A">
        <w:rPr>
          <w:rFonts w:ascii="Book Antiqua" w:eastAsia="Book Antiqua" w:hAnsi="Book Antiqua" w:cs="Book Antiqua"/>
          <w:bCs/>
          <w:sz w:val="24"/>
          <w:szCs w:val="24"/>
        </w:rPr>
        <w:t xml:space="preserve"> fish </w:t>
      </w:r>
      <w:proofErr w:type="spellStart"/>
      <w:r w:rsidRPr="00997C8A">
        <w:rPr>
          <w:rFonts w:ascii="Book Antiqua" w:eastAsia="Book Antiqua" w:hAnsi="Book Antiqua" w:cs="Book Antiqua"/>
          <w:bCs/>
          <w:sz w:val="24"/>
          <w:szCs w:val="24"/>
        </w:rPr>
        <w:t>dapat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melakukan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riset</w:t>
      </w:r>
      <w:proofErr w:type="spellEnd"/>
      <w:r w:rsidRPr="00997C8A">
        <w:rPr>
          <w:rFonts w:ascii="Book Antiqua" w:eastAsia="Book Antiqua" w:hAnsi="Book Antiqua" w:cs="Book Antiqua"/>
          <w:bCs/>
          <w:sz w:val="24"/>
          <w:szCs w:val="24"/>
        </w:rPr>
        <w:t xml:space="preserve">  pasar  yang </w:t>
      </w:r>
      <w:proofErr w:type="spellStart"/>
      <w:r w:rsidRPr="00997C8A">
        <w:rPr>
          <w:rFonts w:ascii="Book Antiqua" w:eastAsia="Book Antiqua" w:hAnsi="Book Antiqua" w:cs="Book Antiqua"/>
          <w:bCs/>
          <w:sz w:val="24"/>
          <w:szCs w:val="24"/>
        </w:rPr>
        <w:t>mendalam</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untuk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memahami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kebutuhan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keinginan</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perilaku</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konsumen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pemahaman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baik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ini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perusahaan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dapat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mengembangkan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benar-benar</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sesuai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apa</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dicari</w:t>
      </w:r>
      <w:proofErr w:type="spellEnd"/>
      <w:r w:rsidRPr="00997C8A">
        <w:rPr>
          <w:rFonts w:ascii="Book Antiqua" w:eastAsia="Book Antiqua" w:hAnsi="Book Antiqua" w:cs="Book Antiqua"/>
          <w:bCs/>
          <w:sz w:val="24"/>
          <w:szCs w:val="24"/>
        </w:rPr>
        <w:t xml:space="preserve"> oleh </w:t>
      </w:r>
      <w:proofErr w:type="spellStart"/>
      <w:r w:rsidRPr="00997C8A">
        <w:rPr>
          <w:rFonts w:ascii="Book Antiqua" w:eastAsia="Book Antiqua" w:hAnsi="Book Antiqua" w:cs="Book Antiqua"/>
          <w:bCs/>
          <w:sz w:val="24"/>
          <w:szCs w:val="24"/>
        </w:rPr>
        <w:t>konsumen</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mutiara</w:t>
      </w:r>
      <w:proofErr w:type="spellEnd"/>
      <w:r w:rsidRPr="00997C8A">
        <w:rPr>
          <w:rFonts w:ascii="Book Antiqua" w:eastAsia="Book Antiqua" w:hAnsi="Book Antiqua" w:cs="Book Antiqua"/>
          <w:bCs/>
          <w:sz w:val="24"/>
          <w:szCs w:val="24"/>
        </w:rPr>
        <w:t xml:space="preserve"> fish </w:t>
      </w:r>
      <w:proofErr w:type="spellStart"/>
      <w:r w:rsidRPr="00997C8A">
        <w:rPr>
          <w:rFonts w:ascii="Book Antiqua" w:eastAsia="Book Antiqua" w:hAnsi="Book Antiqua" w:cs="Book Antiqua"/>
          <w:bCs/>
          <w:sz w:val="24"/>
          <w:szCs w:val="24"/>
        </w:rPr>
        <w:t>dapat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berkomunikasi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pelanggan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secara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efektif</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baik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melalui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iklan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promosi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maupun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layanan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pelanggan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Komunikasi</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baik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akan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membantu</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pelanggan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memahami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nilai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tambah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dari</w:t>
      </w:r>
      <w:proofErr w:type="spellEnd"/>
      <w:r w:rsidRPr="00997C8A">
        <w:rPr>
          <w:rFonts w:ascii="Book Antiqua" w:eastAsia="Book Antiqua" w:hAnsi="Book Antiqua" w:cs="Book Antiqua"/>
          <w:bCs/>
          <w:sz w:val="24"/>
          <w:szCs w:val="24"/>
        </w:rPr>
        <w:t xml:space="preserve"> </w:t>
      </w:r>
      <w:proofErr w:type="spellStart"/>
      <w:proofErr w:type="gram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yang</w:t>
      </w:r>
      <w:proofErr w:type="gram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ditawarkan</w:t>
      </w:r>
      <w:proofErr w:type="spellEnd"/>
      <w:r w:rsidRPr="00997C8A">
        <w:rPr>
          <w:rFonts w:ascii="Book Antiqua" w:eastAsia="Book Antiqua" w:hAnsi="Book Antiqua" w:cs="Book Antiqua"/>
          <w:bCs/>
          <w:sz w:val="24"/>
          <w:szCs w:val="24"/>
        </w:rPr>
        <w:t xml:space="preserve">. Hasil </w:t>
      </w:r>
      <w:proofErr w:type="spellStart"/>
      <w:r w:rsidRPr="00997C8A">
        <w:rPr>
          <w:rFonts w:ascii="Book Antiqua" w:eastAsia="Book Antiqua" w:hAnsi="Book Antiqua" w:cs="Book Antiqua"/>
          <w:bCs/>
          <w:sz w:val="24"/>
          <w:szCs w:val="24"/>
        </w:rPr>
        <w:t>ini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sejalan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dilakukan</w:t>
      </w:r>
      <w:proofErr w:type="spellEnd"/>
      <w:r w:rsidRPr="00997C8A">
        <w:rPr>
          <w:rFonts w:ascii="Book Antiqua" w:eastAsia="Book Antiqua" w:hAnsi="Book Antiqua" w:cs="Book Antiqua"/>
          <w:bCs/>
          <w:sz w:val="24"/>
          <w:szCs w:val="24"/>
        </w:rPr>
        <w:t xml:space="preserve"> oleh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{"citationItems":[{"id":"ITEM-1","itemData":{"author":[{"dropping-particle":"","family":"hasyim","given":"&amp; pudyastuti esty.","non-dropping-particle":"","parse-names":false,"suffix":""}],"container-title":"Medan","id":"ITEM-1","issued":{"date-parts":[["2022"]]},"title":"Pengaruh Promosi, Orientasi Pasardan Inovasi Produkterhadap Keputusan Pembelian Motor Pada Pt Maju Abadi Motor”","type":"article-journal"},"uris":["http://www.mendeley.com/documents/?uuid=bbb0ab15-8d50-4d88-a288-285902ac8471","http://www.mendeley.com/documents/?uuid=089993ad-88f2-4658-804e-117166228bbf"]}],"mendeley":{"formattedCitation":"(hasyim, 2022)","plainTextFormattedCitation":"(hasyim, 2022)","previouslyFormattedCitation":"(hasyim, 2022)"},"properties":{"noteIndex":0},"schema":"https://github.com/citation-style-language/schema/raw/master/csl-citation.json"}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(hasyim, 2022)</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{"citationItems":[{"id":"ITEM-1","itemData":{"author":[{"dropping-particle":"","family":"Ibrahim","given":"Afif Maulana","non-dropping-particle":"","parse-names":false,"suffix":""},{"dropping-particle":"","family":"Ali","given":"Hapzi","non-dropping-particle":"","parse-names":false,"suffix":""}],"id":"ITEM-1","issue":"1","issued":{"date-parts":[["2023"]]},"page":"53-59","title":"Pengaruh Orientasi Pasar dan Kualitas Layanan Terhadap Keputusan Pembelian","type":"article-journal","volume":"1"},"uris":["http://www.mendeley.com/documents/?uuid=fb342136-ee5e-4b3c-b11a-6f18b666d1ba"]}],"mendeley":{"formattedCitation":"(Ibrahim &amp; Ali, 2023)","plainTextFormattedCitation":"(Ibrahim &amp; Ali, 2023)","previouslyFormattedCitation":"(Ibrahim &amp; Ali, 2023)"},"properties":{"noteIndex":0},"schema":"https://github.com/citation-style-language/schema/raw/master/csl-citation.json"}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(Ibrahim &amp; Ali, 2023)</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Widiyanti</w:t>
      </w:r>
      <w:proofErr w:type="spellEnd"/>
      <w:r w:rsidRPr="00997C8A">
        <w:rPr>
          <w:rFonts w:ascii="Book Antiqua" w:eastAsia="Book Antiqua" w:hAnsi="Book Antiqua" w:cs="Book Antiqua"/>
          <w:bCs/>
          <w:sz w:val="24"/>
          <w:szCs w:val="24"/>
        </w:rPr>
        <w:t xml:space="preserve">  et  al.,  2023)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tersebut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memperoleh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bahwa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variabel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orientasi</w:t>
      </w:r>
      <w:proofErr w:type="spellEnd"/>
      <w:r w:rsidRPr="00997C8A">
        <w:rPr>
          <w:rFonts w:ascii="Book Antiqua" w:eastAsia="Book Antiqua" w:hAnsi="Book Antiqua" w:cs="Book Antiqua"/>
          <w:bCs/>
          <w:sz w:val="24"/>
          <w:szCs w:val="24"/>
        </w:rPr>
        <w:t xml:space="preserve"> pasar </w:t>
      </w:r>
      <w:proofErr w:type="spellStart"/>
      <w:r w:rsidRPr="00997C8A">
        <w:rPr>
          <w:rFonts w:ascii="Book Antiqua" w:eastAsia="Book Antiqua" w:hAnsi="Book Antiqua" w:cs="Book Antiqua"/>
          <w:bCs/>
          <w:sz w:val="24"/>
          <w:szCs w:val="24"/>
        </w:rPr>
        <w:t>berpengaruh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positif</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signifikan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terhadap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keputusan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w:t>
      </w:r>
    </w:p>
    <w:p w14:paraId="3B3ADEF0" w14:textId="3E68BBF6" w:rsidR="001E49A1" w:rsidRDefault="007D72C8" w:rsidP="001E49A1">
      <w:pPr>
        <w:spacing w:line="360" w:lineRule="auto"/>
        <w:ind w:right="13"/>
        <w:jc w:val="both"/>
        <w:rPr>
          <w:rFonts w:ascii="Book Antiqua" w:eastAsia="Book Antiqua" w:hAnsi="Book Antiqua" w:cs="Book Antiqua"/>
          <w:b/>
          <w:sz w:val="24"/>
          <w:szCs w:val="24"/>
        </w:rPr>
      </w:pPr>
      <w:proofErr w:type="spellStart"/>
      <w:r w:rsidRPr="001E49A1">
        <w:rPr>
          <w:rFonts w:ascii="Book Antiqua" w:eastAsia="Book Antiqua" w:hAnsi="Book Antiqua" w:cs="Book Antiqua"/>
          <w:b/>
          <w:sz w:val="24"/>
          <w:szCs w:val="24"/>
        </w:rPr>
        <w:t>P</w:t>
      </w:r>
      <w:r w:rsidR="006F3F43">
        <w:rPr>
          <w:rFonts w:ascii="Book Antiqua" w:eastAsia="Book Antiqua" w:hAnsi="Book Antiqua" w:cs="Book Antiqua"/>
          <w:b/>
          <w:sz w:val="24"/>
          <w:szCs w:val="24"/>
        </w:rPr>
        <w:t>engaruh</w:t>
      </w:r>
      <w:proofErr w:type="spellEnd"/>
      <w:r w:rsidR="006F3F43">
        <w:rPr>
          <w:rFonts w:ascii="Book Antiqua" w:eastAsia="Book Antiqua" w:hAnsi="Book Antiqua" w:cs="Book Antiqua"/>
          <w:b/>
          <w:sz w:val="24"/>
          <w:szCs w:val="24"/>
        </w:rPr>
        <w:t xml:space="preserve"> </w:t>
      </w:r>
      <w:proofErr w:type="spellStart"/>
      <w:r w:rsidR="00997C8A" w:rsidRPr="00997C8A">
        <w:rPr>
          <w:rFonts w:ascii="Book Antiqua" w:eastAsia="Book Antiqua" w:hAnsi="Book Antiqua" w:cs="Book Antiqua"/>
          <w:b/>
          <w:sz w:val="24"/>
          <w:szCs w:val="24"/>
        </w:rPr>
        <w:t>Kualitas</w:t>
      </w:r>
      <w:proofErr w:type="spellEnd"/>
      <w:r w:rsidR="00997C8A" w:rsidRPr="00997C8A">
        <w:rPr>
          <w:rFonts w:ascii="Book Antiqua" w:eastAsia="Book Antiqua" w:hAnsi="Book Antiqua" w:cs="Book Antiqua"/>
          <w:b/>
          <w:sz w:val="24"/>
          <w:szCs w:val="24"/>
        </w:rPr>
        <w:t xml:space="preserve"> </w:t>
      </w:r>
      <w:proofErr w:type="spellStart"/>
      <w:r w:rsidR="00997C8A" w:rsidRPr="00997C8A">
        <w:rPr>
          <w:rFonts w:ascii="Book Antiqua" w:eastAsia="Book Antiqua" w:hAnsi="Book Antiqua" w:cs="Book Antiqua"/>
          <w:b/>
          <w:sz w:val="24"/>
          <w:szCs w:val="24"/>
        </w:rPr>
        <w:t>Produk</w:t>
      </w:r>
      <w:proofErr w:type="spellEnd"/>
      <w:r w:rsidR="00997C8A" w:rsidRPr="00997C8A">
        <w:rPr>
          <w:rFonts w:ascii="Book Antiqua" w:eastAsia="Book Antiqua" w:hAnsi="Book Antiqua" w:cs="Book Antiqua"/>
          <w:b/>
          <w:sz w:val="24"/>
          <w:szCs w:val="24"/>
        </w:rPr>
        <w:t xml:space="preserve"> </w:t>
      </w:r>
      <w:proofErr w:type="spellStart"/>
      <w:r w:rsidR="00997C8A" w:rsidRPr="00997C8A">
        <w:rPr>
          <w:rFonts w:ascii="Book Antiqua" w:eastAsia="Book Antiqua" w:hAnsi="Book Antiqua" w:cs="Book Antiqua"/>
          <w:b/>
          <w:sz w:val="24"/>
          <w:szCs w:val="24"/>
        </w:rPr>
        <w:t>Terhadap</w:t>
      </w:r>
      <w:proofErr w:type="spellEnd"/>
      <w:r w:rsidR="00997C8A" w:rsidRPr="00997C8A">
        <w:rPr>
          <w:rFonts w:ascii="Book Antiqua" w:eastAsia="Book Antiqua" w:hAnsi="Book Antiqua" w:cs="Book Antiqua"/>
          <w:b/>
          <w:sz w:val="24"/>
          <w:szCs w:val="24"/>
        </w:rPr>
        <w:t xml:space="preserve"> Keputusan </w:t>
      </w:r>
      <w:proofErr w:type="spellStart"/>
      <w:r w:rsidR="00997C8A" w:rsidRPr="00997C8A">
        <w:rPr>
          <w:rFonts w:ascii="Book Antiqua" w:eastAsia="Book Antiqua" w:hAnsi="Book Antiqua" w:cs="Book Antiqua"/>
          <w:b/>
          <w:sz w:val="24"/>
          <w:szCs w:val="24"/>
        </w:rPr>
        <w:t>Pembelian</w:t>
      </w:r>
      <w:proofErr w:type="spellEnd"/>
    </w:p>
    <w:p w14:paraId="4704CB4E" w14:textId="1B35F5F2" w:rsidR="00997C8A" w:rsidRPr="00997C8A" w:rsidRDefault="00AF4148" w:rsidP="00997C8A">
      <w:pPr>
        <w:spacing w:line="360" w:lineRule="auto"/>
        <w:ind w:right="13" w:firstLine="720"/>
        <w:jc w:val="both"/>
        <w:rPr>
          <w:rFonts w:ascii="Book Antiqua" w:eastAsia="Book Antiqua" w:hAnsi="Book Antiqua" w:cs="Book Antiqua"/>
          <w:bCs/>
          <w:sz w:val="24"/>
          <w:szCs w:val="24"/>
        </w:rPr>
      </w:pPr>
      <w:r w:rsidRPr="00AF4148">
        <w:rPr>
          <w:rFonts w:ascii="Book Antiqua" w:eastAsia="Book Antiqua" w:hAnsi="Book Antiqua" w:cs="Book Antiqua"/>
          <w:bCs/>
          <w:sz w:val="24"/>
          <w:szCs w:val="24"/>
        </w:rPr>
        <w:t xml:space="preserve">Pada </w:t>
      </w:r>
      <w:proofErr w:type="spellStart"/>
      <w:r w:rsidRPr="00AF4148">
        <w:rPr>
          <w:rFonts w:ascii="Book Antiqua" w:eastAsia="Book Antiqua" w:hAnsi="Book Antiqua" w:cs="Book Antiqua"/>
          <w:bCs/>
          <w:sz w:val="24"/>
          <w:szCs w:val="24"/>
        </w:rPr>
        <w:t>hakikatnya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seseorang</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membeli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barang</w:t>
      </w:r>
      <w:proofErr w:type="spellEnd"/>
      <w:r w:rsidRPr="00AF4148">
        <w:rPr>
          <w:rFonts w:ascii="Book Antiqua" w:eastAsia="Book Antiqua" w:hAnsi="Book Antiqua" w:cs="Book Antiqua"/>
          <w:bCs/>
          <w:sz w:val="24"/>
          <w:szCs w:val="24"/>
        </w:rPr>
        <w:t xml:space="preserve"> dan </w:t>
      </w:r>
      <w:proofErr w:type="spellStart"/>
      <w:r w:rsidRPr="00AF4148">
        <w:rPr>
          <w:rFonts w:ascii="Book Antiqua" w:eastAsia="Book Antiqua" w:hAnsi="Book Antiqua" w:cs="Book Antiqua"/>
          <w:bCs/>
          <w:sz w:val="24"/>
          <w:szCs w:val="24"/>
        </w:rPr>
        <w:t>jasa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bukan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hanya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karena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mereka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ingin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memilikinya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Mereka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membeli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barang</w:t>
      </w:r>
      <w:proofErr w:type="spellEnd"/>
      <w:r w:rsidRPr="00AF4148">
        <w:rPr>
          <w:rFonts w:ascii="Book Antiqua" w:eastAsia="Book Antiqua" w:hAnsi="Book Antiqua" w:cs="Book Antiqua"/>
          <w:bCs/>
          <w:sz w:val="24"/>
          <w:szCs w:val="24"/>
        </w:rPr>
        <w:t xml:space="preserve"> dan </w:t>
      </w:r>
      <w:proofErr w:type="spellStart"/>
      <w:r w:rsidRPr="00AF4148">
        <w:rPr>
          <w:rFonts w:ascii="Book Antiqua" w:eastAsia="Book Antiqua" w:hAnsi="Book Antiqua" w:cs="Book Antiqua"/>
          <w:bCs/>
          <w:sz w:val="24"/>
          <w:szCs w:val="24"/>
        </w:rPr>
        <w:t>jasa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karena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mereka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dapat</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lastRenderedPageBreak/>
        <w:t>digunakan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sebagai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alat</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untuk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memenuhi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kebutuhan</w:t>
      </w:r>
      <w:proofErr w:type="spellEnd"/>
      <w:r w:rsidRPr="00AF4148">
        <w:rPr>
          <w:rFonts w:ascii="Book Antiqua" w:eastAsia="Book Antiqua" w:hAnsi="Book Antiqua" w:cs="Book Antiqua"/>
          <w:bCs/>
          <w:sz w:val="24"/>
          <w:szCs w:val="24"/>
        </w:rPr>
        <w:t xml:space="preserve"> dan </w:t>
      </w:r>
      <w:proofErr w:type="spellStart"/>
      <w:r w:rsidRPr="00AF4148">
        <w:rPr>
          <w:rFonts w:ascii="Book Antiqua" w:eastAsia="Book Antiqua" w:hAnsi="Book Antiqua" w:cs="Book Antiqua"/>
          <w:bCs/>
          <w:sz w:val="24"/>
          <w:szCs w:val="24"/>
        </w:rPr>
        <w:t>keinginan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mereka</w:t>
      </w:r>
      <w:proofErr w:type="spellEnd"/>
      <w:r w:rsidRPr="00AF4148">
        <w:rPr>
          <w:rFonts w:ascii="Book Antiqua" w:eastAsia="Book Antiqua" w:hAnsi="Book Antiqua" w:cs="Book Antiqua"/>
          <w:bCs/>
          <w:sz w:val="24"/>
          <w:szCs w:val="24"/>
        </w:rPr>
        <w:t xml:space="preserve">. Hasil yang </w:t>
      </w:r>
      <w:proofErr w:type="spellStart"/>
      <w:r w:rsidRPr="00AF4148">
        <w:rPr>
          <w:rFonts w:ascii="Book Antiqua" w:eastAsia="Book Antiqua" w:hAnsi="Book Antiqua" w:cs="Book Antiqua"/>
          <w:bCs/>
          <w:sz w:val="24"/>
          <w:szCs w:val="24"/>
        </w:rPr>
        <w:t>akan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dicapai</w:t>
      </w:r>
      <w:proofErr w:type="spellEnd"/>
      <w:r w:rsidRPr="00AF4148">
        <w:rPr>
          <w:rFonts w:ascii="Book Antiqua" w:eastAsia="Book Antiqua" w:hAnsi="Book Antiqua" w:cs="Book Antiqua"/>
          <w:bCs/>
          <w:sz w:val="24"/>
          <w:szCs w:val="24"/>
        </w:rPr>
        <w:t xml:space="preserve"> sangat </w:t>
      </w:r>
      <w:proofErr w:type="spellStart"/>
      <w:r w:rsidRPr="00AF4148">
        <w:rPr>
          <w:rFonts w:ascii="Book Antiqua" w:eastAsia="Book Antiqua" w:hAnsi="Book Antiqua" w:cs="Book Antiqua"/>
          <w:bCs/>
          <w:sz w:val="24"/>
          <w:szCs w:val="24"/>
        </w:rPr>
        <w:t>bergantung</w:t>
      </w:r>
      <w:proofErr w:type="spellEnd"/>
      <w:r w:rsidRPr="00AF4148">
        <w:rPr>
          <w:rFonts w:ascii="Book Antiqua" w:eastAsia="Book Antiqua" w:hAnsi="Book Antiqua" w:cs="Book Antiqua"/>
          <w:bCs/>
          <w:sz w:val="24"/>
          <w:szCs w:val="24"/>
        </w:rPr>
        <w:t xml:space="preserve"> pada </w:t>
      </w:r>
      <w:proofErr w:type="spellStart"/>
      <w:r w:rsidRPr="00AF4148">
        <w:rPr>
          <w:rFonts w:ascii="Book Antiqua" w:eastAsia="Book Antiqua" w:hAnsi="Book Antiqua" w:cs="Book Antiqua"/>
          <w:bCs/>
          <w:sz w:val="24"/>
          <w:szCs w:val="24"/>
        </w:rPr>
        <w:t>kualitas</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produk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ini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Berdasrakan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hasil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analisis</w:t>
      </w:r>
      <w:proofErr w:type="spellEnd"/>
      <w:r w:rsidR="00997C8A" w:rsidRPr="00997C8A">
        <w:rPr>
          <w:rFonts w:ascii="Book Antiqua" w:eastAsia="Book Antiqua" w:hAnsi="Book Antiqua" w:cs="Book Antiqua"/>
          <w:bCs/>
          <w:sz w:val="24"/>
          <w:szCs w:val="24"/>
        </w:rPr>
        <w:t xml:space="preserve"> uji t (</w:t>
      </w:r>
      <w:proofErr w:type="spellStart"/>
      <w:r w:rsidR="00997C8A" w:rsidRPr="00997C8A">
        <w:rPr>
          <w:rFonts w:ascii="Book Antiqua" w:eastAsia="Book Antiqua" w:hAnsi="Book Antiqua" w:cs="Book Antiqua"/>
          <w:bCs/>
          <w:sz w:val="24"/>
          <w:szCs w:val="24"/>
        </w:rPr>
        <w:t>parsial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memperoleh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0,000 </w:t>
      </w:r>
      <w:proofErr w:type="spellStart"/>
      <w:r w:rsidR="00997C8A" w:rsidRPr="00997C8A">
        <w:rPr>
          <w:rFonts w:ascii="Book Antiqua" w:eastAsia="Book Antiqua" w:hAnsi="Book Antiqua" w:cs="Book Antiqua"/>
          <w:bCs/>
          <w:sz w:val="24"/>
          <w:szCs w:val="24"/>
        </w:rPr>
        <w:t>bahwa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tersebut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lebih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kecil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dari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taraf</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0,05. </w:t>
      </w:r>
      <w:proofErr w:type="spellStart"/>
      <w:r w:rsidR="00997C8A" w:rsidRPr="00997C8A">
        <w:rPr>
          <w:rFonts w:ascii="Book Antiqua" w:eastAsia="Book Antiqua" w:hAnsi="Book Antiqua" w:cs="Book Antiqua"/>
          <w:bCs/>
          <w:sz w:val="24"/>
          <w:szCs w:val="24"/>
        </w:rPr>
        <w:t>Sedangkan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untuk</w:t>
      </w:r>
      <w:proofErr w:type="spellEnd"/>
      <w:r w:rsidR="00997C8A" w:rsidRPr="00997C8A">
        <w:rPr>
          <w:rFonts w:ascii="Book Antiqua" w:eastAsia="Book Antiqua" w:hAnsi="Book Antiqua" w:cs="Book Antiqua"/>
          <w:bCs/>
          <w:sz w:val="24"/>
          <w:szCs w:val="24"/>
        </w:rPr>
        <w:t xml:space="preserve"> t </w:t>
      </w:r>
      <w:proofErr w:type="spellStart"/>
      <w:r w:rsidR="00997C8A" w:rsidRPr="00997C8A">
        <w:rPr>
          <w:rFonts w:ascii="Book Antiqua" w:eastAsia="Book Antiqua" w:hAnsi="Book Antiqua" w:cs="Book Antiqua"/>
          <w:bCs/>
          <w:sz w:val="24"/>
          <w:szCs w:val="24"/>
        </w:rPr>
        <w:t>hitung</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didapatkan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6,756 &gt; </w:t>
      </w:r>
      <w:proofErr w:type="spellStart"/>
      <w:r w:rsidR="00997C8A" w:rsidRPr="00997C8A">
        <w:rPr>
          <w:rFonts w:ascii="Book Antiqua" w:eastAsia="Book Antiqua" w:hAnsi="Book Antiqua" w:cs="Book Antiqua"/>
          <w:bCs/>
          <w:sz w:val="24"/>
          <w:szCs w:val="24"/>
        </w:rPr>
        <w:t>dari</w:t>
      </w:r>
      <w:proofErr w:type="spellEnd"/>
      <w:r w:rsidR="00997C8A" w:rsidRPr="00997C8A">
        <w:rPr>
          <w:rFonts w:ascii="Book Antiqua" w:eastAsia="Book Antiqua" w:hAnsi="Book Antiqua" w:cs="Book Antiqua"/>
          <w:bCs/>
          <w:sz w:val="24"/>
          <w:szCs w:val="24"/>
        </w:rPr>
        <w:t xml:space="preserve"> t </w:t>
      </w:r>
      <w:proofErr w:type="spellStart"/>
      <w:r w:rsidR="00997C8A" w:rsidRPr="00997C8A">
        <w:rPr>
          <w:rFonts w:ascii="Book Antiqua" w:eastAsia="Book Antiqua" w:hAnsi="Book Antiqua" w:cs="Book Antiqua"/>
          <w:bCs/>
          <w:sz w:val="24"/>
          <w:szCs w:val="24"/>
        </w:rPr>
        <w:t>tabel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2,010. </w:t>
      </w:r>
      <w:proofErr w:type="spellStart"/>
      <w:r w:rsidR="00997C8A" w:rsidRPr="00997C8A">
        <w:rPr>
          <w:rFonts w:ascii="Book Antiqua" w:eastAsia="Book Antiqua" w:hAnsi="Book Antiqua" w:cs="Book Antiqua"/>
          <w:bCs/>
          <w:sz w:val="24"/>
          <w:szCs w:val="24"/>
        </w:rPr>
        <w:t>Maka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berdasarkan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hasil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tersebut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dapat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dinyatakan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bahwa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variabel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kualitas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berpengaruh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terhadap</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variabel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keputusan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pembelian</w:t>
      </w:r>
      <w:proofErr w:type="spellEnd"/>
      <w:r w:rsidR="00997C8A" w:rsidRPr="00997C8A">
        <w:rPr>
          <w:rFonts w:ascii="Book Antiqua" w:eastAsia="Book Antiqua" w:hAnsi="Book Antiqua" w:cs="Book Antiqua"/>
          <w:bCs/>
          <w:sz w:val="24"/>
          <w:szCs w:val="24"/>
        </w:rPr>
        <w:t xml:space="preserve">. Hasil </w:t>
      </w:r>
      <w:proofErr w:type="spellStart"/>
      <w:r w:rsidR="00997C8A" w:rsidRPr="00997C8A">
        <w:rPr>
          <w:rFonts w:ascii="Book Antiqua" w:eastAsia="Book Antiqua" w:hAnsi="Book Antiqua" w:cs="Book Antiqua"/>
          <w:bCs/>
          <w:sz w:val="24"/>
          <w:szCs w:val="24"/>
        </w:rPr>
        <w:t>dari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tanggapan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responden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mengenai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variabel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kualitas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konsumen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tertarik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karna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banyaknya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varian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pilihan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yang </w:t>
      </w:r>
      <w:proofErr w:type="spellStart"/>
      <w:r w:rsidR="00997C8A" w:rsidRPr="00997C8A">
        <w:rPr>
          <w:rFonts w:ascii="Book Antiqua" w:eastAsia="Book Antiqua" w:hAnsi="Book Antiqua" w:cs="Book Antiqua"/>
          <w:bCs/>
          <w:sz w:val="24"/>
          <w:szCs w:val="24"/>
        </w:rPr>
        <w:t>dijual</w:t>
      </w:r>
      <w:proofErr w:type="spellEnd"/>
      <w:r w:rsidR="00997C8A" w:rsidRPr="00997C8A">
        <w:rPr>
          <w:rFonts w:ascii="Book Antiqua" w:eastAsia="Book Antiqua" w:hAnsi="Book Antiqua" w:cs="Book Antiqua"/>
          <w:bCs/>
          <w:sz w:val="24"/>
          <w:szCs w:val="24"/>
        </w:rPr>
        <w:t xml:space="preserve"> oleh </w:t>
      </w:r>
      <w:proofErr w:type="spellStart"/>
      <w:r w:rsidR="00997C8A" w:rsidRPr="00997C8A">
        <w:rPr>
          <w:rFonts w:ascii="Book Antiqua" w:eastAsia="Book Antiqua" w:hAnsi="Book Antiqua" w:cs="Book Antiqua"/>
          <w:bCs/>
          <w:sz w:val="24"/>
          <w:szCs w:val="24"/>
        </w:rPr>
        <w:t>mutiara</w:t>
      </w:r>
      <w:proofErr w:type="spellEnd"/>
      <w:r w:rsidR="00997C8A" w:rsidRPr="00997C8A">
        <w:rPr>
          <w:rFonts w:ascii="Book Antiqua" w:eastAsia="Book Antiqua" w:hAnsi="Book Antiqua" w:cs="Book Antiqua"/>
          <w:bCs/>
          <w:sz w:val="24"/>
          <w:szCs w:val="24"/>
        </w:rPr>
        <w:t xml:space="preserve"> fish, </w:t>
      </w:r>
      <w:proofErr w:type="spellStart"/>
      <w:r w:rsidR="00997C8A" w:rsidRPr="00997C8A">
        <w:rPr>
          <w:rFonts w:ascii="Book Antiqua" w:eastAsia="Book Antiqua" w:hAnsi="Book Antiqua" w:cs="Book Antiqua"/>
          <w:bCs/>
          <w:sz w:val="24"/>
          <w:szCs w:val="24"/>
        </w:rPr>
        <w:t>daya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tahan</w:t>
      </w:r>
      <w:proofErr w:type="spellEnd"/>
      <w:r w:rsidR="00997C8A" w:rsidRPr="00997C8A">
        <w:rPr>
          <w:rFonts w:ascii="Book Antiqua" w:eastAsia="Book Antiqua" w:hAnsi="Book Antiqua" w:cs="Book Antiqua"/>
          <w:bCs/>
          <w:sz w:val="24"/>
          <w:szCs w:val="24"/>
        </w:rPr>
        <w:t xml:space="preserve"> Exp </w:t>
      </w:r>
      <w:proofErr w:type="spellStart"/>
      <w:r w:rsidR="00997C8A" w:rsidRPr="00997C8A">
        <w:rPr>
          <w:rFonts w:ascii="Book Antiqua" w:eastAsia="Book Antiqua" w:hAnsi="Book Antiqua" w:cs="Book Antiqua"/>
          <w:bCs/>
          <w:sz w:val="24"/>
          <w:szCs w:val="24"/>
        </w:rPr>
        <w:t>cukup</w:t>
      </w:r>
      <w:proofErr w:type="spellEnd"/>
      <w:r w:rsidR="00997C8A" w:rsidRPr="00997C8A">
        <w:rPr>
          <w:rFonts w:ascii="Book Antiqua" w:eastAsia="Book Antiqua" w:hAnsi="Book Antiqua" w:cs="Book Antiqua"/>
          <w:bCs/>
          <w:sz w:val="24"/>
          <w:szCs w:val="24"/>
        </w:rPr>
        <w:t xml:space="preserve"> lama, </w:t>
      </w:r>
      <w:proofErr w:type="spellStart"/>
      <w:r w:rsidR="00997C8A" w:rsidRPr="00997C8A">
        <w:rPr>
          <w:rFonts w:ascii="Book Antiqua" w:eastAsia="Book Antiqua" w:hAnsi="Book Antiqua" w:cs="Book Antiqua"/>
          <w:bCs/>
          <w:sz w:val="24"/>
          <w:szCs w:val="24"/>
        </w:rPr>
        <w:t>kemahasan</w:t>
      </w:r>
      <w:proofErr w:type="spellEnd"/>
      <w:r w:rsidR="00997C8A" w:rsidRPr="00997C8A">
        <w:rPr>
          <w:rFonts w:ascii="Book Antiqua" w:eastAsia="Book Antiqua" w:hAnsi="Book Antiqua" w:cs="Book Antiqua"/>
          <w:bCs/>
          <w:sz w:val="24"/>
          <w:szCs w:val="24"/>
        </w:rPr>
        <w:t xml:space="preserve"> pada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mutiara</w:t>
      </w:r>
      <w:proofErr w:type="spellEnd"/>
      <w:r w:rsidR="00997C8A" w:rsidRPr="00997C8A">
        <w:rPr>
          <w:rFonts w:ascii="Book Antiqua" w:eastAsia="Book Antiqua" w:hAnsi="Book Antiqua" w:cs="Book Antiqua"/>
          <w:bCs/>
          <w:sz w:val="24"/>
          <w:szCs w:val="24"/>
        </w:rPr>
        <w:t xml:space="preserve"> fish </w:t>
      </w:r>
      <w:proofErr w:type="spellStart"/>
      <w:r w:rsidR="00997C8A" w:rsidRPr="00997C8A">
        <w:rPr>
          <w:rFonts w:ascii="Book Antiqua" w:eastAsia="Book Antiqua" w:hAnsi="Book Antiqua" w:cs="Book Antiqua"/>
          <w:bCs/>
          <w:sz w:val="24"/>
          <w:szCs w:val="24"/>
        </w:rPr>
        <w:t>menarik</w:t>
      </w:r>
      <w:proofErr w:type="spellEnd"/>
      <w:r w:rsidR="00997C8A" w:rsidRPr="00997C8A">
        <w:rPr>
          <w:rFonts w:ascii="Book Antiqua" w:eastAsia="Book Antiqua" w:hAnsi="Book Antiqua" w:cs="Book Antiqua"/>
          <w:bCs/>
          <w:sz w:val="24"/>
          <w:szCs w:val="24"/>
        </w:rPr>
        <w:t xml:space="preserve"> dan </w:t>
      </w:r>
      <w:proofErr w:type="spellStart"/>
      <w:r w:rsidR="00997C8A" w:rsidRPr="00997C8A">
        <w:rPr>
          <w:rFonts w:ascii="Book Antiqua" w:eastAsia="Book Antiqua" w:hAnsi="Book Antiqua" w:cs="Book Antiqua"/>
          <w:bCs/>
          <w:sz w:val="24"/>
          <w:szCs w:val="24"/>
        </w:rPr>
        <w:t>rapi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serta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tetap</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terjaga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kesegarannya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faktor-faktor</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tersebut</w:t>
      </w:r>
      <w:proofErr w:type="spellEnd"/>
      <w:r w:rsidR="00997C8A" w:rsidRPr="00997C8A">
        <w:rPr>
          <w:rFonts w:ascii="Book Antiqua" w:eastAsia="Book Antiqua" w:hAnsi="Book Antiqua" w:cs="Book Antiqua"/>
          <w:bCs/>
          <w:sz w:val="24"/>
          <w:szCs w:val="24"/>
        </w:rPr>
        <w:t xml:space="preserve"> yang </w:t>
      </w:r>
      <w:proofErr w:type="spellStart"/>
      <w:r w:rsidR="00997C8A" w:rsidRPr="00997C8A">
        <w:rPr>
          <w:rFonts w:ascii="Book Antiqua" w:eastAsia="Book Antiqua" w:hAnsi="Book Antiqua" w:cs="Book Antiqua"/>
          <w:bCs/>
          <w:sz w:val="24"/>
          <w:szCs w:val="24"/>
        </w:rPr>
        <w:t>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menyebabkan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yang </w:t>
      </w:r>
      <w:proofErr w:type="spellStart"/>
      <w:r w:rsidR="00997C8A" w:rsidRPr="00997C8A">
        <w:rPr>
          <w:rFonts w:ascii="Book Antiqua" w:eastAsia="Book Antiqua" w:hAnsi="Book Antiqua" w:cs="Book Antiqua"/>
          <w:bCs/>
          <w:sz w:val="24"/>
          <w:szCs w:val="24"/>
        </w:rPr>
        <w:t>jual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sesuai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dengan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harapan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konsumen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dengan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begitu</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berdampak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terhadap</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peningkatan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penjualan</w:t>
      </w:r>
      <w:proofErr w:type="spellEnd"/>
      <w:r w:rsidR="00997C8A" w:rsidRPr="00997C8A">
        <w:rPr>
          <w:rFonts w:ascii="Book Antiqua" w:eastAsia="Book Antiqua" w:hAnsi="Book Antiqua" w:cs="Book Antiqua"/>
          <w:bCs/>
          <w:sz w:val="24"/>
          <w:szCs w:val="24"/>
        </w:rPr>
        <w:t xml:space="preserve"> pada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mutiara</w:t>
      </w:r>
      <w:proofErr w:type="spellEnd"/>
      <w:r w:rsidR="00997C8A" w:rsidRPr="00997C8A">
        <w:rPr>
          <w:rFonts w:ascii="Book Antiqua" w:eastAsia="Book Antiqua" w:hAnsi="Book Antiqua" w:cs="Book Antiqua"/>
          <w:bCs/>
          <w:sz w:val="24"/>
          <w:szCs w:val="24"/>
        </w:rPr>
        <w:t xml:space="preserve"> fish.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berkualitas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tinggi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tidak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hanya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mempengaruhi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keputusan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pembelian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pertama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tetapi</w:t>
      </w:r>
      <w:proofErr w:type="spellEnd"/>
      <w:r w:rsidR="00997C8A" w:rsidRPr="00997C8A">
        <w:rPr>
          <w:rFonts w:ascii="Book Antiqua" w:eastAsia="Book Antiqua" w:hAnsi="Book Antiqua" w:cs="Book Antiqua"/>
          <w:bCs/>
          <w:sz w:val="24"/>
          <w:szCs w:val="24"/>
        </w:rPr>
        <w:t xml:space="preserve"> juga </w:t>
      </w:r>
      <w:proofErr w:type="spellStart"/>
      <w:r w:rsidR="00997C8A" w:rsidRPr="00997C8A">
        <w:rPr>
          <w:rFonts w:ascii="Book Antiqua" w:eastAsia="Book Antiqua" w:hAnsi="Book Antiqua" w:cs="Book Antiqua"/>
          <w:bCs/>
          <w:sz w:val="24"/>
          <w:szCs w:val="24"/>
        </w:rPr>
        <w:t>mempengaruhi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keputusan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pembelian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ulang</w:t>
      </w:r>
      <w:proofErr w:type="spellEnd"/>
      <w:r w:rsidR="00997C8A" w:rsidRPr="00997C8A">
        <w:rPr>
          <w:rFonts w:ascii="Book Antiqua" w:eastAsia="Book Antiqua" w:hAnsi="Book Antiqua" w:cs="Book Antiqua"/>
          <w:bCs/>
          <w:sz w:val="24"/>
          <w:szCs w:val="24"/>
        </w:rPr>
        <w:t xml:space="preserve"> dan </w:t>
      </w:r>
      <w:proofErr w:type="spellStart"/>
      <w:r w:rsidR="00997C8A" w:rsidRPr="00997C8A">
        <w:rPr>
          <w:rFonts w:ascii="Book Antiqua" w:eastAsia="Book Antiqua" w:hAnsi="Book Antiqua" w:cs="Book Antiqua"/>
          <w:bCs/>
          <w:sz w:val="24"/>
          <w:szCs w:val="24"/>
        </w:rPr>
        <w:t>rekomendasi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kepada</w:t>
      </w:r>
      <w:proofErr w:type="spellEnd"/>
      <w:r w:rsidR="00997C8A" w:rsidRPr="00997C8A">
        <w:rPr>
          <w:rFonts w:ascii="Book Antiqua" w:eastAsia="Book Antiqua" w:hAnsi="Book Antiqua" w:cs="Book Antiqua"/>
          <w:bCs/>
          <w:sz w:val="24"/>
          <w:szCs w:val="24"/>
        </w:rPr>
        <w:t xml:space="preserve"> orang lain.</w:t>
      </w:r>
    </w:p>
    <w:p w14:paraId="2DD40E5F" w14:textId="2182B484" w:rsidR="00C00D32" w:rsidRPr="00C00D32" w:rsidRDefault="00997C8A" w:rsidP="00997C8A">
      <w:pPr>
        <w:spacing w:line="360" w:lineRule="auto"/>
        <w:ind w:right="13" w:firstLine="720"/>
        <w:jc w:val="both"/>
        <w:rPr>
          <w:rFonts w:ascii="Book Antiqua" w:eastAsia="Book Antiqua" w:hAnsi="Book Antiqua" w:cs="Book Antiqua"/>
          <w:bCs/>
          <w:sz w:val="24"/>
          <w:szCs w:val="24"/>
        </w:rPr>
      </w:pPr>
      <w:proofErr w:type="spellStart"/>
      <w:r w:rsidRPr="00997C8A">
        <w:rPr>
          <w:rFonts w:ascii="Book Antiqua" w:eastAsia="Book Antiqua" w:hAnsi="Book Antiqua" w:cs="Book Antiqua"/>
          <w:bCs/>
          <w:sz w:val="24"/>
          <w:szCs w:val="24"/>
        </w:rPr>
        <w:t>Segmentasi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konsumen</w:t>
      </w:r>
      <w:proofErr w:type="spellEnd"/>
      <w:r w:rsidRPr="00997C8A">
        <w:rPr>
          <w:rFonts w:ascii="Book Antiqua" w:eastAsia="Book Antiqua" w:hAnsi="Book Antiqua" w:cs="Book Antiqua"/>
          <w:bCs/>
          <w:sz w:val="24"/>
          <w:szCs w:val="24"/>
        </w:rPr>
        <w:t xml:space="preserve"> pada </w:t>
      </w:r>
      <w:proofErr w:type="spellStart"/>
      <w:r w:rsidRPr="00997C8A">
        <w:rPr>
          <w:rFonts w:ascii="Book Antiqua" w:eastAsia="Book Antiqua" w:hAnsi="Book Antiqua" w:cs="Book Antiqua"/>
          <w:bCs/>
          <w:sz w:val="24"/>
          <w:szCs w:val="24"/>
        </w:rPr>
        <w:t>mutiara</w:t>
      </w:r>
      <w:proofErr w:type="spellEnd"/>
      <w:r w:rsidRPr="00997C8A">
        <w:rPr>
          <w:rFonts w:ascii="Book Antiqua" w:eastAsia="Book Antiqua" w:hAnsi="Book Antiqua" w:cs="Book Antiqua"/>
          <w:bCs/>
          <w:sz w:val="24"/>
          <w:szCs w:val="24"/>
        </w:rPr>
        <w:t xml:space="preserve"> fish </w:t>
      </w:r>
      <w:proofErr w:type="spellStart"/>
      <w:r w:rsidRPr="00997C8A">
        <w:rPr>
          <w:rFonts w:ascii="Book Antiqua" w:eastAsia="Book Antiqua" w:hAnsi="Book Antiqua" w:cs="Book Antiqua"/>
          <w:bCs/>
          <w:sz w:val="24"/>
          <w:szCs w:val="24"/>
        </w:rPr>
        <w:t>ditinjau</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dari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usia</w:t>
      </w:r>
      <w:proofErr w:type="spellEnd"/>
      <w:r w:rsidRPr="00997C8A">
        <w:rPr>
          <w:rFonts w:ascii="Book Antiqua" w:eastAsia="Book Antiqua" w:hAnsi="Book Antiqua" w:cs="Book Antiqua"/>
          <w:bCs/>
          <w:sz w:val="24"/>
          <w:szCs w:val="24"/>
        </w:rPr>
        <w:t xml:space="preserve"> 17-25 </w:t>
      </w:r>
      <w:proofErr w:type="spellStart"/>
      <w:r w:rsidRPr="00997C8A">
        <w:rPr>
          <w:rFonts w:ascii="Book Antiqua" w:eastAsia="Book Antiqua" w:hAnsi="Book Antiqua" w:cs="Book Antiqua"/>
          <w:bCs/>
          <w:sz w:val="24"/>
          <w:szCs w:val="24"/>
        </w:rPr>
        <w:t>tahun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jenis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kelamin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laki-laki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latar</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belakang</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sebagai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pelajar</w:t>
      </w:r>
      <w:proofErr w:type="spellEnd"/>
      <w:r w:rsidRPr="00997C8A">
        <w:rPr>
          <w:rFonts w:ascii="Book Antiqua" w:eastAsia="Book Antiqua" w:hAnsi="Book Antiqua" w:cs="Book Antiqua"/>
          <w:bCs/>
          <w:sz w:val="24"/>
          <w:szCs w:val="24"/>
        </w:rPr>
        <w:t>/</w:t>
      </w:r>
      <w:proofErr w:type="spellStart"/>
      <w:r w:rsidRPr="00997C8A">
        <w:rPr>
          <w:rFonts w:ascii="Book Antiqua" w:eastAsia="Book Antiqua" w:hAnsi="Book Antiqua" w:cs="Book Antiqua"/>
          <w:bCs/>
          <w:sz w:val="24"/>
          <w:szCs w:val="24"/>
        </w:rPr>
        <w:t>mahasiswa</w:t>
      </w:r>
      <w:proofErr w:type="spellEnd"/>
      <w:r w:rsidRPr="00997C8A">
        <w:rPr>
          <w:rFonts w:ascii="Book Antiqua" w:eastAsia="Book Antiqua" w:hAnsi="Book Antiqua" w:cs="Book Antiqua"/>
          <w:bCs/>
          <w:sz w:val="24"/>
          <w:szCs w:val="24"/>
        </w:rPr>
        <w:t xml:space="preserve"> yang paling </w:t>
      </w:r>
      <w:proofErr w:type="spellStart"/>
      <w:r w:rsidRPr="00997C8A">
        <w:rPr>
          <w:rFonts w:ascii="Book Antiqua" w:eastAsia="Book Antiqua" w:hAnsi="Book Antiqua" w:cs="Book Antiqua"/>
          <w:bCs/>
          <w:sz w:val="24"/>
          <w:szCs w:val="24"/>
        </w:rPr>
        <w:t>dominan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dalam</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melakukan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pada </w:t>
      </w:r>
      <w:proofErr w:type="spell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mutiara</w:t>
      </w:r>
      <w:proofErr w:type="spellEnd"/>
      <w:r w:rsidRPr="00997C8A">
        <w:rPr>
          <w:rFonts w:ascii="Book Antiqua" w:eastAsia="Book Antiqua" w:hAnsi="Book Antiqua" w:cs="Book Antiqua"/>
          <w:bCs/>
          <w:sz w:val="24"/>
          <w:szCs w:val="24"/>
        </w:rPr>
        <w:t xml:space="preserve"> fish. Hasil </w:t>
      </w:r>
      <w:proofErr w:type="spellStart"/>
      <w:r w:rsidRPr="00997C8A">
        <w:rPr>
          <w:rFonts w:ascii="Book Antiqua" w:eastAsia="Book Antiqua" w:hAnsi="Book Antiqua" w:cs="Book Antiqua"/>
          <w:bCs/>
          <w:sz w:val="24"/>
          <w:szCs w:val="24"/>
        </w:rPr>
        <w:t>tanggapan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responden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terhadap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variabel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kualitas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dilihat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dari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distribusi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jawaban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responden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menunjukan</w:t>
      </w:r>
      <w:proofErr w:type="spellEnd"/>
      <w:r w:rsidRPr="00997C8A">
        <w:rPr>
          <w:rFonts w:ascii="Book Antiqua" w:eastAsia="Book Antiqua" w:hAnsi="Book Antiqua" w:cs="Book Antiqua"/>
          <w:bCs/>
          <w:sz w:val="24"/>
          <w:szCs w:val="24"/>
        </w:rPr>
        <w:t xml:space="preserve"> rata-rata </w:t>
      </w:r>
      <w:proofErr w:type="spellStart"/>
      <w:r w:rsidRPr="00997C8A">
        <w:rPr>
          <w:rFonts w:ascii="Book Antiqua" w:eastAsia="Book Antiqua" w:hAnsi="Book Antiqua" w:cs="Book Antiqua"/>
          <w:bCs/>
          <w:sz w:val="24"/>
          <w:szCs w:val="24"/>
        </w:rPr>
        <w:t>setuju</w:t>
      </w:r>
      <w:proofErr w:type="spellEnd"/>
      <w:r w:rsidRPr="00997C8A">
        <w:rPr>
          <w:rFonts w:ascii="Book Antiqua" w:eastAsia="Book Antiqua" w:hAnsi="Book Antiqua" w:cs="Book Antiqua"/>
          <w:bCs/>
          <w:sz w:val="24"/>
          <w:szCs w:val="24"/>
        </w:rPr>
        <w:t xml:space="preserve">. Hal </w:t>
      </w:r>
      <w:proofErr w:type="spellStart"/>
      <w:r w:rsidRPr="00997C8A">
        <w:rPr>
          <w:rFonts w:ascii="Book Antiqua" w:eastAsia="Book Antiqua" w:hAnsi="Book Antiqua" w:cs="Book Antiqua"/>
          <w:bCs/>
          <w:sz w:val="24"/>
          <w:szCs w:val="24"/>
        </w:rPr>
        <w:t>tersebut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menunjukan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bahwa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kualitas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memiliki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pengaruh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signifikan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terhadap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keputusan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konsumen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karena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berkualitas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tinggi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dapat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memenuhi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harapan</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kebutuhan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konsumen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sehingga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meningkatkan</w:t>
      </w:r>
      <w:proofErr w:type="spellEnd"/>
      <w:r w:rsidRPr="00997C8A">
        <w:rPr>
          <w:rFonts w:ascii="Book Antiqua" w:eastAsia="Book Antiqua" w:hAnsi="Book Antiqua" w:cs="Book Antiqua"/>
          <w:bCs/>
          <w:sz w:val="24"/>
          <w:szCs w:val="24"/>
        </w:rPr>
        <w:t xml:space="preserve"> volume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pada </w:t>
      </w:r>
      <w:proofErr w:type="spell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mutiara</w:t>
      </w:r>
      <w:proofErr w:type="spellEnd"/>
      <w:r w:rsidRPr="00997C8A">
        <w:rPr>
          <w:rFonts w:ascii="Book Antiqua" w:eastAsia="Book Antiqua" w:hAnsi="Book Antiqua" w:cs="Book Antiqua"/>
          <w:bCs/>
          <w:sz w:val="24"/>
          <w:szCs w:val="24"/>
        </w:rPr>
        <w:t xml:space="preserve"> fish, </w:t>
      </w:r>
      <w:proofErr w:type="spellStart"/>
      <w:r w:rsidRPr="00997C8A">
        <w:rPr>
          <w:rFonts w:ascii="Book Antiqua" w:eastAsia="Book Antiqua" w:hAnsi="Book Antiqua" w:cs="Book Antiqua"/>
          <w:bCs/>
          <w:sz w:val="24"/>
          <w:szCs w:val="24"/>
        </w:rPr>
        <w:t>pernyataan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tersebut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sejalan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dilakukan</w:t>
      </w:r>
      <w:proofErr w:type="spellEnd"/>
      <w:r w:rsidRPr="00997C8A">
        <w:rPr>
          <w:rFonts w:ascii="Book Antiqua" w:eastAsia="Book Antiqua" w:hAnsi="Book Antiqua" w:cs="Book Antiqua"/>
          <w:bCs/>
          <w:sz w:val="24"/>
          <w:szCs w:val="24"/>
        </w:rPr>
        <w:t xml:space="preserve"> oleh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{"citationItems":[{"id":"ITEM-1","itemData":{"author":[{"dropping-particle":"","family":"Mokodompit, M. R., Tumbel, T. M., &amp; Kalangi","given":"J. A.","non-dropping-particle":"","parse-names":false,"suffix":""}],"container-title":"Productivity","id":"ITEM-1","issue":"6","issued":{"date-parts":[["2022"]]},"page":"520-524","title":"Pengaruh Kualitas Produk Terhadap Keputusan Pembelian Konsumen pada 3 AM Cofee Manado","type":"article-journal","volume":"3"},"uris":["http://www.mendeley.com/documents/?uuid=2a995173-b6bc-44c3-809c-d8f5f4b2cbb6","http://www.mendeley.com/documents/?uuid=3a555be0-c723-4e0d-a97e-2433e18aac57"]}],"mendeley":{"formattedCitation":"(Mokodompit, M. R., Tumbel, T. M., &amp; Kalangi, 2022)","manualFormatting":"(Tumbel &amp; Kalangi, 2022)","plainTextFormattedCitation":"(Mokodompit, M. R., Tumbel, T. M., &amp; Kalangi, 2022)","previouslyFormattedCitation":"(Mokodompit, M. R., Tumbel, T. M., &amp; Kalangi, 2022)"},"properties":{"noteIndex":0},"schema":"https://github.com/citation-style-language/schema/raw/master/csl-citation.json"}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(Tumbel &amp; Kalangi, 2022)</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Hal </w:t>
      </w:r>
      <w:proofErr w:type="spellStart"/>
      <w:r w:rsidRPr="00997C8A">
        <w:rPr>
          <w:rFonts w:ascii="Book Antiqua" w:eastAsia="Book Antiqua" w:hAnsi="Book Antiqua" w:cs="Book Antiqua"/>
          <w:bCs/>
          <w:sz w:val="24"/>
          <w:szCs w:val="24"/>
        </w:rPr>
        <w:t>ini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sejalan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dilakukan</w:t>
      </w:r>
      <w:proofErr w:type="spellEnd"/>
      <w:r w:rsidRPr="00997C8A">
        <w:rPr>
          <w:rFonts w:ascii="Book Antiqua" w:eastAsia="Book Antiqua" w:hAnsi="Book Antiqua" w:cs="Book Antiqua"/>
          <w:bCs/>
          <w:sz w:val="24"/>
          <w:szCs w:val="24"/>
        </w:rPr>
        <w:t xml:space="preserve"> oleh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{"citationItems":[{"id":"ITEM-1","itemData":{"DOI":"10.35794/emba.v10i3.41953","abstract":"Keputusan pembelian yang dilakukan oleh konsumen merupakan faktor keberhasilan dari strategi pemasaran yang dilakukan. Tujuan dari Penelitian ini adalah untuk menganalisis Pengaruh Persepsi Harga, Kualitas Makanan, dan Store Atmosphere Terhadap Keputusan Pembelian Konsumen Pada Dabu-Dabu Lemong Resto dan Coffee Kawasan Megamas Di Manado. Penelitian ini menggunakan pendekatan asosiatif. Populasi dalam penelitian ini adalah konsumen Dabu-Dabu Lemong Resto dan Coffee Kawasan Megamas di Manado yang berjumlah 46.100 orang. Teknik pengambilan sampel yang digunakan adalah accidental sampling dan rumus slovin. Jumlah sampel yang diperoleh sebanyak 100 orang responden.  Analisis data menggunakan uji F, uji t, analisis regresi linear berganda. Hasil penelitian menunjukan persepsi harga secara parsial berpengaruh positif signifikan terhadap keputusan pembelian konsumen. Kualitas makanan secara parsial berpengaruh positif tidak signifikan terhadap konsumen. Store atmosphere secara parsial berpengaruh positif signifikan terhadap keputusan pembelian konsumen serta berdasarkan pengujian simultan ditemukan bahwa persepsi harga, kualitas makanan dan store atmosphere secara simultan berpengaruh signifikan terhadap keputusan pembelian konsumen Dabu-Dabu Lemong Resto dan Coffee Kawasan Megamas. Saran yang dapat diberikan adalah sebaiknya Dabu-Dabu Lemong Resto dan Coffee Kawasan Megamas semakin memperhatikan variabel kualitas makanan dengan meningkatkan pemilihan bahan baku makanan yang ada.","author":[{"dropping-particle":"","family":"Winarsih","given":"Resty","non-dropping-particle":"","parse-names":false,"suffix":""},{"dropping-particle":"","family":"Mandey","given":"Silvya L","non-dropping-particle":"","parse-names":false,"suffix":""},{"dropping-particle":"","family":"Wenas","given":"Rudy Steven","non-dropping-particle":"","parse-names":false,"suffix":""}],"container-title":"Jurnal EMBA : Jurnal Riset Ekonomi, Manajemen, Bisnis dan Akuntansi","id":"ITEM-1","issue":"3","issued":{"date-parts":[["2022"]]},"page":"388","title":"Pengaruh Persepsi Harga, Kualitas Makanan, Dan Store Atmosphere Terhadap Keputusan Pembelian Konsumen Pada Dabu – Dabu Lemong Resto Dan Coffee Kawasan Megamas Di Manado","type":"article-journal","volume":"10"},"uris":["http://www.mendeley.com/documents/?uuid=87cb85bc-881f-44f6-924b-c3df7416758a"]}],"mendeley":{"formattedCitation":"(Winarsih et al., 2022)","plainTextFormattedCitation":"(Winarsih et al., 2022)","previouslyFormattedCitation":"(Winarsih et al., 2022)"},"properties":{"noteIndex":0},"schema":"https://github.com/citation-style-language/schema/raw/master/csl-citation.json"}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(Winarsih et al., 2022)</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menunjukan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bahwa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kualitas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berpengaruh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positif</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signifikan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terhadap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keputusan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lainnya</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dilakukan</w:t>
      </w:r>
      <w:proofErr w:type="spellEnd"/>
      <w:r w:rsidRPr="00997C8A">
        <w:rPr>
          <w:rFonts w:ascii="Book Antiqua" w:eastAsia="Book Antiqua" w:hAnsi="Book Antiqua" w:cs="Book Antiqua"/>
          <w:bCs/>
          <w:sz w:val="24"/>
          <w:szCs w:val="24"/>
        </w:rPr>
        <w:t xml:space="preserve"> oleh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{"citationItems":[{"id":"ITEM-1","itemData":{"ISSN":"2721-6810","abstract":"… Konsumen akan memutuskan produk yang akan dibeli berdasarkan persepsi mereka terhadap … memproduksi roti yang akan dijual agar tetap memiliki cita rasa yang khas sehingga …","author":[{"dropping-particle":"","family":"Wijaya","given":"I Wayan Artana","non-dropping-particle":"","parse-names":false,"suffix":""},{"dropping-particle":"","family":"Agung","given":"Anak Agung Putu","non-dropping-particle":"","parse-names":false,"suffix":""},{"dropping-particle":"","family":"Anggraini","given":"Ni Putu Nita","non-dropping-particle":"","parse-names":false,"suffix":""}],"container-title":"Values","id":"ITEM-1","issue":"3","issued":{"date-parts":[["2020"]]},"page":"1-11","title":"Pengaruh Kualitas Makanan dan Citra Merek Terhadap Keputusan Pembelian Roti pada Colatto Pastry &amp; Bakery Gianyar","type":"article-journal","volume":"1"},"uris":["http://www.mendeley.com/documents/?uuid=d50237ed-517b-4805-9301-3470f0677db6"]}],"mendeley":{"formattedCitation":"(Wijaya et al., 2020)","plainTextFormattedCitation":"(Wijaya et al., 2020)","previouslyFormattedCitation":"(Wijaya et al., 2020)"},"properties":{"noteIndex":0},"schema":"https://github.com/citation-style-language/schema/raw/master/csl-citation.json"}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(Wijaya et al., 2020)</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menunjukan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bahwa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kualitas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makanan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memiliki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pengaruh</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positif</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signifikan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terhadap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keputusan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{"citationItems":[{"id":"ITEM-1","itemData":{"abstract":"Penelitian ini bertujuan untuk mengetahui pengaruh harga, promosi, dan kualitas produk pada keputusan pembelian Kedai Makna Jember. Populasi dalam penelitian ini adalah seluruh konsumen Kedai Makna Jember. Pengambilan sampel diambil dengan menggunakan metode jenis purposive sampling, Pada penelitian ini, jumlah variabel yang diteliti sebanyak tiga variabel bebas dan satu variabel terikat, sehingga total keseluruhan indikator adalah 13 indikator. Mengacu pada Ferdinand, maka jumlah sampel dalam penelitian ini adalah 104 orang responden.. Data yang digunakan dalam penelitian ini berupa data primer. Alat analisis yang digunakan adalah analisis regresi linier berganda untuk mengetahui pengaruh variabel independen terhadap variabel dependen. Hasil penelitian menunjukkan bahwa harga berpengaruh terhadap keputusan pembelian Kedai Makna Jember, promosi berpengaruh terhadap keputusan pembelian Kedai Makna Jember, dan kualitas produk berpengaruh terhadap keputusan pembelian Kedai Makna Jember.\nKeywords: Harga, Promosi, Kualitas Produk, Keputusan Pembelian","author":[{"dropping-particle":"","family":"Pranata","given":"Toni Aditiya","non-dropping-particle":"","parse-names":false,"suffix":""},{"dropping-particle":"","family":"Achmad Hasan Hafidzi dan Haris Hermawan","given":"","non-dropping-particle":"","parse-names":false,"suffix":""}],"container-title":"Jurnal Penelitian Ilmu Sosial dan Eksakta","id":"ITEM-1","issued":{"date-parts":[["2022"]]},"page":"1-10","title":"Pengaruh harga, promosi, dan kualitas produk pada keputusan pembelian kedai makna jember","type":"article-journal","volume":"1"},"uris":["http://www.mendeley.com/documents/?uuid=1c4385d8-af67-4552-97d4-91759ba44d02"]}],"mendeley":{"formattedCitation":"(Pranata &amp; Achmad Hasan Hafidzi dan Haris Hermawan, 2022)","manualFormatting":"(Pranata et al., 2022)","plainTextFormattedCitation":"(Pranata &amp; Achmad Hasan Hafidzi dan Haris Hermawan, 2022)","previouslyFormattedCitation":"(Pranata &amp; Achmad Hasan Hafidzi dan Haris Hermawan, 2022)"},"properties":{"noteIndex":0},"schema":"https://github.com/citation-style-language/schema/raw/master/csl-citation.json"}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(Pranata et al., 2022)</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menunjukan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bahwa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kualitas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makanan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berpengaruh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secara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positif</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signifikan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terhadap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keputusan</w:t>
      </w:r>
      <w:proofErr w:type="spellEnd"/>
      <w:r w:rsidRPr="00997C8A">
        <w:rPr>
          <w:rFonts w:ascii="Book Antiqua" w:eastAsia="Book Antiqua" w:hAnsi="Book Antiqua" w:cs="Book Antiqua"/>
          <w:bCs/>
          <w:sz w:val="24"/>
          <w:szCs w:val="24"/>
        </w:rPr>
        <w:t>.</w:t>
      </w:r>
    </w:p>
    <w:p w14:paraId="402F7618" w14:textId="77777777" w:rsidR="00AF4148" w:rsidRDefault="00AF4148" w:rsidP="00997C8A">
      <w:pPr>
        <w:spacing w:line="360" w:lineRule="auto"/>
        <w:ind w:right="13"/>
        <w:jc w:val="both"/>
        <w:rPr>
          <w:rFonts w:ascii="Book Antiqua" w:eastAsia="Book Antiqua" w:hAnsi="Book Antiqua" w:cs="Book Antiqua"/>
          <w:b/>
          <w:sz w:val="24"/>
          <w:szCs w:val="24"/>
        </w:rPr>
      </w:pPr>
    </w:p>
    <w:p w14:paraId="2134E815" w14:textId="0029019C" w:rsidR="00997C8A" w:rsidRDefault="006F3F43" w:rsidP="00997C8A">
      <w:pPr>
        <w:spacing w:line="360" w:lineRule="auto"/>
        <w:ind w:right="13"/>
        <w:jc w:val="both"/>
        <w:rPr>
          <w:rFonts w:ascii="Book Antiqua" w:eastAsia="Book Antiqua" w:hAnsi="Book Antiqua" w:cs="Book Antiqua"/>
          <w:b/>
          <w:sz w:val="24"/>
          <w:szCs w:val="24"/>
        </w:rPr>
      </w:pPr>
      <w:proofErr w:type="spellStart"/>
      <w:r w:rsidRPr="006F3F43">
        <w:rPr>
          <w:rFonts w:ascii="Book Antiqua" w:eastAsia="Book Antiqua" w:hAnsi="Book Antiqua" w:cs="Book Antiqua"/>
          <w:b/>
          <w:sz w:val="24"/>
          <w:szCs w:val="24"/>
        </w:rPr>
        <w:lastRenderedPageBreak/>
        <w:t>Pengaruh</w:t>
      </w:r>
      <w:proofErr w:type="spellEnd"/>
      <w:r w:rsidRPr="006F3F43">
        <w:rPr>
          <w:rFonts w:ascii="Book Antiqua" w:eastAsia="Book Antiqua" w:hAnsi="Book Antiqua" w:cs="Book Antiqua"/>
          <w:b/>
          <w:sz w:val="24"/>
          <w:szCs w:val="24"/>
        </w:rPr>
        <w:t xml:space="preserve"> </w:t>
      </w:r>
      <w:proofErr w:type="spellStart"/>
      <w:r w:rsidR="00997C8A" w:rsidRPr="00997C8A">
        <w:rPr>
          <w:rFonts w:ascii="Book Antiqua" w:eastAsia="Book Antiqua" w:hAnsi="Book Antiqua" w:cs="Book Antiqua"/>
          <w:b/>
          <w:sz w:val="24"/>
          <w:szCs w:val="24"/>
        </w:rPr>
        <w:t>Promosi</w:t>
      </w:r>
      <w:proofErr w:type="spellEnd"/>
      <w:r w:rsidR="00997C8A" w:rsidRPr="00997C8A">
        <w:rPr>
          <w:rFonts w:ascii="Book Antiqua" w:eastAsia="Book Antiqua" w:hAnsi="Book Antiqua" w:cs="Book Antiqua"/>
          <w:b/>
          <w:sz w:val="24"/>
          <w:szCs w:val="24"/>
        </w:rPr>
        <w:t xml:space="preserve"> Digital </w:t>
      </w:r>
      <w:proofErr w:type="spellStart"/>
      <w:r w:rsidR="00997C8A" w:rsidRPr="00997C8A">
        <w:rPr>
          <w:rFonts w:ascii="Book Antiqua" w:eastAsia="Book Antiqua" w:hAnsi="Book Antiqua" w:cs="Book Antiqua"/>
          <w:b/>
          <w:sz w:val="24"/>
          <w:szCs w:val="24"/>
        </w:rPr>
        <w:t>Terhadap</w:t>
      </w:r>
      <w:proofErr w:type="spellEnd"/>
      <w:r w:rsidR="00997C8A" w:rsidRPr="00997C8A">
        <w:rPr>
          <w:rFonts w:ascii="Book Antiqua" w:eastAsia="Book Antiqua" w:hAnsi="Book Antiqua" w:cs="Book Antiqua"/>
          <w:b/>
          <w:sz w:val="24"/>
          <w:szCs w:val="24"/>
        </w:rPr>
        <w:t xml:space="preserve"> Keputusan </w:t>
      </w:r>
      <w:proofErr w:type="spellStart"/>
      <w:r w:rsidR="00997C8A" w:rsidRPr="00997C8A">
        <w:rPr>
          <w:rFonts w:ascii="Book Antiqua" w:eastAsia="Book Antiqua" w:hAnsi="Book Antiqua" w:cs="Book Antiqua"/>
          <w:b/>
          <w:sz w:val="24"/>
          <w:szCs w:val="24"/>
        </w:rPr>
        <w:t>Pembelian</w:t>
      </w:r>
      <w:proofErr w:type="spellEnd"/>
      <w:r w:rsidR="00997C8A" w:rsidRPr="00997C8A">
        <w:rPr>
          <w:rFonts w:ascii="Book Antiqua" w:eastAsia="Book Antiqua" w:hAnsi="Book Antiqua" w:cs="Book Antiqua"/>
          <w:b/>
          <w:sz w:val="24"/>
          <w:szCs w:val="24"/>
        </w:rPr>
        <w:t xml:space="preserve"> </w:t>
      </w:r>
    </w:p>
    <w:p w14:paraId="580529C9" w14:textId="21245C80" w:rsidR="00997C8A" w:rsidRPr="00997C8A" w:rsidRDefault="00AF4148" w:rsidP="00997C8A">
      <w:pPr>
        <w:spacing w:line="360" w:lineRule="auto"/>
        <w:ind w:right="13"/>
        <w:jc w:val="both"/>
        <w:rPr>
          <w:rFonts w:ascii="Book Antiqua" w:eastAsia="Book Antiqua" w:hAnsi="Book Antiqua" w:cs="Book Antiqua"/>
          <w:bCs/>
          <w:sz w:val="24"/>
          <w:szCs w:val="24"/>
        </w:rPr>
      </w:pPr>
      <w:r w:rsidRPr="00AF4148">
        <w:rPr>
          <w:rFonts w:ascii="Book Antiqua" w:eastAsia="Book Antiqua" w:hAnsi="Book Antiqua" w:cs="Book Antiqua"/>
          <w:bCs/>
          <w:sz w:val="24"/>
          <w:szCs w:val="24"/>
        </w:rPr>
        <w:t xml:space="preserve">Digital marketing </w:t>
      </w:r>
      <w:proofErr w:type="spellStart"/>
      <w:r w:rsidRPr="00AF4148">
        <w:rPr>
          <w:rFonts w:ascii="Book Antiqua" w:eastAsia="Book Antiqua" w:hAnsi="Book Antiqua" w:cs="Book Antiqua"/>
          <w:bCs/>
          <w:sz w:val="24"/>
          <w:szCs w:val="24"/>
        </w:rPr>
        <w:t>adalah</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pemasaran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atau</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promosi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merek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atau</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produk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menggunakan</w:t>
      </w:r>
      <w:proofErr w:type="spellEnd"/>
      <w:r w:rsidRPr="00AF4148">
        <w:rPr>
          <w:rFonts w:ascii="Book Antiqua" w:eastAsia="Book Antiqua" w:hAnsi="Book Antiqua" w:cs="Book Antiqua"/>
          <w:bCs/>
          <w:sz w:val="24"/>
          <w:szCs w:val="24"/>
        </w:rPr>
        <w:t xml:space="preserve"> media digital </w:t>
      </w:r>
      <w:proofErr w:type="spellStart"/>
      <w:r w:rsidRPr="00AF4148">
        <w:rPr>
          <w:rFonts w:ascii="Book Antiqua" w:eastAsia="Book Antiqua" w:hAnsi="Book Antiqua" w:cs="Book Antiqua"/>
          <w:bCs/>
          <w:sz w:val="24"/>
          <w:szCs w:val="24"/>
        </w:rPr>
        <w:t>atau</w:t>
      </w:r>
      <w:proofErr w:type="spellEnd"/>
      <w:r w:rsidRPr="00AF4148">
        <w:rPr>
          <w:rFonts w:ascii="Book Antiqua" w:eastAsia="Book Antiqua" w:hAnsi="Book Antiqua" w:cs="Book Antiqua"/>
          <w:bCs/>
          <w:sz w:val="24"/>
          <w:szCs w:val="24"/>
        </w:rPr>
        <w:t xml:space="preserve"> internet. </w:t>
      </w:r>
      <w:proofErr w:type="spellStart"/>
      <w:r w:rsidRPr="00AF4148">
        <w:rPr>
          <w:rFonts w:ascii="Book Antiqua" w:eastAsia="Book Antiqua" w:hAnsi="Book Antiqua" w:cs="Book Antiqua"/>
          <w:bCs/>
          <w:sz w:val="24"/>
          <w:szCs w:val="24"/>
        </w:rPr>
        <w:t>Tujuan</w:t>
      </w:r>
      <w:proofErr w:type="spellEnd"/>
      <w:r w:rsidRPr="00AF4148">
        <w:rPr>
          <w:rFonts w:ascii="Book Antiqua" w:eastAsia="Book Antiqua" w:hAnsi="Book Antiqua" w:cs="Book Antiqua"/>
          <w:bCs/>
          <w:sz w:val="24"/>
          <w:szCs w:val="24"/>
        </w:rPr>
        <w:t xml:space="preserve"> digital marketing </w:t>
      </w:r>
      <w:proofErr w:type="spellStart"/>
      <w:r w:rsidRPr="00AF4148">
        <w:rPr>
          <w:rFonts w:ascii="Book Antiqua" w:eastAsia="Book Antiqua" w:hAnsi="Book Antiqua" w:cs="Book Antiqua"/>
          <w:bCs/>
          <w:sz w:val="24"/>
          <w:szCs w:val="24"/>
        </w:rPr>
        <w:t>adalah</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untuk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menarik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konsumen</w:t>
      </w:r>
      <w:proofErr w:type="spellEnd"/>
      <w:r w:rsidRPr="00AF4148">
        <w:rPr>
          <w:rFonts w:ascii="Book Antiqua" w:eastAsia="Book Antiqua" w:hAnsi="Book Antiqua" w:cs="Book Antiqua"/>
          <w:bCs/>
          <w:sz w:val="24"/>
          <w:szCs w:val="24"/>
        </w:rPr>
        <w:t xml:space="preserve"> dan </w:t>
      </w:r>
      <w:proofErr w:type="spellStart"/>
      <w:r w:rsidRPr="00AF4148">
        <w:rPr>
          <w:rFonts w:ascii="Book Antiqua" w:eastAsia="Book Antiqua" w:hAnsi="Book Antiqua" w:cs="Book Antiqua"/>
          <w:bCs/>
          <w:sz w:val="24"/>
          <w:szCs w:val="24"/>
        </w:rPr>
        <w:t>calon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konsumen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secara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cepat</w:t>
      </w:r>
      <w:proofErr w:type="spellEnd"/>
      <w:r>
        <w:rPr>
          <w:rFonts w:ascii="Book Antiqua" w:eastAsia="Book Antiqua" w:hAnsi="Book Antiqua" w:cs="Book Antiqua"/>
          <w:bCs/>
          <w:sz w:val="24"/>
          <w:szCs w:val="24"/>
        </w:rPr>
        <w:t xml:space="preserve"> </w:t>
      </w:r>
      <w:r w:rsidR="00997C8A" w:rsidRPr="00997C8A">
        <w:rPr>
          <w:rFonts w:ascii="Book Antiqua" w:eastAsia="Book Antiqua" w:hAnsi="Book Antiqua" w:cs="Book Antiqua"/>
          <w:bCs/>
          <w:sz w:val="24"/>
          <w:szCs w:val="24"/>
        </w:rPr>
        <w:fldChar w:fldCharType="begin" w:fldLock="1"/>
      </w:r>
      <w:r w:rsidR="00997C8A" w:rsidRPr="00997C8A">
        <w:rPr>
          <w:rFonts w:ascii="Book Antiqua" w:eastAsia="Book Antiqua" w:hAnsi="Book Antiqua" w:cs="Book Antiqua"/>
          <w:bCs/>
          <w:sz w:val="24"/>
          <w:szCs w:val="24"/>
        </w:rPr>
        <w:instrText>ADDIN CSL_CITATION {"citationItems":[{"id":"ITEM-1","itemData":{"abstract":"The sales promotion strategy carried out in the digital era like today which utilizes social media as a promotional medium is packaged very attractively. The purpose of this research is to analyze the influence of digital promotions on buyer decisions during the Covid-19 pandemic at Monerastore, Gowa Regency. This type of research is quantitative data. The population in this study are Monerastore Consumers in Gowa Regency, 5,542 total Monerastore consumer data in February 2020-February 2021. The Non-probability sample collection technique and Purposive Sampling technique, the sample results in this study totaled 100 respondents. Data were analyzed by simple linear regression using the SPSS program. The results of the study found digital promotion on purchasing decisions for Monerastore in Gowa Regency. It can be concluded that digital promotion has a positive and significant effect on purchasing decisions or influencing purchasing decisions during the Covid 19 pandemic at Monerastore in Gowa Regency.","author":[{"dropping-particle":"","family":"Maharani","given":"Andi Tenri","non-dropping-particle":"","parse-names":false,"suffix":""},{"dropping-particle":"","family":"Manajemen","given":"Prodi","non-dropping-particle":"","parse-names":false,"suffix":""},{"dropping-particle":"","family":"Ekonomi","given":"Fakultas","non-dropping-particle":"","parse-names":false,"suffix":""},{"dropping-particle":"","family":"Bisnis","given":"Dan","non-dropping-particle":"","parse-names":false,"suffix":""},{"dropping-particle":"","family":"Ikhwan","given":"M","non-dropping-particle":"","parse-names":false,"suffix":""},{"dropping-particle":"","family":"Haeruddin","given":"Maulana","non-dropping-particle":"","parse-names":false,"suffix":""},{"dropping-particle":"","family":"Ilham","given":"Muhammad","non-dropping-particle":"","parse-names":false,"suffix":""},{"dropping-particle":"","family":"Haeruddin","given":"Wardhana","non-dropping-particle":"","parse-names":false,"suffix":""},{"dropping-particle":"","family":"Manajemen","given":"Burhannuddin Prodi","non-dropping-particle":"","parse-names":false,"suffix":""},{"dropping-particle":"","family":"Ruma","given":"Zainal","non-dropping-particle":"","parse-names":false,"suffix":""}],"container-title":"Bisnis, Manajemen dan Akuntansi","id":"ITEM-1","issue":"4","issued":{"date-parts":[["2023"]]},"page":"184-204","title":"Pengaruh Promosi Digital Terhadap Keputusan Pembelian Selama Masa Pandemi Covid-19 Di Monerastore Kabupaten Gowa","type":"article-journal","volume":"1"},"uris":["http://www.mendeley.com/documents/?uuid=635ada63-d2fc-40f7-a37e-10f6e4e2de76"]}],"mendeley":{"formattedCitation":"(Maharani et al., 2023)","plainTextFormattedCitation":"(Maharani et al., 2023)","previouslyFormattedCitation":"(Maharani et al., 2023)"},"properties":{"noteIndex":0},"schema":"https://github.com/citation-style-language/schema/raw/master/csl-citation.json"}</w:instrText>
      </w:r>
      <w:r w:rsidR="00997C8A" w:rsidRPr="00997C8A">
        <w:rPr>
          <w:rFonts w:ascii="Book Antiqua" w:eastAsia="Book Antiqua" w:hAnsi="Book Antiqua" w:cs="Book Antiqua"/>
          <w:bCs/>
          <w:sz w:val="24"/>
          <w:szCs w:val="24"/>
        </w:rPr>
        <w:fldChar w:fldCharType="separate"/>
      </w:r>
      <w:r w:rsidR="00997C8A" w:rsidRPr="00997C8A">
        <w:rPr>
          <w:rFonts w:ascii="Book Antiqua" w:eastAsia="Book Antiqua" w:hAnsi="Book Antiqua" w:cs="Book Antiqua"/>
          <w:bCs/>
          <w:noProof/>
          <w:sz w:val="24"/>
          <w:szCs w:val="24"/>
        </w:rPr>
        <w:t>(Maharani et al., 2023)</w:t>
      </w:r>
      <w:r w:rsidR="00997C8A" w:rsidRPr="00997C8A">
        <w:rPr>
          <w:rFonts w:ascii="Book Antiqua" w:eastAsia="Book Antiqua" w:hAnsi="Book Antiqua" w:cs="Book Antiqua"/>
          <w:bCs/>
          <w:sz w:val="24"/>
          <w:szCs w:val="24"/>
        </w:rPr>
        <w:fldChar w:fldCharType="end"/>
      </w:r>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Berdasrakan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hasil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analisis</w:t>
      </w:r>
      <w:proofErr w:type="spellEnd"/>
      <w:r w:rsidR="00997C8A" w:rsidRPr="00997C8A">
        <w:rPr>
          <w:rFonts w:ascii="Book Antiqua" w:eastAsia="Book Antiqua" w:hAnsi="Book Antiqua" w:cs="Book Antiqua"/>
          <w:bCs/>
          <w:sz w:val="24"/>
          <w:szCs w:val="24"/>
        </w:rPr>
        <w:t xml:space="preserve"> uji t (</w:t>
      </w:r>
      <w:proofErr w:type="spellStart"/>
      <w:r w:rsidR="00997C8A" w:rsidRPr="00997C8A">
        <w:rPr>
          <w:rFonts w:ascii="Book Antiqua" w:eastAsia="Book Antiqua" w:hAnsi="Book Antiqua" w:cs="Book Antiqua"/>
          <w:bCs/>
          <w:sz w:val="24"/>
          <w:szCs w:val="24"/>
        </w:rPr>
        <w:t>parsial</w:t>
      </w:r>
      <w:proofErr w:type="spellEnd"/>
      <w:r w:rsidR="00997C8A" w:rsidRPr="00997C8A">
        <w:rPr>
          <w:rFonts w:ascii="Book Antiqua" w:eastAsia="Book Antiqua" w:hAnsi="Book Antiqua" w:cs="Book Antiqua"/>
          <w:bCs/>
          <w:sz w:val="24"/>
          <w:szCs w:val="24"/>
        </w:rPr>
        <w:t xml:space="preserve">) </w:t>
      </w:r>
      <w:proofErr w:type="spellStart"/>
      <w:proofErr w:type="gramStart"/>
      <w:r w:rsidR="00997C8A" w:rsidRPr="00997C8A">
        <w:rPr>
          <w:rFonts w:ascii="Book Antiqua" w:eastAsia="Book Antiqua" w:hAnsi="Book Antiqua" w:cs="Book Antiqua"/>
          <w:bCs/>
          <w:sz w:val="24"/>
          <w:szCs w:val="24"/>
        </w:rPr>
        <w:t>memperoleh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proofErr w:type="gram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0,013 </w:t>
      </w:r>
      <w:proofErr w:type="spellStart"/>
      <w:r w:rsidR="00997C8A" w:rsidRPr="00997C8A">
        <w:rPr>
          <w:rFonts w:ascii="Book Antiqua" w:eastAsia="Book Antiqua" w:hAnsi="Book Antiqua" w:cs="Book Antiqua"/>
          <w:bCs/>
          <w:sz w:val="24"/>
          <w:szCs w:val="24"/>
        </w:rPr>
        <w:t>bahwa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tersebut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lebih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kecil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dari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taraf</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0,05. </w:t>
      </w:r>
      <w:proofErr w:type="spellStart"/>
      <w:r w:rsidR="00997C8A" w:rsidRPr="00997C8A">
        <w:rPr>
          <w:rFonts w:ascii="Book Antiqua" w:eastAsia="Book Antiqua" w:hAnsi="Book Antiqua" w:cs="Book Antiqua"/>
          <w:bCs/>
          <w:sz w:val="24"/>
          <w:szCs w:val="24"/>
        </w:rPr>
        <w:t>Sedangkan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untuk</w:t>
      </w:r>
      <w:proofErr w:type="spellEnd"/>
      <w:r w:rsidR="00997C8A" w:rsidRPr="00997C8A">
        <w:rPr>
          <w:rFonts w:ascii="Book Antiqua" w:eastAsia="Book Antiqua" w:hAnsi="Book Antiqua" w:cs="Book Antiqua"/>
          <w:bCs/>
          <w:sz w:val="24"/>
          <w:szCs w:val="24"/>
        </w:rPr>
        <w:t xml:space="preserve"> t </w:t>
      </w:r>
      <w:proofErr w:type="spellStart"/>
      <w:r w:rsidR="00997C8A" w:rsidRPr="00997C8A">
        <w:rPr>
          <w:rFonts w:ascii="Book Antiqua" w:eastAsia="Book Antiqua" w:hAnsi="Book Antiqua" w:cs="Book Antiqua"/>
          <w:bCs/>
          <w:sz w:val="24"/>
          <w:szCs w:val="24"/>
        </w:rPr>
        <w:t>hitung</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didapatkan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nilai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6,756 &gt; </w:t>
      </w:r>
      <w:proofErr w:type="spellStart"/>
      <w:r w:rsidR="00997C8A" w:rsidRPr="00997C8A">
        <w:rPr>
          <w:rFonts w:ascii="Book Antiqua" w:eastAsia="Book Antiqua" w:hAnsi="Book Antiqua" w:cs="Book Antiqua"/>
          <w:bCs/>
          <w:sz w:val="24"/>
          <w:szCs w:val="24"/>
        </w:rPr>
        <w:t>dari</w:t>
      </w:r>
      <w:proofErr w:type="spellEnd"/>
      <w:r w:rsidR="00997C8A" w:rsidRPr="00997C8A">
        <w:rPr>
          <w:rFonts w:ascii="Book Antiqua" w:eastAsia="Book Antiqua" w:hAnsi="Book Antiqua" w:cs="Book Antiqua"/>
          <w:bCs/>
          <w:sz w:val="24"/>
          <w:szCs w:val="24"/>
        </w:rPr>
        <w:t xml:space="preserve"> t </w:t>
      </w:r>
      <w:proofErr w:type="spellStart"/>
      <w:r w:rsidR="00997C8A" w:rsidRPr="00997C8A">
        <w:rPr>
          <w:rFonts w:ascii="Book Antiqua" w:eastAsia="Book Antiqua" w:hAnsi="Book Antiqua" w:cs="Book Antiqua"/>
          <w:bCs/>
          <w:sz w:val="24"/>
          <w:szCs w:val="24"/>
        </w:rPr>
        <w:t>tabel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sebesar</w:t>
      </w:r>
      <w:proofErr w:type="spellEnd"/>
      <w:r w:rsidR="00997C8A" w:rsidRPr="00997C8A">
        <w:rPr>
          <w:rFonts w:ascii="Book Antiqua" w:eastAsia="Book Antiqua" w:hAnsi="Book Antiqua" w:cs="Book Antiqua"/>
          <w:bCs/>
          <w:sz w:val="24"/>
          <w:szCs w:val="24"/>
        </w:rPr>
        <w:t xml:space="preserve"> 2,010. </w:t>
      </w:r>
      <w:proofErr w:type="spellStart"/>
      <w:r w:rsidR="00997C8A" w:rsidRPr="00997C8A">
        <w:rPr>
          <w:rFonts w:ascii="Book Antiqua" w:eastAsia="Book Antiqua" w:hAnsi="Book Antiqua" w:cs="Book Antiqua"/>
          <w:bCs/>
          <w:sz w:val="24"/>
          <w:szCs w:val="24"/>
        </w:rPr>
        <w:t>Maka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berdasarkan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hasil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tersebut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dapat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dinyatakan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bahwa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variabel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promosi</w:t>
      </w:r>
      <w:proofErr w:type="spellEnd"/>
      <w:r w:rsidR="00997C8A" w:rsidRPr="00997C8A">
        <w:rPr>
          <w:rFonts w:ascii="Book Antiqua" w:eastAsia="Book Antiqua" w:hAnsi="Book Antiqua" w:cs="Book Antiqua"/>
          <w:bCs/>
          <w:sz w:val="24"/>
          <w:szCs w:val="24"/>
        </w:rPr>
        <w:t xml:space="preserve"> digital </w:t>
      </w:r>
      <w:proofErr w:type="spellStart"/>
      <w:r w:rsidR="00997C8A" w:rsidRPr="00997C8A">
        <w:rPr>
          <w:rFonts w:ascii="Book Antiqua" w:eastAsia="Book Antiqua" w:hAnsi="Book Antiqua" w:cs="Book Antiqua"/>
          <w:bCs/>
          <w:sz w:val="24"/>
          <w:szCs w:val="24"/>
        </w:rPr>
        <w:t>berpengaruh</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signifikan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terhadap</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variabel</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keputusan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pembelian</w:t>
      </w:r>
      <w:proofErr w:type="spellEnd"/>
      <w:r w:rsidR="00997C8A" w:rsidRPr="00997C8A">
        <w:rPr>
          <w:rFonts w:ascii="Book Antiqua" w:eastAsia="Book Antiqua" w:hAnsi="Book Antiqua" w:cs="Book Antiqua"/>
          <w:bCs/>
          <w:sz w:val="24"/>
          <w:szCs w:val="24"/>
        </w:rPr>
        <w:t xml:space="preserve">. Hasil </w:t>
      </w:r>
      <w:proofErr w:type="spellStart"/>
      <w:r w:rsidR="00997C8A" w:rsidRPr="00997C8A">
        <w:rPr>
          <w:rFonts w:ascii="Book Antiqua" w:eastAsia="Book Antiqua" w:hAnsi="Book Antiqua" w:cs="Book Antiqua"/>
          <w:bCs/>
          <w:sz w:val="24"/>
          <w:szCs w:val="24"/>
        </w:rPr>
        <w:t>penelitian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ini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menjukan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bahwa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informasi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yang </w:t>
      </w:r>
      <w:proofErr w:type="spellStart"/>
      <w:r w:rsidR="00997C8A" w:rsidRPr="00997C8A">
        <w:rPr>
          <w:rFonts w:ascii="Book Antiqua" w:eastAsia="Book Antiqua" w:hAnsi="Book Antiqua" w:cs="Book Antiqua"/>
          <w:bCs/>
          <w:sz w:val="24"/>
          <w:szCs w:val="24"/>
        </w:rPr>
        <w:t>dijula</w:t>
      </w:r>
      <w:proofErr w:type="spellEnd"/>
      <w:r w:rsidR="00997C8A" w:rsidRPr="00997C8A">
        <w:rPr>
          <w:rFonts w:ascii="Book Antiqua" w:eastAsia="Book Antiqua" w:hAnsi="Book Antiqua" w:cs="Book Antiqua"/>
          <w:bCs/>
          <w:sz w:val="24"/>
          <w:szCs w:val="24"/>
        </w:rPr>
        <w:t xml:space="preserve"> oleh </w:t>
      </w:r>
      <w:proofErr w:type="spellStart"/>
      <w:r w:rsidR="00997C8A" w:rsidRPr="00997C8A">
        <w:rPr>
          <w:rFonts w:ascii="Book Antiqua" w:eastAsia="Book Antiqua" w:hAnsi="Book Antiqua" w:cs="Book Antiqua"/>
          <w:bCs/>
          <w:sz w:val="24"/>
          <w:szCs w:val="24"/>
        </w:rPr>
        <w:t>mutiara</w:t>
      </w:r>
      <w:proofErr w:type="spellEnd"/>
      <w:r w:rsidR="00997C8A" w:rsidRPr="00997C8A">
        <w:rPr>
          <w:rFonts w:ascii="Book Antiqua" w:eastAsia="Book Antiqua" w:hAnsi="Book Antiqua" w:cs="Book Antiqua"/>
          <w:bCs/>
          <w:sz w:val="24"/>
          <w:szCs w:val="24"/>
        </w:rPr>
        <w:t xml:space="preserve"> fish </w:t>
      </w:r>
      <w:proofErr w:type="spellStart"/>
      <w:r w:rsidR="00997C8A" w:rsidRPr="00997C8A">
        <w:rPr>
          <w:rFonts w:ascii="Book Antiqua" w:eastAsia="Book Antiqua" w:hAnsi="Book Antiqua" w:cs="Book Antiqua"/>
          <w:bCs/>
          <w:sz w:val="24"/>
          <w:szCs w:val="24"/>
        </w:rPr>
        <w:t>memberikan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dampak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kepada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keonsumen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untuk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mengetahui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tentang</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informasi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konten</w:t>
      </w:r>
      <w:proofErr w:type="spellEnd"/>
      <w:r w:rsidR="00997C8A" w:rsidRPr="00997C8A">
        <w:rPr>
          <w:rFonts w:ascii="Book Antiqua" w:eastAsia="Book Antiqua" w:hAnsi="Book Antiqua" w:cs="Book Antiqua"/>
          <w:bCs/>
          <w:sz w:val="24"/>
          <w:szCs w:val="24"/>
        </w:rPr>
        <w:t xml:space="preserve"> media </w:t>
      </w:r>
      <w:proofErr w:type="spellStart"/>
      <w:r w:rsidR="00997C8A" w:rsidRPr="00997C8A">
        <w:rPr>
          <w:rFonts w:ascii="Book Antiqua" w:eastAsia="Book Antiqua" w:hAnsi="Book Antiqua" w:cs="Book Antiqua"/>
          <w:bCs/>
          <w:sz w:val="24"/>
          <w:szCs w:val="24"/>
        </w:rPr>
        <w:t>sosial</w:t>
      </w:r>
      <w:proofErr w:type="spellEnd"/>
      <w:r w:rsidR="00997C8A" w:rsidRPr="00997C8A">
        <w:rPr>
          <w:rFonts w:ascii="Book Antiqua" w:eastAsia="Book Antiqua" w:hAnsi="Book Antiqua" w:cs="Book Antiqua"/>
          <w:bCs/>
          <w:sz w:val="24"/>
          <w:szCs w:val="24"/>
        </w:rPr>
        <w:t xml:space="preserve"> yang </w:t>
      </w:r>
      <w:proofErr w:type="spellStart"/>
      <w:r w:rsidR="00997C8A" w:rsidRPr="00997C8A">
        <w:rPr>
          <w:rFonts w:ascii="Book Antiqua" w:eastAsia="Book Antiqua" w:hAnsi="Book Antiqua" w:cs="Book Antiqua"/>
          <w:bCs/>
          <w:sz w:val="24"/>
          <w:szCs w:val="24"/>
        </w:rPr>
        <w:t>berkualitas</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serta</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mengangdung</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promosi</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akan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berdampak</w:t>
      </w:r>
      <w:proofErr w:type="spellEnd"/>
      <w:r w:rsidR="00997C8A" w:rsidRPr="00997C8A">
        <w:rPr>
          <w:rFonts w:ascii="Book Antiqua" w:eastAsia="Book Antiqua" w:hAnsi="Book Antiqua" w:cs="Book Antiqua"/>
          <w:bCs/>
          <w:sz w:val="24"/>
          <w:szCs w:val="24"/>
        </w:rPr>
        <w:t xml:space="preserve"> pada </w:t>
      </w:r>
      <w:proofErr w:type="spellStart"/>
      <w:r w:rsidR="00997C8A" w:rsidRPr="00997C8A">
        <w:rPr>
          <w:rFonts w:ascii="Book Antiqua" w:eastAsia="Book Antiqua" w:hAnsi="Book Antiqua" w:cs="Book Antiqua"/>
          <w:bCs/>
          <w:sz w:val="24"/>
          <w:szCs w:val="24"/>
        </w:rPr>
        <w:t>daya</w:t>
      </w:r>
      <w:proofErr w:type="spellEnd"/>
      <w:r w:rsidR="00997C8A" w:rsidRPr="00997C8A">
        <w:rPr>
          <w:rFonts w:ascii="Book Antiqua" w:eastAsia="Book Antiqua" w:hAnsi="Book Antiqua" w:cs="Book Antiqua"/>
          <w:bCs/>
          <w:sz w:val="24"/>
          <w:szCs w:val="24"/>
        </w:rPr>
        <w:t xml:space="preserve"> Tarik </w:t>
      </w:r>
      <w:proofErr w:type="spellStart"/>
      <w:r w:rsidR="00997C8A" w:rsidRPr="00997C8A">
        <w:rPr>
          <w:rFonts w:ascii="Book Antiqua" w:eastAsia="Book Antiqua" w:hAnsi="Book Antiqua" w:cs="Book Antiqua"/>
          <w:bCs/>
          <w:sz w:val="24"/>
          <w:szCs w:val="24"/>
        </w:rPr>
        <w:t>konsumen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untuk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melakukan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pembelian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bebarapak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faktor</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tersebut</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perlu</w:t>
      </w:r>
      <w:proofErr w:type="spellEnd"/>
      <w:r w:rsidR="00997C8A" w:rsidRPr="00997C8A">
        <w:rPr>
          <w:rFonts w:ascii="Book Antiqua" w:eastAsia="Book Antiqua" w:hAnsi="Book Antiqua" w:cs="Book Antiqua"/>
          <w:bCs/>
          <w:sz w:val="24"/>
          <w:szCs w:val="24"/>
        </w:rPr>
        <w:t xml:space="preserve"> di </w:t>
      </w:r>
      <w:proofErr w:type="spellStart"/>
      <w:r w:rsidR="00997C8A" w:rsidRPr="00997C8A">
        <w:rPr>
          <w:rFonts w:ascii="Book Antiqua" w:eastAsia="Book Antiqua" w:hAnsi="Book Antiqua" w:cs="Book Antiqua"/>
          <w:bCs/>
          <w:sz w:val="24"/>
          <w:szCs w:val="24"/>
        </w:rPr>
        <w:t>perhatikan</w:t>
      </w:r>
      <w:proofErr w:type="spellEnd"/>
      <w:r w:rsidR="00997C8A" w:rsidRPr="00997C8A">
        <w:rPr>
          <w:rFonts w:ascii="Book Antiqua" w:eastAsia="Book Antiqua" w:hAnsi="Book Antiqua" w:cs="Book Antiqua"/>
          <w:bCs/>
          <w:sz w:val="24"/>
          <w:szCs w:val="24"/>
        </w:rPr>
        <w:t xml:space="preserve"> dan di </w:t>
      </w:r>
      <w:proofErr w:type="spellStart"/>
      <w:r w:rsidR="00997C8A" w:rsidRPr="00997C8A">
        <w:rPr>
          <w:rFonts w:ascii="Book Antiqua" w:eastAsia="Book Antiqua" w:hAnsi="Book Antiqua" w:cs="Book Antiqua"/>
          <w:bCs/>
          <w:sz w:val="24"/>
          <w:szCs w:val="24"/>
        </w:rPr>
        <w:t>kembangkan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dengan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tujuan</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meningkatkan</w:t>
      </w:r>
      <w:proofErr w:type="spellEnd"/>
      <w:r w:rsidR="00997C8A" w:rsidRPr="00997C8A">
        <w:rPr>
          <w:rFonts w:ascii="Book Antiqua" w:eastAsia="Book Antiqua" w:hAnsi="Book Antiqua" w:cs="Book Antiqua"/>
          <w:bCs/>
          <w:sz w:val="24"/>
          <w:szCs w:val="24"/>
        </w:rPr>
        <w:t xml:space="preserve"> volume </w:t>
      </w:r>
      <w:proofErr w:type="spellStart"/>
      <w:r w:rsidR="00997C8A" w:rsidRPr="00997C8A">
        <w:rPr>
          <w:rFonts w:ascii="Book Antiqua" w:eastAsia="Book Antiqua" w:hAnsi="Book Antiqua" w:cs="Book Antiqua"/>
          <w:bCs/>
          <w:sz w:val="24"/>
          <w:szCs w:val="24"/>
        </w:rPr>
        <w:t>penjualan</w:t>
      </w:r>
      <w:proofErr w:type="spellEnd"/>
      <w:r w:rsidR="00997C8A" w:rsidRPr="00997C8A">
        <w:rPr>
          <w:rFonts w:ascii="Book Antiqua" w:eastAsia="Book Antiqua" w:hAnsi="Book Antiqua" w:cs="Book Antiqua"/>
          <w:bCs/>
          <w:sz w:val="24"/>
          <w:szCs w:val="24"/>
        </w:rPr>
        <w:t xml:space="preserve"> pada </w:t>
      </w:r>
      <w:proofErr w:type="spellStart"/>
      <w:r w:rsidR="00997C8A" w:rsidRPr="00997C8A">
        <w:rPr>
          <w:rFonts w:ascii="Book Antiqua" w:eastAsia="Book Antiqua" w:hAnsi="Book Antiqua" w:cs="Book Antiqua"/>
          <w:bCs/>
          <w:sz w:val="24"/>
          <w:szCs w:val="24"/>
        </w:rPr>
        <w:t>produk</w:t>
      </w:r>
      <w:proofErr w:type="spellEnd"/>
      <w:r w:rsidR="00997C8A" w:rsidRPr="00997C8A">
        <w:rPr>
          <w:rFonts w:ascii="Book Antiqua" w:eastAsia="Book Antiqua" w:hAnsi="Book Antiqua" w:cs="Book Antiqua"/>
          <w:bCs/>
          <w:sz w:val="24"/>
          <w:szCs w:val="24"/>
        </w:rPr>
        <w:t xml:space="preserve"> </w:t>
      </w:r>
      <w:proofErr w:type="spellStart"/>
      <w:r w:rsidR="00997C8A" w:rsidRPr="00997C8A">
        <w:rPr>
          <w:rFonts w:ascii="Book Antiqua" w:eastAsia="Book Antiqua" w:hAnsi="Book Antiqua" w:cs="Book Antiqua"/>
          <w:bCs/>
          <w:sz w:val="24"/>
          <w:szCs w:val="24"/>
        </w:rPr>
        <w:t>mutiara</w:t>
      </w:r>
      <w:proofErr w:type="spellEnd"/>
      <w:r w:rsidR="00997C8A" w:rsidRPr="00997C8A">
        <w:rPr>
          <w:rFonts w:ascii="Book Antiqua" w:eastAsia="Book Antiqua" w:hAnsi="Book Antiqua" w:cs="Book Antiqua"/>
          <w:bCs/>
          <w:sz w:val="24"/>
          <w:szCs w:val="24"/>
        </w:rPr>
        <w:t xml:space="preserve"> fish.</w:t>
      </w:r>
    </w:p>
    <w:p w14:paraId="21408FA0" w14:textId="77777777" w:rsidR="000A7C44" w:rsidRDefault="00997C8A">
      <w:pPr>
        <w:spacing w:line="360" w:lineRule="auto"/>
        <w:ind w:right="13"/>
        <w:jc w:val="both"/>
        <w:rPr>
          <w:rFonts w:ascii="Book Antiqua" w:eastAsia="Book Antiqua" w:hAnsi="Book Antiqua" w:cs="Book Antiqua"/>
          <w:bCs/>
          <w:sz w:val="24"/>
          <w:szCs w:val="24"/>
        </w:rPr>
      </w:pPr>
      <w:proofErr w:type="spellStart"/>
      <w:r w:rsidRPr="00997C8A">
        <w:rPr>
          <w:rFonts w:ascii="Book Antiqua" w:eastAsia="Book Antiqua" w:hAnsi="Book Antiqua" w:cs="Book Antiqua"/>
          <w:bCs/>
          <w:sz w:val="24"/>
          <w:szCs w:val="24"/>
        </w:rPr>
        <w:t>Segmentasi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konsumen</w:t>
      </w:r>
      <w:proofErr w:type="spellEnd"/>
      <w:r w:rsidRPr="00997C8A">
        <w:rPr>
          <w:rFonts w:ascii="Book Antiqua" w:eastAsia="Book Antiqua" w:hAnsi="Book Antiqua" w:cs="Book Antiqua"/>
          <w:bCs/>
          <w:sz w:val="24"/>
          <w:szCs w:val="24"/>
        </w:rPr>
        <w:t xml:space="preserve"> pada </w:t>
      </w:r>
      <w:proofErr w:type="spellStart"/>
      <w:r w:rsidRPr="00997C8A">
        <w:rPr>
          <w:rFonts w:ascii="Book Antiqua" w:eastAsia="Book Antiqua" w:hAnsi="Book Antiqua" w:cs="Book Antiqua"/>
          <w:bCs/>
          <w:sz w:val="24"/>
          <w:szCs w:val="24"/>
        </w:rPr>
        <w:t>mutiara</w:t>
      </w:r>
      <w:proofErr w:type="spellEnd"/>
      <w:r w:rsidRPr="00997C8A">
        <w:rPr>
          <w:rFonts w:ascii="Book Antiqua" w:eastAsia="Book Antiqua" w:hAnsi="Book Antiqua" w:cs="Book Antiqua"/>
          <w:bCs/>
          <w:sz w:val="24"/>
          <w:szCs w:val="24"/>
        </w:rPr>
        <w:t xml:space="preserve"> fish </w:t>
      </w:r>
      <w:proofErr w:type="spellStart"/>
      <w:r w:rsidRPr="00997C8A">
        <w:rPr>
          <w:rFonts w:ascii="Book Antiqua" w:eastAsia="Book Antiqua" w:hAnsi="Book Antiqua" w:cs="Book Antiqua"/>
          <w:bCs/>
          <w:sz w:val="24"/>
          <w:szCs w:val="24"/>
        </w:rPr>
        <w:t>ditinjau</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dari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usia</w:t>
      </w:r>
      <w:proofErr w:type="spellEnd"/>
      <w:r w:rsidRPr="00997C8A">
        <w:rPr>
          <w:rFonts w:ascii="Book Antiqua" w:eastAsia="Book Antiqua" w:hAnsi="Book Antiqua" w:cs="Book Antiqua"/>
          <w:bCs/>
          <w:sz w:val="24"/>
          <w:szCs w:val="24"/>
        </w:rPr>
        <w:t xml:space="preserve"> 17-25 </w:t>
      </w:r>
      <w:proofErr w:type="spellStart"/>
      <w:r w:rsidRPr="00997C8A">
        <w:rPr>
          <w:rFonts w:ascii="Book Antiqua" w:eastAsia="Book Antiqua" w:hAnsi="Book Antiqua" w:cs="Book Antiqua"/>
          <w:bCs/>
          <w:sz w:val="24"/>
          <w:szCs w:val="24"/>
        </w:rPr>
        <w:t>tahun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jenis</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kelamin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laki-laki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latar</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belakang</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sebagai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pelajar</w:t>
      </w:r>
      <w:proofErr w:type="spellEnd"/>
      <w:r w:rsidRPr="00997C8A">
        <w:rPr>
          <w:rFonts w:ascii="Book Antiqua" w:eastAsia="Book Antiqua" w:hAnsi="Book Antiqua" w:cs="Book Antiqua"/>
          <w:bCs/>
          <w:sz w:val="24"/>
          <w:szCs w:val="24"/>
        </w:rPr>
        <w:t>/</w:t>
      </w:r>
      <w:proofErr w:type="spellStart"/>
      <w:r w:rsidRPr="00997C8A">
        <w:rPr>
          <w:rFonts w:ascii="Book Antiqua" w:eastAsia="Book Antiqua" w:hAnsi="Book Antiqua" w:cs="Book Antiqua"/>
          <w:bCs/>
          <w:sz w:val="24"/>
          <w:szCs w:val="24"/>
        </w:rPr>
        <w:t>mahasiswa</w:t>
      </w:r>
      <w:proofErr w:type="spellEnd"/>
      <w:r w:rsidRPr="00997C8A">
        <w:rPr>
          <w:rFonts w:ascii="Book Antiqua" w:eastAsia="Book Antiqua" w:hAnsi="Book Antiqua" w:cs="Book Antiqua"/>
          <w:bCs/>
          <w:sz w:val="24"/>
          <w:szCs w:val="24"/>
        </w:rPr>
        <w:t xml:space="preserve"> yang paling </w:t>
      </w:r>
      <w:proofErr w:type="spellStart"/>
      <w:r w:rsidRPr="00997C8A">
        <w:rPr>
          <w:rFonts w:ascii="Book Antiqua" w:eastAsia="Book Antiqua" w:hAnsi="Book Antiqua" w:cs="Book Antiqua"/>
          <w:bCs/>
          <w:sz w:val="24"/>
          <w:szCs w:val="24"/>
        </w:rPr>
        <w:t>dominan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dalam</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melakukan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pada </w:t>
      </w:r>
      <w:proofErr w:type="spellStart"/>
      <w:r w:rsidRPr="00997C8A">
        <w:rPr>
          <w:rFonts w:ascii="Book Antiqua" w:eastAsia="Book Antiqua" w:hAnsi="Book Antiqua" w:cs="Book Antiqua"/>
          <w:bCs/>
          <w:sz w:val="24"/>
          <w:szCs w:val="24"/>
        </w:rPr>
        <w:t>produk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mutiara</w:t>
      </w:r>
      <w:proofErr w:type="spellEnd"/>
      <w:r w:rsidRPr="00997C8A">
        <w:rPr>
          <w:rFonts w:ascii="Book Antiqua" w:eastAsia="Book Antiqua" w:hAnsi="Book Antiqua" w:cs="Book Antiqua"/>
          <w:bCs/>
          <w:sz w:val="24"/>
          <w:szCs w:val="24"/>
        </w:rPr>
        <w:t xml:space="preserve"> fish.  </w:t>
      </w:r>
      <w:proofErr w:type="spellStart"/>
      <w:r w:rsidRPr="00997C8A">
        <w:rPr>
          <w:rFonts w:ascii="Book Antiqua" w:eastAsia="Book Antiqua" w:hAnsi="Book Antiqua" w:cs="Book Antiqua"/>
          <w:bCs/>
          <w:sz w:val="24"/>
          <w:szCs w:val="24"/>
        </w:rPr>
        <w:t>Promosi</w:t>
      </w:r>
      <w:proofErr w:type="spellEnd"/>
      <w:r w:rsidRPr="00997C8A">
        <w:rPr>
          <w:rFonts w:ascii="Book Antiqua" w:eastAsia="Book Antiqua" w:hAnsi="Book Antiqua" w:cs="Book Antiqua"/>
          <w:bCs/>
          <w:sz w:val="24"/>
          <w:szCs w:val="24"/>
        </w:rPr>
        <w:t xml:space="preserve"> digital yang </w:t>
      </w:r>
      <w:proofErr w:type="spellStart"/>
      <w:r w:rsidRPr="00997C8A">
        <w:rPr>
          <w:rFonts w:ascii="Book Antiqua" w:eastAsia="Book Antiqua" w:hAnsi="Book Antiqua" w:cs="Book Antiqua"/>
          <w:bCs/>
          <w:sz w:val="24"/>
          <w:szCs w:val="24"/>
        </w:rPr>
        <w:t>efektif</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dapat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meningkatkan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kesadaran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merek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membangun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kepercayaan</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mempengaruhi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keputusan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konsumen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melalui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berbagai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saluran</w:t>
      </w:r>
      <w:proofErr w:type="spellEnd"/>
      <w:r w:rsidRPr="00997C8A">
        <w:rPr>
          <w:rFonts w:ascii="Book Antiqua" w:eastAsia="Book Antiqua" w:hAnsi="Book Antiqua" w:cs="Book Antiqua"/>
          <w:bCs/>
          <w:sz w:val="24"/>
          <w:szCs w:val="24"/>
        </w:rPr>
        <w:t xml:space="preserve"> digital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tersebut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sejalan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dengan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dilakukan</w:t>
      </w:r>
      <w:proofErr w:type="spellEnd"/>
      <w:r w:rsidRPr="00997C8A">
        <w:rPr>
          <w:rFonts w:ascii="Book Antiqua" w:eastAsia="Book Antiqua" w:hAnsi="Book Antiqua" w:cs="Book Antiqua"/>
          <w:bCs/>
          <w:sz w:val="24"/>
          <w:szCs w:val="24"/>
        </w:rPr>
        <w:t xml:space="preserve"> oleh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{"citationItems":[{"id":"ITEM-1","itemData":{"author":[{"dropping-particle":"","family":"Haris","given":"A.","non-dropping-particle":"","parse-names":false,"suffix":""}],"container-title":"Economics and Digital Business Review","id":"ITEM-1","issue":"1","issued":{"date-parts":[["2023"]]},"page":"597-610","title":"Analisis Pengaruh Promosi Digital dan Kualitas Layanan Aplikasi Go-Food Terhadap Keputusan Pembelian Makanan.","type":"article-journal","volume":"4"},"uris":["http://www.mendeley.com/documents/?uuid=74c8302b-9337-44b8-8748-f3fee912d0cf","http://www.mendeley.com/documents/?uuid=4cb28bd8-1af9-4839-b67b-46f92bd5b4ea"]}],"mendeley":{"formattedCitation":"(Haris, 2023)","plainTextFormattedCitation":"(Haris, 2023)","previouslyFormattedCitation":"(Haris, 2023)"},"properties":{"noteIndex":0},"schema":"https://github.com/citation-style-language/schema/raw/master/csl-citation.json"}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(Haris, 2023)</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{"citationItems":[{"id":"ITEM-1","itemData":{"DOI":"10.37715/jp.v6i5.2568","ISSN":"2527-4635","abstract":"Penelitian ini dilakukan untuk mengetahui pengaruh media sosial marketing dan citra merek terhadap minat beli konsumen proyek bisnis KAKU. Dengan mengetahui pengaruh dari media sosial marketing dan citra merek terhadap minat beli konsumen tersebut, diharapkan KAKU akan mampu meningkatkan minat beli calon konsumennya. Bila minat beli mengalami peningkatan maka diharapkan calon konsumen dapat melakukan pembelian di KAKU. Dalam penelitian ini digunakan 4 indikator untuk minat beli yaitu AIDA yang merupakan kepanjangan dari perhatian (attention), minat (interest), keinginan (desire), dan tindakan (action). 5 indikator digunakan untuk mengukur variabel media sosial marketing dan 4 indikator digunakan untuk mengukur citra merek. Penelitian ini dilakukan dengan mengacu pada data primer yang diperoleh dari hasil penyebaran kuesioner. Populasi yang dipilih adalah perempuan pengikut media sosial marketing Instagram proyek bisnis KAKU. Penghitungan sampel dilakukan dengan menggunakan rumus Slovin. Metode pengambilan sampel yang digunakan dalam penelitian ini adalah non-probability sampling dengan menggunakan teknik purposive sampling. Pengumpulan data dilakukan dengan menggunakan kuesioner melalui Google Form yang dibagikan kepada perempuan pengikut media sosial marketing Instagram proyek bisnis KAKU dengan jumlah responden sebanyak 131. Metode analisis data yang digunakan dalam penelitian ini adalah Statistical Product and Service Solutions (SPSS) dengan teknik analisis regresi linier berganda. Hasil dalam penelitian ini menunjukkan adanya pengaruh yang signifikan antara media sosial marketing dan citra merek terhadap minat beli konsumen proyek bisnis KAKU. Dengan adanya hasil ini, KAKU harus meningkatkan pemasaran melalui media sosialnya dan menjaga citra merek yang dimiliki agar tetap positif dalam persepsi target pasarnya. Kata kunci: Media Sosial Marketing, Citra Merek, Minat Beli","author":[{"dropping-particle":"","family":"Terrasista","given":"Novanda Crysma","non-dropping-particle":"","parse-names":false,"suffix":""},{"dropping-particle":"","family":"Sidharta","given":"Helena","non-dropping-particle":"","parse-names":false,"suffix":""}],"container-title":"PERFORMA","id":"ITEM-1","issue":"5","issued":{"date-parts":[["2022","2"]]},"page":"419-428","title":"PENGARUH MEDIA SOSIAL MARKETING DAN CITRA MEREK TERHADAP MINAT BELI KONSUMEN PROYEK BISNIS KAKU","type":"article-journal","volume":"6"},"uris":["http://www.mendeley.com/documents/?uuid=5becc1eb-2a73-46e7-bd39-1a29c9022d35"]}],"mendeley":{"formattedCitation":"(Terrasista &amp; Sidharta, 2022)","plainTextFormattedCitation":"(Terrasista &amp; Sidharta, 2022)","previouslyFormattedCitation":"(Terrasista &amp; Sidharta, 2022)"},"properties":{"noteIndex":0},"schema":"https://github.com/citation-style-language/schema/raw/master/csl-citation.json"}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(Terrasista &amp; Sidharta, 2022)</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{"citationItems":[{"id":"ITEM-1","itemData":{"DOI":"10.51920/jd.v13i2.352","ISSN":"2088-589X","abstract":"Penelitian ini bertujuan untuk mengetahui dan menganalisis pengaruh kualitas produk (X1), harga (X2) dan media sosial (X3) terhadap keputusan pembelian (Y) pada Nana Cake. Penelitian ini dilakukan pada Nana Cake tahun 2022. Populasi dalam penelitian ini adalah konsumen Nana Cake. Berdasarkan hasil pengujian data menggunakan analisis regresi linier berganda, diperoleh bahwa secara uji simultan kualitas produk (X1), harga (X2) dan media sosial (X3) berpengaruh signifikan terhadap keputusan pembelian (Y) sebesar 0,00 dengan Fhitung 14.852 &gt; Ftabel 2.975. Sedangkan secara parsial, kualitas produk (X1) dengan nilai thitung 1.625 &lt; ttabel 2,056, harga (X2) dengan nilai thitung 2.929 &lt; ttabel 2,056, dan media sosial (X3) dengan nilai thitung 0.220 &lt; ttabel 2,056, maka secara parsial tidak ada pengaruh terhadap keputusan pembelian (Y). Penelitian ini dapat memberikan saran kepada pelaku UMKM, yaitu Nana Cake untuk terus dapat mengembangkan usahanya, serta berkontribusi terhadap ilmu pengetahuan dalam bidang ekonomi khususnya manajemen bisnis.Kata kunci: kualitas produk, harga, media sosial dan keputusan pembelian","author":[{"dropping-particle":"","family":"Gitama","given":"Gytha Nurhana Dhea Praadha","non-dropping-particle":"","parse-names":false,"suffix":""},{"dropping-particle":"","family":"Fariza","given":"Muthia","non-dropping-particle":"","parse-names":false,"suffix":""},{"dropping-particle":"","family":"Kartika","given":"Ika","non-dropping-particle":"","parse-names":false,"suffix":""},{"dropping-particle":"","family":"Amroni","given":"Amroni","non-dropping-particle":"","parse-names":false,"suffix":""}],"container-title":"Jurnal Digit","id":"ITEM-1","issue":"2","issued":{"date-parts":[["2023"]]},"page":"165","title":"Pengaruh Kualitas Produk, Harga, Dan Media Sosial Terhadap Keputusan Pembelian","type":"article-journal","volume":"13"},"uris":["http://www.mendeley.com/documents/?uuid=89aaaa99-5f72-47f0-8527-b01f82e554be"]}],"mendeley":{"formattedCitation":"(Gitama et al., 2023)","plainTextFormattedCitation":"(Gitama et al., 2023)","previouslyFormattedCitation":"(Gitama et al., 2023)"},"properties":{"noteIndex":0},"schema":"https://github.com/citation-style-language/schema/raw/master/csl-citation.json"}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(Gitama et al., 2023)</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dan </w:t>
      </w: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ADDIN CSL_CITATION {"citationItems":[{"id":"ITEM-1","itemData":{"abstract":"… the social media platform Tiktok @erigo.store. This study aims to determine the effect of using social media Tiktok @… paling berpengaruh dalam penyampaian pesan, berinteraksi, atau …","author":[{"dropping-particle":"","family":"Yasin","given":"Akhmad","non-dropping-particle":"","parse-names":false,"suffix":""}],"container-title":"Commercium","id":"ITEM-1","issued":{"date-parts":[["2021"]]},"page":"20-30","title":"Pengaruh Penggunaan Media Sosial Tiktok @Erigo.store Terhadap Keputusan Pembelian Produk Erigo","type":"article-journal","volume":"05"},"uris":["http://www.mendeley.com/documents/?uuid=8d59fabf-9d76-464c-97f7-d087ce3cf17c"]}],"mendeley":{"formattedCitation":"(Yasin, 2021)","plainTextFormattedCitation":"(Yasin, 2021)","previouslyFormattedCitation":"(Yasin, 2021)"},"properties":{"noteIndex":0},"schema":"https://github.com/citation-style-language/schema/raw/master/csl-citation.json"}</w:instrText>
      </w:r>
      <w:r w:rsidRPr="00997C8A">
        <w:rPr>
          <w:rFonts w:ascii="Book Antiqua" w:eastAsia="Book Antiqua" w:hAnsi="Book Antiqua" w:cs="Book Antiqua"/>
          <w:bCs/>
          <w:sz w:val="24"/>
          <w:szCs w:val="24"/>
        </w:rPr>
        <w:fldChar w:fldCharType="separate"/>
      </w:r>
      <w:r w:rsidRPr="00997C8A">
        <w:rPr>
          <w:rFonts w:ascii="Book Antiqua" w:eastAsia="Book Antiqua" w:hAnsi="Book Antiqua" w:cs="Book Antiqua"/>
          <w:bCs/>
          <w:noProof/>
          <w:sz w:val="24"/>
          <w:szCs w:val="24"/>
        </w:rPr>
        <w:t>(Yasin, 2021)</w:t>
      </w:r>
      <w:r w:rsidRPr="00997C8A">
        <w:rPr>
          <w:rFonts w:ascii="Book Antiqua" w:eastAsia="Book Antiqua" w:hAnsi="Book Antiqua" w:cs="Book Antiqua"/>
          <w:bCs/>
          <w:sz w:val="24"/>
          <w:szCs w:val="24"/>
        </w:rPr>
        <w:fldChar w:fldCharType="end"/>
      </w:r>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hasil</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penelitian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meghasilkan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temuan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bahwa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Promosi</w:t>
      </w:r>
      <w:proofErr w:type="spellEnd"/>
      <w:r w:rsidRPr="00997C8A">
        <w:rPr>
          <w:rFonts w:ascii="Book Antiqua" w:eastAsia="Book Antiqua" w:hAnsi="Book Antiqua" w:cs="Book Antiqua"/>
          <w:bCs/>
          <w:sz w:val="24"/>
          <w:szCs w:val="24"/>
        </w:rPr>
        <w:t xml:space="preserve"> digital </w:t>
      </w:r>
      <w:proofErr w:type="spellStart"/>
      <w:r w:rsidRPr="00997C8A">
        <w:rPr>
          <w:rFonts w:ascii="Book Antiqua" w:eastAsia="Book Antiqua" w:hAnsi="Book Antiqua" w:cs="Book Antiqua"/>
          <w:bCs/>
          <w:sz w:val="24"/>
          <w:szCs w:val="24"/>
        </w:rPr>
        <w:t>memiliki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pengaruh</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signifikan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terhadap</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keputusan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pembelian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konsumen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karena</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memungkinkan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perusahaan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untuk</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menyampaikan</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pesan</w:t>
      </w:r>
      <w:proofErr w:type="spellEnd"/>
      <w:r w:rsidRPr="00997C8A">
        <w:rPr>
          <w:rFonts w:ascii="Book Antiqua" w:eastAsia="Book Antiqua" w:hAnsi="Book Antiqua" w:cs="Book Antiqua"/>
          <w:bCs/>
          <w:sz w:val="24"/>
          <w:szCs w:val="24"/>
        </w:rPr>
        <w:t xml:space="preserve"> yang </w:t>
      </w:r>
      <w:proofErr w:type="spellStart"/>
      <w:r w:rsidRPr="00997C8A">
        <w:rPr>
          <w:rFonts w:ascii="Book Antiqua" w:eastAsia="Book Antiqua" w:hAnsi="Book Antiqua" w:cs="Book Antiqua"/>
          <w:bCs/>
          <w:sz w:val="24"/>
          <w:szCs w:val="24"/>
        </w:rPr>
        <w:t>tepat</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efektif</w:t>
      </w:r>
      <w:proofErr w:type="spellEnd"/>
      <w:r w:rsidRPr="00997C8A">
        <w:rPr>
          <w:rFonts w:ascii="Book Antiqua" w:eastAsia="Book Antiqua" w:hAnsi="Book Antiqua" w:cs="Book Antiqua"/>
          <w:bCs/>
          <w:sz w:val="24"/>
          <w:szCs w:val="24"/>
        </w:rPr>
        <w:t xml:space="preserve"> dan </w:t>
      </w:r>
      <w:proofErr w:type="spellStart"/>
      <w:r w:rsidRPr="00997C8A">
        <w:rPr>
          <w:rFonts w:ascii="Book Antiqua" w:eastAsia="Book Antiqua" w:hAnsi="Book Antiqua" w:cs="Book Antiqua"/>
          <w:bCs/>
          <w:sz w:val="24"/>
          <w:szCs w:val="24"/>
        </w:rPr>
        <w:t>personalisasi</w:t>
      </w:r>
      <w:proofErr w:type="spellEnd"/>
      <w:r w:rsidRPr="00997C8A">
        <w:rPr>
          <w:rFonts w:ascii="Book Antiqua" w:eastAsia="Book Antiqua" w:hAnsi="Book Antiqua" w:cs="Book Antiqua"/>
          <w:bCs/>
          <w:sz w:val="24"/>
          <w:szCs w:val="24"/>
        </w:rPr>
        <w:t xml:space="preserve"> </w:t>
      </w:r>
      <w:proofErr w:type="spellStart"/>
      <w:r w:rsidRPr="00997C8A">
        <w:rPr>
          <w:rFonts w:ascii="Book Antiqua" w:eastAsia="Book Antiqua" w:hAnsi="Book Antiqua" w:cs="Book Antiqua"/>
          <w:bCs/>
          <w:sz w:val="24"/>
          <w:szCs w:val="24"/>
        </w:rPr>
        <w:t>kepada</w:t>
      </w:r>
      <w:proofErr w:type="spellEnd"/>
      <w:r w:rsidRPr="00997C8A">
        <w:rPr>
          <w:rFonts w:ascii="Book Antiqua" w:eastAsia="Book Antiqua" w:hAnsi="Book Antiqua" w:cs="Book Antiqua"/>
          <w:bCs/>
          <w:sz w:val="24"/>
          <w:szCs w:val="24"/>
        </w:rPr>
        <w:t xml:space="preserve"> target </w:t>
      </w:r>
      <w:proofErr w:type="spellStart"/>
      <w:r w:rsidRPr="00997C8A">
        <w:rPr>
          <w:rFonts w:ascii="Book Antiqua" w:eastAsia="Book Antiqua" w:hAnsi="Book Antiqua" w:cs="Book Antiqua"/>
          <w:bCs/>
          <w:sz w:val="24"/>
          <w:szCs w:val="24"/>
        </w:rPr>
        <w:t>audien</w:t>
      </w:r>
      <w:proofErr w:type="spellEnd"/>
      <w:r>
        <w:rPr>
          <w:rFonts w:ascii="Book Antiqua" w:eastAsia="Book Antiqua" w:hAnsi="Book Antiqua" w:cs="Book Antiqua"/>
          <w:bCs/>
          <w:sz w:val="24"/>
          <w:szCs w:val="24"/>
        </w:rPr>
        <w:t>.</w:t>
      </w:r>
    </w:p>
    <w:p w14:paraId="6ABA4772" w14:textId="77777777" w:rsidR="000A7C44" w:rsidRDefault="000A7C44">
      <w:pPr>
        <w:rPr>
          <w:rFonts w:ascii="Book Antiqua" w:eastAsia="Book Antiqua" w:hAnsi="Book Antiqua" w:cs="Book Antiqua"/>
          <w:b/>
          <w:sz w:val="24"/>
          <w:szCs w:val="24"/>
        </w:rPr>
      </w:pPr>
      <w:r>
        <w:rPr>
          <w:rFonts w:ascii="Book Antiqua" w:eastAsia="Book Antiqua" w:hAnsi="Book Antiqua" w:cs="Book Antiqua"/>
          <w:b/>
          <w:sz w:val="24"/>
          <w:szCs w:val="24"/>
        </w:rPr>
        <w:br w:type="page"/>
      </w:r>
    </w:p>
    <w:p w14:paraId="26526996" w14:textId="7F012A22" w:rsidR="00970420" w:rsidRPr="00882012" w:rsidRDefault="0000773C">
      <w:pPr>
        <w:spacing w:line="360" w:lineRule="auto"/>
        <w:ind w:right="13"/>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lastRenderedPageBreak/>
        <w:t>KESIMPULAN</w:t>
      </w:r>
    </w:p>
    <w:p w14:paraId="2B3B3C9A" w14:textId="77777777" w:rsidR="00997C8A" w:rsidRPr="00997C8A" w:rsidRDefault="00997C8A" w:rsidP="00997C8A">
      <w:pPr>
        <w:spacing w:line="360" w:lineRule="auto"/>
        <w:ind w:firstLine="872"/>
        <w:jc w:val="both"/>
        <w:rPr>
          <w:rFonts w:ascii="Book Antiqua" w:hAnsi="Book Antiqua"/>
          <w:sz w:val="24"/>
          <w:szCs w:val="24"/>
        </w:rPr>
      </w:pPr>
      <w:proofErr w:type="spellStart"/>
      <w:r w:rsidRPr="00997C8A">
        <w:rPr>
          <w:rFonts w:ascii="Book Antiqua" w:hAnsi="Book Antiqua"/>
          <w:sz w:val="24"/>
          <w:szCs w:val="24"/>
        </w:rPr>
        <w:t>Penelitian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dilakukan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untuk</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mengentahui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pengaruh</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secara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individu</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parsial</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antara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variabel</w:t>
      </w:r>
      <w:proofErr w:type="spellEnd"/>
      <w:r w:rsidRPr="00997C8A">
        <w:rPr>
          <w:rFonts w:ascii="Book Antiqua" w:hAnsi="Book Antiqua"/>
          <w:sz w:val="24"/>
          <w:szCs w:val="24"/>
        </w:rPr>
        <w:t xml:space="preserve"> independent (</w:t>
      </w:r>
      <w:proofErr w:type="spellStart"/>
      <w:r w:rsidRPr="00997C8A">
        <w:rPr>
          <w:rFonts w:ascii="Book Antiqua" w:hAnsi="Book Antiqua"/>
          <w:sz w:val="24"/>
          <w:szCs w:val="24"/>
        </w:rPr>
        <w:t>orientasi</w:t>
      </w:r>
      <w:proofErr w:type="spellEnd"/>
      <w:r w:rsidRPr="00997C8A">
        <w:rPr>
          <w:rFonts w:ascii="Book Antiqua" w:hAnsi="Book Antiqua"/>
          <w:sz w:val="24"/>
          <w:szCs w:val="24"/>
        </w:rPr>
        <w:t xml:space="preserve"> pasar, </w:t>
      </w:r>
      <w:proofErr w:type="spellStart"/>
      <w:r w:rsidRPr="00997C8A">
        <w:rPr>
          <w:rFonts w:ascii="Book Antiqua" w:hAnsi="Book Antiqua"/>
          <w:sz w:val="24"/>
          <w:szCs w:val="24"/>
        </w:rPr>
        <w:t>kualitas</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produk</w:t>
      </w:r>
      <w:proofErr w:type="spellEnd"/>
      <w:r w:rsidRPr="00997C8A">
        <w:rPr>
          <w:rFonts w:ascii="Book Antiqua" w:hAnsi="Book Antiqua"/>
          <w:sz w:val="24"/>
          <w:szCs w:val="24"/>
        </w:rPr>
        <w:t xml:space="preserve"> dan </w:t>
      </w:r>
      <w:proofErr w:type="spellStart"/>
      <w:r w:rsidRPr="00997C8A">
        <w:rPr>
          <w:rFonts w:ascii="Book Antiqua" w:hAnsi="Book Antiqua"/>
          <w:sz w:val="24"/>
          <w:szCs w:val="24"/>
        </w:rPr>
        <w:t>promosi</w:t>
      </w:r>
      <w:proofErr w:type="spellEnd"/>
      <w:r w:rsidRPr="00997C8A">
        <w:rPr>
          <w:rFonts w:ascii="Book Antiqua" w:hAnsi="Book Antiqua"/>
          <w:sz w:val="24"/>
          <w:szCs w:val="24"/>
        </w:rPr>
        <w:t xml:space="preserve"> digital) </w:t>
      </w:r>
      <w:proofErr w:type="spellStart"/>
      <w:r w:rsidRPr="00997C8A">
        <w:rPr>
          <w:rFonts w:ascii="Book Antiqua" w:hAnsi="Book Antiqua"/>
          <w:sz w:val="24"/>
          <w:szCs w:val="24"/>
        </w:rPr>
        <w:t>terhadap</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variabel</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dependen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keputusan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pembelian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Berdasarakan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hasil</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penelitian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pembahasan</w:t>
      </w:r>
      <w:proofErr w:type="spellEnd"/>
      <w:r w:rsidRPr="00997C8A">
        <w:rPr>
          <w:rFonts w:ascii="Book Antiqua" w:hAnsi="Book Antiqua"/>
          <w:sz w:val="24"/>
          <w:szCs w:val="24"/>
        </w:rPr>
        <w:t xml:space="preserve"> dan </w:t>
      </w:r>
      <w:proofErr w:type="spellStart"/>
      <w:r w:rsidRPr="00997C8A">
        <w:rPr>
          <w:rFonts w:ascii="Book Antiqua" w:hAnsi="Book Antiqua"/>
          <w:sz w:val="24"/>
          <w:szCs w:val="24"/>
        </w:rPr>
        <w:t>interpretasi</w:t>
      </w:r>
      <w:proofErr w:type="spellEnd"/>
      <w:r w:rsidRPr="00997C8A">
        <w:rPr>
          <w:rFonts w:ascii="Book Antiqua" w:hAnsi="Book Antiqua"/>
          <w:sz w:val="24"/>
          <w:szCs w:val="24"/>
        </w:rPr>
        <w:t xml:space="preserve"> yang </w:t>
      </w:r>
      <w:proofErr w:type="spellStart"/>
      <w:r w:rsidRPr="00997C8A">
        <w:rPr>
          <w:rFonts w:ascii="Book Antiqua" w:hAnsi="Book Antiqua"/>
          <w:sz w:val="24"/>
          <w:szCs w:val="24"/>
        </w:rPr>
        <w:t>telah</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diuraikan</w:t>
      </w:r>
      <w:proofErr w:type="spellEnd"/>
      <w:r w:rsidRPr="00997C8A">
        <w:rPr>
          <w:rFonts w:ascii="Book Antiqua" w:hAnsi="Book Antiqua"/>
          <w:sz w:val="24"/>
          <w:szCs w:val="24"/>
        </w:rPr>
        <w:t xml:space="preserve"> pada </w:t>
      </w:r>
      <w:proofErr w:type="spellStart"/>
      <w:r w:rsidRPr="00997C8A">
        <w:rPr>
          <w:rFonts w:ascii="Book Antiqua" w:hAnsi="Book Antiqua"/>
          <w:sz w:val="24"/>
          <w:szCs w:val="24"/>
        </w:rPr>
        <w:t>bab</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sebelumnya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maka</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diperoleh</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kesimpulan</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sebagai</w:t>
      </w:r>
      <w:proofErr w:type="spellEnd"/>
      <w:r w:rsidRPr="00997C8A">
        <w:rPr>
          <w:rFonts w:ascii="Book Antiqua" w:hAnsi="Book Antiqua"/>
          <w:sz w:val="24"/>
          <w:szCs w:val="24"/>
        </w:rPr>
        <w:t xml:space="preserve"> </w:t>
      </w:r>
      <w:proofErr w:type="spellStart"/>
      <w:r w:rsidRPr="00997C8A">
        <w:rPr>
          <w:rFonts w:ascii="Book Antiqua" w:hAnsi="Book Antiqua"/>
          <w:sz w:val="24"/>
          <w:szCs w:val="24"/>
        </w:rPr>
        <w:t>berikut</w:t>
      </w:r>
      <w:proofErr w:type="spellEnd"/>
      <w:r w:rsidRPr="00997C8A">
        <w:rPr>
          <w:rFonts w:ascii="Book Antiqua" w:hAnsi="Book Antiqua"/>
          <w:sz w:val="24"/>
          <w:szCs w:val="24"/>
        </w:rPr>
        <w:t xml:space="preserve"> </w:t>
      </w:r>
      <w:proofErr w:type="spellStart"/>
      <w:proofErr w:type="gramStart"/>
      <w:r w:rsidRPr="00997C8A">
        <w:rPr>
          <w:rFonts w:ascii="Book Antiqua" w:hAnsi="Book Antiqua"/>
          <w:sz w:val="24"/>
          <w:szCs w:val="24"/>
        </w:rPr>
        <w:t>ini</w:t>
      </w:r>
      <w:proofErr w:type="spellEnd"/>
      <w:r w:rsidRPr="00997C8A">
        <w:rPr>
          <w:rFonts w:ascii="Book Antiqua" w:hAnsi="Book Antiqua"/>
          <w:sz w:val="24"/>
          <w:szCs w:val="24"/>
        </w:rPr>
        <w:t xml:space="preserve"> :</w:t>
      </w:r>
      <w:proofErr w:type="gramEnd"/>
    </w:p>
    <w:p w14:paraId="1A90A256" w14:textId="6D9E7B66" w:rsidR="00997C8A" w:rsidRPr="00997C8A" w:rsidRDefault="00997C8A" w:rsidP="00997C8A">
      <w:pPr>
        <w:pStyle w:val="Header"/>
        <w:numPr>
          <w:ilvl w:val="0"/>
          <w:numId w:val="17"/>
        </w:numPr>
        <w:spacing w:line="360" w:lineRule="auto"/>
        <w:ind w:left="360"/>
        <w:jc w:val="both"/>
        <w:rPr>
          <w:rFonts w:ascii="Book Antiqua" w:hAnsi="Book Antiqua" w:cs="Times New Roman"/>
          <w:b/>
          <w:bCs/>
          <w:sz w:val="24"/>
          <w:szCs w:val="24"/>
        </w:rPr>
      </w:pPr>
      <w:r w:rsidRPr="00997C8A">
        <w:rPr>
          <w:rFonts w:ascii="Book Antiqua" w:hAnsi="Book Antiqua" w:cs="Times New Roman"/>
          <w:sz w:val="24"/>
          <w:szCs w:val="24"/>
        </w:rPr>
        <w:t xml:space="preserve">Hasil </w:t>
      </w:r>
      <w:proofErr w:type="spellStart"/>
      <w:r w:rsidRPr="00997C8A">
        <w:rPr>
          <w:rFonts w:ascii="Book Antiqua" w:hAnsi="Book Antiqua" w:cs="Times New Roman"/>
          <w:sz w:val="24"/>
          <w:szCs w:val="24"/>
        </w:rPr>
        <w:t>penelitian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ini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menunjukan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bahwa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orientasi</w:t>
      </w:r>
      <w:proofErr w:type="spellEnd"/>
      <w:r w:rsidRPr="00997C8A">
        <w:rPr>
          <w:rFonts w:ascii="Book Antiqua" w:hAnsi="Book Antiqua" w:cs="Times New Roman"/>
          <w:sz w:val="24"/>
          <w:szCs w:val="24"/>
        </w:rPr>
        <w:t xml:space="preserve"> pasar </w:t>
      </w:r>
      <w:proofErr w:type="spellStart"/>
      <w:r w:rsidRPr="00997C8A">
        <w:rPr>
          <w:rFonts w:ascii="Book Antiqua" w:hAnsi="Book Antiqua" w:cs="Times New Roman"/>
          <w:sz w:val="24"/>
          <w:szCs w:val="24"/>
        </w:rPr>
        <w:t>memiliki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pengaruh</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positif</w:t>
      </w:r>
      <w:proofErr w:type="spellEnd"/>
      <w:r w:rsidRPr="00997C8A">
        <w:rPr>
          <w:rFonts w:ascii="Book Antiqua" w:hAnsi="Book Antiqua" w:cs="Times New Roman"/>
          <w:sz w:val="24"/>
          <w:szCs w:val="24"/>
        </w:rPr>
        <w:t xml:space="preserve"> dan </w:t>
      </w:r>
      <w:proofErr w:type="spellStart"/>
      <w:r w:rsidRPr="00997C8A">
        <w:rPr>
          <w:rFonts w:ascii="Book Antiqua" w:hAnsi="Book Antiqua" w:cs="Times New Roman"/>
          <w:sz w:val="24"/>
          <w:szCs w:val="24"/>
        </w:rPr>
        <w:t>signifikan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terhadap</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keputusan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pembelian</w:t>
      </w:r>
      <w:proofErr w:type="spellEnd"/>
      <w:r w:rsidRPr="00997C8A">
        <w:rPr>
          <w:rFonts w:ascii="Book Antiqua" w:hAnsi="Book Antiqua" w:cs="Times New Roman"/>
          <w:sz w:val="24"/>
          <w:szCs w:val="24"/>
        </w:rPr>
        <w:t xml:space="preserve"> pada </w:t>
      </w:r>
      <w:proofErr w:type="spellStart"/>
      <w:r w:rsidRPr="00997C8A">
        <w:rPr>
          <w:rFonts w:ascii="Book Antiqua" w:hAnsi="Book Antiqua" w:cs="Times New Roman"/>
          <w:sz w:val="24"/>
          <w:szCs w:val="24"/>
        </w:rPr>
        <w:t>perushaan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mutiara</w:t>
      </w:r>
      <w:proofErr w:type="spellEnd"/>
      <w:r w:rsidRPr="00997C8A">
        <w:rPr>
          <w:rFonts w:ascii="Book Antiqua" w:hAnsi="Book Antiqua" w:cs="Times New Roman"/>
          <w:sz w:val="24"/>
          <w:szCs w:val="24"/>
        </w:rPr>
        <w:t xml:space="preserve"> fish</w:t>
      </w:r>
      <w:r w:rsidR="00AF4148">
        <w:rPr>
          <w:rFonts w:ascii="Book Antiqua" w:hAnsi="Book Antiqua" w:cs="Times New Roman"/>
          <w:sz w:val="24"/>
          <w:szCs w:val="24"/>
        </w:rPr>
        <w:t>.</w:t>
      </w:r>
    </w:p>
    <w:p w14:paraId="39B06E2C" w14:textId="63BBF4F3" w:rsidR="00997C8A" w:rsidRPr="00997C8A" w:rsidRDefault="00997C8A" w:rsidP="00997C8A">
      <w:pPr>
        <w:pStyle w:val="Header"/>
        <w:numPr>
          <w:ilvl w:val="0"/>
          <w:numId w:val="17"/>
        </w:numPr>
        <w:spacing w:line="360" w:lineRule="auto"/>
        <w:ind w:left="360"/>
        <w:jc w:val="both"/>
        <w:rPr>
          <w:rFonts w:ascii="Book Antiqua" w:hAnsi="Book Antiqua" w:cs="Times New Roman"/>
          <w:b/>
          <w:bCs/>
          <w:sz w:val="24"/>
          <w:szCs w:val="24"/>
        </w:rPr>
      </w:pPr>
      <w:r w:rsidRPr="00997C8A">
        <w:rPr>
          <w:rFonts w:ascii="Book Antiqua" w:hAnsi="Book Antiqua" w:cs="Times New Roman"/>
          <w:sz w:val="24"/>
          <w:szCs w:val="24"/>
        </w:rPr>
        <w:t xml:space="preserve">Hasil </w:t>
      </w:r>
      <w:proofErr w:type="spellStart"/>
      <w:r w:rsidRPr="00997C8A">
        <w:rPr>
          <w:rFonts w:ascii="Book Antiqua" w:hAnsi="Book Antiqua" w:cs="Times New Roman"/>
          <w:sz w:val="24"/>
          <w:szCs w:val="24"/>
        </w:rPr>
        <w:t>penelitian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ini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menunjukan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bahwa</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kualitas</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produk</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memiliki</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pengaruh</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positif</w:t>
      </w:r>
      <w:proofErr w:type="spellEnd"/>
      <w:r w:rsidRPr="00997C8A">
        <w:rPr>
          <w:rFonts w:ascii="Book Antiqua" w:hAnsi="Book Antiqua" w:cs="Times New Roman"/>
          <w:sz w:val="24"/>
          <w:szCs w:val="24"/>
        </w:rPr>
        <w:t xml:space="preserve"> dan </w:t>
      </w:r>
      <w:proofErr w:type="spellStart"/>
      <w:r w:rsidRPr="00997C8A">
        <w:rPr>
          <w:rFonts w:ascii="Book Antiqua" w:hAnsi="Book Antiqua" w:cs="Times New Roman"/>
          <w:sz w:val="24"/>
          <w:szCs w:val="24"/>
        </w:rPr>
        <w:t>signifikan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terhadap</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keputusan</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pembelian</w:t>
      </w:r>
      <w:proofErr w:type="spellEnd"/>
      <w:r w:rsidRPr="00997C8A">
        <w:rPr>
          <w:rFonts w:ascii="Book Antiqua" w:hAnsi="Book Antiqua" w:cs="Times New Roman"/>
          <w:sz w:val="24"/>
          <w:szCs w:val="24"/>
        </w:rPr>
        <w:t xml:space="preserve"> pada </w:t>
      </w:r>
      <w:proofErr w:type="spellStart"/>
      <w:r w:rsidRPr="00997C8A">
        <w:rPr>
          <w:rFonts w:ascii="Book Antiqua" w:hAnsi="Book Antiqua" w:cs="Times New Roman"/>
          <w:sz w:val="24"/>
          <w:szCs w:val="24"/>
        </w:rPr>
        <w:t>produk</w:t>
      </w:r>
      <w:proofErr w:type="spellEnd"/>
      <w:r w:rsidRPr="00997C8A">
        <w:rPr>
          <w:rFonts w:ascii="Book Antiqua" w:hAnsi="Book Antiqua" w:cs="Times New Roman"/>
          <w:sz w:val="24"/>
          <w:szCs w:val="24"/>
        </w:rPr>
        <w:t xml:space="preserve"> </w:t>
      </w:r>
      <w:proofErr w:type="spellStart"/>
      <w:r w:rsidRPr="00997C8A">
        <w:rPr>
          <w:rFonts w:ascii="Book Antiqua" w:hAnsi="Book Antiqua" w:cs="Times New Roman"/>
          <w:sz w:val="24"/>
          <w:szCs w:val="24"/>
        </w:rPr>
        <w:t>mutiara</w:t>
      </w:r>
      <w:proofErr w:type="spellEnd"/>
      <w:r w:rsidR="00AF4148">
        <w:rPr>
          <w:rFonts w:ascii="Book Antiqua" w:hAnsi="Book Antiqua" w:cs="Times New Roman"/>
          <w:sz w:val="24"/>
          <w:szCs w:val="24"/>
        </w:rPr>
        <w:t xml:space="preserve"> </w:t>
      </w:r>
      <w:r w:rsidR="00AF4148" w:rsidRPr="00997C8A">
        <w:rPr>
          <w:rFonts w:ascii="Book Antiqua" w:hAnsi="Book Antiqua" w:cs="Times New Roman"/>
          <w:sz w:val="24"/>
          <w:szCs w:val="24"/>
        </w:rPr>
        <w:t>fish</w:t>
      </w:r>
      <w:r w:rsidR="00AF4148">
        <w:rPr>
          <w:rFonts w:ascii="Book Antiqua" w:hAnsi="Book Antiqua" w:cs="Times New Roman"/>
          <w:sz w:val="24"/>
          <w:szCs w:val="24"/>
        </w:rPr>
        <w:t>.</w:t>
      </w:r>
    </w:p>
    <w:p w14:paraId="16D17330" w14:textId="30334B8A" w:rsidR="006F3F43" w:rsidRPr="00AF4148" w:rsidRDefault="00997C8A" w:rsidP="001A60FD">
      <w:pPr>
        <w:pStyle w:val="Header"/>
        <w:numPr>
          <w:ilvl w:val="0"/>
          <w:numId w:val="17"/>
        </w:numPr>
        <w:spacing w:line="276" w:lineRule="auto"/>
        <w:ind w:left="426"/>
        <w:jc w:val="both"/>
        <w:rPr>
          <w:rFonts w:ascii="Times New Roman" w:hAnsi="Times New Roman" w:cs="Times New Roman"/>
          <w:b/>
          <w:bCs/>
          <w:sz w:val="24"/>
          <w:szCs w:val="24"/>
        </w:rPr>
      </w:pPr>
      <w:r w:rsidRPr="00AF4148">
        <w:rPr>
          <w:rFonts w:ascii="Book Antiqua" w:hAnsi="Book Antiqua" w:cs="Times New Roman"/>
          <w:sz w:val="24"/>
          <w:szCs w:val="24"/>
        </w:rPr>
        <w:t xml:space="preserve">Hasil </w:t>
      </w:r>
      <w:proofErr w:type="spellStart"/>
      <w:r w:rsidRPr="00AF4148">
        <w:rPr>
          <w:rFonts w:ascii="Book Antiqua" w:hAnsi="Book Antiqua" w:cs="Times New Roman"/>
          <w:sz w:val="24"/>
          <w:szCs w:val="24"/>
        </w:rPr>
        <w:t>penelitian</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ini</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menunjukan</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bahwa</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promosi</w:t>
      </w:r>
      <w:proofErr w:type="spellEnd"/>
      <w:r w:rsidRPr="00AF4148">
        <w:rPr>
          <w:rFonts w:ascii="Book Antiqua" w:hAnsi="Book Antiqua" w:cs="Times New Roman"/>
          <w:sz w:val="24"/>
          <w:szCs w:val="24"/>
        </w:rPr>
        <w:t xml:space="preserve"> digital </w:t>
      </w:r>
      <w:proofErr w:type="spellStart"/>
      <w:r w:rsidRPr="00AF4148">
        <w:rPr>
          <w:rFonts w:ascii="Book Antiqua" w:hAnsi="Book Antiqua" w:cs="Times New Roman"/>
          <w:sz w:val="24"/>
          <w:szCs w:val="24"/>
        </w:rPr>
        <w:t>memiliki</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pengaruh</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positif</w:t>
      </w:r>
      <w:proofErr w:type="spellEnd"/>
      <w:r w:rsidRPr="00AF4148">
        <w:rPr>
          <w:rFonts w:ascii="Book Antiqua" w:hAnsi="Book Antiqua" w:cs="Times New Roman"/>
          <w:sz w:val="24"/>
          <w:szCs w:val="24"/>
        </w:rPr>
        <w:t xml:space="preserve"> dan </w:t>
      </w:r>
      <w:proofErr w:type="spellStart"/>
      <w:r w:rsidRPr="00AF4148">
        <w:rPr>
          <w:rFonts w:ascii="Book Antiqua" w:hAnsi="Book Antiqua" w:cs="Times New Roman"/>
          <w:sz w:val="24"/>
          <w:szCs w:val="24"/>
        </w:rPr>
        <w:t>signifikan</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terhadap</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keputusan</w:t>
      </w:r>
      <w:proofErr w:type="spellEnd"/>
      <w:r w:rsidRPr="00AF4148">
        <w:rPr>
          <w:rFonts w:ascii="Book Antiqua" w:hAnsi="Book Antiqua" w:cs="Times New Roman"/>
          <w:sz w:val="24"/>
          <w:szCs w:val="24"/>
        </w:rPr>
        <w:t xml:space="preserve"> </w:t>
      </w:r>
      <w:proofErr w:type="spellStart"/>
      <w:r w:rsidRPr="00AF4148">
        <w:rPr>
          <w:rFonts w:ascii="Book Antiqua" w:hAnsi="Book Antiqua" w:cs="Times New Roman"/>
          <w:sz w:val="24"/>
          <w:szCs w:val="24"/>
        </w:rPr>
        <w:t>pembelian</w:t>
      </w:r>
      <w:proofErr w:type="spellEnd"/>
      <w:r w:rsidRPr="00AF4148">
        <w:rPr>
          <w:rFonts w:ascii="Book Antiqua" w:hAnsi="Book Antiqua" w:cs="Times New Roman"/>
          <w:sz w:val="24"/>
          <w:szCs w:val="24"/>
        </w:rPr>
        <w:t xml:space="preserve"> pada </w:t>
      </w:r>
      <w:proofErr w:type="spellStart"/>
      <w:r w:rsidRPr="00AF4148">
        <w:rPr>
          <w:rFonts w:ascii="Book Antiqua" w:hAnsi="Book Antiqua" w:cs="Times New Roman"/>
          <w:sz w:val="24"/>
          <w:szCs w:val="24"/>
        </w:rPr>
        <w:t>produk</w:t>
      </w:r>
      <w:proofErr w:type="spellEnd"/>
      <w:r w:rsidRPr="00AF4148">
        <w:rPr>
          <w:rFonts w:ascii="Book Antiqua" w:hAnsi="Book Antiqua" w:cs="Times New Roman"/>
          <w:sz w:val="24"/>
          <w:szCs w:val="24"/>
        </w:rPr>
        <w:t xml:space="preserve"> di </w:t>
      </w:r>
      <w:proofErr w:type="spellStart"/>
      <w:r w:rsidRPr="00AF4148">
        <w:rPr>
          <w:rFonts w:ascii="Book Antiqua" w:hAnsi="Book Antiqua" w:cs="Times New Roman"/>
          <w:sz w:val="24"/>
          <w:szCs w:val="24"/>
        </w:rPr>
        <w:t>mutiara</w:t>
      </w:r>
      <w:proofErr w:type="spellEnd"/>
      <w:r w:rsidRPr="00AF4148">
        <w:rPr>
          <w:rFonts w:ascii="Book Antiqua" w:hAnsi="Book Antiqua" w:cs="Times New Roman"/>
          <w:sz w:val="24"/>
          <w:szCs w:val="24"/>
        </w:rPr>
        <w:t xml:space="preserve"> fish</w:t>
      </w:r>
      <w:r w:rsidR="00AF4148">
        <w:rPr>
          <w:rFonts w:ascii="Book Antiqua" w:hAnsi="Book Antiqua" w:cs="Times New Roman"/>
          <w:sz w:val="24"/>
          <w:szCs w:val="24"/>
        </w:rPr>
        <w:t>.</w:t>
      </w:r>
    </w:p>
    <w:p w14:paraId="1A5A23CA" w14:textId="77777777" w:rsidR="00AF4148" w:rsidRPr="00AF4148" w:rsidRDefault="00AF4148" w:rsidP="00AF4148">
      <w:pPr>
        <w:pStyle w:val="Header"/>
        <w:spacing w:line="276" w:lineRule="auto"/>
        <w:ind w:left="426"/>
        <w:jc w:val="both"/>
        <w:rPr>
          <w:rFonts w:ascii="Times New Roman" w:hAnsi="Times New Roman" w:cs="Times New Roman"/>
          <w:b/>
          <w:bCs/>
          <w:sz w:val="24"/>
          <w:szCs w:val="24"/>
        </w:rPr>
      </w:pPr>
    </w:p>
    <w:p w14:paraId="5AC9C96F" w14:textId="195EA474" w:rsidR="00BC150A" w:rsidRDefault="006F3F43" w:rsidP="00882012">
      <w:pPr>
        <w:spacing w:line="360" w:lineRule="auto"/>
        <w:ind w:right="13"/>
        <w:jc w:val="both"/>
        <w:rPr>
          <w:rFonts w:ascii="Book Antiqua" w:eastAsia="Book Antiqua" w:hAnsi="Book Antiqua" w:cs="Book Antiqua"/>
          <w:b/>
          <w:sz w:val="24"/>
          <w:szCs w:val="24"/>
        </w:rPr>
      </w:pPr>
      <w:r>
        <w:rPr>
          <w:rFonts w:ascii="Book Antiqua" w:eastAsia="Book Antiqua" w:hAnsi="Book Antiqua" w:cs="Book Antiqua"/>
          <w:b/>
          <w:sz w:val="24"/>
          <w:szCs w:val="24"/>
        </w:rPr>
        <w:t>SARAN</w:t>
      </w:r>
    </w:p>
    <w:p w14:paraId="1411E07D" w14:textId="21B815EF" w:rsidR="00DC2888" w:rsidRPr="00DC2888" w:rsidRDefault="00DC2888" w:rsidP="00DC2888">
      <w:pPr>
        <w:spacing w:line="360" w:lineRule="auto"/>
        <w:ind w:right="13"/>
        <w:jc w:val="both"/>
        <w:rPr>
          <w:rFonts w:ascii="Book Antiqua" w:eastAsia="Book Antiqua" w:hAnsi="Book Antiqua" w:cs="Book Antiqua"/>
          <w:b/>
          <w:sz w:val="24"/>
          <w:szCs w:val="24"/>
        </w:rPr>
      </w:pPr>
      <w:proofErr w:type="spellStart"/>
      <w:r w:rsidRPr="00DC2888">
        <w:rPr>
          <w:rFonts w:ascii="Book Antiqua" w:eastAsia="Book Antiqua" w:hAnsi="Book Antiqua" w:cs="Book Antiqua"/>
          <w:b/>
          <w:sz w:val="24"/>
          <w:szCs w:val="24"/>
        </w:rPr>
        <w:t>Bagi</w:t>
      </w:r>
      <w:proofErr w:type="spellEnd"/>
      <w:r w:rsidRPr="00DC2888">
        <w:rPr>
          <w:rFonts w:ascii="Book Antiqua" w:eastAsia="Book Antiqua" w:hAnsi="Book Antiqua" w:cs="Book Antiqua"/>
          <w:b/>
          <w:sz w:val="24"/>
          <w:szCs w:val="24"/>
        </w:rPr>
        <w:t xml:space="preserve"> </w:t>
      </w:r>
      <w:r w:rsidR="00997C8A">
        <w:rPr>
          <w:rFonts w:ascii="Book Antiqua" w:eastAsia="Book Antiqua" w:hAnsi="Book Antiqua" w:cs="Book Antiqua"/>
          <w:b/>
          <w:sz w:val="24"/>
          <w:szCs w:val="24"/>
        </w:rPr>
        <w:t>Mutiara Fish</w:t>
      </w:r>
    </w:p>
    <w:p w14:paraId="0CDDDD2A" w14:textId="0487B598" w:rsidR="00DC2888" w:rsidRPr="00DC2888" w:rsidRDefault="00AF4148" w:rsidP="00DC2888">
      <w:pPr>
        <w:spacing w:line="360" w:lineRule="auto"/>
        <w:ind w:right="13"/>
        <w:jc w:val="both"/>
        <w:rPr>
          <w:rFonts w:ascii="Book Antiqua" w:eastAsia="Book Antiqua" w:hAnsi="Book Antiqua" w:cs="Book Antiqua"/>
          <w:bCs/>
          <w:sz w:val="24"/>
          <w:szCs w:val="24"/>
        </w:rPr>
      </w:pPr>
      <w:r w:rsidRPr="00AF4148">
        <w:rPr>
          <w:rFonts w:ascii="Book Antiqua" w:eastAsia="Book Antiqua" w:hAnsi="Book Antiqua" w:cs="Book Antiqua"/>
          <w:bCs/>
          <w:sz w:val="24"/>
          <w:szCs w:val="24"/>
        </w:rPr>
        <w:t xml:space="preserve">Hasil </w:t>
      </w:r>
      <w:proofErr w:type="spellStart"/>
      <w:r w:rsidRPr="00AF4148">
        <w:rPr>
          <w:rFonts w:ascii="Book Antiqua" w:eastAsia="Book Antiqua" w:hAnsi="Book Antiqua" w:cs="Book Antiqua"/>
          <w:bCs/>
          <w:sz w:val="24"/>
          <w:szCs w:val="24"/>
        </w:rPr>
        <w:t>penelitian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menunjukkan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bahwa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keputusan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konsumen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untuk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membeli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produk</w:t>
      </w:r>
      <w:proofErr w:type="spellEnd"/>
      <w:r w:rsidRPr="00AF4148">
        <w:rPr>
          <w:rFonts w:ascii="Book Antiqua" w:eastAsia="Book Antiqua" w:hAnsi="Book Antiqua" w:cs="Book Antiqua"/>
          <w:bCs/>
          <w:sz w:val="24"/>
          <w:szCs w:val="24"/>
        </w:rPr>
        <w:t xml:space="preserve"> Mutiara Fish di </w:t>
      </w:r>
      <w:proofErr w:type="spellStart"/>
      <w:r w:rsidRPr="00AF4148">
        <w:rPr>
          <w:rFonts w:ascii="Book Antiqua" w:eastAsia="Book Antiqua" w:hAnsi="Book Antiqua" w:cs="Book Antiqua"/>
          <w:bCs/>
          <w:sz w:val="24"/>
          <w:szCs w:val="24"/>
        </w:rPr>
        <w:t>Kabupaten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Jember</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dipengaruhi</w:t>
      </w:r>
      <w:proofErr w:type="spellEnd"/>
      <w:r w:rsidRPr="00AF4148">
        <w:rPr>
          <w:rFonts w:ascii="Book Antiqua" w:eastAsia="Book Antiqua" w:hAnsi="Book Antiqua" w:cs="Book Antiqua"/>
          <w:bCs/>
          <w:sz w:val="24"/>
          <w:szCs w:val="24"/>
        </w:rPr>
        <w:t xml:space="preserve"> oleh </w:t>
      </w:r>
      <w:proofErr w:type="spellStart"/>
      <w:r w:rsidRPr="00AF4148">
        <w:rPr>
          <w:rFonts w:ascii="Book Antiqua" w:eastAsia="Book Antiqua" w:hAnsi="Book Antiqua" w:cs="Book Antiqua"/>
          <w:bCs/>
          <w:sz w:val="24"/>
          <w:szCs w:val="24"/>
        </w:rPr>
        <w:t>orientasi</w:t>
      </w:r>
      <w:proofErr w:type="spellEnd"/>
      <w:r w:rsidRPr="00AF4148">
        <w:rPr>
          <w:rFonts w:ascii="Book Antiqua" w:eastAsia="Book Antiqua" w:hAnsi="Book Antiqua" w:cs="Book Antiqua"/>
          <w:bCs/>
          <w:sz w:val="24"/>
          <w:szCs w:val="24"/>
        </w:rPr>
        <w:t xml:space="preserve"> pasar, </w:t>
      </w:r>
      <w:proofErr w:type="spellStart"/>
      <w:r w:rsidRPr="00AF4148">
        <w:rPr>
          <w:rFonts w:ascii="Book Antiqua" w:eastAsia="Book Antiqua" w:hAnsi="Book Antiqua" w:cs="Book Antiqua"/>
          <w:bCs/>
          <w:sz w:val="24"/>
          <w:szCs w:val="24"/>
        </w:rPr>
        <w:t>kualitas</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produk</w:t>
      </w:r>
      <w:proofErr w:type="spellEnd"/>
      <w:r w:rsidRPr="00AF4148">
        <w:rPr>
          <w:rFonts w:ascii="Book Antiqua" w:eastAsia="Book Antiqua" w:hAnsi="Book Antiqua" w:cs="Book Antiqua"/>
          <w:bCs/>
          <w:sz w:val="24"/>
          <w:szCs w:val="24"/>
        </w:rPr>
        <w:t xml:space="preserve">, dan </w:t>
      </w:r>
      <w:proofErr w:type="spellStart"/>
      <w:r w:rsidRPr="00AF4148">
        <w:rPr>
          <w:rFonts w:ascii="Book Antiqua" w:eastAsia="Book Antiqua" w:hAnsi="Book Antiqua" w:cs="Book Antiqua"/>
          <w:bCs/>
          <w:sz w:val="24"/>
          <w:szCs w:val="24"/>
        </w:rPr>
        <w:t>promosi</w:t>
      </w:r>
      <w:proofErr w:type="spellEnd"/>
      <w:r w:rsidRPr="00AF4148">
        <w:rPr>
          <w:rFonts w:ascii="Book Antiqua" w:eastAsia="Book Antiqua" w:hAnsi="Book Antiqua" w:cs="Book Antiqua"/>
          <w:bCs/>
          <w:sz w:val="24"/>
          <w:szCs w:val="24"/>
        </w:rPr>
        <w:t xml:space="preserve"> digital. </w:t>
      </w:r>
      <w:proofErr w:type="spellStart"/>
      <w:r w:rsidRPr="00AF4148">
        <w:rPr>
          <w:rFonts w:ascii="Book Antiqua" w:eastAsia="Book Antiqua" w:hAnsi="Book Antiqua" w:cs="Book Antiqua"/>
          <w:bCs/>
          <w:sz w:val="24"/>
          <w:szCs w:val="24"/>
        </w:rPr>
        <w:t>Penelitian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menunjukkan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bahwa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konsumen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harus</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lebih</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memperhatikan</w:t>
      </w:r>
      <w:proofErr w:type="spellEnd"/>
      <w:r w:rsidRPr="00AF4148">
        <w:rPr>
          <w:rFonts w:ascii="Book Antiqua" w:eastAsia="Book Antiqua" w:hAnsi="Book Antiqua" w:cs="Book Antiqua"/>
          <w:bCs/>
          <w:sz w:val="24"/>
          <w:szCs w:val="24"/>
        </w:rPr>
        <w:t xml:space="preserve"> strategi </w:t>
      </w:r>
      <w:proofErr w:type="spellStart"/>
      <w:r w:rsidRPr="00AF4148">
        <w:rPr>
          <w:rFonts w:ascii="Book Antiqua" w:eastAsia="Book Antiqua" w:hAnsi="Book Antiqua" w:cs="Book Antiqua"/>
          <w:bCs/>
          <w:sz w:val="24"/>
          <w:szCs w:val="24"/>
        </w:rPr>
        <w:t>inovasi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pemasaran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untuk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meningkatkan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penjualan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mempertahankan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kualitas</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produk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memudahkan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pemesanan</w:t>
      </w:r>
      <w:proofErr w:type="spellEnd"/>
      <w:r w:rsidRPr="00AF4148">
        <w:rPr>
          <w:rFonts w:ascii="Book Antiqua" w:eastAsia="Book Antiqua" w:hAnsi="Book Antiqua" w:cs="Book Antiqua"/>
          <w:bCs/>
          <w:sz w:val="24"/>
          <w:szCs w:val="24"/>
        </w:rPr>
        <w:t xml:space="preserve"> online, dan </w:t>
      </w:r>
      <w:proofErr w:type="spellStart"/>
      <w:r w:rsidRPr="00AF4148">
        <w:rPr>
          <w:rFonts w:ascii="Book Antiqua" w:eastAsia="Book Antiqua" w:hAnsi="Book Antiqua" w:cs="Book Antiqua"/>
          <w:bCs/>
          <w:sz w:val="24"/>
          <w:szCs w:val="24"/>
        </w:rPr>
        <w:t>memastikan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pengiriman</w:t>
      </w:r>
      <w:proofErr w:type="spellEnd"/>
      <w:r w:rsidRPr="00AF4148">
        <w:rPr>
          <w:rFonts w:ascii="Book Antiqua" w:eastAsia="Book Antiqua" w:hAnsi="Book Antiqua" w:cs="Book Antiqua"/>
          <w:bCs/>
          <w:sz w:val="24"/>
          <w:szCs w:val="24"/>
        </w:rPr>
        <w:t xml:space="preserve"> yang </w:t>
      </w:r>
      <w:proofErr w:type="spellStart"/>
      <w:r w:rsidRPr="00AF4148">
        <w:rPr>
          <w:rFonts w:ascii="Book Antiqua" w:eastAsia="Book Antiqua" w:hAnsi="Book Antiqua" w:cs="Book Antiqua"/>
          <w:bCs/>
          <w:sz w:val="24"/>
          <w:szCs w:val="24"/>
        </w:rPr>
        <w:t>tepat</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waktu</w:t>
      </w:r>
      <w:proofErr w:type="spellEnd"/>
      <w:r w:rsidRPr="00AF4148">
        <w:rPr>
          <w:rFonts w:ascii="Book Antiqua" w:eastAsia="Book Antiqua" w:hAnsi="Book Antiqua" w:cs="Book Antiqua"/>
          <w:bCs/>
          <w:sz w:val="24"/>
          <w:szCs w:val="24"/>
        </w:rPr>
        <w:t xml:space="preserve">. Mutiara Fish </w:t>
      </w:r>
      <w:proofErr w:type="spellStart"/>
      <w:r w:rsidRPr="00AF4148">
        <w:rPr>
          <w:rFonts w:ascii="Book Antiqua" w:eastAsia="Book Antiqua" w:hAnsi="Book Antiqua" w:cs="Book Antiqua"/>
          <w:bCs/>
          <w:sz w:val="24"/>
          <w:szCs w:val="24"/>
        </w:rPr>
        <w:t>Kabupaten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Jember</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dapat</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membuat</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jadwal</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diskon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setiap</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bulan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untuk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pembelian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produk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seperti</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diskon</w:t>
      </w:r>
      <w:proofErr w:type="spellEnd"/>
      <w:r w:rsidRPr="00AF4148">
        <w:rPr>
          <w:rFonts w:ascii="Book Antiqua" w:eastAsia="Book Antiqua" w:hAnsi="Book Antiqua" w:cs="Book Antiqua"/>
          <w:bCs/>
          <w:sz w:val="24"/>
          <w:szCs w:val="24"/>
        </w:rPr>
        <w:t xml:space="preserve"> member yang </w:t>
      </w:r>
      <w:proofErr w:type="spellStart"/>
      <w:r w:rsidRPr="00AF4148">
        <w:rPr>
          <w:rFonts w:ascii="Book Antiqua" w:eastAsia="Book Antiqua" w:hAnsi="Book Antiqua" w:cs="Book Antiqua"/>
          <w:bCs/>
          <w:sz w:val="24"/>
          <w:szCs w:val="24"/>
        </w:rPr>
        <w:t>menawarkan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harga</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khusus</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untuk</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jumlah</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pembelian</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tertentu</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setiap</w:t>
      </w:r>
      <w:proofErr w:type="spellEnd"/>
      <w:r w:rsidRPr="00AF4148">
        <w:rPr>
          <w:rFonts w:ascii="Book Antiqua" w:eastAsia="Book Antiqua" w:hAnsi="Book Antiqua" w:cs="Book Antiqua"/>
          <w:bCs/>
          <w:sz w:val="24"/>
          <w:szCs w:val="24"/>
        </w:rPr>
        <w:t xml:space="preserve"> </w:t>
      </w:r>
      <w:proofErr w:type="spellStart"/>
      <w:r w:rsidRPr="00AF4148">
        <w:rPr>
          <w:rFonts w:ascii="Book Antiqua" w:eastAsia="Book Antiqua" w:hAnsi="Book Antiqua" w:cs="Book Antiqua"/>
          <w:bCs/>
          <w:sz w:val="24"/>
          <w:szCs w:val="24"/>
        </w:rPr>
        <w:t>bulannya</w:t>
      </w:r>
      <w:proofErr w:type="spellEnd"/>
      <w:r w:rsidRPr="00AF4148">
        <w:rPr>
          <w:rFonts w:ascii="Book Antiqua" w:eastAsia="Book Antiqua" w:hAnsi="Book Antiqua" w:cs="Book Antiqua"/>
          <w:bCs/>
          <w:sz w:val="24"/>
          <w:szCs w:val="24"/>
        </w:rPr>
        <w:t>.</w:t>
      </w:r>
    </w:p>
    <w:p w14:paraId="367A4380" w14:textId="12F24839" w:rsidR="00DC2888" w:rsidRPr="00DC2888" w:rsidRDefault="00DC2888" w:rsidP="00DC2888">
      <w:pPr>
        <w:spacing w:line="360" w:lineRule="auto"/>
        <w:ind w:right="13"/>
        <w:jc w:val="both"/>
        <w:rPr>
          <w:rFonts w:ascii="Book Antiqua" w:eastAsia="Book Antiqua" w:hAnsi="Book Antiqua" w:cs="Book Antiqua"/>
          <w:b/>
          <w:sz w:val="24"/>
          <w:szCs w:val="24"/>
        </w:rPr>
      </w:pPr>
      <w:proofErr w:type="spellStart"/>
      <w:r w:rsidRPr="00DC2888">
        <w:rPr>
          <w:rFonts w:ascii="Book Antiqua" w:eastAsia="Book Antiqua" w:hAnsi="Book Antiqua" w:cs="Book Antiqua"/>
          <w:b/>
          <w:sz w:val="24"/>
          <w:szCs w:val="24"/>
        </w:rPr>
        <w:t>Bagi</w:t>
      </w:r>
      <w:proofErr w:type="spellEnd"/>
      <w:r w:rsidRPr="00DC2888">
        <w:rPr>
          <w:rFonts w:ascii="Book Antiqua" w:eastAsia="Book Antiqua" w:hAnsi="Book Antiqua" w:cs="Book Antiqua"/>
          <w:b/>
          <w:sz w:val="24"/>
          <w:szCs w:val="24"/>
        </w:rPr>
        <w:t xml:space="preserve"> </w:t>
      </w:r>
      <w:proofErr w:type="spellStart"/>
      <w:r w:rsidRPr="00DC2888">
        <w:rPr>
          <w:rFonts w:ascii="Book Antiqua" w:eastAsia="Book Antiqua" w:hAnsi="Book Antiqua" w:cs="Book Antiqua"/>
          <w:b/>
          <w:sz w:val="24"/>
          <w:szCs w:val="24"/>
        </w:rPr>
        <w:t>peneliti</w:t>
      </w:r>
      <w:proofErr w:type="spellEnd"/>
      <w:r w:rsidRPr="00DC2888">
        <w:rPr>
          <w:rFonts w:ascii="Book Antiqua" w:eastAsia="Book Antiqua" w:hAnsi="Book Antiqua" w:cs="Book Antiqua"/>
          <w:b/>
          <w:sz w:val="24"/>
          <w:szCs w:val="24"/>
        </w:rPr>
        <w:t xml:space="preserve"> </w:t>
      </w:r>
      <w:proofErr w:type="spellStart"/>
      <w:r w:rsidRPr="00DC2888">
        <w:rPr>
          <w:rFonts w:ascii="Book Antiqua" w:eastAsia="Book Antiqua" w:hAnsi="Book Antiqua" w:cs="Book Antiqua"/>
          <w:b/>
          <w:sz w:val="24"/>
          <w:szCs w:val="24"/>
        </w:rPr>
        <w:t>selanjutnya</w:t>
      </w:r>
      <w:proofErr w:type="spellEnd"/>
    </w:p>
    <w:p w14:paraId="2C27E20B" w14:textId="77777777" w:rsidR="00997C8A" w:rsidRPr="00997C8A" w:rsidRDefault="00997C8A" w:rsidP="00997C8A">
      <w:pPr>
        <w:pStyle w:val="DaftarParagraf"/>
        <w:numPr>
          <w:ilvl w:val="0"/>
          <w:numId w:val="51"/>
        </w:numPr>
        <w:spacing w:line="360" w:lineRule="auto"/>
        <w:ind w:left="426"/>
        <w:jc w:val="both"/>
        <w:rPr>
          <w:rFonts w:ascii="Book Antiqua" w:hAnsi="Book Antiqua" w:cs="Times New Roman"/>
          <w:sz w:val="24"/>
          <w:szCs w:val="24"/>
          <w:lang w:val="en-US" w:eastAsia="zh-CN"/>
        </w:rPr>
      </w:pPr>
      <w:proofErr w:type="spellStart"/>
      <w:r w:rsidRPr="00997C8A">
        <w:rPr>
          <w:rFonts w:ascii="Book Antiqua" w:hAnsi="Book Antiqua" w:cs="Times New Roman"/>
          <w:sz w:val="24"/>
          <w:szCs w:val="24"/>
          <w:lang w:val="en-US" w:eastAsia="zh-CN"/>
        </w:rPr>
        <w:t>Bagi</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selanjutnya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sisarankan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untuk</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memperbarui</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objek</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atau</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menambah</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variabel</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agar </w:t>
      </w:r>
      <w:proofErr w:type="spellStart"/>
      <w:r w:rsidRPr="00997C8A">
        <w:rPr>
          <w:rFonts w:ascii="Book Antiqua" w:hAnsi="Book Antiqua" w:cs="Times New Roman"/>
          <w:sz w:val="24"/>
          <w:szCs w:val="24"/>
          <w:lang w:val="en-US" w:eastAsia="zh-CN"/>
        </w:rPr>
        <w:t>mendapatkan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gambaran</w:t>
      </w:r>
      <w:proofErr w:type="spellEnd"/>
      <w:r w:rsidRPr="00997C8A">
        <w:rPr>
          <w:rFonts w:ascii="Book Antiqua" w:hAnsi="Book Antiqua" w:cs="Times New Roman"/>
          <w:sz w:val="24"/>
          <w:szCs w:val="24"/>
          <w:lang w:val="en-US" w:eastAsia="zh-CN"/>
        </w:rPr>
        <w:t xml:space="preserve"> yang </w:t>
      </w:r>
      <w:proofErr w:type="spellStart"/>
      <w:r w:rsidRPr="00997C8A">
        <w:rPr>
          <w:rFonts w:ascii="Book Antiqua" w:hAnsi="Book Antiqua" w:cs="Times New Roman"/>
          <w:sz w:val="24"/>
          <w:szCs w:val="24"/>
          <w:lang w:val="en-US" w:eastAsia="zh-CN"/>
        </w:rPr>
        <w:t>lebih</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lengkap</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sehingga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hasil</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yang </w:t>
      </w:r>
      <w:proofErr w:type="spellStart"/>
      <w:r w:rsidRPr="00997C8A">
        <w:rPr>
          <w:rFonts w:ascii="Book Antiqua" w:hAnsi="Book Antiqua" w:cs="Times New Roman"/>
          <w:sz w:val="24"/>
          <w:szCs w:val="24"/>
          <w:lang w:val="en-US" w:eastAsia="zh-CN"/>
        </w:rPr>
        <w:t>akan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datang</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dapat</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lebih</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sempurna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dari</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ini</w:t>
      </w:r>
      <w:proofErr w:type="spellEnd"/>
      <w:r w:rsidRPr="00997C8A">
        <w:rPr>
          <w:rFonts w:ascii="Book Antiqua" w:hAnsi="Book Antiqua" w:cs="Times New Roman"/>
          <w:sz w:val="24"/>
          <w:szCs w:val="24"/>
          <w:lang w:val="en-US" w:eastAsia="zh-CN"/>
        </w:rPr>
        <w:t>.</w:t>
      </w:r>
    </w:p>
    <w:p w14:paraId="11178861" w14:textId="77777777" w:rsidR="00997C8A" w:rsidRPr="00997C8A" w:rsidRDefault="00997C8A" w:rsidP="00997C8A">
      <w:pPr>
        <w:pStyle w:val="DaftarParagraf"/>
        <w:numPr>
          <w:ilvl w:val="0"/>
          <w:numId w:val="51"/>
        </w:numPr>
        <w:spacing w:line="360" w:lineRule="auto"/>
        <w:ind w:left="426"/>
        <w:jc w:val="both"/>
        <w:rPr>
          <w:rFonts w:ascii="Book Antiqua" w:hAnsi="Book Antiqua" w:cs="Times New Roman"/>
          <w:sz w:val="24"/>
          <w:szCs w:val="24"/>
          <w:lang w:val="en-US" w:eastAsia="zh-CN"/>
        </w:rPr>
      </w:pPr>
      <w:proofErr w:type="spellStart"/>
      <w:r w:rsidRPr="00997C8A">
        <w:rPr>
          <w:rFonts w:ascii="Book Antiqua" w:hAnsi="Book Antiqua" w:cs="Times New Roman"/>
          <w:sz w:val="24"/>
          <w:szCs w:val="24"/>
          <w:lang w:val="en-US" w:eastAsia="zh-CN"/>
        </w:rPr>
        <w:lastRenderedPageBreak/>
        <w:t>Bagi</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selanjutnya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disarankan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untuk</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menambah</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jumlah</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sampel</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sehingga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tolak</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ukur</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kebenaran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dalam</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dapat</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mewakili</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populasi</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dalam</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agar </w:t>
      </w:r>
      <w:proofErr w:type="spellStart"/>
      <w:r w:rsidRPr="00997C8A">
        <w:rPr>
          <w:rFonts w:ascii="Book Antiqua" w:hAnsi="Book Antiqua" w:cs="Times New Roman"/>
          <w:sz w:val="24"/>
          <w:szCs w:val="24"/>
          <w:lang w:val="en-US" w:eastAsia="zh-CN"/>
        </w:rPr>
        <w:t>hasil</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bisa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lebih</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akurat</w:t>
      </w:r>
      <w:proofErr w:type="spellEnd"/>
      <w:r w:rsidRPr="00997C8A">
        <w:rPr>
          <w:rFonts w:ascii="Book Antiqua" w:hAnsi="Book Antiqua" w:cs="Times New Roman"/>
          <w:sz w:val="24"/>
          <w:szCs w:val="24"/>
          <w:lang w:val="en-US" w:eastAsia="zh-CN"/>
        </w:rPr>
        <w:t>.</w:t>
      </w:r>
    </w:p>
    <w:p w14:paraId="4ED7B68C" w14:textId="77777777" w:rsidR="00997C8A" w:rsidRPr="00997C8A" w:rsidRDefault="00997C8A" w:rsidP="00997C8A">
      <w:pPr>
        <w:pStyle w:val="DaftarParagraf"/>
        <w:numPr>
          <w:ilvl w:val="0"/>
          <w:numId w:val="51"/>
        </w:numPr>
        <w:spacing w:line="360" w:lineRule="auto"/>
        <w:ind w:left="426"/>
        <w:jc w:val="both"/>
        <w:rPr>
          <w:rFonts w:ascii="Book Antiqua" w:hAnsi="Book Antiqua" w:cs="Times New Roman"/>
          <w:sz w:val="24"/>
          <w:szCs w:val="24"/>
          <w:lang w:val="en-US" w:eastAsia="zh-CN"/>
        </w:rPr>
      </w:pPr>
      <w:proofErr w:type="spellStart"/>
      <w:r w:rsidRPr="00997C8A">
        <w:rPr>
          <w:rFonts w:ascii="Book Antiqua" w:hAnsi="Book Antiqua" w:cs="Times New Roman"/>
          <w:sz w:val="24"/>
          <w:szCs w:val="24"/>
          <w:lang w:val="en-US" w:eastAsia="zh-CN"/>
        </w:rPr>
        <w:t>Bagi</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selanjutnya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disarankan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untuk</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melakukan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penyebaran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kuesioner</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pra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penelitian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terlebih</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dahulu</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karna</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dengan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begitu</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akan</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memperoleh</w:t>
      </w:r>
      <w:proofErr w:type="spellEnd"/>
      <w:r w:rsidRPr="00997C8A">
        <w:rPr>
          <w:rFonts w:ascii="Book Antiqua" w:hAnsi="Book Antiqua" w:cs="Times New Roman"/>
          <w:sz w:val="24"/>
          <w:szCs w:val="24"/>
          <w:lang w:val="en-US" w:eastAsia="zh-CN"/>
        </w:rPr>
        <w:t xml:space="preserve"> data yang </w:t>
      </w:r>
      <w:proofErr w:type="spellStart"/>
      <w:r w:rsidRPr="00997C8A">
        <w:rPr>
          <w:rFonts w:ascii="Book Antiqua" w:hAnsi="Book Antiqua" w:cs="Times New Roman"/>
          <w:sz w:val="24"/>
          <w:szCs w:val="24"/>
          <w:lang w:val="en-US" w:eastAsia="zh-CN"/>
        </w:rPr>
        <w:t>lebih</w:t>
      </w:r>
      <w:proofErr w:type="spellEnd"/>
      <w:r w:rsidRPr="00997C8A">
        <w:rPr>
          <w:rFonts w:ascii="Book Antiqua" w:hAnsi="Book Antiqua" w:cs="Times New Roman"/>
          <w:sz w:val="24"/>
          <w:szCs w:val="24"/>
          <w:lang w:val="en-US" w:eastAsia="zh-CN"/>
        </w:rPr>
        <w:t xml:space="preserve"> </w:t>
      </w:r>
      <w:proofErr w:type="spellStart"/>
      <w:r w:rsidRPr="00997C8A">
        <w:rPr>
          <w:rFonts w:ascii="Book Antiqua" w:hAnsi="Book Antiqua" w:cs="Times New Roman"/>
          <w:sz w:val="24"/>
          <w:szCs w:val="24"/>
          <w:lang w:val="en-US" w:eastAsia="zh-CN"/>
        </w:rPr>
        <w:t>akurat</w:t>
      </w:r>
      <w:proofErr w:type="spellEnd"/>
      <w:r w:rsidRPr="00997C8A">
        <w:rPr>
          <w:rFonts w:ascii="Book Antiqua" w:hAnsi="Book Antiqua" w:cs="Times New Roman"/>
          <w:sz w:val="24"/>
          <w:szCs w:val="24"/>
          <w:lang w:val="en-US" w:eastAsia="zh-CN"/>
        </w:rPr>
        <w:t xml:space="preserve"> dan valid.</w:t>
      </w:r>
    </w:p>
    <w:p w14:paraId="2ABD851A" w14:textId="3CE707B1" w:rsidR="00DC2888" w:rsidRDefault="00DC2888">
      <w:pPr>
        <w:rPr>
          <w:rFonts w:ascii="Book Antiqua" w:eastAsia="Book Antiqua" w:hAnsi="Book Antiqua" w:cs="Book Antiqua"/>
          <w:b/>
          <w:sz w:val="24"/>
          <w:szCs w:val="24"/>
        </w:rPr>
      </w:pPr>
      <w:r>
        <w:rPr>
          <w:rFonts w:ascii="Book Antiqua" w:eastAsia="Book Antiqua" w:hAnsi="Book Antiqua" w:cs="Book Antiqua"/>
          <w:b/>
          <w:sz w:val="24"/>
          <w:szCs w:val="24"/>
        </w:rPr>
        <w:br w:type="page"/>
      </w:r>
    </w:p>
    <w:p w14:paraId="061EF08A" w14:textId="77777777" w:rsidR="003745C2" w:rsidRPr="00882012" w:rsidRDefault="003745C2" w:rsidP="00420A6F">
      <w:pPr>
        <w:spacing w:after="0" w:line="276" w:lineRule="auto"/>
        <w:jc w:val="both"/>
        <w:rPr>
          <w:rFonts w:ascii="Book Antiqua" w:eastAsia="Book Antiqua" w:hAnsi="Book Antiqua" w:cs="Book Antiqua"/>
          <w:b/>
          <w:sz w:val="24"/>
          <w:szCs w:val="24"/>
        </w:rPr>
      </w:pPr>
    </w:p>
    <w:p w14:paraId="24AF48B1" w14:textId="6A76DC07" w:rsidR="00970420" w:rsidRDefault="00420A6F" w:rsidP="00420A6F">
      <w:pPr>
        <w:spacing w:after="0" w:line="276" w:lineRule="auto"/>
        <w:jc w:val="both"/>
        <w:rPr>
          <w:rFonts w:ascii="Book Antiqua" w:eastAsia="Book Antiqua" w:hAnsi="Book Antiqua" w:cs="Book Antiqua"/>
          <w:b/>
          <w:sz w:val="24"/>
          <w:szCs w:val="24"/>
        </w:rPr>
      </w:pPr>
      <w:r w:rsidRPr="00882012">
        <w:rPr>
          <w:rFonts w:ascii="Book Antiqua" w:eastAsia="Book Antiqua" w:hAnsi="Book Antiqua" w:cs="Book Antiqua"/>
          <w:b/>
          <w:sz w:val="24"/>
          <w:szCs w:val="24"/>
        </w:rPr>
        <w:t>Daftar Pustaka</w:t>
      </w:r>
    </w:p>
    <w:p w14:paraId="4FF795FD" w14:textId="59558125"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eastAsia="Book Antiqua" w:hAnsi="Book Antiqua" w:cs="Book Antiqua"/>
          <w:bCs/>
          <w:sz w:val="24"/>
          <w:szCs w:val="24"/>
        </w:rPr>
        <w:fldChar w:fldCharType="begin" w:fldLock="1"/>
      </w:r>
      <w:r w:rsidRPr="00997C8A">
        <w:rPr>
          <w:rFonts w:ascii="Book Antiqua" w:eastAsia="Book Antiqua" w:hAnsi="Book Antiqua" w:cs="Book Antiqua"/>
          <w:bCs/>
          <w:sz w:val="24"/>
          <w:szCs w:val="24"/>
        </w:rPr>
        <w:instrText xml:space="preserve">ADDIN Mendeley Bibliography CSL_BIBLIOGRAPHY </w:instrText>
      </w:r>
      <w:r w:rsidRPr="00997C8A">
        <w:rPr>
          <w:rFonts w:ascii="Book Antiqua" w:eastAsia="Book Antiqua" w:hAnsi="Book Antiqua" w:cs="Book Antiqua"/>
          <w:bCs/>
          <w:sz w:val="24"/>
          <w:szCs w:val="24"/>
        </w:rPr>
        <w:fldChar w:fldCharType="separate"/>
      </w:r>
      <w:r w:rsidRPr="00997C8A">
        <w:rPr>
          <w:rFonts w:ascii="Book Antiqua" w:hAnsi="Book Antiqua" w:cs="Times New Roman"/>
          <w:noProof/>
          <w:sz w:val="24"/>
        </w:rPr>
        <w:t xml:space="preserve">Fandy, T. (2016). Service, Quality &amp; Satisfaction. </w:t>
      </w:r>
      <w:r w:rsidRPr="00997C8A">
        <w:rPr>
          <w:rFonts w:ascii="Book Antiqua" w:hAnsi="Book Antiqua" w:cs="Times New Roman"/>
          <w:i/>
          <w:iCs/>
          <w:noProof/>
          <w:sz w:val="24"/>
        </w:rPr>
        <w:t>Yogyakarta</w:t>
      </w:r>
      <w:r w:rsidRPr="00997C8A">
        <w:rPr>
          <w:rFonts w:ascii="Times New Roman" w:hAnsi="Times New Roman" w:cs="Times New Roman"/>
          <w:i/>
          <w:iCs/>
          <w:noProof/>
          <w:sz w:val="24"/>
        </w:rPr>
        <w:t> </w:t>
      </w:r>
      <w:r w:rsidRPr="00997C8A">
        <w:rPr>
          <w:rFonts w:ascii="Book Antiqua" w:hAnsi="Book Antiqua" w:cs="Times New Roman"/>
          <w:i/>
          <w:iCs/>
          <w:noProof/>
          <w:sz w:val="24"/>
        </w:rPr>
        <w:t>: Andi.</w:t>
      </w:r>
    </w:p>
    <w:p w14:paraId="6841E951" w14:textId="6B6F2753"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Ferdinand. (2015). </w:t>
      </w:r>
      <w:r w:rsidRPr="00997C8A">
        <w:rPr>
          <w:rFonts w:ascii="Book Antiqua" w:hAnsi="Book Antiqua" w:cs="Times New Roman"/>
          <w:i/>
          <w:iCs/>
          <w:noProof/>
          <w:sz w:val="24"/>
        </w:rPr>
        <w:t>Metode Penelitian Manajemen Dengan Sem</w:t>
      </w:r>
      <w:r w:rsidRPr="00997C8A">
        <w:rPr>
          <w:rFonts w:ascii="Times New Roman" w:hAnsi="Times New Roman" w:cs="Times New Roman"/>
          <w:i/>
          <w:iCs/>
          <w:noProof/>
          <w:sz w:val="24"/>
        </w:rPr>
        <w:t> </w:t>
      </w:r>
      <w:r w:rsidRPr="00997C8A">
        <w:rPr>
          <w:rFonts w:ascii="Book Antiqua" w:hAnsi="Book Antiqua" w:cs="Times New Roman"/>
          <w:i/>
          <w:iCs/>
          <w:noProof/>
          <w:sz w:val="24"/>
        </w:rPr>
        <w:t>: Pedoman Penelitian Skripsi, Tesis Dan Disertasi Ilmu Manajemen</w:t>
      </w:r>
      <w:r w:rsidRPr="00997C8A">
        <w:rPr>
          <w:rFonts w:ascii="Book Antiqua" w:hAnsi="Book Antiqua" w:cs="Times New Roman"/>
          <w:noProof/>
          <w:sz w:val="24"/>
        </w:rPr>
        <w:t>. Universitas Diponegoro Semarang.</w:t>
      </w:r>
    </w:p>
    <w:p w14:paraId="43A0C388" w14:textId="21AD3208"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Gitama, G. N. D. P., Fariza, M., Kartika, I., &amp; Amroni, A. (2023). Pengaruh Kualitas Produk, Harga, Dan Media Sosial Terhadap Keputusan Pembelian. </w:t>
      </w:r>
      <w:r w:rsidRPr="00997C8A">
        <w:rPr>
          <w:rFonts w:ascii="Book Antiqua" w:hAnsi="Book Antiqua" w:cs="Times New Roman"/>
          <w:i/>
          <w:iCs/>
          <w:noProof/>
          <w:sz w:val="24"/>
        </w:rPr>
        <w:t>Jurnal Digit</w:t>
      </w:r>
      <w:r w:rsidRPr="00997C8A">
        <w:rPr>
          <w:rFonts w:ascii="Book Antiqua" w:hAnsi="Book Antiqua" w:cs="Times New Roman"/>
          <w:noProof/>
          <w:sz w:val="24"/>
        </w:rPr>
        <w:t xml:space="preserve">, </w:t>
      </w:r>
      <w:r w:rsidRPr="00997C8A">
        <w:rPr>
          <w:rFonts w:ascii="Book Antiqua" w:hAnsi="Book Antiqua" w:cs="Times New Roman"/>
          <w:i/>
          <w:iCs/>
          <w:noProof/>
          <w:sz w:val="24"/>
        </w:rPr>
        <w:t>13</w:t>
      </w:r>
      <w:r w:rsidRPr="00997C8A">
        <w:rPr>
          <w:rFonts w:ascii="Book Antiqua" w:hAnsi="Book Antiqua" w:cs="Times New Roman"/>
          <w:noProof/>
          <w:sz w:val="24"/>
        </w:rPr>
        <w:t>(2), 165. Https://Doi.Org/10.51920/Jd.V13i2.352</w:t>
      </w:r>
    </w:p>
    <w:p w14:paraId="097A22F5" w14:textId="690BB80D"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Haris, A. (2023). Analisis Pengaruh Promosi Digital Dan Kualitas Layanan Aplikasi Go-Food Terhadap Keputusan Pembelian Makanan. </w:t>
      </w:r>
      <w:r w:rsidRPr="00997C8A">
        <w:rPr>
          <w:rFonts w:ascii="Book Antiqua" w:hAnsi="Book Antiqua" w:cs="Times New Roman"/>
          <w:i/>
          <w:iCs/>
          <w:noProof/>
          <w:sz w:val="24"/>
        </w:rPr>
        <w:t>Economics And Digital Business Review</w:t>
      </w:r>
      <w:r w:rsidRPr="00997C8A">
        <w:rPr>
          <w:rFonts w:ascii="Book Antiqua" w:hAnsi="Book Antiqua" w:cs="Times New Roman"/>
          <w:noProof/>
          <w:sz w:val="24"/>
        </w:rPr>
        <w:t xml:space="preserve">, </w:t>
      </w:r>
      <w:r w:rsidRPr="00997C8A">
        <w:rPr>
          <w:rFonts w:ascii="Book Antiqua" w:hAnsi="Book Antiqua" w:cs="Times New Roman"/>
          <w:i/>
          <w:iCs/>
          <w:noProof/>
          <w:sz w:val="24"/>
        </w:rPr>
        <w:t>4</w:t>
      </w:r>
      <w:r w:rsidRPr="00997C8A">
        <w:rPr>
          <w:rFonts w:ascii="Book Antiqua" w:hAnsi="Book Antiqua" w:cs="Times New Roman"/>
          <w:noProof/>
          <w:sz w:val="24"/>
        </w:rPr>
        <w:t>(1), 597–610.</w:t>
      </w:r>
    </w:p>
    <w:p w14:paraId="2D9BCFB8" w14:textId="6E8ACC29"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Hasyim, &amp; Pudyastuti Esty. (2022). Pengaruh Promosi, Orientasi Pasardan Inovasi Produkterhadap Keputusan Pembelian Motor Pada Pt Maju Abadi Motor”. </w:t>
      </w:r>
      <w:r w:rsidRPr="00997C8A">
        <w:rPr>
          <w:rFonts w:ascii="Book Antiqua" w:hAnsi="Book Antiqua" w:cs="Times New Roman"/>
          <w:i/>
          <w:iCs/>
          <w:noProof/>
          <w:sz w:val="24"/>
        </w:rPr>
        <w:t>Medan</w:t>
      </w:r>
      <w:r w:rsidRPr="00997C8A">
        <w:rPr>
          <w:rFonts w:ascii="Book Antiqua" w:hAnsi="Book Antiqua" w:cs="Times New Roman"/>
          <w:noProof/>
          <w:sz w:val="24"/>
        </w:rPr>
        <w:t>.</w:t>
      </w:r>
    </w:p>
    <w:p w14:paraId="4D7CA0F5" w14:textId="7DF4CA3C"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Ibrahim, A. M., &amp; Ali, H. (2023). </w:t>
      </w:r>
      <w:r w:rsidRPr="00997C8A">
        <w:rPr>
          <w:rFonts w:ascii="Book Antiqua" w:hAnsi="Book Antiqua" w:cs="Times New Roman"/>
          <w:i/>
          <w:iCs/>
          <w:noProof/>
          <w:sz w:val="24"/>
        </w:rPr>
        <w:t>Pengaruh Orientasi Pasar Dan Kualitas Layanan Terhadap Keputusan Pembelian</w:t>
      </w:r>
      <w:r w:rsidRPr="00997C8A">
        <w:rPr>
          <w:rFonts w:ascii="Book Antiqua" w:hAnsi="Book Antiqua" w:cs="Times New Roman"/>
          <w:noProof/>
          <w:sz w:val="24"/>
        </w:rPr>
        <w:t xml:space="preserve">. </w:t>
      </w:r>
      <w:r w:rsidRPr="00997C8A">
        <w:rPr>
          <w:rFonts w:ascii="Book Antiqua" w:hAnsi="Book Antiqua" w:cs="Times New Roman"/>
          <w:i/>
          <w:iCs/>
          <w:noProof/>
          <w:sz w:val="24"/>
        </w:rPr>
        <w:t>1</w:t>
      </w:r>
      <w:r w:rsidRPr="00997C8A">
        <w:rPr>
          <w:rFonts w:ascii="Book Antiqua" w:hAnsi="Book Antiqua" w:cs="Times New Roman"/>
          <w:noProof/>
          <w:sz w:val="24"/>
        </w:rPr>
        <w:t>(1), 53–59.</w:t>
      </w:r>
    </w:p>
    <w:p w14:paraId="4137AC0C" w14:textId="5328CC94"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Kotler, P. Dan K. L. K. (2016). </w:t>
      </w:r>
      <w:r w:rsidRPr="00997C8A">
        <w:rPr>
          <w:rFonts w:ascii="Book Antiqua" w:hAnsi="Book Antiqua" w:cs="Times New Roman"/>
          <w:i/>
          <w:iCs/>
          <w:noProof/>
          <w:sz w:val="24"/>
        </w:rPr>
        <w:t>Manajemen Pemasaran Edisi 12 Jilid 1 &amp; 2</w:t>
      </w:r>
      <w:r w:rsidRPr="00997C8A">
        <w:rPr>
          <w:rFonts w:ascii="Book Antiqua" w:hAnsi="Book Antiqua" w:cs="Times New Roman"/>
          <w:noProof/>
          <w:sz w:val="24"/>
        </w:rPr>
        <w:t>. Jakarta: Pt. Indeks.</w:t>
      </w:r>
    </w:p>
    <w:p w14:paraId="0FD0286C" w14:textId="4EF99385"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Maharani, A. T., Manajemen, P., Ekonomi, F., Bisnis, D., Ikhwan, M., Haeruddin, M., Ilham, M., Haeruddin, W., Manajemen, B. P., &amp; Ruma, Z. (2023). Pengaruh Promosi Digital Terhadap Keputusan Pembelian Selama Masa Pandemi Covid-19 Di Monerastore Kabupaten Gowa. </w:t>
      </w:r>
      <w:r w:rsidRPr="00997C8A">
        <w:rPr>
          <w:rFonts w:ascii="Book Antiqua" w:hAnsi="Book Antiqua" w:cs="Times New Roman"/>
          <w:i/>
          <w:iCs/>
          <w:noProof/>
          <w:sz w:val="24"/>
        </w:rPr>
        <w:t>Bisnis, Manajemen Dan Akuntansi</w:t>
      </w:r>
      <w:r w:rsidRPr="00997C8A">
        <w:rPr>
          <w:rFonts w:ascii="Book Antiqua" w:hAnsi="Book Antiqua" w:cs="Times New Roman"/>
          <w:noProof/>
          <w:sz w:val="24"/>
        </w:rPr>
        <w:t xml:space="preserve">, </w:t>
      </w:r>
      <w:r w:rsidRPr="00997C8A">
        <w:rPr>
          <w:rFonts w:ascii="Book Antiqua" w:hAnsi="Book Antiqua" w:cs="Times New Roman"/>
          <w:i/>
          <w:iCs/>
          <w:noProof/>
          <w:sz w:val="24"/>
        </w:rPr>
        <w:t>1</w:t>
      </w:r>
      <w:r w:rsidRPr="00997C8A">
        <w:rPr>
          <w:rFonts w:ascii="Book Antiqua" w:hAnsi="Book Antiqua" w:cs="Times New Roman"/>
          <w:noProof/>
          <w:sz w:val="24"/>
        </w:rPr>
        <w:t>(4), 184–204.</w:t>
      </w:r>
    </w:p>
    <w:p w14:paraId="3FAB6577" w14:textId="239959E9"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Melida, A. (2016). Side Effects Of Methotrexate For Psoriasis Therapy. </w:t>
      </w:r>
      <w:r w:rsidRPr="00997C8A">
        <w:rPr>
          <w:rFonts w:ascii="Book Antiqua" w:hAnsi="Book Antiqua" w:cs="Times New Roman"/>
          <w:i/>
          <w:iCs/>
          <w:noProof/>
          <w:sz w:val="24"/>
        </w:rPr>
        <w:t>Berkala Ilmu Kesehatan Kulit Dan Kelamin</w:t>
      </w:r>
      <w:r w:rsidRPr="00997C8A">
        <w:rPr>
          <w:rFonts w:ascii="Book Antiqua" w:hAnsi="Book Antiqua" w:cs="Times New Roman"/>
          <w:noProof/>
          <w:sz w:val="24"/>
        </w:rPr>
        <w:t xml:space="preserve">, </w:t>
      </w:r>
      <w:r w:rsidRPr="00997C8A">
        <w:rPr>
          <w:rFonts w:ascii="Book Antiqua" w:hAnsi="Book Antiqua" w:cs="Times New Roman"/>
          <w:i/>
          <w:iCs/>
          <w:noProof/>
          <w:sz w:val="24"/>
        </w:rPr>
        <w:t>32</w:t>
      </w:r>
      <w:r w:rsidRPr="00997C8A">
        <w:rPr>
          <w:rFonts w:ascii="Book Antiqua" w:hAnsi="Book Antiqua" w:cs="Times New Roman"/>
          <w:noProof/>
          <w:sz w:val="24"/>
        </w:rPr>
        <w:t>(2), 99–106.</w:t>
      </w:r>
    </w:p>
    <w:p w14:paraId="2D6062D8" w14:textId="207C559A"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Mokodompit, M. R., Tumbel, T. M., &amp; Kalangi, J. A. (2022). Pengaruh Kualitas Produk Terhadap Keputusan Pembelian Konsumen Pada 3 Am Cofee Manado. </w:t>
      </w:r>
      <w:r w:rsidRPr="00997C8A">
        <w:rPr>
          <w:rFonts w:ascii="Book Antiqua" w:hAnsi="Book Antiqua" w:cs="Times New Roman"/>
          <w:i/>
          <w:iCs/>
          <w:noProof/>
          <w:sz w:val="24"/>
        </w:rPr>
        <w:t>Productivity</w:t>
      </w:r>
      <w:r w:rsidRPr="00997C8A">
        <w:rPr>
          <w:rFonts w:ascii="Book Antiqua" w:hAnsi="Book Antiqua" w:cs="Times New Roman"/>
          <w:noProof/>
          <w:sz w:val="24"/>
        </w:rPr>
        <w:t xml:space="preserve">, </w:t>
      </w:r>
      <w:r w:rsidRPr="00997C8A">
        <w:rPr>
          <w:rFonts w:ascii="Book Antiqua" w:hAnsi="Book Antiqua" w:cs="Times New Roman"/>
          <w:i/>
          <w:iCs/>
          <w:noProof/>
          <w:sz w:val="24"/>
        </w:rPr>
        <w:t>3</w:t>
      </w:r>
      <w:r w:rsidRPr="00997C8A">
        <w:rPr>
          <w:rFonts w:ascii="Book Antiqua" w:hAnsi="Book Antiqua" w:cs="Times New Roman"/>
          <w:noProof/>
          <w:sz w:val="24"/>
        </w:rPr>
        <w:t>(6), 520–524.</w:t>
      </w:r>
    </w:p>
    <w:p w14:paraId="65BCBF6D" w14:textId="4607A79C"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Montung, R., Isnaeni, I., &amp; Safitri, N. (2015). Pengaruh Kualitas Produk Dan Harga Terhadap Keputusan Pembelian Pada Masyarakat Di Kota Medan. </w:t>
      </w:r>
      <w:r w:rsidRPr="00997C8A">
        <w:rPr>
          <w:rFonts w:ascii="Book Antiqua" w:hAnsi="Book Antiqua" w:cs="Times New Roman"/>
          <w:i/>
          <w:iCs/>
          <w:noProof/>
          <w:sz w:val="24"/>
        </w:rPr>
        <w:t>Jurnal Manajemen</w:t>
      </w:r>
      <w:r w:rsidRPr="00997C8A">
        <w:rPr>
          <w:rFonts w:ascii="Book Antiqua" w:hAnsi="Book Antiqua" w:cs="Times New Roman"/>
          <w:noProof/>
          <w:sz w:val="24"/>
        </w:rPr>
        <w:t xml:space="preserve">, </w:t>
      </w:r>
      <w:r w:rsidRPr="00997C8A">
        <w:rPr>
          <w:rFonts w:ascii="Book Antiqua" w:hAnsi="Book Antiqua" w:cs="Times New Roman"/>
          <w:i/>
          <w:iCs/>
          <w:noProof/>
          <w:sz w:val="24"/>
        </w:rPr>
        <w:t>6</w:t>
      </w:r>
      <w:r w:rsidRPr="00997C8A">
        <w:rPr>
          <w:rFonts w:ascii="Book Antiqua" w:hAnsi="Book Antiqua" w:cs="Times New Roman"/>
          <w:noProof/>
          <w:sz w:val="24"/>
        </w:rPr>
        <w:t>(1), 49–64.</w:t>
      </w:r>
    </w:p>
    <w:p w14:paraId="150892F7" w14:textId="4A3DAD46"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Montung, P. Dkk. (2015). Pengaruh Kualitas Produk, Kualitas Layanan Dan Persepsi Harga Terhadap Kepuasan Pelanggan Di Restoran Kawan Baru. </w:t>
      </w:r>
      <w:r w:rsidRPr="00997C8A">
        <w:rPr>
          <w:rFonts w:ascii="Book Antiqua" w:hAnsi="Book Antiqua" w:cs="Times New Roman"/>
          <w:i/>
          <w:iCs/>
          <w:noProof/>
          <w:sz w:val="24"/>
        </w:rPr>
        <w:t xml:space="preserve">Urnal Berkala </w:t>
      </w:r>
      <w:r w:rsidRPr="00997C8A">
        <w:rPr>
          <w:rFonts w:ascii="Book Antiqua" w:hAnsi="Book Antiqua" w:cs="Times New Roman"/>
          <w:i/>
          <w:iCs/>
          <w:noProof/>
          <w:sz w:val="24"/>
        </w:rPr>
        <w:lastRenderedPageBreak/>
        <w:t>Ilmiah Efisiensi</w:t>
      </w:r>
      <w:r w:rsidRPr="00997C8A">
        <w:rPr>
          <w:rFonts w:ascii="Book Antiqua" w:hAnsi="Book Antiqua" w:cs="Times New Roman"/>
          <w:noProof/>
          <w:sz w:val="24"/>
        </w:rPr>
        <w:t xml:space="preserve">, </w:t>
      </w:r>
      <w:r w:rsidRPr="00997C8A">
        <w:rPr>
          <w:rFonts w:ascii="Book Antiqua" w:hAnsi="Book Antiqua" w:cs="Times New Roman"/>
          <w:i/>
          <w:iCs/>
          <w:noProof/>
          <w:sz w:val="24"/>
        </w:rPr>
        <w:t>15</w:t>
      </w:r>
      <w:r w:rsidRPr="00997C8A">
        <w:rPr>
          <w:rFonts w:ascii="Book Antiqua" w:hAnsi="Book Antiqua" w:cs="Times New Roman"/>
          <w:noProof/>
          <w:sz w:val="24"/>
        </w:rPr>
        <w:t>(5), 78–689.</w:t>
      </w:r>
    </w:p>
    <w:p w14:paraId="04FAC375" w14:textId="42725DC3"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Nasir, M. (2017). Gambaran Asam Urat Pada Lansia Di Wilayah Kampung Selayar Kota Makassar. </w:t>
      </w:r>
      <w:r w:rsidRPr="00997C8A">
        <w:rPr>
          <w:rFonts w:ascii="Book Antiqua" w:hAnsi="Book Antiqua" w:cs="Times New Roman"/>
          <w:i/>
          <w:iCs/>
          <w:noProof/>
          <w:sz w:val="24"/>
        </w:rPr>
        <w:t>Jurnal Analis Kesehatan</w:t>
      </w:r>
      <w:r w:rsidRPr="00997C8A">
        <w:rPr>
          <w:rFonts w:ascii="Book Antiqua" w:hAnsi="Book Antiqua" w:cs="Times New Roman"/>
          <w:noProof/>
          <w:sz w:val="24"/>
        </w:rPr>
        <w:t xml:space="preserve">, </w:t>
      </w:r>
      <w:r w:rsidRPr="00997C8A">
        <w:rPr>
          <w:rFonts w:ascii="Book Antiqua" w:hAnsi="Book Antiqua" w:cs="Times New Roman"/>
          <w:i/>
          <w:iCs/>
          <w:noProof/>
          <w:sz w:val="24"/>
        </w:rPr>
        <w:t>8</w:t>
      </w:r>
      <w:r w:rsidRPr="00997C8A">
        <w:rPr>
          <w:rFonts w:ascii="Book Antiqua" w:hAnsi="Book Antiqua" w:cs="Times New Roman"/>
          <w:noProof/>
          <w:sz w:val="24"/>
        </w:rPr>
        <w:t>, 2.</w:t>
      </w:r>
    </w:p>
    <w:p w14:paraId="23291C0C" w14:textId="47433267"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Pranata, T. A., &amp; Achmad Hasan Hafidzi Dan Haris Hermawan. (2022). Pengaruh Harga, Promosi, Dan Kualitas Produk Pada Keputusan Pembelian Kedai Makna Jember. </w:t>
      </w:r>
      <w:r w:rsidRPr="00997C8A">
        <w:rPr>
          <w:rFonts w:ascii="Book Antiqua" w:hAnsi="Book Antiqua" w:cs="Times New Roman"/>
          <w:i/>
          <w:iCs/>
          <w:noProof/>
          <w:sz w:val="24"/>
        </w:rPr>
        <w:t>Jurnal Penelitian Ilmu Sosial Dan Eksakta</w:t>
      </w:r>
      <w:r w:rsidRPr="00997C8A">
        <w:rPr>
          <w:rFonts w:ascii="Book Antiqua" w:hAnsi="Book Antiqua" w:cs="Times New Roman"/>
          <w:noProof/>
          <w:sz w:val="24"/>
        </w:rPr>
        <w:t xml:space="preserve">, </w:t>
      </w:r>
      <w:r w:rsidRPr="00997C8A">
        <w:rPr>
          <w:rFonts w:ascii="Book Antiqua" w:hAnsi="Book Antiqua" w:cs="Times New Roman"/>
          <w:i/>
          <w:iCs/>
          <w:noProof/>
          <w:sz w:val="24"/>
        </w:rPr>
        <w:t>1</w:t>
      </w:r>
      <w:r w:rsidRPr="00997C8A">
        <w:rPr>
          <w:rFonts w:ascii="Book Antiqua" w:hAnsi="Book Antiqua" w:cs="Times New Roman"/>
          <w:noProof/>
          <w:sz w:val="24"/>
        </w:rPr>
        <w:t>, 1–10.</w:t>
      </w:r>
    </w:p>
    <w:p w14:paraId="7B25C934" w14:textId="1EAA2BBB"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Sari,  Dyah Kumala, &amp; Paludi, S. (2020). Pengaruh Kualitas Pelayanan, Kualitas Produk Dan Promosi Terhadap Kepuasan Pelanggan Di Restoran Uccello Dyah Kumala Sari 1 , Salman Paludi 2 Mahasiswa Stein Jakarta 1 , Dosen Stein Jakarta 2. </w:t>
      </w:r>
      <w:r w:rsidRPr="00997C8A">
        <w:rPr>
          <w:rFonts w:ascii="Book Antiqua" w:hAnsi="Book Antiqua" w:cs="Times New Roman"/>
          <w:i/>
          <w:iCs/>
          <w:noProof/>
          <w:sz w:val="24"/>
        </w:rPr>
        <w:t>Majalah Ilmiah Panorama Nusantara</w:t>
      </w:r>
      <w:r w:rsidRPr="00997C8A">
        <w:rPr>
          <w:rFonts w:ascii="Book Antiqua" w:hAnsi="Book Antiqua" w:cs="Times New Roman"/>
          <w:noProof/>
          <w:sz w:val="24"/>
        </w:rPr>
        <w:t xml:space="preserve">, </w:t>
      </w:r>
      <w:r w:rsidRPr="00997C8A">
        <w:rPr>
          <w:rFonts w:ascii="Book Antiqua" w:hAnsi="Book Antiqua" w:cs="Times New Roman"/>
          <w:i/>
          <w:iCs/>
          <w:noProof/>
          <w:sz w:val="24"/>
        </w:rPr>
        <w:t>15</w:t>
      </w:r>
      <w:r w:rsidRPr="00997C8A">
        <w:rPr>
          <w:rFonts w:ascii="Book Antiqua" w:hAnsi="Book Antiqua" w:cs="Times New Roman"/>
          <w:noProof/>
          <w:sz w:val="24"/>
        </w:rPr>
        <w:t>(1).</w:t>
      </w:r>
    </w:p>
    <w:p w14:paraId="73A4CFB7" w14:textId="45F77901"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Sugiyono. (2018a). </w:t>
      </w:r>
      <w:r w:rsidRPr="00997C8A">
        <w:rPr>
          <w:rFonts w:ascii="Book Antiqua" w:hAnsi="Book Antiqua" w:cs="Times New Roman"/>
          <w:i/>
          <w:iCs/>
          <w:noProof/>
          <w:sz w:val="24"/>
        </w:rPr>
        <w:t>Metode Penelitian Kuantitatif/Prof. Dr. Sugiyono</w:t>
      </w:r>
      <w:r w:rsidRPr="00997C8A">
        <w:rPr>
          <w:rFonts w:ascii="Book Antiqua" w:hAnsi="Book Antiqua" w:cs="Times New Roman"/>
          <w:noProof/>
          <w:sz w:val="24"/>
        </w:rPr>
        <w:t>. Alfabeta.</w:t>
      </w:r>
    </w:p>
    <w:p w14:paraId="14C19B31" w14:textId="4653C021"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Sugiyono. (2018b). </w:t>
      </w:r>
      <w:r w:rsidRPr="00997C8A">
        <w:rPr>
          <w:rFonts w:ascii="Book Antiqua" w:hAnsi="Book Antiqua" w:cs="Times New Roman"/>
          <w:i/>
          <w:iCs/>
          <w:noProof/>
          <w:sz w:val="24"/>
        </w:rPr>
        <w:t>Metode Penelitian Kuantitatif</w:t>
      </w:r>
      <w:r w:rsidRPr="00997C8A">
        <w:rPr>
          <w:rFonts w:ascii="Book Antiqua" w:hAnsi="Book Antiqua" w:cs="Times New Roman"/>
          <w:noProof/>
          <w:sz w:val="24"/>
        </w:rPr>
        <w:t xml:space="preserve"> (1st Ed.). Alfabeta, 2018.</w:t>
      </w:r>
    </w:p>
    <w:p w14:paraId="626B5614" w14:textId="5B1CA49D"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Terrasista, N. C., &amp; Sidharta, H. (2022). Pengaruh Media Sosial Marketing Dan Citra Merek Terhadap Minat Beli Konsumen Proyek Bisnis Kaku. </w:t>
      </w:r>
      <w:r w:rsidRPr="00997C8A">
        <w:rPr>
          <w:rFonts w:ascii="Book Antiqua" w:hAnsi="Book Antiqua" w:cs="Times New Roman"/>
          <w:i/>
          <w:iCs/>
          <w:noProof/>
          <w:sz w:val="24"/>
        </w:rPr>
        <w:t>Performa</w:t>
      </w:r>
      <w:r w:rsidRPr="00997C8A">
        <w:rPr>
          <w:rFonts w:ascii="Book Antiqua" w:hAnsi="Book Antiqua" w:cs="Times New Roman"/>
          <w:noProof/>
          <w:sz w:val="24"/>
        </w:rPr>
        <w:t xml:space="preserve">, </w:t>
      </w:r>
      <w:r w:rsidRPr="00997C8A">
        <w:rPr>
          <w:rFonts w:ascii="Book Antiqua" w:hAnsi="Book Antiqua" w:cs="Times New Roman"/>
          <w:i/>
          <w:iCs/>
          <w:noProof/>
          <w:sz w:val="24"/>
        </w:rPr>
        <w:t>6</w:t>
      </w:r>
      <w:r w:rsidRPr="00997C8A">
        <w:rPr>
          <w:rFonts w:ascii="Book Antiqua" w:hAnsi="Book Antiqua" w:cs="Times New Roman"/>
          <w:noProof/>
          <w:sz w:val="24"/>
        </w:rPr>
        <w:t>(5), 419–428. Https://Doi.Org/10.37715/Jp.V6i5.2568</w:t>
      </w:r>
    </w:p>
    <w:p w14:paraId="4AD22EB5" w14:textId="731A3BEE"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Tjiptono, F. (2014). Pemasaran Jasa –Prinsip, Penerapan, Dan Penelitian. </w:t>
      </w:r>
      <w:r w:rsidRPr="00997C8A">
        <w:rPr>
          <w:rFonts w:ascii="Book Antiqua" w:hAnsi="Book Antiqua" w:cs="Times New Roman"/>
          <w:i/>
          <w:iCs/>
          <w:noProof/>
          <w:sz w:val="24"/>
        </w:rPr>
        <w:t>Andi Offset, Yogyakarta</w:t>
      </w:r>
      <w:r w:rsidRPr="00997C8A">
        <w:rPr>
          <w:rFonts w:ascii="Book Antiqua" w:hAnsi="Book Antiqua" w:cs="Times New Roman"/>
          <w:noProof/>
          <w:sz w:val="24"/>
        </w:rPr>
        <w:t>.</w:t>
      </w:r>
    </w:p>
    <w:p w14:paraId="7C56AFBD" w14:textId="6017DECC"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Wijaya, I. W. A., Agung, A. A. P., &amp; Anggraini, N. P. N. (2020). Pengaruh Kualitas Makanan Dan Citra Merek Terhadap Keputusan Pembelian Roti Pada Colatto Pastry &amp; Bakery Gianyar. </w:t>
      </w:r>
      <w:r w:rsidRPr="00997C8A">
        <w:rPr>
          <w:rFonts w:ascii="Book Antiqua" w:hAnsi="Book Antiqua" w:cs="Times New Roman"/>
          <w:i/>
          <w:iCs/>
          <w:noProof/>
          <w:sz w:val="24"/>
        </w:rPr>
        <w:t>Values</w:t>
      </w:r>
      <w:r w:rsidRPr="00997C8A">
        <w:rPr>
          <w:rFonts w:ascii="Book Antiqua" w:hAnsi="Book Antiqua" w:cs="Times New Roman"/>
          <w:noProof/>
          <w:sz w:val="24"/>
        </w:rPr>
        <w:t xml:space="preserve">, </w:t>
      </w:r>
      <w:r w:rsidRPr="00997C8A">
        <w:rPr>
          <w:rFonts w:ascii="Book Antiqua" w:hAnsi="Book Antiqua" w:cs="Times New Roman"/>
          <w:i/>
          <w:iCs/>
          <w:noProof/>
          <w:sz w:val="24"/>
        </w:rPr>
        <w:t>1</w:t>
      </w:r>
      <w:r w:rsidRPr="00997C8A">
        <w:rPr>
          <w:rFonts w:ascii="Book Antiqua" w:hAnsi="Book Antiqua" w:cs="Times New Roman"/>
          <w:noProof/>
          <w:sz w:val="24"/>
        </w:rPr>
        <w:t>(3), 1–11.</w:t>
      </w:r>
    </w:p>
    <w:p w14:paraId="24A0EBA2" w14:textId="7C5BE147"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Winarsih, R., Mandey, S. L., &amp; Wenas, R. S. (2022). Pengaruh Persepsi Harga, Kualitas Makanan, Dan Store Atmosphere Terhadap Keputusan Pembelian Konsumen Pada Dabu – Dabu Lemong Resto Dan Coffee Kawasan Megamas Di Manado. </w:t>
      </w:r>
      <w:r w:rsidRPr="00997C8A">
        <w:rPr>
          <w:rFonts w:ascii="Book Antiqua" w:hAnsi="Book Antiqua" w:cs="Times New Roman"/>
          <w:i/>
          <w:iCs/>
          <w:noProof/>
          <w:sz w:val="24"/>
        </w:rPr>
        <w:t>Jurnal Emba</w:t>
      </w:r>
      <w:r w:rsidRPr="00997C8A">
        <w:rPr>
          <w:rFonts w:ascii="Times New Roman" w:hAnsi="Times New Roman" w:cs="Times New Roman"/>
          <w:i/>
          <w:iCs/>
          <w:noProof/>
          <w:sz w:val="24"/>
        </w:rPr>
        <w:t> </w:t>
      </w:r>
      <w:r w:rsidRPr="00997C8A">
        <w:rPr>
          <w:rFonts w:ascii="Book Antiqua" w:hAnsi="Book Antiqua" w:cs="Times New Roman"/>
          <w:i/>
          <w:iCs/>
          <w:noProof/>
          <w:sz w:val="24"/>
        </w:rPr>
        <w:t>: Jurnal Riset Ekonomi, Manajemen, Bisnis Dan Akuntansi</w:t>
      </w:r>
      <w:r w:rsidRPr="00997C8A">
        <w:rPr>
          <w:rFonts w:ascii="Book Antiqua" w:hAnsi="Book Antiqua" w:cs="Times New Roman"/>
          <w:noProof/>
          <w:sz w:val="24"/>
        </w:rPr>
        <w:t xml:space="preserve">, </w:t>
      </w:r>
      <w:r w:rsidRPr="00997C8A">
        <w:rPr>
          <w:rFonts w:ascii="Book Antiqua" w:hAnsi="Book Antiqua" w:cs="Times New Roman"/>
          <w:i/>
          <w:iCs/>
          <w:noProof/>
          <w:sz w:val="24"/>
        </w:rPr>
        <w:t>10</w:t>
      </w:r>
      <w:r w:rsidRPr="00997C8A">
        <w:rPr>
          <w:rFonts w:ascii="Book Antiqua" w:hAnsi="Book Antiqua" w:cs="Times New Roman"/>
          <w:noProof/>
          <w:sz w:val="24"/>
        </w:rPr>
        <w:t>(3), 388. Https://Doi.Org/10.35794/Emba.V10i3.41953</w:t>
      </w:r>
    </w:p>
    <w:p w14:paraId="4C7C7700" w14:textId="7FDEEA28"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cs="Times New Roman"/>
          <w:noProof/>
          <w:sz w:val="24"/>
        </w:rPr>
      </w:pPr>
      <w:r w:rsidRPr="00997C8A">
        <w:rPr>
          <w:rFonts w:ascii="Book Antiqua" w:hAnsi="Book Antiqua" w:cs="Times New Roman"/>
          <w:noProof/>
          <w:sz w:val="24"/>
        </w:rPr>
        <w:t xml:space="preserve">Wiratna Sujarweni, V. (2014). </w:t>
      </w:r>
      <w:r w:rsidRPr="00997C8A">
        <w:rPr>
          <w:rFonts w:ascii="Book Antiqua" w:hAnsi="Book Antiqua" w:cs="Times New Roman"/>
          <w:i/>
          <w:iCs/>
          <w:noProof/>
          <w:sz w:val="24"/>
        </w:rPr>
        <w:t>Metodologi Penelitian</w:t>
      </w:r>
      <w:r w:rsidRPr="00997C8A">
        <w:rPr>
          <w:rFonts w:ascii="Times New Roman" w:hAnsi="Times New Roman" w:cs="Times New Roman"/>
          <w:i/>
          <w:iCs/>
          <w:noProof/>
          <w:sz w:val="24"/>
        </w:rPr>
        <w:t> </w:t>
      </w:r>
      <w:r w:rsidRPr="00997C8A">
        <w:rPr>
          <w:rFonts w:ascii="Book Antiqua" w:hAnsi="Book Antiqua" w:cs="Times New Roman"/>
          <w:i/>
          <w:iCs/>
          <w:noProof/>
          <w:sz w:val="24"/>
        </w:rPr>
        <w:t>: Lengkap, Praktis, Dan Mudah Dipahami/V. Wiratna Sujarweni</w:t>
      </w:r>
      <w:r w:rsidRPr="00997C8A">
        <w:rPr>
          <w:rFonts w:ascii="Book Antiqua" w:hAnsi="Book Antiqua" w:cs="Times New Roman"/>
          <w:noProof/>
          <w:sz w:val="24"/>
        </w:rPr>
        <w:t xml:space="preserve"> (Cetakan Pe). Yogyakarta</w:t>
      </w:r>
      <w:r w:rsidRPr="00997C8A">
        <w:rPr>
          <w:rFonts w:ascii="Times New Roman" w:hAnsi="Times New Roman" w:cs="Times New Roman"/>
          <w:noProof/>
          <w:sz w:val="24"/>
        </w:rPr>
        <w:t> </w:t>
      </w:r>
      <w:r w:rsidRPr="00997C8A">
        <w:rPr>
          <w:rFonts w:ascii="Book Antiqua" w:hAnsi="Book Antiqua" w:cs="Times New Roman"/>
          <w:noProof/>
          <w:sz w:val="24"/>
        </w:rPr>
        <w:t>: Pustaka Baru Press, 2014.</w:t>
      </w:r>
    </w:p>
    <w:p w14:paraId="5DEE09F9" w14:textId="22DDD1B3" w:rsidR="00997C8A" w:rsidRPr="00997C8A" w:rsidRDefault="00997C8A" w:rsidP="00997C8A">
      <w:pPr>
        <w:widowControl w:val="0"/>
        <w:autoSpaceDE w:val="0"/>
        <w:autoSpaceDN w:val="0"/>
        <w:adjustRightInd w:val="0"/>
        <w:spacing w:after="0" w:line="360" w:lineRule="auto"/>
        <w:ind w:left="480" w:hanging="480"/>
        <w:jc w:val="both"/>
        <w:rPr>
          <w:rFonts w:ascii="Book Antiqua" w:hAnsi="Book Antiqua"/>
          <w:noProof/>
          <w:sz w:val="24"/>
        </w:rPr>
      </w:pPr>
      <w:r w:rsidRPr="00997C8A">
        <w:rPr>
          <w:rFonts w:ascii="Book Antiqua" w:hAnsi="Book Antiqua" w:cs="Times New Roman"/>
          <w:noProof/>
          <w:sz w:val="24"/>
        </w:rPr>
        <w:t xml:space="preserve">Yasin, A. (2021). Pengaruh Penggunaan Media Sosial Tiktok @Erigo.Store Terhadap Keputusan Pembelian Produk Erigo. </w:t>
      </w:r>
      <w:r w:rsidRPr="00997C8A">
        <w:rPr>
          <w:rFonts w:ascii="Book Antiqua" w:hAnsi="Book Antiqua" w:cs="Times New Roman"/>
          <w:i/>
          <w:iCs/>
          <w:noProof/>
          <w:sz w:val="24"/>
        </w:rPr>
        <w:t>Commercium</w:t>
      </w:r>
      <w:r w:rsidRPr="00997C8A">
        <w:rPr>
          <w:rFonts w:ascii="Book Antiqua" w:hAnsi="Book Antiqua" w:cs="Times New Roman"/>
          <w:noProof/>
          <w:sz w:val="24"/>
        </w:rPr>
        <w:t xml:space="preserve">, </w:t>
      </w:r>
      <w:r w:rsidRPr="00997C8A">
        <w:rPr>
          <w:rFonts w:ascii="Book Antiqua" w:hAnsi="Book Antiqua" w:cs="Times New Roman"/>
          <w:i/>
          <w:iCs/>
          <w:noProof/>
          <w:sz w:val="24"/>
        </w:rPr>
        <w:t>05</w:t>
      </w:r>
      <w:r w:rsidRPr="00997C8A">
        <w:rPr>
          <w:rFonts w:ascii="Book Antiqua" w:hAnsi="Book Antiqua" w:cs="Times New Roman"/>
          <w:noProof/>
          <w:sz w:val="24"/>
        </w:rPr>
        <w:t>, 20–30.</w:t>
      </w:r>
    </w:p>
    <w:p w14:paraId="0FE9A743" w14:textId="10018088" w:rsidR="003A7965" w:rsidRPr="00997C8A" w:rsidRDefault="00997C8A" w:rsidP="00997C8A">
      <w:pPr>
        <w:widowControl w:val="0"/>
        <w:autoSpaceDE w:val="0"/>
        <w:autoSpaceDN w:val="0"/>
        <w:adjustRightInd w:val="0"/>
        <w:spacing w:after="0" w:line="360" w:lineRule="auto"/>
        <w:jc w:val="both"/>
        <w:rPr>
          <w:rFonts w:ascii="Book Antiqua" w:eastAsia="Book Antiqua" w:hAnsi="Book Antiqua" w:cs="Book Antiqua"/>
          <w:bCs/>
          <w:sz w:val="24"/>
          <w:szCs w:val="24"/>
        </w:rPr>
      </w:pPr>
      <w:r w:rsidRPr="00997C8A">
        <w:rPr>
          <w:rFonts w:ascii="Book Antiqua" w:eastAsia="Book Antiqua" w:hAnsi="Book Antiqua" w:cs="Book Antiqua"/>
          <w:bCs/>
          <w:sz w:val="24"/>
          <w:szCs w:val="24"/>
        </w:rPr>
        <w:fldChar w:fldCharType="end"/>
      </w:r>
    </w:p>
    <w:sectPr w:rsidR="003A7965" w:rsidRPr="00997C8A" w:rsidSect="00391D97">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CE74" w14:textId="77777777" w:rsidR="00CD1B21" w:rsidRDefault="00CD1B21">
      <w:pPr>
        <w:spacing w:after="0" w:line="240" w:lineRule="auto"/>
      </w:pPr>
      <w:r>
        <w:separator/>
      </w:r>
    </w:p>
  </w:endnote>
  <w:endnote w:type="continuationSeparator" w:id="0">
    <w:p w14:paraId="38EE83E4" w14:textId="77777777" w:rsidR="00CD1B21" w:rsidRDefault="00CD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1"/>
    <w:family w:val="roman"/>
    <w:pitch w:val="variable"/>
    <w:sig w:usb0="00000287" w:usb1="00000000" w:usb2="00000000" w:usb3="00000000" w:csb0="0000009F" w:csb1="00000000"/>
  </w:font>
  <w:font w:name="Cambria">
    <w:panose1 w:val="02040503050406030204"/>
    <w:charset w:val="01"/>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Nova Light">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6434"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EB8B" w14:textId="77777777" w:rsidR="00391D97" w:rsidRPr="002C3F5E" w:rsidRDefault="00000000" w:rsidP="00391D97">
    <w:pPr>
      <w:pStyle w:val="Footer"/>
      <w:rPr>
        <w:rFonts w:ascii="Book Antiqua" w:hAnsi="Book Antiqua" w:cs="Times New Roman"/>
        <w:b/>
        <w:bCs/>
        <w:i/>
        <w:iCs/>
        <w:sz w:val="20"/>
        <w:szCs w:val="20"/>
      </w:rPr>
    </w:pPr>
    <w:hyperlink r:id="rId1" w:history="1">
      <w:r w:rsidR="00391D97" w:rsidRPr="002C3F5E">
        <w:rPr>
          <w:rStyle w:val="Hyperlink"/>
          <w:rFonts w:ascii="Book Antiqua" w:hAnsi="Book Antiqua"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9AA" w14:textId="77777777" w:rsidR="00B95606" w:rsidRPr="002C3F5E" w:rsidRDefault="00000000" w:rsidP="00B95606">
    <w:pPr>
      <w:pStyle w:val="Footer"/>
      <w:rPr>
        <w:rFonts w:ascii="Book Antiqua" w:hAnsi="Book Antiqua" w:cs="Times New Roman"/>
        <w:b/>
        <w:bCs/>
        <w:i/>
        <w:iCs/>
        <w:sz w:val="20"/>
        <w:szCs w:val="20"/>
      </w:rPr>
    </w:pPr>
    <w:hyperlink r:id="rId1" w:history="1">
      <w:r w:rsidR="00B95606" w:rsidRPr="002C3F5E">
        <w:rPr>
          <w:rStyle w:val="Hyperlink"/>
          <w:rFonts w:ascii="Book Antiqua" w:hAnsi="Book Antiqua"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772A" w14:textId="77777777" w:rsidR="00CD1B21" w:rsidRDefault="00CD1B21">
      <w:pPr>
        <w:spacing w:after="0" w:line="240" w:lineRule="auto"/>
      </w:pPr>
      <w:r>
        <w:separator/>
      </w:r>
    </w:p>
  </w:footnote>
  <w:footnote w:type="continuationSeparator" w:id="0">
    <w:p w14:paraId="281B4B49" w14:textId="77777777" w:rsidR="00CD1B21" w:rsidRDefault="00CD1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5025"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B42A" w14:textId="77777777" w:rsidR="00391D97" w:rsidRDefault="00391D97" w:rsidP="00391D97">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815B" w14:textId="27F8B7B8" w:rsidR="00970420" w:rsidRDefault="00B95606" w:rsidP="00B95606">
    <w:pPr>
      <w:tabs>
        <w:tab w:val="left" w:pos="7230"/>
      </w:tabs>
      <w:spacing w:after="0" w:line="240" w:lineRule="auto"/>
      <w:rPr>
        <w:rFonts w:ascii="Book Antiqua" w:eastAsia="Book Antiqua" w:hAnsi="Book Antiqua" w:cs="Book Antiqua"/>
        <w:b/>
        <w:color w:val="0D0D0D"/>
        <w:sz w:val="16"/>
        <w:szCs w:val="16"/>
        <w:highlight w:val="white"/>
      </w:rPr>
    </w:pPr>
    <w:r w:rsidRPr="00B95606">
      <w:rPr>
        <w:rFonts w:ascii="Book Antiqua" w:eastAsia="Book Antiqua" w:hAnsi="Book Antiqua" w:cs="Book Antiqua"/>
        <w:b/>
        <w:color w:val="0D0D0D"/>
        <w:sz w:val="20"/>
        <w:szCs w:val="20"/>
      </w:rPr>
      <w:t xml:space="preserve">Dynamic Management Journal  </w:t>
    </w:r>
    <w:r>
      <w:rPr>
        <w:rFonts w:ascii="Book Antiqua" w:eastAsia="Book Antiqua" w:hAnsi="Book Antiqua" w:cs="Book Antiqua"/>
        <w:b/>
        <w:color w:val="0D0D0D"/>
        <w:sz w:val="20"/>
        <w:szCs w:val="20"/>
      </w:rPr>
      <w:t xml:space="preserve">                                                            </w:t>
    </w:r>
    <w:r w:rsidRPr="00B95606">
      <w:rPr>
        <w:rFonts w:ascii="Book Antiqua" w:eastAsia="Book Antiqua" w:hAnsi="Book Antiqua" w:cs="Book Antiqua"/>
        <w:b/>
        <w:color w:val="0D0D0D"/>
        <w:sz w:val="20"/>
        <w:szCs w:val="20"/>
      </w:rPr>
      <w:t xml:space="preserve">ISSN (Online) 2580-2127                                                               </w:t>
    </w:r>
    <w:r>
      <w:rPr>
        <w:rFonts w:ascii="Book Antiqua" w:eastAsia="Book Antiqua" w:hAnsi="Book Antiqua" w:cs="Book Antiqua"/>
        <w:b/>
        <w:color w:val="0D0D0D"/>
        <w:sz w:val="19"/>
        <w:szCs w:val="19"/>
      </w:rPr>
      <w:t xml:space="preserve">                                                             </w:t>
    </w:r>
  </w:p>
  <w:p w14:paraId="1ADC69B6" w14:textId="30453E6B" w:rsidR="00970420" w:rsidRDefault="00F42C08" w:rsidP="00B95606">
    <w:pPr>
      <w:tabs>
        <w:tab w:val="left" w:pos="7088"/>
      </w:tabs>
      <w:spacing w:after="0" w:line="240" w:lineRule="auto"/>
      <w:rPr>
        <w:rFonts w:ascii="Book Antiqua" w:eastAsia="Book Antiqua" w:hAnsi="Book Antiqua" w:cs="Book Antiqua"/>
        <w:b/>
        <w:color w:val="0D0D0D"/>
        <w:sz w:val="16"/>
        <w:szCs w:val="16"/>
      </w:rPr>
    </w:pPr>
    <w:r>
      <w:rPr>
        <w:rFonts w:ascii="Book Antiqua" w:eastAsia="Book Antiqua" w:hAnsi="Book Antiqua" w:cs="Book Antiqua"/>
        <w:b/>
        <w:color w:val="0D0D0D"/>
        <w:sz w:val="20"/>
        <w:szCs w:val="20"/>
      </w:rPr>
      <w:t xml:space="preserve">Volume X No. X </w:t>
    </w:r>
    <w:proofErr w:type="spellStart"/>
    <w:r>
      <w:rPr>
        <w:rFonts w:ascii="Book Antiqua" w:eastAsia="Book Antiqua" w:hAnsi="Book Antiqua" w:cs="Book Antiqua"/>
        <w:b/>
        <w:color w:val="0D0D0D"/>
        <w:sz w:val="20"/>
        <w:szCs w:val="20"/>
      </w:rPr>
      <w:t>Tahun</w:t>
    </w:r>
    <w:proofErr w:type="spellEnd"/>
    <w:r>
      <w:rPr>
        <w:rFonts w:ascii="Book Antiqua" w:eastAsia="Book Antiqua" w:hAnsi="Book Antiqua" w:cs="Book Antiqua"/>
        <w:b/>
        <w:color w:val="0D0D0D"/>
        <w:sz w:val="20"/>
        <w:szCs w:val="20"/>
      </w:rPr>
      <w:t xml:space="preserve"> XXXX</w:t>
    </w:r>
    <w:r>
      <w:rPr>
        <w:rFonts w:ascii="Book Antiqua" w:eastAsia="Book Antiqua" w:hAnsi="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ascii="Book Antiqua" w:eastAsia="Book Antiqua" w:hAnsi="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EE9"/>
    <w:multiLevelType w:val="hybridMultilevel"/>
    <w:tmpl w:val="69F8D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9595D"/>
    <w:multiLevelType w:val="hybridMultilevel"/>
    <w:tmpl w:val="6FFC8364"/>
    <w:lvl w:ilvl="0" w:tplc="F628E3C0">
      <w:start w:val="1"/>
      <w:numFmt w:val="decimal"/>
      <w:lvlText w:val="%1."/>
      <w:lvlJc w:val="left"/>
      <w:pPr>
        <w:ind w:left="7230" w:hanging="360"/>
      </w:pPr>
      <w:rPr>
        <w:rFonts w:hint="default"/>
        <w:b w:val="0"/>
        <w:bCs w:val="0"/>
      </w:rPr>
    </w:lvl>
    <w:lvl w:ilvl="1" w:tplc="38090019" w:tentative="1">
      <w:start w:val="1"/>
      <w:numFmt w:val="lowerLetter"/>
      <w:lvlText w:val="%2."/>
      <w:lvlJc w:val="left"/>
      <w:pPr>
        <w:ind w:left="7950" w:hanging="360"/>
      </w:pPr>
    </w:lvl>
    <w:lvl w:ilvl="2" w:tplc="3809001B" w:tentative="1">
      <w:start w:val="1"/>
      <w:numFmt w:val="lowerRoman"/>
      <w:lvlText w:val="%3."/>
      <w:lvlJc w:val="right"/>
      <w:pPr>
        <w:ind w:left="8670" w:hanging="180"/>
      </w:pPr>
    </w:lvl>
    <w:lvl w:ilvl="3" w:tplc="3809000F" w:tentative="1">
      <w:start w:val="1"/>
      <w:numFmt w:val="decimal"/>
      <w:lvlText w:val="%4."/>
      <w:lvlJc w:val="left"/>
      <w:pPr>
        <w:ind w:left="9390" w:hanging="360"/>
      </w:pPr>
    </w:lvl>
    <w:lvl w:ilvl="4" w:tplc="38090019" w:tentative="1">
      <w:start w:val="1"/>
      <w:numFmt w:val="lowerLetter"/>
      <w:lvlText w:val="%5."/>
      <w:lvlJc w:val="left"/>
      <w:pPr>
        <w:ind w:left="10110" w:hanging="360"/>
      </w:pPr>
    </w:lvl>
    <w:lvl w:ilvl="5" w:tplc="3809001B" w:tentative="1">
      <w:start w:val="1"/>
      <w:numFmt w:val="lowerRoman"/>
      <w:lvlText w:val="%6."/>
      <w:lvlJc w:val="right"/>
      <w:pPr>
        <w:ind w:left="10830" w:hanging="180"/>
      </w:pPr>
    </w:lvl>
    <w:lvl w:ilvl="6" w:tplc="3809000F" w:tentative="1">
      <w:start w:val="1"/>
      <w:numFmt w:val="decimal"/>
      <w:lvlText w:val="%7."/>
      <w:lvlJc w:val="left"/>
      <w:pPr>
        <w:ind w:left="11550" w:hanging="360"/>
      </w:pPr>
    </w:lvl>
    <w:lvl w:ilvl="7" w:tplc="38090019" w:tentative="1">
      <w:start w:val="1"/>
      <w:numFmt w:val="lowerLetter"/>
      <w:lvlText w:val="%8."/>
      <w:lvlJc w:val="left"/>
      <w:pPr>
        <w:ind w:left="12270" w:hanging="360"/>
      </w:pPr>
    </w:lvl>
    <w:lvl w:ilvl="8" w:tplc="3809001B" w:tentative="1">
      <w:start w:val="1"/>
      <w:numFmt w:val="lowerRoman"/>
      <w:lvlText w:val="%9."/>
      <w:lvlJc w:val="right"/>
      <w:pPr>
        <w:ind w:left="12990" w:hanging="180"/>
      </w:pPr>
    </w:lvl>
  </w:abstractNum>
  <w:abstractNum w:abstractNumId="3" w15:restartNumberingAfterBreak="0">
    <w:nsid w:val="05B47EFF"/>
    <w:multiLevelType w:val="hybridMultilevel"/>
    <w:tmpl w:val="6A50F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F229A5"/>
    <w:multiLevelType w:val="hybridMultilevel"/>
    <w:tmpl w:val="BE4E2D2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A70D1E"/>
    <w:multiLevelType w:val="hybridMultilevel"/>
    <w:tmpl w:val="271CBBB0"/>
    <w:lvl w:ilvl="0" w:tplc="FFFFFFFF">
      <w:start w:val="1"/>
      <w:numFmt w:val="decimal"/>
      <w:lvlText w:val="%1."/>
      <w:lvlJc w:val="lef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 w15:restartNumberingAfterBreak="0">
    <w:nsid w:val="111C16EB"/>
    <w:multiLevelType w:val="hybridMultilevel"/>
    <w:tmpl w:val="EFA63A3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245181"/>
    <w:multiLevelType w:val="hybridMultilevel"/>
    <w:tmpl w:val="F08CE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85481"/>
    <w:multiLevelType w:val="multilevel"/>
    <w:tmpl w:val="112854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E97A5F"/>
    <w:multiLevelType w:val="hybridMultilevel"/>
    <w:tmpl w:val="A5485560"/>
    <w:lvl w:ilvl="0" w:tplc="0409000F">
      <w:start w:val="1"/>
      <w:numFmt w:val="decimal"/>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0" w15:restartNumberingAfterBreak="0">
    <w:nsid w:val="17D924CE"/>
    <w:multiLevelType w:val="hybridMultilevel"/>
    <w:tmpl w:val="623E3B28"/>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1" w15:restartNumberingAfterBreak="0">
    <w:nsid w:val="183F5C93"/>
    <w:multiLevelType w:val="hybridMultilevel"/>
    <w:tmpl w:val="7AD2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E6D64"/>
    <w:multiLevelType w:val="hybridMultilevel"/>
    <w:tmpl w:val="B366EB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CF5F11"/>
    <w:multiLevelType w:val="multilevel"/>
    <w:tmpl w:val="B16C181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F7599B"/>
    <w:multiLevelType w:val="hybridMultilevel"/>
    <w:tmpl w:val="B92076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4B08F2"/>
    <w:multiLevelType w:val="hybridMultilevel"/>
    <w:tmpl w:val="DB6C558A"/>
    <w:lvl w:ilvl="0" w:tplc="04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1F647991"/>
    <w:multiLevelType w:val="hybridMultilevel"/>
    <w:tmpl w:val="897244D6"/>
    <w:lvl w:ilvl="0" w:tplc="5BBC9512">
      <w:start w:val="1"/>
      <w:numFmt w:val="decimal"/>
      <w:lvlText w:val="%1."/>
      <w:lvlJc w:val="center"/>
      <w:pPr>
        <w:ind w:left="216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1F9C66EC"/>
    <w:multiLevelType w:val="hybridMultilevel"/>
    <w:tmpl w:val="72F23B6E"/>
    <w:lvl w:ilvl="0" w:tplc="415A6ED4">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8" w15:restartNumberingAfterBreak="0">
    <w:nsid w:val="20D00FB4"/>
    <w:multiLevelType w:val="hybridMultilevel"/>
    <w:tmpl w:val="31AE300A"/>
    <w:lvl w:ilvl="0" w:tplc="7DE411AA">
      <w:start w:val="1"/>
      <w:numFmt w:val="decimal"/>
      <w:lvlText w:val="3.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71268B"/>
    <w:multiLevelType w:val="hybridMultilevel"/>
    <w:tmpl w:val="D422D4C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31D54CA"/>
    <w:multiLevelType w:val="hybridMultilevel"/>
    <w:tmpl w:val="1A7C59C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44E7339"/>
    <w:multiLevelType w:val="hybridMultilevel"/>
    <w:tmpl w:val="F8241DC6"/>
    <w:lvl w:ilvl="0" w:tplc="9C608046">
      <w:start w:val="1"/>
      <w:numFmt w:val="decimal"/>
      <w:pStyle w:val="TOC2"/>
      <w:lvlText w:val="%1)"/>
      <w:lvlJc w:val="left"/>
      <w:pPr>
        <w:ind w:left="1287"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764A28"/>
    <w:multiLevelType w:val="hybridMultilevel"/>
    <w:tmpl w:val="6832E2DC"/>
    <w:lvl w:ilvl="0" w:tplc="0421000F">
      <w:start w:val="1"/>
      <w:numFmt w:val="decimal"/>
      <w:lvlText w:val="%1."/>
      <w:lvlJc w:val="left"/>
      <w:pPr>
        <w:ind w:left="120" w:hanging="360"/>
      </w:pPr>
    </w:lvl>
    <w:lvl w:ilvl="1" w:tplc="04210019">
      <w:start w:val="1"/>
      <w:numFmt w:val="lowerLetter"/>
      <w:lvlText w:val="%2."/>
      <w:lvlJc w:val="left"/>
      <w:pPr>
        <w:ind w:left="840" w:hanging="360"/>
      </w:pPr>
    </w:lvl>
    <w:lvl w:ilvl="2" w:tplc="0421001B">
      <w:start w:val="1"/>
      <w:numFmt w:val="lowerRoman"/>
      <w:lvlText w:val="%3."/>
      <w:lvlJc w:val="right"/>
      <w:pPr>
        <w:ind w:left="1560" w:hanging="180"/>
      </w:pPr>
    </w:lvl>
    <w:lvl w:ilvl="3" w:tplc="0421000F">
      <w:start w:val="1"/>
      <w:numFmt w:val="decimal"/>
      <w:lvlText w:val="%4."/>
      <w:lvlJc w:val="left"/>
      <w:pPr>
        <w:ind w:left="2280" w:hanging="360"/>
      </w:pPr>
    </w:lvl>
    <w:lvl w:ilvl="4" w:tplc="04210019">
      <w:start w:val="1"/>
      <w:numFmt w:val="lowerLetter"/>
      <w:lvlText w:val="%5."/>
      <w:lvlJc w:val="left"/>
      <w:pPr>
        <w:ind w:left="3000" w:hanging="360"/>
      </w:pPr>
    </w:lvl>
    <w:lvl w:ilvl="5" w:tplc="0421001B" w:tentative="1">
      <w:start w:val="1"/>
      <w:numFmt w:val="lowerRoman"/>
      <w:lvlText w:val="%6."/>
      <w:lvlJc w:val="right"/>
      <w:pPr>
        <w:ind w:left="3720" w:hanging="180"/>
      </w:pPr>
    </w:lvl>
    <w:lvl w:ilvl="6" w:tplc="0421000F" w:tentative="1">
      <w:start w:val="1"/>
      <w:numFmt w:val="decimal"/>
      <w:lvlText w:val="%7."/>
      <w:lvlJc w:val="left"/>
      <w:pPr>
        <w:ind w:left="4440" w:hanging="360"/>
      </w:pPr>
    </w:lvl>
    <w:lvl w:ilvl="7" w:tplc="04210019" w:tentative="1">
      <w:start w:val="1"/>
      <w:numFmt w:val="lowerLetter"/>
      <w:lvlText w:val="%8."/>
      <w:lvlJc w:val="left"/>
      <w:pPr>
        <w:ind w:left="5160" w:hanging="360"/>
      </w:pPr>
    </w:lvl>
    <w:lvl w:ilvl="8" w:tplc="0421001B" w:tentative="1">
      <w:start w:val="1"/>
      <w:numFmt w:val="lowerRoman"/>
      <w:lvlText w:val="%9."/>
      <w:lvlJc w:val="right"/>
      <w:pPr>
        <w:ind w:left="5880" w:hanging="180"/>
      </w:pPr>
    </w:lvl>
  </w:abstractNum>
  <w:abstractNum w:abstractNumId="23" w15:restartNumberingAfterBreak="0">
    <w:nsid w:val="29736698"/>
    <w:multiLevelType w:val="hybridMultilevel"/>
    <w:tmpl w:val="141A85B6"/>
    <w:lvl w:ilvl="0" w:tplc="F7F284C2">
      <w:start w:val="1"/>
      <w:numFmt w:val="decimal"/>
      <w:lvlText w:val="%1."/>
      <w:lvlJc w:val="left"/>
      <w:pPr>
        <w:ind w:left="-2537" w:hanging="360"/>
      </w:pPr>
      <w:rPr>
        <w:rFonts w:hint="default"/>
        <w:b w:val="0"/>
        <w:bCs w:val="0"/>
      </w:rPr>
    </w:lvl>
    <w:lvl w:ilvl="1" w:tplc="38090019" w:tentative="1">
      <w:start w:val="1"/>
      <w:numFmt w:val="lowerLetter"/>
      <w:lvlText w:val="%2."/>
      <w:lvlJc w:val="left"/>
      <w:pPr>
        <w:ind w:left="-1817" w:hanging="360"/>
      </w:pPr>
    </w:lvl>
    <w:lvl w:ilvl="2" w:tplc="3809001B" w:tentative="1">
      <w:start w:val="1"/>
      <w:numFmt w:val="lowerRoman"/>
      <w:lvlText w:val="%3."/>
      <w:lvlJc w:val="right"/>
      <w:pPr>
        <w:ind w:left="-1097" w:hanging="180"/>
      </w:pPr>
    </w:lvl>
    <w:lvl w:ilvl="3" w:tplc="3809000F" w:tentative="1">
      <w:start w:val="1"/>
      <w:numFmt w:val="decimal"/>
      <w:lvlText w:val="%4."/>
      <w:lvlJc w:val="left"/>
      <w:pPr>
        <w:ind w:left="-377" w:hanging="360"/>
      </w:pPr>
    </w:lvl>
    <w:lvl w:ilvl="4" w:tplc="38090019" w:tentative="1">
      <w:start w:val="1"/>
      <w:numFmt w:val="lowerLetter"/>
      <w:lvlText w:val="%5."/>
      <w:lvlJc w:val="left"/>
      <w:pPr>
        <w:ind w:left="343" w:hanging="360"/>
      </w:pPr>
    </w:lvl>
    <w:lvl w:ilvl="5" w:tplc="3809001B" w:tentative="1">
      <w:start w:val="1"/>
      <w:numFmt w:val="lowerRoman"/>
      <w:lvlText w:val="%6."/>
      <w:lvlJc w:val="right"/>
      <w:pPr>
        <w:ind w:left="1063" w:hanging="180"/>
      </w:pPr>
    </w:lvl>
    <w:lvl w:ilvl="6" w:tplc="3809000F" w:tentative="1">
      <w:start w:val="1"/>
      <w:numFmt w:val="decimal"/>
      <w:lvlText w:val="%7."/>
      <w:lvlJc w:val="left"/>
      <w:pPr>
        <w:ind w:left="1783" w:hanging="360"/>
      </w:pPr>
    </w:lvl>
    <w:lvl w:ilvl="7" w:tplc="38090019" w:tentative="1">
      <w:start w:val="1"/>
      <w:numFmt w:val="lowerLetter"/>
      <w:lvlText w:val="%8."/>
      <w:lvlJc w:val="left"/>
      <w:pPr>
        <w:ind w:left="2503" w:hanging="360"/>
      </w:pPr>
    </w:lvl>
    <w:lvl w:ilvl="8" w:tplc="3809001B" w:tentative="1">
      <w:start w:val="1"/>
      <w:numFmt w:val="lowerRoman"/>
      <w:lvlText w:val="%9."/>
      <w:lvlJc w:val="right"/>
      <w:pPr>
        <w:ind w:left="3223" w:hanging="180"/>
      </w:pPr>
    </w:lvl>
  </w:abstractNum>
  <w:abstractNum w:abstractNumId="24" w15:restartNumberingAfterBreak="0">
    <w:nsid w:val="2F4646B8"/>
    <w:multiLevelType w:val="hybridMultilevel"/>
    <w:tmpl w:val="55BEF618"/>
    <w:lvl w:ilvl="0" w:tplc="BC4AE170">
      <w:start w:val="1"/>
      <w:numFmt w:val="decimal"/>
      <w:lvlText w:val="%1."/>
      <w:lvlJc w:val="left"/>
      <w:pPr>
        <w:ind w:left="1287" w:hanging="360"/>
      </w:pPr>
      <w:rPr>
        <w:rFonts w:ascii="Book Antiqua" w:eastAsia="Times New Roman" w:hAnsi="Book Antiqua" w:cs="Times New Roman" w:hint="default"/>
        <w:b w:val="0"/>
        <w:bCs w:val="0"/>
        <w:spacing w:val="0"/>
        <w:w w:val="100"/>
        <w:sz w:val="24"/>
        <w:szCs w:val="24"/>
        <w:lang w:val="id" w:eastAsia="en-US" w:bidi="ar-SA"/>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33E17DB3"/>
    <w:multiLevelType w:val="hybridMultilevel"/>
    <w:tmpl w:val="42F295D4"/>
    <w:lvl w:ilvl="0" w:tplc="117AD686">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61F7D82"/>
    <w:multiLevelType w:val="hybridMultilevel"/>
    <w:tmpl w:val="77CC602C"/>
    <w:lvl w:ilvl="0" w:tplc="4BA43BEE">
      <w:start w:val="1"/>
      <w:numFmt w:val="decimal"/>
      <w:lvlText w:val="4.4.%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80153"/>
    <w:multiLevelType w:val="hybridMultilevel"/>
    <w:tmpl w:val="FA0AE09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DC749F0"/>
    <w:multiLevelType w:val="hybridMultilevel"/>
    <w:tmpl w:val="13ECBF86"/>
    <w:lvl w:ilvl="0" w:tplc="EEDC131C">
      <w:start w:val="1"/>
      <w:numFmt w:val="decimal"/>
      <w:lvlText w:val="%1."/>
      <w:lvlJc w:val="left"/>
      <w:pPr>
        <w:ind w:left="252" w:hanging="360"/>
      </w:pPr>
      <w:rPr>
        <w:rFonts w:ascii="Times New Roman" w:hAnsi="Times New Roman" w:cs="Times New Roman" w:hint="default"/>
        <w:b w:val="0"/>
        <w:bCs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9" w15:restartNumberingAfterBreak="0">
    <w:nsid w:val="3EDA67DD"/>
    <w:multiLevelType w:val="hybridMultilevel"/>
    <w:tmpl w:val="BF88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31" w15:restartNumberingAfterBreak="0">
    <w:nsid w:val="441941F2"/>
    <w:multiLevelType w:val="hybridMultilevel"/>
    <w:tmpl w:val="5D0AC0D0"/>
    <w:lvl w:ilvl="0" w:tplc="D5EC730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51B579E"/>
    <w:multiLevelType w:val="hybridMultilevel"/>
    <w:tmpl w:val="81181BB6"/>
    <w:lvl w:ilvl="0" w:tplc="5C720F62">
      <w:start w:val="1"/>
      <w:numFmt w:val="decimal"/>
      <w:lvlText w:val="%1."/>
      <w:lvlJc w:val="left"/>
      <w:pPr>
        <w:ind w:left="-1326" w:hanging="360"/>
      </w:pPr>
      <w:rPr>
        <w:rFonts w:hint="default"/>
        <w:b w:val="0"/>
        <w:bCs w:val="0"/>
      </w:rPr>
    </w:lvl>
    <w:lvl w:ilvl="1" w:tplc="04090019" w:tentative="1">
      <w:start w:val="1"/>
      <w:numFmt w:val="lowerLetter"/>
      <w:lvlText w:val="%2."/>
      <w:lvlJc w:val="left"/>
      <w:pPr>
        <w:ind w:left="-246" w:hanging="360"/>
      </w:pPr>
    </w:lvl>
    <w:lvl w:ilvl="2" w:tplc="0409001B" w:tentative="1">
      <w:start w:val="1"/>
      <w:numFmt w:val="lowerRoman"/>
      <w:lvlText w:val="%3."/>
      <w:lvlJc w:val="right"/>
      <w:pPr>
        <w:ind w:left="474" w:hanging="180"/>
      </w:pPr>
    </w:lvl>
    <w:lvl w:ilvl="3" w:tplc="0409000F" w:tentative="1">
      <w:start w:val="1"/>
      <w:numFmt w:val="decimal"/>
      <w:lvlText w:val="%4."/>
      <w:lvlJc w:val="left"/>
      <w:pPr>
        <w:ind w:left="1194" w:hanging="360"/>
      </w:pPr>
    </w:lvl>
    <w:lvl w:ilvl="4" w:tplc="04090019" w:tentative="1">
      <w:start w:val="1"/>
      <w:numFmt w:val="lowerLetter"/>
      <w:lvlText w:val="%5."/>
      <w:lvlJc w:val="left"/>
      <w:pPr>
        <w:ind w:left="1914" w:hanging="360"/>
      </w:pPr>
    </w:lvl>
    <w:lvl w:ilvl="5" w:tplc="0409001B" w:tentative="1">
      <w:start w:val="1"/>
      <w:numFmt w:val="lowerRoman"/>
      <w:lvlText w:val="%6."/>
      <w:lvlJc w:val="right"/>
      <w:pPr>
        <w:ind w:left="2634" w:hanging="180"/>
      </w:pPr>
    </w:lvl>
    <w:lvl w:ilvl="6" w:tplc="0409000F" w:tentative="1">
      <w:start w:val="1"/>
      <w:numFmt w:val="decimal"/>
      <w:lvlText w:val="%7."/>
      <w:lvlJc w:val="left"/>
      <w:pPr>
        <w:ind w:left="3354" w:hanging="360"/>
      </w:pPr>
    </w:lvl>
    <w:lvl w:ilvl="7" w:tplc="04090019" w:tentative="1">
      <w:start w:val="1"/>
      <w:numFmt w:val="lowerLetter"/>
      <w:lvlText w:val="%8."/>
      <w:lvlJc w:val="left"/>
      <w:pPr>
        <w:ind w:left="4074" w:hanging="360"/>
      </w:pPr>
    </w:lvl>
    <w:lvl w:ilvl="8" w:tplc="0409001B" w:tentative="1">
      <w:start w:val="1"/>
      <w:numFmt w:val="lowerRoman"/>
      <w:lvlText w:val="%9."/>
      <w:lvlJc w:val="right"/>
      <w:pPr>
        <w:ind w:left="4794" w:hanging="180"/>
      </w:pPr>
    </w:lvl>
  </w:abstractNum>
  <w:abstractNum w:abstractNumId="33"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49B0163D"/>
    <w:multiLevelType w:val="hybridMultilevel"/>
    <w:tmpl w:val="B98CE65E"/>
    <w:lvl w:ilvl="0" w:tplc="4CFA96CE">
      <w:start w:val="1"/>
      <w:numFmt w:val="decimal"/>
      <w:lvlText w:val="2.4.%1"/>
      <w:lvlJc w:val="left"/>
      <w:pPr>
        <w:ind w:left="884" w:hanging="360"/>
      </w:pPr>
      <w:rPr>
        <w:rFonts w:hint="default"/>
      </w:rPr>
    </w:lvl>
    <w:lvl w:ilvl="1" w:tplc="04210019" w:tentative="1">
      <w:start w:val="1"/>
      <w:numFmt w:val="lowerLetter"/>
      <w:lvlText w:val="%2."/>
      <w:lvlJc w:val="left"/>
      <w:pPr>
        <w:ind w:left="1604" w:hanging="360"/>
      </w:pPr>
    </w:lvl>
    <w:lvl w:ilvl="2" w:tplc="0421001B" w:tentative="1">
      <w:start w:val="1"/>
      <w:numFmt w:val="lowerRoman"/>
      <w:lvlText w:val="%3."/>
      <w:lvlJc w:val="right"/>
      <w:pPr>
        <w:ind w:left="2324" w:hanging="180"/>
      </w:pPr>
    </w:lvl>
    <w:lvl w:ilvl="3" w:tplc="0421000F" w:tentative="1">
      <w:start w:val="1"/>
      <w:numFmt w:val="decimal"/>
      <w:lvlText w:val="%4."/>
      <w:lvlJc w:val="left"/>
      <w:pPr>
        <w:ind w:left="3044" w:hanging="360"/>
      </w:pPr>
    </w:lvl>
    <w:lvl w:ilvl="4" w:tplc="04210019" w:tentative="1">
      <w:start w:val="1"/>
      <w:numFmt w:val="lowerLetter"/>
      <w:lvlText w:val="%5."/>
      <w:lvlJc w:val="left"/>
      <w:pPr>
        <w:ind w:left="3764" w:hanging="360"/>
      </w:pPr>
    </w:lvl>
    <w:lvl w:ilvl="5" w:tplc="0421001B" w:tentative="1">
      <w:start w:val="1"/>
      <w:numFmt w:val="lowerRoman"/>
      <w:lvlText w:val="%6."/>
      <w:lvlJc w:val="right"/>
      <w:pPr>
        <w:ind w:left="4484" w:hanging="180"/>
      </w:pPr>
    </w:lvl>
    <w:lvl w:ilvl="6" w:tplc="0421000F" w:tentative="1">
      <w:start w:val="1"/>
      <w:numFmt w:val="decimal"/>
      <w:lvlText w:val="%7."/>
      <w:lvlJc w:val="left"/>
      <w:pPr>
        <w:ind w:left="5204" w:hanging="360"/>
      </w:pPr>
    </w:lvl>
    <w:lvl w:ilvl="7" w:tplc="04210019" w:tentative="1">
      <w:start w:val="1"/>
      <w:numFmt w:val="lowerLetter"/>
      <w:lvlText w:val="%8."/>
      <w:lvlJc w:val="left"/>
      <w:pPr>
        <w:ind w:left="5924" w:hanging="360"/>
      </w:pPr>
    </w:lvl>
    <w:lvl w:ilvl="8" w:tplc="0421001B" w:tentative="1">
      <w:start w:val="1"/>
      <w:numFmt w:val="lowerRoman"/>
      <w:lvlText w:val="%9."/>
      <w:lvlJc w:val="right"/>
      <w:pPr>
        <w:ind w:left="6644" w:hanging="180"/>
      </w:pPr>
    </w:lvl>
  </w:abstractNum>
  <w:abstractNum w:abstractNumId="35" w15:restartNumberingAfterBreak="0">
    <w:nsid w:val="49CF56CA"/>
    <w:multiLevelType w:val="hybridMultilevel"/>
    <w:tmpl w:val="7EF4CA62"/>
    <w:lvl w:ilvl="0" w:tplc="B39E63E0">
      <w:start w:val="1"/>
      <w:numFmt w:val="decimal"/>
      <w:lvlText w:val="%1."/>
      <w:lvlJc w:val="left"/>
      <w:pPr>
        <w:ind w:left="293" w:hanging="183"/>
      </w:pPr>
      <w:rPr>
        <w:rFonts w:ascii="Times New Roman" w:eastAsia="Times New Roman" w:hAnsi="Times New Roman" w:cs="Times New Roman" w:hint="default"/>
        <w:b w:val="0"/>
        <w:bCs w:val="0"/>
        <w:i w:val="0"/>
        <w:iCs w:val="0"/>
        <w:spacing w:val="0"/>
        <w:w w:val="98"/>
        <w:sz w:val="22"/>
        <w:szCs w:val="22"/>
        <w:lang w:val="id" w:eastAsia="en-US" w:bidi="ar-SA"/>
      </w:rPr>
    </w:lvl>
    <w:lvl w:ilvl="1" w:tplc="FE769350">
      <w:numFmt w:val="bullet"/>
      <w:lvlText w:val="•"/>
      <w:lvlJc w:val="left"/>
      <w:pPr>
        <w:ind w:left="514" w:hanging="183"/>
      </w:pPr>
      <w:rPr>
        <w:rFonts w:hint="default"/>
        <w:lang w:val="id" w:eastAsia="en-US" w:bidi="ar-SA"/>
      </w:rPr>
    </w:lvl>
    <w:lvl w:ilvl="2" w:tplc="F934C8F8">
      <w:numFmt w:val="bullet"/>
      <w:lvlText w:val="•"/>
      <w:lvlJc w:val="left"/>
      <w:pPr>
        <w:ind w:left="728" w:hanging="183"/>
      </w:pPr>
      <w:rPr>
        <w:rFonts w:hint="default"/>
        <w:lang w:val="id" w:eastAsia="en-US" w:bidi="ar-SA"/>
      </w:rPr>
    </w:lvl>
    <w:lvl w:ilvl="3" w:tplc="7C4625A2">
      <w:numFmt w:val="bullet"/>
      <w:lvlText w:val="•"/>
      <w:lvlJc w:val="left"/>
      <w:pPr>
        <w:ind w:left="942" w:hanging="183"/>
      </w:pPr>
      <w:rPr>
        <w:rFonts w:hint="default"/>
        <w:lang w:val="id" w:eastAsia="en-US" w:bidi="ar-SA"/>
      </w:rPr>
    </w:lvl>
    <w:lvl w:ilvl="4" w:tplc="1298A488">
      <w:numFmt w:val="bullet"/>
      <w:lvlText w:val="•"/>
      <w:lvlJc w:val="left"/>
      <w:pPr>
        <w:ind w:left="1157" w:hanging="183"/>
      </w:pPr>
      <w:rPr>
        <w:rFonts w:hint="default"/>
        <w:lang w:val="id" w:eastAsia="en-US" w:bidi="ar-SA"/>
      </w:rPr>
    </w:lvl>
    <w:lvl w:ilvl="5" w:tplc="67EEA268">
      <w:numFmt w:val="bullet"/>
      <w:lvlText w:val="•"/>
      <w:lvlJc w:val="left"/>
      <w:pPr>
        <w:ind w:left="1371" w:hanging="183"/>
      </w:pPr>
      <w:rPr>
        <w:rFonts w:hint="default"/>
        <w:lang w:val="id" w:eastAsia="en-US" w:bidi="ar-SA"/>
      </w:rPr>
    </w:lvl>
    <w:lvl w:ilvl="6" w:tplc="0A7ED1B4">
      <w:numFmt w:val="bullet"/>
      <w:lvlText w:val="•"/>
      <w:lvlJc w:val="left"/>
      <w:pPr>
        <w:ind w:left="1585" w:hanging="183"/>
      </w:pPr>
      <w:rPr>
        <w:rFonts w:hint="default"/>
        <w:lang w:val="id" w:eastAsia="en-US" w:bidi="ar-SA"/>
      </w:rPr>
    </w:lvl>
    <w:lvl w:ilvl="7" w:tplc="6612209A">
      <w:numFmt w:val="bullet"/>
      <w:lvlText w:val="•"/>
      <w:lvlJc w:val="left"/>
      <w:pPr>
        <w:ind w:left="1800" w:hanging="183"/>
      </w:pPr>
      <w:rPr>
        <w:rFonts w:hint="default"/>
        <w:lang w:val="id" w:eastAsia="en-US" w:bidi="ar-SA"/>
      </w:rPr>
    </w:lvl>
    <w:lvl w:ilvl="8" w:tplc="FCD6467A">
      <w:numFmt w:val="bullet"/>
      <w:lvlText w:val="•"/>
      <w:lvlJc w:val="left"/>
      <w:pPr>
        <w:ind w:left="2014" w:hanging="183"/>
      </w:pPr>
      <w:rPr>
        <w:rFonts w:hint="default"/>
        <w:lang w:val="id" w:eastAsia="en-US" w:bidi="ar-SA"/>
      </w:rPr>
    </w:lvl>
  </w:abstractNum>
  <w:abstractNum w:abstractNumId="36" w15:restartNumberingAfterBreak="0">
    <w:nsid w:val="4A365053"/>
    <w:multiLevelType w:val="hybridMultilevel"/>
    <w:tmpl w:val="75EAF10C"/>
    <w:lvl w:ilvl="0" w:tplc="38090017">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4BFE09BC"/>
    <w:multiLevelType w:val="hybridMultilevel"/>
    <w:tmpl w:val="5EC2D22E"/>
    <w:lvl w:ilvl="0" w:tplc="EC1462F4">
      <w:start w:val="1"/>
      <w:numFmt w:val="decimal"/>
      <w:lvlText w:val="%1."/>
      <w:lvlJc w:val="left"/>
      <w:pPr>
        <w:ind w:left="360" w:hanging="360"/>
      </w:pPr>
      <w:rPr>
        <w:rFonts w:ascii="Book Antiqua" w:eastAsia="Times New Roman" w:hAnsi="Book Antiqua"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4CCD235A"/>
    <w:multiLevelType w:val="hybridMultilevel"/>
    <w:tmpl w:val="1340F76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D1E4E77"/>
    <w:multiLevelType w:val="hybridMultilevel"/>
    <w:tmpl w:val="C2444B90"/>
    <w:lvl w:ilvl="0" w:tplc="4D844BD0">
      <w:start w:val="1"/>
      <w:numFmt w:val="decimal"/>
      <w:lvlText w:val="%1)"/>
      <w:lvlJc w:val="left"/>
      <w:pPr>
        <w:ind w:left="128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B26E36"/>
    <w:multiLevelType w:val="hybridMultilevel"/>
    <w:tmpl w:val="D540795E"/>
    <w:lvl w:ilvl="0" w:tplc="33FC994E">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DD070B4"/>
    <w:multiLevelType w:val="hybridMultilevel"/>
    <w:tmpl w:val="CCF6B594"/>
    <w:lvl w:ilvl="0" w:tplc="6D5026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4F4C55F7"/>
    <w:multiLevelType w:val="hybridMultilevel"/>
    <w:tmpl w:val="6A50F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F843941"/>
    <w:multiLevelType w:val="hybridMultilevel"/>
    <w:tmpl w:val="C55838AA"/>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0B336CB"/>
    <w:multiLevelType w:val="hybridMultilevel"/>
    <w:tmpl w:val="36CE0BB4"/>
    <w:lvl w:ilvl="0" w:tplc="3D80BEC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6E79C4"/>
    <w:multiLevelType w:val="multilevel"/>
    <w:tmpl w:val="526E79C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4712FF3"/>
    <w:multiLevelType w:val="hybridMultilevel"/>
    <w:tmpl w:val="64881F08"/>
    <w:lvl w:ilvl="0" w:tplc="6F242C66">
      <w:start w:val="1"/>
      <w:numFmt w:val="decimal"/>
      <w:lvlText w:val="5.%1"/>
      <w:lvlJc w:val="left"/>
      <w:pPr>
        <w:ind w:left="720" w:hanging="360"/>
      </w:pPr>
      <w:rPr>
        <w:rFonts w:hint="default"/>
      </w:rPr>
    </w:lvl>
    <w:lvl w:ilvl="1" w:tplc="011A9F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D667EC"/>
    <w:multiLevelType w:val="hybridMultilevel"/>
    <w:tmpl w:val="C40694C6"/>
    <w:lvl w:ilvl="0" w:tplc="73BA37A4">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4DD63AA"/>
    <w:multiLevelType w:val="hybridMultilevel"/>
    <w:tmpl w:val="612C37EA"/>
    <w:lvl w:ilvl="0" w:tplc="62FA8912">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57C4AE1"/>
    <w:multiLevelType w:val="multilevel"/>
    <w:tmpl w:val="557C4AE1"/>
    <w:lvl w:ilvl="0">
      <w:start w:val="1"/>
      <w:numFmt w:val="lowerLetter"/>
      <w:lvlText w:val="%1."/>
      <w:lvlJc w:val="left"/>
      <w:pPr>
        <w:ind w:left="0" w:firstLine="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141DB"/>
    <w:multiLevelType w:val="hybridMultilevel"/>
    <w:tmpl w:val="5AFA8612"/>
    <w:lvl w:ilvl="0" w:tplc="5C6E838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FD12333"/>
    <w:multiLevelType w:val="hybridMultilevel"/>
    <w:tmpl w:val="12768F5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647C4784"/>
    <w:multiLevelType w:val="hybridMultilevel"/>
    <w:tmpl w:val="CC0A52F0"/>
    <w:lvl w:ilvl="0" w:tplc="A79A28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CAA0A55"/>
    <w:multiLevelType w:val="hybridMultilevel"/>
    <w:tmpl w:val="7BC80B64"/>
    <w:lvl w:ilvl="0" w:tplc="415A6ED4">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54"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E127A1C"/>
    <w:multiLevelType w:val="multilevel"/>
    <w:tmpl w:val="6E127A1C"/>
    <w:lvl w:ilvl="0">
      <w:start w:val="1"/>
      <w:numFmt w:val="decimal"/>
      <w:lvlText w:val="3.%1"/>
      <w:lvlJc w:val="left"/>
      <w:pPr>
        <w:ind w:left="121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F96971"/>
    <w:multiLevelType w:val="hybridMultilevel"/>
    <w:tmpl w:val="A17A429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40B0D8A"/>
    <w:multiLevelType w:val="hybridMultilevel"/>
    <w:tmpl w:val="05168CB4"/>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769E5AB7"/>
    <w:multiLevelType w:val="hybridMultilevel"/>
    <w:tmpl w:val="106EAFB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D365160"/>
    <w:multiLevelType w:val="hybridMultilevel"/>
    <w:tmpl w:val="F8FEC9C0"/>
    <w:lvl w:ilvl="0" w:tplc="41A6CC66">
      <w:start w:val="1"/>
      <w:numFmt w:val="decimal"/>
      <w:lvlText w:val="%1."/>
      <w:lvlJc w:val="left"/>
      <w:pPr>
        <w:ind w:left="-1548" w:hanging="360"/>
      </w:pPr>
      <w:rPr>
        <w:rFonts w:hint="default"/>
        <w:b w:val="0"/>
        <w:bCs w:val="0"/>
      </w:rPr>
    </w:lvl>
    <w:lvl w:ilvl="1" w:tplc="04090019" w:tentative="1">
      <w:start w:val="1"/>
      <w:numFmt w:val="lowerLetter"/>
      <w:lvlText w:val="%2."/>
      <w:lvlJc w:val="left"/>
      <w:pPr>
        <w:ind w:left="-828" w:hanging="360"/>
      </w:pPr>
    </w:lvl>
    <w:lvl w:ilvl="2" w:tplc="0409001B" w:tentative="1">
      <w:start w:val="1"/>
      <w:numFmt w:val="lowerRoman"/>
      <w:lvlText w:val="%3."/>
      <w:lvlJc w:val="right"/>
      <w:pPr>
        <w:ind w:left="-108" w:hanging="180"/>
      </w:pPr>
    </w:lvl>
    <w:lvl w:ilvl="3" w:tplc="0409000F" w:tentative="1">
      <w:start w:val="1"/>
      <w:numFmt w:val="decimal"/>
      <w:lvlText w:val="%4."/>
      <w:lvlJc w:val="left"/>
      <w:pPr>
        <w:ind w:left="612" w:hanging="360"/>
      </w:pPr>
    </w:lvl>
    <w:lvl w:ilvl="4" w:tplc="04090019" w:tentative="1">
      <w:start w:val="1"/>
      <w:numFmt w:val="lowerLetter"/>
      <w:lvlText w:val="%5."/>
      <w:lvlJc w:val="left"/>
      <w:pPr>
        <w:ind w:left="1332" w:hanging="360"/>
      </w:pPr>
    </w:lvl>
    <w:lvl w:ilvl="5" w:tplc="0409001B" w:tentative="1">
      <w:start w:val="1"/>
      <w:numFmt w:val="lowerRoman"/>
      <w:lvlText w:val="%6."/>
      <w:lvlJc w:val="right"/>
      <w:pPr>
        <w:ind w:left="2052" w:hanging="180"/>
      </w:pPr>
    </w:lvl>
    <w:lvl w:ilvl="6" w:tplc="0409000F" w:tentative="1">
      <w:start w:val="1"/>
      <w:numFmt w:val="decimal"/>
      <w:lvlText w:val="%7."/>
      <w:lvlJc w:val="left"/>
      <w:pPr>
        <w:ind w:left="2772" w:hanging="360"/>
      </w:pPr>
    </w:lvl>
    <w:lvl w:ilvl="7" w:tplc="04090019" w:tentative="1">
      <w:start w:val="1"/>
      <w:numFmt w:val="lowerLetter"/>
      <w:lvlText w:val="%8."/>
      <w:lvlJc w:val="left"/>
      <w:pPr>
        <w:ind w:left="3492" w:hanging="360"/>
      </w:pPr>
    </w:lvl>
    <w:lvl w:ilvl="8" w:tplc="0409001B" w:tentative="1">
      <w:start w:val="1"/>
      <w:numFmt w:val="lowerRoman"/>
      <w:lvlText w:val="%9."/>
      <w:lvlJc w:val="right"/>
      <w:pPr>
        <w:ind w:left="4212" w:hanging="180"/>
      </w:pPr>
    </w:lvl>
  </w:abstractNum>
  <w:abstractNum w:abstractNumId="60" w15:restartNumberingAfterBreak="0">
    <w:nsid w:val="7EA12E9C"/>
    <w:multiLevelType w:val="hybridMultilevel"/>
    <w:tmpl w:val="865ACDAA"/>
    <w:lvl w:ilvl="0" w:tplc="4406FDB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6811705">
    <w:abstractNumId w:val="55"/>
  </w:num>
  <w:num w:numId="2" w16cid:durableId="1691488788">
    <w:abstractNumId w:val="37"/>
  </w:num>
  <w:num w:numId="3" w16cid:durableId="117575126">
    <w:abstractNumId w:val="52"/>
  </w:num>
  <w:num w:numId="4" w16cid:durableId="1905219862">
    <w:abstractNumId w:val="18"/>
  </w:num>
  <w:num w:numId="5" w16cid:durableId="407653725">
    <w:abstractNumId w:val="58"/>
  </w:num>
  <w:num w:numId="6" w16cid:durableId="297149308">
    <w:abstractNumId w:val="41"/>
  </w:num>
  <w:num w:numId="7" w16cid:durableId="41944813">
    <w:abstractNumId w:val="31"/>
  </w:num>
  <w:num w:numId="8" w16cid:durableId="397243553">
    <w:abstractNumId w:val="40"/>
  </w:num>
  <w:num w:numId="9" w16cid:durableId="1023284358">
    <w:abstractNumId w:val="47"/>
  </w:num>
  <w:num w:numId="10" w16cid:durableId="4140402">
    <w:abstractNumId w:val="8"/>
  </w:num>
  <w:num w:numId="11" w16cid:durableId="1662585201">
    <w:abstractNumId w:val="49"/>
  </w:num>
  <w:num w:numId="12" w16cid:durableId="1486891149">
    <w:abstractNumId w:val="25"/>
  </w:num>
  <w:num w:numId="13" w16cid:durableId="607473399">
    <w:abstractNumId w:val="59"/>
  </w:num>
  <w:num w:numId="14" w16cid:durableId="244413537">
    <w:abstractNumId w:val="26"/>
  </w:num>
  <w:num w:numId="15" w16cid:durableId="1612007758">
    <w:abstractNumId w:val="13"/>
  </w:num>
  <w:num w:numId="16" w16cid:durableId="855457632">
    <w:abstractNumId w:val="36"/>
  </w:num>
  <w:num w:numId="17" w16cid:durableId="133568193">
    <w:abstractNumId w:val="23"/>
  </w:num>
  <w:num w:numId="18" w16cid:durableId="1750275848">
    <w:abstractNumId w:val="2"/>
  </w:num>
  <w:num w:numId="19" w16cid:durableId="2107651671">
    <w:abstractNumId w:val="60"/>
  </w:num>
  <w:num w:numId="20" w16cid:durableId="1289163402">
    <w:abstractNumId w:val="34"/>
  </w:num>
  <w:num w:numId="21" w16cid:durableId="1010257518">
    <w:abstractNumId w:val="6"/>
  </w:num>
  <w:num w:numId="22" w16cid:durableId="1183204975">
    <w:abstractNumId w:val="20"/>
  </w:num>
  <w:num w:numId="23" w16cid:durableId="1594437410">
    <w:abstractNumId w:val="51"/>
  </w:num>
  <w:num w:numId="24" w16cid:durableId="423772082">
    <w:abstractNumId w:val="14"/>
  </w:num>
  <w:num w:numId="25" w16cid:durableId="1571577654">
    <w:abstractNumId w:val="4"/>
  </w:num>
  <w:num w:numId="26" w16cid:durableId="853110647">
    <w:abstractNumId w:val="50"/>
  </w:num>
  <w:num w:numId="27" w16cid:durableId="660617686">
    <w:abstractNumId w:val="56"/>
  </w:num>
  <w:num w:numId="28" w16cid:durableId="628246409">
    <w:abstractNumId w:val="9"/>
  </w:num>
  <w:num w:numId="29" w16cid:durableId="361367405">
    <w:abstractNumId w:val="19"/>
  </w:num>
  <w:num w:numId="30" w16cid:durableId="1086606970">
    <w:abstractNumId w:val="15"/>
  </w:num>
  <w:num w:numId="31" w16cid:durableId="1759673856">
    <w:abstractNumId w:val="27"/>
  </w:num>
  <w:num w:numId="32" w16cid:durableId="1398892120">
    <w:abstractNumId w:val="12"/>
  </w:num>
  <w:num w:numId="33" w16cid:durableId="2077242978">
    <w:abstractNumId w:val="0"/>
  </w:num>
  <w:num w:numId="34" w16cid:durableId="334844042">
    <w:abstractNumId w:val="11"/>
  </w:num>
  <w:num w:numId="35" w16cid:durableId="1774475935">
    <w:abstractNumId w:val="54"/>
  </w:num>
  <w:num w:numId="36" w16cid:durableId="138543538">
    <w:abstractNumId w:val="46"/>
  </w:num>
  <w:num w:numId="37" w16cid:durableId="139810528">
    <w:abstractNumId w:val="1"/>
  </w:num>
  <w:num w:numId="38" w16cid:durableId="414591983">
    <w:abstractNumId w:val="29"/>
  </w:num>
  <w:num w:numId="39" w16cid:durableId="467630271">
    <w:abstractNumId w:val="7"/>
  </w:num>
  <w:num w:numId="40" w16cid:durableId="1782216421">
    <w:abstractNumId w:val="35"/>
  </w:num>
  <w:num w:numId="41" w16cid:durableId="675421851">
    <w:abstractNumId w:val="33"/>
  </w:num>
  <w:num w:numId="42" w16cid:durableId="1278952189">
    <w:abstractNumId w:val="30"/>
  </w:num>
  <w:num w:numId="43" w16cid:durableId="1101726287">
    <w:abstractNumId w:val="16"/>
  </w:num>
  <w:num w:numId="44" w16cid:durableId="1103305110">
    <w:abstractNumId w:val="38"/>
  </w:num>
  <w:num w:numId="45" w16cid:durableId="1468812803">
    <w:abstractNumId w:val="43"/>
  </w:num>
  <w:num w:numId="46" w16cid:durableId="86972210">
    <w:abstractNumId w:val="5"/>
  </w:num>
  <w:num w:numId="47" w16cid:durableId="108356751">
    <w:abstractNumId w:val="10"/>
  </w:num>
  <w:num w:numId="48" w16cid:durableId="1033533252">
    <w:abstractNumId w:val="42"/>
  </w:num>
  <w:num w:numId="49" w16cid:durableId="1059940235">
    <w:abstractNumId w:val="3"/>
  </w:num>
  <w:num w:numId="50" w16cid:durableId="713772284">
    <w:abstractNumId w:val="45"/>
  </w:num>
  <w:num w:numId="51" w16cid:durableId="677121917">
    <w:abstractNumId w:val="22"/>
  </w:num>
  <w:num w:numId="52" w16cid:durableId="910122523">
    <w:abstractNumId w:val="21"/>
  </w:num>
  <w:num w:numId="53" w16cid:durableId="1924604062">
    <w:abstractNumId w:val="39"/>
  </w:num>
  <w:num w:numId="54" w16cid:durableId="1765832820">
    <w:abstractNumId w:val="32"/>
  </w:num>
  <w:num w:numId="55" w16cid:durableId="1081486564">
    <w:abstractNumId w:val="28"/>
  </w:num>
  <w:num w:numId="56" w16cid:durableId="274989607">
    <w:abstractNumId w:val="32"/>
  </w:num>
  <w:num w:numId="57" w16cid:durableId="102723625">
    <w:abstractNumId w:val="28"/>
    <w:lvlOverride w:ilvl="0">
      <w:startOverride w:val="1"/>
    </w:lvlOverride>
  </w:num>
  <w:num w:numId="58" w16cid:durableId="972708759">
    <w:abstractNumId w:val="28"/>
  </w:num>
  <w:num w:numId="59" w16cid:durableId="1780877132">
    <w:abstractNumId w:val="28"/>
  </w:num>
  <w:num w:numId="60" w16cid:durableId="806093326">
    <w:abstractNumId w:val="28"/>
    <w:lvlOverride w:ilvl="0">
      <w:startOverride w:val="1"/>
    </w:lvlOverride>
  </w:num>
  <w:num w:numId="61" w16cid:durableId="1029641891">
    <w:abstractNumId w:val="28"/>
  </w:num>
  <w:num w:numId="62" w16cid:durableId="1795904892">
    <w:abstractNumId w:val="21"/>
  </w:num>
  <w:num w:numId="63" w16cid:durableId="730466785">
    <w:abstractNumId w:val="21"/>
  </w:num>
  <w:num w:numId="64" w16cid:durableId="1370909809">
    <w:abstractNumId w:val="21"/>
  </w:num>
  <w:num w:numId="65" w16cid:durableId="2035568906">
    <w:abstractNumId w:val="24"/>
  </w:num>
  <w:num w:numId="66" w16cid:durableId="485783121">
    <w:abstractNumId w:val="21"/>
  </w:num>
  <w:num w:numId="67" w16cid:durableId="351955606">
    <w:abstractNumId w:val="21"/>
  </w:num>
  <w:num w:numId="68" w16cid:durableId="260263112">
    <w:abstractNumId w:val="21"/>
  </w:num>
  <w:num w:numId="69" w16cid:durableId="339091175">
    <w:abstractNumId w:val="53"/>
  </w:num>
  <w:num w:numId="70" w16cid:durableId="995305101">
    <w:abstractNumId w:val="17"/>
  </w:num>
  <w:num w:numId="71" w16cid:durableId="145169369">
    <w:abstractNumId w:val="21"/>
    <w:lvlOverride w:ilvl="0">
      <w:startOverride w:val="1"/>
    </w:lvlOverride>
  </w:num>
  <w:num w:numId="72" w16cid:durableId="738331277">
    <w:abstractNumId w:val="57"/>
  </w:num>
  <w:num w:numId="73" w16cid:durableId="1301691330">
    <w:abstractNumId w:val="44"/>
  </w:num>
  <w:num w:numId="74" w16cid:durableId="900214101">
    <w:abstractNumId w:val="48"/>
  </w:num>
  <w:num w:numId="75" w16cid:durableId="1268272369">
    <w:abstractNumId w:val="21"/>
  </w:num>
  <w:num w:numId="76" w16cid:durableId="7775295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0773C"/>
    <w:rsid w:val="000224AA"/>
    <w:rsid w:val="000271D4"/>
    <w:rsid w:val="000440AD"/>
    <w:rsid w:val="0006286C"/>
    <w:rsid w:val="000A7C44"/>
    <w:rsid w:val="001052E2"/>
    <w:rsid w:val="00135494"/>
    <w:rsid w:val="00155F13"/>
    <w:rsid w:val="00156E88"/>
    <w:rsid w:val="00160253"/>
    <w:rsid w:val="0016092D"/>
    <w:rsid w:val="00160E3E"/>
    <w:rsid w:val="00170CC3"/>
    <w:rsid w:val="001B4F0A"/>
    <w:rsid w:val="001E49A1"/>
    <w:rsid w:val="00216018"/>
    <w:rsid w:val="00221B1D"/>
    <w:rsid w:val="002313DD"/>
    <w:rsid w:val="00262F59"/>
    <w:rsid w:val="00274CF1"/>
    <w:rsid w:val="00290FE5"/>
    <w:rsid w:val="002A02ED"/>
    <w:rsid w:val="002A1AF0"/>
    <w:rsid w:val="003365A4"/>
    <w:rsid w:val="003745C2"/>
    <w:rsid w:val="00391D97"/>
    <w:rsid w:val="003A7965"/>
    <w:rsid w:val="003C4725"/>
    <w:rsid w:val="00401864"/>
    <w:rsid w:val="00420A6F"/>
    <w:rsid w:val="00443075"/>
    <w:rsid w:val="00450B4C"/>
    <w:rsid w:val="0045221A"/>
    <w:rsid w:val="004E7200"/>
    <w:rsid w:val="004F206E"/>
    <w:rsid w:val="0051422F"/>
    <w:rsid w:val="00552DEF"/>
    <w:rsid w:val="005A24C1"/>
    <w:rsid w:val="005A7611"/>
    <w:rsid w:val="005C745D"/>
    <w:rsid w:val="005E6035"/>
    <w:rsid w:val="005F5973"/>
    <w:rsid w:val="00643F3A"/>
    <w:rsid w:val="006565ED"/>
    <w:rsid w:val="006C23D1"/>
    <w:rsid w:val="006E5702"/>
    <w:rsid w:val="006F3F43"/>
    <w:rsid w:val="00772B9B"/>
    <w:rsid w:val="007D1D67"/>
    <w:rsid w:val="007D72C8"/>
    <w:rsid w:val="007E1348"/>
    <w:rsid w:val="0080006B"/>
    <w:rsid w:val="00805C24"/>
    <w:rsid w:val="00830C73"/>
    <w:rsid w:val="00861648"/>
    <w:rsid w:val="00882012"/>
    <w:rsid w:val="00884888"/>
    <w:rsid w:val="0088613E"/>
    <w:rsid w:val="008E4CB2"/>
    <w:rsid w:val="0092013A"/>
    <w:rsid w:val="0092759E"/>
    <w:rsid w:val="009421B0"/>
    <w:rsid w:val="00955FC9"/>
    <w:rsid w:val="00970420"/>
    <w:rsid w:val="00984FF5"/>
    <w:rsid w:val="009864D5"/>
    <w:rsid w:val="00997C8A"/>
    <w:rsid w:val="009B72F0"/>
    <w:rsid w:val="009F3C95"/>
    <w:rsid w:val="00A53BA6"/>
    <w:rsid w:val="00A95330"/>
    <w:rsid w:val="00AB25BC"/>
    <w:rsid w:val="00AC2FB8"/>
    <w:rsid w:val="00AE4D64"/>
    <w:rsid w:val="00AF4148"/>
    <w:rsid w:val="00B141C4"/>
    <w:rsid w:val="00B24855"/>
    <w:rsid w:val="00B45841"/>
    <w:rsid w:val="00B61BA9"/>
    <w:rsid w:val="00B6678E"/>
    <w:rsid w:val="00B7532E"/>
    <w:rsid w:val="00B95606"/>
    <w:rsid w:val="00BC150A"/>
    <w:rsid w:val="00C009E6"/>
    <w:rsid w:val="00C00D32"/>
    <w:rsid w:val="00C14E7F"/>
    <w:rsid w:val="00C16EC6"/>
    <w:rsid w:val="00C3634D"/>
    <w:rsid w:val="00C54F5A"/>
    <w:rsid w:val="00C637AB"/>
    <w:rsid w:val="00C86B17"/>
    <w:rsid w:val="00C878D9"/>
    <w:rsid w:val="00CA3D3F"/>
    <w:rsid w:val="00CA67EE"/>
    <w:rsid w:val="00CB1CB2"/>
    <w:rsid w:val="00CC5CDF"/>
    <w:rsid w:val="00CD1B21"/>
    <w:rsid w:val="00CE588C"/>
    <w:rsid w:val="00D17FC6"/>
    <w:rsid w:val="00D24CCB"/>
    <w:rsid w:val="00D5026E"/>
    <w:rsid w:val="00D57E98"/>
    <w:rsid w:val="00D81EC2"/>
    <w:rsid w:val="00D93BC6"/>
    <w:rsid w:val="00D97C8C"/>
    <w:rsid w:val="00DB41F9"/>
    <w:rsid w:val="00DB7DCA"/>
    <w:rsid w:val="00DC1777"/>
    <w:rsid w:val="00DC2888"/>
    <w:rsid w:val="00DE11F3"/>
    <w:rsid w:val="00DE400B"/>
    <w:rsid w:val="00DE68E1"/>
    <w:rsid w:val="00DF1F6C"/>
    <w:rsid w:val="00E632CD"/>
    <w:rsid w:val="00E93CD6"/>
    <w:rsid w:val="00EB438B"/>
    <w:rsid w:val="00EE2593"/>
    <w:rsid w:val="00EF5BA8"/>
    <w:rsid w:val="00F033BC"/>
    <w:rsid w:val="00F42C08"/>
    <w:rsid w:val="00F55707"/>
    <w:rsid w:val="00FA04AF"/>
    <w:rsid w:val="00FA6B3E"/>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50F29581-0FA1-4C24-948B-CA7CF337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240" w:after="0"/>
      <w:outlineLvl w:val="0"/>
    </w:pPr>
    <w:rPr>
      <w:color w:val="2E74B5"/>
      <w:sz w:val="32"/>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1">
    <w:name w:val="1"/>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KAR"/>
    <w:uiPriority w:val="99"/>
    <w:unhideWhenUsed/>
    <w:rsid w:val="00290FE5"/>
    <w:pPr>
      <w:tabs>
        <w:tab w:val="center" w:pos="4513"/>
        <w:tab w:val="right" w:pos="9026"/>
      </w:tabs>
      <w:spacing w:after="0" w:line="240" w:lineRule="auto"/>
    </w:pPr>
  </w:style>
  <w:style w:type="character" w:customStyle="1" w:styleId="FooterKAR">
    <w:name w:val="Footer KAR"/>
    <w:basedOn w:val="FontParagrafDefault"/>
    <w:link w:val="Footer"/>
    <w:uiPriority w:val="99"/>
    <w:rsid w:val="00290FE5"/>
  </w:style>
  <w:style w:type="paragraph" w:styleId="Header">
    <w:name w:val="header"/>
    <w:basedOn w:val="Normal"/>
    <w:link w:val="HeaderKAR"/>
    <w:uiPriority w:val="99"/>
    <w:unhideWhenUsed/>
    <w:qFormat/>
    <w:rsid w:val="00290FE5"/>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290FE5"/>
  </w:style>
  <w:style w:type="character" w:styleId="Hyperlink">
    <w:name w:val="Hyperlink"/>
    <w:basedOn w:val="FontParagrafDefault"/>
    <w:uiPriority w:val="99"/>
    <w:unhideWhenUsed/>
    <w:rsid w:val="00B95606"/>
    <w:rPr>
      <w:color w:val="0000FF" w:themeColor="hyperlink"/>
      <w:u w:val="single"/>
    </w:rPr>
  </w:style>
  <w:style w:type="table" w:styleId="KisiTabel">
    <w:name w:val="Table Grid"/>
    <w:basedOn w:val="TabelNormal"/>
    <w:uiPriority w:val="39"/>
    <w:qFormat/>
    <w:rsid w:val="00B7532E"/>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UGEX'Z,Body of text,Colorful List - Accent 11"/>
    <w:basedOn w:val="Normal"/>
    <w:link w:val="DaftarParagrafKAR"/>
    <w:uiPriority w:val="1"/>
    <w:qFormat/>
    <w:rsid w:val="00160E3E"/>
    <w:pPr>
      <w:ind w:left="720"/>
      <w:contextualSpacing/>
    </w:pPr>
    <w:rPr>
      <w:rFonts w:asciiTheme="minorHAnsi" w:eastAsiaTheme="minorHAnsi" w:hAnsiTheme="minorHAnsi" w:cstheme="minorBidi"/>
      <w:lang w:val="zh-CN" w:eastAsia="en-US"/>
    </w:rPr>
  </w:style>
  <w:style w:type="table" w:styleId="TabelDaftar2">
    <w:name w:val="List Table 2"/>
    <w:basedOn w:val="TabelNormal"/>
    <w:uiPriority w:val="47"/>
    <w:rsid w:val="002313D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1Terang-Aksen2">
    <w:name w:val="Grid Table 1 Light Accent 2"/>
    <w:basedOn w:val="TabelNormal"/>
    <w:uiPriority w:val="46"/>
    <w:rsid w:val="00C637AB"/>
    <w:pPr>
      <w:spacing w:after="0" w:line="240" w:lineRule="auto"/>
    </w:pPr>
    <w:rPr>
      <w:rFonts w:ascii="Times New Roman" w:eastAsia="Yu Mincho" w:hAnsi="Times New Roman" w:cs="Times New Roman"/>
      <w:sz w:val="20"/>
      <w:szCs w:val="20"/>
      <w:lang w:eastAsia="en-US"/>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A7611"/>
    <w:pPr>
      <w:tabs>
        <w:tab w:val="right" w:leader="dot" w:pos="9061"/>
      </w:tabs>
      <w:spacing w:after="0" w:line="240" w:lineRule="auto"/>
    </w:pPr>
    <w:rPr>
      <w:rFonts w:ascii="Times New Roman" w:eastAsia="Yu Mincho" w:hAnsi="Times New Roman" w:cs="Times New Roman"/>
      <w:bCs/>
      <w:noProof/>
      <w:kern w:val="2"/>
      <w:sz w:val="20"/>
      <w:szCs w:val="20"/>
      <w:lang w:eastAsia="en-US"/>
    </w:rPr>
  </w:style>
  <w:style w:type="paragraph" w:styleId="TeksIsi">
    <w:name w:val="Body Text"/>
    <w:basedOn w:val="Normal"/>
    <w:link w:val="TeksIsiKAR"/>
    <w:uiPriority w:val="1"/>
    <w:qFormat/>
    <w:rsid w:val="00156E88"/>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156E88"/>
    <w:rPr>
      <w:rFonts w:ascii="Times New Roman" w:eastAsia="Times New Roman" w:hAnsi="Times New Roman" w:cs="Times New Roman"/>
      <w:sz w:val="24"/>
      <w:szCs w:val="24"/>
      <w:lang w:val="id" w:eastAsia="en-US"/>
    </w:rPr>
  </w:style>
  <w:style w:type="table" w:customStyle="1" w:styleId="TableNormal1">
    <w:name w:val="Table Normal1"/>
    <w:uiPriority w:val="2"/>
    <w:semiHidden/>
    <w:unhideWhenUsed/>
    <w:qFormat/>
    <w:rsid w:val="00156E88"/>
    <w:pPr>
      <w:widowControl w:val="0"/>
      <w:autoSpaceDE w:val="0"/>
      <w:autoSpaceDN w:val="0"/>
      <w:spacing w:after="0" w:line="240" w:lineRule="auto"/>
    </w:pPr>
    <w:rPr>
      <w:rFonts w:asciiTheme="minorHAnsi" w:eastAsia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6E88"/>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DaftarParagrafKAR">
    <w:name w:val="Daftar Paragraf KAR"/>
    <w:aliases w:val="UGEX'Z KAR,Body of text KAR,Colorful List - Accent 11 KAR"/>
    <w:link w:val="DaftarParagraf"/>
    <w:uiPriority w:val="1"/>
    <w:locked/>
    <w:rsid w:val="00E632CD"/>
    <w:rPr>
      <w:rFonts w:asciiTheme="minorHAnsi" w:eastAsiaTheme="minorHAnsi" w:hAnsiTheme="minorHAnsi" w:cstheme="minorBidi"/>
      <w:lang w:val="zh-CN" w:eastAsia="en-US"/>
    </w:rPr>
  </w:style>
  <w:style w:type="paragraph" w:styleId="TOC2">
    <w:name w:val="toc 2"/>
    <w:basedOn w:val="Normal"/>
    <w:next w:val="Normal"/>
    <w:autoRedefine/>
    <w:uiPriority w:val="39"/>
    <w:unhideWhenUsed/>
    <w:rsid w:val="00170CC3"/>
    <w:pPr>
      <w:numPr>
        <w:numId w:val="52"/>
      </w:numPr>
      <w:tabs>
        <w:tab w:val="right" w:leader="dot" w:pos="9061"/>
      </w:tabs>
      <w:spacing w:after="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8236">
      <w:bodyDiv w:val="1"/>
      <w:marLeft w:val="0"/>
      <w:marRight w:val="0"/>
      <w:marTop w:val="0"/>
      <w:marBottom w:val="0"/>
      <w:divBdr>
        <w:top w:val="none" w:sz="0" w:space="0" w:color="auto"/>
        <w:left w:val="none" w:sz="0" w:space="0" w:color="auto"/>
        <w:bottom w:val="none" w:sz="0" w:space="0" w:color="auto"/>
        <w:right w:val="none" w:sz="0" w:space="0" w:color="auto"/>
      </w:divBdr>
    </w:div>
    <w:div w:id="745491242">
      <w:bodyDiv w:val="1"/>
      <w:marLeft w:val="0"/>
      <w:marRight w:val="0"/>
      <w:marTop w:val="0"/>
      <w:marBottom w:val="0"/>
      <w:divBdr>
        <w:top w:val="none" w:sz="0" w:space="0" w:color="auto"/>
        <w:left w:val="none" w:sz="0" w:space="0" w:color="auto"/>
        <w:bottom w:val="none" w:sz="0" w:space="0" w:color="auto"/>
        <w:right w:val="none" w:sz="0" w:space="0" w:color="auto"/>
      </w:divBdr>
    </w:div>
    <w:div w:id="1091586265">
      <w:bodyDiv w:val="1"/>
      <w:marLeft w:val="0"/>
      <w:marRight w:val="0"/>
      <w:marTop w:val="0"/>
      <w:marBottom w:val="0"/>
      <w:divBdr>
        <w:top w:val="none" w:sz="0" w:space="0" w:color="auto"/>
        <w:left w:val="none" w:sz="0" w:space="0" w:color="auto"/>
        <w:bottom w:val="none" w:sz="0" w:space="0" w:color="auto"/>
        <w:right w:val="none" w:sz="0" w:space="0" w:color="auto"/>
      </w:divBdr>
    </w:div>
    <w:div w:id="1127772752">
      <w:bodyDiv w:val="1"/>
      <w:marLeft w:val="0"/>
      <w:marRight w:val="0"/>
      <w:marTop w:val="0"/>
      <w:marBottom w:val="0"/>
      <w:divBdr>
        <w:top w:val="none" w:sz="0" w:space="0" w:color="auto"/>
        <w:left w:val="none" w:sz="0" w:space="0" w:color="auto"/>
        <w:bottom w:val="none" w:sz="0" w:space="0" w:color="auto"/>
        <w:right w:val="none" w:sz="0" w:space="0" w:color="auto"/>
      </w:divBdr>
    </w:div>
    <w:div w:id="193058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981A-C041-4A43-82A7-796ECA8D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8910</Words>
  <Characters>50787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Hendra-Amel</dc:creator>
  <cp:keywords/>
  <dc:description/>
  <cp:lastModifiedBy>iqbal maulana</cp:lastModifiedBy>
  <cp:revision>2</cp:revision>
  <cp:lastPrinted>2024-12-29T10:10:00Z</cp:lastPrinted>
  <dcterms:created xsi:type="dcterms:W3CDTF">2025-01-04T12:29:00Z</dcterms:created>
  <dcterms:modified xsi:type="dcterms:W3CDTF">2025-01-04T12:29:00Z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8f0d2cff-88e7-3631-9403-58f6418b2e3f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