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D033" w14:textId="77777777" w:rsidR="00970420" w:rsidRPr="00882012" w:rsidRDefault="00970420">
      <w:pPr>
        <w:spacing w:before="100" w:after="100" w:line="240" w:lineRule="auto"/>
        <w:jc w:val="both"/>
        <w:rPr>
          <w:rFonts w:ascii="Book Antiqua" w:eastAsia="Book Antiqua" w:hAnsi="Book Antiqua" w:cs="Book Antiqua"/>
          <w:color w:val="222222"/>
          <w:sz w:val="24"/>
          <w:szCs w:val="24"/>
          <w:highlight w:val="white"/>
        </w:rPr>
      </w:pPr>
    </w:p>
    <w:p w14:paraId="6EF92202" w14:textId="77777777" w:rsidR="00474528" w:rsidRDefault="00474528" w:rsidP="00C14E7F">
      <w:pPr>
        <w:spacing w:after="0"/>
        <w:rPr>
          <w:rFonts w:ascii="Book Antiqua" w:eastAsia="Book Antiqua" w:hAnsi="Book Antiqua" w:cs="Book Antiqua"/>
          <w:b/>
          <w:color w:val="222222"/>
          <w:sz w:val="24"/>
          <w:szCs w:val="24"/>
        </w:rPr>
      </w:pPr>
      <w:r w:rsidRPr="00474528">
        <w:rPr>
          <w:rFonts w:ascii="Book Antiqua" w:eastAsia="Book Antiqua" w:hAnsi="Book Antiqua" w:cs="Book Antiqua"/>
          <w:b/>
          <w:color w:val="222222"/>
          <w:sz w:val="24"/>
          <w:szCs w:val="24"/>
        </w:rPr>
        <w:t>ANALISIS PERAN KREATIVITAS, INOVASI PRODUK, DAN KOMPETENSI KEWIRAUSAHAAN TERHADAP KESUKSESAN BERWIRAUSAHA PADA UMKM PENGRAJIN BATIK DI BANYUWANGI</w:t>
      </w:r>
      <w:r>
        <w:rPr>
          <w:rFonts w:ascii="Book Antiqua" w:eastAsia="Book Antiqua" w:hAnsi="Book Antiqua" w:cs="Book Antiqua"/>
          <w:b/>
          <w:color w:val="222222"/>
          <w:sz w:val="24"/>
          <w:szCs w:val="24"/>
        </w:rPr>
        <w:t xml:space="preserve"> </w:t>
      </w:r>
      <w:r w:rsidR="00EE2593" w:rsidRPr="00EE2593">
        <w:rPr>
          <w:rFonts w:ascii="Book Antiqua" w:eastAsia="Book Antiqua" w:hAnsi="Book Antiqua" w:cs="Book Antiqua"/>
          <w:b/>
          <w:color w:val="222222"/>
          <w:sz w:val="24"/>
          <w:szCs w:val="24"/>
        </w:rPr>
        <w:t>JEMBER</w:t>
      </w:r>
    </w:p>
    <w:p w14:paraId="58BF2311" w14:textId="24191563" w:rsidR="00970420" w:rsidRPr="00882012" w:rsidRDefault="00474528" w:rsidP="00C14E7F">
      <w:pPr>
        <w:spacing w:after="0"/>
        <w:rPr>
          <w:rFonts w:ascii="Book Antiqua" w:eastAsia="Book Antiqua" w:hAnsi="Book Antiqua" w:cs="Book Antiqua"/>
          <w:sz w:val="20"/>
          <w:szCs w:val="20"/>
        </w:rPr>
      </w:pPr>
      <w:proofErr w:type="spellStart"/>
      <w:r w:rsidRPr="00474528">
        <w:rPr>
          <w:rFonts w:ascii="Book Antiqua" w:eastAsia="Book Antiqua" w:hAnsi="Book Antiqua" w:cs="Book Antiqua"/>
          <w:b/>
        </w:rPr>
        <w:t>V</w:t>
      </w:r>
      <w:r>
        <w:rPr>
          <w:rFonts w:ascii="Book Antiqua" w:eastAsia="Book Antiqua" w:hAnsi="Book Antiqua" w:cs="Book Antiqua"/>
          <w:b/>
        </w:rPr>
        <w:t>iky</w:t>
      </w:r>
      <w:proofErr w:type="spellEnd"/>
      <w:r w:rsidRPr="00474528">
        <w:rPr>
          <w:rFonts w:ascii="Book Antiqua" w:eastAsia="Book Antiqua" w:hAnsi="Book Antiqua" w:cs="Book Antiqua"/>
          <w:b/>
        </w:rPr>
        <w:t xml:space="preserve"> </w:t>
      </w:r>
      <w:proofErr w:type="spellStart"/>
      <w:r w:rsidRPr="00474528">
        <w:rPr>
          <w:rFonts w:ascii="Book Antiqua" w:eastAsia="Book Antiqua" w:hAnsi="Book Antiqua" w:cs="Book Antiqua"/>
          <w:b/>
        </w:rPr>
        <w:t>N</w:t>
      </w:r>
      <w:r>
        <w:rPr>
          <w:rFonts w:ascii="Book Antiqua" w:eastAsia="Book Antiqua" w:hAnsi="Book Antiqua" w:cs="Book Antiqua"/>
          <w:b/>
        </w:rPr>
        <w:t>uraini</w:t>
      </w:r>
      <w:proofErr w:type="spellEnd"/>
      <w:r w:rsidR="00EE2DEC">
        <w:rPr>
          <w:rFonts w:ascii="Book Antiqua" w:eastAsia="Book Antiqua" w:hAnsi="Book Antiqua" w:cs="Book Antiqua"/>
          <w:b/>
        </w:rPr>
        <w:t xml:space="preserve">, </w:t>
      </w:r>
      <w:proofErr w:type="spellStart"/>
      <w:r w:rsidR="00EE2DEC" w:rsidRPr="00EE2DEC">
        <w:rPr>
          <w:rFonts w:ascii="Book Antiqua" w:eastAsia="Book Antiqua" w:hAnsi="Book Antiqua" w:cs="Book Antiqua"/>
          <w:b/>
        </w:rPr>
        <w:t>Haris</w:t>
      </w:r>
      <w:proofErr w:type="spellEnd"/>
      <w:r w:rsidR="00EE2DEC" w:rsidRPr="00EE2DEC">
        <w:rPr>
          <w:rFonts w:ascii="Book Antiqua" w:eastAsia="Book Antiqua" w:hAnsi="Book Antiqua" w:cs="Book Antiqua"/>
          <w:b/>
        </w:rPr>
        <w:t xml:space="preserve"> </w:t>
      </w:r>
      <w:proofErr w:type="spellStart"/>
      <w:r w:rsidR="00EE2DEC" w:rsidRPr="00EE2DEC">
        <w:rPr>
          <w:rFonts w:ascii="Book Antiqua" w:eastAsia="Book Antiqua" w:hAnsi="Book Antiqua" w:cs="Book Antiqua"/>
          <w:b/>
        </w:rPr>
        <w:t>Hermawan</w:t>
      </w:r>
      <w:proofErr w:type="spellEnd"/>
      <w:r w:rsidR="00EE2DEC">
        <w:rPr>
          <w:rFonts w:ascii="Book Antiqua" w:eastAsia="Book Antiqua" w:hAnsi="Book Antiqua" w:cs="Book Antiqua"/>
          <w:b/>
        </w:rPr>
        <w:t xml:space="preserve">, </w:t>
      </w:r>
      <w:proofErr w:type="spellStart"/>
      <w:r w:rsidR="00EE2DEC" w:rsidRPr="00EE2DEC">
        <w:rPr>
          <w:rFonts w:ascii="Book Antiqua" w:eastAsia="Book Antiqua" w:hAnsi="Book Antiqua" w:cs="Book Antiqua"/>
          <w:b/>
        </w:rPr>
        <w:t>Jekti</w:t>
      </w:r>
      <w:proofErr w:type="spellEnd"/>
      <w:r w:rsidR="00EE2DEC" w:rsidRPr="00EE2DEC">
        <w:rPr>
          <w:rFonts w:ascii="Book Antiqua" w:eastAsia="Book Antiqua" w:hAnsi="Book Antiqua" w:cs="Book Antiqua"/>
          <w:b/>
        </w:rPr>
        <w:t xml:space="preserve"> </w:t>
      </w:r>
      <w:proofErr w:type="spellStart"/>
      <w:r w:rsidR="00EE2DEC" w:rsidRPr="00EE2DEC">
        <w:rPr>
          <w:rFonts w:ascii="Book Antiqua" w:eastAsia="Book Antiqua" w:hAnsi="Book Antiqua" w:cs="Book Antiqua"/>
          <w:b/>
        </w:rPr>
        <w:t>Rahayu</w:t>
      </w:r>
      <w:proofErr w:type="spellEnd"/>
    </w:p>
    <w:p w14:paraId="2DD8912C" w14:textId="54B83945" w:rsidR="00970420" w:rsidRPr="00882012" w:rsidRDefault="00D5026E">
      <w:pPr>
        <w:spacing w:after="0"/>
        <w:rPr>
          <w:rFonts w:ascii="Book Antiqua" w:eastAsia="Book Antiqua" w:hAnsi="Book Antiqua" w:cs="Book Antiqua"/>
          <w:sz w:val="20"/>
          <w:szCs w:val="20"/>
        </w:rPr>
      </w:pPr>
      <w:r w:rsidRPr="00882012">
        <w:rPr>
          <w:rFonts w:ascii="Book Antiqua" w:eastAsia="Book Antiqua" w:hAnsi="Book Antiqua" w:cs="Book Antiqua"/>
          <w:sz w:val="20"/>
          <w:szCs w:val="20"/>
          <w:vertAlign w:val="superscript"/>
        </w:rPr>
        <w:t>123</w:t>
      </w:r>
      <w:r w:rsidRPr="00882012">
        <w:rPr>
          <w:rFonts w:ascii="Book Antiqua" w:eastAsia="Book Antiqua" w:hAnsi="Book Antiqua" w:cs="Book Antiqua"/>
          <w:sz w:val="20"/>
          <w:szCs w:val="20"/>
        </w:rPr>
        <w:t xml:space="preserve">Universitas Muhammadiyah </w:t>
      </w:r>
      <w:proofErr w:type="spellStart"/>
      <w:r w:rsidRPr="00882012">
        <w:rPr>
          <w:rFonts w:ascii="Book Antiqua" w:eastAsia="Book Antiqua" w:hAnsi="Book Antiqua" w:cs="Book Antiqua"/>
          <w:sz w:val="20"/>
          <w:szCs w:val="20"/>
        </w:rPr>
        <w:t>Jember</w:t>
      </w:r>
      <w:proofErr w:type="spellEnd"/>
    </w:p>
    <w:tbl>
      <w:tblPr>
        <w:tblStyle w:val="2"/>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rsidRPr="00882012" w14:paraId="01B197C5" w14:textId="77777777">
        <w:tc>
          <w:tcPr>
            <w:tcW w:w="2940" w:type="dxa"/>
            <w:tcBorders>
              <w:top w:val="nil"/>
              <w:left w:val="nil"/>
              <w:right w:val="nil"/>
            </w:tcBorders>
            <w:vAlign w:val="center"/>
          </w:tcPr>
          <w:p w14:paraId="684604F9" w14:textId="77777777" w:rsidR="00970420" w:rsidRPr="00882012"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Pr="00882012"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color w:val="000000"/>
              </w:rPr>
              <w:t>ABSTRAK</w:t>
            </w:r>
          </w:p>
        </w:tc>
      </w:tr>
      <w:tr w:rsidR="00970420" w:rsidRPr="00882012" w14:paraId="6CB44BB2" w14:textId="77777777">
        <w:trPr>
          <w:trHeight w:val="1136"/>
        </w:trPr>
        <w:tc>
          <w:tcPr>
            <w:tcW w:w="2940" w:type="dxa"/>
            <w:tcBorders>
              <w:left w:val="nil"/>
              <w:right w:val="nil"/>
            </w:tcBorders>
            <w:vAlign w:val="center"/>
          </w:tcPr>
          <w:p w14:paraId="15181FBC" w14:textId="77777777" w:rsidR="00970420" w:rsidRPr="00882012" w:rsidRDefault="00F42C08">
            <w:pPr>
              <w:rPr>
                <w:rFonts w:ascii="Book Antiqua" w:eastAsia="Book Antiqua" w:hAnsi="Book Antiqua" w:cs="Book Antiqua"/>
                <w:b/>
                <w:i/>
                <w:color w:val="000000"/>
              </w:rPr>
            </w:pPr>
            <w:r w:rsidRPr="00882012">
              <w:rPr>
                <w:rFonts w:ascii="Book Antiqua" w:eastAsia="Book Antiqua" w:hAnsi="Book Antiqua" w:cs="Book Antiqua"/>
                <w:b/>
                <w:i/>
                <w:color w:val="000000"/>
              </w:rPr>
              <w:t xml:space="preserve">Artikel History: </w:t>
            </w:r>
          </w:p>
          <w:p w14:paraId="5986277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masuk</w:t>
            </w:r>
            <w:proofErr w:type="spellEnd"/>
          </w:p>
          <w:p w14:paraId="0AA60676"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revisi</w:t>
            </w:r>
            <w:proofErr w:type="spellEnd"/>
          </w:p>
          <w:p w14:paraId="1E528FB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diterima</w:t>
            </w:r>
            <w:proofErr w:type="spellEnd"/>
          </w:p>
        </w:tc>
        <w:tc>
          <w:tcPr>
            <w:tcW w:w="284" w:type="dxa"/>
            <w:vMerge/>
            <w:tcBorders>
              <w:top w:val="nil"/>
              <w:left w:val="nil"/>
              <w:bottom w:val="nil"/>
              <w:right w:val="nil"/>
            </w:tcBorders>
          </w:tcPr>
          <w:p w14:paraId="606152AC"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5C2B7431" w14:textId="77777777" w:rsidR="00474528" w:rsidRPr="00474528" w:rsidRDefault="00474528" w:rsidP="00474528">
            <w:pPr>
              <w:jc w:val="both"/>
              <w:rPr>
                <w:rFonts w:ascii="Book Antiqua" w:hAnsi="Book Antiqua"/>
              </w:rPr>
            </w:pPr>
            <w:r w:rsidRPr="00474528">
              <w:rPr>
                <w:rFonts w:ascii="Book Antiqua" w:hAnsi="Book Antiqua"/>
              </w:rPr>
              <w:t xml:space="preserve">Batik </w:t>
            </w:r>
            <w:proofErr w:type="spellStart"/>
            <w:r w:rsidRPr="00474528">
              <w:rPr>
                <w:rFonts w:ascii="Book Antiqua" w:hAnsi="Book Antiqua"/>
              </w:rPr>
              <w:t>Banyuwangi</w:t>
            </w:r>
            <w:proofErr w:type="spellEnd"/>
            <w:r w:rsidRPr="00474528">
              <w:rPr>
                <w:rFonts w:ascii="Book Antiqua" w:hAnsi="Book Antiqua"/>
              </w:rPr>
              <w:t xml:space="preserve"> </w:t>
            </w:r>
            <w:proofErr w:type="spellStart"/>
            <w:r w:rsidRPr="00474528">
              <w:rPr>
                <w:rFonts w:ascii="Book Antiqua" w:hAnsi="Book Antiqua"/>
              </w:rPr>
              <w:t>merupakan</w:t>
            </w:r>
            <w:proofErr w:type="spellEnd"/>
            <w:r w:rsidRPr="00474528">
              <w:rPr>
                <w:rFonts w:ascii="Book Antiqua" w:hAnsi="Book Antiqua"/>
              </w:rPr>
              <w:t xml:space="preserve"> </w:t>
            </w:r>
            <w:proofErr w:type="spellStart"/>
            <w:r w:rsidRPr="00474528">
              <w:rPr>
                <w:rFonts w:ascii="Book Antiqua" w:hAnsi="Book Antiqua"/>
              </w:rPr>
              <w:t>warisan</w:t>
            </w:r>
            <w:proofErr w:type="spellEnd"/>
            <w:r w:rsidRPr="00474528">
              <w:rPr>
                <w:rFonts w:ascii="Book Antiqua" w:hAnsi="Book Antiqua"/>
              </w:rPr>
              <w:t xml:space="preserve"> </w:t>
            </w:r>
            <w:proofErr w:type="spellStart"/>
            <w:r w:rsidRPr="00474528">
              <w:rPr>
                <w:rFonts w:ascii="Book Antiqua" w:hAnsi="Book Antiqua"/>
              </w:rPr>
              <w:t>budaya</w:t>
            </w:r>
            <w:proofErr w:type="spellEnd"/>
            <w:r w:rsidRPr="00474528">
              <w:rPr>
                <w:rFonts w:ascii="Book Antiqua" w:hAnsi="Book Antiqua"/>
              </w:rPr>
              <w:t xml:space="preserve"> yang </w:t>
            </w:r>
            <w:proofErr w:type="spellStart"/>
            <w:r w:rsidRPr="00474528">
              <w:rPr>
                <w:rFonts w:ascii="Book Antiqua" w:hAnsi="Book Antiqua"/>
              </w:rPr>
              <w:t>tidak</w:t>
            </w:r>
            <w:proofErr w:type="spellEnd"/>
            <w:r w:rsidRPr="00474528">
              <w:rPr>
                <w:rFonts w:ascii="Book Antiqua" w:hAnsi="Book Antiqua"/>
              </w:rPr>
              <w:t xml:space="preserve"> </w:t>
            </w:r>
            <w:proofErr w:type="spellStart"/>
            <w:r w:rsidRPr="00474528">
              <w:rPr>
                <w:rFonts w:ascii="Book Antiqua" w:hAnsi="Book Antiqua"/>
              </w:rPr>
              <w:t>hanya</w:t>
            </w:r>
            <w:proofErr w:type="spellEnd"/>
            <w:r w:rsidRPr="00474528">
              <w:rPr>
                <w:rFonts w:ascii="Book Antiqua" w:hAnsi="Book Antiqua"/>
              </w:rPr>
              <w:t xml:space="preserve"> </w:t>
            </w:r>
            <w:proofErr w:type="spellStart"/>
            <w:r w:rsidRPr="00474528">
              <w:rPr>
                <w:rFonts w:ascii="Book Antiqua" w:hAnsi="Book Antiqua"/>
              </w:rPr>
              <w:t>memiliki</w:t>
            </w:r>
            <w:proofErr w:type="spellEnd"/>
            <w:r w:rsidRPr="00474528">
              <w:rPr>
                <w:rFonts w:ascii="Book Antiqua" w:hAnsi="Book Antiqua"/>
              </w:rPr>
              <w:t xml:space="preserve"> </w:t>
            </w:r>
            <w:proofErr w:type="spellStart"/>
            <w:r w:rsidRPr="00474528">
              <w:rPr>
                <w:rFonts w:ascii="Book Antiqua" w:hAnsi="Book Antiqua"/>
              </w:rPr>
              <w:t>nilai</w:t>
            </w:r>
            <w:proofErr w:type="spellEnd"/>
            <w:r w:rsidRPr="00474528">
              <w:rPr>
                <w:rFonts w:ascii="Book Antiqua" w:hAnsi="Book Antiqua"/>
              </w:rPr>
              <w:t xml:space="preserve"> </w:t>
            </w:r>
            <w:proofErr w:type="spellStart"/>
            <w:r w:rsidRPr="00474528">
              <w:rPr>
                <w:rFonts w:ascii="Book Antiqua" w:hAnsi="Book Antiqua"/>
              </w:rPr>
              <w:t>estetika</w:t>
            </w:r>
            <w:proofErr w:type="spellEnd"/>
            <w:r w:rsidRPr="00474528">
              <w:rPr>
                <w:rFonts w:ascii="Book Antiqua" w:hAnsi="Book Antiqua"/>
              </w:rPr>
              <w:t xml:space="preserve">, </w:t>
            </w:r>
            <w:proofErr w:type="spellStart"/>
            <w:r w:rsidRPr="00474528">
              <w:rPr>
                <w:rFonts w:ascii="Book Antiqua" w:hAnsi="Book Antiqua"/>
              </w:rPr>
              <w:t>tetapi</w:t>
            </w:r>
            <w:proofErr w:type="spellEnd"/>
            <w:r w:rsidRPr="00474528">
              <w:rPr>
                <w:rFonts w:ascii="Book Antiqua" w:hAnsi="Book Antiqua"/>
              </w:rPr>
              <w:t xml:space="preserve"> juga </w:t>
            </w:r>
            <w:proofErr w:type="spellStart"/>
            <w:r w:rsidRPr="00474528">
              <w:rPr>
                <w:rFonts w:ascii="Book Antiqua" w:hAnsi="Book Antiqua"/>
              </w:rPr>
              <w:t>menjadi</w:t>
            </w:r>
            <w:proofErr w:type="spellEnd"/>
            <w:r w:rsidRPr="00474528">
              <w:rPr>
                <w:rFonts w:ascii="Book Antiqua" w:hAnsi="Book Antiqua"/>
              </w:rPr>
              <w:t xml:space="preserve"> </w:t>
            </w:r>
            <w:proofErr w:type="spellStart"/>
            <w:r w:rsidRPr="00474528">
              <w:rPr>
                <w:rFonts w:ascii="Book Antiqua" w:hAnsi="Book Antiqua"/>
              </w:rPr>
              <w:t>sumber</w:t>
            </w:r>
            <w:proofErr w:type="spellEnd"/>
            <w:r w:rsidRPr="00474528">
              <w:rPr>
                <w:rFonts w:ascii="Book Antiqua" w:hAnsi="Book Antiqua"/>
              </w:rPr>
              <w:t xml:space="preserve"> </w:t>
            </w:r>
            <w:proofErr w:type="spellStart"/>
            <w:r w:rsidRPr="00474528">
              <w:rPr>
                <w:rFonts w:ascii="Book Antiqua" w:hAnsi="Book Antiqua"/>
              </w:rPr>
              <w:t>penghidupan</w:t>
            </w:r>
            <w:proofErr w:type="spellEnd"/>
            <w:r w:rsidRPr="00474528">
              <w:rPr>
                <w:rFonts w:ascii="Book Antiqua" w:hAnsi="Book Antiqua"/>
              </w:rPr>
              <w:t xml:space="preserve"> </w:t>
            </w:r>
            <w:proofErr w:type="spellStart"/>
            <w:r w:rsidRPr="00474528">
              <w:rPr>
                <w:rFonts w:ascii="Book Antiqua" w:hAnsi="Book Antiqua"/>
              </w:rPr>
              <w:t>bagi</w:t>
            </w:r>
            <w:proofErr w:type="spellEnd"/>
            <w:r w:rsidRPr="00474528">
              <w:rPr>
                <w:rFonts w:ascii="Book Antiqua" w:hAnsi="Book Antiqua"/>
              </w:rPr>
              <w:t xml:space="preserve"> </w:t>
            </w:r>
            <w:proofErr w:type="spellStart"/>
            <w:r w:rsidRPr="00474528">
              <w:rPr>
                <w:rFonts w:ascii="Book Antiqua" w:hAnsi="Book Antiqua"/>
              </w:rPr>
              <w:t>banyak</w:t>
            </w:r>
            <w:proofErr w:type="spellEnd"/>
            <w:r w:rsidRPr="00474528">
              <w:rPr>
                <w:rFonts w:ascii="Book Antiqua" w:hAnsi="Book Antiqua"/>
              </w:rPr>
              <w:t xml:space="preserve"> UMKM. </w:t>
            </w:r>
            <w:proofErr w:type="spellStart"/>
            <w:r w:rsidRPr="00474528">
              <w:rPr>
                <w:rFonts w:ascii="Book Antiqua" w:hAnsi="Book Antiqua"/>
              </w:rPr>
              <w:t>Dalam</w:t>
            </w:r>
            <w:proofErr w:type="spellEnd"/>
            <w:r w:rsidRPr="00474528">
              <w:rPr>
                <w:rFonts w:ascii="Book Antiqua" w:hAnsi="Book Antiqua"/>
              </w:rPr>
              <w:t xml:space="preserve"> </w:t>
            </w:r>
            <w:proofErr w:type="spellStart"/>
            <w:r w:rsidRPr="00474528">
              <w:rPr>
                <w:rFonts w:ascii="Book Antiqua" w:hAnsi="Book Antiqua"/>
              </w:rPr>
              <w:t>menghadapi</w:t>
            </w:r>
            <w:proofErr w:type="spellEnd"/>
            <w:r w:rsidRPr="00474528">
              <w:rPr>
                <w:rFonts w:ascii="Book Antiqua" w:hAnsi="Book Antiqua"/>
              </w:rPr>
              <w:t xml:space="preserve"> </w:t>
            </w:r>
            <w:proofErr w:type="spellStart"/>
            <w:r w:rsidRPr="00474528">
              <w:rPr>
                <w:rFonts w:ascii="Book Antiqua" w:hAnsi="Book Antiqua"/>
              </w:rPr>
              <w:t>persaingan</w:t>
            </w:r>
            <w:proofErr w:type="spellEnd"/>
            <w:r w:rsidRPr="00474528">
              <w:rPr>
                <w:rFonts w:ascii="Book Antiqua" w:hAnsi="Book Antiqua"/>
              </w:rPr>
              <w:t xml:space="preserve"> pasar, </w:t>
            </w:r>
            <w:proofErr w:type="spellStart"/>
            <w:r w:rsidRPr="00474528">
              <w:rPr>
                <w:rFonts w:ascii="Book Antiqua" w:hAnsi="Book Antiqua"/>
              </w:rPr>
              <w:t>kreativitas</w:t>
            </w:r>
            <w:proofErr w:type="spellEnd"/>
            <w:r w:rsidRPr="00474528">
              <w:rPr>
                <w:rFonts w:ascii="Book Antiqua" w:hAnsi="Book Antiqua"/>
              </w:rPr>
              <w:t xml:space="preserve">, </w:t>
            </w:r>
            <w:proofErr w:type="spellStart"/>
            <w:r w:rsidRPr="00474528">
              <w:rPr>
                <w:rFonts w:ascii="Book Antiqua" w:hAnsi="Book Antiqua"/>
              </w:rPr>
              <w:t>inovasi</w:t>
            </w:r>
            <w:proofErr w:type="spellEnd"/>
            <w:r w:rsidRPr="00474528">
              <w:rPr>
                <w:rFonts w:ascii="Book Antiqua" w:hAnsi="Book Antiqua"/>
              </w:rPr>
              <w:t xml:space="preserve"> </w:t>
            </w:r>
            <w:proofErr w:type="spellStart"/>
            <w:r w:rsidRPr="00474528">
              <w:rPr>
                <w:rFonts w:ascii="Book Antiqua" w:hAnsi="Book Antiqua"/>
              </w:rPr>
              <w:t>produk</w:t>
            </w:r>
            <w:proofErr w:type="spellEnd"/>
            <w:r w:rsidRPr="00474528">
              <w:rPr>
                <w:rFonts w:ascii="Book Antiqua" w:hAnsi="Book Antiqua"/>
              </w:rPr>
              <w:t xml:space="preserve">, dan </w:t>
            </w:r>
            <w:proofErr w:type="spellStart"/>
            <w:r w:rsidRPr="00474528">
              <w:rPr>
                <w:rFonts w:ascii="Book Antiqua" w:hAnsi="Book Antiqua"/>
              </w:rPr>
              <w:t>kompetensi</w:t>
            </w:r>
            <w:proofErr w:type="spellEnd"/>
            <w:r w:rsidRPr="00474528">
              <w:rPr>
                <w:rFonts w:ascii="Book Antiqua" w:hAnsi="Book Antiqua"/>
              </w:rPr>
              <w:t xml:space="preserve"> </w:t>
            </w:r>
            <w:proofErr w:type="spellStart"/>
            <w:r w:rsidRPr="00474528">
              <w:rPr>
                <w:rFonts w:ascii="Book Antiqua" w:hAnsi="Book Antiqua"/>
              </w:rPr>
              <w:t>kewirausahaan</w:t>
            </w:r>
            <w:proofErr w:type="spellEnd"/>
            <w:r w:rsidRPr="00474528">
              <w:rPr>
                <w:rFonts w:ascii="Book Antiqua" w:hAnsi="Book Antiqua"/>
              </w:rPr>
              <w:t xml:space="preserve"> </w:t>
            </w:r>
            <w:proofErr w:type="spellStart"/>
            <w:r w:rsidRPr="00474528">
              <w:rPr>
                <w:rFonts w:ascii="Book Antiqua" w:hAnsi="Book Antiqua"/>
              </w:rPr>
              <w:t>menjadi</w:t>
            </w:r>
            <w:proofErr w:type="spellEnd"/>
            <w:r w:rsidRPr="00474528">
              <w:rPr>
                <w:rFonts w:ascii="Book Antiqua" w:hAnsi="Book Antiqua"/>
              </w:rPr>
              <w:t xml:space="preserve"> </w:t>
            </w:r>
            <w:proofErr w:type="spellStart"/>
            <w:r w:rsidRPr="00474528">
              <w:rPr>
                <w:rFonts w:ascii="Book Antiqua" w:hAnsi="Book Antiqua"/>
              </w:rPr>
              <w:t>faktor</w:t>
            </w:r>
            <w:proofErr w:type="spellEnd"/>
            <w:r w:rsidRPr="00474528">
              <w:rPr>
                <w:rFonts w:ascii="Book Antiqua" w:hAnsi="Book Antiqua"/>
              </w:rPr>
              <w:t xml:space="preserve"> </w:t>
            </w:r>
            <w:proofErr w:type="spellStart"/>
            <w:r w:rsidRPr="00474528">
              <w:rPr>
                <w:rFonts w:ascii="Book Antiqua" w:hAnsi="Book Antiqua"/>
              </w:rPr>
              <w:t>kunci</w:t>
            </w:r>
            <w:proofErr w:type="spellEnd"/>
            <w:r w:rsidRPr="00474528">
              <w:rPr>
                <w:rFonts w:ascii="Book Antiqua" w:hAnsi="Book Antiqua"/>
              </w:rPr>
              <w:t xml:space="preserve"> </w:t>
            </w:r>
            <w:proofErr w:type="spellStart"/>
            <w:r w:rsidRPr="00474528">
              <w:rPr>
                <w:rFonts w:ascii="Book Antiqua" w:hAnsi="Book Antiqua"/>
              </w:rPr>
              <w:t>kesuksesan</w:t>
            </w:r>
            <w:proofErr w:type="spellEnd"/>
            <w:r w:rsidRPr="00474528">
              <w:rPr>
                <w:rFonts w:ascii="Book Antiqua" w:hAnsi="Book Antiqua"/>
              </w:rPr>
              <w:t xml:space="preserve"> </w:t>
            </w:r>
            <w:proofErr w:type="spellStart"/>
            <w:r w:rsidRPr="00474528">
              <w:rPr>
                <w:rFonts w:ascii="Book Antiqua" w:hAnsi="Book Antiqua"/>
              </w:rPr>
              <w:t>pengrajin</w:t>
            </w:r>
            <w:proofErr w:type="spellEnd"/>
            <w:r w:rsidRPr="00474528">
              <w:rPr>
                <w:rFonts w:ascii="Book Antiqua" w:hAnsi="Book Antiqua"/>
              </w:rPr>
              <w:t xml:space="preserve"> batik. </w:t>
            </w:r>
            <w:proofErr w:type="spellStart"/>
            <w:r w:rsidRPr="00474528">
              <w:rPr>
                <w:rFonts w:ascii="Book Antiqua" w:hAnsi="Book Antiqua"/>
              </w:rPr>
              <w:t>Pengantar</w:t>
            </w:r>
            <w:proofErr w:type="spellEnd"/>
            <w:r w:rsidRPr="00474528">
              <w:rPr>
                <w:rFonts w:ascii="Book Antiqua" w:hAnsi="Book Antiqua"/>
              </w:rPr>
              <w:t xml:space="preserve"> </w:t>
            </w:r>
            <w:proofErr w:type="spellStart"/>
            <w:r w:rsidRPr="00474528">
              <w:rPr>
                <w:rFonts w:ascii="Book Antiqua" w:hAnsi="Book Antiqua"/>
              </w:rPr>
              <w:t>ini</w:t>
            </w:r>
            <w:proofErr w:type="spellEnd"/>
            <w:r w:rsidRPr="00474528">
              <w:rPr>
                <w:rFonts w:ascii="Book Antiqua" w:hAnsi="Book Antiqua"/>
              </w:rPr>
              <w:t xml:space="preserve"> </w:t>
            </w:r>
            <w:proofErr w:type="spellStart"/>
            <w:r w:rsidRPr="00474528">
              <w:rPr>
                <w:rFonts w:ascii="Book Antiqua" w:hAnsi="Book Antiqua"/>
              </w:rPr>
              <w:t>akan</w:t>
            </w:r>
            <w:proofErr w:type="spellEnd"/>
            <w:r w:rsidRPr="00474528">
              <w:rPr>
                <w:rFonts w:ascii="Book Antiqua" w:hAnsi="Book Antiqua"/>
              </w:rPr>
              <w:t xml:space="preserve"> </w:t>
            </w:r>
            <w:proofErr w:type="spellStart"/>
            <w:r w:rsidRPr="00474528">
              <w:rPr>
                <w:rFonts w:ascii="Book Antiqua" w:hAnsi="Book Antiqua"/>
              </w:rPr>
              <w:t>membahas</w:t>
            </w:r>
            <w:proofErr w:type="spellEnd"/>
            <w:r w:rsidRPr="00474528">
              <w:rPr>
                <w:rFonts w:ascii="Book Antiqua" w:hAnsi="Book Antiqua"/>
              </w:rPr>
              <w:t xml:space="preserve"> </w:t>
            </w:r>
            <w:proofErr w:type="spellStart"/>
            <w:r w:rsidRPr="00474528">
              <w:rPr>
                <w:rFonts w:ascii="Book Antiqua" w:hAnsi="Book Antiqua"/>
              </w:rPr>
              <w:t>peran</w:t>
            </w:r>
            <w:proofErr w:type="spellEnd"/>
            <w:r w:rsidRPr="00474528">
              <w:rPr>
                <w:rFonts w:ascii="Book Antiqua" w:hAnsi="Book Antiqua"/>
              </w:rPr>
              <w:t xml:space="preserve"> </w:t>
            </w:r>
            <w:proofErr w:type="spellStart"/>
            <w:r w:rsidRPr="00474528">
              <w:rPr>
                <w:rFonts w:ascii="Book Antiqua" w:hAnsi="Book Antiqua"/>
              </w:rPr>
              <w:t>ketiga</w:t>
            </w:r>
            <w:proofErr w:type="spellEnd"/>
            <w:r w:rsidRPr="00474528">
              <w:rPr>
                <w:rFonts w:ascii="Book Antiqua" w:hAnsi="Book Antiqua"/>
              </w:rPr>
              <w:t xml:space="preserve"> </w:t>
            </w:r>
            <w:proofErr w:type="spellStart"/>
            <w:r w:rsidRPr="00474528">
              <w:rPr>
                <w:rFonts w:ascii="Book Antiqua" w:hAnsi="Book Antiqua"/>
              </w:rPr>
              <w:t>elemen</w:t>
            </w:r>
            <w:proofErr w:type="spellEnd"/>
            <w:r w:rsidRPr="00474528">
              <w:rPr>
                <w:rFonts w:ascii="Book Antiqua" w:hAnsi="Book Antiqua"/>
              </w:rPr>
              <w:t xml:space="preserve"> </w:t>
            </w:r>
            <w:proofErr w:type="spellStart"/>
            <w:r w:rsidRPr="00474528">
              <w:rPr>
                <w:rFonts w:ascii="Book Antiqua" w:hAnsi="Book Antiqua"/>
              </w:rPr>
              <w:t>tersebut</w:t>
            </w:r>
            <w:proofErr w:type="spellEnd"/>
            <w:r w:rsidRPr="00474528">
              <w:rPr>
                <w:rFonts w:ascii="Book Antiqua" w:hAnsi="Book Antiqua"/>
              </w:rPr>
              <w:t xml:space="preserve"> </w:t>
            </w:r>
            <w:proofErr w:type="spellStart"/>
            <w:r w:rsidRPr="00474528">
              <w:rPr>
                <w:rFonts w:ascii="Book Antiqua" w:hAnsi="Book Antiqua"/>
              </w:rPr>
              <w:t>dalam</w:t>
            </w:r>
            <w:proofErr w:type="spellEnd"/>
            <w:r w:rsidRPr="00474528">
              <w:rPr>
                <w:rFonts w:ascii="Book Antiqua" w:hAnsi="Book Antiqua"/>
              </w:rPr>
              <w:t xml:space="preserve"> </w:t>
            </w:r>
            <w:proofErr w:type="spellStart"/>
            <w:r w:rsidRPr="00474528">
              <w:rPr>
                <w:rFonts w:ascii="Book Antiqua" w:hAnsi="Book Antiqua"/>
              </w:rPr>
              <w:t>meningkatkan</w:t>
            </w:r>
            <w:proofErr w:type="spellEnd"/>
            <w:r w:rsidRPr="00474528">
              <w:rPr>
                <w:rFonts w:ascii="Book Antiqua" w:hAnsi="Book Antiqua"/>
              </w:rPr>
              <w:t xml:space="preserve"> </w:t>
            </w:r>
            <w:proofErr w:type="spellStart"/>
            <w:r w:rsidRPr="00474528">
              <w:rPr>
                <w:rFonts w:ascii="Book Antiqua" w:hAnsi="Book Antiqua"/>
              </w:rPr>
              <w:t>daya</w:t>
            </w:r>
            <w:proofErr w:type="spellEnd"/>
            <w:r w:rsidRPr="00474528">
              <w:rPr>
                <w:rFonts w:ascii="Book Antiqua" w:hAnsi="Book Antiqua"/>
              </w:rPr>
              <w:t xml:space="preserve"> </w:t>
            </w:r>
            <w:proofErr w:type="spellStart"/>
            <w:r w:rsidRPr="00474528">
              <w:rPr>
                <w:rFonts w:ascii="Book Antiqua" w:hAnsi="Book Antiqua"/>
              </w:rPr>
              <w:t>saing</w:t>
            </w:r>
            <w:proofErr w:type="spellEnd"/>
            <w:r w:rsidRPr="00474528">
              <w:rPr>
                <w:rFonts w:ascii="Book Antiqua" w:hAnsi="Book Antiqua"/>
              </w:rPr>
              <w:t xml:space="preserve"> dan </w:t>
            </w:r>
            <w:proofErr w:type="spellStart"/>
            <w:r w:rsidRPr="00474528">
              <w:rPr>
                <w:rFonts w:ascii="Book Antiqua" w:hAnsi="Book Antiqua"/>
              </w:rPr>
              <w:t>keberhasilan</w:t>
            </w:r>
            <w:proofErr w:type="spellEnd"/>
            <w:r w:rsidRPr="00474528">
              <w:rPr>
                <w:rFonts w:ascii="Book Antiqua" w:hAnsi="Book Antiqua"/>
              </w:rPr>
              <w:t xml:space="preserve"> UMKM batik di </w:t>
            </w:r>
            <w:proofErr w:type="spellStart"/>
            <w:r w:rsidRPr="00474528">
              <w:rPr>
                <w:rFonts w:ascii="Book Antiqua" w:hAnsi="Book Antiqua"/>
              </w:rPr>
              <w:t>Banyuwangi</w:t>
            </w:r>
            <w:proofErr w:type="spellEnd"/>
            <w:r w:rsidRPr="00474528">
              <w:rPr>
                <w:rFonts w:ascii="Book Antiqua" w:hAnsi="Book Antiqua"/>
              </w:rPr>
              <w:t xml:space="preserve">, </w:t>
            </w:r>
            <w:proofErr w:type="spellStart"/>
            <w:r w:rsidRPr="00474528">
              <w:rPr>
                <w:rFonts w:ascii="Book Antiqua" w:hAnsi="Book Antiqua"/>
              </w:rPr>
              <w:t>serta</w:t>
            </w:r>
            <w:proofErr w:type="spellEnd"/>
            <w:r w:rsidRPr="00474528">
              <w:rPr>
                <w:rFonts w:ascii="Book Antiqua" w:hAnsi="Book Antiqua"/>
              </w:rPr>
              <w:t xml:space="preserve"> </w:t>
            </w:r>
            <w:proofErr w:type="spellStart"/>
            <w:r w:rsidRPr="00474528">
              <w:rPr>
                <w:rFonts w:ascii="Book Antiqua" w:hAnsi="Book Antiqua"/>
              </w:rPr>
              <w:t>memberikan</w:t>
            </w:r>
            <w:proofErr w:type="spellEnd"/>
            <w:r w:rsidRPr="00474528">
              <w:rPr>
                <w:rFonts w:ascii="Book Antiqua" w:hAnsi="Book Antiqua"/>
              </w:rPr>
              <w:t xml:space="preserve"> </w:t>
            </w:r>
            <w:proofErr w:type="spellStart"/>
            <w:r w:rsidRPr="00474528">
              <w:rPr>
                <w:rFonts w:ascii="Book Antiqua" w:hAnsi="Book Antiqua"/>
              </w:rPr>
              <w:t>wawasan</w:t>
            </w:r>
            <w:proofErr w:type="spellEnd"/>
            <w:r w:rsidRPr="00474528">
              <w:rPr>
                <w:rFonts w:ascii="Book Antiqua" w:hAnsi="Book Antiqua"/>
              </w:rPr>
              <w:t xml:space="preserve"> </w:t>
            </w:r>
            <w:proofErr w:type="spellStart"/>
            <w:r w:rsidRPr="00474528">
              <w:rPr>
                <w:rFonts w:ascii="Book Antiqua" w:hAnsi="Book Antiqua"/>
              </w:rPr>
              <w:t>untuk</w:t>
            </w:r>
            <w:proofErr w:type="spellEnd"/>
            <w:r w:rsidRPr="00474528">
              <w:rPr>
                <w:rFonts w:ascii="Book Antiqua" w:hAnsi="Book Antiqua"/>
              </w:rPr>
              <w:t xml:space="preserve"> </w:t>
            </w:r>
            <w:proofErr w:type="spellStart"/>
            <w:r w:rsidRPr="00474528">
              <w:rPr>
                <w:rFonts w:ascii="Book Antiqua" w:hAnsi="Book Antiqua"/>
              </w:rPr>
              <w:t>pengembangan</w:t>
            </w:r>
            <w:proofErr w:type="spellEnd"/>
            <w:r w:rsidRPr="00474528">
              <w:rPr>
                <w:rFonts w:ascii="Book Antiqua" w:hAnsi="Book Antiqua"/>
              </w:rPr>
              <w:t xml:space="preserve"> </w:t>
            </w:r>
            <w:proofErr w:type="spellStart"/>
            <w:r w:rsidRPr="00474528">
              <w:rPr>
                <w:rFonts w:ascii="Book Antiqua" w:hAnsi="Book Antiqua"/>
              </w:rPr>
              <w:t>industri</w:t>
            </w:r>
            <w:proofErr w:type="spellEnd"/>
            <w:r w:rsidRPr="00474528">
              <w:rPr>
                <w:rFonts w:ascii="Book Antiqua" w:hAnsi="Book Antiqua"/>
              </w:rPr>
              <w:t xml:space="preserve"> batik </w:t>
            </w:r>
            <w:proofErr w:type="spellStart"/>
            <w:r w:rsidRPr="00474528">
              <w:rPr>
                <w:rFonts w:ascii="Book Antiqua" w:hAnsi="Book Antiqua"/>
              </w:rPr>
              <w:t>lokal</w:t>
            </w:r>
            <w:proofErr w:type="spellEnd"/>
            <w:r w:rsidRPr="00474528">
              <w:rPr>
                <w:rFonts w:ascii="Book Antiqua" w:hAnsi="Book Antiqua"/>
              </w:rPr>
              <w:t xml:space="preserve">. </w:t>
            </w:r>
            <w:proofErr w:type="spellStart"/>
            <w:r w:rsidRPr="00474528">
              <w:rPr>
                <w:rFonts w:ascii="Book Antiqua" w:hAnsi="Book Antiqua"/>
              </w:rPr>
              <w:t>Penelitian</w:t>
            </w:r>
            <w:proofErr w:type="spellEnd"/>
            <w:r w:rsidRPr="00474528">
              <w:rPr>
                <w:rFonts w:ascii="Book Antiqua" w:hAnsi="Book Antiqua"/>
              </w:rPr>
              <w:t xml:space="preserve"> </w:t>
            </w:r>
            <w:proofErr w:type="spellStart"/>
            <w:r w:rsidRPr="00474528">
              <w:rPr>
                <w:rFonts w:ascii="Book Antiqua" w:hAnsi="Book Antiqua"/>
              </w:rPr>
              <w:t>ini</w:t>
            </w:r>
            <w:proofErr w:type="spellEnd"/>
            <w:r w:rsidRPr="00474528">
              <w:rPr>
                <w:rFonts w:ascii="Book Antiqua" w:hAnsi="Book Antiqua"/>
              </w:rPr>
              <w:t xml:space="preserve"> </w:t>
            </w:r>
            <w:proofErr w:type="spellStart"/>
            <w:r w:rsidRPr="00474528">
              <w:rPr>
                <w:rFonts w:ascii="Book Antiqua" w:hAnsi="Book Antiqua"/>
              </w:rPr>
              <w:t>bertujuan</w:t>
            </w:r>
            <w:proofErr w:type="spellEnd"/>
            <w:r w:rsidRPr="00474528">
              <w:rPr>
                <w:rFonts w:ascii="Book Antiqua" w:hAnsi="Book Antiqua"/>
              </w:rPr>
              <w:t xml:space="preserve"> </w:t>
            </w:r>
            <w:proofErr w:type="spellStart"/>
            <w:r w:rsidRPr="00474528">
              <w:rPr>
                <w:rFonts w:ascii="Book Antiqua" w:hAnsi="Book Antiqua"/>
              </w:rPr>
              <w:t>untuk</w:t>
            </w:r>
            <w:proofErr w:type="spellEnd"/>
            <w:r w:rsidRPr="00474528">
              <w:rPr>
                <w:rFonts w:ascii="Book Antiqua" w:hAnsi="Book Antiqua"/>
              </w:rPr>
              <w:t xml:space="preserve"> </w:t>
            </w:r>
            <w:proofErr w:type="spellStart"/>
            <w:r w:rsidRPr="00474528">
              <w:rPr>
                <w:rFonts w:ascii="Book Antiqua" w:hAnsi="Book Antiqua"/>
              </w:rPr>
              <w:t>menjelaskan</w:t>
            </w:r>
            <w:proofErr w:type="spellEnd"/>
            <w:r w:rsidRPr="00474528">
              <w:rPr>
                <w:rFonts w:ascii="Book Antiqua" w:hAnsi="Book Antiqua"/>
              </w:rPr>
              <w:t xml:space="preserve"> </w:t>
            </w:r>
            <w:proofErr w:type="spellStart"/>
            <w:r w:rsidRPr="00474528">
              <w:rPr>
                <w:rFonts w:ascii="Book Antiqua" w:hAnsi="Book Antiqua"/>
              </w:rPr>
              <w:t>Analisis</w:t>
            </w:r>
            <w:proofErr w:type="spellEnd"/>
            <w:r w:rsidRPr="00474528">
              <w:rPr>
                <w:rFonts w:ascii="Book Antiqua" w:hAnsi="Book Antiqua"/>
              </w:rPr>
              <w:t xml:space="preserve"> Peran </w:t>
            </w:r>
            <w:proofErr w:type="spellStart"/>
            <w:r w:rsidRPr="00474528">
              <w:rPr>
                <w:rFonts w:ascii="Book Antiqua" w:hAnsi="Book Antiqua"/>
              </w:rPr>
              <w:t>Kreativitas</w:t>
            </w:r>
            <w:proofErr w:type="spellEnd"/>
            <w:r w:rsidRPr="00474528">
              <w:rPr>
                <w:rFonts w:ascii="Book Antiqua" w:hAnsi="Book Antiqua"/>
              </w:rPr>
              <w:t xml:space="preserve">, </w:t>
            </w:r>
            <w:proofErr w:type="spellStart"/>
            <w:r w:rsidRPr="00474528">
              <w:rPr>
                <w:rFonts w:ascii="Book Antiqua" w:hAnsi="Book Antiqua"/>
              </w:rPr>
              <w:t>Inovasi</w:t>
            </w:r>
            <w:proofErr w:type="spellEnd"/>
            <w:r w:rsidRPr="00474528">
              <w:rPr>
                <w:rFonts w:ascii="Book Antiqua" w:hAnsi="Book Antiqua"/>
              </w:rPr>
              <w:t xml:space="preserve"> </w:t>
            </w:r>
            <w:proofErr w:type="spellStart"/>
            <w:r w:rsidRPr="00474528">
              <w:rPr>
                <w:rFonts w:ascii="Book Antiqua" w:hAnsi="Book Antiqua"/>
              </w:rPr>
              <w:t>Produk</w:t>
            </w:r>
            <w:proofErr w:type="spellEnd"/>
            <w:r w:rsidRPr="00474528">
              <w:rPr>
                <w:rFonts w:ascii="Book Antiqua" w:hAnsi="Book Antiqua"/>
              </w:rPr>
              <w:t xml:space="preserve">, Dan </w:t>
            </w:r>
            <w:proofErr w:type="spellStart"/>
            <w:r w:rsidRPr="00474528">
              <w:rPr>
                <w:rFonts w:ascii="Book Antiqua" w:hAnsi="Book Antiqua"/>
              </w:rPr>
              <w:t>Kompetensi</w:t>
            </w:r>
            <w:proofErr w:type="spellEnd"/>
            <w:r w:rsidRPr="00474528">
              <w:rPr>
                <w:rFonts w:ascii="Book Antiqua" w:hAnsi="Book Antiqua"/>
              </w:rPr>
              <w:t xml:space="preserve"> </w:t>
            </w:r>
            <w:proofErr w:type="spellStart"/>
            <w:r w:rsidRPr="00474528">
              <w:rPr>
                <w:rFonts w:ascii="Book Antiqua" w:hAnsi="Book Antiqua"/>
              </w:rPr>
              <w:t>Kewirausahaan</w:t>
            </w:r>
            <w:proofErr w:type="spellEnd"/>
            <w:r w:rsidRPr="00474528">
              <w:rPr>
                <w:rFonts w:ascii="Book Antiqua" w:hAnsi="Book Antiqua"/>
              </w:rPr>
              <w:t xml:space="preserve"> </w:t>
            </w:r>
            <w:proofErr w:type="spellStart"/>
            <w:r w:rsidRPr="00474528">
              <w:rPr>
                <w:rFonts w:ascii="Book Antiqua" w:hAnsi="Book Antiqua"/>
              </w:rPr>
              <w:t>Terhadap</w:t>
            </w:r>
            <w:proofErr w:type="spellEnd"/>
            <w:r w:rsidRPr="00474528">
              <w:rPr>
                <w:rFonts w:ascii="Book Antiqua" w:hAnsi="Book Antiqua"/>
              </w:rPr>
              <w:t xml:space="preserve"> </w:t>
            </w:r>
            <w:proofErr w:type="spellStart"/>
            <w:r w:rsidRPr="00474528">
              <w:rPr>
                <w:rFonts w:ascii="Book Antiqua" w:hAnsi="Book Antiqua"/>
              </w:rPr>
              <w:t>Kesuksesan</w:t>
            </w:r>
            <w:proofErr w:type="spellEnd"/>
            <w:r w:rsidRPr="00474528">
              <w:rPr>
                <w:rFonts w:ascii="Book Antiqua" w:hAnsi="Book Antiqua"/>
              </w:rPr>
              <w:t xml:space="preserve"> </w:t>
            </w:r>
            <w:proofErr w:type="spellStart"/>
            <w:r w:rsidRPr="00474528">
              <w:rPr>
                <w:rFonts w:ascii="Book Antiqua" w:hAnsi="Book Antiqua"/>
              </w:rPr>
              <w:t>Berwirausaha</w:t>
            </w:r>
            <w:proofErr w:type="spellEnd"/>
            <w:r w:rsidRPr="00474528">
              <w:rPr>
                <w:rFonts w:ascii="Book Antiqua" w:hAnsi="Book Antiqua"/>
              </w:rPr>
              <w:t xml:space="preserve"> Pada </w:t>
            </w:r>
            <w:proofErr w:type="spellStart"/>
            <w:r w:rsidRPr="00474528">
              <w:rPr>
                <w:rFonts w:ascii="Book Antiqua" w:hAnsi="Book Antiqua"/>
              </w:rPr>
              <w:t>Umkm</w:t>
            </w:r>
            <w:proofErr w:type="spellEnd"/>
            <w:r w:rsidRPr="00474528">
              <w:rPr>
                <w:rFonts w:ascii="Book Antiqua" w:hAnsi="Book Antiqua"/>
              </w:rPr>
              <w:t xml:space="preserve"> </w:t>
            </w:r>
            <w:proofErr w:type="spellStart"/>
            <w:r w:rsidRPr="00474528">
              <w:rPr>
                <w:rFonts w:ascii="Book Antiqua" w:hAnsi="Book Antiqua"/>
              </w:rPr>
              <w:t>Pengrajin</w:t>
            </w:r>
            <w:proofErr w:type="spellEnd"/>
            <w:r w:rsidRPr="00474528">
              <w:rPr>
                <w:rFonts w:ascii="Book Antiqua" w:hAnsi="Book Antiqua"/>
              </w:rPr>
              <w:t xml:space="preserve"> Batik Di </w:t>
            </w:r>
            <w:proofErr w:type="spellStart"/>
            <w:r w:rsidRPr="00474528">
              <w:rPr>
                <w:rFonts w:ascii="Book Antiqua" w:hAnsi="Book Antiqua"/>
              </w:rPr>
              <w:t>Banyuwangi</w:t>
            </w:r>
            <w:proofErr w:type="spellEnd"/>
            <w:r w:rsidRPr="00474528">
              <w:rPr>
                <w:rFonts w:ascii="Book Antiqua" w:hAnsi="Book Antiqua"/>
              </w:rPr>
              <w:t xml:space="preserve">. </w:t>
            </w:r>
            <w:proofErr w:type="spellStart"/>
            <w:r w:rsidRPr="00474528">
              <w:rPr>
                <w:rFonts w:ascii="Book Antiqua" w:hAnsi="Book Antiqua"/>
              </w:rPr>
              <w:t>Jenis</w:t>
            </w:r>
            <w:proofErr w:type="spellEnd"/>
            <w:r w:rsidRPr="00474528">
              <w:rPr>
                <w:rFonts w:ascii="Book Antiqua" w:hAnsi="Book Antiqua"/>
              </w:rPr>
              <w:t xml:space="preserve"> </w:t>
            </w:r>
            <w:proofErr w:type="spellStart"/>
            <w:r w:rsidRPr="00474528">
              <w:rPr>
                <w:rFonts w:ascii="Book Antiqua" w:hAnsi="Book Antiqua"/>
              </w:rPr>
              <w:t>penelitian</w:t>
            </w:r>
            <w:proofErr w:type="spellEnd"/>
            <w:r w:rsidRPr="00474528">
              <w:rPr>
                <w:rFonts w:ascii="Book Antiqua" w:hAnsi="Book Antiqua"/>
              </w:rPr>
              <w:t xml:space="preserve"> </w:t>
            </w:r>
            <w:proofErr w:type="spellStart"/>
            <w:r w:rsidRPr="00474528">
              <w:rPr>
                <w:rFonts w:ascii="Book Antiqua" w:hAnsi="Book Antiqua"/>
              </w:rPr>
              <w:t>ini</w:t>
            </w:r>
            <w:proofErr w:type="spellEnd"/>
            <w:r w:rsidRPr="00474528">
              <w:rPr>
                <w:rFonts w:ascii="Book Antiqua" w:hAnsi="Book Antiqua"/>
              </w:rPr>
              <w:t xml:space="preserve"> </w:t>
            </w:r>
            <w:proofErr w:type="spellStart"/>
            <w:r w:rsidRPr="00474528">
              <w:rPr>
                <w:rFonts w:ascii="Book Antiqua" w:hAnsi="Book Antiqua"/>
              </w:rPr>
              <w:t>menggunakan</w:t>
            </w:r>
            <w:proofErr w:type="spellEnd"/>
            <w:r w:rsidRPr="00474528">
              <w:rPr>
                <w:rFonts w:ascii="Book Antiqua" w:hAnsi="Book Antiqua"/>
              </w:rPr>
              <w:t xml:space="preserve"> </w:t>
            </w:r>
            <w:r w:rsidRPr="00474528">
              <w:rPr>
                <w:rFonts w:ascii="Book Antiqua" w:hAnsi="Book Antiqua"/>
                <w:i/>
                <w:iCs/>
              </w:rPr>
              <w:t>Explanatory research</w:t>
            </w:r>
            <w:r w:rsidRPr="00474528">
              <w:rPr>
                <w:rFonts w:ascii="Book Antiqua" w:hAnsi="Book Antiqua"/>
              </w:rPr>
              <w:t xml:space="preserve"> </w:t>
            </w:r>
            <w:proofErr w:type="spellStart"/>
            <w:r w:rsidRPr="00474528">
              <w:rPr>
                <w:rFonts w:ascii="Book Antiqua" w:hAnsi="Book Antiqua"/>
              </w:rPr>
              <w:t>dengan</w:t>
            </w:r>
            <w:proofErr w:type="spellEnd"/>
            <w:r w:rsidRPr="00474528">
              <w:rPr>
                <w:rFonts w:ascii="Book Antiqua" w:hAnsi="Book Antiqua"/>
              </w:rPr>
              <w:t xml:space="preserve"> </w:t>
            </w:r>
            <w:proofErr w:type="spellStart"/>
            <w:r w:rsidRPr="00474528">
              <w:rPr>
                <w:rFonts w:ascii="Book Antiqua" w:hAnsi="Book Antiqua"/>
              </w:rPr>
              <w:t>jumlah</w:t>
            </w:r>
            <w:proofErr w:type="spellEnd"/>
            <w:r w:rsidRPr="00474528">
              <w:rPr>
                <w:rFonts w:ascii="Book Antiqua" w:hAnsi="Book Antiqua"/>
              </w:rPr>
              <w:t xml:space="preserve"> </w:t>
            </w:r>
            <w:proofErr w:type="spellStart"/>
            <w:r w:rsidRPr="00474528">
              <w:rPr>
                <w:rFonts w:ascii="Book Antiqua" w:hAnsi="Book Antiqua"/>
              </w:rPr>
              <w:t>sampel</w:t>
            </w:r>
            <w:proofErr w:type="spellEnd"/>
            <w:r w:rsidRPr="00474528">
              <w:rPr>
                <w:rFonts w:ascii="Book Antiqua" w:hAnsi="Book Antiqua"/>
              </w:rPr>
              <w:t xml:space="preserve"> </w:t>
            </w:r>
            <w:proofErr w:type="spellStart"/>
            <w:r w:rsidRPr="00474528">
              <w:rPr>
                <w:rFonts w:ascii="Book Antiqua" w:hAnsi="Book Antiqua"/>
              </w:rPr>
              <w:t>sebanyak</w:t>
            </w:r>
            <w:proofErr w:type="spellEnd"/>
            <w:r w:rsidRPr="00474528">
              <w:rPr>
                <w:rFonts w:ascii="Book Antiqua" w:hAnsi="Book Antiqua"/>
              </w:rPr>
              <w:t xml:space="preserve"> 46 </w:t>
            </w:r>
            <w:proofErr w:type="spellStart"/>
            <w:r w:rsidRPr="00474528">
              <w:rPr>
                <w:rFonts w:ascii="Book Antiqua" w:hAnsi="Book Antiqua"/>
              </w:rPr>
              <w:t>responden</w:t>
            </w:r>
            <w:proofErr w:type="spellEnd"/>
            <w:r w:rsidRPr="00474528">
              <w:rPr>
                <w:rFonts w:ascii="Book Antiqua" w:hAnsi="Book Antiqua"/>
              </w:rPr>
              <w:t xml:space="preserve"> dan </w:t>
            </w:r>
            <w:proofErr w:type="spellStart"/>
            <w:r w:rsidRPr="00474528">
              <w:rPr>
                <w:rFonts w:ascii="Book Antiqua" w:hAnsi="Book Antiqua"/>
              </w:rPr>
              <w:t>menggunakan</w:t>
            </w:r>
            <w:proofErr w:type="spellEnd"/>
            <w:r w:rsidRPr="00474528">
              <w:rPr>
                <w:rFonts w:ascii="Book Antiqua" w:hAnsi="Book Antiqua"/>
              </w:rPr>
              <w:t xml:space="preserve"> </w:t>
            </w:r>
            <w:proofErr w:type="spellStart"/>
            <w:r w:rsidRPr="00474528">
              <w:rPr>
                <w:rFonts w:ascii="Book Antiqua" w:hAnsi="Book Antiqua"/>
              </w:rPr>
              <w:t>teknik</w:t>
            </w:r>
            <w:proofErr w:type="spellEnd"/>
            <w:r w:rsidRPr="00474528">
              <w:rPr>
                <w:rFonts w:ascii="Book Antiqua" w:hAnsi="Book Antiqua"/>
              </w:rPr>
              <w:t xml:space="preserve"> </w:t>
            </w:r>
            <w:proofErr w:type="spellStart"/>
            <w:r w:rsidRPr="00474528">
              <w:rPr>
                <w:rFonts w:ascii="Book Antiqua" w:hAnsi="Book Antiqua"/>
              </w:rPr>
              <w:t>pengambilan</w:t>
            </w:r>
            <w:proofErr w:type="spellEnd"/>
            <w:r w:rsidRPr="00474528">
              <w:rPr>
                <w:rFonts w:ascii="Book Antiqua" w:hAnsi="Book Antiqua"/>
              </w:rPr>
              <w:t xml:space="preserve"> </w:t>
            </w:r>
            <w:proofErr w:type="spellStart"/>
            <w:r w:rsidRPr="00474528">
              <w:rPr>
                <w:rFonts w:ascii="Book Antiqua" w:hAnsi="Book Antiqua"/>
              </w:rPr>
              <w:t>sampel</w:t>
            </w:r>
            <w:proofErr w:type="spellEnd"/>
            <w:r w:rsidRPr="00474528">
              <w:rPr>
                <w:rFonts w:ascii="Book Antiqua" w:hAnsi="Book Antiqua"/>
              </w:rPr>
              <w:t xml:space="preserve"> </w:t>
            </w:r>
            <w:proofErr w:type="spellStart"/>
            <w:r w:rsidRPr="00474528">
              <w:rPr>
                <w:rFonts w:ascii="Book Antiqua" w:hAnsi="Book Antiqua"/>
                <w:shd w:val="clear" w:color="auto" w:fill="FFFFFF"/>
              </w:rPr>
              <w:t>jenuh</w:t>
            </w:r>
            <w:proofErr w:type="spellEnd"/>
            <w:r w:rsidRPr="00474528">
              <w:rPr>
                <w:rFonts w:ascii="Book Antiqua" w:hAnsi="Book Antiqua"/>
              </w:rPr>
              <w:t xml:space="preserve">, </w:t>
            </w:r>
            <w:proofErr w:type="spellStart"/>
            <w:r w:rsidRPr="00474528">
              <w:rPr>
                <w:rFonts w:ascii="Book Antiqua" w:hAnsi="Book Antiqua"/>
              </w:rPr>
              <w:t>menggunakan</w:t>
            </w:r>
            <w:proofErr w:type="spellEnd"/>
            <w:r w:rsidRPr="00474528">
              <w:rPr>
                <w:rFonts w:ascii="Book Antiqua" w:hAnsi="Book Antiqua"/>
              </w:rPr>
              <w:t xml:space="preserve"> </w:t>
            </w:r>
            <w:proofErr w:type="spellStart"/>
            <w:r w:rsidRPr="00474528">
              <w:rPr>
                <w:rFonts w:ascii="Book Antiqua" w:hAnsi="Book Antiqua"/>
              </w:rPr>
              <w:t>teknik</w:t>
            </w:r>
            <w:proofErr w:type="spellEnd"/>
            <w:r w:rsidRPr="00474528">
              <w:rPr>
                <w:rFonts w:ascii="Book Antiqua" w:hAnsi="Book Antiqua"/>
              </w:rPr>
              <w:t xml:space="preserve"> </w:t>
            </w:r>
            <w:proofErr w:type="spellStart"/>
            <w:r w:rsidRPr="00474528">
              <w:rPr>
                <w:rFonts w:ascii="Book Antiqua" w:hAnsi="Book Antiqua"/>
              </w:rPr>
              <w:t>pengumpulan</w:t>
            </w:r>
            <w:proofErr w:type="spellEnd"/>
            <w:r w:rsidRPr="00474528">
              <w:rPr>
                <w:rFonts w:ascii="Book Antiqua" w:hAnsi="Book Antiqua"/>
              </w:rPr>
              <w:t xml:space="preserve"> data </w:t>
            </w:r>
            <w:proofErr w:type="spellStart"/>
            <w:r w:rsidRPr="00474528">
              <w:rPr>
                <w:rFonts w:ascii="Book Antiqua" w:hAnsi="Book Antiqua"/>
              </w:rPr>
              <w:t>berupa</w:t>
            </w:r>
            <w:proofErr w:type="spellEnd"/>
            <w:r w:rsidRPr="00474528">
              <w:rPr>
                <w:rFonts w:ascii="Book Antiqua" w:hAnsi="Book Antiqua"/>
              </w:rPr>
              <w:t xml:space="preserve"> </w:t>
            </w:r>
            <w:proofErr w:type="spellStart"/>
            <w:r w:rsidRPr="00474528">
              <w:rPr>
                <w:rFonts w:ascii="Book Antiqua" w:hAnsi="Book Antiqua"/>
              </w:rPr>
              <w:t>kuesioner</w:t>
            </w:r>
            <w:proofErr w:type="spellEnd"/>
            <w:r w:rsidRPr="00474528">
              <w:rPr>
                <w:rFonts w:ascii="Book Antiqua" w:hAnsi="Book Antiqua"/>
              </w:rPr>
              <w:t xml:space="preserve"> </w:t>
            </w:r>
            <w:proofErr w:type="spellStart"/>
            <w:r w:rsidRPr="00474528">
              <w:rPr>
                <w:rFonts w:ascii="Book Antiqua" w:hAnsi="Book Antiqua"/>
              </w:rPr>
              <w:t>kepada</w:t>
            </w:r>
            <w:proofErr w:type="spellEnd"/>
            <w:r w:rsidRPr="00474528">
              <w:rPr>
                <w:rFonts w:ascii="Book Antiqua" w:hAnsi="Book Antiqua"/>
              </w:rPr>
              <w:t xml:space="preserve"> </w:t>
            </w:r>
            <w:proofErr w:type="spellStart"/>
            <w:r w:rsidRPr="00474528">
              <w:rPr>
                <w:rFonts w:ascii="Book Antiqua" w:hAnsi="Book Antiqua"/>
              </w:rPr>
              <w:t>responden</w:t>
            </w:r>
            <w:proofErr w:type="spellEnd"/>
            <w:r w:rsidRPr="00474528">
              <w:rPr>
                <w:rFonts w:ascii="Book Antiqua" w:hAnsi="Book Antiqua"/>
              </w:rPr>
              <w:t xml:space="preserve">. Adapun </w:t>
            </w:r>
            <w:proofErr w:type="spellStart"/>
            <w:r w:rsidRPr="00474528">
              <w:rPr>
                <w:rFonts w:ascii="Book Antiqua" w:hAnsi="Book Antiqua"/>
              </w:rPr>
              <w:t>teknik</w:t>
            </w:r>
            <w:proofErr w:type="spellEnd"/>
            <w:r w:rsidRPr="00474528">
              <w:rPr>
                <w:rFonts w:ascii="Book Antiqua" w:hAnsi="Book Antiqua"/>
              </w:rPr>
              <w:t xml:space="preserve"> </w:t>
            </w:r>
            <w:proofErr w:type="spellStart"/>
            <w:r w:rsidRPr="00474528">
              <w:rPr>
                <w:rFonts w:ascii="Book Antiqua" w:hAnsi="Book Antiqua"/>
              </w:rPr>
              <w:t>analisis</w:t>
            </w:r>
            <w:proofErr w:type="spellEnd"/>
            <w:r w:rsidRPr="00474528">
              <w:rPr>
                <w:rFonts w:ascii="Book Antiqua" w:hAnsi="Book Antiqua"/>
              </w:rPr>
              <w:t xml:space="preserve"> data </w:t>
            </w:r>
            <w:proofErr w:type="spellStart"/>
            <w:r w:rsidRPr="00474528">
              <w:rPr>
                <w:rFonts w:ascii="Book Antiqua" w:hAnsi="Book Antiqua"/>
              </w:rPr>
              <w:t>penelitian</w:t>
            </w:r>
            <w:proofErr w:type="spellEnd"/>
            <w:r w:rsidRPr="00474528">
              <w:rPr>
                <w:rFonts w:ascii="Book Antiqua" w:hAnsi="Book Antiqua"/>
              </w:rPr>
              <w:t xml:space="preserve"> </w:t>
            </w:r>
            <w:proofErr w:type="spellStart"/>
            <w:r w:rsidRPr="00474528">
              <w:rPr>
                <w:rFonts w:ascii="Book Antiqua" w:hAnsi="Book Antiqua"/>
              </w:rPr>
              <w:t>ini</w:t>
            </w:r>
            <w:proofErr w:type="spellEnd"/>
            <w:r w:rsidRPr="00474528">
              <w:rPr>
                <w:rFonts w:ascii="Book Antiqua" w:hAnsi="Book Antiqua"/>
              </w:rPr>
              <w:t xml:space="preserve"> </w:t>
            </w:r>
            <w:proofErr w:type="spellStart"/>
            <w:r w:rsidRPr="00474528">
              <w:rPr>
                <w:rFonts w:ascii="Book Antiqua" w:hAnsi="Book Antiqua"/>
              </w:rPr>
              <w:t>dengan</w:t>
            </w:r>
            <w:proofErr w:type="spellEnd"/>
            <w:r w:rsidRPr="00474528">
              <w:rPr>
                <w:rFonts w:ascii="Book Antiqua" w:hAnsi="Book Antiqua"/>
              </w:rPr>
              <w:t xml:space="preserve"> </w:t>
            </w:r>
            <w:proofErr w:type="spellStart"/>
            <w:r w:rsidRPr="00474528">
              <w:rPr>
                <w:rFonts w:ascii="Book Antiqua" w:hAnsi="Book Antiqua"/>
              </w:rPr>
              <w:t>menggunakan</w:t>
            </w:r>
            <w:proofErr w:type="spellEnd"/>
            <w:r w:rsidRPr="00474528">
              <w:rPr>
                <w:rFonts w:ascii="Book Antiqua" w:hAnsi="Book Antiqua"/>
              </w:rPr>
              <w:t xml:space="preserve"> </w:t>
            </w:r>
            <w:proofErr w:type="spellStart"/>
            <w:r w:rsidRPr="00474528">
              <w:rPr>
                <w:rFonts w:ascii="Book Antiqua" w:hAnsi="Book Antiqua"/>
              </w:rPr>
              <w:t>pengujian</w:t>
            </w:r>
            <w:proofErr w:type="spellEnd"/>
            <w:r w:rsidRPr="00474528">
              <w:rPr>
                <w:rFonts w:ascii="Book Antiqua" w:hAnsi="Book Antiqua"/>
              </w:rPr>
              <w:t xml:space="preserve"> instrument, </w:t>
            </w:r>
            <w:proofErr w:type="spellStart"/>
            <w:r w:rsidRPr="00474528">
              <w:rPr>
                <w:rFonts w:ascii="Book Antiqua" w:hAnsi="Book Antiqua"/>
              </w:rPr>
              <w:t>asumsi</w:t>
            </w:r>
            <w:proofErr w:type="spellEnd"/>
            <w:r w:rsidRPr="00474528">
              <w:rPr>
                <w:rFonts w:ascii="Book Antiqua" w:hAnsi="Book Antiqua"/>
              </w:rPr>
              <w:t xml:space="preserve"> </w:t>
            </w:r>
            <w:proofErr w:type="spellStart"/>
            <w:r w:rsidRPr="00474528">
              <w:rPr>
                <w:rFonts w:ascii="Book Antiqua" w:hAnsi="Book Antiqua"/>
              </w:rPr>
              <w:t>klasik</w:t>
            </w:r>
            <w:proofErr w:type="spellEnd"/>
            <w:r w:rsidRPr="00474528">
              <w:rPr>
                <w:rFonts w:ascii="Book Antiqua" w:hAnsi="Book Antiqua"/>
              </w:rPr>
              <w:t xml:space="preserve">, </w:t>
            </w:r>
            <w:proofErr w:type="spellStart"/>
            <w:r w:rsidRPr="00474528">
              <w:rPr>
                <w:rFonts w:ascii="Book Antiqua" w:hAnsi="Book Antiqua"/>
                <w:i/>
                <w:iCs/>
              </w:rPr>
              <w:t>regresi</w:t>
            </w:r>
            <w:proofErr w:type="spellEnd"/>
            <w:r w:rsidRPr="00474528">
              <w:rPr>
                <w:rFonts w:ascii="Book Antiqua" w:hAnsi="Book Antiqua"/>
                <w:i/>
                <w:iCs/>
              </w:rPr>
              <w:t xml:space="preserve"> linear </w:t>
            </w:r>
            <w:proofErr w:type="spellStart"/>
            <w:r w:rsidRPr="00474528">
              <w:rPr>
                <w:rFonts w:ascii="Book Antiqua" w:hAnsi="Book Antiqua"/>
                <w:i/>
                <w:iCs/>
              </w:rPr>
              <w:t>berganda</w:t>
            </w:r>
            <w:proofErr w:type="spellEnd"/>
            <w:r w:rsidRPr="00474528">
              <w:rPr>
                <w:rFonts w:ascii="Book Antiqua" w:hAnsi="Book Antiqua"/>
              </w:rPr>
              <w:t xml:space="preserve">, uji </w:t>
            </w:r>
            <w:proofErr w:type="spellStart"/>
            <w:r w:rsidRPr="00474528">
              <w:rPr>
                <w:rFonts w:ascii="Book Antiqua" w:hAnsi="Book Antiqua"/>
              </w:rPr>
              <w:t>hipotesis</w:t>
            </w:r>
            <w:proofErr w:type="spellEnd"/>
            <w:r w:rsidRPr="00474528">
              <w:rPr>
                <w:rFonts w:ascii="Book Antiqua" w:hAnsi="Book Antiqua"/>
              </w:rPr>
              <w:t xml:space="preserve"> dan </w:t>
            </w:r>
            <w:proofErr w:type="spellStart"/>
            <w:r w:rsidRPr="00474528">
              <w:rPr>
                <w:rFonts w:ascii="Book Antiqua" w:hAnsi="Book Antiqua"/>
                <w:i/>
                <w:iCs/>
              </w:rPr>
              <w:t>koefisien</w:t>
            </w:r>
            <w:proofErr w:type="spellEnd"/>
            <w:r w:rsidRPr="00474528">
              <w:rPr>
                <w:rFonts w:ascii="Book Antiqua" w:hAnsi="Book Antiqua"/>
                <w:i/>
                <w:iCs/>
              </w:rPr>
              <w:t xml:space="preserve"> </w:t>
            </w:r>
            <w:proofErr w:type="spellStart"/>
            <w:r w:rsidRPr="00474528">
              <w:rPr>
                <w:rFonts w:ascii="Book Antiqua" w:hAnsi="Book Antiqua"/>
                <w:i/>
                <w:iCs/>
              </w:rPr>
              <w:t>determinasi</w:t>
            </w:r>
            <w:proofErr w:type="spellEnd"/>
            <w:r w:rsidRPr="00474528">
              <w:rPr>
                <w:rFonts w:ascii="Book Antiqua" w:hAnsi="Book Antiqua"/>
                <w:i/>
                <w:iCs/>
              </w:rPr>
              <w:t xml:space="preserve"> R</w:t>
            </w:r>
            <w:r w:rsidRPr="00474528">
              <w:rPr>
                <w:rFonts w:ascii="Book Antiqua" w:hAnsi="Book Antiqua"/>
                <w:i/>
                <w:iCs/>
                <w:vertAlign w:val="superscript"/>
              </w:rPr>
              <w:t>2</w:t>
            </w:r>
            <w:r w:rsidRPr="00474528">
              <w:rPr>
                <w:rFonts w:ascii="Book Antiqua" w:hAnsi="Book Antiqua"/>
              </w:rPr>
              <w:t xml:space="preserve">. Hasil </w:t>
            </w:r>
            <w:proofErr w:type="spellStart"/>
            <w:r w:rsidRPr="00474528">
              <w:rPr>
                <w:rFonts w:ascii="Book Antiqua" w:hAnsi="Book Antiqua"/>
              </w:rPr>
              <w:t>analisis</w:t>
            </w:r>
            <w:proofErr w:type="spellEnd"/>
            <w:r w:rsidRPr="00474528">
              <w:rPr>
                <w:rFonts w:ascii="Book Antiqua" w:hAnsi="Book Antiqua"/>
              </w:rPr>
              <w:t xml:space="preserve"> yang </w:t>
            </w:r>
            <w:proofErr w:type="spellStart"/>
            <w:r w:rsidRPr="00474528">
              <w:rPr>
                <w:rFonts w:ascii="Book Antiqua" w:hAnsi="Book Antiqua"/>
              </w:rPr>
              <w:t>diperoleh</w:t>
            </w:r>
            <w:proofErr w:type="spellEnd"/>
            <w:r w:rsidRPr="00474528">
              <w:rPr>
                <w:rFonts w:ascii="Book Antiqua" w:hAnsi="Book Antiqua"/>
              </w:rPr>
              <w:t xml:space="preserve"> </w:t>
            </w:r>
            <w:proofErr w:type="spellStart"/>
            <w:r w:rsidRPr="00474528">
              <w:rPr>
                <w:rFonts w:ascii="Book Antiqua" w:hAnsi="Book Antiqua"/>
              </w:rPr>
              <w:t>menunjukan</w:t>
            </w:r>
            <w:proofErr w:type="spellEnd"/>
            <w:r w:rsidRPr="00474528">
              <w:rPr>
                <w:rFonts w:ascii="Book Antiqua" w:hAnsi="Book Antiqua"/>
              </w:rPr>
              <w:t xml:space="preserve"> </w:t>
            </w:r>
            <w:proofErr w:type="spellStart"/>
            <w:r w:rsidRPr="00474528">
              <w:rPr>
                <w:rFonts w:ascii="Book Antiqua" w:hAnsi="Book Antiqua"/>
              </w:rPr>
              <w:t>bahwa</w:t>
            </w:r>
            <w:proofErr w:type="spellEnd"/>
            <w:r w:rsidRPr="00474528">
              <w:rPr>
                <w:rFonts w:ascii="Book Antiqua" w:hAnsi="Book Antiqua"/>
              </w:rPr>
              <w:t xml:space="preserve"> </w:t>
            </w:r>
            <w:proofErr w:type="spellStart"/>
            <w:r w:rsidRPr="00474528">
              <w:rPr>
                <w:rFonts w:ascii="Book Antiqua" w:hAnsi="Book Antiqua"/>
              </w:rPr>
              <w:t>Pengaruh</w:t>
            </w:r>
            <w:proofErr w:type="spellEnd"/>
            <w:r w:rsidRPr="00474528">
              <w:rPr>
                <w:rFonts w:ascii="Book Antiqua" w:hAnsi="Book Antiqua"/>
              </w:rPr>
              <w:t xml:space="preserve"> </w:t>
            </w:r>
            <w:proofErr w:type="spellStart"/>
            <w:r w:rsidRPr="00474528">
              <w:rPr>
                <w:rFonts w:ascii="Book Antiqua" w:hAnsi="Book Antiqua"/>
              </w:rPr>
              <w:t>Kreativitas</w:t>
            </w:r>
            <w:proofErr w:type="spellEnd"/>
            <w:r w:rsidRPr="00474528">
              <w:rPr>
                <w:rFonts w:ascii="Book Antiqua" w:hAnsi="Book Antiqua"/>
              </w:rPr>
              <w:t xml:space="preserve">, </w:t>
            </w:r>
            <w:proofErr w:type="spellStart"/>
            <w:r w:rsidRPr="00474528">
              <w:rPr>
                <w:rFonts w:ascii="Book Antiqua" w:hAnsi="Book Antiqua"/>
              </w:rPr>
              <w:t>Inovasi</w:t>
            </w:r>
            <w:proofErr w:type="spellEnd"/>
            <w:r w:rsidRPr="00474528">
              <w:rPr>
                <w:rFonts w:ascii="Book Antiqua" w:hAnsi="Book Antiqua"/>
              </w:rPr>
              <w:t xml:space="preserve"> </w:t>
            </w:r>
            <w:proofErr w:type="spellStart"/>
            <w:r w:rsidRPr="00474528">
              <w:rPr>
                <w:rFonts w:ascii="Book Antiqua" w:hAnsi="Book Antiqua"/>
              </w:rPr>
              <w:t>Produk</w:t>
            </w:r>
            <w:proofErr w:type="spellEnd"/>
            <w:r w:rsidRPr="00474528">
              <w:rPr>
                <w:rFonts w:ascii="Book Antiqua" w:hAnsi="Book Antiqua"/>
              </w:rPr>
              <w:t xml:space="preserve">, Dan </w:t>
            </w:r>
            <w:proofErr w:type="spellStart"/>
            <w:r w:rsidRPr="00474528">
              <w:rPr>
                <w:rFonts w:ascii="Book Antiqua" w:hAnsi="Book Antiqua"/>
              </w:rPr>
              <w:t>Kompetensi</w:t>
            </w:r>
            <w:proofErr w:type="spellEnd"/>
            <w:r w:rsidRPr="00474528">
              <w:rPr>
                <w:rFonts w:ascii="Book Antiqua" w:hAnsi="Book Antiqua"/>
              </w:rPr>
              <w:t xml:space="preserve"> </w:t>
            </w:r>
            <w:proofErr w:type="spellStart"/>
            <w:r w:rsidRPr="00474528">
              <w:rPr>
                <w:rFonts w:ascii="Book Antiqua" w:hAnsi="Book Antiqua"/>
              </w:rPr>
              <w:t>Kewirausahaan</w:t>
            </w:r>
            <w:proofErr w:type="spellEnd"/>
            <w:r w:rsidRPr="00474528">
              <w:rPr>
                <w:rFonts w:ascii="Book Antiqua" w:hAnsi="Book Antiqua"/>
              </w:rPr>
              <w:t xml:space="preserve"> </w:t>
            </w:r>
            <w:proofErr w:type="spellStart"/>
            <w:r w:rsidRPr="00474528">
              <w:rPr>
                <w:rFonts w:ascii="Book Antiqua" w:hAnsi="Book Antiqua"/>
              </w:rPr>
              <w:t>berpengaruh</w:t>
            </w:r>
            <w:proofErr w:type="spellEnd"/>
            <w:r w:rsidRPr="00474528">
              <w:rPr>
                <w:rFonts w:ascii="Book Antiqua" w:hAnsi="Book Antiqua"/>
              </w:rPr>
              <w:t xml:space="preserve"> </w:t>
            </w:r>
            <w:proofErr w:type="spellStart"/>
            <w:r w:rsidRPr="00474528">
              <w:rPr>
                <w:rFonts w:ascii="Book Antiqua" w:hAnsi="Book Antiqua"/>
              </w:rPr>
              <w:t>positif</w:t>
            </w:r>
            <w:proofErr w:type="spellEnd"/>
            <w:r w:rsidRPr="00474528">
              <w:rPr>
                <w:rFonts w:ascii="Book Antiqua" w:hAnsi="Book Antiqua"/>
              </w:rPr>
              <w:t xml:space="preserve"> dan </w:t>
            </w:r>
            <w:proofErr w:type="spellStart"/>
            <w:r w:rsidRPr="00474528">
              <w:rPr>
                <w:rFonts w:ascii="Book Antiqua" w:hAnsi="Book Antiqua"/>
              </w:rPr>
              <w:t>signifikan</w:t>
            </w:r>
            <w:proofErr w:type="spellEnd"/>
            <w:r w:rsidRPr="00474528">
              <w:rPr>
                <w:rFonts w:ascii="Book Antiqua" w:hAnsi="Book Antiqua"/>
              </w:rPr>
              <w:t xml:space="preserve"> </w:t>
            </w:r>
            <w:proofErr w:type="spellStart"/>
            <w:r w:rsidRPr="00474528">
              <w:rPr>
                <w:rFonts w:ascii="Book Antiqua" w:hAnsi="Book Antiqua"/>
              </w:rPr>
              <w:t>Terhadap</w:t>
            </w:r>
            <w:proofErr w:type="spellEnd"/>
            <w:r w:rsidRPr="00474528">
              <w:rPr>
                <w:rFonts w:ascii="Book Antiqua" w:hAnsi="Book Antiqua"/>
              </w:rPr>
              <w:t xml:space="preserve"> </w:t>
            </w:r>
            <w:proofErr w:type="spellStart"/>
            <w:r w:rsidRPr="00474528">
              <w:rPr>
                <w:rFonts w:ascii="Book Antiqua" w:hAnsi="Book Antiqua"/>
              </w:rPr>
              <w:t>Terhadap</w:t>
            </w:r>
            <w:proofErr w:type="spellEnd"/>
            <w:r w:rsidRPr="00474528">
              <w:rPr>
                <w:rFonts w:ascii="Book Antiqua" w:hAnsi="Book Antiqua"/>
              </w:rPr>
              <w:t xml:space="preserve"> </w:t>
            </w:r>
            <w:proofErr w:type="spellStart"/>
            <w:r w:rsidRPr="00474528">
              <w:rPr>
                <w:rFonts w:ascii="Book Antiqua" w:hAnsi="Book Antiqua"/>
              </w:rPr>
              <w:t>Kesuksesan</w:t>
            </w:r>
            <w:proofErr w:type="spellEnd"/>
            <w:r w:rsidRPr="00474528">
              <w:rPr>
                <w:rFonts w:ascii="Book Antiqua" w:hAnsi="Book Antiqua"/>
              </w:rPr>
              <w:t xml:space="preserve"> </w:t>
            </w:r>
            <w:proofErr w:type="spellStart"/>
            <w:r w:rsidRPr="00474528">
              <w:rPr>
                <w:rFonts w:ascii="Book Antiqua" w:hAnsi="Book Antiqua"/>
              </w:rPr>
              <w:t>Berwirausaha</w:t>
            </w:r>
            <w:proofErr w:type="spellEnd"/>
            <w:r w:rsidRPr="00474528">
              <w:rPr>
                <w:rFonts w:ascii="Book Antiqua" w:hAnsi="Book Antiqua"/>
              </w:rPr>
              <w:t xml:space="preserve"> Pada </w:t>
            </w:r>
            <w:proofErr w:type="spellStart"/>
            <w:r w:rsidRPr="00474528">
              <w:rPr>
                <w:rFonts w:ascii="Book Antiqua" w:hAnsi="Book Antiqua"/>
              </w:rPr>
              <w:t>Umkm</w:t>
            </w:r>
            <w:proofErr w:type="spellEnd"/>
            <w:r w:rsidRPr="00474528">
              <w:rPr>
                <w:rFonts w:ascii="Book Antiqua" w:hAnsi="Book Antiqua"/>
              </w:rPr>
              <w:t xml:space="preserve"> </w:t>
            </w:r>
            <w:proofErr w:type="spellStart"/>
            <w:r w:rsidRPr="00474528">
              <w:rPr>
                <w:rFonts w:ascii="Book Antiqua" w:hAnsi="Book Antiqua"/>
              </w:rPr>
              <w:t>Pengrajin</w:t>
            </w:r>
            <w:proofErr w:type="spellEnd"/>
            <w:r w:rsidRPr="00474528">
              <w:rPr>
                <w:rFonts w:ascii="Book Antiqua" w:hAnsi="Book Antiqua"/>
              </w:rPr>
              <w:t xml:space="preserve"> Batik Di </w:t>
            </w:r>
            <w:proofErr w:type="spellStart"/>
            <w:r w:rsidRPr="00474528">
              <w:rPr>
                <w:rFonts w:ascii="Book Antiqua" w:hAnsi="Book Antiqua"/>
              </w:rPr>
              <w:t>Banyuwangi</w:t>
            </w:r>
            <w:proofErr w:type="spellEnd"/>
            <w:r w:rsidRPr="00474528">
              <w:rPr>
                <w:rFonts w:ascii="Book Antiqua" w:hAnsi="Book Antiqua"/>
              </w:rPr>
              <w:t xml:space="preserve">, </w:t>
            </w:r>
            <w:proofErr w:type="spellStart"/>
            <w:r w:rsidRPr="00474528">
              <w:rPr>
                <w:rFonts w:ascii="Book Antiqua" w:hAnsi="Book Antiqua"/>
              </w:rPr>
              <w:t>hasil</w:t>
            </w:r>
            <w:proofErr w:type="spellEnd"/>
            <w:r w:rsidRPr="00474528">
              <w:rPr>
                <w:rFonts w:ascii="Book Antiqua" w:hAnsi="Book Antiqua"/>
              </w:rPr>
              <w:t xml:space="preserve"> </w:t>
            </w:r>
            <w:proofErr w:type="spellStart"/>
            <w:r w:rsidRPr="00474528">
              <w:rPr>
                <w:rFonts w:ascii="Book Antiqua" w:hAnsi="Book Antiqua"/>
              </w:rPr>
              <w:t>pengujian</w:t>
            </w:r>
            <w:proofErr w:type="spellEnd"/>
            <w:r w:rsidRPr="00474528">
              <w:rPr>
                <w:rFonts w:ascii="Book Antiqua" w:hAnsi="Book Antiqua"/>
              </w:rPr>
              <w:t xml:space="preserve"> </w:t>
            </w:r>
            <w:proofErr w:type="spellStart"/>
            <w:r w:rsidRPr="00474528">
              <w:rPr>
                <w:rFonts w:ascii="Book Antiqua" w:hAnsi="Book Antiqua"/>
                <w:i/>
                <w:iCs/>
              </w:rPr>
              <w:t>koefisien</w:t>
            </w:r>
            <w:proofErr w:type="spellEnd"/>
            <w:r w:rsidRPr="00474528">
              <w:rPr>
                <w:rFonts w:ascii="Book Antiqua" w:hAnsi="Book Antiqua"/>
                <w:i/>
                <w:iCs/>
              </w:rPr>
              <w:t xml:space="preserve"> </w:t>
            </w:r>
            <w:proofErr w:type="spellStart"/>
            <w:r w:rsidRPr="00474528">
              <w:rPr>
                <w:rFonts w:ascii="Book Antiqua" w:hAnsi="Book Antiqua"/>
                <w:i/>
                <w:iCs/>
              </w:rPr>
              <w:t>determinasi</w:t>
            </w:r>
            <w:proofErr w:type="spellEnd"/>
            <w:r w:rsidRPr="00474528">
              <w:rPr>
                <w:rFonts w:ascii="Book Antiqua" w:hAnsi="Book Antiqua"/>
                <w:i/>
                <w:iCs/>
              </w:rPr>
              <w:t xml:space="preserve"> R</w:t>
            </w:r>
            <w:r w:rsidRPr="00474528">
              <w:rPr>
                <w:rFonts w:ascii="Book Antiqua" w:hAnsi="Book Antiqua"/>
                <w:i/>
                <w:iCs/>
                <w:vertAlign w:val="superscript"/>
              </w:rPr>
              <w:t>2</w:t>
            </w:r>
            <w:r w:rsidRPr="00474528">
              <w:rPr>
                <w:rFonts w:ascii="Book Antiqua" w:hAnsi="Book Antiqua"/>
              </w:rPr>
              <w:t xml:space="preserve"> </w:t>
            </w:r>
            <w:proofErr w:type="spellStart"/>
            <w:r w:rsidRPr="00474528">
              <w:rPr>
                <w:rFonts w:ascii="Book Antiqua" w:hAnsi="Book Antiqua"/>
              </w:rPr>
              <w:t>yakni</w:t>
            </w:r>
            <w:proofErr w:type="spellEnd"/>
            <w:r w:rsidRPr="00474528">
              <w:rPr>
                <w:rFonts w:ascii="Book Antiqua" w:hAnsi="Book Antiqua"/>
              </w:rPr>
              <w:t xml:space="preserve"> Tingkat </w:t>
            </w:r>
            <w:proofErr w:type="spellStart"/>
            <w:r w:rsidRPr="00474528">
              <w:rPr>
                <w:rFonts w:ascii="Book Antiqua" w:hAnsi="Book Antiqua"/>
              </w:rPr>
              <w:t>kontribusi</w:t>
            </w:r>
            <w:proofErr w:type="spellEnd"/>
            <w:r w:rsidRPr="00474528">
              <w:rPr>
                <w:rFonts w:ascii="Book Antiqua" w:hAnsi="Book Antiqua"/>
              </w:rPr>
              <w:t xml:space="preserve"> </w:t>
            </w:r>
            <w:proofErr w:type="spellStart"/>
            <w:r w:rsidRPr="00474528">
              <w:rPr>
                <w:rFonts w:ascii="Book Antiqua" w:hAnsi="Book Antiqua"/>
              </w:rPr>
              <w:t>pengaruh</w:t>
            </w:r>
            <w:proofErr w:type="spellEnd"/>
            <w:r w:rsidRPr="00474528">
              <w:rPr>
                <w:rFonts w:ascii="Book Antiqua" w:hAnsi="Book Antiqua"/>
              </w:rPr>
              <w:t xml:space="preserve"> </w:t>
            </w:r>
            <w:proofErr w:type="spellStart"/>
            <w:r w:rsidRPr="00474528">
              <w:rPr>
                <w:rFonts w:ascii="Book Antiqua" w:hAnsi="Book Antiqua"/>
              </w:rPr>
              <w:t>sebesar</w:t>
            </w:r>
            <w:proofErr w:type="spellEnd"/>
            <w:r w:rsidRPr="00474528">
              <w:rPr>
                <w:rFonts w:ascii="Book Antiqua" w:hAnsi="Book Antiqua"/>
              </w:rPr>
              <w:t xml:space="preserve"> 70% dan 30% </w:t>
            </w:r>
            <w:proofErr w:type="spellStart"/>
            <w:r w:rsidRPr="00474528">
              <w:rPr>
                <w:rFonts w:ascii="Book Antiqua" w:hAnsi="Book Antiqua"/>
              </w:rPr>
              <w:t>variabel</w:t>
            </w:r>
            <w:proofErr w:type="spellEnd"/>
            <w:r w:rsidRPr="00474528">
              <w:rPr>
                <w:rFonts w:ascii="Book Antiqua" w:hAnsi="Book Antiqua"/>
              </w:rPr>
              <w:t xml:space="preserve"> </w:t>
            </w:r>
            <w:proofErr w:type="spellStart"/>
            <w:r w:rsidRPr="00474528">
              <w:rPr>
                <w:rFonts w:ascii="Book Antiqua" w:hAnsi="Book Antiqua"/>
              </w:rPr>
              <w:t>diluar</w:t>
            </w:r>
            <w:proofErr w:type="spellEnd"/>
            <w:r w:rsidRPr="00474528">
              <w:rPr>
                <w:rFonts w:ascii="Book Antiqua" w:hAnsi="Book Antiqua"/>
              </w:rPr>
              <w:t xml:space="preserve"> </w:t>
            </w:r>
            <w:proofErr w:type="spellStart"/>
            <w:r w:rsidRPr="00474528">
              <w:rPr>
                <w:rFonts w:ascii="Book Antiqua" w:hAnsi="Book Antiqua"/>
              </w:rPr>
              <w:t>penelitian</w:t>
            </w:r>
            <w:proofErr w:type="spellEnd"/>
            <w:r w:rsidRPr="00474528">
              <w:rPr>
                <w:rFonts w:ascii="Book Antiqua" w:hAnsi="Book Antiqua"/>
              </w:rPr>
              <w:t>.</w:t>
            </w:r>
          </w:p>
          <w:p w14:paraId="10AD8AD8" w14:textId="0AB1A59F" w:rsidR="00970420" w:rsidRPr="00474528" w:rsidRDefault="00970420" w:rsidP="00474528">
            <w:pPr>
              <w:spacing w:after="160" w:line="259" w:lineRule="auto"/>
              <w:jc w:val="both"/>
              <w:rPr>
                <w:rFonts w:ascii="Book Antiqua" w:eastAsia="Book Antiqua" w:hAnsi="Book Antiqua" w:cs="Book Antiqua"/>
                <w:color w:val="000000"/>
              </w:rPr>
            </w:pPr>
          </w:p>
        </w:tc>
      </w:tr>
      <w:tr w:rsidR="00970420" w:rsidRPr="00882012" w14:paraId="40BEEDAA" w14:textId="77777777">
        <w:trPr>
          <w:trHeight w:val="1064"/>
        </w:trPr>
        <w:tc>
          <w:tcPr>
            <w:tcW w:w="2940" w:type="dxa"/>
            <w:tcBorders>
              <w:left w:val="nil"/>
              <w:right w:val="nil"/>
            </w:tcBorders>
            <w:vAlign w:val="center"/>
          </w:tcPr>
          <w:p w14:paraId="426A1F4C" w14:textId="3F454DA1" w:rsidR="00970420" w:rsidRPr="00C637AB" w:rsidRDefault="00C637AB">
            <w:pPr>
              <w:rPr>
                <w:rFonts w:ascii="Book Antiqua" w:eastAsia="Book Antiqua" w:hAnsi="Book Antiqua" w:cs="Book Antiqua"/>
                <w:bCs/>
                <w:iCs/>
                <w:color w:val="000000"/>
              </w:rPr>
            </w:pPr>
            <w:r w:rsidRPr="00C637AB">
              <w:rPr>
                <w:rFonts w:ascii="Book Antiqua" w:eastAsia="Book Antiqua" w:hAnsi="Book Antiqua" w:cs="Book Antiqua"/>
                <w:b/>
                <w:iCs/>
                <w:color w:val="000000"/>
              </w:rPr>
              <w:t xml:space="preserve">Kata </w:t>
            </w:r>
            <w:proofErr w:type="spellStart"/>
            <w:proofErr w:type="gramStart"/>
            <w:r w:rsidRPr="00C637AB">
              <w:rPr>
                <w:rFonts w:ascii="Book Antiqua" w:eastAsia="Book Antiqua" w:hAnsi="Book Antiqua" w:cs="Book Antiqua"/>
                <w:b/>
                <w:iCs/>
                <w:color w:val="000000"/>
              </w:rPr>
              <w:t>Kunci</w:t>
            </w:r>
            <w:proofErr w:type="spellEnd"/>
            <w:r>
              <w:rPr>
                <w:rFonts w:ascii="Book Antiqua" w:eastAsia="Book Antiqua" w:hAnsi="Book Antiqua" w:cs="Book Antiqua"/>
                <w:bCs/>
                <w:iCs/>
                <w:color w:val="000000"/>
              </w:rPr>
              <w:t xml:space="preserve"> :</w:t>
            </w:r>
            <w:proofErr w:type="gramEnd"/>
            <w:r>
              <w:rPr>
                <w:rFonts w:ascii="Book Antiqua" w:eastAsia="Book Antiqua" w:hAnsi="Book Antiqua" w:cs="Book Antiqua"/>
                <w:bCs/>
                <w:iCs/>
                <w:color w:val="000000"/>
              </w:rPr>
              <w:t xml:space="preserve"> </w:t>
            </w:r>
            <w:proofErr w:type="spellStart"/>
            <w:r w:rsidR="0075430D" w:rsidRPr="0075430D">
              <w:rPr>
                <w:rFonts w:ascii="Book Antiqua" w:eastAsia="Book Antiqua" w:hAnsi="Book Antiqua" w:cs="Book Antiqua"/>
                <w:bCs/>
                <w:iCs/>
                <w:color w:val="000000"/>
              </w:rPr>
              <w:t>Kreativitas</w:t>
            </w:r>
            <w:proofErr w:type="spellEnd"/>
            <w:r w:rsidR="0075430D" w:rsidRPr="0075430D">
              <w:rPr>
                <w:rFonts w:ascii="Book Antiqua" w:eastAsia="Book Antiqua" w:hAnsi="Book Antiqua" w:cs="Book Antiqua"/>
                <w:bCs/>
                <w:iCs/>
                <w:color w:val="000000"/>
              </w:rPr>
              <w:t xml:space="preserve">, </w:t>
            </w:r>
            <w:proofErr w:type="spellStart"/>
            <w:r w:rsidR="0075430D" w:rsidRPr="0075430D">
              <w:rPr>
                <w:rFonts w:ascii="Book Antiqua" w:eastAsia="Book Antiqua" w:hAnsi="Book Antiqua" w:cs="Book Antiqua"/>
                <w:bCs/>
                <w:iCs/>
                <w:color w:val="000000"/>
              </w:rPr>
              <w:t>Inovasi</w:t>
            </w:r>
            <w:proofErr w:type="spellEnd"/>
            <w:r w:rsidR="0075430D" w:rsidRPr="0075430D">
              <w:rPr>
                <w:rFonts w:ascii="Book Antiqua" w:eastAsia="Book Antiqua" w:hAnsi="Book Antiqua" w:cs="Book Antiqua"/>
                <w:bCs/>
                <w:iCs/>
                <w:color w:val="000000"/>
              </w:rPr>
              <w:t xml:space="preserve"> </w:t>
            </w:r>
            <w:proofErr w:type="spellStart"/>
            <w:r w:rsidR="0075430D" w:rsidRPr="0075430D">
              <w:rPr>
                <w:rFonts w:ascii="Book Antiqua" w:eastAsia="Book Antiqua" w:hAnsi="Book Antiqua" w:cs="Book Antiqua"/>
                <w:bCs/>
                <w:iCs/>
                <w:color w:val="000000"/>
              </w:rPr>
              <w:t>Produk</w:t>
            </w:r>
            <w:proofErr w:type="spellEnd"/>
            <w:r w:rsidR="0075430D" w:rsidRPr="0075430D">
              <w:rPr>
                <w:rFonts w:ascii="Book Antiqua" w:eastAsia="Book Antiqua" w:hAnsi="Book Antiqua" w:cs="Book Antiqua"/>
                <w:bCs/>
                <w:iCs/>
                <w:color w:val="000000"/>
              </w:rPr>
              <w:t xml:space="preserve">, </w:t>
            </w:r>
            <w:proofErr w:type="spellStart"/>
            <w:r w:rsidR="0075430D" w:rsidRPr="0075430D">
              <w:rPr>
                <w:rFonts w:ascii="Book Antiqua" w:eastAsia="Book Antiqua" w:hAnsi="Book Antiqua" w:cs="Book Antiqua"/>
                <w:bCs/>
                <w:iCs/>
                <w:color w:val="000000"/>
              </w:rPr>
              <w:t>Kompetensi</w:t>
            </w:r>
            <w:proofErr w:type="spellEnd"/>
            <w:r w:rsidR="0075430D" w:rsidRPr="0075430D">
              <w:rPr>
                <w:rFonts w:ascii="Book Antiqua" w:eastAsia="Book Antiqua" w:hAnsi="Book Antiqua" w:cs="Book Antiqua"/>
                <w:bCs/>
                <w:iCs/>
                <w:color w:val="000000"/>
              </w:rPr>
              <w:t xml:space="preserve"> </w:t>
            </w:r>
            <w:proofErr w:type="spellStart"/>
            <w:r w:rsidR="0075430D" w:rsidRPr="0075430D">
              <w:rPr>
                <w:rFonts w:ascii="Book Antiqua" w:eastAsia="Book Antiqua" w:hAnsi="Book Antiqua" w:cs="Book Antiqua"/>
                <w:bCs/>
                <w:iCs/>
                <w:color w:val="000000"/>
              </w:rPr>
              <w:t>Kewirausahaan</w:t>
            </w:r>
            <w:proofErr w:type="spellEnd"/>
            <w:r w:rsidR="0075430D" w:rsidRPr="0075430D">
              <w:rPr>
                <w:rFonts w:ascii="Book Antiqua" w:eastAsia="Book Antiqua" w:hAnsi="Book Antiqua" w:cs="Book Antiqua"/>
                <w:bCs/>
                <w:iCs/>
                <w:color w:val="000000"/>
              </w:rPr>
              <w:t xml:space="preserve">, </w:t>
            </w:r>
            <w:proofErr w:type="spellStart"/>
            <w:r w:rsidR="0075430D" w:rsidRPr="0075430D">
              <w:rPr>
                <w:rFonts w:ascii="Book Antiqua" w:eastAsia="Book Antiqua" w:hAnsi="Book Antiqua" w:cs="Book Antiqua"/>
                <w:bCs/>
                <w:iCs/>
                <w:color w:val="000000"/>
              </w:rPr>
              <w:t>Kesuksesan</w:t>
            </w:r>
            <w:proofErr w:type="spellEnd"/>
            <w:r w:rsidR="0075430D" w:rsidRPr="0075430D">
              <w:rPr>
                <w:rFonts w:ascii="Book Antiqua" w:eastAsia="Book Antiqua" w:hAnsi="Book Antiqua" w:cs="Book Antiqua"/>
                <w:bCs/>
                <w:iCs/>
                <w:color w:val="000000"/>
              </w:rPr>
              <w:t xml:space="preserve"> </w:t>
            </w:r>
            <w:proofErr w:type="spellStart"/>
            <w:r w:rsidR="0075430D" w:rsidRPr="0075430D">
              <w:rPr>
                <w:rFonts w:ascii="Book Antiqua" w:eastAsia="Book Antiqua" w:hAnsi="Book Antiqua" w:cs="Book Antiqua"/>
                <w:bCs/>
                <w:iCs/>
                <w:color w:val="000000"/>
              </w:rPr>
              <w:t>Berwirausaha</w:t>
            </w:r>
            <w:proofErr w:type="spellEnd"/>
          </w:p>
        </w:tc>
        <w:tc>
          <w:tcPr>
            <w:tcW w:w="284" w:type="dxa"/>
            <w:vMerge/>
            <w:tcBorders>
              <w:top w:val="nil"/>
              <w:left w:val="nil"/>
              <w:bottom w:val="nil"/>
              <w:right w:val="nil"/>
            </w:tcBorders>
          </w:tcPr>
          <w:p w14:paraId="7C3F7F79"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rsidRPr="00882012" w14:paraId="0CB8F8B6" w14:textId="77777777">
        <w:trPr>
          <w:trHeight w:val="130"/>
        </w:trPr>
        <w:tc>
          <w:tcPr>
            <w:tcW w:w="2940" w:type="dxa"/>
            <w:tcBorders>
              <w:left w:val="nil"/>
              <w:right w:val="nil"/>
            </w:tcBorders>
            <w:vAlign w:val="center"/>
          </w:tcPr>
          <w:p w14:paraId="77B06314"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882012" w14:paraId="760BC6B3" w14:textId="77777777">
        <w:trPr>
          <w:trHeight w:val="281"/>
        </w:trPr>
        <w:tc>
          <w:tcPr>
            <w:tcW w:w="2940" w:type="dxa"/>
            <w:vMerge w:val="restart"/>
            <w:tcBorders>
              <w:left w:val="nil"/>
              <w:bottom w:val="nil"/>
              <w:right w:val="nil"/>
            </w:tcBorders>
            <w:vAlign w:val="center"/>
          </w:tcPr>
          <w:p w14:paraId="2F2A18A3" w14:textId="77777777" w:rsidR="00970420" w:rsidRPr="00882012"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i/>
                <w:color w:val="000000"/>
              </w:rPr>
              <w:t>ABSTRACT</w:t>
            </w:r>
          </w:p>
        </w:tc>
      </w:tr>
      <w:tr w:rsidR="00970420" w:rsidRPr="00882012" w14:paraId="1AEB4358" w14:textId="77777777">
        <w:trPr>
          <w:trHeight w:val="1538"/>
        </w:trPr>
        <w:tc>
          <w:tcPr>
            <w:tcW w:w="2940" w:type="dxa"/>
            <w:vMerge/>
            <w:tcBorders>
              <w:left w:val="nil"/>
              <w:bottom w:val="nil"/>
              <w:right w:val="nil"/>
            </w:tcBorders>
            <w:vAlign w:val="center"/>
          </w:tcPr>
          <w:p w14:paraId="3CD2C85A"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19276FA" w14:textId="3E1217C8" w:rsidR="00970420" w:rsidRPr="00A53BA6" w:rsidRDefault="0075430D" w:rsidP="00A53BA6">
            <w:pPr>
              <w:spacing w:after="160" w:line="259" w:lineRule="auto"/>
              <w:jc w:val="both"/>
              <w:rPr>
                <w:rFonts w:ascii="Book Antiqua" w:eastAsia="Book Antiqua" w:hAnsi="Book Antiqua" w:cs="Book Antiqua"/>
                <w:i/>
                <w:iCs/>
                <w:color w:val="000000"/>
              </w:rPr>
            </w:pPr>
            <w:proofErr w:type="spellStart"/>
            <w:r w:rsidRPr="0075430D">
              <w:rPr>
                <w:rFonts w:ascii="Book Antiqua" w:eastAsia="Book Antiqua" w:hAnsi="Book Antiqua" w:cs="Book Antiqua"/>
                <w:i/>
                <w:iCs/>
                <w:color w:val="000000"/>
              </w:rPr>
              <w:t>Banyuwangi</w:t>
            </w:r>
            <w:proofErr w:type="spellEnd"/>
            <w:r w:rsidRPr="0075430D">
              <w:rPr>
                <w:rFonts w:ascii="Book Antiqua" w:eastAsia="Book Antiqua" w:hAnsi="Book Antiqua" w:cs="Book Antiqua"/>
                <w:i/>
                <w:iCs/>
                <w:color w:val="000000"/>
              </w:rPr>
              <w:t xml:space="preserve"> Batik is a cultural heritage that not only has aesthetic value, but also becomes a source of livelihood for many MSMEs. In the face of market competition, creativity, product innovation, and entrepreneurial competence are key factors in the success of batik craftsmen. This introduction will discuss the role of these three elements in increasing the competitiveness and success of batik MSMEs in </w:t>
            </w:r>
            <w:proofErr w:type="spellStart"/>
            <w:r w:rsidRPr="0075430D">
              <w:rPr>
                <w:rFonts w:ascii="Book Antiqua" w:eastAsia="Book Antiqua" w:hAnsi="Book Antiqua" w:cs="Book Antiqua"/>
                <w:i/>
                <w:iCs/>
                <w:color w:val="000000"/>
              </w:rPr>
              <w:t>Banyuwangi</w:t>
            </w:r>
            <w:proofErr w:type="spellEnd"/>
            <w:r w:rsidRPr="0075430D">
              <w:rPr>
                <w:rFonts w:ascii="Book Antiqua" w:eastAsia="Book Antiqua" w:hAnsi="Book Antiqua" w:cs="Book Antiqua"/>
                <w:i/>
                <w:iCs/>
                <w:color w:val="000000"/>
              </w:rPr>
              <w:t xml:space="preserve">, as well as providing insights for the development of the local batik industry. This study aims to explain the Analysis of the Role of Creativity, Product Innovation, and Entrepreneurial Competence on Entrepreneurial Success in Batik Artisan MSMEs in </w:t>
            </w:r>
            <w:proofErr w:type="spellStart"/>
            <w:r w:rsidRPr="0075430D">
              <w:rPr>
                <w:rFonts w:ascii="Book Antiqua" w:eastAsia="Book Antiqua" w:hAnsi="Book Antiqua" w:cs="Book Antiqua"/>
                <w:i/>
                <w:iCs/>
                <w:color w:val="000000"/>
              </w:rPr>
              <w:t>Banyuwangi</w:t>
            </w:r>
            <w:proofErr w:type="spellEnd"/>
            <w:r w:rsidRPr="0075430D">
              <w:rPr>
                <w:rFonts w:ascii="Book Antiqua" w:eastAsia="Book Antiqua" w:hAnsi="Book Antiqua" w:cs="Book Antiqua"/>
                <w:i/>
                <w:iCs/>
                <w:color w:val="000000"/>
              </w:rPr>
              <w:t>. This type of research uses explanatory research with a sample of 46 respondents and uses a saturated sampling technique, using a data collection technique in the form of a questionnaire to respondents. The data analysis techniques of this study use instrument testing, classical assumptions, multiple linear regression, hypothesis tests and R2 determination coefficients. The results of the analysis obtained showed that the</w:t>
            </w:r>
            <w:r>
              <w:rPr>
                <w:rFonts w:ascii="Book Antiqua" w:eastAsia="Book Antiqua" w:hAnsi="Book Antiqua" w:cs="Book Antiqua"/>
                <w:i/>
                <w:iCs/>
                <w:color w:val="000000"/>
              </w:rPr>
              <w:t xml:space="preserve"> </w:t>
            </w:r>
            <w:r w:rsidRPr="0075430D">
              <w:rPr>
                <w:rFonts w:ascii="Book Antiqua" w:eastAsia="Book Antiqua" w:hAnsi="Book Antiqua" w:cs="Book Antiqua"/>
                <w:i/>
                <w:iCs/>
                <w:color w:val="000000"/>
              </w:rPr>
              <w:t xml:space="preserve">Influence of Creativity, Product Innovation, and Entrepreneurial Competence had a positive and significant effect on the success of entrepreneurship in Batik Artisan MSMEs in </w:t>
            </w:r>
            <w:proofErr w:type="spellStart"/>
            <w:r w:rsidRPr="0075430D">
              <w:rPr>
                <w:rFonts w:ascii="Book Antiqua" w:eastAsia="Book Antiqua" w:hAnsi="Book Antiqua" w:cs="Book Antiqua"/>
                <w:i/>
                <w:iCs/>
                <w:color w:val="000000"/>
              </w:rPr>
              <w:t>Banyuwangi</w:t>
            </w:r>
            <w:proofErr w:type="spellEnd"/>
            <w:r w:rsidRPr="0075430D">
              <w:rPr>
                <w:rFonts w:ascii="Book Antiqua" w:eastAsia="Book Antiqua" w:hAnsi="Book Antiqua" w:cs="Book Antiqua"/>
                <w:i/>
                <w:iCs/>
                <w:color w:val="000000"/>
              </w:rPr>
              <w:t xml:space="preserve">, the results of the R2 determination coefficient </w:t>
            </w:r>
            <w:proofErr w:type="gramStart"/>
            <w:r w:rsidRPr="0075430D">
              <w:rPr>
                <w:rFonts w:ascii="Book Antiqua" w:eastAsia="Book Antiqua" w:hAnsi="Book Antiqua" w:cs="Book Antiqua"/>
                <w:i/>
                <w:iCs/>
                <w:color w:val="000000"/>
              </w:rPr>
              <w:t>test  were</w:t>
            </w:r>
            <w:proofErr w:type="gramEnd"/>
            <w:r w:rsidRPr="0075430D">
              <w:rPr>
                <w:rFonts w:ascii="Book Antiqua" w:eastAsia="Book Antiqua" w:hAnsi="Book Antiqua" w:cs="Book Antiqua"/>
                <w:i/>
                <w:iCs/>
                <w:color w:val="000000"/>
              </w:rPr>
              <w:t xml:space="preserve"> the </w:t>
            </w:r>
            <w:r w:rsidRPr="0075430D">
              <w:rPr>
                <w:rFonts w:ascii="Book Antiqua" w:eastAsia="Book Antiqua" w:hAnsi="Book Antiqua" w:cs="Book Antiqua"/>
                <w:i/>
                <w:iCs/>
                <w:color w:val="000000"/>
              </w:rPr>
              <w:lastRenderedPageBreak/>
              <w:t>level of influence contribution of 70% and 30% of variables outside the study.</w:t>
            </w:r>
          </w:p>
        </w:tc>
      </w:tr>
      <w:tr w:rsidR="00970420" w:rsidRPr="00882012" w14:paraId="646FE7B7" w14:textId="77777777">
        <w:trPr>
          <w:trHeight w:val="70"/>
        </w:trPr>
        <w:tc>
          <w:tcPr>
            <w:tcW w:w="2940" w:type="dxa"/>
            <w:tcBorders>
              <w:top w:val="nil"/>
              <w:left w:val="nil"/>
              <w:bottom w:val="nil"/>
              <w:right w:val="nil"/>
            </w:tcBorders>
            <w:vAlign w:val="center"/>
          </w:tcPr>
          <w:p w14:paraId="4E833772"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bl>
    <w:p w14:paraId="61C5D7F2" w14:textId="77777777" w:rsidR="00EE2593" w:rsidRDefault="00EE2593">
      <w:pPr>
        <w:spacing w:after="0" w:line="360" w:lineRule="auto"/>
        <w:jc w:val="both"/>
        <w:rPr>
          <w:rFonts w:ascii="Book Antiqua" w:eastAsia="Book Antiqua" w:hAnsi="Book Antiqua" w:cs="Book Antiqua"/>
          <w:b/>
          <w:sz w:val="24"/>
          <w:szCs w:val="24"/>
        </w:rPr>
      </w:pPr>
    </w:p>
    <w:p w14:paraId="6C673AB5" w14:textId="77777777" w:rsidR="00997C8A" w:rsidRDefault="00997C8A">
      <w:pPr>
        <w:spacing w:after="0" w:line="360" w:lineRule="auto"/>
        <w:jc w:val="both"/>
        <w:rPr>
          <w:rFonts w:ascii="Book Antiqua" w:eastAsia="Book Antiqua" w:hAnsi="Book Antiqua" w:cs="Book Antiqua"/>
          <w:b/>
          <w:sz w:val="24"/>
          <w:szCs w:val="24"/>
        </w:rPr>
      </w:pPr>
    </w:p>
    <w:p w14:paraId="701C5733" w14:textId="28AB387E" w:rsidR="00970420" w:rsidRDefault="00F42C08">
      <w:pPr>
        <w:spacing w:after="0" w:line="360"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INTRODUCTION</w:t>
      </w:r>
    </w:p>
    <w:p w14:paraId="46A508B4" w14:textId="77777777" w:rsidR="0075430D" w:rsidRPr="007B2E4F" w:rsidRDefault="0075430D" w:rsidP="007B2E4F">
      <w:pPr>
        <w:spacing w:line="360" w:lineRule="auto"/>
        <w:ind w:right="13" w:firstLine="720"/>
        <w:jc w:val="both"/>
        <w:rPr>
          <w:rFonts w:ascii="Book Antiqua" w:hAnsi="Book Antiqua" w:cs="Times New Roman"/>
          <w:sz w:val="24"/>
          <w:szCs w:val="24"/>
          <w:lang w:val="fi-FI"/>
        </w:rPr>
      </w:pPr>
      <w:r w:rsidRPr="007B2E4F">
        <w:rPr>
          <w:rFonts w:ascii="Book Antiqua" w:hAnsi="Book Antiqua" w:cs="Times New Roman"/>
          <w:sz w:val="24"/>
          <w:szCs w:val="24"/>
          <w:lang w:val="fi-FI"/>
        </w:rPr>
        <w:t xml:space="preserve">Perekonomian di Indonesia sejak dahulu hingga sekarang sulit sekali di stabilkan kinerja perekonomiannya. Kewirausahaan telah menjadi kekuatan pendorong utama dalam mengakselerasi pertumbuhan ekonomi Indonesia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lang w:val="fi-FI"/>
        </w:rPr>
        <w:instrText>ADDIN CSL_CITATION {"citationItems":[{"id":"ITEM-1","itemData":{"abstract":"… mendorong kesejahteraan perekonomian Indonesia dengan membuka peluang besar bagi … ekonomi inklusif. Artikel ini mengkaji peran kewirausahaan dalam pertumbuhan ekonomi …","author":[{"dropping-particle":"","family":"Sujarwadi","given":"Ari","non-dropping-particle":"","parse-names":false,"suffix":""},{"dropping-particle":"","family":"Ramdani","given":"Rizki","non-dropping-particle":"","parse-names":false,"suffix":""},{"dropping-particle":"","family":"Rustini","given":"Tin","non-dropping-particle":"","parse-names":false,"suffix":""}],"container-title":"Jurnal Pendidikan Tambusai","id":"ITEM-1","issue":"1","issued":{"date-parts":[["2024"]]},"page":"2754-2758","title":"Peran Kewirausahaan dalam Mendorong Kesejahteraan Ekonomi Indonesia","type":"article-journal","volume":"8"},"uris":["http://www.mendeley.com/documents/?uuid=f02be46e-9290-4c7e-97fc-ec08cee3ee33"]}],"mendeley":{"formattedCitation":"(Sujarwadi et al., 2024)","plainTextFormattedCitation":"(Sujarwadi et al., 2024)","previouslyFormattedCitation":"(Sujarwadi et al., 2024)"},"properties":{"noteIndex":0},"schema":"https://github.com/citation-style-language/schema/raw/master/csl-citation.json"}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lang w:val="fi-FI"/>
        </w:rPr>
        <w:t>(Sujarwadi et al., 2024)</w:t>
      </w:r>
      <w:r w:rsidRPr="007B2E4F">
        <w:rPr>
          <w:rFonts w:ascii="Book Antiqua" w:hAnsi="Book Antiqua" w:cs="Times New Roman"/>
          <w:sz w:val="24"/>
          <w:szCs w:val="24"/>
        </w:rPr>
        <w:fldChar w:fldCharType="end"/>
      </w:r>
      <w:r w:rsidRPr="007B2E4F">
        <w:rPr>
          <w:rFonts w:ascii="Book Antiqua" w:hAnsi="Book Antiqua" w:cs="Times New Roman"/>
          <w:sz w:val="24"/>
          <w:szCs w:val="24"/>
          <w:lang w:val="fi-FI"/>
        </w:rPr>
        <w:t xml:space="preserve">. Kewirausahaan adalah salah satu pilar utama yang mendorong pertumbuhan ekonomi, menciptakan lapangan pekerjaan, serta meningkatkan daya saing suatu negara. Kewirausahaan merupakan faktor yang mendukung pertumbuhan kewirausahaan yang membentuk lapangan kerja dan pertumbuhan ekonomi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lang w:val="fi-FI"/>
        </w:rPr>
        <w:instrText>ADDIN CSL_CITATION {"citationItems":[{"id":"ITEM-1","itemData":{"ISBN":"9786237833703","author":[{"dropping-particle":"","family":"Harefa","given":"","non-dropping-particle":"","parse-names":false,"suffix":""}],"id":"ITEM-1","issued":{"date-parts":[["2020","12"]]},"title":"ekonomi pembangunan","type":"book"},"uris":["http://www.mendeley.com/documents/?uuid=11340a9a-cc61-3c42-8a4a-8440c33f61fc"]}],"mendeley":{"formattedCitation":"(Harefa, 2020)","plainTextFormattedCitation":"(Harefa, 2020)","previouslyFormattedCitation":"(Harefa, 2020)"},"properties":{"noteIndex":0},"schema":"https://github.com/citation-style-language/schema/raw/master/csl-citation.json"}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lang w:val="fi-FI"/>
        </w:rPr>
        <w:t>(Harefa, 2020)</w:t>
      </w:r>
      <w:r w:rsidRPr="007B2E4F">
        <w:rPr>
          <w:rFonts w:ascii="Book Antiqua" w:hAnsi="Book Antiqua" w:cs="Times New Roman"/>
          <w:sz w:val="24"/>
          <w:szCs w:val="24"/>
        </w:rPr>
        <w:fldChar w:fldCharType="end"/>
      </w:r>
      <w:r w:rsidRPr="007B2E4F">
        <w:rPr>
          <w:rFonts w:ascii="Book Antiqua" w:hAnsi="Book Antiqua" w:cs="Times New Roman"/>
          <w:sz w:val="24"/>
          <w:szCs w:val="24"/>
          <w:lang w:val="fi-FI"/>
        </w:rPr>
        <w:t xml:space="preserve">. Di Indonesia, kewirausahaan diharapkan dapat menjadi motor penggerak pembangunan ekonomi, terutama untuk mengurangi ketergantungan pada sektor formal dan menciptakan lapangan kerja baru. Sektor perdagangan, perindustrian, dan manufaktur menjadi penyumbang utama untuk membangun perekonomian negara Indonesia, karena dari sektor itulah dapat menguntungkan bagi pendapatan devisa negara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lang w:val="fi-FI"/>
        </w:rPr>
        <w:instrText>ADDIN CSL_CITATION {"citationItems":[{"id":"ITEM-1","itemData":{"DOI":"10.26593/pedr.v2i1.7391","abstract":"Abstrak Industri manufaktur merupakan saah satu sektor yang memberikan kontribusi besar dalam mendorong pertumbuhan ekonomi di Indonesia. Tujuan penelitian ini untuk melihat kinerja industri manufaktur pada masa pandemi Covid-19 serta proses pemulihannya. Penelitian ini menggunakan data PMI Manufaktur dari tahun 2018-2022 dengan Teknik analisis deskriptif. Ketika pandemic Covid-19 melanda Indonesia, sektor manufaktur pun turut terdampak akibat adanya kebijakan pembatasan mobilitas yang dilakukan pemerintah. Ketika komponen pembentuk nilai PMI mengalami penurunan, hal tersebut berdampak pada nilai PMI yang ikut menurun. Namun, saat memasuki tahun 2021 sekotr industri manufaktur kembali menunjukkan pemulihan. Hal tersebut ditunjukkan dengan peningkatan nilai PMI yang cenderung mengalami fase ekspansi. Pemulihan pada industri manufaktur diharapkan dapat memacu kembali perekonomian dengan dampak yang diberikan pada sektor lainnya.\r  ","author":[{"dropping-particle":"","family":"Sianipar","given":"Rouli Chessa Joellen","non-dropping-particle":"","parse-names":false,"suffix":""},{"dropping-particle":"","family":"Kotel","given":"Patricia Aurel","non-dropping-particle":"","parse-names":false,"suffix":""},{"dropping-particle":"","family":"Pratama","given":"Alika Putri","non-dropping-particle":"","parse-names":false,"suffix":""}],"container-title":"Parahyangan Economic Development Review","id":"ITEM-1","issue":"1","issued":{"date-parts":[["2024"]]},"page":"16-28","title":"Kinerja Industri Manufaktur pada Masa Pandemi Covid-19","type":"article-journal","volume":"2"},"uris":["http://www.mendeley.com/documents/?uuid=ae081a53-4dad-4dfb-83aa-7ab62d66f9a6"]}],"mendeley":{"formattedCitation":"(Sianipar et al., 2024)","plainTextFormattedCitation":"(Sianipar et al., 2024)","previouslyFormattedCitation":"(Sianipar et al., 2024)"},"properties":{"noteIndex":0},"schema":"https://github.com/citation-style-language/schema/raw/master/csl-citation.json"}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lang w:val="fi-FI"/>
        </w:rPr>
        <w:t>(Sianipar et al., 2024)</w:t>
      </w:r>
      <w:r w:rsidRPr="007B2E4F">
        <w:rPr>
          <w:rFonts w:ascii="Book Antiqua" w:hAnsi="Book Antiqua" w:cs="Times New Roman"/>
          <w:sz w:val="24"/>
          <w:szCs w:val="24"/>
        </w:rPr>
        <w:fldChar w:fldCharType="end"/>
      </w:r>
      <w:r w:rsidRPr="007B2E4F">
        <w:rPr>
          <w:rFonts w:ascii="Book Antiqua" w:hAnsi="Book Antiqua" w:cs="Times New Roman"/>
          <w:sz w:val="24"/>
          <w:szCs w:val="24"/>
          <w:lang w:val="fi-FI"/>
        </w:rPr>
        <w:t xml:space="preserve">. Beberapa sektor usaha seperti perdagangan, perindustrian, dan manufaktur sangatlah diminati oleh beberapa kalangan masyarakat untuk membuka usaha. Dengan melalui beberapa tahapan, mengidentifikasi, mengembangkan, dan kemudian menggabungkan inovasi dan peluang yang lebih baik untuk menghasilkan nilai mendalam yang menciptakan kekayaan dan kesejahteraan. </w:t>
      </w:r>
    </w:p>
    <w:p w14:paraId="30D19003" w14:textId="5E9A9D22" w:rsidR="0075430D" w:rsidRPr="007B2E4F" w:rsidRDefault="0075430D" w:rsidP="007B2E4F">
      <w:pPr>
        <w:spacing w:line="360" w:lineRule="auto"/>
        <w:ind w:right="13" w:firstLine="720"/>
        <w:jc w:val="both"/>
        <w:rPr>
          <w:rFonts w:ascii="Book Antiqua" w:hAnsi="Book Antiqua" w:cs="Times New Roman"/>
          <w:sz w:val="24"/>
          <w:szCs w:val="24"/>
        </w:rPr>
      </w:pPr>
      <w:r w:rsidRPr="007B2E4F">
        <w:rPr>
          <w:rFonts w:ascii="Book Antiqua" w:hAnsi="Book Antiqua" w:cs="Times New Roman"/>
          <w:sz w:val="24"/>
          <w:szCs w:val="24"/>
          <w:lang w:val="fi-FI"/>
        </w:rPr>
        <w:t xml:space="preserve">Sektor usaha mikro, kecil, dan menengah (UMKM) memainkan peran penting dalam perekonomian negara. Usaha ini bercirikan skala kecil, sumber daya terbatas, dan biasanya beroperasi di sektor tradisional seperti ritel dan kerajinan tangan. Terlepas dari ukurannya, perusahaan UMKM merupakan bagian yang signifikan dari PDB Indonesia dan menyediakan kesempatan kerja bagi sebagian besar penduduk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lang w:val="fi-FI"/>
        </w:rPr>
        <w:instrText>ADDIN CSL_CITATION {"citationItems":[{"id":"ITEM-1","itemData":{"DOI":"10.37366/jespb.v8i01.753","ISSN":"2745-7621","author":[{"dropping-particle":"","family":"Wira Syuhada","given":"","non-dropping-particle":"","parse-names":false,"suffix":""}],"id":"ITEM-1","issued":{"date-parts":[["2023","4"]]},"title":"Strategi Peningkatan Kualitas PelakuUMKM di Kabupaten Bekasi","type":"article-journal"},"uris":["http://www.mendeley.com/documents/?uuid=bc9b8ac6-a8aa-33c9-ae9d-8769302c6ded"]}],"mendeley":{"formattedCitation":"(Wira Syuhada, 2023)","plainTextFormattedCitation":"(Wira Syuhada, 2023)","previouslyFormattedCitation":"(Wira Syuhada, 2023)"},"properties":{"noteIndex":0},"schema":"https://github.com/citation-style-language/schema/raw/master/csl-citation.json"}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lang w:val="fi-FI"/>
        </w:rPr>
        <w:t>(Wira Syuhada, 2023)</w:t>
      </w:r>
      <w:r w:rsidRPr="007B2E4F">
        <w:rPr>
          <w:rFonts w:ascii="Book Antiqua" w:hAnsi="Book Antiqua" w:cs="Times New Roman"/>
          <w:sz w:val="24"/>
          <w:szCs w:val="24"/>
        </w:rPr>
        <w:fldChar w:fldCharType="end"/>
      </w:r>
      <w:r w:rsidRPr="007B2E4F">
        <w:rPr>
          <w:rFonts w:ascii="Book Antiqua" w:hAnsi="Book Antiqua" w:cs="Times New Roman"/>
          <w:sz w:val="24"/>
          <w:szCs w:val="24"/>
          <w:lang w:val="fi-FI"/>
        </w:rPr>
        <w:t xml:space="preserve">. Selain berkontribusi terhadap PDB, UMKM juga berperan dalam pemberdayaan masyarakat, menciptakan pasar baru, dan berkontribusi terhadap ekonomi nasional. Upaya yang dilakukan agar tujuan tercapai seseorang akan terus berusaha dalam melakukan berbagai usaha. Usaha Mikro, Kecil, dan </w:t>
      </w:r>
      <w:r w:rsidRPr="007B2E4F">
        <w:rPr>
          <w:rFonts w:ascii="Book Antiqua" w:hAnsi="Book Antiqua" w:cs="Times New Roman"/>
          <w:sz w:val="24"/>
          <w:szCs w:val="24"/>
          <w:lang w:val="fi-FI"/>
        </w:rPr>
        <w:lastRenderedPageBreak/>
        <w:t xml:space="preserve">Menengah (UMKM) adalah kegiatan ekonomi yang dilakukan oleh sebagian besar masyarakat Indonesia sebagai tumpuan dalam memperoleh pendapatan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lang w:val="fi-FI"/>
        </w:rPr>
        <w:instrText>ADDIN CSL_CITATION {"citationItems":[{"id":"ITEM-1","itemData":{"abstract":"Micro, Small and Medium Enterprises (MSMEs) are the type of economic activity that is most widely carried out by the Indonesian people as a foundation in obtaining income for their survival. The role of MSMEs in the Indonesian economy is not only as a labor absorber because the percentage reaches 90% when compared to large businesses, but also able to introduce various local products to the international world. MSMEs have a central role in the national economy, but the government gives more contribution and full attention to large businesses. So that this causes the need for legal protection of MSMEs. The research method used in this article is an empirical normative legal research method, with descriptive analytical research specifications, followed by data collection by means of literature studies sourced from primary, secondary and tertiary legal materials to be analyzed qualitatively.","author":[{"dropping-particle":"","family":"Amat","given":"Lie","non-dropping-particle":"","parse-names":false,"suffix":""},{"dropping-particle":"","family":"Yusuf","given":"Hudi","non-dropping-particle":"","parse-names":false,"suffix":""}],"id":"ITEM-1","issued":{"date-parts":[["2024"]]},"page":"1249-1264","title":"Analisis Perspektif Hukum Dagang Dalam Pengembangan Usaha Mikro Kecil Dan Menengah ( Umkm ) Di Indonesia Analysis of the Perspective of Trade Law in the Development of Micro , Small and Medium Enterprises ( Umkm ) in Indonesia","type":"article-journal"},"uris":["http://www.mendeley.com/documents/?uuid=691afd34-bf76-442f-8b63-b245f03ac3b7"]}],"mendeley":{"formattedCitation":"(Amat &amp; Yusuf, 2024)","plainTextFormattedCitation":"(Amat &amp; Yusuf, 2024)","previouslyFormattedCitation":"(Amat &amp; Yusuf, 2024)"},"properties":{"noteIndex":0},"schema":"https://github.com/citation-style-language/schema/raw/master/csl-citation.json"}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lang w:val="fi-FI"/>
        </w:rPr>
        <w:t>(Amat &amp; Yusuf, 2024)</w:t>
      </w:r>
      <w:r w:rsidRPr="007B2E4F">
        <w:rPr>
          <w:rFonts w:ascii="Book Antiqua" w:hAnsi="Book Antiqua" w:cs="Times New Roman"/>
          <w:sz w:val="24"/>
          <w:szCs w:val="24"/>
        </w:rPr>
        <w:fldChar w:fldCharType="end"/>
      </w:r>
      <w:r w:rsidRPr="007B2E4F">
        <w:rPr>
          <w:rFonts w:ascii="Book Antiqua" w:hAnsi="Book Antiqua" w:cs="Times New Roman"/>
          <w:sz w:val="24"/>
          <w:szCs w:val="24"/>
          <w:lang w:val="fi-FI"/>
        </w:rPr>
        <w:t xml:space="preserve">. Karena keberadaan UMKM mampu bertahan dalam situasi apa pun untuk tercapainya kesejahteraan masyarakat. Dengan begitu besarnya andil UMKM dalam menopang perekonomian suatu daerah sehingga keberadaan UMKM sangat diharapkan oleh suatu daerah mana pun karena perannya sangat penting dalam perkembangan dan kemajuan perekonomian untuk mencapai kesejahteraan masyarakat. Kemampuan UMKM perlu diberdayakan dan dikembangkan secara terus menerus dengan berusaha mereduksi kendala yang dialami UMKM, sehingga mampu memberikan kontribusi lebih maksimal terhadap peningkatan kesejahteraan masyarakat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lang w:val="fi-FI"/>
        </w:rPr>
        <w:instrText>ADDIN CSL_CITATION {"citationItems":[{"id":"ITEM-1","itemData":{"DOI":"10.22437/jkam.v4i2.10537","ISSN":"2580-1120","abstract":"Usaha Kecil Menengah (UKM) mempunyai peran penting dan strategis bagi pertumbuhan   ekonomi negara,   baik   negara   berkembang   maupun   negara maju.   Pada   saat   krisis   ekonomi   berlangsung   di Indonesia, Usaha Kecil Menengah merupakan sektor ekonomi yang memiliki ketahanan paling baik. Kemampuan   UKM perlu   diberdayakan   dan   dikembangkan   secara   terus menerus dengan berusaha mereduksi kendala yang dialami UKM,  sehingga mampu memberikan kontribusi lebih maksimal terhadap peningkatan kesejahteraan masyarakat. Penelitian ini menunjukkan bahwa penyebab menurunya penjualan adalah dampak dari pandemi Covid-19, kenaikan harga bahan baku, dan kurangnya inovasi produk. Oleh karena itu perlu adanya pembinaan dari pemerintah dalam mengembangkan  inovasi produk dan inovasi dalam pemasaran. Sehingga   eksistensi   sentra   industri   kerupuk terasi   dapat berkembang dan membuka lapangan pekerjaan bagi warga sekitar serta meningkatkan pendapatan asli warga desa buden..","author":[{"dropping-particle":"","family":"Rosyad","given":"Sabilar","non-dropping-particle":"","parse-names":false,"suffix":""},{"dropping-particle":"","</w:instrText>
      </w:r>
      <w:r w:rsidRPr="007B2E4F">
        <w:rPr>
          <w:rFonts w:ascii="Book Antiqua" w:hAnsi="Book Antiqua" w:cs="Times New Roman"/>
          <w:sz w:val="24"/>
          <w:szCs w:val="24"/>
        </w:rPr>
        <w:instrText>family":"Priambodo","given":"Wisnu","non-dropping-particle":"","parse-names":false,"suffix":""}],"container-title":"Jurnal Karya Abdi Masyarakat","id":"ITEM-1","issue":"2","issued":{"date-parts":[["2020"]]},"page":"284-287","title":"Pengembangan Sentra Industri UKM Krupuk Terasi Dalam Menghadapi Era New Normal: Studi Ukm Budi Jaya Makmur Di Desa Buden-Lamongan","type":"article-journal","volume":"4"},"uris":["http://www.mendeley.com/documents/?uuid=5e687a71-7806-45a1-aae4-63a0cdf83f4b"]}],"mendeley":{"formattedCitation":"(Rosyad &amp; Priambodo, 2020)","plainTextFormattedCitation":"(Rosyad &amp; Priambodo, 2020)","previouslyFormattedCitation":"(Rosyad &amp; Priambodo, 2020)"},"properties":{"noteIndex":0},"schema":"https://github.com/citation-style-language/schema/raw/master/csl-citation.json"}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rPr>
        <w:t>(Rosyad &amp; Priambodo, 2020)</w:t>
      </w:r>
      <w:r w:rsidRPr="007B2E4F">
        <w:rPr>
          <w:rFonts w:ascii="Book Antiqua" w:hAnsi="Book Antiqua" w:cs="Times New Roman"/>
          <w:sz w:val="24"/>
          <w:szCs w:val="24"/>
        </w:rPr>
        <w:fldChar w:fldCharType="end"/>
      </w:r>
      <w:r w:rsidRPr="007B2E4F">
        <w:rPr>
          <w:rFonts w:ascii="Book Antiqua" w:hAnsi="Book Antiqua" w:cs="Times New Roman"/>
          <w:sz w:val="24"/>
          <w:szCs w:val="24"/>
        </w:rPr>
        <w:t>.</w:t>
      </w:r>
      <w:bookmarkStart w:id="0" w:name="_Toc188274059"/>
    </w:p>
    <w:bookmarkEnd w:id="0"/>
    <w:p w14:paraId="728E919D" w14:textId="77777777" w:rsidR="0075430D" w:rsidRPr="007B2E4F" w:rsidRDefault="0075430D" w:rsidP="007B2E4F">
      <w:pPr>
        <w:pStyle w:val="Keterangan"/>
        <w:spacing w:line="276" w:lineRule="auto"/>
        <w:rPr>
          <w:rFonts w:ascii="Book Antiqua" w:hAnsi="Book Antiqua" w:cs="Times New Roman"/>
          <w:sz w:val="24"/>
          <w:szCs w:val="24"/>
        </w:rPr>
      </w:pPr>
    </w:p>
    <w:p w14:paraId="62751BA9" w14:textId="77777777" w:rsidR="0075430D" w:rsidRPr="007B2E4F" w:rsidRDefault="0075430D" w:rsidP="007B2E4F">
      <w:pPr>
        <w:spacing w:after="0" w:line="276" w:lineRule="auto"/>
        <w:jc w:val="both"/>
        <w:rPr>
          <w:rFonts w:ascii="Book Antiqua" w:hAnsi="Book Antiqua" w:cs="Times New Roman"/>
          <w:sz w:val="24"/>
          <w:szCs w:val="24"/>
        </w:rPr>
      </w:pPr>
    </w:p>
    <w:p w14:paraId="41B30453" w14:textId="77777777" w:rsidR="0075430D" w:rsidRPr="007B2E4F" w:rsidRDefault="0075430D" w:rsidP="007B2E4F">
      <w:pPr>
        <w:spacing w:after="0" w:line="276" w:lineRule="auto"/>
        <w:jc w:val="both"/>
        <w:rPr>
          <w:rFonts w:ascii="Book Antiqua" w:hAnsi="Book Antiqua" w:cs="Times New Roman"/>
          <w:sz w:val="24"/>
          <w:szCs w:val="24"/>
        </w:rPr>
      </w:pPr>
      <w:r w:rsidRPr="007B2E4F">
        <w:rPr>
          <w:rFonts w:ascii="Book Antiqua" w:hAnsi="Book Antiqua" w:cs="Times New Roman"/>
          <w:noProof/>
          <w:sz w:val="24"/>
          <w:szCs w:val="24"/>
        </w:rPr>
        <w:drawing>
          <wp:anchor distT="0" distB="0" distL="114300" distR="114300" simplePos="0" relativeHeight="251659264" behindDoc="0" locked="0" layoutInCell="1" allowOverlap="1" wp14:anchorId="0C54DE2B" wp14:editId="2EDBCE65">
            <wp:simplePos x="0" y="0"/>
            <wp:positionH relativeFrom="margin">
              <wp:align>center</wp:align>
            </wp:positionH>
            <wp:positionV relativeFrom="paragraph">
              <wp:posOffset>-624547</wp:posOffset>
            </wp:positionV>
            <wp:extent cx="3993515" cy="22860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3515" cy="2286000"/>
                    </a:xfrm>
                    <a:prstGeom prst="rect">
                      <a:avLst/>
                    </a:prstGeom>
                    <a:noFill/>
                  </pic:spPr>
                </pic:pic>
              </a:graphicData>
            </a:graphic>
            <wp14:sizeRelH relativeFrom="page">
              <wp14:pctWidth>0</wp14:pctWidth>
            </wp14:sizeRelH>
            <wp14:sizeRelV relativeFrom="page">
              <wp14:pctHeight>0</wp14:pctHeight>
            </wp14:sizeRelV>
          </wp:anchor>
        </w:drawing>
      </w:r>
    </w:p>
    <w:p w14:paraId="0BB9CD81" w14:textId="77777777" w:rsidR="0075430D" w:rsidRPr="007B2E4F" w:rsidRDefault="0075430D" w:rsidP="007B2E4F">
      <w:pPr>
        <w:spacing w:after="0" w:line="276" w:lineRule="auto"/>
        <w:jc w:val="both"/>
        <w:rPr>
          <w:rFonts w:ascii="Book Antiqua" w:hAnsi="Book Antiqua" w:cs="Times New Roman"/>
          <w:sz w:val="24"/>
          <w:szCs w:val="24"/>
        </w:rPr>
      </w:pPr>
    </w:p>
    <w:p w14:paraId="720D902C" w14:textId="77777777" w:rsidR="0075430D" w:rsidRPr="007B2E4F" w:rsidRDefault="0075430D" w:rsidP="007B2E4F">
      <w:pPr>
        <w:spacing w:after="0" w:line="276" w:lineRule="auto"/>
        <w:jc w:val="both"/>
        <w:rPr>
          <w:rFonts w:ascii="Book Antiqua" w:hAnsi="Book Antiqua" w:cs="Times New Roman"/>
          <w:sz w:val="24"/>
          <w:szCs w:val="24"/>
        </w:rPr>
      </w:pPr>
    </w:p>
    <w:p w14:paraId="0D60DEAD" w14:textId="77777777" w:rsidR="0075430D" w:rsidRPr="007B2E4F" w:rsidRDefault="0075430D" w:rsidP="007B2E4F">
      <w:pPr>
        <w:spacing w:after="0" w:line="276" w:lineRule="auto"/>
        <w:jc w:val="both"/>
        <w:rPr>
          <w:rFonts w:ascii="Book Antiqua" w:hAnsi="Book Antiqua" w:cs="Times New Roman"/>
          <w:sz w:val="24"/>
          <w:szCs w:val="24"/>
        </w:rPr>
      </w:pPr>
    </w:p>
    <w:p w14:paraId="584B3B88" w14:textId="77777777" w:rsidR="0075430D" w:rsidRPr="007B2E4F" w:rsidRDefault="0075430D" w:rsidP="007B2E4F">
      <w:pPr>
        <w:spacing w:after="0" w:line="276" w:lineRule="auto"/>
        <w:jc w:val="both"/>
        <w:rPr>
          <w:rFonts w:ascii="Book Antiqua" w:hAnsi="Book Antiqua" w:cs="Times New Roman"/>
          <w:sz w:val="24"/>
          <w:szCs w:val="24"/>
        </w:rPr>
      </w:pPr>
    </w:p>
    <w:p w14:paraId="5937C272" w14:textId="77777777" w:rsidR="0075430D" w:rsidRPr="007B2E4F" w:rsidRDefault="0075430D" w:rsidP="007B2E4F">
      <w:pPr>
        <w:spacing w:after="0" w:line="276" w:lineRule="auto"/>
        <w:jc w:val="both"/>
        <w:rPr>
          <w:rFonts w:ascii="Book Antiqua" w:hAnsi="Book Antiqua" w:cs="Times New Roman"/>
          <w:sz w:val="24"/>
          <w:szCs w:val="24"/>
        </w:rPr>
      </w:pPr>
    </w:p>
    <w:p w14:paraId="4B2B7AC9" w14:textId="77777777" w:rsidR="0075430D" w:rsidRPr="007B2E4F" w:rsidRDefault="0075430D" w:rsidP="007B2E4F">
      <w:pPr>
        <w:spacing w:after="0" w:line="276" w:lineRule="auto"/>
        <w:jc w:val="both"/>
        <w:rPr>
          <w:rFonts w:ascii="Book Antiqua" w:hAnsi="Book Antiqua" w:cs="Times New Roman"/>
          <w:sz w:val="24"/>
          <w:szCs w:val="24"/>
        </w:rPr>
      </w:pPr>
    </w:p>
    <w:p w14:paraId="5E125605" w14:textId="404E4E26" w:rsidR="0075430D" w:rsidRPr="007B2E4F" w:rsidRDefault="0075430D" w:rsidP="007B2E4F">
      <w:pPr>
        <w:spacing w:after="0" w:line="276" w:lineRule="auto"/>
        <w:jc w:val="both"/>
        <w:rPr>
          <w:rFonts w:ascii="Book Antiqua" w:hAnsi="Book Antiqua" w:cs="Times New Roman"/>
          <w:sz w:val="24"/>
          <w:szCs w:val="24"/>
        </w:rPr>
      </w:pPr>
    </w:p>
    <w:p w14:paraId="08956152" w14:textId="3095489D" w:rsidR="0075430D" w:rsidRPr="007B2E4F" w:rsidRDefault="0075430D" w:rsidP="007B2E4F">
      <w:pPr>
        <w:spacing w:after="0" w:line="276" w:lineRule="auto"/>
        <w:jc w:val="center"/>
        <w:rPr>
          <w:rFonts w:ascii="Book Antiqua" w:hAnsi="Book Antiqua" w:cs="Times New Roman"/>
          <w:sz w:val="24"/>
          <w:szCs w:val="24"/>
        </w:rPr>
      </w:pPr>
      <w:r w:rsidRPr="007B2E4F">
        <w:rPr>
          <w:rFonts w:ascii="Book Antiqua" w:hAnsi="Book Antiqua" w:cs="Times New Roman"/>
          <w:b/>
          <w:sz w:val="24"/>
          <w:szCs w:val="24"/>
        </w:rPr>
        <w:t>Gambar 1</w:t>
      </w:r>
    </w:p>
    <w:p w14:paraId="65C3401C" w14:textId="77777777" w:rsidR="0075430D" w:rsidRPr="007B2E4F" w:rsidRDefault="0075430D" w:rsidP="007B2E4F">
      <w:pPr>
        <w:pStyle w:val="Keterangan"/>
        <w:spacing w:after="0"/>
        <w:jc w:val="center"/>
        <w:rPr>
          <w:rFonts w:ascii="Book Antiqua" w:hAnsi="Book Antiqua" w:cs="Times New Roman"/>
          <w:b/>
          <w:i w:val="0"/>
          <w:color w:val="auto"/>
          <w:sz w:val="24"/>
          <w:szCs w:val="24"/>
        </w:rPr>
      </w:pPr>
      <w:proofErr w:type="spellStart"/>
      <w:r w:rsidRPr="007B2E4F">
        <w:rPr>
          <w:rFonts w:ascii="Book Antiqua" w:hAnsi="Book Antiqua" w:cs="Times New Roman"/>
          <w:b/>
          <w:i w:val="0"/>
          <w:color w:val="auto"/>
          <w:sz w:val="24"/>
          <w:szCs w:val="24"/>
        </w:rPr>
        <w:t>Grafik</w:t>
      </w:r>
      <w:proofErr w:type="spellEnd"/>
      <w:r w:rsidRPr="007B2E4F">
        <w:rPr>
          <w:rFonts w:ascii="Book Antiqua" w:hAnsi="Book Antiqua" w:cs="Times New Roman"/>
          <w:b/>
          <w:i w:val="0"/>
          <w:color w:val="auto"/>
          <w:sz w:val="24"/>
          <w:szCs w:val="24"/>
        </w:rPr>
        <w:t xml:space="preserve"> </w:t>
      </w:r>
      <w:proofErr w:type="spellStart"/>
      <w:r w:rsidRPr="007B2E4F">
        <w:rPr>
          <w:rFonts w:ascii="Book Antiqua" w:hAnsi="Book Antiqua" w:cs="Times New Roman"/>
          <w:b/>
          <w:i w:val="0"/>
          <w:color w:val="auto"/>
          <w:sz w:val="24"/>
          <w:szCs w:val="24"/>
        </w:rPr>
        <w:t>Pertumbuhan</w:t>
      </w:r>
      <w:proofErr w:type="spellEnd"/>
      <w:r w:rsidRPr="007B2E4F">
        <w:rPr>
          <w:rFonts w:ascii="Book Antiqua" w:hAnsi="Book Antiqua" w:cs="Times New Roman"/>
          <w:b/>
          <w:i w:val="0"/>
          <w:color w:val="auto"/>
          <w:sz w:val="24"/>
          <w:szCs w:val="24"/>
        </w:rPr>
        <w:t xml:space="preserve"> UMKM di Indonesia </w:t>
      </w:r>
      <w:proofErr w:type="spellStart"/>
      <w:r w:rsidRPr="007B2E4F">
        <w:rPr>
          <w:rFonts w:ascii="Book Antiqua" w:hAnsi="Book Antiqua" w:cs="Times New Roman"/>
          <w:b/>
          <w:i w:val="0"/>
          <w:color w:val="auto"/>
          <w:sz w:val="24"/>
          <w:szCs w:val="24"/>
        </w:rPr>
        <w:t>Tahun</w:t>
      </w:r>
      <w:proofErr w:type="spellEnd"/>
      <w:r w:rsidRPr="007B2E4F">
        <w:rPr>
          <w:rFonts w:ascii="Book Antiqua" w:hAnsi="Book Antiqua" w:cs="Times New Roman"/>
          <w:b/>
          <w:i w:val="0"/>
          <w:color w:val="auto"/>
          <w:sz w:val="24"/>
          <w:szCs w:val="24"/>
        </w:rPr>
        <w:t xml:space="preserve"> 2020-2024</w:t>
      </w:r>
    </w:p>
    <w:p w14:paraId="0E7F55CB" w14:textId="2DA0A791" w:rsidR="0075430D" w:rsidRPr="00866171" w:rsidRDefault="0075430D" w:rsidP="007B2E4F">
      <w:pPr>
        <w:spacing w:after="0" w:line="240" w:lineRule="auto"/>
        <w:ind w:firstLine="567"/>
        <w:jc w:val="both"/>
        <w:rPr>
          <w:rFonts w:ascii="Book Antiqua" w:hAnsi="Book Antiqua" w:cs="Times New Roman"/>
          <w:sz w:val="20"/>
          <w:szCs w:val="20"/>
        </w:rPr>
      </w:pPr>
      <w:proofErr w:type="spellStart"/>
      <w:proofErr w:type="gramStart"/>
      <w:r w:rsidRPr="00866171">
        <w:rPr>
          <w:rFonts w:ascii="Book Antiqua" w:hAnsi="Book Antiqua" w:cs="Times New Roman"/>
          <w:sz w:val="20"/>
          <w:szCs w:val="20"/>
        </w:rPr>
        <w:t>Sumber</w:t>
      </w:r>
      <w:proofErr w:type="spellEnd"/>
      <w:r w:rsidRPr="00866171">
        <w:rPr>
          <w:rFonts w:ascii="Book Antiqua" w:hAnsi="Book Antiqua" w:cs="Times New Roman"/>
          <w:sz w:val="20"/>
          <w:szCs w:val="20"/>
        </w:rPr>
        <w:t xml:space="preserve"> :</w:t>
      </w:r>
      <w:proofErr w:type="gramEnd"/>
      <w:r w:rsidRPr="00866171">
        <w:rPr>
          <w:rFonts w:ascii="Book Antiqua" w:hAnsi="Book Antiqua" w:cs="Times New Roman"/>
          <w:sz w:val="20"/>
          <w:szCs w:val="20"/>
        </w:rPr>
        <w:t xml:space="preserve"> Data</w:t>
      </w:r>
      <w:r w:rsidR="00866171" w:rsidRPr="00866171">
        <w:rPr>
          <w:rFonts w:ascii="Book Antiqua" w:hAnsi="Book Antiqua" w:cs="Times New Roman"/>
          <w:sz w:val="20"/>
          <w:szCs w:val="20"/>
        </w:rPr>
        <w:t xml:space="preserve"> </w:t>
      </w:r>
      <w:r w:rsidRPr="00866171">
        <w:rPr>
          <w:rFonts w:ascii="Book Antiqua" w:hAnsi="Book Antiqua" w:cs="Times New Roman"/>
          <w:sz w:val="20"/>
          <w:szCs w:val="20"/>
        </w:rPr>
        <w:t>Books, 2025</w:t>
      </w:r>
    </w:p>
    <w:p w14:paraId="460AFFD9" w14:textId="70F18BD2" w:rsidR="0075430D" w:rsidRPr="007B2E4F" w:rsidRDefault="0075430D" w:rsidP="007B2E4F">
      <w:pPr>
        <w:spacing w:line="360" w:lineRule="auto"/>
        <w:ind w:right="13" w:firstLine="720"/>
        <w:jc w:val="both"/>
        <w:rPr>
          <w:rFonts w:ascii="Book Antiqua" w:hAnsi="Book Antiqua" w:cs="Times New Roman"/>
          <w:sz w:val="24"/>
          <w:szCs w:val="24"/>
        </w:rPr>
      </w:pPr>
      <w:proofErr w:type="spellStart"/>
      <w:r w:rsidRPr="007B2E4F">
        <w:rPr>
          <w:rFonts w:ascii="Book Antiqua" w:hAnsi="Book Antiqua" w:cs="Times New Roman"/>
          <w:sz w:val="24"/>
          <w:szCs w:val="24"/>
        </w:rPr>
        <w:t>Berdasarkan</w:t>
      </w:r>
      <w:proofErr w:type="spellEnd"/>
      <w:r w:rsidRPr="007B2E4F">
        <w:rPr>
          <w:rFonts w:ascii="Book Antiqua" w:hAnsi="Book Antiqua" w:cs="Times New Roman"/>
          <w:sz w:val="24"/>
          <w:szCs w:val="24"/>
        </w:rPr>
        <w:t xml:space="preserve"> data pada Gambar 1 yang </w:t>
      </w:r>
      <w:proofErr w:type="spellStart"/>
      <w:r w:rsidRPr="007B2E4F">
        <w:rPr>
          <w:rFonts w:ascii="Book Antiqua" w:hAnsi="Book Antiqua" w:cs="Times New Roman"/>
          <w:sz w:val="24"/>
          <w:szCs w:val="24"/>
        </w:rPr>
        <w:t>bersumber</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dari</w:t>
      </w:r>
      <w:proofErr w:type="spellEnd"/>
      <w:r w:rsidRPr="007B2E4F">
        <w:rPr>
          <w:rFonts w:ascii="Book Antiqua" w:hAnsi="Book Antiqua" w:cs="Times New Roman"/>
          <w:sz w:val="24"/>
          <w:szCs w:val="24"/>
        </w:rPr>
        <w:t xml:space="preserve"> Kadin Indonesia </w:t>
      </w:r>
      <w:proofErr w:type="spellStart"/>
      <w:r w:rsidRPr="007B2E4F">
        <w:rPr>
          <w:rFonts w:ascii="Book Antiqua" w:hAnsi="Book Antiqua" w:cs="Times New Roman"/>
          <w:sz w:val="24"/>
          <w:szCs w:val="24"/>
        </w:rPr>
        <w:t>terlihat</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bahwa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jumlah</w:t>
      </w:r>
      <w:proofErr w:type="spellEnd"/>
      <w:r w:rsidRPr="007B2E4F">
        <w:rPr>
          <w:rFonts w:ascii="Book Antiqua" w:hAnsi="Book Antiqua" w:cs="Times New Roman"/>
          <w:sz w:val="24"/>
          <w:szCs w:val="24"/>
        </w:rPr>
        <w:t xml:space="preserve"> UMKM di Indonesia </w:t>
      </w:r>
      <w:proofErr w:type="spellStart"/>
      <w:r w:rsidRPr="007B2E4F">
        <w:rPr>
          <w:rFonts w:ascii="Book Antiqua" w:hAnsi="Book Antiqua" w:cs="Times New Roman"/>
          <w:sz w:val="24"/>
          <w:szCs w:val="24"/>
        </w:rPr>
        <w:t>terus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mengalami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peningkatan</w:t>
      </w:r>
      <w:proofErr w:type="spellEnd"/>
      <w:r w:rsidRPr="007B2E4F">
        <w:rPr>
          <w:rFonts w:ascii="Book Antiqua" w:hAnsi="Book Antiqua" w:cs="Times New Roman"/>
          <w:sz w:val="24"/>
          <w:szCs w:val="24"/>
        </w:rPr>
        <w:t xml:space="preserve"> di </w:t>
      </w:r>
      <w:proofErr w:type="spellStart"/>
      <w:r w:rsidRPr="007B2E4F">
        <w:rPr>
          <w:rFonts w:ascii="Book Antiqua" w:hAnsi="Book Antiqua" w:cs="Times New Roman"/>
          <w:sz w:val="24"/>
          <w:szCs w:val="24"/>
        </w:rPr>
        <w:t>setiap</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tahunnya</w:t>
      </w:r>
      <w:proofErr w:type="spellEnd"/>
      <w:r w:rsidRPr="007B2E4F">
        <w:rPr>
          <w:rFonts w:ascii="Book Antiqua" w:hAnsi="Book Antiqua" w:cs="Times New Roman"/>
          <w:sz w:val="24"/>
          <w:szCs w:val="24"/>
        </w:rPr>
        <w:t xml:space="preserve"> pada </w:t>
      </w:r>
      <w:proofErr w:type="spellStart"/>
      <w:r w:rsidRPr="007B2E4F">
        <w:rPr>
          <w:rFonts w:ascii="Book Antiqua" w:hAnsi="Book Antiqua" w:cs="Times New Roman"/>
          <w:sz w:val="24"/>
          <w:szCs w:val="24"/>
        </w:rPr>
        <w:t>periode</w:t>
      </w:r>
      <w:proofErr w:type="spellEnd"/>
      <w:r w:rsidRPr="007B2E4F">
        <w:rPr>
          <w:rFonts w:ascii="Book Antiqua" w:hAnsi="Book Antiqua" w:cs="Times New Roman"/>
          <w:sz w:val="24"/>
          <w:szCs w:val="24"/>
        </w:rPr>
        <w:t xml:space="preserve"> 2020 </w:t>
      </w:r>
      <w:proofErr w:type="spellStart"/>
      <w:r w:rsidRPr="007B2E4F">
        <w:rPr>
          <w:rFonts w:ascii="Book Antiqua" w:hAnsi="Book Antiqua" w:cs="Times New Roman"/>
          <w:sz w:val="24"/>
          <w:szCs w:val="24"/>
        </w:rPr>
        <w:t>hingga</w:t>
      </w:r>
      <w:proofErr w:type="spellEnd"/>
      <w:r w:rsidRPr="007B2E4F">
        <w:rPr>
          <w:rFonts w:ascii="Book Antiqua" w:hAnsi="Book Antiqua" w:cs="Times New Roman"/>
          <w:sz w:val="24"/>
          <w:szCs w:val="24"/>
        </w:rPr>
        <w:t xml:space="preserve"> 2024. Pada </w:t>
      </w:r>
      <w:proofErr w:type="spellStart"/>
      <w:r w:rsidRPr="007B2E4F">
        <w:rPr>
          <w:rFonts w:ascii="Book Antiqua" w:hAnsi="Book Antiqua" w:cs="Times New Roman"/>
          <w:sz w:val="24"/>
          <w:szCs w:val="24"/>
        </w:rPr>
        <w:t>tahun</w:t>
      </w:r>
      <w:proofErr w:type="spellEnd"/>
      <w:r w:rsidRPr="007B2E4F">
        <w:rPr>
          <w:rFonts w:ascii="Book Antiqua" w:hAnsi="Book Antiqua" w:cs="Times New Roman"/>
          <w:sz w:val="24"/>
          <w:szCs w:val="24"/>
        </w:rPr>
        <w:t xml:space="preserve"> 2020 </w:t>
      </w:r>
      <w:proofErr w:type="spellStart"/>
      <w:r w:rsidRPr="007B2E4F">
        <w:rPr>
          <w:rFonts w:ascii="Book Antiqua" w:hAnsi="Book Antiqua" w:cs="Times New Roman"/>
          <w:sz w:val="24"/>
          <w:szCs w:val="24"/>
        </w:rPr>
        <w:t>jumlah</w:t>
      </w:r>
      <w:proofErr w:type="spellEnd"/>
      <w:r w:rsidRPr="007B2E4F">
        <w:rPr>
          <w:rFonts w:ascii="Book Antiqua" w:hAnsi="Book Antiqua" w:cs="Times New Roman"/>
          <w:sz w:val="24"/>
          <w:szCs w:val="24"/>
        </w:rPr>
        <w:t xml:space="preserve"> UMKM di Indonesia </w:t>
      </w:r>
      <w:proofErr w:type="spellStart"/>
      <w:r w:rsidRPr="007B2E4F">
        <w:rPr>
          <w:rFonts w:ascii="Book Antiqua" w:hAnsi="Book Antiqua" w:cs="Times New Roman"/>
          <w:sz w:val="24"/>
          <w:szCs w:val="24"/>
        </w:rPr>
        <w:t>tercatat</w:t>
      </w:r>
      <w:proofErr w:type="spellEnd"/>
      <w:r w:rsidRPr="007B2E4F">
        <w:rPr>
          <w:rFonts w:ascii="Book Antiqua" w:hAnsi="Book Antiqua" w:cs="Times New Roman"/>
          <w:sz w:val="24"/>
          <w:szCs w:val="24"/>
        </w:rPr>
        <w:t xml:space="preserve"> 7 </w:t>
      </w:r>
      <w:proofErr w:type="spellStart"/>
      <w:r w:rsidRPr="007B2E4F">
        <w:rPr>
          <w:rFonts w:ascii="Book Antiqua" w:hAnsi="Book Antiqua" w:cs="Times New Roman"/>
          <w:sz w:val="24"/>
          <w:szCs w:val="24"/>
        </w:rPr>
        <w:t>juta</w:t>
      </w:r>
      <w:proofErr w:type="spellEnd"/>
      <w:r w:rsidRPr="007B2E4F">
        <w:rPr>
          <w:rFonts w:ascii="Book Antiqua" w:hAnsi="Book Antiqua" w:cs="Times New Roman"/>
          <w:sz w:val="24"/>
          <w:szCs w:val="24"/>
        </w:rPr>
        <w:t xml:space="preserve"> UMKM, pada </w:t>
      </w:r>
      <w:proofErr w:type="spellStart"/>
      <w:r w:rsidRPr="007B2E4F">
        <w:rPr>
          <w:rFonts w:ascii="Book Antiqua" w:hAnsi="Book Antiqua" w:cs="Times New Roman"/>
          <w:sz w:val="24"/>
          <w:szCs w:val="24"/>
        </w:rPr>
        <w:t>tahun</w:t>
      </w:r>
      <w:proofErr w:type="spellEnd"/>
      <w:r w:rsidRPr="007B2E4F">
        <w:rPr>
          <w:rFonts w:ascii="Book Antiqua" w:hAnsi="Book Antiqua" w:cs="Times New Roman"/>
          <w:sz w:val="24"/>
          <w:szCs w:val="24"/>
        </w:rPr>
        <w:t xml:space="preserve"> 2021 </w:t>
      </w:r>
      <w:proofErr w:type="spellStart"/>
      <w:r w:rsidRPr="007B2E4F">
        <w:rPr>
          <w:rFonts w:ascii="Book Antiqua" w:hAnsi="Book Antiqua" w:cs="Times New Roman"/>
          <w:sz w:val="24"/>
          <w:szCs w:val="24"/>
        </w:rPr>
        <w:t>jumlah</w:t>
      </w:r>
      <w:proofErr w:type="spellEnd"/>
      <w:r w:rsidRPr="007B2E4F">
        <w:rPr>
          <w:rFonts w:ascii="Book Antiqua" w:hAnsi="Book Antiqua" w:cs="Times New Roman"/>
          <w:sz w:val="24"/>
          <w:szCs w:val="24"/>
        </w:rPr>
        <w:t xml:space="preserve"> UMKM di Indonesia </w:t>
      </w:r>
      <w:proofErr w:type="spellStart"/>
      <w:r w:rsidRPr="007B2E4F">
        <w:rPr>
          <w:rFonts w:ascii="Book Antiqua" w:hAnsi="Book Antiqua" w:cs="Times New Roman"/>
          <w:sz w:val="24"/>
          <w:szCs w:val="24"/>
        </w:rPr>
        <w:t>tercatat</w:t>
      </w:r>
      <w:proofErr w:type="spellEnd"/>
      <w:r w:rsidRPr="007B2E4F">
        <w:rPr>
          <w:rFonts w:ascii="Book Antiqua" w:hAnsi="Book Antiqua" w:cs="Times New Roman"/>
          <w:sz w:val="24"/>
          <w:szCs w:val="24"/>
        </w:rPr>
        <w:t xml:space="preserve"> 16,4 </w:t>
      </w:r>
      <w:proofErr w:type="spellStart"/>
      <w:r w:rsidRPr="007B2E4F">
        <w:rPr>
          <w:rFonts w:ascii="Book Antiqua" w:hAnsi="Book Antiqua" w:cs="Times New Roman"/>
          <w:sz w:val="24"/>
          <w:szCs w:val="24"/>
        </w:rPr>
        <w:t>juta</w:t>
      </w:r>
      <w:proofErr w:type="spellEnd"/>
      <w:r w:rsidRPr="007B2E4F">
        <w:rPr>
          <w:rFonts w:ascii="Book Antiqua" w:hAnsi="Book Antiqua" w:cs="Times New Roman"/>
          <w:sz w:val="24"/>
          <w:szCs w:val="24"/>
        </w:rPr>
        <w:t xml:space="preserve"> UMKM, pada </w:t>
      </w:r>
      <w:proofErr w:type="spellStart"/>
      <w:r w:rsidRPr="007B2E4F">
        <w:rPr>
          <w:rFonts w:ascii="Book Antiqua" w:hAnsi="Book Antiqua" w:cs="Times New Roman"/>
          <w:sz w:val="24"/>
          <w:szCs w:val="24"/>
        </w:rPr>
        <w:t>tahun</w:t>
      </w:r>
      <w:proofErr w:type="spellEnd"/>
      <w:r w:rsidRPr="007B2E4F">
        <w:rPr>
          <w:rFonts w:ascii="Book Antiqua" w:hAnsi="Book Antiqua" w:cs="Times New Roman"/>
          <w:sz w:val="24"/>
          <w:szCs w:val="24"/>
        </w:rPr>
        <w:t xml:space="preserve"> 2022 </w:t>
      </w:r>
      <w:proofErr w:type="spellStart"/>
      <w:r w:rsidRPr="007B2E4F">
        <w:rPr>
          <w:rFonts w:ascii="Book Antiqua" w:hAnsi="Book Antiqua" w:cs="Times New Roman"/>
          <w:sz w:val="24"/>
          <w:szCs w:val="24"/>
        </w:rPr>
        <w:t>jumlah</w:t>
      </w:r>
      <w:proofErr w:type="spellEnd"/>
      <w:r w:rsidRPr="007B2E4F">
        <w:rPr>
          <w:rFonts w:ascii="Book Antiqua" w:hAnsi="Book Antiqua" w:cs="Times New Roman"/>
          <w:sz w:val="24"/>
          <w:szCs w:val="24"/>
        </w:rPr>
        <w:t xml:space="preserve"> UMKM di Indonesia </w:t>
      </w:r>
      <w:proofErr w:type="spellStart"/>
      <w:r w:rsidRPr="007B2E4F">
        <w:rPr>
          <w:rFonts w:ascii="Book Antiqua" w:hAnsi="Book Antiqua" w:cs="Times New Roman"/>
          <w:sz w:val="24"/>
          <w:szCs w:val="24"/>
        </w:rPr>
        <w:t>tercatat</w:t>
      </w:r>
      <w:proofErr w:type="spellEnd"/>
      <w:r w:rsidRPr="007B2E4F">
        <w:rPr>
          <w:rFonts w:ascii="Book Antiqua" w:hAnsi="Book Antiqua" w:cs="Times New Roman"/>
          <w:sz w:val="24"/>
          <w:szCs w:val="24"/>
        </w:rPr>
        <w:t xml:space="preserve"> 20,76 </w:t>
      </w:r>
      <w:proofErr w:type="spellStart"/>
      <w:r w:rsidRPr="007B2E4F">
        <w:rPr>
          <w:rFonts w:ascii="Book Antiqua" w:hAnsi="Book Antiqua" w:cs="Times New Roman"/>
          <w:sz w:val="24"/>
          <w:szCs w:val="24"/>
        </w:rPr>
        <w:t>juta</w:t>
      </w:r>
      <w:proofErr w:type="spellEnd"/>
      <w:r w:rsidRPr="007B2E4F">
        <w:rPr>
          <w:rFonts w:ascii="Book Antiqua" w:hAnsi="Book Antiqua" w:cs="Times New Roman"/>
          <w:sz w:val="24"/>
          <w:szCs w:val="24"/>
        </w:rPr>
        <w:t xml:space="preserve"> UMKM, pada </w:t>
      </w:r>
      <w:proofErr w:type="spellStart"/>
      <w:r w:rsidRPr="007B2E4F">
        <w:rPr>
          <w:rFonts w:ascii="Book Antiqua" w:hAnsi="Book Antiqua" w:cs="Times New Roman"/>
          <w:sz w:val="24"/>
          <w:szCs w:val="24"/>
        </w:rPr>
        <w:t>tahun</w:t>
      </w:r>
      <w:proofErr w:type="spellEnd"/>
      <w:r w:rsidRPr="007B2E4F">
        <w:rPr>
          <w:rFonts w:ascii="Book Antiqua" w:hAnsi="Book Antiqua" w:cs="Times New Roman"/>
          <w:sz w:val="24"/>
          <w:szCs w:val="24"/>
        </w:rPr>
        <w:t xml:space="preserve"> 2023 </w:t>
      </w:r>
      <w:proofErr w:type="spellStart"/>
      <w:r w:rsidRPr="007B2E4F">
        <w:rPr>
          <w:rFonts w:ascii="Book Antiqua" w:hAnsi="Book Antiqua" w:cs="Times New Roman"/>
          <w:sz w:val="24"/>
          <w:szCs w:val="24"/>
        </w:rPr>
        <w:t>jumlah</w:t>
      </w:r>
      <w:proofErr w:type="spellEnd"/>
      <w:r w:rsidRPr="007B2E4F">
        <w:rPr>
          <w:rFonts w:ascii="Book Antiqua" w:hAnsi="Book Antiqua" w:cs="Times New Roman"/>
          <w:sz w:val="24"/>
          <w:szCs w:val="24"/>
        </w:rPr>
        <w:t xml:space="preserve"> UMKM di Indonesia </w:t>
      </w:r>
      <w:proofErr w:type="spellStart"/>
      <w:r w:rsidRPr="007B2E4F">
        <w:rPr>
          <w:rFonts w:ascii="Book Antiqua" w:hAnsi="Book Antiqua" w:cs="Times New Roman"/>
          <w:sz w:val="24"/>
          <w:szCs w:val="24"/>
        </w:rPr>
        <w:t>tercatat</w:t>
      </w:r>
      <w:proofErr w:type="spellEnd"/>
      <w:r w:rsidRPr="007B2E4F">
        <w:rPr>
          <w:rFonts w:ascii="Book Antiqua" w:hAnsi="Book Antiqua" w:cs="Times New Roman"/>
          <w:sz w:val="24"/>
          <w:szCs w:val="24"/>
        </w:rPr>
        <w:t xml:space="preserve"> 24 </w:t>
      </w:r>
      <w:proofErr w:type="spellStart"/>
      <w:r w:rsidRPr="007B2E4F">
        <w:rPr>
          <w:rFonts w:ascii="Book Antiqua" w:hAnsi="Book Antiqua" w:cs="Times New Roman"/>
          <w:sz w:val="24"/>
          <w:szCs w:val="24"/>
        </w:rPr>
        <w:t>juta</w:t>
      </w:r>
      <w:proofErr w:type="spellEnd"/>
      <w:r w:rsidRPr="007B2E4F">
        <w:rPr>
          <w:rFonts w:ascii="Book Antiqua" w:hAnsi="Book Antiqua" w:cs="Times New Roman"/>
          <w:sz w:val="24"/>
          <w:szCs w:val="24"/>
        </w:rPr>
        <w:t xml:space="preserve"> UMKM, dan pada </w:t>
      </w:r>
      <w:proofErr w:type="spellStart"/>
      <w:r w:rsidRPr="007B2E4F">
        <w:rPr>
          <w:rFonts w:ascii="Book Antiqua" w:hAnsi="Book Antiqua" w:cs="Times New Roman"/>
          <w:sz w:val="24"/>
          <w:szCs w:val="24"/>
        </w:rPr>
        <w:t>tahun</w:t>
      </w:r>
      <w:proofErr w:type="spellEnd"/>
      <w:r w:rsidRPr="007B2E4F">
        <w:rPr>
          <w:rFonts w:ascii="Book Antiqua" w:hAnsi="Book Antiqua" w:cs="Times New Roman"/>
          <w:sz w:val="24"/>
          <w:szCs w:val="24"/>
        </w:rPr>
        <w:t xml:space="preserve"> 2024 </w:t>
      </w:r>
      <w:proofErr w:type="spellStart"/>
      <w:r w:rsidRPr="007B2E4F">
        <w:rPr>
          <w:rFonts w:ascii="Book Antiqua" w:hAnsi="Book Antiqua" w:cs="Times New Roman"/>
          <w:sz w:val="24"/>
          <w:szCs w:val="24"/>
        </w:rPr>
        <w:t>jumlah</w:t>
      </w:r>
      <w:proofErr w:type="spellEnd"/>
      <w:r w:rsidRPr="007B2E4F">
        <w:rPr>
          <w:rFonts w:ascii="Book Antiqua" w:hAnsi="Book Antiqua" w:cs="Times New Roman"/>
          <w:sz w:val="24"/>
          <w:szCs w:val="24"/>
        </w:rPr>
        <w:t xml:space="preserve"> UMKM di Indonesia </w:t>
      </w:r>
      <w:proofErr w:type="spellStart"/>
      <w:r w:rsidRPr="007B2E4F">
        <w:rPr>
          <w:rFonts w:ascii="Book Antiqua" w:hAnsi="Book Antiqua" w:cs="Times New Roman"/>
          <w:sz w:val="24"/>
          <w:szCs w:val="24"/>
        </w:rPr>
        <w:t>tercatat</w:t>
      </w:r>
      <w:proofErr w:type="spellEnd"/>
      <w:r w:rsidRPr="007B2E4F">
        <w:rPr>
          <w:rFonts w:ascii="Book Antiqua" w:hAnsi="Book Antiqua" w:cs="Times New Roman"/>
          <w:sz w:val="24"/>
          <w:szCs w:val="24"/>
        </w:rPr>
        <w:t xml:space="preserve"> 30 </w:t>
      </w:r>
      <w:proofErr w:type="spellStart"/>
      <w:r w:rsidRPr="007B2E4F">
        <w:rPr>
          <w:rFonts w:ascii="Book Antiqua" w:hAnsi="Book Antiqua" w:cs="Times New Roman"/>
          <w:sz w:val="24"/>
          <w:szCs w:val="24"/>
        </w:rPr>
        <w:t>juta</w:t>
      </w:r>
      <w:proofErr w:type="spellEnd"/>
      <w:r w:rsidRPr="007B2E4F">
        <w:rPr>
          <w:rFonts w:ascii="Book Antiqua" w:hAnsi="Book Antiqua" w:cs="Times New Roman"/>
          <w:sz w:val="24"/>
          <w:szCs w:val="24"/>
        </w:rPr>
        <w:t xml:space="preserve"> UMKM. </w:t>
      </w:r>
      <w:proofErr w:type="spellStart"/>
      <w:r w:rsidRPr="007B2E4F">
        <w:rPr>
          <w:rFonts w:ascii="Book Antiqua" w:hAnsi="Book Antiqua" w:cs="Times New Roman"/>
          <w:sz w:val="24"/>
          <w:szCs w:val="24"/>
        </w:rPr>
        <w:t>Peningkatan</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terjadi</w:t>
      </w:r>
      <w:proofErr w:type="spellEnd"/>
      <w:r w:rsidRPr="007B2E4F">
        <w:rPr>
          <w:rFonts w:ascii="Book Antiqua" w:hAnsi="Book Antiqua" w:cs="Times New Roman"/>
          <w:sz w:val="24"/>
          <w:szCs w:val="24"/>
        </w:rPr>
        <w:t xml:space="preserve"> di </w:t>
      </w:r>
      <w:proofErr w:type="spellStart"/>
      <w:r w:rsidRPr="007B2E4F">
        <w:rPr>
          <w:rFonts w:ascii="Book Antiqua" w:hAnsi="Book Antiqua" w:cs="Times New Roman"/>
          <w:sz w:val="24"/>
          <w:szCs w:val="24"/>
        </w:rPr>
        <w:t>setiap</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tahunnya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mencerminkan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komitmen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pemerintah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mendorong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perkembangan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perekonomian</w:t>
      </w:r>
      <w:proofErr w:type="spellEnd"/>
      <w:r w:rsidRPr="007B2E4F">
        <w:rPr>
          <w:rFonts w:ascii="Book Antiqua" w:hAnsi="Book Antiqua" w:cs="Times New Roman"/>
          <w:sz w:val="24"/>
          <w:szCs w:val="24"/>
        </w:rPr>
        <w:t xml:space="preserve"> di Indonesia. </w:t>
      </w:r>
    </w:p>
    <w:p w14:paraId="2F05FD07" w14:textId="77777777" w:rsidR="0075430D" w:rsidRPr="007B2E4F" w:rsidRDefault="0075430D" w:rsidP="007B2E4F">
      <w:pPr>
        <w:spacing w:line="360" w:lineRule="auto"/>
        <w:ind w:right="13" w:firstLine="720"/>
        <w:jc w:val="both"/>
        <w:rPr>
          <w:rFonts w:ascii="Book Antiqua" w:hAnsi="Book Antiqua" w:cs="Times New Roman"/>
          <w:sz w:val="24"/>
          <w:szCs w:val="24"/>
        </w:rPr>
      </w:pPr>
      <w:proofErr w:type="spellStart"/>
      <w:r w:rsidRPr="007B2E4F">
        <w:rPr>
          <w:rFonts w:ascii="Book Antiqua" w:hAnsi="Book Antiqua" w:cs="Times New Roman"/>
          <w:sz w:val="24"/>
          <w:szCs w:val="24"/>
        </w:rPr>
        <w:lastRenderedPageBreak/>
        <w:t>Industri</w:t>
      </w:r>
      <w:proofErr w:type="spellEnd"/>
      <w:r w:rsidRPr="007B2E4F">
        <w:rPr>
          <w:rFonts w:ascii="Book Antiqua" w:hAnsi="Book Antiqua" w:cs="Times New Roman"/>
          <w:sz w:val="24"/>
          <w:szCs w:val="24"/>
        </w:rPr>
        <w:t xml:space="preserve"> batik Indonesia </w:t>
      </w:r>
      <w:proofErr w:type="spellStart"/>
      <w:r w:rsidRPr="007B2E4F">
        <w:rPr>
          <w:rFonts w:ascii="Book Antiqua" w:hAnsi="Book Antiqua" w:cs="Times New Roman"/>
          <w:sz w:val="24"/>
          <w:szCs w:val="24"/>
        </w:rPr>
        <w:t>dikenal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sebagai</w:t>
      </w:r>
      <w:proofErr w:type="spellEnd"/>
      <w:r w:rsidRPr="007B2E4F">
        <w:rPr>
          <w:rFonts w:ascii="Book Antiqua" w:hAnsi="Book Antiqua" w:cs="Times New Roman"/>
          <w:sz w:val="24"/>
          <w:szCs w:val="24"/>
        </w:rPr>
        <w:t xml:space="preserve"> salah </w:t>
      </w:r>
      <w:proofErr w:type="spellStart"/>
      <w:r w:rsidRPr="007B2E4F">
        <w:rPr>
          <w:rFonts w:ascii="Book Antiqua" w:hAnsi="Book Antiqua" w:cs="Times New Roman"/>
          <w:sz w:val="24"/>
          <w:szCs w:val="24"/>
        </w:rPr>
        <w:t>satu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kekayaan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budaya</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diakui</w:t>
      </w:r>
      <w:proofErr w:type="spellEnd"/>
      <w:r w:rsidRPr="007B2E4F">
        <w:rPr>
          <w:rFonts w:ascii="Book Antiqua" w:hAnsi="Book Antiqua" w:cs="Times New Roman"/>
          <w:sz w:val="24"/>
          <w:szCs w:val="24"/>
        </w:rPr>
        <w:t xml:space="preserve"> dunia, </w:t>
      </w:r>
      <w:proofErr w:type="spellStart"/>
      <w:r w:rsidRPr="007B2E4F">
        <w:rPr>
          <w:rFonts w:ascii="Book Antiqua" w:hAnsi="Book Antiqua" w:cs="Times New Roman"/>
          <w:sz w:val="24"/>
          <w:szCs w:val="24"/>
        </w:rPr>
        <w:t>dengan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warisan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seni</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mencerminkan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keanekaragaman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budaya</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kearifan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lokal</w:t>
      </w:r>
      <w:proofErr w:type="spellEnd"/>
      <w:r w:rsidRPr="007B2E4F">
        <w:rPr>
          <w:rFonts w:ascii="Book Antiqua" w:hAnsi="Book Antiqua" w:cs="Times New Roman"/>
          <w:sz w:val="24"/>
          <w:szCs w:val="24"/>
        </w:rPr>
        <w:t xml:space="preserve">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rPr>
        <w:instrText>ADDIN CSL_CITATION {"citationItems":[{"id":"ITEM-1","itemData":{"author":[{"dropping-particle":"","family":"Syallom","given":"Agung Chandra","non-dropping-particle":"","parse-names":false,"suffix":""},{"dropping-particle":"","family":"Meilinia","given":"Putri Enti","non-dropping-particle":"","parse-names":false,"suffix":""},{"dropping-particle":"","family":"Putri","given":"Nabilah Amellia","non-dropping-particle":"","parse-names":false,"suffix":""},{"dropping-particle":"","family":"Yasin","given":"Muhammad","non-dropping-particle":"","parse-names":false,"suffix":""}],"container-title":"Prosiding Patriot Mengabdi","id":"ITEM-1","issue":"1","issued":{"date-parts":[["2024"]]},"page":"540-545","title":"Pembuatan Desain Batik untuk Menjadi Ikon Desa yang Memfilosofikan Desa Padi","type":"article-journal","volume":"3"},"uris":["http://www.mendeley.com/documents/?uuid=2f42c63f-19c8-418f-919d-fe1f9196184c"]}],"mendeley":{"formattedCitation":"(Syallom et al., 2024)","plainTextFormattedCitation":"(Syallom et al., 2024)","previouslyFormattedCitation":"(Syallom et al., 2024)"},"properties":{"noteIndex":0},"schema":"https://github.com/citation-style-language/schema/raw/master/csl-citation.json"}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rPr>
        <w:t>(Syallom et al., 2024)</w:t>
      </w:r>
      <w:r w:rsidRPr="007B2E4F">
        <w:rPr>
          <w:rFonts w:ascii="Book Antiqua" w:hAnsi="Book Antiqua" w:cs="Times New Roman"/>
          <w:sz w:val="24"/>
          <w:szCs w:val="24"/>
        </w:rPr>
        <w:fldChar w:fldCharType="end"/>
      </w:r>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Sebagai</w:t>
      </w:r>
      <w:proofErr w:type="spellEnd"/>
      <w:r w:rsidRPr="007B2E4F">
        <w:rPr>
          <w:rFonts w:ascii="Book Antiqua" w:hAnsi="Book Antiqua" w:cs="Times New Roman"/>
          <w:sz w:val="24"/>
          <w:szCs w:val="24"/>
        </w:rPr>
        <w:t xml:space="preserve"> salah </w:t>
      </w:r>
      <w:proofErr w:type="spellStart"/>
      <w:r w:rsidRPr="007B2E4F">
        <w:rPr>
          <w:rFonts w:ascii="Book Antiqua" w:hAnsi="Book Antiqua" w:cs="Times New Roman"/>
          <w:sz w:val="24"/>
          <w:szCs w:val="24"/>
        </w:rPr>
        <w:t>satu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industri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kreatif</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telah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berkembang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menjadi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produk</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memiliki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saing</w:t>
      </w:r>
      <w:proofErr w:type="spellEnd"/>
      <w:r w:rsidRPr="007B2E4F">
        <w:rPr>
          <w:rFonts w:ascii="Book Antiqua" w:hAnsi="Book Antiqua" w:cs="Times New Roman"/>
          <w:sz w:val="24"/>
          <w:szCs w:val="24"/>
        </w:rPr>
        <w:t xml:space="preserve"> di pasar global. Di Indonesia, </w:t>
      </w:r>
      <w:proofErr w:type="spellStart"/>
      <w:r w:rsidRPr="007B2E4F">
        <w:rPr>
          <w:rFonts w:ascii="Book Antiqua" w:hAnsi="Book Antiqua" w:cs="Times New Roman"/>
          <w:sz w:val="24"/>
          <w:szCs w:val="24"/>
        </w:rPr>
        <w:t>khususnya</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tidak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hanya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dihargai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sebagai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kain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tradisional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tetapi</w:t>
      </w:r>
      <w:proofErr w:type="spellEnd"/>
      <w:r w:rsidRPr="007B2E4F">
        <w:rPr>
          <w:rFonts w:ascii="Book Antiqua" w:hAnsi="Book Antiqua" w:cs="Times New Roman"/>
          <w:sz w:val="24"/>
          <w:szCs w:val="24"/>
        </w:rPr>
        <w:t xml:space="preserve"> juga </w:t>
      </w:r>
      <w:proofErr w:type="spellStart"/>
      <w:r w:rsidRPr="007B2E4F">
        <w:rPr>
          <w:rFonts w:ascii="Book Antiqua" w:hAnsi="Book Antiqua" w:cs="Times New Roman"/>
          <w:sz w:val="24"/>
          <w:szCs w:val="24"/>
        </w:rPr>
        <w:t>sebagai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simbol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identitas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budaya</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keberagaman</w:t>
      </w:r>
      <w:proofErr w:type="spellEnd"/>
      <w:r w:rsidRPr="007B2E4F">
        <w:rPr>
          <w:rFonts w:ascii="Book Antiqua" w:hAnsi="Book Antiqua" w:cs="Times New Roman"/>
          <w:sz w:val="24"/>
          <w:szCs w:val="24"/>
        </w:rPr>
        <w:t xml:space="preserve">. Salah </w:t>
      </w:r>
      <w:proofErr w:type="spellStart"/>
      <w:r w:rsidRPr="007B2E4F">
        <w:rPr>
          <w:rFonts w:ascii="Book Antiqua" w:hAnsi="Book Antiqua" w:cs="Times New Roman"/>
          <w:sz w:val="24"/>
          <w:szCs w:val="24"/>
        </w:rPr>
        <w:t>satu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daerah</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terkenal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dengan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potensi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besar</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industri</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adalah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terletak</w:t>
      </w:r>
      <w:proofErr w:type="spellEnd"/>
      <w:r w:rsidRPr="007B2E4F">
        <w:rPr>
          <w:rFonts w:ascii="Book Antiqua" w:hAnsi="Book Antiqua" w:cs="Times New Roman"/>
          <w:sz w:val="24"/>
          <w:szCs w:val="24"/>
        </w:rPr>
        <w:t xml:space="preserve"> di </w:t>
      </w:r>
      <w:proofErr w:type="spellStart"/>
      <w:r w:rsidRPr="007B2E4F">
        <w:rPr>
          <w:rFonts w:ascii="Book Antiqua" w:hAnsi="Book Antiqua" w:cs="Times New Roman"/>
          <w:sz w:val="24"/>
          <w:szCs w:val="24"/>
        </w:rPr>
        <w:t>ujung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timur</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Pulau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Jawa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Kabupaten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memiliki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keunggulan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hal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budaya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seni</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pariwisata</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berpotensi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menjadi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tarik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untuk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pengembangan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industri</w:t>
      </w:r>
      <w:proofErr w:type="spellEnd"/>
      <w:r w:rsidRPr="007B2E4F">
        <w:rPr>
          <w:rFonts w:ascii="Book Antiqua" w:hAnsi="Book Antiqua" w:cs="Times New Roman"/>
          <w:sz w:val="24"/>
          <w:szCs w:val="24"/>
        </w:rPr>
        <w:t xml:space="preserve"> batik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rPr>
        <w:instrText>ADDIN CSL_CITATION {"citationItems":[{"id":"ITEM-1","itemData":{"DOI":"10.15642/oje.2022.7.1.91-100","ISSN":"2548-6004","abstract":"This study aims to analyze the strategy for developing the Tamansari tourism village in an effort to recover the economy during the COVID-19 pandemic. The data analysis technique is in the form of SWOT analysis using a quantitative approach to identify strengths, weaknesses, opportunities, and threats of the Tamansari tourism village which is then weighted andscored to produce analysis matrices, diagrams and strategy recommendations through SWOT. The results of the study put the Tamansari tourism village development strategy in an effort to recover the economy during the COVID-19 pandemic as an aggressive strategy (SO strategy). The aggressive strategy developed is to increase the implementation of cultural events through good cooperation with universities and local governments as well as maintaining the locality and cultural treasures and customs of Tamansari Village, improving the quality of processed products and maintaining innovation, opening space for village digitization, increasing variety tourism support products, improve the quality of service to tourists. research explains that Tamansari tourism village has greater strengths and opportunities than its weaknesses and threats, this makes Tamansari tourism village a village that has the potential to be developed and able to contribute to improving the economy of local communities in efforts to recover the economy during the COVID-19","author":[{"dropping-particle":"","family":"Silfia Ayu Utami","given":"Betty","non-dropping-particle":"","parse-names":false,"suffix":""}],"container-title":"OECONOMICUS Journal of Economics","id":"ITEM-1","issue":"1","issued":{"date-parts":[["2022"]]},"page":"91-100","title":"Model Pengembangan Desa Wisata Tamansari Banyuwangi sebagai Upaya Pemulihan Ekonomi Desa Pasca Pandemi COVID-19","type":"article-journal","volume":"7"},"uris":["http://www.mendeley.com/documents/?uuid=704cfdbb-60a0-4ff3-bdcc-4a763f6205a1"]}],"mendeley":{"formattedCitation":"(Silfia Ayu Utami, 2022)","plainTextFormattedCitation":"(Silfia Ayu Utami, 2022)","previouslyFormattedCitation":"(Silfia Ayu Utami, 2022)"},"properties":{"noteIndex":0},"schema":"https://github.com/citation-style-language/schema/raw/master/csl-citation.json"}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rPr>
        <w:t>(Silfia Ayu Utami, 2022)</w:t>
      </w:r>
      <w:r w:rsidRPr="007B2E4F">
        <w:rPr>
          <w:rFonts w:ascii="Book Antiqua" w:hAnsi="Book Antiqua" w:cs="Times New Roman"/>
          <w:sz w:val="24"/>
          <w:szCs w:val="24"/>
        </w:rPr>
        <w:fldChar w:fldCharType="end"/>
      </w:r>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dengan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keberagaman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seni</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tradisinya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memiliki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sejarah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panjang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pembuatan</w:t>
      </w:r>
      <w:proofErr w:type="spellEnd"/>
      <w:r w:rsidRPr="007B2E4F">
        <w:rPr>
          <w:rFonts w:ascii="Book Antiqua" w:hAnsi="Book Antiqua" w:cs="Times New Roman"/>
          <w:sz w:val="24"/>
          <w:szCs w:val="24"/>
        </w:rPr>
        <w:t xml:space="preserve"> batik. Batik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kini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semakin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populer</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mulai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dikenal</w:t>
      </w:r>
      <w:proofErr w:type="spellEnd"/>
      <w:r w:rsidRPr="007B2E4F">
        <w:rPr>
          <w:rFonts w:ascii="Book Antiqua" w:hAnsi="Book Antiqua" w:cs="Times New Roman"/>
          <w:sz w:val="24"/>
          <w:szCs w:val="24"/>
        </w:rPr>
        <w:t xml:space="preserve"> oleh </w:t>
      </w:r>
      <w:proofErr w:type="spellStart"/>
      <w:r w:rsidRPr="007B2E4F">
        <w:rPr>
          <w:rFonts w:ascii="Book Antiqua" w:hAnsi="Book Antiqua" w:cs="Times New Roman"/>
          <w:sz w:val="24"/>
          <w:szCs w:val="24"/>
        </w:rPr>
        <w:t>masyarakat</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luas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baik</w:t>
      </w:r>
      <w:proofErr w:type="spellEnd"/>
      <w:r w:rsidRPr="007B2E4F">
        <w:rPr>
          <w:rFonts w:ascii="Book Antiqua" w:hAnsi="Book Antiqua" w:cs="Times New Roman"/>
          <w:sz w:val="24"/>
          <w:szCs w:val="24"/>
        </w:rPr>
        <w:t xml:space="preserve"> di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negeri </w:t>
      </w:r>
      <w:proofErr w:type="spellStart"/>
      <w:r w:rsidRPr="007B2E4F">
        <w:rPr>
          <w:rFonts w:ascii="Book Antiqua" w:hAnsi="Book Antiqua" w:cs="Times New Roman"/>
          <w:sz w:val="24"/>
          <w:szCs w:val="24"/>
        </w:rPr>
        <w:t>maupun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luar</w:t>
      </w:r>
      <w:proofErr w:type="spellEnd"/>
      <w:r w:rsidRPr="007B2E4F">
        <w:rPr>
          <w:rFonts w:ascii="Book Antiqua" w:hAnsi="Book Antiqua" w:cs="Times New Roman"/>
          <w:sz w:val="24"/>
          <w:szCs w:val="24"/>
        </w:rPr>
        <w:t xml:space="preserve"> negeri. Jika </w:t>
      </w:r>
      <w:proofErr w:type="spellStart"/>
      <w:r w:rsidRPr="007B2E4F">
        <w:rPr>
          <w:rFonts w:ascii="Book Antiqua" w:hAnsi="Book Antiqua" w:cs="Times New Roman"/>
          <w:sz w:val="24"/>
          <w:szCs w:val="24"/>
        </w:rPr>
        <w:t>dilihat</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merupakan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kota</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mempunyai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keanekaragaman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budaya</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potensi</w:t>
      </w:r>
      <w:proofErr w:type="spellEnd"/>
      <w:r w:rsidRPr="007B2E4F">
        <w:rPr>
          <w:rFonts w:ascii="Book Antiqua" w:hAnsi="Book Antiqua" w:cs="Times New Roman"/>
          <w:sz w:val="24"/>
          <w:szCs w:val="24"/>
        </w:rPr>
        <w:t xml:space="preserve"> wilayah yang </w:t>
      </w:r>
      <w:proofErr w:type="spellStart"/>
      <w:r w:rsidRPr="007B2E4F">
        <w:rPr>
          <w:rFonts w:ascii="Book Antiqua" w:hAnsi="Book Antiqua" w:cs="Times New Roman"/>
          <w:sz w:val="24"/>
          <w:szCs w:val="24"/>
        </w:rPr>
        <w:t>dimiliki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bisa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mengembangkan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pariwisata</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dijadikan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peluang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bisnis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untuk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mensejahterakan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masyarakatnya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sehingga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membuat</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semakin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dikenal</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mengalami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perkembangan</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cukup</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pesat</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hal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menunjukkan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bahwa</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sebagai</w:t>
      </w:r>
      <w:proofErr w:type="spellEnd"/>
      <w:r w:rsidRPr="007B2E4F">
        <w:rPr>
          <w:rFonts w:ascii="Book Antiqua" w:hAnsi="Book Antiqua" w:cs="Times New Roman"/>
          <w:sz w:val="24"/>
          <w:szCs w:val="24"/>
        </w:rPr>
        <w:t xml:space="preserve"> salah </w:t>
      </w:r>
      <w:proofErr w:type="spellStart"/>
      <w:r w:rsidRPr="007B2E4F">
        <w:rPr>
          <w:rFonts w:ascii="Book Antiqua" w:hAnsi="Book Antiqua" w:cs="Times New Roman"/>
          <w:sz w:val="24"/>
          <w:szCs w:val="24"/>
        </w:rPr>
        <w:t>satu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kebudayaan</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perlu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dilestarikan</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sebagai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ciri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khas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bangsa</w:t>
      </w:r>
      <w:proofErr w:type="spellEnd"/>
      <w:r w:rsidRPr="007B2E4F">
        <w:rPr>
          <w:rFonts w:ascii="Book Antiqua" w:hAnsi="Book Antiqua" w:cs="Times New Roman"/>
          <w:sz w:val="24"/>
          <w:szCs w:val="24"/>
        </w:rPr>
        <w:t xml:space="preserve"> Indonesia (D </w:t>
      </w:r>
      <w:proofErr w:type="spellStart"/>
      <w:r w:rsidRPr="007B2E4F">
        <w:rPr>
          <w:rFonts w:ascii="Book Antiqua" w:hAnsi="Book Antiqua" w:cs="Times New Roman"/>
          <w:sz w:val="24"/>
          <w:szCs w:val="24"/>
        </w:rPr>
        <w:t>Mawardi</w:t>
      </w:r>
      <w:proofErr w:type="spellEnd"/>
      <w:r w:rsidRPr="007B2E4F">
        <w:rPr>
          <w:rFonts w:ascii="Book Antiqua" w:hAnsi="Book Antiqua" w:cs="Times New Roman"/>
          <w:sz w:val="24"/>
          <w:szCs w:val="24"/>
        </w:rPr>
        <w:t xml:space="preserve">, 2021). </w:t>
      </w:r>
      <w:proofErr w:type="spellStart"/>
      <w:r w:rsidRPr="007B2E4F">
        <w:rPr>
          <w:rFonts w:ascii="Book Antiqua" w:hAnsi="Book Antiqua" w:cs="Times New Roman"/>
          <w:sz w:val="24"/>
          <w:szCs w:val="24"/>
        </w:rPr>
        <w:t>Produk</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bahkan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ditetapkan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sebagai</w:t>
      </w:r>
      <w:proofErr w:type="spellEnd"/>
      <w:r w:rsidRPr="007B2E4F">
        <w:rPr>
          <w:rFonts w:ascii="Book Antiqua" w:hAnsi="Book Antiqua" w:cs="Times New Roman"/>
          <w:sz w:val="24"/>
          <w:szCs w:val="24"/>
        </w:rPr>
        <w:t xml:space="preserve"> salah </w:t>
      </w:r>
      <w:proofErr w:type="spellStart"/>
      <w:r w:rsidRPr="007B2E4F">
        <w:rPr>
          <w:rFonts w:ascii="Book Antiqua" w:hAnsi="Book Antiqua" w:cs="Times New Roman"/>
          <w:sz w:val="24"/>
          <w:szCs w:val="24"/>
        </w:rPr>
        <w:t>satu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produk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unggulan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Kabupaten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untuk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menuju</w:t>
      </w:r>
      <w:proofErr w:type="spellEnd"/>
      <w:r w:rsidRPr="007B2E4F">
        <w:rPr>
          <w:rFonts w:ascii="Book Antiqua" w:hAnsi="Book Antiqua" w:cs="Times New Roman"/>
          <w:sz w:val="24"/>
          <w:szCs w:val="24"/>
        </w:rPr>
        <w:t xml:space="preserve"> Kota Batik, </w:t>
      </w:r>
      <w:proofErr w:type="spellStart"/>
      <w:r w:rsidRPr="007B2E4F">
        <w:rPr>
          <w:rFonts w:ascii="Book Antiqua" w:hAnsi="Book Antiqua" w:cs="Times New Roman"/>
          <w:sz w:val="24"/>
          <w:szCs w:val="24"/>
        </w:rPr>
        <w:t>karena</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mempunyai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banyak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keunikan</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tertarik</w:t>
      </w:r>
      <w:proofErr w:type="spellEnd"/>
      <w:r w:rsidRPr="007B2E4F">
        <w:rPr>
          <w:rFonts w:ascii="Book Antiqua" w:hAnsi="Book Antiqua" w:cs="Times New Roman"/>
          <w:sz w:val="24"/>
          <w:szCs w:val="24"/>
        </w:rPr>
        <w:t xml:space="preserve"> pada </w:t>
      </w:r>
      <w:proofErr w:type="spellStart"/>
      <w:r w:rsidRPr="007B2E4F">
        <w:rPr>
          <w:rFonts w:ascii="Book Antiqua" w:hAnsi="Book Antiqua" w:cs="Times New Roman"/>
          <w:sz w:val="24"/>
          <w:szCs w:val="24"/>
        </w:rPr>
        <w:t>perkembangan</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Meskipun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demikian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keberhasilan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mengembangkan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industri</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tidak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hanya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bergantung</w:t>
      </w:r>
      <w:proofErr w:type="spellEnd"/>
      <w:r w:rsidRPr="007B2E4F">
        <w:rPr>
          <w:rFonts w:ascii="Book Antiqua" w:hAnsi="Book Antiqua" w:cs="Times New Roman"/>
          <w:sz w:val="24"/>
          <w:szCs w:val="24"/>
        </w:rPr>
        <w:t xml:space="preserve"> pada </w:t>
      </w:r>
      <w:proofErr w:type="spellStart"/>
      <w:r w:rsidRPr="007B2E4F">
        <w:rPr>
          <w:rFonts w:ascii="Book Antiqua" w:hAnsi="Book Antiqua" w:cs="Times New Roman"/>
          <w:sz w:val="24"/>
          <w:szCs w:val="24"/>
        </w:rPr>
        <w:t>kekayaan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tradisi</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potensi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alam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tetapi</w:t>
      </w:r>
      <w:proofErr w:type="spellEnd"/>
      <w:r w:rsidRPr="007B2E4F">
        <w:rPr>
          <w:rFonts w:ascii="Book Antiqua" w:hAnsi="Book Antiqua" w:cs="Times New Roman"/>
          <w:sz w:val="24"/>
          <w:szCs w:val="24"/>
        </w:rPr>
        <w:t xml:space="preserve"> juga pada </w:t>
      </w:r>
      <w:proofErr w:type="spellStart"/>
      <w:r w:rsidRPr="007B2E4F">
        <w:rPr>
          <w:rFonts w:ascii="Book Antiqua" w:hAnsi="Book Antiqua" w:cs="Times New Roman"/>
          <w:sz w:val="24"/>
          <w:szCs w:val="24"/>
        </w:rPr>
        <w:t>kemampuan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pelaku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usaha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terutama</w:t>
      </w:r>
      <w:proofErr w:type="spellEnd"/>
      <w:r w:rsidRPr="007B2E4F">
        <w:rPr>
          <w:rFonts w:ascii="Book Antiqua" w:hAnsi="Book Antiqua" w:cs="Times New Roman"/>
          <w:sz w:val="24"/>
          <w:szCs w:val="24"/>
        </w:rPr>
        <w:t xml:space="preserve"> Usaha </w:t>
      </w:r>
      <w:proofErr w:type="spellStart"/>
      <w:r w:rsidRPr="007B2E4F">
        <w:rPr>
          <w:rFonts w:ascii="Book Antiqua" w:hAnsi="Book Antiqua" w:cs="Times New Roman"/>
          <w:sz w:val="24"/>
          <w:szCs w:val="24"/>
        </w:rPr>
        <w:t>Mikro</w:t>
      </w:r>
      <w:proofErr w:type="spellEnd"/>
      <w:r w:rsidRPr="007B2E4F">
        <w:rPr>
          <w:rFonts w:ascii="Book Antiqua" w:hAnsi="Book Antiqua" w:cs="Times New Roman"/>
          <w:sz w:val="24"/>
          <w:szCs w:val="24"/>
        </w:rPr>
        <w:t xml:space="preserve">, Kecil, dan </w:t>
      </w:r>
      <w:proofErr w:type="spellStart"/>
      <w:r w:rsidRPr="007B2E4F">
        <w:rPr>
          <w:rFonts w:ascii="Book Antiqua" w:hAnsi="Book Antiqua" w:cs="Times New Roman"/>
          <w:sz w:val="24"/>
          <w:szCs w:val="24"/>
        </w:rPr>
        <w:t>Menengah</w:t>
      </w:r>
      <w:proofErr w:type="spellEnd"/>
      <w:r w:rsidRPr="007B2E4F">
        <w:rPr>
          <w:rFonts w:ascii="Book Antiqua" w:hAnsi="Book Antiqua" w:cs="Times New Roman"/>
          <w:sz w:val="24"/>
          <w:szCs w:val="24"/>
        </w:rPr>
        <w:t xml:space="preserve"> (UMKM). </w:t>
      </w:r>
      <w:proofErr w:type="spellStart"/>
      <w:r w:rsidRPr="007B2E4F">
        <w:rPr>
          <w:rFonts w:ascii="Book Antiqua" w:hAnsi="Book Antiqua" w:cs="Times New Roman"/>
          <w:sz w:val="24"/>
          <w:szCs w:val="24"/>
        </w:rPr>
        <w:t>Kesuksesan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berwirausaha</w:t>
      </w:r>
      <w:proofErr w:type="spellEnd"/>
      <w:r w:rsidRPr="007B2E4F">
        <w:rPr>
          <w:rFonts w:ascii="Book Antiqua" w:hAnsi="Book Antiqua" w:cs="Times New Roman"/>
          <w:sz w:val="24"/>
          <w:szCs w:val="24"/>
        </w:rPr>
        <w:t xml:space="preserve"> pada UMKM </w:t>
      </w:r>
      <w:proofErr w:type="spellStart"/>
      <w:r w:rsidRPr="007B2E4F">
        <w:rPr>
          <w:rFonts w:ascii="Book Antiqua" w:hAnsi="Book Antiqua" w:cs="Times New Roman"/>
          <w:sz w:val="24"/>
          <w:szCs w:val="24"/>
        </w:rPr>
        <w:t>industri</w:t>
      </w:r>
      <w:proofErr w:type="spellEnd"/>
      <w:r w:rsidRPr="007B2E4F">
        <w:rPr>
          <w:rFonts w:ascii="Book Antiqua" w:hAnsi="Book Antiqua" w:cs="Times New Roman"/>
          <w:sz w:val="24"/>
          <w:szCs w:val="24"/>
        </w:rPr>
        <w:t xml:space="preserve"> batik di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tidak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hanya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dilihat</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dari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keuntungan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finansial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semata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tetapi</w:t>
      </w:r>
      <w:proofErr w:type="spellEnd"/>
      <w:r w:rsidRPr="007B2E4F">
        <w:rPr>
          <w:rFonts w:ascii="Book Antiqua" w:hAnsi="Book Antiqua" w:cs="Times New Roman"/>
          <w:sz w:val="24"/>
          <w:szCs w:val="24"/>
        </w:rPr>
        <w:t xml:space="preserve"> juga </w:t>
      </w:r>
      <w:proofErr w:type="spellStart"/>
      <w:r w:rsidRPr="007B2E4F">
        <w:rPr>
          <w:rFonts w:ascii="Book Antiqua" w:hAnsi="Book Antiqua" w:cs="Times New Roman"/>
          <w:sz w:val="24"/>
          <w:szCs w:val="24"/>
        </w:rPr>
        <w:t>dari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peran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kreativitas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inovasi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produk</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kompetensi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kewirausahaan</w:t>
      </w:r>
      <w:proofErr w:type="spellEnd"/>
      <w:r w:rsidRPr="007B2E4F">
        <w:rPr>
          <w:rFonts w:ascii="Book Antiqua" w:hAnsi="Book Antiqua" w:cs="Times New Roman"/>
          <w:sz w:val="24"/>
          <w:szCs w:val="24"/>
        </w:rPr>
        <w:t xml:space="preserve"> pada </w:t>
      </w:r>
      <w:proofErr w:type="spellStart"/>
      <w:r w:rsidRPr="007B2E4F">
        <w:rPr>
          <w:rFonts w:ascii="Book Antiqua" w:hAnsi="Book Antiqua" w:cs="Times New Roman"/>
          <w:sz w:val="24"/>
          <w:szCs w:val="24"/>
        </w:rPr>
        <w:t>industri</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tersebut</w:t>
      </w:r>
      <w:proofErr w:type="spellEnd"/>
      <w:r w:rsidRPr="007B2E4F">
        <w:rPr>
          <w:rFonts w:ascii="Book Antiqua" w:hAnsi="Book Antiqua" w:cs="Times New Roman"/>
          <w:sz w:val="24"/>
          <w:szCs w:val="24"/>
        </w:rPr>
        <w:t>.</w:t>
      </w:r>
    </w:p>
    <w:p w14:paraId="13C8BD2D" w14:textId="77777777" w:rsidR="0075430D" w:rsidRPr="007B2E4F" w:rsidRDefault="0075430D" w:rsidP="007B2E4F">
      <w:pPr>
        <w:spacing w:line="360" w:lineRule="auto"/>
        <w:ind w:right="13" w:firstLine="720"/>
        <w:jc w:val="both"/>
        <w:rPr>
          <w:rFonts w:ascii="Book Antiqua" w:hAnsi="Book Antiqua" w:cs="Times New Roman"/>
          <w:sz w:val="24"/>
          <w:szCs w:val="24"/>
          <w:lang w:val="fi-FI"/>
        </w:rPr>
      </w:pPr>
      <w:r w:rsidRPr="007B2E4F">
        <w:rPr>
          <w:rFonts w:ascii="Book Antiqua" w:hAnsi="Book Antiqua" w:cs="Times New Roman"/>
          <w:sz w:val="24"/>
          <w:szCs w:val="24"/>
          <w:lang w:val="fi-FI"/>
        </w:rPr>
        <w:t xml:space="preserve">Kreativitas merupakan kemampuan mengembangkan ide-ide baru dan cara baru dalam pemecahan masalah dan menemukan peluang. Kreativitas adalah kemampuan untuk menghasilkan konsep-konsep baru dan penyelesaian yang inventif terhadap tantangan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lang w:val="fi-FI"/>
        </w:rPr>
        <w:instrText>ADDIN CSL_CITATION {"citationItems":[{"id":"ITEM-1","itemData":{"ISSN":"2746-2471","author":[{"dropping-particle":"","family":"Sephia","given":"Selti","non-dropping-particle":"","parse-names":false,"suffix":""},{"dropping-particle":"","family":"Ardiansyah","given":"Tedy","non-dropping-particle":"","parse-names":false,"suffix":""}],"id":"ITEM-1","issue":"2","issued":{"date-parts":[["2023"]]},"page":"2023","title":"ANALISIS PENGARUH KREATIVITAS DAN INOVASI TERHADAP KESUKSESAN WIRAUSAHA DI INDONESIA","type":"article-journal","volume":"4"},"uris":["http://www.mendeley.com/documents/?uuid=e56c3a3d-dffe-3381-a68f-dbcb03474d58"]}],"mendeley":{"formattedCitation":"(Sephia &amp; Ardiansyah, 2023)","plainTextFormattedCitation":"(Sephia &amp; Ardiansyah, 2023)","previouslyFormattedCitation":"(Sephia &amp; Ardiansyah, 2023)"},"properties":{"noteIndex":0},"schema":"https://github.com/citation-style-language/schema/raw/master/csl-citation.json"}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lang w:val="fi-FI"/>
        </w:rPr>
        <w:t>(Sephia &amp; Ardiansyah, 2023)</w:t>
      </w:r>
      <w:r w:rsidRPr="007B2E4F">
        <w:rPr>
          <w:rFonts w:ascii="Book Antiqua" w:hAnsi="Book Antiqua" w:cs="Times New Roman"/>
          <w:sz w:val="24"/>
          <w:szCs w:val="24"/>
        </w:rPr>
        <w:fldChar w:fldCharType="end"/>
      </w:r>
      <w:r w:rsidRPr="007B2E4F">
        <w:rPr>
          <w:rFonts w:ascii="Book Antiqua" w:hAnsi="Book Antiqua" w:cs="Times New Roman"/>
          <w:sz w:val="24"/>
          <w:szCs w:val="24"/>
          <w:lang w:val="fi-FI"/>
        </w:rPr>
        <w:t xml:space="preserve">. Kreativitas juga upaya yang digunakan oleh wirausahawan untuk bisa menghasilkan produk, jasa, atau sistem </w:t>
      </w:r>
      <w:r w:rsidRPr="007B2E4F">
        <w:rPr>
          <w:rFonts w:ascii="Book Antiqua" w:hAnsi="Book Antiqua" w:cs="Times New Roman"/>
          <w:sz w:val="24"/>
          <w:szCs w:val="24"/>
          <w:lang w:val="fi-FI"/>
        </w:rPr>
        <w:lastRenderedPageBreak/>
        <w:t xml:space="preserve">baru. Kreativitas yang tinggi akan menciptakan produk yang memiliki nilai tambah yang tinggi juga. Kreativitas menjadi kekuatan yang mendasari banyak pengambilan keputusan bisnis yang berorientasi pada diferensiasi produk, strategi pemasaran, dan pengembangan usaha. Oleh karena itu, kreativitas yang diterapkan oleh pengusaha batik Banyuwangi memegang peranan besar dalam menciptakan produk yang memiliki nilai tambah dan daya tarik tersendiri. Banyak sekali kemenangan yang didapatkan oleh para pelaku UMKM industri batik berawal dari kecerdikan mereka dalam melacak perkembangan produk batik mereka. Menurut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lang w:val="fi-FI"/>
        </w:rPr>
        <w:instrText>ADDIN CSL_CITATION {"citationItems":[{"id":"ITEM-1","itemData":{"DOI":"10.36490/value.v2i2.219","abstract":"Untuk mengetahui pengaruh kreativitas pada keberhasilan usaha mikro kecil menengah (UMKM) di Desa Patumbak Kampung Kecamatan Patumbak Kabupaten Deli Serdang merupakan tujuan dari riset ini. Dengan mengambil sampel sebanyak 60 responden Usaha Mikro Kecil Menengah (UMKM) di Desa Patumbak. Riset ini menggunakan metode desktiptif kuantitatif dengan cara menyebar kuesioner. Hasil penelitian didapatkan bahwa bahwa kreativitas berpengaruh terhadap keberhasilan usaha pada usaha mikro kecil menengah (UMKM) di Desa Patumbak Kampung Kecamatan Patumbak Kabupaten Deli Serdang. Dapat disimpulkan bahwa semakin baik dan semakin tinggi tingkat kreativitas yang diterapkan di dalam usaha, maka keberhasilan usaha akan semakin meningkat juga.","author":[{"dropping-particle":"","family":"Soriyani","given":"Harahap","non-dropping-particle":"","parse-names":false,"suffix":""},{"dropping-particle":"","family":"Harahap","given":"Nur'ain","non-dropping-particle":"","parse-names":false,"suffix":""}],"container-title":"Value","id":"ITEM-1","issue":"2","issued":{"date-parts":[["2022"]]},"page":"61-70","title":"Pengaruh Kreativitas Terhadap Keberhasilan Usaha Pada Usaha Mikro Kecil Menengah (Umkm) Di Desa Patumbak Kampung Kecamatan Patumbak Kabupaten Deli Serdang","type":"article-journal","volume":"2"},"uris":["http://www.mendeley.com/documents/?uuid=e18f0b25-ad6f-4f49-8f42-c06dc8ced1ec"]}],"mendeley":{"formattedCitation":"(Soriyani &amp; Harahap, 2022)","plainTextFormattedCitation":"(Soriyani &amp; Harahap, 2022)","previouslyFormattedCitation":"(Soriyani &amp; Harahap, 2022)"},"properties":{"noteIndex":0},"schema":"https://github.com/citation-style-language/schema/raw/master/csl-citation.json"}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lang w:val="fi-FI"/>
        </w:rPr>
        <w:t>(Soriyani &amp; Harahap, 2022)</w:t>
      </w:r>
      <w:r w:rsidRPr="007B2E4F">
        <w:rPr>
          <w:rFonts w:ascii="Book Antiqua" w:hAnsi="Book Antiqua" w:cs="Times New Roman"/>
          <w:sz w:val="24"/>
          <w:szCs w:val="24"/>
        </w:rPr>
        <w:fldChar w:fldCharType="end"/>
      </w:r>
      <w:r w:rsidRPr="007B2E4F">
        <w:rPr>
          <w:rFonts w:ascii="Book Antiqua" w:hAnsi="Book Antiqua" w:cs="Times New Roman"/>
          <w:sz w:val="24"/>
          <w:szCs w:val="24"/>
          <w:lang w:val="fi-FI"/>
        </w:rPr>
        <w:t xml:space="preserve"> bentuk kreativitas ini harus didasarkan pada pemikiran baru dan tidak serupa dengan yang beredar. Dengan asumsi seorang pelaku UMKM industri batik dapat mengembangkan kreativitas untuk pencapaian bisnisnya. Maka pada saat itu, bisnis yang diawasi juga dapat terlihat berbeda dibandingkan dengan bisnis sejenis lainnya. Seorang pelaku UMKM industri batik yang mempertahankan bisnis harus memiliki tujuan mereka sendiri, yang secara umum adalah menghasilkan keuntungan. Mereka menciptakan keuntungan, untuk pemenuhan kebutuhannya karena apa yang mereka jual dapat diakui oleh pasar dan dari penjualan mendapatkan laba yang memenuhi keperluan mereka.</w:t>
      </w:r>
    </w:p>
    <w:p w14:paraId="170E33B4" w14:textId="77777777" w:rsidR="0075430D" w:rsidRPr="007B2E4F" w:rsidRDefault="0075430D" w:rsidP="007B2E4F">
      <w:pPr>
        <w:spacing w:line="360" w:lineRule="auto"/>
        <w:ind w:right="13" w:firstLine="720"/>
        <w:jc w:val="both"/>
        <w:rPr>
          <w:rFonts w:ascii="Book Antiqua" w:hAnsi="Book Antiqua" w:cs="Times New Roman"/>
          <w:sz w:val="24"/>
          <w:szCs w:val="24"/>
          <w:lang w:val="fi-FI"/>
        </w:rPr>
      </w:pPr>
      <w:r w:rsidRPr="007B2E4F">
        <w:rPr>
          <w:rFonts w:ascii="Book Antiqua" w:hAnsi="Book Antiqua" w:cs="Times New Roman"/>
          <w:sz w:val="24"/>
          <w:szCs w:val="24"/>
          <w:lang w:val="fi-FI"/>
        </w:rPr>
        <w:t xml:space="preserve">Inovasi produk adalah aktivitas sebagai kemajuan fungsional produk yang dapat membawa produk selangkah lebih maju dibandingkan dengan produk pesaing. Inovasi digunakan secara sengaja di buat untuk tujuan pengembangan dan strategi yang menarik. Saat ini masih banyak sekali pengusaha yang kurang akan inovasi produk yang dilakukan, karena produk atau model yang ditawarkan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lang w:val="fi-FI"/>
        </w:rPr>
        <w:instrText>ADDIN CSL_CITATION {"citationItems":[{"id":"ITEM-1","itemData":{"author":[{"dropping-particle":"","family":"Victor &amp; Shelly Nikita","given":"","non-dropping-particle":"","parse-names":false,"suffix":""}],"id":"ITEM-1","issued":{"date-parts":[["2022"]]},"title":"Analisis Pengaruh Inovasi Pelayanan dan Inovasi Produk Terhadap Keberhasilan\nUsaha Pedagang di Asia Megamas Medan","type":"article-journal"},"uris":["http://www.mendeley.com/documents/?uuid=209feffe-ae08-3cf5-a021-24e222f71bfd"]}],"mendeley":{"formattedCitation":"(Victor &amp; Shelly Nikita, 2022)","plainTextFormattedCitation":"(Victor &amp; Shelly Nikita, 2022)","previouslyFormattedCitation":"(Victor &amp; Shelly Nikita, 2022)"},"properties":{"noteIndex":0},"schema":"https://github.com/citation-style-language/schema/raw/master/csl-citation.json"}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lang w:val="fi-FI"/>
        </w:rPr>
        <w:t>(Victor &amp; Shelly Nikita, 2022)</w:t>
      </w:r>
      <w:r w:rsidRPr="007B2E4F">
        <w:rPr>
          <w:rFonts w:ascii="Book Antiqua" w:hAnsi="Book Antiqua" w:cs="Times New Roman"/>
          <w:sz w:val="24"/>
          <w:szCs w:val="24"/>
        </w:rPr>
        <w:fldChar w:fldCharType="end"/>
      </w:r>
      <w:r w:rsidRPr="007B2E4F">
        <w:rPr>
          <w:rFonts w:ascii="Book Antiqua" w:hAnsi="Book Antiqua" w:cs="Times New Roman"/>
          <w:sz w:val="24"/>
          <w:szCs w:val="24"/>
          <w:lang w:val="fi-FI"/>
        </w:rPr>
        <w:t xml:space="preserve">. Inovasi produk memungkinkan UMKM batik di Banyuwangi untuk menghasilkan produk yang lebih menarik dan unik. Misalnya, dengan mengembangkan </w:t>
      </w:r>
      <w:r w:rsidRPr="007B2E4F">
        <w:rPr>
          <w:rFonts w:ascii="Book Antiqua" w:hAnsi="Book Antiqua" w:cs="Times New Roman"/>
          <w:i/>
          <w:iCs/>
          <w:sz w:val="24"/>
          <w:szCs w:val="24"/>
          <w:lang w:val="fi-FI"/>
        </w:rPr>
        <w:t>desain</w:t>
      </w:r>
      <w:r w:rsidRPr="007B2E4F">
        <w:rPr>
          <w:rFonts w:ascii="Book Antiqua" w:hAnsi="Book Antiqua" w:cs="Times New Roman"/>
          <w:sz w:val="24"/>
          <w:szCs w:val="24"/>
          <w:lang w:val="fi-FI"/>
        </w:rPr>
        <w:t xml:space="preserve"> batik yang lebih modern atau mengkombinasikan motif tradisional dengan elemen kontemporer yang nantinya dapat menarik perhatian pasar yang lebih luas, baik di dalam negeri maupun internasional. Inovasi dalam </w:t>
      </w:r>
      <w:r w:rsidRPr="007B2E4F">
        <w:rPr>
          <w:rFonts w:ascii="Book Antiqua" w:hAnsi="Book Antiqua" w:cs="Times New Roman"/>
          <w:i/>
          <w:iCs/>
          <w:sz w:val="24"/>
          <w:szCs w:val="24"/>
          <w:lang w:val="fi-FI"/>
        </w:rPr>
        <w:t>desain</w:t>
      </w:r>
      <w:r w:rsidRPr="007B2E4F">
        <w:rPr>
          <w:rFonts w:ascii="Book Antiqua" w:hAnsi="Book Antiqua" w:cs="Times New Roman"/>
          <w:sz w:val="24"/>
          <w:szCs w:val="24"/>
          <w:lang w:val="fi-FI"/>
        </w:rPr>
        <w:t xml:space="preserve">, bahan, dan teknik produksi dapat membedakan produk mereka dari kompetitor dan menciptakan keunggulan kompetitif. Batik Banyuwangi memiliki potensi besar untuk dikembangkan menjadi berbagai macam produk turunan, bukan hanya kain atau pakaian. Inovasi produk dapat berupa diversifikasi produk menjadi </w:t>
      </w:r>
      <w:r w:rsidRPr="007B2E4F">
        <w:rPr>
          <w:rFonts w:ascii="Book Antiqua" w:hAnsi="Book Antiqua" w:cs="Times New Roman"/>
          <w:sz w:val="24"/>
          <w:szCs w:val="24"/>
          <w:lang w:val="fi-FI"/>
        </w:rPr>
        <w:lastRenderedPageBreak/>
        <w:t xml:space="preserve">aksesori, tas, sepatu, hingga perabot rumah tangga yang menggunakan motif batik khas Banyuwangi. Dengan memanfaatkan inovasi </w:t>
      </w:r>
      <w:r w:rsidRPr="007B2E4F">
        <w:rPr>
          <w:rFonts w:ascii="Book Antiqua" w:hAnsi="Book Antiqua" w:cs="Times New Roman"/>
          <w:i/>
          <w:iCs/>
          <w:sz w:val="24"/>
          <w:szCs w:val="24"/>
          <w:lang w:val="fi-FI"/>
        </w:rPr>
        <w:t>desain</w:t>
      </w:r>
      <w:r w:rsidRPr="007B2E4F">
        <w:rPr>
          <w:rFonts w:ascii="Book Antiqua" w:hAnsi="Book Antiqua" w:cs="Times New Roman"/>
          <w:sz w:val="24"/>
          <w:szCs w:val="24"/>
          <w:lang w:val="fi-FI"/>
        </w:rPr>
        <w:t xml:space="preserve">, kualitas bahan, serta penerapan teknik pewarnaan yang lebih modern dan menarik, UMKM batik di Banyuwangi dapat menciptakan produk yang lebih bernilai di mata konsumen. Dengan menciptakan produk yang inovatif, UMKM batik di Banyuwangi dapat memperkuat merek mereka melalui media sosial, </w:t>
      </w:r>
      <w:r w:rsidRPr="007B2E4F">
        <w:rPr>
          <w:rFonts w:ascii="Book Antiqua" w:hAnsi="Book Antiqua" w:cs="Times New Roman"/>
          <w:i/>
          <w:iCs/>
          <w:sz w:val="24"/>
          <w:szCs w:val="24"/>
          <w:lang w:val="fi-FI"/>
        </w:rPr>
        <w:t>platform</w:t>
      </w:r>
      <w:r w:rsidRPr="007B2E4F">
        <w:rPr>
          <w:rFonts w:ascii="Book Antiqua" w:hAnsi="Book Antiqua" w:cs="Times New Roman"/>
          <w:sz w:val="24"/>
          <w:szCs w:val="24"/>
          <w:lang w:val="fi-FI"/>
        </w:rPr>
        <w:t xml:space="preserve"> </w:t>
      </w:r>
      <w:r w:rsidRPr="007B2E4F">
        <w:rPr>
          <w:rFonts w:ascii="Book Antiqua" w:hAnsi="Book Antiqua" w:cs="Times New Roman"/>
          <w:i/>
          <w:iCs/>
          <w:sz w:val="24"/>
          <w:szCs w:val="24"/>
          <w:lang w:val="fi-FI"/>
        </w:rPr>
        <w:t>e-commerce</w:t>
      </w:r>
      <w:r w:rsidRPr="007B2E4F">
        <w:rPr>
          <w:rFonts w:ascii="Book Antiqua" w:hAnsi="Book Antiqua" w:cs="Times New Roman"/>
          <w:sz w:val="24"/>
          <w:szCs w:val="24"/>
          <w:lang w:val="fi-FI"/>
        </w:rPr>
        <w:t xml:space="preserve">, dan </w:t>
      </w:r>
      <w:r w:rsidRPr="007B2E4F">
        <w:rPr>
          <w:rFonts w:ascii="Book Antiqua" w:hAnsi="Book Antiqua" w:cs="Times New Roman"/>
          <w:i/>
          <w:iCs/>
          <w:sz w:val="24"/>
          <w:szCs w:val="24"/>
          <w:lang w:val="fi-FI"/>
        </w:rPr>
        <w:t>website</w:t>
      </w:r>
      <w:r w:rsidRPr="007B2E4F">
        <w:rPr>
          <w:rFonts w:ascii="Book Antiqua" w:hAnsi="Book Antiqua" w:cs="Times New Roman"/>
          <w:sz w:val="24"/>
          <w:szCs w:val="24"/>
          <w:lang w:val="fi-FI"/>
        </w:rPr>
        <w:t xml:space="preserve">. Konten visual seperti foto dan video yang menampilkan proses pembuatan batik atau cerita di balik motif batik khas Banyuwangi dapat menjadi daya tarik tersendiri bagi konsumen. Inovasi produk dalam industri batik di Banyuwangi berperan besar dalam meningkatkan kesuksesan berwirausaha bagi UMKM. Dengan melakukan inovasi produk dalam </w:t>
      </w:r>
      <w:r w:rsidRPr="007B2E4F">
        <w:rPr>
          <w:rFonts w:ascii="Book Antiqua" w:hAnsi="Book Antiqua" w:cs="Times New Roman"/>
          <w:i/>
          <w:iCs/>
          <w:sz w:val="24"/>
          <w:szCs w:val="24"/>
          <w:lang w:val="fi-FI"/>
        </w:rPr>
        <w:t>desain</w:t>
      </w:r>
      <w:r w:rsidRPr="007B2E4F">
        <w:rPr>
          <w:rFonts w:ascii="Book Antiqua" w:hAnsi="Book Antiqua" w:cs="Times New Roman"/>
          <w:sz w:val="24"/>
          <w:szCs w:val="24"/>
          <w:lang w:val="fi-FI"/>
        </w:rPr>
        <w:t xml:space="preserve">, UMKM batik dapat menciptakan produk yang lebih kompetitif, menarik bagi pasar global, dan lebih relevan dengan tren terkini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lang w:val="fi-FI"/>
        </w:rPr>
        <w:instrText>ADDIN CSL_CITATION {"citationItems":[{"id":"ITEM-1","itemData":{"DOI":"10.35475/riptek.v17i1.198","ISSN":"1978-8320","abstract":"The aim of this study is to empirically analyze the effect of market orientation on marketing performance with product innovation as a mediating variable for women small entrepreneurs in creative industries in Pedurungan District, Semarang City. The research sample used was 117 people obtained by the census method. The relationship model between variables will be analyzed using path analysis (SPSS'26). Based on the test results, it was found that market orientation and product innovation had a significant and positive effect on marketing performance for women small entrepreneurs in creative industries in Pedurungan District, Semarang City. and Product innovation as a mediating variable was able to mediate the effect of market orientation on marketing performance for women entrepreneurs in small creative industries in Pedurungan District, Semarang City.","author":[{"dropping-particle":"","family":"Santoso","given":"Aprih","non-dropping-particle":"","parse-names":false,"suffix":""},{"dropping-particle":"","family":"Kurniawati","given":"Emaya","non-dropping-particle":"","parse-names":false,"suffix":""}],"container-title":"Jurnal Riptek","id":"ITEM-1","issue":"1","issued":{"date-parts":[["2023"]]},"page":"43-60","title":"Pemberdayaan dan Partisipasi Perempuan Pengusaha Kecil Industri Kreatif Berorientasi Peningkatan Kinerja Pemasaran Berbasis Orientasi Pasar","type":"article-journal","volume":"17"},"uris":["http://www.mendeley.com/documents/?uuid=9b99aa65-0930-41af-8599-7e71d937cf4e"]}],"mendeley":{"formattedCitation":"(Santoso &amp; Kurniawati, 2023)","plainTextFormattedCitation":"(Santoso &amp; Kurniawati, 2023)","previouslyFormattedCitation":"(Santoso &amp; Kurniawati, 2023)"},"properties":{"noteIndex":0},"schema":"https://github.com/citation-style-language/schema/raw/master/csl-citation.json"}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lang w:val="fi-FI"/>
        </w:rPr>
        <w:t>(Santoso &amp; Kurniawati, 2023)</w:t>
      </w:r>
      <w:r w:rsidRPr="007B2E4F">
        <w:rPr>
          <w:rFonts w:ascii="Book Antiqua" w:hAnsi="Book Antiqua" w:cs="Times New Roman"/>
          <w:sz w:val="24"/>
          <w:szCs w:val="24"/>
        </w:rPr>
        <w:fldChar w:fldCharType="end"/>
      </w:r>
      <w:r w:rsidRPr="007B2E4F">
        <w:rPr>
          <w:rFonts w:ascii="Book Antiqua" w:hAnsi="Book Antiqua" w:cs="Times New Roman"/>
          <w:sz w:val="24"/>
          <w:szCs w:val="24"/>
          <w:lang w:val="fi-FI"/>
        </w:rPr>
        <w:t>. Selain itu, inovasi produk juga membantu UMKM batik untuk menjaga dan mengembangkan nilai-nilai budaya lokal yang menjadi identitas khas mereka.</w:t>
      </w:r>
    </w:p>
    <w:p w14:paraId="16E23764" w14:textId="77777777" w:rsidR="0075430D" w:rsidRPr="007B2E4F" w:rsidRDefault="0075430D" w:rsidP="007B2E4F">
      <w:pPr>
        <w:spacing w:line="360" w:lineRule="auto"/>
        <w:ind w:right="13" w:firstLine="720"/>
        <w:jc w:val="both"/>
        <w:rPr>
          <w:rFonts w:ascii="Book Antiqua" w:hAnsi="Book Antiqua" w:cs="Times New Roman"/>
          <w:sz w:val="24"/>
          <w:szCs w:val="24"/>
          <w:lang w:val="fi-FI"/>
        </w:rPr>
      </w:pPr>
      <w:r w:rsidRPr="007B2E4F">
        <w:rPr>
          <w:rFonts w:ascii="Book Antiqua" w:hAnsi="Book Antiqua" w:cs="Times New Roman"/>
          <w:sz w:val="24"/>
          <w:szCs w:val="24"/>
          <w:lang w:val="fi-FI"/>
        </w:rPr>
        <w:t xml:space="preserve">Kompetensi kewirausahaan merupakan kemampuan untuk mengidentifikasi dan    menyelesaikan permasalahan dalam suatu perusahaan atau organisasi, sehingga   memungkinkan perluasan dan keberhasilan perusahaan yang dikelola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lang w:val="fi-FI"/>
        </w:rPr>
        <w:instrText>ADDIN CSL_CITATION {"citationItems":[{"id":"ITEM-1","itemData":{"ISSN":"2963-0371","author":[{"dropping-particle":"","family":"Aini","given":"Nurul","non-dropping-particle":"","parse-names":false,"suffix":""},{"dropping-particle":"","family":"Ketut Suardika","given":"I","non-dropping-particle":"","parse-names":false,"suffix":""},{"dropping-particle":"","family":"Tinggi Ilmu Ekonomi Satya Dharma","given":"Sekolah","non-dropping-particle":"","parse-names":false,"suffix":""}],"container-title":"Jurnal Jnana Satya Dharma","id":"ITEM-1","issue":"2","issued":{"date-parts":[["2023"]]},"page":"125-131","title":"Pengaruh Sikap Kewirausahaan Dan Kompetensi Kewirausahaan Terhadap Keberhasilan Usaha Pada Umkm Tempe Di Taman Sari","type":"article-journal","volume":"11"},"uris":["http://www.mendeley.com/documents/?uuid=1b5477f0-445b-32b6-8fb1-a5128977d6a1"]}],"mendeley":{"formattedCitation":"(Aini et al., 2023)","plainTextFormattedCitation":"(Aini et al., 2023)","previouslyFormattedCitation":"(Aini et al., 2023)"},"properties":{"noteIndex":0},"schema":"https://github.com/citation-style-language/schema/raw/master/csl-citation.json"}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lang w:val="fi-FI"/>
        </w:rPr>
        <w:t>(Aini et al., 2023)</w:t>
      </w:r>
      <w:r w:rsidRPr="007B2E4F">
        <w:rPr>
          <w:rFonts w:ascii="Book Antiqua" w:hAnsi="Book Antiqua" w:cs="Times New Roman"/>
          <w:sz w:val="24"/>
          <w:szCs w:val="24"/>
        </w:rPr>
        <w:fldChar w:fldCharType="end"/>
      </w:r>
      <w:r w:rsidRPr="007B2E4F">
        <w:rPr>
          <w:rFonts w:ascii="Book Antiqua" w:hAnsi="Book Antiqua" w:cs="Times New Roman"/>
          <w:sz w:val="24"/>
          <w:szCs w:val="24"/>
          <w:lang w:val="fi-FI"/>
        </w:rPr>
        <w:t xml:space="preserve">. Menurut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lang w:val="fi-FI"/>
        </w:rPr>
        <w:instrText>ADDIN CSL_CITATION {"citationItems":[{"id":"ITEM-1","itemData":{"author":[{"dropping-particle":"","family":"Lubis","given":"","non-dropping-particle":"","parse-names":false,"suffix":""}],"id":"ITEM-1","issued":{"date-parts":[["2021"]]},"title":"PENGARUH MODAL SOSIAL, HUMAN CAPITAL, DAN KOMPETENSI\nWIRAUSAHA TERHADAP KESUKSESAN UMKM DI KOTA MEDAN","type":"article-journal"},"uris":["http://www.mendeley.com/documents/?uuid=e01ae000-6ccb-3225-a220-30c86ba8a71c"]}],"mendeley":{"formattedCitation":"(Lubis, 2021)","plainTextFormattedCitation":"(Lubis, 2021)","previouslyFormattedCitation":"(Lubis, 2021)"},"properties":{"noteIndex":0},"schema":"https://github.com/citation-style-language/schema/raw/master/csl-citation.json"}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lang w:val="fi-FI"/>
        </w:rPr>
        <w:t>(Lubis, 2021)</w:t>
      </w:r>
      <w:r w:rsidRPr="007B2E4F">
        <w:rPr>
          <w:rFonts w:ascii="Book Antiqua" w:hAnsi="Book Antiqua" w:cs="Times New Roman"/>
          <w:sz w:val="24"/>
          <w:szCs w:val="24"/>
        </w:rPr>
        <w:fldChar w:fldCharType="end"/>
      </w:r>
      <w:r w:rsidRPr="007B2E4F">
        <w:rPr>
          <w:rFonts w:ascii="Book Antiqua" w:hAnsi="Book Antiqua" w:cs="Times New Roman"/>
          <w:sz w:val="24"/>
          <w:szCs w:val="24"/>
          <w:lang w:val="fi-FI"/>
        </w:rPr>
        <w:t xml:space="preserve"> Kompetensi wirausaha merujuk pada kumpulan pengetahuan, keterampilan, dan atribut pribadi seseorang yang mencakup sikap, motivasi, nilai, dan perilaku yang diperlukan untuk berhasil dalam menjalankan kegiatan bisnis atau usaha. Kompetensi berwirausaha merupakan salah satu faktor kunci yang mempengaruhi kesuksesan UMKM, termasuk industri batik di Banyuwangi. Kompetensi ini mencakup berbagai keterampilan, pengetahuan, dan sikap yang diperlukan untuk menjalankan usaha secara efektif. Pengusaha batik yang memiliki kompetensi dalam pemasaran dapat memperkenalkan produk mereka lebih luas, baik secara lokal maupun internasional. Mereka dapat memanfaatkan media sosial, </w:t>
      </w:r>
      <w:r w:rsidRPr="007B2E4F">
        <w:rPr>
          <w:rFonts w:ascii="Book Antiqua" w:hAnsi="Book Antiqua" w:cs="Times New Roman"/>
          <w:i/>
          <w:iCs/>
          <w:sz w:val="24"/>
          <w:szCs w:val="24"/>
          <w:lang w:val="fi-FI"/>
        </w:rPr>
        <w:t>platform e-commerce</w:t>
      </w:r>
      <w:r w:rsidRPr="007B2E4F">
        <w:rPr>
          <w:rFonts w:ascii="Book Antiqua" w:hAnsi="Book Antiqua" w:cs="Times New Roman"/>
          <w:sz w:val="24"/>
          <w:szCs w:val="24"/>
          <w:lang w:val="fi-FI"/>
        </w:rPr>
        <w:t>, serta pemasaran digital untuk menjangkau konsumen yang lebih banyak. Pemasaran yang efektif dan penguatan merek (</w:t>
      </w:r>
      <w:r w:rsidRPr="007B2E4F">
        <w:rPr>
          <w:rFonts w:ascii="Book Antiqua" w:hAnsi="Book Antiqua" w:cs="Times New Roman"/>
          <w:i/>
          <w:iCs/>
          <w:sz w:val="24"/>
          <w:szCs w:val="24"/>
          <w:lang w:val="fi-FI"/>
        </w:rPr>
        <w:t>branding</w:t>
      </w:r>
      <w:r w:rsidRPr="007B2E4F">
        <w:rPr>
          <w:rFonts w:ascii="Book Antiqua" w:hAnsi="Book Antiqua" w:cs="Times New Roman"/>
          <w:sz w:val="24"/>
          <w:szCs w:val="24"/>
          <w:lang w:val="fi-FI"/>
        </w:rPr>
        <w:t xml:space="preserve">) dapat meningkatkan </w:t>
      </w:r>
      <w:r w:rsidRPr="007B2E4F">
        <w:rPr>
          <w:rFonts w:ascii="Book Antiqua" w:hAnsi="Book Antiqua" w:cs="Times New Roman"/>
          <w:i/>
          <w:iCs/>
          <w:sz w:val="24"/>
          <w:szCs w:val="24"/>
          <w:lang w:val="fi-FI"/>
        </w:rPr>
        <w:t>visibilitas</w:t>
      </w:r>
      <w:r w:rsidRPr="007B2E4F">
        <w:rPr>
          <w:rFonts w:ascii="Book Antiqua" w:hAnsi="Book Antiqua" w:cs="Times New Roman"/>
          <w:sz w:val="24"/>
          <w:szCs w:val="24"/>
          <w:lang w:val="fi-FI"/>
        </w:rPr>
        <w:t xml:space="preserve"> produk batik dan menarik pelanggan baru, yang berkontribusi pada peningkatan penjualan </w:t>
      </w:r>
      <w:r w:rsidRPr="007B2E4F">
        <w:rPr>
          <w:rFonts w:ascii="Book Antiqua" w:hAnsi="Book Antiqua" w:cs="Times New Roman"/>
          <w:sz w:val="24"/>
          <w:szCs w:val="24"/>
        </w:rPr>
        <w:fldChar w:fldCharType="begin" w:fldLock="1"/>
      </w:r>
      <w:r w:rsidRPr="007B2E4F">
        <w:rPr>
          <w:rFonts w:ascii="Book Antiqua" w:hAnsi="Book Antiqua" w:cs="Times New Roman"/>
          <w:sz w:val="24"/>
          <w:szCs w:val="24"/>
          <w:lang w:val="fi-FI"/>
        </w:rPr>
        <w:instrText>ADDIN CSL_CITATION {"citationItems":[{"id":"ITEM-1","itemData":{"author":[{"dropping-particle":"","family":"Wilujeng","given":"Ita Prihatining","non-dropping-particle":"","parse-names":false,"suffix":""},{"dropping-particle":"","family":"Zutiasari","given":"Ika","non-dropping-particle":"","parse-names":false,"suffix":""},{"dropping-particle":"","family":"Dhewi","given":"Titis Shinta","non-dropping-particle":"","parse-names":false,"suffix":""},{"dropping-particle":"","family":"Ratna","given":"Alifia","non-dropping-particle":"","parse-names":false,"suffix":""},{"dropping-particle":"","family":"Gandono","given":"Arnela Ladyatma","non-dropping-particle":"","parse-names":false,"suffix":""}],"id":"ITEM-1","issue":"5","issued":{"date-parts":[["2024"]]},"page":"1203-1212","title":"Pelatihan dan Pendampingan Penerapan Digital Marketing bagi Pelaku UMKM Pengrajin Batik Tulis di Lingkungan Cungking , Kabupaten Banyuwangi , Provinsi Jawa Timur","type":"article-journal","volume":"4"},"uris":["http://www.mendeley.com/documents/?uuid=4d67e9b6-cfad-48ae-8893-36589af2f898"]}],"mendeley":{"formattedCitation":"(Wilujeng et al., 2024)","plainTextFormattedCitation":"(Wilujeng et al., 2024)","previouslyFormattedCitation":"(Wilujeng et al., 2024)"},"properties":{"noteIndex":0},"schema":"https://github.com/citation-style-language/schema/raw/master/csl-citation.json"}</w:instrText>
      </w:r>
      <w:r w:rsidRPr="007B2E4F">
        <w:rPr>
          <w:rFonts w:ascii="Book Antiqua" w:hAnsi="Book Antiqua" w:cs="Times New Roman"/>
          <w:sz w:val="24"/>
          <w:szCs w:val="24"/>
        </w:rPr>
        <w:fldChar w:fldCharType="separate"/>
      </w:r>
      <w:r w:rsidRPr="007B2E4F">
        <w:rPr>
          <w:rFonts w:ascii="Book Antiqua" w:hAnsi="Book Antiqua" w:cs="Times New Roman"/>
          <w:noProof/>
          <w:sz w:val="24"/>
          <w:szCs w:val="24"/>
          <w:lang w:val="fi-FI"/>
        </w:rPr>
        <w:t>(Wilujeng et al., 2024)</w:t>
      </w:r>
      <w:r w:rsidRPr="007B2E4F">
        <w:rPr>
          <w:rFonts w:ascii="Book Antiqua" w:hAnsi="Book Antiqua" w:cs="Times New Roman"/>
          <w:sz w:val="24"/>
          <w:szCs w:val="24"/>
        </w:rPr>
        <w:fldChar w:fldCharType="end"/>
      </w:r>
      <w:r w:rsidRPr="007B2E4F">
        <w:rPr>
          <w:rFonts w:ascii="Book Antiqua" w:hAnsi="Book Antiqua" w:cs="Times New Roman"/>
          <w:sz w:val="24"/>
          <w:szCs w:val="24"/>
          <w:lang w:val="fi-FI"/>
        </w:rPr>
        <w:t xml:space="preserve">. Seorang pengusaha batik yang mampu menyesuaikan produk mereka dengan perubahan kebutuhan </w:t>
      </w:r>
      <w:r w:rsidRPr="007B2E4F">
        <w:rPr>
          <w:rFonts w:ascii="Book Antiqua" w:hAnsi="Book Antiqua" w:cs="Times New Roman"/>
          <w:sz w:val="24"/>
          <w:szCs w:val="24"/>
          <w:lang w:val="fi-FI"/>
        </w:rPr>
        <w:lastRenderedPageBreak/>
        <w:t>pasar dengan memperkenalkan produk batik yang ramah lingkungan atau berbasis pada tren mode terkini akan lebih berpeluang sukses. Wirausahawan batik yang sukses harus memiliki keberanian untuk mengambil risiko yang terukur dan ketahanan mental untuk menghadapi tantangan dalam menjalankan bisnis. Kompetensi kewirausahaan memainkan peran yang sangat penting dalam kesuksesan berwirausaha, khususnya pada UMKM batik di Banyuwangi. Dengan kompetensi yang baik, UMKM batik tidak hanya dapat bertahan, tetapi juga tumbuh dan beradaptasi dengan perubahan pasar, sehingga berkontribusi pada kesuksesan jangka panjang mereka.</w:t>
      </w:r>
    </w:p>
    <w:p w14:paraId="7F73B73D" w14:textId="77777777" w:rsidR="0075430D" w:rsidRPr="007B2E4F" w:rsidRDefault="0075430D" w:rsidP="007B2E4F">
      <w:pPr>
        <w:spacing w:line="360" w:lineRule="auto"/>
        <w:ind w:right="13" w:firstLine="720"/>
        <w:jc w:val="both"/>
        <w:rPr>
          <w:rFonts w:ascii="Book Antiqua" w:hAnsi="Book Antiqua" w:cs="Times New Roman"/>
          <w:sz w:val="24"/>
          <w:szCs w:val="24"/>
        </w:rPr>
      </w:pPr>
      <w:r w:rsidRPr="007B2E4F">
        <w:rPr>
          <w:rFonts w:ascii="Book Antiqua" w:hAnsi="Book Antiqua" w:cs="Times New Roman"/>
          <w:sz w:val="24"/>
          <w:szCs w:val="24"/>
          <w:lang w:val="fi-FI"/>
        </w:rPr>
        <w:t xml:space="preserve">Produk batik ditetapkan sebagai salah satu produk unggulan Kabupaten Banyuwangi untuk menuju kota batik karena batik mempunyai banyak keunikan dan tertarik pada perkembangan batik. </w:t>
      </w:r>
      <w:r w:rsidRPr="007B2E4F">
        <w:rPr>
          <w:rFonts w:ascii="Book Antiqua" w:hAnsi="Book Antiqua" w:cs="Times New Roman"/>
          <w:sz w:val="24"/>
          <w:szCs w:val="24"/>
        </w:rPr>
        <w:t xml:space="preserve">Batik </w:t>
      </w:r>
      <w:proofErr w:type="spellStart"/>
      <w:r w:rsidRPr="007B2E4F">
        <w:rPr>
          <w:rFonts w:ascii="Book Antiqua" w:hAnsi="Book Antiqua" w:cs="Times New Roman"/>
          <w:sz w:val="24"/>
          <w:szCs w:val="24"/>
        </w:rPr>
        <w:t>dengan</w:t>
      </w:r>
      <w:proofErr w:type="spellEnd"/>
      <w:r w:rsidRPr="007B2E4F">
        <w:rPr>
          <w:rFonts w:ascii="Book Antiqua" w:hAnsi="Book Antiqua" w:cs="Times New Roman"/>
          <w:sz w:val="24"/>
          <w:szCs w:val="24"/>
        </w:rPr>
        <w:t xml:space="preserve"> model yang modern dan </w:t>
      </w:r>
      <w:proofErr w:type="spellStart"/>
      <w:r w:rsidRPr="007B2E4F">
        <w:rPr>
          <w:rFonts w:ascii="Book Antiqua" w:hAnsi="Book Antiqua" w:cs="Times New Roman"/>
          <w:sz w:val="24"/>
          <w:szCs w:val="24"/>
        </w:rPr>
        <w:t>beraneka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ragam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merupakan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hasil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kreativitas</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inovasi</w:t>
      </w:r>
      <w:proofErr w:type="spellEnd"/>
      <w:r w:rsidRPr="007B2E4F">
        <w:rPr>
          <w:rFonts w:ascii="Book Antiqua" w:hAnsi="Book Antiqua" w:cs="Times New Roman"/>
          <w:sz w:val="24"/>
          <w:szCs w:val="24"/>
        </w:rPr>
        <w:t xml:space="preserve">. Hasil </w:t>
      </w:r>
      <w:proofErr w:type="spellStart"/>
      <w:r w:rsidRPr="007B2E4F">
        <w:rPr>
          <w:rFonts w:ascii="Book Antiqua" w:hAnsi="Book Antiqua" w:cs="Times New Roman"/>
          <w:sz w:val="24"/>
          <w:szCs w:val="24"/>
        </w:rPr>
        <w:t>kreativitas</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inovasi</w:t>
      </w:r>
      <w:proofErr w:type="spellEnd"/>
      <w:r w:rsidRPr="007B2E4F">
        <w:rPr>
          <w:rFonts w:ascii="Book Antiqua" w:hAnsi="Book Antiqua" w:cs="Times New Roman"/>
          <w:sz w:val="24"/>
          <w:szCs w:val="24"/>
        </w:rPr>
        <w:t xml:space="preserve"> yang modern </w:t>
      </w:r>
      <w:proofErr w:type="spellStart"/>
      <w:r w:rsidRPr="007B2E4F">
        <w:rPr>
          <w:rFonts w:ascii="Book Antiqua" w:hAnsi="Book Antiqua" w:cs="Times New Roman"/>
          <w:sz w:val="24"/>
          <w:szCs w:val="24"/>
        </w:rPr>
        <w:t>dipadupadankan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dengan</w:t>
      </w:r>
      <w:proofErr w:type="spellEnd"/>
      <w:r w:rsidRPr="007B2E4F">
        <w:rPr>
          <w:rFonts w:ascii="Book Antiqua" w:hAnsi="Book Antiqua" w:cs="Times New Roman"/>
          <w:sz w:val="24"/>
          <w:szCs w:val="24"/>
        </w:rPr>
        <w:t xml:space="preserve"> motif yang </w:t>
      </w:r>
      <w:proofErr w:type="spellStart"/>
      <w:r w:rsidRPr="007B2E4F">
        <w:rPr>
          <w:rFonts w:ascii="Book Antiqua" w:hAnsi="Book Antiqua" w:cs="Times New Roman"/>
          <w:sz w:val="24"/>
          <w:szCs w:val="24"/>
        </w:rPr>
        <w:t>unik</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menarik</w:t>
      </w:r>
      <w:proofErr w:type="spellEnd"/>
      <w:r w:rsidRPr="007B2E4F">
        <w:rPr>
          <w:rFonts w:ascii="Book Antiqua" w:hAnsi="Book Antiqua" w:cs="Times New Roman"/>
          <w:sz w:val="24"/>
          <w:szCs w:val="24"/>
        </w:rPr>
        <w:t xml:space="preserve">. Motif batik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memiliki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kurang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lebih</w:t>
      </w:r>
      <w:proofErr w:type="spellEnd"/>
      <w:r w:rsidRPr="007B2E4F">
        <w:rPr>
          <w:rFonts w:ascii="Book Antiqua" w:hAnsi="Book Antiqua" w:cs="Times New Roman"/>
          <w:sz w:val="24"/>
          <w:szCs w:val="24"/>
        </w:rPr>
        <w:t xml:space="preserve"> 20 motif, </w:t>
      </w:r>
      <w:proofErr w:type="spellStart"/>
      <w:r w:rsidRPr="007B2E4F">
        <w:rPr>
          <w:rFonts w:ascii="Book Antiqua" w:hAnsi="Book Antiqua" w:cs="Times New Roman"/>
          <w:sz w:val="24"/>
          <w:szCs w:val="24"/>
        </w:rPr>
        <w:t>dengan</w:t>
      </w:r>
      <w:proofErr w:type="spellEnd"/>
      <w:r w:rsidRPr="007B2E4F">
        <w:rPr>
          <w:rFonts w:ascii="Book Antiqua" w:hAnsi="Book Antiqua" w:cs="Times New Roman"/>
          <w:sz w:val="24"/>
          <w:szCs w:val="24"/>
        </w:rPr>
        <w:t xml:space="preserve"> salah </w:t>
      </w:r>
      <w:proofErr w:type="spellStart"/>
      <w:r w:rsidRPr="007B2E4F">
        <w:rPr>
          <w:rFonts w:ascii="Book Antiqua" w:hAnsi="Book Antiqua" w:cs="Times New Roman"/>
          <w:sz w:val="24"/>
          <w:szCs w:val="24"/>
        </w:rPr>
        <w:t>satunya</w:t>
      </w:r>
      <w:proofErr w:type="spellEnd"/>
      <w:r w:rsidRPr="007B2E4F">
        <w:rPr>
          <w:rFonts w:ascii="Book Antiqua" w:hAnsi="Book Antiqua" w:cs="Times New Roman"/>
          <w:sz w:val="24"/>
          <w:szCs w:val="24"/>
        </w:rPr>
        <w:t xml:space="preserve"> yang paling </w:t>
      </w:r>
      <w:proofErr w:type="spellStart"/>
      <w:r w:rsidRPr="007B2E4F">
        <w:rPr>
          <w:rFonts w:ascii="Book Antiqua" w:hAnsi="Book Antiqua" w:cs="Times New Roman"/>
          <w:sz w:val="24"/>
          <w:szCs w:val="24"/>
        </w:rPr>
        <w:t>terkenal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yaitu</w:t>
      </w:r>
      <w:proofErr w:type="spellEnd"/>
      <w:r w:rsidRPr="007B2E4F">
        <w:rPr>
          <w:rFonts w:ascii="Book Antiqua" w:hAnsi="Book Antiqua" w:cs="Times New Roman"/>
          <w:sz w:val="24"/>
          <w:szCs w:val="24"/>
        </w:rPr>
        <w:t xml:space="preserve"> motif Gajah </w:t>
      </w:r>
      <w:proofErr w:type="spellStart"/>
      <w:r w:rsidRPr="007B2E4F">
        <w:rPr>
          <w:rFonts w:ascii="Book Antiqua" w:hAnsi="Book Antiqua" w:cs="Times New Roman"/>
          <w:sz w:val="24"/>
          <w:szCs w:val="24"/>
        </w:rPr>
        <w:t>Uling</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berasal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dari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dua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suku</w:t>
      </w:r>
      <w:proofErr w:type="spellEnd"/>
      <w:r w:rsidRPr="007B2E4F">
        <w:rPr>
          <w:rFonts w:ascii="Book Antiqua" w:hAnsi="Book Antiqua" w:cs="Times New Roman"/>
          <w:sz w:val="24"/>
          <w:szCs w:val="24"/>
        </w:rPr>
        <w:t xml:space="preserve"> kata </w:t>
      </w:r>
      <w:proofErr w:type="spellStart"/>
      <w:r w:rsidRPr="007B2E4F">
        <w:rPr>
          <w:rFonts w:ascii="Book Antiqua" w:hAnsi="Book Antiqua" w:cs="Times New Roman"/>
          <w:sz w:val="24"/>
          <w:szCs w:val="24"/>
        </w:rPr>
        <w:t>yaitu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gajah</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berarti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sesuatu</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besar</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oling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berarti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mengingat</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mengingat</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Tuhan</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Maha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Besar</w:t>
      </w:r>
      <w:proofErr w:type="spellEnd"/>
      <w:r w:rsidRPr="007B2E4F">
        <w:rPr>
          <w:rFonts w:ascii="Book Antiqua" w:hAnsi="Book Antiqua" w:cs="Times New Roman"/>
          <w:sz w:val="24"/>
          <w:szCs w:val="24"/>
        </w:rPr>
        <w:t xml:space="preserve">). Hal </w:t>
      </w:r>
      <w:proofErr w:type="spellStart"/>
      <w:r w:rsidRPr="007B2E4F">
        <w:rPr>
          <w:rFonts w:ascii="Book Antiqua" w:hAnsi="Book Antiqua" w:cs="Times New Roman"/>
          <w:sz w:val="24"/>
          <w:szCs w:val="24"/>
        </w:rPr>
        <w:t>itu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menunjukkan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sebagai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warisan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budaya</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harus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dilestarikan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sehingga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diharapkan</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mampu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mengembangkan</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ini</w:t>
      </w:r>
      <w:proofErr w:type="spellEnd"/>
      <w:r w:rsidRPr="007B2E4F">
        <w:rPr>
          <w:rFonts w:ascii="Book Antiqua" w:hAnsi="Book Antiqua" w:cs="Times New Roman"/>
          <w:sz w:val="24"/>
          <w:szCs w:val="24"/>
        </w:rPr>
        <w:t xml:space="preserve">. Oleh </w:t>
      </w:r>
      <w:proofErr w:type="spellStart"/>
      <w:r w:rsidRPr="007B2E4F">
        <w:rPr>
          <w:rFonts w:ascii="Book Antiqua" w:hAnsi="Book Antiqua" w:cs="Times New Roman"/>
          <w:sz w:val="24"/>
          <w:szCs w:val="24"/>
        </w:rPr>
        <w:t>karena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itu</w:t>
      </w:r>
      <w:proofErr w:type="spellEnd"/>
      <w:r w:rsidRPr="007B2E4F">
        <w:rPr>
          <w:rFonts w:ascii="Book Antiqua" w:hAnsi="Book Antiqua" w:cs="Times New Roman"/>
          <w:sz w:val="24"/>
          <w:szCs w:val="24"/>
        </w:rPr>
        <w:t xml:space="preserve">, para </w:t>
      </w:r>
      <w:proofErr w:type="spellStart"/>
      <w:r w:rsidRPr="007B2E4F">
        <w:rPr>
          <w:rFonts w:ascii="Book Antiqua" w:hAnsi="Book Antiqua" w:cs="Times New Roman"/>
          <w:sz w:val="24"/>
          <w:szCs w:val="24"/>
        </w:rPr>
        <w:t>pelaku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usaha</w:t>
      </w:r>
      <w:proofErr w:type="spellEnd"/>
      <w:r w:rsidRPr="007B2E4F">
        <w:rPr>
          <w:rFonts w:ascii="Book Antiqua" w:hAnsi="Book Antiqua" w:cs="Times New Roman"/>
          <w:sz w:val="24"/>
          <w:szCs w:val="24"/>
        </w:rPr>
        <w:t xml:space="preserve"> batik di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harus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memiliki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peran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kreativitas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inovasi</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kompetensi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untuk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menyukseskan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usahanya</w:t>
      </w:r>
      <w:proofErr w:type="spellEnd"/>
      <w:r w:rsidRPr="007B2E4F">
        <w:rPr>
          <w:rFonts w:ascii="Book Antiqua" w:hAnsi="Book Antiqua" w:cs="Times New Roman"/>
          <w:sz w:val="24"/>
          <w:szCs w:val="24"/>
        </w:rPr>
        <w:t xml:space="preserve"> agar </w:t>
      </w:r>
      <w:proofErr w:type="spellStart"/>
      <w:r w:rsidRPr="007B2E4F">
        <w:rPr>
          <w:rFonts w:ascii="Book Antiqua" w:hAnsi="Book Antiqua" w:cs="Times New Roman"/>
          <w:sz w:val="24"/>
          <w:szCs w:val="24"/>
        </w:rPr>
        <w:t>dikenal</w:t>
      </w:r>
      <w:proofErr w:type="spellEnd"/>
      <w:r w:rsidRPr="007B2E4F">
        <w:rPr>
          <w:rFonts w:ascii="Book Antiqua" w:hAnsi="Book Antiqua" w:cs="Times New Roman"/>
          <w:sz w:val="24"/>
          <w:szCs w:val="24"/>
        </w:rPr>
        <w:t xml:space="preserve"> di </w:t>
      </w:r>
      <w:proofErr w:type="spellStart"/>
      <w:r w:rsidRPr="007B2E4F">
        <w:rPr>
          <w:rFonts w:ascii="Book Antiqua" w:hAnsi="Book Antiqua" w:cs="Times New Roman"/>
          <w:sz w:val="24"/>
          <w:szCs w:val="24"/>
        </w:rPr>
        <w:t>seluruh</w:t>
      </w:r>
      <w:proofErr w:type="spellEnd"/>
      <w:r w:rsidRPr="007B2E4F">
        <w:rPr>
          <w:rFonts w:ascii="Book Antiqua" w:hAnsi="Book Antiqua" w:cs="Times New Roman"/>
          <w:sz w:val="24"/>
          <w:szCs w:val="24"/>
        </w:rPr>
        <w:t xml:space="preserve"> Indonesia </w:t>
      </w:r>
      <w:proofErr w:type="spellStart"/>
      <w:r w:rsidRPr="007B2E4F">
        <w:rPr>
          <w:rFonts w:ascii="Book Antiqua" w:hAnsi="Book Antiqua" w:cs="Times New Roman"/>
          <w:sz w:val="24"/>
          <w:szCs w:val="24"/>
        </w:rPr>
        <w:t>bahkan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internasional</w:t>
      </w:r>
      <w:proofErr w:type="spellEnd"/>
      <w:r w:rsidRPr="007B2E4F">
        <w:rPr>
          <w:rFonts w:ascii="Book Antiqua" w:hAnsi="Book Antiqua" w:cs="Times New Roman"/>
          <w:sz w:val="24"/>
          <w:szCs w:val="24"/>
        </w:rPr>
        <w:t>.</w:t>
      </w:r>
    </w:p>
    <w:p w14:paraId="441A6877" w14:textId="559D19D0" w:rsidR="0075430D" w:rsidRPr="007B2E4F" w:rsidRDefault="0075430D" w:rsidP="007B2E4F">
      <w:pPr>
        <w:spacing w:line="360" w:lineRule="auto"/>
        <w:ind w:right="13" w:firstLine="720"/>
        <w:jc w:val="both"/>
        <w:rPr>
          <w:rFonts w:ascii="Book Antiqua" w:hAnsi="Book Antiqua" w:cs="Times New Roman"/>
          <w:sz w:val="24"/>
          <w:szCs w:val="24"/>
          <w:lang w:val="fi-FI"/>
        </w:rPr>
      </w:pPr>
      <w:r w:rsidRPr="007B2E4F">
        <w:rPr>
          <w:rFonts w:ascii="Book Antiqua" w:hAnsi="Book Antiqua" w:cs="Times New Roman"/>
          <w:sz w:val="24"/>
          <w:szCs w:val="24"/>
        </w:rPr>
        <w:t xml:space="preserve">Hasil </w:t>
      </w:r>
      <w:proofErr w:type="spellStart"/>
      <w:r w:rsidRPr="007B2E4F">
        <w:rPr>
          <w:rFonts w:ascii="Book Antiqua" w:hAnsi="Book Antiqua" w:cs="Times New Roman"/>
          <w:sz w:val="24"/>
          <w:szCs w:val="24"/>
        </w:rPr>
        <w:t>penelitian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sebelumnya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cenderung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mengkaji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hubungan</w:t>
      </w:r>
      <w:proofErr w:type="spellEnd"/>
      <w:r w:rsidRPr="007B2E4F">
        <w:rPr>
          <w:rFonts w:ascii="Book Antiqua" w:hAnsi="Book Antiqua" w:cs="Times New Roman"/>
          <w:sz w:val="24"/>
          <w:szCs w:val="24"/>
        </w:rPr>
        <w:t xml:space="preserve"> masing-masing </w:t>
      </w:r>
      <w:proofErr w:type="spellStart"/>
      <w:r w:rsidRPr="007B2E4F">
        <w:rPr>
          <w:rFonts w:ascii="Book Antiqua" w:hAnsi="Book Antiqua" w:cs="Times New Roman"/>
          <w:sz w:val="24"/>
          <w:szCs w:val="24"/>
        </w:rPr>
        <w:t>variabel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secara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terpisah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seperti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kreativitas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terhadap</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keberhasilan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usaha</w:t>
      </w:r>
      <w:proofErr w:type="spellEnd"/>
      <w:r w:rsidRPr="007B2E4F">
        <w:rPr>
          <w:rFonts w:ascii="Book Antiqua" w:hAnsi="Book Antiqua" w:cs="Times New Roman"/>
          <w:sz w:val="24"/>
          <w:szCs w:val="24"/>
        </w:rPr>
        <w:t xml:space="preserve"> (Novita </w:t>
      </w:r>
      <w:proofErr w:type="spellStart"/>
      <w:r w:rsidRPr="007B2E4F">
        <w:rPr>
          <w:rFonts w:ascii="Book Antiqua" w:hAnsi="Book Antiqua" w:cs="Times New Roman"/>
          <w:sz w:val="24"/>
          <w:szCs w:val="24"/>
        </w:rPr>
        <w:t>Mawarni</w:t>
      </w:r>
      <w:proofErr w:type="spellEnd"/>
      <w:r w:rsidRPr="007B2E4F">
        <w:rPr>
          <w:rFonts w:ascii="Book Antiqua" w:hAnsi="Book Antiqua" w:cs="Times New Roman"/>
          <w:sz w:val="24"/>
          <w:szCs w:val="24"/>
        </w:rPr>
        <w:t xml:space="preserve">, 2022) </w:t>
      </w:r>
      <w:proofErr w:type="spellStart"/>
      <w:r w:rsidRPr="007B2E4F">
        <w:rPr>
          <w:rFonts w:ascii="Book Antiqua" w:hAnsi="Book Antiqua" w:cs="Times New Roman"/>
          <w:sz w:val="24"/>
          <w:szCs w:val="24"/>
        </w:rPr>
        <w:t>atau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inovasi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produk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terhadap</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kesuksesan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berwirausaha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Lailatul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Fajriyah</w:t>
      </w:r>
      <w:proofErr w:type="spellEnd"/>
      <w:r w:rsidRPr="007B2E4F">
        <w:rPr>
          <w:rFonts w:ascii="Book Antiqua" w:hAnsi="Book Antiqua" w:cs="Times New Roman"/>
          <w:sz w:val="24"/>
          <w:szCs w:val="24"/>
        </w:rPr>
        <w:t xml:space="preserve">, 2024). </w:t>
      </w:r>
      <w:proofErr w:type="spellStart"/>
      <w:r w:rsidRPr="007B2E4F">
        <w:rPr>
          <w:rFonts w:ascii="Book Antiqua" w:hAnsi="Book Antiqua" w:cs="Times New Roman"/>
          <w:sz w:val="24"/>
          <w:szCs w:val="24"/>
        </w:rPr>
        <w:t>Namun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penelitian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mengenai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bagaimana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ketiga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variabel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saling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berinteraksi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secara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simultan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konteks</w:t>
      </w:r>
      <w:proofErr w:type="spellEnd"/>
      <w:r w:rsidRPr="007B2E4F">
        <w:rPr>
          <w:rFonts w:ascii="Book Antiqua" w:hAnsi="Book Antiqua" w:cs="Times New Roman"/>
          <w:sz w:val="24"/>
          <w:szCs w:val="24"/>
        </w:rPr>
        <w:t xml:space="preserve"> UMKM batik </w:t>
      </w:r>
      <w:proofErr w:type="spellStart"/>
      <w:r w:rsidRPr="007B2E4F">
        <w:rPr>
          <w:rFonts w:ascii="Book Antiqua" w:hAnsi="Book Antiqua" w:cs="Times New Roman"/>
          <w:sz w:val="24"/>
          <w:szCs w:val="24"/>
        </w:rPr>
        <w:t>masih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terbatas</w:t>
      </w:r>
      <w:proofErr w:type="spellEnd"/>
      <w:r w:rsidRPr="007B2E4F">
        <w:rPr>
          <w:rFonts w:ascii="Book Antiqua" w:hAnsi="Book Antiqua" w:cs="Times New Roman"/>
          <w:sz w:val="24"/>
          <w:szCs w:val="24"/>
        </w:rPr>
        <w:t xml:space="preserve">. </w:t>
      </w:r>
      <w:r w:rsidRPr="007B2E4F">
        <w:rPr>
          <w:rFonts w:ascii="Book Antiqua" w:hAnsi="Book Antiqua" w:cs="Times New Roman"/>
          <w:sz w:val="24"/>
          <w:szCs w:val="24"/>
          <w:lang w:val="fi-FI"/>
        </w:rPr>
        <w:t xml:space="preserve">Penelitian ini mengisi kesenjangan tersebut dengan mengeksplorasi hubungan terpadu antara kreativitas, inovasi produk, dan kompetensi kewirausahaan. Namun, sedikit penelitian yang mengkaji bagaimana ketiganya saling berinteraksi dan berkontribusi terhadap kesuksesan berwirausaha pada UMKM batik secara simultan. Penelitian ini </w:t>
      </w:r>
      <w:r w:rsidRPr="007B2E4F">
        <w:rPr>
          <w:rFonts w:ascii="Book Antiqua" w:hAnsi="Book Antiqua" w:cs="Times New Roman"/>
          <w:sz w:val="24"/>
          <w:szCs w:val="24"/>
          <w:lang w:val="fi-FI"/>
        </w:rPr>
        <w:lastRenderedPageBreak/>
        <w:t>dapat mengisi gap dengan mengkaji hubungan antara kreativitas, inovasi produk, dan kompetensi kewirausahaan dalam menciptakan kesuksesan usaha. Sebagai contoh, bagaimana kreativitas berperan dalam menginspirasi inovasi produk, dan bagaimana keduanya didorong oleh kompetensi kewirausahaan untuk menciptakan keunggulan kompetitif. Dengan demikian, penelitian ini bertujuan untuk menganalisis dampak kreativitas, inovasi, dan kompetensi kewirausahaan terhadap kesuksesan berusaha pada UMKM industri batik di Banyuwangi, serta untuk mengeksplorasi faktor-faktor yang memengaruhi keberhasilan dalam konteks UMKM di sektor industri kreatif. Data dari Daftar UMKM Kabupaten Banyuwangi 2024 beberapa perusahaan batik yang tersebar di wilayah Banyuwangi:</w:t>
      </w:r>
    </w:p>
    <w:p w14:paraId="44268348" w14:textId="02577230" w:rsidR="0075430D" w:rsidRPr="007B2E4F" w:rsidRDefault="0075430D" w:rsidP="007B2E4F">
      <w:pPr>
        <w:spacing w:line="360" w:lineRule="auto"/>
        <w:ind w:right="13" w:firstLine="720"/>
        <w:jc w:val="center"/>
        <w:rPr>
          <w:rFonts w:ascii="Book Antiqua" w:hAnsi="Book Antiqua" w:cs="Times New Roman"/>
          <w:b/>
          <w:bCs/>
          <w:i/>
          <w:iCs/>
          <w:sz w:val="24"/>
          <w:szCs w:val="24"/>
        </w:rPr>
      </w:pPr>
      <w:proofErr w:type="spellStart"/>
      <w:r w:rsidRPr="007B2E4F">
        <w:rPr>
          <w:rFonts w:ascii="Book Antiqua" w:hAnsi="Book Antiqua" w:cs="Times New Roman"/>
          <w:b/>
          <w:bCs/>
          <w:sz w:val="24"/>
          <w:szCs w:val="24"/>
        </w:rPr>
        <w:t>Tabel</w:t>
      </w:r>
      <w:proofErr w:type="spellEnd"/>
      <w:r w:rsidRPr="007B2E4F">
        <w:rPr>
          <w:rFonts w:ascii="Book Antiqua" w:hAnsi="Book Antiqua" w:cs="Times New Roman"/>
          <w:b/>
          <w:bCs/>
          <w:sz w:val="24"/>
          <w:szCs w:val="24"/>
        </w:rPr>
        <w:t xml:space="preserve"> 1</w:t>
      </w:r>
      <w:r w:rsidR="007B2E4F">
        <w:rPr>
          <w:rFonts w:ascii="Book Antiqua" w:hAnsi="Book Antiqua" w:cs="Times New Roman"/>
          <w:b/>
          <w:bCs/>
          <w:sz w:val="24"/>
          <w:szCs w:val="24"/>
        </w:rPr>
        <w:t xml:space="preserve"> </w:t>
      </w:r>
      <w:r w:rsidRPr="007B2E4F">
        <w:rPr>
          <w:rFonts w:ascii="Book Antiqua" w:hAnsi="Book Antiqua" w:cs="Times New Roman"/>
          <w:b/>
          <w:bCs/>
          <w:sz w:val="24"/>
          <w:szCs w:val="24"/>
        </w:rPr>
        <w:t xml:space="preserve">UMKM Batik di </w:t>
      </w:r>
      <w:proofErr w:type="spellStart"/>
      <w:r w:rsidRPr="007B2E4F">
        <w:rPr>
          <w:rFonts w:ascii="Book Antiqua" w:hAnsi="Book Antiqua" w:cs="Times New Roman"/>
          <w:b/>
          <w:bCs/>
          <w:sz w:val="24"/>
          <w:szCs w:val="24"/>
        </w:rPr>
        <w:t>Banyuwangi</w:t>
      </w:r>
      <w:proofErr w:type="spellEnd"/>
    </w:p>
    <w:tbl>
      <w:tblPr>
        <w:tblStyle w:val="KisiTabel"/>
        <w:tblW w:w="0" w:type="auto"/>
        <w:tblInd w:w="426"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3"/>
        <w:gridCol w:w="4536"/>
        <w:gridCol w:w="3397"/>
      </w:tblGrid>
      <w:tr w:rsidR="0075430D" w:rsidRPr="007B2E4F" w14:paraId="114CE38B" w14:textId="77777777" w:rsidTr="00A56524">
        <w:tc>
          <w:tcPr>
            <w:tcW w:w="703" w:type="dxa"/>
          </w:tcPr>
          <w:p w14:paraId="14874A22" w14:textId="77777777" w:rsidR="0075430D" w:rsidRPr="007B2E4F" w:rsidRDefault="0075430D" w:rsidP="007B2E4F">
            <w:pPr>
              <w:spacing w:line="276" w:lineRule="auto"/>
              <w:jc w:val="both"/>
              <w:rPr>
                <w:rFonts w:ascii="Book Antiqua" w:hAnsi="Book Antiqua"/>
                <w:b/>
                <w:bCs/>
                <w:sz w:val="24"/>
                <w:szCs w:val="24"/>
              </w:rPr>
            </w:pPr>
            <w:r w:rsidRPr="007B2E4F">
              <w:rPr>
                <w:rFonts w:ascii="Book Antiqua" w:hAnsi="Book Antiqua"/>
                <w:b/>
                <w:bCs/>
                <w:sz w:val="24"/>
                <w:szCs w:val="24"/>
              </w:rPr>
              <w:t>No.</w:t>
            </w:r>
          </w:p>
        </w:tc>
        <w:tc>
          <w:tcPr>
            <w:tcW w:w="4536" w:type="dxa"/>
          </w:tcPr>
          <w:p w14:paraId="2533C030" w14:textId="77777777" w:rsidR="0075430D" w:rsidRPr="007B2E4F" w:rsidRDefault="0075430D" w:rsidP="007B2E4F">
            <w:pPr>
              <w:spacing w:line="276" w:lineRule="auto"/>
              <w:jc w:val="both"/>
              <w:rPr>
                <w:rFonts w:ascii="Book Antiqua" w:hAnsi="Book Antiqua"/>
                <w:b/>
                <w:bCs/>
                <w:sz w:val="24"/>
                <w:szCs w:val="24"/>
              </w:rPr>
            </w:pPr>
            <w:r w:rsidRPr="007B2E4F">
              <w:rPr>
                <w:rFonts w:ascii="Book Antiqua" w:hAnsi="Book Antiqua"/>
                <w:b/>
                <w:bCs/>
                <w:sz w:val="24"/>
                <w:szCs w:val="24"/>
              </w:rPr>
              <w:t>Nama Perusahaan</w:t>
            </w:r>
          </w:p>
        </w:tc>
        <w:tc>
          <w:tcPr>
            <w:tcW w:w="3397" w:type="dxa"/>
          </w:tcPr>
          <w:p w14:paraId="4D60B001" w14:textId="77777777" w:rsidR="0075430D" w:rsidRPr="007B2E4F" w:rsidRDefault="0075430D" w:rsidP="007B2E4F">
            <w:pPr>
              <w:spacing w:line="276" w:lineRule="auto"/>
              <w:jc w:val="both"/>
              <w:rPr>
                <w:rFonts w:ascii="Book Antiqua" w:hAnsi="Book Antiqua"/>
                <w:b/>
                <w:bCs/>
                <w:sz w:val="24"/>
                <w:szCs w:val="24"/>
              </w:rPr>
            </w:pPr>
            <w:r w:rsidRPr="007B2E4F">
              <w:rPr>
                <w:rFonts w:ascii="Book Antiqua" w:hAnsi="Book Antiqua"/>
                <w:b/>
                <w:bCs/>
                <w:sz w:val="24"/>
                <w:szCs w:val="24"/>
              </w:rPr>
              <w:t>Lokasi</w:t>
            </w:r>
          </w:p>
        </w:tc>
      </w:tr>
      <w:tr w:rsidR="0075430D" w:rsidRPr="007B2E4F" w14:paraId="551B27CA" w14:textId="77777777" w:rsidTr="00A56524">
        <w:tc>
          <w:tcPr>
            <w:tcW w:w="703" w:type="dxa"/>
          </w:tcPr>
          <w:p w14:paraId="4DC2026B"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1.</w:t>
            </w:r>
          </w:p>
        </w:tc>
        <w:tc>
          <w:tcPr>
            <w:tcW w:w="4536" w:type="dxa"/>
          </w:tcPr>
          <w:p w14:paraId="26E3A22F"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Virdes Batik Collection</w:t>
            </w:r>
          </w:p>
        </w:tc>
        <w:tc>
          <w:tcPr>
            <w:tcW w:w="3397" w:type="dxa"/>
          </w:tcPr>
          <w:p w14:paraId="05D19A5A"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Cluring</w:t>
            </w:r>
          </w:p>
        </w:tc>
      </w:tr>
      <w:tr w:rsidR="0075430D" w:rsidRPr="007B2E4F" w14:paraId="72DA014B" w14:textId="77777777" w:rsidTr="00A56524">
        <w:tc>
          <w:tcPr>
            <w:tcW w:w="703" w:type="dxa"/>
          </w:tcPr>
          <w:p w14:paraId="0DD259F6"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2.</w:t>
            </w:r>
          </w:p>
        </w:tc>
        <w:tc>
          <w:tcPr>
            <w:tcW w:w="4536" w:type="dxa"/>
          </w:tcPr>
          <w:p w14:paraId="59D1E338"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Tatsaka Batik</w:t>
            </w:r>
          </w:p>
        </w:tc>
        <w:tc>
          <w:tcPr>
            <w:tcW w:w="3397" w:type="dxa"/>
          </w:tcPr>
          <w:p w14:paraId="6406C5AA"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Cluring</w:t>
            </w:r>
          </w:p>
        </w:tc>
      </w:tr>
      <w:tr w:rsidR="0075430D" w:rsidRPr="007B2E4F" w14:paraId="1FBA1ED4" w14:textId="77777777" w:rsidTr="00A56524">
        <w:tc>
          <w:tcPr>
            <w:tcW w:w="703" w:type="dxa"/>
          </w:tcPr>
          <w:p w14:paraId="307081B9"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3.</w:t>
            </w:r>
          </w:p>
        </w:tc>
        <w:tc>
          <w:tcPr>
            <w:tcW w:w="4536" w:type="dxa"/>
          </w:tcPr>
          <w:p w14:paraId="672D6A33"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Batik Tresno</w:t>
            </w:r>
          </w:p>
        </w:tc>
        <w:tc>
          <w:tcPr>
            <w:tcW w:w="3397" w:type="dxa"/>
          </w:tcPr>
          <w:p w14:paraId="5450181E"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Cluring</w:t>
            </w:r>
          </w:p>
        </w:tc>
      </w:tr>
      <w:tr w:rsidR="0075430D" w:rsidRPr="007B2E4F" w14:paraId="70362D5E" w14:textId="77777777" w:rsidTr="00A56524">
        <w:tc>
          <w:tcPr>
            <w:tcW w:w="703" w:type="dxa"/>
          </w:tcPr>
          <w:p w14:paraId="423D5C05"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4.</w:t>
            </w:r>
          </w:p>
        </w:tc>
        <w:tc>
          <w:tcPr>
            <w:tcW w:w="4536" w:type="dxa"/>
          </w:tcPr>
          <w:p w14:paraId="46FFFDB7"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Galeri Batik Viazda</w:t>
            </w:r>
          </w:p>
        </w:tc>
        <w:tc>
          <w:tcPr>
            <w:tcW w:w="3397" w:type="dxa"/>
          </w:tcPr>
          <w:p w14:paraId="65B51D69"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Cluring</w:t>
            </w:r>
          </w:p>
        </w:tc>
      </w:tr>
      <w:tr w:rsidR="0075430D" w:rsidRPr="007B2E4F" w14:paraId="55A9590F" w14:textId="77777777" w:rsidTr="00A56524">
        <w:tc>
          <w:tcPr>
            <w:tcW w:w="703" w:type="dxa"/>
          </w:tcPr>
          <w:p w14:paraId="69776263"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5.</w:t>
            </w:r>
          </w:p>
        </w:tc>
        <w:tc>
          <w:tcPr>
            <w:tcW w:w="4536" w:type="dxa"/>
          </w:tcPr>
          <w:p w14:paraId="240657E4"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Batik Najiha</w:t>
            </w:r>
          </w:p>
        </w:tc>
        <w:tc>
          <w:tcPr>
            <w:tcW w:w="3397" w:type="dxa"/>
          </w:tcPr>
          <w:p w14:paraId="22669D32"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Cluring</w:t>
            </w:r>
          </w:p>
        </w:tc>
      </w:tr>
      <w:tr w:rsidR="0075430D" w:rsidRPr="007B2E4F" w14:paraId="2FAABA67" w14:textId="77777777" w:rsidTr="00A56524">
        <w:tc>
          <w:tcPr>
            <w:tcW w:w="703" w:type="dxa"/>
          </w:tcPr>
          <w:p w14:paraId="5CCA82BE"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6.</w:t>
            </w:r>
          </w:p>
        </w:tc>
        <w:tc>
          <w:tcPr>
            <w:tcW w:w="4536" w:type="dxa"/>
          </w:tcPr>
          <w:p w14:paraId="60069B3F"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Yoko Batik</w:t>
            </w:r>
          </w:p>
        </w:tc>
        <w:tc>
          <w:tcPr>
            <w:tcW w:w="3397" w:type="dxa"/>
          </w:tcPr>
          <w:p w14:paraId="787EB320"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Cluring</w:t>
            </w:r>
          </w:p>
        </w:tc>
      </w:tr>
      <w:tr w:rsidR="0075430D" w:rsidRPr="007B2E4F" w14:paraId="7C97C7AF" w14:textId="77777777" w:rsidTr="00A56524">
        <w:tc>
          <w:tcPr>
            <w:tcW w:w="703" w:type="dxa"/>
          </w:tcPr>
          <w:p w14:paraId="43BDCAEC"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7.</w:t>
            </w:r>
          </w:p>
        </w:tc>
        <w:tc>
          <w:tcPr>
            <w:tcW w:w="4536" w:type="dxa"/>
          </w:tcPr>
          <w:p w14:paraId="631EA0D7"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Bumi Langit Batik</w:t>
            </w:r>
          </w:p>
        </w:tc>
        <w:tc>
          <w:tcPr>
            <w:tcW w:w="3397" w:type="dxa"/>
          </w:tcPr>
          <w:p w14:paraId="290D4188"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Cluring</w:t>
            </w:r>
          </w:p>
        </w:tc>
      </w:tr>
      <w:tr w:rsidR="0075430D" w:rsidRPr="007B2E4F" w14:paraId="3519B07A" w14:textId="77777777" w:rsidTr="00A56524">
        <w:tc>
          <w:tcPr>
            <w:tcW w:w="703" w:type="dxa"/>
          </w:tcPr>
          <w:p w14:paraId="65D47723"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8.</w:t>
            </w:r>
          </w:p>
        </w:tc>
        <w:tc>
          <w:tcPr>
            <w:tcW w:w="4536" w:type="dxa"/>
          </w:tcPr>
          <w:p w14:paraId="22EB6F94"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Panorama Batik</w:t>
            </w:r>
          </w:p>
        </w:tc>
        <w:tc>
          <w:tcPr>
            <w:tcW w:w="3397" w:type="dxa"/>
          </w:tcPr>
          <w:p w14:paraId="3D244FE4"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Cluring</w:t>
            </w:r>
          </w:p>
        </w:tc>
      </w:tr>
      <w:tr w:rsidR="0075430D" w:rsidRPr="007B2E4F" w14:paraId="29C84AE2" w14:textId="77777777" w:rsidTr="00A56524">
        <w:tc>
          <w:tcPr>
            <w:tcW w:w="703" w:type="dxa"/>
          </w:tcPr>
          <w:p w14:paraId="3593F936"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9.</w:t>
            </w:r>
          </w:p>
        </w:tc>
        <w:tc>
          <w:tcPr>
            <w:tcW w:w="4536" w:type="dxa"/>
          </w:tcPr>
          <w:p w14:paraId="08CC4BA3"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Tropikal Batik</w:t>
            </w:r>
          </w:p>
        </w:tc>
        <w:tc>
          <w:tcPr>
            <w:tcW w:w="3397" w:type="dxa"/>
          </w:tcPr>
          <w:p w14:paraId="207E567A"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Sempu</w:t>
            </w:r>
          </w:p>
        </w:tc>
      </w:tr>
      <w:tr w:rsidR="0075430D" w:rsidRPr="007B2E4F" w14:paraId="72CC625F" w14:textId="77777777" w:rsidTr="00A56524">
        <w:tc>
          <w:tcPr>
            <w:tcW w:w="703" w:type="dxa"/>
          </w:tcPr>
          <w:p w14:paraId="03ED7B4D"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10.</w:t>
            </w:r>
          </w:p>
        </w:tc>
        <w:tc>
          <w:tcPr>
            <w:tcW w:w="4536" w:type="dxa"/>
          </w:tcPr>
          <w:p w14:paraId="489FD91E"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Tawang Alun Batik</w:t>
            </w:r>
          </w:p>
        </w:tc>
        <w:tc>
          <w:tcPr>
            <w:tcW w:w="3397" w:type="dxa"/>
          </w:tcPr>
          <w:p w14:paraId="37592AD1"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Srono</w:t>
            </w:r>
          </w:p>
        </w:tc>
      </w:tr>
      <w:tr w:rsidR="0075430D" w:rsidRPr="007B2E4F" w14:paraId="00F0BB69" w14:textId="77777777" w:rsidTr="00A56524">
        <w:tc>
          <w:tcPr>
            <w:tcW w:w="703" w:type="dxa"/>
          </w:tcPr>
          <w:p w14:paraId="25E6DD89"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11.</w:t>
            </w:r>
          </w:p>
        </w:tc>
        <w:tc>
          <w:tcPr>
            <w:tcW w:w="4536" w:type="dxa"/>
          </w:tcPr>
          <w:p w14:paraId="24CD9089"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Pringgokusumo Batik</w:t>
            </w:r>
          </w:p>
        </w:tc>
        <w:tc>
          <w:tcPr>
            <w:tcW w:w="3397" w:type="dxa"/>
          </w:tcPr>
          <w:p w14:paraId="7D2EA159"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Kabat</w:t>
            </w:r>
          </w:p>
        </w:tc>
      </w:tr>
      <w:tr w:rsidR="0075430D" w:rsidRPr="007B2E4F" w14:paraId="0663C815" w14:textId="77777777" w:rsidTr="00A56524">
        <w:tc>
          <w:tcPr>
            <w:tcW w:w="703" w:type="dxa"/>
          </w:tcPr>
          <w:p w14:paraId="2E526A29"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12.</w:t>
            </w:r>
          </w:p>
        </w:tc>
        <w:tc>
          <w:tcPr>
            <w:tcW w:w="4536" w:type="dxa"/>
          </w:tcPr>
          <w:p w14:paraId="2ABF7785"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Gondho Arum Batik</w:t>
            </w:r>
          </w:p>
        </w:tc>
        <w:tc>
          <w:tcPr>
            <w:tcW w:w="3397" w:type="dxa"/>
          </w:tcPr>
          <w:p w14:paraId="0E58F961"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Kabat</w:t>
            </w:r>
          </w:p>
        </w:tc>
      </w:tr>
      <w:tr w:rsidR="0075430D" w:rsidRPr="007B2E4F" w14:paraId="6922B5CF" w14:textId="77777777" w:rsidTr="00A56524">
        <w:tc>
          <w:tcPr>
            <w:tcW w:w="703" w:type="dxa"/>
          </w:tcPr>
          <w:p w14:paraId="3CFF948D"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13.</w:t>
            </w:r>
          </w:p>
        </w:tc>
        <w:tc>
          <w:tcPr>
            <w:tcW w:w="4536" w:type="dxa"/>
          </w:tcPr>
          <w:p w14:paraId="33F2A8EC"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Salsa Batik</w:t>
            </w:r>
          </w:p>
        </w:tc>
        <w:tc>
          <w:tcPr>
            <w:tcW w:w="3397" w:type="dxa"/>
          </w:tcPr>
          <w:p w14:paraId="7F4730A9"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Kabat</w:t>
            </w:r>
          </w:p>
        </w:tc>
      </w:tr>
      <w:tr w:rsidR="0075430D" w:rsidRPr="007B2E4F" w14:paraId="49BFD1A8" w14:textId="77777777" w:rsidTr="00A56524">
        <w:tc>
          <w:tcPr>
            <w:tcW w:w="703" w:type="dxa"/>
          </w:tcPr>
          <w:p w14:paraId="73A5AE1F"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14.</w:t>
            </w:r>
          </w:p>
        </w:tc>
        <w:tc>
          <w:tcPr>
            <w:tcW w:w="4536" w:type="dxa"/>
          </w:tcPr>
          <w:p w14:paraId="3615D8FE"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Galeri Batik Purnama</w:t>
            </w:r>
          </w:p>
        </w:tc>
        <w:tc>
          <w:tcPr>
            <w:tcW w:w="3397" w:type="dxa"/>
          </w:tcPr>
          <w:p w14:paraId="7F325A51"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Kabat</w:t>
            </w:r>
          </w:p>
        </w:tc>
      </w:tr>
      <w:tr w:rsidR="0075430D" w:rsidRPr="007B2E4F" w14:paraId="48D187FD" w14:textId="77777777" w:rsidTr="00A56524">
        <w:tc>
          <w:tcPr>
            <w:tcW w:w="703" w:type="dxa"/>
          </w:tcPr>
          <w:p w14:paraId="5EDAFA2A"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15.</w:t>
            </w:r>
          </w:p>
        </w:tc>
        <w:tc>
          <w:tcPr>
            <w:tcW w:w="4536" w:type="dxa"/>
          </w:tcPr>
          <w:p w14:paraId="11BBF8D3"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Nozzah Batik</w:t>
            </w:r>
          </w:p>
        </w:tc>
        <w:tc>
          <w:tcPr>
            <w:tcW w:w="3397" w:type="dxa"/>
          </w:tcPr>
          <w:p w14:paraId="734568C7"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Rogojampi</w:t>
            </w:r>
          </w:p>
        </w:tc>
      </w:tr>
      <w:tr w:rsidR="0075430D" w:rsidRPr="007B2E4F" w14:paraId="7ACCBD3C" w14:textId="77777777" w:rsidTr="00A56524">
        <w:tc>
          <w:tcPr>
            <w:tcW w:w="703" w:type="dxa"/>
          </w:tcPr>
          <w:p w14:paraId="295ACBC1"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16.</w:t>
            </w:r>
          </w:p>
        </w:tc>
        <w:tc>
          <w:tcPr>
            <w:tcW w:w="4536" w:type="dxa"/>
          </w:tcPr>
          <w:p w14:paraId="1B477299"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Srikandi Batik</w:t>
            </w:r>
          </w:p>
        </w:tc>
        <w:tc>
          <w:tcPr>
            <w:tcW w:w="3397" w:type="dxa"/>
          </w:tcPr>
          <w:p w14:paraId="1F041600"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Rogojampi</w:t>
            </w:r>
          </w:p>
        </w:tc>
      </w:tr>
      <w:tr w:rsidR="0075430D" w:rsidRPr="007B2E4F" w14:paraId="1803C820" w14:textId="77777777" w:rsidTr="00A56524">
        <w:tc>
          <w:tcPr>
            <w:tcW w:w="703" w:type="dxa"/>
          </w:tcPr>
          <w:p w14:paraId="1B84B2B1"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17.</w:t>
            </w:r>
          </w:p>
        </w:tc>
        <w:tc>
          <w:tcPr>
            <w:tcW w:w="4536" w:type="dxa"/>
          </w:tcPr>
          <w:p w14:paraId="4CC7E892"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Batik Buhani</w:t>
            </w:r>
          </w:p>
        </w:tc>
        <w:tc>
          <w:tcPr>
            <w:tcW w:w="3397" w:type="dxa"/>
          </w:tcPr>
          <w:p w14:paraId="2C3212B1"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Rogojampi</w:t>
            </w:r>
          </w:p>
        </w:tc>
      </w:tr>
      <w:tr w:rsidR="0075430D" w:rsidRPr="007B2E4F" w14:paraId="43FD0091" w14:textId="77777777" w:rsidTr="00A56524">
        <w:tc>
          <w:tcPr>
            <w:tcW w:w="703" w:type="dxa"/>
          </w:tcPr>
          <w:p w14:paraId="64213376"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18.</w:t>
            </w:r>
          </w:p>
        </w:tc>
        <w:tc>
          <w:tcPr>
            <w:tcW w:w="4536" w:type="dxa"/>
          </w:tcPr>
          <w:p w14:paraId="68C02CC7"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Jatisarine</w:t>
            </w:r>
          </w:p>
        </w:tc>
        <w:tc>
          <w:tcPr>
            <w:tcW w:w="3397" w:type="dxa"/>
          </w:tcPr>
          <w:p w14:paraId="2F82B240"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Rogojampi</w:t>
            </w:r>
          </w:p>
        </w:tc>
      </w:tr>
      <w:tr w:rsidR="0075430D" w:rsidRPr="007B2E4F" w14:paraId="63D3DCD9" w14:textId="77777777" w:rsidTr="00A56524">
        <w:tc>
          <w:tcPr>
            <w:tcW w:w="703" w:type="dxa"/>
          </w:tcPr>
          <w:p w14:paraId="5C0B80CF"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19.</w:t>
            </w:r>
          </w:p>
        </w:tc>
        <w:tc>
          <w:tcPr>
            <w:tcW w:w="4536" w:type="dxa"/>
          </w:tcPr>
          <w:p w14:paraId="40595FA3"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Duta Batik</w:t>
            </w:r>
          </w:p>
        </w:tc>
        <w:tc>
          <w:tcPr>
            <w:tcW w:w="3397" w:type="dxa"/>
          </w:tcPr>
          <w:p w14:paraId="3FB6D345"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Rogojampi</w:t>
            </w:r>
          </w:p>
        </w:tc>
      </w:tr>
      <w:tr w:rsidR="0075430D" w:rsidRPr="007B2E4F" w14:paraId="429D7175" w14:textId="77777777" w:rsidTr="00A56524">
        <w:tc>
          <w:tcPr>
            <w:tcW w:w="703" w:type="dxa"/>
          </w:tcPr>
          <w:p w14:paraId="51CC686B"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20.</w:t>
            </w:r>
          </w:p>
        </w:tc>
        <w:tc>
          <w:tcPr>
            <w:tcW w:w="4536" w:type="dxa"/>
          </w:tcPr>
          <w:p w14:paraId="29CEA6D1"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Kanigara Batik</w:t>
            </w:r>
          </w:p>
        </w:tc>
        <w:tc>
          <w:tcPr>
            <w:tcW w:w="3397" w:type="dxa"/>
          </w:tcPr>
          <w:p w14:paraId="77E26083"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Rogojampi</w:t>
            </w:r>
          </w:p>
        </w:tc>
      </w:tr>
      <w:tr w:rsidR="0075430D" w:rsidRPr="007B2E4F" w14:paraId="6758DC30" w14:textId="77777777" w:rsidTr="00A56524">
        <w:tc>
          <w:tcPr>
            <w:tcW w:w="703" w:type="dxa"/>
          </w:tcPr>
          <w:p w14:paraId="2D1676B0"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21.</w:t>
            </w:r>
          </w:p>
        </w:tc>
        <w:tc>
          <w:tcPr>
            <w:tcW w:w="4536" w:type="dxa"/>
          </w:tcPr>
          <w:p w14:paraId="51D407F7"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Aqila Batik</w:t>
            </w:r>
          </w:p>
        </w:tc>
        <w:tc>
          <w:tcPr>
            <w:tcW w:w="3397" w:type="dxa"/>
          </w:tcPr>
          <w:p w14:paraId="4E427A41"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Rogojampi</w:t>
            </w:r>
          </w:p>
        </w:tc>
      </w:tr>
      <w:tr w:rsidR="0075430D" w:rsidRPr="007B2E4F" w14:paraId="7923AA16" w14:textId="77777777" w:rsidTr="00A56524">
        <w:tc>
          <w:tcPr>
            <w:tcW w:w="703" w:type="dxa"/>
          </w:tcPr>
          <w:p w14:paraId="57040FB4"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22.</w:t>
            </w:r>
          </w:p>
        </w:tc>
        <w:tc>
          <w:tcPr>
            <w:tcW w:w="4536" w:type="dxa"/>
          </w:tcPr>
          <w:p w14:paraId="51DB464E"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Gallery Sukur Batik</w:t>
            </w:r>
          </w:p>
        </w:tc>
        <w:tc>
          <w:tcPr>
            <w:tcW w:w="3397" w:type="dxa"/>
          </w:tcPr>
          <w:p w14:paraId="6424F6F9"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Rogojampi</w:t>
            </w:r>
          </w:p>
        </w:tc>
      </w:tr>
      <w:tr w:rsidR="0075430D" w:rsidRPr="007B2E4F" w14:paraId="3D4EFE0E" w14:textId="77777777" w:rsidTr="00A56524">
        <w:tc>
          <w:tcPr>
            <w:tcW w:w="703" w:type="dxa"/>
          </w:tcPr>
          <w:p w14:paraId="684102F4"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23.</w:t>
            </w:r>
          </w:p>
        </w:tc>
        <w:tc>
          <w:tcPr>
            <w:tcW w:w="4536" w:type="dxa"/>
          </w:tcPr>
          <w:p w14:paraId="211B3950"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Pengrajin Batik Udeng</w:t>
            </w:r>
          </w:p>
        </w:tc>
        <w:tc>
          <w:tcPr>
            <w:tcW w:w="3397" w:type="dxa"/>
          </w:tcPr>
          <w:p w14:paraId="2C727068"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Rogojampi</w:t>
            </w:r>
          </w:p>
        </w:tc>
      </w:tr>
      <w:tr w:rsidR="0075430D" w:rsidRPr="007B2E4F" w14:paraId="158D3333" w14:textId="77777777" w:rsidTr="00A56524">
        <w:tc>
          <w:tcPr>
            <w:tcW w:w="703" w:type="dxa"/>
          </w:tcPr>
          <w:p w14:paraId="1A752260"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24.</w:t>
            </w:r>
          </w:p>
        </w:tc>
        <w:tc>
          <w:tcPr>
            <w:tcW w:w="4536" w:type="dxa"/>
          </w:tcPr>
          <w:p w14:paraId="1AB474B3"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Batik Pandawa</w:t>
            </w:r>
          </w:p>
        </w:tc>
        <w:tc>
          <w:tcPr>
            <w:tcW w:w="3397" w:type="dxa"/>
          </w:tcPr>
          <w:p w14:paraId="17EDB6DE"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Rogojampi</w:t>
            </w:r>
          </w:p>
        </w:tc>
      </w:tr>
      <w:tr w:rsidR="0075430D" w:rsidRPr="007B2E4F" w14:paraId="5C30A9FE" w14:textId="77777777" w:rsidTr="00A56524">
        <w:tc>
          <w:tcPr>
            <w:tcW w:w="703" w:type="dxa"/>
          </w:tcPr>
          <w:p w14:paraId="64F1E91E"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lastRenderedPageBreak/>
              <w:t>25.</w:t>
            </w:r>
          </w:p>
        </w:tc>
        <w:tc>
          <w:tcPr>
            <w:tcW w:w="4536" w:type="dxa"/>
          </w:tcPr>
          <w:p w14:paraId="2F890994"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Batik Dewi Shinta</w:t>
            </w:r>
          </w:p>
        </w:tc>
        <w:tc>
          <w:tcPr>
            <w:tcW w:w="3397" w:type="dxa"/>
          </w:tcPr>
          <w:p w14:paraId="374138E6"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Muncar</w:t>
            </w:r>
          </w:p>
        </w:tc>
      </w:tr>
      <w:tr w:rsidR="0075430D" w:rsidRPr="007B2E4F" w14:paraId="045CF81C" w14:textId="77777777" w:rsidTr="00A56524">
        <w:tc>
          <w:tcPr>
            <w:tcW w:w="703" w:type="dxa"/>
          </w:tcPr>
          <w:p w14:paraId="51F65854"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26.</w:t>
            </w:r>
          </w:p>
        </w:tc>
        <w:tc>
          <w:tcPr>
            <w:tcW w:w="4536" w:type="dxa"/>
          </w:tcPr>
          <w:p w14:paraId="72A76D4C"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Sekar Bakung Batik</w:t>
            </w:r>
          </w:p>
        </w:tc>
        <w:tc>
          <w:tcPr>
            <w:tcW w:w="3397" w:type="dxa"/>
          </w:tcPr>
          <w:p w14:paraId="1C18F433"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Glagah</w:t>
            </w:r>
          </w:p>
        </w:tc>
      </w:tr>
      <w:tr w:rsidR="0075430D" w:rsidRPr="007B2E4F" w14:paraId="59999332" w14:textId="77777777" w:rsidTr="00A56524">
        <w:tc>
          <w:tcPr>
            <w:tcW w:w="703" w:type="dxa"/>
          </w:tcPr>
          <w:p w14:paraId="7DA70AC2"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27.</w:t>
            </w:r>
          </w:p>
        </w:tc>
        <w:tc>
          <w:tcPr>
            <w:tcW w:w="4536" w:type="dxa"/>
          </w:tcPr>
          <w:p w14:paraId="0C54A459"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Godho Batik</w:t>
            </w:r>
          </w:p>
        </w:tc>
        <w:tc>
          <w:tcPr>
            <w:tcW w:w="3397" w:type="dxa"/>
          </w:tcPr>
          <w:p w14:paraId="2631A527"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320C6E37" w14:textId="77777777" w:rsidTr="00A56524">
        <w:tc>
          <w:tcPr>
            <w:tcW w:w="703" w:type="dxa"/>
          </w:tcPr>
          <w:p w14:paraId="73B0D0AF"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28.</w:t>
            </w:r>
          </w:p>
        </w:tc>
        <w:tc>
          <w:tcPr>
            <w:tcW w:w="4536" w:type="dxa"/>
          </w:tcPr>
          <w:p w14:paraId="6142BC83"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Batik Seblang</w:t>
            </w:r>
          </w:p>
        </w:tc>
        <w:tc>
          <w:tcPr>
            <w:tcW w:w="3397" w:type="dxa"/>
          </w:tcPr>
          <w:p w14:paraId="5846E001"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4F211727" w14:textId="77777777" w:rsidTr="00A56524">
        <w:tc>
          <w:tcPr>
            <w:tcW w:w="703" w:type="dxa"/>
          </w:tcPr>
          <w:p w14:paraId="21ED0461"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29.</w:t>
            </w:r>
          </w:p>
        </w:tc>
        <w:tc>
          <w:tcPr>
            <w:tcW w:w="4536" w:type="dxa"/>
          </w:tcPr>
          <w:p w14:paraId="1CCDD342"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Batik Sayu Wiwit</w:t>
            </w:r>
          </w:p>
        </w:tc>
        <w:tc>
          <w:tcPr>
            <w:tcW w:w="3397" w:type="dxa"/>
          </w:tcPr>
          <w:p w14:paraId="1F2E5289"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62EF0165" w14:textId="77777777" w:rsidTr="00A56524">
        <w:tc>
          <w:tcPr>
            <w:tcW w:w="703" w:type="dxa"/>
          </w:tcPr>
          <w:p w14:paraId="438214A6"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30.</w:t>
            </w:r>
          </w:p>
        </w:tc>
        <w:tc>
          <w:tcPr>
            <w:tcW w:w="4536" w:type="dxa"/>
          </w:tcPr>
          <w:p w14:paraId="705F0A34"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Canting Mustika Batik</w:t>
            </w:r>
          </w:p>
        </w:tc>
        <w:tc>
          <w:tcPr>
            <w:tcW w:w="3397" w:type="dxa"/>
          </w:tcPr>
          <w:p w14:paraId="09176E4C"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477E9A18" w14:textId="77777777" w:rsidTr="00A56524">
        <w:tc>
          <w:tcPr>
            <w:tcW w:w="703" w:type="dxa"/>
          </w:tcPr>
          <w:p w14:paraId="06156AD8"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31.</w:t>
            </w:r>
          </w:p>
        </w:tc>
        <w:tc>
          <w:tcPr>
            <w:tcW w:w="4536" w:type="dxa"/>
          </w:tcPr>
          <w:p w14:paraId="7EB08A33"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Batik Roni</w:t>
            </w:r>
          </w:p>
        </w:tc>
        <w:tc>
          <w:tcPr>
            <w:tcW w:w="3397" w:type="dxa"/>
          </w:tcPr>
          <w:p w14:paraId="55B2CD66"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377686CD" w14:textId="77777777" w:rsidTr="00A56524">
        <w:tc>
          <w:tcPr>
            <w:tcW w:w="703" w:type="dxa"/>
          </w:tcPr>
          <w:p w14:paraId="5EEA74F7"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32.</w:t>
            </w:r>
          </w:p>
        </w:tc>
        <w:tc>
          <w:tcPr>
            <w:tcW w:w="4536" w:type="dxa"/>
          </w:tcPr>
          <w:p w14:paraId="6396174C"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Kapuronto Batik</w:t>
            </w:r>
          </w:p>
        </w:tc>
        <w:tc>
          <w:tcPr>
            <w:tcW w:w="3397" w:type="dxa"/>
          </w:tcPr>
          <w:p w14:paraId="1008AA36"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5D1B7C4B" w14:textId="77777777" w:rsidTr="00A56524">
        <w:tc>
          <w:tcPr>
            <w:tcW w:w="703" w:type="dxa"/>
          </w:tcPr>
          <w:p w14:paraId="591E2E41"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33.</w:t>
            </w:r>
          </w:p>
        </w:tc>
        <w:tc>
          <w:tcPr>
            <w:tcW w:w="4536" w:type="dxa"/>
          </w:tcPr>
          <w:p w14:paraId="75E14DE6"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Batik Tasya</w:t>
            </w:r>
          </w:p>
        </w:tc>
        <w:tc>
          <w:tcPr>
            <w:tcW w:w="3397" w:type="dxa"/>
          </w:tcPr>
          <w:p w14:paraId="5F766C09"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4D827094" w14:textId="77777777" w:rsidTr="00A56524">
        <w:tc>
          <w:tcPr>
            <w:tcW w:w="703" w:type="dxa"/>
          </w:tcPr>
          <w:p w14:paraId="027C4016"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34.</w:t>
            </w:r>
          </w:p>
        </w:tc>
        <w:tc>
          <w:tcPr>
            <w:tcW w:w="4536" w:type="dxa"/>
          </w:tcPr>
          <w:p w14:paraId="73B3429D"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Nuansa Batik</w:t>
            </w:r>
          </w:p>
        </w:tc>
        <w:tc>
          <w:tcPr>
            <w:tcW w:w="3397" w:type="dxa"/>
          </w:tcPr>
          <w:p w14:paraId="3F0F6AD6"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60285F1A" w14:textId="77777777" w:rsidTr="00A56524">
        <w:tc>
          <w:tcPr>
            <w:tcW w:w="703" w:type="dxa"/>
          </w:tcPr>
          <w:p w14:paraId="2025B9A1"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35.</w:t>
            </w:r>
          </w:p>
        </w:tc>
        <w:tc>
          <w:tcPr>
            <w:tcW w:w="4536" w:type="dxa"/>
          </w:tcPr>
          <w:p w14:paraId="624F237D"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Batik Bwi The Using</w:t>
            </w:r>
          </w:p>
        </w:tc>
        <w:tc>
          <w:tcPr>
            <w:tcW w:w="3397" w:type="dxa"/>
          </w:tcPr>
          <w:p w14:paraId="11114FA0"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2BD84F0C" w14:textId="77777777" w:rsidTr="00A56524">
        <w:tc>
          <w:tcPr>
            <w:tcW w:w="703" w:type="dxa"/>
          </w:tcPr>
          <w:p w14:paraId="07D54835"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36.</w:t>
            </w:r>
          </w:p>
        </w:tc>
        <w:tc>
          <w:tcPr>
            <w:tcW w:w="4536" w:type="dxa"/>
          </w:tcPr>
          <w:p w14:paraId="1C3FD1FA"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Sritanjung Rumah Batik</w:t>
            </w:r>
          </w:p>
        </w:tc>
        <w:tc>
          <w:tcPr>
            <w:tcW w:w="3397" w:type="dxa"/>
          </w:tcPr>
          <w:p w14:paraId="57672A8D"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4D398152" w14:textId="77777777" w:rsidTr="00A56524">
        <w:tc>
          <w:tcPr>
            <w:tcW w:w="703" w:type="dxa"/>
          </w:tcPr>
          <w:p w14:paraId="245D4173"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37.</w:t>
            </w:r>
          </w:p>
        </w:tc>
        <w:tc>
          <w:tcPr>
            <w:tcW w:w="4536" w:type="dxa"/>
          </w:tcPr>
          <w:p w14:paraId="28A49432"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Rohmah Batik</w:t>
            </w:r>
          </w:p>
        </w:tc>
        <w:tc>
          <w:tcPr>
            <w:tcW w:w="3397" w:type="dxa"/>
          </w:tcPr>
          <w:p w14:paraId="4CD61D93"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76361AF7" w14:textId="77777777" w:rsidTr="00A56524">
        <w:tc>
          <w:tcPr>
            <w:tcW w:w="703" w:type="dxa"/>
          </w:tcPr>
          <w:p w14:paraId="3222F65D"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38.</w:t>
            </w:r>
          </w:p>
        </w:tc>
        <w:tc>
          <w:tcPr>
            <w:tcW w:w="4536" w:type="dxa"/>
          </w:tcPr>
          <w:p w14:paraId="025223E2"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Rahayu Batik</w:t>
            </w:r>
          </w:p>
        </w:tc>
        <w:tc>
          <w:tcPr>
            <w:tcW w:w="3397" w:type="dxa"/>
          </w:tcPr>
          <w:p w14:paraId="24373D44"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14E7F74A" w14:textId="77777777" w:rsidTr="00A56524">
        <w:tc>
          <w:tcPr>
            <w:tcW w:w="703" w:type="dxa"/>
          </w:tcPr>
          <w:p w14:paraId="14B56E98"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39.</w:t>
            </w:r>
          </w:p>
        </w:tc>
        <w:tc>
          <w:tcPr>
            <w:tcW w:w="4536" w:type="dxa"/>
          </w:tcPr>
          <w:p w14:paraId="0F607040"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Batik Swadesi</w:t>
            </w:r>
          </w:p>
        </w:tc>
        <w:tc>
          <w:tcPr>
            <w:tcW w:w="3397" w:type="dxa"/>
          </w:tcPr>
          <w:p w14:paraId="01BEEF1E"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483D2536" w14:textId="77777777" w:rsidTr="00A56524">
        <w:tc>
          <w:tcPr>
            <w:tcW w:w="703" w:type="dxa"/>
          </w:tcPr>
          <w:p w14:paraId="22069DDD"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40.</w:t>
            </w:r>
          </w:p>
        </w:tc>
        <w:tc>
          <w:tcPr>
            <w:tcW w:w="4536" w:type="dxa"/>
          </w:tcPr>
          <w:p w14:paraId="72E2F8CE"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Rumah Batik Nesya</w:t>
            </w:r>
          </w:p>
        </w:tc>
        <w:tc>
          <w:tcPr>
            <w:tcW w:w="3397" w:type="dxa"/>
          </w:tcPr>
          <w:p w14:paraId="086FE8A8"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132C8A78" w14:textId="77777777" w:rsidTr="00A56524">
        <w:tc>
          <w:tcPr>
            <w:tcW w:w="703" w:type="dxa"/>
          </w:tcPr>
          <w:p w14:paraId="6CC95A96"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41.</w:t>
            </w:r>
          </w:p>
        </w:tc>
        <w:tc>
          <w:tcPr>
            <w:tcW w:w="4536" w:type="dxa"/>
          </w:tcPr>
          <w:p w14:paraId="03A521C2"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Difa Batik Collection</w:t>
            </w:r>
          </w:p>
        </w:tc>
        <w:tc>
          <w:tcPr>
            <w:tcW w:w="3397" w:type="dxa"/>
          </w:tcPr>
          <w:p w14:paraId="710CCD4A"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624FB1FB" w14:textId="77777777" w:rsidTr="00A56524">
        <w:tc>
          <w:tcPr>
            <w:tcW w:w="703" w:type="dxa"/>
          </w:tcPr>
          <w:p w14:paraId="2EC8D75D"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42.</w:t>
            </w:r>
          </w:p>
        </w:tc>
        <w:tc>
          <w:tcPr>
            <w:tcW w:w="4536" w:type="dxa"/>
          </w:tcPr>
          <w:p w14:paraId="69FAE658"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Kapuronto Batik</w:t>
            </w:r>
          </w:p>
        </w:tc>
        <w:tc>
          <w:tcPr>
            <w:tcW w:w="3397" w:type="dxa"/>
          </w:tcPr>
          <w:p w14:paraId="5963BCD2"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35129F6D" w14:textId="77777777" w:rsidTr="00A56524">
        <w:tc>
          <w:tcPr>
            <w:tcW w:w="703" w:type="dxa"/>
          </w:tcPr>
          <w:p w14:paraId="266BE764"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43.</w:t>
            </w:r>
          </w:p>
        </w:tc>
        <w:tc>
          <w:tcPr>
            <w:tcW w:w="4536" w:type="dxa"/>
          </w:tcPr>
          <w:p w14:paraId="1498AED0"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Sisik Melik Batik</w:t>
            </w:r>
          </w:p>
        </w:tc>
        <w:tc>
          <w:tcPr>
            <w:tcW w:w="3397" w:type="dxa"/>
          </w:tcPr>
          <w:p w14:paraId="40771FFA"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202BEF9B" w14:textId="77777777" w:rsidTr="00A56524">
        <w:tc>
          <w:tcPr>
            <w:tcW w:w="703" w:type="dxa"/>
          </w:tcPr>
          <w:p w14:paraId="267AD7C4"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44.</w:t>
            </w:r>
          </w:p>
        </w:tc>
        <w:tc>
          <w:tcPr>
            <w:tcW w:w="4536" w:type="dxa"/>
          </w:tcPr>
          <w:p w14:paraId="51B43266"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Batik Larasati</w:t>
            </w:r>
          </w:p>
        </w:tc>
        <w:tc>
          <w:tcPr>
            <w:tcW w:w="3397" w:type="dxa"/>
          </w:tcPr>
          <w:p w14:paraId="08FE55BD"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390A27F8" w14:textId="77777777" w:rsidTr="00A56524">
        <w:tc>
          <w:tcPr>
            <w:tcW w:w="703" w:type="dxa"/>
            <w:tcBorders>
              <w:bottom w:val="single" w:sz="4" w:space="0" w:color="auto"/>
            </w:tcBorders>
          </w:tcPr>
          <w:p w14:paraId="5093CCC6"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45.</w:t>
            </w:r>
          </w:p>
        </w:tc>
        <w:tc>
          <w:tcPr>
            <w:tcW w:w="4536" w:type="dxa"/>
            <w:tcBorders>
              <w:bottom w:val="single" w:sz="4" w:space="0" w:color="auto"/>
            </w:tcBorders>
          </w:tcPr>
          <w:p w14:paraId="51239C00"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Batik Karya Nyata</w:t>
            </w:r>
          </w:p>
        </w:tc>
        <w:tc>
          <w:tcPr>
            <w:tcW w:w="3397" w:type="dxa"/>
            <w:tcBorders>
              <w:bottom w:val="single" w:sz="4" w:space="0" w:color="auto"/>
            </w:tcBorders>
          </w:tcPr>
          <w:p w14:paraId="5E247E32"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r w:rsidR="0075430D" w:rsidRPr="007B2E4F" w14:paraId="0DD91898" w14:textId="77777777" w:rsidTr="00A56524">
        <w:tc>
          <w:tcPr>
            <w:tcW w:w="703" w:type="dxa"/>
            <w:tcBorders>
              <w:bottom w:val="single" w:sz="4" w:space="0" w:color="auto"/>
            </w:tcBorders>
          </w:tcPr>
          <w:p w14:paraId="55AC2CD5"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46.</w:t>
            </w:r>
          </w:p>
        </w:tc>
        <w:tc>
          <w:tcPr>
            <w:tcW w:w="4536" w:type="dxa"/>
            <w:tcBorders>
              <w:bottom w:val="single" w:sz="4" w:space="0" w:color="auto"/>
            </w:tcBorders>
          </w:tcPr>
          <w:p w14:paraId="4940DC1E"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Batik Widya Karya</w:t>
            </w:r>
          </w:p>
        </w:tc>
        <w:tc>
          <w:tcPr>
            <w:tcW w:w="3397" w:type="dxa"/>
            <w:tcBorders>
              <w:bottom w:val="single" w:sz="4" w:space="0" w:color="auto"/>
            </w:tcBorders>
          </w:tcPr>
          <w:p w14:paraId="58494496" w14:textId="77777777" w:rsidR="0075430D" w:rsidRPr="007B2E4F" w:rsidRDefault="0075430D" w:rsidP="007B2E4F">
            <w:pPr>
              <w:spacing w:line="276" w:lineRule="auto"/>
              <w:jc w:val="both"/>
              <w:rPr>
                <w:rFonts w:ascii="Book Antiqua" w:hAnsi="Book Antiqua"/>
                <w:sz w:val="24"/>
                <w:szCs w:val="24"/>
              </w:rPr>
            </w:pPr>
            <w:r w:rsidRPr="007B2E4F">
              <w:rPr>
                <w:rFonts w:ascii="Book Antiqua" w:hAnsi="Book Antiqua"/>
                <w:sz w:val="24"/>
                <w:szCs w:val="24"/>
              </w:rPr>
              <w:t>Banyuwangi</w:t>
            </w:r>
          </w:p>
        </w:tc>
      </w:tr>
    </w:tbl>
    <w:p w14:paraId="5C913A7C" w14:textId="77777777" w:rsidR="0075430D" w:rsidRPr="007B2E4F" w:rsidRDefault="0075430D" w:rsidP="007B2E4F">
      <w:pPr>
        <w:spacing w:after="0" w:line="276" w:lineRule="auto"/>
        <w:ind w:left="426"/>
        <w:jc w:val="both"/>
        <w:rPr>
          <w:rFonts w:ascii="Book Antiqua" w:hAnsi="Book Antiqua" w:cs="Times New Roman"/>
          <w:sz w:val="24"/>
          <w:szCs w:val="24"/>
        </w:rPr>
      </w:pPr>
      <w:proofErr w:type="spellStart"/>
      <w:r w:rsidRPr="007B2E4F">
        <w:rPr>
          <w:rFonts w:ascii="Book Antiqua" w:hAnsi="Book Antiqua" w:cs="Times New Roman"/>
          <w:sz w:val="24"/>
          <w:szCs w:val="24"/>
        </w:rPr>
        <w:t>Sumber</w:t>
      </w:r>
      <w:proofErr w:type="spellEnd"/>
      <w:r w:rsidRPr="007B2E4F">
        <w:rPr>
          <w:rFonts w:ascii="Book Antiqua" w:hAnsi="Book Antiqua" w:cs="Times New Roman"/>
          <w:sz w:val="24"/>
          <w:szCs w:val="24"/>
        </w:rPr>
        <w:t xml:space="preserve">: Daftar UMKM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2025</w:t>
      </w:r>
    </w:p>
    <w:p w14:paraId="4A7D9AE3" w14:textId="6FC44791" w:rsidR="0075430D" w:rsidRPr="007B2E4F" w:rsidRDefault="0075430D" w:rsidP="007B2E4F">
      <w:pPr>
        <w:spacing w:line="360" w:lineRule="auto"/>
        <w:ind w:right="13" w:firstLine="720"/>
        <w:jc w:val="both"/>
        <w:rPr>
          <w:rFonts w:ascii="Book Antiqua" w:hAnsi="Book Antiqua" w:cs="Times New Roman"/>
          <w:sz w:val="24"/>
          <w:szCs w:val="24"/>
        </w:rPr>
      </w:pPr>
      <w:r w:rsidRPr="007B2E4F">
        <w:rPr>
          <w:rFonts w:ascii="Book Antiqua" w:hAnsi="Book Antiqua" w:cs="Times New Roman"/>
          <w:sz w:val="24"/>
          <w:szCs w:val="24"/>
        </w:rPr>
        <w:t xml:space="preserve">Dari </w:t>
      </w:r>
      <w:proofErr w:type="spellStart"/>
      <w:r w:rsidRPr="007B2E4F">
        <w:rPr>
          <w:rFonts w:ascii="Book Antiqua" w:hAnsi="Book Antiqua" w:cs="Times New Roman"/>
          <w:sz w:val="24"/>
          <w:szCs w:val="24"/>
        </w:rPr>
        <w:t>tabel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diatas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peneliti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meneliti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beberapa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kecamatan</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ada</w:t>
      </w:r>
      <w:proofErr w:type="spellEnd"/>
      <w:r w:rsidRPr="007B2E4F">
        <w:rPr>
          <w:rFonts w:ascii="Book Antiqua" w:hAnsi="Book Antiqua" w:cs="Times New Roman"/>
          <w:sz w:val="24"/>
          <w:szCs w:val="24"/>
        </w:rPr>
        <w:t xml:space="preserve"> di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dengan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alasan</w:t>
      </w:r>
      <w:proofErr w:type="spellEnd"/>
      <w:r w:rsidRPr="007B2E4F">
        <w:rPr>
          <w:rFonts w:ascii="Book Antiqua" w:hAnsi="Book Antiqua" w:cs="Times New Roman"/>
          <w:sz w:val="24"/>
          <w:szCs w:val="24"/>
        </w:rPr>
        <w:t xml:space="preserve"> di </w:t>
      </w:r>
      <w:proofErr w:type="spellStart"/>
      <w:r w:rsidRPr="007B2E4F">
        <w:rPr>
          <w:rFonts w:ascii="Book Antiqua" w:hAnsi="Book Antiqua" w:cs="Times New Roman"/>
          <w:sz w:val="24"/>
          <w:szCs w:val="24"/>
        </w:rPr>
        <w:t>kecamatan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tersebut</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terdapat</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konsentrasi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tinggi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produksi</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memiliki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tradisi</w:t>
      </w:r>
      <w:proofErr w:type="spellEnd"/>
      <w:r w:rsidRPr="007B2E4F">
        <w:rPr>
          <w:rFonts w:ascii="Book Antiqua" w:hAnsi="Book Antiqua" w:cs="Times New Roman"/>
          <w:sz w:val="24"/>
          <w:szCs w:val="24"/>
        </w:rPr>
        <w:t xml:space="preserve"> batik yang </w:t>
      </w:r>
      <w:proofErr w:type="spellStart"/>
      <w:r w:rsidRPr="007B2E4F">
        <w:rPr>
          <w:rFonts w:ascii="Book Antiqua" w:hAnsi="Book Antiqua" w:cs="Times New Roman"/>
          <w:sz w:val="24"/>
          <w:szCs w:val="24"/>
        </w:rPr>
        <w:t>lebih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kuat</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pengrajin</w:t>
      </w:r>
      <w:proofErr w:type="spellEnd"/>
      <w:r w:rsidRPr="007B2E4F">
        <w:rPr>
          <w:rFonts w:ascii="Book Antiqua" w:hAnsi="Book Antiqua" w:cs="Times New Roman"/>
          <w:sz w:val="24"/>
          <w:szCs w:val="24"/>
        </w:rPr>
        <w:t xml:space="preserve"> batik yang </w:t>
      </w:r>
      <w:proofErr w:type="spellStart"/>
      <w:r w:rsidRPr="007B2E4F">
        <w:rPr>
          <w:rFonts w:ascii="Book Antiqua" w:hAnsi="Book Antiqua" w:cs="Times New Roman"/>
          <w:sz w:val="24"/>
          <w:szCs w:val="24"/>
        </w:rPr>
        <w:t>lebih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banyak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sehingga</w:t>
      </w:r>
      <w:proofErr w:type="spellEnd"/>
      <w:r w:rsidRPr="007B2E4F">
        <w:rPr>
          <w:rFonts w:ascii="Book Antiqua" w:hAnsi="Book Antiqua" w:cs="Times New Roman"/>
          <w:sz w:val="24"/>
          <w:szCs w:val="24"/>
        </w:rPr>
        <w:t xml:space="preserve"> pada </w:t>
      </w:r>
      <w:proofErr w:type="spellStart"/>
      <w:r w:rsidRPr="007B2E4F">
        <w:rPr>
          <w:rFonts w:ascii="Book Antiqua" w:hAnsi="Book Antiqua" w:cs="Times New Roman"/>
          <w:sz w:val="24"/>
          <w:szCs w:val="24"/>
        </w:rPr>
        <w:t>daerah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tersebut</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dijuluki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sebagai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wisata</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Setiap</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daerah</w:t>
      </w:r>
      <w:proofErr w:type="spellEnd"/>
      <w:r w:rsidRPr="007B2E4F">
        <w:rPr>
          <w:rFonts w:ascii="Book Antiqua" w:hAnsi="Book Antiqua" w:cs="Times New Roman"/>
          <w:sz w:val="24"/>
          <w:szCs w:val="24"/>
        </w:rPr>
        <w:t xml:space="preserve"> di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memiliki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ciri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khas</w:t>
      </w:r>
      <w:proofErr w:type="spellEnd"/>
      <w:r w:rsidRPr="007B2E4F">
        <w:rPr>
          <w:rFonts w:ascii="Book Antiqua" w:hAnsi="Book Antiqua" w:cs="Times New Roman"/>
          <w:sz w:val="24"/>
          <w:szCs w:val="24"/>
        </w:rPr>
        <w:t xml:space="preserve"> motif batik yang </w:t>
      </w:r>
      <w:proofErr w:type="spellStart"/>
      <w:r w:rsidRPr="007B2E4F">
        <w:rPr>
          <w:rFonts w:ascii="Book Antiqua" w:hAnsi="Book Antiqua" w:cs="Times New Roman"/>
          <w:sz w:val="24"/>
          <w:szCs w:val="24"/>
        </w:rPr>
        <w:t>berbeda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mencerminkan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budaya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lokal</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tradisi</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ada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Peneliti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tertarik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untuk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menggali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bagaimana</w:t>
      </w:r>
      <w:proofErr w:type="spellEnd"/>
      <w:r w:rsidRPr="007B2E4F">
        <w:rPr>
          <w:rFonts w:ascii="Book Antiqua" w:hAnsi="Book Antiqua" w:cs="Times New Roman"/>
          <w:sz w:val="24"/>
          <w:szCs w:val="24"/>
        </w:rPr>
        <w:t xml:space="preserve"> motif dan </w:t>
      </w:r>
      <w:proofErr w:type="spellStart"/>
      <w:r w:rsidRPr="007B2E4F">
        <w:rPr>
          <w:rFonts w:ascii="Book Antiqua" w:hAnsi="Book Antiqua" w:cs="Times New Roman"/>
          <w:sz w:val="24"/>
          <w:szCs w:val="24"/>
        </w:rPr>
        <w:t>desain</w:t>
      </w:r>
      <w:proofErr w:type="spellEnd"/>
      <w:r w:rsidRPr="007B2E4F">
        <w:rPr>
          <w:rFonts w:ascii="Book Antiqua" w:hAnsi="Book Antiqua" w:cs="Times New Roman"/>
          <w:sz w:val="24"/>
          <w:szCs w:val="24"/>
        </w:rPr>
        <w:t xml:space="preserve"> batik di </w:t>
      </w:r>
      <w:proofErr w:type="spellStart"/>
      <w:r w:rsidRPr="007B2E4F">
        <w:rPr>
          <w:rFonts w:ascii="Book Antiqua" w:hAnsi="Book Antiqua" w:cs="Times New Roman"/>
          <w:sz w:val="24"/>
          <w:szCs w:val="24"/>
        </w:rPr>
        <w:t>daerah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tertentu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menggambarkan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identitas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budaya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setempat</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bagaimana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hal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tersebut</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memengaruhi</w:t>
      </w:r>
      <w:proofErr w:type="spellEnd"/>
      <w:r w:rsidRPr="007B2E4F">
        <w:rPr>
          <w:rFonts w:ascii="Book Antiqua" w:hAnsi="Book Antiqua" w:cs="Times New Roman"/>
          <w:sz w:val="24"/>
          <w:szCs w:val="24"/>
        </w:rPr>
        <w:t xml:space="preserve"> pasar </w:t>
      </w:r>
      <w:proofErr w:type="spellStart"/>
      <w:r w:rsidRPr="007B2E4F">
        <w:rPr>
          <w:rFonts w:ascii="Book Antiqua" w:hAnsi="Book Antiqua" w:cs="Times New Roman"/>
          <w:sz w:val="24"/>
          <w:szCs w:val="24"/>
        </w:rPr>
        <w:t>atau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tarik</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Peneliti</w:t>
      </w:r>
      <w:proofErr w:type="spellEnd"/>
      <w:r w:rsidRPr="007B2E4F">
        <w:rPr>
          <w:rFonts w:ascii="Book Antiqua" w:hAnsi="Book Antiqua" w:cs="Times New Roman"/>
          <w:sz w:val="24"/>
          <w:szCs w:val="24"/>
        </w:rPr>
        <w:t xml:space="preserve"> juga </w:t>
      </w:r>
      <w:proofErr w:type="spellStart"/>
      <w:r w:rsidRPr="007B2E4F">
        <w:rPr>
          <w:rFonts w:ascii="Book Antiqua" w:hAnsi="Book Antiqua" w:cs="Times New Roman"/>
          <w:sz w:val="24"/>
          <w:szCs w:val="24"/>
        </w:rPr>
        <w:t>memilih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daerah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tertentu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karena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keterlibatan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masyarakat</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aktif</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proses </w:t>
      </w:r>
      <w:proofErr w:type="spellStart"/>
      <w:r w:rsidRPr="007B2E4F">
        <w:rPr>
          <w:rFonts w:ascii="Book Antiqua" w:hAnsi="Book Antiqua" w:cs="Times New Roman"/>
          <w:sz w:val="24"/>
          <w:szCs w:val="24"/>
        </w:rPr>
        <w:t>produksi</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baik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secara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individu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maupun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kelompok-kelompok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pengrajin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Fokus</w:t>
      </w:r>
      <w:proofErr w:type="spellEnd"/>
      <w:r w:rsidRPr="007B2E4F">
        <w:rPr>
          <w:rFonts w:ascii="Book Antiqua" w:hAnsi="Book Antiqua" w:cs="Times New Roman"/>
          <w:sz w:val="24"/>
          <w:szCs w:val="24"/>
        </w:rPr>
        <w:t xml:space="preserve"> pada </w:t>
      </w:r>
      <w:proofErr w:type="spellStart"/>
      <w:r w:rsidRPr="007B2E4F">
        <w:rPr>
          <w:rFonts w:ascii="Book Antiqua" w:hAnsi="Book Antiqua" w:cs="Times New Roman"/>
          <w:sz w:val="24"/>
          <w:szCs w:val="24"/>
        </w:rPr>
        <w:t>kecamatan</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memiliki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komunitas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pengrajin</w:t>
      </w:r>
      <w:proofErr w:type="spellEnd"/>
      <w:r w:rsidRPr="007B2E4F">
        <w:rPr>
          <w:rFonts w:ascii="Book Antiqua" w:hAnsi="Book Antiqua" w:cs="Times New Roman"/>
          <w:sz w:val="24"/>
          <w:szCs w:val="24"/>
        </w:rPr>
        <w:t xml:space="preserve"> yang solid </w:t>
      </w:r>
      <w:proofErr w:type="spellStart"/>
      <w:r w:rsidRPr="007B2E4F">
        <w:rPr>
          <w:rFonts w:ascii="Book Antiqua" w:hAnsi="Book Antiqua" w:cs="Times New Roman"/>
          <w:sz w:val="24"/>
          <w:szCs w:val="24"/>
        </w:rPr>
        <w:t>memungkinkan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peneliti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untuk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mempelajari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aspek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sosial</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budaya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pembuatan</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termasuk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keterampilan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pembelajaran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antar</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generasi</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pengaruh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budaya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lokal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terhadap</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desain</w:t>
      </w:r>
      <w:proofErr w:type="spellEnd"/>
      <w:r w:rsidRPr="007B2E4F">
        <w:rPr>
          <w:rFonts w:ascii="Book Antiqua" w:hAnsi="Book Antiqua" w:cs="Times New Roman"/>
          <w:sz w:val="24"/>
          <w:szCs w:val="24"/>
        </w:rPr>
        <w:t xml:space="preserve"> batik.</w:t>
      </w:r>
    </w:p>
    <w:p w14:paraId="4BA2FBDC" w14:textId="19F1A6D8" w:rsidR="0075430D" w:rsidRPr="00EB4FB2" w:rsidRDefault="0075430D" w:rsidP="00EB4FB2">
      <w:pPr>
        <w:spacing w:line="360" w:lineRule="auto"/>
        <w:ind w:right="13" w:firstLine="720"/>
        <w:jc w:val="both"/>
        <w:rPr>
          <w:rFonts w:ascii="Book Antiqua" w:hAnsi="Book Antiqua" w:cs="Times New Roman"/>
          <w:bCs/>
          <w:sz w:val="24"/>
          <w:szCs w:val="24"/>
        </w:rPr>
      </w:pPr>
      <w:proofErr w:type="spellStart"/>
      <w:r w:rsidRPr="007B2E4F">
        <w:rPr>
          <w:rFonts w:ascii="Book Antiqua" w:hAnsi="Book Antiqua" w:cs="Times New Roman"/>
          <w:sz w:val="24"/>
          <w:szCs w:val="24"/>
        </w:rPr>
        <w:lastRenderedPageBreak/>
        <w:t>Fenomena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khusus</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dapat</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diidentifikasi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terdapat</w:t>
      </w:r>
      <w:proofErr w:type="spellEnd"/>
      <w:r w:rsidRPr="007B2E4F">
        <w:rPr>
          <w:rFonts w:ascii="Book Antiqua" w:hAnsi="Book Antiqua" w:cs="Times New Roman"/>
          <w:sz w:val="24"/>
          <w:szCs w:val="24"/>
        </w:rPr>
        <w:t xml:space="preserve"> pada </w:t>
      </w:r>
      <w:proofErr w:type="spellStart"/>
      <w:r w:rsidRPr="007B2E4F">
        <w:rPr>
          <w:rFonts w:ascii="Book Antiqua" w:hAnsi="Book Antiqua" w:cs="Times New Roman"/>
          <w:sz w:val="24"/>
          <w:szCs w:val="24"/>
        </w:rPr>
        <w:t>interaksi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antara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kreativitas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inovasi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produk</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kompetensi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kewirausahaan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meningkatkan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kesuksesan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berwirausaha</w:t>
      </w:r>
      <w:proofErr w:type="spellEnd"/>
      <w:r w:rsidRPr="007B2E4F">
        <w:rPr>
          <w:rFonts w:ascii="Book Antiqua" w:hAnsi="Book Antiqua" w:cs="Times New Roman"/>
          <w:sz w:val="24"/>
          <w:szCs w:val="24"/>
        </w:rPr>
        <w:t xml:space="preserve"> pada UMKM </w:t>
      </w:r>
      <w:proofErr w:type="spellStart"/>
      <w:r w:rsidRPr="007B2E4F">
        <w:rPr>
          <w:rFonts w:ascii="Book Antiqua" w:hAnsi="Book Antiqua" w:cs="Times New Roman"/>
          <w:sz w:val="24"/>
          <w:szCs w:val="24"/>
        </w:rPr>
        <w:t>industri</w:t>
      </w:r>
      <w:proofErr w:type="spellEnd"/>
      <w:r w:rsidRPr="007B2E4F">
        <w:rPr>
          <w:rFonts w:ascii="Book Antiqua" w:hAnsi="Book Antiqua" w:cs="Times New Roman"/>
          <w:sz w:val="24"/>
          <w:szCs w:val="24"/>
        </w:rPr>
        <w:t xml:space="preserve"> batik di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Ketiga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faktor</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saling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terkait</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berkontribusi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secara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simultan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menciptakan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keunggulan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kompetitif</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pelaku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usaha</w:t>
      </w:r>
      <w:proofErr w:type="spellEnd"/>
      <w:r w:rsidRPr="007B2E4F">
        <w:rPr>
          <w:rFonts w:ascii="Book Antiqua" w:hAnsi="Book Antiqua" w:cs="Times New Roman"/>
          <w:sz w:val="24"/>
          <w:szCs w:val="24"/>
        </w:rPr>
        <w:t xml:space="preserve"> batik agar </w:t>
      </w:r>
      <w:proofErr w:type="spellStart"/>
      <w:r w:rsidRPr="007B2E4F">
        <w:rPr>
          <w:rFonts w:ascii="Book Antiqua" w:hAnsi="Book Antiqua" w:cs="Times New Roman"/>
          <w:sz w:val="24"/>
          <w:szCs w:val="24"/>
        </w:rPr>
        <w:t>mampu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memasarkan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produknya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hingga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berbagai</w:t>
      </w:r>
      <w:proofErr w:type="spellEnd"/>
      <w:r w:rsidRPr="007B2E4F">
        <w:rPr>
          <w:rFonts w:ascii="Book Antiqua" w:hAnsi="Book Antiqua" w:cs="Times New Roman"/>
          <w:sz w:val="24"/>
          <w:szCs w:val="24"/>
        </w:rPr>
        <w:t xml:space="preserve"> negara. </w:t>
      </w:r>
      <w:proofErr w:type="spellStart"/>
      <w:r w:rsidRPr="007B2E4F">
        <w:rPr>
          <w:rFonts w:ascii="Book Antiqua" w:hAnsi="Book Antiqua" w:cs="Times New Roman"/>
          <w:sz w:val="24"/>
          <w:szCs w:val="24"/>
        </w:rPr>
        <w:t>Kreativitas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i/>
          <w:iCs/>
          <w:sz w:val="24"/>
          <w:szCs w:val="24"/>
        </w:rPr>
        <w:t>desain</w:t>
      </w:r>
      <w:proofErr w:type="spellEnd"/>
      <w:r w:rsidRPr="007B2E4F">
        <w:rPr>
          <w:rFonts w:ascii="Book Antiqua" w:hAnsi="Book Antiqua" w:cs="Times New Roman"/>
          <w:sz w:val="24"/>
          <w:szCs w:val="24"/>
        </w:rPr>
        <w:t xml:space="preserve"> dan motif batik </w:t>
      </w:r>
      <w:proofErr w:type="spellStart"/>
      <w:r w:rsidRPr="007B2E4F">
        <w:rPr>
          <w:rFonts w:ascii="Book Antiqua" w:hAnsi="Book Antiqua" w:cs="Times New Roman"/>
          <w:sz w:val="24"/>
          <w:szCs w:val="24"/>
        </w:rPr>
        <w:t>menjadi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pendorong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utama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diferensiasi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produk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memberikan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identitas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khas</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tidak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ditemukan</w:t>
      </w:r>
      <w:proofErr w:type="spellEnd"/>
      <w:r w:rsidRPr="007B2E4F">
        <w:rPr>
          <w:rFonts w:ascii="Book Antiqua" w:hAnsi="Book Antiqua" w:cs="Times New Roman"/>
          <w:sz w:val="24"/>
          <w:szCs w:val="24"/>
        </w:rPr>
        <w:t xml:space="preserve"> di </w:t>
      </w:r>
      <w:proofErr w:type="spellStart"/>
      <w:r w:rsidRPr="007B2E4F">
        <w:rPr>
          <w:rFonts w:ascii="Book Antiqua" w:hAnsi="Book Antiqua" w:cs="Times New Roman"/>
          <w:sz w:val="24"/>
          <w:szCs w:val="24"/>
        </w:rPr>
        <w:t>daerah</w:t>
      </w:r>
      <w:proofErr w:type="spellEnd"/>
      <w:r w:rsidRPr="007B2E4F">
        <w:rPr>
          <w:rFonts w:ascii="Book Antiqua" w:hAnsi="Book Antiqua" w:cs="Times New Roman"/>
          <w:sz w:val="24"/>
          <w:szCs w:val="24"/>
        </w:rPr>
        <w:t xml:space="preserve"> lain. </w:t>
      </w:r>
      <w:proofErr w:type="spellStart"/>
      <w:r w:rsidRPr="007B2E4F">
        <w:rPr>
          <w:rFonts w:ascii="Book Antiqua" w:hAnsi="Book Antiqua" w:cs="Times New Roman"/>
          <w:sz w:val="24"/>
          <w:szCs w:val="24"/>
        </w:rPr>
        <w:t>Inovasi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produk</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mencakup</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pengembangan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i/>
          <w:iCs/>
          <w:sz w:val="24"/>
          <w:szCs w:val="24"/>
        </w:rPr>
        <w:t>desain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teknik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pewarnaan</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diversifikasi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produk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seperti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aksesori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atau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perabot</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rumah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tangga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memungkinkan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produk</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untuk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lebih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menarik</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relevan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dengan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tren</w:t>
      </w:r>
      <w:proofErr w:type="spellEnd"/>
      <w:r w:rsidRPr="007B2E4F">
        <w:rPr>
          <w:rFonts w:ascii="Book Antiqua" w:hAnsi="Book Antiqua" w:cs="Times New Roman"/>
          <w:sz w:val="24"/>
          <w:szCs w:val="24"/>
        </w:rPr>
        <w:t xml:space="preserve"> pasar global. </w:t>
      </w:r>
      <w:proofErr w:type="spellStart"/>
      <w:r w:rsidRPr="007B2E4F">
        <w:rPr>
          <w:rFonts w:ascii="Book Antiqua" w:hAnsi="Book Antiqua" w:cs="Times New Roman"/>
          <w:sz w:val="24"/>
          <w:szCs w:val="24"/>
        </w:rPr>
        <w:t>Sementara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itu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kompetensi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kewirausahaan</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mencakup</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keterampilan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manajerial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pemasaran</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adaptasi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terhadap</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perubahan</w:t>
      </w:r>
      <w:proofErr w:type="spellEnd"/>
      <w:r w:rsidRPr="007B2E4F">
        <w:rPr>
          <w:rFonts w:ascii="Book Antiqua" w:hAnsi="Book Antiqua" w:cs="Times New Roman"/>
          <w:sz w:val="24"/>
          <w:szCs w:val="24"/>
        </w:rPr>
        <w:t xml:space="preserve"> pasar, </w:t>
      </w:r>
      <w:proofErr w:type="spellStart"/>
      <w:r w:rsidRPr="007B2E4F">
        <w:rPr>
          <w:rFonts w:ascii="Book Antiqua" w:hAnsi="Book Antiqua" w:cs="Times New Roman"/>
          <w:sz w:val="24"/>
          <w:szCs w:val="24"/>
        </w:rPr>
        <w:t>memungkinkan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pengusaha</w:t>
      </w:r>
      <w:proofErr w:type="spellEnd"/>
      <w:r w:rsidRPr="007B2E4F">
        <w:rPr>
          <w:rFonts w:ascii="Book Antiqua" w:hAnsi="Book Antiqua" w:cs="Times New Roman"/>
          <w:sz w:val="24"/>
          <w:szCs w:val="24"/>
        </w:rPr>
        <w:t xml:space="preserve"> batik </w:t>
      </w:r>
      <w:proofErr w:type="spellStart"/>
      <w:r w:rsidRPr="007B2E4F">
        <w:rPr>
          <w:rFonts w:ascii="Book Antiqua" w:hAnsi="Book Antiqua" w:cs="Times New Roman"/>
          <w:sz w:val="24"/>
          <w:szCs w:val="24"/>
        </w:rPr>
        <w:t>untuk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mengelola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usaha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mereka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secara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efektif</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memperkenalkan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produk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mereka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w:t>
      </w:r>
      <w:proofErr w:type="spellEnd"/>
      <w:r w:rsidRPr="007B2E4F">
        <w:rPr>
          <w:rFonts w:ascii="Book Antiqua" w:hAnsi="Book Antiqua" w:cs="Times New Roman"/>
          <w:sz w:val="24"/>
          <w:szCs w:val="24"/>
        </w:rPr>
        <w:t xml:space="preserve"> pasar yang </w:t>
      </w:r>
      <w:proofErr w:type="spellStart"/>
      <w:r w:rsidRPr="007B2E4F">
        <w:rPr>
          <w:rFonts w:ascii="Book Antiqua" w:hAnsi="Book Antiqua" w:cs="Times New Roman"/>
          <w:sz w:val="24"/>
          <w:szCs w:val="24"/>
        </w:rPr>
        <w:t>lebih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luas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melalui</w:t>
      </w:r>
      <w:proofErr w:type="spellEnd"/>
      <w:r w:rsidRPr="007B2E4F">
        <w:rPr>
          <w:rFonts w:ascii="Book Antiqua" w:hAnsi="Book Antiqua" w:cs="Times New Roman"/>
          <w:sz w:val="24"/>
          <w:szCs w:val="24"/>
        </w:rPr>
        <w:t xml:space="preserve"> media </w:t>
      </w:r>
      <w:proofErr w:type="spellStart"/>
      <w:r w:rsidRPr="007B2E4F">
        <w:rPr>
          <w:rFonts w:ascii="Book Antiqua" w:hAnsi="Book Antiqua" w:cs="Times New Roman"/>
          <w:sz w:val="24"/>
          <w:szCs w:val="24"/>
        </w:rPr>
        <w:t>sosial</w:t>
      </w:r>
      <w:proofErr w:type="spellEnd"/>
      <w:r w:rsidRPr="007B2E4F">
        <w:rPr>
          <w:rFonts w:ascii="Book Antiqua" w:hAnsi="Book Antiqua" w:cs="Times New Roman"/>
          <w:sz w:val="24"/>
          <w:szCs w:val="24"/>
        </w:rPr>
        <w:t xml:space="preserve"> dan </w:t>
      </w:r>
      <w:r w:rsidRPr="007B2E4F">
        <w:rPr>
          <w:rFonts w:ascii="Book Antiqua" w:hAnsi="Book Antiqua" w:cs="Times New Roman"/>
          <w:i/>
          <w:iCs/>
          <w:sz w:val="24"/>
          <w:szCs w:val="24"/>
        </w:rPr>
        <w:t>platform e-commerce</w:t>
      </w:r>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Keberhasilan</w:t>
      </w:r>
      <w:proofErr w:type="spellEnd"/>
      <w:r w:rsidRPr="007B2E4F">
        <w:rPr>
          <w:rFonts w:ascii="Book Antiqua" w:hAnsi="Book Antiqua" w:cs="Times New Roman"/>
          <w:sz w:val="24"/>
          <w:szCs w:val="24"/>
        </w:rPr>
        <w:t xml:space="preserve"> UMKM batik di </w:t>
      </w:r>
      <w:proofErr w:type="spellStart"/>
      <w:r w:rsidRPr="007B2E4F">
        <w:rPr>
          <w:rFonts w:ascii="Book Antiqua" w:hAnsi="Book Antiqua" w:cs="Times New Roman"/>
          <w:sz w:val="24"/>
          <w:szCs w:val="24"/>
        </w:rPr>
        <w:t>Banyuwangi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tidak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hanya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diukur</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dari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keuntungan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finansial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tetapi</w:t>
      </w:r>
      <w:proofErr w:type="spellEnd"/>
      <w:r w:rsidRPr="007B2E4F">
        <w:rPr>
          <w:rFonts w:ascii="Book Antiqua" w:hAnsi="Book Antiqua" w:cs="Times New Roman"/>
          <w:sz w:val="24"/>
          <w:szCs w:val="24"/>
        </w:rPr>
        <w:t xml:space="preserve"> juga </w:t>
      </w:r>
      <w:proofErr w:type="spellStart"/>
      <w:r w:rsidRPr="007B2E4F">
        <w:rPr>
          <w:rFonts w:ascii="Book Antiqua" w:hAnsi="Book Antiqua" w:cs="Times New Roman"/>
          <w:sz w:val="24"/>
          <w:szCs w:val="24"/>
        </w:rPr>
        <w:t>dari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kemampuan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untuk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menggabungkan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kreativitas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inovasi</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kompetensi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kewirausahaan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untuk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menciptakan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produk</w:t>
      </w:r>
      <w:proofErr w:type="spellEnd"/>
      <w:r w:rsidRPr="007B2E4F">
        <w:rPr>
          <w:rFonts w:ascii="Book Antiqua" w:hAnsi="Book Antiqua" w:cs="Times New Roman"/>
          <w:sz w:val="24"/>
          <w:szCs w:val="24"/>
        </w:rPr>
        <w:t xml:space="preserve"> yang </w:t>
      </w:r>
      <w:proofErr w:type="spellStart"/>
      <w:r w:rsidRPr="007B2E4F">
        <w:rPr>
          <w:rFonts w:ascii="Book Antiqua" w:hAnsi="Book Antiqua" w:cs="Times New Roman"/>
          <w:sz w:val="24"/>
          <w:szCs w:val="24"/>
        </w:rPr>
        <w:t>bernilai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tinggi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meningkatkan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saing</w:t>
      </w:r>
      <w:proofErr w:type="spellEnd"/>
      <w:r w:rsidRPr="007B2E4F">
        <w:rPr>
          <w:rFonts w:ascii="Book Antiqua" w:hAnsi="Book Antiqua" w:cs="Times New Roman"/>
          <w:sz w:val="24"/>
          <w:szCs w:val="24"/>
        </w:rPr>
        <w:t xml:space="preserve">, dan </w:t>
      </w:r>
      <w:proofErr w:type="spellStart"/>
      <w:r w:rsidRPr="007B2E4F">
        <w:rPr>
          <w:rFonts w:ascii="Book Antiqua" w:hAnsi="Book Antiqua" w:cs="Times New Roman"/>
          <w:sz w:val="24"/>
          <w:szCs w:val="24"/>
        </w:rPr>
        <w:t>mendukung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perkembangan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ekonomi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lokal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Berdasarkan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latar</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belakang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diatas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penulis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ingin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melakukan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penelitian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dengan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judul</w:t>
      </w:r>
      <w:proofErr w:type="spellEnd"/>
      <w:r w:rsidRPr="007B2E4F">
        <w:rPr>
          <w:rFonts w:ascii="Book Antiqua" w:hAnsi="Book Antiqua" w:cs="Times New Roman"/>
          <w:sz w:val="24"/>
          <w:szCs w:val="24"/>
        </w:rPr>
        <w:t xml:space="preserve"> </w:t>
      </w:r>
      <w:r w:rsidRPr="007B2E4F">
        <w:rPr>
          <w:rFonts w:ascii="Book Antiqua" w:hAnsi="Book Antiqua" w:cs="Times New Roman"/>
          <w:bCs/>
          <w:sz w:val="24"/>
          <w:szCs w:val="24"/>
        </w:rPr>
        <w:t>“</w:t>
      </w:r>
      <w:proofErr w:type="spellStart"/>
      <w:r w:rsidRPr="007B2E4F">
        <w:rPr>
          <w:rFonts w:ascii="Book Antiqua" w:hAnsi="Book Antiqua" w:cs="Times New Roman"/>
          <w:bCs/>
          <w:sz w:val="24"/>
          <w:szCs w:val="24"/>
        </w:rPr>
        <w:t>Analisis</w:t>
      </w:r>
      <w:proofErr w:type="spellEnd"/>
      <w:r w:rsidRPr="007B2E4F">
        <w:rPr>
          <w:rFonts w:ascii="Book Antiqua" w:hAnsi="Book Antiqua" w:cs="Times New Roman"/>
          <w:bCs/>
          <w:sz w:val="24"/>
          <w:szCs w:val="24"/>
        </w:rPr>
        <w:t xml:space="preserve"> Peran </w:t>
      </w:r>
      <w:proofErr w:type="spellStart"/>
      <w:r w:rsidRPr="007B2E4F">
        <w:rPr>
          <w:rFonts w:ascii="Book Antiqua" w:hAnsi="Book Antiqua" w:cs="Times New Roman"/>
          <w:bCs/>
          <w:sz w:val="24"/>
          <w:szCs w:val="24"/>
        </w:rPr>
        <w:t>Kreativitas</w:t>
      </w:r>
      <w:proofErr w:type="spellEnd"/>
      <w:r w:rsidRPr="007B2E4F">
        <w:rPr>
          <w:rFonts w:ascii="Book Antiqua" w:hAnsi="Book Antiqua" w:cs="Times New Roman"/>
          <w:bCs/>
          <w:sz w:val="24"/>
          <w:szCs w:val="24"/>
        </w:rPr>
        <w:t xml:space="preserve">, </w:t>
      </w:r>
      <w:proofErr w:type="spellStart"/>
      <w:r w:rsidRPr="007B2E4F">
        <w:rPr>
          <w:rFonts w:ascii="Book Antiqua" w:hAnsi="Book Antiqua" w:cs="Times New Roman"/>
          <w:bCs/>
          <w:sz w:val="24"/>
          <w:szCs w:val="24"/>
        </w:rPr>
        <w:t>Inovasi</w:t>
      </w:r>
      <w:proofErr w:type="spellEnd"/>
      <w:r w:rsidRPr="007B2E4F">
        <w:rPr>
          <w:rFonts w:ascii="Book Antiqua" w:hAnsi="Book Antiqua" w:cs="Times New Roman"/>
          <w:bCs/>
          <w:sz w:val="24"/>
          <w:szCs w:val="24"/>
        </w:rPr>
        <w:t xml:space="preserve"> </w:t>
      </w:r>
      <w:proofErr w:type="spellStart"/>
      <w:r w:rsidRPr="007B2E4F">
        <w:rPr>
          <w:rFonts w:ascii="Book Antiqua" w:hAnsi="Book Antiqua" w:cs="Times New Roman"/>
          <w:bCs/>
          <w:sz w:val="24"/>
          <w:szCs w:val="24"/>
        </w:rPr>
        <w:t>Produk</w:t>
      </w:r>
      <w:proofErr w:type="spellEnd"/>
      <w:r w:rsidRPr="007B2E4F">
        <w:rPr>
          <w:rFonts w:ascii="Book Antiqua" w:hAnsi="Book Antiqua" w:cs="Times New Roman"/>
          <w:bCs/>
          <w:sz w:val="24"/>
          <w:szCs w:val="24"/>
        </w:rPr>
        <w:t xml:space="preserve">, Dan </w:t>
      </w:r>
      <w:proofErr w:type="spellStart"/>
      <w:r w:rsidRPr="007B2E4F">
        <w:rPr>
          <w:rFonts w:ascii="Book Antiqua" w:hAnsi="Book Antiqua" w:cs="Times New Roman"/>
          <w:bCs/>
          <w:sz w:val="24"/>
          <w:szCs w:val="24"/>
        </w:rPr>
        <w:t>Kompetensi</w:t>
      </w:r>
      <w:proofErr w:type="spellEnd"/>
      <w:r w:rsidRPr="007B2E4F">
        <w:rPr>
          <w:rFonts w:ascii="Book Antiqua" w:hAnsi="Book Antiqua" w:cs="Times New Roman"/>
          <w:bCs/>
          <w:sz w:val="24"/>
          <w:szCs w:val="24"/>
        </w:rPr>
        <w:t xml:space="preserve"> </w:t>
      </w:r>
      <w:proofErr w:type="spellStart"/>
      <w:r w:rsidRPr="007B2E4F">
        <w:rPr>
          <w:rFonts w:ascii="Book Antiqua" w:hAnsi="Book Antiqua" w:cs="Times New Roman"/>
          <w:bCs/>
          <w:sz w:val="24"/>
          <w:szCs w:val="24"/>
        </w:rPr>
        <w:t>Kewirausahaan</w:t>
      </w:r>
      <w:proofErr w:type="spellEnd"/>
      <w:r w:rsidRPr="007B2E4F">
        <w:rPr>
          <w:rFonts w:ascii="Book Antiqua" w:hAnsi="Book Antiqua" w:cs="Times New Roman"/>
          <w:bCs/>
          <w:sz w:val="24"/>
          <w:szCs w:val="24"/>
        </w:rPr>
        <w:t xml:space="preserve"> </w:t>
      </w:r>
      <w:proofErr w:type="spellStart"/>
      <w:r w:rsidRPr="007B2E4F">
        <w:rPr>
          <w:rFonts w:ascii="Book Antiqua" w:hAnsi="Book Antiqua" w:cs="Times New Roman"/>
          <w:bCs/>
          <w:sz w:val="24"/>
          <w:szCs w:val="24"/>
        </w:rPr>
        <w:t>Terhadap</w:t>
      </w:r>
      <w:proofErr w:type="spellEnd"/>
      <w:r w:rsidRPr="007B2E4F">
        <w:rPr>
          <w:rFonts w:ascii="Book Antiqua" w:hAnsi="Book Antiqua" w:cs="Times New Roman"/>
          <w:bCs/>
          <w:sz w:val="24"/>
          <w:szCs w:val="24"/>
        </w:rPr>
        <w:t xml:space="preserve"> </w:t>
      </w:r>
      <w:proofErr w:type="spellStart"/>
      <w:r w:rsidRPr="007B2E4F">
        <w:rPr>
          <w:rFonts w:ascii="Book Antiqua" w:hAnsi="Book Antiqua" w:cs="Times New Roman"/>
          <w:bCs/>
          <w:sz w:val="24"/>
          <w:szCs w:val="24"/>
        </w:rPr>
        <w:t>Kesuksesan</w:t>
      </w:r>
      <w:proofErr w:type="spellEnd"/>
      <w:r w:rsidRPr="007B2E4F">
        <w:rPr>
          <w:rFonts w:ascii="Book Antiqua" w:hAnsi="Book Antiqua" w:cs="Times New Roman"/>
          <w:bCs/>
          <w:sz w:val="24"/>
          <w:szCs w:val="24"/>
        </w:rPr>
        <w:t xml:space="preserve"> </w:t>
      </w:r>
      <w:proofErr w:type="spellStart"/>
      <w:r w:rsidRPr="007B2E4F">
        <w:rPr>
          <w:rFonts w:ascii="Book Antiqua" w:hAnsi="Book Antiqua" w:cs="Times New Roman"/>
          <w:bCs/>
          <w:sz w:val="24"/>
          <w:szCs w:val="24"/>
        </w:rPr>
        <w:t>Berwirausaha</w:t>
      </w:r>
      <w:proofErr w:type="spellEnd"/>
      <w:r w:rsidRPr="007B2E4F">
        <w:rPr>
          <w:rFonts w:ascii="Book Antiqua" w:hAnsi="Book Antiqua" w:cs="Times New Roman"/>
          <w:bCs/>
          <w:sz w:val="24"/>
          <w:szCs w:val="24"/>
        </w:rPr>
        <w:t xml:space="preserve"> Pada </w:t>
      </w:r>
      <w:proofErr w:type="spellStart"/>
      <w:r w:rsidRPr="007B2E4F">
        <w:rPr>
          <w:rFonts w:ascii="Book Antiqua" w:hAnsi="Book Antiqua" w:cs="Times New Roman"/>
          <w:bCs/>
          <w:sz w:val="24"/>
          <w:szCs w:val="24"/>
        </w:rPr>
        <w:t>Umkm</w:t>
      </w:r>
      <w:proofErr w:type="spellEnd"/>
      <w:r w:rsidRPr="007B2E4F">
        <w:rPr>
          <w:rFonts w:ascii="Book Antiqua" w:hAnsi="Book Antiqua" w:cs="Times New Roman"/>
          <w:bCs/>
          <w:sz w:val="24"/>
          <w:szCs w:val="24"/>
        </w:rPr>
        <w:t xml:space="preserve"> </w:t>
      </w:r>
      <w:proofErr w:type="spellStart"/>
      <w:r w:rsidRPr="007B2E4F">
        <w:rPr>
          <w:rFonts w:ascii="Book Antiqua" w:hAnsi="Book Antiqua" w:cs="Times New Roman"/>
          <w:bCs/>
          <w:sz w:val="24"/>
          <w:szCs w:val="24"/>
        </w:rPr>
        <w:t>Pengrajin</w:t>
      </w:r>
      <w:proofErr w:type="spellEnd"/>
      <w:r w:rsidRPr="007B2E4F">
        <w:rPr>
          <w:rFonts w:ascii="Book Antiqua" w:hAnsi="Book Antiqua" w:cs="Times New Roman"/>
          <w:bCs/>
          <w:sz w:val="24"/>
          <w:szCs w:val="24"/>
        </w:rPr>
        <w:t xml:space="preserve"> Batik Di </w:t>
      </w:r>
      <w:proofErr w:type="spellStart"/>
      <w:r w:rsidRPr="007B2E4F">
        <w:rPr>
          <w:rFonts w:ascii="Book Antiqua" w:hAnsi="Book Antiqua" w:cs="Times New Roman"/>
          <w:bCs/>
          <w:sz w:val="24"/>
          <w:szCs w:val="24"/>
        </w:rPr>
        <w:t>Banyuwangi</w:t>
      </w:r>
      <w:proofErr w:type="spellEnd"/>
      <w:r w:rsidRPr="007B2E4F">
        <w:rPr>
          <w:rFonts w:ascii="Book Antiqua" w:hAnsi="Book Antiqua" w:cs="Times New Roman"/>
          <w:bCs/>
          <w:sz w:val="24"/>
          <w:szCs w:val="24"/>
        </w:rPr>
        <w:t>”</w:t>
      </w:r>
    </w:p>
    <w:p w14:paraId="1CA241CF" w14:textId="726496BB" w:rsidR="00EE2DEC" w:rsidRDefault="00EE2DEC" w:rsidP="00EB4FB2">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LITELATURE REVIEW</w:t>
      </w:r>
    </w:p>
    <w:p w14:paraId="0CB4CE8D" w14:textId="0F64BFC2" w:rsidR="00EE2DEC" w:rsidRDefault="00EE2DEC" w:rsidP="00EB4FB2">
      <w:pPr>
        <w:spacing w:line="360" w:lineRule="auto"/>
        <w:ind w:right="13"/>
        <w:jc w:val="both"/>
        <w:rPr>
          <w:rFonts w:ascii="Book Antiqua" w:eastAsia="Book Antiqua" w:hAnsi="Book Antiqua" w:cs="Book Antiqua"/>
          <w:b/>
          <w:sz w:val="24"/>
          <w:szCs w:val="24"/>
        </w:rPr>
      </w:pPr>
      <w:r w:rsidRPr="007B2E4F">
        <w:rPr>
          <w:rFonts w:ascii="Book Antiqua" w:hAnsi="Book Antiqua" w:cs="Times New Roman"/>
          <w:sz w:val="24"/>
          <w:szCs w:val="24"/>
        </w:rPr>
        <w:t xml:space="preserve">Hasil </w:t>
      </w:r>
      <w:proofErr w:type="spellStart"/>
      <w:r w:rsidRPr="007B2E4F">
        <w:rPr>
          <w:rFonts w:ascii="Book Antiqua" w:hAnsi="Book Antiqua" w:cs="Times New Roman"/>
          <w:sz w:val="24"/>
          <w:szCs w:val="24"/>
        </w:rPr>
        <w:t>penelitian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sebelumnya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cenderung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mengkaji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hubungan</w:t>
      </w:r>
      <w:proofErr w:type="spellEnd"/>
      <w:r w:rsidRPr="007B2E4F">
        <w:rPr>
          <w:rFonts w:ascii="Book Antiqua" w:hAnsi="Book Antiqua" w:cs="Times New Roman"/>
          <w:sz w:val="24"/>
          <w:szCs w:val="24"/>
        </w:rPr>
        <w:t xml:space="preserve"> masing-masing </w:t>
      </w:r>
      <w:proofErr w:type="spellStart"/>
      <w:r w:rsidRPr="007B2E4F">
        <w:rPr>
          <w:rFonts w:ascii="Book Antiqua" w:hAnsi="Book Antiqua" w:cs="Times New Roman"/>
          <w:sz w:val="24"/>
          <w:szCs w:val="24"/>
        </w:rPr>
        <w:t>variabel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secara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terpisah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seperti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kreativitas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terhadap</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keberhasilan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usaha</w:t>
      </w:r>
      <w:proofErr w:type="spellEnd"/>
      <w:r w:rsidRPr="007B2E4F">
        <w:rPr>
          <w:rFonts w:ascii="Book Antiqua" w:hAnsi="Book Antiqua" w:cs="Times New Roman"/>
          <w:sz w:val="24"/>
          <w:szCs w:val="24"/>
        </w:rPr>
        <w:t xml:space="preserve"> (Novita </w:t>
      </w:r>
      <w:proofErr w:type="spellStart"/>
      <w:r w:rsidRPr="007B2E4F">
        <w:rPr>
          <w:rFonts w:ascii="Book Antiqua" w:hAnsi="Book Antiqua" w:cs="Times New Roman"/>
          <w:sz w:val="24"/>
          <w:szCs w:val="24"/>
        </w:rPr>
        <w:t>Mawarni</w:t>
      </w:r>
      <w:proofErr w:type="spellEnd"/>
      <w:r w:rsidRPr="007B2E4F">
        <w:rPr>
          <w:rFonts w:ascii="Book Antiqua" w:hAnsi="Book Antiqua" w:cs="Times New Roman"/>
          <w:sz w:val="24"/>
          <w:szCs w:val="24"/>
        </w:rPr>
        <w:t xml:space="preserve">, 2022) </w:t>
      </w:r>
      <w:proofErr w:type="spellStart"/>
      <w:r w:rsidRPr="007B2E4F">
        <w:rPr>
          <w:rFonts w:ascii="Book Antiqua" w:hAnsi="Book Antiqua" w:cs="Times New Roman"/>
          <w:sz w:val="24"/>
          <w:szCs w:val="24"/>
        </w:rPr>
        <w:t>atau</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inovasi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produk</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terhadap</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kesuksesan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berwirausaha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Lailatul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Fajriyah</w:t>
      </w:r>
      <w:proofErr w:type="spellEnd"/>
      <w:r w:rsidRPr="007B2E4F">
        <w:rPr>
          <w:rFonts w:ascii="Book Antiqua" w:hAnsi="Book Antiqua" w:cs="Times New Roman"/>
          <w:sz w:val="24"/>
          <w:szCs w:val="24"/>
        </w:rPr>
        <w:t xml:space="preserve">, 2024). </w:t>
      </w:r>
      <w:proofErr w:type="spellStart"/>
      <w:r w:rsidRPr="007B2E4F">
        <w:rPr>
          <w:rFonts w:ascii="Book Antiqua" w:hAnsi="Book Antiqua" w:cs="Times New Roman"/>
          <w:sz w:val="24"/>
          <w:szCs w:val="24"/>
        </w:rPr>
        <w:t>Namun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penelitian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mengenai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bagaimana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ketiga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variabel</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ini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saling</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berinteraksi</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secara</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simultan</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dalam</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konteks</w:t>
      </w:r>
      <w:proofErr w:type="spellEnd"/>
      <w:r w:rsidRPr="007B2E4F">
        <w:rPr>
          <w:rFonts w:ascii="Book Antiqua" w:hAnsi="Book Antiqua" w:cs="Times New Roman"/>
          <w:sz w:val="24"/>
          <w:szCs w:val="24"/>
        </w:rPr>
        <w:t xml:space="preserve"> UMKM batik </w:t>
      </w:r>
      <w:proofErr w:type="spellStart"/>
      <w:r w:rsidRPr="007B2E4F">
        <w:rPr>
          <w:rFonts w:ascii="Book Antiqua" w:hAnsi="Book Antiqua" w:cs="Times New Roman"/>
          <w:sz w:val="24"/>
          <w:szCs w:val="24"/>
        </w:rPr>
        <w:t>masih</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rPr>
        <w:t>terbatas</w:t>
      </w:r>
      <w:proofErr w:type="spellEnd"/>
      <w:r w:rsidRPr="007B2E4F">
        <w:rPr>
          <w:rFonts w:ascii="Book Antiqua" w:hAnsi="Book Antiqua" w:cs="Times New Roman"/>
          <w:sz w:val="24"/>
          <w:szCs w:val="24"/>
        </w:rPr>
        <w:t xml:space="preserve">. </w:t>
      </w:r>
      <w:proofErr w:type="spellStart"/>
      <w:r w:rsidRPr="007B2E4F">
        <w:rPr>
          <w:rFonts w:ascii="Book Antiqua" w:hAnsi="Book Antiqua" w:cs="Times New Roman"/>
          <w:sz w:val="24"/>
          <w:szCs w:val="24"/>
          <w:lang w:val="fi-FI"/>
        </w:rPr>
        <w:t>Penelitian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ini</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mengisi</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kesenjangan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tersebut</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dengan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mengeksplorasi</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hubungan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terpadu</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antara</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kreativitas</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inovasi</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produk</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dan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kompetensi</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kewirausahaan</w:t>
      </w:r>
      <w:proofErr w:type="spellEnd"/>
      <w:r w:rsidRPr="007B2E4F">
        <w:rPr>
          <w:rFonts w:ascii="Book Antiqua" w:hAnsi="Book Antiqua" w:cs="Times New Roman"/>
          <w:sz w:val="24"/>
          <w:szCs w:val="24"/>
          <w:lang w:val="fi-FI"/>
        </w:rPr>
        <w:t xml:space="preserve">. Namun, </w:t>
      </w:r>
      <w:proofErr w:type="spellStart"/>
      <w:r w:rsidRPr="007B2E4F">
        <w:rPr>
          <w:rFonts w:ascii="Book Antiqua" w:hAnsi="Book Antiqua" w:cs="Times New Roman"/>
          <w:sz w:val="24"/>
          <w:szCs w:val="24"/>
          <w:lang w:val="fi-FI"/>
        </w:rPr>
        <w:t>sedikit</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penelitian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yang</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mengkaji</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bagaimana</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ketiganya</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saling</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berinteraksi</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dan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berkontribusi</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terhadap</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kesuksesan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berwirausaha</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pada</w:t>
      </w:r>
      <w:proofErr w:type="spellEnd"/>
      <w:r w:rsidRPr="007B2E4F">
        <w:rPr>
          <w:rFonts w:ascii="Book Antiqua" w:hAnsi="Book Antiqua" w:cs="Times New Roman"/>
          <w:sz w:val="24"/>
          <w:szCs w:val="24"/>
          <w:lang w:val="fi-FI"/>
        </w:rPr>
        <w:t xml:space="preserve"> UMKM </w:t>
      </w:r>
      <w:proofErr w:type="spellStart"/>
      <w:r w:rsidRPr="007B2E4F">
        <w:rPr>
          <w:rFonts w:ascii="Book Antiqua" w:hAnsi="Book Antiqua" w:cs="Times New Roman"/>
          <w:sz w:val="24"/>
          <w:szCs w:val="24"/>
          <w:lang w:val="fi-FI"/>
        </w:rPr>
        <w:t>batik</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secara</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simultan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Penelitian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ini</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dapat</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lastRenderedPageBreak/>
        <w:t>mengisi</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gap</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dengan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mengkaji</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hubungan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antara</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kreativitas</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inovasi</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produk</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dan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kompetensi</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kewirausahaan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dalam</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menciptakan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kesuksesan</w:t>
      </w:r>
      <w:proofErr w:type="spellEnd"/>
      <w:r w:rsidRPr="007B2E4F">
        <w:rPr>
          <w:rFonts w:ascii="Book Antiqua" w:hAnsi="Book Antiqua" w:cs="Times New Roman"/>
          <w:sz w:val="24"/>
          <w:szCs w:val="24"/>
          <w:lang w:val="fi-FI"/>
        </w:rPr>
        <w:t xml:space="preserve"> </w:t>
      </w:r>
      <w:proofErr w:type="spellStart"/>
      <w:r w:rsidRPr="007B2E4F">
        <w:rPr>
          <w:rFonts w:ascii="Book Antiqua" w:hAnsi="Book Antiqua" w:cs="Times New Roman"/>
          <w:sz w:val="24"/>
          <w:szCs w:val="24"/>
          <w:lang w:val="fi-FI"/>
        </w:rPr>
        <w:t>usaha</w:t>
      </w:r>
      <w:proofErr w:type="spellEnd"/>
      <w:r w:rsidRPr="007B2E4F">
        <w:rPr>
          <w:rFonts w:ascii="Book Antiqua" w:hAnsi="Book Antiqua" w:cs="Times New Roman"/>
          <w:sz w:val="24"/>
          <w:szCs w:val="24"/>
          <w:lang w:val="fi-FI"/>
        </w:rPr>
        <w:t>.</w:t>
      </w:r>
    </w:p>
    <w:p w14:paraId="2A950F48" w14:textId="47FBA97F" w:rsidR="00EB4FB2" w:rsidRDefault="00EB4FB2" w:rsidP="00EB4FB2">
      <w:pPr>
        <w:spacing w:line="360" w:lineRule="auto"/>
        <w:ind w:right="13"/>
        <w:jc w:val="both"/>
        <w:rPr>
          <w:rFonts w:ascii="Book Antiqua" w:eastAsia="Book Antiqua" w:hAnsi="Book Antiqua" w:cs="Book Antiqua"/>
          <w:b/>
          <w:sz w:val="24"/>
          <w:szCs w:val="24"/>
        </w:rPr>
      </w:pPr>
      <w:r w:rsidRPr="00EB4FB2">
        <w:rPr>
          <w:rFonts w:ascii="Book Antiqua" w:eastAsia="Book Antiqua" w:hAnsi="Book Antiqua" w:cs="Book Antiqua"/>
          <w:b/>
          <w:sz w:val="24"/>
          <w:szCs w:val="24"/>
        </w:rPr>
        <w:t>K</w:t>
      </w:r>
      <w:r>
        <w:rPr>
          <w:rFonts w:ascii="Book Antiqua" w:eastAsia="Book Antiqua" w:hAnsi="Book Antiqua" w:cs="Book Antiqua"/>
          <w:b/>
          <w:sz w:val="24"/>
          <w:szCs w:val="24"/>
        </w:rPr>
        <w:t>ESUKSESAN BERWIRAUSAHA</w:t>
      </w:r>
      <w:r w:rsidRPr="00EB4FB2">
        <w:rPr>
          <w:rFonts w:ascii="Book Antiqua" w:eastAsia="Book Antiqua" w:hAnsi="Book Antiqua" w:cs="Book Antiqua"/>
          <w:b/>
          <w:sz w:val="24"/>
          <w:szCs w:val="24"/>
        </w:rPr>
        <w:t xml:space="preserve"> </w:t>
      </w:r>
    </w:p>
    <w:p w14:paraId="6182EEBC" w14:textId="65AFAC04" w:rsidR="00EB4FB2" w:rsidRDefault="00EB4FB2" w:rsidP="00EB4FB2">
      <w:pPr>
        <w:spacing w:line="360" w:lineRule="auto"/>
        <w:ind w:right="13" w:firstLine="720"/>
        <w:jc w:val="both"/>
        <w:rPr>
          <w:rFonts w:ascii="Book Antiqua" w:hAnsi="Book Antiqua" w:cs="Times New Roman"/>
          <w:sz w:val="24"/>
          <w:szCs w:val="24"/>
        </w:rPr>
      </w:pPr>
      <w:proofErr w:type="spellStart"/>
      <w:r w:rsidRPr="00EB4FB2">
        <w:rPr>
          <w:rFonts w:ascii="Book Antiqua" w:hAnsi="Book Antiqua" w:cs="Times New Roman"/>
          <w:sz w:val="24"/>
          <w:szCs w:val="24"/>
        </w:rPr>
        <w:t>Kesuksesan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dalam</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berwirausaha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merupakan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hal</w:t>
      </w:r>
      <w:proofErr w:type="spellEnd"/>
      <w:r w:rsidRPr="00EB4FB2">
        <w:rPr>
          <w:rFonts w:ascii="Book Antiqua" w:hAnsi="Book Antiqua" w:cs="Times New Roman"/>
          <w:sz w:val="24"/>
          <w:szCs w:val="24"/>
        </w:rPr>
        <w:t xml:space="preserve"> yang sangat </w:t>
      </w:r>
      <w:proofErr w:type="spellStart"/>
      <w:r w:rsidRPr="00EB4FB2">
        <w:rPr>
          <w:rFonts w:ascii="Book Antiqua" w:hAnsi="Book Antiqua" w:cs="Times New Roman"/>
          <w:sz w:val="24"/>
          <w:szCs w:val="24"/>
        </w:rPr>
        <w:t>diinginkan</w:t>
      </w:r>
      <w:proofErr w:type="spellEnd"/>
      <w:r w:rsidRPr="00EB4FB2">
        <w:rPr>
          <w:rFonts w:ascii="Book Antiqua" w:hAnsi="Book Antiqua" w:cs="Times New Roman"/>
          <w:sz w:val="24"/>
          <w:szCs w:val="24"/>
        </w:rPr>
        <w:t xml:space="preserve"> oleh para </w:t>
      </w:r>
      <w:proofErr w:type="spellStart"/>
      <w:r w:rsidRPr="00EB4FB2">
        <w:rPr>
          <w:rFonts w:ascii="Book Antiqua" w:hAnsi="Book Antiqua" w:cs="Times New Roman"/>
          <w:sz w:val="24"/>
          <w:szCs w:val="24"/>
        </w:rPr>
        <w:t>wirausaha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baik</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itu</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usaha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kecil</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hingga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usaha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dengan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skala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besar</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Dalam</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mewujudkan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kesuksesan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berwirausaha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dipengaruhi</w:t>
      </w:r>
      <w:proofErr w:type="spellEnd"/>
      <w:r w:rsidRPr="00EB4FB2">
        <w:rPr>
          <w:rFonts w:ascii="Book Antiqua" w:hAnsi="Book Antiqua" w:cs="Times New Roman"/>
          <w:sz w:val="24"/>
          <w:szCs w:val="24"/>
        </w:rPr>
        <w:t xml:space="preserve"> oleh </w:t>
      </w:r>
      <w:proofErr w:type="spellStart"/>
      <w:r w:rsidRPr="00EB4FB2">
        <w:rPr>
          <w:rFonts w:ascii="Book Antiqua" w:hAnsi="Book Antiqua" w:cs="Times New Roman"/>
          <w:sz w:val="24"/>
          <w:szCs w:val="24"/>
        </w:rPr>
        <w:t>beberapa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faktor</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yaitu</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pengalaman</w:t>
      </w:r>
      <w:proofErr w:type="spellEnd"/>
      <w:r w:rsidRPr="00EB4FB2">
        <w:rPr>
          <w:rFonts w:ascii="Book Antiqua" w:hAnsi="Book Antiqua" w:cs="Times New Roman"/>
          <w:sz w:val="24"/>
          <w:szCs w:val="24"/>
        </w:rPr>
        <w:t xml:space="preserve">, modal </w:t>
      </w:r>
      <w:proofErr w:type="spellStart"/>
      <w:r w:rsidRPr="00EB4FB2">
        <w:rPr>
          <w:rFonts w:ascii="Book Antiqua" w:hAnsi="Book Antiqua" w:cs="Times New Roman"/>
          <w:sz w:val="24"/>
          <w:szCs w:val="24"/>
        </w:rPr>
        <w:t>sosial</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inovasi</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usia</w:t>
      </w:r>
      <w:proofErr w:type="spellEnd"/>
      <w:r w:rsidRPr="00EB4FB2">
        <w:rPr>
          <w:rFonts w:ascii="Book Antiqua" w:hAnsi="Book Antiqua" w:cs="Times New Roman"/>
          <w:sz w:val="24"/>
          <w:szCs w:val="24"/>
        </w:rPr>
        <w:t xml:space="preserve">, dan </w:t>
      </w:r>
      <w:proofErr w:type="spellStart"/>
      <w:r w:rsidRPr="00EB4FB2">
        <w:rPr>
          <w:rFonts w:ascii="Book Antiqua" w:hAnsi="Book Antiqua" w:cs="Times New Roman"/>
          <w:sz w:val="24"/>
          <w:szCs w:val="24"/>
        </w:rPr>
        <w:t>tingkat</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pendidikan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Dengan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berwirausaha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selain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dapat</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memberikan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keuntungan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bagi</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diri</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sendiri</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seperti</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mendapatkan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penghasilan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dari</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bisnis</w:t>
      </w:r>
      <w:proofErr w:type="spellEnd"/>
      <w:r w:rsidRPr="00EB4FB2">
        <w:rPr>
          <w:rFonts w:ascii="Book Antiqua" w:hAnsi="Book Antiqua" w:cs="Times New Roman"/>
          <w:sz w:val="24"/>
          <w:szCs w:val="24"/>
        </w:rPr>
        <w:t xml:space="preserve">, juga </w:t>
      </w:r>
      <w:proofErr w:type="spellStart"/>
      <w:r w:rsidRPr="00EB4FB2">
        <w:rPr>
          <w:rFonts w:ascii="Book Antiqua" w:hAnsi="Book Antiqua" w:cs="Times New Roman"/>
          <w:sz w:val="24"/>
          <w:szCs w:val="24"/>
        </w:rPr>
        <w:t>turut</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memberikan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keuntungan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kepada</w:t>
      </w:r>
      <w:proofErr w:type="spellEnd"/>
      <w:r w:rsidRPr="00EB4FB2">
        <w:rPr>
          <w:rFonts w:ascii="Book Antiqua" w:hAnsi="Book Antiqua" w:cs="Times New Roman"/>
          <w:sz w:val="24"/>
          <w:szCs w:val="24"/>
        </w:rPr>
        <w:t xml:space="preserve"> orang-orang yang </w:t>
      </w:r>
      <w:proofErr w:type="spellStart"/>
      <w:r w:rsidRPr="00EB4FB2">
        <w:rPr>
          <w:rFonts w:ascii="Book Antiqua" w:hAnsi="Book Antiqua" w:cs="Times New Roman"/>
          <w:sz w:val="24"/>
          <w:szCs w:val="24"/>
        </w:rPr>
        <w:t>dijadikan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sebagai</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pekerja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maupun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mitra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bisnis</w:t>
      </w:r>
      <w:proofErr w:type="spellEnd"/>
      <w:r w:rsidRPr="00EB4FB2">
        <w:rPr>
          <w:rFonts w:ascii="Book Antiqua" w:hAnsi="Book Antiqua" w:cs="Times New Roman"/>
          <w:sz w:val="24"/>
          <w:szCs w:val="24"/>
        </w:rPr>
        <w:t xml:space="preserve"> </w:t>
      </w:r>
      <w:r w:rsidRPr="00EB4FB2">
        <w:rPr>
          <w:rFonts w:ascii="Book Antiqua" w:hAnsi="Book Antiqua" w:cs="Times New Roman"/>
          <w:sz w:val="24"/>
          <w:szCs w:val="24"/>
        </w:rPr>
        <w:fldChar w:fldCharType="begin" w:fldLock="1"/>
      </w:r>
      <w:r w:rsidRPr="00EB4FB2">
        <w:rPr>
          <w:rFonts w:ascii="Book Antiqua" w:hAnsi="Book Antiqua" w:cs="Times New Roman"/>
          <w:sz w:val="24"/>
          <w:szCs w:val="24"/>
        </w:rPr>
        <w:instrText>ADDIN CSL_CITATION {"citationItems":[{"id":"ITEM-1","itemData":{"abstract":"The variables studied were Knowledge of Technology (PT), Product Quality (KP), Financial Capital (MF) and Managerial Ability (KM) as independent variables (Independent Variable), while Entrepreneurial Success as the dependent variable (Dependent Variable). The data obtained through distributing questionnaires which are arranged based on predetermined factors. Data analysis using the smartPLS assistance program to produce conclusions on the research results. The results showed that Knowledge of Technology (PT), Product Quality (KP), Financial Capital (MF), and Managerial Ability (KM) had a positive effect on entrepreneurial success in the city of Pangkalpinang while the Successful Entrepreneurship (WS) factor could be explained by factors which has been determined, namely Knowledge of Technology (PT), Product Quality (KP), Financial Capital (MF) and Managerial Capability (KM) which is 56.7%, while the remaining 43.3% is explained by other variables not discussed in this research such as the choice of place, business strategy, business leverage, promotion and so forth.","author":[{"dropping-particle":"","family":"Ferry","given":"R","non-dropping-particle":"","parse-names":false,"suffix":""},{"dropping-particle":"","family":"Atmaja","given":"Bakti","non-dropping-particle":"","parse-names":false,"suffix":""},{"dropping-particle":"","family":"Saputro","given":"Seno Hadi","non-dropping-particle":"","parse-names":false,"suffix":""}],"id":"ITEM-1","issue":"1","issued":{"date-parts":[["2021"]]},"number-of-pages":"13-24","title":"Analisis Faktor yang Berpengaruh dalam Kesuksesan Berwirausaha","type":"report","volume":"5"},"uris":["http://www.mendeley.com/documents/?uuid=5f92388a-3549-3cc8-a6d1-172ea9cc2c83"]}],"mendeley":{"formattedCitation":"(Ferry et al., 2021)","plainTextFormattedCitation":"(Ferry et al., 2021)","previouslyFormattedCitation":"(Ferry et al., 2021)"},"properties":{"noteIndex":0},"schema":"https://github.com/citation-style-language/schema/raw/master/csl-citation.json"}</w:instrText>
      </w:r>
      <w:r w:rsidRPr="00EB4FB2">
        <w:rPr>
          <w:rFonts w:ascii="Book Antiqua" w:hAnsi="Book Antiqua" w:cs="Times New Roman"/>
          <w:sz w:val="24"/>
          <w:szCs w:val="24"/>
        </w:rPr>
        <w:fldChar w:fldCharType="separate"/>
      </w:r>
      <w:r w:rsidRPr="00EB4FB2">
        <w:rPr>
          <w:rFonts w:ascii="Book Antiqua" w:hAnsi="Book Antiqua" w:cs="Times New Roman"/>
          <w:noProof/>
          <w:sz w:val="24"/>
          <w:szCs w:val="24"/>
        </w:rPr>
        <w:t>(Ferry et al., 2021)</w:t>
      </w:r>
      <w:r w:rsidRPr="00EB4FB2">
        <w:rPr>
          <w:rFonts w:ascii="Book Antiqua" w:hAnsi="Book Antiqua" w:cs="Times New Roman"/>
          <w:sz w:val="24"/>
          <w:szCs w:val="24"/>
        </w:rPr>
        <w:fldChar w:fldCharType="end"/>
      </w:r>
      <w:r w:rsidRPr="00EB4FB2">
        <w:rPr>
          <w:rFonts w:ascii="Book Antiqua" w:hAnsi="Book Antiqua" w:cs="Times New Roman"/>
          <w:sz w:val="24"/>
          <w:szCs w:val="24"/>
        </w:rPr>
        <w:t>.</w:t>
      </w:r>
    </w:p>
    <w:p w14:paraId="03672B93" w14:textId="77777777" w:rsidR="00EE2DEC" w:rsidRDefault="00EE2DEC" w:rsidP="00EB4FB2">
      <w:pPr>
        <w:spacing w:line="360" w:lineRule="auto"/>
        <w:ind w:right="13" w:firstLine="720"/>
        <w:jc w:val="both"/>
        <w:rPr>
          <w:rFonts w:ascii="Book Antiqua" w:hAnsi="Book Antiqua" w:cs="Times New Roman"/>
          <w:sz w:val="24"/>
          <w:szCs w:val="24"/>
        </w:rPr>
      </w:pPr>
    </w:p>
    <w:p w14:paraId="07F197E4" w14:textId="77777777" w:rsidR="00EE2DEC" w:rsidRPr="00EB4FB2" w:rsidRDefault="00EE2DEC" w:rsidP="00EB4FB2">
      <w:pPr>
        <w:spacing w:line="360" w:lineRule="auto"/>
        <w:ind w:right="13" w:firstLine="720"/>
        <w:jc w:val="both"/>
        <w:rPr>
          <w:rFonts w:ascii="Book Antiqua" w:hAnsi="Book Antiqua" w:cs="Times New Roman"/>
          <w:sz w:val="24"/>
          <w:szCs w:val="24"/>
        </w:rPr>
      </w:pPr>
    </w:p>
    <w:p w14:paraId="6C938B5E" w14:textId="5C1A2531" w:rsidR="007D1D67" w:rsidRDefault="00EB4FB2" w:rsidP="00B7532E">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PERAN KREATIVITAS</w:t>
      </w:r>
    </w:p>
    <w:p w14:paraId="722AA66C" w14:textId="71562A70" w:rsidR="00EB4FB2" w:rsidRPr="00EB4FB2" w:rsidRDefault="00EB4FB2" w:rsidP="00EB4FB2">
      <w:pPr>
        <w:spacing w:line="360" w:lineRule="auto"/>
        <w:ind w:right="13" w:firstLine="720"/>
        <w:jc w:val="both"/>
        <w:rPr>
          <w:rFonts w:ascii="Book Antiqua" w:hAnsi="Book Antiqua" w:cs="Times New Roman"/>
          <w:sz w:val="24"/>
          <w:szCs w:val="24"/>
          <w:lang w:val="fi-FI"/>
        </w:rPr>
      </w:pPr>
      <w:proofErr w:type="spellStart"/>
      <w:r w:rsidRPr="00EB4FB2">
        <w:rPr>
          <w:rFonts w:ascii="Book Antiqua" w:hAnsi="Book Antiqua" w:cs="Times New Roman"/>
          <w:sz w:val="24"/>
          <w:szCs w:val="24"/>
        </w:rPr>
        <w:t>Kreativitas</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merupakan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kemampuan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untuk</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memunculkan</w:t>
      </w:r>
      <w:proofErr w:type="spellEnd"/>
      <w:r w:rsidRPr="00EB4FB2">
        <w:rPr>
          <w:rFonts w:ascii="Book Antiqua" w:hAnsi="Book Antiqua" w:cs="Times New Roman"/>
          <w:sz w:val="24"/>
          <w:szCs w:val="24"/>
        </w:rPr>
        <w:t xml:space="preserve"> ide-ide </w:t>
      </w:r>
      <w:proofErr w:type="spellStart"/>
      <w:r w:rsidRPr="00EB4FB2">
        <w:rPr>
          <w:rFonts w:ascii="Book Antiqua" w:hAnsi="Book Antiqua" w:cs="Times New Roman"/>
          <w:sz w:val="24"/>
          <w:szCs w:val="24"/>
        </w:rPr>
        <w:t>baru</w:t>
      </w:r>
      <w:proofErr w:type="spellEnd"/>
      <w:r w:rsidRPr="00EB4FB2">
        <w:rPr>
          <w:rFonts w:ascii="Book Antiqua" w:hAnsi="Book Antiqua" w:cs="Times New Roman"/>
          <w:sz w:val="24"/>
          <w:szCs w:val="24"/>
        </w:rPr>
        <w:t xml:space="preserve"> dan </w:t>
      </w:r>
      <w:proofErr w:type="spellStart"/>
      <w:r w:rsidRPr="00EB4FB2">
        <w:rPr>
          <w:rFonts w:ascii="Book Antiqua" w:hAnsi="Book Antiqua" w:cs="Times New Roman"/>
          <w:sz w:val="24"/>
          <w:szCs w:val="24"/>
        </w:rPr>
        <w:t>menemukan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cara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baru</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untuk</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memecahkan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masalah</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ketika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dihadapkan</w:t>
      </w:r>
      <w:proofErr w:type="spellEnd"/>
      <w:r w:rsidRPr="00EB4FB2">
        <w:rPr>
          <w:rFonts w:ascii="Book Antiqua" w:hAnsi="Book Antiqua" w:cs="Times New Roman"/>
          <w:sz w:val="24"/>
          <w:szCs w:val="24"/>
        </w:rPr>
        <w:t xml:space="preserve"> pada </w:t>
      </w:r>
      <w:proofErr w:type="spellStart"/>
      <w:r w:rsidRPr="00EB4FB2">
        <w:rPr>
          <w:rFonts w:ascii="Book Antiqua" w:hAnsi="Book Antiqua" w:cs="Times New Roman"/>
          <w:sz w:val="24"/>
          <w:szCs w:val="24"/>
        </w:rPr>
        <w:t>peluang</w:t>
      </w:r>
      <w:proofErr w:type="spellEnd"/>
      <w:r w:rsidRPr="00EB4FB2">
        <w:rPr>
          <w:rFonts w:ascii="Book Antiqua" w:hAnsi="Book Antiqua" w:cs="Times New Roman"/>
          <w:sz w:val="24"/>
          <w:szCs w:val="24"/>
        </w:rPr>
        <w:t xml:space="preserve"> </w:t>
      </w:r>
      <w:r w:rsidRPr="00EB4FB2">
        <w:rPr>
          <w:rFonts w:ascii="Book Antiqua" w:hAnsi="Book Antiqua" w:cs="Times New Roman"/>
          <w:sz w:val="24"/>
          <w:szCs w:val="24"/>
        </w:rPr>
        <w:fldChar w:fldCharType="begin" w:fldLock="1"/>
      </w:r>
      <w:r w:rsidRPr="00EB4FB2">
        <w:rPr>
          <w:rFonts w:ascii="Book Antiqua" w:hAnsi="Book Antiqua" w:cs="Times New Roman"/>
          <w:sz w:val="24"/>
          <w:szCs w:val="24"/>
        </w:rPr>
        <w:instrText>ADDIN CSL_CITATION {"citationItems":[{"id":"ITEM-1","itemData":{"DOI":"10.36418/syntax-imperatif.v3i3.164","ISSN":"2721-2491","abstract":"Kewirausahaan adalah kemampuan dalam menciptakan nilai tambah melalui proses pengelolaaan sumber daya kreatif dan inovatif. Kreativitas adalah kemampuan untuk mengembangkan ide-ide baru dan cara-cara memecahkan masalah dan  menemukan peluang. Dalam memulai bisnis baru para pengusaha usaha kecil-menengah(UKM) di indonesia perlu memunculkan ide-ide bisnis yang terbaik dalam mengembangkan bisnisnya. Hal ini  diharapkan dapat mendorong mereka untuk menciptakan lapangan kerja  bagi masyarakat indonesia. Tujuan dari penelitian ini adalah untuk  membahas bagaimana  memulai bisnis baru dengan konsep kewirausahaan, dan membangun pola pikir kreatif tentang memulai bisnis.","author":[{"dropping-particle":"","family":"Nasution","given":"Regi Utami","non-dropping-particle":"","parse-names":false,"suffix":""}],"container-title":"JURNAL SYNTAX IMPERATIF : Jurnal Ilmu Sosial dan Pendidikan","id":"ITEM-1","issue":"3","issued":{"date-parts":[["2022"]]},"page":"163","title":"Strategi Memulai Bisnis Baru dalam Berwirausaha","type":"article-journal","volume":"3"},"uris":["http://www.mendeley.com/documents/?uuid=2e6c0058-b2df-4a5e-a52d-2f2b95ae3d80"]}],"mendeley":{"formattedCitation":"(Nasution, 2022)","plainTextFormattedCitation":"(Nasution, 2022)","previouslyFormattedCitation":"(Nasution, 2022)"},"properties":{"noteIndex":0},"schema":"https://github.com/citation-style-language/schema/raw/master/csl-citation.json"}</w:instrText>
      </w:r>
      <w:r w:rsidRPr="00EB4FB2">
        <w:rPr>
          <w:rFonts w:ascii="Book Antiqua" w:hAnsi="Book Antiqua" w:cs="Times New Roman"/>
          <w:sz w:val="24"/>
          <w:szCs w:val="24"/>
        </w:rPr>
        <w:fldChar w:fldCharType="separate"/>
      </w:r>
      <w:r w:rsidRPr="00EB4FB2">
        <w:rPr>
          <w:rFonts w:ascii="Book Antiqua" w:hAnsi="Book Antiqua" w:cs="Times New Roman"/>
          <w:noProof/>
          <w:sz w:val="24"/>
          <w:szCs w:val="24"/>
        </w:rPr>
        <w:t>(Nasution, 2022)</w:t>
      </w:r>
      <w:r w:rsidRPr="00EB4FB2">
        <w:rPr>
          <w:rFonts w:ascii="Book Antiqua" w:hAnsi="Book Antiqua" w:cs="Times New Roman"/>
          <w:sz w:val="24"/>
          <w:szCs w:val="24"/>
        </w:rPr>
        <w:fldChar w:fldCharType="end"/>
      </w:r>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Kreativitas</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adalah</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topik</w:t>
      </w:r>
      <w:proofErr w:type="spellEnd"/>
      <w:r w:rsidRPr="00EB4FB2">
        <w:rPr>
          <w:rFonts w:ascii="Book Antiqua" w:hAnsi="Book Antiqua" w:cs="Times New Roman"/>
          <w:sz w:val="24"/>
          <w:szCs w:val="24"/>
        </w:rPr>
        <w:t xml:space="preserve"> yang </w:t>
      </w:r>
      <w:proofErr w:type="spellStart"/>
      <w:r w:rsidRPr="00EB4FB2">
        <w:rPr>
          <w:rFonts w:ascii="Book Antiqua" w:hAnsi="Book Antiqua" w:cs="Times New Roman"/>
          <w:sz w:val="24"/>
          <w:szCs w:val="24"/>
        </w:rPr>
        <w:t>tidak</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hanya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menyangkut</w:t>
      </w:r>
      <w:proofErr w:type="spellEnd"/>
      <w:r w:rsidRPr="00EB4FB2">
        <w:rPr>
          <w:rFonts w:ascii="Book Antiqua" w:hAnsi="Book Antiqua" w:cs="Times New Roman"/>
          <w:sz w:val="24"/>
          <w:szCs w:val="24"/>
        </w:rPr>
        <w:t xml:space="preserve"> </w:t>
      </w:r>
      <w:r w:rsidRPr="00EB4FB2">
        <w:rPr>
          <w:rFonts w:ascii="Book Antiqua" w:hAnsi="Book Antiqua" w:cs="Times New Roman"/>
          <w:i/>
          <w:iCs/>
          <w:sz w:val="24"/>
          <w:szCs w:val="24"/>
        </w:rPr>
        <w:t>startup</w:t>
      </w:r>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tetapi</w:t>
      </w:r>
      <w:proofErr w:type="spellEnd"/>
      <w:r w:rsidRPr="00EB4FB2">
        <w:rPr>
          <w:rFonts w:ascii="Book Antiqua" w:hAnsi="Book Antiqua" w:cs="Times New Roman"/>
          <w:sz w:val="24"/>
          <w:szCs w:val="24"/>
        </w:rPr>
        <w:t xml:space="preserve"> juga </w:t>
      </w:r>
      <w:proofErr w:type="spellStart"/>
      <w:r w:rsidRPr="00EB4FB2">
        <w:rPr>
          <w:rFonts w:ascii="Book Antiqua" w:hAnsi="Book Antiqua" w:cs="Times New Roman"/>
          <w:sz w:val="24"/>
          <w:szCs w:val="24"/>
        </w:rPr>
        <w:t>perusahaan</w:t>
      </w:r>
      <w:proofErr w:type="spellEnd"/>
      <w:r w:rsidRPr="00EB4FB2">
        <w:rPr>
          <w:rFonts w:ascii="Book Antiqua" w:hAnsi="Book Antiqua" w:cs="Times New Roman"/>
          <w:sz w:val="24"/>
          <w:szCs w:val="24"/>
        </w:rPr>
        <w:t xml:space="preserve"> dan </w:t>
      </w:r>
      <w:proofErr w:type="spellStart"/>
      <w:r w:rsidRPr="00EB4FB2">
        <w:rPr>
          <w:rFonts w:ascii="Book Antiqua" w:hAnsi="Book Antiqua" w:cs="Times New Roman"/>
          <w:sz w:val="24"/>
          <w:szCs w:val="24"/>
        </w:rPr>
        <w:t>bisnis</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secara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umum</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Kreatif</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berarti</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memiliki</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daya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cipta</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atau</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kesanggupan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memiliki</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kemampuan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untuk</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menciptakan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sesuatu</w:t>
      </w:r>
      <w:proofErr w:type="spellEnd"/>
      <w:r w:rsidRPr="00EB4FB2">
        <w:rPr>
          <w:rFonts w:ascii="Book Antiqua" w:hAnsi="Book Antiqua" w:cs="Times New Roman"/>
          <w:sz w:val="24"/>
          <w:szCs w:val="24"/>
        </w:rPr>
        <w:t xml:space="preserve"> </w:t>
      </w:r>
      <w:r w:rsidRPr="00EB4FB2">
        <w:rPr>
          <w:rFonts w:ascii="Book Antiqua" w:hAnsi="Book Antiqua" w:cs="Times New Roman"/>
          <w:sz w:val="24"/>
          <w:szCs w:val="24"/>
        </w:rPr>
        <w:fldChar w:fldCharType="begin" w:fldLock="1"/>
      </w:r>
      <w:r w:rsidRPr="00EB4FB2">
        <w:rPr>
          <w:rFonts w:ascii="Book Antiqua" w:hAnsi="Book Antiqua" w:cs="Times New Roman"/>
          <w:sz w:val="24"/>
          <w:szCs w:val="24"/>
        </w:rPr>
        <w:instrText>ADDIN CSL_CITATION {"citationItems":[{"id":"ITEM-1","itemData":{"author":[{"dropping-particle":"","family":"Kusnadi &amp;Yulia","given":"","non-dropping-particle":"","parse-names":false,"suffix":""}],"id":"ITEM-1","issued":{"date-parts":[["2020"]]},"title":"KEWIRAUSAHAAN","type":"article-journal"},"uris":["http://www.mendeley.com/documents/?uuid=5316dda0-efa4-3847-99a9-ff815f81ee37"]}],"mendeley":{"formattedCitation":"(Kusnadi &amp;Yulia, 2020)","plainTextFormattedCitation":"(Kusnadi &amp;Yulia, 2020)","previouslyFormattedCitation":"(Kusnadi &amp;Yulia, 2020)"},"properties":{"noteIndex":0},"schema":"https://github.com/citation-style-language/schema/raw/master/csl-citation.json"}</w:instrText>
      </w:r>
      <w:r w:rsidRPr="00EB4FB2">
        <w:rPr>
          <w:rFonts w:ascii="Book Antiqua" w:hAnsi="Book Antiqua" w:cs="Times New Roman"/>
          <w:sz w:val="24"/>
          <w:szCs w:val="24"/>
        </w:rPr>
        <w:fldChar w:fldCharType="separate"/>
      </w:r>
      <w:r w:rsidRPr="00EB4FB2">
        <w:rPr>
          <w:rFonts w:ascii="Book Antiqua" w:hAnsi="Book Antiqua" w:cs="Times New Roman"/>
          <w:noProof/>
          <w:sz w:val="24"/>
          <w:szCs w:val="24"/>
        </w:rPr>
        <w:t>(Kusnadi &amp;Yulia, 2020)</w:t>
      </w:r>
      <w:r w:rsidRPr="00EB4FB2">
        <w:rPr>
          <w:rFonts w:ascii="Book Antiqua" w:hAnsi="Book Antiqua" w:cs="Times New Roman"/>
          <w:sz w:val="24"/>
          <w:szCs w:val="24"/>
        </w:rPr>
        <w:fldChar w:fldCharType="end"/>
      </w:r>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Kemampuan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menciptakan</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disebut</w:t>
      </w:r>
      <w:proofErr w:type="spellEnd"/>
      <w:r w:rsidRPr="00EB4FB2">
        <w:rPr>
          <w:rFonts w:ascii="Book Antiqua" w:hAnsi="Book Antiqua" w:cs="Times New Roman"/>
          <w:sz w:val="24"/>
          <w:szCs w:val="24"/>
        </w:rPr>
        <w:t xml:space="preserve"> </w:t>
      </w:r>
      <w:proofErr w:type="spellStart"/>
      <w:r w:rsidRPr="00EB4FB2">
        <w:rPr>
          <w:rFonts w:ascii="Book Antiqua" w:hAnsi="Book Antiqua" w:cs="Times New Roman"/>
          <w:sz w:val="24"/>
          <w:szCs w:val="24"/>
        </w:rPr>
        <w:t>kreativitas</w:t>
      </w:r>
      <w:proofErr w:type="spellEnd"/>
      <w:r w:rsidRPr="00EB4FB2">
        <w:rPr>
          <w:rFonts w:ascii="Book Antiqua" w:hAnsi="Book Antiqua" w:cs="Times New Roman"/>
          <w:sz w:val="24"/>
          <w:szCs w:val="24"/>
        </w:rPr>
        <w:t xml:space="preserve">.  </w:t>
      </w:r>
    </w:p>
    <w:p w14:paraId="5F3B3040" w14:textId="2C1DFFDD" w:rsidR="00E632CD" w:rsidRPr="00E632CD" w:rsidRDefault="00EB4FB2" w:rsidP="00B7532E">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INOVASI PRODUK</w:t>
      </w:r>
    </w:p>
    <w:p w14:paraId="1DF0AD25" w14:textId="07492272" w:rsidR="00740D20" w:rsidRDefault="00EB4FB2" w:rsidP="00866171">
      <w:pPr>
        <w:spacing w:line="360" w:lineRule="auto"/>
        <w:ind w:right="13" w:firstLine="720"/>
        <w:jc w:val="both"/>
        <w:rPr>
          <w:rFonts w:ascii="Book Antiqua" w:hAnsi="Book Antiqua" w:cs="Times New Roman"/>
          <w:sz w:val="24"/>
          <w:szCs w:val="24"/>
        </w:rPr>
      </w:pPr>
      <w:proofErr w:type="spellStart"/>
      <w:r w:rsidRPr="00740D20">
        <w:rPr>
          <w:rFonts w:ascii="Book Antiqua" w:hAnsi="Book Antiqua" w:cs="Times New Roman"/>
          <w:sz w:val="24"/>
          <w:szCs w:val="24"/>
        </w:rPr>
        <w:t>Inovasi</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adalah</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kemampuan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untuk</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melihat</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segala</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sesuatu</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dengan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cara</w:t>
      </w:r>
      <w:proofErr w:type="spellEnd"/>
      <w:r w:rsidRPr="00740D20">
        <w:rPr>
          <w:rFonts w:ascii="Book Antiqua" w:hAnsi="Book Antiqua" w:cs="Times New Roman"/>
          <w:sz w:val="24"/>
          <w:szCs w:val="24"/>
        </w:rPr>
        <w:t xml:space="preserve"> yang </w:t>
      </w:r>
      <w:proofErr w:type="spellStart"/>
      <w:r w:rsidRPr="00740D20">
        <w:rPr>
          <w:rFonts w:ascii="Book Antiqua" w:hAnsi="Book Antiqua" w:cs="Times New Roman"/>
          <w:sz w:val="24"/>
          <w:szCs w:val="24"/>
        </w:rPr>
        <w:t>berbeda</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dari</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biasanya</w:t>
      </w:r>
      <w:proofErr w:type="spellEnd"/>
      <w:r w:rsidRPr="00740D20">
        <w:rPr>
          <w:rFonts w:ascii="Book Antiqua" w:hAnsi="Book Antiqua" w:cs="Times New Roman"/>
          <w:sz w:val="24"/>
          <w:szCs w:val="24"/>
        </w:rPr>
        <w:t xml:space="preserve"> dan </w:t>
      </w:r>
      <w:proofErr w:type="spellStart"/>
      <w:r w:rsidRPr="00740D20">
        <w:rPr>
          <w:rFonts w:ascii="Book Antiqua" w:hAnsi="Book Antiqua" w:cs="Times New Roman"/>
          <w:sz w:val="24"/>
          <w:szCs w:val="24"/>
        </w:rPr>
        <w:t>baru</w:t>
      </w:r>
      <w:proofErr w:type="spellEnd"/>
      <w:r w:rsidRPr="00740D20">
        <w:rPr>
          <w:rFonts w:ascii="Book Antiqua" w:hAnsi="Book Antiqua" w:cs="Times New Roman"/>
          <w:sz w:val="24"/>
          <w:szCs w:val="24"/>
        </w:rPr>
        <w:t xml:space="preserve"> (</w:t>
      </w:r>
      <w:r w:rsidRPr="00740D20">
        <w:rPr>
          <w:rFonts w:ascii="Book Antiqua" w:hAnsi="Book Antiqua" w:cs="Times New Roman"/>
          <w:i/>
          <w:iCs/>
          <w:sz w:val="24"/>
          <w:szCs w:val="24"/>
        </w:rPr>
        <w:t>thinking out of the box</w:t>
      </w:r>
      <w:r w:rsidRPr="00740D20">
        <w:rPr>
          <w:rFonts w:ascii="Book Antiqua" w:hAnsi="Book Antiqua" w:cs="Times New Roman"/>
          <w:sz w:val="24"/>
          <w:szCs w:val="24"/>
        </w:rPr>
        <w:t xml:space="preserve">) </w:t>
      </w:r>
      <w:r w:rsidRPr="00740D20">
        <w:rPr>
          <w:rFonts w:ascii="Book Antiqua" w:hAnsi="Book Antiqua" w:cs="Times New Roman"/>
          <w:sz w:val="24"/>
          <w:szCs w:val="24"/>
        </w:rPr>
        <w:fldChar w:fldCharType="begin" w:fldLock="1"/>
      </w:r>
      <w:r w:rsidRPr="00740D20">
        <w:rPr>
          <w:rFonts w:ascii="Book Antiqua" w:hAnsi="Book Antiqua" w:cs="Times New Roman"/>
          <w:sz w:val="24"/>
          <w:szCs w:val="24"/>
        </w:rPr>
        <w:instrText>ADDIN CSL_CITATION {"citationItems":[{"id":"ITEM-1","itemData":{"ISSN":"2657-0025","author":[{"dropping-particle":"","family":"Grecia &amp; Puspitosari","given":"","non-dropping-particle":"","parse-names":false,"suffix":""}],"id":"ITEM-1","issued":{"date-parts":[["2022"]]},"title":"PENGARUH FOKUS PELANGGAN, RESPON PELANGGAN, PROAKTIF, INOVASI DAN PENGAMBILAN RESIKO TERHADAP KINERJA UKM","type":"article-journal"},"uris":["http://www.mendeley.com/documents/?uuid=7bc65f77-d64c-3607-85b7-9c2bf474333f"]}],"mendeley":{"formattedCitation":"(Grecia &amp; Puspitosari, 2022)","plainTextFormattedCitation":"(Grecia &amp; Puspitosari, 2022)","previouslyFormattedCitation":"(Grecia &amp; Puspitosari, 2022)"},"properties":{"noteIndex":0},"schema":"https://github.com/citation-style-language/schema/raw/master/csl-citation.json"}</w:instrText>
      </w:r>
      <w:r w:rsidRPr="00740D20">
        <w:rPr>
          <w:rFonts w:ascii="Book Antiqua" w:hAnsi="Book Antiqua" w:cs="Times New Roman"/>
          <w:sz w:val="24"/>
          <w:szCs w:val="24"/>
        </w:rPr>
        <w:fldChar w:fldCharType="separate"/>
      </w:r>
      <w:r w:rsidRPr="00740D20">
        <w:rPr>
          <w:rFonts w:ascii="Book Antiqua" w:hAnsi="Book Antiqua" w:cs="Times New Roman"/>
          <w:noProof/>
          <w:sz w:val="24"/>
          <w:szCs w:val="24"/>
        </w:rPr>
        <w:t>(Grecia &amp; Puspitosari, 2022)</w:t>
      </w:r>
      <w:r w:rsidRPr="00740D20">
        <w:rPr>
          <w:rFonts w:ascii="Book Antiqua" w:hAnsi="Book Antiqua" w:cs="Times New Roman"/>
          <w:sz w:val="24"/>
          <w:szCs w:val="24"/>
        </w:rPr>
        <w:fldChar w:fldCharType="end"/>
      </w:r>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Menurut</w:t>
      </w:r>
      <w:proofErr w:type="spellEnd"/>
      <w:r w:rsidRPr="00740D20">
        <w:rPr>
          <w:rFonts w:ascii="Book Antiqua" w:hAnsi="Book Antiqua" w:cs="Times New Roman"/>
          <w:sz w:val="24"/>
          <w:szCs w:val="24"/>
        </w:rPr>
        <w:t xml:space="preserve"> </w:t>
      </w:r>
      <w:r w:rsidRPr="00740D20">
        <w:rPr>
          <w:rFonts w:ascii="Book Antiqua" w:hAnsi="Book Antiqua" w:cs="Times New Roman"/>
          <w:sz w:val="24"/>
          <w:szCs w:val="24"/>
        </w:rPr>
        <w:fldChar w:fldCharType="begin" w:fldLock="1"/>
      </w:r>
      <w:r w:rsidRPr="00740D20">
        <w:rPr>
          <w:rFonts w:ascii="Book Antiqua" w:hAnsi="Book Antiqua" w:cs="Times New Roman"/>
          <w:sz w:val="24"/>
          <w:szCs w:val="24"/>
        </w:rPr>
        <w:instrText>ADDIN CSL_CITATION {"citationItems":[{"id":"ITEM-1","itemData":{"ISSN":"2657-0025","author":[{"dropping-particle":"","family":"Lorensa &amp; Hidayah","given":"","non-dropping-particle":"","parse-names":false,"suffix":""}],"id":"ITEM-1","issued":{"date-parts":[["2022"]]},"title":"PENGARUH INOVASI PRODUK, ORIENTASI PASAR DAN MEDIA SOSIAL TERHADAP KINERJA UMKM FASHION","type":"article-journal"},"uris":["http://www.mendeley.com/documents/?uuid=c043a124-8d78-3826-b4d6-57ffa4c4e1ab"]}],"mendeley":{"formattedCitation":"(Lorensa &amp; Hidayah, 2022)","plainTextFormattedCitation":"(Lorensa &amp; Hidayah, 2022)","previouslyFormattedCitation":"(Lorensa &amp; Hidayah, 2022)"},"properties":{"noteIndex":0},"schema":"https://github.com/citation-style-language/schema/raw/master/csl-citation.json"}</w:instrText>
      </w:r>
      <w:r w:rsidRPr="00740D20">
        <w:rPr>
          <w:rFonts w:ascii="Book Antiqua" w:hAnsi="Book Antiqua" w:cs="Times New Roman"/>
          <w:sz w:val="24"/>
          <w:szCs w:val="24"/>
        </w:rPr>
        <w:fldChar w:fldCharType="separate"/>
      </w:r>
      <w:r w:rsidRPr="00740D20">
        <w:rPr>
          <w:rFonts w:ascii="Book Antiqua" w:hAnsi="Book Antiqua" w:cs="Times New Roman"/>
          <w:noProof/>
          <w:sz w:val="24"/>
          <w:szCs w:val="24"/>
        </w:rPr>
        <w:t>(Lorensa &amp; Hidayah, 2022)</w:t>
      </w:r>
      <w:r w:rsidRPr="00740D20">
        <w:rPr>
          <w:rFonts w:ascii="Book Antiqua" w:hAnsi="Book Antiqua" w:cs="Times New Roman"/>
          <w:sz w:val="24"/>
          <w:szCs w:val="24"/>
        </w:rPr>
        <w:fldChar w:fldCharType="end"/>
      </w:r>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inovasi</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merupakan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cara</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untuk</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menerapkan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produk</w:t>
      </w:r>
      <w:proofErr w:type="spellEnd"/>
      <w:r w:rsidRPr="00740D20">
        <w:rPr>
          <w:rFonts w:ascii="Book Antiqua" w:hAnsi="Book Antiqua" w:cs="Times New Roman"/>
          <w:sz w:val="24"/>
          <w:szCs w:val="24"/>
        </w:rPr>
        <w:t xml:space="preserve"> dan </w:t>
      </w:r>
      <w:proofErr w:type="spellStart"/>
      <w:r w:rsidRPr="00740D20">
        <w:rPr>
          <w:rFonts w:ascii="Book Antiqua" w:hAnsi="Book Antiqua" w:cs="Times New Roman"/>
          <w:sz w:val="24"/>
          <w:szCs w:val="24"/>
        </w:rPr>
        <w:t>gagasan</w:t>
      </w:r>
      <w:proofErr w:type="spellEnd"/>
      <w:r w:rsidRPr="00740D20">
        <w:rPr>
          <w:rFonts w:ascii="Book Antiqua" w:hAnsi="Book Antiqua" w:cs="Times New Roman"/>
          <w:sz w:val="24"/>
          <w:szCs w:val="24"/>
        </w:rPr>
        <w:t xml:space="preserve"> yang </w:t>
      </w:r>
      <w:proofErr w:type="spellStart"/>
      <w:r w:rsidRPr="00740D20">
        <w:rPr>
          <w:rFonts w:ascii="Book Antiqua" w:hAnsi="Book Antiqua" w:cs="Times New Roman"/>
          <w:sz w:val="24"/>
          <w:szCs w:val="24"/>
        </w:rPr>
        <w:t>baru</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Inovasi</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merupakan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penemuan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baru</w:t>
      </w:r>
      <w:proofErr w:type="spellEnd"/>
      <w:r w:rsidRPr="00740D20">
        <w:rPr>
          <w:rFonts w:ascii="Book Antiqua" w:hAnsi="Book Antiqua" w:cs="Times New Roman"/>
          <w:sz w:val="24"/>
          <w:szCs w:val="24"/>
        </w:rPr>
        <w:t xml:space="preserve"> yang </w:t>
      </w:r>
      <w:proofErr w:type="spellStart"/>
      <w:r w:rsidRPr="00740D20">
        <w:rPr>
          <w:rFonts w:ascii="Book Antiqua" w:hAnsi="Book Antiqua" w:cs="Times New Roman"/>
          <w:sz w:val="24"/>
          <w:szCs w:val="24"/>
        </w:rPr>
        <w:t>berbeda</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dari</w:t>
      </w:r>
      <w:proofErr w:type="spellEnd"/>
      <w:r w:rsidRPr="00740D20">
        <w:rPr>
          <w:rFonts w:ascii="Book Antiqua" w:hAnsi="Book Antiqua" w:cs="Times New Roman"/>
          <w:sz w:val="24"/>
          <w:szCs w:val="24"/>
        </w:rPr>
        <w:t xml:space="preserve"> yang </w:t>
      </w:r>
      <w:proofErr w:type="spellStart"/>
      <w:r w:rsidRPr="00740D20">
        <w:rPr>
          <w:rFonts w:ascii="Book Antiqua" w:hAnsi="Book Antiqua" w:cs="Times New Roman"/>
          <w:sz w:val="24"/>
          <w:szCs w:val="24"/>
        </w:rPr>
        <w:t>sudah</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ada</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atau</w:t>
      </w:r>
      <w:proofErr w:type="spellEnd"/>
      <w:r w:rsidRPr="00740D20">
        <w:rPr>
          <w:rFonts w:ascii="Book Antiqua" w:hAnsi="Book Antiqua" w:cs="Times New Roman"/>
          <w:sz w:val="24"/>
          <w:szCs w:val="24"/>
        </w:rPr>
        <w:t xml:space="preserve"> yang </w:t>
      </w:r>
      <w:proofErr w:type="spellStart"/>
      <w:r w:rsidRPr="00740D20">
        <w:rPr>
          <w:rFonts w:ascii="Book Antiqua" w:hAnsi="Book Antiqua" w:cs="Times New Roman"/>
          <w:sz w:val="24"/>
          <w:szCs w:val="24"/>
        </w:rPr>
        <w:t>sudah</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dikenal</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sebelumnya</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gagasan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metode</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atau</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alat</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Inovasi</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memainkan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peran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penting</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dalam</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kesuksesan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wirausaha</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karena</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inovasi</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mendorong</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pengembangan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produk</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layanan</w:t>
      </w:r>
      <w:proofErr w:type="spellEnd"/>
      <w:r w:rsidRPr="00740D20">
        <w:rPr>
          <w:rFonts w:ascii="Book Antiqua" w:hAnsi="Book Antiqua" w:cs="Times New Roman"/>
          <w:sz w:val="24"/>
          <w:szCs w:val="24"/>
        </w:rPr>
        <w:t xml:space="preserve">, dan model </w:t>
      </w:r>
      <w:proofErr w:type="spellStart"/>
      <w:r w:rsidRPr="00740D20">
        <w:rPr>
          <w:rFonts w:ascii="Book Antiqua" w:hAnsi="Book Antiqua" w:cs="Times New Roman"/>
          <w:sz w:val="24"/>
          <w:szCs w:val="24"/>
        </w:rPr>
        <w:t>bisnis</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baru</w:t>
      </w:r>
      <w:proofErr w:type="spellEnd"/>
      <w:r w:rsidRPr="00740D20">
        <w:rPr>
          <w:rFonts w:ascii="Book Antiqua" w:hAnsi="Book Antiqua" w:cs="Times New Roman"/>
          <w:sz w:val="24"/>
          <w:szCs w:val="24"/>
        </w:rPr>
        <w:t xml:space="preserve"> yang </w:t>
      </w:r>
      <w:proofErr w:type="spellStart"/>
      <w:r w:rsidRPr="00740D20">
        <w:rPr>
          <w:rFonts w:ascii="Book Antiqua" w:hAnsi="Book Antiqua" w:cs="Times New Roman"/>
          <w:sz w:val="24"/>
          <w:szCs w:val="24"/>
        </w:rPr>
        <w:t>dapat</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menciptakan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keunggulan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kompetitif</w:t>
      </w:r>
      <w:proofErr w:type="spellEnd"/>
      <w:r w:rsidRPr="00740D20">
        <w:rPr>
          <w:rFonts w:ascii="Book Antiqua" w:hAnsi="Book Antiqua" w:cs="Times New Roman"/>
          <w:sz w:val="24"/>
          <w:szCs w:val="24"/>
        </w:rPr>
        <w:t xml:space="preserve"> di pasar.</w:t>
      </w:r>
    </w:p>
    <w:p w14:paraId="1D4CF339" w14:textId="4E93FA28" w:rsidR="007D1D67" w:rsidRPr="00740D20" w:rsidRDefault="00740D20" w:rsidP="00740D20">
      <w:pPr>
        <w:spacing w:line="360" w:lineRule="auto"/>
        <w:ind w:right="13"/>
        <w:jc w:val="both"/>
        <w:rPr>
          <w:rFonts w:ascii="Book Antiqua" w:hAnsi="Book Antiqua" w:cs="Times New Roman"/>
          <w:sz w:val="24"/>
          <w:szCs w:val="24"/>
        </w:rPr>
      </w:pPr>
      <w:r>
        <w:rPr>
          <w:rFonts w:ascii="Book Antiqua" w:eastAsia="Book Antiqua" w:hAnsi="Book Antiqua" w:cs="Book Antiqua"/>
          <w:b/>
          <w:sz w:val="24"/>
          <w:szCs w:val="24"/>
        </w:rPr>
        <w:lastRenderedPageBreak/>
        <w:t>KOMPETENSI KEWIRAUSAHAAN</w:t>
      </w:r>
    </w:p>
    <w:p w14:paraId="6949BD8F" w14:textId="2FD07AB3" w:rsidR="00740D20" w:rsidRPr="00740D20" w:rsidRDefault="00740D20" w:rsidP="00740D20">
      <w:pPr>
        <w:spacing w:line="360" w:lineRule="auto"/>
        <w:ind w:right="13" w:firstLine="720"/>
        <w:jc w:val="both"/>
        <w:rPr>
          <w:rFonts w:ascii="Book Antiqua" w:hAnsi="Book Antiqua" w:cs="Times New Roman"/>
          <w:sz w:val="24"/>
          <w:szCs w:val="24"/>
        </w:rPr>
      </w:pPr>
      <w:proofErr w:type="spellStart"/>
      <w:r w:rsidRPr="00740D20">
        <w:rPr>
          <w:rFonts w:ascii="Book Antiqua" w:hAnsi="Book Antiqua" w:cs="Times New Roman"/>
          <w:sz w:val="24"/>
          <w:szCs w:val="24"/>
        </w:rPr>
        <w:t>Kompetensi</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kewirausahaan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mencakup</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beragam</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keterampilan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pengetahuan</w:t>
      </w:r>
      <w:proofErr w:type="spellEnd"/>
      <w:r w:rsidRPr="00740D20">
        <w:rPr>
          <w:rFonts w:ascii="Book Antiqua" w:hAnsi="Book Antiqua" w:cs="Times New Roman"/>
          <w:sz w:val="24"/>
          <w:szCs w:val="24"/>
        </w:rPr>
        <w:t xml:space="preserve">, dan </w:t>
      </w:r>
      <w:proofErr w:type="spellStart"/>
      <w:r w:rsidRPr="00740D20">
        <w:rPr>
          <w:rFonts w:ascii="Book Antiqua" w:hAnsi="Book Antiqua" w:cs="Times New Roman"/>
          <w:sz w:val="24"/>
          <w:szCs w:val="24"/>
        </w:rPr>
        <w:t>atribut</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pribadi</w:t>
      </w:r>
      <w:proofErr w:type="spellEnd"/>
      <w:r w:rsidRPr="00740D20">
        <w:rPr>
          <w:rFonts w:ascii="Book Antiqua" w:hAnsi="Book Antiqua" w:cs="Times New Roman"/>
          <w:sz w:val="24"/>
          <w:szCs w:val="24"/>
        </w:rPr>
        <w:t xml:space="preserve"> yang </w:t>
      </w:r>
      <w:proofErr w:type="spellStart"/>
      <w:r w:rsidRPr="00740D20">
        <w:rPr>
          <w:rFonts w:ascii="Book Antiqua" w:hAnsi="Book Antiqua" w:cs="Times New Roman"/>
          <w:sz w:val="24"/>
          <w:szCs w:val="24"/>
        </w:rPr>
        <w:t>penting</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bagi</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wirausahawan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untuk</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menavigasi</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lingkungan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bisnis</w:t>
      </w:r>
      <w:proofErr w:type="spellEnd"/>
      <w:r w:rsidRPr="00740D20">
        <w:rPr>
          <w:rFonts w:ascii="Book Antiqua" w:hAnsi="Book Antiqua" w:cs="Times New Roman"/>
          <w:sz w:val="24"/>
          <w:szCs w:val="24"/>
        </w:rPr>
        <w:t xml:space="preserve"> yang </w:t>
      </w:r>
      <w:proofErr w:type="spellStart"/>
      <w:r w:rsidRPr="00740D20">
        <w:rPr>
          <w:rFonts w:ascii="Book Antiqua" w:hAnsi="Book Antiqua" w:cs="Times New Roman"/>
          <w:sz w:val="24"/>
          <w:szCs w:val="24"/>
        </w:rPr>
        <w:t>kompleks</w:t>
      </w:r>
      <w:proofErr w:type="spellEnd"/>
      <w:r w:rsidRPr="00740D20">
        <w:rPr>
          <w:rFonts w:ascii="Book Antiqua" w:hAnsi="Book Antiqua" w:cs="Times New Roman"/>
          <w:sz w:val="24"/>
          <w:szCs w:val="24"/>
        </w:rPr>
        <w:t xml:space="preserve"> dan </w:t>
      </w:r>
      <w:proofErr w:type="spellStart"/>
      <w:r w:rsidRPr="00740D20">
        <w:rPr>
          <w:rFonts w:ascii="Book Antiqua" w:hAnsi="Book Antiqua" w:cs="Times New Roman"/>
          <w:sz w:val="24"/>
          <w:szCs w:val="24"/>
        </w:rPr>
        <w:t>dinamis</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secara</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efektif</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Kompetensi</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ini</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melampaui</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keahlian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teknis</w:t>
      </w:r>
      <w:proofErr w:type="spellEnd"/>
      <w:r w:rsidRPr="00740D20">
        <w:rPr>
          <w:rFonts w:ascii="Book Antiqua" w:hAnsi="Book Antiqua" w:cs="Times New Roman"/>
          <w:sz w:val="24"/>
          <w:szCs w:val="24"/>
        </w:rPr>
        <w:t xml:space="preserve"> dan </w:t>
      </w:r>
      <w:proofErr w:type="spellStart"/>
      <w:r w:rsidRPr="00740D20">
        <w:rPr>
          <w:rFonts w:ascii="Book Antiqua" w:hAnsi="Book Antiqua" w:cs="Times New Roman"/>
          <w:sz w:val="24"/>
          <w:szCs w:val="24"/>
        </w:rPr>
        <w:t>mencakup</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pemikiran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strategis</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inovasi</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kecenderungan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mengambil</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risiko</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ketajaman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keuangan</w:t>
      </w:r>
      <w:proofErr w:type="spellEnd"/>
      <w:r w:rsidRPr="00740D20">
        <w:rPr>
          <w:rFonts w:ascii="Book Antiqua" w:hAnsi="Book Antiqua" w:cs="Times New Roman"/>
          <w:sz w:val="24"/>
          <w:szCs w:val="24"/>
        </w:rPr>
        <w:t xml:space="preserve">, dan </w:t>
      </w:r>
      <w:proofErr w:type="spellStart"/>
      <w:r w:rsidRPr="00740D20">
        <w:rPr>
          <w:rFonts w:ascii="Book Antiqua" w:hAnsi="Book Antiqua" w:cs="Times New Roman"/>
          <w:sz w:val="24"/>
          <w:szCs w:val="24"/>
        </w:rPr>
        <w:t>kemampuan</w:t>
      </w:r>
      <w:proofErr w:type="spellEnd"/>
      <w:r w:rsidRPr="00740D20">
        <w:rPr>
          <w:rFonts w:ascii="Book Antiqua" w:hAnsi="Book Antiqua" w:cs="Times New Roman"/>
          <w:sz w:val="24"/>
          <w:szCs w:val="24"/>
        </w:rPr>
        <w:t xml:space="preserve"> </w:t>
      </w:r>
      <w:proofErr w:type="spellStart"/>
      <w:r w:rsidRPr="00740D20">
        <w:rPr>
          <w:rFonts w:ascii="Book Antiqua" w:hAnsi="Book Antiqua" w:cs="Times New Roman"/>
          <w:sz w:val="24"/>
          <w:szCs w:val="24"/>
        </w:rPr>
        <w:t>berjaring</w:t>
      </w:r>
      <w:proofErr w:type="spellEnd"/>
      <w:r w:rsidRPr="00740D20">
        <w:rPr>
          <w:rFonts w:ascii="Book Antiqua" w:hAnsi="Book Antiqua" w:cs="Times New Roman"/>
          <w:sz w:val="24"/>
          <w:szCs w:val="24"/>
        </w:rPr>
        <w:t xml:space="preserve"> </w:t>
      </w:r>
      <w:r w:rsidRPr="00740D20">
        <w:rPr>
          <w:rFonts w:ascii="Book Antiqua" w:hAnsi="Book Antiqua" w:cs="Times New Roman"/>
          <w:sz w:val="24"/>
          <w:szCs w:val="24"/>
        </w:rPr>
        <w:fldChar w:fldCharType="begin" w:fldLock="1"/>
      </w:r>
      <w:r w:rsidRPr="00740D20">
        <w:rPr>
          <w:rFonts w:ascii="Book Antiqua" w:hAnsi="Book Antiqua" w:cs="Times New Roman"/>
          <w:sz w:val="24"/>
          <w:szCs w:val="24"/>
        </w:rPr>
        <w:instrText>ADDIN CSL_CITATION {"citationItems":[{"id":"ITEM-1","itemData":{"DOI":"10.26668/businessreview/2023.v8i7.1955","ISSN":"2525-3654","abstract":"Purpose: SMEs have been shown in various previous studies to contribute significantly to GDP and survive in different economic conditions. However, entrepreneurs must possess key competencies to be competitive and stay in the long run. This paper aims to describe the role of entrepreneurial competencies in SMEs success through a literature review.   Theoretical framework: This study provides a summary of the literature on entrepreneurial competence topics which include knowledge, attitudes and skills which are the basis for effective business performance, potential for success in work, creating a business environment to increase entrepreneurial will. The important role of entrepreneurial competence is part of the literature review providing a strong basis for further research   Desain/metodologi/approach: By conducting a literature review and analyzing empirical data, we seek to deepen our understanding of entrepreneurial competence and identify its key role in the success of SMEs.   Finding: Our findings suggest that entrepreneurial competencies, including business skills, management, human relations, conceptual understanding, and attitude, are crucial to the success of SMEs. Developing these competencies can lead to more competitive and sustainable SMEs businesses, ultimately contributing to national economic growth.   Research, Practical &amp; Social implications: This study contributes to a better understanding of the important role of entrepreneurial competence in achieving maximum performance in an effort to develop entrepreneurial attitudes and behavior skills which form the basis of economic growth and become the main competence for developing employability in society.   Originality/value: The added value of this study serves as a guide on how important the role of entrepreneurial competence is in achieving entrepreneurial success. Continuous improvement of entrepreneurial competence in business is urgently needed to achieve maximum performance for SMEs in Indonesia so that they can grow and develop as pillars of economic growth.","author":[{"dropping-particle":"","family":"Gunartin","given":"","non-dropping-particle":"","parse-names":false,"suffix":""},{"dropping-particle":"","family":"Pratikto","given":"Heri","non-dropping-particle":"","parse-names":false,"suffix":""},{"dropping-particle":"","family":"Winarno","given":"Agung","non-dropping-particle":"","parse-names":false,"suffix":""},{"dropping-particle":"","family":"Restuningdiah","given":"Nurika","non-dropping-particle":"","parse-names":false,"suffix":""}],"container-title":"International Journal of Professional Business Review","id":"ITEM-1","issue":"7","issued":{"date-parts":[["2023","7","11"]]},"page":"e01955","publisher":"Conselho Nacional de Pesquisa e Pos-Graduacao em Direito - CONPEDI","title":"The Role of Entrepreneurial Competencies: Successful Key Smes a Literature Review","type":"article-journal","volume":"8"},"uris":["http://www.mendeley.com/documents/?uuid=881f2f27-0a83-3bc3-899a-256bb6a4723e"]}],"mendeley":{"formattedCitation":"(Gunartin et al., 2023)","plainTextFormattedCitation":"(Gunartin et al., 2023)","previouslyFormattedCitation":"(Gunartin et al., 2023)"},"properties":{"noteIndex":0},"schema":"https://github.com/citation-style-language/schema/raw/master/csl-citation.json"}</w:instrText>
      </w:r>
      <w:r w:rsidRPr="00740D20">
        <w:rPr>
          <w:rFonts w:ascii="Book Antiqua" w:hAnsi="Book Antiqua" w:cs="Times New Roman"/>
          <w:sz w:val="24"/>
          <w:szCs w:val="24"/>
        </w:rPr>
        <w:fldChar w:fldCharType="separate"/>
      </w:r>
      <w:r w:rsidRPr="00740D20">
        <w:rPr>
          <w:rFonts w:ascii="Book Antiqua" w:hAnsi="Book Antiqua" w:cs="Times New Roman"/>
          <w:noProof/>
          <w:sz w:val="24"/>
          <w:szCs w:val="24"/>
        </w:rPr>
        <w:t>(Gunartin et al., 2023)</w:t>
      </w:r>
      <w:r w:rsidRPr="00740D20">
        <w:rPr>
          <w:rFonts w:ascii="Book Antiqua" w:hAnsi="Book Antiqua" w:cs="Times New Roman"/>
          <w:sz w:val="24"/>
          <w:szCs w:val="24"/>
        </w:rPr>
        <w:fldChar w:fldCharType="end"/>
      </w:r>
      <w:r w:rsidRPr="00740D20">
        <w:rPr>
          <w:rFonts w:ascii="Book Antiqua" w:hAnsi="Book Antiqua" w:cs="Times New Roman"/>
          <w:sz w:val="24"/>
          <w:szCs w:val="24"/>
        </w:rPr>
        <w:t xml:space="preserve">. </w:t>
      </w:r>
    </w:p>
    <w:p w14:paraId="4BAAB3F4" w14:textId="1A3B2010" w:rsidR="00970420" w:rsidRPr="00D81EC2" w:rsidRDefault="00F42C08" w:rsidP="00D81EC2">
      <w:pPr>
        <w:spacing w:after="0" w:line="360" w:lineRule="auto"/>
        <w:ind w:right="13"/>
        <w:jc w:val="both"/>
        <w:rPr>
          <w:rFonts w:ascii="Book Antiqua" w:eastAsia="Book Antiqua" w:hAnsi="Book Antiqua" w:cs="Book Antiqua"/>
          <w:bCs/>
          <w:sz w:val="24"/>
          <w:szCs w:val="24"/>
        </w:rPr>
      </w:pPr>
      <w:r w:rsidRPr="00882012">
        <w:rPr>
          <w:rFonts w:ascii="Book Antiqua" w:eastAsia="Book Antiqua" w:hAnsi="Book Antiqua" w:cs="Book Antiqua"/>
          <w:b/>
          <w:sz w:val="24"/>
          <w:szCs w:val="24"/>
        </w:rPr>
        <w:t>METHODS</w:t>
      </w:r>
    </w:p>
    <w:p w14:paraId="7217195E" w14:textId="43F0D222" w:rsidR="00607700" w:rsidRPr="00607700" w:rsidRDefault="00EE2DEC" w:rsidP="00EE2DEC">
      <w:pPr>
        <w:spacing w:line="360" w:lineRule="auto"/>
        <w:ind w:right="13" w:firstLine="720"/>
        <w:jc w:val="both"/>
        <w:rPr>
          <w:rFonts w:ascii="Book Antiqua" w:hAnsi="Book Antiqua" w:cs="Times New Roman"/>
          <w:sz w:val="24"/>
          <w:szCs w:val="24"/>
        </w:rPr>
      </w:pPr>
      <w:proofErr w:type="spellStart"/>
      <w:r w:rsidRPr="00EE2DEC">
        <w:rPr>
          <w:rFonts w:ascii="Book Antiqua" w:hAnsi="Book Antiqua" w:cs="Times New Roman"/>
          <w:sz w:val="24"/>
          <w:szCs w:val="24"/>
        </w:rPr>
        <w:t>Menurut</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Sugiyono</w:t>
      </w:r>
      <w:proofErr w:type="spellEnd"/>
      <w:r w:rsidRPr="00EE2DEC">
        <w:rPr>
          <w:rFonts w:ascii="Book Antiqua" w:hAnsi="Book Antiqua" w:cs="Times New Roman"/>
          <w:sz w:val="24"/>
          <w:szCs w:val="24"/>
        </w:rPr>
        <w:t xml:space="preserve"> (2022) </w:t>
      </w:r>
      <w:proofErr w:type="spellStart"/>
      <w:r w:rsidRPr="00EE2DEC">
        <w:rPr>
          <w:rFonts w:ascii="Book Antiqua" w:hAnsi="Book Antiqua" w:cs="Times New Roman"/>
          <w:sz w:val="24"/>
          <w:szCs w:val="24"/>
        </w:rPr>
        <w:t>mendefinisikan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desain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penelitian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kuantitatif</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sebagai</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penelitian</w:t>
      </w:r>
      <w:proofErr w:type="spellEnd"/>
      <w:r w:rsidRPr="00EE2DEC">
        <w:rPr>
          <w:rFonts w:ascii="Book Antiqua" w:hAnsi="Book Antiqua" w:cs="Times New Roman"/>
          <w:sz w:val="24"/>
          <w:szCs w:val="24"/>
        </w:rPr>
        <w:t xml:space="preserve"> yang </w:t>
      </w:r>
      <w:proofErr w:type="spellStart"/>
      <w:r w:rsidRPr="00EE2DEC">
        <w:rPr>
          <w:rFonts w:ascii="Book Antiqua" w:hAnsi="Book Antiqua" w:cs="Times New Roman"/>
          <w:sz w:val="24"/>
          <w:szCs w:val="24"/>
        </w:rPr>
        <w:t>mengutamakan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pengumpulan</w:t>
      </w:r>
      <w:proofErr w:type="spellEnd"/>
      <w:r w:rsidRPr="00EE2DEC">
        <w:rPr>
          <w:rFonts w:ascii="Book Antiqua" w:hAnsi="Book Antiqua" w:cs="Times New Roman"/>
          <w:sz w:val="24"/>
          <w:szCs w:val="24"/>
        </w:rPr>
        <w:t xml:space="preserve"> data </w:t>
      </w:r>
      <w:proofErr w:type="spellStart"/>
      <w:r w:rsidRPr="00EE2DEC">
        <w:rPr>
          <w:rFonts w:ascii="Book Antiqua" w:hAnsi="Book Antiqua" w:cs="Times New Roman"/>
          <w:sz w:val="24"/>
          <w:szCs w:val="24"/>
        </w:rPr>
        <w:t>dalam</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bentuk</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angka</w:t>
      </w:r>
      <w:proofErr w:type="spellEnd"/>
      <w:r w:rsidRPr="00EE2DEC">
        <w:rPr>
          <w:rFonts w:ascii="Book Antiqua" w:hAnsi="Book Antiqua" w:cs="Times New Roman"/>
          <w:sz w:val="24"/>
          <w:szCs w:val="24"/>
        </w:rPr>
        <w:t xml:space="preserve"> dan </w:t>
      </w:r>
      <w:proofErr w:type="spellStart"/>
      <w:r w:rsidRPr="00EE2DEC">
        <w:rPr>
          <w:rFonts w:ascii="Book Antiqua" w:hAnsi="Book Antiqua" w:cs="Times New Roman"/>
          <w:sz w:val="24"/>
          <w:szCs w:val="24"/>
        </w:rPr>
        <w:t>menggunakan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analisis</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statistik</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untuk</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menarik</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kesimpulan</w:t>
      </w:r>
      <w:proofErr w:type="spellEnd"/>
      <w:r w:rsidRPr="00EE2DEC">
        <w:rPr>
          <w:rFonts w:ascii="Book Antiqua" w:hAnsi="Book Antiqua" w:cs="Times New Roman"/>
          <w:sz w:val="24"/>
          <w:szCs w:val="24"/>
        </w:rPr>
        <w:t>.</w:t>
      </w:r>
      <w:r>
        <w:rPr>
          <w:rFonts w:ascii="Book Antiqua" w:hAnsi="Book Antiqua" w:cs="Times New Roman"/>
          <w:sz w:val="24"/>
          <w:szCs w:val="24"/>
        </w:rPr>
        <w:t xml:space="preserve"> </w:t>
      </w:r>
      <w:proofErr w:type="spellStart"/>
      <w:r w:rsidRPr="00EE2DEC">
        <w:rPr>
          <w:rFonts w:ascii="Book Antiqua" w:hAnsi="Book Antiqua" w:cs="Times New Roman"/>
          <w:sz w:val="24"/>
          <w:szCs w:val="24"/>
        </w:rPr>
        <w:t>pendekatan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kuantitatif</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merupakan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suatu</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pendekatan</w:t>
      </w:r>
      <w:proofErr w:type="spellEnd"/>
      <w:r w:rsidRPr="00EE2DEC">
        <w:rPr>
          <w:rFonts w:ascii="Book Antiqua" w:hAnsi="Book Antiqua" w:cs="Times New Roman"/>
          <w:sz w:val="24"/>
          <w:szCs w:val="24"/>
        </w:rPr>
        <w:t xml:space="preserve"> di </w:t>
      </w:r>
      <w:proofErr w:type="spellStart"/>
      <w:r w:rsidRPr="00EE2DEC">
        <w:rPr>
          <w:rFonts w:ascii="Book Antiqua" w:hAnsi="Book Antiqua" w:cs="Times New Roman"/>
          <w:sz w:val="24"/>
          <w:szCs w:val="24"/>
        </w:rPr>
        <w:t>dalam</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penelitian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untuk</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menguji</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hipotesis</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dengan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menggunakan</w:t>
      </w:r>
      <w:proofErr w:type="spellEnd"/>
      <w:r w:rsidRPr="00EE2DEC">
        <w:rPr>
          <w:rFonts w:ascii="Book Antiqua" w:hAnsi="Book Antiqua" w:cs="Times New Roman"/>
          <w:sz w:val="24"/>
          <w:szCs w:val="24"/>
        </w:rPr>
        <w:t xml:space="preserve"> uji data </w:t>
      </w:r>
      <w:proofErr w:type="spellStart"/>
      <w:r w:rsidRPr="00EE2DEC">
        <w:rPr>
          <w:rFonts w:ascii="Book Antiqua" w:hAnsi="Book Antiqua" w:cs="Times New Roman"/>
          <w:sz w:val="24"/>
          <w:szCs w:val="24"/>
        </w:rPr>
        <w:t>statistik</w:t>
      </w:r>
      <w:proofErr w:type="spellEnd"/>
      <w:r w:rsidRPr="00EE2DEC">
        <w:rPr>
          <w:rFonts w:ascii="Book Antiqua" w:hAnsi="Book Antiqua" w:cs="Times New Roman"/>
          <w:sz w:val="24"/>
          <w:szCs w:val="24"/>
        </w:rPr>
        <w:t xml:space="preserve"> yang </w:t>
      </w:r>
      <w:proofErr w:type="spellStart"/>
      <w:r w:rsidRPr="00EE2DEC">
        <w:rPr>
          <w:rFonts w:ascii="Book Antiqua" w:hAnsi="Book Antiqua" w:cs="Times New Roman"/>
          <w:sz w:val="24"/>
          <w:szCs w:val="24"/>
        </w:rPr>
        <w:t>akurat</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Berdasarkan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latar</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belakang</w:t>
      </w:r>
      <w:proofErr w:type="spellEnd"/>
      <w:r w:rsidRPr="00EE2DEC">
        <w:rPr>
          <w:rFonts w:ascii="Book Antiqua" w:hAnsi="Book Antiqua" w:cs="Times New Roman"/>
          <w:sz w:val="24"/>
          <w:szCs w:val="24"/>
        </w:rPr>
        <w:t xml:space="preserve"> dan </w:t>
      </w:r>
      <w:proofErr w:type="spellStart"/>
      <w:r w:rsidRPr="00EE2DEC">
        <w:rPr>
          <w:rFonts w:ascii="Book Antiqua" w:hAnsi="Book Antiqua" w:cs="Times New Roman"/>
          <w:sz w:val="24"/>
          <w:szCs w:val="24"/>
        </w:rPr>
        <w:t>rumusan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masalah</w:t>
      </w:r>
      <w:proofErr w:type="spellEnd"/>
      <w:r w:rsidRPr="00EE2DEC">
        <w:rPr>
          <w:rFonts w:ascii="Book Antiqua" w:hAnsi="Book Antiqua" w:cs="Times New Roman"/>
          <w:sz w:val="24"/>
          <w:szCs w:val="24"/>
        </w:rPr>
        <w:t xml:space="preserve"> yang </w:t>
      </w:r>
      <w:proofErr w:type="spellStart"/>
      <w:r w:rsidRPr="00EE2DEC">
        <w:rPr>
          <w:rFonts w:ascii="Book Antiqua" w:hAnsi="Book Antiqua" w:cs="Times New Roman"/>
          <w:sz w:val="24"/>
          <w:szCs w:val="24"/>
        </w:rPr>
        <w:t>disebutkan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jenis</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penelitian</w:t>
      </w:r>
      <w:proofErr w:type="spellEnd"/>
      <w:r w:rsidRPr="00EE2DEC">
        <w:rPr>
          <w:rFonts w:ascii="Book Antiqua" w:hAnsi="Book Antiqua" w:cs="Times New Roman"/>
          <w:sz w:val="24"/>
          <w:szCs w:val="24"/>
        </w:rPr>
        <w:t xml:space="preserve"> yang </w:t>
      </w:r>
      <w:proofErr w:type="spellStart"/>
      <w:r w:rsidRPr="00EE2DEC">
        <w:rPr>
          <w:rFonts w:ascii="Book Antiqua" w:hAnsi="Book Antiqua" w:cs="Times New Roman"/>
          <w:sz w:val="24"/>
          <w:szCs w:val="24"/>
        </w:rPr>
        <w:t>digunakan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ini</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adalah</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penelitian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eksplanatori</w:t>
      </w:r>
      <w:proofErr w:type="spellEnd"/>
      <w:r w:rsidRPr="00EE2DEC">
        <w:rPr>
          <w:rFonts w:ascii="Book Antiqua" w:hAnsi="Book Antiqua" w:cs="Times New Roman"/>
          <w:sz w:val="24"/>
          <w:szCs w:val="24"/>
        </w:rPr>
        <w:t xml:space="preserve"> (explanatory research). Explanatory research </w:t>
      </w:r>
      <w:proofErr w:type="spellStart"/>
      <w:r w:rsidRPr="00EE2DEC">
        <w:rPr>
          <w:rFonts w:ascii="Book Antiqua" w:hAnsi="Book Antiqua" w:cs="Times New Roman"/>
          <w:sz w:val="24"/>
          <w:szCs w:val="24"/>
        </w:rPr>
        <w:t>merupakan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metode</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penelitian</w:t>
      </w:r>
      <w:proofErr w:type="spellEnd"/>
      <w:r w:rsidRPr="00EE2DEC">
        <w:rPr>
          <w:rFonts w:ascii="Book Antiqua" w:hAnsi="Book Antiqua" w:cs="Times New Roman"/>
          <w:sz w:val="24"/>
          <w:szCs w:val="24"/>
        </w:rPr>
        <w:t xml:space="preserve"> yang </w:t>
      </w:r>
      <w:proofErr w:type="spellStart"/>
      <w:r w:rsidRPr="00EE2DEC">
        <w:rPr>
          <w:rFonts w:ascii="Book Antiqua" w:hAnsi="Book Antiqua" w:cs="Times New Roman"/>
          <w:sz w:val="24"/>
          <w:szCs w:val="24"/>
        </w:rPr>
        <w:t>bermaksud</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menjelaskan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kedudukan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variabel-variabel</w:t>
      </w:r>
      <w:proofErr w:type="spellEnd"/>
      <w:r w:rsidRPr="00EE2DEC">
        <w:rPr>
          <w:rFonts w:ascii="Book Antiqua" w:hAnsi="Book Antiqua" w:cs="Times New Roman"/>
          <w:sz w:val="24"/>
          <w:szCs w:val="24"/>
        </w:rPr>
        <w:t xml:space="preserve"> yang </w:t>
      </w:r>
      <w:proofErr w:type="spellStart"/>
      <w:r w:rsidRPr="00EE2DEC">
        <w:rPr>
          <w:rFonts w:ascii="Book Antiqua" w:hAnsi="Book Antiqua" w:cs="Times New Roman"/>
          <w:sz w:val="24"/>
          <w:szCs w:val="24"/>
        </w:rPr>
        <w:t>diteliti</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serta</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pengaruh</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antara</w:t>
      </w:r>
      <w:proofErr w:type="spellEnd"/>
      <w:r w:rsidRPr="00EE2DEC">
        <w:rPr>
          <w:rFonts w:ascii="Book Antiqua" w:hAnsi="Book Antiqua" w:cs="Times New Roman"/>
          <w:sz w:val="24"/>
          <w:szCs w:val="24"/>
        </w:rPr>
        <w:t xml:space="preserve"> variable </w:t>
      </w:r>
      <w:proofErr w:type="spellStart"/>
      <w:r w:rsidRPr="00EE2DEC">
        <w:rPr>
          <w:rFonts w:ascii="Book Antiqua" w:hAnsi="Book Antiqua" w:cs="Times New Roman"/>
          <w:sz w:val="24"/>
          <w:szCs w:val="24"/>
        </w:rPr>
        <w:t>satu</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dengan</w:t>
      </w:r>
      <w:proofErr w:type="spellEnd"/>
      <w:r w:rsidRPr="00EE2DEC">
        <w:rPr>
          <w:rFonts w:ascii="Book Antiqua" w:hAnsi="Book Antiqua" w:cs="Times New Roman"/>
          <w:sz w:val="24"/>
          <w:szCs w:val="24"/>
        </w:rPr>
        <w:t xml:space="preserve"> variable </w:t>
      </w:r>
      <w:proofErr w:type="spellStart"/>
      <w:r w:rsidRPr="00EE2DEC">
        <w:rPr>
          <w:rFonts w:ascii="Book Antiqua" w:hAnsi="Book Antiqua" w:cs="Times New Roman"/>
          <w:sz w:val="24"/>
          <w:szCs w:val="24"/>
        </w:rPr>
        <w:t>lainnya</w:t>
      </w:r>
      <w:proofErr w:type="spellEnd"/>
      <w:r w:rsidRPr="00EE2DEC">
        <w:rPr>
          <w:rFonts w:ascii="Book Antiqua" w:hAnsi="Book Antiqua" w:cs="Times New Roman"/>
          <w:sz w:val="24"/>
          <w:szCs w:val="24"/>
        </w:rPr>
        <w:t>.</w:t>
      </w:r>
      <w:r>
        <w:rPr>
          <w:rFonts w:ascii="Book Antiqua" w:hAnsi="Book Antiqua" w:cs="Times New Roman"/>
          <w:sz w:val="24"/>
          <w:szCs w:val="24"/>
        </w:rPr>
        <w:t xml:space="preserve"> </w:t>
      </w:r>
      <w:r w:rsidRPr="00EE2DEC">
        <w:rPr>
          <w:rFonts w:ascii="Book Antiqua" w:hAnsi="Book Antiqua" w:cs="Times New Roman"/>
          <w:sz w:val="24"/>
          <w:szCs w:val="24"/>
        </w:rPr>
        <w:t xml:space="preserve">Data yang </w:t>
      </w:r>
      <w:proofErr w:type="spellStart"/>
      <w:r w:rsidRPr="00EE2DEC">
        <w:rPr>
          <w:rFonts w:ascii="Book Antiqua" w:hAnsi="Book Antiqua" w:cs="Times New Roman"/>
          <w:sz w:val="24"/>
          <w:szCs w:val="24"/>
        </w:rPr>
        <w:t>terkumpul</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kemudian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diolah</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dengan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menggunakan</w:t>
      </w:r>
      <w:proofErr w:type="spellEnd"/>
      <w:r w:rsidRPr="00EE2DEC">
        <w:rPr>
          <w:rFonts w:ascii="Book Antiqua" w:hAnsi="Book Antiqua" w:cs="Times New Roman"/>
          <w:sz w:val="24"/>
          <w:szCs w:val="24"/>
        </w:rPr>
        <w:t xml:space="preserve"> uji </w:t>
      </w:r>
      <w:proofErr w:type="spellStart"/>
      <w:r w:rsidRPr="00EE2DEC">
        <w:rPr>
          <w:rFonts w:ascii="Book Antiqua" w:hAnsi="Book Antiqua" w:cs="Times New Roman"/>
          <w:sz w:val="24"/>
          <w:szCs w:val="24"/>
        </w:rPr>
        <w:t>validitas</w:t>
      </w:r>
      <w:proofErr w:type="spellEnd"/>
      <w:r w:rsidRPr="00EE2DEC">
        <w:rPr>
          <w:rFonts w:ascii="Book Antiqua" w:hAnsi="Book Antiqua" w:cs="Times New Roman"/>
          <w:sz w:val="24"/>
          <w:szCs w:val="24"/>
        </w:rPr>
        <w:t xml:space="preserve"> dan uji </w:t>
      </w:r>
      <w:proofErr w:type="spellStart"/>
      <w:r w:rsidRPr="00EE2DEC">
        <w:rPr>
          <w:rFonts w:ascii="Book Antiqua" w:hAnsi="Book Antiqua" w:cs="Times New Roman"/>
          <w:sz w:val="24"/>
          <w:szCs w:val="24"/>
        </w:rPr>
        <w:t>reabilitas</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Kemudian</w:t>
      </w:r>
      <w:proofErr w:type="spellEnd"/>
      <w:r w:rsidRPr="00EE2DEC">
        <w:rPr>
          <w:rFonts w:ascii="Book Antiqua" w:hAnsi="Book Antiqua" w:cs="Times New Roman"/>
          <w:sz w:val="24"/>
          <w:szCs w:val="24"/>
        </w:rPr>
        <w:t xml:space="preserve"> di </w:t>
      </w:r>
      <w:proofErr w:type="spellStart"/>
      <w:r w:rsidRPr="00EE2DEC">
        <w:rPr>
          <w:rFonts w:ascii="Book Antiqua" w:hAnsi="Book Antiqua" w:cs="Times New Roman"/>
          <w:sz w:val="24"/>
          <w:szCs w:val="24"/>
        </w:rPr>
        <w:t>sajikan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dengan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hasil</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analisis</w:t>
      </w:r>
      <w:proofErr w:type="spellEnd"/>
      <w:r w:rsidRPr="00EE2DEC">
        <w:rPr>
          <w:rFonts w:ascii="Book Antiqua" w:hAnsi="Book Antiqua" w:cs="Times New Roman"/>
          <w:sz w:val="24"/>
          <w:szCs w:val="24"/>
        </w:rPr>
        <w:t xml:space="preserve"> data dan </w:t>
      </w:r>
      <w:proofErr w:type="spellStart"/>
      <w:r w:rsidRPr="00EE2DEC">
        <w:rPr>
          <w:rFonts w:ascii="Book Antiqua" w:hAnsi="Book Antiqua" w:cs="Times New Roman"/>
          <w:sz w:val="24"/>
          <w:szCs w:val="24"/>
        </w:rPr>
        <w:t>terakhir</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diberikan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kesimpulan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serta</w:t>
      </w:r>
      <w:proofErr w:type="spellEnd"/>
      <w:r w:rsidRPr="00EE2DEC">
        <w:rPr>
          <w:rFonts w:ascii="Book Antiqua" w:hAnsi="Book Antiqua" w:cs="Times New Roman"/>
          <w:sz w:val="24"/>
          <w:szCs w:val="24"/>
        </w:rPr>
        <w:t xml:space="preserve"> saran. Teknik </w:t>
      </w:r>
      <w:proofErr w:type="spellStart"/>
      <w:r w:rsidRPr="00EE2DEC">
        <w:rPr>
          <w:rFonts w:ascii="Book Antiqua" w:hAnsi="Book Antiqua" w:cs="Times New Roman"/>
          <w:sz w:val="24"/>
          <w:szCs w:val="24"/>
        </w:rPr>
        <w:t>analisis</w:t>
      </w:r>
      <w:proofErr w:type="spellEnd"/>
      <w:r w:rsidRPr="00EE2DEC">
        <w:rPr>
          <w:rFonts w:ascii="Book Antiqua" w:hAnsi="Book Antiqua" w:cs="Times New Roman"/>
          <w:sz w:val="24"/>
          <w:szCs w:val="24"/>
        </w:rPr>
        <w:t xml:space="preserve"> yang </w:t>
      </w:r>
      <w:proofErr w:type="spellStart"/>
      <w:r w:rsidRPr="00EE2DEC">
        <w:rPr>
          <w:rFonts w:ascii="Book Antiqua" w:hAnsi="Book Antiqua" w:cs="Times New Roman"/>
          <w:sz w:val="24"/>
          <w:szCs w:val="24"/>
        </w:rPr>
        <w:t>digunakan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dalam</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penelitian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ini</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menggunakan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analisis</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regresi</w:t>
      </w:r>
      <w:proofErr w:type="spellEnd"/>
      <w:r w:rsidRPr="00EE2DEC">
        <w:rPr>
          <w:rFonts w:ascii="Book Antiqua" w:hAnsi="Book Antiqua" w:cs="Times New Roman"/>
          <w:sz w:val="24"/>
          <w:szCs w:val="24"/>
        </w:rPr>
        <w:t xml:space="preserve"> linier </w:t>
      </w:r>
      <w:proofErr w:type="spellStart"/>
      <w:r w:rsidRPr="00EE2DEC">
        <w:rPr>
          <w:rFonts w:ascii="Book Antiqua" w:hAnsi="Book Antiqua" w:cs="Times New Roman"/>
          <w:sz w:val="24"/>
          <w:szCs w:val="24"/>
        </w:rPr>
        <w:t>berganda</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dengan</w:t>
      </w:r>
      <w:proofErr w:type="spellEnd"/>
      <w:r w:rsidRPr="00EE2DEC">
        <w:rPr>
          <w:rFonts w:ascii="Book Antiqua" w:hAnsi="Book Antiqua" w:cs="Times New Roman"/>
          <w:sz w:val="24"/>
          <w:szCs w:val="24"/>
        </w:rPr>
        <w:t xml:space="preserve"> </w:t>
      </w:r>
      <w:proofErr w:type="spellStart"/>
      <w:r w:rsidRPr="00EE2DEC">
        <w:rPr>
          <w:rFonts w:ascii="Book Antiqua" w:hAnsi="Book Antiqua" w:cs="Times New Roman"/>
          <w:sz w:val="24"/>
          <w:szCs w:val="24"/>
        </w:rPr>
        <w:t>bantuan</w:t>
      </w:r>
      <w:proofErr w:type="spellEnd"/>
      <w:r w:rsidRPr="00EE2DEC">
        <w:rPr>
          <w:rFonts w:ascii="Book Antiqua" w:hAnsi="Book Antiqua" w:cs="Times New Roman"/>
          <w:sz w:val="24"/>
          <w:szCs w:val="24"/>
        </w:rPr>
        <w:t xml:space="preserve"> SPSS for Windows.</w:t>
      </w:r>
    </w:p>
    <w:p w14:paraId="039D78CA" w14:textId="77777777" w:rsidR="00607700" w:rsidRDefault="00160E3E" w:rsidP="00607700">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Populasi</w:t>
      </w:r>
    </w:p>
    <w:p w14:paraId="3D3DE1F3" w14:textId="08BA347A" w:rsidR="00607700" w:rsidRPr="00607700" w:rsidRDefault="00607700" w:rsidP="00607700">
      <w:pPr>
        <w:spacing w:line="360" w:lineRule="auto"/>
        <w:ind w:right="13" w:firstLine="720"/>
        <w:jc w:val="both"/>
        <w:rPr>
          <w:rFonts w:ascii="Book Antiqua" w:hAnsi="Book Antiqua" w:cs="Times New Roman"/>
          <w:b/>
          <w:bCs/>
          <w:sz w:val="24"/>
          <w:szCs w:val="24"/>
          <w:lang w:val="id-ID"/>
        </w:rPr>
      </w:pPr>
      <w:proofErr w:type="spellStart"/>
      <w:r w:rsidRPr="00607700">
        <w:rPr>
          <w:rFonts w:ascii="Book Antiqua" w:hAnsi="Book Antiqua" w:cs="Times New Roman"/>
          <w:sz w:val="24"/>
          <w:szCs w:val="24"/>
        </w:rPr>
        <w:t>Populasi</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merupakan</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sebuah</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generalisasi</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dimana</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didalamnya</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ada</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objek</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ataupun</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subyek</w:t>
      </w:r>
      <w:proofErr w:type="spellEnd"/>
      <w:r w:rsidRPr="00607700">
        <w:rPr>
          <w:rFonts w:ascii="Book Antiqua" w:hAnsi="Book Antiqua" w:cs="Times New Roman"/>
          <w:sz w:val="24"/>
          <w:szCs w:val="24"/>
        </w:rPr>
        <w:t xml:space="preserve"> yang </w:t>
      </w:r>
      <w:proofErr w:type="spellStart"/>
      <w:r w:rsidRPr="00607700">
        <w:rPr>
          <w:rFonts w:ascii="Book Antiqua" w:hAnsi="Book Antiqua" w:cs="Times New Roman"/>
          <w:sz w:val="24"/>
          <w:szCs w:val="24"/>
        </w:rPr>
        <w:t>memiliki</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kriteria</w:t>
      </w:r>
      <w:proofErr w:type="spellEnd"/>
      <w:r w:rsidRPr="00607700">
        <w:rPr>
          <w:rFonts w:ascii="Book Antiqua" w:hAnsi="Book Antiqua" w:cs="Times New Roman"/>
          <w:sz w:val="24"/>
          <w:szCs w:val="24"/>
        </w:rPr>
        <w:t xml:space="preserve"> dan </w:t>
      </w:r>
      <w:proofErr w:type="spellStart"/>
      <w:r w:rsidRPr="00607700">
        <w:rPr>
          <w:rFonts w:ascii="Book Antiqua" w:hAnsi="Book Antiqua" w:cs="Times New Roman"/>
          <w:sz w:val="24"/>
          <w:szCs w:val="24"/>
        </w:rPr>
        <w:t>kualitas</w:t>
      </w:r>
      <w:proofErr w:type="spellEnd"/>
      <w:r w:rsidRPr="00607700">
        <w:rPr>
          <w:rFonts w:ascii="Book Antiqua" w:hAnsi="Book Antiqua" w:cs="Times New Roman"/>
          <w:sz w:val="24"/>
          <w:szCs w:val="24"/>
        </w:rPr>
        <w:t xml:space="preserve"> yang </w:t>
      </w:r>
      <w:proofErr w:type="spellStart"/>
      <w:r w:rsidRPr="00607700">
        <w:rPr>
          <w:rFonts w:ascii="Book Antiqua" w:hAnsi="Book Antiqua" w:cs="Times New Roman"/>
          <w:sz w:val="24"/>
          <w:szCs w:val="24"/>
        </w:rPr>
        <w:t>ditetapkan</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peneliti</w:t>
      </w:r>
      <w:proofErr w:type="spellEnd"/>
      <w:r w:rsidRPr="00607700">
        <w:rPr>
          <w:rFonts w:ascii="Book Antiqua" w:hAnsi="Book Antiqua" w:cs="Times New Roman"/>
          <w:sz w:val="24"/>
          <w:szCs w:val="24"/>
        </w:rPr>
        <w:t xml:space="preserve"> agar </w:t>
      </w:r>
      <w:proofErr w:type="spellStart"/>
      <w:r w:rsidRPr="00607700">
        <w:rPr>
          <w:rFonts w:ascii="Book Antiqua" w:hAnsi="Book Antiqua" w:cs="Times New Roman"/>
          <w:sz w:val="24"/>
          <w:szCs w:val="24"/>
        </w:rPr>
        <w:t>bisa</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dipelajari</w:t>
      </w:r>
      <w:proofErr w:type="spellEnd"/>
      <w:r w:rsidRPr="00607700">
        <w:rPr>
          <w:rFonts w:ascii="Book Antiqua" w:hAnsi="Book Antiqua" w:cs="Times New Roman"/>
          <w:sz w:val="24"/>
          <w:szCs w:val="24"/>
        </w:rPr>
        <w:t xml:space="preserve"> dan </w:t>
      </w:r>
      <w:proofErr w:type="spellStart"/>
      <w:r w:rsidRPr="00607700">
        <w:rPr>
          <w:rFonts w:ascii="Book Antiqua" w:hAnsi="Book Antiqua" w:cs="Times New Roman"/>
          <w:sz w:val="24"/>
          <w:szCs w:val="24"/>
        </w:rPr>
        <w:t>menarik</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kesimpulan</w:t>
      </w:r>
      <w:proofErr w:type="spellEnd"/>
      <w:r w:rsidRPr="00607700">
        <w:rPr>
          <w:rFonts w:ascii="Book Antiqua" w:hAnsi="Book Antiqua" w:cs="Times New Roman"/>
          <w:sz w:val="24"/>
          <w:szCs w:val="24"/>
        </w:rPr>
        <w:t xml:space="preserve"> yang </w:t>
      </w:r>
      <w:proofErr w:type="spellStart"/>
      <w:r w:rsidRPr="00607700">
        <w:rPr>
          <w:rFonts w:ascii="Book Antiqua" w:hAnsi="Book Antiqua" w:cs="Times New Roman"/>
          <w:sz w:val="24"/>
          <w:szCs w:val="24"/>
        </w:rPr>
        <w:t>sesuai</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Sugiyono</w:t>
      </w:r>
      <w:proofErr w:type="spellEnd"/>
      <w:r w:rsidRPr="00607700">
        <w:rPr>
          <w:rFonts w:ascii="Book Antiqua" w:hAnsi="Book Antiqua" w:cs="Times New Roman"/>
          <w:sz w:val="24"/>
          <w:szCs w:val="24"/>
        </w:rPr>
        <w:t xml:space="preserve">, 2022). </w:t>
      </w:r>
      <w:proofErr w:type="spellStart"/>
      <w:r w:rsidRPr="00607700">
        <w:rPr>
          <w:rFonts w:ascii="Book Antiqua" w:hAnsi="Book Antiqua" w:cs="Times New Roman"/>
          <w:sz w:val="24"/>
          <w:szCs w:val="24"/>
        </w:rPr>
        <w:t>Sesuai</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pengertian</w:t>
      </w:r>
      <w:proofErr w:type="spellEnd"/>
      <w:r w:rsidRPr="00607700">
        <w:rPr>
          <w:rFonts w:ascii="Book Antiqua" w:hAnsi="Book Antiqua" w:cs="Times New Roman"/>
          <w:sz w:val="24"/>
          <w:szCs w:val="24"/>
        </w:rPr>
        <w:t xml:space="preserve"> di </w:t>
      </w:r>
      <w:proofErr w:type="spellStart"/>
      <w:r w:rsidRPr="00607700">
        <w:rPr>
          <w:rFonts w:ascii="Book Antiqua" w:hAnsi="Book Antiqua" w:cs="Times New Roman"/>
          <w:sz w:val="24"/>
          <w:szCs w:val="24"/>
        </w:rPr>
        <w:t>atas</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populasi</w:t>
      </w:r>
      <w:proofErr w:type="spellEnd"/>
      <w:r w:rsidRPr="00607700">
        <w:rPr>
          <w:rFonts w:ascii="Book Antiqua" w:hAnsi="Book Antiqua" w:cs="Times New Roman"/>
          <w:sz w:val="24"/>
          <w:szCs w:val="24"/>
        </w:rPr>
        <w:t xml:space="preserve"> pada </w:t>
      </w:r>
      <w:proofErr w:type="spellStart"/>
      <w:r w:rsidRPr="00607700">
        <w:rPr>
          <w:rFonts w:ascii="Book Antiqua" w:hAnsi="Book Antiqua" w:cs="Times New Roman"/>
          <w:sz w:val="24"/>
          <w:szCs w:val="24"/>
        </w:rPr>
        <w:t>penelitian</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ini</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adalah</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pelaku</w:t>
      </w:r>
      <w:proofErr w:type="spellEnd"/>
      <w:r w:rsidRPr="00607700">
        <w:rPr>
          <w:rFonts w:ascii="Book Antiqua" w:hAnsi="Book Antiqua" w:cs="Times New Roman"/>
          <w:sz w:val="24"/>
          <w:szCs w:val="24"/>
        </w:rPr>
        <w:t xml:space="preserve"> UMKM </w:t>
      </w:r>
      <w:proofErr w:type="spellStart"/>
      <w:r w:rsidRPr="00607700">
        <w:rPr>
          <w:rFonts w:ascii="Book Antiqua" w:hAnsi="Book Antiqua" w:cs="Times New Roman"/>
          <w:sz w:val="24"/>
          <w:szCs w:val="24"/>
        </w:rPr>
        <w:t>atau</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pemilik</w:t>
      </w:r>
      <w:proofErr w:type="spellEnd"/>
      <w:r w:rsidRPr="00607700">
        <w:rPr>
          <w:rFonts w:ascii="Book Antiqua" w:hAnsi="Book Antiqua" w:cs="Times New Roman"/>
          <w:sz w:val="24"/>
          <w:szCs w:val="24"/>
        </w:rPr>
        <w:t xml:space="preserve"> (owner) UMKM batik di </w:t>
      </w:r>
      <w:proofErr w:type="spellStart"/>
      <w:r w:rsidRPr="00607700">
        <w:rPr>
          <w:rFonts w:ascii="Book Antiqua" w:hAnsi="Book Antiqua" w:cs="Times New Roman"/>
          <w:sz w:val="24"/>
          <w:szCs w:val="24"/>
        </w:rPr>
        <w:t>beberapa</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kecamatan</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yaitu</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Kecamatan</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Cluring</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Glagah</w:t>
      </w:r>
      <w:proofErr w:type="spellEnd"/>
      <w:r w:rsidRPr="00607700">
        <w:rPr>
          <w:rFonts w:ascii="Book Antiqua" w:hAnsi="Book Antiqua" w:cs="Times New Roman"/>
          <w:sz w:val="24"/>
          <w:szCs w:val="24"/>
        </w:rPr>
        <w:t xml:space="preserve">, Kabat, </w:t>
      </w:r>
      <w:proofErr w:type="spellStart"/>
      <w:r w:rsidRPr="00607700">
        <w:rPr>
          <w:rFonts w:ascii="Book Antiqua" w:hAnsi="Book Antiqua" w:cs="Times New Roman"/>
          <w:sz w:val="24"/>
          <w:szCs w:val="24"/>
        </w:rPr>
        <w:t>Rogojampi</w:t>
      </w:r>
      <w:proofErr w:type="spellEnd"/>
      <w:r w:rsidRPr="00607700">
        <w:rPr>
          <w:rFonts w:ascii="Book Antiqua" w:hAnsi="Book Antiqua" w:cs="Times New Roman"/>
          <w:sz w:val="24"/>
          <w:szCs w:val="24"/>
        </w:rPr>
        <w:t xml:space="preserve"> dan </w:t>
      </w:r>
      <w:proofErr w:type="spellStart"/>
      <w:r w:rsidRPr="00607700">
        <w:rPr>
          <w:rFonts w:ascii="Book Antiqua" w:hAnsi="Book Antiqua" w:cs="Times New Roman"/>
          <w:sz w:val="24"/>
          <w:szCs w:val="24"/>
        </w:rPr>
        <w:t>Banyuwangi</w:t>
      </w:r>
      <w:proofErr w:type="spellEnd"/>
      <w:r w:rsidRPr="00607700">
        <w:rPr>
          <w:rFonts w:ascii="Book Antiqua" w:hAnsi="Book Antiqua" w:cs="Times New Roman"/>
          <w:sz w:val="24"/>
          <w:szCs w:val="24"/>
        </w:rPr>
        <w:t xml:space="preserve">. </w:t>
      </w:r>
    </w:p>
    <w:p w14:paraId="3A5BCC6E" w14:textId="66181F4C" w:rsidR="00160E3E" w:rsidRPr="00882012" w:rsidRDefault="00160E3E" w:rsidP="00160E3E">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Sampel</w:t>
      </w:r>
    </w:p>
    <w:p w14:paraId="23BC14D7" w14:textId="2DB8619C" w:rsidR="00607700" w:rsidRDefault="00607700" w:rsidP="00607700">
      <w:pPr>
        <w:spacing w:line="360" w:lineRule="auto"/>
        <w:ind w:right="13" w:firstLine="720"/>
        <w:jc w:val="both"/>
        <w:rPr>
          <w:rFonts w:ascii="Book Antiqua" w:hAnsi="Book Antiqua" w:cs="Times New Roman"/>
          <w:sz w:val="24"/>
          <w:szCs w:val="24"/>
          <w:lang w:val="fi-FI"/>
        </w:rPr>
      </w:pPr>
      <w:r w:rsidRPr="00607700">
        <w:rPr>
          <w:rFonts w:ascii="Book Antiqua" w:hAnsi="Book Antiqua" w:cs="Times New Roman"/>
          <w:sz w:val="24"/>
          <w:szCs w:val="24"/>
          <w:lang w:val="fi-FI"/>
        </w:rPr>
        <w:t xml:space="preserve">Sampel merupakan bagian dari jumlah dan karakteristik yang dimiliki oleh populasi tersebut. Dan ukuran sampel ialah sebuah upaya dalam melakukan penentuan besaran sampel yang dipilih untuk melakukan sebuah penelitiannya </w:t>
      </w:r>
      <w:r w:rsidRPr="00607700">
        <w:rPr>
          <w:rFonts w:ascii="Book Antiqua" w:hAnsi="Book Antiqua" w:cs="Times New Roman"/>
          <w:sz w:val="24"/>
          <w:szCs w:val="24"/>
          <w:lang w:val="fi-FI"/>
        </w:rPr>
        <w:lastRenderedPageBreak/>
        <w:t xml:space="preserve">(Sugiyono, 2022). Dalam menentukan jumlah sampel penelitian ini menggunakan metode sampel jenuh atau metode </w:t>
      </w:r>
      <w:r w:rsidRPr="00607700">
        <w:rPr>
          <w:rFonts w:ascii="Book Antiqua" w:hAnsi="Book Antiqua" w:cs="Times New Roman"/>
          <w:i/>
          <w:iCs/>
          <w:sz w:val="24"/>
          <w:szCs w:val="24"/>
          <w:lang w:val="fi-FI"/>
        </w:rPr>
        <w:t>sensus</w:t>
      </w:r>
      <w:r w:rsidRPr="00607700">
        <w:rPr>
          <w:rFonts w:ascii="Book Antiqua" w:hAnsi="Book Antiqua" w:cs="Times New Roman"/>
          <w:sz w:val="24"/>
          <w:szCs w:val="24"/>
          <w:lang w:val="fi-FI"/>
        </w:rPr>
        <w:t xml:space="preserve">. Menurut (Sugiyono, 2022) sampel jenuh merupakan Teknik dalam menentukan sampel dengan seluruh anggota populasinya dipilih menjadi sampel. </w:t>
      </w:r>
      <w:proofErr w:type="spellStart"/>
      <w:r w:rsidR="00EE2DEC">
        <w:rPr>
          <w:rFonts w:ascii="Book Antiqua" w:hAnsi="Book Antiqua" w:cs="Times New Roman"/>
          <w:sz w:val="24"/>
          <w:szCs w:val="24"/>
          <w:lang w:val="fi-FI"/>
        </w:rPr>
        <w:t>j</w:t>
      </w:r>
      <w:r w:rsidRPr="00607700">
        <w:rPr>
          <w:rFonts w:ascii="Book Antiqua" w:hAnsi="Book Antiqua" w:cs="Times New Roman"/>
          <w:sz w:val="24"/>
          <w:szCs w:val="24"/>
          <w:lang w:val="fi-FI"/>
        </w:rPr>
        <w:t>adi</w:t>
      </w:r>
      <w:proofErr w:type="spellEnd"/>
      <w:r w:rsidRPr="00607700">
        <w:rPr>
          <w:rFonts w:ascii="Book Antiqua" w:hAnsi="Book Antiqua" w:cs="Times New Roman"/>
          <w:sz w:val="24"/>
          <w:szCs w:val="24"/>
          <w:lang w:val="fi-FI"/>
        </w:rPr>
        <w:t xml:space="preserve"> </w:t>
      </w:r>
      <w:proofErr w:type="spellStart"/>
      <w:r w:rsidRPr="00607700">
        <w:rPr>
          <w:rFonts w:ascii="Book Antiqua" w:hAnsi="Book Antiqua" w:cs="Times New Roman"/>
          <w:sz w:val="24"/>
          <w:szCs w:val="24"/>
          <w:lang w:val="fi-FI"/>
        </w:rPr>
        <w:t>dapat</w:t>
      </w:r>
      <w:proofErr w:type="spellEnd"/>
      <w:r w:rsidRPr="00607700">
        <w:rPr>
          <w:rFonts w:ascii="Book Antiqua" w:hAnsi="Book Antiqua" w:cs="Times New Roman"/>
          <w:sz w:val="24"/>
          <w:szCs w:val="24"/>
          <w:lang w:val="fi-FI"/>
        </w:rPr>
        <w:t xml:space="preserve"> </w:t>
      </w:r>
      <w:proofErr w:type="spellStart"/>
      <w:r w:rsidRPr="00607700">
        <w:rPr>
          <w:rFonts w:ascii="Book Antiqua" w:hAnsi="Book Antiqua" w:cs="Times New Roman"/>
          <w:sz w:val="24"/>
          <w:szCs w:val="24"/>
          <w:lang w:val="fi-FI"/>
        </w:rPr>
        <w:t>disimpulkan</w:t>
      </w:r>
      <w:proofErr w:type="spellEnd"/>
      <w:r w:rsidRPr="00607700">
        <w:rPr>
          <w:rFonts w:ascii="Book Antiqua" w:hAnsi="Book Antiqua" w:cs="Times New Roman"/>
          <w:sz w:val="24"/>
          <w:szCs w:val="24"/>
          <w:lang w:val="fi-FI"/>
        </w:rPr>
        <w:t xml:space="preserve"> </w:t>
      </w:r>
      <w:proofErr w:type="spellStart"/>
      <w:r w:rsidRPr="00607700">
        <w:rPr>
          <w:rFonts w:ascii="Book Antiqua" w:hAnsi="Book Antiqua" w:cs="Times New Roman"/>
          <w:sz w:val="24"/>
          <w:szCs w:val="24"/>
          <w:lang w:val="fi-FI"/>
        </w:rPr>
        <w:t>bahwa</w:t>
      </w:r>
      <w:proofErr w:type="spellEnd"/>
      <w:r w:rsidRPr="00607700">
        <w:rPr>
          <w:rFonts w:ascii="Book Antiqua" w:hAnsi="Book Antiqua" w:cs="Times New Roman"/>
          <w:sz w:val="24"/>
          <w:szCs w:val="24"/>
          <w:lang w:val="fi-FI"/>
        </w:rPr>
        <w:t xml:space="preserve"> jumlah sampel UMKM Batik di Kabupaten Banyuwangi yang digunakan pada penelitian ini sebanyak 46 reponden.</w:t>
      </w:r>
    </w:p>
    <w:p w14:paraId="1E201900" w14:textId="45F85F60" w:rsidR="00607700" w:rsidRPr="00607700" w:rsidRDefault="00607700" w:rsidP="00607700">
      <w:pPr>
        <w:pStyle w:val="Keterangan"/>
        <w:spacing w:after="0"/>
        <w:jc w:val="center"/>
        <w:rPr>
          <w:rFonts w:ascii="Book Antiqua" w:hAnsi="Book Antiqua" w:cs="Times New Roman"/>
          <w:b/>
          <w:bCs/>
          <w:i w:val="0"/>
          <w:iCs w:val="0"/>
          <w:color w:val="auto"/>
          <w:sz w:val="24"/>
          <w:szCs w:val="24"/>
        </w:rPr>
      </w:pPr>
      <w:bookmarkStart w:id="1" w:name="_Toc190687816"/>
      <w:proofErr w:type="spellStart"/>
      <w:r w:rsidRPr="00607700">
        <w:rPr>
          <w:rFonts w:ascii="Book Antiqua" w:hAnsi="Book Antiqua" w:cs="Times New Roman"/>
          <w:b/>
          <w:bCs/>
          <w:i w:val="0"/>
          <w:iCs w:val="0"/>
          <w:color w:val="auto"/>
          <w:sz w:val="24"/>
          <w:szCs w:val="24"/>
        </w:rPr>
        <w:t>Tabel</w:t>
      </w:r>
      <w:proofErr w:type="spellEnd"/>
      <w:r w:rsidRPr="00607700">
        <w:rPr>
          <w:rFonts w:ascii="Book Antiqua" w:hAnsi="Book Antiqua" w:cs="Times New Roman"/>
          <w:b/>
          <w:bCs/>
          <w:i w:val="0"/>
          <w:iCs w:val="0"/>
          <w:color w:val="auto"/>
          <w:sz w:val="24"/>
          <w:szCs w:val="24"/>
        </w:rPr>
        <w:t xml:space="preserve"> 2</w:t>
      </w:r>
    </w:p>
    <w:p w14:paraId="506BC614" w14:textId="77777777" w:rsidR="00607700" w:rsidRPr="00607700" w:rsidRDefault="00607700" w:rsidP="00607700">
      <w:pPr>
        <w:pStyle w:val="Keterangan"/>
        <w:spacing w:after="0"/>
        <w:jc w:val="center"/>
        <w:rPr>
          <w:rFonts w:ascii="Book Antiqua" w:hAnsi="Book Antiqua" w:cs="Times New Roman"/>
          <w:b/>
          <w:bCs/>
          <w:i w:val="0"/>
          <w:iCs w:val="0"/>
          <w:color w:val="auto"/>
          <w:sz w:val="24"/>
          <w:szCs w:val="24"/>
        </w:rPr>
      </w:pPr>
      <w:proofErr w:type="spellStart"/>
      <w:r w:rsidRPr="00607700">
        <w:rPr>
          <w:rFonts w:ascii="Book Antiqua" w:hAnsi="Book Antiqua" w:cs="Times New Roman"/>
          <w:b/>
          <w:bCs/>
          <w:i w:val="0"/>
          <w:iCs w:val="0"/>
          <w:color w:val="auto"/>
          <w:sz w:val="24"/>
          <w:szCs w:val="24"/>
        </w:rPr>
        <w:t>Sampel</w:t>
      </w:r>
      <w:proofErr w:type="spellEnd"/>
      <w:r w:rsidRPr="00607700">
        <w:rPr>
          <w:rFonts w:ascii="Book Antiqua" w:hAnsi="Book Antiqua" w:cs="Times New Roman"/>
          <w:b/>
          <w:bCs/>
          <w:i w:val="0"/>
          <w:iCs w:val="0"/>
          <w:color w:val="auto"/>
          <w:sz w:val="24"/>
          <w:szCs w:val="24"/>
        </w:rPr>
        <w:t xml:space="preserve"> UMKM Batik di </w:t>
      </w:r>
      <w:proofErr w:type="spellStart"/>
      <w:r w:rsidRPr="00607700">
        <w:rPr>
          <w:rFonts w:ascii="Book Antiqua" w:hAnsi="Book Antiqua" w:cs="Times New Roman"/>
          <w:b/>
          <w:bCs/>
          <w:i w:val="0"/>
          <w:iCs w:val="0"/>
          <w:color w:val="auto"/>
          <w:sz w:val="24"/>
          <w:szCs w:val="24"/>
        </w:rPr>
        <w:t>Banyuwangi</w:t>
      </w:r>
      <w:bookmarkEnd w:id="1"/>
      <w:proofErr w:type="spellEnd"/>
    </w:p>
    <w:tbl>
      <w:tblPr>
        <w:tblStyle w:val="KisiTabel"/>
        <w:tblW w:w="0" w:type="auto"/>
        <w:tblInd w:w="426"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3"/>
        <w:gridCol w:w="4536"/>
        <w:gridCol w:w="3397"/>
      </w:tblGrid>
      <w:tr w:rsidR="00607700" w:rsidRPr="00607700" w14:paraId="0E21247F" w14:textId="77777777" w:rsidTr="00A56524">
        <w:tc>
          <w:tcPr>
            <w:tcW w:w="703" w:type="dxa"/>
          </w:tcPr>
          <w:p w14:paraId="519AC621" w14:textId="77777777" w:rsidR="00607700" w:rsidRPr="00607700" w:rsidRDefault="00607700" w:rsidP="00A56524">
            <w:pPr>
              <w:spacing w:line="276" w:lineRule="auto"/>
              <w:jc w:val="center"/>
              <w:rPr>
                <w:rFonts w:ascii="Book Antiqua" w:hAnsi="Book Antiqua"/>
                <w:b/>
                <w:bCs/>
                <w:sz w:val="24"/>
                <w:szCs w:val="24"/>
              </w:rPr>
            </w:pPr>
            <w:r w:rsidRPr="00607700">
              <w:rPr>
                <w:rFonts w:ascii="Book Antiqua" w:hAnsi="Book Antiqua"/>
                <w:b/>
                <w:bCs/>
                <w:sz w:val="24"/>
                <w:szCs w:val="24"/>
              </w:rPr>
              <w:t>No.</w:t>
            </w:r>
          </w:p>
        </w:tc>
        <w:tc>
          <w:tcPr>
            <w:tcW w:w="4536" w:type="dxa"/>
          </w:tcPr>
          <w:p w14:paraId="39AFCA2A" w14:textId="77777777" w:rsidR="00607700" w:rsidRPr="00607700" w:rsidRDefault="00607700" w:rsidP="00A56524">
            <w:pPr>
              <w:spacing w:line="276" w:lineRule="auto"/>
              <w:jc w:val="center"/>
              <w:rPr>
                <w:rFonts w:ascii="Book Antiqua" w:hAnsi="Book Antiqua"/>
                <w:b/>
                <w:bCs/>
                <w:sz w:val="24"/>
                <w:szCs w:val="24"/>
              </w:rPr>
            </w:pPr>
            <w:r w:rsidRPr="00607700">
              <w:rPr>
                <w:rFonts w:ascii="Book Antiqua" w:hAnsi="Book Antiqua"/>
                <w:b/>
                <w:bCs/>
                <w:sz w:val="24"/>
                <w:szCs w:val="24"/>
              </w:rPr>
              <w:t>Nama Perusahaan</w:t>
            </w:r>
          </w:p>
        </w:tc>
        <w:tc>
          <w:tcPr>
            <w:tcW w:w="3397" w:type="dxa"/>
          </w:tcPr>
          <w:p w14:paraId="27EB6F7F" w14:textId="77777777" w:rsidR="00607700" w:rsidRPr="00607700" w:rsidRDefault="00607700" w:rsidP="00A56524">
            <w:pPr>
              <w:spacing w:line="276" w:lineRule="auto"/>
              <w:jc w:val="center"/>
              <w:rPr>
                <w:rFonts w:ascii="Book Antiqua" w:hAnsi="Book Antiqua"/>
                <w:b/>
                <w:bCs/>
                <w:sz w:val="24"/>
                <w:szCs w:val="24"/>
              </w:rPr>
            </w:pPr>
            <w:r w:rsidRPr="00607700">
              <w:rPr>
                <w:rFonts w:ascii="Book Antiqua" w:hAnsi="Book Antiqua"/>
                <w:b/>
                <w:bCs/>
                <w:sz w:val="24"/>
                <w:szCs w:val="24"/>
              </w:rPr>
              <w:t>Lokasi</w:t>
            </w:r>
          </w:p>
        </w:tc>
      </w:tr>
      <w:tr w:rsidR="00607700" w:rsidRPr="00607700" w14:paraId="5FC80F9E" w14:textId="77777777" w:rsidTr="00A56524">
        <w:tc>
          <w:tcPr>
            <w:tcW w:w="703" w:type="dxa"/>
          </w:tcPr>
          <w:p w14:paraId="2881C8F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1.</w:t>
            </w:r>
          </w:p>
        </w:tc>
        <w:tc>
          <w:tcPr>
            <w:tcW w:w="4536" w:type="dxa"/>
          </w:tcPr>
          <w:p w14:paraId="1606B738"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Virdes Batik Collection</w:t>
            </w:r>
          </w:p>
        </w:tc>
        <w:tc>
          <w:tcPr>
            <w:tcW w:w="3397" w:type="dxa"/>
          </w:tcPr>
          <w:p w14:paraId="1AAFA7E0"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Cluring</w:t>
            </w:r>
          </w:p>
        </w:tc>
      </w:tr>
      <w:tr w:rsidR="00607700" w:rsidRPr="00607700" w14:paraId="16B48A22" w14:textId="77777777" w:rsidTr="00A56524">
        <w:tc>
          <w:tcPr>
            <w:tcW w:w="703" w:type="dxa"/>
          </w:tcPr>
          <w:p w14:paraId="190C1909"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2.</w:t>
            </w:r>
          </w:p>
        </w:tc>
        <w:tc>
          <w:tcPr>
            <w:tcW w:w="4536" w:type="dxa"/>
          </w:tcPr>
          <w:p w14:paraId="002932AF"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Tatsaka Batik</w:t>
            </w:r>
          </w:p>
        </w:tc>
        <w:tc>
          <w:tcPr>
            <w:tcW w:w="3397" w:type="dxa"/>
          </w:tcPr>
          <w:p w14:paraId="478A10D5"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Cluring</w:t>
            </w:r>
          </w:p>
        </w:tc>
      </w:tr>
      <w:tr w:rsidR="00607700" w:rsidRPr="00607700" w14:paraId="790B4DBC" w14:textId="77777777" w:rsidTr="00A56524">
        <w:tc>
          <w:tcPr>
            <w:tcW w:w="703" w:type="dxa"/>
          </w:tcPr>
          <w:p w14:paraId="2723F88B"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3.</w:t>
            </w:r>
          </w:p>
        </w:tc>
        <w:tc>
          <w:tcPr>
            <w:tcW w:w="4536" w:type="dxa"/>
          </w:tcPr>
          <w:p w14:paraId="2A02BD3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Batik Tresno</w:t>
            </w:r>
          </w:p>
        </w:tc>
        <w:tc>
          <w:tcPr>
            <w:tcW w:w="3397" w:type="dxa"/>
          </w:tcPr>
          <w:p w14:paraId="4620F2B1"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Cluring</w:t>
            </w:r>
          </w:p>
        </w:tc>
      </w:tr>
      <w:tr w:rsidR="00607700" w:rsidRPr="00607700" w14:paraId="4E958795" w14:textId="77777777" w:rsidTr="00A56524">
        <w:tc>
          <w:tcPr>
            <w:tcW w:w="703" w:type="dxa"/>
          </w:tcPr>
          <w:p w14:paraId="41B2128B"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4.</w:t>
            </w:r>
          </w:p>
        </w:tc>
        <w:tc>
          <w:tcPr>
            <w:tcW w:w="4536" w:type="dxa"/>
          </w:tcPr>
          <w:p w14:paraId="677E320A"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Galeri Batik Viazda</w:t>
            </w:r>
          </w:p>
        </w:tc>
        <w:tc>
          <w:tcPr>
            <w:tcW w:w="3397" w:type="dxa"/>
          </w:tcPr>
          <w:p w14:paraId="6F5297C6"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Cluring</w:t>
            </w:r>
          </w:p>
        </w:tc>
      </w:tr>
      <w:tr w:rsidR="00607700" w:rsidRPr="00607700" w14:paraId="4217ABE0" w14:textId="77777777" w:rsidTr="00A56524">
        <w:tc>
          <w:tcPr>
            <w:tcW w:w="703" w:type="dxa"/>
          </w:tcPr>
          <w:p w14:paraId="597F345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5.</w:t>
            </w:r>
          </w:p>
        </w:tc>
        <w:tc>
          <w:tcPr>
            <w:tcW w:w="4536" w:type="dxa"/>
          </w:tcPr>
          <w:p w14:paraId="00071BCA"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Batik Najiha</w:t>
            </w:r>
          </w:p>
        </w:tc>
        <w:tc>
          <w:tcPr>
            <w:tcW w:w="3397" w:type="dxa"/>
          </w:tcPr>
          <w:p w14:paraId="2BC1BA5F"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Cluring</w:t>
            </w:r>
          </w:p>
        </w:tc>
      </w:tr>
      <w:tr w:rsidR="00607700" w:rsidRPr="00607700" w14:paraId="5269856B" w14:textId="77777777" w:rsidTr="00A56524">
        <w:tc>
          <w:tcPr>
            <w:tcW w:w="703" w:type="dxa"/>
          </w:tcPr>
          <w:p w14:paraId="21297DEE"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6.</w:t>
            </w:r>
          </w:p>
        </w:tc>
        <w:tc>
          <w:tcPr>
            <w:tcW w:w="4536" w:type="dxa"/>
          </w:tcPr>
          <w:p w14:paraId="4FD0C6DC"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Yoko Batik</w:t>
            </w:r>
          </w:p>
        </w:tc>
        <w:tc>
          <w:tcPr>
            <w:tcW w:w="3397" w:type="dxa"/>
          </w:tcPr>
          <w:p w14:paraId="1769D6FE"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Cluring</w:t>
            </w:r>
          </w:p>
        </w:tc>
      </w:tr>
      <w:tr w:rsidR="00607700" w:rsidRPr="00607700" w14:paraId="3874B588" w14:textId="77777777" w:rsidTr="00A56524">
        <w:tc>
          <w:tcPr>
            <w:tcW w:w="703" w:type="dxa"/>
          </w:tcPr>
          <w:p w14:paraId="35304E16"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7.</w:t>
            </w:r>
          </w:p>
        </w:tc>
        <w:tc>
          <w:tcPr>
            <w:tcW w:w="4536" w:type="dxa"/>
          </w:tcPr>
          <w:p w14:paraId="19307145"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Bumi Langit Batik</w:t>
            </w:r>
          </w:p>
        </w:tc>
        <w:tc>
          <w:tcPr>
            <w:tcW w:w="3397" w:type="dxa"/>
          </w:tcPr>
          <w:p w14:paraId="72761E48"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Cluring</w:t>
            </w:r>
          </w:p>
        </w:tc>
      </w:tr>
      <w:tr w:rsidR="00607700" w:rsidRPr="00607700" w14:paraId="4D6D1A02" w14:textId="77777777" w:rsidTr="00A56524">
        <w:tc>
          <w:tcPr>
            <w:tcW w:w="703" w:type="dxa"/>
          </w:tcPr>
          <w:p w14:paraId="7064E22B"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8.</w:t>
            </w:r>
          </w:p>
        </w:tc>
        <w:tc>
          <w:tcPr>
            <w:tcW w:w="4536" w:type="dxa"/>
          </w:tcPr>
          <w:p w14:paraId="69457B90"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Panorama Batik</w:t>
            </w:r>
          </w:p>
        </w:tc>
        <w:tc>
          <w:tcPr>
            <w:tcW w:w="3397" w:type="dxa"/>
          </w:tcPr>
          <w:p w14:paraId="29A22B8A"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Cluring</w:t>
            </w:r>
          </w:p>
        </w:tc>
      </w:tr>
      <w:tr w:rsidR="00607700" w:rsidRPr="00607700" w14:paraId="7A0DC425" w14:textId="77777777" w:rsidTr="00A56524">
        <w:tc>
          <w:tcPr>
            <w:tcW w:w="703" w:type="dxa"/>
          </w:tcPr>
          <w:p w14:paraId="6D8BA680"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9.</w:t>
            </w:r>
          </w:p>
        </w:tc>
        <w:tc>
          <w:tcPr>
            <w:tcW w:w="4536" w:type="dxa"/>
          </w:tcPr>
          <w:p w14:paraId="217F6C4C"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Tropikal Batik</w:t>
            </w:r>
          </w:p>
        </w:tc>
        <w:tc>
          <w:tcPr>
            <w:tcW w:w="3397" w:type="dxa"/>
          </w:tcPr>
          <w:p w14:paraId="306A5363"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Sempu</w:t>
            </w:r>
          </w:p>
        </w:tc>
      </w:tr>
      <w:tr w:rsidR="00607700" w:rsidRPr="00607700" w14:paraId="63A55DC2" w14:textId="77777777" w:rsidTr="00A56524">
        <w:tc>
          <w:tcPr>
            <w:tcW w:w="703" w:type="dxa"/>
          </w:tcPr>
          <w:p w14:paraId="7D2AAEB5"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10.</w:t>
            </w:r>
          </w:p>
        </w:tc>
        <w:tc>
          <w:tcPr>
            <w:tcW w:w="4536" w:type="dxa"/>
          </w:tcPr>
          <w:p w14:paraId="697D4BEA"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Tawang Alun Batik</w:t>
            </w:r>
          </w:p>
        </w:tc>
        <w:tc>
          <w:tcPr>
            <w:tcW w:w="3397" w:type="dxa"/>
          </w:tcPr>
          <w:p w14:paraId="06D63B16"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Srono</w:t>
            </w:r>
          </w:p>
        </w:tc>
      </w:tr>
      <w:tr w:rsidR="00607700" w:rsidRPr="00607700" w14:paraId="0EBA2B62" w14:textId="77777777" w:rsidTr="00A56524">
        <w:tc>
          <w:tcPr>
            <w:tcW w:w="703" w:type="dxa"/>
          </w:tcPr>
          <w:p w14:paraId="5A0AC01B"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11.</w:t>
            </w:r>
          </w:p>
        </w:tc>
        <w:tc>
          <w:tcPr>
            <w:tcW w:w="4536" w:type="dxa"/>
          </w:tcPr>
          <w:p w14:paraId="6978A379"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Pringgokusumo Batik</w:t>
            </w:r>
          </w:p>
        </w:tc>
        <w:tc>
          <w:tcPr>
            <w:tcW w:w="3397" w:type="dxa"/>
          </w:tcPr>
          <w:p w14:paraId="542446BA"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Kabat</w:t>
            </w:r>
          </w:p>
        </w:tc>
      </w:tr>
      <w:tr w:rsidR="00607700" w:rsidRPr="00607700" w14:paraId="651650FA" w14:textId="77777777" w:rsidTr="00A56524">
        <w:tc>
          <w:tcPr>
            <w:tcW w:w="703" w:type="dxa"/>
          </w:tcPr>
          <w:p w14:paraId="171F11F7"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12.</w:t>
            </w:r>
          </w:p>
        </w:tc>
        <w:tc>
          <w:tcPr>
            <w:tcW w:w="4536" w:type="dxa"/>
          </w:tcPr>
          <w:p w14:paraId="1E00EF86"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Gondho Arum Batik</w:t>
            </w:r>
          </w:p>
        </w:tc>
        <w:tc>
          <w:tcPr>
            <w:tcW w:w="3397" w:type="dxa"/>
          </w:tcPr>
          <w:p w14:paraId="24F1A366"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Kabat</w:t>
            </w:r>
          </w:p>
        </w:tc>
      </w:tr>
      <w:tr w:rsidR="00607700" w:rsidRPr="00607700" w14:paraId="381AB8D2" w14:textId="77777777" w:rsidTr="00A56524">
        <w:tc>
          <w:tcPr>
            <w:tcW w:w="703" w:type="dxa"/>
          </w:tcPr>
          <w:p w14:paraId="242D6741"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13.</w:t>
            </w:r>
          </w:p>
        </w:tc>
        <w:tc>
          <w:tcPr>
            <w:tcW w:w="4536" w:type="dxa"/>
          </w:tcPr>
          <w:p w14:paraId="7CDEF9AF"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Salsa Batik</w:t>
            </w:r>
          </w:p>
        </w:tc>
        <w:tc>
          <w:tcPr>
            <w:tcW w:w="3397" w:type="dxa"/>
          </w:tcPr>
          <w:p w14:paraId="111D9CF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Kabat</w:t>
            </w:r>
          </w:p>
        </w:tc>
      </w:tr>
      <w:tr w:rsidR="00607700" w:rsidRPr="00607700" w14:paraId="0C046ABF" w14:textId="77777777" w:rsidTr="00A56524">
        <w:tc>
          <w:tcPr>
            <w:tcW w:w="703" w:type="dxa"/>
          </w:tcPr>
          <w:p w14:paraId="74312003"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14.</w:t>
            </w:r>
          </w:p>
        </w:tc>
        <w:tc>
          <w:tcPr>
            <w:tcW w:w="4536" w:type="dxa"/>
          </w:tcPr>
          <w:p w14:paraId="1BA5F71F"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Galeri Batik Purnama</w:t>
            </w:r>
          </w:p>
        </w:tc>
        <w:tc>
          <w:tcPr>
            <w:tcW w:w="3397" w:type="dxa"/>
          </w:tcPr>
          <w:p w14:paraId="4906269F"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Kabat</w:t>
            </w:r>
          </w:p>
        </w:tc>
      </w:tr>
      <w:tr w:rsidR="00607700" w:rsidRPr="00607700" w14:paraId="1A9AE367" w14:textId="77777777" w:rsidTr="00A56524">
        <w:tc>
          <w:tcPr>
            <w:tcW w:w="703" w:type="dxa"/>
          </w:tcPr>
          <w:p w14:paraId="207FD1B8"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15.</w:t>
            </w:r>
          </w:p>
        </w:tc>
        <w:tc>
          <w:tcPr>
            <w:tcW w:w="4536" w:type="dxa"/>
          </w:tcPr>
          <w:p w14:paraId="629D3963"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Nozzah Batik</w:t>
            </w:r>
          </w:p>
        </w:tc>
        <w:tc>
          <w:tcPr>
            <w:tcW w:w="3397" w:type="dxa"/>
          </w:tcPr>
          <w:p w14:paraId="44AF77FC"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Rogojampi</w:t>
            </w:r>
          </w:p>
        </w:tc>
      </w:tr>
      <w:tr w:rsidR="00607700" w:rsidRPr="00607700" w14:paraId="7A0A77C3" w14:textId="77777777" w:rsidTr="00A56524">
        <w:tc>
          <w:tcPr>
            <w:tcW w:w="703" w:type="dxa"/>
          </w:tcPr>
          <w:p w14:paraId="4312ACA0"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16.</w:t>
            </w:r>
          </w:p>
        </w:tc>
        <w:tc>
          <w:tcPr>
            <w:tcW w:w="4536" w:type="dxa"/>
          </w:tcPr>
          <w:p w14:paraId="3E755788"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Srikandi Batik</w:t>
            </w:r>
          </w:p>
        </w:tc>
        <w:tc>
          <w:tcPr>
            <w:tcW w:w="3397" w:type="dxa"/>
          </w:tcPr>
          <w:p w14:paraId="36ABDB57"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Rogojampi</w:t>
            </w:r>
          </w:p>
        </w:tc>
      </w:tr>
      <w:tr w:rsidR="00607700" w:rsidRPr="00607700" w14:paraId="730CA0BA" w14:textId="77777777" w:rsidTr="00A56524">
        <w:tc>
          <w:tcPr>
            <w:tcW w:w="703" w:type="dxa"/>
          </w:tcPr>
          <w:p w14:paraId="7EA167E6"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17.</w:t>
            </w:r>
          </w:p>
        </w:tc>
        <w:tc>
          <w:tcPr>
            <w:tcW w:w="4536" w:type="dxa"/>
          </w:tcPr>
          <w:p w14:paraId="111BF0B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Batik Buhani</w:t>
            </w:r>
          </w:p>
        </w:tc>
        <w:tc>
          <w:tcPr>
            <w:tcW w:w="3397" w:type="dxa"/>
          </w:tcPr>
          <w:p w14:paraId="77EDA62A"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Rogojampi</w:t>
            </w:r>
          </w:p>
        </w:tc>
      </w:tr>
      <w:tr w:rsidR="00607700" w:rsidRPr="00607700" w14:paraId="0A5416B8" w14:textId="77777777" w:rsidTr="00A56524">
        <w:tc>
          <w:tcPr>
            <w:tcW w:w="703" w:type="dxa"/>
          </w:tcPr>
          <w:p w14:paraId="467EE8FF"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18.</w:t>
            </w:r>
          </w:p>
        </w:tc>
        <w:tc>
          <w:tcPr>
            <w:tcW w:w="4536" w:type="dxa"/>
          </w:tcPr>
          <w:p w14:paraId="0DBD47FF"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Jatisarine</w:t>
            </w:r>
          </w:p>
        </w:tc>
        <w:tc>
          <w:tcPr>
            <w:tcW w:w="3397" w:type="dxa"/>
          </w:tcPr>
          <w:p w14:paraId="317FAE7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Rogojampi</w:t>
            </w:r>
          </w:p>
        </w:tc>
      </w:tr>
      <w:tr w:rsidR="00607700" w:rsidRPr="00607700" w14:paraId="44C0AA2E" w14:textId="77777777" w:rsidTr="00A56524">
        <w:tc>
          <w:tcPr>
            <w:tcW w:w="703" w:type="dxa"/>
          </w:tcPr>
          <w:p w14:paraId="56F85960"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19.</w:t>
            </w:r>
          </w:p>
        </w:tc>
        <w:tc>
          <w:tcPr>
            <w:tcW w:w="4536" w:type="dxa"/>
          </w:tcPr>
          <w:p w14:paraId="10898B20"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Duta Batik</w:t>
            </w:r>
          </w:p>
        </w:tc>
        <w:tc>
          <w:tcPr>
            <w:tcW w:w="3397" w:type="dxa"/>
          </w:tcPr>
          <w:p w14:paraId="07AAF689"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Rogojampi</w:t>
            </w:r>
          </w:p>
        </w:tc>
      </w:tr>
      <w:tr w:rsidR="00607700" w:rsidRPr="00607700" w14:paraId="4897E5AD" w14:textId="77777777" w:rsidTr="00A56524">
        <w:tc>
          <w:tcPr>
            <w:tcW w:w="703" w:type="dxa"/>
          </w:tcPr>
          <w:p w14:paraId="2E4D7A55"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20.</w:t>
            </w:r>
          </w:p>
        </w:tc>
        <w:tc>
          <w:tcPr>
            <w:tcW w:w="4536" w:type="dxa"/>
          </w:tcPr>
          <w:p w14:paraId="6D5ADDA0"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Kanigara Batik</w:t>
            </w:r>
          </w:p>
        </w:tc>
        <w:tc>
          <w:tcPr>
            <w:tcW w:w="3397" w:type="dxa"/>
          </w:tcPr>
          <w:p w14:paraId="51F53FA8"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Rogojampi</w:t>
            </w:r>
          </w:p>
        </w:tc>
      </w:tr>
      <w:tr w:rsidR="00607700" w:rsidRPr="00607700" w14:paraId="23A3DA18" w14:textId="77777777" w:rsidTr="00A56524">
        <w:tc>
          <w:tcPr>
            <w:tcW w:w="703" w:type="dxa"/>
          </w:tcPr>
          <w:p w14:paraId="0652E8EE"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21.</w:t>
            </w:r>
          </w:p>
        </w:tc>
        <w:tc>
          <w:tcPr>
            <w:tcW w:w="4536" w:type="dxa"/>
          </w:tcPr>
          <w:p w14:paraId="35BEA616"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Aqila Batik</w:t>
            </w:r>
          </w:p>
        </w:tc>
        <w:tc>
          <w:tcPr>
            <w:tcW w:w="3397" w:type="dxa"/>
          </w:tcPr>
          <w:p w14:paraId="6DF67999"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Rogojampi</w:t>
            </w:r>
          </w:p>
        </w:tc>
      </w:tr>
      <w:tr w:rsidR="00607700" w:rsidRPr="00607700" w14:paraId="416A0D45" w14:textId="77777777" w:rsidTr="00A56524">
        <w:tc>
          <w:tcPr>
            <w:tcW w:w="703" w:type="dxa"/>
          </w:tcPr>
          <w:p w14:paraId="5FF299C4"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22.</w:t>
            </w:r>
          </w:p>
        </w:tc>
        <w:tc>
          <w:tcPr>
            <w:tcW w:w="4536" w:type="dxa"/>
          </w:tcPr>
          <w:p w14:paraId="7901E63E"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Gallery Sukur Batik</w:t>
            </w:r>
          </w:p>
        </w:tc>
        <w:tc>
          <w:tcPr>
            <w:tcW w:w="3397" w:type="dxa"/>
          </w:tcPr>
          <w:p w14:paraId="58EAC3E5"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Rogojampi</w:t>
            </w:r>
          </w:p>
        </w:tc>
      </w:tr>
      <w:tr w:rsidR="00607700" w:rsidRPr="00607700" w14:paraId="15EF6095" w14:textId="77777777" w:rsidTr="00A56524">
        <w:tc>
          <w:tcPr>
            <w:tcW w:w="703" w:type="dxa"/>
          </w:tcPr>
          <w:p w14:paraId="1C8BEB2F"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23.</w:t>
            </w:r>
          </w:p>
        </w:tc>
        <w:tc>
          <w:tcPr>
            <w:tcW w:w="4536" w:type="dxa"/>
          </w:tcPr>
          <w:p w14:paraId="3ECA18C1"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Pengrajin Batik Udeng</w:t>
            </w:r>
          </w:p>
        </w:tc>
        <w:tc>
          <w:tcPr>
            <w:tcW w:w="3397" w:type="dxa"/>
          </w:tcPr>
          <w:p w14:paraId="6A24842B"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Rogojampi</w:t>
            </w:r>
          </w:p>
        </w:tc>
      </w:tr>
      <w:tr w:rsidR="00607700" w:rsidRPr="00607700" w14:paraId="76A37120" w14:textId="77777777" w:rsidTr="00A56524">
        <w:tc>
          <w:tcPr>
            <w:tcW w:w="703" w:type="dxa"/>
          </w:tcPr>
          <w:p w14:paraId="1B58EA61"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24.</w:t>
            </w:r>
          </w:p>
        </w:tc>
        <w:tc>
          <w:tcPr>
            <w:tcW w:w="4536" w:type="dxa"/>
          </w:tcPr>
          <w:p w14:paraId="3D24523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Batik Pandawa</w:t>
            </w:r>
          </w:p>
        </w:tc>
        <w:tc>
          <w:tcPr>
            <w:tcW w:w="3397" w:type="dxa"/>
          </w:tcPr>
          <w:p w14:paraId="35722287"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Rogojampi</w:t>
            </w:r>
          </w:p>
        </w:tc>
      </w:tr>
      <w:tr w:rsidR="00607700" w:rsidRPr="00607700" w14:paraId="017AE026" w14:textId="77777777" w:rsidTr="00A56524">
        <w:tc>
          <w:tcPr>
            <w:tcW w:w="703" w:type="dxa"/>
          </w:tcPr>
          <w:p w14:paraId="7737E1E4"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25.</w:t>
            </w:r>
          </w:p>
        </w:tc>
        <w:tc>
          <w:tcPr>
            <w:tcW w:w="4536" w:type="dxa"/>
          </w:tcPr>
          <w:p w14:paraId="35E1DF0A"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Batik Dewi Shinta</w:t>
            </w:r>
          </w:p>
        </w:tc>
        <w:tc>
          <w:tcPr>
            <w:tcW w:w="3397" w:type="dxa"/>
          </w:tcPr>
          <w:p w14:paraId="35365C2C"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Muncar</w:t>
            </w:r>
          </w:p>
        </w:tc>
      </w:tr>
      <w:tr w:rsidR="00607700" w:rsidRPr="00607700" w14:paraId="7FF52D9C" w14:textId="77777777" w:rsidTr="00A56524">
        <w:tc>
          <w:tcPr>
            <w:tcW w:w="703" w:type="dxa"/>
          </w:tcPr>
          <w:p w14:paraId="61F5D550"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26.</w:t>
            </w:r>
          </w:p>
        </w:tc>
        <w:tc>
          <w:tcPr>
            <w:tcW w:w="4536" w:type="dxa"/>
          </w:tcPr>
          <w:p w14:paraId="2F055128"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Sekar Bakung Batik</w:t>
            </w:r>
          </w:p>
        </w:tc>
        <w:tc>
          <w:tcPr>
            <w:tcW w:w="3397" w:type="dxa"/>
          </w:tcPr>
          <w:p w14:paraId="7A072A78"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Glagah</w:t>
            </w:r>
          </w:p>
        </w:tc>
      </w:tr>
      <w:tr w:rsidR="00607700" w:rsidRPr="00607700" w14:paraId="5CC8B881" w14:textId="77777777" w:rsidTr="00A56524">
        <w:tc>
          <w:tcPr>
            <w:tcW w:w="703" w:type="dxa"/>
          </w:tcPr>
          <w:p w14:paraId="7BE3A8CA"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27.</w:t>
            </w:r>
          </w:p>
        </w:tc>
        <w:tc>
          <w:tcPr>
            <w:tcW w:w="4536" w:type="dxa"/>
          </w:tcPr>
          <w:p w14:paraId="67CF359B"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Godho Batik</w:t>
            </w:r>
          </w:p>
        </w:tc>
        <w:tc>
          <w:tcPr>
            <w:tcW w:w="3397" w:type="dxa"/>
          </w:tcPr>
          <w:p w14:paraId="13486EA0"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037F8D61" w14:textId="77777777" w:rsidTr="00A56524">
        <w:tc>
          <w:tcPr>
            <w:tcW w:w="703" w:type="dxa"/>
          </w:tcPr>
          <w:p w14:paraId="1B5B188A"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28.</w:t>
            </w:r>
          </w:p>
        </w:tc>
        <w:tc>
          <w:tcPr>
            <w:tcW w:w="4536" w:type="dxa"/>
          </w:tcPr>
          <w:p w14:paraId="10C91A49"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Batik Seblang</w:t>
            </w:r>
          </w:p>
        </w:tc>
        <w:tc>
          <w:tcPr>
            <w:tcW w:w="3397" w:type="dxa"/>
          </w:tcPr>
          <w:p w14:paraId="0E02262F"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260C09DF" w14:textId="77777777" w:rsidTr="00A56524">
        <w:tc>
          <w:tcPr>
            <w:tcW w:w="703" w:type="dxa"/>
          </w:tcPr>
          <w:p w14:paraId="4F5F6D79"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29.</w:t>
            </w:r>
          </w:p>
        </w:tc>
        <w:tc>
          <w:tcPr>
            <w:tcW w:w="4536" w:type="dxa"/>
          </w:tcPr>
          <w:p w14:paraId="1AF78D61"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Batik Sayu Wiwit</w:t>
            </w:r>
          </w:p>
        </w:tc>
        <w:tc>
          <w:tcPr>
            <w:tcW w:w="3397" w:type="dxa"/>
          </w:tcPr>
          <w:p w14:paraId="25F79496"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3BDC00E0" w14:textId="77777777" w:rsidTr="00A56524">
        <w:tc>
          <w:tcPr>
            <w:tcW w:w="703" w:type="dxa"/>
          </w:tcPr>
          <w:p w14:paraId="36E37F83"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30.</w:t>
            </w:r>
          </w:p>
        </w:tc>
        <w:tc>
          <w:tcPr>
            <w:tcW w:w="4536" w:type="dxa"/>
          </w:tcPr>
          <w:p w14:paraId="509F93B7"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Canting Mustika Batik</w:t>
            </w:r>
          </w:p>
        </w:tc>
        <w:tc>
          <w:tcPr>
            <w:tcW w:w="3397" w:type="dxa"/>
          </w:tcPr>
          <w:p w14:paraId="14F2A621"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72B1A1E7" w14:textId="77777777" w:rsidTr="00A56524">
        <w:tc>
          <w:tcPr>
            <w:tcW w:w="703" w:type="dxa"/>
          </w:tcPr>
          <w:p w14:paraId="021A76C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lastRenderedPageBreak/>
              <w:t>31.</w:t>
            </w:r>
          </w:p>
        </w:tc>
        <w:tc>
          <w:tcPr>
            <w:tcW w:w="4536" w:type="dxa"/>
          </w:tcPr>
          <w:p w14:paraId="4C4A9ABC"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Batik Roni</w:t>
            </w:r>
          </w:p>
        </w:tc>
        <w:tc>
          <w:tcPr>
            <w:tcW w:w="3397" w:type="dxa"/>
          </w:tcPr>
          <w:p w14:paraId="651F0938"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32013E5C" w14:textId="77777777" w:rsidTr="00A56524">
        <w:tc>
          <w:tcPr>
            <w:tcW w:w="703" w:type="dxa"/>
          </w:tcPr>
          <w:p w14:paraId="239CFEB9"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32.</w:t>
            </w:r>
          </w:p>
        </w:tc>
        <w:tc>
          <w:tcPr>
            <w:tcW w:w="4536" w:type="dxa"/>
          </w:tcPr>
          <w:p w14:paraId="58E4D6F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Kapuronto Batik</w:t>
            </w:r>
          </w:p>
        </w:tc>
        <w:tc>
          <w:tcPr>
            <w:tcW w:w="3397" w:type="dxa"/>
          </w:tcPr>
          <w:p w14:paraId="5E16F6A7"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277FD5F7" w14:textId="77777777" w:rsidTr="00A56524">
        <w:tc>
          <w:tcPr>
            <w:tcW w:w="703" w:type="dxa"/>
          </w:tcPr>
          <w:p w14:paraId="74C21327"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33.</w:t>
            </w:r>
          </w:p>
        </w:tc>
        <w:tc>
          <w:tcPr>
            <w:tcW w:w="4536" w:type="dxa"/>
          </w:tcPr>
          <w:p w14:paraId="5465C729"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Batik Tasya</w:t>
            </w:r>
          </w:p>
        </w:tc>
        <w:tc>
          <w:tcPr>
            <w:tcW w:w="3397" w:type="dxa"/>
          </w:tcPr>
          <w:p w14:paraId="5F9663CF"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7E6F3B7D" w14:textId="77777777" w:rsidTr="00A56524">
        <w:tc>
          <w:tcPr>
            <w:tcW w:w="703" w:type="dxa"/>
          </w:tcPr>
          <w:p w14:paraId="6E402F6E"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34.</w:t>
            </w:r>
          </w:p>
        </w:tc>
        <w:tc>
          <w:tcPr>
            <w:tcW w:w="4536" w:type="dxa"/>
          </w:tcPr>
          <w:p w14:paraId="2F6892D6"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Nuansa Batik</w:t>
            </w:r>
          </w:p>
        </w:tc>
        <w:tc>
          <w:tcPr>
            <w:tcW w:w="3397" w:type="dxa"/>
          </w:tcPr>
          <w:p w14:paraId="59D5E997"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176C54CF" w14:textId="77777777" w:rsidTr="00A56524">
        <w:tc>
          <w:tcPr>
            <w:tcW w:w="703" w:type="dxa"/>
          </w:tcPr>
          <w:p w14:paraId="0C4A315C"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35.</w:t>
            </w:r>
          </w:p>
        </w:tc>
        <w:tc>
          <w:tcPr>
            <w:tcW w:w="4536" w:type="dxa"/>
          </w:tcPr>
          <w:p w14:paraId="15544F25"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Batik Bwi The Using</w:t>
            </w:r>
          </w:p>
        </w:tc>
        <w:tc>
          <w:tcPr>
            <w:tcW w:w="3397" w:type="dxa"/>
          </w:tcPr>
          <w:p w14:paraId="5E6D052C"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1143AA86" w14:textId="77777777" w:rsidTr="00A56524">
        <w:tc>
          <w:tcPr>
            <w:tcW w:w="703" w:type="dxa"/>
          </w:tcPr>
          <w:p w14:paraId="31FE4B4A"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36.</w:t>
            </w:r>
          </w:p>
        </w:tc>
        <w:tc>
          <w:tcPr>
            <w:tcW w:w="4536" w:type="dxa"/>
          </w:tcPr>
          <w:p w14:paraId="039B114E"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Sritanjung Rumah Batik</w:t>
            </w:r>
          </w:p>
        </w:tc>
        <w:tc>
          <w:tcPr>
            <w:tcW w:w="3397" w:type="dxa"/>
          </w:tcPr>
          <w:p w14:paraId="6EF3926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2447528C" w14:textId="77777777" w:rsidTr="00A56524">
        <w:tc>
          <w:tcPr>
            <w:tcW w:w="703" w:type="dxa"/>
          </w:tcPr>
          <w:p w14:paraId="6BF17FF6"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37.</w:t>
            </w:r>
          </w:p>
        </w:tc>
        <w:tc>
          <w:tcPr>
            <w:tcW w:w="4536" w:type="dxa"/>
          </w:tcPr>
          <w:p w14:paraId="2AC703CB"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Rohmah Batik</w:t>
            </w:r>
          </w:p>
        </w:tc>
        <w:tc>
          <w:tcPr>
            <w:tcW w:w="3397" w:type="dxa"/>
          </w:tcPr>
          <w:p w14:paraId="2FE94D4D"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6ADB82F5" w14:textId="77777777" w:rsidTr="00A56524">
        <w:tc>
          <w:tcPr>
            <w:tcW w:w="703" w:type="dxa"/>
          </w:tcPr>
          <w:p w14:paraId="5F369AF3"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38.</w:t>
            </w:r>
          </w:p>
        </w:tc>
        <w:tc>
          <w:tcPr>
            <w:tcW w:w="4536" w:type="dxa"/>
          </w:tcPr>
          <w:p w14:paraId="4CE3512A"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Rahayu Batik</w:t>
            </w:r>
          </w:p>
        </w:tc>
        <w:tc>
          <w:tcPr>
            <w:tcW w:w="3397" w:type="dxa"/>
          </w:tcPr>
          <w:p w14:paraId="47AD9FE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4E1B29D4" w14:textId="77777777" w:rsidTr="00A56524">
        <w:tc>
          <w:tcPr>
            <w:tcW w:w="703" w:type="dxa"/>
          </w:tcPr>
          <w:p w14:paraId="023BD364"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39.</w:t>
            </w:r>
          </w:p>
        </w:tc>
        <w:tc>
          <w:tcPr>
            <w:tcW w:w="4536" w:type="dxa"/>
          </w:tcPr>
          <w:p w14:paraId="4C294379"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Batik Swadesi</w:t>
            </w:r>
          </w:p>
        </w:tc>
        <w:tc>
          <w:tcPr>
            <w:tcW w:w="3397" w:type="dxa"/>
          </w:tcPr>
          <w:p w14:paraId="660E4FE0"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5B6297CC" w14:textId="77777777" w:rsidTr="00A56524">
        <w:tc>
          <w:tcPr>
            <w:tcW w:w="703" w:type="dxa"/>
          </w:tcPr>
          <w:p w14:paraId="0320819C"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40.</w:t>
            </w:r>
          </w:p>
        </w:tc>
        <w:tc>
          <w:tcPr>
            <w:tcW w:w="4536" w:type="dxa"/>
          </w:tcPr>
          <w:p w14:paraId="1118FE1D"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Rumah Batik Nesya</w:t>
            </w:r>
          </w:p>
        </w:tc>
        <w:tc>
          <w:tcPr>
            <w:tcW w:w="3397" w:type="dxa"/>
          </w:tcPr>
          <w:p w14:paraId="06D95A1C"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4BDA75D4" w14:textId="77777777" w:rsidTr="00A56524">
        <w:tc>
          <w:tcPr>
            <w:tcW w:w="703" w:type="dxa"/>
          </w:tcPr>
          <w:p w14:paraId="70664CB7"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41.</w:t>
            </w:r>
          </w:p>
        </w:tc>
        <w:tc>
          <w:tcPr>
            <w:tcW w:w="4536" w:type="dxa"/>
          </w:tcPr>
          <w:p w14:paraId="1F99FFFE"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Difa Batik Collection</w:t>
            </w:r>
          </w:p>
        </w:tc>
        <w:tc>
          <w:tcPr>
            <w:tcW w:w="3397" w:type="dxa"/>
          </w:tcPr>
          <w:p w14:paraId="71FE825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696EE2BA" w14:textId="77777777" w:rsidTr="00A56524">
        <w:tc>
          <w:tcPr>
            <w:tcW w:w="703" w:type="dxa"/>
          </w:tcPr>
          <w:p w14:paraId="16E7318A"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42.</w:t>
            </w:r>
          </w:p>
        </w:tc>
        <w:tc>
          <w:tcPr>
            <w:tcW w:w="4536" w:type="dxa"/>
          </w:tcPr>
          <w:p w14:paraId="3E6447B6"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Kapuronto Batik</w:t>
            </w:r>
          </w:p>
        </w:tc>
        <w:tc>
          <w:tcPr>
            <w:tcW w:w="3397" w:type="dxa"/>
          </w:tcPr>
          <w:p w14:paraId="281FDD05"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40ADC939" w14:textId="77777777" w:rsidTr="00A56524">
        <w:tc>
          <w:tcPr>
            <w:tcW w:w="703" w:type="dxa"/>
          </w:tcPr>
          <w:p w14:paraId="5DFCF89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43.</w:t>
            </w:r>
          </w:p>
        </w:tc>
        <w:tc>
          <w:tcPr>
            <w:tcW w:w="4536" w:type="dxa"/>
          </w:tcPr>
          <w:p w14:paraId="4CD8F4AC"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Sisik Melik Batik</w:t>
            </w:r>
          </w:p>
        </w:tc>
        <w:tc>
          <w:tcPr>
            <w:tcW w:w="3397" w:type="dxa"/>
          </w:tcPr>
          <w:p w14:paraId="3A2F3916"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08C9F5E2" w14:textId="77777777" w:rsidTr="00A56524">
        <w:tc>
          <w:tcPr>
            <w:tcW w:w="703" w:type="dxa"/>
          </w:tcPr>
          <w:p w14:paraId="660D6D71"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44.</w:t>
            </w:r>
          </w:p>
        </w:tc>
        <w:tc>
          <w:tcPr>
            <w:tcW w:w="4536" w:type="dxa"/>
          </w:tcPr>
          <w:p w14:paraId="2C2C6ACF"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Batik Larasati</w:t>
            </w:r>
          </w:p>
        </w:tc>
        <w:tc>
          <w:tcPr>
            <w:tcW w:w="3397" w:type="dxa"/>
          </w:tcPr>
          <w:p w14:paraId="3F0A4A1C"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4DCB29E4" w14:textId="77777777" w:rsidTr="00A56524">
        <w:tc>
          <w:tcPr>
            <w:tcW w:w="703" w:type="dxa"/>
            <w:tcBorders>
              <w:bottom w:val="single" w:sz="4" w:space="0" w:color="auto"/>
            </w:tcBorders>
          </w:tcPr>
          <w:p w14:paraId="46EA8D2F"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45.</w:t>
            </w:r>
          </w:p>
        </w:tc>
        <w:tc>
          <w:tcPr>
            <w:tcW w:w="4536" w:type="dxa"/>
            <w:tcBorders>
              <w:bottom w:val="single" w:sz="4" w:space="0" w:color="auto"/>
            </w:tcBorders>
          </w:tcPr>
          <w:p w14:paraId="2F3712C0"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Batik Karya Nyata</w:t>
            </w:r>
          </w:p>
        </w:tc>
        <w:tc>
          <w:tcPr>
            <w:tcW w:w="3397" w:type="dxa"/>
            <w:tcBorders>
              <w:bottom w:val="single" w:sz="4" w:space="0" w:color="auto"/>
            </w:tcBorders>
          </w:tcPr>
          <w:p w14:paraId="6ED71EF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r w:rsidR="00607700" w:rsidRPr="00607700" w14:paraId="70013D15" w14:textId="77777777" w:rsidTr="00A56524">
        <w:tc>
          <w:tcPr>
            <w:tcW w:w="703" w:type="dxa"/>
            <w:tcBorders>
              <w:bottom w:val="single" w:sz="4" w:space="0" w:color="auto"/>
            </w:tcBorders>
          </w:tcPr>
          <w:p w14:paraId="0612F2F6"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46.</w:t>
            </w:r>
          </w:p>
        </w:tc>
        <w:tc>
          <w:tcPr>
            <w:tcW w:w="4536" w:type="dxa"/>
            <w:tcBorders>
              <w:bottom w:val="single" w:sz="4" w:space="0" w:color="auto"/>
            </w:tcBorders>
          </w:tcPr>
          <w:p w14:paraId="1FFF86C2"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Batik Widya Karya</w:t>
            </w:r>
          </w:p>
        </w:tc>
        <w:tc>
          <w:tcPr>
            <w:tcW w:w="3397" w:type="dxa"/>
            <w:tcBorders>
              <w:bottom w:val="single" w:sz="4" w:space="0" w:color="auto"/>
            </w:tcBorders>
          </w:tcPr>
          <w:p w14:paraId="28E18D94" w14:textId="77777777" w:rsidR="00607700" w:rsidRPr="00607700" w:rsidRDefault="00607700" w:rsidP="00A56524">
            <w:pPr>
              <w:spacing w:line="276" w:lineRule="auto"/>
              <w:jc w:val="center"/>
              <w:rPr>
                <w:rFonts w:ascii="Book Antiqua" w:hAnsi="Book Antiqua"/>
                <w:sz w:val="24"/>
                <w:szCs w:val="24"/>
              </w:rPr>
            </w:pPr>
            <w:r w:rsidRPr="00607700">
              <w:rPr>
                <w:rFonts w:ascii="Book Antiqua" w:hAnsi="Book Antiqua"/>
                <w:sz w:val="24"/>
                <w:szCs w:val="24"/>
              </w:rPr>
              <w:t>Banyuwangi</w:t>
            </w:r>
          </w:p>
        </w:tc>
      </w:tr>
    </w:tbl>
    <w:p w14:paraId="058AFD2A" w14:textId="5B8B4A82" w:rsidR="00607700" w:rsidRDefault="00607700" w:rsidP="00866171">
      <w:pPr>
        <w:spacing w:after="0" w:line="276" w:lineRule="auto"/>
        <w:ind w:left="426"/>
        <w:rPr>
          <w:rFonts w:ascii="Book Antiqua" w:hAnsi="Book Antiqua" w:cs="Times New Roman"/>
          <w:sz w:val="24"/>
          <w:szCs w:val="24"/>
        </w:rPr>
      </w:pPr>
      <w:proofErr w:type="spellStart"/>
      <w:r w:rsidRPr="00607700">
        <w:rPr>
          <w:rFonts w:ascii="Book Antiqua" w:hAnsi="Book Antiqua" w:cs="Times New Roman"/>
          <w:sz w:val="24"/>
          <w:szCs w:val="24"/>
        </w:rPr>
        <w:t>Sumber</w:t>
      </w:r>
      <w:proofErr w:type="spellEnd"/>
      <w:r w:rsidRPr="00607700">
        <w:rPr>
          <w:rFonts w:ascii="Book Antiqua" w:hAnsi="Book Antiqua" w:cs="Times New Roman"/>
          <w:sz w:val="24"/>
          <w:szCs w:val="24"/>
        </w:rPr>
        <w:t xml:space="preserve">: Daftar UMKM </w:t>
      </w:r>
      <w:proofErr w:type="spellStart"/>
      <w:r w:rsidRPr="00607700">
        <w:rPr>
          <w:rFonts w:ascii="Book Antiqua" w:hAnsi="Book Antiqua" w:cs="Times New Roman"/>
          <w:sz w:val="24"/>
          <w:szCs w:val="24"/>
        </w:rPr>
        <w:t>Banyuwangi</w:t>
      </w:r>
      <w:proofErr w:type="spellEnd"/>
      <w:r w:rsidRPr="00607700">
        <w:rPr>
          <w:rFonts w:ascii="Book Antiqua" w:hAnsi="Book Antiqua" w:cs="Times New Roman"/>
          <w:sz w:val="24"/>
          <w:szCs w:val="24"/>
        </w:rPr>
        <w:t xml:space="preserve"> 2025</w:t>
      </w:r>
    </w:p>
    <w:p w14:paraId="09B64036" w14:textId="77777777" w:rsidR="00866171" w:rsidRPr="00866171" w:rsidRDefault="00866171" w:rsidP="00866171">
      <w:pPr>
        <w:spacing w:after="0" w:line="276" w:lineRule="auto"/>
        <w:ind w:left="426"/>
        <w:rPr>
          <w:rFonts w:ascii="Book Antiqua" w:hAnsi="Book Antiqua" w:cs="Times New Roman"/>
          <w:sz w:val="24"/>
          <w:szCs w:val="24"/>
        </w:rPr>
      </w:pPr>
    </w:p>
    <w:p w14:paraId="3A8082B2" w14:textId="77777777" w:rsidR="00EE2DEC" w:rsidRDefault="00EE2DEC" w:rsidP="00997C8A">
      <w:pPr>
        <w:spacing w:after="0" w:line="276" w:lineRule="auto"/>
        <w:jc w:val="both"/>
        <w:rPr>
          <w:rFonts w:ascii="Book Antiqua" w:hAnsi="Book Antiqua" w:cs="Times New Roman"/>
          <w:b/>
          <w:bCs/>
          <w:sz w:val="24"/>
          <w:szCs w:val="24"/>
          <w:lang w:val="id-ID"/>
        </w:rPr>
      </w:pPr>
    </w:p>
    <w:p w14:paraId="2F99C670" w14:textId="15856BAD" w:rsidR="00160E3E" w:rsidRDefault="00C86B17" w:rsidP="00997C8A">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DEFINISI OPERASIONAL VARIABEL</w:t>
      </w:r>
    </w:p>
    <w:p w14:paraId="42A0E9FE" w14:textId="3113C512" w:rsidR="00607700" w:rsidRPr="00607700" w:rsidRDefault="00607700" w:rsidP="00607700">
      <w:pPr>
        <w:spacing w:after="0" w:line="276" w:lineRule="auto"/>
        <w:jc w:val="both"/>
        <w:rPr>
          <w:rFonts w:ascii="Book Antiqua" w:hAnsi="Book Antiqua" w:cs="Times New Roman"/>
          <w:b/>
          <w:bCs/>
          <w:sz w:val="24"/>
          <w:szCs w:val="24"/>
        </w:rPr>
      </w:pPr>
      <w:bookmarkStart w:id="2" w:name="_Toc153818275"/>
      <w:r w:rsidRPr="00607700">
        <w:rPr>
          <w:rFonts w:ascii="Book Antiqua" w:hAnsi="Book Antiqua" w:cs="Times New Roman"/>
          <w:b/>
          <w:bCs/>
          <w:sz w:val="24"/>
          <w:szCs w:val="24"/>
        </w:rPr>
        <w:t>KREATIVITAS (X1)</w:t>
      </w:r>
    </w:p>
    <w:p w14:paraId="63097C42" w14:textId="77777777" w:rsidR="00607700" w:rsidRPr="00607700" w:rsidRDefault="00607700" w:rsidP="007145E4">
      <w:pPr>
        <w:spacing w:line="360" w:lineRule="auto"/>
        <w:ind w:firstLine="851"/>
        <w:jc w:val="both"/>
        <w:rPr>
          <w:rFonts w:ascii="Book Antiqua" w:hAnsi="Book Antiqua" w:cs="Times New Roman"/>
          <w:sz w:val="24"/>
          <w:szCs w:val="24"/>
        </w:rPr>
      </w:pPr>
      <w:proofErr w:type="spellStart"/>
      <w:r w:rsidRPr="00607700">
        <w:rPr>
          <w:rFonts w:ascii="Book Antiqua" w:hAnsi="Book Antiqua" w:cs="Times New Roman"/>
          <w:sz w:val="24"/>
          <w:szCs w:val="24"/>
        </w:rPr>
        <w:t>Kreativitas</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adalah</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kemampuan</w:t>
      </w:r>
      <w:proofErr w:type="spellEnd"/>
      <w:r w:rsidRPr="00607700">
        <w:rPr>
          <w:rFonts w:ascii="Book Antiqua" w:hAnsi="Book Antiqua" w:cs="Times New Roman"/>
          <w:sz w:val="24"/>
          <w:szCs w:val="24"/>
        </w:rPr>
        <w:t xml:space="preserve">    yang    </w:t>
      </w:r>
      <w:proofErr w:type="spellStart"/>
      <w:r w:rsidRPr="00607700">
        <w:rPr>
          <w:rFonts w:ascii="Book Antiqua" w:hAnsi="Book Antiqua" w:cs="Times New Roman"/>
          <w:sz w:val="24"/>
          <w:szCs w:val="24"/>
        </w:rPr>
        <w:t>dimiliki</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seseorang</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dengan</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cara</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menumbuhkan</w:t>
      </w:r>
      <w:proofErr w:type="spellEnd"/>
      <w:r w:rsidRPr="00607700">
        <w:rPr>
          <w:rFonts w:ascii="Book Antiqua" w:hAnsi="Book Antiqua" w:cs="Times New Roman"/>
          <w:sz w:val="24"/>
          <w:szCs w:val="24"/>
        </w:rPr>
        <w:t xml:space="preserve">   ide-ide   </w:t>
      </w:r>
      <w:proofErr w:type="spellStart"/>
      <w:r w:rsidRPr="00607700">
        <w:rPr>
          <w:rFonts w:ascii="Book Antiqua" w:hAnsi="Book Antiqua" w:cs="Times New Roman"/>
          <w:sz w:val="24"/>
          <w:szCs w:val="24"/>
        </w:rPr>
        <w:t>kreatif</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untuk</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memecahkan</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suatu</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masalah</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atau</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pekerjaan</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Kreativitas</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merupakan</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faktor</w:t>
      </w:r>
      <w:proofErr w:type="spellEnd"/>
      <w:r w:rsidRPr="00607700">
        <w:rPr>
          <w:rFonts w:ascii="Book Antiqua" w:hAnsi="Book Antiqua" w:cs="Times New Roman"/>
          <w:sz w:val="24"/>
          <w:szCs w:val="24"/>
        </w:rPr>
        <w:t xml:space="preserve"> yang </w:t>
      </w:r>
      <w:proofErr w:type="spellStart"/>
      <w:r w:rsidRPr="00607700">
        <w:rPr>
          <w:rFonts w:ascii="Book Antiqua" w:hAnsi="Book Antiqua" w:cs="Times New Roman"/>
          <w:sz w:val="24"/>
          <w:szCs w:val="24"/>
        </w:rPr>
        <w:t>mampu</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mempengaruhi</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seseorang</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untuk</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menekuni</w:t>
      </w:r>
      <w:proofErr w:type="spellEnd"/>
      <w:r w:rsidRPr="00607700">
        <w:rPr>
          <w:rFonts w:ascii="Book Antiqua" w:hAnsi="Book Antiqua" w:cs="Times New Roman"/>
          <w:sz w:val="24"/>
          <w:szCs w:val="24"/>
        </w:rPr>
        <w:t xml:space="preserve"> dunia </w:t>
      </w:r>
      <w:proofErr w:type="spellStart"/>
      <w:r w:rsidRPr="00607700">
        <w:rPr>
          <w:rFonts w:ascii="Book Antiqua" w:hAnsi="Book Antiqua" w:cs="Times New Roman"/>
          <w:sz w:val="24"/>
          <w:szCs w:val="24"/>
        </w:rPr>
        <w:t>bisnis</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Kreativitas</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merupakan</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faktor</w:t>
      </w:r>
      <w:proofErr w:type="spellEnd"/>
      <w:r w:rsidRPr="00607700">
        <w:rPr>
          <w:rFonts w:ascii="Book Antiqua" w:hAnsi="Book Antiqua" w:cs="Times New Roman"/>
          <w:sz w:val="24"/>
          <w:szCs w:val="24"/>
        </w:rPr>
        <w:t xml:space="preserve"> yang </w:t>
      </w:r>
      <w:proofErr w:type="spellStart"/>
      <w:r w:rsidRPr="00607700">
        <w:rPr>
          <w:rFonts w:ascii="Book Antiqua" w:hAnsi="Book Antiqua" w:cs="Times New Roman"/>
          <w:sz w:val="24"/>
          <w:szCs w:val="24"/>
        </w:rPr>
        <w:t>mampu</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mempengaruhi</w:t>
      </w:r>
      <w:proofErr w:type="spellEnd"/>
      <w:r w:rsidRPr="00607700">
        <w:rPr>
          <w:rFonts w:ascii="Book Antiqua" w:hAnsi="Book Antiqua" w:cs="Times New Roman"/>
          <w:sz w:val="24"/>
          <w:szCs w:val="24"/>
        </w:rPr>
        <w:t xml:space="preserve"> dan </w:t>
      </w:r>
      <w:proofErr w:type="spellStart"/>
      <w:r w:rsidRPr="00607700">
        <w:rPr>
          <w:rFonts w:ascii="Book Antiqua" w:hAnsi="Book Antiqua" w:cs="Times New Roman"/>
          <w:sz w:val="24"/>
          <w:szCs w:val="24"/>
        </w:rPr>
        <w:t>menjadi</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pendorong</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seseorang</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dalam</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menekuni</w:t>
      </w:r>
      <w:proofErr w:type="spellEnd"/>
      <w:r w:rsidRPr="00607700">
        <w:rPr>
          <w:rFonts w:ascii="Book Antiqua" w:hAnsi="Book Antiqua" w:cs="Times New Roman"/>
          <w:sz w:val="24"/>
          <w:szCs w:val="24"/>
        </w:rPr>
        <w:t xml:space="preserve"> dunia </w:t>
      </w:r>
      <w:proofErr w:type="spellStart"/>
      <w:r w:rsidRPr="00607700">
        <w:rPr>
          <w:rFonts w:ascii="Book Antiqua" w:hAnsi="Book Antiqua" w:cs="Times New Roman"/>
          <w:sz w:val="24"/>
          <w:szCs w:val="24"/>
        </w:rPr>
        <w:t>usaha</w:t>
      </w:r>
      <w:proofErr w:type="spellEnd"/>
      <w:r w:rsidRPr="00607700">
        <w:rPr>
          <w:rFonts w:ascii="Book Antiqua" w:hAnsi="Book Antiqua" w:cs="Times New Roman"/>
          <w:sz w:val="24"/>
          <w:szCs w:val="24"/>
        </w:rPr>
        <w:t xml:space="preserve">. Dimana orang yang punya </w:t>
      </w:r>
      <w:proofErr w:type="spellStart"/>
      <w:r w:rsidRPr="00607700">
        <w:rPr>
          <w:rFonts w:ascii="Book Antiqua" w:hAnsi="Book Antiqua" w:cs="Times New Roman"/>
          <w:sz w:val="24"/>
          <w:szCs w:val="24"/>
        </w:rPr>
        <w:t>kreativitas</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cenderung</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mempunyai</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banyak</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cara</w:t>
      </w:r>
      <w:proofErr w:type="spellEnd"/>
      <w:r w:rsidRPr="00607700">
        <w:rPr>
          <w:rFonts w:ascii="Book Antiqua" w:hAnsi="Book Antiqua" w:cs="Times New Roman"/>
          <w:sz w:val="24"/>
          <w:szCs w:val="24"/>
        </w:rPr>
        <w:t xml:space="preserve"> dan ide </w:t>
      </w:r>
      <w:proofErr w:type="spellStart"/>
      <w:r w:rsidRPr="00607700">
        <w:rPr>
          <w:rFonts w:ascii="Book Antiqua" w:hAnsi="Book Antiqua" w:cs="Times New Roman"/>
          <w:sz w:val="24"/>
          <w:szCs w:val="24"/>
        </w:rPr>
        <w:t>untuk</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mencapai</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apa</w:t>
      </w:r>
      <w:proofErr w:type="spellEnd"/>
      <w:r w:rsidRPr="00607700">
        <w:rPr>
          <w:rFonts w:ascii="Book Antiqua" w:hAnsi="Book Antiqua" w:cs="Times New Roman"/>
          <w:sz w:val="24"/>
          <w:szCs w:val="24"/>
        </w:rPr>
        <w:t xml:space="preserve"> yang </w:t>
      </w:r>
      <w:proofErr w:type="spellStart"/>
      <w:r w:rsidRPr="00607700">
        <w:rPr>
          <w:rFonts w:ascii="Book Antiqua" w:hAnsi="Book Antiqua" w:cs="Times New Roman"/>
          <w:sz w:val="24"/>
          <w:szCs w:val="24"/>
        </w:rPr>
        <w:t>diinginkannya</w:t>
      </w:r>
      <w:proofErr w:type="spellEnd"/>
      <w:r w:rsidRPr="00607700">
        <w:rPr>
          <w:rFonts w:ascii="Book Antiqua" w:hAnsi="Book Antiqua" w:cs="Times New Roman"/>
          <w:sz w:val="24"/>
          <w:szCs w:val="24"/>
        </w:rPr>
        <w:t xml:space="preserve"> dan </w:t>
      </w:r>
      <w:proofErr w:type="spellStart"/>
      <w:r w:rsidRPr="00607700">
        <w:rPr>
          <w:rFonts w:ascii="Book Antiqua" w:hAnsi="Book Antiqua" w:cs="Times New Roman"/>
          <w:sz w:val="24"/>
          <w:szCs w:val="24"/>
        </w:rPr>
        <w:t>menjadi</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seorang</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wirausaha</w:t>
      </w:r>
      <w:proofErr w:type="spellEnd"/>
      <w:r w:rsidRPr="00607700">
        <w:rPr>
          <w:rFonts w:ascii="Book Antiqua" w:hAnsi="Book Antiqua" w:cs="Times New Roman"/>
          <w:sz w:val="24"/>
          <w:szCs w:val="24"/>
        </w:rPr>
        <w:t xml:space="preserve"> sangat </w:t>
      </w:r>
      <w:proofErr w:type="spellStart"/>
      <w:r w:rsidRPr="00607700">
        <w:rPr>
          <w:rFonts w:ascii="Book Antiqua" w:hAnsi="Book Antiqua" w:cs="Times New Roman"/>
          <w:sz w:val="24"/>
          <w:szCs w:val="24"/>
        </w:rPr>
        <w:t>membutuhkan</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kreativitas</w:t>
      </w:r>
      <w:proofErr w:type="spellEnd"/>
      <w:r w:rsidRPr="00607700">
        <w:rPr>
          <w:rFonts w:ascii="Book Antiqua" w:hAnsi="Book Antiqua" w:cs="Times New Roman"/>
          <w:sz w:val="24"/>
          <w:szCs w:val="24"/>
        </w:rPr>
        <w:t xml:space="preserve">  yang  </w:t>
      </w:r>
      <w:proofErr w:type="spellStart"/>
      <w:r w:rsidRPr="00607700">
        <w:rPr>
          <w:rFonts w:ascii="Book Antiqua" w:hAnsi="Book Antiqua" w:cs="Times New Roman"/>
          <w:sz w:val="24"/>
          <w:szCs w:val="24"/>
        </w:rPr>
        <w:t>tinggi</w:t>
      </w:r>
      <w:proofErr w:type="spellEnd"/>
      <w:r w:rsidRPr="00607700">
        <w:rPr>
          <w:rFonts w:ascii="Book Antiqua" w:hAnsi="Book Antiqua" w:cs="Times New Roman"/>
          <w:sz w:val="24"/>
          <w:szCs w:val="24"/>
        </w:rPr>
        <w:t xml:space="preserve">,  agar  </w:t>
      </w:r>
      <w:proofErr w:type="spellStart"/>
      <w:r w:rsidRPr="00607700">
        <w:rPr>
          <w:rFonts w:ascii="Book Antiqua" w:hAnsi="Book Antiqua" w:cs="Times New Roman"/>
          <w:sz w:val="24"/>
          <w:szCs w:val="24"/>
        </w:rPr>
        <w:t>usaha</w:t>
      </w:r>
      <w:proofErr w:type="spellEnd"/>
      <w:r w:rsidRPr="00607700">
        <w:rPr>
          <w:rFonts w:ascii="Book Antiqua" w:hAnsi="Book Antiqua" w:cs="Times New Roman"/>
          <w:sz w:val="24"/>
          <w:szCs w:val="24"/>
        </w:rPr>
        <w:t xml:space="preserve">  yang  </w:t>
      </w:r>
      <w:proofErr w:type="spellStart"/>
      <w:r w:rsidRPr="00607700">
        <w:rPr>
          <w:rFonts w:ascii="Book Antiqua" w:hAnsi="Book Antiqua" w:cs="Times New Roman"/>
          <w:sz w:val="24"/>
          <w:szCs w:val="24"/>
        </w:rPr>
        <w:t>dibangunnya</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dapat</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mencapai</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hasil</w:t>
      </w:r>
      <w:proofErr w:type="spellEnd"/>
      <w:r w:rsidRPr="00607700">
        <w:rPr>
          <w:rFonts w:ascii="Book Antiqua" w:hAnsi="Book Antiqua" w:cs="Times New Roman"/>
          <w:sz w:val="24"/>
          <w:szCs w:val="24"/>
        </w:rPr>
        <w:t xml:space="preserve"> yang </w:t>
      </w:r>
      <w:proofErr w:type="spellStart"/>
      <w:r w:rsidRPr="00607700">
        <w:rPr>
          <w:rFonts w:ascii="Book Antiqua" w:hAnsi="Book Antiqua" w:cs="Times New Roman"/>
          <w:sz w:val="24"/>
          <w:szCs w:val="24"/>
        </w:rPr>
        <w:t>diinginkan</w:t>
      </w:r>
      <w:proofErr w:type="spellEnd"/>
      <w:r w:rsidRPr="00607700">
        <w:rPr>
          <w:rFonts w:ascii="Book Antiqua" w:hAnsi="Book Antiqua" w:cs="Times New Roman"/>
          <w:sz w:val="24"/>
          <w:szCs w:val="24"/>
        </w:rPr>
        <w:t xml:space="preserve"> </w:t>
      </w:r>
      <w:r w:rsidRPr="00607700">
        <w:rPr>
          <w:rFonts w:ascii="Book Antiqua" w:hAnsi="Book Antiqua" w:cs="Times New Roman"/>
          <w:sz w:val="24"/>
          <w:szCs w:val="24"/>
        </w:rPr>
        <w:fldChar w:fldCharType="begin" w:fldLock="1"/>
      </w:r>
      <w:r w:rsidRPr="00607700">
        <w:rPr>
          <w:rFonts w:ascii="Book Antiqua" w:hAnsi="Book Antiqua" w:cs="Times New Roman"/>
          <w:sz w:val="24"/>
          <w:szCs w:val="24"/>
        </w:rPr>
        <w:instrText>ADDIN CSL_CITATION {"citationItems":[{"id":"ITEM-1","itemData":{"abstract":"The purpose of this research is to find out, 1) The effect of learning entrepreneur, self-efficacy and creativity together on student entrepreneurial interest, 2) The effect of entrepreneur learning on student entrepreneur interest, 3) Effect of self-efficacy on student entrepreneurial interest, 4) Effect of creativity on students' entrepreneurial interest of Tarbiyah and Teachers' Training Faculty of Universitas Islam Negeri Sumatera Utara (FITK UINSU). Type of this research is descriptive and associative research with a quantitative approach that aims to find the independent variables affect the dependent variable. The samples were selected by using proportional sampling technique which obtained that there were 185 students of 345 students as all populations. Data were analyzed by using multiple regression analysis. The results showed that, 1) entrepreneur learning, self-efficacy and creativity together have a significant and positive effect on student entrepreneur interest 2) entrepreneur learning had a significant and positive effect on students entrepreneur interests, 3) self-efficacy had a significant and positive effect on students' entrepreneur interests, and 4) creativity had a significant and positive effect on students' entrepreneur interests.","author":[{"dropping-particle":"","family":"Keling &amp; Sentosa","given":"","non-dropping-particle":"","parse-names":false,"suffix":""}],"id":"ITEM-1","issued":{"date-parts":[["2020"]]},"title":"The Influence of Entrepreneur Learning, Self-Efficacy and Creativity Toward Students Entrepreneurial Interests of Tarbiyah and Teachers Training Faculty, Universitas Islam Negeri Sumatera Utara","type":"report"},"uris":["http://www.mendeley.com/documents/?uuid=01ebbaea-46d0-3d81-8fb5-084db43473aa"]}],"mendeley":{"formattedCitation":"(Keling &amp; Sentosa, 2020)","plainTextFormattedCitation":"(Keling &amp; Sentosa, 2020)","previouslyFormattedCitation":"(Keling &amp; Sentosa, 2020)"},"properties":{"noteIndex":0},"schema":"https://github.com/citation-style-language/schema/raw/master/csl-citation.json"}</w:instrText>
      </w:r>
      <w:r w:rsidRPr="00607700">
        <w:rPr>
          <w:rFonts w:ascii="Book Antiqua" w:hAnsi="Book Antiqua" w:cs="Times New Roman"/>
          <w:sz w:val="24"/>
          <w:szCs w:val="24"/>
        </w:rPr>
        <w:fldChar w:fldCharType="separate"/>
      </w:r>
      <w:r w:rsidRPr="00607700">
        <w:rPr>
          <w:rFonts w:ascii="Book Antiqua" w:hAnsi="Book Antiqua" w:cs="Times New Roman"/>
          <w:noProof/>
          <w:sz w:val="24"/>
          <w:szCs w:val="24"/>
        </w:rPr>
        <w:t>(Keling &amp; Sentosa, 2020)</w:t>
      </w:r>
      <w:r w:rsidRPr="00607700">
        <w:rPr>
          <w:rFonts w:ascii="Book Antiqua" w:hAnsi="Book Antiqua" w:cs="Times New Roman"/>
          <w:sz w:val="24"/>
          <w:szCs w:val="24"/>
        </w:rPr>
        <w:fldChar w:fldCharType="end"/>
      </w:r>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Menurut</w:t>
      </w:r>
      <w:proofErr w:type="spellEnd"/>
      <w:r w:rsidRPr="00607700">
        <w:rPr>
          <w:rFonts w:ascii="Book Antiqua" w:hAnsi="Book Antiqua" w:cs="Times New Roman"/>
          <w:sz w:val="24"/>
          <w:szCs w:val="24"/>
        </w:rPr>
        <w:t xml:space="preserve"> </w:t>
      </w:r>
      <w:r w:rsidRPr="00607700">
        <w:rPr>
          <w:rFonts w:ascii="Book Antiqua" w:hAnsi="Book Antiqua" w:cs="Times New Roman"/>
          <w:sz w:val="24"/>
          <w:szCs w:val="24"/>
        </w:rPr>
        <w:fldChar w:fldCharType="begin" w:fldLock="1"/>
      </w:r>
      <w:r w:rsidRPr="00607700">
        <w:rPr>
          <w:rFonts w:ascii="Book Antiqua" w:hAnsi="Book Antiqua" w:cs="Times New Roman"/>
          <w:sz w:val="24"/>
          <w:szCs w:val="24"/>
        </w:rPr>
        <w:instrText>ADDIN CSL_CITATION {"citationItems":[{"id":"ITEM-1","itemData":{"ISSN":"2985-6701","abstract":"… menggali peran kreativitas dan inovasi dalam meningkatkan daya saing pada UMKM Sandalku … positif pada pertumbuhan ekonomi, tetapi juga berperan penting dalam mengurangi …","author":[{"dropping-particle":"","family":"Wahyuni","given":"Nurul Dwi","non-dropping-particle":"","parse-names":false,"suffix":""},{"dropping-particle":"","family":"Kusumasari","given":"Indah Respati","non-dropping-particle":"","parse-names":false,"suffix":""}],"container-title":"Journal of Community Service (JCOS)","id":"ITEM-1","issue":"3","issued":{"date-parts":[["2023"]]},"page":"289-298","title":"Peran Kreativitas Dan Inovasi Dalam Meningkatkan Daya Saing Pada Umkm Sandalku Handmade","type":"article-journal","volume":"1"},"uris":["http://www.mendeley.com/documents/?uuid=414edd36-a55c-416f-bd88-ccaaa19cc9ad"]}],"mendeley":{"formattedCitation":"(Wahyuni &amp; Kusumasari, 2023)","plainTextFormattedCitation":"(Wahyuni &amp; Kusumasari, 2023)","previouslyFormattedCitation":"(Wahyuni &amp; Kusumasari, 2023)"},"properties":{"noteIndex":0},"schema":"https://github.com/citation-style-language/schema/raw/master/csl-citation.json"}</w:instrText>
      </w:r>
      <w:r w:rsidRPr="00607700">
        <w:rPr>
          <w:rFonts w:ascii="Book Antiqua" w:hAnsi="Book Antiqua" w:cs="Times New Roman"/>
          <w:sz w:val="24"/>
          <w:szCs w:val="24"/>
        </w:rPr>
        <w:fldChar w:fldCharType="separate"/>
      </w:r>
      <w:r w:rsidRPr="00607700">
        <w:rPr>
          <w:rFonts w:ascii="Book Antiqua" w:hAnsi="Book Antiqua" w:cs="Times New Roman"/>
          <w:noProof/>
          <w:sz w:val="24"/>
          <w:szCs w:val="24"/>
        </w:rPr>
        <w:t>(Wahyuni &amp; Kusumasari, 2023)</w:t>
      </w:r>
      <w:r w:rsidRPr="00607700">
        <w:rPr>
          <w:rFonts w:ascii="Book Antiqua" w:hAnsi="Book Antiqua" w:cs="Times New Roman"/>
          <w:sz w:val="24"/>
          <w:szCs w:val="24"/>
        </w:rPr>
        <w:fldChar w:fldCharType="end"/>
      </w:r>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terdapat</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beberapa</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indikator</w:t>
      </w:r>
      <w:proofErr w:type="spellEnd"/>
      <w:r w:rsidRPr="00607700">
        <w:rPr>
          <w:rFonts w:ascii="Book Antiqua" w:hAnsi="Book Antiqua" w:cs="Times New Roman"/>
          <w:sz w:val="24"/>
          <w:szCs w:val="24"/>
        </w:rPr>
        <w:t xml:space="preserve"> yang </w:t>
      </w:r>
      <w:proofErr w:type="spellStart"/>
      <w:r w:rsidRPr="00607700">
        <w:rPr>
          <w:rFonts w:ascii="Book Antiqua" w:hAnsi="Book Antiqua" w:cs="Times New Roman"/>
          <w:sz w:val="24"/>
          <w:szCs w:val="24"/>
        </w:rPr>
        <w:t>menunjukkan</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peran</w:t>
      </w:r>
      <w:proofErr w:type="spellEnd"/>
      <w:r w:rsidRPr="00607700">
        <w:rPr>
          <w:rFonts w:ascii="Book Antiqua" w:hAnsi="Book Antiqua" w:cs="Times New Roman"/>
          <w:sz w:val="24"/>
          <w:szCs w:val="24"/>
        </w:rPr>
        <w:t xml:space="preserve"> </w:t>
      </w:r>
      <w:proofErr w:type="spellStart"/>
      <w:r w:rsidRPr="00607700">
        <w:rPr>
          <w:rFonts w:ascii="Book Antiqua" w:hAnsi="Book Antiqua" w:cs="Times New Roman"/>
          <w:sz w:val="24"/>
          <w:szCs w:val="24"/>
        </w:rPr>
        <w:t>kreativitas</w:t>
      </w:r>
      <w:proofErr w:type="spellEnd"/>
      <w:r w:rsidRPr="00607700">
        <w:rPr>
          <w:rFonts w:ascii="Book Antiqua" w:hAnsi="Book Antiqua" w:cs="Times New Roman"/>
          <w:sz w:val="24"/>
          <w:szCs w:val="24"/>
        </w:rPr>
        <w:t xml:space="preserve"> pada UMKM batik </w:t>
      </w:r>
      <w:proofErr w:type="spellStart"/>
      <w:r w:rsidRPr="00607700">
        <w:rPr>
          <w:rFonts w:ascii="Book Antiqua" w:hAnsi="Book Antiqua" w:cs="Times New Roman"/>
          <w:sz w:val="24"/>
          <w:szCs w:val="24"/>
        </w:rPr>
        <w:t>meliputi</w:t>
      </w:r>
      <w:proofErr w:type="spellEnd"/>
      <w:r w:rsidRPr="00607700">
        <w:rPr>
          <w:rFonts w:ascii="Book Antiqua" w:hAnsi="Book Antiqua" w:cs="Times New Roman"/>
          <w:sz w:val="24"/>
          <w:szCs w:val="24"/>
        </w:rPr>
        <w:t>:</w:t>
      </w:r>
    </w:p>
    <w:p w14:paraId="7DF0D13B" w14:textId="77777777" w:rsidR="00607700" w:rsidRPr="00607700" w:rsidRDefault="00607700" w:rsidP="0055338C">
      <w:pPr>
        <w:pStyle w:val="DaftarParagraf"/>
        <w:numPr>
          <w:ilvl w:val="0"/>
          <w:numId w:val="4"/>
        </w:numPr>
        <w:spacing w:after="0" w:line="360" w:lineRule="auto"/>
        <w:ind w:left="426"/>
        <w:jc w:val="both"/>
        <w:rPr>
          <w:rFonts w:ascii="Book Antiqua" w:hAnsi="Book Antiqua" w:cs="Times New Roman"/>
          <w:sz w:val="24"/>
          <w:szCs w:val="24"/>
        </w:rPr>
      </w:pPr>
      <w:r w:rsidRPr="00607700">
        <w:rPr>
          <w:rFonts w:ascii="Book Antiqua" w:hAnsi="Book Antiqua" w:cs="Times New Roman"/>
          <w:i/>
          <w:iCs/>
          <w:sz w:val="24"/>
          <w:szCs w:val="24"/>
        </w:rPr>
        <w:t>Desain</w:t>
      </w:r>
      <w:r w:rsidRPr="00607700">
        <w:rPr>
          <w:rFonts w:ascii="Book Antiqua" w:hAnsi="Book Antiqua" w:cs="Times New Roman"/>
          <w:sz w:val="24"/>
          <w:szCs w:val="24"/>
        </w:rPr>
        <w:t xml:space="preserve"> Produk</w:t>
      </w:r>
    </w:p>
    <w:p w14:paraId="1A97CA2F" w14:textId="77777777" w:rsidR="00607700" w:rsidRPr="00607700" w:rsidRDefault="00607700" w:rsidP="007145E4">
      <w:pPr>
        <w:pStyle w:val="DaftarParagraf"/>
        <w:spacing w:after="0" w:line="360" w:lineRule="auto"/>
        <w:ind w:left="426"/>
        <w:jc w:val="both"/>
        <w:rPr>
          <w:rFonts w:ascii="Book Antiqua" w:hAnsi="Book Antiqua" w:cs="Times New Roman"/>
          <w:sz w:val="24"/>
          <w:szCs w:val="24"/>
        </w:rPr>
      </w:pPr>
      <w:r w:rsidRPr="00607700">
        <w:rPr>
          <w:rFonts w:ascii="Book Antiqua" w:hAnsi="Book Antiqua" w:cs="Times New Roman"/>
          <w:sz w:val="24"/>
          <w:szCs w:val="24"/>
        </w:rPr>
        <w:t xml:space="preserve">Kreativitas dalam hal </w:t>
      </w:r>
      <w:r w:rsidRPr="00607700">
        <w:rPr>
          <w:rFonts w:ascii="Book Antiqua" w:hAnsi="Book Antiqua" w:cs="Times New Roman"/>
          <w:i/>
          <w:iCs/>
          <w:sz w:val="24"/>
          <w:szCs w:val="24"/>
        </w:rPr>
        <w:t>desain</w:t>
      </w:r>
      <w:r w:rsidRPr="00607700">
        <w:rPr>
          <w:rFonts w:ascii="Book Antiqua" w:hAnsi="Book Antiqua" w:cs="Times New Roman"/>
          <w:sz w:val="24"/>
          <w:szCs w:val="24"/>
        </w:rPr>
        <w:t xml:space="preserve"> sangat penting untuk membedakan produk batik dari yang lain. </w:t>
      </w:r>
      <w:r w:rsidRPr="00607700">
        <w:rPr>
          <w:rFonts w:ascii="Book Antiqua" w:hAnsi="Book Antiqua" w:cs="Times New Roman"/>
          <w:i/>
          <w:iCs/>
          <w:sz w:val="24"/>
          <w:szCs w:val="24"/>
        </w:rPr>
        <w:t>Desain</w:t>
      </w:r>
      <w:r w:rsidRPr="00607700">
        <w:rPr>
          <w:rFonts w:ascii="Book Antiqua" w:hAnsi="Book Antiqua" w:cs="Times New Roman"/>
          <w:sz w:val="24"/>
          <w:szCs w:val="24"/>
        </w:rPr>
        <w:t xml:space="preserve"> ini mencakup penggunaan motif yang unik dan baru. </w:t>
      </w:r>
      <w:r w:rsidRPr="00607700">
        <w:rPr>
          <w:rFonts w:ascii="Book Antiqua" w:hAnsi="Book Antiqua" w:cs="Times New Roman"/>
          <w:sz w:val="24"/>
          <w:szCs w:val="24"/>
        </w:rPr>
        <w:lastRenderedPageBreak/>
        <w:t xml:space="preserve">Penggabungan elemen tradisional dan modern, serta keberanian untuk mencoba </w:t>
      </w:r>
      <w:r w:rsidRPr="00607700">
        <w:rPr>
          <w:rFonts w:ascii="Book Antiqua" w:hAnsi="Book Antiqua" w:cs="Times New Roman"/>
          <w:i/>
          <w:iCs/>
          <w:sz w:val="24"/>
          <w:szCs w:val="24"/>
        </w:rPr>
        <w:t xml:space="preserve">desain </w:t>
      </w:r>
      <w:r w:rsidRPr="00607700">
        <w:rPr>
          <w:rFonts w:ascii="Book Antiqua" w:hAnsi="Book Antiqua" w:cs="Times New Roman"/>
          <w:sz w:val="24"/>
          <w:szCs w:val="24"/>
        </w:rPr>
        <w:t>yang tidak biasa.</w:t>
      </w:r>
    </w:p>
    <w:p w14:paraId="4C342964" w14:textId="77777777" w:rsidR="00607700" w:rsidRPr="00607700" w:rsidRDefault="00607700" w:rsidP="0055338C">
      <w:pPr>
        <w:pStyle w:val="DaftarParagraf"/>
        <w:numPr>
          <w:ilvl w:val="0"/>
          <w:numId w:val="4"/>
        </w:numPr>
        <w:spacing w:after="0" w:line="360" w:lineRule="auto"/>
        <w:ind w:left="426"/>
        <w:jc w:val="both"/>
        <w:rPr>
          <w:rFonts w:ascii="Book Antiqua" w:hAnsi="Book Antiqua" w:cs="Times New Roman"/>
          <w:sz w:val="24"/>
          <w:szCs w:val="24"/>
        </w:rPr>
      </w:pPr>
      <w:r w:rsidRPr="00607700">
        <w:rPr>
          <w:rFonts w:ascii="Book Antiqua" w:hAnsi="Book Antiqua" w:cs="Times New Roman"/>
          <w:sz w:val="24"/>
          <w:szCs w:val="24"/>
        </w:rPr>
        <w:t xml:space="preserve">Eksperimen </w:t>
      </w:r>
      <w:r w:rsidRPr="00607700">
        <w:rPr>
          <w:rFonts w:ascii="Book Antiqua" w:hAnsi="Book Antiqua" w:cs="Times New Roman"/>
          <w:sz w:val="24"/>
          <w:szCs w:val="24"/>
          <w:u w:val="double"/>
        </w:rPr>
        <w:t>D</w:t>
      </w:r>
      <w:r w:rsidRPr="00607700">
        <w:rPr>
          <w:rFonts w:ascii="Book Antiqua" w:hAnsi="Book Antiqua" w:cs="Times New Roman"/>
          <w:sz w:val="24"/>
          <w:szCs w:val="24"/>
        </w:rPr>
        <w:t>engan Teknik Pewarnaan</w:t>
      </w:r>
    </w:p>
    <w:p w14:paraId="0824C3A3" w14:textId="77777777" w:rsidR="00607700" w:rsidRPr="00607700" w:rsidRDefault="00607700" w:rsidP="007145E4">
      <w:pPr>
        <w:pStyle w:val="DaftarParagraf"/>
        <w:spacing w:after="0" w:line="360" w:lineRule="auto"/>
        <w:ind w:left="426"/>
        <w:jc w:val="both"/>
        <w:rPr>
          <w:rFonts w:ascii="Book Antiqua" w:hAnsi="Book Antiqua" w:cs="Times New Roman"/>
          <w:sz w:val="24"/>
          <w:szCs w:val="24"/>
          <w:lang w:val="fi-FI"/>
        </w:rPr>
      </w:pPr>
      <w:r w:rsidRPr="00607700">
        <w:rPr>
          <w:rFonts w:ascii="Book Antiqua" w:hAnsi="Book Antiqua" w:cs="Times New Roman"/>
          <w:sz w:val="24"/>
          <w:szCs w:val="24"/>
        </w:rPr>
        <w:t xml:space="preserve">Penggunaan bahan pewarnaan alami, pewarna sintesis, atau metode pewarnaan yang tidak konvensional dapat menghasilkan warna dan tekstur batik yang menarik. </w:t>
      </w:r>
      <w:r w:rsidRPr="00607700">
        <w:rPr>
          <w:rFonts w:ascii="Book Antiqua" w:hAnsi="Book Antiqua" w:cs="Times New Roman"/>
          <w:sz w:val="24"/>
          <w:szCs w:val="24"/>
          <w:lang w:val="fi-FI"/>
        </w:rPr>
        <w:t>Hal ini memberikan nilai tambah dan keunikan pada produk batik.</w:t>
      </w:r>
    </w:p>
    <w:p w14:paraId="057203AF" w14:textId="77777777" w:rsidR="00607700" w:rsidRPr="00607700" w:rsidRDefault="00607700" w:rsidP="0055338C">
      <w:pPr>
        <w:pStyle w:val="DaftarParagraf"/>
        <w:numPr>
          <w:ilvl w:val="0"/>
          <w:numId w:val="4"/>
        </w:numPr>
        <w:spacing w:after="0" w:line="360" w:lineRule="auto"/>
        <w:ind w:left="426"/>
        <w:jc w:val="both"/>
        <w:rPr>
          <w:rFonts w:ascii="Book Antiqua" w:hAnsi="Book Antiqua" w:cs="Times New Roman"/>
          <w:sz w:val="24"/>
          <w:szCs w:val="24"/>
        </w:rPr>
      </w:pPr>
      <w:r w:rsidRPr="00607700">
        <w:rPr>
          <w:rFonts w:ascii="Book Antiqua" w:hAnsi="Book Antiqua" w:cs="Times New Roman"/>
          <w:sz w:val="24"/>
          <w:szCs w:val="24"/>
        </w:rPr>
        <w:t>Peningkatan Kualitas Produk</w:t>
      </w:r>
    </w:p>
    <w:p w14:paraId="0203FE49" w14:textId="2FCA0912" w:rsidR="00607700" w:rsidRDefault="00607700" w:rsidP="007145E4">
      <w:pPr>
        <w:pStyle w:val="DaftarParagraf"/>
        <w:spacing w:after="0" w:line="360" w:lineRule="auto"/>
        <w:ind w:left="426"/>
        <w:jc w:val="both"/>
        <w:rPr>
          <w:rFonts w:ascii="Book Antiqua" w:eastAsiaTheme="minorEastAsia" w:hAnsi="Book Antiqua" w:cs="Times New Roman"/>
          <w:sz w:val="24"/>
          <w:szCs w:val="24"/>
          <w:lang w:eastAsia="zh-CN"/>
        </w:rPr>
      </w:pPr>
      <w:r w:rsidRPr="00607700">
        <w:rPr>
          <w:rFonts w:ascii="Book Antiqua" w:hAnsi="Book Antiqua" w:cs="Times New Roman"/>
          <w:sz w:val="24"/>
          <w:szCs w:val="24"/>
        </w:rPr>
        <w:t>Kreativitas juga berhubungan dengan upaya untuk meningkatkan kualitas produk batik, baik dari segi ketahanan bahan, ketepatan Teknik pembuatan, maupun kehalusan proses pengerjaan. Pengrajin yang kreatif akan berusaha untuk menghasilkan baik dengan kualitas terbaik yang dapat bersaing di pasar lokal maupun internasional.</w:t>
      </w:r>
    </w:p>
    <w:p w14:paraId="74CACCE1" w14:textId="77777777" w:rsidR="00866171" w:rsidRPr="00866171" w:rsidRDefault="00866171" w:rsidP="007145E4">
      <w:pPr>
        <w:pStyle w:val="DaftarParagraf"/>
        <w:spacing w:after="0" w:line="360" w:lineRule="auto"/>
        <w:ind w:left="426"/>
        <w:jc w:val="both"/>
        <w:rPr>
          <w:rFonts w:ascii="Book Antiqua" w:eastAsiaTheme="minorEastAsia" w:hAnsi="Book Antiqua" w:cs="Times New Roman"/>
          <w:sz w:val="24"/>
          <w:szCs w:val="24"/>
          <w:lang w:eastAsia="zh-CN"/>
        </w:rPr>
      </w:pPr>
    </w:p>
    <w:p w14:paraId="6E3EE25A" w14:textId="77777777" w:rsidR="00607700" w:rsidRPr="00607700" w:rsidRDefault="00607700" w:rsidP="0055338C">
      <w:pPr>
        <w:pStyle w:val="DaftarParagraf"/>
        <w:numPr>
          <w:ilvl w:val="0"/>
          <w:numId w:val="4"/>
        </w:numPr>
        <w:spacing w:after="0" w:line="360" w:lineRule="auto"/>
        <w:ind w:left="426"/>
        <w:jc w:val="both"/>
        <w:rPr>
          <w:rFonts w:ascii="Book Antiqua" w:hAnsi="Book Antiqua" w:cs="Times New Roman"/>
          <w:sz w:val="24"/>
          <w:szCs w:val="24"/>
        </w:rPr>
      </w:pPr>
      <w:r w:rsidRPr="00607700">
        <w:rPr>
          <w:rFonts w:ascii="Book Antiqua" w:hAnsi="Book Antiqua" w:cs="Times New Roman"/>
          <w:sz w:val="24"/>
          <w:szCs w:val="24"/>
        </w:rPr>
        <w:t>Pemanfaatan Teknologi</w:t>
      </w:r>
    </w:p>
    <w:p w14:paraId="7D7E7A80" w14:textId="77777777" w:rsidR="00607700" w:rsidRPr="00607700" w:rsidRDefault="00607700" w:rsidP="007145E4">
      <w:pPr>
        <w:pStyle w:val="DaftarParagraf"/>
        <w:spacing w:after="0" w:line="360" w:lineRule="auto"/>
        <w:ind w:left="426"/>
        <w:jc w:val="both"/>
        <w:rPr>
          <w:rFonts w:ascii="Book Antiqua" w:hAnsi="Book Antiqua" w:cs="Times New Roman"/>
          <w:sz w:val="24"/>
          <w:szCs w:val="24"/>
        </w:rPr>
      </w:pPr>
      <w:r w:rsidRPr="00607700">
        <w:rPr>
          <w:rFonts w:ascii="Book Antiqua" w:hAnsi="Book Antiqua" w:cs="Times New Roman"/>
          <w:sz w:val="24"/>
          <w:szCs w:val="24"/>
        </w:rPr>
        <w:t xml:space="preserve">Kreativitas dalam UMKM batik melibatkan penggunaan teknologi modern, seperti Teknik </w:t>
      </w:r>
      <w:r w:rsidRPr="00607700">
        <w:rPr>
          <w:rFonts w:ascii="Book Antiqua" w:hAnsi="Book Antiqua" w:cs="Times New Roman"/>
          <w:i/>
          <w:iCs/>
          <w:sz w:val="24"/>
          <w:szCs w:val="24"/>
        </w:rPr>
        <w:t>digital printing</w:t>
      </w:r>
      <w:r w:rsidRPr="00607700">
        <w:rPr>
          <w:rFonts w:ascii="Book Antiqua" w:hAnsi="Book Antiqua" w:cs="Times New Roman"/>
          <w:sz w:val="24"/>
          <w:szCs w:val="24"/>
        </w:rPr>
        <w:t xml:space="preserve"> atau penggunaan social media untuk promosi. Teknologi ini membantu UMKM batik untuk memperluas pasar dan mempermudah proses produksi, yang pada gilirannya meningkatkan efisiensi dan kualitas produk.</w:t>
      </w:r>
    </w:p>
    <w:p w14:paraId="782E6F51" w14:textId="77777777" w:rsidR="00607700" w:rsidRPr="00607700" w:rsidRDefault="00607700" w:rsidP="0055338C">
      <w:pPr>
        <w:pStyle w:val="DaftarParagraf"/>
        <w:numPr>
          <w:ilvl w:val="0"/>
          <w:numId w:val="4"/>
        </w:numPr>
        <w:spacing w:after="0" w:line="360" w:lineRule="auto"/>
        <w:ind w:left="426"/>
        <w:jc w:val="both"/>
        <w:rPr>
          <w:rFonts w:ascii="Book Antiqua" w:hAnsi="Book Antiqua" w:cs="Times New Roman"/>
          <w:sz w:val="24"/>
          <w:szCs w:val="24"/>
        </w:rPr>
      </w:pPr>
      <w:r w:rsidRPr="00607700">
        <w:rPr>
          <w:rFonts w:ascii="Book Antiqua" w:hAnsi="Book Antiqua" w:cs="Times New Roman"/>
          <w:sz w:val="24"/>
          <w:szCs w:val="24"/>
        </w:rPr>
        <w:t>Pengembangan Keterampilan Pengrajin</w:t>
      </w:r>
    </w:p>
    <w:p w14:paraId="42BF918C" w14:textId="7AC9F96E" w:rsidR="00997C8A" w:rsidRPr="007145E4" w:rsidRDefault="00607700" w:rsidP="007145E4">
      <w:pPr>
        <w:pStyle w:val="DaftarParagraf"/>
        <w:spacing w:after="0" w:line="360" w:lineRule="auto"/>
        <w:ind w:left="426"/>
        <w:jc w:val="both"/>
        <w:rPr>
          <w:rFonts w:ascii="Book Antiqua" w:eastAsiaTheme="minorEastAsia" w:hAnsi="Book Antiqua" w:cs="Times New Roman"/>
          <w:sz w:val="24"/>
          <w:szCs w:val="24"/>
          <w:lang w:val="en-US" w:eastAsia="zh-CN"/>
        </w:rPr>
      </w:pPr>
      <w:r w:rsidRPr="00607700">
        <w:rPr>
          <w:rFonts w:ascii="Book Antiqua" w:hAnsi="Book Antiqua" w:cs="Times New Roman"/>
          <w:sz w:val="24"/>
          <w:szCs w:val="24"/>
        </w:rPr>
        <w:t>Kreativitas dalam UMKM batik tidak hanya berfokus pada produk, tetapi juga pada pengembangan keterampilan pengrajin. Pentingnya pelatihan dan pemberdayaan pengrajin batik untuk meningkatkan kemampuan mereka dalam menghasilkan karya yang lebih berkualitas</w:t>
      </w:r>
      <w:r w:rsidR="007145E4">
        <w:rPr>
          <w:rFonts w:ascii="Book Antiqua" w:hAnsi="Book Antiqua" w:cs="Times New Roman"/>
          <w:sz w:val="24"/>
          <w:szCs w:val="24"/>
          <w:lang w:val="en-US"/>
        </w:rPr>
        <w:t>.</w:t>
      </w:r>
    </w:p>
    <w:p w14:paraId="4B26F9C0" w14:textId="6AB1A1BC" w:rsidR="00E632CD" w:rsidRPr="00E632CD" w:rsidRDefault="007145E4" w:rsidP="00E632CD">
      <w:pPr>
        <w:spacing w:after="0" w:line="276" w:lineRule="auto"/>
        <w:jc w:val="both"/>
        <w:rPr>
          <w:rFonts w:ascii="Book Antiqua" w:hAnsi="Book Antiqua"/>
          <w:b/>
          <w:bCs/>
          <w:sz w:val="24"/>
          <w:szCs w:val="24"/>
        </w:rPr>
      </w:pPr>
      <w:bookmarkStart w:id="3" w:name="_Toc171540659"/>
      <w:bookmarkStart w:id="4" w:name="_Toc178685528"/>
      <w:bookmarkStart w:id="5" w:name="_Toc184595223"/>
      <w:r>
        <w:rPr>
          <w:rFonts w:ascii="Book Antiqua" w:hAnsi="Book Antiqua" w:cs="Times New Roman"/>
          <w:b/>
          <w:bCs/>
          <w:sz w:val="24"/>
          <w:szCs w:val="24"/>
        </w:rPr>
        <w:t>INOVASI PRODUK</w:t>
      </w:r>
      <w:r w:rsidR="00997C8A">
        <w:rPr>
          <w:rFonts w:ascii="Book Antiqua" w:hAnsi="Book Antiqua" w:cs="Times New Roman"/>
          <w:b/>
          <w:bCs/>
          <w:sz w:val="24"/>
          <w:szCs w:val="24"/>
        </w:rPr>
        <w:t xml:space="preserve"> </w:t>
      </w:r>
      <w:r w:rsidR="00E632CD" w:rsidRPr="00E632CD">
        <w:rPr>
          <w:rFonts w:ascii="Book Antiqua" w:hAnsi="Book Antiqua"/>
          <w:b/>
          <w:bCs/>
          <w:sz w:val="24"/>
          <w:szCs w:val="24"/>
        </w:rPr>
        <w:t>(X2)</w:t>
      </w:r>
      <w:bookmarkEnd w:id="2"/>
      <w:bookmarkEnd w:id="3"/>
      <w:bookmarkEnd w:id="4"/>
      <w:bookmarkEnd w:id="5"/>
    </w:p>
    <w:p w14:paraId="2EF9B663" w14:textId="77777777" w:rsidR="007145E4" w:rsidRPr="007145E4" w:rsidRDefault="007145E4" w:rsidP="007145E4">
      <w:pPr>
        <w:spacing w:line="360" w:lineRule="auto"/>
        <w:ind w:firstLine="851"/>
        <w:jc w:val="both"/>
        <w:rPr>
          <w:rFonts w:ascii="Book Antiqua" w:hAnsi="Book Antiqua" w:cs="Times New Roman"/>
          <w:sz w:val="24"/>
          <w:szCs w:val="24"/>
        </w:rPr>
      </w:pPr>
      <w:bookmarkStart w:id="6" w:name="_Toc153818276"/>
      <w:bookmarkStart w:id="7" w:name="_Toc171540660"/>
      <w:bookmarkStart w:id="8" w:name="_Toc178685529"/>
      <w:bookmarkStart w:id="9" w:name="_Toc184595224"/>
      <w:proofErr w:type="spellStart"/>
      <w:r w:rsidRPr="007145E4">
        <w:rPr>
          <w:rFonts w:ascii="Book Antiqua" w:hAnsi="Book Antiqua" w:cs="Times New Roman"/>
          <w:sz w:val="24"/>
          <w:szCs w:val="24"/>
        </w:rPr>
        <w:t>Inovasi</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produk</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adalah</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sebuah</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inspirasi</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baru</w:t>
      </w:r>
      <w:proofErr w:type="spellEnd"/>
      <w:r w:rsidRPr="007145E4">
        <w:rPr>
          <w:rFonts w:ascii="Book Antiqua" w:hAnsi="Book Antiqua" w:cs="Times New Roman"/>
          <w:sz w:val="24"/>
          <w:szCs w:val="24"/>
        </w:rPr>
        <w:t xml:space="preserve"> yang </w:t>
      </w:r>
      <w:proofErr w:type="spellStart"/>
      <w:r w:rsidRPr="007145E4">
        <w:rPr>
          <w:rFonts w:ascii="Book Antiqua" w:hAnsi="Book Antiqua" w:cs="Times New Roman"/>
          <w:sz w:val="24"/>
          <w:szCs w:val="24"/>
        </w:rPr>
        <w:t>menarik</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sehingga</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dapat</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dikembangkan</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Menurut</w:t>
      </w:r>
      <w:proofErr w:type="spellEnd"/>
      <w:r w:rsidRPr="007145E4">
        <w:rPr>
          <w:rFonts w:ascii="Book Antiqua" w:hAnsi="Book Antiqua" w:cs="Times New Roman"/>
          <w:sz w:val="24"/>
          <w:szCs w:val="24"/>
        </w:rPr>
        <w:t xml:space="preserve"> </w:t>
      </w:r>
      <w:r w:rsidRPr="007145E4">
        <w:rPr>
          <w:rFonts w:ascii="Book Antiqua" w:hAnsi="Book Antiqua" w:cs="Times New Roman"/>
          <w:sz w:val="24"/>
          <w:szCs w:val="24"/>
        </w:rPr>
        <w:fldChar w:fldCharType="begin" w:fldLock="1"/>
      </w:r>
      <w:r w:rsidRPr="007145E4">
        <w:rPr>
          <w:rFonts w:ascii="Book Antiqua" w:hAnsi="Book Antiqua" w:cs="Times New Roman"/>
          <w:sz w:val="24"/>
          <w:szCs w:val="24"/>
        </w:rPr>
        <w:instrText>ADDIN CSL_CITATION {"citationItems":[{"id":"ITEM-1","itemData":{"ISSN":"2657-0025","author":[{"dropping-particle":"","family":"Lorensa &amp; Hidayah","given":"","non-dropping-particle":"","parse-names":false,"suffix":""}],"id":"ITEM-1","issued":{"date-parts":[["2022"]]},"title":"PENGARUH INOVASI PRODUK, ORIENTASI PASAR DAN MEDIA SOSIAL TERHADAP KINERJA UMKM FASHION","type":"article-journal"},"uris":["http://www.mendeley.com/documents/?uuid=c043a124-8d78-3826-b4d6-57ffa4c4e1ab"]}],"mendeley":{"formattedCitation":"(Lorensa &amp; Hidayah, 2022)","plainTextFormattedCitation":"(Lorensa &amp; Hidayah, 2022)","previouslyFormattedCitation":"(Lorensa &amp; Hidayah, 2022)"},"properties":{"noteIndex":0},"schema":"https://github.com/citation-style-language/schema/raw/master/csl-citation.json"}</w:instrText>
      </w:r>
      <w:r w:rsidRPr="007145E4">
        <w:rPr>
          <w:rFonts w:ascii="Book Antiqua" w:hAnsi="Book Antiqua" w:cs="Times New Roman"/>
          <w:sz w:val="24"/>
          <w:szCs w:val="24"/>
        </w:rPr>
        <w:fldChar w:fldCharType="separate"/>
      </w:r>
      <w:r w:rsidRPr="007145E4">
        <w:rPr>
          <w:rFonts w:ascii="Book Antiqua" w:hAnsi="Book Antiqua" w:cs="Times New Roman"/>
          <w:noProof/>
          <w:sz w:val="24"/>
          <w:szCs w:val="24"/>
        </w:rPr>
        <w:t>(Lorensa &amp; Hidayah, 2022)</w:t>
      </w:r>
      <w:r w:rsidRPr="007145E4">
        <w:rPr>
          <w:rFonts w:ascii="Book Antiqua" w:hAnsi="Book Antiqua" w:cs="Times New Roman"/>
          <w:sz w:val="24"/>
          <w:szCs w:val="24"/>
        </w:rPr>
        <w:fldChar w:fldCharType="end"/>
      </w:r>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inovasi</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merupakan</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cara</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untuk</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menerapkan</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produk</w:t>
      </w:r>
      <w:proofErr w:type="spellEnd"/>
      <w:r w:rsidRPr="007145E4">
        <w:rPr>
          <w:rFonts w:ascii="Book Antiqua" w:hAnsi="Book Antiqua" w:cs="Times New Roman"/>
          <w:sz w:val="24"/>
          <w:szCs w:val="24"/>
        </w:rPr>
        <w:t xml:space="preserve"> dan </w:t>
      </w:r>
      <w:proofErr w:type="spellStart"/>
      <w:r w:rsidRPr="007145E4">
        <w:rPr>
          <w:rFonts w:ascii="Book Antiqua" w:hAnsi="Book Antiqua" w:cs="Times New Roman"/>
          <w:sz w:val="24"/>
          <w:szCs w:val="24"/>
        </w:rPr>
        <w:t>gagasan</w:t>
      </w:r>
      <w:proofErr w:type="spellEnd"/>
      <w:r w:rsidRPr="007145E4">
        <w:rPr>
          <w:rFonts w:ascii="Book Antiqua" w:hAnsi="Book Antiqua" w:cs="Times New Roman"/>
          <w:sz w:val="24"/>
          <w:szCs w:val="24"/>
        </w:rPr>
        <w:t xml:space="preserve"> yang </w:t>
      </w:r>
      <w:proofErr w:type="spellStart"/>
      <w:r w:rsidRPr="007145E4">
        <w:rPr>
          <w:rFonts w:ascii="Book Antiqua" w:hAnsi="Book Antiqua" w:cs="Times New Roman"/>
          <w:sz w:val="24"/>
          <w:szCs w:val="24"/>
        </w:rPr>
        <w:t>baru</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Inovasi</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memainkan</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peran</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penting</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dalam</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kesuksesan</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wirausaha</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karena</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inovasi</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mendorong</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pengembangan</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produk</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layanan</w:t>
      </w:r>
      <w:proofErr w:type="spellEnd"/>
      <w:r w:rsidRPr="007145E4">
        <w:rPr>
          <w:rFonts w:ascii="Book Antiqua" w:hAnsi="Book Antiqua" w:cs="Times New Roman"/>
          <w:sz w:val="24"/>
          <w:szCs w:val="24"/>
        </w:rPr>
        <w:t xml:space="preserve">, dan model </w:t>
      </w:r>
      <w:proofErr w:type="spellStart"/>
      <w:r w:rsidRPr="007145E4">
        <w:rPr>
          <w:rFonts w:ascii="Book Antiqua" w:hAnsi="Book Antiqua" w:cs="Times New Roman"/>
          <w:sz w:val="24"/>
          <w:szCs w:val="24"/>
        </w:rPr>
        <w:t>bisnis</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baru</w:t>
      </w:r>
      <w:proofErr w:type="spellEnd"/>
      <w:r w:rsidRPr="007145E4">
        <w:rPr>
          <w:rFonts w:ascii="Book Antiqua" w:hAnsi="Book Antiqua" w:cs="Times New Roman"/>
          <w:sz w:val="24"/>
          <w:szCs w:val="24"/>
        </w:rPr>
        <w:t xml:space="preserve"> yang </w:t>
      </w:r>
      <w:proofErr w:type="spellStart"/>
      <w:r w:rsidRPr="007145E4">
        <w:rPr>
          <w:rFonts w:ascii="Book Antiqua" w:hAnsi="Book Antiqua" w:cs="Times New Roman"/>
          <w:sz w:val="24"/>
          <w:szCs w:val="24"/>
        </w:rPr>
        <w:t>dapat</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menciptakan</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keunggulan</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kompetitif</w:t>
      </w:r>
      <w:proofErr w:type="spellEnd"/>
      <w:r w:rsidRPr="007145E4">
        <w:rPr>
          <w:rFonts w:ascii="Book Antiqua" w:hAnsi="Book Antiqua" w:cs="Times New Roman"/>
          <w:sz w:val="24"/>
          <w:szCs w:val="24"/>
        </w:rPr>
        <w:t xml:space="preserve"> di pasar. </w:t>
      </w:r>
      <w:proofErr w:type="spellStart"/>
      <w:r w:rsidRPr="007145E4">
        <w:rPr>
          <w:rFonts w:ascii="Book Antiqua" w:hAnsi="Book Antiqua" w:cs="Times New Roman"/>
          <w:sz w:val="24"/>
          <w:szCs w:val="24"/>
        </w:rPr>
        <w:t>Penelitian</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telah</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menunjukkan</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bahwa</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inovasiadalah</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faktor</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kunci</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dalam</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keberhasilan</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usaha</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kewirausahaan</w:t>
      </w:r>
      <w:proofErr w:type="spellEnd"/>
      <w:r w:rsidRPr="007145E4">
        <w:rPr>
          <w:rFonts w:ascii="Book Antiqua" w:hAnsi="Book Antiqua" w:cs="Times New Roman"/>
          <w:sz w:val="24"/>
          <w:szCs w:val="24"/>
        </w:rPr>
        <w:t xml:space="preserve"> di </w:t>
      </w:r>
      <w:proofErr w:type="spellStart"/>
      <w:r w:rsidRPr="007145E4">
        <w:rPr>
          <w:rFonts w:ascii="Book Antiqua" w:hAnsi="Book Antiqua" w:cs="Times New Roman"/>
          <w:sz w:val="24"/>
          <w:szCs w:val="24"/>
        </w:rPr>
        <w:t>berbagai</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industri</w:t>
      </w:r>
      <w:proofErr w:type="spellEnd"/>
      <w:r w:rsidRPr="007145E4">
        <w:rPr>
          <w:rFonts w:ascii="Book Antiqua" w:hAnsi="Book Antiqua" w:cs="Times New Roman"/>
          <w:sz w:val="24"/>
          <w:szCs w:val="24"/>
        </w:rPr>
        <w:t xml:space="preserve"> dan </w:t>
      </w:r>
      <w:proofErr w:type="spellStart"/>
      <w:r w:rsidRPr="007145E4">
        <w:rPr>
          <w:rFonts w:ascii="Book Antiqua" w:hAnsi="Book Antiqua" w:cs="Times New Roman"/>
          <w:sz w:val="24"/>
          <w:szCs w:val="24"/>
        </w:rPr>
        <w:t>konteks</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Beberapa</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lastRenderedPageBreak/>
        <w:t>indikator</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menurut</w:t>
      </w:r>
      <w:proofErr w:type="spellEnd"/>
      <w:r w:rsidRPr="007145E4">
        <w:rPr>
          <w:rFonts w:ascii="Book Antiqua" w:hAnsi="Book Antiqua" w:cs="Times New Roman"/>
          <w:sz w:val="24"/>
          <w:szCs w:val="24"/>
        </w:rPr>
        <w:t xml:space="preserve"> </w:t>
      </w:r>
      <w:r w:rsidRPr="007145E4">
        <w:rPr>
          <w:rFonts w:ascii="Book Antiqua" w:hAnsi="Book Antiqua" w:cs="Times New Roman"/>
          <w:sz w:val="24"/>
          <w:szCs w:val="24"/>
        </w:rPr>
        <w:fldChar w:fldCharType="begin" w:fldLock="1"/>
      </w:r>
      <w:r w:rsidRPr="007145E4">
        <w:rPr>
          <w:rFonts w:ascii="Book Antiqua" w:hAnsi="Book Antiqua" w:cs="Times New Roman"/>
          <w:sz w:val="24"/>
          <w:szCs w:val="24"/>
        </w:rPr>
        <w:instrText>ADDIN CSL_CITATION {"citationItems":[{"id":"ITEM-1","itemData":{"DOI":"10.26740/jpap.v10n2.p167-181","abstract":"Micro, Small and Medium Enterprises (MSMEs) are the sector that absorbs the largest workforce in Indonesia up to 97% and is the most important part of the country's economy. When Indonesia experienced the monetary crisis in 1998, MSMEs were able to restore the Indonesian economy. However, due to the Covid-19 pandemic that is currently hitting Indonesia, it causes a decline in production for MSMEs in Sidoarjo Regency and contributes to the country's weak economy. This study aims to analyze and identify the factors that cause the decline in the existence of MSMEs in Sidoarjo Regency using SWOT analysis and analysis of internal and external factors, as well as strategies for developing MSMEs in Sidoarjo Regency. This study uses the Systematic Literature Review (SLR) method, which uses literature in the form of journals, papers, or seminar proceedings, and reports from government or private institutions, as a reference in data collection. The results of the research are in the form of development strategies according to the needs of MSMEs in Sidoarjo Regency. This study provides a contribution to the application of strategic development related to the determination (formulation) of strategy in MSMEs which are the driving force of the largest economic sector","author":[{"dropping-particle":"","family":"Rahmadani","given":"Rannu Dyah","non-dropping-particle":"","parse-names":false,"suffix":""},{"dropping-particle":"","family":"Subroto","given":"Waspodo Tjipto","non-dropping-particle":"","parse-names":false,"suffix":""}],"container-title":"Jurnal Pendidikan Administrasi Perkantoran (JPAP)","id":"ITEM-1","issue":"2","issued":{"date-parts":[["2022"]]},"page":"167-181","title":"Analisis Strategi Pengembangan UMKM Kabupaten Sidoarjo di Masa Pandemi Covid-19","type":"article-journal","volume":"10"},"uris":["http://www.mendeley.com/documents/?uuid=5e239e07-aee1-43c0-94eb-0309cfb38a6e"]}],"mendeley":{"formattedCitation":"(Rahmadani &amp; Subroto, 2022)","plainTextFormattedCitation":"(Rahmadani &amp; Subroto, 2022)","previouslyFormattedCitation":"(Rahmadani &amp; Subroto, 2022)"},"properties":{"noteIndex":0},"schema":"https://github.com/citation-style-language/schema/raw/master/csl-citation.json"}</w:instrText>
      </w:r>
      <w:r w:rsidRPr="007145E4">
        <w:rPr>
          <w:rFonts w:ascii="Book Antiqua" w:hAnsi="Book Antiqua" w:cs="Times New Roman"/>
          <w:sz w:val="24"/>
          <w:szCs w:val="24"/>
        </w:rPr>
        <w:fldChar w:fldCharType="separate"/>
      </w:r>
      <w:r w:rsidRPr="007145E4">
        <w:rPr>
          <w:rFonts w:ascii="Book Antiqua" w:hAnsi="Book Antiqua" w:cs="Times New Roman"/>
          <w:noProof/>
          <w:sz w:val="24"/>
          <w:szCs w:val="24"/>
        </w:rPr>
        <w:t>(Rahmadani &amp; Subroto, 2022)</w:t>
      </w:r>
      <w:r w:rsidRPr="007145E4">
        <w:rPr>
          <w:rFonts w:ascii="Book Antiqua" w:hAnsi="Book Antiqua" w:cs="Times New Roman"/>
          <w:sz w:val="24"/>
          <w:szCs w:val="24"/>
        </w:rPr>
        <w:fldChar w:fldCharType="end"/>
      </w:r>
      <w:r w:rsidRPr="007145E4">
        <w:rPr>
          <w:rFonts w:ascii="Book Antiqua" w:hAnsi="Book Antiqua" w:cs="Times New Roman"/>
          <w:sz w:val="24"/>
          <w:szCs w:val="24"/>
        </w:rPr>
        <w:t xml:space="preserve"> yang </w:t>
      </w:r>
      <w:proofErr w:type="spellStart"/>
      <w:r w:rsidRPr="007145E4">
        <w:rPr>
          <w:rFonts w:ascii="Book Antiqua" w:hAnsi="Book Antiqua" w:cs="Times New Roman"/>
          <w:sz w:val="24"/>
          <w:szCs w:val="24"/>
        </w:rPr>
        <w:t>menunjukkan</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peran</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inovasi</w:t>
      </w:r>
      <w:proofErr w:type="spellEnd"/>
      <w:r w:rsidRPr="007145E4">
        <w:rPr>
          <w:rFonts w:ascii="Book Antiqua" w:hAnsi="Book Antiqua" w:cs="Times New Roman"/>
          <w:sz w:val="24"/>
          <w:szCs w:val="24"/>
        </w:rPr>
        <w:t xml:space="preserve"> </w:t>
      </w:r>
      <w:proofErr w:type="spellStart"/>
      <w:r w:rsidRPr="007145E4">
        <w:rPr>
          <w:rFonts w:ascii="Book Antiqua" w:hAnsi="Book Antiqua" w:cs="Times New Roman"/>
          <w:sz w:val="24"/>
          <w:szCs w:val="24"/>
        </w:rPr>
        <w:t>produk</w:t>
      </w:r>
      <w:proofErr w:type="spellEnd"/>
      <w:r w:rsidRPr="007145E4">
        <w:rPr>
          <w:rFonts w:ascii="Book Antiqua" w:hAnsi="Book Antiqua" w:cs="Times New Roman"/>
          <w:sz w:val="24"/>
          <w:szCs w:val="24"/>
        </w:rPr>
        <w:t xml:space="preserve"> pada UMKM batik </w:t>
      </w:r>
      <w:proofErr w:type="spellStart"/>
      <w:r w:rsidRPr="007145E4">
        <w:rPr>
          <w:rFonts w:ascii="Book Antiqua" w:hAnsi="Book Antiqua" w:cs="Times New Roman"/>
          <w:sz w:val="24"/>
          <w:szCs w:val="24"/>
        </w:rPr>
        <w:t>meliputi</w:t>
      </w:r>
      <w:proofErr w:type="spellEnd"/>
      <w:r w:rsidRPr="007145E4">
        <w:rPr>
          <w:rFonts w:ascii="Book Antiqua" w:hAnsi="Book Antiqua" w:cs="Times New Roman"/>
          <w:sz w:val="24"/>
          <w:szCs w:val="24"/>
        </w:rPr>
        <w:t>:</w:t>
      </w:r>
    </w:p>
    <w:p w14:paraId="3CD6C197" w14:textId="77777777" w:rsidR="007145E4" w:rsidRPr="007145E4" w:rsidRDefault="007145E4" w:rsidP="0055338C">
      <w:pPr>
        <w:pStyle w:val="DaftarParagraf"/>
        <w:numPr>
          <w:ilvl w:val="0"/>
          <w:numId w:val="5"/>
        </w:numPr>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 xml:space="preserve">Pengembangan </w:t>
      </w:r>
      <w:r w:rsidRPr="007145E4">
        <w:rPr>
          <w:rFonts w:ascii="Book Antiqua" w:hAnsi="Book Antiqua" w:cs="Times New Roman"/>
          <w:i/>
          <w:iCs/>
          <w:sz w:val="24"/>
          <w:szCs w:val="24"/>
        </w:rPr>
        <w:t xml:space="preserve">Desain </w:t>
      </w:r>
      <w:r w:rsidRPr="007145E4">
        <w:rPr>
          <w:rFonts w:ascii="Book Antiqua" w:hAnsi="Book Antiqua" w:cs="Times New Roman"/>
          <w:sz w:val="24"/>
          <w:szCs w:val="24"/>
        </w:rPr>
        <w:t>yang Unik dan Berbeda</w:t>
      </w:r>
    </w:p>
    <w:p w14:paraId="15CD9E97" w14:textId="77777777" w:rsidR="007145E4" w:rsidRPr="007145E4" w:rsidRDefault="007145E4" w:rsidP="007145E4">
      <w:pPr>
        <w:pStyle w:val="DaftarParagraf"/>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 xml:space="preserve">Inovasi produk dalam UMKM batik terlihat dari kemampuan untuk mengembangkan </w:t>
      </w:r>
      <w:r w:rsidRPr="007145E4">
        <w:rPr>
          <w:rFonts w:ascii="Book Antiqua" w:hAnsi="Book Antiqua" w:cs="Times New Roman"/>
          <w:i/>
          <w:iCs/>
          <w:sz w:val="24"/>
          <w:szCs w:val="24"/>
        </w:rPr>
        <w:t xml:space="preserve">desain </w:t>
      </w:r>
      <w:r w:rsidRPr="007145E4">
        <w:rPr>
          <w:rFonts w:ascii="Book Antiqua" w:hAnsi="Book Antiqua" w:cs="Times New Roman"/>
          <w:sz w:val="24"/>
          <w:szCs w:val="24"/>
        </w:rPr>
        <w:t xml:space="preserve">batik yang unik dan berbeda dari produk batik konvensional. Pentingnya menciptakan </w:t>
      </w:r>
      <w:r w:rsidRPr="007145E4">
        <w:rPr>
          <w:rFonts w:ascii="Book Antiqua" w:hAnsi="Book Antiqua" w:cs="Times New Roman"/>
          <w:i/>
          <w:iCs/>
          <w:sz w:val="24"/>
          <w:szCs w:val="24"/>
        </w:rPr>
        <w:t>desain</w:t>
      </w:r>
      <w:r w:rsidRPr="007145E4">
        <w:rPr>
          <w:rFonts w:ascii="Book Antiqua" w:hAnsi="Book Antiqua" w:cs="Times New Roman"/>
          <w:sz w:val="24"/>
          <w:szCs w:val="24"/>
        </w:rPr>
        <w:t xml:space="preserve"> yang tidak hanya mempertahankan nilai tradisional, tetapi juga dapat beradaptasi dengan tren modern untuk menarik minat pasar yang luas.</w:t>
      </w:r>
    </w:p>
    <w:p w14:paraId="0C49CD71" w14:textId="77777777" w:rsidR="007145E4" w:rsidRPr="007145E4" w:rsidRDefault="007145E4" w:rsidP="0055338C">
      <w:pPr>
        <w:pStyle w:val="DaftarParagraf"/>
        <w:numPr>
          <w:ilvl w:val="0"/>
          <w:numId w:val="5"/>
        </w:numPr>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Penggunaan Bahan Baku Baru dan Ramah Lingkungan</w:t>
      </w:r>
    </w:p>
    <w:p w14:paraId="7C8AC40E" w14:textId="258CD010" w:rsidR="007145E4" w:rsidRPr="00866171" w:rsidRDefault="007145E4" w:rsidP="00866171">
      <w:pPr>
        <w:pStyle w:val="DaftarParagraf"/>
        <w:spacing w:after="0" w:line="360" w:lineRule="auto"/>
        <w:ind w:left="426"/>
        <w:jc w:val="both"/>
        <w:rPr>
          <w:rFonts w:ascii="Book Antiqua" w:eastAsiaTheme="minorEastAsia" w:hAnsi="Book Antiqua" w:cs="Times New Roman"/>
          <w:sz w:val="24"/>
          <w:szCs w:val="24"/>
          <w:lang w:eastAsia="zh-CN"/>
        </w:rPr>
      </w:pPr>
      <w:r w:rsidRPr="007145E4">
        <w:rPr>
          <w:rFonts w:ascii="Book Antiqua" w:hAnsi="Book Antiqua" w:cs="Times New Roman"/>
          <w:sz w:val="24"/>
          <w:szCs w:val="24"/>
        </w:rPr>
        <w:t xml:space="preserve">Inovasi produk juga tercermin dalam penggunaan bahan baku yang lebih ramah lingkungan. Pengrajin batik lebih banyak tertarik untuk menggunakan bahan alami atau bahan yang lebih </w:t>
      </w:r>
      <w:r w:rsidRPr="007145E4">
        <w:rPr>
          <w:rFonts w:ascii="Book Antiqua" w:hAnsi="Book Antiqua" w:cs="Times New Roman"/>
          <w:i/>
          <w:iCs/>
          <w:sz w:val="24"/>
          <w:szCs w:val="24"/>
        </w:rPr>
        <w:t>sustainable</w:t>
      </w:r>
      <w:r w:rsidRPr="007145E4">
        <w:rPr>
          <w:rFonts w:ascii="Book Antiqua" w:hAnsi="Book Antiqua" w:cs="Times New Roman"/>
          <w:sz w:val="24"/>
          <w:szCs w:val="24"/>
        </w:rPr>
        <w:t xml:space="preserve">, yang tidak hanya memenuhi kebutuhan pasar, tetapi juga mendukung keberlanjutan </w:t>
      </w:r>
      <w:r w:rsidRPr="007145E4">
        <w:rPr>
          <w:rFonts w:ascii="Book Antiqua" w:hAnsi="Book Antiqua" w:cs="Times New Roman"/>
          <w:i/>
          <w:iCs/>
          <w:sz w:val="24"/>
          <w:szCs w:val="24"/>
        </w:rPr>
        <w:t>industry</w:t>
      </w:r>
      <w:r w:rsidRPr="007145E4">
        <w:rPr>
          <w:rFonts w:ascii="Book Antiqua" w:hAnsi="Book Antiqua" w:cs="Times New Roman"/>
          <w:sz w:val="24"/>
          <w:szCs w:val="24"/>
        </w:rPr>
        <w:t xml:space="preserve"> batik.</w:t>
      </w:r>
    </w:p>
    <w:p w14:paraId="70D714BB" w14:textId="77777777" w:rsidR="007145E4" w:rsidRPr="007145E4" w:rsidRDefault="007145E4" w:rsidP="0055338C">
      <w:pPr>
        <w:pStyle w:val="DaftarParagraf"/>
        <w:numPr>
          <w:ilvl w:val="0"/>
          <w:numId w:val="5"/>
        </w:numPr>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Penerapan Teknologi dalam Proses Produksi</w:t>
      </w:r>
    </w:p>
    <w:p w14:paraId="06432AF8" w14:textId="77777777" w:rsidR="007145E4" w:rsidRPr="007145E4" w:rsidRDefault="007145E4" w:rsidP="007145E4">
      <w:pPr>
        <w:pStyle w:val="DaftarParagraf"/>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 xml:space="preserve">Pentingnya penerapan teknologi baru dalam proses produksi batik, seperti penggunaan </w:t>
      </w:r>
      <w:r w:rsidRPr="007145E4">
        <w:rPr>
          <w:rFonts w:ascii="Book Antiqua" w:hAnsi="Book Antiqua" w:cs="Times New Roman"/>
          <w:i/>
          <w:iCs/>
          <w:sz w:val="24"/>
          <w:szCs w:val="24"/>
        </w:rPr>
        <w:t>digital printing</w:t>
      </w:r>
      <w:r w:rsidRPr="007145E4">
        <w:rPr>
          <w:rFonts w:ascii="Book Antiqua" w:hAnsi="Book Antiqua" w:cs="Times New Roman"/>
          <w:sz w:val="24"/>
          <w:szCs w:val="24"/>
        </w:rPr>
        <w:t xml:space="preserve"> atau teknologi pewarnaan modern. Inovasi ini memungkinkan UMKM batik untuk mempercepat produksi, meningkatkan efisiensi, serta menciptakan produk dengan kualitas lebih konsisten.</w:t>
      </w:r>
    </w:p>
    <w:p w14:paraId="59D42843" w14:textId="77777777" w:rsidR="007145E4" w:rsidRPr="007145E4" w:rsidRDefault="007145E4" w:rsidP="0055338C">
      <w:pPr>
        <w:pStyle w:val="DaftarParagraf"/>
        <w:numPr>
          <w:ilvl w:val="0"/>
          <w:numId w:val="5"/>
        </w:numPr>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 xml:space="preserve">Pemasaran dan Penjualan melalui </w:t>
      </w:r>
      <w:r w:rsidRPr="007145E4">
        <w:rPr>
          <w:rFonts w:ascii="Book Antiqua" w:hAnsi="Book Antiqua" w:cs="Times New Roman"/>
          <w:i/>
          <w:iCs/>
          <w:sz w:val="24"/>
          <w:szCs w:val="24"/>
        </w:rPr>
        <w:t>Platform Digital</w:t>
      </w:r>
    </w:p>
    <w:p w14:paraId="3B1966B6" w14:textId="77777777" w:rsidR="007145E4" w:rsidRPr="007145E4" w:rsidRDefault="007145E4" w:rsidP="007145E4">
      <w:pPr>
        <w:pStyle w:val="DaftarParagraf"/>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 xml:space="preserve">Penggunaan </w:t>
      </w:r>
      <w:r w:rsidRPr="007145E4">
        <w:rPr>
          <w:rFonts w:ascii="Book Antiqua" w:hAnsi="Book Antiqua" w:cs="Times New Roman"/>
          <w:i/>
          <w:iCs/>
          <w:sz w:val="24"/>
          <w:szCs w:val="24"/>
        </w:rPr>
        <w:t>social media</w:t>
      </w:r>
      <w:r w:rsidRPr="007145E4">
        <w:rPr>
          <w:rFonts w:ascii="Book Antiqua" w:hAnsi="Book Antiqua" w:cs="Times New Roman"/>
          <w:sz w:val="24"/>
          <w:szCs w:val="24"/>
        </w:rPr>
        <w:t xml:space="preserve"> dan </w:t>
      </w:r>
      <w:r w:rsidRPr="007145E4">
        <w:rPr>
          <w:rFonts w:ascii="Book Antiqua" w:hAnsi="Book Antiqua" w:cs="Times New Roman"/>
          <w:i/>
          <w:iCs/>
          <w:sz w:val="24"/>
          <w:szCs w:val="24"/>
        </w:rPr>
        <w:t>e-commerce</w:t>
      </w:r>
      <w:r w:rsidRPr="007145E4">
        <w:rPr>
          <w:rFonts w:ascii="Book Antiqua" w:hAnsi="Book Antiqua" w:cs="Times New Roman"/>
          <w:sz w:val="24"/>
          <w:szCs w:val="24"/>
        </w:rPr>
        <w:t xml:space="preserve"> memungkinkan UMKM untuk menjangkau pasar yang lebih luas, baik secara lokal maupun internasioal sehingga meningkatkan daya saing produk batik di pasar global.</w:t>
      </w:r>
    </w:p>
    <w:p w14:paraId="58861BD3" w14:textId="77777777" w:rsidR="007145E4" w:rsidRPr="007145E4" w:rsidRDefault="007145E4" w:rsidP="0055338C">
      <w:pPr>
        <w:pStyle w:val="DaftarParagraf"/>
        <w:numPr>
          <w:ilvl w:val="0"/>
          <w:numId w:val="5"/>
        </w:numPr>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Kolaborasi dengan Desainer atau Artis Luar</w:t>
      </w:r>
    </w:p>
    <w:p w14:paraId="2BE640F9" w14:textId="77777777" w:rsidR="007145E4" w:rsidRPr="007145E4" w:rsidRDefault="007145E4" w:rsidP="007145E4">
      <w:pPr>
        <w:pStyle w:val="DaftarParagraf"/>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 xml:space="preserve">Peran kolaborasi antara pengrajin batik dan desainer atau artis luar untuk menciptakan </w:t>
      </w:r>
      <w:r w:rsidRPr="007145E4">
        <w:rPr>
          <w:rFonts w:ascii="Book Antiqua" w:hAnsi="Book Antiqua" w:cs="Times New Roman"/>
          <w:i/>
          <w:iCs/>
          <w:sz w:val="24"/>
          <w:szCs w:val="24"/>
        </w:rPr>
        <w:t>desain</w:t>
      </w:r>
      <w:r w:rsidRPr="007145E4">
        <w:rPr>
          <w:rFonts w:ascii="Book Antiqua" w:hAnsi="Book Antiqua" w:cs="Times New Roman"/>
          <w:sz w:val="24"/>
          <w:szCs w:val="24"/>
        </w:rPr>
        <w:t xml:space="preserve"> yang lebih modern dan eksklusif. Kolaborasi ini membawa ide-ide segar dan memperkaya ragam produk batik, sekaligus menciptakan produk batik yang lebih inovatif dan bernilai tinggi di pasaran.</w:t>
      </w:r>
    </w:p>
    <w:p w14:paraId="6E32D11E" w14:textId="7BB041E4" w:rsidR="00E632CD" w:rsidRPr="002A02ED" w:rsidRDefault="007145E4" w:rsidP="002A02ED">
      <w:pPr>
        <w:spacing w:after="0" w:line="276" w:lineRule="auto"/>
        <w:jc w:val="both"/>
        <w:rPr>
          <w:rFonts w:ascii="Book Antiqua" w:hAnsi="Book Antiqua"/>
          <w:b/>
          <w:bCs/>
          <w:sz w:val="24"/>
          <w:szCs w:val="24"/>
          <w:lang w:eastAsia="zh-CN"/>
        </w:rPr>
      </w:pPr>
      <w:r>
        <w:rPr>
          <w:rFonts w:ascii="Book Antiqua" w:hAnsi="Book Antiqua" w:cs="Times New Roman"/>
          <w:b/>
          <w:bCs/>
          <w:sz w:val="24"/>
          <w:szCs w:val="24"/>
          <w:lang w:eastAsia="zh-CN"/>
        </w:rPr>
        <w:t>KOMPETENSI KEWIRAUSAHAAN</w:t>
      </w:r>
      <w:r w:rsidR="00E632CD" w:rsidRPr="002A02ED">
        <w:rPr>
          <w:rFonts w:ascii="Book Antiqua" w:hAnsi="Book Antiqua"/>
          <w:b/>
          <w:bCs/>
          <w:sz w:val="24"/>
          <w:szCs w:val="24"/>
          <w:lang w:eastAsia="zh-CN"/>
        </w:rPr>
        <w:t xml:space="preserve"> (X3)</w:t>
      </w:r>
      <w:bookmarkEnd w:id="6"/>
      <w:bookmarkEnd w:id="7"/>
      <w:bookmarkEnd w:id="8"/>
      <w:bookmarkEnd w:id="9"/>
    </w:p>
    <w:p w14:paraId="452F23DE" w14:textId="77777777" w:rsidR="007145E4" w:rsidRPr="007145E4" w:rsidRDefault="007145E4" w:rsidP="007145E4">
      <w:pPr>
        <w:spacing w:line="360" w:lineRule="auto"/>
        <w:ind w:firstLine="851"/>
        <w:jc w:val="both"/>
        <w:rPr>
          <w:rFonts w:ascii="Book Antiqua" w:hAnsi="Book Antiqua" w:cs="Times New Roman"/>
          <w:sz w:val="24"/>
          <w:szCs w:val="24"/>
          <w:lang w:val="fi-FI"/>
        </w:rPr>
      </w:pPr>
      <w:bookmarkStart w:id="10" w:name="_Toc178685531"/>
      <w:proofErr w:type="spellStart"/>
      <w:r w:rsidRPr="007145E4">
        <w:rPr>
          <w:rFonts w:ascii="Book Antiqua" w:hAnsi="Book Antiqua" w:cs="Times New Roman"/>
          <w:sz w:val="24"/>
          <w:szCs w:val="24"/>
          <w:lang w:eastAsia="zh-CN"/>
        </w:rPr>
        <w:t>Kompetensi</w:t>
      </w:r>
      <w:proofErr w:type="spellEnd"/>
      <w:r w:rsidRPr="007145E4">
        <w:rPr>
          <w:rFonts w:ascii="Book Antiqua" w:hAnsi="Book Antiqua" w:cs="Times New Roman"/>
          <w:sz w:val="24"/>
          <w:szCs w:val="24"/>
          <w:lang w:eastAsia="zh-CN"/>
        </w:rPr>
        <w:t xml:space="preserve"> </w:t>
      </w:r>
      <w:proofErr w:type="spellStart"/>
      <w:r w:rsidRPr="007145E4">
        <w:rPr>
          <w:rFonts w:ascii="Book Antiqua" w:hAnsi="Book Antiqua" w:cs="Times New Roman"/>
          <w:sz w:val="24"/>
          <w:szCs w:val="24"/>
          <w:lang w:eastAsia="zh-CN"/>
        </w:rPr>
        <w:t>berwirausaha</w:t>
      </w:r>
      <w:proofErr w:type="spellEnd"/>
      <w:r w:rsidRPr="007145E4">
        <w:rPr>
          <w:rFonts w:ascii="Book Antiqua" w:hAnsi="Book Antiqua" w:cs="Times New Roman"/>
          <w:sz w:val="24"/>
          <w:szCs w:val="24"/>
          <w:lang w:eastAsia="zh-CN"/>
        </w:rPr>
        <w:t xml:space="preserve"> </w:t>
      </w:r>
      <w:proofErr w:type="spellStart"/>
      <w:r w:rsidRPr="007145E4">
        <w:rPr>
          <w:rFonts w:ascii="Book Antiqua" w:hAnsi="Book Antiqua" w:cs="Times New Roman"/>
          <w:sz w:val="24"/>
          <w:szCs w:val="24"/>
          <w:lang w:eastAsia="zh-CN"/>
        </w:rPr>
        <w:t>merupakan</w:t>
      </w:r>
      <w:proofErr w:type="spellEnd"/>
      <w:r w:rsidRPr="007145E4">
        <w:rPr>
          <w:rFonts w:ascii="Book Antiqua" w:hAnsi="Book Antiqua" w:cs="Times New Roman"/>
          <w:sz w:val="24"/>
          <w:szCs w:val="24"/>
          <w:lang w:eastAsia="zh-CN"/>
        </w:rPr>
        <w:t xml:space="preserve"> salah </w:t>
      </w:r>
      <w:proofErr w:type="spellStart"/>
      <w:r w:rsidRPr="007145E4">
        <w:rPr>
          <w:rFonts w:ascii="Book Antiqua" w:hAnsi="Book Antiqua" w:cs="Times New Roman"/>
          <w:sz w:val="24"/>
          <w:szCs w:val="24"/>
          <w:lang w:eastAsia="zh-CN"/>
        </w:rPr>
        <w:t>satu</w:t>
      </w:r>
      <w:proofErr w:type="spellEnd"/>
      <w:r w:rsidRPr="007145E4">
        <w:rPr>
          <w:rFonts w:ascii="Book Antiqua" w:hAnsi="Book Antiqua" w:cs="Times New Roman"/>
          <w:sz w:val="24"/>
          <w:szCs w:val="24"/>
          <w:lang w:eastAsia="zh-CN"/>
        </w:rPr>
        <w:t xml:space="preserve"> </w:t>
      </w:r>
      <w:proofErr w:type="spellStart"/>
      <w:r w:rsidRPr="007145E4">
        <w:rPr>
          <w:rFonts w:ascii="Book Antiqua" w:hAnsi="Book Antiqua" w:cs="Times New Roman"/>
          <w:sz w:val="24"/>
          <w:szCs w:val="24"/>
          <w:lang w:eastAsia="zh-CN"/>
        </w:rPr>
        <w:t>faktor</w:t>
      </w:r>
      <w:proofErr w:type="spellEnd"/>
      <w:r w:rsidRPr="007145E4">
        <w:rPr>
          <w:rFonts w:ascii="Book Antiqua" w:hAnsi="Book Antiqua" w:cs="Times New Roman"/>
          <w:sz w:val="24"/>
          <w:szCs w:val="24"/>
          <w:lang w:eastAsia="zh-CN"/>
        </w:rPr>
        <w:t xml:space="preserve"> </w:t>
      </w:r>
      <w:proofErr w:type="spellStart"/>
      <w:r w:rsidRPr="007145E4">
        <w:rPr>
          <w:rFonts w:ascii="Book Antiqua" w:hAnsi="Book Antiqua" w:cs="Times New Roman"/>
          <w:sz w:val="24"/>
          <w:szCs w:val="24"/>
          <w:lang w:eastAsia="zh-CN"/>
        </w:rPr>
        <w:t>kunci</w:t>
      </w:r>
      <w:proofErr w:type="spellEnd"/>
      <w:r w:rsidRPr="007145E4">
        <w:rPr>
          <w:rFonts w:ascii="Book Antiqua" w:hAnsi="Book Antiqua" w:cs="Times New Roman"/>
          <w:sz w:val="24"/>
          <w:szCs w:val="24"/>
          <w:lang w:eastAsia="zh-CN"/>
        </w:rPr>
        <w:t xml:space="preserve"> yang </w:t>
      </w:r>
      <w:proofErr w:type="spellStart"/>
      <w:r w:rsidRPr="007145E4">
        <w:rPr>
          <w:rFonts w:ascii="Book Antiqua" w:hAnsi="Book Antiqua" w:cs="Times New Roman"/>
          <w:sz w:val="24"/>
          <w:szCs w:val="24"/>
          <w:lang w:eastAsia="zh-CN"/>
        </w:rPr>
        <w:t>mempengaruhi</w:t>
      </w:r>
      <w:proofErr w:type="spellEnd"/>
      <w:r w:rsidRPr="007145E4">
        <w:rPr>
          <w:rFonts w:ascii="Book Antiqua" w:hAnsi="Book Antiqua" w:cs="Times New Roman"/>
          <w:sz w:val="24"/>
          <w:szCs w:val="24"/>
          <w:lang w:eastAsia="zh-CN"/>
        </w:rPr>
        <w:t xml:space="preserve"> </w:t>
      </w:r>
      <w:proofErr w:type="spellStart"/>
      <w:r w:rsidRPr="007145E4">
        <w:rPr>
          <w:rFonts w:ascii="Book Antiqua" w:hAnsi="Book Antiqua" w:cs="Times New Roman"/>
          <w:sz w:val="24"/>
          <w:szCs w:val="24"/>
          <w:lang w:eastAsia="zh-CN"/>
        </w:rPr>
        <w:t>kesuksesan</w:t>
      </w:r>
      <w:proofErr w:type="spellEnd"/>
      <w:r w:rsidRPr="007145E4">
        <w:rPr>
          <w:rFonts w:ascii="Book Antiqua" w:hAnsi="Book Antiqua" w:cs="Times New Roman"/>
          <w:sz w:val="24"/>
          <w:szCs w:val="24"/>
          <w:lang w:eastAsia="zh-CN"/>
        </w:rPr>
        <w:t xml:space="preserve"> UMKM, </w:t>
      </w:r>
      <w:proofErr w:type="spellStart"/>
      <w:r w:rsidRPr="007145E4">
        <w:rPr>
          <w:rFonts w:ascii="Book Antiqua" w:hAnsi="Book Antiqua" w:cs="Times New Roman"/>
          <w:sz w:val="24"/>
          <w:szCs w:val="24"/>
          <w:lang w:eastAsia="zh-CN"/>
        </w:rPr>
        <w:t>termasuk</w:t>
      </w:r>
      <w:proofErr w:type="spellEnd"/>
      <w:r w:rsidRPr="007145E4">
        <w:rPr>
          <w:rFonts w:ascii="Book Antiqua" w:hAnsi="Book Antiqua" w:cs="Times New Roman"/>
          <w:sz w:val="24"/>
          <w:szCs w:val="24"/>
          <w:lang w:eastAsia="zh-CN"/>
        </w:rPr>
        <w:t xml:space="preserve"> </w:t>
      </w:r>
      <w:proofErr w:type="spellStart"/>
      <w:r w:rsidRPr="007145E4">
        <w:rPr>
          <w:rFonts w:ascii="Book Antiqua" w:hAnsi="Book Antiqua" w:cs="Times New Roman"/>
          <w:sz w:val="24"/>
          <w:szCs w:val="24"/>
          <w:lang w:eastAsia="zh-CN"/>
        </w:rPr>
        <w:t>industri</w:t>
      </w:r>
      <w:proofErr w:type="spellEnd"/>
      <w:r w:rsidRPr="007145E4">
        <w:rPr>
          <w:rFonts w:ascii="Book Antiqua" w:hAnsi="Book Antiqua" w:cs="Times New Roman"/>
          <w:sz w:val="24"/>
          <w:szCs w:val="24"/>
          <w:lang w:eastAsia="zh-CN"/>
        </w:rPr>
        <w:t xml:space="preserve"> batik di </w:t>
      </w:r>
      <w:proofErr w:type="spellStart"/>
      <w:r w:rsidRPr="007145E4">
        <w:rPr>
          <w:rFonts w:ascii="Book Antiqua" w:hAnsi="Book Antiqua" w:cs="Times New Roman"/>
          <w:sz w:val="24"/>
          <w:szCs w:val="24"/>
          <w:lang w:eastAsia="zh-CN"/>
        </w:rPr>
        <w:t>Banyuwangi</w:t>
      </w:r>
      <w:proofErr w:type="spellEnd"/>
      <w:r w:rsidRPr="007145E4">
        <w:rPr>
          <w:rFonts w:ascii="Book Antiqua" w:hAnsi="Book Antiqua" w:cs="Times New Roman"/>
          <w:sz w:val="24"/>
          <w:szCs w:val="24"/>
          <w:lang w:eastAsia="zh-CN"/>
        </w:rPr>
        <w:t xml:space="preserve">. </w:t>
      </w:r>
      <w:proofErr w:type="spellStart"/>
      <w:r w:rsidRPr="007145E4">
        <w:rPr>
          <w:rFonts w:ascii="Book Antiqua" w:hAnsi="Book Antiqua" w:cs="Times New Roman"/>
          <w:sz w:val="24"/>
          <w:szCs w:val="24"/>
          <w:lang w:val="fi-FI"/>
        </w:rPr>
        <w:t>Kompetensi</w:t>
      </w:r>
      <w:proofErr w:type="spellEnd"/>
      <w:r w:rsidRPr="007145E4">
        <w:rPr>
          <w:rFonts w:ascii="Book Antiqua" w:hAnsi="Book Antiqua" w:cs="Times New Roman"/>
          <w:sz w:val="24"/>
          <w:szCs w:val="24"/>
          <w:lang w:val="fi-FI"/>
        </w:rPr>
        <w:t xml:space="preserve"> </w:t>
      </w:r>
      <w:proofErr w:type="spellStart"/>
      <w:r w:rsidRPr="007145E4">
        <w:rPr>
          <w:rFonts w:ascii="Book Antiqua" w:hAnsi="Book Antiqua" w:cs="Times New Roman"/>
          <w:sz w:val="24"/>
          <w:szCs w:val="24"/>
          <w:lang w:val="fi-FI"/>
        </w:rPr>
        <w:t>ini</w:t>
      </w:r>
      <w:proofErr w:type="spellEnd"/>
      <w:r w:rsidRPr="007145E4">
        <w:rPr>
          <w:rFonts w:ascii="Book Antiqua" w:hAnsi="Book Antiqua" w:cs="Times New Roman"/>
          <w:sz w:val="24"/>
          <w:szCs w:val="24"/>
          <w:lang w:val="fi-FI"/>
        </w:rPr>
        <w:t xml:space="preserve"> </w:t>
      </w:r>
      <w:proofErr w:type="spellStart"/>
      <w:r w:rsidRPr="007145E4">
        <w:rPr>
          <w:rFonts w:ascii="Book Antiqua" w:hAnsi="Book Antiqua" w:cs="Times New Roman"/>
          <w:sz w:val="24"/>
          <w:szCs w:val="24"/>
          <w:lang w:val="fi-FI"/>
        </w:rPr>
        <w:t>mencakup</w:t>
      </w:r>
      <w:proofErr w:type="spellEnd"/>
      <w:r w:rsidRPr="007145E4">
        <w:rPr>
          <w:rFonts w:ascii="Book Antiqua" w:hAnsi="Book Antiqua" w:cs="Times New Roman"/>
          <w:sz w:val="24"/>
          <w:szCs w:val="24"/>
          <w:lang w:val="fi-FI"/>
        </w:rPr>
        <w:t xml:space="preserve"> </w:t>
      </w:r>
      <w:proofErr w:type="spellStart"/>
      <w:r w:rsidRPr="007145E4">
        <w:rPr>
          <w:rFonts w:ascii="Book Antiqua" w:hAnsi="Book Antiqua" w:cs="Times New Roman"/>
          <w:sz w:val="24"/>
          <w:szCs w:val="24"/>
          <w:lang w:val="fi-FI"/>
        </w:rPr>
        <w:t>berbagai</w:t>
      </w:r>
      <w:proofErr w:type="spellEnd"/>
      <w:r w:rsidRPr="007145E4">
        <w:rPr>
          <w:rFonts w:ascii="Book Antiqua" w:hAnsi="Book Antiqua" w:cs="Times New Roman"/>
          <w:sz w:val="24"/>
          <w:szCs w:val="24"/>
          <w:lang w:val="fi-FI"/>
        </w:rPr>
        <w:t xml:space="preserve"> keterampilan, pengetahuan, dan sikap yang diperlukan untuk menjalankan usaha secara efektif. Kompetensi kewirausahaan  </w:t>
      </w:r>
      <w:r w:rsidRPr="007145E4">
        <w:rPr>
          <w:rFonts w:ascii="Book Antiqua" w:hAnsi="Book Antiqua" w:cs="Times New Roman"/>
          <w:sz w:val="24"/>
          <w:szCs w:val="24"/>
          <w:lang w:val="fi-FI"/>
        </w:rPr>
        <w:lastRenderedPageBreak/>
        <w:t xml:space="preserve">adalah  kemampuan untuk  mengidentifikasi    dan menyelesaikan permasalahan   dalam   suatu   perusahaan  atau   organisasi,   sehingga   memungkinkan   perluasan   dan keberhasilan perusahaan yang dikelola. Berikut beberapa indikator kompetensi kewirausahaan menurut </w:t>
      </w:r>
      <w:r w:rsidRPr="007145E4">
        <w:rPr>
          <w:rFonts w:ascii="Book Antiqua" w:hAnsi="Book Antiqua" w:cs="Times New Roman"/>
          <w:sz w:val="24"/>
          <w:szCs w:val="24"/>
        </w:rPr>
        <w:fldChar w:fldCharType="begin" w:fldLock="1"/>
      </w:r>
      <w:r w:rsidRPr="007145E4">
        <w:rPr>
          <w:rFonts w:ascii="Book Antiqua" w:hAnsi="Book Antiqua" w:cs="Times New Roman"/>
          <w:sz w:val="24"/>
          <w:szCs w:val="24"/>
          <w:lang w:val="fi-FI"/>
        </w:rPr>
        <w:instrText>ADDIN CSL_CITATION {"citationItems":[{"id":"ITEM-1","itemData":{"ISSN":"2985-6701","abstract":"… menggali peran kreativitas dan inovasi dalam meningkatkan daya saing pada UMKM Sandalku … positif pada pertumbuhan ekonomi, tetapi juga berperan penting dalam mengurangi …","author":[{"dropping-particle":"","family":"Wahyuni","given":"Nurul Dwi","non-dropping-particle":"","parse-names":false,"suffix":""},{"dropping-particle":"","family":"Kusumasari","given":"Indah Respati","non-dropping-particle":"","parse-names":false,"suffix":""}],"container-title":"Journal of Community Service (JCOS)","id":"ITEM-1","issue":"3","issued":{"date-parts":[["2023"]]},"page":"289-298","title":"Peran Kreativitas Dan Inovasi Dalam Meningkatkan Daya Saing Pada Umkm Sandalku Handmade","type":"article-journal","volume":"1"},"uris":["http://www.mendeley.com/documents/?uuid=414edd36-a55c-416f-bd88-ccaaa19cc9ad"]}],"mendeley":{"formattedCitation":"(Wahyuni &amp; Kusumasari, 2023)","plainTextFormattedCitation":"(Wahyuni &amp; Kusumasari, 2023)","previouslyFormattedCitation":"(Wahyuni &amp; Kusumasari, 2023)"},"properties":{"noteIndex":0},"schema":"https://github.com/citation-style-language/schema/raw/master/csl-citation.json"}</w:instrText>
      </w:r>
      <w:r w:rsidRPr="007145E4">
        <w:rPr>
          <w:rFonts w:ascii="Book Antiqua" w:hAnsi="Book Antiqua" w:cs="Times New Roman"/>
          <w:sz w:val="24"/>
          <w:szCs w:val="24"/>
        </w:rPr>
        <w:fldChar w:fldCharType="separate"/>
      </w:r>
      <w:r w:rsidRPr="007145E4">
        <w:rPr>
          <w:rFonts w:ascii="Book Antiqua" w:hAnsi="Book Antiqua" w:cs="Times New Roman"/>
          <w:noProof/>
          <w:sz w:val="24"/>
          <w:szCs w:val="24"/>
          <w:lang w:val="fi-FI"/>
        </w:rPr>
        <w:t>(Wahyuni &amp; Kusumasari, 2023)</w:t>
      </w:r>
      <w:r w:rsidRPr="007145E4">
        <w:rPr>
          <w:rFonts w:ascii="Book Antiqua" w:hAnsi="Book Antiqua" w:cs="Times New Roman"/>
          <w:sz w:val="24"/>
          <w:szCs w:val="24"/>
        </w:rPr>
        <w:fldChar w:fldCharType="end"/>
      </w:r>
      <w:r w:rsidRPr="007145E4">
        <w:rPr>
          <w:rFonts w:ascii="Book Antiqua" w:hAnsi="Book Antiqua" w:cs="Times New Roman"/>
          <w:sz w:val="24"/>
          <w:szCs w:val="24"/>
          <w:lang w:val="fi-FI"/>
        </w:rPr>
        <w:t xml:space="preserve"> yang terlihat pada UMKM batik:</w:t>
      </w:r>
    </w:p>
    <w:p w14:paraId="3C7FCAEC" w14:textId="77777777" w:rsidR="007145E4" w:rsidRPr="007145E4" w:rsidRDefault="007145E4" w:rsidP="0055338C">
      <w:pPr>
        <w:pStyle w:val="DaftarParagraf"/>
        <w:numPr>
          <w:ilvl w:val="0"/>
          <w:numId w:val="6"/>
        </w:numPr>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 xml:space="preserve">Kemampuan </w:t>
      </w:r>
      <w:r w:rsidRPr="007145E4">
        <w:rPr>
          <w:rFonts w:ascii="Book Antiqua" w:hAnsi="Book Antiqua" w:cs="Times New Roman"/>
          <w:i/>
          <w:iCs/>
          <w:sz w:val="24"/>
          <w:szCs w:val="24"/>
        </w:rPr>
        <w:t>Manajerial</w:t>
      </w:r>
      <w:r w:rsidRPr="007145E4">
        <w:rPr>
          <w:rFonts w:ascii="Book Antiqua" w:hAnsi="Book Antiqua" w:cs="Times New Roman"/>
          <w:sz w:val="24"/>
          <w:szCs w:val="24"/>
        </w:rPr>
        <w:t xml:space="preserve"> dalam Pengelolaan Usaha</w:t>
      </w:r>
    </w:p>
    <w:p w14:paraId="5B280EC6" w14:textId="03FE0D9A" w:rsidR="007145E4" w:rsidRPr="00B126F3" w:rsidRDefault="007145E4" w:rsidP="00B126F3">
      <w:pPr>
        <w:pStyle w:val="DaftarParagraf"/>
        <w:spacing w:after="0" w:line="360" w:lineRule="auto"/>
        <w:ind w:left="426"/>
        <w:jc w:val="both"/>
        <w:rPr>
          <w:rFonts w:ascii="Book Antiqua" w:hAnsi="Book Antiqua" w:cs="Times New Roman"/>
          <w:sz w:val="24"/>
          <w:szCs w:val="24"/>
          <w:lang w:val="fi-FI"/>
        </w:rPr>
      </w:pPr>
      <w:r w:rsidRPr="007145E4">
        <w:rPr>
          <w:rFonts w:ascii="Book Antiqua" w:hAnsi="Book Antiqua" w:cs="Times New Roman"/>
          <w:sz w:val="24"/>
          <w:szCs w:val="24"/>
          <w:lang w:val="fi-FI"/>
        </w:rPr>
        <w:t>Kompetensi kewirausahaan pada UMKM batik sangat berkaitan dengan kemampuan pengusaha dalam mengelola usaha secara efektif. Ini termasuk manajemen keuangan, pengelolaan sumber daya manusia, serta perencanaan dan pengendalian operasional usaha. Pengelolaan yang baik akan memastikan kelancaran proses produksi dan keberlangsungan usaha batik.</w:t>
      </w:r>
    </w:p>
    <w:p w14:paraId="334B2270" w14:textId="77777777" w:rsidR="007145E4" w:rsidRPr="007145E4" w:rsidRDefault="007145E4" w:rsidP="0055338C">
      <w:pPr>
        <w:pStyle w:val="DaftarParagraf"/>
        <w:numPr>
          <w:ilvl w:val="0"/>
          <w:numId w:val="6"/>
        </w:numPr>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Kemampuan Inovasi dan Adaptasi</w:t>
      </w:r>
    </w:p>
    <w:p w14:paraId="6474E273" w14:textId="77777777" w:rsidR="007145E4" w:rsidRPr="007145E4" w:rsidRDefault="007145E4" w:rsidP="007145E4">
      <w:pPr>
        <w:pStyle w:val="DaftarParagraf"/>
        <w:spacing w:after="0" w:line="360" w:lineRule="auto"/>
        <w:ind w:left="426"/>
        <w:jc w:val="both"/>
        <w:rPr>
          <w:rFonts w:ascii="Book Antiqua" w:hAnsi="Book Antiqua" w:cs="Times New Roman"/>
          <w:sz w:val="24"/>
          <w:szCs w:val="24"/>
          <w:lang w:val="fi-FI"/>
        </w:rPr>
      </w:pPr>
      <w:r w:rsidRPr="007145E4">
        <w:rPr>
          <w:rFonts w:ascii="Book Antiqua" w:hAnsi="Book Antiqua" w:cs="Times New Roman"/>
          <w:sz w:val="24"/>
          <w:szCs w:val="24"/>
          <w:lang w:val="fi-FI"/>
        </w:rPr>
        <w:t xml:space="preserve">Kompetensi kewirausahaan juga mencakup kemampuan untuk berinovasi dan beradaptasi dengan perubahan pasar. Pengusaha batik yang kompeten dapat melihat peluang untuk berinovasi, baik dalam hal </w:t>
      </w:r>
      <w:r w:rsidRPr="007145E4">
        <w:rPr>
          <w:rFonts w:ascii="Book Antiqua" w:hAnsi="Book Antiqua" w:cs="Times New Roman"/>
          <w:i/>
          <w:iCs/>
          <w:sz w:val="24"/>
          <w:szCs w:val="24"/>
          <w:lang w:val="fi-FI"/>
        </w:rPr>
        <w:t>desain</w:t>
      </w:r>
      <w:r w:rsidRPr="007145E4">
        <w:rPr>
          <w:rFonts w:ascii="Book Antiqua" w:hAnsi="Book Antiqua" w:cs="Times New Roman"/>
          <w:sz w:val="24"/>
          <w:szCs w:val="24"/>
          <w:lang w:val="fi-FI"/>
        </w:rPr>
        <w:t xml:space="preserve"> produk, teknik produksi, maupun strategi pemasaran, sehingga usaha mereka tetap relevan di pasar yang terus berubah.</w:t>
      </w:r>
    </w:p>
    <w:p w14:paraId="732045B8" w14:textId="77777777" w:rsidR="007145E4" w:rsidRPr="007145E4" w:rsidRDefault="007145E4" w:rsidP="0055338C">
      <w:pPr>
        <w:pStyle w:val="DaftarParagraf"/>
        <w:numPr>
          <w:ilvl w:val="0"/>
          <w:numId w:val="6"/>
        </w:numPr>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Kemampuan dalam Pengambilan Keputusan</w:t>
      </w:r>
    </w:p>
    <w:p w14:paraId="381F8BEC" w14:textId="77777777" w:rsidR="007145E4" w:rsidRPr="007145E4" w:rsidRDefault="007145E4" w:rsidP="007145E4">
      <w:pPr>
        <w:pStyle w:val="DaftarParagraf"/>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Kompetensi kewirausahaan juga melibatkan kemampuan dalam mengambil keputusan yang tepat dan cepat. Keputusan ini terkait dengan banyak aspek, mulai dari pemilihan bahan baku yang terbaik hingga memilih strategi pemasaran yang paling efektif. Keputusan yang baik dapat mempengaruhi kelangsungan dan perkembangan usaha.</w:t>
      </w:r>
    </w:p>
    <w:p w14:paraId="2D479BC0" w14:textId="77777777" w:rsidR="007145E4" w:rsidRPr="007145E4" w:rsidRDefault="007145E4" w:rsidP="0055338C">
      <w:pPr>
        <w:pStyle w:val="DaftarParagraf"/>
        <w:numPr>
          <w:ilvl w:val="0"/>
          <w:numId w:val="6"/>
        </w:numPr>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Kemampuan Membuat Jaringan dan Kolaborasi</w:t>
      </w:r>
    </w:p>
    <w:p w14:paraId="2F2EE560" w14:textId="77777777" w:rsidR="007145E4" w:rsidRPr="007145E4" w:rsidRDefault="007145E4" w:rsidP="007145E4">
      <w:pPr>
        <w:pStyle w:val="DaftarParagraf"/>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 xml:space="preserve">Pengusaha batik yang memiliki kompetensi kewirausahaan yang tinggi juga harus mampu </w:t>
      </w:r>
      <w:r w:rsidRPr="007145E4">
        <w:rPr>
          <w:rStyle w:val="Kuat"/>
          <w:rFonts w:ascii="Book Antiqua" w:hAnsi="Book Antiqua" w:cs="Times New Roman"/>
          <w:b w:val="0"/>
          <w:bCs w:val="0"/>
          <w:sz w:val="24"/>
          <w:szCs w:val="24"/>
        </w:rPr>
        <w:t>membangun dan memelihara jaringan</w:t>
      </w:r>
      <w:r w:rsidRPr="007145E4">
        <w:rPr>
          <w:rFonts w:ascii="Book Antiqua" w:hAnsi="Book Antiqua" w:cs="Times New Roman"/>
          <w:sz w:val="24"/>
          <w:szCs w:val="24"/>
        </w:rPr>
        <w:t xml:space="preserve"> dengan berbagai pihak, seperti pemasok bahan baku, konsumen, dan mitra bisnis lainnya. Kolaborasi dengan pihak lain, termasuk desainer atau pemasar, dapat membuka peluang baru untuk pengembangan usaha batik.</w:t>
      </w:r>
    </w:p>
    <w:p w14:paraId="3522586F" w14:textId="77777777" w:rsidR="007145E4" w:rsidRPr="007145E4" w:rsidRDefault="007145E4" w:rsidP="0055338C">
      <w:pPr>
        <w:pStyle w:val="DaftarParagraf"/>
        <w:numPr>
          <w:ilvl w:val="0"/>
          <w:numId w:val="6"/>
        </w:numPr>
        <w:spacing w:after="0" w:line="360" w:lineRule="auto"/>
        <w:ind w:left="426"/>
        <w:jc w:val="both"/>
        <w:rPr>
          <w:rFonts w:ascii="Book Antiqua" w:hAnsi="Book Antiqua" w:cs="Times New Roman"/>
          <w:sz w:val="24"/>
          <w:szCs w:val="24"/>
        </w:rPr>
      </w:pPr>
      <w:r w:rsidRPr="007145E4">
        <w:rPr>
          <w:rFonts w:ascii="Book Antiqua" w:hAnsi="Book Antiqua" w:cs="Times New Roman"/>
          <w:sz w:val="24"/>
          <w:szCs w:val="24"/>
        </w:rPr>
        <w:t>Kemampuan dalam Mengelola Risiko</w:t>
      </w:r>
    </w:p>
    <w:p w14:paraId="2861629C" w14:textId="00CD17A3" w:rsidR="00997C8A" w:rsidRPr="00CF025A" w:rsidRDefault="007145E4" w:rsidP="00CF025A">
      <w:pPr>
        <w:pStyle w:val="DaftarParagraf"/>
        <w:spacing w:after="0" w:line="360" w:lineRule="auto"/>
        <w:ind w:left="426"/>
        <w:jc w:val="both"/>
        <w:rPr>
          <w:rFonts w:ascii="Book Antiqua" w:hAnsi="Book Antiqua" w:cs="Times New Roman"/>
          <w:sz w:val="24"/>
          <w:szCs w:val="24"/>
          <w:lang w:val="fi-FI"/>
        </w:rPr>
      </w:pPr>
      <w:r w:rsidRPr="007145E4">
        <w:rPr>
          <w:rFonts w:ascii="Book Antiqua" w:hAnsi="Book Antiqua" w:cs="Times New Roman"/>
          <w:sz w:val="24"/>
          <w:szCs w:val="24"/>
          <w:lang w:val="fi-FI"/>
        </w:rPr>
        <w:lastRenderedPageBreak/>
        <w:t>Pengusaha batik perlu memiliki kemampuan untuk mengelola risiko yang mungkin muncul dalam bisnis mereka. Menghadapi risiko, baik yang terkait dengan fluktuasi harga bahan baku maupun perubahan tren pasar, adalah bagian dari kompetensi kewirausahaan yang harus dimiliki oleh pelaku UMKM batik untuk menjaga stabilitas dan keberlanjutan usaha.</w:t>
      </w:r>
    </w:p>
    <w:p w14:paraId="030B865A" w14:textId="266160D8" w:rsidR="00997C8A" w:rsidRPr="00EE2DEC" w:rsidRDefault="00997C8A" w:rsidP="00997C8A">
      <w:pPr>
        <w:spacing w:after="0" w:line="276" w:lineRule="auto"/>
        <w:jc w:val="both"/>
        <w:rPr>
          <w:rFonts w:ascii="Book Antiqua" w:hAnsi="Book Antiqua" w:cs="Times New Roman"/>
          <w:b/>
          <w:bCs/>
          <w:sz w:val="24"/>
          <w:szCs w:val="24"/>
          <w:lang w:val="fi-FI"/>
        </w:rPr>
      </w:pPr>
      <w:r w:rsidRPr="00EE2DEC">
        <w:rPr>
          <w:rFonts w:ascii="Book Antiqua" w:hAnsi="Book Antiqua" w:cs="Times New Roman"/>
          <w:b/>
          <w:bCs/>
          <w:sz w:val="24"/>
          <w:szCs w:val="24"/>
          <w:lang w:val="fi-FI"/>
        </w:rPr>
        <w:t>K</w:t>
      </w:r>
      <w:r w:rsidR="00CF025A" w:rsidRPr="00EE2DEC">
        <w:rPr>
          <w:rFonts w:ascii="Book Antiqua" w:hAnsi="Book Antiqua" w:cs="Times New Roman"/>
          <w:b/>
          <w:bCs/>
          <w:sz w:val="24"/>
          <w:szCs w:val="24"/>
          <w:lang w:val="fi-FI"/>
        </w:rPr>
        <w:t>ESUKSESAN BERWIRAUSAHA (Y)</w:t>
      </w:r>
    </w:p>
    <w:bookmarkEnd w:id="10"/>
    <w:p w14:paraId="0741596D" w14:textId="77777777" w:rsidR="00CF025A" w:rsidRPr="00CF025A" w:rsidRDefault="00CF025A" w:rsidP="00CF025A">
      <w:pPr>
        <w:spacing w:line="360" w:lineRule="auto"/>
        <w:ind w:firstLine="851"/>
        <w:jc w:val="both"/>
        <w:rPr>
          <w:rFonts w:ascii="Book Antiqua" w:hAnsi="Book Antiqua" w:cs="Times New Roman"/>
          <w:sz w:val="24"/>
          <w:szCs w:val="24"/>
        </w:rPr>
      </w:pPr>
      <w:proofErr w:type="spellStart"/>
      <w:r w:rsidRPr="00EE2DEC">
        <w:rPr>
          <w:rFonts w:ascii="Book Antiqua" w:hAnsi="Book Antiqua" w:cs="Times New Roman"/>
          <w:sz w:val="24"/>
          <w:szCs w:val="24"/>
          <w:lang w:val="fi-FI"/>
        </w:rPr>
        <w:t>Kesuksesan</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berwirausaha</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adalah</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suatu</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keadaan</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dimana</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usaha</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mengalami</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peningkatan</w:t>
      </w:r>
      <w:proofErr w:type="spellEnd"/>
      <w:r w:rsidRPr="00EE2DEC">
        <w:rPr>
          <w:rFonts w:ascii="Book Antiqua" w:hAnsi="Book Antiqua" w:cs="Times New Roman"/>
          <w:sz w:val="24"/>
          <w:szCs w:val="24"/>
          <w:lang w:val="fi-FI"/>
        </w:rPr>
        <w:t xml:space="preserve"> dari </w:t>
      </w:r>
      <w:proofErr w:type="spellStart"/>
      <w:r w:rsidRPr="00EE2DEC">
        <w:rPr>
          <w:rFonts w:ascii="Book Antiqua" w:hAnsi="Book Antiqua" w:cs="Times New Roman"/>
          <w:sz w:val="24"/>
          <w:szCs w:val="24"/>
          <w:lang w:val="fi-FI"/>
        </w:rPr>
        <w:t>hasil</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yang</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sebelumnya</w:t>
      </w:r>
      <w:proofErr w:type="spellEnd"/>
      <w:r w:rsidRPr="00EE2DEC">
        <w:rPr>
          <w:rFonts w:ascii="Book Antiqua" w:hAnsi="Book Antiqua" w:cs="Times New Roman"/>
          <w:sz w:val="24"/>
          <w:szCs w:val="24"/>
          <w:lang w:val="fi-FI"/>
        </w:rPr>
        <w:t xml:space="preserve"> </w:t>
      </w:r>
      <w:r w:rsidRPr="00CF025A">
        <w:rPr>
          <w:rFonts w:ascii="Book Antiqua" w:hAnsi="Book Antiqua" w:cs="Times New Roman"/>
          <w:sz w:val="24"/>
          <w:szCs w:val="24"/>
        </w:rPr>
        <w:fldChar w:fldCharType="begin" w:fldLock="1"/>
      </w:r>
      <w:r w:rsidRPr="00EE2DEC">
        <w:rPr>
          <w:rFonts w:ascii="Book Antiqua" w:hAnsi="Book Antiqua" w:cs="Times New Roman"/>
          <w:sz w:val="24"/>
          <w:szCs w:val="24"/>
          <w:lang w:val="fi-FI"/>
        </w:rPr>
        <w:instrText>ADDIN CSL_CITATION {"citationItems":[{"id":"ITEM-1","itemData":{"abstract":"Penelitian ini bertujuan untuk menguji dan menganalisis pengaruh motivasi, kompetensi kewirausahaan dan kreativitas terhadap keberhasilan usaha UMKM Makanan minuman di Surabaya. Jenis penelitian ini yang digunakan adalah penelitian kausal. Sampel dari penelitian ini berjumlah 191 orang dengan menggunakan teknik sampling purposive. Teknik analisis data yang digunakan adalah teknik analisis regresi berganda dengan program SPSS 16.0. Hasil pengujian hipotesis menunjukkan bahwa motivasi berpengaruh positif signifikan terhadap Keberhasilan usaha, kompetensi kewirausahaan berpengaruh positif signifikan terhadap keberhasilan usaha dan kreativitas berpengaruh positif signifikan terhadap keberhasilan usaha. Implikasi dalam penelitian ini adalah motivasi, kompetensi kewirausahaan dan kreativitas memiliki peranan penting dalam keberhasilan usaha UMKM makanan minuman di Surabaya. Pemilik UMKM makanan minuman di Surabaya perlu meningkatkan semangat berwirausaha, meningkatkan pengetahuan dan keterampilan mengelola usaha, kreatif tentang produk dan menu yang ditawarkan serta kreatif sistem pemasaran karena hal ini mampu meningkatkan keberhasilan usaha. Kata","author":[{"dropping-particle":"","family":"P. Julius F,Nagel","given":"Ani Suhartatik","non-dropping-particle":"","parse-names":false,"suffix":""}],"container-title":"Prosiding HUBISINTEK","id":"ITEM-1","issued":{"date-parts":[["2021"]]},"page":"-5-6","title":"Pengaruh Motivasi, Kompetensi Kewirausahaan Dan Kreativitas Terhadap Keberhasilan Usaha Umkm Makanan Minuman Di Surabaya","type":"article-journal"},"uris":["http://www.mendeley.com/documents/?uuid=6af559e1-74e9-4878-b886-96ff83bbfaf8"]}],"mendeley":{"formattedCitation":"(P. Julius F,Nagel, 2021)","plainTextFormattedCitation":"(P. Julius F,Nagel, 2021)","previouslyFormattedCitation":"(P. Julius F,Nagel, 2021)"},"properties":{"noteIndex":0},"schema":"https://github.com/citation-style-language/schema/raw/master/csl-citation.json"}</w:instrText>
      </w:r>
      <w:r w:rsidRPr="00CF025A">
        <w:rPr>
          <w:rFonts w:ascii="Book Antiqua" w:hAnsi="Book Antiqua" w:cs="Times New Roman"/>
          <w:sz w:val="24"/>
          <w:szCs w:val="24"/>
        </w:rPr>
        <w:fldChar w:fldCharType="separate"/>
      </w:r>
      <w:r w:rsidRPr="00EE2DEC">
        <w:rPr>
          <w:rFonts w:ascii="Book Antiqua" w:hAnsi="Book Antiqua" w:cs="Times New Roman"/>
          <w:noProof/>
          <w:sz w:val="24"/>
          <w:szCs w:val="24"/>
          <w:lang w:val="fi-FI"/>
        </w:rPr>
        <w:t>(P. Julius F,Nagel, 2021)</w:t>
      </w:r>
      <w:r w:rsidRPr="00CF025A">
        <w:rPr>
          <w:rFonts w:ascii="Book Antiqua" w:hAnsi="Book Antiqua" w:cs="Times New Roman"/>
          <w:sz w:val="24"/>
          <w:szCs w:val="24"/>
        </w:rPr>
        <w:fldChar w:fldCharType="end"/>
      </w:r>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Kesuksesan</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berwirausaha</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merupakan</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tujuan</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utama</w:t>
      </w:r>
      <w:proofErr w:type="spellEnd"/>
      <w:r w:rsidRPr="00EE2DEC">
        <w:rPr>
          <w:rFonts w:ascii="Book Antiqua" w:hAnsi="Book Antiqua" w:cs="Times New Roman"/>
          <w:sz w:val="24"/>
          <w:szCs w:val="24"/>
          <w:lang w:val="fi-FI"/>
        </w:rPr>
        <w:t xml:space="preserve"> dari </w:t>
      </w:r>
      <w:proofErr w:type="spellStart"/>
      <w:r w:rsidRPr="00EE2DEC">
        <w:rPr>
          <w:rFonts w:ascii="Book Antiqua" w:hAnsi="Book Antiqua" w:cs="Times New Roman"/>
          <w:sz w:val="24"/>
          <w:szCs w:val="24"/>
          <w:lang w:val="fi-FI"/>
        </w:rPr>
        <w:t>sebuah</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perusahaan</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dimana</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segala</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aktivitas</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yang</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ada</w:t>
      </w:r>
      <w:proofErr w:type="spellEnd"/>
      <w:r w:rsidRPr="00EE2DEC">
        <w:rPr>
          <w:rFonts w:ascii="Book Antiqua" w:hAnsi="Book Antiqua" w:cs="Times New Roman"/>
          <w:sz w:val="24"/>
          <w:szCs w:val="24"/>
          <w:lang w:val="fi-FI"/>
        </w:rPr>
        <w:t xml:space="preserve"> di </w:t>
      </w:r>
      <w:proofErr w:type="spellStart"/>
      <w:r w:rsidRPr="00EE2DEC">
        <w:rPr>
          <w:rFonts w:ascii="Book Antiqua" w:hAnsi="Book Antiqua" w:cs="Times New Roman"/>
          <w:sz w:val="24"/>
          <w:szCs w:val="24"/>
          <w:lang w:val="fi-FI"/>
        </w:rPr>
        <w:t>dalamnya</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ditujukan</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untuk</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mencapai</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suatu</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keberhasilan</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Dalam</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pengertian</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umum</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kesuksesan</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berwirausaha</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menunjukkan</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suatu</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keadaan</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yang</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lebih</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baik</w:t>
      </w:r>
      <w:proofErr w:type="spellEnd"/>
      <w:r w:rsidRPr="00EE2DEC">
        <w:rPr>
          <w:rFonts w:ascii="Book Antiqua" w:hAnsi="Book Antiqua" w:cs="Times New Roman"/>
          <w:sz w:val="24"/>
          <w:szCs w:val="24"/>
          <w:lang w:val="fi-FI"/>
        </w:rPr>
        <w:t>/</w:t>
      </w:r>
      <w:proofErr w:type="spellStart"/>
      <w:r w:rsidRPr="00EE2DEC">
        <w:rPr>
          <w:rFonts w:ascii="Book Antiqua" w:hAnsi="Book Antiqua" w:cs="Times New Roman"/>
          <w:sz w:val="24"/>
          <w:szCs w:val="24"/>
          <w:lang w:val="fi-FI"/>
        </w:rPr>
        <w:t>unggul</w:t>
      </w:r>
      <w:proofErr w:type="spellEnd"/>
      <w:r w:rsidRPr="00EE2DEC">
        <w:rPr>
          <w:rFonts w:ascii="Book Antiqua" w:hAnsi="Book Antiqua" w:cs="Times New Roman"/>
          <w:sz w:val="24"/>
          <w:szCs w:val="24"/>
          <w:lang w:val="fi-FI"/>
        </w:rPr>
        <w:t xml:space="preserve"> dari </w:t>
      </w:r>
      <w:proofErr w:type="spellStart"/>
      <w:r w:rsidRPr="00EE2DEC">
        <w:rPr>
          <w:rFonts w:ascii="Book Antiqua" w:hAnsi="Book Antiqua" w:cs="Times New Roman"/>
          <w:sz w:val="24"/>
          <w:szCs w:val="24"/>
          <w:lang w:val="fi-FI"/>
        </w:rPr>
        <w:t>pada</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masa</w:t>
      </w:r>
      <w:proofErr w:type="spellEnd"/>
      <w:r w:rsidRPr="00EE2DEC">
        <w:rPr>
          <w:rFonts w:ascii="Book Antiqua" w:hAnsi="Book Antiqua" w:cs="Times New Roman"/>
          <w:sz w:val="24"/>
          <w:szCs w:val="24"/>
          <w:lang w:val="fi-FI"/>
        </w:rPr>
        <w:t xml:space="preserve"> </w:t>
      </w:r>
      <w:proofErr w:type="spellStart"/>
      <w:r w:rsidRPr="00EE2DEC">
        <w:rPr>
          <w:rFonts w:ascii="Book Antiqua" w:hAnsi="Book Antiqua" w:cs="Times New Roman"/>
          <w:sz w:val="24"/>
          <w:szCs w:val="24"/>
          <w:lang w:val="fi-FI"/>
        </w:rPr>
        <w:t>sebelumnya</w:t>
      </w:r>
      <w:proofErr w:type="spellEnd"/>
      <w:r w:rsidRPr="00EE2DEC">
        <w:rPr>
          <w:rFonts w:ascii="Book Antiqua" w:hAnsi="Book Antiqua" w:cs="Times New Roman"/>
          <w:sz w:val="24"/>
          <w:szCs w:val="24"/>
          <w:lang w:val="fi-FI"/>
        </w:rPr>
        <w:t xml:space="preserve">. </w:t>
      </w:r>
      <w:proofErr w:type="spellStart"/>
      <w:r w:rsidRPr="00CF025A">
        <w:rPr>
          <w:rFonts w:ascii="Book Antiqua" w:hAnsi="Book Antiqua" w:cs="Times New Roman"/>
          <w:sz w:val="24"/>
          <w:szCs w:val="24"/>
        </w:rPr>
        <w:t>Beberapa</w:t>
      </w:r>
      <w:proofErr w:type="spellEnd"/>
      <w:r w:rsidRPr="00CF025A">
        <w:rPr>
          <w:rFonts w:ascii="Book Antiqua" w:hAnsi="Book Antiqua" w:cs="Times New Roman"/>
          <w:sz w:val="24"/>
          <w:szCs w:val="24"/>
        </w:rPr>
        <w:t xml:space="preserve"> </w:t>
      </w:r>
      <w:proofErr w:type="spellStart"/>
      <w:r w:rsidRPr="00CF025A">
        <w:rPr>
          <w:rFonts w:ascii="Book Antiqua" w:hAnsi="Book Antiqua" w:cs="Times New Roman"/>
          <w:sz w:val="24"/>
          <w:szCs w:val="24"/>
        </w:rPr>
        <w:t>indikator</w:t>
      </w:r>
      <w:proofErr w:type="spellEnd"/>
      <w:r w:rsidRPr="00CF025A">
        <w:rPr>
          <w:rFonts w:ascii="Book Antiqua" w:hAnsi="Book Antiqua" w:cs="Times New Roman"/>
          <w:sz w:val="24"/>
          <w:szCs w:val="24"/>
        </w:rPr>
        <w:t xml:space="preserve"> </w:t>
      </w:r>
      <w:proofErr w:type="spellStart"/>
      <w:r w:rsidRPr="00CF025A">
        <w:rPr>
          <w:rFonts w:ascii="Book Antiqua" w:hAnsi="Book Antiqua" w:cs="Times New Roman"/>
          <w:sz w:val="24"/>
          <w:szCs w:val="24"/>
        </w:rPr>
        <w:t>kesuksesan</w:t>
      </w:r>
      <w:proofErr w:type="spellEnd"/>
      <w:r w:rsidRPr="00CF025A">
        <w:rPr>
          <w:rFonts w:ascii="Book Antiqua" w:hAnsi="Book Antiqua" w:cs="Times New Roman"/>
          <w:sz w:val="24"/>
          <w:szCs w:val="24"/>
        </w:rPr>
        <w:t xml:space="preserve"> </w:t>
      </w:r>
      <w:proofErr w:type="spellStart"/>
      <w:r w:rsidRPr="00CF025A">
        <w:rPr>
          <w:rFonts w:ascii="Book Antiqua" w:hAnsi="Book Antiqua" w:cs="Times New Roman"/>
          <w:sz w:val="24"/>
          <w:szCs w:val="24"/>
        </w:rPr>
        <w:t>berwirausaha</w:t>
      </w:r>
      <w:proofErr w:type="spellEnd"/>
      <w:r w:rsidRPr="00CF025A">
        <w:rPr>
          <w:rFonts w:ascii="Book Antiqua" w:hAnsi="Book Antiqua" w:cs="Times New Roman"/>
          <w:sz w:val="24"/>
          <w:szCs w:val="24"/>
        </w:rPr>
        <w:t xml:space="preserve"> </w:t>
      </w:r>
      <w:proofErr w:type="spellStart"/>
      <w:r w:rsidRPr="00CF025A">
        <w:rPr>
          <w:rFonts w:ascii="Book Antiqua" w:hAnsi="Book Antiqua" w:cs="Times New Roman"/>
          <w:sz w:val="24"/>
          <w:szCs w:val="24"/>
        </w:rPr>
        <w:t>menurut</w:t>
      </w:r>
      <w:proofErr w:type="spellEnd"/>
      <w:r w:rsidRPr="00CF025A">
        <w:rPr>
          <w:rFonts w:ascii="Book Antiqua" w:hAnsi="Book Antiqua" w:cs="Times New Roman"/>
          <w:sz w:val="24"/>
          <w:szCs w:val="24"/>
        </w:rPr>
        <w:t xml:space="preserve"> </w:t>
      </w:r>
      <w:r w:rsidRPr="00CF025A">
        <w:rPr>
          <w:rFonts w:ascii="Book Antiqua" w:hAnsi="Book Antiqua" w:cs="Times New Roman"/>
          <w:sz w:val="24"/>
          <w:szCs w:val="24"/>
        </w:rPr>
        <w:fldChar w:fldCharType="begin" w:fldLock="1"/>
      </w:r>
      <w:r w:rsidRPr="00CF025A">
        <w:rPr>
          <w:rFonts w:ascii="Book Antiqua" w:hAnsi="Book Antiqua" w:cs="Times New Roman"/>
          <w:sz w:val="24"/>
          <w:szCs w:val="24"/>
        </w:rPr>
        <w:instrText>ADDIN CSL_CITATION {"citationItems":[{"id":"ITEM-1","itemData":{"abstract":"ABSTRAK-Penelitian ini merupakan penelitian korelasi, bertujuan untuk mengetahui: 1) gambaran hasil mata kuliah tailoring mahasiswa pendidikan kesejahteraan keluarga konsentrasi tata busana, 2) gambaran minat berwirausaha tailoring dan, 3) pengaruh mata kuliah ABSTRACT-This correlational study aims to reveal 1) the students' learning achievement in tailoring course, 2) the students' interests in tailoring entrepreneurship, and 3) the influence of tailoring courses on students' entrepreneurial interest. The total population was 44 students and was taken as the overall sample. The data collection techniques used questionnaires and documentation. The data analysis technique used descriptive and inferential analysis. The results showed that: 1) the learning achievement of tailoring course was in the good category with students' average score is 3.10, 2) the students' interest in tailoring entrepreneurship was classified as moderate (38.63%) and was supported by internal and external factors. 3) there was a correlation between learning achievement in tailoring course and the students' interest in tailoring entrepreneurship. The influence was in the medium category with the contribution value of the tailoring course towards the students' interest in entrepreneurship was 18.50%, while the 81.50% was influenced by other factors.","author":[{"dropping-particle":"","family":"Hamidah Suryani","given":"dan","non-dropping-particle":"","parse-names":false,"suffix":""}],"container-title":"Journal HomeEc","id":"ITEM-1","issue":"2","issued":{"date-parts":[["2020"]]},"page":"1907-5081","title":"Pengaruh Hasil Belajar Mata Kuliah Tailoring Terhadap Minat Berwirausaha Busana Tailor Pada Mahasiswa Konsentrasi Tata Busana Jurusan Pendidikan Kesejahteraan Keluarga the Correlation Between Tailoring Course Learning Achievement and Entrepreneurial Interest of Fashion Education Students of Home Economics Department","type":"article-journal","volume":"15"},"uris":["http://www.mendeley.com/documents/?uuid=4a473923-69b2-4e06-b16e-ad21ea0bcc92"]}],"mendeley":{"formattedCitation":"(Hamidah Suryani, 2020)","plainTextFormattedCitation":"(Hamidah Suryani, 2020)","previouslyFormattedCitation":"(Hamidah Suryani, 2020)"},"properties":{"noteIndex":0},"schema":"https://github.com/citation-style-language/schema/raw/master/csl-citation.json"}</w:instrText>
      </w:r>
      <w:r w:rsidRPr="00CF025A">
        <w:rPr>
          <w:rFonts w:ascii="Book Antiqua" w:hAnsi="Book Antiqua" w:cs="Times New Roman"/>
          <w:sz w:val="24"/>
          <w:szCs w:val="24"/>
        </w:rPr>
        <w:fldChar w:fldCharType="separate"/>
      </w:r>
      <w:r w:rsidRPr="00CF025A">
        <w:rPr>
          <w:rFonts w:ascii="Book Antiqua" w:hAnsi="Book Antiqua" w:cs="Times New Roman"/>
          <w:noProof/>
          <w:sz w:val="24"/>
          <w:szCs w:val="24"/>
        </w:rPr>
        <w:t>(Hamidah Suryani, 2020)</w:t>
      </w:r>
      <w:r w:rsidRPr="00CF025A">
        <w:rPr>
          <w:rFonts w:ascii="Book Antiqua" w:hAnsi="Book Antiqua" w:cs="Times New Roman"/>
          <w:sz w:val="24"/>
          <w:szCs w:val="24"/>
        </w:rPr>
        <w:fldChar w:fldCharType="end"/>
      </w:r>
      <w:r w:rsidRPr="00CF025A">
        <w:rPr>
          <w:rFonts w:ascii="Book Antiqua" w:hAnsi="Book Antiqua" w:cs="Times New Roman"/>
          <w:sz w:val="24"/>
          <w:szCs w:val="24"/>
        </w:rPr>
        <w:t xml:space="preserve"> </w:t>
      </w:r>
      <w:proofErr w:type="spellStart"/>
      <w:r w:rsidRPr="00CF025A">
        <w:rPr>
          <w:rFonts w:ascii="Book Antiqua" w:hAnsi="Book Antiqua" w:cs="Times New Roman"/>
          <w:sz w:val="24"/>
          <w:szCs w:val="24"/>
        </w:rPr>
        <w:t>antara</w:t>
      </w:r>
      <w:proofErr w:type="spellEnd"/>
      <w:r w:rsidRPr="00CF025A">
        <w:rPr>
          <w:rFonts w:ascii="Book Antiqua" w:hAnsi="Book Antiqua" w:cs="Times New Roman"/>
          <w:sz w:val="24"/>
          <w:szCs w:val="24"/>
        </w:rPr>
        <w:t xml:space="preserve"> lain:</w:t>
      </w:r>
    </w:p>
    <w:p w14:paraId="71104FD6" w14:textId="77777777" w:rsidR="00CF025A" w:rsidRPr="00CF025A" w:rsidRDefault="00CF025A" w:rsidP="0055338C">
      <w:pPr>
        <w:pStyle w:val="DaftarParagraf"/>
        <w:numPr>
          <w:ilvl w:val="0"/>
          <w:numId w:val="7"/>
        </w:numPr>
        <w:spacing w:after="0" w:line="360" w:lineRule="auto"/>
        <w:ind w:left="426"/>
        <w:jc w:val="both"/>
        <w:rPr>
          <w:rFonts w:ascii="Book Antiqua" w:hAnsi="Book Antiqua" w:cs="Times New Roman"/>
          <w:sz w:val="24"/>
          <w:szCs w:val="24"/>
        </w:rPr>
      </w:pPr>
      <w:r w:rsidRPr="00CF025A">
        <w:rPr>
          <w:rFonts w:ascii="Book Antiqua" w:hAnsi="Book Antiqua" w:cs="Times New Roman"/>
          <w:sz w:val="24"/>
          <w:szCs w:val="24"/>
        </w:rPr>
        <w:t>Kualitas produk</w:t>
      </w:r>
    </w:p>
    <w:p w14:paraId="19D3A926" w14:textId="77777777" w:rsidR="00CF025A" w:rsidRPr="00CF025A" w:rsidRDefault="00CF025A" w:rsidP="00CF025A">
      <w:pPr>
        <w:pStyle w:val="DaftarParagraf"/>
        <w:spacing w:after="0" w:line="360" w:lineRule="auto"/>
        <w:ind w:left="426"/>
        <w:jc w:val="both"/>
        <w:rPr>
          <w:rFonts w:ascii="Book Antiqua" w:hAnsi="Book Antiqua" w:cs="Times New Roman"/>
          <w:sz w:val="24"/>
          <w:szCs w:val="24"/>
        </w:rPr>
      </w:pPr>
      <w:r w:rsidRPr="00CF025A">
        <w:rPr>
          <w:rFonts w:ascii="Book Antiqua" w:hAnsi="Book Antiqua" w:cs="Times New Roman"/>
          <w:sz w:val="24"/>
          <w:szCs w:val="24"/>
        </w:rPr>
        <w:t>Kualitas batik yang dihasilkan berperan penting dalam menentukan kesuksesan UMKM. Produk batik yang berkualitas baik akan mendapatkan pengakuan dan permintaan pasar yang lebih tinggi.</w:t>
      </w:r>
    </w:p>
    <w:p w14:paraId="680CD990" w14:textId="77777777" w:rsidR="00CF025A" w:rsidRPr="00CF025A" w:rsidRDefault="00CF025A" w:rsidP="0055338C">
      <w:pPr>
        <w:pStyle w:val="DaftarParagraf"/>
        <w:numPr>
          <w:ilvl w:val="0"/>
          <w:numId w:val="7"/>
        </w:numPr>
        <w:spacing w:after="0" w:line="360" w:lineRule="auto"/>
        <w:ind w:left="426"/>
        <w:jc w:val="both"/>
        <w:rPr>
          <w:rFonts w:ascii="Book Antiqua" w:hAnsi="Book Antiqua" w:cs="Times New Roman"/>
          <w:sz w:val="24"/>
          <w:szCs w:val="24"/>
        </w:rPr>
      </w:pPr>
      <w:r w:rsidRPr="00CF025A">
        <w:rPr>
          <w:rFonts w:ascii="Book Antiqua" w:hAnsi="Book Antiqua" w:cs="Times New Roman"/>
          <w:sz w:val="24"/>
          <w:szCs w:val="24"/>
        </w:rPr>
        <w:t>Inovasi Produk</w:t>
      </w:r>
    </w:p>
    <w:p w14:paraId="50036372" w14:textId="77777777" w:rsidR="00CF025A" w:rsidRPr="00CF025A" w:rsidRDefault="00CF025A" w:rsidP="00CF025A">
      <w:pPr>
        <w:pStyle w:val="DaftarParagraf"/>
        <w:spacing w:after="0" w:line="360" w:lineRule="auto"/>
        <w:ind w:left="426"/>
        <w:jc w:val="both"/>
        <w:rPr>
          <w:rFonts w:ascii="Book Antiqua" w:hAnsi="Book Antiqua" w:cs="Times New Roman"/>
          <w:sz w:val="24"/>
          <w:szCs w:val="24"/>
        </w:rPr>
      </w:pPr>
      <w:r w:rsidRPr="00CF025A">
        <w:rPr>
          <w:rFonts w:ascii="Book Antiqua" w:hAnsi="Book Antiqua" w:cs="Times New Roman"/>
          <w:sz w:val="24"/>
          <w:szCs w:val="24"/>
        </w:rPr>
        <w:t>Kemampuan untuk berinovasi dalam desain dan teknik pembuatan batik menjadi kunci penting dalam memenangkan persaingan di pasar yang terus berubah.</w:t>
      </w:r>
    </w:p>
    <w:p w14:paraId="2D0AE91A" w14:textId="77777777" w:rsidR="00CF025A" w:rsidRPr="00CF025A" w:rsidRDefault="00CF025A" w:rsidP="0055338C">
      <w:pPr>
        <w:pStyle w:val="DaftarParagraf"/>
        <w:numPr>
          <w:ilvl w:val="0"/>
          <w:numId w:val="7"/>
        </w:numPr>
        <w:spacing w:after="0" w:line="360" w:lineRule="auto"/>
        <w:ind w:left="426"/>
        <w:jc w:val="both"/>
        <w:rPr>
          <w:rFonts w:ascii="Book Antiqua" w:hAnsi="Book Antiqua" w:cs="Times New Roman"/>
          <w:sz w:val="24"/>
          <w:szCs w:val="24"/>
        </w:rPr>
      </w:pPr>
      <w:r w:rsidRPr="00CF025A">
        <w:rPr>
          <w:rFonts w:ascii="Book Antiqua" w:hAnsi="Book Antiqua" w:cs="Times New Roman"/>
          <w:sz w:val="24"/>
          <w:szCs w:val="24"/>
        </w:rPr>
        <w:t>Pemasaran yang efektif</w:t>
      </w:r>
    </w:p>
    <w:p w14:paraId="169D5860" w14:textId="77777777" w:rsidR="00CF025A" w:rsidRPr="00CF025A" w:rsidRDefault="00CF025A" w:rsidP="00CF025A">
      <w:pPr>
        <w:pStyle w:val="DaftarParagraf"/>
        <w:spacing w:after="0" w:line="360" w:lineRule="auto"/>
        <w:ind w:left="426"/>
        <w:jc w:val="both"/>
        <w:rPr>
          <w:rFonts w:ascii="Book Antiqua" w:hAnsi="Book Antiqua" w:cs="Times New Roman"/>
          <w:sz w:val="24"/>
          <w:szCs w:val="24"/>
        </w:rPr>
      </w:pPr>
      <w:r w:rsidRPr="00CF025A">
        <w:rPr>
          <w:rFonts w:ascii="Book Antiqua" w:hAnsi="Book Antiqua" w:cs="Times New Roman"/>
          <w:sz w:val="24"/>
          <w:szCs w:val="24"/>
        </w:rPr>
        <w:t>Penggunaan strategi pemasaran yang tepat, baik secara offline maupun online, menjadi faktor penentu kesuksesan UMKM batik dalam menjangkau pasar yang lebih luas.</w:t>
      </w:r>
    </w:p>
    <w:p w14:paraId="2D540AC1" w14:textId="77777777" w:rsidR="00CF025A" w:rsidRPr="00CF025A" w:rsidRDefault="00CF025A" w:rsidP="0055338C">
      <w:pPr>
        <w:pStyle w:val="DaftarParagraf"/>
        <w:numPr>
          <w:ilvl w:val="0"/>
          <w:numId w:val="7"/>
        </w:numPr>
        <w:spacing w:after="0" w:line="360" w:lineRule="auto"/>
        <w:ind w:left="426"/>
        <w:jc w:val="both"/>
        <w:rPr>
          <w:rFonts w:ascii="Book Antiqua" w:hAnsi="Book Antiqua" w:cs="Times New Roman"/>
          <w:sz w:val="24"/>
          <w:szCs w:val="24"/>
        </w:rPr>
      </w:pPr>
      <w:r w:rsidRPr="00CF025A">
        <w:rPr>
          <w:rFonts w:ascii="Book Antiqua" w:hAnsi="Book Antiqua" w:cs="Times New Roman"/>
          <w:sz w:val="24"/>
          <w:szCs w:val="24"/>
        </w:rPr>
        <w:t>Peningkatan Daya Saing</w:t>
      </w:r>
    </w:p>
    <w:p w14:paraId="0C2D6A94" w14:textId="77777777" w:rsidR="00CF025A" w:rsidRPr="00CF025A" w:rsidRDefault="00CF025A" w:rsidP="00CF025A">
      <w:pPr>
        <w:pStyle w:val="DaftarParagraf"/>
        <w:spacing w:after="0" w:line="360" w:lineRule="auto"/>
        <w:ind w:left="426"/>
        <w:jc w:val="both"/>
        <w:rPr>
          <w:rFonts w:ascii="Book Antiqua" w:hAnsi="Book Antiqua" w:cs="Times New Roman"/>
          <w:sz w:val="24"/>
          <w:szCs w:val="24"/>
        </w:rPr>
      </w:pPr>
      <w:r w:rsidRPr="00CF025A">
        <w:rPr>
          <w:rFonts w:ascii="Book Antiqua" w:hAnsi="Book Antiqua" w:cs="Times New Roman"/>
          <w:sz w:val="24"/>
          <w:szCs w:val="24"/>
        </w:rPr>
        <w:t>UMKM batik yang berhasil memiliki daya saing yang kuat, baik di pasar lokal maupun internasional, berkat kemampuan beradaptasi dengan tren pasar dan perubahan konsumen.</w:t>
      </w:r>
    </w:p>
    <w:p w14:paraId="455E68C9" w14:textId="77777777" w:rsidR="00CF025A" w:rsidRPr="00CF025A" w:rsidRDefault="00CF025A" w:rsidP="0055338C">
      <w:pPr>
        <w:pStyle w:val="DaftarParagraf"/>
        <w:numPr>
          <w:ilvl w:val="0"/>
          <w:numId w:val="7"/>
        </w:numPr>
        <w:spacing w:after="0" w:line="360" w:lineRule="auto"/>
        <w:ind w:left="426"/>
        <w:jc w:val="both"/>
        <w:rPr>
          <w:rFonts w:ascii="Book Antiqua" w:hAnsi="Book Antiqua" w:cs="Times New Roman"/>
          <w:sz w:val="24"/>
          <w:szCs w:val="24"/>
        </w:rPr>
      </w:pPr>
      <w:r w:rsidRPr="00CF025A">
        <w:rPr>
          <w:rFonts w:ascii="Book Antiqua" w:hAnsi="Book Antiqua" w:cs="Times New Roman"/>
          <w:sz w:val="24"/>
          <w:szCs w:val="24"/>
        </w:rPr>
        <w:t>Pengelolaan Keuangan yang Baik</w:t>
      </w:r>
    </w:p>
    <w:p w14:paraId="51E6C9A0" w14:textId="77777777" w:rsidR="00CF025A" w:rsidRPr="00E257CB" w:rsidRDefault="00CF025A" w:rsidP="00CF025A">
      <w:pPr>
        <w:pStyle w:val="DaftarParagraf"/>
        <w:spacing w:after="0" w:line="360" w:lineRule="auto"/>
        <w:ind w:left="426"/>
        <w:jc w:val="both"/>
        <w:rPr>
          <w:rFonts w:cs="Times New Roman"/>
          <w:sz w:val="24"/>
          <w:szCs w:val="24"/>
          <w:lang w:val="fi-FI"/>
        </w:rPr>
      </w:pPr>
      <w:r w:rsidRPr="00CF025A">
        <w:rPr>
          <w:rFonts w:ascii="Book Antiqua" w:hAnsi="Book Antiqua" w:cs="Times New Roman"/>
          <w:sz w:val="24"/>
          <w:szCs w:val="24"/>
          <w:lang w:val="fi-FI"/>
        </w:rPr>
        <w:t>Keberhasilan dalam mengelola keuangan menjadi salah satu indikator kesuksesan utama. Pembukuan yang rapi dan perencanaan keuangan yang matang memungkinkan UMKM batik bertahan dalam jangka panjang.</w:t>
      </w:r>
    </w:p>
    <w:p w14:paraId="1C42DB66" w14:textId="77777777" w:rsidR="001B4F0A" w:rsidRPr="00E632CD" w:rsidRDefault="001B4F0A" w:rsidP="00CF025A">
      <w:pPr>
        <w:spacing w:after="0" w:line="360" w:lineRule="auto"/>
        <w:ind w:left="426"/>
        <w:jc w:val="both"/>
        <w:rPr>
          <w:rFonts w:ascii="Book Antiqua" w:hAnsi="Book Antiqua" w:cs="Times New Roman"/>
          <w:b/>
          <w:bCs/>
          <w:sz w:val="24"/>
          <w:szCs w:val="24"/>
        </w:rPr>
      </w:pPr>
    </w:p>
    <w:p w14:paraId="16381994" w14:textId="7CEEA742" w:rsidR="00970420" w:rsidRPr="00882012" w:rsidRDefault="0000773C">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HASIL</w:t>
      </w:r>
    </w:p>
    <w:p w14:paraId="45251713" w14:textId="7BBF0033" w:rsidR="00BC150A" w:rsidRPr="00882012" w:rsidRDefault="00BC150A" w:rsidP="00BC150A">
      <w:pPr>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 xml:space="preserve">Hasil </w:t>
      </w:r>
      <w:proofErr w:type="spellStart"/>
      <w:r w:rsidRPr="00882012">
        <w:rPr>
          <w:rFonts w:ascii="Book Antiqua" w:eastAsia="Book Antiqua" w:hAnsi="Book Antiqua" w:cs="Book Antiqua"/>
          <w:b/>
          <w:sz w:val="24"/>
          <w:szCs w:val="24"/>
        </w:rPr>
        <w:t>Analisis</w:t>
      </w:r>
      <w:proofErr w:type="spellEnd"/>
      <w:r w:rsidRPr="00882012">
        <w:rPr>
          <w:rFonts w:ascii="Book Antiqua" w:eastAsia="Book Antiqua" w:hAnsi="Book Antiqua" w:cs="Book Antiqua"/>
          <w:b/>
          <w:sz w:val="24"/>
          <w:szCs w:val="24"/>
        </w:rPr>
        <w:t xml:space="preserve"> </w:t>
      </w:r>
      <w:proofErr w:type="spellStart"/>
      <w:r w:rsidRPr="00882012">
        <w:rPr>
          <w:rFonts w:ascii="Book Antiqua" w:eastAsia="Book Antiqua" w:hAnsi="Book Antiqua" w:cs="Book Antiqua"/>
          <w:b/>
          <w:sz w:val="24"/>
          <w:szCs w:val="24"/>
        </w:rPr>
        <w:t>Regresi</w:t>
      </w:r>
      <w:proofErr w:type="spellEnd"/>
      <w:r w:rsidRPr="00882012">
        <w:rPr>
          <w:rFonts w:ascii="Book Antiqua" w:eastAsia="Book Antiqua" w:hAnsi="Book Antiqua" w:cs="Book Antiqua"/>
          <w:b/>
          <w:sz w:val="24"/>
          <w:szCs w:val="24"/>
        </w:rPr>
        <w:t xml:space="preserve"> Linear </w:t>
      </w:r>
      <w:proofErr w:type="spellStart"/>
      <w:r w:rsidRPr="00882012">
        <w:rPr>
          <w:rFonts w:ascii="Book Antiqua" w:eastAsia="Book Antiqua" w:hAnsi="Book Antiqua" w:cs="Book Antiqua"/>
          <w:b/>
          <w:sz w:val="24"/>
          <w:szCs w:val="24"/>
        </w:rPr>
        <w:t>Berganda</w:t>
      </w:r>
      <w:proofErr w:type="spellEnd"/>
    </w:p>
    <w:p w14:paraId="0D263BE7" w14:textId="5156871E" w:rsidR="00420A6F" w:rsidRDefault="00420A6F" w:rsidP="00420A6F">
      <w:pPr>
        <w:ind w:right="13"/>
        <w:jc w:val="center"/>
        <w:rPr>
          <w:rFonts w:ascii="Book Antiqua" w:eastAsia="Book Antiqua" w:hAnsi="Book Antiqua" w:cs="Book Antiqua"/>
          <w:b/>
          <w:sz w:val="24"/>
          <w:szCs w:val="24"/>
        </w:rPr>
      </w:pPr>
      <w:proofErr w:type="spellStart"/>
      <w:r w:rsidRPr="00882012">
        <w:rPr>
          <w:rFonts w:ascii="Book Antiqua" w:eastAsia="Book Antiqua" w:hAnsi="Book Antiqua" w:cs="Book Antiqua"/>
          <w:b/>
          <w:sz w:val="24"/>
          <w:szCs w:val="24"/>
        </w:rPr>
        <w:t>Tabel</w:t>
      </w:r>
      <w:proofErr w:type="spellEnd"/>
      <w:r w:rsidRPr="00882012">
        <w:rPr>
          <w:rFonts w:ascii="Book Antiqua" w:eastAsia="Book Antiqua" w:hAnsi="Book Antiqua" w:cs="Book Antiqua"/>
          <w:b/>
          <w:sz w:val="24"/>
          <w:szCs w:val="24"/>
        </w:rPr>
        <w:t xml:space="preserve"> </w:t>
      </w:r>
      <w:r w:rsidR="00CF025A">
        <w:rPr>
          <w:rFonts w:ascii="Book Antiqua" w:eastAsia="Book Antiqua" w:hAnsi="Book Antiqua" w:cs="Book Antiqua"/>
          <w:b/>
          <w:sz w:val="24"/>
          <w:szCs w:val="24"/>
        </w:rPr>
        <w:t>3</w:t>
      </w:r>
      <w:r w:rsidRPr="00882012">
        <w:rPr>
          <w:rFonts w:ascii="Book Antiqua" w:eastAsia="Book Antiqua" w:hAnsi="Book Antiqua" w:cs="Book Antiqua"/>
          <w:b/>
          <w:sz w:val="24"/>
          <w:szCs w:val="24"/>
        </w:rPr>
        <w:t xml:space="preserve">. Hasil </w:t>
      </w:r>
      <w:proofErr w:type="spellStart"/>
      <w:r w:rsidRPr="00882012">
        <w:rPr>
          <w:rFonts w:ascii="Book Antiqua" w:eastAsia="Book Antiqua" w:hAnsi="Book Antiqua" w:cs="Book Antiqua"/>
          <w:b/>
          <w:sz w:val="24"/>
          <w:szCs w:val="24"/>
        </w:rPr>
        <w:t>Regresi</w:t>
      </w:r>
      <w:proofErr w:type="spellEnd"/>
      <w:r w:rsidRPr="00882012">
        <w:rPr>
          <w:rFonts w:ascii="Book Antiqua" w:eastAsia="Book Antiqua" w:hAnsi="Book Antiqua" w:cs="Book Antiqua"/>
          <w:b/>
          <w:sz w:val="24"/>
          <w:szCs w:val="24"/>
        </w:rPr>
        <w:t xml:space="preserve"> Linear </w:t>
      </w:r>
      <w:proofErr w:type="spellStart"/>
      <w:r w:rsidRPr="00882012">
        <w:rPr>
          <w:rFonts w:ascii="Book Antiqua" w:eastAsia="Book Antiqua" w:hAnsi="Book Antiqua" w:cs="Book Antiqua"/>
          <w:b/>
          <w:sz w:val="24"/>
          <w:szCs w:val="24"/>
        </w:rPr>
        <w:t>Berganda</w:t>
      </w:r>
      <w:proofErr w:type="spellEnd"/>
    </w:p>
    <w:tbl>
      <w:tblPr>
        <w:tblW w:w="8504" w:type="dxa"/>
        <w:tblLook w:val="04A0" w:firstRow="1" w:lastRow="0" w:firstColumn="1" w:lastColumn="0" w:noHBand="0" w:noVBand="1"/>
      </w:tblPr>
      <w:tblGrid>
        <w:gridCol w:w="936"/>
        <w:gridCol w:w="3571"/>
        <w:gridCol w:w="1475"/>
        <w:gridCol w:w="871"/>
        <w:gridCol w:w="123"/>
        <w:gridCol w:w="1577"/>
      </w:tblGrid>
      <w:tr w:rsidR="00CF025A" w:rsidRPr="00CF025A" w14:paraId="4A042208" w14:textId="77777777" w:rsidTr="00CF025A">
        <w:trPr>
          <w:trHeight w:val="315"/>
        </w:trPr>
        <w:tc>
          <w:tcPr>
            <w:tcW w:w="8504" w:type="dxa"/>
            <w:gridSpan w:val="6"/>
            <w:tcBorders>
              <w:top w:val="single" w:sz="4" w:space="0" w:color="auto"/>
              <w:bottom w:val="single" w:sz="4" w:space="0" w:color="auto"/>
            </w:tcBorders>
            <w:shd w:val="clear" w:color="auto" w:fill="auto"/>
            <w:noWrap/>
            <w:vAlign w:val="bottom"/>
            <w:hideMark/>
          </w:tcPr>
          <w:p w14:paraId="395D43F0" w14:textId="77777777" w:rsidR="00CF025A" w:rsidRPr="00CF025A" w:rsidRDefault="00CF025A" w:rsidP="00A56524">
            <w:pPr>
              <w:spacing w:after="0" w:line="240" w:lineRule="auto"/>
              <w:jc w:val="center"/>
              <w:rPr>
                <w:rFonts w:ascii="Book Antiqua" w:hAnsi="Book Antiqua" w:cs="Times New Roman"/>
                <w:b/>
                <w:bCs/>
                <w:sz w:val="24"/>
                <w:szCs w:val="24"/>
                <w:vertAlign w:val="superscript"/>
              </w:rPr>
            </w:pPr>
            <w:bookmarkStart w:id="11" w:name="_Hlk196249887"/>
            <w:proofErr w:type="spellStart"/>
            <w:r w:rsidRPr="00CF025A">
              <w:rPr>
                <w:rFonts w:ascii="Book Antiqua" w:hAnsi="Book Antiqua" w:cs="Times New Roman"/>
                <w:b/>
                <w:bCs/>
                <w:sz w:val="24"/>
                <w:szCs w:val="24"/>
              </w:rPr>
              <w:t>Coeficients</w:t>
            </w:r>
            <w:r w:rsidRPr="00CF025A">
              <w:rPr>
                <w:rFonts w:ascii="Book Antiqua" w:hAnsi="Book Antiqua" w:cs="Times New Roman"/>
                <w:b/>
                <w:bCs/>
                <w:sz w:val="24"/>
                <w:szCs w:val="24"/>
                <w:vertAlign w:val="superscript"/>
              </w:rPr>
              <w:t>a</w:t>
            </w:r>
            <w:proofErr w:type="spellEnd"/>
          </w:p>
        </w:tc>
      </w:tr>
      <w:tr w:rsidR="00CF025A" w:rsidRPr="00CF025A" w14:paraId="623B9521" w14:textId="77777777" w:rsidTr="00CF025A">
        <w:trPr>
          <w:trHeight w:val="630"/>
        </w:trPr>
        <w:tc>
          <w:tcPr>
            <w:tcW w:w="887" w:type="dxa"/>
            <w:tcBorders>
              <w:top w:val="nil"/>
              <w:bottom w:val="single" w:sz="4" w:space="0" w:color="auto"/>
            </w:tcBorders>
            <w:shd w:val="clear" w:color="auto" w:fill="auto"/>
            <w:noWrap/>
            <w:vAlign w:val="bottom"/>
            <w:hideMark/>
          </w:tcPr>
          <w:p w14:paraId="1B9A7090" w14:textId="77777777" w:rsidR="00CF025A" w:rsidRPr="00CF025A" w:rsidRDefault="00CF025A" w:rsidP="00A56524">
            <w:pPr>
              <w:spacing w:after="0" w:line="240" w:lineRule="auto"/>
              <w:rPr>
                <w:rFonts w:ascii="Book Antiqua" w:hAnsi="Book Antiqua" w:cs="Times New Roman"/>
                <w:b/>
                <w:bCs/>
                <w:sz w:val="24"/>
                <w:szCs w:val="24"/>
              </w:rPr>
            </w:pPr>
            <w:r w:rsidRPr="00CF025A">
              <w:rPr>
                <w:rFonts w:ascii="Book Antiqua" w:hAnsi="Book Antiqua" w:cs="Times New Roman"/>
                <w:b/>
                <w:bCs/>
                <w:sz w:val="24"/>
                <w:szCs w:val="24"/>
              </w:rPr>
              <w:t> </w:t>
            </w:r>
          </w:p>
        </w:tc>
        <w:tc>
          <w:tcPr>
            <w:tcW w:w="3571" w:type="dxa"/>
            <w:tcBorders>
              <w:top w:val="nil"/>
              <w:bottom w:val="single" w:sz="4" w:space="0" w:color="auto"/>
            </w:tcBorders>
            <w:shd w:val="clear" w:color="auto" w:fill="auto"/>
            <w:noWrap/>
            <w:hideMark/>
          </w:tcPr>
          <w:p w14:paraId="0EDD0E1F" w14:textId="77777777" w:rsidR="00CF025A" w:rsidRPr="00CF025A" w:rsidRDefault="00CF025A" w:rsidP="00A56524">
            <w:pPr>
              <w:spacing w:after="0" w:line="240" w:lineRule="auto"/>
              <w:rPr>
                <w:rFonts w:ascii="Book Antiqua" w:hAnsi="Book Antiqua" w:cs="Times New Roman"/>
                <w:b/>
                <w:bCs/>
                <w:sz w:val="24"/>
                <w:szCs w:val="24"/>
              </w:rPr>
            </w:pPr>
            <w:r w:rsidRPr="00CF025A">
              <w:rPr>
                <w:rFonts w:ascii="Book Antiqua" w:hAnsi="Book Antiqua" w:cs="Times New Roman"/>
                <w:b/>
                <w:bCs/>
                <w:sz w:val="24"/>
                <w:szCs w:val="24"/>
              </w:rPr>
              <w:t> </w:t>
            </w:r>
          </w:p>
        </w:tc>
        <w:tc>
          <w:tcPr>
            <w:tcW w:w="2346" w:type="dxa"/>
            <w:gridSpan w:val="2"/>
            <w:tcBorders>
              <w:top w:val="single" w:sz="4" w:space="0" w:color="auto"/>
              <w:bottom w:val="single" w:sz="4" w:space="0" w:color="auto"/>
            </w:tcBorders>
            <w:shd w:val="clear" w:color="auto" w:fill="auto"/>
            <w:noWrap/>
            <w:vAlign w:val="bottom"/>
            <w:hideMark/>
          </w:tcPr>
          <w:p w14:paraId="51736B84" w14:textId="77777777" w:rsidR="00CF025A" w:rsidRPr="00CF025A" w:rsidRDefault="00CF025A" w:rsidP="00A56524">
            <w:pPr>
              <w:spacing w:after="0" w:line="240" w:lineRule="auto"/>
              <w:jc w:val="center"/>
              <w:rPr>
                <w:rFonts w:ascii="Book Antiqua" w:hAnsi="Book Antiqua" w:cs="Times New Roman"/>
                <w:b/>
                <w:bCs/>
                <w:i/>
                <w:iCs/>
                <w:sz w:val="24"/>
                <w:szCs w:val="24"/>
              </w:rPr>
            </w:pPr>
            <w:r w:rsidRPr="00CF025A">
              <w:rPr>
                <w:rFonts w:ascii="Book Antiqua" w:hAnsi="Book Antiqua" w:cs="Times New Roman"/>
                <w:b/>
                <w:bCs/>
                <w:i/>
                <w:iCs/>
                <w:sz w:val="24"/>
                <w:szCs w:val="24"/>
              </w:rPr>
              <w:t xml:space="preserve">Unstandardized </w:t>
            </w:r>
          </w:p>
          <w:p w14:paraId="53F07FE4" w14:textId="77777777" w:rsidR="00CF025A" w:rsidRPr="00CF025A" w:rsidRDefault="00CF025A" w:rsidP="00A56524">
            <w:pPr>
              <w:spacing w:after="0" w:line="240" w:lineRule="auto"/>
              <w:jc w:val="center"/>
              <w:rPr>
                <w:rFonts w:ascii="Book Antiqua" w:hAnsi="Book Antiqua" w:cs="Times New Roman"/>
                <w:b/>
                <w:bCs/>
                <w:i/>
                <w:iCs/>
                <w:sz w:val="24"/>
                <w:szCs w:val="24"/>
              </w:rPr>
            </w:pPr>
            <w:proofErr w:type="spellStart"/>
            <w:r w:rsidRPr="00CF025A">
              <w:rPr>
                <w:rFonts w:ascii="Book Antiqua" w:hAnsi="Book Antiqua" w:cs="Times New Roman"/>
                <w:b/>
                <w:bCs/>
                <w:i/>
                <w:iCs/>
                <w:sz w:val="24"/>
                <w:szCs w:val="24"/>
              </w:rPr>
              <w:t>Coeffisients</w:t>
            </w:r>
            <w:proofErr w:type="spellEnd"/>
          </w:p>
        </w:tc>
        <w:tc>
          <w:tcPr>
            <w:tcW w:w="1700" w:type="dxa"/>
            <w:gridSpan w:val="2"/>
            <w:tcBorders>
              <w:top w:val="nil"/>
              <w:left w:val="nil"/>
              <w:bottom w:val="single" w:sz="4" w:space="0" w:color="auto"/>
            </w:tcBorders>
            <w:shd w:val="clear" w:color="auto" w:fill="auto"/>
            <w:noWrap/>
            <w:vAlign w:val="bottom"/>
            <w:hideMark/>
          </w:tcPr>
          <w:p w14:paraId="4C673EF8" w14:textId="77777777" w:rsidR="00CF025A" w:rsidRPr="00CF025A" w:rsidRDefault="00CF025A" w:rsidP="00A56524">
            <w:pPr>
              <w:spacing w:after="0" w:line="240" w:lineRule="auto"/>
              <w:rPr>
                <w:rFonts w:ascii="Book Antiqua" w:hAnsi="Book Antiqua" w:cs="Times New Roman"/>
                <w:b/>
                <w:bCs/>
                <w:i/>
                <w:iCs/>
                <w:sz w:val="24"/>
                <w:szCs w:val="24"/>
              </w:rPr>
            </w:pPr>
            <w:r w:rsidRPr="00CF025A">
              <w:rPr>
                <w:rFonts w:ascii="Book Antiqua" w:hAnsi="Book Antiqua" w:cs="Times New Roman"/>
                <w:b/>
                <w:bCs/>
                <w:i/>
                <w:iCs/>
                <w:sz w:val="24"/>
                <w:szCs w:val="24"/>
              </w:rPr>
              <w:t>Standardized</w:t>
            </w:r>
          </w:p>
          <w:p w14:paraId="2FE79493" w14:textId="77777777" w:rsidR="00CF025A" w:rsidRPr="00CF025A" w:rsidRDefault="00CF025A" w:rsidP="00A56524">
            <w:pPr>
              <w:spacing w:after="0" w:line="240" w:lineRule="auto"/>
              <w:jc w:val="center"/>
              <w:rPr>
                <w:rFonts w:ascii="Book Antiqua" w:hAnsi="Book Antiqua" w:cs="Times New Roman"/>
                <w:b/>
                <w:bCs/>
                <w:i/>
                <w:iCs/>
                <w:sz w:val="24"/>
                <w:szCs w:val="24"/>
              </w:rPr>
            </w:pPr>
            <w:r w:rsidRPr="00CF025A">
              <w:rPr>
                <w:rFonts w:ascii="Book Antiqua" w:hAnsi="Book Antiqua" w:cs="Times New Roman"/>
                <w:b/>
                <w:bCs/>
                <w:i/>
                <w:iCs/>
                <w:sz w:val="24"/>
                <w:szCs w:val="24"/>
              </w:rPr>
              <w:t>Coefficients</w:t>
            </w:r>
          </w:p>
        </w:tc>
      </w:tr>
      <w:tr w:rsidR="00CF025A" w:rsidRPr="00CF025A" w14:paraId="1CB12A18" w14:textId="77777777" w:rsidTr="00CF025A">
        <w:trPr>
          <w:trHeight w:val="315"/>
        </w:trPr>
        <w:tc>
          <w:tcPr>
            <w:tcW w:w="887" w:type="dxa"/>
            <w:tcBorders>
              <w:top w:val="single" w:sz="4" w:space="0" w:color="auto"/>
              <w:bottom w:val="single" w:sz="4" w:space="0" w:color="auto"/>
            </w:tcBorders>
            <w:shd w:val="clear" w:color="auto" w:fill="auto"/>
            <w:noWrap/>
            <w:vAlign w:val="bottom"/>
            <w:hideMark/>
          </w:tcPr>
          <w:p w14:paraId="22D50901" w14:textId="77777777" w:rsidR="00CF025A" w:rsidRPr="00CF025A" w:rsidRDefault="00CF025A" w:rsidP="00A56524">
            <w:pPr>
              <w:spacing w:after="0" w:line="240" w:lineRule="auto"/>
              <w:rPr>
                <w:rFonts w:ascii="Book Antiqua" w:hAnsi="Book Antiqua" w:cs="Times New Roman"/>
                <w:b/>
                <w:bCs/>
                <w:sz w:val="24"/>
                <w:szCs w:val="24"/>
              </w:rPr>
            </w:pPr>
            <w:r w:rsidRPr="00CF025A">
              <w:rPr>
                <w:rFonts w:ascii="Book Antiqua" w:hAnsi="Book Antiqua" w:cs="Times New Roman"/>
                <w:b/>
                <w:bCs/>
                <w:sz w:val="24"/>
                <w:szCs w:val="24"/>
              </w:rPr>
              <w:t>Model</w:t>
            </w:r>
          </w:p>
        </w:tc>
        <w:tc>
          <w:tcPr>
            <w:tcW w:w="3571" w:type="dxa"/>
            <w:tcBorders>
              <w:top w:val="single" w:sz="4" w:space="0" w:color="auto"/>
              <w:bottom w:val="single" w:sz="4" w:space="0" w:color="auto"/>
            </w:tcBorders>
            <w:shd w:val="clear" w:color="auto" w:fill="auto"/>
            <w:noWrap/>
            <w:vAlign w:val="bottom"/>
            <w:hideMark/>
          </w:tcPr>
          <w:p w14:paraId="61C7220F" w14:textId="77777777" w:rsidR="00CF025A" w:rsidRPr="00CF025A" w:rsidRDefault="00CF025A" w:rsidP="00A56524">
            <w:pPr>
              <w:spacing w:after="0" w:line="240" w:lineRule="auto"/>
              <w:rPr>
                <w:rFonts w:ascii="Book Antiqua" w:hAnsi="Book Antiqua" w:cs="Times New Roman"/>
                <w:b/>
                <w:bCs/>
                <w:sz w:val="24"/>
                <w:szCs w:val="24"/>
              </w:rPr>
            </w:pPr>
            <w:r w:rsidRPr="00CF025A">
              <w:rPr>
                <w:rFonts w:ascii="Book Antiqua" w:hAnsi="Book Antiqua" w:cs="Times New Roman"/>
                <w:b/>
                <w:bCs/>
                <w:sz w:val="24"/>
                <w:szCs w:val="24"/>
              </w:rPr>
              <w:t> </w:t>
            </w:r>
          </w:p>
        </w:tc>
        <w:tc>
          <w:tcPr>
            <w:tcW w:w="1475" w:type="dxa"/>
            <w:tcBorders>
              <w:top w:val="nil"/>
              <w:bottom w:val="single" w:sz="4" w:space="0" w:color="auto"/>
            </w:tcBorders>
            <w:shd w:val="clear" w:color="auto" w:fill="auto"/>
            <w:noWrap/>
            <w:vAlign w:val="bottom"/>
            <w:hideMark/>
          </w:tcPr>
          <w:p w14:paraId="2F728A38" w14:textId="77777777" w:rsidR="00CF025A" w:rsidRPr="00CF025A" w:rsidRDefault="00CF025A" w:rsidP="00A56524">
            <w:pPr>
              <w:spacing w:after="0" w:line="240" w:lineRule="auto"/>
              <w:jc w:val="center"/>
              <w:rPr>
                <w:rFonts w:ascii="Book Antiqua" w:hAnsi="Book Antiqua" w:cs="Times New Roman"/>
                <w:b/>
                <w:bCs/>
                <w:sz w:val="24"/>
                <w:szCs w:val="24"/>
              </w:rPr>
            </w:pPr>
            <w:r w:rsidRPr="00CF025A">
              <w:rPr>
                <w:rFonts w:ascii="Book Antiqua" w:hAnsi="Book Antiqua" w:cs="Times New Roman"/>
                <w:b/>
                <w:bCs/>
                <w:sz w:val="24"/>
                <w:szCs w:val="24"/>
              </w:rPr>
              <w:t>B</w:t>
            </w:r>
          </w:p>
        </w:tc>
        <w:tc>
          <w:tcPr>
            <w:tcW w:w="871" w:type="dxa"/>
            <w:tcBorders>
              <w:top w:val="nil"/>
              <w:left w:val="nil"/>
              <w:bottom w:val="single" w:sz="4" w:space="0" w:color="auto"/>
            </w:tcBorders>
            <w:shd w:val="clear" w:color="auto" w:fill="auto"/>
            <w:noWrap/>
            <w:vAlign w:val="bottom"/>
            <w:hideMark/>
          </w:tcPr>
          <w:p w14:paraId="582D47FB" w14:textId="77777777" w:rsidR="00CF025A" w:rsidRPr="00CF025A" w:rsidRDefault="00CF025A" w:rsidP="00A56524">
            <w:pPr>
              <w:spacing w:after="0" w:line="240" w:lineRule="auto"/>
              <w:jc w:val="center"/>
              <w:rPr>
                <w:rFonts w:ascii="Book Antiqua" w:hAnsi="Book Antiqua" w:cs="Times New Roman"/>
                <w:b/>
                <w:bCs/>
                <w:sz w:val="24"/>
                <w:szCs w:val="24"/>
              </w:rPr>
            </w:pPr>
            <w:r w:rsidRPr="00CF025A">
              <w:rPr>
                <w:rFonts w:ascii="Book Antiqua" w:hAnsi="Book Antiqua" w:cs="Times New Roman"/>
                <w:b/>
                <w:bCs/>
                <w:sz w:val="24"/>
                <w:szCs w:val="24"/>
              </w:rPr>
              <w:t>Std. Error</w:t>
            </w:r>
          </w:p>
        </w:tc>
        <w:tc>
          <w:tcPr>
            <w:tcW w:w="1700" w:type="dxa"/>
            <w:gridSpan w:val="2"/>
            <w:tcBorders>
              <w:top w:val="nil"/>
              <w:left w:val="nil"/>
              <w:bottom w:val="single" w:sz="4" w:space="0" w:color="auto"/>
            </w:tcBorders>
            <w:shd w:val="clear" w:color="auto" w:fill="auto"/>
            <w:noWrap/>
            <w:vAlign w:val="bottom"/>
            <w:hideMark/>
          </w:tcPr>
          <w:p w14:paraId="5C2F4684" w14:textId="77777777" w:rsidR="00CF025A" w:rsidRPr="00CF025A" w:rsidRDefault="00CF025A" w:rsidP="00A56524">
            <w:pPr>
              <w:spacing w:after="0" w:line="240" w:lineRule="auto"/>
              <w:jc w:val="center"/>
              <w:rPr>
                <w:rFonts w:ascii="Book Antiqua" w:hAnsi="Book Antiqua" w:cs="Times New Roman"/>
                <w:b/>
                <w:bCs/>
                <w:sz w:val="24"/>
                <w:szCs w:val="24"/>
              </w:rPr>
            </w:pPr>
            <w:r w:rsidRPr="00CF025A">
              <w:rPr>
                <w:rFonts w:ascii="Book Antiqua" w:hAnsi="Book Antiqua" w:cs="Times New Roman"/>
                <w:b/>
                <w:bCs/>
                <w:sz w:val="24"/>
                <w:szCs w:val="24"/>
              </w:rPr>
              <w:t>Beta</w:t>
            </w:r>
          </w:p>
        </w:tc>
      </w:tr>
      <w:tr w:rsidR="00CF025A" w:rsidRPr="00CF025A" w14:paraId="0FDCF94A" w14:textId="77777777" w:rsidTr="00CF025A">
        <w:trPr>
          <w:trHeight w:val="315"/>
        </w:trPr>
        <w:tc>
          <w:tcPr>
            <w:tcW w:w="887" w:type="dxa"/>
            <w:tcBorders>
              <w:top w:val="single" w:sz="4" w:space="0" w:color="auto"/>
              <w:bottom w:val="single" w:sz="4" w:space="0" w:color="auto"/>
            </w:tcBorders>
            <w:shd w:val="clear" w:color="auto" w:fill="auto"/>
            <w:noWrap/>
            <w:vAlign w:val="bottom"/>
            <w:hideMark/>
          </w:tcPr>
          <w:p w14:paraId="53A8A306" w14:textId="77777777" w:rsidR="00CF025A" w:rsidRPr="00CF025A" w:rsidRDefault="00CF025A" w:rsidP="00A56524">
            <w:pPr>
              <w:spacing w:after="0" w:line="240" w:lineRule="auto"/>
              <w:jc w:val="right"/>
              <w:rPr>
                <w:rFonts w:ascii="Book Antiqua" w:hAnsi="Book Antiqua" w:cs="Times New Roman"/>
                <w:sz w:val="24"/>
                <w:szCs w:val="24"/>
              </w:rPr>
            </w:pPr>
            <w:r w:rsidRPr="00CF025A">
              <w:rPr>
                <w:rFonts w:ascii="Book Antiqua" w:hAnsi="Book Antiqua" w:cs="Times New Roman"/>
                <w:sz w:val="24"/>
                <w:szCs w:val="24"/>
              </w:rPr>
              <w:t>1</w:t>
            </w:r>
          </w:p>
        </w:tc>
        <w:tc>
          <w:tcPr>
            <w:tcW w:w="3571" w:type="dxa"/>
            <w:tcBorders>
              <w:top w:val="single" w:sz="4" w:space="0" w:color="auto"/>
              <w:bottom w:val="single" w:sz="4" w:space="0" w:color="auto"/>
            </w:tcBorders>
            <w:shd w:val="clear" w:color="auto" w:fill="auto"/>
            <w:noWrap/>
            <w:vAlign w:val="bottom"/>
            <w:hideMark/>
          </w:tcPr>
          <w:p w14:paraId="078301E3" w14:textId="77777777" w:rsidR="00CF025A" w:rsidRPr="00CF025A" w:rsidRDefault="00CF025A" w:rsidP="00A56524">
            <w:pPr>
              <w:spacing w:after="0" w:line="240" w:lineRule="auto"/>
              <w:rPr>
                <w:rFonts w:ascii="Book Antiqua" w:hAnsi="Book Antiqua" w:cs="Times New Roman"/>
                <w:sz w:val="24"/>
                <w:szCs w:val="24"/>
              </w:rPr>
            </w:pPr>
            <w:r w:rsidRPr="00CF025A">
              <w:rPr>
                <w:rFonts w:ascii="Book Antiqua" w:hAnsi="Book Antiqua" w:cs="Times New Roman"/>
                <w:sz w:val="24"/>
                <w:szCs w:val="24"/>
              </w:rPr>
              <w:t>(Constant)</w:t>
            </w:r>
          </w:p>
        </w:tc>
        <w:tc>
          <w:tcPr>
            <w:tcW w:w="1475" w:type="dxa"/>
            <w:tcBorders>
              <w:top w:val="nil"/>
              <w:bottom w:val="single" w:sz="4" w:space="0" w:color="auto"/>
            </w:tcBorders>
            <w:shd w:val="clear" w:color="000000" w:fill="FFFFFF"/>
            <w:hideMark/>
          </w:tcPr>
          <w:p w14:paraId="47EC19BC" w14:textId="77777777" w:rsidR="00CF025A" w:rsidRPr="00CF025A" w:rsidRDefault="00CF025A" w:rsidP="00A56524">
            <w:pPr>
              <w:spacing w:after="0" w:line="240" w:lineRule="auto"/>
              <w:jc w:val="center"/>
              <w:rPr>
                <w:rFonts w:ascii="Book Antiqua" w:hAnsi="Book Antiqua" w:cs="Times New Roman"/>
                <w:color w:val="010205"/>
                <w:sz w:val="24"/>
                <w:szCs w:val="24"/>
              </w:rPr>
            </w:pPr>
            <w:r w:rsidRPr="00CF025A">
              <w:rPr>
                <w:rFonts w:ascii="Book Antiqua" w:hAnsi="Book Antiqua" w:cs="Times New Roman"/>
                <w:color w:val="010205"/>
                <w:sz w:val="24"/>
                <w:szCs w:val="24"/>
                <w:lang w:val="en-ID"/>
              </w:rPr>
              <w:t>7.505</w:t>
            </w:r>
          </w:p>
        </w:tc>
        <w:tc>
          <w:tcPr>
            <w:tcW w:w="994" w:type="dxa"/>
            <w:gridSpan w:val="2"/>
            <w:tcBorders>
              <w:top w:val="single" w:sz="4" w:space="0" w:color="auto"/>
              <w:left w:val="nil"/>
              <w:bottom w:val="single" w:sz="4" w:space="0" w:color="auto"/>
            </w:tcBorders>
            <w:shd w:val="clear" w:color="000000" w:fill="FFFFFF"/>
            <w:hideMark/>
          </w:tcPr>
          <w:p w14:paraId="47A42AF2" w14:textId="77777777" w:rsidR="00CF025A" w:rsidRPr="00CF025A" w:rsidRDefault="00CF025A" w:rsidP="00A56524">
            <w:pPr>
              <w:spacing w:after="0" w:line="240" w:lineRule="auto"/>
              <w:jc w:val="center"/>
              <w:rPr>
                <w:rFonts w:ascii="Book Antiqua" w:hAnsi="Book Antiqua" w:cs="Times New Roman"/>
                <w:color w:val="010205"/>
                <w:sz w:val="24"/>
                <w:szCs w:val="24"/>
              </w:rPr>
            </w:pPr>
            <w:r w:rsidRPr="00CF025A">
              <w:rPr>
                <w:rFonts w:ascii="Book Antiqua" w:hAnsi="Book Antiqua" w:cs="Times New Roman"/>
                <w:color w:val="010205"/>
                <w:sz w:val="24"/>
                <w:szCs w:val="24"/>
                <w:lang w:val="en-ID"/>
              </w:rPr>
              <w:t>0,844</w:t>
            </w:r>
          </w:p>
        </w:tc>
        <w:tc>
          <w:tcPr>
            <w:tcW w:w="1577" w:type="dxa"/>
            <w:tcBorders>
              <w:top w:val="nil"/>
              <w:left w:val="nil"/>
              <w:bottom w:val="single" w:sz="4" w:space="0" w:color="auto"/>
            </w:tcBorders>
            <w:shd w:val="clear" w:color="000000" w:fill="FFFFFF"/>
            <w:vAlign w:val="center"/>
            <w:hideMark/>
          </w:tcPr>
          <w:p w14:paraId="0010641A" w14:textId="77777777" w:rsidR="00CF025A" w:rsidRPr="00CF025A" w:rsidRDefault="00CF025A" w:rsidP="00A56524">
            <w:pPr>
              <w:spacing w:after="0" w:line="240" w:lineRule="auto"/>
              <w:jc w:val="center"/>
              <w:rPr>
                <w:rFonts w:ascii="Book Antiqua" w:hAnsi="Book Antiqua" w:cs="Times New Roman"/>
                <w:sz w:val="24"/>
                <w:szCs w:val="24"/>
              </w:rPr>
            </w:pPr>
          </w:p>
        </w:tc>
      </w:tr>
      <w:tr w:rsidR="00CF025A" w:rsidRPr="00CF025A" w14:paraId="0B1003BB" w14:textId="77777777" w:rsidTr="00866171">
        <w:trPr>
          <w:trHeight w:val="315"/>
        </w:trPr>
        <w:tc>
          <w:tcPr>
            <w:tcW w:w="887" w:type="dxa"/>
            <w:tcBorders>
              <w:top w:val="single" w:sz="4" w:space="0" w:color="auto"/>
              <w:bottom w:val="single" w:sz="4" w:space="0" w:color="auto"/>
            </w:tcBorders>
            <w:shd w:val="clear" w:color="auto" w:fill="auto"/>
            <w:noWrap/>
            <w:vAlign w:val="bottom"/>
            <w:hideMark/>
          </w:tcPr>
          <w:p w14:paraId="2B543612" w14:textId="77777777" w:rsidR="00CF025A" w:rsidRPr="00CF025A" w:rsidRDefault="00CF025A" w:rsidP="00A56524">
            <w:pPr>
              <w:spacing w:after="0" w:line="240" w:lineRule="auto"/>
              <w:rPr>
                <w:rFonts w:ascii="Book Antiqua" w:hAnsi="Book Antiqua" w:cs="Times New Roman"/>
                <w:sz w:val="24"/>
                <w:szCs w:val="24"/>
              </w:rPr>
            </w:pPr>
            <w:r w:rsidRPr="00CF025A">
              <w:rPr>
                <w:rFonts w:ascii="Book Antiqua" w:hAnsi="Book Antiqua" w:cs="Times New Roman"/>
                <w:sz w:val="24"/>
                <w:szCs w:val="24"/>
              </w:rPr>
              <w:t> </w:t>
            </w:r>
          </w:p>
        </w:tc>
        <w:tc>
          <w:tcPr>
            <w:tcW w:w="3571" w:type="dxa"/>
            <w:tcBorders>
              <w:top w:val="single" w:sz="4" w:space="0" w:color="auto"/>
              <w:bottom w:val="single" w:sz="4" w:space="0" w:color="auto"/>
            </w:tcBorders>
            <w:shd w:val="clear" w:color="auto" w:fill="auto"/>
            <w:noWrap/>
            <w:vAlign w:val="center"/>
            <w:hideMark/>
          </w:tcPr>
          <w:p w14:paraId="58AB1BC9" w14:textId="77777777" w:rsidR="00CF025A" w:rsidRPr="00CF025A" w:rsidRDefault="00CF025A" w:rsidP="00A56524">
            <w:pPr>
              <w:spacing w:after="0" w:line="240" w:lineRule="auto"/>
              <w:rPr>
                <w:rFonts w:ascii="Book Antiqua" w:hAnsi="Book Antiqua" w:cs="Times New Roman"/>
                <w:i/>
                <w:iCs/>
                <w:sz w:val="24"/>
                <w:szCs w:val="24"/>
              </w:rPr>
            </w:pPr>
            <w:proofErr w:type="spellStart"/>
            <w:r w:rsidRPr="00CF025A">
              <w:rPr>
                <w:rFonts w:ascii="Book Antiqua" w:hAnsi="Book Antiqua" w:cs="Times New Roman"/>
                <w:sz w:val="24"/>
                <w:szCs w:val="24"/>
              </w:rPr>
              <w:t>Kreatifitas</w:t>
            </w:r>
            <w:proofErr w:type="spellEnd"/>
            <w:r w:rsidRPr="00CF025A">
              <w:rPr>
                <w:rFonts w:ascii="Book Antiqua" w:hAnsi="Book Antiqua" w:cs="Times New Roman"/>
                <w:sz w:val="24"/>
                <w:szCs w:val="24"/>
              </w:rPr>
              <w:t xml:space="preserve"> (X1)</w:t>
            </w:r>
          </w:p>
        </w:tc>
        <w:tc>
          <w:tcPr>
            <w:tcW w:w="1475" w:type="dxa"/>
            <w:tcBorders>
              <w:top w:val="single" w:sz="4" w:space="0" w:color="auto"/>
              <w:bottom w:val="single" w:sz="4" w:space="0" w:color="auto"/>
            </w:tcBorders>
            <w:shd w:val="clear" w:color="000000" w:fill="FFFFFF"/>
            <w:hideMark/>
          </w:tcPr>
          <w:p w14:paraId="3755CE14" w14:textId="77777777" w:rsidR="00CF025A" w:rsidRPr="00CF025A" w:rsidRDefault="00CF025A" w:rsidP="00A56524">
            <w:pPr>
              <w:spacing w:after="0" w:line="240" w:lineRule="auto"/>
              <w:jc w:val="center"/>
              <w:rPr>
                <w:rFonts w:ascii="Book Antiqua" w:hAnsi="Book Antiqua" w:cs="Times New Roman"/>
                <w:color w:val="010205"/>
                <w:sz w:val="24"/>
                <w:szCs w:val="24"/>
              </w:rPr>
            </w:pPr>
            <w:r w:rsidRPr="00CF025A">
              <w:rPr>
                <w:rFonts w:ascii="Book Antiqua" w:hAnsi="Book Antiqua" w:cs="Times New Roman"/>
                <w:color w:val="010205"/>
                <w:sz w:val="24"/>
                <w:szCs w:val="24"/>
                <w:lang w:val="en-ID"/>
              </w:rPr>
              <w:t>0,296</w:t>
            </w:r>
          </w:p>
        </w:tc>
        <w:tc>
          <w:tcPr>
            <w:tcW w:w="994" w:type="dxa"/>
            <w:gridSpan w:val="2"/>
            <w:tcBorders>
              <w:top w:val="single" w:sz="4" w:space="0" w:color="auto"/>
              <w:left w:val="nil"/>
              <w:bottom w:val="single" w:sz="4" w:space="0" w:color="auto"/>
            </w:tcBorders>
            <w:shd w:val="clear" w:color="000000" w:fill="FFFFFF"/>
            <w:hideMark/>
          </w:tcPr>
          <w:p w14:paraId="71CFA9DB" w14:textId="77777777" w:rsidR="00CF025A" w:rsidRPr="00CF025A" w:rsidRDefault="00CF025A" w:rsidP="00A56524">
            <w:pPr>
              <w:spacing w:after="0" w:line="240" w:lineRule="auto"/>
              <w:jc w:val="center"/>
              <w:rPr>
                <w:rFonts w:ascii="Book Antiqua" w:hAnsi="Book Antiqua" w:cs="Times New Roman"/>
                <w:color w:val="010205"/>
                <w:sz w:val="24"/>
                <w:szCs w:val="24"/>
              </w:rPr>
            </w:pPr>
            <w:r w:rsidRPr="00CF025A">
              <w:rPr>
                <w:rFonts w:ascii="Book Antiqua" w:hAnsi="Book Antiqua" w:cs="Times New Roman"/>
                <w:color w:val="010205"/>
                <w:sz w:val="24"/>
                <w:szCs w:val="24"/>
                <w:lang w:val="en-ID"/>
              </w:rPr>
              <w:t>0,033</w:t>
            </w:r>
          </w:p>
        </w:tc>
        <w:tc>
          <w:tcPr>
            <w:tcW w:w="1577" w:type="dxa"/>
            <w:tcBorders>
              <w:top w:val="single" w:sz="4" w:space="0" w:color="auto"/>
              <w:left w:val="nil"/>
              <w:bottom w:val="single" w:sz="4" w:space="0" w:color="auto"/>
            </w:tcBorders>
            <w:shd w:val="clear" w:color="000000" w:fill="FFFFFF"/>
            <w:hideMark/>
          </w:tcPr>
          <w:p w14:paraId="46B43988" w14:textId="77777777" w:rsidR="00CF025A" w:rsidRPr="00CF025A" w:rsidRDefault="00CF025A" w:rsidP="00A56524">
            <w:pPr>
              <w:spacing w:after="0" w:line="240" w:lineRule="auto"/>
              <w:jc w:val="center"/>
              <w:rPr>
                <w:rFonts w:ascii="Book Antiqua" w:hAnsi="Book Antiqua" w:cs="Times New Roman"/>
                <w:color w:val="010205"/>
                <w:sz w:val="24"/>
                <w:szCs w:val="24"/>
              </w:rPr>
            </w:pPr>
            <w:r w:rsidRPr="00CF025A">
              <w:rPr>
                <w:rFonts w:ascii="Book Antiqua" w:hAnsi="Book Antiqua" w:cs="Times New Roman"/>
                <w:color w:val="010205"/>
                <w:sz w:val="24"/>
                <w:szCs w:val="24"/>
                <w:lang w:val="en-ID"/>
              </w:rPr>
              <w:t>0,609</w:t>
            </w:r>
          </w:p>
        </w:tc>
      </w:tr>
      <w:tr w:rsidR="00CF025A" w:rsidRPr="00CF025A" w14:paraId="21781FD5" w14:textId="77777777" w:rsidTr="00CF025A">
        <w:trPr>
          <w:trHeight w:val="315"/>
        </w:trPr>
        <w:tc>
          <w:tcPr>
            <w:tcW w:w="887" w:type="dxa"/>
            <w:tcBorders>
              <w:top w:val="single" w:sz="4" w:space="0" w:color="auto"/>
              <w:bottom w:val="single" w:sz="4" w:space="0" w:color="auto"/>
            </w:tcBorders>
            <w:shd w:val="clear" w:color="auto" w:fill="auto"/>
            <w:noWrap/>
            <w:vAlign w:val="bottom"/>
            <w:hideMark/>
          </w:tcPr>
          <w:p w14:paraId="006BD0F0" w14:textId="77777777" w:rsidR="00CF025A" w:rsidRPr="00CF025A" w:rsidRDefault="00CF025A" w:rsidP="00A56524">
            <w:pPr>
              <w:spacing w:after="0" w:line="240" w:lineRule="auto"/>
              <w:rPr>
                <w:rFonts w:ascii="Book Antiqua" w:hAnsi="Book Antiqua" w:cs="Times New Roman"/>
                <w:sz w:val="24"/>
                <w:szCs w:val="24"/>
              </w:rPr>
            </w:pPr>
            <w:r w:rsidRPr="00CF025A">
              <w:rPr>
                <w:rFonts w:ascii="Book Antiqua" w:hAnsi="Book Antiqua" w:cs="Times New Roman"/>
                <w:sz w:val="24"/>
                <w:szCs w:val="24"/>
              </w:rPr>
              <w:t> </w:t>
            </w:r>
          </w:p>
        </w:tc>
        <w:tc>
          <w:tcPr>
            <w:tcW w:w="3571" w:type="dxa"/>
            <w:tcBorders>
              <w:top w:val="single" w:sz="4" w:space="0" w:color="auto"/>
              <w:bottom w:val="single" w:sz="4" w:space="0" w:color="auto"/>
            </w:tcBorders>
            <w:shd w:val="clear" w:color="auto" w:fill="auto"/>
            <w:noWrap/>
            <w:vAlign w:val="center"/>
            <w:hideMark/>
          </w:tcPr>
          <w:p w14:paraId="433B3CE9" w14:textId="77777777" w:rsidR="00CF025A" w:rsidRPr="00CF025A" w:rsidRDefault="00CF025A" w:rsidP="00A56524">
            <w:pPr>
              <w:spacing w:after="0" w:line="240" w:lineRule="auto"/>
              <w:rPr>
                <w:rFonts w:ascii="Book Antiqua" w:hAnsi="Book Antiqua" w:cs="Times New Roman"/>
                <w:sz w:val="24"/>
                <w:szCs w:val="24"/>
              </w:rPr>
            </w:pPr>
            <w:proofErr w:type="spellStart"/>
            <w:r w:rsidRPr="00CF025A">
              <w:rPr>
                <w:rFonts w:ascii="Book Antiqua" w:hAnsi="Book Antiqua" w:cs="Times New Roman"/>
                <w:sz w:val="24"/>
                <w:szCs w:val="24"/>
              </w:rPr>
              <w:t>Inovasi</w:t>
            </w:r>
            <w:proofErr w:type="spellEnd"/>
            <w:r w:rsidRPr="00CF025A">
              <w:rPr>
                <w:rFonts w:ascii="Book Antiqua" w:hAnsi="Book Antiqua" w:cs="Times New Roman"/>
                <w:sz w:val="24"/>
                <w:szCs w:val="24"/>
              </w:rPr>
              <w:t xml:space="preserve"> </w:t>
            </w:r>
            <w:proofErr w:type="spellStart"/>
            <w:r w:rsidRPr="00CF025A">
              <w:rPr>
                <w:rFonts w:ascii="Book Antiqua" w:hAnsi="Book Antiqua" w:cs="Times New Roman"/>
                <w:sz w:val="24"/>
                <w:szCs w:val="24"/>
              </w:rPr>
              <w:t>Produk</w:t>
            </w:r>
            <w:proofErr w:type="spellEnd"/>
            <w:r w:rsidRPr="00CF025A">
              <w:rPr>
                <w:rFonts w:ascii="Book Antiqua" w:hAnsi="Book Antiqua" w:cs="Times New Roman"/>
                <w:sz w:val="24"/>
                <w:szCs w:val="24"/>
              </w:rPr>
              <w:t xml:space="preserve"> (X2)</w:t>
            </w:r>
          </w:p>
        </w:tc>
        <w:tc>
          <w:tcPr>
            <w:tcW w:w="1475" w:type="dxa"/>
            <w:tcBorders>
              <w:top w:val="nil"/>
              <w:bottom w:val="single" w:sz="4" w:space="0" w:color="auto"/>
            </w:tcBorders>
            <w:shd w:val="clear" w:color="000000" w:fill="FFFFFF"/>
            <w:hideMark/>
          </w:tcPr>
          <w:p w14:paraId="529C998D" w14:textId="77777777" w:rsidR="00CF025A" w:rsidRPr="00CF025A" w:rsidRDefault="00CF025A" w:rsidP="00A56524">
            <w:pPr>
              <w:spacing w:after="0" w:line="240" w:lineRule="auto"/>
              <w:jc w:val="center"/>
              <w:rPr>
                <w:rFonts w:ascii="Book Antiqua" w:hAnsi="Book Antiqua" w:cs="Times New Roman"/>
                <w:color w:val="010205"/>
                <w:sz w:val="24"/>
                <w:szCs w:val="24"/>
              </w:rPr>
            </w:pPr>
            <w:r w:rsidRPr="00CF025A">
              <w:rPr>
                <w:rFonts w:ascii="Book Antiqua" w:hAnsi="Book Antiqua" w:cs="Times New Roman"/>
                <w:color w:val="010205"/>
                <w:sz w:val="24"/>
                <w:szCs w:val="24"/>
                <w:lang w:val="en-ID"/>
              </w:rPr>
              <w:t>0,279</w:t>
            </w:r>
          </w:p>
        </w:tc>
        <w:tc>
          <w:tcPr>
            <w:tcW w:w="994" w:type="dxa"/>
            <w:gridSpan w:val="2"/>
            <w:tcBorders>
              <w:top w:val="single" w:sz="4" w:space="0" w:color="auto"/>
              <w:left w:val="nil"/>
              <w:bottom w:val="single" w:sz="4" w:space="0" w:color="auto"/>
            </w:tcBorders>
            <w:shd w:val="clear" w:color="000000" w:fill="FFFFFF"/>
            <w:hideMark/>
          </w:tcPr>
          <w:p w14:paraId="5CBB9288" w14:textId="77777777" w:rsidR="00CF025A" w:rsidRPr="00CF025A" w:rsidRDefault="00CF025A" w:rsidP="00A56524">
            <w:pPr>
              <w:spacing w:after="0" w:line="240" w:lineRule="auto"/>
              <w:jc w:val="center"/>
              <w:rPr>
                <w:rFonts w:ascii="Book Antiqua" w:hAnsi="Book Antiqua" w:cs="Times New Roman"/>
                <w:color w:val="010205"/>
                <w:sz w:val="24"/>
                <w:szCs w:val="24"/>
              </w:rPr>
            </w:pPr>
            <w:r w:rsidRPr="00CF025A">
              <w:rPr>
                <w:rFonts w:ascii="Book Antiqua" w:hAnsi="Book Antiqua" w:cs="Times New Roman"/>
                <w:color w:val="010205"/>
                <w:sz w:val="24"/>
                <w:szCs w:val="24"/>
                <w:lang w:val="en-ID"/>
              </w:rPr>
              <w:t>0,033</w:t>
            </w:r>
          </w:p>
        </w:tc>
        <w:tc>
          <w:tcPr>
            <w:tcW w:w="1577" w:type="dxa"/>
            <w:tcBorders>
              <w:top w:val="nil"/>
              <w:left w:val="nil"/>
              <w:bottom w:val="single" w:sz="4" w:space="0" w:color="auto"/>
            </w:tcBorders>
            <w:shd w:val="clear" w:color="000000" w:fill="FFFFFF"/>
            <w:hideMark/>
          </w:tcPr>
          <w:p w14:paraId="22F16338" w14:textId="77777777" w:rsidR="00CF025A" w:rsidRPr="00CF025A" w:rsidRDefault="00CF025A" w:rsidP="00A56524">
            <w:pPr>
              <w:spacing w:after="0" w:line="240" w:lineRule="auto"/>
              <w:jc w:val="center"/>
              <w:rPr>
                <w:rFonts w:ascii="Book Antiqua" w:hAnsi="Book Antiqua" w:cs="Times New Roman"/>
                <w:color w:val="010205"/>
                <w:sz w:val="24"/>
                <w:szCs w:val="24"/>
              </w:rPr>
            </w:pPr>
            <w:r w:rsidRPr="00CF025A">
              <w:rPr>
                <w:rFonts w:ascii="Book Antiqua" w:hAnsi="Book Antiqua" w:cs="Times New Roman"/>
                <w:color w:val="010205"/>
                <w:sz w:val="24"/>
                <w:szCs w:val="24"/>
                <w:lang w:val="en-ID"/>
              </w:rPr>
              <w:t>0,515</w:t>
            </w:r>
          </w:p>
        </w:tc>
      </w:tr>
      <w:tr w:rsidR="00CF025A" w:rsidRPr="00CF025A" w14:paraId="2B177DD1" w14:textId="77777777" w:rsidTr="00CF025A">
        <w:trPr>
          <w:trHeight w:val="315"/>
        </w:trPr>
        <w:tc>
          <w:tcPr>
            <w:tcW w:w="887" w:type="dxa"/>
            <w:tcBorders>
              <w:top w:val="single" w:sz="4" w:space="0" w:color="auto"/>
              <w:bottom w:val="single" w:sz="4" w:space="0" w:color="auto"/>
            </w:tcBorders>
            <w:shd w:val="clear" w:color="auto" w:fill="auto"/>
            <w:noWrap/>
            <w:vAlign w:val="bottom"/>
            <w:hideMark/>
          </w:tcPr>
          <w:p w14:paraId="1869E29B" w14:textId="77777777" w:rsidR="00CF025A" w:rsidRPr="00CF025A" w:rsidRDefault="00CF025A" w:rsidP="00A56524">
            <w:pPr>
              <w:spacing w:after="0" w:line="240" w:lineRule="auto"/>
              <w:rPr>
                <w:rFonts w:ascii="Book Antiqua" w:hAnsi="Book Antiqua" w:cs="Times New Roman"/>
                <w:sz w:val="24"/>
                <w:szCs w:val="24"/>
              </w:rPr>
            </w:pPr>
            <w:r w:rsidRPr="00CF025A">
              <w:rPr>
                <w:rFonts w:ascii="Book Antiqua" w:hAnsi="Book Antiqua" w:cs="Times New Roman"/>
                <w:sz w:val="24"/>
                <w:szCs w:val="24"/>
              </w:rPr>
              <w:t> </w:t>
            </w:r>
          </w:p>
        </w:tc>
        <w:tc>
          <w:tcPr>
            <w:tcW w:w="3571" w:type="dxa"/>
            <w:tcBorders>
              <w:top w:val="single" w:sz="4" w:space="0" w:color="auto"/>
              <w:bottom w:val="single" w:sz="4" w:space="0" w:color="auto"/>
            </w:tcBorders>
            <w:shd w:val="clear" w:color="auto" w:fill="auto"/>
            <w:noWrap/>
            <w:vAlign w:val="center"/>
            <w:hideMark/>
          </w:tcPr>
          <w:p w14:paraId="31271EF0" w14:textId="77777777" w:rsidR="00CF025A" w:rsidRPr="00CF025A" w:rsidRDefault="00CF025A" w:rsidP="00A56524">
            <w:pPr>
              <w:spacing w:after="0" w:line="240" w:lineRule="auto"/>
              <w:rPr>
                <w:rFonts w:ascii="Book Antiqua" w:hAnsi="Book Antiqua" w:cs="Times New Roman"/>
                <w:sz w:val="24"/>
                <w:szCs w:val="24"/>
              </w:rPr>
            </w:pPr>
            <w:proofErr w:type="spellStart"/>
            <w:r w:rsidRPr="00CF025A">
              <w:rPr>
                <w:rFonts w:ascii="Book Antiqua" w:hAnsi="Book Antiqua" w:cs="Times New Roman"/>
                <w:sz w:val="24"/>
                <w:szCs w:val="24"/>
              </w:rPr>
              <w:t>Kopetensi</w:t>
            </w:r>
            <w:proofErr w:type="spellEnd"/>
            <w:r w:rsidRPr="00CF025A">
              <w:rPr>
                <w:rFonts w:ascii="Book Antiqua" w:hAnsi="Book Antiqua" w:cs="Times New Roman"/>
                <w:sz w:val="24"/>
                <w:szCs w:val="24"/>
              </w:rPr>
              <w:t xml:space="preserve"> </w:t>
            </w:r>
            <w:proofErr w:type="spellStart"/>
            <w:r w:rsidRPr="00CF025A">
              <w:rPr>
                <w:rFonts w:ascii="Book Antiqua" w:hAnsi="Book Antiqua" w:cs="Times New Roman"/>
                <w:sz w:val="24"/>
                <w:szCs w:val="24"/>
              </w:rPr>
              <w:t>Kewirausahaan</w:t>
            </w:r>
            <w:proofErr w:type="spellEnd"/>
            <w:r w:rsidRPr="00CF025A">
              <w:rPr>
                <w:rFonts w:ascii="Book Antiqua" w:hAnsi="Book Antiqua" w:cs="Times New Roman"/>
                <w:sz w:val="24"/>
                <w:szCs w:val="24"/>
              </w:rPr>
              <w:t xml:space="preserve"> (X3)</w:t>
            </w:r>
          </w:p>
        </w:tc>
        <w:tc>
          <w:tcPr>
            <w:tcW w:w="1475" w:type="dxa"/>
            <w:tcBorders>
              <w:top w:val="single" w:sz="4" w:space="0" w:color="auto"/>
              <w:bottom w:val="single" w:sz="4" w:space="0" w:color="auto"/>
            </w:tcBorders>
            <w:shd w:val="clear" w:color="000000" w:fill="FFFFFF"/>
            <w:hideMark/>
          </w:tcPr>
          <w:p w14:paraId="44DAB3BB" w14:textId="77777777" w:rsidR="00CF025A" w:rsidRPr="00CF025A" w:rsidRDefault="00CF025A" w:rsidP="00A56524">
            <w:pPr>
              <w:spacing w:after="0" w:line="240" w:lineRule="auto"/>
              <w:jc w:val="center"/>
              <w:rPr>
                <w:rFonts w:ascii="Book Antiqua" w:hAnsi="Book Antiqua" w:cs="Times New Roman"/>
                <w:color w:val="010205"/>
                <w:sz w:val="24"/>
                <w:szCs w:val="24"/>
              </w:rPr>
            </w:pPr>
            <w:r w:rsidRPr="00CF025A">
              <w:rPr>
                <w:rFonts w:ascii="Book Antiqua" w:hAnsi="Book Antiqua" w:cs="Times New Roman"/>
                <w:color w:val="010205"/>
                <w:sz w:val="24"/>
                <w:szCs w:val="24"/>
                <w:lang w:val="en-ID"/>
              </w:rPr>
              <w:t>0,086</w:t>
            </w:r>
          </w:p>
        </w:tc>
        <w:tc>
          <w:tcPr>
            <w:tcW w:w="994" w:type="dxa"/>
            <w:gridSpan w:val="2"/>
            <w:tcBorders>
              <w:top w:val="single" w:sz="4" w:space="0" w:color="auto"/>
              <w:left w:val="nil"/>
              <w:bottom w:val="single" w:sz="4" w:space="0" w:color="auto"/>
            </w:tcBorders>
            <w:shd w:val="clear" w:color="000000" w:fill="FFFFFF"/>
            <w:hideMark/>
          </w:tcPr>
          <w:p w14:paraId="152DDEE8" w14:textId="77777777" w:rsidR="00CF025A" w:rsidRPr="00CF025A" w:rsidRDefault="00CF025A" w:rsidP="00A56524">
            <w:pPr>
              <w:spacing w:after="0" w:line="240" w:lineRule="auto"/>
              <w:jc w:val="center"/>
              <w:rPr>
                <w:rFonts w:ascii="Book Antiqua" w:hAnsi="Book Antiqua" w:cs="Times New Roman"/>
                <w:color w:val="010205"/>
                <w:sz w:val="24"/>
                <w:szCs w:val="24"/>
              </w:rPr>
            </w:pPr>
            <w:r w:rsidRPr="00CF025A">
              <w:rPr>
                <w:rFonts w:ascii="Book Antiqua" w:hAnsi="Book Antiqua" w:cs="Times New Roman"/>
                <w:color w:val="010205"/>
                <w:sz w:val="24"/>
                <w:szCs w:val="24"/>
                <w:lang w:val="en-ID"/>
              </w:rPr>
              <w:t>0,036</w:t>
            </w:r>
          </w:p>
        </w:tc>
        <w:tc>
          <w:tcPr>
            <w:tcW w:w="1577" w:type="dxa"/>
            <w:tcBorders>
              <w:top w:val="single" w:sz="4" w:space="0" w:color="auto"/>
              <w:left w:val="nil"/>
              <w:bottom w:val="single" w:sz="4" w:space="0" w:color="auto"/>
            </w:tcBorders>
            <w:shd w:val="clear" w:color="000000" w:fill="FFFFFF"/>
            <w:hideMark/>
          </w:tcPr>
          <w:p w14:paraId="1BCD392F" w14:textId="77777777" w:rsidR="00CF025A" w:rsidRPr="00CF025A" w:rsidRDefault="00CF025A" w:rsidP="00A56524">
            <w:pPr>
              <w:spacing w:after="0" w:line="240" w:lineRule="auto"/>
              <w:jc w:val="center"/>
              <w:rPr>
                <w:rFonts w:ascii="Book Antiqua" w:hAnsi="Book Antiqua" w:cs="Times New Roman"/>
                <w:color w:val="010205"/>
                <w:sz w:val="24"/>
                <w:szCs w:val="24"/>
              </w:rPr>
            </w:pPr>
            <w:r w:rsidRPr="00CF025A">
              <w:rPr>
                <w:rFonts w:ascii="Book Antiqua" w:hAnsi="Book Antiqua" w:cs="Times New Roman"/>
                <w:color w:val="010205"/>
                <w:sz w:val="24"/>
                <w:szCs w:val="24"/>
                <w:lang w:val="en-ID"/>
              </w:rPr>
              <w:t>0,161</w:t>
            </w:r>
          </w:p>
        </w:tc>
      </w:tr>
    </w:tbl>
    <w:bookmarkEnd w:id="11"/>
    <w:p w14:paraId="52C6B002" w14:textId="3E3C0057" w:rsidR="005A7611" w:rsidRDefault="002A02ED" w:rsidP="005A7611">
      <w:pPr>
        <w:pStyle w:val="TOC1"/>
        <w:rPr>
          <w:rFonts w:ascii="Book Antiqua" w:hAnsi="Book Antiqua"/>
        </w:rPr>
      </w:pPr>
      <w:r>
        <w:rPr>
          <w:rFonts w:ascii="Book Antiqua" w:hAnsi="Book Antiqua"/>
        </w:rPr>
        <w:t xml:space="preserve"> </w:t>
      </w:r>
      <w:r w:rsidR="005A7611" w:rsidRPr="005A7611">
        <w:rPr>
          <w:rFonts w:ascii="Book Antiqua" w:hAnsi="Book Antiqua"/>
        </w:rPr>
        <w:t>Sumber : Data diolah peneleti (202</w:t>
      </w:r>
      <w:r w:rsidR="00851EFA">
        <w:rPr>
          <w:rFonts w:ascii="Book Antiqua" w:hAnsi="Book Antiqua"/>
        </w:rPr>
        <w:t>5</w:t>
      </w:r>
      <w:r w:rsidR="005A7611" w:rsidRPr="005A7611">
        <w:rPr>
          <w:rFonts w:ascii="Book Antiqua" w:hAnsi="Book Antiqua"/>
        </w:rPr>
        <w:t>)</w:t>
      </w:r>
    </w:p>
    <w:p w14:paraId="28A8851C" w14:textId="307D993C" w:rsidR="005A7611" w:rsidRPr="005A7611" w:rsidRDefault="005A7611" w:rsidP="005A7611">
      <w:pPr>
        <w:jc w:val="both"/>
        <w:rPr>
          <w:rFonts w:ascii="Book Antiqua" w:hAnsi="Book Antiqua"/>
          <w:sz w:val="24"/>
          <w:szCs w:val="24"/>
          <w:lang w:eastAsia="en-US"/>
        </w:rPr>
      </w:pPr>
      <w:proofErr w:type="spellStart"/>
      <w:r w:rsidRPr="005A7611">
        <w:rPr>
          <w:rFonts w:ascii="Book Antiqua" w:hAnsi="Book Antiqua"/>
          <w:sz w:val="24"/>
          <w:szCs w:val="24"/>
          <w:lang w:eastAsia="en-US"/>
        </w:rPr>
        <w:t>Berdasarkan</w:t>
      </w:r>
      <w:proofErr w:type="spellEnd"/>
      <w:r w:rsidRPr="005A7611">
        <w:rPr>
          <w:rFonts w:ascii="Book Antiqua" w:hAnsi="Book Antiqua"/>
          <w:sz w:val="24"/>
          <w:szCs w:val="24"/>
          <w:lang w:eastAsia="en-US"/>
        </w:rPr>
        <w:t xml:space="preserve"> pada </w:t>
      </w:r>
      <w:proofErr w:type="spellStart"/>
      <w:r w:rsidRPr="005A7611">
        <w:rPr>
          <w:rFonts w:ascii="Book Antiqua" w:hAnsi="Book Antiqua"/>
          <w:sz w:val="24"/>
          <w:szCs w:val="24"/>
          <w:lang w:eastAsia="en-US"/>
        </w:rPr>
        <w:t>tabel</w:t>
      </w:r>
      <w:proofErr w:type="spellEnd"/>
      <w:r w:rsidRPr="005A7611">
        <w:rPr>
          <w:rFonts w:ascii="Book Antiqua" w:hAnsi="Book Antiqua"/>
          <w:sz w:val="24"/>
          <w:szCs w:val="24"/>
          <w:lang w:eastAsia="en-US"/>
        </w:rPr>
        <w:t xml:space="preserve"> </w:t>
      </w:r>
      <w:r w:rsidR="00CF025A">
        <w:rPr>
          <w:rFonts w:ascii="Book Antiqua" w:hAnsi="Book Antiqua"/>
          <w:sz w:val="24"/>
          <w:szCs w:val="24"/>
          <w:lang w:eastAsia="en-US"/>
        </w:rPr>
        <w:t>3</w:t>
      </w:r>
      <w:r w:rsidR="002A02ED">
        <w:rPr>
          <w:rFonts w:ascii="Book Antiqua" w:hAnsi="Book Antiqua"/>
          <w:sz w:val="24"/>
          <w:szCs w:val="24"/>
          <w:lang w:eastAsia="en-US"/>
        </w:rPr>
        <w:t>.</w:t>
      </w:r>
      <w:r w:rsidRPr="005A7611">
        <w:rPr>
          <w:rFonts w:ascii="Book Antiqua" w:hAnsi="Book Antiqua"/>
          <w:sz w:val="24"/>
          <w:szCs w:val="24"/>
          <w:lang w:eastAsia="en-US"/>
        </w:rPr>
        <w:t xml:space="preserve"> Hasil Uji </w:t>
      </w:r>
      <w:proofErr w:type="spellStart"/>
      <w:r w:rsidRPr="005A7611">
        <w:rPr>
          <w:rFonts w:ascii="Book Antiqua" w:hAnsi="Book Antiqua"/>
          <w:sz w:val="24"/>
          <w:szCs w:val="24"/>
          <w:lang w:eastAsia="en-US"/>
        </w:rPr>
        <w:t>Analisis</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Regresi</w:t>
      </w:r>
      <w:proofErr w:type="spellEnd"/>
      <w:r w:rsidRPr="005A7611">
        <w:rPr>
          <w:rFonts w:ascii="Book Antiqua" w:hAnsi="Book Antiqua"/>
          <w:sz w:val="24"/>
          <w:szCs w:val="24"/>
          <w:lang w:eastAsia="en-US"/>
        </w:rPr>
        <w:t xml:space="preserve"> Linier </w:t>
      </w:r>
      <w:proofErr w:type="spellStart"/>
      <w:r w:rsidRPr="005A7611">
        <w:rPr>
          <w:rFonts w:ascii="Book Antiqua" w:hAnsi="Book Antiqua"/>
          <w:sz w:val="24"/>
          <w:szCs w:val="24"/>
          <w:lang w:eastAsia="en-US"/>
        </w:rPr>
        <w:t>Berganda</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diatas</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dapat</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disusun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dalam</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bentuk</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persamaan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regresi</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sebagai</w:t>
      </w:r>
      <w:proofErr w:type="spellEnd"/>
      <w:r w:rsidRPr="005A7611">
        <w:rPr>
          <w:rFonts w:ascii="Book Antiqua" w:hAnsi="Book Antiqua"/>
          <w:sz w:val="24"/>
          <w:szCs w:val="24"/>
          <w:lang w:eastAsia="en-US"/>
        </w:rPr>
        <w:t xml:space="preserve"> </w:t>
      </w:r>
      <w:proofErr w:type="spellStart"/>
      <w:proofErr w:type="gramStart"/>
      <w:r w:rsidRPr="005A7611">
        <w:rPr>
          <w:rFonts w:ascii="Book Antiqua" w:hAnsi="Book Antiqua"/>
          <w:sz w:val="24"/>
          <w:szCs w:val="24"/>
          <w:lang w:eastAsia="en-US"/>
        </w:rPr>
        <w:t>berikut</w:t>
      </w:r>
      <w:proofErr w:type="spellEnd"/>
      <w:r w:rsidRPr="005A7611">
        <w:rPr>
          <w:rFonts w:ascii="Book Antiqua" w:hAnsi="Book Antiqua"/>
          <w:sz w:val="24"/>
          <w:szCs w:val="24"/>
          <w:lang w:eastAsia="en-US"/>
        </w:rPr>
        <w:t xml:space="preserve"> :</w:t>
      </w:r>
      <w:proofErr w:type="gramEnd"/>
      <w:r w:rsidRPr="005A7611">
        <w:rPr>
          <w:rFonts w:ascii="Book Antiqua" w:hAnsi="Book Antiqua"/>
          <w:sz w:val="24"/>
          <w:szCs w:val="24"/>
          <w:lang w:eastAsia="en-US"/>
        </w:rPr>
        <w:t xml:space="preserve"> </w:t>
      </w:r>
    </w:p>
    <w:p w14:paraId="20DBBA0E" w14:textId="7603D4D7" w:rsidR="00CF025A" w:rsidRPr="00CF025A" w:rsidRDefault="00CF025A" w:rsidP="00CF025A">
      <w:pPr>
        <w:spacing w:line="276" w:lineRule="auto"/>
        <w:jc w:val="center"/>
        <w:rPr>
          <w:rFonts w:ascii="Book Antiqua" w:hAnsi="Book Antiqua" w:cs="Times New Roman"/>
          <w:sz w:val="24"/>
          <w:szCs w:val="24"/>
        </w:rPr>
      </w:pPr>
      <w:r w:rsidRPr="00CF025A">
        <w:rPr>
          <w:rFonts w:ascii="Book Antiqua" w:hAnsi="Book Antiqua" w:cs="Times New Roman"/>
          <w:sz w:val="24"/>
          <w:szCs w:val="24"/>
        </w:rPr>
        <w:t>Y = 7,505 + 0,296 X1 + 0,279 X2 + 0,086 X3</w:t>
      </w:r>
    </w:p>
    <w:p w14:paraId="69D7C45D" w14:textId="41CF63CA" w:rsidR="005A7611" w:rsidRPr="005A7611" w:rsidRDefault="005A7611" w:rsidP="005A7611">
      <w:pPr>
        <w:jc w:val="both"/>
        <w:rPr>
          <w:rFonts w:ascii="Book Antiqua" w:hAnsi="Book Antiqua"/>
          <w:sz w:val="24"/>
          <w:szCs w:val="24"/>
          <w:lang w:eastAsia="en-US"/>
        </w:rPr>
      </w:pPr>
      <w:proofErr w:type="spellStart"/>
      <w:r w:rsidRPr="005A7611">
        <w:rPr>
          <w:rFonts w:ascii="Book Antiqua" w:hAnsi="Book Antiqua"/>
          <w:sz w:val="24"/>
          <w:szCs w:val="24"/>
          <w:lang w:eastAsia="en-US"/>
        </w:rPr>
        <w:t>Berikut</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adalah</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penjelasan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dari</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persamaan</w:t>
      </w:r>
      <w:proofErr w:type="spellEnd"/>
      <w:r w:rsidRPr="005A7611">
        <w:rPr>
          <w:rFonts w:ascii="Book Antiqua" w:hAnsi="Book Antiqua"/>
          <w:sz w:val="24"/>
          <w:szCs w:val="24"/>
          <w:lang w:eastAsia="en-US"/>
        </w:rPr>
        <w:t xml:space="preserve"> </w:t>
      </w:r>
      <w:proofErr w:type="spellStart"/>
      <w:proofErr w:type="gramStart"/>
      <w:r w:rsidRPr="005A7611">
        <w:rPr>
          <w:rFonts w:ascii="Book Antiqua" w:hAnsi="Book Antiqua"/>
          <w:sz w:val="24"/>
          <w:szCs w:val="24"/>
          <w:lang w:eastAsia="en-US"/>
        </w:rPr>
        <w:t>diatas</w:t>
      </w:r>
      <w:proofErr w:type="spellEnd"/>
      <w:r w:rsidRPr="005A7611">
        <w:rPr>
          <w:rFonts w:ascii="Book Antiqua" w:hAnsi="Book Antiqua"/>
          <w:sz w:val="24"/>
          <w:szCs w:val="24"/>
          <w:lang w:eastAsia="en-US"/>
        </w:rPr>
        <w:t xml:space="preserve"> :</w:t>
      </w:r>
      <w:proofErr w:type="gramEnd"/>
    </w:p>
    <w:p w14:paraId="6097D987" w14:textId="77777777" w:rsidR="00CF025A" w:rsidRPr="00CF025A" w:rsidRDefault="00CF025A" w:rsidP="0055338C">
      <w:pPr>
        <w:pStyle w:val="DaftarParagraf"/>
        <w:numPr>
          <w:ilvl w:val="0"/>
          <w:numId w:val="8"/>
        </w:numPr>
        <w:autoSpaceDE w:val="0"/>
        <w:autoSpaceDN w:val="0"/>
        <w:adjustRightInd w:val="0"/>
        <w:spacing w:after="0" w:line="360" w:lineRule="auto"/>
        <w:ind w:left="369" w:hanging="369"/>
        <w:jc w:val="both"/>
        <w:rPr>
          <w:rFonts w:ascii="Book Antiqua" w:hAnsi="Book Antiqua" w:cs="Times New Roman"/>
          <w:sz w:val="24"/>
          <w:szCs w:val="24"/>
        </w:rPr>
      </w:pPr>
      <w:r w:rsidRPr="00CF025A">
        <w:rPr>
          <w:rFonts w:ascii="Book Antiqua" w:hAnsi="Book Antiqua" w:cs="Times New Roman"/>
          <w:sz w:val="24"/>
          <w:szCs w:val="24"/>
        </w:rPr>
        <w:t>Persamaan variabel tersebut dapat dijelaskan apabila konstanta sebesar positif 7,505 yang artinya apabila variabel Kreatifitas (X1), Inovasi Produk (X2), Kopetensi Kewirausahaan (X3), nilainya tetap (konstan) atau tidak terdapat perubahan, maka Kesuksesan Berwirausaha (Y) memiliki nilai sebesar 7,505.</w:t>
      </w:r>
    </w:p>
    <w:p w14:paraId="3C80F007" w14:textId="77777777" w:rsidR="00CF025A" w:rsidRPr="00CF025A" w:rsidRDefault="00CF025A" w:rsidP="0055338C">
      <w:pPr>
        <w:pStyle w:val="DaftarParagraf"/>
        <w:numPr>
          <w:ilvl w:val="0"/>
          <w:numId w:val="8"/>
        </w:numPr>
        <w:autoSpaceDE w:val="0"/>
        <w:autoSpaceDN w:val="0"/>
        <w:adjustRightInd w:val="0"/>
        <w:spacing w:after="0" w:line="360" w:lineRule="auto"/>
        <w:ind w:left="369" w:hanging="369"/>
        <w:jc w:val="both"/>
        <w:rPr>
          <w:rFonts w:ascii="Book Antiqua" w:hAnsi="Book Antiqua" w:cs="Times New Roman"/>
          <w:sz w:val="24"/>
          <w:szCs w:val="24"/>
        </w:rPr>
      </w:pPr>
      <w:r w:rsidRPr="00CF025A">
        <w:rPr>
          <w:rFonts w:ascii="Book Antiqua" w:hAnsi="Book Antiqua" w:cs="Times New Roman"/>
          <w:sz w:val="24"/>
          <w:szCs w:val="24"/>
        </w:rPr>
        <w:t>Koefisien Kreatifitas, sebesar 0,296 dan positif artinya jika variabel Kreatifitas (X1) mengalami kenaikan sebesar 1 satuan secara signifikan, dan variabel lainnya (Inovasi Produk, Kopetensi Kewirausahaan) bernilai tetap atau tidak terjadi perubahan, maka variabel Kreatifitas (X1) akan meningkatkan nilai dari variabel Kesuksesan Berwirausaha (Y) sebesar 0,296. Begitupun juga ketika mengalami penurunan akan menurun sebesar 0,296.</w:t>
      </w:r>
    </w:p>
    <w:p w14:paraId="39850A2B" w14:textId="77777777" w:rsidR="00CF025A" w:rsidRPr="00CF025A" w:rsidRDefault="00CF025A" w:rsidP="0055338C">
      <w:pPr>
        <w:pStyle w:val="DaftarParagraf"/>
        <w:numPr>
          <w:ilvl w:val="0"/>
          <w:numId w:val="8"/>
        </w:numPr>
        <w:autoSpaceDE w:val="0"/>
        <w:autoSpaceDN w:val="0"/>
        <w:adjustRightInd w:val="0"/>
        <w:spacing w:after="0" w:line="360" w:lineRule="auto"/>
        <w:ind w:left="369" w:hanging="369"/>
        <w:jc w:val="both"/>
        <w:rPr>
          <w:rFonts w:ascii="Book Antiqua" w:hAnsi="Book Antiqua" w:cs="Times New Roman"/>
          <w:sz w:val="24"/>
          <w:szCs w:val="24"/>
        </w:rPr>
      </w:pPr>
      <w:r w:rsidRPr="00CF025A">
        <w:rPr>
          <w:rFonts w:ascii="Book Antiqua" w:hAnsi="Book Antiqua" w:cs="Times New Roman"/>
          <w:sz w:val="24"/>
          <w:szCs w:val="24"/>
        </w:rPr>
        <w:t xml:space="preserve">Koefisien Inovasi Produk sebesar 0,279 dan positif artinya jika variabel Inovasi Produk (X2) mengalami kenaikan sebesar 1 satuan secara signifikan, dan variabel lainnya (Kreatifitas, Kopetensi Kewirausahaan) bernilai tetap atau tidak terjadi perubahan, maka variabel Inovasi Produk (X2) akan meningkatkan nilai dari variabel Kesuksesan Berwirausaha (Y) sebesar 0,279. Begitupun juga ketika mengalami penurunan akan menurun sebesar 0,279. </w:t>
      </w:r>
    </w:p>
    <w:p w14:paraId="5418E6CB" w14:textId="45E10D0E" w:rsidR="00866171" w:rsidRPr="00B838D8" w:rsidRDefault="00CF025A" w:rsidP="00866171">
      <w:pPr>
        <w:pStyle w:val="DaftarParagraf"/>
        <w:numPr>
          <w:ilvl w:val="0"/>
          <w:numId w:val="8"/>
        </w:numPr>
        <w:autoSpaceDE w:val="0"/>
        <w:autoSpaceDN w:val="0"/>
        <w:adjustRightInd w:val="0"/>
        <w:spacing w:after="0" w:line="360" w:lineRule="auto"/>
        <w:ind w:left="369" w:hanging="369"/>
        <w:jc w:val="both"/>
        <w:rPr>
          <w:rFonts w:ascii="Book Antiqua" w:hAnsi="Book Antiqua" w:cs="Times New Roman"/>
          <w:sz w:val="24"/>
          <w:szCs w:val="24"/>
        </w:rPr>
      </w:pPr>
      <w:r w:rsidRPr="00CF025A">
        <w:rPr>
          <w:rFonts w:ascii="Book Antiqua" w:hAnsi="Book Antiqua" w:cs="Times New Roman"/>
          <w:sz w:val="24"/>
          <w:szCs w:val="24"/>
        </w:rPr>
        <w:lastRenderedPageBreak/>
        <w:t>Koefisien Kopetensi Kewirausahaan sebesar 0,086 dan positif artinya jika variabel Kopetensi Kewirausaan (X3) mengalami kenaikan sebesar 1 satuan secara signifikan, dan variabel lainnya (Kreatifitas, Inovasi Produk) bernilai tetap atau tidak terjadi perubahan, maka variabel Kopetensi Kewirausahaan (X3) akan meningkatkan nilai dari variabel Kesuksesan Berwirausaha (Y) sebesar 0,086. Begitupun juga ketika mengalami penurunan akan menurun sebesar 0,086.</w:t>
      </w:r>
    </w:p>
    <w:p w14:paraId="48958498" w14:textId="57D62B52" w:rsidR="00BC150A" w:rsidRPr="00882012" w:rsidRDefault="00BC150A" w:rsidP="00420A6F">
      <w:pPr>
        <w:ind w:right="13"/>
        <w:jc w:val="both"/>
        <w:rPr>
          <w:rFonts w:ascii="Book Antiqua" w:hAnsi="Book Antiqua" w:cs="Times New Roman"/>
          <w:b/>
          <w:bCs/>
          <w:sz w:val="24"/>
          <w:szCs w:val="24"/>
        </w:rPr>
      </w:pPr>
      <w:r w:rsidRPr="00882012">
        <w:rPr>
          <w:rFonts w:ascii="Book Antiqua" w:hAnsi="Book Antiqua" w:cs="Times New Roman"/>
          <w:b/>
          <w:bCs/>
          <w:sz w:val="24"/>
          <w:szCs w:val="24"/>
        </w:rPr>
        <w:t xml:space="preserve">Uji t (Uji </w:t>
      </w:r>
      <w:proofErr w:type="spellStart"/>
      <w:r w:rsidRPr="00882012">
        <w:rPr>
          <w:rFonts w:ascii="Book Antiqua" w:hAnsi="Book Antiqua" w:cs="Times New Roman"/>
          <w:b/>
          <w:bCs/>
          <w:sz w:val="24"/>
          <w:szCs w:val="24"/>
        </w:rPr>
        <w:t>Parsial</w:t>
      </w:r>
      <w:proofErr w:type="spellEnd"/>
      <w:r w:rsidRPr="00882012">
        <w:rPr>
          <w:rFonts w:ascii="Book Antiqua" w:hAnsi="Book Antiqua" w:cs="Times New Roman"/>
          <w:b/>
          <w:bCs/>
          <w:sz w:val="24"/>
          <w:szCs w:val="24"/>
        </w:rPr>
        <w:t>)</w:t>
      </w:r>
    </w:p>
    <w:p w14:paraId="6AFEAEA9" w14:textId="6B0FBDA7" w:rsidR="00420A6F" w:rsidRDefault="00420A6F" w:rsidP="00420A6F">
      <w:pPr>
        <w:ind w:right="13"/>
        <w:jc w:val="center"/>
        <w:rPr>
          <w:rFonts w:ascii="Book Antiqua" w:hAnsi="Book Antiqua" w:cs="Times New Roman"/>
          <w:b/>
          <w:bCs/>
          <w:sz w:val="24"/>
          <w:szCs w:val="24"/>
        </w:rPr>
      </w:pPr>
      <w:proofErr w:type="spellStart"/>
      <w:r w:rsidRPr="00882012">
        <w:rPr>
          <w:rFonts w:ascii="Book Antiqua" w:hAnsi="Book Antiqua" w:cs="Times New Roman"/>
          <w:b/>
          <w:bCs/>
          <w:sz w:val="24"/>
          <w:szCs w:val="24"/>
        </w:rPr>
        <w:t>Tabel</w:t>
      </w:r>
      <w:proofErr w:type="spellEnd"/>
      <w:r w:rsidRPr="00882012">
        <w:rPr>
          <w:rFonts w:ascii="Book Antiqua" w:hAnsi="Book Antiqua" w:cs="Times New Roman"/>
          <w:b/>
          <w:bCs/>
          <w:sz w:val="24"/>
          <w:szCs w:val="24"/>
        </w:rPr>
        <w:t xml:space="preserve"> </w:t>
      </w:r>
      <w:r w:rsidR="00851EFA">
        <w:rPr>
          <w:rFonts w:ascii="Book Antiqua" w:hAnsi="Book Antiqua" w:cs="Times New Roman"/>
          <w:b/>
          <w:bCs/>
          <w:sz w:val="24"/>
          <w:szCs w:val="24"/>
        </w:rPr>
        <w:t>4.</w:t>
      </w:r>
      <w:r w:rsidRPr="00882012">
        <w:rPr>
          <w:rFonts w:ascii="Book Antiqua" w:hAnsi="Book Antiqua" w:cs="Times New Roman"/>
          <w:b/>
          <w:bCs/>
          <w:sz w:val="24"/>
          <w:szCs w:val="24"/>
        </w:rPr>
        <w:t xml:space="preserve"> Hasil Uji t (</w:t>
      </w:r>
      <w:proofErr w:type="spellStart"/>
      <w:r w:rsidRPr="00882012">
        <w:rPr>
          <w:rFonts w:ascii="Book Antiqua" w:hAnsi="Book Antiqua" w:cs="Times New Roman"/>
          <w:b/>
          <w:bCs/>
          <w:sz w:val="24"/>
          <w:szCs w:val="24"/>
        </w:rPr>
        <w:t>Parsial</w:t>
      </w:r>
      <w:proofErr w:type="spellEnd"/>
      <w:r w:rsidRPr="00882012">
        <w:rPr>
          <w:rFonts w:ascii="Book Antiqua" w:hAnsi="Book Antiqua" w:cs="Times New Roman"/>
          <w:b/>
          <w:bCs/>
          <w:sz w:val="24"/>
          <w:szCs w:val="24"/>
        </w:rPr>
        <w:t>)</w:t>
      </w:r>
    </w:p>
    <w:tbl>
      <w:tblPr>
        <w:tblW w:w="8647" w:type="dxa"/>
        <w:tblLayout w:type="fixed"/>
        <w:tblLook w:val="04A0" w:firstRow="1" w:lastRow="0" w:firstColumn="1" w:lastColumn="0" w:noHBand="0" w:noVBand="1"/>
      </w:tblPr>
      <w:tblGrid>
        <w:gridCol w:w="3261"/>
        <w:gridCol w:w="1701"/>
        <w:gridCol w:w="1920"/>
        <w:gridCol w:w="960"/>
        <w:gridCol w:w="805"/>
      </w:tblGrid>
      <w:tr w:rsidR="00F90C66" w:rsidRPr="00F90C66" w14:paraId="6262BC21" w14:textId="77777777" w:rsidTr="00F90C66">
        <w:trPr>
          <w:trHeight w:val="315"/>
        </w:trPr>
        <w:tc>
          <w:tcPr>
            <w:tcW w:w="3261" w:type="dxa"/>
            <w:tcBorders>
              <w:top w:val="single" w:sz="4" w:space="0" w:color="auto"/>
              <w:bottom w:val="single" w:sz="4" w:space="0" w:color="auto"/>
            </w:tcBorders>
            <w:shd w:val="clear" w:color="auto" w:fill="auto"/>
            <w:noWrap/>
            <w:vAlign w:val="bottom"/>
            <w:hideMark/>
          </w:tcPr>
          <w:p w14:paraId="4733059A" w14:textId="77777777" w:rsidR="00F90C66" w:rsidRPr="00F90C66" w:rsidRDefault="00F90C66" w:rsidP="00A56524">
            <w:pPr>
              <w:spacing w:after="0" w:line="240" w:lineRule="auto"/>
              <w:rPr>
                <w:rFonts w:ascii="Book Antiqua" w:hAnsi="Book Antiqua" w:cs="Times New Roman"/>
                <w:b/>
                <w:bCs/>
                <w:sz w:val="24"/>
                <w:szCs w:val="24"/>
              </w:rPr>
            </w:pPr>
            <w:proofErr w:type="spellStart"/>
            <w:r w:rsidRPr="00F90C66">
              <w:rPr>
                <w:rFonts w:ascii="Book Antiqua" w:hAnsi="Book Antiqua" w:cs="Times New Roman"/>
                <w:b/>
                <w:bCs/>
                <w:sz w:val="24"/>
                <w:szCs w:val="24"/>
              </w:rPr>
              <w:t>Variabel</w:t>
            </w:r>
            <w:proofErr w:type="spellEnd"/>
          </w:p>
        </w:tc>
        <w:tc>
          <w:tcPr>
            <w:tcW w:w="1701" w:type="dxa"/>
            <w:tcBorders>
              <w:top w:val="single" w:sz="4" w:space="0" w:color="auto"/>
              <w:bottom w:val="single" w:sz="4" w:space="0" w:color="auto"/>
            </w:tcBorders>
            <w:shd w:val="clear" w:color="auto" w:fill="auto"/>
            <w:noWrap/>
            <w:vAlign w:val="bottom"/>
            <w:hideMark/>
          </w:tcPr>
          <w:p w14:paraId="0B6ACF92" w14:textId="77777777" w:rsidR="00F90C66" w:rsidRPr="00F90C66" w:rsidRDefault="00F90C66" w:rsidP="00A56524">
            <w:pPr>
              <w:spacing w:after="0" w:line="240" w:lineRule="auto"/>
              <w:jc w:val="center"/>
              <w:rPr>
                <w:rFonts w:ascii="Book Antiqua" w:hAnsi="Book Antiqua" w:cs="Times New Roman"/>
                <w:b/>
                <w:bCs/>
                <w:sz w:val="24"/>
                <w:szCs w:val="24"/>
              </w:rPr>
            </w:pPr>
            <w:proofErr w:type="spellStart"/>
            <w:r w:rsidRPr="00F90C66">
              <w:rPr>
                <w:rFonts w:ascii="Book Antiqua" w:hAnsi="Book Antiqua" w:cs="Times New Roman"/>
                <w:b/>
                <w:bCs/>
                <w:sz w:val="24"/>
                <w:szCs w:val="24"/>
              </w:rPr>
              <w:t>Signifikansi</w:t>
            </w:r>
            <w:proofErr w:type="spellEnd"/>
            <w:r w:rsidRPr="00F90C66">
              <w:rPr>
                <w:rFonts w:ascii="Book Antiqua" w:hAnsi="Book Antiqua" w:cs="Times New Roman"/>
                <w:b/>
                <w:bCs/>
                <w:sz w:val="24"/>
                <w:szCs w:val="24"/>
              </w:rPr>
              <w:t xml:space="preserve"> </w:t>
            </w:r>
            <w:proofErr w:type="spellStart"/>
            <w:r w:rsidRPr="00F90C66">
              <w:rPr>
                <w:rFonts w:ascii="Book Antiqua" w:hAnsi="Book Antiqua" w:cs="Times New Roman"/>
                <w:b/>
                <w:bCs/>
                <w:sz w:val="24"/>
                <w:szCs w:val="24"/>
              </w:rPr>
              <w:t>Hitung</w:t>
            </w:r>
            <w:proofErr w:type="spellEnd"/>
          </w:p>
        </w:tc>
        <w:tc>
          <w:tcPr>
            <w:tcW w:w="1920" w:type="dxa"/>
            <w:tcBorders>
              <w:top w:val="single" w:sz="4" w:space="0" w:color="auto"/>
              <w:bottom w:val="single" w:sz="4" w:space="0" w:color="auto"/>
            </w:tcBorders>
            <w:shd w:val="clear" w:color="auto" w:fill="auto"/>
            <w:noWrap/>
            <w:vAlign w:val="bottom"/>
            <w:hideMark/>
          </w:tcPr>
          <w:p w14:paraId="1BA9D9BA" w14:textId="77777777" w:rsidR="00F90C66" w:rsidRPr="00F90C66" w:rsidRDefault="00F90C66" w:rsidP="00A56524">
            <w:pPr>
              <w:spacing w:after="0" w:line="240" w:lineRule="auto"/>
              <w:jc w:val="center"/>
              <w:rPr>
                <w:rFonts w:ascii="Book Antiqua" w:hAnsi="Book Antiqua" w:cs="Times New Roman"/>
                <w:b/>
                <w:bCs/>
                <w:sz w:val="24"/>
                <w:szCs w:val="24"/>
              </w:rPr>
            </w:pPr>
            <w:proofErr w:type="spellStart"/>
            <w:r w:rsidRPr="00F90C66">
              <w:rPr>
                <w:rFonts w:ascii="Book Antiqua" w:hAnsi="Book Antiqua" w:cs="Times New Roman"/>
                <w:b/>
                <w:bCs/>
                <w:sz w:val="24"/>
                <w:szCs w:val="24"/>
              </w:rPr>
              <w:t>Taraf</w:t>
            </w:r>
            <w:proofErr w:type="spellEnd"/>
            <w:r w:rsidRPr="00F90C66">
              <w:rPr>
                <w:rFonts w:ascii="Book Antiqua" w:hAnsi="Book Antiqua" w:cs="Times New Roman"/>
                <w:b/>
                <w:bCs/>
                <w:sz w:val="24"/>
                <w:szCs w:val="24"/>
              </w:rPr>
              <w:t xml:space="preserve"> </w:t>
            </w:r>
            <w:proofErr w:type="spellStart"/>
            <w:r w:rsidRPr="00F90C66">
              <w:rPr>
                <w:rFonts w:ascii="Book Antiqua" w:hAnsi="Book Antiqua" w:cs="Times New Roman"/>
                <w:b/>
                <w:bCs/>
                <w:sz w:val="24"/>
                <w:szCs w:val="24"/>
              </w:rPr>
              <w:t>Signifikansi</w:t>
            </w:r>
            <w:proofErr w:type="spellEnd"/>
          </w:p>
        </w:tc>
        <w:tc>
          <w:tcPr>
            <w:tcW w:w="960" w:type="dxa"/>
            <w:tcBorders>
              <w:top w:val="single" w:sz="4" w:space="0" w:color="auto"/>
              <w:bottom w:val="single" w:sz="4" w:space="0" w:color="auto"/>
            </w:tcBorders>
            <w:shd w:val="clear" w:color="auto" w:fill="auto"/>
            <w:noWrap/>
            <w:vAlign w:val="bottom"/>
            <w:hideMark/>
          </w:tcPr>
          <w:p w14:paraId="5E126533" w14:textId="77777777" w:rsidR="00F90C66" w:rsidRPr="00F90C66" w:rsidRDefault="00F90C66" w:rsidP="00A56524">
            <w:pPr>
              <w:spacing w:after="0" w:line="240" w:lineRule="auto"/>
              <w:jc w:val="center"/>
              <w:rPr>
                <w:rFonts w:ascii="Book Antiqua" w:hAnsi="Book Antiqua" w:cs="Times New Roman"/>
                <w:b/>
                <w:bCs/>
                <w:sz w:val="24"/>
                <w:szCs w:val="24"/>
              </w:rPr>
            </w:pPr>
            <w:r w:rsidRPr="00F90C66">
              <w:rPr>
                <w:rFonts w:ascii="Book Antiqua" w:hAnsi="Book Antiqua" w:cs="Times New Roman"/>
                <w:b/>
                <w:bCs/>
                <w:sz w:val="24"/>
                <w:szCs w:val="24"/>
              </w:rPr>
              <w:t xml:space="preserve">t </w:t>
            </w:r>
            <w:proofErr w:type="spellStart"/>
            <w:r w:rsidRPr="00F90C66">
              <w:rPr>
                <w:rFonts w:ascii="Book Antiqua" w:hAnsi="Book Antiqua" w:cs="Times New Roman"/>
                <w:b/>
                <w:bCs/>
                <w:sz w:val="24"/>
                <w:szCs w:val="24"/>
              </w:rPr>
              <w:t>hitung</w:t>
            </w:r>
            <w:proofErr w:type="spellEnd"/>
          </w:p>
        </w:tc>
        <w:tc>
          <w:tcPr>
            <w:tcW w:w="805" w:type="dxa"/>
            <w:tcBorders>
              <w:top w:val="single" w:sz="4" w:space="0" w:color="auto"/>
              <w:bottom w:val="single" w:sz="4" w:space="0" w:color="auto"/>
            </w:tcBorders>
            <w:shd w:val="clear" w:color="auto" w:fill="auto"/>
            <w:noWrap/>
            <w:vAlign w:val="bottom"/>
            <w:hideMark/>
          </w:tcPr>
          <w:p w14:paraId="02C12AF3" w14:textId="77777777" w:rsidR="00F90C66" w:rsidRPr="00F90C66" w:rsidRDefault="00F90C66" w:rsidP="00A56524">
            <w:pPr>
              <w:spacing w:after="0" w:line="240" w:lineRule="auto"/>
              <w:jc w:val="center"/>
              <w:rPr>
                <w:rFonts w:ascii="Book Antiqua" w:hAnsi="Book Antiqua" w:cs="Times New Roman"/>
                <w:b/>
                <w:bCs/>
                <w:sz w:val="24"/>
                <w:szCs w:val="24"/>
              </w:rPr>
            </w:pPr>
            <w:r w:rsidRPr="00F90C66">
              <w:rPr>
                <w:rFonts w:ascii="Book Antiqua" w:hAnsi="Book Antiqua" w:cs="Times New Roman"/>
                <w:b/>
                <w:bCs/>
                <w:sz w:val="24"/>
                <w:szCs w:val="24"/>
              </w:rPr>
              <w:t>t</w:t>
            </w:r>
          </w:p>
          <w:p w14:paraId="47996273" w14:textId="77777777" w:rsidR="00F90C66" w:rsidRPr="00F90C66" w:rsidRDefault="00F90C66" w:rsidP="00A56524">
            <w:pPr>
              <w:spacing w:after="0" w:line="240" w:lineRule="auto"/>
              <w:jc w:val="center"/>
              <w:rPr>
                <w:rFonts w:ascii="Book Antiqua" w:hAnsi="Book Antiqua" w:cs="Times New Roman"/>
                <w:b/>
                <w:bCs/>
                <w:sz w:val="24"/>
                <w:szCs w:val="24"/>
              </w:rPr>
            </w:pPr>
            <w:proofErr w:type="spellStart"/>
            <w:r w:rsidRPr="00F90C66">
              <w:rPr>
                <w:rFonts w:ascii="Book Antiqua" w:hAnsi="Book Antiqua" w:cs="Times New Roman"/>
                <w:b/>
                <w:bCs/>
                <w:sz w:val="24"/>
                <w:szCs w:val="24"/>
              </w:rPr>
              <w:t>tabel</w:t>
            </w:r>
            <w:proofErr w:type="spellEnd"/>
          </w:p>
        </w:tc>
      </w:tr>
      <w:tr w:rsidR="00F90C66" w:rsidRPr="00F90C66" w14:paraId="542F9A9A" w14:textId="77777777" w:rsidTr="00F90C66">
        <w:trPr>
          <w:trHeight w:val="315"/>
        </w:trPr>
        <w:tc>
          <w:tcPr>
            <w:tcW w:w="3261" w:type="dxa"/>
            <w:tcBorders>
              <w:top w:val="single" w:sz="4" w:space="0" w:color="auto"/>
              <w:bottom w:val="single" w:sz="4" w:space="0" w:color="auto"/>
            </w:tcBorders>
            <w:shd w:val="clear" w:color="auto" w:fill="auto"/>
            <w:noWrap/>
            <w:vAlign w:val="center"/>
            <w:hideMark/>
          </w:tcPr>
          <w:p w14:paraId="00D8337B" w14:textId="77777777" w:rsidR="00F90C66" w:rsidRPr="00F90C66" w:rsidRDefault="00F90C66" w:rsidP="00A56524">
            <w:pPr>
              <w:spacing w:after="0" w:line="240" w:lineRule="auto"/>
              <w:rPr>
                <w:rFonts w:ascii="Book Antiqua" w:hAnsi="Book Antiqua" w:cs="Times New Roman"/>
                <w:sz w:val="24"/>
                <w:szCs w:val="24"/>
              </w:rPr>
            </w:pPr>
            <w:proofErr w:type="spellStart"/>
            <w:r w:rsidRPr="00F90C66">
              <w:rPr>
                <w:rFonts w:ascii="Book Antiqua" w:hAnsi="Book Antiqua" w:cs="Times New Roman"/>
                <w:sz w:val="24"/>
                <w:szCs w:val="24"/>
              </w:rPr>
              <w:t>Kreatifitas</w:t>
            </w:r>
            <w:proofErr w:type="spellEnd"/>
            <w:r w:rsidRPr="00F90C66">
              <w:rPr>
                <w:rFonts w:ascii="Book Antiqua" w:hAnsi="Book Antiqua" w:cs="Times New Roman"/>
                <w:sz w:val="24"/>
                <w:szCs w:val="24"/>
              </w:rPr>
              <w:t xml:space="preserve"> (X1)</w:t>
            </w:r>
          </w:p>
        </w:tc>
        <w:tc>
          <w:tcPr>
            <w:tcW w:w="1701" w:type="dxa"/>
            <w:tcBorders>
              <w:top w:val="single" w:sz="4" w:space="0" w:color="auto"/>
              <w:bottom w:val="single" w:sz="4" w:space="0" w:color="auto"/>
            </w:tcBorders>
            <w:shd w:val="clear" w:color="000000" w:fill="FFFFFF"/>
            <w:hideMark/>
          </w:tcPr>
          <w:p w14:paraId="013BA1F8" w14:textId="77777777" w:rsidR="00F90C66" w:rsidRPr="00F90C66" w:rsidRDefault="00F90C66" w:rsidP="00A56524">
            <w:pPr>
              <w:spacing w:after="0" w:line="240" w:lineRule="auto"/>
              <w:jc w:val="center"/>
              <w:rPr>
                <w:rFonts w:ascii="Book Antiqua" w:hAnsi="Book Antiqua" w:cs="Times New Roman"/>
                <w:color w:val="010205"/>
                <w:sz w:val="24"/>
                <w:szCs w:val="24"/>
              </w:rPr>
            </w:pPr>
            <w:r w:rsidRPr="00F90C66">
              <w:rPr>
                <w:rFonts w:ascii="Book Antiqua" w:hAnsi="Book Antiqua" w:cs="Times New Roman"/>
                <w:sz w:val="24"/>
                <w:szCs w:val="24"/>
              </w:rPr>
              <w:t>0,000</w:t>
            </w:r>
          </w:p>
        </w:tc>
        <w:tc>
          <w:tcPr>
            <w:tcW w:w="1920" w:type="dxa"/>
            <w:tcBorders>
              <w:top w:val="single" w:sz="4" w:space="0" w:color="auto"/>
              <w:bottom w:val="single" w:sz="4" w:space="0" w:color="auto"/>
            </w:tcBorders>
            <w:shd w:val="clear" w:color="auto" w:fill="auto"/>
            <w:noWrap/>
            <w:vAlign w:val="bottom"/>
            <w:hideMark/>
          </w:tcPr>
          <w:p w14:paraId="67C167FB" w14:textId="77777777" w:rsidR="00F90C66" w:rsidRPr="00F90C66" w:rsidRDefault="00F90C66" w:rsidP="00A56524">
            <w:pPr>
              <w:spacing w:after="0" w:line="240" w:lineRule="auto"/>
              <w:jc w:val="center"/>
              <w:rPr>
                <w:rFonts w:ascii="Book Antiqua" w:hAnsi="Book Antiqua" w:cs="Times New Roman"/>
                <w:sz w:val="24"/>
                <w:szCs w:val="24"/>
              </w:rPr>
            </w:pPr>
            <w:r w:rsidRPr="00F90C66">
              <w:rPr>
                <w:rFonts w:ascii="Book Antiqua" w:hAnsi="Book Antiqua" w:cs="Times New Roman"/>
                <w:sz w:val="24"/>
                <w:szCs w:val="24"/>
              </w:rPr>
              <w:t>0,05</w:t>
            </w:r>
          </w:p>
        </w:tc>
        <w:tc>
          <w:tcPr>
            <w:tcW w:w="960" w:type="dxa"/>
            <w:tcBorders>
              <w:top w:val="single" w:sz="4" w:space="0" w:color="auto"/>
              <w:bottom w:val="single" w:sz="4" w:space="0" w:color="auto"/>
            </w:tcBorders>
            <w:shd w:val="clear" w:color="000000" w:fill="FFFFFF"/>
            <w:hideMark/>
          </w:tcPr>
          <w:p w14:paraId="01BEF911" w14:textId="77777777" w:rsidR="00F90C66" w:rsidRPr="00F90C66" w:rsidRDefault="00F90C66" w:rsidP="00A56524">
            <w:pPr>
              <w:spacing w:after="0" w:line="240" w:lineRule="auto"/>
              <w:jc w:val="center"/>
              <w:rPr>
                <w:rFonts w:ascii="Book Antiqua" w:hAnsi="Book Antiqua" w:cs="Times New Roman"/>
                <w:color w:val="000000" w:themeColor="text1"/>
                <w:sz w:val="24"/>
                <w:szCs w:val="24"/>
                <w:lang w:eastAsia="zh-CN"/>
              </w:rPr>
            </w:pPr>
            <w:r w:rsidRPr="00F90C66">
              <w:rPr>
                <w:rFonts w:ascii="Book Antiqua" w:hAnsi="Book Antiqua" w:cs="Times New Roman"/>
                <w:color w:val="010205"/>
                <w:sz w:val="24"/>
                <w:szCs w:val="24"/>
              </w:rPr>
              <w:t>8,929</w:t>
            </w:r>
          </w:p>
        </w:tc>
        <w:tc>
          <w:tcPr>
            <w:tcW w:w="805" w:type="dxa"/>
            <w:tcBorders>
              <w:top w:val="single" w:sz="4" w:space="0" w:color="auto"/>
              <w:bottom w:val="single" w:sz="4" w:space="0" w:color="auto"/>
            </w:tcBorders>
            <w:shd w:val="clear" w:color="auto" w:fill="auto"/>
            <w:noWrap/>
            <w:vAlign w:val="bottom"/>
            <w:hideMark/>
          </w:tcPr>
          <w:p w14:paraId="1665A31F" w14:textId="77777777" w:rsidR="00F90C66" w:rsidRPr="00F90C66" w:rsidRDefault="00F90C66" w:rsidP="00A56524">
            <w:pPr>
              <w:spacing w:after="0" w:line="240" w:lineRule="auto"/>
              <w:jc w:val="right"/>
              <w:rPr>
                <w:rFonts w:ascii="Book Antiqua" w:hAnsi="Book Antiqua" w:cs="Times New Roman"/>
                <w:sz w:val="24"/>
                <w:szCs w:val="24"/>
              </w:rPr>
            </w:pPr>
            <w:r w:rsidRPr="00F90C66">
              <w:rPr>
                <w:rFonts w:ascii="Book Antiqua" w:hAnsi="Book Antiqua" w:cs="Times New Roman"/>
                <w:sz w:val="24"/>
                <w:szCs w:val="24"/>
              </w:rPr>
              <w:t>2,018</w:t>
            </w:r>
          </w:p>
        </w:tc>
      </w:tr>
      <w:tr w:rsidR="00F90C66" w:rsidRPr="00F90C66" w14:paraId="5BD5B460" w14:textId="77777777" w:rsidTr="00F90C66">
        <w:trPr>
          <w:trHeight w:val="315"/>
        </w:trPr>
        <w:tc>
          <w:tcPr>
            <w:tcW w:w="3261" w:type="dxa"/>
            <w:tcBorders>
              <w:top w:val="single" w:sz="4" w:space="0" w:color="auto"/>
              <w:bottom w:val="single" w:sz="4" w:space="0" w:color="auto"/>
            </w:tcBorders>
            <w:shd w:val="clear" w:color="auto" w:fill="auto"/>
            <w:noWrap/>
            <w:vAlign w:val="center"/>
            <w:hideMark/>
          </w:tcPr>
          <w:p w14:paraId="414AFB95" w14:textId="77777777" w:rsidR="00F90C66" w:rsidRPr="00F90C66" w:rsidRDefault="00F90C66" w:rsidP="00A56524">
            <w:pPr>
              <w:spacing w:after="0" w:line="240" w:lineRule="auto"/>
              <w:rPr>
                <w:rFonts w:ascii="Book Antiqua" w:hAnsi="Book Antiqua" w:cs="Times New Roman"/>
                <w:sz w:val="24"/>
                <w:szCs w:val="24"/>
              </w:rPr>
            </w:pPr>
            <w:proofErr w:type="spellStart"/>
            <w:r w:rsidRPr="00F90C66">
              <w:rPr>
                <w:rFonts w:ascii="Book Antiqua" w:hAnsi="Book Antiqua" w:cs="Times New Roman"/>
                <w:sz w:val="24"/>
                <w:szCs w:val="24"/>
              </w:rPr>
              <w:t>Inovasi</w:t>
            </w:r>
            <w:proofErr w:type="spellEnd"/>
            <w:r w:rsidRPr="00F90C66">
              <w:rPr>
                <w:rFonts w:ascii="Book Antiqua" w:hAnsi="Book Antiqua" w:cs="Times New Roman"/>
                <w:sz w:val="24"/>
                <w:szCs w:val="24"/>
              </w:rPr>
              <w:t xml:space="preserve"> </w:t>
            </w:r>
            <w:proofErr w:type="spellStart"/>
            <w:r w:rsidRPr="00F90C66">
              <w:rPr>
                <w:rFonts w:ascii="Book Antiqua" w:hAnsi="Book Antiqua" w:cs="Times New Roman"/>
                <w:sz w:val="24"/>
                <w:szCs w:val="24"/>
              </w:rPr>
              <w:t>Produk</w:t>
            </w:r>
            <w:proofErr w:type="spellEnd"/>
            <w:r w:rsidRPr="00F90C66">
              <w:rPr>
                <w:rFonts w:ascii="Book Antiqua" w:hAnsi="Book Antiqua" w:cs="Times New Roman"/>
                <w:sz w:val="24"/>
                <w:szCs w:val="24"/>
              </w:rPr>
              <w:t xml:space="preserve"> (X2)</w:t>
            </w:r>
          </w:p>
        </w:tc>
        <w:tc>
          <w:tcPr>
            <w:tcW w:w="1701" w:type="dxa"/>
            <w:tcBorders>
              <w:top w:val="single" w:sz="4" w:space="0" w:color="auto"/>
              <w:bottom w:val="single" w:sz="4" w:space="0" w:color="auto"/>
            </w:tcBorders>
            <w:shd w:val="clear" w:color="000000" w:fill="FFFFFF"/>
            <w:hideMark/>
          </w:tcPr>
          <w:p w14:paraId="74A263B5" w14:textId="77777777" w:rsidR="00F90C66" w:rsidRPr="00F90C66" w:rsidRDefault="00F90C66" w:rsidP="00A56524">
            <w:pPr>
              <w:spacing w:after="0" w:line="240" w:lineRule="auto"/>
              <w:jc w:val="center"/>
              <w:rPr>
                <w:rFonts w:ascii="Book Antiqua" w:hAnsi="Book Antiqua" w:cs="Times New Roman"/>
                <w:color w:val="010205"/>
                <w:sz w:val="24"/>
                <w:szCs w:val="24"/>
              </w:rPr>
            </w:pPr>
            <w:r w:rsidRPr="00F90C66">
              <w:rPr>
                <w:rFonts w:ascii="Book Antiqua" w:hAnsi="Book Antiqua" w:cs="Times New Roman"/>
                <w:sz w:val="24"/>
                <w:szCs w:val="24"/>
              </w:rPr>
              <w:t>0,000</w:t>
            </w:r>
          </w:p>
        </w:tc>
        <w:tc>
          <w:tcPr>
            <w:tcW w:w="1920" w:type="dxa"/>
            <w:tcBorders>
              <w:top w:val="single" w:sz="4" w:space="0" w:color="auto"/>
              <w:bottom w:val="single" w:sz="4" w:space="0" w:color="auto"/>
            </w:tcBorders>
            <w:shd w:val="clear" w:color="auto" w:fill="auto"/>
            <w:noWrap/>
            <w:vAlign w:val="bottom"/>
            <w:hideMark/>
          </w:tcPr>
          <w:p w14:paraId="14D81C21" w14:textId="77777777" w:rsidR="00F90C66" w:rsidRPr="00F90C66" w:rsidRDefault="00F90C66" w:rsidP="00A56524">
            <w:pPr>
              <w:spacing w:after="0" w:line="240" w:lineRule="auto"/>
              <w:jc w:val="center"/>
              <w:rPr>
                <w:rFonts w:ascii="Book Antiqua" w:hAnsi="Book Antiqua" w:cs="Times New Roman"/>
                <w:sz w:val="24"/>
                <w:szCs w:val="24"/>
              </w:rPr>
            </w:pPr>
            <w:r w:rsidRPr="00F90C66">
              <w:rPr>
                <w:rFonts w:ascii="Book Antiqua" w:hAnsi="Book Antiqua" w:cs="Times New Roman"/>
                <w:sz w:val="24"/>
                <w:szCs w:val="24"/>
              </w:rPr>
              <w:t>0,05</w:t>
            </w:r>
          </w:p>
        </w:tc>
        <w:tc>
          <w:tcPr>
            <w:tcW w:w="960" w:type="dxa"/>
            <w:tcBorders>
              <w:top w:val="single" w:sz="4" w:space="0" w:color="auto"/>
              <w:bottom w:val="single" w:sz="4" w:space="0" w:color="auto"/>
            </w:tcBorders>
            <w:shd w:val="clear" w:color="000000" w:fill="FFFFFF"/>
            <w:hideMark/>
          </w:tcPr>
          <w:p w14:paraId="41BBDDC1" w14:textId="77777777" w:rsidR="00F90C66" w:rsidRPr="00F90C66" w:rsidRDefault="00F90C66" w:rsidP="00A56524">
            <w:pPr>
              <w:spacing w:after="0" w:line="240" w:lineRule="auto"/>
              <w:jc w:val="center"/>
              <w:rPr>
                <w:rFonts w:ascii="Book Antiqua" w:hAnsi="Book Antiqua" w:cs="Times New Roman"/>
                <w:color w:val="000000" w:themeColor="text1"/>
                <w:sz w:val="24"/>
                <w:szCs w:val="24"/>
                <w:lang w:eastAsia="zh-CN"/>
              </w:rPr>
            </w:pPr>
            <w:r w:rsidRPr="00F90C66">
              <w:rPr>
                <w:rFonts w:ascii="Book Antiqua" w:hAnsi="Book Antiqua" w:cs="Times New Roman"/>
                <w:color w:val="010205"/>
                <w:sz w:val="24"/>
                <w:szCs w:val="24"/>
              </w:rPr>
              <w:t>8,349</w:t>
            </w:r>
          </w:p>
        </w:tc>
        <w:tc>
          <w:tcPr>
            <w:tcW w:w="805" w:type="dxa"/>
            <w:tcBorders>
              <w:top w:val="single" w:sz="4" w:space="0" w:color="auto"/>
              <w:bottom w:val="single" w:sz="4" w:space="0" w:color="auto"/>
            </w:tcBorders>
            <w:shd w:val="clear" w:color="auto" w:fill="auto"/>
            <w:noWrap/>
            <w:vAlign w:val="bottom"/>
            <w:hideMark/>
          </w:tcPr>
          <w:p w14:paraId="5F36FEB1" w14:textId="77777777" w:rsidR="00F90C66" w:rsidRPr="00F90C66" w:rsidRDefault="00F90C66" w:rsidP="00A56524">
            <w:pPr>
              <w:spacing w:after="0" w:line="240" w:lineRule="auto"/>
              <w:jc w:val="right"/>
              <w:rPr>
                <w:rFonts w:ascii="Book Antiqua" w:hAnsi="Book Antiqua" w:cs="Times New Roman"/>
                <w:sz w:val="24"/>
                <w:szCs w:val="24"/>
                <w:highlight w:val="red"/>
              </w:rPr>
            </w:pPr>
            <w:r w:rsidRPr="00F90C66">
              <w:rPr>
                <w:rFonts w:ascii="Book Antiqua" w:hAnsi="Book Antiqua" w:cs="Times New Roman"/>
                <w:sz w:val="24"/>
                <w:szCs w:val="24"/>
              </w:rPr>
              <w:t>2,018</w:t>
            </w:r>
          </w:p>
        </w:tc>
      </w:tr>
      <w:tr w:rsidR="00F90C66" w:rsidRPr="00F90C66" w14:paraId="14C81F1C" w14:textId="77777777" w:rsidTr="00F90C66">
        <w:trPr>
          <w:trHeight w:val="315"/>
        </w:trPr>
        <w:tc>
          <w:tcPr>
            <w:tcW w:w="3261" w:type="dxa"/>
            <w:tcBorders>
              <w:top w:val="single" w:sz="4" w:space="0" w:color="auto"/>
              <w:bottom w:val="single" w:sz="4" w:space="0" w:color="auto"/>
            </w:tcBorders>
            <w:shd w:val="clear" w:color="auto" w:fill="auto"/>
            <w:noWrap/>
            <w:vAlign w:val="center"/>
            <w:hideMark/>
          </w:tcPr>
          <w:p w14:paraId="3075AC2E" w14:textId="77777777" w:rsidR="00F90C66" w:rsidRPr="00F90C66" w:rsidRDefault="00F90C66" w:rsidP="00A56524">
            <w:pPr>
              <w:spacing w:after="0" w:line="240" w:lineRule="auto"/>
              <w:rPr>
                <w:rFonts w:ascii="Book Antiqua" w:hAnsi="Book Antiqua" w:cs="Times New Roman"/>
                <w:sz w:val="24"/>
                <w:szCs w:val="24"/>
              </w:rPr>
            </w:pPr>
            <w:proofErr w:type="spellStart"/>
            <w:r w:rsidRPr="00F90C66">
              <w:rPr>
                <w:rFonts w:ascii="Book Antiqua" w:hAnsi="Book Antiqua" w:cs="Times New Roman"/>
                <w:sz w:val="24"/>
                <w:szCs w:val="24"/>
              </w:rPr>
              <w:t>Kopetensi</w:t>
            </w:r>
            <w:proofErr w:type="spellEnd"/>
            <w:r w:rsidRPr="00F90C66">
              <w:rPr>
                <w:rFonts w:ascii="Book Antiqua" w:hAnsi="Book Antiqua" w:cs="Times New Roman"/>
                <w:sz w:val="24"/>
                <w:szCs w:val="24"/>
              </w:rPr>
              <w:t xml:space="preserve"> </w:t>
            </w:r>
            <w:proofErr w:type="spellStart"/>
            <w:r w:rsidRPr="00F90C66">
              <w:rPr>
                <w:rFonts w:ascii="Book Antiqua" w:hAnsi="Book Antiqua" w:cs="Times New Roman"/>
                <w:sz w:val="24"/>
                <w:szCs w:val="24"/>
              </w:rPr>
              <w:t>Kewirausahaan</w:t>
            </w:r>
            <w:proofErr w:type="spellEnd"/>
            <w:r w:rsidRPr="00F90C66">
              <w:rPr>
                <w:rFonts w:ascii="Book Antiqua" w:hAnsi="Book Antiqua" w:cs="Times New Roman"/>
                <w:sz w:val="24"/>
                <w:szCs w:val="24"/>
              </w:rPr>
              <w:t xml:space="preserve"> (X3)</w:t>
            </w:r>
          </w:p>
        </w:tc>
        <w:tc>
          <w:tcPr>
            <w:tcW w:w="1701" w:type="dxa"/>
            <w:tcBorders>
              <w:top w:val="single" w:sz="4" w:space="0" w:color="auto"/>
              <w:bottom w:val="single" w:sz="4" w:space="0" w:color="auto"/>
            </w:tcBorders>
            <w:shd w:val="clear" w:color="000000" w:fill="FFFFFF"/>
            <w:hideMark/>
          </w:tcPr>
          <w:p w14:paraId="4D74AAC5" w14:textId="77777777" w:rsidR="00F90C66" w:rsidRDefault="00F90C66" w:rsidP="00A56524">
            <w:pPr>
              <w:spacing w:after="0" w:line="240" w:lineRule="auto"/>
              <w:jc w:val="center"/>
              <w:rPr>
                <w:rFonts w:ascii="Book Antiqua" w:hAnsi="Book Antiqua" w:cs="Times New Roman"/>
                <w:sz w:val="24"/>
                <w:szCs w:val="24"/>
              </w:rPr>
            </w:pPr>
          </w:p>
          <w:p w14:paraId="2D5B2A5E" w14:textId="3FC39695" w:rsidR="00F90C66" w:rsidRPr="00F90C66" w:rsidRDefault="00F90C66" w:rsidP="00A56524">
            <w:pPr>
              <w:spacing w:after="0" w:line="240" w:lineRule="auto"/>
              <w:jc w:val="center"/>
              <w:rPr>
                <w:rFonts w:ascii="Book Antiqua" w:hAnsi="Book Antiqua" w:cs="Times New Roman"/>
                <w:sz w:val="24"/>
                <w:szCs w:val="24"/>
              </w:rPr>
            </w:pPr>
            <w:r w:rsidRPr="00F90C66">
              <w:rPr>
                <w:rFonts w:ascii="Book Antiqua" w:hAnsi="Book Antiqua" w:cs="Times New Roman"/>
                <w:sz w:val="24"/>
                <w:szCs w:val="24"/>
              </w:rPr>
              <w:t>0,000</w:t>
            </w:r>
          </w:p>
        </w:tc>
        <w:tc>
          <w:tcPr>
            <w:tcW w:w="1920" w:type="dxa"/>
            <w:tcBorders>
              <w:top w:val="single" w:sz="4" w:space="0" w:color="auto"/>
              <w:bottom w:val="single" w:sz="4" w:space="0" w:color="auto"/>
            </w:tcBorders>
            <w:shd w:val="clear" w:color="auto" w:fill="auto"/>
            <w:noWrap/>
            <w:vAlign w:val="bottom"/>
            <w:hideMark/>
          </w:tcPr>
          <w:p w14:paraId="1D7520D5" w14:textId="77777777" w:rsidR="00F90C66" w:rsidRPr="00F90C66" w:rsidRDefault="00F90C66" w:rsidP="00A56524">
            <w:pPr>
              <w:spacing w:after="0" w:line="240" w:lineRule="auto"/>
              <w:jc w:val="center"/>
              <w:rPr>
                <w:rFonts w:ascii="Book Antiqua" w:hAnsi="Book Antiqua" w:cs="Times New Roman"/>
                <w:sz w:val="24"/>
                <w:szCs w:val="24"/>
              </w:rPr>
            </w:pPr>
            <w:r w:rsidRPr="00F90C66">
              <w:rPr>
                <w:rFonts w:ascii="Book Antiqua" w:hAnsi="Book Antiqua" w:cs="Times New Roman"/>
                <w:sz w:val="24"/>
                <w:szCs w:val="24"/>
              </w:rPr>
              <w:t>0,05</w:t>
            </w:r>
          </w:p>
        </w:tc>
        <w:tc>
          <w:tcPr>
            <w:tcW w:w="960" w:type="dxa"/>
            <w:tcBorders>
              <w:top w:val="single" w:sz="4" w:space="0" w:color="auto"/>
              <w:bottom w:val="single" w:sz="4" w:space="0" w:color="auto"/>
            </w:tcBorders>
            <w:shd w:val="clear" w:color="000000" w:fill="FFFFFF"/>
            <w:hideMark/>
          </w:tcPr>
          <w:p w14:paraId="0B070C58" w14:textId="77777777" w:rsidR="00F90C66" w:rsidRDefault="00F90C66" w:rsidP="00A56524">
            <w:pPr>
              <w:spacing w:after="0" w:line="240" w:lineRule="auto"/>
              <w:jc w:val="center"/>
              <w:rPr>
                <w:rFonts w:ascii="Book Antiqua" w:hAnsi="Book Antiqua" w:cs="Times New Roman"/>
                <w:color w:val="010205"/>
                <w:sz w:val="24"/>
                <w:szCs w:val="24"/>
              </w:rPr>
            </w:pPr>
          </w:p>
          <w:p w14:paraId="31794633" w14:textId="0FC81CD7" w:rsidR="00F90C66" w:rsidRPr="00F90C66" w:rsidRDefault="00F90C66" w:rsidP="00A56524">
            <w:pPr>
              <w:spacing w:after="0" w:line="240" w:lineRule="auto"/>
              <w:jc w:val="center"/>
              <w:rPr>
                <w:rFonts w:ascii="Book Antiqua" w:hAnsi="Book Antiqua" w:cs="Times New Roman"/>
                <w:color w:val="000000" w:themeColor="text1"/>
                <w:sz w:val="24"/>
                <w:szCs w:val="24"/>
                <w:lang w:eastAsia="zh-CN"/>
              </w:rPr>
            </w:pPr>
            <w:r w:rsidRPr="00F90C66">
              <w:rPr>
                <w:rFonts w:ascii="Book Antiqua" w:hAnsi="Book Antiqua" w:cs="Times New Roman"/>
                <w:color w:val="010205"/>
                <w:sz w:val="24"/>
                <w:szCs w:val="24"/>
              </w:rPr>
              <w:t>2,393</w:t>
            </w:r>
          </w:p>
        </w:tc>
        <w:tc>
          <w:tcPr>
            <w:tcW w:w="805" w:type="dxa"/>
            <w:tcBorders>
              <w:top w:val="single" w:sz="4" w:space="0" w:color="auto"/>
              <w:bottom w:val="single" w:sz="4" w:space="0" w:color="auto"/>
            </w:tcBorders>
            <w:shd w:val="clear" w:color="auto" w:fill="auto"/>
            <w:noWrap/>
            <w:vAlign w:val="bottom"/>
            <w:hideMark/>
          </w:tcPr>
          <w:p w14:paraId="1486DC8F" w14:textId="77777777" w:rsidR="00F90C66" w:rsidRPr="00F90C66" w:rsidRDefault="00F90C66" w:rsidP="00A56524">
            <w:pPr>
              <w:spacing w:after="0" w:line="240" w:lineRule="auto"/>
              <w:jc w:val="right"/>
              <w:rPr>
                <w:rFonts w:ascii="Book Antiqua" w:hAnsi="Book Antiqua" w:cs="Times New Roman"/>
                <w:sz w:val="24"/>
                <w:szCs w:val="24"/>
                <w:highlight w:val="red"/>
              </w:rPr>
            </w:pPr>
            <w:r w:rsidRPr="00F90C66">
              <w:rPr>
                <w:rFonts w:ascii="Book Antiqua" w:hAnsi="Book Antiqua" w:cs="Times New Roman"/>
                <w:sz w:val="24"/>
                <w:szCs w:val="24"/>
              </w:rPr>
              <w:t>2,018</w:t>
            </w:r>
          </w:p>
        </w:tc>
      </w:tr>
    </w:tbl>
    <w:p w14:paraId="7FF5C408" w14:textId="77777777" w:rsidR="00866171" w:rsidRPr="00866171" w:rsidRDefault="00866171" w:rsidP="00866171">
      <w:pPr>
        <w:spacing w:after="0" w:line="240" w:lineRule="auto"/>
        <w:rPr>
          <w:rFonts w:ascii="Book Antiqua" w:hAnsi="Book Antiqua" w:cs="Times New Roman"/>
          <w:color w:val="000000" w:themeColor="text1"/>
          <w:sz w:val="20"/>
          <w:szCs w:val="20"/>
        </w:rPr>
      </w:pPr>
      <w:proofErr w:type="spellStart"/>
      <w:proofErr w:type="gramStart"/>
      <w:r w:rsidRPr="00866171">
        <w:rPr>
          <w:rFonts w:ascii="Book Antiqua" w:hAnsi="Book Antiqua" w:cs="Times New Roman"/>
          <w:color w:val="000000" w:themeColor="text1"/>
          <w:sz w:val="20"/>
          <w:szCs w:val="20"/>
        </w:rPr>
        <w:t>Sumber</w:t>
      </w:r>
      <w:proofErr w:type="spellEnd"/>
      <w:r w:rsidRPr="00866171">
        <w:rPr>
          <w:rFonts w:ascii="Book Antiqua" w:hAnsi="Book Antiqua" w:cs="Times New Roman"/>
          <w:color w:val="000000" w:themeColor="text1"/>
          <w:sz w:val="20"/>
          <w:szCs w:val="20"/>
        </w:rPr>
        <w:t xml:space="preserve"> :</w:t>
      </w:r>
      <w:proofErr w:type="gramEnd"/>
      <w:r w:rsidRPr="00866171">
        <w:rPr>
          <w:rFonts w:ascii="Book Antiqua" w:hAnsi="Book Antiqua" w:cs="Times New Roman"/>
          <w:color w:val="000000" w:themeColor="text1"/>
          <w:sz w:val="20"/>
          <w:szCs w:val="20"/>
        </w:rPr>
        <w:t xml:space="preserve"> Data </w:t>
      </w:r>
      <w:proofErr w:type="spellStart"/>
      <w:r w:rsidRPr="00866171">
        <w:rPr>
          <w:rFonts w:ascii="Book Antiqua" w:hAnsi="Book Antiqua" w:cs="Times New Roman"/>
          <w:color w:val="000000" w:themeColor="text1"/>
          <w:sz w:val="20"/>
          <w:szCs w:val="20"/>
        </w:rPr>
        <w:t>diolah</w:t>
      </w:r>
      <w:proofErr w:type="spellEnd"/>
      <w:r w:rsidRPr="00866171">
        <w:rPr>
          <w:rFonts w:ascii="Book Antiqua" w:hAnsi="Book Antiqua" w:cs="Times New Roman"/>
          <w:color w:val="000000" w:themeColor="text1"/>
          <w:sz w:val="20"/>
          <w:szCs w:val="20"/>
        </w:rPr>
        <w:t xml:space="preserve"> </w:t>
      </w:r>
      <w:proofErr w:type="spellStart"/>
      <w:r w:rsidRPr="00866171">
        <w:rPr>
          <w:rFonts w:ascii="Book Antiqua" w:hAnsi="Book Antiqua" w:cs="Times New Roman"/>
          <w:color w:val="000000" w:themeColor="text1"/>
          <w:sz w:val="20"/>
          <w:szCs w:val="20"/>
        </w:rPr>
        <w:t>peneleti</w:t>
      </w:r>
      <w:proofErr w:type="spellEnd"/>
      <w:r w:rsidRPr="00866171">
        <w:rPr>
          <w:rFonts w:ascii="Book Antiqua" w:hAnsi="Book Antiqua" w:cs="Times New Roman"/>
          <w:color w:val="000000" w:themeColor="text1"/>
          <w:sz w:val="20"/>
          <w:szCs w:val="20"/>
        </w:rPr>
        <w:t xml:space="preserve"> (2025)</w:t>
      </w:r>
    </w:p>
    <w:p w14:paraId="285EBD44" w14:textId="77777777" w:rsidR="002A02ED" w:rsidRDefault="002A02ED" w:rsidP="00FA04AF">
      <w:pPr>
        <w:spacing w:after="0" w:line="276" w:lineRule="auto"/>
        <w:ind w:firstLine="567"/>
        <w:jc w:val="both"/>
        <w:rPr>
          <w:rFonts w:ascii="Book Antiqua" w:hAnsi="Book Antiqua" w:cs="Times New Roman"/>
          <w:sz w:val="20"/>
          <w:szCs w:val="20"/>
        </w:rPr>
      </w:pPr>
    </w:p>
    <w:p w14:paraId="216DC946" w14:textId="2EE06B04" w:rsidR="00C00D32" w:rsidRPr="00997C8A" w:rsidRDefault="00BC150A" w:rsidP="00997C8A">
      <w:pPr>
        <w:spacing w:after="0" w:line="360" w:lineRule="auto"/>
        <w:ind w:firstLine="567"/>
        <w:jc w:val="both"/>
        <w:rPr>
          <w:rFonts w:ascii="Book Antiqua" w:hAnsi="Book Antiqua" w:cs="Times New Roman"/>
          <w:sz w:val="24"/>
          <w:szCs w:val="24"/>
        </w:rPr>
      </w:pPr>
      <w:proofErr w:type="spellStart"/>
      <w:r w:rsidRPr="00882012">
        <w:rPr>
          <w:rFonts w:ascii="Book Antiqua" w:hAnsi="Book Antiqua" w:cs="Times New Roman"/>
          <w:sz w:val="24"/>
          <w:szCs w:val="24"/>
        </w:rPr>
        <w:t>Berdasarkan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tabel</w:t>
      </w:r>
      <w:proofErr w:type="spellEnd"/>
      <w:r w:rsidR="00866171">
        <w:rPr>
          <w:rFonts w:ascii="Book Antiqua" w:hAnsi="Book Antiqua" w:cs="Times New Roman"/>
          <w:sz w:val="24"/>
          <w:szCs w:val="24"/>
        </w:rPr>
        <w:t xml:space="preserve"> 4.</w:t>
      </w:r>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dapat</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diperoleh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hasil</w:t>
      </w:r>
      <w:proofErr w:type="spellEnd"/>
      <w:r w:rsidRPr="00882012">
        <w:rPr>
          <w:rFonts w:ascii="Book Antiqua" w:hAnsi="Book Antiqua" w:cs="Times New Roman"/>
          <w:sz w:val="24"/>
          <w:szCs w:val="24"/>
        </w:rPr>
        <w:t xml:space="preserve"> uji t (</w:t>
      </w:r>
      <w:proofErr w:type="spellStart"/>
      <w:r w:rsidRPr="00882012">
        <w:rPr>
          <w:rFonts w:ascii="Book Antiqua" w:hAnsi="Book Antiqua" w:cs="Times New Roman"/>
          <w:sz w:val="24"/>
          <w:szCs w:val="24"/>
        </w:rPr>
        <w:t>Parsial</w:t>
      </w:r>
      <w:proofErr w:type="spellEnd"/>
      <w:r w:rsidRPr="00882012">
        <w:rPr>
          <w:rFonts w:ascii="Book Antiqua" w:hAnsi="Book Antiqua" w:cs="Times New Roman"/>
          <w:sz w:val="24"/>
          <w:szCs w:val="24"/>
        </w:rPr>
        <w:t>)</w:t>
      </w:r>
      <w:bookmarkStart w:id="12" w:name="_Hlk161741381"/>
      <w:r w:rsidR="00997C8A">
        <w:rPr>
          <w:rFonts w:ascii="Book Antiqua" w:hAnsi="Book Antiqua" w:cs="Times New Roman"/>
          <w:sz w:val="24"/>
          <w:szCs w:val="24"/>
        </w:rPr>
        <w:t xml:space="preserve">. </w:t>
      </w:r>
      <w:proofErr w:type="spellStart"/>
      <w:r w:rsidR="003745C2" w:rsidRPr="003745C2">
        <w:rPr>
          <w:rFonts w:ascii="Book Antiqua" w:eastAsiaTheme="minorHAnsi" w:hAnsi="Book Antiqua" w:cs="Times New Roman"/>
          <w:sz w:val="24"/>
          <w:szCs w:val="24"/>
          <w:lang w:eastAsia="en-US"/>
        </w:rPr>
        <w:t>Terdapat</w:t>
      </w:r>
      <w:proofErr w:type="spellEnd"/>
      <w:r w:rsidR="003745C2" w:rsidRPr="003745C2">
        <w:rPr>
          <w:rFonts w:ascii="Book Antiqua" w:eastAsiaTheme="minorHAnsi" w:hAnsi="Book Antiqua" w:cs="Times New Roman"/>
          <w:sz w:val="24"/>
          <w:szCs w:val="24"/>
          <w:lang w:eastAsia="en-US"/>
        </w:rPr>
        <w:t xml:space="preserve"> </w:t>
      </w:r>
      <w:proofErr w:type="spellStart"/>
      <w:r w:rsidR="003745C2" w:rsidRPr="003745C2">
        <w:rPr>
          <w:rFonts w:ascii="Book Antiqua" w:eastAsiaTheme="minorHAnsi" w:hAnsi="Book Antiqua" w:cs="Times New Roman"/>
          <w:sz w:val="24"/>
          <w:szCs w:val="24"/>
          <w:lang w:eastAsia="en-US"/>
        </w:rPr>
        <w:t>pengaruh</w:t>
      </w:r>
      <w:proofErr w:type="spellEnd"/>
      <w:r w:rsidR="003745C2" w:rsidRPr="003745C2">
        <w:rPr>
          <w:rFonts w:ascii="Book Antiqua" w:eastAsiaTheme="minorHAnsi" w:hAnsi="Book Antiqua" w:cs="Times New Roman"/>
          <w:sz w:val="24"/>
          <w:szCs w:val="24"/>
          <w:lang w:eastAsia="en-US"/>
        </w:rPr>
        <w:t xml:space="preserve"> yang </w:t>
      </w:r>
      <w:proofErr w:type="spellStart"/>
      <w:r w:rsidR="003745C2" w:rsidRPr="003745C2">
        <w:rPr>
          <w:rFonts w:ascii="Book Antiqua" w:eastAsiaTheme="minorHAnsi" w:hAnsi="Book Antiqua" w:cs="Times New Roman"/>
          <w:sz w:val="24"/>
          <w:szCs w:val="24"/>
          <w:lang w:eastAsia="en-US"/>
        </w:rPr>
        <w:t>signifikan</w:t>
      </w:r>
      <w:proofErr w:type="spellEnd"/>
      <w:r w:rsidR="003745C2" w:rsidRPr="003745C2">
        <w:rPr>
          <w:rFonts w:ascii="Book Antiqua" w:eastAsiaTheme="minorHAnsi" w:hAnsi="Book Antiqua" w:cs="Times New Roman"/>
          <w:sz w:val="24"/>
          <w:szCs w:val="24"/>
          <w:lang w:eastAsia="en-US"/>
        </w:rPr>
        <w:t xml:space="preserve"> </w:t>
      </w:r>
      <w:proofErr w:type="spellStart"/>
      <w:r w:rsidR="003745C2" w:rsidRPr="003745C2">
        <w:rPr>
          <w:rFonts w:ascii="Book Antiqua" w:eastAsiaTheme="minorHAnsi" w:hAnsi="Book Antiqua" w:cs="Times New Roman"/>
          <w:sz w:val="24"/>
          <w:szCs w:val="24"/>
          <w:lang w:eastAsia="en-US"/>
        </w:rPr>
        <w:t>terhadap</w:t>
      </w:r>
      <w:proofErr w:type="spellEnd"/>
      <w:r w:rsidR="003745C2" w:rsidRPr="003745C2">
        <w:rPr>
          <w:rFonts w:ascii="Book Antiqua" w:eastAsiaTheme="minorHAnsi" w:hAnsi="Book Antiqua" w:cs="Times New Roman"/>
          <w:sz w:val="24"/>
          <w:szCs w:val="24"/>
          <w:lang w:eastAsia="en-US"/>
        </w:rPr>
        <w:t xml:space="preserve"> </w:t>
      </w:r>
      <w:proofErr w:type="spellStart"/>
      <w:r w:rsidR="003745C2" w:rsidRPr="003745C2">
        <w:rPr>
          <w:rFonts w:ascii="Book Antiqua" w:eastAsiaTheme="minorHAnsi" w:hAnsi="Book Antiqua" w:cs="Times New Roman"/>
          <w:sz w:val="24"/>
          <w:szCs w:val="24"/>
          <w:lang w:eastAsia="en-US"/>
        </w:rPr>
        <w:t>variabel</w:t>
      </w:r>
      <w:proofErr w:type="spellEnd"/>
      <w:r w:rsidR="003745C2" w:rsidRPr="003745C2">
        <w:rPr>
          <w:rFonts w:ascii="Book Antiqua" w:eastAsiaTheme="minorHAnsi" w:hAnsi="Book Antiqua" w:cs="Times New Roman"/>
          <w:sz w:val="24"/>
          <w:szCs w:val="24"/>
          <w:lang w:eastAsia="en-US"/>
        </w:rPr>
        <w:t xml:space="preserve"> </w:t>
      </w:r>
      <w:proofErr w:type="spellStart"/>
      <w:r w:rsidR="00F90C66">
        <w:rPr>
          <w:rFonts w:ascii="Book Antiqua" w:eastAsiaTheme="minorHAnsi" w:hAnsi="Book Antiqua" w:cs="Times New Roman"/>
          <w:sz w:val="24"/>
          <w:szCs w:val="24"/>
          <w:lang w:eastAsia="en-US"/>
        </w:rPr>
        <w:t>Kreatifitas</w:t>
      </w:r>
      <w:proofErr w:type="spellEnd"/>
      <w:r w:rsidR="00F90C66">
        <w:rPr>
          <w:rFonts w:ascii="Book Antiqua" w:eastAsiaTheme="minorHAnsi" w:hAnsi="Book Antiqua" w:cs="Times New Roman"/>
          <w:sz w:val="24"/>
          <w:szCs w:val="24"/>
          <w:lang w:eastAsia="en-US"/>
        </w:rPr>
        <w:t xml:space="preserve"> </w:t>
      </w:r>
      <w:r w:rsidR="00997C8A" w:rsidRPr="00997C8A">
        <w:rPr>
          <w:rFonts w:ascii="Book Antiqua" w:eastAsiaTheme="minorHAnsi" w:hAnsi="Book Antiqua" w:cs="Times New Roman"/>
          <w:sz w:val="24"/>
          <w:szCs w:val="24"/>
          <w:lang w:eastAsia="en-US"/>
        </w:rPr>
        <w:t xml:space="preserve">(X1), </w:t>
      </w:r>
      <w:proofErr w:type="spellStart"/>
      <w:r w:rsidR="00F90C66">
        <w:rPr>
          <w:rFonts w:ascii="Book Antiqua" w:eastAsiaTheme="minorHAnsi" w:hAnsi="Book Antiqua" w:cs="Times New Roman"/>
          <w:sz w:val="24"/>
          <w:szCs w:val="24"/>
          <w:lang w:eastAsia="en-US"/>
        </w:rPr>
        <w:t>Inovasi</w:t>
      </w:r>
      <w:proofErr w:type="spellEnd"/>
      <w:r w:rsidR="00997C8A" w:rsidRPr="00997C8A">
        <w:rPr>
          <w:rFonts w:ascii="Book Antiqua" w:eastAsiaTheme="minorHAnsi" w:hAnsi="Book Antiqua" w:cs="Times New Roman"/>
          <w:sz w:val="24"/>
          <w:szCs w:val="24"/>
          <w:lang w:eastAsia="en-US"/>
        </w:rPr>
        <w:t xml:space="preserve"> </w:t>
      </w:r>
      <w:proofErr w:type="spellStart"/>
      <w:r w:rsidR="00F90C66">
        <w:rPr>
          <w:rFonts w:ascii="Book Antiqua" w:eastAsiaTheme="minorHAnsi" w:hAnsi="Book Antiqua" w:cs="Times New Roman"/>
          <w:sz w:val="24"/>
          <w:szCs w:val="24"/>
          <w:lang w:eastAsia="en-US"/>
        </w:rPr>
        <w:t>P</w:t>
      </w:r>
      <w:r w:rsidR="00997C8A" w:rsidRPr="00997C8A">
        <w:rPr>
          <w:rFonts w:ascii="Book Antiqua" w:eastAsiaTheme="minorHAnsi" w:hAnsi="Book Antiqua" w:cs="Times New Roman"/>
          <w:sz w:val="24"/>
          <w:szCs w:val="24"/>
          <w:lang w:eastAsia="en-US"/>
        </w:rPr>
        <w:t>roduk</w:t>
      </w:r>
      <w:proofErr w:type="spellEnd"/>
      <w:r w:rsidR="00997C8A" w:rsidRPr="00997C8A">
        <w:rPr>
          <w:rFonts w:ascii="Book Antiqua" w:eastAsiaTheme="minorHAnsi" w:hAnsi="Book Antiqua" w:cs="Times New Roman"/>
          <w:sz w:val="24"/>
          <w:szCs w:val="24"/>
          <w:lang w:eastAsia="en-US"/>
        </w:rPr>
        <w:t xml:space="preserve"> (X2), </w:t>
      </w:r>
      <w:proofErr w:type="spellStart"/>
      <w:r w:rsidR="00F90C66">
        <w:rPr>
          <w:rFonts w:ascii="Book Antiqua" w:eastAsiaTheme="minorHAnsi" w:hAnsi="Book Antiqua" w:cs="Times New Roman"/>
          <w:sz w:val="24"/>
          <w:szCs w:val="24"/>
          <w:lang w:eastAsia="en-US"/>
        </w:rPr>
        <w:t>Kopetensi</w:t>
      </w:r>
      <w:proofErr w:type="spellEnd"/>
      <w:r w:rsidR="00F90C66">
        <w:rPr>
          <w:rFonts w:ascii="Book Antiqua" w:eastAsiaTheme="minorHAnsi" w:hAnsi="Book Antiqua" w:cs="Times New Roman"/>
          <w:sz w:val="24"/>
          <w:szCs w:val="24"/>
          <w:lang w:eastAsia="en-US"/>
        </w:rPr>
        <w:t xml:space="preserve"> </w:t>
      </w:r>
      <w:proofErr w:type="spellStart"/>
      <w:r w:rsidR="00F90C66">
        <w:rPr>
          <w:rFonts w:ascii="Book Antiqua" w:eastAsiaTheme="minorHAnsi" w:hAnsi="Book Antiqua" w:cs="Times New Roman"/>
          <w:sz w:val="24"/>
          <w:szCs w:val="24"/>
          <w:lang w:eastAsia="en-US"/>
        </w:rPr>
        <w:t>Kewirausahaan</w:t>
      </w:r>
      <w:proofErr w:type="spellEnd"/>
      <w:r w:rsidR="00F90C66">
        <w:rPr>
          <w:rFonts w:ascii="Book Antiqua" w:eastAsiaTheme="minorHAnsi" w:hAnsi="Book Antiqua" w:cs="Times New Roman"/>
          <w:sz w:val="24"/>
          <w:szCs w:val="24"/>
          <w:lang w:eastAsia="en-US"/>
        </w:rPr>
        <w:t xml:space="preserve"> </w:t>
      </w:r>
      <w:r w:rsidR="00997C8A" w:rsidRPr="00997C8A">
        <w:rPr>
          <w:rFonts w:ascii="Book Antiqua" w:eastAsiaTheme="minorHAnsi" w:hAnsi="Book Antiqua" w:cs="Times New Roman"/>
          <w:sz w:val="24"/>
          <w:szCs w:val="24"/>
          <w:lang w:eastAsia="en-US"/>
        </w:rPr>
        <w:t xml:space="preserve">(X3) </w:t>
      </w:r>
      <w:proofErr w:type="spellStart"/>
      <w:r w:rsidR="00997C8A" w:rsidRPr="00997C8A">
        <w:rPr>
          <w:rFonts w:ascii="Book Antiqua" w:eastAsiaTheme="minorHAnsi" w:hAnsi="Book Antiqua" w:cs="Times New Roman"/>
          <w:sz w:val="24"/>
          <w:szCs w:val="24"/>
          <w:lang w:eastAsia="en-US"/>
        </w:rPr>
        <w:t>secara</w:t>
      </w:r>
      <w:proofErr w:type="spellEnd"/>
      <w:r w:rsidR="00997C8A" w:rsidRPr="00997C8A">
        <w:rPr>
          <w:rFonts w:ascii="Book Antiqua" w:eastAsiaTheme="minorHAnsi" w:hAnsi="Book Antiqua" w:cs="Times New Roman"/>
          <w:sz w:val="24"/>
          <w:szCs w:val="24"/>
          <w:lang w:eastAsia="en-US"/>
        </w:rPr>
        <w:t xml:space="preserve"> individual </w:t>
      </w:r>
      <w:proofErr w:type="spellStart"/>
      <w:r w:rsidR="00997C8A" w:rsidRPr="00997C8A">
        <w:rPr>
          <w:rFonts w:ascii="Book Antiqua" w:eastAsiaTheme="minorHAnsi" w:hAnsi="Book Antiqua" w:cs="Times New Roman"/>
          <w:sz w:val="24"/>
          <w:szCs w:val="24"/>
          <w:lang w:eastAsia="en-US"/>
        </w:rPr>
        <w:t>atau</w:t>
      </w:r>
      <w:proofErr w:type="spellEnd"/>
      <w:r w:rsidR="00997C8A" w:rsidRPr="00997C8A">
        <w:rPr>
          <w:rFonts w:ascii="Book Antiqua" w:eastAsiaTheme="minorHAnsi" w:hAnsi="Book Antiqua" w:cs="Times New Roman"/>
          <w:sz w:val="24"/>
          <w:szCs w:val="24"/>
          <w:lang w:eastAsia="en-US"/>
        </w:rPr>
        <w:t xml:space="preserve"> </w:t>
      </w:r>
      <w:proofErr w:type="spellStart"/>
      <w:r w:rsidR="00997C8A" w:rsidRPr="00997C8A">
        <w:rPr>
          <w:rFonts w:ascii="Book Antiqua" w:eastAsiaTheme="minorHAnsi" w:hAnsi="Book Antiqua" w:cs="Times New Roman"/>
          <w:sz w:val="24"/>
          <w:szCs w:val="24"/>
          <w:lang w:eastAsia="en-US"/>
        </w:rPr>
        <w:t>parsial</w:t>
      </w:r>
      <w:proofErr w:type="spellEnd"/>
      <w:r w:rsidR="00997C8A" w:rsidRPr="00997C8A">
        <w:rPr>
          <w:rFonts w:ascii="Book Antiqua" w:eastAsiaTheme="minorHAnsi" w:hAnsi="Book Antiqua" w:cs="Times New Roman"/>
          <w:sz w:val="24"/>
          <w:szCs w:val="24"/>
          <w:lang w:eastAsia="en-US"/>
        </w:rPr>
        <w:t xml:space="preserve"> </w:t>
      </w:r>
      <w:proofErr w:type="spellStart"/>
      <w:r w:rsidR="00997C8A" w:rsidRPr="00997C8A">
        <w:rPr>
          <w:rFonts w:ascii="Book Antiqua" w:eastAsiaTheme="minorHAnsi" w:hAnsi="Book Antiqua" w:cs="Times New Roman"/>
          <w:sz w:val="24"/>
          <w:szCs w:val="24"/>
          <w:lang w:eastAsia="en-US"/>
        </w:rPr>
        <w:t>terhadap</w:t>
      </w:r>
      <w:proofErr w:type="spellEnd"/>
      <w:r w:rsidR="00997C8A" w:rsidRPr="00997C8A">
        <w:rPr>
          <w:rFonts w:ascii="Book Antiqua" w:eastAsiaTheme="minorHAnsi" w:hAnsi="Book Antiqua" w:cs="Times New Roman"/>
          <w:sz w:val="24"/>
          <w:szCs w:val="24"/>
          <w:lang w:eastAsia="en-US"/>
        </w:rPr>
        <w:t xml:space="preserve"> </w:t>
      </w:r>
      <w:proofErr w:type="spellStart"/>
      <w:r w:rsidR="00997C8A" w:rsidRPr="00997C8A">
        <w:rPr>
          <w:rFonts w:ascii="Book Antiqua" w:eastAsiaTheme="minorHAnsi" w:hAnsi="Book Antiqua" w:cs="Times New Roman"/>
          <w:sz w:val="24"/>
          <w:szCs w:val="24"/>
          <w:lang w:eastAsia="en-US"/>
        </w:rPr>
        <w:t>variabel</w:t>
      </w:r>
      <w:proofErr w:type="spellEnd"/>
      <w:r w:rsidR="00997C8A" w:rsidRPr="00997C8A">
        <w:rPr>
          <w:rFonts w:ascii="Book Antiqua" w:eastAsiaTheme="minorHAnsi" w:hAnsi="Book Antiqua" w:cs="Times New Roman"/>
          <w:sz w:val="24"/>
          <w:szCs w:val="24"/>
          <w:lang w:eastAsia="en-US"/>
        </w:rPr>
        <w:t xml:space="preserve"> </w:t>
      </w:r>
      <w:r w:rsidR="00997C8A" w:rsidRPr="00F90C66">
        <w:rPr>
          <w:rFonts w:ascii="Book Antiqua" w:eastAsiaTheme="minorHAnsi" w:hAnsi="Book Antiqua" w:cs="Times New Roman"/>
          <w:i/>
          <w:iCs/>
          <w:sz w:val="24"/>
          <w:szCs w:val="24"/>
          <w:lang w:eastAsia="en-US"/>
        </w:rPr>
        <w:t>dependen</w:t>
      </w:r>
      <w:r w:rsidR="00F90C66" w:rsidRPr="00F90C66">
        <w:rPr>
          <w:rFonts w:ascii="Book Antiqua" w:eastAsiaTheme="minorHAnsi" w:hAnsi="Book Antiqua" w:cs="Times New Roman"/>
          <w:i/>
          <w:iCs/>
          <w:sz w:val="24"/>
          <w:szCs w:val="24"/>
          <w:lang w:eastAsia="en-US"/>
        </w:rPr>
        <w:t>t</w:t>
      </w:r>
      <w:r w:rsidR="00997C8A" w:rsidRPr="00997C8A">
        <w:rPr>
          <w:rFonts w:ascii="Book Antiqua" w:eastAsiaTheme="minorHAnsi" w:hAnsi="Book Antiqua" w:cs="Times New Roman"/>
          <w:sz w:val="24"/>
          <w:szCs w:val="24"/>
          <w:lang w:eastAsia="en-US"/>
        </w:rPr>
        <w:t xml:space="preserve"> </w:t>
      </w:r>
      <w:proofErr w:type="spellStart"/>
      <w:r w:rsidR="00F90C66">
        <w:rPr>
          <w:rFonts w:ascii="Book Antiqua" w:eastAsiaTheme="minorHAnsi" w:hAnsi="Book Antiqua" w:cs="Times New Roman"/>
          <w:sz w:val="24"/>
          <w:szCs w:val="24"/>
          <w:lang w:eastAsia="en-US"/>
        </w:rPr>
        <w:t>Kesuksesan</w:t>
      </w:r>
      <w:proofErr w:type="spellEnd"/>
      <w:r w:rsidR="00F90C66">
        <w:rPr>
          <w:rFonts w:ascii="Book Antiqua" w:eastAsiaTheme="minorHAnsi" w:hAnsi="Book Antiqua" w:cs="Times New Roman"/>
          <w:sz w:val="24"/>
          <w:szCs w:val="24"/>
          <w:lang w:eastAsia="en-US"/>
        </w:rPr>
        <w:t xml:space="preserve"> </w:t>
      </w:r>
      <w:proofErr w:type="spellStart"/>
      <w:r w:rsidR="00F90C66">
        <w:rPr>
          <w:rFonts w:ascii="Book Antiqua" w:eastAsiaTheme="minorHAnsi" w:hAnsi="Book Antiqua" w:cs="Times New Roman"/>
          <w:sz w:val="24"/>
          <w:szCs w:val="24"/>
          <w:lang w:eastAsia="en-US"/>
        </w:rPr>
        <w:t>Berwirausaha</w:t>
      </w:r>
      <w:proofErr w:type="spellEnd"/>
      <w:r w:rsidR="00997C8A" w:rsidRPr="00997C8A">
        <w:rPr>
          <w:rFonts w:ascii="Book Antiqua" w:eastAsiaTheme="minorHAnsi" w:hAnsi="Book Antiqua" w:cs="Times New Roman"/>
          <w:sz w:val="24"/>
          <w:szCs w:val="24"/>
          <w:lang w:eastAsia="en-US"/>
        </w:rPr>
        <w:t xml:space="preserve"> (Y)</w:t>
      </w:r>
      <w:r w:rsidR="002A02ED">
        <w:rPr>
          <w:rFonts w:ascii="Book Antiqua" w:eastAsiaTheme="minorHAnsi" w:hAnsi="Book Antiqua" w:cs="Times New Roman"/>
          <w:sz w:val="24"/>
          <w:szCs w:val="24"/>
          <w:lang w:eastAsia="en-US"/>
        </w:rPr>
        <w:t>.</w:t>
      </w:r>
      <w:r w:rsidR="00B838D8">
        <w:rPr>
          <w:rFonts w:ascii="Book Antiqua" w:eastAsiaTheme="minorHAnsi" w:hAnsi="Book Antiqua" w:cs="Times New Roman"/>
          <w:sz w:val="24"/>
          <w:szCs w:val="24"/>
          <w:lang w:eastAsia="en-US"/>
        </w:rPr>
        <w:t xml:space="preserve"> </w:t>
      </w:r>
      <w:r w:rsidR="00B838D8" w:rsidRPr="00B838D8">
        <w:rPr>
          <w:rFonts w:ascii="Book Antiqua" w:eastAsiaTheme="minorHAnsi" w:hAnsi="Book Antiqua" w:cs="Times New Roman"/>
          <w:sz w:val="24"/>
          <w:szCs w:val="24"/>
          <w:lang w:eastAsia="en-US"/>
        </w:rPr>
        <w:t xml:space="preserve">Hasil uji t </w:t>
      </w:r>
      <w:proofErr w:type="spellStart"/>
      <w:r w:rsidR="00B838D8" w:rsidRPr="00B838D8">
        <w:rPr>
          <w:rFonts w:ascii="Book Antiqua" w:eastAsiaTheme="minorHAnsi" w:hAnsi="Book Antiqua" w:cs="Times New Roman"/>
          <w:sz w:val="24"/>
          <w:szCs w:val="24"/>
          <w:lang w:eastAsia="en-US"/>
        </w:rPr>
        <w:t>sebelumnya</w:t>
      </w:r>
      <w:proofErr w:type="spellEnd"/>
      <w:r w:rsidR="00B838D8" w:rsidRPr="00B838D8">
        <w:rPr>
          <w:rFonts w:ascii="Book Antiqua" w:eastAsiaTheme="minorHAnsi" w:hAnsi="Book Antiqua" w:cs="Times New Roman"/>
          <w:sz w:val="24"/>
          <w:szCs w:val="24"/>
          <w:lang w:eastAsia="en-US"/>
        </w:rPr>
        <w:t xml:space="preserve"> </w:t>
      </w:r>
      <w:proofErr w:type="spellStart"/>
      <w:r w:rsidR="00B838D8" w:rsidRPr="00B838D8">
        <w:rPr>
          <w:rFonts w:ascii="Book Antiqua" w:eastAsiaTheme="minorHAnsi" w:hAnsi="Book Antiqua" w:cs="Times New Roman"/>
          <w:sz w:val="24"/>
          <w:szCs w:val="24"/>
          <w:lang w:eastAsia="en-US"/>
        </w:rPr>
        <w:t>menunjukkan</w:t>
      </w:r>
      <w:proofErr w:type="spellEnd"/>
      <w:r w:rsidR="00B838D8" w:rsidRPr="00B838D8">
        <w:rPr>
          <w:rFonts w:ascii="Book Antiqua" w:eastAsiaTheme="minorHAnsi" w:hAnsi="Book Antiqua" w:cs="Times New Roman"/>
          <w:sz w:val="24"/>
          <w:szCs w:val="24"/>
          <w:lang w:eastAsia="en-US"/>
        </w:rPr>
        <w:t xml:space="preserve"> </w:t>
      </w:r>
      <w:proofErr w:type="spellStart"/>
      <w:r w:rsidR="00B838D8" w:rsidRPr="00B838D8">
        <w:rPr>
          <w:rFonts w:ascii="Book Antiqua" w:eastAsiaTheme="minorHAnsi" w:hAnsi="Book Antiqua" w:cs="Times New Roman"/>
          <w:sz w:val="24"/>
          <w:szCs w:val="24"/>
          <w:lang w:eastAsia="en-US"/>
        </w:rPr>
        <w:t>bahwa</w:t>
      </w:r>
      <w:proofErr w:type="spellEnd"/>
      <w:r w:rsidR="00B838D8" w:rsidRPr="00B838D8">
        <w:rPr>
          <w:rFonts w:ascii="Book Antiqua" w:eastAsiaTheme="minorHAnsi" w:hAnsi="Book Antiqua" w:cs="Times New Roman"/>
          <w:sz w:val="24"/>
          <w:szCs w:val="24"/>
          <w:lang w:eastAsia="en-US"/>
        </w:rPr>
        <w:t xml:space="preserve"> </w:t>
      </w:r>
      <w:proofErr w:type="spellStart"/>
      <w:r w:rsidR="00B838D8" w:rsidRPr="00B838D8">
        <w:rPr>
          <w:rFonts w:ascii="Book Antiqua" w:eastAsiaTheme="minorHAnsi" w:hAnsi="Book Antiqua" w:cs="Times New Roman"/>
          <w:sz w:val="24"/>
          <w:szCs w:val="24"/>
          <w:lang w:eastAsia="en-US"/>
        </w:rPr>
        <w:t>nilai</w:t>
      </w:r>
      <w:proofErr w:type="spellEnd"/>
      <w:r w:rsidR="00B838D8" w:rsidRPr="00B838D8">
        <w:rPr>
          <w:rFonts w:ascii="Book Antiqua" w:eastAsiaTheme="minorHAnsi" w:hAnsi="Book Antiqua" w:cs="Times New Roman"/>
          <w:sz w:val="24"/>
          <w:szCs w:val="24"/>
          <w:lang w:eastAsia="en-US"/>
        </w:rPr>
        <w:t xml:space="preserve"> </w:t>
      </w:r>
      <w:proofErr w:type="spellStart"/>
      <w:r w:rsidR="00B838D8">
        <w:rPr>
          <w:rFonts w:ascii="Book Antiqua" w:eastAsiaTheme="minorHAnsi" w:hAnsi="Book Antiqua" w:cs="Times New Roman"/>
          <w:sz w:val="24"/>
          <w:szCs w:val="24"/>
          <w:lang w:eastAsia="en-US"/>
        </w:rPr>
        <w:t>signifkansinya</w:t>
      </w:r>
      <w:proofErr w:type="spellEnd"/>
      <w:r w:rsidR="00B838D8" w:rsidRPr="00B838D8">
        <w:rPr>
          <w:rFonts w:ascii="Book Antiqua" w:eastAsiaTheme="minorHAnsi" w:hAnsi="Book Antiqua" w:cs="Times New Roman"/>
          <w:sz w:val="24"/>
          <w:szCs w:val="24"/>
          <w:lang w:eastAsia="en-US"/>
        </w:rPr>
        <w:t xml:space="preserve"> &lt; 0,05 dan </w:t>
      </w:r>
      <w:proofErr w:type="spellStart"/>
      <w:r w:rsidR="00B838D8" w:rsidRPr="00B838D8">
        <w:rPr>
          <w:rFonts w:ascii="Book Antiqua" w:eastAsiaTheme="minorHAnsi" w:hAnsi="Book Antiqua" w:cs="Times New Roman"/>
          <w:sz w:val="24"/>
          <w:szCs w:val="24"/>
          <w:lang w:eastAsia="en-US"/>
        </w:rPr>
        <w:t>nilai</w:t>
      </w:r>
      <w:proofErr w:type="spellEnd"/>
      <w:r w:rsidR="00B838D8" w:rsidRPr="00B838D8">
        <w:rPr>
          <w:rFonts w:ascii="Book Antiqua" w:eastAsiaTheme="minorHAnsi" w:hAnsi="Book Antiqua" w:cs="Times New Roman"/>
          <w:sz w:val="24"/>
          <w:szCs w:val="24"/>
          <w:lang w:eastAsia="en-US"/>
        </w:rPr>
        <w:t xml:space="preserve"> t </w:t>
      </w:r>
      <w:proofErr w:type="spellStart"/>
      <w:r w:rsidR="00B838D8" w:rsidRPr="00B838D8">
        <w:rPr>
          <w:rFonts w:ascii="Book Antiqua" w:eastAsiaTheme="minorHAnsi" w:hAnsi="Book Antiqua" w:cs="Times New Roman"/>
          <w:sz w:val="24"/>
          <w:szCs w:val="24"/>
          <w:lang w:eastAsia="en-US"/>
        </w:rPr>
        <w:t>hitung</w:t>
      </w:r>
      <w:proofErr w:type="spellEnd"/>
      <w:r w:rsidR="00B838D8" w:rsidRPr="00B838D8">
        <w:rPr>
          <w:rFonts w:ascii="Book Antiqua" w:eastAsiaTheme="minorHAnsi" w:hAnsi="Book Antiqua" w:cs="Times New Roman"/>
          <w:sz w:val="24"/>
          <w:szCs w:val="24"/>
          <w:lang w:eastAsia="en-US"/>
        </w:rPr>
        <w:t xml:space="preserve"> &gt; t </w:t>
      </w:r>
      <w:proofErr w:type="spellStart"/>
      <w:r w:rsidR="00B838D8" w:rsidRPr="00B838D8">
        <w:rPr>
          <w:rFonts w:ascii="Book Antiqua" w:eastAsiaTheme="minorHAnsi" w:hAnsi="Book Antiqua" w:cs="Times New Roman"/>
          <w:sz w:val="24"/>
          <w:szCs w:val="24"/>
          <w:lang w:eastAsia="en-US"/>
        </w:rPr>
        <w:t>tabel</w:t>
      </w:r>
      <w:proofErr w:type="spellEnd"/>
      <w:r w:rsidR="00B838D8" w:rsidRPr="00B838D8">
        <w:rPr>
          <w:rFonts w:ascii="Book Antiqua" w:eastAsiaTheme="minorHAnsi" w:hAnsi="Book Antiqua" w:cs="Times New Roman"/>
          <w:sz w:val="24"/>
          <w:szCs w:val="24"/>
          <w:lang w:eastAsia="en-US"/>
        </w:rPr>
        <w:t xml:space="preserve"> 2,01</w:t>
      </w:r>
      <w:r w:rsidR="00B838D8">
        <w:rPr>
          <w:rFonts w:ascii="Book Antiqua" w:eastAsiaTheme="minorHAnsi" w:hAnsi="Book Antiqua" w:cs="Times New Roman"/>
          <w:sz w:val="24"/>
          <w:szCs w:val="24"/>
          <w:lang w:eastAsia="en-US"/>
        </w:rPr>
        <w:t>8</w:t>
      </w:r>
      <w:r w:rsidR="00B838D8" w:rsidRPr="00B838D8">
        <w:rPr>
          <w:rFonts w:ascii="Book Antiqua" w:eastAsiaTheme="minorHAnsi" w:hAnsi="Book Antiqua" w:cs="Times New Roman"/>
          <w:sz w:val="24"/>
          <w:szCs w:val="24"/>
          <w:lang w:eastAsia="en-US"/>
        </w:rPr>
        <w:t xml:space="preserve">. </w:t>
      </w:r>
      <w:proofErr w:type="spellStart"/>
      <w:r w:rsidR="00B838D8" w:rsidRPr="00B838D8">
        <w:rPr>
          <w:rFonts w:ascii="Book Antiqua" w:eastAsiaTheme="minorHAnsi" w:hAnsi="Book Antiqua" w:cs="Times New Roman"/>
          <w:sz w:val="24"/>
          <w:szCs w:val="24"/>
          <w:lang w:eastAsia="en-US"/>
        </w:rPr>
        <w:t>Dengan</w:t>
      </w:r>
      <w:proofErr w:type="spellEnd"/>
      <w:r w:rsidR="00B838D8" w:rsidRPr="00B838D8">
        <w:rPr>
          <w:rFonts w:ascii="Book Antiqua" w:eastAsiaTheme="minorHAnsi" w:hAnsi="Book Antiqua" w:cs="Times New Roman"/>
          <w:sz w:val="24"/>
          <w:szCs w:val="24"/>
          <w:lang w:eastAsia="en-US"/>
        </w:rPr>
        <w:t xml:space="preserve"> </w:t>
      </w:r>
      <w:proofErr w:type="spellStart"/>
      <w:r w:rsidR="00B838D8" w:rsidRPr="00B838D8">
        <w:rPr>
          <w:rFonts w:ascii="Book Antiqua" w:eastAsiaTheme="minorHAnsi" w:hAnsi="Book Antiqua" w:cs="Times New Roman"/>
          <w:sz w:val="24"/>
          <w:szCs w:val="24"/>
          <w:lang w:eastAsia="en-US"/>
        </w:rPr>
        <w:t>demikian</w:t>
      </w:r>
      <w:proofErr w:type="spellEnd"/>
      <w:r w:rsidR="00B838D8" w:rsidRPr="00B838D8">
        <w:rPr>
          <w:rFonts w:ascii="Book Antiqua" w:eastAsiaTheme="minorHAnsi" w:hAnsi="Book Antiqua" w:cs="Times New Roman"/>
          <w:sz w:val="24"/>
          <w:szCs w:val="24"/>
          <w:lang w:eastAsia="en-US"/>
        </w:rPr>
        <w:t xml:space="preserve"> </w:t>
      </w:r>
      <w:proofErr w:type="spellStart"/>
      <w:r w:rsidR="00B838D8" w:rsidRPr="00B838D8">
        <w:rPr>
          <w:rFonts w:ascii="Book Antiqua" w:eastAsiaTheme="minorHAnsi" w:hAnsi="Book Antiqua" w:cs="Times New Roman"/>
          <w:sz w:val="24"/>
          <w:szCs w:val="24"/>
          <w:lang w:eastAsia="en-US"/>
        </w:rPr>
        <w:t>dapat</w:t>
      </w:r>
      <w:proofErr w:type="spellEnd"/>
      <w:r w:rsidR="00B838D8" w:rsidRPr="00B838D8">
        <w:rPr>
          <w:rFonts w:ascii="Book Antiqua" w:eastAsiaTheme="minorHAnsi" w:hAnsi="Book Antiqua" w:cs="Times New Roman"/>
          <w:sz w:val="24"/>
          <w:szCs w:val="24"/>
          <w:lang w:eastAsia="en-US"/>
        </w:rPr>
        <w:t xml:space="preserve"> </w:t>
      </w:r>
      <w:proofErr w:type="spellStart"/>
      <w:r w:rsidR="00B838D8" w:rsidRPr="00B838D8">
        <w:rPr>
          <w:rFonts w:ascii="Book Antiqua" w:eastAsiaTheme="minorHAnsi" w:hAnsi="Book Antiqua" w:cs="Times New Roman"/>
          <w:sz w:val="24"/>
          <w:szCs w:val="24"/>
          <w:lang w:eastAsia="en-US"/>
        </w:rPr>
        <w:t>disimpulkan</w:t>
      </w:r>
      <w:proofErr w:type="spellEnd"/>
      <w:r w:rsidR="00B838D8" w:rsidRPr="00B838D8">
        <w:rPr>
          <w:rFonts w:ascii="Book Antiqua" w:eastAsiaTheme="minorHAnsi" w:hAnsi="Book Antiqua" w:cs="Times New Roman"/>
          <w:sz w:val="24"/>
          <w:szCs w:val="24"/>
          <w:lang w:eastAsia="en-US"/>
        </w:rPr>
        <w:t xml:space="preserve"> </w:t>
      </w:r>
      <w:proofErr w:type="spellStart"/>
      <w:r w:rsidR="00B838D8" w:rsidRPr="00B838D8">
        <w:rPr>
          <w:rFonts w:ascii="Book Antiqua" w:eastAsiaTheme="minorHAnsi" w:hAnsi="Book Antiqua" w:cs="Times New Roman"/>
          <w:sz w:val="24"/>
          <w:szCs w:val="24"/>
          <w:lang w:eastAsia="en-US"/>
        </w:rPr>
        <w:t>bahwa</w:t>
      </w:r>
      <w:proofErr w:type="spellEnd"/>
      <w:r w:rsidR="00B838D8" w:rsidRPr="00B838D8">
        <w:rPr>
          <w:rFonts w:ascii="Book Antiqua" w:eastAsiaTheme="minorHAnsi" w:hAnsi="Book Antiqua" w:cs="Times New Roman"/>
          <w:sz w:val="24"/>
          <w:szCs w:val="24"/>
          <w:lang w:eastAsia="en-US"/>
        </w:rPr>
        <w:t xml:space="preserve"> </w:t>
      </w:r>
      <w:proofErr w:type="spellStart"/>
      <w:r w:rsidR="00B838D8" w:rsidRPr="00B838D8">
        <w:rPr>
          <w:rFonts w:ascii="Book Antiqua" w:eastAsiaTheme="minorHAnsi" w:hAnsi="Book Antiqua" w:cs="Times New Roman"/>
          <w:sz w:val="24"/>
          <w:szCs w:val="24"/>
          <w:lang w:eastAsia="en-US"/>
        </w:rPr>
        <w:t>variabel</w:t>
      </w:r>
      <w:proofErr w:type="spellEnd"/>
      <w:r w:rsidR="00B838D8" w:rsidRPr="00B838D8">
        <w:rPr>
          <w:rFonts w:ascii="Book Antiqua" w:eastAsiaTheme="minorHAnsi" w:hAnsi="Book Antiqua" w:cs="Times New Roman"/>
          <w:sz w:val="24"/>
          <w:szCs w:val="24"/>
          <w:lang w:eastAsia="en-US"/>
        </w:rPr>
        <w:t xml:space="preserve"> </w:t>
      </w:r>
      <w:proofErr w:type="spellStart"/>
      <w:r w:rsidR="00B838D8">
        <w:rPr>
          <w:rFonts w:ascii="Book Antiqua" w:eastAsiaTheme="minorHAnsi" w:hAnsi="Book Antiqua" w:cs="Times New Roman"/>
          <w:sz w:val="24"/>
          <w:szCs w:val="24"/>
          <w:lang w:eastAsia="en-US"/>
        </w:rPr>
        <w:t>Kreatifitas</w:t>
      </w:r>
      <w:proofErr w:type="spellEnd"/>
      <w:r w:rsidR="00B838D8">
        <w:rPr>
          <w:rFonts w:ascii="Book Antiqua" w:eastAsiaTheme="minorHAnsi" w:hAnsi="Book Antiqua" w:cs="Times New Roman"/>
          <w:sz w:val="24"/>
          <w:szCs w:val="24"/>
          <w:lang w:eastAsia="en-US"/>
        </w:rPr>
        <w:t xml:space="preserve"> </w:t>
      </w:r>
      <w:r w:rsidR="00B838D8" w:rsidRPr="00997C8A">
        <w:rPr>
          <w:rFonts w:ascii="Book Antiqua" w:eastAsiaTheme="minorHAnsi" w:hAnsi="Book Antiqua" w:cs="Times New Roman"/>
          <w:sz w:val="24"/>
          <w:szCs w:val="24"/>
          <w:lang w:eastAsia="en-US"/>
        </w:rPr>
        <w:t xml:space="preserve">(X1), </w:t>
      </w:r>
      <w:proofErr w:type="spellStart"/>
      <w:r w:rsidR="00B838D8">
        <w:rPr>
          <w:rFonts w:ascii="Book Antiqua" w:eastAsiaTheme="minorHAnsi" w:hAnsi="Book Antiqua" w:cs="Times New Roman"/>
          <w:sz w:val="24"/>
          <w:szCs w:val="24"/>
          <w:lang w:eastAsia="en-US"/>
        </w:rPr>
        <w:t>Inovasi</w:t>
      </w:r>
      <w:proofErr w:type="spellEnd"/>
      <w:r w:rsidR="00B838D8" w:rsidRPr="00997C8A">
        <w:rPr>
          <w:rFonts w:ascii="Book Antiqua" w:eastAsiaTheme="minorHAnsi" w:hAnsi="Book Antiqua" w:cs="Times New Roman"/>
          <w:sz w:val="24"/>
          <w:szCs w:val="24"/>
          <w:lang w:eastAsia="en-US"/>
        </w:rPr>
        <w:t xml:space="preserve"> </w:t>
      </w:r>
      <w:proofErr w:type="spellStart"/>
      <w:r w:rsidR="00B838D8">
        <w:rPr>
          <w:rFonts w:ascii="Book Antiqua" w:eastAsiaTheme="minorHAnsi" w:hAnsi="Book Antiqua" w:cs="Times New Roman"/>
          <w:sz w:val="24"/>
          <w:szCs w:val="24"/>
          <w:lang w:eastAsia="en-US"/>
        </w:rPr>
        <w:t>P</w:t>
      </w:r>
      <w:r w:rsidR="00B838D8" w:rsidRPr="00997C8A">
        <w:rPr>
          <w:rFonts w:ascii="Book Antiqua" w:eastAsiaTheme="minorHAnsi" w:hAnsi="Book Antiqua" w:cs="Times New Roman"/>
          <w:sz w:val="24"/>
          <w:szCs w:val="24"/>
          <w:lang w:eastAsia="en-US"/>
        </w:rPr>
        <w:t>roduk</w:t>
      </w:r>
      <w:proofErr w:type="spellEnd"/>
      <w:r w:rsidR="00B838D8" w:rsidRPr="00997C8A">
        <w:rPr>
          <w:rFonts w:ascii="Book Antiqua" w:eastAsiaTheme="minorHAnsi" w:hAnsi="Book Antiqua" w:cs="Times New Roman"/>
          <w:sz w:val="24"/>
          <w:szCs w:val="24"/>
          <w:lang w:eastAsia="en-US"/>
        </w:rPr>
        <w:t xml:space="preserve"> (X2), </w:t>
      </w:r>
      <w:proofErr w:type="spellStart"/>
      <w:r w:rsidR="00B838D8">
        <w:rPr>
          <w:rFonts w:ascii="Book Antiqua" w:eastAsiaTheme="minorHAnsi" w:hAnsi="Book Antiqua" w:cs="Times New Roman"/>
          <w:sz w:val="24"/>
          <w:szCs w:val="24"/>
          <w:lang w:eastAsia="en-US"/>
        </w:rPr>
        <w:t>Kopetensi</w:t>
      </w:r>
      <w:proofErr w:type="spellEnd"/>
      <w:r w:rsidR="00B838D8">
        <w:rPr>
          <w:rFonts w:ascii="Book Antiqua" w:eastAsiaTheme="minorHAnsi" w:hAnsi="Book Antiqua" w:cs="Times New Roman"/>
          <w:sz w:val="24"/>
          <w:szCs w:val="24"/>
          <w:lang w:eastAsia="en-US"/>
        </w:rPr>
        <w:t xml:space="preserve"> </w:t>
      </w:r>
      <w:proofErr w:type="spellStart"/>
      <w:r w:rsidR="00B838D8">
        <w:rPr>
          <w:rFonts w:ascii="Book Antiqua" w:eastAsiaTheme="minorHAnsi" w:hAnsi="Book Antiqua" w:cs="Times New Roman"/>
          <w:sz w:val="24"/>
          <w:szCs w:val="24"/>
          <w:lang w:eastAsia="en-US"/>
        </w:rPr>
        <w:t>Kewirausahaan</w:t>
      </w:r>
      <w:proofErr w:type="spellEnd"/>
      <w:r w:rsidR="00B838D8">
        <w:rPr>
          <w:rFonts w:ascii="Book Antiqua" w:eastAsiaTheme="minorHAnsi" w:hAnsi="Book Antiqua" w:cs="Times New Roman"/>
          <w:sz w:val="24"/>
          <w:szCs w:val="24"/>
          <w:lang w:eastAsia="en-US"/>
        </w:rPr>
        <w:t xml:space="preserve"> </w:t>
      </w:r>
      <w:r w:rsidR="00B838D8" w:rsidRPr="00997C8A">
        <w:rPr>
          <w:rFonts w:ascii="Book Antiqua" w:eastAsiaTheme="minorHAnsi" w:hAnsi="Book Antiqua" w:cs="Times New Roman"/>
          <w:sz w:val="24"/>
          <w:szCs w:val="24"/>
          <w:lang w:eastAsia="en-US"/>
        </w:rPr>
        <w:t xml:space="preserve">(X3) </w:t>
      </w:r>
      <w:proofErr w:type="spellStart"/>
      <w:r w:rsidR="00B838D8" w:rsidRPr="00997C8A">
        <w:rPr>
          <w:rFonts w:ascii="Book Antiqua" w:eastAsiaTheme="minorHAnsi" w:hAnsi="Book Antiqua" w:cs="Times New Roman"/>
          <w:sz w:val="24"/>
          <w:szCs w:val="24"/>
          <w:lang w:eastAsia="en-US"/>
        </w:rPr>
        <w:t>secara</w:t>
      </w:r>
      <w:proofErr w:type="spellEnd"/>
      <w:r w:rsidR="00B838D8" w:rsidRPr="00997C8A">
        <w:rPr>
          <w:rFonts w:ascii="Book Antiqua" w:eastAsiaTheme="minorHAnsi" w:hAnsi="Book Antiqua" w:cs="Times New Roman"/>
          <w:sz w:val="24"/>
          <w:szCs w:val="24"/>
          <w:lang w:eastAsia="en-US"/>
        </w:rPr>
        <w:t xml:space="preserve"> individual </w:t>
      </w:r>
      <w:proofErr w:type="spellStart"/>
      <w:r w:rsidR="00B838D8" w:rsidRPr="00997C8A">
        <w:rPr>
          <w:rFonts w:ascii="Book Antiqua" w:eastAsiaTheme="minorHAnsi" w:hAnsi="Book Antiqua" w:cs="Times New Roman"/>
          <w:sz w:val="24"/>
          <w:szCs w:val="24"/>
          <w:lang w:eastAsia="en-US"/>
        </w:rPr>
        <w:t>atau</w:t>
      </w:r>
      <w:proofErr w:type="spellEnd"/>
      <w:r w:rsidR="00B838D8" w:rsidRPr="00997C8A">
        <w:rPr>
          <w:rFonts w:ascii="Book Antiqua" w:eastAsiaTheme="minorHAnsi" w:hAnsi="Book Antiqua" w:cs="Times New Roman"/>
          <w:sz w:val="24"/>
          <w:szCs w:val="24"/>
          <w:lang w:eastAsia="en-US"/>
        </w:rPr>
        <w:t xml:space="preserve"> </w:t>
      </w:r>
      <w:proofErr w:type="spellStart"/>
      <w:r w:rsidR="00B838D8" w:rsidRPr="00997C8A">
        <w:rPr>
          <w:rFonts w:ascii="Book Antiqua" w:eastAsiaTheme="minorHAnsi" w:hAnsi="Book Antiqua" w:cs="Times New Roman"/>
          <w:sz w:val="24"/>
          <w:szCs w:val="24"/>
          <w:lang w:eastAsia="en-US"/>
        </w:rPr>
        <w:t>parsial</w:t>
      </w:r>
      <w:proofErr w:type="spellEnd"/>
      <w:r w:rsidR="00B838D8" w:rsidRPr="00997C8A">
        <w:rPr>
          <w:rFonts w:ascii="Book Antiqua" w:eastAsiaTheme="minorHAnsi" w:hAnsi="Book Antiqua" w:cs="Times New Roman"/>
          <w:sz w:val="24"/>
          <w:szCs w:val="24"/>
          <w:lang w:eastAsia="en-US"/>
        </w:rPr>
        <w:t xml:space="preserve"> </w:t>
      </w:r>
      <w:proofErr w:type="spellStart"/>
      <w:r w:rsidR="00B838D8" w:rsidRPr="00997C8A">
        <w:rPr>
          <w:rFonts w:ascii="Book Antiqua" w:eastAsiaTheme="minorHAnsi" w:hAnsi="Book Antiqua" w:cs="Times New Roman"/>
          <w:sz w:val="24"/>
          <w:szCs w:val="24"/>
          <w:lang w:eastAsia="en-US"/>
        </w:rPr>
        <w:t>terhadap</w:t>
      </w:r>
      <w:proofErr w:type="spellEnd"/>
      <w:r w:rsidR="00B838D8" w:rsidRPr="00997C8A">
        <w:rPr>
          <w:rFonts w:ascii="Book Antiqua" w:eastAsiaTheme="minorHAnsi" w:hAnsi="Book Antiqua" w:cs="Times New Roman"/>
          <w:sz w:val="24"/>
          <w:szCs w:val="24"/>
          <w:lang w:eastAsia="en-US"/>
        </w:rPr>
        <w:t xml:space="preserve"> </w:t>
      </w:r>
      <w:proofErr w:type="spellStart"/>
      <w:r w:rsidR="00B838D8" w:rsidRPr="00997C8A">
        <w:rPr>
          <w:rFonts w:ascii="Book Antiqua" w:eastAsiaTheme="minorHAnsi" w:hAnsi="Book Antiqua" w:cs="Times New Roman"/>
          <w:sz w:val="24"/>
          <w:szCs w:val="24"/>
          <w:lang w:eastAsia="en-US"/>
        </w:rPr>
        <w:t>variabel</w:t>
      </w:r>
      <w:proofErr w:type="spellEnd"/>
      <w:r w:rsidR="00B838D8" w:rsidRPr="00997C8A">
        <w:rPr>
          <w:rFonts w:ascii="Book Antiqua" w:eastAsiaTheme="minorHAnsi" w:hAnsi="Book Antiqua" w:cs="Times New Roman"/>
          <w:sz w:val="24"/>
          <w:szCs w:val="24"/>
          <w:lang w:eastAsia="en-US"/>
        </w:rPr>
        <w:t xml:space="preserve"> </w:t>
      </w:r>
      <w:r w:rsidR="00B838D8" w:rsidRPr="00F90C66">
        <w:rPr>
          <w:rFonts w:ascii="Book Antiqua" w:eastAsiaTheme="minorHAnsi" w:hAnsi="Book Antiqua" w:cs="Times New Roman"/>
          <w:i/>
          <w:iCs/>
          <w:sz w:val="24"/>
          <w:szCs w:val="24"/>
          <w:lang w:eastAsia="en-US"/>
        </w:rPr>
        <w:t>dependent</w:t>
      </w:r>
      <w:r w:rsidR="00B838D8" w:rsidRPr="00997C8A">
        <w:rPr>
          <w:rFonts w:ascii="Book Antiqua" w:eastAsiaTheme="minorHAnsi" w:hAnsi="Book Antiqua" w:cs="Times New Roman"/>
          <w:sz w:val="24"/>
          <w:szCs w:val="24"/>
          <w:lang w:eastAsia="en-US"/>
        </w:rPr>
        <w:t xml:space="preserve"> </w:t>
      </w:r>
      <w:proofErr w:type="spellStart"/>
      <w:r w:rsidR="00B838D8">
        <w:rPr>
          <w:rFonts w:ascii="Book Antiqua" w:eastAsiaTheme="minorHAnsi" w:hAnsi="Book Antiqua" w:cs="Times New Roman"/>
          <w:sz w:val="24"/>
          <w:szCs w:val="24"/>
          <w:lang w:eastAsia="en-US"/>
        </w:rPr>
        <w:t>Kesuksesan</w:t>
      </w:r>
      <w:proofErr w:type="spellEnd"/>
      <w:r w:rsidR="00B838D8">
        <w:rPr>
          <w:rFonts w:ascii="Book Antiqua" w:eastAsiaTheme="minorHAnsi" w:hAnsi="Book Antiqua" w:cs="Times New Roman"/>
          <w:sz w:val="24"/>
          <w:szCs w:val="24"/>
          <w:lang w:eastAsia="en-US"/>
        </w:rPr>
        <w:t xml:space="preserve"> </w:t>
      </w:r>
      <w:proofErr w:type="spellStart"/>
      <w:r w:rsidR="00B838D8">
        <w:rPr>
          <w:rFonts w:ascii="Book Antiqua" w:eastAsiaTheme="minorHAnsi" w:hAnsi="Book Antiqua" w:cs="Times New Roman"/>
          <w:sz w:val="24"/>
          <w:szCs w:val="24"/>
          <w:lang w:eastAsia="en-US"/>
        </w:rPr>
        <w:t>Berwirausaha</w:t>
      </w:r>
      <w:proofErr w:type="spellEnd"/>
      <w:r w:rsidR="00B838D8" w:rsidRPr="00997C8A">
        <w:rPr>
          <w:rFonts w:ascii="Book Antiqua" w:eastAsiaTheme="minorHAnsi" w:hAnsi="Book Antiqua" w:cs="Times New Roman"/>
          <w:sz w:val="24"/>
          <w:szCs w:val="24"/>
          <w:lang w:eastAsia="en-US"/>
        </w:rPr>
        <w:t xml:space="preserve"> (Y)</w:t>
      </w:r>
      <w:r w:rsidR="00B838D8" w:rsidRPr="00B838D8">
        <w:rPr>
          <w:rFonts w:ascii="Book Antiqua" w:eastAsiaTheme="minorHAnsi" w:hAnsi="Book Antiqua" w:cs="Times New Roman"/>
          <w:sz w:val="24"/>
          <w:szCs w:val="24"/>
          <w:lang w:eastAsia="en-US"/>
        </w:rPr>
        <w:t>.</w:t>
      </w:r>
    </w:p>
    <w:p w14:paraId="0C9E4D3A" w14:textId="77777777" w:rsidR="00C00D32" w:rsidRPr="00882012" w:rsidRDefault="00C00D32" w:rsidP="002A02ED">
      <w:pPr>
        <w:spacing w:after="0" w:line="360" w:lineRule="auto"/>
        <w:ind w:left="567" w:firstLine="720"/>
        <w:jc w:val="both"/>
        <w:rPr>
          <w:rFonts w:ascii="Book Antiqua" w:eastAsiaTheme="minorHAnsi" w:hAnsi="Book Antiqua" w:cs="Times New Roman"/>
          <w:sz w:val="24"/>
          <w:szCs w:val="24"/>
          <w:lang w:eastAsia="en-US"/>
        </w:rPr>
      </w:pPr>
    </w:p>
    <w:bookmarkEnd w:id="12"/>
    <w:p w14:paraId="4C91E845" w14:textId="21E90A9D" w:rsidR="00BC150A" w:rsidRPr="001E49A1" w:rsidRDefault="00BC150A" w:rsidP="001E49A1">
      <w:pPr>
        <w:spacing w:after="0" w:line="360" w:lineRule="auto"/>
        <w:jc w:val="both"/>
        <w:rPr>
          <w:rFonts w:ascii="Book Antiqua" w:hAnsi="Book Antiqua" w:cs="Times New Roman"/>
          <w:b/>
          <w:bCs/>
          <w:sz w:val="24"/>
          <w:szCs w:val="24"/>
        </w:rPr>
      </w:pPr>
      <w:r w:rsidRPr="001E49A1">
        <w:rPr>
          <w:rFonts w:ascii="Book Antiqua" w:hAnsi="Book Antiqua" w:cs="Times New Roman"/>
          <w:b/>
          <w:bCs/>
          <w:sz w:val="24"/>
          <w:szCs w:val="24"/>
        </w:rPr>
        <w:t xml:space="preserve">Hasil </w:t>
      </w:r>
      <w:proofErr w:type="spellStart"/>
      <w:r w:rsidRPr="001E49A1">
        <w:rPr>
          <w:rFonts w:ascii="Book Antiqua" w:hAnsi="Book Antiqua" w:cs="Times New Roman"/>
          <w:b/>
          <w:bCs/>
          <w:sz w:val="24"/>
          <w:szCs w:val="24"/>
        </w:rPr>
        <w:t>Koefisien</w:t>
      </w:r>
      <w:proofErr w:type="spellEnd"/>
      <w:r w:rsidRPr="001E49A1">
        <w:rPr>
          <w:rFonts w:ascii="Book Antiqua" w:hAnsi="Book Antiqua" w:cs="Times New Roman"/>
          <w:b/>
          <w:bCs/>
          <w:sz w:val="24"/>
          <w:szCs w:val="24"/>
        </w:rPr>
        <w:t xml:space="preserve"> </w:t>
      </w:r>
      <w:proofErr w:type="spellStart"/>
      <w:r w:rsidRPr="001E49A1">
        <w:rPr>
          <w:rFonts w:ascii="Book Antiqua" w:hAnsi="Book Antiqua" w:cs="Times New Roman"/>
          <w:b/>
          <w:bCs/>
          <w:sz w:val="24"/>
          <w:szCs w:val="24"/>
        </w:rPr>
        <w:t>Determinasi</w:t>
      </w:r>
      <w:proofErr w:type="spellEnd"/>
      <w:r w:rsidRPr="001E49A1">
        <w:rPr>
          <w:rFonts w:ascii="Book Antiqua" w:hAnsi="Book Antiqua" w:cs="Times New Roman"/>
          <w:b/>
          <w:bCs/>
          <w:sz w:val="24"/>
          <w:szCs w:val="24"/>
        </w:rPr>
        <w:t xml:space="preserve"> (Uji R</w:t>
      </w:r>
      <w:r w:rsidRPr="001E49A1">
        <w:rPr>
          <w:rFonts w:ascii="Book Antiqua" w:hAnsi="Book Antiqua" w:cs="Times New Roman"/>
          <w:b/>
          <w:bCs/>
          <w:sz w:val="24"/>
          <w:szCs w:val="24"/>
          <w:vertAlign w:val="superscript"/>
        </w:rPr>
        <w:t>2</w:t>
      </w:r>
      <w:r w:rsidRPr="001E49A1">
        <w:rPr>
          <w:rFonts w:ascii="Book Antiqua" w:hAnsi="Book Antiqua" w:cs="Times New Roman"/>
          <w:b/>
          <w:bCs/>
          <w:sz w:val="24"/>
          <w:szCs w:val="24"/>
        </w:rPr>
        <w:t>)</w:t>
      </w:r>
    </w:p>
    <w:p w14:paraId="7F406EA7" w14:textId="16A3CE79" w:rsidR="00420A6F" w:rsidRPr="00851EFA" w:rsidRDefault="00420A6F" w:rsidP="005A24C1">
      <w:pPr>
        <w:spacing w:after="0" w:line="240" w:lineRule="auto"/>
        <w:ind w:right="13"/>
        <w:jc w:val="center"/>
        <w:rPr>
          <w:rFonts w:ascii="Book Antiqua" w:hAnsi="Book Antiqua" w:cs="Times New Roman"/>
          <w:b/>
          <w:bCs/>
          <w:sz w:val="24"/>
          <w:vertAlign w:val="superscript"/>
        </w:rPr>
      </w:pPr>
      <w:proofErr w:type="spellStart"/>
      <w:r w:rsidRPr="00851EFA">
        <w:rPr>
          <w:rFonts w:ascii="Book Antiqua" w:hAnsi="Book Antiqua" w:cs="Times New Roman"/>
          <w:b/>
          <w:bCs/>
          <w:sz w:val="24"/>
        </w:rPr>
        <w:t>Tabel</w:t>
      </w:r>
      <w:proofErr w:type="spellEnd"/>
      <w:r w:rsidRPr="00851EFA">
        <w:rPr>
          <w:rFonts w:ascii="Book Antiqua" w:hAnsi="Book Antiqua" w:cs="Times New Roman"/>
          <w:b/>
          <w:bCs/>
          <w:sz w:val="24"/>
        </w:rPr>
        <w:t xml:space="preserve"> </w:t>
      </w:r>
      <w:r w:rsidR="00851EFA" w:rsidRPr="00851EFA">
        <w:rPr>
          <w:rFonts w:ascii="Book Antiqua" w:hAnsi="Book Antiqua" w:cs="Times New Roman"/>
          <w:b/>
          <w:bCs/>
          <w:sz w:val="24"/>
        </w:rPr>
        <w:t>5.</w:t>
      </w:r>
      <w:r w:rsidRPr="00851EFA">
        <w:rPr>
          <w:rFonts w:ascii="Book Antiqua" w:hAnsi="Book Antiqua" w:cs="Times New Roman"/>
          <w:b/>
          <w:bCs/>
          <w:sz w:val="24"/>
        </w:rPr>
        <w:t xml:space="preserve"> Hasil </w:t>
      </w:r>
      <w:proofErr w:type="spellStart"/>
      <w:r w:rsidRPr="00851EFA">
        <w:rPr>
          <w:rFonts w:ascii="Book Antiqua" w:hAnsi="Book Antiqua" w:cs="Times New Roman"/>
          <w:b/>
          <w:bCs/>
          <w:sz w:val="24"/>
        </w:rPr>
        <w:t>Koefisien</w:t>
      </w:r>
      <w:proofErr w:type="spellEnd"/>
      <w:r w:rsidRPr="00851EFA">
        <w:rPr>
          <w:rFonts w:ascii="Book Antiqua" w:hAnsi="Book Antiqua" w:cs="Times New Roman"/>
          <w:b/>
          <w:bCs/>
          <w:sz w:val="24"/>
        </w:rPr>
        <w:t xml:space="preserve"> </w:t>
      </w:r>
      <w:proofErr w:type="spellStart"/>
      <w:r w:rsidRPr="00851EFA">
        <w:rPr>
          <w:rFonts w:ascii="Book Antiqua" w:hAnsi="Book Antiqua" w:cs="Times New Roman"/>
          <w:b/>
          <w:bCs/>
          <w:sz w:val="24"/>
        </w:rPr>
        <w:t>Determinasi</w:t>
      </w:r>
      <w:proofErr w:type="spellEnd"/>
      <w:r w:rsidRPr="00851EFA">
        <w:rPr>
          <w:rFonts w:ascii="Book Antiqua" w:hAnsi="Book Antiqua" w:cs="Times New Roman"/>
          <w:b/>
          <w:bCs/>
          <w:sz w:val="24"/>
        </w:rPr>
        <w:t xml:space="preserve"> R</w:t>
      </w:r>
      <w:r w:rsidRPr="00851EFA">
        <w:rPr>
          <w:rFonts w:ascii="Book Antiqua" w:hAnsi="Book Antiqua" w:cs="Times New Roman"/>
          <w:b/>
          <w:bCs/>
          <w:sz w:val="24"/>
          <w:vertAlign w:val="superscript"/>
        </w:rPr>
        <w:t>2</w:t>
      </w:r>
    </w:p>
    <w:tbl>
      <w:tblPr>
        <w:tblW w:w="51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2042"/>
        <w:gridCol w:w="141"/>
      </w:tblGrid>
      <w:tr w:rsidR="00F90C66" w:rsidRPr="00F90C66" w14:paraId="45DCF5C2" w14:textId="77777777" w:rsidTr="00F90C66">
        <w:trPr>
          <w:cantSplit/>
          <w:jc w:val="center"/>
        </w:trPr>
        <w:tc>
          <w:tcPr>
            <w:tcW w:w="5103" w:type="dxa"/>
            <w:gridSpan w:val="5"/>
            <w:tcBorders>
              <w:top w:val="nil"/>
              <w:left w:val="nil"/>
              <w:bottom w:val="nil"/>
              <w:right w:val="nil"/>
            </w:tcBorders>
            <w:shd w:val="clear" w:color="auto" w:fill="auto"/>
            <w:vAlign w:val="center"/>
          </w:tcPr>
          <w:p w14:paraId="300EE110" w14:textId="77777777" w:rsidR="00F90C66" w:rsidRPr="00F90C66" w:rsidRDefault="00F90C66" w:rsidP="00A56524">
            <w:pPr>
              <w:spacing w:after="0" w:line="240" w:lineRule="auto"/>
              <w:ind w:left="60" w:right="60"/>
              <w:jc w:val="center"/>
              <w:rPr>
                <w:rFonts w:ascii="Book Antiqua" w:hAnsi="Book Antiqua" w:cs="Times New Roman"/>
                <w:sz w:val="24"/>
                <w:szCs w:val="24"/>
              </w:rPr>
            </w:pPr>
            <w:r w:rsidRPr="00F90C66">
              <w:rPr>
                <w:rFonts w:ascii="Book Antiqua" w:hAnsi="Book Antiqua" w:cs="Times New Roman"/>
                <w:b/>
                <w:bCs/>
                <w:sz w:val="24"/>
                <w:szCs w:val="24"/>
              </w:rPr>
              <w:t>Model Summary</w:t>
            </w:r>
          </w:p>
        </w:tc>
      </w:tr>
      <w:tr w:rsidR="00F90C66" w:rsidRPr="00F90C66" w14:paraId="703E7437" w14:textId="77777777" w:rsidTr="00F90C66">
        <w:trPr>
          <w:gridAfter w:val="1"/>
          <w:wAfter w:w="141" w:type="dxa"/>
          <w:cantSplit/>
          <w:jc w:val="center"/>
        </w:trPr>
        <w:tc>
          <w:tcPr>
            <w:tcW w:w="798" w:type="dxa"/>
            <w:tcBorders>
              <w:top w:val="nil"/>
              <w:left w:val="nil"/>
              <w:bottom w:val="single" w:sz="8" w:space="0" w:color="152935"/>
              <w:right w:val="nil"/>
            </w:tcBorders>
            <w:shd w:val="clear" w:color="auto" w:fill="auto"/>
            <w:vAlign w:val="bottom"/>
          </w:tcPr>
          <w:p w14:paraId="48CCF03D" w14:textId="77777777" w:rsidR="00F90C66" w:rsidRPr="00F90C66" w:rsidRDefault="00F90C66" w:rsidP="00A56524">
            <w:pPr>
              <w:spacing w:after="0" w:line="240" w:lineRule="auto"/>
              <w:ind w:left="60" w:right="60"/>
              <w:rPr>
                <w:rFonts w:ascii="Book Antiqua" w:hAnsi="Book Antiqua" w:cs="Times New Roman"/>
                <w:sz w:val="24"/>
                <w:szCs w:val="24"/>
              </w:rPr>
            </w:pPr>
            <w:r w:rsidRPr="00F90C66">
              <w:rPr>
                <w:rFonts w:ascii="Book Antiqua" w:hAnsi="Book Antiqua" w:cs="Times New Roman"/>
                <w:sz w:val="24"/>
                <w:szCs w:val="24"/>
              </w:rPr>
              <w:t>Model</w:t>
            </w:r>
          </w:p>
        </w:tc>
        <w:tc>
          <w:tcPr>
            <w:tcW w:w="1030" w:type="dxa"/>
            <w:tcBorders>
              <w:top w:val="nil"/>
              <w:left w:val="nil"/>
              <w:bottom w:val="single" w:sz="8" w:space="0" w:color="152935"/>
              <w:right w:val="single" w:sz="8" w:space="0" w:color="E0E0E0"/>
            </w:tcBorders>
            <w:shd w:val="clear" w:color="auto" w:fill="auto"/>
            <w:vAlign w:val="bottom"/>
          </w:tcPr>
          <w:p w14:paraId="7929290D" w14:textId="77777777" w:rsidR="00F90C66" w:rsidRPr="00F90C66" w:rsidRDefault="00F90C66" w:rsidP="00A56524">
            <w:pPr>
              <w:spacing w:after="0" w:line="240" w:lineRule="auto"/>
              <w:ind w:left="60" w:right="60"/>
              <w:jc w:val="center"/>
              <w:rPr>
                <w:rFonts w:ascii="Book Antiqua" w:hAnsi="Book Antiqua" w:cs="Times New Roman"/>
                <w:sz w:val="24"/>
                <w:szCs w:val="24"/>
              </w:rPr>
            </w:pPr>
            <w:r w:rsidRPr="00F90C66">
              <w:rPr>
                <w:rFonts w:ascii="Book Antiqua" w:hAnsi="Book Antiqua" w:cs="Times New Roman"/>
                <w:sz w:val="24"/>
                <w:szCs w:val="24"/>
              </w:rPr>
              <w:t>R</w:t>
            </w:r>
          </w:p>
        </w:tc>
        <w:tc>
          <w:tcPr>
            <w:tcW w:w="1092" w:type="dxa"/>
            <w:tcBorders>
              <w:top w:val="nil"/>
              <w:left w:val="single" w:sz="8" w:space="0" w:color="E0E0E0"/>
              <w:bottom w:val="single" w:sz="8" w:space="0" w:color="152935"/>
              <w:right w:val="single" w:sz="8" w:space="0" w:color="E0E0E0"/>
            </w:tcBorders>
            <w:shd w:val="clear" w:color="auto" w:fill="auto"/>
            <w:vAlign w:val="bottom"/>
          </w:tcPr>
          <w:p w14:paraId="3B18D035" w14:textId="77777777" w:rsidR="00F90C66" w:rsidRPr="00F90C66" w:rsidRDefault="00F90C66" w:rsidP="00A56524">
            <w:pPr>
              <w:spacing w:after="0" w:line="240" w:lineRule="auto"/>
              <w:ind w:left="60" w:right="60"/>
              <w:jc w:val="center"/>
              <w:rPr>
                <w:rFonts w:ascii="Book Antiqua" w:hAnsi="Book Antiqua" w:cs="Times New Roman"/>
                <w:sz w:val="24"/>
                <w:szCs w:val="24"/>
              </w:rPr>
            </w:pPr>
            <w:r w:rsidRPr="00F90C66">
              <w:rPr>
                <w:rFonts w:ascii="Book Antiqua" w:hAnsi="Book Antiqua" w:cs="Times New Roman"/>
                <w:sz w:val="24"/>
                <w:szCs w:val="24"/>
              </w:rPr>
              <w:t>R Square</w:t>
            </w:r>
          </w:p>
        </w:tc>
        <w:tc>
          <w:tcPr>
            <w:tcW w:w="2042" w:type="dxa"/>
            <w:tcBorders>
              <w:top w:val="nil"/>
              <w:left w:val="single" w:sz="8" w:space="0" w:color="E0E0E0"/>
              <w:bottom w:val="single" w:sz="8" w:space="0" w:color="152935"/>
              <w:right w:val="single" w:sz="8" w:space="0" w:color="E0E0E0"/>
            </w:tcBorders>
            <w:shd w:val="clear" w:color="auto" w:fill="auto"/>
            <w:vAlign w:val="bottom"/>
          </w:tcPr>
          <w:p w14:paraId="41F85E17" w14:textId="77777777" w:rsidR="00F90C66" w:rsidRPr="00F90C66" w:rsidRDefault="00F90C66" w:rsidP="00A56524">
            <w:pPr>
              <w:spacing w:after="0" w:line="240" w:lineRule="auto"/>
              <w:ind w:left="60" w:right="60"/>
              <w:jc w:val="center"/>
              <w:rPr>
                <w:rFonts w:ascii="Book Antiqua" w:hAnsi="Book Antiqua" w:cs="Times New Roman"/>
                <w:sz w:val="24"/>
                <w:szCs w:val="24"/>
              </w:rPr>
            </w:pPr>
            <w:r w:rsidRPr="00F90C66">
              <w:rPr>
                <w:rFonts w:ascii="Book Antiqua" w:hAnsi="Book Antiqua" w:cs="Times New Roman"/>
                <w:sz w:val="24"/>
                <w:szCs w:val="24"/>
              </w:rPr>
              <w:t>Adjusted R Square</w:t>
            </w:r>
          </w:p>
        </w:tc>
      </w:tr>
      <w:tr w:rsidR="00F90C66" w:rsidRPr="00F90C66" w14:paraId="1919C3F9" w14:textId="77777777" w:rsidTr="00F90C66">
        <w:trPr>
          <w:gridAfter w:val="1"/>
          <w:wAfter w:w="141" w:type="dxa"/>
          <w:cantSplit/>
          <w:jc w:val="center"/>
        </w:trPr>
        <w:tc>
          <w:tcPr>
            <w:tcW w:w="798" w:type="dxa"/>
            <w:tcBorders>
              <w:top w:val="single" w:sz="8" w:space="0" w:color="152935"/>
              <w:left w:val="nil"/>
              <w:bottom w:val="single" w:sz="8" w:space="0" w:color="152935"/>
              <w:right w:val="nil"/>
            </w:tcBorders>
            <w:shd w:val="clear" w:color="auto" w:fill="auto"/>
          </w:tcPr>
          <w:p w14:paraId="26FD5659" w14:textId="77777777" w:rsidR="00F90C66" w:rsidRPr="00F90C66" w:rsidRDefault="00F90C66" w:rsidP="00A56524">
            <w:pPr>
              <w:spacing w:after="0" w:line="240" w:lineRule="auto"/>
              <w:ind w:left="60" w:right="60"/>
              <w:rPr>
                <w:rFonts w:ascii="Book Antiqua" w:hAnsi="Book Antiqua" w:cs="Times New Roman"/>
                <w:sz w:val="24"/>
                <w:szCs w:val="24"/>
              </w:rPr>
            </w:pPr>
            <w:r w:rsidRPr="00F90C66">
              <w:rPr>
                <w:rFonts w:ascii="Book Antiqua" w:hAnsi="Book Antiqua" w:cs="Times New Roman"/>
                <w:sz w:val="24"/>
                <w:szCs w:val="24"/>
              </w:rPr>
              <w:t>1</w:t>
            </w:r>
          </w:p>
        </w:tc>
        <w:tc>
          <w:tcPr>
            <w:tcW w:w="1030" w:type="dxa"/>
            <w:tcBorders>
              <w:top w:val="single" w:sz="8" w:space="0" w:color="152935"/>
              <w:left w:val="nil"/>
              <w:bottom w:val="single" w:sz="8" w:space="0" w:color="152935"/>
              <w:right w:val="single" w:sz="8" w:space="0" w:color="E0E0E0"/>
            </w:tcBorders>
            <w:shd w:val="clear" w:color="auto" w:fill="auto"/>
          </w:tcPr>
          <w:p w14:paraId="5FE64B41" w14:textId="77777777" w:rsidR="00F90C66" w:rsidRPr="00F90C66" w:rsidRDefault="00F90C66" w:rsidP="00A56524">
            <w:pPr>
              <w:spacing w:after="0" w:line="240" w:lineRule="auto"/>
              <w:ind w:left="60" w:right="60"/>
              <w:jc w:val="right"/>
              <w:rPr>
                <w:rFonts w:ascii="Book Antiqua" w:hAnsi="Book Antiqua" w:cs="Times New Roman"/>
                <w:sz w:val="24"/>
                <w:szCs w:val="24"/>
              </w:rPr>
            </w:pPr>
            <w:r w:rsidRPr="00F90C66">
              <w:rPr>
                <w:rFonts w:ascii="Book Antiqua" w:hAnsi="Book Antiqua"/>
                <w:sz w:val="24"/>
                <w:szCs w:val="24"/>
              </w:rPr>
              <w:t>0.587</w:t>
            </w:r>
          </w:p>
        </w:tc>
        <w:tc>
          <w:tcPr>
            <w:tcW w:w="1092" w:type="dxa"/>
            <w:tcBorders>
              <w:top w:val="single" w:sz="8" w:space="0" w:color="152935"/>
              <w:left w:val="single" w:sz="8" w:space="0" w:color="E0E0E0"/>
              <w:bottom w:val="single" w:sz="8" w:space="0" w:color="152935"/>
              <w:right w:val="single" w:sz="8" w:space="0" w:color="E0E0E0"/>
            </w:tcBorders>
            <w:shd w:val="clear" w:color="auto" w:fill="auto"/>
          </w:tcPr>
          <w:p w14:paraId="20E1DBED" w14:textId="77777777" w:rsidR="00F90C66" w:rsidRPr="00F90C66" w:rsidRDefault="00F90C66" w:rsidP="00A56524">
            <w:pPr>
              <w:spacing w:after="0" w:line="240" w:lineRule="auto"/>
              <w:ind w:left="60" w:right="60"/>
              <w:jc w:val="right"/>
              <w:rPr>
                <w:rFonts w:ascii="Book Antiqua" w:hAnsi="Book Antiqua" w:cs="Times New Roman"/>
                <w:sz w:val="24"/>
                <w:szCs w:val="24"/>
              </w:rPr>
            </w:pPr>
            <w:r w:rsidRPr="00F90C66">
              <w:rPr>
                <w:rFonts w:ascii="Book Antiqua" w:hAnsi="Book Antiqua"/>
                <w:sz w:val="24"/>
                <w:szCs w:val="24"/>
              </w:rPr>
              <w:t>0.544</w:t>
            </w:r>
          </w:p>
        </w:tc>
        <w:tc>
          <w:tcPr>
            <w:tcW w:w="2042" w:type="dxa"/>
            <w:tcBorders>
              <w:top w:val="single" w:sz="8" w:space="0" w:color="152935"/>
              <w:left w:val="single" w:sz="8" w:space="0" w:color="E0E0E0"/>
              <w:bottom w:val="single" w:sz="8" w:space="0" w:color="152935"/>
              <w:right w:val="single" w:sz="8" w:space="0" w:color="E0E0E0"/>
            </w:tcBorders>
            <w:shd w:val="clear" w:color="auto" w:fill="auto"/>
          </w:tcPr>
          <w:p w14:paraId="13BEC860" w14:textId="77777777" w:rsidR="00F90C66" w:rsidRPr="00F90C66" w:rsidRDefault="00F90C66" w:rsidP="00A56524">
            <w:pPr>
              <w:spacing w:after="0" w:line="240" w:lineRule="auto"/>
              <w:ind w:left="60" w:right="60"/>
              <w:jc w:val="right"/>
              <w:rPr>
                <w:rFonts w:ascii="Book Antiqua" w:hAnsi="Book Antiqua" w:cs="Times New Roman"/>
                <w:sz w:val="24"/>
                <w:szCs w:val="24"/>
              </w:rPr>
            </w:pPr>
            <w:r w:rsidRPr="00F90C66">
              <w:rPr>
                <w:rFonts w:ascii="Book Antiqua" w:hAnsi="Book Antiqua"/>
                <w:sz w:val="24"/>
                <w:szCs w:val="24"/>
              </w:rPr>
              <w:t>0.697</w:t>
            </w:r>
          </w:p>
        </w:tc>
      </w:tr>
      <w:tr w:rsidR="00F90C66" w:rsidRPr="00F90C66" w14:paraId="225A7957" w14:textId="77777777" w:rsidTr="00F90C66">
        <w:trPr>
          <w:cantSplit/>
          <w:jc w:val="center"/>
        </w:trPr>
        <w:tc>
          <w:tcPr>
            <w:tcW w:w="5103" w:type="dxa"/>
            <w:gridSpan w:val="5"/>
            <w:tcBorders>
              <w:top w:val="nil"/>
              <w:left w:val="nil"/>
              <w:bottom w:val="nil"/>
              <w:right w:val="nil"/>
            </w:tcBorders>
            <w:shd w:val="clear" w:color="auto" w:fill="auto"/>
          </w:tcPr>
          <w:p w14:paraId="0C7FEAAC" w14:textId="77777777" w:rsidR="00F90C66" w:rsidRPr="00F90C66" w:rsidRDefault="00F90C66" w:rsidP="00A56524">
            <w:pPr>
              <w:spacing w:after="0" w:line="240" w:lineRule="auto"/>
              <w:ind w:left="60" w:right="60"/>
              <w:rPr>
                <w:rFonts w:ascii="Book Antiqua" w:hAnsi="Book Antiqua" w:cs="Times New Roman"/>
                <w:sz w:val="24"/>
                <w:szCs w:val="24"/>
              </w:rPr>
            </w:pPr>
            <w:proofErr w:type="spellStart"/>
            <w:proofErr w:type="gramStart"/>
            <w:r w:rsidRPr="00851EFA">
              <w:rPr>
                <w:rFonts w:ascii="Book Antiqua" w:hAnsi="Book Antiqua" w:cs="Times New Roman"/>
                <w:sz w:val="20"/>
                <w:szCs w:val="20"/>
              </w:rPr>
              <w:t>Sumber</w:t>
            </w:r>
            <w:proofErr w:type="spellEnd"/>
            <w:r w:rsidRPr="00851EFA">
              <w:rPr>
                <w:rFonts w:ascii="Book Antiqua" w:hAnsi="Book Antiqua" w:cs="Times New Roman"/>
                <w:sz w:val="20"/>
                <w:szCs w:val="20"/>
              </w:rPr>
              <w:t xml:space="preserve"> :</w:t>
            </w:r>
            <w:proofErr w:type="gramEnd"/>
            <w:r w:rsidRPr="00851EFA">
              <w:rPr>
                <w:rFonts w:ascii="Book Antiqua" w:hAnsi="Book Antiqua" w:cs="Times New Roman"/>
                <w:sz w:val="20"/>
                <w:szCs w:val="20"/>
              </w:rPr>
              <w:t xml:space="preserve"> Data </w:t>
            </w:r>
            <w:proofErr w:type="spellStart"/>
            <w:r w:rsidRPr="00851EFA">
              <w:rPr>
                <w:rFonts w:ascii="Book Antiqua" w:hAnsi="Book Antiqua" w:cs="Times New Roman"/>
                <w:sz w:val="20"/>
                <w:szCs w:val="20"/>
              </w:rPr>
              <w:t>diolah</w:t>
            </w:r>
            <w:proofErr w:type="spellEnd"/>
            <w:r w:rsidRPr="00851EFA">
              <w:rPr>
                <w:rFonts w:ascii="Book Antiqua" w:hAnsi="Book Antiqua" w:cs="Times New Roman"/>
                <w:sz w:val="20"/>
                <w:szCs w:val="20"/>
              </w:rPr>
              <w:t xml:space="preserve"> </w:t>
            </w:r>
            <w:proofErr w:type="spellStart"/>
            <w:r w:rsidRPr="00851EFA">
              <w:rPr>
                <w:rFonts w:ascii="Book Antiqua" w:hAnsi="Book Antiqua" w:cs="Times New Roman"/>
                <w:sz w:val="20"/>
                <w:szCs w:val="20"/>
              </w:rPr>
              <w:t>peneleti</w:t>
            </w:r>
            <w:proofErr w:type="spellEnd"/>
            <w:r w:rsidRPr="00851EFA">
              <w:rPr>
                <w:rFonts w:ascii="Book Antiqua" w:hAnsi="Book Antiqua" w:cs="Times New Roman"/>
                <w:sz w:val="20"/>
                <w:szCs w:val="20"/>
              </w:rPr>
              <w:t xml:space="preserve"> (2025)</w:t>
            </w:r>
          </w:p>
        </w:tc>
      </w:tr>
    </w:tbl>
    <w:p w14:paraId="35F72901" w14:textId="77777777" w:rsidR="002A02ED" w:rsidRPr="00882012" w:rsidRDefault="002A02ED" w:rsidP="005A24C1">
      <w:pPr>
        <w:spacing w:after="0" w:line="240" w:lineRule="auto"/>
        <w:ind w:right="13"/>
        <w:jc w:val="center"/>
        <w:rPr>
          <w:rFonts w:ascii="Book Antiqua" w:hAnsi="Book Antiqua" w:cs="Times New Roman"/>
          <w:b/>
          <w:bCs/>
          <w:sz w:val="24"/>
          <w:szCs w:val="24"/>
          <w:vertAlign w:val="superscript"/>
        </w:rPr>
      </w:pPr>
    </w:p>
    <w:p w14:paraId="26273B95" w14:textId="72C0E8B8" w:rsidR="00997C8A" w:rsidRDefault="00997C8A" w:rsidP="00997C8A">
      <w:pPr>
        <w:spacing w:after="0" w:line="360" w:lineRule="auto"/>
        <w:ind w:left="567" w:firstLine="720"/>
        <w:jc w:val="both"/>
        <w:rPr>
          <w:rFonts w:ascii="Book Antiqua" w:hAnsi="Book Antiqua" w:cs="Times New Roman"/>
          <w:sz w:val="24"/>
        </w:rPr>
      </w:pPr>
      <w:proofErr w:type="spellStart"/>
      <w:r w:rsidRPr="00997C8A">
        <w:rPr>
          <w:rFonts w:ascii="Book Antiqua" w:eastAsiaTheme="minorHAnsi" w:hAnsi="Book Antiqua" w:cs="Times New Roman"/>
          <w:sz w:val="24"/>
          <w:szCs w:val="24"/>
          <w:lang w:eastAsia="en-US"/>
        </w:rPr>
        <w:t>Berdasarkan</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hasil</w:t>
      </w:r>
      <w:proofErr w:type="spellEnd"/>
      <w:r w:rsidRPr="00997C8A">
        <w:rPr>
          <w:rFonts w:ascii="Book Antiqua" w:hAnsi="Book Antiqua" w:cs="Times New Roman"/>
          <w:sz w:val="24"/>
        </w:rPr>
        <w:t xml:space="preserve"> uji </w:t>
      </w:r>
      <w:proofErr w:type="spellStart"/>
      <w:r w:rsidRPr="00997C8A">
        <w:rPr>
          <w:rFonts w:ascii="Book Antiqua" w:hAnsi="Book Antiqua" w:cs="Times New Roman"/>
          <w:sz w:val="24"/>
        </w:rPr>
        <w:t>koefisien</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determinasi</w:t>
      </w:r>
      <w:proofErr w:type="spellEnd"/>
      <w:r w:rsidRPr="00997C8A">
        <w:rPr>
          <w:rFonts w:ascii="Book Antiqua" w:hAnsi="Book Antiqua" w:cs="Times New Roman"/>
          <w:sz w:val="24"/>
        </w:rPr>
        <w:t xml:space="preserve"> pada </w:t>
      </w:r>
      <w:proofErr w:type="spellStart"/>
      <w:r w:rsidRPr="00997C8A">
        <w:rPr>
          <w:rFonts w:ascii="Book Antiqua" w:hAnsi="Book Antiqua" w:cs="Times New Roman"/>
          <w:sz w:val="24"/>
        </w:rPr>
        <w:t>tabel</w:t>
      </w:r>
      <w:proofErr w:type="spellEnd"/>
      <w:r w:rsidRPr="00997C8A">
        <w:rPr>
          <w:rFonts w:ascii="Book Antiqua" w:hAnsi="Book Antiqua" w:cs="Times New Roman"/>
          <w:sz w:val="24"/>
        </w:rPr>
        <w:t xml:space="preserve"> </w:t>
      </w:r>
      <w:r w:rsidR="00851EFA">
        <w:rPr>
          <w:rFonts w:ascii="Book Antiqua" w:hAnsi="Book Antiqua" w:cs="Times New Roman"/>
          <w:sz w:val="24"/>
        </w:rPr>
        <w:t xml:space="preserve">5. </w:t>
      </w:r>
      <w:proofErr w:type="spellStart"/>
      <w:r w:rsidRPr="00997C8A">
        <w:rPr>
          <w:rFonts w:ascii="Book Antiqua" w:hAnsi="Book Antiqua" w:cs="Times New Roman"/>
          <w:sz w:val="24"/>
        </w:rPr>
        <w:t>maka</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dapat</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diperoleh</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nilai</w:t>
      </w:r>
      <w:proofErr w:type="spellEnd"/>
      <w:r w:rsidRPr="00997C8A">
        <w:rPr>
          <w:rFonts w:ascii="Book Antiqua" w:hAnsi="Book Antiqua" w:cs="Times New Roman"/>
          <w:sz w:val="24"/>
        </w:rPr>
        <w:t xml:space="preserve"> adjusted R-square </w:t>
      </w:r>
      <w:proofErr w:type="spellStart"/>
      <w:r w:rsidRPr="00997C8A">
        <w:rPr>
          <w:rFonts w:ascii="Book Antiqua" w:hAnsi="Book Antiqua" w:cs="Times New Roman"/>
          <w:sz w:val="24"/>
        </w:rPr>
        <w:t>sebesar</w:t>
      </w:r>
      <w:proofErr w:type="spellEnd"/>
      <w:r w:rsidRPr="00997C8A">
        <w:rPr>
          <w:rFonts w:ascii="Book Antiqua" w:hAnsi="Book Antiqua" w:cs="Times New Roman"/>
          <w:sz w:val="24"/>
        </w:rPr>
        <w:t xml:space="preserve"> 0</w:t>
      </w:r>
      <w:r w:rsidR="00851EFA">
        <w:rPr>
          <w:rFonts w:ascii="Book Antiqua" w:hAnsi="Book Antiqua" w:cs="Times New Roman"/>
          <w:sz w:val="24"/>
        </w:rPr>
        <w:t>,697</w:t>
      </w:r>
      <w:r w:rsidRPr="00997C8A">
        <w:rPr>
          <w:rFonts w:ascii="Book Antiqua" w:hAnsi="Book Antiqua" w:cs="Times New Roman"/>
          <w:sz w:val="24"/>
        </w:rPr>
        <w:t xml:space="preserve"> </w:t>
      </w:r>
      <w:proofErr w:type="spellStart"/>
      <w:r w:rsidRPr="00997C8A">
        <w:rPr>
          <w:rFonts w:ascii="Book Antiqua" w:hAnsi="Book Antiqua" w:cs="Times New Roman"/>
          <w:sz w:val="24"/>
        </w:rPr>
        <w:t>atau</w:t>
      </w:r>
      <w:proofErr w:type="spellEnd"/>
      <w:r w:rsidRPr="00997C8A">
        <w:rPr>
          <w:rFonts w:ascii="Book Antiqua" w:hAnsi="Book Antiqua" w:cs="Times New Roman"/>
          <w:sz w:val="24"/>
        </w:rPr>
        <w:t xml:space="preserve"> 6</w:t>
      </w:r>
      <w:r w:rsidR="00851EFA">
        <w:rPr>
          <w:rFonts w:ascii="Book Antiqua" w:hAnsi="Book Antiqua" w:cs="Times New Roman"/>
          <w:sz w:val="24"/>
        </w:rPr>
        <w:t>9,7</w:t>
      </w:r>
      <w:r w:rsidRPr="00997C8A">
        <w:rPr>
          <w:rFonts w:ascii="Book Antiqua" w:hAnsi="Book Antiqua" w:cs="Times New Roman"/>
          <w:sz w:val="24"/>
        </w:rPr>
        <w:t xml:space="preserve">% dan </w:t>
      </w:r>
      <w:proofErr w:type="spellStart"/>
      <w:r w:rsidRPr="00997C8A">
        <w:rPr>
          <w:rFonts w:ascii="Book Antiqua" w:hAnsi="Book Antiqua" w:cs="Times New Roman"/>
          <w:sz w:val="24"/>
        </w:rPr>
        <w:t>dibulatkan</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menjadi</w:t>
      </w:r>
      <w:proofErr w:type="spellEnd"/>
      <w:r w:rsidRPr="00997C8A">
        <w:rPr>
          <w:rFonts w:ascii="Book Antiqua" w:hAnsi="Book Antiqua" w:cs="Times New Roman"/>
          <w:sz w:val="24"/>
        </w:rPr>
        <w:t xml:space="preserve"> </w:t>
      </w:r>
      <w:r w:rsidR="00851EFA">
        <w:rPr>
          <w:rFonts w:ascii="Book Antiqua" w:hAnsi="Book Antiqua" w:cs="Times New Roman"/>
          <w:sz w:val="24"/>
        </w:rPr>
        <w:t>70</w:t>
      </w:r>
      <w:r w:rsidRPr="00997C8A">
        <w:rPr>
          <w:rFonts w:ascii="Book Antiqua" w:hAnsi="Book Antiqua" w:cs="Times New Roman"/>
          <w:sz w:val="24"/>
        </w:rPr>
        <w:t>%</w:t>
      </w:r>
      <w:r w:rsidR="00851EFA">
        <w:rPr>
          <w:rFonts w:ascii="Book Antiqua" w:hAnsi="Book Antiqua" w:cs="Times New Roman"/>
          <w:sz w:val="24"/>
        </w:rPr>
        <w:t xml:space="preserve"> </w:t>
      </w:r>
      <w:r w:rsidRPr="00997C8A">
        <w:rPr>
          <w:rFonts w:ascii="Book Antiqua" w:hAnsi="Book Antiqua" w:cs="Times New Roman"/>
          <w:sz w:val="24"/>
        </w:rPr>
        <w:t xml:space="preserve">Hal </w:t>
      </w:r>
      <w:proofErr w:type="spellStart"/>
      <w:r w:rsidRPr="00997C8A">
        <w:rPr>
          <w:rFonts w:ascii="Book Antiqua" w:hAnsi="Book Antiqua" w:cs="Times New Roman"/>
          <w:sz w:val="24"/>
        </w:rPr>
        <w:t>tersebut</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memiliki</w:t>
      </w:r>
      <w:proofErr w:type="spellEnd"/>
      <w:r w:rsidRPr="00997C8A">
        <w:rPr>
          <w:rFonts w:ascii="Book Antiqua" w:hAnsi="Book Antiqua" w:cs="Times New Roman"/>
          <w:sz w:val="24"/>
        </w:rPr>
        <w:t xml:space="preserve"> arti </w:t>
      </w:r>
      <w:proofErr w:type="spellStart"/>
      <w:r w:rsidRPr="00997C8A">
        <w:rPr>
          <w:rFonts w:ascii="Book Antiqua" w:hAnsi="Book Antiqua" w:cs="Times New Roman"/>
          <w:sz w:val="24"/>
        </w:rPr>
        <w:t>bahwa</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kemampuan</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variabel</w:t>
      </w:r>
      <w:proofErr w:type="spellEnd"/>
      <w:r w:rsidRPr="00997C8A">
        <w:rPr>
          <w:rFonts w:ascii="Book Antiqua" w:hAnsi="Book Antiqua" w:cs="Times New Roman"/>
          <w:sz w:val="24"/>
        </w:rPr>
        <w:t xml:space="preserve"> </w:t>
      </w:r>
      <w:r w:rsidRPr="00851EFA">
        <w:rPr>
          <w:rFonts w:ascii="Book Antiqua" w:hAnsi="Book Antiqua" w:cs="Times New Roman"/>
          <w:i/>
          <w:iCs/>
          <w:sz w:val="24"/>
        </w:rPr>
        <w:t>independent</w:t>
      </w:r>
      <w:r w:rsidRPr="00997C8A">
        <w:rPr>
          <w:rFonts w:ascii="Book Antiqua" w:hAnsi="Book Antiqua" w:cs="Times New Roman"/>
          <w:sz w:val="24"/>
        </w:rPr>
        <w:t xml:space="preserve"> (</w:t>
      </w:r>
      <w:proofErr w:type="spellStart"/>
      <w:r w:rsidR="003E2A56" w:rsidRPr="003E2A56">
        <w:rPr>
          <w:rFonts w:ascii="Book Antiqua" w:hAnsi="Book Antiqua" w:cs="Times New Roman"/>
          <w:sz w:val="24"/>
          <w:szCs w:val="24"/>
        </w:rPr>
        <w:t>Kreatifitas</w:t>
      </w:r>
      <w:proofErr w:type="spellEnd"/>
      <w:r w:rsidR="003E2A56" w:rsidRPr="003E2A56">
        <w:rPr>
          <w:rFonts w:ascii="Book Antiqua" w:hAnsi="Book Antiqua" w:cs="Times New Roman"/>
          <w:sz w:val="24"/>
          <w:szCs w:val="24"/>
        </w:rPr>
        <w:t xml:space="preserve">, </w:t>
      </w:r>
      <w:proofErr w:type="spellStart"/>
      <w:r w:rsidR="003E2A56" w:rsidRPr="003E2A56">
        <w:rPr>
          <w:rFonts w:ascii="Book Antiqua" w:hAnsi="Book Antiqua" w:cs="Times New Roman"/>
          <w:sz w:val="24"/>
          <w:szCs w:val="24"/>
        </w:rPr>
        <w:t>Inovasi</w:t>
      </w:r>
      <w:proofErr w:type="spellEnd"/>
      <w:r w:rsidR="003E2A56" w:rsidRPr="003E2A56">
        <w:rPr>
          <w:rFonts w:ascii="Book Antiqua" w:hAnsi="Book Antiqua" w:cs="Times New Roman"/>
          <w:sz w:val="24"/>
          <w:szCs w:val="24"/>
        </w:rPr>
        <w:t xml:space="preserve"> </w:t>
      </w:r>
      <w:proofErr w:type="spellStart"/>
      <w:r w:rsidR="003E2A56" w:rsidRPr="003E2A56">
        <w:rPr>
          <w:rFonts w:ascii="Book Antiqua" w:hAnsi="Book Antiqua" w:cs="Times New Roman"/>
          <w:sz w:val="24"/>
          <w:szCs w:val="24"/>
        </w:rPr>
        <w:t>Produk</w:t>
      </w:r>
      <w:proofErr w:type="spellEnd"/>
      <w:r w:rsidR="003E2A56" w:rsidRPr="003E2A56">
        <w:rPr>
          <w:rFonts w:ascii="Book Antiqua" w:hAnsi="Book Antiqua" w:cs="Times New Roman"/>
          <w:sz w:val="24"/>
          <w:szCs w:val="24"/>
        </w:rPr>
        <w:t xml:space="preserve">, </w:t>
      </w:r>
      <w:proofErr w:type="spellStart"/>
      <w:r w:rsidR="003E2A56" w:rsidRPr="003E2A56">
        <w:rPr>
          <w:rFonts w:ascii="Book Antiqua" w:hAnsi="Book Antiqua" w:cs="Times New Roman"/>
          <w:sz w:val="24"/>
          <w:szCs w:val="24"/>
        </w:rPr>
        <w:t>Kopetensi</w:t>
      </w:r>
      <w:proofErr w:type="spellEnd"/>
      <w:r w:rsidR="003E2A56" w:rsidRPr="003E2A56">
        <w:rPr>
          <w:rFonts w:ascii="Book Antiqua" w:hAnsi="Book Antiqua" w:cs="Times New Roman"/>
          <w:sz w:val="24"/>
          <w:szCs w:val="24"/>
        </w:rPr>
        <w:t xml:space="preserve"> </w:t>
      </w:r>
      <w:proofErr w:type="spellStart"/>
      <w:r w:rsidR="003E2A56" w:rsidRPr="003E2A56">
        <w:rPr>
          <w:rFonts w:ascii="Book Antiqua" w:hAnsi="Book Antiqua" w:cs="Times New Roman"/>
          <w:sz w:val="24"/>
          <w:szCs w:val="24"/>
        </w:rPr>
        <w:t>Kewirausahaan</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dalam</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penelitian</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ini</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lastRenderedPageBreak/>
        <w:t>mempengaruhi</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variabel</w:t>
      </w:r>
      <w:proofErr w:type="spellEnd"/>
      <w:r w:rsidRPr="00997C8A">
        <w:rPr>
          <w:rFonts w:ascii="Book Antiqua" w:hAnsi="Book Antiqua" w:cs="Times New Roman"/>
          <w:sz w:val="24"/>
        </w:rPr>
        <w:t xml:space="preserve"> </w:t>
      </w:r>
      <w:r w:rsidRPr="003E2A56">
        <w:rPr>
          <w:rFonts w:ascii="Book Antiqua" w:hAnsi="Book Antiqua" w:cs="Times New Roman"/>
          <w:i/>
          <w:iCs/>
          <w:sz w:val="24"/>
        </w:rPr>
        <w:t>dependen</w:t>
      </w:r>
      <w:r w:rsidR="003E2A56" w:rsidRPr="003E2A56">
        <w:rPr>
          <w:rFonts w:ascii="Book Antiqua" w:hAnsi="Book Antiqua" w:cs="Times New Roman"/>
          <w:i/>
          <w:iCs/>
          <w:sz w:val="24"/>
        </w:rPr>
        <w:t>t</w:t>
      </w:r>
      <w:r w:rsidRPr="00997C8A">
        <w:rPr>
          <w:rFonts w:ascii="Book Antiqua" w:hAnsi="Book Antiqua" w:cs="Times New Roman"/>
          <w:sz w:val="24"/>
        </w:rPr>
        <w:t xml:space="preserve"> (</w:t>
      </w:r>
      <w:proofErr w:type="spellStart"/>
      <w:r w:rsidRPr="00997C8A">
        <w:rPr>
          <w:rFonts w:ascii="Book Antiqua" w:hAnsi="Book Antiqua" w:cs="Times New Roman"/>
          <w:sz w:val="24"/>
        </w:rPr>
        <w:t>k</w:t>
      </w:r>
      <w:r w:rsidR="003E2A56">
        <w:rPr>
          <w:rFonts w:ascii="Book Antiqua" w:hAnsi="Book Antiqua" w:cs="Times New Roman"/>
          <w:sz w:val="24"/>
        </w:rPr>
        <w:t>esuksesan</w:t>
      </w:r>
      <w:proofErr w:type="spellEnd"/>
      <w:r w:rsidR="003E2A56">
        <w:rPr>
          <w:rFonts w:ascii="Book Antiqua" w:hAnsi="Book Antiqua" w:cs="Times New Roman"/>
          <w:sz w:val="24"/>
        </w:rPr>
        <w:t xml:space="preserve"> </w:t>
      </w:r>
      <w:proofErr w:type="spellStart"/>
      <w:r w:rsidR="003E2A56">
        <w:rPr>
          <w:rFonts w:ascii="Book Antiqua" w:hAnsi="Book Antiqua" w:cs="Times New Roman"/>
          <w:sz w:val="24"/>
        </w:rPr>
        <w:t>berwirausaha</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sebesar</w:t>
      </w:r>
      <w:proofErr w:type="spellEnd"/>
      <w:r w:rsidRPr="00997C8A">
        <w:rPr>
          <w:rFonts w:ascii="Book Antiqua" w:hAnsi="Book Antiqua" w:cs="Times New Roman"/>
          <w:sz w:val="24"/>
        </w:rPr>
        <w:t xml:space="preserve"> </w:t>
      </w:r>
      <w:r w:rsidR="003E2A56">
        <w:rPr>
          <w:rFonts w:ascii="Book Antiqua" w:hAnsi="Book Antiqua" w:cs="Times New Roman"/>
          <w:sz w:val="24"/>
        </w:rPr>
        <w:t>70</w:t>
      </w:r>
      <w:r w:rsidRPr="00997C8A">
        <w:rPr>
          <w:rFonts w:ascii="Book Antiqua" w:hAnsi="Book Antiqua" w:cs="Times New Roman"/>
          <w:sz w:val="24"/>
        </w:rPr>
        <w:t xml:space="preserve">%. </w:t>
      </w:r>
      <w:proofErr w:type="spellStart"/>
      <w:r w:rsidRPr="00997C8A">
        <w:rPr>
          <w:rFonts w:ascii="Book Antiqua" w:hAnsi="Book Antiqua" w:cs="Times New Roman"/>
          <w:sz w:val="24"/>
        </w:rPr>
        <w:t>Sebaliknya</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sebesar</w:t>
      </w:r>
      <w:proofErr w:type="spellEnd"/>
      <w:r w:rsidRPr="00997C8A">
        <w:rPr>
          <w:rFonts w:ascii="Book Antiqua" w:hAnsi="Book Antiqua" w:cs="Times New Roman"/>
          <w:sz w:val="24"/>
        </w:rPr>
        <w:t xml:space="preserve"> 3</w:t>
      </w:r>
      <w:r w:rsidR="003E2A56">
        <w:rPr>
          <w:rFonts w:ascii="Book Antiqua" w:hAnsi="Book Antiqua" w:cs="Times New Roman"/>
          <w:sz w:val="24"/>
        </w:rPr>
        <w:t>0</w:t>
      </w:r>
      <w:r w:rsidRPr="00997C8A">
        <w:rPr>
          <w:rFonts w:ascii="Book Antiqua" w:hAnsi="Book Antiqua" w:cs="Times New Roman"/>
          <w:sz w:val="24"/>
        </w:rPr>
        <w:t xml:space="preserve">% </w:t>
      </w:r>
      <w:proofErr w:type="spellStart"/>
      <w:r w:rsidRPr="00997C8A">
        <w:rPr>
          <w:rFonts w:ascii="Book Antiqua" w:hAnsi="Book Antiqua" w:cs="Times New Roman"/>
          <w:sz w:val="24"/>
        </w:rPr>
        <w:t>dipengaruhi</w:t>
      </w:r>
      <w:proofErr w:type="spellEnd"/>
      <w:r w:rsidRPr="00997C8A">
        <w:rPr>
          <w:rFonts w:ascii="Book Antiqua" w:hAnsi="Book Antiqua" w:cs="Times New Roman"/>
          <w:sz w:val="24"/>
        </w:rPr>
        <w:t xml:space="preserve"> oleh </w:t>
      </w:r>
      <w:proofErr w:type="spellStart"/>
      <w:r w:rsidRPr="00997C8A">
        <w:rPr>
          <w:rFonts w:ascii="Book Antiqua" w:hAnsi="Book Antiqua" w:cs="Times New Roman"/>
          <w:sz w:val="24"/>
        </w:rPr>
        <w:t>faktor</w:t>
      </w:r>
      <w:proofErr w:type="spellEnd"/>
      <w:r w:rsidRPr="00997C8A">
        <w:rPr>
          <w:rFonts w:ascii="Book Antiqua" w:hAnsi="Book Antiqua" w:cs="Times New Roman"/>
          <w:sz w:val="24"/>
        </w:rPr>
        <w:t xml:space="preserve"> lain </w:t>
      </w:r>
      <w:proofErr w:type="spellStart"/>
      <w:r w:rsidRPr="00997C8A">
        <w:rPr>
          <w:rFonts w:ascii="Book Antiqua" w:hAnsi="Book Antiqua" w:cs="Times New Roman"/>
          <w:sz w:val="24"/>
        </w:rPr>
        <w:t>diluar</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variabel</w:t>
      </w:r>
      <w:proofErr w:type="spellEnd"/>
      <w:r w:rsidRPr="00997C8A">
        <w:rPr>
          <w:rFonts w:ascii="Book Antiqua" w:hAnsi="Book Antiqua" w:cs="Times New Roman"/>
          <w:sz w:val="24"/>
        </w:rPr>
        <w:t xml:space="preserve"> </w:t>
      </w:r>
      <w:r w:rsidRPr="003E2A56">
        <w:rPr>
          <w:rFonts w:ascii="Book Antiqua" w:hAnsi="Book Antiqua" w:cs="Times New Roman"/>
          <w:i/>
          <w:iCs/>
          <w:sz w:val="24"/>
        </w:rPr>
        <w:t>independent</w:t>
      </w:r>
      <w:r w:rsidRPr="00997C8A">
        <w:rPr>
          <w:rFonts w:ascii="Book Antiqua" w:hAnsi="Book Antiqua" w:cs="Times New Roman"/>
          <w:sz w:val="24"/>
        </w:rPr>
        <w:t xml:space="preserve"> (</w:t>
      </w:r>
      <w:proofErr w:type="spellStart"/>
      <w:r w:rsidR="003E2A56">
        <w:rPr>
          <w:rFonts w:ascii="Book Antiqua" w:hAnsi="Book Antiqua" w:cs="Times New Roman"/>
          <w:sz w:val="24"/>
        </w:rPr>
        <w:t>kesuksesan</w:t>
      </w:r>
      <w:proofErr w:type="spellEnd"/>
      <w:r w:rsidR="003E2A56">
        <w:rPr>
          <w:rFonts w:ascii="Book Antiqua" w:hAnsi="Book Antiqua" w:cs="Times New Roman"/>
          <w:sz w:val="24"/>
        </w:rPr>
        <w:t xml:space="preserve"> </w:t>
      </w:r>
      <w:proofErr w:type="spellStart"/>
      <w:r w:rsidR="003E2A56">
        <w:rPr>
          <w:rFonts w:ascii="Book Antiqua" w:hAnsi="Book Antiqua" w:cs="Times New Roman"/>
          <w:sz w:val="24"/>
        </w:rPr>
        <w:t>berwirausaha</w:t>
      </w:r>
      <w:proofErr w:type="spellEnd"/>
      <w:r w:rsidRPr="00997C8A">
        <w:rPr>
          <w:rFonts w:ascii="Book Antiqua" w:hAnsi="Book Antiqua" w:cs="Times New Roman"/>
          <w:sz w:val="24"/>
        </w:rPr>
        <w:t>).</w:t>
      </w:r>
    </w:p>
    <w:p w14:paraId="3309EA73" w14:textId="77777777" w:rsidR="00997C8A" w:rsidRDefault="00997C8A" w:rsidP="006F3F43">
      <w:pPr>
        <w:spacing w:after="0" w:line="360" w:lineRule="auto"/>
        <w:jc w:val="both"/>
        <w:rPr>
          <w:rFonts w:ascii="Book Antiqua" w:hAnsi="Book Antiqua" w:cs="Times New Roman"/>
          <w:sz w:val="24"/>
        </w:rPr>
      </w:pPr>
    </w:p>
    <w:p w14:paraId="38E8D50B" w14:textId="0F6497D3" w:rsidR="0000773C" w:rsidRDefault="0000773C" w:rsidP="006F3F43">
      <w:pPr>
        <w:spacing w:after="0" w:line="36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PEMBAHASAN </w:t>
      </w:r>
    </w:p>
    <w:p w14:paraId="0ED6134C" w14:textId="77777777" w:rsidR="003E2A56" w:rsidRPr="003E2A56" w:rsidRDefault="003E2A56" w:rsidP="003E2A56">
      <w:pPr>
        <w:spacing w:line="360" w:lineRule="auto"/>
        <w:ind w:right="13"/>
        <w:jc w:val="both"/>
        <w:rPr>
          <w:rFonts w:ascii="Book Antiqua" w:hAnsi="Book Antiqua" w:cs="Times New Roman"/>
          <w:b/>
          <w:bCs/>
          <w:sz w:val="24"/>
          <w:szCs w:val="24"/>
        </w:rPr>
      </w:pPr>
      <w:r w:rsidRPr="003E2A56">
        <w:rPr>
          <w:rFonts w:ascii="Book Antiqua" w:hAnsi="Book Antiqua" w:cs="Times New Roman"/>
          <w:b/>
          <w:bCs/>
          <w:sz w:val="24"/>
          <w:szCs w:val="24"/>
        </w:rPr>
        <w:t>Pengaruh Kreativitas Terhadap Kesuksesan Berwirausaha</w:t>
      </w:r>
    </w:p>
    <w:p w14:paraId="45AEF5EB" w14:textId="77777777" w:rsidR="003E2A56" w:rsidRPr="003E2A56" w:rsidRDefault="003E2A56" w:rsidP="003E2A56">
      <w:pPr>
        <w:spacing w:line="360" w:lineRule="auto"/>
        <w:ind w:right="13" w:firstLine="720"/>
        <w:jc w:val="both"/>
        <w:rPr>
          <w:rFonts w:ascii="Book Antiqua" w:hAnsi="Book Antiqua" w:cs="Times New Roman"/>
          <w:sz w:val="24"/>
          <w:szCs w:val="24"/>
          <w:lang w:val="fi-FI"/>
        </w:rPr>
      </w:pPr>
      <w:r w:rsidRPr="003E2A56">
        <w:rPr>
          <w:rFonts w:ascii="Book Antiqua" w:hAnsi="Book Antiqua" w:cs="Times New Roman"/>
          <w:sz w:val="24"/>
          <w:szCs w:val="24"/>
          <w:lang w:val="fi-FI"/>
        </w:rPr>
        <w:t>Peran kreativitas pada suatu usaha sangat berpengaruh penting dalam menciptakan kesuksesan berwirausaha. Peran kreativitas produk merupakan peran penting untuk memperkuat identitas usaha dan daya saing UMKM. Kreativitas adalah upaya yang digunakan oleh wirausahawan untuk bisa menghasilkan produk, jasa, atau sistem baru. Kreativitas yang tinggi akan menciptakan produk yang memiliki nilai tambah yang tinggi juga. Hasil penelitian ini menunjukan bahwa Variabel Kreatifitas memiliki nilai signifikansi sebesar 0,000 bahwa nilai tersebut lebih kecil dari taraf signifikansi sebesar 0,05. Sedangkan untuk t hitung didapatkan nilai sebesar 8,929 &gt; dari t tabel sebesar 2,018. Maka berdasarkan hasil tersebut dapat dinyatakan bahwa variabel Kreatifitas berpengaruh signifikan terhadap variabel Kesuksesan Berwirausaha. Berdasarkan hasil analisi regresi linear berganda menghasilkan hubungan yang positif, artinya jika kreativas pada diri wirausaha batik di Kabupaten Banyuwangi terus ditingkatkan maka akan berdampak pada kesuksesan wirausahanya.</w:t>
      </w:r>
    </w:p>
    <w:p w14:paraId="641D11C2" w14:textId="77777777" w:rsidR="003E2A56" w:rsidRPr="003E2A56" w:rsidRDefault="003E2A56" w:rsidP="003E2A56">
      <w:pPr>
        <w:spacing w:line="360" w:lineRule="auto"/>
        <w:ind w:right="13" w:firstLine="720"/>
        <w:jc w:val="both"/>
        <w:rPr>
          <w:rFonts w:ascii="Book Antiqua" w:hAnsi="Book Antiqua" w:cs="Times New Roman"/>
          <w:sz w:val="24"/>
          <w:szCs w:val="24"/>
          <w:lang w:val="fi-FI"/>
        </w:rPr>
      </w:pPr>
      <w:r w:rsidRPr="003E2A56">
        <w:rPr>
          <w:rFonts w:ascii="Book Antiqua" w:hAnsi="Book Antiqua" w:cs="Times New Roman"/>
          <w:sz w:val="24"/>
          <w:szCs w:val="24"/>
          <w:lang w:val="fi-FI"/>
        </w:rPr>
        <w:t>Berdasarkan hasil jawaban responden mengenai karakteristik responden dalam penelitian ini berdasarkan jenis kelamin yang lebih dominan menjalan usaha bisnis batik di Kabupaten Banyuwangi yakni Perempuan</w:t>
      </w:r>
      <w:r w:rsidRPr="003E2A56">
        <w:rPr>
          <w:rFonts w:ascii="Book Antiqua" w:hAnsi="Book Antiqua" w:cs="Times New Roman"/>
          <w:color w:val="FF0000"/>
          <w:sz w:val="24"/>
          <w:szCs w:val="24"/>
          <w:lang w:val="fi-FI"/>
        </w:rPr>
        <w:t xml:space="preserve"> </w:t>
      </w:r>
      <w:r w:rsidRPr="003E2A56">
        <w:rPr>
          <w:rFonts w:ascii="Book Antiqua" w:hAnsi="Book Antiqua" w:cs="Times New Roman"/>
          <w:sz w:val="24"/>
          <w:szCs w:val="24"/>
          <w:lang w:val="fi-FI"/>
        </w:rPr>
        <w:t xml:space="preserve">dikarenakan perempuan seringkali memiliki motivasi yang berbeda dalam berwirausaha. Perempuan mungkin termotivasi oleh keinginan untuk mencapai prestasi dan adanya frustrasi dalam pekerjaan sebelumnya. Sementara itu, laki-laki mungkin lebih termotivasi oleh faktor-faktor seperti kemandirian dan pengakuan, berdasarkan karakteristik umur, Kerentanan usia lebih dominan 41-50 tahun, hal ini menunjukan dalam berwirausaha bersifat relatif dan individual. Kesuksesan berwirausaha tidak hanya bergantung pada usia, tetapi juga pada kombinasi faktor lain seperti kompetensi, motivasi, dukungan, dan lingkungan. Setiap rentang usia memiliki kelebihan dan keterbatasan </w:t>
      </w:r>
      <w:r w:rsidRPr="003E2A56">
        <w:rPr>
          <w:rFonts w:ascii="Book Antiqua" w:hAnsi="Book Antiqua" w:cs="Times New Roman"/>
          <w:sz w:val="24"/>
          <w:szCs w:val="24"/>
          <w:lang w:val="fi-FI"/>
        </w:rPr>
        <w:lastRenderedPageBreak/>
        <w:t>tersendiri yang perlu disadari dan dikelola dengan baik. Program-program dukungan kewirausahaan yang efektif perlu mempertimbangkan karakteristik dan kebutuhan spesifik dari setiap rentang usia untuk memaksimalkan potensi kesuksesan wirausahawan.</w:t>
      </w:r>
    </w:p>
    <w:p w14:paraId="75BD3BED" w14:textId="627F5B4E" w:rsidR="003E2A56" w:rsidRPr="003E2A56" w:rsidRDefault="003E2A56" w:rsidP="003E2A56">
      <w:pPr>
        <w:spacing w:line="360" w:lineRule="auto"/>
        <w:ind w:right="13" w:firstLine="720"/>
        <w:jc w:val="both"/>
        <w:rPr>
          <w:rFonts w:ascii="Book Antiqua" w:hAnsi="Book Antiqua" w:cs="Times New Roman"/>
          <w:sz w:val="24"/>
          <w:szCs w:val="24"/>
        </w:rPr>
      </w:pPr>
      <w:r w:rsidRPr="003E2A56">
        <w:rPr>
          <w:rFonts w:ascii="Book Antiqua" w:hAnsi="Book Antiqua" w:cs="Times New Roman"/>
          <w:sz w:val="24"/>
          <w:szCs w:val="24"/>
          <w:lang w:val="fi-FI"/>
        </w:rPr>
        <w:t xml:space="preserve">Berdasarkan hasil jawaban responden mengenai indikator kreativitas, meskipun belum ada penelitian yang secara khusus meneliti dampak kreativitas pada kesuksesan wirausaha batik di Kabupaten Banyuwangi, secara umum, kreativitas diyakini memainkan peran penting dalam keberhasilan bisnis batik di mana pun, termasuk di Banyuwangi. Kreativitas adalah kemampuan untuk menghasilkan ide-ide baru dan inovatif, menemukan solusi yang unik, serta melihat peluang yang tidak terlihat oleh orang lain. Dalam konteks bisnis batik, kreativitas dapat terwujud dalam berbagai aspek meliputi, desain motif memungkinkan pengrajin batik untuk menciptakan motif-motif baru yang unik dan menarik, yang berbeda dari motif-motif tradisional yang sudah ada. </w:t>
      </w:r>
      <w:r w:rsidRPr="003E2A56">
        <w:rPr>
          <w:rFonts w:ascii="Book Antiqua" w:hAnsi="Book Antiqua" w:cs="Times New Roman"/>
          <w:sz w:val="24"/>
          <w:szCs w:val="24"/>
        </w:rPr>
        <w:t xml:space="preserve">Motif-motif </w:t>
      </w:r>
      <w:proofErr w:type="spellStart"/>
      <w:r w:rsidRPr="003E2A56">
        <w:rPr>
          <w:rFonts w:ascii="Book Antiqua" w:hAnsi="Book Antiqua" w:cs="Times New Roman"/>
          <w:sz w:val="24"/>
          <w:szCs w:val="24"/>
        </w:rPr>
        <w:t>inovatif</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dapat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menarik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minat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konsumen</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mencari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sesuatu</w:t>
      </w:r>
      <w:proofErr w:type="spellEnd"/>
      <w:r w:rsidRPr="003E2A56">
        <w:rPr>
          <w:rFonts w:ascii="Book Antiqua" w:hAnsi="Book Antiqua" w:cs="Times New Roman"/>
          <w:sz w:val="24"/>
          <w:szCs w:val="24"/>
        </w:rPr>
        <w:t xml:space="preserve"> yang segar dan modern. </w:t>
      </w:r>
      <w:proofErr w:type="spellStart"/>
      <w:r w:rsidRPr="003E2A56">
        <w:rPr>
          <w:rFonts w:ascii="Book Antiqua" w:hAnsi="Book Antiqua" w:cs="Times New Roman"/>
          <w:sz w:val="24"/>
          <w:szCs w:val="24"/>
        </w:rPr>
        <w:t>Banyuwangi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dikenal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dengan</w:t>
      </w:r>
      <w:proofErr w:type="spellEnd"/>
      <w:r w:rsidRPr="003E2A56">
        <w:rPr>
          <w:rFonts w:ascii="Book Antiqua" w:hAnsi="Book Antiqua" w:cs="Times New Roman"/>
          <w:sz w:val="24"/>
          <w:szCs w:val="24"/>
        </w:rPr>
        <w:t xml:space="preserve"> motif batik yang </w:t>
      </w:r>
      <w:proofErr w:type="spellStart"/>
      <w:r w:rsidRPr="003E2A56">
        <w:rPr>
          <w:rFonts w:ascii="Book Antiqua" w:hAnsi="Book Antiqua" w:cs="Times New Roman"/>
          <w:sz w:val="24"/>
          <w:szCs w:val="24"/>
        </w:rPr>
        <w:t>khas</w:t>
      </w:r>
      <w:proofErr w:type="spellEnd"/>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pengembangan</w:t>
      </w:r>
      <w:proofErr w:type="spellEnd"/>
      <w:r w:rsidRPr="003E2A56">
        <w:rPr>
          <w:rFonts w:ascii="Book Antiqua" w:hAnsi="Book Antiqua" w:cs="Times New Roman"/>
          <w:sz w:val="24"/>
          <w:szCs w:val="24"/>
        </w:rPr>
        <w:t xml:space="preserve"> motif </w:t>
      </w:r>
      <w:proofErr w:type="spellStart"/>
      <w:r w:rsidRPr="003E2A56">
        <w:rPr>
          <w:rFonts w:ascii="Book Antiqua" w:hAnsi="Book Antiqua" w:cs="Times New Roman"/>
          <w:sz w:val="24"/>
          <w:szCs w:val="24"/>
        </w:rPr>
        <w:t>baru</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terinspirasi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dari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budaya</w:t>
      </w:r>
      <w:proofErr w:type="spellEnd"/>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alam</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Banyuwangi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dapat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menjadi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keunggulan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kompetitif</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Kreativitas</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dalam</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pemilihan</w:t>
      </w:r>
      <w:proofErr w:type="spellEnd"/>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kombinasi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warna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dapat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menghasilkan</w:t>
      </w:r>
      <w:proofErr w:type="spellEnd"/>
      <w:r w:rsidRPr="003E2A56">
        <w:rPr>
          <w:rFonts w:ascii="Book Antiqua" w:hAnsi="Book Antiqua" w:cs="Times New Roman"/>
          <w:sz w:val="24"/>
          <w:szCs w:val="24"/>
        </w:rPr>
        <w:t xml:space="preserve"> batik yang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menarik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secara</w:t>
      </w:r>
      <w:proofErr w:type="spellEnd"/>
      <w:r w:rsidRPr="003E2A56">
        <w:rPr>
          <w:rFonts w:ascii="Book Antiqua" w:hAnsi="Book Antiqua" w:cs="Times New Roman"/>
          <w:sz w:val="24"/>
          <w:szCs w:val="24"/>
        </w:rPr>
        <w:t xml:space="preserve"> visual dan </w:t>
      </w:r>
      <w:proofErr w:type="spellStart"/>
      <w:r w:rsidRPr="003E2A56">
        <w:rPr>
          <w:rFonts w:ascii="Book Antiqua" w:hAnsi="Book Antiqua" w:cs="Times New Roman"/>
          <w:sz w:val="24"/>
          <w:szCs w:val="24"/>
        </w:rPr>
        <w:t>sesuai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dengan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tren</w:t>
      </w:r>
      <w:proofErr w:type="spellEnd"/>
      <w:r w:rsidRPr="003E2A56">
        <w:rPr>
          <w:rFonts w:ascii="Book Antiqua" w:hAnsi="Book Antiqua" w:cs="Times New Roman"/>
          <w:sz w:val="24"/>
          <w:szCs w:val="24"/>
        </w:rPr>
        <w:t xml:space="preserve"> mode </w:t>
      </w:r>
      <w:proofErr w:type="spellStart"/>
      <w:r w:rsidRPr="003E2A56">
        <w:rPr>
          <w:rFonts w:ascii="Book Antiqua" w:hAnsi="Book Antiqua" w:cs="Times New Roman"/>
          <w:sz w:val="24"/>
          <w:szCs w:val="24"/>
        </w:rPr>
        <w:t>saat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Eksplorasi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warna-warna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alami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atau</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kombinasi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warna</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berani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dapat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menciptakan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daya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tarik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tersendiri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Kreativitas</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dapat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mendorong</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pengrajin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untuk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mengembangkan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teknik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pembuatan</w:t>
      </w:r>
      <w:proofErr w:type="spellEnd"/>
      <w:r w:rsidRPr="003E2A56">
        <w:rPr>
          <w:rFonts w:ascii="Book Antiqua" w:hAnsi="Book Antiqua" w:cs="Times New Roman"/>
          <w:sz w:val="24"/>
          <w:szCs w:val="24"/>
        </w:rPr>
        <w:t xml:space="preserve"> batik yang </w:t>
      </w:r>
      <w:proofErr w:type="spellStart"/>
      <w:r w:rsidRPr="003E2A56">
        <w:rPr>
          <w:rFonts w:ascii="Book Antiqua" w:hAnsi="Book Antiqua" w:cs="Times New Roman"/>
          <w:sz w:val="24"/>
          <w:szCs w:val="24"/>
        </w:rPr>
        <w:t>baru</w:t>
      </w:r>
      <w:proofErr w:type="spellEnd"/>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efisien</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dapat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meningkatkan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produktivitas</w:t>
      </w:r>
      <w:proofErr w:type="spellEnd"/>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mengurangi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biaya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produksi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Kreativitas</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tidak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hanya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terbatas</w:t>
      </w:r>
      <w:proofErr w:type="spellEnd"/>
      <w:r w:rsidRPr="003E2A56">
        <w:rPr>
          <w:rFonts w:ascii="Book Antiqua" w:hAnsi="Book Antiqua" w:cs="Times New Roman"/>
          <w:sz w:val="24"/>
          <w:szCs w:val="24"/>
        </w:rPr>
        <w:t xml:space="preserve"> pada </w:t>
      </w:r>
      <w:proofErr w:type="spellStart"/>
      <w:r w:rsidRPr="003E2A56">
        <w:rPr>
          <w:rFonts w:ascii="Book Antiqua" w:hAnsi="Book Antiqua" w:cs="Times New Roman"/>
          <w:sz w:val="24"/>
          <w:szCs w:val="24"/>
        </w:rPr>
        <w:t>desain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kain</w:t>
      </w:r>
      <w:proofErr w:type="spellEnd"/>
      <w:r w:rsidRPr="003E2A56">
        <w:rPr>
          <w:rFonts w:ascii="Book Antiqua" w:hAnsi="Book Antiqua" w:cs="Times New Roman"/>
          <w:sz w:val="24"/>
          <w:szCs w:val="24"/>
        </w:rPr>
        <w:t xml:space="preserve"> batik, </w:t>
      </w:r>
      <w:proofErr w:type="spellStart"/>
      <w:r w:rsidRPr="003E2A56">
        <w:rPr>
          <w:rFonts w:ascii="Book Antiqua" w:hAnsi="Book Antiqua" w:cs="Times New Roman"/>
          <w:sz w:val="24"/>
          <w:szCs w:val="24"/>
        </w:rPr>
        <w:t>tetapi</w:t>
      </w:r>
      <w:proofErr w:type="spellEnd"/>
      <w:r w:rsidRPr="003E2A56">
        <w:rPr>
          <w:rFonts w:ascii="Book Antiqua" w:hAnsi="Book Antiqua" w:cs="Times New Roman"/>
          <w:sz w:val="24"/>
          <w:szCs w:val="24"/>
        </w:rPr>
        <w:t xml:space="preserve"> juga pada </w:t>
      </w:r>
      <w:proofErr w:type="spellStart"/>
      <w:r w:rsidRPr="003E2A56">
        <w:rPr>
          <w:rFonts w:ascii="Book Antiqua" w:hAnsi="Book Antiqua" w:cs="Times New Roman"/>
          <w:sz w:val="24"/>
          <w:szCs w:val="24"/>
        </w:rPr>
        <w:t>pengembangan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produk-produk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turunan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dari</w:t>
      </w:r>
      <w:proofErr w:type="spellEnd"/>
      <w:r w:rsidRPr="003E2A56">
        <w:rPr>
          <w:rFonts w:ascii="Book Antiqua" w:hAnsi="Book Antiqua" w:cs="Times New Roman"/>
          <w:sz w:val="24"/>
          <w:szCs w:val="24"/>
        </w:rPr>
        <w:t xml:space="preserve"> batik, </w:t>
      </w:r>
      <w:proofErr w:type="spellStart"/>
      <w:r w:rsidRPr="003E2A56">
        <w:rPr>
          <w:rFonts w:ascii="Book Antiqua" w:hAnsi="Book Antiqua" w:cs="Times New Roman"/>
          <w:sz w:val="24"/>
          <w:szCs w:val="24"/>
        </w:rPr>
        <w:t>seperti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pakaian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aksesoris</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tas</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atau</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dekorasi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rumah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Diversifikasi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produk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dapat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memperluas</w:t>
      </w:r>
      <w:proofErr w:type="spellEnd"/>
      <w:r w:rsidRPr="003E2A56">
        <w:rPr>
          <w:rFonts w:ascii="Book Antiqua" w:hAnsi="Book Antiqua" w:cs="Times New Roman"/>
          <w:sz w:val="24"/>
          <w:szCs w:val="24"/>
        </w:rPr>
        <w:t xml:space="preserve"> pasar dan </w:t>
      </w:r>
      <w:proofErr w:type="spellStart"/>
      <w:r w:rsidRPr="003E2A56">
        <w:rPr>
          <w:rFonts w:ascii="Book Antiqua" w:hAnsi="Book Antiqua" w:cs="Times New Roman"/>
          <w:sz w:val="24"/>
          <w:szCs w:val="24"/>
        </w:rPr>
        <w:t>meningkatkan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pendapatan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Kreativitas</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dalam</w:t>
      </w:r>
      <w:proofErr w:type="spellEnd"/>
      <w:r w:rsidRPr="003E2A56">
        <w:rPr>
          <w:rFonts w:ascii="Book Antiqua" w:hAnsi="Book Antiqua" w:cs="Times New Roman"/>
          <w:sz w:val="24"/>
          <w:szCs w:val="24"/>
        </w:rPr>
        <w:t xml:space="preserve"> strategi </w:t>
      </w:r>
      <w:proofErr w:type="spellStart"/>
      <w:r w:rsidRPr="003E2A56">
        <w:rPr>
          <w:rFonts w:ascii="Book Antiqua" w:hAnsi="Book Antiqua" w:cs="Times New Roman"/>
          <w:sz w:val="24"/>
          <w:szCs w:val="24"/>
        </w:rPr>
        <w:t>pemasaran</w:t>
      </w:r>
      <w:proofErr w:type="spellEnd"/>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promosi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dapat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membantu</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bisnis</w:t>
      </w:r>
      <w:proofErr w:type="spellEnd"/>
      <w:r w:rsidRPr="003E2A56">
        <w:rPr>
          <w:rFonts w:ascii="Book Antiqua" w:hAnsi="Book Antiqua" w:cs="Times New Roman"/>
          <w:sz w:val="24"/>
          <w:szCs w:val="24"/>
        </w:rPr>
        <w:t xml:space="preserve"> batik </w:t>
      </w:r>
      <w:proofErr w:type="spellStart"/>
      <w:r w:rsidRPr="003E2A56">
        <w:rPr>
          <w:rFonts w:ascii="Book Antiqua" w:hAnsi="Book Antiqua" w:cs="Times New Roman"/>
          <w:sz w:val="24"/>
          <w:szCs w:val="24"/>
        </w:rPr>
        <w:t>untuk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menjangkau</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audiens</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luas</w:t>
      </w:r>
      <w:proofErr w:type="spellEnd"/>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membangun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merek</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kuat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dengan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menggunaan</w:t>
      </w:r>
      <w:proofErr w:type="spellEnd"/>
      <w:r w:rsidRPr="003E2A56">
        <w:rPr>
          <w:rFonts w:ascii="Book Antiqua" w:hAnsi="Book Antiqua" w:cs="Times New Roman"/>
          <w:sz w:val="24"/>
          <w:szCs w:val="24"/>
        </w:rPr>
        <w:t xml:space="preserve"> media </w:t>
      </w:r>
      <w:proofErr w:type="spellStart"/>
      <w:r w:rsidRPr="003E2A56">
        <w:rPr>
          <w:rFonts w:ascii="Book Antiqua" w:hAnsi="Book Antiqua" w:cs="Times New Roman"/>
          <w:sz w:val="24"/>
          <w:szCs w:val="24"/>
        </w:rPr>
        <w:t>sosial</w:t>
      </w:r>
      <w:proofErr w:type="spellEnd"/>
      <w:r w:rsidRPr="003E2A56">
        <w:rPr>
          <w:rFonts w:ascii="Book Antiqua" w:hAnsi="Book Antiqua" w:cs="Times New Roman"/>
          <w:sz w:val="24"/>
          <w:szCs w:val="24"/>
        </w:rPr>
        <w:t xml:space="preserve">. Hasil </w:t>
      </w:r>
      <w:proofErr w:type="spellStart"/>
      <w:r w:rsidRPr="003E2A56">
        <w:rPr>
          <w:rFonts w:ascii="Book Antiqua" w:hAnsi="Book Antiqua" w:cs="Times New Roman"/>
          <w:sz w:val="24"/>
          <w:szCs w:val="24"/>
        </w:rPr>
        <w:t>penelitian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sejalan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dengan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penelitian</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dilakukan</w:t>
      </w:r>
      <w:proofErr w:type="spellEnd"/>
      <w:r w:rsidRPr="003E2A56">
        <w:rPr>
          <w:rFonts w:ascii="Book Antiqua" w:hAnsi="Book Antiqua" w:cs="Times New Roman"/>
          <w:sz w:val="24"/>
          <w:szCs w:val="24"/>
        </w:rPr>
        <w:t xml:space="preserve"> oleh (</w:t>
      </w:r>
      <w:proofErr w:type="spellStart"/>
      <w:r w:rsidRPr="003E2A56">
        <w:rPr>
          <w:rFonts w:ascii="Book Antiqua" w:hAnsi="Book Antiqua" w:cs="Times New Roman"/>
          <w:sz w:val="24"/>
          <w:szCs w:val="24"/>
        </w:rPr>
        <w:t>Mawarni</w:t>
      </w:r>
      <w:proofErr w:type="spellEnd"/>
      <w:r w:rsidRPr="003E2A56">
        <w:rPr>
          <w:rFonts w:ascii="Book Antiqua" w:hAnsi="Book Antiqua" w:cs="Times New Roman"/>
          <w:sz w:val="24"/>
          <w:szCs w:val="24"/>
        </w:rPr>
        <w:t xml:space="preserve"> 2022), (</w:t>
      </w:r>
      <w:proofErr w:type="spellStart"/>
      <w:r w:rsidRPr="003E2A56">
        <w:rPr>
          <w:rFonts w:ascii="Book Antiqua" w:hAnsi="Book Antiqua" w:cs="Times New Roman"/>
          <w:sz w:val="24"/>
          <w:szCs w:val="24"/>
        </w:rPr>
        <w:t>Suhartatik</w:t>
      </w:r>
      <w:proofErr w:type="spellEnd"/>
      <w:r w:rsidRPr="003E2A56">
        <w:rPr>
          <w:rFonts w:ascii="Book Antiqua" w:hAnsi="Book Antiqua" w:cs="Times New Roman"/>
          <w:sz w:val="24"/>
          <w:szCs w:val="24"/>
        </w:rPr>
        <w:t xml:space="preserve"> 2021), (Tamara 2024) dan (</w:t>
      </w:r>
      <w:proofErr w:type="spellStart"/>
      <w:r w:rsidRPr="003E2A56">
        <w:rPr>
          <w:rFonts w:ascii="Book Antiqua" w:hAnsi="Book Antiqua" w:cs="Times New Roman"/>
          <w:sz w:val="24"/>
          <w:szCs w:val="24"/>
        </w:rPr>
        <w:t>Hariyanto</w:t>
      </w:r>
      <w:proofErr w:type="spellEnd"/>
      <w:r w:rsidRPr="003E2A56">
        <w:rPr>
          <w:rFonts w:ascii="Book Antiqua" w:hAnsi="Book Antiqua" w:cs="Times New Roman"/>
          <w:sz w:val="24"/>
          <w:szCs w:val="24"/>
        </w:rPr>
        <w:t xml:space="preserve"> 2023) Hasil </w:t>
      </w:r>
      <w:proofErr w:type="spellStart"/>
      <w:r w:rsidRPr="003E2A56">
        <w:rPr>
          <w:rFonts w:ascii="Book Antiqua" w:hAnsi="Book Antiqua" w:cs="Times New Roman"/>
          <w:sz w:val="24"/>
          <w:szCs w:val="24"/>
        </w:rPr>
        <w:t>penelitian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menunjukan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bahwa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variabel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Kreativitas</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berpengaruh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positif</w:t>
      </w:r>
      <w:proofErr w:type="spellEnd"/>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signifikan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terhadap</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Kesuksesan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Berwirausaha</w:t>
      </w:r>
      <w:proofErr w:type="spellEnd"/>
      <w:r w:rsidRPr="003E2A56">
        <w:rPr>
          <w:rFonts w:ascii="Book Antiqua" w:hAnsi="Book Antiqua" w:cs="Times New Roman"/>
          <w:sz w:val="24"/>
          <w:szCs w:val="24"/>
        </w:rPr>
        <w:t>.</w:t>
      </w:r>
    </w:p>
    <w:p w14:paraId="77B0E56F" w14:textId="77777777" w:rsidR="003E2A56" w:rsidRPr="003E2A56" w:rsidRDefault="003E2A56" w:rsidP="003E2A56">
      <w:pPr>
        <w:spacing w:line="360" w:lineRule="auto"/>
        <w:ind w:right="13"/>
        <w:jc w:val="both"/>
        <w:rPr>
          <w:rFonts w:ascii="Book Antiqua" w:hAnsi="Book Antiqua" w:cs="Times New Roman"/>
          <w:b/>
          <w:bCs/>
          <w:sz w:val="24"/>
          <w:szCs w:val="24"/>
        </w:rPr>
      </w:pPr>
      <w:r w:rsidRPr="003E2A56">
        <w:rPr>
          <w:rFonts w:ascii="Book Antiqua" w:hAnsi="Book Antiqua" w:cs="Times New Roman"/>
          <w:b/>
          <w:bCs/>
          <w:sz w:val="24"/>
          <w:szCs w:val="24"/>
        </w:rPr>
        <w:lastRenderedPageBreak/>
        <w:t>Pengaruh Inovasi Produk Terhadap Kesuksesan Berwirausaha</w:t>
      </w:r>
    </w:p>
    <w:p w14:paraId="585EDAB8" w14:textId="77777777" w:rsidR="003E2A56" w:rsidRPr="003E2A56" w:rsidRDefault="003E2A56" w:rsidP="003E2A56">
      <w:pPr>
        <w:spacing w:line="360" w:lineRule="auto"/>
        <w:ind w:right="13" w:firstLine="720"/>
        <w:jc w:val="both"/>
        <w:rPr>
          <w:rFonts w:ascii="Book Antiqua" w:hAnsi="Book Antiqua" w:cs="Times New Roman"/>
          <w:sz w:val="24"/>
          <w:szCs w:val="24"/>
        </w:rPr>
      </w:pPr>
      <w:r w:rsidRPr="003E2A56">
        <w:rPr>
          <w:rFonts w:ascii="Book Antiqua" w:hAnsi="Book Antiqua" w:cs="Times New Roman"/>
          <w:sz w:val="24"/>
          <w:szCs w:val="24"/>
        </w:rPr>
        <w:t xml:space="preserve">Peran </w:t>
      </w:r>
      <w:proofErr w:type="spellStart"/>
      <w:r w:rsidRPr="003E2A56">
        <w:rPr>
          <w:rFonts w:ascii="Book Antiqua" w:hAnsi="Book Antiqua" w:cs="Times New Roman"/>
          <w:sz w:val="24"/>
          <w:szCs w:val="24"/>
        </w:rPr>
        <w:t>inovasi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produk</w:t>
      </w:r>
      <w:proofErr w:type="spellEnd"/>
      <w:r w:rsidRPr="003E2A56">
        <w:rPr>
          <w:rFonts w:ascii="Book Antiqua" w:hAnsi="Book Antiqua" w:cs="Times New Roman"/>
          <w:sz w:val="24"/>
          <w:szCs w:val="24"/>
        </w:rPr>
        <w:t xml:space="preserve"> sangat </w:t>
      </w:r>
      <w:proofErr w:type="spellStart"/>
      <w:r w:rsidRPr="003E2A56">
        <w:rPr>
          <w:rFonts w:ascii="Book Antiqua" w:hAnsi="Book Antiqua" w:cs="Times New Roman"/>
          <w:sz w:val="24"/>
          <w:szCs w:val="24"/>
        </w:rPr>
        <w:t>mempengaruhi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produk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dalam</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usaha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menjadi</w:t>
      </w:r>
      <w:proofErr w:type="spellEnd"/>
      <w:r w:rsidRPr="003E2A56">
        <w:rPr>
          <w:rFonts w:ascii="Book Antiqua" w:hAnsi="Book Antiqua" w:cs="Times New Roman"/>
          <w:sz w:val="24"/>
          <w:szCs w:val="24"/>
        </w:rPr>
        <w:t xml:space="preserve"> salah </w:t>
      </w:r>
      <w:proofErr w:type="spellStart"/>
      <w:r w:rsidRPr="003E2A56">
        <w:rPr>
          <w:rFonts w:ascii="Book Antiqua" w:hAnsi="Book Antiqua" w:cs="Times New Roman"/>
          <w:sz w:val="24"/>
          <w:szCs w:val="24"/>
        </w:rPr>
        <w:t>satu</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faktor</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mempengaruhi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kesuksesan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dalam</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berwirausaha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Inovasi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adalah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pendorong</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utama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kesuksesan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wirausaha</w:t>
      </w:r>
      <w:proofErr w:type="spellEnd"/>
      <w:r w:rsidRPr="003E2A56">
        <w:rPr>
          <w:rFonts w:ascii="Book Antiqua" w:hAnsi="Book Antiqua" w:cs="Times New Roman"/>
          <w:sz w:val="24"/>
          <w:szCs w:val="24"/>
        </w:rPr>
        <w:t xml:space="preserve"> di </w:t>
      </w:r>
      <w:proofErr w:type="spellStart"/>
      <w:r w:rsidRPr="003E2A56">
        <w:rPr>
          <w:rFonts w:ascii="Book Antiqua" w:hAnsi="Book Antiqua" w:cs="Times New Roman"/>
          <w:sz w:val="24"/>
          <w:szCs w:val="24"/>
        </w:rPr>
        <w:t>berbagai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industri</w:t>
      </w:r>
      <w:proofErr w:type="spellEnd"/>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konteks</w:t>
      </w:r>
      <w:proofErr w:type="spellEnd"/>
      <w:r w:rsidRPr="003E2A56">
        <w:rPr>
          <w:rFonts w:ascii="Book Antiqua" w:hAnsi="Book Antiqua" w:cs="Times New Roman"/>
          <w:sz w:val="24"/>
          <w:szCs w:val="24"/>
        </w:rPr>
        <w:t xml:space="preserve">. Hal </w:t>
      </w:r>
      <w:proofErr w:type="spellStart"/>
      <w:r w:rsidRPr="003E2A56">
        <w:rPr>
          <w:rFonts w:ascii="Book Antiqua" w:hAnsi="Book Antiqua" w:cs="Times New Roman"/>
          <w:sz w:val="24"/>
          <w:szCs w:val="24"/>
        </w:rPr>
        <w:t>ini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memungkinkan</w:t>
      </w:r>
      <w:proofErr w:type="spellEnd"/>
      <w:r w:rsidRPr="003E2A56">
        <w:rPr>
          <w:rFonts w:ascii="Book Antiqua" w:hAnsi="Book Antiqua" w:cs="Times New Roman"/>
          <w:sz w:val="24"/>
          <w:szCs w:val="24"/>
        </w:rPr>
        <w:t xml:space="preserve"> para </w:t>
      </w:r>
      <w:proofErr w:type="spellStart"/>
      <w:r w:rsidRPr="003E2A56">
        <w:rPr>
          <w:rFonts w:ascii="Book Antiqua" w:hAnsi="Book Antiqua" w:cs="Times New Roman"/>
          <w:sz w:val="24"/>
          <w:szCs w:val="24"/>
        </w:rPr>
        <w:t>wirausahawan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untuk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mengembangkan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produk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layanan</w:t>
      </w:r>
      <w:proofErr w:type="spellEnd"/>
      <w:r w:rsidRPr="003E2A56">
        <w:rPr>
          <w:rFonts w:ascii="Book Antiqua" w:hAnsi="Book Antiqua" w:cs="Times New Roman"/>
          <w:sz w:val="24"/>
          <w:szCs w:val="24"/>
        </w:rPr>
        <w:t xml:space="preserve">, dan model </w:t>
      </w:r>
      <w:proofErr w:type="spellStart"/>
      <w:r w:rsidRPr="003E2A56">
        <w:rPr>
          <w:rFonts w:ascii="Book Antiqua" w:hAnsi="Book Antiqua" w:cs="Times New Roman"/>
          <w:sz w:val="24"/>
          <w:szCs w:val="24"/>
        </w:rPr>
        <w:t>bisnis</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baru</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dapat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menciptakan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keunggulan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kompetitif</w:t>
      </w:r>
      <w:proofErr w:type="spellEnd"/>
      <w:r w:rsidRPr="003E2A56">
        <w:rPr>
          <w:rFonts w:ascii="Book Antiqua" w:hAnsi="Book Antiqua" w:cs="Times New Roman"/>
          <w:sz w:val="24"/>
          <w:szCs w:val="24"/>
        </w:rPr>
        <w:t xml:space="preserve"> di pasar, yang pada </w:t>
      </w:r>
      <w:proofErr w:type="spellStart"/>
      <w:r w:rsidRPr="003E2A56">
        <w:rPr>
          <w:rFonts w:ascii="Book Antiqua" w:hAnsi="Book Antiqua" w:cs="Times New Roman"/>
          <w:sz w:val="24"/>
          <w:szCs w:val="24"/>
        </w:rPr>
        <w:t>akhirnya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mengarah</w:t>
      </w:r>
      <w:proofErr w:type="spellEnd"/>
      <w:r w:rsidRPr="003E2A56">
        <w:rPr>
          <w:rFonts w:ascii="Book Antiqua" w:hAnsi="Book Antiqua" w:cs="Times New Roman"/>
          <w:sz w:val="24"/>
          <w:szCs w:val="24"/>
        </w:rPr>
        <w:t xml:space="preserve"> pada </w:t>
      </w:r>
      <w:proofErr w:type="spellStart"/>
      <w:r w:rsidRPr="003E2A56">
        <w:rPr>
          <w:rFonts w:ascii="Book Antiqua" w:hAnsi="Book Antiqua" w:cs="Times New Roman"/>
          <w:sz w:val="24"/>
          <w:szCs w:val="24"/>
        </w:rPr>
        <w:t>pertumbuhan</w:t>
      </w:r>
      <w:proofErr w:type="spellEnd"/>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kesuksesan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bisnis</w:t>
      </w:r>
      <w:proofErr w:type="spellEnd"/>
      <w:r w:rsidRPr="003E2A56">
        <w:rPr>
          <w:rFonts w:ascii="Book Antiqua" w:hAnsi="Book Antiqua" w:cs="Times New Roman"/>
          <w:sz w:val="24"/>
          <w:szCs w:val="24"/>
        </w:rPr>
        <w:t xml:space="preserve"> </w:t>
      </w:r>
      <w:r w:rsidRPr="003E2A56">
        <w:rPr>
          <w:rFonts w:ascii="Book Antiqua" w:hAnsi="Book Antiqua" w:cs="Times New Roman"/>
          <w:sz w:val="24"/>
          <w:szCs w:val="24"/>
        </w:rPr>
        <w:fldChar w:fldCharType="begin" w:fldLock="1"/>
      </w:r>
      <w:r w:rsidRPr="003E2A56">
        <w:rPr>
          <w:rFonts w:ascii="Book Antiqua" w:hAnsi="Book Antiqua" w:cs="Times New Roman"/>
          <w:sz w:val="24"/>
          <w:szCs w:val="24"/>
        </w:rPr>
        <w:instrText>ADDIN CSL_CITATION {"citationItems":[{"id":"ITEM-1","itemData":{"DOI":"10.36941/ajis-2021-0141","ISSN":"22814612","abstract":"There is a need for competition and having a competitive advantage for every enterprise. Moreover, a social enterprise is expected to maintain itself and expand exponentially through innovation and the application of technology. The need to survive implies the need for social innovation within the organizations. When the organization's goal is established, which is the prerequisite for starting a social enterprise, innovation aims to solve the problem. Innovation is a learning outcome that manifests itself into new product features, new products, or production methods. Social innovation is an incremental form of innovation because it emerges from the social needs of a community. The kind of innovation produced is oriented towards the community to provide a solution to their problem. Social enterprises have worked tirelessly to create solutions to the social issues that specific communities are facing. The findings in this research highlight intellectual capital as one of the most fundamental assets in a social enterprise. When discussed in terms of its three branches, intellectual capital's performance of social enterprises is significantly improved.","author":[{"dropping-particle":"","family":"Iskandar","given":"Yusuf","non-dropping-particle":"","parse-names":false,"suffix":""},{"dropping-particle":"","family":"Joeliaty","given":"","non-dropping-particle":"","parse-names":false,"suffix":""},{"dropping-particle":"","family":"Kaltum","given":"Umi","non-dropping-particle":"","parse-names":false,"suffix":""},{"dropping-particle":"","family":"Hilmiana","given":"","non-dropping-particle":"","parse-names":false,"suffix":""}],"container-title":"Academic Journal of Interdisciplinary Studies","id":"ITEM-1","issue":"5","issued":{"date-parts":[["2021","9","5"]]},"page":"309-330","publisher":"Richtmann Publishing Ltd","title":"The relationship between intellectual capital and performance of social enterprises: A literature review","type":"article","volume":"10"},"uris":["http://www.mendeley.com/documents/?uuid=d760cbd7-49e3-3cdd-b655-fdf6c96ab408"]}],"mendeley":{"formattedCitation":"(Iskandar et al., 2021)","plainTextFormattedCitation":"(Iskandar et al., 2021)","previouslyFormattedCitation":"(Iskandar et al., 2021)"},"properties":{"noteIndex":0},"schema":"https://github.com/citation-style-language/schema/raw/master/csl-citation.json"}</w:instrText>
      </w:r>
      <w:r w:rsidRPr="003E2A56">
        <w:rPr>
          <w:rFonts w:ascii="Book Antiqua" w:hAnsi="Book Antiqua" w:cs="Times New Roman"/>
          <w:sz w:val="24"/>
          <w:szCs w:val="24"/>
        </w:rPr>
        <w:fldChar w:fldCharType="separate"/>
      </w:r>
      <w:r w:rsidRPr="003E2A56">
        <w:rPr>
          <w:rFonts w:ascii="Book Antiqua" w:hAnsi="Book Antiqua" w:cs="Times New Roman"/>
          <w:noProof/>
          <w:sz w:val="24"/>
          <w:szCs w:val="24"/>
        </w:rPr>
        <w:t>(Iskandar et al., 2021)</w:t>
      </w:r>
      <w:r w:rsidRPr="003E2A56">
        <w:rPr>
          <w:rFonts w:ascii="Book Antiqua" w:hAnsi="Book Antiqua" w:cs="Times New Roman"/>
          <w:sz w:val="24"/>
          <w:szCs w:val="24"/>
        </w:rPr>
        <w:fldChar w:fldCharType="end"/>
      </w:r>
      <w:r w:rsidRPr="003E2A56">
        <w:rPr>
          <w:rFonts w:ascii="Book Antiqua" w:hAnsi="Book Antiqua" w:cs="Times New Roman"/>
          <w:sz w:val="24"/>
          <w:szCs w:val="24"/>
        </w:rPr>
        <w:t xml:space="preserve">. Hasil </w:t>
      </w:r>
      <w:proofErr w:type="spellStart"/>
      <w:r w:rsidRPr="003E2A56">
        <w:rPr>
          <w:rFonts w:ascii="Book Antiqua" w:hAnsi="Book Antiqua" w:cs="Times New Roman"/>
          <w:sz w:val="24"/>
          <w:szCs w:val="24"/>
        </w:rPr>
        <w:t>penelitian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menunjukan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bahwa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Variabel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Inovasi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Produk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memiliki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nilai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signifikansi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sebesar</w:t>
      </w:r>
      <w:proofErr w:type="spellEnd"/>
      <w:r w:rsidRPr="003E2A56">
        <w:rPr>
          <w:rFonts w:ascii="Book Antiqua" w:hAnsi="Book Antiqua" w:cs="Times New Roman"/>
          <w:sz w:val="24"/>
          <w:szCs w:val="24"/>
        </w:rPr>
        <w:t xml:space="preserve"> 0,000 </w:t>
      </w:r>
      <w:proofErr w:type="spellStart"/>
      <w:r w:rsidRPr="003E2A56">
        <w:rPr>
          <w:rFonts w:ascii="Book Antiqua" w:hAnsi="Book Antiqua" w:cs="Times New Roman"/>
          <w:sz w:val="24"/>
          <w:szCs w:val="24"/>
        </w:rPr>
        <w:t>bahwa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nilai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tersebut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kecil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dari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taraf</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signifikansi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sebesar</w:t>
      </w:r>
      <w:proofErr w:type="spellEnd"/>
      <w:r w:rsidRPr="003E2A56">
        <w:rPr>
          <w:rFonts w:ascii="Book Antiqua" w:hAnsi="Book Antiqua" w:cs="Times New Roman"/>
          <w:sz w:val="24"/>
          <w:szCs w:val="24"/>
        </w:rPr>
        <w:t xml:space="preserve"> 0,05. </w:t>
      </w:r>
      <w:proofErr w:type="spellStart"/>
      <w:r w:rsidRPr="003E2A56">
        <w:rPr>
          <w:rFonts w:ascii="Book Antiqua" w:hAnsi="Book Antiqua" w:cs="Times New Roman"/>
          <w:sz w:val="24"/>
          <w:szCs w:val="24"/>
        </w:rPr>
        <w:t>Sedangkan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untuk</w:t>
      </w:r>
      <w:proofErr w:type="spellEnd"/>
      <w:r w:rsidRPr="003E2A56">
        <w:rPr>
          <w:rFonts w:ascii="Book Antiqua" w:hAnsi="Book Antiqua" w:cs="Times New Roman"/>
          <w:sz w:val="24"/>
          <w:szCs w:val="24"/>
        </w:rPr>
        <w:t xml:space="preserve"> t </w:t>
      </w:r>
      <w:proofErr w:type="spellStart"/>
      <w:r w:rsidRPr="003E2A56">
        <w:rPr>
          <w:rFonts w:ascii="Book Antiqua" w:hAnsi="Book Antiqua" w:cs="Times New Roman"/>
          <w:sz w:val="24"/>
          <w:szCs w:val="24"/>
        </w:rPr>
        <w:t>hitung</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didapatkan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nilai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sebesar</w:t>
      </w:r>
      <w:proofErr w:type="spellEnd"/>
      <w:r w:rsidRPr="003E2A56">
        <w:rPr>
          <w:rFonts w:ascii="Book Antiqua" w:hAnsi="Book Antiqua" w:cs="Times New Roman"/>
          <w:sz w:val="24"/>
          <w:szCs w:val="24"/>
        </w:rPr>
        <w:t xml:space="preserve"> 8,349 &gt; </w:t>
      </w:r>
      <w:proofErr w:type="spellStart"/>
      <w:r w:rsidRPr="003E2A56">
        <w:rPr>
          <w:rFonts w:ascii="Book Antiqua" w:hAnsi="Book Antiqua" w:cs="Times New Roman"/>
          <w:sz w:val="24"/>
          <w:szCs w:val="24"/>
        </w:rPr>
        <w:t>dari</w:t>
      </w:r>
      <w:proofErr w:type="spellEnd"/>
      <w:r w:rsidRPr="003E2A56">
        <w:rPr>
          <w:rFonts w:ascii="Book Antiqua" w:hAnsi="Book Antiqua" w:cs="Times New Roman"/>
          <w:sz w:val="24"/>
          <w:szCs w:val="24"/>
        </w:rPr>
        <w:t xml:space="preserve"> t </w:t>
      </w:r>
      <w:proofErr w:type="spellStart"/>
      <w:r w:rsidRPr="003E2A56">
        <w:rPr>
          <w:rFonts w:ascii="Book Antiqua" w:hAnsi="Book Antiqua" w:cs="Times New Roman"/>
          <w:sz w:val="24"/>
          <w:szCs w:val="24"/>
        </w:rPr>
        <w:t>tabel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sebesar</w:t>
      </w:r>
      <w:proofErr w:type="spellEnd"/>
      <w:r w:rsidRPr="003E2A56">
        <w:rPr>
          <w:rFonts w:ascii="Book Antiqua" w:hAnsi="Book Antiqua" w:cs="Times New Roman"/>
          <w:sz w:val="24"/>
          <w:szCs w:val="24"/>
        </w:rPr>
        <w:t xml:space="preserve"> 2,018. </w:t>
      </w:r>
      <w:proofErr w:type="spellStart"/>
      <w:r w:rsidRPr="003E2A56">
        <w:rPr>
          <w:rFonts w:ascii="Book Antiqua" w:hAnsi="Book Antiqua" w:cs="Times New Roman"/>
          <w:sz w:val="24"/>
          <w:szCs w:val="24"/>
        </w:rPr>
        <w:t>Maka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berdasarkan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hasil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tersebut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dapat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dinyatakan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bahwa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variabel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Inovasi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Produk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berpengaruh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signifikan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terhadap</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variabel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Kesuksesan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Berwirausaha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berdasarkan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hasil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analisi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regresi</w:t>
      </w:r>
      <w:proofErr w:type="spellEnd"/>
      <w:r w:rsidRPr="003E2A56">
        <w:rPr>
          <w:rFonts w:ascii="Book Antiqua" w:hAnsi="Book Antiqua" w:cs="Times New Roman"/>
          <w:sz w:val="24"/>
          <w:szCs w:val="24"/>
        </w:rPr>
        <w:t xml:space="preserve"> linear </w:t>
      </w:r>
      <w:proofErr w:type="spellStart"/>
      <w:r w:rsidRPr="003E2A56">
        <w:rPr>
          <w:rFonts w:ascii="Book Antiqua" w:hAnsi="Book Antiqua" w:cs="Times New Roman"/>
          <w:sz w:val="24"/>
          <w:szCs w:val="24"/>
        </w:rPr>
        <w:t>berganda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menghasilkan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hubungan</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positif</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artinya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jika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Inovasi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produk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terus</w:t>
      </w:r>
      <w:proofErr w:type="spellEnd"/>
      <w:r w:rsidRPr="003E2A56">
        <w:rPr>
          <w:rFonts w:ascii="Book Antiqua" w:hAnsi="Book Antiqua" w:cs="Times New Roman"/>
          <w:sz w:val="24"/>
          <w:szCs w:val="24"/>
        </w:rPr>
        <w:t xml:space="preserve"> di </w:t>
      </w:r>
      <w:proofErr w:type="spellStart"/>
      <w:r w:rsidRPr="003E2A56">
        <w:rPr>
          <w:rFonts w:ascii="Book Antiqua" w:hAnsi="Book Antiqua" w:cs="Times New Roman"/>
          <w:sz w:val="24"/>
          <w:szCs w:val="24"/>
        </w:rPr>
        <w:t>tingkatkan</w:t>
      </w:r>
      <w:proofErr w:type="spellEnd"/>
      <w:r w:rsidRPr="003E2A56">
        <w:rPr>
          <w:rFonts w:ascii="Book Antiqua" w:hAnsi="Book Antiqua" w:cs="Times New Roman"/>
          <w:sz w:val="24"/>
          <w:szCs w:val="24"/>
        </w:rPr>
        <w:t xml:space="preserve"> pada </w:t>
      </w:r>
      <w:proofErr w:type="spellStart"/>
      <w:r w:rsidRPr="003E2A56">
        <w:rPr>
          <w:rFonts w:ascii="Book Antiqua" w:hAnsi="Book Antiqua" w:cs="Times New Roman"/>
          <w:sz w:val="24"/>
          <w:szCs w:val="24"/>
        </w:rPr>
        <w:t>usaha</w:t>
      </w:r>
      <w:proofErr w:type="spellEnd"/>
      <w:r w:rsidRPr="003E2A56">
        <w:rPr>
          <w:rFonts w:ascii="Book Antiqua" w:hAnsi="Book Antiqua" w:cs="Times New Roman"/>
          <w:sz w:val="24"/>
          <w:szCs w:val="24"/>
        </w:rPr>
        <w:t xml:space="preserve"> batik di </w:t>
      </w:r>
      <w:proofErr w:type="spellStart"/>
      <w:r w:rsidRPr="003E2A56">
        <w:rPr>
          <w:rFonts w:ascii="Book Antiqua" w:hAnsi="Book Antiqua" w:cs="Times New Roman"/>
          <w:sz w:val="24"/>
          <w:szCs w:val="24"/>
        </w:rPr>
        <w:t>Kabupaten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Banyuwangi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akan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berdampak</w:t>
      </w:r>
      <w:proofErr w:type="spellEnd"/>
      <w:r w:rsidRPr="003E2A56">
        <w:rPr>
          <w:rFonts w:ascii="Book Antiqua" w:hAnsi="Book Antiqua" w:cs="Times New Roman"/>
          <w:sz w:val="24"/>
          <w:szCs w:val="24"/>
        </w:rPr>
        <w:t xml:space="preserve"> pada </w:t>
      </w:r>
      <w:proofErr w:type="spellStart"/>
      <w:r w:rsidRPr="003E2A56">
        <w:rPr>
          <w:rFonts w:ascii="Book Antiqua" w:hAnsi="Book Antiqua" w:cs="Times New Roman"/>
          <w:sz w:val="24"/>
          <w:szCs w:val="24"/>
        </w:rPr>
        <w:t>kesuksesan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usahanya</w:t>
      </w:r>
      <w:proofErr w:type="spellEnd"/>
      <w:r w:rsidRPr="003E2A56">
        <w:rPr>
          <w:rFonts w:ascii="Book Antiqua" w:hAnsi="Book Antiqua" w:cs="Times New Roman"/>
          <w:sz w:val="24"/>
          <w:szCs w:val="24"/>
        </w:rPr>
        <w:t>.</w:t>
      </w:r>
    </w:p>
    <w:p w14:paraId="49F9A760" w14:textId="77777777" w:rsidR="003E2A56" w:rsidRPr="003E2A56" w:rsidRDefault="003E2A56" w:rsidP="003E2A56">
      <w:pPr>
        <w:spacing w:line="360" w:lineRule="auto"/>
        <w:ind w:right="13" w:firstLine="720"/>
        <w:jc w:val="both"/>
        <w:rPr>
          <w:rFonts w:ascii="Book Antiqua" w:hAnsi="Book Antiqua" w:cs="Times New Roman"/>
          <w:sz w:val="24"/>
          <w:szCs w:val="24"/>
        </w:rPr>
      </w:pPr>
      <w:r w:rsidRPr="003E2A56">
        <w:rPr>
          <w:rFonts w:ascii="Book Antiqua" w:hAnsi="Book Antiqua" w:cs="Times New Roman"/>
          <w:sz w:val="24"/>
          <w:szCs w:val="24"/>
        </w:rPr>
        <w:t xml:space="preserve">Hasil </w:t>
      </w:r>
      <w:proofErr w:type="spellStart"/>
      <w:r w:rsidRPr="003E2A56">
        <w:rPr>
          <w:rFonts w:ascii="Book Antiqua" w:hAnsi="Book Antiqua" w:cs="Times New Roman"/>
          <w:sz w:val="24"/>
          <w:szCs w:val="24"/>
        </w:rPr>
        <w:t>penelitian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berdasarkan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karakteristik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menghasilkan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temuan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bahwa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perempuan</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dominan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dalam</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menjalankan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usaha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bisnis</w:t>
      </w:r>
      <w:proofErr w:type="spellEnd"/>
      <w:r w:rsidRPr="003E2A56">
        <w:rPr>
          <w:rFonts w:ascii="Book Antiqua" w:hAnsi="Book Antiqua" w:cs="Times New Roman"/>
          <w:sz w:val="24"/>
          <w:szCs w:val="24"/>
        </w:rPr>
        <w:t xml:space="preserve"> Batik di </w:t>
      </w:r>
      <w:proofErr w:type="spellStart"/>
      <w:r w:rsidRPr="003E2A56">
        <w:rPr>
          <w:rFonts w:ascii="Book Antiqua" w:hAnsi="Book Antiqua" w:cs="Times New Roman"/>
          <w:sz w:val="24"/>
          <w:szCs w:val="24"/>
        </w:rPr>
        <w:t>Kabupaten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Banyuwangi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hal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dikarenakan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perempuan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mungkin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dominan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dalam</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inovasi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produk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karena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faktor</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historis</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akses</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ke</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sumber</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daya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atau</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jaringan</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luas</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Laki-laki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mungkin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cenderung</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fokus</w:t>
      </w:r>
      <w:proofErr w:type="spellEnd"/>
      <w:r w:rsidRPr="003E2A56">
        <w:rPr>
          <w:rFonts w:ascii="Book Antiqua" w:hAnsi="Book Antiqua" w:cs="Times New Roman"/>
          <w:sz w:val="24"/>
          <w:szCs w:val="24"/>
        </w:rPr>
        <w:t xml:space="preserve"> pada </w:t>
      </w:r>
      <w:proofErr w:type="spellStart"/>
      <w:r w:rsidRPr="003E2A56">
        <w:rPr>
          <w:rFonts w:ascii="Book Antiqua" w:hAnsi="Book Antiqua" w:cs="Times New Roman"/>
          <w:sz w:val="24"/>
          <w:szCs w:val="24"/>
        </w:rPr>
        <w:t>inovasi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produk</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melibatkan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teknologi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atau</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rekayasa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sementara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itu</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perempuan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mungkin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fokus</w:t>
      </w:r>
      <w:proofErr w:type="spellEnd"/>
      <w:r w:rsidRPr="003E2A56">
        <w:rPr>
          <w:rFonts w:ascii="Book Antiqua" w:hAnsi="Book Antiqua" w:cs="Times New Roman"/>
          <w:sz w:val="24"/>
          <w:szCs w:val="24"/>
        </w:rPr>
        <w:t xml:space="preserve"> pada </w:t>
      </w:r>
      <w:proofErr w:type="spellStart"/>
      <w:r w:rsidRPr="003E2A56">
        <w:rPr>
          <w:rFonts w:ascii="Book Antiqua" w:hAnsi="Book Antiqua" w:cs="Times New Roman"/>
          <w:sz w:val="24"/>
          <w:szCs w:val="24"/>
        </w:rPr>
        <w:t>inovasi</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berkaitan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dengan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desain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fungsionalitas</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atau</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keberlanjutan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Dilihat</w:t>
      </w:r>
      <w:proofErr w:type="spellEnd"/>
      <w:r w:rsidRPr="003E2A56">
        <w:rPr>
          <w:rFonts w:ascii="Book Antiqua" w:hAnsi="Book Antiqua" w:cs="Times New Roman"/>
          <w:sz w:val="24"/>
          <w:szCs w:val="24"/>
        </w:rPr>
        <w:t xml:space="preserve"> pada </w:t>
      </w:r>
      <w:proofErr w:type="spellStart"/>
      <w:r w:rsidRPr="003E2A56">
        <w:rPr>
          <w:rFonts w:ascii="Book Antiqua" w:hAnsi="Book Antiqua" w:cs="Times New Roman"/>
          <w:sz w:val="24"/>
          <w:szCs w:val="24"/>
        </w:rPr>
        <w:t>rentan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usia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yakni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berusia</w:t>
      </w:r>
      <w:proofErr w:type="spellEnd"/>
      <w:r w:rsidRPr="003E2A56">
        <w:rPr>
          <w:rFonts w:ascii="Book Antiqua" w:hAnsi="Book Antiqua" w:cs="Times New Roman"/>
          <w:sz w:val="24"/>
          <w:szCs w:val="24"/>
        </w:rPr>
        <w:t xml:space="preserve"> 41-50 </w:t>
      </w:r>
      <w:proofErr w:type="spellStart"/>
      <w:r w:rsidRPr="003E2A56">
        <w:rPr>
          <w:rFonts w:ascii="Book Antiqua" w:hAnsi="Book Antiqua" w:cs="Times New Roman"/>
          <w:sz w:val="24"/>
          <w:szCs w:val="24"/>
        </w:rPr>
        <w:t>Tahun</w:t>
      </w:r>
      <w:proofErr w:type="spellEnd"/>
      <w:r w:rsidRPr="003E2A56">
        <w:rPr>
          <w:rFonts w:ascii="Book Antiqua" w:hAnsi="Book Antiqua" w:cs="Times New Roman"/>
          <w:sz w:val="24"/>
          <w:szCs w:val="24"/>
        </w:rPr>
        <w:t xml:space="preserve"> Hal </w:t>
      </w:r>
      <w:proofErr w:type="spellStart"/>
      <w:r w:rsidRPr="003E2A56">
        <w:rPr>
          <w:rFonts w:ascii="Book Antiqua" w:hAnsi="Book Antiqua" w:cs="Times New Roman"/>
          <w:sz w:val="24"/>
          <w:szCs w:val="24"/>
        </w:rPr>
        <w:t>tersebut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dikarenakan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Pengalaman</w:t>
      </w:r>
      <w:proofErr w:type="spellEnd"/>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Jaringan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memiliki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pengalaman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bisnis</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banyak</w:t>
      </w:r>
      <w:proofErr w:type="spellEnd"/>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jaringan</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luas</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sehingga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mampu</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mengidentifikasi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peluang</w:t>
      </w:r>
      <w:proofErr w:type="spellEnd"/>
      <w:r w:rsidRPr="003E2A56">
        <w:rPr>
          <w:rFonts w:ascii="Book Antiqua" w:hAnsi="Book Antiqua" w:cs="Times New Roman"/>
          <w:sz w:val="24"/>
          <w:szCs w:val="24"/>
        </w:rPr>
        <w:t xml:space="preserve"> pasar dan </w:t>
      </w:r>
      <w:proofErr w:type="spellStart"/>
      <w:r w:rsidRPr="003E2A56">
        <w:rPr>
          <w:rFonts w:ascii="Book Antiqua" w:hAnsi="Book Antiqua" w:cs="Times New Roman"/>
          <w:sz w:val="24"/>
          <w:szCs w:val="24"/>
        </w:rPr>
        <w:t>mengembangkan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inovasi</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relevan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Mereka</w:t>
      </w:r>
      <w:proofErr w:type="spellEnd"/>
      <w:r w:rsidRPr="003E2A56">
        <w:rPr>
          <w:rFonts w:ascii="Book Antiqua" w:hAnsi="Book Antiqua" w:cs="Times New Roman"/>
          <w:sz w:val="24"/>
          <w:szCs w:val="24"/>
        </w:rPr>
        <w:t xml:space="preserve"> juga </w:t>
      </w:r>
      <w:proofErr w:type="spellStart"/>
      <w:r w:rsidRPr="003E2A56">
        <w:rPr>
          <w:rFonts w:ascii="Book Antiqua" w:hAnsi="Book Antiqua" w:cs="Times New Roman"/>
          <w:sz w:val="24"/>
          <w:szCs w:val="24"/>
        </w:rPr>
        <w:t>cenderung</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berhati-hati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dalam</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mengambil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risiko</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sehingga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inovasi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mereka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mungkin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terukur</w:t>
      </w:r>
      <w:proofErr w:type="spellEnd"/>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memiliki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potensi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keberhasilan</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tinggi</w:t>
      </w:r>
      <w:proofErr w:type="spellEnd"/>
      <w:r w:rsidRPr="003E2A56">
        <w:rPr>
          <w:rFonts w:ascii="Book Antiqua" w:hAnsi="Book Antiqua" w:cs="Times New Roman"/>
          <w:sz w:val="24"/>
          <w:szCs w:val="24"/>
        </w:rPr>
        <w:t>.</w:t>
      </w:r>
    </w:p>
    <w:p w14:paraId="7C725297" w14:textId="2D56AB4A" w:rsidR="003E2A56" w:rsidRPr="003E2A56" w:rsidRDefault="003E2A56" w:rsidP="003E2A56">
      <w:pPr>
        <w:spacing w:line="360" w:lineRule="auto"/>
        <w:ind w:right="13" w:firstLine="720"/>
        <w:jc w:val="both"/>
        <w:rPr>
          <w:rFonts w:ascii="Book Antiqua" w:hAnsi="Book Antiqua" w:cs="Times New Roman"/>
          <w:sz w:val="24"/>
          <w:szCs w:val="24"/>
          <w:lang w:val="fi-FI"/>
        </w:rPr>
      </w:pPr>
      <w:proofErr w:type="spellStart"/>
      <w:r w:rsidRPr="003E2A56">
        <w:rPr>
          <w:rFonts w:ascii="Book Antiqua" w:hAnsi="Book Antiqua" w:cs="Times New Roman"/>
          <w:sz w:val="24"/>
          <w:szCs w:val="24"/>
        </w:rPr>
        <w:t>Berdasarkan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hasil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jawaban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responden</w:t>
      </w:r>
      <w:proofErr w:type="spellEnd"/>
      <w:r w:rsidRPr="003E2A56">
        <w:rPr>
          <w:rFonts w:ascii="Book Antiqua" w:hAnsi="Book Antiqua" w:cs="Times New Roman"/>
          <w:sz w:val="24"/>
          <w:szCs w:val="24"/>
        </w:rPr>
        <w:t xml:space="preserve"> pada </w:t>
      </w:r>
      <w:proofErr w:type="spellStart"/>
      <w:r w:rsidRPr="003E2A56">
        <w:rPr>
          <w:rFonts w:ascii="Book Antiqua" w:hAnsi="Book Antiqua" w:cs="Times New Roman"/>
          <w:sz w:val="24"/>
          <w:szCs w:val="24"/>
        </w:rPr>
        <w:t>indikator</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variabel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inovasi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produk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menghasilkan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temuan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bahwa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Inovasi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produk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memiliki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pengaruh</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signifikan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terhadap</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kesuksesan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berwirausaha</w:t>
      </w:r>
      <w:proofErr w:type="spellEnd"/>
      <w:r w:rsidRPr="003E2A56">
        <w:rPr>
          <w:rFonts w:ascii="Book Antiqua" w:hAnsi="Book Antiqua" w:cs="Times New Roman"/>
          <w:sz w:val="24"/>
          <w:szCs w:val="24"/>
        </w:rPr>
        <w:t xml:space="preserve"> batik di </w:t>
      </w:r>
      <w:proofErr w:type="spellStart"/>
      <w:r w:rsidRPr="003E2A56">
        <w:rPr>
          <w:rFonts w:ascii="Book Antiqua" w:hAnsi="Book Antiqua" w:cs="Times New Roman"/>
          <w:sz w:val="24"/>
          <w:szCs w:val="24"/>
        </w:rPr>
        <w:t>Kabupaten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Banyuwangi</w:t>
      </w:r>
      <w:proofErr w:type="spellEnd"/>
      <w:r w:rsidRPr="003E2A56">
        <w:rPr>
          <w:rFonts w:ascii="Book Antiqua" w:hAnsi="Book Antiqua" w:cs="Times New Roman"/>
          <w:sz w:val="24"/>
          <w:szCs w:val="24"/>
        </w:rPr>
        <w:t xml:space="preserve">. Para </w:t>
      </w:r>
      <w:proofErr w:type="spellStart"/>
      <w:r w:rsidRPr="003E2A56">
        <w:rPr>
          <w:rFonts w:ascii="Book Antiqua" w:hAnsi="Book Antiqua" w:cs="Times New Roman"/>
          <w:sz w:val="24"/>
          <w:szCs w:val="24"/>
        </w:rPr>
        <w:t>pembatik</w:t>
      </w:r>
      <w:proofErr w:type="spellEnd"/>
      <w:r w:rsidRPr="003E2A56">
        <w:rPr>
          <w:rFonts w:ascii="Book Antiqua" w:hAnsi="Book Antiqua" w:cs="Times New Roman"/>
          <w:sz w:val="24"/>
          <w:szCs w:val="24"/>
        </w:rPr>
        <w:t xml:space="preserve"> </w:t>
      </w:r>
      <w:r w:rsidRPr="003E2A56">
        <w:rPr>
          <w:rFonts w:ascii="Book Antiqua" w:hAnsi="Book Antiqua" w:cs="Times New Roman"/>
          <w:sz w:val="24"/>
          <w:szCs w:val="24"/>
        </w:rPr>
        <w:lastRenderedPageBreak/>
        <w:t xml:space="preserve">di </w:t>
      </w:r>
      <w:proofErr w:type="spellStart"/>
      <w:r w:rsidRPr="003E2A56">
        <w:rPr>
          <w:rFonts w:ascii="Book Antiqua" w:hAnsi="Book Antiqua" w:cs="Times New Roman"/>
          <w:sz w:val="24"/>
          <w:szCs w:val="24"/>
        </w:rPr>
        <w:t>Banyuwangi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mengambil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langkah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inovatif</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untuk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mempertahankan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eksistensi</w:t>
      </w:r>
      <w:proofErr w:type="spellEnd"/>
      <w:r w:rsidRPr="003E2A56">
        <w:rPr>
          <w:rFonts w:ascii="Book Antiqua" w:hAnsi="Book Antiqua" w:cs="Times New Roman"/>
          <w:sz w:val="24"/>
          <w:szCs w:val="24"/>
        </w:rPr>
        <w:t xml:space="preserve"> batik </w:t>
      </w:r>
      <w:proofErr w:type="spellStart"/>
      <w:r w:rsidRPr="003E2A56">
        <w:rPr>
          <w:rFonts w:ascii="Book Antiqua" w:hAnsi="Book Antiqua" w:cs="Times New Roman"/>
          <w:sz w:val="24"/>
          <w:szCs w:val="24"/>
        </w:rPr>
        <w:t>tulis</w:t>
      </w:r>
      <w:proofErr w:type="spellEnd"/>
      <w:r w:rsidRPr="003E2A56">
        <w:rPr>
          <w:rFonts w:ascii="Book Antiqua" w:hAnsi="Book Antiqua" w:cs="Times New Roman"/>
          <w:sz w:val="24"/>
          <w:szCs w:val="24"/>
        </w:rPr>
        <w:t xml:space="preserve"> dan cap di </w:t>
      </w:r>
      <w:proofErr w:type="spellStart"/>
      <w:r w:rsidRPr="003E2A56">
        <w:rPr>
          <w:rFonts w:ascii="Book Antiqua" w:hAnsi="Book Antiqua" w:cs="Times New Roman"/>
          <w:sz w:val="24"/>
          <w:szCs w:val="24"/>
        </w:rPr>
        <w:t>tengah</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gempuran</w:t>
      </w:r>
      <w:proofErr w:type="spellEnd"/>
      <w:r w:rsidRPr="003E2A56">
        <w:rPr>
          <w:rFonts w:ascii="Book Antiqua" w:hAnsi="Book Antiqua" w:cs="Times New Roman"/>
          <w:sz w:val="24"/>
          <w:szCs w:val="24"/>
        </w:rPr>
        <w:t xml:space="preserve"> batik printing. </w:t>
      </w:r>
      <w:proofErr w:type="spellStart"/>
      <w:r w:rsidRPr="003E2A56">
        <w:rPr>
          <w:rFonts w:ascii="Book Antiqua" w:hAnsi="Book Antiqua" w:cs="Times New Roman"/>
          <w:sz w:val="24"/>
          <w:szCs w:val="24"/>
        </w:rPr>
        <w:t>Inovasi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diwujudkan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dengan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menghadirkan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desain-desain</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lebih</w:t>
      </w:r>
      <w:proofErr w:type="spellEnd"/>
      <w:r w:rsidRPr="003E2A56">
        <w:rPr>
          <w:rFonts w:ascii="Book Antiqua" w:hAnsi="Book Antiqua" w:cs="Times New Roman"/>
          <w:sz w:val="24"/>
          <w:szCs w:val="24"/>
        </w:rPr>
        <w:t xml:space="preserve"> modern dan </w:t>
      </w:r>
      <w:proofErr w:type="spellStart"/>
      <w:r w:rsidRPr="003E2A56">
        <w:rPr>
          <w:rFonts w:ascii="Book Antiqua" w:hAnsi="Book Antiqua" w:cs="Times New Roman"/>
          <w:sz w:val="24"/>
          <w:szCs w:val="24"/>
        </w:rPr>
        <w:t>relevan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dengan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tren</w:t>
      </w:r>
      <w:proofErr w:type="spellEnd"/>
      <w:r w:rsidRPr="003E2A56">
        <w:rPr>
          <w:rFonts w:ascii="Book Antiqua" w:hAnsi="Book Antiqua" w:cs="Times New Roman"/>
          <w:i/>
          <w:iCs/>
          <w:sz w:val="24"/>
          <w:szCs w:val="24"/>
        </w:rPr>
        <w:t xml:space="preserve"> fashion</w:t>
      </w:r>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saat</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ini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serta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memanfaatkan</w:t>
      </w:r>
      <w:proofErr w:type="spellEnd"/>
      <w:r w:rsidRPr="003E2A56">
        <w:rPr>
          <w:rFonts w:ascii="Book Antiqua" w:hAnsi="Book Antiqua" w:cs="Times New Roman"/>
          <w:sz w:val="24"/>
          <w:szCs w:val="24"/>
        </w:rPr>
        <w:t xml:space="preserve"> media </w:t>
      </w:r>
      <w:proofErr w:type="spellStart"/>
      <w:r w:rsidRPr="003E2A56">
        <w:rPr>
          <w:rFonts w:ascii="Book Antiqua" w:hAnsi="Book Antiqua" w:cs="Times New Roman"/>
          <w:sz w:val="24"/>
          <w:szCs w:val="24"/>
        </w:rPr>
        <w:t>sosial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sebagai</w:t>
      </w:r>
      <w:proofErr w:type="spellEnd"/>
      <w:r w:rsidRPr="003E2A56">
        <w:rPr>
          <w:rFonts w:ascii="Book Antiqua" w:hAnsi="Book Antiqua" w:cs="Times New Roman"/>
          <w:sz w:val="24"/>
          <w:szCs w:val="24"/>
        </w:rPr>
        <w:t xml:space="preserve"> </w:t>
      </w:r>
      <w:r w:rsidRPr="003E2A56">
        <w:rPr>
          <w:rFonts w:ascii="Book Antiqua" w:hAnsi="Book Antiqua" w:cs="Times New Roman"/>
          <w:i/>
          <w:iCs/>
          <w:sz w:val="24"/>
          <w:szCs w:val="24"/>
        </w:rPr>
        <w:t>platform</w:t>
      </w:r>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promosi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Pembatik</w:t>
      </w:r>
      <w:proofErr w:type="spellEnd"/>
      <w:r w:rsidRPr="003E2A56">
        <w:rPr>
          <w:rFonts w:ascii="Book Antiqua" w:hAnsi="Book Antiqua" w:cs="Times New Roman"/>
          <w:sz w:val="24"/>
          <w:szCs w:val="24"/>
        </w:rPr>
        <w:t xml:space="preserve"> di </w:t>
      </w:r>
      <w:proofErr w:type="spellStart"/>
      <w:r w:rsidRPr="003E2A56">
        <w:rPr>
          <w:rFonts w:ascii="Book Antiqua" w:hAnsi="Book Antiqua" w:cs="Times New Roman"/>
          <w:sz w:val="24"/>
          <w:szCs w:val="24"/>
        </w:rPr>
        <w:t>Banyuwangi</w:t>
      </w:r>
      <w:proofErr w:type="spellEnd"/>
      <w:r w:rsidRPr="003E2A56">
        <w:rPr>
          <w:rFonts w:ascii="Book Antiqua" w:hAnsi="Book Antiqua" w:cs="Times New Roman"/>
          <w:sz w:val="24"/>
          <w:szCs w:val="24"/>
        </w:rPr>
        <w:t xml:space="preserve"> juga </w:t>
      </w:r>
      <w:proofErr w:type="spellStart"/>
      <w:r w:rsidRPr="003E2A56">
        <w:rPr>
          <w:rFonts w:ascii="Book Antiqua" w:hAnsi="Book Antiqua" w:cs="Times New Roman"/>
          <w:sz w:val="24"/>
          <w:szCs w:val="24"/>
        </w:rPr>
        <w:t>berupaya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untuk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melestarikan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tradisi</w:t>
      </w:r>
      <w:proofErr w:type="spellEnd"/>
      <w:r w:rsidRPr="003E2A56">
        <w:rPr>
          <w:rFonts w:ascii="Book Antiqua" w:hAnsi="Book Antiqua" w:cs="Times New Roman"/>
          <w:sz w:val="24"/>
          <w:szCs w:val="24"/>
        </w:rPr>
        <w:t xml:space="preserve"> batik </w:t>
      </w:r>
      <w:proofErr w:type="spellStart"/>
      <w:r w:rsidRPr="003E2A56">
        <w:rPr>
          <w:rFonts w:ascii="Book Antiqua" w:hAnsi="Book Antiqua" w:cs="Times New Roman"/>
          <w:sz w:val="24"/>
          <w:szCs w:val="24"/>
        </w:rPr>
        <w:t>sekaligus</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menciptakan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generasi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penerus</w:t>
      </w:r>
      <w:proofErr w:type="spellEnd"/>
      <w:r w:rsidRPr="003E2A56">
        <w:rPr>
          <w:rFonts w:ascii="Book Antiqua" w:hAnsi="Book Antiqua" w:cs="Times New Roman"/>
          <w:sz w:val="24"/>
          <w:szCs w:val="24"/>
        </w:rPr>
        <w:t xml:space="preserve"> yang </w:t>
      </w:r>
      <w:proofErr w:type="spellStart"/>
      <w:r w:rsidRPr="003E2A56">
        <w:rPr>
          <w:rFonts w:ascii="Book Antiqua" w:hAnsi="Book Antiqua" w:cs="Times New Roman"/>
          <w:sz w:val="24"/>
          <w:szCs w:val="24"/>
        </w:rPr>
        <w:t>cinta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akan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budaya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lokal</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dengan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menggandeng</w:t>
      </w:r>
      <w:proofErr w:type="spellEnd"/>
      <w:r w:rsidRPr="003E2A56">
        <w:rPr>
          <w:rFonts w:ascii="Book Antiqua" w:hAnsi="Book Antiqua" w:cs="Times New Roman"/>
          <w:sz w:val="24"/>
          <w:szCs w:val="24"/>
        </w:rPr>
        <w:t xml:space="preserve"> </w:t>
      </w:r>
      <w:r w:rsidRPr="003E2A56">
        <w:rPr>
          <w:rFonts w:ascii="Book Antiqua" w:hAnsi="Book Antiqua" w:cs="Times New Roman"/>
          <w:i/>
          <w:iCs/>
          <w:sz w:val="24"/>
          <w:szCs w:val="24"/>
        </w:rPr>
        <w:t>guide</w:t>
      </w:r>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mengadakan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pelatihan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untuk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memperkenalkan</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teknik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membatik</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kepada</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wisatawan</w:t>
      </w:r>
      <w:proofErr w:type="spellEnd"/>
      <w:r w:rsidRPr="003E2A56">
        <w:rPr>
          <w:rFonts w:ascii="Book Antiqua" w:hAnsi="Book Antiqua" w:cs="Times New Roman"/>
          <w:sz w:val="24"/>
          <w:szCs w:val="24"/>
        </w:rPr>
        <w:t xml:space="preserve"> dan </w:t>
      </w:r>
      <w:proofErr w:type="spellStart"/>
      <w:r w:rsidRPr="003E2A56">
        <w:rPr>
          <w:rFonts w:ascii="Book Antiqua" w:hAnsi="Book Antiqua" w:cs="Times New Roman"/>
          <w:sz w:val="24"/>
          <w:szCs w:val="24"/>
        </w:rPr>
        <w:t>generasi</w:t>
      </w:r>
      <w:proofErr w:type="spellEnd"/>
      <w:r w:rsidRPr="003E2A56">
        <w:rPr>
          <w:rFonts w:ascii="Book Antiqua" w:hAnsi="Book Antiqua" w:cs="Times New Roman"/>
          <w:sz w:val="24"/>
          <w:szCs w:val="24"/>
        </w:rPr>
        <w:t xml:space="preserve"> </w:t>
      </w:r>
      <w:proofErr w:type="spellStart"/>
      <w:r w:rsidRPr="003E2A56">
        <w:rPr>
          <w:rFonts w:ascii="Book Antiqua" w:hAnsi="Book Antiqua" w:cs="Times New Roman"/>
          <w:sz w:val="24"/>
          <w:szCs w:val="24"/>
        </w:rPr>
        <w:t>muda</w:t>
      </w:r>
      <w:proofErr w:type="spellEnd"/>
      <w:r w:rsidRPr="003E2A56">
        <w:rPr>
          <w:rFonts w:ascii="Book Antiqua" w:hAnsi="Book Antiqua" w:cs="Times New Roman"/>
          <w:sz w:val="24"/>
          <w:szCs w:val="24"/>
        </w:rPr>
        <w:t xml:space="preserve">. </w:t>
      </w:r>
      <w:r w:rsidRPr="003E2A56">
        <w:rPr>
          <w:rFonts w:ascii="Book Antiqua" w:hAnsi="Book Antiqua" w:cs="Times New Roman"/>
          <w:sz w:val="24"/>
          <w:szCs w:val="24"/>
          <w:lang w:val="fi-FI"/>
        </w:rPr>
        <w:t>Selain itu, mereka berkomitmen untuk menggunakan bahan-bahan alami dan proses pembuatan yang ramah lingkungan. Dengan inovasi dan semangat pantang menyerah, produk-produk dari Banyuwangi diharapkan semakin diminati oleh pasar nasional maupun internasional. Inovasi juga bisa diwujudkan dengan menciptakan motif-motif batik yang mengangkat kekayaan alam dan budaya lokal. Hasil penelitian ini sejalan dengan penelitian yang dilakukan oleh (Nuraeni, 2022), (Lailatul, 2024), (Ripal, 2023 dan (Amanda, 2023) Hasil penelitian menunjukan bahwa Inovasi Produk berpengaruh positif dan signifikan terhadap Kesuksesan Berwirausaha.</w:t>
      </w:r>
    </w:p>
    <w:p w14:paraId="48D7648A" w14:textId="77777777" w:rsidR="003E2A56" w:rsidRPr="003E2A56" w:rsidRDefault="003E2A56" w:rsidP="003E2A56">
      <w:pPr>
        <w:spacing w:line="360" w:lineRule="auto"/>
        <w:ind w:right="13"/>
        <w:jc w:val="both"/>
        <w:rPr>
          <w:rFonts w:ascii="Book Antiqua" w:hAnsi="Book Antiqua" w:cs="Times New Roman"/>
          <w:sz w:val="24"/>
          <w:szCs w:val="24"/>
          <w:lang w:val="fi-FI"/>
        </w:rPr>
      </w:pPr>
      <w:r w:rsidRPr="003E2A56">
        <w:rPr>
          <w:rFonts w:ascii="Book Antiqua" w:hAnsi="Book Antiqua" w:cs="Times New Roman"/>
          <w:b/>
          <w:bCs/>
          <w:sz w:val="24"/>
          <w:szCs w:val="24"/>
          <w:lang w:val="fi-FI"/>
        </w:rPr>
        <w:t>Pengaruh Kompetensi Kewirausahaan Terhadap Kesuksesan Berwirausaha</w:t>
      </w:r>
    </w:p>
    <w:p w14:paraId="0A38DB60" w14:textId="77777777" w:rsidR="003E2A56" w:rsidRPr="003E2A56" w:rsidRDefault="003E2A56" w:rsidP="003E2A56">
      <w:pPr>
        <w:spacing w:line="360" w:lineRule="auto"/>
        <w:ind w:right="13" w:firstLine="720"/>
        <w:jc w:val="both"/>
        <w:rPr>
          <w:rFonts w:ascii="Book Antiqua" w:hAnsi="Book Antiqua" w:cs="Times New Roman"/>
          <w:sz w:val="24"/>
          <w:szCs w:val="24"/>
          <w:lang w:val="fi-FI"/>
        </w:rPr>
      </w:pPr>
      <w:r w:rsidRPr="003E2A56">
        <w:rPr>
          <w:rFonts w:ascii="Book Antiqua" w:hAnsi="Book Antiqua" w:cs="Times New Roman"/>
          <w:sz w:val="24"/>
          <w:szCs w:val="24"/>
          <w:lang w:val="fi-FI"/>
        </w:rPr>
        <w:t>Kewirausahaan memainkan peran penting dalam pertumbuhan ekonomi dan penciptaan lapangan kerja. Kesuksesan dalam berwirausaha tidak hanya bergantung pada modal finansial, tetapi juga pada kompetensi yang dimiliki oleh wirausahawan. Kompetensi kewirausahaan, yang mencakup pengetahuan, keterampilan, dan karakteristik personal, menjadi faktor kunci dalam mengelola usaha secara efektif dan mencapai kinerja yang unggul. Hasil penelitian menunjukan bahwa Variabel Kopetensi Kewirausahaan memiliki nilai signifikansi sebesar 0,000 bahwa nilai tersebut lebih kecil dari taraf signifikansi sebesar 0,05. Sedangkan untuk t hitung didapatkan nilai sebesar 2,393 &gt; dari t tabel sebesar 2,018. Maka berdasarkan hasil tersebut dapat dinyatakan bahwa variabel Kopetensi Kewirausahaan berpengaruh signifikan terhadap variabel Kesuksesan Berwirausaha. berdasarkan hasil analisi regresi linear berganda menghasilkan hubungan yang positif, artinya jika kompetensi wirausaha lebih ditingkatkan akan berdampak terhadap kesuksesan dalam berwirausahan.</w:t>
      </w:r>
    </w:p>
    <w:p w14:paraId="4244B22A" w14:textId="77777777" w:rsidR="003E2A56" w:rsidRPr="003E2A56" w:rsidRDefault="003E2A56" w:rsidP="003E2A56">
      <w:pPr>
        <w:spacing w:line="360" w:lineRule="auto"/>
        <w:ind w:right="13" w:firstLine="720"/>
        <w:jc w:val="both"/>
        <w:rPr>
          <w:rFonts w:ascii="Book Antiqua" w:hAnsi="Book Antiqua" w:cs="Times New Roman"/>
          <w:sz w:val="24"/>
          <w:szCs w:val="24"/>
          <w:lang w:val="fi-FI"/>
        </w:rPr>
      </w:pPr>
      <w:r w:rsidRPr="003E2A56">
        <w:rPr>
          <w:rFonts w:ascii="Book Antiqua" w:hAnsi="Book Antiqua" w:cs="Times New Roman"/>
          <w:sz w:val="24"/>
          <w:szCs w:val="24"/>
          <w:lang w:val="fi-FI"/>
        </w:rPr>
        <w:lastRenderedPageBreak/>
        <w:t>Berdasarkan karakteristik responden jenis kelamin perempaun lebih dominan dalam menjalankan wirausaha batik di kabupaten Banyuwangi, hal ini dikarenakan Industri batik di Banyuwangi didominasi oleh pengrajin perempuan. Penelitian menunjukkan bahwa perempuan memiliki potensi besar untuk meningkatkan perekonomian sebagai wirausahawan. Kompetensi yang relevan bagi perempuan dalam bisnis batik meliputi keterampilan teknis membatik, kemampuan desain motif, manajemen keuangan, pemasaran, dan kemampuan membangun jaringan. Selain itu, karakteristik seperti ketelitian, kesabaran, dan kemampuan berkomunikasi yang baik juga penting. Berdasarkan rentan usia 41-50 Tahun Lebih dominan hal ini dikarenakan Wirausahawan dewasa memiliki pengalaman yang lebih banyak, jaringan yang lebih luas, dan pemahaman yang lebih mendalam tentang pasar. Kompetensi yang perlu dikembangkan meliputi inovasi produk, manajemen strategis, kepemimpinan, dan kemampuan beradaptasi dengan perubahan pasar.</w:t>
      </w:r>
    </w:p>
    <w:p w14:paraId="21212005" w14:textId="51250712" w:rsidR="003E2A56" w:rsidRPr="00B838D8" w:rsidRDefault="003E2A56" w:rsidP="00B838D8">
      <w:pPr>
        <w:spacing w:line="360" w:lineRule="auto"/>
        <w:ind w:right="13" w:firstLine="720"/>
        <w:jc w:val="both"/>
        <w:rPr>
          <w:rFonts w:ascii="Book Antiqua" w:hAnsi="Book Antiqua" w:cs="Times New Roman"/>
          <w:sz w:val="24"/>
          <w:szCs w:val="24"/>
          <w:lang w:val="fi-FI"/>
        </w:rPr>
      </w:pPr>
      <w:r w:rsidRPr="003E2A56">
        <w:rPr>
          <w:rFonts w:ascii="Book Antiqua" w:hAnsi="Book Antiqua" w:cs="Times New Roman"/>
          <w:sz w:val="24"/>
          <w:szCs w:val="24"/>
          <w:lang w:val="fi-FI"/>
        </w:rPr>
        <w:t xml:space="preserve">Berdasarkan hasil jawaban responden mengenai indikator pada variabel kompetensi berwirausaha, menghasilkan temuan bahwa Pengembangan motif baru Para pembatik muda di Banyuwangi berinovasi dengan menghadirkan desain-desain yang lebih modern dan relevan dengan tren </w:t>
      </w:r>
      <w:r w:rsidRPr="003E2A56">
        <w:rPr>
          <w:rFonts w:ascii="Book Antiqua" w:hAnsi="Book Antiqua" w:cs="Times New Roman"/>
          <w:i/>
          <w:iCs/>
          <w:sz w:val="24"/>
          <w:szCs w:val="24"/>
          <w:lang w:val="fi-FI"/>
        </w:rPr>
        <w:t>fashion</w:t>
      </w:r>
      <w:r w:rsidRPr="003E2A56">
        <w:rPr>
          <w:rFonts w:ascii="Book Antiqua" w:hAnsi="Book Antiqua" w:cs="Times New Roman"/>
          <w:sz w:val="24"/>
          <w:szCs w:val="24"/>
          <w:lang w:val="fi-FI"/>
        </w:rPr>
        <w:t xml:space="preserve"> saat ini. Diversifikasi Produk: Pengrajin batik di Banyuwangi melakukan diversifikasi produk handmade berbahan baku kain batik lokal, seperti tas, sandal, gantungan kunci, udeng khas Banyuwangi, dan tempat tisu. Diversifikasi ini bertujuan untuk meningkatkan penjualan dan pendapatan pengrajin. penggunaan bahan alami dan ramah lingkungan para pembatik di Banyuwangi berkomitmen untuk menggunakan bahan-bahan alami dan proses pembuatan yang ramah lingkungan. pemanfaatan teknologi digital pemanfaatan media sosial sebagai </w:t>
      </w:r>
      <w:r w:rsidRPr="003E2A56">
        <w:rPr>
          <w:rFonts w:ascii="Book Antiqua" w:hAnsi="Book Antiqua" w:cs="Times New Roman"/>
          <w:i/>
          <w:iCs/>
          <w:sz w:val="24"/>
          <w:szCs w:val="24"/>
          <w:lang w:val="fi-FI"/>
        </w:rPr>
        <w:t>platform</w:t>
      </w:r>
      <w:r w:rsidRPr="003E2A56">
        <w:rPr>
          <w:rFonts w:ascii="Book Antiqua" w:hAnsi="Book Antiqua" w:cs="Times New Roman"/>
          <w:sz w:val="24"/>
          <w:szCs w:val="24"/>
          <w:lang w:val="fi-FI"/>
        </w:rPr>
        <w:t xml:space="preserve"> promosi. Pemerintah Kabupaten Banyuwangi juga terus berupaya meningkatkan kemampuan pengrajin batik dalam hal peningkatan kualitas dan kuantitas produk yang dihasilkan. Pengrajin melakukan penguatan bisnis melalui pengemasan produk yang beragam. Hal ini menunjukan bahwa kompetensi berwirausaha sangat memberika pengaruh yang signifikan terhadap kesusksesan berwirausaha, hasil penelitian ini didukung penelitian yang sejalan dilakukan oleh (Rolyesh, 2024), (Maryadi, 2022), (Hendayana, 2024), (Julius, 2021) dan (Wiryawan, 2024) hasil penelitian menghasilkan temuan bahwa Kompetensi </w:t>
      </w:r>
      <w:r w:rsidRPr="003E2A56">
        <w:rPr>
          <w:rFonts w:ascii="Book Antiqua" w:hAnsi="Book Antiqua" w:cs="Times New Roman"/>
          <w:sz w:val="24"/>
          <w:szCs w:val="24"/>
          <w:lang w:val="fi-FI"/>
        </w:rPr>
        <w:lastRenderedPageBreak/>
        <w:t xml:space="preserve">Kewirausahaan berpengaruh positif dan </w:t>
      </w:r>
      <w:proofErr w:type="spellStart"/>
      <w:r w:rsidRPr="003E2A56">
        <w:rPr>
          <w:rFonts w:ascii="Book Antiqua" w:hAnsi="Book Antiqua" w:cs="Times New Roman"/>
          <w:sz w:val="24"/>
          <w:szCs w:val="24"/>
          <w:lang w:val="fi-FI"/>
        </w:rPr>
        <w:t>signifikan</w:t>
      </w:r>
      <w:proofErr w:type="spellEnd"/>
      <w:r w:rsidRPr="003E2A56">
        <w:rPr>
          <w:rFonts w:ascii="Book Antiqua" w:hAnsi="Book Antiqua" w:cs="Times New Roman"/>
          <w:sz w:val="24"/>
          <w:szCs w:val="24"/>
          <w:lang w:val="fi-FI"/>
        </w:rPr>
        <w:t xml:space="preserve"> </w:t>
      </w:r>
      <w:proofErr w:type="spellStart"/>
      <w:r w:rsidRPr="003E2A56">
        <w:rPr>
          <w:rFonts w:ascii="Book Antiqua" w:hAnsi="Book Antiqua" w:cs="Times New Roman"/>
          <w:sz w:val="24"/>
          <w:szCs w:val="24"/>
          <w:lang w:val="fi-FI"/>
        </w:rPr>
        <w:t>terhadap</w:t>
      </w:r>
      <w:proofErr w:type="spellEnd"/>
      <w:r w:rsidRPr="003E2A56">
        <w:rPr>
          <w:rFonts w:ascii="Book Antiqua" w:hAnsi="Book Antiqua" w:cs="Times New Roman"/>
          <w:sz w:val="24"/>
          <w:szCs w:val="24"/>
          <w:lang w:val="fi-FI"/>
        </w:rPr>
        <w:t xml:space="preserve"> </w:t>
      </w:r>
      <w:proofErr w:type="spellStart"/>
      <w:r w:rsidRPr="003E2A56">
        <w:rPr>
          <w:rFonts w:ascii="Book Antiqua" w:hAnsi="Book Antiqua" w:cs="Times New Roman"/>
          <w:sz w:val="24"/>
          <w:szCs w:val="24"/>
          <w:lang w:val="fi-FI"/>
        </w:rPr>
        <w:t>Kesuksesan</w:t>
      </w:r>
      <w:proofErr w:type="spellEnd"/>
      <w:r w:rsidRPr="003E2A56">
        <w:rPr>
          <w:rFonts w:ascii="Book Antiqua" w:hAnsi="Book Antiqua" w:cs="Times New Roman"/>
          <w:sz w:val="24"/>
          <w:szCs w:val="24"/>
          <w:lang w:val="fi-FI"/>
        </w:rPr>
        <w:t xml:space="preserve"> </w:t>
      </w:r>
      <w:proofErr w:type="spellStart"/>
      <w:r w:rsidRPr="003E2A56">
        <w:rPr>
          <w:rFonts w:ascii="Book Antiqua" w:hAnsi="Book Antiqua" w:cs="Times New Roman"/>
          <w:sz w:val="24"/>
          <w:szCs w:val="24"/>
          <w:lang w:val="fi-FI"/>
        </w:rPr>
        <w:t>Berwirausaha</w:t>
      </w:r>
      <w:proofErr w:type="spellEnd"/>
      <w:r w:rsidRPr="003E2A56">
        <w:rPr>
          <w:rFonts w:ascii="Book Antiqua" w:hAnsi="Book Antiqua" w:cs="Times New Roman"/>
          <w:sz w:val="24"/>
          <w:szCs w:val="24"/>
          <w:lang w:val="fi-FI"/>
        </w:rPr>
        <w:t>.</w:t>
      </w:r>
    </w:p>
    <w:p w14:paraId="26526996" w14:textId="5D74C8DF" w:rsidR="00970420" w:rsidRDefault="0000773C">
      <w:pPr>
        <w:spacing w:line="360" w:lineRule="auto"/>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KESIMPULAN</w:t>
      </w:r>
    </w:p>
    <w:p w14:paraId="2916FCC0" w14:textId="77777777" w:rsidR="00B126F3" w:rsidRPr="00B126F3" w:rsidRDefault="00B126F3" w:rsidP="00B126F3">
      <w:pPr>
        <w:spacing w:line="360" w:lineRule="auto"/>
        <w:ind w:firstLine="872"/>
        <w:jc w:val="both"/>
        <w:rPr>
          <w:rFonts w:ascii="Book Antiqua" w:hAnsi="Book Antiqua" w:cs="Times New Roman"/>
          <w:sz w:val="24"/>
          <w:szCs w:val="24"/>
        </w:rPr>
      </w:pPr>
      <w:proofErr w:type="spellStart"/>
      <w:r w:rsidRPr="00B126F3">
        <w:rPr>
          <w:rFonts w:ascii="Book Antiqua" w:hAnsi="Book Antiqua" w:cs="Times New Roman"/>
          <w:sz w:val="24"/>
          <w:szCs w:val="24"/>
        </w:rPr>
        <w:t>Berdasarakan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hasil</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penelitian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pembahasan</w:t>
      </w:r>
      <w:proofErr w:type="spellEnd"/>
      <w:r w:rsidRPr="00B126F3">
        <w:rPr>
          <w:rFonts w:ascii="Book Antiqua" w:hAnsi="Book Antiqua" w:cs="Times New Roman"/>
          <w:sz w:val="24"/>
          <w:szCs w:val="24"/>
        </w:rPr>
        <w:t xml:space="preserve"> dan </w:t>
      </w:r>
      <w:proofErr w:type="spellStart"/>
      <w:r w:rsidRPr="00B126F3">
        <w:rPr>
          <w:rFonts w:ascii="Book Antiqua" w:hAnsi="Book Antiqua" w:cs="Times New Roman"/>
          <w:sz w:val="24"/>
          <w:szCs w:val="24"/>
        </w:rPr>
        <w:t>interpretasi</w:t>
      </w:r>
      <w:proofErr w:type="spellEnd"/>
      <w:r w:rsidRPr="00B126F3">
        <w:rPr>
          <w:rFonts w:ascii="Book Antiqua" w:hAnsi="Book Antiqua" w:cs="Times New Roman"/>
          <w:sz w:val="24"/>
          <w:szCs w:val="24"/>
        </w:rPr>
        <w:t xml:space="preserve"> yang </w:t>
      </w:r>
      <w:proofErr w:type="spellStart"/>
      <w:r w:rsidRPr="00B126F3">
        <w:rPr>
          <w:rFonts w:ascii="Book Antiqua" w:hAnsi="Book Antiqua" w:cs="Times New Roman"/>
          <w:sz w:val="24"/>
          <w:szCs w:val="24"/>
        </w:rPr>
        <w:t>telah</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diuraikan</w:t>
      </w:r>
      <w:proofErr w:type="spellEnd"/>
      <w:r w:rsidRPr="00B126F3">
        <w:rPr>
          <w:rFonts w:ascii="Book Antiqua" w:hAnsi="Book Antiqua" w:cs="Times New Roman"/>
          <w:sz w:val="24"/>
          <w:szCs w:val="24"/>
        </w:rPr>
        <w:t xml:space="preserve"> pada </w:t>
      </w:r>
      <w:proofErr w:type="spellStart"/>
      <w:r w:rsidRPr="00B126F3">
        <w:rPr>
          <w:rFonts w:ascii="Book Antiqua" w:hAnsi="Book Antiqua" w:cs="Times New Roman"/>
          <w:sz w:val="24"/>
          <w:szCs w:val="24"/>
        </w:rPr>
        <w:t>bab</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sebelumnya</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hasil</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penelitian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menunjukan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bahwa</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variabel</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Kreatifitas</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Inovasi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Produk</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Kopetensi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Kewirausahaan</w:t>
      </w:r>
      <w:proofErr w:type="spellEnd"/>
      <w:r w:rsidRPr="00B126F3">
        <w:rPr>
          <w:rFonts w:ascii="Book Antiqua" w:hAnsi="Book Antiqua" w:cs="Times New Roman"/>
          <w:sz w:val="24"/>
          <w:szCs w:val="24"/>
          <w:lang w:eastAsia="zh-CN"/>
        </w:rPr>
        <w:t xml:space="preserve">, </w:t>
      </w:r>
      <w:proofErr w:type="spellStart"/>
      <w:r w:rsidRPr="00B126F3">
        <w:rPr>
          <w:rFonts w:ascii="Book Antiqua" w:hAnsi="Book Antiqua" w:cs="Times New Roman"/>
          <w:sz w:val="24"/>
          <w:szCs w:val="24"/>
        </w:rPr>
        <w:t>bepengaruh</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positif</w:t>
      </w:r>
      <w:proofErr w:type="spellEnd"/>
      <w:r w:rsidRPr="00B126F3">
        <w:rPr>
          <w:rFonts w:ascii="Book Antiqua" w:hAnsi="Book Antiqua" w:cs="Times New Roman"/>
          <w:sz w:val="24"/>
          <w:szCs w:val="24"/>
        </w:rPr>
        <w:t xml:space="preserve"> dan </w:t>
      </w:r>
      <w:proofErr w:type="spellStart"/>
      <w:r w:rsidRPr="00B126F3">
        <w:rPr>
          <w:rFonts w:ascii="Book Antiqua" w:hAnsi="Book Antiqua" w:cs="Times New Roman"/>
          <w:sz w:val="24"/>
          <w:szCs w:val="24"/>
        </w:rPr>
        <w:t>signifikan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secara</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individu</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terhadap</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variabel</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lang w:eastAsia="zh-CN"/>
        </w:rPr>
        <w:t>kesuksesan</w:t>
      </w:r>
      <w:proofErr w:type="spellEnd"/>
      <w:r w:rsidRPr="00B126F3">
        <w:rPr>
          <w:rFonts w:ascii="Book Antiqua" w:hAnsi="Book Antiqua" w:cs="Times New Roman"/>
          <w:sz w:val="24"/>
          <w:szCs w:val="24"/>
          <w:lang w:eastAsia="zh-CN"/>
        </w:rPr>
        <w:t xml:space="preserve"> </w:t>
      </w:r>
      <w:proofErr w:type="spellStart"/>
      <w:r w:rsidRPr="00B126F3">
        <w:rPr>
          <w:rFonts w:ascii="Book Antiqua" w:hAnsi="Book Antiqua" w:cs="Times New Roman"/>
          <w:sz w:val="24"/>
          <w:szCs w:val="24"/>
          <w:lang w:eastAsia="zh-CN"/>
        </w:rPr>
        <w:t>berwirausaha</w:t>
      </w:r>
      <w:proofErr w:type="spellEnd"/>
      <w:r w:rsidRPr="00B126F3">
        <w:rPr>
          <w:rFonts w:ascii="Book Antiqua" w:hAnsi="Book Antiqua" w:cs="Times New Roman"/>
          <w:sz w:val="24"/>
          <w:szCs w:val="24"/>
          <w:lang w:eastAsia="zh-CN"/>
        </w:rPr>
        <w:t xml:space="preserve">, </w:t>
      </w:r>
      <w:proofErr w:type="spellStart"/>
      <w:r w:rsidRPr="00B126F3">
        <w:rPr>
          <w:rFonts w:ascii="Book Antiqua" w:hAnsi="Book Antiqua" w:cs="Times New Roman"/>
          <w:sz w:val="24"/>
          <w:szCs w:val="24"/>
        </w:rPr>
        <w:t>maka</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diperoleh</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kesimpulan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sebagai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berikut</w:t>
      </w:r>
      <w:proofErr w:type="spellEnd"/>
      <w:r w:rsidRPr="00B126F3">
        <w:rPr>
          <w:rFonts w:ascii="Book Antiqua" w:hAnsi="Book Antiqua" w:cs="Times New Roman"/>
          <w:sz w:val="24"/>
          <w:szCs w:val="24"/>
        </w:rPr>
        <w:t xml:space="preserve"> </w:t>
      </w:r>
      <w:proofErr w:type="spellStart"/>
      <w:proofErr w:type="gramStart"/>
      <w:r w:rsidRPr="00B126F3">
        <w:rPr>
          <w:rFonts w:ascii="Book Antiqua" w:hAnsi="Book Antiqua" w:cs="Times New Roman"/>
          <w:sz w:val="24"/>
          <w:szCs w:val="24"/>
        </w:rPr>
        <w:t>ini</w:t>
      </w:r>
      <w:proofErr w:type="spellEnd"/>
      <w:r w:rsidRPr="00B126F3">
        <w:rPr>
          <w:rFonts w:ascii="Book Antiqua" w:hAnsi="Book Antiqua" w:cs="Times New Roman"/>
          <w:sz w:val="24"/>
          <w:szCs w:val="24"/>
        </w:rPr>
        <w:t xml:space="preserve"> :</w:t>
      </w:r>
      <w:proofErr w:type="gramEnd"/>
    </w:p>
    <w:p w14:paraId="71EB0D51" w14:textId="77777777" w:rsidR="00B126F3" w:rsidRPr="00B126F3" w:rsidRDefault="00B126F3" w:rsidP="0055338C">
      <w:pPr>
        <w:pStyle w:val="Header"/>
        <w:numPr>
          <w:ilvl w:val="0"/>
          <w:numId w:val="1"/>
        </w:numPr>
        <w:autoSpaceDE w:val="0"/>
        <w:autoSpaceDN w:val="0"/>
        <w:adjustRightInd w:val="0"/>
        <w:spacing w:line="360" w:lineRule="auto"/>
        <w:ind w:left="426"/>
        <w:jc w:val="both"/>
        <w:rPr>
          <w:rFonts w:ascii="Book Antiqua" w:hAnsi="Book Antiqua" w:cs="Times New Roman"/>
          <w:b/>
          <w:bCs/>
          <w:sz w:val="24"/>
          <w:szCs w:val="24"/>
        </w:rPr>
      </w:pPr>
      <w:r w:rsidRPr="00B126F3">
        <w:rPr>
          <w:rFonts w:ascii="Book Antiqua" w:hAnsi="Book Antiqua" w:cs="Times New Roman"/>
          <w:sz w:val="24"/>
          <w:szCs w:val="24"/>
        </w:rPr>
        <w:tab/>
        <w:t xml:space="preserve">Hasil </w:t>
      </w:r>
      <w:proofErr w:type="spellStart"/>
      <w:r w:rsidRPr="00B126F3">
        <w:rPr>
          <w:rFonts w:ascii="Book Antiqua" w:hAnsi="Book Antiqua" w:cs="Times New Roman"/>
          <w:sz w:val="24"/>
          <w:szCs w:val="24"/>
        </w:rPr>
        <w:t>penelitian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ini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menunjukan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bahwa</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Kreatifitas</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memiliki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pengaruh</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positif</w:t>
      </w:r>
      <w:proofErr w:type="spellEnd"/>
      <w:r w:rsidRPr="00B126F3">
        <w:rPr>
          <w:rFonts w:ascii="Book Antiqua" w:hAnsi="Book Antiqua" w:cs="Times New Roman"/>
          <w:sz w:val="24"/>
          <w:szCs w:val="24"/>
        </w:rPr>
        <w:t xml:space="preserve"> dan </w:t>
      </w:r>
      <w:proofErr w:type="spellStart"/>
      <w:r w:rsidRPr="00B126F3">
        <w:rPr>
          <w:rFonts w:ascii="Book Antiqua" w:hAnsi="Book Antiqua" w:cs="Times New Roman"/>
          <w:sz w:val="24"/>
          <w:szCs w:val="24"/>
        </w:rPr>
        <w:t>signifikan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terhadap</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kesuksesan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berwirausaha</w:t>
      </w:r>
      <w:proofErr w:type="spellEnd"/>
      <w:r w:rsidRPr="00B126F3">
        <w:rPr>
          <w:rFonts w:ascii="Book Antiqua" w:hAnsi="Book Antiqua" w:cs="Times New Roman"/>
          <w:sz w:val="24"/>
          <w:szCs w:val="24"/>
        </w:rPr>
        <w:t xml:space="preserve"> pada </w:t>
      </w:r>
      <w:proofErr w:type="spellStart"/>
      <w:r w:rsidRPr="00B126F3">
        <w:rPr>
          <w:rFonts w:ascii="Book Antiqua" w:hAnsi="Book Antiqua" w:cs="Times New Roman"/>
          <w:sz w:val="24"/>
          <w:szCs w:val="24"/>
        </w:rPr>
        <w:t>usaha</w:t>
      </w:r>
      <w:proofErr w:type="spellEnd"/>
      <w:r w:rsidRPr="00B126F3">
        <w:rPr>
          <w:rFonts w:ascii="Book Antiqua" w:hAnsi="Book Antiqua" w:cs="Times New Roman"/>
          <w:sz w:val="24"/>
          <w:szCs w:val="24"/>
        </w:rPr>
        <w:t xml:space="preserve"> Batik di </w:t>
      </w:r>
      <w:proofErr w:type="spellStart"/>
      <w:r w:rsidRPr="00B126F3">
        <w:rPr>
          <w:rFonts w:ascii="Book Antiqua" w:hAnsi="Book Antiqua" w:cs="Times New Roman"/>
          <w:sz w:val="24"/>
          <w:szCs w:val="24"/>
        </w:rPr>
        <w:t>Kabupaten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Banyuwangi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dapat</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dilihat</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dari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hasil</w:t>
      </w:r>
      <w:proofErr w:type="spellEnd"/>
      <w:r w:rsidRPr="00B126F3">
        <w:rPr>
          <w:rFonts w:ascii="Book Antiqua" w:hAnsi="Book Antiqua" w:cs="Times New Roman"/>
          <w:sz w:val="24"/>
          <w:szCs w:val="24"/>
        </w:rPr>
        <w:t xml:space="preserve"> uji t, </w:t>
      </w:r>
      <w:proofErr w:type="spellStart"/>
      <w:r w:rsidRPr="00B126F3">
        <w:rPr>
          <w:rFonts w:ascii="Book Antiqua" w:hAnsi="Book Antiqua" w:cs="Times New Roman"/>
          <w:sz w:val="24"/>
          <w:szCs w:val="24"/>
        </w:rPr>
        <w:t>dengan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demikian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hipotesis</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telah</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terbukti</w:t>
      </w:r>
      <w:proofErr w:type="spellEnd"/>
      <w:r w:rsidRPr="00B126F3">
        <w:rPr>
          <w:rFonts w:ascii="Book Antiqua" w:hAnsi="Book Antiqua" w:cs="Times New Roman"/>
          <w:sz w:val="24"/>
          <w:szCs w:val="24"/>
        </w:rPr>
        <w:t>.</w:t>
      </w:r>
    </w:p>
    <w:p w14:paraId="616AC5C6" w14:textId="77777777" w:rsidR="00B126F3" w:rsidRPr="00B126F3" w:rsidRDefault="00B126F3" w:rsidP="0055338C">
      <w:pPr>
        <w:pStyle w:val="Header"/>
        <w:numPr>
          <w:ilvl w:val="0"/>
          <w:numId w:val="1"/>
        </w:numPr>
        <w:autoSpaceDE w:val="0"/>
        <w:autoSpaceDN w:val="0"/>
        <w:adjustRightInd w:val="0"/>
        <w:spacing w:line="360" w:lineRule="auto"/>
        <w:ind w:left="426"/>
        <w:jc w:val="both"/>
        <w:rPr>
          <w:rFonts w:ascii="Book Antiqua" w:hAnsi="Book Antiqua" w:cs="Times New Roman"/>
          <w:b/>
          <w:bCs/>
          <w:sz w:val="24"/>
          <w:szCs w:val="24"/>
        </w:rPr>
      </w:pPr>
      <w:r w:rsidRPr="00B126F3">
        <w:rPr>
          <w:rFonts w:ascii="Book Antiqua" w:hAnsi="Book Antiqua" w:cs="Times New Roman"/>
          <w:sz w:val="24"/>
          <w:szCs w:val="24"/>
        </w:rPr>
        <w:t xml:space="preserve">Hasil </w:t>
      </w:r>
      <w:proofErr w:type="spellStart"/>
      <w:r w:rsidRPr="00B126F3">
        <w:rPr>
          <w:rFonts w:ascii="Book Antiqua" w:hAnsi="Book Antiqua" w:cs="Times New Roman"/>
          <w:sz w:val="24"/>
          <w:szCs w:val="24"/>
        </w:rPr>
        <w:t>penelitian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ini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menunjukan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bahwa</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Inovasi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Produk</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memiliki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pengaruh</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positif</w:t>
      </w:r>
      <w:proofErr w:type="spellEnd"/>
      <w:r w:rsidRPr="00B126F3">
        <w:rPr>
          <w:rFonts w:ascii="Book Antiqua" w:hAnsi="Book Antiqua" w:cs="Times New Roman"/>
          <w:sz w:val="24"/>
          <w:szCs w:val="24"/>
        </w:rPr>
        <w:t xml:space="preserve"> dan </w:t>
      </w:r>
      <w:proofErr w:type="spellStart"/>
      <w:r w:rsidRPr="00B126F3">
        <w:rPr>
          <w:rFonts w:ascii="Book Antiqua" w:hAnsi="Book Antiqua" w:cs="Times New Roman"/>
          <w:sz w:val="24"/>
          <w:szCs w:val="24"/>
        </w:rPr>
        <w:t>signifikan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terhadap</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kesuksesan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berwirausaha</w:t>
      </w:r>
      <w:proofErr w:type="spellEnd"/>
      <w:r w:rsidRPr="00B126F3">
        <w:rPr>
          <w:rFonts w:ascii="Book Antiqua" w:hAnsi="Book Antiqua" w:cs="Times New Roman"/>
          <w:sz w:val="24"/>
          <w:szCs w:val="24"/>
        </w:rPr>
        <w:t xml:space="preserve"> pada </w:t>
      </w:r>
      <w:proofErr w:type="spellStart"/>
      <w:r w:rsidRPr="00B126F3">
        <w:rPr>
          <w:rFonts w:ascii="Book Antiqua" w:hAnsi="Book Antiqua" w:cs="Times New Roman"/>
          <w:sz w:val="24"/>
          <w:szCs w:val="24"/>
        </w:rPr>
        <w:t>usaha</w:t>
      </w:r>
      <w:proofErr w:type="spellEnd"/>
      <w:r w:rsidRPr="00B126F3">
        <w:rPr>
          <w:rFonts w:ascii="Book Antiqua" w:hAnsi="Book Antiqua" w:cs="Times New Roman"/>
          <w:sz w:val="24"/>
          <w:szCs w:val="24"/>
        </w:rPr>
        <w:t xml:space="preserve"> Batik di </w:t>
      </w:r>
      <w:proofErr w:type="spellStart"/>
      <w:r w:rsidRPr="00B126F3">
        <w:rPr>
          <w:rFonts w:ascii="Book Antiqua" w:hAnsi="Book Antiqua" w:cs="Times New Roman"/>
          <w:sz w:val="24"/>
          <w:szCs w:val="24"/>
        </w:rPr>
        <w:t>Kabupaten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Banyuwangi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dapat</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dilihat</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dari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hasil</w:t>
      </w:r>
      <w:proofErr w:type="spellEnd"/>
      <w:r w:rsidRPr="00B126F3">
        <w:rPr>
          <w:rFonts w:ascii="Book Antiqua" w:hAnsi="Book Antiqua" w:cs="Times New Roman"/>
          <w:sz w:val="24"/>
          <w:szCs w:val="24"/>
        </w:rPr>
        <w:t xml:space="preserve"> uji t, </w:t>
      </w:r>
      <w:proofErr w:type="spellStart"/>
      <w:r w:rsidRPr="00B126F3">
        <w:rPr>
          <w:rFonts w:ascii="Book Antiqua" w:hAnsi="Book Antiqua" w:cs="Times New Roman"/>
          <w:sz w:val="24"/>
          <w:szCs w:val="24"/>
        </w:rPr>
        <w:t>dengan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demikian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hipotesis</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telah</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terbukti</w:t>
      </w:r>
      <w:proofErr w:type="spellEnd"/>
      <w:r w:rsidRPr="00B126F3">
        <w:rPr>
          <w:rFonts w:ascii="Book Antiqua" w:hAnsi="Book Antiqua" w:cs="Times New Roman"/>
          <w:sz w:val="24"/>
          <w:szCs w:val="24"/>
        </w:rPr>
        <w:t>.</w:t>
      </w:r>
    </w:p>
    <w:p w14:paraId="16D17330" w14:textId="09C6E920" w:rsidR="006F3F43" w:rsidRPr="00B126F3" w:rsidRDefault="00B126F3" w:rsidP="0055338C">
      <w:pPr>
        <w:pStyle w:val="Header"/>
        <w:numPr>
          <w:ilvl w:val="0"/>
          <w:numId w:val="1"/>
        </w:numPr>
        <w:autoSpaceDE w:val="0"/>
        <w:autoSpaceDN w:val="0"/>
        <w:adjustRightInd w:val="0"/>
        <w:spacing w:line="360" w:lineRule="auto"/>
        <w:ind w:left="426"/>
        <w:jc w:val="both"/>
        <w:rPr>
          <w:rFonts w:ascii="Book Antiqua" w:hAnsi="Book Antiqua" w:cs="Times New Roman"/>
          <w:b/>
          <w:bCs/>
          <w:sz w:val="24"/>
          <w:szCs w:val="24"/>
        </w:rPr>
      </w:pPr>
      <w:r w:rsidRPr="00B126F3">
        <w:rPr>
          <w:rFonts w:ascii="Book Antiqua" w:hAnsi="Book Antiqua" w:cs="Times New Roman"/>
          <w:sz w:val="24"/>
          <w:szCs w:val="24"/>
        </w:rPr>
        <w:t xml:space="preserve">Hasil </w:t>
      </w:r>
      <w:proofErr w:type="spellStart"/>
      <w:r w:rsidRPr="00B126F3">
        <w:rPr>
          <w:rFonts w:ascii="Book Antiqua" w:hAnsi="Book Antiqua" w:cs="Times New Roman"/>
          <w:sz w:val="24"/>
          <w:szCs w:val="24"/>
        </w:rPr>
        <w:t>penelitian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ini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menunjukan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bahwa</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Kopetensi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Kewirausahaan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memiliki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pengaruh</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positif</w:t>
      </w:r>
      <w:proofErr w:type="spellEnd"/>
      <w:r w:rsidRPr="00B126F3">
        <w:rPr>
          <w:rFonts w:ascii="Book Antiqua" w:hAnsi="Book Antiqua" w:cs="Times New Roman"/>
          <w:sz w:val="24"/>
          <w:szCs w:val="24"/>
        </w:rPr>
        <w:t xml:space="preserve"> dan </w:t>
      </w:r>
      <w:proofErr w:type="spellStart"/>
      <w:r w:rsidRPr="00B126F3">
        <w:rPr>
          <w:rFonts w:ascii="Book Antiqua" w:hAnsi="Book Antiqua" w:cs="Times New Roman"/>
          <w:sz w:val="24"/>
          <w:szCs w:val="24"/>
        </w:rPr>
        <w:t>signifikan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terhadap</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kesuksesan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berwirausaha</w:t>
      </w:r>
      <w:proofErr w:type="spellEnd"/>
      <w:r w:rsidRPr="00B126F3">
        <w:rPr>
          <w:rFonts w:ascii="Book Antiqua" w:hAnsi="Book Antiqua" w:cs="Times New Roman"/>
          <w:sz w:val="24"/>
          <w:szCs w:val="24"/>
        </w:rPr>
        <w:t xml:space="preserve"> pada </w:t>
      </w:r>
      <w:proofErr w:type="spellStart"/>
      <w:r w:rsidRPr="00B126F3">
        <w:rPr>
          <w:rFonts w:ascii="Book Antiqua" w:hAnsi="Book Antiqua" w:cs="Times New Roman"/>
          <w:sz w:val="24"/>
          <w:szCs w:val="24"/>
        </w:rPr>
        <w:t>usaha</w:t>
      </w:r>
      <w:proofErr w:type="spellEnd"/>
      <w:r w:rsidRPr="00B126F3">
        <w:rPr>
          <w:rFonts w:ascii="Book Antiqua" w:hAnsi="Book Antiqua" w:cs="Times New Roman"/>
          <w:sz w:val="24"/>
          <w:szCs w:val="24"/>
        </w:rPr>
        <w:t xml:space="preserve"> Batik di </w:t>
      </w:r>
      <w:proofErr w:type="spellStart"/>
      <w:r w:rsidRPr="00B126F3">
        <w:rPr>
          <w:rFonts w:ascii="Book Antiqua" w:hAnsi="Book Antiqua" w:cs="Times New Roman"/>
          <w:sz w:val="24"/>
          <w:szCs w:val="24"/>
        </w:rPr>
        <w:t>Kabupaten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Banyuwangi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dapat</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dilihat</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dari</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hasil</w:t>
      </w:r>
      <w:proofErr w:type="spellEnd"/>
      <w:r w:rsidRPr="00B126F3">
        <w:rPr>
          <w:rFonts w:ascii="Book Antiqua" w:hAnsi="Book Antiqua" w:cs="Times New Roman"/>
          <w:sz w:val="24"/>
          <w:szCs w:val="24"/>
        </w:rPr>
        <w:t xml:space="preserve"> uji t, </w:t>
      </w:r>
      <w:proofErr w:type="spellStart"/>
      <w:r w:rsidRPr="00B126F3">
        <w:rPr>
          <w:rFonts w:ascii="Book Antiqua" w:hAnsi="Book Antiqua" w:cs="Times New Roman"/>
          <w:sz w:val="24"/>
          <w:szCs w:val="24"/>
        </w:rPr>
        <w:t>dengan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demikian</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hipotesis</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telah</w:t>
      </w:r>
      <w:proofErr w:type="spellEnd"/>
      <w:r w:rsidRPr="00B126F3">
        <w:rPr>
          <w:rFonts w:ascii="Book Antiqua" w:hAnsi="Book Antiqua" w:cs="Times New Roman"/>
          <w:sz w:val="24"/>
          <w:szCs w:val="24"/>
        </w:rPr>
        <w:t xml:space="preserve"> </w:t>
      </w:r>
      <w:proofErr w:type="spellStart"/>
      <w:r w:rsidRPr="00B126F3">
        <w:rPr>
          <w:rFonts w:ascii="Book Antiqua" w:hAnsi="Book Antiqua" w:cs="Times New Roman"/>
          <w:sz w:val="24"/>
          <w:szCs w:val="24"/>
        </w:rPr>
        <w:t>terbukti</w:t>
      </w:r>
      <w:proofErr w:type="spellEnd"/>
      <w:r w:rsidRPr="00B126F3">
        <w:rPr>
          <w:rFonts w:ascii="Book Antiqua" w:hAnsi="Book Antiqua" w:cs="Times New Roman"/>
          <w:sz w:val="24"/>
          <w:szCs w:val="24"/>
        </w:rPr>
        <w:t>.</w:t>
      </w:r>
    </w:p>
    <w:p w14:paraId="5AC9C96F" w14:textId="1A9B85E0" w:rsidR="00BC150A" w:rsidRDefault="006F3F43" w:rsidP="00882012">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SARAN</w:t>
      </w:r>
    </w:p>
    <w:p w14:paraId="4D23928B" w14:textId="77777777" w:rsidR="00B126F3" w:rsidRPr="00B126F3" w:rsidRDefault="00B126F3" w:rsidP="0055338C">
      <w:pPr>
        <w:pStyle w:val="DaftarParagraf"/>
        <w:numPr>
          <w:ilvl w:val="0"/>
          <w:numId w:val="9"/>
        </w:numPr>
        <w:autoSpaceDE w:val="0"/>
        <w:autoSpaceDN w:val="0"/>
        <w:adjustRightInd w:val="0"/>
        <w:spacing w:after="0" w:line="360" w:lineRule="auto"/>
        <w:ind w:left="426" w:hanging="426"/>
        <w:jc w:val="both"/>
        <w:rPr>
          <w:rFonts w:ascii="Book Antiqua" w:hAnsi="Book Antiqua" w:cs="Times New Roman"/>
          <w:sz w:val="24"/>
          <w:szCs w:val="24"/>
        </w:rPr>
      </w:pPr>
      <w:r w:rsidRPr="00B126F3">
        <w:rPr>
          <w:rFonts w:ascii="Book Antiqua" w:hAnsi="Book Antiqua" w:cs="Times New Roman"/>
          <w:sz w:val="24"/>
          <w:szCs w:val="24"/>
        </w:rPr>
        <w:t>Bagi Kalangan Usaha Batik Di Kabupaten Banyuwangi</w:t>
      </w:r>
    </w:p>
    <w:p w14:paraId="68B9B868" w14:textId="77777777" w:rsidR="00B126F3" w:rsidRPr="00B126F3" w:rsidRDefault="00B126F3" w:rsidP="00B126F3">
      <w:pPr>
        <w:pStyle w:val="DaftarParagraf"/>
        <w:spacing w:after="0" w:line="360" w:lineRule="auto"/>
        <w:ind w:left="426"/>
        <w:jc w:val="both"/>
        <w:rPr>
          <w:rFonts w:ascii="Book Antiqua" w:hAnsi="Book Antiqua" w:cs="Times New Roman"/>
          <w:sz w:val="24"/>
          <w:szCs w:val="24"/>
        </w:rPr>
      </w:pPr>
      <w:r w:rsidRPr="00B126F3">
        <w:rPr>
          <w:rFonts w:ascii="Book Antiqua" w:hAnsi="Book Antiqua" w:cs="Times New Roman"/>
          <w:sz w:val="24"/>
          <w:szCs w:val="24"/>
        </w:rPr>
        <w:t xml:space="preserve">Dari hasil penelitian terkait hasil pada variabel variabel Kreatifitas, Inovasi Produk, Kopetensi Kewirausahaan dalam mempengaruhi </w:t>
      </w:r>
      <w:r w:rsidRPr="00B126F3">
        <w:rPr>
          <w:rFonts w:ascii="Book Antiqua" w:hAnsi="Book Antiqua" w:cs="Times New Roman"/>
          <w:sz w:val="24"/>
          <w:szCs w:val="24"/>
          <w:lang w:eastAsia="zh-CN"/>
        </w:rPr>
        <w:t>kesuksesan berwirausaha</w:t>
      </w:r>
      <w:r w:rsidRPr="00B126F3">
        <w:rPr>
          <w:rFonts w:ascii="Book Antiqua" w:hAnsi="Book Antiqua" w:cs="Times New Roman"/>
          <w:sz w:val="24"/>
          <w:szCs w:val="24"/>
        </w:rPr>
        <w:t xml:space="preserve"> pada usaha Batik di Kabupaten Banyuwangi, untuk terus meningkatkan potensi dalam diri dengan cara mengikuti pelatihan, menunmbuhkan sikap kreatifitas diri meskipun terkadang ada sedikit perbedaan </w:t>
      </w:r>
      <w:r w:rsidRPr="00B126F3">
        <w:rPr>
          <w:rFonts w:ascii="Book Antiqua" w:hAnsi="Book Antiqua" w:cs="Times New Roman"/>
          <w:i/>
          <w:iCs/>
          <w:sz w:val="24"/>
          <w:szCs w:val="24"/>
        </w:rPr>
        <w:t>gender</w:t>
      </w:r>
      <w:r w:rsidRPr="00B126F3">
        <w:rPr>
          <w:rFonts w:ascii="Book Antiqua" w:hAnsi="Book Antiqua" w:cs="Times New Roman"/>
          <w:sz w:val="24"/>
          <w:szCs w:val="24"/>
        </w:rPr>
        <w:t xml:space="preserve">, dukungan dari pihak </w:t>
      </w:r>
      <w:r w:rsidRPr="00B126F3">
        <w:rPr>
          <w:rFonts w:ascii="Book Antiqua" w:hAnsi="Book Antiqua" w:cs="Times New Roman"/>
          <w:i/>
          <w:iCs/>
          <w:sz w:val="24"/>
          <w:szCs w:val="24"/>
        </w:rPr>
        <w:t>internal</w:t>
      </w:r>
      <w:r w:rsidRPr="00B126F3">
        <w:rPr>
          <w:rFonts w:ascii="Book Antiqua" w:hAnsi="Book Antiqua" w:cs="Times New Roman"/>
          <w:sz w:val="24"/>
          <w:szCs w:val="24"/>
        </w:rPr>
        <w:t xml:space="preserve"> baik keluarga, teman bahkan orang terdekatnya, inovasi mengenai kemampuan yang dimiliki perlunya terus dikembangkankan dan kompetensi, kompetensi kewirausahaan dalam diri dapat </w:t>
      </w:r>
      <w:r w:rsidRPr="00B126F3">
        <w:rPr>
          <w:rFonts w:ascii="Book Antiqua" w:hAnsi="Book Antiqua" w:cs="Times New Roman"/>
          <w:sz w:val="24"/>
          <w:szCs w:val="24"/>
        </w:rPr>
        <w:lastRenderedPageBreak/>
        <w:t xml:space="preserve">mendorong potensi dalam diri kalangan wirausaha Batik di Kabupaten Banyuwangi untuk menjadi seorang wirausaha. </w:t>
      </w:r>
    </w:p>
    <w:p w14:paraId="37E46CC9" w14:textId="77777777" w:rsidR="00B126F3" w:rsidRPr="00B126F3" w:rsidRDefault="00B126F3" w:rsidP="0055338C">
      <w:pPr>
        <w:pStyle w:val="DaftarParagraf"/>
        <w:numPr>
          <w:ilvl w:val="0"/>
          <w:numId w:val="9"/>
        </w:numPr>
        <w:autoSpaceDE w:val="0"/>
        <w:autoSpaceDN w:val="0"/>
        <w:adjustRightInd w:val="0"/>
        <w:spacing w:after="0" w:line="360" w:lineRule="auto"/>
        <w:ind w:left="426" w:hanging="426"/>
        <w:jc w:val="both"/>
        <w:rPr>
          <w:rFonts w:ascii="Book Antiqua" w:hAnsi="Book Antiqua" w:cs="Times New Roman"/>
          <w:sz w:val="24"/>
          <w:szCs w:val="24"/>
        </w:rPr>
      </w:pPr>
      <w:r w:rsidRPr="00B126F3">
        <w:rPr>
          <w:rFonts w:ascii="Book Antiqua" w:hAnsi="Book Antiqua" w:cs="Times New Roman"/>
          <w:sz w:val="24"/>
          <w:szCs w:val="24"/>
        </w:rPr>
        <w:t>Bagi Penelitian Selanjutnya</w:t>
      </w:r>
    </w:p>
    <w:p w14:paraId="512E304A" w14:textId="4073581B" w:rsidR="00B126F3" w:rsidRPr="00B126F3" w:rsidRDefault="00B126F3" w:rsidP="00B838D8">
      <w:pPr>
        <w:pStyle w:val="DaftarParagraf"/>
        <w:numPr>
          <w:ilvl w:val="0"/>
          <w:numId w:val="2"/>
        </w:numPr>
        <w:autoSpaceDE w:val="0"/>
        <w:autoSpaceDN w:val="0"/>
        <w:adjustRightInd w:val="0"/>
        <w:spacing w:after="0" w:line="360" w:lineRule="auto"/>
        <w:ind w:left="851" w:hanging="425"/>
        <w:jc w:val="both"/>
        <w:rPr>
          <w:rFonts w:ascii="Book Antiqua" w:hAnsi="Book Antiqua" w:cs="Times New Roman"/>
          <w:sz w:val="24"/>
          <w:szCs w:val="24"/>
          <w:lang w:eastAsia="zh-CN"/>
        </w:rPr>
      </w:pPr>
      <w:r w:rsidRPr="00B126F3">
        <w:rPr>
          <w:rFonts w:ascii="Book Antiqua" w:hAnsi="Book Antiqua" w:cs="Times New Roman"/>
          <w:sz w:val="24"/>
          <w:szCs w:val="24"/>
          <w:lang w:eastAsia="zh-CN"/>
        </w:rPr>
        <w:t xml:space="preserve">Bagi penelitian selanjutnya sisarankan untuk memperbarui objek penelitian atau menambah variabel penelitian yakni Pendidikan kewirausahaan, lingkungan, pelatihan dan motovasi berwirausaha dalam mempengaruh kesuksesan dalam berwirausaha, dengan tujuan menyempurnakan hasil </w:t>
      </w:r>
      <w:r w:rsidRPr="00B126F3">
        <w:rPr>
          <w:rFonts w:ascii="Book Antiqua" w:hAnsi="Book Antiqua" w:cs="Times New Roman"/>
          <w:i/>
          <w:iCs/>
          <w:sz w:val="24"/>
          <w:szCs w:val="24"/>
          <w:lang w:eastAsia="zh-CN"/>
        </w:rPr>
        <w:t>koefisien determinasi R</w:t>
      </w:r>
      <w:r w:rsidRPr="00B126F3">
        <w:rPr>
          <w:rFonts w:ascii="Book Antiqua" w:hAnsi="Book Antiqua" w:cs="Times New Roman"/>
          <w:i/>
          <w:iCs/>
          <w:sz w:val="24"/>
          <w:szCs w:val="24"/>
          <w:vertAlign w:val="superscript"/>
          <w:lang w:eastAsia="zh-CN"/>
        </w:rPr>
        <w:t>2</w:t>
      </w:r>
      <w:r w:rsidRPr="00B126F3">
        <w:rPr>
          <w:rFonts w:ascii="Book Antiqua" w:hAnsi="Book Antiqua" w:cs="Times New Roman"/>
          <w:sz w:val="24"/>
          <w:szCs w:val="24"/>
          <w:lang w:eastAsia="zh-CN"/>
        </w:rPr>
        <w:t xml:space="preserve"> senilai 30%.</w:t>
      </w:r>
    </w:p>
    <w:p w14:paraId="73FF557B" w14:textId="77777777" w:rsidR="00B126F3" w:rsidRPr="00B126F3" w:rsidRDefault="00B126F3" w:rsidP="00B838D8">
      <w:pPr>
        <w:pStyle w:val="DaftarParagraf"/>
        <w:numPr>
          <w:ilvl w:val="0"/>
          <w:numId w:val="2"/>
        </w:numPr>
        <w:autoSpaceDE w:val="0"/>
        <w:autoSpaceDN w:val="0"/>
        <w:adjustRightInd w:val="0"/>
        <w:spacing w:after="0" w:line="360" w:lineRule="auto"/>
        <w:ind w:left="851" w:hanging="436"/>
        <w:jc w:val="both"/>
        <w:rPr>
          <w:rFonts w:ascii="Book Antiqua" w:hAnsi="Book Antiqua" w:cs="Times New Roman"/>
          <w:sz w:val="24"/>
          <w:szCs w:val="24"/>
          <w:lang w:eastAsia="zh-CN"/>
        </w:rPr>
      </w:pPr>
      <w:r w:rsidRPr="00B126F3">
        <w:rPr>
          <w:rFonts w:ascii="Book Antiqua" w:hAnsi="Book Antiqua" w:cs="Times New Roman"/>
          <w:sz w:val="24"/>
          <w:szCs w:val="24"/>
          <w:lang w:eastAsia="zh-CN"/>
        </w:rPr>
        <w:t>Bagi penelitian selanjutnya disarankan untuk menambah jumlah sampel sehingga tolak ukur kebenaran dalam penelitian dapat mewakili populasi dalam penelitian agar hasil penelitian bisa lebih akurat.</w:t>
      </w:r>
    </w:p>
    <w:p w14:paraId="061EF08A" w14:textId="3584369B" w:rsidR="003745C2" w:rsidRPr="00B126F3" w:rsidRDefault="00B126F3" w:rsidP="00B126F3">
      <w:pPr>
        <w:spacing w:after="0" w:line="360" w:lineRule="auto"/>
        <w:ind w:hanging="501"/>
        <w:jc w:val="both"/>
        <w:rPr>
          <w:rFonts w:ascii="Book Antiqua" w:hAnsi="Book Antiqua" w:cs="Times New Roman"/>
          <w:sz w:val="24"/>
          <w:szCs w:val="24"/>
        </w:rPr>
      </w:pPr>
      <w:r w:rsidRPr="00B126F3">
        <w:rPr>
          <w:rFonts w:ascii="Book Antiqua" w:hAnsi="Book Antiqua" w:cs="Times New Roman"/>
          <w:sz w:val="24"/>
          <w:szCs w:val="24"/>
        </w:rPr>
        <w:br w:type="page"/>
      </w:r>
    </w:p>
    <w:p w14:paraId="24AF48B1" w14:textId="6A76DC07" w:rsidR="00970420" w:rsidRDefault="00420A6F" w:rsidP="00420A6F">
      <w:pPr>
        <w:spacing w:after="0" w:line="276"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lastRenderedPageBreak/>
        <w:t>Daftar Pustaka</w:t>
      </w:r>
    </w:p>
    <w:p w14:paraId="59FE453D"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r w:rsidRPr="00B126F3">
        <w:rPr>
          <w:rFonts w:ascii="Book Antiqua" w:eastAsia="Book Antiqua" w:hAnsi="Book Antiqua" w:cs="Book Antiqua"/>
          <w:bCs/>
          <w:sz w:val="24"/>
          <w:szCs w:val="24"/>
        </w:rPr>
        <w:t xml:space="preserve">Aini, N., </w:t>
      </w:r>
      <w:proofErr w:type="spellStart"/>
      <w:r w:rsidRPr="00B126F3">
        <w:rPr>
          <w:rFonts w:ascii="Book Antiqua" w:eastAsia="Book Antiqua" w:hAnsi="Book Antiqua" w:cs="Book Antiqua"/>
          <w:bCs/>
          <w:sz w:val="24"/>
          <w:szCs w:val="24"/>
        </w:rPr>
        <w:t>Ketut</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Suardika</w:t>
      </w:r>
      <w:proofErr w:type="spellEnd"/>
      <w:r w:rsidRPr="00B126F3">
        <w:rPr>
          <w:rFonts w:ascii="Book Antiqua" w:eastAsia="Book Antiqua" w:hAnsi="Book Antiqua" w:cs="Book Antiqua"/>
          <w:bCs/>
          <w:sz w:val="24"/>
          <w:szCs w:val="24"/>
        </w:rPr>
        <w:t xml:space="preserve">, I., &amp; Tinggi </w:t>
      </w:r>
      <w:proofErr w:type="spellStart"/>
      <w:r w:rsidRPr="00B126F3">
        <w:rPr>
          <w:rFonts w:ascii="Book Antiqua" w:eastAsia="Book Antiqua" w:hAnsi="Book Antiqua" w:cs="Book Antiqua"/>
          <w:bCs/>
          <w:sz w:val="24"/>
          <w:szCs w:val="24"/>
        </w:rPr>
        <w:t>Ilmu</w:t>
      </w:r>
      <w:proofErr w:type="spellEnd"/>
      <w:r w:rsidRPr="00B126F3">
        <w:rPr>
          <w:rFonts w:ascii="Book Antiqua" w:eastAsia="Book Antiqua" w:hAnsi="Book Antiqua" w:cs="Book Antiqua"/>
          <w:bCs/>
          <w:sz w:val="24"/>
          <w:szCs w:val="24"/>
        </w:rPr>
        <w:t xml:space="preserve"> Ekonomi Satya Dharma, S. (2023). </w:t>
      </w:r>
      <w:proofErr w:type="spellStart"/>
      <w:r w:rsidRPr="00B126F3">
        <w:rPr>
          <w:rFonts w:ascii="Book Antiqua" w:eastAsia="Book Antiqua" w:hAnsi="Book Antiqua" w:cs="Book Antiqua"/>
          <w:bCs/>
          <w:sz w:val="24"/>
          <w:szCs w:val="24"/>
        </w:rPr>
        <w:t>Pengaruh</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Sikap</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Kewirausahaan</w:t>
      </w:r>
      <w:proofErr w:type="spellEnd"/>
      <w:r w:rsidRPr="00B126F3">
        <w:rPr>
          <w:rFonts w:ascii="Book Antiqua" w:eastAsia="Book Antiqua" w:hAnsi="Book Antiqua" w:cs="Book Antiqua"/>
          <w:bCs/>
          <w:sz w:val="24"/>
          <w:szCs w:val="24"/>
        </w:rPr>
        <w:t xml:space="preserve"> Dan </w:t>
      </w:r>
      <w:proofErr w:type="spellStart"/>
      <w:r w:rsidRPr="00B126F3">
        <w:rPr>
          <w:rFonts w:ascii="Book Antiqua" w:eastAsia="Book Antiqua" w:hAnsi="Book Antiqua" w:cs="Book Antiqua"/>
          <w:bCs/>
          <w:sz w:val="24"/>
          <w:szCs w:val="24"/>
        </w:rPr>
        <w:t>Kompetensi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Kewirausahaan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Terhadap</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Keberhasilan</w:t>
      </w:r>
      <w:proofErr w:type="spellEnd"/>
      <w:r w:rsidRPr="00B126F3">
        <w:rPr>
          <w:rFonts w:ascii="Book Antiqua" w:eastAsia="Book Antiqua" w:hAnsi="Book Antiqua" w:cs="Book Antiqua"/>
          <w:bCs/>
          <w:sz w:val="24"/>
          <w:szCs w:val="24"/>
        </w:rPr>
        <w:t xml:space="preserve"> Usaha Pada </w:t>
      </w:r>
      <w:proofErr w:type="spellStart"/>
      <w:r w:rsidRPr="00B126F3">
        <w:rPr>
          <w:rFonts w:ascii="Book Antiqua" w:eastAsia="Book Antiqua" w:hAnsi="Book Antiqua" w:cs="Book Antiqua"/>
          <w:bCs/>
          <w:sz w:val="24"/>
          <w:szCs w:val="24"/>
        </w:rPr>
        <w:t>Umkm</w:t>
      </w:r>
      <w:proofErr w:type="spellEnd"/>
      <w:r w:rsidRPr="00B126F3">
        <w:rPr>
          <w:rFonts w:ascii="Book Antiqua" w:eastAsia="Book Antiqua" w:hAnsi="Book Antiqua" w:cs="Book Antiqua"/>
          <w:bCs/>
          <w:sz w:val="24"/>
          <w:szCs w:val="24"/>
        </w:rPr>
        <w:t xml:space="preserve"> Tempe Di Taman Sari. </w:t>
      </w:r>
      <w:proofErr w:type="spellStart"/>
      <w:r w:rsidRPr="00B126F3">
        <w:rPr>
          <w:rFonts w:ascii="Book Antiqua" w:eastAsia="Book Antiqua" w:hAnsi="Book Antiqua" w:cs="Book Antiqua"/>
          <w:bCs/>
          <w:sz w:val="24"/>
          <w:szCs w:val="24"/>
        </w:rPr>
        <w:t>Jurnal</w:t>
      </w:r>
      <w:proofErr w:type="spellEnd"/>
      <w:r w:rsidRPr="00B126F3">
        <w:rPr>
          <w:rFonts w:ascii="Book Antiqua" w:eastAsia="Book Antiqua" w:hAnsi="Book Antiqua" w:cs="Book Antiqua"/>
          <w:bCs/>
          <w:sz w:val="24"/>
          <w:szCs w:val="24"/>
        </w:rPr>
        <w:t xml:space="preserve"> Jnana Satya Dharma, 11(2), 125–131.</w:t>
      </w:r>
    </w:p>
    <w:p w14:paraId="0AB3216F" w14:textId="4EFFFEE1"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Amat</w:t>
      </w:r>
      <w:proofErr w:type="spellEnd"/>
      <w:r w:rsidRPr="00B126F3">
        <w:rPr>
          <w:rFonts w:ascii="Book Antiqua" w:eastAsia="Book Antiqua" w:hAnsi="Book Antiqua" w:cs="Book Antiqua"/>
          <w:bCs/>
          <w:sz w:val="24"/>
          <w:szCs w:val="24"/>
        </w:rPr>
        <w:t xml:space="preserve">, L., &amp; Yusuf, H. (2024). </w:t>
      </w:r>
      <w:proofErr w:type="spellStart"/>
      <w:r w:rsidRPr="00B126F3">
        <w:rPr>
          <w:rFonts w:ascii="Book Antiqua" w:eastAsia="Book Antiqua" w:hAnsi="Book Antiqua" w:cs="Book Antiqua"/>
          <w:bCs/>
          <w:sz w:val="24"/>
          <w:szCs w:val="24"/>
        </w:rPr>
        <w:t>Analisis</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Perspektif</w:t>
      </w:r>
      <w:proofErr w:type="spellEnd"/>
      <w:r w:rsidRPr="00B126F3">
        <w:rPr>
          <w:rFonts w:ascii="Book Antiqua" w:eastAsia="Book Antiqua" w:hAnsi="Book Antiqua" w:cs="Book Antiqua"/>
          <w:bCs/>
          <w:sz w:val="24"/>
          <w:szCs w:val="24"/>
        </w:rPr>
        <w:t xml:space="preserve"> Hukum </w:t>
      </w:r>
      <w:proofErr w:type="spellStart"/>
      <w:r w:rsidRPr="00B126F3">
        <w:rPr>
          <w:rFonts w:ascii="Book Antiqua" w:eastAsia="Book Antiqua" w:hAnsi="Book Antiqua" w:cs="Book Antiqua"/>
          <w:bCs/>
          <w:sz w:val="24"/>
          <w:szCs w:val="24"/>
        </w:rPr>
        <w:t>Dagang</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Dalam</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Pengembangan</w:t>
      </w:r>
      <w:proofErr w:type="spellEnd"/>
      <w:r w:rsidRPr="00B126F3">
        <w:rPr>
          <w:rFonts w:ascii="Book Antiqua" w:eastAsia="Book Antiqua" w:hAnsi="Book Antiqua" w:cs="Book Antiqua"/>
          <w:bCs/>
          <w:sz w:val="24"/>
          <w:szCs w:val="24"/>
        </w:rPr>
        <w:t xml:space="preserve"> Usaha </w:t>
      </w:r>
      <w:proofErr w:type="spellStart"/>
      <w:r w:rsidRPr="00B126F3">
        <w:rPr>
          <w:rFonts w:ascii="Book Antiqua" w:eastAsia="Book Antiqua" w:hAnsi="Book Antiqua" w:cs="Book Antiqua"/>
          <w:bCs/>
          <w:sz w:val="24"/>
          <w:szCs w:val="24"/>
        </w:rPr>
        <w:t>Mikro</w:t>
      </w:r>
      <w:proofErr w:type="spellEnd"/>
      <w:r w:rsidRPr="00B126F3">
        <w:rPr>
          <w:rFonts w:ascii="Book Antiqua" w:eastAsia="Book Antiqua" w:hAnsi="Book Antiqua" w:cs="Book Antiqua"/>
          <w:bCs/>
          <w:sz w:val="24"/>
          <w:szCs w:val="24"/>
        </w:rPr>
        <w:t xml:space="preserve"> Kecil Dan </w:t>
      </w:r>
      <w:proofErr w:type="spellStart"/>
      <w:r w:rsidRPr="00B126F3">
        <w:rPr>
          <w:rFonts w:ascii="Book Antiqua" w:eastAsia="Book Antiqua" w:hAnsi="Book Antiqua" w:cs="Book Antiqua"/>
          <w:bCs/>
          <w:sz w:val="24"/>
          <w:szCs w:val="24"/>
        </w:rPr>
        <w:t>Menengah</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Umkm</w:t>
      </w:r>
      <w:proofErr w:type="spellEnd"/>
      <w:r w:rsidRPr="00B126F3">
        <w:rPr>
          <w:rFonts w:ascii="Book Antiqua" w:eastAsia="Book Antiqua" w:hAnsi="Book Antiqua" w:cs="Book Antiqua"/>
          <w:bCs/>
          <w:sz w:val="24"/>
          <w:szCs w:val="24"/>
        </w:rPr>
        <w:t xml:space="preserve">) Di Indonesia Analysis of the Perspective of Trade Law in the Development of </w:t>
      </w:r>
      <w:proofErr w:type="gramStart"/>
      <w:r w:rsidRPr="00B126F3">
        <w:rPr>
          <w:rFonts w:ascii="Book Antiqua" w:eastAsia="Book Antiqua" w:hAnsi="Book Antiqua" w:cs="Book Antiqua"/>
          <w:bCs/>
          <w:sz w:val="24"/>
          <w:szCs w:val="24"/>
        </w:rPr>
        <w:t>Micro ,</w:t>
      </w:r>
      <w:proofErr w:type="gramEnd"/>
      <w:r w:rsidRPr="00B126F3">
        <w:rPr>
          <w:rFonts w:ascii="Book Antiqua" w:eastAsia="Book Antiqua" w:hAnsi="Book Antiqua" w:cs="Book Antiqua"/>
          <w:bCs/>
          <w:sz w:val="24"/>
          <w:szCs w:val="24"/>
        </w:rPr>
        <w:t xml:space="preserve"> Small and Medium Enterprises ( </w:t>
      </w:r>
      <w:proofErr w:type="spellStart"/>
      <w:r w:rsidRPr="00B126F3">
        <w:rPr>
          <w:rFonts w:ascii="Book Antiqua" w:eastAsia="Book Antiqua" w:hAnsi="Book Antiqua" w:cs="Book Antiqua"/>
          <w:bCs/>
          <w:sz w:val="24"/>
          <w:szCs w:val="24"/>
        </w:rPr>
        <w:t>Umkm</w:t>
      </w:r>
      <w:proofErr w:type="spellEnd"/>
      <w:r w:rsidRPr="00B126F3">
        <w:rPr>
          <w:rFonts w:ascii="Book Antiqua" w:eastAsia="Book Antiqua" w:hAnsi="Book Antiqua" w:cs="Book Antiqua"/>
          <w:bCs/>
          <w:sz w:val="24"/>
          <w:szCs w:val="24"/>
        </w:rPr>
        <w:t xml:space="preserve"> ) in Indonesia. 1249–1264.</w:t>
      </w:r>
    </w:p>
    <w:p w14:paraId="151664DC"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Amura</w:t>
      </w:r>
      <w:proofErr w:type="spellEnd"/>
      <w:r w:rsidRPr="00B126F3">
        <w:rPr>
          <w:rFonts w:ascii="Book Antiqua" w:eastAsia="Book Antiqua" w:hAnsi="Book Antiqua" w:cs="Book Antiqua"/>
          <w:bCs/>
          <w:sz w:val="24"/>
          <w:szCs w:val="24"/>
        </w:rPr>
        <w:t xml:space="preserve">. (2021). Peran </w:t>
      </w:r>
      <w:proofErr w:type="spellStart"/>
      <w:r w:rsidRPr="00B126F3">
        <w:rPr>
          <w:rFonts w:ascii="Book Antiqua" w:eastAsia="Book Antiqua" w:hAnsi="Book Antiqua" w:cs="Book Antiqua"/>
          <w:bCs/>
          <w:sz w:val="24"/>
          <w:szCs w:val="24"/>
        </w:rPr>
        <w:t>Kreativitas</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Dalam</w:t>
      </w:r>
      <w:proofErr w:type="spellEnd"/>
      <w:r w:rsidRPr="00B126F3">
        <w:rPr>
          <w:rFonts w:ascii="Book Antiqua" w:eastAsia="Book Antiqua" w:hAnsi="Book Antiqua" w:cs="Book Antiqua"/>
          <w:bCs/>
          <w:sz w:val="24"/>
          <w:szCs w:val="24"/>
        </w:rPr>
        <w:t xml:space="preserve"> Proses </w:t>
      </w:r>
      <w:proofErr w:type="spellStart"/>
      <w:r w:rsidRPr="00B126F3">
        <w:rPr>
          <w:rFonts w:ascii="Book Antiqua" w:eastAsia="Book Antiqua" w:hAnsi="Book Antiqua" w:cs="Book Antiqua"/>
          <w:bCs/>
          <w:sz w:val="24"/>
          <w:szCs w:val="24"/>
        </w:rPr>
        <w:t>Kewirausahaan</w:t>
      </w:r>
      <w:proofErr w:type="spellEnd"/>
      <w:r w:rsidRPr="00B126F3">
        <w:rPr>
          <w:rFonts w:ascii="Book Antiqua" w:eastAsia="Book Antiqua" w:hAnsi="Book Antiqua" w:cs="Book Antiqua"/>
          <w:bCs/>
          <w:sz w:val="24"/>
          <w:szCs w:val="24"/>
        </w:rPr>
        <w:t xml:space="preserve"> Dan Cara </w:t>
      </w:r>
      <w:proofErr w:type="spellStart"/>
      <w:r w:rsidRPr="00B126F3">
        <w:rPr>
          <w:rFonts w:ascii="Book Antiqua" w:eastAsia="Book Antiqua" w:hAnsi="Book Antiqua" w:cs="Book Antiqua"/>
          <w:bCs/>
          <w:sz w:val="24"/>
          <w:szCs w:val="24"/>
        </w:rPr>
        <w:t>Menginspirasi</w:t>
      </w:r>
      <w:proofErr w:type="spellEnd"/>
      <w:r w:rsidRPr="00B126F3">
        <w:rPr>
          <w:rFonts w:ascii="Book Antiqua" w:eastAsia="Book Antiqua" w:hAnsi="Book Antiqua" w:cs="Book Antiqua"/>
          <w:bCs/>
          <w:sz w:val="24"/>
          <w:szCs w:val="24"/>
        </w:rPr>
        <w:t xml:space="preserve"> Ide </w:t>
      </w:r>
      <w:proofErr w:type="spellStart"/>
      <w:r w:rsidRPr="00B126F3">
        <w:rPr>
          <w:rFonts w:ascii="Book Antiqua" w:eastAsia="Book Antiqua" w:hAnsi="Book Antiqua" w:cs="Book Antiqua"/>
          <w:bCs/>
          <w:sz w:val="24"/>
          <w:szCs w:val="24"/>
        </w:rPr>
        <w:t>Hebat</w:t>
      </w:r>
      <w:proofErr w:type="spellEnd"/>
      <w:r w:rsidRPr="00B126F3">
        <w:rPr>
          <w:rFonts w:ascii="Book Antiqua" w:eastAsia="Book Antiqua" w:hAnsi="Book Antiqua" w:cs="Book Antiqua"/>
          <w:bCs/>
          <w:sz w:val="24"/>
          <w:szCs w:val="24"/>
        </w:rPr>
        <w:t>.</w:t>
      </w:r>
    </w:p>
    <w:p w14:paraId="172814FB"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Antonyraj</w:t>
      </w:r>
      <w:proofErr w:type="spellEnd"/>
      <w:r w:rsidRPr="00B126F3">
        <w:rPr>
          <w:rFonts w:ascii="Book Antiqua" w:eastAsia="Book Antiqua" w:hAnsi="Book Antiqua" w:cs="Book Antiqua"/>
          <w:bCs/>
          <w:sz w:val="24"/>
          <w:szCs w:val="24"/>
        </w:rPr>
        <w:t xml:space="preserve">, S. M., &amp; Kumar, M. R. (2023). Peer-Reviewed, Multidisciplinary &amp; Multilingual Journal A Study </w:t>
      </w:r>
      <w:proofErr w:type="gramStart"/>
      <w:r w:rsidRPr="00B126F3">
        <w:rPr>
          <w:rFonts w:ascii="Book Antiqua" w:eastAsia="Book Antiqua" w:hAnsi="Book Antiqua" w:cs="Book Antiqua"/>
          <w:bCs/>
          <w:sz w:val="24"/>
          <w:szCs w:val="24"/>
        </w:rPr>
        <w:t>On</w:t>
      </w:r>
      <w:proofErr w:type="gramEnd"/>
      <w:r w:rsidRPr="00B126F3">
        <w:rPr>
          <w:rFonts w:ascii="Book Antiqua" w:eastAsia="Book Antiqua" w:hAnsi="Book Antiqua" w:cs="Book Antiqua"/>
          <w:bCs/>
          <w:sz w:val="24"/>
          <w:szCs w:val="24"/>
        </w:rPr>
        <w:t xml:space="preserve"> Micro Small Medium Enterprises Pre And Post Globalization Era. http://vidyajournal.org</w:t>
      </w:r>
    </w:p>
    <w:p w14:paraId="77B9987A"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Eko</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Purwanto</w:t>
      </w:r>
      <w:proofErr w:type="spellEnd"/>
      <w:r w:rsidRPr="00B126F3">
        <w:rPr>
          <w:rFonts w:ascii="Book Antiqua" w:eastAsia="Book Antiqua" w:hAnsi="Book Antiqua" w:cs="Book Antiqua"/>
          <w:bCs/>
          <w:sz w:val="24"/>
          <w:szCs w:val="24"/>
        </w:rPr>
        <w:t xml:space="preserve">. (2020). </w:t>
      </w:r>
      <w:proofErr w:type="spellStart"/>
      <w:r w:rsidRPr="00B126F3">
        <w:rPr>
          <w:rFonts w:ascii="Book Antiqua" w:eastAsia="Book Antiqua" w:hAnsi="Book Antiqua" w:cs="Book Antiqua"/>
          <w:bCs/>
          <w:sz w:val="24"/>
          <w:szCs w:val="24"/>
        </w:rPr>
        <w:t>Pengantar</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Bisnis</w:t>
      </w:r>
      <w:proofErr w:type="spellEnd"/>
      <w:r w:rsidRPr="00B126F3">
        <w:rPr>
          <w:rFonts w:ascii="Book Antiqua" w:eastAsia="Book Antiqua" w:hAnsi="Book Antiqua" w:cs="Book Antiqua"/>
          <w:bCs/>
          <w:sz w:val="24"/>
          <w:szCs w:val="24"/>
        </w:rPr>
        <w:t xml:space="preserve"> Era </w:t>
      </w:r>
      <w:proofErr w:type="spellStart"/>
      <w:r w:rsidRPr="00B126F3">
        <w:rPr>
          <w:rFonts w:ascii="Book Antiqua" w:eastAsia="Book Antiqua" w:hAnsi="Book Antiqua" w:cs="Book Antiqua"/>
          <w:bCs/>
          <w:sz w:val="24"/>
          <w:szCs w:val="24"/>
        </w:rPr>
        <w:t>Revolusi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Industri</w:t>
      </w:r>
      <w:proofErr w:type="spellEnd"/>
      <w:r w:rsidRPr="00B126F3">
        <w:rPr>
          <w:rFonts w:ascii="Book Antiqua" w:eastAsia="Book Antiqua" w:hAnsi="Book Antiqua" w:cs="Book Antiqua"/>
          <w:bCs/>
          <w:sz w:val="24"/>
          <w:szCs w:val="24"/>
        </w:rPr>
        <w:t xml:space="preserve"> 4.0 </w:t>
      </w:r>
      <w:proofErr w:type="spellStart"/>
      <w:r w:rsidRPr="00B126F3">
        <w:rPr>
          <w:rFonts w:ascii="Book Antiqua" w:eastAsia="Book Antiqua" w:hAnsi="Book Antiqua" w:cs="Book Antiqua"/>
          <w:bCs/>
          <w:sz w:val="24"/>
          <w:szCs w:val="24"/>
        </w:rPr>
        <w:t>Eko</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Purwanto</w:t>
      </w:r>
      <w:proofErr w:type="spellEnd"/>
      <w:r w:rsidRPr="00B126F3">
        <w:rPr>
          <w:rFonts w:ascii="Book Antiqua" w:eastAsia="Book Antiqua" w:hAnsi="Book Antiqua" w:cs="Book Antiqua"/>
          <w:bCs/>
          <w:sz w:val="24"/>
          <w:szCs w:val="24"/>
        </w:rPr>
        <w:t>.</w:t>
      </w:r>
    </w:p>
    <w:p w14:paraId="261B8279"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r w:rsidRPr="00B126F3">
        <w:rPr>
          <w:rFonts w:ascii="Book Antiqua" w:eastAsia="Book Antiqua" w:hAnsi="Book Antiqua" w:cs="Book Antiqua"/>
          <w:bCs/>
          <w:sz w:val="24"/>
          <w:szCs w:val="24"/>
        </w:rPr>
        <w:t xml:space="preserve">Ferry, R., </w:t>
      </w:r>
      <w:proofErr w:type="spellStart"/>
      <w:r w:rsidRPr="00B126F3">
        <w:rPr>
          <w:rFonts w:ascii="Book Antiqua" w:eastAsia="Book Antiqua" w:hAnsi="Book Antiqua" w:cs="Book Antiqua"/>
          <w:bCs/>
          <w:sz w:val="24"/>
          <w:szCs w:val="24"/>
        </w:rPr>
        <w:t>Atmaja</w:t>
      </w:r>
      <w:proofErr w:type="spellEnd"/>
      <w:r w:rsidRPr="00B126F3">
        <w:rPr>
          <w:rFonts w:ascii="Book Antiqua" w:eastAsia="Book Antiqua" w:hAnsi="Book Antiqua" w:cs="Book Antiqua"/>
          <w:bCs/>
          <w:sz w:val="24"/>
          <w:szCs w:val="24"/>
        </w:rPr>
        <w:t xml:space="preserve">, B., &amp; </w:t>
      </w:r>
      <w:proofErr w:type="spellStart"/>
      <w:r w:rsidRPr="00B126F3">
        <w:rPr>
          <w:rFonts w:ascii="Book Antiqua" w:eastAsia="Book Antiqua" w:hAnsi="Book Antiqua" w:cs="Book Antiqua"/>
          <w:bCs/>
          <w:sz w:val="24"/>
          <w:szCs w:val="24"/>
        </w:rPr>
        <w:t>Saputro</w:t>
      </w:r>
      <w:proofErr w:type="spellEnd"/>
      <w:r w:rsidRPr="00B126F3">
        <w:rPr>
          <w:rFonts w:ascii="Book Antiqua" w:eastAsia="Book Antiqua" w:hAnsi="Book Antiqua" w:cs="Book Antiqua"/>
          <w:bCs/>
          <w:sz w:val="24"/>
          <w:szCs w:val="24"/>
        </w:rPr>
        <w:t xml:space="preserve">, S. H. (2021). </w:t>
      </w:r>
      <w:proofErr w:type="spellStart"/>
      <w:r w:rsidRPr="00B126F3">
        <w:rPr>
          <w:rFonts w:ascii="Book Antiqua" w:eastAsia="Book Antiqua" w:hAnsi="Book Antiqua" w:cs="Book Antiqua"/>
          <w:bCs/>
          <w:sz w:val="24"/>
          <w:szCs w:val="24"/>
        </w:rPr>
        <w:t>Analisis</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Faktor</w:t>
      </w:r>
      <w:proofErr w:type="spellEnd"/>
      <w:r w:rsidRPr="00B126F3">
        <w:rPr>
          <w:rFonts w:ascii="Book Antiqua" w:eastAsia="Book Antiqua" w:hAnsi="Book Antiqua" w:cs="Book Antiqua"/>
          <w:bCs/>
          <w:sz w:val="24"/>
          <w:szCs w:val="24"/>
        </w:rPr>
        <w:t xml:space="preserve"> yang </w:t>
      </w:r>
      <w:proofErr w:type="spellStart"/>
      <w:r w:rsidRPr="00B126F3">
        <w:rPr>
          <w:rFonts w:ascii="Book Antiqua" w:eastAsia="Book Antiqua" w:hAnsi="Book Antiqua" w:cs="Book Antiqua"/>
          <w:bCs/>
          <w:sz w:val="24"/>
          <w:szCs w:val="24"/>
        </w:rPr>
        <w:t>Berpengaruh</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dalam</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Kesuksesan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Berwirausaha</w:t>
      </w:r>
      <w:proofErr w:type="spellEnd"/>
      <w:r w:rsidRPr="00B126F3">
        <w:rPr>
          <w:rFonts w:ascii="Book Antiqua" w:eastAsia="Book Antiqua" w:hAnsi="Book Antiqua" w:cs="Book Antiqua"/>
          <w:bCs/>
          <w:sz w:val="24"/>
          <w:szCs w:val="24"/>
        </w:rPr>
        <w:t xml:space="preserve"> (Vol. 5, Issue 1). http://studentjournal.umpo.ac.id/index.php/isoquant</w:t>
      </w:r>
    </w:p>
    <w:p w14:paraId="08692311"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r w:rsidRPr="00B126F3">
        <w:rPr>
          <w:rFonts w:ascii="Book Antiqua" w:eastAsia="Book Antiqua" w:hAnsi="Book Antiqua" w:cs="Book Antiqua"/>
          <w:bCs/>
          <w:sz w:val="24"/>
          <w:szCs w:val="24"/>
        </w:rPr>
        <w:t xml:space="preserve">Grecia &amp; </w:t>
      </w:r>
      <w:proofErr w:type="spellStart"/>
      <w:r w:rsidRPr="00B126F3">
        <w:rPr>
          <w:rFonts w:ascii="Book Antiqua" w:eastAsia="Book Antiqua" w:hAnsi="Book Antiqua" w:cs="Book Antiqua"/>
          <w:bCs/>
          <w:sz w:val="24"/>
          <w:szCs w:val="24"/>
        </w:rPr>
        <w:t>Puspitosari</w:t>
      </w:r>
      <w:proofErr w:type="spellEnd"/>
      <w:r w:rsidRPr="00B126F3">
        <w:rPr>
          <w:rFonts w:ascii="Book Antiqua" w:eastAsia="Book Antiqua" w:hAnsi="Book Antiqua" w:cs="Book Antiqua"/>
          <w:bCs/>
          <w:sz w:val="24"/>
          <w:szCs w:val="24"/>
        </w:rPr>
        <w:t xml:space="preserve">. (2022). </w:t>
      </w:r>
      <w:proofErr w:type="spellStart"/>
      <w:r w:rsidRPr="00B126F3">
        <w:rPr>
          <w:rFonts w:ascii="Book Antiqua" w:eastAsia="Book Antiqua" w:hAnsi="Book Antiqua" w:cs="Book Antiqua"/>
          <w:bCs/>
          <w:sz w:val="24"/>
          <w:szCs w:val="24"/>
        </w:rPr>
        <w:t>Pengaruh</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Fokus</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Pelanggan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Respon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Pelanggan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Proaktif</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Inovasi</w:t>
      </w:r>
      <w:proofErr w:type="spellEnd"/>
      <w:r w:rsidRPr="00B126F3">
        <w:rPr>
          <w:rFonts w:ascii="Book Antiqua" w:eastAsia="Book Antiqua" w:hAnsi="Book Antiqua" w:cs="Book Antiqua"/>
          <w:bCs/>
          <w:sz w:val="24"/>
          <w:szCs w:val="24"/>
        </w:rPr>
        <w:t xml:space="preserve"> Dan </w:t>
      </w:r>
      <w:proofErr w:type="spellStart"/>
      <w:r w:rsidRPr="00B126F3">
        <w:rPr>
          <w:rFonts w:ascii="Book Antiqua" w:eastAsia="Book Antiqua" w:hAnsi="Book Antiqua" w:cs="Book Antiqua"/>
          <w:bCs/>
          <w:sz w:val="24"/>
          <w:szCs w:val="24"/>
        </w:rPr>
        <w:t>Pengambilan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Resiko</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Terhadap</w:t>
      </w:r>
      <w:proofErr w:type="spellEnd"/>
      <w:r w:rsidRPr="00B126F3">
        <w:rPr>
          <w:rFonts w:ascii="Book Antiqua" w:eastAsia="Book Antiqua" w:hAnsi="Book Antiqua" w:cs="Book Antiqua"/>
          <w:bCs/>
          <w:sz w:val="24"/>
          <w:szCs w:val="24"/>
        </w:rPr>
        <w:t xml:space="preserve"> Kinerja </w:t>
      </w:r>
      <w:proofErr w:type="spellStart"/>
      <w:r w:rsidRPr="00B126F3">
        <w:rPr>
          <w:rFonts w:ascii="Book Antiqua" w:eastAsia="Book Antiqua" w:hAnsi="Book Antiqua" w:cs="Book Antiqua"/>
          <w:bCs/>
          <w:sz w:val="24"/>
          <w:szCs w:val="24"/>
        </w:rPr>
        <w:t>Ukm</w:t>
      </w:r>
      <w:proofErr w:type="spellEnd"/>
      <w:r w:rsidRPr="00B126F3">
        <w:rPr>
          <w:rFonts w:ascii="Book Antiqua" w:eastAsia="Book Antiqua" w:hAnsi="Book Antiqua" w:cs="Book Antiqua"/>
          <w:bCs/>
          <w:sz w:val="24"/>
          <w:szCs w:val="24"/>
        </w:rPr>
        <w:t>.</w:t>
      </w:r>
    </w:p>
    <w:p w14:paraId="4473051D"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Gunartin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Pratikto</w:t>
      </w:r>
      <w:proofErr w:type="spellEnd"/>
      <w:r w:rsidRPr="00B126F3">
        <w:rPr>
          <w:rFonts w:ascii="Book Antiqua" w:eastAsia="Book Antiqua" w:hAnsi="Book Antiqua" w:cs="Book Antiqua"/>
          <w:bCs/>
          <w:sz w:val="24"/>
          <w:szCs w:val="24"/>
        </w:rPr>
        <w:t xml:space="preserve">, H., </w:t>
      </w:r>
      <w:proofErr w:type="spellStart"/>
      <w:r w:rsidRPr="00B126F3">
        <w:rPr>
          <w:rFonts w:ascii="Book Antiqua" w:eastAsia="Book Antiqua" w:hAnsi="Book Antiqua" w:cs="Book Antiqua"/>
          <w:bCs/>
          <w:sz w:val="24"/>
          <w:szCs w:val="24"/>
        </w:rPr>
        <w:t>Winarno</w:t>
      </w:r>
      <w:proofErr w:type="spellEnd"/>
      <w:r w:rsidRPr="00B126F3">
        <w:rPr>
          <w:rFonts w:ascii="Book Antiqua" w:eastAsia="Book Antiqua" w:hAnsi="Book Antiqua" w:cs="Book Antiqua"/>
          <w:bCs/>
          <w:sz w:val="24"/>
          <w:szCs w:val="24"/>
        </w:rPr>
        <w:t xml:space="preserve">, A., &amp; </w:t>
      </w:r>
      <w:proofErr w:type="spellStart"/>
      <w:r w:rsidRPr="00B126F3">
        <w:rPr>
          <w:rFonts w:ascii="Book Antiqua" w:eastAsia="Book Antiqua" w:hAnsi="Book Antiqua" w:cs="Book Antiqua"/>
          <w:bCs/>
          <w:sz w:val="24"/>
          <w:szCs w:val="24"/>
        </w:rPr>
        <w:t>Restuningdiah</w:t>
      </w:r>
      <w:proofErr w:type="spellEnd"/>
      <w:r w:rsidRPr="00B126F3">
        <w:rPr>
          <w:rFonts w:ascii="Book Antiqua" w:eastAsia="Book Antiqua" w:hAnsi="Book Antiqua" w:cs="Book Antiqua"/>
          <w:bCs/>
          <w:sz w:val="24"/>
          <w:szCs w:val="24"/>
        </w:rPr>
        <w:t xml:space="preserve">, N. (2023). The Role of Entrepreneurial Competencies: Successful Key </w:t>
      </w:r>
      <w:proofErr w:type="spellStart"/>
      <w:r w:rsidRPr="00B126F3">
        <w:rPr>
          <w:rFonts w:ascii="Book Antiqua" w:eastAsia="Book Antiqua" w:hAnsi="Book Antiqua" w:cs="Book Antiqua"/>
          <w:bCs/>
          <w:sz w:val="24"/>
          <w:szCs w:val="24"/>
        </w:rPr>
        <w:t>Smes</w:t>
      </w:r>
      <w:proofErr w:type="spellEnd"/>
      <w:r w:rsidRPr="00B126F3">
        <w:rPr>
          <w:rFonts w:ascii="Book Antiqua" w:eastAsia="Book Antiqua" w:hAnsi="Book Antiqua" w:cs="Book Antiqua"/>
          <w:bCs/>
          <w:sz w:val="24"/>
          <w:szCs w:val="24"/>
        </w:rPr>
        <w:t xml:space="preserve"> a Literature Review. International Journal of Professional Business Review, 8(7), e01955. https://doi.org/10.26668/businessreview/2023.v8i7.1955</w:t>
      </w:r>
    </w:p>
    <w:p w14:paraId="0B97FD62"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Hamidah</w:t>
      </w:r>
      <w:proofErr w:type="spellEnd"/>
      <w:r w:rsidRPr="00B126F3">
        <w:rPr>
          <w:rFonts w:ascii="Book Antiqua" w:eastAsia="Book Antiqua" w:hAnsi="Book Antiqua" w:cs="Book Antiqua"/>
          <w:bCs/>
          <w:sz w:val="24"/>
          <w:szCs w:val="24"/>
        </w:rPr>
        <w:t xml:space="preserve"> </w:t>
      </w:r>
      <w:proofErr w:type="spellStart"/>
      <w:proofErr w:type="gramStart"/>
      <w:r w:rsidRPr="00B126F3">
        <w:rPr>
          <w:rFonts w:ascii="Book Antiqua" w:eastAsia="Book Antiqua" w:hAnsi="Book Antiqua" w:cs="Book Antiqua"/>
          <w:bCs/>
          <w:sz w:val="24"/>
          <w:szCs w:val="24"/>
        </w:rPr>
        <w:t>Suryani</w:t>
      </w:r>
      <w:proofErr w:type="spellEnd"/>
      <w:r w:rsidRPr="00B126F3">
        <w:rPr>
          <w:rFonts w:ascii="Book Antiqua" w:eastAsia="Book Antiqua" w:hAnsi="Book Antiqua" w:cs="Book Antiqua"/>
          <w:bCs/>
          <w:sz w:val="24"/>
          <w:szCs w:val="24"/>
        </w:rPr>
        <w:t>,  dan</w:t>
      </w:r>
      <w:proofErr w:type="gramEnd"/>
      <w:r w:rsidRPr="00B126F3">
        <w:rPr>
          <w:rFonts w:ascii="Book Antiqua" w:eastAsia="Book Antiqua" w:hAnsi="Book Antiqua" w:cs="Book Antiqua"/>
          <w:bCs/>
          <w:sz w:val="24"/>
          <w:szCs w:val="24"/>
        </w:rPr>
        <w:t xml:space="preserve">. (2020). </w:t>
      </w:r>
      <w:proofErr w:type="spellStart"/>
      <w:r w:rsidRPr="00B126F3">
        <w:rPr>
          <w:rFonts w:ascii="Book Antiqua" w:eastAsia="Book Antiqua" w:hAnsi="Book Antiqua" w:cs="Book Antiqua"/>
          <w:bCs/>
          <w:sz w:val="24"/>
          <w:szCs w:val="24"/>
        </w:rPr>
        <w:t>Pengaruh</w:t>
      </w:r>
      <w:proofErr w:type="spellEnd"/>
      <w:r w:rsidRPr="00B126F3">
        <w:rPr>
          <w:rFonts w:ascii="Book Antiqua" w:eastAsia="Book Antiqua" w:hAnsi="Book Antiqua" w:cs="Book Antiqua"/>
          <w:bCs/>
          <w:sz w:val="24"/>
          <w:szCs w:val="24"/>
        </w:rPr>
        <w:t xml:space="preserve"> Hasil </w:t>
      </w:r>
      <w:proofErr w:type="spellStart"/>
      <w:r w:rsidRPr="00B126F3">
        <w:rPr>
          <w:rFonts w:ascii="Book Antiqua" w:eastAsia="Book Antiqua" w:hAnsi="Book Antiqua" w:cs="Book Antiqua"/>
          <w:bCs/>
          <w:sz w:val="24"/>
          <w:szCs w:val="24"/>
        </w:rPr>
        <w:t>Belajar</w:t>
      </w:r>
      <w:proofErr w:type="spellEnd"/>
      <w:r w:rsidRPr="00B126F3">
        <w:rPr>
          <w:rFonts w:ascii="Book Antiqua" w:eastAsia="Book Antiqua" w:hAnsi="Book Antiqua" w:cs="Book Antiqua"/>
          <w:bCs/>
          <w:sz w:val="24"/>
          <w:szCs w:val="24"/>
        </w:rPr>
        <w:t xml:space="preserve"> Mata </w:t>
      </w:r>
      <w:proofErr w:type="spellStart"/>
      <w:r w:rsidRPr="00B126F3">
        <w:rPr>
          <w:rFonts w:ascii="Book Antiqua" w:eastAsia="Book Antiqua" w:hAnsi="Book Antiqua" w:cs="Book Antiqua"/>
          <w:bCs/>
          <w:sz w:val="24"/>
          <w:szCs w:val="24"/>
        </w:rPr>
        <w:t>Kuliah</w:t>
      </w:r>
      <w:proofErr w:type="spellEnd"/>
      <w:r w:rsidRPr="00B126F3">
        <w:rPr>
          <w:rFonts w:ascii="Book Antiqua" w:eastAsia="Book Antiqua" w:hAnsi="Book Antiqua" w:cs="Book Antiqua"/>
          <w:bCs/>
          <w:sz w:val="24"/>
          <w:szCs w:val="24"/>
        </w:rPr>
        <w:t xml:space="preserve"> Tailoring </w:t>
      </w:r>
      <w:proofErr w:type="spellStart"/>
      <w:r w:rsidRPr="00B126F3">
        <w:rPr>
          <w:rFonts w:ascii="Book Antiqua" w:eastAsia="Book Antiqua" w:hAnsi="Book Antiqua" w:cs="Book Antiqua"/>
          <w:bCs/>
          <w:sz w:val="24"/>
          <w:szCs w:val="24"/>
        </w:rPr>
        <w:t>Terhadap</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Minat</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Berwirausaha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Busana</w:t>
      </w:r>
      <w:proofErr w:type="spellEnd"/>
      <w:r w:rsidRPr="00B126F3">
        <w:rPr>
          <w:rFonts w:ascii="Book Antiqua" w:eastAsia="Book Antiqua" w:hAnsi="Book Antiqua" w:cs="Book Antiqua"/>
          <w:bCs/>
          <w:sz w:val="24"/>
          <w:szCs w:val="24"/>
        </w:rPr>
        <w:t xml:space="preserve"> Tailor Pada </w:t>
      </w:r>
      <w:proofErr w:type="spellStart"/>
      <w:r w:rsidRPr="00B126F3">
        <w:rPr>
          <w:rFonts w:ascii="Book Antiqua" w:eastAsia="Book Antiqua" w:hAnsi="Book Antiqua" w:cs="Book Antiqua"/>
          <w:bCs/>
          <w:sz w:val="24"/>
          <w:szCs w:val="24"/>
        </w:rPr>
        <w:t>Mahasiswa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Konsentrasi</w:t>
      </w:r>
      <w:proofErr w:type="spellEnd"/>
      <w:r w:rsidRPr="00B126F3">
        <w:rPr>
          <w:rFonts w:ascii="Book Antiqua" w:eastAsia="Book Antiqua" w:hAnsi="Book Antiqua" w:cs="Book Antiqua"/>
          <w:bCs/>
          <w:sz w:val="24"/>
          <w:szCs w:val="24"/>
        </w:rPr>
        <w:t xml:space="preserve"> Tata </w:t>
      </w:r>
      <w:proofErr w:type="spellStart"/>
      <w:r w:rsidRPr="00B126F3">
        <w:rPr>
          <w:rFonts w:ascii="Book Antiqua" w:eastAsia="Book Antiqua" w:hAnsi="Book Antiqua" w:cs="Book Antiqua"/>
          <w:bCs/>
          <w:sz w:val="24"/>
          <w:szCs w:val="24"/>
        </w:rPr>
        <w:t>Busana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Jurusan</w:t>
      </w:r>
      <w:proofErr w:type="spellEnd"/>
      <w:r w:rsidRPr="00B126F3">
        <w:rPr>
          <w:rFonts w:ascii="Book Antiqua" w:eastAsia="Book Antiqua" w:hAnsi="Book Antiqua" w:cs="Book Antiqua"/>
          <w:bCs/>
          <w:sz w:val="24"/>
          <w:szCs w:val="24"/>
        </w:rPr>
        <w:t xml:space="preserve"> Pendidikan </w:t>
      </w:r>
      <w:proofErr w:type="spellStart"/>
      <w:r w:rsidRPr="00B126F3">
        <w:rPr>
          <w:rFonts w:ascii="Book Antiqua" w:eastAsia="Book Antiqua" w:hAnsi="Book Antiqua" w:cs="Book Antiqua"/>
          <w:bCs/>
          <w:sz w:val="24"/>
          <w:szCs w:val="24"/>
        </w:rPr>
        <w:t>Kesejahteraan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Keluarga</w:t>
      </w:r>
      <w:proofErr w:type="spellEnd"/>
      <w:r w:rsidRPr="00B126F3">
        <w:rPr>
          <w:rFonts w:ascii="Book Antiqua" w:eastAsia="Book Antiqua" w:hAnsi="Book Antiqua" w:cs="Book Antiqua"/>
          <w:bCs/>
          <w:sz w:val="24"/>
          <w:szCs w:val="24"/>
        </w:rPr>
        <w:t xml:space="preserve"> the Correlation Between Tailoring Course Learning Achievement and Entrepreneurial Interest of Fashion Education Students of Home Economics Department. Journal </w:t>
      </w:r>
      <w:proofErr w:type="spellStart"/>
      <w:r w:rsidRPr="00B126F3">
        <w:rPr>
          <w:rFonts w:ascii="Book Antiqua" w:eastAsia="Book Antiqua" w:hAnsi="Book Antiqua" w:cs="Book Antiqua"/>
          <w:bCs/>
          <w:sz w:val="24"/>
          <w:szCs w:val="24"/>
        </w:rPr>
        <w:t>HomeEc</w:t>
      </w:r>
      <w:proofErr w:type="spellEnd"/>
      <w:r w:rsidRPr="00B126F3">
        <w:rPr>
          <w:rFonts w:ascii="Book Antiqua" w:eastAsia="Book Antiqua" w:hAnsi="Book Antiqua" w:cs="Book Antiqua"/>
          <w:bCs/>
          <w:sz w:val="24"/>
          <w:szCs w:val="24"/>
        </w:rPr>
        <w:t>, 15(2), 1907–5081.</w:t>
      </w:r>
    </w:p>
    <w:p w14:paraId="60E055E4"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Harefa</w:t>
      </w:r>
      <w:proofErr w:type="spellEnd"/>
      <w:r w:rsidRPr="00B126F3">
        <w:rPr>
          <w:rFonts w:ascii="Book Antiqua" w:eastAsia="Book Antiqua" w:hAnsi="Book Antiqua" w:cs="Book Antiqua"/>
          <w:bCs/>
          <w:sz w:val="24"/>
          <w:szCs w:val="24"/>
        </w:rPr>
        <w:t xml:space="preserve">. (2020). </w:t>
      </w:r>
      <w:proofErr w:type="spellStart"/>
      <w:r w:rsidRPr="00B126F3">
        <w:rPr>
          <w:rFonts w:ascii="Book Antiqua" w:eastAsia="Book Antiqua" w:hAnsi="Book Antiqua" w:cs="Book Antiqua"/>
          <w:bCs/>
          <w:sz w:val="24"/>
          <w:szCs w:val="24"/>
        </w:rPr>
        <w:t>ekonomi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pembangunan</w:t>
      </w:r>
      <w:proofErr w:type="spellEnd"/>
      <w:r w:rsidRPr="00B126F3">
        <w:rPr>
          <w:rFonts w:ascii="Book Antiqua" w:eastAsia="Book Antiqua" w:hAnsi="Book Antiqua" w:cs="Book Antiqua"/>
          <w:bCs/>
          <w:sz w:val="24"/>
          <w:szCs w:val="24"/>
        </w:rPr>
        <w:t>.</w:t>
      </w:r>
    </w:p>
    <w:p w14:paraId="194BFC00"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Harnida</w:t>
      </w:r>
      <w:proofErr w:type="spellEnd"/>
      <w:r w:rsidRPr="00B126F3">
        <w:rPr>
          <w:rFonts w:ascii="Book Antiqua" w:eastAsia="Book Antiqua" w:hAnsi="Book Antiqua" w:cs="Book Antiqua"/>
          <w:bCs/>
          <w:sz w:val="24"/>
          <w:szCs w:val="24"/>
        </w:rPr>
        <w:t xml:space="preserve">, M., Al, M. A., &amp; Banjarmasin, B. (2023). Navigating Disruptive Innovation: </w:t>
      </w:r>
      <w:r w:rsidRPr="00B126F3">
        <w:rPr>
          <w:rFonts w:ascii="Book Antiqua" w:eastAsia="Book Antiqua" w:hAnsi="Book Antiqua" w:cs="Book Antiqua"/>
          <w:bCs/>
          <w:sz w:val="24"/>
          <w:szCs w:val="24"/>
        </w:rPr>
        <w:lastRenderedPageBreak/>
        <w:t xml:space="preserve">Challenges And Opportunities </w:t>
      </w:r>
      <w:proofErr w:type="gramStart"/>
      <w:r w:rsidRPr="00B126F3">
        <w:rPr>
          <w:rFonts w:ascii="Book Antiqua" w:eastAsia="Book Antiqua" w:hAnsi="Book Antiqua" w:cs="Book Antiqua"/>
          <w:bCs/>
          <w:sz w:val="24"/>
          <w:szCs w:val="24"/>
        </w:rPr>
        <w:t>For</w:t>
      </w:r>
      <w:proofErr w:type="gramEnd"/>
      <w:r w:rsidRPr="00B126F3">
        <w:rPr>
          <w:rFonts w:ascii="Book Antiqua" w:eastAsia="Book Antiqua" w:hAnsi="Book Antiqua" w:cs="Book Antiqua"/>
          <w:bCs/>
          <w:sz w:val="24"/>
          <w:szCs w:val="24"/>
        </w:rPr>
        <w:t xml:space="preserve"> Micro, Small &amp; Medium Enterprises (</w:t>
      </w:r>
      <w:proofErr w:type="spellStart"/>
      <w:r w:rsidRPr="00B126F3">
        <w:rPr>
          <w:rFonts w:ascii="Book Antiqua" w:eastAsia="Book Antiqua" w:hAnsi="Book Antiqua" w:cs="Book Antiqua"/>
          <w:bCs/>
          <w:sz w:val="24"/>
          <w:szCs w:val="24"/>
        </w:rPr>
        <w:t>Msmes</w:t>
      </w:r>
      <w:proofErr w:type="spellEnd"/>
      <w:r w:rsidRPr="00B126F3">
        <w:rPr>
          <w:rFonts w:ascii="Book Antiqua" w:eastAsia="Book Antiqua" w:hAnsi="Book Antiqua" w:cs="Book Antiqua"/>
          <w:bCs/>
          <w:sz w:val="24"/>
          <w:szCs w:val="24"/>
        </w:rPr>
        <w:t>).</w:t>
      </w:r>
    </w:p>
    <w:p w14:paraId="130F3C42"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r w:rsidRPr="00B126F3">
        <w:rPr>
          <w:rFonts w:ascii="Book Antiqua" w:eastAsia="Book Antiqua" w:hAnsi="Book Antiqua" w:cs="Book Antiqua"/>
          <w:bCs/>
          <w:sz w:val="24"/>
          <w:szCs w:val="24"/>
        </w:rPr>
        <w:t xml:space="preserve">Iskandar, Y., </w:t>
      </w:r>
      <w:proofErr w:type="spellStart"/>
      <w:r w:rsidRPr="00B126F3">
        <w:rPr>
          <w:rFonts w:ascii="Book Antiqua" w:eastAsia="Book Antiqua" w:hAnsi="Book Antiqua" w:cs="Book Antiqua"/>
          <w:bCs/>
          <w:sz w:val="24"/>
          <w:szCs w:val="24"/>
        </w:rPr>
        <w:t>Joeliaty</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Kaltum</w:t>
      </w:r>
      <w:proofErr w:type="spellEnd"/>
      <w:r w:rsidRPr="00B126F3">
        <w:rPr>
          <w:rFonts w:ascii="Book Antiqua" w:eastAsia="Book Antiqua" w:hAnsi="Book Antiqua" w:cs="Book Antiqua"/>
          <w:bCs/>
          <w:sz w:val="24"/>
          <w:szCs w:val="24"/>
        </w:rPr>
        <w:t xml:space="preserve">, U., &amp; </w:t>
      </w:r>
      <w:proofErr w:type="spellStart"/>
      <w:r w:rsidRPr="00B126F3">
        <w:rPr>
          <w:rFonts w:ascii="Book Antiqua" w:eastAsia="Book Antiqua" w:hAnsi="Book Antiqua" w:cs="Book Antiqua"/>
          <w:bCs/>
          <w:sz w:val="24"/>
          <w:szCs w:val="24"/>
        </w:rPr>
        <w:t>Hilmiana</w:t>
      </w:r>
      <w:proofErr w:type="spellEnd"/>
      <w:r w:rsidRPr="00B126F3">
        <w:rPr>
          <w:rFonts w:ascii="Book Antiqua" w:eastAsia="Book Antiqua" w:hAnsi="Book Antiqua" w:cs="Book Antiqua"/>
          <w:bCs/>
          <w:sz w:val="24"/>
          <w:szCs w:val="24"/>
        </w:rPr>
        <w:t xml:space="preserve">. (2021). The relationship between intellectual capital and performance of social enterprises: A literature review. In Academic Journal of Interdisciplinary Studies (Vol. 10, Issue 5, pp. 309–330). </w:t>
      </w:r>
      <w:proofErr w:type="spellStart"/>
      <w:r w:rsidRPr="00B126F3">
        <w:rPr>
          <w:rFonts w:ascii="Book Antiqua" w:eastAsia="Book Antiqua" w:hAnsi="Book Antiqua" w:cs="Book Antiqua"/>
          <w:bCs/>
          <w:sz w:val="24"/>
          <w:szCs w:val="24"/>
        </w:rPr>
        <w:t>Richtmann</w:t>
      </w:r>
      <w:proofErr w:type="spellEnd"/>
      <w:r w:rsidRPr="00B126F3">
        <w:rPr>
          <w:rFonts w:ascii="Book Antiqua" w:eastAsia="Book Antiqua" w:hAnsi="Book Antiqua" w:cs="Book Antiqua"/>
          <w:bCs/>
          <w:sz w:val="24"/>
          <w:szCs w:val="24"/>
        </w:rPr>
        <w:t xml:space="preserve"> Publishing Ltd. https://doi.org/10.36941/ajis-2021-0141</w:t>
      </w:r>
    </w:p>
    <w:p w14:paraId="4A87628E"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Keling</w:t>
      </w:r>
      <w:proofErr w:type="spellEnd"/>
      <w:r w:rsidRPr="00B126F3">
        <w:rPr>
          <w:rFonts w:ascii="Book Antiqua" w:eastAsia="Book Antiqua" w:hAnsi="Book Antiqua" w:cs="Book Antiqua"/>
          <w:bCs/>
          <w:sz w:val="24"/>
          <w:szCs w:val="24"/>
        </w:rPr>
        <w:t xml:space="preserve"> &amp; Sentosa. (2020). The Influence of Entrepreneur Learning, Self-Efficacy and Creativity Toward Students Entrepreneurial Interests of </w:t>
      </w:r>
      <w:proofErr w:type="spellStart"/>
      <w:r w:rsidRPr="00B126F3">
        <w:rPr>
          <w:rFonts w:ascii="Book Antiqua" w:eastAsia="Book Antiqua" w:hAnsi="Book Antiqua" w:cs="Book Antiqua"/>
          <w:bCs/>
          <w:sz w:val="24"/>
          <w:szCs w:val="24"/>
        </w:rPr>
        <w:t>Tarbiyah</w:t>
      </w:r>
      <w:proofErr w:type="spellEnd"/>
      <w:r w:rsidRPr="00B126F3">
        <w:rPr>
          <w:rFonts w:ascii="Book Antiqua" w:eastAsia="Book Antiqua" w:hAnsi="Book Antiqua" w:cs="Book Antiqua"/>
          <w:bCs/>
          <w:sz w:val="24"/>
          <w:szCs w:val="24"/>
        </w:rPr>
        <w:t xml:space="preserve"> and Teachers Training Faculty, Universitas Islam Negeri Sumatera Utara.</w:t>
      </w:r>
    </w:p>
    <w:p w14:paraId="46DCAC5D"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Kusnadi</w:t>
      </w:r>
      <w:proofErr w:type="spellEnd"/>
      <w:r w:rsidRPr="00B126F3">
        <w:rPr>
          <w:rFonts w:ascii="Book Antiqua" w:eastAsia="Book Antiqua" w:hAnsi="Book Antiqua" w:cs="Book Antiqua"/>
          <w:bCs/>
          <w:sz w:val="24"/>
          <w:szCs w:val="24"/>
        </w:rPr>
        <w:t xml:space="preserve"> &amp;</w:t>
      </w:r>
      <w:proofErr w:type="spellStart"/>
      <w:r w:rsidRPr="00B126F3">
        <w:rPr>
          <w:rFonts w:ascii="Book Antiqua" w:eastAsia="Book Antiqua" w:hAnsi="Book Antiqua" w:cs="Book Antiqua"/>
          <w:bCs/>
          <w:sz w:val="24"/>
          <w:szCs w:val="24"/>
        </w:rPr>
        <w:t>Yulia</w:t>
      </w:r>
      <w:proofErr w:type="spellEnd"/>
      <w:r w:rsidRPr="00B126F3">
        <w:rPr>
          <w:rFonts w:ascii="Book Antiqua" w:eastAsia="Book Antiqua" w:hAnsi="Book Antiqua" w:cs="Book Antiqua"/>
          <w:bCs/>
          <w:sz w:val="24"/>
          <w:szCs w:val="24"/>
        </w:rPr>
        <w:t xml:space="preserve">. (2020). </w:t>
      </w:r>
      <w:proofErr w:type="spellStart"/>
      <w:r w:rsidRPr="00B126F3">
        <w:rPr>
          <w:rFonts w:ascii="Book Antiqua" w:eastAsia="Book Antiqua" w:hAnsi="Book Antiqua" w:cs="Book Antiqua"/>
          <w:bCs/>
          <w:sz w:val="24"/>
          <w:szCs w:val="24"/>
        </w:rPr>
        <w:t>Kewirausahaan</w:t>
      </w:r>
      <w:proofErr w:type="spellEnd"/>
      <w:r w:rsidRPr="00B126F3">
        <w:rPr>
          <w:rFonts w:ascii="Book Antiqua" w:eastAsia="Book Antiqua" w:hAnsi="Book Antiqua" w:cs="Book Antiqua"/>
          <w:bCs/>
          <w:sz w:val="24"/>
          <w:szCs w:val="24"/>
        </w:rPr>
        <w:t>.</w:t>
      </w:r>
    </w:p>
    <w:p w14:paraId="1ACD5044"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Lorensa</w:t>
      </w:r>
      <w:proofErr w:type="spellEnd"/>
      <w:r w:rsidRPr="00B126F3">
        <w:rPr>
          <w:rFonts w:ascii="Book Antiqua" w:eastAsia="Book Antiqua" w:hAnsi="Book Antiqua" w:cs="Book Antiqua"/>
          <w:bCs/>
          <w:sz w:val="24"/>
          <w:szCs w:val="24"/>
        </w:rPr>
        <w:t xml:space="preserve"> &amp; </w:t>
      </w:r>
      <w:proofErr w:type="spellStart"/>
      <w:r w:rsidRPr="00B126F3">
        <w:rPr>
          <w:rFonts w:ascii="Book Antiqua" w:eastAsia="Book Antiqua" w:hAnsi="Book Antiqua" w:cs="Book Antiqua"/>
          <w:bCs/>
          <w:sz w:val="24"/>
          <w:szCs w:val="24"/>
        </w:rPr>
        <w:t>Hidayah</w:t>
      </w:r>
      <w:proofErr w:type="spellEnd"/>
      <w:r w:rsidRPr="00B126F3">
        <w:rPr>
          <w:rFonts w:ascii="Book Antiqua" w:eastAsia="Book Antiqua" w:hAnsi="Book Antiqua" w:cs="Book Antiqua"/>
          <w:bCs/>
          <w:sz w:val="24"/>
          <w:szCs w:val="24"/>
        </w:rPr>
        <w:t xml:space="preserve">. (2022). </w:t>
      </w:r>
      <w:proofErr w:type="spellStart"/>
      <w:r w:rsidRPr="00B126F3">
        <w:rPr>
          <w:rFonts w:ascii="Book Antiqua" w:eastAsia="Book Antiqua" w:hAnsi="Book Antiqua" w:cs="Book Antiqua"/>
          <w:bCs/>
          <w:sz w:val="24"/>
          <w:szCs w:val="24"/>
        </w:rPr>
        <w:t>Pengaruh</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Inovasi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Produk</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Orientasi</w:t>
      </w:r>
      <w:proofErr w:type="spellEnd"/>
      <w:r w:rsidRPr="00B126F3">
        <w:rPr>
          <w:rFonts w:ascii="Book Antiqua" w:eastAsia="Book Antiqua" w:hAnsi="Book Antiqua" w:cs="Book Antiqua"/>
          <w:bCs/>
          <w:sz w:val="24"/>
          <w:szCs w:val="24"/>
        </w:rPr>
        <w:t xml:space="preserve"> Pasar Dan Media </w:t>
      </w:r>
      <w:proofErr w:type="spellStart"/>
      <w:r w:rsidRPr="00B126F3">
        <w:rPr>
          <w:rFonts w:ascii="Book Antiqua" w:eastAsia="Book Antiqua" w:hAnsi="Book Antiqua" w:cs="Book Antiqua"/>
          <w:bCs/>
          <w:sz w:val="24"/>
          <w:szCs w:val="24"/>
        </w:rPr>
        <w:t>Sosial</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Terhadap</w:t>
      </w:r>
      <w:proofErr w:type="spellEnd"/>
      <w:r w:rsidRPr="00B126F3">
        <w:rPr>
          <w:rFonts w:ascii="Book Antiqua" w:eastAsia="Book Antiqua" w:hAnsi="Book Antiqua" w:cs="Book Antiqua"/>
          <w:bCs/>
          <w:sz w:val="24"/>
          <w:szCs w:val="24"/>
        </w:rPr>
        <w:t xml:space="preserve"> Kinerja </w:t>
      </w:r>
      <w:proofErr w:type="spellStart"/>
      <w:r w:rsidRPr="00B126F3">
        <w:rPr>
          <w:rFonts w:ascii="Book Antiqua" w:eastAsia="Book Antiqua" w:hAnsi="Book Antiqua" w:cs="Book Antiqua"/>
          <w:bCs/>
          <w:sz w:val="24"/>
          <w:szCs w:val="24"/>
        </w:rPr>
        <w:t>Umkm</w:t>
      </w:r>
      <w:proofErr w:type="spellEnd"/>
      <w:r w:rsidRPr="00B126F3">
        <w:rPr>
          <w:rFonts w:ascii="Book Antiqua" w:eastAsia="Book Antiqua" w:hAnsi="Book Antiqua" w:cs="Book Antiqua"/>
          <w:bCs/>
          <w:sz w:val="24"/>
          <w:szCs w:val="24"/>
        </w:rPr>
        <w:t xml:space="preserve"> Fashion. www.djkn.kemenkeu.go.id,</w:t>
      </w:r>
    </w:p>
    <w:p w14:paraId="518D0A6F"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Lubis</w:t>
      </w:r>
      <w:proofErr w:type="spellEnd"/>
      <w:r w:rsidRPr="00B126F3">
        <w:rPr>
          <w:rFonts w:ascii="Book Antiqua" w:eastAsia="Book Antiqua" w:hAnsi="Book Antiqua" w:cs="Book Antiqua"/>
          <w:bCs/>
          <w:sz w:val="24"/>
          <w:szCs w:val="24"/>
        </w:rPr>
        <w:t xml:space="preserve">. (2021). </w:t>
      </w:r>
      <w:proofErr w:type="spellStart"/>
      <w:r w:rsidRPr="00B126F3">
        <w:rPr>
          <w:rFonts w:ascii="Book Antiqua" w:eastAsia="Book Antiqua" w:hAnsi="Book Antiqua" w:cs="Book Antiqua"/>
          <w:bCs/>
          <w:sz w:val="24"/>
          <w:szCs w:val="24"/>
        </w:rPr>
        <w:t>Pengaruh</w:t>
      </w:r>
      <w:proofErr w:type="spellEnd"/>
      <w:r w:rsidRPr="00B126F3">
        <w:rPr>
          <w:rFonts w:ascii="Book Antiqua" w:eastAsia="Book Antiqua" w:hAnsi="Book Antiqua" w:cs="Book Antiqua"/>
          <w:bCs/>
          <w:sz w:val="24"/>
          <w:szCs w:val="24"/>
        </w:rPr>
        <w:t xml:space="preserve"> Modal </w:t>
      </w:r>
      <w:proofErr w:type="spellStart"/>
      <w:r w:rsidRPr="00B126F3">
        <w:rPr>
          <w:rFonts w:ascii="Book Antiqua" w:eastAsia="Book Antiqua" w:hAnsi="Book Antiqua" w:cs="Book Antiqua"/>
          <w:bCs/>
          <w:sz w:val="24"/>
          <w:szCs w:val="24"/>
        </w:rPr>
        <w:t>Sosial</w:t>
      </w:r>
      <w:proofErr w:type="spellEnd"/>
      <w:r w:rsidRPr="00B126F3">
        <w:rPr>
          <w:rFonts w:ascii="Book Antiqua" w:eastAsia="Book Antiqua" w:hAnsi="Book Antiqua" w:cs="Book Antiqua"/>
          <w:bCs/>
          <w:sz w:val="24"/>
          <w:szCs w:val="24"/>
        </w:rPr>
        <w:t xml:space="preserve">, Human Capital, Dan </w:t>
      </w:r>
      <w:proofErr w:type="spellStart"/>
      <w:r w:rsidRPr="00B126F3">
        <w:rPr>
          <w:rFonts w:ascii="Book Antiqua" w:eastAsia="Book Antiqua" w:hAnsi="Book Antiqua" w:cs="Book Antiqua"/>
          <w:bCs/>
          <w:sz w:val="24"/>
          <w:szCs w:val="24"/>
        </w:rPr>
        <w:t>Kompetensiwirausaha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Terhadap</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Kesuksesan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Umkm</w:t>
      </w:r>
      <w:proofErr w:type="spellEnd"/>
      <w:r w:rsidRPr="00B126F3">
        <w:rPr>
          <w:rFonts w:ascii="Book Antiqua" w:eastAsia="Book Antiqua" w:hAnsi="Book Antiqua" w:cs="Book Antiqua"/>
          <w:bCs/>
          <w:sz w:val="24"/>
          <w:szCs w:val="24"/>
        </w:rPr>
        <w:t xml:space="preserve"> Di Kota Medan.</w:t>
      </w:r>
    </w:p>
    <w:p w14:paraId="2AD613FA"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Nasution</w:t>
      </w:r>
      <w:proofErr w:type="spellEnd"/>
      <w:r w:rsidRPr="00B126F3">
        <w:rPr>
          <w:rFonts w:ascii="Book Antiqua" w:eastAsia="Book Antiqua" w:hAnsi="Book Antiqua" w:cs="Book Antiqua"/>
          <w:bCs/>
          <w:sz w:val="24"/>
          <w:szCs w:val="24"/>
        </w:rPr>
        <w:t xml:space="preserve">, R. U. (2022). Strategi </w:t>
      </w:r>
      <w:proofErr w:type="spellStart"/>
      <w:r w:rsidRPr="00B126F3">
        <w:rPr>
          <w:rFonts w:ascii="Book Antiqua" w:eastAsia="Book Antiqua" w:hAnsi="Book Antiqua" w:cs="Book Antiqua"/>
          <w:bCs/>
          <w:sz w:val="24"/>
          <w:szCs w:val="24"/>
        </w:rPr>
        <w:t>Memulai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Bisnis</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Baru</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dalam</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Berwirausaha</w:t>
      </w:r>
      <w:proofErr w:type="spellEnd"/>
      <w:r w:rsidRPr="00B126F3">
        <w:rPr>
          <w:rFonts w:ascii="Book Antiqua" w:eastAsia="Book Antiqua" w:hAnsi="Book Antiqua" w:cs="Book Antiqua"/>
          <w:bCs/>
          <w:sz w:val="24"/>
          <w:szCs w:val="24"/>
        </w:rPr>
        <w:t xml:space="preserve">. JURNAL Syntax </w:t>
      </w:r>
      <w:proofErr w:type="spellStart"/>
      <w:proofErr w:type="gramStart"/>
      <w:r w:rsidRPr="00B126F3">
        <w:rPr>
          <w:rFonts w:ascii="Book Antiqua" w:eastAsia="Book Antiqua" w:hAnsi="Book Antiqua" w:cs="Book Antiqua"/>
          <w:bCs/>
          <w:sz w:val="24"/>
          <w:szCs w:val="24"/>
        </w:rPr>
        <w:t>Imperatif</w:t>
      </w:r>
      <w:proofErr w:type="spellEnd"/>
      <w:r w:rsidRPr="00B126F3">
        <w:rPr>
          <w:rFonts w:ascii="Times New Roman" w:eastAsia="Book Antiqua" w:hAnsi="Times New Roman" w:cs="Times New Roman"/>
          <w:bCs/>
          <w:sz w:val="24"/>
          <w:szCs w:val="24"/>
        </w:rPr>
        <w:t> </w:t>
      </w:r>
      <w:r w:rsidRPr="00B126F3">
        <w:rPr>
          <w:rFonts w:ascii="Book Antiqua" w:eastAsia="Book Antiqua" w:hAnsi="Book Antiqua" w:cs="Book Antiqua"/>
          <w:bCs/>
          <w:sz w:val="24"/>
          <w:szCs w:val="24"/>
        </w:rPr>
        <w:t>:</w:t>
      </w:r>
      <w:proofErr w:type="gram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Jurnal</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Ilmu</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Sosial</w:t>
      </w:r>
      <w:proofErr w:type="spellEnd"/>
      <w:r w:rsidRPr="00B126F3">
        <w:rPr>
          <w:rFonts w:ascii="Book Antiqua" w:eastAsia="Book Antiqua" w:hAnsi="Book Antiqua" w:cs="Book Antiqua"/>
          <w:bCs/>
          <w:sz w:val="24"/>
          <w:szCs w:val="24"/>
        </w:rPr>
        <w:t xml:space="preserve"> Dan Pendidikan, 3(3), 163. https://doi.org/10.36418/syntax-imperatif.v3i3.164</w:t>
      </w:r>
    </w:p>
    <w:p w14:paraId="71C91484"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r w:rsidRPr="00B126F3">
        <w:rPr>
          <w:rFonts w:ascii="Book Antiqua" w:eastAsia="Book Antiqua" w:hAnsi="Book Antiqua" w:cs="Book Antiqua"/>
          <w:bCs/>
          <w:sz w:val="24"/>
          <w:szCs w:val="24"/>
        </w:rPr>
        <w:t xml:space="preserve">P. Julius </w:t>
      </w:r>
      <w:proofErr w:type="spellStart"/>
      <w:proofErr w:type="gramStart"/>
      <w:r w:rsidRPr="00B126F3">
        <w:rPr>
          <w:rFonts w:ascii="Book Antiqua" w:eastAsia="Book Antiqua" w:hAnsi="Book Antiqua" w:cs="Book Antiqua"/>
          <w:bCs/>
          <w:sz w:val="24"/>
          <w:szCs w:val="24"/>
        </w:rPr>
        <w:t>F,Nagel</w:t>
      </w:r>
      <w:proofErr w:type="spellEnd"/>
      <w:proofErr w:type="gramEnd"/>
      <w:r w:rsidRPr="00B126F3">
        <w:rPr>
          <w:rFonts w:ascii="Book Antiqua" w:eastAsia="Book Antiqua" w:hAnsi="Book Antiqua" w:cs="Book Antiqua"/>
          <w:bCs/>
          <w:sz w:val="24"/>
          <w:szCs w:val="24"/>
        </w:rPr>
        <w:t xml:space="preserve">, A. S. (2021). </w:t>
      </w:r>
      <w:proofErr w:type="spellStart"/>
      <w:r w:rsidRPr="00B126F3">
        <w:rPr>
          <w:rFonts w:ascii="Book Antiqua" w:eastAsia="Book Antiqua" w:hAnsi="Book Antiqua" w:cs="Book Antiqua"/>
          <w:bCs/>
          <w:sz w:val="24"/>
          <w:szCs w:val="24"/>
        </w:rPr>
        <w:t>Pengaruh</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Motivasi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Kompetensi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Kewirausahaan</w:t>
      </w:r>
      <w:proofErr w:type="spellEnd"/>
      <w:r w:rsidRPr="00B126F3">
        <w:rPr>
          <w:rFonts w:ascii="Book Antiqua" w:eastAsia="Book Antiqua" w:hAnsi="Book Antiqua" w:cs="Book Antiqua"/>
          <w:bCs/>
          <w:sz w:val="24"/>
          <w:szCs w:val="24"/>
        </w:rPr>
        <w:t xml:space="preserve"> Dan </w:t>
      </w:r>
      <w:proofErr w:type="spellStart"/>
      <w:r w:rsidRPr="00B126F3">
        <w:rPr>
          <w:rFonts w:ascii="Book Antiqua" w:eastAsia="Book Antiqua" w:hAnsi="Book Antiqua" w:cs="Book Antiqua"/>
          <w:bCs/>
          <w:sz w:val="24"/>
          <w:szCs w:val="24"/>
        </w:rPr>
        <w:t>Kreativitas</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Terhadap</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Keberhasilan</w:t>
      </w:r>
      <w:proofErr w:type="spellEnd"/>
      <w:r w:rsidRPr="00B126F3">
        <w:rPr>
          <w:rFonts w:ascii="Book Antiqua" w:eastAsia="Book Antiqua" w:hAnsi="Book Antiqua" w:cs="Book Antiqua"/>
          <w:bCs/>
          <w:sz w:val="24"/>
          <w:szCs w:val="24"/>
        </w:rPr>
        <w:t xml:space="preserve"> Usaha </w:t>
      </w:r>
      <w:proofErr w:type="spellStart"/>
      <w:r w:rsidRPr="00B126F3">
        <w:rPr>
          <w:rFonts w:ascii="Book Antiqua" w:eastAsia="Book Antiqua" w:hAnsi="Book Antiqua" w:cs="Book Antiqua"/>
          <w:bCs/>
          <w:sz w:val="24"/>
          <w:szCs w:val="24"/>
        </w:rPr>
        <w:t>Umkm</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Makanan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Minuman</w:t>
      </w:r>
      <w:proofErr w:type="spellEnd"/>
      <w:r w:rsidRPr="00B126F3">
        <w:rPr>
          <w:rFonts w:ascii="Book Antiqua" w:eastAsia="Book Antiqua" w:hAnsi="Book Antiqua" w:cs="Book Antiqua"/>
          <w:bCs/>
          <w:sz w:val="24"/>
          <w:szCs w:val="24"/>
        </w:rPr>
        <w:t xml:space="preserve"> </w:t>
      </w:r>
      <w:proofErr w:type="gramStart"/>
      <w:r w:rsidRPr="00B126F3">
        <w:rPr>
          <w:rFonts w:ascii="Book Antiqua" w:eastAsia="Book Antiqua" w:hAnsi="Book Antiqua" w:cs="Book Antiqua"/>
          <w:bCs/>
          <w:sz w:val="24"/>
          <w:szCs w:val="24"/>
        </w:rPr>
        <w:t>Di</w:t>
      </w:r>
      <w:proofErr w:type="gramEnd"/>
      <w:r w:rsidRPr="00B126F3">
        <w:rPr>
          <w:rFonts w:ascii="Book Antiqua" w:eastAsia="Book Antiqua" w:hAnsi="Book Antiqua" w:cs="Book Antiqua"/>
          <w:bCs/>
          <w:sz w:val="24"/>
          <w:szCs w:val="24"/>
        </w:rPr>
        <w:t xml:space="preserve"> Surabaya. </w:t>
      </w:r>
      <w:proofErr w:type="spellStart"/>
      <w:r w:rsidRPr="00B126F3">
        <w:rPr>
          <w:rFonts w:ascii="Book Antiqua" w:eastAsia="Book Antiqua" w:hAnsi="Book Antiqua" w:cs="Book Antiqua"/>
          <w:bCs/>
          <w:sz w:val="24"/>
          <w:szCs w:val="24"/>
        </w:rPr>
        <w:t>Prosiding</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Hubisintek</w:t>
      </w:r>
      <w:proofErr w:type="spellEnd"/>
      <w:r w:rsidRPr="00B126F3">
        <w:rPr>
          <w:rFonts w:ascii="Book Antiqua" w:eastAsia="Book Antiqua" w:hAnsi="Book Antiqua" w:cs="Book Antiqua"/>
          <w:bCs/>
          <w:sz w:val="24"/>
          <w:szCs w:val="24"/>
        </w:rPr>
        <w:t>, 5-6. https://www.ojs.udb.ac.id/index.php/Hubisintek/article/view/1484/1138</w:t>
      </w:r>
    </w:p>
    <w:p w14:paraId="4A24FCB8"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r w:rsidRPr="00B126F3">
        <w:rPr>
          <w:rFonts w:ascii="Book Antiqua" w:eastAsia="Book Antiqua" w:hAnsi="Book Antiqua" w:cs="Book Antiqua"/>
          <w:bCs/>
          <w:sz w:val="24"/>
          <w:szCs w:val="24"/>
        </w:rPr>
        <w:t xml:space="preserve">Purnomo, A. (2020). </w:t>
      </w:r>
      <w:proofErr w:type="spellStart"/>
      <w:r w:rsidRPr="00B126F3">
        <w:rPr>
          <w:rFonts w:ascii="Book Antiqua" w:eastAsia="Book Antiqua" w:hAnsi="Book Antiqua" w:cs="Book Antiqua"/>
          <w:bCs/>
          <w:sz w:val="24"/>
          <w:szCs w:val="24"/>
        </w:rPr>
        <w:t>Teori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Kewirausahaan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Destruksi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Kreatif</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Penghancuran</w:t>
      </w:r>
      <w:proofErr w:type="spellEnd"/>
      <w:r w:rsidRPr="00B126F3">
        <w:rPr>
          <w:rFonts w:ascii="Book Antiqua" w:eastAsia="Book Antiqua" w:hAnsi="Book Antiqua" w:cs="Book Antiqua"/>
          <w:bCs/>
          <w:sz w:val="24"/>
          <w:szCs w:val="24"/>
        </w:rPr>
        <w:t xml:space="preserve"> Cara Lama </w:t>
      </w:r>
      <w:proofErr w:type="spellStart"/>
      <w:r w:rsidRPr="00B126F3">
        <w:rPr>
          <w:rFonts w:ascii="Book Antiqua" w:eastAsia="Book Antiqua" w:hAnsi="Book Antiqua" w:cs="Book Antiqua"/>
          <w:bCs/>
          <w:sz w:val="24"/>
          <w:szCs w:val="24"/>
        </w:rPr>
        <w:t>untuk</w:t>
      </w:r>
      <w:proofErr w:type="spellEnd"/>
      <w:r w:rsidRPr="00B126F3">
        <w:rPr>
          <w:rFonts w:ascii="Book Antiqua" w:eastAsia="Book Antiqua" w:hAnsi="Book Antiqua" w:cs="Book Antiqua"/>
          <w:bCs/>
          <w:sz w:val="24"/>
          <w:szCs w:val="24"/>
        </w:rPr>
        <w:t xml:space="preserve"> Jalan </w:t>
      </w:r>
      <w:proofErr w:type="spellStart"/>
      <w:r w:rsidRPr="00B126F3">
        <w:rPr>
          <w:rFonts w:ascii="Book Antiqua" w:eastAsia="Book Antiqua" w:hAnsi="Book Antiqua" w:cs="Book Antiqua"/>
          <w:bCs/>
          <w:sz w:val="24"/>
          <w:szCs w:val="24"/>
        </w:rPr>
        <w:t>Baru</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AdBispreneur</w:t>
      </w:r>
      <w:proofErr w:type="spellEnd"/>
      <w:r w:rsidRPr="00B126F3">
        <w:rPr>
          <w:rFonts w:ascii="Book Antiqua" w:eastAsia="Book Antiqua" w:hAnsi="Book Antiqua" w:cs="Book Antiqua"/>
          <w:bCs/>
          <w:sz w:val="24"/>
          <w:szCs w:val="24"/>
        </w:rPr>
        <w:t>, 4(3), 207.</w:t>
      </w:r>
    </w:p>
    <w:p w14:paraId="080006EC"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Rachmat</w:t>
      </w:r>
      <w:proofErr w:type="spellEnd"/>
      <w:r w:rsidRPr="00B126F3">
        <w:rPr>
          <w:rFonts w:ascii="Book Antiqua" w:eastAsia="Book Antiqua" w:hAnsi="Book Antiqua" w:cs="Book Antiqua"/>
          <w:bCs/>
          <w:sz w:val="24"/>
          <w:szCs w:val="24"/>
        </w:rPr>
        <w:t xml:space="preserve">, Z., </w:t>
      </w:r>
      <w:proofErr w:type="spellStart"/>
      <w:r w:rsidRPr="00B126F3">
        <w:rPr>
          <w:rFonts w:ascii="Book Antiqua" w:eastAsia="Book Antiqua" w:hAnsi="Book Antiqua" w:cs="Book Antiqua"/>
          <w:bCs/>
          <w:sz w:val="24"/>
          <w:szCs w:val="24"/>
        </w:rPr>
        <w:t>Baali</w:t>
      </w:r>
      <w:proofErr w:type="spellEnd"/>
      <w:r w:rsidRPr="00B126F3">
        <w:rPr>
          <w:rFonts w:ascii="Book Antiqua" w:eastAsia="Book Antiqua" w:hAnsi="Book Antiqua" w:cs="Book Antiqua"/>
          <w:bCs/>
          <w:sz w:val="24"/>
          <w:szCs w:val="24"/>
        </w:rPr>
        <w:t xml:space="preserve">, Y., </w:t>
      </w:r>
      <w:proofErr w:type="spellStart"/>
      <w:r w:rsidRPr="00B126F3">
        <w:rPr>
          <w:rFonts w:ascii="Book Antiqua" w:eastAsia="Book Antiqua" w:hAnsi="Book Antiqua" w:cs="Book Antiqua"/>
          <w:bCs/>
          <w:sz w:val="24"/>
          <w:szCs w:val="24"/>
        </w:rPr>
        <w:t>Rukmana</w:t>
      </w:r>
      <w:proofErr w:type="spellEnd"/>
      <w:r w:rsidRPr="00B126F3">
        <w:rPr>
          <w:rFonts w:ascii="Book Antiqua" w:eastAsia="Book Antiqua" w:hAnsi="Book Antiqua" w:cs="Book Antiqua"/>
          <w:bCs/>
          <w:sz w:val="24"/>
          <w:szCs w:val="24"/>
        </w:rPr>
        <w:t xml:space="preserve">, A. Y., </w:t>
      </w:r>
      <w:proofErr w:type="spellStart"/>
      <w:r w:rsidRPr="00B126F3">
        <w:rPr>
          <w:rFonts w:ascii="Book Antiqua" w:eastAsia="Book Antiqua" w:hAnsi="Book Antiqua" w:cs="Book Antiqua"/>
          <w:bCs/>
          <w:sz w:val="24"/>
          <w:szCs w:val="24"/>
        </w:rPr>
        <w:t>Wonua</w:t>
      </w:r>
      <w:proofErr w:type="spellEnd"/>
      <w:r w:rsidRPr="00B126F3">
        <w:rPr>
          <w:rFonts w:ascii="Book Antiqua" w:eastAsia="Book Antiqua" w:hAnsi="Book Antiqua" w:cs="Book Antiqua"/>
          <w:bCs/>
          <w:sz w:val="24"/>
          <w:szCs w:val="24"/>
        </w:rPr>
        <w:t xml:space="preserve">, A. R., </w:t>
      </w:r>
      <w:proofErr w:type="spellStart"/>
      <w:r w:rsidRPr="00B126F3">
        <w:rPr>
          <w:rFonts w:ascii="Book Antiqua" w:eastAsia="Book Antiqua" w:hAnsi="Book Antiqua" w:cs="Book Antiqua"/>
          <w:bCs/>
          <w:sz w:val="24"/>
          <w:szCs w:val="24"/>
        </w:rPr>
        <w:t>Sudirjo</w:t>
      </w:r>
      <w:proofErr w:type="spellEnd"/>
      <w:r w:rsidRPr="00B126F3">
        <w:rPr>
          <w:rFonts w:ascii="Book Antiqua" w:eastAsia="Book Antiqua" w:hAnsi="Book Antiqua" w:cs="Book Antiqua"/>
          <w:bCs/>
          <w:sz w:val="24"/>
          <w:szCs w:val="24"/>
        </w:rPr>
        <w:t xml:space="preserve">, F., </w:t>
      </w:r>
      <w:proofErr w:type="spellStart"/>
      <w:r w:rsidRPr="00B126F3">
        <w:rPr>
          <w:rFonts w:ascii="Book Antiqua" w:eastAsia="Book Antiqua" w:hAnsi="Book Antiqua" w:cs="Book Antiqua"/>
          <w:bCs/>
          <w:sz w:val="24"/>
          <w:szCs w:val="24"/>
        </w:rPr>
        <w:t>Handiman</w:t>
      </w:r>
      <w:proofErr w:type="spellEnd"/>
      <w:r w:rsidRPr="00B126F3">
        <w:rPr>
          <w:rFonts w:ascii="Book Antiqua" w:eastAsia="Book Antiqua" w:hAnsi="Book Antiqua" w:cs="Book Antiqua"/>
          <w:bCs/>
          <w:sz w:val="24"/>
          <w:szCs w:val="24"/>
        </w:rPr>
        <w:t xml:space="preserve">, U. T., </w:t>
      </w:r>
      <w:proofErr w:type="spellStart"/>
      <w:r w:rsidRPr="00B126F3">
        <w:rPr>
          <w:rFonts w:ascii="Book Antiqua" w:eastAsia="Book Antiqua" w:hAnsi="Book Antiqua" w:cs="Book Antiqua"/>
          <w:bCs/>
          <w:sz w:val="24"/>
          <w:szCs w:val="24"/>
        </w:rPr>
        <w:t>Ekopriyono</w:t>
      </w:r>
      <w:proofErr w:type="spellEnd"/>
      <w:r w:rsidRPr="00B126F3">
        <w:rPr>
          <w:rFonts w:ascii="Book Antiqua" w:eastAsia="Book Antiqua" w:hAnsi="Book Antiqua" w:cs="Book Antiqua"/>
          <w:bCs/>
          <w:sz w:val="24"/>
          <w:szCs w:val="24"/>
        </w:rPr>
        <w:t xml:space="preserve">, A., &amp; </w:t>
      </w:r>
      <w:proofErr w:type="spellStart"/>
      <w:r w:rsidRPr="00B126F3">
        <w:rPr>
          <w:rFonts w:ascii="Book Antiqua" w:eastAsia="Book Antiqua" w:hAnsi="Book Antiqua" w:cs="Book Antiqua"/>
          <w:bCs/>
          <w:sz w:val="24"/>
          <w:szCs w:val="24"/>
        </w:rPr>
        <w:t>Irawan</w:t>
      </w:r>
      <w:proofErr w:type="spellEnd"/>
      <w:r w:rsidRPr="00B126F3">
        <w:rPr>
          <w:rFonts w:ascii="Book Antiqua" w:eastAsia="Book Antiqua" w:hAnsi="Book Antiqua" w:cs="Book Antiqua"/>
          <w:bCs/>
          <w:sz w:val="24"/>
          <w:szCs w:val="24"/>
        </w:rPr>
        <w:t xml:space="preserve">, I. A. (2023). </w:t>
      </w:r>
      <w:proofErr w:type="spellStart"/>
      <w:r w:rsidRPr="00B126F3">
        <w:rPr>
          <w:rFonts w:ascii="Book Antiqua" w:eastAsia="Book Antiqua" w:hAnsi="Book Antiqua" w:cs="Book Antiqua"/>
          <w:bCs/>
          <w:sz w:val="24"/>
          <w:szCs w:val="24"/>
        </w:rPr>
        <w:t>Pengembangan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pengembangan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kewirausahaan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kewirausahaan</w:t>
      </w:r>
      <w:proofErr w:type="spellEnd"/>
      <w:r w:rsidRPr="00B126F3">
        <w:rPr>
          <w:rFonts w:ascii="Book Antiqua" w:eastAsia="Book Antiqua" w:hAnsi="Book Antiqua" w:cs="Book Antiqua"/>
          <w:bCs/>
          <w:sz w:val="24"/>
          <w:szCs w:val="24"/>
        </w:rPr>
        <w:t xml:space="preserve"> (Issue 8).</w:t>
      </w:r>
    </w:p>
    <w:p w14:paraId="04164AAE"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Rahmadani</w:t>
      </w:r>
      <w:proofErr w:type="spellEnd"/>
      <w:r w:rsidRPr="00B126F3">
        <w:rPr>
          <w:rFonts w:ascii="Book Antiqua" w:eastAsia="Book Antiqua" w:hAnsi="Book Antiqua" w:cs="Book Antiqua"/>
          <w:bCs/>
          <w:sz w:val="24"/>
          <w:szCs w:val="24"/>
        </w:rPr>
        <w:t xml:space="preserve">, R. D., &amp; Subroto, W. T. (2022). </w:t>
      </w:r>
      <w:proofErr w:type="spellStart"/>
      <w:r w:rsidRPr="00B126F3">
        <w:rPr>
          <w:rFonts w:ascii="Book Antiqua" w:eastAsia="Book Antiqua" w:hAnsi="Book Antiqua" w:cs="Book Antiqua"/>
          <w:bCs/>
          <w:sz w:val="24"/>
          <w:szCs w:val="24"/>
        </w:rPr>
        <w:t>Analisis</w:t>
      </w:r>
      <w:proofErr w:type="spellEnd"/>
      <w:r w:rsidRPr="00B126F3">
        <w:rPr>
          <w:rFonts w:ascii="Book Antiqua" w:eastAsia="Book Antiqua" w:hAnsi="Book Antiqua" w:cs="Book Antiqua"/>
          <w:bCs/>
          <w:sz w:val="24"/>
          <w:szCs w:val="24"/>
        </w:rPr>
        <w:t xml:space="preserve"> Strategi </w:t>
      </w:r>
      <w:proofErr w:type="spellStart"/>
      <w:r w:rsidRPr="00B126F3">
        <w:rPr>
          <w:rFonts w:ascii="Book Antiqua" w:eastAsia="Book Antiqua" w:hAnsi="Book Antiqua" w:cs="Book Antiqua"/>
          <w:bCs/>
          <w:sz w:val="24"/>
          <w:szCs w:val="24"/>
        </w:rPr>
        <w:t>Pengembangan</w:t>
      </w:r>
      <w:proofErr w:type="spellEnd"/>
      <w:r w:rsidRPr="00B126F3">
        <w:rPr>
          <w:rFonts w:ascii="Book Antiqua" w:eastAsia="Book Antiqua" w:hAnsi="Book Antiqua" w:cs="Book Antiqua"/>
          <w:bCs/>
          <w:sz w:val="24"/>
          <w:szCs w:val="24"/>
        </w:rPr>
        <w:t xml:space="preserve"> UMKM </w:t>
      </w:r>
      <w:proofErr w:type="spellStart"/>
      <w:r w:rsidRPr="00B126F3">
        <w:rPr>
          <w:rFonts w:ascii="Book Antiqua" w:eastAsia="Book Antiqua" w:hAnsi="Book Antiqua" w:cs="Book Antiqua"/>
          <w:bCs/>
          <w:sz w:val="24"/>
          <w:szCs w:val="24"/>
        </w:rPr>
        <w:t>Kabupaten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Sidoarjo</w:t>
      </w:r>
      <w:proofErr w:type="spellEnd"/>
      <w:r w:rsidRPr="00B126F3">
        <w:rPr>
          <w:rFonts w:ascii="Book Antiqua" w:eastAsia="Book Antiqua" w:hAnsi="Book Antiqua" w:cs="Book Antiqua"/>
          <w:bCs/>
          <w:sz w:val="24"/>
          <w:szCs w:val="24"/>
        </w:rPr>
        <w:t xml:space="preserve"> di Masa </w:t>
      </w:r>
      <w:proofErr w:type="spellStart"/>
      <w:r w:rsidRPr="00B126F3">
        <w:rPr>
          <w:rFonts w:ascii="Book Antiqua" w:eastAsia="Book Antiqua" w:hAnsi="Book Antiqua" w:cs="Book Antiqua"/>
          <w:bCs/>
          <w:sz w:val="24"/>
          <w:szCs w:val="24"/>
        </w:rPr>
        <w:t>Pandemi</w:t>
      </w:r>
      <w:proofErr w:type="spellEnd"/>
      <w:r w:rsidRPr="00B126F3">
        <w:rPr>
          <w:rFonts w:ascii="Book Antiqua" w:eastAsia="Book Antiqua" w:hAnsi="Book Antiqua" w:cs="Book Antiqua"/>
          <w:bCs/>
          <w:sz w:val="24"/>
          <w:szCs w:val="24"/>
        </w:rPr>
        <w:t xml:space="preserve"> Covid-19. </w:t>
      </w:r>
      <w:proofErr w:type="spellStart"/>
      <w:r w:rsidRPr="00B126F3">
        <w:rPr>
          <w:rFonts w:ascii="Book Antiqua" w:eastAsia="Book Antiqua" w:hAnsi="Book Antiqua" w:cs="Book Antiqua"/>
          <w:bCs/>
          <w:sz w:val="24"/>
          <w:szCs w:val="24"/>
        </w:rPr>
        <w:t>Jurnal</w:t>
      </w:r>
      <w:proofErr w:type="spellEnd"/>
      <w:r w:rsidRPr="00B126F3">
        <w:rPr>
          <w:rFonts w:ascii="Book Antiqua" w:eastAsia="Book Antiqua" w:hAnsi="Book Antiqua" w:cs="Book Antiqua"/>
          <w:bCs/>
          <w:sz w:val="24"/>
          <w:szCs w:val="24"/>
        </w:rPr>
        <w:t xml:space="preserve"> Pendidikan </w:t>
      </w:r>
      <w:proofErr w:type="spellStart"/>
      <w:r w:rsidRPr="00B126F3">
        <w:rPr>
          <w:rFonts w:ascii="Book Antiqua" w:eastAsia="Book Antiqua" w:hAnsi="Book Antiqua" w:cs="Book Antiqua"/>
          <w:bCs/>
          <w:sz w:val="24"/>
          <w:szCs w:val="24"/>
        </w:rPr>
        <w:t>Administrasi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Perkantoran</w:t>
      </w:r>
      <w:proofErr w:type="spellEnd"/>
      <w:r w:rsidRPr="00B126F3">
        <w:rPr>
          <w:rFonts w:ascii="Book Antiqua" w:eastAsia="Book Antiqua" w:hAnsi="Book Antiqua" w:cs="Book Antiqua"/>
          <w:bCs/>
          <w:sz w:val="24"/>
          <w:szCs w:val="24"/>
        </w:rPr>
        <w:t xml:space="preserve"> (JPAP), 10(2), 167–181. https://doi.org/10.26740/jpap.v10n2.p167-181</w:t>
      </w:r>
    </w:p>
    <w:p w14:paraId="663B9880"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Ratiyah</w:t>
      </w:r>
      <w:proofErr w:type="spellEnd"/>
      <w:r w:rsidRPr="00B126F3">
        <w:rPr>
          <w:rFonts w:ascii="Book Antiqua" w:eastAsia="Book Antiqua" w:hAnsi="Book Antiqua" w:cs="Book Antiqua"/>
          <w:bCs/>
          <w:sz w:val="24"/>
          <w:szCs w:val="24"/>
        </w:rPr>
        <w:t xml:space="preserve">, R., </w:t>
      </w:r>
      <w:proofErr w:type="spellStart"/>
      <w:r w:rsidRPr="00B126F3">
        <w:rPr>
          <w:rFonts w:ascii="Book Antiqua" w:eastAsia="Book Antiqua" w:hAnsi="Book Antiqua" w:cs="Book Antiqua"/>
          <w:bCs/>
          <w:sz w:val="24"/>
          <w:szCs w:val="24"/>
        </w:rPr>
        <w:t>Hartanti</w:t>
      </w:r>
      <w:proofErr w:type="spellEnd"/>
      <w:r w:rsidRPr="00B126F3">
        <w:rPr>
          <w:rFonts w:ascii="Book Antiqua" w:eastAsia="Book Antiqua" w:hAnsi="Book Antiqua" w:cs="Book Antiqua"/>
          <w:bCs/>
          <w:sz w:val="24"/>
          <w:szCs w:val="24"/>
        </w:rPr>
        <w:t xml:space="preserve">, H., &amp; </w:t>
      </w:r>
      <w:proofErr w:type="spellStart"/>
      <w:r w:rsidRPr="00B126F3">
        <w:rPr>
          <w:rFonts w:ascii="Book Antiqua" w:eastAsia="Book Antiqua" w:hAnsi="Book Antiqua" w:cs="Book Antiqua"/>
          <w:bCs/>
          <w:sz w:val="24"/>
          <w:szCs w:val="24"/>
        </w:rPr>
        <w:t>Setyaningsih</w:t>
      </w:r>
      <w:proofErr w:type="spellEnd"/>
      <w:r w:rsidRPr="00B126F3">
        <w:rPr>
          <w:rFonts w:ascii="Book Antiqua" w:eastAsia="Book Antiqua" w:hAnsi="Book Antiqua" w:cs="Book Antiqua"/>
          <w:bCs/>
          <w:sz w:val="24"/>
          <w:szCs w:val="24"/>
        </w:rPr>
        <w:t xml:space="preserve">, E. D. (2021). </w:t>
      </w:r>
      <w:proofErr w:type="spellStart"/>
      <w:r w:rsidRPr="00B126F3">
        <w:rPr>
          <w:rFonts w:ascii="Book Antiqua" w:eastAsia="Book Antiqua" w:hAnsi="Book Antiqua" w:cs="Book Antiqua"/>
          <w:bCs/>
          <w:sz w:val="24"/>
          <w:szCs w:val="24"/>
        </w:rPr>
        <w:t>Inovasi</w:t>
      </w:r>
      <w:proofErr w:type="spellEnd"/>
      <w:r w:rsidRPr="00B126F3">
        <w:rPr>
          <w:rFonts w:ascii="Book Antiqua" w:eastAsia="Book Antiqua" w:hAnsi="Book Antiqua" w:cs="Book Antiqua"/>
          <w:bCs/>
          <w:sz w:val="24"/>
          <w:szCs w:val="24"/>
        </w:rPr>
        <w:t xml:space="preserve"> dan </w:t>
      </w:r>
      <w:proofErr w:type="spellStart"/>
      <w:r w:rsidRPr="00B126F3">
        <w:rPr>
          <w:rFonts w:ascii="Book Antiqua" w:eastAsia="Book Antiqua" w:hAnsi="Book Antiqua" w:cs="Book Antiqua"/>
          <w:bCs/>
          <w:sz w:val="24"/>
          <w:szCs w:val="24"/>
        </w:rPr>
        <w:t>Daya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Kompetitif</w:t>
      </w:r>
      <w:proofErr w:type="spellEnd"/>
      <w:r w:rsidRPr="00B126F3">
        <w:rPr>
          <w:rFonts w:ascii="Book Antiqua" w:eastAsia="Book Antiqua" w:hAnsi="Book Antiqua" w:cs="Book Antiqua"/>
          <w:bCs/>
          <w:sz w:val="24"/>
          <w:szCs w:val="24"/>
        </w:rPr>
        <w:t xml:space="preserve"> Para </w:t>
      </w:r>
      <w:proofErr w:type="spellStart"/>
      <w:r w:rsidRPr="00B126F3">
        <w:rPr>
          <w:rFonts w:ascii="Book Antiqua" w:eastAsia="Book Antiqua" w:hAnsi="Book Antiqua" w:cs="Book Antiqua"/>
          <w:bCs/>
          <w:sz w:val="24"/>
          <w:szCs w:val="24"/>
        </w:rPr>
        <w:t>Wirausahawan</w:t>
      </w:r>
      <w:proofErr w:type="spellEnd"/>
      <w:r w:rsidRPr="00B126F3">
        <w:rPr>
          <w:rFonts w:ascii="Book Antiqua" w:eastAsia="Book Antiqua" w:hAnsi="Book Antiqua" w:cs="Book Antiqua"/>
          <w:bCs/>
          <w:sz w:val="24"/>
          <w:szCs w:val="24"/>
        </w:rPr>
        <w:t xml:space="preserve"> UMKM: </w:t>
      </w:r>
      <w:proofErr w:type="spellStart"/>
      <w:r w:rsidRPr="00B126F3">
        <w:rPr>
          <w:rFonts w:ascii="Book Antiqua" w:eastAsia="Book Antiqua" w:hAnsi="Book Antiqua" w:cs="Book Antiqua"/>
          <w:bCs/>
          <w:sz w:val="24"/>
          <w:szCs w:val="24"/>
        </w:rPr>
        <w:t>Dampak</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dari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Globalisasi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Teknologi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Informasi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Jurnal</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Ecodemica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Jurnal</w:t>
      </w:r>
      <w:proofErr w:type="spellEnd"/>
      <w:r w:rsidRPr="00B126F3">
        <w:rPr>
          <w:rFonts w:ascii="Book Antiqua" w:eastAsia="Book Antiqua" w:hAnsi="Book Antiqua" w:cs="Book Antiqua"/>
          <w:bCs/>
          <w:sz w:val="24"/>
          <w:szCs w:val="24"/>
        </w:rPr>
        <w:t xml:space="preserve"> Ekonomi </w:t>
      </w:r>
      <w:proofErr w:type="spellStart"/>
      <w:r w:rsidRPr="00B126F3">
        <w:rPr>
          <w:rFonts w:ascii="Book Antiqua" w:eastAsia="Book Antiqua" w:hAnsi="Book Antiqua" w:cs="Book Antiqua"/>
          <w:bCs/>
          <w:sz w:val="24"/>
          <w:szCs w:val="24"/>
        </w:rPr>
        <w:t>Manajemen</w:t>
      </w:r>
      <w:proofErr w:type="spellEnd"/>
      <w:r w:rsidRPr="00B126F3">
        <w:rPr>
          <w:rFonts w:ascii="Book Antiqua" w:eastAsia="Book Antiqua" w:hAnsi="Book Antiqua" w:cs="Book Antiqua"/>
          <w:bCs/>
          <w:sz w:val="24"/>
          <w:szCs w:val="24"/>
        </w:rPr>
        <w:t xml:space="preserve"> Dan </w:t>
      </w:r>
      <w:proofErr w:type="spellStart"/>
      <w:r w:rsidRPr="00B126F3">
        <w:rPr>
          <w:rFonts w:ascii="Book Antiqua" w:eastAsia="Book Antiqua" w:hAnsi="Book Antiqua" w:cs="Book Antiqua"/>
          <w:bCs/>
          <w:sz w:val="24"/>
          <w:szCs w:val="24"/>
        </w:rPr>
        <w:t>Bisnis</w:t>
      </w:r>
      <w:proofErr w:type="spellEnd"/>
      <w:r w:rsidRPr="00B126F3">
        <w:rPr>
          <w:rFonts w:ascii="Book Antiqua" w:eastAsia="Book Antiqua" w:hAnsi="Book Antiqua" w:cs="Book Antiqua"/>
          <w:bCs/>
          <w:sz w:val="24"/>
          <w:szCs w:val="24"/>
        </w:rPr>
        <w:t xml:space="preserve">, 5(2), 152–163. </w:t>
      </w:r>
      <w:r w:rsidRPr="00B126F3">
        <w:rPr>
          <w:rFonts w:ascii="Book Antiqua" w:eastAsia="Book Antiqua" w:hAnsi="Book Antiqua" w:cs="Book Antiqua"/>
          <w:bCs/>
          <w:sz w:val="24"/>
          <w:szCs w:val="24"/>
        </w:rPr>
        <w:lastRenderedPageBreak/>
        <w:t>https://doi.org/10.31294/eco.v5i2.10582</w:t>
      </w:r>
    </w:p>
    <w:p w14:paraId="1756558C"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Ravshanovna</w:t>
      </w:r>
      <w:proofErr w:type="spellEnd"/>
      <w:r w:rsidRPr="00B126F3">
        <w:rPr>
          <w:rFonts w:ascii="Book Antiqua" w:eastAsia="Book Antiqua" w:hAnsi="Book Antiqua" w:cs="Book Antiqua"/>
          <w:bCs/>
          <w:sz w:val="24"/>
          <w:szCs w:val="24"/>
        </w:rPr>
        <w:t xml:space="preserve">, R. D. (2023). Modern Competencies </w:t>
      </w:r>
      <w:proofErr w:type="gramStart"/>
      <w:r w:rsidRPr="00B126F3">
        <w:rPr>
          <w:rFonts w:ascii="Book Antiqua" w:eastAsia="Book Antiqua" w:hAnsi="Book Antiqua" w:cs="Book Antiqua"/>
          <w:bCs/>
          <w:sz w:val="24"/>
          <w:szCs w:val="24"/>
        </w:rPr>
        <w:t>Of</w:t>
      </w:r>
      <w:proofErr w:type="gramEnd"/>
      <w:r w:rsidRPr="00B126F3">
        <w:rPr>
          <w:rFonts w:ascii="Book Antiqua" w:eastAsia="Book Antiqua" w:hAnsi="Book Antiqua" w:cs="Book Antiqua"/>
          <w:bCs/>
          <w:sz w:val="24"/>
          <w:szCs w:val="24"/>
        </w:rPr>
        <w:t xml:space="preserve"> Future Entrepreneurs. Frontline Social Sciences and History Journal, 03(05), 67–70. https://doi.org/10.37547/social-fsshj-03-05-09</w:t>
      </w:r>
    </w:p>
    <w:p w14:paraId="661C96AD"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Rosyad</w:t>
      </w:r>
      <w:proofErr w:type="spellEnd"/>
      <w:r w:rsidRPr="00B126F3">
        <w:rPr>
          <w:rFonts w:ascii="Book Antiqua" w:eastAsia="Book Antiqua" w:hAnsi="Book Antiqua" w:cs="Book Antiqua"/>
          <w:bCs/>
          <w:sz w:val="24"/>
          <w:szCs w:val="24"/>
        </w:rPr>
        <w:t xml:space="preserve">, S., &amp; </w:t>
      </w:r>
      <w:proofErr w:type="spellStart"/>
      <w:r w:rsidRPr="00B126F3">
        <w:rPr>
          <w:rFonts w:ascii="Book Antiqua" w:eastAsia="Book Antiqua" w:hAnsi="Book Antiqua" w:cs="Book Antiqua"/>
          <w:bCs/>
          <w:sz w:val="24"/>
          <w:szCs w:val="24"/>
        </w:rPr>
        <w:t>Priambodo</w:t>
      </w:r>
      <w:proofErr w:type="spellEnd"/>
      <w:r w:rsidRPr="00B126F3">
        <w:rPr>
          <w:rFonts w:ascii="Book Antiqua" w:eastAsia="Book Antiqua" w:hAnsi="Book Antiqua" w:cs="Book Antiqua"/>
          <w:bCs/>
          <w:sz w:val="24"/>
          <w:szCs w:val="24"/>
        </w:rPr>
        <w:t xml:space="preserve">, W. (2020). </w:t>
      </w:r>
      <w:proofErr w:type="spellStart"/>
      <w:r w:rsidRPr="00B126F3">
        <w:rPr>
          <w:rFonts w:ascii="Book Antiqua" w:eastAsia="Book Antiqua" w:hAnsi="Book Antiqua" w:cs="Book Antiqua"/>
          <w:bCs/>
          <w:sz w:val="24"/>
          <w:szCs w:val="24"/>
        </w:rPr>
        <w:t>Pengembangan</w:t>
      </w:r>
      <w:proofErr w:type="spellEnd"/>
      <w:r w:rsidRPr="00B126F3">
        <w:rPr>
          <w:rFonts w:ascii="Book Antiqua" w:eastAsia="Book Antiqua" w:hAnsi="Book Antiqua" w:cs="Book Antiqua"/>
          <w:bCs/>
          <w:sz w:val="24"/>
          <w:szCs w:val="24"/>
        </w:rPr>
        <w:t xml:space="preserve"> Sentra </w:t>
      </w:r>
      <w:proofErr w:type="spellStart"/>
      <w:r w:rsidRPr="00B126F3">
        <w:rPr>
          <w:rFonts w:ascii="Book Antiqua" w:eastAsia="Book Antiqua" w:hAnsi="Book Antiqua" w:cs="Book Antiqua"/>
          <w:bCs/>
          <w:sz w:val="24"/>
          <w:szCs w:val="24"/>
        </w:rPr>
        <w:t>Industri</w:t>
      </w:r>
      <w:proofErr w:type="spellEnd"/>
      <w:r w:rsidRPr="00B126F3">
        <w:rPr>
          <w:rFonts w:ascii="Book Antiqua" w:eastAsia="Book Antiqua" w:hAnsi="Book Antiqua" w:cs="Book Antiqua"/>
          <w:bCs/>
          <w:sz w:val="24"/>
          <w:szCs w:val="24"/>
        </w:rPr>
        <w:t xml:space="preserve"> UKM Krupuk </w:t>
      </w:r>
      <w:proofErr w:type="spellStart"/>
      <w:r w:rsidRPr="00B126F3">
        <w:rPr>
          <w:rFonts w:ascii="Book Antiqua" w:eastAsia="Book Antiqua" w:hAnsi="Book Antiqua" w:cs="Book Antiqua"/>
          <w:bCs/>
          <w:sz w:val="24"/>
          <w:szCs w:val="24"/>
        </w:rPr>
        <w:t>Terasi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Dalam</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Menghadapi</w:t>
      </w:r>
      <w:proofErr w:type="spellEnd"/>
      <w:r w:rsidRPr="00B126F3">
        <w:rPr>
          <w:rFonts w:ascii="Book Antiqua" w:eastAsia="Book Antiqua" w:hAnsi="Book Antiqua" w:cs="Book Antiqua"/>
          <w:bCs/>
          <w:sz w:val="24"/>
          <w:szCs w:val="24"/>
        </w:rPr>
        <w:t xml:space="preserve"> Era New Normal: </w:t>
      </w:r>
      <w:proofErr w:type="spellStart"/>
      <w:r w:rsidRPr="00B126F3">
        <w:rPr>
          <w:rFonts w:ascii="Book Antiqua" w:eastAsia="Book Antiqua" w:hAnsi="Book Antiqua" w:cs="Book Antiqua"/>
          <w:bCs/>
          <w:sz w:val="24"/>
          <w:szCs w:val="24"/>
        </w:rPr>
        <w:t>Studi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Ukm</w:t>
      </w:r>
      <w:proofErr w:type="spellEnd"/>
      <w:r w:rsidRPr="00B126F3">
        <w:rPr>
          <w:rFonts w:ascii="Book Antiqua" w:eastAsia="Book Antiqua" w:hAnsi="Book Antiqua" w:cs="Book Antiqua"/>
          <w:bCs/>
          <w:sz w:val="24"/>
          <w:szCs w:val="24"/>
        </w:rPr>
        <w:t xml:space="preserve"> Budi Jaya Makmur Di </w:t>
      </w:r>
      <w:proofErr w:type="spellStart"/>
      <w:r w:rsidRPr="00B126F3">
        <w:rPr>
          <w:rFonts w:ascii="Book Antiqua" w:eastAsia="Book Antiqua" w:hAnsi="Book Antiqua" w:cs="Book Antiqua"/>
          <w:bCs/>
          <w:sz w:val="24"/>
          <w:szCs w:val="24"/>
        </w:rPr>
        <w:t>Desa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Buden-Lamongan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Jurnal</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Karya</w:t>
      </w:r>
      <w:proofErr w:type="spellEnd"/>
      <w:r w:rsidRPr="00B126F3">
        <w:rPr>
          <w:rFonts w:ascii="Book Antiqua" w:eastAsia="Book Antiqua" w:hAnsi="Book Antiqua" w:cs="Book Antiqua"/>
          <w:bCs/>
          <w:sz w:val="24"/>
          <w:szCs w:val="24"/>
        </w:rPr>
        <w:t xml:space="preserve"> Abdi Masyarakat, 4(2), 284–287. https://doi.org/10.22437/jkam.v4i2.10537</w:t>
      </w:r>
    </w:p>
    <w:p w14:paraId="71CD5B3D"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r w:rsidRPr="00B126F3">
        <w:rPr>
          <w:rFonts w:ascii="Book Antiqua" w:eastAsia="Book Antiqua" w:hAnsi="Book Antiqua" w:cs="Book Antiqua"/>
          <w:bCs/>
          <w:sz w:val="24"/>
          <w:szCs w:val="24"/>
        </w:rPr>
        <w:t xml:space="preserve">Santoso, A., &amp; </w:t>
      </w:r>
      <w:proofErr w:type="spellStart"/>
      <w:r w:rsidRPr="00B126F3">
        <w:rPr>
          <w:rFonts w:ascii="Book Antiqua" w:eastAsia="Book Antiqua" w:hAnsi="Book Antiqua" w:cs="Book Antiqua"/>
          <w:bCs/>
          <w:sz w:val="24"/>
          <w:szCs w:val="24"/>
        </w:rPr>
        <w:t>Kurniawati</w:t>
      </w:r>
      <w:proofErr w:type="spellEnd"/>
      <w:r w:rsidRPr="00B126F3">
        <w:rPr>
          <w:rFonts w:ascii="Book Antiqua" w:eastAsia="Book Antiqua" w:hAnsi="Book Antiqua" w:cs="Book Antiqua"/>
          <w:bCs/>
          <w:sz w:val="24"/>
          <w:szCs w:val="24"/>
        </w:rPr>
        <w:t xml:space="preserve">, E. (2023). </w:t>
      </w:r>
      <w:proofErr w:type="spellStart"/>
      <w:r w:rsidRPr="00B126F3">
        <w:rPr>
          <w:rFonts w:ascii="Book Antiqua" w:eastAsia="Book Antiqua" w:hAnsi="Book Antiqua" w:cs="Book Antiqua"/>
          <w:bCs/>
          <w:sz w:val="24"/>
          <w:szCs w:val="24"/>
        </w:rPr>
        <w:t>Pemberdayaan</w:t>
      </w:r>
      <w:proofErr w:type="spellEnd"/>
      <w:r w:rsidRPr="00B126F3">
        <w:rPr>
          <w:rFonts w:ascii="Book Antiqua" w:eastAsia="Book Antiqua" w:hAnsi="Book Antiqua" w:cs="Book Antiqua"/>
          <w:bCs/>
          <w:sz w:val="24"/>
          <w:szCs w:val="24"/>
        </w:rPr>
        <w:t xml:space="preserve"> dan </w:t>
      </w:r>
      <w:proofErr w:type="spellStart"/>
      <w:r w:rsidRPr="00B126F3">
        <w:rPr>
          <w:rFonts w:ascii="Book Antiqua" w:eastAsia="Book Antiqua" w:hAnsi="Book Antiqua" w:cs="Book Antiqua"/>
          <w:bCs/>
          <w:sz w:val="24"/>
          <w:szCs w:val="24"/>
        </w:rPr>
        <w:t>Partisipasi</w:t>
      </w:r>
      <w:proofErr w:type="spellEnd"/>
      <w:r w:rsidRPr="00B126F3">
        <w:rPr>
          <w:rFonts w:ascii="Book Antiqua" w:eastAsia="Book Antiqua" w:hAnsi="Book Antiqua" w:cs="Book Antiqua"/>
          <w:bCs/>
          <w:sz w:val="24"/>
          <w:szCs w:val="24"/>
        </w:rPr>
        <w:t xml:space="preserve"> Perempuan </w:t>
      </w:r>
      <w:proofErr w:type="spellStart"/>
      <w:r w:rsidRPr="00B126F3">
        <w:rPr>
          <w:rFonts w:ascii="Book Antiqua" w:eastAsia="Book Antiqua" w:hAnsi="Book Antiqua" w:cs="Book Antiqua"/>
          <w:bCs/>
          <w:sz w:val="24"/>
          <w:szCs w:val="24"/>
        </w:rPr>
        <w:t>Pengusaha</w:t>
      </w:r>
      <w:proofErr w:type="spellEnd"/>
      <w:r w:rsidRPr="00B126F3">
        <w:rPr>
          <w:rFonts w:ascii="Book Antiqua" w:eastAsia="Book Antiqua" w:hAnsi="Book Antiqua" w:cs="Book Antiqua"/>
          <w:bCs/>
          <w:sz w:val="24"/>
          <w:szCs w:val="24"/>
        </w:rPr>
        <w:t xml:space="preserve"> Kecil </w:t>
      </w:r>
      <w:proofErr w:type="spellStart"/>
      <w:r w:rsidRPr="00B126F3">
        <w:rPr>
          <w:rFonts w:ascii="Book Antiqua" w:eastAsia="Book Antiqua" w:hAnsi="Book Antiqua" w:cs="Book Antiqua"/>
          <w:bCs/>
          <w:sz w:val="24"/>
          <w:szCs w:val="24"/>
        </w:rPr>
        <w:t>Industri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Kreatif</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Berorientasi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Peningkatan</w:t>
      </w:r>
      <w:proofErr w:type="spellEnd"/>
      <w:r w:rsidRPr="00B126F3">
        <w:rPr>
          <w:rFonts w:ascii="Book Antiqua" w:eastAsia="Book Antiqua" w:hAnsi="Book Antiqua" w:cs="Book Antiqua"/>
          <w:bCs/>
          <w:sz w:val="24"/>
          <w:szCs w:val="24"/>
        </w:rPr>
        <w:t xml:space="preserve"> Kinerja </w:t>
      </w:r>
      <w:proofErr w:type="spellStart"/>
      <w:r w:rsidRPr="00B126F3">
        <w:rPr>
          <w:rFonts w:ascii="Book Antiqua" w:eastAsia="Book Antiqua" w:hAnsi="Book Antiqua" w:cs="Book Antiqua"/>
          <w:bCs/>
          <w:sz w:val="24"/>
          <w:szCs w:val="24"/>
        </w:rPr>
        <w:t>Pemasaran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Berbasis</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Orientasi</w:t>
      </w:r>
      <w:proofErr w:type="spellEnd"/>
      <w:r w:rsidRPr="00B126F3">
        <w:rPr>
          <w:rFonts w:ascii="Book Antiqua" w:eastAsia="Book Antiqua" w:hAnsi="Book Antiqua" w:cs="Book Antiqua"/>
          <w:bCs/>
          <w:sz w:val="24"/>
          <w:szCs w:val="24"/>
        </w:rPr>
        <w:t xml:space="preserve"> Pasar. </w:t>
      </w:r>
      <w:proofErr w:type="spellStart"/>
      <w:r w:rsidRPr="00B126F3">
        <w:rPr>
          <w:rFonts w:ascii="Book Antiqua" w:eastAsia="Book Antiqua" w:hAnsi="Book Antiqua" w:cs="Book Antiqua"/>
          <w:bCs/>
          <w:sz w:val="24"/>
          <w:szCs w:val="24"/>
        </w:rPr>
        <w:t>Jurnal</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Riptek</w:t>
      </w:r>
      <w:proofErr w:type="spellEnd"/>
      <w:r w:rsidRPr="00B126F3">
        <w:rPr>
          <w:rFonts w:ascii="Book Antiqua" w:eastAsia="Book Antiqua" w:hAnsi="Book Antiqua" w:cs="Book Antiqua"/>
          <w:bCs/>
          <w:sz w:val="24"/>
          <w:szCs w:val="24"/>
        </w:rPr>
        <w:t>, 17(1), 43–60. https://doi.org/10.35475/riptek.v17i1.198</w:t>
      </w:r>
    </w:p>
    <w:p w14:paraId="6E321EAE"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Sephia</w:t>
      </w:r>
      <w:proofErr w:type="spellEnd"/>
      <w:r w:rsidRPr="00B126F3">
        <w:rPr>
          <w:rFonts w:ascii="Book Antiqua" w:eastAsia="Book Antiqua" w:hAnsi="Book Antiqua" w:cs="Book Antiqua"/>
          <w:bCs/>
          <w:sz w:val="24"/>
          <w:szCs w:val="24"/>
        </w:rPr>
        <w:t xml:space="preserve">, S., &amp; </w:t>
      </w:r>
      <w:proofErr w:type="spellStart"/>
      <w:r w:rsidRPr="00B126F3">
        <w:rPr>
          <w:rFonts w:ascii="Book Antiqua" w:eastAsia="Book Antiqua" w:hAnsi="Book Antiqua" w:cs="Book Antiqua"/>
          <w:bCs/>
          <w:sz w:val="24"/>
          <w:szCs w:val="24"/>
        </w:rPr>
        <w:t>Ardiansyah</w:t>
      </w:r>
      <w:proofErr w:type="spellEnd"/>
      <w:r w:rsidRPr="00B126F3">
        <w:rPr>
          <w:rFonts w:ascii="Book Antiqua" w:eastAsia="Book Antiqua" w:hAnsi="Book Antiqua" w:cs="Book Antiqua"/>
          <w:bCs/>
          <w:sz w:val="24"/>
          <w:szCs w:val="24"/>
        </w:rPr>
        <w:t xml:space="preserve">, T. (2023). </w:t>
      </w:r>
      <w:proofErr w:type="spellStart"/>
      <w:r w:rsidRPr="00B126F3">
        <w:rPr>
          <w:rFonts w:ascii="Book Antiqua" w:eastAsia="Book Antiqua" w:hAnsi="Book Antiqua" w:cs="Book Antiqua"/>
          <w:bCs/>
          <w:sz w:val="24"/>
          <w:szCs w:val="24"/>
        </w:rPr>
        <w:t>Analisis</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Pengaruh</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Kreativitas</w:t>
      </w:r>
      <w:proofErr w:type="spellEnd"/>
      <w:r w:rsidRPr="00B126F3">
        <w:rPr>
          <w:rFonts w:ascii="Book Antiqua" w:eastAsia="Book Antiqua" w:hAnsi="Book Antiqua" w:cs="Book Antiqua"/>
          <w:bCs/>
          <w:sz w:val="24"/>
          <w:szCs w:val="24"/>
        </w:rPr>
        <w:t xml:space="preserve"> Dan </w:t>
      </w:r>
      <w:proofErr w:type="spellStart"/>
      <w:r w:rsidRPr="00B126F3">
        <w:rPr>
          <w:rFonts w:ascii="Book Antiqua" w:eastAsia="Book Antiqua" w:hAnsi="Book Antiqua" w:cs="Book Antiqua"/>
          <w:bCs/>
          <w:sz w:val="24"/>
          <w:szCs w:val="24"/>
        </w:rPr>
        <w:t>Inovasi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Terhadap</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Kesuksesan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Wirausaha</w:t>
      </w:r>
      <w:proofErr w:type="spellEnd"/>
      <w:r w:rsidRPr="00B126F3">
        <w:rPr>
          <w:rFonts w:ascii="Book Antiqua" w:eastAsia="Book Antiqua" w:hAnsi="Book Antiqua" w:cs="Book Antiqua"/>
          <w:bCs/>
          <w:sz w:val="24"/>
          <w:szCs w:val="24"/>
        </w:rPr>
        <w:t xml:space="preserve"> Di Indonesia. 4(2), 2023.</w:t>
      </w:r>
    </w:p>
    <w:p w14:paraId="13CFEC3B"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Sianipar</w:t>
      </w:r>
      <w:proofErr w:type="spellEnd"/>
      <w:r w:rsidRPr="00B126F3">
        <w:rPr>
          <w:rFonts w:ascii="Book Antiqua" w:eastAsia="Book Antiqua" w:hAnsi="Book Antiqua" w:cs="Book Antiqua"/>
          <w:bCs/>
          <w:sz w:val="24"/>
          <w:szCs w:val="24"/>
        </w:rPr>
        <w:t xml:space="preserve">, R. C. J., Kotel, P. A., &amp; </w:t>
      </w:r>
      <w:proofErr w:type="spellStart"/>
      <w:r w:rsidRPr="00B126F3">
        <w:rPr>
          <w:rFonts w:ascii="Book Antiqua" w:eastAsia="Book Antiqua" w:hAnsi="Book Antiqua" w:cs="Book Antiqua"/>
          <w:bCs/>
          <w:sz w:val="24"/>
          <w:szCs w:val="24"/>
        </w:rPr>
        <w:t>Pratama</w:t>
      </w:r>
      <w:proofErr w:type="spellEnd"/>
      <w:r w:rsidRPr="00B126F3">
        <w:rPr>
          <w:rFonts w:ascii="Book Antiqua" w:eastAsia="Book Antiqua" w:hAnsi="Book Antiqua" w:cs="Book Antiqua"/>
          <w:bCs/>
          <w:sz w:val="24"/>
          <w:szCs w:val="24"/>
        </w:rPr>
        <w:t xml:space="preserve">, A. P. (2024). Kinerja </w:t>
      </w:r>
      <w:proofErr w:type="spellStart"/>
      <w:r w:rsidRPr="00B126F3">
        <w:rPr>
          <w:rFonts w:ascii="Book Antiqua" w:eastAsia="Book Antiqua" w:hAnsi="Book Antiqua" w:cs="Book Antiqua"/>
          <w:bCs/>
          <w:sz w:val="24"/>
          <w:szCs w:val="24"/>
        </w:rPr>
        <w:t>Industri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Manufaktur</w:t>
      </w:r>
      <w:proofErr w:type="spellEnd"/>
      <w:r w:rsidRPr="00B126F3">
        <w:rPr>
          <w:rFonts w:ascii="Book Antiqua" w:eastAsia="Book Antiqua" w:hAnsi="Book Antiqua" w:cs="Book Antiqua"/>
          <w:bCs/>
          <w:sz w:val="24"/>
          <w:szCs w:val="24"/>
        </w:rPr>
        <w:t xml:space="preserve"> pada Masa </w:t>
      </w:r>
      <w:proofErr w:type="spellStart"/>
      <w:r w:rsidRPr="00B126F3">
        <w:rPr>
          <w:rFonts w:ascii="Book Antiqua" w:eastAsia="Book Antiqua" w:hAnsi="Book Antiqua" w:cs="Book Antiqua"/>
          <w:bCs/>
          <w:sz w:val="24"/>
          <w:szCs w:val="24"/>
        </w:rPr>
        <w:t>Pandemi</w:t>
      </w:r>
      <w:proofErr w:type="spellEnd"/>
      <w:r w:rsidRPr="00B126F3">
        <w:rPr>
          <w:rFonts w:ascii="Book Antiqua" w:eastAsia="Book Antiqua" w:hAnsi="Book Antiqua" w:cs="Book Antiqua"/>
          <w:bCs/>
          <w:sz w:val="24"/>
          <w:szCs w:val="24"/>
        </w:rPr>
        <w:t xml:space="preserve"> Covid-19. </w:t>
      </w:r>
      <w:proofErr w:type="spellStart"/>
      <w:r w:rsidRPr="00B126F3">
        <w:rPr>
          <w:rFonts w:ascii="Book Antiqua" w:eastAsia="Book Antiqua" w:hAnsi="Book Antiqua" w:cs="Book Antiqua"/>
          <w:bCs/>
          <w:sz w:val="24"/>
          <w:szCs w:val="24"/>
        </w:rPr>
        <w:t>Parahyangan</w:t>
      </w:r>
      <w:proofErr w:type="spellEnd"/>
      <w:r w:rsidRPr="00B126F3">
        <w:rPr>
          <w:rFonts w:ascii="Book Antiqua" w:eastAsia="Book Antiqua" w:hAnsi="Book Antiqua" w:cs="Book Antiqua"/>
          <w:bCs/>
          <w:sz w:val="24"/>
          <w:szCs w:val="24"/>
        </w:rPr>
        <w:t xml:space="preserve"> Economic Development Review, 2(1), 16–28. https://doi.org/10.26593/pedr.v2i1.7391</w:t>
      </w:r>
    </w:p>
    <w:p w14:paraId="2AA64004"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Silfia</w:t>
      </w:r>
      <w:proofErr w:type="spellEnd"/>
      <w:r w:rsidRPr="00B126F3">
        <w:rPr>
          <w:rFonts w:ascii="Book Antiqua" w:eastAsia="Book Antiqua" w:hAnsi="Book Antiqua" w:cs="Book Antiqua"/>
          <w:bCs/>
          <w:sz w:val="24"/>
          <w:szCs w:val="24"/>
        </w:rPr>
        <w:t xml:space="preserve"> Ayu </w:t>
      </w:r>
      <w:proofErr w:type="spellStart"/>
      <w:r w:rsidRPr="00B126F3">
        <w:rPr>
          <w:rFonts w:ascii="Book Antiqua" w:eastAsia="Book Antiqua" w:hAnsi="Book Antiqua" w:cs="Book Antiqua"/>
          <w:bCs/>
          <w:sz w:val="24"/>
          <w:szCs w:val="24"/>
        </w:rPr>
        <w:t>Utami</w:t>
      </w:r>
      <w:proofErr w:type="spellEnd"/>
      <w:r w:rsidRPr="00B126F3">
        <w:rPr>
          <w:rFonts w:ascii="Book Antiqua" w:eastAsia="Book Antiqua" w:hAnsi="Book Antiqua" w:cs="Book Antiqua"/>
          <w:bCs/>
          <w:sz w:val="24"/>
          <w:szCs w:val="24"/>
        </w:rPr>
        <w:t xml:space="preserve">, B. (2022). Model </w:t>
      </w:r>
      <w:proofErr w:type="spellStart"/>
      <w:r w:rsidRPr="00B126F3">
        <w:rPr>
          <w:rFonts w:ascii="Book Antiqua" w:eastAsia="Book Antiqua" w:hAnsi="Book Antiqua" w:cs="Book Antiqua"/>
          <w:bCs/>
          <w:sz w:val="24"/>
          <w:szCs w:val="24"/>
        </w:rPr>
        <w:t>Pengembangan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Desa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Wisata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Tamansari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Banyuwangi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sebagai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Upaya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Pemulihan</w:t>
      </w:r>
      <w:proofErr w:type="spellEnd"/>
      <w:r w:rsidRPr="00B126F3">
        <w:rPr>
          <w:rFonts w:ascii="Book Antiqua" w:eastAsia="Book Antiqua" w:hAnsi="Book Antiqua" w:cs="Book Antiqua"/>
          <w:bCs/>
          <w:sz w:val="24"/>
          <w:szCs w:val="24"/>
        </w:rPr>
        <w:t xml:space="preserve"> Ekonomi </w:t>
      </w:r>
      <w:proofErr w:type="spellStart"/>
      <w:r w:rsidRPr="00B126F3">
        <w:rPr>
          <w:rFonts w:ascii="Book Antiqua" w:eastAsia="Book Antiqua" w:hAnsi="Book Antiqua" w:cs="Book Antiqua"/>
          <w:bCs/>
          <w:sz w:val="24"/>
          <w:szCs w:val="24"/>
        </w:rPr>
        <w:t>Desa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Pasca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Pandemi</w:t>
      </w:r>
      <w:proofErr w:type="spellEnd"/>
      <w:r w:rsidRPr="00B126F3">
        <w:rPr>
          <w:rFonts w:ascii="Book Antiqua" w:eastAsia="Book Antiqua" w:hAnsi="Book Antiqua" w:cs="Book Antiqua"/>
          <w:bCs/>
          <w:sz w:val="24"/>
          <w:szCs w:val="24"/>
        </w:rPr>
        <w:t xml:space="preserve"> Covid-19. </w:t>
      </w:r>
      <w:proofErr w:type="spellStart"/>
      <w:r w:rsidRPr="00B126F3">
        <w:rPr>
          <w:rFonts w:ascii="Book Antiqua" w:eastAsia="Book Antiqua" w:hAnsi="Book Antiqua" w:cs="Book Antiqua"/>
          <w:bCs/>
          <w:sz w:val="24"/>
          <w:szCs w:val="24"/>
        </w:rPr>
        <w:t>Oeconomicus</w:t>
      </w:r>
      <w:proofErr w:type="spellEnd"/>
      <w:r w:rsidRPr="00B126F3">
        <w:rPr>
          <w:rFonts w:ascii="Book Antiqua" w:eastAsia="Book Antiqua" w:hAnsi="Book Antiqua" w:cs="Book Antiqua"/>
          <w:bCs/>
          <w:sz w:val="24"/>
          <w:szCs w:val="24"/>
        </w:rPr>
        <w:t xml:space="preserve"> Journal of Economics, 7(1), 91–100. https://doi.org/10.15642/oje.2022.7.1.91-100</w:t>
      </w:r>
    </w:p>
    <w:p w14:paraId="46F2B637"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Soriyani</w:t>
      </w:r>
      <w:proofErr w:type="spellEnd"/>
      <w:r w:rsidRPr="00B126F3">
        <w:rPr>
          <w:rFonts w:ascii="Book Antiqua" w:eastAsia="Book Antiqua" w:hAnsi="Book Antiqua" w:cs="Book Antiqua"/>
          <w:bCs/>
          <w:sz w:val="24"/>
          <w:szCs w:val="24"/>
        </w:rPr>
        <w:t xml:space="preserve">, H., &amp; </w:t>
      </w:r>
      <w:proofErr w:type="spellStart"/>
      <w:r w:rsidRPr="00B126F3">
        <w:rPr>
          <w:rFonts w:ascii="Book Antiqua" w:eastAsia="Book Antiqua" w:hAnsi="Book Antiqua" w:cs="Book Antiqua"/>
          <w:bCs/>
          <w:sz w:val="24"/>
          <w:szCs w:val="24"/>
        </w:rPr>
        <w:t>Harahap</w:t>
      </w:r>
      <w:proofErr w:type="spellEnd"/>
      <w:r w:rsidRPr="00B126F3">
        <w:rPr>
          <w:rFonts w:ascii="Book Antiqua" w:eastAsia="Book Antiqua" w:hAnsi="Book Antiqua" w:cs="Book Antiqua"/>
          <w:bCs/>
          <w:sz w:val="24"/>
          <w:szCs w:val="24"/>
        </w:rPr>
        <w:t xml:space="preserve">, N. (2022). </w:t>
      </w:r>
      <w:proofErr w:type="spellStart"/>
      <w:r w:rsidRPr="00B126F3">
        <w:rPr>
          <w:rFonts w:ascii="Book Antiqua" w:eastAsia="Book Antiqua" w:hAnsi="Book Antiqua" w:cs="Book Antiqua"/>
          <w:bCs/>
          <w:sz w:val="24"/>
          <w:szCs w:val="24"/>
        </w:rPr>
        <w:t>Pengaruh</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Kreativitas</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Terhadap</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Keberhasilan</w:t>
      </w:r>
      <w:proofErr w:type="spellEnd"/>
      <w:r w:rsidRPr="00B126F3">
        <w:rPr>
          <w:rFonts w:ascii="Book Antiqua" w:eastAsia="Book Antiqua" w:hAnsi="Book Antiqua" w:cs="Book Antiqua"/>
          <w:bCs/>
          <w:sz w:val="24"/>
          <w:szCs w:val="24"/>
        </w:rPr>
        <w:t xml:space="preserve"> Usaha Pada Usaha </w:t>
      </w:r>
      <w:proofErr w:type="spellStart"/>
      <w:r w:rsidRPr="00B126F3">
        <w:rPr>
          <w:rFonts w:ascii="Book Antiqua" w:eastAsia="Book Antiqua" w:hAnsi="Book Antiqua" w:cs="Book Antiqua"/>
          <w:bCs/>
          <w:sz w:val="24"/>
          <w:szCs w:val="24"/>
        </w:rPr>
        <w:t>Mikro</w:t>
      </w:r>
      <w:proofErr w:type="spellEnd"/>
      <w:r w:rsidRPr="00B126F3">
        <w:rPr>
          <w:rFonts w:ascii="Book Antiqua" w:eastAsia="Book Antiqua" w:hAnsi="Book Antiqua" w:cs="Book Antiqua"/>
          <w:bCs/>
          <w:sz w:val="24"/>
          <w:szCs w:val="24"/>
        </w:rPr>
        <w:t xml:space="preserve"> Kecil </w:t>
      </w:r>
      <w:proofErr w:type="spellStart"/>
      <w:r w:rsidRPr="00B126F3">
        <w:rPr>
          <w:rFonts w:ascii="Book Antiqua" w:eastAsia="Book Antiqua" w:hAnsi="Book Antiqua" w:cs="Book Antiqua"/>
          <w:bCs/>
          <w:sz w:val="24"/>
          <w:szCs w:val="24"/>
        </w:rPr>
        <w:t>Menengah</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Umkm</w:t>
      </w:r>
      <w:proofErr w:type="spellEnd"/>
      <w:r w:rsidRPr="00B126F3">
        <w:rPr>
          <w:rFonts w:ascii="Book Antiqua" w:eastAsia="Book Antiqua" w:hAnsi="Book Antiqua" w:cs="Book Antiqua"/>
          <w:bCs/>
          <w:sz w:val="24"/>
          <w:szCs w:val="24"/>
        </w:rPr>
        <w:t xml:space="preserve">) Di </w:t>
      </w:r>
      <w:proofErr w:type="spellStart"/>
      <w:r w:rsidRPr="00B126F3">
        <w:rPr>
          <w:rFonts w:ascii="Book Antiqua" w:eastAsia="Book Antiqua" w:hAnsi="Book Antiqua" w:cs="Book Antiqua"/>
          <w:bCs/>
          <w:sz w:val="24"/>
          <w:szCs w:val="24"/>
        </w:rPr>
        <w:t>Desa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Patumbak</w:t>
      </w:r>
      <w:proofErr w:type="spellEnd"/>
      <w:r w:rsidRPr="00B126F3">
        <w:rPr>
          <w:rFonts w:ascii="Book Antiqua" w:eastAsia="Book Antiqua" w:hAnsi="Book Antiqua" w:cs="Book Antiqua"/>
          <w:bCs/>
          <w:sz w:val="24"/>
          <w:szCs w:val="24"/>
        </w:rPr>
        <w:t xml:space="preserve"> Kampung </w:t>
      </w:r>
      <w:proofErr w:type="spellStart"/>
      <w:r w:rsidRPr="00B126F3">
        <w:rPr>
          <w:rFonts w:ascii="Book Antiqua" w:eastAsia="Book Antiqua" w:hAnsi="Book Antiqua" w:cs="Book Antiqua"/>
          <w:bCs/>
          <w:sz w:val="24"/>
          <w:szCs w:val="24"/>
        </w:rPr>
        <w:t>Kecamatan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Patumbak</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Kabupaten</w:t>
      </w:r>
      <w:proofErr w:type="spellEnd"/>
      <w:r w:rsidRPr="00B126F3">
        <w:rPr>
          <w:rFonts w:ascii="Book Antiqua" w:eastAsia="Book Antiqua" w:hAnsi="Book Antiqua" w:cs="Book Antiqua"/>
          <w:bCs/>
          <w:sz w:val="24"/>
          <w:szCs w:val="24"/>
        </w:rPr>
        <w:t xml:space="preserve"> Deli Serdang. Value, 2(2), 61–70. https://doi.org/10.36490/value.v2i2.219</w:t>
      </w:r>
    </w:p>
    <w:p w14:paraId="684530DF"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Sujarwadi</w:t>
      </w:r>
      <w:proofErr w:type="spellEnd"/>
      <w:r w:rsidRPr="00B126F3">
        <w:rPr>
          <w:rFonts w:ascii="Book Antiqua" w:eastAsia="Book Antiqua" w:hAnsi="Book Antiqua" w:cs="Book Antiqua"/>
          <w:bCs/>
          <w:sz w:val="24"/>
          <w:szCs w:val="24"/>
        </w:rPr>
        <w:t xml:space="preserve">, A., </w:t>
      </w:r>
      <w:proofErr w:type="spellStart"/>
      <w:r w:rsidRPr="00B126F3">
        <w:rPr>
          <w:rFonts w:ascii="Book Antiqua" w:eastAsia="Book Antiqua" w:hAnsi="Book Antiqua" w:cs="Book Antiqua"/>
          <w:bCs/>
          <w:sz w:val="24"/>
          <w:szCs w:val="24"/>
        </w:rPr>
        <w:t>Ramdani</w:t>
      </w:r>
      <w:proofErr w:type="spellEnd"/>
      <w:r w:rsidRPr="00B126F3">
        <w:rPr>
          <w:rFonts w:ascii="Book Antiqua" w:eastAsia="Book Antiqua" w:hAnsi="Book Antiqua" w:cs="Book Antiqua"/>
          <w:bCs/>
          <w:sz w:val="24"/>
          <w:szCs w:val="24"/>
        </w:rPr>
        <w:t xml:space="preserve">, R., &amp; </w:t>
      </w:r>
      <w:proofErr w:type="spellStart"/>
      <w:r w:rsidRPr="00B126F3">
        <w:rPr>
          <w:rFonts w:ascii="Book Antiqua" w:eastAsia="Book Antiqua" w:hAnsi="Book Antiqua" w:cs="Book Antiqua"/>
          <w:bCs/>
          <w:sz w:val="24"/>
          <w:szCs w:val="24"/>
        </w:rPr>
        <w:t>Rustini</w:t>
      </w:r>
      <w:proofErr w:type="spellEnd"/>
      <w:r w:rsidRPr="00B126F3">
        <w:rPr>
          <w:rFonts w:ascii="Book Antiqua" w:eastAsia="Book Antiqua" w:hAnsi="Book Antiqua" w:cs="Book Antiqua"/>
          <w:bCs/>
          <w:sz w:val="24"/>
          <w:szCs w:val="24"/>
        </w:rPr>
        <w:t xml:space="preserve">, T. (2024). Peran </w:t>
      </w:r>
      <w:proofErr w:type="spellStart"/>
      <w:r w:rsidRPr="00B126F3">
        <w:rPr>
          <w:rFonts w:ascii="Book Antiqua" w:eastAsia="Book Antiqua" w:hAnsi="Book Antiqua" w:cs="Book Antiqua"/>
          <w:bCs/>
          <w:sz w:val="24"/>
          <w:szCs w:val="24"/>
        </w:rPr>
        <w:t>Kewirausahaan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dalam</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Mendorong</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Kesejahteraan</w:t>
      </w:r>
      <w:proofErr w:type="spellEnd"/>
      <w:r w:rsidRPr="00B126F3">
        <w:rPr>
          <w:rFonts w:ascii="Book Antiqua" w:eastAsia="Book Antiqua" w:hAnsi="Book Antiqua" w:cs="Book Antiqua"/>
          <w:bCs/>
          <w:sz w:val="24"/>
          <w:szCs w:val="24"/>
        </w:rPr>
        <w:t xml:space="preserve"> Ekonomi Indonesia. </w:t>
      </w:r>
      <w:proofErr w:type="spellStart"/>
      <w:r w:rsidRPr="00B126F3">
        <w:rPr>
          <w:rFonts w:ascii="Book Antiqua" w:eastAsia="Book Antiqua" w:hAnsi="Book Antiqua" w:cs="Book Antiqua"/>
          <w:bCs/>
          <w:sz w:val="24"/>
          <w:szCs w:val="24"/>
        </w:rPr>
        <w:t>Jurnal</w:t>
      </w:r>
      <w:proofErr w:type="spellEnd"/>
      <w:r w:rsidRPr="00B126F3">
        <w:rPr>
          <w:rFonts w:ascii="Book Antiqua" w:eastAsia="Book Antiqua" w:hAnsi="Book Antiqua" w:cs="Book Antiqua"/>
          <w:bCs/>
          <w:sz w:val="24"/>
          <w:szCs w:val="24"/>
        </w:rPr>
        <w:t xml:space="preserve"> Pendidikan </w:t>
      </w:r>
      <w:proofErr w:type="spellStart"/>
      <w:r w:rsidRPr="00B126F3">
        <w:rPr>
          <w:rFonts w:ascii="Book Antiqua" w:eastAsia="Book Antiqua" w:hAnsi="Book Antiqua" w:cs="Book Antiqua"/>
          <w:bCs/>
          <w:sz w:val="24"/>
          <w:szCs w:val="24"/>
        </w:rPr>
        <w:t>Tambusai</w:t>
      </w:r>
      <w:proofErr w:type="spellEnd"/>
      <w:r w:rsidRPr="00B126F3">
        <w:rPr>
          <w:rFonts w:ascii="Book Antiqua" w:eastAsia="Book Antiqua" w:hAnsi="Book Antiqua" w:cs="Book Antiqua"/>
          <w:bCs/>
          <w:sz w:val="24"/>
          <w:szCs w:val="24"/>
        </w:rPr>
        <w:t>, 8(1), 2754–2758.</w:t>
      </w:r>
    </w:p>
    <w:p w14:paraId="4170D37F"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Syallom</w:t>
      </w:r>
      <w:proofErr w:type="spellEnd"/>
      <w:r w:rsidRPr="00B126F3">
        <w:rPr>
          <w:rFonts w:ascii="Book Antiqua" w:eastAsia="Book Antiqua" w:hAnsi="Book Antiqua" w:cs="Book Antiqua"/>
          <w:bCs/>
          <w:sz w:val="24"/>
          <w:szCs w:val="24"/>
        </w:rPr>
        <w:t xml:space="preserve">, A. C., </w:t>
      </w:r>
      <w:proofErr w:type="spellStart"/>
      <w:r w:rsidRPr="00B126F3">
        <w:rPr>
          <w:rFonts w:ascii="Book Antiqua" w:eastAsia="Book Antiqua" w:hAnsi="Book Antiqua" w:cs="Book Antiqua"/>
          <w:bCs/>
          <w:sz w:val="24"/>
          <w:szCs w:val="24"/>
        </w:rPr>
        <w:t>Meilinia</w:t>
      </w:r>
      <w:proofErr w:type="spellEnd"/>
      <w:r w:rsidRPr="00B126F3">
        <w:rPr>
          <w:rFonts w:ascii="Book Antiqua" w:eastAsia="Book Antiqua" w:hAnsi="Book Antiqua" w:cs="Book Antiqua"/>
          <w:bCs/>
          <w:sz w:val="24"/>
          <w:szCs w:val="24"/>
        </w:rPr>
        <w:t xml:space="preserve">, P. E., Putri, N. A., &amp; Yasin, M. (2024). </w:t>
      </w:r>
      <w:proofErr w:type="spellStart"/>
      <w:r w:rsidRPr="00B126F3">
        <w:rPr>
          <w:rFonts w:ascii="Book Antiqua" w:eastAsia="Book Antiqua" w:hAnsi="Book Antiqua" w:cs="Book Antiqua"/>
          <w:bCs/>
          <w:sz w:val="24"/>
          <w:szCs w:val="24"/>
        </w:rPr>
        <w:t>Pembuatan</w:t>
      </w:r>
      <w:proofErr w:type="spellEnd"/>
      <w:r w:rsidRPr="00B126F3">
        <w:rPr>
          <w:rFonts w:ascii="Book Antiqua" w:eastAsia="Book Antiqua" w:hAnsi="Book Antiqua" w:cs="Book Antiqua"/>
          <w:bCs/>
          <w:sz w:val="24"/>
          <w:szCs w:val="24"/>
        </w:rPr>
        <w:t xml:space="preserve"> Desain Batik </w:t>
      </w:r>
      <w:proofErr w:type="spellStart"/>
      <w:r w:rsidRPr="00B126F3">
        <w:rPr>
          <w:rFonts w:ascii="Book Antiqua" w:eastAsia="Book Antiqua" w:hAnsi="Book Antiqua" w:cs="Book Antiqua"/>
          <w:bCs/>
          <w:sz w:val="24"/>
          <w:szCs w:val="24"/>
        </w:rPr>
        <w:t>untuk</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Menjadi</w:t>
      </w:r>
      <w:proofErr w:type="spellEnd"/>
      <w:r w:rsidRPr="00B126F3">
        <w:rPr>
          <w:rFonts w:ascii="Book Antiqua" w:eastAsia="Book Antiqua" w:hAnsi="Book Antiqua" w:cs="Book Antiqua"/>
          <w:bCs/>
          <w:sz w:val="24"/>
          <w:szCs w:val="24"/>
        </w:rPr>
        <w:t xml:space="preserve"> Ikon </w:t>
      </w:r>
      <w:proofErr w:type="spellStart"/>
      <w:r w:rsidRPr="00B126F3">
        <w:rPr>
          <w:rFonts w:ascii="Book Antiqua" w:eastAsia="Book Antiqua" w:hAnsi="Book Antiqua" w:cs="Book Antiqua"/>
          <w:bCs/>
          <w:sz w:val="24"/>
          <w:szCs w:val="24"/>
        </w:rPr>
        <w:t>Desa</w:t>
      </w:r>
      <w:proofErr w:type="spellEnd"/>
      <w:r w:rsidRPr="00B126F3">
        <w:rPr>
          <w:rFonts w:ascii="Book Antiqua" w:eastAsia="Book Antiqua" w:hAnsi="Book Antiqua" w:cs="Book Antiqua"/>
          <w:bCs/>
          <w:sz w:val="24"/>
          <w:szCs w:val="24"/>
        </w:rPr>
        <w:t xml:space="preserve"> yang </w:t>
      </w:r>
      <w:proofErr w:type="spellStart"/>
      <w:r w:rsidRPr="00B126F3">
        <w:rPr>
          <w:rFonts w:ascii="Book Antiqua" w:eastAsia="Book Antiqua" w:hAnsi="Book Antiqua" w:cs="Book Antiqua"/>
          <w:bCs/>
          <w:sz w:val="24"/>
          <w:szCs w:val="24"/>
        </w:rPr>
        <w:t>Memfilosofikan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Desa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Padi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Prosiding</w:t>
      </w:r>
      <w:proofErr w:type="spellEnd"/>
      <w:r w:rsidRPr="00B126F3">
        <w:rPr>
          <w:rFonts w:ascii="Book Antiqua" w:eastAsia="Book Antiqua" w:hAnsi="Book Antiqua" w:cs="Book Antiqua"/>
          <w:bCs/>
          <w:sz w:val="24"/>
          <w:szCs w:val="24"/>
        </w:rPr>
        <w:t xml:space="preserve"> Patriot </w:t>
      </w:r>
      <w:proofErr w:type="spellStart"/>
      <w:r w:rsidRPr="00B126F3">
        <w:rPr>
          <w:rFonts w:ascii="Book Antiqua" w:eastAsia="Book Antiqua" w:hAnsi="Book Antiqua" w:cs="Book Antiqua"/>
          <w:bCs/>
          <w:sz w:val="24"/>
          <w:szCs w:val="24"/>
        </w:rPr>
        <w:t>Mengabdi</w:t>
      </w:r>
      <w:proofErr w:type="spellEnd"/>
      <w:r w:rsidRPr="00B126F3">
        <w:rPr>
          <w:rFonts w:ascii="Book Antiqua" w:eastAsia="Book Antiqua" w:hAnsi="Book Antiqua" w:cs="Book Antiqua"/>
          <w:bCs/>
          <w:sz w:val="24"/>
          <w:szCs w:val="24"/>
        </w:rPr>
        <w:t>, 3(1), 540–545.</w:t>
      </w:r>
    </w:p>
    <w:p w14:paraId="206E8BFA"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r w:rsidRPr="00B126F3">
        <w:rPr>
          <w:rFonts w:ascii="Book Antiqua" w:eastAsia="Book Antiqua" w:hAnsi="Book Antiqua" w:cs="Book Antiqua"/>
          <w:bCs/>
          <w:sz w:val="24"/>
          <w:szCs w:val="24"/>
        </w:rPr>
        <w:t xml:space="preserve">Victor &amp; Shelly Nikita. (2022). </w:t>
      </w:r>
      <w:proofErr w:type="spellStart"/>
      <w:r w:rsidRPr="00B126F3">
        <w:rPr>
          <w:rFonts w:ascii="Book Antiqua" w:eastAsia="Book Antiqua" w:hAnsi="Book Antiqua" w:cs="Book Antiqua"/>
          <w:bCs/>
          <w:sz w:val="24"/>
          <w:szCs w:val="24"/>
        </w:rPr>
        <w:t>Analisis</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Pengaruh</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Inovasi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Pelayanan</w:t>
      </w:r>
      <w:proofErr w:type="spellEnd"/>
      <w:r w:rsidRPr="00B126F3">
        <w:rPr>
          <w:rFonts w:ascii="Book Antiqua" w:eastAsia="Book Antiqua" w:hAnsi="Book Antiqua" w:cs="Book Antiqua"/>
          <w:bCs/>
          <w:sz w:val="24"/>
          <w:szCs w:val="24"/>
        </w:rPr>
        <w:t xml:space="preserve"> dan </w:t>
      </w:r>
      <w:proofErr w:type="spellStart"/>
      <w:r w:rsidRPr="00B126F3">
        <w:rPr>
          <w:rFonts w:ascii="Book Antiqua" w:eastAsia="Book Antiqua" w:hAnsi="Book Antiqua" w:cs="Book Antiqua"/>
          <w:bCs/>
          <w:sz w:val="24"/>
          <w:szCs w:val="24"/>
        </w:rPr>
        <w:t>Inovasi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lastRenderedPageBreak/>
        <w:t>Produk</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Terhadap</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KeberhasilanUsaha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Pedagang</w:t>
      </w:r>
      <w:proofErr w:type="spellEnd"/>
      <w:r w:rsidRPr="00B126F3">
        <w:rPr>
          <w:rFonts w:ascii="Book Antiqua" w:eastAsia="Book Antiqua" w:hAnsi="Book Antiqua" w:cs="Book Antiqua"/>
          <w:bCs/>
          <w:sz w:val="24"/>
          <w:szCs w:val="24"/>
        </w:rPr>
        <w:t xml:space="preserve"> di Asia </w:t>
      </w:r>
      <w:proofErr w:type="spellStart"/>
      <w:r w:rsidRPr="00B126F3">
        <w:rPr>
          <w:rFonts w:ascii="Book Antiqua" w:eastAsia="Book Antiqua" w:hAnsi="Book Antiqua" w:cs="Book Antiqua"/>
          <w:bCs/>
          <w:sz w:val="24"/>
          <w:szCs w:val="24"/>
        </w:rPr>
        <w:t>Megamas</w:t>
      </w:r>
      <w:proofErr w:type="spellEnd"/>
      <w:r w:rsidRPr="00B126F3">
        <w:rPr>
          <w:rFonts w:ascii="Book Antiqua" w:eastAsia="Book Antiqua" w:hAnsi="Book Antiqua" w:cs="Book Antiqua"/>
          <w:bCs/>
          <w:sz w:val="24"/>
          <w:szCs w:val="24"/>
        </w:rPr>
        <w:t xml:space="preserve"> Medan.</w:t>
      </w:r>
    </w:p>
    <w:p w14:paraId="4BFCAB52"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Wahyuni</w:t>
      </w:r>
      <w:proofErr w:type="spellEnd"/>
      <w:r w:rsidRPr="00B126F3">
        <w:rPr>
          <w:rFonts w:ascii="Book Antiqua" w:eastAsia="Book Antiqua" w:hAnsi="Book Antiqua" w:cs="Book Antiqua"/>
          <w:bCs/>
          <w:sz w:val="24"/>
          <w:szCs w:val="24"/>
        </w:rPr>
        <w:t xml:space="preserve">, N. D., &amp; </w:t>
      </w:r>
      <w:proofErr w:type="spellStart"/>
      <w:r w:rsidRPr="00B126F3">
        <w:rPr>
          <w:rFonts w:ascii="Book Antiqua" w:eastAsia="Book Antiqua" w:hAnsi="Book Antiqua" w:cs="Book Antiqua"/>
          <w:bCs/>
          <w:sz w:val="24"/>
          <w:szCs w:val="24"/>
        </w:rPr>
        <w:t>Kusumasari</w:t>
      </w:r>
      <w:proofErr w:type="spellEnd"/>
      <w:r w:rsidRPr="00B126F3">
        <w:rPr>
          <w:rFonts w:ascii="Book Antiqua" w:eastAsia="Book Antiqua" w:hAnsi="Book Antiqua" w:cs="Book Antiqua"/>
          <w:bCs/>
          <w:sz w:val="24"/>
          <w:szCs w:val="24"/>
        </w:rPr>
        <w:t xml:space="preserve">, I. R. (2023). Peran </w:t>
      </w:r>
      <w:proofErr w:type="spellStart"/>
      <w:r w:rsidRPr="00B126F3">
        <w:rPr>
          <w:rFonts w:ascii="Book Antiqua" w:eastAsia="Book Antiqua" w:hAnsi="Book Antiqua" w:cs="Book Antiqua"/>
          <w:bCs/>
          <w:sz w:val="24"/>
          <w:szCs w:val="24"/>
        </w:rPr>
        <w:t>Kreativitas</w:t>
      </w:r>
      <w:proofErr w:type="spellEnd"/>
      <w:r w:rsidRPr="00B126F3">
        <w:rPr>
          <w:rFonts w:ascii="Book Antiqua" w:eastAsia="Book Antiqua" w:hAnsi="Book Antiqua" w:cs="Book Antiqua"/>
          <w:bCs/>
          <w:sz w:val="24"/>
          <w:szCs w:val="24"/>
        </w:rPr>
        <w:t xml:space="preserve"> Dan </w:t>
      </w:r>
      <w:proofErr w:type="spellStart"/>
      <w:r w:rsidRPr="00B126F3">
        <w:rPr>
          <w:rFonts w:ascii="Book Antiqua" w:eastAsia="Book Antiqua" w:hAnsi="Book Antiqua" w:cs="Book Antiqua"/>
          <w:bCs/>
          <w:sz w:val="24"/>
          <w:szCs w:val="24"/>
        </w:rPr>
        <w:t>Inovasi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Dalam</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Meningkatkan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Daya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Saing</w:t>
      </w:r>
      <w:proofErr w:type="spellEnd"/>
      <w:r w:rsidRPr="00B126F3">
        <w:rPr>
          <w:rFonts w:ascii="Book Antiqua" w:eastAsia="Book Antiqua" w:hAnsi="Book Antiqua" w:cs="Book Antiqua"/>
          <w:bCs/>
          <w:sz w:val="24"/>
          <w:szCs w:val="24"/>
        </w:rPr>
        <w:t xml:space="preserve"> Pada </w:t>
      </w:r>
      <w:proofErr w:type="spellStart"/>
      <w:r w:rsidRPr="00B126F3">
        <w:rPr>
          <w:rFonts w:ascii="Book Antiqua" w:eastAsia="Book Antiqua" w:hAnsi="Book Antiqua" w:cs="Book Antiqua"/>
          <w:bCs/>
          <w:sz w:val="24"/>
          <w:szCs w:val="24"/>
        </w:rPr>
        <w:t>Umkm</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Sandalku</w:t>
      </w:r>
      <w:proofErr w:type="spellEnd"/>
      <w:r w:rsidRPr="00B126F3">
        <w:rPr>
          <w:rFonts w:ascii="Book Antiqua" w:eastAsia="Book Antiqua" w:hAnsi="Book Antiqua" w:cs="Book Antiqua"/>
          <w:bCs/>
          <w:sz w:val="24"/>
          <w:szCs w:val="24"/>
        </w:rPr>
        <w:t xml:space="preserve"> Handmade. Journal of Community Service (JCOS), 1(3), 289–298. https://doi.org/10.56855/jcos.v1i3.621</w:t>
      </w:r>
    </w:p>
    <w:p w14:paraId="374536CA"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Wilujeng</w:t>
      </w:r>
      <w:proofErr w:type="spellEnd"/>
      <w:r w:rsidRPr="00B126F3">
        <w:rPr>
          <w:rFonts w:ascii="Book Antiqua" w:eastAsia="Book Antiqua" w:hAnsi="Book Antiqua" w:cs="Book Antiqua"/>
          <w:bCs/>
          <w:sz w:val="24"/>
          <w:szCs w:val="24"/>
        </w:rPr>
        <w:t xml:space="preserve">, I. P., </w:t>
      </w:r>
      <w:proofErr w:type="spellStart"/>
      <w:r w:rsidRPr="00B126F3">
        <w:rPr>
          <w:rFonts w:ascii="Book Antiqua" w:eastAsia="Book Antiqua" w:hAnsi="Book Antiqua" w:cs="Book Antiqua"/>
          <w:bCs/>
          <w:sz w:val="24"/>
          <w:szCs w:val="24"/>
        </w:rPr>
        <w:t>Zutiasari</w:t>
      </w:r>
      <w:proofErr w:type="spellEnd"/>
      <w:r w:rsidRPr="00B126F3">
        <w:rPr>
          <w:rFonts w:ascii="Book Antiqua" w:eastAsia="Book Antiqua" w:hAnsi="Book Antiqua" w:cs="Book Antiqua"/>
          <w:bCs/>
          <w:sz w:val="24"/>
          <w:szCs w:val="24"/>
        </w:rPr>
        <w:t xml:space="preserve">, I., </w:t>
      </w:r>
      <w:proofErr w:type="spellStart"/>
      <w:r w:rsidRPr="00B126F3">
        <w:rPr>
          <w:rFonts w:ascii="Book Antiqua" w:eastAsia="Book Antiqua" w:hAnsi="Book Antiqua" w:cs="Book Antiqua"/>
          <w:bCs/>
          <w:sz w:val="24"/>
          <w:szCs w:val="24"/>
        </w:rPr>
        <w:t>Dhewi</w:t>
      </w:r>
      <w:proofErr w:type="spellEnd"/>
      <w:r w:rsidRPr="00B126F3">
        <w:rPr>
          <w:rFonts w:ascii="Book Antiqua" w:eastAsia="Book Antiqua" w:hAnsi="Book Antiqua" w:cs="Book Antiqua"/>
          <w:bCs/>
          <w:sz w:val="24"/>
          <w:szCs w:val="24"/>
        </w:rPr>
        <w:t xml:space="preserve">, T. S., </w:t>
      </w:r>
      <w:proofErr w:type="spellStart"/>
      <w:r w:rsidRPr="00B126F3">
        <w:rPr>
          <w:rFonts w:ascii="Book Antiqua" w:eastAsia="Book Antiqua" w:hAnsi="Book Antiqua" w:cs="Book Antiqua"/>
          <w:bCs/>
          <w:sz w:val="24"/>
          <w:szCs w:val="24"/>
        </w:rPr>
        <w:t>Ratna</w:t>
      </w:r>
      <w:proofErr w:type="spellEnd"/>
      <w:r w:rsidRPr="00B126F3">
        <w:rPr>
          <w:rFonts w:ascii="Book Antiqua" w:eastAsia="Book Antiqua" w:hAnsi="Book Antiqua" w:cs="Book Antiqua"/>
          <w:bCs/>
          <w:sz w:val="24"/>
          <w:szCs w:val="24"/>
        </w:rPr>
        <w:t xml:space="preserve">, A., &amp; </w:t>
      </w:r>
      <w:proofErr w:type="spellStart"/>
      <w:r w:rsidRPr="00B126F3">
        <w:rPr>
          <w:rFonts w:ascii="Book Antiqua" w:eastAsia="Book Antiqua" w:hAnsi="Book Antiqua" w:cs="Book Antiqua"/>
          <w:bCs/>
          <w:sz w:val="24"/>
          <w:szCs w:val="24"/>
        </w:rPr>
        <w:t>Gandono</w:t>
      </w:r>
      <w:proofErr w:type="spellEnd"/>
      <w:r w:rsidRPr="00B126F3">
        <w:rPr>
          <w:rFonts w:ascii="Book Antiqua" w:eastAsia="Book Antiqua" w:hAnsi="Book Antiqua" w:cs="Book Antiqua"/>
          <w:bCs/>
          <w:sz w:val="24"/>
          <w:szCs w:val="24"/>
        </w:rPr>
        <w:t xml:space="preserve">, A. L. (2024). </w:t>
      </w:r>
      <w:proofErr w:type="spellStart"/>
      <w:r w:rsidRPr="00B126F3">
        <w:rPr>
          <w:rFonts w:ascii="Book Antiqua" w:eastAsia="Book Antiqua" w:hAnsi="Book Antiqua" w:cs="Book Antiqua"/>
          <w:bCs/>
          <w:sz w:val="24"/>
          <w:szCs w:val="24"/>
        </w:rPr>
        <w:t>Pelatihan</w:t>
      </w:r>
      <w:proofErr w:type="spellEnd"/>
      <w:r w:rsidRPr="00B126F3">
        <w:rPr>
          <w:rFonts w:ascii="Book Antiqua" w:eastAsia="Book Antiqua" w:hAnsi="Book Antiqua" w:cs="Book Antiqua"/>
          <w:bCs/>
          <w:sz w:val="24"/>
          <w:szCs w:val="24"/>
        </w:rPr>
        <w:t xml:space="preserve"> dan </w:t>
      </w:r>
      <w:proofErr w:type="spellStart"/>
      <w:r w:rsidRPr="00B126F3">
        <w:rPr>
          <w:rFonts w:ascii="Book Antiqua" w:eastAsia="Book Antiqua" w:hAnsi="Book Antiqua" w:cs="Book Antiqua"/>
          <w:bCs/>
          <w:sz w:val="24"/>
          <w:szCs w:val="24"/>
        </w:rPr>
        <w:t>Pendampingan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Penerapan</w:t>
      </w:r>
      <w:proofErr w:type="spellEnd"/>
      <w:r w:rsidRPr="00B126F3">
        <w:rPr>
          <w:rFonts w:ascii="Book Antiqua" w:eastAsia="Book Antiqua" w:hAnsi="Book Antiqua" w:cs="Book Antiqua"/>
          <w:bCs/>
          <w:sz w:val="24"/>
          <w:szCs w:val="24"/>
        </w:rPr>
        <w:t xml:space="preserve"> Digital Marketing </w:t>
      </w:r>
      <w:proofErr w:type="spellStart"/>
      <w:r w:rsidRPr="00B126F3">
        <w:rPr>
          <w:rFonts w:ascii="Book Antiqua" w:eastAsia="Book Antiqua" w:hAnsi="Book Antiqua" w:cs="Book Antiqua"/>
          <w:bCs/>
          <w:sz w:val="24"/>
          <w:szCs w:val="24"/>
        </w:rPr>
        <w:t>bagi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Pelaku</w:t>
      </w:r>
      <w:proofErr w:type="spellEnd"/>
      <w:r w:rsidRPr="00B126F3">
        <w:rPr>
          <w:rFonts w:ascii="Book Antiqua" w:eastAsia="Book Antiqua" w:hAnsi="Book Antiqua" w:cs="Book Antiqua"/>
          <w:bCs/>
          <w:sz w:val="24"/>
          <w:szCs w:val="24"/>
        </w:rPr>
        <w:t xml:space="preserve"> UMKM </w:t>
      </w:r>
      <w:proofErr w:type="spellStart"/>
      <w:r w:rsidRPr="00B126F3">
        <w:rPr>
          <w:rFonts w:ascii="Book Antiqua" w:eastAsia="Book Antiqua" w:hAnsi="Book Antiqua" w:cs="Book Antiqua"/>
          <w:bCs/>
          <w:sz w:val="24"/>
          <w:szCs w:val="24"/>
        </w:rPr>
        <w:t>Pengrajin</w:t>
      </w:r>
      <w:proofErr w:type="spellEnd"/>
      <w:r w:rsidRPr="00B126F3">
        <w:rPr>
          <w:rFonts w:ascii="Book Antiqua" w:eastAsia="Book Antiqua" w:hAnsi="Book Antiqua" w:cs="Book Antiqua"/>
          <w:bCs/>
          <w:sz w:val="24"/>
          <w:szCs w:val="24"/>
        </w:rPr>
        <w:t xml:space="preserve"> Batik </w:t>
      </w:r>
      <w:proofErr w:type="spellStart"/>
      <w:r w:rsidRPr="00B126F3">
        <w:rPr>
          <w:rFonts w:ascii="Book Antiqua" w:eastAsia="Book Antiqua" w:hAnsi="Book Antiqua" w:cs="Book Antiqua"/>
          <w:bCs/>
          <w:sz w:val="24"/>
          <w:szCs w:val="24"/>
        </w:rPr>
        <w:t>Tulis</w:t>
      </w:r>
      <w:proofErr w:type="spellEnd"/>
      <w:r w:rsidRPr="00B126F3">
        <w:rPr>
          <w:rFonts w:ascii="Book Antiqua" w:eastAsia="Book Antiqua" w:hAnsi="Book Antiqua" w:cs="Book Antiqua"/>
          <w:bCs/>
          <w:sz w:val="24"/>
          <w:szCs w:val="24"/>
        </w:rPr>
        <w:t xml:space="preserve"> di </w:t>
      </w:r>
      <w:proofErr w:type="spellStart"/>
      <w:r w:rsidRPr="00B126F3">
        <w:rPr>
          <w:rFonts w:ascii="Book Antiqua" w:eastAsia="Book Antiqua" w:hAnsi="Book Antiqua" w:cs="Book Antiqua"/>
          <w:bCs/>
          <w:sz w:val="24"/>
          <w:szCs w:val="24"/>
        </w:rPr>
        <w:t>Lingkungan</w:t>
      </w:r>
      <w:proofErr w:type="spellEnd"/>
      <w:r w:rsidRPr="00B126F3">
        <w:rPr>
          <w:rFonts w:ascii="Book Antiqua" w:eastAsia="Book Antiqua" w:hAnsi="Book Antiqua" w:cs="Book Antiqua"/>
          <w:bCs/>
          <w:sz w:val="24"/>
          <w:szCs w:val="24"/>
        </w:rPr>
        <w:t xml:space="preserve"> </w:t>
      </w:r>
      <w:proofErr w:type="spellStart"/>
      <w:proofErr w:type="gramStart"/>
      <w:r w:rsidRPr="00B126F3">
        <w:rPr>
          <w:rFonts w:ascii="Book Antiqua" w:eastAsia="Book Antiqua" w:hAnsi="Book Antiqua" w:cs="Book Antiqua"/>
          <w:bCs/>
          <w:sz w:val="24"/>
          <w:szCs w:val="24"/>
        </w:rPr>
        <w:t>Cungking</w:t>
      </w:r>
      <w:proofErr w:type="spellEnd"/>
      <w:r w:rsidRPr="00B126F3">
        <w:rPr>
          <w:rFonts w:ascii="Book Antiqua" w:eastAsia="Book Antiqua" w:hAnsi="Book Antiqua" w:cs="Book Antiqua"/>
          <w:bCs/>
          <w:sz w:val="24"/>
          <w:szCs w:val="24"/>
        </w:rPr>
        <w:t xml:space="preserve"> ,</w:t>
      </w:r>
      <w:proofErr w:type="gram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Kabupaten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Banyuwangi</w:t>
      </w:r>
      <w:proofErr w:type="spellEnd"/>
      <w:r w:rsidRPr="00B126F3">
        <w:rPr>
          <w:rFonts w:ascii="Book Antiqua" w:eastAsia="Book Antiqua" w:hAnsi="Book Antiqua" w:cs="Book Antiqua"/>
          <w:bCs/>
          <w:sz w:val="24"/>
          <w:szCs w:val="24"/>
        </w:rPr>
        <w:t xml:space="preserve"> , </w:t>
      </w:r>
      <w:proofErr w:type="spellStart"/>
      <w:r w:rsidRPr="00B126F3">
        <w:rPr>
          <w:rFonts w:ascii="Book Antiqua" w:eastAsia="Book Antiqua" w:hAnsi="Book Antiqua" w:cs="Book Antiqua"/>
          <w:bCs/>
          <w:sz w:val="24"/>
          <w:szCs w:val="24"/>
        </w:rPr>
        <w:t>Provinsi</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Jawa</w:t>
      </w:r>
      <w:proofErr w:type="spellEnd"/>
      <w:r w:rsidRPr="00B126F3">
        <w:rPr>
          <w:rFonts w:ascii="Book Antiqua" w:eastAsia="Book Antiqua" w:hAnsi="Book Antiqua" w:cs="Book Antiqua"/>
          <w:bCs/>
          <w:sz w:val="24"/>
          <w:szCs w:val="24"/>
        </w:rPr>
        <w:t xml:space="preserve"> Timur. 4(5), 1203–1212.</w:t>
      </w:r>
    </w:p>
    <w:p w14:paraId="7553C097"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proofErr w:type="spellStart"/>
      <w:r w:rsidRPr="00B126F3">
        <w:rPr>
          <w:rFonts w:ascii="Book Antiqua" w:eastAsia="Book Antiqua" w:hAnsi="Book Antiqua" w:cs="Book Antiqua"/>
          <w:bCs/>
          <w:sz w:val="24"/>
          <w:szCs w:val="24"/>
        </w:rPr>
        <w:t>Wira</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Syuhada</w:t>
      </w:r>
      <w:proofErr w:type="spellEnd"/>
      <w:r w:rsidRPr="00B126F3">
        <w:rPr>
          <w:rFonts w:ascii="Book Antiqua" w:eastAsia="Book Antiqua" w:hAnsi="Book Antiqua" w:cs="Book Antiqua"/>
          <w:bCs/>
          <w:sz w:val="24"/>
          <w:szCs w:val="24"/>
        </w:rPr>
        <w:t xml:space="preserve">. (2023). Strategi </w:t>
      </w:r>
      <w:proofErr w:type="spellStart"/>
      <w:r w:rsidRPr="00B126F3">
        <w:rPr>
          <w:rFonts w:ascii="Book Antiqua" w:eastAsia="Book Antiqua" w:hAnsi="Book Antiqua" w:cs="Book Antiqua"/>
          <w:bCs/>
          <w:sz w:val="24"/>
          <w:szCs w:val="24"/>
        </w:rPr>
        <w:t>Peningkatan</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Kualitas</w:t>
      </w:r>
      <w:proofErr w:type="spellEnd"/>
      <w:r w:rsidRPr="00B126F3">
        <w:rPr>
          <w:rFonts w:ascii="Book Antiqua" w:eastAsia="Book Antiqua" w:hAnsi="Book Antiqua" w:cs="Book Antiqua"/>
          <w:bCs/>
          <w:sz w:val="24"/>
          <w:szCs w:val="24"/>
        </w:rPr>
        <w:t xml:space="preserve"> </w:t>
      </w:r>
      <w:proofErr w:type="spellStart"/>
      <w:r w:rsidRPr="00B126F3">
        <w:rPr>
          <w:rFonts w:ascii="Book Antiqua" w:eastAsia="Book Antiqua" w:hAnsi="Book Antiqua" w:cs="Book Antiqua"/>
          <w:bCs/>
          <w:sz w:val="24"/>
          <w:szCs w:val="24"/>
        </w:rPr>
        <w:t>PelakuUMKM</w:t>
      </w:r>
      <w:proofErr w:type="spellEnd"/>
      <w:r w:rsidRPr="00B126F3">
        <w:rPr>
          <w:rFonts w:ascii="Book Antiqua" w:eastAsia="Book Antiqua" w:hAnsi="Book Antiqua" w:cs="Book Antiqua"/>
          <w:bCs/>
          <w:sz w:val="24"/>
          <w:szCs w:val="24"/>
        </w:rPr>
        <w:t xml:space="preserve"> di </w:t>
      </w:r>
      <w:proofErr w:type="spellStart"/>
      <w:r w:rsidRPr="00B126F3">
        <w:rPr>
          <w:rFonts w:ascii="Book Antiqua" w:eastAsia="Book Antiqua" w:hAnsi="Book Antiqua" w:cs="Book Antiqua"/>
          <w:bCs/>
          <w:sz w:val="24"/>
          <w:szCs w:val="24"/>
        </w:rPr>
        <w:t>Kabupaten</w:t>
      </w:r>
      <w:proofErr w:type="spellEnd"/>
      <w:r w:rsidRPr="00B126F3">
        <w:rPr>
          <w:rFonts w:ascii="Book Antiqua" w:eastAsia="Book Antiqua" w:hAnsi="Book Antiqua" w:cs="Book Antiqua"/>
          <w:bCs/>
          <w:sz w:val="24"/>
          <w:szCs w:val="24"/>
        </w:rPr>
        <w:t xml:space="preserve"> Bekasi. https://doi.org/10.37366/jespb.v8i01.753</w:t>
      </w:r>
    </w:p>
    <w:p w14:paraId="29105F90" w14:textId="77777777" w:rsidR="00B126F3" w:rsidRPr="00B126F3"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r w:rsidRPr="00B126F3">
        <w:rPr>
          <w:rFonts w:ascii="Book Antiqua" w:eastAsia="Book Antiqua" w:hAnsi="Book Antiqua" w:cs="Book Antiqua"/>
          <w:bCs/>
          <w:sz w:val="24"/>
          <w:szCs w:val="24"/>
        </w:rPr>
        <w:tab/>
      </w:r>
    </w:p>
    <w:p w14:paraId="0FE9A743" w14:textId="742ED0C8" w:rsidR="003A7965" w:rsidRPr="00997C8A" w:rsidRDefault="00B126F3" w:rsidP="00B126F3">
      <w:pPr>
        <w:widowControl w:val="0"/>
        <w:autoSpaceDE w:val="0"/>
        <w:autoSpaceDN w:val="0"/>
        <w:adjustRightInd w:val="0"/>
        <w:spacing w:after="0" w:line="360" w:lineRule="auto"/>
        <w:ind w:left="480" w:hanging="480"/>
        <w:jc w:val="both"/>
        <w:rPr>
          <w:rFonts w:ascii="Book Antiqua" w:eastAsia="Book Antiqua" w:hAnsi="Book Antiqua" w:cs="Book Antiqua"/>
          <w:bCs/>
          <w:sz w:val="24"/>
          <w:szCs w:val="24"/>
        </w:rPr>
      </w:pPr>
      <w:r w:rsidRPr="00B126F3">
        <w:rPr>
          <w:rFonts w:ascii="Book Antiqua" w:eastAsia="Book Antiqua" w:hAnsi="Book Antiqua" w:cs="Book Antiqua"/>
          <w:bCs/>
          <w:sz w:val="24"/>
          <w:szCs w:val="24"/>
        </w:rPr>
        <w:t> </w:t>
      </w:r>
    </w:p>
    <w:sectPr w:rsidR="003A7965" w:rsidRPr="00997C8A" w:rsidSect="00391D97">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ACFD" w14:textId="77777777" w:rsidR="00EF34C9" w:rsidRDefault="00EF34C9">
      <w:pPr>
        <w:spacing w:after="0" w:line="240" w:lineRule="auto"/>
      </w:pPr>
      <w:r>
        <w:separator/>
      </w:r>
    </w:p>
  </w:endnote>
  <w:endnote w:type="continuationSeparator" w:id="0">
    <w:p w14:paraId="53187D78" w14:textId="77777777" w:rsidR="00EF34C9" w:rsidRDefault="00EF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Arial Nova Light">
    <w:panose1 w:val="020B03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6434"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B8B"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9AA" w14:textId="77777777" w:rsidR="00B95606" w:rsidRPr="002C3F5E" w:rsidRDefault="00000000"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E787" w14:textId="77777777" w:rsidR="00EF34C9" w:rsidRDefault="00EF34C9">
      <w:pPr>
        <w:spacing w:after="0" w:line="240" w:lineRule="auto"/>
      </w:pPr>
      <w:r>
        <w:separator/>
      </w:r>
    </w:p>
  </w:footnote>
  <w:footnote w:type="continuationSeparator" w:id="0">
    <w:p w14:paraId="221FD022" w14:textId="77777777" w:rsidR="00EF34C9" w:rsidRDefault="00EF3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F42C08"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20E7"/>
    <w:multiLevelType w:val="hybridMultilevel"/>
    <w:tmpl w:val="15B63D8E"/>
    <w:lvl w:ilvl="0" w:tplc="DED08A82">
      <w:start w:val="1"/>
      <w:numFmt w:val="decimal"/>
      <w:lvlText w:val="%1."/>
      <w:lvlJc w:val="left"/>
      <w:pPr>
        <w:ind w:left="1077" w:hanging="360"/>
      </w:pPr>
      <w:rPr>
        <w:rFonts w:ascii="Times New Roman" w:hAnsi="Times New Roman" w:cs="Times New Roman" w:hint="default"/>
        <w:sz w:val="24"/>
        <w:szCs w:val="24"/>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10F117B3"/>
    <w:multiLevelType w:val="hybridMultilevel"/>
    <w:tmpl w:val="7FBE18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D00B4"/>
    <w:multiLevelType w:val="hybridMultilevel"/>
    <w:tmpl w:val="B58AF96E"/>
    <w:lvl w:ilvl="0" w:tplc="0421000F">
      <w:start w:val="1"/>
      <w:numFmt w:val="decimal"/>
      <w:lvlText w:val="%1."/>
      <w:lvlJc w:val="left"/>
      <w:pPr>
        <w:ind w:left="720" w:hanging="360"/>
      </w:pPr>
      <w:rPr>
        <w:rFonts w:hint="default"/>
      </w:rPr>
    </w:lvl>
    <w:lvl w:ilvl="1" w:tplc="0421000F">
      <w:start w:val="1"/>
      <w:numFmt w:val="decimal"/>
      <w:lvlText w:val="%2."/>
      <w:lvlJc w:val="left"/>
      <w:pPr>
        <w:ind w:left="927"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44E7339"/>
    <w:multiLevelType w:val="hybridMultilevel"/>
    <w:tmpl w:val="F8241DC6"/>
    <w:lvl w:ilvl="0" w:tplc="9C608046">
      <w:start w:val="1"/>
      <w:numFmt w:val="decimal"/>
      <w:pStyle w:val="TOC2"/>
      <w:lvlText w:val="%1)"/>
      <w:lvlJc w:val="left"/>
      <w:pPr>
        <w:ind w:left="1287"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64A28"/>
    <w:multiLevelType w:val="hybridMultilevel"/>
    <w:tmpl w:val="480EBC98"/>
    <w:lvl w:ilvl="0" w:tplc="AC26BBEA">
      <w:start w:val="1"/>
      <w:numFmt w:val="lowerLetter"/>
      <w:lvlText w:val="%1."/>
      <w:lvlJc w:val="left"/>
      <w:pPr>
        <w:ind w:left="-142" w:hanging="360"/>
      </w:pPr>
      <w:rPr>
        <w:rFonts w:ascii="Book Antiqua" w:eastAsiaTheme="minorHAnsi" w:hAnsi="Book Antiqua" w:cs="Times New Roman"/>
      </w:rPr>
    </w:lvl>
    <w:lvl w:ilvl="1" w:tplc="04210019">
      <w:start w:val="1"/>
      <w:numFmt w:val="lowerLetter"/>
      <w:lvlText w:val="%2."/>
      <w:lvlJc w:val="left"/>
      <w:pPr>
        <w:ind w:left="578" w:hanging="360"/>
      </w:pPr>
    </w:lvl>
    <w:lvl w:ilvl="2" w:tplc="0421001B">
      <w:start w:val="1"/>
      <w:numFmt w:val="lowerRoman"/>
      <w:lvlText w:val="%3."/>
      <w:lvlJc w:val="right"/>
      <w:pPr>
        <w:ind w:left="1298" w:hanging="180"/>
      </w:pPr>
    </w:lvl>
    <w:lvl w:ilvl="3" w:tplc="0421000F">
      <w:start w:val="1"/>
      <w:numFmt w:val="decimal"/>
      <w:lvlText w:val="%4."/>
      <w:lvlJc w:val="left"/>
      <w:pPr>
        <w:ind w:left="2018" w:hanging="360"/>
      </w:pPr>
    </w:lvl>
    <w:lvl w:ilvl="4" w:tplc="04210019">
      <w:start w:val="1"/>
      <w:numFmt w:val="lowerLetter"/>
      <w:lvlText w:val="%5."/>
      <w:lvlJc w:val="left"/>
      <w:pPr>
        <w:ind w:left="2738" w:hanging="360"/>
      </w:pPr>
    </w:lvl>
    <w:lvl w:ilvl="5" w:tplc="0421001B" w:tentative="1">
      <w:start w:val="1"/>
      <w:numFmt w:val="lowerRoman"/>
      <w:lvlText w:val="%6."/>
      <w:lvlJc w:val="right"/>
      <w:pPr>
        <w:ind w:left="3458" w:hanging="180"/>
      </w:pPr>
    </w:lvl>
    <w:lvl w:ilvl="6" w:tplc="0421000F" w:tentative="1">
      <w:start w:val="1"/>
      <w:numFmt w:val="decimal"/>
      <w:lvlText w:val="%7."/>
      <w:lvlJc w:val="left"/>
      <w:pPr>
        <w:ind w:left="4178" w:hanging="360"/>
      </w:pPr>
    </w:lvl>
    <w:lvl w:ilvl="7" w:tplc="04210019" w:tentative="1">
      <w:start w:val="1"/>
      <w:numFmt w:val="lowerLetter"/>
      <w:lvlText w:val="%8."/>
      <w:lvlJc w:val="left"/>
      <w:pPr>
        <w:ind w:left="4898" w:hanging="360"/>
      </w:pPr>
    </w:lvl>
    <w:lvl w:ilvl="8" w:tplc="0421001B" w:tentative="1">
      <w:start w:val="1"/>
      <w:numFmt w:val="lowerRoman"/>
      <w:lvlText w:val="%9."/>
      <w:lvlJc w:val="right"/>
      <w:pPr>
        <w:ind w:left="5618" w:hanging="180"/>
      </w:pPr>
    </w:lvl>
  </w:abstractNum>
  <w:abstractNum w:abstractNumId="5" w15:restartNumberingAfterBreak="0">
    <w:nsid w:val="28BC7231"/>
    <w:multiLevelType w:val="hybridMultilevel"/>
    <w:tmpl w:val="2F4279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736698"/>
    <w:multiLevelType w:val="hybridMultilevel"/>
    <w:tmpl w:val="141A85B6"/>
    <w:lvl w:ilvl="0" w:tplc="F7F284C2">
      <w:start w:val="1"/>
      <w:numFmt w:val="decimal"/>
      <w:lvlText w:val="%1."/>
      <w:lvlJc w:val="left"/>
      <w:pPr>
        <w:ind w:left="-2537" w:hanging="360"/>
      </w:pPr>
      <w:rPr>
        <w:rFonts w:hint="default"/>
        <w:b w:val="0"/>
        <w:bCs w:val="0"/>
      </w:rPr>
    </w:lvl>
    <w:lvl w:ilvl="1" w:tplc="38090019" w:tentative="1">
      <w:start w:val="1"/>
      <w:numFmt w:val="lowerLetter"/>
      <w:lvlText w:val="%2."/>
      <w:lvlJc w:val="left"/>
      <w:pPr>
        <w:ind w:left="-1817" w:hanging="360"/>
      </w:pPr>
    </w:lvl>
    <w:lvl w:ilvl="2" w:tplc="3809001B" w:tentative="1">
      <w:start w:val="1"/>
      <w:numFmt w:val="lowerRoman"/>
      <w:lvlText w:val="%3."/>
      <w:lvlJc w:val="right"/>
      <w:pPr>
        <w:ind w:left="-1097" w:hanging="180"/>
      </w:pPr>
    </w:lvl>
    <w:lvl w:ilvl="3" w:tplc="3809000F" w:tentative="1">
      <w:start w:val="1"/>
      <w:numFmt w:val="decimal"/>
      <w:lvlText w:val="%4."/>
      <w:lvlJc w:val="left"/>
      <w:pPr>
        <w:ind w:left="-377" w:hanging="360"/>
      </w:pPr>
    </w:lvl>
    <w:lvl w:ilvl="4" w:tplc="38090019" w:tentative="1">
      <w:start w:val="1"/>
      <w:numFmt w:val="lowerLetter"/>
      <w:lvlText w:val="%5."/>
      <w:lvlJc w:val="left"/>
      <w:pPr>
        <w:ind w:left="343" w:hanging="360"/>
      </w:pPr>
    </w:lvl>
    <w:lvl w:ilvl="5" w:tplc="3809001B" w:tentative="1">
      <w:start w:val="1"/>
      <w:numFmt w:val="lowerRoman"/>
      <w:lvlText w:val="%6."/>
      <w:lvlJc w:val="right"/>
      <w:pPr>
        <w:ind w:left="1063" w:hanging="180"/>
      </w:pPr>
    </w:lvl>
    <w:lvl w:ilvl="6" w:tplc="3809000F" w:tentative="1">
      <w:start w:val="1"/>
      <w:numFmt w:val="decimal"/>
      <w:lvlText w:val="%7."/>
      <w:lvlJc w:val="left"/>
      <w:pPr>
        <w:ind w:left="1783" w:hanging="360"/>
      </w:pPr>
    </w:lvl>
    <w:lvl w:ilvl="7" w:tplc="38090019" w:tentative="1">
      <w:start w:val="1"/>
      <w:numFmt w:val="lowerLetter"/>
      <w:lvlText w:val="%8."/>
      <w:lvlJc w:val="left"/>
      <w:pPr>
        <w:ind w:left="2503" w:hanging="360"/>
      </w:pPr>
    </w:lvl>
    <w:lvl w:ilvl="8" w:tplc="3809001B" w:tentative="1">
      <w:start w:val="1"/>
      <w:numFmt w:val="lowerRoman"/>
      <w:lvlText w:val="%9."/>
      <w:lvlJc w:val="right"/>
      <w:pPr>
        <w:ind w:left="3223" w:hanging="180"/>
      </w:pPr>
    </w:lvl>
  </w:abstractNum>
  <w:abstractNum w:abstractNumId="7" w15:restartNumberingAfterBreak="0">
    <w:nsid w:val="36DC4735"/>
    <w:multiLevelType w:val="hybridMultilevel"/>
    <w:tmpl w:val="240A1E9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7CD54F92"/>
    <w:multiLevelType w:val="hybridMultilevel"/>
    <w:tmpl w:val="9AAA05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29230800">
    <w:abstractNumId w:val="6"/>
  </w:num>
  <w:num w:numId="2" w16cid:durableId="1916737811">
    <w:abstractNumId w:val="4"/>
  </w:num>
  <w:num w:numId="3" w16cid:durableId="1191333684">
    <w:abstractNumId w:val="3"/>
  </w:num>
  <w:num w:numId="4" w16cid:durableId="125396438">
    <w:abstractNumId w:val="2"/>
  </w:num>
  <w:num w:numId="5" w16cid:durableId="169486824">
    <w:abstractNumId w:val="8"/>
  </w:num>
  <w:num w:numId="6" w16cid:durableId="590167854">
    <w:abstractNumId w:val="1"/>
  </w:num>
  <w:num w:numId="7" w16cid:durableId="1023673226">
    <w:abstractNumId w:val="5"/>
  </w:num>
  <w:num w:numId="8" w16cid:durableId="1833527562">
    <w:abstractNumId w:val="7"/>
  </w:num>
  <w:num w:numId="9" w16cid:durableId="151730618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0773C"/>
    <w:rsid w:val="000224AA"/>
    <w:rsid w:val="000271D4"/>
    <w:rsid w:val="000440AD"/>
    <w:rsid w:val="0006286C"/>
    <w:rsid w:val="00135494"/>
    <w:rsid w:val="00155F13"/>
    <w:rsid w:val="00156E88"/>
    <w:rsid w:val="00160253"/>
    <w:rsid w:val="0016092D"/>
    <w:rsid w:val="00160E3E"/>
    <w:rsid w:val="00170CC3"/>
    <w:rsid w:val="001B4F0A"/>
    <w:rsid w:val="001E49A1"/>
    <w:rsid w:val="00216018"/>
    <w:rsid w:val="00221B1D"/>
    <w:rsid w:val="002313DD"/>
    <w:rsid w:val="00262F59"/>
    <w:rsid w:val="00290FE5"/>
    <w:rsid w:val="002A02ED"/>
    <w:rsid w:val="002A1AF0"/>
    <w:rsid w:val="003365A4"/>
    <w:rsid w:val="003745C2"/>
    <w:rsid w:val="00391D97"/>
    <w:rsid w:val="003A7965"/>
    <w:rsid w:val="003C4725"/>
    <w:rsid w:val="003E2A56"/>
    <w:rsid w:val="00401864"/>
    <w:rsid w:val="00420A6F"/>
    <w:rsid w:val="00443075"/>
    <w:rsid w:val="00450B4C"/>
    <w:rsid w:val="0045221A"/>
    <w:rsid w:val="00474528"/>
    <w:rsid w:val="004E7200"/>
    <w:rsid w:val="004F206E"/>
    <w:rsid w:val="0051422F"/>
    <w:rsid w:val="00552DEF"/>
    <w:rsid w:val="0055338C"/>
    <w:rsid w:val="005A24C1"/>
    <w:rsid w:val="005A7611"/>
    <w:rsid w:val="005C745D"/>
    <w:rsid w:val="005E6035"/>
    <w:rsid w:val="005F5973"/>
    <w:rsid w:val="00607700"/>
    <w:rsid w:val="00643F3A"/>
    <w:rsid w:val="006565ED"/>
    <w:rsid w:val="006C23D1"/>
    <w:rsid w:val="006E5702"/>
    <w:rsid w:val="006F3F43"/>
    <w:rsid w:val="007145E4"/>
    <w:rsid w:val="00740D20"/>
    <w:rsid w:val="0075430D"/>
    <w:rsid w:val="00772B9B"/>
    <w:rsid w:val="007B2E4F"/>
    <w:rsid w:val="007D1D67"/>
    <w:rsid w:val="007D72C8"/>
    <w:rsid w:val="007E1348"/>
    <w:rsid w:val="0080006B"/>
    <w:rsid w:val="00805C24"/>
    <w:rsid w:val="00830C73"/>
    <w:rsid w:val="00851EFA"/>
    <w:rsid w:val="00861648"/>
    <w:rsid w:val="00866171"/>
    <w:rsid w:val="00882012"/>
    <w:rsid w:val="00884888"/>
    <w:rsid w:val="0088613E"/>
    <w:rsid w:val="008E4CB2"/>
    <w:rsid w:val="0092013A"/>
    <w:rsid w:val="0092759E"/>
    <w:rsid w:val="009421B0"/>
    <w:rsid w:val="00955FC9"/>
    <w:rsid w:val="00970420"/>
    <w:rsid w:val="00984FF5"/>
    <w:rsid w:val="009864D5"/>
    <w:rsid w:val="00997C8A"/>
    <w:rsid w:val="009F3C95"/>
    <w:rsid w:val="00A53BA6"/>
    <w:rsid w:val="00A95330"/>
    <w:rsid w:val="00AB25BC"/>
    <w:rsid w:val="00AC2FB8"/>
    <w:rsid w:val="00AE4D64"/>
    <w:rsid w:val="00B126F3"/>
    <w:rsid w:val="00B141C4"/>
    <w:rsid w:val="00B24855"/>
    <w:rsid w:val="00B45841"/>
    <w:rsid w:val="00B61BA9"/>
    <w:rsid w:val="00B6678E"/>
    <w:rsid w:val="00B7532E"/>
    <w:rsid w:val="00B838D8"/>
    <w:rsid w:val="00B95606"/>
    <w:rsid w:val="00BC150A"/>
    <w:rsid w:val="00C00D32"/>
    <w:rsid w:val="00C14E7F"/>
    <w:rsid w:val="00C16EC6"/>
    <w:rsid w:val="00C3634D"/>
    <w:rsid w:val="00C54F5A"/>
    <w:rsid w:val="00C637AB"/>
    <w:rsid w:val="00C86B17"/>
    <w:rsid w:val="00C878D9"/>
    <w:rsid w:val="00CA3D3F"/>
    <w:rsid w:val="00CA67EE"/>
    <w:rsid w:val="00CB1CB2"/>
    <w:rsid w:val="00CC5CDF"/>
    <w:rsid w:val="00CE588C"/>
    <w:rsid w:val="00CF025A"/>
    <w:rsid w:val="00D17FC6"/>
    <w:rsid w:val="00D24CCB"/>
    <w:rsid w:val="00D5026E"/>
    <w:rsid w:val="00D57E98"/>
    <w:rsid w:val="00D81EC2"/>
    <w:rsid w:val="00D93BC6"/>
    <w:rsid w:val="00D97C8C"/>
    <w:rsid w:val="00DB41F9"/>
    <w:rsid w:val="00DB7DCA"/>
    <w:rsid w:val="00DC1777"/>
    <w:rsid w:val="00DC2888"/>
    <w:rsid w:val="00DE11F3"/>
    <w:rsid w:val="00DE400B"/>
    <w:rsid w:val="00DE68E1"/>
    <w:rsid w:val="00DF1F6C"/>
    <w:rsid w:val="00E632CD"/>
    <w:rsid w:val="00E93CD6"/>
    <w:rsid w:val="00EB438B"/>
    <w:rsid w:val="00EB4FB2"/>
    <w:rsid w:val="00EE2593"/>
    <w:rsid w:val="00EE2DEC"/>
    <w:rsid w:val="00EF34C9"/>
    <w:rsid w:val="00EF5BA8"/>
    <w:rsid w:val="00F033BC"/>
    <w:rsid w:val="00F42C08"/>
    <w:rsid w:val="00F55707"/>
    <w:rsid w:val="00F90C66"/>
    <w:rsid w:val="00FA04AF"/>
    <w:rsid w:val="00FA6B3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50F29581-0FA1-4C24-948B-CA7CF337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240" w:after="0"/>
      <w:outlineLvl w:val="0"/>
    </w:pPr>
    <w:rPr>
      <w:color w:val="2E74B5"/>
      <w:sz w:val="32"/>
      <w:szCs w:val="32"/>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1">
    <w:name w:val="1"/>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KAR"/>
    <w:uiPriority w:val="99"/>
    <w:unhideWhenUsed/>
    <w:rsid w:val="00290FE5"/>
    <w:pPr>
      <w:tabs>
        <w:tab w:val="center" w:pos="4513"/>
        <w:tab w:val="right" w:pos="9026"/>
      </w:tabs>
      <w:spacing w:after="0" w:line="240" w:lineRule="auto"/>
    </w:pPr>
  </w:style>
  <w:style w:type="character" w:customStyle="1" w:styleId="FooterKAR">
    <w:name w:val="Footer KAR"/>
    <w:basedOn w:val="FontParagrafDefault"/>
    <w:link w:val="Footer"/>
    <w:uiPriority w:val="99"/>
    <w:rsid w:val="00290FE5"/>
  </w:style>
  <w:style w:type="paragraph" w:styleId="Header">
    <w:name w:val="header"/>
    <w:basedOn w:val="Normal"/>
    <w:link w:val="HeaderKAR"/>
    <w:uiPriority w:val="99"/>
    <w:unhideWhenUsed/>
    <w:qFormat/>
    <w:rsid w:val="00290FE5"/>
    <w:pPr>
      <w:tabs>
        <w:tab w:val="center" w:pos="4513"/>
        <w:tab w:val="right" w:pos="9026"/>
      </w:tabs>
      <w:spacing w:after="0" w:line="240" w:lineRule="auto"/>
    </w:pPr>
  </w:style>
  <w:style w:type="character" w:customStyle="1" w:styleId="HeaderKAR">
    <w:name w:val="Header KAR"/>
    <w:basedOn w:val="FontParagrafDefault"/>
    <w:link w:val="Header"/>
    <w:uiPriority w:val="99"/>
    <w:qFormat/>
    <w:rsid w:val="00290FE5"/>
  </w:style>
  <w:style w:type="character" w:styleId="Hyperlink">
    <w:name w:val="Hyperlink"/>
    <w:basedOn w:val="FontParagrafDefault"/>
    <w:uiPriority w:val="99"/>
    <w:unhideWhenUsed/>
    <w:qFormat/>
    <w:rsid w:val="00B95606"/>
    <w:rPr>
      <w:color w:val="0000FF" w:themeColor="hyperlink"/>
      <w:u w:val="single"/>
    </w:rPr>
  </w:style>
  <w:style w:type="table" w:styleId="KisiTabel">
    <w:name w:val="Table Grid"/>
    <w:basedOn w:val="TabelNormal"/>
    <w:uiPriority w:val="39"/>
    <w:qFormat/>
    <w:rsid w:val="00B7532E"/>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UGEX'Z,Body of text,Colorful List - Accent 11"/>
    <w:basedOn w:val="Normal"/>
    <w:link w:val="DaftarParagrafKAR"/>
    <w:uiPriority w:val="34"/>
    <w:qFormat/>
    <w:rsid w:val="00160E3E"/>
    <w:pPr>
      <w:ind w:left="720"/>
      <w:contextualSpacing/>
    </w:pPr>
    <w:rPr>
      <w:rFonts w:asciiTheme="minorHAnsi" w:eastAsiaTheme="minorHAnsi" w:hAnsiTheme="minorHAnsi" w:cstheme="minorBidi"/>
      <w:lang w:val="zh-CN" w:eastAsia="en-US"/>
    </w:rPr>
  </w:style>
  <w:style w:type="table" w:styleId="TabelDaftar2">
    <w:name w:val="List Table 2"/>
    <w:basedOn w:val="TabelNormal"/>
    <w:uiPriority w:val="47"/>
    <w:rsid w:val="002313DD"/>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1Terang-Aksen2">
    <w:name w:val="Grid Table 1 Light Accent 2"/>
    <w:basedOn w:val="TabelNormal"/>
    <w:uiPriority w:val="46"/>
    <w:rsid w:val="00C637AB"/>
    <w:pPr>
      <w:spacing w:after="0" w:line="240" w:lineRule="auto"/>
    </w:pPr>
    <w:rPr>
      <w:rFonts w:ascii="Times New Roman" w:eastAsia="Yu Mincho" w:hAnsi="Times New Roman" w:cs="Times New Roman"/>
      <w:sz w:val="20"/>
      <w:szCs w:val="20"/>
      <w:lang w:eastAsia="en-US"/>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5A7611"/>
    <w:pPr>
      <w:tabs>
        <w:tab w:val="right" w:leader="dot" w:pos="9061"/>
      </w:tabs>
      <w:spacing w:after="0" w:line="240" w:lineRule="auto"/>
    </w:pPr>
    <w:rPr>
      <w:rFonts w:ascii="Times New Roman" w:eastAsia="Yu Mincho" w:hAnsi="Times New Roman" w:cs="Times New Roman"/>
      <w:bCs/>
      <w:noProof/>
      <w:kern w:val="2"/>
      <w:sz w:val="20"/>
      <w:szCs w:val="20"/>
      <w:lang w:eastAsia="en-US"/>
    </w:rPr>
  </w:style>
  <w:style w:type="paragraph" w:styleId="TeksIsi">
    <w:name w:val="Body Text"/>
    <w:basedOn w:val="Normal"/>
    <w:link w:val="TeksIsiKAR"/>
    <w:uiPriority w:val="1"/>
    <w:qFormat/>
    <w:rsid w:val="00156E88"/>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TeksIsiKAR">
    <w:name w:val="Teks Isi KAR"/>
    <w:basedOn w:val="FontParagrafDefault"/>
    <w:link w:val="TeksIsi"/>
    <w:uiPriority w:val="1"/>
    <w:rsid w:val="00156E88"/>
    <w:rPr>
      <w:rFonts w:ascii="Times New Roman" w:eastAsia="Times New Roman" w:hAnsi="Times New Roman" w:cs="Times New Roman"/>
      <w:sz w:val="24"/>
      <w:szCs w:val="24"/>
      <w:lang w:val="id" w:eastAsia="en-US"/>
    </w:rPr>
  </w:style>
  <w:style w:type="table" w:customStyle="1" w:styleId="TableNormal1">
    <w:name w:val="Table Normal1"/>
    <w:uiPriority w:val="2"/>
    <w:semiHidden/>
    <w:unhideWhenUsed/>
    <w:qFormat/>
    <w:rsid w:val="00156E88"/>
    <w:pPr>
      <w:widowControl w:val="0"/>
      <w:autoSpaceDE w:val="0"/>
      <w:autoSpaceDN w:val="0"/>
      <w:spacing w:after="0" w:line="240" w:lineRule="auto"/>
    </w:pPr>
    <w:rPr>
      <w:rFonts w:asciiTheme="minorHAnsi" w:eastAsiaTheme="minorHAnsi" w:hAnsiTheme="minorHAnsi" w:cstheme="minorBid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6E88"/>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DaftarParagrafKAR">
    <w:name w:val="Daftar Paragraf KAR"/>
    <w:aliases w:val="UGEX'Z KAR,Body of text KAR,Colorful List - Accent 11 KAR"/>
    <w:link w:val="DaftarParagraf"/>
    <w:uiPriority w:val="1"/>
    <w:qFormat/>
    <w:locked/>
    <w:rsid w:val="00E632CD"/>
    <w:rPr>
      <w:rFonts w:asciiTheme="minorHAnsi" w:eastAsiaTheme="minorHAnsi" w:hAnsiTheme="minorHAnsi" w:cstheme="minorBidi"/>
      <w:lang w:val="zh-CN" w:eastAsia="en-US"/>
    </w:rPr>
  </w:style>
  <w:style w:type="paragraph" w:styleId="TOC2">
    <w:name w:val="toc 2"/>
    <w:basedOn w:val="Normal"/>
    <w:next w:val="Normal"/>
    <w:autoRedefine/>
    <w:uiPriority w:val="39"/>
    <w:unhideWhenUsed/>
    <w:rsid w:val="00170CC3"/>
    <w:pPr>
      <w:numPr>
        <w:numId w:val="3"/>
      </w:numPr>
      <w:tabs>
        <w:tab w:val="right" w:leader="dot" w:pos="9061"/>
      </w:tabs>
      <w:spacing w:after="0" w:line="360" w:lineRule="auto"/>
      <w:jc w:val="both"/>
    </w:pPr>
  </w:style>
  <w:style w:type="paragraph" w:styleId="Keterangan">
    <w:name w:val="caption"/>
    <w:basedOn w:val="Normal"/>
    <w:next w:val="Normal"/>
    <w:uiPriority w:val="35"/>
    <w:unhideWhenUsed/>
    <w:qFormat/>
    <w:rsid w:val="0075430D"/>
    <w:pPr>
      <w:spacing w:after="200" w:line="240" w:lineRule="auto"/>
      <w:jc w:val="both"/>
    </w:pPr>
    <w:rPr>
      <w:rFonts w:ascii="Times New Roman" w:eastAsiaTheme="minorHAnsi" w:hAnsi="Times New Roman" w:cstheme="minorBidi"/>
      <w:i/>
      <w:iCs/>
      <w:color w:val="1F497D" w:themeColor="text2"/>
      <w:sz w:val="18"/>
      <w:szCs w:val="18"/>
      <w:lang w:eastAsia="en-US"/>
    </w:rPr>
  </w:style>
  <w:style w:type="character" w:styleId="Kuat">
    <w:name w:val="Strong"/>
    <w:basedOn w:val="FontParagrafDefault"/>
    <w:uiPriority w:val="22"/>
    <w:qFormat/>
    <w:rsid w:val="00714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18236">
      <w:bodyDiv w:val="1"/>
      <w:marLeft w:val="0"/>
      <w:marRight w:val="0"/>
      <w:marTop w:val="0"/>
      <w:marBottom w:val="0"/>
      <w:divBdr>
        <w:top w:val="none" w:sz="0" w:space="0" w:color="auto"/>
        <w:left w:val="none" w:sz="0" w:space="0" w:color="auto"/>
        <w:bottom w:val="none" w:sz="0" w:space="0" w:color="auto"/>
        <w:right w:val="none" w:sz="0" w:space="0" w:color="auto"/>
      </w:divBdr>
    </w:div>
    <w:div w:id="745491242">
      <w:bodyDiv w:val="1"/>
      <w:marLeft w:val="0"/>
      <w:marRight w:val="0"/>
      <w:marTop w:val="0"/>
      <w:marBottom w:val="0"/>
      <w:divBdr>
        <w:top w:val="none" w:sz="0" w:space="0" w:color="auto"/>
        <w:left w:val="none" w:sz="0" w:space="0" w:color="auto"/>
        <w:bottom w:val="none" w:sz="0" w:space="0" w:color="auto"/>
        <w:right w:val="none" w:sz="0" w:space="0" w:color="auto"/>
      </w:divBdr>
    </w:div>
    <w:div w:id="1091586265">
      <w:bodyDiv w:val="1"/>
      <w:marLeft w:val="0"/>
      <w:marRight w:val="0"/>
      <w:marTop w:val="0"/>
      <w:marBottom w:val="0"/>
      <w:divBdr>
        <w:top w:val="none" w:sz="0" w:space="0" w:color="auto"/>
        <w:left w:val="none" w:sz="0" w:space="0" w:color="auto"/>
        <w:bottom w:val="none" w:sz="0" w:space="0" w:color="auto"/>
        <w:right w:val="none" w:sz="0" w:space="0" w:color="auto"/>
      </w:divBdr>
    </w:div>
    <w:div w:id="1127772752">
      <w:bodyDiv w:val="1"/>
      <w:marLeft w:val="0"/>
      <w:marRight w:val="0"/>
      <w:marTop w:val="0"/>
      <w:marBottom w:val="0"/>
      <w:divBdr>
        <w:top w:val="none" w:sz="0" w:space="0" w:color="auto"/>
        <w:left w:val="none" w:sz="0" w:space="0" w:color="auto"/>
        <w:bottom w:val="none" w:sz="0" w:space="0" w:color="auto"/>
        <w:right w:val="none" w:sz="0" w:space="0" w:color="auto"/>
      </w:divBdr>
    </w:div>
    <w:div w:id="193058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981A-C041-4A43-82A7-796ECA8D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15748</Words>
  <Characters>89770</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Hendra-Amel</dc:creator>
  <cp:keywords/>
  <dc:description/>
  <cp:lastModifiedBy>iqbal maulana</cp:lastModifiedBy>
  <cp:revision>2</cp:revision>
  <cp:lastPrinted>2024-12-29T10:10:00Z</cp:lastPrinted>
  <dcterms:created xsi:type="dcterms:W3CDTF">2025-04-22T22:33:00Z</dcterms:created>
  <dcterms:modified xsi:type="dcterms:W3CDTF">2025-04-22T22:33:00Z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8f0d2cff-88e7-3631-9403-58f6418b2e3f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