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86470" w14:textId="77777777" w:rsidR="007A1165" w:rsidRDefault="00000000">
      <w:pPr>
        <w:pStyle w:val="NormalWeb"/>
        <w:spacing w:beforeAutospacing="0" w:afterAutospacing="0" w:line="15" w:lineRule="atLeast"/>
        <w:rPr>
          <w:rFonts w:ascii="Calibri" w:hAnsi="Calibri" w:cs="Calibri"/>
          <w:color w:val="000000"/>
          <w:sz w:val="22"/>
          <w:szCs w:val="22"/>
        </w:rPr>
      </w:pPr>
      <w:r>
        <w:rPr>
          <w:rFonts w:ascii="Book Antiqua" w:eastAsia="Book Antiqua" w:hAnsi="Book Antiqua" w:cs="Book Antiqua"/>
          <w:b/>
          <w:bCs/>
          <w:color w:val="0D0D0D"/>
          <w:sz w:val="20"/>
          <w:szCs w:val="20"/>
          <w:shd w:val="clear" w:color="auto" w:fill="FFFFFF"/>
        </w:rPr>
        <w:t>Dynamic Management Journal                                                      </w:t>
      </w:r>
      <w:r w:rsidRPr="0030232A">
        <w:rPr>
          <w:rFonts w:ascii="Book Antiqua" w:eastAsia="Book Antiqua" w:hAnsi="Book Antiqua" w:cs="Book Antiqua"/>
          <w:b/>
          <w:bCs/>
          <w:color w:val="0D0D0D"/>
          <w:sz w:val="20"/>
          <w:szCs w:val="20"/>
          <w:shd w:val="clear" w:color="auto" w:fill="FFFFFF"/>
          <w:lang w:val="en-ID"/>
        </w:rPr>
        <w:t xml:space="preserve">         </w:t>
      </w:r>
      <w:r>
        <w:rPr>
          <w:rFonts w:ascii="Book Antiqua" w:eastAsia="Book Antiqua" w:hAnsi="Book Antiqua" w:cs="Book Antiqua"/>
          <w:b/>
          <w:bCs/>
          <w:color w:val="0D0D0D"/>
          <w:sz w:val="20"/>
          <w:szCs w:val="20"/>
          <w:shd w:val="clear" w:color="auto" w:fill="FFFFFF"/>
        </w:rPr>
        <w:t>ISSN (Online) 2580</w:t>
      </w:r>
      <w:r w:rsidRPr="0030232A">
        <w:rPr>
          <w:rFonts w:ascii="Book Antiqua" w:eastAsia="Book Antiqua" w:hAnsi="Book Antiqua" w:cs="Book Antiqua"/>
          <w:b/>
          <w:bCs/>
          <w:color w:val="0D0D0D"/>
          <w:sz w:val="20"/>
          <w:szCs w:val="20"/>
          <w:shd w:val="clear" w:color="auto" w:fill="FFFFFF"/>
          <w:lang w:val="en-ID"/>
        </w:rPr>
        <w:t>-</w:t>
      </w:r>
      <w:r>
        <w:rPr>
          <w:rFonts w:ascii="Book Antiqua" w:eastAsia="Book Antiqua" w:hAnsi="Book Antiqua" w:cs="Book Antiqua"/>
          <w:b/>
          <w:bCs/>
          <w:color w:val="0D0D0D"/>
          <w:sz w:val="20"/>
          <w:szCs w:val="20"/>
          <w:shd w:val="clear" w:color="auto" w:fill="FFFFFF"/>
        </w:rPr>
        <w:t>2127</w:t>
      </w:r>
    </w:p>
    <w:p w14:paraId="4392030A" w14:textId="77777777" w:rsidR="007A1165" w:rsidRDefault="007A1165">
      <w:pPr>
        <w:pStyle w:val="NormalWeb"/>
        <w:spacing w:beforeAutospacing="0" w:afterAutospacing="0" w:line="15" w:lineRule="atLeast"/>
        <w:jc w:val="both"/>
        <w:rPr>
          <w:rFonts w:ascii="Book Antiqua" w:eastAsia="Book Antiqua" w:hAnsi="Book Antiqua" w:cs="Book Antiqua"/>
          <w:b/>
          <w:bCs/>
          <w:color w:val="222222"/>
          <w:shd w:val="clear" w:color="auto" w:fill="FFFFFF"/>
        </w:rPr>
      </w:pPr>
    </w:p>
    <w:p w14:paraId="538B7544" w14:textId="77777777" w:rsidR="007A1165" w:rsidRDefault="007A1165">
      <w:pPr>
        <w:pStyle w:val="NormalWeb"/>
        <w:spacing w:beforeAutospacing="0" w:afterAutospacing="0" w:line="15" w:lineRule="atLeast"/>
        <w:jc w:val="both"/>
        <w:rPr>
          <w:rFonts w:ascii="Book Antiqua" w:eastAsia="Book Antiqua" w:hAnsi="Book Antiqua" w:cs="Book Antiqua"/>
          <w:b/>
          <w:bCs/>
          <w:color w:val="222222"/>
          <w:shd w:val="clear" w:color="auto" w:fill="FFFFFF"/>
        </w:rPr>
      </w:pPr>
    </w:p>
    <w:p w14:paraId="281E9B5B" w14:textId="77777777" w:rsidR="007A1165" w:rsidRDefault="007A1165">
      <w:pPr>
        <w:pStyle w:val="NormalWeb"/>
        <w:spacing w:beforeAutospacing="0" w:afterAutospacing="0" w:line="15" w:lineRule="atLeast"/>
        <w:jc w:val="both"/>
        <w:rPr>
          <w:rFonts w:ascii="Book Antiqua" w:eastAsia="Book Antiqua" w:hAnsi="Book Antiqua" w:cs="Book Antiqua"/>
          <w:b/>
          <w:bCs/>
          <w:color w:val="222222"/>
          <w:shd w:val="clear" w:color="auto" w:fill="FFFFFF"/>
        </w:rPr>
      </w:pPr>
    </w:p>
    <w:p w14:paraId="393AA9E2" w14:textId="77777777" w:rsidR="007A1165" w:rsidRDefault="007A1165">
      <w:pPr>
        <w:pStyle w:val="NormalWeb"/>
        <w:spacing w:beforeAutospacing="0" w:afterAutospacing="0" w:line="15" w:lineRule="atLeast"/>
        <w:jc w:val="both"/>
        <w:rPr>
          <w:rFonts w:ascii="Book Antiqua" w:eastAsia="Book Antiqua" w:hAnsi="Book Antiqua" w:cs="Book Antiqua"/>
          <w:b/>
          <w:bCs/>
          <w:color w:val="222222"/>
          <w:shd w:val="clear" w:color="auto" w:fill="FFFFFF"/>
        </w:rPr>
      </w:pPr>
    </w:p>
    <w:p w14:paraId="1A9402F1" w14:textId="2F8BDBCA" w:rsidR="007A1165" w:rsidRPr="0030232A" w:rsidRDefault="00000000">
      <w:pPr>
        <w:spacing w:line="240" w:lineRule="auto"/>
        <w:rPr>
          <w:rFonts w:ascii="Times New Roman" w:hAnsi="Times New Roman" w:cs="Times New Roman"/>
          <w:b/>
          <w:bCs/>
          <w:sz w:val="32"/>
          <w:szCs w:val="32"/>
          <w:lang w:val="en-ID"/>
        </w:rPr>
      </w:pPr>
      <w:proofErr w:type="spellStart"/>
      <w:r w:rsidRPr="0030232A">
        <w:rPr>
          <w:rFonts w:ascii="Times New Roman" w:hAnsi="Times New Roman" w:cs="Times New Roman"/>
          <w:b/>
          <w:bCs/>
          <w:sz w:val="32"/>
          <w:szCs w:val="32"/>
          <w:lang w:val="en-ID"/>
        </w:rPr>
        <w:t>Pengaruh</w:t>
      </w:r>
      <w:proofErr w:type="spellEnd"/>
      <w:r w:rsidRPr="0030232A">
        <w:rPr>
          <w:rFonts w:ascii="Times New Roman" w:hAnsi="Times New Roman" w:cs="Times New Roman"/>
          <w:b/>
          <w:bCs/>
          <w:sz w:val="32"/>
          <w:szCs w:val="32"/>
          <w:lang w:val="en-ID"/>
        </w:rPr>
        <w:t xml:space="preserve"> </w:t>
      </w:r>
      <w:r w:rsidRPr="0030232A">
        <w:rPr>
          <w:rFonts w:ascii="Times New Roman" w:hAnsi="Times New Roman" w:cs="Times New Roman"/>
          <w:b/>
          <w:bCs/>
          <w:i/>
          <w:iCs/>
          <w:sz w:val="32"/>
          <w:szCs w:val="32"/>
          <w:lang w:val="en-ID"/>
        </w:rPr>
        <w:t xml:space="preserve">Actual Self-Congruity, Ideal Self-Congruity </w:t>
      </w:r>
      <w:r w:rsidRPr="0030232A">
        <w:rPr>
          <w:rFonts w:ascii="Times New Roman" w:hAnsi="Times New Roman" w:cs="Times New Roman"/>
          <w:b/>
          <w:bCs/>
          <w:sz w:val="32"/>
          <w:szCs w:val="32"/>
          <w:lang w:val="en-ID"/>
        </w:rPr>
        <w:t xml:space="preserve">Dan </w:t>
      </w:r>
      <w:r w:rsidRPr="0030232A">
        <w:rPr>
          <w:rFonts w:ascii="Times New Roman" w:hAnsi="Times New Roman" w:cs="Times New Roman"/>
          <w:b/>
          <w:bCs/>
          <w:i/>
          <w:iCs/>
          <w:sz w:val="32"/>
          <w:szCs w:val="32"/>
          <w:lang w:val="en-ID"/>
        </w:rPr>
        <w:t xml:space="preserve">Virtual Interactivity </w:t>
      </w:r>
      <w:proofErr w:type="spellStart"/>
      <w:r w:rsidRPr="0030232A">
        <w:rPr>
          <w:rFonts w:ascii="Times New Roman" w:hAnsi="Times New Roman" w:cs="Times New Roman"/>
          <w:b/>
          <w:bCs/>
          <w:sz w:val="32"/>
          <w:szCs w:val="32"/>
          <w:lang w:val="en-ID"/>
        </w:rPr>
        <w:t>Terhadap</w:t>
      </w:r>
      <w:proofErr w:type="spellEnd"/>
      <w:r w:rsidRPr="0030232A">
        <w:rPr>
          <w:rFonts w:ascii="Times New Roman" w:hAnsi="Times New Roman" w:cs="Times New Roman"/>
          <w:b/>
          <w:bCs/>
          <w:sz w:val="32"/>
          <w:szCs w:val="32"/>
          <w:lang w:val="en-ID"/>
        </w:rPr>
        <w:t xml:space="preserve"> </w:t>
      </w:r>
      <w:r w:rsidRPr="0030232A">
        <w:rPr>
          <w:rFonts w:ascii="Times New Roman" w:hAnsi="Times New Roman" w:cs="Times New Roman"/>
          <w:b/>
          <w:bCs/>
          <w:i/>
          <w:iCs/>
          <w:sz w:val="32"/>
          <w:szCs w:val="32"/>
          <w:lang w:val="en-ID"/>
        </w:rPr>
        <w:t xml:space="preserve">Brand Image </w:t>
      </w:r>
      <w:proofErr w:type="spellStart"/>
      <w:r w:rsidR="0030232A" w:rsidRPr="0030232A">
        <w:rPr>
          <w:rFonts w:ascii="Times New Roman" w:hAnsi="Times New Roman" w:cs="Times New Roman"/>
          <w:b/>
          <w:bCs/>
          <w:sz w:val="32"/>
          <w:szCs w:val="32"/>
          <w:lang w:val="en-ID"/>
        </w:rPr>
        <w:t>Fadil</w:t>
      </w:r>
      <w:proofErr w:type="spellEnd"/>
      <w:r w:rsidR="0030232A" w:rsidRPr="0030232A">
        <w:rPr>
          <w:rFonts w:ascii="Times New Roman" w:hAnsi="Times New Roman" w:cs="Times New Roman"/>
          <w:b/>
          <w:bCs/>
          <w:sz w:val="32"/>
          <w:szCs w:val="32"/>
          <w:lang w:val="en-ID"/>
        </w:rPr>
        <w:t xml:space="preserve"> </w:t>
      </w:r>
      <w:proofErr w:type="spellStart"/>
      <w:proofErr w:type="gramStart"/>
      <w:r w:rsidR="0030232A" w:rsidRPr="0030232A">
        <w:rPr>
          <w:rFonts w:ascii="Times New Roman" w:hAnsi="Times New Roman" w:cs="Times New Roman"/>
          <w:b/>
          <w:bCs/>
          <w:sz w:val="32"/>
          <w:szCs w:val="32"/>
          <w:lang w:val="en-ID"/>
        </w:rPr>
        <w:t>Jaidi</w:t>
      </w:r>
      <w:proofErr w:type="spellEnd"/>
      <w:r w:rsidR="0030232A" w:rsidRPr="0030232A">
        <w:rPr>
          <w:rFonts w:ascii="Times New Roman" w:hAnsi="Times New Roman" w:cs="Times New Roman"/>
          <w:b/>
          <w:bCs/>
          <w:sz w:val="32"/>
          <w:szCs w:val="32"/>
          <w:lang w:val="en-ID"/>
        </w:rPr>
        <w:t xml:space="preserve"> </w:t>
      </w:r>
      <w:r w:rsidR="0030232A">
        <w:rPr>
          <w:rFonts w:ascii="Times New Roman" w:hAnsi="Times New Roman" w:cs="Times New Roman"/>
          <w:b/>
          <w:bCs/>
          <w:sz w:val="32"/>
          <w:szCs w:val="32"/>
          <w:lang w:val="en-ID"/>
        </w:rPr>
        <w:t xml:space="preserve"> </w:t>
      </w:r>
      <w:proofErr w:type="spellStart"/>
      <w:r w:rsidR="0030232A">
        <w:rPr>
          <w:rFonts w:ascii="Times New Roman" w:hAnsi="Times New Roman" w:cs="Times New Roman"/>
          <w:b/>
          <w:bCs/>
          <w:sz w:val="32"/>
          <w:szCs w:val="32"/>
          <w:lang w:val="en-ID"/>
        </w:rPr>
        <w:t>Sebagai</w:t>
      </w:r>
      <w:proofErr w:type="spellEnd"/>
      <w:proofErr w:type="gramEnd"/>
      <w:r w:rsidR="0030232A">
        <w:rPr>
          <w:rFonts w:ascii="Times New Roman" w:hAnsi="Times New Roman" w:cs="Times New Roman"/>
          <w:b/>
          <w:bCs/>
          <w:sz w:val="32"/>
          <w:szCs w:val="32"/>
          <w:lang w:val="en-ID"/>
        </w:rPr>
        <w:t xml:space="preserve"> </w:t>
      </w:r>
      <w:proofErr w:type="spellStart"/>
      <w:r w:rsidR="0030232A">
        <w:rPr>
          <w:rFonts w:ascii="Times New Roman" w:hAnsi="Times New Roman" w:cs="Times New Roman"/>
          <w:b/>
          <w:bCs/>
          <w:i/>
          <w:iCs/>
          <w:sz w:val="32"/>
          <w:szCs w:val="32"/>
          <w:lang w:val="en-ID"/>
        </w:rPr>
        <w:t>Endroser</w:t>
      </w:r>
      <w:proofErr w:type="spellEnd"/>
      <w:r w:rsidR="0030232A">
        <w:rPr>
          <w:rFonts w:ascii="Times New Roman" w:hAnsi="Times New Roman" w:cs="Times New Roman"/>
          <w:b/>
          <w:bCs/>
          <w:i/>
          <w:iCs/>
          <w:sz w:val="32"/>
          <w:szCs w:val="32"/>
          <w:lang w:val="en-ID"/>
        </w:rPr>
        <w:t xml:space="preserve"> </w:t>
      </w:r>
      <w:r w:rsidRPr="0030232A">
        <w:rPr>
          <w:rFonts w:ascii="Times New Roman" w:hAnsi="Times New Roman" w:cs="Times New Roman"/>
          <w:b/>
          <w:bCs/>
          <w:sz w:val="32"/>
          <w:szCs w:val="32"/>
          <w:lang w:val="en-ID"/>
        </w:rPr>
        <w:t>Grab Indonesia</w:t>
      </w:r>
    </w:p>
    <w:p w14:paraId="3B41A819" w14:textId="77777777" w:rsidR="007A1165" w:rsidRDefault="00000000">
      <w:pPr>
        <w:pStyle w:val="AuthorName"/>
        <w:spacing w:line="240" w:lineRule="auto"/>
        <w:jc w:val="both"/>
      </w:pPr>
      <w:proofErr w:type="spellStart"/>
      <w:r w:rsidRPr="0030232A">
        <w:rPr>
          <w:sz w:val="22"/>
          <w:szCs w:val="22"/>
          <w:lang w:val="en-ID"/>
        </w:rPr>
        <w:t>Manghesti</w:t>
      </w:r>
      <w:proofErr w:type="spellEnd"/>
      <w:r w:rsidRPr="0030232A">
        <w:rPr>
          <w:sz w:val="22"/>
          <w:szCs w:val="22"/>
          <w:lang w:val="en-ID"/>
        </w:rPr>
        <w:t xml:space="preserve"> Wahyu </w:t>
      </w:r>
      <w:proofErr w:type="spellStart"/>
      <w:r w:rsidRPr="0030232A">
        <w:rPr>
          <w:sz w:val="22"/>
          <w:szCs w:val="22"/>
          <w:lang w:val="en-ID"/>
        </w:rPr>
        <w:t>Jati</w:t>
      </w:r>
      <w:proofErr w:type="spellEnd"/>
      <w:r w:rsidRPr="0030232A">
        <w:rPr>
          <w:sz w:val="22"/>
          <w:szCs w:val="22"/>
          <w:lang w:val="en-ID"/>
        </w:rPr>
        <w:t xml:space="preserve"> </w:t>
      </w:r>
      <w:proofErr w:type="spellStart"/>
      <w:r w:rsidRPr="0030232A">
        <w:rPr>
          <w:sz w:val="22"/>
          <w:szCs w:val="22"/>
          <w:lang w:val="en-ID"/>
        </w:rPr>
        <w:t>Pamukti</w:t>
      </w:r>
      <w:proofErr w:type="spellEnd"/>
      <w:r>
        <w:rPr>
          <w:sz w:val="22"/>
          <w:szCs w:val="22"/>
          <w:vertAlign w:val="superscript"/>
        </w:rPr>
        <w:t>1</w:t>
      </w:r>
      <w:r>
        <w:rPr>
          <w:sz w:val="22"/>
          <w:szCs w:val="22"/>
        </w:rPr>
        <w:t xml:space="preserve">, </w:t>
      </w:r>
      <w:r w:rsidRPr="0030232A">
        <w:rPr>
          <w:sz w:val="22"/>
          <w:szCs w:val="22"/>
          <w:lang w:val="en-ID"/>
        </w:rPr>
        <w:t xml:space="preserve">Ambar </w:t>
      </w:r>
      <w:proofErr w:type="spellStart"/>
      <w:r w:rsidRPr="0030232A">
        <w:rPr>
          <w:sz w:val="22"/>
          <w:szCs w:val="22"/>
          <w:lang w:val="en-ID"/>
        </w:rPr>
        <w:t>Lukitaningsih</w:t>
      </w:r>
      <w:proofErr w:type="spellEnd"/>
      <w:r>
        <w:rPr>
          <w:sz w:val="22"/>
          <w:szCs w:val="22"/>
          <w:vertAlign w:val="superscript"/>
        </w:rPr>
        <w:t>2</w:t>
      </w:r>
      <w:r>
        <w:rPr>
          <w:sz w:val="22"/>
          <w:szCs w:val="22"/>
        </w:rPr>
        <w:t xml:space="preserve">, </w:t>
      </w:r>
      <w:proofErr w:type="spellStart"/>
      <w:r w:rsidRPr="0030232A">
        <w:rPr>
          <w:sz w:val="22"/>
          <w:szCs w:val="22"/>
          <w:lang w:val="en-ID"/>
        </w:rPr>
        <w:t>Nonik</w:t>
      </w:r>
      <w:proofErr w:type="spellEnd"/>
      <w:r w:rsidRPr="0030232A">
        <w:rPr>
          <w:sz w:val="22"/>
          <w:szCs w:val="22"/>
          <w:lang w:val="en-ID"/>
        </w:rPr>
        <w:t xml:space="preserve"> Kusuma </w:t>
      </w:r>
      <w:proofErr w:type="spellStart"/>
      <w:r w:rsidRPr="0030232A">
        <w:rPr>
          <w:sz w:val="22"/>
          <w:szCs w:val="22"/>
          <w:lang w:val="en-ID"/>
        </w:rPr>
        <w:t>Ningrum</w:t>
      </w:r>
      <w:proofErr w:type="spellEnd"/>
      <w:r>
        <w:rPr>
          <w:sz w:val="22"/>
          <w:szCs w:val="22"/>
          <w:vertAlign w:val="superscript"/>
        </w:rPr>
        <w:t>3</w:t>
      </w:r>
      <w:r>
        <w:t xml:space="preserve"> </w:t>
      </w:r>
    </w:p>
    <w:p w14:paraId="60DAAB09" w14:textId="77777777" w:rsidR="007A1165" w:rsidRPr="0030232A" w:rsidRDefault="00000000">
      <w:pPr>
        <w:spacing w:after="0" w:line="240" w:lineRule="auto"/>
        <w:rPr>
          <w:rFonts w:ascii="Book Antiqua" w:hAnsi="Book Antiqua" w:cs="Book Antiqua"/>
          <w:sz w:val="20"/>
          <w:szCs w:val="20"/>
          <w:lang w:val="en-ID"/>
        </w:rPr>
      </w:pPr>
      <w:r>
        <w:rPr>
          <w:rFonts w:ascii="Book Antiqua" w:hAnsi="Book Antiqua" w:cs="Book Antiqua"/>
          <w:sz w:val="20"/>
          <w:szCs w:val="20"/>
          <w:vertAlign w:val="superscript"/>
        </w:rPr>
        <w:t>1</w:t>
      </w:r>
      <w:r>
        <w:rPr>
          <w:rFonts w:ascii="Book Antiqua" w:hAnsi="Book Antiqua" w:cs="Book Antiqua"/>
          <w:sz w:val="20"/>
          <w:szCs w:val="20"/>
        </w:rPr>
        <w:t>Fakultas</w:t>
      </w:r>
      <w:r w:rsidRPr="0030232A">
        <w:rPr>
          <w:rFonts w:ascii="Book Antiqua" w:hAnsi="Book Antiqua" w:cs="Book Antiqua"/>
          <w:sz w:val="20"/>
          <w:szCs w:val="20"/>
          <w:lang w:val="en-ID"/>
        </w:rPr>
        <w:t xml:space="preserve"> Ekonomi</w:t>
      </w:r>
      <w:r>
        <w:rPr>
          <w:rFonts w:ascii="Book Antiqua" w:hAnsi="Book Antiqua" w:cs="Book Antiqua"/>
          <w:sz w:val="20"/>
          <w:szCs w:val="20"/>
        </w:rPr>
        <w:t>, Universitas</w:t>
      </w:r>
      <w:r w:rsidRPr="0030232A">
        <w:rPr>
          <w:rFonts w:ascii="Book Antiqua" w:hAnsi="Book Antiqua" w:cs="Book Antiqua"/>
          <w:sz w:val="20"/>
          <w:szCs w:val="20"/>
          <w:lang w:val="en-ID"/>
        </w:rPr>
        <w:t xml:space="preserve"> </w:t>
      </w:r>
      <w:proofErr w:type="spellStart"/>
      <w:r w:rsidRPr="0030232A">
        <w:rPr>
          <w:rFonts w:ascii="Book Antiqua" w:hAnsi="Book Antiqua" w:cs="Book Antiqua"/>
          <w:sz w:val="20"/>
          <w:szCs w:val="20"/>
          <w:lang w:val="en-ID"/>
        </w:rPr>
        <w:t>Sarjanawiyata</w:t>
      </w:r>
      <w:proofErr w:type="spellEnd"/>
      <w:r w:rsidRPr="0030232A">
        <w:rPr>
          <w:rFonts w:ascii="Book Antiqua" w:hAnsi="Book Antiqua" w:cs="Book Antiqua"/>
          <w:sz w:val="20"/>
          <w:szCs w:val="20"/>
          <w:lang w:val="en-ID"/>
        </w:rPr>
        <w:t xml:space="preserve"> </w:t>
      </w:r>
      <w:proofErr w:type="spellStart"/>
      <w:r w:rsidRPr="0030232A">
        <w:rPr>
          <w:rFonts w:ascii="Book Antiqua" w:hAnsi="Book Antiqua" w:cs="Book Antiqua"/>
          <w:sz w:val="20"/>
          <w:szCs w:val="20"/>
          <w:lang w:val="en-ID"/>
        </w:rPr>
        <w:t>Tamansiswa</w:t>
      </w:r>
      <w:proofErr w:type="spellEnd"/>
      <w:r>
        <w:rPr>
          <w:rFonts w:ascii="Book Antiqua" w:hAnsi="Book Antiqua" w:cs="Book Antiqua"/>
          <w:sz w:val="20"/>
          <w:szCs w:val="20"/>
        </w:rPr>
        <w:t>,</w:t>
      </w:r>
      <w:r w:rsidRPr="0030232A">
        <w:rPr>
          <w:rFonts w:ascii="Book Antiqua" w:hAnsi="Book Antiqua" w:cs="Book Antiqua"/>
          <w:sz w:val="20"/>
          <w:szCs w:val="20"/>
          <w:lang w:val="en-ID"/>
        </w:rPr>
        <w:t xml:space="preserve"> Yogyakarta</w:t>
      </w:r>
    </w:p>
    <w:p w14:paraId="3FE05DF3" w14:textId="77777777" w:rsidR="007A1165" w:rsidRPr="0030232A" w:rsidRDefault="00000000">
      <w:pPr>
        <w:spacing w:after="0" w:line="240" w:lineRule="auto"/>
        <w:rPr>
          <w:rFonts w:ascii="Book Antiqua" w:hAnsi="Book Antiqua" w:cs="Book Antiqua"/>
          <w:sz w:val="20"/>
          <w:szCs w:val="20"/>
          <w:lang w:val="en-ID"/>
        </w:rPr>
      </w:pPr>
      <w:r>
        <w:rPr>
          <w:rFonts w:ascii="Book Antiqua" w:hAnsi="Book Antiqua" w:cs="Book Antiqua"/>
          <w:sz w:val="20"/>
          <w:szCs w:val="20"/>
          <w:vertAlign w:val="superscript"/>
        </w:rPr>
        <w:t>2</w:t>
      </w:r>
      <w:r>
        <w:rPr>
          <w:rFonts w:ascii="Book Antiqua" w:hAnsi="Book Antiqua" w:cs="Book Antiqua"/>
          <w:sz w:val="20"/>
          <w:szCs w:val="20"/>
        </w:rPr>
        <w:t>Fakultas</w:t>
      </w:r>
      <w:r w:rsidRPr="0030232A">
        <w:rPr>
          <w:rFonts w:ascii="Book Antiqua" w:hAnsi="Book Antiqua" w:cs="Book Antiqua"/>
          <w:sz w:val="20"/>
          <w:szCs w:val="20"/>
          <w:lang w:val="en-ID"/>
        </w:rPr>
        <w:t xml:space="preserve"> Ekonomi</w:t>
      </w:r>
      <w:r>
        <w:rPr>
          <w:rFonts w:ascii="Book Antiqua" w:hAnsi="Book Antiqua" w:cs="Book Antiqua"/>
          <w:sz w:val="20"/>
          <w:szCs w:val="20"/>
        </w:rPr>
        <w:t>, Universitas</w:t>
      </w:r>
      <w:r w:rsidRPr="0030232A">
        <w:rPr>
          <w:rFonts w:ascii="Book Antiqua" w:hAnsi="Book Antiqua" w:cs="Book Antiqua"/>
          <w:sz w:val="20"/>
          <w:szCs w:val="20"/>
          <w:lang w:val="en-ID"/>
        </w:rPr>
        <w:t xml:space="preserve"> </w:t>
      </w:r>
      <w:proofErr w:type="spellStart"/>
      <w:r w:rsidRPr="0030232A">
        <w:rPr>
          <w:rFonts w:ascii="Book Antiqua" w:hAnsi="Book Antiqua" w:cs="Book Antiqua"/>
          <w:sz w:val="20"/>
          <w:szCs w:val="20"/>
          <w:lang w:val="en-ID"/>
        </w:rPr>
        <w:t>Sarjanawiyata</w:t>
      </w:r>
      <w:proofErr w:type="spellEnd"/>
      <w:r w:rsidRPr="0030232A">
        <w:rPr>
          <w:rFonts w:ascii="Book Antiqua" w:hAnsi="Book Antiqua" w:cs="Book Antiqua"/>
          <w:sz w:val="20"/>
          <w:szCs w:val="20"/>
          <w:lang w:val="en-ID"/>
        </w:rPr>
        <w:t xml:space="preserve"> </w:t>
      </w:r>
      <w:proofErr w:type="spellStart"/>
      <w:r w:rsidRPr="0030232A">
        <w:rPr>
          <w:rFonts w:ascii="Book Antiqua" w:hAnsi="Book Antiqua" w:cs="Book Antiqua"/>
          <w:sz w:val="20"/>
          <w:szCs w:val="20"/>
          <w:lang w:val="en-ID"/>
        </w:rPr>
        <w:t>Tamansiswa</w:t>
      </w:r>
      <w:proofErr w:type="spellEnd"/>
      <w:r>
        <w:rPr>
          <w:rFonts w:ascii="Book Antiqua" w:hAnsi="Book Antiqua" w:cs="Book Antiqua"/>
          <w:sz w:val="20"/>
          <w:szCs w:val="20"/>
        </w:rPr>
        <w:t>,</w:t>
      </w:r>
      <w:r w:rsidRPr="0030232A">
        <w:rPr>
          <w:rFonts w:ascii="Book Antiqua" w:hAnsi="Book Antiqua" w:cs="Book Antiqua"/>
          <w:sz w:val="20"/>
          <w:szCs w:val="20"/>
          <w:lang w:val="en-ID"/>
        </w:rPr>
        <w:t xml:space="preserve"> Yogyakarta</w:t>
      </w:r>
    </w:p>
    <w:p w14:paraId="1D80F96A" w14:textId="77777777" w:rsidR="007A1165" w:rsidRPr="0030232A" w:rsidRDefault="00000000">
      <w:pPr>
        <w:spacing w:after="0" w:line="240" w:lineRule="auto"/>
        <w:rPr>
          <w:rFonts w:ascii="Book Antiqua" w:hAnsi="Book Antiqua" w:cs="Book Antiqua"/>
          <w:sz w:val="20"/>
          <w:szCs w:val="20"/>
          <w:lang w:val="en-ID"/>
        </w:rPr>
      </w:pPr>
      <w:r>
        <w:rPr>
          <w:rFonts w:ascii="Book Antiqua" w:hAnsi="Book Antiqua" w:cs="Book Antiqua"/>
          <w:sz w:val="20"/>
          <w:szCs w:val="20"/>
          <w:vertAlign w:val="superscript"/>
        </w:rPr>
        <w:t>3</w:t>
      </w:r>
      <w:r>
        <w:rPr>
          <w:rFonts w:ascii="Book Antiqua" w:hAnsi="Book Antiqua" w:cs="Book Antiqua"/>
          <w:sz w:val="20"/>
          <w:szCs w:val="20"/>
        </w:rPr>
        <w:t>Fakultas</w:t>
      </w:r>
      <w:r w:rsidRPr="0030232A">
        <w:rPr>
          <w:rFonts w:ascii="Book Antiqua" w:hAnsi="Book Antiqua" w:cs="Book Antiqua"/>
          <w:sz w:val="20"/>
          <w:szCs w:val="20"/>
          <w:lang w:val="en-ID"/>
        </w:rPr>
        <w:t xml:space="preserve"> Ekonomi</w:t>
      </w:r>
      <w:r>
        <w:rPr>
          <w:rFonts w:ascii="Book Antiqua" w:hAnsi="Book Antiqua" w:cs="Book Antiqua"/>
          <w:sz w:val="20"/>
          <w:szCs w:val="20"/>
        </w:rPr>
        <w:t>, Universitas</w:t>
      </w:r>
      <w:r w:rsidRPr="0030232A">
        <w:rPr>
          <w:rFonts w:ascii="Book Antiqua" w:hAnsi="Book Antiqua" w:cs="Book Antiqua"/>
          <w:sz w:val="20"/>
          <w:szCs w:val="20"/>
          <w:lang w:val="en-ID"/>
        </w:rPr>
        <w:t xml:space="preserve"> </w:t>
      </w:r>
      <w:proofErr w:type="spellStart"/>
      <w:r w:rsidRPr="0030232A">
        <w:rPr>
          <w:rFonts w:ascii="Book Antiqua" w:hAnsi="Book Antiqua" w:cs="Book Antiqua"/>
          <w:sz w:val="20"/>
          <w:szCs w:val="20"/>
          <w:lang w:val="en-ID"/>
        </w:rPr>
        <w:t>Sarjanawiyata</w:t>
      </w:r>
      <w:proofErr w:type="spellEnd"/>
      <w:r w:rsidRPr="0030232A">
        <w:rPr>
          <w:rFonts w:ascii="Book Antiqua" w:hAnsi="Book Antiqua" w:cs="Book Antiqua"/>
          <w:sz w:val="20"/>
          <w:szCs w:val="20"/>
          <w:lang w:val="en-ID"/>
        </w:rPr>
        <w:t xml:space="preserve"> </w:t>
      </w:r>
      <w:proofErr w:type="spellStart"/>
      <w:r w:rsidRPr="0030232A">
        <w:rPr>
          <w:rFonts w:ascii="Book Antiqua" w:hAnsi="Book Antiqua" w:cs="Book Antiqua"/>
          <w:sz w:val="20"/>
          <w:szCs w:val="20"/>
          <w:lang w:val="en-ID"/>
        </w:rPr>
        <w:t>Tamansiswa</w:t>
      </w:r>
      <w:proofErr w:type="spellEnd"/>
      <w:r>
        <w:rPr>
          <w:rFonts w:ascii="Book Antiqua" w:hAnsi="Book Antiqua" w:cs="Book Antiqua"/>
          <w:sz w:val="20"/>
          <w:szCs w:val="20"/>
        </w:rPr>
        <w:t>,</w:t>
      </w:r>
      <w:r w:rsidRPr="0030232A">
        <w:rPr>
          <w:rFonts w:ascii="Book Antiqua" w:hAnsi="Book Antiqua" w:cs="Book Antiqua"/>
          <w:sz w:val="20"/>
          <w:szCs w:val="20"/>
          <w:lang w:val="en-ID"/>
        </w:rPr>
        <w:t xml:space="preserve"> Yogyakarta</w:t>
      </w:r>
    </w:p>
    <w:p w14:paraId="77ED0B94" w14:textId="77777777" w:rsidR="007A1165" w:rsidRDefault="007A1165">
      <w:pPr>
        <w:pStyle w:val="NormalWeb"/>
        <w:spacing w:beforeAutospacing="0" w:afterAutospacing="0" w:line="15" w:lineRule="atLeast"/>
        <w:rPr>
          <w:rFonts w:ascii="Calibri" w:hAnsi="Calibri" w:cs="Calibri"/>
          <w:color w:val="000000"/>
          <w:sz w:val="22"/>
          <w:szCs w:val="22"/>
        </w:rPr>
      </w:pPr>
    </w:p>
    <w:tbl>
      <w:tblPr>
        <w:tblW w:w="8309" w:type="dxa"/>
        <w:tblCellMar>
          <w:top w:w="15" w:type="dxa"/>
          <w:left w:w="15" w:type="dxa"/>
          <w:bottom w:w="15" w:type="dxa"/>
          <w:right w:w="15" w:type="dxa"/>
        </w:tblCellMar>
        <w:tblLook w:val="04A0" w:firstRow="1" w:lastRow="0" w:firstColumn="1" w:lastColumn="0" w:noHBand="0" w:noVBand="1"/>
      </w:tblPr>
      <w:tblGrid>
        <w:gridCol w:w="2665"/>
        <w:gridCol w:w="241"/>
        <w:gridCol w:w="5403"/>
      </w:tblGrid>
      <w:tr w:rsidR="007A1165" w14:paraId="7759392A" w14:textId="77777777">
        <w:tc>
          <w:tcPr>
            <w:tcW w:w="2665" w:type="dxa"/>
            <w:tcBorders>
              <w:top w:val="nil"/>
              <w:left w:val="nil"/>
              <w:bottom w:val="single" w:sz="8" w:space="0" w:color="auto"/>
              <w:right w:val="nil"/>
            </w:tcBorders>
            <w:shd w:val="clear" w:color="auto" w:fill="auto"/>
            <w:tcMar>
              <w:top w:w="0" w:type="dxa"/>
              <w:left w:w="0" w:type="dxa"/>
              <w:bottom w:w="0" w:type="dxa"/>
              <w:right w:w="0" w:type="dxa"/>
            </w:tcMar>
            <w:vAlign w:val="center"/>
          </w:tcPr>
          <w:p w14:paraId="5BE2362F" w14:textId="77777777" w:rsidR="007A1165" w:rsidRDefault="007A1165">
            <w:pPr>
              <w:rPr>
                <w:rFonts w:ascii="SimSun"/>
                <w:sz w:val="24"/>
                <w:szCs w:val="24"/>
              </w:rPr>
            </w:pPr>
          </w:p>
        </w:tc>
        <w:tc>
          <w:tcPr>
            <w:tcW w:w="241" w:type="dxa"/>
            <w:vMerge w:val="restart"/>
            <w:tcBorders>
              <w:top w:val="nil"/>
              <w:left w:val="nil"/>
              <w:bottom w:val="single" w:sz="8" w:space="0" w:color="auto"/>
              <w:right w:val="nil"/>
            </w:tcBorders>
            <w:shd w:val="clear" w:color="auto" w:fill="auto"/>
            <w:tcMar>
              <w:top w:w="0" w:type="dxa"/>
              <w:left w:w="0" w:type="dxa"/>
              <w:bottom w:w="0" w:type="dxa"/>
              <w:right w:w="0" w:type="dxa"/>
            </w:tcMar>
          </w:tcPr>
          <w:p w14:paraId="10458803" w14:textId="77777777" w:rsidR="007A1165" w:rsidRDefault="007A1165">
            <w:pPr>
              <w:rPr>
                <w:rFonts w:ascii="SimSun"/>
                <w:sz w:val="24"/>
                <w:szCs w:val="24"/>
              </w:rPr>
            </w:pPr>
          </w:p>
        </w:tc>
        <w:tc>
          <w:tcPr>
            <w:tcW w:w="5403" w:type="dxa"/>
            <w:tcBorders>
              <w:top w:val="single" w:sz="8" w:space="0" w:color="auto"/>
              <w:left w:val="nil"/>
              <w:bottom w:val="single" w:sz="8" w:space="0" w:color="auto"/>
              <w:right w:val="nil"/>
            </w:tcBorders>
            <w:shd w:val="clear" w:color="auto" w:fill="auto"/>
            <w:tcMar>
              <w:top w:w="0" w:type="dxa"/>
              <w:left w:w="0" w:type="dxa"/>
              <w:bottom w:w="0" w:type="dxa"/>
              <w:right w:w="0" w:type="dxa"/>
            </w:tcMar>
            <w:vAlign w:val="center"/>
          </w:tcPr>
          <w:p w14:paraId="567F93E2" w14:textId="77777777" w:rsidR="007A1165" w:rsidRDefault="00000000">
            <w:pPr>
              <w:pStyle w:val="NormalWeb"/>
              <w:spacing w:beforeAutospacing="0" w:afterAutospacing="0" w:line="15" w:lineRule="atLeast"/>
              <w:jc w:val="center"/>
              <w:rPr>
                <w:rFonts w:ascii="Calibri" w:hAnsi="Calibri" w:cs="Calibri"/>
                <w:color w:val="000000"/>
                <w:sz w:val="22"/>
                <w:szCs w:val="22"/>
              </w:rPr>
            </w:pPr>
            <w:r>
              <w:rPr>
                <w:rFonts w:ascii="Book Antiqua" w:eastAsia="Book Antiqua" w:hAnsi="Book Antiqua" w:cs="Book Antiqua"/>
                <w:b/>
                <w:bCs/>
                <w:color w:val="000000"/>
                <w:sz w:val="20"/>
                <w:szCs w:val="20"/>
              </w:rPr>
              <w:t>ABSTRAK</w:t>
            </w:r>
          </w:p>
        </w:tc>
      </w:tr>
      <w:tr w:rsidR="007A1165" w14:paraId="55BA8143" w14:textId="77777777">
        <w:trPr>
          <w:trHeight w:val="1120"/>
        </w:trPr>
        <w:tc>
          <w:tcPr>
            <w:tcW w:w="2665" w:type="dxa"/>
            <w:tcBorders>
              <w:top w:val="single" w:sz="8" w:space="0" w:color="auto"/>
              <w:left w:val="nil"/>
              <w:bottom w:val="nil"/>
              <w:right w:val="nil"/>
            </w:tcBorders>
            <w:shd w:val="clear" w:color="auto" w:fill="auto"/>
            <w:tcMar>
              <w:top w:w="0" w:type="dxa"/>
              <w:left w:w="0" w:type="dxa"/>
              <w:bottom w:w="0" w:type="dxa"/>
              <w:right w:w="0" w:type="dxa"/>
            </w:tcMar>
            <w:vAlign w:val="center"/>
          </w:tcPr>
          <w:p w14:paraId="34F2E7F6" w14:textId="77777777" w:rsidR="007A1165" w:rsidRDefault="00000000">
            <w:pPr>
              <w:pStyle w:val="NormalWeb"/>
              <w:spacing w:beforeAutospacing="0" w:afterAutospacing="0" w:line="15" w:lineRule="atLeast"/>
              <w:rPr>
                <w:rFonts w:ascii="Calibri" w:hAnsi="Calibri" w:cs="Calibri"/>
                <w:color w:val="000000"/>
                <w:sz w:val="22"/>
                <w:szCs w:val="22"/>
              </w:rPr>
            </w:pPr>
            <w:r>
              <w:rPr>
                <w:rFonts w:ascii="Book Antiqua" w:eastAsia="Book Antiqua" w:hAnsi="Book Antiqua" w:cs="Book Antiqua"/>
                <w:b/>
                <w:bCs/>
                <w:i/>
                <w:iCs/>
                <w:color w:val="000000"/>
                <w:sz w:val="20"/>
                <w:szCs w:val="20"/>
              </w:rPr>
              <w:t xml:space="preserve">Artikel History: </w:t>
            </w:r>
          </w:p>
          <w:p w14:paraId="65B98AD4" w14:textId="77777777" w:rsidR="007A1165" w:rsidRDefault="00000000">
            <w:pPr>
              <w:pStyle w:val="NormalWeb"/>
              <w:spacing w:beforeAutospacing="0" w:afterAutospacing="0" w:line="15" w:lineRule="atLeast"/>
              <w:rPr>
                <w:rFonts w:ascii="Calibri" w:hAnsi="Calibri" w:cs="Calibri"/>
                <w:color w:val="000000"/>
                <w:sz w:val="22"/>
                <w:szCs w:val="22"/>
              </w:rPr>
            </w:pPr>
            <w:r>
              <w:rPr>
                <w:rFonts w:ascii="Book Antiqua" w:eastAsia="Book Antiqua" w:hAnsi="Book Antiqua" w:cs="Book Antiqua"/>
                <w:color w:val="000000"/>
                <w:sz w:val="20"/>
                <w:szCs w:val="20"/>
              </w:rPr>
              <w:t xml:space="preserve">Artikel </w:t>
            </w:r>
            <w:proofErr w:type="spellStart"/>
            <w:r>
              <w:rPr>
                <w:rFonts w:ascii="Book Antiqua" w:eastAsia="Book Antiqua" w:hAnsi="Book Antiqua" w:cs="Book Antiqua"/>
                <w:color w:val="000000"/>
                <w:sz w:val="20"/>
                <w:szCs w:val="20"/>
              </w:rPr>
              <w:t>masuk</w:t>
            </w:r>
            <w:proofErr w:type="spellEnd"/>
          </w:p>
          <w:p w14:paraId="1A0FC547" w14:textId="77777777" w:rsidR="007A1165" w:rsidRDefault="00000000">
            <w:pPr>
              <w:pStyle w:val="NormalWeb"/>
              <w:spacing w:beforeAutospacing="0" w:afterAutospacing="0" w:line="15" w:lineRule="atLeast"/>
              <w:rPr>
                <w:rFonts w:ascii="Calibri" w:hAnsi="Calibri" w:cs="Calibri"/>
                <w:color w:val="000000"/>
                <w:sz w:val="22"/>
                <w:szCs w:val="22"/>
              </w:rPr>
            </w:pPr>
            <w:r>
              <w:rPr>
                <w:rFonts w:ascii="Book Antiqua" w:eastAsia="Book Antiqua" w:hAnsi="Book Antiqua" w:cs="Book Antiqua"/>
                <w:color w:val="000000"/>
                <w:sz w:val="20"/>
                <w:szCs w:val="20"/>
              </w:rPr>
              <w:t xml:space="preserve">Artikel </w:t>
            </w:r>
            <w:proofErr w:type="spellStart"/>
            <w:r>
              <w:rPr>
                <w:rFonts w:ascii="Book Antiqua" w:eastAsia="Book Antiqua" w:hAnsi="Book Antiqua" w:cs="Book Antiqua"/>
                <w:color w:val="000000"/>
                <w:sz w:val="20"/>
                <w:szCs w:val="20"/>
              </w:rPr>
              <w:t>revisi</w:t>
            </w:r>
            <w:proofErr w:type="spellEnd"/>
          </w:p>
          <w:p w14:paraId="6A0FFB99" w14:textId="77777777" w:rsidR="007A1165" w:rsidRDefault="00000000">
            <w:pPr>
              <w:pStyle w:val="NormalWeb"/>
              <w:spacing w:beforeAutospacing="0" w:afterAutospacing="0" w:line="15" w:lineRule="atLeast"/>
              <w:rPr>
                <w:rFonts w:ascii="Calibri" w:hAnsi="Calibri" w:cs="Calibri"/>
                <w:color w:val="000000"/>
                <w:sz w:val="22"/>
                <w:szCs w:val="22"/>
              </w:rPr>
            </w:pPr>
            <w:r>
              <w:rPr>
                <w:rFonts w:ascii="Book Antiqua" w:eastAsia="Book Antiqua" w:hAnsi="Book Antiqua" w:cs="Book Antiqua"/>
                <w:color w:val="000000"/>
                <w:sz w:val="20"/>
                <w:szCs w:val="20"/>
              </w:rPr>
              <w:t xml:space="preserve">Artikel </w:t>
            </w:r>
            <w:proofErr w:type="spellStart"/>
            <w:r>
              <w:rPr>
                <w:rFonts w:ascii="Book Antiqua" w:eastAsia="Book Antiqua" w:hAnsi="Book Antiqua" w:cs="Book Antiqua"/>
                <w:color w:val="000000"/>
                <w:sz w:val="20"/>
                <w:szCs w:val="20"/>
              </w:rPr>
              <w:t>diterima</w:t>
            </w:r>
            <w:proofErr w:type="spellEnd"/>
          </w:p>
        </w:tc>
        <w:tc>
          <w:tcPr>
            <w:tcW w:w="241" w:type="dxa"/>
            <w:vMerge/>
            <w:tcBorders>
              <w:top w:val="single" w:sz="8" w:space="0" w:color="auto"/>
              <w:left w:val="nil"/>
              <w:bottom w:val="nil"/>
              <w:right w:val="nil"/>
            </w:tcBorders>
            <w:shd w:val="clear" w:color="auto" w:fill="auto"/>
            <w:tcMar>
              <w:top w:w="0" w:type="dxa"/>
              <w:left w:w="0" w:type="dxa"/>
              <w:bottom w:w="0" w:type="dxa"/>
              <w:right w:w="0" w:type="dxa"/>
            </w:tcMar>
          </w:tcPr>
          <w:p w14:paraId="02340F60" w14:textId="77777777" w:rsidR="007A1165" w:rsidRDefault="007A1165">
            <w:pPr>
              <w:rPr>
                <w:rFonts w:ascii="SimSun"/>
                <w:sz w:val="24"/>
                <w:szCs w:val="24"/>
              </w:rPr>
            </w:pPr>
          </w:p>
        </w:tc>
        <w:tc>
          <w:tcPr>
            <w:tcW w:w="5403" w:type="dxa"/>
            <w:vMerge w:val="restart"/>
            <w:tcBorders>
              <w:top w:val="single" w:sz="8" w:space="0" w:color="auto"/>
              <w:left w:val="nil"/>
              <w:bottom w:val="nil"/>
              <w:right w:val="nil"/>
            </w:tcBorders>
            <w:shd w:val="clear" w:color="auto" w:fill="auto"/>
            <w:tcMar>
              <w:top w:w="0" w:type="dxa"/>
              <w:left w:w="0" w:type="dxa"/>
              <w:bottom w:w="0" w:type="dxa"/>
              <w:right w:w="0" w:type="dxa"/>
            </w:tcMar>
          </w:tcPr>
          <w:p w14:paraId="223E93D8" w14:textId="77777777" w:rsidR="007A1165" w:rsidRDefault="00000000">
            <w:pPr>
              <w:pStyle w:val="NormalWeb"/>
              <w:spacing w:beforeAutospacing="0" w:afterAutospacing="0"/>
              <w:jc w:val="both"/>
              <w:rPr>
                <w:rFonts w:ascii="Calibri" w:hAnsi="Calibri" w:cs="Calibri"/>
                <w:color w:val="000000"/>
                <w:sz w:val="22"/>
                <w:szCs w:val="22"/>
              </w:rPr>
            </w:pPr>
            <w:proofErr w:type="spellStart"/>
            <w:r w:rsidRPr="0030232A">
              <w:rPr>
                <w:bCs/>
                <w:sz w:val="22"/>
                <w:szCs w:val="22"/>
                <w:lang w:val="en-ID"/>
              </w:rPr>
              <w:t>Penelitian</w:t>
            </w:r>
            <w:proofErr w:type="spellEnd"/>
            <w:r w:rsidRPr="0030232A">
              <w:rPr>
                <w:bCs/>
                <w:sz w:val="22"/>
                <w:szCs w:val="22"/>
                <w:lang w:val="en-ID"/>
              </w:rPr>
              <w:t xml:space="preserve"> </w:t>
            </w:r>
            <w:proofErr w:type="spellStart"/>
            <w:r w:rsidRPr="0030232A">
              <w:rPr>
                <w:bCs/>
                <w:sz w:val="22"/>
                <w:szCs w:val="22"/>
                <w:lang w:val="en-ID"/>
              </w:rPr>
              <w:t>ini</w:t>
            </w:r>
            <w:proofErr w:type="spellEnd"/>
            <w:r w:rsidRPr="0030232A">
              <w:rPr>
                <w:bCs/>
                <w:sz w:val="22"/>
                <w:szCs w:val="22"/>
                <w:lang w:val="en-ID"/>
              </w:rPr>
              <w:t xml:space="preserve"> </w:t>
            </w:r>
            <w:proofErr w:type="spellStart"/>
            <w:r w:rsidRPr="0030232A">
              <w:rPr>
                <w:bCs/>
                <w:sz w:val="22"/>
                <w:szCs w:val="22"/>
                <w:lang w:val="en-ID"/>
              </w:rPr>
              <w:t>bertujuan</w:t>
            </w:r>
            <w:proofErr w:type="spellEnd"/>
            <w:r w:rsidRPr="0030232A">
              <w:rPr>
                <w:bCs/>
                <w:sz w:val="22"/>
                <w:szCs w:val="22"/>
                <w:lang w:val="en-ID"/>
              </w:rPr>
              <w:t xml:space="preserve"> </w:t>
            </w:r>
            <w:proofErr w:type="spellStart"/>
            <w:r w:rsidRPr="0030232A">
              <w:rPr>
                <w:bCs/>
                <w:sz w:val="22"/>
                <w:szCs w:val="22"/>
                <w:lang w:val="en-ID"/>
              </w:rPr>
              <w:t>untuk</w:t>
            </w:r>
            <w:proofErr w:type="spellEnd"/>
            <w:r w:rsidRPr="0030232A">
              <w:rPr>
                <w:bCs/>
                <w:sz w:val="22"/>
                <w:szCs w:val="22"/>
                <w:lang w:val="en-ID"/>
              </w:rPr>
              <w:t xml:space="preserve"> </w:t>
            </w:r>
            <w:proofErr w:type="spellStart"/>
            <w:r w:rsidRPr="0030232A">
              <w:rPr>
                <w:bCs/>
                <w:sz w:val="22"/>
                <w:szCs w:val="22"/>
                <w:lang w:val="en-ID"/>
              </w:rPr>
              <w:t>menguji</w:t>
            </w:r>
            <w:proofErr w:type="spellEnd"/>
            <w:r w:rsidRPr="0030232A">
              <w:rPr>
                <w:bCs/>
                <w:sz w:val="22"/>
                <w:szCs w:val="22"/>
                <w:lang w:val="en-ID"/>
              </w:rPr>
              <w:t xml:space="preserve"> </w:t>
            </w:r>
            <w:proofErr w:type="spellStart"/>
            <w:r w:rsidRPr="0030232A">
              <w:rPr>
                <w:bCs/>
                <w:sz w:val="22"/>
                <w:szCs w:val="22"/>
                <w:lang w:val="en-ID"/>
              </w:rPr>
              <w:t>apakah</w:t>
            </w:r>
            <w:proofErr w:type="spellEnd"/>
            <w:r w:rsidRPr="0030232A">
              <w:rPr>
                <w:bCs/>
                <w:sz w:val="22"/>
                <w:szCs w:val="22"/>
                <w:lang w:val="en-ID"/>
              </w:rPr>
              <w:t xml:space="preserve"> </w:t>
            </w:r>
            <w:proofErr w:type="spellStart"/>
            <w:r w:rsidRPr="0030232A">
              <w:rPr>
                <w:bCs/>
                <w:sz w:val="22"/>
                <w:szCs w:val="22"/>
                <w:lang w:val="en-ID"/>
              </w:rPr>
              <w:t>kesesuaian</w:t>
            </w:r>
            <w:proofErr w:type="spellEnd"/>
            <w:r w:rsidRPr="0030232A">
              <w:rPr>
                <w:bCs/>
                <w:sz w:val="22"/>
                <w:szCs w:val="22"/>
                <w:lang w:val="en-ID"/>
              </w:rPr>
              <w:t xml:space="preserve"> </w:t>
            </w:r>
            <w:proofErr w:type="spellStart"/>
            <w:r w:rsidRPr="0030232A">
              <w:rPr>
                <w:bCs/>
                <w:sz w:val="22"/>
                <w:szCs w:val="22"/>
                <w:lang w:val="en-ID"/>
              </w:rPr>
              <w:t>diri</w:t>
            </w:r>
            <w:proofErr w:type="spellEnd"/>
            <w:r w:rsidRPr="0030232A">
              <w:rPr>
                <w:bCs/>
                <w:sz w:val="22"/>
                <w:szCs w:val="22"/>
                <w:lang w:val="en-ID"/>
              </w:rPr>
              <w:t xml:space="preserve"> yang </w:t>
            </w:r>
            <w:proofErr w:type="spellStart"/>
            <w:r w:rsidRPr="0030232A">
              <w:rPr>
                <w:bCs/>
                <w:sz w:val="22"/>
                <w:szCs w:val="22"/>
                <w:lang w:val="en-ID"/>
              </w:rPr>
              <w:t>sebenarnya</w:t>
            </w:r>
            <w:proofErr w:type="spellEnd"/>
            <w:r w:rsidRPr="0030232A">
              <w:rPr>
                <w:bCs/>
                <w:sz w:val="22"/>
                <w:szCs w:val="22"/>
                <w:lang w:val="en-ID"/>
              </w:rPr>
              <w:t xml:space="preserve">, </w:t>
            </w:r>
            <w:proofErr w:type="spellStart"/>
            <w:r w:rsidRPr="0030232A">
              <w:rPr>
                <w:bCs/>
                <w:sz w:val="22"/>
                <w:szCs w:val="22"/>
                <w:lang w:val="en-ID"/>
              </w:rPr>
              <w:t>kesesuaian</w:t>
            </w:r>
            <w:proofErr w:type="spellEnd"/>
            <w:r w:rsidRPr="0030232A">
              <w:rPr>
                <w:bCs/>
                <w:sz w:val="22"/>
                <w:szCs w:val="22"/>
                <w:lang w:val="en-ID"/>
              </w:rPr>
              <w:t xml:space="preserve"> </w:t>
            </w:r>
            <w:proofErr w:type="spellStart"/>
            <w:r w:rsidRPr="0030232A">
              <w:rPr>
                <w:bCs/>
                <w:sz w:val="22"/>
                <w:szCs w:val="22"/>
                <w:lang w:val="en-ID"/>
              </w:rPr>
              <w:t>diri</w:t>
            </w:r>
            <w:proofErr w:type="spellEnd"/>
            <w:r w:rsidRPr="0030232A">
              <w:rPr>
                <w:bCs/>
                <w:sz w:val="22"/>
                <w:szCs w:val="22"/>
                <w:lang w:val="en-ID"/>
              </w:rPr>
              <w:t xml:space="preserve"> yang ideal, dan </w:t>
            </w:r>
            <w:proofErr w:type="spellStart"/>
            <w:r w:rsidRPr="0030232A">
              <w:rPr>
                <w:bCs/>
                <w:sz w:val="22"/>
                <w:szCs w:val="22"/>
                <w:lang w:val="en-ID"/>
              </w:rPr>
              <w:t>interaksi</w:t>
            </w:r>
            <w:proofErr w:type="spellEnd"/>
            <w:r w:rsidRPr="0030232A">
              <w:rPr>
                <w:bCs/>
                <w:sz w:val="22"/>
                <w:szCs w:val="22"/>
                <w:lang w:val="en-ID"/>
              </w:rPr>
              <w:t xml:space="preserve"> virtual </w:t>
            </w:r>
            <w:proofErr w:type="spellStart"/>
            <w:r w:rsidRPr="0030232A">
              <w:rPr>
                <w:bCs/>
                <w:sz w:val="22"/>
                <w:szCs w:val="22"/>
                <w:lang w:val="en-ID"/>
              </w:rPr>
              <w:t>berpengaruh</w:t>
            </w:r>
            <w:proofErr w:type="spellEnd"/>
            <w:r w:rsidRPr="0030232A">
              <w:rPr>
                <w:bCs/>
                <w:sz w:val="22"/>
                <w:szCs w:val="22"/>
                <w:lang w:val="en-ID"/>
              </w:rPr>
              <w:t xml:space="preserve"> </w:t>
            </w:r>
            <w:proofErr w:type="spellStart"/>
            <w:r w:rsidRPr="0030232A">
              <w:rPr>
                <w:bCs/>
                <w:sz w:val="22"/>
                <w:szCs w:val="22"/>
                <w:lang w:val="en-ID"/>
              </w:rPr>
              <w:t>terhadap</w:t>
            </w:r>
            <w:proofErr w:type="spellEnd"/>
            <w:r w:rsidRPr="0030232A">
              <w:rPr>
                <w:bCs/>
                <w:sz w:val="22"/>
                <w:szCs w:val="22"/>
                <w:lang w:val="en-ID"/>
              </w:rPr>
              <w:t xml:space="preserve"> </w:t>
            </w:r>
            <w:proofErr w:type="spellStart"/>
            <w:r w:rsidRPr="0030232A">
              <w:rPr>
                <w:bCs/>
                <w:sz w:val="22"/>
                <w:szCs w:val="22"/>
                <w:lang w:val="en-ID"/>
              </w:rPr>
              <w:t>citra</w:t>
            </w:r>
            <w:proofErr w:type="spellEnd"/>
            <w:r w:rsidRPr="0030232A">
              <w:rPr>
                <w:bCs/>
                <w:sz w:val="22"/>
                <w:szCs w:val="22"/>
                <w:lang w:val="en-ID"/>
              </w:rPr>
              <w:t xml:space="preserve"> </w:t>
            </w:r>
            <w:proofErr w:type="spellStart"/>
            <w:r w:rsidRPr="0030232A">
              <w:rPr>
                <w:bCs/>
                <w:sz w:val="22"/>
                <w:szCs w:val="22"/>
                <w:lang w:val="en-ID"/>
              </w:rPr>
              <w:t>merek</w:t>
            </w:r>
            <w:proofErr w:type="spellEnd"/>
            <w:r w:rsidRPr="0030232A">
              <w:rPr>
                <w:bCs/>
                <w:sz w:val="22"/>
                <w:szCs w:val="22"/>
                <w:lang w:val="en-ID"/>
              </w:rPr>
              <w:t xml:space="preserve">. </w:t>
            </w:r>
            <w:proofErr w:type="spellStart"/>
            <w:r w:rsidRPr="0030232A">
              <w:rPr>
                <w:bCs/>
                <w:sz w:val="22"/>
                <w:szCs w:val="22"/>
                <w:lang w:val="en-ID"/>
              </w:rPr>
              <w:t>Populasi</w:t>
            </w:r>
            <w:proofErr w:type="spellEnd"/>
            <w:r w:rsidRPr="0030232A">
              <w:rPr>
                <w:bCs/>
                <w:sz w:val="22"/>
                <w:szCs w:val="22"/>
                <w:lang w:val="en-ID"/>
              </w:rPr>
              <w:t xml:space="preserve"> </w:t>
            </w:r>
            <w:proofErr w:type="spellStart"/>
            <w:r w:rsidRPr="0030232A">
              <w:rPr>
                <w:bCs/>
                <w:sz w:val="22"/>
                <w:szCs w:val="22"/>
                <w:lang w:val="en-ID"/>
              </w:rPr>
              <w:t>dalam</w:t>
            </w:r>
            <w:proofErr w:type="spellEnd"/>
            <w:r w:rsidRPr="0030232A">
              <w:rPr>
                <w:bCs/>
                <w:sz w:val="22"/>
                <w:szCs w:val="22"/>
                <w:lang w:val="en-ID"/>
              </w:rPr>
              <w:t xml:space="preserve"> </w:t>
            </w:r>
            <w:proofErr w:type="spellStart"/>
            <w:r w:rsidRPr="0030232A">
              <w:rPr>
                <w:bCs/>
                <w:sz w:val="22"/>
                <w:szCs w:val="22"/>
                <w:lang w:val="en-ID"/>
              </w:rPr>
              <w:t>penelitian</w:t>
            </w:r>
            <w:proofErr w:type="spellEnd"/>
            <w:r w:rsidRPr="0030232A">
              <w:rPr>
                <w:bCs/>
                <w:sz w:val="22"/>
                <w:szCs w:val="22"/>
                <w:lang w:val="en-ID"/>
              </w:rPr>
              <w:t xml:space="preserve"> </w:t>
            </w:r>
            <w:proofErr w:type="spellStart"/>
            <w:r w:rsidRPr="0030232A">
              <w:rPr>
                <w:bCs/>
                <w:sz w:val="22"/>
                <w:szCs w:val="22"/>
                <w:lang w:val="en-ID"/>
              </w:rPr>
              <w:t>ini</w:t>
            </w:r>
            <w:proofErr w:type="spellEnd"/>
            <w:r w:rsidRPr="0030232A">
              <w:rPr>
                <w:bCs/>
                <w:sz w:val="22"/>
                <w:szCs w:val="22"/>
                <w:lang w:val="en-ID"/>
              </w:rPr>
              <w:t xml:space="preserve"> </w:t>
            </w:r>
            <w:proofErr w:type="spellStart"/>
            <w:r w:rsidRPr="0030232A">
              <w:rPr>
                <w:bCs/>
                <w:sz w:val="22"/>
                <w:szCs w:val="22"/>
                <w:lang w:val="en-ID"/>
              </w:rPr>
              <w:t>adalah</w:t>
            </w:r>
            <w:proofErr w:type="spellEnd"/>
            <w:r w:rsidRPr="0030232A">
              <w:rPr>
                <w:bCs/>
                <w:sz w:val="22"/>
                <w:szCs w:val="22"/>
                <w:lang w:val="en-ID"/>
              </w:rPr>
              <w:t xml:space="preserve"> </w:t>
            </w:r>
            <w:proofErr w:type="spellStart"/>
            <w:r w:rsidRPr="0030232A">
              <w:rPr>
                <w:bCs/>
                <w:sz w:val="22"/>
                <w:szCs w:val="22"/>
                <w:lang w:val="en-ID"/>
              </w:rPr>
              <w:t>pengguna</w:t>
            </w:r>
            <w:proofErr w:type="spellEnd"/>
            <w:r w:rsidRPr="0030232A">
              <w:rPr>
                <w:bCs/>
                <w:sz w:val="22"/>
                <w:szCs w:val="22"/>
                <w:lang w:val="en-ID"/>
              </w:rPr>
              <w:t xml:space="preserve"> </w:t>
            </w:r>
            <w:proofErr w:type="spellStart"/>
            <w:r w:rsidRPr="0030232A">
              <w:rPr>
                <w:bCs/>
                <w:sz w:val="22"/>
                <w:szCs w:val="22"/>
                <w:lang w:val="en-ID"/>
              </w:rPr>
              <w:t>aplikasi</w:t>
            </w:r>
            <w:proofErr w:type="spellEnd"/>
            <w:r w:rsidRPr="0030232A">
              <w:rPr>
                <w:bCs/>
                <w:sz w:val="22"/>
                <w:szCs w:val="22"/>
                <w:lang w:val="en-ID"/>
              </w:rPr>
              <w:t xml:space="preserve"> </w:t>
            </w:r>
            <w:proofErr w:type="spellStart"/>
            <w:r w:rsidRPr="0030232A">
              <w:rPr>
                <w:bCs/>
                <w:sz w:val="22"/>
                <w:szCs w:val="22"/>
                <w:lang w:val="en-ID"/>
              </w:rPr>
              <w:t>jasa</w:t>
            </w:r>
            <w:proofErr w:type="spellEnd"/>
            <w:r w:rsidRPr="0030232A">
              <w:rPr>
                <w:bCs/>
                <w:sz w:val="22"/>
                <w:szCs w:val="22"/>
                <w:lang w:val="en-ID"/>
              </w:rPr>
              <w:t xml:space="preserve"> </w:t>
            </w:r>
            <w:proofErr w:type="spellStart"/>
            <w:r w:rsidRPr="0030232A">
              <w:rPr>
                <w:bCs/>
                <w:sz w:val="22"/>
                <w:szCs w:val="22"/>
                <w:lang w:val="en-ID"/>
              </w:rPr>
              <w:t>transportasi</w:t>
            </w:r>
            <w:proofErr w:type="spellEnd"/>
            <w:r w:rsidRPr="0030232A">
              <w:rPr>
                <w:bCs/>
                <w:sz w:val="22"/>
                <w:szCs w:val="22"/>
                <w:lang w:val="en-ID"/>
              </w:rPr>
              <w:t xml:space="preserve"> online Grab. </w:t>
            </w:r>
            <w:proofErr w:type="spellStart"/>
            <w:r w:rsidRPr="0030232A">
              <w:rPr>
                <w:bCs/>
                <w:sz w:val="22"/>
                <w:szCs w:val="22"/>
                <w:lang w:val="en-ID"/>
              </w:rPr>
              <w:t>Sampel</w:t>
            </w:r>
            <w:proofErr w:type="spellEnd"/>
            <w:r w:rsidRPr="0030232A">
              <w:rPr>
                <w:bCs/>
                <w:sz w:val="22"/>
                <w:szCs w:val="22"/>
                <w:lang w:val="en-ID"/>
              </w:rPr>
              <w:t xml:space="preserve"> </w:t>
            </w:r>
            <w:proofErr w:type="spellStart"/>
            <w:r w:rsidRPr="0030232A">
              <w:rPr>
                <w:bCs/>
                <w:sz w:val="22"/>
                <w:szCs w:val="22"/>
                <w:lang w:val="en-ID"/>
              </w:rPr>
              <w:t>diambil</w:t>
            </w:r>
            <w:proofErr w:type="spellEnd"/>
            <w:r w:rsidRPr="0030232A">
              <w:rPr>
                <w:bCs/>
                <w:sz w:val="22"/>
                <w:szCs w:val="22"/>
                <w:lang w:val="en-ID"/>
              </w:rPr>
              <w:t xml:space="preserve"> </w:t>
            </w:r>
            <w:proofErr w:type="spellStart"/>
            <w:r w:rsidRPr="0030232A">
              <w:rPr>
                <w:bCs/>
                <w:sz w:val="22"/>
                <w:szCs w:val="22"/>
                <w:lang w:val="en-ID"/>
              </w:rPr>
              <w:t>dari</w:t>
            </w:r>
            <w:proofErr w:type="spellEnd"/>
            <w:r w:rsidRPr="0030232A">
              <w:rPr>
                <w:bCs/>
                <w:sz w:val="22"/>
                <w:szCs w:val="22"/>
                <w:lang w:val="en-ID"/>
              </w:rPr>
              <w:t xml:space="preserve"> </w:t>
            </w:r>
            <w:proofErr w:type="spellStart"/>
            <w:r w:rsidRPr="0030232A">
              <w:rPr>
                <w:bCs/>
                <w:sz w:val="22"/>
                <w:szCs w:val="22"/>
                <w:lang w:val="en-ID"/>
              </w:rPr>
              <w:t>pengguna</w:t>
            </w:r>
            <w:proofErr w:type="spellEnd"/>
            <w:r w:rsidRPr="0030232A">
              <w:rPr>
                <w:bCs/>
                <w:sz w:val="22"/>
                <w:szCs w:val="22"/>
                <w:lang w:val="en-ID"/>
              </w:rPr>
              <w:t xml:space="preserve"> </w:t>
            </w:r>
            <w:proofErr w:type="spellStart"/>
            <w:r w:rsidRPr="0030232A">
              <w:rPr>
                <w:bCs/>
                <w:sz w:val="22"/>
                <w:szCs w:val="22"/>
                <w:lang w:val="en-ID"/>
              </w:rPr>
              <w:t>aktif</w:t>
            </w:r>
            <w:proofErr w:type="spellEnd"/>
            <w:r w:rsidRPr="0030232A">
              <w:rPr>
                <w:bCs/>
                <w:sz w:val="22"/>
                <w:szCs w:val="22"/>
                <w:lang w:val="en-ID"/>
              </w:rPr>
              <w:t xml:space="preserve"> </w:t>
            </w:r>
            <w:proofErr w:type="spellStart"/>
            <w:r w:rsidRPr="0030232A">
              <w:rPr>
                <w:bCs/>
                <w:sz w:val="22"/>
                <w:szCs w:val="22"/>
                <w:lang w:val="en-ID"/>
              </w:rPr>
              <w:t>instagram</w:t>
            </w:r>
            <w:proofErr w:type="spellEnd"/>
            <w:r w:rsidRPr="0030232A">
              <w:rPr>
                <w:bCs/>
                <w:sz w:val="22"/>
                <w:szCs w:val="22"/>
                <w:lang w:val="en-ID"/>
              </w:rPr>
              <w:t xml:space="preserve"> yang </w:t>
            </w:r>
            <w:proofErr w:type="spellStart"/>
            <w:r w:rsidRPr="0030232A">
              <w:rPr>
                <w:bCs/>
                <w:sz w:val="22"/>
                <w:szCs w:val="22"/>
                <w:lang w:val="en-ID"/>
              </w:rPr>
              <w:t>mengikuti</w:t>
            </w:r>
            <w:proofErr w:type="spellEnd"/>
            <w:r w:rsidRPr="0030232A">
              <w:rPr>
                <w:bCs/>
                <w:sz w:val="22"/>
                <w:szCs w:val="22"/>
                <w:lang w:val="en-ID"/>
              </w:rPr>
              <w:t xml:space="preserve"> </w:t>
            </w:r>
            <w:proofErr w:type="spellStart"/>
            <w:r w:rsidRPr="0030232A">
              <w:rPr>
                <w:bCs/>
                <w:sz w:val="22"/>
                <w:szCs w:val="22"/>
                <w:lang w:val="en-ID"/>
              </w:rPr>
              <w:t>akun</w:t>
            </w:r>
            <w:proofErr w:type="spellEnd"/>
            <w:r w:rsidRPr="0030232A">
              <w:rPr>
                <w:bCs/>
                <w:sz w:val="22"/>
                <w:szCs w:val="22"/>
                <w:lang w:val="en-ID"/>
              </w:rPr>
              <w:t xml:space="preserve"> </w:t>
            </w:r>
            <w:proofErr w:type="spellStart"/>
            <w:r w:rsidRPr="0030232A">
              <w:rPr>
                <w:bCs/>
                <w:sz w:val="22"/>
                <w:szCs w:val="22"/>
                <w:lang w:val="en-ID"/>
              </w:rPr>
              <w:t>selebgram</w:t>
            </w:r>
            <w:proofErr w:type="spellEnd"/>
            <w:r w:rsidRPr="0030232A">
              <w:rPr>
                <w:bCs/>
                <w:sz w:val="22"/>
                <w:szCs w:val="22"/>
                <w:lang w:val="en-ID"/>
              </w:rPr>
              <w:t xml:space="preserve"> </w:t>
            </w:r>
            <w:proofErr w:type="spellStart"/>
            <w:r w:rsidRPr="0030232A">
              <w:rPr>
                <w:bCs/>
                <w:sz w:val="22"/>
                <w:szCs w:val="22"/>
                <w:lang w:val="en-ID"/>
              </w:rPr>
              <w:t>Fadil</w:t>
            </w:r>
            <w:proofErr w:type="spellEnd"/>
            <w:r w:rsidRPr="0030232A">
              <w:rPr>
                <w:bCs/>
                <w:sz w:val="22"/>
                <w:szCs w:val="22"/>
                <w:lang w:val="en-ID"/>
              </w:rPr>
              <w:t xml:space="preserve"> </w:t>
            </w:r>
            <w:proofErr w:type="spellStart"/>
            <w:r w:rsidRPr="0030232A">
              <w:rPr>
                <w:bCs/>
                <w:sz w:val="22"/>
                <w:szCs w:val="22"/>
                <w:lang w:val="en-ID"/>
              </w:rPr>
              <w:t>Jaidi</w:t>
            </w:r>
            <w:proofErr w:type="spellEnd"/>
            <w:r w:rsidRPr="0030232A">
              <w:rPr>
                <w:bCs/>
                <w:sz w:val="22"/>
                <w:szCs w:val="22"/>
                <w:lang w:val="en-ID"/>
              </w:rPr>
              <w:t xml:space="preserve">. </w:t>
            </w:r>
            <w:proofErr w:type="spellStart"/>
            <w:r w:rsidRPr="0030232A">
              <w:rPr>
                <w:bCs/>
                <w:sz w:val="22"/>
                <w:szCs w:val="22"/>
                <w:lang w:val="en-ID"/>
              </w:rPr>
              <w:t>Metode</w:t>
            </w:r>
            <w:proofErr w:type="spellEnd"/>
            <w:r w:rsidRPr="0030232A">
              <w:rPr>
                <w:bCs/>
                <w:sz w:val="22"/>
                <w:szCs w:val="22"/>
                <w:lang w:val="en-ID"/>
              </w:rPr>
              <w:t xml:space="preserve"> </w:t>
            </w:r>
            <w:proofErr w:type="spellStart"/>
            <w:r w:rsidRPr="0030232A">
              <w:rPr>
                <w:bCs/>
                <w:sz w:val="22"/>
                <w:szCs w:val="22"/>
                <w:lang w:val="en-ID"/>
              </w:rPr>
              <w:t>pengumpulan</w:t>
            </w:r>
            <w:proofErr w:type="spellEnd"/>
            <w:r w:rsidRPr="0030232A">
              <w:rPr>
                <w:bCs/>
                <w:sz w:val="22"/>
                <w:szCs w:val="22"/>
                <w:lang w:val="en-ID"/>
              </w:rPr>
              <w:t xml:space="preserve"> sampling </w:t>
            </w:r>
            <w:proofErr w:type="spellStart"/>
            <w:r w:rsidRPr="0030232A">
              <w:rPr>
                <w:bCs/>
                <w:sz w:val="22"/>
                <w:szCs w:val="22"/>
                <w:lang w:val="en-ID"/>
              </w:rPr>
              <w:t>menggunakan</w:t>
            </w:r>
            <w:proofErr w:type="spellEnd"/>
            <w:r w:rsidRPr="0030232A">
              <w:rPr>
                <w:bCs/>
                <w:sz w:val="22"/>
                <w:szCs w:val="22"/>
                <w:lang w:val="en-ID"/>
              </w:rPr>
              <w:t xml:space="preserve"> </w:t>
            </w:r>
            <w:proofErr w:type="spellStart"/>
            <w:r w:rsidRPr="0030232A">
              <w:rPr>
                <w:bCs/>
                <w:sz w:val="22"/>
                <w:szCs w:val="22"/>
                <w:lang w:val="en-ID"/>
              </w:rPr>
              <w:t>teknik</w:t>
            </w:r>
            <w:proofErr w:type="spellEnd"/>
            <w:r w:rsidRPr="0030232A">
              <w:rPr>
                <w:bCs/>
                <w:sz w:val="22"/>
                <w:szCs w:val="22"/>
                <w:lang w:val="en-ID"/>
              </w:rPr>
              <w:t xml:space="preserve"> non probability sampling </w:t>
            </w:r>
            <w:proofErr w:type="spellStart"/>
            <w:r w:rsidRPr="0030232A">
              <w:rPr>
                <w:bCs/>
                <w:sz w:val="22"/>
                <w:szCs w:val="22"/>
                <w:lang w:val="en-ID"/>
              </w:rPr>
              <w:t>dengan</w:t>
            </w:r>
            <w:proofErr w:type="spellEnd"/>
            <w:r w:rsidRPr="0030232A">
              <w:rPr>
                <w:bCs/>
                <w:sz w:val="22"/>
                <w:szCs w:val="22"/>
                <w:lang w:val="en-ID"/>
              </w:rPr>
              <w:t xml:space="preserve"> </w:t>
            </w:r>
            <w:proofErr w:type="spellStart"/>
            <w:r w:rsidRPr="0030232A">
              <w:rPr>
                <w:bCs/>
                <w:sz w:val="22"/>
                <w:szCs w:val="22"/>
                <w:lang w:val="en-ID"/>
              </w:rPr>
              <w:t>metode</w:t>
            </w:r>
            <w:proofErr w:type="spellEnd"/>
            <w:r w:rsidRPr="0030232A">
              <w:rPr>
                <w:bCs/>
                <w:sz w:val="22"/>
                <w:szCs w:val="22"/>
                <w:lang w:val="en-ID"/>
              </w:rPr>
              <w:t xml:space="preserve"> purposive sampling. Data </w:t>
            </w:r>
            <w:proofErr w:type="spellStart"/>
            <w:r w:rsidRPr="0030232A">
              <w:rPr>
                <w:bCs/>
                <w:sz w:val="22"/>
                <w:szCs w:val="22"/>
                <w:lang w:val="en-ID"/>
              </w:rPr>
              <w:t>diperoleh</w:t>
            </w:r>
            <w:proofErr w:type="spellEnd"/>
            <w:r w:rsidRPr="0030232A">
              <w:rPr>
                <w:bCs/>
                <w:sz w:val="22"/>
                <w:szCs w:val="22"/>
                <w:lang w:val="en-ID"/>
              </w:rPr>
              <w:t xml:space="preserve"> </w:t>
            </w:r>
            <w:proofErr w:type="spellStart"/>
            <w:r w:rsidRPr="0030232A">
              <w:rPr>
                <w:bCs/>
                <w:sz w:val="22"/>
                <w:szCs w:val="22"/>
                <w:lang w:val="en-ID"/>
              </w:rPr>
              <w:t>dari</w:t>
            </w:r>
            <w:proofErr w:type="spellEnd"/>
            <w:r w:rsidRPr="0030232A">
              <w:rPr>
                <w:bCs/>
                <w:sz w:val="22"/>
                <w:szCs w:val="22"/>
                <w:lang w:val="en-ID"/>
              </w:rPr>
              <w:t xml:space="preserve"> </w:t>
            </w:r>
            <w:proofErr w:type="spellStart"/>
            <w:r w:rsidRPr="0030232A">
              <w:rPr>
                <w:bCs/>
                <w:sz w:val="22"/>
                <w:szCs w:val="22"/>
                <w:lang w:val="en-ID"/>
              </w:rPr>
              <w:t>penyebaran</w:t>
            </w:r>
            <w:proofErr w:type="spellEnd"/>
            <w:r w:rsidRPr="0030232A">
              <w:rPr>
                <w:bCs/>
                <w:sz w:val="22"/>
                <w:szCs w:val="22"/>
                <w:lang w:val="en-ID"/>
              </w:rPr>
              <w:t xml:space="preserve"> </w:t>
            </w:r>
            <w:proofErr w:type="spellStart"/>
            <w:r w:rsidRPr="0030232A">
              <w:rPr>
                <w:bCs/>
                <w:sz w:val="22"/>
                <w:szCs w:val="22"/>
                <w:lang w:val="en-ID"/>
              </w:rPr>
              <w:t>kuesioner</w:t>
            </w:r>
            <w:proofErr w:type="spellEnd"/>
            <w:r w:rsidRPr="0030232A">
              <w:rPr>
                <w:bCs/>
                <w:sz w:val="22"/>
                <w:szCs w:val="22"/>
                <w:lang w:val="en-ID"/>
              </w:rPr>
              <w:t xml:space="preserve"> </w:t>
            </w:r>
            <w:proofErr w:type="spellStart"/>
            <w:r w:rsidRPr="0030232A">
              <w:rPr>
                <w:bCs/>
                <w:sz w:val="22"/>
                <w:szCs w:val="22"/>
                <w:lang w:val="en-ID"/>
              </w:rPr>
              <w:t>melalui</w:t>
            </w:r>
            <w:proofErr w:type="spellEnd"/>
            <w:r w:rsidRPr="0030232A">
              <w:rPr>
                <w:bCs/>
                <w:sz w:val="22"/>
                <w:szCs w:val="22"/>
                <w:lang w:val="en-ID"/>
              </w:rPr>
              <w:t xml:space="preserve"> Google Form </w:t>
            </w:r>
            <w:proofErr w:type="spellStart"/>
            <w:r w:rsidRPr="0030232A">
              <w:rPr>
                <w:bCs/>
                <w:sz w:val="22"/>
                <w:szCs w:val="22"/>
                <w:lang w:val="en-ID"/>
              </w:rPr>
              <w:t>sebanyak</w:t>
            </w:r>
            <w:proofErr w:type="spellEnd"/>
            <w:r w:rsidRPr="0030232A">
              <w:rPr>
                <w:bCs/>
                <w:sz w:val="22"/>
                <w:szCs w:val="22"/>
                <w:lang w:val="en-ID"/>
              </w:rPr>
              <w:t xml:space="preserve"> 71 </w:t>
            </w:r>
            <w:proofErr w:type="spellStart"/>
            <w:r w:rsidRPr="0030232A">
              <w:rPr>
                <w:bCs/>
                <w:sz w:val="22"/>
                <w:szCs w:val="22"/>
                <w:lang w:val="en-ID"/>
              </w:rPr>
              <w:t>responden</w:t>
            </w:r>
            <w:proofErr w:type="spellEnd"/>
            <w:r w:rsidRPr="0030232A">
              <w:rPr>
                <w:bCs/>
                <w:sz w:val="22"/>
                <w:szCs w:val="22"/>
                <w:lang w:val="en-ID"/>
              </w:rPr>
              <w:t xml:space="preserve">. Data </w:t>
            </w:r>
            <w:proofErr w:type="spellStart"/>
            <w:r w:rsidRPr="0030232A">
              <w:rPr>
                <w:bCs/>
                <w:sz w:val="22"/>
                <w:szCs w:val="22"/>
                <w:lang w:val="en-ID"/>
              </w:rPr>
              <w:t>dianalisis</w:t>
            </w:r>
            <w:proofErr w:type="spellEnd"/>
            <w:r w:rsidRPr="0030232A">
              <w:rPr>
                <w:bCs/>
                <w:sz w:val="22"/>
                <w:szCs w:val="22"/>
                <w:lang w:val="en-ID"/>
              </w:rPr>
              <w:t xml:space="preserve"> </w:t>
            </w:r>
            <w:proofErr w:type="spellStart"/>
            <w:r w:rsidRPr="0030232A">
              <w:rPr>
                <w:bCs/>
                <w:sz w:val="22"/>
                <w:szCs w:val="22"/>
                <w:lang w:val="en-ID"/>
              </w:rPr>
              <w:t>dengan</w:t>
            </w:r>
            <w:proofErr w:type="spellEnd"/>
            <w:r w:rsidRPr="0030232A">
              <w:rPr>
                <w:bCs/>
                <w:sz w:val="22"/>
                <w:szCs w:val="22"/>
                <w:lang w:val="en-ID"/>
              </w:rPr>
              <w:t xml:space="preserve"> </w:t>
            </w:r>
            <w:proofErr w:type="spellStart"/>
            <w:r w:rsidRPr="0030232A">
              <w:rPr>
                <w:bCs/>
                <w:sz w:val="22"/>
                <w:szCs w:val="22"/>
                <w:lang w:val="en-ID"/>
              </w:rPr>
              <w:t>menggunakan</w:t>
            </w:r>
            <w:proofErr w:type="spellEnd"/>
            <w:r w:rsidRPr="0030232A">
              <w:rPr>
                <w:bCs/>
                <w:sz w:val="22"/>
                <w:szCs w:val="22"/>
                <w:lang w:val="en-ID"/>
              </w:rPr>
              <w:t xml:space="preserve"> software IBM SPSS </w:t>
            </w:r>
            <w:proofErr w:type="spellStart"/>
            <w:r w:rsidRPr="0030232A">
              <w:rPr>
                <w:bCs/>
                <w:sz w:val="22"/>
                <w:szCs w:val="22"/>
                <w:lang w:val="en-ID"/>
              </w:rPr>
              <w:t>versi</w:t>
            </w:r>
            <w:proofErr w:type="spellEnd"/>
            <w:r w:rsidRPr="0030232A">
              <w:rPr>
                <w:bCs/>
                <w:sz w:val="22"/>
                <w:szCs w:val="22"/>
                <w:lang w:val="en-ID"/>
              </w:rPr>
              <w:t xml:space="preserve"> 25. Hasil </w:t>
            </w:r>
            <w:proofErr w:type="spellStart"/>
            <w:r w:rsidRPr="0030232A">
              <w:rPr>
                <w:bCs/>
                <w:sz w:val="22"/>
                <w:szCs w:val="22"/>
                <w:lang w:val="en-ID"/>
              </w:rPr>
              <w:t>penelitian</w:t>
            </w:r>
            <w:proofErr w:type="spellEnd"/>
            <w:r w:rsidRPr="0030232A">
              <w:rPr>
                <w:bCs/>
                <w:sz w:val="22"/>
                <w:szCs w:val="22"/>
                <w:lang w:val="en-ID"/>
              </w:rPr>
              <w:t xml:space="preserve"> </w:t>
            </w:r>
            <w:proofErr w:type="spellStart"/>
            <w:r w:rsidRPr="0030232A">
              <w:rPr>
                <w:bCs/>
                <w:sz w:val="22"/>
                <w:szCs w:val="22"/>
                <w:lang w:val="en-ID"/>
              </w:rPr>
              <w:t>menunjukkan</w:t>
            </w:r>
            <w:proofErr w:type="spellEnd"/>
            <w:r w:rsidRPr="0030232A">
              <w:rPr>
                <w:bCs/>
                <w:sz w:val="22"/>
                <w:szCs w:val="22"/>
                <w:lang w:val="en-ID"/>
              </w:rPr>
              <w:t xml:space="preserve"> </w:t>
            </w:r>
            <w:proofErr w:type="spellStart"/>
            <w:r w:rsidRPr="0030232A">
              <w:rPr>
                <w:bCs/>
                <w:sz w:val="22"/>
                <w:szCs w:val="22"/>
                <w:lang w:val="en-ID"/>
              </w:rPr>
              <w:t>bahwa</w:t>
            </w:r>
            <w:proofErr w:type="spellEnd"/>
            <w:r w:rsidRPr="0030232A">
              <w:rPr>
                <w:bCs/>
                <w:sz w:val="22"/>
                <w:szCs w:val="22"/>
                <w:lang w:val="en-ID"/>
              </w:rPr>
              <w:t xml:space="preserve"> v</w:t>
            </w:r>
            <w:r>
              <w:rPr>
                <w:sz w:val="22"/>
                <w:szCs w:val="22"/>
                <w:lang w:val="id-ID"/>
              </w:rPr>
              <w:t xml:space="preserve">ariabel </w:t>
            </w:r>
            <w:proofErr w:type="spellStart"/>
            <w:r w:rsidRPr="0030232A">
              <w:rPr>
                <w:sz w:val="22"/>
                <w:szCs w:val="22"/>
                <w:lang w:val="en-ID"/>
              </w:rPr>
              <w:t>k</w:t>
            </w:r>
            <w:r w:rsidRPr="0030232A">
              <w:rPr>
                <w:bCs/>
                <w:sz w:val="22"/>
                <w:szCs w:val="22"/>
                <w:lang w:val="en-ID"/>
              </w:rPr>
              <w:t>esesuaian</w:t>
            </w:r>
            <w:proofErr w:type="spellEnd"/>
            <w:r w:rsidRPr="0030232A">
              <w:rPr>
                <w:bCs/>
                <w:sz w:val="22"/>
                <w:szCs w:val="22"/>
                <w:lang w:val="en-ID"/>
              </w:rPr>
              <w:t xml:space="preserve"> </w:t>
            </w:r>
            <w:proofErr w:type="spellStart"/>
            <w:r w:rsidRPr="0030232A">
              <w:rPr>
                <w:bCs/>
                <w:sz w:val="22"/>
                <w:szCs w:val="22"/>
                <w:lang w:val="en-ID"/>
              </w:rPr>
              <w:t>diri</w:t>
            </w:r>
            <w:proofErr w:type="spellEnd"/>
            <w:r w:rsidRPr="0030232A">
              <w:rPr>
                <w:bCs/>
                <w:sz w:val="22"/>
                <w:szCs w:val="22"/>
                <w:lang w:val="en-ID"/>
              </w:rPr>
              <w:t xml:space="preserve"> yang </w:t>
            </w:r>
            <w:proofErr w:type="spellStart"/>
            <w:r w:rsidRPr="0030232A">
              <w:rPr>
                <w:bCs/>
                <w:sz w:val="22"/>
                <w:szCs w:val="22"/>
                <w:lang w:val="en-ID"/>
              </w:rPr>
              <w:t>sebenarnya</w:t>
            </w:r>
            <w:proofErr w:type="spellEnd"/>
            <w:r w:rsidRPr="0030232A">
              <w:rPr>
                <w:bCs/>
                <w:sz w:val="22"/>
                <w:szCs w:val="22"/>
                <w:lang w:val="en-ID"/>
              </w:rPr>
              <w:t xml:space="preserve">, </w:t>
            </w:r>
            <w:proofErr w:type="spellStart"/>
            <w:r w:rsidRPr="0030232A">
              <w:rPr>
                <w:bCs/>
                <w:sz w:val="22"/>
                <w:szCs w:val="22"/>
                <w:lang w:val="en-ID"/>
              </w:rPr>
              <w:t>kesesuaian</w:t>
            </w:r>
            <w:proofErr w:type="spellEnd"/>
            <w:r w:rsidRPr="0030232A">
              <w:rPr>
                <w:bCs/>
                <w:sz w:val="22"/>
                <w:szCs w:val="22"/>
                <w:lang w:val="en-ID"/>
              </w:rPr>
              <w:t xml:space="preserve"> </w:t>
            </w:r>
            <w:proofErr w:type="spellStart"/>
            <w:r w:rsidRPr="0030232A">
              <w:rPr>
                <w:bCs/>
                <w:sz w:val="22"/>
                <w:szCs w:val="22"/>
                <w:lang w:val="en-ID"/>
              </w:rPr>
              <w:t>diri</w:t>
            </w:r>
            <w:proofErr w:type="spellEnd"/>
            <w:r w:rsidRPr="0030232A">
              <w:rPr>
                <w:bCs/>
                <w:sz w:val="22"/>
                <w:szCs w:val="22"/>
                <w:lang w:val="en-ID"/>
              </w:rPr>
              <w:t xml:space="preserve"> yang ideal, dan </w:t>
            </w:r>
            <w:proofErr w:type="spellStart"/>
            <w:r w:rsidRPr="0030232A">
              <w:rPr>
                <w:bCs/>
                <w:sz w:val="22"/>
                <w:szCs w:val="22"/>
                <w:lang w:val="en-ID"/>
              </w:rPr>
              <w:t>interaksi</w:t>
            </w:r>
            <w:proofErr w:type="spellEnd"/>
            <w:r w:rsidRPr="0030232A">
              <w:rPr>
                <w:bCs/>
                <w:sz w:val="22"/>
                <w:szCs w:val="22"/>
                <w:lang w:val="en-ID"/>
              </w:rPr>
              <w:t xml:space="preserve"> virtual </w:t>
            </w:r>
            <w:r>
              <w:rPr>
                <w:sz w:val="22"/>
                <w:szCs w:val="22"/>
                <w:lang w:val="id-ID"/>
              </w:rPr>
              <w:t xml:space="preserve">secara simultan berpengaruh signifikan terhadap </w:t>
            </w:r>
            <w:proofErr w:type="spellStart"/>
            <w:r w:rsidRPr="0030232A">
              <w:rPr>
                <w:sz w:val="22"/>
                <w:szCs w:val="22"/>
                <w:lang w:val="en-ID"/>
              </w:rPr>
              <w:t>citra</w:t>
            </w:r>
            <w:proofErr w:type="spellEnd"/>
            <w:r w:rsidRPr="0030232A">
              <w:rPr>
                <w:sz w:val="22"/>
                <w:szCs w:val="22"/>
                <w:lang w:val="en-ID"/>
              </w:rPr>
              <w:t xml:space="preserve"> </w:t>
            </w:r>
            <w:proofErr w:type="spellStart"/>
            <w:r w:rsidRPr="0030232A">
              <w:rPr>
                <w:sz w:val="22"/>
                <w:szCs w:val="22"/>
                <w:lang w:val="en-ID"/>
              </w:rPr>
              <w:t>merek</w:t>
            </w:r>
            <w:proofErr w:type="spellEnd"/>
            <w:r>
              <w:rPr>
                <w:sz w:val="22"/>
                <w:szCs w:val="22"/>
                <w:lang w:val="id-ID"/>
              </w:rPr>
              <w:t>.</w:t>
            </w:r>
            <w:r w:rsidRPr="0030232A">
              <w:rPr>
                <w:bCs/>
                <w:sz w:val="22"/>
                <w:szCs w:val="22"/>
                <w:lang w:val="en-ID"/>
              </w:rPr>
              <w:t xml:space="preserve"> </w:t>
            </w:r>
            <w:r>
              <w:rPr>
                <w:rFonts w:ascii="Book Antiqua" w:eastAsia="Book Antiqua" w:hAnsi="Book Antiqua" w:cs="Book Antiqua"/>
                <w:color w:val="000000"/>
                <w:sz w:val="22"/>
                <w:szCs w:val="22"/>
              </w:rPr>
              <w:t> </w:t>
            </w:r>
          </w:p>
        </w:tc>
      </w:tr>
      <w:tr w:rsidR="007A1165" w14:paraId="6EF55580" w14:textId="77777777">
        <w:trPr>
          <w:trHeight w:val="1047"/>
        </w:trPr>
        <w:tc>
          <w:tcPr>
            <w:tcW w:w="2665" w:type="dxa"/>
            <w:tcBorders>
              <w:top w:val="nil"/>
              <w:left w:val="nil"/>
              <w:bottom w:val="single" w:sz="8" w:space="0" w:color="auto"/>
              <w:right w:val="nil"/>
            </w:tcBorders>
            <w:shd w:val="clear" w:color="auto" w:fill="auto"/>
            <w:tcMar>
              <w:top w:w="0" w:type="dxa"/>
              <w:left w:w="0" w:type="dxa"/>
              <w:bottom w:w="0" w:type="dxa"/>
              <w:right w:w="0" w:type="dxa"/>
            </w:tcMar>
            <w:vAlign w:val="center"/>
          </w:tcPr>
          <w:p w14:paraId="6EFDD63B" w14:textId="77777777" w:rsidR="007A1165" w:rsidRDefault="00000000">
            <w:pPr>
              <w:pStyle w:val="NormalWeb"/>
              <w:spacing w:beforeAutospacing="0" w:afterAutospacing="0" w:line="15" w:lineRule="atLeast"/>
              <w:rPr>
                <w:rFonts w:ascii="Calibri" w:hAnsi="Calibri" w:cs="Calibri"/>
                <w:color w:val="000000"/>
                <w:sz w:val="22"/>
                <w:szCs w:val="22"/>
              </w:rPr>
            </w:pPr>
            <w:r>
              <w:rPr>
                <w:rFonts w:ascii="Book Antiqua" w:eastAsia="Book Antiqua" w:hAnsi="Book Antiqua" w:cs="Book Antiqua"/>
                <w:b/>
                <w:bCs/>
                <w:i/>
                <w:iCs/>
                <w:color w:val="000000"/>
                <w:sz w:val="22"/>
                <w:szCs w:val="22"/>
              </w:rPr>
              <w:t xml:space="preserve">Keywords: </w:t>
            </w:r>
          </w:p>
          <w:p w14:paraId="1B108F0B" w14:textId="77777777" w:rsidR="007A1165" w:rsidRPr="0030232A" w:rsidRDefault="00000000">
            <w:pPr>
              <w:spacing w:after="360" w:line="240" w:lineRule="auto"/>
              <w:ind w:right="25" w:firstLineChars="137" w:firstLine="274"/>
              <w:jc w:val="both"/>
              <w:rPr>
                <w:rFonts w:ascii="Times New Roman" w:hAnsi="Times New Roman" w:cs="Times New Roman"/>
                <w:i/>
                <w:sz w:val="20"/>
                <w:szCs w:val="20"/>
                <w:lang w:val="en-ID"/>
              </w:rPr>
            </w:pPr>
            <w:r w:rsidRPr="0030232A">
              <w:rPr>
                <w:rFonts w:ascii="Times New Roman" w:hAnsi="Times New Roman" w:cs="Times New Roman"/>
                <w:i/>
                <w:sz w:val="20"/>
                <w:szCs w:val="20"/>
                <w:lang w:val="en-ID"/>
              </w:rPr>
              <w:t xml:space="preserve">actual self-congruity, brand image, </w:t>
            </w:r>
            <w:proofErr w:type="spellStart"/>
            <w:r w:rsidRPr="0030232A">
              <w:rPr>
                <w:rFonts w:ascii="Times New Roman" w:hAnsi="Times New Roman" w:cs="Times New Roman"/>
                <w:i/>
                <w:sz w:val="20"/>
                <w:szCs w:val="20"/>
                <w:lang w:val="en-ID"/>
              </w:rPr>
              <w:t>fadil</w:t>
            </w:r>
            <w:proofErr w:type="spellEnd"/>
            <w:r w:rsidRPr="0030232A">
              <w:rPr>
                <w:rFonts w:ascii="Times New Roman" w:hAnsi="Times New Roman" w:cs="Times New Roman"/>
                <w:i/>
                <w:sz w:val="20"/>
                <w:szCs w:val="20"/>
                <w:lang w:val="en-ID"/>
              </w:rPr>
              <w:t xml:space="preserve"> </w:t>
            </w:r>
            <w:proofErr w:type="spellStart"/>
            <w:r w:rsidRPr="0030232A">
              <w:rPr>
                <w:rFonts w:ascii="Times New Roman" w:hAnsi="Times New Roman" w:cs="Times New Roman"/>
                <w:i/>
                <w:sz w:val="20"/>
                <w:szCs w:val="20"/>
                <w:lang w:val="en-ID"/>
              </w:rPr>
              <w:t>jaidi</w:t>
            </w:r>
            <w:proofErr w:type="spellEnd"/>
            <w:r w:rsidRPr="0030232A">
              <w:rPr>
                <w:rFonts w:ascii="Times New Roman" w:hAnsi="Times New Roman" w:cs="Times New Roman"/>
                <w:i/>
                <w:sz w:val="20"/>
                <w:szCs w:val="20"/>
                <w:lang w:val="en-ID"/>
              </w:rPr>
              <w:t>, ideal self-congruity, virtual interactivity.</w:t>
            </w:r>
          </w:p>
          <w:p w14:paraId="654C6B57" w14:textId="77777777" w:rsidR="007A1165" w:rsidRDefault="007A1165">
            <w:pPr>
              <w:pStyle w:val="NormalWeb"/>
              <w:spacing w:beforeAutospacing="0" w:afterAutospacing="0" w:line="15" w:lineRule="atLeast"/>
              <w:rPr>
                <w:rFonts w:ascii="Calibri" w:hAnsi="Calibri" w:cs="Calibri"/>
                <w:color w:val="000000"/>
                <w:sz w:val="22"/>
                <w:szCs w:val="22"/>
              </w:rPr>
            </w:pPr>
          </w:p>
        </w:tc>
        <w:tc>
          <w:tcPr>
            <w:tcW w:w="241" w:type="dxa"/>
            <w:vMerge/>
            <w:tcBorders>
              <w:top w:val="nil"/>
              <w:left w:val="nil"/>
              <w:bottom w:val="nil"/>
              <w:right w:val="nil"/>
            </w:tcBorders>
            <w:shd w:val="clear" w:color="auto" w:fill="auto"/>
            <w:tcMar>
              <w:top w:w="0" w:type="dxa"/>
              <w:left w:w="0" w:type="dxa"/>
              <w:bottom w:w="0" w:type="dxa"/>
              <w:right w:w="0" w:type="dxa"/>
            </w:tcMar>
          </w:tcPr>
          <w:p w14:paraId="3FBEDA59" w14:textId="77777777" w:rsidR="007A1165" w:rsidRDefault="007A1165">
            <w:pPr>
              <w:rPr>
                <w:rFonts w:ascii="SimSun"/>
                <w:sz w:val="24"/>
                <w:szCs w:val="24"/>
              </w:rPr>
            </w:pPr>
          </w:p>
        </w:tc>
        <w:tc>
          <w:tcPr>
            <w:tcW w:w="5403" w:type="dxa"/>
            <w:vMerge/>
            <w:tcBorders>
              <w:top w:val="nil"/>
              <w:left w:val="nil"/>
              <w:bottom w:val="nil"/>
              <w:right w:val="nil"/>
            </w:tcBorders>
            <w:shd w:val="clear" w:color="auto" w:fill="auto"/>
            <w:tcMar>
              <w:top w:w="0" w:type="dxa"/>
              <w:left w:w="0" w:type="dxa"/>
              <w:bottom w:w="0" w:type="dxa"/>
              <w:right w:w="0" w:type="dxa"/>
            </w:tcMar>
          </w:tcPr>
          <w:p w14:paraId="17CB57D5" w14:textId="77777777" w:rsidR="007A1165" w:rsidRDefault="007A1165">
            <w:pPr>
              <w:rPr>
                <w:rFonts w:ascii="SimSun"/>
                <w:sz w:val="24"/>
                <w:szCs w:val="24"/>
              </w:rPr>
            </w:pPr>
          </w:p>
        </w:tc>
      </w:tr>
      <w:tr w:rsidR="007A1165" w14:paraId="0DCC808B" w14:textId="77777777">
        <w:trPr>
          <w:trHeight w:val="120"/>
        </w:trPr>
        <w:tc>
          <w:tcPr>
            <w:tcW w:w="2665" w:type="dxa"/>
            <w:tcBorders>
              <w:top w:val="single" w:sz="8" w:space="0" w:color="auto"/>
              <w:left w:val="nil"/>
              <w:bottom w:val="nil"/>
              <w:right w:val="nil"/>
            </w:tcBorders>
            <w:shd w:val="clear" w:color="auto" w:fill="auto"/>
            <w:tcMar>
              <w:top w:w="0" w:type="dxa"/>
              <w:left w:w="0" w:type="dxa"/>
              <w:bottom w:w="0" w:type="dxa"/>
              <w:right w:w="0" w:type="dxa"/>
            </w:tcMar>
            <w:vAlign w:val="center"/>
          </w:tcPr>
          <w:p w14:paraId="54DE0882" w14:textId="77777777" w:rsidR="007A1165" w:rsidRDefault="007A1165">
            <w:pPr>
              <w:rPr>
                <w:rFonts w:ascii="SimSun"/>
                <w:sz w:val="24"/>
                <w:szCs w:val="24"/>
              </w:rPr>
            </w:pPr>
          </w:p>
        </w:tc>
        <w:tc>
          <w:tcPr>
            <w:tcW w:w="241" w:type="dxa"/>
            <w:vMerge/>
            <w:tcBorders>
              <w:top w:val="nil"/>
              <w:left w:val="nil"/>
              <w:bottom w:val="nil"/>
              <w:right w:val="nil"/>
            </w:tcBorders>
            <w:shd w:val="clear" w:color="auto" w:fill="auto"/>
            <w:tcMar>
              <w:top w:w="0" w:type="dxa"/>
              <w:left w:w="0" w:type="dxa"/>
              <w:bottom w:w="0" w:type="dxa"/>
              <w:right w:w="0" w:type="dxa"/>
            </w:tcMar>
          </w:tcPr>
          <w:p w14:paraId="64F94A8D" w14:textId="77777777" w:rsidR="007A1165" w:rsidRDefault="007A1165">
            <w:pPr>
              <w:rPr>
                <w:rFonts w:ascii="SimSun"/>
                <w:sz w:val="24"/>
                <w:szCs w:val="24"/>
              </w:rPr>
            </w:pPr>
          </w:p>
        </w:tc>
        <w:tc>
          <w:tcPr>
            <w:tcW w:w="5403" w:type="dxa"/>
            <w:vMerge/>
            <w:tcBorders>
              <w:top w:val="nil"/>
              <w:left w:val="nil"/>
              <w:bottom w:val="single" w:sz="8" w:space="0" w:color="auto"/>
              <w:right w:val="nil"/>
            </w:tcBorders>
            <w:shd w:val="clear" w:color="auto" w:fill="auto"/>
            <w:tcMar>
              <w:top w:w="0" w:type="dxa"/>
              <w:left w:w="0" w:type="dxa"/>
              <w:bottom w:w="0" w:type="dxa"/>
              <w:right w:w="0" w:type="dxa"/>
            </w:tcMar>
          </w:tcPr>
          <w:p w14:paraId="4AADEF92" w14:textId="77777777" w:rsidR="007A1165" w:rsidRDefault="007A1165">
            <w:pPr>
              <w:rPr>
                <w:rFonts w:ascii="SimSun"/>
                <w:sz w:val="24"/>
                <w:szCs w:val="24"/>
              </w:rPr>
            </w:pPr>
          </w:p>
        </w:tc>
      </w:tr>
      <w:tr w:rsidR="007A1165" w14:paraId="5A36CA94" w14:textId="77777777">
        <w:trPr>
          <w:trHeight w:val="280"/>
        </w:trPr>
        <w:tc>
          <w:tcPr>
            <w:tcW w:w="2665" w:type="dxa"/>
            <w:vMerge w:val="restart"/>
            <w:tcBorders>
              <w:top w:val="nil"/>
              <w:left w:val="nil"/>
              <w:bottom w:val="nil"/>
              <w:right w:val="nil"/>
            </w:tcBorders>
            <w:shd w:val="clear" w:color="auto" w:fill="auto"/>
            <w:tcMar>
              <w:top w:w="0" w:type="dxa"/>
              <w:left w:w="0" w:type="dxa"/>
              <w:bottom w:w="0" w:type="dxa"/>
              <w:right w:w="0" w:type="dxa"/>
            </w:tcMar>
            <w:vAlign w:val="center"/>
          </w:tcPr>
          <w:p w14:paraId="796C196D" w14:textId="77777777" w:rsidR="007A1165" w:rsidRDefault="007A1165">
            <w:pPr>
              <w:rPr>
                <w:rFonts w:ascii="SimSun"/>
                <w:sz w:val="24"/>
                <w:szCs w:val="24"/>
              </w:rPr>
            </w:pPr>
          </w:p>
        </w:tc>
        <w:tc>
          <w:tcPr>
            <w:tcW w:w="241" w:type="dxa"/>
            <w:vMerge/>
            <w:tcBorders>
              <w:top w:val="nil"/>
              <w:left w:val="nil"/>
              <w:bottom w:val="nil"/>
              <w:right w:val="nil"/>
            </w:tcBorders>
            <w:shd w:val="clear" w:color="auto" w:fill="auto"/>
            <w:tcMar>
              <w:top w:w="0" w:type="dxa"/>
              <w:left w:w="0" w:type="dxa"/>
              <w:bottom w:w="0" w:type="dxa"/>
              <w:right w:w="0" w:type="dxa"/>
            </w:tcMar>
          </w:tcPr>
          <w:p w14:paraId="43186EFF" w14:textId="77777777" w:rsidR="007A1165" w:rsidRDefault="007A1165">
            <w:pPr>
              <w:rPr>
                <w:rFonts w:ascii="SimSun"/>
                <w:sz w:val="24"/>
                <w:szCs w:val="24"/>
              </w:rPr>
            </w:pPr>
          </w:p>
        </w:tc>
        <w:tc>
          <w:tcPr>
            <w:tcW w:w="5403" w:type="dxa"/>
            <w:tcBorders>
              <w:top w:val="single" w:sz="8" w:space="0" w:color="auto"/>
              <w:left w:val="nil"/>
              <w:bottom w:val="single" w:sz="8" w:space="0" w:color="auto"/>
              <w:right w:val="nil"/>
            </w:tcBorders>
            <w:shd w:val="clear" w:color="auto" w:fill="auto"/>
            <w:tcMar>
              <w:top w:w="0" w:type="dxa"/>
              <w:left w:w="0" w:type="dxa"/>
              <w:bottom w:w="0" w:type="dxa"/>
              <w:right w:w="0" w:type="dxa"/>
            </w:tcMar>
            <w:vAlign w:val="center"/>
          </w:tcPr>
          <w:p w14:paraId="1B6704FB" w14:textId="77777777" w:rsidR="007A1165" w:rsidRDefault="00000000">
            <w:pPr>
              <w:pStyle w:val="NormalWeb"/>
              <w:spacing w:beforeAutospacing="0" w:afterAutospacing="0" w:line="15" w:lineRule="atLeast"/>
              <w:jc w:val="center"/>
              <w:rPr>
                <w:rFonts w:ascii="Calibri" w:hAnsi="Calibri" w:cs="Calibri"/>
                <w:color w:val="000000"/>
                <w:sz w:val="22"/>
                <w:szCs w:val="22"/>
              </w:rPr>
            </w:pPr>
            <w:r>
              <w:rPr>
                <w:rFonts w:ascii="Book Antiqua" w:eastAsia="Book Antiqua" w:hAnsi="Book Antiqua" w:cs="Book Antiqua"/>
                <w:b/>
                <w:bCs/>
                <w:i/>
                <w:iCs/>
                <w:color w:val="000000"/>
                <w:sz w:val="22"/>
                <w:szCs w:val="22"/>
              </w:rPr>
              <w:t>ABSTRACT</w:t>
            </w:r>
          </w:p>
        </w:tc>
      </w:tr>
      <w:tr w:rsidR="007A1165" w14:paraId="1D6D68D4" w14:textId="77777777">
        <w:trPr>
          <w:trHeight w:val="1520"/>
        </w:trPr>
        <w:tc>
          <w:tcPr>
            <w:tcW w:w="2665" w:type="dxa"/>
            <w:vMerge/>
            <w:tcBorders>
              <w:top w:val="nil"/>
              <w:left w:val="nil"/>
              <w:bottom w:val="nil"/>
              <w:right w:val="nil"/>
            </w:tcBorders>
            <w:shd w:val="clear" w:color="auto" w:fill="auto"/>
            <w:tcMar>
              <w:top w:w="0" w:type="dxa"/>
              <w:left w:w="0" w:type="dxa"/>
              <w:bottom w:w="0" w:type="dxa"/>
              <w:right w:w="0" w:type="dxa"/>
            </w:tcMar>
            <w:vAlign w:val="center"/>
          </w:tcPr>
          <w:p w14:paraId="03066EDB" w14:textId="77777777" w:rsidR="007A1165" w:rsidRDefault="007A1165">
            <w:pPr>
              <w:rPr>
                <w:rFonts w:ascii="SimSun"/>
                <w:sz w:val="24"/>
                <w:szCs w:val="24"/>
              </w:rPr>
            </w:pPr>
          </w:p>
        </w:tc>
        <w:tc>
          <w:tcPr>
            <w:tcW w:w="241" w:type="dxa"/>
            <w:vMerge/>
            <w:tcBorders>
              <w:top w:val="nil"/>
              <w:left w:val="nil"/>
              <w:bottom w:val="nil"/>
              <w:right w:val="nil"/>
            </w:tcBorders>
            <w:shd w:val="clear" w:color="auto" w:fill="auto"/>
            <w:tcMar>
              <w:top w:w="0" w:type="dxa"/>
              <w:left w:w="0" w:type="dxa"/>
              <w:bottom w:w="0" w:type="dxa"/>
              <w:right w:w="0" w:type="dxa"/>
            </w:tcMar>
          </w:tcPr>
          <w:p w14:paraId="28D767EE" w14:textId="77777777" w:rsidR="007A1165" w:rsidRDefault="007A1165">
            <w:pPr>
              <w:rPr>
                <w:rFonts w:ascii="SimSun"/>
                <w:sz w:val="24"/>
                <w:szCs w:val="24"/>
              </w:rPr>
            </w:pPr>
          </w:p>
        </w:tc>
        <w:tc>
          <w:tcPr>
            <w:tcW w:w="5403" w:type="dxa"/>
            <w:vMerge w:val="restart"/>
            <w:tcBorders>
              <w:top w:val="single" w:sz="8" w:space="0" w:color="auto"/>
              <w:left w:val="nil"/>
              <w:bottom w:val="nil"/>
              <w:right w:val="nil"/>
            </w:tcBorders>
            <w:shd w:val="clear" w:color="auto" w:fill="auto"/>
            <w:tcMar>
              <w:top w:w="0" w:type="dxa"/>
              <w:left w:w="0" w:type="dxa"/>
              <w:bottom w:w="0" w:type="dxa"/>
              <w:right w:w="0" w:type="dxa"/>
            </w:tcMar>
          </w:tcPr>
          <w:p w14:paraId="6ABADAEB" w14:textId="77777777" w:rsidR="007A1165" w:rsidRDefault="00000000">
            <w:pPr>
              <w:pStyle w:val="NormalWeb"/>
              <w:spacing w:beforeAutospacing="0" w:afterAutospacing="0"/>
              <w:jc w:val="both"/>
              <w:rPr>
                <w:rFonts w:ascii="Calibri" w:hAnsi="Calibri" w:cs="Calibri"/>
                <w:color w:val="000000"/>
                <w:sz w:val="22"/>
                <w:szCs w:val="22"/>
              </w:rPr>
            </w:pPr>
            <w:r w:rsidRPr="0030232A">
              <w:rPr>
                <w:i/>
                <w:iCs/>
                <w:sz w:val="22"/>
                <w:szCs w:val="22"/>
                <w:lang w:val="en-ID"/>
              </w:rPr>
              <w:t>T</w:t>
            </w:r>
            <w:r>
              <w:rPr>
                <w:i/>
                <w:iCs/>
                <w:sz w:val="22"/>
                <w:szCs w:val="22"/>
              </w:rPr>
              <w:t>his study aims to examine whether actual self-</w:t>
            </w:r>
            <w:proofErr w:type="spellStart"/>
            <w:r>
              <w:rPr>
                <w:i/>
                <w:iCs/>
                <w:sz w:val="22"/>
                <w:szCs w:val="22"/>
              </w:rPr>
              <w:t>congru</w:t>
            </w:r>
            <w:r w:rsidRPr="0030232A">
              <w:rPr>
                <w:i/>
                <w:iCs/>
                <w:sz w:val="22"/>
                <w:szCs w:val="22"/>
                <w:lang w:val="en-ID"/>
              </w:rPr>
              <w:t>ity</w:t>
            </w:r>
            <w:proofErr w:type="spellEnd"/>
            <w:r>
              <w:rPr>
                <w:i/>
                <w:iCs/>
                <w:sz w:val="22"/>
                <w:szCs w:val="22"/>
              </w:rPr>
              <w:t>, ideal self-</w:t>
            </w:r>
            <w:proofErr w:type="spellStart"/>
            <w:r>
              <w:rPr>
                <w:i/>
                <w:iCs/>
                <w:sz w:val="22"/>
                <w:szCs w:val="22"/>
              </w:rPr>
              <w:t>congru</w:t>
            </w:r>
            <w:r w:rsidRPr="0030232A">
              <w:rPr>
                <w:i/>
                <w:iCs/>
                <w:sz w:val="22"/>
                <w:szCs w:val="22"/>
                <w:lang w:val="en-ID"/>
              </w:rPr>
              <w:t>ity</w:t>
            </w:r>
            <w:proofErr w:type="spellEnd"/>
            <w:r>
              <w:rPr>
                <w:i/>
                <w:iCs/>
                <w:sz w:val="22"/>
                <w:szCs w:val="22"/>
              </w:rPr>
              <w:t xml:space="preserve">, and virtual </w:t>
            </w:r>
            <w:proofErr w:type="spellStart"/>
            <w:r>
              <w:rPr>
                <w:i/>
                <w:iCs/>
                <w:sz w:val="22"/>
                <w:szCs w:val="22"/>
              </w:rPr>
              <w:t>interacti</w:t>
            </w:r>
            <w:r w:rsidRPr="0030232A">
              <w:rPr>
                <w:i/>
                <w:iCs/>
                <w:sz w:val="22"/>
                <w:szCs w:val="22"/>
                <w:lang w:val="en-ID"/>
              </w:rPr>
              <w:t>vity</w:t>
            </w:r>
            <w:proofErr w:type="spellEnd"/>
            <w:r>
              <w:rPr>
                <w:i/>
                <w:iCs/>
                <w:sz w:val="22"/>
                <w:szCs w:val="22"/>
              </w:rPr>
              <w:t xml:space="preserve"> affect brand image. The population in this study are users of the Grab online transportation service application. Samples were taken from active Instagram users who followed the celebrity account </w:t>
            </w:r>
            <w:proofErr w:type="spellStart"/>
            <w:r>
              <w:rPr>
                <w:i/>
                <w:iCs/>
                <w:sz w:val="22"/>
                <w:szCs w:val="22"/>
              </w:rPr>
              <w:t>Fadil</w:t>
            </w:r>
            <w:proofErr w:type="spellEnd"/>
            <w:r>
              <w:rPr>
                <w:i/>
                <w:iCs/>
                <w:sz w:val="22"/>
                <w:szCs w:val="22"/>
              </w:rPr>
              <w:t xml:space="preserve"> </w:t>
            </w:r>
            <w:proofErr w:type="spellStart"/>
            <w:r>
              <w:rPr>
                <w:i/>
                <w:iCs/>
                <w:sz w:val="22"/>
                <w:szCs w:val="22"/>
              </w:rPr>
              <w:t>Jaidi</w:t>
            </w:r>
            <w:proofErr w:type="spellEnd"/>
            <w:r>
              <w:rPr>
                <w:i/>
                <w:iCs/>
                <w:sz w:val="22"/>
                <w:szCs w:val="22"/>
              </w:rPr>
              <w:t>.</w:t>
            </w:r>
            <w:r w:rsidRPr="0030232A">
              <w:rPr>
                <w:i/>
                <w:iCs/>
                <w:sz w:val="22"/>
                <w:szCs w:val="22"/>
                <w:lang w:val="en-ID"/>
              </w:rPr>
              <w:t xml:space="preserve"> </w:t>
            </w:r>
            <w:r>
              <w:rPr>
                <w:i/>
                <w:iCs/>
                <w:sz w:val="22"/>
                <w:szCs w:val="22"/>
              </w:rPr>
              <w:t xml:space="preserve">The sampling method uses a non-probability sampling technique with a purposive sampling method. Data obtained from distributing questionnaires via Google Form as many as 71 respondents. Data were analyzed using IBM SPSS </w:t>
            </w:r>
            <w:proofErr w:type="spellStart"/>
            <w:r>
              <w:rPr>
                <w:i/>
                <w:iCs/>
                <w:sz w:val="22"/>
                <w:szCs w:val="22"/>
              </w:rPr>
              <w:t>softwa</w:t>
            </w:r>
            <w:proofErr w:type="spellEnd"/>
            <w:r w:rsidRPr="0030232A">
              <w:rPr>
                <w:i/>
                <w:iCs/>
                <w:sz w:val="22"/>
                <w:szCs w:val="22"/>
                <w:lang w:val="en-ID"/>
              </w:rPr>
              <w:t>S</w:t>
            </w:r>
            <w:r>
              <w:rPr>
                <w:i/>
                <w:iCs/>
                <w:sz w:val="22"/>
                <w:szCs w:val="22"/>
              </w:rPr>
              <w:t>re version 25. The results showed that the actual self-</w:t>
            </w:r>
            <w:r w:rsidRPr="0030232A">
              <w:rPr>
                <w:i/>
                <w:iCs/>
                <w:sz w:val="22"/>
                <w:szCs w:val="22"/>
                <w:lang w:val="en-ID"/>
              </w:rPr>
              <w:t>congruity</w:t>
            </w:r>
            <w:r>
              <w:rPr>
                <w:i/>
                <w:iCs/>
                <w:sz w:val="22"/>
                <w:szCs w:val="22"/>
              </w:rPr>
              <w:t>, ideal self-</w:t>
            </w:r>
            <w:r w:rsidRPr="0030232A">
              <w:rPr>
                <w:i/>
                <w:iCs/>
                <w:sz w:val="22"/>
                <w:szCs w:val="22"/>
                <w:lang w:val="en-ID"/>
              </w:rPr>
              <w:t>congruity</w:t>
            </w:r>
            <w:r>
              <w:rPr>
                <w:i/>
                <w:iCs/>
                <w:sz w:val="22"/>
                <w:szCs w:val="22"/>
              </w:rPr>
              <w:t xml:space="preserve">, and virtual </w:t>
            </w:r>
            <w:proofErr w:type="spellStart"/>
            <w:r>
              <w:rPr>
                <w:i/>
                <w:iCs/>
                <w:sz w:val="22"/>
                <w:szCs w:val="22"/>
              </w:rPr>
              <w:t>interacti</w:t>
            </w:r>
            <w:r w:rsidRPr="0030232A">
              <w:rPr>
                <w:i/>
                <w:iCs/>
                <w:sz w:val="22"/>
                <w:szCs w:val="22"/>
                <w:lang w:val="en-ID"/>
              </w:rPr>
              <w:t>vity</w:t>
            </w:r>
            <w:proofErr w:type="spellEnd"/>
            <w:r>
              <w:rPr>
                <w:i/>
                <w:iCs/>
                <w:sz w:val="22"/>
                <w:szCs w:val="22"/>
              </w:rPr>
              <w:t xml:space="preserve"> variables simultaneously had a significant effect on brand image.</w:t>
            </w:r>
          </w:p>
        </w:tc>
      </w:tr>
      <w:tr w:rsidR="007A1165" w14:paraId="2DB93B05" w14:textId="77777777">
        <w:trPr>
          <w:trHeight w:val="90"/>
        </w:trPr>
        <w:tc>
          <w:tcPr>
            <w:tcW w:w="2665" w:type="dxa"/>
            <w:tcBorders>
              <w:top w:val="nil"/>
              <w:left w:val="nil"/>
              <w:bottom w:val="nil"/>
              <w:right w:val="nil"/>
            </w:tcBorders>
            <w:shd w:val="clear" w:color="auto" w:fill="auto"/>
            <w:tcMar>
              <w:top w:w="0" w:type="dxa"/>
              <w:left w:w="0" w:type="dxa"/>
              <w:bottom w:w="0" w:type="dxa"/>
              <w:right w:w="0" w:type="dxa"/>
            </w:tcMar>
            <w:vAlign w:val="center"/>
          </w:tcPr>
          <w:p w14:paraId="095B3F5F" w14:textId="77777777" w:rsidR="007A1165" w:rsidRDefault="007A1165">
            <w:pPr>
              <w:rPr>
                <w:rFonts w:ascii="SimSun"/>
                <w:sz w:val="24"/>
                <w:szCs w:val="24"/>
              </w:rPr>
            </w:pPr>
          </w:p>
        </w:tc>
        <w:tc>
          <w:tcPr>
            <w:tcW w:w="241" w:type="dxa"/>
            <w:vMerge/>
            <w:tcBorders>
              <w:top w:val="nil"/>
              <w:left w:val="nil"/>
              <w:bottom w:val="nil"/>
              <w:right w:val="nil"/>
            </w:tcBorders>
            <w:shd w:val="clear" w:color="auto" w:fill="auto"/>
            <w:tcMar>
              <w:top w:w="0" w:type="dxa"/>
              <w:left w:w="0" w:type="dxa"/>
              <w:bottom w:w="0" w:type="dxa"/>
              <w:right w:w="0" w:type="dxa"/>
            </w:tcMar>
          </w:tcPr>
          <w:p w14:paraId="0C9AD563" w14:textId="77777777" w:rsidR="007A1165" w:rsidRDefault="007A1165">
            <w:pPr>
              <w:rPr>
                <w:rFonts w:ascii="SimSun"/>
                <w:sz w:val="24"/>
                <w:szCs w:val="24"/>
              </w:rPr>
            </w:pPr>
          </w:p>
        </w:tc>
        <w:tc>
          <w:tcPr>
            <w:tcW w:w="5403" w:type="dxa"/>
            <w:vMerge/>
            <w:tcBorders>
              <w:top w:val="nil"/>
              <w:left w:val="nil"/>
              <w:bottom w:val="nil"/>
              <w:right w:val="nil"/>
            </w:tcBorders>
            <w:shd w:val="clear" w:color="auto" w:fill="auto"/>
            <w:tcMar>
              <w:top w:w="0" w:type="dxa"/>
              <w:left w:w="0" w:type="dxa"/>
              <w:bottom w:w="0" w:type="dxa"/>
              <w:right w:w="0" w:type="dxa"/>
            </w:tcMar>
          </w:tcPr>
          <w:p w14:paraId="2AF90172" w14:textId="77777777" w:rsidR="007A1165" w:rsidRDefault="007A1165">
            <w:pPr>
              <w:rPr>
                <w:rFonts w:ascii="SimSun"/>
                <w:sz w:val="24"/>
                <w:szCs w:val="24"/>
              </w:rPr>
            </w:pPr>
          </w:p>
        </w:tc>
      </w:tr>
      <w:tr w:rsidR="007A1165" w14:paraId="1FD9460F" w14:textId="77777777">
        <w:trPr>
          <w:trHeight w:val="80"/>
        </w:trPr>
        <w:tc>
          <w:tcPr>
            <w:tcW w:w="8309" w:type="dxa"/>
            <w:gridSpan w:val="3"/>
            <w:tcBorders>
              <w:top w:val="nil"/>
              <w:left w:val="nil"/>
              <w:bottom w:val="single" w:sz="8" w:space="0" w:color="auto"/>
              <w:right w:val="nil"/>
            </w:tcBorders>
            <w:shd w:val="clear" w:color="auto" w:fill="auto"/>
            <w:tcMar>
              <w:top w:w="0" w:type="dxa"/>
              <w:left w:w="0" w:type="dxa"/>
              <w:bottom w:w="0" w:type="dxa"/>
              <w:right w:w="0" w:type="dxa"/>
            </w:tcMar>
          </w:tcPr>
          <w:p w14:paraId="361A0908" w14:textId="77777777" w:rsidR="007A1165" w:rsidRDefault="007A1165">
            <w:pPr>
              <w:rPr>
                <w:rFonts w:ascii="SimSun"/>
                <w:sz w:val="24"/>
                <w:szCs w:val="24"/>
              </w:rPr>
            </w:pPr>
          </w:p>
        </w:tc>
      </w:tr>
    </w:tbl>
    <w:p w14:paraId="6D61723B" w14:textId="77777777" w:rsidR="007A1165" w:rsidRDefault="00000000">
      <w:pPr>
        <w:pStyle w:val="NormalWeb"/>
        <w:spacing w:beforeAutospacing="0" w:afterAutospacing="0" w:line="15" w:lineRule="atLeast"/>
        <w:jc w:val="both"/>
        <w:rPr>
          <w:rFonts w:ascii="Calibri" w:hAnsi="Calibri" w:cs="Calibri"/>
          <w:color w:val="000000"/>
          <w:sz w:val="22"/>
          <w:szCs w:val="22"/>
        </w:rPr>
      </w:pPr>
      <w:r>
        <w:rPr>
          <w:rFonts w:ascii="Book Antiqua" w:eastAsia="Book Antiqua" w:hAnsi="Book Antiqua" w:cs="Book Antiqua"/>
          <w:b/>
          <w:bCs/>
          <w:color w:val="000000"/>
          <w:shd w:val="clear" w:color="auto" w:fill="FFFFFF"/>
        </w:rPr>
        <w:t>INTRODUCTION</w:t>
      </w:r>
    </w:p>
    <w:p w14:paraId="4E6837E5" w14:textId="77777777" w:rsidR="007A1165" w:rsidRDefault="00000000">
      <w:pPr>
        <w:pStyle w:val="ListParagraph"/>
        <w:spacing w:line="360" w:lineRule="auto"/>
        <w:ind w:left="0" w:firstLineChars="183" w:firstLine="439"/>
        <w:jc w:val="both"/>
        <w:rPr>
          <w:rFonts w:ascii="Book Antiqua" w:hAnsi="Book Antiqua" w:cs="Book Antiqua"/>
          <w:color w:val="000000"/>
          <w:sz w:val="24"/>
          <w:szCs w:val="24"/>
        </w:rPr>
      </w:pPr>
      <w:proofErr w:type="spellStart"/>
      <w:r>
        <w:rPr>
          <w:rFonts w:ascii="Book Antiqua" w:hAnsi="Book Antiqua" w:cs="Book Antiqua"/>
          <w:sz w:val="24"/>
          <w:szCs w:val="24"/>
        </w:rPr>
        <w:t>Ilmu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pengetahuan</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teknologi</w:t>
      </w:r>
      <w:proofErr w:type="spellEnd"/>
      <w:r>
        <w:rPr>
          <w:rFonts w:ascii="Book Antiqua" w:hAnsi="Book Antiqua" w:cs="Book Antiqua"/>
          <w:sz w:val="24"/>
          <w:szCs w:val="24"/>
        </w:rPr>
        <w:t xml:space="preserve"> digital </w:t>
      </w:r>
      <w:proofErr w:type="spellStart"/>
      <w:r>
        <w:rPr>
          <w:rFonts w:ascii="Book Antiqua" w:hAnsi="Book Antiqua" w:cs="Book Antiqua"/>
          <w:sz w:val="24"/>
          <w:szCs w:val="24"/>
        </w:rPr>
        <w:t>saat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sedang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mengalami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perkembangan</w:t>
      </w:r>
      <w:proofErr w:type="spellEnd"/>
      <w:r>
        <w:rPr>
          <w:rFonts w:ascii="Book Antiqua" w:hAnsi="Book Antiqua" w:cs="Book Antiqua"/>
          <w:sz w:val="24"/>
          <w:szCs w:val="24"/>
        </w:rPr>
        <w:t xml:space="preserve"> yang sangat </w:t>
      </w:r>
      <w:proofErr w:type="spellStart"/>
      <w:r>
        <w:rPr>
          <w:rFonts w:ascii="Book Antiqua" w:hAnsi="Book Antiqua" w:cs="Book Antiqua"/>
          <w:sz w:val="24"/>
          <w:szCs w:val="24"/>
        </w:rPr>
        <w:t>pesat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khususnya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teknologi</w:t>
      </w:r>
      <w:proofErr w:type="spellEnd"/>
      <w:r>
        <w:rPr>
          <w:rFonts w:ascii="Book Antiqua" w:hAnsi="Book Antiqua" w:cs="Book Antiqua"/>
          <w:sz w:val="24"/>
          <w:szCs w:val="24"/>
        </w:rPr>
        <w:t xml:space="preserve"> pada </w:t>
      </w:r>
      <w:proofErr w:type="spellStart"/>
      <w:r>
        <w:rPr>
          <w:rFonts w:ascii="Book Antiqua" w:hAnsi="Book Antiqua" w:cs="Book Antiqua"/>
          <w:sz w:val="24"/>
          <w:szCs w:val="24"/>
        </w:rPr>
        <w:t>bidang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informasi</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komunikasi</w:t>
      </w:r>
      <w:proofErr w:type="spellEnd"/>
      <w:r>
        <w:rPr>
          <w:rFonts w:ascii="Book Antiqua" w:hAnsi="Book Antiqua" w:cs="Book Antiqua"/>
          <w:sz w:val="24"/>
          <w:szCs w:val="24"/>
        </w:rPr>
        <w:t xml:space="preserve"> internet. </w:t>
      </w:r>
      <w:proofErr w:type="spellStart"/>
      <w:r>
        <w:rPr>
          <w:rFonts w:ascii="Book Antiqua" w:hAnsi="Book Antiqua" w:cs="Book Antiqua"/>
          <w:sz w:val="24"/>
          <w:szCs w:val="24"/>
        </w:rPr>
        <w:t>Perkembangan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teknologi</w:t>
      </w:r>
      <w:proofErr w:type="spellEnd"/>
      <w:r>
        <w:rPr>
          <w:rFonts w:ascii="Book Antiqua" w:hAnsi="Book Antiqua" w:cs="Book Antiqua"/>
          <w:sz w:val="24"/>
          <w:szCs w:val="24"/>
        </w:rPr>
        <w:t xml:space="preserve"> juga </w:t>
      </w:r>
      <w:proofErr w:type="spellStart"/>
      <w:r>
        <w:rPr>
          <w:rFonts w:ascii="Book Antiqua" w:hAnsi="Book Antiqua" w:cs="Book Antiqua"/>
          <w:sz w:val="24"/>
          <w:szCs w:val="24"/>
        </w:rPr>
        <w:t>digunakan</w:t>
      </w:r>
      <w:proofErr w:type="spellEnd"/>
      <w:r>
        <w:rPr>
          <w:rFonts w:ascii="Book Antiqua" w:hAnsi="Book Antiqua" w:cs="Book Antiqua"/>
          <w:sz w:val="24"/>
          <w:szCs w:val="24"/>
        </w:rPr>
        <w:t xml:space="preserve"> oleh </w:t>
      </w:r>
      <w:proofErr w:type="spellStart"/>
      <w:r>
        <w:rPr>
          <w:rFonts w:ascii="Book Antiqua" w:hAnsi="Book Antiqua" w:cs="Book Antiqua"/>
          <w:sz w:val="24"/>
          <w:szCs w:val="24"/>
        </w:rPr>
        <w:t>pelaku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bisnis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untuk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mengembangkan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usahanya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melalui</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electronic commerce </w:t>
      </w:r>
      <w:proofErr w:type="spellStart"/>
      <w:r>
        <w:rPr>
          <w:rFonts w:ascii="Book Antiqua" w:hAnsi="Book Antiqua" w:cs="Book Antiqua"/>
          <w:sz w:val="24"/>
          <w:szCs w:val="24"/>
        </w:rPr>
        <w:t>atau</w:t>
      </w:r>
      <w:proofErr w:type="spellEnd"/>
      <w:r>
        <w:rPr>
          <w:rFonts w:ascii="Book Antiqua" w:hAnsi="Book Antiqua" w:cs="Book Antiqua"/>
          <w:sz w:val="24"/>
          <w:szCs w:val="24"/>
        </w:rPr>
        <w:t xml:space="preserve"> </w:t>
      </w:r>
      <w:r>
        <w:rPr>
          <w:rFonts w:ascii="Book Antiqua" w:hAnsi="Book Antiqua" w:cs="Book Antiqua"/>
          <w:i/>
          <w:iCs/>
          <w:sz w:val="24"/>
          <w:szCs w:val="24"/>
        </w:rPr>
        <w:t>e-</w:t>
      </w:r>
      <w:proofErr w:type="spellStart"/>
      <w:r>
        <w:rPr>
          <w:rFonts w:ascii="Book Antiqua" w:hAnsi="Book Antiqua" w:cs="Book Antiqua"/>
          <w:i/>
          <w:iCs/>
          <w:sz w:val="24"/>
          <w:szCs w:val="24"/>
        </w:rPr>
        <w:t>comerce</w:t>
      </w:r>
      <w:proofErr w:type="spellEnd"/>
      <w:r>
        <w:rPr>
          <w:rFonts w:ascii="Book Antiqua" w:hAnsi="Book Antiqua" w:cs="Book Antiqua"/>
          <w:i/>
          <w:iCs/>
          <w:sz w:val="24"/>
          <w:szCs w:val="24"/>
        </w:rPr>
        <w:t>. E-</w:t>
      </w:r>
      <w:proofErr w:type="spellStart"/>
      <w:r>
        <w:rPr>
          <w:rFonts w:ascii="Book Antiqua" w:hAnsi="Book Antiqua" w:cs="Book Antiqua"/>
          <w:i/>
          <w:iCs/>
          <w:sz w:val="24"/>
          <w:szCs w:val="24"/>
        </w:rPr>
        <w:t>comerce</w:t>
      </w:r>
      <w:proofErr w:type="spellEnd"/>
      <w:r>
        <w:rPr>
          <w:rFonts w:ascii="Book Antiqua" w:hAnsi="Book Antiqua" w:cs="Book Antiqua"/>
          <w:i/>
          <w:iCs/>
          <w:sz w:val="24"/>
          <w:szCs w:val="24"/>
        </w:rPr>
        <w:t xml:space="preserve">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sebuah</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platform </w:t>
      </w:r>
      <w:proofErr w:type="spellStart"/>
      <w:r>
        <w:rPr>
          <w:rFonts w:ascii="Book Antiqua" w:hAnsi="Book Antiqua" w:cs="Book Antiqua"/>
          <w:sz w:val="24"/>
          <w:szCs w:val="24"/>
        </w:rPr>
        <w:t>belanja</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online </w:t>
      </w:r>
      <w:r>
        <w:rPr>
          <w:rFonts w:ascii="Book Antiqua" w:hAnsi="Book Antiqua" w:cs="Book Antiqua"/>
          <w:sz w:val="24"/>
          <w:szCs w:val="24"/>
        </w:rPr>
        <w:t xml:space="preserve">yang </w:t>
      </w:r>
      <w:proofErr w:type="spellStart"/>
      <w:r>
        <w:rPr>
          <w:rFonts w:ascii="Book Antiqua" w:hAnsi="Book Antiqua" w:cs="Book Antiqua"/>
          <w:sz w:val="24"/>
          <w:szCs w:val="24"/>
        </w:rPr>
        <w:t>menyajikan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petunjuk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bagaimana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cara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berbelanja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berjualan</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perubahan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hasil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karya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layanan</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informasi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melalui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jaringan</w:t>
      </w:r>
      <w:proofErr w:type="spellEnd"/>
      <w:r>
        <w:rPr>
          <w:rFonts w:ascii="Book Antiqua" w:hAnsi="Book Antiqua" w:cs="Book Antiqua"/>
          <w:sz w:val="24"/>
          <w:szCs w:val="24"/>
        </w:rPr>
        <w:t xml:space="preserve"> internet. Salah </w:t>
      </w:r>
      <w:proofErr w:type="spellStart"/>
      <w:r>
        <w:rPr>
          <w:rFonts w:ascii="Book Antiqua" w:hAnsi="Book Antiqua" w:cs="Book Antiqua"/>
          <w:sz w:val="24"/>
          <w:szCs w:val="24"/>
        </w:rPr>
        <w:t>satu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bisnis</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memanfaatkan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perkembangan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teknologi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informasi</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komunikasi</w:t>
      </w:r>
      <w:proofErr w:type="spellEnd"/>
      <w:r>
        <w:rPr>
          <w:rFonts w:ascii="Book Antiqua" w:hAnsi="Book Antiqua" w:cs="Book Antiqua"/>
          <w:sz w:val="24"/>
          <w:szCs w:val="24"/>
        </w:rPr>
        <w:t xml:space="preserve"> internet </w:t>
      </w:r>
      <w:proofErr w:type="spellStart"/>
      <w:r>
        <w:rPr>
          <w:rFonts w:ascii="Book Antiqua" w:hAnsi="Book Antiqua" w:cs="Book Antiqua"/>
          <w:sz w:val="24"/>
          <w:szCs w:val="24"/>
        </w:rPr>
        <w:t>saat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Grab. Grab </w:t>
      </w:r>
      <w:proofErr w:type="spellStart"/>
      <w:r>
        <w:rPr>
          <w:rFonts w:ascii="Book Antiqua" w:hAnsi="Book Antiqua" w:cs="Book Antiqua"/>
          <w:sz w:val="24"/>
          <w:szCs w:val="24"/>
        </w:rPr>
        <w:t>merupakan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usaha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jasa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transportasi</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online </w:t>
      </w:r>
      <w:r>
        <w:rPr>
          <w:rFonts w:ascii="Book Antiqua" w:hAnsi="Book Antiqua" w:cs="Book Antiqua"/>
          <w:sz w:val="24"/>
          <w:szCs w:val="24"/>
        </w:rPr>
        <w:t xml:space="preserve">yang </w:t>
      </w:r>
      <w:proofErr w:type="spellStart"/>
      <w:r>
        <w:rPr>
          <w:rFonts w:ascii="Book Antiqua" w:hAnsi="Book Antiqua" w:cs="Book Antiqua"/>
          <w:sz w:val="24"/>
          <w:szCs w:val="24"/>
        </w:rPr>
        <w:t>memiliki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tujuan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untuk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melakukan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sebuah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revolusi</w:t>
      </w:r>
      <w:proofErr w:type="spellEnd"/>
      <w:r>
        <w:rPr>
          <w:rFonts w:ascii="Book Antiqua" w:hAnsi="Book Antiqua" w:cs="Book Antiqua"/>
          <w:sz w:val="24"/>
          <w:szCs w:val="24"/>
        </w:rPr>
        <w:t xml:space="preserve"> pada </w:t>
      </w:r>
      <w:proofErr w:type="spellStart"/>
      <w:r>
        <w:rPr>
          <w:rFonts w:ascii="Book Antiqua" w:hAnsi="Book Antiqua" w:cs="Book Antiqua"/>
          <w:sz w:val="24"/>
          <w:szCs w:val="24"/>
        </w:rPr>
        <w:t>bidang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industri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transportasi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masyarakat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umum</w:t>
      </w:r>
      <w:proofErr w:type="spellEnd"/>
      <w:r>
        <w:rPr>
          <w:rFonts w:ascii="Book Antiqua" w:hAnsi="Book Antiqua" w:cs="Book Antiqua"/>
          <w:sz w:val="24"/>
          <w:szCs w:val="24"/>
        </w:rPr>
        <w:t xml:space="preserve"> </w:t>
      </w:r>
      <w:sdt>
        <w:sdtPr>
          <w:rPr>
            <w:rFonts w:ascii="Book Antiqua" w:hAnsi="Book Antiqua" w:cs="Book Antiqua"/>
            <w:color w:val="000000"/>
            <w:sz w:val="24"/>
            <w:szCs w:val="24"/>
          </w:rPr>
          <w:tag w:val="MENDELEY_CITATION_v3_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"/>
          <w:id w:val="-1606719530"/>
          <w:placeholder>
            <w:docPart w:val="{06d34021-cb66-49a2-ace8-378bc94273a4}"/>
          </w:placeholder>
        </w:sdtPr>
        <w:sdtContent>
          <w:r w:rsidRPr="0030232A">
            <w:rPr>
              <w:rFonts w:ascii="Book Antiqua" w:hAnsi="Book Antiqua" w:cs="Book Antiqua"/>
              <w:color w:val="000000"/>
              <w:sz w:val="24"/>
              <w:szCs w:val="24"/>
              <w:lang w:val="en-ID"/>
            </w:rPr>
            <w:t>(</w:t>
          </w:r>
          <w:proofErr w:type="spellStart"/>
          <w:r>
            <w:rPr>
              <w:rFonts w:ascii="Book Antiqua" w:hAnsi="Book Antiqua" w:cs="Book Antiqua"/>
              <w:color w:val="000000"/>
              <w:sz w:val="24"/>
              <w:szCs w:val="24"/>
            </w:rPr>
            <w:t>Taqwa</w:t>
          </w:r>
          <w:proofErr w:type="spellEnd"/>
          <w:r>
            <w:rPr>
              <w:rFonts w:ascii="Book Antiqua" w:hAnsi="Book Antiqua" w:cs="Book Antiqua"/>
              <w:color w:val="000000"/>
              <w:sz w:val="24"/>
              <w:szCs w:val="24"/>
            </w:rPr>
            <w:t xml:space="preserve"> dan </w:t>
          </w:r>
          <w:proofErr w:type="spellStart"/>
          <w:r>
            <w:rPr>
              <w:rFonts w:ascii="Book Antiqua" w:hAnsi="Book Antiqua" w:cs="Book Antiqua"/>
              <w:color w:val="000000"/>
              <w:sz w:val="24"/>
              <w:szCs w:val="24"/>
            </w:rPr>
            <w:t>Hardiyansyah</w:t>
          </w:r>
          <w:proofErr w:type="spellEnd"/>
          <w:r>
            <w:rPr>
              <w:rFonts w:ascii="Book Antiqua" w:hAnsi="Book Antiqua" w:cs="Book Antiqua"/>
              <w:color w:val="000000"/>
              <w:sz w:val="24"/>
              <w:szCs w:val="24"/>
            </w:rPr>
            <w:t>, 2020).</w:t>
          </w:r>
        </w:sdtContent>
      </w:sdt>
    </w:p>
    <w:p w14:paraId="0F352CC7" w14:textId="77777777" w:rsidR="007A1165" w:rsidRDefault="00000000">
      <w:pPr>
        <w:pStyle w:val="ListParagraph"/>
        <w:spacing w:line="360" w:lineRule="auto"/>
        <w:ind w:left="0" w:firstLineChars="183" w:firstLine="439"/>
        <w:jc w:val="both"/>
        <w:rPr>
          <w:rFonts w:ascii="Book Antiqua" w:hAnsi="Book Antiqua" w:cs="Book Antiqua"/>
          <w:i/>
          <w:iCs/>
          <w:sz w:val="24"/>
          <w:szCs w:val="24"/>
        </w:rPr>
      </w:pPr>
      <w:r w:rsidRPr="0030232A">
        <w:rPr>
          <w:rFonts w:ascii="Book Antiqua" w:hAnsi="Book Antiqua" w:cs="Book Antiqua"/>
          <w:sz w:val="24"/>
          <w:szCs w:val="24"/>
          <w:lang w:val="en-ID"/>
        </w:rPr>
        <w:t>U</w:t>
      </w:r>
      <w:proofErr w:type="spellStart"/>
      <w:r>
        <w:rPr>
          <w:rFonts w:ascii="Book Antiqua" w:hAnsi="Book Antiqua" w:cs="Book Antiqua"/>
          <w:sz w:val="24"/>
          <w:szCs w:val="24"/>
        </w:rPr>
        <w:t>ntuk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bertahan</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berkembang</w:t>
      </w:r>
      <w:proofErr w:type="spellEnd"/>
      <w:r>
        <w:rPr>
          <w:rFonts w:ascii="Book Antiqua" w:hAnsi="Book Antiqua" w:cs="Book Antiqua"/>
          <w:sz w:val="24"/>
          <w:szCs w:val="24"/>
        </w:rPr>
        <w:t xml:space="preserve"> Grab Indonesia </w:t>
      </w:r>
      <w:proofErr w:type="spellStart"/>
      <w:r>
        <w:rPr>
          <w:rFonts w:ascii="Book Antiqua" w:hAnsi="Book Antiqua" w:cs="Book Antiqua"/>
          <w:sz w:val="24"/>
          <w:szCs w:val="24"/>
        </w:rPr>
        <w:t>menjaga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eksistansi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citra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merek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perusahaan</w:t>
      </w:r>
      <w:proofErr w:type="spellEnd"/>
      <w:r>
        <w:rPr>
          <w:rFonts w:ascii="Book Antiqua" w:hAnsi="Book Antiqua" w:cs="Book Antiqua"/>
          <w:sz w:val="24"/>
          <w:szCs w:val="24"/>
        </w:rPr>
        <w:t xml:space="preserve">. Salah </w:t>
      </w:r>
      <w:proofErr w:type="spellStart"/>
      <w:r>
        <w:rPr>
          <w:rFonts w:ascii="Book Antiqua" w:hAnsi="Book Antiqua" w:cs="Book Antiqua"/>
          <w:sz w:val="24"/>
          <w:szCs w:val="24"/>
        </w:rPr>
        <w:t>satu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upaya</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dilakukan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promosi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melalui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sosial</w:t>
      </w:r>
      <w:proofErr w:type="spellEnd"/>
      <w:r>
        <w:rPr>
          <w:rFonts w:ascii="Book Antiqua" w:hAnsi="Book Antiqua" w:cs="Book Antiqua"/>
          <w:sz w:val="24"/>
          <w:szCs w:val="24"/>
        </w:rPr>
        <w:t xml:space="preserve"> media </w:t>
      </w:r>
      <w:proofErr w:type="spellStart"/>
      <w:r>
        <w:rPr>
          <w:rFonts w:ascii="Book Antiqua" w:hAnsi="Book Antiqua" w:cs="Book Antiqua"/>
          <w:sz w:val="24"/>
          <w:szCs w:val="24"/>
        </w:rPr>
        <w:t>instagram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memanfaatkan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jasa</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endorsement </w:t>
      </w:r>
      <w:r>
        <w:rPr>
          <w:rFonts w:ascii="Book Antiqua" w:hAnsi="Book Antiqua" w:cs="Book Antiqua"/>
          <w:sz w:val="24"/>
          <w:szCs w:val="24"/>
        </w:rPr>
        <w:t>@fadiljaidi.</w:t>
      </w:r>
      <w:r w:rsidRPr="0030232A">
        <w:rPr>
          <w:rFonts w:ascii="Book Antiqua" w:hAnsi="Book Antiqua" w:cs="Book Antiqua"/>
          <w:sz w:val="24"/>
          <w:szCs w:val="24"/>
          <w:lang w:val="en-ID"/>
        </w:rPr>
        <w:t xml:space="preserve"> </w:t>
      </w:r>
      <w:proofErr w:type="spellStart"/>
      <w:r>
        <w:rPr>
          <w:rFonts w:ascii="Book Antiqua" w:hAnsi="Book Antiqua" w:cs="Book Antiqua"/>
          <w:sz w:val="24"/>
          <w:szCs w:val="24"/>
        </w:rPr>
        <w:t>Fadil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jaidi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seorang</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content creator </w:t>
      </w:r>
      <w:r>
        <w:rPr>
          <w:rFonts w:ascii="Book Antiqua" w:hAnsi="Book Antiqua" w:cs="Book Antiqua"/>
          <w:sz w:val="24"/>
          <w:szCs w:val="24"/>
        </w:rPr>
        <w:t>(</w:t>
      </w:r>
      <w:proofErr w:type="spellStart"/>
      <w:r>
        <w:rPr>
          <w:rFonts w:ascii="Book Antiqua" w:hAnsi="Book Antiqua" w:cs="Book Antiqua"/>
          <w:sz w:val="24"/>
          <w:szCs w:val="24"/>
        </w:rPr>
        <w:t>pembuat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konten</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berasal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Bekasi. </w:t>
      </w:r>
      <w:proofErr w:type="spellStart"/>
      <w:r>
        <w:rPr>
          <w:rFonts w:ascii="Book Antiqua" w:hAnsi="Book Antiqua" w:cs="Book Antiqua"/>
          <w:sz w:val="24"/>
          <w:szCs w:val="24"/>
        </w:rPr>
        <w:t>Konten</w:t>
      </w:r>
      <w:proofErr w:type="spellEnd"/>
      <w:r w:rsidRPr="0030232A">
        <w:rPr>
          <w:rFonts w:ascii="Book Antiqua" w:hAnsi="Book Antiqua" w:cs="Book Antiqua"/>
          <w:sz w:val="24"/>
          <w:szCs w:val="24"/>
          <w:lang w:val="en-ID"/>
        </w:rPr>
        <w:t xml:space="preserve"> </w:t>
      </w:r>
      <w:r>
        <w:rPr>
          <w:rFonts w:ascii="Book Antiqua" w:hAnsi="Book Antiqua" w:cs="Book Antiqua"/>
          <w:sz w:val="24"/>
          <w:szCs w:val="24"/>
        </w:rPr>
        <w:t xml:space="preserve">yang </w:t>
      </w:r>
      <w:proofErr w:type="spellStart"/>
      <w:r>
        <w:rPr>
          <w:rFonts w:ascii="Book Antiqua" w:hAnsi="Book Antiqua" w:cs="Book Antiqua"/>
          <w:sz w:val="24"/>
          <w:szCs w:val="24"/>
        </w:rPr>
        <w:t>diunggal</w:t>
      </w:r>
      <w:proofErr w:type="spellEnd"/>
      <w:r>
        <w:rPr>
          <w:rFonts w:ascii="Book Antiqua" w:hAnsi="Book Antiqua" w:cs="Book Antiqua"/>
          <w:sz w:val="24"/>
          <w:szCs w:val="24"/>
        </w:rPr>
        <w:t xml:space="preserve"> di </w:t>
      </w:r>
      <w:proofErr w:type="spellStart"/>
      <w:r>
        <w:rPr>
          <w:rFonts w:ascii="Book Antiqua" w:hAnsi="Book Antiqua" w:cs="Book Antiqua"/>
          <w:sz w:val="24"/>
          <w:szCs w:val="24"/>
        </w:rPr>
        <w:t>akun</w:t>
      </w:r>
      <w:proofErr w:type="spellEnd"/>
      <w:r>
        <w:rPr>
          <w:rFonts w:ascii="Book Antiqua" w:hAnsi="Book Antiqua" w:cs="Book Antiqua"/>
          <w:sz w:val="24"/>
          <w:szCs w:val="24"/>
        </w:rPr>
        <w:t xml:space="preserve"> media </w:t>
      </w:r>
      <w:proofErr w:type="spellStart"/>
      <w:r>
        <w:rPr>
          <w:rFonts w:ascii="Book Antiqua" w:hAnsi="Book Antiqua" w:cs="Book Antiqua"/>
          <w:sz w:val="24"/>
          <w:szCs w:val="24"/>
        </w:rPr>
        <w:t>sosialnya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berupa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kegiatan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sehari-hari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ciri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khas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tingkah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jahilnya</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membuat</w:t>
      </w:r>
      <w:proofErr w:type="spellEnd"/>
      <w:r>
        <w:rPr>
          <w:rFonts w:ascii="Book Antiqua" w:hAnsi="Book Antiqua" w:cs="Book Antiqua"/>
          <w:sz w:val="24"/>
          <w:szCs w:val="24"/>
        </w:rPr>
        <w:t xml:space="preserve"> para </w:t>
      </w:r>
      <w:proofErr w:type="spellStart"/>
      <w:r>
        <w:rPr>
          <w:rFonts w:ascii="Book Antiqua" w:hAnsi="Book Antiqua" w:cs="Book Antiqua"/>
          <w:sz w:val="24"/>
          <w:szCs w:val="24"/>
        </w:rPr>
        <w:t>pengikutnya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terhibur</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menjadikan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Fadil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sebagai</w:t>
      </w:r>
      <w:proofErr w:type="spellEnd"/>
      <w:r>
        <w:rPr>
          <w:rFonts w:ascii="Book Antiqua" w:hAnsi="Book Antiqua" w:cs="Book Antiqua"/>
          <w:sz w:val="24"/>
          <w:szCs w:val="24"/>
        </w:rPr>
        <w:t xml:space="preserve"> </w:t>
      </w:r>
      <w:proofErr w:type="spellStart"/>
      <w:r>
        <w:rPr>
          <w:rFonts w:ascii="Book Antiqua" w:hAnsi="Book Antiqua" w:cs="Book Antiqua"/>
          <w:i/>
          <w:iCs/>
          <w:sz w:val="24"/>
          <w:szCs w:val="24"/>
        </w:rPr>
        <w:t>moodbooster</w:t>
      </w:r>
      <w:proofErr w:type="spellEnd"/>
      <w:r>
        <w:rPr>
          <w:rFonts w:ascii="Book Antiqua" w:hAnsi="Book Antiqua" w:cs="Book Antiqua"/>
          <w:i/>
          <w:iCs/>
          <w:sz w:val="24"/>
          <w:szCs w:val="24"/>
        </w:rPr>
        <w:t xml:space="preserve"> </w:t>
      </w:r>
      <w:proofErr w:type="spellStart"/>
      <w:r>
        <w:rPr>
          <w:rFonts w:ascii="Book Antiqua" w:hAnsi="Book Antiqua" w:cs="Book Antiqua"/>
          <w:sz w:val="24"/>
          <w:szCs w:val="24"/>
        </w:rPr>
        <w:t>mereka</w:t>
      </w:r>
      <w:proofErr w:type="spellEnd"/>
      <w:r>
        <w:rPr>
          <w:rFonts w:ascii="Book Antiqua" w:hAnsi="Book Antiqua" w:cs="Book Antiqua"/>
          <w:sz w:val="24"/>
          <w:szCs w:val="24"/>
        </w:rPr>
        <w:t>.</w:t>
      </w:r>
      <w:sdt>
        <w:sdtPr>
          <w:rPr>
            <w:rFonts w:ascii="Book Antiqua" w:hAnsi="Book Antiqua" w:cs="Book Antiqua"/>
            <w:color w:val="000000"/>
            <w:sz w:val="24"/>
            <w:szCs w:val="24"/>
          </w:rPr>
          <w:tag w:val="MENDELEY_CITATION_v3_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"/>
          <w:id w:val="-1082751688"/>
          <w:placeholder>
            <w:docPart w:val="{06d34021-cb66-49a2-ace8-378bc94273a4}"/>
          </w:placeholder>
        </w:sdtPr>
        <w:sdtContent>
          <w:r>
            <w:rPr>
              <w:rFonts w:ascii="Book Antiqua" w:hAnsi="Book Antiqua" w:cs="Book Antiqua"/>
              <w:color w:val="000000"/>
              <w:sz w:val="24"/>
              <w:szCs w:val="24"/>
            </w:rPr>
            <w:t>(</w:t>
          </w:r>
          <w:proofErr w:type="spellStart"/>
          <w:r>
            <w:rPr>
              <w:rFonts w:ascii="Book Antiqua" w:hAnsi="Book Antiqua" w:cs="Book Antiqua"/>
              <w:color w:val="000000"/>
              <w:sz w:val="24"/>
              <w:szCs w:val="24"/>
            </w:rPr>
            <w:t>Kurniati</w:t>
          </w:r>
          <w:proofErr w:type="spellEnd"/>
          <w:r>
            <w:rPr>
              <w:rFonts w:ascii="Book Antiqua" w:hAnsi="Book Antiqua" w:cs="Book Antiqua"/>
              <w:color w:val="000000"/>
              <w:sz w:val="24"/>
              <w:szCs w:val="24"/>
            </w:rPr>
            <w:t xml:space="preserve"> </w:t>
          </w:r>
          <w:proofErr w:type="spellStart"/>
          <w:r>
            <w:rPr>
              <w:rFonts w:ascii="Book Antiqua" w:hAnsi="Book Antiqua" w:cs="Book Antiqua"/>
              <w:color w:val="000000"/>
              <w:sz w:val="24"/>
              <w:szCs w:val="24"/>
            </w:rPr>
            <w:t>dkk</w:t>
          </w:r>
          <w:proofErr w:type="spellEnd"/>
          <w:r>
            <w:rPr>
              <w:rFonts w:ascii="Book Antiqua" w:hAnsi="Book Antiqua" w:cs="Book Antiqua"/>
              <w:color w:val="000000"/>
              <w:sz w:val="24"/>
              <w:szCs w:val="24"/>
            </w:rPr>
            <w:t>., 2022)</w:t>
          </w:r>
        </w:sdtContent>
      </w:sdt>
      <w:r>
        <w:rPr>
          <w:rFonts w:ascii="Book Antiqua" w:hAnsi="Book Antiqua" w:cs="Book Antiqua"/>
          <w:sz w:val="24"/>
          <w:szCs w:val="24"/>
        </w:rPr>
        <w:t xml:space="preserve"> </w:t>
      </w:r>
      <w:proofErr w:type="spellStart"/>
      <w:r>
        <w:rPr>
          <w:rFonts w:ascii="Book Antiqua" w:hAnsi="Book Antiqua" w:cs="Book Antiqua"/>
          <w:sz w:val="24"/>
          <w:szCs w:val="24"/>
        </w:rPr>
        <w:t>Fadil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Jaidi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memiliki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akun</w:t>
      </w:r>
      <w:proofErr w:type="spellEnd"/>
      <w:r>
        <w:rPr>
          <w:rFonts w:ascii="Book Antiqua" w:hAnsi="Book Antiqua" w:cs="Book Antiqua"/>
          <w:sz w:val="24"/>
          <w:szCs w:val="24"/>
        </w:rPr>
        <w:t xml:space="preserve"> Instagram </w:t>
      </w:r>
      <w:proofErr w:type="spellStart"/>
      <w:r>
        <w:rPr>
          <w:rFonts w:ascii="Book Antiqua" w:hAnsi="Book Antiqua" w:cs="Book Antiqua"/>
          <w:sz w:val="24"/>
          <w:szCs w:val="24"/>
        </w:rPr>
        <w:t>denan</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username </w:t>
      </w:r>
      <w:r>
        <w:rPr>
          <w:rFonts w:ascii="Book Antiqua" w:hAnsi="Book Antiqua" w:cs="Book Antiqua"/>
          <w:sz w:val="24"/>
          <w:szCs w:val="24"/>
        </w:rPr>
        <w:t xml:space="preserve">@fadiljaidi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r>
        <w:rPr>
          <w:rFonts w:ascii="Book Antiqua" w:hAnsi="Book Antiqua" w:cs="Book Antiqua"/>
          <w:i/>
          <w:iCs/>
          <w:sz w:val="24"/>
          <w:szCs w:val="24"/>
        </w:rPr>
        <w:t>followers</w:t>
      </w:r>
      <w:r>
        <w:rPr>
          <w:rFonts w:ascii="Book Antiqua" w:hAnsi="Book Antiqua" w:cs="Book Antiqua"/>
          <w:sz w:val="24"/>
          <w:szCs w:val="24"/>
        </w:rPr>
        <w:t xml:space="preserve"> </w:t>
      </w:r>
      <w:proofErr w:type="spellStart"/>
      <w:r>
        <w:rPr>
          <w:rFonts w:ascii="Book Antiqua" w:hAnsi="Book Antiqua" w:cs="Book Antiqua"/>
          <w:sz w:val="24"/>
          <w:szCs w:val="24"/>
        </w:rPr>
        <w:t>sebanyak</w:t>
      </w:r>
      <w:proofErr w:type="spellEnd"/>
      <w:r>
        <w:rPr>
          <w:rFonts w:ascii="Book Antiqua" w:hAnsi="Book Antiqua" w:cs="Book Antiqua"/>
          <w:sz w:val="24"/>
          <w:szCs w:val="24"/>
        </w:rPr>
        <w:t xml:space="preserve"> 8,1 </w:t>
      </w:r>
      <w:proofErr w:type="spellStart"/>
      <w:r>
        <w:rPr>
          <w:rFonts w:ascii="Book Antiqua" w:hAnsi="Book Antiqua" w:cs="Book Antiqua"/>
          <w:sz w:val="24"/>
          <w:szCs w:val="24"/>
        </w:rPr>
        <w:t>juta</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following </w:t>
      </w:r>
      <w:r>
        <w:rPr>
          <w:rFonts w:ascii="Book Antiqua" w:hAnsi="Book Antiqua" w:cs="Book Antiqua"/>
          <w:sz w:val="24"/>
          <w:szCs w:val="24"/>
        </w:rPr>
        <w:t xml:space="preserve">1,131 dan 1,071 </w:t>
      </w:r>
      <w:r>
        <w:rPr>
          <w:rFonts w:ascii="Book Antiqua" w:hAnsi="Book Antiqua" w:cs="Book Antiqua"/>
          <w:i/>
          <w:iCs/>
          <w:sz w:val="24"/>
          <w:szCs w:val="24"/>
        </w:rPr>
        <w:t xml:space="preserve">post </w:t>
      </w:r>
      <w:r>
        <w:rPr>
          <w:rFonts w:ascii="Book Antiqua" w:hAnsi="Book Antiqua" w:cs="Book Antiqua"/>
          <w:sz w:val="24"/>
          <w:szCs w:val="24"/>
        </w:rPr>
        <w:t xml:space="preserve">yang </w:t>
      </w:r>
      <w:proofErr w:type="spellStart"/>
      <w:r>
        <w:rPr>
          <w:rFonts w:ascii="Book Antiqua" w:hAnsi="Book Antiqua" w:cs="Book Antiqua"/>
          <w:sz w:val="24"/>
          <w:szCs w:val="24"/>
        </w:rPr>
        <w:t>didominasi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konten</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endorsement. </w:t>
      </w:r>
    </w:p>
    <w:p w14:paraId="060386F1" w14:textId="77777777" w:rsidR="007A1165" w:rsidRDefault="00000000">
      <w:pPr>
        <w:pStyle w:val="ListParagraph"/>
        <w:spacing w:line="360" w:lineRule="auto"/>
        <w:ind w:left="0" w:firstLineChars="183" w:firstLine="439"/>
        <w:jc w:val="both"/>
        <w:rPr>
          <w:rFonts w:ascii="Book Antiqua" w:hAnsi="Book Antiqua" w:cs="Book Antiqua"/>
          <w:sz w:val="24"/>
          <w:szCs w:val="24"/>
        </w:rPr>
      </w:pPr>
      <w:proofErr w:type="spellStart"/>
      <w:r>
        <w:rPr>
          <w:rFonts w:ascii="Book Antiqua" w:eastAsia="SimSun" w:hAnsi="Book Antiqua" w:cs="Book Antiqua"/>
          <w:sz w:val="24"/>
          <w:szCs w:val="24"/>
        </w:rPr>
        <w:t>Teori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keselarasan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didasarkan</w:t>
      </w:r>
      <w:proofErr w:type="spellEnd"/>
      <w:r>
        <w:rPr>
          <w:rFonts w:ascii="Book Antiqua" w:eastAsia="SimSun" w:hAnsi="Book Antiqua" w:cs="Book Antiqua"/>
          <w:sz w:val="24"/>
          <w:szCs w:val="24"/>
        </w:rPr>
        <w:t xml:space="preserve"> pada </w:t>
      </w:r>
      <w:proofErr w:type="spellStart"/>
      <w:r>
        <w:rPr>
          <w:rFonts w:ascii="Book Antiqua" w:eastAsia="SimSun" w:hAnsi="Book Antiqua" w:cs="Book Antiqua"/>
          <w:sz w:val="24"/>
          <w:szCs w:val="24"/>
        </w:rPr>
        <w:t>asumsi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bahwa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konsumen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memilih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produk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atau</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toko</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memiliki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citra</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mirip</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dengan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citra</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mereka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inginkan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untuk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sendiri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atau</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serupa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dengan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citra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mereka</w:t>
      </w:r>
      <w:proofErr w:type="spellEnd"/>
      <w:r>
        <w:rPr>
          <w:rFonts w:ascii="Book Antiqua" w:eastAsia="SimSun" w:hAnsi="Book Antiqua" w:cs="Book Antiqua"/>
          <w:sz w:val="24"/>
          <w:szCs w:val="24"/>
        </w:rPr>
        <w:t xml:space="preserve">. </w:t>
      </w:r>
      <w:sdt>
        <w:sdtPr>
          <w:rPr>
            <w:rFonts w:ascii="Book Antiqua" w:eastAsia="SimSun" w:hAnsi="Book Antiqua" w:cs="Book Antiqua"/>
            <w:color w:val="000000"/>
            <w:sz w:val="24"/>
            <w:szCs w:val="24"/>
          </w:rPr>
          <w:tag w:val="MENDELEY_CITATION_v3_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"/>
          <w:id w:val="-1478066364"/>
          <w:placeholder>
            <w:docPart w:val="{06d34021-cb66-49a2-ace8-378bc94273a4}"/>
          </w:placeholder>
        </w:sdtPr>
        <w:sdtContent>
          <w:r>
            <w:rPr>
              <w:rFonts w:ascii="Book Antiqua" w:eastAsia="SimSun" w:hAnsi="Book Antiqua" w:cs="Book Antiqua"/>
              <w:color w:val="000000"/>
              <w:sz w:val="24"/>
              <w:szCs w:val="24"/>
            </w:rPr>
            <w:t xml:space="preserve">(Liu </w:t>
          </w:r>
          <w:proofErr w:type="spellStart"/>
          <w:r>
            <w:rPr>
              <w:rFonts w:ascii="Book Antiqua" w:eastAsia="SimSun" w:hAnsi="Book Antiqua" w:cs="Book Antiqua"/>
              <w:color w:val="000000"/>
              <w:sz w:val="24"/>
              <w:szCs w:val="24"/>
            </w:rPr>
            <w:t>dkk</w:t>
          </w:r>
          <w:proofErr w:type="spellEnd"/>
          <w:r>
            <w:rPr>
              <w:rFonts w:ascii="Book Antiqua" w:eastAsia="SimSun" w:hAnsi="Book Antiqua" w:cs="Book Antiqua"/>
              <w:color w:val="000000"/>
              <w:sz w:val="24"/>
              <w:szCs w:val="24"/>
            </w:rPr>
            <w:t>., 2020).</w:t>
          </w:r>
        </w:sdtContent>
      </w:sdt>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Kesesuaian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sebenarnya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didefinisikan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sebagai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cara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konsumen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memandang</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sendiri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Keselarasan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aktual</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ditampilkan</w:t>
      </w:r>
      <w:proofErr w:type="spellEnd"/>
      <w:r>
        <w:rPr>
          <w:rFonts w:ascii="Book Antiqua" w:eastAsia="SimSun" w:hAnsi="Book Antiqua" w:cs="Book Antiqua"/>
          <w:sz w:val="24"/>
          <w:szCs w:val="24"/>
        </w:rPr>
        <w:t xml:space="preserve"> oleh </w:t>
      </w:r>
      <w:proofErr w:type="spellStart"/>
      <w:r>
        <w:rPr>
          <w:rFonts w:ascii="Book Antiqua" w:eastAsia="SimSun" w:hAnsi="Book Antiqua" w:cs="Book Antiqua"/>
          <w:sz w:val="24"/>
          <w:szCs w:val="24"/>
        </w:rPr>
        <w:t>selebriti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dapat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mempengaruhi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pemikiran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pengikutnya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terhadap</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lastRenderedPageBreak/>
        <w:t>suatu</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produk</w:t>
      </w:r>
      <w:proofErr w:type="spellEnd"/>
      <w:r>
        <w:rPr>
          <w:rFonts w:ascii="Book Antiqua" w:eastAsia="SimSun" w:hAnsi="Book Antiqua" w:cs="Book Antiqua"/>
          <w:sz w:val="24"/>
          <w:szCs w:val="24"/>
        </w:rPr>
        <w:t xml:space="preserve"> </w:t>
      </w:r>
      <w:r>
        <w:rPr>
          <w:rFonts w:ascii="Book Antiqua" w:eastAsia="SimSun" w:hAnsi="Book Antiqua" w:cs="Book Antiqua"/>
          <w:i/>
          <w:iCs/>
          <w:sz w:val="24"/>
          <w:szCs w:val="24"/>
        </w:rPr>
        <w:t xml:space="preserve">endorsement </w:t>
      </w:r>
      <w:r>
        <w:rPr>
          <w:rFonts w:ascii="Book Antiqua" w:eastAsia="SimSun" w:hAnsi="Book Antiqua" w:cs="Book Antiqua"/>
          <w:sz w:val="24"/>
          <w:szCs w:val="24"/>
        </w:rPr>
        <w:t xml:space="preserve">yang </w:t>
      </w:r>
      <w:proofErr w:type="spellStart"/>
      <w:r>
        <w:rPr>
          <w:rFonts w:ascii="Book Antiqua" w:eastAsia="SimSun" w:hAnsi="Book Antiqua" w:cs="Book Antiqua"/>
          <w:sz w:val="24"/>
          <w:szCs w:val="24"/>
        </w:rPr>
        <w:t>secara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tidak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langsung</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mempengaruhi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penilaian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konsumen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terhadap</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citra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perusahaan</w:t>
      </w:r>
      <w:proofErr w:type="spellEnd"/>
      <w:r>
        <w:rPr>
          <w:rFonts w:ascii="Book Antiqua" w:eastAsia="SimSun" w:hAnsi="Book Antiqua" w:cs="Book Antiqua"/>
          <w:sz w:val="24"/>
          <w:szCs w:val="24"/>
        </w:rPr>
        <w:t xml:space="preserve"> </w:t>
      </w:r>
      <w:sdt>
        <w:sdtPr>
          <w:rPr>
            <w:rFonts w:ascii="Book Antiqua" w:eastAsia="SimSun" w:hAnsi="Book Antiqua" w:cs="Book Antiqua"/>
            <w:color w:val="000000"/>
            <w:sz w:val="24"/>
            <w:szCs w:val="24"/>
          </w:rPr>
          <w:tag w:val="MENDELEY_CITATION_v3_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"/>
          <w:id w:val="-2104093165"/>
          <w:placeholder>
            <w:docPart w:val="{06d34021-cb66-49a2-ace8-378bc94273a4}"/>
          </w:placeholder>
        </w:sdtPr>
        <w:sdtContent>
          <w:r>
            <w:rPr>
              <w:rFonts w:ascii="Book Antiqua" w:eastAsia="SimSun" w:hAnsi="Book Antiqua" w:cs="Book Antiqua"/>
              <w:color w:val="000000"/>
              <w:sz w:val="24"/>
              <w:szCs w:val="24"/>
            </w:rPr>
            <w:t xml:space="preserve">(Liu </w:t>
          </w:r>
          <w:proofErr w:type="spellStart"/>
          <w:r>
            <w:rPr>
              <w:rFonts w:ascii="Book Antiqua" w:eastAsia="SimSun" w:hAnsi="Book Antiqua" w:cs="Book Antiqua"/>
              <w:color w:val="000000"/>
              <w:sz w:val="24"/>
              <w:szCs w:val="24"/>
            </w:rPr>
            <w:t>dkk</w:t>
          </w:r>
          <w:proofErr w:type="spellEnd"/>
          <w:r>
            <w:rPr>
              <w:rFonts w:ascii="Book Antiqua" w:eastAsia="SimSun" w:hAnsi="Book Antiqua" w:cs="Book Antiqua"/>
              <w:color w:val="000000"/>
              <w:sz w:val="24"/>
              <w:szCs w:val="24"/>
            </w:rPr>
            <w:t>., 2020).</w:t>
          </w:r>
        </w:sdtContent>
      </w:sdt>
      <w:r w:rsidRPr="0030232A">
        <w:rPr>
          <w:rFonts w:ascii="Book Antiqua" w:eastAsia="SimSun" w:hAnsi="Book Antiqua" w:cs="Book Antiqua"/>
          <w:color w:val="000000"/>
          <w:sz w:val="24"/>
          <w:szCs w:val="24"/>
        </w:rPr>
        <w:t xml:space="preserve"> </w:t>
      </w:r>
      <w:proofErr w:type="spellStart"/>
      <w:r>
        <w:rPr>
          <w:rFonts w:ascii="Book Antiqua" w:hAnsi="Book Antiqua" w:cs="Book Antiqua"/>
          <w:sz w:val="24"/>
          <w:szCs w:val="24"/>
        </w:rPr>
        <w:t>Disamping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kesesuaian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diri</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ditampilkan</w:t>
      </w:r>
      <w:proofErr w:type="spellEnd"/>
      <w:r>
        <w:rPr>
          <w:rFonts w:ascii="Book Antiqua" w:hAnsi="Book Antiqua" w:cs="Book Antiqua"/>
          <w:sz w:val="24"/>
          <w:szCs w:val="24"/>
        </w:rPr>
        <w:t xml:space="preserve"> oleh </w:t>
      </w:r>
      <w:proofErr w:type="spellStart"/>
      <w:r>
        <w:rPr>
          <w:rFonts w:ascii="Book Antiqua" w:hAnsi="Book Antiqua" w:cs="Book Antiqua"/>
          <w:sz w:val="24"/>
          <w:szCs w:val="24"/>
        </w:rPr>
        <w:t>selebgram</w:t>
      </w:r>
      <w:proofErr w:type="spellEnd"/>
      <w:r>
        <w:rPr>
          <w:rFonts w:ascii="Book Antiqua" w:hAnsi="Book Antiqua" w:cs="Book Antiqua"/>
          <w:sz w:val="24"/>
          <w:szCs w:val="24"/>
        </w:rPr>
        <w:t xml:space="preserve"> di </w:t>
      </w:r>
      <w:proofErr w:type="spellStart"/>
      <w:r>
        <w:rPr>
          <w:rFonts w:ascii="Book Antiqua" w:hAnsi="Book Antiqua" w:cs="Book Antiqua"/>
          <w:sz w:val="24"/>
          <w:szCs w:val="24"/>
        </w:rPr>
        <w:t>akun</w:t>
      </w:r>
      <w:proofErr w:type="spellEnd"/>
      <w:r>
        <w:rPr>
          <w:rFonts w:ascii="Book Antiqua" w:hAnsi="Book Antiqua" w:cs="Book Antiqua"/>
          <w:sz w:val="24"/>
          <w:szCs w:val="24"/>
        </w:rPr>
        <w:t xml:space="preserve"> media </w:t>
      </w:r>
      <w:proofErr w:type="spellStart"/>
      <w:r>
        <w:rPr>
          <w:rFonts w:ascii="Book Antiqua" w:hAnsi="Book Antiqua" w:cs="Book Antiqua"/>
          <w:sz w:val="24"/>
          <w:szCs w:val="24"/>
        </w:rPr>
        <w:t>sosialnya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seorang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selebgram</w:t>
      </w:r>
      <w:proofErr w:type="spellEnd"/>
      <w:r>
        <w:rPr>
          <w:rFonts w:ascii="Book Antiqua" w:hAnsi="Book Antiqua" w:cs="Book Antiqua"/>
          <w:sz w:val="24"/>
          <w:szCs w:val="24"/>
        </w:rPr>
        <w:t xml:space="preserve"> juga </w:t>
      </w:r>
      <w:proofErr w:type="spellStart"/>
      <w:r>
        <w:rPr>
          <w:rFonts w:ascii="Book Antiqua" w:hAnsi="Book Antiqua" w:cs="Book Antiqua"/>
          <w:sz w:val="24"/>
          <w:szCs w:val="24"/>
        </w:rPr>
        <w:t>harus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membangun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interaksi</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baik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para </w:t>
      </w:r>
      <w:proofErr w:type="spellStart"/>
      <w:r>
        <w:rPr>
          <w:rFonts w:ascii="Book Antiqua" w:hAnsi="Book Antiqua" w:cs="Book Antiqua"/>
          <w:sz w:val="24"/>
          <w:szCs w:val="24"/>
        </w:rPr>
        <w:t>pengikutnya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untuk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meningkatkan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citra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merek</w:t>
      </w:r>
      <w:proofErr w:type="spellEnd"/>
      <w:r>
        <w:rPr>
          <w:rFonts w:ascii="Book Antiqua" w:hAnsi="Book Antiqua" w:cs="Book Antiqua"/>
          <w:sz w:val="24"/>
          <w:szCs w:val="24"/>
        </w:rPr>
        <w:t>.</w:t>
      </w:r>
      <w:r>
        <w:rPr>
          <w:rFonts w:ascii="Book Antiqua" w:eastAsia="SimSun" w:hAnsi="Book Antiqua" w:cs="Book Antiqua"/>
          <w:sz w:val="24"/>
          <w:szCs w:val="24"/>
        </w:rPr>
        <w:t xml:space="preserve"> </w:t>
      </w:r>
      <w:sdt>
        <w:sdtPr>
          <w:rPr>
            <w:rFonts w:ascii="Book Antiqua" w:hAnsi="Book Antiqua" w:cs="Book Antiqua"/>
            <w:color w:val="000000"/>
            <w:sz w:val="24"/>
            <w:szCs w:val="24"/>
          </w:rPr>
          <w:tag w:val="MENDELEY_CITATION_v3_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"/>
          <w:id w:val="-1410450203"/>
          <w:placeholder>
            <w:docPart w:val="{06d34021-cb66-49a2-ace8-378bc94273a4}"/>
          </w:placeholder>
        </w:sdtPr>
        <w:sdtContent>
          <w:r>
            <w:rPr>
              <w:rFonts w:ascii="Book Antiqua" w:eastAsia="SimSun" w:hAnsi="Book Antiqua" w:cs="Book Antiqua"/>
              <w:color w:val="000000"/>
              <w:sz w:val="24"/>
              <w:szCs w:val="24"/>
            </w:rPr>
            <w:t xml:space="preserve">(Liu </w:t>
          </w:r>
          <w:proofErr w:type="spellStart"/>
          <w:r>
            <w:rPr>
              <w:rFonts w:ascii="Book Antiqua" w:eastAsia="SimSun" w:hAnsi="Book Antiqua" w:cs="Book Antiqua"/>
              <w:color w:val="000000"/>
              <w:sz w:val="24"/>
              <w:szCs w:val="24"/>
            </w:rPr>
            <w:t>dkk</w:t>
          </w:r>
          <w:proofErr w:type="spellEnd"/>
          <w:r>
            <w:rPr>
              <w:rFonts w:ascii="Book Antiqua" w:eastAsia="SimSun" w:hAnsi="Book Antiqua" w:cs="Book Antiqua"/>
              <w:color w:val="000000"/>
              <w:sz w:val="24"/>
              <w:szCs w:val="24"/>
            </w:rPr>
            <w:t>., 2020)</w:t>
          </w:r>
        </w:sdtContent>
      </w:sdt>
      <w:r>
        <w:rPr>
          <w:rFonts w:ascii="Book Antiqua" w:eastAsia="SimSun" w:hAnsi="Book Antiqua" w:cs="Book Antiqua"/>
          <w:sz w:val="24"/>
          <w:szCs w:val="24"/>
        </w:rPr>
        <w:t>.</w:t>
      </w:r>
    </w:p>
    <w:p w14:paraId="505C8B50" w14:textId="1D4C878B" w:rsidR="007A1165" w:rsidRPr="0030232A" w:rsidRDefault="00000000">
      <w:pPr>
        <w:pStyle w:val="ListParagraph"/>
        <w:spacing w:line="360" w:lineRule="auto"/>
        <w:ind w:left="0" w:firstLineChars="183" w:firstLine="439"/>
        <w:jc w:val="both"/>
        <w:rPr>
          <w:rFonts w:ascii="Book Antiqua" w:hAnsi="Book Antiqua" w:cs="Book Antiqua"/>
          <w:color w:val="000000"/>
          <w:sz w:val="24"/>
          <w:szCs w:val="24"/>
          <w:lang w:val="en-ID"/>
        </w:rPr>
      </w:pPr>
      <w:r>
        <w:rPr>
          <w:rFonts w:ascii="Book Antiqua" w:eastAsia="SimSun" w:hAnsi="Book Antiqua" w:cs="Book Antiqua"/>
          <w:i/>
          <w:iCs/>
          <w:sz w:val="24"/>
          <w:szCs w:val="24"/>
        </w:rPr>
        <w:t xml:space="preserve">Brand image </w:t>
      </w:r>
      <w:proofErr w:type="spellStart"/>
      <w:r>
        <w:rPr>
          <w:rFonts w:ascii="Book Antiqua" w:eastAsia="SimSun" w:hAnsi="Book Antiqua" w:cs="Book Antiqua"/>
          <w:sz w:val="24"/>
          <w:szCs w:val="24"/>
        </w:rPr>
        <w:t>atau</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citra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merupakan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persepsi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pelanggan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tentang</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baik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atau</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buruknya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suatu</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tertanam</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didalam</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benak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mereka</w:t>
      </w:r>
      <w:proofErr w:type="spellEnd"/>
      <w:r>
        <w:rPr>
          <w:rFonts w:ascii="Book Antiqua" w:eastAsia="SimSun" w:hAnsi="Book Antiqua" w:cs="Book Antiqua"/>
          <w:sz w:val="24"/>
          <w:szCs w:val="24"/>
        </w:rPr>
        <w:t>. C</w:t>
      </w:r>
      <w:r>
        <w:rPr>
          <w:rFonts w:ascii="Book Antiqua" w:hAnsi="Book Antiqua" w:cs="Book Antiqua"/>
          <w:sz w:val="24"/>
          <w:szCs w:val="24"/>
        </w:rPr>
        <w:t xml:space="preserve">itra </w:t>
      </w:r>
      <w:proofErr w:type="spellStart"/>
      <w:r>
        <w:rPr>
          <w:rFonts w:ascii="Book Antiqua" w:hAnsi="Book Antiqua" w:cs="Book Antiqua"/>
          <w:sz w:val="24"/>
          <w:szCs w:val="24"/>
        </w:rPr>
        <w:t>merek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persepsi</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dimiliki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konsumen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tentang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suatu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merek</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tercermin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koneksi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merek</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ada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dalam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benak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mereka</w:t>
      </w:r>
      <w:proofErr w:type="spellEnd"/>
      <w:r>
        <w:rPr>
          <w:rFonts w:ascii="Book Antiqua" w:hAnsi="Book Antiqua" w:cs="Book Antiqua"/>
          <w:sz w:val="24"/>
          <w:szCs w:val="24"/>
        </w:rPr>
        <w:t xml:space="preserve">. Jika </w:t>
      </w:r>
      <w:proofErr w:type="spellStart"/>
      <w:r>
        <w:rPr>
          <w:rFonts w:ascii="Book Antiqua" w:hAnsi="Book Antiqua" w:cs="Book Antiqua"/>
          <w:sz w:val="24"/>
          <w:szCs w:val="24"/>
        </w:rPr>
        <w:t>seorang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konsumen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memiliki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penilaian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positif</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merek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hubungan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pesan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merek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lebih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kuat</w:t>
      </w:r>
      <w:proofErr w:type="spellEnd"/>
      <w:r>
        <w:rPr>
          <w:rFonts w:ascii="Book Antiqua" w:hAnsi="Book Antiqua" w:cs="Book Antiqua"/>
          <w:sz w:val="24"/>
          <w:szCs w:val="24"/>
        </w:rPr>
        <w:t xml:space="preserve"> </w:t>
      </w:r>
      <w:sdt>
        <w:sdtPr>
          <w:rPr>
            <w:rFonts w:ascii="Book Antiqua" w:hAnsi="Book Antiqua" w:cs="Book Antiqua"/>
            <w:color w:val="000000"/>
            <w:sz w:val="24"/>
            <w:szCs w:val="24"/>
          </w:rPr>
          <w:tag w:val="MENDELEY_CITATION_v3_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"/>
          <w:id w:val="136855771"/>
          <w:placeholder>
            <w:docPart w:val="{06d34021-cb66-49a2-ace8-378bc94273a4}"/>
          </w:placeholder>
        </w:sdtPr>
        <w:sdtContent>
          <w:r>
            <w:rPr>
              <w:rFonts w:ascii="Book Antiqua" w:hAnsi="Book Antiqua" w:cs="Book Antiqua"/>
              <w:color w:val="000000"/>
              <w:sz w:val="24"/>
              <w:szCs w:val="24"/>
            </w:rPr>
            <w:t xml:space="preserve">(Jia </w:t>
          </w:r>
          <w:proofErr w:type="spellStart"/>
          <w:r>
            <w:rPr>
              <w:rFonts w:ascii="Book Antiqua" w:hAnsi="Book Antiqua" w:cs="Book Antiqua"/>
              <w:color w:val="000000"/>
              <w:sz w:val="24"/>
              <w:szCs w:val="24"/>
            </w:rPr>
            <w:t>dkk</w:t>
          </w:r>
          <w:proofErr w:type="spellEnd"/>
          <w:r>
            <w:rPr>
              <w:rFonts w:ascii="Book Antiqua" w:hAnsi="Book Antiqua" w:cs="Book Antiqua"/>
              <w:color w:val="000000"/>
              <w:sz w:val="24"/>
              <w:szCs w:val="24"/>
            </w:rPr>
            <w:t>., 2022)</w:t>
          </w:r>
        </w:sdtContent>
      </w:sdt>
      <w:r w:rsidRPr="0030232A">
        <w:rPr>
          <w:rFonts w:ascii="Book Antiqua" w:hAnsi="Book Antiqua" w:cs="Book Antiqua"/>
          <w:color w:val="000000"/>
          <w:sz w:val="24"/>
          <w:szCs w:val="24"/>
          <w:lang w:val="en-ID"/>
        </w:rPr>
        <w:t>.</w:t>
      </w:r>
    </w:p>
    <w:p w14:paraId="09596C02" w14:textId="2AE86266" w:rsidR="007A1165" w:rsidRPr="0030232A" w:rsidRDefault="00000000">
      <w:pPr>
        <w:pStyle w:val="NormalWeb"/>
        <w:spacing w:beforeAutospacing="0" w:afterAutospacing="0" w:line="360" w:lineRule="auto"/>
        <w:ind w:firstLineChars="183" w:firstLine="439"/>
        <w:jc w:val="both"/>
        <w:rPr>
          <w:rFonts w:ascii="Book Antiqua" w:hAnsi="Book Antiqua" w:cs="Book Antiqua"/>
          <w:b/>
          <w:bCs/>
          <w:i/>
          <w:iCs/>
          <w:lang w:val="en-ID"/>
        </w:rPr>
      </w:pPr>
      <w:r>
        <w:rPr>
          <w:rFonts w:ascii="Book Antiqua" w:hAnsi="Book Antiqua" w:cs="Book Antiqua"/>
        </w:rPr>
        <w:t xml:space="preserve"> </w:t>
      </w:r>
      <w:proofErr w:type="spellStart"/>
      <w:r>
        <w:rPr>
          <w:rFonts w:ascii="Book Antiqua" w:hAnsi="Book Antiqua" w:cs="Book Antiqua"/>
        </w:rPr>
        <w:t>Penulis</w:t>
      </w:r>
      <w:proofErr w:type="spellEnd"/>
      <w:r>
        <w:rPr>
          <w:rFonts w:ascii="Book Antiqua" w:hAnsi="Book Antiqua" w:cs="Book Antiqua"/>
        </w:rPr>
        <w:t xml:space="preserve"> </w:t>
      </w:r>
      <w:proofErr w:type="spellStart"/>
      <w:r>
        <w:rPr>
          <w:rFonts w:ascii="Book Antiqua" w:hAnsi="Book Antiqua" w:cs="Book Antiqua"/>
        </w:rPr>
        <w:t>tertarik</w:t>
      </w:r>
      <w:proofErr w:type="spellEnd"/>
      <w:r>
        <w:rPr>
          <w:rFonts w:ascii="Book Antiqua" w:hAnsi="Book Antiqua" w:cs="Book Antiqua"/>
        </w:rPr>
        <w:t xml:space="preserve"> </w:t>
      </w:r>
      <w:proofErr w:type="spellStart"/>
      <w:r>
        <w:rPr>
          <w:rFonts w:ascii="Book Antiqua" w:hAnsi="Book Antiqua" w:cs="Book Antiqua"/>
        </w:rPr>
        <w:t>untuk</w:t>
      </w:r>
      <w:proofErr w:type="spellEnd"/>
      <w:r>
        <w:rPr>
          <w:rFonts w:ascii="Book Antiqua" w:hAnsi="Book Antiqua" w:cs="Book Antiqua"/>
        </w:rPr>
        <w:t xml:space="preserve"> </w:t>
      </w:r>
      <w:proofErr w:type="spellStart"/>
      <w:r>
        <w:rPr>
          <w:rFonts w:ascii="Book Antiqua" w:hAnsi="Book Antiqua" w:cs="Book Antiqua"/>
        </w:rPr>
        <w:t>meneliti</w:t>
      </w:r>
      <w:proofErr w:type="spellEnd"/>
      <w:r>
        <w:rPr>
          <w:rFonts w:ascii="Book Antiqua" w:hAnsi="Book Antiqua" w:cs="Book Antiqua"/>
        </w:rPr>
        <w:t xml:space="preserve"> </w:t>
      </w:r>
      <w:proofErr w:type="spellStart"/>
      <w:r>
        <w:rPr>
          <w:rFonts w:ascii="Book Antiqua" w:hAnsi="Book Antiqua" w:cs="Book Antiqua"/>
        </w:rPr>
        <w:t>dampak</w:t>
      </w:r>
      <w:proofErr w:type="spellEnd"/>
      <w:r>
        <w:rPr>
          <w:rFonts w:ascii="Book Antiqua" w:hAnsi="Book Antiqua" w:cs="Book Antiqua"/>
        </w:rPr>
        <w:t xml:space="preserve"> </w:t>
      </w:r>
      <w:proofErr w:type="spellStart"/>
      <w:r>
        <w:rPr>
          <w:rFonts w:ascii="Book Antiqua" w:hAnsi="Book Antiqua" w:cs="Book Antiqua"/>
        </w:rPr>
        <w:t>kesesuaian</w:t>
      </w:r>
      <w:proofErr w:type="spellEnd"/>
      <w:r>
        <w:rPr>
          <w:rFonts w:ascii="Book Antiqua" w:hAnsi="Book Antiqua" w:cs="Book Antiqua"/>
        </w:rPr>
        <w:t xml:space="preserve"> </w:t>
      </w:r>
      <w:proofErr w:type="spellStart"/>
      <w:r>
        <w:rPr>
          <w:rFonts w:ascii="Book Antiqua" w:hAnsi="Book Antiqua" w:cs="Book Antiqua"/>
        </w:rPr>
        <w:t>diri</w:t>
      </w:r>
      <w:proofErr w:type="spellEnd"/>
      <w:r>
        <w:rPr>
          <w:rFonts w:ascii="Book Antiqua" w:hAnsi="Book Antiqua" w:cs="Book Antiqua"/>
        </w:rPr>
        <w:t xml:space="preserve"> dan </w:t>
      </w:r>
      <w:proofErr w:type="spellStart"/>
      <w:r>
        <w:rPr>
          <w:rFonts w:ascii="Book Antiqua" w:hAnsi="Book Antiqua" w:cs="Book Antiqua"/>
        </w:rPr>
        <w:t>interaksi</w:t>
      </w:r>
      <w:proofErr w:type="spellEnd"/>
      <w:r>
        <w:rPr>
          <w:rFonts w:ascii="Book Antiqua" w:hAnsi="Book Antiqua" w:cs="Book Antiqua"/>
        </w:rPr>
        <w:t xml:space="preserve"> yang </w:t>
      </w:r>
      <w:proofErr w:type="spellStart"/>
      <w:r>
        <w:rPr>
          <w:rFonts w:ascii="Book Antiqua" w:hAnsi="Book Antiqua" w:cs="Book Antiqua"/>
        </w:rPr>
        <w:t>dilakukan</w:t>
      </w:r>
      <w:proofErr w:type="spellEnd"/>
      <w:r>
        <w:rPr>
          <w:rFonts w:ascii="Book Antiqua" w:hAnsi="Book Antiqua" w:cs="Book Antiqua"/>
        </w:rPr>
        <w:t xml:space="preserve"> </w:t>
      </w:r>
      <w:proofErr w:type="spellStart"/>
      <w:r>
        <w:rPr>
          <w:rFonts w:ascii="Book Antiqua" w:hAnsi="Book Antiqua" w:cs="Book Antiqua"/>
        </w:rPr>
        <w:t>seorang</w:t>
      </w:r>
      <w:proofErr w:type="spellEnd"/>
      <w:r>
        <w:rPr>
          <w:rFonts w:ascii="Book Antiqua" w:hAnsi="Book Antiqua" w:cs="Book Antiqua"/>
        </w:rPr>
        <w:t xml:space="preserve"> </w:t>
      </w:r>
      <w:proofErr w:type="spellStart"/>
      <w:r>
        <w:rPr>
          <w:rFonts w:ascii="Book Antiqua" w:hAnsi="Book Antiqua" w:cs="Book Antiqua"/>
        </w:rPr>
        <w:t>selebgram</w:t>
      </w:r>
      <w:proofErr w:type="spellEnd"/>
      <w:r>
        <w:rPr>
          <w:rFonts w:ascii="Book Antiqua" w:hAnsi="Book Antiqua" w:cs="Book Antiqua"/>
        </w:rPr>
        <w:t xml:space="preserve"> pada </w:t>
      </w:r>
      <w:proofErr w:type="spellStart"/>
      <w:r>
        <w:rPr>
          <w:rFonts w:ascii="Book Antiqua" w:hAnsi="Book Antiqua" w:cs="Book Antiqua"/>
        </w:rPr>
        <w:t>citra</w:t>
      </w:r>
      <w:proofErr w:type="spellEnd"/>
      <w:r>
        <w:rPr>
          <w:rFonts w:ascii="Book Antiqua" w:hAnsi="Book Antiqua" w:cs="Book Antiqua"/>
        </w:rPr>
        <w:t xml:space="preserve"> </w:t>
      </w:r>
      <w:proofErr w:type="spellStart"/>
      <w:r>
        <w:rPr>
          <w:rFonts w:ascii="Book Antiqua" w:hAnsi="Book Antiqua" w:cs="Book Antiqua"/>
        </w:rPr>
        <w:t>merek</w:t>
      </w:r>
      <w:proofErr w:type="spellEnd"/>
      <w:r>
        <w:rPr>
          <w:rFonts w:ascii="Book Antiqua" w:hAnsi="Book Antiqua" w:cs="Book Antiqua"/>
        </w:rPr>
        <w:t xml:space="preserve">. Oleh </w:t>
      </w:r>
      <w:proofErr w:type="spellStart"/>
      <w:r>
        <w:rPr>
          <w:rFonts w:ascii="Book Antiqua" w:hAnsi="Book Antiqua" w:cs="Book Antiqua"/>
        </w:rPr>
        <w:t>karena</w:t>
      </w:r>
      <w:proofErr w:type="spellEnd"/>
      <w:r>
        <w:rPr>
          <w:rFonts w:ascii="Book Antiqua" w:hAnsi="Book Antiqua" w:cs="Book Antiqua"/>
        </w:rPr>
        <w:t xml:space="preserve"> </w:t>
      </w:r>
      <w:proofErr w:type="spellStart"/>
      <w:r>
        <w:rPr>
          <w:rFonts w:ascii="Book Antiqua" w:hAnsi="Book Antiqua" w:cs="Book Antiqua"/>
        </w:rPr>
        <w:t>itu</w:t>
      </w:r>
      <w:proofErr w:type="spellEnd"/>
      <w:r>
        <w:rPr>
          <w:rFonts w:ascii="Book Antiqua" w:hAnsi="Book Antiqua" w:cs="Book Antiqua"/>
        </w:rPr>
        <w:t xml:space="preserve">, </w:t>
      </w:r>
      <w:proofErr w:type="spellStart"/>
      <w:r>
        <w:rPr>
          <w:rFonts w:ascii="Book Antiqua" w:hAnsi="Book Antiqua" w:cs="Book Antiqua"/>
        </w:rPr>
        <w:t>alasan</w:t>
      </w:r>
      <w:proofErr w:type="spellEnd"/>
      <w:r>
        <w:rPr>
          <w:rFonts w:ascii="Book Antiqua" w:hAnsi="Book Antiqua" w:cs="Book Antiqua"/>
        </w:rPr>
        <w:t xml:space="preserve"> </w:t>
      </w:r>
      <w:proofErr w:type="spellStart"/>
      <w:r>
        <w:rPr>
          <w:rFonts w:ascii="Book Antiqua" w:hAnsi="Book Antiqua" w:cs="Book Antiqua"/>
        </w:rPr>
        <w:t>utama</w:t>
      </w:r>
      <w:proofErr w:type="spellEnd"/>
      <w:r>
        <w:rPr>
          <w:rFonts w:ascii="Book Antiqua" w:hAnsi="Book Antiqua" w:cs="Book Antiqua"/>
        </w:rPr>
        <w:t xml:space="preserve"> </w:t>
      </w:r>
      <w:proofErr w:type="spellStart"/>
      <w:r>
        <w:rPr>
          <w:rFonts w:ascii="Book Antiqua" w:hAnsi="Book Antiqua" w:cs="Book Antiqua"/>
        </w:rPr>
        <w:t>dari</w:t>
      </w:r>
      <w:proofErr w:type="spellEnd"/>
      <w:r>
        <w:rPr>
          <w:rFonts w:ascii="Book Antiqua" w:hAnsi="Book Antiqua" w:cs="Book Antiqua"/>
        </w:rPr>
        <w:t xml:space="preserve"> </w:t>
      </w:r>
      <w:proofErr w:type="spellStart"/>
      <w:r>
        <w:rPr>
          <w:rFonts w:ascii="Book Antiqua" w:hAnsi="Book Antiqua" w:cs="Book Antiqua"/>
        </w:rPr>
        <w:t>penelitian</w:t>
      </w:r>
      <w:proofErr w:type="spellEnd"/>
      <w:r>
        <w:rPr>
          <w:rFonts w:ascii="Book Antiqua" w:hAnsi="Book Antiqua" w:cs="Book Antiqua"/>
        </w:rPr>
        <w:t xml:space="preserve"> </w:t>
      </w:r>
      <w:proofErr w:type="spellStart"/>
      <w:r>
        <w:rPr>
          <w:rFonts w:ascii="Book Antiqua" w:hAnsi="Book Antiqua" w:cs="Book Antiqua"/>
        </w:rPr>
        <w:t>ini</w:t>
      </w:r>
      <w:proofErr w:type="spellEnd"/>
      <w:r>
        <w:rPr>
          <w:rFonts w:ascii="Book Antiqua" w:hAnsi="Book Antiqua" w:cs="Book Antiqua"/>
        </w:rPr>
        <w:t xml:space="preserve"> </w:t>
      </w:r>
      <w:proofErr w:type="spellStart"/>
      <w:r>
        <w:rPr>
          <w:rFonts w:ascii="Book Antiqua" w:hAnsi="Book Antiqua" w:cs="Book Antiqua"/>
        </w:rPr>
        <w:t>adalah</w:t>
      </w:r>
      <w:proofErr w:type="spellEnd"/>
      <w:r>
        <w:rPr>
          <w:rFonts w:ascii="Book Antiqua" w:hAnsi="Book Antiqua" w:cs="Book Antiqua"/>
        </w:rPr>
        <w:t xml:space="preserve"> </w:t>
      </w:r>
      <w:proofErr w:type="spellStart"/>
      <w:r>
        <w:rPr>
          <w:rFonts w:ascii="Book Antiqua" w:hAnsi="Book Antiqua" w:cs="Book Antiqua"/>
        </w:rPr>
        <w:t>untuk</w:t>
      </w:r>
      <w:proofErr w:type="spellEnd"/>
      <w:r>
        <w:rPr>
          <w:rFonts w:ascii="Book Antiqua" w:hAnsi="Book Antiqua" w:cs="Book Antiqua"/>
        </w:rPr>
        <w:t xml:space="preserve"> </w:t>
      </w:r>
      <w:proofErr w:type="spellStart"/>
      <w:r>
        <w:rPr>
          <w:rFonts w:ascii="Book Antiqua" w:hAnsi="Book Antiqua" w:cs="Book Antiqua"/>
        </w:rPr>
        <w:t>menyelidiki</w:t>
      </w:r>
      <w:proofErr w:type="spellEnd"/>
      <w:r>
        <w:rPr>
          <w:rFonts w:ascii="Book Antiqua" w:hAnsi="Book Antiqua" w:cs="Book Antiqua"/>
        </w:rPr>
        <w:t xml:space="preserve"> </w:t>
      </w:r>
      <w:proofErr w:type="spellStart"/>
      <w:r>
        <w:rPr>
          <w:rFonts w:ascii="Book Antiqua" w:hAnsi="Book Antiqua" w:cs="Book Antiqua"/>
        </w:rPr>
        <w:t>bagaimana</w:t>
      </w:r>
      <w:proofErr w:type="spellEnd"/>
      <w:r>
        <w:rPr>
          <w:rFonts w:ascii="Book Antiqua" w:hAnsi="Book Antiqua" w:cs="Book Antiqua"/>
        </w:rPr>
        <w:t xml:space="preserve"> </w:t>
      </w:r>
      <w:proofErr w:type="spellStart"/>
      <w:r>
        <w:rPr>
          <w:rFonts w:ascii="Book Antiqua" w:hAnsi="Book Antiqua" w:cs="Book Antiqua"/>
        </w:rPr>
        <w:t>pengaruh</w:t>
      </w:r>
      <w:proofErr w:type="spellEnd"/>
      <w:r>
        <w:rPr>
          <w:rFonts w:ascii="Book Antiqua" w:hAnsi="Book Antiqua" w:cs="Book Antiqua"/>
        </w:rPr>
        <w:t xml:space="preserve"> </w:t>
      </w:r>
      <w:proofErr w:type="spellStart"/>
      <w:r>
        <w:rPr>
          <w:rFonts w:ascii="Book Antiqua" w:hAnsi="Book Antiqua" w:cs="Book Antiqua"/>
        </w:rPr>
        <w:t>kesesuaian</w:t>
      </w:r>
      <w:proofErr w:type="spellEnd"/>
      <w:r>
        <w:rPr>
          <w:rFonts w:ascii="Book Antiqua" w:hAnsi="Book Antiqua" w:cs="Book Antiqua"/>
        </w:rPr>
        <w:t xml:space="preserve"> </w:t>
      </w:r>
      <w:proofErr w:type="spellStart"/>
      <w:r>
        <w:rPr>
          <w:rFonts w:ascii="Book Antiqua" w:hAnsi="Book Antiqua" w:cs="Book Antiqua"/>
        </w:rPr>
        <w:t>diri</w:t>
      </w:r>
      <w:proofErr w:type="spellEnd"/>
      <w:r>
        <w:rPr>
          <w:rFonts w:ascii="Book Antiqua" w:hAnsi="Book Antiqua" w:cs="Book Antiqua"/>
        </w:rPr>
        <w:t xml:space="preserve"> dan </w:t>
      </w:r>
      <w:proofErr w:type="spellStart"/>
      <w:r>
        <w:rPr>
          <w:rFonts w:ascii="Book Antiqua" w:hAnsi="Book Antiqua" w:cs="Book Antiqua"/>
        </w:rPr>
        <w:t>interaksi</w:t>
      </w:r>
      <w:proofErr w:type="spellEnd"/>
      <w:r>
        <w:rPr>
          <w:rFonts w:ascii="Book Antiqua" w:hAnsi="Book Antiqua" w:cs="Book Antiqua"/>
        </w:rPr>
        <w:t xml:space="preserve"> virtual </w:t>
      </w:r>
      <w:proofErr w:type="spellStart"/>
      <w:r>
        <w:rPr>
          <w:rFonts w:ascii="Book Antiqua" w:hAnsi="Book Antiqua" w:cs="Book Antiqua"/>
        </w:rPr>
        <w:t>seorang</w:t>
      </w:r>
      <w:proofErr w:type="spellEnd"/>
      <w:r>
        <w:rPr>
          <w:rFonts w:ascii="Book Antiqua" w:hAnsi="Book Antiqua" w:cs="Book Antiqua"/>
        </w:rPr>
        <w:t xml:space="preserve"> </w:t>
      </w:r>
      <w:proofErr w:type="spellStart"/>
      <w:r>
        <w:rPr>
          <w:rFonts w:ascii="Book Antiqua" w:hAnsi="Book Antiqua" w:cs="Book Antiqua"/>
        </w:rPr>
        <w:t>selebgram</w:t>
      </w:r>
      <w:proofErr w:type="spellEnd"/>
      <w:r>
        <w:rPr>
          <w:rFonts w:ascii="Book Antiqua" w:hAnsi="Book Antiqua" w:cs="Book Antiqua"/>
        </w:rPr>
        <w:t xml:space="preserve"> </w:t>
      </w:r>
      <w:proofErr w:type="spellStart"/>
      <w:r>
        <w:rPr>
          <w:rFonts w:ascii="Book Antiqua" w:hAnsi="Book Antiqua" w:cs="Book Antiqua"/>
        </w:rPr>
        <w:t>terhadap</w:t>
      </w:r>
      <w:proofErr w:type="spellEnd"/>
      <w:r>
        <w:rPr>
          <w:rFonts w:ascii="Book Antiqua" w:hAnsi="Book Antiqua" w:cs="Book Antiqua"/>
        </w:rPr>
        <w:t xml:space="preserve"> </w:t>
      </w:r>
      <w:proofErr w:type="spellStart"/>
      <w:r>
        <w:rPr>
          <w:rFonts w:ascii="Book Antiqua" w:hAnsi="Book Antiqua" w:cs="Book Antiqua"/>
        </w:rPr>
        <w:t>citra</w:t>
      </w:r>
      <w:proofErr w:type="spellEnd"/>
      <w:r>
        <w:rPr>
          <w:rFonts w:ascii="Book Antiqua" w:hAnsi="Book Antiqua" w:cs="Book Antiqua"/>
        </w:rPr>
        <w:t xml:space="preserve"> </w:t>
      </w:r>
      <w:proofErr w:type="spellStart"/>
      <w:r>
        <w:rPr>
          <w:rFonts w:ascii="Book Antiqua" w:hAnsi="Book Antiqua" w:cs="Book Antiqua"/>
        </w:rPr>
        <w:t>merek</w:t>
      </w:r>
      <w:proofErr w:type="spellEnd"/>
      <w:r>
        <w:rPr>
          <w:rFonts w:ascii="Book Antiqua" w:hAnsi="Book Antiqua" w:cs="Book Antiqua"/>
        </w:rPr>
        <w:t xml:space="preserve"> </w:t>
      </w:r>
      <w:proofErr w:type="spellStart"/>
      <w:r>
        <w:rPr>
          <w:rFonts w:ascii="Book Antiqua" w:hAnsi="Book Antiqua" w:cs="Book Antiqua"/>
        </w:rPr>
        <w:t>perusahaan</w:t>
      </w:r>
      <w:proofErr w:type="spellEnd"/>
      <w:r>
        <w:rPr>
          <w:rFonts w:ascii="Book Antiqua" w:hAnsi="Book Antiqua" w:cs="Book Antiqua"/>
        </w:rPr>
        <w:t>.</w:t>
      </w:r>
      <w:r w:rsidRPr="0030232A">
        <w:rPr>
          <w:rFonts w:ascii="Book Antiqua" w:hAnsi="Book Antiqua" w:cs="Book Antiqua"/>
          <w:lang w:val="en-ID"/>
        </w:rPr>
        <w:t xml:space="preserve"> </w:t>
      </w:r>
      <w:proofErr w:type="spellStart"/>
      <w:r>
        <w:rPr>
          <w:rFonts w:ascii="Book Antiqua" w:hAnsi="Book Antiqua" w:cs="Book Antiqua"/>
        </w:rPr>
        <w:t>Peneliti</w:t>
      </w:r>
      <w:proofErr w:type="spellEnd"/>
      <w:r>
        <w:rPr>
          <w:rFonts w:ascii="Book Antiqua" w:hAnsi="Book Antiqua" w:cs="Book Antiqua"/>
        </w:rPr>
        <w:t xml:space="preserve"> </w:t>
      </w:r>
      <w:proofErr w:type="spellStart"/>
      <w:r>
        <w:rPr>
          <w:rFonts w:ascii="Book Antiqua" w:hAnsi="Book Antiqua" w:cs="Book Antiqua"/>
        </w:rPr>
        <w:t>memutuskan</w:t>
      </w:r>
      <w:proofErr w:type="spellEnd"/>
      <w:r>
        <w:rPr>
          <w:rFonts w:ascii="Book Antiqua" w:hAnsi="Book Antiqua" w:cs="Book Antiqua"/>
        </w:rPr>
        <w:t xml:space="preserve"> </w:t>
      </w:r>
      <w:proofErr w:type="spellStart"/>
      <w:r>
        <w:rPr>
          <w:rFonts w:ascii="Book Antiqua" w:hAnsi="Book Antiqua" w:cs="Book Antiqua"/>
        </w:rPr>
        <w:t>melaksanakan</w:t>
      </w:r>
      <w:proofErr w:type="spellEnd"/>
      <w:r>
        <w:rPr>
          <w:rFonts w:ascii="Book Antiqua" w:hAnsi="Book Antiqua" w:cs="Book Antiqua"/>
        </w:rPr>
        <w:t xml:space="preserve"> </w:t>
      </w:r>
      <w:proofErr w:type="spellStart"/>
      <w:r>
        <w:rPr>
          <w:rFonts w:ascii="Book Antiqua" w:hAnsi="Book Antiqua" w:cs="Book Antiqua"/>
        </w:rPr>
        <w:t>penelitian</w:t>
      </w:r>
      <w:proofErr w:type="spellEnd"/>
      <w:r>
        <w:rPr>
          <w:rFonts w:ascii="Book Antiqua" w:hAnsi="Book Antiqua" w:cs="Book Antiqua"/>
        </w:rPr>
        <w:t xml:space="preserve"> </w:t>
      </w:r>
      <w:proofErr w:type="spellStart"/>
      <w:r>
        <w:rPr>
          <w:rFonts w:ascii="Book Antiqua" w:hAnsi="Book Antiqua" w:cs="Book Antiqua"/>
        </w:rPr>
        <w:t>dengan</w:t>
      </w:r>
      <w:proofErr w:type="spellEnd"/>
      <w:r>
        <w:rPr>
          <w:rFonts w:ascii="Book Antiqua" w:hAnsi="Book Antiqua" w:cs="Book Antiqua"/>
        </w:rPr>
        <w:t xml:space="preserve"> </w:t>
      </w:r>
      <w:proofErr w:type="spellStart"/>
      <w:r>
        <w:rPr>
          <w:rFonts w:ascii="Book Antiqua" w:hAnsi="Book Antiqua" w:cs="Book Antiqua"/>
        </w:rPr>
        <w:t>judul</w:t>
      </w:r>
      <w:proofErr w:type="spellEnd"/>
      <w:r>
        <w:rPr>
          <w:rFonts w:ascii="Book Antiqua" w:hAnsi="Book Antiqua" w:cs="Book Antiqua"/>
        </w:rPr>
        <w:t xml:space="preserve"> “</w:t>
      </w:r>
      <w:proofErr w:type="spellStart"/>
      <w:r>
        <w:rPr>
          <w:rFonts w:ascii="Book Antiqua" w:hAnsi="Book Antiqua" w:cs="Book Antiqua"/>
          <w:b/>
          <w:bCs/>
        </w:rPr>
        <w:t>Pengaruh</w:t>
      </w:r>
      <w:proofErr w:type="spellEnd"/>
      <w:r>
        <w:rPr>
          <w:rFonts w:ascii="Book Antiqua" w:hAnsi="Book Antiqua" w:cs="Book Antiqua"/>
          <w:b/>
          <w:bCs/>
          <w:i/>
          <w:iCs/>
        </w:rPr>
        <w:t xml:space="preserve"> Actual Self-Congruity, Ideal Self-</w:t>
      </w:r>
      <w:proofErr w:type="spellStart"/>
      <w:r>
        <w:rPr>
          <w:rFonts w:ascii="Book Antiqua" w:hAnsi="Book Antiqua" w:cs="Book Antiqua"/>
          <w:b/>
          <w:bCs/>
          <w:i/>
          <w:iCs/>
        </w:rPr>
        <w:t>Congruty</w:t>
      </w:r>
      <w:proofErr w:type="spellEnd"/>
      <w:r>
        <w:rPr>
          <w:rFonts w:ascii="Book Antiqua" w:hAnsi="Book Antiqua" w:cs="Book Antiqua"/>
          <w:b/>
          <w:bCs/>
          <w:i/>
          <w:iCs/>
        </w:rPr>
        <w:t xml:space="preserve"> </w:t>
      </w:r>
      <w:r>
        <w:rPr>
          <w:rFonts w:ascii="Book Antiqua" w:hAnsi="Book Antiqua" w:cs="Book Antiqua"/>
          <w:b/>
          <w:bCs/>
        </w:rPr>
        <w:t xml:space="preserve">Dan </w:t>
      </w:r>
      <w:r>
        <w:rPr>
          <w:rFonts w:ascii="Book Antiqua" w:hAnsi="Book Antiqua" w:cs="Book Antiqua"/>
          <w:b/>
          <w:bCs/>
          <w:i/>
          <w:iCs/>
        </w:rPr>
        <w:t>Virtual Interactivity</w:t>
      </w:r>
      <w:r>
        <w:rPr>
          <w:rFonts w:ascii="Book Antiqua" w:hAnsi="Book Antiqua" w:cs="Book Antiqua"/>
          <w:b/>
          <w:bCs/>
        </w:rPr>
        <w:t xml:space="preserve"> </w:t>
      </w:r>
      <w:proofErr w:type="spellStart"/>
      <w:r>
        <w:rPr>
          <w:rFonts w:ascii="Book Antiqua" w:hAnsi="Book Antiqua" w:cs="Book Antiqua"/>
          <w:b/>
          <w:bCs/>
        </w:rPr>
        <w:t>Terhadap</w:t>
      </w:r>
      <w:proofErr w:type="spellEnd"/>
      <w:r>
        <w:rPr>
          <w:rFonts w:ascii="Book Antiqua" w:hAnsi="Book Antiqua" w:cs="Book Antiqua"/>
          <w:b/>
          <w:bCs/>
        </w:rPr>
        <w:t xml:space="preserve"> </w:t>
      </w:r>
      <w:r>
        <w:rPr>
          <w:rFonts w:ascii="Book Antiqua" w:hAnsi="Book Antiqua" w:cs="Book Antiqua"/>
          <w:b/>
          <w:bCs/>
          <w:i/>
          <w:iCs/>
        </w:rPr>
        <w:t xml:space="preserve">Brand Image </w:t>
      </w:r>
      <w:proofErr w:type="spellStart"/>
      <w:r w:rsidR="0030232A">
        <w:rPr>
          <w:rFonts w:ascii="Book Antiqua" w:hAnsi="Book Antiqua" w:cs="Book Antiqua"/>
          <w:b/>
          <w:bCs/>
        </w:rPr>
        <w:t>Fadil</w:t>
      </w:r>
      <w:proofErr w:type="spellEnd"/>
      <w:r w:rsidR="0030232A">
        <w:rPr>
          <w:rFonts w:ascii="Book Antiqua" w:hAnsi="Book Antiqua" w:cs="Book Antiqua"/>
          <w:b/>
          <w:bCs/>
        </w:rPr>
        <w:t xml:space="preserve"> </w:t>
      </w:r>
      <w:proofErr w:type="spellStart"/>
      <w:r w:rsidR="0030232A">
        <w:rPr>
          <w:rFonts w:ascii="Book Antiqua" w:hAnsi="Book Antiqua" w:cs="Book Antiqua"/>
          <w:b/>
          <w:bCs/>
        </w:rPr>
        <w:t>Jaidi</w:t>
      </w:r>
      <w:proofErr w:type="spellEnd"/>
      <w:r w:rsidR="0030232A">
        <w:rPr>
          <w:rFonts w:ascii="Book Antiqua" w:hAnsi="Book Antiqua" w:cs="Book Antiqua"/>
          <w:b/>
          <w:bCs/>
        </w:rPr>
        <w:t xml:space="preserve"> </w:t>
      </w:r>
      <w:proofErr w:type="spellStart"/>
      <w:r w:rsidR="0030232A">
        <w:rPr>
          <w:rFonts w:ascii="Book Antiqua" w:hAnsi="Book Antiqua" w:cs="Book Antiqua"/>
          <w:b/>
          <w:bCs/>
        </w:rPr>
        <w:t>Sebagai</w:t>
      </w:r>
      <w:proofErr w:type="spellEnd"/>
      <w:r w:rsidR="0030232A">
        <w:rPr>
          <w:rFonts w:ascii="Book Antiqua" w:hAnsi="Book Antiqua" w:cs="Book Antiqua"/>
          <w:b/>
          <w:bCs/>
        </w:rPr>
        <w:t xml:space="preserve"> </w:t>
      </w:r>
      <w:proofErr w:type="spellStart"/>
      <w:r w:rsidR="0030232A">
        <w:rPr>
          <w:rFonts w:ascii="Book Antiqua" w:hAnsi="Book Antiqua" w:cs="Book Antiqua"/>
          <w:b/>
          <w:bCs/>
          <w:i/>
          <w:iCs/>
        </w:rPr>
        <w:t>Endroser</w:t>
      </w:r>
      <w:proofErr w:type="spellEnd"/>
      <w:r w:rsidR="0030232A">
        <w:rPr>
          <w:rFonts w:ascii="Book Antiqua" w:hAnsi="Book Antiqua" w:cs="Book Antiqua"/>
          <w:b/>
          <w:bCs/>
          <w:i/>
          <w:iCs/>
        </w:rPr>
        <w:t xml:space="preserve"> </w:t>
      </w:r>
      <w:r>
        <w:rPr>
          <w:rFonts w:ascii="Book Antiqua" w:hAnsi="Book Antiqua" w:cs="Book Antiqua"/>
          <w:b/>
          <w:bCs/>
        </w:rPr>
        <w:t>Grab</w:t>
      </w:r>
      <w:r>
        <w:rPr>
          <w:rFonts w:ascii="Book Antiqua" w:hAnsi="Book Antiqua" w:cs="Book Antiqua"/>
          <w:b/>
          <w:bCs/>
          <w:i/>
          <w:iCs/>
        </w:rPr>
        <w:t>”</w:t>
      </w:r>
      <w:r w:rsidRPr="0030232A">
        <w:rPr>
          <w:rFonts w:ascii="Book Antiqua" w:hAnsi="Book Antiqua" w:cs="Book Antiqua"/>
          <w:b/>
          <w:bCs/>
          <w:i/>
          <w:iCs/>
          <w:lang w:val="en-ID"/>
        </w:rPr>
        <w:t>.</w:t>
      </w:r>
    </w:p>
    <w:p w14:paraId="46914A70" w14:textId="77777777" w:rsidR="007A1165" w:rsidRDefault="00000000">
      <w:pPr>
        <w:pStyle w:val="NormalWeb"/>
        <w:spacing w:beforeAutospacing="0" w:afterAutospacing="0" w:line="360" w:lineRule="auto"/>
        <w:jc w:val="both"/>
        <w:rPr>
          <w:rFonts w:ascii="Calibri" w:hAnsi="Calibri" w:cs="Calibri"/>
          <w:color w:val="000000"/>
          <w:sz w:val="22"/>
          <w:szCs w:val="22"/>
        </w:rPr>
      </w:pPr>
      <w:r>
        <w:rPr>
          <w:rFonts w:ascii="Book Antiqua" w:eastAsia="Book Antiqua" w:hAnsi="Book Antiqua" w:cs="Book Antiqua"/>
          <w:b/>
          <w:bCs/>
          <w:color w:val="000000"/>
          <w:shd w:val="clear" w:color="auto" w:fill="FFFFFF"/>
        </w:rPr>
        <w:t>LITERATURE REVIEW</w:t>
      </w:r>
    </w:p>
    <w:p w14:paraId="4EE18FFD" w14:textId="77777777" w:rsidR="007A1165" w:rsidRDefault="00000000">
      <w:pPr>
        <w:pStyle w:val="ListParagraph"/>
        <w:spacing w:line="360" w:lineRule="auto"/>
        <w:ind w:left="0"/>
        <w:jc w:val="both"/>
        <w:rPr>
          <w:rFonts w:ascii="Book Antiqua" w:eastAsia="SimSun" w:hAnsi="Book Antiqua" w:cs="Book Antiqua"/>
          <w:b/>
          <w:bCs/>
          <w:sz w:val="24"/>
          <w:szCs w:val="24"/>
        </w:rPr>
      </w:pPr>
      <w:proofErr w:type="spellStart"/>
      <w:r>
        <w:rPr>
          <w:rFonts w:ascii="Book Antiqua" w:eastAsia="SimSun" w:hAnsi="Book Antiqua" w:cs="Book Antiqua"/>
          <w:b/>
          <w:bCs/>
          <w:i/>
          <w:iCs/>
          <w:sz w:val="24"/>
          <w:szCs w:val="24"/>
        </w:rPr>
        <w:t>Self Congruity</w:t>
      </w:r>
      <w:proofErr w:type="spellEnd"/>
    </w:p>
    <w:p w14:paraId="3E5DCCEE" w14:textId="77777777" w:rsidR="007A1165" w:rsidRDefault="00000000">
      <w:pPr>
        <w:pStyle w:val="ListParagraph"/>
        <w:spacing w:line="360" w:lineRule="auto"/>
        <w:ind w:left="0" w:firstLineChars="183" w:firstLine="439"/>
        <w:jc w:val="both"/>
        <w:rPr>
          <w:rFonts w:ascii="Book Antiqua" w:hAnsi="Book Antiqua" w:cs="Book Antiqua"/>
          <w:sz w:val="24"/>
          <w:szCs w:val="24"/>
        </w:rPr>
      </w:pPr>
      <w:proofErr w:type="spellStart"/>
      <w:r>
        <w:rPr>
          <w:rFonts w:ascii="Book Antiqua" w:hAnsi="Book Antiqua" w:cs="Book Antiqua"/>
          <w:sz w:val="24"/>
          <w:szCs w:val="24"/>
        </w:rPr>
        <w:t>Istilah</w:t>
      </w:r>
      <w:proofErr w:type="spellEnd"/>
      <w:r>
        <w:rPr>
          <w:rFonts w:ascii="Book Antiqua" w:hAnsi="Book Antiqua" w:cs="Book Antiqua"/>
          <w:sz w:val="24"/>
          <w:szCs w:val="24"/>
        </w:rPr>
        <w:t xml:space="preserve"> </w:t>
      </w:r>
      <w:r>
        <w:rPr>
          <w:rFonts w:ascii="Book Antiqua" w:hAnsi="Book Antiqua" w:cs="Book Antiqua"/>
          <w:i/>
          <w:iCs/>
          <w:sz w:val="24"/>
          <w:szCs w:val="24"/>
        </w:rPr>
        <w:t>“</w:t>
      </w:r>
      <w:proofErr w:type="spellStart"/>
      <w:r>
        <w:rPr>
          <w:rFonts w:ascii="Book Antiqua" w:hAnsi="Book Antiqua" w:cs="Book Antiqua"/>
          <w:i/>
          <w:iCs/>
          <w:sz w:val="24"/>
          <w:szCs w:val="24"/>
        </w:rPr>
        <w:t>self concept</w:t>
      </w:r>
      <w:proofErr w:type="spellEnd"/>
      <w:r>
        <w:rPr>
          <w:rFonts w:ascii="Book Antiqua" w:hAnsi="Book Antiqua" w:cs="Book Antiqua"/>
          <w:i/>
          <w:iCs/>
          <w:sz w:val="24"/>
          <w:szCs w:val="24"/>
        </w:rPr>
        <w:t xml:space="preserve">” </w:t>
      </w:r>
      <w:r>
        <w:rPr>
          <w:rFonts w:ascii="Book Antiqua" w:hAnsi="Book Antiqua" w:cs="Book Antiqua"/>
          <w:sz w:val="24"/>
          <w:szCs w:val="24"/>
        </w:rPr>
        <w:t xml:space="preserve"> </w:t>
      </w:r>
      <w:proofErr w:type="spellStart"/>
      <w:r>
        <w:rPr>
          <w:rFonts w:ascii="Book Antiqua" w:hAnsi="Book Antiqua" w:cs="Book Antiqua"/>
          <w:sz w:val="24"/>
          <w:szCs w:val="24"/>
        </w:rPr>
        <w:t>dianggap</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sebagai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keseluruhan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pikiran</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perasaan</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dijadikan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acuan</w:t>
      </w:r>
      <w:proofErr w:type="spellEnd"/>
      <w:r>
        <w:rPr>
          <w:rFonts w:ascii="Book Antiqua" w:hAnsi="Book Antiqua" w:cs="Book Antiqua"/>
          <w:sz w:val="24"/>
          <w:szCs w:val="24"/>
        </w:rPr>
        <w:t xml:space="preserve"> oleh </w:t>
      </w:r>
      <w:proofErr w:type="spellStart"/>
      <w:r>
        <w:rPr>
          <w:rFonts w:ascii="Book Antiqua" w:hAnsi="Book Antiqua" w:cs="Book Antiqua"/>
          <w:sz w:val="24"/>
          <w:szCs w:val="24"/>
        </w:rPr>
        <w:t>individu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tersebut</w:t>
      </w:r>
      <w:proofErr w:type="spellEnd"/>
      <w:r>
        <w:rPr>
          <w:rFonts w:ascii="Book Antiqua" w:hAnsi="Book Antiqua" w:cs="Book Antiqua"/>
          <w:sz w:val="24"/>
          <w:szCs w:val="24"/>
        </w:rPr>
        <w:t xml:space="preserve"> </w:t>
      </w:r>
      <w:sdt>
        <w:sdtPr>
          <w:rPr>
            <w:rFonts w:ascii="Book Antiqua" w:hAnsi="Book Antiqua" w:cs="Book Antiqua"/>
            <w:color w:val="000000"/>
            <w:sz w:val="24"/>
            <w:szCs w:val="24"/>
          </w:rPr>
          <w:tag w:val="MENDELEY_CITATION_v3_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"/>
          <w:id w:val="2012407292"/>
          <w:placeholder>
            <w:docPart w:val="{1d2bb5d1-65e5-4a85-b59d-07cdc756de8d}"/>
          </w:placeholder>
        </w:sdtPr>
        <w:sdtContent>
          <w:r>
            <w:rPr>
              <w:rFonts w:ascii="Book Antiqua" w:eastAsia="Times New Roman" w:hAnsi="Book Antiqua" w:cs="Book Antiqua"/>
              <w:sz w:val="24"/>
              <w:szCs w:val="24"/>
            </w:rPr>
            <w:t>(Li &amp; Lai, 2021).</w:t>
          </w:r>
        </w:sdtContent>
      </w:sdt>
      <w:r>
        <w:rPr>
          <w:rFonts w:ascii="Book Antiqua" w:hAnsi="Book Antiqua" w:cs="Book Antiqua"/>
          <w:sz w:val="24"/>
          <w:szCs w:val="24"/>
        </w:rPr>
        <w:t xml:space="preserve"> </w:t>
      </w:r>
      <w:proofErr w:type="spellStart"/>
      <w:r>
        <w:rPr>
          <w:rFonts w:ascii="Book Antiqua" w:hAnsi="Book Antiqua" w:cs="Book Antiqua"/>
          <w:sz w:val="24"/>
          <w:szCs w:val="24"/>
        </w:rPr>
        <w:t>Kesesuaian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perpanjangan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konsep</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diri</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memainkan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penting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dalam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membimbing</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memprediksi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sikap</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perilaku</w:t>
      </w:r>
      <w:proofErr w:type="spellEnd"/>
      <w:r>
        <w:rPr>
          <w:rFonts w:ascii="Book Antiqua" w:hAnsi="Book Antiqua" w:cs="Book Antiqua"/>
          <w:sz w:val="24"/>
          <w:szCs w:val="24"/>
        </w:rPr>
        <w:t xml:space="preserve"> orang; </w:t>
      </w:r>
      <w:proofErr w:type="spellStart"/>
      <w:r>
        <w:rPr>
          <w:rFonts w:ascii="Book Antiqua" w:hAnsi="Book Antiqua" w:cs="Book Antiqua"/>
          <w:sz w:val="24"/>
          <w:szCs w:val="24"/>
        </w:rPr>
        <w:t>itu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banyak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diterapkan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dalam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psikologi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pemasaran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perilaku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konsumen</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bidang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lainnya</w:t>
      </w:r>
      <w:proofErr w:type="spellEnd"/>
      <w:r>
        <w:rPr>
          <w:rFonts w:ascii="Book Antiqua" w:hAnsi="Book Antiqua" w:cs="Book Antiqua"/>
          <w:sz w:val="24"/>
          <w:szCs w:val="24"/>
        </w:rPr>
        <w:t xml:space="preserve"> </w:t>
      </w:r>
      <w:r>
        <w:rPr>
          <w:rFonts w:ascii="Book Antiqua" w:hAnsi="Book Antiqua" w:cs="Book Antiqua"/>
          <w:sz w:val="24"/>
          <w:szCs w:val="24"/>
        </w:rPr>
        <w:fldChar w:fldCharType="begin"/>
      </w:r>
      <w:r>
        <w:rPr>
          <w:rFonts w:ascii="Book Antiqua" w:hAnsi="Book Antiqua" w:cs="Book Antiqua"/>
          <w:sz w:val="24"/>
          <w:szCs w:val="24"/>
        </w:rPr>
        <w:instrText xml:space="preserve"> ADDIN ZOTERO_ITEM CSL_CITATION {"citationID":"OYa8jIcS","properties":{"formattedCitation":"(Sop, S. A. &amp; Kozak, N, 2019)","plainCitation":"(Sop, S. A. &amp; Kozak, N, 2019)","dontUpdate":true,"noteIndex":0},"citationItems":[{"id":190,"uris":["http://zotero.org/users/local/AMoMJ9ui/items/X8NI3MFL"],"itemData":{"id":190,"type":"article-journal","container-title":"J. Hospitality Mark","DOI":"https://doi.org/10.1080/19368623","ISSN":"2019.1577202","title":"Effects of brand personality, self-congruity and functional congruity on hotel brand loyalty","volume":"Manag. 28, 926–956","author":[{"literal":"Sop, S. A."},{"literal":"Kozak, N"}],"issued":{"date-parts":[["2019"]]}}}],"schema":"https://github.com/citation-style-language/schema/raw/master/csl-citation.json"} </w:instrText>
      </w:r>
      <w:r>
        <w:rPr>
          <w:rFonts w:ascii="Book Antiqua" w:hAnsi="Book Antiqua" w:cs="Book Antiqua"/>
          <w:sz w:val="24"/>
          <w:szCs w:val="24"/>
        </w:rPr>
        <w:fldChar w:fldCharType="separate"/>
      </w:r>
      <w:r>
        <w:rPr>
          <w:rFonts w:ascii="Book Antiqua" w:hAnsi="Book Antiqua" w:cs="Book Antiqua"/>
          <w:sz w:val="24"/>
          <w:szCs w:val="24"/>
        </w:rPr>
        <w:t>(Sop, &amp; Kozak, 2019)</w:t>
      </w:r>
      <w:r>
        <w:rPr>
          <w:rFonts w:ascii="Book Antiqua" w:hAnsi="Book Antiqua" w:cs="Book Antiqua"/>
          <w:sz w:val="24"/>
          <w:szCs w:val="24"/>
        </w:rPr>
        <w:fldChar w:fldCharType="end"/>
      </w:r>
      <w:r>
        <w:rPr>
          <w:rFonts w:ascii="Book Antiqua" w:hAnsi="Book Antiqua" w:cs="Book Antiqua"/>
          <w:sz w:val="24"/>
          <w:szCs w:val="24"/>
        </w:rPr>
        <w:t xml:space="preserve">.  </w:t>
      </w:r>
      <w:sdt>
        <w:sdtPr>
          <w:rPr>
            <w:rFonts w:ascii="Book Antiqua" w:hAnsi="Book Antiqua" w:cs="Book Antiqua"/>
            <w:color w:val="000000"/>
            <w:sz w:val="24"/>
            <w:szCs w:val="24"/>
          </w:rPr>
          <w:tag w:val="MENDELEY_CITATION_v3_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"/>
          <w:id w:val="-398364258"/>
          <w:placeholder>
            <w:docPart w:val="{1d2bb5d1-65e5-4a85-b59d-07cdc756de8d}"/>
          </w:placeholder>
        </w:sdtPr>
        <w:sdtContent>
          <w:r>
            <w:rPr>
              <w:rFonts w:ascii="Book Antiqua" w:eastAsia="Times New Roman" w:hAnsi="Book Antiqua" w:cs="Book Antiqua"/>
              <w:sz w:val="24"/>
              <w:szCs w:val="24"/>
            </w:rPr>
            <w:t>Li &amp; Lai (2021)</w:t>
          </w:r>
        </w:sdtContent>
      </w:sdt>
      <w:r>
        <w:rPr>
          <w:rFonts w:ascii="Book Antiqua" w:hAnsi="Book Antiqua" w:cs="Book Antiqua"/>
          <w:sz w:val="24"/>
          <w:szCs w:val="24"/>
        </w:rPr>
        <w:t xml:space="preserve"> </w:t>
      </w:r>
      <w:proofErr w:type="spellStart"/>
      <w:r>
        <w:rPr>
          <w:rFonts w:ascii="Book Antiqua" w:hAnsi="Book Antiqua" w:cs="Book Antiqua"/>
          <w:sz w:val="24"/>
          <w:szCs w:val="24"/>
        </w:rPr>
        <w:t>menerapkan</w:t>
      </w:r>
      <w:proofErr w:type="spellEnd"/>
      <w:r>
        <w:rPr>
          <w:rFonts w:ascii="Book Antiqua" w:hAnsi="Book Antiqua" w:cs="Book Antiqua"/>
          <w:sz w:val="24"/>
          <w:szCs w:val="24"/>
        </w:rPr>
        <w:t xml:space="preserve"> </w:t>
      </w:r>
      <w:r>
        <w:rPr>
          <w:rFonts w:ascii="Book Antiqua" w:hAnsi="Book Antiqua" w:cs="Book Antiqua"/>
          <w:i/>
          <w:iCs/>
          <w:sz w:val="24"/>
          <w:szCs w:val="24"/>
        </w:rPr>
        <w:t>self-congruity</w:t>
      </w:r>
      <w:r>
        <w:rPr>
          <w:rFonts w:ascii="Book Antiqua" w:hAnsi="Book Antiqua" w:cs="Book Antiqua"/>
          <w:sz w:val="24"/>
          <w:szCs w:val="24"/>
        </w:rPr>
        <w:t xml:space="preserve"> </w:t>
      </w:r>
      <w:proofErr w:type="spellStart"/>
      <w:r>
        <w:rPr>
          <w:rFonts w:ascii="Book Antiqua" w:hAnsi="Book Antiqua" w:cs="Book Antiqua"/>
          <w:sz w:val="24"/>
          <w:szCs w:val="24"/>
        </w:rPr>
        <w:t>untuk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menjelaskan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bagaimana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konsep</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diri</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citra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merek</w:t>
      </w:r>
      <w:proofErr w:type="spellEnd"/>
      <w:r>
        <w:rPr>
          <w:rFonts w:ascii="Book Antiqua" w:hAnsi="Book Antiqua" w:cs="Book Antiqua"/>
          <w:sz w:val="24"/>
          <w:szCs w:val="24"/>
        </w:rPr>
        <w:t xml:space="preserve"> (</w:t>
      </w:r>
      <w:r>
        <w:rPr>
          <w:rFonts w:ascii="Book Antiqua" w:hAnsi="Book Antiqua" w:cs="Book Antiqua"/>
          <w:i/>
          <w:iCs/>
          <w:sz w:val="24"/>
          <w:szCs w:val="24"/>
        </w:rPr>
        <w:t>brand personality</w:t>
      </w:r>
      <w:r>
        <w:rPr>
          <w:rFonts w:ascii="Book Antiqua" w:hAnsi="Book Antiqua" w:cs="Book Antiqua"/>
          <w:sz w:val="24"/>
          <w:szCs w:val="24"/>
        </w:rPr>
        <w:t xml:space="preserve">) </w:t>
      </w:r>
      <w:proofErr w:type="spellStart"/>
      <w:r>
        <w:rPr>
          <w:rFonts w:ascii="Book Antiqua" w:hAnsi="Book Antiqua" w:cs="Book Antiqua"/>
          <w:sz w:val="24"/>
          <w:szCs w:val="24"/>
        </w:rPr>
        <w:t>berinteraksi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satu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sama</w:t>
      </w:r>
      <w:proofErr w:type="spellEnd"/>
      <w:r>
        <w:rPr>
          <w:rFonts w:ascii="Book Antiqua" w:hAnsi="Book Antiqua" w:cs="Book Antiqua"/>
          <w:sz w:val="24"/>
          <w:szCs w:val="24"/>
        </w:rPr>
        <w:t xml:space="preserve"> </w:t>
      </w:r>
      <w:r>
        <w:rPr>
          <w:rFonts w:ascii="Book Antiqua" w:hAnsi="Book Antiqua" w:cs="Book Antiqua"/>
          <w:sz w:val="24"/>
          <w:szCs w:val="24"/>
        </w:rPr>
        <w:lastRenderedPageBreak/>
        <w:t xml:space="preserve">lain dan </w:t>
      </w:r>
      <w:proofErr w:type="spellStart"/>
      <w:r>
        <w:rPr>
          <w:rFonts w:ascii="Book Antiqua" w:hAnsi="Book Antiqua" w:cs="Book Antiqua"/>
          <w:sz w:val="24"/>
          <w:szCs w:val="24"/>
        </w:rPr>
        <w:t>mempengaruhi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perilaku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pembelian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konsumen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Kesesuaian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digambarkan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sebagai</w:t>
      </w:r>
      <w:proofErr w:type="spellEnd"/>
      <w:r>
        <w:rPr>
          <w:rFonts w:ascii="Book Antiqua" w:hAnsi="Book Antiqua" w:cs="Book Antiqua"/>
          <w:sz w:val="24"/>
          <w:szCs w:val="24"/>
        </w:rPr>
        <w:t xml:space="preserve"> proses </w:t>
      </w:r>
      <w:proofErr w:type="spellStart"/>
      <w:r>
        <w:rPr>
          <w:rFonts w:ascii="Book Antiqua" w:hAnsi="Book Antiqua" w:cs="Book Antiqua"/>
          <w:sz w:val="24"/>
          <w:szCs w:val="24"/>
        </w:rPr>
        <w:t>pencocokan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semakin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tinggi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tingkat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kesesuaian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antara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konsep</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konsumen</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citra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produk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semakin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besar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kemungkinan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untuk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memiliki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kesan</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baik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produk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semakin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besar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kemungkinan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untuk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membeli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produk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Sudut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pandang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menunjukkan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di pasar </w:t>
      </w:r>
      <w:proofErr w:type="spellStart"/>
      <w:r>
        <w:rPr>
          <w:rFonts w:ascii="Book Antiqua" w:hAnsi="Book Antiqua" w:cs="Book Antiqua"/>
          <w:sz w:val="24"/>
          <w:szCs w:val="24"/>
        </w:rPr>
        <w:t>konsumen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saat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individu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mengkonsumsi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gambar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daripada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produk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sendiri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Perilaku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seperti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sesuai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konsep</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mereka</w:t>
      </w:r>
      <w:proofErr w:type="spellEnd"/>
      <w:r>
        <w:rPr>
          <w:rFonts w:ascii="Book Antiqua" w:hAnsi="Book Antiqua" w:cs="Book Antiqua"/>
          <w:sz w:val="24"/>
          <w:szCs w:val="24"/>
        </w:rPr>
        <w:t xml:space="preserve"> </w:t>
      </w:r>
      <w:r>
        <w:rPr>
          <w:rFonts w:ascii="Book Antiqua" w:hAnsi="Book Antiqua" w:cs="Book Antiqua"/>
          <w:sz w:val="24"/>
          <w:szCs w:val="24"/>
        </w:rPr>
        <w:fldChar w:fldCharType="begin"/>
      </w:r>
      <w:r>
        <w:rPr>
          <w:rFonts w:ascii="Book Antiqua" w:hAnsi="Book Antiqua" w:cs="Book Antiqua"/>
          <w:sz w:val="24"/>
          <w:szCs w:val="24"/>
        </w:rPr>
        <w:instrText xml:space="preserve"> ADDIN ZOTERO_ITEM CSL_CITATION {"citationID":"VdWXzCVV","properties":{"formattedCitation":"(Sop, S. A. &amp; Kozak, N, 2019)","plainCitation":"(Sop, S. A. &amp; Kozak, N, 2019)","dontUpdate":true,"noteIndex":0},"citationItems":[{"id":190,"uris":["http://zotero.org/users/local/AMoMJ9ui/items/X8NI3MFL"],"itemData":{"id":190,"type":"article-journal","container-title":"J. Hospitality Mark","DOI":"https://doi.org/10.1080/19368623","ISSN":"2019.1577202","title":"Effects of brand personality, self-congruity and functional congruity on hotel brand loyalty","volume":"Manag. 28, 926–956","author":[{"literal":"Sop, S. A."},{"literal":"Kozak, N"}],"issued":{"date-parts":[["2019"]]}}}],"schema":"https://github.com/citation-style-language/schema/raw/master/csl-citation.json"} </w:instrText>
      </w:r>
      <w:r>
        <w:rPr>
          <w:rFonts w:ascii="Book Antiqua" w:hAnsi="Book Antiqua" w:cs="Book Antiqua"/>
          <w:sz w:val="24"/>
          <w:szCs w:val="24"/>
        </w:rPr>
        <w:fldChar w:fldCharType="separate"/>
      </w:r>
      <w:r>
        <w:rPr>
          <w:rFonts w:ascii="Book Antiqua" w:hAnsi="Book Antiqua" w:cs="Book Antiqua"/>
          <w:sz w:val="24"/>
          <w:szCs w:val="24"/>
        </w:rPr>
        <w:t>(Sop &amp; Kozak, 2019)</w:t>
      </w:r>
      <w:r>
        <w:rPr>
          <w:rFonts w:ascii="Book Antiqua" w:hAnsi="Book Antiqua" w:cs="Book Antiqua"/>
          <w:sz w:val="24"/>
          <w:szCs w:val="24"/>
        </w:rPr>
        <w:fldChar w:fldCharType="end"/>
      </w:r>
      <w:r>
        <w:rPr>
          <w:rFonts w:ascii="Book Antiqua" w:hAnsi="Book Antiqua" w:cs="Book Antiqua"/>
          <w:sz w:val="24"/>
          <w:szCs w:val="24"/>
        </w:rPr>
        <w:t xml:space="preserve">. </w:t>
      </w:r>
    </w:p>
    <w:p w14:paraId="2F8B8F25" w14:textId="77777777" w:rsidR="007A1165" w:rsidRDefault="00000000">
      <w:pPr>
        <w:pStyle w:val="ListParagraph"/>
        <w:spacing w:line="360" w:lineRule="auto"/>
        <w:ind w:left="0" w:firstLineChars="183" w:firstLine="439"/>
        <w:jc w:val="both"/>
        <w:rPr>
          <w:rFonts w:ascii="Book Antiqua" w:eastAsia="SimSun" w:hAnsi="Book Antiqua" w:cs="Book Antiqua"/>
          <w:sz w:val="24"/>
          <w:szCs w:val="24"/>
        </w:rPr>
      </w:pPr>
      <w:proofErr w:type="spellStart"/>
      <w:r>
        <w:rPr>
          <w:rFonts w:ascii="Book Antiqua" w:eastAsia="SimSun" w:hAnsi="Book Antiqua" w:cs="Book Antiqua"/>
          <w:sz w:val="24"/>
          <w:szCs w:val="24"/>
        </w:rPr>
        <w:t>Berdasarkan</w:t>
      </w:r>
      <w:proofErr w:type="spellEnd"/>
      <w:r>
        <w:rPr>
          <w:rFonts w:ascii="Book Antiqua" w:eastAsia="SimSun" w:hAnsi="Book Antiqua" w:cs="Book Antiqua"/>
          <w:sz w:val="24"/>
          <w:szCs w:val="24"/>
        </w:rPr>
        <w:t xml:space="preserve"> </w:t>
      </w:r>
      <w:sdt>
        <w:sdtPr>
          <w:rPr>
            <w:rFonts w:ascii="Book Antiqua" w:eastAsia="SimSun" w:hAnsi="Book Antiqua" w:cs="Book Antiqua"/>
            <w:color w:val="000000"/>
            <w:sz w:val="24"/>
            <w:szCs w:val="24"/>
          </w:rPr>
          <w:tag w:val="MENDELEY_CITATION_v3_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"/>
          <w:id w:val="-1517918132"/>
          <w:placeholder>
            <w:docPart w:val="{1d2bb5d1-65e5-4a85-b59d-07cdc756de8d}"/>
          </w:placeholder>
        </w:sdtPr>
        <w:sdtContent>
          <w:r>
            <w:rPr>
              <w:rFonts w:ascii="Book Antiqua" w:eastAsia="SimSun" w:hAnsi="Book Antiqua" w:cs="Book Antiqua"/>
              <w:color w:val="000000"/>
              <w:sz w:val="24"/>
              <w:szCs w:val="24"/>
            </w:rPr>
            <w:t xml:space="preserve">Liu </w:t>
          </w:r>
          <w:proofErr w:type="spellStart"/>
          <w:r>
            <w:rPr>
              <w:rFonts w:ascii="Book Antiqua" w:eastAsia="SimSun" w:hAnsi="Book Antiqua" w:cs="Book Antiqua"/>
              <w:color w:val="000000"/>
              <w:sz w:val="24"/>
              <w:szCs w:val="24"/>
            </w:rPr>
            <w:t>dkk</w:t>
          </w:r>
          <w:proofErr w:type="spellEnd"/>
          <w:r>
            <w:rPr>
              <w:rFonts w:ascii="Book Antiqua" w:eastAsia="SimSun" w:hAnsi="Book Antiqua" w:cs="Book Antiqua"/>
              <w:color w:val="000000"/>
              <w:sz w:val="24"/>
              <w:szCs w:val="24"/>
            </w:rPr>
            <w:t>., (2020)</w:t>
          </w:r>
        </w:sdtContent>
      </w:sdt>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terdapat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empat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dimensi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keselarasan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yaitu</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kesesuaian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aktual</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kesesuaian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ideal, </w:t>
      </w:r>
      <w:proofErr w:type="spellStart"/>
      <w:r>
        <w:rPr>
          <w:rFonts w:ascii="Book Antiqua" w:eastAsia="SimSun" w:hAnsi="Book Antiqua" w:cs="Book Antiqua"/>
          <w:sz w:val="24"/>
          <w:szCs w:val="24"/>
        </w:rPr>
        <w:t>kesesuaian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sosial</w:t>
      </w:r>
      <w:proofErr w:type="spellEnd"/>
      <w:r>
        <w:rPr>
          <w:rFonts w:ascii="Book Antiqua" w:eastAsia="SimSun" w:hAnsi="Book Antiqua" w:cs="Book Antiqua"/>
          <w:sz w:val="24"/>
          <w:szCs w:val="24"/>
        </w:rPr>
        <w:t xml:space="preserve">, dan </w:t>
      </w:r>
      <w:proofErr w:type="spellStart"/>
      <w:r>
        <w:rPr>
          <w:rFonts w:ascii="Book Antiqua" w:eastAsia="SimSun" w:hAnsi="Book Antiqua" w:cs="Book Antiqua"/>
          <w:sz w:val="24"/>
          <w:szCs w:val="24"/>
        </w:rPr>
        <w:t>kesesuaian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sosial</w:t>
      </w:r>
      <w:proofErr w:type="spellEnd"/>
      <w:r>
        <w:rPr>
          <w:rFonts w:ascii="Book Antiqua" w:eastAsia="SimSun" w:hAnsi="Book Antiqua" w:cs="Book Antiqua"/>
          <w:sz w:val="24"/>
          <w:szCs w:val="24"/>
        </w:rPr>
        <w:t xml:space="preserve"> ideal, yang </w:t>
      </w:r>
      <w:proofErr w:type="spellStart"/>
      <w:r>
        <w:rPr>
          <w:rFonts w:ascii="Book Antiqua" w:eastAsia="SimSun" w:hAnsi="Book Antiqua" w:cs="Book Antiqua"/>
          <w:sz w:val="24"/>
          <w:szCs w:val="24"/>
        </w:rPr>
        <w:t>didasarkan</w:t>
      </w:r>
      <w:proofErr w:type="spellEnd"/>
      <w:r>
        <w:rPr>
          <w:rFonts w:ascii="Book Antiqua" w:eastAsia="SimSun" w:hAnsi="Book Antiqua" w:cs="Book Antiqua"/>
          <w:sz w:val="24"/>
          <w:szCs w:val="24"/>
        </w:rPr>
        <w:t xml:space="preserve"> pada </w:t>
      </w:r>
      <w:proofErr w:type="spellStart"/>
      <w:r>
        <w:rPr>
          <w:rFonts w:ascii="Book Antiqua" w:eastAsia="SimSun" w:hAnsi="Book Antiqua" w:cs="Book Antiqua"/>
          <w:sz w:val="24"/>
          <w:szCs w:val="24"/>
        </w:rPr>
        <w:t>empat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dimensi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konsep</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yaitu</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citra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aktual</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citra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ideal, </w:t>
      </w:r>
      <w:proofErr w:type="spellStart"/>
      <w:r>
        <w:rPr>
          <w:rFonts w:ascii="Book Antiqua" w:eastAsia="SimSun" w:hAnsi="Book Antiqua" w:cs="Book Antiqua"/>
          <w:sz w:val="24"/>
          <w:szCs w:val="24"/>
        </w:rPr>
        <w:t>citra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sosial</w:t>
      </w:r>
      <w:proofErr w:type="spellEnd"/>
      <w:r>
        <w:rPr>
          <w:rFonts w:ascii="Book Antiqua" w:eastAsia="SimSun" w:hAnsi="Book Antiqua" w:cs="Book Antiqua"/>
          <w:sz w:val="24"/>
          <w:szCs w:val="24"/>
        </w:rPr>
        <w:t xml:space="preserve">, dan </w:t>
      </w:r>
      <w:proofErr w:type="spellStart"/>
      <w:r>
        <w:rPr>
          <w:rFonts w:ascii="Book Antiqua" w:eastAsia="SimSun" w:hAnsi="Book Antiqua" w:cs="Book Antiqua"/>
          <w:sz w:val="24"/>
          <w:szCs w:val="24"/>
        </w:rPr>
        <w:t>citra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sosial</w:t>
      </w:r>
      <w:proofErr w:type="spellEnd"/>
      <w:r>
        <w:rPr>
          <w:rFonts w:ascii="Book Antiqua" w:eastAsia="SimSun" w:hAnsi="Book Antiqua" w:cs="Book Antiqua"/>
          <w:sz w:val="24"/>
          <w:szCs w:val="24"/>
        </w:rPr>
        <w:t xml:space="preserve"> ideal. Citra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sebenarnya</w:t>
      </w:r>
      <w:proofErr w:type="spellEnd"/>
      <w:r>
        <w:rPr>
          <w:rFonts w:ascii="Book Antiqua" w:eastAsia="SimSun" w:hAnsi="Book Antiqua" w:cs="Book Antiqua"/>
          <w:sz w:val="24"/>
          <w:szCs w:val="24"/>
        </w:rPr>
        <w:t xml:space="preserve"> (</w:t>
      </w:r>
      <w:r>
        <w:rPr>
          <w:rFonts w:ascii="Book Antiqua" w:eastAsia="SimSun" w:hAnsi="Book Antiqua" w:cs="Book Antiqua"/>
          <w:i/>
          <w:iCs/>
          <w:sz w:val="24"/>
          <w:szCs w:val="24"/>
        </w:rPr>
        <w:t>actual self)</w:t>
      </w:r>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didefinisikan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sebagai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cara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konsumen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memandang</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sendiri</w:t>
      </w:r>
      <w:proofErr w:type="spellEnd"/>
      <w:r>
        <w:rPr>
          <w:rFonts w:ascii="Book Antiqua" w:eastAsia="SimSun" w:hAnsi="Book Antiqua" w:cs="Book Antiqua"/>
          <w:sz w:val="24"/>
          <w:szCs w:val="24"/>
        </w:rPr>
        <w:t xml:space="preserve">. Citra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yang ideal (</w:t>
      </w:r>
      <w:r>
        <w:rPr>
          <w:rFonts w:ascii="Book Antiqua" w:eastAsia="SimSun" w:hAnsi="Book Antiqua" w:cs="Book Antiqua"/>
          <w:i/>
          <w:iCs/>
          <w:sz w:val="24"/>
          <w:szCs w:val="24"/>
        </w:rPr>
        <w:t>ideal self)</w:t>
      </w:r>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mengacu</w:t>
      </w:r>
      <w:proofErr w:type="spellEnd"/>
      <w:r>
        <w:rPr>
          <w:rFonts w:ascii="Book Antiqua" w:eastAsia="SimSun" w:hAnsi="Book Antiqua" w:cs="Book Antiqua"/>
          <w:sz w:val="24"/>
          <w:szCs w:val="24"/>
        </w:rPr>
        <w:t xml:space="preserve"> pada </w:t>
      </w:r>
      <w:proofErr w:type="spellStart"/>
      <w:r>
        <w:rPr>
          <w:rFonts w:ascii="Book Antiqua" w:eastAsia="SimSun" w:hAnsi="Book Antiqua" w:cs="Book Antiqua"/>
          <w:sz w:val="24"/>
          <w:szCs w:val="24"/>
        </w:rPr>
        <w:t>bagaimana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konsumen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ingin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melihat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sendiri</w:t>
      </w:r>
      <w:proofErr w:type="spellEnd"/>
      <w:r>
        <w:rPr>
          <w:rFonts w:ascii="Book Antiqua" w:eastAsia="SimSun" w:hAnsi="Book Antiqua" w:cs="Book Antiqua"/>
          <w:sz w:val="24"/>
          <w:szCs w:val="24"/>
        </w:rPr>
        <w:t xml:space="preserve">. Citra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sosial</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mengacu</w:t>
      </w:r>
      <w:proofErr w:type="spellEnd"/>
      <w:r>
        <w:rPr>
          <w:rFonts w:ascii="Book Antiqua" w:eastAsia="SimSun" w:hAnsi="Book Antiqua" w:cs="Book Antiqua"/>
          <w:sz w:val="24"/>
          <w:szCs w:val="24"/>
        </w:rPr>
        <w:t xml:space="preserve"> pada </w:t>
      </w:r>
      <w:proofErr w:type="spellStart"/>
      <w:r>
        <w:rPr>
          <w:rFonts w:ascii="Book Antiqua" w:eastAsia="SimSun" w:hAnsi="Book Antiqua" w:cs="Book Antiqua"/>
          <w:sz w:val="24"/>
          <w:szCs w:val="24"/>
        </w:rPr>
        <w:t>bagaimana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konsumen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percaya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bahwa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dilihat</w:t>
      </w:r>
      <w:proofErr w:type="spellEnd"/>
      <w:r>
        <w:rPr>
          <w:rFonts w:ascii="Book Antiqua" w:eastAsia="SimSun" w:hAnsi="Book Antiqua" w:cs="Book Antiqua"/>
          <w:sz w:val="24"/>
          <w:szCs w:val="24"/>
        </w:rPr>
        <w:t xml:space="preserve"> oleh orang lain yang </w:t>
      </w:r>
      <w:proofErr w:type="spellStart"/>
      <w:r>
        <w:rPr>
          <w:rFonts w:ascii="Book Antiqua" w:eastAsia="SimSun" w:hAnsi="Book Antiqua" w:cs="Book Antiqua"/>
          <w:sz w:val="24"/>
          <w:szCs w:val="24"/>
        </w:rPr>
        <w:t>signifikan</w:t>
      </w:r>
      <w:proofErr w:type="spellEnd"/>
      <w:r>
        <w:rPr>
          <w:rFonts w:ascii="Book Antiqua" w:eastAsia="SimSun" w:hAnsi="Book Antiqua" w:cs="Book Antiqua"/>
          <w:sz w:val="24"/>
          <w:szCs w:val="24"/>
        </w:rPr>
        <w:t xml:space="preserve">. Citra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sosial</w:t>
      </w:r>
      <w:proofErr w:type="spellEnd"/>
      <w:r>
        <w:rPr>
          <w:rFonts w:ascii="Book Antiqua" w:eastAsia="SimSun" w:hAnsi="Book Antiqua" w:cs="Book Antiqua"/>
          <w:sz w:val="24"/>
          <w:szCs w:val="24"/>
        </w:rPr>
        <w:t xml:space="preserve"> yang ideal </w:t>
      </w:r>
      <w:proofErr w:type="spellStart"/>
      <w:r>
        <w:rPr>
          <w:rFonts w:ascii="Book Antiqua" w:eastAsia="SimSun" w:hAnsi="Book Antiqua" w:cs="Book Antiqua"/>
          <w:sz w:val="24"/>
          <w:szCs w:val="24"/>
        </w:rPr>
        <w:t>dapat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dikonseptualisasikan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sebagai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cara</w:t>
      </w:r>
      <w:proofErr w:type="spellEnd"/>
      <w:r>
        <w:rPr>
          <w:rFonts w:ascii="Book Antiqua" w:eastAsia="SimSun" w:hAnsi="Book Antiqua" w:cs="Book Antiqua"/>
          <w:sz w:val="24"/>
          <w:szCs w:val="24"/>
        </w:rPr>
        <w:t xml:space="preserve"> di mana </w:t>
      </w:r>
      <w:proofErr w:type="spellStart"/>
      <w:r>
        <w:rPr>
          <w:rFonts w:ascii="Book Antiqua" w:eastAsia="SimSun" w:hAnsi="Book Antiqua" w:cs="Book Antiqua"/>
          <w:sz w:val="24"/>
          <w:szCs w:val="24"/>
        </w:rPr>
        <w:t>konsumen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ingin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dilihat</w:t>
      </w:r>
      <w:proofErr w:type="spellEnd"/>
      <w:r>
        <w:rPr>
          <w:rFonts w:ascii="Book Antiqua" w:eastAsia="SimSun" w:hAnsi="Book Antiqua" w:cs="Book Antiqua"/>
          <w:sz w:val="24"/>
          <w:szCs w:val="24"/>
        </w:rPr>
        <w:t xml:space="preserve"> oleh orang lain yang </w:t>
      </w:r>
      <w:proofErr w:type="spellStart"/>
      <w:r>
        <w:rPr>
          <w:rFonts w:ascii="Book Antiqua" w:eastAsia="SimSun" w:hAnsi="Book Antiqua" w:cs="Book Antiqua"/>
          <w:sz w:val="24"/>
          <w:szCs w:val="24"/>
        </w:rPr>
        <w:t>signifikan</w:t>
      </w:r>
      <w:proofErr w:type="spellEnd"/>
      <w:r>
        <w:rPr>
          <w:rFonts w:ascii="Book Antiqua" w:eastAsia="SimSun" w:hAnsi="Book Antiqua" w:cs="Book Antiqua"/>
          <w:sz w:val="24"/>
          <w:szCs w:val="24"/>
        </w:rPr>
        <w:t>.</w:t>
      </w:r>
    </w:p>
    <w:p w14:paraId="17FF3943" w14:textId="77777777" w:rsidR="007A1165" w:rsidRDefault="00000000">
      <w:pPr>
        <w:pStyle w:val="ListParagraph"/>
        <w:spacing w:line="360" w:lineRule="auto"/>
        <w:ind w:left="0"/>
        <w:jc w:val="both"/>
        <w:rPr>
          <w:rFonts w:ascii="Book Antiqua" w:eastAsia="SimSun" w:hAnsi="Book Antiqua" w:cs="Book Antiqua"/>
          <w:b/>
          <w:bCs/>
          <w:i/>
          <w:iCs/>
          <w:sz w:val="24"/>
          <w:szCs w:val="24"/>
        </w:rPr>
      </w:pPr>
      <w:r>
        <w:rPr>
          <w:rFonts w:ascii="Book Antiqua" w:eastAsia="SimSun" w:hAnsi="Book Antiqua" w:cs="Book Antiqua"/>
          <w:b/>
          <w:bCs/>
          <w:i/>
          <w:iCs/>
          <w:sz w:val="24"/>
          <w:szCs w:val="24"/>
        </w:rPr>
        <w:t>Virtual Interactivity</w:t>
      </w:r>
    </w:p>
    <w:p w14:paraId="3544895F" w14:textId="77777777" w:rsidR="007A1165" w:rsidRDefault="00000000">
      <w:pPr>
        <w:pStyle w:val="ListParagraph"/>
        <w:spacing w:line="360" w:lineRule="auto"/>
        <w:ind w:left="0" w:firstLineChars="183" w:firstLine="439"/>
        <w:jc w:val="both"/>
        <w:rPr>
          <w:rFonts w:ascii="Book Antiqua" w:eastAsia="SimSun" w:hAnsi="Book Antiqua" w:cs="Book Antiqua"/>
          <w:color w:val="000000"/>
          <w:sz w:val="24"/>
          <w:szCs w:val="24"/>
        </w:rPr>
      </w:pPr>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Interaksi</w:t>
      </w:r>
      <w:proofErr w:type="spellEnd"/>
      <w:r>
        <w:rPr>
          <w:rFonts w:ascii="Book Antiqua" w:eastAsia="SimSun" w:hAnsi="Book Antiqua" w:cs="Book Antiqua"/>
          <w:sz w:val="24"/>
          <w:szCs w:val="24"/>
        </w:rPr>
        <w:t xml:space="preserve"> virtual </w:t>
      </w:r>
      <w:proofErr w:type="spellStart"/>
      <w:r>
        <w:rPr>
          <w:rFonts w:ascii="Book Antiqua" w:eastAsia="SimSun" w:hAnsi="Book Antiqua" w:cs="Book Antiqua"/>
          <w:sz w:val="24"/>
          <w:szCs w:val="24"/>
        </w:rPr>
        <w:t>merupakan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interaksi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jarak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jauh</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digambarkan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sebagai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komunikasi</w:t>
      </w:r>
      <w:proofErr w:type="spellEnd"/>
      <w:r>
        <w:rPr>
          <w:rFonts w:ascii="Book Antiqua" w:eastAsia="SimSun" w:hAnsi="Book Antiqua" w:cs="Book Antiqua"/>
          <w:sz w:val="24"/>
          <w:szCs w:val="24"/>
        </w:rPr>
        <w:t xml:space="preserve"> dua </w:t>
      </w:r>
      <w:proofErr w:type="spellStart"/>
      <w:r>
        <w:rPr>
          <w:rFonts w:ascii="Book Antiqua" w:eastAsia="SimSun" w:hAnsi="Book Antiqua" w:cs="Book Antiqua"/>
          <w:sz w:val="24"/>
          <w:szCs w:val="24"/>
        </w:rPr>
        <w:t>arah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antara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manusia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satu</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dengan</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lainnya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seperti</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dilakukan</w:t>
      </w:r>
      <w:proofErr w:type="spellEnd"/>
      <w:r>
        <w:rPr>
          <w:rFonts w:ascii="Book Antiqua" w:eastAsia="SimSun" w:hAnsi="Book Antiqua" w:cs="Book Antiqua"/>
          <w:sz w:val="24"/>
          <w:szCs w:val="24"/>
        </w:rPr>
        <w:t xml:space="preserve"> oleh </w:t>
      </w:r>
      <w:proofErr w:type="spellStart"/>
      <w:r>
        <w:rPr>
          <w:rFonts w:ascii="Book Antiqua" w:eastAsia="SimSun" w:hAnsi="Book Antiqua" w:cs="Book Antiqua"/>
          <w:sz w:val="24"/>
          <w:szCs w:val="24"/>
        </w:rPr>
        <w:t>selebgram</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dengan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pengikutnya</w:t>
      </w:r>
      <w:proofErr w:type="spellEnd"/>
      <w:r>
        <w:rPr>
          <w:rFonts w:ascii="Book Antiqua" w:eastAsia="SimSun" w:hAnsi="Book Antiqua" w:cs="Book Antiqua"/>
          <w:sz w:val="24"/>
          <w:szCs w:val="24"/>
        </w:rPr>
        <w:t xml:space="preserve"> di </w:t>
      </w:r>
      <w:proofErr w:type="spellStart"/>
      <w:r>
        <w:rPr>
          <w:rFonts w:ascii="Book Antiqua" w:eastAsia="SimSun" w:hAnsi="Book Antiqua" w:cs="Book Antiqua"/>
          <w:sz w:val="24"/>
          <w:szCs w:val="24"/>
        </w:rPr>
        <w:t>akun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sosial</w:t>
      </w:r>
      <w:proofErr w:type="spellEnd"/>
      <w:r>
        <w:rPr>
          <w:rFonts w:ascii="Book Antiqua" w:eastAsia="SimSun" w:hAnsi="Book Antiqua" w:cs="Book Antiqua"/>
          <w:sz w:val="24"/>
          <w:szCs w:val="24"/>
        </w:rPr>
        <w:t xml:space="preserve"> media </w:t>
      </w:r>
      <w:proofErr w:type="spellStart"/>
      <w:r>
        <w:rPr>
          <w:rFonts w:ascii="Book Antiqua" w:eastAsia="SimSun" w:hAnsi="Book Antiqua" w:cs="Book Antiqua"/>
          <w:sz w:val="24"/>
          <w:szCs w:val="24"/>
        </w:rPr>
        <w:t>melalui</w:t>
      </w:r>
      <w:proofErr w:type="spellEnd"/>
      <w:r>
        <w:rPr>
          <w:rFonts w:ascii="Book Antiqua" w:eastAsia="SimSun" w:hAnsi="Book Antiqua" w:cs="Book Antiqua"/>
          <w:sz w:val="24"/>
          <w:szCs w:val="24"/>
        </w:rPr>
        <w:t xml:space="preserve"> </w:t>
      </w:r>
      <w:r>
        <w:rPr>
          <w:rFonts w:ascii="Book Antiqua" w:eastAsia="SimSun" w:hAnsi="Book Antiqua" w:cs="Book Antiqua"/>
          <w:i/>
          <w:iCs/>
          <w:sz w:val="24"/>
          <w:szCs w:val="24"/>
        </w:rPr>
        <w:t>comment</w:t>
      </w:r>
      <w:r>
        <w:rPr>
          <w:rFonts w:ascii="Book Antiqua" w:eastAsia="SimSun" w:hAnsi="Book Antiqua" w:cs="Book Antiqua"/>
          <w:sz w:val="24"/>
          <w:szCs w:val="24"/>
        </w:rPr>
        <w:t xml:space="preserve"> dan </w:t>
      </w:r>
      <w:proofErr w:type="spellStart"/>
      <w:r>
        <w:rPr>
          <w:rFonts w:ascii="Book Antiqua" w:eastAsia="SimSun" w:hAnsi="Book Antiqua" w:cs="Book Antiqua"/>
          <w:sz w:val="24"/>
          <w:szCs w:val="24"/>
        </w:rPr>
        <w:t>balasan</w:t>
      </w:r>
      <w:proofErr w:type="spellEnd"/>
      <w:r>
        <w:rPr>
          <w:rFonts w:ascii="Book Antiqua" w:eastAsia="SimSun" w:hAnsi="Book Antiqua" w:cs="Book Antiqua"/>
          <w:sz w:val="24"/>
          <w:szCs w:val="24"/>
        </w:rPr>
        <w:t xml:space="preserve"> </w:t>
      </w:r>
      <w:sdt>
        <w:sdtPr>
          <w:rPr>
            <w:rFonts w:ascii="Book Antiqua" w:eastAsia="SimSun" w:hAnsi="Book Antiqua" w:cs="Book Antiqua"/>
            <w:color w:val="000000"/>
            <w:sz w:val="24"/>
            <w:szCs w:val="24"/>
          </w:rPr>
          <w:tag w:val="MENDELEY_CITATION_v3_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"/>
          <w:id w:val="-4216525"/>
          <w:placeholder>
            <w:docPart w:val="{1d2bb5d1-65e5-4a85-b59d-07cdc756de8d}"/>
          </w:placeholder>
        </w:sdtPr>
        <w:sdtContent>
          <w:r>
            <w:rPr>
              <w:rFonts w:ascii="Book Antiqua" w:eastAsia="SimSun" w:hAnsi="Book Antiqua" w:cs="Book Antiqua"/>
              <w:color w:val="000000"/>
              <w:sz w:val="24"/>
              <w:szCs w:val="24"/>
            </w:rPr>
            <w:t>(</w:t>
          </w:r>
          <w:proofErr w:type="spellStart"/>
          <w:r>
            <w:rPr>
              <w:rFonts w:ascii="Book Antiqua" w:eastAsia="SimSun" w:hAnsi="Book Antiqua" w:cs="Book Antiqua"/>
              <w:color w:val="000000"/>
              <w:sz w:val="24"/>
              <w:szCs w:val="24"/>
            </w:rPr>
            <w:t>Purna</w:t>
          </w:r>
          <w:proofErr w:type="spellEnd"/>
          <w:r>
            <w:rPr>
              <w:rFonts w:ascii="Book Antiqua" w:eastAsia="SimSun" w:hAnsi="Book Antiqua" w:cs="Book Antiqua"/>
              <w:color w:val="000000"/>
              <w:sz w:val="24"/>
              <w:szCs w:val="24"/>
            </w:rPr>
            <w:t xml:space="preserve"> Wijaya </w:t>
          </w:r>
          <w:proofErr w:type="spellStart"/>
          <w:r>
            <w:rPr>
              <w:rFonts w:ascii="Book Antiqua" w:eastAsia="SimSun" w:hAnsi="Book Antiqua" w:cs="Book Antiqua"/>
              <w:color w:val="000000"/>
              <w:sz w:val="24"/>
              <w:szCs w:val="24"/>
            </w:rPr>
            <w:t>dkk</w:t>
          </w:r>
          <w:proofErr w:type="spellEnd"/>
          <w:r>
            <w:rPr>
              <w:rFonts w:ascii="Book Antiqua" w:eastAsia="SimSun" w:hAnsi="Book Antiqua" w:cs="Book Antiqua"/>
              <w:color w:val="000000"/>
              <w:sz w:val="24"/>
              <w:szCs w:val="24"/>
            </w:rPr>
            <w:t>., 2021</w:t>
          </w:r>
          <w:r w:rsidRPr="0030232A">
            <w:rPr>
              <w:rFonts w:ascii="Book Antiqua" w:eastAsia="SimSun" w:hAnsi="Book Antiqua" w:cs="Book Antiqua"/>
              <w:color w:val="000000"/>
              <w:sz w:val="24"/>
              <w:szCs w:val="24"/>
              <w:lang w:val="en-ID"/>
            </w:rPr>
            <w:t>).</w:t>
          </w:r>
        </w:sdtContent>
      </w:sdt>
      <w:proofErr w:type="spellStart"/>
      <w:r>
        <w:rPr>
          <w:rFonts w:ascii="Book Antiqua" w:eastAsia="SimSun" w:hAnsi="Book Antiqua" w:cs="Book Antiqua"/>
          <w:sz w:val="24"/>
          <w:szCs w:val="24"/>
        </w:rPr>
        <w:t>Interaksi</w:t>
      </w:r>
      <w:proofErr w:type="spellEnd"/>
      <w:r>
        <w:rPr>
          <w:rFonts w:ascii="Book Antiqua" w:eastAsia="SimSun" w:hAnsi="Book Antiqua" w:cs="Book Antiqua"/>
          <w:sz w:val="24"/>
          <w:szCs w:val="24"/>
        </w:rPr>
        <w:t xml:space="preserve"> virtual </w:t>
      </w:r>
      <w:proofErr w:type="spellStart"/>
      <w:r>
        <w:rPr>
          <w:rFonts w:ascii="Book Antiqua" w:eastAsia="SimSun" w:hAnsi="Book Antiqua" w:cs="Book Antiqua"/>
          <w:sz w:val="24"/>
          <w:szCs w:val="24"/>
        </w:rPr>
        <w:t>dapat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digolongkan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sebagai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pemasaran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interaktif</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sebagai</w:t>
      </w:r>
      <w:proofErr w:type="spellEnd"/>
      <w:r>
        <w:rPr>
          <w:rFonts w:ascii="Book Antiqua" w:eastAsia="SimSun" w:hAnsi="Book Antiqua" w:cs="Book Antiqua"/>
          <w:sz w:val="24"/>
          <w:szCs w:val="24"/>
        </w:rPr>
        <w:t xml:space="preserve"> media </w:t>
      </w:r>
      <w:proofErr w:type="spellStart"/>
      <w:r>
        <w:rPr>
          <w:rFonts w:ascii="Book Antiqua" w:eastAsia="SimSun" w:hAnsi="Book Antiqua" w:cs="Book Antiqua"/>
          <w:sz w:val="24"/>
          <w:szCs w:val="24"/>
        </w:rPr>
        <w:t>untuk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menjangkau</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konsumen</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nantinya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meningkatkan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citra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w:t>
      </w:r>
      <w:proofErr w:type="spellEnd"/>
      <w:r>
        <w:rPr>
          <w:rFonts w:ascii="Book Antiqua" w:eastAsia="SimSun" w:hAnsi="Book Antiqua" w:cs="Book Antiqua"/>
          <w:sz w:val="24"/>
          <w:szCs w:val="24"/>
        </w:rPr>
        <w:t xml:space="preserve"> dan </w:t>
      </w:r>
      <w:proofErr w:type="spellStart"/>
      <w:r>
        <w:rPr>
          <w:rFonts w:ascii="Book Antiqua" w:eastAsia="SimSun" w:hAnsi="Book Antiqua" w:cs="Book Antiqua"/>
          <w:sz w:val="24"/>
          <w:szCs w:val="24"/>
        </w:rPr>
        <w:t>kesadaran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dari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suatu</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perusahaan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Saat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ini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perusahaan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sudah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banyak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perusahaan</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menggunakan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jasa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selebgram</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untuk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mempromosikan</w:t>
      </w:r>
      <w:proofErr w:type="spellEnd"/>
      <w:r>
        <w:rPr>
          <w:rFonts w:ascii="Book Antiqua" w:eastAsia="SimSun" w:hAnsi="Book Antiqua" w:cs="Book Antiqua"/>
          <w:sz w:val="24"/>
          <w:szCs w:val="24"/>
        </w:rPr>
        <w:t xml:space="preserve"> dan juga </w:t>
      </w:r>
      <w:proofErr w:type="spellStart"/>
      <w:r>
        <w:rPr>
          <w:rFonts w:ascii="Book Antiqua" w:eastAsia="SimSun" w:hAnsi="Book Antiqua" w:cs="Book Antiqua"/>
          <w:sz w:val="24"/>
          <w:szCs w:val="24"/>
        </w:rPr>
        <w:t>memasarkan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produknya</w:t>
      </w:r>
      <w:proofErr w:type="spellEnd"/>
      <w:r>
        <w:rPr>
          <w:rFonts w:ascii="Book Antiqua" w:eastAsia="SimSun" w:hAnsi="Book Antiqua" w:cs="Book Antiqua"/>
          <w:sz w:val="24"/>
          <w:szCs w:val="24"/>
        </w:rPr>
        <w:t xml:space="preserve">. </w:t>
      </w:r>
      <w:r>
        <w:rPr>
          <w:rFonts w:ascii="Book Antiqua" w:eastAsia="SimSun" w:hAnsi="Book Antiqua" w:cs="Book Antiqua"/>
          <w:i/>
          <w:iCs/>
          <w:sz w:val="24"/>
          <w:szCs w:val="24"/>
        </w:rPr>
        <w:t xml:space="preserve">Instagram </w:t>
      </w:r>
      <w:r>
        <w:rPr>
          <w:rFonts w:ascii="Book Antiqua" w:eastAsia="SimSun" w:hAnsi="Book Antiqua" w:cs="Book Antiqua"/>
          <w:sz w:val="24"/>
          <w:szCs w:val="24"/>
        </w:rPr>
        <w:t xml:space="preserve">dan </w:t>
      </w:r>
      <w:r>
        <w:rPr>
          <w:rFonts w:ascii="Book Antiqua" w:eastAsia="SimSun" w:hAnsi="Book Antiqua" w:cs="Book Antiqua"/>
          <w:i/>
          <w:iCs/>
          <w:sz w:val="24"/>
          <w:szCs w:val="24"/>
        </w:rPr>
        <w:t>Facebook</w:t>
      </w:r>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adalah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sosial</w:t>
      </w:r>
      <w:proofErr w:type="spellEnd"/>
      <w:r>
        <w:rPr>
          <w:rFonts w:ascii="Book Antiqua" w:eastAsia="SimSun" w:hAnsi="Book Antiqua" w:cs="Book Antiqua"/>
          <w:sz w:val="24"/>
          <w:szCs w:val="24"/>
        </w:rPr>
        <w:t xml:space="preserve"> media yang </w:t>
      </w:r>
      <w:proofErr w:type="spellStart"/>
      <w:r>
        <w:rPr>
          <w:rFonts w:ascii="Book Antiqua" w:eastAsia="SimSun" w:hAnsi="Book Antiqua" w:cs="Book Antiqua"/>
          <w:sz w:val="24"/>
          <w:szCs w:val="24"/>
        </w:rPr>
        <w:t>banyak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digunakan</w:t>
      </w:r>
      <w:proofErr w:type="spellEnd"/>
      <w:r>
        <w:rPr>
          <w:rFonts w:ascii="Book Antiqua" w:eastAsia="SimSun" w:hAnsi="Book Antiqua" w:cs="Book Antiqua"/>
          <w:sz w:val="24"/>
          <w:szCs w:val="24"/>
        </w:rPr>
        <w:t xml:space="preserve"> oleh </w:t>
      </w:r>
      <w:proofErr w:type="spellStart"/>
      <w:r>
        <w:rPr>
          <w:rFonts w:ascii="Book Antiqua" w:eastAsia="SimSun" w:hAnsi="Book Antiqua" w:cs="Book Antiqua"/>
          <w:sz w:val="24"/>
          <w:szCs w:val="24"/>
        </w:rPr>
        <w:t>selebgram</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untuk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membangun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hubungan</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lebih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dekat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dengan</w:t>
      </w:r>
      <w:proofErr w:type="spellEnd"/>
      <w:r>
        <w:rPr>
          <w:rFonts w:ascii="Book Antiqua" w:eastAsia="SimSun" w:hAnsi="Book Antiqua" w:cs="Book Antiqua"/>
          <w:sz w:val="24"/>
          <w:szCs w:val="24"/>
        </w:rPr>
        <w:t xml:space="preserve"> para </w:t>
      </w:r>
      <w:proofErr w:type="spellStart"/>
      <w:r>
        <w:rPr>
          <w:rFonts w:ascii="Book Antiqua" w:eastAsia="SimSun" w:hAnsi="Book Antiqua" w:cs="Book Antiqua"/>
          <w:sz w:val="24"/>
          <w:szCs w:val="24"/>
        </w:rPr>
        <w:lastRenderedPageBreak/>
        <w:t>pengikutnya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Hubungan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tersebut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terbentuk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melalui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interaksi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jarak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jauh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atau</w:t>
      </w:r>
      <w:proofErr w:type="spellEnd"/>
      <w:r>
        <w:rPr>
          <w:rFonts w:ascii="Book Antiqua" w:eastAsia="SimSun" w:hAnsi="Book Antiqua" w:cs="Book Antiqua"/>
          <w:sz w:val="24"/>
          <w:szCs w:val="24"/>
        </w:rPr>
        <w:t xml:space="preserve"> virtual </w:t>
      </w:r>
      <w:r>
        <w:rPr>
          <w:rFonts w:ascii="Book Antiqua" w:eastAsia="SimSun" w:hAnsi="Book Antiqua" w:cs="Book Antiqua"/>
          <w:sz w:val="24"/>
          <w:szCs w:val="24"/>
        </w:rPr>
        <w:fldChar w:fldCharType="begin"/>
      </w:r>
      <w:r>
        <w:rPr>
          <w:rFonts w:ascii="Book Antiqua" w:eastAsia="SimSun" w:hAnsi="Book Antiqua" w:cs="Book Antiqua"/>
          <w:sz w:val="24"/>
          <w:szCs w:val="24"/>
        </w:rPr>
        <w:instrText xml:space="preserve"> ADDIN ZOTERO_ITEM CSL_CITATION {"citationID":"jdv0tFi6","properties":{"formattedCitation":"(Hwang, K &amp; Zhang, Q, 2018)","plainCitation":"(Hwang, K &amp; Zhang, Q, 2018)","dontUpdate":true,"noteIndex":0},"citationItems":[{"id":188,"uris":["http://zotero.org/users/local/AMoMJ9ui/items/J8ENPVAI"],"itemData":{"id":188,"type":"article-journal","container-title":"Computers in Human Behavior,","title":"“Influence of parasocial relationship between digital celebrities and their followers on followers’ purchase and electronic word-of-mouth intentions, and persuasion knowledge”","volume":"Vol. 87, pp. 155-173","author":[{"literal":"Hwang, K"},{"literal":"Zhang, Q"}],"issued":{"date-parts":[["2018"]]}}}],"schema":"https://github.com/citation-style-language/schema/raw/master/csl-citation.json"} </w:instrText>
      </w:r>
      <w:r>
        <w:rPr>
          <w:rFonts w:ascii="Book Antiqua" w:eastAsia="SimSun" w:hAnsi="Book Antiqua" w:cs="Book Antiqua"/>
          <w:sz w:val="24"/>
          <w:szCs w:val="24"/>
        </w:rPr>
        <w:fldChar w:fldCharType="separate"/>
      </w:r>
      <w:r>
        <w:rPr>
          <w:rFonts w:ascii="Book Antiqua" w:hAnsi="Book Antiqua" w:cs="Book Antiqua"/>
          <w:sz w:val="24"/>
          <w:szCs w:val="24"/>
        </w:rPr>
        <w:t>(Hwang &amp; Zhang, 2018)</w:t>
      </w:r>
      <w:r>
        <w:rPr>
          <w:rFonts w:ascii="Book Antiqua" w:eastAsia="SimSun" w:hAnsi="Book Antiqua" w:cs="Book Antiqua"/>
          <w:sz w:val="24"/>
          <w:szCs w:val="24"/>
        </w:rPr>
        <w:fldChar w:fldCharType="end"/>
      </w:r>
      <w:r>
        <w:rPr>
          <w:rFonts w:ascii="Book Antiqua" w:eastAsia="SimSun" w:hAnsi="Book Antiqua" w:cs="Book Antiqua"/>
          <w:sz w:val="24"/>
          <w:szCs w:val="24"/>
        </w:rPr>
        <w:t xml:space="preserve">. </w:t>
      </w:r>
    </w:p>
    <w:p w14:paraId="2156C6AC" w14:textId="77777777" w:rsidR="007A1165" w:rsidRDefault="00000000">
      <w:pPr>
        <w:pStyle w:val="ListParagraph"/>
        <w:spacing w:line="360" w:lineRule="auto"/>
        <w:ind w:left="0"/>
        <w:jc w:val="both"/>
        <w:rPr>
          <w:rFonts w:ascii="Book Antiqua" w:eastAsia="SimSun" w:hAnsi="Book Antiqua" w:cs="Book Antiqua"/>
          <w:b/>
          <w:bCs/>
          <w:i/>
          <w:iCs/>
          <w:sz w:val="24"/>
          <w:szCs w:val="24"/>
        </w:rPr>
      </w:pPr>
      <w:r>
        <w:rPr>
          <w:rFonts w:ascii="Book Antiqua" w:eastAsia="SimSun" w:hAnsi="Book Antiqua" w:cs="Book Antiqua"/>
          <w:b/>
          <w:bCs/>
          <w:i/>
          <w:iCs/>
          <w:sz w:val="24"/>
          <w:szCs w:val="24"/>
        </w:rPr>
        <w:t>Brand Image</w:t>
      </w:r>
    </w:p>
    <w:p w14:paraId="19108110" w14:textId="77777777" w:rsidR="007A1165" w:rsidRDefault="00000000">
      <w:pPr>
        <w:pStyle w:val="ListParagraph"/>
        <w:tabs>
          <w:tab w:val="left" w:pos="1540"/>
        </w:tabs>
        <w:spacing w:line="360" w:lineRule="auto"/>
        <w:ind w:left="0" w:firstLineChars="183" w:firstLine="439"/>
        <w:jc w:val="both"/>
        <w:rPr>
          <w:rFonts w:ascii="Book Antiqua" w:hAnsi="Book Antiqua" w:cs="Book Antiqua"/>
          <w:sz w:val="24"/>
          <w:szCs w:val="24"/>
        </w:rPr>
      </w:pPr>
      <w:r>
        <w:rPr>
          <w:rFonts w:ascii="Book Antiqua" w:hAnsi="Book Antiqua" w:cs="Book Antiqua"/>
          <w:sz w:val="24"/>
          <w:szCs w:val="24"/>
        </w:rPr>
        <w:t xml:space="preserve">Citra </w:t>
      </w:r>
      <w:proofErr w:type="spellStart"/>
      <w:r>
        <w:rPr>
          <w:rFonts w:ascii="Book Antiqua" w:hAnsi="Book Antiqua" w:cs="Book Antiqua"/>
          <w:sz w:val="24"/>
          <w:szCs w:val="24"/>
        </w:rPr>
        <w:t>merek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semua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persepsi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pelanggan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terhadap</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suatu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merek</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tercermin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dalam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asosiasi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merek</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tertanam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dalam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benak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konsumen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tentang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baik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atau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buruknya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suatu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citra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merek</w:t>
      </w:r>
      <w:proofErr w:type="spellEnd"/>
      <w:r>
        <w:rPr>
          <w:rFonts w:ascii="Book Antiqua" w:hAnsi="Book Antiqua" w:cs="Book Antiqua"/>
          <w:sz w:val="24"/>
          <w:szCs w:val="24"/>
        </w:rPr>
        <w:t xml:space="preserve">. Citra </w:t>
      </w:r>
      <w:proofErr w:type="spellStart"/>
      <w:r>
        <w:rPr>
          <w:rFonts w:ascii="Book Antiqua" w:hAnsi="Book Antiqua" w:cs="Book Antiqua"/>
          <w:sz w:val="24"/>
          <w:szCs w:val="24"/>
        </w:rPr>
        <w:t>merek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merupakan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persepsi</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kepercayaan</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dipegang</w:t>
      </w:r>
      <w:proofErr w:type="spellEnd"/>
      <w:r>
        <w:rPr>
          <w:rFonts w:ascii="Book Antiqua" w:hAnsi="Book Antiqua" w:cs="Book Antiqua"/>
          <w:sz w:val="24"/>
          <w:szCs w:val="24"/>
        </w:rPr>
        <w:t xml:space="preserve"> oleh </w:t>
      </w:r>
      <w:proofErr w:type="spellStart"/>
      <w:r>
        <w:rPr>
          <w:rFonts w:ascii="Book Antiqua" w:hAnsi="Book Antiqua" w:cs="Book Antiqua"/>
          <w:sz w:val="24"/>
          <w:szCs w:val="24"/>
        </w:rPr>
        <w:t>konsumen</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tercermin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dalam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asosiasi</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tertanam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dalam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ingatan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pelanggan</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selalu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diingat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pertama</w:t>
      </w:r>
      <w:proofErr w:type="spellEnd"/>
      <w:r>
        <w:rPr>
          <w:rFonts w:ascii="Book Antiqua" w:hAnsi="Book Antiqua" w:cs="Book Antiqua"/>
          <w:sz w:val="24"/>
          <w:szCs w:val="24"/>
        </w:rPr>
        <w:t xml:space="preserve"> kali </w:t>
      </w:r>
      <w:proofErr w:type="spellStart"/>
      <w:r>
        <w:rPr>
          <w:rFonts w:ascii="Book Antiqua" w:hAnsi="Book Antiqua" w:cs="Book Antiqua"/>
          <w:sz w:val="24"/>
          <w:szCs w:val="24"/>
        </w:rPr>
        <w:t>ketika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mendengar</w:t>
      </w:r>
      <w:proofErr w:type="spellEnd"/>
      <w:r>
        <w:rPr>
          <w:rFonts w:ascii="Book Antiqua" w:hAnsi="Book Antiqua" w:cs="Book Antiqua"/>
          <w:sz w:val="24"/>
          <w:szCs w:val="24"/>
        </w:rPr>
        <w:t xml:space="preserve"> slogan dan </w:t>
      </w:r>
      <w:proofErr w:type="spellStart"/>
      <w:r>
        <w:rPr>
          <w:rFonts w:ascii="Book Antiqua" w:hAnsi="Book Antiqua" w:cs="Book Antiqua"/>
          <w:sz w:val="24"/>
          <w:szCs w:val="24"/>
        </w:rPr>
        <w:t>tertanam</w:t>
      </w:r>
      <w:proofErr w:type="spellEnd"/>
      <w:r>
        <w:rPr>
          <w:rFonts w:ascii="Book Antiqua" w:hAnsi="Book Antiqua" w:cs="Book Antiqua"/>
          <w:sz w:val="24"/>
          <w:szCs w:val="24"/>
        </w:rPr>
        <w:t xml:space="preserve"> di </w:t>
      </w:r>
      <w:proofErr w:type="spellStart"/>
      <w:r>
        <w:rPr>
          <w:rFonts w:ascii="Book Antiqua" w:hAnsi="Book Antiqua" w:cs="Book Antiqua"/>
          <w:sz w:val="24"/>
          <w:szCs w:val="24"/>
        </w:rPr>
        <w:t>benak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konsumen</w:t>
      </w:r>
      <w:proofErr w:type="spellEnd"/>
      <w:r>
        <w:rPr>
          <w:rFonts w:ascii="Book Antiqua" w:hAnsi="Book Antiqua" w:cs="Book Antiqua"/>
          <w:sz w:val="24"/>
          <w:szCs w:val="24"/>
        </w:rPr>
        <w:t xml:space="preserve">. Citra </w:t>
      </w:r>
      <w:proofErr w:type="spellStart"/>
      <w:r>
        <w:rPr>
          <w:rFonts w:ascii="Book Antiqua" w:hAnsi="Book Antiqua" w:cs="Book Antiqua"/>
          <w:sz w:val="24"/>
          <w:szCs w:val="24"/>
        </w:rPr>
        <w:t>merek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dairtikan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sebagai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deskripsi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asosiasi</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keyakinan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konsumen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tentang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merek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tertentu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serta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pengamatan</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keyakinan</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dipegang</w:t>
      </w:r>
      <w:proofErr w:type="spellEnd"/>
      <w:r>
        <w:rPr>
          <w:rFonts w:ascii="Book Antiqua" w:hAnsi="Book Antiqua" w:cs="Book Antiqua"/>
          <w:sz w:val="24"/>
          <w:szCs w:val="24"/>
        </w:rPr>
        <w:t xml:space="preserve"> oleh </w:t>
      </w:r>
      <w:proofErr w:type="spellStart"/>
      <w:r>
        <w:rPr>
          <w:rFonts w:ascii="Book Antiqua" w:hAnsi="Book Antiqua" w:cs="Book Antiqua"/>
          <w:sz w:val="24"/>
          <w:szCs w:val="24"/>
        </w:rPr>
        <w:t>konsumen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sebagaimana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tercermin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dalam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asosiasi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atau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ingatan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konsumen</w:t>
      </w:r>
      <w:proofErr w:type="spellEnd"/>
      <w:r>
        <w:rPr>
          <w:rFonts w:ascii="Book Antiqua" w:hAnsi="Book Antiqua" w:cs="Book Antiqua"/>
          <w:sz w:val="24"/>
          <w:szCs w:val="24"/>
        </w:rPr>
        <w:t xml:space="preserve"> </w:t>
      </w:r>
      <w:sdt>
        <w:sdtPr>
          <w:rPr>
            <w:rFonts w:ascii="Book Antiqua" w:hAnsi="Book Antiqua" w:cs="Book Antiqua"/>
            <w:sz w:val="24"/>
            <w:szCs w:val="24"/>
          </w:rPr>
          <w:tag w:val="MENDELEY_CITATION_v3_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"/>
          <w:id w:val="685254636"/>
          <w:placeholder>
            <w:docPart w:val="{1d2bb5d1-65e5-4a85-b59d-07cdc756de8d}"/>
          </w:placeholder>
        </w:sdtPr>
        <w:sdtContent>
          <w:r>
            <w:rPr>
              <w:rFonts w:ascii="Book Antiqua" w:eastAsia="Times New Roman" w:hAnsi="Book Antiqua" w:cs="Book Antiqua"/>
              <w:sz w:val="24"/>
              <w:szCs w:val="24"/>
            </w:rPr>
            <w:t>(</w:t>
          </w:r>
          <w:proofErr w:type="spellStart"/>
          <w:r>
            <w:rPr>
              <w:rFonts w:ascii="Book Antiqua" w:eastAsia="Times New Roman" w:hAnsi="Book Antiqua" w:cs="Book Antiqua"/>
              <w:sz w:val="24"/>
              <w:szCs w:val="24"/>
            </w:rPr>
            <w:t>Anggrila</w:t>
          </w:r>
          <w:proofErr w:type="spellEnd"/>
          <w:r>
            <w:rPr>
              <w:rFonts w:ascii="Book Antiqua" w:eastAsia="Times New Roman" w:hAnsi="Book Antiqua" w:cs="Book Antiqua"/>
              <w:sz w:val="24"/>
              <w:szCs w:val="24"/>
            </w:rPr>
            <w:t xml:space="preserve"> &amp; </w:t>
          </w:r>
          <w:proofErr w:type="spellStart"/>
          <w:r>
            <w:rPr>
              <w:rFonts w:ascii="Book Antiqua" w:eastAsia="Times New Roman" w:hAnsi="Book Antiqua" w:cs="Book Antiqua"/>
              <w:sz w:val="24"/>
              <w:szCs w:val="24"/>
            </w:rPr>
            <w:t>Tunjungsari</w:t>
          </w:r>
          <w:proofErr w:type="spellEnd"/>
          <w:r>
            <w:rPr>
              <w:rFonts w:ascii="Book Antiqua" w:eastAsia="Times New Roman" w:hAnsi="Book Antiqua" w:cs="Book Antiqua"/>
              <w:sz w:val="24"/>
              <w:szCs w:val="24"/>
            </w:rPr>
            <w:t>, 2021)</w:t>
          </w:r>
        </w:sdtContent>
      </w:sdt>
      <w:r>
        <w:rPr>
          <w:rFonts w:ascii="Book Antiqua" w:hAnsi="Book Antiqua" w:cs="Book Antiqua"/>
          <w:sz w:val="24"/>
          <w:szCs w:val="24"/>
        </w:rPr>
        <w:t xml:space="preserve">. </w:t>
      </w:r>
    </w:p>
    <w:p w14:paraId="29340EB7" w14:textId="77777777" w:rsidR="007A1165" w:rsidRDefault="00000000">
      <w:pPr>
        <w:pStyle w:val="ListParagraph"/>
        <w:spacing w:line="360" w:lineRule="auto"/>
        <w:ind w:left="0"/>
        <w:jc w:val="both"/>
        <w:rPr>
          <w:rFonts w:ascii="Book Antiqua" w:eastAsia="SimSun" w:hAnsi="Book Antiqua" w:cs="Book Antiqua"/>
          <w:b/>
          <w:bCs/>
          <w:i/>
          <w:iCs/>
          <w:sz w:val="24"/>
          <w:szCs w:val="24"/>
        </w:rPr>
      </w:pPr>
      <w:r>
        <w:rPr>
          <w:rFonts w:ascii="Book Antiqua" w:eastAsia="SimSun" w:hAnsi="Book Antiqua" w:cs="Book Antiqua"/>
          <w:b/>
          <w:bCs/>
          <w:i/>
          <w:iCs/>
          <w:sz w:val="24"/>
          <w:szCs w:val="24"/>
        </w:rPr>
        <w:t xml:space="preserve">Actual Self-Congruity </w:t>
      </w:r>
      <w:r w:rsidRPr="0030232A">
        <w:rPr>
          <w:rFonts w:ascii="Book Antiqua" w:eastAsia="SimSun" w:hAnsi="Book Antiqua" w:cs="Book Antiqua"/>
          <w:b/>
          <w:bCs/>
          <w:sz w:val="24"/>
          <w:szCs w:val="24"/>
          <w:lang w:val="en-ID"/>
        </w:rPr>
        <w:t>dan</w:t>
      </w:r>
      <w:r>
        <w:rPr>
          <w:rFonts w:ascii="Book Antiqua" w:eastAsia="SimSun" w:hAnsi="Book Antiqua" w:cs="Book Antiqua"/>
          <w:b/>
          <w:bCs/>
          <w:sz w:val="24"/>
          <w:szCs w:val="24"/>
        </w:rPr>
        <w:t xml:space="preserve"> </w:t>
      </w:r>
      <w:r>
        <w:rPr>
          <w:rFonts w:ascii="Book Antiqua" w:eastAsia="SimSun" w:hAnsi="Book Antiqua" w:cs="Book Antiqua"/>
          <w:b/>
          <w:bCs/>
          <w:i/>
          <w:iCs/>
          <w:sz w:val="24"/>
          <w:szCs w:val="24"/>
        </w:rPr>
        <w:t>Brand Image</w:t>
      </w:r>
    </w:p>
    <w:p w14:paraId="4D255C65" w14:textId="77777777" w:rsidR="007A1165" w:rsidRDefault="00000000">
      <w:pPr>
        <w:pStyle w:val="ListParagraph"/>
        <w:tabs>
          <w:tab w:val="left" w:pos="425"/>
          <w:tab w:val="left" w:pos="1320"/>
          <w:tab w:val="left" w:pos="2070"/>
        </w:tabs>
        <w:spacing w:line="360" w:lineRule="auto"/>
        <w:ind w:left="0" w:firstLineChars="183" w:firstLine="439"/>
        <w:jc w:val="both"/>
        <w:rPr>
          <w:rFonts w:ascii="Book Antiqua" w:eastAsia="SimSun" w:hAnsi="Book Antiqua" w:cs="Book Antiqua"/>
          <w:sz w:val="24"/>
          <w:szCs w:val="24"/>
        </w:rPr>
      </w:pPr>
      <w:proofErr w:type="spellStart"/>
      <w:r>
        <w:rPr>
          <w:rFonts w:ascii="Book Antiqua" w:hAnsi="Book Antiqua" w:cs="Book Antiqua"/>
          <w:sz w:val="24"/>
          <w:szCs w:val="24"/>
        </w:rPr>
        <w:t>Keselarasan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citra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konsumen</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sebenarnya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memiliki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dampak</w:t>
      </w:r>
      <w:proofErr w:type="spellEnd"/>
      <w:r>
        <w:rPr>
          <w:rFonts w:ascii="Book Antiqua" w:hAnsi="Book Antiqua" w:cs="Book Antiqua"/>
          <w:sz w:val="24"/>
          <w:szCs w:val="24"/>
        </w:rPr>
        <w:t xml:space="preserve"> paling </w:t>
      </w:r>
      <w:proofErr w:type="spellStart"/>
      <w:r>
        <w:rPr>
          <w:rFonts w:ascii="Book Antiqua" w:hAnsi="Book Antiqua" w:cs="Book Antiqua"/>
          <w:sz w:val="24"/>
          <w:szCs w:val="24"/>
        </w:rPr>
        <w:t>signifikan</w:t>
      </w:r>
      <w:proofErr w:type="spellEnd"/>
      <w:r>
        <w:rPr>
          <w:rFonts w:ascii="Book Antiqua" w:hAnsi="Book Antiqua" w:cs="Book Antiqua"/>
          <w:sz w:val="24"/>
          <w:szCs w:val="24"/>
        </w:rPr>
        <w:t xml:space="preserve"> pada </w:t>
      </w:r>
      <w:proofErr w:type="spellStart"/>
      <w:r>
        <w:rPr>
          <w:rFonts w:ascii="Book Antiqua" w:hAnsi="Book Antiqua" w:cs="Book Antiqua"/>
          <w:sz w:val="24"/>
          <w:szCs w:val="24"/>
        </w:rPr>
        <w:t>kepuasan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pelanggan</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penilaian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komitmen</w:t>
      </w:r>
      <w:proofErr w:type="spellEnd"/>
      <w:r>
        <w:rPr>
          <w:rFonts w:ascii="Book Antiqua" w:hAnsi="Book Antiqua" w:cs="Book Antiqua"/>
          <w:sz w:val="24"/>
          <w:szCs w:val="24"/>
        </w:rPr>
        <w:t xml:space="preserve">. </w:t>
      </w:r>
      <w:proofErr w:type="spellStart"/>
      <w:r>
        <w:rPr>
          <w:rFonts w:ascii="Book Antiqua" w:eastAsia="SimSun" w:hAnsi="Book Antiqua" w:cs="Book Antiqua"/>
          <w:sz w:val="24"/>
          <w:szCs w:val="24"/>
        </w:rPr>
        <w:t>Keselarasan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citra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aktual</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dirasakan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pelanggan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memainkan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peran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penting</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dalam</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membentuk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manfaat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produk</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dirasakan</w:t>
      </w:r>
      <w:proofErr w:type="spellEnd"/>
      <w:r>
        <w:rPr>
          <w:rFonts w:ascii="Book Antiqua" w:eastAsia="SimSun" w:hAnsi="Book Antiqua" w:cs="Book Antiqua"/>
          <w:sz w:val="24"/>
          <w:szCs w:val="24"/>
        </w:rPr>
        <w:t xml:space="preserve">. Ketika </w:t>
      </w:r>
      <w:proofErr w:type="spellStart"/>
      <w:r>
        <w:rPr>
          <w:rFonts w:ascii="Book Antiqua" w:eastAsia="SimSun" w:hAnsi="Book Antiqua" w:cs="Book Antiqua"/>
          <w:sz w:val="24"/>
          <w:szCs w:val="24"/>
        </w:rPr>
        <w:t>keselarasan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pelanggan</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sebenarnya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sejalan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dengan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selebriti</w:t>
      </w:r>
      <w:proofErr w:type="spellEnd"/>
      <w:r>
        <w:rPr>
          <w:rFonts w:ascii="Book Antiqua" w:eastAsia="SimSun" w:hAnsi="Book Antiqua" w:cs="Book Antiqua"/>
          <w:sz w:val="24"/>
          <w:szCs w:val="24"/>
        </w:rPr>
        <w:t xml:space="preserve"> </w:t>
      </w:r>
      <w:r>
        <w:rPr>
          <w:rFonts w:ascii="Book Antiqua" w:eastAsia="SimSun" w:hAnsi="Book Antiqua" w:cs="Book Antiqua"/>
          <w:i/>
          <w:iCs/>
          <w:sz w:val="24"/>
          <w:szCs w:val="24"/>
        </w:rPr>
        <w:t>online</w:t>
      </w:r>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lebih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mudah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bagi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untuk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mengingat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sebuah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selanjutnya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membentuk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kesan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karakteristik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khas</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tersebut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dalam</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pikiran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mereka</w:t>
      </w:r>
      <w:proofErr w:type="spellEnd"/>
      <w:r>
        <w:rPr>
          <w:rFonts w:ascii="Book Antiqua" w:eastAsia="SimSun" w:hAnsi="Book Antiqua" w:cs="Book Antiqua"/>
          <w:color w:val="000000"/>
          <w:sz w:val="24"/>
          <w:szCs w:val="24"/>
        </w:rPr>
        <w:t xml:space="preserve"> </w:t>
      </w:r>
      <w:sdt>
        <w:sdtPr>
          <w:rPr>
            <w:rFonts w:ascii="Book Antiqua" w:eastAsia="SimSun" w:hAnsi="Book Antiqua" w:cs="Book Antiqua"/>
            <w:color w:val="000000"/>
            <w:sz w:val="24"/>
            <w:szCs w:val="24"/>
          </w:rPr>
          <w:tag w:val="MENDELEY_CITATION_v3_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"/>
          <w:id w:val="762105764"/>
          <w:placeholder>
            <w:docPart w:val="{b6996d09-9758-4ea0-a529-971c3431c9d2}"/>
          </w:placeholder>
        </w:sdtPr>
        <w:sdtContent>
          <w:r>
            <w:rPr>
              <w:rFonts w:ascii="Book Antiqua" w:eastAsia="SimSun" w:hAnsi="Book Antiqua" w:cs="Book Antiqua"/>
              <w:color w:val="000000"/>
              <w:sz w:val="24"/>
              <w:szCs w:val="24"/>
            </w:rPr>
            <w:t xml:space="preserve">(Liu </w:t>
          </w:r>
          <w:proofErr w:type="spellStart"/>
          <w:r>
            <w:rPr>
              <w:rFonts w:ascii="Book Antiqua" w:eastAsia="SimSun" w:hAnsi="Book Antiqua" w:cs="Book Antiqua"/>
              <w:color w:val="000000"/>
              <w:sz w:val="24"/>
              <w:szCs w:val="24"/>
            </w:rPr>
            <w:t>dkk</w:t>
          </w:r>
          <w:proofErr w:type="spellEnd"/>
          <w:r>
            <w:rPr>
              <w:rFonts w:ascii="Book Antiqua" w:eastAsia="SimSun" w:hAnsi="Book Antiqua" w:cs="Book Antiqua"/>
              <w:color w:val="000000"/>
              <w:sz w:val="24"/>
              <w:szCs w:val="24"/>
            </w:rPr>
            <w:t>., 2020)</w:t>
          </w:r>
        </w:sdtContent>
      </w:sdt>
      <w:r>
        <w:rPr>
          <w:rFonts w:ascii="Book Antiqua" w:eastAsia="SimSun" w:hAnsi="Book Antiqua" w:cs="Book Antiqua"/>
          <w:sz w:val="24"/>
          <w:szCs w:val="24"/>
        </w:rPr>
        <w:t xml:space="preserve">. Oleh </w:t>
      </w:r>
      <w:proofErr w:type="spellStart"/>
      <w:r>
        <w:rPr>
          <w:rFonts w:ascii="Book Antiqua" w:eastAsia="SimSun" w:hAnsi="Book Antiqua" w:cs="Book Antiqua"/>
          <w:sz w:val="24"/>
          <w:szCs w:val="24"/>
        </w:rPr>
        <w:t>karena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itu</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terbentuk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hipotesis</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sebagai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berikut</w:t>
      </w:r>
      <w:proofErr w:type="spellEnd"/>
      <w:r>
        <w:rPr>
          <w:rFonts w:ascii="Book Antiqua" w:eastAsia="SimSun" w:hAnsi="Book Antiqua" w:cs="Book Antiqua"/>
          <w:sz w:val="24"/>
          <w:szCs w:val="24"/>
        </w:rPr>
        <w:t>:</w:t>
      </w:r>
    </w:p>
    <w:p w14:paraId="2D566755" w14:textId="77777777" w:rsidR="007A1165" w:rsidRDefault="00000000">
      <w:pPr>
        <w:pStyle w:val="ListParagraph"/>
        <w:spacing w:line="360" w:lineRule="auto"/>
        <w:ind w:left="0"/>
        <w:jc w:val="both"/>
        <w:rPr>
          <w:rFonts w:ascii="Book Antiqua" w:eastAsia="SimSun" w:hAnsi="Book Antiqua" w:cs="Book Antiqua"/>
          <w:sz w:val="24"/>
          <w:szCs w:val="24"/>
        </w:rPr>
      </w:pPr>
      <w:r>
        <w:rPr>
          <w:rFonts w:ascii="Book Antiqua" w:eastAsia="SimSun" w:hAnsi="Book Antiqua" w:cs="Book Antiqua"/>
          <w:sz w:val="24"/>
          <w:szCs w:val="24"/>
        </w:rPr>
        <w:t xml:space="preserve">H1: </w:t>
      </w:r>
      <w:r>
        <w:rPr>
          <w:rFonts w:ascii="Book Antiqua" w:eastAsia="SimSun" w:hAnsi="Book Antiqua" w:cs="Book Antiqua"/>
          <w:i/>
          <w:iCs/>
          <w:sz w:val="24"/>
          <w:szCs w:val="24"/>
        </w:rPr>
        <w:t xml:space="preserve">Actual self-congruity </w:t>
      </w:r>
      <w:proofErr w:type="spellStart"/>
      <w:r>
        <w:rPr>
          <w:rFonts w:ascii="Book Antiqua" w:eastAsia="SimSun" w:hAnsi="Book Antiqua" w:cs="Book Antiqua"/>
          <w:sz w:val="24"/>
          <w:szCs w:val="24"/>
        </w:rPr>
        <w:t>berpengaruh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positif</w:t>
      </w:r>
      <w:proofErr w:type="spellEnd"/>
      <w:r>
        <w:rPr>
          <w:rFonts w:ascii="Book Antiqua" w:eastAsia="SimSun" w:hAnsi="Book Antiqua" w:cs="Book Antiqua"/>
          <w:sz w:val="24"/>
          <w:szCs w:val="24"/>
        </w:rPr>
        <w:t xml:space="preserve"> dan </w:t>
      </w:r>
      <w:proofErr w:type="spellStart"/>
      <w:r>
        <w:rPr>
          <w:rFonts w:ascii="Book Antiqua" w:eastAsia="SimSun" w:hAnsi="Book Antiqua" w:cs="Book Antiqua"/>
          <w:sz w:val="24"/>
          <w:szCs w:val="24"/>
        </w:rPr>
        <w:t>signifikan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terhadap</w:t>
      </w:r>
      <w:proofErr w:type="spellEnd"/>
      <w:r>
        <w:rPr>
          <w:rFonts w:ascii="Book Antiqua" w:eastAsia="SimSun" w:hAnsi="Book Antiqua" w:cs="Book Antiqua"/>
          <w:sz w:val="24"/>
          <w:szCs w:val="24"/>
        </w:rPr>
        <w:t xml:space="preserve"> </w:t>
      </w:r>
      <w:r>
        <w:rPr>
          <w:rFonts w:ascii="Book Antiqua" w:eastAsia="SimSun" w:hAnsi="Book Antiqua" w:cs="Book Antiqua"/>
          <w:i/>
          <w:iCs/>
          <w:sz w:val="24"/>
          <w:szCs w:val="24"/>
        </w:rPr>
        <w:t>brand image.</w:t>
      </w:r>
    </w:p>
    <w:p w14:paraId="66C6FD25" w14:textId="77777777" w:rsidR="007A1165" w:rsidRDefault="00000000">
      <w:pPr>
        <w:pStyle w:val="ListParagraph"/>
        <w:spacing w:line="360" w:lineRule="auto"/>
        <w:ind w:left="0"/>
        <w:jc w:val="both"/>
        <w:rPr>
          <w:rFonts w:ascii="Book Antiqua" w:eastAsia="SimSun" w:hAnsi="Book Antiqua" w:cs="Book Antiqua"/>
          <w:b/>
          <w:bCs/>
          <w:i/>
          <w:iCs/>
          <w:sz w:val="24"/>
          <w:szCs w:val="24"/>
        </w:rPr>
      </w:pPr>
      <w:r>
        <w:rPr>
          <w:rFonts w:ascii="Book Antiqua" w:eastAsia="SimSun" w:hAnsi="Book Antiqua" w:cs="Book Antiqua"/>
          <w:b/>
          <w:bCs/>
          <w:i/>
          <w:iCs/>
          <w:sz w:val="24"/>
          <w:szCs w:val="24"/>
        </w:rPr>
        <w:t xml:space="preserve">Ideal Self-Congruity </w:t>
      </w:r>
      <w:r w:rsidRPr="0030232A">
        <w:rPr>
          <w:rFonts w:ascii="Book Antiqua" w:eastAsia="SimSun" w:hAnsi="Book Antiqua" w:cs="Book Antiqua"/>
          <w:b/>
          <w:bCs/>
          <w:sz w:val="24"/>
          <w:szCs w:val="24"/>
          <w:lang w:val="en-ID"/>
        </w:rPr>
        <w:t>dan</w:t>
      </w:r>
      <w:r>
        <w:rPr>
          <w:rFonts w:ascii="Book Antiqua" w:eastAsia="SimSun" w:hAnsi="Book Antiqua" w:cs="Book Antiqua"/>
          <w:b/>
          <w:bCs/>
          <w:sz w:val="24"/>
          <w:szCs w:val="24"/>
        </w:rPr>
        <w:t xml:space="preserve"> </w:t>
      </w:r>
      <w:r>
        <w:rPr>
          <w:rFonts w:ascii="Book Antiqua" w:eastAsia="SimSun" w:hAnsi="Book Antiqua" w:cs="Book Antiqua"/>
          <w:b/>
          <w:bCs/>
          <w:i/>
          <w:iCs/>
          <w:sz w:val="24"/>
          <w:szCs w:val="24"/>
        </w:rPr>
        <w:t>Brand Image</w:t>
      </w:r>
    </w:p>
    <w:p w14:paraId="7AEA6967" w14:textId="77777777" w:rsidR="007A1165" w:rsidRDefault="00000000">
      <w:pPr>
        <w:pStyle w:val="ListParagraph"/>
        <w:tabs>
          <w:tab w:val="left" w:pos="425"/>
          <w:tab w:val="left" w:pos="1320"/>
          <w:tab w:val="left" w:pos="2070"/>
        </w:tabs>
        <w:spacing w:line="360" w:lineRule="auto"/>
        <w:ind w:left="0" w:firstLineChars="183" w:firstLine="439"/>
        <w:jc w:val="both"/>
        <w:rPr>
          <w:rFonts w:ascii="Book Antiqua" w:eastAsia="SimSun" w:hAnsi="Book Antiqua" w:cs="Book Antiqua"/>
          <w:sz w:val="24"/>
          <w:szCs w:val="24"/>
        </w:rPr>
      </w:pPr>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Kesesuaian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antara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citra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ideal </w:t>
      </w:r>
      <w:proofErr w:type="spellStart"/>
      <w:r>
        <w:rPr>
          <w:rFonts w:ascii="Book Antiqua" w:eastAsia="SimSun" w:hAnsi="Book Antiqua" w:cs="Book Antiqua"/>
          <w:sz w:val="24"/>
          <w:szCs w:val="24"/>
        </w:rPr>
        <w:t>konsumen</w:t>
      </w:r>
      <w:proofErr w:type="spellEnd"/>
      <w:r>
        <w:rPr>
          <w:rFonts w:ascii="Book Antiqua" w:eastAsia="SimSun" w:hAnsi="Book Antiqua" w:cs="Book Antiqua"/>
          <w:sz w:val="24"/>
          <w:szCs w:val="24"/>
        </w:rPr>
        <w:t xml:space="preserve"> dan </w:t>
      </w:r>
      <w:proofErr w:type="spellStart"/>
      <w:r>
        <w:rPr>
          <w:rFonts w:ascii="Book Antiqua" w:eastAsia="SimSun" w:hAnsi="Book Antiqua" w:cs="Book Antiqua"/>
          <w:sz w:val="24"/>
          <w:szCs w:val="24"/>
        </w:rPr>
        <w:t>citra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selebriti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menambah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kekuatan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kesesuaian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efek</w:t>
      </w:r>
      <w:proofErr w:type="spellEnd"/>
      <w:r>
        <w:rPr>
          <w:rFonts w:ascii="Book Antiqua" w:eastAsia="SimSun" w:hAnsi="Book Antiqua" w:cs="Book Antiqua"/>
          <w:sz w:val="24"/>
          <w:szCs w:val="24"/>
        </w:rPr>
        <w:t xml:space="preserve"> </w:t>
      </w:r>
      <w:r>
        <w:rPr>
          <w:rFonts w:ascii="Book Antiqua" w:eastAsia="SimSun" w:hAnsi="Book Antiqua" w:cs="Book Antiqua"/>
          <w:i/>
          <w:iCs/>
          <w:sz w:val="24"/>
          <w:szCs w:val="24"/>
        </w:rPr>
        <w:t>endorser</w:t>
      </w:r>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selebriti</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dapat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dibandingkan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dengan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sikap</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lebih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menguntungkan</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muncul</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terhadap</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iklan</w:t>
      </w:r>
      <w:proofErr w:type="spellEnd"/>
      <w:r>
        <w:rPr>
          <w:rFonts w:ascii="Book Antiqua" w:eastAsia="SimSun" w:hAnsi="Book Antiqua" w:cs="Book Antiqua"/>
          <w:color w:val="000000"/>
          <w:sz w:val="24"/>
          <w:szCs w:val="24"/>
        </w:rPr>
        <w:t xml:space="preserve">. </w:t>
      </w:r>
      <w:proofErr w:type="spellStart"/>
      <w:r>
        <w:rPr>
          <w:rFonts w:ascii="Book Antiqua" w:eastAsia="SimSun" w:hAnsi="Book Antiqua" w:cs="Book Antiqua"/>
          <w:sz w:val="24"/>
          <w:szCs w:val="24"/>
        </w:rPr>
        <w:t>Studi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telah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menunjukkan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bahwa</w:t>
      </w:r>
      <w:proofErr w:type="spellEnd"/>
      <w:r>
        <w:rPr>
          <w:rFonts w:ascii="Book Antiqua" w:eastAsia="SimSun" w:hAnsi="Book Antiqua" w:cs="Book Antiqua"/>
          <w:sz w:val="24"/>
          <w:szCs w:val="24"/>
        </w:rPr>
        <w:t xml:space="preserve"> orang </w:t>
      </w:r>
      <w:proofErr w:type="spellStart"/>
      <w:r>
        <w:rPr>
          <w:rFonts w:ascii="Book Antiqua" w:eastAsia="SimSun" w:hAnsi="Book Antiqua" w:cs="Book Antiqua"/>
          <w:sz w:val="24"/>
          <w:szCs w:val="24"/>
        </w:rPr>
        <w:t>ingin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meningkatkan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citra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mereka</w:t>
      </w:r>
      <w:proofErr w:type="spellEnd"/>
      <w:r>
        <w:rPr>
          <w:rFonts w:ascii="Book Antiqua" w:eastAsia="SimSun" w:hAnsi="Book Antiqua" w:cs="Book Antiqua"/>
          <w:sz w:val="24"/>
          <w:szCs w:val="24"/>
        </w:rPr>
        <w:t xml:space="preserve">, yang juga </w:t>
      </w:r>
      <w:proofErr w:type="spellStart"/>
      <w:r>
        <w:rPr>
          <w:rFonts w:ascii="Book Antiqua" w:eastAsia="SimSun" w:hAnsi="Book Antiqua" w:cs="Book Antiqua"/>
          <w:sz w:val="24"/>
          <w:szCs w:val="24"/>
        </w:rPr>
        <w:t>disebut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motivasi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harga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sdt>
        <w:sdtPr>
          <w:rPr>
            <w:rFonts w:ascii="Book Antiqua" w:hAnsi="Book Antiqua" w:cs="Book Antiqua"/>
            <w:color w:val="000000"/>
            <w:sz w:val="24"/>
            <w:szCs w:val="24"/>
          </w:rPr>
          <w:tag w:val="MENDELEY_CITATION_v3_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"/>
          <w:id w:val="-153676149"/>
          <w:placeholder>
            <w:docPart w:val="{6bba337d-9350-4195-82bc-79de18d3de55}"/>
          </w:placeholder>
        </w:sdtPr>
        <w:sdtContent>
          <w:r>
            <w:rPr>
              <w:rFonts w:ascii="Book Antiqua" w:eastAsia="SimSun" w:hAnsi="Book Antiqua" w:cs="Book Antiqua"/>
              <w:color w:val="000000"/>
              <w:sz w:val="24"/>
              <w:szCs w:val="24"/>
            </w:rPr>
            <w:t xml:space="preserve">(Liu </w:t>
          </w:r>
          <w:proofErr w:type="spellStart"/>
          <w:r>
            <w:rPr>
              <w:rFonts w:ascii="Book Antiqua" w:eastAsia="SimSun" w:hAnsi="Book Antiqua" w:cs="Book Antiqua"/>
              <w:color w:val="000000"/>
              <w:sz w:val="24"/>
              <w:szCs w:val="24"/>
            </w:rPr>
            <w:t>dkk</w:t>
          </w:r>
          <w:proofErr w:type="spellEnd"/>
          <w:r>
            <w:rPr>
              <w:rFonts w:ascii="Book Antiqua" w:eastAsia="SimSun" w:hAnsi="Book Antiqua" w:cs="Book Antiqua"/>
              <w:color w:val="000000"/>
              <w:sz w:val="24"/>
              <w:szCs w:val="24"/>
            </w:rPr>
            <w:t>., 2020)</w:t>
          </w:r>
        </w:sdtContent>
      </w:sdt>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Konsumen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dengan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tujuan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ingin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lastRenderedPageBreak/>
        <w:t>meningkatan</w:t>
      </w:r>
      <w:proofErr w:type="spellEnd"/>
      <w:r>
        <w:rPr>
          <w:rFonts w:ascii="Book Antiqua" w:eastAsia="SimSun" w:hAnsi="Book Antiqua" w:cs="Book Antiqua"/>
          <w:sz w:val="24"/>
          <w:szCs w:val="24"/>
        </w:rPr>
        <w:t xml:space="preserve"> ideal </w:t>
      </w:r>
      <w:proofErr w:type="spellStart"/>
      <w:r>
        <w:rPr>
          <w:rFonts w:ascii="Book Antiqua" w:eastAsia="SimSun" w:hAnsi="Book Antiqua" w:cs="Book Antiqua"/>
          <w:sz w:val="24"/>
          <w:szCs w:val="24"/>
        </w:rPr>
        <w:t>diri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memilih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akan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mendukung</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citra</w:t>
      </w:r>
      <w:proofErr w:type="spellEnd"/>
      <w:r>
        <w:rPr>
          <w:rFonts w:ascii="Book Antiqua" w:eastAsia="SimSun" w:hAnsi="Book Antiqua" w:cs="Book Antiqua"/>
          <w:sz w:val="24"/>
          <w:szCs w:val="24"/>
        </w:rPr>
        <w:t xml:space="preserve"> ideal </w:t>
      </w:r>
      <w:proofErr w:type="spellStart"/>
      <w:r>
        <w:rPr>
          <w:rFonts w:ascii="Book Antiqua" w:eastAsia="SimSun" w:hAnsi="Book Antiqua" w:cs="Book Antiqua"/>
          <w:sz w:val="24"/>
          <w:szCs w:val="24"/>
        </w:rPr>
        <w:t>mereka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yaitu</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menarik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atau</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cerdas</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Berdasarkan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argumen-argumen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tersebut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maka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ditarik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hipotesis</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sebagai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berikut</w:t>
      </w:r>
      <w:proofErr w:type="spellEnd"/>
      <w:r>
        <w:rPr>
          <w:rFonts w:ascii="Book Antiqua" w:eastAsia="SimSun" w:hAnsi="Book Antiqua" w:cs="Book Antiqua"/>
          <w:sz w:val="24"/>
          <w:szCs w:val="24"/>
        </w:rPr>
        <w:t>:</w:t>
      </w:r>
    </w:p>
    <w:p w14:paraId="0DDA8304" w14:textId="77777777" w:rsidR="007A1165" w:rsidRDefault="00000000">
      <w:pPr>
        <w:pStyle w:val="ListParagraph"/>
        <w:tabs>
          <w:tab w:val="left" w:pos="1980"/>
        </w:tabs>
        <w:spacing w:line="360" w:lineRule="auto"/>
        <w:ind w:left="0"/>
        <w:jc w:val="both"/>
        <w:rPr>
          <w:rFonts w:ascii="Book Antiqua" w:eastAsia="SimSun" w:hAnsi="Book Antiqua" w:cs="Book Antiqua"/>
          <w:b/>
          <w:bCs/>
          <w:sz w:val="24"/>
          <w:szCs w:val="24"/>
        </w:rPr>
      </w:pPr>
      <w:r>
        <w:rPr>
          <w:rFonts w:ascii="Book Antiqua" w:eastAsia="SimSun" w:hAnsi="Book Antiqua" w:cs="Book Antiqua"/>
          <w:sz w:val="24"/>
          <w:szCs w:val="24"/>
        </w:rPr>
        <w:t xml:space="preserve">H2: </w:t>
      </w:r>
      <w:r>
        <w:rPr>
          <w:rFonts w:ascii="Book Antiqua" w:eastAsia="SimSun" w:hAnsi="Book Antiqua" w:cs="Book Antiqua"/>
          <w:i/>
          <w:iCs/>
          <w:sz w:val="24"/>
          <w:szCs w:val="24"/>
        </w:rPr>
        <w:t xml:space="preserve">Ideal self-congruity </w:t>
      </w:r>
      <w:proofErr w:type="spellStart"/>
      <w:r>
        <w:rPr>
          <w:rFonts w:ascii="Book Antiqua" w:eastAsia="SimSun" w:hAnsi="Book Antiqua" w:cs="Book Antiqua"/>
          <w:sz w:val="24"/>
          <w:szCs w:val="24"/>
        </w:rPr>
        <w:t>berpengaruh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positif</w:t>
      </w:r>
      <w:proofErr w:type="spellEnd"/>
      <w:r>
        <w:rPr>
          <w:rFonts w:ascii="Book Antiqua" w:eastAsia="SimSun" w:hAnsi="Book Antiqua" w:cs="Book Antiqua"/>
          <w:sz w:val="24"/>
          <w:szCs w:val="24"/>
        </w:rPr>
        <w:t xml:space="preserve"> dan </w:t>
      </w:r>
      <w:proofErr w:type="spellStart"/>
      <w:r>
        <w:rPr>
          <w:rFonts w:ascii="Book Antiqua" w:eastAsia="SimSun" w:hAnsi="Book Antiqua" w:cs="Book Antiqua"/>
          <w:sz w:val="24"/>
          <w:szCs w:val="24"/>
        </w:rPr>
        <w:t>signifikan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signifikan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terhadap</w:t>
      </w:r>
      <w:proofErr w:type="spellEnd"/>
      <w:r>
        <w:rPr>
          <w:rFonts w:ascii="Book Antiqua" w:eastAsia="SimSun" w:hAnsi="Book Antiqua" w:cs="Book Antiqua"/>
          <w:sz w:val="24"/>
          <w:szCs w:val="24"/>
        </w:rPr>
        <w:t xml:space="preserve"> </w:t>
      </w:r>
      <w:r>
        <w:rPr>
          <w:rFonts w:ascii="Book Antiqua" w:eastAsia="SimSun" w:hAnsi="Book Antiqua" w:cs="Book Antiqua"/>
          <w:i/>
          <w:iCs/>
          <w:sz w:val="24"/>
          <w:szCs w:val="24"/>
        </w:rPr>
        <w:t>brand image</w:t>
      </w:r>
      <w:r>
        <w:rPr>
          <w:rFonts w:ascii="Book Antiqua" w:eastAsia="SimSun" w:hAnsi="Book Antiqua" w:cs="Book Antiqua"/>
          <w:sz w:val="24"/>
          <w:szCs w:val="24"/>
        </w:rPr>
        <w:t>.</w:t>
      </w:r>
    </w:p>
    <w:p w14:paraId="12E0E7D4" w14:textId="77777777" w:rsidR="007A1165" w:rsidRDefault="00000000">
      <w:pPr>
        <w:pStyle w:val="ListParagraph"/>
        <w:spacing w:line="360" w:lineRule="auto"/>
        <w:ind w:left="0"/>
        <w:jc w:val="both"/>
        <w:rPr>
          <w:rFonts w:ascii="Book Antiqua" w:eastAsia="SimSun" w:hAnsi="Book Antiqua" w:cs="Book Antiqua"/>
          <w:b/>
          <w:bCs/>
          <w:i/>
          <w:iCs/>
          <w:sz w:val="24"/>
          <w:szCs w:val="24"/>
        </w:rPr>
      </w:pPr>
      <w:r>
        <w:rPr>
          <w:rFonts w:ascii="Book Antiqua" w:eastAsia="SimSun" w:hAnsi="Book Antiqua" w:cs="Book Antiqua"/>
          <w:b/>
          <w:bCs/>
          <w:i/>
          <w:iCs/>
          <w:sz w:val="24"/>
          <w:szCs w:val="24"/>
        </w:rPr>
        <w:t>Virtual Interactivity</w:t>
      </w:r>
      <w:r>
        <w:rPr>
          <w:rFonts w:ascii="Book Antiqua" w:eastAsia="SimSun" w:hAnsi="Book Antiqua" w:cs="Book Antiqua"/>
          <w:b/>
          <w:bCs/>
          <w:sz w:val="24"/>
          <w:szCs w:val="24"/>
        </w:rPr>
        <w:t xml:space="preserve"> </w:t>
      </w:r>
      <w:r w:rsidRPr="0030232A">
        <w:rPr>
          <w:rFonts w:ascii="Book Antiqua" w:eastAsia="SimSun" w:hAnsi="Book Antiqua" w:cs="Book Antiqua"/>
          <w:b/>
          <w:bCs/>
          <w:sz w:val="24"/>
          <w:szCs w:val="24"/>
          <w:lang w:val="en-ID"/>
        </w:rPr>
        <w:t>dan</w:t>
      </w:r>
      <w:r>
        <w:rPr>
          <w:rFonts w:ascii="Book Antiqua" w:eastAsia="SimSun" w:hAnsi="Book Antiqua" w:cs="Book Antiqua"/>
          <w:b/>
          <w:bCs/>
          <w:sz w:val="24"/>
          <w:szCs w:val="24"/>
        </w:rPr>
        <w:t xml:space="preserve"> </w:t>
      </w:r>
      <w:r>
        <w:rPr>
          <w:rFonts w:ascii="Book Antiqua" w:eastAsia="SimSun" w:hAnsi="Book Antiqua" w:cs="Book Antiqua"/>
          <w:b/>
          <w:bCs/>
          <w:i/>
          <w:iCs/>
          <w:sz w:val="24"/>
          <w:szCs w:val="24"/>
        </w:rPr>
        <w:t>Brand Image</w:t>
      </w:r>
    </w:p>
    <w:p w14:paraId="592A6C68" w14:textId="77777777" w:rsidR="007A1165" w:rsidRDefault="00000000">
      <w:pPr>
        <w:pStyle w:val="ListParagraph"/>
        <w:spacing w:line="360" w:lineRule="auto"/>
        <w:ind w:left="0" w:firstLineChars="183" w:firstLine="439"/>
        <w:jc w:val="both"/>
        <w:rPr>
          <w:rFonts w:ascii="Book Antiqua" w:eastAsia="SimSun" w:hAnsi="Book Antiqua" w:cs="Book Antiqua"/>
          <w:sz w:val="24"/>
          <w:szCs w:val="24"/>
        </w:rPr>
      </w:pPr>
      <w:sdt>
        <w:sdtPr>
          <w:rPr>
            <w:rFonts w:ascii="Book Antiqua" w:eastAsia="SimSun" w:hAnsi="Book Antiqua" w:cs="Book Antiqua"/>
            <w:color w:val="000000"/>
            <w:sz w:val="24"/>
            <w:szCs w:val="24"/>
          </w:rPr>
          <w:tag w:val="MENDELEY_CITATION_v3_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"/>
          <w:id w:val="1260795051"/>
          <w:placeholder>
            <w:docPart w:val="{6bba337d-9350-4195-82bc-79de18d3de55}"/>
          </w:placeholder>
        </w:sdtPr>
        <w:sdtContent>
          <w:r>
            <w:rPr>
              <w:rFonts w:ascii="Book Antiqua" w:eastAsia="SimSun" w:hAnsi="Book Antiqua" w:cs="Book Antiqua"/>
              <w:color w:val="000000"/>
              <w:sz w:val="24"/>
              <w:szCs w:val="24"/>
            </w:rPr>
            <w:t xml:space="preserve">Liu </w:t>
          </w:r>
          <w:proofErr w:type="spellStart"/>
          <w:r>
            <w:rPr>
              <w:rFonts w:ascii="Book Antiqua" w:eastAsia="SimSun" w:hAnsi="Book Antiqua" w:cs="Book Antiqua"/>
              <w:color w:val="000000"/>
              <w:sz w:val="24"/>
              <w:szCs w:val="24"/>
            </w:rPr>
            <w:t>dkk</w:t>
          </w:r>
          <w:proofErr w:type="spellEnd"/>
          <w:r>
            <w:rPr>
              <w:rFonts w:ascii="Book Antiqua" w:eastAsia="SimSun" w:hAnsi="Book Antiqua" w:cs="Book Antiqua"/>
              <w:color w:val="000000"/>
              <w:sz w:val="24"/>
              <w:szCs w:val="24"/>
            </w:rPr>
            <w:t>., (2020)</w:t>
          </w:r>
        </w:sdtContent>
      </w:sdt>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menyatakan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bahwa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ada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pengaruh</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signifikan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antara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interaksi</w:t>
      </w:r>
      <w:proofErr w:type="spellEnd"/>
      <w:r>
        <w:rPr>
          <w:rFonts w:ascii="Book Antiqua" w:eastAsia="SimSun" w:hAnsi="Book Antiqua" w:cs="Book Antiqua"/>
          <w:sz w:val="24"/>
          <w:szCs w:val="24"/>
        </w:rPr>
        <w:t xml:space="preserve"> virtual </w:t>
      </w:r>
      <w:proofErr w:type="spellStart"/>
      <w:r>
        <w:rPr>
          <w:rFonts w:ascii="Book Antiqua" w:eastAsia="SimSun" w:hAnsi="Book Antiqua" w:cs="Book Antiqua"/>
          <w:sz w:val="24"/>
          <w:szCs w:val="24"/>
        </w:rPr>
        <w:t>dengan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citra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Interaksi</w:t>
      </w:r>
      <w:proofErr w:type="spellEnd"/>
      <w:r>
        <w:rPr>
          <w:rFonts w:ascii="Book Antiqua" w:eastAsia="SimSun" w:hAnsi="Book Antiqua" w:cs="Book Antiqua"/>
          <w:sz w:val="24"/>
          <w:szCs w:val="24"/>
        </w:rPr>
        <w:t xml:space="preserve"> virtual </w:t>
      </w:r>
      <w:proofErr w:type="spellStart"/>
      <w:r>
        <w:rPr>
          <w:rFonts w:ascii="Book Antiqua" w:eastAsia="SimSun" w:hAnsi="Book Antiqua" w:cs="Book Antiqua"/>
          <w:sz w:val="24"/>
          <w:szCs w:val="24"/>
        </w:rPr>
        <w:t>dari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seorang</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selebgram</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mempengaruhi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kesadaran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pelanggan</w:t>
      </w:r>
      <w:proofErr w:type="spellEnd"/>
      <w:r>
        <w:rPr>
          <w:rFonts w:ascii="Book Antiqua" w:eastAsia="SimSun" w:hAnsi="Book Antiqua" w:cs="Book Antiqua"/>
          <w:sz w:val="24"/>
          <w:szCs w:val="24"/>
        </w:rPr>
        <w:t xml:space="preserve"> dan </w:t>
      </w:r>
      <w:proofErr w:type="spellStart"/>
      <w:r>
        <w:rPr>
          <w:rFonts w:ascii="Book Antiqua" w:eastAsia="SimSun" w:hAnsi="Book Antiqua" w:cs="Book Antiqua"/>
          <w:sz w:val="24"/>
          <w:szCs w:val="24"/>
        </w:rPr>
        <w:t>menciptakan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hubungan</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baik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dengan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merek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Penelitian</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dilakukan</w:t>
      </w:r>
      <w:proofErr w:type="spellEnd"/>
      <w:r>
        <w:rPr>
          <w:rFonts w:ascii="Book Antiqua" w:eastAsia="SimSun" w:hAnsi="Book Antiqua" w:cs="Book Antiqua"/>
          <w:sz w:val="24"/>
          <w:szCs w:val="24"/>
        </w:rPr>
        <w:t xml:space="preserve"> ole</w:t>
      </w:r>
      <w:r w:rsidRPr="0030232A">
        <w:rPr>
          <w:rFonts w:ascii="Book Antiqua" w:eastAsia="SimSun" w:hAnsi="Book Antiqua" w:cs="Book Antiqua"/>
          <w:sz w:val="24"/>
          <w:szCs w:val="24"/>
          <w:lang w:val="en-ID"/>
        </w:rPr>
        <w:t>h</w:t>
      </w:r>
      <w:sdt>
        <w:sdtPr>
          <w:rPr>
            <w:rFonts w:ascii="Book Antiqua" w:eastAsia="SimSun" w:hAnsi="Book Antiqua" w:cs="Book Antiqua"/>
            <w:color w:val="000000"/>
            <w:sz w:val="24"/>
            <w:szCs w:val="24"/>
          </w:rPr>
          <w:tag w:val="MENDELEY_CITATION_v3_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"/>
          <w:id w:val="-1358342862"/>
          <w:placeholder>
            <w:docPart w:val="{6bba337d-9350-4195-82bc-79de18d3de55}"/>
          </w:placeholder>
        </w:sdtPr>
        <w:sdtContent>
          <w:proofErr w:type="spellStart"/>
          <w:r>
            <w:rPr>
              <w:rFonts w:ascii="Book Antiqua" w:eastAsia="SimSun" w:hAnsi="Book Antiqua" w:cs="Book Antiqua"/>
              <w:color w:val="000000"/>
              <w:sz w:val="24"/>
              <w:szCs w:val="24"/>
            </w:rPr>
            <w:t>Purna</w:t>
          </w:r>
          <w:proofErr w:type="spellEnd"/>
          <w:r>
            <w:rPr>
              <w:rFonts w:ascii="Book Antiqua" w:eastAsia="SimSun" w:hAnsi="Book Antiqua" w:cs="Book Antiqua"/>
              <w:color w:val="000000"/>
              <w:sz w:val="24"/>
              <w:szCs w:val="24"/>
            </w:rPr>
            <w:t xml:space="preserve"> Wijaya </w:t>
          </w:r>
          <w:proofErr w:type="spellStart"/>
          <w:r>
            <w:rPr>
              <w:rFonts w:ascii="Book Antiqua" w:eastAsia="SimSun" w:hAnsi="Book Antiqua" w:cs="Book Antiqua"/>
              <w:color w:val="000000"/>
              <w:sz w:val="24"/>
              <w:szCs w:val="24"/>
            </w:rPr>
            <w:t>dkk</w:t>
          </w:r>
          <w:proofErr w:type="spellEnd"/>
          <w:r>
            <w:rPr>
              <w:rFonts w:ascii="Book Antiqua" w:eastAsia="SimSun" w:hAnsi="Book Antiqua" w:cs="Book Antiqua"/>
              <w:color w:val="000000"/>
              <w:sz w:val="24"/>
              <w:szCs w:val="24"/>
            </w:rPr>
            <w:t>., (2021)</w:t>
          </w:r>
        </w:sdtContent>
      </w:sdt>
      <w:r w:rsidRPr="0030232A">
        <w:rPr>
          <w:rFonts w:ascii="Book Antiqua" w:eastAsia="SimSun" w:hAnsi="Book Antiqua" w:cs="Book Antiqua"/>
          <w:color w:val="000000"/>
          <w:sz w:val="24"/>
          <w:szCs w:val="24"/>
          <w:lang w:val="en-ID"/>
        </w:rPr>
        <w:t xml:space="preserve"> </w:t>
      </w:r>
      <w:proofErr w:type="spellStart"/>
      <w:r>
        <w:rPr>
          <w:rFonts w:ascii="Book Antiqua" w:eastAsia="SimSun" w:hAnsi="Book Antiqua" w:cs="Book Antiqua"/>
          <w:sz w:val="24"/>
          <w:szCs w:val="24"/>
        </w:rPr>
        <w:t>menunjukkan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bahwa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terdapat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pengaruh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antara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variabel</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interaksi</w:t>
      </w:r>
      <w:proofErr w:type="spellEnd"/>
      <w:r>
        <w:rPr>
          <w:rFonts w:ascii="Book Antiqua" w:eastAsia="SimSun" w:hAnsi="Book Antiqua" w:cs="Book Antiqua"/>
          <w:sz w:val="24"/>
          <w:szCs w:val="24"/>
        </w:rPr>
        <w:t xml:space="preserve"> virtual </w:t>
      </w:r>
      <w:proofErr w:type="spellStart"/>
      <w:r>
        <w:rPr>
          <w:rFonts w:ascii="Book Antiqua" w:eastAsia="SimSun" w:hAnsi="Book Antiqua" w:cs="Book Antiqua"/>
          <w:sz w:val="24"/>
          <w:szCs w:val="24"/>
        </w:rPr>
        <w:t>terhadap</w:t>
      </w:r>
      <w:proofErr w:type="spellEnd"/>
      <w:r>
        <w:rPr>
          <w:rFonts w:ascii="Book Antiqua" w:eastAsia="SimSun" w:hAnsi="Book Antiqua" w:cs="Book Antiqua"/>
          <w:sz w:val="24"/>
          <w:szCs w:val="24"/>
        </w:rPr>
        <w:t xml:space="preserve"> </w:t>
      </w:r>
      <w:r>
        <w:rPr>
          <w:rFonts w:ascii="Book Antiqua" w:eastAsia="SimSun" w:hAnsi="Book Antiqua" w:cs="Book Antiqua"/>
          <w:i/>
          <w:iCs/>
          <w:sz w:val="24"/>
          <w:szCs w:val="24"/>
        </w:rPr>
        <w:t xml:space="preserve">brand </w:t>
      </w:r>
      <w:r w:rsidRPr="0030232A">
        <w:rPr>
          <w:rFonts w:ascii="Book Antiqua" w:eastAsia="SimSun" w:hAnsi="Book Antiqua" w:cs="Book Antiqua"/>
          <w:i/>
          <w:iCs/>
          <w:sz w:val="24"/>
          <w:szCs w:val="24"/>
          <w:lang w:val="en-ID"/>
        </w:rPr>
        <w:t>image</w:t>
      </w:r>
      <w:r>
        <w:rPr>
          <w:rFonts w:ascii="Book Antiqua" w:eastAsia="SimSun" w:hAnsi="Book Antiqua" w:cs="Book Antiqua"/>
          <w:i/>
          <w:iCs/>
          <w:sz w:val="24"/>
          <w:szCs w:val="24"/>
        </w:rPr>
        <w:t xml:space="preserve">. </w:t>
      </w:r>
      <w:proofErr w:type="spellStart"/>
      <w:r>
        <w:rPr>
          <w:rFonts w:ascii="Book Antiqua" w:eastAsia="SimSun" w:hAnsi="Book Antiqua" w:cs="Book Antiqua"/>
          <w:sz w:val="24"/>
          <w:szCs w:val="24"/>
        </w:rPr>
        <w:t>Berdasarkan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pembahasan</w:t>
      </w:r>
      <w:proofErr w:type="spellEnd"/>
      <w:r>
        <w:rPr>
          <w:rFonts w:ascii="Book Antiqua" w:eastAsia="SimSun" w:hAnsi="Book Antiqua" w:cs="Book Antiqua"/>
          <w:sz w:val="24"/>
          <w:szCs w:val="24"/>
        </w:rPr>
        <w:t xml:space="preserve"> di </w:t>
      </w:r>
      <w:proofErr w:type="spellStart"/>
      <w:r>
        <w:rPr>
          <w:rFonts w:ascii="Book Antiqua" w:eastAsia="SimSun" w:hAnsi="Book Antiqua" w:cs="Book Antiqua"/>
          <w:sz w:val="24"/>
          <w:szCs w:val="24"/>
        </w:rPr>
        <w:t>atas</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peneliti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mengusulkan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hipotesis</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sebagai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berikut</w:t>
      </w:r>
      <w:proofErr w:type="spellEnd"/>
      <w:r>
        <w:rPr>
          <w:rFonts w:ascii="Book Antiqua" w:eastAsia="SimSun" w:hAnsi="Book Antiqua" w:cs="Book Antiqua"/>
          <w:sz w:val="24"/>
          <w:szCs w:val="24"/>
        </w:rPr>
        <w:t xml:space="preserve">: </w:t>
      </w:r>
    </w:p>
    <w:p w14:paraId="4B8DBB0E" w14:textId="77777777" w:rsidR="007A1165" w:rsidRPr="0030232A" w:rsidRDefault="00000000">
      <w:pPr>
        <w:pStyle w:val="ListParagraph"/>
        <w:spacing w:line="360" w:lineRule="auto"/>
        <w:ind w:left="0"/>
        <w:jc w:val="both"/>
        <w:rPr>
          <w:rFonts w:ascii="Book Antiqua" w:eastAsia="SimSun" w:hAnsi="Book Antiqua" w:cs="Book Antiqua"/>
          <w:i/>
          <w:iCs/>
          <w:sz w:val="24"/>
          <w:szCs w:val="24"/>
          <w:lang w:val="en-ID"/>
        </w:rPr>
      </w:pPr>
      <w:r>
        <w:rPr>
          <w:rFonts w:ascii="Book Antiqua" w:eastAsia="SimSun" w:hAnsi="Book Antiqua" w:cs="Book Antiqua"/>
          <w:sz w:val="24"/>
          <w:szCs w:val="24"/>
        </w:rPr>
        <w:t xml:space="preserve">H3: </w:t>
      </w:r>
      <w:r>
        <w:rPr>
          <w:rFonts w:ascii="Book Antiqua" w:eastAsia="SimSun" w:hAnsi="Book Antiqua" w:cs="Book Antiqua"/>
          <w:i/>
          <w:iCs/>
          <w:sz w:val="24"/>
          <w:szCs w:val="24"/>
        </w:rPr>
        <w:t xml:space="preserve">Virtual Interactivity </w:t>
      </w:r>
      <w:proofErr w:type="spellStart"/>
      <w:r>
        <w:rPr>
          <w:rFonts w:ascii="Book Antiqua" w:eastAsia="SimSun" w:hAnsi="Book Antiqua" w:cs="Book Antiqua"/>
          <w:sz w:val="24"/>
          <w:szCs w:val="24"/>
        </w:rPr>
        <w:t>berpen</w:t>
      </w:r>
      <w:r w:rsidRPr="0030232A">
        <w:rPr>
          <w:rFonts w:ascii="Book Antiqua" w:eastAsia="SimSun" w:hAnsi="Book Antiqua" w:cs="Book Antiqua"/>
          <w:sz w:val="24"/>
          <w:szCs w:val="24"/>
          <w:lang w:val="en-ID"/>
        </w:rPr>
        <w:t>garuh</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positif</w:t>
      </w:r>
      <w:proofErr w:type="spellEnd"/>
      <w:r w:rsidRPr="0030232A">
        <w:rPr>
          <w:rFonts w:ascii="Book Antiqua" w:eastAsia="SimSun" w:hAnsi="Book Antiqua" w:cs="Book Antiqua"/>
          <w:sz w:val="24"/>
          <w:szCs w:val="24"/>
          <w:lang w:val="en-ID"/>
        </w:rPr>
        <w:t xml:space="preserve"> dan </w:t>
      </w:r>
      <w:proofErr w:type="spellStart"/>
      <w:r w:rsidRPr="0030232A">
        <w:rPr>
          <w:rFonts w:ascii="Book Antiqua" w:eastAsia="SimSun" w:hAnsi="Book Antiqua" w:cs="Book Antiqua"/>
          <w:sz w:val="24"/>
          <w:szCs w:val="24"/>
          <w:lang w:val="en-ID"/>
        </w:rPr>
        <w:t>signifikan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terhadap</w:t>
      </w:r>
      <w:proofErr w:type="spellEnd"/>
      <w:r w:rsidRPr="0030232A">
        <w:rPr>
          <w:rFonts w:ascii="Book Antiqua" w:eastAsia="SimSun" w:hAnsi="Book Antiqua" w:cs="Book Antiqua"/>
          <w:sz w:val="24"/>
          <w:szCs w:val="24"/>
          <w:lang w:val="en-ID"/>
        </w:rPr>
        <w:t xml:space="preserve"> </w:t>
      </w:r>
      <w:r w:rsidRPr="0030232A">
        <w:rPr>
          <w:rFonts w:ascii="Book Antiqua" w:eastAsia="SimSun" w:hAnsi="Book Antiqua" w:cs="Book Antiqua"/>
          <w:i/>
          <w:iCs/>
          <w:sz w:val="24"/>
          <w:szCs w:val="24"/>
          <w:lang w:val="en-ID"/>
        </w:rPr>
        <w:t>brand image.</w:t>
      </w:r>
    </w:p>
    <w:p w14:paraId="174DE9CC" w14:textId="77777777" w:rsidR="007A1165" w:rsidRDefault="00000000">
      <w:pPr>
        <w:spacing w:line="240" w:lineRule="auto"/>
        <w:ind w:firstLineChars="137" w:firstLine="301"/>
        <w:jc w:val="center"/>
        <w:rPr>
          <w:lang w:val="zh-CN"/>
        </w:rPr>
      </w:pPr>
      <w:r>
        <w:rPr>
          <w:noProof/>
          <w:lang w:val="zh-CN"/>
        </w:rPr>
        <w:drawing>
          <wp:inline distT="0" distB="0" distL="114300" distR="114300" wp14:anchorId="7A3817E1" wp14:editId="54F9071A">
            <wp:extent cx="3596005" cy="1205865"/>
            <wp:effectExtent l="0" t="0" r="4445" b="13335"/>
            <wp:docPr id="1" name="Picture 1" descr="KERANGKA PIK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RANGKA PIKIR"/>
                    <pic:cNvPicPr>
                      <a:picLocks noChangeAspect="1"/>
                    </pic:cNvPicPr>
                  </pic:nvPicPr>
                  <pic:blipFill>
                    <a:blip r:embed="rId8"/>
                    <a:srcRect t="12742" b="19095"/>
                    <a:stretch>
                      <a:fillRect/>
                    </a:stretch>
                  </pic:blipFill>
                  <pic:spPr>
                    <a:xfrm>
                      <a:off x="0" y="0"/>
                      <a:ext cx="3596005" cy="1205865"/>
                    </a:xfrm>
                    <a:prstGeom prst="rect">
                      <a:avLst/>
                    </a:prstGeom>
                  </pic:spPr>
                </pic:pic>
              </a:graphicData>
            </a:graphic>
          </wp:inline>
        </w:drawing>
      </w:r>
    </w:p>
    <w:p w14:paraId="230EE531" w14:textId="77777777" w:rsidR="007A1165" w:rsidRPr="0030232A" w:rsidRDefault="00000000">
      <w:pPr>
        <w:spacing w:after="0" w:line="240" w:lineRule="auto"/>
        <w:ind w:firstLineChars="137" w:firstLine="275"/>
        <w:jc w:val="center"/>
        <w:rPr>
          <w:rFonts w:ascii="Book Antiqua" w:eastAsia="SimSun" w:hAnsi="Book Antiqua" w:cs="Book Antiqua"/>
          <w:i/>
          <w:iCs/>
          <w:sz w:val="24"/>
          <w:szCs w:val="24"/>
          <w:lang w:val="en-ID"/>
        </w:rPr>
      </w:pPr>
      <w:r>
        <w:rPr>
          <w:rFonts w:ascii="Times New Roman" w:hAnsi="Times New Roman" w:cs="Times New Roman"/>
          <w:b/>
          <w:sz w:val="20"/>
        </w:rPr>
        <w:t xml:space="preserve">Gambar </w:t>
      </w:r>
      <w:r w:rsidRPr="0030232A">
        <w:rPr>
          <w:rFonts w:ascii="Times New Roman" w:hAnsi="Times New Roman" w:cs="Times New Roman"/>
          <w:b/>
          <w:sz w:val="20"/>
          <w:lang w:val="en-ID"/>
        </w:rPr>
        <w:t>1</w:t>
      </w:r>
      <w:r>
        <w:rPr>
          <w:rFonts w:ascii="Times New Roman" w:hAnsi="Times New Roman" w:cs="Times New Roman"/>
          <w:b/>
          <w:sz w:val="20"/>
        </w:rPr>
        <w:t xml:space="preserve">. Model </w:t>
      </w:r>
      <w:proofErr w:type="spellStart"/>
      <w:r>
        <w:rPr>
          <w:rFonts w:ascii="Times New Roman" w:hAnsi="Times New Roman" w:cs="Times New Roman"/>
          <w:b/>
          <w:sz w:val="20"/>
        </w:rPr>
        <w:t>Pengujian</w:t>
      </w:r>
      <w:proofErr w:type="spellEnd"/>
    </w:p>
    <w:p w14:paraId="0D7B577B" w14:textId="77777777" w:rsidR="007A1165" w:rsidRDefault="007A1165">
      <w:pPr>
        <w:pStyle w:val="NormalWeb"/>
        <w:spacing w:beforeAutospacing="0" w:afterAutospacing="0" w:line="15" w:lineRule="atLeast"/>
        <w:jc w:val="both"/>
        <w:rPr>
          <w:rFonts w:ascii="Calibri" w:hAnsi="Calibri" w:cs="Calibri"/>
          <w:color w:val="000000"/>
          <w:sz w:val="22"/>
          <w:szCs w:val="22"/>
        </w:rPr>
      </w:pPr>
    </w:p>
    <w:p w14:paraId="4FD7B285" w14:textId="77777777" w:rsidR="007A1165" w:rsidRDefault="00000000">
      <w:pPr>
        <w:pStyle w:val="NormalWeb"/>
        <w:spacing w:beforeAutospacing="0" w:afterAutospacing="0" w:line="360" w:lineRule="auto"/>
        <w:jc w:val="both"/>
        <w:rPr>
          <w:rFonts w:ascii="Book Antiqua" w:hAnsi="Book Antiqua" w:cs="Book Antiqua"/>
          <w:color w:val="000000"/>
        </w:rPr>
      </w:pPr>
      <w:r>
        <w:rPr>
          <w:rFonts w:ascii="Book Antiqua" w:eastAsia="Book Antiqua" w:hAnsi="Book Antiqua" w:cs="Book Antiqua"/>
          <w:b/>
          <w:bCs/>
          <w:color w:val="000000"/>
          <w:shd w:val="clear" w:color="auto" w:fill="FFFFFF"/>
        </w:rPr>
        <w:t>METHODS</w:t>
      </w:r>
    </w:p>
    <w:p w14:paraId="20E871EF" w14:textId="2D16A182" w:rsidR="007A1165" w:rsidRDefault="00000000">
      <w:pPr>
        <w:spacing w:line="360" w:lineRule="auto"/>
        <w:ind w:firstLineChars="183" w:firstLine="439"/>
        <w:jc w:val="both"/>
        <w:rPr>
          <w:rFonts w:ascii="Book Antiqua" w:hAnsi="Book Antiqua" w:cs="Book Antiqua"/>
          <w:sz w:val="24"/>
          <w:szCs w:val="24"/>
        </w:rPr>
      </w:pPr>
      <w:proofErr w:type="spellStart"/>
      <w:r w:rsidRPr="0030232A">
        <w:rPr>
          <w:rFonts w:ascii="Book Antiqua" w:hAnsi="Book Antiqua" w:cs="Book Antiqua"/>
          <w:sz w:val="24"/>
          <w:szCs w:val="24"/>
          <w:lang w:val="en-ID"/>
        </w:rPr>
        <w:t>Penelitian</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ini</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bersifat</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kuantitatif</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dengan</w:t>
      </w:r>
      <w:proofErr w:type="spellEnd"/>
      <w:r w:rsidRPr="0030232A">
        <w:rPr>
          <w:rFonts w:ascii="Book Antiqua" w:hAnsi="Book Antiqua" w:cs="Book Antiqua"/>
          <w:sz w:val="24"/>
          <w:szCs w:val="24"/>
          <w:lang w:val="en-ID"/>
        </w:rPr>
        <w:t xml:space="preserve"> data primer. </w:t>
      </w:r>
      <w:proofErr w:type="spellStart"/>
      <w:r w:rsidRPr="0030232A">
        <w:rPr>
          <w:rFonts w:ascii="Book Antiqua" w:hAnsi="Book Antiqua" w:cs="Book Antiqua"/>
          <w:sz w:val="24"/>
          <w:szCs w:val="24"/>
          <w:lang w:val="en-ID"/>
        </w:rPr>
        <w:t>Populasi</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dalam</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penelitian</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ini</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adalah</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pengguna</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aplikasi</w:t>
      </w:r>
      <w:proofErr w:type="spellEnd"/>
      <w:r w:rsidRPr="0030232A">
        <w:rPr>
          <w:rFonts w:ascii="Book Antiqua" w:hAnsi="Book Antiqua" w:cs="Book Antiqua"/>
          <w:sz w:val="24"/>
          <w:szCs w:val="24"/>
          <w:lang w:val="en-ID"/>
        </w:rPr>
        <w:t xml:space="preserve"> Grab dan </w:t>
      </w:r>
      <w:proofErr w:type="spellStart"/>
      <w:r w:rsidRPr="0030232A">
        <w:rPr>
          <w:rFonts w:ascii="Book Antiqua" w:hAnsi="Book Antiqua" w:cs="Book Antiqua"/>
          <w:sz w:val="24"/>
          <w:szCs w:val="24"/>
          <w:lang w:val="en-ID"/>
        </w:rPr>
        <w:t>memiliki</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akun</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instagram</w:t>
      </w:r>
      <w:proofErr w:type="spellEnd"/>
      <w:r w:rsidRPr="0030232A">
        <w:rPr>
          <w:rFonts w:ascii="Book Antiqua" w:hAnsi="Book Antiqua" w:cs="Book Antiqua"/>
          <w:sz w:val="24"/>
          <w:szCs w:val="24"/>
          <w:lang w:val="en-ID"/>
        </w:rPr>
        <w:t xml:space="preserve">. Teknik </w:t>
      </w:r>
      <w:proofErr w:type="spellStart"/>
      <w:r w:rsidRPr="0030232A">
        <w:rPr>
          <w:rFonts w:ascii="Book Antiqua" w:hAnsi="Book Antiqua" w:cs="Book Antiqua"/>
          <w:sz w:val="24"/>
          <w:szCs w:val="24"/>
          <w:lang w:val="en-ID"/>
        </w:rPr>
        <w:t>pengambilan</w:t>
      </w:r>
      <w:proofErr w:type="spellEnd"/>
      <w:r w:rsidRPr="0030232A">
        <w:rPr>
          <w:rFonts w:ascii="Book Antiqua" w:hAnsi="Book Antiqua" w:cs="Book Antiqua"/>
          <w:sz w:val="24"/>
          <w:szCs w:val="24"/>
          <w:lang w:val="en-ID"/>
        </w:rPr>
        <w:t xml:space="preserve"> sampling </w:t>
      </w:r>
      <w:proofErr w:type="spellStart"/>
      <w:r w:rsidRPr="0030232A">
        <w:rPr>
          <w:rFonts w:ascii="Book Antiqua" w:hAnsi="Book Antiqua" w:cs="Book Antiqua"/>
          <w:sz w:val="24"/>
          <w:szCs w:val="24"/>
          <w:lang w:val="en-ID"/>
        </w:rPr>
        <w:t>dengan</w:t>
      </w:r>
      <w:proofErr w:type="spellEnd"/>
      <w:r w:rsidRPr="0030232A">
        <w:rPr>
          <w:rFonts w:ascii="Book Antiqua" w:hAnsi="Book Antiqua" w:cs="Book Antiqua"/>
          <w:sz w:val="24"/>
          <w:szCs w:val="24"/>
          <w:lang w:val="en-ID"/>
        </w:rPr>
        <w:t xml:space="preserve"> </w:t>
      </w:r>
      <w:r w:rsidRPr="0030232A">
        <w:rPr>
          <w:rFonts w:ascii="Book Antiqua" w:hAnsi="Book Antiqua" w:cs="Book Antiqua"/>
          <w:i/>
          <w:iCs/>
          <w:sz w:val="24"/>
          <w:szCs w:val="24"/>
          <w:lang w:val="en-ID"/>
        </w:rPr>
        <w:t xml:space="preserve">non probability sampling </w:t>
      </w:r>
      <w:r w:rsidRPr="0030232A">
        <w:rPr>
          <w:rFonts w:ascii="Book Antiqua" w:hAnsi="Book Antiqua" w:cs="Book Antiqua"/>
          <w:sz w:val="24"/>
          <w:szCs w:val="24"/>
          <w:lang w:val="en-ID"/>
        </w:rPr>
        <w:t xml:space="preserve">dan </w:t>
      </w:r>
      <w:proofErr w:type="spellStart"/>
      <w:r w:rsidRPr="0030232A">
        <w:rPr>
          <w:rFonts w:ascii="Book Antiqua" w:hAnsi="Book Antiqua" w:cs="Book Antiqua"/>
          <w:sz w:val="24"/>
          <w:szCs w:val="24"/>
          <w:lang w:val="en-ID"/>
        </w:rPr>
        <w:t>penentuan</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responden</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dilakukan</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melalui</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metode</w:t>
      </w:r>
      <w:proofErr w:type="spellEnd"/>
      <w:r w:rsidRPr="0030232A">
        <w:rPr>
          <w:rFonts w:ascii="Book Antiqua" w:hAnsi="Book Antiqua" w:cs="Book Antiqua"/>
          <w:sz w:val="24"/>
          <w:szCs w:val="24"/>
          <w:lang w:val="en-ID"/>
        </w:rPr>
        <w:t xml:space="preserve"> </w:t>
      </w:r>
      <w:r w:rsidRPr="0030232A">
        <w:rPr>
          <w:rFonts w:ascii="Book Antiqua" w:hAnsi="Book Antiqua" w:cs="Book Antiqua"/>
          <w:i/>
          <w:iCs/>
          <w:sz w:val="24"/>
          <w:szCs w:val="24"/>
          <w:lang w:val="en-ID"/>
        </w:rPr>
        <w:t>purposive sampling.</w:t>
      </w:r>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Metode</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pengumpulan</w:t>
      </w:r>
      <w:proofErr w:type="spellEnd"/>
      <w:r w:rsidRPr="0030232A">
        <w:rPr>
          <w:rFonts w:ascii="Book Antiqua" w:hAnsi="Book Antiqua" w:cs="Book Antiqua"/>
          <w:sz w:val="24"/>
          <w:szCs w:val="24"/>
          <w:lang w:val="en-ID"/>
        </w:rPr>
        <w:t xml:space="preserve"> data </w:t>
      </w:r>
      <w:proofErr w:type="spellStart"/>
      <w:r w:rsidRPr="0030232A">
        <w:rPr>
          <w:rFonts w:ascii="Book Antiqua" w:hAnsi="Book Antiqua" w:cs="Book Antiqua"/>
          <w:sz w:val="24"/>
          <w:szCs w:val="24"/>
          <w:lang w:val="en-ID"/>
        </w:rPr>
        <w:t>menggunakan</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kuesioner</w:t>
      </w:r>
      <w:proofErr w:type="spellEnd"/>
      <w:r w:rsidRPr="0030232A">
        <w:rPr>
          <w:rFonts w:ascii="Book Antiqua" w:hAnsi="Book Antiqua" w:cs="Book Antiqua"/>
          <w:sz w:val="24"/>
          <w:szCs w:val="24"/>
          <w:lang w:val="en-ID"/>
        </w:rPr>
        <w:t xml:space="preserve"> </w:t>
      </w:r>
      <w:r w:rsidRPr="0030232A">
        <w:rPr>
          <w:rFonts w:ascii="Book Antiqua" w:hAnsi="Book Antiqua" w:cs="Book Antiqua"/>
          <w:i/>
          <w:iCs/>
          <w:sz w:val="24"/>
          <w:szCs w:val="24"/>
          <w:lang w:val="en-ID"/>
        </w:rPr>
        <w:t xml:space="preserve">online </w:t>
      </w:r>
      <w:proofErr w:type="spellStart"/>
      <w:r w:rsidRPr="0030232A">
        <w:rPr>
          <w:rFonts w:ascii="Book Antiqua" w:hAnsi="Book Antiqua" w:cs="Book Antiqua"/>
          <w:sz w:val="24"/>
          <w:szCs w:val="24"/>
          <w:lang w:val="en-ID"/>
        </w:rPr>
        <w:t>melalui</w:t>
      </w:r>
      <w:proofErr w:type="spellEnd"/>
      <w:r w:rsidRPr="0030232A">
        <w:rPr>
          <w:rFonts w:ascii="Book Antiqua" w:hAnsi="Book Antiqua" w:cs="Book Antiqua"/>
          <w:sz w:val="24"/>
          <w:szCs w:val="24"/>
          <w:lang w:val="en-ID"/>
        </w:rPr>
        <w:t xml:space="preserve"> </w:t>
      </w:r>
      <w:r w:rsidRPr="0030232A">
        <w:rPr>
          <w:rFonts w:ascii="Book Antiqua" w:hAnsi="Book Antiqua" w:cs="Book Antiqua"/>
          <w:i/>
          <w:iCs/>
          <w:sz w:val="24"/>
          <w:szCs w:val="24"/>
          <w:lang w:val="en-ID"/>
        </w:rPr>
        <w:t>Google Form</w:t>
      </w:r>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Penelitian</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diukur</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dengan</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menggunakan</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skala</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i/>
          <w:iCs/>
          <w:sz w:val="24"/>
          <w:szCs w:val="24"/>
          <w:lang w:val="en-ID"/>
        </w:rPr>
        <w:t>likert</w:t>
      </w:r>
      <w:proofErr w:type="spellEnd"/>
      <w:r w:rsidRPr="0030232A">
        <w:rPr>
          <w:rFonts w:ascii="Book Antiqua" w:hAnsi="Book Antiqua" w:cs="Book Antiqua"/>
          <w:i/>
          <w:iCs/>
          <w:sz w:val="24"/>
          <w:szCs w:val="24"/>
          <w:lang w:val="en-ID"/>
        </w:rPr>
        <w:t xml:space="preserve">, </w:t>
      </w:r>
      <w:proofErr w:type="spellStart"/>
      <w:r w:rsidRPr="0030232A">
        <w:rPr>
          <w:rFonts w:ascii="Book Antiqua" w:hAnsi="Book Antiqua" w:cs="Book Antiqua"/>
          <w:sz w:val="24"/>
          <w:szCs w:val="24"/>
          <w:lang w:val="en-ID"/>
        </w:rPr>
        <w:t>dengan</w:t>
      </w:r>
      <w:proofErr w:type="spellEnd"/>
      <w:r w:rsidRPr="0030232A">
        <w:rPr>
          <w:rFonts w:ascii="Book Antiqua" w:hAnsi="Book Antiqua" w:cs="Book Antiqua"/>
          <w:sz w:val="24"/>
          <w:szCs w:val="24"/>
          <w:lang w:val="en-ID"/>
        </w:rPr>
        <w:t xml:space="preserve"> lima </w:t>
      </w:r>
      <w:proofErr w:type="spellStart"/>
      <w:r w:rsidRPr="0030232A">
        <w:rPr>
          <w:rFonts w:ascii="Book Antiqua" w:hAnsi="Book Antiqua" w:cs="Book Antiqua"/>
          <w:sz w:val="24"/>
          <w:szCs w:val="24"/>
          <w:lang w:val="en-ID"/>
        </w:rPr>
        <w:t>kategori</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sebagai</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berikut</w:t>
      </w:r>
      <w:proofErr w:type="spellEnd"/>
      <w:r w:rsidRPr="0030232A">
        <w:rPr>
          <w:rFonts w:ascii="Book Antiqua" w:hAnsi="Book Antiqua" w:cs="Book Antiqua"/>
          <w:sz w:val="24"/>
          <w:szCs w:val="24"/>
          <w:lang w:val="en-ID"/>
        </w:rPr>
        <w:t xml:space="preserve">: </w:t>
      </w:r>
      <w:r>
        <w:rPr>
          <w:rFonts w:ascii="Book Antiqua" w:hAnsi="Book Antiqua" w:cs="Book Antiqua"/>
          <w:sz w:val="24"/>
          <w:szCs w:val="24"/>
        </w:rPr>
        <w:t xml:space="preserve">Sangat </w:t>
      </w:r>
      <w:proofErr w:type="spellStart"/>
      <w:r>
        <w:rPr>
          <w:rFonts w:ascii="Book Antiqua" w:hAnsi="Book Antiqua" w:cs="Book Antiqua"/>
          <w:sz w:val="24"/>
          <w:szCs w:val="24"/>
        </w:rPr>
        <w:t>Setuju</w:t>
      </w:r>
      <w:proofErr w:type="spellEnd"/>
      <w:r>
        <w:rPr>
          <w:rFonts w:ascii="Book Antiqua" w:hAnsi="Book Antiqua" w:cs="Book Antiqua"/>
          <w:sz w:val="24"/>
          <w:szCs w:val="24"/>
        </w:rPr>
        <w:t xml:space="preserve"> (SS) </w:t>
      </w:r>
      <w:proofErr w:type="spellStart"/>
      <w:r>
        <w:rPr>
          <w:rFonts w:ascii="Book Antiqua" w:hAnsi="Book Antiqua" w:cs="Book Antiqua"/>
          <w:sz w:val="24"/>
          <w:szCs w:val="24"/>
        </w:rPr>
        <w:lastRenderedPageBreak/>
        <w:t>skor</w:t>
      </w:r>
      <w:proofErr w:type="spellEnd"/>
      <w:r>
        <w:rPr>
          <w:rFonts w:ascii="Book Antiqua" w:hAnsi="Book Antiqua" w:cs="Book Antiqua"/>
          <w:sz w:val="24"/>
          <w:szCs w:val="24"/>
        </w:rPr>
        <w:t xml:space="preserve"> 5, </w:t>
      </w:r>
      <w:proofErr w:type="spellStart"/>
      <w:r>
        <w:rPr>
          <w:rFonts w:ascii="Book Antiqua" w:hAnsi="Book Antiqua" w:cs="Book Antiqua"/>
          <w:sz w:val="24"/>
          <w:szCs w:val="24"/>
        </w:rPr>
        <w:t>Setuju</w:t>
      </w:r>
      <w:proofErr w:type="spellEnd"/>
      <w:r>
        <w:rPr>
          <w:rFonts w:ascii="Book Antiqua" w:hAnsi="Book Antiqua" w:cs="Book Antiqua"/>
          <w:sz w:val="24"/>
          <w:szCs w:val="24"/>
        </w:rPr>
        <w:t xml:space="preserve"> (S) </w:t>
      </w:r>
      <w:proofErr w:type="spellStart"/>
      <w:r>
        <w:rPr>
          <w:rFonts w:ascii="Book Antiqua" w:hAnsi="Book Antiqua" w:cs="Book Antiqua"/>
          <w:sz w:val="24"/>
          <w:szCs w:val="24"/>
        </w:rPr>
        <w:t>skor</w:t>
      </w:r>
      <w:proofErr w:type="spellEnd"/>
      <w:r>
        <w:rPr>
          <w:rFonts w:ascii="Book Antiqua" w:hAnsi="Book Antiqua" w:cs="Book Antiqua"/>
          <w:sz w:val="24"/>
          <w:szCs w:val="24"/>
        </w:rPr>
        <w:t xml:space="preserve"> 4, </w:t>
      </w:r>
      <w:proofErr w:type="spellStart"/>
      <w:r>
        <w:rPr>
          <w:rFonts w:ascii="Book Antiqua" w:hAnsi="Book Antiqua" w:cs="Book Antiqua"/>
          <w:sz w:val="24"/>
          <w:szCs w:val="24"/>
        </w:rPr>
        <w:t>Netral</w:t>
      </w:r>
      <w:proofErr w:type="spellEnd"/>
      <w:r>
        <w:rPr>
          <w:rFonts w:ascii="Book Antiqua" w:hAnsi="Book Antiqua" w:cs="Book Antiqua"/>
          <w:sz w:val="24"/>
          <w:szCs w:val="24"/>
        </w:rPr>
        <w:t xml:space="preserve"> (N) </w:t>
      </w:r>
      <w:proofErr w:type="spellStart"/>
      <w:r>
        <w:rPr>
          <w:rFonts w:ascii="Book Antiqua" w:hAnsi="Book Antiqua" w:cs="Book Antiqua"/>
          <w:sz w:val="24"/>
          <w:szCs w:val="24"/>
        </w:rPr>
        <w:t>skor</w:t>
      </w:r>
      <w:proofErr w:type="spellEnd"/>
      <w:r>
        <w:rPr>
          <w:rFonts w:ascii="Book Antiqua" w:hAnsi="Book Antiqua" w:cs="Book Antiqua"/>
          <w:sz w:val="24"/>
          <w:szCs w:val="24"/>
        </w:rPr>
        <w:t xml:space="preserve"> 3, </w:t>
      </w:r>
      <w:proofErr w:type="spellStart"/>
      <w:r>
        <w:rPr>
          <w:rFonts w:ascii="Book Antiqua" w:hAnsi="Book Antiqua" w:cs="Book Antiqua"/>
          <w:sz w:val="24"/>
          <w:szCs w:val="24"/>
        </w:rPr>
        <w:t>Tidak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Setuju</w:t>
      </w:r>
      <w:proofErr w:type="spellEnd"/>
      <w:r>
        <w:rPr>
          <w:rFonts w:ascii="Book Antiqua" w:hAnsi="Book Antiqua" w:cs="Book Antiqua"/>
          <w:sz w:val="24"/>
          <w:szCs w:val="24"/>
        </w:rPr>
        <w:t xml:space="preserve"> (TS) </w:t>
      </w:r>
      <w:proofErr w:type="spellStart"/>
      <w:r>
        <w:rPr>
          <w:rFonts w:ascii="Book Antiqua" w:hAnsi="Book Antiqua" w:cs="Book Antiqua"/>
          <w:sz w:val="24"/>
          <w:szCs w:val="24"/>
        </w:rPr>
        <w:t>skor</w:t>
      </w:r>
      <w:proofErr w:type="spellEnd"/>
      <w:r>
        <w:rPr>
          <w:rFonts w:ascii="Book Antiqua" w:hAnsi="Book Antiqua" w:cs="Book Antiqua"/>
          <w:sz w:val="24"/>
          <w:szCs w:val="24"/>
        </w:rPr>
        <w:t xml:space="preserve"> 2, Sangat </w:t>
      </w:r>
      <w:proofErr w:type="spellStart"/>
      <w:r>
        <w:rPr>
          <w:rFonts w:ascii="Book Antiqua" w:hAnsi="Book Antiqua" w:cs="Book Antiqua"/>
          <w:sz w:val="24"/>
          <w:szCs w:val="24"/>
        </w:rPr>
        <w:t>Tidak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Setuju</w:t>
      </w:r>
      <w:proofErr w:type="spellEnd"/>
      <w:r>
        <w:rPr>
          <w:rFonts w:ascii="Book Antiqua" w:hAnsi="Book Antiqua" w:cs="Book Antiqua"/>
          <w:sz w:val="24"/>
          <w:szCs w:val="24"/>
        </w:rPr>
        <w:t xml:space="preserve"> (STS) </w:t>
      </w:r>
      <w:proofErr w:type="spellStart"/>
      <w:r>
        <w:rPr>
          <w:rFonts w:ascii="Book Antiqua" w:hAnsi="Book Antiqua" w:cs="Book Antiqua"/>
          <w:sz w:val="24"/>
          <w:szCs w:val="24"/>
        </w:rPr>
        <w:t>skor</w:t>
      </w:r>
      <w:proofErr w:type="spellEnd"/>
      <w:r>
        <w:rPr>
          <w:rFonts w:ascii="Book Antiqua" w:hAnsi="Book Antiqua" w:cs="Book Antiqua"/>
          <w:sz w:val="24"/>
          <w:szCs w:val="24"/>
        </w:rPr>
        <w:t xml:space="preserve"> 1.</w:t>
      </w:r>
    </w:p>
    <w:p w14:paraId="10679A98" w14:textId="77777777" w:rsidR="007A1165" w:rsidRDefault="00000000">
      <w:pPr>
        <w:pStyle w:val="ListParagraph"/>
        <w:tabs>
          <w:tab w:val="left" w:pos="709"/>
          <w:tab w:val="left" w:pos="5101"/>
        </w:tabs>
        <w:spacing w:line="360" w:lineRule="auto"/>
        <w:ind w:left="0"/>
        <w:jc w:val="both"/>
        <w:rPr>
          <w:rFonts w:ascii="Book Antiqua" w:hAnsi="Book Antiqua" w:cs="Book Antiqua"/>
          <w:b/>
          <w:sz w:val="24"/>
          <w:szCs w:val="24"/>
        </w:rPr>
      </w:pPr>
      <w:r>
        <w:rPr>
          <w:rFonts w:ascii="Book Antiqua" w:hAnsi="Book Antiqua" w:cs="Book Antiqua"/>
          <w:b/>
          <w:sz w:val="24"/>
          <w:szCs w:val="24"/>
        </w:rPr>
        <w:t xml:space="preserve">Uji </w:t>
      </w:r>
      <w:proofErr w:type="spellStart"/>
      <w:r>
        <w:rPr>
          <w:rFonts w:ascii="Book Antiqua" w:hAnsi="Book Antiqua" w:cs="Book Antiqua"/>
          <w:b/>
          <w:sz w:val="24"/>
          <w:szCs w:val="24"/>
        </w:rPr>
        <w:t>Validitas</w:t>
      </w:r>
      <w:proofErr w:type="spellEnd"/>
    </w:p>
    <w:p w14:paraId="71A2789B" w14:textId="77777777" w:rsidR="007A1165" w:rsidRDefault="00000000">
      <w:pPr>
        <w:tabs>
          <w:tab w:val="left" w:pos="709"/>
          <w:tab w:val="left" w:pos="5101"/>
        </w:tabs>
        <w:spacing w:line="360" w:lineRule="auto"/>
        <w:ind w:firstLineChars="183" w:firstLine="439"/>
        <w:jc w:val="both"/>
        <w:rPr>
          <w:rFonts w:ascii="Book Antiqua" w:hAnsi="Book Antiqua" w:cs="Book Antiqua"/>
          <w:sz w:val="24"/>
          <w:szCs w:val="24"/>
        </w:rPr>
      </w:pPr>
      <w:r>
        <w:rPr>
          <w:rFonts w:ascii="Book Antiqua" w:hAnsi="Book Antiqua" w:cs="Book Antiqua"/>
          <w:sz w:val="24"/>
          <w:szCs w:val="24"/>
        </w:rPr>
        <w:t xml:space="preserve">Uji </w:t>
      </w:r>
      <w:proofErr w:type="spellStart"/>
      <w:r>
        <w:rPr>
          <w:rFonts w:ascii="Book Antiqua" w:hAnsi="Book Antiqua" w:cs="Book Antiqua"/>
          <w:sz w:val="24"/>
          <w:szCs w:val="24"/>
        </w:rPr>
        <w:t>validitas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pengujian</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digunakan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untuk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mengukur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atau</w:t>
      </w:r>
      <w:proofErr w:type="spellEnd"/>
      <w:r>
        <w:rPr>
          <w:rFonts w:ascii="Book Antiqua" w:hAnsi="Book Antiqua" w:cs="Book Antiqua"/>
          <w:sz w:val="24"/>
          <w:szCs w:val="24"/>
        </w:rPr>
        <w:t xml:space="preserve"> valid </w:t>
      </w:r>
      <w:proofErr w:type="spellStart"/>
      <w:r>
        <w:rPr>
          <w:rFonts w:ascii="Book Antiqua" w:hAnsi="Book Antiqua" w:cs="Book Antiqua"/>
          <w:sz w:val="24"/>
          <w:szCs w:val="24"/>
        </w:rPr>
        <w:t>tidaknya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suatu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kuesioner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Sebuah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kuesioner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dikatakan</w:t>
      </w:r>
      <w:proofErr w:type="spellEnd"/>
      <w:r>
        <w:rPr>
          <w:rFonts w:ascii="Book Antiqua" w:hAnsi="Book Antiqua" w:cs="Book Antiqua"/>
          <w:sz w:val="24"/>
          <w:szCs w:val="24"/>
        </w:rPr>
        <w:t xml:space="preserve"> valid </w:t>
      </w:r>
      <w:proofErr w:type="spellStart"/>
      <w:r>
        <w:rPr>
          <w:rFonts w:ascii="Book Antiqua" w:hAnsi="Book Antiqua" w:cs="Book Antiqua"/>
          <w:sz w:val="24"/>
          <w:szCs w:val="24"/>
        </w:rPr>
        <w:t>jika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pertanyaan</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ada</w:t>
      </w:r>
      <w:proofErr w:type="spellEnd"/>
      <w:r>
        <w:rPr>
          <w:rFonts w:ascii="Book Antiqua" w:hAnsi="Book Antiqua" w:cs="Book Antiqua"/>
          <w:sz w:val="24"/>
          <w:szCs w:val="24"/>
        </w:rPr>
        <w:t xml:space="preserve"> pada </w:t>
      </w:r>
      <w:proofErr w:type="spellStart"/>
      <w:r>
        <w:rPr>
          <w:rFonts w:ascii="Book Antiqua" w:hAnsi="Book Antiqua" w:cs="Book Antiqua"/>
          <w:sz w:val="24"/>
          <w:szCs w:val="24"/>
        </w:rPr>
        <w:t>kuesioner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mampu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mengungkapkan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sesuatu</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diukur</w:t>
      </w:r>
      <w:proofErr w:type="spellEnd"/>
      <w:r>
        <w:rPr>
          <w:rFonts w:ascii="Book Antiqua" w:hAnsi="Book Antiqua" w:cs="Book Antiqua"/>
          <w:sz w:val="24"/>
          <w:szCs w:val="24"/>
        </w:rPr>
        <w:t xml:space="preserve"> oleh </w:t>
      </w:r>
      <w:proofErr w:type="spellStart"/>
      <w:r>
        <w:rPr>
          <w:rFonts w:ascii="Book Antiqua" w:hAnsi="Book Antiqua" w:cs="Book Antiqua"/>
          <w:sz w:val="24"/>
          <w:szCs w:val="24"/>
        </w:rPr>
        <w:t>kuesioner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tersebut</w:t>
      </w:r>
      <w:proofErr w:type="spellEnd"/>
      <w:r>
        <w:rPr>
          <w:rFonts w:ascii="Book Antiqua" w:hAnsi="Book Antiqua" w:cs="Book Antiqua"/>
          <w:sz w:val="24"/>
          <w:szCs w:val="24"/>
        </w:rPr>
        <w:t xml:space="preserve"> </w:t>
      </w:r>
      <w:r>
        <w:rPr>
          <w:rFonts w:ascii="Book Antiqua" w:hAnsi="Book Antiqua" w:cs="Book Antiqua"/>
          <w:sz w:val="24"/>
          <w:szCs w:val="24"/>
        </w:rPr>
        <w:fldChar w:fldCharType="begin" w:fldLock="1"/>
      </w:r>
      <w:r>
        <w:rPr>
          <w:rFonts w:ascii="Book Antiqua" w:hAnsi="Book Antiqua" w:cs="Book Antiqua"/>
          <w:sz w:val="24"/>
          <w:szCs w:val="24"/>
        </w:rPr>
        <w:instrText xml:space="preserve"> ADDIN ZOTERO_ITEM CSL_CITATION {"citationID":"kS8HPvie","properties":{"formattedCitation":"(Tugiso dkk., 2016)","plainCitation":"(Tugiso dkk., 2016)","noteIndex":0},"citationItems":[{"id":"2IntonNH/ZVBJstMC","uris":["http://www.mendeley.com/documents/?uuid=b13414d6-983b-4544-afb6-a51b3487e418"],"itemData":{"abstract":"Each company should be able to understad the behavior of consumers in the target market, because the survivak of the com[any depends on the behavior of customer, asa well as thr Online Shop “NUMIRA” Jl. Puspowarno No,65 Semarang becoming object in study. Through an understanding of customer behavior, the manager “NUMIRA” Semarang can develop strategies and program that are appropriate in order to take advantage of existing opportunities in marketing their products, and no less important is aroused interest repeat purchases from consumers to the product they offer (Anderson, Fornell and Lehmann 2004: 53-66), where it had a positive impact in improving customer loyalty to the product “NUMIRA” Semarang (Levit, 2007:83). Description of research variables used are the independent variables Relationship Marketing, Security, Trusr, and Quality of service while the dependent variable is purchasing decisions and consumer loyalty anda buying interest intervening variables. The population is customers onlineshop “NUMIRA” Semarang. The Study sample using purposive random sampling and methods of multiple linear regression analysis. Hypothesis testing using t test and F, as well as determination R2 Result Base on the hypothesis of a relation marketing (X1) has a t value of 1.751 &gt;t table 1.66600 and a significance level of t 0.003 &lt; α = 0.05 (one talie) and is positive, thus it can be said that the relation marketing positive and significant influence purchasing decesion and customer loyalty to the interest of customers buy the product Online Shop “NUMIRA” Semarang (Y1), then Ho is rejected and accept Ha. Based on the hypothesis variable security (X2) has a t value of 2.331&gt; t table 1.66600 and a significance level of t 0.002 α = 0.05 (one taile) and is positive, thus it can be said that the security positive and significance influence on purchasing decesions and loyalty customer towards buying interest re-cu=onsumersa on producta Online Shop “NUMIRA” Semarang (Y1), then Ho is rejected and accept Ha. Based on the hypothesis thar the variable trust (X3) has a t value of 932 &lt; t 1.66600 and significance level of t 0.004 &lt; α=0.05 (one taile) and is positive, thus it cab be said that trust is positive and significant influence on purchasing decesions and customer loyalty and customer interest in buying the product Online Shop “NUMIRA” Semarang (Y1) then Ho is rejected and accept Ha. Based on the hypothesis that the variable Variabel quality of service with (X4) has a t v…","author":[{"dropping-particle":"","family":"Tugiso","given":"Ilham","non-dropping-particle":"","parse-names":false,"suffix":""},{"dropping-particle":"","family":"Haryono","given":"Andi Tri","non-dropping-particle":"","parse-names":false,"suffix":""},{"dropping-particle":"","family":"Minarsih","given":"Maria M","non-dropping-particle":"","parse-names":false,"suffix":""}],"container-title":"Journal of management","id":"ITEM-1","issue":"2","issued":{"date-parts":[["2016"]]},"page":"1-18","title":"Pengaruh relationship marketing, Keamanan, kepercayaan dan kualitas pelayanan terhadap keputusan pembelian online shop dan loyalitas konsumen sebagai variabel intervening studi kasus pada onlineshop “Numira” Semarang","type":"article-journal","volume":"2"}}],"schema":"https://github.com/citation-style-language/schema/raw/master/csl-citation.json"} </w:instrText>
      </w:r>
      <w:r>
        <w:rPr>
          <w:rFonts w:ascii="Book Antiqua" w:hAnsi="Book Antiqua" w:cs="Book Antiqua"/>
          <w:sz w:val="24"/>
          <w:szCs w:val="24"/>
        </w:rPr>
        <w:fldChar w:fldCharType="separate"/>
      </w:r>
      <w:r>
        <w:rPr>
          <w:rFonts w:ascii="Book Antiqua" w:hAnsi="Book Antiqua" w:cs="Book Antiqua"/>
          <w:sz w:val="24"/>
          <w:szCs w:val="24"/>
        </w:rPr>
        <w:t>(Tugiso dkk., 2016)</w:t>
      </w:r>
      <w:r>
        <w:rPr>
          <w:rFonts w:ascii="Book Antiqua" w:hAnsi="Book Antiqua" w:cs="Book Antiqua"/>
          <w:sz w:val="24"/>
          <w:szCs w:val="24"/>
        </w:rPr>
        <w:fldChar w:fldCharType="end"/>
      </w:r>
      <w:r>
        <w:rPr>
          <w:rFonts w:ascii="Book Antiqua" w:hAnsi="Book Antiqua" w:cs="Book Antiqua"/>
          <w:sz w:val="24"/>
          <w:szCs w:val="24"/>
        </w:rPr>
        <w:t xml:space="preserve">. Teknik yang </w:t>
      </w:r>
      <w:proofErr w:type="spellStart"/>
      <w:r>
        <w:rPr>
          <w:rFonts w:ascii="Book Antiqua" w:hAnsi="Book Antiqua" w:cs="Book Antiqua"/>
          <w:sz w:val="24"/>
          <w:szCs w:val="24"/>
        </w:rPr>
        <w:t>digunakan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dalam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penelitian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Korelasi</w:t>
      </w:r>
      <w:proofErr w:type="spellEnd"/>
      <w:r>
        <w:rPr>
          <w:rFonts w:ascii="Book Antiqua" w:hAnsi="Book Antiqua" w:cs="Book Antiqua"/>
          <w:sz w:val="24"/>
          <w:szCs w:val="24"/>
        </w:rPr>
        <w:t xml:space="preserve"> </w:t>
      </w:r>
      <w:r>
        <w:rPr>
          <w:rFonts w:ascii="Book Antiqua" w:hAnsi="Book Antiqua" w:cs="Book Antiqua"/>
          <w:i/>
          <w:iCs/>
          <w:sz w:val="24"/>
          <w:szCs w:val="24"/>
        </w:rPr>
        <w:t>Bivariate Pearson</w:t>
      </w:r>
      <w:r>
        <w:rPr>
          <w:rFonts w:ascii="Book Antiqua" w:hAnsi="Book Antiqua" w:cs="Book Antiqua"/>
          <w:sz w:val="24"/>
          <w:szCs w:val="24"/>
        </w:rPr>
        <w:t xml:space="preserve"> (</w:t>
      </w:r>
      <w:proofErr w:type="spellStart"/>
      <w:r>
        <w:rPr>
          <w:rFonts w:ascii="Book Antiqua" w:hAnsi="Book Antiqua" w:cs="Book Antiqua"/>
          <w:sz w:val="24"/>
          <w:szCs w:val="24"/>
        </w:rPr>
        <w:t>Produk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Momen</w:t>
      </w:r>
      <w:proofErr w:type="spellEnd"/>
      <w:r>
        <w:rPr>
          <w:rFonts w:ascii="Book Antiqua" w:hAnsi="Book Antiqua" w:cs="Book Antiqua"/>
          <w:sz w:val="24"/>
          <w:szCs w:val="24"/>
        </w:rPr>
        <w:t xml:space="preserve"> Pearson). </w:t>
      </w:r>
      <w:proofErr w:type="spellStart"/>
      <w:r>
        <w:rPr>
          <w:rFonts w:ascii="Book Antiqua" w:hAnsi="Book Antiqua" w:cs="Book Antiqua"/>
          <w:sz w:val="24"/>
          <w:szCs w:val="24"/>
        </w:rPr>
        <w:t>Analisis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cara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mengkorelasikan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antar</w:t>
      </w:r>
      <w:proofErr w:type="spellEnd"/>
      <w:r>
        <w:rPr>
          <w:rFonts w:ascii="Book Antiqua" w:hAnsi="Book Antiqua" w:cs="Book Antiqua"/>
          <w:sz w:val="24"/>
          <w:szCs w:val="24"/>
        </w:rPr>
        <w:t xml:space="preserve"> masing-masing </w:t>
      </w:r>
      <w:proofErr w:type="spellStart"/>
      <w:r>
        <w:rPr>
          <w:rFonts w:ascii="Book Antiqua" w:hAnsi="Book Antiqua" w:cs="Book Antiqua"/>
          <w:sz w:val="24"/>
          <w:szCs w:val="24"/>
        </w:rPr>
        <w:t>skor</w:t>
      </w:r>
      <w:proofErr w:type="spellEnd"/>
      <w:r>
        <w:rPr>
          <w:rFonts w:ascii="Book Antiqua" w:hAnsi="Book Antiqua" w:cs="Book Antiqua"/>
          <w:sz w:val="24"/>
          <w:szCs w:val="24"/>
        </w:rPr>
        <w:t xml:space="preserve"> item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total </w:t>
      </w:r>
      <w:proofErr w:type="spellStart"/>
      <w:r>
        <w:rPr>
          <w:rFonts w:ascii="Book Antiqua" w:hAnsi="Book Antiqua" w:cs="Book Antiqua"/>
          <w:sz w:val="24"/>
          <w:szCs w:val="24"/>
        </w:rPr>
        <w:t>skor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skor</w:t>
      </w:r>
      <w:proofErr w:type="spellEnd"/>
      <w:r>
        <w:rPr>
          <w:rFonts w:ascii="Book Antiqua" w:hAnsi="Book Antiqua" w:cs="Book Antiqua"/>
          <w:sz w:val="24"/>
          <w:szCs w:val="24"/>
        </w:rPr>
        <w:t xml:space="preserve"> total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penjumlahan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keseluruhan</w:t>
      </w:r>
      <w:proofErr w:type="spellEnd"/>
      <w:r>
        <w:rPr>
          <w:rFonts w:ascii="Book Antiqua" w:hAnsi="Book Antiqua" w:cs="Book Antiqua"/>
          <w:sz w:val="24"/>
          <w:szCs w:val="24"/>
        </w:rPr>
        <w:t xml:space="preserve"> item. Tingkat </w:t>
      </w:r>
      <w:proofErr w:type="spellStart"/>
      <w:r>
        <w:rPr>
          <w:rFonts w:ascii="Book Antiqua" w:hAnsi="Book Antiqua" w:cs="Book Antiqua"/>
          <w:sz w:val="24"/>
          <w:szCs w:val="24"/>
        </w:rPr>
        <w:t>signifikansi</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digunakan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yaitu</w:t>
      </w:r>
      <w:proofErr w:type="spellEnd"/>
      <w:r>
        <w:rPr>
          <w:rFonts w:ascii="Book Antiqua" w:hAnsi="Book Antiqua" w:cs="Book Antiqua"/>
          <w:sz w:val="24"/>
          <w:szCs w:val="24"/>
        </w:rPr>
        <w:t xml:space="preserve"> 0,05. </w:t>
      </w:r>
    </w:p>
    <w:p w14:paraId="00F9C5C7" w14:textId="77777777" w:rsidR="007A1165" w:rsidRDefault="00000000">
      <w:pPr>
        <w:tabs>
          <w:tab w:val="left" w:pos="709"/>
          <w:tab w:val="left" w:pos="5101"/>
        </w:tabs>
        <w:spacing w:line="360" w:lineRule="auto"/>
        <w:jc w:val="both"/>
        <w:rPr>
          <w:rFonts w:ascii="Book Antiqua" w:hAnsi="Book Antiqua" w:cs="Book Antiqua"/>
          <w:b/>
          <w:sz w:val="24"/>
          <w:szCs w:val="24"/>
          <w:lang w:val="id-ID"/>
        </w:rPr>
      </w:pPr>
      <w:r>
        <w:rPr>
          <w:rFonts w:ascii="Book Antiqua" w:hAnsi="Book Antiqua" w:cs="Book Antiqua"/>
          <w:b/>
          <w:sz w:val="24"/>
          <w:szCs w:val="24"/>
        </w:rPr>
        <w:t xml:space="preserve">Uji </w:t>
      </w:r>
      <w:proofErr w:type="spellStart"/>
      <w:r>
        <w:rPr>
          <w:rFonts w:ascii="Book Antiqua" w:hAnsi="Book Antiqua" w:cs="Book Antiqua"/>
          <w:b/>
          <w:sz w:val="24"/>
          <w:szCs w:val="24"/>
        </w:rPr>
        <w:t>Reliabilitas</w:t>
      </w:r>
      <w:proofErr w:type="spellEnd"/>
    </w:p>
    <w:p w14:paraId="09251353" w14:textId="77777777" w:rsidR="007A1165" w:rsidRDefault="00000000">
      <w:pPr>
        <w:pStyle w:val="ListParagraph"/>
        <w:tabs>
          <w:tab w:val="left" w:pos="709"/>
          <w:tab w:val="left" w:pos="5101"/>
        </w:tabs>
        <w:spacing w:line="360" w:lineRule="auto"/>
        <w:ind w:left="0" w:firstLineChars="183" w:firstLine="439"/>
        <w:jc w:val="both"/>
        <w:rPr>
          <w:rFonts w:ascii="Book Antiqua" w:hAnsi="Book Antiqua" w:cs="Book Antiqua"/>
          <w:sz w:val="24"/>
          <w:szCs w:val="24"/>
        </w:rPr>
      </w:pPr>
      <w:proofErr w:type="spellStart"/>
      <w:r>
        <w:rPr>
          <w:rFonts w:ascii="Book Antiqua" w:hAnsi="Book Antiqua" w:cs="Book Antiqua"/>
          <w:sz w:val="24"/>
          <w:szCs w:val="24"/>
        </w:rPr>
        <w:t>Reliabilitas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indeks</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menunjukkan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sejauh</w:t>
      </w:r>
      <w:proofErr w:type="spellEnd"/>
      <w:r>
        <w:rPr>
          <w:rFonts w:ascii="Book Antiqua" w:hAnsi="Book Antiqua" w:cs="Book Antiqua"/>
          <w:sz w:val="24"/>
          <w:szCs w:val="24"/>
        </w:rPr>
        <w:t xml:space="preserve"> mana </w:t>
      </w:r>
      <w:proofErr w:type="spellStart"/>
      <w:r>
        <w:rPr>
          <w:rFonts w:ascii="Book Antiqua" w:hAnsi="Book Antiqua" w:cs="Book Antiqua"/>
          <w:sz w:val="24"/>
          <w:szCs w:val="24"/>
        </w:rPr>
        <w:t>suatu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alat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pengukur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dapat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dipercaya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atau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diandalkan</w:t>
      </w:r>
      <w:proofErr w:type="spellEnd"/>
      <w:r>
        <w:rPr>
          <w:rFonts w:ascii="Book Antiqua" w:hAnsi="Book Antiqua" w:cs="Book Antiqua"/>
          <w:sz w:val="24"/>
          <w:szCs w:val="24"/>
        </w:rPr>
        <w:t xml:space="preserve"> </w:t>
      </w:r>
      <w:r>
        <w:rPr>
          <w:rFonts w:ascii="Book Antiqua" w:hAnsi="Book Antiqua" w:cs="Book Antiqua"/>
          <w:sz w:val="24"/>
          <w:szCs w:val="24"/>
        </w:rPr>
        <w:fldChar w:fldCharType="begin" w:fldLock="1"/>
      </w:r>
      <w:r>
        <w:rPr>
          <w:rFonts w:ascii="Book Antiqua" w:hAnsi="Book Antiqua" w:cs="Book Antiqua"/>
          <w:sz w:val="24"/>
          <w:szCs w:val="24"/>
        </w:rPr>
        <w:instrText xml:space="preserve"> ADDIN ZOTERO_ITEM CSL_CITATION {"citationID":"4c8irxfK","properties":{"formattedCitation":"(Kusumastuti dkk., 2020)","plainCitation":"(Kusumastuti dkk., 2020)","noteIndex":0},"citationItems":[{"id":"2IntonNH/syTPKa7J","uris":["http://www.mendeley.com/documents/?uuid=44304e46-50b2-4765-823d-ce159a553394"],"itemData":{"author":[{"dropping-particle":"","family":"Kusumastuti","given":"Adhi","non-dropping-particle":"","parse-names":false,"suffix":""},{"dropping-particle":"","family":"Khoiron","given":"Ahmad Mustamil","non-dropping-particle":"","parse-names":false,"suffix":""},{"dropping-particle":"","family":"Achamadi","given":"Taofan Ali","non-dropping-particle":"","parse-names":false,"suffix":""}],"id":"ITEM-1","issued":{"date-parts":[["2020"]]},"title":"Metode Penelitian Kuantitaif","type":"book"}}],"schema":"https://github.com/citation-style-language/schema/raw/master/csl-citation.json"} </w:instrText>
      </w:r>
      <w:r>
        <w:rPr>
          <w:rFonts w:ascii="Book Antiqua" w:hAnsi="Book Antiqua" w:cs="Book Antiqua"/>
          <w:sz w:val="24"/>
          <w:szCs w:val="24"/>
        </w:rPr>
        <w:fldChar w:fldCharType="separate"/>
      </w:r>
      <w:r>
        <w:rPr>
          <w:rFonts w:ascii="Book Antiqua" w:hAnsi="Book Antiqua" w:cs="Book Antiqua"/>
          <w:sz w:val="24"/>
          <w:szCs w:val="24"/>
        </w:rPr>
        <w:t>(Kusumastuti dkk., 2020)</w:t>
      </w:r>
      <w:r>
        <w:rPr>
          <w:rFonts w:ascii="Book Antiqua" w:hAnsi="Book Antiqua" w:cs="Book Antiqua"/>
          <w:sz w:val="24"/>
          <w:szCs w:val="24"/>
        </w:rPr>
        <w:fldChar w:fldCharType="end"/>
      </w:r>
      <w:r>
        <w:rPr>
          <w:rFonts w:ascii="Book Antiqua" w:hAnsi="Book Antiqua" w:cs="Book Antiqua"/>
          <w:sz w:val="24"/>
          <w:szCs w:val="24"/>
        </w:rPr>
        <w:t>.</w:t>
      </w:r>
      <w:r w:rsidRPr="0030232A">
        <w:rPr>
          <w:rFonts w:ascii="Book Antiqua" w:hAnsi="Book Antiqua" w:cs="Book Antiqua"/>
          <w:sz w:val="24"/>
          <w:szCs w:val="24"/>
          <w:lang w:val="en-ID"/>
        </w:rPr>
        <w:t xml:space="preserve"> </w:t>
      </w:r>
      <w:proofErr w:type="spellStart"/>
      <w:r>
        <w:rPr>
          <w:rFonts w:ascii="Book Antiqua" w:hAnsi="Book Antiqua" w:cs="Book Antiqua"/>
          <w:sz w:val="24"/>
          <w:szCs w:val="24"/>
        </w:rPr>
        <w:t>Untuk</w:t>
      </w:r>
      <w:proofErr w:type="spellEnd"/>
      <w:r>
        <w:rPr>
          <w:rFonts w:ascii="Book Antiqua" w:hAnsi="Book Antiqua" w:cs="Book Antiqua"/>
          <w:sz w:val="24"/>
          <w:szCs w:val="24"/>
        </w:rPr>
        <w:t xml:space="preserve"> uji </w:t>
      </w:r>
      <w:proofErr w:type="spellStart"/>
      <w:r>
        <w:rPr>
          <w:rFonts w:ascii="Book Antiqua" w:hAnsi="Book Antiqua" w:cs="Book Antiqua"/>
          <w:sz w:val="24"/>
          <w:szCs w:val="24"/>
        </w:rPr>
        <w:t>reliabilitas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menggunakan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bantuan</w:t>
      </w:r>
      <w:proofErr w:type="spellEnd"/>
      <w:r>
        <w:rPr>
          <w:rFonts w:ascii="Book Antiqua" w:hAnsi="Book Antiqua" w:cs="Book Antiqua"/>
          <w:sz w:val="24"/>
          <w:szCs w:val="24"/>
        </w:rPr>
        <w:t xml:space="preserve"> program SPSS. </w:t>
      </w:r>
      <w:proofErr w:type="spellStart"/>
      <w:r>
        <w:rPr>
          <w:rFonts w:ascii="Book Antiqua" w:hAnsi="Book Antiqua" w:cs="Book Antiqua"/>
          <w:sz w:val="24"/>
          <w:szCs w:val="24"/>
        </w:rPr>
        <w:t>Dalam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penelitian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uji </w:t>
      </w:r>
      <w:proofErr w:type="spellStart"/>
      <w:r>
        <w:rPr>
          <w:rFonts w:ascii="Book Antiqua" w:hAnsi="Book Antiqua" w:cs="Book Antiqua"/>
          <w:sz w:val="24"/>
          <w:szCs w:val="24"/>
        </w:rPr>
        <w:t>reliabilitas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dilakukan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melihat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hasil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perhitungan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w:t>
      </w:r>
      <w:r>
        <w:rPr>
          <w:rFonts w:ascii="Book Antiqua" w:hAnsi="Book Antiqua" w:cs="Book Antiqua"/>
          <w:i/>
          <w:iCs/>
          <w:sz w:val="24"/>
          <w:szCs w:val="24"/>
        </w:rPr>
        <w:t>Cronbach’s Alpha</w:t>
      </w:r>
      <w:r>
        <w:rPr>
          <w:rFonts w:ascii="Book Antiqua" w:hAnsi="Book Antiqua" w:cs="Book Antiqua"/>
          <w:sz w:val="24"/>
          <w:szCs w:val="24"/>
        </w:rPr>
        <w:t xml:space="preserve">. </w:t>
      </w:r>
      <w:proofErr w:type="spellStart"/>
      <w:r>
        <w:rPr>
          <w:rFonts w:ascii="Book Antiqua" w:hAnsi="Book Antiqua" w:cs="Book Antiqua"/>
          <w:sz w:val="24"/>
          <w:szCs w:val="24"/>
        </w:rPr>
        <w:t>Suatu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dikatakan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reliabel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jika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memberikan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w:t>
      </w:r>
      <w:r>
        <w:rPr>
          <w:rFonts w:ascii="Book Antiqua" w:hAnsi="Book Antiqua" w:cs="Book Antiqua"/>
          <w:i/>
          <w:iCs/>
          <w:sz w:val="24"/>
          <w:szCs w:val="24"/>
        </w:rPr>
        <w:t>Alpha Cronbach</w:t>
      </w:r>
      <w:r>
        <w:rPr>
          <w:rFonts w:ascii="Book Antiqua" w:hAnsi="Book Antiqua" w:cs="Book Antiqua"/>
          <w:sz w:val="24"/>
          <w:szCs w:val="24"/>
        </w:rPr>
        <w:t xml:space="preserve"> &gt; 0,6 </w:t>
      </w:r>
      <w:proofErr w:type="spellStart"/>
      <w:r>
        <w:rPr>
          <w:rFonts w:ascii="Book Antiqua" w:hAnsi="Book Antiqua" w:cs="Book Antiqua"/>
          <w:sz w:val="24"/>
          <w:szCs w:val="24"/>
        </w:rPr>
        <w:t>yaitu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apabila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dilakukan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penelitian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ulang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waktu</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dimensi</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berbeda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menghasilkan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kesimpulan</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sama</w:t>
      </w:r>
      <w:proofErr w:type="spellEnd"/>
      <w:r>
        <w:rPr>
          <w:rFonts w:ascii="Book Antiqua" w:hAnsi="Book Antiqua" w:cs="Book Antiqua"/>
          <w:sz w:val="24"/>
          <w:szCs w:val="24"/>
        </w:rPr>
        <w:t xml:space="preserve">. </w:t>
      </w:r>
    </w:p>
    <w:p w14:paraId="6E631B30" w14:textId="77777777" w:rsidR="007A1165" w:rsidRDefault="00000000">
      <w:pPr>
        <w:pStyle w:val="ListParagraph"/>
        <w:tabs>
          <w:tab w:val="left" w:pos="709"/>
        </w:tabs>
        <w:spacing w:line="360" w:lineRule="auto"/>
        <w:ind w:left="0"/>
        <w:jc w:val="both"/>
        <w:rPr>
          <w:rFonts w:ascii="Book Antiqua" w:hAnsi="Book Antiqua" w:cs="Book Antiqua"/>
          <w:b/>
          <w:bCs/>
          <w:sz w:val="24"/>
          <w:szCs w:val="24"/>
        </w:rPr>
      </w:pPr>
      <w:r>
        <w:rPr>
          <w:rFonts w:ascii="Book Antiqua" w:hAnsi="Book Antiqua" w:cs="Book Antiqua"/>
          <w:b/>
          <w:bCs/>
          <w:sz w:val="24"/>
          <w:szCs w:val="24"/>
        </w:rPr>
        <w:t xml:space="preserve">Uji </w:t>
      </w:r>
      <w:proofErr w:type="spellStart"/>
      <w:r>
        <w:rPr>
          <w:rFonts w:ascii="Book Antiqua" w:hAnsi="Book Antiqua" w:cs="Book Antiqua"/>
          <w:b/>
          <w:bCs/>
          <w:sz w:val="24"/>
          <w:szCs w:val="24"/>
        </w:rPr>
        <w:t>Normalitas</w:t>
      </w:r>
      <w:proofErr w:type="spellEnd"/>
    </w:p>
    <w:p w14:paraId="6B16E314" w14:textId="77777777" w:rsidR="007A1165" w:rsidRDefault="00000000">
      <w:pPr>
        <w:pStyle w:val="ListParagraph"/>
        <w:tabs>
          <w:tab w:val="left" w:pos="709"/>
          <w:tab w:val="left" w:pos="5101"/>
        </w:tabs>
        <w:spacing w:line="360" w:lineRule="auto"/>
        <w:ind w:left="0" w:firstLineChars="183" w:firstLine="439"/>
        <w:jc w:val="both"/>
        <w:rPr>
          <w:rFonts w:ascii="Book Antiqua" w:hAnsi="Book Antiqua" w:cs="Book Antiqua"/>
          <w:sz w:val="24"/>
          <w:szCs w:val="24"/>
        </w:rPr>
      </w:pPr>
      <w:r>
        <w:rPr>
          <w:rFonts w:ascii="Book Antiqua" w:hAnsi="Book Antiqua" w:cs="Book Antiqua"/>
          <w:sz w:val="24"/>
          <w:szCs w:val="24"/>
        </w:rPr>
        <w:t xml:space="preserve">Uji </w:t>
      </w:r>
      <w:proofErr w:type="spellStart"/>
      <w:r>
        <w:rPr>
          <w:rFonts w:ascii="Book Antiqua" w:hAnsi="Book Antiqua" w:cs="Book Antiqua"/>
          <w:sz w:val="24"/>
          <w:szCs w:val="24"/>
        </w:rPr>
        <w:t>Normalitas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dilakukan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untuk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mengetahui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apakah</w:t>
      </w:r>
      <w:proofErr w:type="spellEnd"/>
      <w:r>
        <w:rPr>
          <w:rFonts w:ascii="Book Antiqua" w:hAnsi="Book Antiqua" w:cs="Book Antiqua"/>
          <w:sz w:val="24"/>
          <w:szCs w:val="24"/>
        </w:rPr>
        <w:t xml:space="preserve"> data </w:t>
      </w:r>
      <w:proofErr w:type="spellStart"/>
      <w:r>
        <w:rPr>
          <w:rFonts w:ascii="Book Antiqua" w:hAnsi="Book Antiqua" w:cs="Book Antiqua"/>
          <w:sz w:val="24"/>
          <w:szCs w:val="24"/>
        </w:rPr>
        <w:t>terdistribusi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normal </w:t>
      </w:r>
      <w:proofErr w:type="spellStart"/>
      <w:r>
        <w:rPr>
          <w:rFonts w:ascii="Book Antiqua" w:hAnsi="Book Antiqua" w:cs="Book Antiqua"/>
          <w:sz w:val="24"/>
          <w:szCs w:val="24"/>
        </w:rPr>
        <w:t>atau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tidak</w:t>
      </w:r>
      <w:proofErr w:type="spellEnd"/>
      <w:r>
        <w:rPr>
          <w:rFonts w:ascii="Book Antiqua" w:hAnsi="Book Antiqua" w:cs="Book Antiqua"/>
          <w:sz w:val="24"/>
          <w:szCs w:val="24"/>
        </w:rPr>
        <w:t xml:space="preserve">. Uji </w:t>
      </w:r>
      <w:proofErr w:type="spellStart"/>
      <w:r>
        <w:rPr>
          <w:rFonts w:ascii="Book Antiqua" w:hAnsi="Book Antiqua" w:cs="Book Antiqua"/>
          <w:sz w:val="24"/>
          <w:szCs w:val="24"/>
        </w:rPr>
        <w:t>normalitas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dilakukan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menggunakan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pendekatan</w:t>
      </w:r>
      <w:proofErr w:type="spellEnd"/>
      <w:r>
        <w:rPr>
          <w:rFonts w:ascii="Book Antiqua" w:hAnsi="Book Antiqua" w:cs="Book Antiqua"/>
          <w:sz w:val="24"/>
          <w:szCs w:val="24"/>
        </w:rPr>
        <w:t xml:space="preserve"> </w:t>
      </w:r>
      <w:r>
        <w:rPr>
          <w:rFonts w:ascii="Book Antiqua" w:hAnsi="Book Antiqua" w:cs="Book Antiqua"/>
          <w:i/>
          <w:iCs/>
          <w:sz w:val="24"/>
          <w:szCs w:val="24"/>
        </w:rPr>
        <w:t>Kolmogorov Smirnov</w:t>
      </w:r>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menggunakan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tingkat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signifikan</w:t>
      </w:r>
      <w:proofErr w:type="spellEnd"/>
      <w:r>
        <w:rPr>
          <w:rFonts w:ascii="Book Antiqua" w:hAnsi="Book Antiqua" w:cs="Book Antiqua"/>
          <w:sz w:val="24"/>
          <w:szCs w:val="24"/>
        </w:rPr>
        <w:t xml:space="preserve"> 5%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w:t>
      </w:r>
      <w:proofErr w:type="spellStart"/>
      <w:r>
        <w:rPr>
          <w:rFonts w:ascii="Book Antiqua" w:hAnsi="Book Antiqua" w:cs="Book Antiqua"/>
          <w:i/>
          <w:iCs/>
          <w:sz w:val="24"/>
          <w:szCs w:val="24"/>
        </w:rPr>
        <w:t>Asymp.sig</w:t>
      </w:r>
      <w:proofErr w:type="spellEnd"/>
      <w:r>
        <w:rPr>
          <w:rFonts w:ascii="Book Antiqua" w:hAnsi="Book Antiqua" w:cs="Book Antiqua"/>
          <w:i/>
          <w:iCs/>
          <w:sz w:val="24"/>
          <w:szCs w:val="24"/>
        </w:rPr>
        <w:t xml:space="preserve"> (2-tailed</w:t>
      </w:r>
      <w:r>
        <w:rPr>
          <w:rFonts w:ascii="Book Antiqua" w:hAnsi="Book Antiqua" w:cs="Book Antiqua"/>
          <w:sz w:val="24"/>
          <w:szCs w:val="24"/>
        </w:rPr>
        <w:t xml:space="preserve">) di </w:t>
      </w:r>
      <w:proofErr w:type="spellStart"/>
      <w:r>
        <w:rPr>
          <w:rFonts w:ascii="Book Antiqua" w:hAnsi="Book Antiqua" w:cs="Book Antiqua"/>
          <w:sz w:val="24"/>
          <w:szCs w:val="24"/>
        </w:rPr>
        <w:t>atas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signifikan</w:t>
      </w:r>
      <w:proofErr w:type="spellEnd"/>
      <w:r>
        <w:rPr>
          <w:rFonts w:ascii="Book Antiqua" w:hAnsi="Book Antiqua" w:cs="Book Antiqua"/>
          <w:sz w:val="24"/>
          <w:szCs w:val="24"/>
        </w:rPr>
        <w:t xml:space="preserve"> 5% </w:t>
      </w:r>
      <w:proofErr w:type="spellStart"/>
      <w:r>
        <w:rPr>
          <w:rFonts w:ascii="Book Antiqua" w:hAnsi="Book Antiqua" w:cs="Book Antiqua"/>
          <w:sz w:val="24"/>
          <w:szCs w:val="24"/>
        </w:rPr>
        <w:t>artinya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residual </w:t>
      </w:r>
      <w:proofErr w:type="spellStart"/>
      <w:r>
        <w:rPr>
          <w:rFonts w:ascii="Book Antiqua" w:hAnsi="Book Antiqua" w:cs="Book Antiqua"/>
          <w:sz w:val="24"/>
          <w:szCs w:val="24"/>
        </w:rPr>
        <w:t>berdistribusi</w:t>
      </w:r>
      <w:proofErr w:type="spellEnd"/>
      <w:r>
        <w:rPr>
          <w:rFonts w:ascii="Book Antiqua" w:hAnsi="Book Antiqua" w:cs="Book Antiqua"/>
          <w:sz w:val="24"/>
          <w:szCs w:val="24"/>
        </w:rPr>
        <w:t xml:space="preserve"> normal. Data </w:t>
      </w:r>
      <w:proofErr w:type="spellStart"/>
      <w:r>
        <w:rPr>
          <w:rFonts w:ascii="Book Antiqua" w:hAnsi="Book Antiqua" w:cs="Book Antiqua"/>
          <w:sz w:val="24"/>
          <w:szCs w:val="24"/>
        </w:rPr>
        <w:t>pengambilan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keputusan</w:t>
      </w:r>
      <w:proofErr w:type="spellEnd"/>
      <w:r>
        <w:rPr>
          <w:rFonts w:ascii="Book Antiqua" w:hAnsi="Book Antiqua" w:cs="Book Antiqua"/>
          <w:sz w:val="24"/>
          <w:szCs w:val="24"/>
        </w:rPr>
        <w:t xml:space="preserve"> uji </w:t>
      </w:r>
      <w:proofErr w:type="spellStart"/>
      <w:r>
        <w:rPr>
          <w:rFonts w:ascii="Book Antiqua" w:hAnsi="Book Antiqua" w:cs="Book Antiqua"/>
          <w:sz w:val="24"/>
          <w:szCs w:val="24"/>
        </w:rPr>
        <w:t>normalitas</w:t>
      </w:r>
      <w:proofErr w:type="spellEnd"/>
      <w:r>
        <w:rPr>
          <w:rFonts w:ascii="Book Antiqua" w:hAnsi="Book Antiqua" w:cs="Book Antiqua"/>
          <w:i/>
          <w:iCs/>
          <w:sz w:val="24"/>
          <w:szCs w:val="24"/>
        </w:rPr>
        <w:t xml:space="preserve"> </w:t>
      </w:r>
      <w:proofErr w:type="spellStart"/>
      <w:r>
        <w:rPr>
          <w:rFonts w:ascii="Book Antiqua" w:hAnsi="Book Antiqua" w:cs="Book Antiqua"/>
          <w:sz w:val="24"/>
          <w:szCs w:val="24"/>
        </w:rPr>
        <w:t>jika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signifikansi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lebih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besar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α = 0.05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data </w:t>
      </w:r>
      <w:proofErr w:type="spellStart"/>
      <w:r>
        <w:rPr>
          <w:rFonts w:ascii="Book Antiqua" w:hAnsi="Book Antiqua" w:cs="Book Antiqua"/>
          <w:sz w:val="24"/>
          <w:szCs w:val="24"/>
        </w:rPr>
        <w:t>tersebut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berdistribusi</w:t>
      </w:r>
      <w:proofErr w:type="spellEnd"/>
      <w:r>
        <w:rPr>
          <w:rFonts w:ascii="Book Antiqua" w:hAnsi="Book Antiqua" w:cs="Book Antiqua"/>
          <w:sz w:val="24"/>
          <w:szCs w:val="24"/>
        </w:rPr>
        <w:t xml:space="preserve"> normal. </w:t>
      </w:r>
      <w:proofErr w:type="spellStart"/>
      <w:r>
        <w:rPr>
          <w:rFonts w:ascii="Book Antiqua" w:hAnsi="Book Antiqua" w:cs="Book Antiqua"/>
          <w:sz w:val="24"/>
          <w:szCs w:val="24"/>
        </w:rPr>
        <w:t>Sebaliknya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jika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lastRenderedPageBreak/>
        <w:t>signifikansi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lebih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kecil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w:t>
      </w:r>
      <w:bookmarkStart w:id="0" w:name="_Hlk86927164"/>
      <w:r>
        <w:rPr>
          <w:rFonts w:ascii="Book Antiqua" w:hAnsi="Book Antiqua" w:cs="Book Antiqua"/>
          <w:sz w:val="24"/>
          <w:szCs w:val="24"/>
        </w:rPr>
        <w:t>α</w:t>
      </w:r>
      <w:bookmarkEnd w:id="0"/>
      <w:r>
        <w:rPr>
          <w:rFonts w:ascii="Book Antiqua" w:hAnsi="Book Antiqua" w:cs="Book Antiqua"/>
          <w:sz w:val="24"/>
          <w:szCs w:val="24"/>
        </w:rPr>
        <w:t xml:space="preserve"> = 0.05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data </w:t>
      </w:r>
      <w:proofErr w:type="spellStart"/>
      <w:r>
        <w:rPr>
          <w:rFonts w:ascii="Book Antiqua" w:hAnsi="Book Antiqua" w:cs="Book Antiqua"/>
          <w:sz w:val="24"/>
          <w:szCs w:val="24"/>
        </w:rPr>
        <w:t>tersebut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tidak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berdistribusi</w:t>
      </w:r>
      <w:proofErr w:type="spellEnd"/>
      <w:r>
        <w:rPr>
          <w:rFonts w:ascii="Book Antiqua" w:hAnsi="Book Antiqua" w:cs="Book Antiqua"/>
          <w:sz w:val="24"/>
          <w:szCs w:val="24"/>
        </w:rPr>
        <w:t xml:space="preserve"> normal</w:t>
      </w:r>
      <w:r>
        <w:rPr>
          <w:rFonts w:ascii="Book Antiqua" w:hAnsi="Book Antiqua" w:cs="Book Antiqua"/>
          <w:i/>
          <w:iCs/>
          <w:sz w:val="24"/>
          <w:szCs w:val="24"/>
        </w:rPr>
        <w:t xml:space="preserve"> </w:t>
      </w:r>
      <w:r>
        <w:rPr>
          <w:rFonts w:ascii="Book Antiqua" w:hAnsi="Book Antiqua" w:cs="Book Antiqua"/>
          <w:sz w:val="24"/>
          <w:szCs w:val="24"/>
        </w:rPr>
        <w:fldChar w:fldCharType="begin" w:fldLock="1"/>
      </w:r>
      <w:r>
        <w:rPr>
          <w:rFonts w:ascii="Book Antiqua" w:hAnsi="Book Antiqua" w:cs="Book Antiqua"/>
          <w:sz w:val="24"/>
          <w:szCs w:val="24"/>
        </w:rPr>
        <w:instrText xml:space="preserve"> ADDIN ZOTERO_ITEM CSL_CITATION {"citationID":"2u2PzddU","properties":{"formattedCitation":"(Duli, 2019)","plainCitation":"(Duli, 2019)","noteIndex":0},"citationItems":[{"id":"2IntonNH/UdonWeJs","uris":["http://www.mendeley.com/documents/?uuid=0eb70e10-9f04-497f-8550-3e76b0aa127c"],"itemData":{"author":[{"dropping-particle":"","family":"Duli","given":"Nikolaus","non-dropping-particle":"","parse-names":false,"suffix":""}],"id":"ITEM-1","issued":{"date-parts":[["2019"]]},"number-of-pages":"56","publisher":"Deep Publish","title":"Metodologi Penelitian Kuantitatif: Beberapa Konsep Dasar Untuk Penulisan Skripsi &amp; Analisis Data Dengan SPSS","type":"book"}}],"schema":"https://github.com/citation-style-language/schema/raw/master/csl-citation.json"} </w:instrText>
      </w:r>
      <w:r>
        <w:rPr>
          <w:rFonts w:ascii="Book Antiqua" w:hAnsi="Book Antiqua" w:cs="Book Antiqua"/>
          <w:sz w:val="24"/>
          <w:szCs w:val="24"/>
        </w:rPr>
        <w:fldChar w:fldCharType="separate"/>
      </w:r>
      <w:r>
        <w:rPr>
          <w:rFonts w:ascii="Book Antiqua" w:hAnsi="Book Antiqua" w:cs="Book Antiqua"/>
          <w:sz w:val="24"/>
          <w:szCs w:val="24"/>
        </w:rPr>
        <w:t>(Duli, 2019)</w:t>
      </w:r>
      <w:r>
        <w:rPr>
          <w:rFonts w:ascii="Book Antiqua" w:hAnsi="Book Antiqua" w:cs="Book Antiqua"/>
          <w:sz w:val="24"/>
          <w:szCs w:val="24"/>
        </w:rPr>
        <w:fldChar w:fldCharType="end"/>
      </w:r>
      <w:r>
        <w:rPr>
          <w:rFonts w:ascii="Book Antiqua" w:hAnsi="Book Antiqua" w:cs="Book Antiqua"/>
          <w:sz w:val="24"/>
          <w:szCs w:val="24"/>
        </w:rPr>
        <w:t>.</w:t>
      </w:r>
    </w:p>
    <w:p w14:paraId="68126861" w14:textId="77777777" w:rsidR="007A1165" w:rsidRDefault="00000000">
      <w:pPr>
        <w:pStyle w:val="ListParagraph"/>
        <w:tabs>
          <w:tab w:val="left" w:pos="709"/>
          <w:tab w:val="left" w:pos="5101"/>
        </w:tabs>
        <w:spacing w:line="360" w:lineRule="auto"/>
        <w:ind w:left="0"/>
        <w:jc w:val="both"/>
        <w:rPr>
          <w:rFonts w:ascii="Book Antiqua" w:hAnsi="Book Antiqua" w:cs="Book Antiqua"/>
          <w:b/>
          <w:bCs/>
          <w:sz w:val="24"/>
          <w:szCs w:val="24"/>
          <w:lang w:val="id-ID"/>
        </w:rPr>
      </w:pPr>
      <w:r>
        <w:rPr>
          <w:rFonts w:ascii="Book Antiqua" w:hAnsi="Book Antiqua" w:cs="Book Antiqua"/>
          <w:b/>
          <w:bCs/>
          <w:sz w:val="24"/>
          <w:szCs w:val="24"/>
        </w:rPr>
        <w:t xml:space="preserve">Uji </w:t>
      </w:r>
      <w:proofErr w:type="spellStart"/>
      <w:r>
        <w:rPr>
          <w:rFonts w:ascii="Book Antiqua" w:hAnsi="Book Antiqua" w:cs="Book Antiqua"/>
          <w:b/>
          <w:bCs/>
          <w:sz w:val="24"/>
          <w:szCs w:val="24"/>
        </w:rPr>
        <w:t>Multikolineritas</w:t>
      </w:r>
      <w:proofErr w:type="spellEnd"/>
    </w:p>
    <w:p w14:paraId="253B43A8" w14:textId="77777777" w:rsidR="007A1165" w:rsidRDefault="00000000">
      <w:pPr>
        <w:pStyle w:val="ListParagraph"/>
        <w:tabs>
          <w:tab w:val="left" w:pos="709"/>
          <w:tab w:val="left" w:pos="5101"/>
        </w:tabs>
        <w:spacing w:line="360" w:lineRule="auto"/>
        <w:ind w:left="0" w:firstLineChars="183" w:firstLine="439"/>
        <w:jc w:val="both"/>
        <w:rPr>
          <w:rFonts w:ascii="Book Antiqua" w:hAnsi="Book Antiqua" w:cs="Book Antiqua"/>
          <w:sz w:val="24"/>
          <w:szCs w:val="24"/>
        </w:rPr>
      </w:pPr>
      <w:r>
        <w:rPr>
          <w:rFonts w:ascii="Book Antiqua" w:hAnsi="Book Antiqua" w:cs="Book Antiqua"/>
          <w:sz w:val="24"/>
          <w:szCs w:val="24"/>
        </w:rPr>
        <w:t xml:space="preserve"> </w:t>
      </w:r>
      <w:proofErr w:type="spellStart"/>
      <w:r>
        <w:rPr>
          <w:rFonts w:ascii="Book Antiqua" w:hAnsi="Book Antiqua" w:cs="Book Antiqua"/>
          <w:sz w:val="24"/>
          <w:szCs w:val="24"/>
        </w:rPr>
        <w:t>Multikolinearitas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terjadinya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korelasi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atau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hubungan</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hampir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sempurna</w:t>
      </w:r>
      <w:proofErr w:type="spellEnd"/>
      <w:r>
        <w:rPr>
          <w:rFonts w:ascii="Book Antiqua" w:hAnsi="Book Antiqua" w:cs="Book Antiqua"/>
          <w:sz w:val="24"/>
          <w:szCs w:val="24"/>
        </w:rPr>
        <w:t xml:space="preserve"> di </w:t>
      </w:r>
      <w:proofErr w:type="spellStart"/>
      <w:r>
        <w:rPr>
          <w:rFonts w:ascii="Book Antiqua" w:hAnsi="Book Antiqua" w:cs="Book Antiqua"/>
          <w:sz w:val="24"/>
          <w:szCs w:val="24"/>
        </w:rPr>
        <w:t>antara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independent. Pada model yang </w:t>
      </w:r>
      <w:proofErr w:type="spellStart"/>
      <w:r>
        <w:rPr>
          <w:rFonts w:ascii="Book Antiqua" w:hAnsi="Book Antiqua" w:cs="Book Antiqua"/>
          <w:sz w:val="24"/>
          <w:szCs w:val="24"/>
        </w:rPr>
        <w:t>baik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seharusnya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tidak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terjadi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korelasi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diantara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independen</w:t>
      </w:r>
      <w:proofErr w:type="spellEnd"/>
      <w:r w:rsidRPr="0030232A">
        <w:rPr>
          <w:rFonts w:ascii="Book Antiqua" w:hAnsi="Book Antiqua" w:cs="Book Antiqua"/>
          <w:sz w:val="24"/>
          <w:szCs w:val="24"/>
          <w:lang w:val="en-ID"/>
        </w:rPr>
        <w:t xml:space="preserve">. </w:t>
      </w:r>
      <w:proofErr w:type="spellStart"/>
      <w:r>
        <w:rPr>
          <w:rFonts w:ascii="Book Antiqua" w:hAnsi="Book Antiqua" w:cs="Book Antiqua"/>
          <w:sz w:val="24"/>
          <w:szCs w:val="24"/>
        </w:rPr>
        <w:t>Multikolinearitas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dapat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diketahui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melihat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VIF (</w:t>
      </w:r>
      <w:r>
        <w:rPr>
          <w:rFonts w:ascii="Book Antiqua" w:hAnsi="Book Antiqua" w:cs="Book Antiqua"/>
          <w:i/>
          <w:iCs/>
          <w:sz w:val="24"/>
          <w:szCs w:val="24"/>
        </w:rPr>
        <w:t>variance inflation factor</w:t>
      </w:r>
      <w:r>
        <w:rPr>
          <w:rFonts w:ascii="Book Antiqua" w:hAnsi="Book Antiqua" w:cs="Book Antiqua"/>
          <w:sz w:val="24"/>
          <w:szCs w:val="24"/>
        </w:rPr>
        <w:t xml:space="preserve">), </w:t>
      </w:r>
      <w:proofErr w:type="spellStart"/>
      <w:r>
        <w:rPr>
          <w:rFonts w:ascii="Book Antiqua" w:hAnsi="Book Antiqua" w:cs="Book Antiqua"/>
          <w:sz w:val="24"/>
          <w:szCs w:val="24"/>
        </w:rPr>
        <w:t>dimana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jika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VIF di </w:t>
      </w:r>
      <w:proofErr w:type="spellStart"/>
      <w:r>
        <w:rPr>
          <w:rFonts w:ascii="Book Antiqua" w:hAnsi="Book Antiqua" w:cs="Book Antiqua"/>
          <w:sz w:val="24"/>
          <w:szCs w:val="24"/>
        </w:rPr>
        <w:t>bawah</w:t>
      </w:r>
      <w:proofErr w:type="spellEnd"/>
      <w:r>
        <w:rPr>
          <w:rFonts w:ascii="Book Antiqua" w:hAnsi="Book Antiqua" w:cs="Book Antiqua"/>
          <w:sz w:val="24"/>
          <w:szCs w:val="24"/>
        </w:rPr>
        <w:t xml:space="preserve"> 10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bisa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dikatakan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multikolinearitas</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terjadi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tidak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berbahaya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atau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lolos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uji </w:t>
      </w:r>
      <w:proofErr w:type="spellStart"/>
      <w:r>
        <w:rPr>
          <w:rFonts w:ascii="Book Antiqua" w:hAnsi="Book Antiqua" w:cs="Book Antiqua"/>
          <w:sz w:val="24"/>
          <w:szCs w:val="24"/>
        </w:rPr>
        <w:t>multikolinearitas</w:t>
      </w:r>
      <w:proofErr w:type="spellEnd"/>
      <w:r>
        <w:rPr>
          <w:rFonts w:ascii="Book Antiqua" w:hAnsi="Book Antiqua" w:cs="Book Antiqua"/>
          <w:sz w:val="24"/>
          <w:szCs w:val="24"/>
        </w:rPr>
        <w:t xml:space="preserve"> </w:t>
      </w:r>
      <w:r>
        <w:rPr>
          <w:rFonts w:ascii="Book Antiqua" w:hAnsi="Book Antiqua" w:cs="Book Antiqua"/>
          <w:sz w:val="24"/>
          <w:szCs w:val="24"/>
        </w:rPr>
        <w:fldChar w:fldCharType="begin"/>
      </w:r>
      <w:r>
        <w:rPr>
          <w:rFonts w:ascii="Book Antiqua" w:hAnsi="Book Antiqua" w:cs="Book Antiqua"/>
          <w:sz w:val="24"/>
          <w:szCs w:val="24"/>
        </w:rPr>
        <w:instrText xml:space="preserve"> ADDIN ZOTERO_ITEM CSL_CITATION {"citationID":"Gk0Oo3QF","properties":{"formattedCitation":"(Paramita, Ratna Wijayanti Daniar dkk., 2021)","plainCitation":"(Paramita, Ratna Wijayanti Daniar dkk., 2021)","dontUpdate":true,"noteIndex":0},"citationItems":[{"id":178,"uris":["http://zotero.org/users/local/AMoMJ9ui/items/Y87JRAVA"],"itemData":{"id":178,"type":"book","abstract":"Buku ini merupakan buku ajar yang disiapkan untuk perkuliahan \nMetodologi Penelitian bagi mahasiswa program studi Akuntansi \ndan Manajemen STIE Widya Gama Lumajang.\nBuku ini merupakan edisi ketiga yang penulis terbitkan sejak tahun \n2105. Perubahan-perubahan yang ada pada setiap edisi baru, bertujuan \nuntuk menyempurnakan terbitan sebelumnya. Sehingga pada akhir \nperkuliahan mahasiswa dapat menghasilkan proposal penelitian yang \ndiharapkan dapat menjadi draf usulan penelitian skripsi mahasiswa","call-number":"(0334) 881924","collection-title":"3","event-place":"Jl. Gatot Subroto No. 4, Karangsari, Kec. Sukodono, Kabupaten Lumajang, Jawa Timur","ISBN":"78-623-95051-5-8","language":"indonesia","publisher":"Widya Gama Press","publisher-place":"Jl. Gatot Subroto No. 4, Karangsari, Kec. Sukodono, Kabupaten Lumajang, Jawa Timur","title":"METODE PENELITIAN KUANTITATIF Buku Ajar Perkuliahan Metodologi Penelitian Bagi  Mahasiswa Akuntansi &amp; Manajemen","URL":"file:///C:/Users/acer/Downloads/Ebook%20Metode%20Penelitian%20Edisi%203.pdf","volume":"xii + 170 hlm, 15,5 x 23 cm","author":[{"literal":"Paramita, Ratna Wijayanti Daniar"},{"literal":"Rizal, Novriansyah"},{"literal":"Sulistyan, Riza Bahtiar"}],"issued":{"date-parts":[["2021",3]]}}}],"schema":"https://github.com/citation-style-language/schema/raw/master/csl-citation.json"} </w:instrText>
      </w:r>
      <w:r>
        <w:rPr>
          <w:rFonts w:ascii="Book Antiqua" w:hAnsi="Book Antiqua" w:cs="Book Antiqua"/>
          <w:sz w:val="24"/>
          <w:szCs w:val="24"/>
        </w:rPr>
        <w:fldChar w:fldCharType="separate"/>
      </w:r>
      <w:r>
        <w:rPr>
          <w:rFonts w:ascii="Book Antiqua" w:hAnsi="Book Antiqua" w:cs="Book Antiqua"/>
          <w:sz w:val="24"/>
          <w:szCs w:val="24"/>
        </w:rPr>
        <w:t>(Paramita dkk., 2021)</w:t>
      </w:r>
      <w:r>
        <w:rPr>
          <w:rFonts w:ascii="Book Antiqua" w:hAnsi="Book Antiqua" w:cs="Book Antiqua"/>
          <w:sz w:val="24"/>
          <w:szCs w:val="24"/>
        </w:rPr>
        <w:fldChar w:fldCharType="end"/>
      </w:r>
      <w:r>
        <w:rPr>
          <w:rFonts w:ascii="Book Antiqua" w:hAnsi="Book Antiqua" w:cs="Book Antiqua"/>
          <w:sz w:val="24"/>
          <w:szCs w:val="24"/>
        </w:rPr>
        <w:t>.</w:t>
      </w:r>
    </w:p>
    <w:p w14:paraId="6D9F4584" w14:textId="77777777" w:rsidR="007A1165" w:rsidRDefault="00000000">
      <w:pPr>
        <w:pStyle w:val="ListParagraph"/>
        <w:tabs>
          <w:tab w:val="left" w:pos="709"/>
          <w:tab w:val="left" w:pos="1540"/>
        </w:tabs>
        <w:spacing w:line="360" w:lineRule="auto"/>
        <w:ind w:left="0"/>
        <w:jc w:val="both"/>
        <w:rPr>
          <w:rFonts w:ascii="Book Antiqua" w:hAnsi="Book Antiqua" w:cs="Book Antiqua"/>
          <w:b/>
          <w:bCs/>
          <w:sz w:val="24"/>
          <w:szCs w:val="24"/>
          <w:lang w:val="id-ID"/>
        </w:rPr>
      </w:pPr>
      <w:r w:rsidRPr="0030232A">
        <w:rPr>
          <w:rFonts w:ascii="Book Antiqua" w:hAnsi="Book Antiqua" w:cs="Book Antiqua"/>
          <w:b/>
          <w:bCs/>
          <w:sz w:val="24"/>
          <w:szCs w:val="24"/>
          <w:lang w:val="en-ID"/>
        </w:rPr>
        <w:t>Uji</w:t>
      </w:r>
      <w:r>
        <w:rPr>
          <w:rFonts w:ascii="Book Antiqua" w:eastAsia="SimSun" w:hAnsi="Book Antiqua" w:cs="Book Antiqua"/>
          <w:sz w:val="24"/>
          <w:szCs w:val="24"/>
        </w:rPr>
        <w:t xml:space="preserve"> </w:t>
      </w:r>
      <w:proofErr w:type="spellStart"/>
      <w:r>
        <w:rPr>
          <w:rFonts w:ascii="Book Antiqua" w:eastAsia="SimSun" w:hAnsi="Book Antiqua" w:cs="Book Antiqua"/>
          <w:b/>
          <w:bCs/>
          <w:sz w:val="24"/>
          <w:szCs w:val="24"/>
        </w:rPr>
        <w:t>Autokorelasi</w:t>
      </w:r>
      <w:proofErr w:type="spellEnd"/>
    </w:p>
    <w:p w14:paraId="123ACFB8" w14:textId="77777777" w:rsidR="007A1165" w:rsidRDefault="00000000">
      <w:pPr>
        <w:pStyle w:val="ListParagraph"/>
        <w:tabs>
          <w:tab w:val="left" w:pos="709"/>
          <w:tab w:val="left" w:pos="1540"/>
        </w:tabs>
        <w:spacing w:line="360" w:lineRule="auto"/>
        <w:ind w:left="0" w:firstLineChars="183" w:firstLine="439"/>
        <w:jc w:val="both"/>
        <w:rPr>
          <w:rFonts w:ascii="Book Antiqua" w:hAnsi="Book Antiqua" w:cs="Book Antiqua"/>
          <w:b/>
          <w:bCs/>
          <w:i/>
          <w:iCs/>
          <w:sz w:val="24"/>
          <w:szCs w:val="24"/>
          <w:lang w:val="id-ID"/>
        </w:rPr>
      </w:pPr>
      <w:r w:rsidRPr="0030232A">
        <w:rPr>
          <w:rFonts w:ascii="Book Antiqua" w:eastAsia="SimSun" w:hAnsi="Book Antiqua" w:cs="Book Antiqua"/>
          <w:sz w:val="24"/>
          <w:szCs w:val="24"/>
          <w:lang w:val="en-ID"/>
        </w:rPr>
        <w:t>U</w:t>
      </w:r>
      <w:r>
        <w:rPr>
          <w:rFonts w:ascii="Book Antiqua" w:eastAsia="SimSun" w:hAnsi="Book Antiqua" w:cs="Book Antiqua"/>
          <w:sz w:val="24"/>
          <w:szCs w:val="24"/>
        </w:rPr>
        <w:t xml:space="preserve">ji </w:t>
      </w:r>
      <w:proofErr w:type="spellStart"/>
      <w:r>
        <w:rPr>
          <w:rFonts w:ascii="Book Antiqua" w:eastAsia="SimSun" w:hAnsi="Book Antiqua" w:cs="Book Antiqua"/>
          <w:sz w:val="24"/>
          <w:szCs w:val="24"/>
        </w:rPr>
        <w:t>autokorelasi</w:t>
      </w:r>
      <w:proofErr w:type="spellEnd"/>
      <w:r>
        <w:rPr>
          <w:rFonts w:ascii="Book Antiqua" w:eastAsia="SimSun" w:hAnsi="Book Antiqua" w:cs="Book Antiqua"/>
          <w:sz w:val="24"/>
          <w:szCs w:val="24"/>
        </w:rPr>
        <w:t xml:space="preserve"> </w:t>
      </w:r>
      <w:proofErr w:type="spellStart"/>
      <w:r w:rsidRPr="0030232A">
        <w:rPr>
          <w:rFonts w:ascii="Book Antiqua" w:eastAsia="SimSun" w:hAnsi="Book Antiqua" w:cs="Book Antiqua"/>
          <w:sz w:val="24"/>
          <w:szCs w:val="24"/>
          <w:lang w:val="en-ID"/>
        </w:rPr>
        <w:t>bertujuan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untuk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menguji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tentang</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ada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tidaknya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korelasi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antara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kesalahan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pengganggu</w:t>
      </w:r>
      <w:proofErr w:type="spellEnd"/>
      <w:r>
        <w:rPr>
          <w:rFonts w:ascii="Book Antiqua" w:eastAsia="SimSun" w:hAnsi="Book Antiqua" w:cs="Book Antiqua"/>
          <w:sz w:val="24"/>
          <w:szCs w:val="24"/>
        </w:rPr>
        <w:t xml:space="preserve"> pada </w:t>
      </w:r>
      <w:proofErr w:type="spellStart"/>
      <w:r>
        <w:rPr>
          <w:rFonts w:ascii="Book Antiqua" w:eastAsia="SimSun" w:hAnsi="Book Antiqua" w:cs="Book Antiqua"/>
          <w:sz w:val="24"/>
          <w:szCs w:val="24"/>
        </w:rPr>
        <w:t>periode</w:t>
      </w:r>
      <w:proofErr w:type="spellEnd"/>
      <w:r>
        <w:rPr>
          <w:rFonts w:ascii="Book Antiqua" w:eastAsia="SimSun" w:hAnsi="Book Antiqua" w:cs="Book Antiqua"/>
          <w:sz w:val="24"/>
          <w:szCs w:val="24"/>
        </w:rPr>
        <w:t xml:space="preserve"> t </w:t>
      </w:r>
      <w:proofErr w:type="spellStart"/>
      <w:r>
        <w:rPr>
          <w:rFonts w:ascii="Book Antiqua" w:eastAsia="SimSun" w:hAnsi="Book Antiqua" w:cs="Book Antiqua"/>
          <w:sz w:val="24"/>
          <w:szCs w:val="24"/>
        </w:rPr>
        <w:t>dengan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periode</w:t>
      </w:r>
      <w:proofErr w:type="spellEnd"/>
      <w:r>
        <w:rPr>
          <w:rFonts w:ascii="Book Antiqua" w:eastAsia="SimSun" w:hAnsi="Book Antiqua" w:cs="Book Antiqua"/>
          <w:sz w:val="24"/>
          <w:szCs w:val="24"/>
        </w:rPr>
        <w:t xml:space="preserve"> t-1 pada </w:t>
      </w:r>
      <w:proofErr w:type="spellStart"/>
      <w:r>
        <w:rPr>
          <w:rFonts w:ascii="Book Antiqua" w:eastAsia="SimSun" w:hAnsi="Book Antiqua" w:cs="Book Antiqua"/>
          <w:sz w:val="24"/>
          <w:szCs w:val="24"/>
        </w:rPr>
        <w:t>persamaan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regresi</w:t>
      </w:r>
      <w:proofErr w:type="spellEnd"/>
      <w:r>
        <w:rPr>
          <w:rFonts w:ascii="Book Antiqua" w:eastAsia="SimSun" w:hAnsi="Book Antiqua" w:cs="Book Antiqua"/>
          <w:sz w:val="24"/>
          <w:szCs w:val="24"/>
        </w:rPr>
        <w:t xml:space="preserve"> linier. </w:t>
      </w:r>
      <w:proofErr w:type="spellStart"/>
      <w:r>
        <w:rPr>
          <w:rFonts w:ascii="Book Antiqua" w:eastAsia="SimSun" w:hAnsi="Book Antiqua" w:cs="Book Antiqua"/>
          <w:sz w:val="24"/>
          <w:szCs w:val="24"/>
        </w:rPr>
        <w:t>Apabila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terjadi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korelasi</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maka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menunjukkan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adanya</w:t>
      </w:r>
      <w:proofErr w:type="spellEnd"/>
      <w:r>
        <w:rPr>
          <w:rFonts w:ascii="Book Antiqua" w:eastAsia="SimSun" w:hAnsi="Book Antiqua" w:cs="Book Antiqua"/>
          <w:sz w:val="24"/>
          <w:szCs w:val="24"/>
        </w:rPr>
        <w:t xml:space="preserve"> problem </w:t>
      </w:r>
      <w:proofErr w:type="spellStart"/>
      <w:r>
        <w:rPr>
          <w:rFonts w:ascii="Book Antiqua" w:eastAsia="SimSun" w:hAnsi="Book Antiqua" w:cs="Book Antiqua"/>
          <w:sz w:val="24"/>
          <w:szCs w:val="24"/>
        </w:rPr>
        <w:t>autokorelasi</w:t>
      </w:r>
      <w:proofErr w:type="spellEnd"/>
      <w:r>
        <w:rPr>
          <w:rFonts w:ascii="Book Antiqua" w:eastAsia="SimSun" w:hAnsi="Book Antiqua" w:cs="Book Antiqua"/>
          <w:sz w:val="24"/>
          <w:szCs w:val="24"/>
        </w:rPr>
        <w:t xml:space="preserve">. Model </w:t>
      </w:r>
      <w:proofErr w:type="spellStart"/>
      <w:r>
        <w:rPr>
          <w:rFonts w:ascii="Book Antiqua" w:eastAsia="SimSun" w:hAnsi="Book Antiqua" w:cs="Book Antiqua"/>
          <w:sz w:val="24"/>
          <w:szCs w:val="24"/>
        </w:rPr>
        <w:t>regresi</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baik</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adalah</w:t>
      </w:r>
      <w:proofErr w:type="spellEnd"/>
      <w:r>
        <w:rPr>
          <w:rFonts w:ascii="Book Antiqua" w:eastAsia="SimSun" w:hAnsi="Book Antiqua" w:cs="Book Antiqua"/>
          <w:sz w:val="24"/>
          <w:szCs w:val="24"/>
        </w:rPr>
        <w:t xml:space="preserve"> model </w:t>
      </w:r>
      <w:proofErr w:type="spellStart"/>
      <w:r>
        <w:rPr>
          <w:rFonts w:ascii="Book Antiqua" w:eastAsia="SimSun" w:hAnsi="Book Antiqua" w:cs="Book Antiqua"/>
          <w:sz w:val="24"/>
          <w:szCs w:val="24"/>
        </w:rPr>
        <w:t>regresi</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bebas</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autokorelasi</w:t>
      </w:r>
      <w:proofErr w:type="spellEnd"/>
      <w:r>
        <w:rPr>
          <w:rFonts w:ascii="Book Antiqua" w:eastAsia="SimSun" w:hAnsi="Book Antiqua" w:cs="Book Antiqua"/>
          <w:sz w:val="24"/>
          <w:szCs w:val="24"/>
        </w:rPr>
        <w:t xml:space="preserve">. Salah </w:t>
      </w:r>
      <w:proofErr w:type="spellStart"/>
      <w:r>
        <w:rPr>
          <w:rFonts w:ascii="Book Antiqua" w:eastAsia="SimSun" w:hAnsi="Book Antiqua" w:cs="Book Antiqua"/>
          <w:sz w:val="24"/>
          <w:szCs w:val="24"/>
        </w:rPr>
        <w:t>satu</w:t>
      </w:r>
      <w:proofErr w:type="spellEnd"/>
      <w:r>
        <w:rPr>
          <w:rFonts w:ascii="Book Antiqua" w:eastAsia="SimSun" w:hAnsi="Book Antiqua" w:cs="Book Antiqua"/>
          <w:sz w:val="24"/>
          <w:szCs w:val="24"/>
        </w:rPr>
        <w:t xml:space="preserve"> yang </w:t>
      </w:r>
      <w:proofErr w:type="spellStart"/>
      <w:r>
        <w:rPr>
          <w:rFonts w:ascii="Book Antiqua" w:eastAsia="SimSun" w:hAnsi="Book Antiqua" w:cs="Book Antiqua"/>
          <w:sz w:val="24"/>
          <w:szCs w:val="24"/>
        </w:rPr>
        <w:t>dilakukan</w:t>
      </w:r>
      <w:proofErr w:type="spellEnd"/>
      <w:r w:rsidRPr="0030232A">
        <w:rPr>
          <w:rFonts w:ascii="Book Antiqua" w:eastAsia="SimSun" w:hAnsi="Book Antiqua" w:cs="Book Antiqua"/>
          <w:sz w:val="24"/>
          <w:szCs w:val="24"/>
          <w:lang w:val="en-ID"/>
        </w:rPr>
        <w:t xml:space="preserve"> </w:t>
      </w:r>
      <w:proofErr w:type="spellStart"/>
      <w:r>
        <w:rPr>
          <w:rFonts w:ascii="Book Antiqua" w:eastAsia="SimSun" w:hAnsi="Book Antiqua" w:cs="Book Antiqua"/>
          <w:sz w:val="24"/>
          <w:szCs w:val="24"/>
        </w:rPr>
        <w:t>dengan</w:t>
      </w:r>
      <w:proofErr w:type="spellEnd"/>
      <w:r>
        <w:rPr>
          <w:rFonts w:ascii="Book Antiqua" w:eastAsia="SimSun" w:hAnsi="Book Antiqua" w:cs="Book Antiqua"/>
          <w:sz w:val="24"/>
          <w:szCs w:val="24"/>
        </w:rPr>
        <w:t xml:space="preserve"> uji </w:t>
      </w:r>
      <w:r>
        <w:rPr>
          <w:rFonts w:ascii="Book Antiqua" w:eastAsia="SimSun" w:hAnsi="Book Antiqua" w:cs="Book Antiqua"/>
          <w:i/>
          <w:iCs/>
          <w:sz w:val="24"/>
          <w:szCs w:val="24"/>
        </w:rPr>
        <w:t>Durbin Watson (DW test).</w:t>
      </w:r>
      <w:r w:rsidRPr="0030232A">
        <w:rPr>
          <w:rFonts w:ascii="Book Antiqua" w:eastAsia="SimSun" w:hAnsi="Book Antiqua" w:cs="Book Antiqua"/>
          <w:i/>
          <w:iCs/>
          <w:sz w:val="24"/>
          <w:szCs w:val="24"/>
          <w:lang w:val="en-ID"/>
        </w:rPr>
        <w:t xml:space="preserve"> </w:t>
      </w:r>
    </w:p>
    <w:p w14:paraId="753F7592" w14:textId="77777777" w:rsidR="007A1165" w:rsidRDefault="00000000">
      <w:pPr>
        <w:pStyle w:val="ListParagraph"/>
        <w:tabs>
          <w:tab w:val="left" w:pos="709"/>
          <w:tab w:val="left" w:pos="1540"/>
        </w:tabs>
        <w:spacing w:line="360" w:lineRule="auto"/>
        <w:ind w:left="0"/>
        <w:jc w:val="both"/>
        <w:rPr>
          <w:rFonts w:ascii="Book Antiqua" w:hAnsi="Book Antiqua" w:cs="Book Antiqua"/>
          <w:b/>
          <w:bCs/>
          <w:sz w:val="24"/>
          <w:szCs w:val="24"/>
          <w:lang w:val="id-ID"/>
        </w:rPr>
      </w:pPr>
      <w:r>
        <w:rPr>
          <w:rFonts w:ascii="Book Antiqua" w:hAnsi="Book Antiqua" w:cs="Book Antiqua"/>
          <w:b/>
          <w:bCs/>
          <w:sz w:val="24"/>
          <w:szCs w:val="24"/>
        </w:rPr>
        <w:t xml:space="preserve">Uji </w:t>
      </w:r>
      <w:proofErr w:type="spellStart"/>
      <w:r>
        <w:rPr>
          <w:rFonts w:ascii="Book Antiqua" w:hAnsi="Book Antiqua" w:cs="Book Antiqua"/>
          <w:b/>
          <w:bCs/>
          <w:sz w:val="24"/>
          <w:szCs w:val="24"/>
        </w:rPr>
        <w:t>Heteroskedastisitas</w:t>
      </w:r>
      <w:proofErr w:type="spellEnd"/>
    </w:p>
    <w:p w14:paraId="1E8E56EE" w14:textId="77777777" w:rsidR="007A1165" w:rsidRDefault="00000000">
      <w:pPr>
        <w:pStyle w:val="ListParagraph"/>
        <w:tabs>
          <w:tab w:val="left" w:pos="709"/>
          <w:tab w:val="left" w:pos="5101"/>
        </w:tabs>
        <w:spacing w:line="360" w:lineRule="auto"/>
        <w:ind w:left="0" w:firstLineChars="183" w:firstLine="439"/>
        <w:jc w:val="both"/>
        <w:rPr>
          <w:rFonts w:ascii="Book Antiqua" w:hAnsi="Book Antiqua" w:cs="Book Antiqua"/>
          <w:sz w:val="24"/>
          <w:szCs w:val="24"/>
        </w:rPr>
      </w:pPr>
      <w:r>
        <w:rPr>
          <w:rFonts w:ascii="Book Antiqua" w:hAnsi="Book Antiqua" w:cs="Book Antiqua"/>
          <w:sz w:val="24"/>
          <w:szCs w:val="24"/>
        </w:rPr>
        <w:t xml:space="preserve">Uji </w:t>
      </w:r>
      <w:proofErr w:type="spellStart"/>
      <w:r>
        <w:rPr>
          <w:rFonts w:ascii="Book Antiqua" w:hAnsi="Book Antiqua" w:cs="Book Antiqua"/>
          <w:sz w:val="24"/>
          <w:szCs w:val="24"/>
        </w:rPr>
        <w:t>heteroskedastisitas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bertujuan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untuk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menguji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apakah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dalam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sebuah</w:t>
      </w:r>
      <w:proofErr w:type="spellEnd"/>
      <w:r>
        <w:rPr>
          <w:rFonts w:ascii="Book Antiqua" w:hAnsi="Book Antiqua" w:cs="Book Antiqua"/>
          <w:sz w:val="24"/>
          <w:szCs w:val="24"/>
        </w:rPr>
        <w:t xml:space="preserve"> model </w:t>
      </w:r>
      <w:proofErr w:type="spellStart"/>
      <w:r>
        <w:rPr>
          <w:rFonts w:ascii="Book Antiqua" w:hAnsi="Book Antiqua" w:cs="Book Antiqua"/>
          <w:sz w:val="24"/>
          <w:szCs w:val="24"/>
        </w:rPr>
        <w:t>regresi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terjadi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ketidaksamaan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varians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residual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satu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pengamatan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pengamatan</w:t>
      </w:r>
      <w:proofErr w:type="spellEnd"/>
      <w:r>
        <w:rPr>
          <w:rFonts w:ascii="Book Antiqua" w:hAnsi="Book Antiqua" w:cs="Book Antiqua"/>
          <w:sz w:val="24"/>
          <w:szCs w:val="24"/>
        </w:rPr>
        <w:t xml:space="preserve"> yang lain. Jika </w:t>
      </w:r>
      <w:proofErr w:type="spellStart"/>
      <w:r>
        <w:rPr>
          <w:rFonts w:ascii="Book Antiqua" w:hAnsi="Book Antiqua" w:cs="Book Antiqua"/>
          <w:sz w:val="24"/>
          <w:szCs w:val="24"/>
        </w:rPr>
        <w:t>varians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residu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atau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satu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pengamatan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pengamatan</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tetap</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disebut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homokedastisitas</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apabila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varians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berbeda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disebut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heterokedastisitas</w:t>
      </w:r>
      <w:proofErr w:type="spellEnd"/>
      <w:r>
        <w:rPr>
          <w:rFonts w:ascii="Book Antiqua" w:hAnsi="Book Antiqua" w:cs="Book Antiqua"/>
          <w:sz w:val="24"/>
          <w:szCs w:val="24"/>
        </w:rPr>
        <w:t xml:space="preserve">  </w:t>
      </w:r>
      <w:r>
        <w:rPr>
          <w:rFonts w:ascii="Book Antiqua" w:hAnsi="Book Antiqua" w:cs="Book Antiqua"/>
          <w:sz w:val="24"/>
          <w:szCs w:val="24"/>
        </w:rPr>
        <w:fldChar w:fldCharType="begin" w:fldLock="1"/>
      </w:r>
      <w:r>
        <w:rPr>
          <w:rFonts w:ascii="Book Antiqua" w:hAnsi="Book Antiqua" w:cs="Book Antiqua"/>
          <w:sz w:val="24"/>
          <w:szCs w:val="24"/>
        </w:rPr>
        <w:instrText xml:space="preserve"> ADDIN ZOTERO_ITEM CSL_CITATION {"citationID":"yH4Mmeqw","properties":{"formattedCitation":"(Jacklin dkk., 2019)","plainCitation":"(Jacklin dkk., 2019)","noteIndex":0},"citationItems":[{"id":"2IntonNH/n7wpa5aG","uris":["http://www.mendeley.com/documents/?uuid=52864246-a9f1-45d1-8875-2412dc95e6d7"],"itemData":{"author":[{"dropping-particle":"","family":"Jacklin","given":"Mongilala Priscilia R","non-dropping-particle":"","parse-names":false,"suffix":""},{"dropping-particle":"","family":"Mandey","given":"Silvya","non-dropping-particle":"","parse-names":false,"suffix":""},{"dropping-particle":"","family":"Tampenawas","given":"Jeffry","non-dropping-particle":"","parse-names":false,"suffix":""}],"id":"ITEM-1","issue":"1","issued":{"date-parts":[["2019"]]},"page":"431-440","title":"KEPUTUSAN PEMBELIAN PRODUK MATAHARI DEPARTMEN STORE MEGA MALL THE EFFECT OF MARKETING MIX AND SERVICE QUALITY ON SUN PRODUCT PURCHASE","type":"article-journal","volume":"7"}}],"schema":"https://github.com/citation-style-language/schema/raw/master/csl-citation.json"} </w:instrText>
      </w:r>
      <w:r>
        <w:rPr>
          <w:rFonts w:ascii="Book Antiqua" w:hAnsi="Book Antiqua" w:cs="Book Antiqua"/>
          <w:sz w:val="24"/>
          <w:szCs w:val="24"/>
        </w:rPr>
        <w:fldChar w:fldCharType="separate"/>
      </w:r>
      <w:r>
        <w:rPr>
          <w:rFonts w:ascii="Book Antiqua" w:hAnsi="Book Antiqua" w:cs="Book Antiqua"/>
          <w:sz w:val="24"/>
          <w:szCs w:val="24"/>
        </w:rPr>
        <w:t>(Jacklin dkk., 2019)</w:t>
      </w:r>
      <w:r>
        <w:rPr>
          <w:rFonts w:ascii="Book Antiqua" w:hAnsi="Book Antiqua" w:cs="Book Antiqua"/>
          <w:sz w:val="24"/>
          <w:szCs w:val="24"/>
        </w:rPr>
        <w:fldChar w:fldCharType="end"/>
      </w:r>
      <w:r>
        <w:rPr>
          <w:rFonts w:ascii="Book Antiqua" w:hAnsi="Book Antiqua" w:cs="Book Antiqua"/>
          <w:sz w:val="24"/>
          <w:szCs w:val="24"/>
        </w:rPr>
        <w:t>.</w:t>
      </w:r>
    </w:p>
    <w:p w14:paraId="55A9A9B9" w14:textId="77777777" w:rsidR="007A1165" w:rsidRDefault="00000000">
      <w:pPr>
        <w:tabs>
          <w:tab w:val="left" w:pos="810"/>
          <w:tab w:val="left" w:pos="5101"/>
        </w:tabs>
        <w:spacing w:line="360" w:lineRule="auto"/>
        <w:jc w:val="both"/>
        <w:rPr>
          <w:rFonts w:ascii="Book Antiqua" w:hAnsi="Book Antiqua" w:cs="Book Antiqua"/>
          <w:b/>
          <w:sz w:val="24"/>
          <w:szCs w:val="24"/>
        </w:rPr>
      </w:pPr>
      <w:proofErr w:type="spellStart"/>
      <w:r>
        <w:rPr>
          <w:rFonts w:ascii="Book Antiqua" w:hAnsi="Book Antiqua" w:cs="Book Antiqua"/>
          <w:b/>
          <w:sz w:val="24"/>
          <w:szCs w:val="24"/>
        </w:rPr>
        <w:t>Regresi</w:t>
      </w:r>
      <w:proofErr w:type="spellEnd"/>
      <w:r>
        <w:rPr>
          <w:rFonts w:ascii="Book Antiqua" w:hAnsi="Book Antiqua" w:cs="Book Antiqua"/>
          <w:b/>
          <w:sz w:val="24"/>
          <w:szCs w:val="24"/>
        </w:rPr>
        <w:t xml:space="preserve"> </w:t>
      </w:r>
      <w:r w:rsidRPr="0030232A">
        <w:rPr>
          <w:rFonts w:ascii="Book Antiqua" w:hAnsi="Book Antiqua" w:cs="Book Antiqua"/>
          <w:b/>
          <w:sz w:val="24"/>
          <w:szCs w:val="24"/>
          <w:lang w:val="en-ID"/>
        </w:rPr>
        <w:t xml:space="preserve">Linier </w:t>
      </w:r>
      <w:proofErr w:type="spellStart"/>
      <w:r>
        <w:rPr>
          <w:rFonts w:ascii="Book Antiqua" w:hAnsi="Book Antiqua" w:cs="Book Antiqua"/>
          <w:b/>
          <w:sz w:val="24"/>
          <w:szCs w:val="24"/>
        </w:rPr>
        <w:t>Berganda</w:t>
      </w:r>
      <w:proofErr w:type="spellEnd"/>
    </w:p>
    <w:p w14:paraId="68E10010" w14:textId="77777777" w:rsidR="007A1165" w:rsidRPr="0030232A" w:rsidRDefault="00000000">
      <w:pPr>
        <w:tabs>
          <w:tab w:val="left" w:pos="709"/>
          <w:tab w:val="left" w:pos="5101"/>
        </w:tabs>
        <w:spacing w:line="360" w:lineRule="auto"/>
        <w:ind w:firstLineChars="183" w:firstLine="439"/>
        <w:jc w:val="both"/>
        <w:rPr>
          <w:rFonts w:ascii="Book Antiqua" w:hAnsi="Book Antiqua" w:cs="Book Antiqua"/>
          <w:sz w:val="24"/>
          <w:szCs w:val="24"/>
          <w:lang w:val="en-ID"/>
        </w:rPr>
      </w:pPr>
      <w:r>
        <w:rPr>
          <w:rFonts w:ascii="Book Antiqua" w:hAnsi="Book Antiqua" w:cs="Book Antiqua"/>
          <w:sz w:val="24"/>
          <w:szCs w:val="24"/>
        </w:rPr>
        <w:t xml:space="preserve">Teknik </w:t>
      </w:r>
      <w:proofErr w:type="spellStart"/>
      <w:r>
        <w:rPr>
          <w:rFonts w:ascii="Book Antiqua" w:hAnsi="Book Antiqua" w:cs="Book Antiqua"/>
          <w:sz w:val="24"/>
          <w:szCs w:val="24"/>
        </w:rPr>
        <w:t>analisis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statistik</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digunakan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dalam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penelitian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analisis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regresi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berganda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Penggunaan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analisis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regresi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berganda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bertujuan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untuk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menghitung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besarnya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pengaruh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secara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kuantitatif</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suatu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perubahan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kejadian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X) </w:t>
      </w:r>
      <w:proofErr w:type="spellStart"/>
      <w:r>
        <w:rPr>
          <w:rFonts w:ascii="Book Antiqua" w:hAnsi="Book Antiqua" w:cs="Book Antiqua"/>
          <w:sz w:val="24"/>
          <w:szCs w:val="24"/>
        </w:rPr>
        <w:t>terhadap</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kejadian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lainnya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Y), </w:t>
      </w:r>
      <w:proofErr w:type="spellStart"/>
      <w:r>
        <w:rPr>
          <w:rFonts w:ascii="Book Antiqua" w:hAnsi="Book Antiqua" w:cs="Book Antiqua"/>
          <w:sz w:val="24"/>
          <w:szCs w:val="24"/>
        </w:rPr>
        <w:t>dimana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dalam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penelitian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dikonversikan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untuk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menguji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ada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tidaknya</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ideal </w:t>
      </w:r>
      <w:proofErr w:type="spellStart"/>
      <w:r>
        <w:rPr>
          <w:rFonts w:ascii="Book Antiqua" w:hAnsi="Book Antiqua" w:cs="Book Antiqua"/>
          <w:i/>
          <w:iCs/>
          <w:sz w:val="24"/>
          <w:szCs w:val="24"/>
        </w:rPr>
        <w:t>self congruity</w:t>
      </w:r>
      <w:proofErr w:type="spellEnd"/>
      <w:r>
        <w:rPr>
          <w:rFonts w:ascii="Book Antiqua" w:hAnsi="Book Antiqua" w:cs="Book Antiqua"/>
          <w:i/>
          <w:iCs/>
          <w:sz w:val="24"/>
          <w:szCs w:val="24"/>
        </w:rPr>
        <w:t xml:space="preserve">, actual </w:t>
      </w:r>
      <w:proofErr w:type="spellStart"/>
      <w:r>
        <w:rPr>
          <w:rFonts w:ascii="Book Antiqua" w:hAnsi="Book Antiqua" w:cs="Book Antiqua"/>
          <w:i/>
          <w:iCs/>
          <w:sz w:val="24"/>
          <w:szCs w:val="24"/>
        </w:rPr>
        <w:t>self congruity</w:t>
      </w:r>
      <w:proofErr w:type="spellEnd"/>
      <w:r>
        <w:rPr>
          <w:rFonts w:ascii="Book Antiqua" w:hAnsi="Book Antiqua" w:cs="Book Antiqua"/>
          <w:i/>
          <w:iCs/>
          <w:sz w:val="24"/>
          <w:szCs w:val="24"/>
        </w:rPr>
        <w:t xml:space="preserve">, </w:t>
      </w:r>
      <w:r>
        <w:rPr>
          <w:rFonts w:ascii="Book Antiqua" w:hAnsi="Book Antiqua" w:cs="Book Antiqua"/>
          <w:sz w:val="24"/>
          <w:szCs w:val="24"/>
        </w:rPr>
        <w:lastRenderedPageBreak/>
        <w:t xml:space="preserve">dan </w:t>
      </w:r>
      <w:r>
        <w:rPr>
          <w:rFonts w:ascii="Book Antiqua" w:hAnsi="Book Antiqua" w:cs="Book Antiqua"/>
          <w:i/>
          <w:iCs/>
          <w:sz w:val="24"/>
          <w:szCs w:val="24"/>
        </w:rPr>
        <w:t xml:space="preserve">virtual interactivity </w:t>
      </w:r>
      <w:proofErr w:type="spellStart"/>
      <w:r>
        <w:rPr>
          <w:rFonts w:ascii="Book Antiqua" w:hAnsi="Book Antiqua" w:cs="Book Antiqua"/>
          <w:sz w:val="24"/>
          <w:szCs w:val="24"/>
        </w:rPr>
        <w:t>terhadap</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brand image </w:t>
      </w:r>
      <w:proofErr w:type="spellStart"/>
      <w:r>
        <w:rPr>
          <w:rFonts w:ascii="Book Antiqua" w:hAnsi="Book Antiqua" w:cs="Book Antiqua"/>
          <w:sz w:val="24"/>
          <w:szCs w:val="24"/>
        </w:rPr>
        <w:t>produk</w:t>
      </w:r>
      <w:proofErr w:type="spellEnd"/>
      <w:r>
        <w:rPr>
          <w:rFonts w:ascii="Book Antiqua" w:hAnsi="Book Antiqua" w:cs="Book Antiqua"/>
          <w:sz w:val="24"/>
          <w:szCs w:val="24"/>
        </w:rPr>
        <w:t xml:space="preserve"> Grab Indonesia </w:t>
      </w:r>
      <w:r>
        <w:rPr>
          <w:rFonts w:ascii="Book Antiqua" w:hAnsi="Book Antiqua" w:cs="Book Antiqua"/>
          <w:sz w:val="24"/>
          <w:szCs w:val="24"/>
        </w:rPr>
        <w:fldChar w:fldCharType="begin" w:fldLock="1"/>
      </w:r>
      <w:r>
        <w:rPr>
          <w:rFonts w:ascii="Book Antiqua" w:hAnsi="Book Antiqua" w:cs="Book Antiqua"/>
          <w:sz w:val="24"/>
          <w:szCs w:val="24"/>
        </w:rPr>
        <w:instrText xml:space="preserve"> ADDIN ZOTERO_ITEM CSL_CITATION {"citationID":"2eAOLHuT","properties":{"formattedCitation":"(Qudratullah, 2013)","plainCitation":"(Qudratullah, 2013)","noteIndex":0},"citationItems":[{"id":"2IntonNH/L0vqbgKN","uris":["http://www.mendeley.com/documents/?uuid=d4fbb373-41ed-4617-a6e2-2d3b6177ea4d"],"itemData":{"author":[{"dropping-particle":"","family":"Qudratullah","given":"Mohammad Farhan","non-dropping-particle":"","parse-names":false,"suffix":""}],"editor":[{"dropping-particle":"","family":"Suryantoro","given":"FL. Sigit","non-dropping-particle":"","parse-names":false,"suffix":""}],"id":"ITEM-1","issued":{"date-parts":[["2013"]]},"publisher":"C.V Andi Offset","publisher-place":"Yogyakarta","title":"Analisis Regresi Terapan: Teori, Contoh Kasus, dan Aplikasi dengan SPSS","type":"book"}}],"schema":"https://github.com/citation-style-language/schema/raw/master/csl-citation.json"} </w:instrText>
      </w:r>
      <w:r>
        <w:rPr>
          <w:rFonts w:ascii="Book Antiqua" w:hAnsi="Book Antiqua" w:cs="Book Antiqua"/>
          <w:sz w:val="24"/>
          <w:szCs w:val="24"/>
        </w:rPr>
        <w:fldChar w:fldCharType="separate"/>
      </w:r>
      <w:r>
        <w:rPr>
          <w:rFonts w:ascii="Book Antiqua" w:hAnsi="Book Antiqua" w:cs="Book Antiqua"/>
          <w:sz w:val="24"/>
          <w:szCs w:val="24"/>
        </w:rPr>
        <w:t>(Qudratullah, 2013)</w:t>
      </w:r>
      <w:r>
        <w:rPr>
          <w:rFonts w:ascii="Book Antiqua" w:hAnsi="Book Antiqua" w:cs="Book Antiqua"/>
          <w:sz w:val="24"/>
          <w:szCs w:val="24"/>
        </w:rPr>
        <w:fldChar w:fldCharType="end"/>
      </w:r>
      <w:r w:rsidRPr="0030232A">
        <w:rPr>
          <w:rFonts w:ascii="Book Antiqua" w:hAnsi="Book Antiqua" w:cs="Book Antiqua"/>
          <w:sz w:val="24"/>
          <w:szCs w:val="24"/>
          <w:lang w:val="en-ID"/>
        </w:rPr>
        <w:t>.</w:t>
      </w:r>
    </w:p>
    <w:p w14:paraId="1ACC4832" w14:textId="77777777" w:rsidR="007A1165" w:rsidRDefault="00000000">
      <w:pPr>
        <w:pStyle w:val="ListParagraph"/>
        <w:tabs>
          <w:tab w:val="left" w:pos="709"/>
          <w:tab w:val="left" w:pos="5101"/>
        </w:tabs>
        <w:spacing w:line="360" w:lineRule="auto"/>
        <w:ind w:left="0"/>
        <w:jc w:val="both"/>
        <w:rPr>
          <w:rFonts w:ascii="Book Antiqua" w:hAnsi="Book Antiqua" w:cs="Book Antiqua"/>
          <w:b/>
          <w:bCs/>
          <w:sz w:val="24"/>
          <w:szCs w:val="24"/>
        </w:rPr>
      </w:pPr>
      <w:proofErr w:type="spellStart"/>
      <w:r>
        <w:rPr>
          <w:rFonts w:ascii="Book Antiqua" w:hAnsi="Book Antiqua" w:cs="Book Antiqua"/>
          <w:b/>
          <w:bCs/>
          <w:sz w:val="24"/>
          <w:szCs w:val="24"/>
        </w:rPr>
        <w:t>Analisis</w:t>
      </w:r>
      <w:proofErr w:type="spellEnd"/>
      <w:r>
        <w:rPr>
          <w:rFonts w:ascii="Book Antiqua" w:hAnsi="Book Antiqua" w:cs="Book Antiqua"/>
          <w:b/>
          <w:bCs/>
          <w:sz w:val="24"/>
          <w:szCs w:val="24"/>
        </w:rPr>
        <w:t xml:space="preserve"> </w:t>
      </w:r>
      <w:proofErr w:type="spellStart"/>
      <w:r>
        <w:rPr>
          <w:rFonts w:ascii="Book Antiqua" w:hAnsi="Book Antiqua" w:cs="Book Antiqua"/>
          <w:b/>
          <w:bCs/>
          <w:sz w:val="24"/>
          <w:szCs w:val="24"/>
        </w:rPr>
        <w:t>Koefisien</w:t>
      </w:r>
      <w:proofErr w:type="spellEnd"/>
      <w:r>
        <w:rPr>
          <w:rFonts w:ascii="Book Antiqua" w:hAnsi="Book Antiqua" w:cs="Book Antiqua"/>
          <w:b/>
          <w:bCs/>
          <w:sz w:val="24"/>
          <w:szCs w:val="24"/>
        </w:rPr>
        <w:t xml:space="preserve"> </w:t>
      </w:r>
      <w:proofErr w:type="spellStart"/>
      <w:r>
        <w:rPr>
          <w:rFonts w:ascii="Book Antiqua" w:hAnsi="Book Antiqua" w:cs="Book Antiqua"/>
          <w:b/>
          <w:bCs/>
          <w:sz w:val="24"/>
          <w:szCs w:val="24"/>
        </w:rPr>
        <w:t>Determinasi</w:t>
      </w:r>
      <w:proofErr w:type="spellEnd"/>
      <w:r>
        <w:rPr>
          <w:rFonts w:ascii="Book Antiqua" w:hAnsi="Book Antiqua" w:cs="Book Antiqua"/>
          <w:b/>
          <w:bCs/>
          <w:sz w:val="24"/>
          <w:szCs w:val="24"/>
        </w:rPr>
        <w:t xml:space="preserve"> (R²)</w:t>
      </w:r>
    </w:p>
    <w:p w14:paraId="29FA6C99" w14:textId="77777777" w:rsidR="007A1165" w:rsidRDefault="00000000">
      <w:pPr>
        <w:pStyle w:val="ListParagraph"/>
        <w:tabs>
          <w:tab w:val="left" w:pos="709"/>
          <w:tab w:val="left" w:pos="5101"/>
        </w:tabs>
        <w:spacing w:line="360" w:lineRule="auto"/>
        <w:ind w:left="0" w:firstLineChars="183" w:firstLine="439"/>
        <w:jc w:val="both"/>
        <w:rPr>
          <w:rFonts w:ascii="Book Antiqua" w:hAnsi="Book Antiqua" w:cs="Book Antiqua"/>
          <w:sz w:val="24"/>
          <w:szCs w:val="24"/>
        </w:rPr>
      </w:pPr>
      <w:proofErr w:type="spellStart"/>
      <w:r>
        <w:rPr>
          <w:rFonts w:ascii="Book Antiqua" w:hAnsi="Book Antiqua" w:cs="Book Antiqua"/>
          <w:sz w:val="24"/>
          <w:szCs w:val="24"/>
        </w:rPr>
        <w:t>Koefisien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determinasi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menggambarkan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kemampuan</w:t>
      </w:r>
      <w:proofErr w:type="spellEnd"/>
      <w:r>
        <w:rPr>
          <w:rFonts w:ascii="Book Antiqua" w:hAnsi="Book Antiqua" w:cs="Book Antiqua"/>
          <w:sz w:val="24"/>
          <w:szCs w:val="24"/>
        </w:rPr>
        <w:t xml:space="preserve"> model </w:t>
      </w:r>
      <w:proofErr w:type="spellStart"/>
      <w:r>
        <w:rPr>
          <w:rFonts w:ascii="Book Antiqua" w:hAnsi="Book Antiqua" w:cs="Book Antiqua"/>
          <w:sz w:val="24"/>
          <w:szCs w:val="24"/>
        </w:rPr>
        <w:t>menjelaskan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variasi</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terjadi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dalam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dependen</w:t>
      </w:r>
      <w:proofErr w:type="spellEnd"/>
      <w:r>
        <w:rPr>
          <w:rFonts w:ascii="Book Antiqua" w:hAnsi="Book Antiqua" w:cs="Book Antiqua"/>
          <w:sz w:val="24"/>
          <w:szCs w:val="24"/>
        </w:rPr>
        <w:t xml:space="preserve">. Nilai </w:t>
      </w:r>
      <w:proofErr w:type="spellStart"/>
      <w:r>
        <w:rPr>
          <w:rFonts w:ascii="Book Antiqua" w:hAnsi="Book Antiqua" w:cs="Book Antiqua"/>
          <w:sz w:val="24"/>
          <w:szCs w:val="24"/>
        </w:rPr>
        <w:t>koefisien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determinasi</w:t>
      </w:r>
      <w:proofErr w:type="spellEnd"/>
      <w:r>
        <w:rPr>
          <w:rFonts w:ascii="Book Antiqua" w:hAnsi="Book Antiqua" w:cs="Book Antiqua"/>
          <w:sz w:val="24"/>
          <w:szCs w:val="24"/>
        </w:rPr>
        <w:t xml:space="preserve"> tau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R²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antara</w:t>
      </w:r>
      <w:proofErr w:type="spellEnd"/>
      <w:r>
        <w:rPr>
          <w:rFonts w:ascii="Book Antiqua" w:hAnsi="Book Antiqua" w:cs="Book Antiqua"/>
          <w:sz w:val="24"/>
          <w:szCs w:val="24"/>
        </w:rPr>
        <w:t xml:space="preserve"> 0 (</w:t>
      </w:r>
      <w:proofErr w:type="spellStart"/>
      <w:r>
        <w:rPr>
          <w:rFonts w:ascii="Book Antiqua" w:hAnsi="Book Antiqua" w:cs="Book Antiqua"/>
          <w:sz w:val="24"/>
          <w:szCs w:val="24"/>
        </w:rPr>
        <w:t>nol</w:t>
      </w:r>
      <w:proofErr w:type="spellEnd"/>
      <w:r>
        <w:rPr>
          <w:rFonts w:ascii="Book Antiqua" w:hAnsi="Book Antiqua" w:cs="Book Antiqua"/>
          <w:sz w:val="24"/>
          <w:szCs w:val="24"/>
        </w:rPr>
        <w:t xml:space="preserve">) dan 1. Model yang </w:t>
      </w:r>
      <w:proofErr w:type="spellStart"/>
      <w:r>
        <w:rPr>
          <w:rFonts w:ascii="Book Antiqua" w:hAnsi="Book Antiqua" w:cs="Book Antiqua"/>
          <w:sz w:val="24"/>
          <w:szCs w:val="24"/>
        </w:rPr>
        <w:t>baik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menghasilkan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R² yang </w:t>
      </w:r>
      <w:proofErr w:type="spellStart"/>
      <w:r>
        <w:rPr>
          <w:rFonts w:ascii="Book Antiqua" w:hAnsi="Book Antiqua" w:cs="Book Antiqua"/>
          <w:sz w:val="24"/>
          <w:szCs w:val="24"/>
        </w:rPr>
        <w:t>tinggi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R²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80% </w:t>
      </w:r>
      <w:proofErr w:type="spellStart"/>
      <w:r>
        <w:rPr>
          <w:rFonts w:ascii="Book Antiqua" w:hAnsi="Book Antiqua" w:cs="Book Antiqua"/>
          <w:sz w:val="24"/>
          <w:szCs w:val="24"/>
        </w:rPr>
        <w:t>dianggap</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baik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Setiap</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tambahan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independen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meningkatkan</w:t>
      </w:r>
      <w:proofErr w:type="spellEnd"/>
      <w:r>
        <w:rPr>
          <w:rFonts w:ascii="Book Antiqua" w:hAnsi="Book Antiqua" w:cs="Book Antiqua"/>
          <w:sz w:val="24"/>
          <w:szCs w:val="24"/>
        </w:rPr>
        <w:t xml:space="preserve"> R² </w:t>
      </w:r>
      <w:proofErr w:type="spellStart"/>
      <w:r>
        <w:rPr>
          <w:rFonts w:ascii="Book Antiqua" w:hAnsi="Book Antiqua" w:cs="Book Antiqua"/>
          <w:sz w:val="24"/>
          <w:szCs w:val="24"/>
        </w:rPr>
        <w:t>walaupun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tambahan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tersebut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tidak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signifikan</w:t>
      </w:r>
      <w:proofErr w:type="spellEnd"/>
      <w:r>
        <w:rPr>
          <w:rFonts w:ascii="Book Antiqua" w:hAnsi="Book Antiqua" w:cs="Book Antiqua"/>
          <w:sz w:val="24"/>
          <w:szCs w:val="24"/>
        </w:rPr>
        <w:t xml:space="preserve"> </w:t>
      </w:r>
      <w:r>
        <w:rPr>
          <w:rFonts w:ascii="Book Antiqua" w:hAnsi="Book Antiqua" w:cs="Book Antiqua"/>
          <w:sz w:val="24"/>
          <w:szCs w:val="24"/>
        </w:rPr>
        <w:fldChar w:fldCharType="begin"/>
      </w:r>
      <w:r>
        <w:rPr>
          <w:rFonts w:ascii="Book Antiqua" w:hAnsi="Book Antiqua" w:cs="Book Antiqua"/>
          <w:sz w:val="24"/>
          <w:szCs w:val="24"/>
        </w:rPr>
        <w:instrText xml:space="preserve"> ADDIN ZOTERO_ITEM CSL_CITATION {"citationID":"s2b6p3v7","properties":{"formattedCitation":"(Paramita, Ratna Wijayanti Daniar dkk., 2021)","plainCitation":"(Paramita, Ratna Wijayanti Daniar dkk., 2021)","dontUpdate":true,"noteIndex":0},"citationItems":[{"id":178,"uris":["http://zotero.org/users/local/AMoMJ9ui/items/Y87JRAVA"],"itemData":{"id":178,"type":"book","abstract":"Buku ini merupakan buku ajar yang disiapkan untuk perkuliahan \nMetodologi Penelitian bagi mahasiswa program studi Akuntansi \ndan Manajemen STIE Widya Gama Lumajang.\nBuku ini merupakan edisi ketiga yang penulis terbitkan sejak tahun \n2105. Perubahan-perubahan yang ada pada setiap edisi baru, bertujuan \nuntuk menyempurnakan terbitan sebelumnya. Sehingga pada akhir \nperkuliahan mahasiswa dapat menghasilkan proposal penelitian yang \ndiharapkan dapat menjadi draf usulan penelitian skripsi mahasiswa","call-number":"(0334) 881924","collection-title":"3","event-place":"Jl. Gatot Subroto No. 4, Karangsari, Kec. Sukodono, Kabupaten Lumajang, Jawa Timur","ISBN":"78-623-95051-5-8","language":"indonesia","publisher":"Widya Gama Press","publisher-place":"Jl. Gatot Subroto No. 4, Karangsari, Kec. Sukodono, Kabupaten Lumajang, Jawa Timur","title":"METODE PENELITIAN KUANTITATIF Buku Ajar Perkuliahan Metodologi Penelitian Bagi  Mahasiswa Akuntansi &amp; Manajemen","URL":"file:///C:/Users/acer/Downloads/Ebook%20Metode%20Penelitian%20Edisi%203.pdf","volume":"xii + 170 hlm, 15,5 x 23 cm","author":[{"literal":"Paramita, Ratna Wijayanti Daniar"},{"literal":"Rizal, Novriansyah"},{"literal":"Sulistyan, Riza Bahtiar"}],"issued":{"date-parts":[["2021",3]]}}}],"schema":"https://github.com/citation-style-language/schema/raw/master/csl-citation.json"} </w:instrText>
      </w:r>
      <w:r>
        <w:rPr>
          <w:rFonts w:ascii="Book Antiqua" w:hAnsi="Book Antiqua" w:cs="Book Antiqua"/>
          <w:sz w:val="24"/>
          <w:szCs w:val="24"/>
        </w:rPr>
        <w:fldChar w:fldCharType="separate"/>
      </w:r>
      <w:r>
        <w:rPr>
          <w:rFonts w:ascii="Book Antiqua" w:hAnsi="Book Antiqua" w:cs="Book Antiqua"/>
          <w:sz w:val="24"/>
          <w:szCs w:val="24"/>
        </w:rPr>
        <w:t>(Paramita, dkk., 2021)</w:t>
      </w:r>
      <w:r>
        <w:rPr>
          <w:rFonts w:ascii="Book Antiqua" w:hAnsi="Book Antiqua" w:cs="Book Antiqua"/>
          <w:sz w:val="24"/>
          <w:szCs w:val="24"/>
        </w:rPr>
        <w:fldChar w:fldCharType="end"/>
      </w:r>
      <w:r>
        <w:rPr>
          <w:rFonts w:ascii="Book Antiqua" w:hAnsi="Book Antiqua" w:cs="Book Antiqua"/>
          <w:sz w:val="24"/>
          <w:szCs w:val="24"/>
        </w:rPr>
        <w:t xml:space="preserve">. </w:t>
      </w:r>
    </w:p>
    <w:p w14:paraId="0724F989" w14:textId="77777777" w:rsidR="007A1165" w:rsidRDefault="00000000">
      <w:pPr>
        <w:pStyle w:val="ListParagraph"/>
        <w:tabs>
          <w:tab w:val="left" w:pos="709"/>
          <w:tab w:val="left" w:pos="1540"/>
        </w:tabs>
        <w:spacing w:line="360" w:lineRule="auto"/>
        <w:ind w:left="0"/>
        <w:jc w:val="both"/>
        <w:rPr>
          <w:rFonts w:ascii="Book Antiqua" w:hAnsi="Book Antiqua" w:cs="Book Antiqua"/>
          <w:b/>
          <w:bCs/>
          <w:sz w:val="24"/>
          <w:szCs w:val="24"/>
        </w:rPr>
      </w:pPr>
      <w:r>
        <w:rPr>
          <w:rFonts w:ascii="Book Antiqua" w:hAnsi="Book Antiqua" w:cs="Book Antiqua"/>
          <w:b/>
          <w:bCs/>
          <w:sz w:val="24"/>
          <w:szCs w:val="24"/>
        </w:rPr>
        <w:t>Uji F/</w:t>
      </w:r>
      <w:proofErr w:type="spellStart"/>
      <w:r>
        <w:rPr>
          <w:rFonts w:ascii="Book Antiqua" w:hAnsi="Book Antiqua" w:cs="Book Antiqua"/>
          <w:b/>
          <w:bCs/>
          <w:sz w:val="24"/>
          <w:szCs w:val="24"/>
        </w:rPr>
        <w:t>Annova</w:t>
      </w:r>
      <w:proofErr w:type="spellEnd"/>
    </w:p>
    <w:p w14:paraId="3085A8FA" w14:textId="77777777" w:rsidR="007A1165" w:rsidRDefault="00000000">
      <w:pPr>
        <w:pStyle w:val="ListParagraph"/>
        <w:tabs>
          <w:tab w:val="left" w:pos="709"/>
          <w:tab w:val="left" w:pos="5101"/>
        </w:tabs>
        <w:spacing w:line="360" w:lineRule="auto"/>
        <w:ind w:left="0" w:firstLineChars="183" w:firstLine="439"/>
        <w:jc w:val="both"/>
        <w:rPr>
          <w:rFonts w:ascii="Book Antiqua" w:hAnsi="Book Antiqua" w:cs="Book Antiqua"/>
          <w:sz w:val="24"/>
          <w:szCs w:val="24"/>
        </w:rPr>
      </w:pPr>
      <w:r>
        <w:rPr>
          <w:rFonts w:ascii="Book Antiqua" w:hAnsi="Book Antiqua" w:cs="Book Antiqua"/>
          <w:sz w:val="24"/>
          <w:szCs w:val="24"/>
        </w:rPr>
        <w:t xml:space="preserve"> Uji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digunakan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untuk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mengetahui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pengaruh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signifikan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secara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bersama-sama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bebas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yaitu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kepercayaan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risiko</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kualitas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informasi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Mekanisme</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pengujiannya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jika</w:t>
      </w:r>
      <w:proofErr w:type="spellEnd"/>
      <w:r>
        <w:rPr>
          <w:rFonts w:ascii="Book Antiqua" w:hAnsi="Book Antiqua" w:cs="Book Antiqua"/>
          <w:sz w:val="24"/>
          <w:szCs w:val="24"/>
        </w:rPr>
        <w:t xml:space="preserve"> F </w:t>
      </w:r>
      <w:proofErr w:type="spellStart"/>
      <w:r>
        <w:rPr>
          <w:rFonts w:ascii="Book Antiqua" w:hAnsi="Book Antiqua" w:cs="Book Antiqua"/>
          <w:sz w:val="24"/>
          <w:szCs w:val="24"/>
        </w:rPr>
        <w:t>hitung</w:t>
      </w:r>
      <w:proofErr w:type="spellEnd"/>
      <w:r>
        <w:rPr>
          <w:rFonts w:ascii="Book Antiqua" w:hAnsi="Book Antiqua" w:cs="Book Antiqua"/>
          <w:sz w:val="24"/>
          <w:szCs w:val="24"/>
        </w:rPr>
        <w:t xml:space="preserve"> &gt; F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H₁ </w:t>
      </w:r>
      <w:proofErr w:type="spellStart"/>
      <w:r>
        <w:rPr>
          <w:rFonts w:ascii="Book Antiqua" w:hAnsi="Book Antiqua" w:cs="Book Antiqua"/>
          <w:sz w:val="24"/>
          <w:szCs w:val="24"/>
        </w:rPr>
        <w:t>diterima</w:t>
      </w:r>
      <w:proofErr w:type="spellEnd"/>
      <w:r>
        <w:rPr>
          <w:rFonts w:ascii="Book Antiqua" w:hAnsi="Book Antiqua" w:cs="Book Antiqua"/>
          <w:sz w:val="24"/>
          <w:szCs w:val="24"/>
        </w:rPr>
        <w:t xml:space="preserve"> (H₀ </w:t>
      </w:r>
      <w:proofErr w:type="spellStart"/>
      <w:r>
        <w:rPr>
          <w:rFonts w:ascii="Book Antiqua" w:hAnsi="Book Antiqua" w:cs="Book Antiqua"/>
          <w:sz w:val="24"/>
          <w:szCs w:val="24"/>
        </w:rPr>
        <w:t>ditolak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Sebaliknya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jika</w:t>
      </w:r>
      <w:proofErr w:type="spellEnd"/>
      <w:r>
        <w:rPr>
          <w:rFonts w:ascii="Book Antiqua" w:hAnsi="Book Antiqua" w:cs="Book Antiqua"/>
          <w:sz w:val="24"/>
          <w:szCs w:val="24"/>
        </w:rPr>
        <w:t xml:space="preserve"> F </w:t>
      </w:r>
      <w:proofErr w:type="spellStart"/>
      <w:r>
        <w:rPr>
          <w:rFonts w:ascii="Book Antiqua" w:hAnsi="Book Antiqua" w:cs="Book Antiqua"/>
          <w:sz w:val="24"/>
          <w:szCs w:val="24"/>
        </w:rPr>
        <w:t>hitung</w:t>
      </w:r>
      <w:proofErr w:type="spellEnd"/>
      <w:r>
        <w:rPr>
          <w:rFonts w:ascii="Book Antiqua" w:hAnsi="Book Antiqua" w:cs="Book Antiqua"/>
          <w:sz w:val="24"/>
          <w:szCs w:val="24"/>
        </w:rPr>
        <w:t xml:space="preserve"> &lt; F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H₀ </w:t>
      </w:r>
      <w:proofErr w:type="spellStart"/>
      <w:r>
        <w:rPr>
          <w:rFonts w:ascii="Book Antiqua" w:hAnsi="Book Antiqua" w:cs="Book Antiqua"/>
          <w:sz w:val="24"/>
          <w:szCs w:val="24"/>
        </w:rPr>
        <w:t>diterima</w:t>
      </w:r>
      <w:proofErr w:type="spellEnd"/>
      <w:r>
        <w:rPr>
          <w:rFonts w:ascii="Book Antiqua" w:hAnsi="Book Antiqua" w:cs="Book Antiqua"/>
          <w:sz w:val="24"/>
          <w:szCs w:val="24"/>
        </w:rPr>
        <w:t xml:space="preserve"> (H₁ </w:t>
      </w:r>
      <w:proofErr w:type="spellStart"/>
      <w:r>
        <w:rPr>
          <w:rFonts w:ascii="Book Antiqua" w:hAnsi="Book Antiqua" w:cs="Book Antiqua"/>
          <w:sz w:val="24"/>
          <w:szCs w:val="24"/>
        </w:rPr>
        <w:t>ditolak</w:t>
      </w:r>
      <w:proofErr w:type="spellEnd"/>
      <w:r>
        <w:rPr>
          <w:rFonts w:ascii="Book Antiqua" w:hAnsi="Book Antiqua" w:cs="Book Antiqua"/>
          <w:sz w:val="24"/>
          <w:szCs w:val="24"/>
        </w:rPr>
        <w:t>).</w:t>
      </w:r>
    </w:p>
    <w:p w14:paraId="12B05F1B" w14:textId="77777777" w:rsidR="007A1165" w:rsidRDefault="00000000">
      <w:pPr>
        <w:pStyle w:val="ListParagraph"/>
        <w:tabs>
          <w:tab w:val="left" w:pos="709"/>
        </w:tabs>
        <w:spacing w:line="360" w:lineRule="auto"/>
        <w:ind w:left="0"/>
        <w:jc w:val="both"/>
        <w:rPr>
          <w:rFonts w:ascii="Book Antiqua" w:hAnsi="Book Antiqua" w:cs="Book Antiqua"/>
          <w:b/>
          <w:bCs/>
          <w:sz w:val="24"/>
          <w:szCs w:val="24"/>
        </w:rPr>
      </w:pPr>
      <w:r>
        <w:rPr>
          <w:rFonts w:ascii="Book Antiqua" w:hAnsi="Book Antiqua" w:cs="Book Antiqua"/>
          <w:b/>
          <w:bCs/>
          <w:sz w:val="24"/>
          <w:szCs w:val="24"/>
        </w:rPr>
        <w:t>Uji t</w:t>
      </w:r>
    </w:p>
    <w:p w14:paraId="133D51F3" w14:textId="77777777" w:rsidR="007A1165" w:rsidRDefault="00000000">
      <w:pPr>
        <w:pStyle w:val="ListParagraph"/>
        <w:tabs>
          <w:tab w:val="left" w:pos="709"/>
          <w:tab w:val="left" w:pos="5101"/>
        </w:tabs>
        <w:spacing w:line="360" w:lineRule="auto"/>
        <w:ind w:left="0" w:firstLineChars="183" w:firstLine="439"/>
        <w:jc w:val="both"/>
        <w:rPr>
          <w:rFonts w:ascii="Book Antiqua" w:hAnsi="Book Antiqua" w:cs="Book Antiqua"/>
          <w:sz w:val="24"/>
          <w:szCs w:val="24"/>
        </w:rPr>
      </w:pPr>
      <w:r>
        <w:rPr>
          <w:rFonts w:ascii="Book Antiqua" w:hAnsi="Book Antiqua" w:cs="Book Antiqua"/>
          <w:sz w:val="24"/>
          <w:szCs w:val="24"/>
        </w:rPr>
        <w:t xml:space="preserve">     Uji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digunakan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untuk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mengetahui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signifikansi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pengaruh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independen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terhadap</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dependen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secara</w:t>
      </w:r>
      <w:proofErr w:type="spellEnd"/>
      <w:r>
        <w:rPr>
          <w:rFonts w:ascii="Book Antiqua" w:hAnsi="Book Antiqua" w:cs="Book Antiqua"/>
          <w:sz w:val="24"/>
          <w:szCs w:val="24"/>
        </w:rPr>
        <w:t xml:space="preserve"> individual dan </w:t>
      </w:r>
      <w:proofErr w:type="spellStart"/>
      <w:r>
        <w:rPr>
          <w:rFonts w:ascii="Book Antiqua" w:hAnsi="Book Antiqua" w:cs="Book Antiqua"/>
          <w:sz w:val="24"/>
          <w:szCs w:val="24"/>
        </w:rPr>
        <w:t>menganggap</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dependen</w:t>
      </w:r>
      <w:proofErr w:type="spellEnd"/>
      <w:r>
        <w:rPr>
          <w:rFonts w:ascii="Book Antiqua" w:hAnsi="Book Antiqua" w:cs="Book Antiqua"/>
          <w:sz w:val="24"/>
          <w:szCs w:val="24"/>
        </w:rPr>
        <w:t xml:space="preserve"> yang lain </w:t>
      </w:r>
      <w:proofErr w:type="spellStart"/>
      <w:r>
        <w:rPr>
          <w:rFonts w:ascii="Book Antiqua" w:hAnsi="Book Antiqua" w:cs="Book Antiqua"/>
          <w:sz w:val="24"/>
          <w:szCs w:val="24"/>
        </w:rPr>
        <w:t>konstan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Signifikan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pengaruh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tersebut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dapat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diestimasi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membandingkan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antara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t-</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t-</w:t>
      </w:r>
      <w:proofErr w:type="spellStart"/>
      <w:r>
        <w:rPr>
          <w:rFonts w:ascii="Book Antiqua" w:hAnsi="Book Antiqua" w:cs="Book Antiqua"/>
          <w:sz w:val="24"/>
          <w:szCs w:val="24"/>
        </w:rPr>
        <w:t>hitung</w:t>
      </w:r>
      <w:proofErr w:type="spellEnd"/>
      <w:r>
        <w:rPr>
          <w:rFonts w:ascii="Book Antiqua" w:hAnsi="Book Antiqua" w:cs="Book Antiqua"/>
          <w:sz w:val="24"/>
          <w:szCs w:val="24"/>
        </w:rPr>
        <w:t xml:space="preserve">. Cara </w:t>
      </w:r>
      <w:proofErr w:type="spellStart"/>
      <w:r>
        <w:rPr>
          <w:rFonts w:ascii="Book Antiqua" w:hAnsi="Book Antiqua" w:cs="Book Antiqua"/>
          <w:sz w:val="24"/>
          <w:szCs w:val="24"/>
        </w:rPr>
        <w:t>melakukan</w:t>
      </w:r>
      <w:proofErr w:type="spellEnd"/>
      <w:r>
        <w:rPr>
          <w:rFonts w:ascii="Book Antiqua" w:hAnsi="Book Antiqua" w:cs="Book Antiqua"/>
          <w:sz w:val="24"/>
          <w:szCs w:val="24"/>
        </w:rPr>
        <w:t xml:space="preserve"> uji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tingkat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signifikansi</w:t>
      </w:r>
      <w:proofErr w:type="spellEnd"/>
      <w:r>
        <w:rPr>
          <w:rFonts w:ascii="Book Antiqua" w:hAnsi="Book Antiqua" w:cs="Book Antiqua"/>
          <w:sz w:val="24"/>
          <w:szCs w:val="24"/>
        </w:rPr>
        <w:t xml:space="preserve"> (α) = 0,05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membandingkan</w:t>
      </w:r>
      <w:proofErr w:type="spellEnd"/>
      <w:r>
        <w:rPr>
          <w:rFonts w:ascii="Book Antiqua" w:hAnsi="Book Antiqua" w:cs="Book Antiqua"/>
          <w:sz w:val="24"/>
          <w:szCs w:val="24"/>
        </w:rPr>
        <w:t xml:space="preserve"> t </w:t>
      </w:r>
      <w:proofErr w:type="spellStart"/>
      <w:r>
        <w:rPr>
          <w:rFonts w:ascii="Book Antiqua" w:hAnsi="Book Antiqua" w:cs="Book Antiqua"/>
          <w:sz w:val="24"/>
          <w:szCs w:val="24"/>
        </w:rPr>
        <w:t>hitungnya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t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
    <w:p w14:paraId="327D812A" w14:textId="77777777" w:rsidR="007A1165" w:rsidRDefault="00000000">
      <w:pPr>
        <w:pStyle w:val="NormalWeb"/>
        <w:spacing w:beforeAutospacing="0" w:afterAutospacing="0" w:line="15" w:lineRule="atLeast"/>
        <w:jc w:val="both"/>
        <w:rPr>
          <w:rFonts w:ascii="Calibri" w:hAnsi="Calibri" w:cs="Calibri"/>
          <w:color w:val="000000"/>
          <w:sz w:val="22"/>
          <w:szCs w:val="22"/>
        </w:rPr>
      </w:pPr>
      <w:r>
        <w:rPr>
          <w:rFonts w:ascii="Book Antiqua" w:eastAsia="Book Antiqua" w:hAnsi="Book Antiqua" w:cs="Book Antiqua"/>
          <w:b/>
          <w:bCs/>
          <w:color w:val="000000"/>
          <w:shd w:val="clear" w:color="auto" w:fill="FFFFFF"/>
        </w:rPr>
        <w:t>RESULTS</w:t>
      </w:r>
    </w:p>
    <w:p w14:paraId="13D0F058" w14:textId="77777777" w:rsidR="007A1165" w:rsidRPr="0030232A" w:rsidRDefault="00000000">
      <w:pPr>
        <w:spacing w:after="0" w:line="360" w:lineRule="auto"/>
        <w:jc w:val="both"/>
        <w:rPr>
          <w:rFonts w:ascii="Book Antiqua" w:eastAsia="SimSun" w:hAnsi="Book Antiqua" w:cs="Book Antiqua"/>
          <w:b/>
          <w:bCs/>
          <w:sz w:val="24"/>
          <w:szCs w:val="24"/>
          <w:lang w:val="en-ID"/>
        </w:rPr>
      </w:pPr>
      <w:r w:rsidRPr="0030232A">
        <w:rPr>
          <w:rFonts w:ascii="Book Antiqua" w:eastAsia="SimSun" w:hAnsi="Book Antiqua" w:cs="Book Antiqua"/>
          <w:b/>
          <w:bCs/>
          <w:sz w:val="24"/>
          <w:szCs w:val="24"/>
          <w:lang w:val="en-ID"/>
        </w:rPr>
        <w:t xml:space="preserve">Data </w:t>
      </w:r>
      <w:proofErr w:type="spellStart"/>
      <w:r w:rsidRPr="0030232A">
        <w:rPr>
          <w:rFonts w:ascii="Book Antiqua" w:eastAsia="SimSun" w:hAnsi="Book Antiqua" w:cs="Book Antiqua"/>
          <w:b/>
          <w:bCs/>
          <w:sz w:val="24"/>
          <w:szCs w:val="24"/>
          <w:lang w:val="en-ID"/>
        </w:rPr>
        <w:t>Penelitian</w:t>
      </w:r>
      <w:proofErr w:type="spellEnd"/>
    </w:p>
    <w:p w14:paraId="51A10967" w14:textId="77777777" w:rsidR="007A1165" w:rsidRDefault="00000000">
      <w:pPr>
        <w:spacing w:after="0" w:line="360" w:lineRule="auto"/>
        <w:jc w:val="both"/>
        <w:rPr>
          <w:rFonts w:ascii="Book Antiqua" w:hAnsi="Book Antiqua" w:cs="Book Antiqua"/>
          <w:sz w:val="24"/>
          <w:szCs w:val="24"/>
        </w:rPr>
        <w:sectPr w:rsidR="007A1165">
          <w:pgSz w:w="12240" w:h="15840"/>
          <w:pgMar w:top="1699" w:right="1699" w:bottom="1699" w:left="1699" w:header="1296" w:footer="1296" w:gutter="0"/>
          <w:cols w:space="425"/>
          <w:docGrid w:linePitch="360"/>
        </w:sectPr>
      </w:pPr>
      <w:r w:rsidRPr="0030232A">
        <w:rPr>
          <w:rFonts w:ascii="Book Antiqua" w:eastAsia="SimSun" w:hAnsi="Book Antiqua" w:cs="Book Antiqua"/>
          <w:b/>
          <w:bCs/>
          <w:sz w:val="24"/>
          <w:szCs w:val="24"/>
          <w:lang w:val="en-ID"/>
        </w:rPr>
        <w:t xml:space="preserve">      </w:t>
      </w:r>
      <w:r w:rsidRPr="0030232A">
        <w:rPr>
          <w:rFonts w:ascii="Book Antiqua" w:eastAsia="SimSun" w:hAnsi="Book Antiqua" w:cs="Book Antiqua"/>
          <w:sz w:val="24"/>
          <w:szCs w:val="24"/>
          <w:lang w:val="en-ID"/>
        </w:rPr>
        <w:t xml:space="preserve">Data pada </w:t>
      </w:r>
      <w:proofErr w:type="spellStart"/>
      <w:r w:rsidRPr="0030232A">
        <w:rPr>
          <w:rFonts w:ascii="Book Antiqua" w:eastAsia="SimSun" w:hAnsi="Book Antiqua" w:cs="Book Antiqua"/>
          <w:sz w:val="24"/>
          <w:szCs w:val="24"/>
          <w:lang w:val="en-ID"/>
        </w:rPr>
        <w:t>penelitian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ini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diperoleh</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bahwa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jumlah</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keseluruhan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kuesioner</w:t>
      </w:r>
      <w:proofErr w:type="spellEnd"/>
      <w:r w:rsidRPr="0030232A">
        <w:rPr>
          <w:rFonts w:ascii="Book Antiqua" w:eastAsia="SimSun" w:hAnsi="Book Antiqua" w:cs="Book Antiqua"/>
          <w:sz w:val="24"/>
          <w:szCs w:val="24"/>
          <w:lang w:val="en-ID"/>
        </w:rPr>
        <w:t xml:space="preserve"> yang </w:t>
      </w:r>
      <w:proofErr w:type="spellStart"/>
      <w:r w:rsidRPr="0030232A">
        <w:rPr>
          <w:rFonts w:ascii="Book Antiqua" w:eastAsia="SimSun" w:hAnsi="Book Antiqua" w:cs="Book Antiqua"/>
          <w:sz w:val="24"/>
          <w:szCs w:val="24"/>
          <w:lang w:val="en-ID"/>
        </w:rPr>
        <w:t>disebar</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melalui</w:t>
      </w:r>
      <w:proofErr w:type="spellEnd"/>
      <w:r w:rsidRPr="0030232A">
        <w:rPr>
          <w:rFonts w:ascii="Book Antiqua" w:eastAsia="SimSun" w:hAnsi="Book Antiqua" w:cs="Book Antiqua"/>
          <w:sz w:val="24"/>
          <w:szCs w:val="24"/>
          <w:lang w:val="en-ID"/>
        </w:rPr>
        <w:t xml:space="preserve"> </w:t>
      </w:r>
      <w:r w:rsidRPr="0030232A">
        <w:rPr>
          <w:rFonts w:ascii="Book Antiqua" w:eastAsia="SimSun" w:hAnsi="Book Antiqua" w:cs="Book Antiqua"/>
          <w:i/>
          <w:iCs/>
          <w:sz w:val="24"/>
          <w:szCs w:val="24"/>
          <w:lang w:val="en-ID"/>
        </w:rPr>
        <w:t xml:space="preserve">google form </w:t>
      </w:r>
      <w:proofErr w:type="spellStart"/>
      <w:r w:rsidRPr="0030232A">
        <w:rPr>
          <w:rFonts w:ascii="Book Antiqua" w:eastAsia="SimSun" w:hAnsi="Book Antiqua" w:cs="Book Antiqua"/>
          <w:sz w:val="24"/>
          <w:szCs w:val="24"/>
          <w:lang w:val="en-ID"/>
        </w:rPr>
        <w:t>sebanyak</w:t>
      </w:r>
      <w:proofErr w:type="spellEnd"/>
      <w:r w:rsidRPr="0030232A">
        <w:rPr>
          <w:rFonts w:ascii="Book Antiqua" w:eastAsia="SimSun" w:hAnsi="Book Antiqua" w:cs="Book Antiqua"/>
          <w:sz w:val="24"/>
          <w:szCs w:val="24"/>
          <w:lang w:val="en-ID"/>
        </w:rPr>
        <w:t xml:space="preserve"> 75 </w:t>
      </w:r>
      <w:proofErr w:type="spellStart"/>
      <w:r w:rsidRPr="0030232A">
        <w:rPr>
          <w:rFonts w:ascii="Book Antiqua" w:eastAsia="SimSun" w:hAnsi="Book Antiqua" w:cs="Book Antiqua"/>
          <w:sz w:val="24"/>
          <w:szCs w:val="24"/>
          <w:lang w:val="en-ID"/>
        </w:rPr>
        <w:t>buah</w:t>
      </w:r>
      <w:proofErr w:type="spellEnd"/>
      <w:r w:rsidRPr="0030232A">
        <w:rPr>
          <w:rFonts w:ascii="Book Antiqua" w:eastAsia="SimSun" w:hAnsi="Book Antiqua" w:cs="Book Antiqua"/>
          <w:sz w:val="24"/>
          <w:szCs w:val="24"/>
          <w:lang w:val="en-ID"/>
        </w:rPr>
        <w:t xml:space="preserve"> (100%), </w:t>
      </w:r>
      <w:proofErr w:type="spellStart"/>
      <w:r w:rsidRPr="0030232A">
        <w:rPr>
          <w:rFonts w:ascii="Book Antiqua" w:eastAsia="SimSun" w:hAnsi="Book Antiqua" w:cs="Book Antiqua"/>
          <w:sz w:val="24"/>
          <w:szCs w:val="24"/>
          <w:lang w:val="en-ID"/>
        </w:rPr>
        <w:t>namun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tidak</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semua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kuesioner</w:t>
      </w:r>
      <w:proofErr w:type="spellEnd"/>
      <w:r w:rsidRPr="0030232A">
        <w:rPr>
          <w:rFonts w:ascii="Book Antiqua" w:eastAsia="SimSun" w:hAnsi="Book Antiqua" w:cs="Book Antiqua"/>
          <w:sz w:val="24"/>
          <w:szCs w:val="24"/>
          <w:lang w:val="en-ID"/>
        </w:rPr>
        <w:t xml:space="preserve"> yang </w:t>
      </w:r>
      <w:proofErr w:type="spellStart"/>
      <w:r w:rsidRPr="0030232A">
        <w:rPr>
          <w:rFonts w:ascii="Book Antiqua" w:eastAsia="SimSun" w:hAnsi="Book Antiqua" w:cs="Book Antiqua"/>
          <w:sz w:val="24"/>
          <w:szCs w:val="24"/>
          <w:lang w:val="en-ID"/>
        </w:rPr>
        <w:t>diperoleh</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memenuhi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kriteria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untuk</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dijadikan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sampel</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penelitian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sebanyak</w:t>
      </w:r>
      <w:proofErr w:type="spellEnd"/>
      <w:r w:rsidRPr="0030232A">
        <w:rPr>
          <w:rFonts w:ascii="Book Antiqua" w:eastAsia="SimSun" w:hAnsi="Book Antiqua" w:cs="Book Antiqua"/>
          <w:sz w:val="24"/>
          <w:szCs w:val="24"/>
          <w:lang w:val="en-ID"/>
        </w:rPr>
        <w:t xml:space="preserve"> 3 </w:t>
      </w:r>
      <w:proofErr w:type="spellStart"/>
      <w:r w:rsidRPr="0030232A">
        <w:rPr>
          <w:rFonts w:ascii="Book Antiqua" w:eastAsia="SimSun" w:hAnsi="Book Antiqua" w:cs="Book Antiqua"/>
          <w:sz w:val="24"/>
          <w:szCs w:val="24"/>
          <w:lang w:val="en-ID"/>
        </w:rPr>
        <w:t>buah</w:t>
      </w:r>
      <w:proofErr w:type="spellEnd"/>
      <w:r w:rsidRPr="0030232A">
        <w:rPr>
          <w:rFonts w:ascii="Book Antiqua" w:eastAsia="SimSun" w:hAnsi="Book Antiqua" w:cs="Book Antiqua"/>
          <w:sz w:val="24"/>
          <w:szCs w:val="24"/>
          <w:lang w:val="en-ID"/>
        </w:rPr>
        <w:t xml:space="preserve"> (4%) </w:t>
      </w:r>
      <w:proofErr w:type="spellStart"/>
      <w:r w:rsidRPr="0030232A">
        <w:rPr>
          <w:rFonts w:ascii="Book Antiqua" w:eastAsia="SimSun" w:hAnsi="Book Antiqua" w:cs="Book Antiqua"/>
          <w:sz w:val="24"/>
          <w:szCs w:val="24"/>
          <w:lang w:val="en-ID"/>
        </w:rPr>
        <w:t>kuesioner</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tidak</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memenuhi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kriteria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responden</w:t>
      </w:r>
      <w:proofErr w:type="spellEnd"/>
      <w:r w:rsidRPr="0030232A">
        <w:rPr>
          <w:rFonts w:ascii="Book Antiqua" w:eastAsia="SimSun" w:hAnsi="Book Antiqua" w:cs="Book Antiqua"/>
          <w:sz w:val="24"/>
          <w:szCs w:val="24"/>
          <w:lang w:val="en-ID"/>
        </w:rPr>
        <w:t xml:space="preserve"> dan 1 </w:t>
      </w:r>
      <w:proofErr w:type="spellStart"/>
      <w:r w:rsidRPr="0030232A">
        <w:rPr>
          <w:rFonts w:ascii="Book Antiqua" w:eastAsia="SimSun" w:hAnsi="Book Antiqua" w:cs="Book Antiqua"/>
          <w:sz w:val="24"/>
          <w:szCs w:val="24"/>
          <w:lang w:val="en-ID"/>
        </w:rPr>
        <w:t>buah</w:t>
      </w:r>
      <w:proofErr w:type="spellEnd"/>
      <w:r w:rsidRPr="0030232A">
        <w:rPr>
          <w:rFonts w:ascii="Book Antiqua" w:eastAsia="SimSun" w:hAnsi="Book Antiqua" w:cs="Book Antiqua"/>
          <w:sz w:val="24"/>
          <w:szCs w:val="24"/>
          <w:lang w:val="en-ID"/>
        </w:rPr>
        <w:t xml:space="preserve"> </w:t>
      </w:r>
      <w:r w:rsidRPr="0030232A">
        <w:rPr>
          <w:rFonts w:ascii="Book Antiqua" w:eastAsia="SimSun" w:hAnsi="Book Antiqua" w:cs="Book Antiqua"/>
          <w:sz w:val="24"/>
          <w:szCs w:val="24"/>
          <w:lang w:val="en-ID"/>
        </w:rPr>
        <w:lastRenderedPageBreak/>
        <w:t xml:space="preserve">(1,34%) </w:t>
      </w:r>
      <w:proofErr w:type="spellStart"/>
      <w:r w:rsidRPr="0030232A">
        <w:rPr>
          <w:rFonts w:ascii="Book Antiqua" w:eastAsia="SimSun" w:hAnsi="Book Antiqua" w:cs="Book Antiqua"/>
          <w:sz w:val="24"/>
          <w:szCs w:val="24"/>
          <w:lang w:val="en-ID"/>
        </w:rPr>
        <w:t>kuesioner</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tidak</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lengkap</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pengisiannya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Dengan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demikian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kuesioner</w:t>
      </w:r>
      <w:proofErr w:type="spellEnd"/>
      <w:r w:rsidRPr="0030232A">
        <w:rPr>
          <w:rFonts w:ascii="Book Antiqua" w:eastAsia="SimSun" w:hAnsi="Book Antiqua" w:cs="Book Antiqua"/>
          <w:sz w:val="24"/>
          <w:szCs w:val="24"/>
          <w:lang w:val="en-ID"/>
        </w:rPr>
        <w:t xml:space="preserve"> yang </w:t>
      </w:r>
      <w:proofErr w:type="spellStart"/>
      <w:r w:rsidRPr="0030232A">
        <w:rPr>
          <w:rFonts w:ascii="Book Antiqua" w:eastAsia="SimSun" w:hAnsi="Book Antiqua" w:cs="Book Antiqua"/>
          <w:sz w:val="24"/>
          <w:szCs w:val="24"/>
          <w:lang w:val="en-ID"/>
        </w:rPr>
        <w:t>memenuhi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syarat</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sehingga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dapat</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diolah</w:t>
      </w:r>
      <w:proofErr w:type="spellEnd"/>
      <w:r w:rsidRPr="0030232A">
        <w:rPr>
          <w:rFonts w:ascii="Book Antiqua" w:eastAsia="SimSun" w:hAnsi="Book Antiqua" w:cs="Book Antiqua"/>
          <w:sz w:val="24"/>
          <w:szCs w:val="24"/>
          <w:lang w:val="en-ID"/>
        </w:rPr>
        <w:t xml:space="preserve"> dan </w:t>
      </w:r>
      <w:proofErr w:type="spellStart"/>
      <w:r w:rsidRPr="0030232A">
        <w:rPr>
          <w:rFonts w:ascii="Book Antiqua" w:eastAsia="SimSun" w:hAnsi="Book Antiqua" w:cs="Book Antiqua"/>
          <w:sz w:val="24"/>
          <w:szCs w:val="24"/>
          <w:lang w:val="en-ID"/>
        </w:rPr>
        <w:t>dianalisis</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adalah</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sebanyak</w:t>
      </w:r>
      <w:proofErr w:type="spellEnd"/>
      <w:r w:rsidRPr="0030232A">
        <w:rPr>
          <w:rFonts w:ascii="Book Antiqua" w:eastAsia="SimSun" w:hAnsi="Book Antiqua" w:cs="Book Antiqua"/>
          <w:sz w:val="24"/>
          <w:szCs w:val="24"/>
          <w:lang w:val="en-ID"/>
        </w:rPr>
        <w:t xml:space="preserve"> 71 </w:t>
      </w:r>
      <w:proofErr w:type="spellStart"/>
      <w:r w:rsidRPr="0030232A">
        <w:rPr>
          <w:rFonts w:ascii="Book Antiqua" w:eastAsia="SimSun" w:hAnsi="Book Antiqua" w:cs="Book Antiqua"/>
          <w:sz w:val="24"/>
          <w:szCs w:val="24"/>
          <w:lang w:val="en-ID"/>
        </w:rPr>
        <w:t>buah</w:t>
      </w:r>
      <w:proofErr w:type="spellEnd"/>
      <w:r w:rsidRPr="0030232A">
        <w:rPr>
          <w:rFonts w:ascii="Book Antiqua" w:eastAsia="SimSun" w:hAnsi="Book Antiqua" w:cs="Book Antiqua"/>
          <w:sz w:val="24"/>
          <w:szCs w:val="24"/>
          <w:lang w:val="en-ID"/>
        </w:rPr>
        <w:t xml:space="preserve"> (94,66%)</w:t>
      </w:r>
    </w:p>
    <w:p w14:paraId="29F29F6B" w14:textId="77777777" w:rsidR="007A1165" w:rsidRPr="0030232A" w:rsidRDefault="00000000">
      <w:pPr>
        <w:spacing w:line="360" w:lineRule="auto"/>
        <w:rPr>
          <w:rFonts w:ascii="Book Antiqua" w:hAnsi="Book Antiqua" w:cs="Book Antiqua"/>
          <w:b/>
          <w:i/>
          <w:iCs/>
          <w:sz w:val="24"/>
          <w:szCs w:val="24"/>
          <w:lang w:val="en-ID"/>
        </w:rPr>
      </w:pPr>
      <w:proofErr w:type="spellStart"/>
      <w:r>
        <w:rPr>
          <w:rFonts w:ascii="Book Antiqua" w:hAnsi="Book Antiqua" w:cs="Book Antiqua"/>
          <w:b/>
          <w:sz w:val="20"/>
          <w:szCs w:val="24"/>
        </w:rPr>
        <w:t>Tabel</w:t>
      </w:r>
      <w:proofErr w:type="spellEnd"/>
      <w:r>
        <w:rPr>
          <w:rFonts w:ascii="Book Antiqua" w:hAnsi="Book Antiqua" w:cs="Book Antiqua"/>
          <w:b/>
          <w:sz w:val="20"/>
          <w:szCs w:val="24"/>
        </w:rPr>
        <w:t xml:space="preserve"> 1. </w:t>
      </w:r>
      <w:proofErr w:type="gramStart"/>
      <w:r>
        <w:rPr>
          <w:rFonts w:ascii="Book Antiqua" w:hAnsi="Book Antiqua" w:cs="Book Antiqua"/>
          <w:b/>
          <w:sz w:val="20"/>
          <w:szCs w:val="24"/>
        </w:rPr>
        <w:t xml:space="preserve">Uji </w:t>
      </w:r>
      <w:r w:rsidRPr="0030232A">
        <w:rPr>
          <w:rFonts w:ascii="Book Antiqua" w:hAnsi="Book Antiqua" w:cs="Book Antiqua"/>
          <w:b/>
          <w:sz w:val="20"/>
          <w:szCs w:val="24"/>
          <w:lang w:val="en-ID"/>
        </w:rPr>
        <w:t xml:space="preserve"> </w:t>
      </w:r>
      <w:proofErr w:type="spellStart"/>
      <w:r w:rsidRPr="0030232A">
        <w:rPr>
          <w:rFonts w:ascii="Book Antiqua" w:hAnsi="Book Antiqua" w:cs="Book Antiqua"/>
          <w:b/>
          <w:sz w:val="20"/>
          <w:szCs w:val="24"/>
          <w:lang w:val="en-ID"/>
        </w:rPr>
        <w:t>Validitas</w:t>
      </w:r>
      <w:proofErr w:type="spellEnd"/>
      <w:proofErr w:type="gramEnd"/>
      <w:r w:rsidRPr="0030232A">
        <w:rPr>
          <w:rFonts w:ascii="Book Antiqua" w:hAnsi="Book Antiqua" w:cs="Book Antiqua"/>
          <w:b/>
          <w:sz w:val="20"/>
          <w:szCs w:val="24"/>
          <w:lang w:val="en-ID"/>
        </w:rPr>
        <w:t xml:space="preserve"> </w:t>
      </w:r>
      <w:r w:rsidRPr="0030232A">
        <w:rPr>
          <w:rFonts w:ascii="Book Antiqua" w:hAnsi="Book Antiqua" w:cs="Book Antiqua"/>
          <w:b/>
          <w:i/>
          <w:iCs/>
          <w:sz w:val="20"/>
          <w:szCs w:val="24"/>
          <w:lang w:val="en-ID"/>
        </w:rPr>
        <w:t>Actual Self-Congruity</w:t>
      </w:r>
    </w:p>
    <w:tbl>
      <w:tblPr>
        <w:tblW w:w="6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476"/>
        <w:gridCol w:w="1476"/>
        <w:gridCol w:w="1476"/>
        <w:gridCol w:w="1476"/>
      </w:tblGrid>
      <w:tr w:rsidR="007A1165" w14:paraId="6A87B1A7" w14:textId="77777777">
        <w:trPr>
          <w:cantSplit/>
          <w:jc w:val="center"/>
        </w:trPr>
        <w:tc>
          <w:tcPr>
            <w:tcW w:w="6640" w:type="dxa"/>
            <w:gridSpan w:val="5"/>
            <w:tcBorders>
              <w:top w:val="nil"/>
              <w:left w:val="nil"/>
              <w:bottom w:val="nil"/>
              <w:right w:val="nil"/>
              <w:tl2br w:val="nil"/>
              <w:tr2bl w:val="nil"/>
            </w:tcBorders>
            <w:shd w:val="clear" w:color="auto" w:fill="FFFFFF"/>
            <w:vAlign w:val="center"/>
          </w:tcPr>
          <w:p w14:paraId="5BDA8E08" w14:textId="77777777" w:rsidR="007A1165" w:rsidRDefault="00000000">
            <w:pPr>
              <w:spacing w:line="240" w:lineRule="auto"/>
              <w:ind w:left="60" w:right="60"/>
              <w:jc w:val="center"/>
              <w:rPr>
                <w:rFonts w:ascii="Arial" w:hAnsi="Arial" w:cs="Arial"/>
                <w:sz w:val="18"/>
                <w:szCs w:val="18"/>
              </w:rPr>
            </w:pPr>
            <w:r>
              <w:rPr>
                <w:rFonts w:ascii="Arial" w:hAnsi="Arial" w:cs="Arial"/>
                <w:b/>
                <w:sz w:val="18"/>
                <w:szCs w:val="18"/>
              </w:rPr>
              <w:t>Item-Total Statistics</w:t>
            </w:r>
          </w:p>
        </w:tc>
      </w:tr>
      <w:tr w:rsidR="007A1165" w14:paraId="23EFE5AD" w14:textId="77777777">
        <w:trPr>
          <w:cantSplit/>
          <w:jc w:val="center"/>
        </w:trPr>
        <w:tc>
          <w:tcPr>
            <w:tcW w:w="736" w:type="dxa"/>
            <w:tcBorders>
              <w:top w:val="single" w:sz="16" w:space="0" w:color="000000"/>
              <w:left w:val="single" w:sz="16" w:space="0" w:color="000000"/>
              <w:bottom w:val="single" w:sz="16" w:space="0" w:color="000000"/>
              <w:right w:val="single" w:sz="16" w:space="0" w:color="000000"/>
              <w:tl2br w:val="nil"/>
              <w:tr2bl w:val="nil"/>
            </w:tcBorders>
            <w:shd w:val="clear" w:color="auto" w:fill="FFFFFF"/>
            <w:vAlign w:val="bottom"/>
          </w:tcPr>
          <w:p w14:paraId="72B75152" w14:textId="77777777" w:rsidR="007A1165" w:rsidRDefault="007A1165">
            <w:pPr>
              <w:spacing w:line="240" w:lineRule="auto"/>
              <w:rPr>
                <w:rFonts w:ascii="Arial" w:hAnsi="Arial" w:cs="Arial"/>
                <w:sz w:val="18"/>
                <w:szCs w:val="18"/>
              </w:rPr>
            </w:pPr>
          </w:p>
        </w:tc>
        <w:tc>
          <w:tcPr>
            <w:tcW w:w="1476" w:type="dxa"/>
            <w:tcBorders>
              <w:top w:val="single" w:sz="16" w:space="0" w:color="000000"/>
              <w:left w:val="single" w:sz="16" w:space="0" w:color="000000"/>
              <w:bottom w:val="single" w:sz="16" w:space="0" w:color="000000"/>
              <w:right w:val="single" w:sz="8" w:space="0" w:color="000000"/>
              <w:tl2br w:val="nil"/>
              <w:tr2bl w:val="nil"/>
            </w:tcBorders>
            <w:shd w:val="clear" w:color="auto" w:fill="FFFFFF"/>
            <w:vAlign w:val="bottom"/>
          </w:tcPr>
          <w:p w14:paraId="7DB7A814"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Scale Mean if Item Deleted</w:t>
            </w:r>
          </w:p>
        </w:tc>
        <w:tc>
          <w:tcPr>
            <w:tcW w:w="1476"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09B7F9AF"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Scale Variance if Item Deleted</w:t>
            </w:r>
          </w:p>
        </w:tc>
        <w:tc>
          <w:tcPr>
            <w:tcW w:w="1476"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71F27022"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Corrected Item-Total Correlation</w:t>
            </w:r>
          </w:p>
        </w:tc>
        <w:tc>
          <w:tcPr>
            <w:tcW w:w="1476" w:type="dxa"/>
            <w:tcBorders>
              <w:top w:val="single" w:sz="16" w:space="0" w:color="000000"/>
              <w:left w:val="single" w:sz="8" w:space="0" w:color="000000"/>
              <w:bottom w:val="single" w:sz="16" w:space="0" w:color="000000"/>
              <w:right w:val="single" w:sz="8" w:space="0" w:color="auto"/>
              <w:tl2br w:val="nil"/>
              <w:tr2bl w:val="nil"/>
            </w:tcBorders>
            <w:shd w:val="clear" w:color="auto" w:fill="FFFFFF"/>
            <w:vAlign w:val="bottom"/>
          </w:tcPr>
          <w:p w14:paraId="7CC4C614"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Cronbach's Alpha if Item Deleted</w:t>
            </w:r>
          </w:p>
        </w:tc>
      </w:tr>
      <w:tr w:rsidR="007A1165" w14:paraId="6682EBE1" w14:textId="77777777">
        <w:trPr>
          <w:cantSplit/>
          <w:jc w:val="center"/>
        </w:trPr>
        <w:tc>
          <w:tcPr>
            <w:tcW w:w="736" w:type="dxa"/>
            <w:tcBorders>
              <w:top w:val="single" w:sz="16" w:space="0" w:color="000000"/>
              <w:left w:val="single" w:sz="16" w:space="0" w:color="000000"/>
              <w:bottom w:val="nil"/>
              <w:right w:val="single" w:sz="16" w:space="0" w:color="000000"/>
              <w:tl2br w:val="nil"/>
              <w:tr2bl w:val="nil"/>
            </w:tcBorders>
            <w:shd w:val="clear" w:color="auto" w:fill="FFFFFF"/>
          </w:tcPr>
          <w:p w14:paraId="454AF3CA" w14:textId="77777777" w:rsidR="007A1165" w:rsidRDefault="00000000">
            <w:pPr>
              <w:spacing w:line="240" w:lineRule="auto"/>
              <w:ind w:left="60" w:right="60"/>
              <w:rPr>
                <w:rFonts w:ascii="Arial" w:hAnsi="Arial" w:cs="Arial"/>
                <w:sz w:val="18"/>
                <w:szCs w:val="18"/>
              </w:rPr>
            </w:pPr>
            <w:r>
              <w:rPr>
                <w:rFonts w:ascii="Arial" w:hAnsi="Arial" w:cs="Arial"/>
                <w:sz w:val="18"/>
                <w:szCs w:val="18"/>
              </w:rPr>
              <w:t>X1.1</w:t>
            </w:r>
          </w:p>
        </w:tc>
        <w:tc>
          <w:tcPr>
            <w:tcW w:w="1476" w:type="dxa"/>
            <w:tcBorders>
              <w:top w:val="single" w:sz="16" w:space="0" w:color="000000"/>
              <w:left w:val="single" w:sz="16" w:space="0" w:color="000000"/>
              <w:bottom w:val="nil"/>
              <w:right w:val="single" w:sz="8" w:space="0" w:color="000000"/>
              <w:tl2br w:val="nil"/>
              <w:tr2bl w:val="nil"/>
            </w:tcBorders>
            <w:shd w:val="clear" w:color="auto" w:fill="FFFFFF"/>
            <w:vAlign w:val="center"/>
          </w:tcPr>
          <w:p w14:paraId="6777735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26.32</w:t>
            </w:r>
          </w:p>
        </w:tc>
        <w:tc>
          <w:tcPr>
            <w:tcW w:w="1476"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6C9073BF"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45.136</w:t>
            </w:r>
          </w:p>
        </w:tc>
        <w:tc>
          <w:tcPr>
            <w:tcW w:w="1476"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7CB5477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.854</w:t>
            </w:r>
          </w:p>
        </w:tc>
        <w:tc>
          <w:tcPr>
            <w:tcW w:w="1476" w:type="dxa"/>
            <w:tcBorders>
              <w:top w:val="single" w:sz="16" w:space="0" w:color="000000"/>
              <w:left w:val="single" w:sz="8" w:space="0" w:color="000000"/>
              <w:bottom w:val="nil"/>
              <w:right w:val="single" w:sz="16" w:space="0" w:color="000000"/>
              <w:tl2br w:val="nil"/>
              <w:tr2bl w:val="nil"/>
            </w:tcBorders>
            <w:shd w:val="clear" w:color="auto" w:fill="FFFFFF"/>
            <w:vAlign w:val="center"/>
          </w:tcPr>
          <w:p w14:paraId="5184963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.945</w:t>
            </w:r>
          </w:p>
        </w:tc>
      </w:tr>
      <w:tr w:rsidR="007A1165" w14:paraId="5AAAEB72" w14:textId="77777777">
        <w:trPr>
          <w:cantSplit/>
          <w:jc w:val="center"/>
        </w:trPr>
        <w:tc>
          <w:tcPr>
            <w:tcW w:w="736" w:type="dxa"/>
            <w:tcBorders>
              <w:top w:val="nil"/>
              <w:left w:val="single" w:sz="16" w:space="0" w:color="000000"/>
              <w:bottom w:val="nil"/>
              <w:right w:val="single" w:sz="16" w:space="0" w:color="000000"/>
              <w:tl2br w:val="nil"/>
              <w:tr2bl w:val="nil"/>
            </w:tcBorders>
            <w:shd w:val="clear" w:color="auto" w:fill="FFFFFF"/>
          </w:tcPr>
          <w:p w14:paraId="47A01046" w14:textId="77777777" w:rsidR="007A1165" w:rsidRDefault="00000000">
            <w:pPr>
              <w:spacing w:line="240" w:lineRule="auto"/>
              <w:ind w:left="60" w:right="60"/>
              <w:rPr>
                <w:rFonts w:ascii="Arial" w:hAnsi="Arial" w:cs="Arial"/>
                <w:sz w:val="18"/>
                <w:szCs w:val="18"/>
              </w:rPr>
            </w:pPr>
            <w:r>
              <w:rPr>
                <w:rFonts w:ascii="Arial" w:hAnsi="Arial" w:cs="Arial"/>
                <w:sz w:val="18"/>
                <w:szCs w:val="18"/>
              </w:rPr>
              <w:t>X1.2</w:t>
            </w:r>
          </w:p>
        </w:tc>
        <w:tc>
          <w:tcPr>
            <w:tcW w:w="1476" w:type="dxa"/>
            <w:tcBorders>
              <w:top w:val="nil"/>
              <w:left w:val="single" w:sz="16" w:space="0" w:color="000000"/>
              <w:bottom w:val="nil"/>
              <w:right w:val="single" w:sz="8" w:space="0" w:color="000000"/>
              <w:tl2br w:val="nil"/>
              <w:tr2bl w:val="nil"/>
            </w:tcBorders>
            <w:shd w:val="clear" w:color="auto" w:fill="FFFFFF"/>
            <w:vAlign w:val="center"/>
          </w:tcPr>
          <w:p w14:paraId="629D18BB"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26.27</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3FCAACD4"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44.856</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5D55144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.863</w:t>
            </w:r>
          </w:p>
        </w:tc>
        <w:tc>
          <w:tcPr>
            <w:tcW w:w="1476" w:type="dxa"/>
            <w:tcBorders>
              <w:top w:val="nil"/>
              <w:left w:val="single" w:sz="8" w:space="0" w:color="000000"/>
              <w:bottom w:val="nil"/>
              <w:right w:val="single" w:sz="16" w:space="0" w:color="000000"/>
              <w:tl2br w:val="nil"/>
              <w:tr2bl w:val="nil"/>
            </w:tcBorders>
            <w:shd w:val="clear" w:color="auto" w:fill="FFFFFF"/>
            <w:vAlign w:val="center"/>
          </w:tcPr>
          <w:p w14:paraId="23F7209D"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.945</w:t>
            </w:r>
          </w:p>
        </w:tc>
      </w:tr>
      <w:tr w:rsidR="007A1165" w14:paraId="6A6D71F2" w14:textId="77777777">
        <w:trPr>
          <w:cantSplit/>
          <w:jc w:val="center"/>
        </w:trPr>
        <w:tc>
          <w:tcPr>
            <w:tcW w:w="736" w:type="dxa"/>
            <w:tcBorders>
              <w:top w:val="nil"/>
              <w:left w:val="single" w:sz="16" w:space="0" w:color="000000"/>
              <w:bottom w:val="nil"/>
              <w:right w:val="single" w:sz="16" w:space="0" w:color="000000"/>
              <w:tl2br w:val="nil"/>
              <w:tr2bl w:val="nil"/>
            </w:tcBorders>
            <w:shd w:val="clear" w:color="auto" w:fill="FFFFFF"/>
          </w:tcPr>
          <w:p w14:paraId="6A174808" w14:textId="77777777" w:rsidR="007A1165" w:rsidRDefault="00000000">
            <w:pPr>
              <w:spacing w:line="240" w:lineRule="auto"/>
              <w:ind w:left="60" w:right="60"/>
              <w:rPr>
                <w:rFonts w:ascii="Arial" w:hAnsi="Arial" w:cs="Arial"/>
                <w:sz w:val="18"/>
                <w:szCs w:val="18"/>
              </w:rPr>
            </w:pPr>
            <w:r>
              <w:rPr>
                <w:rFonts w:ascii="Arial" w:hAnsi="Arial" w:cs="Arial"/>
                <w:sz w:val="18"/>
                <w:szCs w:val="18"/>
              </w:rPr>
              <w:t>X1.3</w:t>
            </w:r>
          </w:p>
        </w:tc>
        <w:tc>
          <w:tcPr>
            <w:tcW w:w="1476" w:type="dxa"/>
            <w:tcBorders>
              <w:top w:val="nil"/>
              <w:left w:val="single" w:sz="16" w:space="0" w:color="000000"/>
              <w:bottom w:val="nil"/>
              <w:right w:val="single" w:sz="8" w:space="0" w:color="000000"/>
              <w:tl2br w:val="nil"/>
              <w:tr2bl w:val="nil"/>
            </w:tcBorders>
            <w:shd w:val="clear" w:color="auto" w:fill="FFFFFF"/>
            <w:vAlign w:val="center"/>
          </w:tcPr>
          <w:p w14:paraId="1A335006"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26.23</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3D91A5F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43.863</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17998A0B"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.799</w:t>
            </w:r>
          </w:p>
        </w:tc>
        <w:tc>
          <w:tcPr>
            <w:tcW w:w="1476" w:type="dxa"/>
            <w:tcBorders>
              <w:top w:val="nil"/>
              <w:left w:val="single" w:sz="8" w:space="0" w:color="000000"/>
              <w:bottom w:val="nil"/>
              <w:right w:val="single" w:sz="16" w:space="0" w:color="000000"/>
              <w:tl2br w:val="nil"/>
              <w:tr2bl w:val="nil"/>
            </w:tcBorders>
            <w:shd w:val="clear" w:color="auto" w:fill="FFFFFF"/>
            <w:vAlign w:val="center"/>
          </w:tcPr>
          <w:p w14:paraId="7851852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.949</w:t>
            </w:r>
          </w:p>
        </w:tc>
      </w:tr>
      <w:tr w:rsidR="007A1165" w14:paraId="04CF5515" w14:textId="77777777">
        <w:trPr>
          <w:cantSplit/>
          <w:jc w:val="center"/>
        </w:trPr>
        <w:tc>
          <w:tcPr>
            <w:tcW w:w="736" w:type="dxa"/>
            <w:tcBorders>
              <w:top w:val="nil"/>
              <w:left w:val="single" w:sz="16" w:space="0" w:color="000000"/>
              <w:bottom w:val="nil"/>
              <w:right w:val="single" w:sz="16" w:space="0" w:color="000000"/>
              <w:tl2br w:val="nil"/>
              <w:tr2bl w:val="nil"/>
            </w:tcBorders>
            <w:shd w:val="clear" w:color="auto" w:fill="FFFFFF"/>
          </w:tcPr>
          <w:p w14:paraId="03B92FDA" w14:textId="77777777" w:rsidR="007A1165" w:rsidRDefault="00000000">
            <w:pPr>
              <w:spacing w:line="240" w:lineRule="auto"/>
              <w:ind w:left="60" w:right="60"/>
              <w:rPr>
                <w:rFonts w:ascii="Arial" w:hAnsi="Arial" w:cs="Arial"/>
                <w:sz w:val="18"/>
                <w:szCs w:val="18"/>
              </w:rPr>
            </w:pPr>
            <w:r>
              <w:rPr>
                <w:rFonts w:ascii="Arial" w:hAnsi="Arial" w:cs="Arial"/>
                <w:sz w:val="18"/>
                <w:szCs w:val="18"/>
              </w:rPr>
              <w:t>X1.4</w:t>
            </w:r>
          </w:p>
        </w:tc>
        <w:tc>
          <w:tcPr>
            <w:tcW w:w="1476" w:type="dxa"/>
            <w:tcBorders>
              <w:top w:val="nil"/>
              <w:left w:val="single" w:sz="16" w:space="0" w:color="000000"/>
              <w:bottom w:val="nil"/>
              <w:right w:val="single" w:sz="8" w:space="0" w:color="000000"/>
              <w:tl2br w:val="nil"/>
              <w:tr2bl w:val="nil"/>
            </w:tcBorders>
            <w:shd w:val="clear" w:color="auto" w:fill="FFFFFF"/>
            <w:vAlign w:val="center"/>
          </w:tcPr>
          <w:p w14:paraId="726D76FD"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26.58</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6C7ABBF9"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45.619</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3B8A273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.758</w:t>
            </w:r>
          </w:p>
        </w:tc>
        <w:tc>
          <w:tcPr>
            <w:tcW w:w="1476" w:type="dxa"/>
            <w:tcBorders>
              <w:top w:val="nil"/>
              <w:left w:val="single" w:sz="8" w:space="0" w:color="000000"/>
              <w:bottom w:val="nil"/>
              <w:right w:val="single" w:sz="16" w:space="0" w:color="000000"/>
              <w:tl2br w:val="nil"/>
              <w:tr2bl w:val="nil"/>
            </w:tcBorders>
            <w:shd w:val="clear" w:color="auto" w:fill="FFFFFF"/>
            <w:vAlign w:val="center"/>
          </w:tcPr>
          <w:p w14:paraId="3E0FF24D"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.951</w:t>
            </w:r>
          </w:p>
        </w:tc>
      </w:tr>
      <w:tr w:rsidR="007A1165" w14:paraId="6337708A" w14:textId="77777777">
        <w:trPr>
          <w:cantSplit/>
          <w:jc w:val="center"/>
        </w:trPr>
        <w:tc>
          <w:tcPr>
            <w:tcW w:w="736" w:type="dxa"/>
            <w:tcBorders>
              <w:top w:val="nil"/>
              <w:left w:val="single" w:sz="16" w:space="0" w:color="000000"/>
              <w:bottom w:val="nil"/>
              <w:right w:val="single" w:sz="16" w:space="0" w:color="000000"/>
              <w:tl2br w:val="nil"/>
              <w:tr2bl w:val="nil"/>
            </w:tcBorders>
            <w:shd w:val="clear" w:color="auto" w:fill="FFFFFF"/>
          </w:tcPr>
          <w:p w14:paraId="20FFC9B1" w14:textId="77777777" w:rsidR="007A1165" w:rsidRDefault="00000000">
            <w:pPr>
              <w:spacing w:line="240" w:lineRule="auto"/>
              <w:ind w:left="60" w:right="60"/>
              <w:rPr>
                <w:rFonts w:ascii="Arial" w:hAnsi="Arial" w:cs="Arial"/>
                <w:sz w:val="18"/>
                <w:szCs w:val="18"/>
              </w:rPr>
            </w:pPr>
            <w:r>
              <w:rPr>
                <w:rFonts w:ascii="Arial" w:hAnsi="Arial" w:cs="Arial"/>
                <w:sz w:val="18"/>
                <w:szCs w:val="18"/>
              </w:rPr>
              <w:t>X1.5</w:t>
            </w:r>
          </w:p>
        </w:tc>
        <w:tc>
          <w:tcPr>
            <w:tcW w:w="1476" w:type="dxa"/>
            <w:tcBorders>
              <w:top w:val="nil"/>
              <w:left w:val="single" w:sz="16" w:space="0" w:color="000000"/>
              <w:bottom w:val="nil"/>
              <w:right w:val="single" w:sz="8" w:space="0" w:color="000000"/>
              <w:tl2br w:val="nil"/>
              <w:tr2bl w:val="nil"/>
            </w:tcBorders>
            <w:shd w:val="clear" w:color="auto" w:fill="FFFFFF"/>
            <w:vAlign w:val="center"/>
          </w:tcPr>
          <w:p w14:paraId="0FE9549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26.34</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055EA456"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44.656</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1AD3204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.826</w:t>
            </w:r>
          </w:p>
        </w:tc>
        <w:tc>
          <w:tcPr>
            <w:tcW w:w="1476" w:type="dxa"/>
            <w:tcBorders>
              <w:top w:val="nil"/>
              <w:left w:val="single" w:sz="8" w:space="0" w:color="000000"/>
              <w:bottom w:val="nil"/>
              <w:right w:val="single" w:sz="16" w:space="0" w:color="000000"/>
              <w:tl2br w:val="nil"/>
              <w:tr2bl w:val="nil"/>
            </w:tcBorders>
            <w:shd w:val="clear" w:color="auto" w:fill="FFFFFF"/>
            <w:vAlign w:val="center"/>
          </w:tcPr>
          <w:p w14:paraId="308B187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.947</w:t>
            </w:r>
          </w:p>
        </w:tc>
      </w:tr>
      <w:tr w:rsidR="007A1165" w14:paraId="606B1C3E" w14:textId="77777777">
        <w:trPr>
          <w:cantSplit/>
          <w:jc w:val="center"/>
        </w:trPr>
        <w:tc>
          <w:tcPr>
            <w:tcW w:w="736" w:type="dxa"/>
            <w:tcBorders>
              <w:top w:val="nil"/>
              <w:left w:val="single" w:sz="16" w:space="0" w:color="000000"/>
              <w:bottom w:val="nil"/>
              <w:right w:val="single" w:sz="16" w:space="0" w:color="000000"/>
              <w:tl2br w:val="nil"/>
              <w:tr2bl w:val="nil"/>
            </w:tcBorders>
            <w:shd w:val="clear" w:color="auto" w:fill="FFFFFF"/>
          </w:tcPr>
          <w:p w14:paraId="60E54502" w14:textId="77777777" w:rsidR="007A1165" w:rsidRDefault="00000000">
            <w:pPr>
              <w:spacing w:line="240" w:lineRule="auto"/>
              <w:ind w:left="60" w:right="60"/>
              <w:rPr>
                <w:rFonts w:ascii="Arial" w:hAnsi="Arial" w:cs="Arial"/>
                <w:sz w:val="18"/>
                <w:szCs w:val="18"/>
              </w:rPr>
            </w:pPr>
            <w:r>
              <w:rPr>
                <w:rFonts w:ascii="Arial" w:hAnsi="Arial" w:cs="Arial"/>
                <w:sz w:val="18"/>
                <w:szCs w:val="18"/>
              </w:rPr>
              <w:t>X1.6</w:t>
            </w:r>
          </w:p>
        </w:tc>
        <w:tc>
          <w:tcPr>
            <w:tcW w:w="1476" w:type="dxa"/>
            <w:tcBorders>
              <w:top w:val="nil"/>
              <w:left w:val="single" w:sz="16" w:space="0" w:color="000000"/>
              <w:bottom w:val="nil"/>
              <w:right w:val="single" w:sz="8" w:space="0" w:color="000000"/>
              <w:tl2br w:val="nil"/>
              <w:tr2bl w:val="nil"/>
            </w:tcBorders>
            <w:shd w:val="clear" w:color="auto" w:fill="FFFFFF"/>
            <w:vAlign w:val="center"/>
          </w:tcPr>
          <w:p w14:paraId="569546A0"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26.10</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37C34D5B"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43.719</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5A7B5EB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.881</w:t>
            </w:r>
          </w:p>
        </w:tc>
        <w:tc>
          <w:tcPr>
            <w:tcW w:w="1476" w:type="dxa"/>
            <w:tcBorders>
              <w:top w:val="nil"/>
              <w:left w:val="single" w:sz="8" w:space="0" w:color="000000"/>
              <w:bottom w:val="nil"/>
              <w:right w:val="single" w:sz="16" w:space="0" w:color="000000"/>
              <w:tl2br w:val="nil"/>
              <w:tr2bl w:val="nil"/>
            </w:tcBorders>
            <w:shd w:val="clear" w:color="auto" w:fill="FFFFFF"/>
            <w:vAlign w:val="center"/>
          </w:tcPr>
          <w:p w14:paraId="49EE9230"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.943</w:t>
            </w:r>
          </w:p>
        </w:tc>
      </w:tr>
      <w:tr w:rsidR="007A1165" w14:paraId="5E47E44E" w14:textId="77777777">
        <w:trPr>
          <w:cantSplit/>
          <w:trHeight w:val="387"/>
          <w:jc w:val="center"/>
        </w:trPr>
        <w:tc>
          <w:tcPr>
            <w:tcW w:w="736" w:type="dxa"/>
            <w:tcBorders>
              <w:top w:val="nil"/>
              <w:left w:val="single" w:sz="16" w:space="0" w:color="000000"/>
              <w:bottom w:val="nil"/>
              <w:right w:val="single" w:sz="16" w:space="0" w:color="000000"/>
              <w:tl2br w:val="nil"/>
              <w:tr2bl w:val="nil"/>
            </w:tcBorders>
            <w:shd w:val="clear" w:color="auto" w:fill="FFFFFF"/>
          </w:tcPr>
          <w:p w14:paraId="08276A71" w14:textId="77777777" w:rsidR="007A1165" w:rsidRDefault="00000000">
            <w:pPr>
              <w:spacing w:line="240" w:lineRule="auto"/>
              <w:ind w:left="60" w:right="60"/>
              <w:rPr>
                <w:rFonts w:ascii="Arial" w:hAnsi="Arial" w:cs="Arial"/>
                <w:sz w:val="18"/>
                <w:szCs w:val="18"/>
              </w:rPr>
            </w:pPr>
            <w:r>
              <w:rPr>
                <w:rFonts w:ascii="Arial" w:hAnsi="Arial" w:cs="Arial"/>
                <w:sz w:val="18"/>
                <w:szCs w:val="18"/>
              </w:rPr>
              <w:t>X1.7</w:t>
            </w:r>
          </w:p>
        </w:tc>
        <w:tc>
          <w:tcPr>
            <w:tcW w:w="1476" w:type="dxa"/>
            <w:tcBorders>
              <w:top w:val="nil"/>
              <w:left w:val="single" w:sz="16" w:space="0" w:color="000000"/>
              <w:bottom w:val="nil"/>
              <w:right w:val="single" w:sz="8" w:space="0" w:color="000000"/>
              <w:tl2br w:val="nil"/>
              <w:tr2bl w:val="nil"/>
            </w:tcBorders>
            <w:shd w:val="clear" w:color="auto" w:fill="FFFFFF"/>
            <w:vAlign w:val="center"/>
          </w:tcPr>
          <w:p w14:paraId="6B2B2473"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26.21</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712240D7"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43.769</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4A1E7C0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.841</w:t>
            </w:r>
          </w:p>
        </w:tc>
        <w:tc>
          <w:tcPr>
            <w:tcW w:w="1476" w:type="dxa"/>
            <w:tcBorders>
              <w:top w:val="nil"/>
              <w:left w:val="single" w:sz="8" w:space="0" w:color="000000"/>
              <w:bottom w:val="nil"/>
              <w:right w:val="single" w:sz="16" w:space="0" w:color="000000"/>
              <w:tl2br w:val="nil"/>
              <w:tr2bl w:val="nil"/>
            </w:tcBorders>
            <w:shd w:val="clear" w:color="auto" w:fill="FFFFFF"/>
            <w:vAlign w:val="center"/>
          </w:tcPr>
          <w:p w14:paraId="0E89F9F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.946</w:t>
            </w:r>
          </w:p>
        </w:tc>
      </w:tr>
      <w:tr w:rsidR="007A1165" w14:paraId="3262A500" w14:textId="77777777">
        <w:trPr>
          <w:cantSplit/>
          <w:jc w:val="center"/>
        </w:trPr>
        <w:tc>
          <w:tcPr>
            <w:tcW w:w="736" w:type="dxa"/>
            <w:tcBorders>
              <w:top w:val="nil"/>
              <w:left w:val="single" w:sz="8" w:space="0" w:color="auto"/>
              <w:bottom w:val="nil"/>
              <w:right w:val="single" w:sz="8" w:space="0" w:color="auto"/>
              <w:tl2br w:val="nil"/>
              <w:tr2bl w:val="nil"/>
            </w:tcBorders>
            <w:shd w:val="clear" w:color="auto" w:fill="FFFFFF"/>
          </w:tcPr>
          <w:p w14:paraId="070E612D" w14:textId="77777777" w:rsidR="007A1165" w:rsidRDefault="00000000">
            <w:pPr>
              <w:spacing w:line="240" w:lineRule="auto"/>
              <w:ind w:left="60" w:right="60"/>
              <w:rPr>
                <w:rFonts w:ascii="Arial" w:hAnsi="Arial" w:cs="Arial"/>
                <w:sz w:val="18"/>
                <w:szCs w:val="18"/>
              </w:rPr>
            </w:pPr>
            <w:r>
              <w:rPr>
                <w:rFonts w:ascii="Arial" w:hAnsi="Arial" w:cs="Arial"/>
                <w:sz w:val="18"/>
                <w:szCs w:val="18"/>
              </w:rPr>
              <w:t>X1.8</w:t>
            </w:r>
          </w:p>
        </w:tc>
        <w:tc>
          <w:tcPr>
            <w:tcW w:w="1476" w:type="dxa"/>
            <w:tcBorders>
              <w:top w:val="nil"/>
              <w:left w:val="single" w:sz="8" w:space="0" w:color="auto"/>
              <w:bottom w:val="nil"/>
              <w:right w:val="single" w:sz="8" w:space="0" w:color="auto"/>
              <w:tl2br w:val="nil"/>
              <w:tr2bl w:val="nil"/>
            </w:tcBorders>
            <w:shd w:val="clear" w:color="auto" w:fill="FFFFFF"/>
            <w:vAlign w:val="center"/>
          </w:tcPr>
          <w:p w14:paraId="4DB2B0D9"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26.25</w:t>
            </w:r>
          </w:p>
        </w:tc>
        <w:tc>
          <w:tcPr>
            <w:tcW w:w="1476" w:type="dxa"/>
            <w:tcBorders>
              <w:top w:val="nil"/>
              <w:left w:val="single" w:sz="8" w:space="0" w:color="auto"/>
              <w:bottom w:val="nil"/>
              <w:right w:val="single" w:sz="8" w:space="0" w:color="auto"/>
              <w:tl2br w:val="nil"/>
              <w:tr2bl w:val="nil"/>
            </w:tcBorders>
            <w:shd w:val="clear" w:color="auto" w:fill="FFFFFF"/>
            <w:vAlign w:val="center"/>
          </w:tcPr>
          <w:p w14:paraId="5B3742D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45.021</w:t>
            </w:r>
          </w:p>
        </w:tc>
        <w:tc>
          <w:tcPr>
            <w:tcW w:w="1476" w:type="dxa"/>
            <w:tcBorders>
              <w:top w:val="nil"/>
              <w:left w:val="single" w:sz="8" w:space="0" w:color="auto"/>
              <w:bottom w:val="nil"/>
              <w:right w:val="single" w:sz="8" w:space="0" w:color="auto"/>
              <w:tl2br w:val="nil"/>
              <w:tr2bl w:val="nil"/>
            </w:tcBorders>
            <w:shd w:val="clear" w:color="auto" w:fill="FFFFFF"/>
            <w:vAlign w:val="center"/>
          </w:tcPr>
          <w:p w14:paraId="720BC296"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.791</w:t>
            </w:r>
          </w:p>
        </w:tc>
        <w:tc>
          <w:tcPr>
            <w:tcW w:w="1476" w:type="dxa"/>
            <w:tcBorders>
              <w:top w:val="nil"/>
              <w:left w:val="single" w:sz="8" w:space="0" w:color="auto"/>
              <w:bottom w:val="nil"/>
              <w:right w:val="single" w:sz="8" w:space="0" w:color="auto"/>
              <w:tl2br w:val="nil"/>
              <w:tr2bl w:val="nil"/>
            </w:tcBorders>
            <w:shd w:val="clear" w:color="auto" w:fill="FFFFFF"/>
            <w:vAlign w:val="center"/>
          </w:tcPr>
          <w:p w14:paraId="4834F33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.949</w:t>
            </w:r>
          </w:p>
        </w:tc>
      </w:tr>
      <w:tr w:rsidR="007A1165" w14:paraId="516738E9" w14:textId="77777777">
        <w:trPr>
          <w:cantSplit/>
          <w:jc w:val="center"/>
        </w:trPr>
        <w:tc>
          <w:tcPr>
            <w:tcW w:w="6640" w:type="dxa"/>
            <w:gridSpan w:val="5"/>
            <w:tcBorders>
              <w:top w:val="nil"/>
              <w:left w:val="nil"/>
              <w:bottom w:val="nil"/>
              <w:right w:val="nil"/>
              <w:tl2br w:val="nil"/>
              <w:tr2bl w:val="nil"/>
            </w:tcBorders>
            <w:shd w:val="clear" w:color="auto" w:fill="FFFFFF"/>
          </w:tcPr>
          <w:p w14:paraId="0D60B0B1" w14:textId="77777777" w:rsidR="007A1165" w:rsidRDefault="00000000">
            <w:pPr>
              <w:spacing w:line="240" w:lineRule="auto"/>
              <w:ind w:left="60" w:right="60"/>
              <w:rPr>
                <w:rFonts w:ascii="Arial" w:hAnsi="Arial" w:cs="Arial"/>
                <w:sz w:val="18"/>
                <w:szCs w:val="18"/>
              </w:rPr>
            </w:pPr>
            <w:r>
              <w:rPr>
                <w:rFonts w:ascii="Arial" w:hAnsi="Arial" w:cs="Arial"/>
                <w:sz w:val="18"/>
                <w:szCs w:val="18"/>
                <w:lang w:val="zh-CN"/>
              </w:rPr>
              <w:t xml:space="preserve">Sumber: </w:t>
            </w:r>
            <w:r>
              <w:rPr>
                <w:rFonts w:ascii="Arial" w:hAnsi="Arial" w:cs="Arial"/>
                <w:i/>
                <w:iCs/>
                <w:sz w:val="18"/>
                <w:szCs w:val="18"/>
                <w:lang w:val="zh-CN"/>
              </w:rPr>
              <w:t>Output Perhitungan SPSS</w:t>
            </w:r>
          </w:p>
        </w:tc>
      </w:tr>
    </w:tbl>
    <w:tbl>
      <w:tblPr>
        <w:tblStyle w:val="TableGrid"/>
        <w:tblpPr w:leftFromText="180" w:rightFromText="180" w:vertAnchor="text" w:tblpX="10649" w:tblpY="-8654"/>
        <w:tblOverlap w:val="never"/>
        <w:tblW w:w="28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15"/>
      </w:tblGrid>
      <w:tr w:rsidR="007A1165" w14:paraId="7BB4D308" w14:textId="77777777">
        <w:trPr>
          <w:trHeight w:val="30"/>
        </w:trPr>
        <w:tc>
          <w:tcPr>
            <w:tcW w:w="2815" w:type="dxa"/>
          </w:tcPr>
          <w:p w14:paraId="7FFF2ED6" w14:textId="77777777" w:rsidR="007A1165" w:rsidRDefault="007A1165">
            <w:pPr>
              <w:spacing w:line="360" w:lineRule="auto"/>
              <w:rPr>
                <w:rFonts w:ascii="Book Antiqua" w:hAnsi="Book Antiqua" w:cs="Book Antiqua"/>
                <w:sz w:val="24"/>
                <w:szCs w:val="24"/>
                <w:lang w:val="id-ID"/>
              </w:rPr>
            </w:pPr>
          </w:p>
        </w:tc>
      </w:tr>
    </w:tbl>
    <w:tbl>
      <w:tblPr>
        <w:tblStyle w:val="TableGrid"/>
        <w:tblpPr w:leftFromText="180" w:rightFromText="180" w:vertAnchor="text" w:tblpX="10649" w:tblpY="-7960"/>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7"/>
      </w:tblGrid>
      <w:tr w:rsidR="007A1165" w14:paraId="16A94BA6" w14:textId="77777777">
        <w:trPr>
          <w:trHeight w:val="30"/>
        </w:trPr>
        <w:tc>
          <w:tcPr>
            <w:tcW w:w="3397" w:type="dxa"/>
          </w:tcPr>
          <w:p w14:paraId="6310CD85" w14:textId="77777777" w:rsidR="007A1165" w:rsidRDefault="007A1165">
            <w:pPr>
              <w:spacing w:line="360" w:lineRule="auto"/>
              <w:rPr>
                <w:rFonts w:ascii="Book Antiqua" w:hAnsi="Book Antiqua" w:cs="Book Antiqua"/>
                <w:sz w:val="24"/>
                <w:szCs w:val="24"/>
                <w:lang w:val="id-ID"/>
              </w:rPr>
            </w:pPr>
          </w:p>
        </w:tc>
      </w:tr>
    </w:tbl>
    <w:p w14:paraId="77C7DB18" w14:textId="77777777" w:rsidR="007A1165" w:rsidRDefault="007A1165">
      <w:pPr>
        <w:spacing w:line="360" w:lineRule="auto"/>
        <w:jc w:val="both"/>
        <w:rPr>
          <w:rFonts w:ascii="Book Antiqua" w:hAnsi="Book Antiqua" w:cs="Book Antiqua"/>
          <w:sz w:val="24"/>
          <w:szCs w:val="24"/>
          <w:lang w:val="id-ID"/>
        </w:rPr>
        <w:sectPr w:rsidR="007A1165">
          <w:type w:val="continuous"/>
          <w:pgSz w:w="12240" w:h="15840"/>
          <w:pgMar w:top="1699" w:right="1699" w:bottom="1699" w:left="1699" w:header="720" w:footer="720" w:gutter="0"/>
          <w:cols w:space="720"/>
          <w:docGrid w:linePitch="360"/>
        </w:sectPr>
      </w:pPr>
    </w:p>
    <w:p w14:paraId="492D25F9" w14:textId="77777777" w:rsidR="007A1165" w:rsidRDefault="00000000">
      <w:pPr>
        <w:spacing w:line="360" w:lineRule="auto"/>
        <w:ind w:firstLineChars="183" w:firstLine="439"/>
        <w:jc w:val="both"/>
        <w:rPr>
          <w:rFonts w:ascii="Book Antiqua" w:hAnsi="Book Antiqua" w:cs="Book Antiqua"/>
          <w:sz w:val="24"/>
          <w:szCs w:val="24"/>
          <w:lang w:val="id-ID"/>
        </w:rPr>
        <w:sectPr w:rsidR="007A1165">
          <w:type w:val="continuous"/>
          <w:pgSz w:w="12240" w:h="15840"/>
          <w:pgMar w:top="1699" w:right="1699" w:bottom="1699" w:left="1699" w:header="720" w:footer="720" w:gutter="0"/>
          <w:cols w:space="425"/>
          <w:docGrid w:linePitch="360"/>
        </w:sectPr>
      </w:pPr>
      <w:r>
        <w:rPr>
          <w:rFonts w:ascii="Book Antiqua" w:hAnsi="Book Antiqua" w:cs="Book Antiqua"/>
          <w:sz w:val="24"/>
          <w:szCs w:val="24"/>
          <w:lang w:val="id-ID"/>
        </w:rPr>
        <w:t xml:space="preserve">Berdasarkan hasil analisis pada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r>
        <w:rPr>
          <w:rFonts w:ascii="Book Antiqua" w:hAnsi="Book Antiqua" w:cs="Book Antiqua"/>
          <w:sz w:val="24"/>
          <w:szCs w:val="24"/>
          <w:lang w:val="id-ID"/>
        </w:rPr>
        <w:t xml:space="preserve">menunjukkan bahwa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r>
        <w:rPr>
          <w:rFonts w:ascii="Book Antiqua" w:hAnsi="Book Antiqua" w:cs="Book Antiqua"/>
          <w:i/>
          <w:iCs/>
          <w:sz w:val="24"/>
          <w:szCs w:val="24"/>
        </w:rPr>
        <w:t>Actual Self-Congruity</w:t>
      </w:r>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8</w:t>
      </w:r>
      <w:r>
        <w:rPr>
          <w:rFonts w:ascii="Book Antiqua" w:hAnsi="Book Antiqua" w:cs="Book Antiqua"/>
          <w:sz w:val="24"/>
          <w:szCs w:val="24"/>
          <w:lang w:val="id-ID"/>
        </w:rPr>
        <w:t xml:space="preserve"> instrumen </w:t>
      </w:r>
      <w:proofErr w:type="spellStart"/>
      <w:r>
        <w:rPr>
          <w:rFonts w:ascii="Book Antiqua" w:hAnsi="Book Antiqua" w:cs="Book Antiqua"/>
          <w:sz w:val="24"/>
          <w:szCs w:val="24"/>
        </w:rPr>
        <w:t>semuanya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memperoleh</w:t>
      </w:r>
      <w:proofErr w:type="spellEnd"/>
      <w:r>
        <w:rPr>
          <w:rFonts w:ascii="Book Antiqua" w:hAnsi="Book Antiqua" w:cs="Book Antiqua"/>
          <w:sz w:val="24"/>
          <w:szCs w:val="24"/>
        </w:rPr>
        <w:t xml:space="preserve"> </w:t>
      </w:r>
      <w:r>
        <w:rPr>
          <w:rFonts w:ascii="Book Antiqua" w:hAnsi="Book Antiqua" w:cs="Book Antiqua"/>
          <w:sz w:val="24"/>
          <w:szCs w:val="24"/>
          <w:lang w:val="id-ID"/>
        </w:rPr>
        <w:t xml:space="preserve">nilai </w:t>
      </w:r>
      <w:r>
        <w:rPr>
          <w:rFonts w:ascii="Book Antiqua" w:hAnsi="Book Antiqua" w:cs="Book Antiqua"/>
          <w:b/>
          <w:bCs/>
          <w:i/>
          <w:iCs/>
          <w:sz w:val="24"/>
          <w:szCs w:val="24"/>
          <w:lang w:val="id-ID"/>
        </w:rPr>
        <w:t>Corrected Item-Total Correlation</w:t>
      </w:r>
      <w:r>
        <w:rPr>
          <w:rFonts w:ascii="Book Antiqua" w:hAnsi="Book Antiqua" w:cs="Book Antiqua"/>
          <w:sz w:val="24"/>
          <w:szCs w:val="24"/>
          <w:lang w:val="id-ID"/>
        </w:rPr>
        <w:t xml:space="preserve"> di atas </w:t>
      </w:r>
      <w:r>
        <w:rPr>
          <w:rFonts w:ascii="Book Antiqua" w:hAnsi="Book Antiqua" w:cs="Book Antiqua"/>
          <w:sz w:val="24"/>
          <w:szCs w:val="24"/>
        </w:rPr>
        <w:t>r-</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71 </w:t>
      </w:r>
      <w:proofErr w:type="spellStart"/>
      <w:r>
        <w:rPr>
          <w:rFonts w:ascii="Book Antiqua" w:hAnsi="Book Antiqua" w:cs="Book Antiqua"/>
          <w:sz w:val="24"/>
          <w:szCs w:val="24"/>
        </w:rPr>
        <w:t>responden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yakni</w:t>
      </w:r>
      <w:proofErr w:type="spellEnd"/>
      <w:r>
        <w:rPr>
          <w:rFonts w:ascii="Book Antiqua" w:hAnsi="Book Antiqua" w:cs="Book Antiqua"/>
          <w:sz w:val="24"/>
          <w:szCs w:val="24"/>
        </w:rPr>
        <w:t xml:space="preserve"> 0.235</w:t>
      </w:r>
      <w:r>
        <w:rPr>
          <w:rFonts w:ascii="Book Antiqua" w:hAnsi="Book Antiqua" w:cs="Book Antiqua"/>
          <w:sz w:val="24"/>
          <w:szCs w:val="24"/>
          <w:lang w:val="id-ID"/>
        </w:rPr>
        <w:t xml:space="preserve">. Hal tersebut </w:t>
      </w:r>
      <w:proofErr w:type="spellStart"/>
      <w:r>
        <w:rPr>
          <w:rFonts w:ascii="Book Antiqua" w:hAnsi="Book Antiqua" w:cs="Book Antiqua"/>
          <w:sz w:val="24"/>
          <w:szCs w:val="24"/>
        </w:rPr>
        <w:t>membuktikan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lang w:val="id-ID"/>
        </w:rPr>
        <w:t xml:space="preserve"> </w:t>
      </w:r>
      <w:proofErr w:type="spellStart"/>
      <w:r>
        <w:rPr>
          <w:rFonts w:ascii="Book Antiqua" w:hAnsi="Book Antiqua" w:cs="Book Antiqua"/>
          <w:sz w:val="24"/>
          <w:szCs w:val="24"/>
        </w:rPr>
        <w:t>seluruh</w:t>
      </w:r>
      <w:proofErr w:type="spellEnd"/>
      <w:r>
        <w:rPr>
          <w:rFonts w:ascii="Book Antiqua" w:hAnsi="Book Antiqua" w:cs="Book Antiqua"/>
          <w:sz w:val="24"/>
          <w:szCs w:val="24"/>
          <w:lang w:val="id-ID"/>
        </w:rPr>
        <w:t xml:space="preserve"> instrumen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r>
        <w:rPr>
          <w:rFonts w:ascii="Book Antiqua" w:hAnsi="Book Antiqua" w:cs="Book Antiqua"/>
          <w:i/>
          <w:iCs/>
          <w:sz w:val="24"/>
          <w:szCs w:val="24"/>
        </w:rPr>
        <w:t>Actual Self-Congruity</w:t>
      </w:r>
      <w:r>
        <w:rPr>
          <w:rFonts w:ascii="Book Antiqua" w:hAnsi="Book Antiqua" w:cs="Book Antiqua"/>
          <w:sz w:val="24"/>
          <w:szCs w:val="24"/>
        </w:rPr>
        <w:t xml:space="preserve"> </w:t>
      </w:r>
      <w:r>
        <w:rPr>
          <w:rFonts w:ascii="Book Antiqua" w:hAnsi="Book Antiqua" w:cs="Book Antiqua"/>
          <w:sz w:val="24"/>
          <w:szCs w:val="24"/>
          <w:lang w:val="id-ID"/>
        </w:rPr>
        <w:t>yang dipergunakan hasilnya adalah valid</w:t>
      </w:r>
    </w:p>
    <w:p w14:paraId="64169DD7" w14:textId="77777777" w:rsidR="007A1165" w:rsidRPr="0030232A" w:rsidRDefault="00000000">
      <w:pPr>
        <w:spacing w:line="360" w:lineRule="auto"/>
        <w:rPr>
          <w:rFonts w:ascii="Book Antiqua" w:hAnsi="Book Antiqua" w:cs="Book Antiqua"/>
          <w:i/>
          <w:iCs/>
          <w:sz w:val="24"/>
          <w:szCs w:val="24"/>
          <w:lang w:val="en-ID"/>
        </w:rPr>
      </w:pPr>
      <w:proofErr w:type="spellStart"/>
      <w:r>
        <w:rPr>
          <w:rFonts w:ascii="Book Antiqua" w:hAnsi="Book Antiqua" w:cs="Book Antiqua"/>
          <w:b/>
          <w:sz w:val="20"/>
          <w:szCs w:val="24"/>
        </w:rPr>
        <w:t>Tabel</w:t>
      </w:r>
      <w:proofErr w:type="spellEnd"/>
      <w:r>
        <w:rPr>
          <w:rFonts w:ascii="Book Antiqua" w:hAnsi="Book Antiqua" w:cs="Book Antiqua"/>
          <w:b/>
          <w:sz w:val="20"/>
          <w:szCs w:val="24"/>
        </w:rPr>
        <w:t xml:space="preserve"> </w:t>
      </w:r>
      <w:r w:rsidRPr="0030232A">
        <w:rPr>
          <w:rFonts w:ascii="Book Antiqua" w:hAnsi="Book Antiqua" w:cs="Book Antiqua"/>
          <w:b/>
          <w:sz w:val="20"/>
          <w:szCs w:val="24"/>
          <w:lang w:val="en-ID"/>
        </w:rPr>
        <w:t>2</w:t>
      </w:r>
      <w:r>
        <w:rPr>
          <w:rFonts w:ascii="Book Antiqua" w:hAnsi="Book Antiqua" w:cs="Book Antiqua"/>
          <w:b/>
          <w:sz w:val="20"/>
          <w:szCs w:val="24"/>
        </w:rPr>
        <w:t xml:space="preserve">. Uji </w:t>
      </w:r>
      <w:proofErr w:type="spellStart"/>
      <w:r w:rsidRPr="0030232A">
        <w:rPr>
          <w:rFonts w:ascii="Book Antiqua" w:hAnsi="Book Antiqua" w:cs="Book Antiqua"/>
          <w:b/>
          <w:sz w:val="20"/>
          <w:szCs w:val="24"/>
          <w:lang w:val="en-ID"/>
        </w:rPr>
        <w:t>Reabilitas</w:t>
      </w:r>
      <w:proofErr w:type="spellEnd"/>
      <w:r w:rsidRPr="0030232A">
        <w:rPr>
          <w:rFonts w:ascii="Book Antiqua" w:hAnsi="Book Antiqua" w:cs="Book Antiqua"/>
          <w:b/>
          <w:sz w:val="20"/>
          <w:szCs w:val="24"/>
          <w:lang w:val="en-ID"/>
        </w:rPr>
        <w:t xml:space="preserve"> </w:t>
      </w:r>
      <w:r w:rsidRPr="0030232A">
        <w:rPr>
          <w:rFonts w:ascii="Book Antiqua" w:hAnsi="Book Antiqua" w:cs="Book Antiqua"/>
          <w:b/>
          <w:i/>
          <w:iCs/>
          <w:sz w:val="20"/>
          <w:szCs w:val="24"/>
          <w:lang w:val="en-ID"/>
        </w:rPr>
        <w:t>Actual Self-Congruity</w:t>
      </w:r>
    </w:p>
    <w:tbl>
      <w:tblPr>
        <w:tblW w:w="35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37"/>
        <w:gridCol w:w="1186"/>
      </w:tblGrid>
      <w:tr w:rsidR="007A1165" w14:paraId="1B49A7D5" w14:textId="77777777">
        <w:trPr>
          <w:cantSplit/>
          <w:jc w:val="center"/>
        </w:trPr>
        <w:tc>
          <w:tcPr>
            <w:tcW w:w="3523" w:type="dxa"/>
            <w:gridSpan w:val="2"/>
            <w:tcBorders>
              <w:top w:val="nil"/>
              <w:left w:val="nil"/>
              <w:bottom w:val="nil"/>
              <w:right w:val="nil"/>
              <w:tl2br w:val="nil"/>
              <w:tr2bl w:val="nil"/>
            </w:tcBorders>
            <w:shd w:val="clear" w:color="auto" w:fill="FFFFFF"/>
            <w:vAlign w:val="center"/>
          </w:tcPr>
          <w:p w14:paraId="52B23FE2" w14:textId="77777777" w:rsidR="007A1165" w:rsidRDefault="00000000">
            <w:pPr>
              <w:spacing w:line="240" w:lineRule="auto"/>
              <w:ind w:left="60" w:right="60"/>
              <w:jc w:val="center"/>
              <w:rPr>
                <w:rFonts w:ascii="Arial" w:hAnsi="Arial" w:cs="Arial"/>
                <w:sz w:val="18"/>
                <w:szCs w:val="18"/>
              </w:rPr>
            </w:pPr>
            <w:r>
              <w:rPr>
                <w:rFonts w:ascii="Arial" w:hAnsi="Arial" w:cs="Arial"/>
                <w:b/>
                <w:sz w:val="18"/>
                <w:szCs w:val="18"/>
              </w:rPr>
              <w:t>Reliability Statistics</w:t>
            </w:r>
          </w:p>
        </w:tc>
      </w:tr>
      <w:tr w:rsidR="007A1165" w14:paraId="17926D43" w14:textId="77777777">
        <w:trPr>
          <w:cantSplit/>
          <w:jc w:val="center"/>
        </w:trPr>
        <w:tc>
          <w:tcPr>
            <w:tcW w:w="2337" w:type="dxa"/>
            <w:tcBorders>
              <w:top w:val="single" w:sz="16" w:space="0" w:color="000000"/>
              <w:left w:val="single" w:sz="16" w:space="0" w:color="000000"/>
              <w:bottom w:val="single" w:sz="16" w:space="0" w:color="000000"/>
              <w:right w:val="single" w:sz="8" w:space="0" w:color="000000"/>
              <w:tl2br w:val="nil"/>
              <w:tr2bl w:val="nil"/>
            </w:tcBorders>
            <w:shd w:val="clear" w:color="auto" w:fill="FFFFFF"/>
            <w:vAlign w:val="bottom"/>
          </w:tcPr>
          <w:p w14:paraId="73B84AFA"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Cronbach's Alpha</w:t>
            </w:r>
          </w:p>
        </w:tc>
        <w:tc>
          <w:tcPr>
            <w:tcW w:w="1186" w:type="dxa"/>
            <w:tcBorders>
              <w:top w:val="single" w:sz="16" w:space="0" w:color="000000"/>
              <w:left w:val="single" w:sz="8" w:space="0" w:color="000000"/>
              <w:bottom w:val="single" w:sz="16" w:space="0" w:color="000000"/>
              <w:right w:val="single" w:sz="16" w:space="0" w:color="000000"/>
              <w:tl2br w:val="nil"/>
              <w:tr2bl w:val="nil"/>
            </w:tcBorders>
            <w:shd w:val="clear" w:color="auto" w:fill="FFFFFF"/>
            <w:vAlign w:val="bottom"/>
          </w:tcPr>
          <w:p w14:paraId="0021464B"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N of Items</w:t>
            </w:r>
          </w:p>
        </w:tc>
      </w:tr>
      <w:tr w:rsidR="007A1165" w14:paraId="668093C5" w14:textId="77777777">
        <w:trPr>
          <w:cantSplit/>
          <w:jc w:val="center"/>
        </w:trPr>
        <w:tc>
          <w:tcPr>
            <w:tcW w:w="2337" w:type="dxa"/>
            <w:tcBorders>
              <w:top w:val="single" w:sz="16" w:space="0" w:color="000000"/>
              <w:left w:val="single" w:sz="16" w:space="0" w:color="000000"/>
              <w:bottom w:val="nil"/>
              <w:right w:val="single" w:sz="8" w:space="0" w:color="000000"/>
              <w:tl2br w:val="nil"/>
              <w:tr2bl w:val="nil"/>
            </w:tcBorders>
            <w:shd w:val="clear" w:color="auto" w:fill="FFFFFF"/>
            <w:vAlign w:val="center"/>
          </w:tcPr>
          <w:p w14:paraId="677657C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.953</w:t>
            </w:r>
          </w:p>
        </w:tc>
        <w:tc>
          <w:tcPr>
            <w:tcW w:w="1186" w:type="dxa"/>
            <w:tcBorders>
              <w:top w:val="single" w:sz="16" w:space="0" w:color="000000"/>
              <w:left w:val="single" w:sz="8" w:space="0" w:color="000000"/>
              <w:bottom w:val="nil"/>
              <w:right w:val="single" w:sz="16" w:space="0" w:color="000000"/>
              <w:tl2br w:val="nil"/>
              <w:tr2bl w:val="nil"/>
            </w:tcBorders>
            <w:shd w:val="clear" w:color="auto" w:fill="FFFFFF"/>
            <w:vAlign w:val="center"/>
          </w:tcPr>
          <w:p w14:paraId="4212CE49"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w:t>
            </w:r>
          </w:p>
        </w:tc>
      </w:tr>
      <w:tr w:rsidR="007A1165" w14:paraId="59A4E37A" w14:textId="77777777">
        <w:trPr>
          <w:cantSplit/>
          <w:jc w:val="center"/>
        </w:trPr>
        <w:tc>
          <w:tcPr>
            <w:tcW w:w="3523" w:type="dxa"/>
            <w:gridSpan w:val="2"/>
            <w:tcBorders>
              <w:top w:val="nil"/>
              <w:left w:val="nil"/>
              <w:bottom w:val="nil"/>
              <w:right w:val="nil"/>
              <w:tl2br w:val="nil"/>
              <w:tr2bl w:val="nil"/>
            </w:tcBorders>
            <w:shd w:val="clear" w:color="auto" w:fill="FFFFFF"/>
            <w:vAlign w:val="center"/>
          </w:tcPr>
          <w:p w14:paraId="6DB1D0D1" w14:textId="77777777" w:rsidR="007A1165" w:rsidRDefault="00000000">
            <w:pPr>
              <w:spacing w:line="240" w:lineRule="auto"/>
              <w:ind w:left="792" w:right="60" w:hangingChars="440" w:hanging="792"/>
              <w:rPr>
                <w:rFonts w:ascii="Arial" w:hAnsi="Arial" w:cs="Arial"/>
                <w:i/>
                <w:iCs/>
                <w:sz w:val="18"/>
                <w:szCs w:val="18"/>
                <w:lang w:val="zh-CN"/>
              </w:rPr>
            </w:pPr>
            <w:r>
              <w:rPr>
                <w:rFonts w:ascii="Arial" w:hAnsi="Arial" w:cs="Arial"/>
                <w:sz w:val="18"/>
                <w:szCs w:val="18"/>
                <w:lang w:val="zh-CN"/>
              </w:rPr>
              <w:t xml:space="preserve">Sumber: </w:t>
            </w:r>
            <w:r>
              <w:rPr>
                <w:rFonts w:ascii="Arial" w:hAnsi="Arial" w:cs="Arial"/>
                <w:i/>
                <w:iCs/>
                <w:sz w:val="18"/>
                <w:szCs w:val="18"/>
                <w:lang w:val="zh-CN"/>
              </w:rPr>
              <w:t>Output Perhitungan SPSS</w:t>
            </w:r>
          </w:p>
        </w:tc>
      </w:tr>
    </w:tbl>
    <w:p w14:paraId="25B79B69" w14:textId="77777777" w:rsidR="007A1165" w:rsidRDefault="007A1165">
      <w:pPr>
        <w:spacing w:line="360" w:lineRule="auto"/>
        <w:ind w:firstLineChars="183" w:firstLine="439"/>
        <w:jc w:val="both"/>
        <w:rPr>
          <w:rFonts w:ascii="Book Antiqua" w:hAnsi="Book Antiqua" w:cs="Book Antiqua"/>
          <w:sz w:val="24"/>
          <w:szCs w:val="24"/>
        </w:rPr>
        <w:sectPr w:rsidR="007A1165">
          <w:type w:val="continuous"/>
          <w:pgSz w:w="12240" w:h="15840"/>
          <w:pgMar w:top="1699" w:right="1699" w:bottom="1699" w:left="1699" w:header="720" w:footer="720" w:gutter="0"/>
          <w:cols w:space="720"/>
          <w:docGrid w:linePitch="360"/>
        </w:sectPr>
      </w:pPr>
    </w:p>
    <w:p w14:paraId="0FD1C7B1" w14:textId="77777777" w:rsidR="007A1165" w:rsidRDefault="00000000">
      <w:pPr>
        <w:spacing w:line="360" w:lineRule="auto"/>
        <w:ind w:firstLineChars="183" w:firstLine="439"/>
        <w:jc w:val="both"/>
        <w:rPr>
          <w:rFonts w:ascii="Book Antiqua" w:hAnsi="Book Antiqua" w:cs="Book Antiqua"/>
          <w:sz w:val="24"/>
          <w:szCs w:val="24"/>
        </w:rPr>
      </w:pPr>
      <w:r w:rsidRPr="0030232A">
        <w:rPr>
          <w:rFonts w:ascii="Book Antiqua" w:hAnsi="Book Antiqua" w:cs="Book Antiqua"/>
          <w:sz w:val="24"/>
          <w:szCs w:val="24"/>
          <w:lang w:val="en-ID"/>
        </w:rPr>
        <w:t>B</w:t>
      </w:r>
      <w:r>
        <w:rPr>
          <w:rFonts w:ascii="Book Antiqua" w:hAnsi="Book Antiqua" w:cs="Book Antiqua"/>
          <w:sz w:val="24"/>
          <w:szCs w:val="24"/>
          <w:lang w:val="id-ID"/>
        </w:rPr>
        <w:t xml:space="preserve">erdasarkan hasil analisis pada </w:t>
      </w:r>
      <w:r>
        <w:rPr>
          <w:rFonts w:ascii="Book Antiqua" w:hAnsi="Book Antiqua" w:cs="Book Antiqua"/>
          <w:sz w:val="24"/>
          <w:szCs w:val="24"/>
        </w:rPr>
        <w:t>t</w:t>
      </w:r>
      <w:r>
        <w:rPr>
          <w:rFonts w:ascii="Book Antiqua" w:hAnsi="Book Antiqua" w:cs="Book Antiqua"/>
          <w:sz w:val="24"/>
          <w:szCs w:val="24"/>
          <w:lang w:val="id-ID"/>
        </w:rPr>
        <w:t xml:space="preserve">abel </w:t>
      </w:r>
      <w:r>
        <w:rPr>
          <w:rFonts w:ascii="Book Antiqua" w:hAnsi="Book Antiqua" w:cs="Book Antiqua"/>
          <w:sz w:val="24"/>
          <w:szCs w:val="24"/>
        </w:rPr>
        <w:t xml:space="preserve">reliability statistics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r>
        <w:rPr>
          <w:rFonts w:ascii="Book Antiqua" w:hAnsi="Book Antiqua" w:cs="Book Antiqua"/>
          <w:sz w:val="24"/>
          <w:szCs w:val="24"/>
          <w:lang w:val="id-ID"/>
        </w:rPr>
        <w:t xml:space="preserve">didapat perhitungan variabel </w:t>
      </w:r>
      <w:r>
        <w:rPr>
          <w:rFonts w:ascii="Book Antiqua" w:hAnsi="Book Antiqua" w:cs="Book Antiqua"/>
          <w:i/>
          <w:iCs/>
          <w:sz w:val="24"/>
          <w:szCs w:val="24"/>
        </w:rPr>
        <w:t>Actual Self-Congruity</w:t>
      </w:r>
      <w:r>
        <w:rPr>
          <w:rFonts w:ascii="Book Antiqua" w:hAnsi="Book Antiqua" w:cs="Book Antiqua"/>
          <w:sz w:val="24"/>
          <w:szCs w:val="24"/>
        </w:rPr>
        <w:t xml:space="preserve"> </w:t>
      </w:r>
      <w:proofErr w:type="spellStart"/>
      <w:r>
        <w:rPr>
          <w:rFonts w:ascii="Book Antiqua" w:hAnsi="Book Antiqua" w:cs="Book Antiqua"/>
          <w:sz w:val="24"/>
          <w:szCs w:val="24"/>
        </w:rPr>
        <w:t>memperoleh</w:t>
      </w:r>
      <w:proofErr w:type="spellEnd"/>
      <w:r>
        <w:rPr>
          <w:rFonts w:ascii="Book Antiqua" w:hAnsi="Book Antiqua" w:cs="Book Antiqua"/>
          <w:sz w:val="24"/>
          <w:szCs w:val="24"/>
        </w:rPr>
        <w:t xml:space="preserve"> </w:t>
      </w:r>
      <w:r>
        <w:rPr>
          <w:rFonts w:ascii="Book Antiqua" w:hAnsi="Book Antiqua" w:cs="Book Antiqua"/>
          <w:sz w:val="24"/>
          <w:szCs w:val="24"/>
          <w:lang w:val="id-ID"/>
        </w:rPr>
        <w:t>nilai</w:t>
      </w:r>
      <w:r>
        <w:rPr>
          <w:rFonts w:ascii="Book Antiqua" w:hAnsi="Book Antiqua" w:cs="Book Antiqua"/>
          <w:b/>
          <w:bCs/>
          <w:i/>
          <w:iCs/>
          <w:sz w:val="24"/>
          <w:szCs w:val="24"/>
          <w:lang w:val="id-ID"/>
        </w:rPr>
        <w:t xml:space="preserve"> Cronbach's Alpha</w:t>
      </w:r>
      <w:r w:rsidRPr="0030232A">
        <w:rPr>
          <w:rFonts w:ascii="Book Antiqua" w:hAnsi="Book Antiqua" w:cs="Book Antiqua"/>
          <w:b/>
          <w:bCs/>
          <w:i/>
          <w:iCs/>
          <w:sz w:val="24"/>
          <w:szCs w:val="24"/>
          <w:lang w:val="en-ID"/>
        </w:rPr>
        <w:t xml:space="preserve"> </w:t>
      </w:r>
      <w:proofErr w:type="spellStart"/>
      <w:r>
        <w:rPr>
          <w:rFonts w:ascii="Book Antiqua" w:hAnsi="Book Antiqua" w:cs="Book Antiqua"/>
          <w:sz w:val="24"/>
          <w:szCs w:val="24"/>
        </w:rPr>
        <w:lastRenderedPageBreak/>
        <w:t>sebesar</w:t>
      </w:r>
      <w:proofErr w:type="spellEnd"/>
      <w:r>
        <w:rPr>
          <w:rFonts w:ascii="Book Antiqua" w:hAnsi="Book Antiqua" w:cs="Book Antiqua"/>
          <w:sz w:val="24"/>
          <w:szCs w:val="24"/>
        </w:rPr>
        <w:t xml:space="preserve"> 0,953 &gt; </w:t>
      </w:r>
      <w:r>
        <w:rPr>
          <w:rFonts w:ascii="Book Antiqua" w:hAnsi="Book Antiqua" w:cs="Book Antiqua"/>
          <w:sz w:val="24"/>
          <w:szCs w:val="24"/>
          <w:lang w:val="id-ID"/>
        </w:rPr>
        <w:t>0,</w:t>
      </w:r>
      <w:r>
        <w:rPr>
          <w:rFonts w:ascii="Book Antiqua" w:hAnsi="Book Antiqua" w:cs="Book Antiqua"/>
          <w:sz w:val="24"/>
          <w:szCs w:val="24"/>
        </w:rPr>
        <w:t>6</w:t>
      </w:r>
      <w:r>
        <w:rPr>
          <w:rFonts w:ascii="Book Antiqua" w:hAnsi="Book Antiqua" w:cs="Book Antiqua"/>
          <w:sz w:val="24"/>
          <w:szCs w:val="24"/>
          <w:lang w:val="id-ID"/>
        </w:rPr>
        <w:t xml:space="preserve">0. Hal tersebut </w:t>
      </w:r>
      <w:proofErr w:type="spellStart"/>
      <w:r>
        <w:rPr>
          <w:rFonts w:ascii="Book Antiqua" w:hAnsi="Book Antiqua" w:cs="Book Antiqua"/>
          <w:sz w:val="24"/>
          <w:szCs w:val="24"/>
        </w:rPr>
        <w:t>membuktikan</w:t>
      </w:r>
      <w:proofErr w:type="spellEnd"/>
      <w:r>
        <w:rPr>
          <w:rFonts w:ascii="Book Antiqua" w:hAnsi="Book Antiqua" w:cs="Book Antiqua"/>
          <w:sz w:val="24"/>
          <w:szCs w:val="24"/>
          <w:lang w:val="id-ID"/>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seluruh</w:t>
      </w:r>
      <w:proofErr w:type="spellEnd"/>
      <w:r>
        <w:rPr>
          <w:rFonts w:ascii="Book Antiqua" w:hAnsi="Book Antiqua" w:cs="Book Antiqua"/>
          <w:sz w:val="24"/>
          <w:szCs w:val="24"/>
          <w:lang w:val="id-ID"/>
        </w:rPr>
        <w:t xml:space="preserve"> </w:t>
      </w:r>
      <w:r>
        <w:rPr>
          <w:rFonts w:ascii="Book Antiqua" w:hAnsi="Book Antiqua" w:cs="Book Antiqua"/>
          <w:sz w:val="24"/>
          <w:szCs w:val="24"/>
        </w:rPr>
        <w:t xml:space="preserve">instrument </w:t>
      </w:r>
      <w:r>
        <w:rPr>
          <w:rFonts w:ascii="Book Antiqua" w:hAnsi="Book Antiqua" w:cs="Book Antiqua"/>
          <w:i/>
          <w:iCs/>
          <w:sz w:val="24"/>
          <w:szCs w:val="24"/>
        </w:rPr>
        <w:t xml:space="preserve">Actual Self-Congruity </w:t>
      </w:r>
      <w:proofErr w:type="spellStart"/>
      <w:r>
        <w:rPr>
          <w:rFonts w:ascii="Book Antiqua" w:hAnsi="Book Antiqua" w:cs="Book Antiqua"/>
          <w:sz w:val="24"/>
          <w:szCs w:val="24"/>
        </w:rPr>
        <w:t>bersifat</w:t>
      </w:r>
      <w:proofErr w:type="spellEnd"/>
      <w:r>
        <w:rPr>
          <w:rFonts w:ascii="Book Antiqua" w:hAnsi="Book Antiqua" w:cs="Book Antiqua"/>
          <w:sz w:val="24"/>
          <w:szCs w:val="24"/>
        </w:rPr>
        <w:t xml:space="preserve"> </w:t>
      </w:r>
      <w:r>
        <w:rPr>
          <w:rFonts w:ascii="Book Antiqua" w:hAnsi="Book Antiqua" w:cs="Book Antiqua"/>
          <w:sz w:val="24"/>
          <w:szCs w:val="24"/>
          <w:lang w:val="id-ID"/>
        </w:rPr>
        <w:t>reliable</w:t>
      </w:r>
      <w:r>
        <w:rPr>
          <w:rFonts w:ascii="Book Antiqua" w:hAnsi="Book Antiqua" w:cs="Book Antiqua"/>
          <w:sz w:val="24"/>
          <w:szCs w:val="24"/>
        </w:rPr>
        <w:t>.</w:t>
      </w:r>
    </w:p>
    <w:p w14:paraId="7DE67BC8" w14:textId="77777777" w:rsidR="007A1165" w:rsidRDefault="007A1165">
      <w:pPr>
        <w:spacing w:line="360" w:lineRule="auto"/>
        <w:jc w:val="both"/>
        <w:rPr>
          <w:rFonts w:ascii="Book Antiqua" w:hAnsi="Book Antiqua" w:cs="Book Antiqua"/>
          <w:sz w:val="24"/>
          <w:szCs w:val="24"/>
        </w:rPr>
        <w:sectPr w:rsidR="007A1165">
          <w:type w:val="continuous"/>
          <w:pgSz w:w="12240" w:h="15840"/>
          <w:pgMar w:top="1699" w:right="1699" w:bottom="1699" w:left="1699" w:header="720" w:footer="720" w:gutter="0"/>
          <w:cols w:space="425"/>
          <w:docGrid w:linePitch="360"/>
        </w:sectPr>
      </w:pPr>
    </w:p>
    <w:p w14:paraId="0E27A77D" w14:textId="77777777" w:rsidR="007A1165" w:rsidRPr="0030232A" w:rsidRDefault="00000000">
      <w:pPr>
        <w:spacing w:line="360" w:lineRule="auto"/>
        <w:rPr>
          <w:rFonts w:ascii="Book Antiqua" w:hAnsi="Book Antiqua" w:cs="Book Antiqua"/>
          <w:i/>
          <w:iCs/>
          <w:sz w:val="24"/>
          <w:szCs w:val="24"/>
          <w:lang w:val="en-ID"/>
        </w:rPr>
      </w:pPr>
      <w:proofErr w:type="spellStart"/>
      <w:r>
        <w:rPr>
          <w:rFonts w:ascii="Book Antiqua" w:hAnsi="Book Antiqua" w:cs="Book Antiqua"/>
          <w:b/>
          <w:sz w:val="20"/>
          <w:szCs w:val="24"/>
        </w:rPr>
        <w:t>Tabel</w:t>
      </w:r>
      <w:proofErr w:type="spellEnd"/>
      <w:r>
        <w:rPr>
          <w:rFonts w:ascii="Book Antiqua" w:hAnsi="Book Antiqua" w:cs="Book Antiqua"/>
          <w:b/>
          <w:sz w:val="20"/>
          <w:szCs w:val="24"/>
        </w:rPr>
        <w:t xml:space="preserve"> </w:t>
      </w:r>
      <w:r w:rsidRPr="0030232A">
        <w:rPr>
          <w:rFonts w:ascii="Book Antiqua" w:hAnsi="Book Antiqua" w:cs="Book Antiqua"/>
          <w:b/>
          <w:sz w:val="20"/>
          <w:szCs w:val="24"/>
          <w:lang w:val="en-ID"/>
        </w:rPr>
        <w:t>3</w:t>
      </w:r>
      <w:r>
        <w:rPr>
          <w:rFonts w:ascii="Book Antiqua" w:hAnsi="Book Antiqua" w:cs="Book Antiqua"/>
          <w:b/>
          <w:sz w:val="20"/>
          <w:szCs w:val="24"/>
        </w:rPr>
        <w:t xml:space="preserve">. Uji </w:t>
      </w:r>
      <w:proofErr w:type="spellStart"/>
      <w:r w:rsidRPr="0030232A">
        <w:rPr>
          <w:rFonts w:ascii="Book Antiqua" w:hAnsi="Book Antiqua" w:cs="Book Antiqua"/>
          <w:b/>
          <w:sz w:val="20"/>
          <w:szCs w:val="24"/>
          <w:lang w:val="en-ID"/>
        </w:rPr>
        <w:t>Validitas</w:t>
      </w:r>
      <w:proofErr w:type="spellEnd"/>
      <w:r w:rsidRPr="0030232A">
        <w:rPr>
          <w:rFonts w:ascii="Book Antiqua" w:hAnsi="Book Antiqua" w:cs="Book Antiqua"/>
          <w:b/>
          <w:sz w:val="20"/>
          <w:szCs w:val="24"/>
          <w:lang w:val="en-ID"/>
        </w:rPr>
        <w:t xml:space="preserve"> </w:t>
      </w:r>
      <w:r w:rsidRPr="0030232A">
        <w:rPr>
          <w:rFonts w:ascii="Book Antiqua" w:hAnsi="Book Antiqua" w:cs="Book Antiqua"/>
          <w:b/>
          <w:i/>
          <w:iCs/>
          <w:sz w:val="20"/>
          <w:szCs w:val="24"/>
          <w:lang w:val="en-ID"/>
        </w:rPr>
        <w:t>Ideal Self-Congruity</w:t>
      </w:r>
    </w:p>
    <w:tbl>
      <w:tblPr>
        <w:tblW w:w="6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476"/>
        <w:gridCol w:w="1476"/>
        <w:gridCol w:w="1476"/>
        <w:gridCol w:w="1476"/>
      </w:tblGrid>
      <w:tr w:rsidR="007A1165" w14:paraId="1BAE72E6" w14:textId="77777777">
        <w:trPr>
          <w:cantSplit/>
          <w:jc w:val="center"/>
        </w:trPr>
        <w:tc>
          <w:tcPr>
            <w:tcW w:w="6640" w:type="dxa"/>
            <w:gridSpan w:val="5"/>
            <w:tcBorders>
              <w:top w:val="nil"/>
              <w:left w:val="nil"/>
              <w:bottom w:val="nil"/>
              <w:right w:val="nil"/>
              <w:tl2br w:val="nil"/>
              <w:tr2bl w:val="nil"/>
            </w:tcBorders>
            <w:shd w:val="clear" w:color="auto" w:fill="FFFFFF"/>
            <w:vAlign w:val="center"/>
          </w:tcPr>
          <w:p w14:paraId="22511564" w14:textId="77777777" w:rsidR="007A1165" w:rsidRDefault="00000000">
            <w:pPr>
              <w:spacing w:line="240" w:lineRule="auto"/>
              <w:ind w:left="60" w:right="60"/>
              <w:jc w:val="center"/>
              <w:rPr>
                <w:rFonts w:ascii="Arial" w:hAnsi="Arial" w:cs="Arial"/>
                <w:sz w:val="18"/>
                <w:szCs w:val="18"/>
              </w:rPr>
            </w:pPr>
            <w:r>
              <w:rPr>
                <w:rFonts w:ascii="Arial" w:hAnsi="Arial" w:cs="Arial"/>
                <w:b/>
                <w:sz w:val="18"/>
                <w:szCs w:val="18"/>
              </w:rPr>
              <w:t>Item-Total Statistics</w:t>
            </w:r>
          </w:p>
        </w:tc>
      </w:tr>
      <w:tr w:rsidR="007A1165" w14:paraId="6667D2B7" w14:textId="77777777">
        <w:trPr>
          <w:cantSplit/>
          <w:jc w:val="center"/>
        </w:trPr>
        <w:tc>
          <w:tcPr>
            <w:tcW w:w="736" w:type="dxa"/>
            <w:tcBorders>
              <w:top w:val="single" w:sz="16" w:space="0" w:color="000000"/>
              <w:left w:val="single" w:sz="16" w:space="0" w:color="000000"/>
              <w:bottom w:val="single" w:sz="16" w:space="0" w:color="000000"/>
              <w:right w:val="single" w:sz="16" w:space="0" w:color="000000"/>
              <w:tl2br w:val="nil"/>
              <w:tr2bl w:val="nil"/>
            </w:tcBorders>
            <w:shd w:val="clear" w:color="auto" w:fill="FFFFFF"/>
            <w:vAlign w:val="bottom"/>
          </w:tcPr>
          <w:p w14:paraId="0E7AA5AB" w14:textId="77777777" w:rsidR="007A1165" w:rsidRDefault="007A1165">
            <w:pPr>
              <w:spacing w:line="240" w:lineRule="auto"/>
              <w:rPr>
                <w:rFonts w:ascii="Arial" w:hAnsi="Arial" w:cs="Arial"/>
                <w:sz w:val="18"/>
                <w:szCs w:val="18"/>
              </w:rPr>
            </w:pPr>
          </w:p>
        </w:tc>
        <w:tc>
          <w:tcPr>
            <w:tcW w:w="1476" w:type="dxa"/>
            <w:tcBorders>
              <w:top w:val="single" w:sz="16" w:space="0" w:color="000000"/>
              <w:left w:val="single" w:sz="16" w:space="0" w:color="000000"/>
              <w:bottom w:val="single" w:sz="16" w:space="0" w:color="000000"/>
              <w:right w:val="single" w:sz="8" w:space="0" w:color="000000"/>
              <w:tl2br w:val="nil"/>
              <w:tr2bl w:val="nil"/>
            </w:tcBorders>
            <w:shd w:val="clear" w:color="auto" w:fill="FFFFFF"/>
            <w:vAlign w:val="bottom"/>
          </w:tcPr>
          <w:p w14:paraId="123248DF"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Scale Mean if Item Deleted</w:t>
            </w:r>
          </w:p>
        </w:tc>
        <w:tc>
          <w:tcPr>
            <w:tcW w:w="1476"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2E224BE2"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Scale Variance if Item Deleted</w:t>
            </w:r>
          </w:p>
        </w:tc>
        <w:tc>
          <w:tcPr>
            <w:tcW w:w="1476"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74C5F1C5"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Corrected Item-Total Correlation</w:t>
            </w:r>
          </w:p>
        </w:tc>
        <w:tc>
          <w:tcPr>
            <w:tcW w:w="1476" w:type="dxa"/>
            <w:tcBorders>
              <w:top w:val="single" w:sz="16" w:space="0" w:color="000000"/>
              <w:left w:val="single" w:sz="8" w:space="0" w:color="000000"/>
              <w:bottom w:val="single" w:sz="16" w:space="0" w:color="000000"/>
              <w:right w:val="single" w:sz="16" w:space="0" w:color="000000"/>
              <w:tl2br w:val="nil"/>
              <w:tr2bl w:val="nil"/>
            </w:tcBorders>
            <w:shd w:val="clear" w:color="auto" w:fill="FFFFFF"/>
            <w:vAlign w:val="bottom"/>
          </w:tcPr>
          <w:p w14:paraId="68D8F625"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Cronbach's Alpha if Item Deleted</w:t>
            </w:r>
          </w:p>
        </w:tc>
      </w:tr>
      <w:tr w:rsidR="007A1165" w14:paraId="59BA3A18" w14:textId="77777777">
        <w:trPr>
          <w:cantSplit/>
          <w:jc w:val="center"/>
        </w:trPr>
        <w:tc>
          <w:tcPr>
            <w:tcW w:w="736" w:type="dxa"/>
            <w:tcBorders>
              <w:top w:val="single" w:sz="16" w:space="0" w:color="000000"/>
              <w:left w:val="single" w:sz="16" w:space="0" w:color="000000"/>
              <w:bottom w:val="nil"/>
              <w:right w:val="single" w:sz="16" w:space="0" w:color="000000"/>
              <w:tl2br w:val="nil"/>
              <w:tr2bl w:val="nil"/>
            </w:tcBorders>
            <w:shd w:val="clear" w:color="auto" w:fill="FFFFFF"/>
          </w:tcPr>
          <w:p w14:paraId="380B9830" w14:textId="77777777" w:rsidR="007A1165" w:rsidRDefault="00000000">
            <w:pPr>
              <w:spacing w:line="240" w:lineRule="auto"/>
              <w:ind w:left="60" w:right="60"/>
              <w:rPr>
                <w:rFonts w:ascii="Arial" w:hAnsi="Arial" w:cs="Arial"/>
                <w:sz w:val="18"/>
                <w:szCs w:val="18"/>
              </w:rPr>
            </w:pPr>
            <w:r>
              <w:rPr>
                <w:rFonts w:ascii="Arial" w:hAnsi="Arial" w:cs="Arial"/>
                <w:sz w:val="18"/>
                <w:szCs w:val="18"/>
              </w:rPr>
              <w:t>X2.1</w:t>
            </w:r>
          </w:p>
        </w:tc>
        <w:tc>
          <w:tcPr>
            <w:tcW w:w="1476" w:type="dxa"/>
            <w:tcBorders>
              <w:top w:val="single" w:sz="16" w:space="0" w:color="000000"/>
              <w:left w:val="single" w:sz="16" w:space="0" w:color="000000"/>
              <w:bottom w:val="nil"/>
              <w:right w:val="single" w:sz="8" w:space="0" w:color="000000"/>
              <w:tl2br w:val="nil"/>
              <w:tr2bl w:val="nil"/>
            </w:tcBorders>
            <w:shd w:val="clear" w:color="auto" w:fill="FFFFFF"/>
            <w:vAlign w:val="center"/>
          </w:tcPr>
          <w:p w14:paraId="2FDA3DE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25.59</w:t>
            </w:r>
          </w:p>
        </w:tc>
        <w:tc>
          <w:tcPr>
            <w:tcW w:w="1476"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6284D5C6"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44.074</w:t>
            </w:r>
          </w:p>
        </w:tc>
        <w:tc>
          <w:tcPr>
            <w:tcW w:w="1476"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1D0A027F"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.777</w:t>
            </w:r>
          </w:p>
        </w:tc>
        <w:tc>
          <w:tcPr>
            <w:tcW w:w="1476" w:type="dxa"/>
            <w:tcBorders>
              <w:top w:val="single" w:sz="16" w:space="0" w:color="000000"/>
              <w:left w:val="single" w:sz="8" w:space="0" w:color="000000"/>
              <w:bottom w:val="nil"/>
              <w:right w:val="single" w:sz="16" w:space="0" w:color="000000"/>
              <w:tl2br w:val="nil"/>
              <w:tr2bl w:val="nil"/>
            </w:tcBorders>
            <w:shd w:val="clear" w:color="auto" w:fill="FFFFFF"/>
            <w:vAlign w:val="center"/>
          </w:tcPr>
          <w:p w14:paraId="240E7564"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.949</w:t>
            </w:r>
          </w:p>
        </w:tc>
      </w:tr>
      <w:tr w:rsidR="007A1165" w14:paraId="57BC3F84" w14:textId="77777777">
        <w:trPr>
          <w:cantSplit/>
          <w:jc w:val="center"/>
        </w:trPr>
        <w:tc>
          <w:tcPr>
            <w:tcW w:w="736" w:type="dxa"/>
            <w:tcBorders>
              <w:top w:val="nil"/>
              <w:left w:val="single" w:sz="16" w:space="0" w:color="000000"/>
              <w:bottom w:val="nil"/>
              <w:right w:val="single" w:sz="16" w:space="0" w:color="000000"/>
              <w:tl2br w:val="nil"/>
              <w:tr2bl w:val="nil"/>
            </w:tcBorders>
            <w:shd w:val="clear" w:color="auto" w:fill="FFFFFF"/>
          </w:tcPr>
          <w:p w14:paraId="58539078" w14:textId="77777777" w:rsidR="007A1165" w:rsidRDefault="00000000">
            <w:pPr>
              <w:spacing w:line="240" w:lineRule="auto"/>
              <w:ind w:left="60" w:right="60"/>
              <w:rPr>
                <w:rFonts w:ascii="Arial" w:hAnsi="Arial" w:cs="Arial"/>
                <w:sz w:val="18"/>
                <w:szCs w:val="18"/>
              </w:rPr>
            </w:pPr>
            <w:r>
              <w:rPr>
                <w:rFonts w:ascii="Arial" w:hAnsi="Arial" w:cs="Arial"/>
                <w:sz w:val="18"/>
                <w:szCs w:val="18"/>
              </w:rPr>
              <w:t>X2.2</w:t>
            </w:r>
          </w:p>
        </w:tc>
        <w:tc>
          <w:tcPr>
            <w:tcW w:w="1476" w:type="dxa"/>
            <w:tcBorders>
              <w:top w:val="nil"/>
              <w:left w:val="single" w:sz="16" w:space="0" w:color="000000"/>
              <w:bottom w:val="nil"/>
              <w:right w:val="single" w:sz="8" w:space="0" w:color="000000"/>
              <w:tl2br w:val="nil"/>
              <w:tr2bl w:val="nil"/>
            </w:tcBorders>
            <w:shd w:val="clear" w:color="auto" w:fill="FFFFFF"/>
            <w:vAlign w:val="center"/>
          </w:tcPr>
          <w:p w14:paraId="18DA3F10"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25.69</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07B1F8C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43.531</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51A15AA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.809</w:t>
            </w:r>
          </w:p>
        </w:tc>
        <w:tc>
          <w:tcPr>
            <w:tcW w:w="1476" w:type="dxa"/>
            <w:tcBorders>
              <w:top w:val="nil"/>
              <w:left w:val="single" w:sz="8" w:space="0" w:color="000000"/>
              <w:bottom w:val="nil"/>
              <w:right w:val="single" w:sz="16" w:space="0" w:color="000000"/>
              <w:tl2br w:val="nil"/>
              <w:tr2bl w:val="nil"/>
            </w:tcBorders>
            <w:shd w:val="clear" w:color="auto" w:fill="FFFFFF"/>
            <w:vAlign w:val="center"/>
          </w:tcPr>
          <w:p w14:paraId="361ED41D"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.947</w:t>
            </w:r>
          </w:p>
        </w:tc>
      </w:tr>
      <w:tr w:rsidR="007A1165" w14:paraId="1477FA69" w14:textId="77777777">
        <w:trPr>
          <w:cantSplit/>
          <w:jc w:val="center"/>
        </w:trPr>
        <w:tc>
          <w:tcPr>
            <w:tcW w:w="736" w:type="dxa"/>
            <w:tcBorders>
              <w:top w:val="nil"/>
              <w:left w:val="single" w:sz="16" w:space="0" w:color="000000"/>
              <w:bottom w:val="nil"/>
              <w:right w:val="single" w:sz="16" w:space="0" w:color="000000"/>
              <w:tl2br w:val="nil"/>
              <w:tr2bl w:val="nil"/>
            </w:tcBorders>
            <w:shd w:val="clear" w:color="auto" w:fill="FFFFFF"/>
          </w:tcPr>
          <w:p w14:paraId="6BDD82C4" w14:textId="77777777" w:rsidR="007A1165" w:rsidRDefault="00000000">
            <w:pPr>
              <w:spacing w:line="240" w:lineRule="auto"/>
              <w:ind w:left="60" w:right="60"/>
              <w:rPr>
                <w:rFonts w:ascii="Arial" w:hAnsi="Arial" w:cs="Arial"/>
                <w:sz w:val="18"/>
                <w:szCs w:val="18"/>
              </w:rPr>
            </w:pPr>
            <w:r>
              <w:rPr>
                <w:rFonts w:ascii="Arial" w:hAnsi="Arial" w:cs="Arial"/>
                <w:sz w:val="18"/>
                <w:szCs w:val="18"/>
              </w:rPr>
              <w:t>X2.3</w:t>
            </w:r>
          </w:p>
        </w:tc>
        <w:tc>
          <w:tcPr>
            <w:tcW w:w="1476" w:type="dxa"/>
            <w:tcBorders>
              <w:top w:val="nil"/>
              <w:left w:val="single" w:sz="16" w:space="0" w:color="000000"/>
              <w:bottom w:val="nil"/>
              <w:right w:val="single" w:sz="8" w:space="0" w:color="000000"/>
              <w:tl2br w:val="nil"/>
              <w:tr2bl w:val="nil"/>
            </w:tcBorders>
            <w:shd w:val="clear" w:color="auto" w:fill="FFFFFF"/>
            <w:vAlign w:val="center"/>
          </w:tcPr>
          <w:p w14:paraId="2BEE94E9"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25.72</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7AD38449"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42.234</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1F86D5F7"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.852</w:t>
            </w:r>
          </w:p>
        </w:tc>
        <w:tc>
          <w:tcPr>
            <w:tcW w:w="1476" w:type="dxa"/>
            <w:tcBorders>
              <w:top w:val="nil"/>
              <w:left w:val="single" w:sz="8" w:space="0" w:color="000000"/>
              <w:bottom w:val="nil"/>
              <w:right w:val="single" w:sz="16" w:space="0" w:color="000000"/>
              <w:tl2br w:val="nil"/>
              <w:tr2bl w:val="nil"/>
            </w:tcBorders>
            <w:shd w:val="clear" w:color="auto" w:fill="FFFFFF"/>
            <w:vAlign w:val="center"/>
          </w:tcPr>
          <w:p w14:paraId="12CB188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.944</w:t>
            </w:r>
          </w:p>
        </w:tc>
      </w:tr>
      <w:tr w:rsidR="007A1165" w14:paraId="54D03885" w14:textId="77777777">
        <w:trPr>
          <w:cantSplit/>
          <w:jc w:val="center"/>
        </w:trPr>
        <w:tc>
          <w:tcPr>
            <w:tcW w:w="736" w:type="dxa"/>
            <w:tcBorders>
              <w:top w:val="nil"/>
              <w:left w:val="single" w:sz="16" w:space="0" w:color="000000"/>
              <w:bottom w:val="nil"/>
              <w:right w:val="single" w:sz="16" w:space="0" w:color="000000"/>
              <w:tl2br w:val="nil"/>
              <w:tr2bl w:val="nil"/>
            </w:tcBorders>
            <w:shd w:val="clear" w:color="auto" w:fill="FFFFFF"/>
          </w:tcPr>
          <w:p w14:paraId="59CE570C" w14:textId="77777777" w:rsidR="007A1165" w:rsidRDefault="00000000">
            <w:pPr>
              <w:spacing w:line="240" w:lineRule="auto"/>
              <w:ind w:left="60" w:right="60"/>
              <w:rPr>
                <w:rFonts w:ascii="Arial" w:hAnsi="Arial" w:cs="Arial"/>
                <w:sz w:val="18"/>
                <w:szCs w:val="18"/>
              </w:rPr>
            </w:pPr>
            <w:r>
              <w:rPr>
                <w:rFonts w:ascii="Arial" w:hAnsi="Arial" w:cs="Arial"/>
                <w:sz w:val="18"/>
                <w:szCs w:val="18"/>
              </w:rPr>
              <w:t>X2.4</w:t>
            </w:r>
          </w:p>
        </w:tc>
        <w:tc>
          <w:tcPr>
            <w:tcW w:w="1476" w:type="dxa"/>
            <w:tcBorders>
              <w:top w:val="nil"/>
              <w:left w:val="single" w:sz="16" w:space="0" w:color="000000"/>
              <w:bottom w:val="nil"/>
              <w:right w:val="single" w:sz="8" w:space="0" w:color="000000"/>
              <w:tl2br w:val="nil"/>
              <w:tr2bl w:val="nil"/>
            </w:tcBorders>
            <w:shd w:val="clear" w:color="auto" w:fill="FFFFFF"/>
            <w:vAlign w:val="center"/>
          </w:tcPr>
          <w:p w14:paraId="5BEE5D7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25.66</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6283C271"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42.227</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73C755B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.804</w:t>
            </w:r>
          </w:p>
        </w:tc>
        <w:tc>
          <w:tcPr>
            <w:tcW w:w="1476" w:type="dxa"/>
            <w:tcBorders>
              <w:top w:val="nil"/>
              <w:left w:val="single" w:sz="8" w:space="0" w:color="000000"/>
              <w:bottom w:val="nil"/>
              <w:right w:val="single" w:sz="16" w:space="0" w:color="000000"/>
              <w:tl2br w:val="nil"/>
              <w:tr2bl w:val="nil"/>
            </w:tcBorders>
            <w:shd w:val="clear" w:color="auto" w:fill="FFFFFF"/>
            <w:vAlign w:val="center"/>
          </w:tcPr>
          <w:p w14:paraId="412F760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.948</w:t>
            </w:r>
          </w:p>
        </w:tc>
      </w:tr>
      <w:tr w:rsidR="007A1165" w14:paraId="76C71901" w14:textId="77777777">
        <w:trPr>
          <w:cantSplit/>
          <w:jc w:val="center"/>
        </w:trPr>
        <w:tc>
          <w:tcPr>
            <w:tcW w:w="736" w:type="dxa"/>
            <w:tcBorders>
              <w:top w:val="nil"/>
              <w:left w:val="single" w:sz="16" w:space="0" w:color="000000"/>
              <w:bottom w:val="nil"/>
              <w:right w:val="single" w:sz="16" w:space="0" w:color="000000"/>
              <w:tl2br w:val="nil"/>
              <w:tr2bl w:val="nil"/>
            </w:tcBorders>
            <w:shd w:val="clear" w:color="auto" w:fill="FFFFFF"/>
          </w:tcPr>
          <w:p w14:paraId="53152CD1" w14:textId="77777777" w:rsidR="007A1165" w:rsidRDefault="00000000">
            <w:pPr>
              <w:spacing w:line="240" w:lineRule="auto"/>
              <w:ind w:left="60" w:right="60"/>
              <w:rPr>
                <w:rFonts w:ascii="Arial" w:hAnsi="Arial" w:cs="Arial"/>
                <w:sz w:val="18"/>
                <w:szCs w:val="18"/>
              </w:rPr>
            </w:pPr>
            <w:r>
              <w:rPr>
                <w:rFonts w:ascii="Arial" w:hAnsi="Arial" w:cs="Arial"/>
                <w:sz w:val="18"/>
                <w:szCs w:val="18"/>
              </w:rPr>
              <w:t>X2.5</w:t>
            </w:r>
          </w:p>
        </w:tc>
        <w:tc>
          <w:tcPr>
            <w:tcW w:w="1476" w:type="dxa"/>
            <w:tcBorders>
              <w:top w:val="nil"/>
              <w:left w:val="single" w:sz="16" w:space="0" w:color="000000"/>
              <w:bottom w:val="nil"/>
              <w:right w:val="single" w:sz="8" w:space="0" w:color="000000"/>
              <w:tl2br w:val="nil"/>
              <w:tr2bl w:val="nil"/>
            </w:tcBorders>
            <w:shd w:val="clear" w:color="auto" w:fill="FFFFFF"/>
            <w:vAlign w:val="center"/>
          </w:tcPr>
          <w:p w14:paraId="6E653A58"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25.62</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3C7C3BCD"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43.496</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050F0ECD"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.831</w:t>
            </w:r>
          </w:p>
        </w:tc>
        <w:tc>
          <w:tcPr>
            <w:tcW w:w="1476" w:type="dxa"/>
            <w:tcBorders>
              <w:top w:val="nil"/>
              <w:left w:val="single" w:sz="8" w:space="0" w:color="000000"/>
              <w:bottom w:val="nil"/>
              <w:right w:val="single" w:sz="16" w:space="0" w:color="000000"/>
              <w:tl2br w:val="nil"/>
              <w:tr2bl w:val="nil"/>
            </w:tcBorders>
            <w:shd w:val="clear" w:color="auto" w:fill="FFFFFF"/>
            <w:vAlign w:val="center"/>
          </w:tcPr>
          <w:p w14:paraId="2DB7947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.945</w:t>
            </w:r>
          </w:p>
        </w:tc>
      </w:tr>
      <w:tr w:rsidR="007A1165" w14:paraId="0BB7AB59" w14:textId="77777777">
        <w:trPr>
          <w:cantSplit/>
          <w:jc w:val="center"/>
        </w:trPr>
        <w:tc>
          <w:tcPr>
            <w:tcW w:w="736" w:type="dxa"/>
            <w:tcBorders>
              <w:top w:val="nil"/>
              <w:left w:val="single" w:sz="16" w:space="0" w:color="000000"/>
              <w:bottom w:val="nil"/>
              <w:right w:val="single" w:sz="16" w:space="0" w:color="000000"/>
              <w:tl2br w:val="nil"/>
              <w:tr2bl w:val="nil"/>
            </w:tcBorders>
            <w:shd w:val="clear" w:color="auto" w:fill="FFFFFF"/>
          </w:tcPr>
          <w:p w14:paraId="4F1726A9" w14:textId="77777777" w:rsidR="007A1165" w:rsidRDefault="00000000">
            <w:pPr>
              <w:spacing w:line="240" w:lineRule="auto"/>
              <w:ind w:left="60" w:right="60"/>
              <w:rPr>
                <w:rFonts w:ascii="Arial" w:hAnsi="Arial" w:cs="Arial"/>
                <w:sz w:val="18"/>
                <w:szCs w:val="18"/>
              </w:rPr>
            </w:pPr>
            <w:r>
              <w:rPr>
                <w:rFonts w:ascii="Arial" w:hAnsi="Arial" w:cs="Arial"/>
                <w:sz w:val="18"/>
                <w:szCs w:val="18"/>
              </w:rPr>
              <w:t>X2.6</w:t>
            </w:r>
          </w:p>
        </w:tc>
        <w:tc>
          <w:tcPr>
            <w:tcW w:w="1476" w:type="dxa"/>
            <w:tcBorders>
              <w:top w:val="nil"/>
              <w:left w:val="single" w:sz="16" w:space="0" w:color="000000"/>
              <w:bottom w:val="nil"/>
              <w:right w:val="single" w:sz="8" w:space="0" w:color="000000"/>
              <w:tl2br w:val="nil"/>
              <w:tr2bl w:val="nil"/>
            </w:tcBorders>
            <w:shd w:val="clear" w:color="auto" w:fill="FFFFFF"/>
            <w:vAlign w:val="center"/>
          </w:tcPr>
          <w:p w14:paraId="4632FF6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25.62</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2D7DF73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42.925</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548244D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.904</w:t>
            </w:r>
          </w:p>
        </w:tc>
        <w:tc>
          <w:tcPr>
            <w:tcW w:w="1476" w:type="dxa"/>
            <w:tcBorders>
              <w:top w:val="nil"/>
              <w:left w:val="single" w:sz="8" w:space="0" w:color="000000"/>
              <w:bottom w:val="nil"/>
              <w:right w:val="single" w:sz="16" w:space="0" w:color="000000"/>
              <w:tl2br w:val="nil"/>
              <w:tr2bl w:val="nil"/>
            </w:tcBorders>
            <w:shd w:val="clear" w:color="auto" w:fill="FFFFFF"/>
            <w:vAlign w:val="center"/>
          </w:tcPr>
          <w:p w14:paraId="24988F21"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.941</w:t>
            </w:r>
          </w:p>
        </w:tc>
      </w:tr>
      <w:tr w:rsidR="007A1165" w14:paraId="2EE4A2A9" w14:textId="77777777">
        <w:trPr>
          <w:cantSplit/>
          <w:jc w:val="center"/>
        </w:trPr>
        <w:tc>
          <w:tcPr>
            <w:tcW w:w="736" w:type="dxa"/>
            <w:tcBorders>
              <w:top w:val="nil"/>
              <w:left w:val="single" w:sz="16" w:space="0" w:color="000000"/>
              <w:bottom w:val="nil"/>
              <w:right w:val="single" w:sz="16" w:space="0" w:color="000000"/>
              <w:tl2br w:val="nil"/>
              <w:tr2bl w:val="nil"/>
            </w:tcBorders>
            <w:shd w:val="clear" w:color="auto" w:fill="FFFFFF"/>
          </w:tcPr>
          <w:p w14:paraId="20353E51" w14:textId="77777777" w:rsidR="007A1165" w:rsidRDefault="00000000">
            <w:pPr>
              <w:spacing w:line="240" w:lineRule="auto"/>
              <w:ind w:left="60" w:right="60"/>
              <w:rPr>
                <w:rFonts w:ascii="Arial" w:hAnsi="Arial" w:cs="Arial"/>
                <w:sz w:val="18"/>
                <w:szCs w:val="18"/>
              </w:rPr>
            </w:pPr>
            <w:r>
              <w:rPr>
                <w:rFonts w:ascii="Arial" w:hAnsi="Arial" w:cs="Arial"/>
                <w:sz w:val="18"/>
                <w:szCs w:val="18"/>
              </w:rPr>
              <w:t>X2.7</w:t>
            </w:r>
          </w:p>
        </w:tc>
        <w:tc>
          <w:tcPr>
            <w:tcW w:w="1476" w:type="dxa"/>
            <w:tcBorders>
              <w:top w:val="nil"/>
              <w:left w:val="single" w:sz="16" w:space="0" w:color="000000"/>
              <w:bottom w:val="nil"/>
              <w:right w:val="single" w:sz="8" w:space="0" w:color="000000"/>
              <w:tl2br w:val="nil"/>
              <w:tr2bl w:val="nil"/>
            </w:tcBorders>
            <w:shd w:val="clear" w:color="auto" w:fill="FFFFFF"/>
            <w:vAlign w:val="center"/>
          </w:tcPr>
          <w:p w14:paraId="35A459C1"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25.51</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7D14210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44.254</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0843A9D7"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.816</w:t>
            </w:r>
          </w:p>
        </w:tc>
        <w:tc>
          <w:tcPr>
            <w:tcW w:w="1476" w:type="dxa"/>
            <w:tcBorders>
              <w:top w:val="nil"/>
              <w:left w:val="single" w:sz="8" w:space="0" w:color="000000"/>
              <w:bottom w:val="nil"/>
              <w:right w:val="single" w:sz="16" w:space="0" w:color="000000"/>
              <w:tl2br w:val="nil"/>
              <w:tr2bl w:val="nil"/>
            </w:tcBorders>
            <w:shd w:val="clear" w:color="auto" w:fill="FFFFFF"/>
            <w:vAlign w:val="center"/>
          </w:tcPr>
          <w:p w14:paraId="26D75BA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.946</w:t>
            </w:r>
          </w:p>
        </w:tc>
      </w:tr>
      <w:tr w:rsidR="007A1165" w14:paraId="0807BD40" w14:textId="77777777">
        <w:trPr>
          <w:cantSplit/>
          <w:jc w:val="center"/>
        </w:trPr>
        <w:tc>
          <w:tcPr>
            <w:tcW w:w="736" w:type="dxa"/>
            <w:tcBorders>
              <w:top w:val="nil"/>
              <w:left w:val="single" w:sz="16" w:space="0" w:color="000000"/>
              <w:bottom w:val="single" w:sz="8" w:space="0" w:color="auto"/>
              <w:right w:val="single" w:sz="16" w:space="0" w:color="000000"/>
              <w:tl2br w:val="nil"/>
              <w:tr2bl w:val="nil"/>
            </w:tcBorders>
            <w:shd w:val="clear" w:color="auto" w:fill="FFFFFF"/>
          </w:tcPr>
          <w:p w14:paraId="14410AAF" w14:textId="77777777" w:rsidR="007A1165" w:rsidRDefault="00000000">
            <w:pPr>
              <w:spacing w:line="240" w:lineRule="auto"/>
              <w:ind w:left="60" w:right="60"/>
              <w:rPr>
                <w:rFonts w:ascii="Arial" w:hAnsi="Arial" w:cs="Arial"/>
                <w:sz w:val="18"/>
                <w:szCs w:val="18"/>
              </w:rPr>
            </w:pPr>
            <w:r>
              <w:rPr>
                <w:rFonts w:ascii="Arial" w:hAnsi="Arial" w:cs="Arial"/>
                <w:sz w:val="18"/>
                <w:szCs w:val="18"/>
              </w:rPr>
              <w:t>X2.8</w:t>
            </w:r>
          </w:p>
        </w:tc>
        <w:tc>
          <w:tcPr>
            <w:tcW w:w="1476" w:type="dxa"/>
            <w:tcBorders>
              <w:top w:val="nil"/>
              <w:left w:val="single" w:sz="16" w:space="0" w:color="000000"/>
              <w:bottom w:val="single" w:sz="8" w:space="0" w:color="auto"/>
              <w:right w:val="single" w:sz="8" w:space="0" w:color="000000"/>
              <w:tl2br w:val="nil"/>
              <w:tr2bl w:val="nil"/>
            </w:tcBorders>
            <w:shd w:val="clear" w:color="auto" w:fill="FFFFFF"/>
            <w:vAlign w:val="center"/>
          </w:tcPr>
          <w:p w14:paraId="1E439486"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25.46</w:t>
            </w:r>
          </w:p>
        </w:tc>
        <w:tc>
          <w:tcPr>
            <w:tcW w:w="1476" w:type="dxa"/>
            <w:tcBorders>
              <w:top w:val="nil"/>
              <w:left w:val="single" w:sz="8" w:space="0" w:color="000000"/>
              <w:bottom w:val="single" w:sz="8" w:space="0" w:color="auto"/>
              <w:right w:val="single" w:sz="8" w:space="0" w:color="000000"/>
              <w:tl2br w:val="nil"/>
              <w:tr2bl w:val="nil"/>
            </w:tcBorders>
            <w:shd w:val="clear" w:color="auto" w:fill="FFFFFF"/>
            <w:vAlign w:val="center"/>
          </w:tcPr>
          <w:p w14:paraId="21A58DF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44.881</w:t>
            </w:r>
          </w:p>
        </w:tc>
        <w:tc>
          <w:tcPr>
            <w:tcW w:w="1476" w:type="dxa"/>
            <w:tcBorders>
              <w:top w:val="nil"/>
              <w:left w:val="single" w:sz="8" w:space="0" w:color="000000"/>
              <w:bottom w:val="single" w:sz="8" w:space="0" w:color="auto"/>
              <w:right w:val="single" w:sz="8" w:space="0" w:color="000000"/>
              <w:tl2br w:val="nil"/>
              <w:tr2bl w:val="nil"/>
            </w:tcBorders>
            <w:shd w:val="clear" w:color="auto" w:fill="FFFFFF"/>
            <w:vAlign w:val="center"/>
          </w:tcPr>
          <w:p w14:paraId="6743A919"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.802</w:t>
            </w:r>
          </w:p>
        </w:tc>
        <w:tc>
          <w:tcPr>
            <w:tcW w:w="1476" w:type="dxa"/>
            <w:tcBorders>
              <w:top w:val="nil"/>
              <w:left w:val="single" w:sz="8" w:space="0" w:color="000000"/>
              <w:bottom w:val="single" w:sz="8" w:space="0" w:color="auto"/>
              <w:right w:val="single" w:sz="16" w:space="0" w:color="000000"/>
              <w:tl2br w:val="nil"/>
              <w:tr2bl w:val="nil"/>
            </w:tcBorders>
            <w:shd w:val="clear" w:color="auto" w:fill="FFFFFF"/>
            <w:vAlign w:val="center"/>
          </w:tcPr>
          <w:p w14:paraId="29BB0DA8"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.947</w:t>
            </w:r>
          </w:p>
        </w:tc>
      </w:tr>
      <w:tr w:rsidR="007A1165" w14:paraId="4B525BCA" w14:textId="77777777">
        <w:trPr>
          <w:cantSplit/>
          <w:jc w:val="center"/>
        </w:trPr>
        <w:tc>
          <w:tcPr>
            <w:tcW w:w="6640" w:type="dxa"/>
            <w:gridSpan w:val="5"/>
            <w:tcBorders>
              <w:top w:val="single" w:sz="8" w:space="0" w:color="auto"/>
              <w:left w:val="nil"/>
              <w:bottom w:val="nil"/>
              <w:right w:val="nil"/>
              <w:tl2br w:val="nil"/>
              <w:tr2bl w:val="nil"/>
            </w:tcBorders>
            <w:shd w:val="clear" w:color="auto" w:fill="FFFFFF"/>
          </w:tcPr>
          <w:p w14:paraId="2BF40436" w14:textId="77777777" w:rsidR="007A1165" w:rsidRDefault="00000000">
            <w:pPr>
              <w:spacing w:line="240" w:lineRule="auto"/>
              <w:ind w:left="60" w:right="60"/>
              <w:rPr>
                <w:rFonts w:ascii="Arial" w:hAnsi="Arial" w:cs="Arial"/>
                <w:i/>
                <w:iCs/>
                <w:sz w:val="18"/>
                <w:szCs w:val="18"/>
                <w:lang w:val="zh-CN"/>
              </w:rPr>
            </w:pPr>
            <w:r>
              <w:rPr>
                <w:rFonts w:ascii="Arial" w:hAnsi="Arial" w:cs="Arial"/>
                <w:sz w:val="18"/>
                <w:szCs w:val="18"/>
                <w:lang w:val="zh-CN"/>
              </w:rPr>
              <w:t xml:space="preserve">Sumber: </w:t>
            </w:r>
            <w:r>
              <w:rPr>
                <w:rFonts w:ascii="Arial" w:hAnsi="Arial" w:cs="Arial"/>
                <w:i/>
                <w:iCs/>
                <w:sz w:val="18"/>
                <w:szCs w:val="18"/>
                <w:lang w:val="zh-CN"/>
              </w:rPr>
              <w:t>Output Perhitungan SPSS</w:t>
            </w:r>
          </w:p>
        </w:tc>
      </w:tr>
    </w:tbl>
    <w:p w14:paraId="31983BDC" w14:textId="77777777" w:rsidR="007A1165" w:rsidRDefault="007A1165">
      <w:pPr>
        <w:spacing w:line="360" w:lineRule="auto"/>
        <w:ind w:firstLineChars="183" w:firstLine="439"/>
        <w:jc w:val="both"/>
        <w:rPr>
          <w:rFonts w:ascii="Book Antiqua" w:hAnsi="Book Antiqua" w:cs="Book Antiqua"/>
          <w:sz w:val="24"/>
          <w:szCs w:val="24"/>
          <w:lang w:val="id-ID"/>
        </w:rPr>
        <w:sectPr w:rsidR="007A1165">
          <w:type w:val="continuous"/>
          <w:pgSz w:w="12240" w:h="15840"/>
          <w:pgMar w:top="1699" w:right="1699" w:bottom="1699" w:left="1699" w:header="720" w:footer="720" w:gutter="0"/>
          <w:cols w:space="720"/>
          <w:docGrid w:linePitch="360"/>
        </w:sectPr>
      </w:pPr>
    </w:p>
    <w:p w14:paraId="383D3AD8" w14:textId="77777777" w:rsidR="007A1165" w:rsidRDefault="00000000">
      <w:pPr>
        <w:spacing w:line="360" w:lineRule="auto"/>
        <w:ind w:firstLineChars="183" w:firstLine="439"/>
        <w:jc w:val="both"/>
        <w:rPr>
          <w:rFonts w:ascii="Book Antiqua" w:hAnsi="Book Antiqua" w:cs="Book Antiqua"/>
          <w:sz w:val="24"/>
          <w:szCs w:val="24"/>
          <w:lang w:val="id-ID"/>
        </w:rPr>
        <w:sectPr w:rsidR="007A1165">
          <w:type w:val="continuous"/>
          <w:pgSz w:w="12240" w:h="15840"/>
          <w:pgMar w:top="1699" w:right="1699" w:bottom="1699" w:left="1699" w:header="720" w:footer="720" w:gutter="0"/>
          <w:cols w:space="425"/>
          <w:docGrid w:linePitch="360"/>
        </w:sectPr>
      </w:pPr>
      <w:r>
        <w:rPr>
          <w:rFonts w:ascii="Book Antiqua" w:hAnsi="Book Antiqua" w:cs="Book Antiqua"/>
          <w:sz w:val="24"/>
          <w:szCs w:val="24"/>
          <w:lang w:val="id-ID"/>
        </w:rPr>
        <w:t xml:space="preserve">Berdasarkan hasil analisis pada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r>
        <w:rPr>
          <w:rFonts w:ascii="Book Antiqua" w:hAnsi="Book Antiqua" w:cs="Book Antiqua"/>
          <w:sz w:val="24"/>
          <w:szCs w:val="24"/>
          <w:lang w:val="id-ID"/>
        </w:rPr>
        <w:t xml:space="preserve">menunjukkan bahwa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Ideal Self-Congruity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8</w:t>
      </w:r>
      <w:r>
        <w:rPr>
          <w:rFonts w:ascii="Book Antiqua" w:hAnsi="Book Antiqua" w:cs="Book Antiqua"/>
          <w:sz w:val="24"/>
          <w:szCs w:val="24"/>
          <w:lang w:val="id-ID"/>
        </w:rPr>
        <w:t xml:space="preserve"> instrumen </w:t>
      </w:r>
      <w:proofErr w:type="spellStart"/>
      <w:r>
        <w:rPr>
          <w:rFonts w:ascii="Book Antiqua" w:hAnsi="Book Antiqua" w:cs="Book Antiqua"/>
          <w:sz w:val="24"/>
          <w:szCs w:val="24"/>
        </w:rPr>
        <w:t>semuanya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memperoleh</w:t>
      </w:r>
      <w:proofErr w:type="spellEnd"/>
      <w:r>
        <w:rPr>
          <w:rFonts w:ascii="Book Antiqua" w:hAnsi="Book Antiqua" w:cs="Book Antiqua"/>
          <w:sz w:val="24"/>
          <w:szCs w:val="24"/>
        </w:rPr>
        <w:t xml:space="preserve"> </w:t>
      </w:r>
      <w:r>
        <w:rPr>
          <w:rFonts w:ascii="Book Antiqua" w:hAnsi="Book Antiqua" w:cs="Book Antiqua"/>
          <w:sz w:val="24"/>
          <w:szCs w:val="24"/>
          <w:lang w:val="id-ID"/>
        </w:rPr>
        <w:t xml:space="preserve">nilai </w:t>
      </w:r>
      <w:r>
        <w:rPr>
          <w:rFonts w:ascii="Book Antiqua" w:hAnsi="Book Antiqua" w:cs="Book Antiqua"/>
          <w:b/>
          <w:bCs/>
          <w:i/>
          <w:iCs/>
          <w:sz w:val="24"/>
          <w:szCs w:val="24"/>
          <w:lang w:val="id-ID"/>
        </w:rPr>
        <w:t>Corrected Item-Total Correlation</w:t>
      </w:r>
      <w:r>
        <w:rPr>
          <w:rFonts w:ascii="Book Antiqua" w:hAnsi="Book Antiqua" w:cs="Book Antiqua"/>
          <w:sz w:val="24"/>
          <w:szCs w:val="24"/>
          <w:lang w:val="id-ID"/>
        </w:rPr>
        <w:t xml:space="preserve"> di atas </w:t>
      </w:r>
      <w:r>
        <w:rPr>
          <w:rFonts w:ascii="Book Antiqua" w:hAnsi="Book Antiqua" w:cs="Book Antiqua"/>
          <w:sz w:val="24"/>
          <w:szCs w:val="24"/>
        </w:rPr>
        <w:t>r-</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71 </w:t>
      </w:r>
      <w:proofErr w:type="spellStart"/>
      <w:r>
        <w:rPr>
          <w:rFonts w:ascii="Book Antiqua" w:hAnsi="Book Antiqua" w:cs="Book Antiqua"/>
          <w:sz w:val="24"/>
          <w:szCs w:val="24"/>
        </w:rPr>
        <w:t>responden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yakni</w:t>
      </w:r>
      <w:proofErr w:type="spellEnd"/>
      <w:r>
        <w:rPr>
          <w:rFonts w:ascii="Book Antiqua" w:hAnsi="Book Antiqua" w:cs="Book Antiqua"/>
          <w:sz w:val="24"/>
          <w:szCs w:val="24"/>
        </w:rPr>
        <w:t xml:space="preserve"> 0.235</w:t>
      </w:r>
      <w:r>
        <w:rPr>
          <w:rFonts w:ascii="Book Antiqua" w:hAnsi="Book Antiqua" w:cs="Book Antiqua"/>
          <w:sz w:val="24"/>
          <w:szCs w:val="24"/>
          <w:lang w:val="id-ID"/>
        </w:rPr>
        <w:t xml:space="preserve">. Hal tersebut </w:t>
      </w:r>
      <w:proofErr w:type="spellStart"/>
      <w:r>
        <w:rPr>
          <w:rFonts w:ascii="Book Antiqua" w:hAnsi="Book Antiqua" w:cs="Book Antiqua"/>
          <w:sz w:val="24"/>
          <w:szCs w:val="24"/>
        </w:rPr>
        <w:t>membuktikan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lang w:val="id-ID"/>
        </w:rPr>
        <w:t xml:space="preserve"> </w:t>
      </w:r>
      <w:proofErr w:type="spellStart"/>
      <w:r>
        <w:rPr>
          <w:rFonts w:ascii="Book Antiqua" w:hAnsi="Book Antiqua" w:cs="Book Antiqua"/>
          <w:sz w:val="24"/>
          <w:szCs w:val="24"/>
        </w:rPr>
        <w:t>seluruh</w:t>
      </w:r>
      <w:proofErr w:type="spellEnd"/>
      <w:r>
        <w:rPr>
          <w:rFonts w:ascii="Book Antiqua" w:hAnsi="Book Antiqua" w:cs="Book Antiqua"/>
          <w:sz w:val="24"/>
          <w:szCs w:val="24"/>
          <w:lang w:val="id-ID"/>
        </w:rPr>
        <w:t xml:space="preserve"> instrumen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r>
        <w:rPr>
          <w:rFonts w:ascii="Book Antiqua" w:hAnsi="Book Antiqua" w:cs="Book Antiqua"/>
          <w:i/>
          <w:iCs/>
          <w:sz w:val="24"/>
          <w:szCs w:val="24"/>
        </w:rPr>
        <w:t>Ideal Self-Congruity</w:t>
      </w:r>
      <w:r>
        <w:rPr>
          <w:rFonts w:ascii="Book Antiqua" w:hAnsi="Book Antiqua" w:cs="Book Antiqua"/>
          <w:sz w:val="24"/>
          <w:szCs w:val="24"/>
        </w:rPr>
        <w:t xml:space="preserve"> </w:t>
      </w:r>
      <w:r>
        <w:rPr>
          <w:rFonts w:ascii="Book Antiqua" w:hAnsi="Book Antiqua" w:cs="Book Antiqua"/>
          <w:sz w:val="24"/>
          <w:szCs w:val="24"/>
          <w:lang w:val="id-ID"/>
        </w:rPr>
        <w:t>yang dipergunakan hasilnya adalah valid</w:t>
      </w:r>
    </w:p>
    <w:p w14:paraId="200734BB" w14:textId="77777777" w:rsidR="007A1165" w:rsidRPr="0030232A" w:rsidRDefault="00000000">
      <w:pPr>
        <w:spacing w:line="360" w:lineRule="auto"/>
        <w:jc w:val="both"/>
        <w:rPr>
          <w:rFonts w:ascii="Book Antiqua" w:hAnsi="Book Antiqua" w:cs="Book Antiqua"/>
          <w:i/>
          <w:iCs/>
          <w:sz w:val="24"/>
          <w:szCs w:val="24"/>
          <w:lang w:val="en-ID"/>
        </w:rPr>
      </w:pPr>
      <w:proofErr w:type="spellStart"/>
      <w:r>
        <w:rPr>
          <w:rFonts w:ascii="Book Antiqua" w:hAnsi="Book Antiqua" w:cs="Book Antiqua"/>
          <w:b/>
          <w:sz w:val="20"/>
          <w:szCs w:val="24"/>
        </w:rPr>
        <w:t>Tabel</w:t>
      </w:r>
      <w:proofErr w:type="spellEnd"/>
      <w:r>
        <w:rPr>
          <w:rFonts w:ascii="Book Antiqua" w:hAnsi="Book Antiqua" w:cs="Book Antiqua"/>
          <w:b/>
          <w:sz w:val="20"/>
          <w:szCs w:val="24"/>
        </w:rPr>
        <w:t xml:space="preserve"> </w:t>
      </w:r>
      <w:r w:rsidRPr="0030232A">
        <w:rPr>
          <w:rFonts w:ascii="Book Antiqua" w:hAnsi="Book Antiqua" w:cs="Book Antiqua"/>
          <w:b/>
          <w:sz w:val="20"/>
          <w:szCs w:val="24"/>
          <w:lang w:val="en-ID"/>
        </w:rPr>
        <w:t>4</w:t>
      </w:r>
      <w:r>
        <w:rPr>
          <w:rFonts w:ascii="Book Antiqua" w:hAnsi="Book Antiqua" w:cs="Book Antiqua"/>
          <w:b/>
          <w:sz w:val="20"/>
          <w:szCs w:val="24"/>
        </w:rPr>
        <w:t xml:space="preserve">. Uji </w:t>
      </w:r>
      <w:proofErr w:type="spellStart"/>
      <w:r w:rsidRPr="0030232A">
        <w:rPr>
          <w:rFonts w:ascii="Book Antiqua" w:hAnsi="Book Antiqua" w:cs="Book Antiqua"/>
          <w:b/>
          <w:sz w:val="20"/>
          <w:szCs w:val="24"/>
          <w:lang w:val="en-ID"/>
        </w:rPr>
        <w:t>Reabilitas</w:t>
      </w:r>
      <w:proofErr w:type="spellEnd"/>
      <w:r w:rsidRPr="0030232A">
        <w:rPr>
          <w:rFonts w:ascii="Book Antiqua" w:hAnsi="Book Antiqua" w:cs="Book Antiqua"/>
          <w:b/>
          <w:sz w:val="20"/>
          <w:szCs w:val="24"/>
          <w:lang w:val="en-ID"/>
        </w:rPr>
        <w:t xml:space="preserve"> </w:t>
      </w:r>
      <w:r w:rsidRPr="0030232A">
        <w:rPr>
          <w:rFonts w:ascii="Book Antiqua" w:hAnsi="Book Antiqua" w:cs="Book Antiqua"/>
          <w:b/>
          <w:i/>
          <w:iCs/>
          <w:sz w:val="20"/>
          <w:szCs w:val="24"/>
          <w:lang w:val="en-ID"/>
        </w:rPr>
        <w:t>Ideal Self-Congruity</w:t>
      </w:r>
    </w:p>
    <w:tbl>
      <w:tblPr>
        <w:tblW w:w="3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97"/>
        <w:gridCol w:w="1163"/>
      </w:tblGrid>
      <w:tr w:rsidR="007A1165" w14:paraId="4A241764" w14:textId="77777777">
        <w:trPr>
          <w:cantSplit/>
          <w:trHeight w:val="300"/>
          <w:jc w:val="center"/>
        </w:trPr>
        <w:tc>
          <w:tcPr>
            <w:tcW w:w="3360" w:type="dxa"/>
            <w:gridSpan w:val="2"/>
            <w:tcBorders>
              <w:top w:val="nil"/>
              <w:left w:val="nil"/>
              <w:bottom w:val="nil"/>
              <w:right w:val="nil"/>
              <w:tl2br w:val="nil"/>
              <w:tr2bl w:val="nil"/>
            </w:tcBorders>
            <w:shd w:val="clear" w:color="auto" w:fill="FFFFFF"/>
            <w:vAlign w:val="center"/>
          </w:tcPr>
          <w:p w14:paraId="4F7EAF9E" w14:textId="77777777" w:rsidR="007A1165" w:rsidRDefault="00000000">
            <w:pPr>
              <w:spacing w:line="240" w:lineRule="auto"/>
              <w:ind w:left="60" w:right="60"/>
              <w:jc w:val="center"/>
              <w:rPr>
                <w:rFonts w:ascii="Arial" w:hAnsi="Arial" w:cs="Arial"/>
                <w:sz w:val="18"/>
                <w:szCs w:val="18"/>
              </w:rPr>
            </w:pPr>
            <w:r>
              <w:rPr>
                <w:rFonts w:ascii="Arial" w:hAnsi="Arial" w:cs="Arial"/>
                <w:b/>
                <w:sz w:val="18"/>
                <w:szCs w:val="18"/>
              </w:rPr>
              <w:t>Reliability Statistics</w:t>
            </w:r>
          </w:p>
        </w:tc>
      </w:tr>
      <w:tr w:rsidR="007A1165" w14:paraId="7C547F15" w14:textId="77777777">
        <w:trPr>
          <w:cantSplit/>
          <w:trHeight w:val="333"/>
          <w:jc w:val="center"/>
        </w:trPr>
        <w:tc>
          <w:tcPr>
            <w:tcW w:w="2197" w:type="dxa"/>
            <w:tcBorders>
              <w:top w:val="single" w:sz="16" w:space="0" w:color="000000"/>
              <w:left w:val="single" w:sz="16" w:space="0" w:color="000000"/>
              <w:bottom w:val="single" w:sz="16" w:space="0" w:color="000000"/>
              <w:right w:val="single" w:sz="8" w:space="0" w:color="000000"/>
              <w:tl2br w:val="nil"/>
              <w:tr2bl w:val="nil"/>
            </w:tcBorders>
            <w:shd w:val="clear" w:color="auto" w:fill="FFFFFF"/>
            <w:vAlign w:val="bottom"/>
          </w:tcPr>
          <w:p w14:paraId="65A22CBF"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Cronbach's Alpha</w:t>
            </w:r>
          </w:p>
        </w:tc>
        <w:tc>
          <w:tcPr>
            <w:tcW w:w="1163" w:type="dxa"/>
            <w:tcBorders>
              <w:top w:val="single" w:sz="16" w:space="0" w:color="000000"/>
              <w:left w:val="single" w:sz="8" w:space="0" w:color="000000"/>
              <w:bottom w:val="single" w:sz="16" w:space="0" w:color="000000"/>
              <w:right w:val="single" w:sz="16" w:space="0" w:color="000000"/>
              <w:tl2br w:val="nil"/>
              <w:tr2bl w:val="nil"/>
            </w:tcBorders>
            <w:shd w:val="clear" w:color="auto" w:fill="FFFFFF"/>
            <w:vAlign w:val="bottom"/>
          </w:tcPr>
          <w:p w14:paraId="199B77ED"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N of Items</w:t>
            </w:r>
          </w:p>
        </w:tc>
      </w:tr>
      <w:tr w:rsidR="007A1165" w14:paraId="374A8234" w14:textId="77777777">
        <w:trPr>
          <w:cantSplit/>
          <w:trHeight w:val="333"/>
          <w:jc w:val="center"/>
        </w:trPr>
        <w:tc>
          <w:tcPr>
            <w:tcW w:w="2197" w:type="dxa"/>
            <w:tcBorders>
              <w:top w:val="single" w:sz="16" w:space="0" w:color="000000"/>
              <w:left w:val="single" w:sz="16" w:space="0" w:color="000000"/>
              <w:bottom w:val="single" w:sz="8" w:space="0" w:color="auto"/>
              <w:right w:val="single" w:sz="8" w:space="0" w:color="000000"/>
              <w:tl2br w:val="nil"/>
              <w:tr2bl w:val="nil"/>
            </w:tcBorders>
            <w:shd w:val="clear" w:color="auto" w:fill="FFFFFF"/>
            <w:vAlign w:val="center"/>
          </w:tcPr>
          <w:p w14:paraId="509C4D7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.952</w:t>
            </w:r>
          </w:p>
        </w:tc>
        <w:tc>
          <w:tcPr>
            <w:tcW w:w="1163" w:type="dxa"/>
            <w:tcBorders>
              <w:top w:val="single" w:sz="16" w:space="0" w:color="000000"/>
              <w:left w:val="single" w:sz="8" w:space="0" w:color="000000"/>
              <w:bottom w:val="single" w:sz="8" w:space="0" w:color="auto"/>
              <w:right w:val="single" w:sz="16" w:space="0" w:color="000000"/>
              <w:tl2br w:val="nil"/>
              <w:tr2bl w:val="nil"/>
            </w:tcBorders>
            <w:shd w:val="clear" w:color="auto" w:fill="FFFFFF"/>
            <w:vAlign w:val="center"/>
          </w:tcPr>
          <w:p w14:paraId="17551D1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w:t>
            </w:r>
          </w:p>
        </w:tc>
      </w:tr>
      <w:tr w:rsidR="007A1165" w14:paraId="6C99F0AC" w14:textId="77777777">
        <w:trPr>
          <w:cantSplit/>
          <w:trHeight w:val="319"/>
          <w:jc w:val="center"/>
        </w:trPr>
        <w:tc>
          <w:tcPr>
            <w:tcW w:w="3360" w:type="dxa"/>
            <w:gridSpan w:val="2"/>
            <w:tcBorders>
              <w:top w:val="single" w:sz="8" w:space="0" w:color="auto"/>
              <w:left w:val="nil"/>
              <w:bottom w:val="nil"/>
              <w:right w:val="nil"/>
              <w:tl2br w:val="nil"/>
              <w:tr2bl w:val="nil"/>
            </w:tcBorders>
            <w:shd w:val="clear" w:color="auto" w:fill="FFFFFF"/>
            <w:vAlign w:val="center"/>
          </w:tcPr>
          <w:p w14:paraId="4071E639" w14:textId="77777777" w:rsidR="007A1165" w:rsidRDefault="00000000">
            <w:pPr>
              <w:spacing w:line="240" w:lineRule="auto"/>
              <w:ind w:left="818" w:right="60" w:hangingChars="409" w:hanging="818"/>
              <w:rPr>
                <w:rFonts w:ascii="Arial" w:hAnsi="Arial" w:cs="Arial"/>
                <w:i/>
                <w:iCs/>
                <w:sz w:val="20"/>
                <w:szCs w:val="20"/>
                <w:lang w:val="zh-CN"/>
              </w:rPr>
            </w:pPr>
            <w:r>
              <w:rPr>
                <w:rFonts w:ascii="Arial" w:hAnsi="Arial" w:cs="Arial"/>
                <w:sz w:val="20"/>
                <w:szCs w:val="20"/>
                <w:lang w:val="zh-CN"/>
              </w:rPr>
              <w:t xml:space="preserve">Sumber: </w:t>
            </w:r>
            <w:r>
              <w:rPr>
                <w:rFonts w:ascii="Arial" w:hAnsi="Arial" w:cs="Arial"/>
                <w:i/>
                <w:iCs/>
                <w:sz w:val="20"/>
                <w:szCs w:val="20"/>
                <w:lang w:val="zh-CN"/>
              </w:rPr>
              <w:t>Output Perhitungan SPSS</w:t>
            </w:r>
          </w:p>
        </w:tc>
      </w:tr>
    </w:tbl>
    <w:p w14:paraId="68B2D9C3" w14:textId="77777777" w:rsidR="007A1165" w:rsidRDefault="007A1165">
      <w:pPr>
        <w:spacing w:line="360" w:lineRule="auto"/>
        <w:ind w:firstLineChars="183" w:firstLine="439"/>
        <w:jc w:val="both"/>
        <w:rPr>
          <w:rFonts w:ascii="Book Antiqua" w:hAnsi="Book Antiqua" w:cs="Book Antiqua"/>
          <w:sz w:val="24"/>
          <w:szCs w:val="24"/>
        </w:rPr>
        <w:sectPr w:rsidR="007A1165">
          <w:type w:val="continuous"/>
          <w:pgSz w:w="12240" w:h="15840"/>
          <w:pgMar w:top="1699" w:right="1699" w:bottom="1699" w:left="1699" w:header="720" w:footer="720" w:gutter="0"/>
          <w:cols w:space="720"/>
          <w:docGrid w:linePitch="360"/>
        </w:sectPr>
      </w:pPr>
    </w:p>
    <w:p w14:paraId="3059019B" w14:textId="77777777" w:rsidR="007A1165" w:rsidRDefault="00000000">
      <w:pPr>
        <w:spacing w:line="360" w:lineRule="auto"/>
        <w:ind w:firstLineChars="183" w:firstLine="439"/>
        <w:jc w:val="both"/>
        <w:rPr>
          <w:rFonts w:ascii="Book Antiqua" w:hAnsi="Book Antiqua" w:cs="Book Antiqua"/>
          <w:sz w:val="24"/>
          <w:szCs w:val="24"/>
        </w:rPr>
      </w:pPr>
      <w:proofErr w:type="spellStart"/>
      <w:r>
        <w:rPr>
          <w:rFonts w:ascii="Book Antiqua" w:hAnsi="Book Antiqua" w:cs="Book Antiqua"/>
          <w:sz w:val="24"/>
          <w:szCs w:val="24"/>
        </w:rPr>
        <w:t>Selanjutnya</w:t>
      </w:r>
      <w:proofErr w:type="spellEnd"/>
      <w:r>
        <w:rPr>
          <w:rFonts w:ascii="Book Antiqua" w:hAnsi="Book Antiqua" w:cs="Book Antiqua"/>
          <w:sz w:val="24"/>
          <w:szCs w:val="24"/>
        </w:rPr>
        <w:t>, b</w:t>
      </w:r>
      <w:r>
        <w:rPr>
          <w:rFonts w:ascii="Book Antiqua" w:hAnsi="Book Antiqua" w:cs="Book Antiqua"/>
          <w:sz w:val="24"/>
          <w:szCs w:val="24"/>
          <w:lang w:val="id-ID"/>
        </w:rPr>
        <w:t xml:space="preserve">erdasarkan hasil analisis pada </w:t>
      </w:r>
      <w:r>
        <w:rPr>
          <w:rFonts w:ascii="Book Antiqua" w:hAnsi="Book Antiqua" w:cs="Book Antiqua"/>
          <w:sz w:val="24"/>
          <w:szCs w:val="24"/>
        </w:rPr>
        <w:t>t</w:t>
      </w:r>
      <w:r>
        <w:rPr>
          <w:rFonts w:ascii="Book Antiqua" w:hAnsi="Book Antiqua" w:cs="Book Antiqua"/>
          <w:sz w:val="24"/>
          <w:szCs w:val="24"/>
          <w:lang w:val="id-ID"/>
        </w:rPr>
        <w:t xml:space="preserve">abel </w:t>
      </w:r>
      <w:r>
        <w:rPr>
          <w:rFonts w:ascii="Book Antiqua" w:hAnsi="Book Antiqua" w:cs="Book Antiqua"/>
          <w:sz w:val="24"/>
          <w:szCs w:val="24"/>
        </w:rPr>
        <w:t xml:space="preserve">reliability statistics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r>
        <w:rPr>
          <w:rFonts w:ascii="Book Antiqua" w:hAnsi="Book Antiqua" w:cs="Book Antiqua"/>
          <w:sz w:val="24"/>
          <w:szCs w:val="24"/>
          <w:lang w:val="id-ID"/>
        </w:rPr>
        <w:t xml:space="preserve">didapat perhitungan variabel </w:t>
      </w:r>
      <w:r>
        <w:rPr>
          <w:rFonts w:ascii="Book Antiqua" w:hAnsi="Book Antiqua" w:cs="Book Antiqua"/>
          <w:i/>
          <w:iCs/>
          <w:sz w:val="24"/>
          <w:szCs w:val="24"/>
        </w:rPr>
        <w:t>Ideal Self-Congruity</w:t>
      </w:r>
      <w:r>
        <w:rPr>
          <w:rFonts w:ascii="Book Antiqua" w:hAnsi="Book Antiqua" w:cs="Book Antiqua"/>
          <w:sz w:val="24"/>
          <w:szCs w:val="24"/>
        </w:rPr>
        <w:t xml:space="preserve"> </w:t>
      </w:r>
      <w:proofErr w:type="spellStart"/>
      <w:r>
        <w:rPr>
          <w:rFonts w:ascii="Book Antiqua" w:hAnsi="Book Antiqua" w:cs="Book Antiqua"/>
          <w:sz w:val="24"/>
          <w:szCs w:val="24"/>
        </w:rPr>
        <w:t>memperoleh</w:t>
      </w:r>
      <w:proofErr w:type="spellEnd"/>
      <w:r>
        <w:rPr>
          <w:rFonts w:ascii="Book Antiqua" w:hAnsi="Book Antiqua" w:cs="Book Antiqua"/>
          <w:sz w:val="24"/>
          <w:szCs w:val="24"/>
        </w:rPr>
        <w:t xml:space="preserve"> </w:t>
      </w:r>
      <w:r>
        <w:rPr>
          <w:rFonts w:ascii="Book Antiqua" w:hAnsi="Book Antiqua" w:cs="Book Antiqua"/>
          <w:sz w:val="24"/>
          <w:szCs w:val="24"/>
          <w:lang w:val="id-ID"/>
        </w:rPr>
        <w:t xml:space="preserve">nilai </w:t>
      </w:r>
      <w:r>
        <w:rPr>
          <w:rFonts w:ascii="Book Antiqua" w:hAnsi="Book Antiqua" w:cs="Book Antiqua"/>
          <w:b/>
          <w:bCs/>
          <w:i/>
          <w:iCs/>
          <w:sz w:val="24"/>
          <w:szCs w:val="24"/>
          <w:lang w:val="id-ID"/>
        </w:rPr>
        <w:t>Cronbach's Alpha</w:t>
      </w:r>
      <w:r>
        <w:rPr>
          <w:rFonts w:ascii="Book Antiqua" w:hAnsi="Book Antiqua" w:cs="Book Antiqua"/>
          <w:sz w:val="24"/>
          <w:szCs w:val="24"/>
          <w:lang w:val="id-ID"/>
        </w:rPr>
        <w:t xml:space="preserve"> </w:t>
      </w:r>
      <w:proofErr w:type="spellStart"/>
      <w:r>
        <w:rPr>
          <w:rFonts w:ascii="Book Antiqua" w:hAnsi="Book Antiqua" w:cs="Book Antiqua"/>
          <w:sz w:val="24"/>
          <w:szCs w:val="24"/>
        </w:rPr>
        <w:t>sebesar</w:t>
      </w:r>
      <w:proofErr w:type="spellEnd"/>
      <w:r>
        <w:rPr>
          <w:rFonts w:ascii="Book Antiqua" w:hAnsi="Book Antiqua" w:cs="Book Antiqua"/>
          <w:sz w:val="24"/>
          <w:szCs w:val="24"/>
        </w:rPr>
        <w:t xml:space="preserve"> 0,952 &gt; </w:t>
      </w:r>
      <w:r>
        <w:rPr>
          <w:rFonts w:ascii="Book Antiqua" w:hAnsi="Book Antiqua" w:cs="Book Antiqua"/>
          <w:sz w:val="24"/>
          <w:szCs w:val="24"/>
          <w:lang w:val="id-ID"/>
        </w:rPr>
        <w:t>0,</w:t>
      </w:r>
      <w:r>
        <w:rPr>
          <w:rFonts w:ascii="Book Antiqua" w:hAnsi="Book Antiqua" w:cs="Book Antiqua"/>
          <w:sz w:val="24"/>
          <w:szCs w:val="24"/>
        </w:rPr>
        <w:t>6</w:t>
      </w:r>
      <w:r>
        <w:rPr>
          <w:rFonts w:ascii="Book Antiqua" w:hAnsi="Book Antiqua" w:cs="Book Antiqua"/>
          <w:sz w:val="24"/>
          <w:szCs w:val="24"/>
          <w:lang w:val="id-ID"/>
        </w:rPr>
        <w:t xml:space="preserve">0. Hal tersebut </w:t>
      </w:r>
      <w:proofErr w:type="spellStart"/>
      <w:r>
        <w:rPr>
          <w:rFonts w:ascii="Book Antiqua" w:hAnsi="Book Antiqua" w:cs="Book Antiqua"/>
          <w:sz w:val="24"/>
          <w:szCs w:val="24"/>
        </w:rPr>
        <w:t>membuktikan</w:t>
      </w:r>
      <w:proofErr w:type="spellEnd"/>
      <w:r>
        <w:rPr>
          <w:rFonts w:ascii="Book Antiqua" w:hAnsi="Book Antiqua" w:cs="Book Antiqua"/>
          <w:sz w:val="24"/>
          <w:szCs w:val="24"/>
          <w:lang w:val="id-ID"/>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seluruh</w:t>
      </w:r>
      <w:proofErr w:type="spellEnd"/>
      <w:r>
        <w:rPr>
          <w:rFonts w:ascii="Book Antiqua" w:hAnsi="Book Antiqua" w:cs="Book Antiqua"/>
          <w:sz w:val="24"/>
          <w:szCs w:val="24"/>
          <w:lang w:val="id-ID"/>
        </w:rPr>
        <w:t xml:space="preserve"> </w:t>
      </w:r>
      <w:r>
        <w:rPr>
          <w:rFonts w:ascii="Book Antiqua" w:hAnsi="Book Antiqua" w:cs="Book Antiqua"/>
          <w:sz w:val="24"/>
          <w:szCs w:val="24"/>
        </w:rPr>
        <w:t xml:space="preserve">instrument </w:t>
      </w:r>
      <w:r>
        <w:rPr>
          <w:rFonts w:ascii="Book Antiqua" w:hAnsi="Book Antiqua" w:cs="Book Antiqua"/>
          <w:i/>
          <w:iCs/>
          <w:sz w:val="24"/>
          <w:szCs w:val="24"/>
        </w:rPr>
        <w:t>Ideal Self-Congruity</w:t>
      </w:r>
      <w:r>
        <w:rPr>
          <w:rFonts w:ascii="Book Antiqua" w:hAnsi="Book Antiqua" w:cs="Book Antiqua"/>
          <w:sz w:val="24"/>
          <w:szCs w:val="24"/>
        </w:rPr>
        <w:t xml:space="preserve"> </w:t>
      </w:r>
      <w:proofErr w:type="spellStart"/>
      <w:r>
        <w:rPr>
          <w:rFonts w:ascii="Book Antiqua" w:hAnsi="Book Antiqua" w:cs="Book Antiqua"/>
          <w:sz w:val="24"/>
          <w:szCs w:val="24"/>
        </w:rPr>
        <w:t>bersifat</w:t>
      </w:r>
      <w:proofErr w:type="spellEnd"/>
      <w:r>
        <w:rPr>
          <w:rFonts w:ascii="Book Antiqua" w:hAnsi="Book Antiqua" w:cs="Book Antiqua"/>
          <w:sz w:val="24"/>
          <w:szCs w:val="24"/>
        </w:rPr>
        <w:t xml:space="preserve"> </w:t>
      </w:r>
      <w:r>
        <w:rPr>
          <w:rFonts w:ascii="Book Antiqua" w:hAnsi="Book Antiqua" w:cs="Book Antiqua"/>
          <w:i/>
          <w:iCs/>
          <w:sz w:val="24"/>
          <w:szCs w:val="24"/>
          <w:lang w:val="id-ID"/>
        </w:rPr>
        <w:t>reliable</w:t>
      </w:r>
      <w:r>
        <w:rPr>
          <w:rFonts w:ascii="Book Antiqua" w:hAnsi="Book Antiqua" w:cs="Book Antiqua"/>
          <w:sz w:val="24"/>
          <w:szCs w:val="24"/>
        </w:rPr>
        <w:t>.</w:t>
      </w:r>
    </w:p>
    <w:p w14:paraId="619F6322" w14:textId="77777777" w:rsidR="007A1165" w:rsidRDefault="007A1165">
      <w:pPr>
        <w:spacing w:line="360" w:lineRule="auto"/>
        <w:jc w:val="both"/>
        <w:rPr>
          <w:rFonts w:ascii="Book Antiqua" w:hAnsi="Book Antiqua" w:cs="Book Antiqua"/>
          <w:b/>
          <w:sz w:val="20"/>
          <w:szCs w:val="24"/>
        </w:rPr>
        <w:sectPr w:rsidR="007A1165">
          <w:type w:val="continuous"/>
          <w:pgSz w:w="12240" w:h="15840"/>
          <w:pgMar w:top="1699" w:right="1699" w:bottom="1699" w:left="1699" w:header="720" w:footer="720" w:gutter="0"/>
          <w:cols w:space="425"/>
          <w:docGrid w:linePitch="360"/>
        </w:sectPr>
      </w:pPr>
    </w:p>
    <w:p w14:paraId="3AAB08A9" w14:textId="77777777" w:rsidR="007A1165" w:rsidRDefault="00000000">
      <w:pPr>
        <w:spacing w:line="360" w:lineRule="auto"/>
        <w:jc w:val="both"/>
        <w:rPr>
          <w:rFonts w:ascii="Book Antiqua" w:hAnsi="Book Antiqua" w:cs="Book Antiqua"/>
          <w:i/>
          <w:iCs/>
          <w:sz w:val="24"/>
          <w:szCs w:val="24"/>
          <w:lang w:val="zh-CN"/>
        </w:rPr>
      </w:pPr>
      <w:proofErr w:type="spellStart"/>
      <w:r>
        <w:rPr>
          <w:rFonts w:ascii="Book Antiqua" w:hAnsi="Book Antiqua" w:cs="Book Antiqua"/>
          <w:b/>
          <w:sz w:val="20"/>
          <w:szCs w:val="24"/>
        </w:rPr>
        <w:lastRenderedPageBreak/>
        <w:t>Tabel</w:t>
      </w:r>
      <w:proofErr w:type="spellEnd"/>
      <w:r>
        <w:rPr>
          <w:rFonts w:ascii="Book Antiqua" w:hAnsi="Book Antiqua" w:cs="Book Antiqua"/>
          <w:b/>
          <w:sz w:val="20"/>
          <w:szCs w:val="24"/>
        </w:rPr>
        <w:t xml:space="preserve"> </w:t>
      </w:r>
      <w:r>
        <w:rPr>
          <w:rFonts w:ascii="Book Antiqua" w:hAnsi="Book Antiqua" w:cs="Book Antiqua"/>
          <w:b/>
          <w:sz w:val="20"/>
          <w:szCs w:val="24"/>
          <w:lang w:val="zh-CN"/>
        </w:rPr>
        <w:t>5</w:t>
      </w:r>
      <w:r>
        <w:rPr>
          <w:rFonts w:ascii="Book Antiqua" w:hAnsi="Book Antiqua" w:cs="Book Antiqua"/>
          <w:b/>
          <w:sz w:val="20"/>
          <w:szCs w:val="24"/>
        </w:rPr>
        <w:t xml:space="preserve">. Uji </w:t>
      </w:r>
      <w:r>
        <w:rPr>
          <w:rFonts w:ascii="Book Antiqua" w:hAnsi="Book Antiqua" w:cs="Book Antiqua"/>
          <w:b/>
          <w:sz w:val="20"/>
          <w:szCs w:val="24"/>
          <w:lang w:val="zh-CN"/>
        </w:rPr>
        <w:t xml:space="preserve">Validitas </w:t>
      </w:r>
      <w:r>
        <w:rPr>
          <w:rFonts w:ascii="Book Antiqua" w:hAnsi="Book Antiqua" w:cs="Book Antiqua"/>
          <w:b/>
          <w:i/>
          <w:iCs/>
          <w:sz w:val="20"/>
          <w:szCs w:val="24"/>
          <w:lang w:val="zh-CN"/>
        </w:rPr>
        <w:t>Virtual Interactivity</w:t>
      </w:r>
    </w:p>
    <w:tbl>
      <w:tblPr>
        <w:tblW w:w="6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476"/>
        <w:gridCol w:w="1476"/>
        <w:gridCol w:w="1476"/>
        <w:gridCol w:w="1476"/>
      </w:tblGrid>
      <w:tr w:rsidR="007A1165" w14:paraId="70438B6C" w14:textId="77777777">
        <w:trPr>
          <w:cantSplit/>
          <w:jc w:val="center"/>
        </w:trPr>
        <w:tc>
          <w:tcPr>
            <w:tcW w:w="6640" w:type="dxa"/>
            <w:gridSpan w:val="5"/>
            <w:tcBorders>
              <w:top w:val="nil"/>
              <w:left w:val="nil"/>
              <w:bottom w:val="nil"/>
              <w:right w:val="nil"/>
              <w:tl2br w:val="nil"/>
              <w:tr2bl w:val="nil"/>
            </w:tcBorders>
            <w:shd w:val="clear" w:color="auto" w:fill="FFFFFF"/>
            <w:vAlign w:val="center"/>
          </w:tcPr>
          <w:p w14:paraId="4E781828" w14:textId="77777777" w:rsidR="007A1165" w:rsidRDefault="00000000">
            <w:pPr>
              <w:spacing w:line="240" w:lineRule="auto"/>
              <w:ind w:left="60" w:right="60"/>
              <w:jc w:val="center"/>
              <w:rPr>
                <w:rFonts w:ascii="Arial" w:hAnsi="Arial" w:cs="Arial"/>
                <w:sz w:val="18"/>
                <w:szCs w:val="18"/>
              </w:rPr>
            </w:pPr>
            <w:r>
              <w:rPr>
                <w:rFonts w:ascii="Arial" w:hAnsi="Arial" w:cs="Arial"/>
                <w:b/>
                <w:sz w:val="18"/>
                <w:szCs w:val="18"/>
              </w:rPr>
              <w:t>Item-Total Statistics</w:t>
            </w:r>
          </w:p>
        </w:tc>
      </w:tr>
      <w:tr w:rsidR="007A1165" w14:paraId="03E2AE81" w14:textId="77777777">
        <w:trPr>
          <w:cantSplit/>
          <w:jc w:val="center"/>
        </w:trPr>
        <w:tc>
          <w:tcPr>
            <w:tcW w:w="736" w:type="dxa"/>
            <w:tcBorders>
              <w:top w:val="single" w:sz="16" w:space="0" w:color="000000"/>
              <w:left w:val="single" w:sz="16" w:space="0" w:color="000000"/>
              <w:bottom w:val="single" w:sz="16" w:space="0" w:color="000000"/>
              <w:right w:val="single" w:sz="16" w:space="0" w:color="000000"/>
              <w:tl2br w:val="nil"/>
              <w:tr2bl w:val="nil"/>
            </w:tcBorders>
            <w:shd w:val="clear" w:color="auto" w:fill="FFFFFF"/>
            <w:vAlign w:val="bottom"/>
          </w:tcPr>
          <w:p w14:paraId="6A48A6B8" w14:textId="77777777" w:rsidR="007A1165" w:rsidRDefault="007A1165">
            <w:pPr>
              <w:spacing w:line="240" w:lineRule="auto"/>
              <w:rPr>
                <w:rFonts w:ascii="Arial" w:hAnsi="Arial" w:cs="Arial"/>
                <w:sz w:val="18"/>
                <w:szCs w:val="18"/>
              </w:rPr>
            </w:pPr>
          </w:p>
        </w:tc>
        <w:tc>
          <w:tcPr>
            <w:tcW w:w="1476" w:type="dxa"/>
            <w:tcBorders>
              <w:top w:val="single" w:sz="16" w:space="0" w:color="000000"/>
              <w:left w:val="single" w:sz="16" w:space="0" w:color="000000"/>
              <w:bottom w:val="single" w:sz="16" w:space="0" w:color="000000"/>
              <w:right w:val="single" w:sz="8" w:space="0" w:color="000000"/>
              <w:tl2br w:val="nil"/>
              <w:tr2bl w:val="nil"/>
            </w:tcBorders>
            <w:shd w:val="clear" w:color="auto" w:fill="FFFFFF"/>
            <w:vAlign w:val="bottom"/>
          </w:tcPr>
          <w:p w14:paraId="0030BDAF"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Scale Mean if Item Deleted</w:t>
            </w:r>
          </w:p>
        </w:tc>
        <w:tc>
          <w:tcPr>
            <w:tcW w:w="1476"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68E99812"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Scale Variance if Item Deleted</w:t>
            </w:r>
          </w:p>
        </w:tc>
        <w:tc>
          <w:tcPr>
            <w:tcW w:w="1476"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647BDEE7"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Corrected Item-Total Correlation</w:t>
            </w:r>
          </w:p>
        </w:tc>
        <w:tc>
          <w:tcPr>
            <w:tcW w:w="1476" w:type="dxa"/>
            <w:tcBorders>
              <w:top w:val="single" w:sz="16" w:space="0" w:color="000000"/>
              <w:left w:val="single" w:sz="8" w:space="0" w:color="000000"/>
              <w:bottom w:val="single" w:sz="16" w:space="0" w:color="000000"/>
              <w:right w:val="single" w:sz="16" w:space="0" w:color="000000"/>
              <w:tl2br w:val="nil"/>
              <w:tr2bl w:val="nil"/>
            </w:tcBorders>
            <w:shd w:val="clear" w:color="auto" w:fill="FFFFFF"/>
            <w:vAlign w:val="bottom"/>
          </w:tcPr>
          <w:p w14:paraId="7F232F83"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Cronbach's Alpha if Item Deleted</w:t>
            </w:r>
          </w:p>
        </w:tc>
      </w:tr>
      <w:tr w:rsidR="007A1165" w14:paraId="45303FE4" w14:textId="77777777">
        <w:trPr>
          <w:cantSplit/>
          <w:jc w:val="center"/>
        </w:trPr>
        <w:tc>
          <w:tcPr>
            <w:tcW w:w="736" w:type="dxa"/>
            <w:tcBorders>
              <w:top w:val="single" w:sz="16" w:space="0" w:color="000000"/>
              <w:left w:val="single" w:sz="16" w:space="0" w:color="000000"/>
              <w:bottom w:val="nil"/>
              <w:right w:val="single" w:sz="16" w:space="0" w:color="000000"/>
              <w:tl2br w:val="nil"/>
              <w:tr2bl w:val="nil"/>
            </w:tcBorders>
            <w:shd w:val="clear" w:color="auto" w:fill="FFFFFF"/>
          </w:tcPr>
          <w:p w14:paraId="2A4D2C5C" w14:textId="77777777" w:rsidR="007A1165" w:rsidRDefault="00000000">
            <w:pPr>
              <w:spacing w:line="240" w:lineRule="auto"/>
              <w:ind w:left="60" w:right="60"/>
              <w:rPr>
                <w:rFonts w:ascii="Arial" w:hAnsi="Arial" w:cs="Arial"/>
                <w:sz w:val="18"/>
                <w:szCs w:val="18"/>
              </w:rPr>
            </w:pPr>
            <w:r>
              <w:rPr>
                <w:rFonts w:ascii="Arial" w:hAnsi="Arial" w:cs="Arial"/>
                <w:sz w:val="18"/>
                <w:szCs w:val="18"/>
              </w:rPr>
              <w:t>X3.1</w:t>
            </w:r>
          </w:p>
        </w:tc>
        <w:tc>
          <w:tcPr>
            <w:tcW w:w="1476" w:type="dxa"/>
            <w:tcBorders>
              <w:top w:val="single" w:sz="16" w:space="0" w:color="000000"/>
              <w:left w:val="single" w:sz="16" w:space="0" w:color="000000"/>
              <w:bottom w:val="nil"/>
              <w:right w:val="single" w:sz="8" w:space="0" w:color="000000"/>
              <w:tl2br w:val="nil"/>
              <w:tr2bl w:val="nil"/>
            </w:tcBorders>
            <w:shd w:val="clear" w:color="auto" w:fill="FFFFFF"/>
            <w:vAlign w:val="center"/>
          </w:tcPr>
          <w:p w14:paraId="6DAB8050"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18.23</w:t>
            </w:r>
          </w:p>
        </w:tc>
        <w:tc>
          <w:tcPr>
            <w:tcW w:w="1476"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6766746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22.206</w:t>
            </w:r>
          </w:p>
        </w:tc>
        <w:tc>
          <w:tcPr>
            <w:tcW w:w="1476"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608D3AB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.736</w:t>
            </w:r>
          </w:p>
        </w:tc>
        <w:tc>
          <w:tcPr>
            <w:tcW w:w="1476" w:type="dxa"/>
            <w:tcBorders>
              <w:top w:val="single" w:sz="16" w:space="0" w:color="000000"/>
              <w:left w:val="single" w:sz="8" w:space="0" w:color="000000"/>
              <w:bottom w:val="nil"/>
              <w:right w:val="single" w:sz="16" w:space="0" w:color="000000"/>
              <w:tl2br w:val="nil"/>
              <w:tr2bl w:val="nil"/>
            </w:tcBorders>
            <w:shd w:val="clear" w:color="auto" w:fill="FFFFFF"/>
            <w:vAlign w:val="center"/>
          </w:tcPr>
          <w:p w14:paraId="25122C0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.892</w:t>
            </w:r>
          </w:p>
        </w:tc>
      </w:tr>
      <w:tr w:rsidR="007A1165" w14:paraId="0F828495" w14:textId="77777777">
        <w:trPr>
          <w:cantSplit/>
          <w:jc w:val="center"/>
        </w:trPr>
        <w:tc>
          <w:tcPr>
            <w:tcW w:w="736" w:type="dxa"/>
            <w:tcBorders>
              <w:top w:val="nil"/>
              <w:left w:val="single" w:sz="16" w:space="0" w:color="000000"/>
              <w:bottom w:val="nil"/>
              <w:right w:val="single" w:sz="16" w:space="0" w:color="000000"/>
              <w:tl2br w:val="nil"/>
              <w:tr2bl w:val="nil"/>
            </w:tcBorders>
            <w:shd w:val="clear" w:color="auto" w:fill="FFFFFF"/>
          </w:tcPr>
          <w:p w14:paraId="670FF9DF" w14:textId="77777777" w:rsidR="007A1165" w:rsidRDefault="00000000">
            <w:pPr>
              <w:spacing w:line="240" w:lineRule="auto"/>
              <w:ind w:left="60" w:right="60"/>
              <w:rPr>
                <w:rFonts w:ascii="Arial" w:hAnsi="Arial" w:cs="Arial"/>
                <w:sz w:val="18"/>
                <w:szCs w:val="18"/>
              </w:rPr>
            </w:pPr>
            <w:r>
              <w:rPr>
                <w:rFonts w:ascii="Arial" w:hAnsi="Arial" w:cs="Arial"/>
                <w:sz w:val="18"/>
                <w:szCs w:val="18"/>
              </w:rPr>
              <w:t>X3.2</w:t>
            </w:r>
          </w:p>
        </w:tc>
        <w:tc>
          <w:tcPr>
            <w:tcW w:w="1476" w:type="dxa"/>
            <w:tcBorders>
              <w:top w:val="nil"/>
              <w:left w:val="single" w:sz="16" w:space="0" w:color="000000"/>
              <w:bottom w:val="nil"/>
              <w:right w:val="single" w:sz="8" w:space="0" w:color="000000"/>
              <w:tl2br w:val="nil"/>
              <w:tr2bl w:val="nil"/>
            </w:tcBorders>
            <w:shd w:val="clear" w:color="auto" w:fill="FFFFFF"/>
            <w:vAlign w:val="center"/>
          </w:tcPr>
          <w:p w14:paraId="6AF1DD5D"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18.13</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5BC63491"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21.969</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5DDB7B36"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.822</w:t>
            </w:r>
          </w:p>
        </w:tc>
        <w:tc>
          <w:tcPr>
            <w:tcW w:w="1476" w:type="dxa"/>
            <w:tcBorders>
              <w:top w:val="nil"/>
              <w:left w:val="single" w:sz="8" w:space="0" w:color="000000"/>
              <w:bottom w:val="nil"/>
              <w:right w:val="single" w:sz="16" w:space="0" w:color="000000"/>
              <w:tl2br w:val="nil"/>
              <w:tr2bl w:val="nil"/>
            </w:tcBorders>
            <w:shd w:val="clear" w:color="auto" w:fill="FFFFFF"/>
            <w:vAlign w:val="center"/>
          </w:tcPr>
          <w:p w14:paraId="4812ACF8"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.879</w:t>
            </w:r>
          </w:p>
        </w:tc>
      </w:tr>
      <w:tr w:rsidR="007A1165" w14:paraId="71B54029" w14:textId="77777777">
        <w:trPr>
          <w:cantSplit/>
          <w:jc w:val="center"/>
        </w:trPr>
        <w:tc>
          <w:tcPr>
            <w:tcW w:w="736" w:type="dxa"/>
            <w:tcBorders>
              <w:top w:val="nil"/>
              <w:left w:val="single" w:sz="16" w:space="0" w:color="000000"/>
              <w:bottom w:val="nil"/>
              <w:right w:val="single" w:sz="16" w:space="0" w:color="000000"/>
              <w:tl2br w:val="nil"/>
              <w:tr2bl w:val="nil"/>
            </w:tcBorders>
            <w:shd w:val="clear" w:color="auto" w:fill="FFFFFF"/>
          </w:tcPr>
          <w:p w14:paraId="1D24FD7B" w14:textId="77777777" w:rsidR="007A1165" w:rsidRDefault="00000000">
            <w:pPr>
              <w:spacing w:line="240" w:lineRule="auto"/>
              <w:ind w:left="60" w:right="60"/>
              <w:rPr>
                <w:rFonts w:ascii="Arial" w:hAnsi="Arial" w:cs="Arial"/>
                <w:sz w:val="18"/>
                <w:szCs w:val="18"/>
              </w:rPr>
            </w:pPr>
            <w:r>
              <w:rPr>
                <w:rFonts w:ascii="Arial" w:hAnsi="Arial" w:cs="Arial"/>
                <w:sz w:val="18"/>
                <w:szCs w:val="18"/>
              </w:rPr>
              <w:t>X3.3</w:t>
            </w:r>
          </w:p>
        </w:tc>
        <w:tc>
          <w:tcPr>
            <w:tcW w:w="1476" w:type="dxa"/>
            <w:tcBorders>
              <w:top w:val="nil"/>
              <w:left w:val="single" w:sz="16" w:space="0" w:color="000000"/>
              <w:bottom w:val="nil"/>
              <w:right w:val="single" w:sz="8" w:space="0" w:color="000000"/>
              <w:tl2br w:val="nil"/>
              <w:tr2bl w:val="nil"/>
            </w:tcBorders>
            <w:shd w:val="clear" w:color="auto" w:fill="FFFFFF"/>
            <w:vAlign w:val="center"/>
          </w:tcPr>
          <w:p w14:paraId="2F1D17C0"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17.77</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0A24DFD8"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22.748</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43AC12B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.719</w:t>
            </w:r>
          </w:p>
        </w:tc>
        <w:tc>
          <w:tcPr>
            <w:tcW w:w="1476" w:type="dxa"/>
            <w:tcBorders>
              <w:top w:val="nil"/>
              <w:left w:val="single" w:sz="8" w:space="0" w:color="000000"/>
              <w:bottom w:val="nil"/>
              <w:right w:val="single" w:sz="16" w:space="0" w:color="000000"/>
              <w:tl2br w:val="nil"/>
              <w:tr2bl w:val="nil"/>
            </w:tcBorders>
            <w:shd w:val="clear" w:color="auto" w:fill="FFFFFF"/>
            <w:vAlign w:val="center"/>
          </w:tcPr>
          <w:p w14:paraId="3B561D77"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.894</w:t>
            </w:r>
          </w:p>
        </w:tc>
      </w:tr>
      <w:tr w:rsidR="007A1165" w14:paraId="7770E16B" w14:textId="77777777">
        <w:trPr>
          <w:cantSplit/>
          <w:jc w:val="center"/>
        </w:trPr>
        <w:tc>
          <w:tcPr>
            <w:tcW w:w="736" w:type="dxa"/>
            <w:tcBorders>
              <w:top w:val="nil"/>
              <w:left w:val="single" w:sz="16" w:space="0" w:color="000000"/>
              <w:bottom w:val="nil"/>
              <w:right w:val="single" w:sz="16" w:space="0" w:color="000000"/>
              <w:tl2br w:val="nil"/>
              <w:tr2bl w:val="nil"/>
            </w:tcBorders>
            <w:shd w:val="clear" w:color="auto" w:fill="FFFFFF"/>
          </w:tcPr>
          <w:p w14:paraId="516B4E3E" w14:textId="77777777" w:rsidR="007A1165" w:rsidRDefault="00000000">
            <w:pPr>
              <w:spacing w:line="240" w:lineRule="auto"/>
              <w:ind w:left="60" w:right="60"/>
              <w:rPr>
                <w:rFonts w:ascii="Arial" w:hAnsi="Arial" w:cs="Arial"/>
                <w:sz w:val="18"/>
                <w:szCs w:val="18"/>
              </w:rPr>
            </w:pPr>
            <w:r>
              <w:rPr>
                <w:rFonts w:ascii="Arial" w:hAnsi="Arial" w:cs="Arial"/>
                <w:sz w:val="18"/>
                <w:szCs w:val="18"/>
              </w:rPr>
              <w:t>X3.4</w:t>
            </w:r>
          </w:p>
        </w:tc>
        <w:tc>
          <w:tcPr>
            <w:tcW w:w="1476" w:type="dxa"/>
            <w:tcBorders>
              <w:top w:val="nil"/>
              <w:left w:val="single" w:sz="16" w:space="0" w:color="000000"/>
              <w:bottom w:val="nil"/>
              <w:right w:val="single" w:sz="8" w:space="0" w:color="000000"/>
              <w:tl2br w:val="nil"/>
              <w:tr2bl w:val="nil"/>
            </w:tcBorders>
            <w:shd w:val="clear" w:color="auto" w:fill="FFFFFF"/>
            <w:vAlign w:val="center"/>
          </w:tcPr>
          <w:p w14:paraId="1CA5895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17.90</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1592F998"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21.462</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427E0307"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.792</w:t>
            </w:r>
          </w:p>
        </w:tc>
        <w:tc>
          <w:tcPr>
            <w:tcW w:w="1476" w:type="dxa"/>
            <w:tcBorders>
              <w:top w:val="nil"/>
              <w:left w:val="single" w:sz="8" w:space="0" w:color="000000"/>
              <w:bottom w:val="nil"/>
              <w:right w:val="single" w:sz="16" w:space="0" w:color="000000"/>
              <w:tl2br w:val="nil"/>
              <w:tr2bl w:val="nil"/>
            </w:tcBorders>
            <w:shd w:val="clear" w:color="auto" w:fill="FFFFFF"/>
            <w:vAlign w:val="center"/>
          </w:tcPr>
          <w:p w14:paraId="7746EFF7"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.883</w:t>
            </w:r>
          </w:p>
        </w:tc>
      </w:tr>
      <w:tr w:rsidR="007A1165" w14:paraId="4105657C" w14:textId="77777777">
        <w:trPr>
          <w:cantSplit/>
          <w:jc w:val="center"/>
        </w:trPr>
        <w:tc>
          <w:tcPr>
            <w:tcW w:w="736" w:type="dxa"/>
            <w:tcBorders>
              <w:top w:val="nil"/>
              <w:left w:val="single" w:sz="16" w:space="0" w:color="000000"/>
              <w:bottom w:val="nil"/>
              <w:right w:val="single" w:sz="16" w:space="0" w:color="000000"/>
              <w:tl2br w:val="nil"/>
              <w:tr2bl w:val="nil"/>
            </w:tcBorders>
            <w:shd w:val="clear" w:color="auto" w:fill="FFFFFF"/>
          </w:tcPr>
          <w:p w14:paraId="4084CE77" w14:textId="77777777" w:rsidR="007A1165" w:rsidRDefault="00000000">
            <w:pPr>
              <w:spacing w:line="240" w:lineRule="auto"/>
              <w:ind w:left="60" w:right="60"/>
              <w:rPr>
                <w:rFonts w:ascii="Arial" w:hAnsi="Arial" w:cs="Arial"/>
                <w:sz w:val="18"/>
                <w:szCs w:val="18"/>
              </w:rPr>
            </w:pPr>
            <w:r>
              <w:rPr>
                <w:rFonts w:ascii="Arial" w:hAnsi="Arial" w:cs="Arial"/>
                <w:sz w:val="18"/>
                <w:szCs w:val="18"/>
              </w:rPr>
              <w:t>X3.5</w:t>
            </w:r>
          </w:p>
        </w:tc>
        <w:tc>
          <w:tcPr>
            <w:tcW w:w="1476" w:type="dxa"/>
            <w:tcBorders>
              <w:top w:val="nil"/>
              <w:left w:val="single" w:sz="16" w:space="0" w:color="000000"/>
              <w:bottom w:val="nil"/>
              <w:right w:val="single" w:sz="8" w:space="0" w:color="000000"/>
              <w:tl2br w:val="nil"/>
              <w:tr2bl w:val="nil"/>
            </w:tcBorders>
            <w:shd w:val="clear" w:color="auto" w:fill="FFFFFF"/>
            <w:vAlign w:val="center"/>
          </w:tcPr>
          <w:p w14:paraId="41F18A2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17.66</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6A4E4C6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24.427</w:t>
            </w:r>
          </w:p>
        </w:tc>
        <w:tc>
          <w:tcPr>
            <w:tcW w:w="1476" w:type="dxa"/>
            <w:tcBorders>
              <w:top w:val="nil"/>
              <w:left w:val="single" w:sz="8" w:space="0" w:color="000000"/>
              <w:bottom w:val="nil"/>
              <w:right w:val="single" w:sz="8" w:space="0" w:color="000000"/>
              <w:tl2br w:val="nil"/>
              <w:tr2bl w:val="nil"/>
            </w:tcBorders>
            <w:shd w:val="clear" w:color="auto" w:fill="FFFFFF"/>
            <w:vAlign w:val="center"/>
          </w:tcPr>
          <w:p w14:paraId="58D6729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.645</w:t>
            </w:r>
          </w:p>
        </w:tc>
        <w:tc>
          <w:tcPr>
            <w:tcW w:w="1476" w:type="dxa"/>
            <w:tcBorders>
              <w:top w:val="nil"/>
              <w:left w:val="single" w:sz="8" w:space="0" w:color="000000"/>
              <w:bottom w:val="nil"/>
              <w:right w:val="single" w:sz="16" w:space="0" w:color="000000"/>
              <w:tl2br w:val="nil"/>
              <w:tr2bl w:val="nil"/>
            </w:tcBorders>
            <w:shd w:val="clear" w:color="auto" w:fill="FFFFFF"/>
            <w:vAlign w:val="center"/>
          </w:tcPr>
          <w:p w14:paraId="35F632B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.904</w:t>
            </w:r>
          </w:p>
        </w:tc>
      </w:tr>
      <w:tr w:rsidR="007A1165" w14:paraId="745699A2" w14:textId="77777777">
        <w:trPr>
          <w:cantSplit/>
          <w:jc w:val="center"/>
        </w:trPr>
        <w:tc>
          <w:tcPr>
            <w:tcW w:w="736" w:type="dxa"/>
            <w:tcBorders>
              <w:top w:val="nil"/>
              <w:left w:val="single" w:sz="16" w:space="0" w:color="000000"/>
              <w:bottom w:val="single" w:sz="8" w:space="0" w:color="auto"/>
              <w:right w:val="single" w:sz="16" w:space="0" w:color="000000"/>
              <w:tl2br w:val="nil"/>
              <w:tr2bl w:val="nil"/>
            </w:tcBorders>
            <w:shd w:val="clear" w:color="auto" w:fill="FFFFFF"/>
          </w:tcPr>
          <w:p w14:paraId="0713244F" w14:textId="77777777" w:rsidR="007A1165" w:rsidRDefault="00000000">
            <w:pPr>
              <w:spacing w:line="240" w:lineRule="auto"/>
              <w:ind w:left="60" w:right="60"/>
              <w:rPr>
                <w:rFonts w:ascii="Arial" w:hAnsi="Arial" w:cs="Arial"/>
                <w:sz w:val="18"/>
                <w:szCs w:val="18"/>
              </w:rPr>
            </w:pPr>
            <w:r>
              <w:rPr>
                <w:rFonts w:ascii="Arial" w:hAnsi="Arial" w:cs="Arial"/>
                <w:sz w:val="18"/>
                <w:szCs w:val="18"/>
              </w:rPr>
              <w:t>X3.6</w:t>
            </w:r>
          </w:p>
        </w:tc>
        <w:tc>
          <w:tcPr>
            <w:tcW w:w="1476" w:type="dxa"/>
            <w:tcBorders>
              <w:top w:val="nil"/>
              <w:left w:val="single" w:sz="16" w:space="0" w:color="000000"/>
              <w:bottom w:val="single" w:sz="8" w:space="0" w:color="auto"/>
              <w:right w:val="single" w:sz="8" w:space="0" w:color="000000"/>
              <w:tl2br w:val="nil"/>
              <w:tr2bl w:val="nil"/>
            </w:tcBorders>
            <w:shd w:val="clear" w:color="auto" w:fill="FFFFFF"/>
            <w:vAlign w:val="center"/>
          </w:tcPr>
          <w:p w14:paraId="0464B183"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18.27</w:t>
            </w:r>
          </w:p>
        </w:tc>
        <w:tc>
          <w:tcPr>
            <w:tcW w:w="1476" w:type="dxa"/>
            <w:tcBorders>
              <w:top w:val="nil"/>
              <w:left w:val="single" w:sz="8" w:space="0" w:color="000000"/>
              <w:bottom w:val="single" w:sz="8" w:space="0" w:color="auto"/>
              <w:right w:val="single" w:sz="8" w:space="0" w:color="000000"/>
              <w:tl2br w:val="nil"/>
              <w:tr2bl w:val="nil"/>
            </w:tcBorders>
            <w:shd w:val="clear" w:color="auto" w:fill="FFFFFF"/>
            <w:vAlign w:val="center"/>
          </w:tcPr>
          <w:p w14:paraId="25FA94A8"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22.342</w:t>
            </w:r>
          </w:p>
        </w:tc>
        <w:tc>
          <w:tcPr>
            <w:tcW w:w="1476" w:type="dxa"/>
            <w:tcBorders>
              <w:top w:val="nil"/>
              <w:left w:val="single" w:sz="8" w:space="0" w:color="000000"/>
              <w:bottom w:val="single" w:sz="8" w:space="0" w:color="auto"/>
              <w:right w:val="single" w:sz="8" w:space="0" w:color="000000"/>
              <w:tl2br w:val="nil"/>
              <w:tr2bl w:val="nil"/>
            </w:tcBorders>
            <w:shd w:val="clear" w:color="auto" w:fill="FFFFFF"/>
            <w:vAlign w:val="center"/>
          </w:tcPr>
          <w:p w14:paraId="1925AF00"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.747</w:t>
            </w:r>
          </w:p>
        </w:tc>
        <w:tc>
          <w:tcPr>
            <w:tcW w:w="1476" w:type="dxa"/>
            <w:tcBorders>
              <w:top w:val="nil"/>
              <w:left w:val="single" w:sz="8" w:space="0" w:color="000000"/>
              <w:bottom w:val="single" w:sz="8" w:space="0" w:color="auto"/>
              <w:right w:val="single" w:sz="16" w:space="0" w:color="000000"/>
              <w:tl2br w:val="nil"/>
              <w:tr2bl w:val="nil"/>
            </w:tcBorders>
            <w:shd w:val="clear" w:color="auto" w:fill="FFFFFF"/>
            <w:vAlign w:val="center"/>
          </w:tcPr>
          <w:p w14:paraId="55B74ECB"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.890</w:t>
            </w:r>
          </w:p>
        </w:tc>
      </w:tr>
      <w:tr w:rsidR="007A1165" w14:paraId="6E75B27D" w14:textId="77777777">
        <w:trPr>
          <w:cantSplit/>
          <w:jc w:val="center"/>
        </w:trPr>
        <w:tc>
          <w:tcPr>
            <w:tcW w:w="6640" w:type="dxa"/>
            <w:gridSpan w:val="5"/>
            <w:tcBorders>
              <w:top w:val="single" w:sz="8" w:space="0" w:color="auto"/>
              <w:left w:val="nil"/>
              <w:bottom w:val="nil"/>
              <w:right w:val="nil"/>
              <w:tl2br w:val="nil"/>
              <w:tr2bl w:val="nil"/>
            </w:tcBorders>
            <w:shd w:val="clear" w:color="auto" w:fill="FFFFFF"/>
          </w:tcPr>
          <w:p w14:paraId="3950DE87" w14:textId="77777777" w:rsidR="007A1165" w:rsidRDefault="00000000">
            <w:pPr>
              <w:spacing w:line="240" w:lineRule="auto"/>
              <w:ind w:left="60" w:right="60"/>
              <w:rPr>
                <w:rFonts w:ascii="Arial" w:hAnsi="Arial" w:cs="Arial"/>
                <w:i/>
                <w:iCs/>
                <w:sz w:val="18"/>
                <w:szCs w:val="18"/>
                <w:lang w:val="zh-CN"/>
              </w:rPr>
            </w:pPr>
            <w:r>
              <w:rPr>
                <w:rFonts w:ascii="Arial" w:hAnsi="Arial" w:cs="Arial"/>
                <w:sz w:val="18"/>
                <w:szCs w:val="18"/>
                <w:lang w:val="zh-CN"/>
              </w:rPr>
              <w:t xml:space="preserve">Sumber: </w:t>
            </w:r>
            <w:r>
              <w:rPr>
                <w:rFonts w:ascii="Arial" w:hAnsi="Arial" w:cs="Arial"/>
                <w:i/>
                <w:iCs/>
                <w:sz w:val="18"/>
                <w:szCs w:val="18"/>
                <w:lang w:val="zh-CN"/>
              </w:rPr>
              <w:t>Output Perhitungan SPSS</w:t>
            </w:r>
          </w:p>
        </w:tc>
      </w:tr>
    </w:tbl>
    <w:p w14:paraId="344D5042" w14:textId="77777777" w:rsidR="007A1165" w:rsidRDefault="007A1165">
      <w:pPr>
        <w:spacing w:line="360" w:lineRule="auto"/>
        <w:ind w:firstLineChars="183" w:firstLine="439"/>
        <w:jc w:val="both"/>
        <w:rPr>
          <w:rFonts w:ascii="Book Antiqua" w:hAnsi="Book Antiqua" w:cs="Book Antiqua"/>
          <w:sz w:val="24"/>
          <w:szCs w:val="24"/>
          <w:lang w:val="id-ID"/>
        </w:rPr>
        <w:sectPr w:rsidR="007A1165">
          <w:type w:val="continuous"/>
          <w:pgSz w:w="12240" w:h="15840"/>
          <w:pgMar w:top="1699" w:right="1699" w:bottom="1699" w:left="1699" w:header="720" w:footer="720" w:gutter="0"/>
          <w:cols w:space="720"/>
          <w:docGrid w:linePitch="360"/>
        </w:sectPr>
      </w:pPr>
    </w:p>
    <w:p w14:paraId="150CCEB8" w14:textId="77777777" w:rsidR="007A1165" w:rsidRDefault="00000000">
      <w:pPr>
        <w:spacing w:line="360" w:lineRule="auto"/>
        <w:ind w:firstLineChars="183" w:firstLine="439"/>
        <w:jc w:val="both"/>
        <w:rPr>
          <w:rFonts w:ascii="Book Antiqua" w:hAnsi="Book Antiqua" w:cs="Book Antiqua"/>
          <w:sz w:val="24"/>
          <w:szCs w:val="24"/>
        </w:rPr>
      </w:pPr>
      <w:r>
        <w:rPr>
          <w:rFonts w:ascii="Book Antiqua" w:hAnsi="Book Antiqua" w:cs="Book Antiqua"/>
          <w:sz w:val="24"/>
          <w:szCs w:val="24"/>
          <w:lang w:val="id-ID"/>
        </w:rPr>
        <w:t xml:space="preserve">Berdasarkan hasil analisis pada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r>
        <w:rPr>
          <w:rFonts w:ascii="Book Antiqua" w:hAnsi="Book Antiqua" w:cs="Book Antiqua"/>
          <w:sz w:val="24"/>
          <w:szCs w:val="24"/>
          <w:lang w:val="id-ID"/>
        </w:rPr>
        <w:t xml:space="preserve">menunjukkan bahwa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r>
        <w:rPr>
          <w:rFonts w:ascii="Book Antiqua" w:hAnsi="Book Antiqua" w:cs="Book Antiqua"/>
          <w:i/>
          <w:iCs/>
          <w:sz w:val="24"/>
          <w:szCs w:val="24"/>
        </w:rPr>
        <w:t>Virtual Interactivity</w:t>
      </w:r>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6</w:t>
      </w:r>
      <w:r>
        <w:rPr>
          <w:rFonts w:ascii="Book Antiqua" w:hAnsi="Book Antiqua" w:cs="Book Antiqua"/>
          <w:sz w:val="24"/>
          <w:szCs w:val="24"/>
          <w:lang w:val="id-ID"/>
        </w:rPr>
        <w:t xml:space="preserve"> instrumen </w:t>
      </w:r>
      <w:proofErr w:type="spellStart"/>
      <w:r>
        <w:rPr>
          <w:rFonts w:ascii="Book Antiqua" w:hAnsi="Book Antiqua" w:cs="Book Antiqua"/>
          <w:sz w:val="24"/>
          <w:szCs w:val="24"/>
        </w:rPr>
        <w:t>semuanya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memperoleh</w:t>
      </w:r>
      <w:proofErr w:type="spellEnd"/>
      <w:r>
        <w:rPr>
          <w:rFonts w:ascii="Book Antiqua" w:hAnsi="Book Antiqua" w:cs="Book Antiqua"/>
          <w:sz w:val="24"/>
          <w:szCs w:val="24"/>
        </w:rPr>
        <w:t xml:space="preserve"> </w:t>
      </w:r>
      <w:r>
        <w:rPr>
          <w:rFonts w:ascii="Book Antiqua" w:hAnsi="Book Antiqua" w:cs="Book Antiqua"/>
          <w:sz w:val="24"/>
          <w:szCs w:val="24"/>
          <w:lang w:val="id-ID"/>
        </w:rPr>
        <w:t>nilai</w:t>
      </w:r>
      <w:r>
        <w:rPr>
          <w:rFonts w:ascii="Book Antiqua" w:hAnsi="Book Antiqua" w:cs="Book Antiqua"/>
          <w:b/>
          <w:bCs/>
          <w:i/>
          <w:iCs/>
          <w:sz w:val="24"/>
          <w:szCs w:val="24"/>
          <w:lang w:val="id-ID"/>
        </w:rPr>
        <w:t xml:space="preserve"> Corrected Item-Total Correlation</w:t>
      </w:r>
      <w:r>
        <w:rPr>
          <w:rFonts w:ascii="Book Antiqua" w:hAnsi="Book Antiqua" w:cs="Book Antiqua"/>
          <w:sz w:val="24"/>
          <w:szCs w:val="24"/>
          <w:lang w:val="id-ID"/>
        </w:rPr>
        <w:t xml:space="preserve"> di atas</w:t>
      </w:r>
      <w:r>
        <w:rPr>
          <w:rFonts w:ascii="Book Antiqua" w:hAnsi="Book Antiqua" w:cs="Book Antiqua"/>
          <w:sz w:val="24"/>
          <w:szCs w:val="24"/>
        </w:rPr>
        <w:t xml:space="preserve"> r-</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71 </w:t>
      </w:r>
      <w:proofErr w:type="spellStart"/>
      <w:r>
        <w:rPr>
          <w:rFonts w:ascii="Book Antiqua" w:hAnsi="Book Antiqua" w:cs="Book Antiqua"/>
          <w:sz w:val="24"/>
          <w:szCs w:val="24"/>
        </w:rPr>
        <w:t>responden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yakni</w:t>
      </w:r>
      <w:proofErr w:type="spellEnd"/>
      <w:r>
        <w:rPr>
          <w:rFonts w:ascii="Book Antiqua" w:hAnsi="Book Antiqua" w:cs="Book Antiqua"/>
          <w:sz w:val="24"/>
          <w:szCs w:val="24"/>
        </w:rPr>
        <w:t xml:space="preserve"> 0.235</w:t>
      </w:r>
      <w:r>
        <w:rPr>
          <w:rFonts w:ascii="Book Antiqua" w:hAnsi="Book Antiqua" w:cs="Book Antiqua"/>
          <w:sz w:val="24"/>
          <w:szCs w:val="24"/>
          <w:lang w:val="id-ID"/>
        </w:rPr>
        <w:t xml:space="preserve">. Hal tersebut </w:t>
      </w:r>
      <w:proofErr w:type="spellStart"/>
      <w:r>
        <w:rPr>
          <w:rFonts w:ascii="Book Antiqua" w:hAnsi="Book Antiqua" w:cs="Book Antiqua"/>
          <w:sz w:val="24"/>
          <w:szCs w:val="24"/>
        </w:rPr>
        <w:t>membuktikan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lang w:val="id-ID"/>
        </w:rPr>
        <w:t xml:space="preserve"> </w:t>
      </w:r>
      <w:proofErr w:type="spellStart"/>
      <w:r>
        <w:rPr>
          <w:rFonts w:ascii="Book Antiqua" w:hAnsi="Book Antiqua" w:cs="Book Antiqua"/>
          <w:sz w:val="24"/>
          <w:szCs w:val="24"/>
        </w:rPr>
        <w:t>seluruh</w:t>
      </w:r>
      <w:proofErr w:type="spellEnd"/>
      <w:r>
        <w:rPr>
          <w:rFonts w:ascii="Book Antiqua" w:hAnsi="Book Antiqua" w:cs="Book Antiqua"/>
          <w:sz w:val="24"/>
          <w:szCs w:val="24"/>
          <w:lang w:val="id-ID"/>
        </w:rPr>
        <w:t xml:space="preserve"> instrumen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r>
        <w:rPr>
          <w:rFonts w:ascii="Book Antiqua" w:hAnsi="Book Antiqua" w:cs="Book Antiqua"/>
          <w:i/>
          <w:iCs/>
          <w:sz w:val="24"/>
          <w:szCs w:val="24"/>
        </w:rPr>
        <w:t>Virtual Interactivity</w:t>
      </w:r>
      <w:r>
        <w:rPr>
          <w:rFonts w:ascii="Book Antiqua" w:hAnsi="Book Antiqua" w:cs="Book Antiqua"/>
          <w:sz w:val="24"/>
          <w:szCs w:val="24"/>
        </w:rPr>
        <w:t xml:space="preserve"> </w:t>
      </w:r>
      <w:r>
        <w:rPr>
          <w:rFonts w:ascii="Book Antiqua" w:hAnsi="Book Antiqua" w:cs="Book Antiqua"/>
          <w:sz w:val="24"/>
          <w:szCs w:val="24"/>
          <w:lang w:val="id-ID"/>
        </w:rPr>
        <w:t>yang dipergunakan hasilnya adalah valid.</w:t>
      </w:r>
      <w:r>
        <w:rPr>
          <w:rFonts w:ascii="Book Antiqua" w:hAnsi="Book Antiqua" w:cs="Book Antiqua"/>
          <w:sz w:val="24"/>
          <w:szCs w:val="24"/>
        </w:rPr>
        <w:t xml:space="preserve"> </w:t>
      </w:r>
    </w:p>
    <w:p w14:paraId="27631B0C" w14:textId="77777777" w:rsidR="007A1165" w:rsidRDefault="007A1165">
      <w:pPr>
        <w:spacing w:line="360" w:lineRule="auto"/>
        <w:rPr>
          <w:rFonts w:ascii="Book Antiqua" w:hAnsi="Book Antiqua" w:cs="Book Antiqua"/>
          <w:b/>
          <w:sz w:val="20"/>
          <w:szCs w:val="24"/>
        </w:rPr>
        <w:sectPr w:rsidR="007A1165">
          <w:type w:val="continuous"/>
          <w:pgSz w:w="12240" w:h="15840"/>
          <w:pgMar w:top="1699" w:right="1699" w:bottom="1699" w:left="1699" w:header="720" w:footer="720" w:gutter="0"/>
          <w:cols w:space="425"/>
          <w:docGrid w:linePitch="360"/>
        </w:sectPr>
      </w:pPr>
    </w:p>
    <w:p w14:paraId="201169A9" w14:textId="77777777" w:rsidR="007A1165" w:rsidRDefault="00000000">
      <w:pPr>
        <w:spacing w:line="360" w:lineRule="auto"/>
        <w:rPr>
          <w:rFonts w:ascii="Book Antiqua" w:hAnsi="Book Antiqua" w:cs="Book Antiqua"/>
          <w:i/>
          <w:iCs/>
          <w:sz w:val="24"/>
          <w:szCs w:val="24"/>
          <w:lang w:val="zh-CN"/>
        </w:rPr>
      </w:pPr>
      <w:proofErr w:type="spellStart"/>
      <w:r>
        <w:rPr>
          <w:rFonts w:ascii="Book Antiqua" w:hAnsi="Book Antiqua" w:cs="Book Antiqua"/>
          <w:b/>
          <w:sz w:val="20"/>
          <w:szCs w:val="24"/>
        </w:rPr>
        <w:t>Tabel</w:t>
      </w:r>
      <w:proofErr w:type="spellEnd"/>
      <w:r>
        <w:rPr>
          <w:rFonts w:ascii="Book Antiqua" w:hAnsi="Book Antiqua" w:cs="Book Antiqua"/>
          <w:b/>
          <w:sz w:val="20"/>
          <w:szCs w:val="24"/>
        </w:rPr>
        <w:t xml:space="preserve"> </w:t>
      </w:r>
      <w:r>
        <w:rPr>
          <w:rFonts w:ascii="Book Antiqua" w:hAnsi="Book Antiqua" w:cs="Book Antiqua"/>
          <w:b/>
          <w:sz w:val="20"/>
          <w:szCs w:val="24"/>
          <w:lang w:val="zh-CN"/>
        </w:rPr>
        <w:t>6</w:t>
      </w:r>
      <w:r>
        <w:rPr>
          <w:rFonts w:ascii="Book Antiqua" w:hAnsi="Book Antiqua" w:cs="Book Antiqua"/>
          <w:b/>
          <w:sz w:val="20"/>
          <w:szCs w:val="24"/>
        </w:rPr>
        <w:t xml:space="preserve">. Uji </w:t>
      </w:r>
      <w:r>
        <w:rPr>
          <w:rFonts w:ascii="Book Antiqua" w:hAnsi="Book Antiqua" w:cs="Book Antiqua"/>
          <w:b/>
          <w:sz w:val="20"/>
          <w:szCs w:val="24"/>
          <w:lang w:val="zh-CN"/>
        </w:rPr>
        <w:t xml:space="preserve">Reabilitas </w:t>
      </w:r>
      <w:r>
        <w:rPr>
          <w:rFonts w:ascii="Book Antiqua" w:hAnsi="Book Antiqua" w:cs="Book Antiqua"/>
          <w:b/>
          <w:i/>
          <w:iCs/>
          <w:sz w:val="20"/>
          <w:szCs w:val="24"/>
          <w:lang w:val="zh-CN"/>
        </w:rPr>
        <w:t>Virtual Interactivity</w:t>
      </w:r>
    </w:p>
    <w:tbl>
      <w:tblPr>
        <w:tblW w:w="39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38"/>
        <w:gridCol w:w="1186"/>
      </w:tblGrid>
      <w:tr w:rsidR="007A1165" w14:paraId="00C185C2" w14:textId="77777777">
        <w:trPr>
          <w:cantSplit/>
          <w:jc w:val="center"/>
        </w:trPr>
        <w:tc>
          <w:tcPr>
            <w:tcW w:w="3924" w:type="dxa"/>
            <w:gridSpan w:val="2"/>
            <w:tcBorders>
              <w:top w:val="nil"/>
              <w:left w:val="nil"/>
              <w:bottom w:val="nil"/>
              <w:right w:val="nil"/>
              <w:tl2br w:val="nil"/>
              <w:tr2bl w:val="nil"/>
            </w:tcBorders>
            <w:shd w:val="clear" w:color="auto" w:fill="FFFFFF"/>
            <w:vAlign w:val="center"/>
          </w:tcPr>
          <w:p w14:paraId="570F4B1D" w14:textId="77777777" w:rsidR="007A1165" w:rsidRDefault="00000000">
            <w:pPr>
              <w:spacing w:line="240" w:lineRule="auto"/>
              <w:ind w:left="60" w:right="60"/>
              <w:jc w:val="center"/>
              <w:rPr>
                <w:rFonts w:ascii="Arial" w:hAnsi="Arial" w:cs="Arial"/>
                <w:sz w:val="18"/>
                <w:szCs w:val="18"/>
              </w:rPr>
            </w:pPr>
            <w:r>
              <w:rPr>
                <w:rFonts w:ascii="Arial" w:hAnsi="Arial" w:cs="Arial"/>
                <w:b/>
                <w:sz w:val="18"/>
                <w:szCs w:val="18"/>
              </w:rPr>
              <w:t>Reliability Statistics</w:t>
            </w:r>
          </w:p>
        </w:tc>
      </w:tr>
      <w:tr w:rsidR="007A1165" w14:paraId="6DBCB520" w14:textId="77777777">
        <w:trPr>
          <w:cantSplit/>
          <w:trHeight w:val="181"/>
          <w:jc w:val="center"/>
        </w:trPr>
        <w:tc>
          <w:tcPr>
            <w:tcW w:w="2738" w:type="dxa"/>
            <w:tcBorders>
              <w:top w:val="single" w:sz="16" w:space="0" w:color="000000"/>
              <w:left w:val="single" w:sz="16" w:space="0" w:color="000000"/>
              <w:bottom w:val="single" w:sz="16" w:space="0" w:color="000000"/>
              <w:right w:val="single" w:sz="8" w:space="0" w:color="000000"/>
              <w:tl2br w:val="nil"/>
              <w:tr2bl w:val="nil"/>
            </w:tcBorders>
            <w:shd w:val="clear" w:color="auto" w:fill="FFFFFF"/>
            <w:vAlign w:val="bottom"/>
          </w:tcPr>
          <w:p w14:paraId="1B351E5F"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Cronbach's Alpha</w:t>
            </w:r>
          </w:p>
        </w:tc>
        <w:tc>
          <w:tcPr>
            <w:tcW w:w="1186" w:type="dxa"/>
            <w:tcBorders>
              <w:top w:val="single" w:sz="16" w:space="0" w:color="000000"/>
              <w:left w:val="single" w:sz="8" w:space="0" w:color="000000"/>
              <w:bottom w:val="single" w:sz="16" w:space="0" w:color="000000"/>
              <w:right w:val="single" w:sz="16" w:space="0" w:color="000000"/>
              <w:tl2br w:val="nil"/>
              <w:tr2bl w:val="nil"/>
            </w:tcBorders>
            <w:shd w:val="clear" w:color="auto" w:fill="FFFFFF"/>
            <w:vAlign w:val="bottom"/>
          </w:tcPr>
          <w:p w14:paraId="5FDAF382"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N of Items</w:t>
            </w:r>
          </w:p>
        </w:tc>
      </w:tr>
      <w:tr w:rsidR="007A1165" w14:paraId="1AE5E6A2" w14:textId="77777777">
        <w:trPr>
          <w:cantSplit/>
          <w:trHeight w:val="181"/>
          <w:jc w:val="center"/>
        </w:trPr>
        <w:tc>
          <w:tcPr>
            <w:tcW w:w="2738" w:type="dxa"/>
            <w:tcBorders>
              <w:top w:val="single" w:sz="16" w:space="0" w:color="000000"/>
              <w:left w:val="single" w:sz="16" w:space="0" w:color="000000"/>
              <w:bottom w:val="single" w:sz="8" w:space="0" w:color="auto"/>
              <w:right w:val="single" w:sz="8" w:space="0" w:color="000000"/>
              <w:tl2br w:val="nil"/>
              <w:tr2bl w:val="nil"/>
            </w:tcBorders>
            <w:shd w:val="clear" w:color="auto" w:fill="FFFFFF"/>
            <w:vAlign w:val="center"/>
          </w:tcPr>
          <w:p w14:paraId="7B7D8E8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.907</w:t>
            </w:r>
          </w:p>
        </w:tc>
        <w:tc>
          <w:tcPr>
            <w:tcW w:w="1186" w:type="dxa"/>
            <w:tcBorders>
              <w:top w:val="single" w:sz="16" w:space="0" w:color="000000"/>
              <w:left w:val="single" w:sz="8" w:space="0" w:color="000000"/>
              <w:bottom w:val="single" w:sz="8" w:space="0" w:color="auto"/>
              <w:right w:val="single" w:sz="16" w:space="0" w:color="000000"/>
              <w:tl2br w:val="nil"/>
              <w:tr2bl w:val="nil"/>
            </w:tcBorders>
            <w:shd w:val="clear" w:color="auto" w:fill="FFFFFF"/>
            <w:vAlign w:val="center"/>
          </w:tcPr>
          <w:p w14:paraId="1AD28FD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6</w:t>
            </w:r>
          </w:p>
        </w:tc>
      </w:tr>
      <w:tr w:rsidR="007A1165" w14:paraId="674FF78F" w14:textId="77777777">
        <w:trPr>
          <w:cantSplit/>
          <w:jc w:val="center"/>
        </w:trPr>
        <w:tc>
          <w:tcPr>
            <w:tcW w:w="3924" w:type="dxa"/>
            <w:gridSpan w:val="2"/>
            <w:tcBorders>
              <w:top w:val="nil"/>
              <w:left w:val="nil"/>
              <w:bottom w:val="nil"/>
              <w:right w:val="nil"/>
              <w:tl2br w:val="nil"/>
              <w:tr2bl w:val="nil"/>
            </w:tcBorders>
            <w:shd w:val="clear" w:color="auto" w:fill="FFFFFF"/>
            <w:vAlign w:val="center"/>
          </w:tcPr>
          <w:p w14:paraId="00CD8410" w14:textId="77777777" w:rsidR="007A1165" w:rsidRDefault="00000000">
            <w:pPr>
              <w:spacing w:line="240" w:lineRule="auto"/>
              <w:ind w:left="736" w:right="60" w:hangingChars="409" w:hanging="736"/>
              <w:rPr>
                <w:rFonts w:ascii="Arial" w:hAnsi="Arial" w:cs="Arial"/>
                <w:i/>
                <w:iCs/>
                <w:sz w:val="18"/>
                <w:szCs w:val="18"/>
                <w:lang w:val="zh-CN"/>
              </w:rPr>
            </w:pPr>
            <w:r>
              <w:rPr>
                <w:rFonts w:ascii="Arial" w:hAnsi="Arial" w:cs="Arial"/>
                <w:sz w:val="18"/>
                <w:szCs w:val="18"/>
                <w:lang w:val="zh-CN"/>
              </w:rPr>
              <w:t xml:space="preserve">Sumber: </w:t>
            </w:r>
            <w:r>
              <w:rPr>
                <w:rFonts w:ascii="Arial" w:hAnsi="Arial" w:cs="Arial"/>
                <w:i/>
                <w:iCs/>
                <w:sz w:val="18"/>
                <w:szCs w:val="18"/>
                <w:lang w:val="zh-CN"/>
              </w:rPr>
              <w:t>Output Perhitungan SPSS</w:t>
            </w:r>
          </w:p>
        </w:tc>
      </w:tr>
    </w:tbl>
    <w:p w14:paraId="01D90710" w14:textId="77777777" w:rsidR="007A1165" w:rsidRDefault="007A1165">
      <w:pPr>
        <w:spacing w:line="360" w:lineRule="auto"/>
        <w:ind w:firstLineChars="183" w:firstLine="439"/>
        <w:jc w:val="both"/>
        <w:rPr>
          <w:rFonts w:ascii="Book Antiqua" w:hAnsi="Book Antiqua" w:cs="Book Antiqua"/>
          <w:sz w:val="24"/>
          <w:szCs w:val="24"/>
        </w:rPr>
        <w:sectPr w:rsidR="007A1165">
          <w:type w:val="continuous"/>
          <w:pgSz w:w="12240" w:h="15840"/>
          <w:pgMar w:top="1699" w:right="1699" w:bottom="1699" w:left="1699" w:header="720" w:footer="720" w:gutter="0"/>
          <w:cols w:space="720"/>
          <w:docGrid w:linePitch="360"/>
        </w:sectPr>
      </w:pPr>
    </w:p>
    <w:p w14:paraId="7DF0B525" w14:textId="77777777" w:rsidR="007A1165" w:rsidRDefault="00000000">
      <w:pPr>
        <w:spacing w:line="360" w:lineRule="auto"/>
        <w:ind w:firstLineChars="183" w:firstLine="439"/>
        <w:jc w:val="both"/>
        <w:rPr>
          <w:rFonts w:ascii="Book Antiqua" w:hAnsi="Book Antiqua" w:cs="Book Antiqua"/>
          <w:sz w:val="24"/>
          <w:szCs w:val="24"/>
        </w:rPr>
      </w:pPr>
      <w:proofErr w:type="spellStart"/>
      <w:r>
        <w:rPr>
          <w:rFonts w:ascii="Book Antiqua" w:hAnsi="Book Antiqua" w:cs="Book Antiqua"/>
          <w:sz w:val="24"/>
          <w:szCs w:val="24"/>
        </w:rPr>
        <w:t>Selanjutnya</w:t>
      </w:r>
      <w:proofErr w:type="spellEnd"/>
      <w:r>
        <w:rPr>
          <w:rFonts w:ascii="Book Antiqua" w:hAnsi="Book Antiqua" w:cs="Book Antiqua"/>
          <w:sz w:val="24"/>
          <w:szCs w:val="24"/>
        </w:rPr>
        <w:t>, b</w:t>
      </w:r>
      <w:r>
        <w:rPr>
          <w:rFonts w:ascii="Book Antiqua" w:hAnsi="Book Antiqua" w:cs="Book Antiqua"/>
          <w:sz w:val="24"/>
          <w:szCs w:val="24"/>
          <w:lang w:val="id-ID"/>
        </w:rPr>
        <w:t xml:space="preserve">erdasarkan hasil analisis pada </w:t>
      </w:r>
      <w:r>
        <w:rPr>
          <w:rFonts w:ascii="Book Antiqua" w:hAnsi="Book Antiqua" w:cs="Book Antiqua"/>
          <w:sz w:val="24"/>
          <w:szCs w:val="24"/>
        </w:rPr>
        <w:t>t</w:t>
      </w:r>
      <w:r>
        <w:rPr>
          <w:rFonts w:ascii="Book Antiqua" w:hAnsi="Book Antiqua" w:cs="Book Antiqua"/>
          <w:sz w:val="24"/>
          <w:szCs w:val="24"/>
          <w:lang w:val="id-ID"/>
        </w:rPr>
        <w:t xml:space="preserve">abel </w:t>
      </w:r>
      <w:r>
        <w:rPr>
          <w:rFonts w:ascii="Book Antiqua" w:hAnsi="Book Antiqua" w:cs="Book Antiqua"/>
          <w:sz w:val="24"/>
          <w:szCs w:val="24"/>
        </w:rPr>
        <w:t xml:space="preserve">reliability statistics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r>
        <w:rPr>
          <w:rFonts w:ascii="Book Antiqua" w:hAnsi="Book Antiqua" w:cs="Book Antiqua"/>
          <w:sz w:val="24"/>
          <w:szCs w:val="24"/>
          <w:lang w:val="id-ID"/>
        </w:rPr>
        <w:t xml:space="preserve">didapat perhitungan variabel </w:t>
      </w:r>
      <w:r>
        <w:rPr>
          <w:rFonts w:ascii="Book Antiqua" w:hAnsi="Book Antiqua" w:cs="Book Antiqua"/>
          <w:i/>
          <w:iCs/>
          <w:sz w:val="24"/>
          <w:szCs w:val="24"/>
        </w:rPr>
        <w:t>Virtual Interactivity</w:t>
      </w:r>
      <w:r>
        <w:rPr>
          <w:rFonts w:ascii="Book Antiqua" w:hAnsi="Book Antiqua" w:cs="Book Antiqua"/>
          <w:sz w:val="24"/>
          <w:szCs w:val="24"/>
        </w:rPr>
        <w:t xml:space="preserve"> </w:t>
      </w:r>
      <w:proofErr w:type="spellStart"/>
      <w:r>
        <w:rPr>
          <w:rFonts w:ascii="Book Antiqua" w:hAnsi="Book Antiqua" w:cs="Book Antiqua"/>
          <w:sz w:val="24"/>
          <w:szCs w:val="24"/>
        </w:rPr>
        <w:t>memperoleh</w:t>
      </w:r>
      <w:proofErr w:type="spellEnd"/>
      <w:r>
        <w:rPr>
          <w:rFonts w:ascii="Book Antiqua" w:hAnsi="Book Antiqua" w:cs="Book Antiqua"/>
          <w:sz w:val="24"/>
          <w:szCs w:val="24"/>
        </w:rPr>
        <w:t xml:space="preserve"> </w:t>
      </w:r>
      <w:r>
        <w:rPr>
          <w:rFonts w:ascii="Book Antiqua" w:hAnsi="Book Antiqua" w:cs="Book Antiqua"/>
          <w:sz w:val="24"/>
          <w:szCs w:val="24"/>
          <w:lang w:val="id-ID"/>
        </w:rPr>
        <w:t xml:space="preserve">nilai </w:t>
      </w:r>
      <w:r>
        <w:rPr>
          <w:rFonts w:ascii="Book Antiqua" w:hAnsi="Book Antiqua" w:cs="Book Antiqua"/>
          <w:b/>
          <w:bCs/>
          <w:i/>
          <w:iCs/>
          <w:sz w:val="24"/>
          <w:szCs w:val="24"/>
          <w:lang w:val="id-ID"/>
        </w:rPr>
        <w:t>Cronbach's Alpha</w:t>
      </w:r>
      <w:r>
        <w:rPr>
          <w:rFonts w:ascii="Book Antiqua" w:hAnsi="Book Antiqua" w:cs="Book Antiqua"/>
          <w:sz w:val="24"/>
          <w:szCs w:val="24"/>
          <w:lang w:val="id-ID"/>
        </w:rPr>
        <w:t xml:space="preserve"> </w:t>
      </w:r>
      <w:proofErr w:type="spellStart"/>
      <w:r>
        <w:rPr>
          <w:rFonts w:ascii="Book Antiqua" w:hAnsi="Book Antiqua" w:cs="Book Antiqua"/>
          <w:sz w:val="24"/>
          <w:szCs w:val="24"/>
        </w:rPr>
        <w:t>sebesar</w:t>
      </w:r>
      <w:proofErr w:type="spellEnd"/>
      <w:r>
        <w:rPr>
          <w:rFonts w:ascii="Book Antiqua" w:hAnsi="Book Antiqua" w:cs="Book Antiqua"/>
          <w:sz w:val="24"/>
          <w:szCs w:val="24"/>
        </w:rPr>
        <w:t xml:space="preserve"> 0,907 &gt; </w:t>
      </w:r>
      <w:r>
        <w:rPr>
          <w:rFonts w:ascii="Book Antiqua" w:hAnsi="Book Antiqua" w:cs="Book Antiqua"/>
          <w:sz w:val="24"/>
          <w:szCs w:val="24"/>
          <w:lang w:val="id-ID"/>
        </w:rPr>
        <w:t>0,</w:t>
      </w:r>
      <w:r>
        <w:rPr>
          <w:rFonts w:ascii="Book Antiqua" w:hAnsi="Book Antiqua" w:cs="Book Antiqua"/>
          <w:sz w:val="24"/>
          <w:szCs w:val="24"/>
        </w:rPr>
        <w:t>6</w:t>
      </w:r>
      <w:r>
        <w:rPr>
          <w:rFonts w:ascii="Book Antiqua" w:hAnsi="Book Antiqua" w:cs="Book Antiqua"/>
          <w:sz w:val="24"/>
          <w:szCs w:val="24"/>
          <w:lang w:val="id-ID"/>
        </w:rPr>
        <w:t xml:space="preserve">0. Hal tersebut </w:t>
      </w:r>
      <w:proofErr w:type="spellStart"/>
      <w:r>
        <w:rPr>
          <w:rFonts w:ascii="Book Antiqua" w:hAnsi="Book Antiqua" w:cs="Book Antiqua"/>
          <w:sz w:val="24"/>
          <w:szCs w:val="24"/>
        </w:rPr>
        <w:t>membuktikan</w:t>
      </w:r>
      <w:proofErr w:type="spellEnd"/>
      <w:r>
        <w:rPr>
          <w:rFonts w:ascii="Book Antiqua" w:hAnsi="Book Antiqua" w:cs="Book Antiqua"/>
          <w:sz w:val="24"/>
          <w:szCs w:val="24"/>
          <w:lang w:val="id-ID"/>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seluruh</w:t>
      </w:r>
      <w:proofErr w:type="spellEnd"/>
      <w:r>
        <w:rPr>
          <w:rFonts w:ascii="Book Antiqua" w:hAnsi="Book Antiqua" w:cs="Book Antiqua"/>
          <w:sz w:val="24"/>
          <w:szCs w:val="24"/>
          <w:lang w:val="id-ID"/>
        </w:rPr>
        <w:t xml:space="preserve"> </w:t>
      </w:r>
      <w:r>
        <w:rPr>
          <w:rFonts w:ascii="Book Antiqua" w:hAnsi="Book Antiqua" w:cs="Book Antiqua"/>
          <w:sz w:val="24"/>
          <w:szCs w:val="24"/>
        </w:rPr>
        <w:t xml:space="preserve">instrument </w:t>
      </w:r>
      <w:r>
        <w:rPr>
          <w:rFonts w:ascii="Book Antiqua" w:hAnsi="Book Antiqua" w:cs="Book Antiqua"/>
          <w:b/>
          <w:bCs/>
          <w:i/>
          <w:iCs/>
          <w:sz w:val="24"/>
          <w:szCs w:val="24"/>
        </w:rPr>
        <w:t>Virtual Interactivity</w:t>
      </w:r>
      <w:r>
        <w:rPr>
          <w:rFonts w:ascii="Book Antiqua" w:hAnsi="Book Antiqua" w:cs="Book Antiqua"/>
          <w:sz w:val="24"/>
          <w:szCs w:val="24"/>
        </w:rPr>
        <w:t xml:space="preserve"> </w:t>
      </w:r>
      <w:proofErr w:type="spellStart"/>
      <w:r>
        <w:rPr>
          <w:rFonts w:ascii="Book Antiqua" w:hAnsi="Book Antiqua" w:cs="Book Antiqua"/>
          <w:sz w:val="24"/>
          <w:szCs w:val="24"/>
        </w:rPr>
        <w:t>bersifat</w:t>
      </w:r>
      <w:proofErr w:type="spellEnd"/>
      <w:r>
        <w:rPr>
          <w:rFonts w:ascii="Book Antiqua" w:hAnsi="Book Antiqua" w:cs="Book Antiqua"/>
          <w:sz w:val="24"/>
          <w:szCs w:val="24"/>
        </w:rPr>
        <w:t xml:space="preserve"> </w:t>
      </w:r>
      <w:r>
        <w:rPr>
          <w:rFonts w:ascii="Book Antiqua" w:hAnsi="Book Antiqua" w:cs="Book Antiqua"/>
          <w:i/>
          <w:iCs/>
          <w:sz w:val="24"/>
          <w:szCs w:val="24"/>
          <w:lang w:val="id-ID"/>
        </w:rPr>
        <w:t>reliable</w:t>
      </w:r>
      <w:r>
        <w:rPr>
          <w:rFonts w:ascii="Book Antiqua" w:hAnsi="Book Antiqua" w:cs="Book Antiqua"/>
          <w:sz w:val="24"/>
          <w:szCs w:val="24"/>
        </w:rPr>
        <w:t>.</w:t>
      </w:r>
    </w:p>
    <w:p w14:paraId="16623F76" w14:textId="77777777" w:rsidR="007A1165" w:rsidRDefault="007A1165">
      <w:pPr>
        <w:spacing w:line="360" w:lineRule="auto"/>
        <w:rPr>
          <w:rFonts w:ascii="Book Antiqua" w:hAnsi="Book Antiqua" w:cs="Book Antiqua"/>
          <w:b/>
          <w:sz w:val="20"/>
          <w:szCs w:val="24"/>
        </w:rPr>
        <w:sectPr w:rsidR="007A1165">
          <w:type w:val="continuous"/>
          <w:pgSz w:w="12240" w:h="15840"/>
          <w:pgMar w:top="1699" w:right="1699" w:bottom="1699" w:left="1699" w:header="720" w:footer="720" w:gutter="0"/>
          <w:cols w:space="425"/>
          <w:docGrid w:linePitch="360"/>
        </w:sectPr>
      </w:pPr>
    </w:p>
    <w:p w14:paraId="52295560" w14:textId="77777777" w:rsidR="007A1165" w:rsidRDefault="007A1165">
      <w:pPr>
        <w:spacing w:line="360" w:lineRule="auto"/>
        <w:rPr>
          <w:rFonts w:ascii="Book Antiqua" w:hAnsi="Book Antiqua" w:cs="Book Antiqua"/>
          <w:b/>
          <w:sz w:val="20"/>
          <w:szCs w:val="24"/>
        </w:rPr>
      </w:pPr>
    </w:p>
    <w:p w14:paraId="16BD36F8" w14:textId="77777777" w:rsidR="007A1165" w:rsidRDefault="007A1165">
      <w:pPr>
        <w:spacing w:line="360" w:lineRule="auto"/>
        <w:rPr>
          <w:rFonts w:ascii="Book Antiqua" w:hAnsi="Book Antiqua" w:cs="Book Antiqua"/>
          <w:b/>
          <w:sz w:val="20"/>
          <w:szCs w:val="24"/>
        </w:rPr>
      </w:pPr>
    </w:p>
    <w:p w14:paraId="73F27B91" w14:textId="77777777" w:rsidR="007A1165" w:rsidRDefault="007A1165">
      <w:pPr>
        <w:spacing w:line="360" w:lineRule="auto"/>
        <w:rPr>
          <w:rFonts w:ascii="Book Antiqua" w:hAnsi="Book Antiqua" w:cs="Book Antiqua"/>
          <w:b/>
          <w:sz w:val="20"/>
          <w:szCs w:val="24"/>
        </w:rPr>
      </w:pPr>
    </w:p>
    <w:p w14:paraId="387B61B6" w14:textId="77777777" w:rsidR="007A1165" w:rsidRDefault="00000000">
      <w:pPr>
        <w:spacing w:line="360" w:lineRule="auto"/>
        <w:rPr>
          <w:rFonts w:ascii="Book Antiqua" w:hAnsi="Book Antiqua" w:cs="Book Antiqua"/>
          <w:i/>
          <w:iCs/>
          <w:sz w:val="24"/>
          <w:szCs w:val="24"/>
          <w:lang w:val="zh-CN"/>
        </w:rPr>
      </w:pPr>
      <w:proofErr w:type="spellStart"/>
      <w:r>
        <w:rPr>
          <w:rFonts w:ascii="Book Antiqua" w:hAnsi="Book Antiqua" w:cs="Book Antiqua"/>
          <w:b/>
          <w:sz w:val="20"/>
          <w:szCs w:val="24"/>
        </w:rPr>
        <w:lastRenderedPageBreak/>
        <w:t>Tabel</w:t>
      </w:r>
      <w:proofErr w:type="spellEnd"/>
      <w:r>
        <w:rPr>
          <w:rFonts w:ascii="Book Antiqua" w:hAnsi="Book Antiqua" w:cs="Book Antiqua"/>
          <w:b/>
          <w:sz w:val="20"/>
          <w:szCs w:val="24"/>
        </w:rPr>
        <w:t xml:space="preserve"> </w:t>
      </w:r>
      <w:r>
        <w:rPr>
          <w:rFonts w:ascii="Book Antiqua" w:hAnsi="Book Antiqua" w:cs="Book Antiqua"/>
          <w:b/>
          <w:sz w:val="20"/>
          <w:szCs w:val="24"/>
          <w:lang w:val="zh-CN"/>
        </w:rPr>
        <w:t>7</w:t>
      </w:r>
      <w:r>
        <w:rPr>
          <w:rFonts w:ascii="Book Antiqua" w:hAnsi="Book Antiqua" w:cs="Book Antiqua"/>
          <w:b/>
          <w:sz w:val="20"/>
          <w:szCs w:val="24"/>
        </w:rPr>
        <w:t xml:space="preserve">. Uji </w:t>
      </w:r>
      <w:r>
        <w:rPr>
          <w:rFonts w:ascii="Book Antiqua" w:hAnsi="Book Antiqua" w:cs="Book Antiqua"/>
          <w:b/>
          <w:sz w:val="20"/>
          <w:szCs w:val="24"/>
          <w:lang w:val="zh-CN"/>
        </w:rPr>
        <w:t xml:space="preserve">Reabilitas </w:t>
      </w:r>
      <w:r>
        <w:rPr>
          <w:rFonts w:ascii="Book Antiqua" w:hAnsi="Book Antiqua" w:cs="Book Antiqua"/>
          <w:b/>
          <w:i/>
          <w:iCs/>
          <w:sz w:val="20"/>
          <w:szCs w:val="24"/>
          <w:lang w:val="zh-CN"/>
        </w:rPr>
        <w:t>Brand Image</w:t>
      </w:r>
    </w:p>
    <w:tbl>
      <w:tblPr>
        <w:tblW w:w="64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11"/>
        <w:gridCol w:w="1426"/>
        <w:gridCol w:w="1426"/>
        <w:gridCol w:w="1426"/>
        <w:gridCol w:w="1431"/>
      </w:tblGrid>
      <w:tr w:rsidR="007A1165" w14:paraId="3BCF7532" w14:textId="77777777">
        <w:trPr>
          <w:cantSplit/>
          <w:trHeight w:val="293"/>
          <w:jc w:val="center"/>
        </w:trPr>
        <w:tc>
          <w:tcPr>
            <w:tcW w:w="6420" w:type="dxa"/>
            <w:gridSpan w:val="5"/>
            <w:tcBorders>
              <w:top w:val="nil"/>
              <w:left w:val="nil"/>
              <w:bottom w:val="nil"/>
              <w:right w:val="nil"/>
              <w:tl2br w:val="nil"/>
              <w:tr2bl w:val="nil"/>
            </w:tcBorders>
            <w:shd w:val="clear" w:color="auto" w:fill="FFFFFF"/>
            <w:vAlign w:val="center"/>
          </w:tcPr>
          <w:p w14:paraId="70605CA7" w14:textId="77777777" w:rsidR="007A1165" w:rsidRDefault="00000000">
            <w:pPr>
              <w:spacing w:line="240" w:lineRule="auto"/>
              <w:ind w:left="60" w:right="60"/>
              <w:jc w:val="center"/>
              <w:rPr>
                <w:rFonts w:ascii="Arial" w:hAnsi="Arial" w:cs="Arial"/>
                <w:sz w:val="18"/>
                <w:szCs w:val="18"/>
              </w:rPr>
            </w:pPr>
            <w:r>
              <w:rPr>
                <w:rFonts w:ascii="Arial" w:hAnsi="Arial" w:cs="Arial"/>
                <w:b/>
                <w:sz w:val="18"/>
                <w:szCs w:val="18"/>
              </w:rPr>
              <w:t>Item-Total Statistics</w:t>
            </w:r>
          </w:p>
        </w:tc>
      </w:tr>
      <w:tr w:rsidR="007A1165" w14:paraId="6A953AB2" w14:textId="77777777">
        <w:trPr>
          <w:cantSplit/>
          <w:trHeight w:val="656"/>
          <w:jc w:val="center"/>
        </w:trPr>
        <w:tc>
          <w:tcPr>
            <w:tcW w:w="711" w:type="dxa"/>
            <w:tcBorders>
              <w:top w:val="single" w:sz="16" w:space="0" w:color="000000"/>
              <w:left w:val="single" w:sz="16" w:space="0" w:color="000000"/>
              <w:bottom w:val="single" w:sz="16" w:space="0" w:color="000000"/>
              <w:right w:val="single" w:sz="16" w:space="0" w:color="000000"/>
              <w:tl2br w:val="nil"/>
              <w:tr2bl w:val="nil"/>
            </w:tcBorders>
            <w:shd w:val="clear" w:color="auto" w:fill="FFFFFF"/>
            <w:vAlign w:val="bottom"/>
          </w:tcPr>
          <w:p w14:paraId="20CFC2D4" w14:textId="77777777" w:rsidR="007A1165" w:rsidRDefault="007A1165">
            <w:pPr>
              <w:spacing w:line="240" w:lineRule="auto"/>
              <w:rPr>
                <w:rFonts w:ascii="Arial" w:hAnsi="Arial" w:cs="Arial"/>
                <w:sz w:val="18"/>
                <w:szCs w:val="18"/>
              </w:rPr>
            </w:pPr>
          </w:p>
        </w:tc>
        <w:tc>
          <w:tcPr>
            <w:tcW w:w="1426" w:type="dxa"/>
            <w:tcBorders>
              <w:top w:val="single" w:sz="16" w:space="0" w:color="000000"/>
              <w:left w:val="single" w:sz="16" w:space="0" w:color="000000"/>
              <w:bottom w:val="single" w:sz="16" w:space="0" w:color="000000"/>
              <w:right w:val="single" w:sz="8" w:space="0" w:color="000000"/>
              <w:tl2br w:val="nil"/>
              <w:tr2bl w:val="nil"/>
            </w:tcBorders>
            <w:shd w:val="clear" w:color="auto" w:fill="FFFFFF"/>
            <w:vAlign w:val="bottom"/>
          </w:tcPr>
          <w:p w14:paraId="5D71F350"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Scale Mean if Item Deleted</w:t>
            </w:r>
          </w:p>
        </w:tc>
        <w:tc>
          <w:tcPr>
            <w:tcW w:w="1426"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77903C05"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Scale Variance if Item Deleted</w:t>
            </w:r>
          </w:p>
        </w:tc>
        <w:tc>
          <w:tcPr>
            <w:tcW w:w="1426"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735B8499"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Corrected Item-Total Correlation</w:t>
            </w:r>
          </w:p>
        </w:tc>
        <w:tc>
          <w:tcPr>
            <w:tcW w:w="1431" w:type="dxa"/>
            <w:tcBorders>
              <w:top w:val="single" w:sz="16" w:space="0" w:color="000000"/>
              <w:left w:val="single" w:sz="8" w:space="0" w:color="000000"/>
              <w:bottom w:val="single" w:sz="16" w:space="0" w:color="000000"/>
              <w:right w:val="single" w:sz="16" w:space="0" w:color="000000"/>
              <w:tl2br w:val="nil"/>
              <w:tr2bl w:val="nil"/>
            </w:tcBorders>
            <w:shd w:val="clear" w:color="auto" w:fill="FFFFFF"/>
            <w:vAlign w:val="bottom"/>
          </w:tcPr>
          <w:p w14:paraId="18FADA4B"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Cronbach's Alpha if Item Deleted</w:t>
            </w:r>
          </w:p>
        </w:tc>
      </w:tr>
      <w:tr w:rsidR="007A1165" w14:paraId="0239A7D6" w14:textId="77777777">
        <w:trPr>
          <w:cantSplit/>
          <w:trHeight w:val="325"/>
          <w:jc w:val="center"/>
        </w:trPr>
        <w:tc>
          <w:tcPr>
            <w:tcW w:w="711" w:type="dxa"/>
            <w:tcBorders>
              <w:top w:val="single" w:sz="16" w:space="0" w:color="000000"/>
              <w:left w:val="single" w:sz="16" w:space="0" w:color="000000"/>
              <w:bottom w:val="nil"/>
              <w:right w:val="single" w:sz="16" w:space="0" w:color="000000"/>
              <w:tl2br w:val="nil"/>
              <w:tr2bl w:val="nil"/>
            </w:tcBorders>
            <w:shd w:val="clear" w:color="auto" w:fill="FFFFFF"/>
          </w:tcPr>
          <w:p w14:paraId="79F9BB7E" w14:textId="77777777" w:rsidR="007A1165" w:rsidRDefault="00000000">
            <w:pPr>
              <w:spacing w:line="240" w:lineRule="auto"/>
              <w:ind w:left="60" w:right="60"/>
              <w:rPr>
                <w:rFonts w:ascii="Arial" w:hAnsi="Arial" w:cs="Arial"/>
                <w:sz w:val="18"/>
                <w:szCs w:val="18"/>
              </w:rPr>
            </w:pPr>
            <w:r>
              <w:rPr>
                <w:rFonts w:ascii="Arial" w:hAnsi="Arial" w:cs="Arial"/>
                <w:sz w:val="18"/>
                <w:szCs w:val="18"/>
              </w:rPr>
              <w:t>Y.1</w:t>
            </w:r>
          </w:p>
        </w:tc>
        <w:tc>
          <w:tcPr>
            <w:tcW w:w="1426" w:type="dxa"/>
            <w:tcBorders>
              <w:top w:val="single" w:sz="16" w:space="0" w:color="000000"/>
              <w:left w:val="single" w:sz="16" w:space="0" w:color="000000"/>
              <w:bottom w:val="nil"/>
              <w:right w:val="single" w:sz="8" w:space="0" w:color="000000"/>
              <w:tl2br w:val="nil"/>
              <w:tr2bl w:val="nil"/>
            </w:tcBorders>
            <w:shd w:val="clear" w:color="auto" w:fill="FFFFFF"/>
            <w:vAlign w:val="center"/>
          </w:tcPr>
          <w:p w14:paraId="7C9AC223"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20.31</w:t>
            </w:r>
          </w:p>
        </w:tc>
        <w:tc>
          <w:tcPr>
            <w:tcW w:w="1426"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5816B22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13.874</w:t>
            </w:r>
          </w:p>
        </w:tc>
        <w:tc>
          <w:tcPr>
            <w:tcW w:w="1426"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79BE2CC1"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.678</w:t>
            </w:r>
          </w:p>
        </w:tc>
        <w:tc>
          <w:tcPr>
            <w:tcW w:w="1431" w:type="dxa"/>
            <w:tcBorders>
              <w:top w:val="single" w:sz="16" w:space="0" w:color="000000"/>
              <w:left w:val="single" w:sz="8" w:space="0" w:color="000000"/>
              <w:bottom w:val="nil"/>
              <w:right w:val="single" w:sz="16" w:space="0" w:color="000000"/>
              <w:tl2br w:val="nil"/>
              <w:tr2bl w:val="nil"/>
            </w:tcBorders>
            <w:shd w:val="clear" w:color="auto" w:fill="FFFFFF"/>
            <w:vAlign w:val="center"/>
          </w:tcPr>
          <w:p w14:paraId="0FC7E21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.910</w:t>
            </w:r>
          </w:p>
        </w:tc>
      </w:tr>
      <w:tr w:rsidR="007A1165" w14:paraId="15F658AF" w14:textId="77777777">
        <w:trPr>
          <w:cantSplit/>
          <w:trHeight w:val="293"/>
          <w:jc w:val="center"/>
        </w:trPr>
        <w:tc>
          <w:tcPr>
            <w:tcW w:w="711" w:type="dxa"/>
            <w:tcBorders>
              <w:top w:val="nil"/>
              <w:left w:val="single" w:sz="16" w:space="0" w:color="000000"/>
              <w:bottom w:val="nil"/>
              <w:right w:val="single" w:sz="16" w:space="0" w:color="000000"/>
              <w:tl2br w:val="nil"/>
              <w:tr2bl w:val="nil"/>
            </w:tcBorders>
            <w:shd w:val="clear" w:color="auto" w:fill="FFFFFF"/>
          </w:tcPr>
          <w:p w14:paraId="78E86C8B" w14:textId="77777777" w:rsidR="007A1165" w:rsidRDefault="00000000">
            <w:pPr>
              <w:spacing w:line="240" w:lineRule="auto"/>
              <w:ind w:left="60" w:right="60"/>
              <w:rPr>
                <w:rFonts w:ascii="Arial" w:hAnsi="Arial" w:cs="Arial"/>
                <w:sz w:val="18"/>
                <w:szCs w:val="18"/>
              </w:rPr>
            </w:pPr>
            <w:r>
              <w:rPr>
                <w:rFonts w:ascii="Arial" w:hAnsi="Arial" w:cs="Arial"/>
                <w:sz w:val="18"/>
                <w:szCs w:val="18"/>
              </w:rPr>
              <w:t>Y.2</w:t>
            </w:r>
          </w:p>
        </w:tc>
        <w:tc>
          <w:tcPr>
            <w:tcW w:w="1426" w:type="dxa"/>
            <w:tcBorders>
              <w:top w:val="nil"/>
              <w:left w:val="single" w:sz="16" w:space="0" w:color="000000"/>
              <w:bottom w:val="nil"/>
              <w:right w:val="single" w:sz="8" w:space="0" w:color="000000"/>
              <w:tl2br w:val="nil"/>
              <w:tr2bl w:val="nil"/>
            </w:tcBorders>
            <w:shd w:val="clear" w:color="auto" w:fill="FFFFFF"/>
            <w:vAlign w:val="center"/>
          </w:tcPr>
          <w:p w14:paraId="07990C5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20.27</w:t>
            </w:r>
          </w:p>
        </w:tc>
        <w:tc>
          <w:tcPr>
            <w:tcW w:w="1426" w:type="dxa"/>
            <w:tcBorders>
              <w:top w:val="nil"/>
              <w:left w:val="single" w:sz="8" w:space="0" w:color="000000"/>
              <w:bottom w:val="nil"/>
              <w:right w:val="single" w:sz="8" w:space="0" w:color="000000"/>
              <w:tl2br w:val="nil"/>
              <w:tr2bl w:val="nil"/>
            </w:tcBorders>
            <w:shd w:val="clear" w:color="auto" w:fill="FFFFFF"/>
            <w:vAlign w:val="center"/>
          </w:tcPr>
          <w:p w14:paraId="157BD33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13.370</w:t>
            </w:r>
          </w:p>
        </w:tc>
        <w:tc>
          <w:tcPr>
            <w:tcW w:w="1426" w:type="dxa"/>
            <w:tcBorders>
              <w:top w:val="nil"/>
              <w:left w:val="single" w:sz="8" w:space="0" w:color="000000"/>
              <w:bottom w:val="nil"/>
              <w:right w:val="single" w:sz="8" w:space="0" w:color="000000"/>
              <w:tl2br w:val="nil"/>
              <w:tr2bl w:val="nil"/>
            </w:tcBorders>
            <w:shd w:val="clear" w:color="auto" w:fill="FFFFFF"/>
            <w:vAlign w:val="center"/>
          </w:tcPr>
          <w:p w14:paraId="4A624B0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.752</w:t>
            </w:r>
          </w:p>
        </w:tc>
        <w:tc>
          <w:tcPr>
            <w:tcW w:w="1431" w:type="dxa"/>
            <w:tcBorders>
              <w:top w:val="nil"/>
              <w:left w:val="single" w:sz="8" w:space="0" w:color="000000"/>
              <w:bottom w:val="nil"/>
              <w:right w:val="single" w:sz="16" w:space="0" w:color="000000"/>
              <w:tl2br w:val="nil"/>
              <w:tr2bl w:val="nil"/>
            </w:tcBorders>
            <w:shd w:val="clear" w:color="auto" w:fill="FFFFFF"/>
            <w:vAlign w:val="center"/>
          </w:tcPr>
          <w:p w14:paraId="37E637C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.901</w:t>
            </w:r>
          </w:p>
        </w:tc>
      </w:tr>
      <w:tr w:rsidR="007A1165" w14:paraId="438118D9" w14:textId="77777777">
        <w:trPr>
          <w:cantSplit/>
          <w:trHeight w:val="293"/>
          <w:jc w:val="center"/>
        </w:trPr>
        <w:tc>
          <w:tcPr>
            <w:tcW w:w="711" w:type="dxa"/>
            <w:tcBorders>
              <w:top w:val="nil"/>
              <w:left w:val="single" w:sz="16" w:space="0" w:color="000000"/>
              <w:bottom w:val="nil"/>
              <w:right w:val="single" w:sz="16" w:space="0" w:color="000000"/>
              <w:tl2br w:val="nil"/>
              <w:tr2bl w:val="nil"/>
            </w:tcBorders>
            <w:shd w:val="clear" w:color="auto" w:fill="FFFFFF"/>
          </w:tcPr>
          <w:p w14:paraId="26B4FC6E" w14:textId="77777777" w:rsidR="007A1165" w:rsidRDefault="00000000">
            <w:pPr>
              <w:spacing w:line="240" w:lineRule="auto"/>
              <w:ind w:left="60" w:right="60"/>
              <w:rPr>
                <w:rFonts w:ascii="Arial" w:hAnsi="Arial" w:cs="Arial"/>
                <w:sz w:val="18"/>
                <w:szCs w:val="18"/>
              </w:rPr>
            </w:pPr>
            <w:r>
              <w:rPr>
                <w:rFonts w:ascii="Arial" w:hAnsi="Arial" w:cs="Arial"/>
                <w:sz w:val="18"/>
                <w:szCs w:val="18"/>
              </w:rPr>
              <w:t>Y.3</w:t>
            </w:r>
          </w:p>
        </w:tc>
        <w:tc>
          <w:tcPr>
            <w:tcW w:w="1426" w:type="dxa"/>
            <w:tcBorders>
              <w:top w:val="nil"/>
              <w:left w:val="single" w:sz="16" w:space="0" w:color="000000"/>
              <w:bottom w:val="nil"/>
              <w:right w:val="single" w:sz="8" w:space="0" w:color="000000"/>
              <w:tl2br w:val="nil"/>
              <w:tr2bl w:val="nil"/>
            </w:tcBorders>
            <w:shd w:val="clear" w:color="auto" w:fill="FFFFFF"/>
            <w:vAlign w:val="center"/>
          </w:tcPr>
          <w:p w14:paraId="0844CD0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20.45</w:t>
            </w:r>
          </w:p>
        </w:tc>
        <w:tc>
          <w:tcPr>
            <w:tcW w:w="1426" w:type="dxa"/>
            <w:tcBorders>
              <w:top w:val="nil"/>
              <w:left w:val="single" w:sz="8" w:space="0" w:color="000000"/>
              <w:bottom w:val="nil"/>
              <w:right w:val="single" w:sz="8" w:space="0" w:color="000000"/>
              <w:tl2br w:val="nil"/>
              <w:tr2bl w:val="nil"/>
            </w:tcBorders>
            <w:shd w:val="clear" w:color="auto" w:fill="FFFFFF"/>
            <w:vAlign w:val="center"/>
          </w:tcPr>
          <w:p w14:paraId="527B0AF8"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12.765</w:t>
            </w:r>
          </w:p>
        </w:tc>
        <w:tc>
          <w:tcPr>
            <w:tcW w:w="1426" w:type="dxa"/>
            <w:tcBorders>
              <w:top w:val="nil"/>
              <w:left w:val="single" w:sz="8" w:space="0" w:color="000000"/>
              <w:bottom w:val="nil"/>
              <w:right w:val="single" w:sz="8" w:space="0" w:color="000000"/>
              <w:tl2br w:val="nil"/>
              <w:tr2bl w:val="nil"/>
            </w:tcBorders>
            <w:shd w:val="clear" w:color="auto" w:fill="FFFFFF"/>
            <w:vAlign w:val="center"/>
          </w:tcPr>
          <w:p w14:paraId="55609C1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.805</w:t>
            </w:r>
          </w:p>
        </w:tc>
        <w:tc>
          <w:tcPr>
            <w:tcW w:w="1431" w:type="dxa"/>
            <w:tcBorders>
              <w:top w:val="nil"/>
              <w:left w:val="single" w:sz="8" w:space="0" w:color="000000"/>
              <w:bottom w:val="nil"/>
              <w:right w:val="single" w:sz="16" w:space="0" w:color="000000"/>
              <w:tl2br w:val="nil"/>
              <w:tr2bl w:val="nil"/>
            </w:tcBorders>
            <w:shd w:val="clear" w:color="auto" w:fill="FFFFFF"/>
            <w:vAlign w:val="center"/>
          </w:tcPr>
          <w:p w14:paraId="7652046F"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.893</w:t>
            </w:r>
          </w:p>
        </w:tc>
      </w:tr>
      <w:tr w:rsidR="007A1165" w14:paraId="54751FEC" w14:textId="77777777">
        <w:trPr>
          <w:cantSplit/>
          <w:trHeight w:val="293"/>
          <w:jc w:val="center"/>
        </w:trPr>
        <w:tc>
          <w:tcPr>
            <w:tcW w:w="711" w:type="dxa"/>
            <w:tcBorders>
              <w:top w:val="nil"/>
              <w:left w:val="single" w:sz="16" w:space="0" w:color="000000"/>
              <w:bottom w:val="nil"/>
              <w:right w:val="single" w:sz="16" w:space="0" w:color="000000"/>
              <w:tl2br w:val="nil"/>
              <w:tr2bl w:val="nil"/>
            </w:tcBorders>
            <w:shd w:val="clear" w:color="auto" w:fill="FFFFFF"/>
          </w:tcPr>
          <w:p w14:paraId="4AA326DB" w14:textId="77777777" w:rsidR="007A1165" w:rsidRDefault="00000000">
            <w:pPr>
              <w:spacing w:line="240" w:lineRule="auto"/>
              <w:ind w:left="60" w:right="60"/>
              <w:rPr>
                <w:rFonts w:ascii="Arial" w:hAnsi="Arial" w:cs="Arial"/>
                <w:sz w:val="18"/>
                <w:szCs w:val="18"/>
              </w:rPr>
            </w:pPr>
            <w:r>
              <w:rPr>
                <w:rFonts w:ascii="Arial" w:hAnsi="Arial" w:cs="Arial"/>
                <w:sz w:val="18"/>
                <w:szCs w:val="18"/>
              </w:rPr>
              <w:t>Y.4</w:t>
            </w:r>
          </w:p>
        </w:tc>
        <w:tc>
          <w:tcPr>
            <w:tcW w:w="1426" w:type="dxa"/>
            <w:tcBorders>
              <w:top w:val="nil"/>
              <w:left w:val="single" w:sz="16" w:space="0" w:color="000000"/>
              <w:bottom w:val="nil"/>
              <w:right w:val="single" w:sz="8" w:space="0" w:color="000000"/>
              <w:tl2br w:val="nil"/>
              <w:tr2bl w:val="nil"/>
            </w:tcBorders>
            <w:shd w:val="clear" w:color="auto" w:fill="FFFFFF"/>
            <w:vAlign w:val="center"/>
          </w:tcPr>
          <w:p w14:paraId="70167A38"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20.45</w:t>
            </w:r>
          </w:p>
        </w:tc>
        <w:tc>
          <w:tcPr>
            <w:tcW w:w="1426" w:type="dxa"/>
            <w:tcBorders>
              <w:top w:val="nil"/>
              <w:left w:val="single" w:sz="8" w:space="0" w:color="000000"/>
              <w:bottom w:val="nil"/>
              <w:right w:val="single" w:sz="8" w:space="0" w:color="000000"/>
              <w:tl2br w:val="nil"/>
              <w:tr2bl w:val="nil"/>
            </w:tcBorders>
            <w:shd w:val="clear" w:color="auto" w:fill="FFFFFF"/>
            <w:vAlign w:val="center"/>
          </w:tcPr>
          <w:p w14:paraId="295BAE4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12.765</w:t>
            </w:r>
          </w:p>
        </w:tc>
        <w:tc>
          <w:tcPr>
            <w:tcW w:w="1426" w:type="dxa"/>
            <w:tcBorders>
              <w:top w:val="nil"/>
              <w:left w:val="single" w:sz="8" w:space="0" w:color="000000"/>
              <w:bottom w:val="nil"/>
              <w:right w:val="single" w:sz="8" w:space="0" w:color="000000"/>
              <w:tl2br w:val="nil"/>
              <w:tr2bl w:val="nil"/>
            </w:tcBorders>
            <w:shd w:val="clear" w:color="auto" w:fill="FFFFFF"/>
            <w:vAlign w:val="center"/>
          </w:tcPr>
          <w:p w14:paraId="3D3AB8D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.752</w:t>
            </w:r>
          </w:p>
        </w:tc>
        <w:tc>
          <w:tcPr>
            <w:tcW w:w="1431" w:type="dxa"/>
            <w:tcBorders>
              <w:top w:val="nil"/>
              <w:left w:val="single" w:sz="8" w:space="0" w:color="000000"/>
              <w:bottom w:val="nil"/>
              <w:right w:val="single" w:sz="16" w:space="0" w:color="000000"/>
              <w:tl2br w:val="nil"/>
              <w:tr2bl w:val="nil"/>
            </w:tcBorders>
            <w:shd w:val="clear" w:color="auto" w:fill="FFFFFF"/>
            <w:vAlign w:val="center"/>
          </w:tcPr>
          <w:p w14:paraId="10D19CB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.901</w:t>
            </w:r>
          </w:p>
        </w:tc>
      </w:tr>
      <w:tr w:rsidR="007A1165" w14:paraId="7138A0AF" w14:textId="77777777">
        <w:trPr>
          <w:cantSplit/>
          <w:trHeight w:val="293"/>
          <w:jc w:val="center"/>
        </w:trPr>
        <w:tc>
          <w:tcPr>
            <w:tcW w:w="711" w:type="dxa"/>
            <w:tcBorders>
              <w:top w:val="nil"/>
              <w:left w:val="single" w:sz="16" w:space="0" w:color="000000"/>
              <w:bottom w:val="nil"/>
              <w:right w:val="single" w:sz="16" w:space="0" w:color="000000"/>
              <w:tl2br w:val="nil"/>
              <w:tr2bl w:val="nil"/>
            </w:tcBorders>
            <w:shd w:val="clear" w:color="auto" w:fill="FFFFFF"/>
          </w:tcPr>
          <w:p w14:paraId="2C56709C" w14:textId="77777777" w:rsidR="007A1165" w:rsidRDefault="00000000">
            <w:pPr>
              <w:spacing w:line="240" w:lineRule="auto"/>
              <w:ind w:left="60" w:right="60"/>
              <w:rPr>
                <w:rFonts w:ascii="Arial" w:hAnsi="Arial" w:cs="Arial"/>
                <w:sz w:val="18"/>
                <w:szCs w:val="18"/>
              </w:rPr>
            </w:pPr>
            <w:r>
              <w:rPr>
                <w:rFonts w:ascii="Arial" w:hAnsi="Arial" w:cs="Arial"/>
                <w:sz w:val="18"/>
                <w:szCs w:val="18"/>
              </w:rPr>
              <w:t>Y.5</w:t>
            </w:r>
          </w:p>
        </w:tc>
        <w:tc>
          <w:tcPr>
            <w:tcW w:w="1426" w:type="dxa"/>
            <w:tcBorders>
              <w:top w:val="nil"/>
              <w:left w:val="single" w:sz="16" w:space="0" w:color="000000"/>
              <w:bottom w:val="nil"/>
              <w:right w:val="single" w:sz="8" w:space="0" w:color="000000"/>
              <w:tl2br w:val="nil"/>
              <w:tr2bl w:val="nil"/>
            </w:tcBorders>
            <w:shd w:val="clear" w:color="auto" w:fill="FFFFFF"/>
            <w:vAlign w:val="center"/>
          </w:tcPr>
          <w:p w14:paraId="0B2ADC47"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20.25</w:t>
            </w:r>
          </w:p>
        </w:tc>
        <w:tc>
          <w:tcPr>
            <w:tcW w:w="1426" w:type="dxa"/>
            <w:tcBorders>
              <w:top w:val="nil"/>
              <w:left w:val="single" w:sz="8" w:space="0" w:color="000000"/>
              <w:bottom w:val="nil"/>
              <w:right w:val="single" w:sz="8" w:space="0" w:color="000000"/>
              <w:tl2br w:val="nil"/>
              <w:tr2bl w:val="nil"/>
            </w:tcBorders>
            <w:shd w:val="clear" w:color="auto" w:fill="FFFFFF"/>
            <w:vAlign w:val="center"/>
          </w:tcPr>
          <w:p w14:paraId="06514DD6"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13.163</w:t>
            </w:r>
          </w:p>
        </w:tc>
        <w:tc>
          <w:tcPr>
            <w:tcW w:w="1426" w:type="dxa"/>
            <w:tcBorders>
              <w:top w:val="nil"/>
              <w:left w:val="single" w:sz="8" w:space="0" w:color="000000"/>
              <w:bottom w:val="nil"/>
              <w:right w:val="single" w:sz="8" w:space="0" w:color="000000"/>
              <w:tl2br w:val="nil"/>
              <w:tr2bl w:val="nil"/>
            </w:tcBorders>
            <w:shd w:val="clear" w:color="auto" w:fill="FFFFFF"/>
            <w:vAlign w:val="center"/>
          </w:tcPr>
          <w:p w14:paraId="7823CD80"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.785</w:t>
            </w:r>
          </w:p>
        </w:tc>
        <w:tc>
          <w:tcPr>
            <w:tcW w:w="1431" w:type="dxa"/>
            <w:tcBorders>
              <w:top w:val="nil"/>
              <w:left w:val="single" w:sz="8" w:space="0" w:color="000000"/>
              <w:bottom w:val="nil"/>
              <w:right w:val="single" w:sz="16" w:space="0" w:color="000000"/>
              <w:tl2br w:val="nil"/>
              <w:tr2bl w:val="nil"/>
            </w:tcBorders>
            <w:shd w:val="clear" w:color="auto" w:fill="FFFFFF"/>
            <w:vAlign w:val="center"/>
          </w:tcPr>
          <w:p w14:paraId="108FA1A3"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.896</w:t>
            </w:r>
          </w:p>
        </w:tc>
      </w:tr>
      <w:tr w:rsidR="007A1165" w14:paraId="7BEEF372" w14:textId="77777777">
        <w:trPr>
          <w:cantSplit/>
          <w:trHeight w:val="293"/>
          <w:jc w:val="center"/>
        </w:trPr>
        <w:tc>
          <w:tcPr>
            <w:tcW w:w="711" w:type="dxa"/>
            <w:tcBorders>
              <w:top w:val="nil"/>
              <w:left w:val="single" w:sz="16" w:space="0" w:color="000000"/>
              <w:bottom w:val="single" w:sz="8" w:space="0" w:color="auto"/>
              <w:right w:val="single" w:sz="16" w:space="0" w:color="000000"/>
              <w:tl2br w:val="nil"/>
              <w:tr2bl w:val="nil"/>
            </w:tcBorders>
            <w:shd w:val="clear" w:color="auto" w:fill="FFFFFF"/>
          </w:tcPr>
          <w:p w14:paraId="24795BCD" w14:textId="77777777" w:rsidR="007A1165" w:rsidRDefault="00000000">
            <w:pPr>
              <w:spacing w:line="240" w:lineRule="auto"/>
              <w:ind w:left="60" w:right="60"/>
              <w:rPr>
                <w:rFonts w:ascii="Arial" w:hAnsi="Arial" w:cs="Arial"/>
                <w:sz w:val="18"/>
                <w:szCs w:val="18"/>
              </w:rPr>
            </w:pPr>
            <w:r>
              <w:rPr>
                <w:rFonts w:ascii="Arial" w:hAnsi="Arial" w:cs="Arial"/>
                <w:sz w:val="18"/>
                <w:szCs w:val="18"/>
              </w:rPr>
              <w:t>Y.6</w:t>
            </w:r>
          </w:p>
        </w:tc>
        <w:tc>
          <w:tcPr>
            <w:tcW w:w="1426" w:type="dxa"/>
            <w:tcBorders>
              <w:top w:val="nil"/>
              <w:left w:val="single" w:sz="16" w:space="0" w:color="000000"/>
              <w:bottom w:val="single" w:sz="8" w:space="0" w:color="auto"/>
              <w:right w:val="single" w:sz="8" w:space="0" w:color="000000"/>
              <w:tl2br w:val="nil"/>
              <w:tr2bl w:val="nil"/>
            </w:tcBorders>
            <w:shd w:val="clear" w:color="auto" w:fill="FFFFFF"/>
            <w:vAlign w:val="center"/>
          </w:tcPr>
          <w:p w14:paraId="5EC3959F"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20.31</w:t>
            </w:r>
          </w:p>
        </w:tc>
        <w:tc>
          <w:tcPr>
            <w:tcW w:w="1426" w:type="dxa"/>
            <w:tcBorders>
              <w:top w:val="nil"/>
              <w:left w:val="single" w:sz="8" w:space="0" w:color="000000"/>
              <w:bottom w:val="single" w:sz="8" w:space="0" w:color="auto"/>
              <w:right w:val="single" w:sz="8" w:space="0" w:color="000000"/>
              <w:tl2br w:val="nil"/>
              <w:tr2bl w:val="nil"/>
            </w:tcBorders>
            <w:shd w:val="clear" w:color="auto" w:fill="FFFFFF"/>
            <w:vAlign w:val="center"/>
          </w:tcPr>
          <w:p w14:paraId="104FDFE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13.074</w:t>
            </w:r>
          </w:p>
        </w:tc>
        <w:tc>
          <w:tcPr>
            <w:tcW w:w="1426" w:type="dxa"/>
            <w:tcBorders>
              <w:top w:val="nil"/>
              <w:left w:val="single" w:sz="8" w:space="0" w:color="000000"/>
              <w:bottom w:val="single" w:sz="8" w:space="0" w:color="auto"/>
              <w:right w:val="single" w:sz="8" w:space="0" w:color="000000"/>
              <w:tl2br w:val="nil"/>
              <w:tr2bl w:val="nil"/>
            </w:tcBorders>
            <w:shd w:val="clear" w:color="auto" w:fill="FFFFFF"/>
            <w:vAlign w:val="center"/>
          </w:tcPr>
          <w:p w14:paraId="634DBDB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.791</w:t>
            </w:r>
          </w:p>
        </w:tc>
        <w:tc>
          <w:tcPr>
            <w:tcW w:w="1431" w:type="dxa"/>
            <w:tcBorders>
              <w:top w:val="nil"/>
              <w:left w:val="single" w:sz="8" w:space="0" w:color="000000"/>
              <w:bottom w:val="single" w:sz="8" w:space="0" w:color="auto"/>
              <w:right w:val="single" w:sz="16" w:space="0" w:color="000000"/>
              <w:tl2br w:val="nil"/>
              <w:tr2bl w:val="nil"/>
            </w:tcBorders>
            <w:shd w:val="clear" w:color="auto" w:fill="FFFFFF"/>
            <w:vAlign w:val="center"/>
          </w:tcPr>
          <w:p w14:paraId="38750288"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.895</w:t>
            </w:r>
          </w:p>
        </w:tc>
      </w:tr>
      <w:tr w:rsidR="007A1165" w14:paraId="6DE9B11C" w14:textId="77777777">
        <w:trPr>
          <w:cantSplit/>
          <w:trHeight w:val="309"/>
          <w:jc w:val="center"/>
        </w:trPr>
        <w:tc>
          <w:tcPr>
            <w:tcW w:w="6420" w:type="dxa"/>
            <w:gridSpan w:val="5"/>
            <w:tcBorders>
              <w:top w:val="single" w:sz="8" w:space="0" w:color="auto"/>
              <w:left w:val="nil"/>
              <w:bottom w:val="nil"/>
              <w:right w:val="nil"/>
              <w:tl2br w:val="nil"/>
              <w:tr2bl w:val="nil"/>
            </w:tcBorders>
            <w:shd w:val="clear" w:color="auto" w:fill="FFFFFF"/>
          </w:tcPr>
          <w:p w14:paraId="18FE46AA" w14:textId="77777777" w:rsidR="007A1165" w:rsidRDefault="00000000">
            <w:pPr>
              <w:spacing w:line="240" w:lineRule="auto"/>
              <w:ind w:left="60" w:right="60"/>
              <w:rPr>
                <w:rFonts w:ascii="Arial" w:hAnsi="Arial" w:cs="Arial"/>
                <w:i/>
                <w:iCs/>
                <w:sz w:val="18"/>
                <w:szCs w:val="18"/>
                <w:lang w:val="zh-CN"/>
              </w:rPr>
            </w:pPr>
            <w:r>
              <w:rPr>
                <w:rFonts w:ascii="Arial" w:hAnsi="Arial" w:cs="Arial"/>
                <w:sz w:val="18"/>
                <w:szCs w:val="18"/>
                <w:lang w:val="zh-CN"/>
              </w:rPr>
              <w:t xml:space="preserve">Sumber: </w:t>
            </w:r>
            <w:r>
              <w:rPr>
                <w:rFonts w:ascii="Arial" w:hAnsi="Arial" w:cs="Arial"/>
                <w:i/>
                <w:iCs/>
                <w:sz w:val="18"/>
                <w:szCs w:val="18"/>
                <w:lang w:val="zh-CN"/>
              </w:rPr>
              <w:t>Output Perhitungan SPSS</w:t>
            </w:r>
          </w:p>
        </w:tc>
      </w:tr>
    </w:tbl>
    <w:p w14:paraId="393C78B5" w14:textId="77777777" w:rsidR="007A1165" w:rsidRDefault="007A1165">
      <w:pPr>
        <w:spacing w:line="360" w:lineRule="auto"/>
        <w:ind w:firstLineChars="183" w:firstLine="439"/>
        <w:jc w:val="both"/>
        <w:rPr>
          <w:rFonts w:ascii="Book Antiqua" w:hAnsi="Book Antiqua" w:cs="Book Antiqua"/>
          <w:sz w:val="24"/>
          <w:szCs w:val="24"/>
          <w:lang w:val="id-ID"/>
        </w:rPr>
        <w:sectPr w:rsidR="007A1165">
          <w:type w:val="continuous"/>
          <w:pgSz w:w="12240" w:h="15840"/>
          <w:pgMar w:top="1699" w:right="1699" w:bottom="1699" w:left="1699" w:header="720" w:footer="720" w:gutter="0"/>
          <w:cols w:space="720"/>
          <w:docGrid w:linePitch="360"/>
        </w:sectPr>
      </w:pPr>
    </w:p>
    <w:p w14:paraId="5FEF8334" w14:textId="77777777" w:rsidR="007A1165" w:rsidRDefault="00000000">
      <w:pPr>
        <w:spacing w:line="360" w:lineRule="auto"/>
        <w:ind w:firstLineChars="183" w:firstLine="439"/>
        <w:jc w:val="both"/>
        <w:rPr>
          <w:rFonts w:ascii="Book Antiqua" w:hAnsi="Book Antiqua" w:cs="Book Antiqua"/>
          <w:sz w:val="24"/>
          <w:szCs w:val="24"/>
        </w:rPr>
      </w:pPr>
      <w:r>
        <w:rPr>
          <w:rFonts w:ascii="Book Antiqua" w:hAnsi="Book Antiqua" w:cs="Book Antiqua"/>
          <w:sz w:val="24"/>
          <w:szCs w:val="24"/>
          <w:lang w:val="id-ID"/>
        </w:rPr>
        <w:t xml:space="preserve">Berdasarkan hasil analisis pada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r>
        <w:rPr>
          <w:rFonts w:ascii="Book Antiqua" w:hAnsi="Book Antiqua" w:cs="Book Antiqua"/>
          <w:sz w:val="24"/>
          <w:szCs w:val="24"/>
          <w:lang w:val="id-ID"/>
        </w:rPr>
        <w:t xml:space="preserve">menunjukkan bahwa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Brand Image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6</w:t>
      </w:r>
      <w:r>
        <w:rPr>
          <w:rFonts w:ascii="Book Antiqua" w:hAnsi="Book Antiqua" w:cs="Book Antiqua"/>
          <w:sz w:val="24"/>
          <w:szCs w:val="24"/>
          <w:lang w:val="id-ID"/>
        </w:rPr>
        <w:t xml:space="preserve"> instrumen </w:t>
      </w:r>
      <w:proofErr w:type="spellStart"/>
      <w:r>
        <w:rPr>
          <w:rFonts w:ascii="Book Antiqua" w:hAnsi="Book Antiqua" w:cs="Book Antiqua"/>
          <w:sz w:val="24"/>
          <w:szCs w:val="24"/>
        </w:rPr>
        <w:t>semuanya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memperoleh</w:t>
      </w:r>
      <w:proofErr w:type="spellEnd"/>
      <w:r>
        <w:rPr>
          <w:rFonts w:ascii="Book Antiqua" w:hAnsi="Book Antiqua" w:cs="Book Antiqua"/>
          <w:sz w:val="24"/>
          <w:szCs w:val="24"/>
        </w:rPr>
        <w:t xml:space="preserve"> </w:t>
      </w:r>
      <w:r>
        <w:rPr>
          <w:rFonts w:ascii="Book Antiqua" w:hAnsi="Book Antiqua" w:cs="Book Antiqua"/>
          <w:sz w:val="24"/>
          <w:szCs w:val="24"/>
          <w:lang w:val="id-ID"/>
        </w:rPr>
        <w:t xml:space="preserve">nilai </w:t>
      </w:r>
      <w:r>
        <w:rPr>
          <w:rFonts w:ascii="Book Antiqua" w:hAnsi="Book Antiqua" w:cs="Book Antiqua"/>
          <w:b/>
          <w:bCs/>
          <w:i/>
          <w:iCs/>
          <w:sz w:val="24"/>
          <w:szCs w:val="24"/>
          <w:lang w:val="id-ID"/>
        </w:rPr>
        <w:t>Corrected Item-Total Correlation</w:t>
      </w:r>
      <w:r>
        <w:rPr>
          <w:rFonts w:ascii="Book Antiqua" w:hAnsi="Book Antiqua" w:cs="Book Antiqua"/>
          <w:sz w:val="24"/>
          <w:szCs w:val="24"/>
          <w:lang w:val="id-ID"/>
        </w:rPr>
        <w:t xml:space="preserve"> di atas</w:t>
      </w:r>
      <w:r>
        <w:rPr>
          <w:rFonts w:ascii="Book Antiqua" w:hAnsi="Book Antiqua" w:cs="Book Antiqua"/>
          <w:sz w:val="24"/>
          <w:szCs w:val="24"/>
        </w:rPr>
        <w:t xml:space="preserve"> r-</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71 </w:t>
      </w:r>
      <w:proofErr w:type="spellStart"/>
      <w:r>
        <w:rPr>
          <w:rFonts w:ascii="Book Antiqua" w:hAnsi="Book Antiqua" w:cs="Book Antiqua"/>
          <w:sz w:val="24"/>
          <w:szCs w:val="24"/>
        </w:rPr>
        <w:t>responden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yakni</w:t>
      </w:r>
      <w:proofErr w:type="spellEnd"/>
      <w:r>
        <w:rPr>
          <w:rFonts w:ascii="Book Antiqua" w:hAnsi="Book Antiqua" w:cs="Book Antiqua"/>
          <w:sz w:val="24"/>
          <w:szCs w:val="24"/>
        </w:rPr>
        <w:t xml:space="preserve"> 0.235</w:t>
      </w:r>
      <w:r>
        <w:rPr>
          <w:rFonts w:ascii="Book Antiqua" w:hAnsi="Book Antiqua" w:cs="Book Antiqua"/>
          <w:sz w:val="24"/>
          <w:szCs w:val="24"/>
          <w:lang w:val="id-ID"/>
        </w:rPr>
        <w:t xml:space="preserve">. Hal tersebut </w:t>
      </w:r>
      <w:proofErr w:type="spellStart"/>
      <w:r>
        <w:rPr>
          <w:rFonts w:ascii="Book Antiqua" w:hAnsi="Book Antiqua" w:cs="Book Antiqua"/>
          <w:sz w:val="24"/>
          <w:szCs w:val="24"/>
        </w:rPr>
        <w:t>membuktikan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lang w:val="id-ID"/>
        </w:rPr>
        <w:t xml:space="preserve"> </w:t>
      </w:r>
      <w:proofErr w:type="spellStart"/>
      <w:r>
        <w:rPr>
          <w:rFonts w:ascii="Book Antiqua" w:hAnsi="Book Antiqua" w:cs="Book Antiqua"/>
          <w:sz w:val="24"/>
          <w:szCs w:val="24"/>
        </w:rPr>
        <w:t>seluruh</w:t>
      </w:r>
      <w:proofErr w:type="spellEnd"/>
      <w:r>
        <w:rPr>
          <w:rFonts w:ascii="Book Antiqua" w:hAnsi="Book Antiqua" w:cs="Book Antiqua"/>
          <w:sz w:val="24"/>
          <w:szCs w:val="24"/>
          <w:lang w:val="id-ID"/>
        </w:rPr>
        <w:t xml:space="preserve"> instrumen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r>
        <w:rPr>
          <w:rFonts w:ascii="Book Antiqua" w:hAnsi="Book Antiqua" w:cs="Book Antiqua"/>
          <w:i/>
          <w:iCs/>
          <w:sz w:val="24"/>
          <w:szCs w:val="24"/>
        </w:rPr>
        <w:t>Brand Image</w:t>
      </w:r>
      <w:r>
        <w:rPr>
          <w:rFonts w:ascii="Book Antiqua" w:hAnsi="Book Antiqua" w:cs="Book Antiqua"/>
          <w:sz w:val="24"/>
          <w:szCs w:val="24"/>
        </w:rPr>
        <w:t xml:space="preserve"> </w:t>
      </w:r>
      <w:r>
        <w:rPr>
          <w:rFonts w:ascii="Book Antiqua" w:hAnsi="Book Antiqua" w:cs="Book Antiqua"/>
          <w:sz w:val="24"/>
          <w:szCs w:val="24"/>
          <w:lang w:val="id-ID"/>
        </w:rPr>
        <w:t>yang dipergunakan hasilnya adalah valid.</w:t>
      </w:r>
    </w:p>
    <w:p w14:paraId="02895EBA" w14:textId="77777777" w:rsidR="007A1165" w:rsidRDefault="007A1165">
      <w:pPr>
        <w:spacing w:line="360" w:lineRule="auto"/>
        <w:rPr>
          <w:rFonts w:ascii="Book Antiqua" w:hAnsi="Book Antiqua" w:cs="Book Antiqua"/>
          <w:b/>
          <w:sz w:val="20"/>
          <w:szCs w:val="24"/>
        </w:rPr>
        <w:sectPr w:rsidR="007A1165">
          <w:type w:val="continuous"/>
          <w:pgSz w:w="12240" w:h="15840"/>
          <w:pgMar w:top="1699" w:right="1699" w:bottom="1699" w:left="1699" w:header="720" w:footer="720" w:gutter="0"/>
          <w:cols w:space="425"/>
          <w:docGrid w:linePitch="360"/>
        </w:sectPr>
      </w:pPr>
    </w:p>
    <w:p w14:paraId="6B03AA35" w14:textId="77777777" w:rsidR="007A1165" w:rsidRDefault="00000000">
      <w:pPr>
        <w:spacing w:line="360" w:lineRule="auto"/>
        <w:rPr>
          <w:rFonts w:ascii="Book Antiqua" w:hAnsi="Book Antiqua" w:cs="Book Antiqua"/>
          <w:i/>
          <w:iCs/>
          <w:sz w:val="24"/>
          <w:szCs w:val="24"/>
          <w:lang w:val="zh-CN"/>
        </w:rPr>
      </w:pPr>
      <w:proofErr w:type="spellStart"/>
      <w:r>
        <w:rPr>
          <w:rFonts w:ascii="Book Antiqua" w:hAnsi="Book Antiqua" w:cs="Book Antiqua"/>
          <w:b/>
          <w:sz w:val="20"/>
          <w:szCs w:val="24"/>
        </w:rPr>
        <w:t>Tabel</w:t>
      </w:r>
      <w:proofErr w:type="spellEnd"/>
      <w:r>
        <w:rPr>
          <w:rFonts w:ascii="Book Antiqua" w:hAnsi="Book Antiqua" w:cs="Book Antiqua"/>
          <w:b/>
          <w:sz w:val="20"/>
          <w:szCs w:val="24"/>
        </w:rPr>
        <w:t xml:space="preserve"> </w:t>
      </w:r>
      <w:r>
        <w:rPr>
          <w:rFonts w:ascii="Book Antiqua" w:hAnsi="Book Antiqua" w:cs="Book Antiqua"/>
          <w:b/>
          <w:sz w:val="20"/>
          <w:szCs w:val="24"/>
          <w:lang w:val="zh-CN"/>
        </w:rPr>
        <w:t>8</w:t>
      </w:r>
      <w:r>
        <w:rPr>
          <w:rFonts w:ascii="Book Antiqua" w:hAnsi="Book Antiqua" w:cs="Book Antiqua"/>
          <w:b/>
          <w:sz w:val="20"/>
          <w:szCs w:val="24"/>
        </w:rPr>
        <w:t xml:space="preserve">. Uji </w:t>
      </w:r>
      <w:r>
        <w:rPr>
          <w:rFonts w:ascii="Book Antiqua" w:hAnsi="Book Antiqua" w:cs="Book Antiqua"/>
          <w:b/>
          <w:sz w:val="20"/>
          <w:szCs w:val="24"/>
          <w:lang w:val="zh-CN"/>
        </w:rPr>
        <w:t xml:space="preserve">Reabilitas </w:t>
      </w:r>
      <w:r>
        <w:rPr>
          <w:rFonts w:ascii="Book Antiqua" w:hAnsi="Book Antiqua" w:cs="Book Antiqua"/>
          <w:b/>
          <w:i/>
          <w:iCs/>
          <w:sz w:val="20"/>
          <w:szCs w:val="24"/>
          <w:lang w:val="zh-CN"/>
        </w:rPr>
        <w:t>Brand Image</w:t>
      </w:r>
    </w:p>
    <w:tbl>
      <w:tblPr>
        <w:tblW w:w="39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38"/>
        <w:gridCol w:w="1186"/>
      </w:tblGrid>
      <w:tr w:rsidR="007A1165" w14:paraId="1CDCE406" w14:textId="77777777">
        <w:trPr>
          <w:cantSplit/>
          <w:jc w:val="center"/>
        </w:trPr>
        <w:tc>
          <w:tcPr>
            <w:tcW w:w="3924" w:type="dxa"/>
            <w:gridSpan w:val="2"/>
            <w:tcBorders>
              <w:top w:val="nil"/>
              <w:left w:val="nil"/>
              <w:bottom w:val="nil"/>
              <w:right w:val="nil"/>
              <w:tl2br w:val="nil"/>
              <w:tr2bl w:val="nil"/>
            </w:tcBorders>
            <w:shd w:val="clear" w:color="auto" w:fill="FFFFFF"/>
            <w:vAlign w:val="center"/>
          </w:tcPr>
          <w:p w14:paraId="06A5ACA5" w14:textId="77777777" w:rsidR="007A1165" w:rsidRDefault="00000000">
            <w:pPr>
              <w:spacing w:line="240" w:lineRule="auto"/>
              <w:ind w:left="60" w:right="60"/>
              <w:jc w:val="center"/>
              <w:rPr>
                <w:rFonts w:ascii="Arial" w:hAnsi="Arial" w:cs="Arial"/>
                <w:sz w:val="18"/>
                <w:szCs w:val="18"/>
              </w:rPr>
            </w:pPr>
            <w:r>
              <w:rPr>
                <w:rFonts w:ascii="Arial" w:hAnsi="Arial" w:cs="Arial"/>
                <w:b/>
                <w:sz w:val="18"/>
                <w:szCs w:val="18"/>
              </w:rPr>
              <w:t>Reliability Statistics</w:t>
            </w:r>
          </w:p>
        </w:tc>
      </w:tr>
      <w:tr w:rsidR="007A1165" w14:paraId="7693D416" w14:textId="77777777">
        <w:trPr>
          <w:cantSplit/>
          <w:jc w:val="center"/>
        </w:trPr>
        <w:tc>
          <w:tcPr>
            <w:tcW w:w="2738" w:type="dxa"/>
            <w:tcBorders>
              <w:top w:val="single" w:sz="16" w:space="0" w:color="000000"/>
              <w:left w:val="single" w:sz="16" w:space="0" w:color="000000"/>
              <w:bottom w:val="single" w:sz="8" w:space="0" w:color="auto"/>
              <w:right w:val="single" w:sz="8" w:space="0" w:color="000000"/>
              <w:tl2br w:val="nil"/>
              <w:tr2bl w:val="nil"/>
            </w:tcBorders>
            <w:shd w:val="clear" w:color="auto" w:fill="FFFFFF"/>
            <w:vAlign w:val="bottom"/>
          </w:tcPr>
          <w:p w14:paraId="612488DA"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Cronbach's Alpha</w:t>
            </w:r>
          </w:p>
        </w:tc>
        <w:tc>
          <w:tcPr>
            <w:tcW w:w="1186" w:type="dxa"/>
            <w:tcBorders>
              <w:top w:val="single" w:sz="16" w:space="0" w:color="000000"/>
              <w:left w:val="single" w:sz="8" w:space="0" w:color="000000"/>
              <w:bottom w:val="single" w:sz="8" w:space="0" w:color="auto"/>
              <w:right w:val="single" w:sz="16" w:space="0" w:color="000000"/>
              <w:tl2br w:val="nil"/>
              <w:tr2bl w:val="nil"/>
            </w:tcBorders>
            <w:shd w:val="clear" w:color="auto" w:fill="FFFFFF"/>
            <w:vAlign w:val="bottom"/>
          </w:tcPr>
          <w:p w14:paraId="51A308C2"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N of Items</w:t>
            </w:r>
          </w:p>
        </w:tc>
      </w:tr>
      <w:tr w:rsidR="007A1165" w14:paraId="65D09871" w14:textId="77777777">
        <w:trPr>
          <w:cantSplit/>
          <w:jc w:val="center"/>
        </w:trPr>
        <w:tc>
          <w:tcPr>
            <w:tcW w:w="2738" w:type="dxa"/>
            <w:tcBorders>
              <w:top w:val="single" w:sz="8" w:space="0" w:color="auto"/>
              <w:left w:val="single" w:sz="16" w:space="0" w:color="000000"/>
              <w:bottom w:val="single" w:sz="8" w:space="0" w:color="auto"/>
              <w:right w:val="single" w:sz="8" w:space="0" w:color="000000"/>
              <w:tl2br w:val="nil"/>
              <w:tr2bl w:val="nil"/>
            </w:tcBorders>
            <w:shd w:val="clear" w:color="auto" w:fill="FFFFFF"/>
            <w:vAlign w:val="center"/>
          </w:tcPr>
          <w:p w14:paraId="203C597D"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.915</w:t>
            </w:r>
          </w:p>
        </w:tc>
        <w:tc>
          <w:tcPr>
            <w:tcW w:w="1186" w:type="dxa"/>
            <w:tcBorders>
              <w:top w:val="single" w:sz="8" w:space="0" w:color="auto"/>
              <w:left w:val="single" w:sz="8" w:space="0" w:color="000000"/>
              <w:bottom w:val="single" w:sz="8" w:space="0" w:color="auto"/>
              <w:right w:val="single" w:sz="16" w:space="0" w:color="000000"/>
              <w:tl2br w:val="nil"/>
              <w:tr2bl w:val="nil"/>
            </w:tcBorders>
            <w:shd w:val="clear" w:color="auto" w:fill="FFFFFF"/>
            <w:vAlign w:val="center"/>
          </w:tcPr>
          <w:p w14:paraId="4641CFE0"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6</w:t>
            </w:r>
          </w:p>
        </w:tc>
      </w:tr>
      <w:tr w:rsidR="007A1165" w14:paraId="3E4A877A" w14:textId="77777777">
        <w:trPr>
          <w:cantSplit/>
          <w:jc w:val="center"/>
        </w:trPr>
        <w:tc>
          <w:tcPr>
            <w:tcW w:w="3924" w:type="dxa"/>
            <w:gridSpan w:val="2"/>
            <w:tcBorders>
              <w:top w:val="single" w:sz="8" w:space="0" w:color="auto"/>
              <w:left w:val="nil"/>
              <w:bottom w:val="nil"/>
              <w:right w:val="nil"/>
              <w:tl2br w:val="nil"/>
              <w:tr2bl w:val="nil"/>
            </w:tcBorders>
            <w:shd w:val="clear" w:color="auto" w:fill="FFFFFF"/>
            <w:vAlign w:val="center"/>
          </w:tcPr>
          <w:p w14:paraId="0E751F9D" w14:textId="77777777" w:rsidR="007A1165" w:rsidRDefault="00000000">
            <w:pPr>
              <w:spacing w:line="240" w:lineRule="auto"/>
              <w:ind w:left="736" w:right="60" w:hangingChars="409" w:hanging="736"/>
              <w:rPr>
                <w:rFonts w:ascii="Arial" w:hAnsi="Arial" w:cs="Arial"/>
                <w:i/>
                <w:iCs/>
                <w:sz w:val="18"/>
                <w:szCs w:val="18"/>
                <w:lang w:val="zh-CN"/>
              </w:rPr>
            </w:pPr>
            <w:r>
              <w:rPr>
                <w:rFonts w:ascii="Arial" w:hAnsi="Arial" w:cs="Arial"/>
                <w:sz w:val="18"/>
                <w:szCs w:val="18"/>
                <w:lang w:val="zh-CN"/>
              </w:rPr>
              <w:t xml:space="preserve">Sumber: </w:t>
            </w:r>
            <w:r>
              <w:rPr>
                <w:rFonts w:ascii="Arial" w:hAnsi="Arial" w:cs="Arial"/>
                <w:i/>
                <w:iCs/>
                <w:sz w:val="18"/>
                <w:szCs w:val="18"/>
                <w:lang w:val="zh-CN"/>
              </w:rPr>
              <w:t>Output Perhitungan SPSS</w:t>
            </w:r>
          </w:p>
        </w:tc>
      </w:tr>
    </w:tbl>
    <w:p w14:paraId="4C3C2B10" w14:textId="77777777" w:rsidR="007A1165" w:rsidRDefault="007A1165">
      <w:pPr>
        <w:spacing w:line="360" w:lineRule="auto"/>
        <w:ind w:firstLineChars="183" w:firstLine="439"/>
        <w:jc w:val="both"/>
        <w:rPr>
          <w:rFonts w:ascii="Book Antiqua" w:hAnsi="Book Antiqua" w:cs="Book Antiqua"/>
          <w:sz w:val="24"/>
          <w:szCs w:val="24"/>
        </w:rPr>
        <w:sectPr w:rsidR="007A1165">
          <w:type w:val="continuous"/>
          <w:pgSz w:w="12240" w:h="15840"/>
          <w:pgMar w:top="1699" w:right="1699" w:bottom="1699" w:left="1699" w:header="720" w:footer="720" w:gutter="0"/>
          <w:cols w:space="720"/>
          <w:docGrid w:linePitch="360"/>
        </w:sectPr>
      </w:pPr>
    </w:p>
    <w:p w14:paraId="3B4CD330" w14:textId="77777777" w:rsidR="007A1165" w:rsidRDefault="00000000">
      <w:pPr>
        <w:spacing w:line="360" w:lineRule="auto"/>
        <w:ind w:firstLineChars="183" w:firstLine="439"/>
        <w:jc w:val="both"/>
        <w:rPr>
          <w:rFonts w:ascii="Book Antiqua" w:hAnsi="Book Antiqua" w:cs="Book Antiqua"/>
          <w:sz w:val="24"/>
          <w:szCs w:val="24"/>
        </w:rPr>
      </w:pPr>
      <w:proofErr w:type="spellStart"/>
      <w:r>
        <w:rPr>
          <w:rFonts w:ascii="Book Antiqua" w:hAnsi="Book Antiqua" w:cs="Book Antiqua"/>
          <w:sz w:val="24"/>
          <w:szCs w:val="24"/>
        </w:rPr>
        <w:t>Selanjutnya</w:t>
      </w:r>
      <w:proofErr w:type="spellEnd"/>
      <w:r>
        <w:rPr>
          <w:rFonts w:ascii="Book Antiqua" w:hAnsi="Book Antiqua" w:cs="Book Antiqua"/>
          <w:sz w:val="24"/>
          <w:szCs w:val="24"/>
        </w:rPr>
        <w:t>, b</w:t>
      </w:r>
      <w:r>
        <w:rPr>
          <w:rFonts w:ascii="Book Antiqua" w:hAnsi="Book Antiqua" w:cs="Book Antiqua"/>
          <w:sz w:val="24"/>
          <w:szCs w:val="24"/>
          <w:lang w:val="id-ID"/>
        </w:rPr>
        <w:t xml:space="preserve">erdasarkan hasil analisis pada </w:t>
      </w:r>
      <w:r>
        <w:rPr>
          <w:rFonts w:ascii="Book Antiqua" w:hAnsi="Book Antiqua" w:cs="Book Antiqua"/>
          <w:sz w:val="24"/>
          <w:szCs w:val="24"/>
        </w:rPr>
        <w:t>t</w:t>
      </w:r>
      <w:r>
        <w:rPr>
          <w:rFonts w:ascii="Book Antiqua" w:hAnsi="Book Antiqua" w:cs="Book Antiqua"/>
          <w:sz w:val="24"/>
          <w:szCs w:val="24"/>
          <w:lang w:val="id-ID"/>
        </w:rPr>
        <w:t xml:space="preserve">abel </w:t>
      </w:r>
      <w:r>
        <w:rPr>
          <w:rFonts w:ascii="Book Antiqua" w:hAnsi="Book Antiqua" w:cs="Book Antiqua"/>
          <w:sz w:val="24"/>
          <w:szCs w:val="24"/>
        </w:rPr>
        <w:t xml:space="preserve">reliability statistics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r>
        <w:rPr>
          <w:rFonts w:ascii="Book Antiqua" w:hAnsi="Book Antiqua" w:cs="Book Antiqua"/>
          <w:sz w:val="24"/>
          <w:szCs w:val="24"/>
          <w:lang w:val="id-ID"/>
        </w:rPr>
        <w:t xml:space="preserve">didapat perhitungan variabel </w:t>
      </w:r>
      <w:r>
        <w:rPr>
          <w:rFonts w:ascii="Book Antiqua" w:hAnsi="Book Antiqua" w:cs="Book Antiqua"/>
          <w:sz w:val="24"/>
          <w:szCs w:val="24"/>
        </w:rPr>
        <w:t xml:space="preserve">Brand Image </w:t>
      </w:r>
      <w:proofErr w:type="spellStart"/>
      <w:r>
        <w:rPr>
          <w:rFonts w:ascii="Book Antiqua" w:hAnsi="Book Antiqua" w:cs="Book Antiqua"/>
          <w:sz w:val="24"/>
          <w:szCs w:val="24"/>
        </w:rPr>
        <w:t>memperoleh</w:t>
      </w:r>
      <w:proofErr w:type="spellEnd"/>
      <w:r>
        <w:rPr>
          <w:rFonts w:ascii="Book Antiqua" w:hAnsi="Book Antiqua" w:cs="Book Antiqua"/>
          <w:sz w:val="24"/>
          <w:szCs w:val="24"/>
        </w:rPr>
        <w:t xml:space="preserve"> </w:t>
      </w:r>
      <w:r>
        <w:rPr>
          <w:rFonts w:ascii="Book Antiqua" w:hAnsi="Book Antiqua" w:cs="Book Antiqua"/>
          <w:sz w:val="24"/>
          <w:szCs w:val="24"/>
          <w:lang w:val="id-ID"/>
        </w:rPr>
        <w:t xml:space="preserve">nilai Cronbach's Alpha </w:t>
      </w:r>
      <w:proofErr w:type="spellStart"/>
      <w:r>
        <w:rPr>
          <w:rFonts w:ascii="Book Antiqua" w:hAnsi="Book Antiqua" w:cs="Book Antiqua"/>
          <w:sz w:val="24"/>
          <w:szCs w:val="24"/>
        </w:rPr>
        <w:t>sebesar</w:t>
      </w:r>
      <w:proofErr w:type="spellEnd"/>
      <w:r>
        <w:rPr>
          <w:rFonts w:ascii="Book Antiqua" w:hAnsi="Book Antiqua" w:cs="Book Antiqua"/>
          <w:sz w:val="24"/>
          <w:szCs w:val="24"/>
        </w:rPr>
        <w:t xml:space="preserve"> 0,</w:t>
      </w:r>
      <w:r w:rsidRPr="0030232A">
        <w:rPr>
          <w:rFonts w:ascii="Book Antiqua" w:hAnsi="Book Antiqua" w:cs="Book Antiqua"/>
          <w:sz w:val="24"/>
          <w:szCs w:val="24"/>
          <w:lang w:val="en-ID"/>
        </w:rPr>
        <w:t>915</w:t>
      </w:r>
      <w:r>
        <w:rPr>
          <w:rFonts w:ascii="Book Antiqua" w:hAnsi="Book Antiqua" w:cs="Book Antiqua"/>
          <w:sz w:val="24"/>
          <w:szCs w:val="24"/>
        </w:rPr>
        <w:t xml:space="preserve"> &gt; </w:t>
      </w:r>
      <w:r>
        <w:rPr>
          <w:rFonts w:ascii="Book Antiqua" w:hAnsi="Book Antiqua" w:cs="Book Antiqua"/>
          <w:sz w:val="24"/>
          <w:szCs w:val="24"/>
          <w:lang w:val="id-ID"/>
        </w:rPr>
        <w:t>0,</w:t>
      </w:r>
      <w:r>
        <w:rPr>
          <w:rFonts w:ascii="Book Antiqua" w:hAnsi="Book Antiqua" w:cs="Book Antiqua"/>
          <w:sz w:val="24"/>
          <w:szCs w:val="24"/>
        </w:rPr>
        <w:t>6</w:t>
      </w:r>
      <w:r>
        <w:rPr>
          <w:rFonts w:ascii="Book Antiqua" w:hAnsi="Book Antiqua" w:cs="Book Antiqua"/>
          <w:sz w:val="24"/>
          <w:szCs w:val="24"/>
          <w:lang w:val="id-ID"/>
        </w:rPr>
        <w:t xml:space="preserve">0. Hal tersebut </w:t>
      </w:r>
      <w:proofErr w:type="spellStart"/>
      <w:r>
        <w:rPr>
          <w:rFonts w:ascii="Book Antiqua" w:hAnsi="Book Antiqua" w:cs="Book Antiqua"/>
          <w:sz w:val="24"/>
          <w:szCs w:val="24"/>
        </w:rPr>
        <w:t>membuktikan</w:t>
      </w:r>
      <w:proofErr w:type="spellEnd"/>
      <w:r>
        <w:rPr>
          <w:rFonts w:ascii="Book Antiqua" w:hAnsi="Book Antiqua" w:cs="Book Antiqua"/>
          <w:sz w:val="24"/>
          <w:szCs w:val="24"/>
          <w:lang w:val="id-ID"/>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seluruh</w:t>
      </w:r>
      <w:proofErr w:type="spellEnd"/>
      <w:r>
        <w:rPr>
          <w:rFonts w:ascii="Book Antiqua" w:hAnsi="Book Antiqua" w:cs="Book Antiqua"/>
          <w:sz w:val="24"/>
          <w:szCs w:val="24"/>
          <w:lang w:val="id-ID"/>
        </w:rPr>
        <w:t xml:space="preserve"> </w:t>
      </w:r>
      <w:r>
        <w:rPr>
          <w:rFonts w:ascii="Book Antiqua" w:hAnsi="Book Antiqua" w:cs="Book Antiqua"/>
          <w:sz w:val="24"/>
          <w:szCs w:val="24"/>
        </w:rPr>
        <w:t xml:space="preserve">instrument Brand Image </w:t>
      </w:r>
      <w:proofErr w:type="spellStart"/>
      <w:r>
        <w:rPr>
          <w:rFonts w:ascii="Book Antiqua" w:hAnsi="Book Antiqua" w:cs="Book Antiqua"/>
          <w:sz w:val="24"/>
          <w:szCs w:val="24"/>
        </w:rPr>
        <w:t>bersifat</w:t>
      </w:r>
      <w:proofErr w:type="spellEnd"/>
      <w:r>
        <w:rPr>
          <w:rFonts w:ascii="Book Antiqua" w:hAnsi="Book Antiqua" w:cs="Book Antiqua"/>
          <w:sz w:val="24"/>
          <w:szCs w:val="24"/>
        </w:rPr>
        <w:t xml:space="preserve"> </w:t>
      </w:r>
      <w:r>
        <w:rPr>
          <w:rFonts w:ascii="Book Antiqua" w:hAnsi="Book Antiqua" w:cs="Book Antiqua"/>
          <w:sz w:val="24"/>
          <w:szCs w:val="24"/>
          <w:lang w:val="id-ID"/>
        </w:rPr>
        <w:t>reliable</w:t>
      </w:r>
      <w:r>
        <w:rPr>
          <w:rFonts w:ascii="Book Antiqua" w:hAnsi="Book Antiqua" w:cs="Book Antiqua"/>
          <w:sz w:val="24"/>
          <w:szCs w:val="24"/>
        </w:rPr>
        <w:t>.</w:t>
      </w:r>
    </w:p>
    <w:p w14:paraId="0D4EB221" w14:textId="77777777" w:rsidR="007A1165" w:rsidRDefault="007A1165">
      <w:pPr>
        <w:spacing w:line="360" w:lineRule="auto"/>
        <w:ind w:left="60" w:right="60"/>
        <w:jc w:val="center"/>
        <w:rPr>
          <w:rFonts w:ascii="Book Antiqua" w:hAnsi="Book Antiqua" w:cs="Book Antiqua"/>
          <w:b/>
          <w:sz w:val="18"/>
          <w:szCs w:val="18"/>
        </w:rPr>
        <w:sectPr w:rsidR="007A1165">
          <w:type w:val="continuous"/>
          <w:pgSz w:w="12240" w:h="15840"/>
          <w:pgMar w:top="1699" w:right="1699" w:bottom="1699" w:left="1699" w:header="720" w:footer="720" w:gutter="0"/>
          <w:cols w:space="425"/>
          <w:docGrid w:linePitch="360"/>
        </w:sectPr>
      </w:pPr>
    </w:p>
    <w:p w14:paraId="1F145FBA" w14:textId="77777777" w:rsidR="007A1165" w:rsidRDefault="007A1165">
      <w:pPr>
        <w:spacing w:line="360" w:lineRule="auto"/>
        <w:ind w:right="60"/>
        <w:rPr>
          <w:rFonts w:ascii="Book Antiqua" w:hAnsi="Book Antiqua" w:cs="Book Antiqua"/>
          <w:b/>
          <w:sz w:val="20"/>
          <w:szCs w:val="24"/>
        </w:rPr>
      </w:pPr>
    </w:p>
    <w:p w14:paraId="6BA91DD6" w14:textId="77777777" w:rsidR="007A1165" w:rsidRDefault="007A1165">
      <w:pPr>
        <w:spacing w:line="360" w:lineRule="auto"/>
        <w:ind w:right="60"/>
        <w:rPr>
          <w:rFonts w:ascii="Book Antiqua" w:hAnsi="Book Antiqua" w:cs="Book Antiqua"/>
          <w:b/>
          <w:sz w:val="20"/>
          <w:szCs w:val="24"/>
        </w:rPr>
      </w:pPr>
    </w:p>
    <w:p w14:paraId="51EA8E95" w14:textId="77777777" w:rsidR="007A1165" w:rsidRDefault="007A1165">
      <w:pPr>
        <w:spacing w:line="360" w:lineRule="auto"/>
        <w:ind w:right="60"/>
        <w:rPr>
          <w:rFonts w:ascii="Book Antiqua" w:hAnsi="Book Antiqua" w:cs="Book Antiqua"/>
          <w:b/>
          <w:sz w:val="20"/>
          <w:szCs w:val="24"/>
        </w:rPr>
      </w:pPr>
    </w:p>
    <w:p w14:paraId="2E6CBD13" w14:textId="77777777" w:rsidR="007A1165" w:rsidRDefault="00000000">
      <w:pPr>
        <w:spacing w:line="360" w:lineRule="auto"/>
        <w:ind w:right="60"/>
        <w:rPr>
          <w:rFonts w:ascii="Book Antiqua" w:hAnsi="Book Antiqua" w:cs="Book Antiqua"/>
          <w:b/>
          <w:sz w:val="20"/>
          <w:szCs w:val="24"/>
          <w:lang w:val="zh-CN"/>
        </w:rPr>
      </w:pPr>
      <w:proofErr w:type="spellStart"/>
      <w:r>
        <w:rPr>
          <w:rFonts w:ascii="Book Antiqua" w:hAnsi="Book Antiqua" w:cs="Book Antiqua"/>
          <w:b/>
          <w:sz w:val="20"/>
          <w:szCs w:val="24"/>
        </w:rPr>
        <w:lastRenderedPageBreak/>
        <w:t>Tabel</w:t>
      </w:r>
      <w:proofErr w:type="spellEnd"/>
      <w:r>
        <w:rPr>
          <w:rFonts w:ascii="Book Antiqua" w:hAnsi="Book Antiqua" w:cs="Book Antiqua"/>
          <w:b/>
          <w:sz w:val="20"/>
          <w:szCs w:val="24"/>
        </w:rPr>
        <w:t xml:space="preserve"> </w:t>
      </w:r>
      <w:r>
        <w:rPr>
          <w:rFonts w:ascii="Book Antiqua" w:hAnsi="Book Antiqua" w:cs="Book Antiqua"/>
          <w:b/>
          <w:sz w:val="20"/>
          <w:szCs w:val="24"/>
          <w:lang w:val="zh-CN"/>
        </w:rPr>
        <w:t>9</w:t>
      </w:r>
      <w:r>
        <w:rPr>
          <w:rFonts w:ascii="Book Antiqua" w:hAnsi="Book Antiqua" w:cs="Book Antiqua"/>
          <w:b/>
          <w:sz w:val="20"/>
          <w:szCs w:val="24"/>
        </w:rPr>
        <w:t>. Uji</w:t>
      </w:r>
      <w:r>
        <w:rPr>
          <w:rFonts w:ascii="Book Antiqua" w:hAnsi="Book Antiqua" w:cs="Book Antiqua"/>
          <w:b/>
          <w:sz w:val="20"/>
          <w:szCs w:val="24"/>
          <w:lang w:val="zh-CN"/>
        </w:rPr>
        <w:t xml:space="preserve"> Normalitas</w:t>
      </w:r>
    </w:p>
    <w:p w14:paraId="1C9E5EAB" w14:textId="77777777" w:rsidR="007A1165" w:rsidRDefault="007A1165">
      <w:pPr>
        <w:spacing w:line="360" w:lineRule="auto"/>
        <w:ind w:right="60"/>
        <w:rPr>
          <w:rFonts w:ascii="Book Antiqua" w:hAnsi="Book Antiqua" w:cs="Book Antiqua"/>
          <w:b/>
          <w:sz w:val="20"/>
          <w:szCs w:val="24"/>
          <w:lang w:val="zh-CN"/>
        </w:rPr>
        <w:sectPr w:rsidR="007A1165">
          <w:type w:val="continuous"/>
          <w:pgSz w:w="12240" w:h="15840"/>
          <w:pgMar w:top="1699" w:right="1699" w:bottom="1699" w:left="1699" w:header="720" w:footer="720" w:gutter="0"/>
          <w:cols w:space="425"/>
          <w:docGrid w:linePitch="360"/>
        </w:sectPr>
      </w:pP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5"/>
        <w:gridCol w:w="1445"/>
        <w:gridCol w:w="1475"/>
      </w:tblGrid>
      <w:tr w:rsidR="007A1165" w14:paraId="2D61FCCA" w14:textId="77777777">
        <w:trPr>
          <w:cantSplit/>
          <w:jc w:val="center"/>
        </w:trPr>
        <w:tc>
          <w:tcPr>
            <w:tcW w:w="5364" w:type="dxa"/>
            <w:gridSpan w:val="3"/>
            <w:tcBorders>
              <w:top w:val="nil"/>
              <w:left w:val="nil"/>
              <w:bottom w:val="nil"/>
              <w:right w:val="nil"/>
              <w:tl2br w:val="nil"/>
              <w:tr2bl w:val="nil"/>
            </w:tcBorders>
            <w:shd w:val="clear" w:color="auto" w:fill="FFFFFF"/>
            <w:vAlign w:val="center"/>
          </w:tcPr>
          <w:p w14:paraId="02A274A8" w14:textId="77777777" w:rsidR="007A1165" w:rsidRDefault="00000000">
            <w:pPr>
              <w:spacing w:line="240" w:lineRule="auto"/>
              <w:ind w:left="60" w:right="60"/>
              <w:jc w:val="center"/>
              <w:rPr>
                <w:rFonts w:ascii="Arial" w:hAnsi="Arial" w:cs="Arial"/>
                <w:sz w:val="18"/>
                <w:szCs w:val="18"/>
              </w:rPr>
            </w:pPr>
            <w:r>
              <w:rPr>
                <w:rFonts w:ascii="Arial" w:hAnsi="Arial" w:cs="Arial"/>
                <w:b/>
                <w:sz w:val="18"/>
                <w:szCs w:val="18"/>
              </w:rPr>
              <w:t>One-Sample Kolmogorov-Smirnov Test</w:t>
            </w:r>
          </w:p>
        </w:tc>
      </w:tr>
      <w:tr w:rsidR="007A1165" w14:paraId="4B81158D" w14:textId="77777777">
        <w:trPr>
          <w:cantSplit/>
          <w:jc w:val="center"/>
        </w:trPr>
        <w:tc>
          <w:tcPr>
            <w:tcW w:w="3889" w:type="dxa"/>
            <w:gridSpan w:val="2"/>
            <w:tcBorders>
              <w:top w:val="single" w:sz="16" w:space="0" w:color="000000"/>
              <w:left w:val="single" w:sz="16" w:space="0" w:color="000000"/>
              <w:bottom w:val="single" w:sz="16" w:space="0" w:color="000000"/>
              <w:right w:val="nil"/>
              <w:tl2br w:val="nil"/>
              <w:tr2bl w:val="nil"/>
            </w:tcBorders>
            <w:shd w:val="clear" w:color="auto" w:fill="FFFFFF"/>
            <w:vAlign w:val="bottom"/>
          </w:tcPr>
          <w:p w14:paraId="232BAE39" w14:textId="77777777" w:rsidR="007A1165" w:rsidRDefault="007A1165">
            <w:pPr>
              <w:spacing w:line="240" w:lineRule="auto"/>
              <w:rPr>
                <w:rFonts w:ascii="Arial" w:hAnsi="Arial" w:cs="Arial"/>
                <w:sz w:val="18"/>
                <w:szCs w:val="18"/>
              </w:rPr>
            </w:pPr>
          </w:p>
        </w:tc>
        <w:tc>
          <w:tcPr>
            <w:tcW w:w="1475" w:type="dxa"/>
            <w:tcBorders>
              <w:top w:val="single" w:sz="16" w:space="0" w:color="000000"/>
              <w:left w:val="single" w:sz="16" w:space="0" w:color="000000"/>
              <w:bottom w:val="single" w:sz="16" w:space="0" w:color="000000"/>
              <w:right w:val="single" w:sz="16" w:space="0" w:color="000000"/>
              <w:tl2br w:val="nil"/>
              <w:tr2bl w:val="nil"/>
            </w:tcBorders>
            <w:shd w:val="clear" w:color="auto" w:fill="FFFFFF"/>
            <w:vAlign w:val="bottom"/>
          </w:tcPr>
          <w:p w14:paraId="5DC78D35"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Unstandardized Residual</w:t>
            </w:r>
          </w:p>
        </w:tc>
      </w:tr>
      <w:tr w:rsidR="007A1165" w14:paraId="1B220F51" w14:textId="77777777">
        <w:trPr>
          <w:cantSplit/>
          <w:jc w:val="center"/>
        </w:trPr>
        <w:tc>
          <w:tcPr>
            <w:tcW w:w="3889" w:type="dxa"/>
            <w:gridSpan w:val="2"/>
            <w:tcBorders>
              <w:top w:val="single" w:sz="16" w:space="0" w:color="000000"/>
              <w:left w:val="single" w:sz="16" w:space="0" w:color="000000"/>
              <w:bottom w:val="nil"/>
              <w:right w:val="nil"/>
              <w:tl2br w:val="nil"/>
              <w:tr2bl w:val="nil"/>
            </w:tcBorders>
            <w:shd w:val="clear" w:color="auto" w:fill="FFFFFF"/>
          </w:tcPr>
          <w:p w14:paraId="3224A042" w14:textId="77777777" w:rsidR="007A1165" w:rsidRDefault="00000000">
            <w:pPr>
              <w:spacing w:line="240" w:lineRule="auto"/>
              <w:ind w:left="60" w:right="60"/>
              <w:rPr>
                <w:rFonts w:ascii="Arial" w:hAnsi="Arial" w:cs="Arial"/>
                <w:sz w:val="18"/>
                <w:szCs w:val="18"/>
              </w:rPr>
            </w:pPr>
            <w:r>
              <w:rPr>
                <w:rFonts w:ascii="Arial" w:hAnsi="Arial" w:cs="Arial"/>
                <w:sz w:val="18"/>
                <w:szCs w:val="18"/>
              </w:rPr>
              <w:t>N</w:t>
            </w:r>
          </w:p>
        </w:tc>
        <w:tc>
          <w:tcPr>
            <w:tcW w:w="1475" w:type="dxa"/>
            <w:tcBorders>
              <w:top w:val="single" w:sz="16" w:space="0" w:color="000000"/>
              <w:left w:val="single" w:sz="16" w:space="0" w:color="000000"/>
              <w:bottom w:val="nil"/>
              <w:right w:val="single" w:sz="16" w:space="0" w:color="000000"/>
              <w:tl2br w:val="nil"/>
              <w:tr2bl w:val="nil"/>
            </w:tcBorders>
            <w:shd w:val="clear" w:color="auto" w:fill="FFFFFF"/>
            <w:vAlign w:val="center"/>
          </w:tcPr>
          <w:p w14:paraId="4224DC3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71</w:t>
            </w:r>
          </w:p>
        </w:tc>
      </w:tr>
      <w:tr w:rsidR="007A1165" w14:paraId="110D4E76" w14:textId="77777777">
        <w:trPr>
          <w:cantSplit/>
          <w:jc w:val="center"/>
        </w:trPr>
        <w:tc>
          <w:tcPr>
            <w:tcW w:w="2444" w:type="dxa"/>
            <w:vMerge w:val="restart"/>
            <w:tcBorders>
              <w:top w:val="nil"/>
              <w:left w:val="single" w:sz="16" w:space="0" w:color="000000"/>
              <w:bottom w:val="nil"/>
              <w:right w:val="nil"/>
              <w:tl2br w:val="nil"/>
              <w:tr2bl w:val="nil"/>
            </w:tcBorders>
            <w:shd w:val="clear" w:color="auto" w:fill="FFFFFF"/>
          </w:tcPr>
          <w:p w14:paraId="04B25346" w14:textId="77777777" w:rsidR="007A1165" w:rsidRDefault="00000000">
            <w:pPr>
              <w:spacing w:line="240" w:lineRule="auto"/>
              <w:ind w:left="60" w:right="60"/>
              <w:rPr>
                <w:rFonts w:ascii="Arial" w:hAnsi="Arial" w:cs="Arial"/>
                <w:sz w:val="18"/>
                <w:szCs w:val="18"/>
              </w:rPr>
            </w:pPr>
            <w:r>
              <w:rPr>
                <w:rFonts w:ascii="Arial" w:hAnsi="Arial" w:cs="Arial"/>
                <w:sz w:val="18"/>
                <w:szCs w:val="18"/>
              </w:rPr>
              <w:t xml:space="preserve">Normal </w:t>
            </w:r>
            <w:proofErr w:type="spellStart"/>
            <w:proofErr w:type="gramStart"/>
            <w:r>
              <w:rPr>
                <w:rFonts w:ascii="Arial" w:hAnsi="Arial" w:cs="Arial"/>
                <w:sz w:val="18"/>
                <w:szCs w:val="18"/>
              </w:rPr>
              <w:t>Parameters</w:t>
            </w:r>
            <w:r>
              <w:rPr>
                <w:rFonts w:ascii="Arial" w:hAnsi="Arial" w:cs="Arial"/>
                <w:sz w:val="18"/>
                <w:szCs w:val="18"/>
                <w:vertAlign w:val="superscript"/>
              </w:rPr>
              <w:t>a,b</w:t>
            </w:r>
            <w:proofErr w:type="spellEnd"/>
            <w:proofErr w:type="gramEnd"/>
          </w:p>
        </w:tc>
        <w:tc>
          <w:tcPr>
            <w:tcW w:w="1445" w:type="dxa"/>
            <w:tcBorders>
              <w:top w:val="nil"/>
              <w:left w:val="nil"/>
              <w:bottom w:val="nil"/>
              <w:right w:val="single" w:sz="16" w:space="0" w:color="000000"/>
              <w:tl2br w:val="nil"/>
              <w:tr2bl w:val="nil"/>
            </w:tcBorders>
            <w:shd w:val="clear" w:color="auto" w:fill="FFFFFF"/>
          </w:tcPr>
          <w:p w14:paraId="4831446D" w14:textId="77777777" w:rsidR="007A1165" w:rsidRDefault="00000000">
            <w:pPr>
              <w:spacing w:line="240" w:lineRule="auto"/>
              <w:ind w:left="60" w:right="60"/>
              <w:rPr>
                <w:rFonts w:ascii="Arial" w:hAnsi="Arial" w:cs="Arial"/>
                <w:sz w:val="18"/>
                <w:szCs w:val="18"/>
              </w:rPr>
            </w:pPr>
            <w:r>
              <w:rPr>
                <w:rFonts w:ascii="Arial" w:hAnsi="Arial" w:cs="Arial"/>
                <w:sz w:val="18"/>
                <w:szCs w:val="18"/>
              </w:rPr>
              <w:t>Mean</w:t>
            </w:r>
          </w:p>
        </w:tc>
        <w:tc>
          <w:tcPr>
            <w:tcW w:w="1475" w:type="dxa"/>
            <w:tcBorders>
              <w:top w:val="nil"/>
              <w:left w:val="single" w:sz="16" w:space="0" w:color="000000"/>
              <w:bottom w:val="nil"/>
              <w:right w:val="single" w:sz="16" w:space="0" w:color="000000"/>
              <w:tl2br w:val="nil"/>
              <w:tr2bl w:val="nil"/>
            </w:tcBorders>
            <w:shd w:val="clear" w:color="auto" w:fill="FFFFFF"/>
            <w:vAlign w:val="center"/>
          </w:tcPr>
          <w:p w14:paraId="251AD294"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.0000000</w:t>
            </w:r>
          </w:p>
        </w:tc>
      </w:tr>
      <w:tr w:rsidR="007A1165" w14:paraId="5A85F5BE" w14:textId="77777777">
        <w:trPr>
          <w:cantSplit/>
          <w:jc w:val="center"/>
        </w:trPr>
        <w:tc>
          <w:tcPr>
            <w:tcW w:w="2444" w:type="dxa"/>
            <w:vMerge/>
            <w:tcBorders>
              <w:top w:val="nil"/>
              <w:left w:val="single" w:sz="16" w:space="0" w:color="000000"/>
              <w:bottom w:val="nil"/>
              <w:right w:val="nil"/>
              <w:tl2br w:val="nil"/>
              <w:tr2bl w:val="nil"/>
            </w:tcBorders>
            <w:shd w:val="clear" w:color="auto" w:fill="FFFFFF"/>
          </w:tcPr>
          <w:p w14:paraId="4687BE69" w14:textId="77777777" w:rsidR="007A1165" w:rsidRDefault="007A1165">
            <w:pPr>
              <w:spacing w:line="240" w:lineRule="auto"/>
              <w:rPr>
                <w:rFonts w:ascii="Arial" w:hAnsi="Arial" w:cs="Arial"/>
                <w:sz w:val="18"/>
                <w:szCs w:val="18"/>
              </w:rPr>
            </w:pPr>
          </w:p>
        </w:tc>
        <w:tc>
          <w:tcPr>
            <w:tcW w:w="1445" w:type="dxa"/>
            <w:tcBorders>
              <w:top w:val="nil"/>
              <w:left w:val="nil"/>
              <w:bottom w:val="nil"/>
              <w:right w:val="single" w:sz="16" w:space="0" w:color="000000"/>
              <w:tl2br w:val="nil"/>
              <w:tr2bl w:val="nil"/>
            </w:tcBorders>
            <w:shd w:val="clear" w:color="auto" w:fill="FFFFFF"/>
          </w:tcPr>
          <w:p w14:paraId="60A0AF2A" w14:textId="77777777" w:rsidR="007A1165" w:rsidRDefault="00000000">
            <w:pPr>
              <w:spacing w:line="240" w:lineRule="auto"/>
              <w:ind w:left="60" w:right="60"/>
              <w:rPr>
                <w:rFonts w:ascii="Arial" w:hAnsi="Arial" w:cs="Arial"/>
                <w:sz w:val="18"/>
                <w:szCs w:val="18"/>
              </w:rPr>
            </w:pPr>
            <w:r>
              <w:rPr>
                <w:rFonts w:ascii="Arial" w:hAnsi="Arial" w:cs="Arial"/>
                <w:sz w:val="18"/>
                <w:szCs w:val="18"/>
              </w:rPr>
              <w:t>Std. Deviation</w:t>
            </w:r>
          </w:p>
        </w:tc>
        <w:tc>
          <w:tcPr>
            <w:tcW w:w="1475" w:type="dxa"/>
            <w:tcBorders>
              <w:top w:val="nil"/>
              <w:left w:val="single" w:sz="16" w:space="0" w:color="000000"/>
              <w:bottom w:val="nil"/>
              <w:right w:val="single" w:sz="16" w:space="0" w:color="000000"/>
              <w:tl2br w:val="nil"/>
              <w:tr2bl w:val="nil"/>
            </w:tcBorders>
            <w:shd w:val="clear" w:color="auto" w:fill="FFFFFF"/>
            <w:vAlign w:val="center"/>
          </w:tcPr>
          <w:p w14:paraId="0F6CC31D"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2.32601617</w:t>
            </w:r>
          </w:p>
        </w:tc>
      </w:tr>
      <w:tr w:rsidR="007A1165" w14:paraId="08EB2B66" w14:textId="77777777">
        <w:trPr>
          <w:cantSplit/>
          <w:jc w:val="center"/>
        </w:trPr>
        <w:tc>
          <w:tcPr>
            <w:tcW w:w="2444" w:type="dxa"/>
            <w:vMerge w:val="restart"/>
            <w:tcBorders>
              <w:top w:val="nil"/>
              <w:left w:val="single" w:sz="16" w:space="0" w:color="000000"/>
              <w:bottom w:val="nil"/>
              <w:right w:val="nil"/>
              <w:tl2br w:val="nil"/>
              <w:tr2bl w:val="nil"/>
            </w:tcBorders>
            <w:shd w:val="clear" w:color="auto" w:fill="FFFFFF"/>
          </w:tcPr>
          <w:p w14:paraId="60315B6E" w14:textId="77777777" w:rsidR="007A1165" w:rsidRDefault="00000000">
            <w:pPr>
              <w:spacing w:line="240" w:lineRule="auto"/>
              <w:ind w:left="60" w:right="60"/>
              <w:rPr>
                <w:rFonts w:ascii="Arial" w:hAnsi="Arial" w:cs="Arial"/>
                <w:sz w:val="18"/>
                <w:szCs w:val="18"/>
              </w:rPr>
            </w:pPr>
            <w:r>
              <w:rPr>
                <w:rFonts w:ascii="Arial" w:hAnsi="Arial" w:cs="Arial"/>
                <w:sz w:val="18"/>
                <w:szCs w:val="18"/>
              </w:rPr>
              <w:t>Most Extreme Differences</w:t>
            </w:r>
          </w:p>
        </w:tc>
        <w:tc>
          <w:tcPr>
            <w:tcW w:w="1445" w:type="dxa"/>
            <w:tcBorders>
              <w:top w:val="nil"/>
              <w:left w:val="nil"/>
              <w:bottom w:val="nil"/>
              <w:right w:val="single" w:sz="16" w:space="0" w:color="000000"/>
              <w:tl2br w:val="nil"/>
              <w:tr2bl w:val="nil"/>
            </w:tcBorders>
            <w:shd w:val="clear" w:color="auto" w:fill="FFFFFF"/>
          </w:tcPr>
          <w:p w14:paraId="608D69E5" w14:textId="77777777" w:rsidR="007A1165" w:rsidRDefault="00000000">
            <w:pPr>
              <w:spacing w:line="240" w:lineRule="auto"/>
              <w:ind w:left="60" w:right="60"/>
              <w:rPr>
                <w:rFonts w:ascii="Arial" w:hAnsi="Arial" w:cs="Arial"/>
                <w:sz w:val="18"/>
                <w:szCs w:val="18"/>
              </w:rPr>
            </w:pPr>
            <w:r>
              <w:rPr>
                <w:rFonts w:ascii="Arial" w:hAnsi="Arial" w:cs="Arial"/>
                <w:sz w:val="18"/>
                <w:szCs w:val="18"/>
              </w:rPr>
              <w:t>Absolute</w:t>
            </w:r>
          </w:p>
        </w:tc>
        <w:tc>
          <w:tcPr>
            <w:tcW w:w="1475" w:type="dxa"/>
            <w:tcBorders>
              <w:top w:val="nil"/>
              <w:left w:val="single" w:sz="16" w:space="0" w:color="000000"/>
              <w:bottom w:val="nil"/>
              <w:right w:val="single" w:sz="16" w:space="0" w:color="000000"/>
              <w:tl2br w:val="nil"/>
              <w:tr2bl w:val="nil"/>
            </w:tcBorders>
            <w:shd w:val="clear" w:color="auto" w:fill="FFFFFF"/>
            <w:vAlign w:val="center"/>
          </w:tcPr>
          <w:p w14:paraId="2C24555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.086</w:t>
            </w:r>
          </w:p>
        </w:tc>
      </w:tr>
      <w:tr w:rsidR="007A1165" w14:paraId="678C7AC4" w14:textId="77777777">
        <w:trPr>
          <w:cantSplit/>
          <w:jc w:val="center"/>
        </w:trPr>
        <w:tc>
          <w:tcPr>
            <w:tcW w:w="2444" w:type="dxa"/>
            <w:vMerge/>
            <w:tcBorders>
              <w:top w:val="nil"/>
              <w:left w:val="single" w:sz="16" w:space="0" w:color="000000"/>
              <w:bottom w:val="nil"/>
              <w:right w:val="nil"/>
              <w:tl2br w:val="nil"/>
              <w:tr2bl w:val="nil"/>
            </w:tcBorders>
            <w:shd w:val="clear" w:color="auto" w:fill="FFFFFF"/>
          </w:tcPr>
          <w:p w14:paraId="40ECA964" w14:textId="77777777" w:rsidR="007A1165" w:rsidRDefault="007A1165">
            <w:pPr>
              <w:spacing w:line="240" w:lineRule="auto"/>
              <w:rPr>
                <w:rFonts w:ascii="Arial" w:hAnsi="Arial" w:cs="Arial"/>
                <w:sz w:val="18"/>
                <w:szCs w:val="18"/>
              </w:rPr>
            </w:pPr>
          </w:p>
        </w:tc>
        <w:tc>
          <w:tcPr>
            <w:tcW w:w="1445" w:type="dxa"/>
            <w:tcBorders>
              <w:top w:val="nil"/>
              <w:left w:val="nil"/>
              <w:bottom w:val="nil"/>
              <w:right w:val="single" w:sz="16" w:space="0" w:color="000000"/>
              <w:tl2br w:val="nil"/>
              <w:tr2bl w:val="nil"/>
            </w:tcBorders>
            <w:shd w:val="clear" w:color="auto" w:fill="FFFFFF"/>
          </w:tcPr>
          <w:p w14:paraId="522B4A27" w14:textId="77777777" w:rsidR="007A1165" w:rsidRDefault="00000000">
            <w:pPr>
              <w:spacing w:line="240" w:lineRule="auto"/>
              <w:ind w:left="60" w:right="60"/>
              <w:rPr>
                <w:rFonts w:ascii="Arial" w:hAnsi="Arial" w:cs="Arial"/>
                <w:sz w:val="18"/>
                <w:szCs w:val="18"/>
              </w:rPr>
            </w:pPr>
            <w:r>
              <w:rPr>
                <w:rFonts w:ascii="Arial" w:hAnsi="Arial" w:cs="Arial"/>
                <w:sz w:val="18"/>
                <w:szCs w:val="18"/>
              </w:rPr>
              <w:t>Positive</w:t>
            </w:r>
          </w:p>
        </w:tc>
        <w:tc>
          <w:tcPr>
            <w:tcW w:w="1475" w:type="dxa"/>
            <w:tcBorders>
              <w:top w:val="nil"/>
              <w:left w:val="single" w:sz="16" w:space="0" w:color="000000"/>
              <w:bottom w:val="nil"/>
              <w:right w:val="single" w:sz="16" w:space="0" w:color="000000"/>
              <w:tl2br w:val="nil"/>
              <w:tr2bl w:val="nil"/>
            </w:tcBorders>
            <w:shd w:val="clear" w:color="auto" w:fill="FFFFFF"/>
            <w:vAlign w:val="center"/>
          </w:tcPr>
          <w:p w14:paraId="61C8986D"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.086</w:t>
            </w:r>
          </w:p>
        </w:tc>
      </w:tr>
      <w:tr w:rsidR="007A1165" w14:paraId="7BABDE55" w14:textId="77777777">
        <w:trPr>
          <w:cantSplit/>
          <w:jc w:val="center"/>
        </w:trPr>
        <w:tc>
          <w:tcPr>
            <w:tcW w:w="2444" w:type="dxa"/>
            <w:vMerge/>
            <w:tcBorders>
              <w:top w:val="nil"/>
              <w:left w:val="single" w:sz="16" w:space="0" w:color="000000"/>
              <w:bottom w:val="nil"/>
              <w:right w:val="nil"/>
              <w:tl2br w:val="nil"/>
              <w:tr2bl w:val="nil"/>
            </w:tcBorders>
            <w:shd w:val="clear" w:color="auto" w:fill="FFFFFF"/>
          </w:tcPr>
          <w:p w14:paraId="134EA3FF" w14:textId="77777777" w:rsidR="007A1165" w:rsidRDefault="007A1165">
            <w:pPr>
              <w:spacing w:line="240" w:lineRule="auto"/>
              <w:rPr>
                <w:rFonts w:ascii="Arial" w:hAnsi="Arial" w:cs="Arial"/>
                <w:sz w:val="18"/>
                <w:szCs w:val="18"/>
              </w:rPr>
            </w:pPr>
          </w:p>
        </w:tc>
        <w:tc>
          <w:tcPr>
            <w:tcW w:w="1445" w:type="dxa"/>
            <w:tcBorders>
              <w:top w:val="nil"/>
              <w:left w:val="nil"/>
              <w:bottom w:val="nil"/>
              <w:right w:val="single" w:sz="16" w:space="0" w:color="000000"/>
              <w:tl2br w:val="nil"/>
              <w:tr2bl w:val="nil"/>
            </w:tcBorders>
            <w:shd w:val="clear" w:color="auto" w:fill="FFFFFF"/>
          </w:tcPr>
          <w:p w14:paraId="4AF62B9A" w14:textId="77777777" w:rsidR="007A1165" w:rsidRDefault="00000000">
            <w:pPr>
              <w:spacing w:line="240" w:lineRule="auto"/>
              <w:ind w:left="60" w:right="60"/>
              <w:rPr>
                <w:rFonts w:ascii="Arial" w:hAnsi="Arial" w:cs="Arial"/>
                <w:sz w:val="18"/>
                <w:szCs w:val="18"/>
              </w:rPr>
            </w:pPr>
            <w:r>
              <w:rPr>
                <w:rFonts w:ascii="Arial" w:hAnsi="Arial" w:cs="Arial"/>
                <w:sz w:val="18"/>
                <w:szCs w:val="18"/>
              </w:rPr>
              <w:t>Negative</w:t>
            </w:r>
          </w:p>
        </w:tc>
        <w:tc>
          <w:tcPr>
            <w:tcW w:w="1475" w:type="dxa"/>
            <w:tcBorders>
              <w:top w:val="nil"/>
              <w:left w:val="single" w:sz="16" w:space="0" w:color="000000"/>
              <w:bottom w:val="nil"/>
              <w:right w:val="single" w:sz="16" w:space="0" w:color="000000"/>
              <w:tl2br w:val="nil"/>
              <w:tr2bl w:val="nil"/>
            </w:tcBorders>
            <w:shd w:val="clear" w:color="auto" w:fill="FFFFFF"/>
            <w:vAlign w:val="center"/>
          </w:tcPr>
          <w:p w14:paraId="60F3951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-.062</w:t>
            </w:r>
          </w:p>
        </w:tc>
      </w:tr>
      <w:tr w:rsidR="007A1165" w14:paraId="7A2C7FC0" w14:textId="77777777">
        <w:trPr>
          <w:cantSplit/>
          <w:jc w:val="center"/>
        </w:trPr>
        <w:tc>
          <w:tcPr>
            <w:tcW w:w="3889" w:type="dxa"/>
            <w:gridSpan w:val="2"/>
            <w:tcBorders>
              <w:top w:val="nil"/>
              <w:left w:val="single" w:sz="16" w:space="0" w:color="000000"/>
              <w:bottom w:val="nil"/>
              <w:right w:val="nil"/>
              <w:tl2br w:val="nil"/>
              <w:tr2bl w:val="nil"/>
            </w:tcBorders>
            <w:shd w:val="clear" w:color="auto" w:fill="FFFFFF"/>
          </w:tcPr>
          <w:p w14:paraId="0B7D658F" w14:textId="77777777" w:rsidR="007A1165" w:rsidRDefault="00000000">
            <w:pPr>
              <w:spacing w:line="240" w:lineRule="auto"/>
              <w:ind w:left="60" w:right="60"/>
              <w:rPr>
                <w:rFonts w:ascii="Arial" w:hAnsi="Arial" w:cs="Arial"/>
                <w:sz w:val="18"/>
                <w:szCs w:val="18"/>
              </w:rPr>
            </w:pPr>
            <w:r>
              <w:rPr>
                <w:rFonts w:ascii="Arial" w:hAnsi="Arial" w:cs="Arial"/>
                <w:sz w:val="18"/>
                <w:szCs w:val="18"/>
              </w:rPr>
              <w:t>Test Statistic</w:t>
            </w:r>
          </w:p>
        </w:tc>
        <w:tc>
          <w:tcPr>
            <w:tcW w:w="1475" w:type="dxa"/>
            <w:tcBorders>
              <w:top w:val="nil"/>
              <w:left w:val="single" w:sz="16" w:space="0" w:color="000000"/>
              <w:bottom w:val="nil"/>
              <w:right w:val="single" w:sz="16" w:space="0" w:color="000000"/>
              <w:tl2br w:val="nil"/>
              <w:tr2bl w:val="nil"/>
            </w:tcBorders>
            <w:shd w:val="clear" w:color="auto" w:fill="FFFFFF"/>
            <w:vAlign w:val="center"/>
          </w:tcPr>
          <w:p w14:paraId="64ADCA08"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.086</w:t>
            </w:r>
          </w:p>
        </w:tc>
      </w:tr>
      <w:tr w:rsidR="007A1165" w14:paraId="17AB9B3B" w14:textId="77777777">
        <w:trPr>
          <w:cantSplit/>
          <w:jc w:val="center"/>
        </w:trPr>
        <w:tc>
          <w:tcPr>
            <w:tcW w:w="3889" w:type="dxa"/>
            <w:gridSpan w:val="2"/>
            <w:tcBorders>
              <w:top w:val="nil"/>
              <w:left w:val="single" w:sz="16" w:space="0" w:color="000000"/>
              <w:bottom w:val="single" w:sz="16" w:space="0" w:color="000000"/>
              <w:right w:val="nil"/>
              <w:tl2br w:val="nil"/>
              <w:tr2bl w:val="nil"/>
            </w:tcBorders>
            <w:shd w:val="clear" w:color="auto" w:fill="FFFFFF"/>
          </w:tcPr>
          <w:p w14:paraId="182DE9B4" w14:textId="77777777" w:rsidR="007A1165" w:rsidRDefault="00000000">
            <w:pPr>
              <w:spacing w:line="240" w:lineRule="auto"/>
              <w:ind w:left="60" w:right="60"/>
              <w:rPr>
                <w:rFonts w:ascii="Arial" w:hAnsi="Arial" w:cs="Arial"/>
                <w:sz w:val="18"/>
                <w:szCs w:val="18"/>
              </w:rPr>
            </w:pPr>
            <w:proofErr w:type="spellStart"/>
            <w:r>
              <w:rPr>
                <w:rFonts w:ascii="Arial" w:hAnsi="Arial" w:cs="Arial"/>
                <w:sz w:val="18"/>
                <w:szCs w:val="18"/>
              </w:rPr>
              <w:t>Asymp</w:t>
            </w:r>
            <w:proofErr w:type="spellEnd"/>
            <w:r>
              <w:rPr>
                <w:rFonts w:ascii="Arial" w:hAnsi="Arial" w:cs="Arial"/>
                <w:sz w:val="18"/>
                <w:szCs w:val="18"/>
              </w:rPr>
              <w:t>. Sig. (2-tailed)</w:t>
            </w:r>
          </w:p>
        </w:tc>
        <w:tc>
          <w:tcPr>
            <w:tcW w:w="1475" w:type="dxa"/>
            <w:tcBorders>
              <w:top w:val="nil"/>
              <w:left w:val="single" w:sz="16" w:space="0" w:color="000000"/>
              <w:bottom w:val="single" w:sz="16" w:space="0" w:color="000000"/>
              <w:right w:val="single" w:sz="16" w:space="0" w:color="000000"/>
              <w:tl2br w:val="nil"/>
              <w:tr2bl w:val="nil"/>
            </w:tcBorders>
            <w:shd w:val="clear" w:color="auto" w:fill="FFFFFF"/>
            <w:vAlign w:val="center"/>
          </w:tcPr>
          <w:p w14:paraId="346B6918"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.200</w:t>
            </w:r>
            <w:proofErr w:type="gramStart"/>
            <w:r>
              <w:rPr>
                <w:rFonts w:ascii="Arial" w:hAnsi="Arial" w:cs="Arial"/>
                <w:sz w:val="18"/>
                <w:szCs w:val="18"/>
                <w:vertAlign w:val="superscript"/>
              </w:rPr>
              <w:t>c,d</w:t>
            </w:r>
            <w:proofErr w:type="gramEnd"/>
          </w:p>
        </w:tc>
      </w:tr>
      <w:tr w:rsidR="007A1165" w14:paraId="149E63CC" w14:textId="77777777">
        <w:trPr>
          <w:cantSplit/>
          <w:jc w:val="center"/>
        </w:trPr>
        <w:tc>
          <w:tcPr>
            <w:tcW w:w="5364" w:type="dxa"/>
            <w:gridSpan w:val="3"/>
            <w:tcBorders>
              <w:top w:val="nil"/>
              <w:left w:val="nil"/>
              <w:bottom w:val="nil"/>
              <w:right w:val="nil"/>
              <w:tl2br w:val="nil"/>
              <w:tr2bl w:val="nil"/>
            </w:tcBorders>
            <w:shd w:val="clear" w:color="auto" w:fill="FFFFFF"/>
          </w:tcPr>
          <w:p w14:paraId="2D6EF449" w14:textId="77777777" w:rsidR="007A1165" w:rsidRDefault="00000000">
            <w:pPr>
              <w:spacing w:line="240" w:lineRule="auto"/>
              <w:ind w:left="60" w:right="60"/>
              <w:rPr>
                <w:rFonts w:ascii="Arial" w:hAnsi="Arial" w:cs="Arial"/>
                <w:sz w:val="18"/>
                <w:szCs w:val="18"/>
              </w:rPr>
            </w:pPr>
            <w:r>
              <w:rPr>
                <w:rFonts w:ascii="Arial" w:hAnsi="Arial" w:cs="Arial"/>
                <w:sz w:val="18"/>
                <w:szCs w:val="18"/>
              </w:rPr>
              <w:t>a. Test distribution is Normal.</w:t>
            </w:r>
          </w:p>
        </w:tc>
      </w:tr>
      <w:tr w:rsidR="007A1165" w14:paraId="638ECC86" w14:textId="77777777">
        <w:trPr>
          <w:cantSplit/>
          <w:jc w:val="center"/>
        </w:trPr>
        <w:tc>
          <w:tcPr>
            <w:tcW w:w="5364" w:type="dxa"/>
            <w:gridSpan w:val="3"/>
            <w:tcBorders>
              <w:top w:val="nil"/>
              <w:left w:val="nil"/>
              <w:bottom w:val="nil"/>
              <w:right w:val="nil"/>
              <w:tl2br w:val="nil"/>
              <w:tr2bl w:val="nil"/>
            </w:tcBorders>
            <w:shd w:val="clear" w:color="auto" w:fill="FFFFFF"/>
          </w:tcPr>
          <w:p w14:paraId="1B674355" w14:textId="77777777" w:rsidR="007A1165" w:rsidRDefault="00000000">
            <w:pPr>
              <w:spacing w:line="240" w:lineRule="auto"/>
              <w:ind w:left="60" w:right="60"/>
              <w:rPr>
                <w:rFonts w:ascii="Arial" w:hAnsi="Arial" w:cs="Arial"/>
                <w:sz w:val="18"/>
                <w:szCs w:val="18"/>
              </w:rPr>
            </w:pPr>
            <w:r>
              <w:rPr>
                <w:rFonts w:ascii="Arial" w:hAnsi="Arial" w:cs="Arial"/>
                <w:sz w:val="18"/>
                <w:szCs w:val="18"/>
              </w:rPr>
              <w:t>b. Calculated from data.</w:t>
            </w:r>
          </w:p>
        </w:tc>
      </w:tr>
      <w:tr w:rsidR="007A1165" w14:paraId="26FCCCC8" w14:textId="77777777">
        <w:trPr>
          <w:cantSplit/>
          <w:jc w:val="center"/>
        </w:trPr>
        <w:tc>
          <w:tcPr>
            <w:tcW w:w="5364" w:type="dxa"/>
            <w:gridSpan w:val="3"/>
            <w:tcBorders>
              <w:top w:val="nil"/>
              <w:left w:val="nil"/>
              <w:bottom w:val="nil"/>
              <w:right w:val="nil"/>
              <w:tl2br w:val="nil"/>
              <w:tr2bl w:val="nil"/>
            </w:tcBorders>
            <w:shd w:val="clear" w:color="auto" w:fill="FFFFFF"/>
          </w:tcPr>
          <w:p w14:paraId="784916CE" w14:textId="77777777" w:rsidR="007A1165" w:rsidRDefault="00000000">
            <w:pPr>
              <w:spacing w:line="240" w:lineRule="auto"/>
              <w:ind w:left="60" w:right="60"/>
              <w:rPr>
                <w:rFonts w:ascii="Arial" w:hAnsi="Arial" w:cs="Arial"/>
                <w:sz w:val="18"/>
                <w:szCs w:val="18"/>
              </w:rPr>
            </w:pPr>
            <w:r>
              <w:rPr>
                <w:rFonts w:ascii="Arial" w:hAnsi="Arial" w:cs="Arial"/>
                <w:sz w:val="18"/>
                <w:szCs w:val="18"/>
              </w:rPr>
              <w:t>c. Lilliefors Significance Correction.</w:t>
            </w:r>
          </w:p>
        </w:tc>
      </w:tr>
      <w:tr w:rsidR="007A1165" w14:paraId="445A7931" w14:textId="77777777">
        <w:trPr>
          <w:cantSplit/>
          <w:trHeight w:val="352"/>
          <w:jc w:val="center"/>
        </w:trPr>
        <w:tc>
          <w:tcPr>
            <w:tcW w:w="5364" w:type="dxa"/>
            <w:gridSpan w:val="3"/>
            <w:tcBorders>
              <w:top w:val="nil"/>
              <w:left w:val="nil"/>
              <w:bottom w:val="nil"/>
              <w:right w:val="nil"/>
              <w:tl2br w:val="nil"/>
              <w:tr2bl w:val="nil"/>
            </w:tcBorders>
            <w:shd w:val="clear" w:color="auto" w:fill="FFFFFF"/>
          </w:tcPr>
          <w:p w14:paraId="4B48D685" w14:textId="77777777" w:rsidR="007A1165" w:rsidRDefault="00000000">
            <w:pPr>
              <w:spacing w:line="240" w:lineRule="auto"/>
              <w:ind w:left="60" w:right="60"/>
              <w:rPr>
                <w:rFonts w:ascii="Arial" w:hAnsi="Arial" w:cs="Arial"/>
                <w:sz w:val="18"/>
                <w:szCs w:val="18"/>
              </w:rPr>
            </w:pPr>
            <w:r>
              <w:rPr>
                <w:rFonts w:ascii="Arial" w:hAnsi="Arial" w:cs="Arial"/>
                <w:sz w:val="18"/>
                <w:szCs w:val="18"/>
              </w:rPr>
              <w:t>d. This is a lower bound of the true significance.</w:t>
            </w:r>
          </w:p>
        </w:tc>
      </w:tr>
      <w:tr w:rsidR="007A1165" w14:paraId="3035DB32" w14:textId="77777777">
        <w:trPr>
          <w:cantSplit/>
          <w:jc w:val="center"/>
        </w:trPr>
        <w:tc>
          <w:tcPr>
            <w:tcW w:w="5364" w:type="dxa"/>
            <w:gridSpan w:val="3"/>
            <w:tcBorders>
              <w:top w:val="nil"/>
              <w:left w:val="nil"/>
              <w:bottom w:val="nil"/>
              <w:right w:val="nil"/>
              <w:tl2br w:val="nil"/>
              <w:tr2bl w:val="nil"/>
            </w:tcBorders>
            <w:shd w:val="clear" w:color="auto" w:fill="FFFFFF"/>
          </w:tcPr>
          <w:p w14:paraId="5DE83493" w14:textId="77777777" w:rsidR="007A1165" w:rsidRDefault="00000000">
            <w:pPr>
              <w:spacing w:line="240" w:lineRule="auto"/>
              <w:ind w:left="60" w:right="60"/>
              <w:rPr>
                <w:rFonts w:ascii="Arial" w:hAnsi="Arial" w:cs="Arial"/>
                <w:i/>
                <w:iCs/>
                <w:sz w:val="18"/>
                <w:szCs w:val="18"/>
                <w:lang w:val="zh-CN"/>
              </w:rPr>
            </w:pPr>
            <w:r>
              <w:rPr>
                <w:rFonts w:ascii="Arial" w:hAnsi="Arial" w:cs="Arial"/>
                <w:sz w:val="18"/>
                <w:szCs w:val="18"/>
                <w:lang w:val="zh-CN"/>
              </w:rPr>
              <w:t xml:space="preserve">Sumber: </w:t>
            </w:r>
            <w:r>
              <w:rPr>
                <w:rFonts w:ascii="Arial" w:hAnsi="Arial" w:cs="Arial"/>
                <w:i/>
                <w:iCs/>
                <w:sz w:val="18"/>
                <w:szCs w:val="18"/>
                <w:lang w:val="zh-CN"/>
              </w:rPr>
              <w:t>Output Perhitungan SPSS</w:t>
            </w:r>
          </w:p>
        </w:tc>
      </w:tr>
    </w:tbl>
    <w:p w14:paraId="1D26E74E" w14:textId="77777777" w:rsidR="007A1165" w:rsidRDefault="007A1165">
      <w:pPr>
        <w:pStyle w:val="ListParagraph"/>
        <w:autoSpaceDE w:val="0"/>
        <w:autoSpaceDN w:val="0"/>
        <w:adjustRightInd w:val="0"/>
        <w:spacing w:after="0" w:line="360" w:lineRule="auto"/>
        <w:ind w:left="709"/>
        <w:jc w:val="both"/>
        <w:rPr>
          <w:rFonts w:ascii="Book Antiqua" w:hAnsi="Book Antiqua" w:cs="Book Antiqua"/>
          <w:sz w:val="24"/>
          <w:szCs w:val="24"/>
        </w:rPr>
        <w:sectPr w:rsidR="007A1165">
          <w:type w:val="continuous"/>
          <w:pgSz w:w="12240" w:h="15840"/>
          <w:pgMar w:top="1699" w:right="1699" w:bottom="1699" w:left="1699" w:header="720" w:footer="720" w:gutter="0"/>
          <w:cols w:space="720"/>
          <w:docGrid w:linePitch="360"/>
        </w:sectPr>
      </w:pPr>
    </w:p>
    <w:p w14:paraId="78846284" w14:textId="77777777" w:rsidR="007A1165" w:rsidRDefault="00000000">
      <w:pPr>
        <w:pStyle w:val="ListParagraph"/>
        <w:autoSpaceDE w:val="0"/>
        <w:autoSpaceDN w:val="0"/>
        <w:adjustRightInd w:val="0"/>
        <w:spacing w:after="0" w:line="360" w:lineRule="auto"/>
        <w:ind w:left="0" w:firstLineChars="183" w:firstLine="439"/>
        <w:jc w:val="both"/>
        <w:rPr>
          <w:rFonts w:ascii="Book Antiqua" w:hAnsi="Book Antiqua" w:cs="Book Antiqua"/>
          <w:sz w:val="24"/>
          <w:szCs w:val="24"/>
        </w:rPr>
      </w:pPr>
      <w:r>
        <w:rPr>
          <w:rFonts w:ascii="Book Antiqua" w:hAnsi="Book Antiqua" w:cs="Book Antiqua"/>
          <w:sz w:val="24"/>
          <w:szCs w:val="24"/>
        </w:rPr>
        <w:t xml:space="preserve">Hasil </w:t>
      </w:r>
      <w:proofErr w:type="spellStart"/>
      <w:r>
        <w:rPr>
          <w:rFonts w:ascii="Book Antiqua" w:hAnsi="Book Antiqua" w:cs="Book Antiqua"/>
          <w:sz w:val="24"/>
          <w:szCs w:val="24"/>
        </w:rPr>
        <w:t>pengujian</w:t>
      </w:r>
      <w:proofErr w:type="spellEnd"/>
      <w:r>
        <w:rPr>
          <w:rFonts w:ascii="Book Antiqua" w:hAnsi="Book Antiqua" w:cs="Book Antiqua"/>
          <w:sz w:val="24"/>
          <w:szCs w:val="24"/>
        </w:rPr>
        <w:t xml:space="preserve"> pada </w:t>
      </w:r>
      <w:proofErr w:type="spellStart"/>
      <w:r>
        <w:rPr>
          <w:rFonts w:ascii="Book Antiqua" w:hAnsi="Book Antiqua" w:cs="Book Antiqua"/>
          <w:sz w:val="24"/>
          <w:szCs w:val="24"/>
        </w:rPr>
        <w:t>persamaan</w:t>
      </w:r>
      <w:proofErr w:type="spellEnd"/>
      <w:r>
        <w:rPr>
          <w:rFonts w:ascii="Book Antiqua" w:hAnsi="Book Antiqua" w:cs="Book Antiqua"/>
          <w:sz w:val="24"/>
          <w:szCs w:val="24"/>
        </w:rPr>
        <w:t xml:space="preserve"> uji </w:t>
      </w:r>
      <w:proofErr w:type="spellStart"/>
      <w:r>
        <w:rPr>
          <w:rFonts w:ascii="Book Antiqua" w:hAnsi="Book Antiqua" w:cs="Book Antiqua"/>
          <w:sz w:val="24"/>
          <w:szCs w:val="24"/>
        </w:rPr>
        <w:t>normalitas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dalam</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menunjukkan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w:t>
      </w:r>
      <w:proofErr w:type="spellStart"/>
      <w:r>
        <w:rPr>
          <w:rFonts w:ascii="Book Antiqua" w:hAnsi="Book Antiqua" w:cs="Book Antiqua"/>
          <w:i/>
          <w:iCs/>
          <w:sz w:val="24"/>
          <w:szCs w:val="24"/>
        </w:rPr>
        <w:t>Asymp</w:t>
      </w:r>
      <w:proofErr w:type="spellEnd"/>
      <w:r>
        <w:rPr>
          <w:rFonts w:ascii="Book Antiqua" w:hAnsi="Book Antiqua" w:cs="Book Antiqua"/>
          <w:i/>
          <w:iCs/>
          <w:sz w:val="24"/>
          <w:szCs w:val="24"/>
        </w:rPr>
        <w:t>. Sig (2-tailed)</w:t>
      </w:r>
      <w:r>
        <w:rPr>
          <w:rFonts w:ascii="Book Antiqua" w:hAnsi="Book Antiqua" w:cs="Book Antiqua"/>
          <w:sz w:val="24"/>
          <w:szCs w:val="24"/>
        </w:rPr>
        <w:t xml:space="preserve"> 0,200 </w:t>
      </w:r>
      <w:proofErr w:type="spellStart"/>
      <w:r>
        <w:rPr>
          <w:rFonts w:ascii="Book Antiqua" w:hAnsi="Book Antiqua" w:cs="Book Antiqua"/>
          <w:sz w:val="24"/>
          <w:szCs w:val="24"/>
        </w:rPr>
        <w:t>lebih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besar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level of significant, </w:t>
      </w:r>
      <w:proofErr w:type="spellStart"/>
      <w:r>
        <w:rPr>
          <w:rFonts w:ascii="Book Antiqua" w:hAnsi="Book Antiqua" w:cs="Book Antiqua"/>
          <w:sz w:val="24"/>
          <w:szCs w:val="24"/>
        </w:rPr>
        <w:t>yaitu</w:t>
      </w:r>
      <w:proofErr w:type="spellEnd"/>
      <w:r>
        <w:rPr>
          <w:rFonts w:ascii="Book Antiqua" w:hAnsi="Book Antiqua" w:cs="Book Antiqua"/>
          <w:sz w:val="24"/>
          <w:szCs w:val="24"/>
        </w:rPr>
        <w:t xml:space="preserve"> 5 </w:t>
      </w:r>
      <w:proofErr w:type="spellStart"/>
      <w:r>
        <w:rPr>
          <w:rFonts w:ascii="Book Antiqua" w:hAnsi="Book Antiqua" w:cs="Book Antiqua"/>
          <w:sz w:val="24"/>
          <w:szCs w:val="24"/>
        </w:rPr>
        <w:t>persen</w:t>
      </w:r>
      <w:proofErr w:type="spellEnd"/>
      <w:r>
        <w:rPr>
          <w:rFonts w:ascii="Book Antiqua" w:hAnsi="Book Antiqua" w:cs="Book Antiqua"/>
          <w:sz w:val="24"/>
          <w:szCs w:val="24"/>
        </w:rPr>
        <w:t xml:space="preserve"> (0,05). Jadi </w:t>
      </w:r>
      <w:proofErr w:type="spellStart"/>
      <w:r>
        <w:rPr>
          <w:rFonts w:ascii="Book Antiqua" w:hAnsi="Book Antiqua" w:cs="Book Antiqua"/>
          <w:sz w:val="24"/>
          <w:szCs w:val="24"/>
        </w:rPr>
        <w:t>dapat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disimpulkan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residual pada model </w:t>
      </w:r>
      <w:proofErr w:type="spellStart"/>
      <w:r>
        <w:rPr>
          <w:rFonts w:ascii="Book Antiqua" w:hAnsi="Book Antiqua" w:cs="Book Antiqua"/>
          <w:sz w:val="24"/>
          <w:szCs w:val="24"/>
        </w:rPr>
        <w:t>regresi</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diuji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sudah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berdistribusi</w:t>
      </w:r>
      <w:proofErr w:type="spellEnd"/>
      <w:r>
        <w:rPr>
          <w:rFonts w:ascii="Book Antiqua" w:hAnsi="Book Antiqua" w:cs="Book Antiqua"/>
          <w:sz w:val="24"/>
          <w:szCs w:val="24"/>
        </w:rPr>
        <w:t xml:space="preserve"> normal. Hasil uji </w:t>
      </w:r>
      <w:proofErr w:type="spellStart"/>
      <w:r>
        <w:rPr>
          <w:rFonts w:ascii="Book Antiqua" w:hAnsi="Book Antiqua" w:cs="Book Antiqua"/>
          <w:sz w:val="24"/>
          <w:szCs w:val="24"/>
        </w:rPr>
        <w:t>normalitas</w:t>
      </w:r>
      <w:proofErr w:type="spellEnd"/>
      <w:r>
        <w:rPr>
          <w:rFonts w:ascii="Book Antiqua" w:hAnsi="Book Antiqua" w:cs="Book Antiqua"/>
          <w:sz w:val="24"/>
          <w:szCs w:val="24"/>
        </w:rPr>
        <w:t xml:space="preserve"> juga </w:t>
      </w:r>
      <w:proofErr w:type="spellStart"/>
      <w:r>
        <w:rPr>
          <w:rFonts w:ascii="Book Antiqua" w:hAnsi="Book Antiqua" w:cs="Book Antiqua"/>
          <w:sz w:val="24"/>
          <w:szCs w:val="24"/>
        </w:rPr>
        <w:t>bisa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dilihat</w:t>
      </w:r>
      <w:proofErr w:type="spellEnd"/>
      <w:r>
        <w:rPr>
          <w:rFonts w:ascii="Book Antiqua" w:hAnsi="Book Antiqua" w:cs="Book Antiqua"/>
          <w:sz w:val="24"/>
          <w:szCs w:val="24"/>
        </w:rPr>
        <w:t xml:space="preserve"> pada </w:t>
      </w:r>
      <w:proofErr w:type="spellStart"/>
      <w:r>
        <w:rPr>
          <w:rFonts w:ascii="Book Antiqua" w:hAnsi="Book Antiqua" w:cs="Book Antiqua"/>
          <w:sz w:val="24"/>
          <w:szCs w:val="24"/>
        </w:rPr>
        <w:t>grafik</w:t>
      </w:r>
      <w:proofErr w:type="spellEnd"/>
      <w:r>
        <w:rPr>
          <w:rFonts w:ascii="Book Antiqua" w:hAnsi="Book Antiqua" w:cs="Book Antiqua"/>
          <w:sz w:val="24"/>
          <w:szCs w:val="24"/>
        </w:rPr>
        <w:t xml:space="preserve"> p-plot </w:t>
      </w:r>
      <w:proofErr w:type="spellStart"/>
      <w:r>
        <w:rPr>
          <w:rFonts w:ascii="Book Antiqua" w:hAnsi="Book Antiqua" w:cs="Book Antiqua"/>
          <w:sz w:val="24"/>
          <w:szCs w:val="24"/>
        </w:rPr>
        <w:t>sebagai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berikut</w:t>
      </w:r>
      <w:proofErr w:type="spellEnd"/>
      <w:r>
        <w:rPr>
          <w:rFonts w:ascii="Book Antiqua" w:hAnsi="Book Antiqua" w:cs="Book Antiqua"/>
          <w:sz w:val="24"/>
          <w:szCs w:val="24"/>
        </w:rPr>
        <w:t>:</w:t>
      </w:r>
    </w:p>
    <w:p w14:paraId="09C4513A" w14:textId="77777777" w:rsidR="007A1165" w:rsidRDefault="007A1165">
      <w:pPr>
        <w:pStyle w:val="ListParagraph"/>
        <w:autoSpaceDE w:val="0"/>
        <w:autoSpaceDN w:val="0"/>
        <w:adjustRightInd w:val="0"/>
        <w:spacing w:after="0" w:line="360" w:lineRule="auto"/>
        <w:ind w:left="709"/>
        <w:jc w:val="both"/>
        <w:rPr>
          <w:rFonts w:ascii="Book Antiqua" w:hAnsi="Book Antiqua" w:cs="Book Antiqua"/>
          <w:sz w:val="24"/>
          <w:szCs w:val="24"/>
        </w:rPr>
        <w:sectPr w:rsidR="007A1165">
          <w:type w:val="continuous"/>
          <w:pgSz w:w="12240" w:h="15840"/>
          <w:pgMar w:top="1699" w:right="1699" w:bottom="1699" w:left="1699" w:header="720" w:footer="720" w:gutter="0"/>
          <w:cols w:space="425"/>
          <w:docGrid w:linePitch="360"/>
        </w:sectPr>
      </w:pPr>
    </w:p>
    <w:p w14:paraId="4B6CC781" w14:textId="77777777" w:rsidR="007A1165" w:rsidRDefault="00000000">
      <w:pPr>
        <w:spacing w:line="360" w:lineRule="auto"/>
        <w:jc w:val="center"/>
        <w:rPr>
          <w:rFonts w:ascii="Book Antiqua" w:hAnsi="Book Antiqua" w:cs="Book Antiqua"/>
          <w:sz w:val="24"/>
          <w:szCs w:val="24"/>
        </w:rPr>
      </w:pPr>
      <w:r>
        <w:rPr>
          <w:rFonts w:ascii="Book Antiqua" w:hAnsi="Book Antiqua" w:cs="Book Antiqua"/>
          <w:noProof/>
          <w:sz w:val="24"/>
          <w:szCs w:val="24"/>
        </w:rPr>
        <w:drawing>
          <wp:inline distT="0" distB="0" distL="114300" distR="114300" wp14:anchorId="70924DBA" wp14:editId="37BCDE3E">
            <wp:extent cx="2943860" cy="1688465"/>
            <wp:effectExtent l="0" t="0" r="889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2943860" cy="1688465"/>
                    </a:xfrm>
                    <a:prstGeom prst="rect">
                      <a:avLst/>
                    </a:prstGeom>
                    <a:noFill/>
                    <a:ln>
                      <a:noFill/>
                    </a:ln>
                  </pic:spPr>
                </pic:pic>
              </a:graphicData>
            </a:graphic>
          </wp:inline>
        </w:drawing>
      </w:r>
    </w:p>
    <w:p w14:paraId="272E8ADD" w14:textId="77777777" w:rsidR="007A1165" w:rsidRPr="0030232A" w:rsidRDefault="00000000">
      <w:pPr>
        <w:spacing w:line="240" w:lineRule="auto"/>
        <w:jc w:val="center"/>
        <w:rPr>
          <w:rFonts w:ascii="Book Antiqua" w:hAnsi="Book Antiqua" w:cs="Book Antiqua"/>
          <w:b/>
          <w:bCs/>
          <w:sz w:val="20"/>
          <w:szCs w:val="20"/>
          <w:lang w:val="en-ID"/>
        </w:rPr>
      </w:pPr>
      <w:r w:rsidRPr="0030232A">
        <w:rPr>
          <w:rFonts w:ascii="Book Antiqua" w:hAnsi="Book Antiqua" w:cs="Book Antiqua"/>
          <w:b/>
          <w:bCs/>
          <w:sz w:val="20"/>
          <w:szCs w:val="20"/>
          <w:lang w:val="en-ID"/>
        </w:rPr>
        <w:t xml:space="preserve">Gambar 2. </w:t>
      </w:r>
      <w:proofErr w:type="spellStart"/>
      <w:r w:rsidRPr="0030232A">
        <w:rPr>
          <w:rFonts w:ascii="Book Antiqua" w:hAnsi="Book Antiqua" w:cs="Book Antiqua"/>
          <w:b/>
          <w:bCs/>
          <w:sz w:val="20"/>
          <w:szCs w:val="20"/>
          <w:lang w:val="en-ID"/>
        </w:rPr>
        <w:t>Grafik</w:t>
      </w:r>
      <w:proofErr w:type="spellEnd"/>
      <w:r w:rsidRPr="0030232A">
        <w:rPr>
          <w:rFonts w:ascii="Book Antiqua" w:hAnsi="Book Antiqua" w:cs="Book Antiqua"/>
          <w:b/>
          <w:bCs/>
          <w:sz w:val="20"/>
          <w:szCs w:val="20"/>
          <w:lang w:val="en-ID"/>
        </w:rPr>
        <w:t xml:space="preserve"> P-Plot</w:t>
      </w:r>
    </w:p>
    <w:p w14:paraId="3F920272" w14:textId="77777777" w:rsidR="007A1165" w:rsidRPr="0030232A" w:rsidRDefault="00000000">
      <w:pPr>
        <w:spacing w:line="240" w:lineRule="auto"/>
        <w:jc w:val="center"/>
        <w:rPr>
          <w:rFonts w:ascii="Book Antiqua" w:hAnsi="Book Antiqua" w:cs="Book Antiqua"/>
          <w:b/>
          <w:bCs/>
          <w:i/>
          <w:iCs/>
          <w:sz w:val="20"/>
          <w:szCs w:val="20"/>
          <w:lang w:val="en-ID"/>
        </w:rPr>
      </w:pPr>
      <w:proofErr w:type="spellStart"/>
      <w:r w:rsidRPr="0030232A">
        <w:rPr>
          <w:rFonts w:ascii="Book Antiqua" w:hAnsi="Book Antiqua" w:cs="Book Antiqua"/>
          <w:b/>
          <w:bCs/>
          <w:sz w:val="20"/>
          <w:szCs w:val="20"/>
          <w:lang w:val="en-ID"/>
        </w:rPr>
        <w:t>Sumber</w:t>
      </w:r>
      <w:proofErr w:type="spellEnd"/>
      <w:r w:rsidRPr="0030232A">
        <w:rPr>
          <w:rFonts w:ascii="Book Antiqua" w:hAnsi="Book Antiqua" w:cs="Book Antiqua"/>
          <w:b/>
          <w:bCs/>
          <w:sz w:val="20"/>
          <w:szCs w:val="20"/>
          <w:lang w:val="en-ID"/>
        </w:rPr>
        <w:t xml:space="preserve">: </w:t>
      </w:r>
      <w:r w:rsidRPr="0030232A">
        <w:rPr>
          <w:rFonts w:ascii="Book Antiqua" w:hAnsi="Book Antiqua" w:cs="Book Antiqua"/>
          <w:b/>
          <w:bCs/>
          <w:i/>
          <w:iCs/>
          <w:sz w:val="20"/>
          <w:szCs w:val="20"/>
          <w:lang w:val="en-ID"/>
        </w:rPr>
        <w:t xml:space="preserve">Output </w:t>
      </w:r>
      <w:proofErr w:type="spellStart"/>
      <w:r w:rsidRPr="0030232A">
        <w:rPr>
          <w:rFonts w:ascii="Book Antiqua" w:hAnsi="Book Antiqua" w:cs="Book Antiqua"/>
          <w:b/>
          <w:bCs/>
          <w:i/>
          <w:iCs/>
          <w:sz w:val="20"/>
          <w:szCs w:val="20"/>
          <w:lang w:val="en-ID"/>
        </w:rPr>
        <w:t>Perhitungan</w:t>
      </w:r>
      <w:proofErr w:type="spellEnd"/>
      <w:r w:rsidRPr="0030232A">
        <w:rPr>
          <w:rFonts w:ascii="Book Antiqua" w:hAnsi="Book Antiqua" w:cs="Book Antiqua"/>
          <w:b/>
          <w:bCs/>
          <w:i/>
          <w:iCs/>
          <w:sz w:val="20"/>
          <w:szCs w:val="20"/>
          <w:lang w:val="en-ID"/>
        </w:rPr>
        <w:t xml:space="preserve"> SPSS</w:t>
      </w:r>
    </w:p>
    <w:p w14:paraId="5F74B82A" w14:textId="77777777" w:rsidR="007A1165" w:rsidRDefault="007A1165">
      <w:pPr>
        <w:spacing w:line="360" w:lineRule="auto"/>
        <w:ind w:left="720"/>
        <w:jc w:val="both"/>
        <w:rPr>
          <w:rFonts w:ascii="Book Antiqua" w:hAnsi="Book Antiqua" w:cs="Book Antiqua"/>
          <w:sz w:val="24"/>
          <w:szCs w:val="24"/>
        </w:rPr>
        <w:sectPr w:rsidR="007A1165">
          <w:type w:val="continuous"/>
          <w:pgSz w:w="12240" w:h="15840"/>
          <w:pgMar w:top="1699" w:right="1699" w:bottom="1699" w:left="1699" w:header="720" w:footer="720" w:gutter="0"/>
          <w:cols w:space="720"/>
          <w:docGrid w:linePitch="360"/>
        </w:sectPr>
      </w:pPr>
      <w:bookmarkStart w:id="1" w:name="_Hlk90327672"/>
    </w:p>
    <w:p w14:paraId="1BC9FA8D" w14:textId="77777777" w:rsidR="007A1165" w:rsidRDefault="00000000">
      <w:pPr>
        <w:spacing w:line="360" w:lineRule="auto"/>
        <w:ind w:firstLineChars="183" w:firstLine="439"/>
        <w:jc w:val="both"/>
        <w:rPr>
          <w:rFonts w:ascii="Book Antiqua" w:hAnsi="Book Antiqua" w:cs="Book Antiqua"/>
          <w:b/>
          <w:sz w:val="28"/>
          <w:szCs w:val="28"/>
        </w:rPr>
        <w:sectPr w:rsidR="007A1165">
          <w:type w:val="continuous"/>
          <w:pgSz w:w="12240" w:h="15840"/>
          <w:pgMar w:top="1699" w:right="1699" w:bottom="1699" w:left="1699" w:header="720" w:footer="720" w:gutter="0"/>
          <w:cols w:space="425"/>
          <w:docGrid w:linePitch="360"/>
        </w:sectPr>
      </w:pPr>
      <w:r>
        <w:rPr>
          <w:rFonts w:ascii="Book Antiqua" w:hAnsi="Book Antiqua" w:cs="Book Antiqua"/>
          <w:sz w:val="24"/>
          <w:szCs w:val="24"/>
        </w:rPr>
        <w:lastRenderedPageBreak/>
        <w:t xml:space="preserve">Gambar p-plot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menunjukkan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titik-titik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mengikuti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arah</w:t>
      </w:r>
      <w:proofErr w:type="spellEnd"/>
      <w:r>
        <w:rPr>
          <w:rFonts w:ascii="Book Antiqua" w:hAnsi="Book Antiqua" w:cs="Book Antiqua"/>
          <w:sz w:val="24"/>
          <w:szCs w:val="24"/>
        </w:rPr>
        <w:t xml:space="preserve"> garis diagonal </w:t>
      </w:r>
      <w:proofErr w:type="spellStart"/>
      <w:r>
        <w:rPr>
          <w:rFonts w:ascii="Book Antiqua" w:hAnsi="Book Antiqua" w:cs="Book Antiqua"/>
          <w:sz w:val="24"/>
          <w:szCs w:val="24"/>
        </w:rPr>
        <w:t>utama</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menyebar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diantara</w:t>
      </w:r>
      <w:proofErr w:type="spellEnd"/>
      <w:r>
        <w:rPr>
          <w:rFonts w:ascii="Book Antiqua" w:hAnsi="Book Antiqua" w:cs="Book Antiqua"/>
          <w:sz w:val="24"/>
          <w:szCs w:val="24"/>
        </w:rPr>
        <w:t xml:space="preserve"> garis diagonal, </w:t>
      </w:r>
      <w:proofErr w:type="spellStart"/>
      <w:r>
        <w:rPr>
          <w:rFonts w:ascii="Book Antiqua" w:hAnsi="Book Antiqua" w:cs="Book Antiqua"/>
          <w:sz w:val="24"/>
          <w:szCs w:val="24"/>
        </w:rPr>
        <w:t>sehingga</w:t>
      </w:r>
      <w:proofErr w:type="spellEnd"/>
      <w:r>
        <w:rPr>
          <w:rFonts w:ascii="Book Antiqua" w:hAnsi="Book Antiqua" w:cs="Book Antiqua"/>
          <w:sz w:val="24"/>
          <w:szCs w:val="24"/>
        </w:rPr>
        <w:t xml:space="preserve"> data </w:t>
      </w:r>
      <w:proofErr w:type="spellStart"/>
      <w:r>
        <w:rPr>
          <w:rFonts w:ascii="Book Antiqua" w:hAnsi="Book Antiqua" w:cs="Book Antiqua"/>
          <w:sz w:val="24"/>
          <w:szCs w:val="24"/>
        </w:rPr>
        <w:t>dinyatakan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sudah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berdistribusi</w:t>
      </w:r>
      <w:proofErr w:type="spellEnd"/>
      <w:r>
        <w:rPr>
          <w:rFonts w:ascii="Book Antiqua" w:hAnsi="Book Antiqua" w:cs="Book Antiqua"/>
          <w:sz w:val="24"/>
          <w:szCs w:val="24"/>
        </w:rPr>
        <w:t xml:space="preserve"> normal</w:t>
      </w:r>
      <w:bookmarkEnd w:id="1"/>
    </w:p>
    <w:p w14:paraId="2E9DBE27" w14:textId="77777777" w:rsidR="007A1165" w:rsidRDefault="00000000">
      <w:pPr>
        <w:spacing w:line="360" w:lineRule="auto"/>
        <w:rPr>
          <w:rFonts w:ascii="Book Antiqua" w:hAnsi="Book Antiqua" w:cs="Book Antiqua"/>
          <w:sz w:val="24"/>
          <w:szCs w:val="24"/>
        </w:rPr>
      </w:pPr>
      <w:proofErr w:type="spellStart"/>
      <w:r>
        <w:rPr>
          <w:rFonts w:ascii="Book Antiqua" w:hAnsi="Book Antiqua" w:cs="Book Antiqua"/>
          <w:b/>
          <w:sz w:val="20"/>
          <w:szCs w:val="24"/>
        </w:rPr>
        <w:t>Tabel</w:t>
      </w:r>
      <w:proofErr w:type="spellEnd"/>
      <w:r>
        <w:rPr>
          <w:rFonts w:ascii="Book Antiqua" w:hAnsi="Book Antiqua" w:cs="Book Antiqua"/>
          <w:b/>
          <w:sz w:val="20"/>
          <w:szCs w:val="24"/>
        </w:rPr>
        <w:t xml:space="preserve"> </w:t>
      </w:r>
      <w:r>
        <w:rPr>
          <w:rFonts w:ascii="Book Antiqua" w:hAnsi="Book Antiqua" w:cs="Book Antiqua"/>
          <w:b/>
          <w:sz w:val="20"/>
          <w:szCs w:val="24"/>
          <w:lang w:val="zh-CN"/>
        </w:rPr>
        <w:t>10</w:t>
      </w:r>
      <w:r>
        <w:rPr>
          <w:rFonts w:ascii="Book Antiqua" w:hAnsi="Book Antiqua" w:cs="Book Antiqua"/>
          <w:b/>
          <w:sz w:val="20"/>
          <w:szCs w:val="24"/>
        </w:rPr>
        <w:t>. Uji</w:t>
      </w:r>
      <w:r>
        <w:rPr>
          <w:rFonts w:ascii="Book Antiqua" w:hAnsi="Book Antiqua" w:cs="Book Antiqua"/>
          <w:b/>
          <w:sz w:val="28"/>
          <w:szCs w:val="28"/>
        </w:rPr>
        <w:t xml:space="preserve"> </w:t>
      </w:r>
      <w:proofErr w:type="spellStart"/>
      <w:r>
        <w:rPr>
          <w:rFonts w:ascii="Book Antiqua" w:hAnsi="Book Antiqua" w:cs="Book Antiqua"/>
          <w:b/>
          <w:sz w:val="20"/>
          <w:szCs w:val="20"/>
        </w:rPr>
        <w:t>Multikolenieritas</w:t>
      </w:r>
      <w:proofErr w:type="spellEnd"/>
    </w:p>
    <w:tbl>
      <w:tblPr>
        <w:tblW w:w="87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57"/>
        <w:gridCol w:w="1826"/>
        <w:gridCol w:w="1012"/>
        <w:gridCol w:w="1012"/>
        <w:gridCol w:w="1116"/>
        <w:gridCol w:w="778"/>
        <w:gridCol w:w="778"/>
        <w:gridCol w:w="860"/>
        <w:gridCol w:w="781"/>
      </w:tblGrid>
      <w:tr w:rsidR="007A1165" w14:paraId="06530E33" w14:textId="77777777">
        <w:trPr>
          <w:cantSplit/>
          <w:trHeight w:val="357"/>
          <w:jc w:val="center"/>
        </w:trPr>
        <w:tc>
          <w:tcPr>
            <w:tcW w:w="8720" w:type="dxa"/>
            <w:gridSpan w:val="9"/>
            <w:tcBorders>
              <w:top w:val="nil"/>
              <w:left w:val="nil"/>
              <w:bottom w:val="nil"/>
              <w:right w:val="nil"/>
              <w:tl2br w:val="nil"/>
              <w:tr2bl w:val="nil"/>
            </w:tcBorders>
            <w:shd w:val="clear" w:color="auto" w:fill="FFFFFF"/>
            <w:vAlign w:val="center"/>
          </w:tcPr>
          <w:p w14:paraId="7494AA38" w14:textId="77777777" w:rsidR="007A1165" w:rsidRDefault="00000000">
            <w:pPr>
              <w:spacing w:line="240" w:lineRule="auto"/>
              <w:ind w:left="60" w:right="60"/>
              <w:jc w:val="center"/>
              <w:rPr>
                <w:rFonts w:ascii="Arial" w:hAnsi="Arial" w:cs="Arial"/>
                <w:sz w:val="18"/>
                <w:szCs w:val="18"/>
              </w:rPr>
            </w:pPr>
            <w:proofErr w:type="spellStart"/>
            <w:r>
              <w:rPr>
                <w:rFonts w:ascii="Arial" w:hAnsi="Arial" w:cs="Arial"/>
                <w:b/>
                <w:sz w:val="18"/>
                <w:szCs w:val="18"/>
              </w:rPr>
              <w:t>Coefficients</w:t>
            </w:r>
            <w:r>
              <w:rPr>
                <w:rFonts w:ascii="Arial" w:hAnsi="Arial" w:cs="Arial"/>
                <w:b/>
                <w:sz w:val="18"/>
                <w:szCs w:val="18"/>
                <w:vertAlign w:val="superscript"/>
              </w:rPr>
              <w:t>a</w:t>
            </w:r>
            <w:proofErr w:type="spellEnd"/>
          </w:p>
        </w:tc>
      </w:tr>
      <w:tr w:rsidR="007A1165" w14:paraId="64EA8330" w14:textId="77777777">
        <w:trPr>
          <w:cantSplit/>
          <w:trHeight w:val="598"/>
          <w:jc w:val="center"/>
        </w:trPr>
        <w:tc>
          <w:tcPr>
            <w:tcW w:w="2383" w:type="dxa"/>
            <w:gridSpan w:val="2"/>
            <w:vMerge w:val="restart"/>
            <w:tcBorders>
              <w:top w:val="single" w:sz="16" w:space="0" w:color="000000"/>
              <w:left w:val="single" w:sz="16" w:space="0" w:color="000000"/>
              <w:bottom w:val="nil"/>
              <w:right w:val="nil"/>
              <w:tl2br w:val="nil"/>
              <w:tr2bl w:val="nil"/>
            </w:tcBorders>
            <w:shd w:val="clear" w:color="auto" w:fill="FFFFFF"/>
            <w:vAlign w:val="bottom"/>
          </w:tcPr>
          <w:p w14:paraId="3B5464B6" w14:textId="77777777" w:rsidR="007A1165" w:rsidRDefault="00000000">
            <w:pPr>
              <w:spacing w:line="240" w:lineRule="auto"/>
              <w:ind w:left="60" w:right="60"/>
              <w:rPr>
                <w:rFonts w:ascii="Arial" w:hAnsi="Arial" w:cs="Arial"/>
                <w:sz w:val="18"/>
                <w:szCs w:val="18"/>
              </w:rPr>
            </w:pPr>
            <w:r>
              <w:rPr>
                <w:rFonts w:ascii="Arial" w:hAnsi="Arial" w:cs="Arial"/>
                <w:sz w:val="18"/>
                <w:szCs w:val="18"/>
              </w:rPr>
              <w:t>Model</w:t>
            </w:r>
          </w:p>
        </w:tc>
        <w:tc>
          <w:tcPr>
            <w:tcW w:w="2024" w:type="dxa"/>
            <w:gridSpan w:val="2"/>
            <w:tcBorders>
              <w:top w:val="single" w:sz="16" w:space="0" w:color="000000"/>
              <w:left w:val="single" w:sz="16" w:space="0" w:color="000000"/>
              <w:bottom w:val="single" w:sz="8" w:space="0" w:color="000000"/>
              <w:right w:val="single" w:sz="8" w:space="0" w:color="000000"/>
              <w:tl2br w:val="nil"/>
              <w:tr2bl w:val="nil"/>
            </w:tcBorders>
            <w:shd w:val="clear" w:color="auto" w:fill="FFFFFF"/>
            <w:vAlign w:val="bottom"/>
          </w:tcPr>
          <w:p w14:paraId="2FA87E13"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Unstandardized Coefficients</w:t>
            </w:r>
          </w:p>
        </w:tc>
        <w:tc>
          <w:tcPr>
            <w:tcW w:w="1116" w:type="dxa"/>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6DF95E37"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Standardized Coefficients</w:t>
            </w:r>
          </w:p>
        </w:tc>
        <w:tc>
          <w:tcPr>
            <w:tcW w:w="778" w:type="dxa"/>
            <w:vMerge w:val="restart"/>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12A0507B"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t</w:t>
            </w:r>
          </w:p>
        </w:tc>
        <w:tc>
          <w:tcPr>
            <w:tcW w:w="778" w:type="dxa"/>
            <w:vMerge w:val="restart"/>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2B3C32C3"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Sig.</w:t>
            </w:r>
          </w:p>
        </w:tc>
        <w:tc>
          <w:tcPr>
            <w:tcW w:w="1641" w:type="dxa"/>
            <w:gridSpan w:val="2"/>
            <w:tcBorders>
              <w:top w:val="single" w:sz="16" w:space="0" w:color="000000"/>
              <w:left w:val="single" w:sz="8" w:space="0" w:color="000000"/>
              <w:bottom w:val="single" w:sz="8" w:space="0" w:color="000000"/>
              <w:right w:val="single" w:sz="16" w:space="0" w:color="000000"/>
              <w:tl2br w:val="nil"/>
              <w:tr2bl w:val="nil"/>
            </w:tcBorders>
            <w:shd w:val="clear" w:color="auto" w:fill="FFFFFF"/>
            <w:vAlign w:val="bottom"/>
          </w:tcPr>
          <w:p w14:paraId="3F741F88"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Collinearity Statistics</w:t>
            </w:r>
          </w:p>
        </w:tc>
      </w:tr>
      <w:tr w:rsidR="007A1165" w14:paraId="7F7982B4" w14:textId="77777777">
        <w:trPr>
          <w:cantSplit/>
          <w:trHeight w:val="396"/>
          <w:jc w:val="center"/>
        </w:trPr>
        <w:tc>
          <w:tcPr>
            <w:tcW w:w="2383" w:type="dxa"/>
            <w:gridSpan w:val="2"/>
            <w:vMerge/>
            <w:tcBorders>
              <w:top w:val="single" w:sz="16" w:space="0" w:color="000000"/>
              <w:left w:val="single" w:sz="16" w:space="0" w:color="000000"/>
              <w:bottom w:val="nil"/>
              <w:right w:val="nil"/>
              <w:tl2br w:val="nil"/>
              <w:tr2bl w:val="nil"/>
            </w:tcBorders>
            <w:shd w:val="clear" w:color="auto" w:fill="FFFFFF"/>
            <w:vAlign w:val="bottom"/>
          </w:tcPr>
          <w:p w14:paraId="13B7C007" w14:textId="77777777" w:rsidR="007A1165" w:rsidRDefault="007A1165">
            <w:pPr>
              <w:spacing w:line="240" w:lineRule="auto"/>
              <w:rPr>
                <w:rFonts w:ascii="Arial" w:hAnsi="Arial" w:cs="Arial"/>
                <w:sz w:val="18"/>
                <w:szCs w:val="18"/>
              </w:rPr>
            </w:pPr>
          </w:p>
        </w:tc>
        <w:tc>
          <w:tcPr>
            <w:tcW w:w="1012" w:type="dxa"/>
            <w:tcBorders>
              <w:top w:val="single" w:sz="8" w:space="0" w:color="000000"/>
              <w:left w:val="single" w:sz="16" w:space="0" w:color="000000"/>
              <w:bottom w:val="single" w:sz="16" w:space="0" w:color="000000"/>
              <w:right w:val="single" w:sz="8" w:space="0" w:color="000000"/>
              <w:tl2br w:val="nil"/>
              <w:tr2bl w:val="nil"/>
            </w:tcBorders>
            <w:shd w:val="clear" w:color="auto" w:fill="FFFFFF"/>
            <w:vAlign w:val="bottom"/>
          </w:tcPr>
          <w:p w14:paraId="0B4E7C20"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B</w:t>
            </w:r>
          </w:p>
        </w:tc>
        <w:tc>
          <w:tcPr>
            <w:tcW w:w="1012" w:type="dxa"/>
            <w:tcBorders>
              <w:top w:val="single" w:sz="8" w:space="0" w:color="000000"/>
              <w:left w:val="single" w:sz="8" w:space="0" w:color="000000"/>
              <w:bottom w:val="single" w:sz="16" w:space="0" w:color="000000"/>
              <w:right w:val="single" w:sz="8" w:space="0" w:color="000000"/>
              <w:tl2br w:val="nil"/>
              <w:tr2bl w:val="nil"/>
            </w:tcBorders>
            <w:shd w:val="clear" w:color="auto" w:fill="FFFFFF"/>
            <w:vAlign w:val="bottom"/>
          </w:tcPr>
          <w:p w14:paraId="5CFC9836"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Std. Error</w:t>
            </w:r>
          </w:p>
        </w:tc>
        <w:tc>
          <w:tcPr>
            <w:tcW w:w="1116" w:type="dxa"/>
            <w:tcBorders>
              <w:top w:val="single" w:sz="8" w:space="0" w:color="000000"/>
              <w:left w:val="single" w:sz="8" w:space="0" w:color="000000"/>
              <w:bottom w:val="single" w:sz="16" w:space="0" w:color="000000"/>
              <w:right w:val="single" w:sz="8" w:space="0" w:color="000000"/>
              <w:tl2br w:val="nil"/>
              <w:tr2bl w:val="nil"/>
            </w:tcBorders>
            <w:shd w:val="clear" w:color="auto" w:fill="FFFFFF"/>
            <w:vAlign w:val="bottom"/>
          </w:tcPr>
          <w:p w14:paraId="61683F7C"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Beta</w:t>
            </w:r>
          </w:p>
        </w:tc>
        <w:tc>
          <w:tcPr>
            <w:tcW w:w="778" w:type="dxa"/>
            <w:vMerge/>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77585927" w14:textId="77777777" w:rsidR="007A1165" w:rsidRDefault="007A1165">
            <w:pPr>
              <w:spacing w:line="240" w:lineRule="auto"/>
              <w:rPr>
                <w:rFonts w:ascii="Arial" w:hAnsi="Arial" w:cs="Arial"/>
                <w:sz w:val="18"/>
                <w:szCs w:val="18"/>
              </w:rPr>
            </w:pPr>
          </w:p>
        </w:tc>
        <w:tc>
          <w:tcPr>
            <w:tcW w:w="778" w:type="dxa"/>
            <w:vMerge/>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13611698" w14:textId="77777777" w:rsidR="007A1165" w:rsidRDefault="007A1165">
            <w:pPr>
              <w:spacing w:line="240" w:lineRule="auto"/>
              <w:rPr>
                <w:rFonts w:ascii="Arial" w:hAnsi="Arial" w:cs="Arial"/>
                <w:sz w:val="18"/>
                <w:szCs w:val="18"/>
              </w:rPr>
            </w:pPr>
          </w:p>
        </w:tc>
        <w:tc>
          <w:tcPr>
            <w:tcW w:w="860" w:type="dxa"/>
            <w:tcBorders>
              <w:top w:val="single" w:sz="8" w:space="0" w:color="000000"/>
              <w:left w:val="single" w:sz="8" w:space="0" w:color="000000"/>
              <w:bottom w:val="single" w:sz="16" w:space="0" w:color="000000"/>
              <w:right w:val="single" w:sz="8" w:space="0" w:color="000000"/>
              <w:tl2br w:val="nil"/>
              <w:tr2bl w:val="nil"/>
            </w:tcBorders>
            <w:shd w:val="clear" w:color="auto" w:fill="FFFFFF"/>
            <w:vAlign w:val="bottom"/>
          </w:tcPr>
          <w:p w14:paraId="0EAC8E94"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Tolerance</w:t>
            </w:r>
          </w:p>
        </w:tc>
        <w:tc>
          <w:tcPr>
            <w:tcW w:w="781" w:type="dxa"/>
            <w:tcBorders>
              <w:top w:val="single" w:sz="8" w:space="0" w:color="000000"/>
              <w:left w:val="single" w:sz="8" w:space="0" w:color="000000"/>
              <w:bottom w:val="single" w:sz="16" w:space="0" w:color="000000"/>
              <w:right w:val="single" w:sz="16" w:space="0" w:color="000000"/>
              <w:tl2br w:val="nil"/>
              <w:tr2bl w:val="nil"/>
            </w:tcBorders>
            <w:shd w:val="clear" w:color="auto" w:fill="FFFFFF"/>
            <w:vAlign w:val="bottom"/>
          </w:tcPr>
          <w:p w14:paraId="0CE67094"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VIF</w:t>
            </w:r>
          </w:p>
        </w:tc>
      </w:tr>
      <w:tr w:rsidR="007A1165" w14:paraId="2E66E0B4" w14:textId="77777777">
        <w:trPr>
          <w:cantSplit/>
          <w:trHeight w:val="463"/>
          <w:jc w:val="center"/>
        </w:trPr>
        <w:tc>
          <w:tcPr>
            <w:tcW w:w="557" w:type="dxa"/>
            <w:vMerge w:val="restart"/>
            <w:tcBorders>
              <w:top w:val="single" w:sz="16" w:space="0" w:color="000000"/>
              <w:left w:val="single" w:sz="16" w:space="0" w:color="000000"/>
              <w:bottom w:val="single" w:sz="16" w:space="0" w:color="000000"/>
              <w:right w:val="nil"/>
              <w:tl2br w:val="nil"/>
              <w:tr2bl w:val="nil"/>
            </w:tcBorders>
            <w:shd w:val="clear" w:color="auto" w:fill="FFFFFF"/>
          </w:tcPr>
          <w:p w14:paraId="73982248" w14:textId="77777777" w:rsidR="007A1165" w:rsidRDefault="00000000">
            <w:pPr>
              <w:spacing w:line="240" w:lineRule="auto"/>
              <w:ind w:left="60" w:right="60"/>
              <w:rPr>
                <w:rFonts w:ascii="Arial" w:hAnsi="Arial" w:cs="Arial"/>
                <w:sz w:val="18"/>
                <w:szCs w:val="18"/>
              </w:rPr>
            </w:pPr>
            <w:r>
              <w:rPr>
                <w:rFonts w:ascii="Arial" w:hAnsi="Arial" w:cs="Arial"/>
                <w:sz w:val="18"/>
                <w:szCs w:val="18"/>
              </w:rPr>
              <w:t>1</w:t>
            </w:r>
          </w:p>
        </w:tc>
        <w:tc>
          <w:tcPr>
            <w:tcW w:w="1826" w:type="dxa"/>
            <w:tcBorders>
              <w:top w:val="single" w:sz="16" w:space="0" w:color="000000"/>
              <w:left w:val="nil"/>
              <w:bottom w:val="nil"/>
              <w:right w:val="single" w:sz="16" w:space="0" w:color="000000"/>
              <w:tl2br w:val="nil"/>
              <w:tr2bl w:val="nil"/>
            </w:tcBorders>
            <w:shd w:val="clear" w:color="auto" w:fill="FFFFFF"/>
          </w:tcPr>
          <w:p w14:paraId="2E681DC4" w14:textId="77777777" w:rsidR="007A1165" w:rsidRDefault="00000000">
            <w:pPr>
              <w:spacing w:line="240" w:lineRule="auto"/>
              <w:ind w:left="60" w:right="60"/>
              <w:rPr>
                <w:rFonts w:ascii="Arial" w:hAnsi="Arial" w:cs="Arial"/>
                <w:sz w:val="18"/>
                <w:szCs w:val="18"/>
              </w:rPr>
            </w:pPr>
            <w:r>
              <w:rPr>
                <w:rFonts w:ascii="Arial" w:hAnsi="Arial" w:cs="Arial"/>
                <w:sz w:val="18"/>
                <w:szCs w:val="18"/>
              </w:rPr>
              <w:t>(Constant)</w:t>
            </w:r>
          </w:p>
        </w:tc>
        <w:tc>
          <w:tcPr>
            <w:tcW w:w="1012" w:type="dxa"/>
            <w:tcBorders>
              <w:top w:val="single" w:sz="16" w:space="0" w:color="000000"/>
              <w:left w:val="single" w:sz="16" w:space="0" w:color="000000"/>
              <w:bottom w:val="nil"/>
              <w:right w:val="single" w:sz="8" w:space="0" w:color="000000"/>
              <w:tl2br w:val="nil"/>
              <w:tr2bl w:val="nil"/>
            </w:tcBorders>
            <w:shd w:val="clear" w:color="auto" w:fill="FFFFFF"/>
            <w:vAlign w:val="center"/>
          </w:tcPr>
          <w:p w14:paraId="6B4ABA8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9.272</w:t>
            </w:r>
          </w:p>
        </w:tc>
        <w:tc>
          <w:tcPr>
            <w:tcW w:w="1012"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2CE37E9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1.216</w:t>
            </w:r>
          </w:p>
        </w:tc>
        <w:tc>
          <w:tcPr>
            <w:tcW w:w="1116"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2E7CA998" w14:textId="77777777" w:rsidR="007A1165" w:rsidRDefault="007A1165">
            <w:pPr>
              <w:spacing w:line="240" w:lineRule="auto"/>
              <w:rPr>
                <w:rFonts w:ascii="Arial" w:hAnsi="Arial" w:cs="Arial"/>
                <w:sz w:val="18"/>
                <w:szCs w:val="18"/>
              </w:rPr>
            </w:pPr>
          </w:p>
        </w:tc>
        <w:tc>
          <w:tcPr>
            <w:tcW w:w="778"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7F830947"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7.626</w:t>
            </w:r>
          </w:p>
        </w:tc>
        <w:tc>
          <w:tcPr>
            <w:tcW w:w="778"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6107D98F"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.000</w:t>
            </w:r>
          </w:p>
        </w:tc>
        <w:tc>
          <w:tcPr>
            <w:tcW w:w="860"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05322B07" w14:textId="77777777" w:rsidR="007A1165" w:rsidRDefault="007A1165">
            <w:pPr>
              <w:spacing w:line="240" w:lineRule="auto"/>
              <w:rPr>
                <w:rFonts w:ascii="Arial" w:hAnsi="Arial" w:cs="Arial"/>
                <w:sz w:val="18"/>
                <w:szCs w:val="18"/>
              </w:rPr>
            </w:pPr>
          </w:p>
        </w:tc>
        <w:tc>
          <w:tcPr>
            <w:tcW w:w="781" w:type="dxa"/>
            <w:tcBorders>
              <w:top w:val="single" w:sz="16" w:space="0" w:color="000000"/>
              <w:left w:val="single" w:sz="8" w:space="0" w:color="000000"/>
              <w:bottom w:val="nil"/>
              <w:right w:val="single" w:sz="16" w:space="0" w:color="000000"/>
              <w:tl2br w:val="nil"/>
              <w:tr2bl w:val="nil"/>
            </w:tcBorders>
            <w:shd w:val="clear" w:color="auto" w:fill="FFFFFF"/>
            <w:vAlign w:val="center"/>
          </w:tcPr>
          <w:p w14:paraId="70A96A7B" w14:textId="77777777" w:rsidR="007A1165" w:rsidRDefault="007A1165">
            <w:pPr>
              <w:spacing w:line="240" w:lineRule="auto"/>
              <w:rPr>
                <w:rFonts w:ascii="Arial" w:hAnsi="Arial" w:cs="Arial"/>
                <w:sz w:val="18"/>
                <w:szCs w:val="18"/>
              </w:rPr>
            </w:pPr>
          </w:p>
        </w:tc>
      </w:tr>
      <w:tr w:rsidR="007A1165" w14:paraId="77D4442A" w14:textId="77777777">
        <w:trPr>
          <w:cantSplit/>
          <w:trHeight w:val="598"/>
          <w:jc w:val="center"/>
        </w:trPr>
        <w:tc>
          <w:tcPr>
            <w:tcW w:w="557" w:type="dxa"/>
            <w:vMerge/>
            <w:tcBorders>
              <w:top w:val="single" w:sz="16" w:space="0" w:color="000000"/>
              <w:left w:val="single" w:sz="16" w:space="0" w:color="000000"/>
              <w:bottom w:val="single" w:sz="16" w:space="0" w:color="000000"/>
              <w:right w:val="nil"/>
              <w:tl2br w:val="nil"/>
              <w:tr2bl w:val="nil"/>
            </w:tcBorders>
            <w:shd w:val="clear" w:color="auto" w:fill="FFFFFF"/>
          </w:tcPr>
          <w:p w14:paraId="3BC72226" w14:textId="77777777" w:rsidR="007A1165" w:rsidRDefault="007A1165">
            <w:pPr>
              <w:spacing w:line="240" w:lineRule="auto"/>
              <w:rPr>
                <w:rFonts w:ascii="Arial" w:hAnsi="Arial" w:cs="Arial"/>
                <w:sz w:val="18"/>
                <w:szCs w:val="18"/>
              </w:rPr>
            </w:pPr>
          </w:p>
        </w:tc>
        <w:tc>
          <w:tcPr>
            <w:tcW w:w="1826" w:type="dxa"/>
            <w:tcBorders>
              <w:top w:val="nil"/>
              <w:left w:val="nil"/>
              <w:bottom w:val="nil"/>
              <w:right w:val="single" w:sz="16" w:space="0" w:color="000000"/>
              <w:tl2br w:val="nil"/>
              <w:tr2bl w:val="nil"/>
            </w:tcBorders>
            <w:shd w:val="clear" w:color="auto" w:fill="FFFFFF"/>
          </w:tcPr>
          <w:p w14:paraId="6175CD97" w14:textId="77777777" w:rsidR="007A1165" w:rsidRDefault="00000000">
            <w:pPr>
              <w:spacing w:line="240" w:lineRule="auto"/>
              <w:ind w:left="60" w:right="60"/>
              <w:rPr>
                <w:rFonts w:ascii="Arial" w:hAnsi="Arial" w:cs="Arial"/>
                <w:sz w:val="18"/>
                <w:szCs w:val="18"/>
              </w:rPr>
            </w:pPr>
            <w:r>
              <w:rPr>
                <w:rFonts w:ascii="Arial" w:hAnsi="Arial" w:cs="Arial"/>
                <w:sz w:val="18"/>
                <w:szCs w:val="18"/>
              </w:rPr>
              <w:t>Actual Self-Congruity (X1)</w:t>
            </w:r>
          </w:p>
        </w:tc>
        <w:tc>
          <w:tcPr>
            <w:tcW w:w="1012" w:type="dxa"/>
            <w:tcBorders>
              <w:top w:val="nil"/>
              <w:left w:val="single" w:sz="16" w:space="0" w:color="000000"/>
              <w:bottom w:val="nil"/>
              <w:right w:val="single" w:sz="8" w:space="0" w:color="000000"/>
              <w:tl2br w:val="nil"/>
              <w:tr2bl w:val="nil"/>
            </w:tcBorders>
            <w:shd w:val="clear" w:color="auto" w:fill="FFFFFF"/>
            <w:vAlign w:val="center"/>
          </w:tcPr>
          <w:p w14:paraId="7F5D0620"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.173</w:t>
            </w:r>
          </w:p>
        </w:tc>
        <w:tc>
          <w:tcPr>
            <w:tcW w:w="1012" w:type="dxa"/>
            <w:tcBorders>
              <w:top w:val="nil"/>
              <w:left w:val="single" w:sz="8" w:space="0" w:color="000000"/>
              <w:bottom w:val="nil"/>
              <w:right w:val="single" w:sz="8" w:space="0" w:color="000000"/>
              <w:tl2br w:val="nil"/>
              <w:tr2bl w:val="nil"/>
            </w:tcBorders>
            <w:shd w:val="clear" w:color="auto" w:fill="FFFFFF"/>
            <w:vAlign w:val="center"/>
          </w:tcPr>
          <w:p w14:paraId="2EC0E586"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.075</w:t>
            </w:r>
          </w:p>
        </w:tc>
        <w:tc>
          <w:tcPr>
            <w:tcW w:w="1116" w:type="dxa"/>
            <w:tcBorders>
              <w:top w:val="nil"/>
              <w:left w:val="single" w:sz="8" w:space="0" w:color="000000"/>
              <w:bottom w:val="nil"/>
              <w:right w:val="single" w:sz="8" w:space="0" w:color="000000"/>
              <w:tl2br w:val="nil"/>
              <w:tr2bl w:val="nil"/>
            </w:tcBorders>
            <w:shd w:val="clear" w:color="auto" w:fill="FFFFFF"/>
            <w:vAlign w:val="center"/>
          </w:tcPr>
          <w:p w14:paraId="39320EB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.305</w:t>
            </w:r>
          </w:p>
        </w:tc>
        <w:tc>
          <w:tcPr>
            <w:tcW w:w="778" w:type="dxa"/>
            <w:tcBorders>
              <w:top w:val="nil"/>
              <w:left w:val="single" w:sz="8" w:space="0" w:color="000000"/>
              <w:bottom w:val="nil"/>
              <w:right w:val="single" w:sz="8" w:space="0" w:color="000000"/>
              <w:tl2br w:val="nil"/>
              <w:tr2bl w:val="nil"/>
            </w:tcBorders>
            <w:shd w:val="clear" w:color="auto" w:fill="FFFFFF"/>
            <w:vAlign w:val="center"/>
          </w:tcPr>
          <w:p w14:paraId="506C1FF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2.305</w:t>
            </w:r>
          </w:p>
        </w:tc>
        <w:tc>
          <w:tcPr>
            <w:tcW w:w="778" w:type="dxa"/>
            <w:tcBorders>
              <w:top w:val="nil"/>
              <w:left w:val="single" w:sz="8" w:space="0" w:color="000000"/>
              <w:bottom w:val="nil"/>
              <w:right w:val="single" w:sz="8" w:space="0" w:color="000000"/>
              <w:tl2br w:val="nil"/>
              <w:tr2bl w:val="nil"/>
            </w:tcBorders>
            <w:shd w:val="clear" w:color="auto" w:fill="FFFFFF"/>
            <w:vAlign w:val="center"/>
          </w:tcPr>
          <w:p w14:paraId="5F12D5C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.024</w:t>
            </w:r>
          </w:p>
        </w:tc>
        <w:tc>
          <w:tcPr>
            <w:tcW w:w="860" w:type="dxa"/>
            <w:tcBorders>
              <w:top w:val="nil"/>
              <w:left w:val="single" w:sz="8" w:space="0" w:color="000000"/>
              <w:bottom w:val="nil"/>
              <w:right w:val="single" w:sz="8" w:space="0" w:color="000000"/>
              <w:tl2br w:val="nil"/>
              <w:tr2bl w:val="nil"/>
            </w:tcBorders>
            <w:shd w:val="clear" w:color="auto" w:fill="FFFFFF"/>
            <w:vAlign w:val="center"/>
          </w:tcPr>
          <w:p w14:paraId="70A093C7"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.247</w:t>
            </w:r>
          </w:p>
        </w:tc>
        <w:tc>
          <w:tcPr>
            <w:tcW w:w="781" w:type="dxa"/>
            <w:tcBorders>
              <w:top w:val="nil"/>
              <w:left w:val="single" w:sz="8" w:space="0" w:color="000000"/>
              <w:bottom w:val="nil"/>
              <w:right w:val="single" w:sz="16" w:space="0" w:color="000000"/>
              <w:tl2br w:val="nil"/>
              <w:tr2bl w:val="nil"/>
            </w:tcBorders>
            <w:shd w:val="clear" w:color="auto" w:fill="FFFFFF"/>
            <w:vAlign w:val="center"/>
          </w:tcPr>
          <w:p w14:paraId="5B521AA0"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4.042</w:t>
            </w:r>
          </w:p>
        </w:tc>
      </w:tr>
      <w:tr w:rsidR="007A1165" w14:paraId="6FB5FFDE" w14:textId="77777777">
        <w:trPr>
          <w:cantSplit/>
          <w:trHeight w:val="396"/>
          <w:jc w:val="center"/>
        </w:trPr>
        <w:tc>
          <w:tcPr>
            <w:tcW w:w="557" w:type="dxa"/>
            <w:vMerge/>
            <w:tcBorders>
              <w:top w:val="single" w:sz="16" w:space="0" w:color="000000"/>
              <w:left w:val="single" w:sz="16" w:space="0" w:color="000000"/>
              <w:bottom w:val="single" w:sz="16" w:space="0" w:color="000000"/>
              <w:right w:val="nil"/>
              <w:tl2br w:val="nil"/>
              <w:tr2bl w:val="nil"/>
            </w:tcBorders>
            <w:shd w:val="clear" w:color="auto" w:fill="FFFFFF"/>
          </w:tcPr>
          <w:p w14:paraId="2547E982" w14:textId="77777777" w:rsidR="007A1165" w:rsidRDefault="007A1165">
            <w:pPr>
              <w:spacing w:line="240" w:lineRule="auto"/>
              <w:rPr>
                <w:rFonts w:ascii="Arial" w:hAnsi="Arial" w:cs="Arial"/>
                <w:sz w:val="18"/>
                <w:szCs w:val="18"/>
              </w:rPr>
            </w:pPr>
          </w:p>
        </w:tc>
        <w:tc>
          <w:tcPr>
            <w:tcW w:w="1826" w:type="dxa"/>
            <w:tcBorders>
              <w:top w:val="nil"/>
              <w:left w:val="nil"/>
              <w:bottom w:val="nil"/>
              <w:right w:val="single" w:sz="16" w:space="0" w:color="000000"/>
              <w:tl2br w:val="nil"/>
              <w:tr2bl w:val="nil"/>
            </w:tcBorders>
            <w:shd w:val="clear" w:color="auto" w:fill="FFFFFF"/>
          </w:tcPr>
          <w:p w14:paraId="52D5E995" w14:textId="77777777" w:rsidR="007A1165" w:rsidRDefault="00000000">
            <w:pPr>
              <w:spacing w:line="240" w:lineRule="auto"/>
              <w:ind w:left="60" w:right="60"/>
              <w:rPr>
                <w:rFonts w:ascii="Arial" w:hAnsi="Arial" w:cs="Arial"/>
                <w:sz w:val="18"/>
                <w:szCs w:val="18"/>
              </w:rPr>
            </w:pPr>
            <w:r>
              <w:rPr>
                <w:rFonts w:ascii="Arial" w:hAnsi="Arial" w:cs="Arial"/>
                <w:sz w:val="18"/>
                <w:szCs w:val="18"/>
              </w:rPr>
              <w:t>Ideal Self-Congruity (X2)</w:t>
            </w:r>
          </w:p>
        </w:tc>
        <w:tc>
          <w:tcPr>
            <w:tcW w:w="1012" w:type="dxa"/>
            <w:tcBorders>
              <w:top w:val="nil"/>
              <w:left w:val="single" w:sz="16" w:space="0" w:color="000000"/>
              <w:bottom w:val="nil"/>
              <w:right w:val="single" w:sz="8" w:space="0" w:color="000000"/>
              <w:tl2br w:val="nil"/>
              <w:tr2bl w:val="nil"/>
            </w:tcBorders>
            <w:shd w:val="clear" w:color="auto" w:fill="FFFFFF"/>
            <w:vAlign w:val="center"/>
          </w:tcPr>
          <w:p w14:paraId="736ECC4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.172</w:t>
            </w:r>
          </w:p>
        </w:tc>
        <w:tc>
          <w:tcPr>
            <w:tcW w:w="1012" w:type="dxa"/>
            <w:tcBorders>
              <w:top w:val="nil"/>
              <w:left w:val="single" w:sz="8" w:space="0" w:color="000000"/>
              <w:bottom w:val="nil"/>
              <w:right w:val="single" w:sz="8" w:space="0" w:color="000000"/>
              <w:tl2br w:val="nil"/>
              <w:tr2bl w:val="nil"/>
            </w:tcBorders>
            <w:shd w:val="clear" w:color="auto" w:fill="FFFFFF"/>
            <w:vAlign w:val="center"/>
          </w:tcPr>
          <w:p w14:paraId="7CA07146"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.073</w:t>
            </w:r>
          </w:p>
        </w:tc>
        <w:tc>
          <w:tcPr>
            <w:tcW w:w="1116" w:type="dxa"/>
            <w:tcBorders>
              <w:top w:val="nil"/>
              <w:left w:val="single" w:sz="8" w:space="0" w:color="000000"/>
              <w:bottom w:val="nil"/>
              <w:right w:val="single" w:sz="8" w:space="0" w:color="000000"/>
              <w:tl2br w:val="nil"/>
              <w:tr2bl w:val="nil"/>
            </w:tcBorders>
            <w:shd w:val="clear" w:color="auto" w:fill="FFFFFF"/>
            <w:vAlign w:val="center"/>
          </w:tcPr>
          <w:p w14:paraId="32267966"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.299</w:t>
            </w:r>
          </w:p>
        </w:tc>
        <w:tc>
          <w:tcPr>
            <w:tcW w:w="778" w:type="dxa"/>
            <w:tcBorders>
              <w:top w:val="nil"/>
              <w:left w:val="single" w:sz="8" w:space="0" w:color="000000"/>
              <w:bottom w:val="nil"/>
              <w:right w:val="single" w:sz="8" w:space="0" w:color="000000"/>
              <w:tl2br w:val="nil"/>
              <w:tr2bl w:val="nil"/>
            </w:tcBorders>
            <w:shd w:val="clear" w:color="auto" w:fill="FFFFFF"/>
            <w:vAlign w:val="center"/>
          </w:tcPr>
          <w:p w14:paraId="090C1859"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2.352</w:t>
            </w:r>
          </w:p>
        </w:tc>
        <w:tc>
          <w:tcPr>
            <w:tcW w:w="778" w:type="dxa"/>
            <w:tcBorders>
              <w:top w:val="nil"/>
              <w:left w:val="single" w:sz="8" w:space="0" w:color="000000"/>
              <w:bottom w:val="nil"/>
              <w:right w:val="single" w:sz="8" w:space="0" w:color="000000"/>
              <w:tl2br w:val="nil"/>
              <w:tr2bl w:val="nil"/>
            </w:tcBorders>
            <w:shd w:val="clear" w:color="auto" w:fill="FFFFFF"/>
            <w:vAlign w:val="center"/>
          </w:tcPr>
          <w:p w14:paraId="300EBD17"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.022</w:t>
            </w:r>
          </w:p>
        </w:tc>
        <w:tc>
          <w:tcPr>
            <w:tcW w:w="860" w:type="dxa"/>
            <w:tcBorders>
              <w:top w:val="nil"/>
              <w:left w:val="single" w:sz="8" w:space="0" w:color="000000"/>
              <w:bottom w:val="nil"/>
              <w:right w:val="single" w:sz="8" w:space="0" w:color="000000"/>
              <w:tl2br w:val="nil"/>
              <w:tr2bl w:val="nil"/>
            </w:tcBorders>
            <w:shd w:val="clear" w:color="auto" w:fill="FFFFFF"/>
            <w:vAlign w:val="center"/>
          </w:tcPr>
          <w:p w14:paraId="4078DC0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.268</w:t>
            </w:r>
          </w:p>
        </w:tc>
        <w:tc>
          <w:tcPr>
            <w:tcW w:w="781" w:type="dxa"/>
            <w:tcBorders>
              <w:top w:val="nil"/>
              <w:left w:val="single" w:sz="8" w:space="0" w:color="000000"/>
              <w:bottom w:val="nil"/>
              <w:right w:val="single" w:sz="16" w:space="0" w:color="000000"/>
              <w:tl2br w:val="nil"/>
              <w:tr2bl w:val="nil"/>
            </w:tcBorders>
            <w:shd w:val="clear" w:color="auto" w:fill="FFFFFF"/>
            <w:vAlign w:val="center"/>
          </w:tcPr>
          <w:p w14:paraId="779D7C49"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3.731</w:t>
            </w:r>
          </w:p>
        </w:tc>
      </w:tr>
      <w:tr w:rsidR="007A1165" w14:paraId="64A8DA3F" w14:textId="77777777">
        <w:trPr>
          <w:cantSplit/>
          <w:trHeight w:val="396"/>
          <w:jc w:val="center"/>
        </w:trPr>
        <w:tc>
          <w:tcPr>
            <w:tcW w:w="557" w:type="dxa"/>
            <w:vMerge/>
            <w:tcBorders>
              <w:top w:val="single" w:sz="16" w:space="0" w:color="000000"/>
              <w:left w:val="single" w:sz="16" w:space="0" w:color="000000"/>
              <w:bottom w:val="single" w:sz="16" w:space="0" w:color="000000"/>
              <w:right w:val="nil"/>
              <w:tl2br w:val="nil"/>
              <w:tr2bl w:val="nil"/>
            </w:tcBorders>
            <w:shd w:val="clear" w:color="auto" w:fill="FFFFFF"/>
          </w:tcPr>
          <w:p w14:paraId="3425D186" w14:textId="77777777" w:rsidR="007A1165" w:rsidRDefault="007A1165">
            <w:pPr>
              <w:spacing w:line="240" w:lineRule="auto"/>
              <w:rPr>
                <w:rFonts w:ascii="Arial" w:hAnsi="Arial" w:cs="Arial"/>
                <w:sz w:val="18"/>
                <w:szCs w:val="18"/>
              </w:rPr>
            </w:pPr>
          </w:p>
        </w:tc>
        <w:tc>
          <w:tcPr>
            <w:tcW w:w="1826" w:type="dxa"/>
            <w:tcBorders>
              <w:top w:val="nil"/>
              <w:left w:val="nil"/>
              <w:bottom w:val="single" w:sz="16" w:space="0" w:color="000000"/>
              <w:right w:val="single" w:sz="16" w:space="0" w:color="000000"/>
              <w:tl2br w:val="nil"/>
              <w:tr2bl w:val="nil"/>
            </w:tcBorders>
            <w:shd w:val="clear" w:color="auto" w:fill="FFFFFF"/>
          </w:tcPr>
          <w:p w14:paraId="29E3CE7C" w14:textId="77777777" w:rsidR="007A1165" w:rsidRDefault="00000000">
            <w:pPr>
              <w:spacing w:line="240" w:lineRule="auto"/>
              <w:ind w:left="60" w:right="60"/>
              <w:rPr>
                <w:rFonts w:ascii="Arial" w:hAnsi="Arial" w:cs="Arial"/>
                <w:sz w:val="18"/>
                <w:szCs w:val="18"/>
              </w:rPr>
            </w:pPr>
            <w:r>
              <w:rPr>
                <w:rFonts w:ascii="Arial" w:hAnsi="Arial" w:cs="Arial"/>
                <w:sz w:val="18"/>
                <w:szCs w:val="18"/>
              </w:rPr>
              <w:t>Virtual Interactivity (X3)</w:t>
            </w:r>
          </w:p>
        </w:tc>
        <w:tc>
          <w:tcPr>
            <w:tcW w:w="1012" w:type="dxa"/>
            <w:tcBorders>
              <w:top w:val="nil"/>
              <w:left w:val="single" w:sz="16" w:space="0" w:color="000000"/>
              <w:bottom w:val="single" w:sz="16" w:space="0" w:color="000000"/>
              <w:right w:val="single" w:sz="8" w:space="0" w:color="000000"/>
              <w:tl2br w:val="nil"/>
              <w:tr2bl w:val="nil"/>
            </w:tcBorders>
            <w:shd w:val="clear" w:color="auto" w:fill="FFFFFF"/>
            <w:vAlign w:val="center"/>
          </w:tcPr>
          <w:p w14:paraId="2375257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.227</w:t>
            </w:r>
          </w:p>
        </w:tc>
        <w:tc>
          <w:tcPr>
            <w:tcW w:w="1012"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602C2053"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.093</w:t>
            </w:r>
          </w:p>
        </w:tc>
        <w:tc>
          <w:tcPr>
            <w:tcW w:w="1116"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17E0E9EB"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.297</w:t>
            </w:r>
          </w:p>
        </w:tc>
        <w:tc>
          <w:tcPr>
            <w:tcW w:w="778"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2A7AA714"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2.444</w:t>
            </w:r>
          </w:p>
        </w:tc>
        <w:tc>
          <w:tcPr>
            <w:tcW w:w="778"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3E68616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.017</w:t>
            </w:r>
          </w:p>
        </w:tc>
        <w:tc>
          <w:tcPr>
            <w:tcW w:w="860"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456DED5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.294</w:t>
            </w:r>
          </w:p>
        </w:tc>
        <w:tc>
          <w:tcPr>
            <w:tcW w:w="781" w:type="dxa"/>
            <w:tcBorders>
              <w:top w:val="nil"/>
              <w:left w:val="single" w:sz="8" w:space="0" w:color="000000"/>
              <w:bottom w:val="single" w:sz="16" w:space="0" w:color="000000"/>
              <w:right w:val="single" w:sz="16" w:space="0" w:color="000000"/>
              <w:tl2br w:val="nil"/>
              <w:tr2bl w:val="nil"/>
            </w:tcBorders>
            <w:shd w:val="clear" w:color="auto" w:fill="FFFFFF"/>
            <w:vAlign w:val="center"/>
          </w:tcPr>
          <w:p w14:paraId="2537B1B3"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3.404</w:t>
            </w:r>
          </w:p>
        </w:tc>
      </w:tr>
      <w:tr w:rsidR="007A1165" w14:paraId="3ADD575F" w14:textId="77777777">
        <w:trPr>
          <w:cantSplit/>
          <w:trHeight w:val="396"/>
          <w:jc w:val="center"/>
        </w:trPr>
        <w:tc>
          <w:tcPr>
            <w:tcW w:w="8720" w:type="dxa"/>
            <w:gridSpan w:val="9"/>
            <w:tcBorders>
              <w:top w:val="nil"/>
              <w:left w:val="nil"/>
              <w:bottom w:val="nil"/>
              <w:right w:val="nil"/>
              <w:tl2br w:val="nil"/>
              <w:tr2bl w:val="nil"/>
            </w:tcBorders>
            <w:shd w:val="clear" w:color="auto" w:fill="FFFFFF"/>
          </w:tcPr>
          <w:p w14:paraId="3CC981E5" w14:textId="77777777" w:rsidR="007A1165" w:rsidRDefault="00000000">
            <w:pPr>
              <w:numPr>
                <w:ilvl w:val="0"/>
                <w:numId w:val="1"/>
              </w:numPr>
              <w:spacing w:line="240" w:lineRule="auto"/>
              <w:ind w:left="60" w:right="60"/>
              <w:rPr>
                <w:rFonts w:ascii="Arial" w:hAnsi="Arial" w:cs="Arial"/>
                <w:sz w:val="18"/>
                <w:szCs w:val="18"/>
              </w:rPr>
            </w:pPr>
            <w:r>
              <w:rPr>
                <w:rFonts w:ascii="Arial" w:hAnsi="Arial" w:cs="Arial"/>
                <w:sz w:val="18"/>
                <w:szCs w:val="18"/>
              </w:rPr>
              <w:t>Dependent Variable: Brand Image (Y)</w:t>
            </w:r>
          </w:p>
          <w:p w14:paraId="19891452" w14:textId="77777777" w:rsidR="007A1165" w:rsidRDefault="00000000">
            <w:pPr>
              <w:spacing w:line="240" w:lineRule="auto"/>
              <w:ind w:right="60"/>
              <w:rPr>
                <w:rFonts w:ascii="Arial" w:hAnsi="Arial" w:cs="Arial"/>
                <w:i/>
                <w:iCs/>
                <w:sz w:val="18"/>
                <w:szCs w:val="18"/>
                <w:lang w:val="zh-CN"/>
              </w:rPr>
            </w:pPr>
            <w:r>
              <w:rPr>
                <w:rFonts w:ascii="Arial" w:hAnsi="Arial" w:cs="Arial"/>
                <w:sz w:val="18"/>
                <w:szCs w:val="18"/>
                <w:lang w:val="zh-CN"/>
              </w:rPr>
              <w:t xml:space="preserve">Sumber: </w:t>
            </w:r>
            <w:r>
              <w:rPr>
                <w:rFonts w:ascii="Arial" w:hAnsi="Arial" w:cs="Arial"/>
                <w:i/>
                <w:iCs/>
                <w:sz w:val="18"/>
                <w:szCs w:val="18"/>
                <w:lang w:val="zh-CN"/>
              </w:rPr>
              <w:t>Output Perhitungan SPSS</w:t>
            </w:r>
          </w:p>
        </w:tc>
      </w:tr>
    </w:tbl>
    <w:p w14:paraId="586D9939" w14:textId="77777777" w:rsidR="007A1165" w:rsidRDefault="00000000">
      <w:pPr>
        <w:spacing w:line="360" w:lineRule="auto"/>
        <w:ind w:left="9" w:firstLineChars="179" w:firstLine="430"/>
        <w:jc w:val="both"/>
        <w:rPr>
          <w:rFonts w:ascii="Book Antiqua" w:hAnsi="Book Antiqua" w:cs="Book Antiqua"/>
          <w:sz w:val="24"/>
          <w:szCs w:val="24"/>
        </w:rPr>
      </w:pPr>
      <w:r>
        <w:rPr>
          <w:rFonts w:ascii="Book Antiqua" w:hAnsi="Book Antiqua" w:cs="Book Antiqua"/>
          <w:sz w:val="24"/>
          <w:szCs w:val="24"/>
        </w:rPr>
        <w:t xml:space="preserve">Pada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menunjukkan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w:t>
      </w:r>
      <w:r>
        <w:rPr>
          <w:rFonts w:ascii="Book Antiqua" w:hAnsi="Book Antiqua" w:cs="Book Antiqua"/>
          <w:b/>
          <w:bCs/>
          <w:i/>
          <w:iCs/>
          <w:sz w:val="24"/>
          <w:szCs w:val="24"/>
        </w:rPr>
        <w:t>Tolerance</w:t>
      </w:r>
      <w:r>
        <w:rPr>
          <w:rFonts w:ascii="Book Antiqua" w:hAnsi="Book Antiqua" w:cs="Book Antiqua"/>
          <w:sz w:val="24"/>
          <w:szCs w:val="24"/>
        </w:rPr>
        <w:t xml:space="preserve"> </w:t>
      </w:r>
      <w:proofErr w:type="spellStart"/>
      <w:r>
        <w:rPr>
          <w:rFonts w:ascii="Book Antiqua" w:hAnsi="Book Antiqua" w:cs="Book Antiqua"/>
          <w:sz w:val="24"/>
          <w:szCs w:val="24"/>
        </w:rPr>
        <w:t>lebih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besar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0,10 </w:t>
      </w:r>
      <w:proofErr w:type="spellStart"/>
      <w:r>
        <w:rPr>
          <w:rFonts w:ascii="Book Antiqua" w:hAnsi="Book Antiqua" w:cs="Book Antiqua"/>
          <w:sz w:val="24"/>
          <w:szCs w:val="24"/>
        </w:rPr>
        <w:t>serta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VIF </w:t>
      </w:r>
      <w:proofErr w:type="spellStart"/>
      <w:r>
        <w:rPr>
          <w:rFonts w:ascii="Book Antiqua" w:hAnsi="Book Antiqua" w:cs="Book Antiqua"/>
          <w:sz w:val="24"/>
          <w:szCs w:val="24"/>
        </w:rPr>
        <w:t>lebih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kecil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10.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dapat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disimpulkan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dalam</w:t>
      </w:r>
      <w:proofErr w:type="spellEnd"/>
      <w:r>
        <w:rPr>
          <w:rFonts w:ascii="Book Antiqua" w:hAnsi="Book Antiqua" w:cs="Book Antiqua"/>
          <w:sz w:val="24"/>
          <w:szCs w:val="24"/>
        </w:rPr>
        <w:t xml:space="preserve"> model </w:t>
      </w:r>
      <w:proofErr w:type="spellStart"/>
      <w:r>
        <w:rPr>
          <w:rFonts w:ascii="Book Antiqua" w:hAnsi="Book Antiqua" w:cs="Book Antiqua"/>
          <w:sz w:val="24"/>
          <w:szCs w:val="24"/>
        </w:rPr>
        <w:t>regresi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tidak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terjadi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gejala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multikolinearitas</w:t>
      </w:r>
      <w:proofErr w:type="spellEnd"/>
      <w:r>
        <w:rPr>
          <w:rFonts w:ascii="Book Antiqua" w:hAnsi="Book Antiqua" w:cs="Book Antiqua"/>
          <w:sz w:val="24"/>
          <w:szCs w:val="24"/>
        </w:rPr>
        <w:t>.</w:t>
      </w:r>
    </w:p>
    <w:p w14:paraId="7F9C0502" w14:textId="77777777" w:rsidR="007A1165" w:rsidRDefault="007A1165">
      <w:pPr>
        <w:spacing w:line="360" w:lineRule="auto"/>
        <w:ind w:left="720"/>
        <w:rPr>
          <w:rFonts w:ascii="Book Antiqua" w:hAnsi="Book Antiqua" w:cs="Book Antiqua"/>
          <w:b/>
          <w:sz w:val="28"/>
          <w:szCs w:val="28"/>
        </w:rPr>
        <w:sectPr w:rsidR="007A1165">
          <w:type w:val="continuous"/>
          <w:pgSz w:w="12240" w:h="15840"/>
          <w:pgMar w:top="1699" w:right="1699" w:bottom="1699" w:left="1699" w:header="720" w:footer="720" w:gutter="0"/>
          <w:cols w:space="425"/>
          <w:docGrid w:linePitch="360"/>
        </w:sectPr>
      </w:pPr>
    </w:p>
    <w:p w14:paraId="1F790DBF" w14:textId="77777777" w:rsidR="007A1165" w:rsidRDefault="00000000">
      <w:pPr>
        <w:spacing w:line="360" w:lineRule="auto"/>
        <w:rPr>
          <w:rFonts w:ascii="Book Antiqua" w:hAnsi="Book Antiqua" w:cs="Book Antiqua"/>
          <w:sz w:val="24"/>
          <w:szCs w:val="24"/>
        </w:rPr>
      </w:pPr>
      <w:proofErr w:type="spellStart"/>
      <w:r>
        <w:rPr>
          <w:rFonts w:ascii="Book Antiqua" w:hAnsi="Book Antiqua" w:cs="Book Antiqua"/>
          <w:b/>
          <w:sz w:val="20"/>
          <w:szCs w:val="24"/>
        </w:rPr>
        <w:t>Tabel</w:t>
      </w:r>
      <w:proofErr w:type="spellEnd"/>
      <w:r>
        <w:rPr>
          <w:rFonts w:ascii="Book Antiqua" w:hAnsi="Book Antiqua" w:cs="Book Antiqua"/>
          <w:b/>
          <w:sz w:val="20"/>
          <w:szCs w:val="24"/>
        </w:rPr>
        <w:t xml:space="preserve"> </w:t>
      </w:r>
      <w:r>
        <w:rPr>
          <w:rFonts w:ascii="Book Antiqua" w:hAnsi="Book Antiqua" w:cs="Book Antiqua"/>
          <w:b/>
          <w:sz w:val="20"/>
          <w:szCs w:val="24"/>
          <w:lang w:val="zh-CN"/>
        </w:rPr>
        <w:t>11</w:t>
      </w:r>
      <w:r>
        <w:rPr>
          <w:rFonts w:ascii="Book Antiqua" w:hAnsi="Book Antiqua" w:cs="Book Antiqua"/>
          <w:b/>
          <w:sz w:val="20"/>
          <w:szCs w:val="24"/>
        </w:rPr>
        <w:t>. Uji</w:t>
      </w:r>
      <w:r>
        <w:rPr>
          <w:rFonts w:ascii="Book Antiqua" w:hAnsi="Book Antiqua" w:cs="Book Antiqua"/>
          <w:b/>
          <w:sz w:val="20"/>
          <w:szCs w:val="24"/>
          <w:lang w:val="zh-CN"/>
        </w:rPr>
        <w:t xml:space="preserve"> </w:t>
      </w:r>
      <w:proofErr w:type="spellStart"/>
      <w:r>
        <w:rPr>
          <w:rFonts w:ascii="Book Antiqua" w:hAnsi="Book Antiqua" w:cs="Book Antiqua"/>
          <w:b/>
          <w:sz w:val="20"/>
          <w:szCs w:val="20"/>
        </w:rPr>
        <w:t>Autokorelasi</w:t>
      </w:r>
      <w:proofErr w:type="spellEnd"/>
    </w:p>
    <w:tbl>
      <w:tblPr>
        <w:tblW w:w="73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8"/>
        <w:gridCol w:w="1030"/>
        <w:gridCol w:w="1092"/>
        <w:gridCol w:w="1476"/>
        <w:gridCol w:w="1476"/>
        <w:gridCol w:w="1476"/>
      </w:tblGrid>
      <w:tr w:rsidR="007A1165" w14:paraId="66314A3A" w14:textId="77777777">
        <w:trPr>
          <w:cantSplit/>
          <w:jc w:val="center"/>
        </w:trPr>
        <w:tc>
          <w:tcPr>
            <w:tcW w:w="7344" w:type="dxa"/>
            <w:gridSpan w:val="6"/>
            <w:tcBorders>
              <w:top w:val="nil"/>
              <w:left w:val="nil"/>
              <w:bottom w:val="nil"/>
              <w:right w:val="nil"/>
              <w:tl2br w:val="nil"/>
              <w:tr2bl w:val="nil"/>
            </w:tcBorders>
            <w:shd w:val="clear" w:color="auto" w:fill="FFFFFF"/>
            <w:vAlign w:val="center"/>
          </w:tcPr>
          <w:p w14:paraId="02112125" w14:textId="77777777" w:rsidR="007A1165" w:rsidRDefault="00000000">
            <w:pPr>
              <w:spacing w:line="240" w:lineRule="auto"/>
              <w:ind w:left="60" w:right="60"/>
              <w:jc w:val="center"/>
              <w:rPr>
                <w:rFonts w:ascii="Arial" w:hAnsi="Arial" w:cs="Arial"/>
                <w:sz w:val="18"/>
                <w:szCs w:val="18"/>
              </w:rPr>
            </w:pPr>
            <w:r>
              <w:rPr>
                <w:rFonts w:ascii="Arial" w:hAnsi="Arial" w:cs="Arial"/>
                <w:b/>
                <w:sz w:val="18"/>
                <w:szCs w:val="18"/>
              </w:rPr>
              <w:t xml:space="preserve">Model </w:t>
            </w:r>
            <w:proofErr w:type="spellStart"/>
            <w:r>
              <w:rPr>
                <w:rFonts w:ascii="Arial" w:hAnsi="Arial" w:cs="Arial"/>
                <w:b/>
                <w:sz w:val="18"/>
                <w:szCs w:val="18"/>
              </w:rPr>
              <w:t>Summary</w:t>
            </w:r>
            <w:r>
              <w:rPr>
                <w:rFonts w:ascii="Arial" w:hAnsi="Arial" w:cs="Arial"/>
                <w:b/>
                <w:sz w:val="18"/>
                <w:szCs w:val="18"/>
                <w:vertAlign w:val="superscript"/>
              </w:rPr>
              <w:t>b</w:t>
            </w:r>
            <w:proofErr w:type="spellEnd"/>
          </w:p>
        </w:tc>
      </w:tr>
      <w:tr w:rsidR="007A1165" w14:paraId="5FE47DC1" w14:textId="77777777">
        <w:trPr>
          <w:cantSplit/>
          <w:jc w:val="center"/>
        </w:trPr>
        <w:tc>
          <w:tcPr>
            <w:tcW w:w="799" w:type="dxa"/>
            <w:tcBorders>
              <w:top w:val="single" w:sz="16" w:space="0" w:color="000000"/>
              <w:left w:val="single" w:sz="16" w:space="0" w:color="000000"/>
              <w:bottom w:val="single" w:sz="16" w:space="0" w:color="000000"/>
              <w:right w:val="single" w:sz="16" w:space="0" w:color="000000"/>
              <w:tl2br w:val="nil"/>
              <w:tr2bl w:val="nil"/>
            </w:tcBorders>
            <w:shd w:val="clear" w:color="auto" w:fill="FFFFFF"/>
            <w:vAlign w:val="bottom"/>
          </w:tcPr>
          <w:p w14:paraId="0BF97F59" w14:textId="77777777" w:rsidR="007A1165" w:rsidRDefault="00000000">
            <w:pPr>
              <w:spacing w:line="240" w:lineRule="auto"/>
              <w:ind w:left="60" w:right="60"/>
              <w:rPr>
                <w:rFonts w:ascii="Arial" w:hAnsi="Arial" w:cs="Arial"/>
                <w:sz w:val="18"/>
                <w:szCs w:val="18"/>
              </w:rPr>
            </w:pPr>
            <w:r>
              <w:rPr>
                <w:rFonts w:ascii="Arial" w:hAnsi="Arial" w:cs="Arial"/>
                <w:sz w:val="18"/>
                <w:szCs w:val="18"/>
              </w:rPr>
              <w:t>Model</w:t>
            </w:r>
          </w:p>
        </w:tc>
        <w:tc>
          <w:tcPr>
            <w:tcW w:w="1029" w:type="dxa"/>
            <w:tcBorders>
              <w:top w:val="single" w:sz="16" w:space="0" w:color="000000"/>
              <w:left w:val="single" w:sz="16" w:space="0" w:color="000000"/>
              <w:bottom w:val="single" w:sz="16" w:space="0" w:color="000000"/>
              <w:right w:val="single" w:sz="8" w:space="0" w:color="000000"/>
              <w:tl2br w:val="nil"/>
              <w:tr2bl w:val="nil"/>
            </w:tcBorders>
            <w:shd w:val="clear" w:color="auto" w:fill="FFFFFF"/>
            <w:vAlign w:val="bottom"/>
          </w:tcPr>
          <w:p w14:paraId="7D972F80"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R</w:t>
            </w:r>
          </w:p>
        </w:tc>
        <w:tc>
          <w:tcPr>
            <w:tcW w:w="1091"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2C064E38"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R Square</w:t>
            </w:r>
          </w:p>
        </w:tc>
        <w:tc>
          <w:tcPr>
            <w:tcW w:w="1475"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08F3729E"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Adjusted R Square</w:t>
            </w:r>
          </w:p>
        </w:tc>
        <w:tc>
          <w:tcPr>
            <w:tcW w:w="1475"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7E80DAAE"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Std. Error of the Estimate</w:t>
            </w:r>
          </w:p>
        </w:tc>
        <w:tc>
          <w:tcPr>
            <w:tcW w:w="1475" w:type="dxa"/>
            <w:tcBorders>
              <w:top w:val="single" w:sz="16" w:space="0" w:color="000000"/>
              <w:left w:val="single" w:sz="8" w:space="0" w:color="000000"/>
              <w:bottom w:val="single" w:sz="16" w:space="0" w:color="000000"/>
              <w:right w:val="single" w:sz="16" w:space="0" w:color="000000"/>
              <w:tl2br w:val="nil"/>
              <w:tr2bl w:val="nil"/>
            </w:tcBorders>
            <w:shd w:val="clear" w:color="auto" w:fill="FFFFFF"/>
            <w:vAlign w:val="bottom"/>
          </w:tcPr>
          <w:p w14:paraId="305249C3"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Durbin-Watson</w:t>
            </w:r>
          </w:p>
        </w:tc>
      </w:tr>
      <w:tr w:rsidR="007A1165" w14:paraId="044F995D" w14:textId="77777777">
        <w:trPr>
          <w:cantSplit/>
          <w:jc w:val="center"/>
        </w:trPr>
        <w:tc>
          <w:tcPr>
            <w:tcW w:w="799" w:type="dxa"/>
            <w:tcBorders>
              <w:top w:val="single" w:sz="16" w:space="0" w:color="000000"/>
              <w:left w:val="single" w:sz="16" w:space="0" w:color="000000"/>
              <w:bottom w:val="single" w:sz="16" w:space="0" w:color="000000"/>
              <w:right w:val="single" w:sz="16" w:space="0" w:color="000000"/>
              <w:tl2br w:val="nil"/>
              <w:tr2bl w:val="nil"/>
            </w:tcBorders>
            <w:shd w:val="clear" w:color="auto" w:fill="FFFFFF"/>
          </w:tcPr>
          <w:p w14:paraId="5BB92CA1" w14:textId="77777777" w:rsidR="007A1165" w:rsidRDefault="00000000">
            <w:pPr>
              <w:spacing w:line="240" w:lineRule="auto"/>
              <w:ind w:left="60" w:right="60"/>
              <w:rPr>
                <w:rFonts w:ascii="Arial" w:hAnsi="Arial" w:cs="Arial"/>
                <w:sz w:val="18"/>
                <w:szCs w:val="18"/>
              </w:rPr>
            </w:pPr>
            <w:r>
              <w:rPr>
                <w:rFonts w:ascii="Arial" w:hAnsi="Arial" w:cs="Arial"/>
                <w:sz w:val="18"/>
                <w:szCs w:val="18"/>
              </w:rPr>
              <w:t>1</w:t>
            </w:r>
          </w:p>
        </w:tc>
        <w:tc>
          <w:tcPr>
            <w:tcW w:w="1029" w:type="dxa"/>
            <w:tcBorders>
              <w:top w:val="single" w:sz="16" w:space="0" w:color="000000"/>
              <w:left w:val="single" w:sz="16" w:space="0" w:color="000000"/>
              <w:bottom w:val="single" w:sz="16" w:space="0" w:color="000000"/>
              <w:right w:val="single" w:sz="8" w:space="0" w:color="000000"/>
              <w:tl2br w:val="nil"/>
              <w:tr2bl w:val="nil"/>
            </w:tcBorders>
            <w:shd w:val="clear" w:color="auto" w:fill="FFFFFF"/>
            <w:vAlign w:val="center"/>
          </w:tcPr>
          <w:p w14:paraId="69F1FC5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.843</w:t>
            </w:r>
            <w:r>
              <w:rPr>
                <w:rFonts w:ascii="Arial" w:hAnsi="Arial" w:cs="Arial"/>
                <w:sz w:val="18"/>
                <w:szCs w:val="18"/>
                <w:vertAlign w:val="superscript"/>
              </w:rPr>
              <w:t>a</w:t>
            </w:r>
          </w:p>
        </w:tc>
        <w:tc>
          <w:tcPr>
            <w:tcW w:w="1091"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center"/>
          </w:tcPr>
          <w:p w14:paraId="0369BBD8"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.710</w:t>
            </w:r>
          </w:p>
        </w:tc>
        <w:tc>
          <w:tcPr>
            <w:tcW w:w="1475"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center"/>
          </w:tcPr>
          <w:p w14:paraId="0A58101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.697</w:t>
            </w:r>
          </w:p>
        </w:tc>
        <w:tc>
          <w:tcPr>
            <w:tcW w:w="1475"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center"/>
          </w:tcPr>
          <w:p w14:paraId="6F6DBB76"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2.378</w:t>
            </w:r>
          </w:p>
        </w:tc>
        <w:tc>
          <w:tcPr>
            <w:tcW w:w="1475" w:type="dxa"/>
            <w:tcBorders>
              <w:top w:val="single" w:sz="16" w:space="0" w:color="000000"/>
              <w:left w:val="single" w:sz="8" w:space="0" w:color="000000"/>
              <w:bottom w:val="single" w:sz="16" w:space="0" w:color="000000"/>
              <w:right w:val="single" w:sz="16" w:space="0" w:color="000000"/>
              <w:tl2br w:val="nil"/>
              <w:tr2bl w:val="nil"/>
            </w:tcBorders>
            <w:shd w:val="clear" w:color="auto" w:fill="FFFFFF"/>
            <w:vAlign w:val="center"/>
          </w:tcPr>
          <w:p w14:paraId="5FBD82CB"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1.858</w:t>
            </w:r>
          </w:p>
        </w:tc>
      </w:tr>
      <w:tr w:rsidR="007A1165" w14:paraId="36F9C209" w14:textId="77777777">
        <w:trPr>
          <w:cantSplit/>
          <w:jc w:val="center"/>
        </w:trPr>
        <w:tc>
          <w:tcPr>
            <w:tcW w:w="7344" w:type="dxa"/>
            <w:gridSpan w:val="6"/>
            <w:tcBorders>
              <w:top w:val="nil"/>
              <w:left w:val="nil"/>
              <w:bottom w:val="nil"/>
              <w:right w:val="nil"/>
              <w:tl2br w:val="nil"/>
              <w:tr2bl w:val="nil"/>
            </w:tcBorders>
            <w:shd w:val="clear" w:color="auto" w:fill="FFFFFF"/>
          </w:tcPr>
          <w:p w14:paraId="7CBB42AC" w14:textId="77777777" w:rsidR="007A1165" w:rsidRDefault="00000000">
            <w:pPr>
              <w:spacing w:line="240" w:lineRule="auto"/>
              <w:ind w:left="60" w:right="60"/>
              <w:rPr>
                <w:rFonts w:ascii="Arial" w:hAnsi="Arial" w:cs="Arial"/>
                <w:sz w:val="18"/>
                <w:szCs w:val="18"/>
              </w:rPr>
            </w:pPr>
            <w:r>
              <w:rPr>
                <w:rFonts w:ascii="Arial" w:hAnsi="Arial" w:cs="Arial"/>
                <w:sz w:val="18"/>
                <w:szCs w:val="18"/>
              </w:rPr>
              <w:t>a. Predictors: (Constant), Virtual Interactivity (X3), Ideal Self-Congruity (X2), Actual Self-Congruity (X1)</w:t>
            </w:r>
          </w:p>
        </w:tc>
      </w:tr>
      <w:tr w:rsidR="007A1165" w14:paraId="424B8C94" w14:textId="77777777">
        <w:trPr>
          <w:cantSplit/>
          <w:jc w:val="center"/>
        </w:trPr>
        <w:tc>
          <w:tcPr>
            <w:tcW w:w="7344" w:type="dxa"/>
            <w:gridSpan w:val="6"/>
            <w:tcBorders>
              <w:top w:val="nil"/>
              <w:left w:val="nil"/>
              <w:bottom w:val="nil"/>
              <w:right w:val="nil"/>
              <w:tl2br w:val="nil"/>
              <w:tr2bl w:val="nil"/>
            </w:tcBorders>
            <w:shd w:val="clear" w:color="auto" w:fill="FFFFFF"/>
          </w:tcPr>
          <w:p w14:paraId="2695AF5C" w14:textId="77777777" w:rsidR="007A1165" w:rsidRDefault="00000000">
            <w:pPr>
              <w:numPr>
                <w:ilvl w:val="0"/>
                <w:numId w:val="1"/>
              </w:numPr>
              <w:spacing w:line="240" w:lineRule="auto"/>
              <w:ind w:left="60" w:right="60"/>
              <w:rPr>
                <w:rFonts w:ascii="Arial" w:hAnsi="Arial" w:cs="Arial"/>
                <w:sz w:val="18"/>
                <w:szCs w:val="18"/>
              </w:rPr>
            </w:pPr>
            <w:r>
              <w:rPr>
                <w:rFonts w:ascii="Arial" w:hAnsi="Arial" w:cs="Arial"/>
                <w:sz w:val="18"/>
                <w:szCs w:val="18"/>
              </w:rPr>
              <w:t>Dependent Variable: Brand Image (Y)</w:t>
            </w:r>
          </w:p>
          <w:p w14:paraId="577518F6" w14:textId="77777777" w:rsidR="007A1165" w:rsidRDefault="00000000">
            <w:pPr>
              <w:spacing w:line="240" w:lineRule="auto"/>
              <w:ind w:left="60" w:right="60"/>
              <w:rPr>
                <w:rFonts w:ascii="Arial" w:hAnsi="Arial" w:cs="Arial"/>
                <w:i/>
                <w:iCs/>
                <w:sz w:val="18"/>
                <w:szCs w:val="18"/>
                <w:lang w:val="zh-CN"/>
              </w:rPr>
            </w:pPr>
            <w:r>
              <w:rPr>
                <w:rFonts w:ascii="Arial" w:hAnsi="Arial" w:cs="Arial"/>
                <w:sz w:val="18"/>
                <w:szCs w:val="18"/>
                <w:lang w:val="zh-CN"/>
              </w:rPr>
              <w:t xml:space="preserve">Sumber: </w:t>
            </w:r>
            <w:r>
              <w:rPr>
                <w:rFonts w:ascii="Arial" w:hAnsi="Arial" w:cs="Arial"/>
                <w:i/>
                <w:iCs/>
                <w:sz w:val="18"/>
                <w:szCs w:val="18"/>
                <w:lang w:val="zh-CN"/>
              </w:rPr>
              <w:t>Output Perhitungan SPSS</w:t>
            </w:r>
          </w:p>
        </w:tc>
      </w:tr>
    </w:tbl>
    <w:p w14:paraId="675CE33A" w14:textId="77777777" w:rsidR="007A1165" w:rsidRDefault="007A1165">
      <w:pPr>
        <w:spacing w:line="360" w:lineRule="auto"/>
        <w:jc w:val="both"/>
        <w:rPr>
          <w:rFonts w:ascii="Book Antiqua" w:hAnsi="Book Antiqua" w:cs="Book Antiqua"/>
          <w:sz w:val="24"/>
          <w:szCs w:val="24"/>
        </w:rPr>
        <w:sectPr w:rsidR="007A1165">
          <w:type w:val="continuous"/>
          <w:pgSz w:w="12240" w:h="15840"/>
          <w:pgMar w:top="1699" w:right="1699" w:bottom="1699" w:left="1699" w:header="720" w:footer="720" w:gutter="0"/>
          <w:cols w:space="720"/>
          <w:docGrid w:linePitch="360"/>
        </w:sectPr>
      </w:pPr>
    </w:p>
    <w:p w14:paraId="718623A0" w14:textId="77777777" w:rsidR="007A1165" w:rsidRDefault="00000000">
      <w:pPr>
        <w:spacing w:line="360" w:lineRule="auto"/>
        <w:ind w:firstLineChars="183" w:firstLine="439"/>
        <w:jc w:val="both"/>
        <w:rPr>
          <w:rFonts w:ascii="Book Antiqua" w:hAnsi="Book Antiqua" w:cs="Book Antiqua"/>
          <w:b/>
          <w:i/>
          <w:iCs/>
          <w:sz w:val="28"/>
          <w:szCs w:val="28"/>
        </w:rPr>
        <w:sectPr w:rsidR="007A1165">
          <w:type w:val="continuous"/>
          <w:pgSz w:w="12240" w:h="15840"/>
          <w:pgMar w:top="1699" w:right="1699" w:bottom="1699" w:left="1699" w:header="720" w:footer="720" w:gutter="0"/>
          <w:cols w:space="425"/>
          <w:docGrid w:linePitch="360"/>
        </w:sectPr>
      </w:pPr>
      <w:proofErr w:type="spellStart"/>
      <w:r>
        <w:rPr>
          <w:rFonts w:ascii="Book Antiqua" w:hAnsi="Book Antiqua" w:cs="Book Antiqua"/>
          <w:sz w:val="24"/>
          <w:szCs w:val="24"/>
        </w:rPr>
        <w:lastRenderedPageBreak/>
        <w:t>Berdasarkan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diperoleh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DW 1.858. Nilai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bila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dibandingkan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signifikansi</w:t>
      </w:r>
      <w:proofErr w:type="spellEnd"/>
      <w:r>
        <w:rPr>
          <w:rFonts w:ascii="Book Antiqua" w:hAnsi="Book Antiqua" w:cs="Book Antiqua"/>
          <w:sz w:val="24"/>
          <w:szCs w:val="24"/>
        </w:rPr>
        <w:t xml:space="preserve"> 5%, </w:t>
      </w:r>
      <w:proofErr w:type="spellStart"/>
      <w:r>
        <w:rPr>
          <w:rFonts w:ascii="Book Antiqua" w:hAnsi="Book Antiqua" w:cs="Book Antiqua"/>
          <w:sz w:val="24"/>
          <w:szCs w:val="24"/>
        </w:rPr>
        <w:t>jumlah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sampel</w:t>
      </w:r>
      <w:proofErr w:type="spellEnd"/>
      <w:r>
        <w:rPr>
          <w:rFonts w:ascii="Book Antiqua" w:hAnsi="Book Antiqua" w:cs="Book Antiqua"/>
          <w:sz w:val="24"/>
          <w:szCs w:val="24"/>
        </w:rPr>
        <w:t xml:space="preserve"> 71 (n) dan </w:t>
      </w:r>
      <w:proofErr w:type="spellStart"/>
      <w:r>
        <w:rPr>
          <w:rFonts w:ascii="Book Antiqua" w:hAnsi="Book Antiqua" w:cs="Book Antiqua"/>
          <w:sz w:val="24"/>
          <w:szCs w:val="24"/>
        </w:rPr>
        <w:t>jumlah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independen</w:t>
      </w:r>
      <w:proofErr w:type="spellEnd"/>
      <w:r>
        <w:rPr>
          <w:rFonts w:ascii="Book Antiqua" w:hAnsi="Book Antiqua" w:cs="Book Antiqua"/>
          <w:sz w:val="24"/>
          <w:szCs w:val="24"/>
        </w:rPr>
        <w:t xml:space="preserve"> (K=3)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diperoleh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du 1,704.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DW 1,858 </w:t>
      </w:r>
      <w:proofErr w:type="spellStart"/>
      <w:r>
        <w:rPr>
          <w:rFonts w:ascii="Book Antiqua" w:hAnsi="Book Antiqua" w:cs="Book Antiqua"/>
          <w:sz w:val="24"/>
          <w:szCs w:val="24"/>
        </w:rPr>
        <w:t>lebih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batas </w:t>
      </w:r>
      <w:proofErr w:type="spellStart"/>
      <w:r>
        <w:rPr>
          <w:rFonts w:ascii="Book Antiqua" w:hAnsi="Book Antiqua" w:cs="Book Antiqua"/>
          <w:sz w:val="24"/>
          <w:szCs w:val="24"/>
        </w:rPr>
        <w:t>atas</w:t>
      </w:r>
      <w:proofErr w:type="spellEnd"/>
      <w:r>
        <w:rPr>
          <w:rFonts w:ascii="Book Antiqua" w:hAnsi="Book Antiqua" w:cs="Book Antiqua"/>
          <w:sz w:val="24"/>
          <w:szCs w:val="24"/>
        </w:rPr>
        <w:t xml:space="preserve"> (du) </w:t>
      </w:r>
      <w:proofErr w:type="spellStart"/>
      <w:r>
        <w:rPr>
          <w:rFonts w:ascii="Book Antiqua" w:hAnsi="Book Antiqua" w:cs="Book Antiqua"/>
          <w:sz w:val="24"/>
          <w:szCs w:val="24"/>
        </w:rPr>
        <w:t>yakni</w:t>
      </w:r>
      <w:proofErr w:type="spellEnd"/>
      <w:r>
        <w:rPr>
          <w:rFonts w:ascii="Book Antiqua" w:hAnsi="Book Antiqua" w:cs="Book Antiqua"/>
          <w:sz w:val="24"/>
          <w:szCs w:val="24"/>
        </w:rPr>
        <w:t xml:space="preserve"> 1,704 dan </w:t>
      </w:r>
      <w:proofErr w:type="spellStart"/>
      <w:r>
        <w:rPr>
          <w:rFonts w:ascii="Book Antiqua" w:hAnsi="Book Antiqua" w:cs="Book Antiqua"/>
          <w:sz w:val="24"/>
          <w:szCs w:val="24"/>
        </w:rPr>
        <w:t>kurang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(4-du) 4-1,704 = 2,296,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dapat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disimpulkan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data </w:t>
      </w:r>
      <w:proofErr w:type="spellStart"/>
      <w:r>
        <w:rPr>
          <w:rFonts w:ascii="Book Antiqua" w:hAnsi="Book Antiqua" w:cs="Book Antiqua"/>
          <w:sz w:val="24"/>
          <w:szCs w:val="24"/>
        </w:rPr>
        <w:t>sudah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lolos</w:t>
      </w:r>
      <w:proofErr w:type="spellEnd"/>
      <w:r>
        <w:rPr>
          <w:rFonts w:ascii="Book Antiqua" w:hAnsi="Book Antiqua" w:cs="Book Antiqua"/>
          <w:sz w:val="24"/>
          <w:szCs w:val="24"/>
        </w:rPr>
        <w:t xml:space="preserve"> uji </w:t>
      </w:r>
      <w:proofErr w:type="spellStart"/>
      <w:r>
        <w:rPr>
          <w:rFonts w:ascii="Book Antiqua" w:hAnsi="Book Antiqua" w:cs="Book Antiqua"/>
          <w:sz w:val="24"/>
          <w:szCs w:val="24"/>
        </w:rPr>
        <w:t>autokorelasi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menggunakan</w:t>
      </w:r>
      <w:proofErr w:type="spellEnd"/>
      <w:r>
        <w:rPr>
          <w:rFonts w:ascii="Book Antiqua" w:hAnsi="Book Antiqua" w:cs="Book Antiqua"/>
          <w:sz w:val="24"/>
          <w:szCs w:val="24"/>
        </w:rPr>
        <w:t xml:space="preserve"> </w:t>
      </w:r>
      <w:r>
        <w:rPr>
          <w:rFonts w:ascii="Book Antiqua" w:hAnsi="Book Antiqua" w:cs="Book Antiqua"/>
          <w:i/>
          <w:iCs/>
          <w:sz w:val="24"/>
          <w:szCs w:val="24"/>
        </w:rPr>
        <w:t>Durbin Watson test.</w:t>
      </w:r>
    </w:p>
    <w:p w14:paraId="42119F1F" w14:textId="77777777" w:rsidR="007A1165" w:rsidRDefault="00000000">
      <w:pPr>
        <w:spacing w:line="360" w:lineRule="auto"/>
        <w:rPr>
          <w:rFonts w:ascii="Book Antiqua" w:hAnsi="Book Antiqua" w:cs="Book Antiqua"/>
          <w:b/>
          <w:sz w:val="20"/>
          <w:szCs w:val="20"/>
        </w:rPr>
      </w:pPr>
      <w:proofErr w:type="spellStart"/>
      <w:r>
        <w:rPr>
          <w:rFonts w:ascii="Book Antiqua" w:hAnsi="Book Antiqua" w:cs="Book Antiqua"/>
          <w:b/>
          <w:sz w:val="20"/>
          <w:szCs w:val="24"/>
        </w:rPr>
        <w:t>Tabel</w:t>
      </w:r>
      <w:proofErr w:type="spellEnd"/>
      <w:r>
        <w:rPr>
          <w:rFonts w:ascii="Book Antiqua" w:hAnsi="Book Antiqua" w:cs="Book Antiqua"/>
          <w:b/>
          <w:sz w:val="20"/>
          <w:szCs w:val="24"/>
        </w:rPr>
        <w:t xml:space="preserve"> </w:t>
      </w:r>
      <w:r>
        <w:rPr>
          <w:rFonts w:ascii="Book Antiqua" w:hAnsi="Book Antiqua" w:cs="Book Antiqua"/>
          <w:b/>
          <w:sz w:val="20"/>
          <w:szCs w:val="24"/>
          <w:lang w:val="zh-CN"/>
        </w:rPr>
        <w:t>12</w:t>
      </w:r>
      <w:r>
        <w:rPr>
          <w:rFonts w:ascii="Book Antiqua" w:hAnsi="Book Antiqua" w:cs="Book Antiqua"/>
          <w:b/>
          <w:sz w:val="20"/>
          <w:szCs w:val="24"/>
        </w:rPr>
        <w:t>. Uji</w:t>
      </w:r>
      <w:r>
        <w:rPr>
          <w:rFonts w:ascii="Book Antiqua" w:hAnsi="Book Antiqua" w:cs="Book Antiqua"/>
          <w:b/>
          <w:sz w:val="20"/>
          <w:szCs w:val="24"/>
          <w:lang w:val="zh-CN"/>
        </w:rPr>
        <w:t xml:space="preserve"> </w:t>
      </w:r>
      <w:proofErr w:type="spellStart"/>
      <w:r>
        <w:rPr>
          <w:rFonts w:ascii="Book Antiqua" w:hAnsi="Book Antiqua" w:cs="Book Antiqua"/>
          <w:b/>
          <w:sz w:val="20"/>
          <w:szCs w:val="20"/>
        </w:rPr>
        <w:t>Hetroskedastisitas</w:t>
      </w:r>
      <w:proofErr w:type="spellEnd"/>
    </w:p>
    <w:tbl>
      <w:tblPr>
        <w:tblW w:w="86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79"/>
        <w:gridCol w:w="2234"/>
        <w:gridCol w:w="1235"/>
        <w:gridCol w:w="1238"/>
        <w:gridCol w:w="1364"/>
        <w:gridCol w:w="949"/>
        <w:gridCol w:w="961"/>
      </w:tblGrid>
      <w:tr w:rsidR="007A1165" w14:paraId="0A794866" w14:textId="77777777">
        <w:trPr>
          <w:cantSplit/>
          <w:trHeight w:val="341"/>
          <w:jc w:val="center"/>
        </w:trPr>
        <w:tc>
          <w:tcPr>
            <w:tcW w:w="8660" w:type="dxa"/>
            <w:gridSpan w:val="7"/>
            <w:tcBorders>
              <w:top w:val="nil"/>
              <w:left w:val="nil"/>
              <w:bottom w:val="nil"/>
              <w:right w:val="nil"/>
              <w:tl2br w:val="nil"/>
              <w:tr2bl w:val="nil"/>
            </w:tcBorders>
            <w:shd w:val="clear" w:color="auto" w:fill="FFFFFF"/>
            <w:vAlign w:val="center"/>
          </w:tcPr>
          <w:p w14:paraId="3912349D" w14:textId="77777777" w:rsidR="007A1165" w:rsidRDefault="00000000">
            <w:pPr>
              <w:spacing w:line="240" w:lineRule="auto"/>
              <w:ind w:left="60" w:right="60"/>
              <w:jc w:val="center"/>
              <w:rPr>
                <w:rFonts w:ascii="Arial" w:hAnsi="Arial" w:cs="Arial"/>
                <w:sz w:val="18"/>
                <w:szCs w:val="18"/>
              </w:rPr>
            </w:pPr>
            <w:proofErr w:type="spellStart"/>
            <w:r>
              <w:rPr>
                <w:rFonts w:ascii="Arial" w:hAnsi="Arial" w:cs="Arial"/>
                <w:b/>
                <w:sz w:val="18"/>
                <w:szCs w:val="18"/>
              </w:rPr>
              <w:t>Coefficients</w:t>
            </w:r>
            <w:r>
              <w:rPr>
                <w:rFonts w:ascii="Arial" w:hAnsi="Arial" w:cs="Arial"/>
                <w:b/>
                <w:sz w:val="18"/>
                <w:szCs w:val="18"/>
                <w:vertAlign w:val="superscript"/>
              </w:rPr>
              <w:t>a</w:t>
            </w:r>
            <w:proofErr w:type="spellEnd"/>
          </w:p>
        </w:tc>
      </w:tr>
      <w:tr w:rsidR="007A1165" w14:paraId="1AD00962" w14:textId="77777777">
        <w:trPr>
          <w:cantSplit/>
          <w:trHeight w:val="572"/>
          <w:jc w:val="center"/>
        </w:trPr>
        <w:tc>
          <w:tcPr>
            <w:tcW w:w="2913" w:type="dxa"/>
            <w:gridSpan w:val="2"/>
            <w:vMerge w:val="restart"/>
            <w:tcBorders>
              <w:top w:val="single" w:sz="16" w:space="0" w:color="000000"/>
              <w:left w:val="single" w:sz="16" w:space="0" w:color="000000"/>
              <w:bottom w:val="nil"/>
              <w:right w:val="nil"/>
              <w:tl2br w:val="nil"/>
              <w:tr2bl w:val="nil"/>
            </w:tcBorders>
            <w:shd w:val="clear" w:color="auto" w:fill="FFFFFF"/>
            <w:vAlign w:val="bottom"/>
          </w:tcPr>
          <w:p w14:paraId="69DB30F7" w14:textId="77777777" w:rsidR="007A1165" w:rsidRDefault="00000000">
            <w:pPr>
              <w:spacing w:line="240" w:lineRule="auto"/>
              <w:ind w:left="60" w:right="60"/>
              <w:rPr>
                <w:rFonts w:ascii="Arial" w:hAnsi="Arial" w:cs="Arial"/>
                <w:sz w:val="18"/>
                <w:szCs w:val="18"/>
              </w:rPr>
            </w:pPr>
            <w:r>
              <w:rPr>
                <w:rFonts w:ascii="Arial" w:hAnsi="Arial" w:cs="Arial"/>
                <w:sz w:val="18"/>
                <w:szCs w:val="18"/>
              </w:rPr>
              <w:t>Model</w:t>
            </w:r>
          </w:p>
        </w:tc>
        <w:tc>
          <w:tcPr>
            <w:tcW w:w="2473" w:type="dxa"/>
            <w:gridSpan w:val="2"/>
            <w:tcBorders>
              <w:top w:val="single" w:sz="16" w:space="0" w:color="000000"/>
              <w:left w:val="single" w:sz="16" w:space="0" w:color="000000"/>
              <w:bottom w:val="single" w:sz="8" w:space="0" w:color="000000"/>
              <w:right w:val="single" w:sz="8" w:space="0" w:color="000000"/>
              <w:tl2br w:val="nil"/>
              <w:tr2bl w:val="nil"/>
            </w:tcBorders>
            <w:shd w:val="clear" w:color="auto" w:fill="FFFFFF"/>
            <w:vAlign w:val="bottom"/>
          </w:tcPr>
          <w:p w14:paraId="18F2719D"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Unstandardized Coefficients</w:t>
            </w:r>
          </w:p>
        </w:tc>
        <w:tc>
          <w:tcPr>
            <w:tcW w:w="1364" w:type="dxa"/>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27FD4D82"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Standardized Coefficients</w:t>
            </w:r>
          </w:p>
        </w:tc>
        <w:tc>
          <w:tcPr>
            <w:tcW w:w="949" w:type="dxa"/>
            <w:vMerge w:val="restart"/>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3B9333EB"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t</w:t>
            </w:r>
          </w:p>
        </w:tc>
        <w:tc>
          <w:tcPr>
            <w:tcW w:w="961" w:type="dxa"/>
            <w:vMerge w:val="restart"/>
            <w:tcBorders>
              <w:top w:val="single" w:sz="16" w:space="0" w:color="000000"/>
              <w:left w:val="single" w:sz="8" w:space="0" w:color="000000"/>
              <w:bottom w:val="single" w:sz="8" w:space="0" w:color="000000"/>
              <w:right w:val="single" w:sz="16" w:space="0" w:color="000000"/>
              <w:tl2br w:val="nil"/>
              <w:tr2bl w:val="nil"/>
            </w:tcBorders>
            <w:shd w:val="clear" w:color="auto" w:fill="FFFFFF"/>
            <w:vAlign w:val="bottom"/>
          </w:tcPr>
          <w:p w14:paraId="193B80FC"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Sig.</w:t>
            </w:r>
          </w:p>
        </w:tc>
      </w:tr>
      <w:tr w:rsidR="007A1165" w14:paraId="093DA8EF" w14:textId="77777777">
        <w:trPr>
          <w:cantSplit/>
          <w:trHeight w:val="381"/>
          <w:jc w:val="center"/>
        </w:trPr>
        <w:tc>
          <w:tcPr>
            <w:tcW w:w="2913" w:type="dxa"/>
            <w:gridSpan w:val="2"/>
            <w:vMerge/>
            <w:tcBorders>
              <w:top w:val="single" w:sz="16" w:space="0" w:color="000000"/>
              <w:left w:val="single" w:sz="16" w:space="0" w:color="000000"/>
              <w:bottom w:val="nil"/>
              <w:right w:val="nil"/>
              <w:tl2br w:val="nil"/>
              <w:tr2bl w:val="nil"/>
            </w:tcBorders>
            <w:shd w:val="clear" w:color="auto" w:fill="FFFFFF"/>
            <w:vAlign w:val="bottom"/>
          </w:tcPr>
          <w:p w14:paraId="3A04B32B" w14:textId="77777777" w:rsidR="007A1165" w:rsidRDefault="007A1165">
            <w:pPr>
              <w:spacing w:line="240" w:lineRule="auto"/>
              <w:rPr>
                <w:rFonts w:ascii="Arial" w:hAnsi="Arial" w:cs="Arial"/>
                <w:sz w:val="18"/>
                <w:szCs w:val="18"/>
              </w:rPr>
            </w:pPr>
          </w:p>
        </w:tc>
        <w:tc>
          <w:tcPr>
            <w:tcW w:w="1235" w:type="dxa"/>
            <w:tcBorders>
              <w:top w:val="single" w:sz="8" w:space="0" w:color="000000"/>
              <w:left w:val="single" w:sz="16" w:space="0" w:color="000000"/>
              <w:bottom w:val="single" w:sz="16" w:space="0" w:color="000000"/>
              <w:right w:val="single" w:sz="8" w:space="0" w:color="000000"/>
              <w:tl2br w:val="nil"/>
              <w:tr2bl w:val="nil"/>
            </w:tcBorders>
            <w:shd w:val="clear" w:color="auto" w:fill="FFFFFF"/>
            <w:vAlign w:val="bottom"/>
          </w:tcPr>
          <w:p w14:paraId="615A45CC"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B</w:t>
            </w:r>
          </w:p>
        </w:tc>
        <w:tc>
          <w:tcPr>
            <w:tcW w:w="1238" w:type="dxa"/>
            <w:tcBorders>
              <w:top w:val="single" w:sz="8" w:space="0" w:color="000000"/>
              <w:left w:val="single" w:sz="8" w:space="0" w:color="000000"/>
              <w:bottom w:val="single" w:sz="16" w:space="0" w:color="000000"/>
              <w:right w:val="single" w:sz="8" w:space="0" w:color="000000"/>
              <w:tl2br w:val="nil"/>
              <w:tr2bl w:val="nil"/>
            </w:tcBorders>
            <w:shd w:val="clear" w:color="auto" w:fill="FFFFFF"/>
            <w:vAlign w:val="bottom"/>
          </w:tcPr>
          <w:p w14:paraId="5F348065"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Std. Error</w:t>
            </w:r>
          </w:p>
        </w:tc>
        <w:tc>
          <w:tcPr>
            <w:tcW w:w="1364" w:type="dxa"/>
            <w:tcBorders>
              <w:top w:val="single" w:sz="8" w:space="0" w:color="000000"/>
              <w:left w:val="single" w:sz="8" w:space="0" w:color="000000"/>
              <w:bottom w:val="single" w:sz="16" w:space="0" w:color="000000"/>
              <w:right w:val="single" w:sz="8" w:space="0" w:color="000000"/>
              <w:tl2br w:val="nil"/>
              <w:tr2bl w:val="nil"/>
            </w:tcBorders>
            <w:shd w:val="clear" w:color="auto" w:fill="FFFFFF"/>
            <w:vAlign w:val="bottom"/>
          </w:tcPr>
          <w:p w14:paraId="7C2E81FF"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Beta</w:t>
            </w:r>
          </w:p>
        </w:tc>
        <w:tc>
          <w:tcPr>
            <w:tcW w:w="949" w:type="dxa"/>
            <w:vMerge/>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1F3E15A4" w14:textId="77777777" w:rsidR="007A1165" w:rsidRDefault="007A1165">
            <w:pPr>
              <w:spacing w:line="240" w:lineRule="auto"/>
              <w:rPr>
                <w:rFonts w:ascii="Arial" w:hAnsi="Arial" w:cs="Arial"/>
                <w:sz w:val="18"/>
                <w:szCs w:val="18"/>
              </w:rPr>
            </w:pPr>
          </w:p>
        </w:tc>
        <w:tc>
          <w:tcPr>
            <w:tcW w:w="961" w:type="dxa"/>
            <w:vMerge/>
            <w:tcBorders>
              <w:top w:val="single" w:sz="16" w:space="0" w:color="000000"/>
              <w:left w:val="single" w:sz="8" w:space="0" w:color="000000"/>
              <w:bottom w:val="single" w:sz="8" w:space="0" w:color="000000"/>
              <w:right w:val="single" w:sz="16" w:space="0" w:color="000000"/>
              <w:tl2br w:val="nil"/>
              <w:tr2bl w:val="nil"/>
            </w:tcBorders>
            <w:shd w:val="clear" w:color="auto" w:fill="FFFFFF"/>
            <w:vAlign w:val="bottom"/>
          </w:tcPr>
          <w:p w14:paraId="2BD0EDC0" w14:textId="77777777" w:rsidR="007A1165" w:rsidRDefault="007A1165">
            <w:pPr>
              <w:spacing w:line="240" w:lineRule="auto"/>
              <w:rPr>
                <w:rFonts w:ascii="Arial" w:hAnsi="Arial" w:cs="Arial"/>
                <w:sz w:val="18"/>
                <w:szCs w:val="18"/>
              </w:rPr>
            </w:pPr>
          </w:p>
        </w:tc>
      </w:tr>
      <w:tr w:rsidR="007A1165" w14:paraId="6342A7B7" w14:textId="77777777">
        <w:trPr>
          <w:cantSplit/>
          <w:trHeight w:val="381"/>
          <w:jc w:val="center"/>
        </w:trPr>
        <w:tc>
          <w:tcPr>
            <w:tcW w:w="679" w:type="dxa"/>
            <w:vMerge w:val="restart"/>
            <w:tcBorders>
              <w:top w:val="single" w:sz="16" w:space="0" w:color="000000"/>
              <w:left w:val="single" w:sz="16" w:space="0" w:color="000000"/>
              <w:bottom w:val="single" w:sz="16" w:space="0" w:color="000000"/>
              <w:right w:val="nil"/>
              <w:tl2br w:val="nil"/>
              <w:tr2bl w:val="nil"/>
            </w:tcBorders>
            <w:shd w:val="clear" w:color="auto" w:fill="FFFFFF"/>
          </w:tcPr>
          <w:p w14:paraId="1D86858F" w14:textId="77777777" w:rsidR="007A1165" w:rsidRDefault="00000000">
            <w:pPr>
              <w:spacing w:line="240" w:lineRule="auto"/>
              <w:ind w:left="60" w:right="60"/>
              <w:rPr>
                <w:rFonts w:ascii="Arial" w:hAnsi="Arial" w:cs="Arial"/>
                <w:sz w:val="18"/>
                <w:szCs w:val="18"/>
              </w:rPr>
            </w:pPr>
            <w:r>
              <w:rPr>
                <w:rFonts w:ascii="Arial" w:hAnsi="Arial" w:cs="Arial"/>
                <w:sz w:val="18"/>
                <w:szCs w:val="18"/>
              </w:rPr>
              <w:t>1</w:t>
            </w:r>
          </w:p>
        </w:tc>
        <w:tc>
          <w:tcPr>
            <w:tcW w:w="2234" w:type="dxa"/>
            <w:tcBorders>
              <w:top w:val="single" w:sz="16" w:space="0" w:color="000000"/>
              <w:left w:val="nil"/>
              <w:bottom w:val="nil"/>
              <w:right w:val="single" w:sz="16" w:space="0" w:color="000000"/>
              <w:tl2br w:val="nil"/>
              <w:tr2bl w:val="nil"/>
            </w:tcBorders>
            <w:shd w:val="clear" w:color="auto" w:fill="FFFFFF"/>
          </w:tcPr>
          <w:p w14:paraId="4CBE8349" w14:textId="77777777" w:rsidR="007A1165" w:rsidRDefault="00000000">
            <w:pPr>
              <w:spacing w:line="240" w:lineRule="auto"/>
              <w:ind w:left="60" w:right="60"/>
              <w:rPr>
                <w:rFonts w:ascii="Arial" w:hAnsi="Arial" w:cs="Arial"/>
                <w:sz w:val="18"/>
                <w:szCs w:val="18"/>
              </w:rPr>
            </w:pPr>
            <w:r>
              <w:rPr>
                <w:rFonts w:ascii="Arial" w:hAnsi="Arial" w:cs="Arial"/>
                <w:sz w:val="18"/>
                <w:szCs w:val="18"/>
              </w:rPr>
              <w:t>(Constant)</w:t>
            </w:r>
          </w:p>
        </w:tc>
        <w:tc>
          <w:tcPr>
            <w:tcW w:w="1235" w:type="dxa"/>
            <w:tcBorders>
              <w:top w:val="single" w:sz="16" w:space="0" w:color="000000"/>
              <w:left w:val="single" w:sz="16" w:space="0" w:color="000000"/>
              <w:bottom w:val="nil"/>
              <w:right w:val="single" w:sz="8" w:space="0" w:color="000000"/>
              <w:tl2br w:val="nil"/>
              <w:tr2bl w:val="nil"/>
            </w:tcBorders>
            <w:shd w:val="clear" w:color="auto" w:fill="FFFFFF"/>
            <w:vAlign w:val="center"/>
          </w:tcPr>
          <w:p w14:paraId="43BF542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2.600</w:t>
            </w:r>
          </w:p>
        </w:tc>
        <w:tc>
          <w:tcPr>
            <w:tcW w:w="1238"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1E0CEED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.738</w:t>
            </w:r>
          </w:p>
        </w:tc>
        <w:tc>
          <w:tcPr>
            <w:tcW w:w="1364"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71341D59" w14:textId="77777777" w:rsidR="007A1165" w:rsidRDefault="007A1165">
            <w:pPr>
              <w:spacing w:line="240" w:lineRule="auto"/>
              <w:rPr>
                <w:rFonts w:ascii="Arial" w:hAnsi="Arial" w:cs="Arial"/>
                <w:sz w:val="18"/>
                <w:szCs w:val="18"/>
              </w:rPr>
            </w:pPr>
          </w:p>
        </w:tc>
        <w:tc>
          <w:tcPr>
            <w:tcW w:w="949"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7756DEB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3.524</w:t>
            </w:r>
          </w:p>
        </w:tc>
        <w:tc>
          <w:tcPr>
            <w:tcW w:w="961" w:type="dxa"/>
            <w:tcBorders>
              <w:top w:val="single" w:sz="16" w:space="0" w:color="000000"/>
              <w:left w:val="single" w:sz="8" w:space="0" w:color="000000"/>
              <w:bottom w:val="nil"/>
              <w:right w:val="single" w:sz="16" w:space="0" w:color="000000"/>
              <w:tl2br w:val="nil"/>
              <w:tr2bl w:val="nil"/>
            </w:tcBorders>
            <w:shd w:val="clear" w:color="auto" w:fill="FFFFFF"/>
            <w:vAlign w:val="center"/>
          </w:tcPr>
          <w:p w14:paraId="5AAABDDD"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.001</w:t>
            </w:r>
          </w:p>
        </w:tc>
      </w:tr>
      <w:tr w:rsidR="007A1165" w14:paraId="3380EB8A" w14:textId="77777777">
        <w:trPr>
          <w:cantSplit/>
          <w:trHeight w:val="381"/>
          <w:jc w:val="center"/>
        </w:trPr>
        <w:tc>
          <w:tcPr>
            <w:tcW w:w="679" w:type="dxa"/>
            <w:vMerge/>
            <w:tcBorders>
              <w:top w:val="single" w:sz="16" w:space="0" w:color="000000"/>
              <w:left w:val="single" w:sz="16" w:space="0" w:color="000000"/>
              <w:bottom w:val="single" w:sz="16" w:space="0" w:color="000000"/>
              <w:right w:val="nil"/>
              <w:tl2br w:val="nil"/>
              <w:tr2bl w:val="nil"/>
            </w:tcBorders>
            <w:shd w:val="clear" w:color="auto" w:fill="FFFFFF"/>
          </w:tcPr>
          <w:p w14:paraId="0F290EEB" w14:textId="77777777" w:rsidR="007A1165" w:rsidRDefault="007A1165">
            <w:pPr>
              <w:spacing w:line="240" w:lineRule="auto"/>
              <w:rPr>
                <w:rFonts w:ascii="Arial" w:hAnsi="Arial" w:cs="Arial"/>
                <w:sz w:val="18"/>
                <w:szCs w:val="18"/>
              </w:rPr>
            </w:pPr>
          </w:p>
        </w:tc>
        <w:tc>
          <w:tcPr>
            <w:tcW w:w="2234" w:type="dxa"/>
            <w:tcBorders>
              <w:top w:val="nil"/>
              <w:left w:val="nil"/>
              <w:bottom w:val="nil"/>
              <w:right w:val="single" w:sz="16" w:space="0" w:color="000000"/>
              <w:tl2br w:val="nil"/>
              <w:tr2bl w:val="nil"/>
            </w:tcBorders>
            <w:shd w:val="clear" w:color="auto" w:fill="FFFFFF"/>
          </w:tcPr>
          <w:p w14:paraId="352E1561" w14:textId="77777777" w:rsidR="007A1165" w:rsidRDefault="00000000">
            <w:pPr>
              <w:spacing w:line="240" w:lineRule="auto"/>
              <w:ind w:left="60" w:right="60"/>
              <w:rPr>
                <w:rFonts w:ascii="Arial" w:hAnsi="Arial" w:cs="Arial"/>
                <w:sz w:val="18"/>
                <w:szCs w:val="18"/>
              </w:rPr>
            </w:pPr>
            <w:r>
              <w:rPr>
                <w:rFonts w:ascii="Arial" w:hAnsi="Arial" w:cs="Arial"/>
                <w:sz w:val="18"/>
                <w:szCs w:val="18"/>
              </w:rPr>
              <w:t>Actual Self-Congruity (X1)</w:t>
            </w:r>
          </w:p>
        </w:tc>
        <w:tc>
          <w:tcPr>
            <w:tcW w:w="1235" w:type="dxa"/>
            <w:tcBorders>
              <w:top w:val="nil"/>
              <w:left w:val="single" w:sz="16" w:space="0" w:color="000000"/>
              <w:bottom w:val="nil"/>
              <w:right w:val="single" w:sz="8" w:space="0" w:color="000000"/>
              <w:tl2br w:val="nil"/>
              <w:tr2bl w:val="nil"/>
            </w:tcBorders>
            <w:shd w:val="clear" w:color="auto" w:fill="FFFFFF"/>
            <w:vAlign w:val="center"/>
          </w:tcPr>
          <w:p w14:paraId="43F6F31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.051</w:t>
            </w:r>
          </w:p>
        </w:tc>
        <w:tc>
          <w:tcPr>
            <w:tcW w:w="1238" w:type="dxa"/>
            <w:tcBorders>
              <w:top w:val="nil"/>
              <w:left w:val="single" w:sz="8" w:space="0" w:color="000000"/>
              <w:bottom w:val="nil"/>
              <w:right w:val="single" w:sz="8" w:space="0" w:color="000000"/>
              <w:tl2br w:val="nil"/>
              <w:tr2bl w:val="nil"/>
            </w:tcBorders>
            <w:shd w:val="clear" w:color="auto" w:fill="FFFFFF"/>
            <w:vAlign w:val="center"/>
          </w:tcPr>
          <w:p w14:paraId="73D7C24B"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.046</w:t>
            </w:r>
          </w:p>
        </w:tc>
        <w:tc>
          <w:tcPr>
            <w:tcW w:w="1364" w:type="dxa"/>
            <w:tcBorders>
              <w:top w:val="nil"/>
              <w:left w:val="single" w:sz="8" w:space="0" w:color="000000"/>
              <w:bottom w:val="nil"/>
              <w:right w:val="single" w:sz="8" w:space="0" w:color="000000"/>
              <w:tl2br w:val="nil"/>
              <w:tr2bl w:val="nil"/>
            </w:tcBorders>
            <w:shd w:val="clear" w:color="auto" w:fill="FFFFFF"/>
            <w:vAlign w:val="center"/>
          </w:tcPr>
          <w:p w14:paraId="37459F66"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.270</w:t>
            </w:r>
          </w:p>
        </w:tc>
        <w:tc>
          <w:tcPr>
            <w:tcW w:w="949" w:type="dxa"/>
            <w:tcBorders>
              <w:top w:val="nil"/>
              <w:left w:val="single" w:sz="8" w:space="0" w:color="000000"/>
              <w:bottom w:val="nil"/>
              <w:right w:val="single" w:sz="8" w:space="0" w:color="000000"/>
              <w:tl2br w:val="nil"/>
              <w:tr2bl w:val="nil"/>
            </w:tcBorders>
            <w:shd w:val="clear" w:color="auto" w:fill="FFFFFF"/>
            <w:vAlign w:val="center"/>
          </w:tcPr>
          <w:p w14:paraId="0500D21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1.125</w:t>
            </w:r>
          </w:p>
        </w:tc>
        <w:tc>
          <w:tcPr>
            <w:tcW w:w="961" w:type="dxa"/>
            <w:tcBorders>
              <w:top w:val="nil"/>
              <w:left w:val="single" w:sz="8" w:space="0" w:color="000000"/>
              <w:bottom w:val="nil"/>
              <w:right w:val="single" w:sz="16" w:space="0" w:color="000000"/>
              <w:tl2br w:val="nil"/>
              <w:tr2bl w:val="nil"/>
            </w:tcBorders>
            <w:shd w:val="clear" w:color="auto" w:fill="FFFFFF"/>
            <w:vAlign w:val="center"/>
          </w:tcPr>
          <w:p w14:paraId="0B89760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.265</w:t>
            </w:r>
          </w:p>
        </w:tc>
      </w:tr>
      <w:tr w:rsidR="007A1165" w14:paraId="52A46E0C" w14:textId="77777777">
        <w:trPr>
          <w:cantSplit/>
          <w:trHeight w:val="381"/>
          <w:jc w:val="center"/>
        </w:trPr>
        <w:tc>
          <w:tcPr>
            <w:tcW w:w="679" w:type="dxa"/>
            <w:vMerge/>
            <w:tcBorders>
              <w:top w:val="single" w:sz="16" w:space="0" w:color="000000"/>
              <w:left w:val="single" w:sz="16" w:space="0" w:color="000000"/>
              <w:bottom w:val="single" w:sz="16" w:space="0" w:color="000000"/>
              <w:right w:val="nil"/>
              <w:tl2br w:val="nil"/>
              <w:tr2bl w:val="nil"/>
            </w:tcBorders>
            <w:shd w:val="clear" w:color="auto" w:fill="FFFFFF"/>
          </w:tcPr>
          <w:p w14:paraId="73D8EB8A" w14:textId="77777777" w:rsidR="007A1165" w:rsidRDefault="007A1165">
            <w:pPr>
              <w:spacing w:line="240" w:lineRule="auto"/>
              <w:rPr>
                <w:rFonts w:ascii="Arial" w:hAnsi="Arial" w:cs="Arial"/>
                <w:sz w:val="18"/>
                <w:szCs w:val="18"/>
              </w:rPr>
            </w:pPr>
          </w:p>
        </w:tc>
        <w:tc>
          <w:tcPr>
            <w:tcW w:w="2234" w:type="dxa"/>
            <w:tcBorders>
              <w:top w:val="nil"/>
              <w:left w:val="nil"/>
              <w:bottom w:val="nil"/>
              <w:right w:val="single" w:sz="16" w:space="0" w:color="000000"/>
              <w:tl2br w:val="nil"/>
              <w:tr2bl w:val="nil"/>
            </w:tcBorders>
            <w:shd w:val="clear" w:color="auto" w:fill="FFFFFF"/>
          </w:tcPr>
          <w:p w14:paraId="63D1083D" w14:textId="77777777" w:rsidR="007A1165" w:rsidRDefault="00000000">
            <w:pPr>
              <w:spacing w:line="240" w:lineRule="auto"/>
              <w:ind w:left="60" w:right="60"/>
              <w:rPr>
                <w:rFonts w:ascii="Arial" w:hAnsi="Arial" w:cs="Arial"/>
                <w:sz w:val="18"/>
                <w:szCs w:val="18"/>
              </w:rPr>
            </w:pPr>
            <w:r>
              <w:rPr>
                <w:rFonts w:ascii="Arial" w:hAnsi="Arial" w:cs="Arial"/>
                <w:sz w:val="18"/>
                <w:szCs w:val="18"/>
              </w:rPr>
              <w:t>Ideal Self-Congruity (X2)</w:t>
            </w:r>
          </w:p>
        </w:tc>
        <w:tc>
          <w:tcPr>
            <w:tcW w:w="1235" w:type="dxa"/>
            <w:tcBorders>
              <w:top w:val="nil"/>
              <w:left w:val="single" w:sz="16" w:space="0" w:color="000000"/>
              <w:bottom w:val="nil"/>
              <w:right w:val="single" w:sz="8" w:space="0" w:color="000000"/>
              <w:tl2br w:val="nil"/>
              <w:tr2bl w:val="nil"/>
            </w:tcBorders>
            <w:shd w:val="clear" w:color="auto" w:fill="FFFFFF"/>
            <w:vAlign w:val="center"/>
          </w:tcPr>
          <w:p w14:paraId="6535F6C8"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-.059</w:t>
            </w:r>
          </w:p>
        </w:tc>
        <w:tc>
          <w:tcPr>
            <w:tcW w:w="1238" w:type="dxa"/>
            <w:tcBorders>
              <w:top w:val="nil"/>
              <w:left w:val="single" w:sz="8" w:space="0" w:color="000000"/>
              <w:bottom w:val="nil"/>
              <w:right w:val="single" w:sz="8" w:space="0" w:color="000000"/>
              <w:tl2br w:val="nil"/>
              <w:tr2bl w:val="nil"/>
            </w:tcBorders>
            <w:shd w:val="clear" w:color="auto" w:fill="FFFFFF"/>
            <w:vAlign w:val="center"/>
          </w:tcPr>
          <w:p w14:paraId="624942B3"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.044</w:t>
            </w:r>
          </w:p>
        </w:tc>
        <w:tc>
          <w:tcPr>
            <w:tcW w:w="1364" w:type="dxa"/>
            <w:tcBorders>
              <w:top w:val="nil"/>
              <w:left w:val="single" w:sz="8" w:space="0" w:color="000000"/>
              <w:bottom w:val="nil"/>
              <w:right w:val="single" w:sz="8" w:space="0" w:color="000000"/>
              <w:tl2br w:val="nil"/>
              <w:tr2bl w:val="nil"/>
            </w:tcBorders>
            <w:shd w:val="clear" w:color="auto" w:fill="FFFFFF"/>
            <w:vAlign w:val="center"/>
          </w:tcPr>
          <w:p w14:paraId="2F90CA6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-.306</w:t>
            </w:r>
          </w:p>
        </w:tc>
        <w:tc>
          <w:tcPr>
            <w:tcW w:w="949" w:type="dxa"/>
            <w:tcBorders>
              <w:top w:val="nil"/>
              <w:left w:val="single" w:sz="8" w:space="0" w:color="000000"/>
              <w:bottom w:val="nil"/>
              <w:right w:val="single" w:sz="8" w:space="0" w:color="000000"/>
              <w:tl2br w:val="nil"/>
              <w:tr2bl w:val="nil"/>
            </w:tcBorders>
            <w:shd w:val="clear" w:color="auto" w:fill="FFFFFF"/>
            <w:vAlign w:val="center"/>
          </w:tcPr>
          <w:p w14:paraId="60B0E70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-1.329</w:t>
            </w:r>
          </w:p>
        </w:tc>
        <w:tc>
          <w:tcPr>
            <w:tcW w:w="961" w:type="dxa"/>
            <w:tcBorders>
              <w:top w:val="nil"/>
              <w:left w:val="single" w:sz="8" w:space="0" w:color="000000"/>
              <w:bottom w:val="nil"/>
              <w:right w:val="single" w:sz="16" w:space="0" w:color="000000"/>
              <w:tl2br w:val="nil"/>
              <w:tr2bl w:val="nil"/>
            </w:tcBorders>
            <w:shd w:val="clear" w:color="auto" w:fill="FFFFFF"/>
            <w:vAlign w:val="center"/>
          </w:tcPr>
          <w:p w14:paraId="7D9B8759"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.188</w:t>
            </w:r>
          </w:p>
        </w:tc>
      </w:tr>
      <w:tr w:rsidR="007A1165" w14:paraId="1AB5ACFC" w14:textId="77777777">
        <w:trPr>
          <w:cantSplit/>
          <w:trHeight w:val="381"/>
          <w:jc w:val="center"/>
        </w:trPr>
        <w:tc>
          <w:tcPr>
            <w:tcW w:w="679" w:type="dxa"/>
            <w:vMerge/>
            <w:tcBorders>
              <w:top w:val="single" w:sz="16" w:space="0" w:color="000000"/>
              <w:left w:val="single" w:sz="16" w:space="0" w:color="000000"/>
              <w:bottom w:val="single" w:sz="16" w:space="0" w:color="000000"/>
              <w:right w:val="nil"/>
              <w:tl2br w:val="nil"/>
              <w:tr2bl w:val="nil"/>
            </w:tcBorders>
            <w:shd w:val="clear" w:color="auto" w:fill="FFFFFF"/>
          </w:tcPr>
          <w:p w14:paraId="091EA0FF" w14:textId="77777777" w:rsidR="007A1165" w:rsidRDefault="007A1165">
            <w:pPr>
              <w:spacing w:line="240" w:lineRule="auto"/>
              <w:rPr>
                <w:rFonts w:ascii="Arial" w:hAnsi="Arial" w:cs="Arial"/>
                <w:sz w:val="18"/>
                <w:szCs w:val="18"/>
              </w:rPr>
            </w:pPr>
          </w:p>
        </w:tc>
        <w:tc>
          <w:tcPr>
            <w:tcW w:w="2234" w:type="dxa"/>
            <w:tcBorders>
              <w:top w:val="nil"/>
              <w:left w:val="nil"/>
              <w:bottom w:val="single" w:sz="16" w:space="0" w:color="000000"/>
              <w:right w:val="single" w:sz="16" w:space="0" w:color="000000"/>
              <w:tl2br w:val="nil"/>
              <w:tr2bl w:val="nil"/>
            </w:tcBorders>
            <w:shd w:val="clear" w:color="auto" w:fill="FFFFFF"/>
          </w:tcPr>
          <w:p w14:paraId="771319EB" w14:textId="77777777" w:rsidR="007A1165" w:rsidRDefault="00000000">
            <w:pPr>
              <w:spacing w:line="240" w:lineRule="auto"/>
              <w:ind w:left="60" w:right="60"/>
              <w:rPr>
                <w:rFonts w:ascii="Arial" w:hAnsi="Arial" w:cs="Arial"/>
                <w:sz w:val="18"/>
                <w:szCs w:val="18"/>
              </w:rPr>
            </w:pPr>
            <w:r>
              <w:rPr>
                <w:rFonts w:ascii="Arial" w:hAnsi="Arial" w:cs="Arial"/>
                <w:sz w:val="18"/>
                <w:szCs w:val="18"/>
              </w:rPr>
              <w:t>Virtual Interactivity (X3)</w:t>
            </w:r>
          </w:p>
        </w:tc>
        <w:tc>
          <w:tcPr>
            <w:tcW w:w="1235" w:type="dxa"/>
            <w:tcBorders>
              <w:top w:val="nil"/>
              <w:left w:val="single" w:sz="16" w:space="0" w:color="000000"/>
              <w:bottom w:val="single" w:sz="16" w:space="0" w:color="000000"/>
              <w:right w:val="single" w:sz="8" w:space="0" w:color="000000"/>
              <w:tl2br w:val="nil"/>
              <w:tr2bl w:val="nil"/>
            </w:tcBorders>
            <w:shd w:val="clear" w:color="auto" w:fill="FFFFFF"/>
            <w:vAlign w:val="center"/>
          </w:tcPr>
          <w:p w14:paraId="32D650E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-.028</w:t>
            </w:r>
          </w:p>
        </w:tc>
        <w:tc>
          <w:tcPr>
            <w:tcW w:w="1238"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62EB2DA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.056</w:t>
            </w:r>
          </w:p>
        </w:tc>
        <w:tc>
          <w:tcPr>
            <w:tcW w:w="1364"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734310D1"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-.110</w:t>
            </w:r>
          </w:p>
        </w:tc>
        <w:tc>
          <w:tcPr>
            <w:tcW w:w="949"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6EE9281F"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-.498</w:t>
            </w:r>
          </w:p>
        </w:tc>
        <w:tc>
          <w:tcPr>
            <w:tcW w:w="961" w:type="dxa"/>
            <w:tcBorders>
              <w:top w:val="nil"/>
              <w:left w:val="single" w:sz="8" w:space="0" w:color="000000"/>
              <w:bottom w:val="single" w:sz="16" w:space="0" w:color="000000"/>
              <w:right w:val="single" w:sz="16" w:space="0" w:color="000000"/>
              <w:tl2br w:val="nil"/>
              <w:tr2bl w:val="nil"/>
            </w:tcBorders>
            <w:shd w:val="clear" w:color="auto" w:fill="FFFFFF"/>
            <w:vAlign w:val="center"/>
          </w:tcPr>
          <w:p w14:paraId="01B5136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.620</w:t>
            </w:r>
          </w:p>
        </w:tc>
      </w:tr>
      <w:tr w:rsidR="007A1165" w14:paraId="010351F2" w14:textId="77777777">
        <w:trPr>
          <w:cantSplit/>
          <w:trHeight w:val="381"/>
          <w:jc w:val="center"/>
        </w:trPr>
        <w:tc>
          <w:tcPr>
            <w:tcW w:w="8660" w:type="dxa"/>
            <w:gridSpan w:val="7"/>
            <w:tcBorders>
              <w:top w:val="nil"/>
              <w:left w:val="nil"/>
              <w:bottom w:val="nil"/>
              <w:right w:val="nil"/>
              <w:tl2br w:val="nil"/>
              <w:tr2bl w:val="nil"/>
            </w:tcBorders>
            <w:shd w:val="clear" w:color="auto" w:fill="FFFFFF"/>
          </w:tcPr>
          <w:p w14:paraId="46BA083B" w14:textId="77777777" w:rsidR="007A1165" w:rsidRDefault="00000000">
            <w:pPr>
              <w:numPr>
                <w:ilvl w:val="0"/>
                <w:numId w:val="2"/>
              </w:numPr>
              <w:spacing w:line="240" w:lineRule="auto"/>
              <w:ind w:left="60" w:right="60"/>
              <w:rPr>
                <w:rFonts w:ascii="Arial" w:hAnsi="Arial" w:cs="Arial"/>
                <w:sz w:val="18"/>
                <w:szCs w:val="18"/>
              </w:rPr>
            </w:pPr>
            <w:r>
              <w:rPr>
                <w:rFonts w:ascii="Arial" w:hAnsi="Arial" w:cs="Arial"/>
                <w:sz w:val="18"/>
                <w:szCs w:val="18"/>
              </w:rPr>
              <w:t>Dependent Variable: ABS_RES</w:t>
            </w:r>
          </w:p>
          <w:p w14:paraId="69DA9141" w14:textId="77777777" w:rsidR="007A1165" w:rsidRDefault="00000000">
            <w:pPr>
              <w:spacing w:line="240" w:lineRule="auto"/>
              <w:ind w:right="60"/>
              <w:rPr>
                <w:rFonts w:ascii="Arial" w:hAnsi="Arial" w:cs="Arial"/>
                <w:i/>
                <w:iCs/>
                <w:sz w:val="18"/>
                <w:szCs w:val="18"/>
                <w:lang w:val="zh-CN"/>
              </w:rPr>
            </w:pPr>
            <w:r>
              <w:rPr>
                <w:rFonts w:ascii="Arial" w:hAnsi="Arial" w:cs="Arial"/>
                <w:sz w:val="18"/>
                <w:szCs w:val="18"/>
                <w:lang w:val="zh-CN"/>
              </w:rPr>
              <w:t xml:space="preserve">Sumber: </w:t>
            </w:r>
            <w:r>
              <w:rPr>
                <w:rFonts w:ascii="Arial" w:hAnsi="Arial" w:cs="Arial"/>
                <w:i/>
                <w:iCs/>
                <w:sz w:val="18"/>
                <w:szCs w:val="18"/>
                <w:lang w:val="zh-CN"/>
              </w:rPr>
              <w:t>Output Perhitungan SPSS</w:t>
            </w:r>
          </w:p>
        </w:tc>
      </w:tr>
    </w:tbl>
    <w:p w14:paraId="776B5088" w14:textId="77777777" w:rsidR="007A1165" w:rsidRDefault="007A1165">
      <w:pPr>
        <w:spacing w:line="360" w:lineRule="auto"/>
        <w:jc w:val="both"/>
        <w:rPr>
          <w:rFonts w:ascii="Book Antiqua" w:hAnsi="Book Antiqua" w:cs="Book Antiqua"/>
          <w:sz w:val="24"/>
          <w:szCs w:val="24"/>
        </w:rPr>
        <w:sectPr w:rsidR="007A1165">
          <w:type w:val="continuous"/>
          <w:pgSz w:w="12240" w:h="15840"/>
          <w:pgMar w:top="1699" w:right="1699" w:bottom="1699" w:left="1699" w:header="720" w:footer="720" w:gutter="0"/>
          <w:cols w:space="720"/>
          <w:docGrid w:linePitch="360"/>
        </w:sectPr>
      </w:pPr>
    </w:p>
    <w:p w14:paraId="6AFD6445" w14:textId="77777777" w:rsidR="007A1165" w:rsidRDefault="00000000">
      <w:pPr>
        <w:spacing w:line="360" w:lineRule="auto"/>
        <w:ind w:firstLineChars="183" w:firstLine="439"/>
        <w:jc w:val="both"/>
        <w:rPr>
          <w:rFonts w:ascii="Book Antiqua" w:hAnsi="Book Antiqua" w:cs="Book Antiqua"/>
          <w:sz w:val="24"/>
          <w:szCs w:val="24"/>
        </w:rPr>
      </w:pPr>
      <w:r>
        <w:rPr>
          <w:rFonts w:ascii="Book Antiqua" w:hAnsi="Book Antiqua" w:cs="Book Antiqua"/>
          <w:sz w:val="24"/>
          <w:szCs w:val="24"/>
        </w:rPr>
        <w:t xml:space="preserve">Dari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dapat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diketahui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signifikansi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antara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independen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absolut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residualnya</w:t>
      </w:r>
      <w:proofErr w:type="spellEnd"/>
      <w:r>
        <w:rPr>
          <w:rFonts w:ascii="Book Antiqua" w:hAnsi="Book Antiqua" w:cs="Book Antiqua"/>
          <w:sz w:val="24"/>
          <w:szCs w:val="24"/>
        </w:rPr>
        <w:t xml:space="preserve"> (ABS_RES) </w:t>
      </w:r>
      <w:proofErr w:type="spellStart"/>
      <w:r>
        <w:rPr>
          <w:rFonts w:ascii="Book Antiqua" w:hAnsi="Book Antiqua" w:cs="Book Antiqua"/>
          <w:sz w:val="24"/>
          <w:szCs w:val="24"/>
        </w:rPr>
        <w:t>lebih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besar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0,05. Hal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berarti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tidak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terjadi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gejala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Heteroskedastisitas</w:t>
      </w:r>
      <w:proofErr w:type="spellEnd"/>
      <w:r>
        <w:rPr>
          <w:rFonts w:ascii="Book Antiqua" w:hAnsi="Book Antiqua" w:cs="Book Antiqua"/>
          <w:sz w:val="24"/>
          <w:szCs w:val="24"/>
        </w:rPr>
        <w:t xml:space="preserve"> pada model </w:t>
      </w:r>
      <w:proofErr w:type="spellStart"/>
      <w:r>
        <w:rPr>
          <w:rFonts w:ascii="Book Antiqua" w:hAnsi="Book Antiqua" w:cs="Book Antiqua"/>
          <w:sz w:val="24"/>
          <w:szCs w:val="24"/>
        </w:rPr>
        <w:t>regresi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Pengujian</w:t>
      </w:r>
      <w:proofErr w:type="spellEnd"/>
      <w:r>
        <w:rPr>
          <w:rFonts w:ascii="Book Antiqua" w:hAnsi="Book Antiqua" w:cs="Book Antiqua"/>
          <w:sz w:val="24"/>
          <w:szCs w:val="24"/>
        </w:rPr>
        <w:t xml:space="preserve"> juga </w:t>
      </w:r>
      <w:proofErr w:type="spellStart"/>
      <w:r>
        <w:rPr>
          <w:rFonts w:ascii="Book Antiqua" w:hAnsi="Book Antiqua" w:cs="Book Antiqua"/>
          <w:sz w:val="24"/>
          <w:szCs w:val="24"/>
        </w:rPr>
        <w:t>dapat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menggunakan</w:t>
      </w:r>
      <w:proofErr w:type="spellEnd"/>
      <w:r>
        <w:rPr>
          <w:rFonts w:ascii="Book Antiqua" w:hAnsi="Book Antiqua" w:cs="Book Antiqua"/>
          <w:sz w:val="24"/>
          <w:szCs w:val="24"/>
        </w:rPr>
        <w:t xml:space="preserve"> uji </w:t>
      </w:r>
      <w:proofErr w:type="spellStart"/>
      <w:r>
        <w:rPr>
          <w:rFonts w:ascii="Book Antiqua" w:hAnsi="Book Antiqua" w:cs="Book Antiqua"/>
          <w:sz w:val="24"/>
          <w:szCs w:val="24"/>
        </w:rPr>
        <w:t>grafik</w:t>
      </w:r>
      <w:proofErr w:type="spellEnd"/>
      <w:r>
        <w:rPr>
          <w:rFonts w:ascii="Book Antiqua" w:hAnsi="Book Antiqua" w:cs="Book Antiqua"/>
          <w:sz w:val="24"/>
          <w:szCs w:val="24"/>
        </w:rPr>
        <w:t xml:space="preserve"> scatterplot </w:t>
      </w:r>
      <w:proofErr w:type="spellStart"/>
      <w:r>
        <w:rPr>
          <w:rFonts w:ascii="Book Antiqua" w:hAnsi="Book Antiqua" w:cs="Book Antiqua"/>
          <w:sz w:val="24"/>
          <w:szCs w:val="24"/>
        </w:rPr>
        <w:t>ditunjukkan</w:t>
      </w:r>
      <w:proofErr w:type="spellEnd"/>
      <w:r>
        <w:rPr>
          <w:rFonts w:ascii="Book Antiqua" w:hAnsi="Book Antiqua" w:cs="Book Antiqua"/>
          <w:sz w:val="24"/>
          <w:szCs w:val="24"/>
        </w:rPr>
        <w:t xml:space="preserve"> pada </w:t>
      </w:r>
      <w:proofErr w:type="spellStart"/>
      <w:r>
        <w:rPr>
          <w:rFonts w:ascii="Book Antiqua" w:hAnsi="Book Antiqua" w:cs="Book Antiqua"/>
          <w:sz w:val="24"/>
          <w:szCs w:val="24"/>
        </w:rPr>
        <w:t>gambar</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berikut</w:t>
      </w:r>
      <w:proofErr w:type="spellEnd"/>
      <w:r>
        <w:rPr>
          <w:rFonts w:ascii="Book Antiqua" w:hAnsi="Book Antiqua" w:cs="Book Antiqua"/>
          <w:sz w:val="24"/>
          <w:szCs w:val="24"/>
        </w:rPr>
        <w:t>:</w:t>
      </w:r>
    </w:p>
    <w:p w14:paraId="15FCA1FB" w14:textId="77777777" w:rsidR="007A1165" w:rsidRDefault="007A1165">
      <w:pPr>
        <w:spacing w:line="360" w:lineRule="auto"/>
        <w:jc w:val="center"/>
        <w:rPr>
          <w:rFonts w:ascii="Book Antiqua" w:hAnsi="Book Antiqua" w:cs="Book Antiqua"/>
          <w:sz w:val="24"/>
          <w:szCs w:val="24"/>
        </w:rPr>
        <w:sectPr w:rsidR="007A1165">
          <w:type w:val="continuous"/>
          <w:pgSz w:w="12240" w:h="15840"/>
          <w:pgMar w:top="1699" w:right="1699" w:bottom="1699" w:left="1699" w:header="720" w:footer="720" w:gutter="0"/>
          <w:cols w:space="425"/>
          <w:docGrid w:linePitch="360"/>
        </w:sectPr>
      </w:pPr>
    </w:p>
    <w:p w14:paraId="17DED7DA" w14:textId="77777777" w:rsidR="007A1165" w:rsidRDefault="00000000">
      <w:pPr>
        <w:spacing w:line="360" w:lineRule="auto"/>
        <w:jc w:val="center"/>
        <w:rPr>
          <w:rFonts w:ascii="Book Antiqua" w:hAnsi="Book Antiqua" w:cs="Book Antiqua"/>
          <w:sz w:val="24"/>
          <w:szCs w:val="24"/>
        </w:rPr>
      </w:pPr>
      <w:r>
        <w:rPr>
          <w:rFonts w:ascii="Book Antiqua" w:hAnsi="Book Antiqua" w:cs="Book Antiqua"/>
          <w:noProof/>
          <w:sz w:val="24"/>
          <w:szCs w:val="24"/>
        </w:rPr>
        <w:drawing>
          <wp:inline distT="0" distB="0" distL="114300" distR="114300" wp14:anchorId="63A6CC29" wp14:editId="10F3205B">
            <wp:extent cx="2846705" cy="1391285"/>
            <wp:effectExtent l="0" t="0" r="10795" b="1841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2846705" cy="1391285"/>
                    </a:xfrm>
                    <a:prstGeom prst="rect">
                      <a:avLst/>
                    </a:prstGeom>
                    <a:noFill/>
                    <a:ln>
                      <a:noFill/>
                    </a:ln>
                  </pic:spPr>
                </pic:pic>
              </a:graphicData>
            </a:graphic>
          </wp:inline>
        </w:drawing>
      </w:r>
    </w:p>
    <w:p w14:paraId="5B0B8C7A" w14:textId="77777777" w:rsidR="007A1165" w:rsidRPr="0030232A" w:rsidRDefault="00000000">
      <w:pPr>
        <w:spacing w:line="240" w:lineRule="auto"/>
        <w:jc w:val="center"/>
        <w:rPr>
          <w:rFonts w:ascii="Book Antiqua" w:hAnsi="Book Antiqua" w:cs="Book Antiqua"/>
          <w:b/>
          <w:bCs/>
          <w:sz w:val="20"/>
          <w:szCs w:val="20"/>
          <w:lang w:val="en-ID"/>
        </w:rPr>
      </w:pPr>
      <w:r w:rsidRPr="0030232A">
        <w:rPr>
          <w:rFonts w:ascii="Book Antiqua" w:hAnsi="Book Antiqua" w:cs="Book Antiqua"/>
          <w:b/>
          <w:bCs/>
          <w:sz w:val="20"/>
          <w:szCs w:val="20"/>
          <w:lang w:val="en-ID"/>
        </w:rPr>
        <w:t xml:space="preserve">Gambar 3. </w:t>
      </w:r>
      <w:proofErr w:type="spellStart"/>
      <w:r w:rsidRPr="0030232A">
        <w:rPr>
          <w:rFonts w:ascii="Book Antiqua" w:hAnsi="Book Antiqua" w:cs="Book Antiqua"/>
          <w:b/>
          <w:bCs/>
          <w:sz w:val="20"/>
          <w:szCs w:val="20"/>
          <w:lang w:val="en-ID"/>
        </w:rPr>
        <w:t>Grafik</w:t>
      </w:r>
      <w:proofErr w:type="spellEnd"/>
      <w:r w:rsidRPr="0030232A">
        <w:rPr>
          <w:rFonts w:ascii="Book Antiqua" w:hAnsi="Book Antiqua" w:cs="Book Antiqua"/>
          <w:b/>
          <w:bCs/>
          <w:sz w:val="20"/>
          <w:szCs w:val="20"/>
          <w:lang w:val="en-ID"/>
        </w:rPr>
        <w:t xml:space="preserve"> Scatterplot</w:t>
      </w:r>
    </w:p>
    <w:p w14:paraId="65190CB2" w14:textId="77777777" w:rsidR="007A1165" w:rsidRPr="0030232A" w:rsidRDefault="00000000">
      <w:pPr>
        <w:spacing w:line="240" w:lineRule="auto"/>
        <w:jc w:val="center"/>
        <w:rPr>
          <w:rFonts w:ascii="Book Antiqua" w:hAnsi="Book Antiqua" w:cs="Book Antiqua"/>
          <w:b/>
          <w:bCs/>
          <w:i/>
          <w:iCs/>
          <w:sz w:val="20"/>
          <w:szCs w:val="20"/>
          <w:lang w:val="en-ID"/>
        </w:rPr>
      </w:pPr>
      <w:proofErr w:type="spellStart"/>
      <w:r w:rsidRPr="0030232A">
        <w:rPr>
          <w:rFonts w:ascii="Book Antiqua" w:hAnsi="Book Antiqua" w:cs="Book Antiqua"/>
          <w:b/>
          <w:bCs/>
          <w:sz w:val="20"/>
          <w:szCs w:val="20"/>
          <w:lang w:val="en-ID"/>
        </w:rPr>
        <w:t>Sumber</w:t>
      </w:r>
      <w:proofErr w:type="spellEnd"/>
      <w:r w:rsidRPr="0030232A">
        <w:rPr>
          <w:rFonts w:ascii="Book Antiqua" w:hAnsi="Book Antiqua" w:cs="Book Antiqua"/>
          <w:b/>
          <w:bCs/>
          <w:sz w:val="20"/>
          <w:szCs w:val="20"/>
          <w:lang w:val="en-ID"/>
        </w:rPr>
        <w:t xml:space="preserve">: </w:t>
      </w:r>
      <w:r w:rsidRPr="0030232A">
        <w:rPr>
          <w:rFonts w:ascii="Book Antiqua" w:hAnsi="Book Antiqua" w:cs="Book Antiqua"/>
          <w:b/>
          <w:bCs/>
          <w:i/>
          <w:iCs/>
          <w:sz w:val="20"/>
          <w:szCs w:val="20"/>
          <w:lang w:val="en-ID"/>
        </w:rPr>
        <w:t xml:space="preserve">Output </w:t>
      </w:r>
      <w:proofErr w:type="spellStart"/>
      <w:r w:rsidRPr="0030232A">
        <w:rPr>
          <w:rFonts w:ascii="Book Antiqua" w:hAnsi="Book Antiqua" w:cs="Book Antiqua"/>
          <w:b/>
          <w:bCs/>
          <w:i/>
          <w:iCs/>
          <w:sz w:val="20"/>
          <w:szCs w:val="20"/>
          <w:lang w:val="en-ID"/>
        </w:rPr>
        <w:t>Perhitungan</w:t>
      </w:r>
      <w:proofErr w:type="spellEnd"/>
      <w:r w:rsidRPr="0030232A">
        <w:rPr>
          <w:rFonts w:ascii="Book Antiqua" w:hAnsi="Book Antiqua" w:cs="Book Antiqua"/>
          <w:b/>
          <w:bCs/>
          <w:i/>
          <w:iCs/>
          <w:sz w:val="20"/>
          <w:szCs w:val="20"/>
          <w:lang w:val="en-ID"/>
        </w:rPr>
        <w:t xml:space="preserve"> SPSS</w:t>
      </w:r>
    </w:p>
    <w:p w14:paraId="0D08E37B" w14:textId="77777777" w:rsidR="007A1165" w:rsidRDefault="007A1165">
      <w:pPr>
        <w:spacing w:line="360" w:lineRule="auto"/>
        <w:jc w:val="both"/>
        <w:rPr>
          <w:rFonts w:ascii="Book Antiqua" w:hAnsi="Book Antiqua" w:cs="Book Antiqua"/>
          <w:sz w:val="24"/>
          <w:szCs w:val="24"/>
        </w:rPr>
        <w:sectPr w:rsidR="007A1165">
          <w:type w:val="continuous"/>
          <w:pgSz w:w="12240" w:h="15840"/>
          <w:pgMar w:top="1699" w:right="1699" w:bottom="1699" w:left="1699" w:header="720" w:footer="720" w:gutter="0"/>
          <w:cols w:space="720"/>
          <w:docGrid w:linePitch="360"/>
        </w:sectPr>
      </w:pPr>
    </w:p>
    <w:p w14:paraId="290B9EDB" w14:textId="77777777" w:rsidR="007A1165" w:rsidRDefault="00000000">
      <w:pPr>
        <w:spacing w:line="360" w:lineRule="auto"/>
        <w:rPr>
          <w:rFonts w:ascii="Book Antiqua" w:hAnsi="Book Antiqua" w:cs="Book Antiqua"/>
          <w:b/>
          <w:sz w:val="20"/>
          <w:szCs w:val="20"/>
        </w:rPr>
      </w:pPr>
      <w:proofErr w:type="spellStart"/>
      <w:r>
        <w:rPr>
          <w:rFonts w:ascii="Book Antiqua" w:hAnsi="Book Antiqua" w:cs="Book Antiqua"/>
          <w:b/>
          <w:sz w:val="20"/>
          <w:szCs w:val="24"/>
        </w:rPr>
        <w:lastRenderedPageBreak/>
        <w:t>Tabel</w:t>
      </w:r>
      <w:proofErr w:type="spellEnd"/>
      <w:r>
        <w:rPr>
          <w:rFonts w:ascii="Book Antiqua" w:hAnsi="Book Antiqua" w:cs="Book Antiqua"/>
          <w:b/>
          <w:sz w:val="20"/>
          <w:szCs w:val="24"/>
        </w:rPr>
        <w:t xml:space="preserve"> </w:t>
      </w:r>
      <w:r>
        <w:rPr>
          <w:rFonts w:ascii="Book Antiqua" w:hAnsi="Book Antiqua" w:cs="Book Antiqua"/>
          <w:b/>
          <w:sz w:val="20"/>
          <w:szCs w:val="24"/>
          <w:lang w:val="zh-CN"/>
        </w:rPr>
        <w:t>13</w:t>
      </w:r>
      <w:r>
        <w:rPr>
          <w:rFonts w:ascii="Book Antiqua" w:hAnsi="Book Antiqua" w:cs="Book Antiqua"/>
          <w:b/>
          <w:sz w:val="20"/>
          <w:szCs w:val="24"/>
        </w:rPr>
        <w:t>. Uji</w:t>
      </w:r>
      <w:r>
        <w:rPr>
          <w:rFonts w:ascii="Book Antiqua" w:hAnsi="Book Antiqua" w:cs="Book Antiqua"/>
          <w:b/>
          <w:sz w:val="20"/>
          <w:szCs w:val="24"/>
          <w:lang w:val="zh-CN"/>
        </w:rPr>
        <w:t xml:space="preserve"> </w:t>
      </w:r>
      <w:proofErr w:type="spellStart"/>
      <w:r>
        <w:rPr>
          <w:rFonts w:ascii="Book Antiqua" w:hAnsi="Book Antiqua" w:cs="Book Antiqua"/>
          <w:b/>
          <w:sz w:val="20"/>
          <w:szCs w:val="20"/>
        </w:rPr>
        <w:t>Regresi</w:t>
      </w:r>
      <w:proofErr w:type="spellEnd"/>
      <w:r>
        <w:rPr>
          <w:rFonts w:ascii="Book Antiqua" w:hAnsi="Book Antiqua" w:cs="Book Antiqua"/>
          <w:b/>
          <w:sz w:val="20"/>
          <w:szCs w:val="20"/>
        </w:rPr>
        <w:t xml:space="preserve"> Linier </w:t>
      </w:r>
      <w:proofErr w:type="spellStart"/>
      <w:r>
        <w:rPr>
          <w:rFonts w:ascii="Book Antiqua" w:hAnsi="Book Antiqua" w:cs="Book Antiqua"/>
          <w:b/>
          <w:sz w:val="20"/>
          <w:szCs w:val="20"/>
        </w:rPr>
        <w:t>Berganda</w:t>
      </w:r>
      <w:proofErr w:type="spellEnd"/>
    </w:p>
    <w:tbl>
      <w:tblPr>
        <w:tblW w:w="82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28"/>
        <w:gridCol w:w="1733"/>
        <w:gridCol w:w="959"/>
        <w:gridCol w:w="962"/>
        <w:gridCol w:w="1058"/>
        <w:gridCol w:w="737"/>
        <w:gridCol w:w="737"/>
        <w:gridCol w:w="815"/>
        <w:gridCol w:w="751"/>
      </w:tblGrid>
      <w:tr w:rsidR="007A1165" w14:paraId="6F8182C1" w14:textId="77777777">
        <w:trPr>
          <w:cantSplit/>
          <w:trHeight w:val="214"/>
          <w:jc w:val="center"/>
        </w:trPr>
        <w:tc>
          <w:tcPr>
            <w:tcW w:w="8280" w:type="dxa"/>
            <w:gridSpan w:val="9"/>
            <w:tcBorders>
              <w:top w:val="nil"/>
              <w:left w:val="nil"/>
              <w:bottom w:val="nil"/>
              <w:right w:val="nil"/>
              <w:tl2br w:val="nil"/>
              <w:tr2bl w:val="nil"/>
            </w:tcBorders>
            <w:shd w:val="clear" w:color="auto" w:fill="FFFFFF"/>
            <w:vAlign w:val="center"/>
          </w:tcPr>
          <w:p w14:paraId="3DDA01BD" w14:textId="77777777" w:rsidR="007A1165" w:rsidRDefault="00000000">
            <w:pPr>
              <w:spacing w:line="240" w:lineRule="auto"/>
              <w:ind w:left="60" w:right="60"/>
              <w:jc w:val="center"/>
              <w:rPr>
                <w:rFonts w:ascii="Arial" w:hAnsi="Arial" w:cs="Arial"/>
                <w:sz w:val="18"/>
                <w:szCs w:val="18"/>
              </w:rPr>
            </w:pPr>
            <w:proofErr w:type="spellStart"/>
            <w:r>
              <w:rPr>
                <w:rFonts w:ascii="Arial" w:hAnsi="Arial" w:cs="Arial"/>
                <w:b/>
                <w:sz w:val="18"/>
                <w:szCs w:val="18"/>
              </w:rPr>
              <w:t>Coefficients</w:t>
            </w:r>
            <w:r>
              <w:rPr>
                <w:rFonts w:ascii="Arial" w:hAnsi="Arial" w:cs="Arial"/>
                <w:b/>
                <w:sz w:val="18"/>
                <w:szCs w:val="18"/>
                <w:vertAlign w:val="superscript"/>
              </w:rPr>
              <w:t>a</w:t>
            </w:r>
            <w:proofErr w:type="spellEnd"/>
          </w:p>
        </w:tc>
      </w:tr>
      <w:tr w:rsidR="007A1165" w14:paraId="557C29D3" w14:textId="77777777">
        <w:trPr>
          <w:cantSplit/>
          <w:trHeight w:val="480"/>
          <w:jc w:val="center"/>
        </w:trPr>
        <w:tc>
          <w:tcPr>
            <w:tcW w:w="2261" w:type="dxa"/>
            <w:gridSpan w:val="2"/>
            <w:vMerge w:val="restart"/>
            <w:tcBorders>
              <w:top w:val="single" w:sz="16" w:space="0" w:color="000000"/>
              <w:left w:val="single" w:sz="16" w:space="0" w:color="000000"/>
              <w:bottom w:val="nil"/>
              <w:right w:val="nil"/>
              <w:tl2br w:val="nil"/>
              <w:tr2bl w:val="nil"/>
            </w:tcBorders>
            <w:shd w:val="clear" w:color="auto" w:fill="FFFFFF"/>
            <w:vAlign w:val="bottom"/>
          </w:tcPr>
          <w:p w14:paraId="568210CF" w14:textId="77777777" w:rsidR="007A1165" w:rsidRDefault="00000000">
            <w:pPr>
              <w:spacing w:line="240" w:lineRule="auto"/>
              <w:ind w:left="60" w:right="60"/>
              <w:rPr>
                <w:rFonts w:ascii="Arial" w:hAnsi="Arial" w:cs="Arial"/>
                <w:sz w:val="18"/>
                <w:szCs w:val="18"/>
              </w:rPr>
            </w:pPr>
            <w:r>
              <w:rPr>
                <w:rFonts w:ascii="Arial" w:hAnsi="Arial" w:cs="Arial"/>
                <w:sz w:val="18"/>
                <w:szCs w:val="18"/>
              </w:rPr>
              <w:t>Model</w:t>
            </w:r>
          </w:p>
        </w:tc>
        <w:tc>
          <w:tcPr>
            <w:tcW w:w="1921" w:type="dxa"/>
            <w:gridSpan w:val="2"/>
            <w:tcBorders>
              <w:top w:val="single" w:sz="16" w:space="0" w:color="000000"/>
              <w:left w:val="single" w:sz="16" w:space="0" w:color="000000"/>
              <w:bottom w:val="single" w:sz="8" w:space="0" w:color="000000"/>
              <w:right w:val="single" w:sz="8" w:space="0" w:color="000000"/>
              <w:tl2br w:val="nil"/>
              <w:tr2bl w:val="nil"/>
            </w:tcBorders>
            <w:shd w:val="clear" w:color="auto" w:fill="FFFFFF"/>
            <w:vAlign w:val="bottom"/>
          </w:tcPr>
          <w:p w14:paraId="56CBC837"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Unstandardized Coefficients</w:t>
            </w:r>
          </w:p>
        </w:tc>
        <w:tc>
          <w:tcPr>
            <w:tcW w:w="1058" w:type="dxa"/>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62CCB8D9"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Standardized Coefficients</w:t>
            </w:r>
          </w:p>
        </w:tc>
        <w:tc>
          <w:tcPr>
            <w:tcW w:w="737" w:type="dxa"/>
            <w:vMerge w:val="restart"/>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62DC58FD"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t</w:t>
            </w:r>
          </w:p>
        </w:tc>
        <w:tc>
          <w:tcPr>
            <w:tcW w:w="737" w:type="dxa"/>
            <w:vMerge w:val="restart"/>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3A4EBAED"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Sig.</w:t>
            </w:r>
          </w:p>
        </w:tc>
        <w:tc>
          <w:tcPr>
            <w:tcW w:w="1566" w:type="dxa"/>
            <w:gridSpan w:val="2"/>
            <w:tcBorders>
              <w:top w:val="single" w:sz="16" w:space="0" w:color="000000"/>
              <w:left w:val="single" w:sz="8" w:space="0" w:color="000000"/>
              <w:bottom w:val="single" w:sz="8" w:space="0" w:color="000000"/>
              <w:right w:val="single" w:sz="16" w:space="0" w:color="000000"/>
              <w:tl2br w:val="nil"/>
              <w:tr2bl w:val="nil"/>
            </w:tcBorders>
            <w:shd w:val="clear" w:color="auto" w:fill="FFFFFF"/>
            <w:vAlign w:val="bottom"/>
          </w:tcPr>
          <w:p w14:paraId="7965E7D7"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Collinearity Statistics</w:t>
            </w:r>
          </w:p>
        </w:tc>
      </w:tr>
      <w:tr w:rsidR="007A1165" w14:paraId="602A11BA" w14:textId="77777777">
        <w:trPr>
          <w:cantSplit/>
          <w:trHeight w:val="359"/>
          <w:jc w:val="center"/>
        </w:trPr>
        <w:tc>
          <w:tcPr>
            <w:tcW w:w="2261" w:type="dxa"/>
            <w:gridSpan w:val="2"/>
            <w:vMerge/>
            <w:tcBorders>
              <w:top w:val="single" w:sz="16" w:space="0" w:color="000000"/>
              <w:left w:val="single" w:sz="16" w:space="0" w:color="000000"/>
              <w:bottom w:val="nil"/>
              <w:right w:val="nil"/>
              <w:tl2br w:val="nil"/>
              <w:tr2bl w:val="nil"/>
            </w:tcBorders>
            <w:shd w:val="clear" w:color="auto" w:fill="FFFFFF"/>
            <w:vAlign w:val="bottom"/>
          </w:tcPr>
          <w:p w14:paraId="175D7446" w14:textId="77777777" w:rsidR="007A1165" w:rsidRDefault="007A1165">
            <w:pPr>
              <w:spacing w:line="240" w:lineRule="auto"/>
              <w:rPr>
                <w:rFonts w:ascii="Arial" w:hAnsi="Arial" w:cs="Arial"/>
                <w:sz w:val="18"/>
                <w:szCs w:val="18"/>
              </w:rPr>
            </w:pPr>
          </w:p>
        </w:tc>
        <w:tc>
          <w:tcPr>
            <w:tcW w:w="959" w:type="dxa"/>
            <w:tcBorders>
              <w:top w:val="single" w:sz="8" w:space="0" w:color="000000"/>
              <w:left w:val="single" w:sz="16" w:space="0" w:color="000000"/>
              <w:bottom w:val="single" w:sz="16" w:space="0" w:color="000000"/>
              <w:right w:val="single" w:sz="8" w:space="0" w:color="000000"/>
              <w:tl2br w:val="nil"/>
              <w:tr2bl w:val="nil"/>
            </w:tcBorders>
            <w:shd w:val="clear" w:color="auto" w:fill="FFFFFF"/>
            <w:vAlign w:val="bottom"/>
          </w:tcPr>
          <w:p w14:paraId="77425521"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B</w:t>
            </w:r>
          </w:p>
        </w:tc>
        <w:tc>
          <w:tcPr>
            <w:tcW w:w="962" w:type="dxa"/>
            <w:tcBorders>
              <w:top w:val="single" w:sz="8" w:space="0" w:color="000000"/>
              <w:left w:val="single" w:sz="8" w:space="0" w:color="000000"/>
              <w:bottom w:val="single" w:sz="16" w:space="0" w:color="000000"/>
              <w:right w:val="single" w:sz="8" w:space="0" w:color="000000"/>
              <w:tl2br w:val="nil"/>
              <w:tr2bl w:val="nil"/>
            </w:tcBorders>
            <w:shd w:val="clear" w:color="auto" w:fill="FFFFFF"/>
            <w:vAlign w:val="bottom"/>
          </w:tcPr>
          <w:p w14:paraId="46C8B991"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Std. Error</w:t>
            </w:r>
          </w:p>
        </w:tc>
        <w:tc>
          <w:tcPr>
            <w:tcW w:w="1058" w:type="dxa"/>
            <w:tcBorders>
              <w:top w:val="single" w:sz="8" w:space="0" w:color="000000"/>
              <w:left w:val="single" w:sz="8" w:space="0" w:color="000000"/>
              <w:bottom w:val="single" w:sz="16" w:space="0" w:color="000000"/>
              <w:right w:val="single" w:sz="8" w:space="0" w:color="000000"/>
              <w:tl2br w:val="nil"/>
              <w:tr2bl w:val="nil"/>
            </w:tcBorders>
            <w:shd w:val="clear" w:color="auto" w:fill="FFFFFF"/>
            <w:vAlign w:val="bottom"/>
          </w:tcPr>
          <w:p w14:paraId="1D83BCC8"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Beta</w:t>
            </w:r>
          </w:p>
        </w:tc>
        <w:tc>
          <w:tcPr>
            <w:tcW w:w="737" w:type="dxa"/>
            <w:vMerge/>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61EDF49C" w14:textId="77777777" w:rsidR="007A1165" w:rsidRDefault="007A1165">
            <w:pPr>
              <w:spacing w:line="240" w:lineRule="auto"/>
              <w:rPr>
                <w:rFonts w:ascii="Arial" w:hAnsi="Arial" w:cs="Arial"/>
                <w:sz w:val="18"/>
                <w:szCs w:val="18"/>
              </w:rPr>
            </w:pPr>
          </w:p>
        </w:tc>
        <w:tc>
          <w:tcPr>
            <w:tcW w:w="737" w:type="dxa"/>
            <w:vMerge/>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00CDE81B" w14:textId="77777777" w:rsidR="007A1165" w:rsidRDefault="007A1165">
            <w:pPr>
              <w:spacing w:line="240" w:lineRule="auto"/>
              <w:rPr>
                <w:rFonts w:ascii="Arial" w:hAnsi="Arial" w:cs="Arial"/>
                <w:sz w:val="18"/>
                <w:szCs w:val="18"/>
              </w:rPr>
            </w:pPr>
          </w:p>
        </w:tc>
        <w:tc>
          <w:tcPr>
            <w:tcW w:w="815" w:type="dxa"/>
            <w:tcBorders>
              <w:top w:val="single" w:sz="8" w:space="0" w:color="000000"/>
              <w:left w:val="single" w:sz="8" w:space="0" w:color="000000"/>
              <w:bottom w:val="single" w:sz="16" w:space="0" w:color="000000"/>
              <w:right w:val="single" w:sz="8" w:space="0" w:color="000000"/>
              <w:tl2br w:val="nil"/>
              <w:tr2bl w:val="nil"/>
            </w:tcBorders>
            <w:shd w:val="clear" w:color="auto" w:fill="FFFFFF"/>
            <w:vAlign w:val="bottom"/>
          </w:tcPr>
          <w:p w14:paraId="764E08B4"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Tolerance</w:t>
            </w:r>
          </w:p>
        </w:tc>
        <w:tc>
          <w:tcPr>
            <w:tcW w:w="751" w:type="dxa"/>
            <w:tcBorders>
              <w:top w:val="single" w:sz="8" w:space="0" w:color="000000"/>
              <w:left w:val="single" w:sz="8" w:space="0" w:color="000000"/>
              <w:bottom w:val="single" w:sz="16" w:space="0" w:color="000000"/>
              <w:right w:val="single" w:sz="16" w:space="0" w:color="000000"/>
              <w:tl2br w:val="nil"/>
              <w:tr2bl w:val="nil"/>
            </w:tcBorders>
            <w:shd w:val="clear" w:color="auto" w:fill="FFFFFF"/>
            <w:vAlign w:val="bottom"/>
          </w:tcPr>
          <w:p w14:paraId="2AB0EABD"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VIF</w:t>
            </w:r>
          </w:p>
        </w:tc>
      </w:tr>
      <w:tr w:rsidR="007A1165" w14:paraId="270E5AFB" w14:textId="77777777">
        <w:trPr>
          <w:cantSplit/>
          <w:trHeight w:val="278"/>
          <w:jc w:val="center"/>
        </w:trPr>
        <w:tc>
          <w:tcPr>
            <w:tcW w:w="528" w:type="dxa"/>
            <w:vMerge w:val="restart"/>
            <w:tcBorders>
              <w:top w:val="single" w:sz="16" w:space="0" w:color="000000"/>
              <w:left w:val="single" w:sz="16" w:space="0" w:color="000000"/>
              <w:bottom w:val="single" w:sz="16" w:space="0" w:color="000000"/>
              <w:right w:val="nil"/>
              <w:tl2br w:val="nil"/>
              <w:tr2bl w:val="nil"/>
            </w:tcBorders>
            <w:shd w:val="clear" w:color="auto" w:fill="FFFFFF"/>
          </w:tcPr>
          <w:p w14:paraId="48F6E7D5" w14:textId="77777777" w:rsidR="007A1165" w:rsidRDefault="00000000">
            <w:pPr>
              <w:spacing w:line="240" w:lineRule="auto"/>
              <w:ind w:left="60" w:right="60"/>
              <w:rPr>
                <w:rFonts w:ascii="Arial" w:hAnsi="Arial" w:cs="Arial"/>
                <w:sz w:val="18"/>
                <w:szCs w:val="18"/>
              </w:rPr>
            </w:pPr>
            <w:r>
              <w:rPr>
                <w:rFonts w:ascii="Arial" w:hAnsi="Arial" w:cs="Arial"/>
                <w:sz w:val="18"/>
                <w:szCs w:val="18"/>
              </w:rPr>
              <w:t>1</w:t>
            </w:r>
          </w:p>
        </w:tc>
        <w:tc>
          <w:tcPr>
            <w:tcW w:w="1733" w:type="dxa"/>
            <w:tcBorders>
              <w:top w:val="single" w:sz="16" w:space="0" w:color="000000"/>
              <w:left w:val="nil"/>
              <w:bottom w:val="nil"/>
              <w:right w:val="single" w:sz="16" w:space="0" w:color="000000"/>
              <w:tl2br w:val="nil"/>
              <w:tr2bl w:val="nil"/>
            </w:tcBorders>
            <w:shd w:val="clear" w:color="auto" w:fill="FFFFFF"/>
          </w:tcPr>
          <w:p w14:paraId="4328B95C" w14:textId="77777777" w:rsidR="007A1165" w:rsidRDefault="00000000">
            <w:pPr>
              <w:spacing w:line="240" w:lineRule="auto"/>
              <w:ind w:left="60" w:right="60"/>
              <w:rPr>
                <w:rFonts w:ascii="Arial" w:hAnsi="Arial" w:cs="Arial"/>
                <w:sz w:val="18"/>
                <w:szCs w:val="18"/>
              </w:rPr>
            </w:pPr>
            <w:r>
              <w:rPr>
                <w:rFonts w:ascii="Arial" w:hAnsi="Arial" w:cs="Arial"/>
                <w:sz w:val="18"/>
                <w:szCs w:val="18"/>
              </w:rPr>
              <w:t>(Constant)</w:t>
            </w:r>
          </w:p>
        </w:tc>
        <w:tc>
          <w:tcPr>
            <w:tcW w:w="959" w:type="dxa"/>
            <w:tcBorders>
              <w:top w:val="single" w:sz="16" w:space="0" w:color="000000"/>
              <w:left w:val="single" w:sz="16" w:space="0" w:color="000000"/>
              <w:bottom w:val="nil"/>
              <w:right w:val="single" w:sz="8" w:space="0" w:color="000000"/>
              <w:tl2br w:val="nil"/>
              <w:tr2bl w:val="nil"/>
            </w:tcBorders>
            <w:shd w:val="clear" w:color="auto" w:fill="FFFFFF"/>
            <w:vAlign w:val="center"/>
          </w:tcPr>
          <w:p w14:paraId="0C5BD63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9.272</w:t>
            </w:r>
          </w:p>
        </w:tc>
        <w:tc>
          <w:tcPr>
            <w:tcW w:w="962"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3A36B781"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1.216</w:t>
            </w:r>
          </w:p>
        </w:tc>
        <w:tc>
          <w:tcPr>
            <w:tcW w:w="1058"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602AA56E" w14:textId="77777777" w:rsidR="007A1165" w:rsidRDefault="007A1165">
            <w:pPr>
              <w:spacing w:line="240" w:lineRule="auto"/>
              <w:rPr>
                <w:rFonts w:ascii="Arial" w:hAnsi="Arial" w:cs="Arial"/>
                <w:sz w:val="18"/>
                <w:szCs w:val="18"/>
              </w:rPr>
            </w:pPr>
          </w:p>
        </w:tc>
        <w:tc>
          <w:tcPr>
            <w:tcW w:w="737"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5F19576F"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7.626</w:t>
            </w:r>
          </w:p>
        </w:tc>
        <w:tc>
          <w:tcPr>
            <w:tcW w:w="737"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6A3C1B6F"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.000</w:t>
            </w:r>
          </w:p>
        </w:tc>
        <w:tc>
          <w:tcPr>
            <w:tcW w:w="815"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1EF5508F" w14:textId="77777777" w:rsidR="007A1165" w:rsidRDefault="007A1165">
            <w:pPr>
              <w:spacing w:line="240" w:lineRule="auto"/>
              <w:rPr>
                <w:rFonts w:ascii="Arial" w:hAnsi="Arial" w:cs="Arial"/>
                <w:sz w:val="18"/>
                <w:szCs w:val="18"/>
              </w:rPr>
            </w:pPr>
          </w:p>
        </w:tc>
        <w:tc>
          <w:tcPr>
            <w:tcW w:w="751" w:type="dxa"/>
            <w:tcBorders>
              <w:top w:val="single" w:sz="16" w:space="0" w:color="000000"/>
              <w:left w:val="single" w:sz="8" w:space="0" w:color="000000"/>
              <w:bottom w:val="nil"/>
              <w:right w:val="single" w:sz="16" w:space="0" w:color="000000"/>
              <w:tl2br w:val="nil"/>
              <w:tr2bl w:val="nil"/>
            </w:tcBorders>
            <w:shd w:val="clear" w:color="auto" w:fill="FFFFFF"/>
            <w:vAlign w:val="center"/>
          </w:tcPr>
          <w:p w14:paraId="4420529E" w14:textId="77777777" w:rsidR="007A1165" w:rsidRDefault="007A1165">
            <w:pPr>
              <w:spacing w:line="240" w:lineRule="auto"/>
              <w:rPr>
                <w:rFonts w:ascii="Arial" w:hAnsi="Arial" w:cs="Arial"/>
                <w:sz w:val="18"/>
                <w:szCs w:val="18"/>
              </w:rPr>
            </w:pPr>
          </w:p>
        </w:tc>
      </w:tr>
      <w:tr w:rsidR="007A1165" w14:paraId="7140D8EE" w14:textId="77777777">
        <w:trPr>
          <w:cantSplit/>
          <w:trHeight w:val="359"/>
          <w:jc w:val="center"/>
        </w:trPr>
        <w:tc>
          <w:tcPr>
            <w:tcW w:w="528" w:type="dxa"/>
            <w:vMerge/>
            <w:tcBorders>
              <w:top w:val="single" w:sz="16" w:space="0" w:color="000000"/>
              <w:left w:val="single" w:sz="16" w:space="0" w:color="000000"/>
              <w:bottom w:val="single" w:sz="16" w:space="0" w:color="000000"/>
              <w:right w:val="nil"/>
              <w:tl2br w:val="nil"/>
              <w:tr2bl w:val="nil"/>
            </w:tcBorders>
            <w:shd w:val="clear" w:color="auto" w:fill="FFFFFF"/>
          </w:tcPr>
          <w:p w14:paraId="6CC51204" w14:textId="77777777" w:rsidR="007A1165" w:rsidRDefault="007A1165">
            <w:pPr>
              <w:spacing w:line="240" w:lineRule="auto"/>
              <w:rPr>
                <w:rFonts w:ascii="Arial" w:hAnsi="Arial" w:cs="Arial"/>
                <w:sz w:val="18"/>
                <w:szCs w:val="18"/>
              </w:rPr>
            </w:pPr>
          </w:p>
        </w:tc>
        <w:tc>
          <w:tcPr>
            <w:tcW w:w="1733" w:type="dxa"/>
            <w:tcBorders>
              <w:top w:val="nil"/>
              <w:left w:val="nil"/>
              <w:bottom w:val="nil"/>
              <w:right w:val="single" w:sz="16" w:space="0" w:color="000000"/>
              <w:tl2br w:val="nil"/>
              <w:tr2bl w:val="nil"/>
            </w:tcBorders>
            <w:shd w:val="clear" w:color="auto" w:fill="FFFFFF"/>
          </w:tcPr>
          <w:p w14:paraId="5F51248E" w14:textId="77777777" w:rsidR="007A1165" w:rsidRDefault="00000000">
            <w:pPr>
              <w:spacing w:line="240" w:lineRule="auto"/>
              <w:ind w:left="60" w:right="60"/>
              <w:rPr>
                <w:rFonts w:ascii="Arial" w:hAnsi="Arial" w:cs="Arial"/>
                <w:sz w:val="18"/>
                <w:szCs w:val="18"/>
              </w:rPr>
            </w:pPr>
            <w:r>
              <w:rPr>
                <w:rFonts w:ascii="Arial" w:hAnsi="Arial" w:cs="Arial"/>
                <w:sz w:val="18"/>
                <w:szCs w:val="18"/>
              </w:rPr>
              <w:t>Actual Self-Congruity (X1)</w:t>
            </w:r>
          </w:p>
        </w:tc>
        <w:tc>
          <w:tcPr>
            <w:tcW w:w="959" w:type="dxa"/>
            <w:tcBorders>
              <w:top w:val="nil"/>
              <w:left w:val="single" w:sz="16" w:space="0" w:color="000000"/>
              <w:bottom w:val="nil"/>
              <w:right w:val="single" w:sz="8" w:space="0" w:color="000000"/>
              <w:tl2br w:val="nil"/>
              <w:tr2bl w:val="nil"/>
            </w:tcBorders>
            <w:shd w:val="clear" w:color="auto" w:fill="FFFFFF"/>
            <w:vAlign w:val="center"/>
          </w:tcPr>
          <w:p w14:paraId="46F4343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.173</w:t>
            </w:r>
          </w:p>
        </w:tc>
        <w:tc>
          <w:tcPr>
            <w:tcW w:w="962" w:type="dxa"/>
            <w:tcBorders>
              <w:top w:val="nil"/>
              <w:left w:val="single" w:sz="8" w:space="0" w:color="000000"/>
              <w:bottom w:val="nil"/>
              <w:right w:val="single" w:sz="8" w:space="0" w:color="000000"/>
              <w:tl2br w:val="nil"/>
              <w:tr2bl w:val="nil"/>
            </w:tcBorders>
            <w:shd w:val="clear" w:color="auto" w:fill="FFFFFF"/>
            <w:vAlign w:val="center"/>
          </w:tcPr>
          <w:p w14:paraId="21846A57"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.075</w:t>
            </w:r>
          </w:p>
        </w:tc>
        <w:tc>
          <w:tcPr>
            <w:tcW w:w="1058" w:type="dxa"/>
            <w:tcBorders>
              <w:top w:val="nil"/>
              <w:left w:val="single" w:sz="8" w:space="0" w:color="000000"/>
              <w:bottom w:val="nil"/>
              <w:right w:val="single" w:sz="8" w:space="0" w:color="000000"/>
              <w:tl2br w:val="nil"/>
              <w:tr2bl w:val="nil"/>
            </w:tcBorders>
            <w:shd w:val="clear" w:color="auto" w:fill="FFFFFF"/>
            <w:vAlign w:val="center"/>
          </w:tcPr>
          <w:p w14:paraId="6FF05A34"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.305</w:t>
            </w:r>
          </w:p>
        </w:tc>
        <w:tc>
          <w:tcPr>
            <w:tcW w:w="737" w:type="dxa"/>
            <w:tcBorders>
              <w:top w:val="nil"/>
              <w:left w:val="single" w:sz="8" w:space="0" w:color="000000"/>
              <w:bottom w:val="nil"/>
              <w:right w:val="single" w:sz="8" w:space="0" w:color="000000"/>
              <w:tl2br w:val="nil"/>
              <w:tr2bl w:val="nil"/>
            </w:tcBorders>
            <w:shd w:val="clear" w:color="auto" w:fill="FFFFFF"/>
            <w:vAlign w:val="center"/>
          </w:tcPr>
          <w:p w14:paraId="72C16B7B"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2.305</w:t>
            </w:r>
          </w:p>
        </w:tc>
        <w:tc>
          <w:tcPr>
            <w:tcW w:w="737" w:type="dxa"/>
            <w:tcBorders>
              <w:top w:val="nil"/>
              <w:left w:val="single" w:sz="8" w:space="0" w:color="000000"/>
              <w:bottom w:val="nil"/>
              <w:right w:val="single" w:sz="8" w:space="0" w:color="000000"/>
              <w:tl2br w:val="nil"/>
              <w:tr2bl w:val="nil"/>
            </w:tcBorders>
            <w:shd w:val="clear" w:color="auto" w:fill="FFFFFF"/>
            <w:vAlign w:val="center"/>
          </w:tcPr>
          <w:p w14:paraId="014551C9"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.024</w:t>
            </w:r>
          </w:p>
        </w:tc>
        <w:tc>
          <w:tcPr>
            <w:tcW w:w="815" w:type="dxa"/>
            <w:tcBorders>
              <w:top w:val="nil"/>
              <w:left w:val="single" w:sz="8" w:space="0" w:color="000000"/>
              <w:bottom w:val="nil"/>
              <w:right w:val="single" w:sz="8" w:space="0" w:color="000000"/>
              <w:tl2br w:val="nil"/>
              <w:tr2bl w:val="nil"/>
            </w:tcBorders>
            <w:shd w:val="clear" w:color="auto" w:fill="FFFFFF"/>
            <w:vAlign w:val="center"/>
          </w:tcPr>
          <w:p w14:paraId="5B5F487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.247</w:t>
            </w:r>
          </w:p>
        </w:tc>
        <w:tc>
          <w:tcPr>
            <w:tcW w:w="751" w:type="dxa"/>
            <w:tcBorders>
              <w:top w:val="nil"/>
              <w:left w:val="single" w:sz="8" w:space="0" w:color="000000"/>
              <w:bottom w:val="nil"/>
              <w:right w:val="single" w:sz="16" w:space="0" w:color="000000"/>
              <w:tl2br w:val="nil"/>
              <w:tr2bl w:val="nil"/>
            </w:tcBorders>
            <w:shd w:val="clear" w:color="auto" w:fill="FFFFFF"/>
            <w:vAlign w:val="center"/>
          </w:tcPr>
          <w:p w14:paraId="716CAD4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4.042</w:t>
            </w:r>
          </w:p>
        </w:tc>
      </w:tr>
      <w:tr w:rsidR="007A1165" w14:paraId="4A54B5B6" w14:textId="77777777">
        <w:trPr>
          <w:cantSplit/>
          <w:trHeight w:val="359"/>
          <w:jc w:val="center"/>
        </w:trPr>
        <w:tc>
          <w:tcPr>
            <w:tcW w:w="528" w:type="dxa"/>
            <w:vMerge/>
            <w:tcBorders>
              <w:top w:val="single" w:sz="16" w:space="0" w:color="000000"/>
              <w:left w:val="single" w:sz="16" w:space="0" w:color="000000"/>
              <w:bottom w:val="single" w:sz="16" w:space="0" w:color="000000"/>
              <w:right w:val="nil"/>
              <w:tl2br w:val="nil"/>
              <w:tr2bl w:val="nil"/>
            </w:tcBorders>
            <w:shd w:val="clear" w:color="auto" w:fill="FFFFFF"/>
          </w:tcPr>
          <w:p w14:paraId="5FCF15C6" w14:textId="77777777" w:rsidR="007A1165" w:rsidRDefault="007A1165">
            <w:pPr>
              <w:spacing w:line="240" w:lineRule="auto"/>
              <w:rPr>
                <w:rFonts w:ascii="Arial" w:hAnsi="Arial" w:cs="Arial"/>
                <w:sz w:val="18"/>
                <w:szCs w:val="18"/>
              </w:rPr>
            </w:pPr>
          </w:p>
        </w:tc>
        <w:tc>
          <w:tcPr>
            <w:tcW w:w="1733" w:type="dxa"/>
            <w:tcBorders>
              <w:top w:val="nil"/>
              <w:left w:val="nil"/>
              <w:bottom w:val="nil"/>
              <w:right w:val="single" w:sz="16" w:space="0" w:color="000000"/>
              <w:tl2br w:val="nil"/>
              <w:tr2bl w:val="nil"/>
            </w:tcBorders>
            <w:shd w:val="clear" w:color="auto" w:fill="FFFFFF"/>
          </w:tcPr>
          <w:p w14:paraId="26833BC0" w14:textId="77777777" w:rsidR="007A1165" w:rsidRDefault="00000000">
            <w:pPr>
              <w:spacing w:line="240" w:lineRule="auto"/>
              <w:ind w:left="60" w:right="60"/>
              <w:rPr>
                <w:rFonts w:ascii="Arial" w:hAnsi="Arial" w:cs="Arial"/>
                <w:sz w:val="18"/>
                <w:szCs w:val="18"/>
              </w:rPr>
            </w:pPr>
            <w:r>
              <w:rPr>
                <w:rFonts w:ascii="Arial" w:hAnsi="Arial" w:cs="Arial"/>
                <w:sz w:val="18"/>
                <w:szCs w:val="18"/>
              </w:rPr>
              <w:t>Ideal Self-Congruity (X2)</w:t>
            </w:r>
          </w:p>
        </w:tc>
        <w:tc>
          <w:tcPr>
            <w:tcW w:w="959" w:type="dxa"/>
            <w:tcBorders>
              <w:top w:val="nil"/>
              <w:left w:val="single" w:sz="16" w:space="0" w:color="000000"/>
              <w:bottom w:val="nil"/>
              <w:right w:val="single" w:sz="8" w:space="0" w:color="000000"/>
              <w:tl2br w:val="nil"/>
              <w:tr2bl w:val="nil"/>
            </w:tcBorders>
            <w:shd w:val="clear" w:color="auto" w:fill="FFFFFF"/>
            <w:vAlign w:val="center"/>
          </w:tcPr>
          <w:p w14:paraId="13980108"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.172</w:t>
            </w:r>
          </w:p>
        </w:tc>
        <w:tc>
          <w:tcPr>
            <w:tcW w:w="962" w:type="dxa"/>
            <w:tcBorders>
              <w:top w:val="nil"/>
              <w:left w:val="single" w:sz="8" w:space="0" w:color="000000"/>
              <w:bottom w:val="nil"/>
              <w:right w:val="single" w:sz="8" w:space="0" w:color="000000"/>
              <w:tl2br w:val="nil"/>
              <w:tr2bl w:val="nil"/>
            </w:tcBorders>
            <w:shd w:val="clear" w:color="auto" w:fill="FFFFFF"/>
            <w:vAlign w:val="center"/>
          </w:tcPr>
          <w:p w14:paraId="496C3FEF"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.073</w:t>
            </w:r>
          </w:p>
        </w:tc>
        <w:tc>
          <w:tcPr>
            <w:tcW w:w="1058" w:type="dxa"/>
            <w:tcBorders>
              <w:top w:val="nil"/>
              <w:left w:val="single" w:sz="8" w:space="0" w:color="000000"/>
              <w:bottom w:val="nil"/>
              <w:right w:val="single" w:sz="8" w:space="0" w:color="000000"/>
              <w:tl2br w:val="nil"/>
              <w:tr2bl w:val="nil"/>
            </w:tcBorders>
            <w:shd w:val="clear" w:color="auto" w:fill="FFFFFF"/>
            <w:vAlign w:val="center"/>
          </w:tcPr>
          <w:p w14:paraId="58DD9E39"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.299</w:t>
            </w:r>
          </w:p>
        </w:tc>
        <w:tc>
          <w:tcPr>
            <w:tcW w:w="737" w:type="dxa"/>
            <w:tcBorders>
              <w:top w:val="nil"/>
              <w:left w:val="single" w:sz="8" w:space="0" w:color="000000"/>
              <w:bottom w:val="nil"/>
              <w:right w:val="single" w:sz="8" w:space="0" w:color="000000"/>
              <w:tl2br w:val="nil"/>
              <w:tr2bl w:val="nil"/>
            </w:tcBorders>
            <w:shd w:val="clear" w:color="auto" w:fill="FFFFFF"/>
            <w:vAlign w:val="center"/>
          </w:tcPr>
          <w:p w14:paraId="490BC7D9"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2.352</w:t>
            </w:r>
          </w:p>
        </w:tc>
        <w:tc>
          <w:tcPr>
            <w:tcW w:w="737" w:type="dxa"/>
            <w:tcBorders>
              <w:top w:val="nil"/>
              <w:left w:val="single" w:sz="8" w:space="0" w:color="000000"/>
              <w:bottom w:val="nil"/>
              <w:right w:val="single" w:sz="8" w:space="0" w:color="000000"/>
              <w:tl2br w:val="nil"/>
              <w:tr2bl w:val="nil"/>
            </w:tcBorders>
            <w:shd w:val="clear" w:color="auto" w:fill="FFFFFF"/>
            <w:vAlign w:val="center"/>
          </w:tcPr>
          <w:p w14:paraId="63FEB32F"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.022</w:t>
            </w:r>
          </w:p>
        </w:tc>
        <w:tc>
          <w:tcPr>
            <w:tcW w:w="815" w:type="dxa"/>
            <w:tcBorders>
              <w:top w:val="nil"/>
              <w:left w:val="single" w:sz="8" w:space="0" w:color="000000"/>
              <w:bottom w:val="nil"/>
              <w:right w:val="single" w:sz="8" w:space="0" w:color="000000"/>
              <w:tl2br w:val="nil"/>
              <w:tr2bl w:val="nil"/>
            </w:tcBorders>
            <w:shd w:val="clear" w:color="auto" w:fill="FFFFFF"/>
            <w:vAlign w:val="center"/>
          </w:tcPr>
          <w:p w14:paraId="3D2D0CBB"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.268</w:t>
            </w:r>
          </w:p>
        </w:tc>
        <w:tc>
          <w:tcPr>
            <w:tcW w:w="751" w:type="dxa"/>
            <w:tcBorders>
              <w:top w:val="nil"/>
              <w:left w:val="single" w:sz="8" w:space="0" w:color="000000"/>
              <w:bottom w:val="nil"/>
              <w:right w:val="single" w:sz="16" w:space="0" w:color="000000"/>
              <w:tl2br w:val="nil"/>
              <w:tr2bl w:val="nil"/>
            </w:tcBorders>
            <w:shd w:val="clear" w:color="auto" w:fill="FFFFFF"/>
            <w:vAlign w:val="center"/>
          </w:tcPr>
          <w:p w14:paraId="044E490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3.731</w:t>
            </w:r>
          </w:p>
        </w:tc>
      </w:tr>
      <w:tr w:rsidR="007A1165" w14:paraId="325A4221" w14:textId="77777777">
        <w:trPr>
          <w:cantSplit/>
          <w:trHeight w:val="238"/>
          <w:jc w:val="center"/>
        </w:trPr>
        <w:tc>
          <w:tcPr>
            <w:tcW w:w="528" w:type="dxa"/>
            <w:vMerge/>
            <w:tcBorders>
              <w:top w:val="single" w:sz="16" w:space="0" w:color="000000"/>
              <w:left w:val="single" w:sz="16" w:space="0" w:color="000000"/>
              <w:bottom w:val="single" w:sz="16" w:space="0" w:color="000000"/>
              <w:right w:val="nil"/>
              <w:tl2br w:val="nil"/>
              <w:tr2bl w:val="nil"/>
            </w:tcBorders>
            <w:shd w:val="clear" w:color="auto" w:fill="FFFFFF"/>
          </w:tcPr>
          <w:p w14:paraId="2ECBDFFC" w14:textId="77777777" w:rsidR="007A1165" w:rsidRDefault="007A1165">
            <w:pPr>
              <w:spacing w:line="240" w:lineRule="auto"/>
              <w:rPr>
                <w:rFonts w:ascii="Arial" w:hAnsi="Arial" w:cs="Arial"/>
                <w:sz w:val="18"/>
                <w:szCs w:val="18"/>
              </w:rPr>
            </w:pPr>
          </w:p>
        </w:tc>
        <w:tc>
          <w:tcPr>
            <w:tcW w:w="1733" w:type="dxa"/>
            <w:tcBorders>
              <w:top w:val="nil"/>
              <w:left w:val="nil"/>
              <w:bottom w:val="single" w:sz="16" w:space="0" w:color="000000"/>
              <w:right w:val="single" w:sz="16" w:space="0" w:color="000000"/>
              <w:tl2br w:val="nil"/>
              <w:tr2bl w:val="nil"/>
            </w:tcBorders>
            <w:shd w:val="clear" w:color="auto" w:fill="FFFFFF"/>
          </w:tcPr>
          <w:p w14:paraId="5E5C8A5B" w14:textId="77777777" w:rsidR="007A1165" w:rsidRDefault="00000000">
            <w:pPr>
              <w:spacing w:line="240" w:lineRule="auto"/>
              <w:ind w:left="60" w:right="60"/>
              <w:rPr>
                <w:rFonts w:ascii="Arial" w:hAnsi="Arial" w:cs="Arial"/>
                <w:sz w:val="18"/>
                <w:szCs w:val="18"/>
              </w:rPr>
            </w:pPr>
            <w:r>
              <w:rPr>
                <w:rFonts w:ascii="Arial" w:hAnsi="Arial" w:cs="Arial"/>
                <w:sz w:val="18"/>
                <w:szCs w:val="18"/>
              </w:rPr>
              <w:t>Virtual Interactivity (X3)</w:t>
            </w:r>
          </w:p>
        </w:tc>
        <w:tc>
          <w:tcPr>
            <w:tcW w:w="959" w:type="dxa"/>
            <w:tcBorders>
              <w:top w:val="nil"/>
              <w:left w:val="single" w:sz="16" w:space="0" w:color="000000"/>
              <w:bottom w:val="single" w:sz="16" w:space="0" w:color="000000"/>
              <w:right w:val="single" w:sz="8" w:space="0" w:color="000000"/>
              <w:tl2br w:val="nil"/>
              <w:tr2bl w:val="nil"/>
            </w:tcBorders>
            <w:shd w:val="clear" w:color="auto" w:fill="FFFFFF"/>
            <w:vAlign w:val="center"/>
          </w:tcPr>
          <w:p w14:paraId="1F34ADA9"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.227</w:t>
            </w:r>
          </w:p>
        </w:tc>
        <w:tc>
          <w:tcPr>
            <w:tcW w:w="962"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42F6F5C0"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.093</w:t>
            </w:r>
          </w:p>
        </w:tc>
        <w:tc>
          <w:tcPr>
            <w:tcW w:w="1058"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173E99EC"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.297</w:t>
            </w:r>
          </w:p>
        </w:tc>
        <w:tc>
          <w:tcPr>
            <w:tcW w:w="737"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57A3BE09"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2.444</w:t>
            </w:r>
          </w:p>
        </w:tc>
        <w:tc>
          <w:tcPr>
            <w:tcW w:w="737"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3FBE4E2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.017</w:t>
            </w:r>
          </w:p>
        </w:tc>
        <w:tc>
          <w:tcPr>
            <w:tcW w:w="815"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02C9748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.294</w:t>
            </w:r>
          </w:p>
        </w:tc>
        <w:tc>
          <w:tcPr>
            <w:tcW w:w="751" w:type="dxa"/>
            <w:tcBorders>
              <w:top w:val="nil"/>
              <w:left w:val="single" w:sz="8" w:space="0" w:color="000000"/>
              <w:bottom w:val="single" w:sz="16" w:space="0" w:color="000000"/>
              <w:right w:val="single" w:sz="16" w:space="0" w:color="000000"/>
              <w:tl2br w:val="nil"/>
              <w:tr2bl w:val="nil"/>
            </w:tcBorders>
            <w:shd w:val="clear" w:color="auto" w:fill="FFFFFF"/>
            <w:vAlign w:val="center"/>
          </w:tcPr>
          <w:p w14:paraId="05874B23"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3.404</w:t>
            </w:r>
          </w:p>
        </w:tc>
      </w:tr>
      <w:tr w:rsidR="007A1165" w14:paraId="39C8D29A" w14:textId="77777777">
        <w:trPr>
          <w:cantSplit/>
          <w:trHeight w:val="238"/>
          <w:jc w:val="center"/>
        </w:trPr>
        <w:tc>
          <w:tcPr>
            <w:tcW w:w="8280" w:type="dxa"/>
            <w:gridSpan w:val="9"/>
            <w:tcBorders>
              <w:top w:val="nil"/>
              <w:left w:val="nil"/>
              <w:bottom w:val="nil"/>
              <w:right w:val="nil"/>
              <w:tl2br w:val="nil"/>
              <w:tr2bl w:val="nil"/>
            </w:tcBorders>
            <w:shd w:val="clear" w:color="auto" w:fill="FFFFFF"/>
          </w:tcPr>
          <w:p w14:paraId="4BA7B03D" w14:textId="77777777" w:rsidR="007A1165" w:rsidRDefault="00000000">
            <w:pPr>
              <w:numPr>
                <w:ilvl w:val="0"/>
                <w:numId w:val="3"/>
              </w:numPr>
              <w:spacing w:line="240" w:lineRule="auto"/>
              <w:ind w:left="60" w:right="60"/>
              <w:rPr>
                <w:rFonts w:ascii="Arial" w:hAnsi="Arial" w:cs="Arial"/>
                <w:sz w:val="18"/>
                <w:szCs w:val="18"/>
              </w:rPr>
            </w:pPr>
            <w:r>
              <w:rPr>
                <w:rFonts w:ascii="Arial" w:hAnsi="Arial" w:cs="Arial"/>
                <w:sz w:val="18"/>
                <w:szCs w:val="18"/>
              </w:rPr>
              <w:t>Dependent Variable: Brand Image (Y)</w:t>
            </w:r>
          </w:p>
          <w:p w14:paraId="7B20F0F5" w14:textId="77777777" w:rsidR="007A1165" w:rsidRDefault="00000000">
            <w:pPr>
              <w:spacing w:line="240" w:lineRule="auto"/>
              <w:ind w:right="60"/>
              <w:rPr>
                <w:rFonts w:ascii="Arial" w:hAnsi="Arial" w:cs="Arial"/>
                <w:i/>
                <w:iCs/>
                <w:sz w:val="18"/>
                <w:szCs w:val="18"/>
                <w:lang w:val="zh-CN"/>
              </w:rPr>
            </w:pPr>
            <w:r>
              <w:rPr>
                <w:rFonts w:ascii="Arial" w:hAnsi="Arial" w:cs="Arial"/>
                <w:sz w:val="18"/>
                <w:szCs w:val="18"/>
                <w:lang w:val="zh-CN"/>
              </w:rPr>
              <w:t xml:space="preserve">Sumber: </w:t>
            </w:r>
            <w:r>
              <w:rPr>
                <w:rFonts w:ascii="Arial" w:hAnsi="Arial" w:cs="Arial"/>
                <w:i/>
                <w:iCs/>
                <w:sz w:val="18"/>
                <w:szCs w:val="18"/>
                <w:lang w:val="zh-CN"/>
              </w:rPr>
              <w:t>Output Perhitungan SPSS</w:t>
            </w:r>
          </w:p>
        </w:tc>
      </w:tr>
    </w:tbl>
    <w:p w14:paraId="6844317D" w14:textId="77777777" w:rsidR="007A1165" w:rsidRDefault="007A1165">
      <w:pPr>
        <w:spacing w:line="360" w:lineRule="auto"/>
        <w:jc w:val="both"/>
        <w:rPr>
          <w:rFonts w:ascii="Book Antiqua" w:hAnsi="Book Antiqua" w:cs="Book Antiqua"/>
          <w:sz w:val="24"/>
          <w:szCs w:val="24"/>
        </w:rPr>
        <w:sectPr w:rsidR="007A1165">
          <w:type w:val="continuous"/>
          <w:pgSz w:w="12240" w:h="15840"/>
          <w:pgMar w:top="1699" w:right="1699" w:bottom="1699" w:left="1699" w:header="720" w:footer="720" w:gutter="0"/>
          <w:cols w:space="720"/>
          <w:docGrid w:linePitch="360"/>
        </w:sectPr>
      </w:pPr>
    </w:p>
    <w:p w14:paraId="1B2B768F" w14:textId="77777777" w:rsidR="007A1165" w:rsidRDefault="00000000">
      <w:pPr>
        <w:spacing w:line="360" w:lineRule="auto"/>
        <w:ind w:firstLineChars="183" w:firstLine="439"/>
        <w:jc w:val="both"/>
        <w:rPr>
          <w:rFonts w:ascii="Book Antiqua" w:hAnsi="Book Antiqua" w:cs="Book Antiqua"/>
          <w:sz w:val="24"/>
          <w:szCs w:val="24"/>
        </w:rPr>
      </w:pPr>
      <w:proofErr w:type="spellStart"/>
      <w:r>
        <w:rPr>
          <w:rFonts w:ascii="Book Antiqua" w:hAnsi="Book Antiqua" w:cs="Book Antiqua"/>
          <w:sz w:val="24"/>
          <w:szCs w:val="24"/>
        </w:rPr>
        <w:t>Analisis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regresi</w:t>
      </w:r>
      <w:proofErr w:type="spellEnd"/>
      <w:r>
        <w:rPr>
          <w:rFonts w:ascii="Book Antiqua" w:hAnsi="Book Antiqua" w:cs="Book Antiqua"/>
          <w:sz w:val="24"/>
          <w:szCs w:val="24"/>
        </w:rPr>
        <w:t xml:space="preserve"> linier </w:t>
      </w:r>
      <w:proofErr w:type="spellStart"/>
      <w:r>
        <w:rPr>
          <w:rFonts w:ascii="Book Antiqua" w:hAnsi="Book Antiqua" w:cs="Book Antiqua"/>
          <w:sz w:val="24"/>
          <w:szCs w:val="24"/>
        </w:rPr>
        <w:t>berganda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digunakan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untuk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mengetahui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arah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hubungan</w:t>
      </w:r>
      <w:proofErr w:type="spellEnd"/>
      <w:r>
        <w:rPr>
          <w:rFonts w:ascii="Book Antiqua" w:hAnsi="Book Antiqua" w:cs="Book Antiqua"/>
          <w:sz w:val="24"/>
          <w:szCs w:val="24"/>
        </w:rPr>
        <w:t xml:space="preserve"> </w:t>
      </w:r>
      <w:r>
        <w:rPr>
          <w:rFonts w:ascii="Book Antiqua" w:hAnsi="Book Antiqua" w:cs="Book Antiqua"/>
          <w:i/>
          <w:iCs/>
          <w:sz w:val="24"/>
          <w:szCs w:val="24"/>
        </w:rPr>
        <w:t>Actual Self-Congruity, Ideal Self-Congruity, dan Virtual Interactivity</w:t>
      </w:r>
      <w:r>
        <w:rPr>
          <w:rFonts w:ascii="Book Antiqua" w:hAnsi="Book Antiqua" w:cs="Book Antiqua"/>
          <w:sz w:val="24"/>
          <w:szCs w:val="24"/>
        </w:rPr>
        <w:t xml:space="preserve"> </w:t>
      </w:r>
      <w:proofErr w:type="spellStart"/>
      <w:r>
        <w:rPr>
          <w:rFonts w:ascii="Book Antiqua" w:hAnsi="Book Antiqua" w:cs="Book Antiqua"/>
          <w:sz w:val="24"/>
          <w:szCs w:val="24"/>
        </w:rPr>
        <w:t>terhadap</w:t>
      </w:r>
      <w:proofErr w:type="spellEnd"/>
      <w:r>
        <w:rPr>
          <w:rFonts w:ascii="Book Antiqua" w:hAnsi="Book Antiqua" w:cs="Book Antiqua"/>
          <w:i/>
          <w:iCs/>
          <w:sz w:val="24"/>
          <w:szCs w:val="24"/>
        </w:rPr>
        <w:t xml:space="preserve"> Brand Image</w:t>
      </w:r>
      <w:r>
        <w:rPr>
          <w:rFonts w:ascii="Book Antiqua" w:hAnsi="Book Antiqua" w:cs="Book Antiqua"/>
          <w:sz w:val="24"/>
          <w:szCs w:val="24"/>
        </w:rPr>
        <w:t xml:space="preserve">. </w:t>
      </w:r>
      <w:proofErr w:type="spellStart"/>
      <w:r>
        <w:rPr>
          <w:rFonts w:ascii="Book Antiqua" w:hAnsi="Book Antiqua" w:cs="Book Antiqua"/>
          <w:sz w:val="24"/>
          <w:szCs w:val="24"/>
        </w:rPr>
        <w:t>Berdasarkan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nilai-nilai</w:t>
      </w:r>
      <w:proofErr w:type="spellEnd"/>
      <w:r>
        <w:rPr>
          <w:rFonts w:ascii="Book Antiqua" w:hAnsi="Book Antiqua" w:cs="Book Antiqua"/>
          <w:sz w:val="24"/>
          <w:szCs w:val="24"/>
        </w:rPr>
        <w:t xml:space="preserve"> pada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persamaan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regresi</w:t>
      </w:r>
      <w:proofErr w:type="spellEnd"/>
      <w:r>
        <w:rPr>
          <w:rFonts w:ascii="Book Antiqua" w:hAnsi="Book Antiqua" w:cs="Book Antiqua"/>
          <w:sz w:val="24"/>
          <w:szCs w:val="24"/>
        </w:rPr>
        <w:t xml:space="preserve"> linier </w:t>
      </w:r>
      <w:proofErr w:type="spellStart"/>
      <w:r>
        <w:rPr>
          <w:rFonts w:ascii="Book Antiqua" w:hAnsi="Book Antiqua" w:cs="Book Antiqua"/>
          <w:sz w:val="24"/>
          <w:szCs w:val="24"/>
        </w:rPr>
        <w:t>berganda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menjadi</w:t>
      </w:r>
      <w:proofErr w:type="spellEnd"/>
      <w:r>
        <w:rPr>
          <w:rFonts w:ascii="Book Antiqua" w:hAnsi="Book Antiqua" w:cs="Book Antiqua"/>
          <w:sz w:val="24"/>
          <w:szCs w:val="24"/>
        </w:rPr>
        <w:t>:</w:t>
      </w:r>
    </w:p>
    <w:p w14:paraId="6D6FFFDF" w14:textId="77777777" w:rsidR="007A1165" w:rsidRDefault="00000000">
      <w:pPr>
        <w:spacing w:line="360" w:lineRule="auto"/>
        <w:jc w:val="both"/>
        <w:rPr>
          <w:rFonts w:ascii="Book Antiqua" w:hAnsi="Book Antiqua" w:cs="Book Antiqua"/>
          <w:sz w:val="24"/>
          <w:szCs w:val="24"/>
        </w:rPr>
      </w:pPr>
      <w:r>
        <w:rPr>
          <w:rFonts w:ascii="Book Antiqua" w:hAnsi="Book Antiqua" w:cs="Book Antiqua"/>
          <w:sz w:val="24"/>
          <w:szCs w:val="24"/>
        </w:rPr>
        <w:t>Y = a + b1X1 + b2X2 + b3X3</w:t>
      </w:r>
    </w:p>
    <w:p w14:paraId="7CB8097D" w14:textId="77777777" w:rsidR="007A1165" w:rsidRDefault="00000000">
      <w:pPr>
        <w:spacing w:line="360" w:lineRule="auto"/>
        <w:ind w:left="439" w:hangingChars="183" w:hanging="439"/>
        <w:jc w:val="both"/>
        <w:rPr>
          <w:rFonts w:ascii="Book Antiqua" w:hAnsi="Book Antiqua" w:cs="Book Antiqua"/>
          <w:sz w:val="24"/>
          <w:szCs w:val="24"/>
        </w:rPr>
      </w:pPr>
      <w:r>
        <w:rPr>
          <w:rFonts w:ascii="Book Antiqua" w:hAnsi="Book Antiqua" w:cs="Book Antiqua"/>
          <w:sz w:val="24"/>
          <w:szCs w:val="24"/>
        </w:rPr>
        <w:t>Y = 9,272 + 0,173 X1 + 0,172 X2 + 0,227 X3</w:t>
      </w:r>
    </w:p>
    <w:p w14:paraId="3B510DCD" w14:textId="77777777" w:rsidR="007A1165" w:rsidRDefault="00000000">
      <w:pPr>
        <w:spacing w:line="360" w:lineRule="auto"/>
        <w:ind w:firstLineChars="183" w:firstLine="439"/>
        <w:jc w:val="both"/>
        <w:rPr>
          <w:rFonts w:ascii="Book Antiqua" w:hAnsi="Book Antiqua" w:cs="Book Antiqua"/>
          <w:sz w:val="24"/>
          <w:szCs w:val="24"/>
        </w:rPr>
      </w:pPr>
      <w:proofErr w:type="spellStart"/>
      <w:r>
        <w:rPr>
          <w:rFonts w:ascii="Book Antiqua" w:hAnsi="Book Antiqua" w:cs="Book Antiqua"/>
          <w:sz w:val="24"/>
          <w:szCs w:val="24"/>
        </w:rPr>
        <w:t>Berdasarkan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persamaan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regresi</w:t>
      </w:r>
      <w:proofErr w:type="spellEnd"/>
      <w:r>
        <w:rPr>
          <w:rFonts w:ascii="Book Antiqua" w:hAnsi="Book Antiqua" w:cs="Book Antiqua"/>
          <w:sz w:val="24"/>
          <w:szCs w:val="24"/>
        </w:rPr>
        <w:t xml:space="preserve"> linier </w:t>
      </w:r>
      <w:proofErr w:type="spellStart"/>
      <w:r>
        <w:rPr>
          <w:rFonts w:ascii="Book Antiqua" w:hAnsi="Book Antiqua" w:cs="Book Antiqua"/>
          <w:sz w:val="24"/>
          <w:szCs w:val="24"/>
        </w:rPr>
        <w:t>berganda</w:t>
      </w:r>
      <w:proofErr w:type="spellEnd"/>
      <w:r>
        <w:rPr>
          <w:rFonts w:ascii="Book Antiqua" w:hAnsi="Book Antiqua" w:cs="Book Antiqua"/>
          <w:sz w:val="24"/>
          <w:szCs w:val="24"/>
        </w:rPr>
        <w:t xml:space="preserve"> di </w:t>
      </w:r>
      <w:proofErr w:type="spellStart"/>
      <w:r>
        <w:rPr>
          <w:rFonts w:ascii="Book Antiqua" w:hAnsi="Book Antiqua" w:cs="Book Antiqua"/>
          <w:sz w:val="24"/>
          <w:szCs w:val="24"/>
        </w:rPr>
        <w:t>atas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diperoleh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persamaan</w:t>
      </w:r>
      <w:proofErr w:type="spellEnd"/>
      <w:r>
        <w:rPr>
          <w:rFonts w:ascii="Book Antiqua" w:hAnsi="Book Antiqua" w:cs="Book Antiqua"/>
          <w:sz w:val="24"/>
          <w:szCs w:val="24"/>
        </w:rPr>
        <w:t xml:space="preserve"> garis </w:t>
      </w:r>
      <w:proofErr w:type="spellStart"/>
      <w:r>
        <w:rPr>
          <w:rFonts w:ascii="Book Antiqua" w:hAnsi="Book Antiqua" w:cs="Book Antiqua"/>
          <w:sz w:val="24"/>
          <w:szCs w:val="24"/>
        </w:rPr>
        <w:t>regresi</w:t>
      </w:r>
      <w:proofErr w:type="spellEnd"/>
      <w:r>
        <w:rPr>
          <w:rFonts w:ascii="Book Antiqua" w:hAnsi="Book Antiqua" w:cs="Book Antiqua"/>
          <w:sz w:val="24"/>
          <w:szCs w:val="24"/>
        </w:rPr>
        <w:t xml:space="preserve"> yang </w:t>
      </w:r>
      <w:proofErr w:type="spellStart"/>
      <w:r>
        <w:rPr>
          <w:rFonts w:ascii="Book Antiqua" w:hAnsi="Book Antiqua" w:cs="Book Antiqua"/>
          <w:sz w:val="24"/>
          <w:szCs w:val="24"/>
        </w:rPr>
        <w:t>memberikan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informasi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w:t>
      </w:r>
    </w:p>
    <w:p w14:paraId="2F8B4206" w14:textId="77777777" w:rsidR="007A1165" w:rsidRDefault="00000000">
      <w:pPr>
        <w:pStyle w:val="ListParagraph"/>
        <w:numPr>
          <w:ilvl w:val="0"/>
          <w:numId w:val="4"/>
        </w:numPr>
        <w:autoSpaceDE w:val="0"/>
        <w:autoSpaceDN w:val="0"/>
        <w:adjustRightInd w:val="0"/>
        <w:spacing w:after="0" w:line="360" w:lineRule="auto"/>
        <w:jc w:val="both"/>
        <w:rPr>
          <w:rFonts w:ascii="Book Antiqua" w:hAnsi="Book Antiqua" w:cs="Book Antiqua"/>
          <w:sz w:val="24"/>
          <w:szCs w:val="24"/>
        </w:rPr>
      </w:pPr>
      <w:r>
        <w:rPr>
          <w:rFonts w:ascii="Book Antiqua" w:hAnsi="Book Antiqua" w:cs="Book Antiqua"/>
          <w:sz w:val="24"/>
          <w:szCs w:val="24"/>
        </w:rPr>
        <w:t xml:space="preserve">a = 9,272, </w:t>
      </w:r>
      <w:proofErr w:type="spellStart"/>
      <w:r>
        <w:rPr>
          <w:rFonts w:ascii="Book Antiqua" w:hAnsi="Book Antiqua" w:cs="Book Antiqua"/>
          <w:sz w:val="24"/>
          <w:szCs w:val="24"/>
        </w:rPr>
        <w:t>artinya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apabila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tidak</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ada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perubahan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terhadap</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Actual Self-Congruity, Ideal Self-Congruity, </w:t>
      </w:r>
      <w:r>
        <w:rPr>
          <w:rFonts w:ascii="Book Antiqua" w:hAnsi="Book Antiqua" w:cs="Book Antiqua"/>
          <w:sz w:val="24"/>
          <w:szCs w:val="24"/>
        </w:rPr>
        <w:t>dan</w:t>
      </w:r>
      <w:r>
        <w:rPr>
          <w:rFonts w:ascii="Book Antiqua" w:hAnsi="Book Antiqua" w:cs="Book Antiqua"/>
          <w:i/>
          <w:iCs/>
          <w:sz w:val="24"/>
          <w:szCs w:val="24"/>
        </w:rPr>
        <w:t xml:space="preserve"> Virtual Interactivity</w:t>
      </w:r>
      <w:r>
        <w:rPr>
          <w:rFonts w:ascii="Book Antiqua" w:hAnsi="Book Antiqua" w:cs="Book Antiqua"/>
          <w:sz w:val="24"/>
          <w:szCs w:val="24"/>
        </w:rPr>
        <w:t xml:space="preserve"> </w:t>
      </w:r>
      <w:proofErr w:type="spellStart"/>
      <w:r>
        <w:rPr>
          <w:rFonts w:ascii="Book Antiqua" w:hAnsi="Book Antiqua" w:cs="Book Antiqua"/>
          <w:sz w:val="24"/>
          <w:szCs w:val="24"/>
        </w:rPr>
        <w:t>atau</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konstan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tetap</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besarnya</w:t>
      </w:r>
      <w:proofErr w:type="spellEnd"/>
      <w:r>
        <w:rPr>
          <w:rFonts w:ascii="Book Antiqua" w:hAnsi="Book Antiqua" w:cs="Book Antiqua"/>
          <w:i/>
          <w:iCs/>
          <w:sz w:val="24"/>
          <w:szCs w:val="24"/>
        </w:rPr>
        <w:t xml:space="preserve"> Brand Image</w:t>
      </w:r>
      <w:r>
        <w:rPr>
          <w:rFonts w:ascii="Book Antiqua" w:hAnsi="Book Antiqua" w:cs="Book Antiqua"/>
          <w:sz w:val="24"/>
          <w:szCs w:val="24"/>
        </w:rPr>
        <w:t xml:space="preserve">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9,272.</w:t>
      </w:r>
    </w:p>
    <w:p w14:paraId="0C709DC6" w14:textId="77777777" w:rsidR="007A1165" w:rsidRDefault="00000000">
      <w:pPr>
        <w:pStyle w:val="ListParagraph"/>
        <w:numPr>
          <w:ilvl w:val="0"/>
          <w:numId w:val="4"/>
        </w:numPr>
        <w:autoSpaceDE w:val="0"/>
        <w:autoSpaceDN w:val="0"/>
        <w:adjustRightInd w:val="0"/>
        <w:spacing w:after="0" w:line="360" w:lineRule="auto"/>
        <w:jc w:val="both"/>
        <w:rPr>
          <w:rFonts w:ascii="Book Antiqua" w:hAnsi="Book Antiqua" w:cs="Book Antiqua"/>
          <w:sz w:val="24"/>
          <w:szCs w:val="24"/>
        </w:rPr>
      </w:pPr>
      <w:r>
        <w:rPr>
          <w:rFonts w:ascii="Book Antiqua" w:hAnsi="Book Antiqua" w:cs="Book Antiqua"/>
          <w:sz w:val="24"/>
          <w:szCs w:val="24"/>
        </w:rPr>
        <w:t xml:space="preserve">b1 = 0,173, </w:t>
      </w:r>
      <w:proofErr w:type="spellStart"/>
      <w:r>
        <w:rPr>
          <w:rFonts w:ascii="Book Antiqua" w:hAnsi="Book Antiqua" w:cs="Book Antiqua"/>
          <w:sz w:val="24"/>
          <w:szCs w:val="24"/>
        </w:rPr>
        <w:t>artinya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Koefisien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regresi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r>
        <w:rPr>
          <w:rFonts w:ascii="Book Antiqua" w:hAnsi="Book Antiqua" w:cs="Book Antiqua"/>
          <w:i/>
          <w:iCs/>
          <w:sz w:val="24"/>
          <w:szCs w:val="24"/>
        </w:rPr>
        <w:t>Actual Self-Congruity</w:t>
      </w:r>
      <w:r>
        <w:rPr>
          <w:rFonts w:ascii="Book Antiqua" w:hAnsi="Book Antiqua" w:cs="Book Antiqua"/>
          <w:sz w:val="24"/>
          <w:szCs w:val="24"/>
        </w:rPr>
        <w:t xml:space="preserve"> (X1) </w:t>
      </w:r>
      <w:proofErr w:type="spellStart"/>
      <w:r>
        <w:rPr>
          <w:rFonts w:ascii="Book Antiqua" w:hAnsi="Book Antiqua" w:cs="Book Antiqua"/>
          <w:sz w:val="24"/>
          <w:szCs w:val="24"/>
        </w:rPr>
        <w:t>sebesar</w:t>
      </w:r>
      <w:proofErr w:type="spellEnd"/>
      <w:r>
        <w:rPr>
          <w:rFonts w:ascii="Book Antiqua" w:hAnsi="Book Antiqua" w:cs="Book Antiqua"/>
          <w:sz w:val="24"/>
          <w:szCs w:val="24"/>
        </w:rPr>
        <w:t xml:space="preserve"> 0,173, </w:t>
      </w:r>
      <w:proofErr w:type="spellStart"/>
      <w:r>
        <w:rPr>
          <w:rFonts w:ascii="Book Antiqua" w:hAnsi="Book Antiqua" w:cs="Book Antiqua"/>
          <w:sz w:val="24"/>
          <w:szCs w:val="24"/>
        </w:rPr>
        <w:t>artinya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jika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independen</w:t>
      </w:r>
      <w:proofErr w:type="spellEnd"/>
      <w:r>
        <w:rPr>
          <w:rFonts w:ascii="Book Antiqua" w:hAnsi="Book Antiqua" w:cs="Book Antiqua"/>
          <w:sz w:val="24"/>
          <w:szCs w:val="24"/>
        </w:rPr>
        <w:t xml:space="preserve"> lain </w:t>
      </w:r>
      <w:proofErr w:type="spellStart"/>
      <w:r>
        <w:rPr>
          <w:rFonts w:ascii="Book Antiqua" w:hAnsi="Book Antiqua" w:cs="Book Antiqua"/>
          <w:sz w:val="24"/>
          <w:szCs w:val="24"/>
        </w:rPr>
        <w:t>nilainya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konstan</w:t>
      </w:r>
      <w:proofErr w:type="spellEnd"/>
      <w:r>
        <w:rPr>
          <w:rFonts w:ascii="Book Antiqua" w:hAnsi="Book Antiqua" w:cs="Book Antiqua"/>
          <w:sz w:val="24"/>
          <w:szCs w:val="24"/>
        </w:rPr>
        <w:t xml:space="preserve"> dan </w:t>
      </w:r>
      <w:r>
        <w:rPr>
          <w:rFonts w:ascii="Book Antiqua" w:hAnsi="Book Antiqua" w:cs="Book Antiqua"/>
          <w:i/>
          <w:iCs/>
          <w:sz w:val="24"/>
          <w:szCs w:val="24"/>
        </w:rPr>
        <w:t>Actual Self-Congruity</w:t>
      </w:r>
      <w:r>
        <w:rPr>
          <w:rFonts w:ascii="Book Antiqua" w:hAnsi="Book Antiqua" w:cs="Book Antiqua"/>
          <w:sz w:val="24"/>
          <w:szCs w:val="24"/>
        </w:rPr>
        <w:t xml:space="preserve"> </w:t>
      </w:r>
      <w:proofErr w:type="spellStart"/>
      <w:r>
        <w:rPr>
          <w:rFonts w:ascii="Book Antiqua" w:hAnsi="Book Antiqua" w:cs="Book Antiqua"/>
          <w:sz w:val="24"/>
          <w:szCs w:val="24"/>
        </w:rPr>
        <w:t>mengalami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kenaikan</w:t>
      </w:r>
      <w:proofErr w:type="spellEnd"/>
      <w:r>
        <w:rPr>
          <w:rFonts w:ascii="Book Antiqua" w:hAnsi="Book Antiqua" w:cs="Book Antiqua"/>
          <w:sz w:val="24"/>
          <w:szCs w:val="24"/>
        </w:rPr>
        <w:t xml:space="preserve"> 1 </w:t>
      </w:r>
      <w:proofErr w:type="spellStart"/>
      <w:r>
        <w:rPr>
          <w:rFonts w:ascii="Book Antiqua" w:hAnsi="Book Antiqua" w:cs="Book Antiqua"/>
          <w:sz w:val="24"/>
          <w:szCs w:val="24"/>
        </w:rPr>
        <w:t>satuan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Brand Image </w:t>
      </w:r>
      <w:proofErr w:type="spellStart"/>
      <w:r>
        <w:rPr>
          <w:rFonts w:ascii="Book Antiqua" w:hAnsi="Book Antiqua" w:cs="Book Antiqua"/>
          <w:sz w:val="24"/>
          <w:szCs w:val="24"/>
        </w:rPr>
        <w:t>mengalami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lastRenderedPageBreak/>
        <w:t>peningkatan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senilai</w:t>
      </w:r>
      <w:proofErr w:type="spellEnd"/>
      <w:r>
        <w:rPr>
          <w:rFonts w:ascii="Book Antiqua" w:hAnsi="Book Antiqua" w:cs="Book Antiqua"/>
          <w:sz w:val="24"/>
          <w:szCs w:val="24"/>
        </w:rPr>
        <w:t xml:space="preserve"> 0,173. </w:t>
      </w:r>
      <w:proofErr w:type="spellStart"/>
      <w:r>
        <w:rPr>
          <w:rFonts w:ascii="Book Antiqua" w:hAnsi="Book Antiqua" w:cs="Book Antiqua"/>
          <w:sz w:val="24"/>
          <w:szCs w:val="24"/>
        </w:rPr>
        <w:t>koefisien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bernilai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positif</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artinya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terjadi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hubungan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positif</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antara</w:t>
      </w:r>
      <w:proofErr w:type="spellEnd"/>
      <w:r>
        <w:rPr>
          <w:rFonts w:ascii="Book Antiqua" w:hAnsi="Book Antiqua" w:cs="Book Antiqua"/>
          <w:sz w:val="24"/>
          <w:szCs w:val="24"/>
        </w:rPr>
        <w:t xml:space="preserve"> </w:t>
      </w:r>
      <w:r>
        <w:rPr>
          <w:rFonts w:ascii="Book Antiqua" w:hAnsi="Book Antiqua" w:cs="Book Antiqua"/>
          <w:i/>
          <w:iCs/>
          <w:sz w:val="24"/>
          <w:szCs w:val="24"/>
        </w:rPr>
        <w:t>Actual Self-Congruity</w:t>
      </w:r>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r>
        <w:rPr>
          <w:rFonts w:ascii="Book Antiqua" w:hAnsi="Book Antiqua" w:cs="Book Antiqua"/>
          <w:i/>
          <w:iCs/>
          <w:sz w:val="24"/>
          <w:szCs w:val="24"/>
        </w:rPr>
        <w:t>Brand Image</w:t>
      </w:r>
      <w:r>
        <w:rPr>
          <w:rFonts w:ascii="Book Antiqua" w:hAnsi="Book Antiqua" w:cs="Book Antiqua"/>
          <w:sz w:val="24"/>
          <w:szCs w:val="24"/>
        </w:rPr>
        <w:t xml:space="preserve">. </w:t>
      </w:r>
    </w:p>
    <w:p w14:paraId="5761743E" w14:textId="77777777" w:rsidR="007A1165" w:rsidRDefault="00000000">
      <w:pPr>
        <w:pStyle w:val="ListParagraph"/>
        <w:numPr>
          <w:ilvl w:val="0"/>
          <w:numId w:val="4"/>
        </w:numPr>
        <w:autoSpaceDE w:val="0"/>
        <w:autoSpaceDN w:val="0"/>
        <w:adjustRightInd w:val="0"/>
        <w:spacing w:after="0" w:line="360" w:lineRule="auto"/>
        <w:jc w:val="both"/>
        <w:rPr>
          <w:rFonts w:ascii="Book Antiqua" w:hAnsi="Book Antiqua" w:cs="Book Antiqua"/>
          <w:sz w:val="24"/>
          <w:szCs w:val="24"/>
        </w:rPr>
      </w:pPr>
      <w:r>
        <w:rPr>
          <w:rFonts w:ascii="Book Antiqua" w:hAnsi="Book Antiqua" w:cs="Book Antiqua"/>
          <w:sz w:val="24"/>
          <w:szCs w:val="24"/>
        </w:rPr>
        <w:t xml:space="preserve">b2 = 0,172, </w:t>
      </w:r>
      <w:proofErr w:type="spellStart"/>
      <w:r>
        <w:rPr>
          <w:rFonts w:ascii="Book Antiqua" w:hAnsi="Book Antiqua" w:cs="Book Antiqua"/>
          <w:sz w:val="24"/>
          <w:szCs w:val="24"/>
        </w:rPr>
        <w:t>artinya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Koefisien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regresi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Ideal Self-Congruity </w:t>
      </w:r>
      <w:r>
        <w:rPr>
          <w:rFonts w:ascii="Book Antiqua" w:hAnsi="Book Antiqua" w:cs="Book Antiqua"/>
          <w:sz w:val="24"/>
          <w:szCs w:val="24"/>
        </w:rPr>
        <w:t xml:space="preserve">(X2) </w:t>
      </w:r>
      <w:proofErr w:type="spellStart"/>
      <w:r>
        <w:rPr>
          <w:rFonts w:ascii="Book Antiqua" w:hAnsi="Book Antiqua" w:cs="Book Antiqua"/>
          <w:sz w:val="24"/>
          <w:szCs w:val="24"/>
        </w:rPr>
        <w:t>sebesar</w:t>
      </w:r>
      <w:proofErr w:type="spellEnd"/>
      <w:r>
        <w:rPr>
          <w:rFonts w:ascii="Book Antiqua" w:hAnsi="Book Antiqua" w:cs="Book Antiqua"/>
          <w:sz w:val="24"/>
          <w:szCs w:val="24"/>
        </w:rPr>
        <w:t xml:space="preserve"> 0,172, </w:t>
      </w:r>
      <w:proofErr w:type="spellStart"/>
      <w:r>
        <w:rPr>
          <w:rFonts w:ascii="Book Antiqua" w:hAnsi="Book Antiqua" w:cs="Book Antiqua"/>
          <w:sz w:val="24"/>
          <w:szCs w:val="24"/>
        </w:rPr>
        <w:t>artinya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jika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independen</w:t>
      </w:r>
      <w:proofErr w:type="spellEnd"/>
      <w:r>
        <w:rPr>
          <w:rFonts w:ascii="Book Antiqua" w:hAnsi="Book Antiqua" w:cs="Book Antiqua"/>
          <w:sz w:val="24"/>
          <w:szCs w:val="24"/>
        </w:rPr>
        <w:t xml:space="preserve"> lain </w:t>
      </w:r>
      <w:proofErr w:type="spellStart"/>
      <w:r>
        <w:rPr>
          <w:rFonts w:ascii="Book Antiqua" w:hAnsi="Book Antiqua" w:cs="Book Antiqua"/>
          <w:sz w:val="24"/>
          <w:szCs w:val="24"/>
        </w:rPr>
        <w:t>nilainya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konstan</w:t>
      </w:r>
      <w:proofErr w:type="spellEnd"/>
      <w:r>
        <w:rPr>
          <w:rFonts w:ascii="Book Antiqua" w:hAnsi="Book Antiqua" w:cs="Book Antiqua"/>
          <w:sz w:val="24"/>
          <w:szCs w:val="24"/>
        </w:rPr>
        <w:t xml:space="preserve"> dan </w:t>
      </w:r>
      <w:r>
        <w:rPr>
          <w:rFonts w:ascii="Book Antiqua" w:hAnsi="Book Antiqua" w:cs="Book Antiqua"/>
          <w:i/>
          <w:iCs/>
          <w:sz w:val="24"/>
          <w:szCs w:val="24"/>
        </w:rPr>
        <w:t>Ideal Self-Congruity</w:t>
      </w:r>
      <w:r>
        <w:rPr>
          <w:rFonts w:ascii="Book Antiqua" w:hAnsi="Book Antiqua" w:cs="Book Antiqua"/>
          <w:sz w:val="24"/>
          <w:szCs w:val="24"/>
        </w:rPr>
        <w:t xml:space="preserve"> </w:t>
      </w:r>
      <w:proofErr w:type="spellStart"/>
      <w:r>
        <w:rPr>
          <w:rFonts w:ascii="Book Antiqua" w:hAnsi="Book Antiqua" w:cs="Book Antiqua"/>
          <w:sz w:val="24"/>
          <w:szCs w:val="24"/>
        </w:rPr>
        <w:t>mengalami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kenaikan</w:t>
      </w:r>
      <w:proofErr w:type="spellEnd"/>
      <w:r>
        <w:rPr>
          <w:rFonts w:ascii="Book Antiqua" w:hAnsi="Book Antiqua" w:cs="Book Antiqua"/>
          <w:sz w:val="24"/>
          <w:szCs w:val="24"/>
        </w:rPr>
        <w:t xml:space="preserve"> 1 </w:t>
      </w:r>
      <w:proofErr w:type="spellStart"/>
      <w:r>
        <w:rPr>
          <w:rFonts w:ascii="Book Antiqua" w:hAnsi="Book Antiqua" w:cs="Book Antiqua"/>
          <w:sz w:val="24"/>
          <w:szCs w:val="24"/>
        </w:rPr>
        <w:t>satuan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Brand Image </w:t>
      </w:r>
      <w:proofErr w:type="spellStart"/>
      <w:r>
        <w:rPr>
          <w:rFonts w:ascii="Book Antiqua" w:hAnsi="Book Antiqua" w:cs="Book Antiqua"/>
          <w:sz w:val="24"/>
          <w:szCs w:val="24"/>
        </w:rPr>
        <w:t>mengalami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kenaikan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senilai</w:t>
      </w:r>
      <w:proofErr w:type="spellEnd"/>
      <w:r>
        <w:rPr>
          <w:rFonts w:ascii="Book Antiqua" w:hAnsi="Book Antiqua" w:cs="Book Antiqua"/>
          <w:sz w:val="24"/>
          <w:szCs w:val="24"/>
        </w:rPr>
        <w:t xml:space="preserve"> 0,172. </w:t>
      </w:r>
    </w:p>
    <w:p w14:paraId="50B55B05" w14:textId="77777777" w:rsidR="007A1165" w:rsidRDefault="00000000">
      <w:pPr>
        <w:pStyle w:val="ListParagraph"/>
        <w:numPr>
          <w:ilvl w:val="0"/>
          <w:numId w:val="4"/>
        </w:numPr>
        <w:autoSpaceDE w:val="0"/>
        <w:autoSpaceDN w:val="0"/>
        <w:adjustRightInd w:val="0"/>
        <w:spacing w:after="0" w:line="360" w:lineRule="auto"/>
        <w:jc w:val="both"/>
        <w:rPr>
          <w:rFonts w:ascii="Book Antiqua" w:hAnsi="Book Antiqua" w:cs="Book Antiqua"/>
          <w:sz w:val="24"/>
          <w:szCs w:val="24"/>
        </w:rPr>
      </w:pPr>
      <w:r>
        <w:rPr>
          <w:rFonts w:ascii="Book Antiqua" w:hAnsi="Book Antiqua" w:cs="Book Antiqua"/>
          <w:sz w:val="24"/>
          <w:szCs w:val="24"/>
        </w:rPr>
        <w:t xml:space="preserve">b3 = 0,227, </w:t>
      </w:r>
      <w:proofErr w:type="spellStart"/>
      <w:r>
        <w:rPr>
          <w:rFonts w:ascii="Book Antiqua" w:hAnsi="Book Antiqua" w:cs="Book Antiqua"/>
          <w:sz w:val="24"/>
          <w:szCs w:val="24"/>
        </w:rPr>
        <w:t>artinya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Koefisien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regresi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r>
        <w:rPr>
          <w:rFonts w:ascii="Book Antiqua" w:hAnsi="Book Antiqua" w:cs="Book Antiqua"/>
          <w:i/>
          <w:iCs/>
          <w:sz w:val="24"/>
          <w:szCs w:val="24"/>
        </w:rPr>
        <w:t>Virtual Interactivity</w:t>
      </w:r>
      <w:r>
        <w:rPr>
          <w:rFonts w:ascii="Book Antiqua" w:hAnsi="Book Antiqua" w:cs="Book Antiqua"/>
          <w:sz w:val="24"/>
          <w:szCs w:val="24"/>
        </w:rPr>
        <w:t xml:space="preserve"> (X3) </w:t>
      </w:r>
      <w:proofErr w:type="spellStart"/>
      <w:r>
        <w:rPr>
          <w:rFonts w:ascii="Book Antiqua" w:hAnsi="Book Antiqua" w:cs="Book Antiqua"/>
          <w:sz w:val="24"/>
          <w:szCs w:val="24"/>
        </w:rPr>
        <w:t>sebesar</w:t>
      </w:r>
      <w:proofErr w:type="spellEnd"/>
      <w:r>
        <w:rPr>
          <w:rFonts w:ascii="Book Antiqua" w:hAnsi="Book Antiqua" w:cs="Book Antiqua"/>
          <w:sz w:val="24"/>
          <w:szCs w:val="24"/>
        </w:rPr>
        <w:t xml:space="preserve"> 0,227, </w:t>
      </w:r>
      <w:proofErr w:type="spellStart"/>
      <w:r>
        <w:rPr>
          <w:rFonts w:ascii="Book Antiqua" w:hAnsi="Book Antiqua" w:cs="Book Antiqua"/>
          <w:sz w:val="24"/>
          <w:szCs w:val="24"/>
        </w:rPr>
        <w:t>artinya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jika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independen</w:t>
      </w:r>
      <w:proofErr w:type="spellEnd"/>
      <w:r>
        <w:rPr>
          <w:rFonts w:ascii="Book Antiqua" w:hAnsi="Book Antiqua" w:cs="Book Antiqua"/>
          <w:sz w:val="24"/>
          <w:szCs w:val="24"/>
        </w:rPr>
        <w:t xml:space="preserve"> lain </w:t>
      </w:r>
      <w:proofErr w:type="spellStart"/>
      <w:r>
        <w:rPr>
          <w:rFonts w:ascii="Book Antiqua" w:hAnsi="Book Antiqua" w:cs="Book Antiqua"/>
          <w:sz w:val="24"/>
          <w:szCs w:val="24"/>
        </w:rPr>
        <w:t>nilainya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konstan</w:t>
      </w:r>
      <w:proofErr w:type="spellEnd"/>
      <w:r>
        <w:rPr>
          <w:rFonts w:ascii="Book Antiqua" w:hAnsi="Book Antiqua" w:cs="Book Antiqua"/>
          <w:sz w:val="24"/>
          <w:szCs w:val="24"/>
        </w:rPr>
        <w:t xml:space="preserve"> </w:t>
      </w:r>
      <w:r>
        <w:rPr>
          <w:rFonts w:ascii="Book Antiqua" w:hAnsi="Book Antiqua" w:cs="Book Antiqua"/>
          <w:i/>
          <w:iCs/>
          <w:sz w:val="24"/>
          <w:szCs w:val="24"/>
        </w:rPr>
        <w:t>Virtual Interactivity</w:t>
      </w:r>
      <w:r>
        <w:rPr>
          <w:rFonts w:ascii="Book Antiqua" w:hAnsi="Book Antiqua" w:cs="Book Antiqua"/>
          <w:sz w:val="24"/>
          <w:szCs w:val="24"/>
        </w:rPr>
        <w:t xml:space="preserve">, dan </w:t>
      </w:r>
      <w:proofErr w:type="spellStart"/>
      <w:r>
        <w:rPr>
          <w:rFonts w:ascii="Book Antiqua" w:hAnsi="Book Antiqua" w:cs="Book Antiqua"/>
          <w:sz w:val="24"/>
          <w:szCs w:val="24"/>
        </w:rPr>
        <w:t>Daya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Tanggap</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mengalami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kenaikan</w:t>
      </w:r>
      <w:proofErr w:type="spellEnd"/>
      <w:r>
        <w:rPr>
          <w:rFonts w:ascii="Book Antiqua" w:hAnsi="Book Antiqua" w:cs="Book Antiqua"/>
          <w:sz w:val="24"/>
          <w:szCs w:val="24"/>
        </w:rPr>
        <w:t xml:space="preserve"> 1 </w:t>
      </w:r>
      <w:proofErr w:type="spellStart"/>
      <w:r>
        <w:rPr>
          <w:rFonts w:ascii="Book Antiqua" w:hAnsi="Book Antiqua" w:cs="Book Antiqua"/>
          <w:sz w:val="24"/>
          <w:szCs w:val="24"/>
        </w:rPr>
        <w:t>satuan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maka</w:t>
      </w:r>
      <w:proofErr w:type="spellEnd"/>
      <w:r>
        <w:rPr>
          <w:rFonts w:ascii="Book Antiqua" w:hAnsi="Book Antiqua" w:cs="Book Antiqua"/>
          <w:sz w:val="24"/>
          <w:szCs w:val="24"/>
        </w:rPr>
        <w:t xml:space="preserve"> </w:t>
      </w:r>
      <w:r>
        <w:rPr>
          <w:rFonts w:ascii="Book Antiqua" w:hAnsi="Book Antiqua" w:cs="Book Antiqua"/>
          <w:i/>
          <w:iCs/>
          <w:sz w:val="24"/>
          <w:szCs w:val="24"/>
        </w:rPr>
        <w:t>Brand Image</w:t>
      </w:r>
      <w:r>
        <w:rPr>
          <w:rFonts w:ascii="Book Antiqua" w:hAnsi="Book Antiqua" w:cs="Book Antiqua"/>
          <w:sz w:val="24"/>
          <w:szCs w:val="24"/>
        </w:rPr>
        <w:t xml:space="preserve"> </w:t>
      </w:r>
      <w:proofErr w:type="spellStart"/>
      <w:r>
        <w:rPr>
          <w:rFonts w:ascii="Book Antiqua" w:hAnsi="Book Antiqua" w:cs="Book Antiqua"/>
          <w:sz w:val="24"/>
          <w:szCs w:val="24"/>
        </w:rPr>
        <w:t>mengalami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peningkatan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senilai</w:t>
      </w:r>
      <w:proofErr w:type="spellEnd"/>
      <w:r>
        <w:rPr>
          <w:rFonts w:ascii="Book Antiqua" w:hAnsi="Book Antiqua" w:cs="Book Antiqua"/>
          <w:sz w:val="24"/>
          <w:szCs w:val="24"/>
        </w:rPr>
        <w:t xml:space="preserve"> 0,227. </w:t>
      </w:r>
    </w:p>
    <w:p w14:paraId="5871A941" w14:textId="77777777" w:rsidR="007A1165" w:rsidRDefault="00000000">
      <w:pPr>
        <w:spacing w:line="360" w:lineRule="auto"/>
        <w:jc w:val="both"/>
        <w:rPr>
          <w:rFonts w:ascii="Book Antiqua" w:hAnsi="Book Antiqua" w:cs="Book Antiqua"/>
          <w:sz w:val="24"/>
          <w:szCs w:val="24"/>
        </w:rPr>
      </w:pPr>
      <w:proofErr w:type="spellStart"/>
      <w:r>
        <w:rPr>
          <w:rFonts w:ascii="Book Antiqua" w:hAnsi="Book Antiqua" w:cs="Book Antiqua"/>
          <w:b/>
          <w:sz w:val="20"/>
          <w:szCs w:val="24"/>
        </w:rPr>
        <w:t>Tabel</w:t>
      </w:r>
      <w:proofErr w:type="spellEnd"/>
      <w:r>
        <w:rPr>
          <w:rFonts w:ascii="Book Antiqua" w:hAnsi="Book Antiqua" w:cs="Book Antiqua"/>
          <w:b/>
          <w:sz w:val="20"/>
          <w:szCs w:val="24"/>
        </w:rPr>
        <w:t xml:space="preserve"> </w:t>
      </w:r>
      <w:r>
        <w:rPr>
          <w:rFonts w:ascii="Book Antiqua" w:hAnsi="Book Antiqua" w:cs="Book Antiqua"/>
          <w:b/>
          <w:sz w:val="20"/>
          <w:szCs w:val="24"/>
          <w:lang w:val="zh-CN"/>
        </w:rPr>
        <w:t>14</w:t>
      </w:r>
      <w:r>
        <w:rPr>
          <w:rFonts w:ascii="Book Antiqua" w:hAnsi="Book Antiqua" w:cs="Book Antiqua"/>
          <w:b/>
          <w:sz w:val="20"/>
          <w:szCs w:val="24"/>
        </w:rPr>
        <w:t>. Uji</w:t>
      </w:r>
      <w:r>
        <w:rPr>
          <w:rFonts w:ascii="Book Antiqua" w:hAnsi="Book Antiqua" w:cs="Book Antiqua"/>
          <w:b/>
          <w:sz w:val="20"/>
          <w:szCs w:val="24"/>
          <w:lang w:val="zh-CN"/>
        </w:rPr>
        <w:t xml:space="preserve"> </w:t>
      </w:r>
      <w:r>
        <w:rPr>
          <w:rFonts w:ascii="Book Antiqua" w:hAnsi="Book Antiqua" w:cs="Book Antiqua"/>
          <w:b/>
          <w:sz w:val="20"/>
          <w:szCs w:val="20"/>
          <w:lang w:val="id-ID"/>
        </w:rPr>
        <w:t>Koefisien Determinasi</w:t>
      </w:r>
    </w:p>
    <w:tbl>
      <w:tblPr>
        <w:tblW w:w="73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8"/>
        <w:gridCol w:w="1030"/>
        <w:gridCol w:w="1092"/>
        <w:gridCol w:w="1476"/>
        <w:gridCol w:w="1476"/>
        <w:gridCol w:w="1476"/>
      </w:tblGrid>
      <w:tr w:rsidR="007A1165" w14:paraId="40214FE8" w14:textId="77777777">
        <w:trPr>
          <w:cantSplit/>
          <w:jc w:val="center"/>
        </w:trPr>
        <w:tc>
          <w:tcPr>
            <w:tcW w:w="7344" w:type="dxa"/>
            <w:gridSpan w:val="6"/>
            <w:tcBorders>
              <w:top w:val="nil"/>
              <w:left w:val="nil"/>
              <w:bottom w:val="nil"/>
              <w:right w:val="nil"/>
              <w:tl2br w:val="nil"/>
              <w:tr2bl w:val="nil"/>
            </w:tcBorders>
            <w:shd w:val="clear" w:color="auto" w:fill="FFFFFF"/>
            <w:vAlign w:val="center"/>
          </w:tcPr>
          <w:p w14:paraId="1B7705AC" w14:textId="77777777" w:rsidR="007A1165" w:rsidRDefault="00000000">
            <w:pPr>
              <w:spacing w:line="240" w:lineRule="auto"/>
              <w:ind w:left="60" w:right="60"/>
              <w:jc w:val="center"/>
              <w:rPr>
                <w:rFonts w:ascii="Arial" w:hAnsi="Arial" w:cs="Arial"/>
                <w:sz w:val="18"/>
                <w:szCs w:val="18"/>
              </w:rPr>
            </w:pPr>
            <w:r>
              <w:rPr>
                <w:rFonts w:ascii="Arial" w:hAnsi="Arial" w:cs="Arial"/>
                <w:b/>
                <w:sz w:val="18"/>
                <w:szCs w:val="18"/>
              </w:rPr>
              <w:t xml:space="preserve">Model </w:t>
            </w:r>
            <w:proofErr w:type="spellStart"/>
            <w:r>
              <w:rPr>
                <w:rFonts w:ascii="Arial" w:hAnsi="Arial" w:cs="Arial"/>
                <w:b/>
                <w:sz w:val="18"/>
                <w:szCs w:val="18"/>
              </w:rPr>
              <w:t>Summary</w:t>
            </w:r>
            <w:r>
              <w:rPr>
                <w:rFonts w:ascii="Arial" w:hAnsi="Arial" w:cs="Arial"/>
                <w:b/>
                <w:sz w:val="18"/>
                <w:szCs w:val="18"/>
                <w:vertAlign w:val="superscript"/>
              </w:rPr>
              <w:t>b</w:t>
            </w:r>
            <w:proofErr w:type="spellEnd"/>
          </w:p>
        </w:tc>
      </w:tr>
      <w:tr w:rsidR="007A1165" w14:paraId="247632A9" w14:textId="77777777">
        <w:trPr>
          <w:cantSplit/>
          <w:jc w:val="center"/>
        </w:trPr>
        <w:tc>
          <w:tcPr>
            <w:tcW w:w="799" w:type="dxa"/>
            <w:tcBorders>
              <w:top w:val="single" w:sz="16" w:space="0" w:color="000000"/>
              <w:left w:val="single" w:sz="16" w:space="0" w:color="000000"/>
              <w:bottom w:val="single" w:sz="16" w:space="0" w:color="000000"/>
              <w:right w:val="single" w:sz="16" w:space="0" w:color="000000"/>
              <w:tl2br w:val="nil"/>
              <w:tr2bl w:val="nil"/>
            </w:tcBorders>
            <w:shd w:val="clear" w:color="auto" w:fill="FFFFFF"/>
            <w:vAlign w:val="bottom"/>
          </w:tcPr>
          <w:p w14:paraId="59034881" w14:textId="77777777" w:rsidR="007A1165" w:rsidRDefault="00000000">
            <w:pPr>
              <w:spacing w:line="240" w:lineRule="auto"/>
              <w:ind w:left="60" w:right="60"/>
              <w:rPr>
                <w:rFonts w:ascii="Arial" w:hAnsi="Arial" w:cs="Arial"/>
                <w:sz w:val="18"/>
                <w:szCs w:val="18"/>
              </w:rPr>
            </w:pPr>
            <w:r>
              <w:rPr>
                <w:rFonts w:ascii="Arial" w:hAnsi="Arial" w:cs="Arial"/>
                <w:sz w:val="18"/>
                <w:szCs w:val="18"/>
              </w:rPr>
              <w:t>Model</w:t>
            </w:r>
          </w:p>
        </w:tc>
        <w:tc>
          <w:tcPr>
            <w:tcW w:w="1029" w:type="dxa"/>
            <w:tcBorders>
              <w:top w:val="single" w:sz="16" w:space="0" w:color="000000"/>
              <w:left w:val="single" w:sz="16" w:space="0" w:color="000000"/>
              <w:bottom w:val="single" w:sz="16" w:space="0" w:color="000000"/>
              <w:right w:val="single" w:sz="8" w:space="0" w:color="000000"/>
              <w:tl2br w:val="nil"/>
              <w:tr2bl w:val="nil"/>
            </w:tcBorders>
            <w:shd w:val="clear" w:color="auto" w:fill="FFFFFF"/>
            <w:vAlign w:val="bottom"/>
          </w:tcPr>
          <w:p w14:paraId="6E0152CE"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R</w:t>
            </w:r>
          </w:p>
        </w:tc>
        <w:tc>
          <w:tcPr>
            <w:tcW w:w="1091"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43D28FCA"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R Square</w:t>
            </w:r>
          </w:p>
        </w:tc>
        <w:tc>
          <w:tcPr>
            <w:tcW w:w="1475"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7FE30209"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Adjusted R Square</w:t>
            </w:r>
          </w:p>
        </w:tc>
        <w:tc>
          <w:tcPr>
            <w:tcW w:w="1475"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42D20250"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Std. Error of the Estimate</w:t>
            </w:r>
          </w:p>
        </w:tc>
        <w:tc>
          <w:tcPr>
            <w:tcW w:w="1475" w:type="dxa"/>
            <w:tcBorders>
              <w:top w:val="single" w:sz="16" w:space="0" w:color="000000"/>
              <w:left w:val="single" w:sz="8" w:space="0" w:color="000000"/>
              <w:bottom w:val="single" w:sz="16" w:space="0" w:color="000000"/>
              <w:right w:val="single" w:sz="16" w:space="0" w:color="000000"/>
              <w:tl2br w:val="nil"/>
              <w:tr2bl w:val="nil"/>
            </w:tcBorders>
            <w:shd w:val="clear" w:color="auto" w:fill="FFFFFF"/>
            <w:vAlign w:val="bottom"/>
          </w:tcPr>
          <w:p w14:paraId="0DAF9866"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Durbin-Watson</w:t>
            </w:r>
          </w:p>
        </w:tc>
      </w:tr>
      <w:tr w:rsidR="007A1165" w14:paraId="0950917D" w14:textId="77777777">
        <w:trPr>
          <w:cantSplit/>
          <w:jc w:val="center"/>
        </w:trPr>
        <w:tc>
          <w:tcPr>
            <w:tcW w:w="799" w:type="dxa"/>
            <w:tcBorders>
              <w:top w:val="single" w:sz="16" w:space="0" w:color="000000"/>
              <w:left w:val="single" w:sz="16" w:space="0" w:color="000000"/>
              <w:bottom w:val="single" w:sz="16" w:space="0" w:color="000000"/>
              <w:right w:val="single" w:sz="16" w:space="0" w:color="000000"/>
              <w:tl2br w:val="nil"/>
              <w:tr2bl w:val="nil"/>
            </w:tcBorders>
            <w:shd w:val="clear" w:color="auto" w:fill="FFFFFF"/>
          </w:tcPr>
          <w:p w14:paraId="65823A4F" w14:textId="77777777" w:rsidR="007A1165" w:rsidRDefault="00000000">
            <w:pPr>
              <w:spacing w:line="240" w:lineRule="auto"/>
              <w:ind w:left="60" w:right="60"/>
              <w:rPr>
                <w:rFonts w:ascii="Arial" w:hAnsi="Arial" w:cs="Arial"/>
                <w:sz w:val="18"/>
                <w:szCs w:val="18"/>
              </w:rPr>
            </w:pPr>
            <w:r>
              <w:rPr>
                <w:rFonts w:ascii="Arial" w:hAnsi="Arial" w:cs="Arial"/>
                <w:sz w:val="18"/>
                <w:szCs w:val="18"/>
              </w:rPr>
              <w:t>1</w:t>
            </w:r>
          </w:p>
        </w:tc>
        <w:tc>
          <w:tcPr>
            <w:tcW w:w="1029" w:type="dxa"/>
            <w:tcBorders>
              <w:top w:val="single" w:sz="16" w:space="0" w:color="000000"/>
              <w:left w:val="single" w:sz="16" w:space="0" w:color="000000"/>
              <w:bottom w:val="single" w:sz="16" w:space="0" w:color="000000"/>
              <w:right w:val="single" w:sz="8" w:space="0" w:color="000000"/>
              <w:tl2br w:val="nil"/>
              <w:tr2bl w:val="nil"/>
            </w:tcBorders>
            <w:shd w:val="clear" w:color="auto" w:fill="FFFFFF"/>
            <w:vAlign w:val="center"/>
          </w:tcPr>
          <w:p w14:paraId="5003DC63"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.843</w:t>
            </w:r>
            <w:r>
              <w:rPr>
                <w:rFonts w:ascii="Arial" w:hAnsi="Arial" w:cs="Arial"/>
                <w:sz w:val="18"/>
                <w:szCs w:val="18"/>
                <w:vertAlign w:val="superscript"/>
              </w:rPr>
              <w:t>a</w:t>
            </w:r>
          </w:p>
        </w:tc>
        <w:tc>
          <w:tcPr>
            <w:tcW w:w="1091"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center"/>
          </w:tcPr>
          <w:p w14:paraId="3F2AAD30"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.710</w:t>
            </w:r>
          </w:p>
        </w:tc>
        <w:tc>
          <w:tcPr>
            <w:tcW w:w="1475"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center"/>
          </w:tcPr>
          <w:p w14:paraId="6342E181"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.697</w:t>
            </w:r>
          </w:p>
        </w:tc>
        <w:tc>
          <w:tcPr>
            <w:tcW w:w="1475"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center"/>
          </w:tcPr>
          <w:p w14:paraId="17D1EE41"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2.378</w:t>
            </w:r>
          </w:p>
        </w:tc>
        <w:tc>
          <w:tcPr>
            <w:tcW w:w="1475" w:type="dxa"/>
            <w:tcBorders>
              <w:top w:val="single" w:sz="16" w:space="0" w:color="000000"/>
              <w:left w:val="single" w:sz="8" w:space="0" w:color="000000"/>
              <w:bottom w:val="single" w:sz="16" w:space="0" w:color="000000"/>
              <w:right w:val="single" w:sz="16" w:space="0" w:color="000000"/>
              <w:tl2br w:val="nil"/>
              <w:tr2bl w:val="nil"/>
            </w:tcBorders>
            <w:shd w:val="clear" w:color="auto" w:fill="FFFFFF"/>
            <w:vAlign w:val="center"/>
          </w:tcPr>
          <w:p w14:paraId="6BADE5A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1.858</w:t>
            </w:r>
          </w:p>
        </w:tc>
      </w:tr>
      <w:tr w:rsidR="007A1165" w14:paraId="1A6AA312" w14:textId="77777777">
        <w:trPr>
          <w:cantSplit/>
          <w:jc w:val="center"/>
        </w:trPr>
        <w:tc>
          <w:tcPr>
            <w:tcW w:w="7344" w:type="dxa"/>
            <w:gridSpan w:val="6"/>
            <w:tcBorders>
              <w:top w:val="nil"/>
              <w:left w:val="nil"/>
              <w:bottom w:val="nil"/>
              <w:right w:val="nil"/>
              <w:tl2br w:val="nil"/>
              <w:tr2bl w:val="nil"/>
            </w:tcBorders>
            <w:shd w:val="clear" w:color="auto" w:fill="FFFFFF"/>
          </w:tcPr>
          <w:p w14:paraId="72EA1D15" w14:textId="77777777" w:rsidR="007A1165" w:rsidRDefault="00000000">
            <w:pPr>
              <w:spacing w:line="240" w:lineRule="auto"/>
              <w:ind w:left="60" w:right="60"/>
              <w:rPr>
                <w:rFonts w:ascii="Arial" w:hAnsi="Arial" w:cs="Arial"/>
                <w:sz w:val="18"/>
                <w:szCs w:val="18"/>
              </w:rPr>
            </w:pPr>
            <w:r>
              <w:rPr>
                <w:rFonts w:ascii="Arial" w:hAnsi="Arial" w:cs="Arial"/>
                <w:sz w:val="18"/>
                <w:szCs w:val="18"/>
              </w:rPr>
              <w:t>a. Predictors: (Constant), Virtual Interactivity (X3), Ideal Self-Congruity (X2), Actual Self-Congruity (X1)</w:t>
            </w:r>
          </w:p>
        </w:tc>
      </w:tr>
      <w:tr w:rsidR="007A1165" w14:paraId="1F27B1B6" w14:textId="77777777">
        <w:trPr>
          <w:cantSplit/>
          <w:jc w:val="center"/>
        </w:trPr>
        <w:tc>
          <w:tcPr>
            <w:tcW w:w="7344" w:type="dxa"/>
            <w:gridSpan w:val="6"/>
            <w:tcBorders>
              <w:top w:val="nil"/>
              <w:left w:val="nil"/>
              <w:bottom w:val="nil"/>
              <w:right w:val="nil"/>
              <w:tl2br w:val="nil"/>
              <w:tr2bl w:val="nil"/>
            </w:tcBorders>
            <w:shd w:val="clear" w:color="auto" w:fill="FFFFFF"/>
          </w:tcPr>
          <w:p w14:paraId="07FEA782" w14:textId="77777777" w:rsidR="007A1165" w:rsidRDefault="00000000">
            <w:pPr>
              <w:numPr>
                <w:ilvl w:val="0"/>
                <w:numId w:val="3"/>
              </w:numPr>
              <w:spacing w:line="240" w:lineRule="auto"/>
              <w:ind w:left="60" w:right="60"/>
              <w:rPr>
                <w:rFonts w:ascii="Arial" w:hAnsi="Arial" w:cs="Arial"/>
                <w:sz w:val="18"/>
                <w:szCs w:val="18"/>
              </w:rPr>
            </w:pPr>
            <w:r>
              <w:rPr>
                <w:rFonts w:ascii="Arial" w:hAnsi="Arial" w:cs="Arial"/>
                <w:sz w:val="18"/>
                <w:szCs w:val="18"/>
              </w:rPr>
              <w:t>Dependent Variable: Brand Image (Y)</w:t>
            </w:r>
          </w:p>
          <w:p w14:paraId="4F6CE205" w14:textId="77777777" w:rsidR="007A1165" w:rsidRDefault="00000000">
            <w:pPr>
              <w:spacing w:line="240" w:lineRule="auto"/>
              <w:ind w:left="60" w:right="60"/>
              <w:rPr>
                <w:rFonts w:ascii="Arial" w:hAnsi="Arial" w:cs="Arial"/>
                <w:i/>
                <w:iCs/>
                <w:sz w:val="18"/>
                <w:szCs w:val="18"/>
                <w:lang w:val="zh-CN"/>
              </w:rPr>
            </w:pPr>
            <w:r>
              <w:rPr>
                <w:rFonts w:ascii="Arial" w:hAnsi="Arial" w:cs="Arial"/>
                <w:sz w:val="18"/>
                <w:szCs w:val="18"/>
                <w:lang w:val="zh-CN"/>
              </w:rPr>
              <w:t xml:space="preserve">Sumber: </w:t>
            </w:r>
            <w:r>
              <w:rPr>
                <w:rFonts w:ascii="Arial" w:hAnsi="Arial" w:cs="Arial"/>
                <w:i/>
                <w:iCs/>
                <w:sz w:val="18"/>
                <w:szCs w:val="18"/>
                <w:lang w:val="zh-CN"/>
              </w:rPr>
              <w:t>Output Perhitungan SPSS</w:t>
            </w:r>
          </w:p>
        </w:tc>
      </w:tr>
    </w:tbl>
    <w:p w14:paraId="50D94911" w14:textId="77777777" w:rsidR="007A1165" w:rsidRDefault="007A1165">
      <w:pPr>
        <w:spacing w:line="360" w:lineRule="auto"/>
        <w:jc w:val="both"/>
        <w:rPr>
          <w:rFonts w:ascii="Book Antiqua" w:hAnsi="Book Antiqua" w:cs="Book Antiqua"/>
          <w:sz w:val="24"/>
          <w:szCs w:val="24"/>
          <w:lang w:val="id-ID"/>
        </w:rPr>
        <w:sectPr w:rsidR="007A1165">
          <w:type w:val="continuous"/>
          <w:pgSz w:w="12240" w:h="15840"/>
          <w:pgMar w:top="1699" w:right="1699" w:bottom="1699" w:left="1699" w:header="720" w:footer="720" w:gutter="0"/>
          <w:cols w:space="720"/>
          <w:docGrid w:linePitch="360"/>
        </w:sectPr>
      </w:pPr>
    </w:p>
    <w:p w14:paraId="3AD4E2A0" w14:textId="77777777" w:rsidR="007A1165" w:rsidRDefault="00000000">
      <w:pPr>
        <w:spacing w:line="360" w:lineRule="auto"/>
        <w:ind w:firstLineChars="183" w:firstLine="439"/>
        <w:jc w:val="both"/>
        <w:rPr>
          <w:rFonts w:ascii="Book Antiqua" w:hAnsi="Book Antiqua" w:cs="Book Antiqua"/>
          <w:sz w:val="24"/>
          <w:szCs w:val="24"/>
          <w:lang w:val="id-ID"/>
        </w:rPr>
      </w:pPr>
      <w:r>
        <w:rPr>
          <w:rFonts w:ascii="Book Antiqua" w:hAnsi="Book Antiqua" w:cs="Book Antiqua"/>
          <w:sz w:val="24"/>
          <w:szCs w:val="24"/>
          <w:lang w:val="id-ID"/>
        </w:rPr>
        <w:t xml:space="preserve">Berdasarkan hasil analisis pada </w:t>
      </w:r>
      <w:r>
        <w:rPr>
          <w:rFonts w:ascii="Book Antiqua" w:hAnsi="Book Antiqua" w:cs="Book Antiqua"/>
          <w:sz w:val="24"/>
          <w:szCs w:val="24"/>
        </w:rPr>
        <w:t>t</w:t>
      </w:r>
      <w:r>
        <w:rPr>
          <w:rFonts w:ascii="Book Antiqua" w:hAnsi="Book Antiqua" w:cs="Book Antiqua"/>
          <w:sz w:val="24"/>
          <w:szCs w:val="24"/>
          <w:lang w:val="id-ID"/>
        </w:rPr>
        <w:t xml:space="preserve">abel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r>
        <w:rPr>
          <w:rFonts w:ascii="Book Antiqua" w:hAnsi="Book Antiqua" w:cs="Book Antiqua"/>
          <w:sz w:val="24"/>
          <w:szCs w:val="24"/>
          <w:lang w:val="id-ID"/>
        </w:rPr>
        <w:t>diperoleh nilai koefisien determinasi (</w:t>
      </w:r>
      <w:r>
        <w:rPr>
          <w:rFonts w:ascii="Book Antiqua" w:hAnsi="Book Antiqua" w:cs="Book Antiqua"/>
          <w:i/>
          <w:iCs/>
          <w:sz w:val="24"/>
          <w:szCs w:val="24"/>
          <w:lang w:val="id-ID"/>
        </w:rPr>
        <w:t>R Square</w:t>
      </w:r>
      <w:r>
        <w:rPr>
          <w:rFonts w:ascii="Book Antiqua" w:hAnsi="Book Antiqua" w:cs="Book Antiqua"/>
          <w:sz w:val="24"/>
          <w:szCs w:val="24"/>
          <w:lang w:val="id-ID"/>
        </w:rPr>
        <w:t>) adalah 0,</w:t>
      </w:r>
      <w:r>
        <w:rPr>
          <w:rFonts w:ascii="Book Antiqua" w:hAnsi="Book Antiqua" w:cs="Book Antiqua"/>
          <w:sz w:val="24"/>
          <w:szCs w:val="24"/>
        </w:rPr>
        <w:t>710</w:t>
      </w:r>
      <w:r>
        <w:rPr>
          <w:rFonts w:ascii="Book Antiqua" w:hAnsi="Book Antiqua" w:cs="Book Antiqua"/>
          <w:sz w:val="24"/>
          <w:szCs w:val="24"/>
          <w:lang w:val="id-ID"/>
        </w:rPr>
        <w:t xml:space="preserve">. Ini berarti besarnya kontribusi antara variabel </w:t>
      </w:r>
      <w:r>
        <w:rPr>
          <w:rFonts w:ascii="Book Antiqua" w:hAnsi="Book Antiqua" w:cs="Book Antiqua"/>
          <w:i/>
          <w:iCs/>
          <w:sz w:val="24"/>
          <w:szCs w:val="24"/>
        </w:rPr>
        <w:t>Actual Self-Congruity, Ideal Self-Congruity,</w:t>
      </w:r>
      <w:r>
        <w:rPr>
          <w:rFonts w:ascii="Book Antiqua" w:hAnsi="Book Antiqua" w:cs="Book Antiqua"/>
          <w:sz w:val="24"/>
          <w:szCs w:val="24"/>
        </w:rPr>
        <w:t xml:space="preserve"> dan </w:t>
      </w:r>
      <w:r>
        <w:rPr>
          <w:rFonts w:ascii="Book Antiqua" w:hAnsi="Book Antiqua" w:cs="Book Antiqua"/>
          <w:i/>
          <w:iCs/>
          <w:sz w:val="24"/>
          <w:szCs w:val="24"/>
        </w:rPr>
        <w:t xml:space="preserve">Virtual Interactivity </w:t>
      </w:r>
      <w:proofErr w:type="spellStart"/>
      <w:r>
        <w:rPr>
          <w:rFonts w:ascii="Book Antiqua" w:hAnsi="Book Antiqua" w:cs="Book Antiqua"/>
          <w:sz w:val="24"/>
          <w:szCs w:val="24"/>
        </w:rPr>
        <w:t>terhadap</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Brand Image </w:t>
      </w:r>
      <w:r>
        <w:rPr>
          <w:rFonts w:ascii="Book Antiqua" w:hAnsi="Book Antiqua" w:cs="Book Antiqua"/>
          <w:sz w:val="24"/>
          <w:szCs w:val="24"/>
          <w:lang w:val="id-ID"/>
        </w:rPr>
        <w:t xml:space="preserve">adalah sebesar </w:t>
      </w:r>
      <w:r>
        <w:rPr>
          <w:rFonts w:ascii="Book Antiqua" w:hAnsi="Book Antiqua" w:cs="Book Antiqua"/>
          <w:sz w:val="24"/>
          <w:szCs w:val="24"/>
        </w:rPr>
        <w:t>71,0</w:t>
      </w:r>
      <w:r>
        <w:rPr>
          <w:rFonts w:ascii="Book Antiqua" w:hAnsi="Book Antiqua" w:cs="Book Antiqua"/>
          <w:sz w:val="24"/>
          <w:szCs w:val="24"/>
          <w:lang w:val="id-ID"/>
        </w:rPr>
        <w:t xml:space="preserve">%. Sedangkan sisanya </w:t>
      </w:r>
      <w:r>
        <w:rPr>
          <w:rFonts w:ascii="Book Antiqua" w:hAnsi="Book Antiqua" w:cs="Book Antiqua"/>
          <w:sz w:val="24"/>
          <w:szCs w:val="24"/>
        </w:rPr>
        <w:t>29,0</w:t>
      </w:r>
      <w:r>
        <w:rPr>
          <w:rFonts w:ascii="Book Antiqua" w:hAnsi="Book Antiqua" w:cs="Book Antiqua"/>
          <w:sz w:val="24"/>
          <w:szCs w:val="24"/>
          <w:lang w:val="id-ID"/>
        </w:rPr>
        <w:t>% dipengaruhi oleh variabel lain yang tidak dibahas didalam penelitian ini.</w:t>
      </w:r>
    </w:p>
    <w:p w14:paraId="1406D89D" w14:textId="77777777" w:rsidR="007A1165" w:rsidRDefault="007A1165">
      <w:pPr>
        <w:spacing w:line="360" w:lineRule="auto"/>
        <w:rPr>
          <w:rFonts w:ascii="Book Antiqua" w:hAnsi="Book Antiqua" w:cs="Book Antiqua"/>
          <w:sz w:val="24"/>
          <w:szCs w:val="24"/>
        </w:rPr>
        <w:sectPr w:rsidR="007A1165">
          <w:type w:val="continuous"/>
          <w:pgSz w:w="12240" w:h="15840"/>
          <w:pgMar w:top="1699" w:right="1699" w:bottom="1699" w:left="1699" w:header="720" w:footer="720" w:gutter="0"/>
          <w:cols w:space="425"/>
          <w:docGrid w:linePitch="360"/>
        </w:sectPr>
      </w:pPr>
    </w:p>
    <w:p w14:paraId="65B0B342" w14:textId="77777777" w:rsidR="007A1165" w:rsidRDefault="00000000">
      <w:pPr>
        <w:spacing w:line="360" w:lineRule="auto"/>
        <w:rPr>
          <w:rFonts w:ascii="Book Antiqua" w:hAnsi="Book Antiqua" w:cs="Book Antiqua"/>
          <w:b/>
          <w:sz w:val="28"/>
          <w:szCs w:val="28"/>
          <w:lang w:val="zh-CN"/>
        </w:rPr>
      </w:pPr>
      <w:proofErr w:type="spellStart"/>
      <w:r>
        <w:rPr>
          <w:rFonts w:ascii="Book Antiqua" w:hAnsi="Book Antiqua" w:cs="Book Antiqua"/>
          <w:b/>
          <w:sz w:val="20"/>
          <w:szCs w:val="24"/>
        </w:rPr>
        <w:t>Tabel</w:t>
      </w:r>
      <w:proofErr w:type="spellEnd"/>
      <w:r>
        <w:rPr>
          <w:rFonts w:ascii="Book Antiqua" w:hAnsi="Book Antiqua" w:cs="Book Antiqua"/>
          <w:b/>
          <w:sz w:val="20"/>
          <w:szCs w:val="24"/>
        </w:rPr>
        <w:t xml:space="preserve"> </w:t>
      </w:r>
      <w:r>
        <w:rPr>
          <w:rFonts w:ascii="Book Antiqua" w:hAnsi="Book Antiqua" w:cs="Book Antiqua"/>
          <w:b/>
          <w:sz w:val="20"/>
          <w:szCs w:val="24"/>
          <w:lang w:val="zh-CN"/>
        </w:rPr>
        <w:t>15</w:t>
      </w:r>
      <w:r>
        <w:rPr>
          <w:rFonts w:ascii="Book Antiqua" w:hAnsi="Book Antiqua" w:cs="Book Antiqua"/>
          <w:b/>
          <w:sz w:val="20"/>
          <w:szCs w:val="24"/>
        </w:rPr>
        <w:t>. Uji</w:t>
      </w:r>
      <w:r>
        <w:rPr>
          <w:rFonts w:ascii="Book Antiqua" w:hAnsi="Book Antiqua" w:cs="Book Antiqua"/>
          <w:b/>
          <w:sz w:val="20"/>
          <w:szCs w:val="24"/>
          <w:lang w:val="zh-CN"/>
        </w:rPr>
        <w:t xml:space="preserve"> F</w:t>
      </w:r>
    </w:p>
    <w:tbl>
      <w:tblPr>
        <w:tblW w:w="80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92"/>
        <w:gridCol w:w="1476"/>
        <w:gridCol w:w="1030"/>
        <w:gridCol w:w="1415"/>
        <w:gridCol w:w="1030"/>
        <w:gridCol w:w="1030"/>
      </w:tblGrid>
      <w:tr w:rsidR="007A1165" w14:paraId="2ED88FA3" w14:textId="77777777">
        <w:trPr>
          <w:cantSplit/>
          <w:jc w:val="center"/>
        </w:trPr>
        <w:tc>
          <w:tcPr>
            <w:tcW w:w="8004" w:type="dxa"/>
            <w:gridSpan w:val="7"/>
            <w:tcBorders>
              <w:top w:val="nil"/>
              <w:left w:val="nil"/>
              <w:bottom w:val="nil"/>
              <w:right w:val="nil"/>
              <w:tl2br w:val="nil"/>
              <w:tr2bl w:val="nil"/>
            </w:tcBorders>
            <w:shd w:val="clear" w:color="auto" w:fill="FFFFFF"/>
            <w:vAlign w:val="center"/>
          </w:tcPr>
          <w:p w14:paraId="46D9DBF8" w14:textId="77777777" w:rsidR="007A1165" w:rsidRDefault="00000000">
            <w:pPr>
              <w:spacing w:line="360" w:lineRule="auto"/>
              <w:ind w:left="60" w:right="60"/>
              <w:jc w:val="center"/>
              <w:rPr>
                <w:rFonts w:ascii="Arial" w:hAnsi="Arial" w:cs="Arial"/>
                <w:sz w:val="18"/>
                <w:szCs w:val="18"/>
              </w:rPr>
            </w:pPr>
            <w:proofErr w:type="spellStart"/>
            <w:r>
              <w:rPr>
                <w:rFonts w:ascii="Arial" w:hAnsi="Arial" w:cs="Arial"/>
                <w:b/>
                <w:sz w:val="18"/>
                <w:szCs w:val="18"/>
              </w:rPr>
              <w:t>ANOVA</w:t>
            </w:r>
            <w:r>
              <w:rPr>
                <w:rFonts w:ascii="Arial" w:hAnsi="Arial" w:cs="Arial"/>
                <w:b/>
                <w:sz w:val="18"/>
                <w:szCs w:val="18"/>
                <w:vertAlign w:val="superscript"/>
              </w:rPr>
              <w:t>a</w:t>
            </w:r>
            <w:proofErr w:type="spellEnd"/>
          </w:p>
        </w:tc>
      </w:tr>
      <w:tr w:rsidR="007A1165" w14:paraId="5EDA4365" w14:textId="77777777">
        <w:trPr>
          <w:cantSplit/>
          <w:jc w:val="center"/>
        </w:trPr>
        <w:tc>
          <w:tcPr>
            <w:tcW w:w="2028" w:type="dxa"/>
            <w:gridSpan w:val="2"/>
            <w:tcBorders>
              <w:top w:val="single" w:sz="16" w:space="0" w:color="000000"/>
              <w:left w:val="single" w:sz="16" w:space="0" w:color="000000"/>
              <w:bottom w:val="single" w:sz="16" w:space="0" w:color="000000"/>
              <w:right w:val="nil"/>
              <w:tl2br w:val="nil"/>
              <w:tr2bl w:val="nil"/>
            </w:tcBorders>
            <w:shd w:val="clear" w:color="auto" w:fill="FFFFFF"/>
            <w:vAlign w:val="bottom"/>
          </w:tcPr>
          <w:p w14:paraId="450B3230" w14:textId="77777777" w:rsidR="007A1165" w:rsidRDefault="00000000">
            <w:pPr>
              <w:spacing w:line="360" w:lineRule="auto"/>
              <w:ind w:left="60" w:right="60"/>
              <w:rPr>
                <w:rFonts w:ascii="Arial" w:hAnsi="Arial" w:cs="Arial"/>
                <w:sz w:val="18"/>
                <w:szCs w:val="18"/>
              </w:rPr>
            </w:pPr>
            <w:r>
              <w:rPr>
                <w:rFonts w:ascii="Arial" w:hAnsi="Arial" w:cs="Arial"/>
                <w:sz w:val="18"/>
                <w:szCs w:val="18"/>
              </w:rPr>
              <w:t>Model</w:t>
            </w:r>
          </w:p>
        </w:tc>
        <w:tc>
          <w:tcPr>
            <w:tcW w:w="1475" w:type="dxa"/>
            <w:tcBorders>
              <w:top w:val="single" w:sz="16" w:space="0" w:color="000000"/>
              <w:left w:val="single" w:sz="16" w:space="0" w:color="000000"/>
              <w:bottom w:val="single" w:sz="16" w:space="0" w:color="000000"/>
              <w:right w:val="single" w:sz="8" w:space="0" w:color="000000"/>
              <w:tl2br w:val="nil"/>
              <w:tr2bl w:val="nil"/>
            </w:tcBorders>
            <w:shd w:val="clear" w:color="auto" w:fill="FFFFFF"/>
            <w:vAlign w:val="bottom"/>
          </w:tcPr>
          <w:p w14:paraId="59912A56" w14:textId="77777777" w:rsidR="007A1165" w:rsidRDefault="00000000">
            <w:pPr>
              <w:spacing w:line="360" w:lineRule="auto"/>
              <w:ind w:left="60" w:right="60"/>
              <w:jc w:val="center"/>
              <w:rPr>
                <w:rFonts w:ascii="Arial" w:hAnsi="Arial" w:cs="Arial"/>
                <w:sz w:val="18"/>
                <w:szCs w:val="18"/>
              </w:rPr>
            </w:pPr>
            <w:r>
              <w:rPr>
                <w:rFonts w:ascii="Arial" w:hAnsi="Arial" w:cs="Arial"/>
                <w:sz w:val="18"/>
                <w:szCs w:val="18"/>
              </w:rPr>
              <w:t>Sum of Squares</w:t>
            </w:r>
          </w:p>
        </w:tc>
        <w:tc>
          <w:tcPr>
            <w:tcW w:w="1029"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31120959" w14:textId="77777777" w:rsidR="007A1165" w:rsidRDefault="00000000">
            <w:pPr>
              <w:spacing w:line="360" w:lineRule="auto"/>
              <w:ind w:left="60" w:right="60"/>
              <w:jc w:val="center"/>
              <w:rPr>
                <w:rFonts w:ascii="Arial" w:hAnsi="Arial" w:cs="Arial"/>
                <w:sz w:val="18"/>
                <w:szCs w:val="18"/>
              </w:rPr>
            </w:pPr>
            <w:proofErr w:type="spellStart"/>
            <w:r>
              <w:rPr>
                <w:rFonts w:ascii="Arial" w:hAnsi="Arial" w:cs="Arial"/>
                <w:sz w:val="18"/>
                <w:szCs w:val="18"/>
              </w:rPr>
              <w:t>df</w:t>
            </w:r>
            <w:proofErr w:type="spellEnd"/>
          </w:p>
        </w:tc>
        <w:tc>
          <w:tcPr>
            <w:tcW w:w="1414"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1BFD6896" w14:textId="77777777" w:rsidR="007A1165" w:rsidRDefault="00000000">
            <w:pPr>
              <w:spacing w:line="360" w:lineRule="auto"/>
              <w:ind w:left="60" w:right="60"/>
              <w:jc w:val="center"/>
              <w:rPr>
                <w:rFonts w:ascii="Arial" w:hAnsi="Arial" w:cs="Arial"/>
                <w:sz w:val="18"/>
                <w:szCs w:val="18"/>
              </w:rPr>
            </w:pPr>
            <w:r>
              <w:rPr>
                <w:rFonts w:ascii="Arial" w:hAnsi="Arial" w:cs="Arial"/>
                <w:sz w:val="18"/>
                <w:szCs w:val="18"/>
              </w:rPr>
              <w:t>Mean Square</w:t>
            </w:r>
          </w:p>
        </w:tc>
        <w:tc>
          <w:tcPr>
            <w:tcW w:w="1029" w:type="dxa"/>
            <w:tcBorders>
              <w:top w:val="single" w:sz="16" w:space="0" w:color="000000"/>
              <w:left w:val="single" w:sz="8" w:space="0" w:color="000000"/>
              <w:bottom w:val="single" w:sz="16" w:space="0" w:color="000000"/>
              <w:right w:val="single" w:sz="8" w:space="0" w:color="000000"/>
              <w:tl2br w:val="nil"/>
              <w:tr2bl w:val="nil"/>
            </w:tcBorders>
            <w:shd w:val="clear" w:color="auto" w:fill="FFFFFF"/>
            <w:vAlign w:val="bottom"/>
          </w:tcPr>
          <w:p w14:paraId="63A20062" w14:textId="77777777" w:rsidR="007A1165" w:rsidRDefault="00000000">
            <w:pPr>
              <w:spacing w:line="360" w:lineRule="auto"/>
              <w:ind w:left="60" w:right="60"/>
              <w:jc w:val="center"/>
              <w:rPr>
                <w:rFonts w:ascii="Arial" w:hAnsi="Arial" w:cs="Arial"/>
                <w:sz w:val="18"/>
                <w:szCs w:val="18"/>
              </w:rPr>
            </w:pPr>
            <w:r>
              <w:rPr>
                <w:rFonts w:ascii="Arial" w:hAnsi="Arial" w:cs="Arial"/>
                <w:sz w:val="18"/>
                <w:szCs w:val="18"/>
              </w:rPr>
              <w:t>F</w:t>
            </w:r>
          </w:p>
        </w:tc>
        <w:tc>
          <w:tcPr>
            <w:tcW w:w="1029" w:type="dxa"/>
            <w:tcBorders>
              <w:top w:val="single" w:sz="16" w:space="0" w:color="000000"/>
              <w:left w:val="single" w:sz="8" w:space="0" w:color="000000"/>
              <w:bottom w:val="single" w:sz="16" w:space="0" w:color="000000"/>
              <w:right w:val="single" w:sz="16" w:space="0" w:color="000000"/>
              <w:tl2br w:val="nil"/>
              <w:tr2bl w:val="nil"/>
            </w:tcBorders>
            <w:shd w:val="clear" w:color="auto" w:fill="FFFFFF"/>
            <w:vAlign w:val="bottom"/>
          </w:tcPr>
          <w:p w14:paraId="58F58ACA" w14:textId="77777777" w:rsidR="007A1165" w:rsidRDefault="00000000">
            <w:pPr>
              <w:spacing w:line="360" w:lineRule="auto"/>
              <w:ind w:left="60" w:right="60"/>
              <w:jc w:val="center"/>
              <w:rPr>
                <w:rFonts w:ascii="Arial" w:hAnsi="Arial" w:cs="Arial"/>
                <w:sz w:val="18"/>
                <w:szCs w:val="18"/>
              </w:rPr>
            </w:pPr>
            <w:r>
              <w:rPr>
                <w:rFonts w:ascii="Arial" w:hAnsi="Arial" w:cs="Arial"/>
                <w:sz w:val="18"/>
                <w:szCs w:val="18"/>
              </w:rPr>
              <w:t>Sig.</w:t>
            </w:r>
          </w:p>
        </w:tc>
      </w:tr>
      <w:tr w:rsidR="007A1165" w14:paraId="0B8EB87F" w14:textId="77777777">
        <w:trPr>
          <w:cantSplit/>
          <w:jc w:val="center"/>
        </w:trPr>
        <w:tc>
          <w:tcPr>
            <w:tcW w:w="737" w:type="dxa"/>
            <w:vMerge w:val="restart"/>
            <w:tcBorders>
              <w:top w:val="single" w:sz="16" w:space="0" w:color="000000"/>
              <w:left w:val="single" w:sz="16" w:space="0" w:color="000000"/>
              <w:bottom w:val="single" w:sz="16" w:space="0" w:color="000000"/>
              <w:right w:val="nil"/>
              <w:tl2br w:val="nil"/>
              <w:tr2bl w:val="nil"/>
            </w:tcBorders>
            <w:shd w:val="clear" w:color="auto" w:fill="FFFFFF"/>
          </w:tcPr>
          <w:p w14:paraId="765855A0" w14:textId="77777777" w:rsidR="007A1165" w:rsidRDefault="00000000">
            <w:pPr>
              <w:spacing w:line="360" w:lineRule="auto"/>
              <w:ind w:left="60" w:right="60"/>
              <w:rPr>
                <w:rFonts w:ascii="Arial" w:hAnsi="Arial" w:cs="Arial"/>
                <w:sz w:val="18"/>
                <w:szCs w:val="18"/>
              </w:rPr>
            </w:pPr>
            <w:r>
              <w:rPr>
                <w:rFonts w:ascii="Arial" w:hAnsi="Arial" w:cs="Arial"/>
                <w:sz w:val="18"/>
                <w:szCs w:val="18"/>
              </w:rPr>
              <w:t>1</w:t>
            </w:r>
          </w:p>
        </w:tc>
        <w:tc>
          <w:tcPr>
            <w:tcW w:w="1291" w:type="dxa"/>
            <w:tcBorders>
              <w:top w:val="single" w:sz="16" w:space="0" w:color="000000"/>
              <w:left w:val="nil"/>
              <w:bottom w:val="nil"/>
              <w:right w:val="single" w:sz="16" w:space="0" w:color="000000"/>
              <w:tl2br w:val="nil"/>
              <w:tr2bl w:val="nil"/>
            </w:tcBorders>
            <w:shd w:val="clear" w:color="auto" w:fill="FFFFFF"/>
          </w:tcPr>
          <w:p w14:paraId="35D9D675" w14:textId="77777777" w:rsidR="007A1165" w:rsidRDefault="00000000">
            <w:pPr>
              <w:spacing w:line="360" w:lineRule="auto"/>
              <w:ind w:left="60" w:right="60"/>
              <w:rPr>
                <w:rFonts w:ascii="Arial" w:hAnsi="Arial" w:cs="Arial"/>
                <w:sz w:val="18"/>
                <w:szCs w:val="18"/>
              </w:rPr>
            </w:pPr>
            <w:r>
              <w:rPr>
                <w:rFonts w:ascii="Arial" w:hAnsi="Arial" w:cs="Arial"/>
                <w:sz w:val="18"/>
                <w:szCs w:val="18"/>
              </w:rPr>
              <w:t>Regression</w:t>
            </w:r>
          </w:p>
        </w:tc>
        <w:tc>
          <w:tcPr>
            <w:tcW w:w="1475" w:type="dxa"/>
            <w:tcBorders>
              <w:top w:val="single" w:sz="16" w:space="0" w:color="000000"/>
              <w:left w:val="single" w:sz="16" w:space="0" w:color="000000"/>
              <w:bottom w:val="nil"/>
              <w:right w:val="single" w:sz="8" w:space="0" w:color="000000"/>
              <w:tl2br w:val="nil"/>
              <w:tr2bl w:val="nil"/>
            </w:tcBorders>
            <w:shd w:val="clear" w:color="auto" w:fill="FFFFFF"/>
            <w:vAlign w:val="center"/>
          </w:tcPr>
          <w:p w14:paraId="01051FBF" w14:textId="77777777" w:rsidR="007A1165" w:rsidRDefault="00000000">
            <w:pPr>
              <w:spacing w:line="360" w:lineRule="auto"/>
              <w:ind w:left="60" w:right="60"/>
              <w:jc w:val="right"/>
              <w:rPr>
                <w:rFonts w:ascii="Arial" w:hAnsi="Arial" w:cs="Arial"/>
                <w:sz w:val="18"/>
                <w:szCs w:val="18"/>
              </w:rPr>
            </w:pPr>
            <w:r>
              <w:rPr>
                <w:rFonts w:ascii="Arial" w:hAnsi="Arial" w:cs="Arial"/>
                <w:sz w:val="18"/>
                <w:szCs w:val="18"/>
              </w:rPr>
              <w:t>926.430</w:t>
            </w:r>
          </w:p>
        </w:tc>
        <w:tc>
          <w:tcPr>
            <w:tcW w:w="1029"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3C9FA2AD" w14:textId="77777777" w:rsidR="007A1165" w:rsidRDefault="00000000">
            <w:pPr>
              <w:spacing w:line="360" w:lineRule="auto"/>
              <w:ind w:left="60" w:right="60"/>
              <w:jc w:val="right"/>
              <w:rPr>
                <w:rFonts w:ascii="Arial" w:hAnsi="Arial" w:cs="Arial"/>
                <w:sz w:val="18"/>
                <w:szCs w:val="18"/>
              </w:rPr>
            </w:pPr>
            <w:r>
              <w:rPr>
                <w:rFonts w:ascii="Arial" w:hAnsi="Arial" w:cs="Arial"/>
                <w:sz w:val="18"/>
                <w:szCs w:val="18"/>
              </w:rPr>
              <w:t>3</w:t>
            </w:r>
          </w:p>
        </w:tc>
        <w:tc>
          <w:tcPr>
            <w:tcW w:w="1414"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53309AD8" w14:textId="77777777" w:rsidR="007A1165" w:rsidRDefault="00000000">
            <w:pPr>
              <w:spacing w:line="360" w:lineRule="auto"/>
              <w:ind w:left="60" w:right="60"/>
              <w:jc w:val="right"/>
              <w:rPr>
                <w:rFonts w:ascii="Arial" w:hAnsi="Arial" w:cs="Arial"/>
                <w:sz w:val="18"/>
                <w:szCs w:val="18"/>
              </w:rPr>
            </w:pPr>
            <w:r>
              <w:rPr>
                <w:rFonts w:ascii="Arial" w:hAnsi="Arial" w:cs="Arial"/>
                <w:sz w:val="18"/>
                <w:szCs w:val="18"/>
              </w:rPr>
              <w:t>308.810</w:t>
            </w:r>
          </w:p>
        </w:tc>
        <w:tc>
          <w:tcPr>
            <w:tcW w:w="1029"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0AB1272A" w14:textId="77777777" w:rsidR="007A1165" w:rsidRDefault="00000000">
            <w:pPr>
              <w:spacing w:line="360" w:lineRule="auto"/>
              <w:ind w:left="60" w:right="60"/>
              <w:jc w:val="right"/>
              <w:rPr>
                <w:rFonts w:ascii="Arial" w:hAnsi="Arial" w:cs="Arial"/>
                <w:sz w:val="18"/>
                <w:szCs w:val="18"/>
              </w:rPr>
            </w:pPr>
            <w:r>
              <w:rPr>
                <w:rFonts w:ascii="Arial" w:hAnsi="Arial" w:cs="Arial"/>
                <w:sz w:val="18"/>
                <w:szCs w:val="18"/>
              </w:rPr>
              <w:t>54.631</w:t>
            </w:r>
          </w:p>
        </w:tc>
        <w:tc>
          <w:tcPr>
            <w:tcW w:w="1029" w:type="dxa"/>
            <w:tcBorders>
              <w:top w:val="single" w:sz="16" w:space="0" w:color="000000"/>
              <w:left w:val="single" w:sz="8" w:space="0" w:color="000000"/>
              <w:bottom w:val="nil"/>
              <w:right w:val="single" w:sz="16" w:space="0" w:color="000000"/>
              <w:tl2br w:val="nil"/>
              <w:tr2bl w:val="nil"/>
            </w:tcBorders>
            <w:shd w:val="clear" w:color="auto" w:fill="FFFFFF"/>
            <w:vAlign w:val="center"/>
          </w:tcPr>
          <w:p w14:paraId="49382FCD" w14:textId="77777777" w:rsidR="007A1165" w:rsidRDefault="00000000">
            <w:pPr>
              <w:spacing w:line="360" w:lineRule="auto"/>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b</w:t>
            </w:r>
          </w:p>
        </w:tc>
      </w:tr>
      <w:tr w:rsidR="007A1165" w14:paraId="5C584AF6" w14:textId="77777777">
        <w:trPr>
          <w:cantSplit/>
          <w:jc w:val="center"/>
        </w:trPr>
        <w:tc>
          <w:tcPr>
            <w:tcW w:w="737" w:type="dxa"/>
            <w:vMerge/>
            <w:tcBorders>
              <w:top w:val="single" w:sz="16" w:space="0" w:color="000000"/>
              <w:left w:val="single" w:sz="16" w:space="0" w:color="000000"/>
              <w:bottom w:val="single" w:sz="16" w:space="0" w:color="000000"/>
              <w:right w:val="nil"/>
              <w:tl2br w:val="nil"/>
              <w:tr2bl w:val="nil"/>
            </w:tcBorders>
            <w:shd w:val="clear" w:color="auto" w:fill="FFFFFF"/>
          </w:tcPr>
          <w:p w14:paraId="7D489EA0" w14:textId="77777777" w:rsidR="007A1165" w:rsidRDefault="007A1165">
            <w:pPr>
              <w:spacing w:line="360" w:lineRule="auto"/>
              <w:rPr>
                <w:rFonts w:ascii="Arial" w:hAnsi="Arial" w:cs="Arial"/>
                <w:sz w:val="18"/>
                <w:szCs w:val="18"/>
              </w:rPr>
            </w:pPr>
          </w:p>
        </w:tc>
        <w:tc>
          <w:tcPr>
            <w:tcW w:w="1291" w:type="dxa"/>
            <w:tcBorders>
              <w:top w:val="nil"/>
              <w:left w:val="nil"/>
              <w:bottom w:val="nil"/>
              <w:right w:val="single" w:sz="16" w:space="0" w:color="000000"/>
              <w:tl2br w:val="nil"/>
              <w:tr2bl w:val="nil"/>
            </w:tcBorders>
            <w:shd w:val="clear" w:color="auto" w:fill="FFFFFF"/>
          </w:tcPr>
          <w:p w14:paraId="65FA4CB2" w14:textId="77777777" w:rsidR="007A1165" w:rsidRDefault="00000000">
            <w:pPr>
              <w:spacing w:line="360" w:lineRule="auto"/>
              <w:ind w:left="60" w:right="60"/>
              <w:rPr>
                <w:rFonts w:ascii="Arial" w:hAnsi="Arial" w:cs="Arial"/>
                <w:sz w:val="18"/>
                <w:szCs w:val="18"/>
              </w:rPr>
            </w:pPr>
            <w:r>
              <w:rPr>
                <w:rFonts w:ascii="Arial" w:hAnsi="Arial" w:cs="Arial"/>
                <w:sz w:val="18"/>
                <w:szCs w:val="18"/>
              </w:rPr>
              <w:t>Residual</w:t>
            </w:r>
          </w:p>
        </w:tc>
        <w:tc>
          <w:tcPr>
            <w:tcW w:w="1475" w:type="dxa"/>
            <w:tcBorders>
              <w:top w:val="nil"/>
              <w:left w:val="single" w:sz="16" w:space="0" w:color="000000"/>
              <w:bottom w:val="nil"/>
              <w:right w:val="single" w:sz="8" w:space="0" w:color="000000"/>
              <w:tl2br w:val="nil"/>
              <w:tr2bl w:val="nil"/>
            </w:tcBorders>
            <w:shd w:val="clear" w:color="auto" w:fill="FFFFFF"/>
            <w:vAlign w:val="center"/>
          </w:tcPr>
          <w:p w14:paraId="4E5D2A25" w14:textId="77777777" w:rsidR="007A1165" w:rsidRDefault="00000000">
            <w:pPr>
              <w:spacing w:line="360" w:lineRule="auto"/>
              <w:ind w:left="60" w:right="60"/>
              <w:jc w:val="right"/>
              <w:rPr>
                <w:rFonts w:ascii="Arial" w:hAnsi="Arial" w:cs="Arial"/>
                <w:sz w:val="18"/>
                <w:szCs w:val="18"/>
              </w:rPr>
            </w:pPr>
            <w:r>
              <w:rPr>
                <w:rFonts w:ascii="Arial" w:hAnsi="Arial" w:cs="Arial"/>
                <w:sz w:val="18"/>
                <w:szCs w:val="18"/>
              </w:rPr>
              <w:t>378.725</w:t>
            </w:r>
          </w:p>
        </w:tc>
        <w:tc>
          <w:tcPr>
            <w:tcW w:w="1029" w:type="dxa"/>
            <w:tcBorders>
              <w:top w:val="nil"/>
              <w:left w:val="single" w:sz="8" w:space="0" w:color="000000"/>
              <w:bottom w:val="nil"/>
              <w:right w:val="single" w:sz="8" w:space="0" w:color="000000"/>
              <w:tl2br w:val="nil"/>
              <w:tr2bl w:val="nil"/>
            </w:tcBorders>
            <w:shd w:val="clear" w:color="auto" w:fill="FFFFFF"/>
            <w:vAlign w:val="center"/>
          </w:tcPr>
          <w:p w14:paraId="6726B358" w14:textId="77777777" w:rsidR="007A1165" w:rsidRDefault="00000000">
            <w:pPr>
              <w:spacing w:line="360" w:lineRule="auto"/>
              <w:ind w:left="60" w:right="60"/>
              <w:jc w:val="right"/>
              <w:rPr>
                <w:rFonts w:ascii="Arial" w:hAnsi="Arial" w:cs="Arial"/>
                <w:sz w:val="18"/>
                <w:szCs w:val="18"/>
              </w:rPr>
            </w:pPr>
            <w:r>
              <w:rPr>
                <w:rFonts w:ascii="Arial" w:hAnsi="Arial" w:cs="Arial"/>
                <w:sz w:val="18"/>
                <w:szCs w:val="18"/>
              </w:rPr>
              <w:t>67</w:t>
            </w:r>
          </w:p>
        </w:tc>
        <w:tc>
          <w:tcPr>
            <w:tcW w:w="1414" w:type="dxa"/>
            <w:tcBorders>
              <w:top w:val="nil"/>
              <w:left w:val="single" w:sz="8" w:space="0" w:color="000000"/>
              <w:bottom w:val="nil"/>
              <w:right w:val="single" w:sz="8" w:space="0" w:color="000000"/>
              <w:tl2br w:val="nil"/>
              <w:tr2bl w:val="nil"/>
            </w:tcBorders>
            <w:shd w:val="clear" w:color="auto" w:fill="FFFFFF"/>
            <w:vAlign w:val="center"/>
          </w:tcPr>
          <w:p w14:paraId="52BB1201" w14:textId="77777777" w:rsidR="007A1165" w:rsidRDefault="00000000">
            <w:pPr>
              <w:spacing w:line="360" w:lineRule="auto"/>
              <w:ind w:left="60" w:right="60"/>
              <w:jc w:val="right"/>
              <w:rPr>
                <w:rFonts w:ascii="Arial" w:hAnsi="Arial" w:cs="Arial"/>
                <w:sz w:val="18"/>
                <w:szCs w:val="18"/>
              </w:rPr>
            </w:pPr>
            <w:r>
              <w:rPr>
                <w:rFonts w:ascii="Arial" w:hAnsi="Arial" w:cs="Arial"/>
                <w:sz w:val="18"/>
                <w:szCs w:val="18"/>
              </w:rPr>
              <w:t>5.653</w:t>
            </w:r>
          </w:p>
        </w:tc>
        <w:tc>
          <w:tcPr>
            <w:tcW w:w="1029" w:type="dxa"/>
            <w:tcBorders>
              <w:top w:val="nil"/>
              <w:left w:val="single" w:sz="8" w:space="0" w:color="000000"/>
              <w:bottom w:val="nil"/>
              <w:right w:val="single" w:sz="8" w:space="0" w:color="000000"/>
              <w:tl2br w:val="nil"/>
              <w:tr2bl w:val="nil"/>
            </w:tcBorders>
            <w:shd w:val="clear" w:color="auto" w:fill="FFFFFF"/>
            <w:vAlign w:val="center"/>
          </w:tcPr>
          <w:p w14:paraId="6DAEA4CD" w14:textId="77777777" w:rsidR="007A1165" w:rsidRDefault="007A1165">
            <w:pPr>
              <w:spacing w:line="360" w:lineRule="auto"/>
              <w:rPr>
                <w:rFonts w:ascii="Arial" w:hAnsi="Arial" w:cs="Arial"/>
                <w:sz w:val="18"/>
                <w:szCs w:val="18"/>
              </w:rPr>
            </w:pPr>
          </w:p>
        </w:tc>
        <w:tc>
          <w:tcPr>
            <w:tcW w:w="1029" w:type="dxa"/>
            <w:tcBorders>
              <w:top w:val="nil"/>
              <w:left w:val="single" w:sz="8" w:space="0" w:color="000000"/>
              <w:bottom w:val="nil"/>
              <w:right w:val="single" w:sz="16" w:space="0" w:color="000000"/>
              <w:tl2br w:val="nil"/>
              <w:tr2bl w:val="nil"/>
            </w:tcBorders>
            <w:shd w:val="clear" w:color="auto" w:fill="FFFFFF"/>
            <w:vAlign w:val="center"/>
          </w:tcPr>
          <w:p w14:paraId="5FF530A6" w14:textId="77777777" w:rsidR="007A1165" w:rsidRDefault="007A1165">
            <w:pPr>
              <w:spacing w:line="360" w:lineRule="auto"/>
              <w:rPr>
                <w:rFonts w:ascii="Arial" w:hAnsi="Arial" w:cs="Arial"/>
                <w:sz w:val="18"/>
                <w:szCs w:val="18"/>
              </w:rPr>
            </w:pPr>
          </w:p>
        </w:tc>
      </w:tr>
      <w:tr w:rsidR="007A1165" w14:paraId="35DAC026" w14:textId="77777777">
        <w:trPr>
          <w:cantSplit/>
          <w:jc w:val="center"/>
        </w:trPr>
        <w:tc>
          <w:tcPr>
            <w:tcW w:w="737" w:type="dxa"/>
            <w:vMerge/>
            <w:tcBorders>
              <w:top w:val="single" w:sz="16" w:space="0" w:color="000000"/>
              <w:left w:val="single" w:sz="16" w:space="0" w:color="000000"/>
              <w:bottom w:val="single" w:sz="16" w:space="0" w:color="000000"/>
              <w:right w:val="nil"/>
              <w:tl2br w:val="nil"/>
              <w:tr2bl w:val="nil"/>
            </w:tcBorders>
            <w:shd w:val="clear" w:color="auto" w:fill="FFFFFF"/>
          </w:tcPr>
          <w:p w14:paraId="4240A678" w14:textId="77777777" w:rsidR="007A1165" w:rsidRDefault="007A1165">
            <w:pPr>
              <w:spacing w:line="360" w:lineRule="auto"/>
              <w:rPr>
                <w:rFonts w:ascii="Arial" w:hAnsi="Arial" w:cs="Arial"/>
                <w:sz w:val="18"/>
                <w:szCs w:val="18"/>
              </w:rPr>
            </w:pPr>
          </w:p>
        </w:tc>
        <w:tc>
          <w:tcPr>
            <w:tcW w:w="1291" w:type="dxa"/>
            <w:tcBorders>
              <w:top w:val="nil"/>
              <w:left w:val="nil"/>
              <w:bottom w:val="single" w:sz="16" w:space="0" w:color="000000"/>
              <w:right w:val="single" w:sz="16" w:space="0" w:color="000000"/>
              <w:tl2br w:val="nil"/>
              <w:tr2bl w:val="nil"/>
            </w:tcBorders>
            <w:shd w:val="clear" w:color="auto" w:fill="FFFFFF"/>
          </w:tcPr>
          <w:p w14:paraId="453F2109" w14:textId="77777777" w:rsidR="007A1165" w:rsidRDefault="00000000">
            <w:pPr>
              <w:spacing w:line="360" w:lineRule="auto"/>
              <w:ind w:left="60" w:right="60"/>
              <w:rPr>
                <w:rFonts w:ascii="Arial" w:hAnsi="Arial" w:cs="Arial"/>
                <w:sz w:val="18"/>
                <w:szCs w:val="18"/>
              </w:rPr>
            </w:pPr>
            <w:r>
              <w:rPr>
                <w:rFonts w:ascii="Arial" w:hAnsi="Arial" w:cs="Arial"/>
                <w:sz w:val="18"/>
                <w:szCs w:val="18"/>
              </w:rPr>
              <w:t>Total</w:t>
            </w:r>
          </w:p>
        </w:tc>
        <w:tc>
          <w:tcPr>
            <w:tcW w:w="1475" w:type="dxa"/>
            <w:tcBorders>
              <w:top w:val="nil"/>
              <w:left w:val="single" w:sz="16" w:space="0" w:color="000000"/>
              <w:bottom w:val="single" w:sz="16" w:space="0" w:color="000000"/>
              <w:right w:val="single" w:sz="8" w:space="0" w:color="000000"/>
              <w:tl2br w:val="nil"/>
              <w:tr2bl w:val="nil"/>
            </w:tcBorders>
            <w:shd w:val="clear" w:color="auto" w:fill="FFFFFF"/>
            <w:vAlign w:val="center"/>
          </w:tcPr>
          <w:p w14:paraId="21E32F23" w14:textId="77777777" w:rsidR="007A1165" w:rsidRDefault="00000000">
            <w:pPr>
              <w:spacing w:line="360" w:lineRule="auto"/>
              <w:ind w:left="60" w:right="60"/>
              <w:jc w:val="right"/>
              <w:rPr>
                <w:rFonts w:ascii="Arial" w:hAnsi="Arial" w:cs="Arial"/>
                <w:sz w:val="18"/>
                <w:szCs w:val="18"/>
              </w:rPr>
            </w:pPr>
            <w:r>
              <w:rPr>
                <w:rFonts w:ascii="Arial" w:hAnsi="Arial" w:cs="Arial"/>
                <w:sz w:val="18"/>
                <w:szCs w:val="18"/>
              </w:rPr>
              <w:t>1305.155</w:t>
            </w:r>
          </w:p>
        </w:tc>
        <w:tc>
          <w:tcPr>
            <w:tcW w:w="1029"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23941587" w14:textId="77777777" w:rsidR="007A1165" w:rsidRDefault="00000000">
            <w:pPr>
              <w:spacing w:line="360" w:lineRule="auto"/>
              <w:ind w:left="60" w:right="60"/>
              <w:jc w:val="right"/>
              <w:rPr>
                <w:rFonts w:ascii="Arial" w:hAnsi="Arial" w:cs="Arial"/>
                <w:sz w:val="18"/>
                <w:szCs w:val="18"/>
              </w:rPr>
            </w:pPr>
            <w:r>
              <w:rPr>
                <w:rFonts w:ascii="Arial" w:hAnsi="Arial" w:cs="Arial"/>
                <w:sz w:val="18"/>
                <w:szCs w:val="18"/>
              </w:rPr>
              <w:t>70</w:t>
            </w:r>
          </w:p>
        </w:tc>
        <w:tc>
          <w:tcPr>
            <w:tcW w:w="1414"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030A9E49" w14:textId="77777777" w:rsidR="007A1165" w:rsidRDefault="007A1165">
            <w:pPr>
              <w:spacing w:line="360" w:lineRule="auto"/>
              <w:rPr>
                <w:rFonts w:ascii="Arial" w:hAnsi="Arial" w:cs="Arial"/>
                <w:sz w:val="18"/>
                <w:szCs w:val="18"/>
              </w:rPr>
            </w:pPr>
          </w:p>
        </w:tc>
        <w:tc>
          <w:tcPr>
            <w:tcW w:w="1029"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4966F983" w14:textId="77777777" w:rsidR="007A1165" w:rsidRDefault="007A1165">
            <w:pPr>
              <w:spacing w:line="360" w:lineRule="auto"/>
              <w:rPr>
                <w:rFonts w:ascii="Arial" w:hAnsi="Arial" w:cs="Arial"/>
                <w:sz w:val="18"/>
                <w:szCs w:val="18"/>
              </w:rPr>
            </w:pPr>
          </w:p>
        </w:tc>
        <w:tc>
          <w:tcPr>
            <w:tcW w:w="1029" w:type="dxa"/>
            <w:tcBorders>
              <w:top w:val="nil"/>
              <w:left w:val="single" w:sz="8" w:space="0" w:color="000000"/>
              <w:bottom w:val="single" w:sz="16" w:space="0" w:color="000000"/>
              <w:right w:val="single" w:sz="16" w:space="0" w:color="000000"/>
              <w:tl2br w:val="nil"/>
              <w:tr2bl w:val="nil"/>
            </w:tcBorders>
            <w:shd w:val="clear" w:color="auto" w:fill="FFFFFF"/>
            <w:vAlign w:val="center"/>
          </w:tcPr>
          <w:p w14:paraId="0E7EE9C4" w14:textId="77777777" w:rsidR="007A1165" w:rsidRDefault="007A1165">
            <w:pPr>
              <w:spacing w:line="360" w:lineRule="auto"/>
              <w:rPr>
                <w:rFonts w:ascii="Arial" w:hAnsi="Arial" w:cs="Arial"/>
                <w:sz w:val="18"/>
                <w:szCs w:val="18"/>
              </w:rPr>
            </w:pPr>
          </w:p>
        </w:tc>
      </w:tr>
      <w:tr w:rsidR="007A1165" w14:paraId="3610F823" w14:textId="77777777">
        <w:trPr>
          <w:cantSplit/>
          <w:jc w:val="center"/>
        </w:trPr>
        <w:tc>
          <w:tcPr>
            <w:tcW w:w="8004" w:type="dxa"/>
            <w:gridSpan w:val="7"/>
            <w:tcBorders>
              <w:top w:val="nil"/>
              <w:left w:val="nil"/>
              <w:bottom w:val="nil"/>
              <w:right w:val="nil"/>
              <w:tl2br w:val="nil"/>
              <w:tr2bl w:val="nil"/>
            </w:tcBorders>
            <w:shd w:val="clear" w:color="auto" w:fill="FFFFFF"/>
          </w:tcPr>
          <w:p w14:paraId="240A3145" w14:textId="77777777" w:rsidR="007A1165" w:rsidRDefault="00000000">
            <w:pPr>
              <w:spacing w:line="360" w:lineRule="auto"/>
              <w:ind w:left="60" w:right="60"/>
              <w:rPr>
                <w:rFonts w:ascii="Arial" w:hAnsi="Arial" w:cs="Arial"/>
                <w:sz w:val="18"/>
                <w:szCs w:val="18"/>
              </w:rPr>
            </w:pPr>
            <w:r>
              <w:rPr>
                <w:rFonts w:ascii="Arial" w:hAnsi="Arial" w:cs="Arial"/>
                <w:sz w:val="18"/>
                <w:szCs w:val="18"/>
              </w:rPr>
              <w:t>a. Dependent Variable: Brand Image (Y)</w:t>
            </w:r>
          </w:p>
        </w:tc>
      </w:tr>
      <w:tr w:rsidR="007A1165" w14:paraId="53235184" w14:textId="77777777">
        <w:trPr>
          <w:cantSplit/>
          <w:jc w:val="center"/>
        </w:trPr>
        <w:tc>
          <w:tcPr>
            <w:tcW w:w="8004" w:type="dxa"/>
            <w:gridSpan w:val="7"/>
            <w:tcBorders>
              <w:top w:val="nil"/>
              <w:left w:val="nil"/>
              <w:bottom w:val="nil"/>
              <w:right w:val="nil"/>
              <w:tl2br w:val="nil"/>
              <w:tr2bl w:val="nil"/>
            </w:tcBorders>
            <w:shd w:val="clear" w:color="auto" w:fill="FFFFFF"/>
          </w:tcPr>
          <w:p w14:paraId="440C28E9" w14:textId="77777777" w:rsidR="007A1165" w:rsidRDefault="00000000">
            <w:pPr>
              <w:spacing w:line="360" w:lineRule="auto"/>
              <w:ind w:left="60" w:right="60"/>
              <w:rPr>
                <w:rFonts w:ascii="Arial" w:hAnsi="Arial" w:cs="Arial"/>
                <w:sz w:val="18"/>
                <w:szCs w:val="18"/>
              </w:rPr>
            </w:pPr>
            <w:r>
              <w:rPr>
                <w:rFonts w:ascii="Arial" w:hAnsi="Arial" w:cs="Arial"/>
                <w:sz w:val="18"/>
                <w:szCs w:val="18"/>
              </w:rPr>
              <w:t>b. Predictors: (Constant), Virtual Interactivity (X3), Ideal Self-Congruity (X2), Actual Self-Congruity (X1)</w:t>
            </w:r>
          </w:p>
          <w:p w14:paraId="218A5674" w14:textId="77777777" w:rsidR="007A1165" w:rsidRDefault="00000000">
            <w:pPr>
              <w:spacing w:line="360" w:lineRule="auto"/>
              <w:ind w:left="60" w:right="60"/>
              <w:rPr>
                <w:rFonts w:ascii="Arial" w:hAnsi="Arial" w:cs="Arial"/>
                <w:i/>
                <w:iCs/>
                <w:sz w:val="18"/>
                <w:szCs w:val="18"/>
                <w:lang w:val="zh-CN"/>
              </w:rPr>
            </w:pPr>
            <w:r>
              <w:rPr>
                <w:rFonts w:ascii="Arial" w:hAnsi="Arial" w:cs="Arial"/>
                <w:sz w:val="18"/>
                <w:szCs w:val="18"/>
                <w:lang w:val="zh-CN"/>
              </w:rPr>
              <w:t xml:space="preserve">Sumber: </w:t>
            </w:r>
            <w:r>
              <w:rPr>
                <w:rFonts w:ascii="Arial" w:hAnsi="Arial" w:cs="Arial"/>
                <w:i/>
                <w:iCs/>
                <w:sz w:val="18"/>
                <w:szCs w:val="18"/>
                <w:lang w:val="zh-CN"/>
              </w:rPr>
              <w:t>Output Perhitungan SPSS</w:t>
            </w:r>
          </w:p>
        </w:tc>
      </w:tr>
    </w:tbl>
    <w:p w14:paraId="0CFB29B2" w14:textId="77777777" w:rsidR="007A1165" w:rsidRDefault="007A1165">
      <w:pPr>
        <w:spacing w:line="360" w:lineRule="auto"/>
        <w:ind w:firstLineChars="183" w:firstLine="439"/>
        <w:jc w:val="both"/>
        <w:rPr>
          <w:rFonts w:ascii="Book Antiqua" w:hAnsi="Book Antiqua" w:cs="Book Antiqua"/>
          <w:sz w:val="24"/>
          <w:szCs w:val="24"/>
          <w:lang w:val="id-ID"/>
        </w:rPr>
        <w:sectPr w:rsidR="007A1165">
          <w:type w:val="continuous"/>
          <w:pgSz w:w="12240" w:h="15840"/>
          <w:pgMar w:top="1699" w:right="1699" w:bottom="1699" w:left="1699" w:header="720" w:footer="720" w:gutter="0"/>
          <w:cols w:space="720"/>
          <w:docGrid w:linePitch="360"/>
        </w:sectPr>
      </w:pPr>
    </w:p>
    <w:p w14:paraId="1A7B44FE" w14:textId="77777777" w:rsidR="007A1165" w:rsidRDefault="00000000">
      <w:pPr>
        <w:spacing w:line="360" w:lineRule="auto"/>
        <w:ind w:firstLineChars="183" w:firstLine="439"/>
        <w:jc w:val="both"/>
        <w:rPr>
          <w:rFonts w:ascii="Book Antiqua" w:hAnsi="Book Antiqua" w:cs="Book Antiqua"/>
          <w:i/>
          <w:iCs/>
          <w:sz w:val="24"/>
          <w:szCs w:val="24"/>
          <w:lang w:val="id-ID"/>
        </w:rPr>
      </w:pPr>
      <w:r>
        <w:rPr>
          <w:rFonts w:ascii="Book Antiqua" w:hAnsi="Book Antiqua" w:cs="Book Antiqua"/>
          <w:sz w:val="24"/>
          <w:szCs w:val="24"/>
          <w:lang w:val="id-ID"/>
        </w:rPr>
        <w:t>Hasil uji F (</w:t>
      </w:r>
      <w:r>
        <w:rPr>
          <w:rFonts w:ascii="Book Antiqua" w:hAnsi="Book Antiqua" w:cs="Book Antiqua"/>
          <w:i/>
          <w:iCs/>
          <w:sz w:val="24"/>
          <w:szCs w:val="24"/>
          <w:lang w:val="id-ID"/>
        </w:rPr>
        <w:t>F tes</w:t>
      </w:r>
      <w:r>
        <w:rPr>
          <w:rFonts w:ascii="Book Antiqua" w:hAnsi="Book Antiqua" w:cs="Book Antiqua"/>
          <w:sz w:val="24"/>
          <w:szCs w:val="24"/>
          <w:lang w:val="id-ID"/>
        </w:rPr>
        <w:t>t)</w:t>
      </w:r>
      <w:r>
        <w:rPr>
          <w:rFonts w:ascii="Book Antiqua" w:hAnsi="Book Antiqua" w:cs="Book Antiqua"/>
          <w:sz w:val="24"/>
          <w:szCs w:val="24"/>
        </w:rPr>
        <w:t xml:space="preserve"> </w:t>
      </w:r>
      <w:r>
        <w:rPr>
          <w:rFonts w:ascii="Book Antiqua" w:hAnsi="Book Antiqua" w:cs="Book Antiqua"/>
          <w:sz w:val="24"/>
          <w:szCs w:val="24"/>
          <w:lang w:val="id-ID"/>
        </w:rPr>
        <w:t xml:space="preserve">menunjukkan bahwa nilai F hitung sebesar </w:t>
      </w:r>
      <w:r>
        <w:rPr>
          <w:rFonts w:ascii="Book Antiqua" w:hAnsi="Book Antiqua" w:cs="Book Antiqua"/>
          <w:sz w:val="24"/>
          <w:szCs w:val="24"/>
        </w:rPr>
        <w:t xml:space="preserve">54.631 </w:t>
      </w:r>
      <w:r>
        <w:rPr>
          <w:rFonts w:ascii="Book Antiqua" w:hAnsi="Book Antiqua" w:cs="Book Antiqua"/>
          <w:sz w:val="24"/>
          <w:szCs w:val="24"/>
          <w:lang w:val="id-ID"/>
        </w:rPr>
        <w:t>dengan nilai signifikansi 0,000 lebih kecil dari α = 0,05</w:t>
      </w:r>
      <w:r>
        <w:rPr>
          <w:rFonts w:ascii="Book Antiqua" w:hAnsi="Book Antiqua" w:cs="Book Antiqua"/>
          <w:sz w:val="24"/>
          <w:szCs w:val="24"/>
        </w:rPr>
        <w:t xml:space="preserve">. </w:t>
      </w:r>
      <w:proofErr w:type="spellStart"/>
      <w:r>
        <w:rPr>
          <w:rFonts w:ascii="Book Antiqua" w:hAnsi="Book Antiqua" w:cs="Book Antiqua"/>
          <w:sz w:val="24"/>
          <w:szCs w:val="24"/>
        </w:rPr>
        <w:t>Artinya</w:t>
      </w:r>
      <w:proofErr w:type="spellEnd"/>
      <w:r>
        <w:rPr>
          <w:rFonts w:ascii="Book Antiqua" w:hAnsi="Book Antiqua" w:cs="Book Antiqua"/>
          <w:sz w:val="24"/>
          <w:szCs w:val="24"/>
          <w:lang w:val="id-ID"/>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w:t>
      </w:r>
      <w:r>
        <w:rPr>
          <w:rFonts w:ascii="Book Antiqua" w:hAnsi="Book Antiqua" w:cs="Book Antiqua"/>
          <w:sz w:val="24"/>
          <w:szCs w:val="24"/>
          <w:lang w:val="id-ID"/>
        </w:rPr>
        <w:t xml:space="preserve">model yang digunakan pada penelitian ini adalah layak. Hasil ini memberikan makna bahwa </w:t>
      </w:r>
      <w:proofErr w:type="spellStart"/>
      <w:r>
        <w:rPr>
          <w:rFonts w:ascii="Book Antiqua" w:hAnsi="Book Antiqua" w:cs="Book Antiqua"/>
          <w:sz w:val="24"/>
          <w:szCs w:val="24"/>
        </w:rPr>
        <w:t>tiga</w:t>
      </w:r>
      <w:proofErr w:type="spellEnd"/>
      <w:r>
        <w:rPr>
          <w:rFonts w:ascii="Book Antiqua" w:hAnsi="Book Antiqua" w:cs="Book Antiqua"/>
          <w:sz w:val="24"/>
          <w:szCs w:val="24"/>
          <w:lang w:val="id-ID"/>
        </w:rPr>
        <w:t xml:space="preserve"> variabel independen mampu memprediksi atau menjelaskan fenomena </w:t>
      </w:r>
      <w:r>
        <w:rPr>
          <w:rFonts w:ascii="Book Antiqua" w:hAnsi="Book Antiqua" w:cs="Book Antiqua"/>
          <w:i/>
          <w:iCs/>
          <w:sz w:val="24"/>
          <w:szCs w:val="24"/>
        </w:rPr>
        <w:t>Brand Image</w:t>
      </w:r>
      <w:r>
        <w:rPr>
          <w:rFonts w:ascii="Book Antiqua" w:hAnsi="Book Antiqua" w:cs="Book Antiqua"/>
          <w:sz w:val="24"/>
          <w:szCs w:val="24"/>
          <w:lang w:val="id-ID"/>
        </w:rPr>
        <w:t xml:space="preserve">. Hal ini berarti variabel </w:t>
      </w:r>
      <w:r>
        <w:rPr>
          <w:rFonts w:ascii="Book Antiqua" w:hAnsi="Book Antiqua" w:cs="Book Antiqua"/>
          <w:i/>
          <w:iCs/>
          <w:sz w:val="24"/>
          <w:szCs w:val="24"/>
        </w:rPr>
        <w:t>Actual Self-Congruity, Ideal Self-Congruity</w:t>
      </w:r>
      <w:r>
        <w:rPr>
          <w:rFonts w:ascii="Book Antiqua" w:hAnsi="Book Antiqua" w:cs="Book Antiqua"/>
          <w:sz w:val="24"/>
          <w:szCs w:val="24"/>
        </w:rPr>
        <w:t xml:space="preserve">, dan </w:t>
      </w:r>
      <w:r>
        <w:rPr>
          <w:rFonts w:ascii="Book Antiqua" w:hAnsi="Book Antiqua" w:cs="Book Antiqua"/>
          <w:i/>
          <w:iCs/>
          <w:sz w:val="24"/>
          <w:szCs w:val="24"/>
        </w:rPr>
        <w:t>Virtual Interactivity</w:t>
      </w:r>
      <w:r>
        <w:rPr>
          <w:rFonts w:ascii="Book Antiqua" w:hAnsi="Book Antiqua" w:cs="Book Antiqua"/>
          <w:sz w:val="24"/>
          <w:szCs w:val="24"/>
        </w:rPr>
        <w:t xml:space="preserve"> </w:t>
      </w:r>
      <w:r>
        <w:rPr>
          <w:rFonts w:ascii="Book Antiqua" w:hAnsi="Book Antiqua" w:cs="Book Antiqua"/>
          <w:sz w:val="24"/>
          <w:szCs w:val="24"/>
          <w:lang w:val="id-ID"/>
        </w:rPr>
        <w:t xml:space="preserve">secara simultan berpengaruh signifikan terhadap </w:t>
      </w:r>
      <w:r>
        <w:rPr>
          <w:rFonts w:ascii="Book Antiqua" w:hAnsi="Book Antiqua" w:cs="Book Antiqua"/>
          <w:sz w:val="24"/>
          <w:szCs w:val="24"/>
        </w:rPr>
        <w:t>B</w:t>
      </w:r>
      <w:r>
        <w:rPr>
          <w:rFonts w:ascii="Book Antiqua" w:hAnsi="Book Antiqua" w:cs="Book Antiqua"/>
          <w:i/>
          <w:iCs/>
          <w:sz w:val="24"/>
          <w:szCs w:val="24"/>
        </w:rPr>
        <w:t>rand Image</w:t>
      </w:r>
      <w:r>
        <w:rPr>
          <w:rFonts w:ascii="Book Antiqua" w:hAnsi="Book Antiqua" w:cs="Book Antiqua"/>
          <w:i/>
          <w:iCs/>
          <w:sz w:val="24"/>
          <w:szCs w:val="24"/>
          <w:lang w:val="id-ID"/>
        </w:rPr>
        <w:t>.</w:t>
      </w:r>
    </w:p>
    <w:p w14:paraId="06128803" w14:textId="77777777" w:rsidR="007A1165" w:rsidRDefault="007A1165">
      <w:pPr>
        <w:spacing w:line="360" w:lineRule="auto"/>
        <w:jc w:val="both"/>
        <w:rPr>
          <w:rFonts w:ascii="Book Antiqua" w:hAnsi="Book Antiqua" w:cs="Book Antiqua"/>
          <w:i/>
          <w:iCs/>
          <w:sz w:val="24"/>
          <w:szCs w:val="24"/>
        </w:rPr>
        <w:sectPr w:rsidR="007A1165">
          <w:type w:val="continuous"/>
          <w:pgSz w:w="12240" w:h="15840"/>
          <w:pgMar w:top="1699" w:right="1699" w:bottom="1699" w:left="1699" w:header="720" w:footer="720" w:gutter="0"/>
          <w:cols w:space="425"/>
          <w:docGrid w:linePitch="360"/>
        </w:sectPr>
      </w:pPr>
    </w:p>
    <w:p w14:paraId="0FF8965D" w14:textId="77777777" w:rsidR="007A1165" w:rsidRDefault="00000000">
      <w:pPr>
        <w:spacing w:line="360" w:lineRule="auto"/>
        <w:jc w:val="both"/>
        <w:rPr>
          <w:rFonts w:ascii="Book Antiqua" w:hAnsi="Book Antiqua" w:cs="Book Antiqua"/>
          <w:sz w:val="24"/>
          <w:szCs w:val="24"/>
        </w:rPr>
        <w:sectPr w:rsidR="007A1165">
          <w:type w:val="continuous"/>
          <w:pgSz w:w="12240" w:h="15840"/>
          <w:pgMar w:top="1699" w:right="1699" w:bottom="1699" w:left="1699" w:header="720" w:footer="720" w:gutter="0"/>
          <w:cols w:space="720"/>
          <w:docGrid w:linePitch="360"/>
        </w:sectPr>
      </w:pPr>
      <w:proofErr w:type="spellStart"/>
      <w:r>
        <w:rPr>
          <w:rFonts w:ascii="Book Antiqua" w:hAnsi="Book Antiqua" w:cs="Book Antiqua"/>
          <w:b/>
          <w:sz w:val="20"/>
          <w:szCs w:val="24"/>
        </w:rPr>
        <w:t>Tabel</w:t>
      </w:r>
      <w:proofErr w:type="spellEnd"/>
      <w:r>
        <w:rPr>
          <w:rFonts w:ascii="Book Antiqua" w:hAnsi="Book Antiqua" w:cs="Book Antiqua"/>
          <w:b/>
          <w:sz w:val="20"/>
          <w:szCs w:val="24"/>
        </w:rPr>
        <w:t xml:space="preserve"> </w:t>
      </w:r>
      <w:r>
        <w:rPr>
          <w:rFonts w:ascii="Book Antiqua" w:hAnsi="Book Antiqua" w:cs="Book Antiqua"/>
          <w:b/>
          <w:sz w:val="20"/>
          <w:szCs w:val="24"/>
          <w:lang w:val="zh-CN"/>
        </w:rPr>
        <w:t>16</w:t>
      </w:r>
      <w:r>
        <w:rPr>
          <w:rFonts w:ascii="Book Antiqua" w:hAnsi="Book Antiqua" w:cs="Book Antiqua"/>
          <w:b/>
          <w:sz w:val="20"/>
          <w:szCs w:val="24"/>
        </w:rPr>
        <w:t>. Uji</w:t>
      </w:r>
      <w:r>
        <w:rPr>
          <w:rFonts w:ascii="Book Antiqua" w:hAnsi="Book Antiqua" w:cs="Book Antiqua"/>
          <w:b/>
          <w:sz w:val="20"/>
          <w:szCs w:val="24"/>
          <w:lang w:val="zh-CN"/>
        </w:rPr>
        <w:t xml:space="preserve"> T</w:t>
      </w:r>
    </w:p>
    <w:tbl>
      <w:tblPr>
        <w:tblW w:w="83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34"/>
        <w:gridCol w:w="1756"/>
        <w:gridCol w:w="971"/>
        <w:gridCol w:w="972"/>
        <w:gridCol w:w="1071"/>
        <w:gridCol w:w="746"/>
        <w:gridCol w:w="746"/>
        <w:gridCol w:w="824"/>
        <w:gridCol w:w="760"/>
      </w:tblGrid>
      <w:tr w:rsidR="007A1165" w14:paraId="61078E59" w14:textId="77777777">
        <w:trPr>
          <w:cantSplit/>
          <w:trHeight w:val="301"/>
          <w:jc w:val="center"/>
        </w:trPr>
        <w:tc>
          <w:tcPr>
            <w:tcW w:w="8380" w:type="dxa"/>
            <w:gridSpan w:val="9"/>
            <w:tcBorders>
              <w:top w:val="nil"/>
              <w:left w:val="nil"/>
              <w:bottom w:val="nil"/>
              <w:right w:val="nil"/>
              <w:tl2br w:val="nil"/>
              <w:tr2bl w:val="nil"/>
            </w:tcBorders>
            <w:shd w:val="clear" w:color="auto" w:fill="FFFFFF"/>
            <w:vAlign w:val="center"/>
          </w:tcPr>
          <w:p w14:paraId="4EAD14E6" w14:textId="77777777" w:rsidR="007A1165" w:rsidRDefault="00000000">
            <w:pPr>
              <w:spacing w:line="240" w:lineRule="auto"/>
              <w:ind w:left="60" w:right="60"/>
              <w:jc w:val="center"/>
              <w:rPr>
                <w:rFonts w:ascii="Arial" w:hAnsi="Arial" w:cs="Arial"/>
                <w:sz w:val="18"/>
                <w:szCs w:val="18"/>
              </w:rPr>
            </w:pPr>
            <w:proofErr w:type="spellStart"/>
            <w:r>
              <w:rPr>
                <w:rFonts w:ascii="Arial" w:hAnsi="Arial" w:cs="Arial"/>
                <w:b/>
                <w:sz w:val="18"/>
                <w:szCs w:val="18"/>
              </w:rPr>
              <w:t>Coefficients</w:t>
            </w:r>
            <w:r>
              <w:rPr>
                <w:rFonts w:ascii="Arial" w:hAnsi="Arial" w:cs="Arial"/>
                <w:b/>
                <w:sz w:val="18"/>
                <w:szCs w:val="18"/>
                <w:vertAlign w:val="superscript"/>
              </w:rPr>
              <w:t>a</w:t>
            </w:r>
            <w:proofErr w:type="spellEnd"/>
          </w:p>
        </w:tc>
      </w:tr>
      <w:tr w:rsidR="007A1165" w14:paraId="7D08F249" w14:textId="77777777">
        <w:trPr>
          <w:cantSplit/>
          <w:trHeight w:val="844"/>
          <w:jc w:val="center"/>
        </w:trPr>
        <w:tc>
          <w:tcPr>
            <w:tcW w:w="2290" w:type="dxa"/>
            <w:gridSpan w:val="2"/>
            <w:vMerge w:val="restart"/>
            <w:tcBorders>
              <w:top w:val="single" w:sz="16" w:space="0" w:color="000000"/>
              <w:left w:val="single" w:sz="16" w:space="0" w:color="000000"/>
              <w:bottom w:val="nil"/>
              <w:right w:val="nil"/>
              <w:tl2br w:val="nil"/>
              <w:tr2bl w:val="nil"/>
            </w:tcBorders>
            <w:shd w:val="clear" w:color="auto" w:fill="FFFFFF"/>
            <w:vAlign w:val="bottom"/>
          </w:tcPr>
          <w:p w14:paraId="79ECE184" w14:textId="77777777" w:rsidR="007A1165" w:rsidRDefault="00000000">
            <w:pPr>
              <w:spacing w:line="240" w:lineRule="auto"/>
              <w:ind w:left="60" w:right="60"/>
              <w:rPr>
                <w:rFonts w:ascii="Arial" w:hAnsi="Arial" w:cs="Arial"/>
                <w:sz w:val="18"/>
                <w:szCs w:val="18"/>
              </w:rPr>
            </w:pPr>
            <w:r>
              <w:rPr>
                <w:rFonts w:ascii="Arial" w:hAnsi="Arial" w:cs="Arial"/>
                <w:sz w:val="18"/>
                <w:szCs w:val="18"/>
              </w:rPr>
              <w:t>Model</w:t>
            </w:r>
          </w:p>
        </w:tc>
        <w:tc>
          <w:tcPr>
            <w:tcW w:w="1943" w:type="dxa"/>
            <w:gridSpan w:val="2"/>
            <w:tcBorders>
              <w:top w:val="single" w:sz="16" w:space="0" w:color="000000"/>
              <w:left w:val="single" w:sz="16" w:space="0" w:color="000000"/>
              <w:bottom w:val="single" w:sz="8" w:space="0" w:color="000000"/>
              <w:right w:val="single" w:sz="8" w:space="0" w:color="000000"/>
              <w:tl2br w:val="nil"/>
              <w:tr2bl w:val="nil"/>
            </w:tcBorders>
            <w:shd w:val="clear" w:color="auto" w:fill="FFFFFF"/>
            <w:vAlign w:val="bottom"/>
          </w:tcPr>
          <w:p w14:paraId="0F948875"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Unstandardized Coefficients</w:t>
            </w:r>
          </w:p>
        </w:tc>
        <w:tc>
          <w:tcPr>
            <w:tcW w:w="1071" w:type="dxa"/>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50439B96"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Standardized Coefficients</w:t>
            </w:r>
          </w:p>
        </w:tc>
        <w:tc>
          <w:tcPr>
            <w:tcW w:w="746" w:type="dxa"/>
            <w:vMerge w:val="restart"/>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4CB4B457"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t</w:t>
            </w:r>
          </w:p>
        </w:tc>
        <w:tc>
          <w:tcPr>
            <w:tcW w:w="746" w:type="dxa"/>
            <w:vMerge w:val="restart"/>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4B774832"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Sig.</w:t>
            </w:r>
          </w:p>
        </w:tc>
        <w:tc>
          <w:tcPr>
            <w:tcW w:w="1584" w:type="dxa"/>
            <w:gridSpan w:val="2"/>
            <w:tcBorders>
              <w:top w:val="single" w:sz="16" w:space="0" w:color="000000"/>
              <w:left w:val="single" w:sz="8" w:space="0" w:color="000000"/>
              <w:bottom w:val="single" w:sz="8" w:space="0" w:color="000000"/>
              <w:right w:val="single" w:sz="16" w:space="0" w:color="000000"/>
              <w:tl2br w:val="nil"/>
              <w:tr2bl w:val="nil"/>
            </w:tcBorders>
            <w:shd w:val="clear" w:color="auto" w:fill="FFFFFF"/>
            <w:vAlign w:val="bottom"/>
          </w:tcPr>
          <w:p w14:paraId="3A1970CB"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Collinearity Statistics</w:t>
            </w:r>
          </w:p>
        </w:tc>
      </w:tr>
      <w:tr w:rsidR="007A1165" w14:paraId="1D9983D9" w14:textId="77777777">
        <w:trPr>
          <w:cantSplit/>
          <w:trHeight w:val="504"/>
          <w:jc w:val="center"/>
        </w:trPr>
        <w:tc>
          <w:tcPr>
            <w:tcW w:w="2290" w:type="dxa"/>
            <w:gridSpan w:val="2"/>
            <w:vMerge/>
            <w:tcBorders>
              <w:top w:val="single" w:sz="16" w:space="0" w:color="000000"/>
              <w:left w:val="single" w:sz="16" w:space="0" w:color="000000"/>
              <w:bottom w:val="nil"/>
              <w:right w:val="nil"/>
              <w:tl2br w:val="nil"/>
              <w:tr2bl w:val="nil"/>
            </w:tcBorders>
            <w:shd w:val="clear" w:color="auto" w:fill="FFFFFF"/>
            <w:vAlign w:val="bottom"/>
          </w:tcPr>
          <w:p w14:paraId="5B43D2DA" w14:textId="77777777" w:rsidR="007A1165" w:rsidRDefault="007A1165">
            <w:pPr>
              <w:spacing w:line="240" w:lineRule="auto"/>
              <w:rPr>
                <w:rFonts w:ascii="Arial" w:hAnsi="Arial" w:cs="Arial"/>
                <w:sz w:val="18"/>
                <w:szCs w:val="18"/>
              </w:rPr>
            </w:pPr>
          </w:p>
        </w:tc>
        <w:tc>
          <w:tcPr>
            <w:tcW w:w="971" w:type="dxa"/>
            <w:tcBorders>
              <w:top w:val="single" w:sz="8" w:space="0" w:color="000000"/>
              <w:left w:val="single" w:sz="16" w:space="0" w:color="000000"/>
              <w:bottom w:val="single" w:sz="16" w:space="0" w:color="000000"/>
              <w:right w:val="single" w:sz="8" w:space="0" w:color="000000"/>
              <w:tl2br w:val="nil"/>
              <w:tr2bl w:val="nil"/>
            </w:tcBorders>
            <w:shd w:val="clear" w:color="auto" w:fill="FFFFFF"/>
            <w:vAlign w:val="bottom"/>
          </w:tcPr>
          <w:p w14:paraId="53FCEA9B"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B</w:t>
            </w:r>
          </w:p>
        </w:tc>
        <w:tc>
          <w:tcPr>
            <w:tcW w:w="972" w:type="dxa"/>
            <w:tcBorders>
              <w:top w:val="single" w:sz="8" w:space="0" w:color="000000"/>
              <w:left w:val="single" w:sz="8" w:space="0" w:color="000000"/>
              <w:bottom w:val="single" w:sz="16" w:space="0" w:color="000000"/>
              <w:right w:val="single" w:sz="8" w:space="0" w:color="000000"/>
              <w:tl2br w:val="nil"/>
              <w:tr2bl w:val="nil"/>
            </w:tcBorders>
            <w:shd w:val="clear" w:color="auto" w:fill="FFFFFF"/>
            <w:vAlign w:val="bottom"/>
          </w:tcPr>
          <w:p w14:paraId="28C12E5A"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Std. Error</w:t>
            </w:r>
          </w:p>
        </w:tc>
        <w:tc>
          <w:tcPr>
            <w:tcW w:w="1071" w:type="dxa"/>
            <w:tcBorders>
              <w:top w:val="single" w:sz="8" w:space="0" w:color="000000"/>
              <w:left w:val="single" w:sz="8" w:space="0" w:color="000000"/>
              <w:bottom w:val="single" w:sz="16" w:space="0" w:color="000000"/>
              <w:right w:val="single" w:sz="8" w:space="0" w:color="000000"/>
              <w:tl2br w:val="nil"/>
              <w:tr2bl w:val="nil"/>
            </w:tcBorders>
            <w:shd w:val="clear" w:color="auto" w:fill="FFFFFF"/>
            <w:vAlign w:val="bottom"/>
          </w:tcPr>
          <w:p w14:paraId="161BF7B5"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Beta</w:t>
            </w:r>
          </w:p>
        </w:tc>
        <w:tc>
          <w:tcPr>
            <w:tcW w:w="746" w:type="dxa"/>
            <w:vMerge/>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49FA9965" w14:textId="77777777" w:rsidR="007A1165" w:rsidRDefault="007A1165">
            <w:pPr>
              <w:spacing w:line="240" w:lineRule="auto"/>
              <w:rPr>
                <w:rFonts w:ascii="Arial" w:hAnsi="Arial" w:cs="Arial"/>
                <w:sz w:val="18"/>
                <w:szCs w:val="18"/>
              </w:rPr>
            </w:pPr>
          </w:p>
        </w:tc>
        <w:tc>
          <w:tcPr>
            <w:tcW w:w="746" w:type="dxa"/>
            <w:vMerge/>
            <w:tcBorders>
              <w:top w:val="single" w:sz="16" w:space="0" w:color="000000"/>
              <w:left w:val="single" w:sz="8" w:space="0" w:color="000000"/>
              <w:bottom w:val="single" w:sz="8" w:space="0" w:color="000000"/>
              <w:right w:val="single" w:sz="8" w:space="0" w:color="000000"/>
              <w:tl2br w:val="nil"/>
              <w:tr2bl w:val="nil"/>
            </w:tcBorders>
            <w:shd w:val="clear" w:color="auto" w:fill="FFFFFF"/>
            <w:vAlign w:val="bottom"/>
          </w:tcPr>
          <w:p w14:paraId="2DDB8BD6" w14:textId="77777777" w:rsidR="007A1165" w:rsidRDefault="007A1165">
            <w:pPr>
              <w:spacing w:line="240" w:lineRule="auto"/>
              <w:rPr>
                <w:rFonts w:ascii="Arial" w:hAnsi="Arial" w:cs="Arial"/>
                <w:sz w:val="18"/>
                <w:szCs w:val="18"/>
              </w:rPr>
            </w:pPr>
          </w:p>
        </w:tc>
        <w:tc>
          <w:tcPr>
            <w:tcW w:w="824" w:type="dxa"/>
            <w:tcBorders>
              <w:top w:val="single" w:sz="8" w:space="0" w:color="000000"/>
              <w:left w:val="single" w:sz="8" w:space="0" w:color="000000"/>
              <w:bottom w:val="single" w:sz="16" w:space="0" w:color="000000"/>
              <w:right w:val="single" w:sz="8" w:space="0" w:color="000000"/>
              <w:tl2br w:val="nil"/>
              <w:tr2bl w:val="nil"/>
            </w:tcBorders>
            <w:shd w:val="clear" w:color="auto" w:fill="FFFFFF"/>
            <w:vAlign w:val="bottom"/>
          </w:tcPr>
          <w:p w14:paraId="5A9069E8"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Tolerance</w:t>
            </w:r>
          </w:p>
        </w:tc>
        <w:tc>
          <w:tcPr>
            <w:tcW w:w="760" w:type="dxa"/>
            <w:tcBorders>
              <w:top w:val="single" w:sz="8" w:space="0" w:color="000000"/>
              <w:left w:val="single" w:sz="8" w:space="0" w:color="000000"/>
              <w:bottom w:val="single" w:sz="16" w:space="0" w:color="000000"/>
              <w:right w:val="single" w:sz="16" w:space="0" w:color="000000"/>
              <w:tl2br w:val="nil"/>
              <w:tr2bl w:val="nil"/>
            </w:tcBorders>
            <w:shd w:val="clear" w:color="auto" w:fill="FFFFFF"/>
            <w:vAlign w:val="bottom"/>
          </w:tcPr>
          <w:p w14:paraId="713BC8F6" w14:textId="77777777" w:rsidR="007A1165" w:rsidRDefault="00000000">
            <w:pPr>
              <w:spacing w:line="240" w:lineRule="auto"/>
              <w:ind w:left="60" w:right="60"/>
              <w:jc w:val="center"/>
              <w:rPr>
                <w:rFonts w:ascii="Arial" w:hAnsi="Arial" w:cs="Arial"/>
                <w:sz w:val="18"/>
                <w:szCs w:val="18"/>
              </w:rPr>
            </w:pPr>
            <w:r>
              <w:rPr>
                <w:rFonts w:ascii="Arial" w:hAnsi="Arial" w:cs="Arial"/>
                <w:sz w:val="18"/>
                <w:szCs w:val="18"/>
              </w:rPr>
              <w:t>VIF</w:t>
            </w:r>
          </w:p>
        </w:tc>
      </w:tr>
      <w:tr w:rsidR="007A1165" w14:paraId="4FBE1478" w14:textId="77777777">
        <w:trPr>
          <w:cantSplit/>
          <w:trHeight w:val="380"/>
          <w:jc w:val="center"/>
        </w:trPr>
        <w:tc>
          <w:tcPr>
            <w:tcW w:w="534" w:type="dxa"/>
            <w:vMerge w:val="restart"/>
            <w:tcBorders>
              <w:top w:val="single" w:sz="16" w:space="0" w:color="000000"/>
              <w:left w:val="single" w:sz="16" w:space="0" w:color="000000"/>
              <w:bottom w:val="single" w:sz="16" w:space="0" w:color="000000"/>
              <w:right w:val="nil"/>
              <w:tl2br w:val="nil"/>
              <w:tr2bl w:val="nil"/>
            </w:tcBorders>
            <w:shd w:val="clear" w:color="auto" w:fill="FFFFFF"/>
          </w:tcPr>
          <w:p w14:paraId="2563E6B0" w14:textId="77777777" w:rsidR="007A1165" w:rsidRDefault="00000000">
            <w:pPr>
              <w:spacing w:line="240" w:lineRule="auto"/>
              <w:ind w:left="60" w:right="60"/>
              <w:rPr>
                <w:rFonts w:ascii="Arial" w:hAnsi="Arial" w:cs="Arial"/>
                <w:sz w:val="18"/>
                <w:szCs w:val="18"/>
              </w:rPr>
            </w:pPr>
            <w:r>
              <w:rPr>
                <w:rFonts w:ascii="Arial" w:hAnsi="Arial" w:cs="Arial"/>
                <w:sz w:val="18"/>
                <w:szCs w:val="18"/>
              </w:rPr>
              <w:t>1</w:t>
            </w:r>
          </w:p>
        </w:tc>
        <w:tc>
          <w:tcPr>
            <w:tcW w:w="1756" w:type="dxa"/>
            <w:tcBorders>
              <w:top w:val="single" w:sz="16" w:space="0" w:color="000000"/>
              <w:left w:val="nil"/>
              <w:bottom w:val="nil"/>
              <w:right w:val="single" w:sz="16" w:space="0" w:color="000000"/>
              <w:tl2br w:val="nil"/>
              <w:tr2bl w:val="nil"/>
            </w:tcBorders>
            <w:shd w:val="clear" w:color="auto" w:fill="FFFFFF"/>
          </w:tcPr>
          <w:p w14:paraId="0495B306" w14:textId="77777777" w:rsidR="007A1165" w:rsidRDefault="00000000">
            <w:pPr>
              <w:spacing w:line="240" w:lineRule="auto"/>
              <w:ind w:left="60" w:right="60"/>
              <w:rPr>
                <w:rFonts w:ascii="Arial" w:hAnsi="Arial" w:cs="Arial"/>
                <w:sz w:val="18"/>
                <w:szCs w:val="18"/>
              </w:rPr>
            </w:pPr>
            <w:r>
              <w:rPr>
                <w:rFonts w:ascii="Arial" w:hAnsi="Arial" w:cs="Arial"/>
                <w:sz w:val="18"/>
                <w:szCs w:val="18"/>
              </w:rPr>
              <w:t>(Constant)</w:t>
            </w:r>
          </w:p>
        </w:tc>
        <w:tc>
          <w:tcPr>
            <w:tcW w:w="971" w:type="dxa"/>
            <w:tcBorders>
              <w:top w:val="single" w:sz="16" w:space="0" w:color="000000"/>
              <w:left w:val="single" w:sz="16" w:space="0" w:color="000000"/>
              <w:bottom w:val="nil"/>
              <w:right w:val="single" w:sz="8" w:space="0" w:color="000000"/>
              <w:tl2br w:val="nil"/>
              <w:tr2bl w:val="nil"/>
            </w:tcBorders>
            <w:shd w:val="clear" w:color="auto" w:fill="FFFFFF"/>
            <w:vAlign w:val="center"/>
          </w:tcPr>
          <w:p w14:paraId="7E01B2C9"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9.272</w:t>
            </w:r>
          </w:p>
        </w:tc>
        <w:tc>
          <w:tcPr>
            <w:tcW w:w="972"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2234BF69"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1.216</w:t>
            </w:r>
          </w:p>
        </w:tc>
        <w:tc>
          <w:tcPr>
            <w:tcW w:w="1071"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5C9FD252" w14:textId="77777777" w:rsidR="007A1165" w:rsidRDefault="007A1165">
            <w:pPr>
              <w:spacing w:line="240" w:lineRule="auto"/>
              <w:rPr>
                <w:rFonts w:ascii="Arial" w:hAnsi="Arial" w:cs="Arial"/>
                <w:sz w:val="18"/>
                <w:szCs w:val="18"/>
              </w:rPr>
            </w:pPr>
          </w:p>
        </w:tc>
        <w:tc>
          <w:tcPr>
            <w:tcW w:w="746"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7A546FF3"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7.626</w:t>
            </w:r>
          </w:p>
        </w:tc>
        <w:tc>
          <w:tcPr>
            <w:tcW w:w="746"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1457A727"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.000</w:t>
            </w:r>
          </w:p>
        </w:tc>
        <w:tc>
          <w:tcPr>
            <w:tcW w:w="824" w:type="dxa"/>
            <w:tcBorders>
              <w:top w:val="single" w:sz="16" w:space="0" w:color="000000"/>
              <w:left w:val="single" w:sz="8" w:space="0" w:color="000000"/>
              <w:bottom w:val="nil"/>
              <w:right w:val="single" w:sz="8" w:space="0" w:color="000000"/>
              <w:tl2br w:val="nil"/>
              <w:tr2bl w:val="nil"/>
            </w:tcBorders>
            <w:shd w:val="clear" w:color="auto" w:fill="FFFFFF"/>
            <w:vAlign w:val="center"/>
          </w:tcPr>
          <w:p w14:paraId="01B44FF9" w14:textId="77777777" w:rsidR="007A1165" w:rsidRDefault="007A1165">
            <w:pPr>
              <w:spacing w:line="240" w:lineRule="auto"/>
              <w:rPr>
                <w:rFonts w:ascii="Arial" w:hAnsi="Arial" w:cs="Arial"/>
                <w:sz w:val="18"/>
                <w:szCs w:val="18"/>
              </w:rPr>
            </w:pPr>
          </w:p>
        </w:tc>
        <w:tc>
          <w:tcPr>
            <w:tcW w:w="760" w:type="dxa"/>
            <w:tcBorders>
              <w:top w:val="single" w:sz="16" w:space="0" w:color="000000"/>
              <w:left w:val="single" w:sz="8" w:space="0" w:color="000000"/>
              <w:bottom w:val="nil"/>
              <w:right w:val="single" w:sz="16" w:space="0" w:color="000000"/>
              <w:tl2br w:val="nil"/>
              <w:tr2bl w:val="nil"/>
            </w:tcBorders>
            <w:shd w:val="clear" w:color="auto" w:fill="FFFFFF"/>
            <w:vAlign w:val="center"/>
          </w:tcPr>
          <w:p w14:paraId="7D6CBDE6" w14:textId="77777777" w:rsidR="007A1165" w:rsidRDefault="007A1165">
            <w:pPr>
              <w:spacing w:line="240" w:lineRule="auto"/>
              <w:rPr>
                <w:rFonts w:ascii="Arial" w:hAnsi="Arial" w:cs="Arial"/>
                <w:sz w:val="18"/>
                <w:szCs w:val="18"/>
              </w:rPr>
            </w:pPr>
          </w:p>
        </w:tc>
      </w:tr>
      <w:tr w:rsidR="007A1165" w14:paraId="0F98115B" w14:textId="77777777">
        <w:trPr>
          <w:cantSplit/>
          <w:trHeight w:val="504"/>
          <w:jc w:val="center"/>
        </w:trPr>
        <w:tc>
          <w:tcPr>
            <w:tcW w:w="534" w:type="dxa"/>
            <w:vMerge/>
            <w:tcBorders>
              <w:top w:val="single" w:sz="16" w:space="0" w:color="000000"/>
              <w:left w:val="single" w:sz="16" w:space="0" w:color="000000"/>
              <w:bottom w:val="single" w:sz="16" w:space="0" w:color="000000"/>
              <w:right w:val="nil"/>
              <w:tl2br w:val="nil"/>
              <w:tr2bl w:val="nil"/>
            </w:tcBorders>
            <w:shd w:val="clear" w:color="auto" w:fill="FFFFFF"/>
          </w:tcPr>
          <w:p w14:paraId="4A24305C" w14:textId="77777777" w:rsidR="007A1165" w:rsidRDefault="007A1165">
            <w:pPr>
              <w:spacing w:line="240" w:lineRule="auto"/>
              <w:rPr>
                <w:rFonts w:ascii="Arial" w:hAnsi="Arial" w:cs="Arial"/>
                <w:sz w:val="18"/>
                <w:szCs w:val="18"/>
              </w:rPr>
            </w:pPr>
          </w:p>
        </w:tc>
        <w:tc>
          <w:tcPr>
            <w:tcW w:w="1756" w:type="dxa"/>
            <w:tcBorders>
              <w:top w:val="nil"/>
              <w:left w:val="nil"/>
              <w:bottom w:val="nil"/>
              <w:right w:val="single" w:sz="16" w:space="0" w:color="000000"/>
              <w:tl2br w:val="nil"/>
              <w:tr2bl w:val="nil"/>
            </w:tcBorders>
            <w:shd w:val="clear" w:color="auto" w:fill="FFFFFF"/>
          </w:tcPr>
          <w:p w14:paraId="6960216C" w14:textId="77777777" w:rsidR="007A1165" w:rsidRDefault="00000000">
            <w:pPr>
              <w:spacing w:line="240" w:lineRule="auto"/>
              <w:ind w:left="60" w:right="60"/>
              <w:rPr>
                <w:rFonts w:ascii="Arial" w:hAnsi="Arial" w:cs="Arial"/>
                <w:sz w:val="18"/>
                <w:szCs w:val="18"/>
              </w:rPr>
            </w:pPr>
            <w:r>
              <w:rPr>
                <w:rFonts w:ascii="Arial" w:hAnsi="Arial" w:cs="Arial"/>
                <w:sz w:val="18"/>
                <w:szCs w:val="18"/>
              </w:rPr>
              <w:t>Actual Self-Congruity (X1)</w:t>
            </w:r>
          </w:p>
        </w:tc>
        <w:tc>
          <w:tcPr>
            <w:tcW w:w="971" w:type="dxa"/>
            <w:tcBorders>
              <w:top w:val="nil"/>
              <w:left w:val="single" w:sz="16" w:space="0" w:color="000000"/>
              <w:bottom w:val="nil"/>
              <w:right w:val="single" w:sz="8" w:space="0" w:color="000000"/>
              <w:tl2br w:val="nil"/>
              <w:tr2bl w:val="nil"/>
            </w:tcBorders>
            <w:shd w:val="clear" w:color="auto" w:fill="FFFFFF"/>
            <w:vAlign w:val="center"/>
          </w:tcPr>
          <w:p w14:paraId="27EF0A92"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.173</w:t>
            </w:r>
          </w:p>
        </w:tc>
        <w:tc>
          <w:tcPr>
            <w:tcW w:w="972" w:type="dxa"/>
            <w:tcBorders>
              <w:top w:val="nil"/>
              <w:left w:val="single" w:sz="8" w:space="0" w:color="000000"/>
              <w:bottom w:val="nil"/>
              <w:right w:val="single" w:sz="8" w:space="0" w:color="000000"/>
              <w:tl2br w:val="nil"/>
              <w:tr2bl w:val="nil"/>
            </w:tcBorders>
            <w:shd w:val="clear" w:color="auto" w:fill="FFFFFF"/>
            <w:vAlign w:val="center"/>
          </w:tcPr>
          <w:p w14:paraId="187550D1"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.075</w:t>
            </w:r>
          </w:p>
        </w:tc>
        <w:tc>
          <w:tcPr>
            <w:tcW w:w="1071" w:type="dxa"/>
            <w:tcBorders>
              <w:top w:val="nil"/>
              <w:left w:val="single" w:sz="8" w:space="0" w:color="000000"/>
              <w:bottom w:val="nil"/>
              <w:right w:val="single" w:sz="8" w:space="0" w:color="000000"/>
              <w:tl2br w:val="nil"/>
              <w:tr2bl w:val="nil"/>
            </w:tcBorders>
            <w:shd w:val="clear" w:color="auto" w:fill="FFFFFF"/>
            <w:vAlign w:val="center"/>
          </w:tcPr>
          <w:p w14:paraId="67AA2A3B"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.305</w:t>
            </w:r>
          </w:p>
        </w:tc>
        <w:tc>
          <w:tcPr>
            <w:tcW w:w="746" w:type="dxa"/>
            <w:tcBorders>
              <w:top w:val="nil"/>
              <w:left w:val="single" w:sz="8" w:space="0" w:color="000000"/>
              <w:bottom w:val="nil"/>
              <w:right w:val="single" w:sz="8" w:space="0" w:color="000000"/>
              <w:tl2br w:val="nil"/>
              <w:tr2bl w:val="nil"/>
            </w:tcBorders>
            <w:shd w:val="clear" w:color="auto" w:fill="FFFFFF"/>
            <w:vAlign w:val="center"/>
          </w:tcPr>
          <w:p w14:paraId="0622FE24"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2.305</w:t>
            </w:r>
          </w:p>
        </w:tc>
        <w:tc>
          <w:tcPr>
            <w:tcW w:w="746" w:type="dxa"/>
            <w:tcBorders>
              <w:top w:val="nil"/>
              <w:left w:val="single" w:sz="8" w:space="0" w:color="000000"/>
              <w:bottom w:val="nil"/>
              <w:right w:val="single" w:sz="8" w:space="0" w:color="000000"/>
              <w:tl2br w:val="nil"/>
              <w:tr2bl w:val="nil"/>
            </w:tcBorders>
            <w:shd w:val="clear" w:color="auto" w:fill="FFFFFF"/>
            <w:vAlign w:val="center"/>
          </w:tcPr>
          <w:p w14:paraId="077C635A"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.024</w:t>
            </w:r>
          </w:p>
        </w:tc>
        <w:tc>
          <w:tcPr>
            <w:tcW w:w="824" w:type="dxa"/>
            <w:tcBorders>
              <w:top w:val="nil"/>
              <w:left w:val="single" w:sz="8" w:space="0" w:color="000000"/>
              <w:bottom w:val="nil"/>
              <w:right w:val="single" w:sz="8" w:space="0" w:color="000000"/>
              <w:tl2br w:val="nil"/>
              <w:tr2bl w:val="nil"/>
            </w:tcBorders>
            <w:shd w:val="clear" w:color="auto" w:fill="FFFFFF"/>
            <w:vAlign w:val="center"/>
          </w:tcPr>
          <w:p w14:paraId="49FC36FB"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.247</w:t>
            </w:r>
          </w:p>
        </w:tc>
        <w:tc>
          <w:tcPr>
            <w:tcW w:w="760" w:type="dxa"/>
            <w:tcBorders>
              <w:top w:val="nil"/>
              <w:left w:val="single" w:sz="8" w:space="0" w:color="000000"/>
              <w:bottom w:val="nil"/>
              <w:right w:val="single" w:sz="16" w:space="0" w:color="000000"/>
              <w:tl2br w:val="nil"/>
              <w:tr2bl w:val="nil"/>
            </w:tcBorders>
            <w:shd w:val="clear" w:color="auto" w:fill="FFFFFF"/>
            <w:vAlign w:val="center"/>
          </w:tcPr>
          <w:p w14:paraId="6BD6195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4.042</w:t>
            </w:r>
          </w:p>
        </w:tc>
      </w:tr>
      <w:tr w:rsidR="007A1165" w14:paraId="5BD7B687" w14:textId="77777777">
        <w:trPr>
          <w:cantSplit/>
          <w:trHeight w:val="504"/>
          <w:jc w:val="center"/>
        </w:trPr>
        <w:tc>
          <w:tcPr>
            <w:tcW w:w="534" w:type="dxa"/>
            <w:vMerge/>
            <w:tcBorders>
              <w:top w:val="single" w:sz="16" w:space="0" w:color="000000"/>
              <w:left w:val="single" w:sz="16" w:space="0" w:color="000000"/>
              <w:bottom w:val="single" w:sz="16" w:space="0" w:color="000000"/>
              <w:right w:val="nil"/>
              <w:tl2br w:val="nil"/>
              <w:tr2bl w:val="nil"/>
            </w:tcBorders>
            <w:shd w:val="clear" w:color="auto" w:fill="FFFFFF"/>
          </w:tcPr>
          <w:p w14:paraId="57DE7A3E" w14:textId="77777777" w:rsidR="007A1165" w:rsidRDefault="007A1165">
            <w:pPr>
              <w:spacing w:line="240" w:lineRule="auto"/>
              <w:rPr>
                <w:rFonts w:ascii="Arial" w:hAnsi="Arial" w:cs="Arial"/>
                <w:sz w:val="18"/>
                <w:szCs w:val="18"/>
              </w:rPr>
            </w:pPr>
          </w:p>
        </w:tc>
        <w:tc>
          <w:tcPr>
            <w:tcW w:w="1756" w:type="dxa"/>
            <w:tcBorders>
              <w:top w:val="nil"/>
              <w:left w:val="nil"/>
              <w:bottom w:val="nil"/>
              <w:right w:val="single" w:sz="16" w:space="0" w:color="000000"/>
              <w:tl2br w:val="nil"/>
              <w:tr2bl w:val="nil"/>
            </w:tcBorders>
            <w:shd w:val="clear" w:color="auto" w:fill="FFFFFF"/>
          </w:tcPr>
          <w:p w14:paraId="0D04807B" w14:textId="77777777" w:rsidR="007A1165" w:rsidRDefault="00000000">
            <w:pPr>
              <w:spacing w:line="240" w:lineRule="auto"/>
              <w:ind w:left="60" w:right="60"/>
              <w:rPr>
                <w:rFonts w:ascii="Arial" w:hAnsi="Arial" w:cs="Arial"/>
                <w:sz w:val="18"/>
                <w:szCs w:val="18"/>
              </w:rPr>
            </w:pPr>
            <w:r>
              <w:rPr>
                <w:rFonts w:ascii="Arial" w:hAnsi="Arial" w:cs="Arial"/>
                <w:sz w:val="18"/>
                <w:szCs w:val="18"/>
              </w:rPr>
              <w:t>Ideal Self-Congruity (X2)</w:t>
            </w:r>
          </w:p>
        </w:tc>
        <w:tc>
          <w:tcPr>
            <w:tcW w:w="971" w:type="dxa"/>
            <w:tcBorders>
              <w:top w:val="nil"/>
              <w:left w:val="single" w:sz="16" w:space="0" w:color="000000"/>
              <w:bottom w:val="nil"/>
              <w:right w:val="single" w:sz="8" w:space="0" w:color="000000"/>
              <w:tl2br w:val="nil"/>
              <w:tr2bl w:val="nil"/>
            </w:tcBorders>
            <w:shd w:val="clear" w:color="auto" w:fill="FFFFFF"/>
            <w:vAlign w:val="center"/>
          </w:tcPr>
          <w:p w14:paraId="00C1AE01"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.172</w:t>
            </w:r>
          </w:p>
        </w:tc>
        <w:tc>
          <w:tcPr>
            <w:tcW w:w="972" w:type="dxa"/>
            <w:tcBorders>
              <w:top w:val="nil"/>
              <w:left w:val="single" w:sz="8" w:space="0" w:color="000000"/>
              <w:bottom w:val="nil"/>
              <w:right w:val="single" w:sz="8" w:space="0" w:color="000000"/>
              <w:tl2br w:val="nil"/>
              <w:tr2bl w:val="nil"/>
            </w:tcBorders>
            <w:shd w:val="clear" w:color="auto" w:fill="FFFFFF"/>
            <w:vAlign w:val="center"/>
          </w:tcPr>
          <w:p w14:paraId="213CFC23"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.073</w:t>
            </w:r>
          </w:p>
        </w:tc>
        <w:tc>
          <w:tcPr>
            <w:tcW w:w="1071" w:type="dxa"/>
            <w:tcBorders>
              <w:top w:val="nil"/>
              <w:left w:val="single" w:sz="8" w:space="0" w:color="000000"/>
              <w:bottom w:val="nil"/>
              <w:right w:val="single" w:sz="8" w:space="0" w:color="000000"/>
              <w:tl2br w:val="nil"/>
              <w:tr2bl w:val="nil"/>
            </w:tcBorders>
            <w:shd w:val="clear" w:color="auto" w:fill="FFFFFF"/>
            <w:vAlign w:val="center"/>
          </w:tcPr>
          <w:p w14:paraId="3BA17ECB"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.299</w:t>
            </w:r>
          </w:p>
        </w:tc>
        <w:tc>
          <w:tcPr>
            <w:tcW w:w="746" w:type="dxa"/>
            <w:tcBorders>
              <w:top w:val="nil"/>
              <w:left w:val="single" w:sz="8" w:space="0" w:color="000000"/>
              <w:bottom w:val="nil"/>
              <w:right w:val="single" w:sz="8" w:space="0" w:color="000000"/>
              <w:tl2br w:val="nil"/>
              <w:tr2bl w:val="nil"/>
            </w:tcBorders>
            <w:shd w:val="clear" w:color="auto" w:fill="FFFFFF"/>
            <w:vAlign w:val="center"/>
          </w:tcPr>
          <w:p w14:paraId="3D89F9F1"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2.352</w:t>
            </w:r>
          </w:p>
        </w:tc>
        <w:tc>
          <w:tcPr>
            <w:tcW w:w="746" w:type="dxa"/>
            <w:tcBorders>
              <w:top w:val="nil"/>
              <w:left w:val="single" w:sz="8" w:space="0" w:color="000000"/>
              <w:bottom w:val="nil"/>
              <w:right w:val="single" w:sz="8" w:space="0" w:color="000000"/>
              <w:tl2br w:val="nil"/>
              <w:tr2bl w:val="nil"/>
            </w:tcBorders>
            <w:shd w:val="clear" w:color="auto" w:fill="FFFFFF"/>
            <w:vAlign w:val="center"/>
          </w:tcPr>
          <w:p w14:paraId="71465995"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.022</w:t>
            </w:r>
          </w:p>
        </w:tc>
        <w:tc>
          <w:tcPr>
            <w:tcW w:w="824" w:type="dxa"/>
            <w:tcBorders>
              <w:top w:val="nil"/>
              <w:left w:val="single" w:sz="8" w:space="0" w:color="000000"/>
              <w:bottom w:val="nil"/>
              <w:right w:val="single" w:sz="8" w:space="0" w:color="000000"/>
              <w:tl2br w:val="nil"/>
              <w:tr2bl w:val="nil"/>
            </w:tcBorders>
            <w:shd w:val="clear" w:color="auto" w:fill="FFFFFF"/>
            <w:vAlign w:val="center"/>
          </w:tcPr>
          <w:p w14:paraId="32E78A76"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.268</w:t>
            </w:r>
          </w:p>
        </w:tc>
        <w:tc>
          <w:tcPr>
            <w:tcW w:w="760" w:type="dxa"/>
            <w:tcBorders>
              <w:top w:val="nil"/>
              <w:left w:val="single" w:sz="8" w:space="0" w:color="000000"/>
              <w:bottom w:val="nil"/>
              <w:right w:val="single" w:sz="16" w:space="0" w:color="000000"/>
              <w:tl2br w:val="nil"/>
              <w:tr2bl w:val="nil"/>
            </w:tcBorders>
            <w:shd w:val="clear" w:color="auto" w:fill="FFFFFF"/>
            <w:vAlign w:val="center"/>
          </w:tcPr>
          <w:p w14:paraId="77B7A8E8"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3.731</w:t>
            </w:r>
          </w:p>
        </w:tc>
      </w:tr>
      <w:tr w:rsidR="007A1165" w14:paraId="6CF1F1B1" w14:textId="77777777">
        <w:trPr>
          <w:cantSplit/>
          <w:trHeight w:val="504"/>
          <w:jc w:val="center"/>
        </w:trPr>
        <w:tc>
          <w:tcPr>
            <w:tcW w:w="534" w:type="dxa"/>
            <w:vMerge/>
            <w:tcBorders>
              <w:top w:val="single" w:sz="16" w:space="0" w:color="000000"/>
              <w:left w:val="single" w:sz="16" w:space="0" w:color="000000"/>
              <w:bottom w:val="single" w:sz="16" w:space="0" w:color="000000"/>
              <w:right w:val="nil"/>
              <w:tl2br w:val="nil"/>
              <w:tr2bl w:val="nil"/>
            </w:tcBorders>
            <w:shd w:val="clear" w:color="auto" w:fill="FFFFFF"/>
          </w:tcPr>
          <w:p w14:paraId="7D8248C2" w14:textId="77777777" w:rsidR="007A1165" w:rsidRDefault="007A1165">
            <w:pPr>
              <w:spacing w:line="240" w:lineRule="auto"/>
              <w:rPr>
                <w:rFonts w:ascii="Arial" w:hAnsi="Arial" w:cs="Arial"/>
                <w:sz w:val="18"/>
                <w:szCs w:val="18"/>
              </w:rPr>
            </w:pPr>
          </w:p>
        </w:tc>
        <w:tc>
          <w:tcPr>
            <w:tcW w:w="1756" w:type="dxa"/>
            <w:tcBorders>
              <w:top w:val="nil"/>
              <w:left w:val="nil"/>
              <w:bottom w:val="single" w:sz="16" w:space="0" w:color="000000"/>
              <w:right w:val="single" w:sz="16" w:space="0" w:color="000000"/>
              <w:tl2br w:val="nil"/>
              <w:tr2bl w:val="nil"/>
            </w:tcBorders>
            <w:shd w:val="clear" w:color="auto" w:fill="FFFFFF"/>
          </w:tcPr>
          <w:p w14:paraId="0A2E3404" w14:textId="77777777" w:rsidR="007A1165" w:rsidRDefault="00000000">
            <w:pPr>
              <w:spacing w:line="240" w:lineRule="auto"/>
              <w:ind w:left="60" w:right="60"/>
              <w:rPr>
                <w:rFonts w:ascii="Arial" w:hAnsi="Arial" w:cs="Arial"/>
                <w:sz w:val="18"/>
                <w:szCs w:val="18"/>
              </w:rPr>
            </w:pPr>
            <w:r>
              <w:rPr>
                <w:rFonts w:ascii="Arial" w:hAnsi="Arial" w:cs="Arial"/>
                <w:sz w:val="18"/>
                <w:szCs w:val="18"/>
              </w:rPr>
              <w:t>Virtual Interactivity (X3)</w:t>
            </w:r>
          </w:p>
        </w:tc>
        <w:tc>
          <w:tcPr>
            <w:tcW w:w="971" w:type="dxa"/>
            <w:tcBorders>
              <w:top w:val="nil"/>
              <w:left w:val="single" w:sz="16" w:space="0" w:color="000000"/>
              <w:bottom w:val="single" w:sz="16" w:space="0" w:color="000000"/>
              <w:right w:val="single" w:sz="8" w:space="0" w:color="000000"/>
              <w:tl2br w:val="nil"/>
              <w:tr2bl w:val="nil"/>
            </w:tcBorders>
            <w:shd w:val="clear" w:color="auto" w:fill="FFFFFF"/>
            <w:vAlign w:val="center"/>
          </w:tcPr>
          <w:p w14:paraId="298E228B"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.227</w:t>
            </w:r>
          </w:p>
        </w:tc>
        <w:tc>
          <w:tcPr>
            <w:tcW w:w="972"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4CD004F6"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.093</w:t>
            </w:r>
          </w:p>
        </w:tc>
        <w:tc>
          <w:tcPr>
            <w:tcW w:w="1071"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635B42BB"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.297</w:t>
            </w:r>
          </w:p>
        </w:tc>
        <w:tc>
          <w:tcPr>
            <w:tcW w:w="746"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3F1BF951"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2.444</w:t>
            </w:r>
          </w:p>
        </w:tc>
        <w:tc>
          <w:tcPr>
            <w:tcW w:w="746"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2F387C28"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.017</w:t>
            </w:r>
          </w:p>
        </w:tc>
        <w:tc>
          <w:tcPr>
            <w:tcW w:w="824" w:type="dxa"/>
            <w:tcBorders>
              <w:top w:val="nil"/>
              <w:left w:val="single" w:sz="8" w:space="0" w:color="000000"/>
              <w:bottom w:val="single" w:sz="16" w:space="0" w:color="000000"/>
              <w:right w:val="single" w:sz="8" w:space="0" w:color="000000"/>
              <w:tl2br w:val="nil"/>
              <w:tr2bl w:val="nil"/>
            </w:tcBorders>
            <w:shd w:val="clear" w:color="auto" w:fill="FFFFFF"/>
            <w:vAlign w:val="center"/>
          </w:tcPr>
          <w:p w14:paraId="24FFDB4E"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.294</w:t>
            </w:r>
          </w:p>
        </w:tc>
        <w:tc>
          <w:tcPr>
            <w:tcW w:w="760" w:type="dxa"/>
            <w:tcBorders>
              <w:top w:val="nil"/>
              <w:left w:val="single" w:sz="8" w:space="0" w:color="000000"/>
              <w:bottom w:val="single" w:sz="16" w:space="0" w:color="000000"/>
              <w:right w:val="single" w:sz="16" w:space="0" w:color="000000"/>
              <w:tl2br w:val="nil"/>
              <w:tr2bl w:val="nil"/>
            </w:tcBorders>
            <w:shd w:val="clear" w:color="auto" w:fill="FFFFFF"/>
            <w:vAlign w:val="center"/>
          </w:tcPr>
          <w:p w14:paraId="068D11D6" w14:textId="77777777" w:rsidR="007A1165" w:rsidRDefault="00000000">
            <w:pPr>
              <w:spacing w:line="240" w:lineRule="auto"/>
              <w:ind w:left="60" w:right="60"/>
              <w:jc w:val="right"/>
              <w:rPr>
                <w:rFonts w:ascii="Arial" w:hAnsi="Arial" w:cs="Arial"/>
                <w:sz w:val="18"/>
                <w:szCs w:val="18"/>
              </w:rPr>
            </w:pPr>
            <w:r>
              <w:rPr>
                <w:rFonts w:ascii="Arial" w:hAnsi="Arial" w:cs="Arial"/>
                <w:sz w:val="18"/>
                <w:szCs w:val="18"/>
              </w:rPr>
              <w:t>3.404</w:t>
            </w:r>
          </w:p>
        </w:tc>
      </w:tr>
      <w:tr w:rsidR="007A1165" w14:paraId="29376526" w14:textId="77777777">
        <w:trPr>
          <w:cantSplit/>
          <w:trHeight w:val="334"/>
          <w:jc w:val="center"/>
        </w:trPr>
        <w:tc>
          <w:tcPr>
            <w:tcW w:w="8380" w:type="dxa"/>
            <w:gridSpan w:val="9"/>
            <w:tcBorders>
              <w:top w:val="nil"/>
              <w:left w:val="nil"/>
              <w:bottom w:val="nil"/>
              <w:right w:val="nil"/>
              <w:tl2br w:val="nil"/>
              <w:tr2bl w:val="nil"/>
            </w:tcBorders>
            <w:shd w:val="clear" w:color="auto" w:fill="FFFFFF"/>
          </w:tcPr>
          <w:p w14:paraId="18D200EC" w14:textId="77777777" w:rsidR="007A1165" w:rsidRDefault="00000000">
            <w:pPr>
              <w:numPr>
                <w:ilvl w:val="0"/>
                <w:numId w:val="5"/>
              </w:numPr>
              <w:spacing w:line="240" w:lineRule="auto"/>
              <w:ind w:left="60" w:right="60"/>
              <w:rPr>
                <w:rFonts w:ascii="Arial" w:hAnsi="Arial" w:cs="Arial"/>
                <w:sz w:val="18"/>
                <w:szCs w:val="18"/>
              </w:rPr>
            </w:pPr>
            <w:r>
              <w:rPr>
                <w:rFonts w:ascii="Arial" w:hAnsi="Arial" w:cs="Arial"/>
                <w:sz w:val="18"/>
                <w:szCs w:val="18"/>
              </w:rPr>
              <w:t>Dependent Variable: Brand Image (Y)</w:t>
            </w:r>
          </w:p>
          <w:p w14:paraId="4B7A2DAF" w14:textId="77777777" w:rsidR="007A1165" w:rsidRDefault="00000000">
            <w:pPr>
              <w:spacing w:line="240" w:lineRule="auto"/>
              <w:ind w:right="60"/>
              <w:rPr>
                <w:rFonts w:ascii="Arial" w:hAnsi="Arial" w:cs="Arial"/>
                <w:i/>
                <w:iCs/>
                <w:sz w:val="18"/>
                <w:szCs w:val="18"/>
                <w:lang w:val="zh-CN"/>
              </w:rPr>
            </w:pPr>
            <w:r>
              <w:rPr>
                <w:rFonts w:ascii="Arial" w:hAnsi="Arial" w:cs="Arial"/>
                <w:sz w:val="18"/>
                <w:szCs w:val="18"/>
                <w:lang w:val="zh-CN"/>
              </w:rPr>
              <w:t xml:space="preserve">Sumber: </w:t>
            </w:r>
            <w:r>
              <w:rPr>
                <w:rFonts w:ascii="Arial" w:hAnsi="Arial" w:cs="Arial"/>
                <w:i/>
                <w:iCs/>
                <w:sz w:val="18"/>
                <w:szCs w:val="18"/>
                <w:lang w:val="zh-CN"/>
              </w:rPr>
              <w:t>Output Perhitungan SPSS</w:t>
            </w:r>
          </w:p>
        </w:tc>
      </w:tr>
    </w:tbl>
    <w:p w14:paraId="4D301CB9" w14:textId="77777777" w:rsidR="007A1165" w:rsidRDefault="00000000">
      <w:pPr>
        <w:spacing w:line="360" w:lineRule="auto"/>
        <w:ind w:firstLineChars="183" w:firstLine="439"/>
        <w:jc w:val="both"/>
        <w:rPr>
          <w:rFonts w:ascii="Book Antiqua" w:hAnsi="Book Antiqua" w:cs="Book Antiqua"/>
          <w:sz w:val="24"/>
          <w:szCs w:val="24"/>
        </w:rPr>
      </w:pPr>
      <w:proofErr w:type="spellStart"/>
      <w:r>
        <w:rPr>
          <w:rFonts w:ascii="Book Antiqua" w:hAnsi="Book Antiqua" w:cs="Book Antiqua"/>
          <w:sz w:val="24"/>
          <w:szCs w:val="24"/>
        </w:rPr>
        <w:t>Berdasarkan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dapat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disimpulkan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bebas</w:t>
      </w:r>
      <w:proofErr w:type="spellEnd"/>
      <w:r>
        <w:rPr>
          <w:rFonts w:ascii="Book Antiqua" w:hAnsi="Book Antiqua" w:cs="Book Antiqua"/>
          <w:sz w:val="24"/>
          <w:szCs w:val="24"/>
        </w:rPr>
        <w:t xml:space="preserve"> </w:t>
      </w:r>
      <w:r>
        <w:rPr>
          <w:rFonts w:ascii="Book Antiqua" w:hAnsi="Book Antiqua" w:cs="Book Antiqua"/>
          <w:i/>
          <w:iCs/>
          <w:sz w:val="24"/>
          <w:szCs w:val="24"/>
        </w:rPr>
        <w:t>Actual Self-Congruity, Ideal Self-Congruity,</w:t>
      </w:r>
      <w:r>
        <w:rPr>
          <w:rFonts w:ascii="Book Antiqua" w:hAnsi="Book Antiqua" w:cs="Book Antiqua"/>
          <w:sz w:val="24"/>
          <w:szCs w:val="24"/>
        </w:rPr>
        <w:t xml:space="preserve"> dan </w:t>
      </w:r>
      <w:r>
        <w:rPr>
          <w:rFonts w:ascii="Book Antiqua" w:hAnsi="Book Antiqua" w:cs="Book Antiqua"/>
          <w:i/>
          <w:iCs/>
          <w:sz w:val="24"/>
          <w:szCs w:val="24"/>
        </w:rPr>
        <w:t>Virtual Interactivity</w:t>
      </w:r>
      <w:r>
        <w:rPr>
          <w:rFonts w:ascii="Book Antiqua" w:hAnsi="Book Antiqua" w:cs="Book Antiqua"/>
          <w:sz w:val="24"/>
          <w:szCs w:val="24"/>
        </w:rPr>
        <w:t xml:space="preserve"> </w:t>
      </w:r>
      <w:proofErr w:type="spellStart"/>
      <w:r>
        <w:rPr>
          <w:rFonts w:ascii="Book Antiqua" w:hAnsi="Book Antiqua" w:cs="Book Antiqua"/>
          <w:sz w:val="24"/>
          <w:szCs w:val="24"/>
        </w:rPr>
        <w:t>secara</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parsial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terhadap</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variabel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terikat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yaitu</w:t>
      </w:r>
      <w:proofErr w:type="spellEnd"/>
      <w:r>
        <w:rPr>
          <w:rFonts w:ascii="Book Antiqua" w:hAnsi="Book Antiqua" w:cs="Book Antiqua"/>
          <w:sz w:val="24"/>
          <w:szCs w:val="24"/>
        </w:rPr>
        <w:t xml:space="preserve"> </w:t>
      </w:r>
      <w:r>
        <w:rPr>
          <w:rFonts w:ascii="Book Antiqua" w:hAnsi="Book Antiqua" w:cs="Book Antiqua"/>
          <w:i/>
          <w:iCs/>
          <w:sz w:val="24"/>
          <w:szCs w:val="24"/>
        </w:rPr>
        <w:t>Brand Image</w:t>
      </w:r>
      <w:r>
        <w:rPr>
          <w:rFonts w:ascii="Book Antiqua" w:hAnsi="Book Antiqua" w:cs="Book Antiqua"/>
          <w:sz w:val="24"/>
          <w:szCs w:val="24"/>
        </w:rPr>
        <w:t xml:space="preserve"> </w:t>
      </w:r>
      <w:proofErr w:type="spellStart"/>
      <w:r>
        <w:rPr>
          <w:rFonts w:ascii="Book Antiqua" w:hAnsi="Book Antiqua" w:cs="Book Antiqua"/>
          <w:sz w:val="24"/>
          <w:szCs w:val="24"/>
        </w:rPr>
        <w:t>sebagai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berikut</w:t>
      </w:r>
      <w:proofErr w:type="spellEnd"/>
      <w:r>
        <w:rPr>
          <w:rFonts w:ascii="Book Antiqua" w:hAnsi="Book Antiqua" w:cs="Book Antiqua"/>
          <w:sz w:val="24"/>
          <w:szCs w:val="24"/>
        </w:rPr>
        <w:t>:</w:t>
      </w:r>
    </w:p>
    <w:p w14:paraId="49CACEB5" w14:textId="77777777" w:rsidR="007A1165" w:rsidRDefault="007A1165">
      <w:pPr>
        <w:spacing w:line="360" w:lineRule="auto"/>
        <w:jc w:val="both"/>
        <w:rPr>
          <w:rFonts w:ascii="Book Antiqua" w:hAnsi="Book Antiqua" w:cs="Book Antiqua"/>
          <w:sz w:val="24"/>
          <w:szCs w:val="24"/>
        </w:rPr>
        <w:sectPr w:rsidR="007A1165">
          <w:type w:val="continuous"/>
          <w:pgSz w:w="12240" w:h="15840"/>
          <w:pgMar w:top="1699" w:right="1699" w:bottom="1699" w:left="1699" w:header="720" w:footer="720" w:gutter="0"/>
          <w:cols w:space="425"/>
          <w:docGrid w:linePitch="360"/>
        </w:sectPr>
      </w:pPr>
    </w:p>
    <w:p w14:paraId="0468C602" w14:textId="77777777" w:rsidR="007A1165" w:rsidRDefault="00000000">
      <w:pPr>
        <w:pStyle w:val="ListParagraph"/>
        <w:numPr>
          <w:ilvl w:val="0"/>
          <w:numId w:val="6"/>
        </w:numPr>
        <w:autoSpaceDE w:val="0"/>
        <w:autoSpaceDN w:val="0"/>
        <w:adjustRightInd w:val="0"/>
        <w:spacing w:after="0" w:line="360" w:lineRule="auto"/>
        <w:jc w:val="both"/>
        <w:rPr>
          <w:rFonts w:ascii="Book Antiqua" w:hAnsi="Book Antiqua" w:cs="Book Antiqua"/>
          <w:i/>
          <w:iCs/>
          <w:sz w:val="24"/>
          <w:szCs w:val="24"/>
        </w:rPr>
      </w:pPr>
      <w:r>
        <w:rPr>
          <w:rFonts w:ascii="Book Antiqua" w:hAnsi="Book Antiqua" w:cs="Book Antiqua"/>
          <w:sz w:val="24"/>
          <w:szCs w:val="24"/>
        </w:rPr>
        <w:lastRenderedPageBreak/>
        <w:t xml:space="preserve">Hasil </w:t>
      </w:r>
      <w:proofErr w:type="spellStart"/>
      <w:r>
        <w:rPr>
          <w:rFonts w:ascii="Book Antiqua" w:hAnsi="Book Antiqua" w:cs="Book Antiqua"/>
          <w:sz w:val="24"/>
          <w:szCs w:val="24"/>
        </w:rPr>
        <w:t>perhitungan</w:t>
      </w:r>
      <w:proofErr w:type="spellEnd"/>
      <w:r>
        <w:rPr>
          <w:rFonts w:ascii="Book Antiqua" w:hAnsi="Book Antiqua" w:cs="Book Antiqua"/>
          <w:sz w:val="24"/>
          <w:szCs w:val="24"/>
        </w:rPr>
        <w:t xml:space="preserve"> uji t pada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menunjukkan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t </w:t>
      </w:r>
      <w:proofErr w:type="spellStart"/>
      <w:r>
        <w:rPr>
          <w:rFonts w:ascii="Book Antiqua" w:hAnsi="Book Antiqua" w:cs="Book Antiqua"/>
          <w:sz w:val="24"/>
          <w:szCs w:val="24"/>
        </w:rPr>
        <w:t>hitung</w:t>
      </w:r>
      <w:proofErr w:type="spellEnd"/>
      <w:r>
        <w:rPr>
          <w:rFonts w:ascii="Book Antiqua" w:hAnsi="Book Antiqua" w:cs="Book Antiqua"/>
          <w:sz w:val="24"/>
          <w:szCs w:val="24"/>
        </w:rPr>
        <w:t xml:space="preserve"> </w:t>
      </w:r>
      <w:r>
        <w:rPr>
          <w:rFonts w:ascii="Book Antiqua" w:hAnsi="Book Antiqua" w:cs="Book Antiqua"/>
          <w:i/>
          <w:iCs/>
          <w:sz w:val="24"/>
          <w:szCs w:val="24"/>
        </w:rPr>
        <w:t>Actual Self-Congruity</w:t>
      </w:r>
      <w:r>
        <w:rPr>
          <w:rFonts w:ascii="Book Antiqua" w:hAnsi="Book Antiqua" w:cs="Book Antiqua"/>
          <w:sz w:val="24"/>
          <w:szCs w:val="24"/>
        </w:rPr>
        <w:t xml:space="preserve">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sebesar</w:t>
      </w:r>
      <w:proofErr w:type="spellEnd"/>
      <w:r>
        <w:rPr>
          <w:rFonts w:ascii="Book Antiqua" w:hAnsi="Book Antiqua" w:cs="Book Antiqua"/>
          <w:sz w:val="24"/>
          <w:szCs w:val="24"/>
        </w:rPr>
        <w:t xml:space="preserve"> 2,305 &gt; t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1,996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tingkat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signifikansi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sebesar</w:t>
      </w:r>
      <w:proofErr w:type="spellEnd"/>
      <w:r>
        <w:rPr>
          <w:rFonts w:ascii="Book Antiqua" w:hAnsi="Book Antiqua" w:cs="Book Antiqua"/>
          <w:sz w:val="24"/>
          <w:szCs w:val="24"/>
        </w:rPr>
        <w:t xml:space="preserve"> 0,024 </w:t>
      </w:r>
      <w:proofErr w:type="spellStart"/>
      <w:r>
        <w:rPr>
          <w:rFonts w:ascii="Book Antiqua" w:hAnsi="Book Antiqua" w:cs="Book Antiqua"/>
          <w:sz w:val="24"/>
          <w:szCs w:val="24"/>
        </w:rPr>
        <w:t>kurang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0,05. Hal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menunjukkan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w:t>
      </w:r>
      <w:r>
        <w:rPr>
          <w:rFonts w:ascii="Book Antiqua" w:hAnsi="Book Antiqua" w:cs="Book Antiqua"/>
          <w:i/>
          <w:iCs/>
          <w:sz w:val="24"/>
          <w:szCs w:val="24"/>
        </w:rPr>
        <w:t>Actual Self-Congruity</w:t>
      </w:r>
      <w:r>
        <w:rPr>
          <w:rFonts w:ascii="Book Antiqua" w:hAnsi="Book Antiqua" w:cs="Book Antiqua"/>
          <w:sz w:val="24"/>
          <w:szCs w:val="24"/>
        </w:rPr>
        <w:t xml:space="preserve"> </w:t>
      </w:r>
      <w:proofErr w:type="spellStart"/>
      <w:r>
        <w:rPr>
          <w:rFonts w:ascii="Book Antiqua" w:hAnsi="Book Antiqua" w:cs="Book Antiqua"/>
          <w:sz w:val="24"/>
          <w:szCs w:val="24"/>
        </w:rPr>
        <w:t>berpengaruh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positif</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signifikan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terhadap</w:t>
      </w:r>
      <w:proofErr w:type="spellEnd"/>
      <w:r>
        <w:rPr>
          <w:rFonts w:ascii="Book Antiqua" w:hAnsi="Book Antiqua" w:cs="Book Antiqua"/>
          <w:sz w:val="24"/>
          <w:szCs w:val="24"/>
        </w:rPr>
        <w:t xml:space="preserve"> B</w:t>
      </w:r>
      <w:r>
        <w:rPr>
          <w:rFonts w:ascii="Book Antiqua" w:hAnsi="Book Antiqua" w:cs="Book Antiqua"/>
          <w:i/>
          <w:iCs/>
          <w:sz w:val="24"/>
          <w:szCs w:val="24"/>
        </w:rPr>
        <w:t>rand Image.</w:t>
      </w:r>
    </w:p>
    <w:p w14:paraId="4280DC72" w14:textId="77777777" w:rsidR="007A1165" w:rsidRDefault="00000000">
      <w:pPr>
        <w:pStyle w:val="ListParagraph"/>
        <w:numPr>
          <w:ilvl w:val="0"/>
          <w:numId w:val="6"/>
        </w:numPr>
        <w:autoSpaceDE w:val="0"/>
        <w:autoSpaceDN w:val="0"/>
        <w:adjustRightInd w:val="0"/>
        <w:spacing w:after="0" w:line="360" w:lineRule="auto"/>
        <w:jc w:val="both"/>
        <w:rPr>
          <w:rFonts w:ascii="Book Antiqua" w:hAnsi="Book Antiqua" w:cs="Book Antiqua"/>
          <w:i/>
          <w:iCs/>
          <w:sz w:val="24"/>
          <w:szCs w:val="24"/>
        </w:rPr>
      </w:pPr>
      <w:r>
        <w:rPr>
          <w:rFonts w:ascii="Book Antiqua" w:hAnsi="Book Antiqua" w:cs="Book Antiqua"/>
          <w:sz w:val="24"/>
          <w:szCs w:val="24"/>
        </w:rPr>
        <w:t xml:space="preserve">Hasil </w:t>
      </w:r>
      <w:proofErr w:type="spellStart"/>
      <w:r>
        <w:rPr>
          <w:rFonts w:ascii="Book Antiqua" w:hAnsi="Book Antiqua" w:cs="Book Antiqua"/>
          <w:sz w:val="24"/>
          <w:szCs w:val="24"/>
        </w:rPr>
        <w:t>perhitungan</w:t>
      </w:r>
      <w:proofErr w:type="spellEnd"/>
      <w:r>
        <w:rPr>
          <w:rFonts w:ascii="Book Antiqua" w:hAnsi="Book Antiqua" w:cs="Book Antiqua"/>
          <w:sz w:val="24"/>
          <w:szCs w:val="24"/>
        </w:rPr>
        <w:t xml:space="preserve"> uji t pada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menunjukkan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t </w:t>
      </w:r>
      <w:proofErr w:type="spellStart"/>
      <w:r>
        <w:rPr>
          <w:rFonts w:ascii="Book Antiqua" w:hAnsi="Book Antiqua" w:cs="Book Antiqua"/>
          <w:sz w:val="24"/>
          <w:szCs w:val="24"/>
        </w:rPr>
        <w:t>hitung</w:t>
      </w:r>
      <w:proofErr w:type="spellEnd"/>
      <w:r>
        <w:rPr>
          <w:rFonts w:ascii="Book Antiqua" w:hAnsi="Book Antiqua" w:cs="Book Antiqua"/>
          <w:sz w:val="24"/>
          <w:szCs w:val="24"/>
        </w:rPr>
        <w:t xml:space="preserve"> </w:t>
      </w:r>
      <w:r>
        <w:rPr>
          <w:rFonts w:ascii="Book Antiqua" w:hAnsi="Book Antiqua" w:cs="Book Antiqua"/>
          <w:i/>
          <w:iCs/>
          <w:sz w:val="24"/>
          <w:szCs w:val="24"/>
        </w:rPr>
        <w:t>Ideal Self-Congruity</w:t>
      </w:r>
      <w:r>
        <w:rPr>
          <w:rFonts w:ascii="Book Antiqua" w:hAnsi="Book Antiqua" w:cs="Book Antiqua"/>
          <w:sz w:val="24"/>
          <w:szCs w:val="24"/>
        </w:rPr>
        <w:t xml:space="preserve">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sebesar</w:t>
      </w:r>
      <w:proofErr w:type="spellEnd"/>
      <w:r>
        <w:rPr>
          <w:rFonts w:ascii="Book Antiqua" w:hAnsi="Book Antiqua" w:cs="Book Antiqua"/>
          <w:sz w:val="24"/>
          <w:szCs w:val="24"/>
        </w:rPr>
        <w:t xml:space="preserve"> 2,352 &gt; t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1,996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tingkat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signifikansi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sebesar</w:t>
      </w:r>
      <w:proofErr w:type="spellEnd"/>
      <w:r>
        <w:rPr>
          <w:rFonts w:ascii="Book Antiqua" w:hAnsi="Book Antiqua" w:cs="Book Antiqua"/>
          <w:sz w:val="24"/>
          <w:szCs w:val="24"/>
        </w:rPr>
        <w:t xml:space="preserve"> 0,022 </w:t>
      </w:r>
      <w:proofErr w:type="spellStart"/>
      <w:r>
        <w:rPr>
          <w:rFonts w:ascii="Book Antiqua" w:hAnsi="Book Antiqua" w:cs="Book Antiqua"/>
          <w:sz w:val="24"/>
          <w:szCs w:val="24"/>
        </w:rPr>
        <w:t>kurang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0,05. Hal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menunjukkan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w:t>
      </w:r>
      <w:r>
        <w:rPr>
          <w:rFonts w:ascii="Book Antiqua" w:hAnsi="Book Antiqua" w:cs="Book Antiqua"/>
          <w:i/>
          <w:iCs/>
          <w:sz w:val="24"/>
          <w:szCs w:val="24"/>
        </w:rPr>
        <w:t>Ideal Self-Congruity</w:t>
      </w:r>
      <w:r>
        <w:rPr>
          <w:rFonts w:ascii="Book Antiqua" w:hAnsi="Book Antiqua" w:cs="Book Antiqua"/>
          <w:sz w:val="24"/>
          <w:szCs w:val="24"/>
        </w:rPr>
        <w:t xml:space="preserve"> </w:t>
      </w:r>
      <w:proofErr w:type="spellStart"/>
      <w:r>
        <w:rPr>
          <w:rFonts w:ascii="Book Antiqua" w:hAnsi="Book Antiqua" w:cs="Book Antiqua"/>
          <w:sz w:val="24"/>
          <w:szCs w:val="24"/>
        </w:rPr>
        <w:t>berpengaruh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positif</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signifikan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terhadap</w:t>
      </w:r>
      <w:proofErr w:type="spellEnd"/>
      <w:r>
        <w:rPr>
          <w:rFonts w:ascii="Book Antiqua" w:hAnsi="Book Antiqua" w:cs="Book Antiqua"/>
          <w:i/>
          <w:iCs/>
          <w:sz w:val="24"/>
          <w:szCs w:val="24"/>
        </w:rPr>
        <w:t xml:space="preserve"> Brand Image.</w:t>
      </w:r>
    </w:p>
    <w:p w14:paraId="6495D136" w14:textId="77777777" w:rsidR="007A1165" w:rsidRDefault="00000000">
      <w:pPr>
        <w:pStyle w:val="ListParagraph"/>
        <w:numPr>
          <w:ilvl w:val="0"/>
          <w:numId w:val="6"/>
        </w:numPr>
        <w:autoSpaceDE w:val="0"/>
        <w:autoSpaceDN w:val="0"/>
        <w:adjustRightInd w:val="0"/>
        <w:spacing w:after="0" w:line="360" w:lineRule="auto"/>
        <w:jc w:val="both"/>
        <w:rPr>
          <w:rFonts w:ascii="Calibri" w:hAnsi="Calibri" w:cs="Calibri"/>
          <w:color w:val="000000"/>
        </w:rPr>
      </w:pPr>
      <w:r>
        <w:rPr>
          <w:rFonts w:ascii="Book Antiqua" w:hAnsi="Book Antiqua" w:cs="Book Antiqua"/>
          <w:sz w:val="24"/>
          <w:szCs w:val="24"/>
        </w:rPr>
        <w:t xml:space="preserve">Hasil </w:t>
      </w:r>
      <w:proofErr w:type="spellStart"/>
      <w:r>
        <w:rPr>
          <w:rFonts w:ascii="Book Antiqua" w:hAnsi="Book Antiqua" w:cs="Book Antiqua"/>
          <w:sz w:val="24"/>
          <w:szCs w:val="24"/>
        </w:rPr>
        <w:t>perhitungan</w:t>
      </w:r>
      <w:proofErr w:type="spellEnd"/>
      <w:r>
        <w:rPr>
          <w:rFonts w:ascii="Book Antiqua" w:hAnsi="Book Antiqua" w:cs="Book Antiqua"/>
          <w:sz w:val="24"/>
          <w:szCs w:val="24"/>
        </w:rPr>
        <w:t xml:space="preserve"> uji t pada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diatas</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menunjukkan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nilai</w:t>
      </w:r>
      <w:proofErr w:type="spellEnd"/>
      <w:r>
        <w:rPr>
          <w:rFonts w:ascii="Book Antiqua" w:hAnsi="Book Antiqua" w:cs="Book Antiqua"/>
          <w:sz w:val="24"/>
          <w:szCs w:val="24"/>
        </w:rPr>
        <w:t xml:space="preserve"> t </w:t>
      </w:r>
      <w:proofErr w:type="spellStart"/>
      <w:r>
        <w:rPr>
          <w:rFonts w:ascii="Book Antiqua" w:hAnsi="Book Antiqua" w:cs="Book Antiqua"/>
          <w:sz w:val="24"/>
          <w:szCs w:val="24"/>
        </w:rPr>
        <w:t>hitung</w:t>
      </w:r>
      <w:proofErr w:type="spellEnd"/>
      <w:r>
        <w:rPr>
          <w:rFonts w:ascii="Book Antiqua" w:hAnsi="Book Antiqua" w:cs="Book Antiqua"/>
          <w:sz w:val="24"/>
          <w:szCs w:val="24"/>
        </w:rPr>
        <w:t xml:space="preserve"> </w:t>
      </w:r>
      <w:r>
        <w:rPr>
          <w:rFonts w:ascii="Book Antiqua" w:hAnsi="Book Antiqua" w:cs="Book Antiqua"/>
          <w:i/>
          <w:iCs/>
          <w:sz w:val="24"/>
          <w:szCs w:val="24"/>
        </w:rPr>
        <w:t xml:space="preserve">Virtual Interactivity </w:t>
      </w:r>
      <w:proofErr w:type="spellStart"/>
      <w:r>
        <w:rPr>
          <w:rFonts w:ascii="Book Antiqua" w:hAnsi="Book Antiqua" w:cs="Book Antiqua"/>
          <w:sz w:val="24"/>
          <w:szCs w:val="24"/>
        </w:rPr>
        <w:t>adalah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sebesar</w:t>
      </w:r>
      <w:proofErr w:type="spellEnd"/>
      <w:r>
        <w:rPr>
          <w:rFonts w:ascii="Book Antiqua" w:hAnsi="Book Antiqua" w:cs="Book Antiqua"/>
          <w:sz w:val="24"/>
          <w:szCs w:val="24"/>
        </w:rPr>
        <w:t xml:space="preserve"> 2,444 &gt; t </w:t>
      </w:r>
      <w:proofErr w:type="spellStart"/>
      <w:r>
        <w:rPr>
          <w:rFonts w:ascii="Book Antiqua" w:hAnsi="Book Antiqua" w:cs="Book Antiqua"/>
          <w:sz w:val="24"/>
          <w:szCs w:val="24"/>
        </w:rPr>
        <w:t>tabel</w:t>
      </w:r>
      <w:proofErr w:type="spellEnd"/>
      <w:r>
        <w:rPr>
          <w:rFonts w:ascii="Book Antiqua" w:hAnsi="Book Antiqua" w:cs="Book Antiqua"/>
          <w:sz w:val="24"/>
          <w:szCs w:val="24"/>
        </w:rPr>
        <w:t xml:space="preserve"> 1,996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tingkat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signifikansi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sebesar</w:t>
      </w:r>
      <w:proofErr w:type="spellEnd"/>
      <w:r>
        <w:rPr>
          <w:rFonts w:ascii="Book Antiqua" w:hAnsi="Book Antiqua" w:cs="Book Antiqua"/>
          <w:sz w:val="24"/>
          <w:szCs w:val="24"/>
        </w:rPr>
        <w:t xml:space="preserve"> 0,017 </w:t>
      </w:r>
      <w:proofErr w:type="spellStart"/>
      <w:r>
        <w:rPr>
          <w:rFonts w:ascii="Book Antiqua" w:hAnsi="Book Antiqua" w:cs="Book Antiqua"/>
          <w:sz w:val="24"/>
          <w:szCs w:val="24"/>
        </w:rPr>
        <w:t>kurang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0,05. Hal </w:t>
      </w:r>
      <w:proofErr w:type="spellStart"/>
      <w:r>
        <w:rPr>
          <w:rFonts w:ascii="Book Antiqua" w:hAnsi="Book Antiqua" w:cs="Book Antiqua"/>
          <w:sz w:val="24"/>
          <w:szCs w:val="24"/>
        </w:rPr>
        <w:t>ini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menunjukkan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w:t>
      </w:r>
      <w:r>
        <w:rPr>
          <w:rFonts w:ascii="Book Antiqua" w:hAnsi="Book Antiqua" w:cs="Book Antiqua"/>
          <w:i/>
          <w:iCs/>
          <w:sz w:val="24"/>
          <w:szCs w:val="24"/>
        </w:rPr>
        <w:t>Virtual Interactivity</w:t>
      </w:r>
      <w:r>
        <w:rPr>
          <w:rFonts w:ascii="Book Antiqua" w:hAnsi="Book Antiqua" w:cs="Book Antiqua"/>
          <w:sz w:val="24"/>
          <w:szCs w:val="24"/>
        </w:rPr>
        <w:t xml:space="preserve"> </w:t>
      </w:r>
      <w:proofErr w:type="spellStart"/>
      <w:r>
        <w:rPr>
          <w:rFonts w:ascii="Book Antiqua" w:hAnsi="Book Antiqua" w:cs="Book Antiqua"/>
          <w:sz w:val="24"/>
          <w:szCs w:val="24"/>
        </w:rPr>
        <w:t>berpengaruh</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positif</w:t>
      </w:r>
      <w:proofErr w:type="spellEnd"/>
      <w:r>
        <w:rPr>
          <w:rFonts w:ascii="Book Antiqua" w:hAnsi="Book Antiqua" w:cs="Book Antiqua"/>
          <w:sz w:val="24"/>
          <w:szCs w:val="24"/>
        </w:rPr>
        <w:t xml:space="preserve"> dan </w:t>
      </w:r>
      <w:proofErr w:type="spellStart"/>
      <w:r>
        <w:rPr>
          <w:rFonts w:ascii="Book Antiqua" w:hAnsi="Book Antiqua" w:cs="Book Antiqua"/>
          <w:sz w:val="24"/>
          <w:szCs w:val="24"/>
        </w:rPr>
        <w:t>signifikan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terhadap</w:t>
      </w:r>
      <w:proofErr w:type="spellEnd"/>
      <w:r>
        <w:rPr>
          <w:rFonts w:ascii="Book Antiqua" w:hAnsi="Book Antiqua" w:cs="Book Antiqua"/>
          <w:sz w:val="24"/>
          <w:szCs w:val="24"/>
        </w:rPr>
        <w:t xml:space="preserve"> </w:t>
      </w:r>
      <w:r>
        <w:rPr>
          <w:rFonts w:ascii="Book Antiqua" w:hAnsi="Book Antiqua" w:cs="Book Antiqua"/>
          <w:i/>
          <w:iCs/>
          <w:sz w:val="24"/>
          <w:szCs w:val="24"/>
        </w:rPr>
        <w:t>Brand Image.</w:t>
      </w:r>
      <w:r>
        <w:rPr>
          <w:rFonts w:ascii="Book Antiqua" w:eastAsia="Book Antiqua" w:hAnsi="Book Antiqua" w:cs="Book Antiqua"/>
          <w:color w:val="000000"/>
          <w:sz w:val="24"/>
          <w:szCs w:val="24"/>
          <w:shd w:val="clear" w:color="auto" w:fill="FFFFFF"/>
        </w:rPr>
        <w:t xml:space="preserve"> </w:t>
      </w:r>
    </w:p>
    <w:p w14:paraId="6287EF9D" w14:textId="77777777" w:rsidR="007A1165" w:rsidRDefault="00000000">
      <w:pPr>
        <w:pStyle w:val="NormalWeb"/>
        <w:spacing w:beforeAutospacing="0" w:afterAutospacing="0" w:line="15" w:lineRule="atLeast"/>
        <w:jc w:val="both"/>
        <w:rPr>
          <w:rFonts w:ascii="Calibri" w:hAnsi="Calibri" w:cs="Calibri"/>
          <w:color w:val="000000"/>
          <w:sz w:val="22"/>
          <w:szCs w:val="22"/>
        </w:rPr>
      </w:pPr>
      <w:r>
        <w:rPr>
          <w:rFonts w:ascii="Book Antiqua" w:eastAsia="Book Antiqua" w:hAnsi="Book Antiqua" w:cs="Book Antiqua"/>
          <w:b/>
          <w:bCs/>
          <w:color w:val="000000"/>
          <w:shd w:val="clear" w:color="auto" w:fill="FFFFFF"/>
        </w:rPr>
        <w:t>CONCLUSION AND SUGGESTION</w:t>
      </w:r>
    </w:p>
    <w:p w14:paraId="14004290" w14:textId="77777777" w:rsidR="007A1165" w:rsidRPr="0030232A" w:rsidRDefault="00000000">
      <w:pPr>
        <w:spacing w:after="0" w:line="360" w:lineRule="auto"/>
        <w:jc w:val="both"/>
        <w:rPr>
          <w:rFonts w:ascii="Book Antiqua" w:eastAsia="SimSun" w:hAnsi="Book Antiqua" w:cs="Book Antiqua"/>
          <w:b/>
          <w:bCs/>
          <w:sz w:val="24"/>
          <w:szCs w:val="24"/>
          <w:lang w:val="en-ID"/>
        </w:rPr>
      </w:pPr>
      <w:r w:rsidRPr="0030232A">
        <w:rPr>
          <w:rFonts w:ascii="Book Antiqua" w:eastAsia="SimSun" w:hAnsi="Book Antiqua" w:cs="Book Antiqua"/>
          <w:b/>
          <w:bCs/>
          <w:sz w:val="24"/>
          <w:szCs w:val="24"/>
          <w:lang w:val="en-ID"/>
        </w:rPr>
        <w:t>Kesimpulan</w:t>
      </w:r>
    </w:p>
    <w:p w14:paraId="690650B2" w14:textId="77777777" w:rsidR="007A1165" w:rsidRPr="0030232A" w:rsidRDefault="00000000">
      <w:pPr>
        <w:spacing w:after="0" w:line="360" w:lineRule="auto"/>
        <w:ind w:firstLineChars="183" w:firstLine="439"/>
        <w:jc w:val="both"/>
        <w:rPr>
          <w:rFonts w:ascii="Book Antiqua" w:eastAsia="SimSun" w:hAnsi="Book Antiqua" w:cs="Book Antiqua"/>
          <w:sz w:val="24"/>
          <w:szCs w:val="24"/>
          <w:lang w:val="en-ID"/>
        </w:rPr>
      </w:pPr>
      <w:proofErr w:type="spellStart"/>
      <w:r w:rsidRPr="0030232A">
        <w:rPr>
          <w:rFonts w:ascii="Book Antiqua" w:eastAsia="SimSun" w:hAnsi="Book Antiqua" w:cs="Book Antiqua"/>
          <w:sz w:val="24"/>
          <w:szCs w:val="24"/>
          <w:lang w:val="en-ID"/>
        </w:rPr>
        <w:t>Berdasarkan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analisis</w:t>
      </w:r>
      <w:proofErr w:type="spellEnd"/>
      <w:r w:rsidRPr="0030232A">
        <w:rPr>
          <w:rFonts w:ascii="Book Antiqua" w:eastAsia="SimSun" w:hAnsi="Book Antiqua" w:cs="Book Antiqua"/>
          <w:sz w:val="24"/>
          <w:szCs w:val="24"/>
          <w:lang w:val="en-ID"/>
        </w:rPr>
        <w:t xml:space="preserve"> data dan </w:t>
      </w:r>
      <w:proofErr w:type="spellStart"/>
      <w:r w:rsidRPr="0030232A">
        <w:rPr>
          <w:rFonts w:ascii="Book Antiqua" w:eastAsia="SimSun" w:hAnsi="Book Antiqua" w:cs="Book Antiqua"/>
          <w:sz w:val="24"/>
          <w:szCs w:val="24"/>
          <w:lang w:val="en-ID"/>
        </w:rPr>
        <w:t>pembahasan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tentang</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variabel</w:t>
      </w:r>
      <w:proofErr w:type="spellEnd"/>
      <w:r w:rsidRPr="0030232A">
        <w:rPr>
          <w:rFonts w:ascii="Book Antiqua" w:eastAsia="SimSun" w:hAnsi="Book Antiqua" w:cs="Book Antiqua"/>
          <w:sz w:val="24"/>
          <w:szCs w:val="24"/>
          <w:lang w:val="en-ID"/>
        </w:rPr>
        <w:t xml:space="preserve"> A</w:t>
      </w:r>
      <w:r w:rsidRPr="0030232A">
        <w:rPr>
          <w:rFonts w:ascii="Book Antiqua" w:eastAsia="SimSun" w:hAnsi="Book Antiqua" w:cs="Book Antiqua"/>
          <w:i/>
          <w:iCs/>
          <w:sz w:val="24"/>
          <w:szCs w:val="24"/>
          <w:lang w:val="en-ID"/>
        </w:rPr>
        <w:t xml:space="preserve">ctual Self-Congruity, Ideal Self-Congruity, </w:t>
      </w:r>
      <w:r w:rsidRPr="0030232A">
        <w:rPr>
          <w:rFonts w:ascii="Book Antiqua" w:eastAsia="SimSun" w:hAnsi="Book Antiqua" w:cs="Book Antiqua"/>
          <w:sz w:val="24"/>
          <w:szCs w:val="24"/>
          <w:lang w:val="en-ID"/>
        </w:rPr>
        <w:t xml:space="preserve">dan </w:t>
      </w:r>
      <w:r w:rsidRPr="0030232A">
        <w:rPr>
          <w:rFonts w:ascii="Book Antiqua" w:eastAsia="SimSun" w:hAnsi="Book Antiqua" w:cs="Book Antiqua"/>
          <w:i/>
          <w:iCs/>
          <w:sz w:val="24"/>
          <w:szCs w:val="24"/>
          <w:lang w:val="en-ID"/>
        </w:rPr>
        <w:t xml:space="preserve">Virtual Interactivity </w:t>
      </w:r>
      <w:proofErr w:type="spellStart"/>
      <w:r w:rsidRPr="0030232A">
        <w:rPr>
          <w:rFonts w:ascii="Book Antiqua" w:eastAsia="SimSun" w:hAnsi="Book Antiqua" w:cs="Book Antiqua"/>
          <w:sz w:val="24"/>
          <w:szCs w:val="24"/>
          <w:lang w:val="en-ID"/>
        </w:rPr>
        <w:t>Fadil</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Jaidi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terhadap</w:t>
      </w:r>
      <w:proofErr w:type="spellEnd"/>
      <w:r w:rsidRPr="0030232A">
        <w:rPr>
          <w:rFonts w:ascii="Book Antiqua" w:eastAsia="SimSun" w:hAnsi="Book Antiqua" w:cs="Book Antiqua"/>
          <w:sz w:val="24"/>
          <w:szCs w:val="24"/>
          <w:lang w:val="en-ID"/>
        </w:rPr>
        <w:t xml:space="preserve"> B</w:t>
      </w:r>
      <w:r w:rsidRPr="0030232A">
        <w:rPr>
          <w:rFonts w:ascii="Book Antiqua" w:eastAsia="SimSun" w:hAnsi="Book Antiqua" w:cs="Book Antiqua"/>
          <w:i/>
          <w:iCs/>
          <w:sz w:val="24"/>
          <w:szCs w:val="24"/>
          <w:lang w:val="en-ID"/>
        </w:rPr>
        <w:t xml:space="preserve">rand Image </w:t>
      </w:r>
      <w:r w:rsidRPr="0030232A">
        <w:rPr>
          <w:rFonts w:ascii="Book Antiqua" w:eastAsia="SimSun" w:hAnsi="Book Antiqua" w:cs="Book Antiqua"/>
          <w:sz w:val="24"/>
          <w:szCs w:val="24"/>
          <w:lang w:val="en-ID"/>
        </w:rPr>
        <w:t xml:space="preserve">Grab Indonesia </w:t>
      </w:r>
      <w:proofErr w:type="spellStart"/>
      <w:r w:rsidRPr="0030232A">
        <w:rPr>
          <w:rFonts w:ascii="Book Antiqua" w:eastAsia="SimSun" w:hAnsi="Book Antiqua" w:cs="Book Antiqua"/>
          <w:sz w:val="24"/>
          <w:szCs w:val="24"/>
          <w:lang w:val="en-ID"/>
        </w:rPr>
        <w:t>dapat</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diambil</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kesimpulan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sebagai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berikut</w:t>
      </w:r>
      <w:proofErr w:type="spellEnd"/>
      <w:r w:rsidRPr="0030232A">
        <w:rPr>
          <w:rFonts w:ascii="Book Antiqua" w:eastAsia="SimSun" w:hAnsi="Book Antiqua" w:cs="Book Antiqua"/>
          <w:sz w:val="24"/>
          <w:szCs w:val="24"/>
          <w:lang w:val="en-ID"/>
        </w:rPr>
        <w:t>:</w:t>
      </w:r>
    </w:p>
    <w:p w14:paraId="3252BA52" w14:textId="77777777" w:rsidR="007A1165" w:rsidRDefault="00000000">
      <w:pPr>
        <w:pStyle w:val="ListParagraph"/>
        <w:numPr>
          <w:ilvl w:val="0"/>
          <w:numId w:val="7"/>
        </w:numPr>
        <w:tabs>
          <w:tab w:val="clear" w:pos="425"/>
        </w:tabs>
        <w:autoSpaceDE w:val="0"/>
        <w:autoSpaceDN w:val="0"/>
        <w:adjustRightInd w:val="0"/>
        <w:spacing w:after="0" w:line="360" w:lineRule="auto"/>
        <w:jc w:val="both"/>
        <w:rPr>
          <w:rFonts w:ascii="Book Antiqua" w:eastAsia="SimSun" w:hAnsi="Book Antiqua" w:cs="Book Antiqua"/>
          <w:sz w:val="24"/>
          <w:szCs w:val="24"/>
        </w:rPr>
      </w:pPr>
      <w:r w:rsidRPr="0030232A">
        <w:rPr>
          <w:rFonts w:ascii="Book Antiqua" w:eastAsia="SimSun" w:hAnsi="Book Antiqua" w:cs="Book Antiqua"/>
          <w:i/>
          <w:iCs/>
          <w:sz w:val="24"/>
          <w:szCs w:val="24"/>
          <w:lang w:val="en-ID"/>
        </w:rPr>
        <w:t xml:space="preserve">Actual Self-Congruity </w:t>
      </w:r>
      <w:proofErr w:type="spellStart"/>
      <w:r w:rsidRPr="0030232A">
        <w:rPr>
          <w:rFonts w:ascii="Book Antiqua" w:eastAsia="SimSun" w:hAnsi="Book Antiqua" w:cs="Book Antiqua"/>
          <w:sz w:val="24"/>
          <w:szCs w:val="24"/>
          <w:lang w:val="en-ID"/>
        </w:rPr>
        <w:t>Fadil</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Jaidi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berpengaruh</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positif</w:t>
      </w:r>
      <w:proofErr w:type="spellEnd"/>
      <w:r w:rsidRPr="0030232A">
        <w:rPr>
          <w:rFonts w:ascii="Book Antiqua" w:eastAsia="SimSun" w:hAnsi="Book Antiqua" w:cs="Book Antiqua"/>
          <w:sz w:val="24"/>
          <w:szCs w:val="24"/>
          <w:lang w:val="en-ID"/>
        </w:rPr>
        <w:t xml:space="preserve"> dan </w:t>
      </w:r>
      <w:proofErr w:type="spellStart"/>
      <w:r w:rsidRPr="0030232A">
        <w:rPr>
          <w:rFonts w:ascii="Book Antiqua" w:eastAsia="SimSun" w:hAnsi="Book Antiqua" w:cs="Book Antiqua"/>
          <w:sz w:val="24"/>
          <w:szCs w:val="24"/>
          <w:lang w:val="en-ID"/>
        </w:rPr>
        <w:t>signifikan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terhadap</w:t>
      </w:r>
      <w:proofErr w:type="spellEnd"/>
      <w:r w:rsidRPr="0030232A">
        <w:rPr>
          <w:rFonts w:ascii="Book Antiqua" w:eastAsia="SimSun" w:hAnsi="Book Antiqua" w:cs="Book Antiqua"/>
          <w:sz w:val="24"/>
          <w:szCs w:val="24"/>
          <w:lang w:val="en-ID"/>
        </w:rPr>
        <w:t xml:space="preserve"> </w:t>
      </w:r>
      <w:r w:rsidRPr="0030232A">
        <w:rPr>
          <w:rFonts w:ascii="Book Antiqua" w:eastAsia="SimSun" w:hAnsi="Book Antiqua" w:cs="Book Antiqua"/>
          <w:i/>
          <w:iCs/>
          <w:sz w:val="24"/>
          <w:szCs w:val="24"/>
          <w:lang w:val="en-ID"/>
        </w:rPr>
        <w:t>Brand Image</w:t>
      </w:r>
      <w:r w:rsidRPr="0030232A">
        <w:rPr>
          <w:rFonts w:ascii="Book Antiqua" w:eastAsia="SimSun" w:hAnsi="Book Antiqua" w:cs="Book Antiqua"/>
          <w:sz w:val="24"/>
          <w:szCs w:val="24"/>
          <w:lang w:val="en-ID"/>
        </w:rPr>
        <w:t xml:space="preserve"> Grab Indonesia, yang </w:t>
      </w:r>
      <w:proofErr w:type="spellStart"/>
      <w:r w:rsidRPr="0030232A">
        <w:rPr>
          <w:rFonts w:ascii="Book Antiqua" w:eastAsia="SimSun" w:hAnsi="Book Antiqua" w:cs="Book Antiqua"/>
          <w:sz w:val="24"/>
          <w:szCs w:val="24"/>
          <w:lang w:val="en-ID"/>
        </w:rPr>
        <w:t>ditunjukkan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dengan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nilai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t</w:t>
      </w:r>
      <w:r w:rsidRPr="0030232A">
        <w:rPr>
          <w:rFonts w:ascii="Book Antiqua" w:eastAsia="SimSun" w:hAnsi="Book Antiqua" w:cs="Book Antiqua"/>
          <w:sz w:val="24"/>
          <w:szCs w:val="24"/>
          <w:vertAlign w:val="subscript"/>
          <w:lang w:val="en-ID"/>
        </w:rPr>
        <w:t>hitung</w:t>
      </w:r>
      <w:proofErr w:type="spellEnd"/>
      <w:r w:rsidRPr="0030232A">
        <w:rPr>
          <w:rFonts w:ascii="Book Antiqua" w:eastAsia="SimSun" w:hAnsi="Book Antiqua" w:cs="Book Antiqua"/>
          <w:sz w:val="24"/>
          <w:szCs w:val="24"/>
          <w:lang w:val="en-ID"/>
        </w:rPr>
        <w:t xml:space="preserve"> &gt; </w:t>
      </w:r>
      <w:proofErr w:type="spellStart"/>
      <w:r w:rsidRPr="0030232A">
        <w:rPr>
          <w:rFonts w:ascii="Book Antiqua" w:eastAsia="SimSun" w:hAnsi="Book Antiqua" w:cs="Book Antiqua"/>
          <w:sz w:val="24"/>
          <w:szCs w:val="24"/>
          <w:lang w:val="en-ID"/>
        </w:rPr>
        <w:t>t</w:t>
      </w:r>
      <w:r w:rsidRPr="0030232A">
        <w:rPr>
          <w:rFonts w:ascii="Book Antiqua" w:eastAsia="SimSun" w:hAnsi="Book Antiqua" w:cs="Book Antiqua"/>
          <w:sz w:val="24"/>
          <w:szCs w:val="24"/>
          <w:vertAlign w:val="subscript"/>
          <w:lang w:val="en-ID"/>
        </w:rPr>
        <w:t>tabel</w:t>
      </w:r>
      <w:proofErr w:type="spellEnd"/>
      <w:r w:rsidRPr="0030232A">
        <w:rPr>
          <w:rFonts w:ascii="Book Antiqua" w:eastAsia="SimSun" w:hAnsi="Book Antiqua" w:cs="Book Antiqua"/>
          <w:sz w:val="24"/>
          <w:szCs w:val="24"/>
          <w:lang w:val="en-ID"/>
        </w:rPr>
        <w:t xml:space="preserve"> </w:t>
      </w:r>
      <w:proofErr w:type="gramStart"/>
      <w:r w:rsidRPr="0030232A">
        <w:rPr>
          <w:rFonts w:ascii="Book Antiqua" w:eastAsia="SimSun" w:hAnsi="Book Antiqua" w:cs="Book Antiqua"/>
          <w:sz w:val="24"/>
          <w:szCs w:val="24"/>
          <w:lang w:val="en-ID"/>
        </w:rPr>
        <w:t xml:space="preserve">( </w:t>
      </w:r>
      <w:r>
        <w:rPr>
          <w:rFonts w:ascii="Book Antiqua" w:hAnsi="Book Antiqua" w:cs="Book Antiqua"/>
          <w:sz w:val="24"/>
          <w:szCs w:val="24"/>
        </w:rPr>
        <w:t>2,305</w:t>
      </w:r>
      <w:proofErr w:type="gramEnd"/>
      <w:r>
        <w:rPr>
          <w:rFonts w:ascii="Book Antiqua" w:hAnsi="Book Antiqua" w:cs="Book Antiqua"/>
          <w:sz w:val="24"/>
          <w:szCs w:val="24"/>
        </w:rPr>
        <w:t xml:space="preserve"> &gt;  1,996</w:t>
      </w:r>
      <w:r w:rsidRPr="0030232A">
        <w:rPr>
          <w:rFonts w:ascii="Book Antiqua" w:hAnsi="Book Antiqua" w:cs="Book Antiqua"/>
          <w:sz w:val="24"/>
          <w:szCs w:val="24"/>
          <w:lang w:val="en-ID"/>
        </w:rPr>
        <w:t>)</w:t>
      </w:r>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tingkat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signifikansi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sebesar</w:t>
      </w:r>
      <w:proofErr w:type="spellEnd"/>
      <w:r>
        <w:rPr>
          <w:rFonts w:ascii="Book Antiqua" w:hAnsi="Book Antiqua" w:cs="Book Antiqua"/>
          <w:sz w:val="24"/>
          <w:szCs w:val="24"/>
        </w:rPr>
        <w:t xml:space="preserve"> 0,024 </w:t>
      </w:r>
      <w:proofErr w:type="spellStart"/>
      <w:r>
        <w:rPr>
          <w:rFonts w:ascii="Book Antiqua" w:hAnsi="Book Antiqua" w:cs="Book Antiqua"/>
          <w:sz w:val="24"/>
          <w:szCs w:val="24"/>
        </w:rPr>
        <w:t>kurang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0,05. </w:t>
      </w:r>
      <w:proofErr w:type="spellStart"/>
      <w:r w:rsidRPr="0030232A">
        <w:rPr>
          <w:rFonts w:ascii="Book Antiqua" w:hAnsi="Book Antiqua" w:cs="Book Antiqua"/>
          <w:sz w:val="24"/>
          <w:szCs w:val="24"/>
          <w:lang w:val="en-ID"/>
        </w:rPr>
        <w:t>Berdasarkan</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hasil</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analisis</w:t>
      </w:r>
      <w:proofErr w:type="spellEnd"/>
      <w:r w:rsidRPr="0030232A">
        <w:rPr>
          <w:rFonts w:ascii="Book Antiqua" w:hAnsi="Book Antiqua" w:cs="Book Antiqua"/>
          <w:sz w:val="24"/>
          <w:szCs w:val="24"/>
          <w:lang w:val="en-ID"/>
        </w:rPr>
        <w:t xml:space="preserve"> data </w:t>
      </w:r>
      <w:proofErr w:type="spellStart"/>
      <w:r w:rsidRPr="0030232A">
        <w:rPr>
          <w:rFonts w:ascii="Book Antiqua" w:hAnsi="Book Antiqua" w:cs="Book Antiqua"/>
          <w:sz w:val="24"/>
          <w:szCs w:val="24"/>
          <w:lang w:val="en-ID"/>
        </w:rPr>
        <w:t>tersebut</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dapat</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disimpulkan</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bahwa</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hipotesis</w:t>
      </w:r>
      <w:proofErr w:type="spellEnd"/>
      <w:r>
        <w:rPr>
          <w:rFonts w:ascii="Book Antiqua" w:eastAsia="SimSun" w:hAnsi="Book Antiqua" w:cs="Book Antiqua"/>
          <w:sz w:val="24"/>
          <w:szCs w:val="24"/>
        </w:rPr>
        <w:t xml:space="preserve"> </w:t>
      </w:r>
      <w:r w:rsidRPr="0030232A">
        <w:rPr>
          <w:rFonts w:ascii="Book Antiqua" w:eastAsia="SimSun" w:hAnsi="Book Antiqua" w:cs="Book Antiqua"/>
          <w:sz w:val="24"/>
          <w:szCs w:val="24"/>
          <w:lang w:val="en-ID"/>
        </w:rPr>
        <w:t>A</w:t>
      </w:r>
      <w:r w:rsidRPr="0030232A">
        <w:rPr>
          <w:rFonts w:ascii="Book Antiqua" w:eastAsia="SimSun" w:hAnsi="Book Antiqua" w:cs="Book Antiqua"/>
          <w:i/>
          <w:iCs/>
          <w:sz w:val="24"/>
          <w:szCs w:val="24"/>
          <w:lang w:val="en-ID"/>
        </w:rPr>
        <w:t>ctual Self-Congruity</w:t>
      </w:r>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berpengaruh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positif</w:t>
      </w:r>
      <w:proofErr w:type="spellEnd"/>
      <w:r>
        <w:rPr>
          <w:rFonts w:ascii="Book Antiqua" w:eastAsia="SimSun" w:hAnsi="Book Antiqua" w:cs="Book Antiqua"/>
          <w:sz w:val="24"/>
          <w:szCs w:val="24"/>
        </w:rPr>
        <w:t xml:space="preserve"> dan </w:t>
      </w:r>
      <w:proofErr w:type="spellStart"/>
      <w:r>
        <w:rPr>
          <w:rFonts w:ascii="Book Antiqua" w:eastAsia="SimSun" w:hAnsi="Book Antiqua" w:cs="Book Antiqua"/>
          <w:sz w:val="24"/>
          <w:szCs w:val="24"/>
        </w:rPr>
        <w:t>signifikan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terhadap</w:t>
      </w:r>
      <w:proofErr w:type="spellEnd"/>
      <w:r>
        <w:rPr>
          <w:rFonts w:ascii="Book Antiqua" w:eastAsia="SimSun" w:hAnsi="Book Antiqua" w:cs="Book Antiqua"/>
          <w:sz w:val="24"/>
          <w:szCs w:val="24"/>
        </w:rPr>
        <w:t xml:space="preserve"> </w:t>
      </w:r>
      <w:r w:rsidRPr="0030232A">
        <w:rPr>
          <w:rFonts w:ascii="Book Antiqua" w:eastAsia="SimSun" w:hAnsi="Book Antiqua" w:cs="Book Antiqua"/>
          <w:i/>
          <w:iCs/>
          <w:sz w:val="24"/>
          <w:szCs w:val="24"/>
          <w:lang w:val="en-ID"/>
        </w:rPr>
        <w:t xml:space="preserve">Brand Image </w:t>
      </w:r>
      <w:proofErr w:type="spellStart"/>
      <w:r w:rsidRPr="0030232A">
        <w:rPr>
          <w:rFonts w:ascii="Book Antiqua" w:eastAsia="SimSun" w:hAnsi="Book Antiqua" w:cs="Book Antiqua"/>
          <w:sz w:val="24"/>
          <w:szCs w:val="24"/>
          <w:lang w:val="en-ID"/>
        </w:rPr>
        <w:t>diterima</w:t>
      </w:r>
      <w:proofErr w:type="spellEnd"/>
      <w:r>
        <w:rPr>
          <w:rFonts w:ascii="Book Antiqua" w:eastAsia="SimSun" w:hAnsi="Book Antiqua" w:cs="Book Antiqua"/>
          <w:sz w:val="24"/>
          <w:szCs w:val="24"/>
        </w:rPr>
        <w:t>.</w:t>
      </w:r>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Artinya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semakin</w:t>
      </w:r>
      <w:proofErr w:type="spellEnd"/>
      <w:r w:rsidRPr="0030232A">
        <w:rPr>
          <w:rFonts w:ascii="Book Antiqua" w:eastAsia="SimSun" w:hAnsi="Book Antiqua" w:cs="Book Antiqua"/>
          <w:sz w:val="24"/>
          <w:szCs w:val="24"/>
          <w:lang w:val="en-ID"/>
        </w:rPr>
        <w:t xml:space="preserve"> </w:t>
      </w:r>
      <w:proofErr w:type="spellStart"/>
      <w:proofErr w:type="gramStart"/>
      <w:r w:rsidRPr="0030232A">
        <w:rPr>
          <w:rFonts w:ascii="Book Antiqua" w:eastAsia="SimSun" w:hAnsi="Book Antiqua" w:cs="Book Antiqua"/>
          <w:sz w:val="24"/>
          <w:szCs w:val="24"/>
          <w:lang w:val="en-ID"/>
        </w:rPr>
        <w:t>baik</w:t>
      </w:r>
      <w:proofErr w:type="spellEnd"/>
      <w:r w:rsidRPr="0030232A">
        <w:rPr>
          <w:rFonts w:ascii="Book Antiqua" w:eastAsia="SimSun" w:hAnsi="Book Antiqua" w:cs="Book Antiqua"/>
          <w:sz w:val="24"/>
          <w:szCs w:val="24"/>
          <w:lang w:val="en-ID"/>
        </w:rPr>
        <w:t xml:space="preserve"> </w:t>
      </w:r>
      <w:r w:rsidRPr="0030232A">
        <w:rPr>
          <w:rFonts w:ascii="Book Antiqua" w:eastAsia="SimSun" w:hAnsi="Book Antiqua" w:cs="Book Antiqua"/>
          <w:i/>
          <w:iCs/>
          <w:sz w:val="24"/>
          <w:szCs w:val="24"/>
          <w:lang w:val="en-ID"/>
        </w:rPr>
        <w:t xml:space="preserve"> Actual</w:t>
      </w:r>
      <w:proofErr w:type="gramEnd"/>
      <w:r w:rsidRPr="0030232A">
        <w:rPr>
          <w:rFonts w:ascii="Book Antiqua" w:eastAsia="SimSun" w:hAnsi="Book Antiqua" w:cs="Book Antiqua"/>
          <w:i/>
          <w:iCs/>
          <w:sz w:val="24"/>
          <w:szCs w:val="24"/>
          <w:lang w:val="en-ID"/>
        </w:rPr>
        <w:t xml:space="preserve"> Self-Congruity </w:t>
      </w:r>
      <w:r w:rsidRPr="0030232A">
        <w:rPr>
          <w:rFonts w:ascii="Book Antiqua" w:eastAsia="SimSun" w:hAnsi="Book Antiqua" w:cs="Book Antiqua"/>
          <w:sz w:val="24"/>
          <w:szCs w:val="24"/>
          <w:lang w:val="en-ID"/>
        </w:rPr>
        <w:t xml:space="preserve">yang </w:t>
      </w:r>
      <w:proofErr w:type="spellStart"/>
      <w:r w:rsidRPr="0030232A">
        <w:rPr>
          <w:rFonts w:ascii="Book Antiqua" w:eastAsia="SimSun" w:hAnsi="Book Antiqua" w:cs="Book Antiqua"/>
          <w:sz w:val="24"/>
          <w:szCs w:val="24"/>
          <w:lang w:val="en-ID"/>
        </w:rPr>
        <w:t>ditampilkan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Fadil</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Jaidi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maka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semakin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meningkat</w:t>
      </w:r>
      <w:proofErr w:type="spellEnd"/>
      <w:r w:rsidRPr="0030232A">
        <w:rPr>
          <w:rFonts w:ascii="Book Antiqua" w:eastAsia="SimSun" w:hAnsi="Book Antiqua" w:cs="Book Antiqua"/>
          <w:sz w:val="24"/>
          <w:szCs w:val="24"/>
          <w:lang w:val="en-ID"/>
        </w:rPr>
        <w:t xml:space="preserve"> </w:t>
      </w:r>
      <w:r w:rsidRPr="0030232A">
        <w:rPr>
          <w:rFonts w:ascii="Book Antiqua" w:eastAsia="SimSun" w:hAnsi="Book Antiqua" w:cs="Book Antiqua"/>
          <w:i/>
          <w:iCs/>
          <w:sz w:val="24"/>
          <w:szCs w:val="24"/>
          <w:lang w:val="en-ID"/>
        </w:rPr>
        <w:t xml:space="preserve">Brand Image </w:t>
      </w:r>
      <w:r w:rsidRPr="0030232A">
        <w:rPr>
          <w:rFonts w:ascii="Book Antiqua" w:eastAsia="SimSun" w:hAnsi="Book Antiqua" w:cs="Book Antiqua"/>
          <w:sz w:val="24"/>
          <w:szCs w:val="24"/>
          <w:lang w:val="en-ID"/>
        </w:rPr>
        <w:t xml:space="preserve">Grab Indonesia </w:t>
      </w:r>
      <w:proofErr w:type="spellStart"/>
      <w:r w:rsidRPr="0030232A">
        <w:rPr>
          <w:rFonts w:ascii="Book Antiqua" w:eastAsia="SimSun" w:hAnsi="Book Antiqua" w:cs="Book Antiqua"/>
          <w:sz w:val="24"/>
          <w:szCs w:val="24"/>
          <w:lang w:val="en-ID"/>
        </w:rPr>
        <w:t>dihadapan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pengikutnya</w:t>
      </w:r>
      <w:proofErr w:type="spellEnd"/>
      <w:r w:rsidRPr="0030232A">
        <w:rPr>
          <w:rFonts w:ascii="Book Antiqua" w:eastAsia="SimSun" w:hAnsi="Book Antiqua" w:cs="Book Antiqua"/>
          <w:sz w:val="24"/>
          <w:szCs w:val="24"/>
          <w:lang w:val="en-ID"/>
        </w:rPr>
        <w:t>.</w:t>
      </w:r>
    </w:p>
    <w:p w14:paraId="2AC2A6B8" w14:textId="77777777" w:rsidR="007A1165" w:rsidRDefault="00000000">
      <w:pPr>
        <w:pStyle w:val="ListParagraph"/>
        <w:numPr>
          <w:ilvl w:val="0"/>
          <w:numId w:val="7"/>
        </w:numPr>
        <w:tabs>
          <w:tab w:val="clear" w:pos="425"/>
        </w:tabs>
        <w:autoSpaceDE w:val="0"/>
        <w:autoSpaceDN w:val="0"/>
        <w:adjustRightInd w:val="0"/>
        <w:spacing w:after="0" w:line="360" w:lineRule="auto"/>
        <w:jc w:val="both"/>
        <w:rPr>
          <w:rFonts w:ascii="Book Antiqua" w:hAnsi="Book Antiqua" w:cs="Book Antiqua"/>
          <w:sz w:val="24"/>
          <w:szCs w:val="24"/>
          <w:lang w:val="id-ID"/>
        </w:rPr>
      </w:pPr>
      <w:r w:rsidRPr="0030232A">
        <w:rPr>
          <w:rFonts w:ascii="Book Antiqua" w:eastAsia="SimSun" w:hAnsi="Book Antiqua" w:cs="Book Antiqua"/>
          <w:i/>
          <w:iCs/>
          <w:sz w:val="24"/>
          <w:szCs w:val="24"/>
          <w:lang w:val="en-ID"/>
        </w:rPr>
        <w:t xml:space="preserve">Ideal Self-Congruity </w:t>
      </w:r>
      <w:proofErr w:type="spellStart"/>
      <w:r w:rsidRPr="0030232A">
        <w:rPr>
          <w:rFonts w:ascii="Book Antiqua" w:eastAsia="SimSun" w:hAnsi="Book Antiqua" w:cs="Book Antiqua"/>
          <w:sz w:val="24"/>
          <w:szCs w:val="24"/>
          <w:lang w:val="en-ID"/>
        </w:rPr>
        <w:t>Fadil</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Jaidi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berpengaruh</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positif</w:t>
      </w:r>
      <w:proofErr w:type="spellEnd"/>
      <w:r w:rsidRPr="0030232A">
        <w:rPr>
          <w:rFonts w:ascii="Book Antiqua" w:eastAsia="SimSun" w:hAnsi="Book Antiqua" w:cs="Book Antiqua"/>
          <w:sz w:val="24"/>
          <w:szCs w:val="24"/>
          <w:lang w:val="en-ID"/>
        </w:rPr>
        <w:t xml:space="preserve"> dan </w:t>
      </w:r>
      <w:proofErr w:type="spellStart"/>
      <w:r w:rsidRPr="0030232A">
        <w:rPr>
          <w:rFonts w:ascii="Book Antiqua" w:eastAsia="SimSun" w:hAnsi="Book Antiqua" w:cs="Book Antiqua"/>
          <w:sz w:val="24"/>
          <w:szCs w:val="24"/>
          <w:lang w:val="en-ID"/>
        </w:rPr>
        <w:t>signifikan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terhadap</w:t>
      </w:r>
      <w:proofErr w:type="spellEnd"/>
      <w:r w:rsidRPr="0030232A">
        <w:rPr>
          <w:rFonts w:ascii="Book Antiqua" w:eastAsia="SimSun" w:hAnsi="Book Antiqua" w:cs="Book Antiqua"/>
          <w:sz w:val="24"/>
          <w:szCs w:val="24"/>
          <w:lang w:val="en-ID"/>
        </w:rPr>
        <w:t xml:space="preserve"> </w:t>
      </w:r>
      <w:r w:rsidRPr="0030232A">
        <w:rPr>
          <w:rFonts w:ascii="Book Antiqua" w:eastAsia="SimSun" w:hAnsi="Book Antiqua" w:cs="Book Antiqua"/>
          <w:i/>
          <w:iCs/>
          <w:sz w:val="24"/>
          <w:szCs w:val="24"/>
          <w:lang w:val="en-ID"/>
        </w:rPr>
        <w:t xml:space="preserve">Brand Image </w:t>
      </w:r>
      <w:r w:rsidRPr="0030232A">
        <w:rPr>
          <w:rFonts w:ascii="Book Antiqua" w:eastAsia="SimSun" w:hAnsi="Book Antiqua" w:cs="Book Antiqua"/>
          <w:sz w:val="24"/>
          <w:szCs w:val="24"/>
          <w:lang w:val="en-ID"/>
        </w:rPr>
        <w:t xml:space="preserve">Grab Indonesia, yang </w:t>
      </w:r>
      <w:proofErr w:type="spellStart"/>
      <w:r w:rsidRPr="0030232A">
        <w:rPr>
          <w:rFonts w:ascii="Book Antiqua" w:eastAsia="SimSun" w:hAnsi="Book Antiqua" w:cs="Book Antiqua"/>
          <w:sz w:val="24"/>
          <w:szCs w:val="24"/>
          <w:lang w:val="en-ID"/>
        </w:rPr>
        <w:t>ditunjukkan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dengan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nilai</w:t>
      </w:r>
      <w:proofErr w:type="spellEnd"/>
      <w:r w:rsidRPr="0030232A">
        <w:rPr>
          <w:rFonts w:ascii="Book Antiqua" w:eastAsia="SimSun" w:hAnsi="Book Antiqua" w:cs="Book Antiqua"/>
          <w:sz w:val="24"/>
          <w:szCs w:val="24"/>
          <w:lang w:val="en-ID"/>
        </w:rPr>
        <w:t xml:space="preserve"> </w:t>
      </w:r>
      <w:proofErr w:type="spellStart"/>
      <w:proofErr w:type="gramStart"/>
      <w:r w:rsidRPr="0030232A">
        <w:rPr>
          <w:rFonts w:ascii="Book Antiqua" w:eastAsia="SimSun" w:hAnsi="Book Antiqua" w:cs="Book Antiqua"/>
          <w:sz w:val="24"/>
          <w:szCs w:val="24"/>
          <w:lang w:val="en-ID"/>
        </w:rPr>
        <w:t>t</w:t>
      </w:r>
      <w:r w:rsidRPr="0030232A">
        <w:rPr>
          <w:rFonts w:ascii="Book Antiqua" w:eastAsia="SimSun" w:hAnsi="Book Antiqua" w:cs="Book Antiqua"/>
          <w:sz w:val="24"/>
          <w:szCs w:val="24"/>
          <w:vertAlign w:val="subscript"/>
          <w:lang w:val="en-ID"/>
        </w:rPr>
        <w:t>hitung</w:t>
      </w:r>
      <w:proofErr w:type="spellEnd"/>
      <w:r w:rsidRPr="0030232A">
        <w:rPr>
          <w:rFonts w:ascii="Book Antiqua" w:eastAsia="SimSun" w:hAnsi="Book Antiqua" w:cs="Book Antiqua"/>
          <w:sz w:val="24"/>
          <w:szCs w:val="24"/>
          <w:vertAlign w:val="subscript"/>
          <w:lang w:val="en-ID"/>
        </w:rPr>
        <w:t xml:space="preserve"> </w:t>
      </w:r>
      <w:r w:rsidRPr="0030232A">
        <w:rPr>
          <w:rFonts w:ascii="Book Antiqua" w:eastAsia="SimSun" w:hAnsi="Book Antiqua" w:cs="Book Antiqua"/>
          <w:sz w:val="24"/>
          <w:szCs w:val="24"/>
          <w:lang w:val="en-ID"/>
        </w:rPr>
        <w:t xml:space="preserve"> &gt;</w:t>
      </w:r>
      <w:proofErr w:type="gram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t</w:t>
      </w:r>
      <w:r w:rsidRPr="0030232A">
        <w:rPr>
          <w:rFonts w:ascii="Book Antiqua" w:eastAsia="SimSun" w:hAnsi="Book Antiqua" w:cs="Book Antiqua"/>
          <w:sz w:val="24"/>
          <w:szCs w:val="24"/>
          <w:vertAlign w:val="subscript"/>
          <w:lang w:val="en-ID"/>
        </w:rPr>
        <w:t>tabel</w:t>
      </w:r>
      <w:proofErr w:type="spellEnd"/>
      <w:r w:rsidRPr="0030232A">
        <w:rPr>
          <w:rFonts w:ascii="Book Antiqua" w:eastAsia="SimSun" w:hAnsi="Book Antiqua" w:cs="Book Antiqua"/>
          <w:sz w:val="24"/>
          <w:szCs w:val="24"/>
          <w:vertAlign w:val="subscript"/>
          <w:lang w:val="en-ID"/>
        </w:rPr>
        <w:t xml:space="preserve">  </w:t>
      </w:r>
      <w:r w:rsidRPr="0030232A">
        <w:rPr>
          <w:rFonts w:ascii="Book Antiqua" w:eastAsia="SimSun" w:hAnsi="Book Antiqua" w:cs="Book Antiqua"/>
          <w:sz w:val="24"/>
          <w:szCs w:val="24"/>
          <w:lang w:val="en-ID"/>
        </w:rPr>
        <w:t>(</w:t>
      </w:r>
      <w:r>
        <w:rPr>
          <w:rFonts w:ascii="Book Antiqua" w:hAnsi="Book Antiqua" w:cs="Book Antiqua"/>
          <w:sz w:val="24"/>
          <w:szCs w:val="24"/>
        </w:rPr>
        <w:t>2,352 &gt; 1,996</w:t>
      </w:r>
      <w:r w:rsidRPr="0030232A">
        <w:rPr>
          <w:rFonts w:ascii="Book Antiqua" w:hAnsi="Book Antiqua" w:cs="Book Antiqua"/>
          <w:sz w:val="24"/>
          <w:szCs w:val="24"/>
          <w:lang w:val="en-ID"/>
        </w:rPr>
        <w:t>)</w:t>
      </w:r>
      <w:r>
        <w:rPr>
          <w:rFonts w:ascii="Book Antiqua" w:hAnsi="Book Antiqua" w:cs="Book Antiqua"/>
          <w:sz w:val="24"/>
          <w:szCs w:val="24"/>
        </w:rPr>
        <w:t xml:space="preserve"> </w:t>
      </w:r>
      <w:proofErr w:type="spellStart"/>
      <w:r>
        <w:rPr>
          <w:rFonts w:ascii="Book Antiqua" w:hAnsi="Book Antiqua" w:cs="Book Antiqua"/>
          <w:sz w:val="24"/>
          <w:szCs w:val="24"/>
        </w:rPr>
        <w:t>dengan</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tingkat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signifikansi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sebesar</w:t>
      </w:r>
      <w:proofErr w:type="spellEnd"/>
      <w:r>
        <w:rPr>
          <w:rFonts w:ascii="Book Antiqua" w:hAnsi="Book Antiqua" w:cs="Book Antiqua"/>
          <w:sz w:val="24"/>
          <w:szCs w:val="24"/>
        </w:rPr>
        <w:t xml:space="preserve"> 0,022 </w:t>
      </w:r>
      <w:proofErr w:type="spellStart"/>
      <w:r>
        <w:rPr>
          <w:rFonts w:ascii="Book Antiqua" w:hAnsi="Book Antiqua" w:cs="Book Antiqua"/>
          <w:sz w:val="24"/>
          <w:szCs w:val="24"/>
        </w:rPr>
        <w:t>kurang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0,05. </w:t>
      </w:r>
      <w:r w:rsidRPr="0030232A">
        <w:rPr>
          <w:rFonts w:ascii="Book Antiqua" w:hAnsi="Book Antiqua" w:cs="Book Antiqua"/>
          <w:sz w:val="24"/>
          <w:szCs w:val="24"/>
          <w:lang w:val="en-ID"/>
        </w:rPr>
        <w:t>D</w:t>
      </w:r>
      <w:proofErr w:type="spellStart"/>
      <w:r>
        <w:rPr>
          <w:rFonts w:ascii="Book Antiqua" w:eastAsia="SimSun" w:hAnsi="Book Antiqua" w:cs="Book Antiqua"/>
          <w:sz w:val="24"/>
          <w:szCs w:val="24"/>
        </w:rPr>
        <w:t>apat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disimpulkan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bahwa</w:t>
      </w:r>
      <w:proofErr w:type="spellEnd"/>
      <w:r>
        <w:rPr>
          <w:rFonts w:ascii="Book Antiqua" w:eastAsia="SimSun" w:hAnsi="Book Antiqua" w:cs="Book Antiqua"/>
          <w:sz w:val="24"/>
          <w:szCs w:val="24"/>
        </w:rPr>
        <w:t xml:space="preserve"> </w:t>
      </w:r>
      <w:proofErr w:type="spellStart"/>
      <w:r w:rsidRPr="0030232A">
        <w:rPr>
          <w:rFonts w:ascii="Book Antiqua" w:eastAsia="SimSun" w:hAnsi="Book Antiqua" w:cs="Book Antiqua"/>
          <w:sz w:val="24"/>
          <w:szCs w:val="24"/>
          <w:lang w:val="en-ID"/>
        </w:rPr>
        <w:t>hipotesis</w:t>
      </w:r>
      <w:proofErr w:type="spellEnd"/>
      <w:r>
        <w:rPr>
          <w:rFonts w:ascii="Book Antiqua" w:eastAsia="SimSun" w:hAnsi="Book Antiqua" w:cs="Book Antiqua"/>
          <w:sz w:val="24"/>
          <w:szCs w:val="24"/>
        </w:rPr>
        <w:t xml:space="preserve"> </w:t>
      </w:r>
      <w:r w:rsidRPr="0030232A">
        <w:rPr>
          <w:rFonts w:ascii="Book Antiqua" w:eastAsia="SimSun" w:hAnsi="Book Antiqua" w:cs="Book Antiqua"/>
          <w:i/>
          <w:iCs/>
          <w:sz w:val="24"/>
          <w:szCs w:val="24"/>
          <w:lang w:val="en-ID"/>
        </w:rPr>
        <w:t>Ideal Self-Congruity</w:t>
      </w:r>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lastRenderedPageBreak/>
        <w:t>berpengaruh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positif</w:t>
      </w:r>
      <w:proofErr w:type="spellEnd"/>
      <w:r>
        <w:rPr>
          <w:rFonts w:ascii="Book Antiqua" w:eastAsia="SimSun" w:hAnsi="Book Antiqua" w:cs="Book Antiqua"/>
          <w:sz w:val="24"/>
          <w:szCs w:val="24"/>
        </w:rPr>
        <w:t xml:space="preserve"> dan </w:t>
      </w:r>
      <w:proofErr w:type="spellStart"/>
      <w:r>
        <w:rPr>
          <w:rFonts w:ascii="Book Antiqua" w:eastAsia="SimSun" w:hAnsi="Book Antiqua" w:cs="Book Antiqua"/>
          <w:sz w:val="24"/>
          <w:szCs w:val="24"/>
        </w:rPr>
        <w:t>signifikan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terhadap</w:t>
      </w:r>
      <w:proofErr w:type="spellEnd"/>
      <w:r>
        <w:rPr>
          <w:rFonts w:ascii="Book Antiqua" w:eastAsia="SimSun" w:hAnsi="Book Antiqua" w:cs="Book Antiqua"/>
          <w:sz w:val="24"/>
          <w:szCs w:val="24"/>
        </w:rPr>
        <w:t xml:space="preserve"> </w:t>
      </w:r>
      <w:r w:rsidRPr="0030232A">
        <w:rPr>
          <w:rFonts w:ascii="Book Antiqua" w:eastAsia="SimSun" w:hAnsi="Book Antiqua" w:cs="Book Antiqua"/>
          <w:i/>
          <w:iCs/>
          <w:sz w:val="24"/>
          <w:szCs w:val="24"/>
          <w:lang w:val="en-ID"/>
        </w:rPr>
        <w:t xml:space="preserve">Brand Image </w:t>
      </w:r>
      <w:proofErr w:type="spellStart"/>
      <w:r w:rsidRPr="0030232A">
        <w:rPr>
          <w:rFonts w:ascii="Book Antiqua" w:eastAsia="SimSun" w:hAnsi="Book Antiqua" w:cs="Book Antiqua"/>
          <w:sz w:val="24"/>
          <w:szCs w:val="24"/>
          <w:lang w:val="en-ID"/>
        </w:rPr>
        <w:t>diterima</w:t>
      </w:r>
      <w:proofErr w:type="spellEnd"/>
      <w:r>
        <w:rPr>
          <w:rFonts w:ascii="Book Antiqua" w:eastAsia="SimSun" w:hAnsi="Book Antiqua" w:cs="Book Antiqua"/>
          <w:sz w:val="24"/>
          <w:szCs w:val="24"/>
        </w:rPr>
        <w:t xml:space="preserve">. </w:t>
      </w:r>
      <w:proofErr w:type="spellStart"/>
      <w:r w:rsidRPr="0030232A">
        <w:rPr>
          <w:rFonts w:ascii="Book Antiqua" w:eastAsia="SimSun" w:hAnsi="Book Antiqua" w:cs="Book Antiqua"/>
          <w:sz w:val="24"/>
          <w:szCs w:val="24"/>
          <w:lang w:val="en-ID"/>
        </w:rPr>
        <w:t>Artinya</w:t>
      </w:r>
      <w:proofErr w:type="spellEnd"/>
      <w:r w:rsidRPr="0030232A">
        <w:rPr>
          <w:rFonts w:ascii="Book Antiqua" w:eastAsia="SimSun" w:hAnsi="Book Antiqua" w:cs="Book Antiqua"/>
          <w:sz w:val="24"/>
          <w:szCs w:val="24"/>
          <w:lang w:val="en-ID"/>
        </w:rPr>
        <w:t>, s</w:t>
      </w:r>
      <w:proofErr w:type="spellStart"/>
      <w:r>
        <w:rPr>
          <w:rFonts w:ascii="Book Antiqua" w:eastAsia="SimSun" w:hAnsi="Book Antiqua" w:cs="Book Antiqua"/>
          <w:sz w:val="24"/>
          <w:szCs w:val="24"/>
        </w:rPr>
        <w:t>emakin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baik</w:t>
      </w:r>
      <w:proofErr w:type="spellEnd"/>
      <w:r>
        <w:rPr>
          <w:rFonts w:ascii="Book Antiqua" w:eastAsia="SimSun" w:hAnsi="Book Antiqua" w:cs="Book Antiqua"/>
          <w:sz w:val="24"/>
          <w:szCs w:val="24"/>
        </w:rPr>
        <w:t xml:space="preserve"> </w:t>
      </w:r>
      <w:r w:rsidRPr="0030232A">
        <w:rPr>
          <w:rFonts w:ascii="Book Antiqua" w:eastAsia="SimSun" w:hAnsi="Book Antiqua" w:cs="Book Antiqua"/>
          <w:i/>
          <w:iCs/>
          <w:sz w:val="24"/>
          <w:szCs w:val="24"/>
          <w:lang w:val="en-ID"/>
        </w:rPr>
        <w:t xml:space="preserve">Ideal Self-Congruity </w:t>
      </w:r>
      <w:r w:rsidRPr="0030232A">
        <w:rPr>
          <w:rFonts w:ascii="Book Antiqua" w:eastAsia="SimSun" w:hAnsi="Book Antiqua" w:cs="Book Antiqua"/>
          <w:sz w:val="24"/>
          <w:szCs w:val="24"/>
          <w:lang w:val="en-ID"/>
        </w:rPr>
        <w:t xml:space="preserve">yang </w:t>
      </w:r>
      <w:proofErr w:type="spellStart"/>
      <w:r w:rsidRPr="0030232A">
        <w:rPr>
          <w:rFonts w:ascii="Book Antiqua" w:eastAsia="SimSun" w:hAnsi="Book Antiqua" w:cs="Book Antiqua"/>
          <w:sz w:val="24"/>
          <w:szCs w:val="24"/>
          <w:lang w:val="en-ID"/>
        </w:rPr>
        <w:t>ditampilkan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selebgram</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Fadil</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Jaidi</w:t>
      </w:r>
      <w:proofErr w:type="spellEnd"/>
      <w:r w:rsidRPr="0030232A">
        <w:rPr>
          <w:rFonts w:ascii="Book Antiqua" w:eastAsia="SimSun" w:hAnsi="Book Antiqua" w:cs="Book Antiqua"/>
          <w:sz w:val="24"/>
          <w:szCs w:val="24"/>
          <w:lang w:val="en-ID"/>
        </w:rPr>
        <w:t xml:space="preserve">, </w:t>
      </w:r>
      <w:proofErr w:type="spellStart"/>
      <w:r>
        <w:rPr>
          <w:rFonts w:ascii="Book Antiqua" w:eastAsia="SimSun" w:hAnsi="Book Antiqua" w:cs="Book Antiqua"/>
          <w:sz w:val="24"/>
          <w:szCs w:val="24"/>
        </w:rPr>
        <w:t>maka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semakin</w:t>
      </w:r>
      <w:proofErr w:type="spellEnd"/>
      <w:r>
        <w:rPr>
          <w:rFonts w:ascii="Book Antiqua" w:eastAsia="SimSun" w:hAnsi="Book Antiqua" w:cs="Book Antiqua"/>
          <w:sz w:val="24"/>
          <w:szCs w:val="24"/>
        </w:rPr>
        <w:t xml:space="preserve"> </w:t>
      </w:r>
      <w:proofErr w:type="spellStart"/>
      <w:r w:rsidRPr="0030232A">
        <w:rPr>
          <w:rFonts w:ascii="Book Antiqua" w:eastAsia="SimSun" w:hAnsi="Book Antiqua" w:cs="Book Antiqua"/>
          <w:sz w:val="24"/>
          <w:szCs w:val="24"/>
          <w:lang w:val="en-ID"/>
        </w:rPr>
        <w:t>meningkat</w:t>
      </w:r>
      <w:proofErr w:type="spellEnd"/>
      <w:r w:rsidRPr="0030232A">
        <w:rPr>
          <w:rFonts w:ascii="Book Antiqua" w:eastAsia="SimSun" w:hAnsi="Book Antiqua" w:cs="Book Antiqua"/>
          <w:sz w:val="24"/>
          <w:szCs w:val="24"/>
          <w:lang w:val="en-ID"/>
        </w:rPr>
        <w:t xml:space="preserve"> </w:t>
      </w:r>
      <w:r w:rsidRPr="0030232A">
        <w:rPr>
          <w:rFonts w:ascii="Book Antiqua" w:eastAsia="SimSun" w:hAnsi="Book Antiqua" w:cs="Book Antiqua"/>
          <w:i/>
          <w:iCs/>
          <w:sz w:val="24"/>
          <w:szCs w:val="24"/>
          <w:lang w:val="en-ID"/>
        </w:rPr>
        <w:t xml:space="preserve">Brand Image </w:t>
      </w:r>
      <w:r w:rsidRPr="0030232A">
        <w:rPr>
          <w:rFonts w:ascii="Book Antiqua" w:eastAsia="SimSun" w:hAnsi="Book Antiqua" w:cs="Book Antiqua"/>
          <w:sz w:val="24"/>
          <w:szCs w:val="24"/>
          <w:lang w:val="en-ID"/>
        </w:rPr>
        <w:t>Grab Indonesia.</w:t>
      </w:r>
      <w:r>
        <w:rPr>
          <w:rFonts w:ascii="Book Antiqua" w:eastAsia="SimSun" w:hAnsi="Book Antiqua" w:cs="Book Antiqua"/>
          <w:sz w:val="24"/>
          <w:szCs w:val="24"/>
        </w:rPr>
        <w:t xml:space="preserve"> </w:t>
      </w:r>
    </w:p>
    <w:p w14:paraId="0882ACE6" w14:textId="77777777" w:rsidR="007A1165" w:rsidRDefault="00000000">
      <w:pPr>
        <w:pStyle w:val="ListParagraph"/>
        <w:numPr>
          <w:ilvl w:val="0"/>
          <w:numId w:val="7"/>
        </w:numPr>
        <w:tabs>
          <w:tab w:val="clear" w:pos="425"/>
        </w:tabs>
        <w:autoSpaceDE w:val="0"/>
        <w:autoSpaceDN w:val="0"/>
        <w:adjustRightInd w:val="0"/>
        <w:spacing w:after="0" w:line="360" w:lineRule="auto"/>
        <w:jc w:val="both"/>
        <w:rPr>
          <w:rFonts w:ascii="Book Antiqua" w:hAnsi="Book Antiqua" w:cs="Book Antiqua"/>
          <w:sz w:val="24"/>
          <w:szCs w:val="24"/>
          <w:lang w:val="id-ID"/>
        </w:rPr>
      </w:pPr>
      <w:r w:rsidRPr="0030232A">
        <w:rPr>
          <w:rFonts w:ascii="Book Antiqua" w:eastAsia="SimSun" w:hAnsi="Book Antiqua" w:cs="Book Antiqua"/>
          <w:i/>
          <w:iCs/>
          <w:sz w:val="24"/>
          <w:szCs w:val="24"/>
          <w:lang w:val="en-ID"/>
        </w:rPr>
        <w:t xml:space="preserve">Virtual Interactivity </w:t>
      </w:r>
      <w:proofErr w:type="spellStart"/>
      <w:r w:rsidRPr="0030232A">
        <w:rPr>
          <w:rFonts w:ascii="Book Antiqua" w:eastAsia="SimSun" w:hAnsi="Book Antiqua" w:cs="Book Antiqua"/>
          <w:sz w:val="24"/>
          <w:szCs w:val="24"/>
          <w:lang w:val="en-ID"/>
        </w:rPr>
        <w:t>Fadil</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Jaidi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berpengaruh</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positif</w:t>
      </w:r>
      <w:proofErr w:type="spellEnd"/>
      <w:r w:rsidRPr="0030232A">
        <w:rPr>
          <w:rFonts w:ascii="Book Antiqua" w:eastAsia="SimSun" w:hAnsi="Book Antiqua" w:cs="Book Antiqua"/>
          <w:sz w:val="24"/>
          <w:szCs w:val="24"/>
          <w:lang w:val="en-ID"/>
        </w:rPr>
        <w:t xml:space="preserve"> dan </w:t>
      </w:r>
      <w:proofErr w:type="spellStart"/>
      <w:r w:rsidRPr="0030232A">
        <w:rPr>
          <w:rFonts w:ascii="Book Antiqua" w:eastAsia="SimSun" w:hAnsi="Book Antiqua" w:cs="Book Antiqua"/>
          <w:sz w:val="24"/>
          <w:szCs w:val="24"/>
          <w:lang w:val="en-ID"/>
        </w:rPr>
        <w:t>signifikan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terhadap</w:t>
      </w:r>
      <w:proofErr w:type="spellEnd"/>
      <w:r w:rsidRPr="0030232A">
        <w:rPr>
          <w:rFonts w:ascii="Book Antiqua" w:eastAsia="SimSun" w:hAnsi="Book Antiqua" w:cs="Book Antiqua"/>
          <w:sz w:val="24"/>
          <w:szCs w:val="24"/>
          <w:lang w:val="en-ID"/>
        </w:rPr>
        <w:t xml:space="preserve"> </w:t>
      </w:r>
      <w:r w:rsidRPr="0030232A">
        <w:rPr>
          <w:rFonts w:ascii="Book Antiqua" w:eastAsia="SimSun" w:hAnsi="Book Antiqua" w:cs="Book Antiqua"/>
          <w:i/>
          <w:iCs/>
          <w:sz w:val="24"/>
          <w:szCs w:val="24"/>
          <w:lang w:val="en-ID"/>
        </w:rPr>
        <w:t xml:space="preserve">Brand Image </w:t>
      </w:r>
      <w:r w:rsidRPr="0030232A">
        <w:rPr>
          <w:rFonts w:ascii="Book Antiqua" w:eastAsia="SimSun" w:hAnsi="Book Antiqua" w:cs="Book Antiqua"/>
          <w:sz w:val="24"/>
          <w:szCs w:val="24"/>
          <w:lang w:val="en-ID"/>
        </w:rPr>
        <w:t xml:space="preserve">Grab Indonesia, yang </w:t>
      </w:r>
      <w:proofErr w:type="spellStart"/>
      <w:r w:rsidRPr="0030232A">
        <w:rPr>
          <w:rFonts w:ascii="Book Antiqua" w:eastAsia="SimSun" w:hAnsi="Book Antiqua" w:cs="Book Antiqua"/>
          <w:sz w:val="24"/>
          <w:szCs w:val="24"/>
          <w:lang w:val="en-ID"/>
        </w:rPr>
        <w:t>ditunjukkan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dengan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nilai</w:t>
      </w:r>
      <w:proofErr w:type="spellEnd"/>
      <w:r w:rsidRPr="0030232A">
        <w:rPr>
          <w:rFonts w:ascii="Book Antiqua" w:eastAsia="SimSun" w:hAnsi="Book Antiqua" w:cs="Book Antiqua"/>
          <w:sz w:val="24"/>
          <w:szCs w:val="24"/>
          <w:lang w:val="en-ID"/>
        </w:rPr>
        <w:t xml:space="preserve"> </w:t>
      </w:r>
      <w:proofErr w:type="spellStart"/>
      <w:proofErr w:type="gramStart"/>
      <w:r w:rsidRPr="0030232A">
        <w:rPr>
          <w:rFonts w:ascii="Book Antiqua" w:eastAsia="SimSun" w:hAnsi="Book Antiqua" w:cs="Book Antiqua"/>
          <w:sz w:val="24"/>
          <w:szCs w:val="24"/>
          <w:lang w:val="en-ID"/>
        </w:rPr>
        <w:t>t</w:t>
      </w:r>
      <w:r w:rsidRPr="0030232A">
        <w:rPr>
          <w:rFonts w:ascii="Book Antiqua" w:eastAsia="SimSun" w:hAnsi="Book Antiqua" w:cs="Book Antiqua"/>
          <w:sz w:val="24"/>
          <w:szCs w:val="24"/>
          <w:vertAlign w:val="subscript"/>
          <w:lang w:val="en-ID"/>
        </w:rPr>
        <w:t>hitung</w:t>
      </w:r>
      <w:proofErr w:type="spellEnd"/>
      <w:r w:rsidRPr="0030232A">
        <w:rPr>
          <w:rFonts w:ascii="Book Antiqua" w:eastAsia="SimSun" w:hAnsi="Book Antiqua" w:cs="Book Antiqua"/>
          <w:sz w:val="24"/>
          <w:szCs w:val="24"/>
          <w:vertAlign w:val="subscript"/>
          <w:lang w:val="en-ID"/>
        </w:rPr>
        <w:t xml:space="preserve">  </w:t>
      </w:r>
      <w:r w:rsidRPr="0030232A">
        <w:rPr>
          <w:rFonts w:ascii="Book Antiqua" w:eastAsia="SimSun" w:hAnsi="Book Antiqua" w:cs="Book Antiqua"/>
          <w:sz w:val="24"/>
          <w:szCs w:val="24"/>
          <w:lang w:val="en-ID"/>
        </w:rPr>
        <w:t>&gt;</w:t>
      </w:r>
      <w:proofErr w:type="gram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t</w:t>
      </w:r>
      <w:r w:rsidRPr="0030232A">
        <w:rPr>
          <w:rFonts w:ascii="Book Antiqua" w:eastAsia="SimSun" w:hAnsi="Book Antiqua" w:cs="Book Antiqua"/>
          <w:sz w:val="24"/>
          <w:szCs w:val="24"/>
          <w:vertAlign w:val="subscript"/>
          <w:lang w:val="en-ID"/>
        </w:rPr>
        <w:t>tabel</w:t>
      </w:r>
      <w:proofErr w:type="spellEnd"/>
      <w:r w:rsidRPr="0030232A">
        <w:rPr>
          <w:rFonts w:ascii="Book Antiqua" w:eastAsia="SimSun" w:hAnsi="Book Antiqua" w:cs="Book Antiqua"/>
          <w:sz w:val="24"/>
          <w:szCs w:val="24"/>
          <w:vertAlign w:val="subscript"/>
          <w:lang w:val="en-ID"/>
        </w:rPr>
        <w:t xml:space="preserve">  </w:t>
      </w:r>
      <w:r w:rsidRPr="0030232A">
        <w:rPr>
          <w:rFonts w:ascii="Book Antiqua" w:eastAsia="SimSun" w:hAnsi="Book Antiqua" w:cs="Book Antiqua"/>
          <w:sz w:val="24"/>
          <w:szCs w:val="24"/>
          <w:lang w:val="en-ID"/>
        </w:rPr>
        <w:t>(</w:t>
      </w:r>
      <w:r>
        <w:rPr>
          <w:rFonts w:ascii="Book Antiqua" w:hAnsi="Book Antiqua" w:cs="Book Antiqua"/>
          <w:sz w:val="24"/>
          <w:szCs w:val="24"/>
        </w:rPr>
        <w:t>2,444 &gt; 1,996</w:t>
      </w:r>
      <w:r w:rsidRPr="0030232A">
        <w:rPr>
          <w:rFonts w:ascii="Book Antiqua" w:hAnsi="Book Antiqua" w:cs="Book Antiqua"/>
          <w:sz w:val="24"/>
          <w:szCs w:val="24"/>
          <w:lang w:val="en-ID"/>
        </w:rPr>
        <w:t xml:space="preserve">) </w:t>
      </w:r>
      <w:r>
        <w:rPr>
          <w:rFonts w:ascii="Book Antiqua" w:hAnsi="Book Antiqua" w:cs="Book Antiqua"/>
          <w:sz w:val="24"/>
          <w:szCs w:val="24"/>
        </w:rPr>
        <w:t xml:space="preserve">dan </w:t>
      </w:r>
      <w:proofErr w:type="spellStart"/>
      <w:r>
        <w:rPr>
          <w:rFonts w:ascii="Book Antiqua" w:hAnsi="Book Antiqua" w:cs="Book Antiqua"/>
          <w:sz w:val="24"/>
          <w:szCs w:val="24"/>
        </w:rPr>
        <w:t>tingkat</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signifikansi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sebesar</w:t>
      </w:r>
      <w:proofErr w:type="spellEnd"/>
      <w:r>
        <w:rPr>
          <w:rFonts w:ascii="Book Antiqua" w:hAnsi="Book Antiqua" w:cs="Book Antiqua"/>
          <w:sz w:val="24"/>
          <w:szCs w:val="24"/>
        </w:rPr>
        <w:t xml:space="preserve"> 0,017 </w:t>
      </w:r>
      <w:proofErr w:type="spellStart"/>
      <w:r>
        <w:rPr>
          <w:rFonts w:ascii="Book Antiqua" w:hAnsi="Book Antiqua" w:cs="Book Antiqua"/>
          <w:sz w:val="24"/>
          <w:szCs w:val="24"/>
        </w:rPr>
        <w:t>kurang</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dari</w:t>
      </w:r>
      <w:proofErr w:type="spellEnd"/>
      <w:r>
        <w:rPr>
          <w:rFonts w:ascii="Book Antiqua" w:hAnsi="Book Antiqua" w:cs="Book Antiqua"/>
          <w:sz w:val="24"/>
          <w:szCs w:val="24"/>
        </w:rPr>
        <w:t xml:space="preserve"> 0,05. </w:t>
      </w:r>
      <w:proofErr w:type="spellStart"/>
      <w:r w:rsidRPr="0030232A">
        <w:rPr>
          <w:rFonts w:ascii="Book Antiqua" w:hAnsi="Book Antiqua" w:cs="Book Antiqua"/>
          <w:sz w:val="24"/>
          <w:szCs w:val="24"/>
          <w:lang w:val="en-ID"/>
        </w:rPr>
        <w:t>Maka</w:t>
      </w:r>
      <w:proofErr w:type="spellEnd"/>
      <w:r w:rsidRPr="0030232A">
        <w:rPr>
          <w:rFonts w:ascii="Book Antiqua" w:hAnsi="Book Antiqua" w:cs="Book Antiqua"/>
          <w:sz w:val="24"/>
          <w:szCs w:val="24"/>
          <w:lang w:val="en-ID"/>
        </w:rPr>
        <w:t xml:space="preserve">, </w:t>
      </w:r>
      <w:proofErr w:type="spellStart"/>
      <w:r>
        <w:rPr>
          <w:rFonts w:ascii="Book Antiqua" w:eastAsia="SimSun" w:hAnsi="Book Antiqua" w:cs="Book Antiqua"/>
          <w:sz w:val="24"/>
          <w:szCs w:val="24"/>
        </w:rPr>
        <w:t>dapat</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disimpulkan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bahwa</w:t>
      </w:r>
      <w:proofErr w:type="spellEnd"/>
      <w:r>
        <w:rPr>
          <w:rFonts w:ascii="Book Antiqua" w:eastAsia="SimSun" w:hAnsi="Book Antiqua" w:cs="Book Antiqua"/>
          <w:sz w:val="24"/>
          <w:szCs w:val="24"/>
        </w:rPr>
        <w:t xml:space="preserve"> </w:t>
      </w:r>
      <w:proofErr w:type="spellStart"/>
      <w:r w:rsidRPr="0030232A">
        <w:rPr>
          <w:rFonts w:ascii="Book Antiqua" w:eastAsia="SimSun" w:hAnsi="Book Antiqua" w:cs="Book Antiqua"/>
          <w:sz w:val="24"/>
          <w:szCs w:val="24"/>
          <w:lang w:val="en-ID"/>
        </w:rPr>
        <w:t>hipotesis</w:t>
      </w:r>
      <w:proofErr w:type="spellEnd"/>
      <w:r>
        <w:rPr>
          <w:rFonts w:ascii="Book Antiqua" w:eastAsia="SimSun" w:hAnsi="Book Antiqua" w:cs="Book Antiqua"/>
          <w:sz w:val="24"/>
          <w:szCs w:val="24"/>
        </w:rPr>
        <w:t xml:space="preserve"> </w:t>
      </w:r>
      <w:r w:rsidRPr="0030232A">
        <w:rPr>
          <w:rFonts w:ascii="Book Antiqua" w:eastAsia="SimSun" w:hAnsi="Book Antiqua" w:cs="Book Antiqua"/>
          <w:i/>
          <w:iCs/>
          <w:sz w:val="24"/>
          <w:szCs w:val="24"/>
          <w:lang w:val="en-ID"/>
        </w:rPr>
        <w:t>Virtual Interactivity</w:t>
      </w:r>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berpengaruh</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positif</w:t>
      </w:r>
      <w:proofErr w:type="spellEnd"/>
      <w:r>
        <w:rPr>
          <w:rFonts w:ascii="Book Antiqua" w:eastAsia="SimSun" w:hAnsi="Book Antiqua" w:cs="Book Antiqua"/>
          <w:sz w:val="24"/>
          <w:szCs w:val="24"/>
        </w:rPr>
        <w:t xml:space="preserve"> dan </w:t>
      </w:r>
      <w:proofErr w:type="spellStart"/>
      <w:r>
        <w:rPr>
          <w:rFonts w:ascii="Book Antiqua" w:eastAsia="SimSun" w:hAnsi="Book Antiqua" w:cs="Book Antiqua"/>
          <w:sz w:val="24"/>
          <w:szCs w:val="24"/>
        </w:rPr>
        <w:t>signifikan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terhadap</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variabel</w:t>
      </w:r>
      <w:proofErr w:type="spellEnd"/>
      <w:r>
        <w:rPr>
          <w:rFonts w:ascii="Book Antiqua" w:eastAsia="SimSun" w:hAnsi="Book Antiqua" w:cs="Book Antiqua"/>
          <w:sz w:val="24"/>
          <w:szCs w:val="24"/>
        </w:rPr>
        <w:t xml:space="preserve"> </w:t>
      </w:r>
      <w:r w:rsidRPr="0030232A">
        <w:rPr>
          <w:rFonts w:ascii="Book Antiqua" w:eastAsia="SimSun" w:hAnsi="Book Antiqua" w:cs="Book Antiqua"/>
          <w:i/>
          <w:iCs/>
          <w:sz w:val="24"/>
          <w:szCs w:val="24"/>
          <w:lang w:val="en-ID"/>
        </w:rPr>
        <w:t xml:space="preserve">Brand Image </w:t>
      </w:r>
      <w:proofErr w:type="spellStart"/>
      <w:r w:rsidRPr="0030232A">
        <w:rPr>
          <w:rFonts w:ascii="Book Antiqua" w:eastAsia="SimSun" w:hAnsi="Book Antiqua" w:cs="Book Antiqua"/>
          <w:sz w:val="24"/>
          <w:szCs w:val="24"/>
          <w:lang w:val="en-ID"/>
        </w:rPr>
        <w:t>diterima</w:t>
      </w:r>
      <w:proofErr w:type="spellEnd"/>
      <w:r>
        <w:rPr>
          <w:rFonts w:ascii="Book Antiqua" w:eastAsia="SimSun" w:hAnsi="Book Antiqua" w:cs="Book Antiqua"/>
          <w:sz w:val="24"/>
          <w:szCs w:val="24"/>
        </w:rPr>
        <w:t xml:space="preserve">. </w:t>
      </w:r>
      <w:proofErr w:type="spellStart"/>
      <w:r w:rsidRPr="0030232A">
        <w:rPr>
          <w:rFonts w:ascii="Book Antiqua" w:eastAsia="SimSun" w:hAnsi="Book Antiqua" w:cs="Book Antiqua"/>
          <w:sz w:val="24"/>
          <w:szCs w:val="24"/>
          <w:lang w:val="en-ID"/>
        </w:rPr>
        <w:t>Artinya</w:t>
      </w:r>
      <w:proofErr w:type="spellEnd"/>
      <w:r w:rsidRPr="0030232A">
        <w:rPr>
          <w:rFonts w:ascii="Book Antiqua" w:eastAsia="SimSun" w:hAnsi="Book Antiqua" w:cs="Book Antiqua"/>
          <w:sz w:val="24"/>
          <w:szCs w:val="24"/>
          <w:lang w:val="en-ID"/>
        </w:rPr>
        <w:t>, s</w:t>
      </w:r>
      <w:proofErr w:type="spellStart"/>
      <w:r>
        <w:rPr>
          <w:rFonts w:ascii="Book Antiqua" w:eastAsia="SimSun" w:hAnsi="Book Antiqua" w:cs="Book Antiqua"/>
          <w:sz w:val="24"/>
          <w:szCs w:val="24"/>
        </w:rPr>
        <w:t>emakin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baik</w:t>
      </w:r>
      <w:proofErr w:type="spellEnd"/>
      <w:r>
        <w:rPr>
          <w:rFonts w:ascii="Book Antiqua" w:eastAsia="SimSun" w:hAnsi="Book Antiqua" w:cs="Book Antiqua"/>
          <w:sz w:val="24"/>
          <w:szCs w:val="24"/>
        </w:rPr>
        <w:t xml:space="preserve"> </w:t>
      </w:r>
      <w:r w:rsidRPr="0030232A">
        <w:rPr>
          <w:rFonts w:ascii="Book Antiqua" w:eastAsia="SimSun" w:hAnsi="Book Antiqua" w:cs="Book Antiqua"/>
          <w:i/>
          <w:iCs/>
          <w:sz w:val="24"/>
          <w:szCs w:val="24"/>
          <w:lang w:val="en-ID"/>
        </w:rPr>
        <w:t xml:space="preserve">Virtual </w:t>
      </w:r>
      <w:proofErr w:type="spellStart"/>
      <w:r w:rsidRPr="0030232A">
        <w:rPr>
          <w:rFonts w:ascii="Book Antiqua" w:eastAsia="SimSun" w:hAnsi="Book Antiqua" w:cs="Book Antiqua"/>
          <w:i/>
          <w:iCs/>
          <w:sz w:val="24"/>
          <w:szCs w:val="24"/>
          <w:lang w:val="en-ID"/>
        </w:rPr>
        <w:t>Interaksi</w:t>
      </w:r>
      <w:proofErr w:type="spellEnd"/>
      <w:r w:rsidRPr="0030232A">
        <w:rPr>
          <w:rFonts w:ascii="Book Antiqua" w:eastAsia="SimSun" w:hAnsi="Book Antiqua" w:cs="Book Antiqua"/>
          <w:i/>
          <w:iCs/>
          <w:sz w:val="24"/>
          <w:szCs w:val="24"/>
          <w:lang w:val="en-ID"/>
        </w:rPr>
        <w:t xml:space="preserve"> </w:t>
      </w:r>
      <w:r w:rsidRPr="0030232A">
        <w:rPr>
          <w:rFonts w:ascii="Book Antiqua" w:eastAsia="SimSun" w:hAnsi="Book Antiqua" w:cs="Book Antiqua"/>
          <w:sz w:val="24"/>
          <w:szCs w:val="24"/>
          <w:lang w:val="en-ID"/>
        </w:rPr>
        <w:t xml:space="preserve">yang </w:t>
      </w:r>
      <w:proofErr w:type="spellStart"/>
      <w:r w:rsidRPr="0030232A">
        <w:rPr>
          <w:rFonts w:ascii="Book Antiqua" w:eastAsia="SimSun" w:hAnsi="Book Antiqua" w:cs="Book Antiqua"/>
          <w:sz w:val="24"/>
          <w:szCs w:val="24"/>
          <w:lang w:val="en-ID"/>
        </w:rPr>
        <w:t>dilakukan</w:t>
      </w:r>
      <w:proofErr w:type="spellEnd"/>
      <w:r w:rsidRPr="0030232A">
        <w:rPr>
          <w:rFonts w:ascii="Book Antiqua" w:eastAsia="SimSun" w:hAnsi="Book Antiqua" w:cs="Book Antiqua"/>
          <w:i/>
          <w:iCs/>
          <w:sz w:val="24"/>
          <w:szCs w:val="24"/>
          <w:lang w:val="en-ID"/>
        </w:rPr>
        <w:t xml:space="preserve"> </w:t>
      </w:r>
      <w:proofErr w:type="spellStart"/>
      <w:r w:rsidRPr="0030232A">
        <w:rPr>
          <w:rFonts w:ascii="Book Antiqua" w:eastAsia="SimSun" w:hAnsi="Book Antiqua" w:cs="Book Antiqua"/>
          <w:sz w:val="24"/>
          <w:szCs w:val="24"/>
          <w:lang w:val="en-ID"/>
        </w:rPr>
        <w:t>selebgram</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Fadil</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Jaidi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dengan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pengikut</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i/>
          <w:iCs/>
          <w:sz w:val="24"/>
          <w:szCs w:val="24"/>
          <w:lang w:val="en-ID"/>
        </w:rPr>
        <w:t>instagram</w:t>
      </w:r>
      <w:proofErr w:type="spellEnd"/>
      <w:r w:rsidRPr="0030232A">
        <w:rPr>
          <w:rFonts w:ascii="Book Antiqua" w:eastAsia="SimSun" w:hAnsi="Book Antiqua" w:cs="Book Antiqua"/>
          <w:sz w:val="24"/>
          <w:szCs w:val="24"/>
          <w:lang w:val="en-ID"/>
        </w:rPr>
        <w:t xml:space="preserve">, </w:t>
      </w:r>
      <w:proofErr w:type="spellStart"/>
      <w:r>
        <w:rPr>
          <w:rFonts w:ascii="Book Antiqua" w:eastAsia="SimSun" w:hAnsi="Book Antiqua" w:cs="Book Antiqua"/>
          <w:sz w:val="24"/>
          <w:szCs w:val="24"/>
        </w:rPr>
        <w:t>maka</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akan</w:t>
      </w:r>
      <w:proofErr w:type="spellEnd"/>
      <w:r>
        <w:rPr>
          <w:rFonts w:ascii="Book Antiqua" w:eastAsia="SimSun" w:hAnsi="Book Antiqua" w:cs="Book Antiqua"/>
          <w:sz w:val="24"/>
          <w:szCs w:val="24"/>
        </w:rPr>
        <w:t xml:space="preserve"> </w:t>
      </w:r>
      <w:proofErr w:type="spellStart"/>
      <w:r>
        <w:rPr>
          <w:rFonts w:ascii="Book Antiqua" w:eastAsia="SimSun" w:hAnsi="Book Antiqua" w:cs="Book Antiqua"/>
          <w:sz w:val="24"/>
          <w:szCs w:val="24"/>
        </w:rPr>
        <w:t>semakin</w:t>
      </w:r>
      <w:proofErr w:type="spellEnd"/>
      <w:r>
        <w:rPr>
          <w:rFonts w:ascii="Book Antiqua" w:eastAsia="SimSun" w:hAnsi="Book Antiqua" w:cs="Book Antiqua"/>
          <w:sz w:val="24"/>
          <w:szCs w:val="24"/>
        </w:rPr>
        <w:t xml:space="preserve"> </w:t>
      </w:r>
      <w:proofErr w:type="spellStart"/>
      <w:r w:rsidRPr="0030232A">
        <w:rPr>
          <w:rFonts w:ascii="Book Antiqua" w:eastAsia="SimSun" w:hAnsi="Book Antiqua" w:cs="Book Antiqua"/>
          <w:sz w:val="24"/>
          <w:szCs w:val="24"/>
          <w:lang w:val="en-ID"/>
        </w:rPr>
        <w:t>meningkat</w:t>
      </w:r>
      <w:proofErr w:type="spellEnd"/>
      <w:r w:rsidRPr="0030232A">
        <w:rPr>
          <w:rFonts w:ascii="Book Antiqua" w:eastAsia="SimSun" w:hAnsi="Book Antiqua" w:cs="Book Antiqua"/>
          <w:sz w:val="24"/>
          <w:szCs w:val="24"/>
          <w:lang w:val="en-ID"/>
        </w:rPr>
        <w:t xml:space="preserve"> </w:t>
      </w:r>
      <w:r w:rsidRPr="0030232A">
        <w:rPr>
          <w:rFonts w:ascii="Book Antiqua" w:eastAsia="SimSun" w:hAnsi="Book Antiqua" w:cs="Book Antiqua"/>
          <w:i/>
          <w:iCs/>
          <w:sz w:val="24"/>
          <w:szCs w:val="24"/>
          <w:lang w:val="en-ID"/>
        </w:rPr>
        <w:t xml:space="preserve">Brand Image </w:t>
      </w:r>
      <w:r w:rsidRPr="0030232A">
        <w:rPr>
          <w:rFonts w:ascii="Book Antiqua" w:eastAsia="SimSun" w:hAnsi="Book Antiqua" w:cs="Book Antiqua"/>
          <w:sz w:val="24"/>
          <w:szCs w:val="24"/>
          <w:lang w:val="en-ID"/>
        </w:rPr>
        <w:t>Grab Indonesia.</w:t>
      </w:r>
      <w:r>
        <w:rPr>
          <w:rFonts w:ascii="Book Antiqua" w:eastAsia="SimSun" w:hAnsi="Book Antiqua" w:cs="Book Antiqua"/>
          <w:sz w:val="24"/>
          <w:szCs w:val="24"/>
        </w:rPr>
        <w:t xml:space="preserve"> </w:t>
      </w:r>
    </w:p>
    <w:p w14:paraId="182FB50B" w14:textId="77777777" w:rsidR="007A1165" w:rsidRPr="0030232A" w:rsidRDefault="00000000">
      <w:pPr>
        <w:pStyle w:val="ListParagraph"/>
        <w:numPr>
          <w:ilvl w:val="0"/>
          <w:numId w:val="7"/>
        </w:numPr>
        <w:tabs>
          <w:tab w:val="clear" w:pos="425"/>
        </w:tabs>
        <w:autoSpaceDE w:val="0"/>
        <w:autoSpaceDN w:val="0"/>
        <w:adjustRightInd w:val="0"/>
        <w:spacing w:after="0" w:line="360" w:lineRule="auto"/>
        <w:jc w:val="both"/>
        <w:rPr>
          <w:rFonts w:ascii="Book Antiqua" w:eastAsia="SimSun" w:hAnsi="Book Antiqua" w:cs="Book Antiqua"/>
          <w:sz w:val="24"/>
          <w:szCs w:val="24"/>
          <w:lang w:val="en-ID"/>
        </w:rPr>
      </w:pPr>
      <w:proofErr w:type="spellStart"/>
      <w:r w:rsidRPr="0030232A">
        <w:rPr>
          <w:rFonts w:ascii="Book Antiqua" w:eastAsia="SimSun" w:hAnsi="Book Antiqua" w:cs="Book Antiqua"/>
          <w:sz w:val="24"/>
          <w:szCs w:val="24"/>
          <w:lang w:val="en-ID"/>
        </w:rPr>
        <w:t>Secara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simultan</w:t>
      </w:r>
      <w:proofErr w:type="spellEnd"/>
      <w:r w:rsidRPr="0030232A">
        <w:rPr>
          <w:rFonts w:ascii="Book Antiqua" w:eastAsia="SimSun" w:hAnsi="Book Antiqua" w:cs="Book Antiqua"/>
          <w:sz w:val="24"/>
          <w:szCs w:val="24"/>
          <w:lang w:val="en-ID"/>
        </w:rPr>
        <w:t xml:space="preserve">, </w:t>
      </w:r>
      <w:r>
        <w:rPr>
          <w:rFonts w:ascii="Book Antiqua" w:hAnsi="Book Antiqua" w:cs="Book Antiqua"/>
          <w:i/>
          <w:iCs/>
          <w:sz w:val="24"/>
          <w:szCs w:val="24"/>
        </w:rPr>
        <w:t>Actual Self-Congruity, Ideal Self-Congruit</w:t>
      </w:r>
      <w:r>
        <w:rPr>
          <w:rFonts w:ascii="Book Antiqua" w:hAnsi="Book Antiqua" w:cs="Book Antiqua"/>
          <w:sz w:val="24"/>
          <w:szCs w:val="24"/>
        </w:rPr>
        <w:t xml:space="preserve">y, dan </w:t>
      </w:r>
      <w:r>
        <w:rPr>
          <w:rFonts w:ascii="Book Antiqua" w:hAnsi="Book Antiqua" w:cs="Book Antiqua"/>
          <w:i/>
          <w:iCs/>
          <w:sz w:val="24"/>
          <w:szCs w:val="24"/>
        </w:rPr>
        <w:t xml:space="preserve">Virtual Interactivity </w:t>
      </w:r>
      <w:r>
        <w:rPr>
          <w:rFonts w:ascii="Book Antiqua" w:hAnsi="Book Antiqua" w:cs="Book Antiqua"/>
          <w:sz w:val="24"/>
          <w:szCs w:val="24"/>
          <w:lang w:val="id-ID"/>
        </w:rPr>
        <w:t xml:space="preserve">secara simultan berpengaruh signifikan terhadap </w:t>
      </w:r>
      <w:r>
        <w:rPr>
          <w:rFonts w:ascii="Book Antiqua" w:hAnsi="Book Antiqua" w:cs="Book Antiqua"/>
          <w:i/>
          <w:iCs/>
          <w:sz w:val="24"/>
          <w:szCs w:val="24"/>
        </w:rPr>
        <w:t>Brand Image</w:t>
      </w:r>
      <w:r>
        <w:rPr>
          <w:rFonts w:ascii="Book Antiqua" w:hAnsi="Book Antiqua" w:cs="Book Antiqua"/>
          <w:sz w:val="24"/>
          <w:szCs w:val="24"/>
          <w:lang w:val="id-ID"/>
        </w:rPr>
        <w:t>.</w:t>
      </w:r>
      <w:r w:rsidRPr="0030232A">
        <w:rPr>
          <w:rFonts w:ascii="Book Antiqua" w:hAnsi="Book Antiqua" w:cs="Book Antiqua"/>
          <w:sz w:val="24"/>
          <w:szCs w:val="24"/>
          <w:lang w:val="en-ID"/>
        </w:rPr>
        <w:t xml:space="preserve"> </w:t>
      </w:r>
      <w:r>
        <w:rPr>
          <w:rFonts w:ascii="Book Antiqua" w:hAnsi="Book Antiqua" w:cs="Book Antiqua"/>
          <w:sz w:val="24"/>
          <w:szCs w:val="24"/>
          <w:lang w:val="id-ID"/>
        </w:rPr>
        <w:t>Hasil uji F (</w:t>
      </w:r>
      <w:r>
        <w:rPr>
          <w:rFonts w:ascii="Book Antiqua" w:hAnsi="Book Antiqua" w:cs="Book Antiqua"/>
          <w:i/>
          <w:iCs/>
          <w:sz w:val="24"/>
          <w:szCs w:val="24"/>
          <w:lang w:val="id-ID"/>
        </w:rPr>
        <w:t>F test</w:t>
      </w:r>
      <w:r>
        <w:rPr>
          <w:rFonts w:ascii="Book Antiqua" w:hAnsi="Book Antiqua" w:cs="Book Antiqua"/>
          <w:sz w:val="24"/>
          <w:szCs w:val="24"/>
          <w:lang w:val="id-ID"/>
        </w:rPr>
        <w:t>)</w:t>
      </w:r>
      <w:r>
        <w:rPr>
          <w:rFonts w:ascii="Book Antiqua" w:hAnsi="Book Antiqua" w:cs="Book Antiqua"/>
          <w:sz w:val="24"/>
          <w:szCs w:val="24"/>
        </w:rPr>
        <w:t xml:space="preserve"> </w:t>
      </w:r>
      <w:r w:rsidRPr="0030232A">
        <w:rPr>
          <w:rFonts w:ascii="Book Antiqua" w:hAnsi="Book Antiqua" w:cs="Book Antiqua"/>
          <w:sz w:val="24"/>
          <w:szCs w:val="24"/>
          <w:lang w:val="en-ID"/>
        </w:rPr>
        <w:t xml:space="preserve"> </w:t>
      </w:r>
      <w:r>
        <w:rPr>
          <w:rFonts w:ascii="Book Antiqua" w:hAnsi="Book Antiqua" w:cs="Book Antiqua"/>
          <w:sz w:val="24"/>
          <w:szCs w:val="24"/>
          <w:lang w:val="id-ID"/>
        </w:rPr>
        <w:t xml:space="preserve">menunjukkan bahwa nilai F hitung sebesar </w:t>
      </w:r>
      <w:r>
        <w:rPr>
          <w:rFonts w:ascii="Book Antiqua" w:hAnsi="Book Antiqua" w:cs="Book Antiqua"/>
          <w:sz w:val="24"/>
          <w:szCs w:val="24"/>
        </w:rPr>
        <w:t xml:space="preserve">54.631 </w:t>
      </w:r>
      <w:r>
        <w:rPr>
          <w:rFonts w:ascii="Book Antiqua" w:hAnsi="Book Antiqua" w:cs="Book Antiqua"/>
          <w:sz w:val="24"/>
          <w:szCs w:val="24"/>
          <w:lang w:val="id-ID"/>
        </w:rPr>
        <w:t>dengan nilai signifikansi 0,000 lebih kecil dari α = 0,05</w:t>
      </w:r>
      <w:r>
        <w:rPr>
          <w:rFonts w:ascii="Book Antiqua" w:hAnsi="Book Antiqua" w:cs="Book Antiqua"/>
          <w:sz w:val="24"/>
          <w:szCs w:val="24"/>
        </w:rPr>
        <w:t xml:space="preserve">. </w:t>
      </w:r>
      <w:proofErr w:type="spellStart"/>
      <w:r>
        <w:rPr>
          <w:rFonts w:ascii="Book Antiqua" w:hAnsi="Book Antiqua" w:cs="Book Antiqua"/>
          <w:sz w:val="24"/>
          <w:szCs w:val="24"/>
        </w:rPr>
        <w:t>Artinya</w:t>
      </w:r>
      <w:proofErr w:type="spellEnd"/>
      <w:r>
        <w:rPr>
          <w:rFonts w:ascii="Book Antiqua" w:hAnsi="Book Antiqua" w:cs="Book Antiqua"/>
          <w:sz w:val="24"/>
          <w:szCs w:val="24"/>
          <w:lang w:val="id-ID"/>
        </w:rPr>
        <w:t xml:space="preserve"> </w:t>
      </w:r>
      <w:proofErr w:type="spellStart"/>
      <w:r>
        <w:rPr>
          <w:rFonts w:ascii="Book Antiqua" w:hAnsi="Book Antiqua" w:cs="Book Antiqua"/>
          <w:sz w:val="24"/>
          <w:szCs w:val="24"/>
        </w:rPr>
        <w:t>bahwa</w:t>
      </w:r>
      <w:proofErr w:type="spellEnd"/>
      <w:r>
        <w:rPr>
          <w:rFonts w:ascii="Book Antiqua" w:hAnsi="Book Antiqua" w:cs="Book Antiqua"/>
          <w:sz w:val="24"/>
          <w:szCs w:val="24"/>
        </w:rPr>
        <w:t xml:space="preserve"> </w:t>
      </w:r>
      <w:r>
        <w:rPr>
          <w:rFonts w:ascii="Book Antiqua" w:hAnsi="Book Antiqua" w:cs="Book Antiqua"/>
          <w:sz w:val="24"/>
          <w:szCs w:val="24"/>
          <w:lang w:val="id-ID"/>
        </w:rPr>
        <w:t xml:space="preserve">model yang digunakan pada penelitian ini </w:t>
      </w:r>
      <w:proofErr w:type="spellStart"/>
      <w:r w:rsidRPr="0030232A">
        <w:rPr>
          <w:rFonts w:ascii="Book Antiqua" w:hAnsi="Book Antiqua" w:cs="Book Antiqua"/>
          <w:sz w:val="24"/>
          <w:szCs w:val="24"/>
          <w:lang w:val="en-ID"/>
        </w:rPr>
        <w:t>diterima</w:t>
      </w:r>
      <w:proofErr w:type="spellEnd"/>
      <w:r w:rsidRPr="0030232A">
        <w:rPr>
          <w:rFonts w:ascii="Book Antiqua" w:hAnsi="Book Antiqua" w:cs="Book Antiqua"/>
          <w:sz w:val="24"/>
          <w:szCs w:val="24"/>
          <w:lang w:val="en-ID"/>
        </w:rPr>
        <w:t xml:space="preserve"> </w:t>
      </w:r>
      <w:proofErr w:type="spellStart"/>
      <w:r w:rsidRPr="0030232A">
        <w:rPr>
          <w:rFonts w:ascii="Book Antiqua" w:hAnsi="Book Antiqua" w:cs="Book Antiqua"/>
          <w:sz w:val="24"/>
          <w:szCs w:val="24"/>
          <w:lang w:val="en-ID"/>
        </w:rPr>
        <w:t>atau</w:t>
      </w:r>
      <w:proofErr w:type="spellEnd"/>
      <w:r>
        <w:rPr>
          <w:rFonts w:ascii="Book Antiqua" w:hAnsi="Book Antiqua" w:cs="Book Antiqua"/>
          <w:sz w:val="24"/>
          <w:szCs w:val="24"/>
          <w:lang w:val="id-ID"/>
        </w:rPr>
        <w:t xml:space="preserve"> layak. Hasil ini memberikan makna bahwa </w:t>
      </w:r>
      <w:proofErr w:type="spellStart"/>
      <w:r>
        <w:rPr>
          <w:rFonts w:ascii="Book Antiqua" w:hAnsi="Book Antiqua" w:cs="Book Antiqua"/>
          <w:sz w:val="24"/>
          <w:szCs w:val="24"/>
        </w:rPr>
        <w:t>tiga</w:t>
      </w:r>
      <w:proofErr w:type="spellEnd"/>
      <w:r>
        <w:rPr>
          <w:rFonts w:ascii="Book Antiqua" w:hAnsi="Book Antiqua" w:cs="Book Antiqua"/>
          <w:sz w:val="24"/>
          <w:szCs w:val="24"/>
          <w:lang w:val="id-ID"/>
        </w:rPr>
        <w:t xml:space="preserve"> variabel independen mampu memprediksi atau menjelaskan fenomena </w:t>
      </w:r>
      <w:r>
        <w:rPr>
          <w:rFonts w:ascii="Book Antiqua" w:hAnsi="Book Antiqua" w:cs="Book Antiqua"/>
          <w:i/>
          <w:iCs/>
          <w:sz w:val="24"/>
          <w:szCs w:val="24"/>
        </w:rPr>
        <w:t>Brand Image</w:t>
      </w:r>
      <w:r>
        <w:rPr>
          <w:rFonts w:ascii="Book Antiqua" w:hAnsi="Book Antiqua" w:cs="Book Antiqua"/>
          <w:sz w:val="24"/>
          <w:szCs w:val="24"/>
          <w:lang w:val="id-ID"/>
        </w:rPr>
        <w:t xml:space="preserve">. </w:t>
      </w:r>
      <w:r w:rsidRPr="0030232A">
        <w:rPr>
          <w:rFonts w:ascii="Book Antiqua" w:hAnsi="Book Antiqua" w:cs="Book Antiqua"/>
          <w:sz w:val="24"/>
          <w:szCs w:val="24"/>
          <w:lang w:val="en-ID"/>
        </w:rPr>
        <w:t>N</w:t>
      </w:r>
      <w:r>
        <w:rPr>
          <w:rFonts w:ascii="Book Antiqua" w:hAnsi="Book Antiqua" w:cs="Book Antiqua"/>
          <w:sz w:val="24"/>
          <w:szCs w:val="24"/>
          <w:lang w:val="id-ID"/>
        </w:rPr>
        <w:t>ilai koefisien determinasi (</w:t>
      </w:r>
      <w:r>
        <w:rPr>
          <w:rFonts w:ascii="Book Antiqua" w:hAnsi="Book Antiqua" w:cs="Book Antiqua"/>
          <w:i/>
          <w:iCs/>
          <w:sz w:val="24"/>
          <w:szCs w:val="24"/>
          <w:lang w:val="id-ID"/>
        </w:rPr>
        <w:t>R Square</w:t>
      </w:r>
      <w:r>
        <w:rPr>
          <w:rFonts w:ascii="Book Antiqua" w:hAnsi="Book Antiqua" w:cs="Book Antiqua"/>
          <w:sz w:val="24"/>
          <w:szCs w:val="24"/>
          <w:lang w:val="id-ID"/>
        </w:rPr>
        <w:t>) adalah 0,</w:t>
      </w:r>
      <w:r>
        <w:rPr>
          <w:rFonts w:ascii="Book Antiqua" w:hAnsi="Book Antiqua" w:cs="Book Antiqua"/>
          <w:sz w:val="24"/>
          <w:szCs w:val="24"/>
        </w:rPr>
        <w:t>710</w:t>
      </w:r>
      <w:r>
        <w:rPr>
          <w:rFonts w:ascii="Book Antiqua" w:hAnsi="Book Antiqua" w:cs="Book Antiqua"/>
          <w:sz w:val="24"/>
          <w:szCs w:val="24"/>
          <w:lang w:val="id-ID"/>
        </w:rPr>
        <w:t xml:space="preserve">. Ini berarti besarnya kontribusi antara variabel </w:t>
      </w:r>
      <w:r>
        <w:rPr>
          <w:rFonts w:ascii="Book Antiqua" w:hAnsi="Book Antiqua" w:cs="Book Antiqua"/>
          <w:i/>
          <w:iCs/>
          <w:sz w:val="24"/>
          <w:szCs w:val="24"/>
        </w:rPr>
        <w:t>Actual Self-Congruity, Ideal Self-Congruity</w:t>
      </w:r>
      <w:r>
        <w:rPr>
          <w:rFonts w:ascii="Book Antiqua" w:hAnsi="Book Antiqua" w:cs="Book Antiqua"/>
          <w:sz w:val="24"/>
          <w:szCs w:val="24"/>
        </w:rPr>
        <w:t xml:space="preserve">, dan </w:t>
      </w:r>
      <w:r>
        <w:rPr>
          <w:rFonts w:ascii="Book Antiqua" w:hAnsi="Book Antiqua" w:cs="Book Antiqua"/>
          <w:i/>
          <w:iCs/>
          <w:sz w:val="24"/>
          <w:szCs w:val="24"/>
        </w:rPr>
        <w:t>Virtual Interactivity</w:t>
      </w:r>
      <w:r>
        <w:rPr>
          <w:rFonts w:ascii="Book Antiqua" w:hAnsi="Book Antiqua" w:cs="Book Antiqua"/>
          <w:sz w:val="24"/>
          <w:szCs w:val="24"/>
        </w:rPr>
        <w:t xml:space="preserve"> </w:t>
      </w:r>
      <w:proofErr w:type="spellStart"/>
      <w:r>
        <w:rPr>
          <w:rFonts w:ascii="Book Antiqua" w:hAnsi="Book Antiqua" w:cs="Book Antiqua"/>
          <w:sz w:val="24"/>
          <w:szCs w:val="24"/>
        </w:rPr>
        <w:t>terhadap</w:t>
      </w:r>
      <w:proofErr w:type="spellEnd"/>
      <w:r>
        <w:rPr>
          <w:rFonts w:ascii="Book Antiqua" w:hAnsi="Book Antiqua" w:cs="Book Antiqua"/>
          <w:sz w:val="24"/>
          <w:szCs w:val="24"/>
        </w:rPr>
        <w:t xml:space="preserve"> </w:t>
      </w:r>
      <w:r>
        <w:rPr>
          <w:rFonts w:ascii="Book Antiqua" w:hAnsi="Book Antiqua" w:cs="Book Antiqua"/>
          <w:i/>
          <w:iCs/>
          <w:sz w:val="24"/>
          <w:szCs w:val="24"/>
        </w:rPr>
        <w:t>Brand Image</w:t>
      </w:r>
      <w:r>
        <w:rPr>
          <w:rFonts w:ascii="Book Antiqua" w:hAnsi="Book Antiqua" w:cs="Book Antiqua"/>
          <w:sz w:val="24"/>
          <w:szCs w:val="24"/>
        </w:rPr>
        <w:t xml:space="preserve"> </w:t>
      </w:r>
      <w:r>
        <w:rPr>
          <w:rFonts w:ascii="Book Antiqua" w:hAnsi="Book Antiqua" w:cs="Book Antiqua"/>
          <w:sz w:val="24"/>
          <w:szCs w:val="24"/>
          <w:lang w:val="id-ID"/>
        </w:rPr>
        <w:t xml:space="preserve">adalah sebesar </w:t>
      </w:r>
      <w:r>
        <w:rPr>
          <w:rFonts w:ascii="Book Antiqua" w:hAnsi="Book Antiqua" w:cs="Book Antiqua"/>
          <w:sz w:val="24"/>
          <w:szCs w:val="24"/>
        </w:rPr>
        <w:t>71,0</w:t>
      </w:r>
      <w:r>
        <w:rPr>
          <w:rFonts w:ascii="Book Antiqua" w:hAnsi="Book Antiqua" w:cs="Book Antiqua"/>
          <w:sz w:val="24"/>
          <w:szCs w:val="24"/>
          <w:lang w:val="id-ID"/>
        </w:rPr>
        <w:t xml:space="preserve">%. Sedangkan sisanya </w:t>
      </w:r>
      <w:r>
        <w:rPr>
          <w:rFonts w:ascii="Book Antiqua" w:hAnsi="Book Antiqua" w:cs="Book Antiqua"/>
          <w:sz w:val="24"/>
          <w:szCs w:val="24"/>
        </w:rPr>
        <w:t>29,0</w:t>
      </w:r>
      <w:r>
        <w:rPr>
          <w:rFonts w:ascii="Book Antiqua" w:hAnsi="Book Antiqua" w:cs="Book Antiqua"/>
          <w:sz w:val="24"/>
          <w:szCs w:val="24"/>
          <w:lang w:val="id-ID"/>
        </w:rPr>
        <w:t>% dipengaruhi oleh variabel lain yang tidak dibahas didalam penelitian ini.</w:t>
      </w:r>
    </w:p>
    <w:p w14:paraId="79413764" w14:textId="77777777" w:rsidR="007A1165" w:rsidRPr="0030232A" w:rsidRDefault="00000000">
      <w:pPr>
        <w:spacing w:after="0" w:line="360" w:lineRule="auto"/>
        <w:jc w:val="both"/>
        <w:rPr>
          <w:rFonts w:ascii="Book Antiqua" w:eastAsia="SimSun" w:hAnsi="Book Antiqua" w:cs="Book Antiqua"/>
          <w:b/>
          <w:bCs/>
          <w:sz w:val="24"/>
          <w:szCs w:val="24"/>
          <w:lang w:val="en-ID"/>
        </w:rPr>
      </w:pPr>
      <w:proofErr w:type="spellStart"/>
      <w:r w:rsidRPr="0030232A">
        <w:rPr>
          <w:rFonts w:ascii="Book Antiqua" w:eastAsia="SimSun" w:hAnsi="Book Antiqua" w:cs="Book Antiqua"/>
          <w:b/>
          <w:bCs/>
          <w:sz w:val="24"/>
          <w:szCs w:val="24"/>
          <w:lang w:val="en-ID"/>
        </w:rPr>
        <w:t>Keterbatasan</w:t>
      </w:r>
      <w:proofErr w:type="spellEnd"/>
      <w:r w:rsidRPr="0030232A">
        <w:rPr>
          <w:rFonts w:ascii="Book Antiqua" w:eastAsia="SimSun" w:hAnsi="Book Antiqua" w:cs="Book Antiqua"/>
          <w:b/>
          <w:bCs/>
          <w:sz w:val="24"/>
          <w:szCs w:val="24"/>
          <w:lang w:val="en-ID"/>
        </w:rPr>
        <w:t xml:space="preserve"> </w:t>
      </w:r>
      <w:proofErr w:type="spellStart"/>
      <w:r w:rsidRPr="0030232A">
        <w:rPr>
          <w:rFonts w:ascii="Book Antiqua" w:eastAsia="SimSun" w:hAnsi="Book Antiqua" w:cs="Book Antiqua"/>
          <w:b/>
          <w:bCs/>
          <w:sz w:val="24"/>
          <w:szCs w:val="24"/>
          <w:lang w:val="en-ID"/>
        </w:rPr>
        <w:t>Penelitian</w:t>
      </w:r>
      <w:proofErr w:type="spellEnd"/>
    </w:p>
    <w:p w14:paraId="55F6F3B5" w14:textId="77777777" w:rsidR="007A1165" w:rsidRPr="0030232A" w:rsidRDefault="00000000">
      <w:pPr>
        <w:spacing w:after="0" w:line="360" w:lineRule="auto"/>
        <w:ind w:firstLineChars="150" w:firstLine="360"/>
        <w:jc w:val="both"/>
        <w:rPr>
          <w:rFonts w:ascii="Book Antiqua" w:eastAsia="SimSun" w:hAnsi="Book Antiqua" w:cs="Book Antiqua"/>
          <w:sz w:val="24"/>
          <w:szCs w:val="24"/>
          <w:lang w:val="en-ID"/>
        </w:rPr>
      </w:pPr>
      <w:proofErr w:type="spellStart"/>
      <w:r w:rsidRPr="0030232A">
        <w:rPr>
          <w:rFonts w:ascii="Book Antiqua" w:eastAsia="SimSun" w:hAnsi="Book Antiqua" w:cs="Book Antiqua"/>
          <w:sz w:val="24"/>
          <w:szCs w:val="24"/>
          <w:lang w:val="en-ID"/>
        </w:rPr>
        <w:t>Terlepas</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dari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hasil</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penelitian</w:t>
      </w:r>
      <w:proofErr w:type="spellEnd"/>
      <w:r w:rsidRPr="0030232A">
        <w:rPr>
          <w:rFonts w:ascii="Book Antiqua" w:eastAsia="SimSun" w:hAnsi="Book Antiqua" w:cs="Book Antiqua"/>
          <w:sz w:val="24"/>
          <w:szCs w:val="24"/>
          <w:lang w:val="en-ID"/>
        </w:rPr>
        <w:t xml:space="preserve"> yang</w:t>
      </w:r>
      <w:r w:rsidRPr="0030232A">
        <w:rPr>
          <w:rFonts w:ascii="Book Antiqua" w:eastAsia="SimSun" w:hAnsi="Book Antiqua" w:cs="Book Antiqua"/>
          <w:b/>
          <w:bCs/>
          <w:sz w:val="24"/>
          <w:szCs w:val="24"/>
          <w:lang w:val="en-ID"/>
        </w:rPr>
        <w:t xml:space="preserve"> </w:t>
      </w:r>
      <w:proofErr w:type="spellStart"/>
      <w:r w:rsidRPr="0030232A">
        <w:rPr>
          <w:rFonts w:ascii="Book Antiqua" w:eastAsia="SimSun" w:hAnsi="Book Antiqua" w:cs="Book Antiqua"/>
          <w:sz w:val="24"/>
          <w:szCs w:val="24"/>
          <w:lang w:val="en-ID"/>
        </w:rPr>
        <w:t>telah</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disampaikan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sebelumnya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berikut</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merupakan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keterbatasan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peneliti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selama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melakukan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penelitian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yaitu</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diantaranya</w:t>
      </w:r>
      <w:proofErr w:type="spellEnd"/>
      <w:r w:rsidRPr="0030232A">
        <w:rPr>
          <w:rFonts w:ascii="Book Antiqua" w:eastAsia="SimSun" w:hAnsi="Book Antiqua" w:cs="Book Antiqua"/>
          <w:sz w:val="24"/>
          <w:szCs w:val="24"/>
          <w:lang w:val="en-ID"/>
        </w:rPr>
        <w:t>:</w:t>
      </w:r>
    </w:p>
    <w:p w14:paraId="7DF054AC" w14:textId="77777777" w:rsidR="007A1165" w:rsidRPr="0030232A" w:rsidRDefault="00000000">
      <w:pPr>
        <w:numPr>
          <w:ilvl w:val="0"/>
          <w:numId w:val="8"/>
        </w:numPr>
        <w:tabs>
          <w:tab w:val="clear" w:pos="425"/>
        </w:tabs>
        <w:spacing w:after="0" w:line="360" w:lineRule="auto"/>
        <w:jc w:val="both"/>
        <w:rPr>
          <w:rFonts w:ascii="Book Antiqua" w:eastAsia="SimSun" w:hAnsi="Book Antiqua" w:cs="Book Antiqua"/>
          <w:sz w:val="24"/>
          <w:szCs w:val="24"/>
          <w:lang w:val="en-ID"/>
        </w:rPr>
      </w:pPr>
      <w:proofErr w:type="spellStart"/>
      <w:r w:rsidRPr="0030232A">
        <w:rPr>
          <w:rFonts w:ascii="Book Antiqua" w:eastAsia="SimSun" w:hAnsi="Book Antiqua" w:cs="Book Antiqua"/>
          <w:sz w:val="24"/>
          <w:szCs w:val="24"/>
          <w:lang w:val="en-ID"/>
        </w:rPr>
        <w:t>Sampel</w:t>
      </w:r>
      <w:proofErr w:type="spellEnd"/>
      <w:r w:rsidRPr="0030232A">
        <w:rPr>
          <w:rFonts w:ascii="Book Antiqua" w:eastAsia="SimSun" w:hAnsi="Book Antiqua" w:cs="Book Antiqua"/>
          <w:sz w:val="24"/>
          <w:szCs w:val="24"/>
          <w:lang w:val="en-ID"/>
        </w:rPr>
        <w:t xml:space="preserve"> yang </w:t>
      </w:r>
      <w:proofErr w:type="spellStart"/>
      <w:r w:rsidRPr="0030232A">
        <w:rPr>
          <w:rFonts w:ascii="Book Antiqua" w:eastAsia="SimSun" w:hAnsi="Book Antiqua" w:cs="Book Antiqua"/>
          <w:sz w:val="24"/>
          <w:szCs w:val="24"/>
          <w:lang w:val="en-ID"/>
        </w:rPr>
        <w:t>digunakan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dalam</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penelitian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ini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hanya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diambil</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dari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responden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pengguna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aplikasi</w:t>
      </w:r>
      <w:proofErr w:type="spellEnd"/>
      <w:r w:rsidRPr="0030232A">
        <w:rPr>
          <w:rFonts w:ascii="Book Antiqua" w:eastAsia="SimSun" w:hAnsi="Book Antiqua" w:cs="Book Antiqua"/>
          <w:sz w:val="24"/>
          <w:szCs w:val="24"/>
          <w:lang w:val="en-ID"/>
        </w:rPr>
        <w:t xml:space="preserve"> Grab dan Instagram yang </w:t>
      </w:r>
      <w:proofErr w:type="spellStart"/>
      <w:r w:rsidRPr="0030232A">
        <w:rPr>
          <w:rFonts w:ascii="Book Antiqua" w:eastAsia="SimSun" w:hAnsi="Book Antiqua" w:cs="Book Antiqua"/>
          <w:sz w:val="24"/>
          <w:szCs w:val="24"/>
          <w:lang w:val="en-ID"/>
        </w:rPr>
        <w:t>merupakan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pengikut</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selebgram</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Fadil</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Jaidi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Sehingga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hasil</w:t>
      </w:r>
      <w:proofErr w:type="spellEnd"/>
      <w:r w:rsidRPr="0030232A">
        <w:rPr>
          <w:rFonts w:ascii="Book Antiqua" w:eastAsia="SimSun" w:hAnsi="Book Antiqua" w:cs="Book Antiqua"/>
          <w:sz w:val="24"/>
          <w:szCs w:val="24"/>
          <w:lang w:val="en-ID"/>
        </w:rPr>
        <w:t xml:space="preserve"> yang </w:t>
      </w:r>
      <w:proofErr w:type="spellStart"/>
      <w:r w:rsidRPr="0030232A">
        <w:rPr>
          <w:rFonts w:ascii="Book Antiqua" w:eastAsia="SimSun" w:hAnsi="Book Antiqua" w:cs="Book Antiqua"/>
          <w:sz w:val="24"/>
          <w:szCs w:val="24"/>
          <w:lang w:val="en-ID"/>
        </w:rPr>
        <w:t>diperoleh</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mungkin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akan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menimbulkan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hasil</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penelitian</w:t>
      </w:r>
      <w:proofErr w:type="spellEnd"/>
      <w:r w:rsidRPr="0030232A">
        <w:rPr>
          <w:rFonts w:ascii="Book Antiqua" w:eastAsia="SimSun" w:hAnsi="Book Antiqua" w:cs="Book Antiqua"/>
          <w:sz w:val="24"/>
          <w:szCs w:val="24"/>
          <w:lang w:val="en-ID"/>
        </w:rPr>
        <w:t xml:space="preserve"> yang </w:t>
      </w:r>
      <w:proofErr w:type="spellStart"/>
      <w:r w:rsidRPr="0030232A">
        <w:rPr>
          <w:rFonts w:ascii="Book Antiqua" w:eastAsia="SimSun" w:hAnsi="Book Antiqua" w:cs="Book Antiqua"/>
          <w:sz w:val="24"/>
          <w:szCs w:val="24"/>
          <w:lang w:val="en-ID"/>
        </w:rPr>
        <w:t>berbeda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apabila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dilakukan</w:t>
      </w:r>
      <w:proofErr w:type="spellEnd"/>
      <w:r w:rsidRPr="0030232A">
        <w:rPr>
          <w:rFonts w:ascii="Book Antiqua" w:eastAsia="SimSun" w:hAnsi="Book Antiqua" w:cs="Book Antiqua"/>
          <w:sz w:val="24"/>
          <w:szCs w:val="24"/>
          <w:lang w:val="en-ID"/>
        </w:rPr>
        <w:t xml:space="preserve"> pada </w:t>
      </w:r>
      <w:proofErr w:type="spellStart"/>
      <w:r w:rsidRPr="0030232A">
        <w:rPr>
          <w:rFonts w:ascii="Book Antiqua" w:eastAsia="SimSun" w:hAnsi="Book Antiqua" w:cs="Book Antiqua"/>
          <w:sz w:val="24"/>
          <w:szCs w:val="24"/>
          <w:lang w:val="en-ID"/>
        </w:rPr>
        <w:t>pengguna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aplikasi</w:t>
      </w:r>
      <w:proofErr w:type="spellEnd"/>
      <w:r w:rsidRPr="0030232A">
        <w:rPr>
          <w:rFonts w:ascii="Book Antiqua" w:eastAsia="SimSun" w:hAnsi="Book Antiqua" w:cs="Book Antiqua"/>
          <w:sz w:val="24"/>
          <w:szCs w:val="24"/>
          <w:lang w:val="en-ID"/>
        </w:rPr>
        <w:t xml:space="preserve"> dan </w:t>
      </w:r>
      <w:proofErr w:type="spellStart"/>
      <w:r w:rsidRPr="0030232A">
        <w:rPr>
          <w:rFonts w:ascii="Book Antiqua" w:eastAsia="SimSun" w:hAnsi="Book Antiqua" w:cs="Book Antiqua"/>
          <w:sz w:val="24"/>
          <w:szCs w:val="24"/>
          <w:lang w:val="en-ID"/>
        </w:rPr>
        <w:t>akun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instagram</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selebgram</w:t>
      </w:r>
      <w:proofErr w:type="spellEnd"/>
      <w:r w:rsidRPr="0030232A">
        <w:rPr>
          <w:rFonts w:ascii="Book Antiqua" w:eastAsia="SimSun" w:hAnsi="Book Antiqua" w:cs="Book Antiqua"/>
          <w:sz w:val="24"/>
          <w:szCs w:val="24"/>
          <w:lang w:val="en-ID"/>
        </w:rPr>
        <w:t xml:space="preserve"> yang </w:t>
      </w:r>
      <w:proofErr w:type="spellStart"/>
      <w:r w:rsidRPr="0030232A">
        <w:rPr>
          <w:rFonts w:ascii="Book Antiqua" w:eastAsia="SimSun" w:hAnsi="Book Antiqua" w:cs="Book Antiqua"/>
          <w:sz w:val="24"/>
          <w:szCs w:val="24"/>
          <w:lang w:val="en-ID"/>
        </w:rPr>
        <w:t>berbeda</w:t>
      </w:r>
      <w:proofErr w:type="spellEnd"/>
      <w:r w:rsidRPr="0030232A">
        <w:rPr>
          <w:rFonts w:ascii="Book Antiqua" w:eastAsia="SimSun" w:hAnsi="Book Antiqua" w:cs="Book Antiqua"/>
          <w:sz w:val="24"/>
          <w:szCs w:val="24"/>
          <w:lang w:val="en-ID"/>
        </w:rPr>
        <w:t>.</w:t>
      </w:r>
    </w:p>
    <w:p w14:paraId="07ED363C" w14:textId="77777777" w:rsidR="007A1165" w:rsidRPr="0030232A" w:rsidRDefault="00000000">
      <w:pPr>
        <w:numPr>
          <w:ilvl w:val="0"/>
          <w:numId w:val="8"/>
        </w:numPr>
        <w:tabs>
          <w:tab w:val="clear" w:pos="425"/>
        </w:tabs>
        <w:spacing w:after="0" w:line="360" w:lineRule="auto"/>
        <w:jc w:val="both"/>
        <w:rPr>
          <w:rFonts w:ascii="Book Antiqua" w:eastAsia="SimSun" w:hAnsi="Book Antiqua" w:cs="Book Antiqua"/>
          <w:sz w:val="24"/>
          <w:szCs w:val="24"/>
          <w:lang w:val="en-ID"/>
        </w:rPr>
      </w:pPr>
      <w:proofErr w:type="spellStart"/>
      <w:r w:rsidRPr="0030232A">
        <w:rPr>
          <w:rFonts w:ascii="Book Antiqua" w:eastAsia="SimSun" w:hAnsi="Book Antiqua" w:cs="Book Antiqua"/>
          <w:sz w:val="24"/>
          <w:szCs w:val="24"/>
          <w:lang w:val="en-ID"/>
        </w:rPr>
        <w:lastRenderedPageBreak/>
        <w:t>Penelitian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ini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hanya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menggunakan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sampel</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sebanyak</w:t>
      </w:r>
      <w:proofErr w:type="spellEnd"/>
      <w:r w:rsidRPr="0030232A">
        <w:rPr>
          <w:rFonts w:ascii="Book Antiqua" w:eastAsia="SimSun" w:hAnsi="Book Antiqua" w:cs="Book Antiqua"/>
          <w:sz w:val="24"/>
          <w:szCs w:val="24"/>
          <w:lang w:val="en-ID"/>
        </w:rPr>
        <w:t xml:space="preserve"> 71 </w:t>
      </w:r>
      <w:proofErr w:type="spellStart"/>
      <w:r w:rsidRPr="0030232A">
        <w:rPr>
          <w:rFonts w:ascii="Book Antiqua" w:eastAsia="SimSun" w:hAnsi="Book Antiqua" w:cs="Book Antiqua"/>
          <w:sz w:val="24"/>
          <w:szCs w:val="24"/>
          <w:lang w:val="en-ID"/>
        </w:rPr>
        <w:t>responden</w:t>
      </w:r>
      <w:proofErr w:type="spellEnd"/>
      <w:r w:rsidRPr="0030232A">
        <w:rPr>
          <w:rFonts w:ascii="Book Antiqua" w:eastAsia="SimSun" w:hAnsi="Book Antiqua" w:cs="Book Antiqua"/>
          <w:sz w:val="24"/>
          <w:szCs w:val="24"/>
          <w:lang w:val="en-ID"/>
        </w:rPr>
        <w:t xml:space="preserve"> yang </w:t>
      </w:r>
      <w:proofErr w:type="spellStart"/>
      <w:r w:rsidRPr="0030232A">
        <w:rPr>
          <w:rFonts w:ascii="Book Antiqua" w:eastAsia="SimSun" w:hAnsi="Book Antiqua" w:cs="Book Antiqua"/>
          <w:sz w:val="24"/>
          <w:szCs w:val="24"/>
          <w:lang w:val="en-ID"/>
        </w:rPr>
        <w:t>merupakan</w:t>
      </w:r>
      <w:proofErr w:type="spellEnd"/>
      <w:r w:rsidRPr="0030232A">
        <w:rPr>
          <w:rFonts w:ascii="Book Antiqua" w:eastAsia="SimSun" w:hAnsi="Book Antiqua" w:cs="Book Antiqua"/>
          <w:sz w:val="24"/>
          <w:szCs w:val="24"/>
          <w:lang w:val="en-ID"/>
        </w:rPr>
        <w:t xml:space="preserve"> </w:t>
      </w:r>
      <w:r w:rsidRPr="0030232A">
        <w:rPr>
          <w:rFonts w:ascii="Book Antiqua" w:eastAsia="SimSun" w:hAnsi="Book Antiqua" w:cs="Book Antiqua"/>
          <w:i/>
          <w:iCs/>
          <w:sz w:val="24"/>
          <w:szCs w:val="24"/>
          <w:lang w:val="en-ID"/>
        </w:rPr>
        <w:t xml:space="preserve">followers </w:t>
      </w:r>
      <w:r w:rsidRPr="0030232A">
        <w:rPr>
          <w:rFonts w:ascii="Book Antiqua" w:eastAsia="SimSun" w:hAnsi="Book Antiqua" w:cs="Book Antiqua"/>
          <w:sz w:val="24"/>
          <w:szCs w:val="24"/>
          <w:lang w:val="en-ID"/>
        </w:rPr>
        <w:t xml:space="preserve">Instagram </w:t>
      </w:r>
      <w:proofErr w:type="spellStart"/>
      <w:r w:rsidRPr="0030232A">
        <w:rPr>
          <w:rFonts w:ascii="Book Antiqua" w:eastAsia="SimSun" w:hAnsi="Book Antiqua" w:cs="Book Antiqua"/>
          <w:sz w:val="24"/>
          <w:szCs w:val="24"/>
          <w:lang w:val="en-ID"/>
        </w:rPr>
        <w:t>Fadil</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Jaidi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sehingga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hasil</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dari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penelitian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ini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belum</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dapat</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mempresentasikan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populasi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dari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keseluruhan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pengguna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layanan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aplikasi</w:t>
      </w:r>
      <w:proofErr w:type="spellEnd"/>
      <w:r w:rsidRPr="0030232A">
        <w:rPr>
          <w:rFonts w:ascii="Book Antiqua" w:eastAsia="SimSun" w:hAnsi="Book Antiqua" w:cs="Book Antiqua"/>
          <w:sz w:val="24"/>
          <w:szCs w:val="24"/>
          <w:lang w:val="en-ID"/>
        </w:rPr>
        <w:t xml:space="preserve"> Grab.</w:t>
      </w:r>
    </w:p>
    <w:p w14:paraId="32465711" w14:textId="77777777" w:rsidR="007A1165" w:rsidRPr="0030232A" w:rsidRDefault="00000000">
      <w:pPr>
        <w:numPr>
          <w:ilvl w:val="0"/>
          <w:numId w:val="8"/>
        </w:numPr>
        <w:tabs>
          <w:tab w:val="clear" w:pos="425"/>
        </w:tabs>
        <w:spacing w:after="0" w:line="360" w:lineRule="auto"/>
        <w:jc w:val="both"/>
        <w:rPr>
          <w:rFonts w:ascii="Book Antiqua" w:eastAsia="SimSun" w:hAnsi="Book Antiqua" w:cs="Book Antiqua"/>
          <w:sz w:val="24"/>
          <w:szCs w:val="24"/>
          <w:lang w:val="en-ID"/>
        </w:rPr>
      </w:pPr>
      <w:proofErr w:type="spellStart"/>
      <w:r w:rsidRPr="0030232A">
        <w:rPr>
          <w:rFonts w:ascii="Book Antiqua" w:eastAsia="SimSun" w:hAnsi="Book Antiqua" w:cs="Book Antiqua"/>
          <w:sz w:val="24"/>
          <w:szCs w:val="24"/>
          <w:lang w:val="en-ID"/>
        </w:rPr>
        <w:t>Pengumpulan</w:t>
      </w:r>
      <w:proofErr w:type="spellEnd"/>
      <w:r w:rsidRPr="0030232A">
        <w:rPr>
          <w:rFonts w:ascii="Book Antiqua" w:eastAsia="SimSun" w:hAnsi="Book Antiqua" w:cs="Book Antiqua"/>
          <w:sz w:val="24"/>
          <w:szCs w:val="24"/>
          <w:lang w:val="en-ID"/>
        </w:rPr>
        <w:t xml:space="preserve"> data </w:t>
      </w:r>
      <w:proofErr w:type="spellStart"/>
      <w:r w:rsidRPr="0030232A">
        <w:rPr>
          <w:rFonts w:ascii="Book Antiqua" w:eastAsia="SimSun" w:hAnsi="Book Antiqua" w:cs="Book Antiqua"/>
          <w:sz w:val="24"/>
          <w:szCs w:val="24"/>
          <w:lang w:val="en-ID"/>
        </w:rPr>
        <w:t>menggunakan</w:t>
      </w:r>
      <w:proofErr w:type="spellEnd"/>
      <w:r w:rsidRPr="0030232A">
        <w:rPr>
          <w:rFonts w:ascii="Book Antiqua" w:eastAsia="SimSun" w:hAnsi="Book Antiqua" w:cs="Book Antiqua"/>
          <w:sz w:val="24"/>
          <w:szCs w:val="24"/>
          <w:lang w:val="en-ID"/>
        </w:rPr>
        <w:t xml:space="preserve"> media </w:t>
      </w:r>
      <w:r w:rsidRPr="0030232A">
        <w:rPr>
          <w:rFonts w:ascii="Book Antiqua" w:eastAsia="SimSun" w:hAnsi="Book Antiqua" w:cs="Book Antiqua"/>
          <w:i/>
          <w:iCs/>
          <w:sz w:val="24"/>
          <w:szCs w:val="24"/>
          <w:lang w:val="en-ID"/>
        </w:rPr>
        <w:t xml:space="preserve">online Google Form, </w:t>
      </w:r>
      <w:proofErr w:type="spellStart"/>
      <w:r w:rsidRPr="0030232A">
        <w:rPr>
          <w:rFonts w:ascii="Book Antiqua" w:eastAsia="SimSun" w:hAnsi="Book Antiqua" w:cs="Book Antiqua"/>
          <w:sz w:val="24"/>
          <w:szCs w:val="24"/>
          <w:lang w:val="en-ID"/>
        </w:rPr>
        <w:t>sehingga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responden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tidak</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didampingi</w:t>
      </w:r>
      <w:proofErr w:type="spellEnd"/>
      <w:r w:rsidRPr="0030232A">
        <w:rPr>
          <w:rFonts w:ascii="Book Antiqua" w:eastAsia="SimSun" w:hAnsi="Book Antiqua" w:cs="Book Antiqua"/>
          <w:sz w:val="24"/>
          <w:szCs w:val="24"/>
          <w:lang w:val="en-ID"/>
        </w:rPr>
        <w:t xml:space="preserve"> pada </w:t>
      </w:r>
      <w:proofErr w:type="spellStart"/>
      <w:r w:rsidRPr="0030232A">
        <w:rPr>
          <w:rFonts w:ascii="Book Antiqua" w:eastAsia="SimSun" w:hAnsi="Book Antiqua" w:cs="Book Antiqua"/>
          <w:sz w:val="24"/>
          <w:szCs w:val="24"/>
          <w:lang w:val="en-ID"/>
        </w:rPr>
        <w:t>saat</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pengisian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kuesioner</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maka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terdapat</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kemungkinan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dalam</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memberikan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jawaban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setiap</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pernyataan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responden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kurang</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serius</w:t>
      </w:r>
      <w:proofErr w:type="spellEnd"/>
      <w:r w:rsidRPr="0030232A">
        <w:rPr>
          <w:rFonts w:ascii="Book Antiqua" w:eastAsia="SimSun" w:hAnsi="Book Antiqua" w:cs="Book Antiqua"/>
          <w:sz w:val="24"/>
          <w:szCs w:val="24"/>
          <w:lang w:val="en-ID"/>
        </w:rPr>
        <w:t>.</w:t>
      </w:r>
    </w:p>
    <w:p w14:paraId="4F86F4A7" w14:textId="77777777" w:rsidR="007A1165" w:rsidRPr="0030232A" w:rsidRDefault="00000000">
      <w:pPr>
        <w:numPr>
          <w:ilvl w:val="0"/>
          <w:numId w:val="8"/>
        </w:numPr>
        <w:tabs>
          <w:tab w:val="clear" w:pos="425"/>
        </w:tabs>
        <w:spacing w:after="0" w:line="360" w:lineRule="auto"/>
        <w:jc w:val="both"/>
        <w:rPr>
          <w:rFonts w:ascii="Book Antiqua" w:eastAsia="SimSun" w:hAnsi="Book Antiqua" w:cs="Book Antiqua"/>
          <w:sz w:val="24"/>
          <w:szCs w:val="24"/>
          <w:lang w:val="en-ID"/>
        </w:rPr>
      </w:pPr>
      <w:proofErr w:type="spellStart"/>
      <w:r w:rsidRPr="0030232A">
        <w:rPr>
          <w:rFonts w:ascii="Book Antiqua" w:eastAsia="SimSun" w:hAnsi="Book Antiqua" w:cs="Book Antiqua"/>
          <w:sz w:val="24"/>
          <w:szCs w:val="24"/>
          <w:lang w:val="en-ID"/>
        </w:rPr>
        <w:t>Penelitian</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ini</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hanya</w:t>
      </w:r>
      <w:proofErr w:type="spellEnd"/>
      <w:r w:rsidRPr="0030232A">
        <w:rPr>
          <w:rFonts w:ascii="Book Antiqua" w:eastAsia="SimSun" w:hAnsi="Book Antiqua" w:cs="Book Antiqua"/>
          <w:sz w:val="24"/>
          <w:szCs w:val="24"/>
          <w:lang w:val="en-ID"/>
        </w:rPr>
        <w:t xml:space="preserve"> </w:t>
      </w:r>
      <w:proofErr w:type="spellStart"/>
      <w:r w:rsidRPr="0030232A">
        <w:rPr>
          <w:rFonts w:ascii="Book Antiqua" w:eastAsia="SimSun" w:hAnsi="Book Antiqua" w:cs="Book Antiqua"/>
          <w:sz w:val="24"/>
          <w:szCs w:val="24"/>
          <w:lang w:val="en-ID"/>
        </w:rPr>
        <w:t>terbatas</w:t>
      </w:r>
      <w:proofErr w:type="spellEnd"/>
      <w:r w:rsidRPr="0030232A">
        <w:rPr>
          <w:rFonts w:ascii="Book Antiqua" w:eastAsia="SimSun" w:hAnsi="Book Antiqua" w:cs="Book Antiqua"/>
          <w:sz w:val="24"/>
          <w:szCs w:val="24"/>
          <w:lang w:val="en-ID"/>
        </w:rPr>
        <w:t xml:space="preserve"> pada </w:t>
      </w:r>
      <w:proofErr w:type="spellStart"/>
      <w:r w:rsidRPr="0030232A">
        <w:rPr>
          <w:rFonts w:ascii="Book Antiqua" w:eastAsia="SimSun" w:hAnsi="Book Antiqua" w:cs="Book Antiqua"/>
          <w:sz w:val="24"/>
          <w:szCs w:val="24"/>
          <w:lang w:val="en-ID"/>
        </w:rPr>
        <w:t>variabel</w:t>
      </w:r>
      <w:proofErr w:type="spellEnd"/>
      <w:r w:rsidRPr="0030232A">
        <w:rPr>
          <w:rFonts w:ascii="Book Antiqua" w:eastAsia="SimSun" w:hAnsi="Book Antiqua" w:cs="Book Antiqua"/>
          <w:sz w:val="24"/>
          <w:szCs w:val="24"/>
          <w:lang w:val="en-ID"/>
        </w:rPr>
        <w:t xml:space="preserve"> </w:t>
      </w:r>
      <w:r w:rsidRPr="0030232A">
        <w:rPr>
          <w:rFonts w:ascii="Book Antiqua" w:eastAsia="SimSun" w:hAnsi="Book Antiqua" w:cs="Book Antiqua"/>
          <w:i/>
          <w:iCs/>
          <w:sz w:val="24"/>
          <w:szCs w:val="24"/>
          <w:lang w:val="en-ID"/>
        </w:rPr>
        <w:t xml:space="preserve">actual self-congruity, ideal </w:t>
      </w:r>
      <w:proofErr w:type="spellStart"/>
      <w:r w:rsidRPr="0030232A">
        <w:rPr>
          <w:rFonts w:ascii="Book Antiqua" w:eastAsia="SimSun" w:hAnsi="Book Antiqua" w:cs="Book Antiqua"/>
          <w:i/>
          <w:iCs/>
          <w:sz w:val="24"/>
          <w:szCs w:val="24"/>
          <w:lang w:val="en-ID"/>
        </w:rPr>
        <w:t>self congruity</w:t>
      </w:r>
      <w:proofErr w:type="spellEnd"/>
      <w:r w:rsidRPr="0030232A">
        <w:rPr>
          <w:rFonts w:ascii="Book Antiqua" w:eastAsia="SimSun" w:hAnsi="Book Antiqua" w:cs="Book Antiqua"/>
          <w:i/>
          <w:iCs/>
          <w:sz w:val="24"/>
          <w:szCs w:val="24"/>
          <w:lang w:val="en-ID"/>
        </w:rPr>
        <w:t xml:space="preserve">, virtual interactivity, </w:t>
      </w:r>
      <w:r w:rsidRPr="0030232A">
        <w:rPr>
          <w:rFonts w:ascii="Book Antiqua" w:eastAsia="SimSun" w:hAnsi="Book Antiqua" w:cs="Book Antiqua"/>
          <w:sz w:val="24"/>
          <w:szCs w:val="24"/>
          <w:lang w:val="en-ID"/>
        </w:rPr>
        <w:t xml:space="preserve">dan </w:t>
      </w:r>
      <w:r w:rsidRPr="0030232A">
        <w:rPr>
          <w:rFonts w:ascii="Book Antiqua" w:eastAsia="SimSun" w:hAnsi="Book Antiqua" w:cs="Book Antiqua"/>
          <w:i/>
          <w:iCs/>
          <w:sz w:val="24"/>
          <w:szCs w:val="24"/>
          <w:lang w:val="en-ID"/>
        </w:rPr>
        <w:t>brand image.</w:t>
      </w:r>
    </w:p>
    <w:p w14:paraId="07647D78" w14:textId="77777777" w:rsidR="007A1165" w:rsidRDefault="00000000">
      <w:pPr>
        <w:spacing w:after="0" w:line="360" w:lineRule="auto"/>
        <w:jc w:val="both"/>
        <w:rPr>
          <w:rFonts w:ascii="Book Antiqua" w:eastAsia="SimSun" w:hAnsi="Book Antiqua" w:cs="Book Antiqua"/>
          <w:b/>
          <w:bCs/>
          <w:sz w:val="24"/>
          <w:szCs w:val="24"/>
          <w:lang w:val="zh-CN"/>
        </w:rPr>
      </w:pPr>
      <w:r>
        <w:rPr>
          <w:rFonts w:ascii="Book Antiqua" w:eastAsia="SimSun" w:hAnsi="Book Antiqua" w:cs="Book Antiqua"/>
          <w:b/>
          <w:bCs/>
          <w:sz w:val="24"/>
          <w:szCs w:val="24"/>
          <w:lang w:val="zh-CN"/>
        </w:rPr>
        <w:t>Saran</w:t>
      </w:r>
    </w:p>
    <w:p w14:paraId="352E0D0E" w14:textId="77777777" w:rsidR="007A1165" w:rsidRDefault="00000000">
      <w:pPr>
        <w:numPr>
          <w:ilvl w:val="0"/>
          <w:numId w:val="9"/>
        </w:numPr>
        <w:spacing w:after="0" w:line="480" w:lineRule="auto"/>
        <w:jc w:val="both"/>
        <w:outlineLvl w:val="1"/>
        <w:rPr>
          <w:rFonts w:ascii="Times New Roman" w:eastAsia="SimSun" w:hAnsi="Times New Roman" w:cs="Times New Roman"/>
          <w:b/>
          <w:bCs/>
          <w:sz w:val="24"/>
          <w:szCs w:val="24"/>
        </w:rPr>
      </w:pPr>
      <w:bookmarkStart w:id="2" w:name="_Toc1309"/>
      <w:r>
        <w:rPr>
          <w:rFonts w:ascii="Times New Roman" w:eastAsia="SimSun" w:hAnsi="Times New Roman" w:cs="Times New Roman"/>
          <w:sz w:val="24"/>
          <w:szCs w:val="24"/>
          <w:lang w:val="zh-CN"/>
        </w:rPr>
        <w:t>Bagi perusahaan</w:t>
      </w:r>
      <w:bookmarkEnd w:id="2"/>
    </w:p>
    <w:p w14:paraId="42B7AF39" w14:textId="77777777" w:rsidR="007A1165" w:rsidRPr="0030232A" w:rsidRDefault="00000000">
      <w:pPr>
        <w:spacing w:after="0" w:line="480" w:lineRule="auto"/>
        <w:ind w:left="660"/>
        <w:jc w:val="both"/>
        <w:rPr>
          <w:rFonts w:ascii="Times New Roman" w:eastAsia="SimSun" w:hAnsi="Times New Roman" w:cs="Times New Roman"/>
          <w:sz w:val="24"/>
          <w:szCs w:val="24"/>
          <w:lang w:val="en-ID"/>
        </w:rPr>
      </w:pPr>
      <w:r w:rsidRPr="0030232A">
        <w:rPr>
          <w:rFonts w:ascii="Times New Roman" w:eastAsia="SimSun" w:hAnsi="Times New Roman" w:cs="Times New Roman"/>
          <w:b/>
          <w:bCs/>
          <w:sz w:val="24"/>
          <w:szCs w:val="24"/>
          <w:lang w:val="en-ID"/>
        </w:rPr>
        <w:t xml:space="preserve"> </w:t>
      </w:r>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Berdasarkan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hasil</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penelitian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maka</w:t>
      </w:r>
      <w:proofErr w:type="spellEnd"/>
      <w:r w:rsidRPr="0030232A">
        <w:rPr>
          <w:rFonts w:ascii="Times New Roman" w:eastAsia="SimSun" w:hAnsi="Times New Roman" w:cs="Times New Roman"/>
          <w:sz w:val="24"/>
          <w:szCs w:val="24"/>
          <w:lang w:val="en-ID"/>
        </w:rPr>
        <w:t xml:space="preserve"> saran yang </w:t>
      </w:r>
      <w:proofErr w:type="spellStart"/>
      <w:r w:rsidRPr="0030232A">
        <w:rPr>
          <w:rFonts w:ascii="Times New Roman" w:eastAsia="SimSun" w:hAnsi="Times New Roman" w:cs="Times New Roman"/>
          <w:sz w:val="24"/>
          <w:szCs w:val="24"/>
          <w:lang w:val="en-ID"/>
        </w:rPr>
        <w:t>dapat</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diberikan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untuk</w:t>
      </w:r>
      <w:proofErr w:type="spellEnd"/>
      <w:r w:rsidRPr="0030232A">
        <w:rPr>
          <w:rFonts w:ascii="Times New Roman" w:eastAsia="SimSun" w:hAnsi="Times New Roman" w:cs="Times New Roman"/>
          <w:sz w:val="24"/>
          <w:szCs w:val="24"/>
          <w:lang w:val="en-ID"/>
        </w:rPr>
        <w:t xml:space="preserve"> Grab Indonesia </w:t>
      </w:r>
      <w:proofErr w:type="spellStart"/>
      <w:r w:rsidRPr="0030232A">
        <w:rPr>
          <w:rFonts w:ascii="Times New Roman" w:eastAsia="SimSun" w:hAnsi="Times New Roman" w:cs="Times New Roman"/>
          <w:sz w:val="24"/>
          <w:szCs w:val="24"/>
          <w:lang w:val="en-ID"/>
        </w:rPr>
        <w:t>mengenai</w:t>
      </w:r>
      <w:proofErr w:type="spellEnd"/>
      <w:r w:rsidRPr="0030232A">
        <w:rPr>
          <w:rFonts w:ascii="Times New Roman" w:eastAsia="SimSun" w:hAnsi="Times New Roman" w:cs="Times New Roman"/>
          <w:sz w:val="24"/>
          <w:szCs w:val="24"/>
          <w:lang w:val="en-ID"/>
        </w:rPr>
        <w:t xml:space="preserve"> </w:t>
      </w:r>
      <w:r w:rsidRPr="0030232A">
        <w:rPr>
          <w:rFonts w:ascii="Times New Roman" w:eastAsia="SimSun" w:hAnsi="Times New Roman" w:cs="Times New Roman"/>
          <w:i/>
          <w:iCs/>
          <w:sz w:val="24"/>
          <w:szCs w:val="24"/>
          <w:lang w:val="en-ID"/>
        </w:rPr>
        <w:t xml:space="preserve">brand image </w:t>
      </w:r>
      <w:proofErr w:type="spellStart"/>
      <w:r w:rsidRPr="0030232A">
        <w:rPr>
          <w:rFonts w:ascii="Times New Roman" w:eastAsia="SimSun" w:hAnsi="Times New Roman" w:cs="Times New Roman"/>
          <w:sz w:val="24"/>
          <w:szCs w:val="24"/>
          <w:lang w:val="en-ID"/>
        </w:rPr>
        <w:t>dapat</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dilihat</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dari</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respon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responden</w:t>
      </w:r>
      <w:proofErr w:type="spellEnd"/>
      <w:r w:rsidRPr="0030232A">
        <w:rPr>
          <w:rFonts w:ascii="Times New Roman" w:eastAsia="SimSun" w:hAnsi="Times New Roman" w:cs="Times New Roman"/>
          <w:sz w:val="24"/>
          <w:szCs w:val="24"/>
          <w:lang w:val="en-ID"/>
        </w:rPr>
        <w:t xml:space="preserve"> yang </w:t>
      </w:r>
      <w:proofErr w:type="spellStart"/>
      <w:r w:rsidRPr="0030232A">
        <w:rPr>
          <w:rFonts w:ascii="Times New Roman" w:eastAsia="SimSun" w:hAnsi="Times New Roman" w:cs="Times New Roman"/>
          <w:sz w:val="24"/>
          <w:szCs w:val="24"/>
          <w:lang w:val="en-ID"/>
        </w:rPr>
        <w:t>merupakan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pengikut</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instagram</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Fadil</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Jaidi</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Sebaiknya</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perusahaan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menjaga</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hubungan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baik</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dengan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konsumen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dengan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melakukan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promosi</w:t>
      </w:r>
      <w:proofErr w:type="spellEnd"/>
      <w:r w:rsidRPr="0030232A">
        <w:rPr>
          <w:rFonts w:ascii="Times New Roman" w:eastAsia="SimSun" w:hAnsi="Times New Roman" w:cs="Times New Roman"/>
          <w:sz w:val="24"/>
          <w:szCs w:val="24"/>
          <w:lang w:val="en-ID"/>
        </w:rPr>
        <w:t xml:space="preserve"> media </w:t>
      </w:r>
      <w:proofErr w:type="spellStart"/>
      <w:r w:rsidRPr="0030232A">
        <w:rPr>
          <w:rFonts w:ascii="Times New Roman" w:eastAsia="SimSun" w:hAnsi="Times New Roman" w:cs="Times New Roman"/>
          <w:sz w:val="24"/>
          <w:szCs w:val="24"/>
          <w:lang w:val="en-ID"/>
        </w:rPr>
        <w:t>sosial</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melalui</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selebgram</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atau</w:t>
      </w:r>
      <w:proofErr w:type="spellEnd"/>
      <w:r w:rsidRPr="0030232A">
        <w:rPr>
          <w:rFonts w:ascii="Times New Roman" w:eastAsia="SimSun" w:hAnsi="Times New Roman" w:cs="Times New Roman"/>
          <w:sz w:val="24"/>
          <w:szCs w:val="24"/>
          <w:lang w:val="en-ID"/>
        </w:rPr>
        <w:t xml:space="preserve"> </w:t>
      </w:r>
      <w:r w:rsidRPr="0030232A">
        <w:rPr>
          <w:rFonts w:ascii="Times New Roman" w:eastAsia="SimSun" w:hAnsi="Times New Roman" w:cs="Times New Roman"/>
          <w:i/>
          <w:iCs/>
          <w:sz w:val="24"/>
          <w:szCs w:val="24"/>
          <w:lang w:val="en-ID"/>
        </w:rPr>
        <w:t xml:space="preserve">influencer </w:t>
      </w:r>
      <w:r w:rsidRPr="0030232A">
        <w:rPr>
          <w:rFonts w:ascii="Times New Roman" w:eastAsia="SimSun" w:hAnsi="Times New Roman" w:cs="Times New Roman"/>
          <w:sz w:val="24"/>
          <w:szCs w:val="24"/>
          <w:lang w:val="en-ID"/>
        </w:rPr>
        <w:t xml:space="preserve">yang </w:t>
      </w:r>
      <w:proofErr w:type="spellStart"/>
      <w:r w:rsidRPr="0030232A">
        <w:rPr>
          <w:rFonts w:ascii="Times New Roman" w:eastAsia="SimSun" w:hAnsi="Times New Roman" w:cs="Times New Roman"/>
          <w:sz w:val="24"/>
          <w:szCs w:val="24"/>
          <w:lang w:val="en-ID"/>
        </w:rPr>
        <w:t>menunjukkan</w:t>
      </w:r>
      <w:proofErr w:type="spellEnd"/>
      <w:r w:rsidRPr="0030232A">
        <w:rPr>
          <w:rFonts w:ascii="Times New Roman" w:eastAsia="SimSun" w:hAnsi="Times New Roman" w:cs="Times New Roman"/>
          <w:sz w:val="24"/>
          <w:szCs w:val="24"/>
          <w:lang w:val="en-ID"/>
        </w:rPr>
        <w:t xml:space="preserve"> dan </w:t>
      </w:r>
      <w:proofErr w:type="spellStart"/>
      <w:r w:rsidRPr="0030232A">
        <w:rPr>
          <w:rFonts w:ascii="Times New Roman" w:eastAsia="SimSun" w:hAnsi="Times New Roman" w:cs="Times New Roman"/>
          <w:sz w:val="24"/>
          <w:szCs w:val="24"/>
          <w:lang w:val="en-ID"/>
        </w:rPr>
        <w:t>memiliki</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reputasi</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baik</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Sehingga</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citra</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perusahaan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akan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terjaga</w:t>
      </w:r>
      <w:proofErr w:type="spellEnd"/>
      <w:r w:rsidRPr="0030232A">
        <w:rPr>
          <w:rFonts w:ascii="Times New Roman" w:eastAsia="SimSun" w:hAnsi="Times New Roman" w:cs="Times New Roman"/>
          <w:sz w:val="24"/>
          <w:szCs w:val="24"/>
          <w:lang w:val="en-ID"/>
        </w:rPr>
        <w:t xml:space="preserve"> dan </w:t>
      </w:r>
      <w:proofErr w:type="spellStart"/>
      <w:r w:rsidRPr="0030232A">
        <w:rPr>
          <w:rFonts w:ascii="Times New Roman" w:eastAsia="SimSun" w:hAnsi="Times New Roman" w:cs="Times New Roman"/>
          <w:sz w:val="24"/>
          <w:szCs w:val="24"/>
          <w:lang w:val="en-ID"/>
        </w:rPr>
        <w:t>produk</w:t>
      </w:r>
      <w:proofErr w:type="spellEnd"/>
      <w:r w:rsidRPr="0030232A">
        <w:rPr>
          <w:rFonts w:ascii="Times New Roman" w:eastAsia="SimSun" w:hAnsi="Times New Roman" w:cs="Times New Roman"/>
          <w:sz w:val="24"/>
          <w:szCs w:val="24"/>
          <w:lang w:val="en-ID"/>
        </w:rPr>
        <w:t xml:space="preserve"> yang </w:t>
      </w:r>
      <w:proofErr w:type="spellStart"/>
      <w:r w:rsidRPr="0030232A">
        <w:rPr>
          <w:rFonts w:ascii="Times New Roman" w:eastAsia="SimSun" w:hAnsi="Times New Roman" w:cs="Times New Roman"/>
          <w:sz w:val="24"/>
          <w:szCs w:val="24"/>
          <w:lang w:val="en-ID"/>
        </w:rPr>
        <w:t>ditawarkan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akan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lebih</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disukai</w:t>
      </w:r>
      <w:proofErr w:type="spellEnd"/>
      <w:r w:rsidRPr="0030232A">
        <w:rPr>
          <w:rFonts w:ascii="Times New Roman" w:eastAsia="SimSun" w:hAnsi="Times New Roman" w:cs="Times New Roman"/>
          <w:sz w:val="24"/>
          <w:szCs w:val="24"/>
          <w:lang w:val="en-ID"/>
        </w:rPr>
        <w:t xml:space="preserve"> oleh </w:t>
      </w:r>
      <w:proofErr w:type="spellStart"/>
      <w:r w:rsidRPr="0030232A">
        <w:rPr>
          <w:rFonts w:ascii="Times New Roman" w:eastAsia="SimSun" w:hAnsi="Times New Roman" w:cs="Times New Roman"/>
          <w:sz w:val="24"/>
          <w:szCs w:val="24"/>
          <w:lang w:val="en-ID"/>
        </w:rPr>
        <w:t>konsumen</w:t>
      </w:r>
      <w:proofErr w:type="spellEnd"/>
      <w:r w:rsidRPr="0030232A">
        <w:rPr>
          <w:rFonts w:ascii="Times New Roman" w:eastAsia="SimSun" w:hAnsi="Times New Roman" w:cs="Times New Roman"/>
          <w:sz w:val="24"/>
          <w:szCs w:val="24"/>
          <w:lang w:val="en-ID"/>
        </w:rPr>
        <w:t>.</w:t>
      </w:r>
    </w:p>
    <w:p w14:paraId="1BC9EF15" w14:textId="77777777" w:rsidR="007A1165" w:rsidRDefault="00000000">
      <w:pPr>
        <w:numPr>
          <w:ilvl w:val="0"/>
          <w:numId w:val="9"/>
        </w:numPr>
        <w:spacing w:after="0" w:line="480" w:lineRule="auto"/>
        <w:jc w:val="both"/>
        <w:outlineLvl w:val="1"/>
        <w:rPr>
          <w:rFonts w:ascii="Times New Roman" w:eastAsia="SimSun" w:hAnsi="Times New Roman" w:cs="Times New Roman"/>
          <w:sz w:val="24"/>
          <w:szCs w:val="24"/>
          <w:lang w:val="zh-CN"/>
        </w:rPr>
      </w:pPr>
      <w:bookmarkStart w:id="3" w:name="_Toc11062"/>
      <w:r>
        <w:rPr>
          <w:rFonts w:ascii="Times New Roman" w:eastAsia="SimSun" w:hAnsi="Times New Roman" w:cs="Times New Roman"/>
          <w:sz w:val="24"/>
          <w:szCs w:val="24"/>
          <w:lang w:val="zh-CN"/>
        </w:rPr>
        <w:t>Bagi Selebgram</w:t>
      </w:r>
      <w:bookmarkEnd w:id="3"/>
    </w:p>
    <w:p w14:paraId="2CE5B626" w14:textId="77777777" w:rsidR="007A1165" w:rsidRDefault="00000000">
      <w:pPr>
        <w:numPr>
          <w:ilvl w:val="0"/>
          <w:numId w:val="10"/>
        </w:numPr>
        <w:spacing w:after="0" w:line="480" w:lineRule="auto"/>
        <w:ind w:leftChars="299" w:left="893" w:hangingChars="98" w:hanging="235"/>
        <w:jc w:val="both"/>
        <w:rPr>
          <w:rFonts w:ascii="Times New Roman" w:eastAsia="SimSun" w:hAnsi="Times New Roman" w:cs="Times New Roman"/>
          <w:sz w:val="24"/>
          <w:szCs w:val="24"/>
          <w:lang w:val="zh-CN"/>
        </w:rPr>
      </w:pPr>
      <w:r>
        <w:rPr>
          <w:rFonts w:ascii="Times New Roman" w:eastAsia="SimSun" w:hAnsi="Times New Roman" w:cs="Times New Roman"/>
          <w:sz w:val="24"/>
          <w:szCs w:val="24"/>
          <w:lang w:val="zh-CN"/>
        </w:rPr>
        <w:t xml:space="preserve">Berdasarkan indikator pernyataan variabel </w:t>
      </w:r>
      <w:r>
        <w:rPr>
          <w:rFonts w:ascii="Times New Roman" w:eastAsia="SimSun" w:hAnsi="Times New Roman" w:cs="Times New Roman"/>
          <w:i/>
          <w:iCs/>
          <w:sz w:val="24"/>
          <w:szCs w:val="24"/>
          <w:lang w:val="zh-CN"/>
        </w:rPr>
        <w:t xml:space="preserve">Actual Self-Congruity, </w:t>
      </w:r>
      <w:r>
        <w:rPr>
          <w:rFonts w:ascii="Times New Roman" w:eastAsia="SimSun" w:hAnsi="Times New Roman" w:cs="Times New Roman"/>
          <w:sz w:val="24"/>
          <w:szCs w:val="24"/>
          <w:lang w:val="zh-CN"/>
        </w:rPr>
        <w:t xml:space="preserve"> sebaiknya selebgram dapat menampilkan kesesuain diri sebenarnya yang disukai oleh mayoritas pengikutnya, sehingga kedepannya selebgram dapat menjangkau lebih banyak pengikut dan lebih disukai oleh pengikutnya.</w:t>
      </w:r>
    </w:p>
    <w:p w14:paraId="03898828" w14:textId="77777777" w:rsidR="007A1165" w:rsidRPr="0030232A" w:rsidRDefault="00000000">
      <w:pPr>
        <w:numPr>
          <w:ilvl w:val="0"/>
          <w:numId w:val="10"/>
        </w:numPr>
        <w:spacing w:after="0" w:line="480" w:lineRule="auto"/>
        <w:ind w:leftChars="299" w:left="893" w:hangingChars="98" w:hanging="235"/>
        <w:jc w:val="both"/>
        <w:rPr>
          <w:rFonts w:ascii="Times New Roman" w:hAnsi="Times New Roman" w:cs="Times New Roman"/>
          <w:color w:val="000000"/>
          <w:sz w:val="24"/>
          <w:szCs w:val="24"/>
          <w:lang w:val="en-ID"/>
        </w:rPr>
      </w:pPr>
      <w:proofErr w:type="spellStart"/>
      <w:r w:rsidRPr="0030232A">
        <w:rPr>
          <w:rFonts w:ascii="Times New Roman" w:eastAsia="SimSun" w:hAnsi="Times New Roman" w:cs="Times New Roman"/>
          <w:sz w:val="24"/>
          <w:szCs w:val="24"/>
          <w:lang w:val="en-ID"/>
        </w:rPr>
        <w:t>Berdasarkan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indikator</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pernyataan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variabel</w:t>
      </w:r>
      <w:proofErr w:type="spellEnd"/>
      <w:r w:rsidRPr="0030232A">
        <w:rPr>
          <w:rFonts w:ascii="Times New Roman" w:eastAsia="SimSun" w:hAnsi="Times New Roman" w:cs="Times New Roman"/>
          <w:sz w:val="24"/>
          <w:szCs w:val="24"/>
          <w:lang w:val="en-ID"/>
        </w:rPr>
        <w:t xml:space="preserve"> </w:t>
      </w:r>
      <w:r w:rsidRPr="0030232A">
        <w:rPr>
          <w:rFonts w:ascii="Times New Roman" w:eastAsia="SimSun" w:hAnsi="Times New Roman" w:cs="Times New Roman"/>
          <w:i/>
          <w:iCs/>
          <w:sz w:val="24"/>
          <w:szCs w:val="24"/>
          <w:lang w:val="en-ID"/>
        </w:rPr>
        <w:t>Ideal Self-Congruity,</w:t>
      </w:r>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sebaiknya</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selebgram</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rutin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berinteraksi</w:t>
      </w:r>
      <w:proofErr w:type="spellEnd"/>
      <w:r w:rsidRPr="0030232A">
        <w:rPr>
          <w:rFonts w:ascii="Times New Roman" w:eastAsia="SimSun" w:hAnsi="Times New Roman" w:cs="Times New Roman"/>
          <w:sz w:val="24"/>
          <w:szCs w:val="24"/>
          <w:lang w:val="en-ID"/>
        </w:rPr>
        <w:t xml:space="preserve"> dan </w:t>
      </w:r>
      <w:proofErr w:type="spellStart"/>
      <w:r w:rsidRPr="0030232A">
        <w:rPr>
          <w:rFonts w:ascii="Times New Roman" w:eastAsia="SimSun" w:hAnsi="Times New Roman" w:cs="Times New Roman"/>
          <w:sz w:val="24"/>
          <w:szCs w:val="24"/>
          <w:lang w:val="en-ID"/>
        </w:rPr>
        <w:t>sebisa</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mungkin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mebalas</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komentar</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dari</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pengikutnya</w:t>
      </w:r>
      <w:proofErr w:type="spellEnd"/>
      <w:r w:rsidRPr="0030232A">
        <w:rPr>
          <w:rFonts w:ascii="Times New Roman" w:eastAsia="SimSun" w:hAnsi="Times New Roman" w:cs="Times New Roman"/>
          <w:sz w:val="24"/>
          <w:szCs w:val="24"/>
          <w:lang w:val="en-ID"/>
        </w:rPr>
        <w:t xml:space="preserve"> agar </w:t>
      </w:r>
      <w:proofErr w:type="spellStart"/>
      <w:r w:rsidRPr="0030232A">
        <w:rPr>
          <w:rFonts w:ascii="Times New Roman" w:eastAsia="SimSun" w:hAnsi="Times New Roman" w:cs="Times New Roman"/>
          <w:sz w:val="24"/>
          <w:szCs w:val="24"/>
          <w:lang w:val="en-ID"/>
        </w:rPr>
        <w:t>pengikut</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dapat</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berpartisipasi</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dalam</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aktivitas</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selebgram</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lastRenderedPageBreak/>
        <w:t>sehingga</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kedepannya</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pengikut</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akan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merasa</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lebih</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akrab</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dengan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selebgram</w:t>
      </w:r>
      <w:proofErr w:type="spellEnd"/>
      <w:r w:rsidRPr="0030232A">
        <w:rPr>
          <w:rFonts w:ascii="Times New Roman" w:eastAsia="SimSun" w:hAnsi="Times New Roman" w:cs="Times New Roman"/>
          <w:sz w:val="24"/>
          <w:szCs w:val="24"/>
          <w:lang w:val="en-ID"/>
        </w:rPr>
        <w:t xml:space="preserve"> dan </w:t>
      </w:r>
      <w:proofErr w:type="spellStart"/>
      <w:r w:rsidRPr="0030232A">
        <w:rPr>
          <w:rFonts w:ascii="Times New Roman" w:eastAsia="SimSun" w:hAnsi="Times New Roman" w:cs="Times New Roman"/>
          <w:sz w:val="24"/>
          <w:szCs w:val="24"/>
          <w:lang w:val="en-ID"/>
        </w:rPr>
        <w:t>lebih</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disukai</w:t>
      </w:r>
      <w:proofErr w:type="spellEnd"/>
      <w:r w:rsidRPr="0030232A">
        <w:rPr>
          <w:rFonts w:ascii="Times New Roman" w:eastAsia="SimSun" w:hAnsi="Times New Roman" w:cs="Times New Roman"/>
          <w:sz w:val="24"/>
          <w:szCs w:val="24"/>
          <w:lang w:val="en-ID"/>
        </w:rPr>
        <w:t xml:space="preserve"> oleh </w:t>
      </w:r>
      <w:proofErr w:type="spellStart"/>
      <w:r w:rsidRPr="0030232A">
        <w:rPr>
          <w:rFonts w:ascii="Times New Roman" w:eastAsia="SimSun" w:hAnsi="Times New Roman" w:cs="Times New Roman"/>
          <w:sz w:val="24"/>
          <w:szCs w:val="24"/>
          <w:lang w:val="en-ID"/>
        </w:rPr>
        <w:t>penguna</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instagram</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lainnya</w:t>
      </w:r>
      <w:proofErr w:type="spellEnd"/>
      <w:r w:rsidRPr="0030232A">
        <w:rPr>
          <w:rFonts w:ascii="Times New Roman" w:eastAsia="SimSun" w:hAnsi="Times New Roman" w:cs="Times New Roman"/>
          <w:sz w:val="24"/>
          <w:szCs w:val="24"/>
          <w:lang w:val="en-ID"/>
        </w:rPr>
        <w:t>.</w:t>
      </w:r>
    </w:p>
    <w:p w14:paraId="4E390A6C" w14:textId="77777777" w:rsidR="007A1165" w:rsidRPr="0030232A" w:rsidRDefault="00000000">
      <w:pPr>
        <w:numPr>
          <w:ilvl w:val="0"/>
          <w:numId w:val="10"/>
        </w:numPr>
        <w:spacing w:after="0" w:line="480" w:lineRule="auto"/>
        <w:ind w:leftChars="299" w:left="893" w:hangingChars="98" w:hanging="235"/>
        <w:jc w:val="both"/>
        <w:rPr>
          <w:rFonts w:ascii="Times New Roman" w:eastAsia="SimSun" w:hAnsi="Times New Roman" w:cs="Times New Roman"/>
          <w:sz w:val="24"/>
          <w:szCs w:val="24"/>
          <w:lang w:val="en-ID"/>
        </w:rPr>
      </w:pPr>
      <w:proofErr w:type="spellStart"/>
      <w:r w:rsidRPr="0030232A">
        <w:rPr>
          <w:rFonts w:ascii="Times New Roman" w:eastAsia="SimSun" w:hAnsi="Times New Roman" w:cs="Times New Roman"/>
          <w:sz w:val="24"/>
          <w:szCs w:val="24"/>
          <w:lang w:val="en-ID"/>
        </w:rPr>
        <w:t>Berdasarkan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indikator</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pernyataan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variabel</w:t>
      </w:r>
      <w:proofErr w:type="spellEnd"/>
      <w:r w:rsidRPr="0030232A">
        <w:rPr>
          <w:rFonts w:ascii="Times New Roman" w:eastAsia="SimSun" w:hAnsi="Times New Roman" w:cs="Times New Roman"/>
          <w:sz w:val="24"/>
          <w:szCs w:val="24"/>
          <w:lang w:val="en-ID"/>
        </w:rPr>
        <w:t xml:space="preserve"> </w:t>
      </w:r>
      <w:r w:rsidRPr="0030232A">
        <w:rPr>
          <w:rFonts w:ascii="Times New Roman" w:eastAsia="SimSun" w:hAnsi="Times New Roman" w:cs="Times New Roman"/>
          <w:i/>
          <w:iCs/>
          <w:sz w:val="24"/>
          <w:szCs w:val="24"/>
          <w:lang w:val="en-ID"/>
        </w:rPr>
        <w:t xml:space="preserve">Virtual Interactivity, </w:t>
      </w:r>
      <w:proofErr w:type="spellStart"/>
      <w:r w:rsidRPr="0030232A">
        <w:rPr>
          <w:rFonts w:ascii="Times New Roman" w:hAnsi="Times New Roman" w:cs="Times New Roman"/>
          <w:color w:val="000000"/>
          <w:sz w:val="24"/>
          <w:szCs w:val="24"/>
          <w:lang w:val="en-ID"/>
        </w:rPr>
        <w:t>sebaiknya</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selebgram</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dapat</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lebih</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sering</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berinteraksi</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dengan</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mebalas</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komentar</w:t>
      </w:r>
      <w:proofErr w:type="spellEnd"/>
      <w:r w:rsidRPr="0030232A">
        <w:rPr>
          <w:rFonts w:ascii="Times New Roman" w:hAnsi="Times New Roman" w:cs="Times New Roman"/>
          <w:color w:val="000000"/>
          <w:sz w:val="24"/>
          <w:szCs w:val="24"/>
          <w:lang w:val="en-ID"/>
        </w:rPr>
        <w:t xml:space="preserve"> yang </w:t>
      </w:r>
      <w:proofErr w:type="spellStart"/>
      <w:r w:rsidRPr="0030232A">
        <w:rPr>
          <w:rFonts w:ascii="Times New Roman" w:hAnsi="Times New Roman" w:cs="Times New Roman"/>
          <w:color w:val="000000"/>
          <w:sz w:val="24"/>
          <w:szCs w:val="24"/>
          <w:lang w:val="en-ID"/>
        </w:rPr>
        <w:t>diberikan</w:t>
      </w:r>
      <w:proofErr w:type="spellEnd"/>
      <w:r w:rsidRPr="0030232A">
        <w:rPr>
          <w:rFonts w:ascii="Times New Roman" w:hAnsi="Times New Roman" w:cs="Times New Roman"/>
          <w:color w:val="000000"/>
          <w:sz w:val="24"/>
          <w:szCs w:val="24"/>
          <w:lang w:val="en-ID"/>
        </w:rPr>
        <w:t xml:space="preserve"> oleh </w:t>
      </w:r>
      <w:proofErr w:type="spellStart"/>
      <w:r w:rsidRPr="0030232A">
        <w:rPr>
          <w:rFonts w:ascii="Times New Roman" w:hAnsi="Times New Roman" w:cs="Times New Roman"/>
          <w:color w:val="000000"/>
          <w:sz w:val="24"/>
          <w:szCs w:val="24"/>
          <w:lang w:val="en-ID"/>
        </w:rPr>
        <w:t>pengikutnya</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sehingga</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sapat</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menjaga</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hubungan</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baik</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dengan</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pengikutnya</w:t>
      </w:r>
      <w:proofErr w:type="spellEnd"/>
      <w:r w:rsidRPr="0030232A">
        <w:rPr>
          <w:rFonts w:ascii="Times New Roman" w:hAnsi="Times New Roman" w:cs="Times New Roman"/>
          <w:color w:val="000000"/>
          <w:sz w:val="24"/>
          <w:szCs w:val="24"/>
          <w:lang w:val="en-ID"/>
        </w:rPr>
        <w:t xml:space="preserve"> dan </w:t>
      </w:r>
      <w:proofErr w:type="spellStart"/>
      <w:r w:rsidRPr="0030232A">
        <w:rPr>
          <w:rFonts w:ascii="Times New Roman" w:hAnsi="Times New Roman" w:cs="Times New Roman"/>
          <w:color w:val="000000"/>
          <w:sz w:val="24"/>
          <w:szCs w:val="24"/>
          <w:lang w:val="en-ID"/>
        </w:rPr>
        <w:t>meningkatkan</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citra</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diri</w:t>
      </w:r>
      <w:proofErr w:type="spellEnd"/>
      <w:r w:rsidRPr="0030232A">
        <w:rPr>
          <w:rFonts w:ascii="Times New Roman" w:hAnsi="Times New Roman" w:cs="Times New Roman"/>
          <w:color w:val="000000"/>
          <w:sz w:val="24"/>
          <w:szCs w:val="24"/>
          <w:lang w:val="en-ID"/>
        </w:rPr>
        <w:t xml:space="preserve"> yang </w:t>
      </w:r>
      <w:proofErr w:type="spellStart"/>
      <w:r w:rsidRPr="0030232A">
        <w:rPr>
          <w:rFonts w:ascii="Times New Roman" w:hAnsi="Times New Roman" w:cs="Times New Roman"/>
          <w:color w:val="000000"/>
          <w:sz w:val="24"/>
          <w:szCs w:val="24"/>
          <w:lang w:val="en-ID"/>
        </w:rPr>
        <w:t>baik</w:t>
      </w:r>
      <w:proofErr w:type="spellEnd"/>
      <w:r w:rsidRPr="0030232A">
        <w:rPr>
          <w:rFonts w:ascii="Times New Roman" w:hAnsi="Times New Roman" w:cs="Times New Roman"/>
          <w:color w:val="000000"/>
          <w:sz w:val="24"/>
          <w:szCs w:val="24"/>
          <w:lang w:val="en-ID"/>
        </w:rPr>
        <w:t xml:space="preserve"> di </w:t>
      </w:r>
      <w:proofErr w:type="spellStart"/>
      <w:r w:rsidRPr="0030232A">
        <w:rPr>
          <w:rFonts w:ascii="Times New Roman" w:hAnsi="Times New Roman" w:cs="Times New Roman"/>
          <w:color w:val="000000"/>
          <w:sz w:val="24"/>
          <w:szCs w:val="24"/>
          <w:lang w:val="en-ID"/>
        </w:rPr>
        <w:t>hadapan</w:t>
      </w:r>
      <w:proofErr w:type="spellEnd"/>
      <w:r w:rsidRPr="0030232A">
        <w:rPr>
          <w:rFonts w:ascii="Times New Roman" w:hAnsi="Times New Roman" w:cs="Times New Roman"/>
          <w:color w:val="000000"/>
          <w:sz w:val="24"/>
          <w:szCs w:val="24"/>
          <w:lang w:val="en-ID"/>
        </w:rPr>
        <w:t xml:space="preserve"> </w:t>
      </w:r>
      <w:proofErr w:type="spellStart"/>
      <w:r w:rsidRPr="0030232A">
        <w:rPr>
          <w:rFonts w:ascii="Times New Roman" w:hAnsi="Times New Roman" w:cs="Times New Roman"/>
          <w:color w:val="000000"/>
          <w:sz w:val="24"/>
          <w:szCs w:val="24"/>
          <w:lang w:val="en-ID"/>
        </w:rPr>
        <w:t>pengikutnya</w:t>
      </w:r>
      <w:proofErr w:type="spellEnd"/>
      <w:r w:rsidRPr="0030232A">
        <w:rPr>
          <w:rFonts w:ascii="Times New Roman" w:hAnsi="Times New Roman" w:cs="Times New Roman"/>
          <w:color w:val="000000"/>
          <w:sz w:val="24"/>
          <w:szCs w:val="24"/>
          <w:lang w:val="en-ID"/>
        </w:rPr>
        <w:t>.</w:t>
      </w:r>
    </w:p>
    <w:p w14:paraId="7D51AB4B" w14:textId="77777777" w:rsidR="007A1165" w:rsidRDefault="00000000">
      <w:pPr>
        <w:numPr>
          <w:ilvl w:val="0"/>
          <w:numId w:val="9"/>
        </w:numPr>
        <w:spacing w:after="0" w:line="480" w:lineRule="auto"/>
        <w:jc w:val="both"/>
        <w:outlineLvl w:val="1"/>
        <w:rPr>
          <w:rFonts w:ascii="Times New Roman" w:eastAsia="SimSun" w:hAnsi="Times New Roman" w:cs="Times New Roman"/>
          <w:b/>
          <w:bCs/>
          <w:sz w:val="24"/>
          <w:szCs w:val="24"/>
        </w:rPr>
      </w:pPr>
      <w:bookmarkStart w:id="4" w:name="_Toc26912"/>
      <w:r>
        <w:rPr>
          <w:rFonts w:ascii="Times New Roman" w:eastAsia="SimSun" w:hAnsi="Times New Roman" w:cs="Times New Roman"/>
          <w:sz w:val="24"/>
          <w:szCs w:val="24"/>
          <w:lang w:val="zh-CN"/>
        </w:rPr>
        <w:t>Bagi Peneliti yang akan datang</w:t>
      </w:r>
      <w:bookmarkEnd w:id="4"/>
    </w:p>
    <w:p w14:paraId="41256930" w14:textId="77777777" w:rsidR="007A1165" w:rsidRDefault="00000000">
      <w:pPr>
        <w:numPr>
          <w:ilvl w:val="0"/>
          <w:numId w:val="11"/>
        </w:numPr>
        <w:spacing w:after="0" w:line="480" w:lineRule="auto"/>
        <w:ind w:leftChars="300" w:left="878" w:hangingChars="91" w:hanging="218"/>
        <w:jc w:val="both"/>
        <w:rPr>
          <w:rFonts w:ascii="Times New Roman" w:eastAsia="SimSun" w:hAnsi="Times New Roman" w:cs="Times New Roman"/>
          <w:b/>
          <w:bCs/>
          <w:sz w:val="24"/>
          <w:szCs w:val="24"/>
        </w:rPr>
      </w:pPr>
      <w:r w:rsidRPr="0030232A">
        <w:rPr>
          <w:rFonts w:ascii="Times New Roman" w:eastAsia="SimSun" w:hAnsi="Times New Roman" w:cs="Times New Roman"/>
          <w:sz w:val="24"/>
          <w:szCs w:val="24"/>
          <w:lang w:val="en-ID"/>
        </w:rPr>
        <w:t>Pe</w:t>
      </w:r>
      <w:proofErr w:type="spellStart"/>
      <w:r>
        <w:rPr>
          <w:rFonts w:ascii="Times New Roman" w:eastAsia="SimSun" w:hAnsi="Times New Roman" w:cs="Times New Roman"/>
          <w:sz w:val="24"/>
          <w:szCs w:val="24"/>
        </w:rPr>
        <w:t>nelitian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me</w:t>
      </w:r>
      <w:proofErr w:type="spellStart"/>
      <w:r w:rsidRPr="0030232A">
        <w:rPr>
          <w:rFonts w:ascii="Times New Roman" w:eastAsia="SimSun" w:hAnsi="Times New Roman" w:cs="Times New Roman"/>
          <w:sz w:val="24"/>
          <w:szCs w:val="24"/>
          <w:lang w:val="en-ID"/>
        </w:rPr>
        <w:t>ngambil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sampel</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mewakili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konsumen</w:t>
      </w:r>
      <w:proofErr w:type="spellEnd"/>
      <w:r>
        <w:rPr>
          <w:rFonts w:ascii="Times New Roman" w:eastAsia="SimSun" w:hAnsi="Times New Roman" w:cs="Times New Roman"/>
          <w:sz w:val="24"/>
          <w:szCs w:val="24"/>
        </w:rPr>
        <w:t xml:space="preserve"> </w:t>
      </w:r>
      <w:proofErr w:type="spellStart"/>
      <w:r w:rsidRPr="0030232A">
        <w:rPr>
          <w:rFonts w:ascii="Times New Roman" w:eastAsia="SimSun" w:hAnsi="Times New Roman" w:cs="Times New Roman"/>
          <w:sz w:val="24"/>
          <w:szCs w:val="24"/>
          <w:lang w:val="en-ID"/>
        </w:rPr>
        <w:t>pengguna</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aplikasi</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penyedia</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jasa</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transportasi</w:t>
      </w:r>
      <w:proofErr w:type="spellEnd"/>
      <w:r w:rsidRPr="0030232A">
        <w:rPr>
          <w:rFonts w:ascii="Times New Roman" w:eastAsia="SimSun" w:hAnsi="Times New Roman" w:cs="Times New Roman"/>
          <w:sz w:val="24"/>
          <w:szCs w:val="24"/>
          <w:lang w:val="en-ID"/>
        </w:rPr>
        <w:t xml:space="preserve"> </w:t>
      </w:r>
      <w:r w:rsidRPr="0030232A">
        <w:rPr>
          <w:rFonts w:ascii="Times New Roman" w:eastAsia="SimSun" w:hAnsi="Times New Roman" w:cs="Times New Roman"/>
          <w:i/>
          <w:iCs/>
          <w:sz w:val="24"/>
          <w:szCs w:val="24"/>
          <w:lang w:val="en-ID"/>
        </w:rPr>
        <w:t xml:space="preserve">online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meningkatkan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validitas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w:t>
      </w:r>
    </w:p>
    <w:p w14:paraId="5341238A" w14:textId="77777777" w:rsidR="007A1165" w:rsidRDefault="00000000">
      <w:pPr>
        <w:numPr>
          <w:ilvl w:val="0"/>
          <w:numId w:val="11"/>
        </w:numPr>
        <w:spacing w:after="0" w:line="480" w:lineRule="auto"/>
        <w:ind w:leftChars="300" w:left="878" w:hangingChars="91" w:hanging="218"/>
        <w:jc w:val="both"/>
        <w:rPr>
          <w:rFonts w:ascii="Times New Roman" w:eastAsia="SimSun" w:hAnsi="Times New Roman" w:cs="Times New Roman"/>
          <w:b/>
          <w:bCs/>
          <w:sz w:val="24"/>
          <w:szCs w:val="24"/>
        </w:rPr>
      </w:pPr>
      <w:r w:rsidRPr="0030232A">
        <w:rPr>
          <w:rFonts w:ascii="Times New Roman" w:eastAsia="SimSun" w:hAnsi="Times New Roman" w:cs="Times New Roman"/>
          <w:sz w:val="24"/>
          <w:szCs w:val="24"/>
          <w:lang w:val="en-ID"/>
        </w:rPr>
        <w:t>P</w:t>
      </w:r>
      <w:proofErr w:type="spellStart"/>
      <w:r>
        <w:rPr>
          <w:rFonts w:ascii="Times New Roman" w:eastAsia="SimSun" w:hAnsi="Times New Roman" w:cs="Times New Roman"/>
          <w:sz w:val="24"/>
          <w:szCs w:val="24"/>
        </w:rPr>
        <w:t>enelitian</w:t>
      </w:r>
      <w:proofErr w:type="spellEnd"/>
      <w:r>
        <w:rPr>
          <w:rFonts w:ascii="Times New Roman" w:eastAsia="SimSun" w:hAnsi="Times New Roman" w:cs="Times New Roman"/>
          <w:sz w:val="24"/>
          <w:szCs w:val="24"/>
        </w:rPr>
        <w:t xml:space="preserve"> di masa </w:t>
      </w:r>
      <w:proofErr w:type="spellStart"/>
      <w:r>
        <w:rPr>
          <w:rFonts w:ascii="Times New Roman" w:eastAsia="SimSun" w:hAnsi="Times New Roman" w:cs="Times New Roman"/>
          <w:sz w:val="24"/>
          <w:szCs w:val="24"/>
        </w:rPr>
        <w:t>mendatang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me</w:t>
      </w:r>
      <w:proofErr w:type="spellStart"/>
      <w:r w:rsidRPr="0030232A">
        <w:rPr>
          <w:rFonts w:ascii="Times New Roman" w:eastAsia="SimSun" w:hAnsi="Times New Roman" w:cs="Times New Roman"/>
          <w:sz w:val="24"/>
          <w:szCs w:val="24"/>
          <w:lang w:val="en-ID"/>
        </w:rPr>
        <w:t>neliti</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selebgram</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i/>
          <w:iCs/>
          <w:sz w:val="24"/>
          <w:szCs w:val="24"/>
          <w:lang w:val="en-ID"/>
        </w:rPr>
        <w:t>endoser</w:t>
      </w:r>
      <w:proofErr w:type="spellEnd"/>
      <w:r w:rsidRPr="0030232A">
        <w:rPr>
          <w:rFonts w:ascii="Times New Roman" w:eastAsia="SimSun" w:hAnsi="Times New Roman" w:cs="Times New Roman"/>
          <w:i/>
          <w:iCs/>
          <w:sz w:val="24"/>
          <w:szCs w:val="24"/>
          <w:lang w:val="en-ID"/>
        </w:rPr>
        <w:t xml:space="preserve"> </w:t>
      </w:r>
      <w:proofErr w:type="spellStart"/>
      <w:r w:rsidRPr="0030232A">
        <w:rPr>
          <w:rFonts w:ascii="Times New Roman" w:eastAsia="SimSun" w:hAnsi="Times New Roman" w:cs="Times New Roman"/>
          <w:i/>
          <w:iCs/>
          <w:sz w:val="24"/>
          <w:szCs w:val="24"/>
          <w:lang w:val="en-ID"/>
        </w:rPr>
        <w:t>lainnya</w:t>
      </w:r>
      <w:proofErr w:type="spellEnd"/>
      <w:r w:rsidRPr="0030232A">
        <w:rPr>
          <w:rFonts w:ascii="Times New Roman" w:eastAsia="SimSun" w:hAnsi="Times New Roman" w:cs="Times New Roman"/>
          <w:i/>
          <w:iCs/>
          <w:sz w:val="24"/>
          <w:szCs w:val="24"/>
          <w:lang w:val="en-ID"/>
        </w:rPr>
        <w:t xml:space="preserve">. </w:t>
      </w:r>
    </w:p>
    <w:p w14:paraId="04FD3B74" w14:textId="77777777" w:rsidR="007A1165" w:rsidRPr="0030232A" w:rsidRDefault="00000000">
      <w:pPr>
        <w:numPr>
          <w:ilvl w:val="0"/>
          <w:numId w:val="11"/>
        </w:numPr>
        <w:spacing w:after="0" w:line="480" w:lineRule="auto"/>
        <w:ind w:leftChars="300" w:left="878" w:hangingChars="91" w:hanging="218"/>
        <w:jc w:val="both"/>
        <w:rPr>
          <w:rFonts w:ascii="Times New Roman" w:eastAsia="SimSun" w:hAnsi="Times New Roman" w:cs="Times New Roman"/>
          <w:sz w:val="24"/>
          <w:szCs w:val="24"/>
          <w:lang w:val="en-ID"/>
        </w:rPr>
      </w:pPr>
      <w:r w:rsidRPr="0030232A">
        <w:rPr>
          <w:rFonts w:ascii="Times New Roman" w:eastAsia="SimSun" w:hAnsi="Times New Roman" w:cs="Times New Roman"/>
          <w:sz w:val="24"/>
          <w:szCs w:val="24"/>
          <w:lang w:val="en-ID"/>
        </w:rPr>
        <w:t>D</w:t>
      </w:r>
      <w:proofErr w:type="spellStart"/>
      <w:r>
        <w:rPr>
          <w:rFonts w:ascii="Times New Roman" w:eastAsia="SimSun" w:hAnsi="Times New Roman" w:cs="Times New Roman"/>
          <w:sz w:val="24"/>
          <w:szCs w:val="24"/>
        </w:rPr>
        <w:t>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berkembangnya</w:t>
      </w:r>
      <w:proofErr w:type="spellEnd"/>
      <w:r>
        <w:rPr>
          <w:rFonts w:ascii="Times New Roman" w:eastAsia="SimSun" w:hAnsi="Times New Roman" w:cs="Times New Roman"/>
          <w:sz w:val="24"/>
          <w:szCs w:val="24"/>
        </w:rPr>
        <w:t xml:space="preserve"> media </w:t>
      </w:r>
      <w:proofErr w:type="spellStart"/>
      <w:r>
        <w:rPr>
          <w:rFonts w:ascii="Times New Roman" w:eastAsia="SimSun" w:hAnsi="Times New Roman" w:cs="Times New Roman"/>
          <w:sz w:val="24"/>
          <w:szCs w:val="24"/>
        </w:rPr>
        <w:t>sosial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selanjutnya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me</w:t>
      </w:r>
      <w:proofErr w:type="spellStart"/>
      <w:r w:rsidRPr="0030232A">
        <w:rPr>
          <w:rFonts w:ascii="Times New Roman" w:eastAsia="SimSun" w:hAnsi="Times New Roman" w:cs="Times New Roman"/>
          <w:sz w:val="24"/>
          <w:szCs w:val="24"/>
          <w:lang w:val="en-ID"/>
        </w:rPr>
        <w:t>lakukan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penelitian</w:t>
      </w:r>
      <w:proofErr w:type="spellEnd"/>
      <w:r>
        <w:rPr>
          <w:rFonts w:ascii="Times New Roman" w:eastAsia="SimSun" w:hAnsi="Times New Roman" w:cs="Times New Roman"/>
          <w:sz w:val="24"/>
          <w:szCs w:val="24"/>
        </w:rPr>
        <w:t xml:space="preserve"> di situs media </w:t>
      </w:r>
      <w:proofErr w:type="spellStart"/>
      <w:r>
        <w:rPr>
          <w:rFonts w:ascii="Times New Roman" w:eastAsia="SimSun" w:hAnsi="Times New Roman" w:cs="Times New Roman"/>
          <w:sz w:val="24"/>
          <w:szCs w:val="24"/>
        </w:rPr>
        <w:t>sosial</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berbeda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membandingkan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kesamaan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perbedaan</w:t>
      </w:r>
      <w:proofErr w:type="spellEnd"/>
      <w:r w:rsidRPr="0030232A">
        <w:rPr>
          <w:rFonts w:ascii="Times New Roman" w:eastAsia="SimSun" w:hAnsi="Times New Roman" w:cs="Times New Roman"/>
          <w:sz w:val="24"/>
          <w:szCs w:val="24"/>
          <w:lang w:val="en-ID"/>
        </w:rPr>
        <w:t xml:space="preserve">. </w:t>
      </w:r>
    </w:p>
    <w:p w14:paraId="01DE8E36" w14:textId="77777777" w:rsidR="007A1165" w:rsidRPr="0030232A" w:rsidRDefault="00000000">
      <w:pPr>
        <w:numPr>
          <w:ilvl w:val="0"/>
          <w:numId w:val="11"/>
        </w:numPr>
        <w:spacing w:after="0" w:line="480" w:lineRule="auto"/>
        <w:ind w:leftChars="300" w:left="878" w:hangingChars="91" w:hanging="218"/>
        <w:jc w:val="both"/>
        <w:rPr>
          <w:rFonts w:ascii="Times New Roman" w:eastAsia="SimSun" w:hAnsi="Times New Roman" w:cs="Times New Roman"/>
          <w:sz w:val="24"/>
          <w:szCs w:val="24"/>
          <w:lang w:val="en-ID"/>
        </w:rPr>
      </w:pPr>
      <w:r w:rsidRPr="0030232A">
        <w:rPr>
          <w:rFonts w:ascii="Times New Roman" w:eastAsia="SimSun" w:hAnsi="Times New Roman" w:cs="Times New Roman"/>
          <w:sz w:val="24"/>
          <w:szCs w:val="24"/>
          <w:lang w:val="en-ID"/>
        </w:rPr>
        <w:t>P</w:t>
      </w:r>
      <w:proofErr w:type="spellStart"/>
      <w:r>
        <w:rPr>
          <w:rFonts w:ascii="Times New Roman" w:eastAsia="SimSun" w:hAnsi="Times New Roman" w:cs="Times New Roman"/>
          <w:sz w:val="24"/>
          <w:szCs w:val="24"/>
        </w:rPr>
        <w:t>eneliti</w:t>
      </w:r>
      <w:proofErr w:type="spellEnd"/>
      <w:r w:rsidRPr="0030232A">
        <w:rPr>
          <w:rFonts w:ascii="Times New Roman" w:eastAsia="SimSun" w:hAnsi="Times New Roman" w:cs="Times New Roman"/>
          <w:sz w:val="24"/>
          <w:szCs w:val="24"/>
          <w:lang w:val="en-ID"/>
        </w:rPr>
        <w:t xml:space="preserve"> yang </w:t>
      </w:r>
      <w:proofErr w:type="spellStart"/>
      <w:r w:rsidRPr="0030232A">
        <w:rPr>
          <w:rFonts w:ascii="Times New Roman" w:eastAsia="SimSun" w:hAnsi="Times New Roman" w:cs="Times New Roman"/>
          <w:sz w:val="24"/>
          <w:szCs w:val="24"/>
          <w:lang w:val="en-ID"/>
        </w:rPr>
        <w:t>akan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datang</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dapat</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melakukan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penelitian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dengan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variabel</w:t>
      </w:r>
      <w:proofErr w:type="spellEnd"/>
      <w:r w:rsidRPr="0030232A">
        <w:rPr>
          <w:rFonts w:ascii="Times New Roman" w:eastAsia="SimSun" w:hAnsi="Times New Roman" w:cs="Times New Roman"/>
          <w:sz w:val="24"/>
          <w:szCs w:val="24"/>
          <w:lang w:val="en-ID"/>
        </w:rPr>
        <w:t xml:space="preserve"> lain yang </w:t>
      </w:r>
      <w:proofErr w:type="spellStart"/>
      <w:r w:rsidRPr="0030232A">
        <w:rPr>
          <w:rFonts w:ascii="Times New Roman" w:eastAsia="SimSun" w:hAnsi="Times New Roman" w:cs="Times New Roman"/>
          <w:sz w:val="24"/>
          <w:szCs w:val="24"/>
          <w:lang w:val="en-ID"/>
        </w:rPr>
        <w:t>dapat</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mempengaruhi</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citra</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merek</w:t>
      </w:r>
      <w:proofErr w:type="spellEnd"/>
      <w:r w:rsidRPr="0030232A">
        <w:rPr>
          <w:rFonts w:ascii="Times New Roman" w:eastAsia="SimSun" w:hAnsi="Times New Roman" w:cs="Times New Roman"/>
          <w:sz w:val="24"/>
          <w:szCs w:val="24"/>
          <w:lang w:val="en-ID"/>
        </w:rPr>
        <w:t xml:space="preserve"> yang </w:t>
      </w:r>
      <w:proofErr w:type="spellStart"/>
      <w:r w:rsidRPr="0030232A">
        <w:rPr>
          <w:rFonts w:ascii="Times New Roman" w:eastAsia="SimSun" w:hAnsi="Times New Roman" w:cs="Times New Roman"/>
          <w:sz w:val="24"/>
          <w:szCs w:val="24"/>
          <w:lang w:val="en-ID"/>
        </w:rPr>
        <w:t>tidak</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diteliti</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dalam</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penelitian</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ini</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seperti</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faktor</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dari</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luar</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diri</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selebgram</w:t>
      </w:r>
      <w:proofErr w:type="spellEnd"/>
      <w:r w:rsidRPr="0030232A">
        <w:rPr>
          <w:rFonts w:ascii="Times New Roman" w:eastAsia="SimSun" w:hAnsi="Times New Roman" w:cs="Times New Roman"/>
          <w:sz w:val="24"/>
          <w:szCs w:val="24"/>
          <w:lang w:val="en-ID"/>
        </w:rPr>
        <w:t xml:space="preserve"> yang </w:t>
      </w:r>
      <w:proofErr w:type="spellStart"/>
      <w:r w:rsidRPr="0030232A">
        <w:rPr>
          <w:rFonts w:ascii="Times New Roman" w:eastAsia="SimSun" w:hAnsi="Times New Roman" w:cs="Times New Roman"/>
          <w:sz w:val="24"/>
          <w:szCs w:val="24"/>
          <w:lang w:val="en-ID"/>
        </w:rPr>
        <w:t>dapat</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mebentuk</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kredibilitas</w:t>
      </w:r>
      <w:proofErr w:type="spellEnd"/>
      <w:r w:rsidRPr="0030232A">
        <w:rPr>
          <w:rFonts w:ascii="Times New Roman" w:eastAsia="SimSun" w:hAnsi="Times New Roman" w:cs="Times New Roman"/>
          <w:sz w:val="24"/>
          <w:szCs w:val="24"/>
          <w:lang w:val="en-ID"/>
        </w:rPr>
        <w:t xml:space="preserve"> yang </w:t>
      </w:r>
      <w:proofErr w:type="spellStart"/>
      <w:r w:rsidRPr="0030232A">
        <w:rPr>
          <w:rFonts w:ascii="Times New Roman" w:eastAsia="SimSun" w:hAnsi="Times New Roman" w:cs="Times New Roman"/>
          <w:sz w:val="24"/>
          <w:szCs w:val="24"/>
          <w:lang w:val="en-ID"/>
        </w:rPr>
        <w:t>baik</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terhadap</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suatu</w:t>
      </w:r>
      <w:proofErr w:type="spellEnd"/>
      <w:r w:rsidRPr="0030232A">
        <w:rPr>
          <w:rFonts w:ascii="Times New Roman" w:eastAsia="SimSun" w:hAnsi="Times New Roman" w:cs="Times New Roman"/>
          <w:sz w:val="24"/>
          <w:szCs w:val="24"/>
          <w:lang w:val="en-ID"/>
        </w:rPr>
        <w:t xml:space="preserve"> </w:t>
      </w:r>
      <w:proofErr w:type="spellStart"/>
      <w:r w:rsidRPr="0030232A">
        <w:rPr>
          <w:rFonts w:ascii="Times New Roman" w:eastAsia="SimSun" w:hAnsi="Times New Roman" w:cs="Times New Roman"/>
          <w:sz w:val="24"/>
          <w:szCs w:val="24"/>
          <w:lang w:val="en-ID"/>
        </w:rPr>
        <w:t>merek</w:t>
      </w:r>
      <w:proofErr w:type="spellEnd"/>
      <w:r w:rsidRPr="0030232A">
        <w:rPr>
          <w:rFonts w:ascii="Times New Roman" w:eastAsia="SimSun" w:hAnsi="Times New Roman" w:cs="Times New Roman"/>
          <w:sz w:val="24"/>
          <w:szCs w:val="24"/>
          <w:lang w:val="en-ID"/>
        </w:rPr>
        <w:t>.</w:t>
      </w:r>
    </w:p>
    <w:p w14:paraId="52026284" w14:textId="77777777" w:rsidR="007A1165" w:rsidRPr="0030232A" w:rsidRDefault="007A1165">
      <w:pPr>
        <w:spacing w:after="0" w:line="480" w:lineRule="auto"/>
        <w:ind w:leftChars="209" w:left="460"/>
        <w:jc w:val="both"/>
        <w:rPr>
          <w:rFonts w:ascii="Times New Roman" w:eastAsia="SimSun" w:hAnsi="Times New Roman" w:cs="Times New Roman"/>
          <w:sz w:val="24"/>
          <w:szCs w:val="24"/>
          <w:lang w:val="en-ID"/>
        </w:rPr>
      </w:pPr>
    </w:p>
    <w:p w14:paraId="408A44F0" w14:textId="77777777" w:rsidR="007A1165" w:rsidRDefault="00000000">
      <w:pPr>
        <w:pStyle w:val="NormalWeb"/>
        <w:spacing w:beforeAutospacing="0" w:afterAutospacing="0" w:line="15" w:lineRule="atLeast"/>
        <w:jc w:val="both"/>
        <w:rPr>
          <w:rFonts w:ascii="Calibri" w:hAnsi="Calibri" w:cs="Calibri"/>
          <w:color w:val="000000"/>
          <w:sz w:val="22"/>
          <w:szCs w:val="22"/>
        </w:rPr>
      </w:pPr>
      <w:r>
        <w:rPr>
          <w:rFonts w:ascii="Book Antiqua" w:eastAsia="Book Antiqua" w:hAnsi="Book Antiqua" w:cs="Book Antiqua"/>
          <w:b/>
          <w:bCs/>
          <w:color w:val="000000"/>
          <w:shd w:val="clear" w:color="auto" w:fill="FFFFFF"/>
        </w:rPr>
        <w:t>BIBLIOGRAPHY</w:t>
      </w:r>
    </w:p>
    <w:p w14:paraId="138373A5" w14:textId="77777777" w:rsidR="007A1165" w:rsidRDefault="00000000">
      <w:pPr>
        <w:pStyle w:val="Bibliography1"/>
        <w:spacing w:line="240" w:lineRule="auto"/>
        <w:jc w:val="both"/>
        <w:rPr>
          <w:rFonts w:ascii="Times New Roman" w:hAnsi="Times New Roman" w:cs="Times New Roman"/>
          <w:sz w:val="24"/>
        </w:rPr>
      </w:pPr>
      <w:r>
        <w:rPr>
          <w:rFonts w:ascii="Times New Roman" w:eastAsia="SimSun" w:hAnsi="Times New Roman" w:cs="Times New Roman"/>
        </w:rPr>
        <w:fldChar w:fldCharType="begin"/>
      </w:r>
      <w:r>
        <w:rPr>
          <w:rFonts w:ascii="Times New Roman" w:eastAsia="SimSun" w:hAnsi="Times New Roman" w:cs="Times New Roman"/>
        </w:rPr>
        <w:instrText xml:space="preserve"> ADDIN ZOTERO_BIBL {"uncited":[],"omitted":[],"custom":[]} CSL_BIBLIOGRAPHY </w:instrText>
      </w:r>
      <w:r>
        <w:rPr>
          <w:rFonts w:ascii="Times New Roman" w:eastAsia="SimSun" w:hAnsi="Times New Roman" w:cs="Times New Roman"/>
        </w:rPr>
        <w:fldChar w:fldCharType="separate"/>
      </w:r>
      <w:r>
        <w:rPr>
          <w:rFonts w:ascii="Times New Roman" w:hAnsi="Times New Roman" w:cs="Times New Roman"/>
          <w:sz w:val="24"/>
        </w:rPr>
        <w:t xml:space="preserve">Barreda, Bilgihan, Nusair, &amp; Okumus. Development of hotel branding through interactivity theory.” </w:t>
      </w:r>
      <w:r>
        <w:rPr>
          <w:rFonts w:ascii="Times New Roman" w:hAnsi="Times New Roman" w:cs="Times New Roman"/>
          <w:i/>
          <w:iCs/>
          <w:sz w:val="24"/>
        </w:rPr>
        <w:t>Tourism Management</w:t>
      </w:r>
      <w:r>
        <w:rPr>
          <w:rFonts w:ascii="Times New Roman" w:hAnsi="Times New Roman" w:cs="Times New Roman"/>
          <w:sz w:val="24"/>
        </w:rPr>
        <w:t xml:space="preserve">, </w:t>
      </w:r>
      <w:r>
        <w:rPr>
          <w:rFonts w:ascii="Times New Roman" w:hAnsi="Times New Roman" w:cs="Times New Roman"/>
          <w:i/>
          <w:iCs/>
          <w:sz w:val="24"/>
        </w:rPr>
        <w:t>Vol. 57, hlm. 180-192.</w:t>
      </w:r>
    </w:p>
    <w:p w14:paraId="34F84D38"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Choi, H., &amp; Reid, L. N. (2016). “Congruity effects and moderating influences in nutrient-claimed food advertising.” </w:t>
      </w:r>
      <w:r>
        <w:rPr>
          <w:rFonts w:ascii="Times New Roman" w:hAnsi="Times New Roman" w:cs="Times New Roman"/>
          <w:i/>
          <w:iCs/>
          <w:sz w:val="24"/>
        </w:rPr>
        <w:t>Journal of Business Research</w:t>
      </w:r>
      <w:r>
        <w:rPr>
          <w:rFonts w:ascii="Times New Roman" w:hAnsi="Times New Roman" w:cs="Times New Roman"/>
          <w:sz w:val="24"/>
        </w:rPr>
        <w:t xml:space="preserve">, </w:t>
      </w:r>
      <w:r>
        <w:rPr>
          <w:rFonts w:ascii="Times New Roman" w:hAnsi="Times New Roman" w:cs="Times New Roman"/>
          <w:i/>
          <w:iCs/>
          <w:sz w:val="24"/>
        </w:rPr>
        <w:t>Vol. 69 No. 9, hlm. 3430–3438</w:t>
      </w:r>
      <w:r>
        <w:rPr>
          <w:rFonts w:ascii="Times New Roman" w:hAnsi="Times New Roman" w:cs="Times New Roman"/>
          <w:sz w:val="24"/>
        </w:rPr>
        <w:t>.</w:t>
      </w:r>
    </w:p>
    <w:p w14:paraId="34B733BD"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Colliander, J &amp; Mander, B. (2018). “Snap happy’ brands: Increasing publicity effectiveness through a snapshot aesthetic when marketing a brand on Instagram”. </w:t>
      </w:r>
      <w:r>
        <w:rPr>
          <w:rFonts w:ascii="Times New Roman" w:hAnsi="Times New Roman" w:cs="Times New Roman"/>
          <w:i/>
          <w:iCs/>
          <w:sz w:val="24"/>
        </w:rPr>
        <w:t>Computers in Human Behavior</w:t>
      </w:r>
      <w:r>
        <w:rPr>
          <w:rFonts w:ascii="Times New Roman" w:hAnsi="Times New Roman" w:cs="Times New Roman"/>
          <w:sz w:val="24"/>
        </w:rPr>
        <w:t xml:space="preserve">, </w:t>
      </w:r>
      <w:r>
        <w:rPr>
          <w:rFonts w:ascii="Times New Roman" w:hAnsi="Times New Roman" w:cs="Times New Roman"/>
          <w:i/>
          <w:iCs/>
          <w:sz w:val="24"/>
        </w:rPr>
        <w:t>Vol. 78, hlm. 34–43</w:t>
      </w:r>
      <w:r>
        <w:rPr>
          <w:rFonts w:ascii="Times New Roman" w:hAnsi="Times New Roman" w:cs="Times New Roman"/>
          <w:sz w:val="24"/>
        </w:rPr>
        <w:t>.</w:t>
      </w:r>
    </w:p>
    <w:p w14:paraId="73489DB1"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Dabbous, A. &amp; Barakat, K.A. (2020). Bridging the online offline gap: Assessing the impact of brands’ social network content quality on brand awareness and </w:t>
      </w:r>
      <w:r>
        <w:rPr>
          <w:rFonts w:ascii="Times New Roman" w:hAnsi="Times New Roman" w:cs="Times New Roman"/>
          <w:sz w:val="24"/>
        </w:rPr>
        <w:lastRenderedPageBreak/>
        <w:t xml:space="preserve">purchase intention. </w:t>
      </w:r>
      <w:r>
        <w:rPr>
          <w:rFonts w:ascii="Times New Roman" w:hAnsi="Times New Roman" w:cs="Times New Roman"/>
          <w:i/>
          <w:iCs/>
          <w:sz w:val="24"/>
        </w:rPr>
        <w:t>Journal of Retailing and Consumer Services</w:t>
      </w:r>
      <w:r>
        <w:rPr>
          <w:rFonts w:ascii="Times New Roman" w:hAnsi="Times New Roman" w:cs="Times New Roman"/>
          <w:sz w:val="24"/>
        </w:rPr>
        <w:t xml:space="preserve">, </w:t>
      </w:r>
      <w:r>
        <w:rPr>
          <w:rFonts w:ascii="Times New Roman" w:hAnsi="Times New Roman" w:cs="Times New Roman"/>
          <w:i/>
          <w:iCs/>
          <w:sz w:val="24"/>
        </w:rPr>
        <w:t>53(March 2019), 101966</w:t>
      </w:r>
      <w:r>
        <w:rPr>
          <w:rFonts w:ascii="Times New Roman" w:hAnsi="Times New Roman" w:cs="Times New Roman"/>
          <w:sz w:val="24"/>
        </w:rPr>
        <w:t>. https://doi.org/10.1016/j.jretconser.2019.101966</w:t>
      </w:r>
    </w:p>
    <w:p w14:paraId="43D68CCE"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Duli, N. (2019). </w:t>
      </w:r>
      <w:r>
        <w:rPr>
          <w:rFonts w:ascii="Times New Roman" w:hAnsi="Times New Roman" w:cs="Times New Roman"/>
          <w:i/>
          <w:iCs/>
          <w:sz w:val="24"/>
        </w:rPr>
        <w:t>Metodologi Penelitian Kuantitatif: Beberapa Konsep Dasar Untuk Penulisan Skripsi &amp; Analisis Data Dengan SPSS</w:t>
      </w:r>
      <w:r>
        <w:rPr>
          <w:rFonts w:ascii="Times New Roman" w:hAnsi="Times New Roman" w:cs="Times New Roman"/>
          <w:sz w:val="24"/>
        </w:rPr>
        <w:t>. Deep Publish.</w:t>
      </w:r>
    </w:p>
    <w:p w14:paraId="18E49E45"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Hwang, K &amp; Zhang, Q. (2018). “Influence of parasocial relationship between digital celebrities and their followers on followers’ purchase and electronic word-of-mouth intentions, and persuasion knowledge”. </w:t>
      </w:r>
      <w:r>
        <w:rPr>
          <w:rFonts w:ascii="Times New Roman" w:hAnsi="Times New Roman" w:cs="Times New Roman"/>
          <w:i/>
          <w:iCs/>
          <w:sz w:val="24"/>
        </w:rPr>
        <w:t>Computers in Human Behavior,</w:t>
      </w:r>
      <w:r>
        <w:rPr>
          <w:rFonts w:ascii="Times New Roman" w:hAnsi="Times New Roman" w:cs="Times New Roman"/>
          <w:sz w:val="24"/>
        </w:rPr>
        <w:t xml:space="preserve"> </w:t>
      </w:r>
      <w:r>
        <w:rPr>
          <w:rFonts w:ascii="Times New Roman" w:hAnsi="Times New Roman" w:cs="Times New Roman"/>
          <w:i/>
          <w:iCs/>
          <w:sz w:val="24"/>
        </w:rPr>
        <w:t>Vol. 87, hlm. 155–173</w:t>
      </w:r>
      <w:r>
        <w:rPr>
          <w:rFonts w:ascii="Times New Roman" w:hAnsi="Times New Roman" w:cs="Times New Roman"/>
          <w:sz w:val="24"/>
        </w:rPr>
        <w:t>.</w:t>
      </w:r>
    </w:p>
    <w:p w14:paraId="159871F8"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Jacklin, M. P. R., Mandey, S., &amp; Tampenawas, J. (2019). </w:t>
      </w:r>
      <w:r>
        <w:rPr>
          <w:rFonts w:ascii="Times New Roman" w:hAnsi="Times New Roman" w:cs="Times New Roman"/>
          <w:i/>
          <w:iCs/>
          <w:sz w:val="24"/>
        </w:rPr>
        <w:t>KEPUTUSAN PEMBELIAN PRODUK MATAHARI DEPARTMEN STORE MEGA MALL THE EFFECT OF MARKETING MIX AND SERVICE QUALITY ON SUN PRODUCT PURCHASE</w:t>
      </w:r>
      <w:r>
        <w:rPr>
          <w:rFonts w:ascii="Times New Roman" w:hAnsi="Times New Roman" w:cs="Times New Roman"/>
          <w:sz w:val="24"/>
        </w:rPr>
        <w:t xml:space="preserve">. </w:t>
      </w:r>
      <w:r>
        <w:rPr>
          <w:rFonts w:ascii="Times New Roman" w:hAnsi="Times New Roman" w:cs="Times New Roman"/>
          <w:i/>
          <w:iCs/>
          <w:sz w:val="24"/>
        </w:rPr>
        <w:t>7</w:t>
      </w:r>
      <w:r>
        <w:rPr>
          <w:rFonts w:ascii="Times New Roman" w:hAnsi="Times New Roman" w:cs="Times New Roman"/>
          <w:sz w:val="24"/>
        </w:rPr>
        <w:t>(1), 431–440.</w:t>
      </w:r>
    </w:p>
    <w:p w14:paraId="1458F3B7"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Kusumastuti, A., Khoiron, A. M., &amp; Achamadi, T. A. (2020). </w:t>
      </w:r>
      <w:r>
        <w:rPr>
          <w:rFonts w:ascii="Times New Roman" w:hAnsi="Times New Roman" w:cs="Times New Roman"/>
          <w:i/>
          <w:iCs/>
          <w:sz w:val="24"/>
        </w:rPr>
        <w:t>Metode Penelitian Kuantitaif</w:t>
      </w:r>
      <w:r>
        <w:rPr>
          <w:rFonts w:ascii="Times New Roman" w:hAnsi="Times New Roman" w:cs="Times New Roman"/>
          <w:sz w:val="24"/>
        </w:rPr>
        <w:t>.</w:t>
      </w:r>
    </w:p>
    <w:p w14:paraId="338A64EF"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Lisnaini, R., Welsa, H., &amp; Cahyani, P. D. (t.t.). </w:t>
      </w:r>
      <w:r>
        <w:rPr>
          <w:rFonts w:ascii="Times New Roman" w:hAnsi="Times New Roman" w:cs="Times New Roman"/>
          <w:i/>
          <w:iCs/>
          <w:sz w:val="24"/>
        </w:rPr>
        <w:t>Pengaruh instagram ads dan celebrity endorser terhadap minat beli melalui brand awareness sebagai variabel intervening</w:t>
      </w:r>
      <w:r>
        <w:rPr>
          <w:rFonts w:ascii="Times New Roman" w:hAnsi="Times New Roman" w:cs="Times New Roman"/>
          <w:sz w:val="24"/>
        </w:rPr>
        <w:t>. 8.</w:t>
      </w:r>
    </w:p>
    <w:p w14:paraId="5F4EFA2A"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Liu, C., Zhang, Y., &amp; Zhang, J. (2020). The impact of self-congruity and virtual interactivity on online celebrity brand equity and fans’ purchase intention. </w:t>
      </w:r>
      <w:r>
        <w:rPr>
          <w:rFonts w:ascii="Times New Roman" w:hAnsi="Times New Roman" w:cs="Times New Roman"/>
          <w:i/>
          <w:iCs/>
          <w:sz w:val="24"/>
        </w:rPr>
        <w:t>Journal of Product &amp; Brand Management</w:t>
      </w:r>
      <w:r>
        <w:rPr>
          <w:rFonts w:ascii="Times New Roman" w:hAnsi="Times New Roman" w:cs="Times New Roman"/>
          <w:sz w:val="24"/>
        </w:rPr>
        <w:t xml:space="preserve">, </w:t>
      </w:r>
      <w:r>
        <w:rPr>
          <w:rFonts w:ascii="Times New Roman" w:hAnsi="Times New Roman" w:cs="Times New Roman"/>
          <w:i/>
          <w:iCs/>
          <w:sz w:val="24"/>
        </w:rPr>
        <w:t>29</w:t>
      </w:r>
      <w:r>
        <w:rPr>
          <w:rFonts w:ascii="Times New Roman" w:hAnsi="Times New Roman" w:cs="Times New Roman"/>
          <w:sz w:val="24"/>
        </w:rPr>
        <w:t>(6), 783–801. https://doi.org/10.1108/JPBM-11-2018-2106</w:t>
      </w:r>
    </w:p>
    <w:p w14:paraId="73E01930"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Mandagi, V. A. L., Kalangi, J. A. F., Mukuan, D. D. S., Studi, P., Bisnis, A., Administrasi, J. I., &amp; Ratulangi, U. S. (2018). </w:t>
      </w:r>
      <w:r>
        <w:rPr>
          <w:rFonts w:ascii="Times New Roman" w:hAnsi="Times New Roman" w:cs="Times New Roman"/>
          <w:i/>
          <w:iCs/>
          <w:sz w:val="24"/>
        </w:rPr>
        <w:t>Pengaruh Brand Image Terhadap Keputusan Pembelian Handphone Samsung Android di Gerai IT Center Manado</w:t>
      </w:r>
      <w:r>
        <w:rPr>
          <w:rFonts w:ascii="Times New Roman" w:hAnsi="Times New Roman" w:cs="Times New Roman"/>
          <w:sz w:val="24"/>
        </w:rPr>
        <w:t xml:space="preserve">. </w:t>
      </w:r>
      <w:r>
        <w:rPr>
          <w:rFonts w:ascii="Times New Roman" w:hAnsi="Times New Roman" w:cs="Times New Roman"/>
          <w:i/>
          <w:iCs/>
          <w:sz w:val="24"/>
        </w:rPr>
        <w:t>6</w:t>
      </w:r>
      <w:r>
        <w:rPr>
          <w:rFonts w:ascii="Times New Roman" w:hAnsi="Times New Roman" w:cs="Times New Roman"/>
          <w:sz w:val="24"/>
        </w:rPr>
        <w:t>(4), 54–61.</w:t>
      </w:r>
    </w:p>
    <w:p w14:paraId="773330E8"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Ouyang, S. (2017). “Wang Hong economy takes off.” </w:t>
      </w:r>
      <w:r>
        <w:rPr>
          <w:rFonts w:ascii="Times New Roman" w:hAnsi="Times New Roman" w:cs="Times New Roman"/>
          <w:i/>
          <w:iCs/>
          <w:sz w:val="24"/>
        </w:rPr>
        <w:t>China Daily</w:t>
      </w:r>
      <w:r>
        <w:rPr>
          <w:rFonts w:ascii="Times New Roman" w:hAnsi="Times New Roman" w:cs="Times New Roman"/>
          <w:sz w:val="24"/>
        </w:rPr>
        <w:t>. China Daily, available at: www.chinadaily.com.cn/a/201712/11/ WS5a2dc2aca310eefe3e9a1481.html</w:t>
      </w:r>
    </w:p>
    <w:p w14:paraId="01E838D5"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Paramita, Ratna Wijayanti Daniar, Rizal, Novriansyah, &amp; Sulistyan, Riza Bahtiar. (2021). </w:t>
      </w:r>
      <w:r>
        <w:rPr>
          <w:rFonts w:ascii="Times New Roman" w:hAnsi="Times New Roman" w:cs="Times New Roman"/>
          <w:i/>
          <w:iCs/>
          <w:sz w:val="24"/>
        </w:rPr>
        <w:t>METODE PENELITIAN KUANTITATIF Buku Ajar Perkuliahan Metodologi Penelitian Bagi  Mahasiswa Akuntansi &amp; Manajemen: Vol. xii + 170 hlm, 15,5 x 23 cm</w:t>
      </w:r>
      <w:r>
        <w:rPr>
          <w:rFonts w:ascii="Times New Roman" w:hAnsi="Times New Roman" w:cs="Times New Roman"/>
          <w:sz w:val="24"/>
        </w:rPr>
        <w:t xml:space="preserve">. Widya Gama Press. </w:t>
      </w:r>
    </w:p>
    <w:p w14:paraId="44D9034B"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Qudratullah, M. F. (2013). </w:t>
      </w:r>
      <w:r>
        <w:rPr>
          <w:rFonts w:ascii="Times New Roman" w:hAnsi="Times New Roman" w:cs="Times New Roman"/>
          <w:i/>
          <w:iCs/>
          <w:sz w:val="24"/>
        </w:rPr>
        <w:t>Analisis Regresi Terapan: Teori, Contoh Kasus, dan Aplikasi dengan SPSS</w:t>
      </w:r>
      <w:r>
        <w:rPr>
          <w:rFonts w:ascii="Times New Roman" w:hAnsi="Times New Roman" w:cs="Times New Roman"/>
          <w:sz w:val="24"/>
        </w:rPr>
        <w:t xml:space="preserve"> (FL. S. Suryantoro, Ed.). C.V Andi Offset.</w:t>
      </w:r>
    </w:p>
    <w:p w14:paraId="54602BC4"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Rinandiyana, L. R., Kurniawati, A., &amp; Kurniawan, D. (2017). </w:t>
      </w:r>
      <w:r>
        <w:rPr>
          <w:rFonts w:ascii="Times New Roman" w:hAnsi="Times New Roman" w:cs="Times New Roman"/>
          <w:i/>
          <w:iCs/>
          <w:sz w:val="24"/>
        </w:rPr>
        <w:t>ANALISIS FAKTOR-FAKTOR YANG MEMPENGARUHI</w:t>
      </w:r>
      <w:r>
        <w:rPr>
          <w:rFonts w:ascii="Times New Roman" w:hAnsi="Times New Roman" w:cs="Times New Roman"/>
          <w:sz w:val="24"/>
        </w:rPr>
        <w:t xml:space="preserve">. </w:t>
      </w:r>
      <w:r>
        <w:rPr>
          <w:rFonts w:ascii="Times New Roman" w:hAnsi="Times New Roman" w:cs="Times New Roman"/>
          <w:i/>
          <w:iCs/>
          <w:sz w:val="24"/>
        </w:rPr>
        <w:t>3</w:t>
      </w:r>
      <w:r>
        <w:rPr>
          <w:rFonts w:ascii="Times New Roman" w:hAnsi="Times New Roman" w:cs="Times New Roman"/>
          <w:sz w:val="24"/>
        </w:rPr>
        <w:t>(Mei), 18–27.</w:t>
      </w:r>
    </w:p>
    <w:p w14:paraId="087BCEAE"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Shamah,R.A.M, Mason, M.C, Moretti, A, &amp; Raggiotto, F. (2018). “Investigating the antecedents of African fast food customers’ loyalty: A self-congruity perspective”. </w:t>
      </w:r>
      <w:r>
        <w:rPr>
          <w:rFonts w:ascii="Times New Roman" w:hAnsi="Times New Roman" w:cs="Times New Roman"/>
          <w:i/>
          <w:iCs/>
          <w:sz w:val="24"/>
        </w:rPr>
        <w:t>Journal of Business Resaerch</w:t>
      </w:r>
      <w:r>
        <w:rPr>
          <w:rFonts w:ascii="Times New Roman" w:hAnsi="Times New Roman" w:cs="Times New Roman"/>
          <w:sz w:val="24"/>
        </w:rPr>
        <w:t xml:space="preserve">, </w:t>
      </w:r>
      <w:r>
        <w:rPr>
          <w:rFonts w:ascii="Times New Roman" w:hAnsi="Times New Roman" w:cs="Times New Roman"/>
          <w:i/>
          <w:iCs/>
          <w:sz w:val="24"/>
        </w:rPr>
        <w:t>Vol. 86, hlm. 446-456.</w:t>
      </w:r>
    </w:p>
    <w:p w14:paraId="10B49FD6"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Sop, S. A. &amp; Kozak, N. (2019). Effects of brand personality, self-congruity and functional congruity on hotel brand loyalty. </w:t>
      </w:r>
      <w:r>
        <w:rPr>
          <w:rFonts w:ascii="Times New Roman" w:hAnsi="Times New Roman" w:cs="Times New Roman"/>
          <w:i/>
          <w:iCs/>
          <w:sz w:val="24"/>
        </w:rPr>
        <w:t>J. Hospitality Mark</w:t>
      </w:r>
      <w:r>
        <w:rPr>
          <w:rFonts w:ascii="Times New Roman" w:hAnsi="Times New Roman" w:cs="Times New Roman"/>
          <w:sz w:val="24"/>
        </w:rPr>
        <w:t xml:space="preserve">, </w:t>
      </w:r>
      <w:r>
        <w:rPr>
          <w:rFonts w:ascii="Times New Roman" w:hAnsi="Times New Roman" w:cs="Times New Roman"/>
          <w:i/>
          <w:iCs/>
          <w:sz w:val="24"/>
        </w:rPr>
        <w:t>Manag. 28, 926–956</w:t>
      </w:r>
      <w:r>
        <w:rPr>
          <w:rFonts w:ascii="Times New Roman" w:hAnsi="Times New Roman" w:cs="Times New Roman"/>
          <w:sz w:val="24"/>
        </w:rPr>
        <w:t>. https://doi.org/10.1080/19368623</w:t>
      </w:r>
    </w:p>
    <w:p w14:paraId="7C64982D"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Tugiso, I., Haryono, A. T., &amp; Minarsih, M. M. (2016). Pengaruh relationship marketing, Keamanan, kepercayaan dan kualitas pelayanan terhadap keputusan pembelian online shop dan loyalitas konsumen sebagai variabel intervening studi kasus pada onlineshop “Numira” Semarang. </w:t>
      </w:r>
      <w:r>
        <w:rPr>
          <w:rFonts w:ascii="Times New Roman" w:hAnsi="Times New Roman" w:cs="Times New Roman"/>
          <w:i/>
          <w:iCs/>
          <w:sz w:val="24"/>
        </w:rPr>
        <w:t>Journal of management</w:t>
      </w:r>
      <w:r>
        <w:rPr>
          <w:rFonts w:ascii="Times New Roman" w:hAnsi="Times New Roman" w:cs="Times New Roman"/>
          <w:sz w:val="24"/>
        </w:rPr>
        <w:t xml:space="preserve">, </w:t>
      </w:r>
      <w:r>
        <w:rPr>
          <w:rFonts w:ascii="Times New Roman" w:hAnsi="Times New Roman" w:cs="Times New Roman"/>
          <w:i/>
          <w:iCs/>
          <w:sz w:val="24"/>
        </w:rPr>
        <w:t>2</w:t>
      </w:r>
      <w:r>
        <w:rPr>
          <w:rFonts w:ascii="Times New Roman" w:hAnsi="Times New Roman" w:cs="Times New Roman"/>
          <w:sz w:val="24"/>
        </w:rPr>
        <w:t>(2), 1–18.</w:t>
      </w:r>
    </w:p>
    <w:p w14:paraId="3A2EE278"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Wang, S. J., Hsu, C. P., Chen, C. L., &amp; Huang, H. C. (2015). “How readers’ perceived self-congruity and functional congruity affect bloggers’ informational influence”. </w:t>
      </w:r>
      <w:r>
        <w:rPr>
          <w:rFonts w:ascii="Times New Roman" w:hAnsi="Times New Roman" w:cs="Times New Roman"/>
          <w:i/>
          <w:iCs/>
          <w:sz w:val="24"/>
        </w:rPr>
        <w:t>Online Information Review</w:t>
      </w:r>
      <w:r>
        <w:rPr>
          <w:rFonts w:ascii="Times New Roman" w:hAnsi="Times New Roman" w:cs="Times New Roman"/>
          <w:sz w:val="24"/>
        </w:rPr>
        <w:t xml:space="preserve">, </w:t>
      </w:r>
      <w:r>
        <w:rPr>
          <w:rFonts w:ascii="Times New Roman" w:hAnsi="Times New Roman" w:cs="Times New Roman"/>
          <w:i/>
          <w:iCs/>
          <w:sz w:val="24"/>
        </w:rPr>
        <w:t>Vol.39No.4, hlm. 537-555.</w:t>
      </w:r>
    </w:p>
    <w:p w14:paraId="33B2F3A1"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lastRenderedPageBreak/>
        <w:t xml:space="preserve">Wijaya, J. P., Ongkosuwito, N. Y., &amp; Jokom, R. (2021). PENGARUH INTERAKSI VIRTUAL DAN EKUITAS MEREK NEX CARLOS TERHADAP MINAT BELI PENGIKUT DI INSTAGRAM. </w:t>
      </w:r>
      <w:r>
        <w:rPr>
          <w:rFonts w:ascii="Times New Roman" w:hAnsi="Times New Roman" w:cs="Times New Roman"/>
          <w:i/>
          <w:iCs/>
          <w:sz w:val="24"/>
        </w:rPr>
        <w:t>Jurnal Manajemen Perhotelan</w:t>
      </w:r>
      <w:r>
        <w:rPr>
          <w:rFonts w:ascii="Times New Roman" w:hAnsi="Times New Roman" w:cs="Times New Roman"/>
          <w:sz w:val="24"/>
        </w:rPr>
        <w:t xml:space="preserve">, </w:t>
      </w:r>
      <w:r>
        <w:rPr>
          <w:rFonts w:ascii="Times New Roman" w:hAnsi="Times New Roman" w:cs="Times New Roman"/>
          <w:i/>
          <w:iCs/>
          <w:sz w:val="24"/>
        </w:rPr>
        <w:t>7</w:t>
      </w:r>
      <w:r>
        <w:rPr>
          <w:rFonts w:ascii="Times New Roman" w:hAnsi="Times New Roman" w:cs="Times New Roman"/>
          <w:sz w:val="24"/>
        </w:rPr>
        <w:t>(1), 32–41. https://doi.org/10.9744/jmp.7.1.32-41</w:t>
      </w:r>
    </w:p>
    <w:p w14:paraId="73393FC0"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Wulandari, S. P. (2021). </w:t>
      </w:r>
      <w:r>
        <w:rPr>
          <w:rFonts w:ascii="Times New Roman" w:hAnsi="Times New Roman" w:cs="Times New Roman"/>
          <w:i/>
          <w:iCs/>
          <w:sz w:val="24"/>
        </w:rPr>
        <w:t>Pengaruh Brand Ambassador Terhadap Purchase Intention yang dimediasi Brand Image dan Brand Awareness</w:t>
      </w:r>
      <w:r>
        <w:rPr>
          <w:rFonts w:ascii="Times New Roman" w:hAnsi="Times New Roman" w:cs="Times New Roman"/>
          <w:sz w:val="24"/>
        </w:rPr>
        <w:t xml:space="preserve">. </w:t>
      </w:r>
      <w:r>
        <w:rPr>
          <w:rFonts w:ascii="Times New Roman" w:hAnsi="Times New Roman" w:cs="Times New Roman"/>
          <w:i/>
          <w:iCs/>
          <w:sz w:val="24"/>
        </w:rPr>
        <w:t>12</w:t>
      </w:r>
      <w:r>
        <w:rPr>
          <w:rFonts w:ascii="Times New Roman" w:hAnsi="Times New Roman" w:cs="Times New Roman"/>
          <w:sz w:val="24"/>
        </w:rPr>
        <w:t>(2), 11.</w:t>
      </w:r>
    </w:p>
    <w:p w14:paraId="764FA7E6" w14:textId="77777777" w:rsidR="007A1165" w:rsidRDefault="00000000">
      <w:pPr>
        <w:pStyle w:val="Bibliography1"/>
        <w:spacing w:line="240" w:lineRule="auto"/>
        <w:jc w:val="both"/>
        <w:rPr>
          <w:rFonts w:ascii="Times New Roman" w:hAnsi="Times New Roman" w:cs="Times New Roman"/>
          <w:sz w:val="24"/>
        </w:rPr>
      </w:pPr>
      <w:r>
        <w:rPr>
          <w:rFonts w:ascii="Times New Roman" w:hAnsi="Times New Roman" w:cs="Times New Roman"/>
          <w:sz w:val="24"/>
        </w:rPr>
        <w:t xml:space="preserve">Zhang, H., Liang, X., &amp; Moon, H. (2020). “Fashion celebrity involvement in new product development: Scale development and an empirical study.” </w:t>
      </w:r>
      <w:r>
        <w:rPr>
          <w:rFonts w:ascii="Times New Roman" w:hAnsi="Times New Roman" w:cs="Times New Roman"/>
          <w:i/>
          <w:iCs/>
          <w:sz w:val="24"/>
        </w:rPr>
        <w:t>Journal of Business Research,</w:t>
      </w:r>
      <w:r>
        <w:rPr>
          <w:rFonts w:ascii="Times New Roman" w:hAnsi="Times New Roman" w:cs="Times New Roman"/>
          <w:sz w:val="24"/>
        </w:rPr>
        <w:t>.</w:t>
      </w:r>
    </w:p>
    <w:p w14:paraId="68E92C32" w14:textId="77777777" w:rsidR="007A1165" w:rsidRDefault="00000000">
      <w:pPr>
        <w:pStyle w:val="ListParagraph"/>
        <w:tabs>
          <w:tab w:val="left" w:pos="880"/>
        </w:tabs>
        <w:autoSpaceDE w:val="0"/>
        <w:autoSpaceDN w:val="0"/>
        <w:adjustRightInd w:val="0"/>
        <w:spacing w:after="0" w:line="240" w:lineRule="auto"/>
        <w:ind w:left="0"/>
        <w:jc w:val="both"/>
        <w:rPr>
          <w:rFonts w:ascii="Times New Roman" w:eastAsia="SimSun" w:hAnsi="Times New Roman" w:cs="Times New Roman"/>
          <w:sz w:val="24"/>
          <w:szCs w:val="24"/>
          <w:lang w:val="zh-CN"/>
        </w:rPr>
      </w:pPr>
      <w:r>
        <w:rPr>
          <w:rFonts w:ascii="Times New Roman" w:eastAsia="SimSun" w:hAnsi="Times New Roman" w:cs="Times New Roman"/>
          <w:sz w:val="24"/>
          <w:szCs w:val="24"/>
        </w:rPr>
        <w:fldChar w:fldCharType="end"/>
      </w:r>
    </w:p>
    <w:p w14:paraId="54516DED" w14:textId="77777777" w:rsidR="007A1165" w:rsidRDefault="007A1165">
      <w:pPr>
        <w:spacing w:line="240" w:lineRule="auto"/>
        <w:ind w:firstLineChars="137" w:firstLine="330"/>
        <w:rPr>
          <w:rFonts w:ascii="Times New Roman" w:hAnsi="Times New Roman" w:cs="Times New Roman"/>
          <w:b/>
          <w:sz w:val="24"/>
        </w:rPr>
      </w:pPr>
    </w:p>
    <w:p w14:paraId="52F30F4A" w14:textId="77777777" w:rsidR="007A1165" w:rsidRDefault="007A1165">
      <w:pPr>
        <w:pStyle w:val="NormalWeb"/>
        <w:spacing w:beforeAutospacing="0" w:afterAutospacing="0" w:line="15" w:lineRule="atLeast"/>
        <w:rPr>
          <w:rFonts w:ascii="Book Antiqua" w:eastAsia="Book Antiqua" w:hAnsi="Book Antiqua" w:cs="Book Antiqua"/>
          <w:b/>
          <w:bCs/>
          <w:i/>
          <w:iCs/>
          <w:sz w:val="20"/>
          <w:szCs w:val="20"/>
          <w:u w:val="single"/>
          <w:shd w:val="clear" w:color="auto" w:fill="FFFFFF"/>
        </w:rPr>
      </w:pPr>
    </w:p>
    <w:p w14:paraId="519E5CD4" w14:textId="77777777" w:rsidR="007A1165" w:rsidRDefault="007A1165">
      <w:pPr>
        <w:pStyle w:val="NormalWeb"/>
        <w:spacing w:beforeAutospacing="0" w:afterAutospacing="0" w:line="15" w:lineRule="atLeast"/>
        <w:rPr>
          <w:rFonts w:ascii="Book Antiqua" w:eastAsia="Book Antiqua" w:hAnsi="Book Antiqua" w:cs="Book Antiqua"/>
          <w:b/>
          <w:bCs/>
          <w:i/>
          <w:iCs/>
          <w:sz w:val="20"/>
          <w:szCs w:val="20"/>
          <w:u w:val="single"/>
          <w:shd w:val="clear" w:color="auto" w:fill="FFFFFF"/>
        </w:rPr>
      </w:pPr>
    </w:p>
    <w:p w14:paraId="435C0DC7" w14:textId="77777777" w:rsidR="007A1165" w:rsidRDefault="007A1165">
      <w:pPr>
        <w:pStyle w:val="NormalWeb"/>
        <w:spacing w:beforeAutospacing="0" w:afterAutospacing="0" w:line="15" w:lineRule="atLeast"/>
        <w:rPr>
          <w:rFonts w:ascii="Book Antiqua" w:eastAsia="Book Antiqua" w:hAnsi="Book Antiqua" w:cs="Book Antiqua"/>
          <w:b/>
          <w:bCs/>
          <w:i/>
          <w:iCs/>
          <w:sz w:val="20"/>
          <w:szCs w:val="20"/>
          <w:u w:val="single"/>
          <w:shd w:val="clear" w:color="auto" w:fill="FFFFFF"/>
        </w:rPr>
      </w:pPr>
    </w:p>
    <w:p w14:paraId="3D896030" w14:textId="77777777" w:rsidR="007A1165" w:rsidRDefault="007A1165">
      <w:pPr>
        <w:pStyle w:val="NormalWeb"/>
        <w:spacing w:beforeAutospacing="0" w:afterAutospacing="0" w:line="15" w:lineRule="atLeast"/>
        <w:rPr>
          <w:rFonts w:ascii="Book Antiqua" w:eastAsia="Book Antiqua" w:hAnsi="Book Antiqua" w:cs="Book Antiqua"/>
          <w:b/>
          <w:bCs/>
          <w:i/>
          <w:iCs/>
          <w:sz w:val="20"/>
          <w:szCs w:val="20"/>
          <w:u w:val="single"/>
          <w:shd w:val="clear" w:color="auto" w:fill="FFFFFF"/>
        </w:rPr>
      </w:pPr>
    </w:p>
    <w:p w14:paraId="5A3BE38F" w14:textId="77777777" w:rsidR="007A1165" w:rsidRDefault="00000000">
      <w:pPr>
        <w:pStyle w:val="NormalWeb"/>
        <w:spacing w:beforeAutospacing="0" w:afterAutospacing="0" w:line="15" w:lineRule="atLeast"/>
        <w:rPr>
          <w:rFonts w:ascii="Calibri" w:hAnsi="Calibri" w:cs="Calibri"/>
          <w:color w:val="000000"/>
          <w:sz w:val="22"/>
          <w:szCs w:val="22"/>
        </w:rPr>
      </w:pPr>
      <w:hyperlink r:id="rId11" w:history="1">
        <w:r>
          <w:rPr>
            <w:rStyle w:val="Hyperlink"/>
            <w:rFonts w:ascii="Book Antiqua" w:eastAsia="Book Antiqua" w:hAnsi="Book Antiqua" w:cs="Book Antiqua"/>
            <w:b/>
            <w:bCs/>
            <w:i/>
            <w:iCs/>
            <w:sz w:val="20"/>
            <w:szCs w:val="20"/>
            <w:shd w:val="clear" w:color="auto" w:fill="FFFFFF"/>
          </w:rPr>
          <w:t>http://jurnal.umt.ac.id/index.php/dmj</w:t>
        </w:r>
      </w:hyperlink>
    </w:p>
    <w:p w14:paraId="4695C1C9" w14:textId="77777777" w:rsidR="007A1165" w:rsidRDefault="007A1165"/>
    <w:sectPr w:rsidR="007A116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909F3" w14:textId="77777777" w:rsidR="00C67435" w:rsidRDefault="00C67435">
      <w:pPr>
        <w:spacing w:line="240" w:lineRule="auto"/>
      </w:pPr>
      <w:r>
        <w:separator/>
      </w:r>
    </w:p>
  </w:endnote>
  <w:endnote w:type="continuationSeparator" w:id="0">
    <w:p w14:paraId="11C4C9FE" w14:textId="77777777" w:rsidR="00C67435" w:rsidRDefault="00C67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58817" w14:textId="77777777" w:rsidR="00C67435" w:rsidRDefault="00C67435">
      <w:pPr>
        <w:spacing w:after="0"/>
      </w:pPr>
      <w:r>
        <w:separator/>
      </w:r>
    </w:p>
  </w:footnote>
  <w:footnote w:type="continuationSeparator" w:id="0">
    <w:p w14:paraId="3F8E8137" w14:textId="77777777" w:rsidR="00C67435" w:rsidRDefault="00C674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5E23CC"/>
    <w:multiLevelType w:val="singleLevel"/>
    <w:tmpl w:val="895E23CC"/>
    <w:lvl w:ilvl="0">
      <w:start w:val="1"/>
      <w:numFmt w:val="decimal"/>
      <w:lvlText w:val="(%1)"/>
      <w:lvlJc w:val="left"/>
      <w:pPr>
        <w:tabs>
          <w:tab w:val="left" w:pos="425"/>
        </w:tabs>
        <w:ind w:left="425" w:hanging="425"/>
      </w:pPr>
      <w:rPr>
        <w:rFonts w:hint="default"/>
      </w:rPr>
    </w:lvl>
  </w:abstractNum>
  <w:abstractNum w:abstractNumId="1" w15:restartNumberingAfterBreak="0">
    <w:nsid w:val="AD6281FC"/>
    <w:multiLevelType w:val="singleLevel"/>
    <w:tmpl w:val="AD6281FC"/>
    <w:lvl w:ilvl="0">
      <w:start w:val="1"/>
      <w:numFmt w:val="lowerLetter"/>
      <w:suff w:val="space"/>
      <w:lvlText w:val="%1."/>
      <w:lvlJc w:val="left"/>
    </w:lvl>
  </w:abstractNum>
  <w:abstractNum w:abstractNumId="2" w15:restartNumberingAfterBreak="0">
    <w:nsid w:val="B21CAA90"/>
    <w:multiLevelType w:val="singleLevel"/>
    <w:tmpl w:val="B21CAA90"/>
    <w:lvl w:ilvl="0">
      <w:start w:val="1"/>
      <w:numFmt w:val="lowerLetter"/>
      <w:suff w:val="space"/>
      <w:lvlText w:val="%1."/>
      <w:lvlJc w:val="left"/>
    </w:lvl>
  </w:abstractNum>
  <w:abstractNum w:abstractNumId="3" w15:restartNumberingAfterBreak="0">
    <w:nsid w:val="B53676E2"/>
    <w:multiLevelType w:val="singleLevel"/>
    <w:tmpl w:val="B53676E2"/>
    <w:lvl w:ilvl="0">
      <w:start w:val="1"/>
      <w:numFmt w:val="decimal"/>
      <w:lvlText w:val="(%1)"/>
      <w:lvlJc w:val="left"/>
      <w:pPr>
        <w:tabs>
          <w:tab w:val="left" w:pos="425"/>
        </w:tabs>
        <w:ind w:left="425" w:hanging="425"/>
      </w:pPr>
      <w:rPr>
        <w:rFonts w:hint="default"/>
      </w:rPr>
    </w:lvl>
  </w:abstractNum>
  <w:abstractNum w:abstractNumId="4" w15:restartNumberingAfterBreak="0">
    <w:nsid w:val="BA667895"/>
    <w:multiLevelType w:val="singleLevel"/>
    <w:tmpl w:val="BA667895"/>
    <w:lvl w:ilvl="0">
      <w:start w:val="1"/>
      <w:numFmt w:val="decimal"/>
      <w:lvlText w:val="(%1)"/>
      <w:lvlJc w:val="left"/>
      <w:pPr>
        <w:tabs>
          <w:tab w:val="left" w:pos="425"/>
        </w:tabs>
        <w:ind w:left="425" w:hanging="425"/>
      </w:pPr>
      <w:rPr>
        <w:rFonts w:hint="default"/>
      </w:rPr>
    </w:lvl>
  </w:abstractNum>
  <w:abstractNum w:abstractNumId="5" w15:restartNumberingAfterBreak="0">
    <w:nsid w:val="DCC7D76A"/>
    <w:multiLevelType w:val="singleLevel"/>
    <w:tmpl w:val="DCC7D76A"/>
    <w:lvl w:ilvl="0">
      <w:start w:val="1"/>
      <w:numFmt w:val="lowerLetter"/>
      <w:suff w:val="space"/>
      <w:lvlText w:val="%1."/>
      <w:lvlJc w:val="left"/>
    </w:lvl>
  </w:abstractNum>
  <w:abstractNum w:abstractNumId="6" w15:restartNumberingAfterBreak="0">
    <w:nsid w:val="2233856C"/>
    <w:multiLevelType w:val="singleLevel"/>
    <w:tmpl w:val="2233856C"/>
    <w:lvl w:ilvl="0">
      <w:start w:val="1"/>
      <w:numFmt w:val="lowerLetter"/>
      <w:suff w:val="space"/>
      <w:lvlText w:val="%1."/>
      <w:lvlJc w:val="left"/>
    </w:lvl>
  </w:abstractNum>
  <w:abstractNum w:abstractNumId="7" w15:restartNumberingAfterBreak="0">
    <w:nsid w:val="25F911D1"/>
    <w:multiLevelType w:val="singleLevel"/>
    <w:tmpl w:val="25F911D1"/>
    <w:lvl w:ilvl="0">
      <w:start w:val="1"/>
      <w:numFmt w:val="decimal"/>
      <w:lvlText w:val="(%1)"/>
      <w:lvlJc w:val="left"/>
      <w:pPr>
        <w:tabs>
          <w:tab w:val="left" w:pos="425"/>
        </w:tabs>
        <w:ind w:left="425" w:hanging="425"/>
      </w:pPr>
      <w:rPr>
        <w:rFonts w:hint="default"/>
        <w:b w:val="0"/>
        <w:bCs w:val="0"/>
      </w:rPr>
    </w:lvl>
  </w:abstractNum>
  <w:abstractNum w:abstractNumId="8" w15:restartNumberingAfterBreak="0">
    <w:nsid w:val="2EE7DF71"/>
    <w:multiLevelType w:val="singleLevel"/>
    <w:tmpl w:val="2EE7DF71"/>
    <w:lvl w:ilvl="0">
      <w:start w:val="1"/>
      <w:numFmt w:val="lowerLetter"/>
      <w:suff w:val="space"/>
      <w:lvlText w:val="%1."/>
      <w:lvlJc w:val="left"/>
    </w:lvl>
  </w:abstractNum>
  <w:abstractNum w:abstractNumId="9" w15:restartNumberingAfterBreak="0">
    <w:nsid w:val="3D3D9DB0"/>
    <w:multiLevelType w:val="singleLevel"/>
    <w:tmpl w:val="3D3D9DB0"/>
    <w:lvl w:ilvl="0">
      <w:start w:val="1"/>
      <w:numFmt w:val="decimal"/>
      <w:lvlText w:val="(%1)"/>
      <w:lvlJc w:val="left"/>
      <w:pPr>
        <w:tabs>
          <w:tab w:val="left" w:pos="425"/>
        </w:tabs>
        <w:ind w:left="425" w:hanging="425"/>
      </w:pPr>
      <w:rPr>
        <w:rFonts w:hint="default"/>
        <w:i w:val="0"/>
        <w:iCs w:val="0"/>
      </w:rPr>
    </w:lvl>
  </w:abstractNum>
  <w:abstractNum w:abstractNumId="10" w15:restartNumberingAfterBreak="0">
    <w:nsid w:val="66795661"/>
    <w:multiLevelType w:val="singleLevel"/>
    <w:tmpl w:val="66795661"/>
    <w:lvl w:ilvl="0">
      <w:start w:val="1"/>
      <w:numFmt w:val="lowerLetter"/>
      <w:suff w:val="space"/>
      <w:lvlText w:val="%1."/>
      <w:lvlJc w:val="left"/>
      <w:rPr>
        <w:rFonts w:hint="default"/>
        <w:b w:val="0"/>
        <w:bCs w:val="0"/>
      </w:rPr>
    </w:lvl>
  </w:abstractNum>
  <w:num w:numId="1" w16cid:durableId="822308800">
    <w:abstractNumId w:val="8"/>
  </w:num>
  <w:num w:numId="2" w16cid:durableId="1722052196">
    <w:abstractNumId w:val="2"/>
  </w:num>
  <w:num w:numId="3" w16cid:durableId="331569428">
    <w:abstractNumId w:val="6"/>
  </w:num>
  <w:num w:numId="4" w16cid:durableId="86586323">
    <w:abstractNumId w:val="0"/>
  </w:num>
  <w:num w:numId="5" w16cid:durableId="1716656424">
    <w:abstractNumId w:val="5"/>
  </w:num>
  <w:num w:numId="6" w16cid:durableId="531654936">
    <w:abstractNumId w:val="9"/>
  </w:num>
  <w:num w:numId="7" w16cid:durableId="1755466912">
    <w:abstractNumId w:val="3"/>
  </w:num>
  <w:num w:numId="8" w16cid:durableId="413210744">
    <w:abstractNumId w:val="4"/>
  </w:num>
  <w:num w:numId="9" w16cid:durableId="1688410644">
    <w:abstractNumId w:val="7"/>
  </w:num>
  <w:num w:numId="10" w16cid:durableId="883368819">
    <w:abstractNumId w:val="1"/>
  </w:num>
  <w:num w:numId="11" w16cid:durableId="241648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573213"/>
    <w:rsid w:val="0030232A"/>
    <w:rsid w:val="005B7C6E"/>
    <w:rsid w:val="007A1165"/>
    <w:rsid w:val="00C67435"/>
    <w:rsid w:val="00E86157"/>
    <w:rsid w:val="3B573213"/>
    <w:rsid w:val="4A97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F7750"/>
  <w15:docId w15:val="{CFAF8A79-9626-4DC9-B085-5648F305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Normal"/>
    <w:qFormat/>
    <w:pPr>
      <w:spacing w:before="240"/>
      <w:jc w:val="center"/>
    </w:pPr>
    <w:rPr>
      <w:rFonts w:ascii="Times New Roman" w:hAnsi="Times New Roman" w:cs="Times New Roman"/>
      <w:b/>
      <w:sz w:val="24"/>
      <w:szCs w:val="24"/>
    </w:rPr>
  </w:style>
  <w:style w:type="paragraph" w:styleId="ListParagraph">
    <w:name w:val="List Paragraph"/>
    <w:basedOn w:val="Normal"/>
    <w:uiPriority w:val="34"/>
    <w:qFormat/>
    <w:pPr>
      <w:ind w:left="720"/>
      <w:contextualSpacing/>
    </w:pPr>
  </w:style>
  <w:style w:type="paragraph" w:customStyle="1" w:styleId="Bibliography1">
    <w:name w:val="Bibliography1"/>
    <w:basedOn w:val="Normal"/>
    <w:next w:val="Normal"/>
    <w:uiPriority w:val="37"/>
    <w:unhideWhenUsed/>
    <w:qFormat/>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s://www.google.com/url?q=http://jurnal.umt.ac.id/index.php/dmj&amp;amp;sa=D&amp;amp;source=editors&amp;amp;ust=1674728785948748&amp;amp;usg=AOvVaw2r5aB3dBAHacBBQD-tLY3z&amp;sa=D&amp;source=docs&amp;ust=1674728785965147&amp;usg=AOvVaw3gqvBCupkGyNjh18vNj4ST"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d34021-cb66-49a2-ace8-378bc94273a4}"/>
        <w:category>
          <w:name w:val="General"/>
          <w:gallery w:val="placeholder"/>
        </w:category>
        <w:types>
          <w:type w:val="bbPlcHdr"/>
        </w:types>
        <w:behaviors>
          <w:behavior w:val="content"/>
        </w:behaviors>
        <w:guid w:val="{06D34021-CB66-49A2-ACE8-378BC94273A4}"/>
      </w:docPartPr>
      <w:docPartBody>
        <w:p w:rsidR="00654AD2" w:rsidRDefault="00000000">
          <w:r>
            <w:rPr>
              <w:rStyle w:val="PlaceholderText"/>
            </w:rPr>
            <w:t>Click or tap here to enter text.</w:t>
          </w:r>
        </w:p>
      </w:docPartBody>
    </w:docPart>
    <w:docPart>
      <w:docPartPr>
        <w:name w:val="{1d2bb5d1-65e5-4a85-b59d-07cdc756de8d}"/>
        <w:category>
          <w:name w:val="General"/>
          <w:gallery w:val="placeholder"/>
        </w:category>
        <w:types>
          <w:type w:val="bbPlcHdr"/>
        </w:types>
        <w:behaviors>
          <w:behavior w:val="content"/>
        </w:behaviors>
        <w:guid w:val="{1D2BB5D1-65E5-4A85-B59D-07CDC756DE8D}"/>
      </w:docPartPr>
      <w:docPartBody>
        <w:p w:rsidR="00654AD2" w:rsidRDefault="00000000">
          <w:r>
            <w:rPr>
              <w:rStyle w:val="PlaceholderText"/>
            </w:rPr>
            <w:t>Click or tap here to enter text.</w:t>
          </w:r>
        </w:p>
      </w:docPartBody>
    </w:docPart>
    <w:docPart>
      <w:docPartPr>
        <w:name w:val="{6bba337d-9350-4195-82bc-79de18d3de55}"/>
        <w:category>
          <w:name w:val="General"/>
          <w:gallery w:val="placeholder"/>
        </w:category>
        <w:types>
          <w:type w:val="bbPlcHdr"/>
        </w:types>
        <w:behaviors>
          <w:behavior w:val="content"/>
        </w:behaviors>
        <w:guid w:val="{6BBA337D-9350-4195-82BC-79DE18D3DE55}"/>
      </w:docPartPr>
      <w:docPartBody>
        <w:p w:rsidR="00654AD2" w:rsidRDefault="00000000">
          <w:r>
            <w:rPr>
              <w:rStyle w:val="PlaceholderText"/>
            </w:rPr>
            <w:t>Click or tap here to enter text.</w:t>
          </w:r>
        </w:p>
      </w:docPartBody>
    </w:docPart>
    <w:docPart>
      <w:docPartPr>
        <w:name w:val="{b6996d09-9758-4ea0-a529-971c3431c9d2}"/>
        <w:category>
          <w:name w:val="General"/>
          <w:gallery w:val="placeholder"/>
        </w:category>
        <w:types>
          <w:type w:val="bbPlcHdr"/>
        </w:types>
        <w:behaviors>
          <w:behavior w:val="content"/>
        </w:behaviors>
        <w:guid w:val="{B6996D09-9758-4EA0-A529-971C3431C9D2}"/>
      </w:docPartPr>
      <w:docPartBody>
        <w:p w:rsidR="00654AD2" w:rsidRDefault="00000000">
          <w:pPr>
            <w:pStyle w:val="46A4CF0CB0C545FA947AC566626E79F9"/>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3739" w:rsidRDefault="00853739">
      <w:pPr>
        <w:spacing w:line="240" w:lineRule="auto"/>
      </w:pPr>
      <w:r>
        <w:separator/>
      </w:r>
    </w:p>
  </w:endnote>
  <w:endnote w:type="continuationSeparator" w:id="0">
    <w:p w:rsidR="00853739" w:rsidRDefault="0085373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3739" w:rsidRDefault="00853739">
      <w:pPr>
        <w:spacing w:after="0"/>
      </w:pPr>
      <w:r>
        <w:separator/>
      </w:r>
    </w:p>
  </w:footnote>
  <w:footnote w:type="continuationSeparator" w:id="0">
    <w:p w:rsidR="00853739" w:rsidRDefault="0085373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splitPgBreakAndParaMark/>
    <w:compatSetting w:name="compatibilityMode" w:uri="http://schemas.microsoft.com/office/word" w:val="14"/>
    <w:compatSetting w:name="useWord2013TrackBottomHyphenation" w:uri="http://schemas.microsoft.com/office/word" w:val="1"/>
  </w:compat>
  <w:rsids>
    <w:rsidRoot w:val="00654AD2"/>
    <w:rsid w:val="00654AD2"/>
    <w:rsid w:val="00853739"/>
    <w:rsid w:val="00F6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46A4CF0CB0C545FA947AC566626E79F9">
    <w:name w:val="46A4CF0CB0C545FA947AC566626E79F9"/>
    <w:qFormat/>
    <w:pPr>
      <w:spacing w:after="160" w:line="259" w:lineRule="auto"/>
    </w:pPr>
    <w:rPr>
      <w:sz w:val="22"/>
      <w:szCs w:val="22"/>
      <w:lang w:val="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7919</Words>
  <Characters>45141</Characters>
  <Application>Microsoft Office Word</Application>
  <DocSecurity>0</DocSecurity>
  <Lines>376</Lines>
  <Paragraphs>105</Paragraphs>
  <ScaleCrop>false</ScaleCrop>
  <Company/>
  <LinksUpToDate>false</LinksUpToDate>
  <CharactersWithSpaces>52955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Larasing Sekar Suci</cp:lastModifiedBy>
  <cp:revision>3</cp:revision>
  <dcterms:created xsi:type="dcterms:W3CDTF">2023-01-26T09:46:00Z</dcterms:created>
  <dcterms:modified xsi:type="dcterms:W3CDTF">2023-03-02T10:18:00Z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FF42B95105A14C3EB440F5707203F0F6</vt:lpwstr>
  </property>
</Properties>
</file>