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275E2" w:rsidRDefault="00000000">
      <w:pPr>
        <w:widowControl w:val="0"/>
        <w:pBdr>
          <w:top w:val="nil"/>
          <w:left w:val="nil"/>
          <w:bottom w:val="nil"/>
          <w:right w:val="nil"/>
          <w:between w:val="nil"/>
        </w:pBdr>
        <w:spacing w:after="0"/>
      </w:pPr>
      <w:r>
        <w:pict w14:anchorId="284742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7216;visibility:hidden">
            <o:lock v:ext="edit" selection="t"/>
          </v:shape>
        </w:pict>
      </w:r>
      <w:r>
        <w:pict w14:anchorId="50C45D32">
          <v:shape id="_x0000_s2051" type="#_x0000_t136" style="position:absolute;margin-left:0;margin-top:0;width:50pt;height:50pt;z-index:251658240;visibility:hidden">
            <o:lock v:ext="edit" selection="t"/>
          </v:shape>
        </w:pict>
      </w:r>
      <w:r>
        <w:pict w14:anchorId="3F50B2C4">
          <v:shape id="_x0000_s2050" type="#_x0000_t136" style="position:absolute;margin-left:0;margin-top:0;width:50pt;height:50pt;z-index:251659264;visibility:hidden">
            <o:lock v:ext="edit" selection="t"/>
          </v:shape>
        </w:pict>
      </w:r>
    </w:p>
    <w:p w:rsidR="005275E2" w:rsidRDefault="00012554">
      <w:pPr>
        <w:spacing w:after="0" w:line="360" w:lineRule="auto"/>
        <w:jc w:val="center"/>
        <w:rPr>
          <w:rFonts w:ascii="Times New Roman" w:hAnsi="Times New Roman"/>
          <w:b/>
          <w:sz w:val="24"/>
          <w:szCs w:val="24"/>
        </w:rPr>
      </w:pPr>
      <w:r>
        <w:rPr>
          <w:rFonts w:ascii="Times New Roman" w:hAnsi="Times New Roman"/>
          <w:b/>
          <w:sz w:val="24"/>
          <w:szCs w:val="24"/>
        </w:rPr>
        <w:t>Hubungan Kebiasaan Merokok (Sebelum Tidur) Dengan Kualitas Tidur Pada Mahasiswa Program Studi Teknik Mesin Universitas Muhammadiyah Tangerang</w:t>
      </w:r>
    </w:p>
    <w:p w:rsidR="00012554" w:rsidRDefault="00012554">
      <w:pPr>
        <w:spacing w:after="0" w:line="240" w:lineRule="auto"/>
        <w:jc w:val="center"/>
        <w:rPr>
          <w:rFonts w:ascii="Times New Roman" w:hAnsi="Times New Roman"/>
        </w:rPr>
      </w:pPr>
    </w:p>
    <w:p w:rsidR="005275E2" w:rsidRDefault="00000000">
      <w:pPr>
        <w:spacing w:after="0" w:line="240" w:lineRule="auto"/>
        <w:jc w:val="center"/>
        <w:rPr>
          <w:rFonts w:ascii="Times New Roman" w:hAnsi="Times New Roman"/>
          <w:vertAlign w:val="superscript"/>
        </w:rPr>
      </w:pPr>
      <w:r>
        <w:rPr>
          <w:rFonts w:ascii="Times New Roman" w:hAnsi="Times New Roman"/>
        </w:rPr>
        <w:t>Nuraini</w:t>
      </w:r>
      <w:r>
        <w:rPr>
          <w:rFonts w:ascii="Times New Roman" w:hAnsi="Times New Roman"/>
          <w:vertAlign w:val="superscript"/>
        </w:rPr>
        <w:t>1</w:t>
      </w:r>
      <w:r>
        <w:rPr>
          <w:rFonts w:ascii="Times New Roman" w:hAnsi="Times New Roman"/>
        </w:rPr>
        <w:t>, Indri Putri Anggraeni</w:t>
      </w:r>
      <w:r>
        <w:rPr>
          <w:rFonts w:ascii="Times New Roman" w:hAnsi="Times New Roman"/>
          <w:vertAlign w:val="superscript"/>
        </w:rPr>
        <w:t>2</w:t>
      </w:r>
      <w:r>
        <w:rPr>
          <w:rFonts w:ascii="Times New Roman" w:hAnsi="Times New Roman"/>
        </w:rPr>
        <w:t>, Rita Sekarsari</w:t>
      </w:r>
      <w:r>
        <w:rPr>
          <w:rFonts w:ascii="Times New Roman" w:hAnsi="Times New Roman"/>
          <w:vertAlign w:val="superscript"/>
        </w:rPr>
        <w:t>3</w:t>
      </w:r>
    </w:p>
    <w:p w:rsidR="005275E2" w:rsidRDefault="005275E2">
      <w:pPr>
        <w:tabs>
          <w:tab w:val="left" w:pos="180"/>
        </w:tabs>
        <w:spacing w:after="0" w:line="240" w:lineRule="auto"/>
        <w:jc w:val="center"/>
        <w:rPr>
          <w:rFonts w:ascii="Times New Roman" w:hAnsi="Times New Roman"/>
          <w:b/>
        </w:rPr>
      </w:pPr>
    </w:p>
    <w:p w:rsidR="00012554" w:rsidRPr="00052813" w:rsidRDefault="00012554" w:rsidP="00012554">
      <w:pPr>
        <w:tabs>
          <w:tab w:val="left" w:pos="180"/>
        </w:tabs>
        <w:spacing w:after="0" w:line="240" w:lineRule="auto"/>
        <w:jc w:val="center"/>
        <w:rPr>
          <w:rFonts w:ascii="Times New Roman" w:hAnsi="Times New Roman"/>
          <w:bCs/>
        </w:rPr>
      </w:pPr>
      <w:bookmarkStart w:id="0" w:name="_heading=h.gjdgxs" w:colFirst="0" w:colLast="0"/>
      <w:bookmarkEnd w:id="0"/>
      <w:r w:rsidRPr="00052813">
        <w:rPr>
          <w:rFonts w:ascii="Times New Roman" w:hAnsi="Times New Roman"/>
          <w:bCs/>
        </w:rPr>
        <w:t>¹</w:t>
      </w:r>
      <w:r w:rsidRPr="000673FD">
        <w:rPr>
          <w:rFonts w:ascii="Times New Roman" w:hAnsi="Times New Roman"/>
          <w:bCs/>
        </w:rPr>
        <w:t xml:space="preserve"> </w:t>
      </w:r>
      <w:r>
        <w:rPr>
          <w:rFonts w:ascii="Times New Roman" w:hAnsi="Times New Roman"/>
          <w:bCs/>
        </w:rPr>
        <w:t>Prodi Sarjana Keperawatan</w:t>
      </w:r>
      <w:r w:rsidRPr="00052813">
        <w:rPr>
          <w:rFonts w:ascii="Times New Roman" w:hAnsi="Times New Roman"/>
          <w:bCs/>
        </w:rPr>
        <w:t xml:space="preserve">, Fakultas Ilmu Kesehatan, Universitas Muhammadiyah Tangerang </w:t>
      </w:r>
    </w:p>
    <w:p w:rsidR="00012554" w:rsidRPr="00052813" w:rsidRDefault="00012554" w:rsidP="00012554">
      <w:pPr>
        <w:tabs>
          <w:tab w:val="left" w:pos="180"/>
        </w:tabs>
        <w:spacing w:after="0" w:line="240" w:lineRule="auto"/>
        <w:jc w:val="center"/>
        <w:rPr>
          <w:rFonts w:ascii="Times New Roman" w:hAnsi="Times New Roman"/>
          <w:bCs/>
        </w:rPr>
      </w:pPr>
      <w:r w:rsidRPr="00052813">
        <w:rPr>
          <w:rFonts w:ascii="Times New Roman" w:hAnsi="Times New Roman"/>
          <w:bCs/>
        </w:rPr>
        <w:t>²</w:t>
      </w:r>
      <w:r w:rsidRPr="000673FD">
        <w:rPr>
          <w:rFonts w:ascii="Times New Roman" w:hAnsi="Times New Roman"/>
          <w:bCs/>
        </w:rPr>
        <w:t xml:space="preserve"> </w:t>
      </w:r>
      <w:r>
        <w:rPr>
          <w:rFonts w:ascii="Times New Roman" w:hAnsi="Times New Roman"/>
          <w:bCs/>
        </w:rPr>
        <w:t>Prodi Sarjana Keperawatan,</w:t>
      </w:r>
      <w:r w:rsidRPr="00052813">
        <w:rPr>
          <w:rFonts w:ascii="Times New Roman" w:hAnsi="Times New Roman"/>
          <w:bCs/>
        </w:rPr>
        <w:t xml:space="preserve"> Fakultas Ilmu Kesehatan, Universitas Muhammadiyah Tangerang </w:t>
      </w:r>
    </w:p>
    <w:p w:rsidR="00012554" w:rsidRPr="00052813" w:rsidRDefault="00012554" w:rsidP="00012554">
      <w:pPr>
        <w:tabs>
          <w:tab w:val="left" w:pos="180"/>
        </w:tabs>
        <w:spacing w:after="0" w:line="240" w:lineRule="auto"/>
        <w:jc w:val="center"/>
        <w:rPr>
          <w:rFonts w:ascii="Times New Roman" w:hAnsi="Times New Roman"/>
          <w:bCs/>
        </w:rPr>
      </w:pPr>
      <w:r w:rsidRPr="00052813">
        <w:rPr>
          <w:rFonts w:ascii="Times New Roman" w:hAnsi="Times New Roman"/>
          <w:bCs/>
        </w:rPr>
        <w:t>³</w:t>
      </w:r>
      <w:r>
        <w:rPr>
          <w:rFonts w:ascii="Times New Roman" w:hAnsi="Times New Roman"/>
          <w:bCs/>
        </w:rPr>
        <w:t xml:space="preserve">Prodi </w:t>
      </w:r>
      <w:r w:rsidR="00D7121F">
        <w:rPr>
          <w:rFonts w:ascii="Times New Roman" w:hAnsi="Times New Roman"/>
          <w:bCs/>
        </w:rPr>
        <w:t>Profesi Ners</w:t>
      </w:r>
      <w:r w:rsidRPr="00052813">
        <w:rPr>
          <w:rFonts w:ascii="Times New Roman" w:hAnsi="Times New Roman"/>
          <w:bCs/>
        </w:rPr>
        <w:t xml:space="preserve">, Fakultas Ilmu Kesehatan, Universitas Muhammdiyah Tangerang </w:t>
      </w:r>
    </w:p>
    <w:p w:rsidR="00012554" w:rsidRPr="00052813" w:rsidRDefault="00012554" w:rsidP="00012554">
      <w:pPr>
        <w:spacing w:after="0" w:line="240" w:lineRule="auto"/>
        <w:jc w:val="center"/>
        <w:rPr>
          <w:rFonts w:ascii="Times New Roman" w:hAnsi="Times New Roman"/>
          <w:i/>
        </w:rPr>
      </w:pPr>
      <w:hyperlink r:id="rId9" w:history="1">
        <w:r w:rsidRPr="00E66BF6">
          <w:rPr>
            <w:rStyle w:val="Hyperlink"/>
            <w:rFonts w:ascii="Times New Roman" w:hAnsi="Times New Roman"/>
            <w:i/>
          </w:rPr>
          <w:t>anney.passolong@gmail.com</w:t>
        </w:r>
      </w:hyperlink>
    </w:p>
    <w:p w:rsidR="005275E2" w:rsidRDefault="00000000">
      <w:pPr>
        <w:spacing w:after="0" w:line="360" w:lineRule="auto"/>
        <w:jc w:val="center"/>
        <w:rPr>
          <w:rFonts w:ascii="Times New Roman" w:hAnsi="Times New Roman"/>
          <w:sz w:val="24"/>
          <w:szCs w:val="24"/>
        </w:rPr>
      </w:pPr>
      <w:r>
        <w:rPr>
          <w:noProof/>
        </w:rPr>
        <mc:AlternateContent>
          <mc:Choice Requires="wps">
            <w:drawing>
              <wp:anchor distT="0" distB="0" distL="114300" distR="114300" simplePos="0" relativeHeight="251656192" behindDoc="0" locked="0" layoutInCell="1" hidden="0" allowOverlap="1">
                <wp:simplePos x="0" y="0"/>
                <wp:positionH relativeFrom="column">
                  <wp:posOffset>25401</wp:posOffset>
                </wp:positionH>
                <wp:positionV relativeFrom="paragraph">
                  <wp:posOffset>101600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59315" y="3780000"/>
                          <a:ext cx="53733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101600</wp:posOffset>
                </wp:positionV>
                <wp:extent cx="0" cy="12700"/>
                <wp:effectExtent b="0" l="0" r="0" t="0"/>
                <wp:wrapNone/>
                <wp:docPr id="2"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5275E2" w:rsidRDefault="00000000">
      <w:pPr>
        <w:spacing w:line="360" w:lineRule="auto"/>
        <w:jc w:val="center"/>
        <w:rPr>
          <w:rFonts w:ascii="Times New Roman" w:hAnsi="Times New Roman"/>
          <w:b/>
          <w:sz w:val="24"/>
          <w:szCs w:val="24"/>
        </w:rPr>
      </w:pPr>
      <w:r>
        <w:rPr>
          <w:rFonts w:ascii="Times New Roman" w:hAnsi="Times New Roman"/>
          <w:b/>
          <w:sz w:val="24"/>
          <w:szCs w:val="24"/>
        </w:rPr>
        <w:t>Abstrak</w:t>
      </w:r>
    </w:p>
    <w:p w:rsidR="005275E2" w:rsidRDefault="00000000">
      <w:pPr>
        <w:spacing w:after="0" w:line="240" w:lineRule="auto"/>
        <w:jc w:val="both"/>
        <w:rPr>
          <w:rFonts w:ascii="Times New Roman" w:hAnsi="Times New Roman"/>
          <w:i/>
          <w:sz w:val="24"/>
          <w:szCs w:val="24"/>
        </w:rPr>
      </w:pPr>
      <w:r>
        <w:rPr>
          <w:rFonts w:ascii="Times New Roman" w:hAnsi="Times New Roman"/>
          <w:i/>
          <w:sz w:val="24"/>
          <w:szCs w:val="24"/>
        </w:rPr>
        <w:t xml:space="preserve">Konsumsi tembakau merupakan salah satu penyebab masalah kesehatan yang ada seperti jumlah kematian dini akibat merokok atau penyakit yang berhubungan dengan merokok atau biasanya terjadi 15 tahun sebelum hidup tercapai. Kualitas tidur yang buruk dapat menimbulkan dampak negatif bagi kesehatan, dan kebiasaan merokok sebelum tidur yang sering terjadi pada mahasiswa, terutama program studi teknik mesin yang jumlah mahasiswanya lebih banyak laki-laki. Penelitian ini bertujuan untuk mengetahu hubungan kebiasaan merokok (sebelum tidur) dengan kualitas tidur pada mahasiswa program studi teknik mesin universitas muhammadiyah tangerang. Penelitian ini menggunakan metode kuantitatif dengan desain yang digunakan studi cross-sectional. Sampel dalam penelitian ini adalah mahasiswa program studi teknik mesin dengan teknik rumus slovin sehingga didapatkan jumlah 179 responden. Penelitian ini menunjukkan bahwa 41.9% terdapat perokok berat, sedangkan 77.7% responden dengan kualitas tidur buruk. Teknik analisa menggunakan Pearson Product Moment didapatkan hasil dari r hitung didapatkan sebesar 0.677 &gt; r tabel 0.147 dan nilai signifikansi (2-Tailed) adalah 0.000 &lt; 0.05. Hal ini dapat disimpulkan bahwa ada hubungan kebiasaan merokok (sebelum tidur) dengan kualitas tidur. </w:t>
      </w:r>
      <w:r w:rsidR="00012554">
        <w:rPr>
          <w:rFonts w:ascii="Times New Roman" w:hAnsi="Times New Roman"/>
          <w:i/>
          <w:sz w:val="24"/>
          <w:szCs w:val="24"/>
        </w:rPr>
        <w:t>P</w:t>
      </w:r>
      <w:r>
        <w:rPr>
          <w:rFonts w:ascii="Times New Roman" w:hAnsi="Times New Roman"/>
          <w:i/>
          <w:sz w:val="24"/>
          <w:szCs w:val="24"/>
        </w:rPr>
        <w:t>enelitian ini</w:t>
      </w:r>
      <w:r w:rsidR="00012554">
        <w:rPr>
          <w:rFonts w:ascii="Times New Roman" w:hAnsi="Times New Roman"/>
          <w:i/>
          <w:sz w:val="24"/>
          <w:szCs w:val="24"/>
        </w:rPr>
        <w:t xml:space="preserve"> diharapkan</w:t>
      </w:r>
      <w:r>
        <w:rPr>
          <w:rFonts w:ascii="Times New Roman" w:hAnsi="Times New Roman"/>
          <w:i/>
          <w:sz w:val="24"/>
          <w:szCs w:val="24"/>
        </w:rPr>
        <w:t xml:space="preserve"> dapat dijadikan bahan edukasi dan pencegahan dalam kesehatan khususnya pada program studi teknik mesin UMT.</w:t>
      </w:r>
    </w:p>
    <w:p w:rsidR="005275E2" w:rsidRDefault="005275E2">
      <w:pPr>
        <w:spacing w:after="0" w:line="360" w:lineRule="auto"/>
        <w:jc w:val="both"/>
        <w:rPr>
          <w:rFonts w:ascii="Times New Roman" w:hAnsi="Times New Roman"/>
          <w:sz w:val="24"/>
          <w:szCs w:val="24"/>
        </w:rPr>
      </w:pPr>
    </w:p>
    <w:p w:rsidR="005275E2" w:rsidRDefault="00000000">
      <w:pPr>
        <w:spacing w:after="0" w:line="240" w:lineRule="auto"/>
        <w:jc w:val="both"/>
        <w:rPr>
          <w:rFonts w:ascii="Times New Roman" w:hAnsi="Times New Roman"/>
          <w:sz w:val="24"/>
          <w:szCs w:val="24"/>
        </w:rPr>
      </w:pPr>
      <w:r>
        <w:rPr>
          <w:rFonts w:ascii="Times New Roman" w:hAnsi="Times New Roman"/>
          <w:b/>
          <w:sz w:val="24"/>
          <w:szCs w:val="24"/>
        </w:rPr>
        <w:t>Kata Kunci</w:t>
      </w:r>
      <w:r>
        <w:rPr>
          <w:rFonts w:ascii="Times New Roman" w:hAnsi="Times New Roman"/>
          <w:sz w:val="24"/>
          <w:szCs w:val="24"/>
        </w:rPr>
        <w:t>:</w:t>
      </w:r>
      <w:r>
        <w:rPr>
          <w:rFonts w:ascii="Times New Roman" w:hAnsi="Times New Roman"/>
          <w:i/>
          <w:sz w:val="24"/>
          <w:szCs w:val="24"/>
        </w:rPr>
        <w:t xml:space="preserve"> Kebiasaan Merokok (Sebelum Tidur), Kualitas Tidur, Mahasiswa</w:t>
      </w:r>
    </w:p>
    <w:p w:rsidR="005275E2" w:rsidRDefault="005275E2">
      <w:pPr>
        <w:spacing w:after="0" w:line="360" w:lineRule="auto"/>
        <w:jc w:val="both"/>
        <w:rPr>
          <w:rFonts w:ascii="Times New Roman" w:hAnsi="Times New Roman"/>
          <w:sz w:val="24"/>
          <w:szCs w:val="24"/>
        </w:rPr>
      </w:pPr>
    </w:p>
    <w:p w:rsidR="005275E2" w:rsidRDefault="005275E2">
      <w:pPr>
        <w:spacing w:after="0" w:line="360" w:lineRule="auto"/>
        <w:jc w:val="both"/>
        <w:rPr>
          <w:rFonts w:ascii="Times New Roman" w:hAnsi="Times New Roman"/>
          <w:sz w:val="24"/>
          <w:szCs w:val="24"/>
        </w:rPr>
      </w:pPr>
    </w:p>
    <w:p w:rsidR="005275E2" w:rsidRDefault="005275E2">
      <w:pPr>
        <w:spacing w:after="0" w:line="360" w:lineRule="auto"/>
        <w:jc w:val="both"/>
        <w:rPr>
          <w:rFonts w:ascii="Times New Roman" w:hAnsi="Times New Roman"/>
          <w:sz w:val="24"/>
          <w:szCs w:val="24"/>
        </w:rPr>
      </w:pPr>
    </w:p>
    <w:p w:rsidR="005275E2" w:rsidRDefault="005275E2">
      <w:pPr>
        <w:spacing w:after="0" w:line="360" w:lineRule="auto"/>
        <w:jc w:val="both"/>
        <w:rPr>
          <w:rFonts w:ascii="Times New Roman" w:hAnsi="Times New Roman"/>
          <w:sz w:val="24"/>
          <w:szCs w:val="24"/>
        </w:rPr>
      </w:pPr>
    </w:p>
    <w:p w:rsidR="005275E2" w:rsidRDefault="005275E2">
      <w:pPr>
        <w:spacing w:after="0" w:line="360" w:lineRule="auto"/>
        <w:jc w:val="both"/>
        <w:rPr>
          <w:rFonts w:ascii="Times New Roman" w:hAnsi="Times New Roman"/>
          <w:sz w:val="24"/>
          <w:szCs w:val="24"/>
        </w:rPr>
      </w:pPr>
    </w:p>
    <w:p w:rsidR="005275E2" w:rsidRDefault="005275E2">
      <w:pPr>
        <w:spacing w:after="0" w:line="360" w:lineRule="auto"/>
        <w:jc w:val="both"/>
        <w:rPr>
          <w:rFonts w:ascii="Times New Roman" w:hAnsi="Times New Roman"/>
          <w:sz w:val="24"/>
          <w:szCs w:val="24"/>
        </w:rPr>
      </w:pPr>
    </w:p>
    <w:p w:rsidR="005275E2" w:rsidRDefault="005275E2">
      <w:pPr>
        <w:spacing w:after="0" w:line="360" w:lineRule="auto"/>
        <w:jc w:val="both"/>
        <w:rPr>
          <w:rFonts w:ascii="Times New Roman" w:hAnsi="Times New Roman"/>
          <w:sz w:val="24"/>
          <w:szCs w:val="24"/>
        </w:rPr>
      </w:pPr>
    </w:p>
    <w:p w:rsidR="005275E2"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color w:val="212121"/>
          <w:sz w:val="24"/>
          <w:szCs w:val="24"/>
        </w:rPr>
      </w:pPr>
      <w:r>
        <w:rPr>
          <w:rFonts w:ascii="Times New Roman" w:hAnsi="Times New Roman"/>
          <w:b/>
          <w:color w:val="212121"/>
          <w:sz w:val="24"/>
          <w:szCs w:val="24"/>
        </w:rPr>
        <w:lastRenderedPageBreak/>
        <w:t>The Relationship between Smoking Habits (Before Sleeping) and Sleep Quality of Mechanical Engineering Study Program Students at Muhammadiyah University, Tangerang</w:t>
      </w:r>
    </w:p>
    <w:p w:rsidR="005275E2" w:rsidRDefault="00000000">
      <w:pPr>
        <w:tabs>
          <w:tab w:val="left" w:pos="1377"/>
        </w:tabs>
        <w:spacing w:after="0" w:line="240" w:lineRule="auto"/>
        <w:jc w:val="center"/>
        <w:rPr>
          <w:rFonts w:ascii="Times New Roman" w:hAnsi="Times New Roman"/>
          <w:b/>
          <w:sz w:val="24"/>
          <w:szCs w:val="24"/>
        </w:rPr>
      </w:pPr>
      <w:r>
        <w:rPr>
          <w:rFonts w:ascii="Times New Roman" w:hAnsi="Times New Roman"/>
          <w:b/>
          <w:sz w:val="24"/>
          <w:szCs w:val="24"/>
        </w:rPr>
        <w:t>Abstract</w:t>
      </w:r>
    </w:p>
    <w:p w:rsidR="005275E2" w:rsidRDefault="005275E2">
      <w:pPr>
        <w:tabs>
          <w:tab w:val="left" w:pos="1377"/>
        </w:tabs>
        <w:spacing w:after="0" w:line="240" w:lineRule="auto"/>
        <w:jc w:val="center"/>
        <w:rPr>
          <w:rFonts w:ascii="Times New Roman" w:hAnsi="Times New Roman"/>
          <w:b/>
          <w:sz w:val="24"/>
          <w:szCs w:val="24"/>
        </w:rPr>
      </w:pPr>
    </w:p>
    <w:p w:rsidR="005275E2" w:rsidRDefault="00000000" w:rsidP="00012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12121"/>
          <w:sz w:val="24"/>
          <w:szCs w:val="24"/>
        </w:rPr>
      </w:pPr>
      <w:r>
        <w:rPr>
          <w:rFonts w:ascii="Times New Roman" w:hAnsi="Times New Roman"/>
          <w:i/>
          <w:sz w:val="24"/>
          <w:szCs w:val="24"/>
        </w:rPr>
        <w:t>Tobacco consumption is one of the causes of existing health problems such as the number of premature deaths due to smoking or diseases related to smoking or usually occurs 15 years before life is reached. Poor sleep quality can have a negative impact on health, and the habit of smoking before bed often occurs among students, especially in mechanical engineering study programs where the number of students is more male. This study aims to determine the relationship between smoking habits (before going to bed) and sleep quality among students of the mechanical engineering study program at Muhammadiyah University, Tangerang. This research uses quantitative methods with a cross-sectional study design. The sample in this research were students of the mechanical engineering study program using the Slovin formula technique, resulting in a total of 179 respondents. This research shows that 41.9% are heavy smokers, while 77.7% of respondents have poor sleep quality. The analysis technique using Pearson Product Moment shows that the results from the calculated r are 0.677 &gt; r table 0.147 and the significance value (2-Tailed) is 0.000 &lt; 0.05. It can be concluded that there is a relationship between smoking habits (before bed) and sleep quality. It is hoped that this research can be used as educational and preventive material in health, especially in the UMT mechanical engineering study program.</w:t>
      </w:r>
    </w:p>
    <w:p w:rsidR="005275E2" w:rsidRDefault="005275E2" w:rsidP="00012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color w:val="212121"/>
          <w:sz w:val="24"/>
          <w:szCs w:val="24"/>
        </w:rPr>
      </w:pPr>
    </w:p>
    <w:p w:rsidR="005275E2" w:rsidRDefault="00000000" w:rsidP="00012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i/>
          <w:color w:val="212121"/>
          <w:sz w:val="24"/>
          <w:szCs w:val="24"/>
        </w:rPr>
      </w:pPr>
      <w:r>
        <w:rPr>
          <w:rFonts w:ascii="Times New Roman" w:hAnsi="Times New Roman"/>
          <w:b/>
          <w:color w:val="212121"/>
          <w:sz w:val="24"/>
          <w:szCs w:val="24"/>
        </w:rPr>
        <w:t>Keywords</w:t>
      </w:r>
      <w:r>
        <w:rPr>
          <w:rFonts w:ascii="Times New Roman" w:hAnsi="Times New Roman"/>
          <w:color w:val="212121"/>
          <w:sz w:val="24"/>
          <w:szCs w:val="24"/>
        </w:rPr>
        <w:t>:</w:t>
      </w:r>
      <w:r>
        <w:rPr>
          <w:rFonts w:ascii="Times New Roman" w:hAnsi="Times New Roman"/>
          <w:i/>
          <w:color w:val="212121"/>
          <w:sz w:val="24"/>
          <w:szCs w:val="24"/>
        </w:rPr>
        <w:t xml:space="preserve"> </w:t>
      </w:r>
      <w:r>
        <w:rPr>
          <w:rFonts w:ascii="Times New Roman" w:hAnsi="Times New Roman"/>
          <w:i/>
          <w:sz w:val="24"/>
          <w:szCs w:val="24"/>
        </w:rPr>
        <w:t>Smoking Habit (Before Sleeping), Sleep Quality, Students</w:t>
      </w:r>
    </w:p>
    <w:p w:rsidR="005275E2" w:rsidRDefault="005275E2">
      <w:pPr>
        <w:pBdr>
          <w:top w:val="nil"/>
          <w:left w:val="nil"/>
          <w:bottom w:val="nil"/>
          <w:right w:val="nil"/>
          <w:between w:val="nil"/>
        </w:pBdr>
        <w:spacing w:after="0" w:line="360" w:lineRule="auto"/>
        <w:rPr>
          <w:rFonts w:ascii="Times New Roman" w:hAnsi="Times New Roman"/>
          <w:b/>
          <w:color w:val="000000"/>
          <w:sz w:val="24"/>
          <w:szCs w:val="24"/>
        </w:rPr>
      </w:pPr>
    </w:p>
    <w:p w:rsidR="005275E2" w:rsidRDefault="00000000">
      <w:pPr>
        <w:pBdr>
          <w:top w:val="nil"/>
          <w:left w:val="nil"/>
          <w:bottom w:val="nil"/>
          <w:right w:val="nil"/>
          <w:between w:val="nil"/>
        </w:pBdr>
        <w:spacing w:after="0" w:line="360" w:lineRule="auto"/>
        <w:rPr>
          <w:rFonts w:ascii="Times New Roman" w:hAnsi="Times New Roman"/>
          <w:color w:val="000000"/>
          <w:sz w:val="24"/>
          <w:szCs w:val="24"/>
        </w:rPr>
        <w:sectPr w:rsidR="005275E2">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907" w:footer="792" w:gutter="0"/>
          <w:pgNumType w:start="1"/>
          <w:cols w:space="720"/>
          <w:titlePg/>
        </w:sectPr>
      </w:pPr>
      <w:r>
        <w:rPr>
          <w:rFonts w:ascii="Times New Roman" w:hAnsi="Times New Roman"/>
          <w:b/>
          <w:color w:val="000000"/>
          <w:sz w:val="24"/>
          <w:szCs w:val="24"/>
        </w:rPr>
        <w:t>PENDAHULUAN</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t>Di Indonesia sebagian besar kualitas tidur pada mahasiswa kurang baik yakni sebanyak 63%, kualitas tidur yang buruk dapat menimbulkan dampak negatif bagi kesehatan (Keswara et al., 2019). Konsumsi tembakau dinegara-negara berkembang khususnya indonesia merupakan salah satu penyebab permasalahan kesehatan yang ada seperti jumlah kematian dini akibat merokok atau penyakit yang berhubungan dengan merokok atau biasanya terjadi 15 tahun sebelum hidup tercapai (Pusat Informasi Data Kemenkes RI, 2018).</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t xml:space="preserve">Teori Abraham maslow yakni Teori Hirarki Kebutuhan Maslow dengan teori kebutuhan manusia yang bersifat hirarki salah satunya yakni dari kebutuhan Fisiologi (makan dan minum, tidur, pakaian) dll, oleh karena itu seseorang mempunyai sebagian besar yang dibutuhkan tubuh yang tidak terpenuhi lebih awal untuk mencari pemenuhan yang dibutuhkan oleh fisiologinya (Potter dan Perry, 2013). Dalam Keputusan Menteri </w:t>
      </w:r>
      <w:r>
        <w:rPr>
          <w:rFonts w:ascii="Times New Roman" w:hAnsi="Times New Roman"/>
          <w:sz w:val="24"/>
          <w:szCs w:val="24"/>
        </w:rPr>
        <w:lastRenderedPageBreak/>
        <w:t xml:space="preserve">Kesehatan KMK atau Kepmenkes No. HK.01.07-MENKES-425-2020 Tentang Standar Profesi Perawat yakni Pembangunan Kesehatan ditujukan guna meningkan kesadaran dan guna hidup dengan sehat untuk semua individu dalam terwujudnya kesehatan dengan persentase yang baik sebagai dasar kesejahteraan yang tertera pada UUD NKRI 1945. Kesehatan sebagai hak seluruh manusia untuk harus diwujudkan di berbagai Upaya pelayanan baik untuk kesehan dan berkualitas dan bisa dijangkau oleh Masyarakat (PMK 425 2020). </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t>Ada beberapa faktor yang memperngaruhi seperti faktor yang bukan medis dan medis adalah faktor yang berpengaruh besar pada tidur yakni faktor non-medis seperti gaya hidup seperti merokok, dan lingkungan sekitar (Purnamasari et al., 2021). Sedangkan faktor medis yang meliputi penyakit-penyakit kronis yang meliputi asma, bronkhitis, penyakit jantung koroner, lalu bisa juga pada penderita nokturia. Kualitas tidur terbilang buruk atau baiknya beberapa faktor yakni internal, eksternal, dibagi dalam faktor fisiologis, psikologis, dan lingkungan (Potter dan Perry, 2013). Faktor-faktor yang mempengaruhi adalah penyakit, aktivitas fisik atau kelelahan, stress akademik, obat yang dikonsumsi, dan gaya hidup seperti konsumsi kopi dan kebiasaan merokok (Khoirul et al., 2020).</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t>Hasil dari penelitian Ngurah dan Wianta (2022)  membahas faktor apa saja yang mempengaruhi kualitas tidur, mayoritas kualitas tidur buruk dialami oleh laki-laki dengan persentasi 78% (39 responden). Kualitas tidur dengan kelelahan kerja pada pekerja, lebih dari 50% merasakan lelah untuk meningkatkan kualitas tidur mereka disarankan untuk aktifitas fisik rutin dan teratur minimal 30 menit setelah bekerja (Ngurah dan Wianta et al., 2022). Stress akademik menyebabkan kualitas tidur buruk sebanyak 21 responden (56,8%) (Damayanti et al., 2021). 72 responden (77,4%) dalam kategori tidak bekerja dengan kualitas tidur buruk, 30 responden (75%) dalam kategori tidak ada tidur buruk penyakit kronis dengan kualitas, 48 responden (80%) dalam kategori memiliki penyakit kronis dengan kualitas tidur buruk.</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t xml:space="preserve">Jumlah pekokok diseluruh dunia mencapai 1,3 miliar (Pusat Data dan Informasi, Kemenkes R1, 2018). Sebanyak 336 siswa yang berpartisipasi dalam penelitian ini, dengan prevalensi merokok 48,8% laki-laki (Jarelnape et al., 2023). Pada hasil Riskesdas 2018, jumlah yang banyak perokok yakni pada umur 15 tahun, di Indonesia yakni sebanyak 33,8%.  Jumlah tersebut laki-laki berjumlah 62,9% dan perempuan 4,8% </w:t>
      </w:r>
      <w:r>
        <w:rPr>
          <w:rFonts w:ascii="Times New Roman" w:hAnsi="Times New Roman"/>
          <w:sz w:val="24"/>
          <w:szCs w:val="24"/>
        </w:rPr>
        <w:lastRenderedPageBreak/>
        <w:t>perokok.  Di Indonesia kejadian merokok menjadi masalah kesehatan yang salah satu nya untuk penggunaan dan sekaligus bagi orang-orang yang menghirup rokok disekitarnya, karena jumlah penggunakan rokok masih melonjak, data dari riset Kesehatan dasar (Riskesdas) menyatakan telah terjadi prevalensi penduduk merokok yang meningkat  yakni pada usia 10 di 2013 yakni 28,8% menjadi 29,3% pada 2018 (Kemenkes RI, 2020).</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t xml:space="preserve">Laki-laki dengan lebih unggul prevelensinya yakni sebesar 33.7% sedangkan perokok perempuan dengan pravelensi sebesar 1.5%. Menurut laporan data Provinsi Banten, Kabupaten Tangerang salah satu kabupaten yang salah satu warganya banyak yang mengkonsumsi rokok ke tiga setelah Pandeglang dan Lebak dengan presentase kebiasaan merokok setiap hari nya yakni 27% perokok terkadang 5,27% dan rata-rata jumlah batang perhari 12,28% atau bisa dikatakan jumlah batang perminggunya sebanyak yakni jumlah rata-rata 7,60% (Riskesdas, 2018). Stereotip di masyarakat luas  terhadap beberapa jurusan yang sangat terikat dengan identitas gender. Misalnya, jurusan teknik mesin diperuntukkan bagi teknik untuk laki-laki. Sebab, ada kereta api, karena yang berhubungan dengan mesin adalah laki-laki (Atmiasih, 2020). </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t>Adapun hasil penelitian mahasiswa fakultas kesehatan masyarakat pada Universitas Sam Ratulangi di Manado yang meneliti hubungan kebiasaan merokok dengan kualitas tidur menunjukan hasil dengan responden memiliki kebiasaan merokok kategori berat. Penelitian ini didapatkan hasil dengan responden yang tidak merokok tetapi kualitas tidur yang buruk, karena faktor yang mempengaruhi yakni karena mengerjakan tugas sampai larut malam yang menyebabkan menurunnya fungsi fisiologis dan psikologis dan nilai kualitas tidur dengan ada nya masalah kualitas tidur, pelajar merokok sebanyak 100 orang (51, 5%), dan pelajar yang kualitas buruk sebanyak orang (80%) (Wulandari et al., 2019). Pada hasil penelitian selanjutnya merokok sebelum tidur dengan insomnia ada hubungan tetapi didapatkan hubungan yang lemah yakni p sebesar (0.033) &lt; a (0.05) (Junaidi dan Amrullah, 2020).</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t xml:space="preserve">Adapun masalah keperawatan yang berhubungan dengan istirahat dan tidur yakni Diagnosa Keperawatan adalah Gangguan Pola Tidur (D.0055) berhubungan pada kurang nya kontrol tidur, berdasarkan karakteristik pada SDKI. Memprioritaskan Gangguan Pola Tidur salah satu dari dasar yang dibutuhkan oleh seseorang yang harus terpenuhi. Saat tidur tubuh akan melakukan mengumpulkan stamina Kembali dari aktivitas dan pemulihan tubuh terjadilah kondisi tubuh yang baik dan optimal (Yesni, 2019). </w:t>
      </w:r>
    </w:p>
    <w:p w:rsidR="005275E2" w:rsidRDefault="00000000">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Peneliti melakukan studi pendahuluan pada mahasiswa teknik mesin Universitas Muhammadiyah Tangerang semester akhir berjumlah 5 orang, didapati bahwa sebagian besar mahasiswa teknik mesin adalah remaja akhir dan perokok aktif, namun mungkin ada beberapa mahasiswa yang tidak merokok. Berdasarkan hal tersebut, mahasiswa mengatakan kualitas tidurnya memang kurang baik ataupun tidak normal karena harus membagi waktu kuliah dan mempunyai pertemanan yang luas, mahasiswa tersebut juga mengatakan belum mengetahui apakah merokok bisa menjadi penyebab kualitas tidurnya kurang baik, karena mereka mengatakan jika malam hari lebih asik untuk berkumpul sambil merokok dibanding di siang hari karena siang harinya harus kuliah dan adapun yan bekerja. Berdasarkan fenomena dan latar belakang diatas, peneliti ingin menganalisis ”Apakah Terdapat Hubungan Kebiasaan Merokok (Sebelum Tidur) Dengan Kualitas Tidur Pada Mahasiswa Program Studi Teknik Mesin Universitas Muhammadiyah Tangerang”.</w:t>
      </w:r>
    </w:p>
    <w:p w:rsidR="005275E2" w:rsidRDefault="005275E2">
      <w:pPr>
        <w:pBdr>
          <w:top w:val="nil"/>
          <w:left w:val="nil"/>
          <w:bottom w:val="nil"/>
          <w:right w:val="nil"/>
          <w:between w:val="nil"/>
        </w:pBdr>
        <w:spacing w:after="0" w:line="360" w:lineRule="auto"/>
        <w:ind w:left="720" w:firstLine="720"/>
        <w:jc w:val="both"/>
        <w:rPr>
          <w:rFonts w:ascii="Times New Roman" w:hAnsi="Times New Roman"/>
          <w:color w:val="000000"/>
          <w:sz w:val="24"/>
          <w:szCs w:val="24"/>
        </w:rPr>
      </w:pPr>
    </w:p>
    <w:p w:rsidR="005275E2" w:rsidRDefault="00000000">
      <w:pPr>
        <w:spacing w:after="0" w:line="360" w:lineRule="auto"/>
        <w:jc w:val="both"/>
        <w:rPr>
          <w:rFonts w:ascii="Times New Roman" w:hAnsi="Times New Roman"/>
          <w:b/>
          <w:sz w:val="24"/>
          <w:szCs w:val="24"/>
        </w:rPr>
      </w:pPr>
      <w:r>
        <w:rPr>
          <w:rFonts w:ascii="Times New Roman" w:hAnsi="Times New Roman"/>
          <w:b/>
          <w:sz w:val="24"/>
          <w:szCs w:val="24"/>
        </w:rPr>
        <w:t>BAHAN DAN METODE</w:t>
      </w:r>
    </w:p>
    <w:p w:rsidR="005275E2" w:rsidRDefault="00C13928">
      <w:pPr>
        <w:pBdr>
          <w:top w:val="nil"/>
          <w:left w:val="nil"/>
          <w:bottom w:val="nil"/>
          <w:right w:val="nil"/>
          <w:between w:val="nil"/>
        </w:pBdr>
        <w:spacing w:after="0" w:line="360" w:lineRule="auto"/>
        <w:ind w:firstLine="720"/>
        <w:jc w:val="both"/>
        <w:rPr>
          <w:rFonts w:ascii="Times New Roman" w:hAnsi="Times New Roman"/>
          <w:iCs/>
          <w:sz w:val="24"/>
          <w:szCs w:val="24"/>
        </w:rPr>
      </w:pPr>
      <w:r w:rsidRPr="00F61684">
        <w:rPr>
          <w:rFonts w:ascii="Times New Roman" w:hAnsi="Times New Roman"/>
          <w:sz w:val="24"/>
          <w:szCs w:val="24"/>
        </w:rPr>
        <w:t>Penelitian ini termasuk dalam penelitian kuantitatif</w:t>
      </w:r>
      <w:r w:rsidR="008A0AE6">
        <w:rPr>
          <w:rFonts w:ascii="Times New Roman" w:hAnsi="Times New Roman"/>
          <w:sz w:val="24"/>
          <w:szCs w:val="24"/>
        </w:rPr>
        <w:t xml:space="preserve"> yang mana p</w:t>
      </w:r>
      <w:r w:rsidRPr="000053A8">
        <w:rPr>
          <w:rFonts w:ascii="Times New Roman" w:hAnsi="Times New Roman"/>
          <w:sz w:val="24"/>
          <w:szCs w:val="24"/>
        </w:rPr>
        <w:t xml:space="preserve">enelitian </w:t>
      </w:r>
      <w:r w:rsidR="008A0AE6">
        <w:rPr>
          <w:rFonts w:ascii="Times New Roman" w:hAnsi="Times New Roman"/>
          <w:sz w:val="24"/>
          <w:szCs w:val="24"/>
        </w:rPr>
        <w:t>k</w:t>
      </w:r>
      <w:r w:rsidRPr="000053A8">
        <w:rPr>
          <w:rFonts w:ascii="Times New Roman" w:hAnsi="Times New Roman"/>
          <w:sz w:val="24"/>
          <w:szCs w:val="24"/>
        </w:rPr>
        <w:t xml:space="preserve">uantitatif adalah </w:t>
      </w:r>
      <w:r w:rsidRPr="00531533">
        <w:rPr>
          <w:rFonts w:ascii="Times New Roman" w:hAnsi="Times New Roman"/>
          <w:sz w:val="24"/>
          <w:szCs w:val="24"/>
        </w:rPr>
        <w:t>penelitian ilmiah menggunakan sistematik dengan hal-hal yang berhubungan bagian-bagian dan kejadian yang ada dengan mengumpulkan data dan dapat diukur dengan teknik statistik</w:t>
      </w:r>
      <w:r w:rsidRPr="000053A8">
        <w:rPr>
          <w:rFonts w:ascii="Times New Roman" w:hAnsi="Times New Roman"/>
          <w:color w:val="FF0000"/>
          <w:sz w:val="24"/>
          <w:szCs w:val="24"/>
        </w:rPr>
        <w:tab/>
      </w:r>
      <w:sdt>
        <w:sdtPr>
          <w:rPr>
            <w:rFonts w:ascii="Times New Roman" w:hAnsi="Times New Roman"/>
            <w:color w:val="000000"/>
            <w:sz w:val="24"/>
            <w:szCs w:val="24"/>
            <w:lang w:val="en-US"/>
          </w:rPr>
          <w:tag w:val="MENDELEY_CITATION_v3_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"/>
          <w:id w:val="1270662577"/>
          <w:placeholder>
            <w:docPart w:val="9247FBA48C214162A1BC27FE72177818"/>
          </w:placeholder>
        </w:sdtPr>
        <w:sdtContent>
          <w:r w:rsidRPr="00C93FF1">
            <w:rPr>
              <w:rFonts w:ascii="Times New Roman" w:hAnsi="Times New Roman"/>
              <w:color w:val="000000"/>
              <w:sz w:val="24"/>
              <w:szCs w:val="24"/>
            </w:rPr>
            <w:t>(Abdullah, 2022)</w:t>
          </w:r>
        </w:sdtContent>
      </w:sdt>
      <w:r w:rsidRPr="000053A8">
        <w:rPr>
          <w:rFonts w:ascii="Times New Roman" w:hAnsi="Times New Roman"/>
          <w:sz w:val="24"/>
          <w:szCs w:val="24"/>
        </w:rPr>
        <w:t xml:space="preserve">. </w:t>
      </w:r>
      <w:r w:rsidR="008A0AE6">
        <w:rPr>
          <w:rFonts w:ascii="Times New Roman" w:hAnsi="Times New Roman"/>
          <w:sz w:val="24"/>
          <w:szCs w:val="24"/>
        </w:rPr>
        <w:t>Desain penelitian m</w:t>
      </w:r>
      <w:r w:rsidR="008A0AE6" w:rsidRPr="00F61684">
        <w:rPr>
          <w:rFonts w:ascii="Times New Roman" w:hAnsi="Times New Roman"/>
          <w:sz w:val="24"/>
          <w:szCs w:val="24"/>
        </w:rPr>
        <w:t>enggunakan cross sectional</w:t>
      </w:r>
      <w:r w:rsidR="008A0AE6" w:rsidRPr="00F61684">
        <w:rPr>
          <w:rFonts w:ascii="Times New Roman" w:hAnsi="Times New Roman"/>
          <w:sz w:val="24"/>
          <w:szCs w:val="24"/>
        </w:rPr>
        <w:t xml:space="preserve"> </w:t>
      </w:r>
      <w:r w:rsidR="008A0AE6">
        <w:rPr>
          <w:rFonts w:ascii="Times New Roman" w:hAnsi="Times New Roman"/>
          <w:sz w:val="24"/>
          <w:szCs w:val="24"/>
        </w:rPr>
        <w:t>dengan cara</w:t>
      </w:r>
      <w:r w:rsidRPr="00F61684">
        <w:rPr>
          <w:rFonts w:ascii="Times New Roman" w:hAnsi="Times New Roman"/>
          <w:sz w:val="24"/>
          <w:szCs w:val="24"/>
        </w:rPr>
        <w:t xml:space="preserve">  mengumpulkan data dengan menggunakan kuesioner mengenai variabel independen dan dependen</w:t>
      </w:r>
      <w:r w:rsidR="008A0AE6">
        <w:rPr>
          <w:rFonts w:ascii="Times New Roman" w:hAnsi="Times New Roman"/>
          <w:sz w:val="24"/>
          <w:szCs w:val="24"/>
        </w:rPr>
        <w:t xml:space="preserve"> dengan</w:t>
      </w:r>
      <w:r w:rsidR="008A0AE6" w:rsidRPr="00F61684">
        <w:rPr>
          <w:rFonts w:ascii="Times New Roman" w:hAnsi="Times New Roman"/>
          <w:sz w:val="24"/>
          <w:szCs w:val="24"/>
        </w:rPr>
        <w:t xml:space="preserve"> </w:t>
      </w:r>
      <w:r w:rsidR="008A0AE6">
        <w:rPr>
          <w:rFonts w:ascii="Times New Roman" w:hAnsi="Times New Roman"/>
          <w:sz w:val="24"/>
          <w:szCs w:val="24"/>
        </w:rPr>
        <w:t xml:space="preserve">yaitu </w:t>
      </w:r>
      <w:r w:rsidR="008A0AE6" w:rsidRPr="00F61684">
        <w:rPr>
          <w:rFonts w:ascii="Times New Roman" w:hAnsi="Times New Roman"/>
          <w:sz w:val="24"/>
          <w:szCs w:val="24"/>
        </w:rPr>
        <w:t xml:space="preserve">variabel kebiasaan merokok dan kualitas tidur dalam bentuk kuesioner secara bersamaan melalui survei terhadap </w:t>
      </w:r>
      <w:r w:rsidR="008A0AE6" w:rsidRPr="003E6930">
        <w:rPr>
          <w:rFonts w:ascii="Times New Roman" w:hAnsi="Times New Roman"/>
          <w:sz w:val="24"/>
          <w:szCs w:val="24"/>
        </w:rPr>
        <w:t>responden</w:t>
      </w:r>
      <w:r w:rsidR="008A0AE6">
        <w:rPr>
          <w:rFonts w:ascii="Times New Roman" w:hAnsi="Times New Roman"/>
          <w:sz w:val="24"/>
          <w:szCs w:val="24"/>
        </w:rPr>
        <w:t xml:space="preserve">. </w:t>
      </w:r>
      <w:r w:rsidR="008A0AE6" w:rsidRPr="00FE3B3A">
        <w:rPr>
          <w:rFonts w:ascii="Times New Roman" w:hAnsi="Times New Roman"/>
          <w:sz w:val="24"/>
          <w:szCs w:val="24"/>
        </w:rPr>
        <w:t>Tempat penelitian dilakukan di Universitas Muhammadiyah Tangerang.</w:t>
      </w:r>
      <w:r w:rsidR="008A0AE6">
        <w:rPr>
          <w:rFonts w:ascii="Times New Roman" w:hAnsi="Times New Roman"/>
          <w:sz w:val="24"/>
          <w:szCs w:val="24"/>
        </w:rPr>
        <w:t xml:space="preserve"> Penelitian </w:t>
      </w:r>
      <w:bookmarkStart w:id="1" w:name="_Hlk172324097"/>
      <w:r w:rsidR="008A0AE6">
        <w:rPr>
          <w:rFonts w:ascii="Times New Roman" w:hAnsi="Times New Roman"/>
          <w:sz w:val="24"/>
          <w:szCs w:val="24"/>
        </w:rPr>
        <w:t>d</w:t>
      </w:r>
      <w:r w:rsidR="008A0AE6" w:rsidRPr="00FE3B3A">
        <w:rPr>
          <w:rFonts w:ascii="Times New Roman" w:hAnsi="Times New Roman"/>
          <w:sz w:val="24"/>
          <w:szCs w:val="24"/>
        </w:rPr>
        <w:t xml:space="preserve">imulai dari Persiapan penelitian pada bulan November 2023 dan dilaksanakan pada Januari sampai dengan </w:t>
      </w:r>
      <w:r w:rsidR="008A0AE6">
        <w:rPr>
          <w:rFonts w:ascii="Times New Roman" w:hAnsi="Times New Roman"/>
          <w:sz w:val="24"/>
          <w:szCs w:val="24"/>
        </w:rPr>
        <w:t>Juni</w:t>
      </w:r>
      <w:r w:rsidR="008A0AE6" w:rsidRPr="003E6930">
        <w:rPr>
          <w:rFonts w:ascii="Times New Roman" w:hAnsi="Times New Roman"/>
          <w:sz w:val="24"/>
          <w:szCs w:val="24"/>
        </w:rPr>
        <w:t xml:space="preserve"> 2024</w:t>
      </w:r>
      <w:r w:rsidR="008A0AE6" w:rsidRPr="000053A8">
        <w:rPr>
          <w:rFonts w:ascii="Times New Roman" w:hAnsi="Times New Roman"/>
          <w:sz w:val="24"/>
          <w:szCs w:val="24"/>
        </w:rPr>
        <w:t xml:space="preserve"> sampai tahap hasil</w:t>
      </w:r>
      <w:r w:rsidR="008A0AE6" w:rsidRPr="00FE3B3A">
        <w:rPr>
          <w:rFonts w:ascii="Times New Roman" w:hAnsi="Times New Roman"/>
          <w:sz w:val="24"/>
          <w:szCs w:val="24"/>
        </w:rPr>
        <w:t xml:space="preserve"> untuk  tahap pengumpulan dan pengelolaan data</w:t>
      </w:r>
      <w:bookmarkEnd w:id="1"/>
      <w:r w:rsidR="008A0AE6">
        <w:rPr>
          <w:rFonts w:ascii="Times New Roman" w:hAnsi="Times New Roman"/>
          <w:sz w:val="24"/>
          <w:szCs w:val="24"/>
        </w:rPr>
        <w:t xml:space="preserve">. </w:t>
      </w:r>
      <w:r w:rsidR="008A0AE6" w:rsidRPr="00FE3B3A">
        <w:rPr>
          <w:rFonts w:ascii="Times New Roman" w:hAnsi="Times New Roman"/>
          <w:sz w:val="24"/>
          <w:szCs w:val="24"/>
        </w:rPr>
        <w:t>Populasi penelitian ini yakni Mahasiswa laki-laki Prodi Teknik Mesin di Universitas Muhammadiyah Tangerang sebanyak 321 mahasiswa laki-laki</w:t>
      </w:r>
      <w:r w:rsidR="008A0AE6">
        <w:rPr>
          <w:rFonts w:ascii="Times New Roman" w:hAnsi="Times New Roman"/>
          <w:sz w:val="24"/>
          <w:szCs w:val="24"/>
        </w:rPr>
        <w:t xml:space="preserve"> . </w:t>
      </w:r>
      <w:r w:rsidR="008A0AE6" w:rsidRPr="00FE3B3A">
        <w:rPr>
          <w:rFonts w:ascii="Times New Roman" w:hAnsi="Times New Roman"/>
          <w:sz w:val="24"/>
          <w:szCs w:val="24"/>
        </w:rPr>
        <w:t>Penetapan jumlah sampel dengan menggunakan rumus Slovin dengan ketetapan taraf kesalahan sekitar 5% hingga ketetapan sampel sebesar 95%,</w:t>
      </w:r>
      <w:r w:rsidR="00545D53">
        <w:rPr>
          <w:rFonts w:ascii="Times New Roman" w:hAnsi="Times New Roman"/>
          <w:sz w:val="24"/>
          <w:szCs w:val="24"/>
        </w:rPr>
        <w:t xml:space="preserve"> </w:t>
      </w:r>
      <w:r w:rsidR="00545D53">
        <w:rPr>
          <w:rFonts w:ascii="Times New Roman" w:hAnsi="Times New Roman"/>
          <w:iCs/>
          <w:sz w:val="24"/>
          <w:szCs w:val="24"/>
        </w:rPr>
        <w:t>m</w:t>
      </w:r>
      <w:r w:rsidR="00545D53" w:rsidRPr="00FE3B3A">
        <w:rPr>
          <w:rFonts w:ascii="Times New Roman" w:hAnsi="Times New Roman"/>
          <w:iCs/>
          <w:sz w:val="24"/>
          <w:szCs w:val="24"/>
        </w:rPr>
        <w:t xml:space="preserve">aka didapatkan </w:t>
      </w:r>
      <w:bookmarkStart w:id="2" w:name="_Hlk172324137"/>
      <w:r w:rsidR="00545D53" w:rsidRPr="00FE3B3A">
        <w:rPr>
          <w:rFonts w:ascii="Times New Roman" w:hAnsi="Times New Roman"/>
          <w:iCs/>
          <w:sz w:val="24"/>
          <w:szCs w:val="24"/>
        </w:rPr>
        <w:t xml:space="preserve">sampel untuk melakukan penelitian yaitu </w:t>
      </w:r>
      <w:r w:rsidR="00545D53" w:rsidRPr="004F2F87">
        <w:rPr>
          <w:rFonts w:ascii="Times New Roman" w:hAnsi="Times New Roman"/>
          <w:iCs/>
          <w:sz w:val="24"/>
          <w:szCs w:val="24"/>
        </w:rPr>
        <w:t>179</w:t>
      </w:r>
      <w:r w:rsidR="00545D53" w:rsidRPr="000053A8">
        <w:rPr>
          <w:rFonts w:ascii="Times New Roman" w:hAnsi="Times New Roman"/>
          <w:iCs/>
          <w:color w:val="FF0000"/>
          <w:sz w:val="24"/>
          <w:szCs w:val="24"/>
        </w:rPr>
        <w:t xml:space="preserve"> </w:t>
      </w:r>
      <w:r w:rsidR="00545D53" w:rsidRPr="00FE3B3A">
        <w:rPr>
          <w:rFonts w:ascii="Times New Roman" w:hAnsi="Times New Roman"/>
          <w:iCs/>
          <w:sz w:val="24"/>
          <w:szCs w:val="24"/>
        </w:rPr>
        <w:t>mahasiswa</w:t>
      </w:r>
      <w:bookmarkEnd w:id="2"/>
      <w:r w:rsidR="00545D53">
        <w:rPr>
          <w:rFonts w:ascii="Times New Roman" w:hAnsi="Times New Roman"/>
          <w:iCs/>
          <w:sz w:val="24"/>
          <w:szCs w:val="24"/>
        </w:rPr>
        <w:t>.</w:t>
      </w:r>
    </w:p>
    <w:p w:rsidR="001D00D8" w:rsidRPr="001D00D8" w:rsidRDefault="00545D53" w:rsidP="001D00D8">
      <w:pPr>
        <w:pBdr>
          <w:top w:val="nil"/>
          <w:left w:val="nil"/>
          <w:bottom w:val="nil"/>
          <w:right w:val="nil"/>
          <w:between w:val="nil"/>
        </w:pBdr>
        <w:spacing w:after="0" w:line="360" w:lineRule="auto"/>
        <w:ind w:firstLine="720"/>
        <w:jc w:val="both"/>
        <w:rPr>
          <w:rFonts w:ascii="Times New Roman" w:hAnsi="Times New Roman"/>
          <w:sz w:val="24"/>
          <w:szCs w:val="24"/>
        </w:rPr>
      </w:pPr>
      <w:r>
        <w:rPr>
          <w:rFonts w:ascii="Times New Roman" w:hAnsi="Times New Roman"/>
          <w:iCs/>
          <w:sz w:val="24"/>
          <w:szCs w:val="24"/>
        </w:rPr>
        <w:t xml:space="preserve">Pengolahan data dilakukan dengan tahapan editing yaitu </w:t>
      </w:r>
      <w:r w:rsidRPr="00A57BF5">
        <w:rPr>
          <w:rFonts w:ascii="Times New Roman" w:hAnsi="Times New Roman"/>
          <w:sz w:val="24"/>
          <w:szCs w:val="24"/>
        </w:rPr>
        <w:t>proses meninjau dan menyempurnakan isi survei atau formulir</w:t>
      </w:r>
      <w:r w:rsidRPr="000053A8">
        <w:rPr>
          <w:rFonts w:ascii="Times New Roman" w:hAnsi="Times New Roman"/>
          <w:sz w:val="24"/>
          <w:szCs w:val="24"/>
        </w:rPr>
        <w:t>, t</w:t>
      </w:r>
      <w:r w:rsidRPr="00A57BF5">
        <w:rPr>
          <w:rFonts w:ascii="Times New Roman" w:hAnsi="Times New Roman"/>
          <w:sz w:val="24"/>
          <w:szCs w:val="24"/>
        </w:rPr>
        <w:t xml:space="preserve">ujuannya untuk mengetahui ada tidaknya </w:t>
      </w:r>
      <w:r w:rsidRPr="00A57BF5">
        <w:rPr>
          <w:rFonts w:ascii="Times New Roman" w:hAnsi="Times New Roman"/>
          <w:sz w:val="24"/>
          <w:szCs w:val="24"/>
        </w:rPr>
        <w:lastRenderedPageBreak/>
        <w:t xml:space="preserve">jawaban yang tidak lengkap. </w:t>
      </w:r>
      <w:r>
        <w:rPr>
          <w:rFonts w:ascii="Times New Roman" w:hAnsi="Times New Roman"/>
          <w:sz w:val="24"/>
          <w:szCs w:val="24"/>
        </w:rPr>
        <w:t>M</w:t>
      </w:r>
      <w:r w:rsidRPr="00A57BF5">
        <w:rPr>
          <w:rFonts w:ascii="Times New Roman" w:hAnsi="Times New Roman"/>
          <w:sz w:val="24"/>
          <w:szCs w:val="24"/>
        </w:rPr>
        <w:t>elengkapi data, data harus dikumpulkan kembali jika memungkinkan</w:t>
      </w:r>
      <w:r w:rsidR="005E686D">
        <w:rPr>
          <w:rFonts w:ascii="Times New Roman" w:hAnsi="Times New Roman"/>
          <w:sz w:val="24"/>
          <w:szCs w:val="24"/>
        </w:rPr>
        <w:t>.</w:t>
      </w:r>
      <w:r>
        <w:rPr>
          <w:rFonts w:ascii="Times New Roman" w:hAnsi="Times New Roman"/>
          <w:sz w:val="24"/>
          <w:szCs w:val="24"/>
        </w:rPr>
        <w:t xml:space="preserve"> </w:t>
      </w:r>
      <w:r w:rsidR="005E686D">
        <w:rPr>
          <w:rFonts w:ascii="Times New Roman" w:hAnsi="Times New Roman"/>
          <w:sz w:val="24"/>
          <w:szCs w:val="24"/>
        </w:rPr>
        <w:t>C</w:t>
      </w:r>
      <w:r>
        <w:rPr>
          <w:rFonts w:ascii="Times New Roman" w:hAnsi="Times New Roman"/>
          <w:sz w:val="24"/>
          <w:szCs w:val="24"/>
        </w:rPr>
        <w:t>oding atau memberikan kode pada data</w:t>
      </w:r>
      <w:r w:rsidR="005E686D">
        <w:rPr>
          <w:rFonts w:ascii="Times New Roman" w:hAnsi="Times New Roman"/>
          <w:sz w:val="24"/>
          <w:szCs w:val="24"/>
        </w:rPr>
        <w:t xml:space="preserve"> di setiap kusioner yang digunkan untuk kuesioner kebiasaan merokok </w:t>
      </w:r>
      <w:r w:rsidR="005E686D">
        <w:rPr>
          <w:rFonts w:ascii="Times New Roman" w:hAnsi="Times New Roman"/>
          <w:sz w:val="24"/>
          <w:szCs w:val="24"/>
          <w:lang w:val="sv-SE"/>
        </w:rPr>
        <w:t>m</w:t>
      </w:r>
      <w:r w:rsidR="005E686D" w:rsidRPr="00CC411D">
        <w:rPr>
          <w:rFonts w:ascii="Times New Roman" w:hAnsi="Times New Roman"/>
          <w:sz w:val="24"/>
          <w:szCs w:val="24"/>
          <w:lang w:val="sv-SE"/>
        </w:rPr>
        <w:t>enggunakan sebelum tidur dengan jumlah kuesioner 6 pertanyaan terdiri dari 2 pertanyaan pilihan dan 4 pertanyaan terbuka</w:t>
      </w:r>
      <w:r w:rsidR="005E686D">
        <w:rPr>
          <w:rFonts w:ascii="Times New Roman" w:hAnsi="Times New Roman"/>
          <w:sz w:val="24"/>
          <w:szCs w:val="24"/>
          <w:lang w:val="sv-SE"/>
        </w:rPr>
        <w:t xml:space="preserve">, sementara untuk kuesioner kualitas tidur menggunkan </w:t>
      </w:r>
      <w:r w:rsidR="005E686D">
        <w:rPr>
          <w:rFonts w:ascii="Times New Roman" w:hAnsi="Times New Roman"/>
          <w:sz w:val="24"/>
          <w:szCs w:val="24"/>
          <w:lang w:val="en-US"/>
        </w:rPr>
        <w:t>k</w:t>
      </w:r>
      <w:r w:rsidR="005E686D">
        <w:rPr>
          <w:rFonts w:ascii="Times New Roman" w:hAnsi="Times New Roman"/>
          <w:sz w:val="24"/>
          <w:szCs w:val="24"/>
          <w:lang w:val="en-US"/>
        </w:rPr>
        <w:t xml:space="preserve">uesioner </w:t>
      </w:r>
      <w:r w:rsidR="005E686D">
        <w:rPr>
          <w:rFonts w:ascii="Times New Roman" w:hAnsi="Times New Roman"/>
          <w:sz w:val="24"/>
          <w:szCs w:val="24"/>
          <w:lang w:val="en-US"/>
        </w:rPr>
        <w:t>P</w:t>
      </w:r>
      <w:r w:rsidR="005E686D">
        <w:rPr>
          <w:rFonts w:ascii="Times New Roman" w:hAnsi="Times New Roman"/>
          <w:sz w:val="24"/>
          <w:szCs w:val="24"/>
          <w:lang w:val="en-US"/>
        </w:rPr>
        <w:t>ittburgh Sleep Qualit</w:t>
      </w:r>
      <w:r w:rsidR="005E686D" w:rsidRPr="006F53B4">
        <w:rPr>
          <w:rFonts w:ascii="Times New Roman" w:hAnsi="Times New Roman"/>
          <w:sz w:val="24"/>
          <w:szCs w:val="24"/>
          <w:lang w:val="en-US"/>
        </w:rPr>
        <w:t>y</w:t>
      </w:r>
      <w:r w:rsidR="005E686D">
        <w:rPr>
          <w:rFonts w:ascii="Times New Roman" w:hAnsi="Times New Roman"/>
          <w:sz w:val="24"/>
          <w:szCs w:val="24"/>
          <w:lang w:val="en-US"/>
        </w:rPr>
        <w:t xml:space="preserve"> Indeks (PSQI ) yang telah modifikasi</w:t>
      </w:r>
      <w:r w:rsidR="005E686D">
        <w:rPr>
          <w:rFonts w:ascii="Times New Roman" w:hAnsi="Times New Roman"/>
          <w:sz w:val="24"/>
          <w:szCs w:val="24"/>
          <w:lang w:val="en-US"/>
        </w:rPr>
        <w:t>,</w:t>
      </w:r>
      <w:r w:rsidR="005E686D">
        <w:rPr>
          <w:rFonts w:ascii="Times New Roman" w:hAnsi="Times New Roman"/>
          <w:sz w:val="24"/>
          <w:szCs w:val="24"/>
          <w:lang w:val="en-US"/>
        </w:rPr>
        <w:t xml:space="preserve"> </w:t>
      </w:r>
      <w:r w:rsidR="005E686D">
        <w:rPr>
          <w:rFonts w:ascii="Times New Roman" w:hAnsi="Times New Roman"/>
          <w:sz w:val="24"/>
          <w:szCs w:val="24"/>
          <w:lang w:val="en-US"/>
        </w:rPr>
        <w:t>d</w:t>
      </w:r>
      <w:r w:rsidR="005E686D">
        <w:rPr>
          <w:rFonts w:ascii="Times New Roman" w:hAnsi="Times New Roman"/>
          <w:sz w:val="24"/>
          <w:szCs w:val="24"/>
          <w:lang w:val="en-US"/>
        </w:rPr>
        <w:t>imana jumlah pertanaan terdiri dari 19 kuesioner</w:t>
      </w:r>
      <w:r w:rsidR="005E686D">
        <w:rPr>
          <w:rFonts w:ascii="Times New Roman" w:hAnsi="Times New Roman"/>
          <w:sz w:val="24"/>
          <w:szCs w:val="24"/>
          <w:lang w:val="en-US"/>
        </w:rPr>
        <w:t xml:space="preserve"> (</w:t>
      </w:r>
      <w:r w:rsidR="005E686D">
        <w:rPr>
          <w:rFonts w:ascii="Times New Roman" w:hAnsi="Times New Roman"/>
          <w:sz w:val="24"/>
          <w:szCs w:val="24"/>
          <w:lang w:val="en-US"/>
        </w:rPr>
        <w:t>4 kuesioner terbuka dan 15 kuesioner skala likert</w:t>
      </w:r>
      <w:r w:rsidR="005E686D">
        <w:rPr>
          <w:rFonts w:ascii="Times New Roman" w:hAnsi="Times New Roman"/>
          <w:sz w:val="24"/>
          <w:szCs w:val="24"/>
          <w:lang w:val="en-US"/>
        </w:rPr>
        <w:t>)</w:t>
      </w:r>
      <w:r w:rsidR="005E686D">
        <w:rPr>
          <w:rFonts w:ascii="Times New Roman" w:hAnsi="Times New Roman"/>
          <w:sz w:val="24"/>
          <w:szCs w:val="24"/>
          <w:lang w:val="en-US"/>
        </w:rPr>
        <w:t xml:space="preserve">. </w:t>
      </w:r>
      <w:r w:rsidR="005E686D" w:rsidRPr="00FE378B">
        <w:rPr>
          <w:rFonts w:ascii="Times New Roman" w:hAnsi="Times New Roman"/>
          <w:sz w:val="24"/>
          <w:szCs w:val="24"/>
          <w:lang w:val="en-US"/>
        </w:rPr>
        <w:t>y</w:t>
      </w:r>
      <w:r w:rsidR="005E686D">
        <w:rPr>
          <w:rFonts w:ascii="Times New Roman" w:hAnsi="Times New Roman"/>
          <w:sz w:val="24"/>
          <w:szCs w:val="24"/>
          <w:lang w:val="en-US"/>
        </w:rPr>
        <w:t>ang kemudian dikategorikan menjadi 7 pern</w:t>
      </w:r>
      <w:r w:rsidR="005E686D" w:rsidRPr="00FE378B">
        <w:rPr>
          <w:rFonts w:ascii="Times New Roman" w:hAnsi="Times New Roman"/>
          <w:sz w:val="24"/>
          <w:szCs w:val="24"/>
          <w:lang w:val="en-US"/>
        </w:rPr>
        <w:t>y</w:t>
      </w:r>
      <w:r w:rsidR="005E686D">
        <w:rPr>
          <w:rFonts w:ascii="Times New Roman" w:hAnsi="Times New Roman"/>
          <w:sz w:val="24"/>
          <w:szCs w:val="24"/>
          <w:lang w:val="en-US"/>
        </w:rPr>
        <w:t>ataan</w:t>
      </w:r>
      <w:r w:rsidR="005E686D">
        <w:rPr>
          <w:rFonts w:ascii="Times New Roman" w:hAnsi="Times New Roman"/>
          <w:sz w:val="24"/>
          <w:szCs w:val="24"/>
        </w:rPr>
        <w:t>.</w:t>
      </w:r>
      <w:r>
        <w:rPr>
          <w:rFonts w:ascii="Times New Roman" w:hAnsi="Times New Roman"/>
          <w:sz w:val="24"/>
          <w:szCs w:val="24"/>
        </w:rPr>
        <w:t xml:space="preserve"> </w:t>
      </w:r>
      <w:r w:rsidR="005E686D">
        <w:rPr>
          <w:rFonts w:ascii="Times New Roman" w:hAnsi="Times New Roman"/>
          <w:sz w:val="24"/>
          <w:szCs w:val="24"/>
        </w:rPr>
        <w:t xml:space="preserve">Tahap berikutnya adalah </w:t>
      </w:r>
      <w:r>
        <w:rPr>
          <w:rFonts w:ascii="Times New Roman" w:hAnsi="Times New Roman"/>
          <w:sz w:val="24"/>
          <w:szCs w:val="24"/>
        </w:rPr>
        <w:t>entri atau pengolahan data yaitu s</w:t>
      </w:r>
      <w:r w:rsidRPr="00A57BF5">
        <w:rPr>
          <w:rFonts w:ascii="Times New Roman" w:hAnsi="Times New Roman"/>
          <w:sz w:val="24"/>
          <w:szCs w:val="24"/>
        </w:rPr>
        <w:t xml:space="preserve">etiap jawaban </w:t>
      </w:r>
      <w:r w:rsidRPr="00531533">
        <w:rPr>
          <w:rFonts w:ascii="Times New Roman" w:hAnsi="Times New Roman"/>
          <w:sz w:val="24"/>
          <w:szCs w:val="24"/>
        </w:rPr>
        <w:t>yang sudah ada dimasukan k</w:t>
      </w:r>
      <w:r w:rsidR="001D00D8">
        <w:rPr>
          <w:rFonts w:ascii="Times New Roman" w:hAnsi="Times New Roman"/>
          <w:sz w:val="24"/>
          <w:szCs w:val="24"/>
        </w:rPr>
        <w:t>edalam</w:t>
      </w:r>
      <w:r w:rsidRPr="00531533">
        <w:rPr>
          <w:rFonts w:ascii="Times New Roman" w:hAnsi="Times New Roman"/>
          <w:sz w:val="24"/>
          <w:szCs w:val="24"/>
        </w:rPr>
        <w:t xml:space="preserve"> program yang ada dikomputer </w:t>
      </w:r>
      <w:r w:rsidR="001D00D8">
        <w:rPr>
          <w:rFonts w:ascii="Times New Roman" w:hAnsi="Times New Roman"/>
          <w:sz w:val="24"/>
          <w:szCs w:val="24"/>
        </w:rPr>
        <w:t xml:space="preserve">yaitu </w:t>
      </w:r>
      <w:r w:rsidRPr="00531533">
        <w:rPr>
          <w:rFonts w:ascii="Times New Roman" w:hAnsi="Times New Roman"/>
          <w:sz w:val="24"/>
          <w:szCs w:val="24"/>
        </w:rPr>
        <w:t xml:space="preserve"> menggunakan </w:t>
      </w:r>
      <w:r>
        <w:rPr>
          <w:rFonts w:ascii="Times New Roman" w:hAnsi="Times New Roman"/>
          <w:sz w:val="24"/>
          <w:szCs w:val="24"/>
        </w:rPr>
        <w:t xml:space="preserve">perangkat lunak komputer </w:t>
      </w:r>
      <w:r w:rsidRPr="00531533">
        <w:rPr>
          <w:rFonts w:ascii="Times New Roman" w:hAnsi="Times New Roman"/>
          <w:sz w:val="24"/>
          <w:szCs w:val="24"/>
        </w:rPr>
        <w:t>yang dimasukan berbentuk kode</w:t>
      </w:r>
      <w:r w:rsidR="001D00D8">
        <w:rPr>
          <w:rFonts w:ascii="Times New Roman" w:hAnsi="Times New Roman"/>
          <w:sz w:val="24"/>
          <w:szCs w:val="24"/>
        </w:rPr>
        <w:t>.</w:t>
      </w:r>
      <w:r>
        <w:rPr>
          <w:rFonts w:ascii="Times New Roman" w:hAnsi="Times New Roman"/>
          <w:sz w:val="24"/>
          <w:szCs w:val="24"/>
        </w:rPr>
        <w:t xml:space="preserve"> </w:t>
      </w:r>
      <w:r w:rsidR="001D00D8">
        <w:rPr>
          <w:rFonts w:ascii="Times New Roman" w:hAnsi="Times New Roman"/>
          <w:sz w:val="24"/>
          <w:szCs w:val="24"/>
        </w:rPr>
        <w:t>T</w:t>
      </w:r>
      <w:r>
        <w:rPr>
          <w:rFonts w:ascii="Times New Roman" w:hAnsi="Times New Roman"/>
          <w:sz w:val="24"/>
          <w:szCs w:val="24"/>
        </w:rPr>
        <w:t>abulasi atau data disiapkan sesuai dengan tujuan penelitian</w:t>
      </w:r>
      <w:r w:rsidR="001D00D8">
        <w:rPr>
          <w:rFonts w:ascii="Times New Roman" w:hAnsi="Times New Roman"/>
          <w:sz w:val="24"/>
          <w:szCs w:val="24"/>
        </w:rPr>
        <w:t>.</w:t>
      </w:r>
      <w:r>
        <w:rPr>
          <w:rFonts w:ascii="Times New Roman" w:hAnsi="Times New Roman"/>
          <w:sz w:val="24"/>
          <w:szCs w:val="24"/>
        </w:rPr>
        <w:t xml:space="preserve"> </w:t>
      </w:r>
      <w:r w:rsidR="001D00D8">
        <w:rPr>
          <w:rFonts w:ascii="Times New Roman" w:hAnsi="Times New Roman"/>
          <w:sz w:val="24"/>
          <w:szCs w:val="24"/>
        </w:rPr>
        <w:t>D</w:t>
      </w:r>
      <w:r>
        <w:rPr>
          <w:rFonts w:ascii="Times New Roman" w:hAnsi="Times New Roman"/>
          <w:sz w:val="24"/>
          <w:szCs w:val="24"/>
        </w:rPr>
        <w:t xml:space="preserve">an yang terakhir adalah </w:t>
      </w:r>
      <w:r w:rsidR="001D00D8">
        <w:rPr>
          <w:rFonts w:ascii="Times New Roman" w:hAnsi="Times New Roman"/>
          <w:sz w:val="24"/>
          <w:szCs w:val="24"/>
        </w:rPr>
        <w:t xml:space="preserve">tahap </w:t>
      </w:r>
      <w:r>
        <w:rPr>
          <w:rFonts w:ascii="Times New Roman" w:hAnsi="Times New Roman"/>
          <w:sz w:val="24"/>
          <w:szCs w:val="24"/>
        </w:rPr>
        <w:t xml:space="preserve">pembersihan data (claning) yaitu </w:t>
      </w:r>
      <w:r>
        <w:rPr>
          <w:rFonts w:ascii="Times New Roman" w:hAnsi="Times New Roman"/>
          <w:sz w:val="24"/>
          <w:szCs w:val="24"/>
        </w:rPr>
        <w:t>l</w:t>
      </w:r>
      <w:r w:rsidRPr="00A57BF5">
        <w:rPr>
          <w:rFonts w:ascii="Times New Roman" w:hAnsi="Times New Roman"/>
          <w:sz w:val="24"/>
          <w:szCs w:val="24"/>
        </w:rPr>
        <w:t>angkah untuk pembersihan data yang mana pada tahap</w:t>
      </w:r>
      <w:r>
        <w:rPr>
          <w:rFonts w:ascii="Times New Roman" w:hAnsi="Times New Roman"/>
          <w:sz w:val="24"/>
          <w:szCs w:val="24"/>
        </w:rPr>
        <w:t xml:space="preserve"> ini</w:t>
      </w:r>
      <w:r w:rsidRPr="00A57BF5">
        <w:rPr>
          <w:rFonts w:ascii="Times New Roman" w:hAnsi="Times New Roman"/>
          <w:sz w:val="24"/>
          <w:szCs w:val="24"/>
        </w:rPr>
        <w:t xml:space="preserve"> apabila semua data telah selesai dimasukkan perlu diperiksa </w:t>
      </w:r>
      <w:r>
        <w:rPr>
          <w:rFonts w:ascii="Times New Roman" w:hAnsi="Times New Roman"/>
          <w:sz w:val="24"/>
          <w:szCs w:val="24"/>
        </w:rPr>
        <w:t>k</w:t>
      </w:r>
      <w:r w:rsidRPr="00A57BF5">
        <w:rPr>
          <w:rFonts w:ascii="Times New Roman" w:hAnsi="Times New Roman"/>
          <w:sz w:val="24"/>
          <w:szCs w:val="24"/>
        </w:rPr>
        <w:t>embali untuk mengetahui ada atau tidak kesalahan kode atau data yang tidak lengap</w:t>
      </w:r>
      <w:r w:rsidR="005E686D">
        <w:rPr>
          <w:rFonts w:ascii="Times New Roman" w:hAnsi="Times New Roman"/>
          <w:sz w:val="24"/>
          <w:szCs w:val="24"/>
        </w:rPr>
        <w:t>.</w:t>
      </w:r>
    </w:p>
    <w:p w:rsidR="005275E2" w:rsidRDefault="005275E2">
      <w:pPr>
        <w:spacing w:after="0" w:line="360" w:lineRule="auto"/>
        <w:jc w:val="both"/>
        <w:rPr>
          <w:rFonts w:ascii="Times New Roman" w:hAnsi="Times New Roman"/>
          <w:b/>
          <w:sz w:val="24"/>
          <w:szCs w:val="24"/>
        </w:rPr>
      </w:pPr>
    </w:p>
    <w:p w:rsidR="005275E2" w:rsidRDefault="00000000">
      <w:pPr>
        <w:spacing w:after="0" w:line="360" w:lineRule="auto"/>
        <w:jc w:val="both"/>
        <w:rPr>
          <w:rFonts w:ascii="Times New Roman" w:hAnsi="Times New Roman"/>
          <w:b/>
          <w:sz w:val="24"/>
          <w:szCs w:val="24"/>
        </w:rPr>
      </w:pPr>
      <w:r>
        <w:rPr>
          <w:rFonts w:ascii="Times New Roman" w:hAnsi="Times New Roman"/>
          <w:b/>
          <w:sz w:val="24"/>
          <w:szCs w:val="24"/>
        </w:rPr>
        <w:t>HASIL DAN BAHASAN</w:t>
      </w:r>
    </w:p>
    <w:p w:rsidR="005275E2" w:rsidRDefault="00000000" w:rsidP="00D7121F">
      <w:pPr>
        <w:numPr>
          <w:ilvl w:val="0"/>
          <w:numId w:val="1"/>
        </w:numPr>
        <w:pBdr>
          <w:top w:val="nil"/>
          <w:left w:val="nil"/>
          <w:bottom w:val="nil"/>
          <w:right w:val="nil"/>
          <w:between w:val="nil"/>
        </w:pBdr>
        <w:spacing w:after="0" w:line="360" w:lineRule="auto"/>
        <w:ind w:left="284" w:hanging="284"/>
        <w:jc w:val="both"/>
        <w:rPr>
          <w:rFonts w:ascii="Times New Roman" w:hAnsi="Times New Roman"/>
          <w:b/>
          <w:color w:val="000000"/>
          <w:sz w:val="24"/>
          <w:szCs w:val="24"/>
        </w:rPr>
      </w:pPr>
      <w:r>
        <w:rPr>
          <w:rFonts w:ascii="Times New Roman" w:hAnsi="Times New Roman"/>
          <w:b/>
          <w:color w:val="000000"/>
          <w:sz w:val="24"/>
          <w:szCs w:val="24"/>
        </w:rPr>
        <w:t>Hasil Penelitian</w:t>
      </w:r>
    </w:p>
    <w:p w:rsidR="005275E2" w:rsidRDefault="00000000" w:rsidP="00D7121F">
      <w:pPr>
        <w:pBdr>
          <w:top w:val="nil"/>
          <w:left w:val="nil"/>
          <w:bottom w:val="nil"/>
          <w:right w:val="nil"/>
          <w:between w:val="nil"/>
        </w:pBdr>
        <w:spacing w:after="0" w:line="360" w:lineRule="auto"/>
        <w:ind w:left="284"/>
        <w:jc w:val="both"/>
        <w:rPr>
          <w:rFonts w:ascii="Times New Roman" w:hAnsi="Times New Roman"/>
          <w:color w:val="000000"/>
          <w:sz w:val="24"/>
          <w:szCs w:val="24"/>
        </w:rPr>
      </w:pPr>
      <w:r>
        <w:rPr>
          <w:rFonts w:ascii="Times New Roman" w:hAnsi="Times New Roman"/>
          <w:color w:val="000000"/>
          <w:sz w:val="24"/>
          <w:szCs w:val="24"/>
        </w:rPr>
        <w:t>Berdasarkan penelitian yang dilakukan didapatkan hasil sebagai berikut:</w:t>
      </w:r>
    </w:p>
    <w:p w:rsidR="00BE6715" w:rsidRDefault="00BE6715" w:rsidP="00BE6715">
      <w:pPr>
        <w:pBdr>
          <w:top w:val="nil"/>
          <w:left w:val="nil"/>
          <w:bottom w:val="nil"/>
          <w:right w:val="nil"/>
          <w:between w:val="nil"/>
        </w:pBdr>
        <w:spacing w:after="0" w:line="240" w:lineRule="auto"/>
        <w:ind w:left="360"/>
        <w:jc w:val="both"/>
        <w:rPr>
          <w:rFonts w:ascii="Times New Roman" w:hAnsi="Times New Roman"/>
          <w:color w:val="000000"/>
          <w:sz w:val="24"/>
          <w:szCs w:val="24"/>
        </w:rPr>
      </w:pPr>
    </w:p>
    <w:p w:rsidR="00BE6715" w:rsidRDefault="00000000" w:rsidP="00D7121F">
      <w:pPr>
        <w:pBdr>
          <w:top w:val="nil"/>
          <w:left w:val="nil"/>
          <w:bottom w:val="nil"/>
          <w:right w:val="nil"/>
          <w:between w:val="nil"/>
        </w:pBdr>
        <w:spacing w:after="0"/>
        <w:ind w:left="284"/>
        <w:jc w:val="center"/>
        <w:rPr>
          <w:rFonts w:ascii="Times New Roman" w:hAnsi="Times New Roman"/>
          <w:bCs/>
          <w:color w:val="000000"/>
          <w:sz w:val="24"/>
          <w:szCs w:val="24"/>
        </w:rPr>
      </w:pPr>
      <w:r w:rsidRPr="00BE6715">
        <w:rPr>
          <w:rFonts w:ascii="Times New Roman" w:hAnsi="Times New Roman"/>
          <w:bCs/>
          <w:color w:val="000000"/>
          <w:sz w:val="24"/>
          <w:szCs w:val="24"/>
        </w:rPr>
        <w:t>Tabel 1</w:t>
      </w:r>
      <w:r w:rsidR="00BE6715" w:rsidRPr="00BE6715">
        <w:rPr>
          <w:rFonts w:ascii="Times New Roman" w:hAnsi="Times New Roman"/>
          <w:bCs/>
          <w:color w:val="000000"/>
          <w:sz w:val="24"/>
          <w:szCs w:val="24"/>
        </w:rPr>
        <w:t>.</w:t>
      </w:r>
      <w:r w:rsidR="00BE6715">
        <w:rPr>
          <w:rFonts w:ascii="Times New Roman" w:hAnsi="Times New Roman"/>
          <w:bCs/>
          <w:color w:val="000000"/>
          <w:sz w:val="24"/>
          <w:szCs w:val="24"/>
        </w:rPr>
        <w:t>1</w:t>
      </w:r>
    </w:p>
    <w:p w:rsidR="00BE6715" w:rsidRPr="00BE6715" w:rsidRDefault="00000000" w:rsidP="00D7121F">
      <w:pPr>
        <w:pBdr>
          <w:top w:val="nil"/>
          <w:left w:val="nil"/>
          <w:bottom w:val="nil"/>
          <w:right w:val="nil"/>
          <w:between w:val="nil"/>
        </w:pBdr>
        <w:spacing w:after="0" w:line="360" w:lineRule="auto"/>
        <w:ind w:left="284"/>
        <w:jc w:val="center"/>
        <w:rPr>
          <w:rFonts w:ascii="Times New Roman" w:hAnsi="Times New Roman"/>
          <w:bCs/>
          <w:color w:val="000000"/>
          <w:sz w:val="24"/>
          <w:szCs w:val="24"/>
        </w:rPr>
      </w:pPr>
      <w:r w:rsidRPr="00BE6715">
        <w:rPr>
          <w:rFonts w:ascii="Times New Roman" w:hAnsi="Times New Roman"/>
          <w:bCs/>
          <w:color w:val="000000"/>
          <w:sz w:val="24"/>
          <w:szCs w:val="24"/>
        </w:rPr>
        <w:t xml:space="preserve">Distribusi Frekuensi Usia </w:t>
      </w:r>
      <w:r w:rsidR="00C144CE">
        <w:rPr>
          <w:rFonts w:ascii="Times New Roman" w:hAnsi="Times New Roman"/>
          <w:bCs/>
          <w:color w:val="000000"/>
          <w:sz w:val="24"/>
          <w:szCs w:val="24"/>
        </w:rPr>
        <w:t>M</w:t>
      </w:r>
      <w:r w:rsidRPr="00BE6715">
        <w:rPr>
          <w:rFonts w:ascii="Times New Roman" w:hAnsi="Times New Roman"/>
          <w:bCs/>
          <w:color w:val="000000"/>
          <w:sz w:val="24"/>
          <w:szCs w:val="24"/>
        </w:rPr>
        <w:t xml:space="preserve">ahasiswa </w:t>
      </w:r>
      <w:r w:rsidR="00C144CE">
        <w:rPr>
          <w:rFonts w:ascii="Times New Roman" w:hAnsi="Times New Roman"/>
          <w:bCs/>
          <w:color w:val="000000"/>
          <w:sz w:val="24"/>
          <w:szCs w:val="24"/>
        </w:rPr>
        <w:t>P</w:t>
      </w:r>
      <w:r w:rsidRPr="00BE6715">
        <w:rPr>
          <w:rFonts w:ascii="Times New Roman" w:hAnsi="Times New Roman"/>
          <w:bCs/>
          <w:color w:val="000000"/>
          <w:sz w:val="24"/>
          <w:szCs w:val="24"/>
        </w:rPr>
        <w:t xml:space="preserve">rogram </w:t>
      </w:r>
      <w:r w:rsidR="00C144CE">
        <w:rPr>
          <w:rFonts w:ascii="Times New Roman" w:hAnsi="Times New Roman"/>
          <w:bCs/>
          <w:color w:val="000000"/>
          <w:sz w:val="24"/>
          <w:szCs w:val="24"/>
        </w:rPr>
        <w:t>S</w:t>
      </w:r>
      <w:r w:rsidRPr="00BE6715">
        <w:rPr>
          <w:rFonts w:ascii="Times New Roman" w:hAnsi="Times New Roman"/>
          <w:bCs/>
          <w:color w:val="000000"/>
          <w:sz w:val="24"/>
          <w:szCs w:val="24"/>
        </w:rPr>
        <w:t xml:space="preserve">tudi </w:t>
      </w:r>
      <w:r w:rsidR="00C144CE">
        <w:rPr>
          <w:rFonts w:ascii="Times New Roman" w:hAnsi="Times New Roman"/>
          <w:bCs/>
          <w:color w:val="000000"/>
          <w:sz w:val="24"/>
          <w:szCs w:val="24"/>
        </w:rPr>
        <w:t>T</w:t>
      </w:r>
      <w:r w:rsidRPr="00BE6715">
        <w:rPr>
          <w:rFonts w:ascii="Times New Roman" w:hAnsi="Times New Roman"/>
          <w:bCs/>
          <w:color w:val="000000"/>
          <w:sz w:val="24"/>
          <w:szCs w:val="24"/>
        </w:rPr>
        <w:t xml:space="preserve">eknik </w:t>
      </w:r>
      <w:r w:rsidR="00C144CE">
        <w:rPr>
          <w:rFonts w:ascii="Times New Roman" w:hAnsi="Times New Roman"/>
          <w:bCs/>
          <w:color w:val="000000"/>
          <w:sz w:val="24"/>
          <w:szCs w:val="24"/>
        </w:rPr>
        <w:t>M</w:t>
      </w:r>
      <w:r w:rsidRPr="00BE6715">
        <w:rPr>
          <w:rFonts w:ascii="Times New Roman" w:hAnsi="Times New Roman"/>
          <w:bCs/>
          <w:color w:val="000000"/>
          <w:sz w:val="24"/>
          <w:szCs w:val="24"/>
        </w:rPr>
        <w:t>esin UMT (n=179)</w:t>
      </w:r>
    </w:p>
    <w:tbl>
      <w:tblPr>
        <w:tblStyle w:val="a"/>
        <w:tblW w:w="6804" w:type="dxa"/>
        <w:tblInd w:w="993" w:type="dxa"/>
        <w:tblBorders>
          <w:top w:val="single" w:sz="4" w:space="0" w:color="auto"/>
          <w:bottom w:val="single" w:sz="4" w:space="0" w:color="auto"/>
        </w:tblBorders>
        <w:tblLayout w:type="fixed"/>
        <w:tblLook w:val="04A0" w:firstRow="1" w:lastRow="0" w:firstColumn="1" w:lastColumn="0" w:noHBand="0" w:noVBand="1"/>
      </w:tblPr>
      <w:tblGrid>
        <w:gridCol w:w="3260"/>
        <w:gridCol w:w="1560"/>
        <w:gridCol w:w="1984"/>
      </w:tblGrid>
      <w:tr w:rsidR="005275E2" w:rsidRPr="00BE6715" w:rsidTr="00BE6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Borders>
              <w:bottom w:val="single" w:sz="4" w:space="0" w:color="auto"/>
            </w:tcBorders>
          </w:tcPr>
          <w:p w:rsidR="005275E2" w:rsidRPr="00BE6715" w:rsidRDefault="00000000" w:rsidP="00BE6715">
            <w:pPr>
              <w:spacing w:after="0"/>
              <w:jc w:val="center"/>
              <w:rPr>
                <w:rFonts w:ascii="Times New Roman" w:hAnsi="Times New Roman"/>
                <w:sz w:val="24"/>
                <w:szCs w:val="24"/>
              </w:rPr>
            </w:pPr>
            <w:r w:rsidRPr="00BE6715">
              <w:rPr>
                <w:rFonts w:ascii="Times New Roman" w:hAnsi="Times New Roman"/>
                <w:sz w:val="24"/>
                <w:szCs w:val="24"/>
              </w:rPr>
              <w:t>Variabel</w:t>
            </w:r>
            <w:r w:rsidR="00BE6715" w:rsidRPr="00BE6715">
              <w:rPr>
                <w:rFonts w:ascii="Times New Roman" w:hAnsi="Times New Roman"/>
                <w:sz w:val="24"/>
                <w:szCs w:val="24"/>
              </w:rPr>
              <w:t xml:space="preserve"> Usia Responden</w:t>
            </w:r>
          </w:p>
        </w:tc>
        <w:tc>
          <w:tcPr>
            <w:tcW w:w="1560" w:type="dxa"/>
            <w:tcBorders>
              <w:bottom w:val="single" w:sz="4" w:space="0" w:color="auto"/>
            </w:tcBorders>
          </w:tcPr>
          <w:p w:rsidR="005275E2" w:rsidRPr="00BE6715" w:rsidRDefault="00000000" w:rsidP="00A85562">
            <w:pPr>
              <w:pBdr>
                <w:top w:val="nil"/>
                <w:left w:val="nil"/>
                <w:bottom w:val="nil"/>
                <w:right w:val="nil"/>
                <w:between w:val="nil"/>
              </w:pBdr>
              <w:spacing w:after="0"/>
              <w:ind w:left="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BE6715">
              <w:rPr>
                <w:rFonts w:ascii="Times New Roman" w:hAnsi="Times New Roman"/>
                <w:color w:val="000000"/>
                <w:sz w:val="24"/>
                <w:szCs w:val="24"/>
              </w:rPr>
              <w:t>Frekuensi</w:t>
            </w:r>
          </w:p>
        </w:tc>
        <w:tc>
          <w:tcPr>
            <w:tcW w:w="1984" w:type="dxa"/>
            <w:tcBorders>
              <w:bottom w:val="single" w:sz="4" w:space="0" w:color="auto"/>
            </w:tcBorders>
          </w:tcPr>
          <w:p w:rsidR="005275E2" w:rsidRPr="00BE6715" w:rsidRDefault="00000000" w:rsidP="00BE6715">
            <w:pPr>
              <w:pBdr>
                <w:top w:val="nil"/>
                <w:left w:val="nil"/>
                <w:bottom w:val="nil"/>
                <w:right w:val="nil"/>
                <w:between w:val="nil"/>
              </w:pBdr>
              <w:spacing w:after="0"/>
              <w:ind w:left="2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BE6715">
              <w:rPr>
                <w:rFonts w:ascii="Times New Roman" w:hAnsi="Times New Roman"/>
                <w:color w:val="000000"/>
                <w:sz w:val="24"/>
                <w:szCs w:val="24"/>
              </w:rPr>
              <w:t>Presentase (%)</w:t>
            </w:r>
          </w:p>
        </w:tc>
      </w:tr>
      <w:tr w:rsidR="005275E2" w:rsidTr="00BE6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Borders>
              <w:top w:val="single" w:sz="4" w:space="0" w:color="auto"/>
              <w:bottom w:val="single" w:sz="4" w:space="0" w:color="auto"/>
            </w:tcBorders>
          </w:tcPr>
          <w:p w:rsidR="005275E2" w:rsidRDefault="00000000" w:rsidP="00BE6715">
            <w:pPr>
              <w:pBdr>
                <w:top w:val="nil"/>
                <w:left w:val="nil"/>
                <w:bottom w:val="nil"/>
                <w:right w:val="nil"/>
                <w:between w:val="nil"/>
              </w:pBdr>
              <w:spacing w:after="0"/>
              <w:ind w:left="31"/>
              <w:jc w:val="center"/>
              <w:rPr>
                <w:rFonts w:ascii="Times New Roman" w:hAnsi="Times New Roman"/>
                <w:color w:val="000000"/>
                <w:sz w:val="24"/>
                <w:szCs w:val="24"/>
              </w:rPr>
            </w:pPr>
            <w:r>
              <w:rPr>
                <w:rFonts w:ascii="Times New Roman" w:hAnsi="Times New Roman"/>
                <w:b w:val="0"/>
                <w:color w:val="000000"/>
                <w:sz w:val="24"/>
                <w:szCs w:val="24"/>
              </w:rPr>
              <w:t>Remaja Akhir</w:t>
            </w:r>
            <w:r w:rsidR="00BE6715">
              <w:rPr>
                <w:rFonts w:ascii="Times New Roman" w:hAnsi="Times New Roman"/>
                <w:color w:val="000000"/>
                <w:sz w:val="24"/>
                <w:szCs w:val="24"/>
              </w:rPr>
              <w:t xml:space="preserve"> </w:t>
            </w:r>
            <w:r w:rsidR="00BE6715">
              <w:rPr>
                <w:rFonts w:ascii="Times New Roman" w:hAnsi="Times New Roman"/>
                <w:b w:val="0"/>
                <w:bCs/>
                <w:color w:val="000000"/>
                <w:sz w:val="24"/>
                <w:szCs w:val="24"/>
              </w:rPr>
              <w:t xml:space="preserve">usia </w:t>
            </w:r>
            <w:r>
              <w:rPr>
                <w:rFonts w:ascii="Times New Roman" w:hAnsi="Times New Roman"/>
                <w:b w:val="0"/>
                <w:color w:val="000000"/>
                <w:sz w:val="24"/>
                <w:szCs w:val="24"/>
              </w:rPr>
              <w:t>17-25 tahun</w:t>
            </w:r>
          </w:p>
        </w:tc>
        <w:tc>
          <w:tcPr>
            <w:tcW w:w="1560" w:type="dxa"/>
            <w:tcBorders>
              <w:top w:val="single" w:sz="4" w:space="0" w:color="auto"/>
              <w:bottom w:val="single" w:sz="4" w:space="0" w:color="auto"/>
            </w:tcBorders>
          </w:tcPr>
          <w:p w:rsidR="005275E2" w:rsidRDefault="00000000">
            <w:pPr>
              <w:pBdr>
                <w:top w:val="nil"/>
                <w:left w:val="nil"/>
                <w:bottom w:val="nil"/>
                <w:right w:val="nil"/>
                <w:between w:val="nil"/>
              </w:pBdr>
              <w:spacing w:after="0"/>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176</w:t>
            </w:r>
          </w:p>
        </w:tc>
        <w:tc>
          <w:tcPr>
            <w:tcW w:w="1984" w:type="dxa"/>
            <w:tcBorders>
              <w:top w:val="single" w:sz="4" w:space="0" w:color="auto"/>
              <w:bottom w:val="single" w:sz="4" w:space="0" w:color="auto"/>
            </w:tcBorders>
          </w:tcPr>
          <w:p w:rsidR="005275E2" w:rsidRDefault="00000000">
            <w:pPr>
              <w:pBdr>
                <w:top w:val="nil"/>
                <w:left w:val="nil"/>
                <w:bottom w:val="nil"/>
                <w:right w:val="nil"/>
                <w:between w:val="nil"/>
              </w:pBdr>
              <w:spacing w:after="0"/>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98.3</w:t>
            </w:r>
          </w:p>
        </w:tc>
      </w:tr>
      <w:tr w:rsidR="005275E2" w:rsidTr="00BE6715">
        <w:tc>
          <w:tcPr>
            <w:cnfStyle w:val="001000000000" w:firstRow="0" w:lastRow="0" w:firstColumn="1" w:lastColumn="0" w:oddVBand="0" w:evenVBand="0" w:oddHBand="0" w:evenHBand="0" w:firstRowFirstColumn="0" w:firstRowLastColumn="0" w:lastRowFirstColumn="0" w:lastRowLastColumn="0"/>
            <w:tcW w:w="3260" w:type="dxa"/>
            <w:tcBorders>
              <w:top w:val="single" w:sz="4" w:space="0" w:color="auto"/>
              <w:bottom w:val="single" w:sz="4" w:space="0" w:color="auto"/>
            </w:tcBorders>
          </w:tcPr>
          <w:p w:rsidR="005275E2" w:rsidRDefault="00000000" w:rsidP="00BE6715">
            <w:pPr>
              <w:pBdr>
                <w:top w:val="nil"/>
                <w:left w:val="nil"/>
                <w:bottom w:val="nil"/>
                <w:right w:val="nil"/>
                <w:between w:val="nil"/>
              </w:pBdr>
              <w:spacing w:after="0"/>
              <w:ind w:left="31"/>
              <w:jc w:val="center"/>
              <w:rPr>
                <w:rFonts w:ascii="Times New Roman" w:hAnsi="Times New Roman"/>
                <w:color w:val="000000"/>
                <w:sz w:val="24"/>
                <w:szCs w:val="24"/>
              </w:rPr>
            </w:pPr>
            <w:r>
              <w:rPr>
                <w:rFonts w:ascii="Times New Roman" w:hAnsi="Times New Roman"/>
                <w:b w:val="0"/>
                <w:color w:val="000000"/>
                <w:sz w:val="24"/>
                <w:szCs w:val="24"/>
              </w:rPr>
              <w:t xml:space="preserve">Dewasa Awal </w:t>
            </w:r>
            <w:r w:rsidR="00BE6715">
              <w:rPr>
                <w:rFonts w:ascii="Times New Roman" w:hAnsi="Times New Roman"/>
                <w:b w:val="0"/>
                <w:color w:val="000000"/>
                <w:sz w:val="24"/>
                <w:szCs w:val="24"/>
              </w:rPr>
              <w:t>usia</w:t>
            </w:r>
            <w:r w:rsidR="00BE6715">
              <w:rPr>
                <w:rFonts w:ascii="Times New Roman" w:hAnsi="Times New Roman"/>
                <w:color w:val="000000"/>
                <w:sz w:val="24"/>
                <w:szCs w:val="24"/>
              </w:rPr>
              <w:t xml:space="preserve"> </w:t>
            </w:r>
            <w:r>
              <w:rPr>
                <w:rFonts w:ascii="Times New Roman" w:hAnsi="Times New Roman"/>
                <w:b w:val="0"/>
                <w:color w:val="000000"/>
                <w:sz w:val="24"/>
                <w:szCs w:val="24"/>
              </w:rPr>
              <w:t>26-35 tahun</w:t>
            </w:r>
          </w:p>
        </w:tc>
        <w:tc>
          <w:tcPr>
            <w:tcW w:w="1560" w:type="dxa"/>
            <w:tcBorders>
              <w:top w:val="single" w:sz="4" w:space="0" w:color="auto"/>
              <w:bottom w:val="single" w:sz="4" w:space="0" w:color="auto"/>
            </w:tcBorders>
          </w:tcPr>
          <w:p w:rsidR="005275E2" w:rsidRDefault="00000000">
            <w:pPr>
              <w:pBdr>
                <w:top w:val="nil"/>
                <w:left w:val="nil"/>
                <w:bottom w:val="nil"/>
                <w:right w:val="nil"/>
                <w:between w:val="nil"/>
              </w:pBdr>
              <w:spacing w:after="0"/>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4" w:space="0" w:color="auto"/>
              <w:bottom w:val="single" w:sz="4" w:space="0" w:color="auto"/>
            </w:tcBorders>
          </w:tcPr>
          <w:p w:rsidR="005275E2" w:rsidRDefault="00000000">
            <w:pPr>
              <w:pBdr>
                <w:top w:val="nil"/>
                <w:left w:val="nil"/>
                <w:bottom w:val="nil"/>
                <w:right w:val="nil"/>
                <w:between w:val="nil"/>
              </w:pBdr>
              <w:spacing w:after="0"/>
              <w:ind w:left="3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1.7</w:t>
            </w:r>
          </w:p>
        </w:tc>
      </w:tr>
      <w:tr w:rsidR="005275E2" w:rsidRPr="00BE6715" w:rsidTr="00BE6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Borders>
              <w:top w:val="single" w:sz="4" w:space="0" w:color="auto"/>
              <w:bottom w:val="none" w:sz="0" w:space="0" w:color="auto"/>
            </w:tcBorders>
          </w:tcPr>
          <w:p w:rsidR="005275E2" w:rsidRPr="00BE6715" w:rsidRDefault="00000000">
            <w:pPr>
              <w:pBdr>
                <w:top w:val="nil"/>
                <w:left w:val="nil"/>
                <w:bottom w:val="nil"/>
                <w:right w:val="nil"/>
                <w:between w:val="nil"/>
              </w:pBdr>
              <w:spacing w:after="0"/>
              <w:ind w:left="360"/>
              <w:jc w:val="center"/>
              <w:rPr>
                <w:rFonts w:ascii="Times New Roman" w:hAnsi="Times New Roman"/>
                <w:bCs/>
                <w:color w:val="000000"/>
                <w:sz w:val="24"/>
                <w:szCs w:val="24"/>
              </w:rPr>
            </w:pPr>
            <w:r w:rsidRPr="00BE6715">
              <w:rPr>
                <w:rFonts w:ascii="Times New Roman" w:hAnsi="Times New Roman"/>
                <w:bCs/>
                <w:color w:val="000000"/>
                <w:sz w:val="24"/>
                <w:szCs w:val="24"/>
              </w:rPr>
              <w:t>Total</w:t>
            </w:r>
          </w:p>
        </w:tc>
        <w:tc>
          <w:tcPr>
            <w:tcW w:w="1560" w:type="dxa"/>
            <w:tcBorders>
              <w:top w:val="single" w:sz="4" w:space="0" w:color="auto"/>
              <w:bottom w:val="none" w:sz="0" w:space="0" w:color="auto"/>
            </w:tcBorders>
          </w:tcPr>
          <w:p w:rsidR="005275E2" w:rsidRPr="00BE6715" w:rsidRDefault="00000000">
            <w:pPr>
              <w:pBdr>
                <w:top w:val="nil"/>
                <w:left w:val="nil"/>
                <w:bottom w:val="nil"/>
                <w:right w:val="nil"/>
                <w:between w:val="nil"/>
              </w:pBdr>
              <w:spacing w:after="0"/>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4"/>
                <w:szCs w:val="24"/>
              </w:rPr>
            </w:pPr>
            <w:r w:rsidRPr="00BE6715">
              <w:rPr>
                <w:rFonts w:ascii="Times New Roman" w:hAnsi="Times New Roman"/>
                <w:b/>
                <w:bCs/>
                <w:color w:val="000000"/>
                <w:sz w:val="24"/>
                <w:szCs w:val="24"/>
              </w:rPr>
              <w:t>179</w:t>
            </w:r>
          </w:p>
        </w:tc>
        <w:tc>
          <w:tcPr>
            <w:tcW w:w="1984" w:type="dxa"/>
            <w:tcBorders>
              <w:top w:val="single" w:sz="4" w:space="0" w:color="auto"/>
              <w:bottom w:val="none" w:sz="0" w:space="0" w:color="auto"/>
            </w:tcBorders>
          </w:tcPr>
          <w:p w:rsidR="005275E2" w:rsidRPr="00BE6715" w:rsidRDefault="00000000">
            <w:pPr>
              <w:pBdr>
                <w:top w:val="nil"/>
                <w:left w:val="nil"/>
                <w:bottom w:val="nil"/>
                <w:right w:val="nil"/>
                <w:between w:val="nil"/>
              </w:pBdr>
              <w:spacing w:after="0"/>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4"/>
                <w:szCs w:val="24"/>
              </w:rPr>
            </w:pPr>
            <w:r w:rsidRPr="00BE6715">
              <w:rPr>
                <w:rFonts w:ascii="Times New Roman" w:hAnsi="Times New Roman"/>
                <w:b/>
                <w:bCs/>
                <w:color w:val="000000"/>
                <w:sz w:val="24"/>
                <w:szCs w:val="24"/>
              </w:rPr>
              <w:t>100</w:t>
            </w:r>
          </w:p>
        </w:tc>
      </w:tr>
    </w:tbl>
    <w:p w:rsidR="000B3BF2" w:rsidRDefault="000B3BF2" w:rsidP="00BE6715">
      <w:pPr>
        <w:spacing w:after="0" w:line="360" w:lineRule="auto"/>
        <w:ind w:firstLine="567"/>
        <w:jc w:val="both"/>
        <w:rPr>
          <w:rFonts w:ascii="Times New Roman" w:hAnsi="Times New Roman"/>
          <w:sz w:val="24"/>
          <w:szCs w:val="24"/>
        </w:rPr>
      </w:pPr>
    </w:p>
    <w:p w:rsidR="005275E2" w:rsidRDefault="00000000" w:rsidP="00D7121F">
      <w:pPr>
        <w:spacing w:after="0" w:line="360" w:lineRule="auto"/>
        <w:ind w:left="284" w:firstLine="567"/>
        <w:jc w:val="both"/>
        <w:rPr>
          <w:rFonts w:ascii="Times New Roman" w:hAnsi="Times New Roman"/>
          <w:sz w:val="24"/>
          <w:szCs w:val="24"/>
        </w:rPr>
      </w:pPr>
      <w:r>
        <w:rPr>
          <w:rFonts w:ascii="Times New Roman" w:hAnsi="Times New Roman"/>
          <w:sz w:val="24"/>
          <w:szCs w:val="24"/>
        </w:rPr>
        <w:t>Berdasarkan hasil Tabel 1</w:t>
      </w:r>
      <w:r w:rsidR="000B3BF2">
        <w:rPr>
          <w:rFonts w:ascii="Times New Roman" w:hAnsi="Times New Roman"/>
          <w:sz w:val="24"/>
          <w:szCs w:val="24"/>
        </w:rPr>
        <w:t>.1</w:t>
      </w:r>
      <w:r>
        <w:rPr>
          <w:rFonts w:ascii="Times New Roman" w:hAnsi="Times New Roman"/>
          <w:sz w:val="24"/>
          <w:szCs w:val="24"/>
        </w:rPr>
        <w:t xml:space="preserve"> Frekuensi Data Demografi Mahasiswa Program Studi Teknik Mesin UMT hasil sebagian besar responden berada pada Remaja Akhir 17-25 tahun sebanyak 176 (98.3%).</w:t>
      </w:r>
    </w:p>
    <w:p w:rsidR="005275E2" w:rsidRPr="000B3BF2" w:rsidRDefault="00000000" w:rsidP="00D7121F">
      <w:pPr>
        <w:spacing w:after="0" w:line="360" w:lineRule="auto"/>
        <w:ind w:left="284"/>
        <w:jc w:val="center"/>
        <w:rPr>
          <w:rFonts w:ascii="Times New Roman" w:hAnsi="Times New Roman"/>
          <w:bCs/>
          <w:sz w:val="24"/>
          <w:szCs w:val="24"/>
        </w:rPr>
      </w:pPr>
      <w:r w:rsidRPr="000B3BF2">
        <w:rPr>
          <w:rFonts w:ascii="Times New Roman" w:hAnsi="Times New Roman"/>
          <w:bCs/>
          <w:sz w:val="24"/>
          <w:szCs w:val="24"/>
        </w:rPr>
        <w:t xml:space="preserve">Tabel </w:t>
      </w:r>
      <w:r w:rsidR="000B3BF2" w:rsidRPr="000B3BF2">
        <w:rPr>
          <w:rFonts w:ascii="Times New Roman" w:hAnsi="Times New Roman"/>
          <w:bCs/>
          <w:sz w:val="24"/>
          <w:szCs w:val="24"/>
        </w:rPr>
        <w:t>1.</w:t>
      </w:r>
      <w:r w:rsidRPr="000B3BF2">
        <w:rPr>
          <w:rFonts w:ascii="Times New Roman" w:hAnsi="Times New Roman"/>
          <w:bCs/>
          <w:sz w:val="24"/>
          <w:szCs w:val="24"/>
        </w:rPr>
        <w:t>2</w:t>
      </w:r>
    </w:p>
    <w:p w:rsidR="005275E2" w:rsidRDefault="00000000" w:rsidP="00D7121F">
      <w:pPr>
        <w:spacing w:after="0" w:line="240" w:lineRule="auto"/>
        <w:ind w:left="284"/>
        <w:jc w:val="center"/>
        <w:rPr>
          <w:rFonts w:ascii="Times New Roman" w:hAnsi="Times New Roman"/>
          <w:bCs/>
          <w:sz w:val="24"/>
          <w:szCs w:val="24"/>
        </w:rPr>
      </w:pPr>
      <w:r w:rsidRPr="000B3BF2">
        <w:rPr>
          <w:rFonts w:ascii="Times New Roman" w:hAnsi="Times New Roman"/>
          <w:bCs/>
          <w:sz w:val="24"/>
          <w:szCs w:val="24"/>
        </w:rPr>
        <w:t xml:space="preserve">Kebiasaan Merokok (Sebelum Tidur) </w:t>
      </w:r>
      <w:r w:rsidR="00C144CE">
        <w:rPr>
          <w:rFonts w:ascii="Times New Roman" w:hAnsi="Times New Roman"/>
          <w:bCs/>
          <w:sz w:val="24"/>
          <w:szCs w:val="24"/>
        </w:rPr>
        <w:t>M</w:t>
      </w:r>
      <w:r w:rsidRPr="000B3BF2">
        <w:rPr>
          <w:rFonts w:ascii="Times New Roman" w:hAnsi="Times New Roman"/>
          <w:bCs/>
          <w:sz w:val="24"/>
          <w:szCs w:val="24"/>
        </w:rPr>
        <w:t xml:space="preserve">ahaiswa </w:t>
      </w:r>
      <w:r w:rsidR="00C144CE">
        <w:rPr>
          <w:rFonts w:ascii="Times New Roman" w:hAnsi="Times New Roman"/>
          <w:bCs/>
          <w:sz w:val="24"/>
          <w:szCs w:val="24"/>
        </w:rPr>
        <w:t>P</w:t>
      </w:r>
      <w:r w:rsidRPr="000B3BF2">
        <w:rPr>
          <w:rFonts w:ascii="Times New Roman" w:hAnsi="Times New Roman"/>
          <w:bCs/>
          <w:sz w:val="24"/>
          <w:szCs w:val="24"/>
        </w:rPr>
        <w:t xml:space="preserve">rogram </w:t>
      </w:r>
      <w:r w:rsidR="00C144CE">
        <w:rPr>
          <w:rFonts w:ascii="Times New Roman" w:hAnsi="Times New Roman"/>
          <w:bCs/>
          <w:sz w:val="24"/>
          <w:szCs w:val="24"/>
        </w:rPr>
        <w:t>S</w:t>
      </w:r>
      <w:r w:rsidRPr="000B3BF2">
        <w:rPr>
          <w:rFonts w:ascii="Times New Roman" w:hAnsi="Times New Roman"/>
          <w:bCs/>
          <w:sz w:val="24"/>
          <w:szCs w:val="24"/>
        </w:rPr>
        <w:t xml:space="preserve">tudi </w:t>
      </w:r>
      <w:r w:rsidR="00C144CE">
        <w:rPr>
          <w:rFonts w:ascii="Times New Roman" w:hAnsi="Times New Roman"/>
          <w:bCs/>
          <w:sz w:val="24"/>
          <w:szCs w:val="24"/>
        </w:rPr>
        <w:t>T</w:t>
      </w:r>
      <w:r w:rsidRPr="000B3BF2">
        <w:rPr>
          <w:rFonts w:ascii="Times New Roman" w:hAnsi="Times New Roman"/>
          <w:bCs/>
          <w:sz w:val="24"/>
          <w:szCs w:val="24"/>
        </w:rPr>
        <w:t xml:space="preserve">eknik </w:t>
      </w:r>
      <w:r w:rsidR="00C144CE">
        <w:rPr>
          <w:rFonts w:ascii="Times New Roman" w:hAnsi="Times New Roman"/>
          <w:bCs/>
          <w:sz w:val="24"/>
          <w:szCs w:val="24"/>
        </w:rPr>
        <w:t>M</w:t>
      </w:r>
      <w:r w:rsidRPr="000B3BF2">
        <w:rPr>
          <w:rFonts w:ascii="Times New Roman" w:hAnsi="Times New Roman"/>
          <w:bCs/>
          <w:sz w:val="24"/>
          <w:szCs w:val="24"/>
        </w:rPr>
        <w:t>esin UMT (n=179)</w:t>
      </w:r>
    </w:p>
    <w:p w:rsidR="000B3BF2" w:rsidRDefault="000B3BF2" w:rsidP="000B3BF2">
      <w:pPr>
        <w:spacing w:after="0" w:line="240" w:lineRule="auto"/>
        <w:jc w:val="center"/>
        <w:rPr>
          <w:rFonts w:ascii="Times New Roman" w:hAnsi="Times New Roman"/>
          <w:bCs/>
          <w:sz w:val="24"/>
          <w:szCs w:val="24"/>
        </w:rPr>
      </w:pPr>
    </w:p>
    <w:tbl>
      <w:tblPr>
        <w:tblStyle w:val="a0"/>
        <w:tblW w:w="7230" w:type="dxa"/>
        <w:tblInd w:w="709" w:type="dxa"/>
        <w:tblLayout w:type="fixed"/>
        <w:tblLook w:val="0720" w:firstRow="1" w:lastRow="0" w:firstColumn="0" w:lastColumn="1" w:noHBand="1" w:noVBand="1"/>
      </w:tblPr>
      <w:tblGrid>
        <w:gridCol w:w="704"/>
        <w:gridCol w:w="2840"/>
        <w:gridCol w:w="1486"/>
        <w:gridCol w:w="2200"/>
      </w:tblGrid>
      <w:tr w:rsidR="005275E2" w:rsidTr="00D7121F">
        <w:trPr>
          <w:cnfStyle w:val="100000000000" w:firstRow="1" w:lastRow="0" w:firstColumn="0" w:lastColumn="0" w:oddVBand="0" w:evenVBand="0" w:oddHBand="0" w:evenHBand="0" w:firstRowFirstColumn="0" w:firstRowLastColumn="0" w:lastRowFirstColumn="0" w:lastRowLastColumn="0"/>
          <w:trHeight w:val="690"/>
        </w:trPr>
        <w:tc>
          <w:tcPr>
            <w:tcW w:w="70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lastRenderedPageBreak/>
              <w:t>No</w:t>
            </w:r>
          </w:p>
        </w:tc>
        <w:tc>
          <w:tcPr>
            <w:tcW w:w="2840"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Kebiasaan Merokok (Sebelum Tidur)</w:t>
            </w:r>
          </w:p>
        </w:tc>
        <w:tc>
          <w:tcPr>
            <w:tcW w:w="1486"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Frekuensi</w:t>
            </w:r>
          </w:p>
        </w:tc>
        <w:tc>
          <w:tcPr>
            <w:cnfStyle w:val="000100000000" w:firstRow="0" w:lastRow="0" w:firstColumn="0" w:lastColumn="1" w:oddVBand="0" w:evenVBand="0" w:oddHBand="0" w:evenHBand="0" w:firstRowFirstColumn="0" w:firstRowLastColumn="0" w:lastRowFirstColumn="0" w:lastRowLastColumn="0"/>
            <w:tcW w:w="2200"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Presentase (%)</w:t>
            </w:r>
          </w:p>
        </w:tc>
      </w:tr>
      <w:tr w:rsidR="005275E2" w:rsidTr="00D7121F">
        <w:tc>
          <w:tcPr>
            <w:tcW w:w="70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1.</w:t>
            </w:r>
          </w:p>
        </w:tc>
        <w:tc>
          <w:tcPr>
            <w:tcW w:w="2840" w:type="dxa"/>
            <w:tcBorders>
              <w:top w:val="single" w:sz="4" w:space="0" w:color="auto"/>
              <w:bottom w:val="single" w:sz="4" w:space="0" w:color="auto"/>
            </w:tcBorders>
            <w:vAlign w:val="center"/>
          </w:tcPr>
          <w:p w:rsidR="005275E2" w:rsidRDefault="00000000" w:rsidP="000B3BF2">
            <w:pPr>
              <w:spacing w:after="0" w:line="360" w:lineRule="auto"/>
              <w:rPr>
                <w:rFonts w:ascii="Times New Roman" w:hAnsi="Times New Roman"/>
                <w:sz w:val="24"/>
                <w:szCs w:val="24"/>
              </w:rPr>
            </w:pPr>
            <w:r>
              <w:rPr>
                <w:rFonts w:ascii="Times New Roman" w:hAnsi="Times New Roman"/>
                <w:sz w:val="24"/>
                <w:szCs w:val="24"/>
              </w:rPr>
              <w:t>Tidak Merokok</w:t>
            </w:r>
          </w:p>
        </w:tc>
        <w:tc>
          <w:tcPr>
            <w:tcW w:w="1486"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22</w:t>
            </w:r>
          </w:p>
        </w:tc>
        <w:tc>
          <w:tcPr>
            <w:cnfStyle w:val="000100000000" w:firstRow="0" w:lastRow="0" w:firstColumn="0" w:lastColumn="1" w:oddVBand="0" w:evenVBand="0" w:oddHBand="0" w:evenHBand="0" w:firstRowFirstColumn="0" w:firstRowLastColumn="0" w:lastRowFirstColumn="0" w:lastRowLastColumn="0"/>
            <w:tcW w:w="2200"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b w:val="0"/>
                <w:sz w:val="24"/>
                <w:szCs w:val="24"/>
              </w:rPr>
              <w:t>12.3%</w:t>
            </w:r>
          </w:p>
        </w:tc>
      </w:tr>
      <w:tr w:rsidR="005275E2" w:rsidTr="00D7121F">
        <w:tc>
          <w:tcPr>
            <w:tcW w:w="70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2.</w:t>
            </w:r>
          </w:p>
        </w:tc>
        <w:tc>
          <w:tcPr>
            <w:tcW w:w="2840" w:type="dxa"/>
            <w:tcBorders>
              <w:top w:val="single" w:sz="4" w:space="0" w:color="auto"/>
              <w:bottom w:val="single" w:sz="4" w:space="0" w:color="auto"/>
            </w:tcBorders>
            <w:vAlign w:val="center"/>
          </w:tcPr>
          <w:p w:rsidR="005275E2" w:rsidRDefault="00000000" w:rsidP="000B3BF2">
            <w:pPr>
              <w:spacing w:after="0" w:line="360" w:lineRule="auto"/>
              <w:rPr>
                <w:rFonts w:ascii="Times New Roman" w:hAnsi="Times New Roman"/>
                <w:sz w:val="24"/>
                <w:szCs w:val="24"/>
              </w:rPr>
            </w:pPr>
            <w:r>
              <w:rPr>
                <w:rFonts w:ascii="Times New Roman" w:hAnsi="Times New Roman"/>
                <w:sz w:val="24"/>
                <w:szCs w:val="24"/>
              </w:rPr>
              <w:t>Perokok Ringan</w:t>
            </w:r>
          </w:p>
        </w:tc>
        <w:tc>
          <w:tcPr>
            <w:tcW w:w="1486"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38</w:t>
            </w:r>
          </w:p>
        </w:tc>
        <w:tc>
          <w:tcPr>
            <w:cnfStyle w:val="000100000000" w:firstRow="0" w:lastRow="0" w:firstColumn="0" w:lastColumn="1" w:oddVBand="0" w:evenVBand="0" w:oddHBand="0" w:evenHBand="0" w:firstRowFirstColumn="0" w:firstRowLastColumn="0" w:lastRowFirstColumn="0" w:lastRowLastColumn="0"/>
            <w:tcW w:w="2200"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b w:val="0"/>
                <w:sz w:val="24"/>
                <w:szCs w:val="24"/>
              </w:rPr>
              <w:t>21.2%</w:t>
            </w:r>
          </w:p>
        </w:tc>
      </w:tr>
      <w:tr w:rsidR="005275E2" w:rsidTr="00D7121F">
        <w:tc>
          <w:tcPr>
            <w:tcW w:w="70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3.</w:t>
            </w:r>
          </w:p>
        </w:tc>
        <w:tc>
          <w:tcPr>
            <w:tcW w:w="2840" w:type="dxa"/>
            <w:tcBorders>
              <w:top w:val="single" w:sz="4" w:space="0" w:color="auto"/>
              <w:bottom w:val="single" w:sz="4" w:space="0" w:color="auto"/>
            </w:tcBorders>
            <w:vAlign w:val="center"/>
          </w:tcPr>
          <w:p w:rsidR="005275E2" w:rsidRDefault="00000000" w:rsidP="000B3BF2">
            <w:pPr>
              <w:spacing w:after="0" w:line="360" w:lineRule="auto"/>
              <w:rPr>
                <w:rFonts w:ascii="Times New Roman" w:hAnsi="Times New Roman"/>
                <w:sz w:val="24"/>
                <w:szCs w:val="24"/>
              </w:rPr>
            </w:pPr>
            <w:r>
              <w:rPr>
                <w:rFonts w:ascii="Times New Roman" w:hAnsi="Times New Roman"/>
                <w:sz w:val="24"/>
                <w:szCs w:val="24"/>
              </w:rPr>
              <w:t>Perokok Sedang</w:t>
            </w:r>
          </w:p>
        </w:tc>
        <w:tc>
          <w:tcPr>
            <w:tcW w:w="1486"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44</w:t>
            </w:r>
          </w:p>
        </w:tc>
        <w:tc>
          <w:tcPr>
            <w:cnfStyle w:val="000100000000" w:firstRow="0" w:lastRow="0" w:firstColumn="0" w:lastColumn="1" w:oddVBand="0" w:evenVBand="0" w:oddHBand="0" w:evenHBand="0" w:firstRowFirstColumn="0" w:firstRowLastColumn="0" w:lastRowFirstColumn="0" w:lastRowLastColumn="0"/>
            <w:tcW w:w="2200"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b w:val="0"/>
                <w:sz w:val="24"/>
                <w:szCs w:val="24"/>
              </w:rPr>
              <w:t>24.6%</w:t>
            </w:r>
          </w:p>
        </w:tc>
      </w:tr>
      <w:tr w:rsidR="005275E2" w:rsidTr="00D7121F">
        <w:tc>
          <w:tcPr>
            <w:tcW w:w="70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4.</w:t>
            </w:r>
          </w:p>
        </w:tc>
        <w:tc>
          <w:tcPr>
            <w:tcW w:w="2840" w:type="dxa"/>
            <w:tcBorders>
              <w:top w:val="single" w:sz="4" w:space="0" w:color="auto"/>
              <w:bottom w:val="single" w:sz="4" w:space="0" w:color="auto"/>
            </w:tcBorders>
            <w:vAlign w:val="center"/>
          </w:tcPr>
          <w:p w:rsidR="005275E2" w:rsidRDefault="00000000" w:rsidP="000B3BF2">
            <w:pPr>
              <w:spacing w:after="0" w:line="360" w:lineRule="auto"/>
              <w:rPr>
                <w:rFonts w:ascii="Times New Roman" w:hAnsi="Times New Roman"/>
                <w:sz w:val="24"/>
                <w:szCs w:val="24"/>
              </w:rPr>
            </w:pPr>
            <w:r>
              <w:rPr>
                <w:rFonts w:ascii="Times New Roman" w:hAnsi="Times New Roman"/>
                <w:sz w:val="24"/>
                <w:szCs w:val="24"/>
              </w:rPr>
              <w:t>Perokok Berat</w:t>
            </w:r>
          </w:p>
        </w:tc>
        <w:tc>
          <w:tcPr>
            <w:tcW w:w="1486"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75</w:t>
            </w:r>
          </w:p>
        </w:tc>
        <w:tc>
          <w:tcPr>
            <w:cnfStyle w:val="000100000000" w:firstRow="0" w:lastRow="0" w:firstColumn="0" w:lastColumn="1" w:oddVBand="0" w:evenVBand="0" w:oddHBand="0" w:evenHBand="0" w:firstRowFirstColumn="0" w:firstRowLastColumn="0" w:lastRowFirstColumn="0" w:lastRowLastColumn="0"/>
            <w:tcW w:w="2200"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b w:val="0"/>
                <w:sz w:val="24"/>
                <w:szCs w:val="24"/>
              </w:rPr>
              <w:t>41.9%</w:t>
            </w:r>
          </w:p>
        </w:tc>
      </w:tr>
      <w:tr w:rsidR="005275E2" w:rsidTr="00D7121F">
        <w:tc>
          <w:tcPr>
            <w:tcW w:w="704" w:type="dxa"/>
            <w:tcBorders>
              <w:top w:val="single" w:sz="4" w:space="0" w:color="auto"/>
              <w:bottom w:val="single" w:sz="4" w:space="0" w:color="auto"/>
            </w:tcBorders>
            <w:vAlign w:val="center"/>
          </w:tcPr>
          <w:p w:rsidR="005275E2" w:rsidRDefault="005275E2" w:rsidP="000B3BF2">
            <w:pPr>
              <w:spacing w:after="0" w:line="360" w:lineRule="auto"/>
              <w:jc w:val="center"/>
              <w:rPr>
                <w:rFonts w:ascii="Times New Roman" w:hAnsi="Times New Roman"/>
                <w:b/>
                <w:sz w:val="24"/>
                <w:szCs w:val="24"/>
              </w:rPr>
            </w:pPr>
          </w:p>
        </w:tc>
        <w:tc>
          <w:tcPr>
            <w:tcW w:w="2840"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b/>
                <w:sz w:val="24"/>
                <w:szCs w:val="24"/>
              </w:rPr>
            </w:pPr>
            <w:r>
              <w:rPr>
                <w:rFonts w:ascii="Times New Roman" w:hAnsi="Times New Roman"/>
                <w:b/>
                <w:sz w:val="24"/>
                <w:szCs w:val="24"/>
              </w:rPr>
              <w:t>Total</w:t>
            </w:r>
          </w:p>
        </w:tc>
        <w:tc>
          <w:tcPr>
            <w:tcW w:w="1486"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b/>
                <w:sz w:val="24"/>
                <w:szCs w:val="24"/>
              </w:rPr>
            </w:pPr>
            <w:r>
              <w:rPr>
                <w:rFonts w:ascii="Times New Roman" w:hAnsi="Times New Roman"/>
                <w:b/>
                <w:sz w:val="24"/>
                <w:szCs w:val="24"/>
              </w:rPr>
              <w:t>179</w:t>
            </w:r>
          </w:p>
        </w:tc>
        <w:tc>
          <w:tcPr>
            <w:cnfStyle w:val="000100000000" w:firstRow="0" w:lastRow="0" w:firstColumn="0" w:lastColumn="1" w:oddVBand="0" w:evenVBand="0" w:oddHBand="0" w:evenHBand="0" w:firstRowFirstColumn="0" w:firstRowLastColumn="0" w:lastRowFirstColumn="0" w:lastRowLastColumn="0"/>
            <w:tcW w:w="2200"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100%</w:t>
            </w:r>
          </w:p>
        </w:tc>
      </w:tr>
    </w:tbl>
    <w:p w:rsidR="000B3BF2" w:rsidRDefault="000B3BF2">
      <w:pPr>
        <w:spacing w:after="0" w:line="360" w:lineRule="auto"/>
        <w:jc w:val="both"/>
        <w:rPr>
          <w:rFonts w:ascii="Times New Roman" w:hAnsi="Times New Roman"/>
          <w:sz w:val="24"/>
          <w:szCs w:val="24"/>
        </w:rPr>
      </w:pPr>
    </w:p>
    <w:p w:rsidR="005275E2" w:rsidRDefault="00000000" w:rsidP="00D7121F">
      <w:pPr>
        <w:spacing w:after="0" w:line="360" w:lineRule="auto"/>
        <w:ind w:left="284" w:firstLine="567"/>
        <w:jc w:val="both"/>
        <w:rPr>
          <w:rFonts w:ascii="Times New Roman" w:hAnsi="Times New Roman"/>
          <w:sz w:val="24"/>
          <w:szCs w:val="24"/>
        </w:rPr>
      </w:pPr>
      <w:r>
        <w:rPr>
          <w:rFonts w:ascii="Times New Roman" w:hAnsi="Times New Roman"/>
          <w:sz w:val="24"/>
          <w:szCs w:val="24"/>
        </w:rPr>
        <w:t xml:space="preserve">Berdasarkan Tabel </w:t>
      </w:r>
      <w:r w:rsidR="000B3BF2">
        <w:rPr>
          <w:rFonts w:ascii="Times New Roman" w:hAnsi="Times New Roman"/>
          <w:sz w:val="24"/>
          <w:szCs w:val="24"/>
        </w:rPr>
        <w:t>1.</w:t>
      </w:r>
      <w:r>
        <w:rPr>
          <w:rFonts w:ascii="Times New Roman" w:hAnsi="Times New Roman"/>
          <w:sz w:val="24"/>
          <w:szCs w:val="24"/>
        </w:rPr>
        <w:t>2 Kebiasaan Merokok (Sebelum Tidur) pada Mahasiswa Program Studi Teknik Mesin didapatkan hasil budaya organisasi pada kategori Perokok Berat sebanyak 75 (41.9%).</w:t>
      </w:r>
    </w:p>
    <w:p w:rsidR="005275E2" w:rsidRPr="000B3BF2" w:rsidRDefault="00000000" w:rsidP="00D7121F">
      <w:pPr>
        <w:spacing w:after="0" w:line="360" w:lineRule="auto"/>
        <w:ind w:left="284"/>
        <w:jc w:val="center"/>
        <w:rPr>
          <w:rFonts w:ascii="Times New Roman" w:hAnsi="Times New Roman"/>
          <w:bCs/>
          <w:sz w:val="24"/>
          <w:szCs w:val="24"/>
        </w:rPr>
      </w:pPr>
      <w:r w:rsidRPr="000B3BF2">
        <w:rPr>
          <w:rFonts w:ascii="Times New Roman" w:hAnsi="Times New Roman"/>
          <w:bCs/>
          <w:sz w:val="24"/>
          <w:szCs w:val="24"/>
        </w:rPr>
        <w:t xml:space="preserve">Tabel </w:t>
      </w:r>
      <w:r w:rsidR="000B3BF2">
        <w:rPr>
          <w:rFonts w:ascii="Times New Roman" w:hAnsi="Times New Roman"/>
          <w:bCs/>
          <w:sz w:val="24"/>
          <w:szCs w:val="24"/>
        </w:rPr>
        <w:t>1.</w:t>
      </w:r>
      <w:r w:rsidRPr="000B3BF2">
        <w:rPr>
          <w:rFonts w:ascii="Times New Roman" w:hAnsi="Times New Roman"/>
          <w:bCs/>
          <w:sz w:val="24"/>
          <w:szCs w:val="24"/>
        </w:rPr>
        <w:t>3</w:t>
      </w:r>
    </w:p>
    <w:p w:rsidR="005275E2" w:rsidRPr="000B3BF2" w:rsidRDefault="00000000" w:rsidP="00D7121F">
      <w:pPr>
        <w:spacing w:after="0" w:line="360" w:lineRule="auto"/>
        <w:ind w:left="284"/>
        <w:jc w:val="center"/>
        <w:rPr>
          <w:rFonts w:ascii="Times New Roman" w:hAnsi="Times New Roman"/>
          <w:bCs/>
          <w:sz w:val="24"/>
          <w:szCs w:val="24"/>
        </w:rPr>
      </w:pPr>
      <w:r w:rsidRPr="000B3BF2">
        <w:rPr>
          <w:rFonts w:ascii="Times New Roman" w:hAnsi="Times New Roman"/>
          <w:bCs/>
          <w:sz w:val="24"/>
          <w:szCs w:val="24"/>
        </w:rPr>
        <w:t>K</w:t>
      </w:r>
      <w:r w:rsidR="00C144CE">
        <w:rPr>
          <w:rFonts w:ascii="Times New Roman" w:hAnsi="Times New Roman"/>
          <w:bCs/>
          <w:sz w:val="24"/>
          <w:szCs w:val="24"/>
        </w:rPr>
        <w:t>ualitas</w:t>
      </w:r>
      <w:r w:rsidRPr="000B3BF2">
        <w:rPr>
          <w:rFonts w:ascii="Times New Roman" w:hAnsi="Times New Roman"/>
          <w:bCs/>
          <w:sz w:val="24"/>
          <w:szCs w:val="24"/>
        </w:rPr>
        <w:t xml:space="preserve"> Tidur </w:t>
      </w:r>
      <w:r w:rsidR="00C144CE">
        <w:rPr>
          <w:rFonts w:ascii="Times New Roman" w:hAnsi="Times New Roman"/>
          <w:bCs/>
          <w:sz w:val="24"/>
          <w:szCs w:val="24"/>
        </w:rPr>
        <w:t>M</w:t>
      </w:r>
      <w:r w:rsidRPr="000B3BF2">
        <w:rPr>
          <w:rFonts w:ascii="Times New Roman" w:hAnsi="Times New Roman"/>
          <w:bCs/>
          <w:sz w:val="24"/>
          <w:szCs w:val="24"/>
        </w:rPr>
        <w:t xml:space="preserve">ahasiwa </w:t>
      </w:r>
      <w:r w:rsidR="00C144CE">
        <w:rPr>
          <w:rFonts w:ascii="Times New Roman" w:hAnsi="Times New Roman"/>
          <w:bCs/>
          <w:sz w:val="24"/>
          <w:szCs w:val="24"/>
        </w:rPr>
        <w:t>P</w:t>
      </w:r>
      <w:r w:rsidRPr="000B3BF2">
        <w:rPr>
          <w:rFonts w:ascii="Times New Roman" w:hAnsi="Times New Roman"/>
          <w:bCs/>
          <w:sz w:val="24"/>
          <w:szCs w:val="24"/>
        </w:rPr>
        <w:t xml:space="preserve">rogram </w:t>
      </w:r>
      <w:r w:rsidR="00C144CE">
        <w:rPr>
          <w:rFonts w:ascii="Times New Roman" w:hAnsi="Times New Roman"/>
          <w:bCs/>
          <w:sz w:val="24"/>
          <w:szCs w:val="24"/>
        </w:rPr>
        <w:t>S</w:t>
      </w:r>
      <w:r w:rsidRPr="000B3BF2">
        <w:rPr>
          <w:rFonts w:ascii="Times New Roman" w:hAnsi="Times New Roman"/>
          <w:bCs/>
          <w:sz w:val="24"/>
          <w:szCs w:val="24"/>
        </w:rPr>
        <w:t xml:space="preserve">tudi </w:t>
      </w:r>
      <w:r w:rsidR="00C144CE">
        <w:rPr>
          <w:rFonts w:ascii="Times New Roman" w:hAnsi="Times New Roman"/>
          <w:bCs/>
          <w:sz w:val="24"/>
          <w:szCs w:val="24"/>
        </w:rPr>
        <w:t>T</w:t>
      </w:r>
      <w:r w:rsidRPr="000B3BF2">
        <w:rPr>
          <w:rFonts w:ascii="Times New Roman" w:hAnsi="Times New Roman"/>
          <w:bCs/>
          <w:sz w:val="24"/>
          <w:szCs w:val="24"/>
        </w:rPr>
        <w:t>eknikmesin UMT (n=179)</w:t>
      </w:r>
    </w:p>
    <w:tbl>
      <w:tblPr>
        <w:tblStyle w:val="a1"/>
        <w:tblW w:w="6946" w:type="dxa"/>
        <w:tblInd w:w="851" w:type="dxa"/>
        <w:tblLayout w:type="fixed"/>
        <w:tblLook w:val="0720" w:firstRow="1" w:lastRow="0" w:firstColumn="0" w:lastColumn="1" w:noHBand="1" w:noVBand="1"/>
      </w:tblPr>
      <w:tblGrid>
        <w:gridCol w:w="567"/>
        <w:gridCol w:w="2552"/>
        <w:gridCol w:w="1984"/>
        <w:gridCol w:w="1843"/>
      </w:tblGrid>
      <w:tr w:rsidR="005275E2" w:rsidTr="00D7121F">
        <w:trPr>
          <w:cnfStyle w:val="100000000000" w:firstRow="1" w:lastRow="0" w:firstColumn="0" w:lastColumn="0" w:oddVBand="0" w:evenVBand="0" w:oddHBand="0" w:evenHBand="0" w:firstRowFirstColumn="0" w:firstRowLastColumn="0" w:lastRowFirstColumn="0" w:lastRowLastColumn="0"/>
        </w:trPr>
        <w:tc>
          <w:tcPr>
            <w:tcW w:w="567"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No</w:t>
            </w:r>
          </w:p>
        </w:tc>
        <w:tc>
          <w:tcPr>
            <w:tcW w:w="2552"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Kualitas Tidur</w:t>
            </w:r>
          </w:p>
        </w:tc>
        <w:tc>
          <w:tcPr>
            <w:tcW w:w="198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Frekuensi</w:t>
            </w:r>
          </w:p>
        </w:tc>
        <w:tc>
          <w:tcPr>
            <w:cnfStyle w:val="000100000000" w:firstRow="0" w:lastRow="0" w:firstColumn="0" w:lastColumn="1" w:oddVBand="0" w:evenVBand="0" w:oddHBand="0" w:evenHBand="0" w:firstRowFirstColumn="0" w:firstRowLastColumn="0" w:lastRowFirstColumn="0" w:lastRowLastColumn="0"/>
            <w:tcW w:w="1843"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Presentase %</w:t>
            </w:r>
          </w:p>
        </w:tc>
      </w:tr>
      <w:tr w:rsidR="005275E2" w:rsidTr="00D7121F">
        <w:tc>
          <w:tcPr>
            <w:tcW w:w="567"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1.</w:t>
            </w:r>
          </w:p>
        </w:tc>
        <w:tc>
          <w:tcPr>
            <w:tcW w:w="2552" w:type="dxa"/>
            <w:tcBorders>
              <w:top w:val="single" w:sz="4" w:space="0" w:color="auto"/>
              <w:bottom w:val="single" w:sz="4" w:space="0" w:color="auto"/>
            </w:tcBorders>
            <w:vAlign w:val="center"/>
          </w:tcPr>
          <w:p w:rsidR="005275E2" w:rsidRDefault="00000000" w:rsidP="000B3BF2">
            <w:pPr>
              <w:spacing w:after="0" w:line="360" w:lineRule="auto"/>
              <w:rPr>
                <w:rFonts w:ascii="Times New Roman" w:hAnsi="Times New Roman"/>
                <w:sz w:val="24"/>
                <w:szCs w:val="24"/>
              </w:rPr>
            </w:pPr>
            <w:r>
              <w:rPr>
                <w:rFonts w:ascii="Times New Roman" w:hAnsi="Times New Roman"/>
                <w:sz w:val="24"/>
                <w:szCs w:val="24"/>
              </w:rPr>
              <w:t>Kualitas Tidur Baik</w:t>
            </w:r>
          </w:p>
        </w:tc>
        <w:tc>
          <w:tcPr>
            <w:tcW w:w="198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40</w:t>
            </w:r>
          </w:p>
        </w:tc>
        <w:tc>
          <w:tcPr>
            <w:cnfStyle w:val="000100000000" w:firstRow="0" w:lastRow="0" w:firstColumn="0" w:lastColumn="1" w:oddVBand="0" w:evenVBand="0" w:oddHBand="0" w:evenHBand="0" w:firstRowFirstColumn="0" w:firstRowLastColumn="0" w:lastRowFirstColumn="0" w:lastRowLastColumn="0"/>
            <w:tcW w:w="1843"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b w:val="0"/>
                <w:sz w:val="24"/>
                <w:szCs w:val="24"/>
              </w:rPr>
              <w:t>22.3%</w:t>
            </w:r>
          </w:p>
        </w:tc>
      </w:tr>
      <w:tr w:rsidR="005275E2" w:rsidTr="00D7121F">
        <w:tc>
          <w:tcPr>
            <w:tcW w:w="567"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2.</w:t>
            </w:r>
          </w:p>
        </w:tc>
        <w:tc>
          <w:tcPr>
            <w:tcW w:w="2552" w:type="dxa"/>
            <w:tcBorders>
              <w:top w:val="single" w:sz="4" w:space="0" w:color="auto"/>
              <w:bottom w:val="single" w:sz="4" w:space="0" w:color="auto"/>
            </w:tcBorders>
            <w:vAlign w:val="center"/>
          </w:tcPr>
          <w:p w:rsidR="005275E2" w:rsidRDefault="00000000" w:rsidP="000B3BF2">
            <w:pPr>
              <w:spacing w:after="0" w:line="360" w:lineRule="auto"/>
              <w:rPr>
                <w:rFonts w:ascii="Times New Roman" w:hAnsi="Times New Roman"/>
                <w:sz w:val="24"/>
                <w:szCs w:val="24"/>
              </w:rPr>
            </w:pPr>
            <w:r>
              <w:rPr>
                <w:rFonts w:ascii="Times New Roman" w:hAnsi="Times New Roman"/>
                <w:sz w:val="24"/>
                <w:szCs w:val="24"/>
              </w:rPr>
              <w:t>Kualitas Tidur Buruk</w:t>
            </w:r>
          </w:p>
        </w:tc>
        <w:tc>
          <w:tcPr>
            <w:tcW w:w="198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139</w:t>
            </w:r>
          </w:p>
        </w:tc>
        <w:tc>
          <w:tcPr>
            <w:cnfStyle w:val="000100000000" w:firstRow="0" w:lastRow="0" w:firstColumn="0" w:lastColumn="1" w:oddVBand="0" w:evenVBand="0" w:oddHBand="0" w:evenHBand="0" w:firstRowFirstColumn="0" w:firstRowLastColumn="0" w:lastRowFirstColumn="0" w:lastRowLastColumn="0"/>
            <w:tcW w:w="1843"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b w:val="0"/>
                <w:sz w:val="24"/>
                <w:szCs w:val="24"/>
              </w:rPr>
              <w:t>77.7%</w:t>
            </w:r>
          </w:p>
        </w:tc>
      </w:tr>
      <w:tr w:rsidR="005275E2" w:rsidTr="00D7121F">
        <w:tc>
          <w:tcPr>
            <w:tcW w:w="567" w:type="dxa"/>
            <w:tcBorders>
              <w:top w:val="single" w:sz="4" w:space="0" w:color="auto"/>
              <w:bottom w:val="single" w:sz="4" w:space="0" w:color="auto"/>
            </w:tcBorders>
            <w:vAlign w:val="center"/>
          </w:tcPr>
          <w:p w:rsidR="005275E2" w:rsidRDefault="005275E2" w:rsidP="000B3BF2">
            <w:pPr>
              <w:spacing w:after="0" w:line="360" w:lineRule="auto"/>
              <w:jc w:val="center"/>
              <w:rPr>
                <w:rFonts w:ascii="Times New Roman" w:hAnsi="Times New Roman"/>
                <w:b/>
                <w:sz w:val="24"/>
                <w:szCs w:val="24"/>
              </w:rPr>
            </w:pPr>
          </w:p>
        </w:tc>
        <w:tc>
          <w:tcPr>
            <w:tcW w:w="2552"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b/>
                <w:sz w:val="24"/>
                <w:szCs w:val="24"/>
              </w:rPr>
            </w:pPr>
            <w:r>
              <w:rPr>
                <w:rFonts w:ascii="Times New Roman" w:hAnsi="Times New Roman"/>
                <w:b/>
                <w:sz w:val="24"/>
                <w:szCs w:val="24"/>
              </w:rPr>
              <w:t>Total</w:t>
            </w:r>
          </w:p>
        </w:tc>
        <w:tc>
          <w:tcPr>
            <w:tcW w:w="1984"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b/>
                <w:sz w:val="24"/>
                <w:szCs w:val="24"/>
              </w:rPr>
            </w:pPr>
            <w:r>
              <w:rPr>
                <w:rFonts w:ascii="Times New Roman" w:hAnsi="Times New Roman"/>
                <w:b/>
                <w:sz w:val="24"/>
                <w:szCs w:val="24"/>
              </w:rPr>
              <w:t>179</w:t>
            </w:r>
          </w:p>
        </w:tc>
        <w:tc>
          <w:tcPr>
            <w:cnfStyle w:val="000100000000" w:firstRow="0" w:lastRow="0" w:firstColumn="0" w:lastColumn="1" w:oddVBand="0" w:evenVBand="0" w:oddHBand="0" w:evenHBand="0" w:firstRowFirstColumn="0" w:firstRowLastColumn="0" w:lastRowFirstColumn="0" w:lastRowLastColumn="0"/>
            <w:tcW w:w="1843" w:type="dxa"/>
            <w:tcBorders>
              <w:top w:val="single" w:sz="4" w:space="0" w:color="auto"/>
              <w:bottom w:val="single" w:sz="4" w:space="0" w:color="auto"/>
            </w:tcBorders>
            <w:vAlign w:val="center"/>
          </w:tcPr>
          <w:p w:rsidR="005275E2" w:rsidRDefault="00000000" w:rsidP="000B3BF2">
            <w:pPr>
              <w:spacing w:after="0" w:line="360" w:lineRule="auto"/>
              <w:jc w:val="center"/>
              <w:rPr>
                <w:rFonts w:ascii="Times New Roman" w:hAnsi="Times New Roman"/>
                <w:sz w:val="24"/>
                <w:szCs w:val="24"/>
              </w:rPr>
            </w:pPr>
            <w:r>
              <w:rPr>
                <w:rFonts w:ascii="Times New Roman" w:hAnsi="Times New Roman"/>
                <w:sz w:val="24"/>
                <w:szCs w:val="24"/>
              </w:rPr>
              <w:t>100%</w:t>
            </w:r>
          </w:p>
        </w:tc>
      </w:tr>
    </w:tbl>
    <w:p w:rsidR="000B3BF2" w:rsidRDefault="000B3BF2" w:rsidP="000B3BF2">
      <w:pPr>
        <w:spacing w:after="0" w:line="360" w:lineRule="auto"/>
        <w:ind w:firstLine="567"/>
        <w:jc w:val="both"/>
        <w:rPr>
          <w:rFonts w:ascii="Times New Roman" w:hAnsi="Times New Roman"/>
          <w:sz w:val="24"/>
          <w:szCs w:val="24"/>
        </w:rPr>
      </w:pPr>
    </w:p>
    <w:p w:rsidR="005275E2" w:rsidRDefault="00000000" w:rsidP="00D7121F">
      <w:pPr>
        <w:spacing w:after="0" w:line="360" w:lineRule="auto"/>
        <w:ind w:left="284" w:firstLine="567"/>
        <w:jc w:val="both"/>
        <w:rPr>
          <w:rFonts w:ascii="Times New Roman" w:hAnsi="Times New Roman"/>
          <w:sz w:val="24"/>
          <w:szCs w:val="24"/>
        </w:rPr>
      </w:pPr>
      <w:r>
        <w:rPr>
          <w:rFonts w:ascii="Times New Roman" w:hAnsi="Times New Roman"/>
          <w:sz w:val="24"/>
          <w:szCs w:val="24"/>
        </w:rPr>
        <w:t>Berdasarkan Tabel 3 Kualitas Tidur pada Mahasiswa Program Studi Teknik Mesin UMT didapatkan hasil Kualitas Tidur pada kategori Kualitas Tidur Buruk 139 (77.7%).</w:t>
      </w:r>
    </w:p>
    <w:p w:rsidR="005275E2" w:rsidRPr="000B3BF2" w:rsidRDefault="00000000" w:rsidP="00D7121F">
      <w:pPr>
        <w:spacing w:after="0" w:line="360" w:lineRule="auto"/>
        <w:ind w:left="284"/>
        <w:jc w:val="center"/>
        <w:rPr>
          <w:rFonts w:ascii="Times New Roman" w:hAnsi="Times New Roman"/>
          <w:bCs/>
          <w:sz w:val="24"/>
          <w:szCs w:val="24"/>
        </w:rPr>
      </w:pPr>
      <w:r w:rsidRPr="000B3BF2">
        <w:rPr>
          <w:rFonts w:ascii="Times New Roman" w:hAnsi="Times New Roman"/>
          <w:bCs/>
          <w:sz w:val="24"/>
          <w:szCs w:val="24"/>
        </w:rPr>
        <w:t xml:space="preserve">Tabel </w:t>
      </w:r>
      <w:r w:rsidR="000B3BF2" w:rsidRPr="000B3BF2">
        <w:rPr>
          <w:rFonts w:ascii="Times New Roman" w:hAnsi="Times New Roman"/>
          <w:bCs/>
          <w:sz w:val="24"/>
          <w:szCs w:val="24"/>
        </w:rPr>
        <w:t>1.4</w:t>
      </w:r>
    </w:p>
    <w:p w:rsidR="005275E2" w:rsidRDefault="00000000" w:rsidP="000B3BF2">
      <w:pPr>
        <w:spacing w:after="0" w:line="240" w:lineRule="auto"/>
        <w:jc w:val="center"/>
        <w:rPr>
          <w:rFonts w:ascii="Times New Roman" w:hAnsi="Times New Roman"/>
          <w:bCs/>
          <w:sz w:val="24"/>
          <w:szCs w:val="24"/>
        </w:rPr>
      </w:pPr>
      <w:r w:rsidRPr="000B3BF2">
        <w:rPr>
          <w:rFonts w:ascii="Times New Roman" w:hAnsi="Times New Roman"/>
          <w:bCs/>
          <w:sz w:val="24"/>
          <w:szCs w:val="24"/>
        </w:rPr>
        <w:t>Hubungan Kebiasaan Merokok (Sebelum Tidur) dengan Kualitas Tidur pada Mahasiswa Program Studi Teknik Mesin Universitas Muhammadiyah Tangerang (n=179)</w:t>
      </w:r>
    </w:p>
    <w:p w:rsidR="000B3BF2" w:rsidRPr="000B3BF2" w:rsidRDefault="000B3BF2" w:rsidP="000B3BF2">
      <w:pPr>
        <w:spacing w:after="0" w:line="240" w:lineRule="auto"/>
        <w:jc w:val="center"/>
        <w:rPr>
          <w:rFonts w:ascii="Times New Roman" w:hAnsi="Times New Roman"/>
          <w:bCs/>
          <w:sz w:val="24"/>
          <w:szCs w:val="24"/>
        </w:rPr>
      </w:pPr>
    </w:p>
    <w:tbl>
      <w:tblPr>
        <w:tblStyle w:val="a2"/>
        <w:tblW w:w="8028" w:type="dxa"/>
        <w:tblInd w:w="562"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720" w:firstRow="1" w:lastRow="0" w:firstColumn="0" w:lastColumn="1" w:noHBand="1" w:noVBand="1"/>
      </w:tblPr>
      <w:tblGrid>
        <w:gridCol w:w="2410"/>
        <w:gridCol w:w="2410"/>
        <w:gridCol w:w="6"/>
        <w:gridCol w:w="2064"/>
        <w:gridCol w:w="1138"/>
      </w:tblGrid>
      <w:tr w:rsidR="005275E2" w:rsidTr="00D7121F">
        <w:trPr>
          <w:cnfStyle w:val="100000000000" w:firstRow="1" w:lastRow="0" w:firstColumn="0" w:lastColumn="0" w:oddVBand="0" w:evenVBand="0" w:oddHBand="0" w:evenHBand="0" w:firstRowFirstColumn="0" w:firstRowLastColumn="0" w:lastRowFirstColumn="0" w:lastRowLastColumn="0"/>
        </w:trPr>
        <w:tc>
          <w:tcPr>
            <w:tcW w:w="4826" w:type="dxa"/>
            <w:gridSpan w:val="3"/>
            <w:vAlign w:val="center"/>
          </w:tcPr>
          <w:p w:rsidR="005275E2" w:rsidRDefault="005275E2" w:rsidP="00D7121F">
            <w:pPr>
              <w:spacing w:after="0" w:line="240" w:lineRule="auto"/>
              <w:jc w:val="center"/>
              <w:rPr>
                <w:rFonts w:ascii="Times New Roman" w:hAnsi="Times New Roman"/>
                <w:sz w:val="24"/>
                <w:szCs w:val="24"/>
              </w:rPr>
            </w:pPr>
          </w:p>
        </w:tc>
        <w:tc>
          <w:tcPr>
            <w:tcW w:w="2059"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Kebiasaan Merokok (Sebelum Tidur)</w:t>
            </w:r>
          </w:p>
        </w:tc>
        <w:tc>
          <w:tcPr>
            <w:cnfStyle w:val="000100000000" w:firstRow="0" w:lastRow="0" w:firstColumn="0" w:lastColumn="1" w:oddVBand="0" w:evenVBand="0" w:oddHBand="0" w:evenHBand="0" w:firstRowFirstColumn="0" w:firstRowLastColumn="0" w:lastRowFirstColumn="0" w:lastRowLastColumn="0"/>
            <w:tcW w:w="1138"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Kualitas Tidur</w:t>
            </w:r>
          </w:p>
        </w:tc>
      </w:tr>
      <w:tr w:rsidR="005275E2" w:rsidTr="00D7121F">
        <w:tc>
          <w:tcPr>
            <w:tcW w:w="2410" w:type="dxa"/>
            <w:vAlign w:val="center"/>
          </w:tcPr>
          <w:p w:rsidR="005275E2" w:rsidRDefault="00000000" w:rsidP="00D7121F">
            <w:pPr>
              <w:spacing w:after="0" w:line="240" w:lineRule="auto"/>
              <w:jc w:val="center"/>
              <w:rPr>
                <w:rFonts w:ascii="Times New Roman" w:hAnsi="Times New Roman"/>
                <w:b/>
                <w:sz w:val="24"/>
                <w:szCs w:val="24"/>
              </w:rPr>
            </w:pPr>
            <w:r>
              <w:rPr>
                <w:rFonts w:ascii="Times New Roman" w:hAnsi="Times New Roman"/>
                <w:b/>
                <w:sz w:val="24"/>
                <w:szCs w:val="24"/>
              </w:rPr>
              <w:t>Kebiasaan Merokok (Sebelum Tidur)</w:t>
            </w:r>
          </w:p>
        </w:tc>
        <w:tc>
          <w:tcPr>
            <w:tcW w:w="2410"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Pearson Correlation</w:t>
            </w:r>
          </w:p>
        </w:tc>
        <w:tc>
          <w:tcPr>
            <w:tcW w:w="2070" w:type="dxa"/>
            <w:gridSpan w:val="2"/>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1</w:t>
            </w:r>
          </w:p>
        </w:tc>
        <w:tc>
          <w:tcPr>
            <w:cnfStyle w:val="000100000000" w:firstRow="0" w:lastRow="0" w:firstColumn="0" w:lastColumn="1" w:oddVBand="0" w:evenVBand="0" w:oddHBand="0" w:evenHBand="0" w:firstRowFirstColumn="0" w:firstRowLastColumn="0" w:lastRowFirstColumn="0" w:lastRowLastColumn="0"/>
            <w:tcW w:w="1138"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.677**</w:t>
            </w:r>
          </w:p>
        </w:tc>
      </w:tr>
      <w:tr w:rsidR="005275E2" w:rsidTr="00D7121F">
        <w:tc>
          <w:tcPr>
            <w:tcW w:w="2410" w:type="dxa"/>
            <w:vAlign w:val="center"/>
          </w:tcPr>
          <w:p w:rsidR="005275E2" w:rsidRDefault="005275E2" w:rsidP="00D7121F">
            <w:pPr>
              <w:spacing w:after="0" w:line="240" w:lineRule="auto"/>
              <w:jc w:val="center"/>
              <w:rPr>
                <w:rFonts w:ascii="Times New Roman" w:hAnsi="Times New Roman"/>
                <w:b/>
                <w:sz w:val="24"/>
                <w:szCs w:val="24"/>
              </w:rPr>
            </w:pPr>
          </w:p>
        </w:tc>
        <w:tc>
          <w:tcPr>
            <w:tcW w:w="2410"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Sig. (2-tailed)</w:t>
            </w:r>
          </w:p>
        </w:tc>
        <w:tc>
          <w:tcPr>
            <w:tcW w:w="2070" w:type="dxa"/>
            <w:gridSpan w:val="2"/>
            <w:vAlign w:val="center"/>
          </w:tcPr>
          <w:p w:rsidR="005275E2" w:rsidRDefault="005275E2" w:rsidP="00D7121F">
            <w:pPr>
              <w:spacing w:after="0" w:line="240" w:lineRule="auto"/>
              <w:jc w:val="center"/>
              <w:rPr>
                <w:rFonts w:ascii="Times New Roman" w:hAnsi="Times New Roman"/>
                <w:sz w:val="24"/>
                <w:szCs w:val="24"/>
              </w:rPr>
            </w:pPr>
          </w:p>
        </w:tc>
        <w:tc>
          <w:tcPr>
            <w:cnfStyle w:val="000100000000" w:firstRow="0" w:lastRow="0" w:firstColumn="0" w:lastColumn="1" w:oddVBand="0" w:evenVBand="0" w:oddHBand="0" w:evenHBand="0" w:firstRowFirstColumn="0" w:firstRowLastColumn="0" w:lastRowFirstColumn="0" w:lastRowLastColumn="0"/>
            <w:tcW w:w="1138"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.000</w:t>
            </w:r>
          </w:p>
        </w:tc>
      </w:tr>
      <w:tr w:rsidR="005275E2" w:rsidTr="00D7121F">
        <w:tc>
          <w:tcPr>
            <w:tcW w:w="2410" w:type="dxa"/>
            <w:vAlign w:val="center"/>
          </w:tcPr>
          <w:p w:rsidR="005275E2" w:rsidRDefault="005275E2" w:rsidP="00D7121F">
            <w:pPr>
              <w:spacing w:after="0" w:line="240" w:lineRule="auto"/>
              <w:jc w:val="center"/>
              <w:rPr>
                <w:rFonts w:ascii="Times New Roman" w:hAnsi="Times New Roman"/>
                <w:b/>
                <w:sz w:val="24"/>
                <w:szCs w:val="24"/>
              </w:rPr>
            </w:pPr>
          </w:p>
        </w:tc>
        <w:tc>
          <w:tcPr>
            <w:tcW w:w="2410"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N</w:t>
            </w:r>
          </w:p>
        </w:tc>
        <w:tc>
          <w:tcPr>
            <w:tcW w:w="2070" w:type="dxa"/>
            <w:gridSpan w:val="2"/>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179</w:t>
            </w:r>
          </w:p>
        </w:tc>
        <w:tc>
          <w:tcPr>
            <w:cnfStyle w:val="000100000000" w:firstRow="0" w:lastRow="0" w:firstColumn="0" w:lastColumn="1" w:oddVBand="0" w:evenVBand="0" w:oddHBand="0" w:evenHBand="0" w:firstRowFirstColumn="0" w:firstRowLastColumn="0" w:lastRowFirstColumn="0" w:lastRowLastColumn="0"/>
            <w:tcW w:w="1138" w:type="dxa"/>
            <w:vAlign w:val="center"/>
          </w:tcPr>
          <w:p w:rsidR="005275E2" w:rsidRDefault="005275E2" w:rsidP="00D7121F">
            <w:pPr>
              <w:spacing w:after="0" w:line="240" w:lineRule="auto"/>
              <w:jc w:val="center"/>
              <w:rPr>
                <w:rFonts w:ascii="Times New Roman" w:hAnsi="Times New Roman"/>
                <w:sz w:val="24"/>
                <w:szCs w:val="24"/>
              </w:rPr>
            </w:pPr>
          </w:p>
        </w:tc>
      </w:tr>
      <w:tr w:rsidR="005275E2" w:rsidTr="00D7121F">
        <w:tc>
          <w:tcPr>
            <w:tcW w:w="2410" w:type="dxa"/>
            <w:vAlign w:val="center"/>
          </w:tcPr>
          <w:p w:rsidR="005275E2" w:rsidRDefault="00000000" w:rsidP="00D7121F">
            <w:pPr>
              <w:spacing w:after="0" w:line="240" w:lineRule="auto"/>
              <w:jc w:val="center"/>
              <w:rPr>
                <w:rFonts w:ascii="Times New Roman" w:hAnsi="Times New Roman"/>
                <w:b/>
                <w:sz w:val="24"/>
                <w:szCs w:val="24"/>
              </w:rPr>
            </w:pPr>
            <w:r>
              <w:rPr>
                <w:rFonts w:ascii="Times New Roman" w:hAnsi="Times New Roman"/>
                <w:b/>
                <w:sz w:val="24"/>
                <w:szCs w:val="24"/>
              </w:rPr>
              <w:t>Kualitas Tidur</w:t>
            </w:r>
          </w:p>
        </w:tc>
        <w:tc>
          <w:tcPr>
            <w:tcW w:w="2410"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Pearson Correlation</w:t>
            </w:r>
          </w:p>
        </w:tc>
        <w:tc>
          <w:tcPr>
            <w:tcW w:w="2070" w:type="dxa"/>
            <w:gridSpan w:val="2"/>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.677**</w:t>
            </w:r>
          </w:p>
        </w:tc>
        <w:tc>
          <w:tcPr>
            <w:cnfStyle w:val="000100000000" w:firstRow="0" w:lastRow="0" w:firstColumn="0" w:lastColumn="1" w:oddVBand="0" w:evenVBand="0" w:oddHBand="0" w:evenHBand="0" w:firstRowFirstColumn="0" w:firstRowLastColumn="0" w:lastRowFirstColumn="0" w:lastRowLastColumn="0"/>
            <w:tcW w:w="1138"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1</w:t>
            </w:r>
          </w:p>
        </w:tc>
      </w:tr>
      <w:tr w:rsidR="005275E2" w:rsidTr="00D7121F">
        <w:tc>
          <w:tcPr>
            <w:tcW w:w="2410" w:type="dxa"/>
            <w:vAlign w:val="center"/>
          </w:tcPr>
          <w:p w:rsidR="005275E2" w:rsidRDefault="005275E2" w:rsidP="00D7121F">
            <w:pPr>
              <w:spacing w:after="0" w:line="240" w:lineRule="auto"/>
              <w:jc w:val="center"/>
              <w:rPr>
                <w:rFonts w:ascii="Times New Roman" w:hAnsi="Times New Roman"/>
                <w:sz w:val="24"/>
                <w:szCs w:val="24"/>
              </w:rPr>
            </w:pPr>
          </w:p>
        </w:tc>
        <w:tc>
          <w:tcPr>
            <w:tcW w:w="2410"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Sig. (2-tailed)</w:t>
            </w:r>
          </w:p>
        </w:tc>
        <w:tc>
          <w:tcPr>
            <w:tcW w:w="2070" w:type="dxa"/>
            <w:gridSpan w:val="2"/>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.000</w:t>
            </w:r>
          </w:p>
        </w:tc>
        <w:tc>
          <w:tcPr>
            <w:cnfStyle w:val="000100000000" w:firstRow="0" w:lastRow="0" w:firstColumn="0" w:lastColumn="1" w:oddVBand="0" w:evenVBand="0" w:oddHBand="0" w:evenHBand="0" w:firstRowFirstColumn="0" w:firstRowLastColumn="0" w:lastRowFirstColumn="0" w:lastRowLastColumn="0"/>
            <w:tcW w:w="1138" w:type="dxa"/>
            <w:vAlign w:val="center"/>
          </w:tcPr>
          <w:p w:rsidR="005275E2" w:rsidRDefault="005275E2" w:rsidP="00D7121F">
            <w:pPr>
              <w:spacing w:after="0" w:line="240" w:lineRule="auto"/>
              <w:jc w:val="center"/>
              <w:rPr>
                <w:rFonts w:ascii="Times New Roman" w:hAnsi="Times New Roman"/>
                <w:sz w:val="24"/>
                <w:szCs w:val="24"/>
              </w:rPr>
            </w:pPr>
          </w:p>
        </w:tc>
      </w:tr>
      <w:tr w:rsidR="005275E2" w:rsidTr="00D7121F">
        <w:tc>
          <w:tcPr>
            <w:tcW w:w="2410" w:type="dxa"/>
            <w:vAlign w:val="center"/>
          </w:tcPr>
          <w:p w:rsidR="005275E2" w:rsidRDefault="005275E2" w:rsidP="00D7121F">
            <w:pPr>
              <w:spacing w:after="0" w:line="240" w:lineRule="auto"/>
              <w:jc w:val="center"/>
              <w:rPr>
                <w:rFonts w:ascii="Times New Roman" w:hAnsi="Times New Roman"/>
                <w:sz w:val="24"/>
                <w:szCs w:val="24"/>
              </w:rPr>
            </w:pPr>
          </w:p>
        </w:tc>
        <w:tc>
          <w:tcPr>
            <w:tcW w:w="2410"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N</w:t>
            </w:r>
          </w:p>
        </w:tc>
        <w:tc>
          <w:tcPr>
            <w:tcW w:w="2070" w:type="dxa"/>
            <w:gridSpan w:val="2"/>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179</w:t>
            </w:r>
          </w:p>
        </w:tc>
        <w:tc>
          <w:tcPr>
            <w:cnfStyle w:val="000100000000" w:firstRow="0" w:lastRow="0" w:firstColumn="0" w:lastColumn="1" w:oddVBand="0" w:evenVBand="0" w:oddHBand="0" w:evenHBand="0" w:firstRowFirstColumn="0" w:firstRowLastColumn="0" w:lastRowFirstColumn="0" w:lastRowLastColumn="0"/>
            <w:tcW w:w="1138" w:type="dxa"/>
            <w:vAlign w:val="center"/>
          </w:tcPr>
          <w:p w:rsidR="005275E2" w:rsidRDefault="00000000" w:rsidP="00D7121F">
            <w:pPr>
              <w:spacing w:after="0" w:line="240" w:lineRule="auto"/>
              <w:jc w:val="center"/>
              <w:rPr>
                <w:rFonts w:ascii="Times New Roman" w:hAnsi="Times New Roman"/>
                <w:sz w:val="24"/>
                <w:szCs w:val="24"/>
              </w:rPr>
            </w:pPr>
            <w:r>
              <w:rPr>
                <w:rFonts w:ascii="Times New Roman" w:hAnsi="Times New Roman"/>
                <w:sz w:val="24"/>
                <w:szCs w:val="24"/>
              </w:rPr>
              <w:t>179</w:t>
            </w:r>
          </w:p>
        </w:tc>
      </w:tr>
    </w:tbl>
    <w:p w:rsidR="005275E2" w:rsidRDefault="00000000" w:rsidP="00D7121F">
      <w:pPr>
        <w:spacing w:after="0" w:line="360" w:lineRule="auto"/>
        <w:ind w:left="284" w:firstLine="567"/>
        <w:jc w:val="both"/>
        <w:rPr>
          <w:rFonts w:ascii="Times New Roman" w:hAnsi="Times New Roman"/>
          <w:sz w:val="24"/>
          <w:szCs w:val="24"/>
        </w:rPr>
      </w:pPr>
      <w:bookmarkStart w:id="3" w:name="_heading=h.30j0zll" w:colFirst="0" w:colLast="0"/>
      <w:bookmarkEnd w:id="3"/>
      <w:r>
        <w:rPr>
          <w:rFonts w:ascii="Times New Roman" w:hAnsi="Times New Roman"/>
          <w:sz w:val="24"/>
          <w:szCs w:val="24"/>
        </w:rPr>
        <w:lastRenderedPageBreak/>
        <w:t xml:space="preserve">Berdasarkan Tabel </w:t>
      </w:r>
      <w:r w:rsidR="00D7121F">
        <w:rPr>
          <w:rFonts w:ascii="Times New Roman" w:hAnsi="Times New Roman"/>
          <w:sz w:val="24"/>
          <w:szCs w:val="24"/>
        </w:rPr>
        <w:t>1.</w:t>
      </w:r>
      <w:r>
        <w:rPr>
          <w:rFonts w:ascii="Times New Roman" w:hAnsi="Times New Roman"/>
          <w:sz w:val="24"/>
          <w:szCs w:val="24"/>
        </w:rPr>
        <w:t>4 Hubungan Kebiasaan Merokok (Sebelum Tidur) dengan Kualitas Tidur pada Mahasiswa Program Studi Teknik Mesin Universitas Muhammadiyah Tangerang didapatkan hasil bahwa kebiasaan merokok (sebelum tidur) dan kualitas tidur memiliki hubungan, hasil r hitung 0.677**, r tabel yang didapatkan 0.147, nilan α=0.000. Hasil analisa bivariat dengan mengunakan Pearson Product Moment didapatkan hasil dari r hitung didapatkan sebesar 0.677 &gt; r tabel 0.147 dan nilai signifikansi (2-Tailed) adalah 0.000 &lt; 0.05. Maka dapat disimpulkan bahwa Ha diterima dan terdapat Hubungan kebiasaan merokok (sebelum tidur) dengan kualitas tidur pada mahasiswa program studi teknik mesin UMT.</w:t>
      </w:r>
    </w:p>
    <w:p w:rsidR="00D7121F" w:rsidRDefault="00D7121F" w:rsidP="00D7121F">
      <w:pPr>
        <w:spacing w:after="0" w:line="360" w:lineRule="auto"/>
        <w:ind w:firstLine="567"/>
        <w:jc w:val="both"/>
        <w:rPr>
          <w:rFonts w:ascii="Times New Roman" w:hAnsi="Times New Roman"/>
          <w:sz w:val="24"/>
          <w:szCs w:val="24"/>
        </w:rPr>
      </w:pPr>
    </w:p>
    <w:p w:rsidR="005275E2" w:rsidRPr="00D7121F" w:rsidRDefault="00000000" w:rsidP="00D7121F">
      <w:pPr>
        <w:pStyle w:val="ListParagraph"/>
        <w:numPr>
          <w:ilvl w:val="0"/>
          <w:numId w:val="1"/>
        </w:numPr>
        <w:spacing w:after="0" w:line="360" w:lineRule="auto"/>
        <w:ind w:left="284" w:hanging="284"/>
        <w:jc w:val="both"/>
        <w:rPr>
          <w:rFonts w:ascii="Times New Roman" w:hAnsi="Times New Roman"/>
          <w:b/>
          <w:sz w:val="24"/>
          <w:szCs w:val="24"/>
        </w:rPr>
      </w:pPr>
      <w:r w:rsidRPr="00D7121F">
        <w:rPr>
          <w:rFonts w:ascii="Times New Roman" w:hAnsi="Times New Roman"/>
          <w:b/>
          <w:sz w:val="24"/>
          <w:szCs w:val="24"/>
        </w:rPr>
        <w:t>Pembahasan</w:t>
      </w:r>
    </w:p>
    <w:p w:rsidR="005275E2" w:rsidRPr="00D7121F" w:rsidRDefault="00000000" w:rsidP="00D7121F">
      <w:pPr>
        <w:pStyle w:val="ListParagraph"/>
        <w:numPr>
          <w:ilvl w:val="3"/>
          <w:numId w:val="1"/>
        </w:numPr>
        <w:pBdr>
          <w:top w:val="nil"/>
          <w:left w:val="nil"/>
          <w:bottom w:val="nil"/>
          <w:right w:val="nil"/>
          <w:between w:val="nil"/>
        </w:pBdr>
        <w:spacing w:after="0" w:line="360" w:lineRule="auto"/>
        <w:ind w:left="567" w:hanging="283"/>
        <w:jc w:val="both"/>
        <w:rPr>
          <w:rFonts w:ascii="Times New Roman" w:hAnsi="Times New Roman"/>
          <w:b/>
          <w:color w:val="000000"/>
          <w:sz w:val="24"/>
          <w:szCs w:val="24"/>
        </w:rPr>
      </w:pPr>
      <w:r w:rsidRPr="00D7121F">
        <w:rPr>
          <w:rFonts w:ascii="Times New Roman" w:hAnsi="Times New Roman"/>
          <w:b/>
          <w:color w:val="000000"/>
          <w:sz w:val="24"/>
          <w:szCs w:val="24"/>
        </w:rPr>
        <w:t>Usia</w:t>
      </w:r>
    </w:p>
    <w:p w:rsidR="005275E2" w:rsidRDefault="00000000" w:rsidP="00C144CE">
      <w:pPr>
        <w:pBdr>
          <w:top w:val="nil"/>
          <w:left w:val="nil"/>
          <w:bottom w:val="nil"/>
          <w:right w:val="nil"/>
          <w:between w:val="nil"/>
        </w:pBdr>
        <w:spacing w:after="0" w:line="360" w:lineRule="auto"/>
        <w:ind w:left="567" w:firstLine="414"/>
        <w:jc w:val="both"/>
        <w:rPr>
          <w:rFonts w:ascii="Times New Roman" w:hAnsi="Times New Roman"/>
          <w:color w:val="000000"/>
          <w:sz w:val="24"/>
          <w:szCs w:val="24"/>
        </w:rPr>
      </w:pPr>
      <w:bookmarkStart w:id="4" w:name="_heading=h.1fob9te" w:colFirst="0" w:colLast="0"/>
      <w:bookmarkEnd w:id="4"/>
      <w:r>
        <w:rPr>
          <w:rFonts w:ascii="Times New Roman" w:hAnsi="Times New Roman"/>
          <w:color w:val="000000"/>
          <w:sz w:val="24"/>
          <w:szCs w:val="24"/>
        </w:rPr>
        <w:t>Berdasarkan hasil penelitian didapatkan hasil bahwa dari responden dengan usia 18-23 tahun sehingga dikategorikan menjadi Remaja akhir 17-25 tahun sebanyak 176 (98.3%). Menurut Hurlock (2001) dan memasukkan masa remaja akhir di tahapan ke 3, sedangkan dewasa awal di tahapan ke 5, Menurut Santrock (2011) dalam (Siregar et al., 2022) masa peralihan, bergantung pada kemandirian baik dari ekonomi maupun kebebasan menentukan nasib sendiri, serta pandangan masa depan yang lebih realistis, dapat disimpulkan untuk usia mayoritas remaja akhir karena pada usia ini mahasiswa dalam gaya hidup yang masih mengikuti arus lingkungan disekitar jadi merokok merupakan hal yang biasa dilakukan.</w:t>
      </w:r>
    </w:p>
    <w:p w:rsidR="005275E2" w:rsidRPr="00C144CE" w:rsidRDefault="00000000" w:rsidP="00C144CE">
      <w:pPr>
        <w:pStyle w:val="ListParagraph"/>
        <w:numPr>
          <w:ilvl w:val="3"/>
          <w:numId w:val="1"/>
        </w:numPr>
        <w:pBdr>
          <w:top w:val="nil"/>
          <w:left w:val="nil"/>
          <w:bottom w:val="nil"/>
          <w:right w:val="nil"/>
          <w:between w:val="nil"/>
        </w:pBdr>
        <w:spacing w:after="0" w:line="360" w:lineRule="auto"/>
        <w:ind w:left="567" w:hanging="283"/>
        <w:jc w:val="both"/>
        <w:rPr>
          <w:rFonts w:ascii="Times New Roman" w:hAnsi="Times New Roman"/>
          <w:b/>
          <w:color w:val="000000"/>
          <w:sz w:val="24"/>
          <w:szCs w:val="24"/>
        </w:rPr>
      </w:pPr>
      <w:r w:rsidRPr="00C144CE">
        <w:rPr>
          <w:rFonts w:ascii="Times New Roman" w:hAnsi="Times New Roman"/>
          <w:b/>
          <w:color w:val="000000"/>
          <w:sz w:val="24"/>
          <w:szCs w:val="24"/>
        </w:rPr>
        <w:t>Kebiasaan Merokok (Sebelum Tidur)</w:t>
      </w:r>
    </w:p>
    <w:p w:rsidR="005275E2" w:rsidRDefault="00000000" w:rsidP="00C144CE">
      <w:pPr>
        <w:pBdr>
          <w:top w:val="nil"/>
          <w:left w:val="nil"/>
          <w:bottom w:val="nil"/>
          <w:right w:val="nil"/>
          <w:between w:val="nil"/>
        </w:pBdr>
        <w:spacing w:after="0" w:line="360" w:lineRule="auto"/>
        <w:ind w:left="567" w:firstLine="414"/>
        <w:jc w:val="both"/>
        <w:rPr>
          <w:rFonts w:ascii="Times New Roman" w:hAnsi="Times New Roman"/>
          <w:color w:val="000000"/>
          <w:sz w:val="24"/>
          <w:szCs w:val="24"/>
        </w:rPr>
      </w:pPr>
      <w:bookmarkStart w:id="5" w:name="_heading=h.3znysh7" w:colFirst="0" w:colLast="0"/>
      <w:bookmarkEnd w:id="5"/>
      <w:r>
        <w:rPr>
          <w:rFonts w:ascii="Times New Roman" w:hAnsi="Times New Roman"/>
          <w:color w:val="000000"/>
          <w:sz w:val="24"/>
          <w:szCs w:val="24"/>
        </w:rPr>
        <w:t xml:space="preserve">Berdasarkan  penelitian yang dilakukan pada mahasiswa program studi teknik mesin UMT kepada 179 responden didapatkan hasil bahwa kebiasaan merokok (sebelum tidur) dalam kategori Perokok Berat sebanyak 75 (41.9%). Pemahaman terhadap citra diri artinya individu menganggap dirinya mengkonsumsi benda tersebut terlihat lebih dewasa dan maskulin dibandingkan seseorang yang tidak mengkonsumsi rokok (Lubis dan Siregar, 2023). Dapat disimpulkan bahwa perokok berat diakibatkan oleh tingkat keinginan kebebasan dan citra diri yang ingin diapai oleh mahasiswa, hal ini sejalan dengan apa yang ditemukan pada penelitian ini bahwa mereka mempunyai kebiasaan merokok karena kebebasan dan pergaulan </w:t>
      </w:r>
      <w:r>
        <w:rPr>
          <w:rFonts w:ascii="Times New Roman" w:hAnsi="Times New Roman"/>
          <w:color w:val="000000"/>
          <w:sz w:val="24"/>
          <w:szCs w:val="24"/>
        </w:rPr>
        <w:lastRenderedPageBreak/>
        <w:t>yang memberi pengaruh keinginan merokok sebelum tidur yang jika tidak dilakukan akan mengganggu suasana hati bahkan yang dirasakan pada tubuh.</w:t>
      </w:r>
    </w:p>
    <w:p w:rsidR="005275E2" w:rsidRPr="00C144CE" w:rsidRDefault="00000000" w:rsidP="00C144CE">
      <w:pPr>
        <w:pStyle w:val="ListParagraph"/>
        <w:numPr>
          <w:ilvl w:val="3"/>
          <w:numId w:val="1"/>
        </w:numPr>
        <w:pBdr>
          <w:top w:val="nil"/>
          <w:left w:val="nil"/>
          <w:bottom w:val="nil"/>
          <w:right w:val="nil"/>
          <w:between w:val="nil"/>
        </w:pBdr>
        <w:spacing w:after="0" w:line="360" w:lineRule="auto"/>
        <w:ind w:left="567" w:hanging="283"/>
        <w:jc w:val="both"/>
        <w:rPr>
          <w:rFonts w:ascii="Times New Roman" w:hAnsi="Times New Roman"/>
          <w:b/>
          <w:color w:val="000000"/>
          <w:sz w:val="24"/>
          <w:szCs w:val="24"/>
        </w:rPr>
      </w:pPr>
      <w:r w:rsidRPr="00C144CE">
        <w:rPr>
          <w:rFonts w:ascii="Times New Roman" w:hAnsi="Times New Roman"/>
          <w:b/>
          <w:color w:val="000000"/>
          <w:sz w:val="24"/>
          <w:szCs w:val="24"/>
        </w:rPr>
        <w:t>Kualias Tidur</w:t>
      </w:r>
    </w:p>
    <w:p w:rsidR="005275E2" w:rsidRDefault="00000000" w:rsidP="00C144CE">
      <w:pPr>
        <w:pBdr>
          <w:top w:val="nil"/>
          <w:left w:val="nil"/>
          <w:bottom w:val="nil"/>
          <w:right w:val="nil"/>
          <w:between w:val="nil"/>
        </w:pBdr>
        <w:spacing w:after="0" w:line="360" w:lineRule="auto"/>
        <w:ind w:left="567" w:firstLine="414"/>
        <w:jc w:val="both"/>
        <w:rPr>
          <w:rFonts w:ascii="Times New Roman" w:hAnsi="Times New Roman"/>
          <w:color w:val="000000"/>
          <w:sz w:val="24"/>
          <w:szCs w:val="24"/>
        </w:rPr>
      </w:pPr>
      <w:r>
        <w:rPr>
          <w:rFonts w:ascii="Times New Roman" w:hAnsi="Times New Roman"/>
          <w:color w:val="000000"/>
          <w:sz w:val="24"/>
          <w:szCs w:val="24"/>
        </w:rPr>
        <w:t>Berdasarkan penelitian yang dilakukan dilakukan pada mahasiswa program studi teknik mesin UMT kepada 179 responden didapatkan hasil bahwa Kualitas Tidur Buruk sebanyak 77.7%. Gaya hidup seperti merokok yang menyebabkan rasa lelah yang dirasakan individu bisa menjadi pengaruh pada kualitas tidur dan lelah tingkat sedang bisa membuat seseorang tidur dengan nyanyak, kelelahan berat bisa menyebabkan REM lebih pendek, status kesehatan individu yang kesehatannya baik kemungkinan besar bisa untuk tidur dengan nyenyak, tetapi untuk seseorang yang sedang merasakan sakit atau fisiologisnya terganggu kualitas tidur nya tidak akan baik tidur nya tidak nyenyak. Dapat disimpulkan pada penelitian ini didapatkan kualitas tidur yang buruk diakibatkan sebagian besar karena merokok karena responden yang menjawab tidak merokok rata-rata kualits tidur nya baik,</w:t>
      </w:r>
      <w:r w:rsidR="00C144CE">
        <w:rPr>
          <w:rFonts w:ascii="Times New Roman" w:hAnsi="Times New Roman"/>
          <w:color w:val="000000"/>
          <w:sz w:val="24"/>
          <w:szCs w:val="24"/>
        </w:rPr>
        <w:t xml:space="preserve"> </w:t>
      </w:r>
      <w:r>
        <w:rPr>
          <w:rFonts w:ascii="Times New Roman" w:hAnsi="Times New Roman"/>
          <w:color w:val="000000"/>
          <w:sz w:val="24"/>
          <w:szCs w:val="24"/>
        </w:rPr>
        <w:t>pada penelitian ini merokok menjadi paling utama dari faktor yang mempengruhi kualitas tidur.</w:t>
      </w:r>
    </w:p>
    <w:p w:rsidR="005275E2" w:rsidRPr="00C144CE" w:rsidRDefault="00000000" w:rsidP="00C144CE">
      <w:pPr>
        <w:pStyle w:val="ListParagraph"/>
        <w:numPr>
          <w:ilvl w:val="3"/>
          <w:numId w:val="1"/>
        </w:numPr>
        <w:pBdr>
          <w:top w:val="nil"/>
          <w:left w:val="nil"/>
          <w:bottom w:val="nil"/>
          <w:right w:val="nil"/>
          <w:between w:val="nil"/>
        </w:pBdr>
        <w:spacing w:after="0" w:line="360" w:lineRule="auto"/>
        <w:ind w:left="567" w:hanging="283"/>
        <w:jc w:val="both"/>
        <w:rPr>
          <w:rFonts w:ascii="Times New Roman" w:hAnsi="Times New Roman"/>
          <w:b/>
          <w:color w:val="000000"/>
          <w:sz w:val="24"/>
          <w:szCs w:val="24"/>
        </w:rPr>
      </w:pPr>
      <w:r w:rsidRPr="00C144CE">
        <w:rPr>
          <w:rFonts w:ascii="Times New Roman" w:hAnsi="Times New Roman"/>
          <w:b/>
          <w:color w:val="000000"/>
          <w:sz w:val="24"/>
          <w:szCs w:val="24"/>
        </w:rPr>
        <w:t>Hubungan Kebiasaan Merokok (Sebelum Tidur) dengan Kualitas Tidur</w:t>
      </w:r>
    </w:p>
    <w:p w:rsidR="005275E2" w:rsidRDefault="00000000" w:rsidP="002967D5">
      <w:pPr>
        <w:pBdr>
          <w:top w:val="nil"/>
          <w:left w:val="nil"/>
          <w:bottom w:val="nil"/>
          <w:right w:val="nil"/>
          <w:between w:val="nil"/>
        </w:pBdr>
        <w:spacing w:after="0" w:line="360" w:lineRule="auto"/>
        <w:ind w:left="567" w:firstLine="414"/>
        <w:jc w:val="both"/>
        <w:rPr>
          <w:rFonts w:ascii="Times New Roman" w:hAnsi="Times New Roman"/>
          <w:color w:val="000000"/>
          <w:sz w:val="24"/>
          <w:szCs w:val="24"/>
        </w:rPr>
      </w:pPr>
      <w:r>
        <w:rPr>
          <w:rFonts w:ascii="Times New Roman" w:hAnsi="Times New Roman"/>
          <w:color w:val="000000"/>
          <w:sz w:val="24"/>
          <w:szCs w:val="24"/>
        </w:rPr>
        <w:t xml:space="preserve">Berdasarkan hubungan kebiasaan merokok (sebelum tidur) dengan kualitas tidur pada mahasiswa program studi teknik mesin Universitas Muhammadiyah Tangerang didapatkan hasil analisa bivariat dengan mengunakan Pearson Product Moment didapatkan hasil dari r hitung didapatkan sebesar 0.677 &gt; r tabel 0.147 dan nilai signifikansi (2-Tailed) adalah 0.000 &lt; 0.05. Maka dapat </w:t>
      </w:r>
      <w:r w:rsidR="002967D5">
        <w:rPr>
          <w:rFonts w:ascii="Times New Roman" w:hAnsi="Times New Roman"/>
          <w:color w:val="000000"/>
          <w:sz w:val="24"/>
          <w:szCs w:val="24"/>
        </w:rPr>
        <w:t>disimpulkan bahwa Ha</w:t>
      </w:r>
      <w:r>
        <w:rPr>
          <w:rFonts w:ascii="Times New Roman" w:hAnsi="Times New Roman"/>
          <w:color w:val="000000"/>
          <w:sz w:val="24"/>
          <w:szCs w:val="24"/>
          <w:vertAlign w:val="subscript"/>
        </w:rPr>
        <w:t xml:space="preserve"> </w:t>
      </w:r>
      <w:r>
        <w:rPr>
          <w:rFonts w:ascii="Times New Roman" w:hAnsi="Times New Roman"/>
          <w:color w:val="000000"/>
          <w:sz w:val="24"/>
          <w:szCs w:val="24"/>
        </w:rPr>
        <w:t>d</w:t>
      </w:r>
      <w:r w:rsidR="002967D5">
        <w:rPr>
          <w:rFonts w:ascii="Times New Roman" w:hAnsi="Times New Roman"/>
          <w:color w:val="000000"/>
          <w:sz w:val="24"/>
          <w:szCs w:val="24"/>
        </w:rPr>
        <w:t>iterima</w:t>
      </w:r>
      <w:r>
        <w:rPr>
          <w:rFonts w:ascii="Times New Roman" w:hAnsi="Times New Roman"/>
          <w:color w:val="000000"/>
          <w:sz w:val="24"/>
          <w:szCs w:val="24"/>
        </w:rPr>
        <w:t xml:space="preserve"> </w:t>
      </w:r>
      <w:r w:rsidR="002967D5">
        <w:rPr>
          <w:rFonts w:ascii="Times New Roman" w:hAnsi="Times New Roman"/>
          <w:color w:val="000000"/>
          <w:sz w:val="24"/>
          <w:szCs w:val="24"/>
        </w:rPr>
        <w:t>artinya</w:t>
      </w:r>
      <w:r>
        <w:rPr>
          <w:rFonts w:ascii="Times New Roman" w:hAnsi="Times New Roman"/>
          <w:color w:val="000000"/>
          <w:sz w:val="24"/>
          <w:szCs w:val="24"/>
        </w:rPr>
        <w:t xml:space="preserve"> adanya Hubungan Kebiasaan Merokok (Sebelum Tidur) dengan Kualitas Tidur Pada Mahasiswa Program Studi Teknik Mesin Universtas Muhammadiyah Tangerang. Merokok sebelum tidur menyebabkan kualitas tidur buruk dengan ditandai oleh zat-zat yang terkandung pada rokok tersebut seperti nikotin bahan kimia yang sangat membuat ketagihan</w:t>
      </w:r>
      <w:r w:rsidR="002967D5">
        <w:rPr>
          <w:rFonts w:ascii="Times New Roman" w:hAnsi="Times New Roman"/>
          <w:color w:val="000000"/>
          <w:sz w:val="24"/>
          <w:szCs w:val="24"/>
        </w:rPr>
        <w:t xml:space="preserve"> sehingga </w:t>
      </w:r>
      <w:r>
        <w:rPr>
          <w:rFonts w:ascii="Times New Roman" w:hAnsi="Times New Roman"/>
          <w:color w:val="000000"/>
          <w:sz w:val="24"/>
          <w:szCs w:val="24"/>
        </w:rPr>
        <w:t>mereka kecanduan nikotin. Dapat disimpulkan pada penelitian in didapatkan bahwa terdapat beberapa efek jika tidak merokok sebelum tidur seperti gelisah, tidak enak badan, mulut terasa asam, terasa ada yang kurang dan suasana hati yang kurang baik.</w:t>
      </w:r>
    </w:p>
    <w:p w:rsidR="00C144CE" w:rsidRDefault="00C144CE" w:rsidP="00C144CE">
      <w:pPr>
        <w:pBdr>
          <w:top w:val="nil"/>
          <w:left w:val="nil"/>
          <w:bottom w:val="nil"/>
          <w:right w:val="nil"/>
          <w:between w:val="nil"/>
        </w:pBdr>
        <w:spacing w:after="0" w:line="360" w:lineRule="auto"/>
        <w:ind w:left="720" w:firstLine="414"/>
        <w:jc w:val="both"/>
        <w:rPr>
          <w:rFonts w:ascii="Times New Roman" w:hAnsi="Times New Roman"/>
          <w:color w:val="000000"/>
          <w:sz w:val="24"/>
          <w:szCs w:val="24"/>
        </w:rPr>
      </w:pPr>
    </w:p>
    <w:p w:rsidR="005275E2" w:rsidRDefault="00000000">
      <w:pPr>
        <w:spacing w:after="0" w:line="360" w:lineRule="auto"/>
        <w:jc w:val="both"/>
        <w:rPr>
          <w:rFonts w:ascii="Times New Roman" w:hAnsi="Times New Roman"/>
          <w:sz w:val="24"/>
          <w:szCs w:val="24"/>
        </w:rPr>
      </w:pPr>
      <w:r>
        <w:rPr>
          <w:rFonts w:ascii="Times New Roman" w:hAnsi="Times New Roman"/>
          <w:b/>
          <w:sz w:val="24"/>
          <w:szCs w:val="24"/>
        </w:rPr>
        <w:t>SIMPULAN DAN SARAN</w:t>
      </w:r>
    </w:p>
    <w:p w:rsidR="005275E2" w:rsidRPr="00C144CE" w:rsidRDefault="00000000" w:rsidP="00C144CE">
      <w:pPr>
        <w:pStyle w:val="ListParagraph"/>
        <w:numPr>
          <w:ilvl w:val="0"/>
          <w:numId w:val="6"/>
        </w:numPr>
        <w:pBdr>
          <w:top w:val="nil"/>
          <w:left w:val="nil"/>
          <w:bottom w:val="nil"/>
          <w:right w:val="nil"/>
          <w:between w:val="nil"/>
        </w:pBdr>
        <w:spacing w:after="0" w:line="360" w:lineRule="auto"/>
        <w:ind w:left="284" w:hanging="284"/>
        <w:rPr>
          <w:rFonts w:ascii="Times New Roman" w:hAnsi="Times New Roman"/>
          <w:b/>
          <w:color w:val="000000"/>
          <w:sz w:val="24"/>
          <w:szCs w:val="24"/>
        </w:rPr>
      </w:pPr>
      <w:r w:rsidRPr="00C144CE">
        <w:rPr>
          <w:rFonts w:ascii="Times New Roman" w:hAnsi="Times New Roman"/>
          <w:b/>
          <w:color w:val="000000"/>
          <w:sz w:val="24"/>
          <w:szCs w:val="24"/>
        </w:rPr>
        <w:lastRenderedPageBreak/>
        <w:t>Simpulan</w:t>
      </w:r>
    </w:p>
    <w:p w:rsidR="005275E2" w:rsidRDefault="00000000" w:rsidP="00C144CE">
      <w:pPr>
        <w:numPr>
          <w:ilvl w:val="0"/>
          <w:numId w:val="4"/>
        </w:numPr>
        <w:pBdr>
          <w:top w:val="nil"/>
          <w:left w:val="nil"/>
          <w:bottom w:val="nil"/>
          <w:right w:val="nil"/>
          <w:between w:val="nil"/>
        </w:pBdr>
        <w:spacing w:after="0" w:line="360" w:lineRule="auto"/>
        <w:ind w:left="567" w:hanging="283"/>
        <w:jc w:val="both"/>
        <w:rPr>
          <w:rFonts w:ascii="Times New Roman" w:hAnsi="Times New Roman"/>
          <w:color w:val="000000"/>
          <w:sz w:val="24"/>
          <w:szCs w:val="24"/>
        </w:rPr>
      </w:pPr>
      <w:r>
        <w:rPr>
          <w:rFonts w:ascii="Times New Roman" w:hAnsi="Times New Roman"/>
          <w:color w:val="000000"/>
          <w:sz w:val="24"/>
          <w:szCs w:val="24"/>
        </w:rPr>
        <w:t xml:space="preserve">Berdasarkan distribusi karakteristik usia responden terdapat Remaja akhir 17-25 sebanyak 176 (98.3%) </w:t>
      </w:r>
    </w:p>
    <w:p w:rsidR="005275E2" w:rsidRDefault="00000000" w:rsidP="00C144CE">
      <w:pPr>
        <w:numPr>
          <w:ilvl w:val="0"/>
          <w:numId w:val="4"/>
        </w:numPr>
        <w:pBdr>
          <w:top w:val="nil"/>
          <w:left w:val="nil"/>
          <w:bottom w:val="nil"/>
          <w:right w:val="nil"/>
          <w:between w:val="nil"/>
        </w:pBdr>
        <w:spacing w:after="0" w:line="360" w:lineRule="auto"/>
        <w:ind w:left="567" w:hanging="283"/>
        <w:jc w:val="both"/>
        <w:rPr>
          <w:rFonts w:ascii="Times New Roman" w:hAnsi="Times New Roman"/>
          <w:color w:val="000000"/>
          <w:sz w:val="24"/>
          <w:szCs w:val="24"/>
        </w:rPr>
      </w:pPr>
      <w:r>
        <w:rPr>
          <w:rFonts w:ascii="Times New Roman" w:hAnsi="Times New Roman"/>
          <w:color w:val="000000"/>
          <w:sz w:val="24"/>
          <w:szCs w:val="24"/>
        </w:rPr>
        <w:t>Berdasarkan variabel independen karakteristik distribusi kebiasaan merokok (sebelum tidur) didapatkan hasil perokok berat sebanyak 75 (41.9%).</w:t>
      </w:r>
    </w:p>
    <w:p w:rsidR="005275E2" w:rsidRDefault="00000000" w:rsidP="00C144CE">
      <w:pPr>
        <w:numPr>
          <w:ilvl w:val="0"/>
          <w:numId w:val="4"/>
        </w:numPr>
        <w:pBdr>
          <w:top w:val="nil"/>
          <w:left w:val="nil"/>
          <w:bottom w:val="nil"/>
          <w:right w:val="nil"/>
          <w:between w:val="nil"/>
        </w:pBdr>
        <w:spacing w:after="0" w:line="360" w:lineRule="auto"/>
        <w:ind w:left="567" w:hanging="283"/>
        <w:jc w:val="both"/>
        <w:rPr>
          <w:rFonts w:ascii="Times New Roman" w:hAnsi="Times New Roman"/>
          <w:color w:val="000000"/>
          <w:sz w:val="24"/>
          <w:szCs w:val="24"/>
        </w:rPr>
      </w:pPr>
      <w:r>
        <w:rPr>
          <w:rFonts w:ascii="Times New Roman" w:hAnsi="Times New Roman"/>
          <w:color w:val="000000"/>
          <w:sz w:val="24"/>
          <w:szCs w:val="24"/>
        </w:rPr>
        <w:t>Berdasarkan variabel dependen kualitas tidur didapatkan hasil kualitas tidur yang buruk sebanyak 139 (77. 7%)</w:t>
      </w:r>
    </w:p>
    <w:p w:rsidR="005275E2" w:rsidRDefault="00000000" w:rsidP="00C144CE">
      <w:pPr>
        <w:numPr>
          <w:ilvl w:val="0"/>
          <w:numId w:val="4"/>
        </w:numPr>
        <w:pBdr>
          <w:top w:val="nil"/>
          <w:left w:val="nil"/>
          <w:bottom w:val="nil"/>
          <w:right w:val="nil"/>
          <w:between w:val="nil"/>
        </w:pBdr>
        <w:spacing w:after="0" w:line="360" w:lineRule="auto"/>
        <w:ind w:left="567" w:hanging="283"/>
        <w:jc w:val="both"/>
        <w:rPr>
          <w:rFonts w:ascii="Times New Roman" w:hAnsi="Times New Roman"/>
          <w:color w:val="000000"/>
          <w:sz w:val="24"/>
          <w:szCs w:val="24"/>
        </w:rPr>
      </w:pPr>
      <w:r>
        <w:rPr>
          <w:rFonts w:ascii="Times New Roman" w:hAnsi="Times New Roman"/>
          <w:color w:val="000000"/>
          <w:sz w:val="24"/>
          <w:szCs w:val="24"/>
        </w:rPr>
        <w:t>Hasil penelitian pada hubungan kebiasaan merokok (sebelum tidur) dengan kualitas tidur pada mahasiswa program studi teknik mesin Universitas Muhammadiyah Tangerang didapatkan hasil r hitung sebesar 0,677 &gt; r tabel 0,147 dan nilai signifikansi nya 0,000 &lt; 0,05. Maka dapat di</w:t>
      </w:r>
      <w:r w:rsidR="002967D5">
        <w:rPr>
          <w:rFonts w:ascii="Times New Roman" w:hAnsi="Times New Roman"/>
          <w:color w:val="000000"/>
          <w:sz w:val="24"/>
          <w:szCs w:val="24"/>
        </w:rPr>
        <w:t>simpulkan bahwa</w:t>
      </w:r>
      <w:r>
        <w:rPr>
          <w:rFonts w:ascii="Times New Roman" w:hAnsi="Times New Roman"/>
          <w:color w:val="000000"/>
          <w:sz w:val="24"/>
          <w:szCs w:val="24"/>
        </w:rPr>
        <w:t xml:space="preserve"> Ha diterima yang artinya ada hubungan kebiasaan merokok (sebelum tidur) dengan kualitas tidur pada mahasiswa program studi teknik mesin Universitas Muhammadiyah Tangerang.</w:t>
      </w:r>
    </w:p>
    <w:p w:rsidR="005275E2" w:rsidRPr="00C144CE" w:rsidRDefault="00000000" w:rsidP="00C144CE">
      <w:pPr>
        <w:pStyle w:val="ListParagraph"/>
        <w:numPr>
          <w:ilvl w:val="0"/>
          <w:numId w:val="6"/>
        </w:numPr>
        <w:pBdr>
          <w:top w:val="nil"/>
          <w:left w:val="nil"/>
          <w:bottom w:val="nil"/>
          <w:right w:val="nil"/>
          <w:between w:val="nil"/>
        </w:pBdr>
        <w:spacing w:after="0" w:line="360" w:lineRule="auto"/>
        <w:ind w:left="284" w:hanging="284"/>
        <w:jc w:val="both"/>
        <w:rPr>
          <w:rFonts w:ascii="Times New Roman" w:hAnsi="Times New Roman"/>
          <w:b/>
          <w:color w:val="000000"/>
          <w:sz w:val="24"/>
          <w:szCs w:val="24"/>
        </w:rPr>
      </w:pPr>
      <w:r w:rsidRPr="00C144CE">
        <w:rPr>
          <w:rFonts w:ascii="Times New Roman" w:hAnsi="Times New Roman"/>
          <w:b/>
          <w:color w:val="000000"/>
          <w:sz w:val="24"/>
          <w:szCs w:val="24"/>
        </w:rPr>
        <w:t>Saran</w:t>
      </w:r>
    </w:p>
    <w:p w:rsidR="005275E2" w:rsidRPr="00C144CE" w:rsidRDefault="00000000" w:rsidP="00C144CE">
      <w:pPr>
        <w:pStyle w:val="ListParagraph"/>
        <w:numPr>
          <w:ilvl w:val="3"/>
          <w:numId w:val="4"/>
        </w:numPr>
        <w:pBdr>
          <w:top w:val="nil"/>
          <w:left w:val="nil"/>
          <w:bottom w:val="nil"/>
          <w:right w:val="nil"/>
          <w:between w:val="nil"/>
        </w:pBdr>
        <w:spacing w:after="0" w:line="360" w:lineRule="auto"/>
        <w:ind w:left="567" w:hanging="283"/>
        <w:jc w:val="both"/>
        <w:rPr>
          <w:rFonts w:ascii="Times New Roman" w:hAnsi="Times New Roman"/>
          <w:b/>
          <w:color w:val="000000"/>
          <w:sz w:val="24"/>
          <w:szCs w:val="24"/>
        </w:rPr>
      </w:pPr>
      <w:r w:rsidRPr="00C144CE">
        <w:rPr>
          <w:rFonts w:ascii="Times New Roman" w:hAnsi="Times New Roman"/>
          <w:b/>
          <w:color w:val="000000"/>
          <w:sz w:val="24"/>
          <w:szCs w:val="24"/>
        </w:rPr>
        <w:t xml:space="preserve">Bagi Tempat Penelitian </w:t>
      </w:r>
    </w:p>
    <w:p w:rsidR="005275E2" w:rsidRDefault="00000000" w:rsidP="00C144CE">
      <w:pPr>
        <w:spacing w:after="0" w:line="360" w:lineRule="auto"/>
        <w:ind w:left="567" w:firstLine="556"/>
        <w:jc w:val="both"/>
        <w:rPr>
          <w:rFonts w:ascii="Times New Roman" w:hAnsi="Times New Roman"/>
          <w:sz w:val="24"/>
          <w:szCs w:val="24"/>
        </w:rPr>
      </w:pPr>
      <w:r>
        <w:rPr>
          <w:rFonts w:ascii="Times New Roman" w:hAnsi="Times New Roman"/>
          <w:sz w:val="24"/>
          <w:szCs w:val="24"/>
        </w:rPr>
        <w:t>Diharapkan hasil penelitian ini dapat dijadikan untuk mahasiswa yang ada di fakultas teknik khusus nya teknik mesin agar bisa menjadikan pelajaran untuk kesehatan dan bisa lebih mengontrol diri termasuk aktivitas merokok nya sendiri dikarenakan pada penelitian mahasiswa lebih banyak yang merokok dan juga merokok sebelum tidur yang mengakibatkan kualitas tidur yang tidak baik. Mungkin pada fakultas teknik khusus nya teknik mesin mengadakan penyuluhan dan pemantauan atau edukasi kesehatan tentang rokok kepada mahasiswa nya.</w:t>
      </w:r>
    </w:p>
    <w:p w:rsidR="005275E2" w:rsidRPr="00C144CE" w:rsidRDefault="00000000" w:rsidP="00C144CE">
      <w:pPr>
        <w:pStyle w:val="ListParagraph"/>
        <w:numPr>
          <w:ilvl w:val="3"/>
          <w:numId w:val="4"/>
        </w:numPr>
        <w:pBdr>
          <w:top w:val="nil"/>
          <w:left w:val="nil"/>
          <w:bottom w:val="nil"/>
          <w:right w:val="nil"/>
          <w:between w:val="nil"/>
        </w:pBdr>
        <w:spacing w:after="0" w:line="360" w:lineRule="auto"/>
        <w:ind w:left="567" w:hanging="283"/>
        <w:jc w:val="both"/>
        <w:rPr>
          <w:rFonts w:ascii="Times New Roman" w:hAnsi="Times New Roman"/>
          <w:b/>
          <w:color w:val="000000"/>
          <w:sz w:val="24"/>
          <w:szCs w:val="24"/>
        </w:rPr>
      </w:pPr>
      <w:r w:rsidRPr="00C144CE">
        <w:rPr>
          <w:rFonts w:ascii="Times New Roman" w:hAnsi="Times New Roman"/>
          <w:b/>
          <w:color w:val="000000"/>
          <w:sz w:val="24"/>
          <w:szCs w:val="24"/>
        </w:rPr>
        <w:t>Bagi Institusi Pendidikan</w:t>
      </w:r>
    </w:p>
    <w:p w:rsidR="005275E2" w:rsidRDefault="00000000" w:rsidP="00C144CE">
      <w:pPr>
        <w:spacing w:after="0" w:line="360" w:lineRule="auto"/>
        <w:ind w:left="567" w:firstLine="567"/>
        <w:jc w:val="both"/>
        <w:rPr>
          <w:rFonts w:ascii="Times New Roman" w:hAnsi="Times New Roman"/>
          <w:sz w:val="24"/>
          <w:szCs w:val="24"/>
        </w:rPr>
      </w:pPr>
      <w:r>
        <w:rPr>
          <w:rFonts w:ascii="Times New Roman" w:hAnsi="Times New Roman"/>
          <w:sz w:val="24"/>
          <w:szCs w:val="24"/>
        </w:rPr>
        <w:t>Diharapkan hasil penelitian ini dapat menjadi studi literasi atau pembelajaran untuk instusi pendidikan melakukan pembatasan untuk perokok misal sediakan wilayah bebas rokok dan larangan merokok pada daerah tertentu pada Universitas Muhammadiyah Tangerang terkait Kebiasaan Merokok (sebelum tidur) dan Kualitas Tidur.</w:t>
      </w:r>
    </w:p>
    <w:p w:rsidR="005275E2" w:rsidRPr="00C144CE" w:rsidRDefault="00000000" w:rsidP="00C144CE">
      <w:pPr>
        <w:pStyle w:val="ListParagraph"/>
        <w:numPr>
          <w:ilvl w:val="3"/>
          <w:numId w:val="4"/>
        </w:numPr>
        <w:pBdr>
          <w:top w:val="nil"/>
          <w:left w:val="nil"/>
          <w:bottom w:val="nil"/>
          <w:right w:val="nil"/>
          <w:between w:val="nil"/>
        </w:pBdr>
        <w:spacing w:after="0" w:line="360" w:lineRule="auto"/>
        <w:ind w:left="567" w:hanging="283"/>
        <w:jc w:val="both"/>
        <w:rPr>
          <w:rFonts w:ascii="Times New Roman" w:hAnsi="Times New Roman"/>
          <w:b/>
          <w:color w:val="000000"/>
          <w:sz w:val="24"/>
          <w:szCs w:val="24"/>
        </w:rPr>
      </w:pPr>
      <w:r w:rsidRPr="00C144CE">
        <w:rPr>
          <w:rFonts w:ascii="Times New Roman" w:hAnsi="Times New Roman"/>
          <w:b/>
          <w:color w:val="000000"/>
          <w:sz w:val="24"/>
          <w:szCs w:val="24"/>
        </w:rPr>
        <w:t>Bagi Peneliti Selajutnya</w:t>
      </w:r>
    </w:p>
    <w:p w:rsidR="005275E2" w:rsidRDefault="00000000" w:rsidP="00C144CE">
      <w:pPr>
        <w:spacing w:after="0" w:line="360" w:lineRule="auto"/>
        <w:ind w:left="567" w:firstLine="567"/>
        <w:jc w:val="both"/>
        <w:rPr>
          <w:rFonts w:ascii="Times New Roman" w:hAnsi="Times New Roman"/>
          <w:sz w:val="24"/>
          <w:szCs w:val="24"/>
        </w:rPr>
      </w:pPr>
      <w:r>
        <w:rPr>
          <w:rFonts w:ascii="Times New Roman" w:hAnsi="Times New Roman"/>
          <w:sz w:val="24"/>
          <w:szCs w:val="24"/>
        </w:rPr>
        <w:t xml:space="preserve">Diharapkan hasil penelitian ini selanjutnya dapat memberikan informasi terkait kebiasaan merokok (sebelum tidur) dengan kualitas tidur pada mahasiswa. </w:t>
      </w:r>
      <w:r>
        <w:rPr>
          <w:rFonts w:ascii="Times New Roman" w:hAnsi="Times New Roman"/>
          <w:sz w:val="24"/>
          <w:szCs w:val="24"/>
        </w:rPr>
        <w:lastRenderedPageBreak/>
        <w:t>Selanjutnya dapat dikembangkan dengan sampel lebih banyak dan menambah karakteristik responden seperti jenis kelamin, semester, angatan dan juga menambah variabel seperti tingkat kecerdasan, tingkat kepuasan hidup dan juga stress, untuk menjadi pengawasan dan tolak ukur kesehatan mahasiswa dan proses pembelajarannya.</w:t>
      </w:r>
    </w:p>
    <w:p w:rsidR="00C144CE" w:rsidRDefault="00C144CE" w:rsidP="00C144CE">
      <w:pPr>
        <w:spacing w:after="0" w:line="360" w:lineRule="auto"/>
        <w:rPr>
          <w:rFonts w:ascii="Times New Roman" w:hAnsi="Times New Roman"/>
          <w:b/>
          <w:sz w:val="24"/>
          <w:szCs w:val="24"/>
        </w:rPr>
      </w:pPr>
    </w:p>
    <w:p w:rsidR="005275E2" w:rsidRDefault="00000000" w:rsidP="00C144CE">
      <w:pPr>
        <w:spacing w:after="0" w:line="360" w:lineRule="auto"/>
        <w:rPr>
          <w:rFonts w:ascii="Times New Roman" w:hAnsi="Times New Roman"/>
          <w:sz w:val="24"/>
          <w:szCs w:val="24"/>
        </w:rPr>
      </w:pPr>
      <w:r>
        <w:rPr>
          <w:rFonts w:ascii="Times New Roman" w:hAnsi="Times New Roman"/>
          <w:b/>
          <w:sz w:val="24"/>
          <w:szCs w:val="24"/>
        </w:rPr>
        <w:t>RUJUKAN</w:t>
      </w:r>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Damayanti, S. S., Ningrum, E. W., &amp; Haniyah, S. (2021). </w:t>
      </w:r>
      <w:r>
        <w:rPr>
          <w:rFonts w:ascii="Times New Roman" w:hAnsi="Times New Roman"/>
          <w:i/>
          <w:sz w:val="24"/>
          <w:szCs w:val="24"/>
        </w:rPr>
        <w:t>BORNEO NURSING JOURNAL (BNJ) Https://Akperyarsismd HUBUNGAN TINGKAT STRES AKADEMIK DAN KUALITAS TIDUR DENGAN SIKLUS MENSTRUASI SELAMA PANDEMI COVID-19 MAHASISWI KEPERAWATAN UNIVERSITAS HARAPAN BANGSA</w:t>
      </w:r>
      <w:r>
        <w:rPr>
          <w:rFonts w:ascii="Times New Roman" w:hAnsi="Times New Roman"/>
          <w:sz w:val="24"/>
          <w:szCs w:val="24"/>
        </w:rPr>
        <w:t xml:space="preserve"> (Vol. 4, Issue 1). </w:t>
      </w:r>
      <w:hyperlink r:id="rId17">
        <w:r>
          <w:rPr>
            <w:rFonts w:ascii="Times New Roman" w:hAnsi="Times New Roman"/>
            <w:color w:val="0000FF"/>
            <w:sz w:val="24"/>
            <w:szCs w:val="24"/>
            <w:u w:val="single"/>
          </w:rPr>
          <w:t>Https://Akperyarsismd.E-Journal.Id/BNJ</w:t>
        </w:r>
      </w:hyperlink>
      <w:r>
        <w:rPr>
          <w:rFonts w:ascii="Times New Roman" w:hAnsi="Times New Roman"/>
          <w:sz w:val="24"/>
          <w:szCs w:val="24"/>
        </w:rPr>
        <w:t xml:space="preserve"> </w:t>
      </w:r>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Gusti Bagus Ngurah Ananda Rai Prema Wianta, I., Ketut Sutiari, N., &amp; Studi Sarjana Kesehatan Masyarakat, P. (2022). </w:t>
      </w:r>
      <w:r>
        <w:rPr>
          <w:rFonts w:ascii="Times New Roman" w:hAnsi="Times New Roman"/>
          <w:i/>
          <w:sz w:val="24"/>
          <w:szCs w:val="24"/>
        </w:rPr>
        <w:t>HUBUNGAN KUALITAS TIDUR DENGAN KELELAHAN SUBJEKTIF PADA PEGAWAI DINAS KESEHATAN PROVINSI NUSA TENGGARA BARAT DI MASA PANDEMI COVID-19</w:t>
      </w:r>
      <w:r>
        <w:rPr>
          <w:rFonts w:ascii="Times New Roman" w:hAnsi="Times New Roman"/>
          <w:sz w:val="24"/>
          <w:szCs w:val="24"/>
        </w:rPr>
        <w:t xml:space="preserve">. </w:t>
      </w:r>
      <w:hyperlink r:id="rId18">
        <w:r>
          <w:rPr>
            <w:rFonts w:ascii="Times New Roman" w:hAnsi="Times New Roman"/>
            <w:color w:val="0000FF"/>
            <w:sz w:val="24"/>
            <w:szCs w:val="24"/>
            <w:u w:val="single"/>
          </w:rPr>
          <w:t>https://jurnal.harianregional.com/ach/id-85722</w:t>
        </w:r>
      </w:hyperlink>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Jarelnape, A. A., Ahmed, W., Omer, S., Fadlala, A., Ali, Z., Hassan, M., Ahmed, R., Hakami, M., Ali, M., Mohammed, K., Sagiron, E., Abdalla, Y. H., Osman, A., Abdelazeem, E., &amp; Balola, H. (2023). Prevalence of smoking cigarettes and beliefs regarding smoking habits among medical students: a cross-sectional study in Sudan. </w:t>
      </w:r>
      <w:r>
        <w:rPr>
          <w:rFonts w:ascii="Times New Roman" w:hAnsi="Times New Roman"/>
          <w:i/>
          <w:sz w:val="24"/>
          <w:szCs w:val="24"/>
        </w:rPr>
        <w:t>Frontiers in Public Health</w:t>
      </w:r>
      <w:r>
        <w:rPr>
          <w:rFonts w:ascii="Times New Roman" w:hAnsi="Times New Roman"/>
          <w:sz w:val="24"/>
          <w:szCs w:val="24"/>
        </w:rPr>
        <w:t xml:space="preserve">, </w:t>
      </w:r>
      <w:r>
        <w:rPr>
          <w:rFonts w:ascii="Times New Roman" w:hAnsi="Times New Roman"/>
          <w:i/>
          <w:sz w:val="24"/>
          <w:szCs w:val="24"/>
        </w:rPr>
        <w:t>11</w:t>
      </w:r>
      <w:r>
        <w:rPr>
          <w:rFonts w:ascii="Times New Roman" w:hAnsi="Times New Roman"/>
          <w:sz w:val="24"/>
          <w:szCs w:val="24"/>
        </w:rPr>
        <w:t xml:space="preserve">. </w:t>
      </w:r>
      <w:hyperlink r:id="rId19">
        <w:r>
          <w:rPr>
            <w:rFonts w:ascii="Times New Roman" w:hAnsi="Times New Roman"/>
            <w:color w:val="0000FF"/>
            <w:sz w:val="24"/>
            <w:szCs w:val="24"/>
            <w:u w:val="single"/>
          </w:rPr>
          <w:t>https://www.frontiersin.org/journals/publichealth/articles/10.3389/fpubh.2023.1193475/full</w:t>
        </w:r>
      </w:hyperlink>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Junaidi, M., &amp; Amrullah, M. (2020). Hubungan Perilaku Merokok Sebelum Tidur Dengan Kejadian Insomnia Pada Remaja Laki-Laki Di Dusun Bolor Sembe Desa Rarang Batas Tahun 2019. In </w:t>
      </w:r>
      <w:r>
        <w:rPr>
          <w:rFonts w:ascii="Times New Roman" w:hAnsi="Times New Roman"/>
          <w:i/>
          <w:sz w:val="24"/>
          <w:szCs w:val="24"/>
        </w:rPr>
        <w:t>Jurnal Kesehatan Qamarul Huda</w:t>
      </w:r>
      <w:r>
        <w:rPr>
          <w:rFonts w:ascii="Times New Roman" w:hAnsi="Times New Roman"/>
          <w:sz w:val="24"/>
          <w:szCs w:val="24"/>
        </w:rPr>
        <w:t xml:space="preserve"> (Vol. 8). </w:t>
      </w:r>
      <w:hyperlink r:id="rId20">
        <w:r>
          <w:rPr>
            <w:rFonts w:ascii="Times New Roman" w:hAnsi="Times New Roman"/>
            <w:color w:val="0000FF"/>
            <w:sz w:val="24"/>
            <w:szCs w:val="24"/>
            <w:u w:val="single"/>
          </w:rPr>
          <w:t>https://jkqh.uniqhba.ac.id/index.php/kesehatan/article/view/159</w:t>
        </w:r>
      </w:hyperlink>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Potter Perry. (2013). </w:t>
      </w:r>
      <w:r>
        <w:rPr>
          <w:rFonts w:ascii="Times New Roman" w:hAnsi="Times New Roman"/>
          <w:i/>
          <w:sz w:val="24"/>
          <w:szCs w:val="24"/>
        </w:rPr>
        <w:t>Fundamental Keperawatan</w:t>
      </w:r>
      <w:r>
        <w:rPr>
          <w:rFonts w:ascii="Times New Roman" w:hAnsi="Times New Roman"/>
          <w:sz w:val="24"/>
          <w:szCs w:val="24"/>
        </w:rPr>
        <w:t xml:space="preserve"> (A. G. Perry, Ed.; 7th ed., Vol. 1). EGC.</w:t>
      </w:r>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Purnamasari, N. D. P., Widnyana, M., Antari, N. K. A. J., &amp; Andayani, N. L. N. (2021). HUBUNGAN ANTARA KUALITAS TIDUR DENGAN INDEKS MASSA TUBUH PADA MAHASISWA DI FAKULTAS KEDOKTERAN UNIVERSITAS </w:t>
      </w:r>
      <w:r>
        <w:rPr>
          <w:rFonts w:ascii="Times New Roman" w:hAnsi="Times New Roman"/>
          <w:sz w:val="24"/>
          <w:szCs w:val="24"/>
        </w:rPr>
        <w:lastRenderedPageBreak/>
        <w:t xml:space="preserve">UDAYANA. </w:t>
      </w:r>
      <w:r>
        <w:rPr>
          <w:rFonts w:ascii="Times New Roman" w:hAnsi="Times New Roman"/>
          <w:i/>
          <w:sz w:val="24"/>
          <w:szCs w:val="24"/>
        </w:rPr>
        <w:t>Majalah Ilmiah Fisioterapi Indonesia</w:t>
      </w:r>
      <w:r>
        <w:rPr>
          <w:rFonts w:ascii="Times New Roman" w:hAnsi="Times New Roman"/>
          <w:sz w:val="24"/>
          <w:szCs w:val="24"/>
        </w:rPr>
        <w:t xml:space="preserve">, </w:t>
      </w:r>
      <w:r>
        <w:rPr>
          <w:rFonts w:ascii="Times New Roman" w:hAnsi="Times New Roman"/>
          <w:i/>
          <w:sz w:val="24"/>
          <w:szCs w:val="24"/>
        </w:rPr>
        <w:t>9</w:t>
      </w:r>
      <w:r>
        <w:rPr>
          <w:rFonts w:ascii="Times New Roman" w:hAnsi="Times New Roman"/>
          <w:sz w:val="24"/>
          <w:szCs w:val="24"/>
        </w:rPr>
        <w:t xml:space="preserve">(1), 18. </w:t>
      </w:r>
      <w:hyperlink r:id="rId21">
        <w:r>
          <w:rPr>
            <w:rFonts w:ascii="Times New Roman" w:hAnsi="Times New Roman"/>
            <w:color w:val="0000FF"/>
            <w:sz w:val="24"/>
            <w:szCs w:val="24"/>
            <w:u w:val="single"/>
          </w:rPr>
          <w:t>https://doi.org/10.24843/MIFI.2021.v09.i01.p04</w:t>
        </w:r>
      </w:hyperlink>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Romayati Keswara, U., Syuhada, N., Tri Wahyudi, W., &amp; Keperawatan Malahayati Bandar Lampung, A. (2019). </w:t>
      </w:r>
      <w:r>
        <w:rPr>
          <w:rFonts w:ascii="Times New Roman" w:hAnsi="Times New Roman"/>
          <w:i/>
          <w:sz w:val="24"/>
          <w:szCs w:val="24"/>
        </w:rPr>
        <w:t>Perilaku penggunaan gadget dengan kualitas tidur pada remaja</w:t>
      </w:r>
      <w:r>
        <w:rPr>
          <w:rFonts w:ascii="Times New Roman" w:hAnsi="Times New Roman"/>
          <w:sz w:val="24"/>
          <w:szCs w:val="24"/>
        </w:rPr>
        <w:t xml:space="preserve"> (Vol. 13, Issue 3). </w:t>
      </w:r>
      <w:hyperlink r:id="rId22">
        <w:r>
          <w:rPr>
            <w:rFonts w:ascii="Times New Roman" w:hAnsi="Times New Roman"/>
            <w:color w:val="0000FF"/>
            <w:sz w:val="24"/>
            <w:szCs w:val="24"/>
            <w:u w:val="single"/>
          </w:rPr>
          <w:t>https://doi.org/10.33024/hjk.v13i3</w:t>
        </w:r>
      </w:hyperlink>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Shaleh Lubis, A., &amp; Apriadi Siregar, P. (2023). FAKTOR PENDORONG PERILAKU MEROKOK PADA MAHASISWA DILINGKUNGAN KAMPUS: PENDEKATAN KUALITATIF. </w:t>
      </w:r>
      <w:r>
        <w:rPr>
          <w:rFonts w:ascii="Times New Roman" w:hAnsi="Times New Roman"/>
          <w:i/>
          <w:sz w:val="24"/>
          <w:szCs w:val="24"/>
        </w:rPr>
        <w:t>JK: Jurnal Kesehatan</w:t>
      </w:r>
      <w:r>
        <w:rPr>
          <w:rFonts w:ascii="Times New Roman" w:hAnsi="Times New Roman"/>
          <w:sz w:val="24"/>
          <w:szCs w:val="24"/>
        </w:rPr>
        <w:t xml:space="preserve">, </w:t>
      </w:r>
      <w:r>
        <w:rPr>
          <w:rFonts w:ascii="Times New Roman" w:hAnsi="Times New Roman"/>
          <w:i/>
          <w:sz w:val="24"/>
          <w:szCs w:val="24"/>
        </w:rPr>
        <w:t>1</w:t>
      </w:r>
      <w:r>
        <w:rPr>
          <w:rFonts w:ascii="Times New Roman" w:hAnsi="Times New Roman"/>
          <w:sz w:val="24"/>
          <w:szCs w:val="24"/>
        </w:rPr>
        <w:t xml:space="preserve">(1), 215–229. </w:t>
      </w:r>
      <w:hyperlink r:id="rId23">
        <w:r>
          <w:rPr>
            <w:rFonts w:ascii="Times New Roman" w:hAnsi="Times New Roman"/>
            <w:color w:val="0000FF"/>
            <w:sz w:val="24"/>
            <w:szCs w:val="24"/>
            <w:u w:val="single"/>
          </w:rPr>
          <w:t>https://jurnalkesehatan.joln.org/index.php/health/article/view/23</w:t>
        </w:r>
      </w:hyperlink>
    </w:p>
    <w:p w:rsidR="005275E2" w:rsidRDefault="00000000" w:rsidP="00C144CE">
      <w:pPr>
        <w:spacing w:after="0" w:line="360" w:lineRule="auto"/>
        <w:ind w:left="540" w:hanging="540"/>
        <w:jc w:val="both"/>
        <w:rPr>
          <w:rFonts w:ascii="Times New Roman" w:hAnsi="Times New Roman"/>
          <w:sz w:val="24"/>
          <w:szCs w:val="24"/>
        </w:rPr>
      </w:pPr>
      <w:r>
        <w:rPr>
          <w:rFonts w:ascii="Times New Roman" w:hAnsi="Times New Roman"/>
          <w:sz w:val="24"/>
          <w:szCs w:val="24"/>
        </w:rPr>
        <w:t xml:space="preserve">Wulandari, A. A., Sekeon, S. A. S., Asrifuddin, A., Kesehatan, F., Universitas, M., &amp; Manado, S. R. (2019). HUBUNGAN ANTARA KUALITAS TIDUR DAN KEBIASAAN MEROKOK DENGAN FUNGSI KOGNITIF PADA MAHASISWA FAKULTAS TEKNIK UNIVERSITAS SAM RATULANGI. In </w:t>
      </w:r>
      <w:r>
        <w:rPr>
          <w:rFonts w:ascii="Times New Roman" w:hAnsi="Times New Roman"/>
          <w:i/>
          <w:sz w:val="24"/>
          <w:szCs w:val="24"/>
        </w:rPr>
        <w:t>Jurnal KESMAS</w:t>
      </w:r>
      <w:r>
        <w:rPr>
          <w:rFonts w:ascii="Times New Roman" w:hAnsi="Times New Roman"/>
          <w:sz w:val="24"/>
          <w:szCs w:val="24"/>
        </w:rPr>
        <w:t xml:space="preserve"> (Vol. 8, Issue 7). </w:t>
      </w:r>
      <w:hyperlink r:id="rId24">
        <w:r>
          <w:rPr>
            <w:rFonts w:ascii="Times New Roman" w:hAnsi="Times New Roman"/>
            <w:color w:val="0000FF"/>
            <w:sz w:val="24"/>
            <w:szCs w:val="24"/>
            <w:u w:val="single"/>
          </w:rPr>
          <w:t>https://ejournal.unsrat.ac.id/v3/index.php/kesmas/article/view/26589</w:t>
        </w:r>
      </w:hyperlink>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720" w:hanging="810"/>
        <w:jc w:val="both"/>
        <w:rPr>
          <w:rFonts w:ascii="Times New Roman" w:hAnsi="Times New Roman"/>
          <w:sz w:val="24"/>
          <w:szCs w:val="24"/>
        </w:rPr>
      </w:pPr>
    </w:p>
    <w:p w:rsidR="005275E2" w:rsidRDefault="005275E2">
      <w:pPr>
        <w:spacing w:after="0" w:line="360" w:lineRule="auto"/>
        <w:ind w:left="540" w:hanging="540"/>
        <w:jc w:val="both"/>
        <w:rPr>
          <w:rFonts w:ascii="Times New Roman" w:hAnsi="Times New Roman"/>
          <w:sz w:val="24"/>
          <w:szCs w:val="24"/>
        </w:rPr>
      </w:pPr>
    </w:p>
    <w:p w:rsidR="005275E2" w:rsidRDefault="005275E2">
      <w:pPr>
        <w:spacing w:after="0" w:line="360" w:lineRule="auto"/>
        <w:rPr>
          <w:rFonts w:ascii="Times New Roman" w:hAnsi="Times New Roman"/>
          <w:sz w:val="24"/>
          <w:szCs w:val="24"/>
        </w:rPr>
      </w:pPr>
    </w:p>
    <w:p w:rsidR="005275E2" w:rsidRDefault="00000000">
      <w:pPr>
        <w:pBdr>
          <w:top w:val="nil"/>
          <w:left w:val="nil"/>
          <w:bottom w:val="nil"/>
          <w:right w:val="nil"/>
          <w:between w:val="nil"/>
        </w:pBdr>
        <w:spacing w:after="0" w:line="360" w:lineRule="auto"/>
        <w:ind w:left="720"/>
        <w:jc w:val="both"/>
        <w:rPr>
          <w:rFonts w:ascii="Times New Roman" w:hAnsi="Times New Roman"/>
          <w:b/>
          <w:color w:val="000000"/>
          <w:sz w:val="24"/>
          <w:szCs w:val="24"/>
        </w:rPr>
      </w:pPr>
      <w:r>
        <w:rPr>
          <w:rFonts w:ascii="Times New Roman" w:hAnsi="Times New Roman"/>
          <w:color w:val="000000"/>
          <w:sz w:val="24"/>
          <w:szCs w:val="24"/>
        </w:rPr>
        <w:t xml:space="preserve"> </w:t>
      </w:r>
    </w:p>
    <w:sectPr w:rsidR="005275E2" w:rsidSect="00012554">
      <w:type w:val="continuous"/>
      <w:pgSz w:w="11906" w:h="16838"/>
      <w:pgMar w:top="1701" w:right="1701" w:bottom="1701" w:left="1701" w:header="907" w:footer="792" w:gutter="0"/>
      <w:pgNumType w:start="1"/>
      <w:cols w:space="28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E43F9" w:rsidRDefault="002E43F9">
      <w:pPr>
        <w:spacing w:after="0" w:line="240" w:lineRule="auto"/>
      </w:pPr>
      <w:r>
        <w:separator/>
      </w:r>
    </w:p>
  </w:endnote>
  <w:endnote w:type="continuationSeparator" w:id="0">
    <w:p w:rsidR="002E43F9" w:rsidRDefault="002E4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75E2" w:rsidRDefault="005275E2">
    <w:pPr>
      <w:pBdr>
        <w:top w:val="nil"/>
        <w:left w:val="nil"/>
        <w:bottom w:val="nil"/>
        <w:right w:val="nil"/>
        <w:between w:val="nil"/>
      </w:pBdr>
      <w:tabs>
        <w:tab w:val="center" w:pos="4680"/>
        <w:tab w:val="right" w:pos="9360"/>
      </w:tabs>
      <w:spacing w:after="0" w:line="240" w:lineRule="auto"/>
      <w:rPr>
        <w:rFonts w:eastAsia="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75E2" w:rsidRDefault="005275E2">
    <w:pPr>
      <w:pBdr>
        <w:top w:val="nil"/>
        <w:left w:val="nil"/>
        <w:bottom w:val="nil"/>
        <w:right w:val="nil"/>
        <w:between w:val="nil"/>
      </w:pBdr>
      <w:tabs>
        <w:tab w:val="center" w:pos="4680"/>
        <w:tab w:val="right" w:pos="9360"/>
      </w:tabs>
      <w:spacing w:after="0" w:line="240" w:lineRule="auto"/>
      <w:jc w:val="center"/>
      <w:rPr>
        <w:rFonts w:ascii="Times New Roman" w:hAnsi="Times New Roman"/>
        <w:color w:val="000000"/>
        <w:sz w:val="24"/>
        <w:szCs w:val="24"/>
      </w:rPr>
    </w:pPr>
  </w:p>
  <w:p w:rsidR="005275E2" w:rsidRDefault="005275E2">
    <w:pPr>
      <w:pBdr>
        <w:top w:val="nil"/>
        <w:left w:val="nil"/>
        <w:bottom w:val="nil"/>
        <w:right w:val="nil"/>
        <w:between w:val="nil"/>
      </w:pBdr>
      <w:tabs>
        <w:tab w:val="center" w:pos="4680"/>
        <w:tab w:val="right" w:pos="9360"/>
      </w:tabs>
      <w:spacing w:after="0" w:line="240" w:lineRule="auto"/>
      <w:rPr>
        <w:rFonts w:eastAsia="Calibri" w:cs="Calibri"/>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75E2" w:rsidRDefault="005275E2">
    <w:pPr>
      <w:pBdr>
        <w:top w:val="nil"/>
        <w:left w:val="nil"/>
        <w:bottom w:val="nil"/>
        <w:right w:val="nil"/>
        <w:between w:val="nil"/>
      </w:pBdr>
      <w:tabs>
        <w:tab w:val="center" w:pos="4680"/>
        <w:tab w:val="right" w:pos="9360"/>
      </w:tabs>
      <w:spacing w:after="0" w:line="240" w:lineRule="auto"/>
      <w:rPr>
        <w:rFonts w:eastAsia="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E43F9" w:rsidRDefault="002E43F9">
      <w:pPr>
        <w:spacing w:after="0" w:line="240" w:lineRule="auto"/>
      </w:pPr>
      <w:r>
        <w:separator/>
      </w:r>
    </w:p>
  </w:footnote>
  <w:footnote w:type="continuationSeparator" w:id="0">
    <w:p w:rsidR="002E43F9" w:rsidRDefault="002E4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75E2" w:rsidRDefault="00000000">
    <w:pPr>
      <w:pBdr>
        <w:top w:val="nil"/>
        <w:left w:val="nil"/>
        <w:bottom w:val="nil"/>
        <w:right w:val="nil"/>
        <w:between w:val="nil"/>
      </w:pBdr>
      <w:tabs>
        <w:tab w:val="center" w:pos="4680"/>
        <w:tab w:val="right" w:pos="9360"/>
      </w:tabs>
      <w:spacing w:after="0" w:line="240" w:lineRule="auto"/>
      <w:rPr>
        <w:rFonts w:eastAsia="Calibri" w:cs="Calibri"/>
        <w:color w:val="000000"/>
        <w:sz w:val="20"/>
        <w:szCs w:val="20"/>
      </w:rPr>
    </w:pPr>
    <w:r>
      <w:rPr>
        <w:rFonts w:eastAsia="Calibri" w:cs="Calibri"/>
        <w:color w:val="000000"/>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style="position:absolute;margin-left:0;margin-top:0;width:709pt;height:49pt;rotation:315;z-index:-251657728;visibility:visible;mso-position-horizontal:center;mso-position-horizontal-relative:margin;mso-position-vertical:center;mso-position-vertical-relative:margin" fillcolor="gray" stroked="f">
          <v:fill opacity="39321f"/>
          <v:textpath style="font-family:&quot;&amp;quot&quot;;font-size:40pt" string="JURNAL ILMIAH KEPERAWATAN INDONES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75E2" w:rsidRDefault="00000000">
    <w:pPr>
      <w:pBdr>
        <w:top w:val="nil"/>
        <w:left w:val="nil"/>
        <w:bottom w:val="nil"/>
        <w:right w:val="nil"/>
        <w:between w:val="nil"/>
      </w:pBdr>
      <w:tabs>
        <w:tab w:val="center" w:pos="4680"/>
        <w:tab w:val="right" w:pos="9360"/>
      </w:tabs>
      <w:spacing w:after="0" w:line="240" w:lineRule="auto"/>
      <w:jc w:val="right"/>
      <w:rPr>
        <w:rFonts w:ascii="Times New Roman" w:hAnsi="Times New Roman"/>
        <w:color w:val="000000"/>
        <w:sz w:val="20"/>
        <w:szCs w:val="20"/>
      </w:rPr>
    </w:pPr>
    <w:r>
      <w:rPr>
        <w:rFonts w:eastAsia="Calibri" w:cs="Calibri"/>
        <w:color w:val="000000"/>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style="position:absolute;left:0;text-align:left;margin-left:0;margin-top:0;width:709pt;height:49pt;rotation:315;z-index:-251659776;visibility:visible;mso-position-horizontal:center;mso-position-horizontal-relative:margin;mso-position-vertical:center;mso-position-vertical-relative:margin" fillcolor="gray" stroked="f">
          <v:fill opacity="39321f"/>
          <v:textpath style="font-family:&quot;&amp;quot&quot;;font-size:40pt" string="JURNAL ILMIAH KEPERAWATAN INDONESIA"/>
          <w10:wrap anchorx="margin" anchory="margin"/>
        </v:shape>
      </w:pict>
    </w:r>
  </w:p>
  <w:p w:rsidR="005275E2" w:rsidRDefault="005275E2">
    <w:pPr>
      <w:pBdr>
        <w:top w:val="nil"/>
        <w:left w:val="nil"/>
        <w:bottom w:val="nil"/>
        <w:right w:val="nil"/>
        <w:between w:val="nil"/>
      </w:pBdr>
      <w:tabs>
        <w:tab w:val="center" w:pos="4680"/>
        <w:tab w:val="right" w:pos="9360"/>
      </w:tabs>
      <w:spacing w:after="0" w:line="240" w:lineRule="auto"/>
      <w:rPr>
        <w:rFonts w:ascii="Times New Roman" w:hAnsi="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75E2" w:rsidRDefault="00000000">
    <w:pPr>
      <w:pBdr>
        <w:top w:val="nil"/>
        <w:left w:val="nil"/>
        <w:bottom w:val="nil"/>
        <w:right w:val="nil"/>
        <w:between w:val="nil"/>
      </w:pBdr>
      <w:tabs>
        <w:tab w:val="center" w:pos="4680"/>
        <w:tab w:val="right" w:pos="9360"/>
      </w:tabs>
      <w:spacing w:after="0" w:line="240" w:lineRule="auto"/>
      <w:rPr>
        <w:rFonts w:eastAsia="Calibri" w:cs="Calibri"/>
        <w:color w:val="000000"/>
        <w:sz w:val="20"/>
        <w:szCs w:val="20"/>
      </w:rPr>
    </w:pPr>
    <w:r>
      <w:rPr>
        <w:rFonts w:eastAsia="Calibri" w:cs="Calibri"/>
        <w:color w:val="000000"/>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709pt;height:49pt;rotation:315;z-index:-251658752;visibility:visible;mso-position-horizontal:center;mso-position-horizontal-relative:margin;mso-position-vertical:center;mso-position-vertical-relative:margin" fillcolor="gray" stroked="f">
          <v:fill opacity="39321f"/>
          <v:textpath style="font-family:&quot;&amp;quot&quot;;font-size:40pt" string="JURNAL ILMIAH KEPERAWATAN INDONES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95345"/>
    <w:multiLevelType w:val="multilevel"/>
    <w:tmpl w:val="8A069A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53283D"/>
    <w:multiLevelType w:val="multilevel"/>
    <w:tmpl w:val="B8D436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EB2CB2"/>
    <w:multiLevelType w:val="multilevel"/>
    <w:tmpl w:val="B7B051A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523C0820"/>
    <w:multiLevelType w:val="multilevel"/>
    <w:tmpl w:val="A2D66A0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ABB67EE"/>
    <w:multiLevelType w:val="hybridMultilevel"/>
    <w:tmpl w:val="BF524D7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3E84A8E"/>
    <w:multiLevelType w:val="multilevel"/>
    <w:tmpl w:val="C67E8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1037391">
    <w:abstractNumId w:val="0"/>
  </w:num>
  <w:num w:numId="2" w16cid:durableId="1380516297">
    <w:abstractNumId w:val="5"/>
  </w:num>
  <w:num w:numId="3" w16cid:durableId="1308439967">
    <w:abstractNumId w:val="3"/>
  </w:num>
  <w:num w:numId="4" w16cid:durableId="1302879803">
    <w:abstractNumId w:val="2"/>
  </w:num>
  <w:num w:numId="5" w16cid:durableId="1342076701">
    <w:abstractNumId w:val="1"/>
  </w:num>
  <w:num w:numId="6" w16cid:durableId="989019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5E2"/>
    <w:rsid w:val="00012554"/>
    <w:rsid w:val="000B3BF2"/>
    <w:rsid w:val="001D00D8"/>
    <w:rsid w:val="002967D5"/>
    <w:rsid w:val="002E43F9"/>
    <w:rsid w:val="004E2B71"/>
    <w:rsid w:val="005275E2"/>
    <w:rsid w:val="00545D53"/>
    <w:rsid w:val="005E686D"/>
    <w:rsid w:val="008A0AE6"/>
    <w:rsid w:val="00A85562"/>
    <w:rsid w:val="00BE6715"/>
    <w:rsid w:val="00C13928"/>
    <w:rsid w:val="00C144CE"/>
    <w:rsid w:val="00D71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0048735"/>
  <w15:docId w15:val="{DB3D0ACB-E5E8-4F11-B916-79695613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B5"/>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lang w:val="x-none" w:eastAsia="x-none"/>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34"/>
    <w:qFormat/>
    <w:rsid w:val="003A1EB5"/>
    <w:pPr>
      <w:ind w:left="720"/>
      <w:contextualSpacing/>
    </w:pPr>
    <w:rPr>
      <w:sz w:val="20"/>
      <w:szCs w:val="20"/>
      <w:lang w:val="x-none" w:eastAsia="x-none"/>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lang w:val="x-none" w:eastAsia="x-none"/>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lang w:val="x-none" w:eastAsia="x-none"/>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lang w:val="x-none" w:eastAsia="x-none"/>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A1EB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lang w:val="x-none" w:eastAsia="x-none"/>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lang w:val="x-none" w:eastAsia="x-none"/>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lang w:val="x-none" w:eastAsia="x-none"/>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cs="Times New Roman"/>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paragraph" w:customStyle="1" w:styleId="Default">
    <w:name w:val="Default"/>
    <w:rsid w:val="004C5F00"/>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semiHidden/>
    <w:unhideWhenUsed/>
    <w:rsid w:val="000B706E"/>
    <w:pPr>
      <w:spacing w:before="100" w:beforeAutospacing="1" w:after="100" w:afterAutospacing="1" w:line="240" w:lineRule="auto"/>
    </w:pPr>
    <w:rPr>
      <w:rFonts w:ascii="Times New Roman" w:eastAsiaTheme="minorEastAsia" w:hAnsi="Times New Roman"/>
      <w:sz w:val="24"/>
      <w:szCs w:val="24"/>
      <w:lang w:val="en-ID"/>
    </w:rPr>
  </w:style>
  <w:style w:type="table" w:styleId="PlainTable2">
    <w:name w:val="Plain Table 2"/>
    <w:basedOn w:val="TableNormal"/>
    <w:uiPriority w:val="42"/>
    <w:rsid w:val="00257C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6134A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after="0"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after="0" w:line="240" w:lineRule="auto"/>
    </w:pPr>
    <w:rPr>
      <w:sz w:val="20"/>
      <w:szCs w:val="2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jurnal.harianregional.com/ach/id-85722"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yperlink" Target="https://doi.org/10.24843/MIFI.2021.v09.i01.p04"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akperyarsismd.e-journal.id/BNJ"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jkqh.uniqhba.ac.id/index.php/kesehatan/article/view/15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ejournal.unsrat.ac.id/v3/index.php/kesmas/article/view/26589"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jurnalkesehatan.joln.org/index.php/health/article/view/23" TargetMode="External"/><Relationship Id="rId10" Type="http://schemas.openxmlformats.org/officeDocument/2006/relationships/image" Target="media/image1.png"/><Relationship Id="rId19" Type="http://schemas.openxmlformats.org/officeDocument/2006/relationships/hyperlink" Target="https://www.frontiersin.org/journals/publichealth/articles/10.3389/fpubh.2023.1193475/full" TargetMode="External"/><Relationship Id="rId4" Type="http://schemas.openxmlformats.org/officeDocument/2006/relationships/styles" Target="styles.xml"/><Relationship Id="rId9" Type="http://schemas.openxmlformats.org/officeDocument/2006/relationships/hyperlink" Target="mailto:anney.passolong@gmail.com" TargetMode="External"/><Relationship Id="rId14" Type="http://schemas.openxmlformats.org/officeDocument/2006/relationships/footer" Target="footer2.xml"/><Relationship Id="rId22" Type="http://schemas.openxmlformats.org/officeDocument/2006/relationships/hyperlink" Target="https://doi.org/10.33024/hjk.v13i3"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247FBA48C214162A1BC27FE72177818"/>
        <w:category>
          <w:name w:val="General"/>
          <w:gallery w:val="placeholder"/>
        </w:category>
        <w:types>
          <w:type w:val="bbPlcHdr"/>
        </w:types>
        <w:behaviors>
          <w:behavior w:val="content"/>
        </w:behaviors>
        <w:guid w:val="{753C79B7-C105-4BCE-B846-44C71A037721}"/>
      </w:docPartPr>
      <w:docPartBody>
        <w:p w:rsidR="00000000" w:rsidRDefault="007E0CA4" w:rsidP="007E0CA4">
          <w:pPr>
            <w:pStyle w:val="9247FBA48C214162A1BC27FE72177818"/>
          </w:pPr>
          <w:r w:rsidRPr="00B57A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CA4"/>
    <w:rsid w:val="004E2B71"/>
    <w:rsid w:val="006D1015"/>
    <w:rsid w:val="007E0C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0CA4"/>
    <w:rPr>
      <w:color w:val="666666"/>
    </w:rPr>
  </w:style>
  <w:style w:type="paragraph" w:customStyle="1" w:styleId="9247FBA48C214162A1BC27FE72177818">
    <w:name w:val="9247FBA48C214162A1BC27FE72177818"/>
    <w:rsid w:val="007E0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Z6cK2l3mNFjWWPleZTs2UU/1+w==">CgMxLjAyCGguZ2pkZ3hzMgloLjMwajB6bGwyCWguMWZvYjl0ZTIJaC4zem55c2g3OAByITFEZS00OWsxVTRseGZBQzVoVElodWR4THNhbnR2Z1lDMQ==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74B84D-A742-485F-BC62-6AC1D7C3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3658</Words>
  <Characters>20854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Ilmu Keperawatan</dc:creator>
  <cp:lastModifiedBy>nuraeni passolong</cp:lastModifiedBy>
  <cp:revision>2</cp:revision>
  <dcterms:created xsi:type="dcterms:W3CDTF">2024-07-22T03:53:00Z</dcterms:created>
  <dcterms:modified xsi:type="dcterms:W3CDTF">2024-08-19T14:22:00Z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0x010100EE7BDF1CFBF294468F85D483DFADF03A</vt:lpwstr>
  </property>
</Properties>
</file>